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40B9E3" w14:textId="77777777" w:rsidR="00C0233C" w:rsidRPr="00B66980" w:rsidRDefault="00C0233C">
      <w:pPr>
        <w:jc w:val="center"/>
        <w:rPr>
          <w:bCs/>
        </w:rPr>
      </w:pPr>
      <w:r w:rsidRPr="00B66980">
        <w:rPr>
          <w:noProof/>
        </w:rPr>
        <w:drawing>
          <wp:inline distT="0" distB="0" distL="0" distR="0" wp14:anchorId="7185B4BC" wp14:editId="31738EDA">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1C27FE54" w14:textId="77777777" w:rsidR="00C0233C" w:rsidRPr="00B66980" w:rsidRDefault="00C0233C">
      <w:pPr>
        <w:jc w:val="center"/>
        <w:rPr>
          <w:b/>
          <w:bCs/>
        </w:rPr>
      </w:pPr>
    </w:p>
    <w:p w14:paraId="45548D38" w14:textId="77777777" w:rsidR="00C0233C" w:rsidRPr="00B66980" w:rsidRDefault="00C0233C">
      <w:pPr>
        <w:jc w:val="center"/>
        <w:rPr>
          <w:b/>
          <w:bCs/>
        </w:rPr>
      </w:pPr>
      <w:r w:rsidRPr="00B66980">
        <w:rPr>
          <w:b/>
          <w:bCs/>
        </w:rPr>
        <w:t>END SEMESTER EXAMINATION – NOV / DEC 2025</w:t>
      </w:r>
    </w:p>
    <w:p w14:paraId="57BA79BB" w14:textId="77777777" w:rsidR="00C0233C" w:rsidRPr="00B66980" w:rsidRDefault="00C0233C">
      <w:pPr>
        <w:jc w:val="center"/>
        <w:rPr>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404"/>
        <w:gridCol w:w="1675"/>
        <w:gridCol w:w="851"/>
      </w:tblGrid>
      <w:tr w:rsidR="00C0233C" w:rsidRPr="007243F5" w14:paraId="1309B257" w14:textId="77777777" w:rsidTr="00E22C5C">
        <w:trPr>
          <w:trHeight w:val="397"/>
          <w:jc w:val="center"/>
        </w:trPr>
        <w:tc>
          <w:tcPr>
            <w:tcW w:w="1555" w:type="dxa"/>
            <w:vAlign w:val="center"/>
          </w:tcPr>
          <w:p w14:paraId="27DCD35A" w14:textId="77777777" w:rsidR="00C0233C" w:rsidRPr="007243F5" w:rsidRDefault="00C0233C">
            <w:pPr>
              <w:pStyle w:val="Title"/>
              <w:jc w:val="left"/>
              <w:rPr>
                <w:b/>
                <w:sz w:val="22"/>
                <w:szCs w:val="22"/>
              </w:rPr>
            </w:pPr>
            <w:r w:rsidRPr="007243F5">
              <w:rPr>
                <w:b/>
                <w:sz w:val="22"/>
                <w:szCs w:val="22"/>
              </w:rPr>
              <w:t xml:space="preserve">Course Code      </w:t>
            </w:r>
          </w:p>
        </w:tc>
        <w:tc>
          <w:tcPr>
            <w:tcW w:w="6404" w:type="dxa"/>
            <w:vAlign w:val="center"/>
          </w:tcPr>
          <w:p w14:paraId="5DA4E40F" w14:textId="77777777" w:rsidR="00C0233C" w:rsidRPr="007243F5" w:rsidRDefault="00C0233C">
            <w:pPr>
              <w:pStyle w:val="Title"/>
              <w:jc w:val="left"/>
              <w:rPr>
                <w:b/>
                <w:bCs/>
                <w:sz w:val="22"/>
                <w:szCs w:val="22"/>
              </w:rPr>
            </w:pPr>
            <w:r w:rsidRPr="007243F5">
              <w:rPr>
                <w:rFonts w:eastAsia="SimSun"/>
                <w:b/>
                <w:bCs/>
                <w:sz w:val="22"/>
                <w:szCs w:val="22"/>
              </w:rPr>
              <w:t>21AG2052</w:t>
            </w:r>
          </w:p>
        </w:tc>
        <w:tc>
          <w:tcPr>
            <w:tcW w:w="1675" w:type="dxa"/>
            <w:vAlign w:val="center"/>
          </w:tcPr>
          <w:p w14:paraId="19CDEE6A" w14:textId="77777777" w:rsidR="00C0233C" w:rsidRPr="007243F5" w:rsidRDefault="00C0233C">
            <w:pPr>
              <w:pStyle w:val="Title"/>
              <w:ind w:left="-468" w:firstLine="468"/>
              <w:jc w:val="left"/>
              <w:rPr>
                <w:sz w:val="22"/>
                <w:szCs w:val="22"/>
              </w:rPr>
            </w:pPr>
            <w:r w:rsidRPr="007243F5">
              <w:rPr>
                <w:b/>
                <w:bCs/>
                <w:sz w:val="22"/>
                <w:szCs w:val="22"/>
              </w:rPr>
              <w:t xml:space="preserve">Duration       </w:t>
            </w:r>
          </w:p>
        </w:tc>
        <w:tc>
          <w:tcPr>
            <w:tcW w:w="851" w:type="dxa"/>
            <w:vAlign w:val="center"/>
          </w:tcPr>
          <w:p w14:paraId="0C401F9E" w14:textId="77777777" w:rsidR="00C0233C" w:rsidRPr="007243F5" w:rsidRDefault="00C0233C">
            <w:pPr>
              <w:pStyle w:val="Title"/>
              <w:jc w:val="left"/>
              <w:rPr>
                <w:b/>
                <w:sz w:val="22"/>
                <w:szCs w:val="22"/>
              </w:rPr>
            </w:pPr>
            <w:r w:rsidRPr="007243F5">
              <w:rPr>
                <w:b/>
                <w:sz w:val="22"/>
                <w:szCs w:val="22"/>
              </w:rPr>
              <w:t>3hrs</w:t>
            </w:r>
          </w:p>
        </w:tc>
      </w:tr>
      <w:tr w:rsidR="00C0233C" w:rsidRPr="007243F5" w14:paraId="4586701B" w14:textId="77777777" w:rsidTr="00E22C5C">
        <w:trPr>
          <w:trHeight w:val="397"/>
          <w:jc w:val="center"/>
        </w:trPr>
        <w:tc>
          <w:tcPr>
            <w:tcW w:w="1555" w:type="dxa"/>
            <w:vAlign w:val="center"/>
          </w:tcPr>
          <w:p w14:paraId="760B6115" w14:textId="77777777" w:rsidR="00C0233C" w:rsidRPr="007243F5" w:rsidRDefault="00C0233C" w:rsidP="007243F5">
            <w:pPr>
              <w:pStyle w:val="Title"/>
              <w:ind w:right="-160"/>
              <w:jc w:val="left"/>
              <w:rPr>
                <w:b/>
                <w:sz w:val="22"/>
                <w:szCs w:val="22"/>
              </w:rPr>
            </w:pPr>
            <w:r w:rsidRPr="007243F5">
              <w:rPr>
                <w:b/>
                <w:sz w:val="22"/>
                <w:szCs w:val="22"/>
              </w:rPr>
              <w:t xml:space="preserve">Course Title     </w:t>
            </w:r>
          </w:p>
        </w:tc>
        <w:tc>
          <w:tcPr>
            <w:tcW w:w="6404" w:type="dxa"/>
            <w:vAlign w:val="center"/>
          </w:tcPr>
          <w:p w14:paraId="2D986CA6" w14:textId="77777777" w:rsidR="00C0233C" w:rsidRPr="007243F5" w:rsidRDefault="00C0233C">
            <w:pPr>
              <w:pStyle w:val="Title"/>
              <w:jc w:val="left"/>
              <w:rPr>
                <w:b/>
                <w:bCs/>
                <w:sz w:val="22"/>
                <w:szCs w:val="22"/>
              </w:rPr>
            </w:pPr>
            <w:r w:rsidRPr="007243F5">
              <w:rPr>
                <w:rFonts w:eastAsia="SimSun"/>
                <w:b/>
                <w:bCs/>
                <w:sz w:val="22"/>
                <w:szCs w:val="22"/>
              </w:rPr>
              <w:t>AGRICULTURAL FINANCE AND COOPERATION</w:t>
            </w:r>
          </w:p>
        </w:tc>
        <w:tc>
          <w:tcPr>
            <w:tcW w:w="1675" w:type="dxa"/>
            <w:vAlign w:val="center"/>
          </w:tcPr>
          <w:p w14:paraId="4B8CE642" w14:textId="77777777" w:rsidR="00C0233C" w:rsidRPr="007243F5" w:rsidRDefault="00C0233C">
            <w:pPr>
              <w:pStyle w:val="Title"/>
              <w:jc w:val="left"/>
              <w:rPr>
                <w:b/>
                <w:bCs/>
                <w:sz w:val="22"/>
                <w:szCs w:val="22"/>
              </w:rPr>
            </w:pPr>
            <w:r w:rsidRPr="007243F5">
              <w:rPr>
                <w:b/>
                <w:bCs/>
                <w:sz w:val="22"/>
                <w:szCs w:val="22"/>
              </w:rPr>
              <w:t xml:space="preserve">Max. Marks </w:t>
            </w:r>
          </w:p>
        </w:tc>
        <w:tc>
          <w:tcPr>
            <w:tcW w:w="851" w:type="dxa"/>
            <w:vAlign w:val="center"/>
          </w:tcPr>
          <w:p w14:paraId="776A5687" w14:textId="77777777" w:rsidR="00C0233C" w:rsidRPr="007243F5" w:rsidRDefault="00C0233C">
            <w:pPr>
              <w:pStyle w:val="Title"/>
              <w:jc w:val="left"/>
              <w:rPr>
                <w:b/>
                <w:sz w:val="22"/>
                <w:szCs w:val="22"/>
              </w:rPr>
            </w:pPr>
            <w:r w:rsidRPr="007243F5">
              <w:rPr>
                <w:b/>
                <w:sz w:val="22"/>
                <w:szCs w:val="22"/>
              </w:rPr>
              <w:t>100</w:t>
            </w:r>
          </w:p>
        </w:tc>
      </w:tr>
    </w:tbl>
    <w:p w14:paraId="51878769" w14:textId="77777777" w:rsidR="00C0233C" w:rsidRPr="00B66980" w:rsidRDefault="00C0233C">
      <w:pPr>
        <w:ind w:left="720"/>
        <w:rPr>
          <w:highlight w:val="yellow"/>
        </w:rPr>
      </w:pPr>
    </w:p>
    <w:tbl>
      <w:tblPr>
        <w:tblStyle w:val="TableGrid"/>
        <w:tblW w:w="582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2"/>
        <w:gridCol w:w="284"/>
        <w:gridCol w:w="397"/>
        <w:gridCol w:w="7831"/>
        <w:gridCol w:w="18"/>
        <w:gridCol w:w="652"/>
        <w:gridCol w:w="18"/>
        <w:gridCol w:w="519"/>
        <w:gridCol w:w="15"/>
        <w:gridCol w:w="497"/>
        <w:gridCol w:w="19"/>
      </w:tblGrid>
      <w:tr w:rsidR="00C0233C" w:rsidRPr="00B66980" w14:paraId="560BBBE4" w14:textId="77777777" w:rsidTr="00B66980">
        <w:trPr>
          <w:gridAfter w:val="1"/>
          <w:wAfter w:w="9" w:type="pct"/>
          <w:trHeight w:val="370"/>
        </w:trPr>
        <w:tc>
          <w:tcPr>
            <w:tcW w:w="423" w:type="pct"/>
            <w:gridSpan w:val="2"/>
          </w:tcPr>
          <w:p w14:paraId="5762AB8C" w14:textId="77777777" w:rsidR="00C0233C" w:rsidRPr="00B66980" w:rsidRDefault="00C0233C" w:rsidP="00B66980">
            <w:pPr>
              <w:ind w:left="-96" w:right="-154" w:hanging="100"/>
              <w:jc w:val="center"/>
              <w:rPr>
                <w:b/>
              </w:rPr>
            </w:pPr>
            <w:r>
              <w:rPr>
                <w:b/>
              </w:rPr>
              <w:t xml:space="preserve">   </w:t>
            </w:r>
            <w:r w:rsidRPr="00B66980">
              <w:rPr>
                <w:b/>
              </w:rPr>
              <w:t>Q. No.</w:t>
            </w:r>
          </w:p>
        </w:tc>
        <w:tc>
          <w:tcPr>
            <w:tcW w:w="3768" w:type="pct"/>
            <w:gridSpan w:val="2"/>
          </w:tcPr>
          <w:p w14:paraId="7F5C02FB" w14:textId="77777777" w:rsidR="00C0233C" w:rsidRPr="00B66980" w:rsidRDefault="00C0233C">
            <w:pPr>
              <w:jc w:val="center"/>
              <w:rPr>
                <w:b/>
              </w:rPr>
            </w:pPr>
            <w:r w:rsidRPr="00B66980">
              <w:rPr>
                <w:b/>
              </w:rPr>
              <w:t>Questions</w:t>
            </w:r>
          </w:p>
        </w:tc>
        <w:tc>
          <w:tcPr>
            <w:tcW w:w="311" w:type="pct"/>
            <w:gridSpan w:val="2"/>
          </w:tcPr>
          <w:p w14:paraId="07EB5152" w14:textId="77777777" w:rsidR="00C0233C" w:rsidRPr="00B66980" w:rsidRDefault="00C0233C">
            <w:pPr>
              <w:jc w:val="center"/>
              <w:rPr>
                <w:b/>
              </w:rPr>
            </w:pPr>
            <w:r w:rsidRPr="00B66980">
              <w:rPr>
                <w:b/>
              </w:rPr>
              <w:t>CO</w:t>
            </w:r>
          </w:p>
        </w:tc>
        <w:tc>
          <w:tcPr>
            <w:tcW w:w="249" w:type="pct"/>
            <w:gridSpan w:val="2"/>
          </w:tcPr>
          <w:p w14:paraId="699B6D42" w14:textId="77777777" w:rsidR="00C0233C" w:rsidRPr="00B66980" w:rsidRDefault="00C0233C">
            <w:pPr>
              <w:jc w:val="center"/>
              <w:rPr>
                <w:b/>
              </w:rPr>
            </w:pPr>
            <w:r w:rsidRPr="00B66980">
              <w:rPr>
                <w:b/>
              </w:rPr>
              <w:t>BL</w:t>
            </w:r>
          </w:p>
        </w:tc>
        <w:tc>
          <w:tcPr>
            <w:tcW w:w="240" w:type="pct"/>
            <w:gridSpan w:val="2"/>
          </w:tcPr>
          <w:p w14:paraId="0ABB7F35" w14:textId="77777777" w:rsidR="00C0233C" w:rsidRPr="00B66980" w:rsidRDefault="00C0233C">
            <w:pPr>
              <w:jc w:val="center"/>
              <w:rPr>
                <w:b/>
              </w:rPr>
            </w:pPr>
            <w:r w:rsidRPr="00B66980">
              <w:rPr>
                <w:b/>
              </w:rPr>
              <w:t>M</w:t>
            </w:r>
          </w:p>
        </w:tc>
      </w:tr>
      <w:tr w:rsidR="00C0233C" w:rsidRPr="00B66980" w14:paraId="339912F9" w14:textId="77777777" w:rsidTr="00B66980">
        <w:trPr>
          <w:gridAfter w:val="1"/>
          <w:wAfter w:w="9" w:type="pct"/>
          <w:trHeight w:val="552"/>
        </w:trPr>
        <w:tc>
          <w:tcPr>
            <w:tcW w:w="4991" w:type="pct"/>
            <w:gridSpan w:val="10"/>
          </w:tcPr>
          <w:p w14:paraId="1B33F70B" w14:textId="77777777" w:rsidR="00C0233C" w:rsidRPr="00B66980" w:rsidRDefault="00C0233C">
            <w:pPr>
              <w:jc w:val="center"/>
              <w:rPr>
                <w:b/>
                <w:u w:val="single"/>
              </w:rPr>
            </w:pPr>
            <w:r w:rsidRPr="00B66980">
              <w:rPr>
                <w:b/>
                <w:u w:val="single"/>
              </w:rPr>
              <w:t>PART – A (20 X 1 = 20 MARKS)</w:t>
            </w:r>
          </w:p>
        </w:tc>
      </w:tr>
      <w:tr w:rsidR="00C0233C" w:rsidRPr="00B66980" w14:paraId="07A65520" w14:textId="77777777" w:rsidTr="00B66980">
        <w:trPr>
          <w:gridAfter w:val="1"/>
          <w:wAfter w:w="9" w:type="pct"/>
          <w:trHeight w:val="283"/>
        </w:trPr>
        <w:tc>
          <w:tcPr>
            <w:tcW w:w="267" w:type="pct"/>
          </w:tcPr>
          <w:p w14:paraId="1279BA38" w14:textId="77777777" w:rsidR="00C0233C" w:rsidRPr="00B66980" w:rsidRDefault="00C0233C">
            <w:pPr>
              <w:jc w:val="center"/>
            </w:pPr>
            <w:r w:rsidRPr="00B66980">
              <w:t>1.</w:t>
            </w:r>
          </w:p>
        </w:tc>
        <w:tc>
          <w:tcPr>
            <w:tcW w:w="3925" w:type="pct"/>
            <w:gridSpan w:val="3"/>
          </w:tcPr>
          <w:p w14:paraId="62E9AF10" w14:textId="77777777" w:rsidR="00C0233C" w:rsidRPr="00B66980" w:rsidRDefault="00C0233C">
            <w:pPr>
              <w:rPr>
                <w:lang w:val="en-GB"/>
              </w:rPr>
            </w:pPr>
            <w:r w:rsidRPr="00B66980">
              <w:rPr>
                <w:lang w:val="en-GB"/>
              </w:rPr>
              <w:t>Define Credit.</w:t>
            </w:r>
          </w:p>
        </w:tc>
        <w:tc>
          <w:tcPr>
            <w:tcW w:w="311" w:type="pct"/>
            <w:gridSpan w:val="2"/>
          </w:tcPr>
          <w:p w14:paraId="39EDE5E9" w14:textId="77777777" w:rsidR="00C0233C" w:rsidRPr="00B66980" w:rsidRDefault="00C0233C">
            <w:pPr>
              <w:jc w:val="center"/>
            </w:pPr>
            <w:r w:rsidRPr="00B66980">
              <w:t>CO1</w:t>
            </w:r>
          </w:p>
        </w:tc>
        <w:tc>
          <w:tcPr>
            <w:tcW w:w="249" w:type="pct"/>
            <w:gridSpan w:val="2"/>
          </w:tcPr>
          <w:p w14:paraId="7699E11A" w14:textId="77777777" w:rsidR="00C0233C" w:rsidRPr="00B66980" w:rsidRDefault="00C0233C">
            <w:pPr>
              <w:jc w:val="center"/>
              <w:rPr>
                <w:lang w:val="en-GB"/>
              </w:rPr>
            </w:pPr>
            <w:r w:rsidRPr="00B66980">
              <w:rPr>
                <w:lang w:val="en-GB"/>
              </w:rPr>
              <w:t>R</w:t>
            </w:r>
          </w:p>
        </w:tc>
        <w:tc>
          <w:tcPr>
            <w:tcW w:w="240" w:type="pct"/>
            <w:gridSpan w:val="2"/>
          </w:tcPr>
          <w:p w14:paraId="085D8AE6" w14:textId="77777777" w:rsidR="00C0233C" w:rsidRPr="00B66980" w:rsidRDefault="00C0233C">
            <w:pPr>
              <w:jc w:val="center"/>
            </w:pPr>
            <w:r w:rsidRPr="00B66980">
              <w:t>1</w:t>
            </w:r>
          </w:p>
        </w:tc>
      </w:tr>
      <w:tr w:rsidR="00C0233C" w:rsidRPr="00B66980" w14:paraId="5B901EDB" w14:textId="77777777" w:rsidTr="00B66980">
        <w:trPr>
          <w:gridAfter w:val="1"/>
          <w:wAfter w:w="9" w:type="pct"/>
          <w:trHeight w:val="283"/>
        </w:trPr>
        <w:tc>
          <w:tcPr>
            <w:tcW w:w="267" w:type="pct"/>
          </w:tcPr>
          <w:p w14:paraId="131C6F9D" w14:textId="77777777" w:rsidR="00C0233C" w:rsidRPr="00B66980" w:rsidRDefault="00C0233C">
            <w:pPr>
              <w:jc w:val="center"/>
            </w:pPr>
            <w:r w:rsidRPr="00B66980">
              <w:t>2.</w:t>
            </w:r>
          </w:p>
        </w:tc>
        <w:tc>
          <w:tcPr>
            <w:tcW w:w="3925" w:type="pct"/>
            <w:gridSpan w:val="3"/>
          </w:tcPr>
          <w:p w14:paraId="44F29C59" w14:textId="77777777" w:rsidR="00C0233C" w:rsidRPr="00B66980" w:rsidRDefault="00C0233C">
            <w:pPr>
              <w:rPr>
                <w:lang w:val="en-GB"/>
              </w:rPr>
            </w:pPr>
            <w:r w:rsidRPr="00B66980">
              <w:rPr>
                <w:lang w:val="en-GB"/>
              </w:rPr>
              <w:t>Write about the role of credit for the improvement of Net income.</w:t>
            </w:r>
          </w:p>
        </w:tc>
        <w:tc>
          <w:tcPr>
            <w:tcW w:w="311" w:type="pct"/>
            <w:gridSpan w:val="2"/>
          </w:tcPr>
          <w:p w14:paraId="2A64D2A8" w14:textId="77777777" w:rsidR="00C0233C" w:rsidRPr="00B66980" w:rsidRDefault="00C0233C">
            <w:pPr>
              <w:jc w:val="center"/>
            </w:pPr>
            <w:r w:rsidRPr="00B66980">
              <w:t>CO1</w:t>
            </w:r>
          </w:p>
        </w:tc>
        <w:tc>
          <w:tcPr>
            <w:tcW w:w="249" w:type="pct"/>
            <w:gridSpan w:val="2"/>
          </w:tcPr>
          <w:p w14:paraId="78F24614" w14:textId="77777777" w:rsidR="00C0233C" w:rsidRPr="00B66980" w:rsidRDefault="00C0233C">
            <w:pPr>
              <w:jc w:val="center"/>
              <w:rPr>
                <w:lang w:val="en-GB"/>
              </w:rPr>
            </w:pPr>
            <w:r w:rsidRPr="00B66980">
              <w:rPr>
                <w:lang w:val="en-GB"/>
              </w:rPr>
              <w:t>U</w:t>
            </w:r>
          </w:p>
        </w:tc>
        <w:tc>
          <w:tcPr>
            <w:tcW w:w="240" w:type="pct"/>
            <w:gridSpan w:val="2"/>
          </w:tcPr>
          <w:p w14:paraId="01775F50" w14:textId="77777777" w:rsidR="00C0233C" w:rsidRPr="00B66980" w:rsidRDefault="00C0233C">
            <w:pPr>
              <w:jc w:val="center"/>
            </w:pPr>
            <w:r w:rsidRPr="00B66980">
              <w:t>1</w:t>
            </w:r>
          </w:p>
        </w:tc>
      </w:tr>
      <w:tr w:rsidR="00C0233C" w:rsidRPr="00B66980" w14:paraId="37822771" w14:textId="77777777" w:rsidTr="00B66980">
        <w:trPr>
          <w:gridAfter w:val="1"/>
          <w:wAfter w:w="9" w:type="pct"/>
          <w:trHeight w:val="283"/>
        </w:trPr>
        <w:tc>
          <w:tcPr>
            <w:tcW w:w="267" w:type="pct"/>
          </w:tcPr>
          <w:p w14:paraId="42FCAA80" w14:textId="77777777" w:rsidR="00C0233C" w:rsidRPr="00B66980" w:rsidRDefault="00C0233C">
            <w:pPr>
              <w:jc w:val="center"/>
            </w:pPr>
            <w:r w:rsidRPr="00B66980">
              <w:t>3.</w:t>
            </w:r>
          </w:p>
        </w:tc>
        <w:tc>
          <w:tcPr>
            <w:tcW w:w="3925" w:type="pct"/>
            <w:gridSpan w:val="3"/>
          </w:tcPr>
          <w:p w14:paraId="7225C7DD" w14:textId="77777777" w:rsidR="00C0233C" w:rsidRPr="00B66980" w:rsidRDefault="00C0233C">
            <w:pPr>
              <w:rPr>
                <w:lang w:val="en-GB"/>
              </w:rPr>
            </w:pPr>
            <w:r w:rsidRPr="00B66980">
              <w:rPr>
                <w:lang w:val="en-GB"/>
              </w:rPr>
              <w:t>Write about the components in vicious cycle.</w:t>
            </w:r>
          </w:p>
        </w:tc>
        <w:tc>
          <w:tcPr>
            <w:tcW w:w="311" w:type="pct"/>
            <w:gridSpan w:val="2"/>
          </w:tcPr>
          <w:p w14:paraId="2E71618C" w14:textId="77777777" w:rsidR="00C0233C" w:rsidRPr="00B66980" w:rsidRDefault="00C0233C">
            <w:pPr>
              <w:jc w:val="center"/>
            </w:pPr>
            <w:r w:rsidRPr="00B66980">
              <w:t>CO1</w:t>
            </w:r>
          </w:p>
        </w:tc>
        <w:tc>
          <w:tcPr>
            <w:tcW w:w="249" w:type="pct"/>
            <w:gridSpan w:val="2"/>
          </w:tcPr>
          <w:p w14:paraId="4EB7FFDD" w14:textId="77777777" w:rsidR="00C0233C" w:rsidRPr="00B66980" w:rsidRDefault="00C0233C">
            <w:pPr>
              <w:jc w:val="center"/>
              <w:rPr>
                <w:lang w:val="en-GB"/>
              </w:rPr>
            </w:pPr>
            <w:r w:rsidRPr="00B66980">
              <w:rPr>
                <w:lang w:val="en-GB"/>
              </w:rPr>
              <w:t>An</w:t>
            </w:r>
          </w:p>
        </w:tc>
        <w:tc>
          <w:tcPr>
            <w:tcW w:w="240" w:type="pct"/>
            <w:gridSpan w:val="2"/>
          </w:tcPr>
          <w:p w14:paraId="03DFB07C" w14:textId="77777777" w:rsidR="00C0233C" w:rsidRPr="00B66980" w:rsidRDefault="00C0233C">
            <w:pPr>
              <w:jc w:val="center"/>
            </w:pPr>
            <w:r w:rsidRPr="00B66980">
              <w:t>1</w:t>
            </w:r>
          </w:p>
        </w:tc>
      </w:tr>
      <w:tr w:rsidR="00C0233C" w:rsidRPr="00B66980" w14:paraId="6C9A4A1D" w14:textId="77777777" w:rsidTr="00B66980">
        <w:trPr>
          <w:gridAfter w:val="1"/>
          <w:wAfter w:w="9" w:type="pct"/>
          <w:trHeight w:val="283"/>
        </w:trPr>
        <w:tc>
          <w:tcPr>
            <w:tcW w:w="267" w:type="pct"/>
          </w:tcPr>
          <w:p w14:paraId="172FDBD7" w14:textId="77777777" w:rsidR="00C0233C" w:rsidRPr="00B66980" w:rsidRDefault="00C0233C">
            <w:pPr>
              <w:jc w:val="center"/>
            </w:pPr>
            <w:r w:rsidRPr="00B66980">
              <w:t>4.</w:t>
            </w:r>
          </w:p>
        </w:tc>
        <w:tc>
          <w:tcPr>
            <w:tcW w:w="3925" w:type="pct"/>
            <w:gridSpan w:val="3"/>
          </w:tcPr>
          <w:p w14:paraId="22118D04" w14:textId="77777777" w:rsidR="00C0233C" w:rsidRPr="00B66980" w:rsidRDefault="00C0233C">
            <w:pPr>
              <w:rPr>
                <w:lang w:val="en-GB"/>
              </w:rPr>
            </w:pPr>
            <w:r w:rsidRPr="00B66980">
              <w:rPr>
                <w:lang w:val="en-GB"/>
              </w:rPr>
              <w:t>What are the three principle facets of disbursement in loan?</w:t>
            </w:r>
          </w:p>
        </w:tc>
        <w:tc>
          <w:tcPr>
            <w:tcW w:w="311" w:type="pct"/>
            <w:gridSpan w:val="2"/>
          </w:tcPr>
          <w:p w14:paraId="165B97FD" w14:textId="77777777" w:rsidR="00C0233C" w:rsidRPr="00B66980" w:rsidRDefault="00C0233C">
            <w:pPr>
              <w:jc w:val="center"/>
            </w:pPr>
            <w:r w:rsidRPr="00B66980">
              <w:t>CO2</w:t>
            </w:r>
          </w:p>
        </w:tc>
        <w:tc>
          <w:tcPr>
            <w:tcW w:w="249" w:type="pct"/>
            <w:gridSpan w:val="2"/>
          </w:tcPr>
          <w:p w14:paraId="52E28DF7" w14:textId="77777777" w:rsidR="00C0233C" w:rsidRPr="00B66980" w:rsidRDefault="00C0233C">
            <w:pPr>
              <w:jc w:val="center"/>
              <w:rPr>
                <w:lang w:val="en-GB"/>
              </w:rPr>
            </w:pPr>
            <w:r w:rsidRPr="00B66980">
              <w:rPr>
                <w:lang w:val="en-GB"/>
              </w:rPr>
              <w:t>A</w:t>
            </w:r>
          </w:p>
        </w:tc>
        <w:tc>
          <w:tcPr>
            <w:tcW w:w="240" w:type="pct"/>
            <w:gridSpan w:val="2"/>
          </w:tcPr>
          <w:p w14:paraId="586D1A64" w14:textId="77777777" w:rsidR="00C0233C" w:rsidRPr="00B66980" w:rsidRDefault="00C0233C">
            <w:pPr>
              <w:jc w:val="center"/>
            </w:pPr>
            <w:r w:rsidRPr="00B66980">
              <w:t>1</w:t>
            </w:r>
          </w:p>
        </w:tc>
      </w:tr>
      <w:tr w:rsidR="00C0233C" w:rsidRPr="00B66980" w14:paraId="6745D8A9" w14:textId="77777777" w:rsidTr="00B66980">
        <w:trPr>
          <w:gridAfter w:val="1"/>
          <w:wAfter w:w="9" w:type="pct"/>
          <w:trHeight w:val="283"/>
        </w:trPr>
        <w:tc>
          <w:tcPr>
            <w:tcW w:w="267" w:type="pct"/>
          </w:tcPr>
          <w:p w14:paraId="761A27ED" w14:textId="77777777" w:rsidR="00C0233C" w:rsidRPr="00B66980" w:rsidRDefault="00C0233C">
            <w:pPr>
              <w:jc w:val="center"/>
            </w:pPr>
            <w:r w:rsidRPr="00B66980">
              <w:t>5.</w:t>
            </w:r>
          </w:p>
        </w:tc>
        <w:tc>
          <w:tcPr>
            <w:tcW w:w="3925" w:type="pct"/>
            <w:gridSpan w:val="3"/>
          </w:tcPr>
          <w:p w14:paraId="647AB6CA" w14:textId="77777777" w:rsidR="00C0233C" w:rsidRPr="00B66980" w:rsidRDefault="00C0233C">
            <w:pPr>
              <w:rPr>
                <w:lang w:val="en-GB"/>
              </w:rPr>
            </w:pPr>
            <w:r w:rsidRPr="00B66980">
              <w:rPr>
                <w:lang w:val="en-GB"/>
              </w:rPr>
              <w:t>What are the factors determine the farm income fluctuations in output?</w:t>
            </w:r>
          </w:p>
        </w:tc>
        <w:tc>
          <w:tcPr>
            <w:tcW w:w="311" w:type="pct"/>
            <w:gridSpan w:val="2"/>
          </w:tcPr>
          <w:p w14:paraId="52C361C9" w14:textId="77777777" w:rsidR="00C0233C" w:rsidRPr="00B66980" w:rsidRDefault="00C0233C">
            <w:pPr>
              <w:jc w:val="center"/>
            </w:pPr>
            <w:r w:rsidRPr="00B66980">
              <w:t>CO2</w:t>
            </w:r>
          </w:p>
        </w:tc>
        <w:tc>
          <w:tcPr>
            <w:tcW w:w="249" w:type="pct"/>
            <w:gridSpan w:val="2"/>
          </w:tcPr>
          <w:p w14:paraId="2C8B4645" w14:textId="77777777" w:rsidR="00C0233C" w:rsidRPr="00B66980" w:rsidRDefault="00C0233C">
            <w:pPr>
              <w:jc w:val="center"/>
              <w:rPr>
                <w:lang w:val="en-GB"/>
              </w:rPr>
            </w:pPr>
            <w:r w:rsidRPr="00B66980">
              <w:rPr>
                <w:lang w:val="en-GB"/>
              </w:rPr>
              <w:t>U</w:t>
            </w:r>
          </w:p>
        </w:tc>
        <w:tc>
          <w:tcPr>
            <w:tcW w:w="240" w:type="pct"/>
            <w:gridSpan w:val="2"/>
          </w:tcPr>
          <w:p w14:paraId="76138E45" w14:textId="77777777" w:rsidR="00C0233C" w:rsidRPr="00B66980" w:rsidRDefault="00C0233C">
            <w:pPr>
              <w:jc w:val="center"/>
            </w:pPr>
            <w:r w:rsidRPr="00B66980">
              <w:t>1</w:t>
            </w:r>
          </w:p>
        </w:tc>
      </w:tr>
      <w:tr w:rsidR="00C0233C" w:rsidRPr="00B66980" w14:paraId="10DCE3CF" w14:textId="77777777" w:rsidTr="00B66980">
        <w:trPr>
          <w:gridAfter w:val="1"/>
          <w:wAfter w:w="9" w:type="pct"/>
          <w:trHeight w:val="283"/>
        </w:trPr>
        <w:tc>
          <w:tcPr>
            <w:tcW w:w="267" w:type="pct"/>
          </w:tcPr>
          <w:p w14:paraId="7D95C54D" w14:textId="77777777" w:rsidR="00C0233C" w:rsidRPr="00B66980" w:rsidRDefault="00C0233C">
            <w:pPr>
              <w:jc w:val="center"/>
            </w:pPr>
            <w:r w:rsidRPr="00B66980">
              <w:t>6.</w:t>
            </w:r>
          </w:p>
        </w:tc>
        <w:tc>
          <w:tcPr>
            <w:tcW w:w="3925" w:type="pct"/>
            <w:gridSpan w:val="3"/>
          </w:tcPr>
          <w:p w14:paraId="75BF091D" w14:textId="77777777" w:rsidR="00C0233C" w:rsidRPr="00B66980" w:rsidRDefault="00C0233C">
            <w:pPr>
              <w:rPr>
                <w:lang w:val="en-GB"/>
              </w:rPr>
            </w:pPr>
            <w:r>
              <w:rPr>
                <w:lang w:val="en-GB"/>
              </w:rPr>
              <w:t xml:space="preserve"> State the </w:t>
            </w:r>
            <w:r w:rsidRPr="00B66980">
              <w:rPr>
                <w:lang w:val="en-GB"/>
              </w:rPr>
              <w:t>Formula for NPW and BCR.</w:t>
            </w:r>
          </w:p>
        </w:tc>
        <w:tc>
          <w:tcPr>
            <w:tcW w:w="311" w:type="pct"/>
            <w:gridSpan w:val="2"/>
          </w:tcPr>
          <w:p w14:paraId="3CCD9E56" w14:textId="77777777" w:rsidR="00C0233C" w:rsidRPr="00B66980" w:rsidRDefault="00C0233C">
            <w:pPr>
              <w:jc w:val="center"/>
            </w:pPr>
            <w:r w:rsidRPr="00B66980">
              <w:t>CO2</w:t>
            </w:r>
          </w:p>
        </w:tc>
        <w:tc>
          <w:tcPr>
            <w:tcW w:w="249" w:type="pct"/>
            <w:gridSpan w:val="2"/>
          </w:tcPr>
          <w:p w14:paraId="37402C60" w14:textId="77777777" w:rsidR="00C0233C" w:rsidRPr="00B66980" w:rsidRDefault="00C0233C">
            <w:pPr>
              <w:jc w:val="center"/>
              <w:rPr>
                <w:lang w:val="en-GB"/>
              </w:rPr>
            </w:pPr>
            <w:r w:rsidRPr="00B66980">
              <w:rPr>
                <w:lang w:val="en-GB"/>
              </w:rPr>
              <w:t>R</w:t>
            </w:r>
          </w:p>
        </w:tc>
        <w:tc>
          <w:tcPr>
            <w:tcW w:w="240" w:type="pct"/>
            <w:gridSpan w:val="2"/>
          </w:tcPr>
          <w:p w14:paraId="33F31E44" w14:textId="77777777" w:rsidR="00C0233C" w:rsidRPr="00B66980" w:rsidRDefault="00C0233C">
            <w:pPr>
              <w:jc w:val="center"/>
            </w:pPr>
            <w:r w:rsidRPr="00B66980">
              <w:t>1</w:t>
            </w:r>
          </w:p>
        </w:tc>
      </w:tr>
      <w:tr w:rsidR="00C0233C" w:rsidRPr="00B66980" w14:paraId="5546DB90" w14:textId="77777777" w:rsidTr="00B66980">
        <w:trPr>
          <w:gridAfter w:val="1"/>
          <w:wAfter w:w="9" w:type="pct"/>
          <w:trHeight w:val="283"/>
        </w:trPr>
        <w:tc>
          <w:tcPr>
            <w:tcW w:w="267" w:type="pct"/>
          </w:tcPr>
          <w:p w14:paraId="051C2C28" w14:textId="77777777" w:rsidR="00C0233C" w:rsidRPr="00B66980" w:rsidRDefault="00C0233C">
            <w:pPr>
              <w:jc w:val="center"/>
            </w:pPr>
            <w:r w:rsidRPr="00B66980">
              <w:t>7.</w:t>
            </w:r>
          </w:p>
        </w:tc>
        <w:tc>
          <w:tcPr>
            <w:tcW w:w="3925" w:type="pct"/>
            <w:gridSpan w:val="3"/>
          </w:tcPr>
          <w:p w14:paraId="24D6B79A" w14:textId="77777777" w:rsidR="00C0233C" w:rsidRPr="00B66980" w:rsidRDefault="00C0233C" w:rsidP="00BF332B">
            <w:pPr>
              <w:rPr>
                <w:lang w:val="en-GB" w:eastAsia="zh-TW"/>
              </w:rPr>
            </w:pPr>
            <w:r>
              <w:rPr>
                <w:lang w:val="en-GB" w:eastAsia="zh-TW"/>
              </w:rPr>
              <w:t>Distinguish ‘</w:t>
            </w:r>
            <w:r w:rsidRPr="00B66980">
              <w:rPr>
                <w:lang w:val="en-GB" w:eastAsia="zh-TW"/>
              </w:rPr>
              <w:t>direct</w:t>
            </w:r>
            <w:r>
              <w:rPr>
                <w:lang w:val="en-GB" w:eastAsia="zh-TW"/>
              </w:rPr>
              <w:t xml:space="preserve"> </w:t>
            </w:r>
            <w:r w:rsidRPr="00B66980">
              <w:rPr>
                <w:lang w:val="en-GB" w:eastAsia="zh-TW"/>
              </w:rPr>
              <w:t>finance</w:t>
            </w:r>
            <w:r>
              <w:rPr>
                <w:lang w:val="en-GB" w:eastAsia="zh-TW"/>
              </w:rPr>
              <w:t>’ from ‘</w:t>
            </w:r>
            <w:r w:rsidRPr="00B66980">
              <w:rPr>
                <w:lang w:val="en-GB" w:eastAsia="zh-TW"/>
              </w:rPr>
              <w:t>indirect finance</w:t>
            </w:r>
            <w:r>
              <w:rPr>
                <w:lang w:val="en-GB" w:eastAsia="zh-TW"/>
              </w:rPr>
              <w:t>’</w:t>
            </w:r>
            <w:r w:rsidRPr="00B66980">
              <w:rPr>
                <w:lang w:val="en-GB" w:eastAsia="zh-TW"/>
              </w:rPr>
              <w:t>.</w:t>
            </w:r>
          </w:p>
        </w:tc>
        <w:tc>
          <w:tcPr>
            <w:tcW w:w="311" w:type="pct"/>
            <w:gridSpan w:val="2"/>
          </w:tcPr>
          <w:p w14:paraId="5C4E43D8" w14:textId="77777777" w:rsidR="00C0233C" w:rsidRPr="00B66980" w:rsidRDefault="00C0233C">
            <w:pPr>
              <w:jc w:val="center"/>
            </w:pPr>
            <w:r w:rsidRPr="00B66980">
              <w:t>CO3</w:t>
            </w:r>
          </w:p>
        </w:tc>
        <w:tc>
          <w:tcPr>
            <w:tcW w:w="249" w:type="pct"/>
            <w:gridSpan w:val="2"/>
          </w:tcPr>
          <w:p w14:paraId="418D9873" w14:textId="77777777" w:rsidR="00C0233C" w:rsidRPr="00B66980" w:rsidRDefault="00C0233C">
            <w:pPr>
              <w:jc w:val="center"/>
              <w:rPr>
                <w:lang w:val="en-GB"/>
              </w:rPr>
            </w:pPr>
            <w:r w:rsidRPr="00B66980">
              <w:rPr>
                <w:lang w:val="en-GB"/>
              </w:rPr>
              <w:t>An</w:t>
            </w:r>
          </w:p>
        </w:tc>
        <w:tc>
          <w:tcPr>
            <w:tcW w:w="240" w:type="pct"/>
            <w:gridSpan w:val="2"/>
          </w:tcPr>
          <w:p w14:paraId="701E4B97" w14:textId="77777777" w:rsidR="00C0233C" w:rsidRPr="00B66980" w:rsidRDefault="00C0233C">
            <w:pPr>
              <w:jc w:val="center"/>
            </w:pPr>
            <w:r w:rsidRPr="00B66980">
              <w:t>1</w:t>
            </w:r>
          </w:p>
        </w:tc>
      </w:tr>
      <w:tr w:rsidR="00C0233C" w:rsidRPr="00B66980" w14:paraId="611F5359" w14:textId="77777777" w:rsidTr="00B66980">
        <w:trPr>
          <w:gridAfter w:val="1"/>
          <w:wAfter w:w="9" w:type="pct"/>
          <w:trHeight w:val="283"/>
        </w:trPr>
        <w:tc>
          <w:tcPr>
            <w:tcW w:w="267" w:type="pct"/>
          </w:tcPr>
          <w:p w14:paraId="1A61F8F5" w14:textId="77777777" w:rsidR="00C0233C" w:rsidRPr="00B66980" w:rsidRDefault="00C0233C">
            <w:pPr>
              <w:jc w:val="center"/>
            </w:pPr>
            <w:r w:rsidRPr="00B66980">
              <w:t>8.</w:t>
            </w:r>
          </w:p>
        </w:tc>
        <w:tc>
          <w:tcPr>
            <w:tcW w:w="3925" w:type="pct"/>
            <w:gridSpan w:val="3"/>
          </w:tcPr>
          <w:p w14:paraId="3B989A15" w14:textId="77777777" w:rsidR="00C0233C" w:rsidRPr="00B66980" w:rsidRDefault="00C0233C">
            <w:pPr>
              <w:rPr>
                <w:b/>
                <w:bCs/>
                <w:lang w:val="en-GB"/>
              </w:rPr>
            </w:pPr>
            <w:r w:rsidRPr="00B66980">
              <w:rPr>
                <w:lang w:val="en-GB"/>
              </w:rPr>
              <w:t>Scale of finance is fixed based on _______</w:t>
            </w:r>
          </w:p>
        </w:tc>
        <w:tc>
          <w:tcPr>
            <w:tcW w:w="311" w:type="pct"/>
            <w:gridSpan w:val="2"/>
          </w:tcPr>
          <w:p w14:paraId="685BF19E" w14:textId="77777777" w:rsidR="00C0233C" w:rsidRPr="00B66980" w:rsidRDefault="00C0233C">
            <w:pPr>
              <w:jc w:val="center"/>
            </w:pPr>
            <w:r w:rsidRPr="00B66980">
              <w:t>CO3</w:t>
            </w:r>
          </w:p>
        </w:tc>
        <w:tc>
          <w:tcPr>
            <w:tcW w:w="249" w:type="pct"/>
            <w:gridSpan w:val="2"/>
          </w:tcPr>
          <w:p w14:paraId="2A511A02" w14:textId="77777777" w:rsidR="00C0233C" w:rsidRPr="00B66980" w:rsidRDefault="00C0233C">
            <w:pPr>
              <w:jc w:val="center"/>
              <w:rPr>
                <w:lang w:val="en-GB"/>
              </w:rPr>
            </w:pPr>
            <w:r w:rsidRPr="00B66980">
              <w:rPr>
                <w:lang w:val="en-GB"/>
              </w:rPr>
              <w:t>C</w:t>
            </w:r>
          </w:p>
        </w:tc>
        <w:tc>
          <w:tcPr>
            <w:tcW w:w="240" w:type="pct"/>
            <w:gridSpan w:val="2"/>
          </w:tcPr>
          <w:p w14:paraId="045F8FE1" w14:textId="77777777" w:rsidR="00C0233C" w:rsidRPr="00B66980" w:rsidRDefault="00C0233C">
            <w:pPr>
              <w:jc w:val="center"/>
            </w:pPr>
            <w:r w:rsidRPr="00B66980">
              <w:t>1</w:t>
            </w:r>
          </w:p>
        </w:tc>
      </w:tr>
      <w:tr w:rsidR="00C0233C" w:rsidRPr="00B66980" w14:paraId="34421539" w14:textId="77777777" w:rsidTr="00B66980">
        <w:trPr>
          <w:gridAfter w:val="1"/>
          <w:wAfter w:w="9" w:type="pct"/>
          <w:trHeight w:val="283"/>
        </w:trPr>
        <w:tc>
          <w:tcPr>
            <w:tcW w:w="267" w:type="pct"/>
          </w:tcPr>
          <w:p w14:paraId="09CD6868" w14:textId="77777777" w:rsidR="00C0233C" w:rsidRPr="00B66980" w:rsidRDefault="00C0233C">
            <w:pPr>
              <w:jc w:val="center"/>
            </w:pPr>
            <w:r w:rsidRPr="00B66980">
              <w:t>9.</w:t>
            </w:r>
          </w:p>
        </w:tc>
        <w:tc>
          <w:tcPr>
            <w:tcW w:w="3925" w:type="pct"/>
            <w:gridSpan w:val="3"/>
          </w:tcPr>
          <w:p w14:paraId="282B26EA" w14:textId="77777777" w:rsidR="00C0233C" w:rsidRPr="00B66980" w:rsidRDefault="00C0233C">
            <w:pPr>
              <w:rPr>
                <w:lang w:val="en-GB" w:eastAsia="zh-TW"/>
              </w:rPr>
            </w:pPr>
            <w:r>
              <w:rPr>
                <w:lang w:val="en-GB" w:eastAsia="zh-TW"/>
              </w:rPr>
              <w:t xml:space="preserve"> State w</w:t>
            </w:r>
            <w:r w:rsidRPr="00B66980">
              <w:rPr>
                <w:lang w:val="en-GB" w:eastAsia="zh-TW"/>
              </w:rPr>
              <w:t xml:space="preserve">hat is unit </w:t>
            </w:r>
            <w:r>
              <w:rPr>
                <w:lang w:val="en-GB" w:eastAsia="zh-TW"/>
              </w:rPr>
              <w:t>cost?</w:t>
            </w:r>
          </w:p>
        </w:tc>
        <w:tc>
          <w:tcPr>
            <w:tcW w:w="311" w:type="pct"/>
            <w:gridSpan w:val="2"/>
          </w:tcPr>
          <w:p w14:paraId="1A809D47" w14:textId="77777777" w:rsidR="00C0233C" w:rsidRPr="00B66980" w:rsidRDefault="00C0233C">
            <w:pPr>
              <w:jc w:val="center"/>
            </w:pPr>
            <w:r w:rsidRPr="00B66980">
              <w:t>CO3</w:t>
            </w:r>
          </w:p>
        </w:tc>
        <w:tc>
          <w:tcPr>
            <w:tcW w:w="249" w:type="pct"/>
            <w:gridSpan w:val="2"/>
          </w:tcPr>
          <w:p w14:paraId="531E5E18" w14:textId="77777777" w:rsidR="00C0233C" w:rsidRPr="00B66980" w:rsidRDefault="00C0233C">
            <w:pPr>
              <w:jc w:val="center"/>
              <w:rPr>
                <w:lang w:val="en-GB"/>
              </w:rPr>
            </w:pPr>
            <w:r w:rsidRPr="00B66980">
              <w:rPr>
                <w:lang w:val="en-GB"/>
              </w:rPr>
              <w:t>R</w:t>
            </w:r>
          </w:p>
        </w:tc>
        <w:tc>
          <w:tcPr>
            <w:tcW w:w="240" w:type="pct"/>
            <w:gridSpan w:val="2"/>
          </w:tcPr>
          <w:p w14:paraId="4F0CAC7D" w14:textId="77777777" w:rsidR="00C0233C" w:rsidRPr="00B66980" w:rsidRDefault="00C0233C">
            <w:pPr>
              <w:jc w:val="center"/>
            </w:pPr>
            <w:r w:rsidRPr="00B66980">
              <w:t>1</w:t>
            </w:r>
          </w:p>
        </w:tc>
      </w:tr>
      <w:tr w:rsidR="00C0233C" w:rsidRPr="00B66980" w14:paraId="65D67FAE" w14:textId="77777777" w:rsidTr="00B66980">
        <w:trPr>
          <w:gridAfter w:val="1"/>
          <w:wAfter w:w="9" w:type="pct"/>
          <w:trHeight w:val="283"/>
        </w:trPr>
        <w:tc>
          <w:tcPr>
            <w:tcW w:w="267" w:type="pct"/>
          </w:tcPr>
          <w:p w14:paraId="6634EF11" w14:textId="77777777" w:rsidR="00C0233C" w:rsidRPr="00B66980" w:rsidRDefault="00C0233C">
            <w:pPr>
              <w:jc w:val="center"/>
            </w:pPr>
            <w:r w:rsidRPr="00B66980">
              <w:t>10.</w:t>
            </w:r>
          </w:p>
        </w:tc>
        <w:tc>
          <w:tcPr>
            <w:tcW w:w="3925" w:type="pct"/>
            <w:gridSpan w:val="3"/>
          </w:tcPr>
          <w:p w14:paraId="17C44455" w14:textId="77777777" w:rsidR="00C0233C" w:rsidRPr="00B66980" w:rsidRDefault="00C0233C">
            <w:pPr>
              <w:rPr>
                <w:lang w:val="en-GB"/>
              </w:rPr>
            </w:pPr>
            <w:r w:rsidRPr="00B66980">
              <w:rPr>
                <w:lang w:val="en-GB"/>
              </w:rPr>
              <w:t>Define current assets with example.</w:t>
            </w:r>
          </w:p>
        </w:tc>
        <w:tc>
          <w:tcPr>
            <w:tcW w:w="311" w:type="pct"/>
            <w:gridSpan w:val="2"/>
          </w:tcPr>
          <w:p w14:paraId="5F7E2C98" w14:textId="77777777" w:rsidR="00C0233C" w:rsidRPr="00B66980" w:rsidRDefault="00C0233C">
            <w:pPr>
              <w:jc w:val="center"/>
            </w:pPr>
            <w:r w:rsidRPr="00B66980">
              <w:t>CO4</w:t>
            </w:r>
          </w:p>
        </w:tc>
        <w:tc>
          <w:tcPr>
            <w:tcW w:w="249" w:type="pct"/>
            <w:gridSpan w:val="2"/>
          </w:tcPr>
          <w:p w14:paraId="0681BA82" w14:textId="77777777" w:rsidR="00C0233C" w:rsidRPr="00B66980" w:rsidRDefault="00C0233C">
            <w:pPr>
              <w:jc w:val="center"/>
              <w:rPr>
                <w:lang w:val="en-GB"/>
              </w:rPr>
            </w:pPr>
            <w:r w:rsidRPr="00B66980">
              <w:rPr>
                <w:lang w:val="en-GB"/>
              </w:rPr>
              <w:t>R</w:t>
            </w:r>
          </w:p>
        </w:tc>
        <w:tc>
          <w:tcPr>
            <w:tcW w:w="240" w:type="pct"/>
            <w:gridSpan w:val="2"/>
          </w:tcPr>
          <w:p w14:paraId="39DCC74C" w14:textId="77777777" w:rsidR="00C0233C" w:rsidRPr="00B66980" w:rsidRDefault="00C0233C">
            <w:pPr>
              <w:jc w:val="center"/>
            </w:pPr>
            <w:r w:rsidRPr="00B66980">
              <w:t>1</w:t>
            </w:r>
          </w:p>
        </w:tc>
      </w:tr>
      <w:tr w:rsidR="00C0233C" w:rsidRPr="00B66980" w14:paraId="33E6F968" w14:textId="77777777" w:rsidTr="00B66980">
        <w:trPr>
          <w:gridAfter w:val="1"/>
          <w:wAfter w:w="9" w:type="pct"/>
          <w:trHeight w:val="283"/>
        </w:trPr>
        <w:tc>
          <w:tcPr>
            <w:tcW w:w="267" w:type="pct"/>
          </w:tcPr>
          <w:p w14:paraId="70ED2494" w14:textId="77777777" w:rsidR="00C0233C" w:rsidRPr="00B66980" w:rsidRDefault="00C0233C">
            <w:pPr>
              <w:jc w:val="center"/>
            </w:pPr>
            <w:r w:rsidRPr="00B66980">
              <w:t>11.</w:t>
            </w:r>
          </w:p>
        </w:tc>
        <w:tc>
          <w:tcPr>
            <w:tcW w:w="3925" w:type="pct"/>
            <w:gridSpan w:val="3"/>
          </w:tcPr>
          <w:p w14:paraId="54A130F5" w14:textId="77777777" w:rsidR="00C0233C" w:rsidRPr="00B66980" w:rsidRDefault="00C0233C">
            <w:pPr>
              <w:rPr>
                <w:lang w:val="en-GB"/>
              </w:rPr>
            </w:pPr>
            <w:r w:rsidRPr="00B66980">
              <w:rPr>
                <w:lang w:val="en-GB"/>
              </w:rPr>
              <w:t>The repayment period for the medium term loan is _______</w:t>
            </w:r>
          </w:p>
        </w:tc>
        <w:tc>
          <w:tcPr>
            <w:tcW w:w="311" w:type="pct"/>
            <w:gridSpan w:val="2"/>
          </w:tcPr>
          <w:p w14:paraId="46E0161F" w14:textId="77777777" w:rsidR="00C0233C" w:rsidRPr="00B66980" w:rsidRDefault="00C0233C">
            <w:pPr>
              <w:jc w:val="center"/>
            </w:pPr>
            <w:r w:rsidRPr="00B66980">
              <w:t>CO4</w:t>
            </w:r>
          </w:p>
        </w:tc>
        <w:tc>
          <w:tcPr>
            <w:tcW w:w="249" w:type="pct"/>
            <w:gridSpan w:val="2"/>
          </w:tcPr>
          <w:p w14:paraId="1DBD8B6A" w14:textId="77777777" w:rsidR="00C0233C" w:rsidRPr="00B66980" w:rsidRDefault="00C0233C">
            <w:pPr>
              <w:jc w:val="center"/>
              <w:rPr>
                <w:lang w:val="en-GB"/>
              </w:rPr>
            </w:pPr>
            <w:r w:rsidRPr="00B66980">
              <w:rPr>
                <w:lang w:val="en-GB"/>
              </w:rPr>
              <w:t>A</w:t>
            </w:r>
          </w:p>
        </w:tc>
        <w:tc>
          <w:tcPr>
            <w:tcW w:w="240" w:type="pct"/>
            <w:gridSpan w:val="2"/>
          </w:tcPr>
          <w:p w14:paraId="0B9A276B" w14:textId="77777777" w:rsidR="00C0233C" w:rsidRPr="00B66980" w:rsidRDefault="00C0233C">
            <w:pPr>
              <w:jc w:val="center"/>
            </w:pPr>
            <w:r w:rsidRPr="00B66980">
              <w:t>1</w:t>
            </w:r>
          </w:p>
        </w:tc>
      </w:tr>
      <w:tr w:rsidR="00C0233C" w:rsidRPr="00B66980" w14:paraId="551DD529" w14:textId="77777777" w:rsidTr="00B66980">
        <w:trPr>
          <w:gridAfter w:val="1"/>
          <w:wAfter w:w="9" w:type="pct"/>
          <w:trHeight w:val="283"/>
        </w:trPr>
        <w:tc>
          <w:tcPr>
            <w:tcW w:w="267" w:type="pct"/>
          </w:tcPr>
          <w:p w14:paraId="3EFAD3D6" w14:textId="77777777" w:rsidR="00C0233C" w:rsidRPr="00B66980" w:rsidRDefault="00C0233C">
            <w:pPr>
              <w:jc w:val="center"/>
            </w:pPr>
            <w:r w:rsidRPr="00B66980">
              <w:t>12.</w:t>
            </w:r>
          </w:p>
        </w:tc>
        <w:tc>
          <w:tcPr>
            <w:tcW w:w="3925" w:type="pct"/>
            <w:gridSpan w:val="3"/>
          </w:tcPr>
          <w:p w14:paraId="379D9667" w14:textId="77777777" w:rsidR="00C0233C" w:rsidRPr="00B66980" w:rsidRDefault="00C0233C">
            <w:pPr>
              <w:rPr>
                <w:lang w:val="en-GB"/>
              </w:rPr>
            </w:pPr>
            <w:r w:rsidRPr="00B66980">
              <w:rPr>
                <w:lang w:val="en-GB"/>
              </w:rPr>
              <w:t xml:space="preserve">Imperial Bank of India </w:t>
            </w:r>
            <w:r>
              <w:rPr>
                <w:lang w:val="en-GB"/>
              </w:rPr>
              <w:t xml:space="preserve">was </w:t>
            </w:r>
            <w:r w:rsidRPr="00B66980">
              <w:rPr>
                <w:lang w:val="en-GB"/>
              </w:rPr>
              <w:t>started in the year of ________</w:t>
            </w:r>
          </w:p>
        </w:tc>
        <w:tc>
          <w:tcPr>
            <w:tcW w:w="311" w:type="pct"/>
            <w:gridSpan w:val="2"/>
          </w:tcPr>
          <w:p w14:paraId="339FC935" w14:textId="77777777" w:rsidR="00C0233C" w:rsidRPr="00B66980" w:rsidRDefault="00C0233C">
            <w:pPr>
              <w:jc w:val="center"/>
            </w:pPr>
            <w:r w:rsidRPr="00B66980">
              <w:t>CO4</w:t>
            </w:r>
          </w:p>
        </w:tc>
        <w:tc>
          <w:tcPr>
            <w:tcW w:w="249" w:type="pct"/>
            <w:gridSpan w:val="2"/>
          </w:tcPr>
          <w:p w14:paraId="13F6BD4A" w14:textId="77777777" w:rsidR="00C0233C" w:rsidRPr="00B66980" w:rsidRDefault="00C0233C">
            <w:pPr>
              <w:jc w:val="center"/>
              <w:rPr>
                <w:lang w:val="en-GB"/>
              </w:rPr>
            </w:pPr>
            <w:r w:rsidRPr="00B66980">
              <w:rPr>
                <w:lang w:val="en-GB"/>
              </w:rPr>
              <w:t>U</w:t>
            </w:r>
          </w:p>
        </w:tc>
        <w:tc>
          <w:tcPr>
            <w:tcW w:w="240" w:type="pct"/>
            <w:gridSpan w:val="2"/>
          </w:tcPr>
          <w:p w14:paraId="7BC87AD9" w14:textId="77777777" w:rsidR="00C0233C" w:rsidRPr="00B66980" w:rsidRDefault="00C0233C">
            <w:pPr>
              <w:jc w:val="center"/>
            </w:pPr>
            <w:r w:rsidRPr="00B66980">
              <w:t>1</w:t>
            </w:r>
          </w:p>
        </w:tc>
      </w:tr>
      <w:tr w:rsidR="00C0233C" w:rsidRPr="00B66980" w14:paraId="307FD17C" w14:textId="77777777" w:rsidTr="00B66980">
        <w:trPr>
          <w:gridAfter w:val="1"/>
          <w:wAfter w:w="9" w:type="pct"/>
          <w:trHeight w:val="283"/>
        </w:trPr>
        <w:tc>
          <w:tcPr>
            <w:tcW w:w="267" w:type="pct"/>
          </w:tcPr>
          <w:p w14:paraId="74876952" w14:textId="77777777" w:rsidR="00C0233C" w:rsidRPr="00B66980" w:rsidRDefault="00C0233C">
            <w:pPr>
              <w:jc w:val="center"/>
            </w:pPr>
            <w:r w:rsidRPr="00B66980">
              <w:t>13.</w:t>
            </w:r>
          </w:p>
        </w:tc>
        <w:tc>
          <w:tcPr>
            <w:tcW w:w="3925" w:type="pct"/>
            <w:gridSpan w:val="3"/>
          </w:tcPr>
          <w:p w14:paraId="09E0706B" w14:textId="77777777" w:rsidR="00C0233C" w:rsidRPr="00B66980" w:rsidRDefault="00C0233C">
            <w:pPr>
              <w:rPr>
                <w:lang w:val="en-GB"/>
              </w:rPr>
            </w:pPr>
            <w:r w:rsidRPr="00B66980">
              <w:rPr>
                <w:lang w:val="en-GB"/>
              </w:rPr>
              <w:t>Expand SWOT.</w:t>
            </w:r>
          </w:p>
        </w:tc>
        <w:tc>
          <w:tcPr>
            <w:tcW w:w="311" w:type="pct"/>
            <w:gridSpan w:val="2"/>
          </w:tcPr>
          <w:p w14:paraId="024575A4" w14:textId="77777777" w:rsidR="00C0233C" w:rsidRPr="00B66980" w:rsidRDefault="00C0233C">
            <w:pPr>
              <w:jc w:val="center"/>
            </w:pPr>
            <w:r w:rsidRPr="00B66980">
              <w:t>CO5</w:t>
            </w:r>
          </w:p>
        </w:tc>
        <w:tc>
          <w:tcPr>
            <w:tcW w:w="249" w:type="pct"/>
            <w:gridSpan w:val="2"/>
          </w:tcPr>
          <w:p w14:paraId="3DBED3F8" w14:textId="77777777" w:rsidR="00C0233C" w:rsidRPr="00B66980" w:rsidRDefault="00C0233C">
            <w:pPr>
              <w:jc w:val="center"/>
              <w:rPr>
                <w:lang w:val="en-GB"/>
              </w:rPr>
            </w:pPr>
            <w:r w:rsidRPr="00B66980">
              <w:rPr>
                <w:lang w:val="en-GB"/>
              </w:rPr>
              <w:t>U</w:t>
            </w:r>
          </w:p>
        </w:tc>
        <w:tc>
          <w:tcPr>
            <w:tcW w:w="240" w:type="pct"/>
            <w:gridSpan w:val="2"/>
          </w:tcPr>
          <w:p w14:paraId="5CD69E32" w14:textId="77777777" w:rsidR="00C0233C" w:rsidRPr="00B66980" w:rsidRDefault="00C0233C">
            <w:pPr>
              <w:jc w:val="center"/>
            </w:pPr>
            <w:r w:rsidRPr="00B66980">
              <w:t>1</w:t>
            </w:r>
          </w:p>
        </w:tc>
      </w:tr>
      <w:tr w:rsidR="00C0233C" w:rsidRPr="00B66980" w14:paraId="37FECAA7" w14:textId="77777777" w:rsidTr="00B66980">
        <w:trPr>
          <w:gridAfter w:val="1"/>
          <w:wAfter w:w="9" w:type="pct"/>
          <w:trHeight w:val="283"/>
        </w:trPr>
        <w:tc>
          <w:tcPr>
            <w:tcW w:w="267" w:type="pct"/>
          </w:tcPr>
          <w:p w14:paraId="32945C69" w14:textId="77777777" w:rsidR="00C0233C" w:rsidRPr="00B66980" w:rsidRDefault="00C0233C">
            <w:pPr>
              <w:jc w:val="center"/>
            </w:pPr>
            <w:r w:rsidRPr="00B66980">
              <w:t>14.</w:t>
            </w:r>
          </w:p>
        </w:tc>
        <w:tc>
          <w:tcPr>
            <w:tcW w:w="3925" w:type="pct"/>
            <w:gridSpan w:val="3"/>
          </w:tcPr>
          <w:p w14:paraId="00AA043C" w14:textId="77777777" w:rsidR="00C0233C" w:rsidRPr="00B66980" w:rsidRDefault="00C0233C">
            <w:pPr>
              <w:rPr>
                <w:lang w:val="en-GB"/>
              </w:rPr>
            </w:pPr>
            <w:r w:rsidRPr="00B66980">
              <w:rPr>
                <w:lang w:val="en-GB"/>
              </w:rPr>
              <w:t>Define Project.</w:t>
            </w:r>
          </w:p>
        </w:tc>
        <w:tc>
          <w:tcPr>
            <w:tcW w:w="311" w:type="pct"/>
            <w:gridSpan w:val="2"/>
          </w:tcPr>
          <w:p w14:paraId="15712E58" w14:textId="77777777" w:rsidR="00C0233C" w:rsidRPr="00B66980" w:rsidRDefault="00C0233C">
            <w:pPr>
              <w:jc w:val="center"/>
            </w:pPr>
            <w:r w:rsidRPr="00B66980">
              <w:t>CO5</w:t>
            </w:r>
          </w:p>
        </w:tc>
        <w:tc>
          <w:tcPr>
            <w:tcW w:w="249" w:type="pct"/>
            <w:gridSpan w:val="2"/>
          </w:tcPr>
          <w:p w14:paraId="320B9075" w14:textId="77777777" w:rsidR="00C0233C" w:rsidRPr="00B66980" w:rsidRDefault="00C0233C">
            <w:pPr>
              <w:jc w:val="center"/>
              <w:rPr>
                <w:lang w:val="en-GB"/>
              </w:rPr>
            </w:pPr>
            <w:r w:rsidRPr="00B66980">
              <w:rPr>
                <w:lang w:val="en-GB"/>
              </w:rPr>
              <w:t>R</w:t>
            </w:r>
          </w:p>
        </w:tc>
        <w:tc>
          <w:tcPr>
            <w:tcW w:w="240" w:type="pct"/>
            <w:gridSpan w:val="2"/>
          </w:tcPr>
          <w:p w14:paraId="00B1971C" w14:textId="77777777" w:rsidR="00C0233C" w:rsidRPr="00B66980" w:rsidRDefault="00C0233C">
            <w:pPr>
              <w:jc w:val="center"/>
            </w:pPr>
            <w:r w:rsidRPr="00B66980">
              <w:t>1</w:t>
            </w:r>
          </w:p>
        </w:tc>
      </w:tr>
      <w:tr w:rsidR="00C0233C" w:rsidRPr="00B66980" w14:paraId="2741CFF6" w14:textId="77777777" w:rsidTr="00B66980">
        <w:trPr>
          <w:gridAfter w:val="1"/>
          <w:wAfter w:w="9" w:type="pct"/>
          <w:trHeight w:val="283"/>
        </w:trPr>
        <w:tc>
          <w:tcPr>
            <w:tcW w:w="267" w:type="pct"/>
          </w:tcPr>
          <w:p w14:paraId="44B130B6" w14:textId="77777777" w:rsidR="00C0233C" w:rsidRPr="00B66980" w:rsidRDefault="00C0233C">
            <w:pPr>
              <w:jc w:val="center"/>
            </w:pPr>
            <w:r w:rsidRPr="00B66980">
              <w:t>15.</w:t>
            </w:r>
          </w:p>
        </w:tc>
        <w:tc>
          <w:tcPr>
            <w:tcW w:w="3925" w:type="pct"/>
            <w:gridSpan w:val="3"/>
          </w:tcPr>
          <w:p w14:paraId="5CA6A11D" w14:textId="77777777" w:rsidR="00C0233C" w:rsidRPr="00B66980" w:rsidRDefault="00C0233C">
            <w:pPr>
              <w:rPr>
                <w:lang w:val="en-GB"/>
              </w:rPr>
            </w:pPr>
            <w:r w:rsidRPr="00B66980">
              <w:rPr>
                <w:lang w:val="en-GB"/>
              </w:rPr>
              <w:t>Motto of cooperative society is _______</w:t>
            </w:r>
          </w:p>
        </w:tc>
        <w:tc>
          <w:tcPr>
            <w:tcW w:w="311" w:type="pct"/>
            <w:gridSpan w:val="2"/>
          </w:tcPr>
          <w:p w14:paraId="7F7FBE0E" w14:textId="77777777" w:rsidR="00C0233C" w:rsidRPr="00B66980" w:rsidRDefault="00C0233C">
            <w:pPr>
              <w:jc w:val="center"/>
            </w:pPr>
            <w:r w:rsidRPr="00B66980">
              <w:t>CO6</w:t>
            </w:r>
          </w:p>
        </w:tc>
        <w:tc>
          <w:tcPr>
            <w:tcW w:w="249" w:type="pct"/>
            <w:gridSpan w:val="2"/>
          </w:tcPr>
          <w:p w14:paraId="62AB2E32" w14:textId="77777777" w:rsidR="00C0233C" w:rsidRPr="00B66980" w:rsidRDefault="00C0233C">
            <w:pPr>
              <w:jc w:val="center"/>
              <w:rPr>
                <w:lang w:val="en-GB"/>
              </w:rPr>
            </w:pPr>
            <w:r w:rsidRPr="00B66980">
              <w:rPr>
                <w:lang w:val="en-GB"/>
              </w:rPr>
              <w:t>U</w:t>
            </w:r>
          </w:p>
        </w:tc>
        <w:tc>
          <w:tcPr>
            <w:tcW w:w="240" w:type="pct"/>
            <w:gridSpan w:val="2"/>
          </w:tcPr>
          <w:p w14:paraId="5C1831F8" w14:textId="77777777" w:rsidR="00C0233C" w:rsidRPr="00B66980" w:rsidRDefault="00C0233C">
            <w:pPr>
              <w:jc w:val="center"/>
            </w:pPr>
            <w:r w:rsidRPr="00B66980">
              <w:t>1</w:t>
            </w:r>
          </w:p>
        </w:tc>
      </w:tr>
      <w:tr w:rsidR="00C0233C" w:rsidRPr="00B66980" w14:paraId="3B1FDD94" w14:textId="77777777" w:rsidTr="00B66980">
        <w:trPr>
          <w:gridAfter w:val="1"/>
          <w:wAfter w:w="9" w:type="pct"/>
          <w:trHeight w:val="283"/>
        </w:trPr>
        <w:tc>
          <w:tcPr>
            <w:tcW w:w="267" w:type="pct"/>
          </w:tcPr>
          <w:p w14:paraId="22D3D42E" w14:textId="77777777" w:rsidR="00C0233C" w:rsidRPr="00B66980" w:rsidRDefault="00C0233C">
            <w:pPr>
              <w:jc w:val="center"/>
            </w:pPr>
            <w:r w:rsidRPr="00B66980">
              <w:t>16.</w:t>
            </w:r>
          </w:p>
        </w:tc>
        <w:tc>
          <w:tcPr>
            <w:tcW w:w="3925" w:type="pct"/>
            <w:gridSpan w:val="3"/>
          </w:tcPr>
          <w:p w14:paraId="337FAAF3" w14:textId="77777777" w:rsidR="00C0233C" w:rsidRPr="00B66980" w:rsidRDefault="00C0233C">
            <w:pPr>
              <w:rPr>
                <w:lang w:val="en-GB"/>
              </w:rPr>
            </w:pPr>
            <w:r w:rsidRPr="00B66980">
              <w:rPr>
                <w:lang w:val="en-GB"/>
              </w:rPr>
              <w:t>ICA is established on _______</w:t>
            </w:r>
          </w:p>
        </w:tc>
        <w:tc>
          <w:tcPr>
            <w:tcW w:w="311" w:type="pct"/>
            <w:gridSpan w:val="2"/>
          </w:tcPr>
          <w:p w14:paraId="43CDF5A2" w14:textId="77777777" w:rsidR="00C0233C" w:rsidRPr="00B66980" w:rsidRDefault="00C0233C">
            <w:pPr>
              <w:jc w:val="center"/>
            </w:pPr>
            <w:r w:rsidRPr="00B66980">
              <w:t>CO6</w:t>
            </w:r>
          </w:p>
        </w:tc>
        <w:tc>
          <w:tcPr>
            <w:tcW w:w="249" w:type="pct"/>
            <w:gridSpan w:val="2"/>
          </w:tcPr>
          <w:p w14:paraId="4F551B05" w14:textId="77777777" w:rsidR="00C0233C" w:rsidRPr="00B66980" w:rsidRDefault="00C0233C">
            <w:pPr>
              <w:jc w:val="center"/>
              <w:rPr>
                <w:lang w:val="en-GB"/>
              </w:rPr>
            </w:pPr>
            <w:r w:rsidRPr="00B66980">
              <w:rPr>
                <w:lang w:val="en-GB"/>
              </w:rPr>
              <w:t>C</w:t>
            </w:r>
          </w:p>
        </w:tc>
        <w:tc>
          <w:tcPr>
            <w:tcW w:w="240" w:type="pct"/>
            <w:gridSpan w:val="2"/>
          </w:tcPr>
          <w:p w14:paraId="0EFA807C" w14:textId="77777777" w:rsidR="00C0233C" w:rsidRPr="00B66980" w:rsidRDefault="00C0233C">
            <w:pPr>
              <w:jc w:val="center"/>
            </w:pPr>
            <w:r w:rsidRPr="00B66980">
              <w:t>1</w:t>
            </w:r>
          </w:p>
        </w:tc>
      </w:tr>
      <w:tr w:rsidR="00C0233C" w:rsidRPr="00B66980" w14:paraId="4288B27F" w14:textId="77777777" w:rsidTr="00B66980">
        <w:trPr>
          <w:gridAfter w:val="1"/>
          <w:wAfter w:w="9" w:type="pct"/>
          <w:trHeight w:val="283"/>
        </w:trPr>
        <w:tc>
          <w:tcPr>
            <w:tcW w:w="267" w:type="pct"/>
          </w:tcPr>
          <w:p w14:paraId="50844A03" w14:textId="77777777" w:rsidR="00C0233C" w:rsidRPr="00B66980" w:rsidRDefault="00C0233C">
            <w:pPr>
              <w:jc w:val="center"/>
            </w:pPr>
            <w:r w:rsidRPr="00B66980">
              <w:t>17.</w:t>
            </w:r>
          </w:p>
        </w:tc>
        <w:tc>
          <w:tcPr>
            <w:tcW w:w="3925" w:type="pct"/>
            <w:gridSpan w:val="3"/>
          </w:tcPr>
          <w:p w14:paraId="7E18275C" w14:textId="77777777" w:rsidR="00C0233C" w:rsidRPr="00B66980" w:rsidRDefault="00C0233C">
            <w:pPr>
              <w:rPr>
                <w:lang w:val="en-GB"/>
              </w:rPr>
            </w:pPr>
            <w:r w:rsidRPr="00B66980">
              <w:rPr>
                <w:lang w:val="en-GB"/>
              </w:rPr>
              <w:t>First cooperative land mortgage bank was initiated at _______</w:t>
            </w:r>
          </w:p>
        </w:tc>
        <w:tc>
          <w:tcPr>
            <w:tcW w:w="311" w:type="pct"/>
            <w:gridSpan w:val="2"/>
          </w:tcPr>
          <w:p w14:paraId="7FAADF31" w14:textId="77777777" w:rsidR="00C0233C" w:rsidRPr="00B66980" w:rsidRDefault="00C0233C">
            <w:pPr>
              <w:jc w:val="center"/>
            </w:pPr>
            <w:r w:rsidRPr="00B66980">
              <w:t>CO6</w:t>
            </w:r>
          </w:p>
        </w:tc>
        <w:tc>
          <w:tcPr>
            <w:tcW w:w="249" w:type="pct"/>
            <w:gridSpan w:val="2"/>
          </w:tcPr>
          <w:p w14:paraId="594154DC" w14:textId="77777777" w:rsidR="00C0233C" w:rsidRPr="00B66980" w:rsidRDefault="00C0233C">
            <w:pPr>
              <w:jc w:val="center"/>
              <w:rPr>
                <w:lang w:val="en-GB"/>
              </w:rPr>
            </w:pPr>
            <w:r w:rsidRPr="00B66980">
              <w:rPr>
                <w:lang w:val="en-GB"/>
              </w:rPr>
              <w:t>R</w:t>
            </w:r>
          </w:p>
        </w:tc>
        <w:tc>
          <w:tcPr>
            <w:tcW w:w="240" w:type="pct"/>
            <w:gridSpan w:val="2"/>
          </w:tcPr>
          <w:p w14:paraId="3A6151B7" w14:textId="77777777" w:rsidR="00C0233C" w:rsidRPr="00B66980" w:rsidRDefault="00C0233C">
            <w:pPr>
              <w:jc w:val="center"/>
            </w:pPr>
            <w:r w:rsidRPr="00B66980">
              <w:t>1</w:t>
            </w:r>
          </w:p>
        </w:tc>
      </w:tr>
      <w:tr w:rsidR="00C0233C" w:rsidRPr="00B66980" w14:paraId="7494E9A0" w14:textId="77777777" w:rsidTr="00B66980">
        <w:trPr>
          <w:gridAfter w:val="1"/>
          <w:wAfter w:w="9" w:type="pct"/>
          <w:trHeight w:val="283"/>
        </w:trPr>
        <w:tc>
          <w:tcPr>
            <w:tcW w:w="267" w:type="pct"/>
          </w:tcPr>
          <w:p w14:paraId="113483E3" w14:textId="77777777" w:rsidR="00C0233C" w:rsidRPr="00B66980" w:rsidRDefault="00C0233C">
            <w:pPr>
              <w:jc w:val="center"/>
            </w:pPr>
            <w:r w:rsidRPr="00B66980">
              <w:t>18.</w:t>
            </w:r>
          </w:p>
        </w:tc>
        <w:tc>
          <w:tcPr>
            <w:tcW w:w="3925" w:type="pct"/>
            <w:gridSpan w:val="3"/>
          </w:tcPr>
          <w:p w14:paraId="26B45576" w14:textId="77777777" w:rsidR="00C0233C" w:rsidRPr="00B66980" w:rsidRDefault="00C0233C">
            <w:pPr>
              <w:rPr>
                <w:lang w:val="en-GB"/>
              </w:rPr>
            </w:pPr>
            <w:r>
              <w:rPr>
                <w:lang w:val="en-GB"/>
              </w:rPr>
              <w:t>Cite the</w:t>
            </w:r>
            <w:r w:rsidRPr="00B66980">
              <w:rPr>
                <w:lang w:val="en-GB"/>
              </w:rPr>
              <w:t xml:space="preserve"> Production </w:t>
            </w:r>
            <w:r>
              <w:rPr>
                <w:lang w:val="en-GB"/>
              </w:rPr>
              <w:t>credit.</w:t>
            </w:r>
          </w:p>
        </w:tc>
        <w:tc>
          <w:tcPr>
            <w:tcW w:w="311" w:type="pct"/>
            <w:gridSpan w:val="2"/>
          </w:tcPr>
          <w:p w14:paraId="6F3F59F8" w14:textId="77777777" w:rsidR="00C0233C" w:rsidRPr="00B66980" w:rsidRDefault="00C0233C">
            <w:pPr>
              <w:jc w:val="center"/>
            </w:pPr>
            <w:r w:rsidRPr="00B66980">
              <w:t>CO1</w:t>
            </w:r>
          </w:p>
        </w:tc>
        <w:tc>
          <w:tcPr>
            <w:tcW w:w="249" w:type="pct"/>
            <w:gridSpan w:val="2"/>
          </w:tcPr>
          <w:p w14:paraId="6C6B7195" w14:textId="77777777" w:rsidR="00C0233C" w:rsidRPr="00B66980" w:rsidRDefault="00C0233C">
            <w:pPr>
              <w:jc w:val="center"/>
              <w:rPr>
                <w:lang w:val="en-GB"/>
              </w:rPr>
            </w:pPr>
            <w:r w:rsidRPr="00B66980">
              <w:rPr>
                <w:lang w:val="en-GB"/>
              </w:rPr>
              <w:t>U</w:t>
            </w:r>
          </w:p>
        </w:tc>
        <w:tc>
          <w:tcPr>
            <w:tcW w:w="240" w:type="pct"/>
            <w:gridSpan w:val="2"/>
          </w:tcPr>
          <w:p w14:paraId="70F14FF2" w14:textId="77777777" w:rsidR="00C0233C" w:rsidRPr="00B66980" w:rsidRDefault="00C0233C">
            <w:pPr>
              <w:jc w:val="center"/>
            </w:pPr>
            <w:r w:rsidRPr="00B66980">
              <w:t>1</w:t>
            </w:r>
          </w:p>
        </w:tc>
      </w:tr>
      <w:tr w:rsidR="00C0233C" w:rsidRPr="00B66980" w14:paraId="262D88A6" w14:textId="77777777" w:rsidTr="00B66980">
        <w:trPr>
          <w:gridAfter w:val="1"/>
          <w:wAfter w:w="9" w:type="pct"/>
          <w:trHeight w:val="283"/>
        </w:trPr>
        <w:tc>
          <w:tcPr>
            <w:tcW w:w="267" w:type="pct"/>
          </w:tcPr>
          <w:p w14:paraId="0FD3A2ED" w14:textId="77777777" w:rsidR="00C0233C" w:rsidRPr="00B66980" w:rsidRDefault="00C0233C">
            <w:pPr>
              <w:jc w:val="center"/>
            </w:pPr>
            <w:r w:rsidRPr="00B66980">
              <w:t>19.</w:t>
            </w:r>
          </w:p>
        </w:tc>
        <w:tc>
          <w:tcPr>
            <w:tcW w:w="3925" w:type="pct"/>
            <w:gridSpan w:val="3"/>
          </w:tcPr>
          <w:p w14:paraId="451E250E" w14:textId="77777777" w:rsidR="00C0233C" w:rsidRPr="00B66980" w:rsidRDefault="00C0233C">
            <w:pPr>
              <w:rPr>
                <w:lang w:val="en-GB"/>
              </w:rPr>
            </w:pPr>
            <w:r>
              <w:rPr>
                <w:lang w:val="en-GB"/>
              </w:rPr>
              <w:t xml:space="preserve"> State the f</w:t>
            </w:r>
            <w:r w:rsidRPr="00B66980">
              <w:rPr>
                <w:lang w:val="en-GB"/>
              </w:rPr>
              <w:t>ormula for coefficient of variation.</w:t>
            </w:r>
          </w:p>
        </w:tc>
        <w:tc>
          <w:tcPr>
            <w:tcW w:w="311" w:type="pct"/>
            <w:gridSpan w:val="2"/>
          </w:tcPr>
          <w:p w14:paraId="30806473" w14:textId="77777777" w:rsidR="00C0233C" w:rsidRPr="00B66980" w:rsidRDefault="00C0233C">
            <w:pPr>
              <w:jc w:val="center"/>
            </w:pPr>
            <w:r w:rsidRPr="00B66980">
              <w:t>CO2</w:t>
            </w:r>
          </w:p>
        </w:tc>
        <w:tc>
          <w:tcPr>
            <w:tcW w:w="249" w:type="pct"/>
            <w:gridSpan w:val="2"/>
          </w:tcPr>
          <w:p w14:paraId="489A6BDD" w14:textId="77777777" w:rsidR="00C0233C" w:rsidRPr="00B66980" w:rsidRDefault="00C0233C">
            <w:pPr>
              <w:jc w:val="center"/>
              <w:rPr>
                <w:lang w:val="en-GB"/>
              </w:rPr>
            </w:pPr>
            <w:r w:rsidRPr="00B66980">
              <w:rPr>
                <w:lang w:val="en-GB"/>
              </w:rPr>
              <w:t>E</w:t>
            </w:r>
          </w:p>
        </w:tc>
        <w:tc>
          <w:tcPr>
            <w:tcW w:w="240" w:type="pct"/>
            <w:gridSpan w:val="2"/>
          </w:tcPr>
          <w:p w14:paraId="6728E030" w14:textId="77777777" w:rsidR="00C0233C" w:rsidRPr="00B66980" w:rsidRDefault="00C0233C">
            <w:pPr>
              <w:jc w:val="center"/>
            </w:pPr>
            <w:r w:rsidRPr="00B66980">
              <w:t>1</w:t>
            </w:r>
          </w:p>
        </w:tc>
      </w:tr>
      <w:tr w:rsidR="00C0233C" w:rsidRPr="00B66980" w14:paraId="15156EE1" w14:textId="77777777" w:rsidTr="00B66980">
        <w:trPr>
          <w:gridAfter w:val="1"/>
          <w:wAfter w:w="9" w:type="pct"/>
          <w:trHeight w:val="283"/>
        </w:trPr>
        <w:tc>
          <w:tcPr>
            <w:tcW w:w="267" w:type="pct"/>
          </w:tcPr>
          <w:p w14:paraId="3BE021C5" w14:textId="77777777" w:rsidR="00C0233C" w:rsidRPr="00B66980" w:rsidRDefault="00C0233C">
            <w:pPr>
              <w:jc w:val="center"/>
            </w:pPr>
            <w:r w:rsidRPr="00B66980">
              <w:t>20.</w:t>
            </w:r>
          </w:p>
        </w:tc>
        <w:tc>
          <w:tcPr>
            <w:tcW w:w="3925" w:type="pct"/>
            <w:gridSpan w:val="3"/>
          </w:tcPr>
          <w:p w14:paraId="207C57C3" w14:textId="77777777" w:rsidR="00C0233C" w:rsidRPr="00B66980" w:rsidRDefault="00C0233C">
            <w:pPr>
              <w:rPr>
                <w:lang w:val="en-GB"/>
              </w:rPr>
            </w:pPr>
            <w:r w:rsidRPr="00B66980">
              <w:rPr>
                <w:lang w:val="en-GB"/>
              </w:rPr>
              <w:t>What are the basic financial documents needed for business analysis.</w:t>
            </w:r>
          </w:p>
        </w:tc>
        <w:tc>
          <w:tcPr>
            <w:tcW w:w="311" w:type="pct"/>
            <w:gridSpan w:val="2"/>
          </w:tcPr>
          <w:p w14:paraId="5D3F9B78" w14:textId="77777777" w:rsidR="00C0233C" w:rsidRPr="00B66980" w:rsidRDefault="00C0233C">
            <w:pPr>
              <w:jc w:val="center"/>
            </w:pPr>
            <w:r w:rsidRPr="00B66980">
              <w:t>CO4</w:t>
            </w:r>
          </w:p>
        </w:tc>
        <w:tc>
          <w:tcPr>
            <w:tcW w:w="249" w:type="pct"/>
            <w:gridSpan w:val="2"/>
          </w:tcPr>
          <w:p w14:paraId="6C3C3D4E" w14:textId="77777777" w:rsidR="00C0233C" w:rsidRPr="00B66980" w:rsidRDefault="00C0233C">
            <w:pPr>
              <w:jc w:val="center"/>
              <w:rPr>
                <w:lang w:val="en-GB"/>
              </w:rPr>
            </w:pPr>
            <w:r w:rsidRPr="00B66980">
              <w:rPr>
                <w:lang w:val="en-GB"/>
              </w:rPr>
              <w:t>An</w:t>
            </w:r>
          </w:p>
        </w:tc>
        <w:tc>
          <w:tcPr>
            <w:tcW w:w="240" w:type="pct"/>
            <w:gridSpan w:val="2"/>
          </w:tcPr>
          <w:p w14:paraId="5E08DD0F" w14:textId="77777777" w:rsidR="00C0233C" w:rsidRPr="00B66980" w:rsidRDefault="00C0233C">
            <w:pPr>
              <w:jc w:val="center"/>
            </w:pPr>
            <w:r w:rsidRPr="00B66980">
              <w:t>1</w:t>
            </w:r>
          </w:p>
        </w:tc>
      </w:tr>
      <w:tr w:rsidR="00C0233C" w:rsidRPr="00B66980" w14:paraId="19749930" w14:textId="77777777" w:rsidTr="00B66980">
        <w:trPr>
          <w:gridAfter w:val="1"/>
          <w:wAfter w:w="9" w:type="pct"/>
          <w:trHeight w:val="552"/>
        </w:trPr>
        <w:tc>
          <w:tcPr>
            <w:tcW w:w="4991" w:type="pct"/>
            <w:gridSpan w:val="10"/>
          </w:tcPr>
          <w:p w14:paraId="724B6CD3" w14:textId="77777777" w:rsidR="00C0233C" w:rsidRPr="00B66980" w:rsidRDefault="00C0233C">
            <w:pPr>
              <w:jc w:val="center"/>
              <w:rPr>
                <w:b/>
                <w:u w:val="single"/>
              </w:rPr>
            </w:pPr>
            <w:r w:rsidRPr="00B66980">
              <w:rPr>
                <w:b/>
                <w:u w:val="single"/>
              </w:rPr>
              <w:t>PART – B (10 X 5 = 50 MARKS)</w:t>
            </w:r>
          </w:p>
          <w:p w14:paraId="529AD89B" w14:textId="77777777" w:rsidR="00C0233C" w:rsidRPr="00B66980" w:rsidRDefault="00C0233C">
            <w:pPr>
              <w:jc w:val="center"/>
              <w:rPr>
                <w:b/>
                <w:u w:val="single"/>
              </w:rPr>
            </w:pPr>
            <w:r w:rsidRPr="00B66980">
              <w:rPr>
                <w:b/>
              </w:rPr>
              <w:t>(Answer any 10 from the following)</w:t>
            </w:r>
          </w:p>
        </w:tc>
      </w:tr>
      <w:tr w:rsidR="00C0233C" w:rsidRPr="00B66980" w14:paraId="19EF12C8" w14:textId="77777777" w:rsidTr="00B66980">
        <w:trPr>
          <w:gridAfter w:val="1"/>
          <w:wAfter w:w="9" w:type="pct"/>
          <w:trHeight w:val="283"/>
        </w:trPr>
        <w:tc>
          <w:tcPr>
            <w:tcW w:w="423" w:type="pct"/>
            <w:gridSpan w:val="2"/>
          </w:tcPr>
          <w:p w14:paraId="292588FA" w14:textId="77777777" w:rsidR="00C0233C" w:rsidRPr="00B66980" w:rsidRDefault="00C0233C">
            <w:pPr>
              <w:jc w:val="center"/>
            </w:pPr>
            <w:r w:rsidRPr="00B66980">
              <w:t>21.</w:t>
            </w:r>
          </w:p>
        </w:tc>
        <w:tc>
          <w:tcPr>
            <w:tcW w:w="3768" w:type="pct"/>
            <w:gridSpan w:val="2"/>
          </w:tcPr>
          <w:p w14:paraId="20049DB0" w14:textId="77777777" w:rsidR="00C0233C" w:rsidRPr="00B66980" w:rsidRDefault="00C0233C">
            <w:pPr>
              <w:spacing w:line="276" w:lineRule="auto"/>
              <w:rPr>
                <w:lang w:val="en-GB"/>
              </w:rPr>
            </w:pPr>
            <w:r w:rsidRPr="00B66980">
              <w:rPr>
                <w:lang w:val="en-GB"/>
              </w:rPr>
              <w:t xml:space="preserve">Differentiate between financing in agriculture and financing in other sectors. </w:t>
            </w:r>
          </w:p>
        </w:tc>
        <w:tc>
          <w:tcPr>
            <w:tcW w:w="311" w:type="pct"/>
            <w:gridSpan w:val="2"/>
          </w:tcPr>
          <w:p w14:paraId="6C222B9F" w14:textId="77777777" w:rsidR="00C0233C" w:rsidRPr="00B66980" w:rsidRDefault="00C0233C">
            <w:pPr>
              <w:jc w:val="center"/>
            </w:pPr>
            <w:r w:rsidRPr="00B66980">
              <w:t>CO1</w:t>
            </w:r>
          </w:p>
        </w:tc>
        <w:tc>
          <w:tcPr>
            <w:tcW w:w="249" w:type="pct"/>
            <w:gridSpan w:val="2"/>
          </w:tcPr>
          <w:p w14:paraId="75F065EC" w14:textId="77777777" w:rsidR="00C0233C" w:rsidRPr="00B66980" w:rsidRDefault="00C0233C">
            <w:pPr>
              <w:jc w:val="center"/>
              <w:rPr>
                <w:lang w:val="en-GB"/>
              </w:rPr>
            </w:pPr>
            <w:r w:rsidRPr="00B66980">
              <w:t>A</w:t>
            </w:r>
            <w:r w:rsidRPr="00B66980">
              <w:rPr>
                <w:lang w:val="en-GB"/>
              </w:rPr>
              <w:t>n</w:t>
            </w:r>
          </w:p>
        </w:tc>
        <w:tc>
          <w:tcPr>
            <w:tcW w:w="240" w:type="pct"/>
            <w:gridSpan w:val="2"/>
          </w:tcPr>
          <w:p w14:paraId="228315FB" w14:textId="77777777" w:rsidR="00C0233C" w:rsidRPr="00B66980" w:rsidRDefault="00C0233C">
            <w:pPr>
              <w:jc w:val="center"/>
            </w:pPr>
            <w:r w:rsidRPr="00B66980">
              <w:t>5</w:t>
            </w:r>
          </w:p>
        </w:tc>
      </w:tr>
      <w:tr w:rsidR="00C0233C" w:rsidRPr="00B66980" w14:paraId="1322B606" w14:textId="77777777" w:rsidTr="00B66980">
        <w:trPr>
          <w:gridAfter w:val="1"/>
          <w:wAfter w:w="9" w:type="pct"/>
          <w:trHeight w:val="283"/>
        </w:trPr>
        <w:tc>
          <w:tcPr>
            <w:tcW w:w="423" w:type="pct"/>
            <w:gridSpan w:val="2"/>
          </w:tcPr>
          <w:p w14:paraId="03B038E9" w14:textId="77777777" w:rsidR="00C0233C" w:rsidRPr="00B66980" w:rsidRDefault="00C0233C">
            <w:pPr>
              <w:jc w:val="center"/>
            </w:pPr>
            <w:r w:rsidRPr="00B66980">
              <w:t>22.</w:t>
            </w:r>
          </w:p>
        </w:tc>
        <w:tc>
          <w:tcPr>
            <w:tcW w:w="3768" w:type="pct"/>
            <w:gridSpan w:val="2"/>
          </w:tcPr>
          <w:p w14:paraId="1A83E33E" w14:textId="77777777" w:rsidR="00C0233C" w:rsidRPr="00B66980" w:rsidRDefault="00C0233C">
            <w:pPr>
              <w:rPr>
                <w:lang w:val="en-GB"/>
              </w:rPr>
            </w:pPr>
            <w:r w:rsidRPr="00B66980">
              <w:rPr>
                <w:lang w:val="en-GB"/>
              </w:rPr>
              <w:t>Enumerate the 3R’s in farm credit analysis.</w:t>
            </w:r>
          </w:p>
        </w:tc>
        <w:tc>
          <w:tcPr>
            <w:tcW w:w="311" w:type="pct"/>
            <w:gridSpan w:val="2"/>
          </w:tcPr>
          <w:p w14:paraId="50B17586" w14:textId="77777777" w:rsidR="00C0233C" w:rsidRPr="00B66980" w:rsidRDefault="00C0233C">
            <w:pPr>
              <w:jc w:val="center"/>
            </w:pPr>
            <w:r w:rsidRPr="00B66980">
              <w:t>CO2</w:t>
            </w:r>
          </w:p>
        </w:tc>
        <w:tc>
          <w:tcPr>
            <w:tcW w:w="249" w:type="pct"/>
            <w:gridSpan w:val="2"/>
          </w:tcPr>
          <w:p w14:paraId="42F671C4" w14:textId="77777777" w:rsidR="00C0233C" w:rsidRPr="00B66980" w:rsidRDefault="00C0233C">
            <w:pPr>
              <w:jc w:val="center"/>
              <w:rPr>
                <w:lang w:val="en-GB"/>
              </w:rPr>
            </w:pPr>
            <w:r w:rsidRPr="00B66980">
              <w:rPr>
                <w:lang w:val="en-GB"/>
              </w:rPr>
              <w:t>E</w:t>
            </w:r>
          </w:p>
        </w:tc>
        <w:tc>
          <w:tcPr>
            <w:tcW w:w="240" w:type="pct"/>
            <w:gridSpan w:val="2"/>
          </w:tcPr>
          <w:p w14:paraId="03774F1D" w14:textId="77777777" w:rsidR="00C0233C" w:rsidRPr="00B66980" w:rsidRDefault="00C0233C">
            <w:pPr>
              <w:jc w:val="center"/>
            </w:pPr>
            <w:r w:rsidRPr="00B66980">
              <w:t>5</w:t>
            </w:r>
          </w:p>
        </w:tc>
      </w:tr>
      <w:tr w:rsidR="00C0233C" w:rsidRPr="00B66980" w14:paraId="343F0D01" w14:textId="77777777" w:rsidTr="00B66980">
        <w:trPr>
          <w:gridAfter w:val="1"/>
          <w:wAfter w:w="9" w:type="pct"/>
          <w:trHeight w:val="283"/>
        </w:trPr>
        <w:tc>
          <w:tcPr>
            <w:tcW w:w="423" w:type="pct"/>
            <w:gridSpan w:val="2"/>
          </w:tcPr>
          <w:p w14:paraId="35ADB748" w14:textId="77777777" w:rsidR="00C0233C" w:rsidRPr="00B66980" w:rsidRDefault="00C0233C">
            <w:pPr>
              <w:jc w:val="center"/>
            </w:pPr>
            <w:r w:rsidRPr="00B66980">
              <w:t>23.</w:t>
            </w:r>
          </w:p>
        </w:tc>
        <w:tc>
          <w:tcPr>
            <w:tcW w:w="3768" w:type="pct"/>
            <w:gridSpan w:val="2"/>
          </w:tcPr>
          <w:p w14:paraId="645D1A59" w14:textId="77777777" w:rsidR="00C0233C" w:rsidRPr="00B66980" w:rsidRDefault="00C0233C">
            <w:pPr>
              <w:spacing w:line="276" w:lineRule="auto"/>
              <w:rPr>
                <w:lang w:val="en-GB"/>
              </w:rPr>
            </w:pPr>
            <w:r w:rsidRPr="00B66980">
              <w:rPr>
                <w:lang w:val="en-GB"/>
              </w:rPr>
              <w:t>Give a detail about RRB and functions.</w:t>
            </w:r>
          </w:p>
        </w:tc>
        <w:tc>
          <w:tcPr>
            <w:tcW w:w="311" w:type="pct"/>
            <w:gridSpan w:val="2"/>
          </w:tcPr>
          <w:p w14:paraId="62C8B653" w14:textId="77777777" w:rsidR="00C0233C" w:rsidRPr="00B66980" w:rsidRDefault="00C0233C">
            <w:pPr>
              <w:jc w:val="center"/>
            </w:pPr>
            <w:r w:rsidRPr="00B66980">
              <w:t>CO3</w:t>
            </w:r>
          </w:p>
        </w:tc>
        <w:tc>
          <w:tcPr>
            <w:tcW w:w="249" w:type="pct"/>
            <w:gridSpan w:val="2"/>
          </w:tcPr>
          <w:p w14:paraId="490780DE" w14:textId="77777777" w:rsidR="00C0233C" w:rsidRPr="00B66980" w:rsidRDefault="00C0233C">
            <w:pPr>
              <w:jc w:val="center"/>
              <w:rPr>
                <w:lang w:val="en-GB"/>
              </w:rPr>
            </w:pPr>
            <w:r w:rsidRPr="00B66980">
              <w:rPr>
                <w:lang w:val="en-GB"/>
              </w:rPr>
              <w:t>R</w:t>
            </w:r>
          </w:p>
        </w:tc>
        <w:tc>
          <w:tcPr>
            <w:tcW w:w="240" w:type="pct"/>
            <w:gridSpan w:val="2"/>
          </w:tcPr>
          <w:p w14:paraId="3FE7A202" w14:textId="77777777" w:rsidR="00C0233C" w:rsidRPr="00B66980" w:rsidRDefault="00C0233C">
            <w:pPr>
              <w:jc w:val="center"/>
            </w:pPr>
            <w:r w:rsidRPr="00B66980">
              <w:t>5</w:t>
            </w:r>
          </w:p>
        </w:tc>
      </w:tr>
      <w:tr w:rsidR="00C0233C" w:rsidRPr="00B66980" w14:paraId="208B8FFE" w14:textId="77777777" w:rsidTr="00B66980">
        <w:trPr>
          <w:gridAfter w:val="1"/>
          <w:wAfter w:w="9" w:type="pct"/>
          <w:trHeight w:val="283"/>
        </w:trPr>
        <w:tc>
          <w:tcPr>
            <w:tcW w:w="423" w:type="pct"/>
            <w:gridSpan w:val="2"/>
          </w:tcPr>
          <w:p w14:paraId="71E2B6E0" w14:textId="77777777" w:rsidR="00C0233C" w:rsidRPr="00B66980" w:rsidRDefault="00C0233C">
            <w:pPr>
              <w:jc w:val="center"/>
            </w:pPr>
            <w:r w:rsidRPr="00B66980">
              <w:t>24.</w:t>
            </w:r>
          </w:p>
        </w:tc>
        <w:tc>
          <w:tcPr>
            <w:tcW w:w="3768" w:type="pct"/>
            <w:gridSpan w:val="2"/>
          </w:tcPr>
          <w:p w14:paraId="218EB593" w14:textId="77777777" w:rsidR="00C0233C" w:rsidRPr="00B66980" w:rsidRDefault="00C0233C">
            <w:pPr>
              <w:spacing w:line="276" w:lineRule="auto"/>
              <w:rPr>
                <w:lang w:val="en-GB"/>
              </w:rPr>
            </w:pPr>
            <w:r w:rsidRPr="00B66980">
              <w:rPr>
                <w:lang w:val="en-GB"/>
              </w:rPr>
              <w:t>Explain about balance sheet and brief about its three main parts.</w:t>
            </w:r>
          </w:p>
        </w:tc>
        <w:tc>
          <w:tcPr>
            <w:tcW w:w="311" w:type="pct"/>
            <w:gridSpan w:val="2"/>
          </w:tcPr>
          <w:p w14:paraId="7AD8882A" w14:textId="77777777" w:rsidR="00C0233C" w:rsidRPr="00B66980" w:rsidRDefault="00C0233C">
            <w:pPr>
              <w:jc w:val="center"/>
            </w:pPr>
            <w:r w:rsidRPr="00B66980">
              <w:t>CO4</w:t>
            </w:r>
          </w:p>
        </w:tc>
        <w:tc>
          <w:tcPr>
            <w:tcW w:w="249" w:type="pct"/>
            <w:gridSpan w:val="2"/>
          </w:tcPr>
          <w:p w14:paraId="5FECA333" w14:textId="77777777" w:rsidR="00C0233C" w:rsidRPr="00B66980" w:rsidRDefault="00C0233C">
            <w:pPr>
              <w:jc w:val="center"/>
              <w:rPr>
                <w:lang w:val="en-GB"/>
              </w:rPr>
            </w:pPr>
            <w:r w:rsidRPr="00B66980">
              <w:rPr>
                <w:lang w:val="en-GB"/>
              </w:rPr>
              <w:t>U</w:t>
            </w:r>
          </w:p>
        </w:tc>
        <w:tc>
          <w:tcPr>
            <w:tcW w:w="240" w:type="pct"/>
            <w:gridSpan w:val="2"/>
          </w:tcPr>
          <w:p w14:paraId="143DC3C1" w14:textId="77777777" w:rsidR="00C0233C" w:rsidRPr="00B66980" w:rsidRDefault="00C0233C">
            <w:pPr>
              <w:jc w:val="center"/>
            </w:pPr>
            <w:r w:rsidRPr="00B66980">
              <w:t>5</w:t>
            </w:r>
          </w:p>
        </w:tc>
      </w:tr>
      <w:tr w:rsidR="00C0233C" w:rsidRPr="00B66980" w14:paraId="16B9C15B" w14:textId="77777777" w:rsidTr="00B66980">
        <w:trPr>
          <w:gridAfter w:val="1"/>
          <w:wAfter w:w="9" w:type="pct"/>
          <w:trHeight w:val="283"/>
        </w:trPr>
        <w:tc>
          <w:tcPr>
            <w:tcW w:w="423" w:type="pct"/>
            <w:gridSpan w:val="2"/>
          </w:tcPr>
          <w:p w14:paraId="251FC4B0" w14:textId="77777777" w:rsidR="00C0233C" w:rsidRPr="00B66980" w:rsidRDefault="00C0233C">
            <w:pPr>
              <w:jc w:val="center"/>
            </w:pPr>
            <w:r w:rsidRPr="00B66980">
              <w:t>25.</w:t>
            </w:r>
          </w:p>
        </w:tc>
        <w:tc>
          <w:tcPr>
            <w:tcW w:w="3768" w:type="pct"/>
            <w:gridSpan w:val="2"/>
          </w:tcPr>
          <w:p w14:paraId="4EC95D5E" w14:textId="77777777" w:rsidR="00C0233C" w:rsidRPr="00B66980" w:rsidRDefault="00C0233C">
            <w:pPr>
              <w:spacing w:line="276" w:lineRule="auto"/>
              <w:rPr>
                <w:lang w:val="en-GB"/>
              </w:rPr>
            </w:pPr>
            <w:r w:rsidRPr="00B66980">
              <w:rPr>
                <w:lang w:val="en-GB"/>
              </w:rPr>
              <w:t>Discuss about the components in the project report.</w:t>
            </w:r>
          </w:p>
        </w:tc>
        <w:tc>
          <w:tcPr>
            <w:tcW w:w="311" w:type="pct"/>
            <w:gridSpan w:val="2"/>
          </w:tcPr>
          <w:p w14:paraId="1E0FB94A" w14:textId="77777777" w:rsidR="00C0233C" w:rsidRPr="00B66980" w:rsidRDefault="00C0233C">
            <w:pPr>
              <w:jc w:val="center"/>
            </w:pPr>
            <w:r w:rsidRPr="00B66980">
              <w:t>CO5</w:t>
            </w:r>
          </w:p>
        </w:tc>
        <w:tc>
          <w:tcPr>
            <w:tcW w:w="249" w:type="pct"/>
            <w:gridSpan w:val="2"/>
          </w:tcPr>
          <w:p w14:paraId="5C441310" w14:textId="77777777" w:rsidR="00C0233C" w:rsidRPr="00B66980" w:rsidRDefault="00C0233C">
            <w:pPr>
              <w:jc w:val="center"/>
              <w:rPr>
                <w:lang w:val="en-GB"/>
              </w:rPr>
            </w:pPr>
            <w:r w:rsidRPr="00B66980">
              <w:rPr>
                <w:lang w:val="en-GB"/>
              </w:rPr>
              <w:t>C</w:t>
            </w:r>
          </w:p>
        </w:tc>
        <w:tc>
          <w:tcPr>
            <w:tcW w:w="240" w:type="pct"/>
            <w:gridSpan w:val="2"/>
          </w:tcPr>
          <w:p w14:paraId="3A9C3C15" w14:textId="77777777" w:rsidR="00C0233C" w:rsidRPr="00B66980" w:rsidRDefault="00C0233C">
            <w:pPr>
              <w:jc w:val="center"/>
            </w:pPr>
            <w:r w:rsidRPr="00B66980">
              <w:t>5</w:t>
            </w:r>
          </w:p>
        </w:tc>
      </w:tr>
      <w:tr w:rsidR="00C0233C" w:rsidRPr="00B66980" w14:paraId="4D48B285" w14:textId="77777777" w:rsidTr="00B66980">
        <w:trPr>
          <w:gridAfter w:val="1"/>
          <w:wAfter w:w="9" w:type="pct"/>
          <w:trHeight w:val="283"/>
        </w:trPr>
        <w:tc>
          <w:tcPr>
            <w:tcW w:w="423" w:type="pct"/>
            <w:gridSpan w:val="2"/>
          </w:tcPr>
          <w:p w14:paraId="6F3B7DB9" w14:textId="77777777" w:rsidR="00C0233C" w:rsidRPr="00B66980" w:rsidRDefault="00C0233C">
            <w:pPr>
              <w:jc w:val="center"/>
            </w:pPr>
            <w:r w:rsidRPr="00B66980">
              <w:t>26.</w:t>
            </w:r>
          </w:p>
        </w:tc>
        <w:tc>
          <w:tcPr>
            <w:tcW w:w="3768" w:type="pct"/>
            <w:gridSpan w:val="2"/>
          </w:tcPr>
          <w:p w14:paraId="58530EDA" w14:textId="77777777" w:rsidR="00C0233C" w:rsidRPr="00B66980" w:rsidRDefault="00C0233C">
            <w:pPr>
              <w:spacing w:line="276" w:lineRule="auto"/>
              <w:rPr>
                <w:lang w:val="en-GB"/>
              </w:rPr>
            </w:pPr>
            <w:r w:rsidRPr="00B66980">
              <w:rPr>
                <w:lang w:val="en-GB"/>
              </w:rPr>
              <w:t>Define co-operation and explain about the Principles of co-operation.</w:t>
            </w:r>
          </w:p>
        </w:tc>
        <w:tc>
          <w:tcPr>
            <w:tcW w:w="311" w:type="pct"/>
            <w:gridSpan w:val="2"/>
          </w:tcPr>
          <w:p w14:paraId="056DA9B9" w14:textId="77777777" w:rsidR="00C0233C" w:rsidRPr="00B66980" w:rsidRDefault="00C0233C">
            <w:pPr>
              <w:jc w:val="center"/>
            </w:pPr>
            <w:r w:rsidRPr="00B66980">
              <w:t>CO6</w:t>
            </w:r>
          </w:p>
        </w:tc>
        <w:tc>
          <w:tcPr>
            <w:tcW w:w="249" w:type="pct"/>
            <w:gridSpan w:val="2"/>
          </w:tcPr>
          <w:p w14:paraId="5B14E098" w14:textId="77777777" w:rsidR="00C0233C" w:rsidRPr="00B66980" w:rsidRDefault="00C0233C">
            <w:pPr>
              <w:jc w:val="center"/>
              <w:rPr>
                <w:lang w:val="en-GB"/>
              </w:rPr>
            </w:pPr>
            <w:r w:rsidRPr="00B66980">
              <w:rPr>
                <w:lang w:val="en-GB"/>
              </w:rPr>
              <w:t>R</w:t>
            </w:r>
          </w:p>
        </w:tc>
        <w:tc>
          <w:tcPr>
            <w:tcW w:w="240" w:type="pct"/>
            <w:gridSpan w:val="2"/>
          </w:tcPr>
          <w:p w14:paraId="4AF8FE83" w14:textId="77777777" w:rsidR="00C0233C" w:rsidRPr="00B66980" w:rsidRDefault="00C0233C">
            <w:pPr>
              <w:jc w:val="center"/>
            </w:pPr>
            <w:r w:rsidRPr="00B66980">
              <w:t>5</w:t>
            </w:r>
          </w:p>
        </w:tc>
      </w:tr>
      <w:tr w:rsidR="00C0233C" w:rsidRPr="00B66980" w14:paraId="42FAF78C" w14:textId="77777777" w:rsidTr="00B66980">
        <w:trPr>
          <w:gridAfter w:val="1"/>
          <w:wAfter w:w="9" w:type="pct"/>
          <w:trHeight w:val="283"/>
        </w:trPr>
        <w:tc>
          <w:tcPr>
            <w:tcW w:w="423" w:type="pct"/>
            <w:gridSpan w:val="2"/>
          </w:tcPr>
          <w:p w14:paraId="78F5645E" w14:textId="77777777" w:rsidR="00C0233C" w:rsidRPr="00B66980" w:rsidRDefault="00C0233C">
            <w:pPr>
              <w:jc w:val="center"/>
            </w:pPr>
            <w:r w:rsidRPr="00B66980">
              <w:t>27.</w:t>
            </w:r>
          </w:p>
        </w:tc>
        <w:tc>
          <w:tcPr>
            <w:tcW w:w="3768" w:type="pct"/>
            <w:gridSpan w:val="2"/>
          </w:tcPr>
          <w:p w14:paraId="791851FF" w14:textId="77777777" w:rsidR="00C0233C" w:rsidRPr="00B66980" w:rsidRDefault="00C0233C">
            <w:pPr>
              <w:spacing w:line="276" w:lineRule="auto"/>
              <w:rPr>
                <w:lang w:val="en-GB"/>
              </w:rPr>
            </w:pPr>
            <w:r w:rsidRPr="00B66980">
              <w:rPr>
                <w:lang w:val="en-GB"/>
              </w:rPr>
              <w:t>Explain about classification of Agricultural credit (any three).</w:t>
            </w:r>
          </w:p>
        </w:tc>
        <w:tc>
          <w:tcPr>
            <w:tcW w:w="311" w:type="pct"/>
            <w:gridSpan w:val="2"/>
          </w:tcPr>
          <w:p w14:paraId="350E9A8D" w14:textId="77777777" w:rsidR="00C0233C" w:rsidRPr="00B66980" w:rsidRDefault="00C0233C">
            <w:pPr>
              <w:jc w:val="center"/>
            </w:pPr>
            <w:r w:rsidRPr="00B66980">
              <w:t>CO1</w:t>
            </w:r>
          </w:p>
        </w:tc>
        <w:tc>
          <w:tcPr>
            <w:tcW w:w="249" w:type="pct"/>
            <w:gridSpan w:val="2"/>
          </w:tcPr>
          <w:p w14:paraId="0C4BD0E4" w14:textId="77777777" w:rsidR="00C0233C" w:rsidRPr="00B66980" w:rsidRDefault="00C0233C">
            <w:pPr>
              <w:jc w:val="center"/>
              <w:rPr>
                <w:lang w:val="en-GB"/>
              </w:rPr>
            </w:pPr>
            <w:r w:rsidRPr="00B66980">
              <w:rPr>
                <w:lang w:val="en-GB"/>
              </w:rPr>
              <w:t>U</w:t>
            </w:r>
          </w:p>
        </w:tc>
        <w:tc>
          <w:tcPr>
            <w:tcW w:w="240" w:type="pct"/>
            <w:gridSpan w:val="2"/>
          </w:tcPr>
          <w:p w14:paraId="5399811C" w14:textId="77777777" w:rsidR="00C0233C" w:rsidRPr="00B66980" w:rsidRDefault="00C0233C">
            <w:pPr>
              <w:jc w:val="center"/>
            </w:pPr>
            <w:r w:rsidRPr="00B66980">
              <w:t>5</w:t>
            </w:r>
          </w:p>
        </w:tc>
      </w:tr>
      <w:tr w:rsidR="00C0233C" w:rsidRPr="00B66980" w14:paraId="4BEED781" w14:textId="77777777" w:rsidTr="00B66980">
        <w:trPr>
          <w:gridAfter w:val="1"/>
          <w:wAfter w:w="9" w:type="pct"/>
          <w:trHeight w:val="283"/>
        </w:trPr>
        <w:tc>
          <w:tcPr>
            <w:tcW w:w="423" w:type="pct"/>
            <w:gridSpan w:val="2"/>
          </w:tcPr>
          <w:p w14:paraId="30F790AC" w14:textId="77777777" w:rsidR="00C0233C" w:rsidRPr="00B66980" w:rsidRDefault="00C0233C">
            <w:pPr>
              <w:jc w:val="center"/>
            </w:pPr>
            <w:r w:rsidRPr="00B66980">
              <w:t>28.</w:t>
            </w:r>
          </w:p>
        </w:tc>
        <w:tc>
          <w:tcPr>
            <w:tcW w:w="3768" w:type="pct"/>
            <w:gridSpan w:val="2"/>
          </w:tcPr>
          <w:p w14:paraId="2475F605" w14:textId="77777777" w:rsidR="00C0233C" w:rsidRPr="00B66980" w:rsidRDefault="00C0233C">
            <w:pPr>
              <w:spacing w:line="276" w:lineRule="auto"/>
              <w:rPr>
                <w:lang w:val="en-GB"/>
              </w:rPr>
            </w:pPr>
            <w:r w:rsidRPr="00B66980">
              <w:rPr>
                <w:lang w:val="en-GB"/>
              </w:rPr>
              <w:t xml:space="preserve">Explain about 5C’s in credit analysis. </w:t>
            </w:r>
          </w:p>
        </w:tc>
        <w:tc>
          <w:tcPr>
            <w:tcW w:w="311" w:type="pct"/>
            <w:gridSpan w:val="2"/>
          </w:tcPr>
          <w:p w14:paraId="5C6BE7FE" w14:textId="77777777" w:rsidR="00C0233C" w:rsidRPr="00B66980" w:rsidRDefault="00C0233C">
            <w:pPr>
              <w:jc w:val="center"/>
            </w:pPr>
            <w:r w:rsidRPr="00B66980">
              <w:t>CO2</w:t>
            </w:r>
          </w:p>
        </w:tc>
        <w:tc>
          <w:tcPr>
            <w:tcW w:w="249" w:type="pct"/>
            <w:gridSpan w:val="2"/>
          </w:tcPr>
          <w:p w14:paraId="32AFF4BC" w14:textId="77777777" w:rsidR="00C0233C" w:rsidRPr="00B66980" w:rsidRDefault="00C0233C">
            <w:pPr>
              <w:jc w:val="center"/>
              <w:rPr>
                <w:lang w:val="en-GB"/>
              </w:rPr>
            </w:pPr>
            <w:r w:rsidRPr="00B66980">
              <w:rPr>
                <w:lang w:val="en-GB"/>
              </w:rPr>
              <w:t>A</w:t>
            </w:r>
          </w:p>
        </w:tc>
        <w:tc>
          <w:tcPr>
            <w:tcW w:w="240" w:type="pct"/>
            <w:gridSpan w:val="2"/>
          </w:tcPr>
          <w:p w14:paraId="234C94A2" w14:textId="77777777" w:rsidR="00C0233C" w:rsidRPr="00B66980" w:rsidRDefault="00C0233C">
            <w:pPr>
              <w:jc w:val="center"/>
            </w:pPr>
            <w:r w:rsidRPr="00B66980">
              <w:t>5</w:t>
            </w:r>
          </w:p>
        </w:tc>
      </w:tr>
      <w:tr w:rsidR="00C0233C" w:rsidRPr="00B66980" w14:paraId="6DAAF237" w14:textId="77777777" w:rsidTr="00B66980">
        <w:trPr>
          <w:gridAfter w:val="1"/>
          <w:wAfter w:w="9" w:type="pct"/>
          <w:trHeight w:val="283"/>
        </w:trPr>
        <w:tc>
          <w:tcPr>
            <w:tcW w:w="423" w:type="pct"/>
            <w:gridSpan w:val="2"/>
          </w:tcPr>
          <w:p w14:paraId="24CE42BC" w14:textId="77777777" w:rsidR="00C0233C" w:rsidRPr="00B66980" w:rsidRDefault="00C0233C">
            <w:pPr>
              <w:jc w:val="center"/>
            </w:pPr>
            <w:r w:rsidRPr="00B66980">
              <w:t>29.</w:t>
            </w:r>
          </w:p>
        </w:tc>
        <w:tc>
          <w:tcPr>
            <w:tcW w:w="3768" w:type="pct"/>
            <w:gridSpan w:val="2"/>
          </w:tcPr>
          <w:p w14:paraId="17E2FC18" w14:textId="77777777" w:rsidR="00C0233C" w:rsidRPr="00B66980" w:rsidRDefault="00C0233C">
            <w:pPr>
              <w:spacing w:line="276" w:lineRule="auto"/>
              <w:rPr>
                <w:lang w:val="en-GB"/>
              </w:rPr>
            </w:pPr>
            <w:r w:rsidRPr="00B66980">
              <w:rPr>
                <w:lang w:val="en-GB"/>
              </w:rPr>
              <w:t>Explain about KCC.</w:t>
            </w:r>
          </w:p>
        </w:tc>
        <w:tc>
          <w:tcPr>
            <w:tcW w:w="311" w:type="pct"/>
            <w:gridSpan w:val="2"/>
          </w:tcPr>
          <w:p w14:paraId="79EDD75E" w14:textId="77777777" w:rsidR="00C0233C" w:rsidRPr="00B66980" w:rsidRDefault="00C0233C">
            <w:pPr>
              <w:jc w:val="center"/>
            </w:pPr>
            <w:r w:rsidRPr="00B66980">
              <w:t>CO3</w:t>
            </w:r>
          </w:p>
        </w:tc>
        <w:tc>
          <w:tcPr>
            <w:tcW w:w="249" w:type="pct"/>
            <w:gridSpan w:val="2"/>
          </w:tcPr>
          <w:p w14:paraId="346C2942" w14:textId="77777777" w:rsidR="00C0233C" w:rsidRPr="00B66980" w:rsidRDefault="00C0233C">
            <w:pPr>
              <w:jc w:val="center"/>
              <w:rPr>
                <w:lang w:val="en-GB"/>
              </w:rPr>
            </w:pPr>
            <w:r w:rsidRPr="00B66980">
              <w:rPr>
                <w:lang w:val="en-GB"/>
              </w:rPr>
              <w:t>R</w:t>
            </w:r>
          </w:p>
        </w:tc>
        <w:tc>
          <w:tcPr>
            <w:tcW w:w="240" w:type="pct"/>
            <w:gridSpan w:val="2"/>
          </w:tcPr>
          <w:p w14:paraId="3477A969" w14:textId="77777777" w:rsidR="00C0233C" w:rsidRPr="00B66980" w:rsidRDefault="00C0233C">
            <w:pPr>
              <w:jc w:val="center"/>
            </w:pPr>
            <w:r w:rsidRPr="00B66980">
              <w:t>5</w:t>
            </w:r>
          </w:p>
        </w:tc>
      </w:tr>
      <w:tr w:rsidR="00C0233C" w:rsidRPr="00B66980" w14:paraId="48835027" w14:textId="77777777" w:rsidTr="00B66980">
        <w:trPr>
          <w:gridAfter w:val="1"/>
          <w:wAfter w:w="9" w:type="pct"/>
          <w:trHeight w:val="283"/>
        </w:trPr>
        <w:tc>
          <w:tcPr>
            <w:tcW w:w="423" w:type="pct"/>
            <w:gridSpan w:val="2"/>
          </w:tcPr>
          <w:p w14:paraId="521B1659" w14:textId="77777777" w:rsidR="00C0233C" w:rsidRPr="00B66980" w:rsidRDefault="00C0233C">
            <w:pPr>
              <w:jc w:val="center"/>
            </w:pPr>
            <w:r w:rsidRPr="00B66980">
              <w:t>30.</w:t>
            </w:r>
          </w:p>
        </w:tc>
        <w:tc>
          <w:tcPr>
            <w:tcW w:w="3768" w:type="pct"/>
            <w:gridSpan w:val="2"/>
          </w:tcPr>
          <w:p w14:paraId="74354399" w14:textId="77777777" w:rsidR="00C0233C" w:rsidRPr="00B66980" w:rsidRDefault="00C0233C">
            <w:pPr>
              <w:spacing w:line="276" w:lineRule="auto"/>
              <w:rPr>
                <w:lang w:val="en-GB"/>
              </w:rPr>
            </w:pPr>
            <w:r w:rsidRPr="00B66980">
              <w:rPr>
                <w:lang w:val="en-GB"/>
              </w:rPr>
              <w:t>Explain about the tools used for measuring the economic viability.</w:t>
            </w:r>
          </w:p>
        </w:tc>
        <w:tc>
          <w:tcPr>
            <w:tcW w:w="311" w:type="pct"/>
            <w:gridSpan w:val="2"/>
          </w:tcPr>
          <w:p w14:paraId="3A6F3AAB" w14:textId="77777777" w:rsidR="00C0233C" w:rsidRPr="00B66980" w:rsidRDefault="00C0233C">
            <w:pPr>
              <w:jc w:val="center"/>
            </w:pPr>
            <w:r w:rsidRPr="00B66980">
              <w:t>CO4</w:t>
            </w:r>
          </w:p>
        </w:tc>
        <w:tc>
          <w:tcPr>
            <w:tcW w:w="249" w:type="pct"/>
            <w:gridSpan w:val="2"/>
          </w:tcPr>
          <w:p w14:paraId="582A9626" w14:textId="77777777" w:rsidR="00C0233C" w:rsidRPr="00B66980" w:rsidRDefault="00C0233C">
            <w:pPr>
              <w:jc w:val="center"/>
              <w:rPr>
                <w:lang w:val="en-GB"/>
              </w:rPr>
            </w:pPr>
            <w:r w:rsidRPr="00B66980">
              <w:rPr>
                <w:lang w:val="en-GB"/>
              </w:rPr>
              <w:t>An</w:t>
            </w:r>
          </w:p>
        </w:tc>
        <w:tc>
          <w:tcPr>
            <w:tcW w:w="240" w:type="pct"/>
            <w:gridSpan w:val="2"/>
          </w:tcPr>
          <w:p w14:paraId="74CF1C73" w14:textId="77777777" w:rsidR="00C0233C" w:rsidRPr="00B66980" w:rsidRDefault="00C0233C">
            <w:pPr>
              <w:jc w:val="center"/>
            </w:pPr>
            <w:r w:rsidRPr="00B66980">
              <w:t>5</w:t>
            </w:r>
          </w:p>
        </w:tc>
      </w:tr>
      <w:tr w:rsidR="00C0233C" w:rsidRPr="00B66980" w14:paraId="732AB19E" w14:textId="77777777" w:rsidTr="00B66980">
        <w:trPr>
          <w:gridAfter w:val="1"/>
          <w:wAfter w:w="9" w:type="pct"/>
          <w:trHeight w:val="283"/>
        </w:trPr>
        <w:tc>
          <w:tcPr>
            <w:tcW w:w="423" w:type="pct"/>
            <w:gridSpan w:val="2"/>
          </w:tcPr>
          <w:p w14:paraId="70A6C30E" w14:textId="77777777" w:rsidR="00C0233C" w:rsidRPr="00B66980" w:rsidRDefault="00C0233C">
            <w:pPr>
              <w:jc w:val="center"/>
            </w:pPr>
            <w:r w:rsidRPr="00B66980">
              <w:t>31.</w:t>
            </w:r>
          </w:p>
        </w:tc>
        <w:tc>
          <w:tcPr>
            <w:tcW w:w="3768" w:type="pct"/>
            <w:gridSpan w:val="2"/>
          </w:tcPr>
          <w:p w14:paraId="4895D696" w14:textId="77777777" w:rsidR="00C0233C" w:rsidRPr="00B66980" w:rsidRDefault="00C0233C">
            <w:pPr>
              <w:spacing w:line="276" w:lineRule="auto"/>
              <w:rPr>
                <w:lang w:val="en-GB"/>
              </w:rPr>
            </w:pPr>
            <w:r w:rsidRPr="00B66980">
              <w:rPr>
                <w:lang w:val="en-GB"/>
              </w:rPr>
              <w:t>Explain about lead bank.</w:t>
            </w:r>
          </w:p>
        </w:tc>
        <w:tc>
          <w:tcPr>
            <w:tcW w:w="311" w:type="pct"/>
            <w:gridSpan w:val="2"/>
          </w:tcPr>
          <w:p w14:paraId="375624EA" w14:textId="77777777" w:rsidR="00C0233C" w:rsidRPr="00B66980" w:rsidRDefault="00C0233C">
            <w:pPr>
              <w:jc w:val="center"/>
            </w:pPr>
            <w:r w:rsidRPr="00B66980">
              <w:t>CO5</w:t>
            </w:r>
          </w:p>
        </w:tc>
        <w:tc>
          <w:tcPr>
            <w:tcW w:w="249" w:type="pct"/>
            <w:gridSpan w:val="2"/>
          </w:tcPr>
          <w:p w14:paraId="7ED2F879" w14:textId="77777777" w:rsidR="00C0233C" w:rsidRPr="00B66980" w:rsidRDefault="00C0233C">
            <w:pPr>
              <w:jc w:val="center"/>
              <w:rPr>
                <w:lang w:val="en-GB"/>
              </w:rPr>
            </w:pPr>
            <w:r w:rsidRPr="00B66980">
              <w:rPr>
                <w:lang w:val="en-GB"/>
              </w:rPr>
              <w:t>C</w:t>
            </w:r>
          </w:p>
        </w:tc>
        <w:tc>
          <w:tcPr>
            <w:tcW w:w="240" w:type="pct"/>
            <w:gridSpan w:val="2"/>
          </w:tcPr>
          <w:p w14:paraId="7E93477E" w14:textId="77777777" w:rsidR="00C0233C" w:rsidRPr="00B66980" w:rsidRDefault="00C0233C">
            <w:pPr>
              <w:jc w:val="center"/>
            </w:pPr>
            <w:r w:rsidRPr="00B66980">
              <w:t>5</w:t>
            </w:r>
          </w:p>
        </w:tc>
      </w:tr>
      <w:tr w:rsidR="00C0233C" w:rsidRPr="00B66980" w14:paraId="4B7B9062" w14:textId="77777777" w:rsidTr="00B66980">
        <w:trPr>
          <w:gridAfter w:val="1"/>
          <w:wAfter w:w="9" w:type="pct"/>
          <w:trHeight w:val="283"/>
        </w:trPr>
        <w:tc>
          <w:tcPr>
            <w:tcW w:w="423" w:type="pct"/>
            <w:gridSpan w:val="2"/>
          </w:tcPr>
          <w:p w14:paraId="47ECFC8C" w14:textId="77777777" w:rsidR="00C0233C" w:rsidRPr="00B66980" w:rsidRDefault="00C0233C">
            <w:pPr>
              <w:jc w:val="center"/>
            </w:pPr>
            <w:r w:rsidRPr="00B66980">
              <w:t>32.</w:t>
            </w:r>
          </w:p>
        </w:tc>
        <w:tc>
          <w:tcPr>
            <w:tcW w:w="3768" w:type="pct"/>
            <w:gridSpan w:val="2"/>
          </w:tcPr>
          <w:p w14:paraId="69A17454" w14:textId="77777777" w:rsidR="00C0233C" w:rsidRPr="00B66980" w:rsidRDefault="00C0233C">
            <w:pPr>
              <w:spacing w:line="276" w:lineRule="auto"/>
              <w:rPr>
                <w:lang w:val="en-GB"/>
              </w:rPr>
            </w:pPr>
            <w:r w:rsidRPr="00B66980">
              <w:rPr>
                <w:lang w:val="en-GB"/>
              </w:rPr>
              <w:t>Expand NAFED and give a detail description about NAFED.</w:t>
            </w:r>
          </w:p>
        </w:tc>
        <w:tc>
          <w:tcPr>
            <w:tcW w:w="311" w:type="pct"/>
            <w:gridSpan w:val="2"/>
          </w:tcPr>
          <w:p w14:paraId="71F8A2D0" w14:textId="77777777" w:rsidR="00C0233C" w:rsidRPr="00B66980" w:rsidRDefault="00C0233C">
            <w:pPr>
              <w:jc w:val="center"/>
            </w:pPr>
            <w:r w:rsidRPr="00B66980">
              <w:t>CO6</w:t>
            </w:r>
          </w:p>
        </w:tc>
        <w:tc>
          <w:tcPr>
            <w:tcW w:w="249" w:type="pct"/>
            <w:gridSpan w:val="2"/>
          </w:tcPr>
          <w:p w14:paraId="6A8AFFC5" w14:textId="77777777" w:rsidR="00C0233C" w:rsidRPr="00B66980" w:rsidRDefault="00C0233C">
            <w:pPr>
              <w:jc w:val="center"/>
              <w:rPr>
                <w:lang w:val="en-GB"/>
              </w:rPr>
            </w:pPr>
            <w:r w:rsidRPr="00B66980">
              <w:rPr>
                <w:lang w:val="en-GB"/>
              </w:rPr>
              <w:t>A</w:t>
            </w:r>
          </w:p>
        </w:tc>
        <w:tc>
          <w:tcPr>
            <w:tcW w:w="240" w:type="pct"/>
            <w:gridSpan w:val="2"/>
          </w:tcPr>
          <w:p w14:paraId="71830C4B" w14:textId="77777777" w:rsidR="00C0233C" w:rsidRPr="00B66980" w:rsidRDefault="00C0233C">
            <w:pPr>
              <w:jc w:val="center"/>
            </w:pPr>
            <w:r w:rsidRPr="00B66980">
              <w:t>5</w:t>
            </w:r>
          </w:p>
        </w:tc>
      </w:tr>
      <w:tr w:rsidR="00C0233C" w:rsidRPr="00B66980" w14:paraId="0ABCFE19" w14:textId="77777777" w:rsidTr="00B66980">
        <w:trPr>
          <w:gridAfter w:val="1"/>
          <w:wAfter w:w="9" w:type="pct"/>
          <w:trHeight w:val="552"/>
        </w:trPr>
        <w:tc>
          <w:tcPr>
            <w:tcW w:w="4991" w:type="pct"/>
            <w:gridSpan w:val="10"/>
          </w:tcPr>
          <w:p w14:paraId="5E5ED23F" w14:textId="77777777" w:rsidR="00C0233C" w:rsidRPr="00B66980" w:rsidRDefault="00C0233C">
            <w:pPr>
              <w:jc w:val="center"/>
              <w:rPr>
                <w:b/>
                <w:u w:val="single"/>
              </w:rPr>
            </w:pPr>
            <w:r w:rsidRPr="00B66980">
              <w:rPr>
                <w:b/>
                <w:u w:val="single"/>
              </w:rPr>
              <w:lastRenderedPageBreak/>
              <w:t>PART – C (2 X 15 = 30 MARKS)</w:t>
            </w:r>
          </w:p>
          <w:p w14:paraId="76B4A223" w14:textId="77777777" w:rsidR="00C0233C" w:rsidRPr="00B66980" w:rsidRDefault="00C0233C">
            <w:pPr>
              <w:jc w:val="center"/>
              <w:rPr>
                <w:b/>
              </w:rPr>
            </w:pPr>
            <w:r w:rsidRPr="00B66980">
              <w:rPr>
                <w:b/>
              </w:rPr>
              <w:t>(Answer any 2 from the following)</w:t>
            </w:r>
          </w:p>
        </w:tc>
      </w:tr>
      <w:tr w:rsidR="00C0233C" w:rsidRPr="00B66980" w14:paraId="31CCAB5E" w14:textId="77777777" w:rsidTr="00B66980">
        <w:trPr>
          <w:trHeight w:val="283"/>
        </w:trPr>
        <w:tc>
          <w:tcPr>
            <w:tcW w:w="423" w:type="pct"/>
            <w:gridSpan w:val="2"/>
          </w:tcPr>
          <w:p w14:paraId="0F6CAF6B" w14:textId="77777777" w:rsidR="00C0233C" w:rsidRPr="00B66980" w:rsidRDefault="00C0233C">
            <w:pPr>
              <w:jc w:val="center"/>
            </w:pPr>
            <w:r w:rsidRPr="00B66980">
              <w:t>33.</w:t>
            </w:r>
          </w:p>
        </w:tc>
        <w:tc>
          <w:tcPr>
            <w:tcW w:w="110" w:type="pct"/>
          </w:tcPr>
          <w:p w14:paraId="57926766" w14:textId="77777777" w:rsidR="00C0233C" w:rsidRPr="00B66980" w:rsidRDefault="00C0233C">
            <w:pPr>
              <w:jc w:val="center"/>
            </w:pPr>
            <w:r w:rsidRPr="00B66980">
              <w:t>a.</w:t>
            </w:r>
          </w:p>
        </w:tc>
        <w:tc>
          <w:tcPr>
            <w:tcW w:w="3667" w:type="pct"/>
            <w:gridSpan w:val="2"/>
          </w:tcPr>
          <w:p w14:paraId="2695917E" w14:textId="77777777" w:rsidR="00C0233C" w:rsidRPr="00B66980" w:rsidRDefault="00C0233C">
            <w:pPr>
              <w:rPr>
                <w:lang w:val="en-GB"/>
              </w:rPr>
            </w:pPr>
            <w:r w:rsidRPr="00B66980">
              <w:rPr>
                <w:lang w:val="en-GB"/>
              </w:rPr>
              <w:t>Detail about RBI and its functions.</w:t>
            </w:r>
          </w:p>
        </w:tc>
        <w:tc>
          <w:tcPr>
            <w:tcW w:w="311" w:type="pct"/>
            <w:gridSpan w:val="2"/>
          </w:tcPr>
          <w:p w14:paraId="52FB55A8" w14:textId="77777777" w:rsidR="00C0233C" w:rsidRPr="00B66980" w:rsidRDefault="00C0233C">
            <w:pPr>
              <w:jc w:val="center"/>
              <w:rPr>
                <w:lang w:val="en-GB"/>
              </w:rPr>
            </w:pPr>
            <w:r w:rsidRPr="00B66980">
              <w:t>CO</w:t>
            </w:r>
            <w:r w:rsidRPr="00B66980">
              <w:rPr>
                <w:lang w:val="en-GB"/>
              </w:rPr>
              <w:t>3</w:t>
            </w:r>
          </w:p>
        </w:tc>
        <w:tc>
          <w:tcPr>
            <w:tcW w:w="249" w:type="pct"/>
            <w:gridSpan w:val="2"/>
          </w:tcPr>
          <w:p w14:paraId="0F11E16E" w14:textId="77777777" w:rsidR="00C0233C" w:rsidRPr="00B66980" w:rsidRDefault="00C0233C">
            <w:pPr>
              <w:jc w:val="center"/>
              <w:rPr>
                <w:lang w:val="en-GB"/>
              </w:rPr>
            </w:pPr>
            <w:r w:rsidRPr="00B66980">
              <w:rPr>
                <w:lang w:val="en-GB"/>
              </w:rPr>
              <w:t>A</w:t>
            </w:r>
          </w:p>
        </w:tc>
        <w:tc>
          <w:tcPr>
            <w:tcW w:w="240" w:type="pct"/>
            <w:gridSpan w:val="2"/>
          </w:tcPr>
          <w:p w14:paraId="3C01F2CE" w14:textId="77777777" w:rsidR="00C0233C" w:rsidRPr="00B66980" w:rsidRDefault="00C0233C">
            <w:pPr>
              <w:jc w:val="center"/>
              <w:rPr>
                <w:lang w:val="en-GB"/>
              </w:rPr>
            </w:pPr>
            <w:r w:rsidRPr="00B66980">
              <w:rPr>
                <w:lang w:val="en-GB"/>
              </w:rPr>
              <w:t>7.5</w:t>
            </w:r>
          </w:p>
        </w:tc>
      </w:tr>
      <w:tr w:rsidR="00C0233C" w:rsidRPr="00B66980" w14:paraId="24875AAC" w14:textId="77777777" w:rsidTr="00B66980">
        <w:trPr>
          <w:trHeight w:val="283"/>
        </w:trPr>
        <w:tc>
          <w:tcPr>
            <w:tcW w:w="423" w:type="pct"/>
            <w:gridSpan w:val="2"/>
          </w:tcPr>
          <w:p w14:paraId="13D70985" w14:textId="77777777" w:rsidR="00C0233C" w:rsidRPr="00B66980" w:rsidRDefault="00C0233C">
            <w:pPr>
              <w:jc w:val="center"/>
            </w:pPr>
          </w:p>
        </w:tc>
        <w:tc>
          <w:tcPr>
            <w:tcW w:w="110" w:type="pct"/>
          </w:tcPr>
          <w:p w14:paraId="3B94FB06" w14:textId="77777777" w:rsidR="00C0233C" w:rsidRPr="00B66980" w:rsidRDefault="00C0233C">
            <w:pPr>
              <w:jc w:val="center"/>
            </w:pPr>
            <w:r w:rsidRPr="00B66980">
              <w:t>b.</w:t>
            </w:r>
          </w:p>
        </w:tc>
        <w:tc>
          <w:tcPr>
            <w:tcW w:w="3667" w:type="pct"/>
            <w:gridSpan w:val="2"/>
          </w:tcPr>
          <w:p w14:paraId="5D6EE880" w14:textId="77777777" w:rsidR="00C0233C" w:rsidRPr="00B66980" w:rsidRDefault="00C0233C">
            <w:pPr>
              <w:rPr>
                <w:bCs/>
                <w:lang w:val="en-GB"/>
              </w:rPr>
            </w:pPr>
            <w:r w:rsidRPr="00B66980">
              <w:rPr>
                <w:bCs/>
                <w:lang w:val="en-GB"/>
              </w:rPr>
              <w:t>Describe about world bank.</w:t>
            </w:r>
          </w:p>
        </w:tc>
        <w:tc>
          <w:tcPr>
            <w:tcW w:w="311" w:type="pct"/>
            <w:gridSpan w:val="2"/>
          </w:tcPr>
          <w:p w14:paraId="02DA4FBE" w14:textId="77777777" w:rsidR="00C0233C" w:rsidRPr="00B66980" w:rsidRDefault="00C0233C">
            <w:pPr>
              <w:jc w:val="center"/>
              <w:rPr>
                <w:lang w:val="en-GB"/>
              </w:rPr>
            </w:pPr>
            <w:r w:rsidRPr="00B66980">
              <w:rPr>
                <w:lang w:val="en-GB"/>
              </w:rPr>
              <w:t>CO1</w:t>
            </w:r>
          </w:p>
        </w:tc>
        <w:tc>
          <w:tcPr>
            <w:tcW w:w="249" w:type="pct"/>
            <w:gridSpan w:val="2"/>
          </w:tcPr>
          <w:p w14:paraId="0C31EC51" w14:textId="77777777" w:rsidR="00C0233C" w:rsidRPr="00B66980" w:rsidRDefault="00C0233C">
            <w:pPr>
              <w:jc w:val="center"/>
              <w:rPr>
                <w:lang w:val="en-GB"/>
              </w:rPr>
            </w:pPr>
            <w:r w:rsidRPr="00B66980">
              <w:rPr>
                <w:lang w:val="en-GB"/>
              </w:rPr>
              <w:t>U</w:t>
            </w:r>
          </w:p>
        </w:tc>
        <w:tc>
          <w:tcPr>
            <w:tcW w:w="240" w:type="pct"/>
            <w:gridSpan w:val="2"/>
          </w:tcPr>
          <w:p w14:paraId="72438D0F" w14:textId="77777777" w:rsidR="00C0233C" w:rsidRPr="00B66980" w:rsidRDefault="00C0233C">
            <w:pPr>
              <w:jc w:val="center"/>
              <w:rPr>
                <w:lang w:val="en-GB"/>
              </w:rPr>
            </w:pPr>
            <w:r w:rsidRPr="00B66980">
              <w:rPr>
                <w:lang w:val="en-GB"/>
              </w:rPr>
              <w:t>7.5</w:t>
            </w:r>
          </w:p>
        </w:tc>
      </w:tr>
      <w:tr w:rsidR="00C0233C" w:rsidRPr="00B66980" w14:paraId="03A9D62E" w14:textId="77777777" w:rsidTr="00B66980">
        <w:trPr>
          <w:trHeight w:val="283"/>
        </w:trPr>
        <w:tc>
          <w:tcPr>
            <w:tcW w:w="423" w:type="pct"/>
            <w:gridSpan w:val="2"/>
          </w:tcPr>
          <w:p w14:paraId="77AE4821" w14:textId="77777777" w:rsidR="00C0233C" w:rsidRPr="00B66980" w:rsidRDefault="00C0233C">
            <w:pPr>
              <w:jc w:val="center"/>
            </w:pPr>
          </w:p>
        </w:tc>
        <w:tc>
          <w:tcPr>
            <w:tcW w:w="110" w:type="pct"/>
          </w:tcPr>
          <w:p w14:paraId="74121D69" w14:textId="77777777" w:rsidR="00C0233C" w:rsidRPr="00B66980" w:rsidRDefault="00C0233C">
            <w:pPr>
              <w:jc w:val="center"/>
            </w:pPr>
          </w:p>
        </w:tc>
        <w:tc>
          <w:tcPr>
            <w:tcW w:w="3667" w:type="pct"/>
            <w:gridSpan w:val="2"/>
          </w:tcPr>
          <w:p w14:paraId="75FF360F" w14:textId="77777777" w:rsidR="00C0233C" w:rsidRPr="00B66980" w:rsidRDefault="00C0233C">
            <w:pPr>
              <w:jc w:val="center"/>
            </w:pPr>
          </w:p>
        </w:tc>
        <w:tc>
          <w:tcPr>
            <w:tcW w:w="311" w:type="pct"/>
            <w:gridSpan w:val="2"/>
          </w:tcPr>
          <w:p w14:paraId="5AC9D376" w14:textId="77777777" w:rsidR="00C0233C" w:rsidRPr="00B66980" w:rsidRDefault="00C0233C">
            <w:pPr>
              <w:jc w:val="center"/>
            </w:pPr>
          </w:p>
        </w:tc>
        <w:tc>
          <w:tcPr>
            <w:tcW w:w="249" w:type="pct"/>
            <w:gridSpan w:val="2"/>
          </w:tcPr>
          <w:p w14:paraId="0BC23302" w14:textId="77777777" w:rsidR="00C0233C" w:rsidRPr="00B66980" w:rsidRDefault="00C0233C">
            <w:pPr>
              <w:jc w:val="center"/>
              <w:rPr>
                <w:lang w:val="en-GB"/>
              </w:rPr>
            </w:pPr>
          </w:p>
        </w:tc>
        <w:tc>
          <w:tcPr>
            <w:tcW w:w="240" w:type="pct"/>
            <w:gridSpan w:val="2"/>
          </w:tcPr>
          <w:p w14:paraId="342B7EBD" w14:textId="77777777" w:rsidR="00C0233C" w:rsidRPr="00B66980" w:rsidRDefault="00C0233C">
            <w:pPr>
              <w:jc w:val="center"/>
            </w:pPr>
          </w:p>
        </w:tc>
      </w:tr>
      <w:tr w:rsidR="00C0233C" w:rsidRPr="00B66980" w14:paraId="03913D0D" w14:textId="77777777" w:rsidTr="00B66980">
        <w:trPr>
          <w:trHeight w:val="283"/>
        </w:trPr>
        <w:tc>
          <w:tcPr>
            <w:tcW w:w="423" w:type="pct"/>
            <w:gridSpan w:val="2"/>
          </w:tcPr>
          <w:p w14:paraId="258A5B0F" w14:textId="77777777" w:rsidR="00C0233C" w:rsidRPr="00B66980" w:rsidRDefault="00C0233C">
            <w:pPr>
              <w:jc w:val="center"/>
            </w:pPr>
            <w:r w:rsidRPr="00B66980">
              <w:t>34.</w:t>
            </w:r>
          </w:p>
        </w:tc>
        <w:tc>
          <w:tcPr>
            <w:tcW w:w="110" w:type="pct"/>
          </w:tcPr>
          <w:p w14:paraId="47D418B4" w14:textId="77777777" w:rsidR="00C0233C" w:rsidRPr="00B66980" w:rsidRDefault="00C0233C">
            <w:pPr>
              <w:jc w:val="center"/>
            </w:pPr>
            <w:r w:rsidRPr="00B66980">
              <w:t>a.</w:t>
            </w:r>
          </w:p>
        </w:tc>
        <w:tc>
          <w:tcPr>
            <w:tcW w:w="3667" w:type="pct"/>
            <w:gridSpan w:val="2"/>
          </w:tcPr>
          <w:p w14:paraId="2EC48B75" w14:textId="77777777" w:rsidR="00C0233C" w:rsidRPr="00B66980" w:rsidRDefault="00C0233C">
            <w:pPr>
              <w:rPr>
                <w:lang w:val="en-GB"/>
              </w:rPr>
            </w:pPr>
            <w:r w:rsidRPr="00B66980">
              <w:rPr>
                <w:lang w:val="en-GB"/>
              </w:rPr>
              <w:t>Explain about income statement and its components.</w:t>
            </w:r>
          </w:p>
        </w:tc>
        <w:tc>
          <w:tcPr>
            <w:tcW w:w="311" w:type="pct"/>
            <w:gridSpan w:val="2"/>
          </w:tcPr>
          <w:p w14:paraId="4526C7B8" w14:textId="77777777" w:rsidR="00C0233C" w:rsidRPr="00B66980" w:rsidRDefault="00C0233C">
            <w:pPr>
              <w:jc w:val="center"/>
            </w:pPr>
            <w:r w:rsidRPr="00B66980">
              <w:t>CO2</w:t>
            </w:r>
          </w:p>
        </w:tc>
        <w:tc>
          <w:tcPr>
            <w:tcW w:w="249" w:type="pct"/>
            <w:gridSpan w:val="2"/>
          </w:tcPr>
          <w:p w14:paraId="7BC8AADE" w14:textId="77777777" w:rsidR="00C0233C" w:rsidRPr="00B66980" w:rsidRDefault="00C0233C">
            <w:pPr>
              <w:jc w:val="center"/>
              <w:rPr>
                <w:lang w:val="en-GB"/>
              </w:rPr>
            </w:pPr>
            <w:r w:rsidRPr="00B66980">
              <w:rPr>
                <w:lang w:val="en-GB"/>
              </w:rPr>
              <w:t>E</w:t>
            </w:r>
          </w:p>
        </w:tc>
        <w:tc>
          <w:tcPr>
            <w:tcW w:w="240" w:type="pct"/>
            <w:gridSpan w:val="2"/>
          </w:tcPr>
          <w:p w14:paraId="5C4FFC5C" w14:textId="77777777" w:rsidR="00C0233C" w:rsidRPr="00B66980" w:rsidRDefault="00C0233C">
            <w:pPr>
              <w:jc w:val="center"/>
              <w:rPr>
                <w:lang w:val="en-GB"/>
              </w:rPr>
            </w:pPr>
            <w:r w:rsidRPr="00B66980">
              <w:rPr>
                <w:lang w:val="en-GB"/>
              </w:rPr>
              <w:t>7.5</w:t>
            </w:r>
          </w:p>
        </w:tc>
      </w:tr>
      <w:tr w:rsidR="00C0233C" w:rsidRPr="00B66980" w14:paraId="48D3DC1F" w14:textId="77777777" w:rsidTr="00B66980">
        <w:trPr>
          <w:trHeight w:val="283"/>
        </w:trPr>
        <w:tc>
          <w:tcPr>
            <w:tcW w:w="423" w:type="pct"/>
            <w:gridSpan w:val="2"/>
          </w:tcPr>
          <w:p w14:paraId="75DFD736" w14:textId="77777777" w:rsidR="00C0233C" w:rsidRPr="00B66980" w:rsidRDefault="00C0233C">
            <w:pPr>
              <w:jc w:val="center"/>
            </w:pPr>
          </w:p>
        </w:tc>
        <w:tc>
          <w:tcPr>
            <w:tcW w:w="110" w:type="pct"/>
          </w:tcPr>
          <w:p w14:paraId="27503B5D" w14:textId="77777777" w:rsidR="00C0233C" w:rsidRPr="00B66980" w:rsidRDefault="00C0233C">
            <w:pPr>
              <w:jc w:val="center"/>
            </w:pPr>
            <w:r w:rsidRPr="00B66980">
              <w:t>b.</w:t>
            </w:r>
          </w:p>
        </w:tc>
        <w:tc>
          <w:tcPr>
            <w:tcW w:w="3667" w:type="pct"/>
            <w:gridSpan w:val="2"/>
          </w:tcPr>
          <w:p w14:paraId="4C02254B" w14:textId="77777777" w:rsidR="00C0233C" w:rsidRPr="00B66980" w:rsidRDefault="00C0233C">
            <w:pPr>
              <w:rPr>
                <w:lang w:val="en-GB"/>
              </w:rPr>
            </w:pPr>
            <w:r w:rsidRPr="00B66980">
              <w:rPr>
                <w:lang w:val="en-GB"/>
              </w:rPr>
              <w:t>Explain about the types of cooperative societies.</w:t>
            </w:r>
          </w:p>
        </w:tc>
        <w:tc>
          <w:tcPr>
            <w:tcW w:w="311" w:type="pct"/>
            <w:gridSpan w:val="2"/>
          </w:tcPr>
          <w:p w14:paraId="095D852B" w14:textId="77777777" w:rsidR="00C0233C" w:rsidRPr="00B66980" w:rsidRDefault="00C0233C">
            <w:pPr>
              <w:jc w:val="center"/>
              <w:rPr>
                <w:lang w:val="en-GB"/>
              </w:rPr>
            </w:pPr>
            <w:r w:rsidRPr="00B66980">
              <w:rPr>
                <w:lang w:val="en-GB"/>
              </w:rPr>
              <w:t>CO6</w:t>
            </w:r>
          </w:p>
        </w:tc>
        <w:tc>
          <w:tcPr>
            <w:tcW w:w="249" w:type="pct"/>
            <w:gridSpan w:val="2"/>
          </w:tcPr>
          <w:p w14:paraId="63CA6AB5" w14:textId="77777777" w:rsidR="00C0233C" w:rsidRPr="00B66980" w:rsidRDefault="00C0233C">
            <w:pPr>
              <w:jc w:val="center"/>
              <w:rPr>
                <w:lang w:val="en-GB"/>
              </w:rPr>
            </w:pPr>
            <w:r w:rsidRPr="00B66980">
              <w:rPr>
                <w:lang w:val="en-GB"/>
              </w:rPr>
              <w:t>An</w:t>
            </w:r>
          </w:p>
        </w:tc>
        <w:tc>
          <w:tcPr>
            <w:tcW w:w="240" w:type="pct"/>
            <w:gridSpan w:val="2"/>
          </w:tcPr>
          <w:p w14:paraId="676C8269" w14:textId="77777777" w:rsidR="00C0233C" w:rsidRPr="00B66980" w:rsidRDefault="00C0233C">
            <w:pPr>
              <w:jc w:val="center"/>
              <w:rPr>
                <w:lang w:val="en-GB"/>
              </w:rPr>
            </w:pPr>
            <w:r w:rsidRPr="00B66980">
              <w:rPr>
                <w:lang w:val="en-GB"/>
              </w:rPr>
              <w:t>7.5</w:t>
            </w:r>
          </w:p>
        </w:tc>
      </w:tr>
      <w:tr w:rsidR="00C0233C" w:rsidRPr="00B66980" w14:paraId="7EEE9CDE" w14:textId="77777777" w:rsidTr="00B66980">
        <w:trPr>
          <w:trHeight w:val="283"/>
        </w:trPr>
        <w:tc>
          <w:tcPr>
            <w:tcW w:w="423" w:type="pct"/>
            <w:gridSpan w:val="2"/>
          </w:tcPr>
          <w:p w14:paraId="02B07346" w14:textId="77777777" w:rsidR="00C0233C" w:rsidRPr="00B66980" w:rsidRDefault="00C0233C">
            <w:pPr>
              <w:jc w:val="center"/>
            </w:pPr>
          </w:p>
        </w:tc>
        <w:tc>
          <w:tcPr>
            <w:tcW w:w="110" w:type="pct"/>
          </w:tcPr>
          <w:p w14:paraId="4642E805" w14:textId="77777777" w:rsidR="00C0233C" w:rsidRPr="00B66980" w:rsidRDefault="00C0233C">
            <w:pPr>
              <w:jc w:val="center"/>
            </w:pPr>
          </w:p>
        </w:tc>
        <w:tc>
          <w:tcPr>
            <w:tcW w:w="3667" w:type="pct"/>
            <w:gridSpan w:val="2"/>
          </w:tcPr>
          <w:p w14:paraId="0FCBEC60" w14:textId="77777777" w:rsidR="00C0233C" w:rsidRPr="00B66980" w:rsidRDefault="00C0233C">
            <w:pPr>
              <w:jc w:val="center"/>
            </w:pPr>
          </w:p>
        </w:tc>
        <w:tc>
          <w:tcPr>
            <w:tcW w:w="311" w:type="pct"/>
            <w:gridSpan w:val="2"/>
          </w:tcPr>
          <w:p w14:paraId="1D37E037" w14:textId="77777777" w:rsidR="00C0233C" w:rsidRPr="00B66980" w:rsidRDefault="00C0233C">
            <w:pPr>
              <w:jc w:val="center"/>
            </w:pPr>
          </w:p>
        </w:tc>
        <w:tc>
          <w:tcPr>
            <w:tcW w:w="249" w:type="pct"/>
            <w:gridSpan w:val="2"/>
          </w:tcPr>
          <w:p w14:paraId="03A16072" w14:textId="77777777" w:rsidR="00C0233C" w:rsidRPr="00B66980" w:rsidRDefault="00C0233C">
            <w:pPr>
              <w:jc w:val="center"/>
            </w:pPr>
          </w:p>
        </w:tc>
        <w:tc>
          <w:tcPr>
            <w:tcW w:w="240" w:type="pct"/>
            <w:gridSpan w:val="2"/>
          </w:tcPr>
          <w:p w14:paraId="60FDAD4F" w14:textId="77777777" w:rsidR="00C0233C" w:rsidRPr="00B66980" w:rsidRDefault="00C0233C">
            <w:pPr>
              <w:jc w:val="center"/>
            </w:pPr>
          </w:p>
        </w:tc>
      </w:tr>
      <w:tr w:rsidR="00C0233C" w:rsidRPr="00B66980" w14:paraId="64BF51E3" w14:textId="77777777" w:rsidTr="00B66980">
        <w:trPr>
          <w:trHeight w:val="283"/>
        </w:trPr>
        <w:tc>
          <w:tcPr>
            <w:tcW w:w="423" w:type="pct"/>
            <w:gridSpan w:val="2"/>
          </w:tcPr>
          <w:p w14:paraId="2304E371" w14:textId="77777777" w:rsidR="00C0233C" w:rsidRPr="00B66980" w:rsidRDefault="00C0233C">
            <w:pPr>
              <w:jc w:val="center"/>
            </w:pPr>
            <w:r w:rsidRPr="00B66980">
              <w:t>35.</w:t>
            </w:r>
          </w:p>
        </w:tc>
        <w:tc>
          <w:tcPr>
            <w:tcW w:w="110" w:type="pct"/>
          </w:tcPr>
          <w:p w14:paraId="0D962405" w14:textId="77777777" w:rsidR="00C0233C" w:rsidRPr="00B66980" w:rsidRDefault="00C0233C">
            <w:pPr>
              <w:jc w:val="center"/>
            </w:pPr>
            <w:r w:rsidRPr="00B66980">
              <w:t>a.</w:t>
            </w:r>
          </w:p>
        </w:tc>
        <w:tc>
          <w:tcPr>
            <w:tcW w:w="3667" w:type="pct"/>
            <w:gridSpan w:val="2"/>
          </w:tcPr>
          <w:p w14:paraId="53F08F9C" w14:textId="77777777" w:rsidR="00C0233C" w:rsidRPr="00B66980" w:rsidRDefault="00C0233C">
            <w:pPr>
              <w:rPr>
                <w:lang w:val="en-GB"/>
              </w:rPr>
            </w:pPr>
            <w:r w:rsidRPr="00B66980">
              <w:rPr>
                <w:lang w:val="en-GB"/>
              </w:rPr>
              <w:t>Explain about Nature and scope of farm finance.</w:t>
            </w:r>
          </w:p>
        </w:tc>
        <w:tc>
          <w:tcPr>
            <w:tcW w:w="311" w:type="pct"/>
            <w:gridSpan w:val="2"/>
          </w:tcPr>
          <w:p w14:paraId="4EC22B90" w14:textId="77777777" w:rsidR="00C0233C" w:rsidRPr="00B66980" w:rsidRDefault="00C0233C">
            <w:pPr>
              <w:jc w:val="center"/>
              <w:rPr>
                <w:lang w:val="en-GB"/>
              </w:rPr>
            </w:pPr>
            <w:r w:rsidRPr="00B66980">
              <w:t>CO</w:t>
            </w:r>
            <w:r w:rsidRPr="00B66980">
              <w:rPr>
                <w:lang w:val="en-GB"/>
              </w:rPr>
              <w:t>1</w:t>
            </w:r>
          </w:p>
        </w:tc>
        <w:tc>
          <w:tcPr>
            <w:tcW w:w="249" w:type="pct"/>
            <w:gridSpan w:val="2"/>
          </w:tcPr>
          <w:p w14:paraId="0A0E0FA1" w14:textId="77777777" w:rsidR="00C0233C" w:rsidRPr="00B66980" w:rsidRDefault="00C0233C">
            <w:pPr>
              <w:jc w:val="center"/>
              <w:rPr>
                <w:lang w:val="en-GB"/>
              </w:rPr>
            </w:pPr>
            <w:r w:rsidRPr="00B66980">
              <w:rPr>
                <w:lang w:val="en-GB"/>
              </w:rPr>
              <w:t>C</w:t>
            </w:r>
          </w:p>
        </w:tc>
        <w:tc>
          <w:tcPr>
            <w:tcW w:w="240" w:type="pct"/>
            <w:gridSpan w:val="2"/>
          </w:tcPr>
          <w:p w14:paraId="587A3E92" w14:textId="77777777" w:rsidR="00C0233C" w:rsidRPr="00B66980" w:rsidRDefault="00C0233C">
            <w:pPr>
              <w:jc w:val="center"/>
              <w:rPr>
                <w:lang w:val="en-GB"/>
              </w:rPr>
            </w:pPr>
            <w:r w:rsidRPr="00B66980">
              <w:rPr>
                <w:lang w:val="en-GB"/>
              </w:rPr>
              <w:t>7.5</w:t>
            </w:r>
          </w:p>
        </w:tc>
      </w:tr>
      <w:tr w:rsidR="00C0233C" w:rsidRPr="00B66980" w14:paraId="2B0C4469" w14:textId="77777777" w:rsidTr="00B66980">
        <w:trPr>
          <w:trHeight w:val="283"/>
        </w:trPr>
        <w:tc>
          <w:tcPr>
            <w:tcW w:w="423" w:type="pct"/>
            <w:gridSpan w:val="2"/>
          </w:tcPr>
          <w:p w14:paraId="1AB54C0E" w14:textId="77777777" w:rsidR="00C0233C" w:rsidRPr="00B66980" w:rsidRDefault="00C0233C">
            <w:pPr>
              <w:jc w:val="center"/>
            </w:pPr>
          </w:p>
        </w:tc>
        <w:tc>
          <w:tcPr>
            <w:tcW w:w="110" w:type="pct"/>
          </w:tcPr>
          <w:p w14:paraId="38337FB7" w14:textId="77777777" w:rsidR="00C0233C" w:rsidRPr="00B66980" w:rsidRDefault="00C0233C">
            <w:pPr>
              <w:jc w:val="center"/>
            </w:pPr>
            <w:r w:rsidRPr="00B66980">
              <w:t>b.</w:t>
            </w:r>
          </w:p>
        </w:tc>
        <w:tc>
          <w:tcPr>
            <w:tcW w:w="3667" w:type="pct"/>
            <w:gridSpan w:val="2"/>
          </w:tcPr>
          <w:p w14:paraId="2AB76606" w14:textId="77777777" w:rsidR="00C0233C" w:rsidRPr="00B66980" w:rsidRDefault="00C0233C">
            <w:pPr>
              <w:rPr>
                <w:bCs/>
                <w:lang w:val="en-GB"/>
              </w:rPr>
            </w:pPr>
            <w:r w:rsidRPr="00B66980">
              <w:rPr>
                <w:bCs/>
                <w:lang w:val="en-GB"/>
              </w:rPr>
              <w:t>Explain about the functions of commercial bank.</w:t>
            </w:r>
          </w:p>
        </w:tc>
        <w:tc>
          <w:tcPr>
            <w:tcW w:w="311" w:type="pct"/>
            <w:gridSpan w:val="2"/>
          </w:tcPr>
          <w:p w14:paraId="58D1C626" w14:textId="77777777" w:rsidR="00C0233C" w:rsidRPr="00B66980" w:rsidRDefault="00C0233C">
            <w:pPr>
              <w:jc w:val="center"/>
            </w:pPr>
            <w:r w:rsidRPr="00B66980">
              <w:t>CO3</w:t>
            </w:r>
          </w:p>
        </w:tc>
        <w:tc>
          <w:tcPr>
            <w:tcW w:w="249" w:type="pct"/>
            <w:gridSpan w:val="2"/>
          </w:tcPr>
          <w:p w14:paraId="02AB9512" w14:textId="77777777" w:rsidR="00C0233C" w:rsidRPr="00B66980" w:rsidRDefault="00C0233C">
            <w:pPr>
              <w:jc w:val="center"/>
              <w:rPr>
                <w:lang w:val="en-GB"/>
              </w:rPr>
            </w:pPr>
            <w:r w:rsidRPr="00B66980">
              <w:rPr>
                <w:lang w:val="en-GB"/>
              </w:rPr>
              <w:t>R</w:t>
            </w:r>
          </w:p>
        </w:tc>
        <w:tc>
          <w:tcPr>
            <w:tcW w:w="240" w:type="pct"/>
            <w:gridSpan w:val="2"/>
          </w:tcPr>
          <w:p w14:paraId="0B829149" w14:textId="77777777" w:rsidR="00C0233C" w:rsidRPr="00B66980" w:rsidRDefault="00C0233C">
            <w:pPr>
              <w:jc w:val="center"/>
              <w:rPr>
                <w:lang w:val="en-GB"/>
              </w:rPr>
            </w:pPr>
            <w:r w:rsidRPr="00B66980">
              <w:rPr>
                <w:lang w:val="en-GB"/>
              </w:rPr>
              <w:t>7.5</w:t>
            </w:r>
          </w:p>
        </w:tc>
      </w:tr>
    </w:tbl>
    <w:p w14:paraId="10A94508" w14:textId="77777777" w:rsidR="00C0233C" w:rsidRPr="00B66980" w:rsidRDefault="00C0233C">
      <w:pPr>
        <w:rPr>
          <w:b/>
          <w:bCs/>
        </w:rPr>
      </w:pPr>
    </w:p>
    <w:p w14:paraId="48CA06C8" w14:textId="77777777" w:rsidR="00C0233C" w:rsidRPr="00B66980" w:rsidRDefault="00C0233C">
      <w:r w:rsidRPr="00B66980">
        <w:rPr>
          <w:b/>
          <w:bCs/>
        </w:rPr>
        <w:t>CO</w:t>
      </w:r>
      <w:r w:rsidRPr="00B66980">
        <w:t xml:space="preserve"> – COURSE OUTCOME</w:t>
      </w:r>
      <w:r w:rsidRPr="00B66980">
        <w:tab/>
      </w:r>
      <w:r w:rsidRPr="00B66980">
        <w:rPr>
          <w:b/>
          <w:bCs/>
        </w:rPr>
        <w:t>BL</w:t>
      </w:r>
      <w:r w:rsidRPr="00B66980">
        <w:t xml:space="preserve"> – BLOOM’S LEVEL        </w:t>
      </w:r>
      <w:r w:rsidRPr="00B66980">
        <w:rPr>
          <w:b/>
          <w:bCs/>
        </w:rPr>
        <w:t>M</w:t>
      </w:r>
      <w:r w:rsidRPr="00B66980">
        <w:t xml:space="preserve"> – MARKS ALLOTTED</w:t>
      </w:r>
    </w:p>
    <w:p w14:paraId="0972F1B3" w14:textId="77777777" w:rsidR="00C0233C" w:rsidRPr="00B66980" w:rsidRDefault="00C0233C"/>
    <w:tbl>
      <w:tblPr>
        <w:tblStyle w:val="TableGrid"/>
        <w:tblW w:w="10490" w:type="dxa"/>
        <w:tblInd w:w="-714" w:type="dxa"/>
        <w:tblLook w:val="04A0" w:firstRow="1" w:lastRow="0" w:firstColumn="1" w:lastColumn="0" w:noHBand="0" w:noVBand="1"/>
      </w:tblPr>
      <w:tblGrid>
        <w:gridCol w:w="696"/>
        <w:gridCol w:w="9794"/>
      </w:tblGrid>
      <w:tr w:rsidR="00C0233C" w:rsidRPr="00B66980" w14:paraId="37F96117" w14:textId="77777777">
        <w:tc>
          <w:tcPr>
            <w:tcW w:w="670" w:type="dxa"/>
          </w:tcPr>
          <w:p w14:paraId="19AF2351" w14:textId="77777777" w:rsidR="00C0233C" w:rsidRPr="00B66980" w:rsidRDefault="00C0233C">
            <w:pPr>
              <w:jc w:val="center"/>
            </w:pPr>
          </w:p>
        </w:tc>
        <w:tc>
          <w:tcPr>
            <w:tcW w:w="9820" w:type="dxa"/>
          </w:tcPr>
          <w:p w14:paraId="6EEA923F" w14:textId="77777777" w:rsidR="00C0233C" w:rsidRPr="00B66980" w:rsidRDefault="00C0233C">
            <w:pPr>
              <w:jc w:val="center"/>
              <w:rPr>
                <w:b/>
              </w:rPr>
            </w:pPr>
            <w:r w:rsidRPr="00B66980">
              <w:rPr>
                <w:b/>
              </w:rPr>
              <w:t>COURSE OUTCOMES</w:t>
            </w:r>
          </w:p>
        </w:tc>
      </w:tr>
      <w:tr w:rsidR="00C0233C" w:rsidRPr="00B66980" w14:paraId="65BAE4D6" w14:textId="77777777">
        <w:tc>
          <w:tcPr>
            <w:tcW w:w="670" w:type="dxa"/>
          </w:tcPr>
          <w:p w14:paraId="750E7FE7" w14:textId="77777777" w:rsidR="00C0233C" w:rsidRPr="00B66980" w:rsidRDefault="00C0233C">
            <w:pPr>
              <w:jc w:val="center"/>
              <w:rPr>
                <w:b/>
                <w:bCs/>
              </w:rPr>
            </w:pPr>
            <w:r w:rsidRPr="00B66980">
              <w:rPr>
                <w:b/>
                <w:bCs/>
              </w:rPr>
              <w:t>CO1</w:t>
            </w:r>
          </w:p>
        </w:tc>
        <w:tc>
          <w:tcPr>
            <w:tcW w:w="9820" w:type="dxa"/>
          </w:tcPr>
          <w:p w14:paraId="484DA4DF" w14:textId="77777777" w:rsidR="00C0233C" w:rsidRPr="00B66980" w:rsidRDefault="00C0233C">
            <w:r w:rsidRPr="00B66980">
              <w:rPr>
                <w:rFonts w:eastAsia="SimSun"/>
              </w:rPr>
              <w:t>Understand the Financial system in India.</w:t>
            </w:r>
          </w:p>
        </w:tc>
      </w:tr>
      <w:tr w:rsidR="00C0233C" w:rsidRPr="00B66980" w14:paraId="4F9DE84D" w14:textId="77777777">
        <w:tc>
          <w:tcPr>
            <w:tcW w:w="670" w:type="dxa"/>
          </w:tcPr>
          <w:p w14:paraId="4DE9E02D" w14:textId="77777777" w:rsidR="00C0233C" w:rsidRPr="00B66980" w:rsidRDefault="00C0233C">
            <w:pPr>
              <w:jc w:val="center"/>
              <w:rPr>
                <w:b/>
                <w:bCs/>
              </w:rPr>
            </w:pPr>
            <w:r w:rsidRPr="00B66980">
              <w:rPr>
                <w:b/>
                <w:bCs/>
              </w:rPr>
              <w:t>CO2</w:t>
            </w:r>
          </w:p>
        </w:tc>
        <w:tc>
          <w:tcPr>
            <w:tcW w:w="9820" w:type="dxa"/>
          </w:tcPr>
          <w:p w14:paraId="2049F08C" w14:textId="77777777" w:rsidR="00C0233C" w:rsidRPr="00B66980" w:rsidRDefault="00C0233C">
            <w:pPr>
              <w:jc w:val="both"/>
            </w:pPr>
            <w:r w:rsidRPr="00B66980">
              <w:rPr>
                <w:rFonts w:eastAsia="SimSun"/>
              </w:rPr>
              <w:t>Apply principles of banking and credit appraisal procedure.</w:t>
            </w:r>
          </w:p>
        </w:tc>
      </w:tr>
      <w:tr w:rsidR="00C0233C" w:rsidRPr="00B66980" w14:paraId="397D6E66" w14:textId="77777777">
        <w:tc>
          <w:tcPr>
            <w:tcW w:w="670" w:type="dxa"/>
          </w:tcPr>
          <w:p w14:paraId="77E5A9B6" w14:textId="77777777" w:rsidR="00C0233C" w:rsidRPr="00B66980" w:rsidRDefault="00C0233C">
            <w:pPr>
              <w:jc w:val="center"/>
              <w:rPr>
                <w:b/>
                <w:bCs/>
              </w:rPr>
            </w:pPr>
            <w:r w:rsidRPr="00B66980">
              <w:rPr>
                <w:b/>
                <w:bCs/>
              </w:rPr>
              <w:t>CO3</w:t>
            </w:r>
          </w:p>
        </w:tc>
        <w:tc>
          <w:tcPr>
            <w:tcW w:w="9820" w:type="dxa"/>
          </w:tcPr>
          <w:p w14:paraId="40AC9FDB" w14:textId="77777777" w:rsidR="00C0233C" w:rsidRPr="00B66980" w:rsidRDefault="00C0233C">
            <w:pPr>
              <w:jc w:val="both"/>
            </w:pPr>
            <w:r w:rsidRPr="00B66980">
              <w:rPr>
                <w:rFonts w:eastAsia="SimSun"/>
              </w:rPr>
              <w:t>Analyze credit and deposit services of private, public and cooperative sector banks.</w:t>
            </w:r>
          </w:p>
        </w:tc>
      </w:tr>
      <w:tr w:rsidR="00C0233C" w:rsidRPr="00B66980" w14:paraId="39F21398" w14:textId="77777777">
        <w:tc>
          <w:tcPr>
            <w:tcW w:w="670" w:type="dxa"/>
          </w:tcPr>
          <w:p w14:paraId="1C0110BB" w14:textId="77777777" w:rsidR="00C0233C" w:rsidRPr="00B66980" w:rsidRDefault="00C0233C">
            <w:pPr>
              <w:jc w:val="center"/>
              <w:rPr>
                <w:b/>
                <w:bCs/>
              </w:rPr>
            </w:pPr>
            <w:r w:rsidRPr="00B66980">
              <w:rPr>
                <w:b/>
                <w:bCs/>
              </w:rPr>
              <w:t>CO4</w:t>
            </w:r>
          </w:p>
        </w:tc>
        <w:tc>
          <w:tcPr>
            <w:tcW w:w="9820" w:type="dxa"/>
          </w:tcPr>
          <w:p w14:paraId="6FEB88F5" w14:textId="77777777" w:rsidR="00C0233C" w:rsidRPr="00B66980" w:rsidRDefault="00C0233C">
            <w:pPr>
              <w:jc w:val="both"/>
            </w:pPr>
            <w:r w:rsidRPr="00B66980">
              <w:rPr>
                <w:rFonts w:eastAsia="SimSun"/>
              </w:rPr>
              <w:t>Prepare and analyze balance sheet, income and expenditure statements of a business unit.</w:t>
            </w:r>
          </w:p>
        </w:tc>
      </w:tr>
      <w:tr w:rsidR="00C0233C" w:rsidRPr="00B66980" w14:paraId="55C3B035" w14:textId="77777777">
        <w:tc>
          <w:tcPr>
            <w:tcW w:w="670" w:type="dxa"/>
          </w:tcPr>
          <w:p w14:paraId="16E679F9" w14:textId="77777777" w:rsidR="00C0233C" w:rsidRPr="00B66980" w:rsidRDefault="00C0233C">
            <w:pPr>
              <w:jc w:val="center"/>
              <w:rPr>
                <w:b/>
                <w:bCs/>
              </w:rPr>
            </w:pPr>
            <w:r w:rsidRPr="00B66980">
              <w:rPr>
                <w:b/>
                <w:bCs/>
              </w:rPr>
              <w:t>CO5</w:t>
            </w:r>
          </w:p>
        </w:tc>
        <w:tc>
          <w:tcPr>
            <w:tcW w:w="9820" w:type="dxa"/>
          </w:tcPr>
          <w:p w14:paraId="22E21170" w14:textId="77777777" w:rsidR="00C0233C" w:rsidRPr="00B66980" w:rsidRDefault="00C0233C">
            <w:pPr>
              <w:jc w:val="both"/>
            </w:pPr>
            <w:r w:rsidRPr="00B66980">
              <w:rPr>
                <w:rFonts w:eastAsia="SimSun"/>
              </w:rPr>
              <w:t>Develop skills in credit analysis, dealing with bankers, and loan application procedures.</w:t>
            </w:r>
          </w:p>
        </w:tc>
      </w:tr>
      <w:tr w:rsidR="00C0233C" w:rsidRPr="00B66980" w14:paraId="7ACBCC7A" w14:textId="77777777">
        <w:tc>
          <w:tcPr>
            <w:tcW w:w="670" w:type="dxa"/>
          </w:tcPr>
          <w:p w14:paraId="4F4BB5C6" w14:textId="77777777" w:rsidR="00C0233C" w:rsidRPr="00B66980" w:rsidRDefault="00C0233C">
            <w:pPr>
              <w:jc w:val="center"/>
              <w:rPr>
                <w:b/>
                <w:bCs/>
              </w:rPr>
            </w:pPr>
            <w:r w:rsidRPr="00B66980">
              <w:rPr>
                <w:b/>
                <w:bCs/>
              </w:rPr>
              <w:t>CO6</w:t>
            </w:r>
          </w:p>
        </w:tc>
        <w:tc>
          <w:tcPr>
            <w:tcW w:w="9820" w:type="dxa"/>
          </w:tcPr>
          <w:p w14:paraId="26894293" w14:textId="77777777" w:rsidR="00C0233C" w:rsidRPr="00B66980" w:rsidRDefault="00C0233C">
            <w:pPr>
              <w:jc w:val="both"/>
            </w:pPr>
            <w:r w:rsidRPr="00B66980">
              <w:rPr>
                <w:rFonts w:eastAsia="SimSun"/>
              </w:rPr>
              <w:t>Popularize farmer-friendly schemes of Crop insurance and Cooperative warehousing among farmers.</w:t>
            </w:r>
          </w:p>
        </w:tc>
      </w:tr>
    </w:tbl>
    <w:p w14:paraId="777064AB" w14:textId="77777777" w:rsidR="00C0233C" w:rsidRPr="00B66980" w:rsidRDefault="00C0233C"/>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B66980" w14:paraId="11D41BD1" w14:textId="77777777">
        <w:trPr>
          <w:jc w:val="center"/>
        </w:trPr>
        <w:tc>
          <w:tcPr>
            <w:tcW w:w="6385" w:type="dxa"/>
            <w:gridSpan w:val="8"/>
          </w:tcPr>
          <w:p w14:paraId="2DD2FA2B" w14:textId="77777777" w:rsidR="00C0233C" w:rsidRPr="00B66980" w:rsidRDefault="00C0233C">
            <w:pPr>
              <w:jc w:val="center"/>
              <w:rPr>
                <w:b/>
              </w:rPr>
            </w:pPr>
            <w:r w:rsidRPr="00B66980">
              <w:rPr>
                <w:b/>
              </w:rPr>
              <w:t>Assessment Pattern as per Bloom’s Level</w:t>
            </w:r>
          </w:p>
        </w:tc>
      </w:tr>
      <w:tr w:rsidR="00C0233C" w:rsidRPr="00B66980" w14:paraId="6BCA5C67" w14:textId="77777777">
        <w:trPr>
          <w:jc w:val="center"/>
        </w:trPr>
        <w:tc>
          <w:tcPr>
            <w:tcW w:w="1140" w:type="dxa"/>
          </w:tcPr>
          <w:p w14:paraId="113BCC63" w14:textId="77777777" w:rsidR="00C0233C" w:rsidRPr="00B66980" w:rsidRDefault="00C0233C">
            <w:pPr>
              <w:jc w:val="center"/>
              <w:rPr>
                <w:b/>
                <w:bCs/>
              </w:rPr>
            </w:pPr>
            <w:r w:rsidRPr="00B66980">
              <w:rPr>
                <w:b/>
                <w:bCs/>
              </w:rPr>
              <w:t>CO / BL</w:t>
            </w:r>
          </w:p>
        </w:tc>
        <w:tc>
          <w:tcPr>
            <w:tcW w:w="709" w:type="dxa"/>
          </w:tcPr>
          <w:p w14:paraId="3E1CB2EE" w14:textId="77777777" w:rsidR="00C0233C" w:rsidRPr="00B66980" w:rsidRDefault="00C0233C">
            <w:pPr>
              <w:jc w:val="center"/>
              <w:rPr>
                <w:b/>
              </w:rPr>
            </w:pPr>
            <w:r w:rsidRPr="00B66980">
              <w:rPr>
                <w:b/>
              </w:rPr>
              <w:t>R</w:t>
            </w:r>
          </w:p>
        </w:tc>
        <w:tc>
          <w:tcPr>
            <w:tcW w:w="708" w:type="dxa"/>
          </w:tcPr>
          <w:p w14:paraId="6E091A71" w14:textId="77777777" w:rsidR="00C0233C" w:rsidRPr="00B66980" w:rsidRDefault="00C0233C">
            <w:pPr>
              <w:jc w:val="center"/>
              <w:rPr>
                <w:b/>
              </w:rPr>
            </w:pPr>
            <w:r w:rsidRPr="00B66980">
              <w:rPr>
                <w:b/>
              </w:rPr>
              <w:t>U</w:t>
            </w:r>
          </w:p>
        </w:tc>
        <w:tc>
          <w:tcPr>
            <w:tcW w:w="709" w:type="dxa"/>
          </w:tcPr>
          <w:p w14:paraId="6E4853EA" w14:textId="77777777" w:rsidR="00C0233C" w:rsidRPr="00B66980" w:rsidRDefault="00C0233C">
            <w:pPr>
              <w:jc w:val="center"/>
              <w:rPr>
                <w:b/>
              </w:rPr>
            </w:pPr>
            <w:r w:rsidRPr="00B66980">
              <w:rPr>
                <w:b/>
              </w:rPr>
              <w:t>A</w:t>
            </w:r>
          </w:p>
        </w:tc>
        <w:tc>
          <w:tcPr>
            <w:tcW w:w="709" w:type="dxa"/>
          </w:tcPr>
          <w:p w14:paraId="67C82361" w14:textId="77777777" w:rsidR="00C0233C" w:rsidRPr="00B66980" w:rsidRDefault="00C0233C">
            <w:pPr>
              <w:jc w:val="center"/>
              <w:rPr>
                <w:b/>
              </w:rPr>
            </w:pPr>
            <w:r w:rsidRPr="00B66980">
              <w:rPr>
                <w:b/>
              </w:rPr>
              <w:t>An</w:t>
            </w:r>
          </w:p>
        </w:tc>
        <w:tc>
          <w:tcPr>
            <w:tcW w:w="709" w:type="dxa"/>
          </w:tcPr>
          <w:p w14:paraId="04022552" w14:textId="77777777" w:rsidR="00C0233C" w:rsidRPr="00B66980" w:rsidRDefault="00C0233C">
            <w:pPr>
              <w:jc w:val="center"/>
              <w:rPr>
                <w:b/>
              </w:rPr>
            </w:pPr>
            <w:r w:rsidRPr="00B66980">
              <w:rPr>
                <w:b/>
              </w:rPr>
              <w:t>E</w:t>
            </w:r>
          </w:p>
        </w:tc>
        <w:tc>
          <w:tcPr>
            <w:tcW w:w="708" w:type="dxa"/>
          </w:tcPr>
          <w:p w14:paraId="615E6F89" w14:textId="77777777" w:rsidR="00C0233C" w:rsidRPr="00B66980" w:rsidRDefault="00C0233C">
            <w:pPr>
              <w:jc w:val="center"/>
              <w:rPr>
                <w:b/>
              </w:rPr>
            </w:pPr>
            <w:r w:rsidRPr="00B66980">
              <w:rPr>
                <w:b/>
              </w:rPr>
              <w:t>C</w:t>
            </w:r>
          </w:p>
        </w:tc>
        <w:tc>
          <w:tcPr>
            <w:tcW w:w="993" w:type="dxa"/>
          </w:tcPr>
          <w:p w14:paraId="7EE9D62C" w14:textId="77777777" w:rsidR="00C0233C" w:rsidRPr="00B66980" w:rsidRDefault="00C0233C">
            <w:pPr>
              <w:jc w:val="center"/>
              <w:rPr>
                <w:b/>
              </w:rPr>
            </w:pPr>
            <w:r w:rsidRPr="00B66980">
              <w:rPr>
                <w:b/>
              </w:rPr>
              <w:t>Total</w:t>
            </w:r>
          </w:p>
        </w:tc>
      </w:tr>
      <w:tr w:rsidR="00C0233C" w:rsidRPr="00B66980" w14:paraId="47DC3962" w14:textId="77777777">
        <w:trPr>
          <w:jc w:val="center"/>
        </w:trPr>
        <w:tc>
          <w:tcPr>
            <w:tcW w:w="1140" w:type="dxa"/>
          </w:tcPr>
          <w:p w14:paraId="4D47D686" w14:textId="77777777" w:rsidR="00C0233C" w:rsidRPr="00B66980" w:rsidRDefault="00C0233C">
            <w:pPr>
              <w:jc w:val="center"/>
              <w:rPr>
                <w:b/>
                <w:bCs/>
              </w:rPr>
            </w:pPr>
            <w:r w:rsidRPr="00B66980">
              <w:rPr>
                <w:b/>
                <w:bCs/>
              </w:rPr>
              <w:t>CO1</w:t>
            </w:r>
          </w:p>
        </w:tc>
        <w:tc>
          <w:tcPr>
            <w:tcW w:w="709" w:type="dxa"/>
          </w:tcPr>
          <w:p w14:paraId="57FDBD4D" w14:textId="77777777" w:rsidR="00C0233C" w:rsidRPr="00B66980" w:rsidRDefault="00C0233C">
            <w:pPr>
              <w:jc w:val="center"/>
              <w:rPr>
                <w:lang w:val="en-GB"/>
              </w:rPr>
            </w:pPr>
            <w:r w:rsidRPr="00B66980">
              <w:rPr>
                <w:lang w:val="en-GB"/>
              </w:rPr>
              <w:t>1</w:t>
            </w:r>
          </w:p>
        </w:tc>
        <w:tc>
          <w:tcPr>
            <w:tcW w:w="708" w:type="dxa"/>
          </w:tcPr>
          <w:p w14:paraId="3C541F05" w14:textId="77777777" w:rsidR="00C0233C" w:rsidRPr="00B66980" w:rsidRDefault="00C0233C">
            <w:pPr>
              <w:jc w:val="center"/>
              <w:rPr>
                <w:lang w:val="en-GB"/>
              </w:rPr>
            </w:pPr>
            <w:r w:rsidRPr="00B66980">
              <w:rPr>
                <w:lang w:val="en-GB"/>
              </w:rPr>
              <w:t>14.5</w:t>
            </w:r>
          </w:p>
        </w:tc>
        <w:tc>
          <w:tcPr>
            <w:tcW w:w="709" w:type="dxa"/>
          </w:tcPr>
          <w:p w14:paraId="0236D9D0" w14:textId="77777777" w:rsidR="00C0233C" w:rsidRPr="00B66980" w:rsidRDefault="00C0233C">
            <w:pPr>
              <w:jc w:val="center"/>
              <w:rPr>
                <w:lang w:val="en-GB"/>
              </w:rPr>
            </w:pPr>
            <w:r w:rsidRPr="00B66980">
              <w:rPr>
                <w:lang w:val="en-GB"/>
              </w:rPr>
              <w:t>-</w:t>
            </w:r>
          </w:p>
        </w:tc>
        <w:tc>
          <w:tcPr>
            <w:tcW w:w="709" w:type="dxa"/>
          </w:tcPr>
          <w:p w14:paraId="0D4EAF9F" w14:textId="77777777" w:rsidR="00C0233C" w:rsidRPr="00B66980" w:rsidRDefault="00C0233C">
            <w:pPr>
              <w:jc w:val="center"/>
              <w:rPr>
                <w:lang w:val="en-GB"/>
              </w:rPr>
            </w:pPr>
            <w:r w:rsidRPr="00B66980">
              <w:rPr>
                <w:lang w:val="en-GB"/>
              </w:rPr>
              <w:t>6</w:t>
            </w:r>
          </w:p>
        </w:tc>
        <w:tc>
          <w:tcPr>
            <w:tcW w:w="709" w:type="dxa"/>
          </w:tcPr>
          <w:p w14:paraId="1EB41CF1" w14:textId="77777777" w:rsidR="00C0233C" w:rsidRPr="00B66980" w:rsidRDefault="00C0233C">
            <w:pPr>
              <w:jc w:val="center"/>
              <w:rPr>
                <w:lang w:val="en-GB"/>
              </w:rPr>
            </w:pPr>
            <w:r w:rsidRPr="00B66980">
              <w:rPr>
                <w:lang w:val="en-GB"/>
              </w:rPr>
              <w:t>-</w:t>
            </w:r>
          </w:p>
        </w:tc>
        <w:tc>
          <w:tcPr>
            <w:tcW w:w="708" w:type="dxa"/>
          </w:tcPr>
          <w:p w14:paraId="7EC6FA2B" w14:textId="77777777" w:rsidR="00C0233C" w:rsidRPr="00B66980" w:rsidRDefault="00C0233C">
            <w:pPr>
              <w:jc w:val="center"/>
              <w:rPr>
                <w:lang w:val="en-GB"/>
              </w:rPr>
            </w:pPr>
            <w:r w:rsidRPr="00B66980">
              <w:rPr>
                <w:lang w:val="en-GB"/>
              </w:rPr>
              <w:t>7.5</w:t>
            </w:r>
          </w:p>
        </w:tc>
        <w:tc>
          <w:tcPr>
            <w:tcW w:w="993" w:type="dxa"/>
          </w:tcPr>
          <w:p w14:paraId="32783028" w14:textId="77777777" w:rsidR="00C0233C" w:rsidRPr="00B66980" w:rsidRDefault="00C0233C">
            <w:pPr>
              <w:jc w:val="center"/>
              <w:rPr>
                <w:lang w:val="en-GB"/>
              </w:rPr>
            </w:pPr>
            <w:r w:rsidRPr="00B66980">
              <w:rPr>
                <w:lang w:val="en-GB"/>
              </w:rPr>
              <w:t>29</w:t>
            </w:r>
          </w:p>
        </w:tc>
      </w:tr>
      <w:tr w:rsidR="00C0233C" w:rsidRPr="00B66980" w14:paraId="1643540F" w14:textId="77777777">
        <w:trPr>
          <w:jc w:val="center"/>
        </w:trPr>
        <w:tc>
          <w:tcPr>
            <w:tcW w:w="1140" w:type="dxa"/>
          </w:tcPr>
          <w:p w14:paraId="6692500C" w14:textId="77777777" w:rsidR="00C0233C" w:rsidRPr="00B66980" w:rsidRDefault="00C0233C">
            <w:pPr>
              <w:jc w:val="center"/>
              <w:rPr>
                <w:b/>
                <w:bCs/>
              </w:rPr>
            </w:pPr>
            <w:r w:rsidRPr="00B66980">
              <w:rPr>
                <w:b/>
                <w:bCs/>
              </w:rPr>
              <w:t>CO2</w:t>
            </w:r>
          </w:p>
        </w:tc>
        <w:tc>
          <w:tcPr>
            <w:tcW w:w="709" w:type="dxa"/>
          </w:tcPr>
          <w:p w14:paraId="1615C855" w14:textId="77777777" w:rsidR="00C0233C" w:rsidRPr="00B66980" w:rsidRDefault="00C0233C">
            <w:pPr>
              <w:jc w:val="center"/>
              <w:rPr>
                <w:lang w:val="en-GB"/>
              </w:rPr>
            </w:pPr>
            <w:r w:rsidRPr="00B66980">
              <w:rPr>
                <w:lang w:val="en-GB"/>
              </w:rPr>
              <w:t>1</w:t>
            </w:r>
          </w:p>
        </w:tc>
        <w:tc>
          <w:tcPr>
            <w:tcW w:w="708" w:type="dxa"/>
          </w:tcPr>
          <w:p w14:paraId="5CB334E7" w14:textId="77777777" w:rsidR="00C0233C" w:rsidRPr="00B66980" w:rsidRDefault="00C0233C">
            <w:pPr>
              <w:jc w:val="center"/>
              <w:rPr>
                <w:lang w:val="en-GB"/>
              </w:rPr>
            </w:pPr>
            <w:r w:rsidRPr="00B66980">
              <w:rPr>
                <w:lang w:val="en-GB"/>
              </w:rPr>
              <w:t>1</w:t>
            </w:r>
          </w:p>
        </w:tc>
        <w:tc>
          <w:tcPr>
            <w:tcW w:w="709" w:type="dxa"/>
          </w:tcPr>
          <w:p w14:paraId="62015B75" w14:textId="77777777" w:rsidR="00C0233C" w:rsidRPr="00B66980" w:rsidRDefault="00C0233C">
            <w:pPr>
              <w:jc w:val="center"/>
              <w:rPr>
                <w:lang w:val="en-GB"/>
              </w:rPr>
            </w:pPr>
            <w:r w:rsidRPr="00B66980">
              <w:rPr>
                <w:lang w:val="en-GB"/>
              </w:rPr>
              <w:t>6</w:t>
            </w:r>
          </w:p>
        </w:tc>
        <w:tc>
          <w:tcPr>
            <w:tcW w:w="709" w:type="dxa"/>
          </w:tcPr>
          <w:p w14:paraId="691E73AA" w14:textId="77777777" w:rsidR="00C0233C" w:rsidRPr="00B66980" w:rsidRDefault="00C0233C">
            <w:pPr>
              <w:jc w:val="center"/>
              <w:rPr>
                <w:lang w:val="en-GB"/>
              </w:rPr>
            </w:pPr>
            <w:r w:rsidRPr="00B66980">
              <w:rPr>
                <w:lang w:val="en-GB"/>
              </w:rPr>
              <w:t>-</w:t>
            </w:r>
          </w:p>
        </w:tc>
        <w:tc>
          <w:tcPr>
            <w:tcW w:w="709" w:type="dxa"/>
          </w:tcPr>
          <w:p w14:paraId="50482AA1" w14:textId="77777777" w:rsidR="00C0233C" w:rsidRPr="00B66980" w:rsidRDefault="00C0233C">
            <w:pPr>
              <w:jc w:val="center"/>
              <w:rPr>
                <w:lang w:val="en-GB"/>
              </w:rPr>
            </w:pPr>
            <w:r w:rsidRPr="00B66980">
              <w:rPr>
                <w:lang w:val="en-GB"/>
              </w:rPr>
              <w:t>13.5</w:t>
            </w:r>
          </w:p>
        </w:tc>
        <w:tc>
          <w:tcPr>
            <w:tcW w:w="708" w:type="dxa"/>
          </w:tcPr>
          <w:p w14:paraId="7B985593" w14:textId="77777777" w:rsidR="00C0233C" w:rsidRPr="00B66980" w:rsidRDefault="00C0233C">
            <w:pPr>
              <w:jc w:val="center"/>
              <w:rPr>
                <w:lang w:val="en-GB"/>
              </w:rPr>
            </w:pPr>
            <w:r w:rsidRPr="00B66980">
              <w:rPr>
                <w:lang w:val="en-GB"/>
              </w:rPr>
              <w:t>-</w:t>
            </w:r>
          </w:p>
        </w:tc>
        <w:tc>
          <w:tcPr>
            <w:tcW w:w="993" w:type="dxa"/>
          </w:tcPr>
          <w:p w14:paraId="1E17E89B" w14:textId="77777777" w:rsidR="00C0233C" w:rsidRPr="00B66980" w:rsidRDefault="00C0233C">
            <w:pPr>
              <w:jc w:val="center"/>
              <w:rPr>
                <w:lang w:val="en-GB"/>
              </w:rPr>
            </w:pPr>
            <w:r w:rsidRPr="00B66980">
              <w:rPr>
                <w:lang w:val="en-GB"/>
              </w:rPr>
              <w:t>21.5</w:t>
            </w:r>
          </w:p>
        </w:tc>
      </w:tr>
      <w:tr w:rsidR="00C0233C" w:rsidRPr="00B66980" w14:paraId="73209FF5" w14:textId="77777777">
        <w:trPr>
          <w:jc w:val="center"/>
        </w:trPr>
        <w:tc>
          <w:tcPr>
            <w:tcW w:w="1140" w:type="dxa"/>
          </w:tcPr>
          <w:p w14:paraId="2FFC7D72" w14:textId="77777777" w:rsidR="00C0233C" w:rsidRPr="00B66980" w:rsidRDefault="00C0233C">
            <w:pPr>
              <w:jc w:val="center"/>
              <w:rPr>
                <w:b/>
                <w:bCs/>
              </w:rPr>
            </w:pPr>
            <w:r w:rsidRPr="00B66980">
              <w:rPr>
                <w:b/>
                <w:bCs/>
              </w:rPr>
              <w:t>CO3</w:t>
            </w:r>
          </w:p>
        </w:tc>
        <w:tc>
          <w:tcPr>
            <w:tcW w:w="709" w:type="dxa"/>
          </w:tcPr>
          <w:p w14:paraId="04654886" w14:textId="77777777" w:rsidR="00C0233C" w:rsidRPr="00B66980" w:rsidRDefault="00C0233C">
            <w:pPr>
              <w:jc w:val="center"/>
              <w:rPr>
                <w:lang w:val="en-GB"/>
              </w:rPr>
            </w:pPr>
            <w:r w:rsidRPr="00B66980">
              <w:rPr>
                <w:lang w:val="en-GB"/>
              </w:rPr>
              <w:t>18.5</w:t>
            </w:r>
          </w:p>
        </w:tc>
        <w:tc>
          <w:tcPr>
            <w:tcW w:w="708" w:type="dxa"/>
          </w:tcPr>
          <w:p w14:paraId="3C9BE272" w14:textId="77777777" w:rsidR="00C0233C" w:rsidRPr="00B66980" w:rsidRDefault="00C0233C">
            <w:pPr>
              <w:jc w:val="center"/>
              <w:rPr>
                <w:lang w:val="en-GB"/>
              </w:rPr>
            </w:pPr>
            <w:r w:rsidRPr="00B66980">
              <w:rPr>
                <w:lang w:val="en-GB"/>
              </w:rPr>
              <w:t>-</w:t>
            </w:r>
          </w:p>
        </w:tc>
        <w:tc>
          <w:tcPr>
            <w:tcW w:w="709" w:type="dxa"/>
          </w:tcPr>
          <w:p w14:paraId="434AF7DF" w14:textId="77777777" w:rsidR="00C0233C" w:rsidRPr="00B66980" w:rsidRDefault="00C0233C">
            <w:pPr>
              <w:jc w:val="center"/>
              <w:rPr>
                <w:lang w:val="en-GB"/>
              </w:rPr>
            </w:pPr>
            <w:r w:rsidRPr="00B66980">
              <w:rPr>
                <w:lang w:val="en-GB"/>
              </w:rPr>
              <w:t>7.5</w:t>
            </w:r>
          </w:p>
        </w:tc>
        <w:tc>
          <w:tcPr>
            <w:tcW w:w="709" w:type="dxa"/>
          </w:tcPr>
          <w:p w14:paraId="2E13F24A" w14:textId="77777777" w:rsidR="00C0233C" w:rsidRPr="00B66980" w:rsidRDefault="00C0233C">
            <w:pPr>
              <w:jc w:val="center"/>
              <w:rPr>
                <w:lang w:val="en-GB"/>
              </w:rPr>
            </w:pPr>
            <w:r w:rsidRPr="00B66980">
              <w:rPr>
                <w:lang w:val="en-GB"/>
              </w:rPr>
              <w:t>1</w:t>
            </w:r>
          </w:p>
        </w:tc>
        <w:tc>
          <w:tcPr>
            <w:tcW w:w="709" w:type="dxa"/>
          </w:tcPr>
          <w:p w14:paraId="4E42D746" w14:textId="77777777" w:rsidR="00C0233C" w:rsidRPr="00B66980" w:rsidRDefault="00C0233C">
            <w:pPr>
              <w:jc w:val="center"/>
              <w:rPr>
                <w:lang w:val="en-GB"/>
              </w:rPr>
            </w:pPr>
            <w:r w:rsidRPr="00B66980">
              <w:rPr>
                <w:lang w:val="en-GB"/>
              </w:rPr>
              <w:t>-</w:t>
            </w:r>
          </w:p>
        </w:tc>
        <w:tc>
          <w:tcPr>
            <w:tcW w:w="708" w:type="dxa"/>
          </w:tcPr>
          <w:p w14:paraId="754982D3" w14:textId="77777777" w:rsidR="00C0233C" w:rsidRPr="00B66980" w:rsidRDefault="00C0233C">
            <w:pPr>
              <w:jc w:val="center"/>
              <w:rPr>
                <w:lang w:val="en-GB"/>
              </w:rPr>
            </w:pPr>
            <w:r w:rsidRPr="00B66980">
              <w:rPr>
                <w:lang w:val="en-GB"/>
              </w:rPr>
              <w:t>1</w:t>
            </w:r>
          </w:p>
        </w:tc>
        <w:tc>
          <w:tcPr>
            <w:tcW w:w="993" w:type="dxa"/>
          </w:tcPr>
          <w:p w14:paraId="202CD629" w14:textId="77777777" w:rsidR="00C0233C" w:rsidRPr="00B66980" w:rsidRDefault="00C0233C">
            <w:pPr>
              <w:jc w:val="center"/>
              <w:rPr>
                <w:lang w:val="en-GB"/>
              </w:rPr>
            </w:pPr>
            <w:r w:rsidRPr="00B66980">
              <w:rPr>
                <w:lang w:val="en-GB"/>
              </w:rPr>
              <w:t>28</w:t>
            </w:r>
          </w:p>
        </w:tc>
      </w:tr>
      <w:tr w:rsidR="00C0233C" w:rsidRPr="00B66980" w14:paraId="25BDAF77" w14:textId="77777777">
        <w:trPr>
          <w:jc w:val="center"/>
        </w:trPr>
        <w:tc>
          <w:tcPr>
            <w:tcW w:w="1140" w:type="dxa"/>
          </w:tcPr>
          <w:p w14:paraId="45A57BA1" w14:textId="77777777" w:rsidR="00C0233C" w:rsidRPr="00B66980" w:rsidRDefault="00C0233C">
            <w:pPr>
              <w:jc w:val="center"/>
              <w:rPr>
                <w:b/>
                <w:bCs/>
              </w:rPr>
            </w:pPr>
            <w:r w:rsidRPr="00B66980">
              <w:rPr>
                <w:b/>
                <w:bCs/>
              </w:rPr>
              <w:t>CO4</w:t>
            </w:r>
          </w:p>
        </w:tc>
        <w:tc>
          <w:tcPr>
            <w:tcW w:w="709" w:type="dxa"/>
          </w:tcPr>
          <w:p w14:paraId="7884B29E" w14:textId="77777777" w:rsidR="00C0233C" w:rsidRPr="00B66980" w:rsidRDefault="00C0233C">
            <w:pPr>
              <w:jc w:val="center"/>
              <w:rPr>
                <w:lang w:val="en-GB"/>
              </w:rPr>
            </w:pPr>
            <w:r w:rsidRPr="00B66980">
              <w:rPr>
                <w:lang w:val="en-GB"/>
              </w:rPr>
              <w:t>1</w:t>
            </w:r>
          </w:p>
        </w:tc>
        <w:tc>
          <w:tcPr>
            <w:tcW w:w="708" w:type="dxa"/>
          </w:tcPr>
          <w:p w14:paraId="15C53D27" w14:textId="77777777" w:rsidR="00C0233C" w:rsidRPr="00B66980" w:rsidRDefault="00C0233C">
            <w:pPr>
              <w:jc w:val="center"/>
              <w:rPr>
                <w:lang w:val="en-GB"/>
              </w:rPr>
            </w:pPr>
            <w:r w:rsidRPr="00B66980">
              <w:rPr>
                <w:lang w:val="en-GB"/>
              </w:rPr>
              <w:t>6</w:t>
            </w:r>
          </w:p>
        </w:tc>
        <w:tc>
          <w:tcPr>
            <w:tcW w:w="709" w:type="dxa"/>
          </w:tcPr>
          <w:p w14:paraId="4AC7CE6B" w14:textId="77777777" w:rsidR="00C0233C" w:rsidRPr="00B66980" w:rsidRDefault="00C0233C">
            <w:pPr>
              <w:jc w:val="center"/>
              <w:rPr>
                <w:lang w:val="en-GB"/>
              </w:rPr>
            </w:pPr>
            <w:r w:rsidRPr="00B66980">
              <w:rPr>
                <w:lang w:val="en-GB"/>
              </w:rPr>
              <w:t>1</w:t>
            </w:r>
          </w:p>
        </w:tc>
        <w:tc>
          <w:tcPr>
            <w:tcW w:w="709" w:type="dxa"/>
          </w:tcPr>
          <w:p w14:paraId="6E46C31F" w14:textId="77777777" w:rsidR="00C0233C" w:rsidRPr="00B66980" w:rsidRDefault="00C0233C">
            <w:pPr>
              <w:jc w:val="center"/>
              <w:rPr>
                <w:lang w:val="en-GB"/>
              </w:rPr>
            </w:pPr>
            <w:r w:rsidRPr="00B66980">
              <w:rPr>
                <w:lang w:val="en-GB"/>
              </w:rPr>
              <w:t>6</w:t>
            </w:r>
          </w:p>
        </w:tc>
        <w:tc>
          <w:tcPr>
            <w:tcW w:w="709" w:type="dxa"/>
          </w:tcPr>
          <w:p w14:paraId="2BB87DD0" w14:textId="77777777" w:rsidR="00C0233C" w:rsidRPr="00B66980" w:rsidRDefault="00C0233C">
            <w:pPr>
              <w:jc w:val="center"/>
              <w:rPr>
                <w:lang w:val="en-GB"/>
              </w:rPr>
            </w:pPr>
            <w:r w:rsidRPr="00B66980">
              <w:rPr>
                <w:lang w:val="en-GB"/>
              </w:rPr>
              <w:t>-</w:t>
            </w:r>
          </w:p>
        </w:tc>
        <w:tc>
          <w:tcPr>
            <w:tcW w:w="708" w:type="dxa"/>
          </w:tcPr>
          <w:p w14:paraId="5FBF70A6" w14:textId="77777777" w:rsidR="00C0233C" w:rsidRPr="00B66980" w:rsidRDefault="00C0233C">
            <w:pPr>
              <w:jc w:val="center"/>
              <w:rPr>
                <w:lang w:val="en-GB"/>
              </w:rPr>
            </w:pPr>
            <w:r w:rsidRPr="00B66980">
              <w:rPr>
                <w:lang w:val="en-GB"/>
              </w:rPr>
              <w:t>-</w:t>
            </w:r>
          </w:p>
        </w:tc>
        <w:tc>
          <w:tcPr>
            <w:tcW w:w="993" w:type="dxa"/>
          </w:tcPr>
          <w:p w14:paraId="4E517336" w14:textId="77777777" w:rsidR="00C0233C" w:rsidRPr="00B66980" w:rsidRDefault="00C0233C">
            <w:pPr>
              <w:jc w:val="center"/>
              <w:rPr>
                <w:lang w:val="en-GB"/>
              </w:rPr>
            </w:pPr>
            <w:r w:rsidRPr="00B66980">
              <w:rPr>
                <w:lang w:val="en-GB"/>
              </w:rPr>
              <w:t>14</w:t>
            </w:r>
          </w:p>
        </w:tc>
      </w:tr>
      <w:tr w:rsidR="00C0233C" w:rsidRPr="00B66980" w14:paraId="4267151D" w14:textId="77777777">
        <w:trPr>
          <w:jc w:val="center"/>
        </w:trPr>
        <w:tc>
          <w:tcPr>
            <w:tcW w:w="1140" w:type="dxa"/>
          </w:tcPr>
          <w:p w14:paraId="790141B1" w14:textId="77777777" w:rsidR="00C0233C" w:rsidRPr="00B66980" w:rsidRDefault="00C0233C">
            <w:pPr>
              <w:jc w:val="center"/>
              <w:rPr>
                <w:b/>
                <w:bCs/>
              </w:rPr>
            </w:pPr>
            <w:r w:rsidRPr="00B66980">
              <w:rPr>
                <w:b/>
                <w:bCs/>
              </w:rPr>
              <w:t>CO5</w:t>
            </w:r>
          </w:p>
        </w:tc>
        <w:tc>
          <w:tcPr>
            <w:tcW w:w="709" w:type="dxa"/>
          </w:tcPr>
          <w:p w14:paraId="40421EDC" w14:textId="77777777" w:rsidR="00C0233C" w:rsidRPr="00B66980" w:rsidRDefault="00C0233C">
            <w:pPr>
              <w:jc w:val="center"/>
              <w:rPr>
                <w:lang w:val="en-GB"/>
              </w:rPr>
            </w:pPr>
            <w:r w:rsidRPr="00B66980">
              <w:rPr>
                <w:lang w:val="en-GB"/>
              </w:rPr>
              <w:t>1</w:t>
            </w:r>
          </w:p>
        </w:tc>
        <w:tc>
          <w:tcPr>
            <w:tcW w:w="708" w:type="dxa"/>
          </w:tcPr>
          <w:p w14:paraId="43A6A5A1" w14:textId="77777777" w:rsidR="00C0233C" w:rsidRPr="00B66980" w:rsidRDefault="00C0233C">
            <w:pPr>
              <w:jc w:val="center"/>
              <w:rPr>
                <w:lang w:val="en-GB"/>
              </w:rPr>
            </w:pPr>
            <w:r w:rsidRPr="00B66980">
              <w:rPr>
                <w:lang w:val="en-GB"/>
              </w:rPr>
              <w:t>1</w:t>
            </w:r>
          </w:p>
        </w:tc>
        <w:tc>
          <w:tcPr>
            <w:tcW w:w="709" w:type="dxa"/>
          </w:tcPr>
          <w:p w14:paraId="6B2CE4CE" w14:textId="77777777" w:rsidR="00C0233C" w:rsidRPr="00B66980" w:rsidRDefault="00C0233C">
            <w:pPr>
              <w:jc w:val="center"/>
              <w:rPr>
                <w:lang w:val="en-GB"/>
              </w:rPr>
            </w:pPr>
            <w:r w:rsidRPr="00B66980">
              <w:rPr>
                <w:lang w:val="en-GB"/>
              </w:rPr>
              <w:t>-</w:t>
            </w:r>
          </w:p>
        </w:tc>
        <w:tc>
          <w:tcPr>
            <w:tcW w:w="709" w:type="dxa"/>
          </w:tcPr>
          <w:p w14:paraId="3452B271" w14:textId="77777777" w:rsidR="00C0233C" w:rsidRPr="00B66980" w:rsidRDefault="00C0233C">
            <w:pPr>
              <w:jc w:val="center"/>
              <w:rPr>
                <w:lang w:val="en-GB"/>
              </w:rPr>
            </w:pPr>
            <w:r w:rsidRPr="00B66980">
              <w:rPr>
                <w:lang w:val="en-GB"/>
              </w:rPr>
              <w:t>-</w:t>
            </w:r>
          </w:p>
        </w:tc>
        <w:tc>
          <w:tcPr>
            <w:tcW w:w="709" w:type="dxa"/>
          </w:tcPr>
          <w:p w14:paraId="6394596A" w14:textId="77777777" w:rsidR="00C0233C" w:rsidRPr="00B66980" w:rsidRDefault="00C0233C">
            <w:pPr>
              <w:jc w:val="center"/>
              <w:rPr>
                <w:lang w:val="en-GB"/>
              </w:rPr>
            </w:pPr>
            <w:r w:rsidRPr="00B66980">
              <w:rPr>
                <w:lang w:val="en-GB"/>
              </w:rPr>
              <w:t>-</w:t>
            </w:r>
          </w:p>
        </w:tc>
        <w:tc>
          <w:tcPr>
            <w:tcW w:w="708" w:type="dxa"/>
          </w:tcPr>
          <w:p w14:paraId="4D371278" w14:textId="77777777" w:rsidR="00C0233C" w:rsidRPr="00B66980" w:rsidRDefault="00C0233C">
            <w:pPr>
              <w:jc w:val="center"/>
              <w:rPr>
                <w:lang w:val="en-GB"/>
              </w:rPr>
            </w:pPr>
            <w:r w:rsidRPr="00B66980">
              <w:rPr>
                <w:lang w:val="en-GB"/>
              </w:rPr>
              <w:t>10</w:t>
            </w:r>
          </w:p>
        </w:tc>
        <w:tc>
          <w:tcPr>
            <w:tcW w:w="993" w:type="dxa"/>
          </w:tcPr>
          <w:p w14:paraId="54CC7310" w14:textId="77777777" w:rsidR="00C0233C" w:rsidRPr="00B66980" w:rsidRDefault="00C0233C">
            <w:pPr>
              <w:jc w:val="center"/>
              <w:rPr>
                <w:lang w:val="en-GB"/>
              </w:rPr>
            </w:pPr>
            <w:r w:rsidRPr="00B66980">
              <w:rPr>
                <w:lang w:val="en-GB"/>
              </w:rPr>
              <w:t>12</w:t>
            </w:r>
          </w:p>
        </w:tc>
      </w:tr>
      <w:tr w:rsidR="00C0233C" w:rsidRPr="00B66980" w14:paraId="463B2015" w14:textId="77777777">
        <w:trPr>
          <w:jc w:val="center"/>
        </w:trPr>
        <w:tc>
          <w:tcPr>
            <w:tcW w:w="1140" w:type="dxa"/>
          </w:tcPr>
          <w:p w14:paraId="07A1CD62" w14:textId="77777777" w:rsidR="00C0233C" w:rsidRPr="00B66980" w:rsidRDefault="00C0233C">
            <w:pPr>
              <w:jc w:val="center"/>
              <w:rPr>
                <w:b/>
                <w:bCs/>
              </w:rPr>
            </w:pPr>
            <w:r w:rsidRPr="00B66980">
              <w:rPr>
                <w:b/>
                <w:bCs/>
              </w:rPr>
              <w:t>CO6</w:t>
            </w:r>
          </w:p>
        </w:tc>
        <w:tc>
          <w:tcPr>
            <w:tcW w:w="709" w:type="dxa"/>
          </w:tcPr>
          <w:p w14:paraId="6550E5E4" w14:textId="77777777" w:rsidR="00C0233C" w:rsidRPr="00B66980" w:rsidRDefault="00C0233C">
            <w:pPr>
              <w:jc w:val="center"/>
              <w:rPr>
                <w:lang w:val="en-GB"/>
              </w:rPr>
            </w:pPr>
            <w:r w:rsidRPr="00B66980">
              <w:rPr>
                <w:lang w:val="en-GB"/>
              </w:rPr>
              <w:t>6</w:t>
            </w:r>
          </w:p>
        </w:tc>
        <w:tc>
          <w:tcPr>
            <w:tcW w:w="708" w:type="dxa"/>
          </w:tcPr>
          <w:p w14:paraId="6B904BFE" w14:textId="77777777" w:rsidR="00C0233C" w:rsidRPr="00B66980" w:rsidRDefault="00C0233C">
            <w:pPr>
              <w:jc w:val="center"/>
              <w:rPr>
                <w:lang w:val="en-GB"/>
              </w:rPr>
            </w:pPr>
            <w:r w:rsidRPr="00B66980">
              <w:rPr>
                <w:lang w:val="en-GB"/>
              </w:rPr>
              <w:t>1</w:t>
            </w:r>
          </w:p>
        </w:tc>
        <w:tc>
          <w:tcPr>
            <w:tcW w:w="709" w:type="dxa"/>
          </w:tcPr>
          <w:p w14:paraId="19C04C42" w14:textId="77777777" w:rsidR="00C0233C" w:rsidRPr="00B66980" w:rsidRDefault="00C0233C">
            <w:pPr>
              <w:jc w:val="center"/>
              <w:rPr>
                <w:lang w:val="en-GB"/>
              </w:rPr>
            </w:pPr>
            <w:r w:rsidRPr="00B66980">
              <w:rPr>
                <w:lang w:val="en-GB"/>
              </w:rPr>
              <w:t>5</w:t>
            </w:r>
          </w:p>
        </w:tc>
        <w:tc>
          <w:tcPr>
            <w:tcW w:w="709" w:type="dxa"/>
          </w:tcPr>
          <w:p w14:paraId="013A328F" w14:textId="77777777" w:rsidR="00C0233C" w:rsidRPr="00B66980" w:rsidRDefault="00C0233C">
            <w:pPr>
              <w:jc w:val="center"/>
              <w:rPr>
                <w:lang w:val="en-GB"/>
              </w:rPr>
            </w:pPr>
            <w:r w:rsidRPr="00B66980">
              <w:rPr>
                <w:lang w:val="en-GB"/>
              </w:rPr>
              <w:t>7.5</w:t>
            </w:r>
          </w:p>
        </w:tc>
        <w:tc>
          <w:tcPr>
            <w:tcW w:w="709" w:type="dxa"/>
          </w:tcPr>
          <w:p w14:paraId="30B23C5E" w14:textId="77777777" w:rsidR="00C0233C" w:rsidRPr="00B66980" w:rsidRDefault="00C0233C">
            <w:pPr>
              <w:jc w:val="center"/>
              <w:rPr>
                <w:lang w:val="en-GB"/>
              </w:rPr>
            </w:pPr>
            <w:r w:rsidRPr="00B66980">
              <w:rPr>
                <w:lang w:val="en-GB"/>
              </w:rPr>
              <w:t>-</w:t>
            </w:r>
          </w:p>
        </w:tc>
        <w:tc>
          <w:tcPr>
            <w:tcW w:w="708" w:type="dxa"/>
          </w:tcPr>
          <w:p w14:paraId="40C2A044" w14:textId="77777777" w:rsidR="00C0233C" w:rsidRPr="00B66980" w:rsidRDefault="00C0233C">
            <w:pPr>
              <w:jc w:val="center"/>
              <w:rPr>
                <w:lang w:val="en-GB"/>
              </w:rPr>
            </w:pPr>
            <w:r w:rsidRPr="00B66980">
              <w:rPr>
                <w:lang w:val="en-GB"/>
              </w:rPr>
              <w:t>1</w:t>
            </w:r>
          </w:p>
        </w:tc>
        <w:tc>
          <w:tcPr>
            <w:tcW w:w="993" w:type="dxa"/>
          </w:tcPr>
          <w:p w14:paraId="058B25F0" w14:textId="77777777" w:rsidR="00C0233C" w:rsidRPr="00B66980" w:rsidRDefault="00C0233C">
            <w:pPr>
              <w:jc w:val="center"/>
              <w:rPr>
                <w:lang w:val="en-GB"/>
              </w:rPr>
            </w:pPr>
            <w:r w:rsidRPr="00B66980">
              <w:rPr>
                <w:lang w:val="en-GB"/>
              </w:rPr>
              <w:t>20.5</w:t>
            </w:r>
          </w:p>
        </w:tc>
      </w:tr>
      <w:tr w:rsidR="00C0233C" w:rsidRPr="00B66980" w14:paraId="6AA611E2" w14:textId="77777777">
        <w:trPr>
          <w:jc w:val="center"/>
        </w:trPr>
        <w:tc>
          <w:tcPr>
            <w:tcW w:w="5392" w:type="dxa"/>
            <w:gridSpan w:val="7"/>
          </w:tcPr>
          <w:p w14:paraId="654AB2CC" w14:textId="77777777" w:rsidR="00C0233C" w:rsidRPr="00B66980" w:rsidRDefault="00C0233C"/>
        </w:tc>
        <w:tc>
          <w:tcPr>
            <w:tcW w:w="993" w:type="dxa"/>
          </w:tcPr>
          <w:p w14:paraId="7DBA2EE5" w14:textId="77777777" w:rsidR="00C0233C" w:rsidRPr="00B66980" w:rsidRDefault="00C0233C">
            <w:pPr>
              <w:jc w:val="center"/>
              <w:rPr>
                <w:b/>
              </w:rPr>
            </w:pPr>
            <w:r w:rsidRPr="00B66980">
              <w:rPr>
                <w:b/>
              </w:rPr>
              <w:t>125</w:t>
            </w:r>
          </w:p>
        </w:tc>
      </w:tr>
    </w:tbl>
    <w:p w14:paraId="0008ED56" w14:textId="77777777" w:rsidR="00C0233C" w:rsidRPr="00B66980" w:rsidRDefault="00C0233C"/>
    <w:p w14:paraId="575B1C74" w14:textId="77777777" w:rsidR="00C0233C" w:rsidRDefault="00C0233C">
      <w:pPr>
        <w:spacing w:after="200" w:line="276" w:lineRule="auto"/>
        <w:rPr>
          <w:rFonts w:ascii="Arial" w:hAnsi="Arial" w:cs="Arial"/>
          <w:bCs/>
          <w:noProof/>
        </w:rPr>
      </w:pPr>
      <w:r>
        <w:rPr>
          <w:rFonts w:ascii="Arial" w:hAnsi="Arial" w:cs="Arial"/>
          <w:bCs/>
          <w:noProof/>
        </w:rPr>
        <w:br w:type="page"/>
      </w:r>
    </w:p>
    <w:p w14:paraId="0178F3B0" w14:textId="0EB881E0"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1A584DAD" wp14:editId="48A89D12">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294FA0" w14:textId="77777777" w:rsidR="00C0233C" w:rsidRDefault="00C0233C" w:rsidP="002D1594">
      <w:pPr>
        <w:jc w:val="center"/>
        <w:rPr>
          <w:b/>
          <w:bCs/>
        </w:rPr>
      </w:pPr>
    </w:p>
    <w:p w14:paraId="03E078CF" w14:textId="77777777" w:rsidR="00C0233C" w:rsidRDefault="00C0233C" w:rsidP="002D1594">
      <w:pPr>
        <w:jc w:val="center"/>
        <w:rPr>
          <w:b/>
          <w:bCs/>
        </w:rPr>
      </w:pPr>
      <w:r>
        <w:rPr>
          <w:b/>
          <w:bCs/>
        </w:rPr>
        <w:t>END SEMESTER EXAMINATION – NOV/DEC 2025</w:t>
      </w:r>
    </w:p>
    <w:p w14:paraId="55874758"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3614FF5D" w14:textId="77777777" w:rsidTr="00D54806">
        <w:trPr>
          <w:trHeight w:val="397"/>
          <w:jc w:val="center"/>
        </w:trPr>
        <w:tc>
          <w:tcPr>
            <w:tcW w:w="1555" w:type="dxa"/>
            <w:vAlign w:val="center"/>
          </w:tcPr>
          <w:p w14:paraId="41C8EE9F" w14:textId="77777777" w:rsidR="00C0233C" w:rsidRPr="007A278A" w:rsidRDefault="00C0233C" w:rsidP="00D54806">
            <w:pPr>
              <w:pStyle w:val="Title"/>
              <w:jc w:val="left"/>
              <w:rPr>
                <w:b/>
                <w:szCs w:val="22"/>
              </w:rPr>
            </w:pPr>
            <w:r w:rsidRPr="007A278A">
              <w:rPr>
                <w:b/>
                <w:sz w:val="22"/>
                <w:szCs w:val="22"/>
              </w:rPr>
              <w:t xml:space="preserve">Course Code      </w:t>
            </w:r>
          </w:p>
        </w:tc>
        <w:tc>
          <w:tcPr>
            <w:tcW w:w="6662" w:type="dxa"/>
            <w:vAlign w:val="center"/>
          </w:tcPr>
          <w:p w14:paraId="54771E48" w14:textId="77777777" w:rsidR="00C0233C" w:rsidRPr="007A278A" w:rsidRDefault="00C0233C" w:rsidP="00D54806">
            <w:pPr>
              <w:pStyle w:val="Title"/>
              <w:jc w:val="left"/>
              <w:rPr>
                <w:b/>
                <w:szCs w:val="22"/>
              </w:rPr>
            </w:pPr>
            <w:r>
              <w:rPr>
                <w:b/>
                <w:sz w:val="22"/>
                <w:szCs w:val="22"/>
              </w:rPr>
              <w:t>21AG2152</w:t>
            </w:r>
          </w:p>
        </w:tc>
        <w:tc>
          <w:tcPr>
            <w:tcW w:w="1417" w:type="dxa"/>
            <w:vAlign w:val="center"/>
          </w:tcPr>
          <w:p w14:paraId="78D185CC" w14:textId="77777777" w:rsidR="00C0233C" w:rsidRPr="007A278A" w:rsidRDefault="00C0233C" w:rsidP="00D54806">
            <w:pPr>
              <w:pStyle w:val="Title"/>
              <w:ind w:left="-468" w:firstLine="468"/>
              <w:jc w:val="left"/>
              <w:rPr>
                <w:szCs w:val="22"/>
              </w:rPr>
            </w:pPr>
            <w:r w:rsidRPr="007A278A">
              <w:rPr>
                <w:b/>
                <w:bCs/>
                <w:sz w:val="22"/>
                <w:szCs w:val="22"/>
              </w:rPr>
              <w:t xml:space="preserve">Duration       </w:t>
            </w:r>
          </w:p>
        </w:tc>
        <w:tc>
          <w:tcPr>
            <w:tcW w:w="851" w:type="dxa"/>
            <w:vAlign w:val="center"/>
          </w:tcPr>
          <w:p w14:paraId="1906D48E" w14:textId="77777777" w:rsidR="00C0233C" w:rsidRPr="007A278A" w:rsidRDefault="00C0233C" w:rsidP="00D54806">
            <w:pPr>
              <w:pStyle w:val="Title"/>
              <w:jc w:val="left"/>
              <w:rPr>
                <w:b/>
                <w:szCs w:val="22"/>
              </w:rPr>
            </w:pPr>
            <w:r w:rsidRPr="007A278A">
              <w:rPr>
                <w:b/>
                <w:sz w:val="22"/>
                <w:szCs w:val="22"/>
              </w:rPr>
              <w:t>3hrs</w:t>
            </w:r>
          </w:p>
        </w:tc>
      </w:tr>
      <w:tr w:rsidR="00C0233C" w:rsidRPr="007A278A" w14:paraId="6894E271" w14:textId="77777777" w:rsidTr="00D54806">
        <w:trPr>
          <w:trHeight w:val="397"/>
          <w:jc w:val="center"/>
        </w:trPr>
        <w:tc>
          <w:tcPr>
            <w:tcW w:w="1555" w:type="dxa"/>
            <w:vAlign w:val="center"/>
          </w:tcPr>
          <w:p w14:paraId="5E9559F7" w14:textId="77777777" w:rsidR="00C0233C" w:rsidRPr="007A278A" w:rsidRDefault="00C0233C" w:rsidP="007F5407">
            <w:pPr>
              <w:pStyle w:val="Title"/>
              <w:ind w:right="-160"/>
              <w:jc w:val="left"/>
              <w:rPr>
                <w:b/>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22A94800" w14:textId="77777777" w:rsidR="00C0233C" w:rsidRPr="007A278A" w:rsidRDefault="00C0233C" w:rsidP="00D54806">
            <w:pPr>
              <w:pStyle w:val="Title"/>
              <w:jc w:val="left"/>
              <w:rPr>
                <w:b/>
                <w:szCs w:val="22"/>
              </w:rPr>
            </w:pPr>
            <w:r>
              <w:rPr>
                <w:b/>
                <w:sz w:val="22"/>
                <w:szCs w:val="22"/>
              </w:rPr>
              <w:t>PESTS OF CROPS AND STORED GRAINS AND THEIR MANAGEMENT</w:t>
            </w:r>
          </w:p>
        </w:tc>
        <w:tc>
          <w:tcPr>
            <w:tcW w:w="1417" w:type="dxa"/>
            <w:vAlign w:val="center"/>
          </w:tcPr>
          <w:p w14:paraId="533BF7B9" w14:textId="77777777" w:rsidR="00C0233C" w:rsidRPr="007A278A" w:rsidRDefault="00C0233C" w:rsidP="00D54806">
            <w:pPr>
              <w:pStyle w:val="Title"/>
              <w:jc w:val="left"/>
              <w:rPr>
                <w:b/>
                <w:bCs/>
                <w:szCs w:val="22"/>
              </w:rPr>
            </w:pPr>
            <w:r w:rsidRPr="007A278A">
              <w:rPr>
                <w:b/>
                <w:bCs/>
                <w:sz w:val="22"/>
                <w:szCs w:val="22"/>
              </w:rPr>
              <w:t xml:space="preserve">Max. Marks </w:t>
            </w:r>
          </w:p>
        </w:tc>
        <w:tc>
          <w:tcPr>
            <w:tcW w:w="851" w:type="dxa"/>
            <w:vAlign w:val="center"/>
          </w:tcPr>
          <w:p w14:paraId="3E9B583D" w14:textId="77777777" w:rsidR="00C0233C" w:rsidRPr="007A278A" w:rsidRDefault="00C0233C" w:rsidP="00D54806">
            <w:pPr>
              <w:pStyle w:val="Title"/>
              <w:jc w:val="left"/>
              <w:rPr>
                <w:b/>
                <w:szCs w:val="22"/>
              </w:rPr>
            </w:pPr>
            <w:r w:rsidRPr="007A278A">
              <w:rPr>
                <w:b/>
                <w:sz w:val="22"/>
                <w:szCs w:val="22"/>
              </w:rPr>
              <w:t>100</w:t>
            </w:r>
          </w:p>
        </w:tc>
      </w:tr>
    </w:tbl>
    <w:p w14:paraId="32BFF16D"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694086" w14:paraId="5F19EE6B" w14:textId="77777777" w:rsidTr="00B64B40">
        <w:trPr>
          <w:trHeight w:val="552"/>
        </w:trPr>
        <w:tc>
          <w:tcPr>
            <w:tcW w:w="265" w:type="pct"/>
          </w:tcPr>
          <w:p w14:paraId="089DBD6A" w14:textId="77777777" w:rsidR="00C0233C" w:rsidRPr="00694086" w:rsidRDefault="00C0233C" w:rsidP="0029420A">
            <w:pPr>
              <w:jc w:val="center"/>
              <w:rPr>
                <w:b/>
              </w:rPr>
            </w:pPr>
            <w:r w:rsidRPr="00694086">
              <w:rPr>
                <w:b/>
              </w:rPr>
              <w:t>Q. No.</w:t>
            </w:r>
          </w:p>
        </w:tc>
        <w:tc>
          <w:tcPr>
            <w:tcW w:w="3899" w:type="pct"/>
            <w:gridSpan w:val="2"/>
          </w:tcPr>
          <w:p w14:paraId="267844AE" w14:textId="77777777" w:rsidR="00C0233C" w:rsidRPr="00694086" w:rsidRDefault="00C0233C" w:rsidP="0029420A">
            <w:pPr>
              <w:jc w:val="center"/>
              <w:rPr>
                <w:b/>
              </w:rPr>
            </w:pPr>
            <w:r w:rsidRPr="00694086">
              <w:rPr>
                <w:b/>
              </w:rPr>
              <w:t>Questions</w:t>
            </w:r>
          </w:p>
        </w:tc>
        <w:tc>
          <w:tcPr>
            <w:tcW w:w="312" w:type="pct"/>
          </w:tcPr>
          <w:p w14:paraId="6EEF9163" w14:textId="77777777" w:rsidR="00C0233C" w:rsidRPr="00694086" w:rsidRDefault="00C0233C" w:rsidP="0029420A">
            <w:pPr>
              <w:jc w:val="center"/>
              <w:rPr>
                <w:b/>
              </w:rPr>
            </w:pPr>
            <w:r w:rsidRPr="00694086">
              <w:rPr>
                <w:b/>
              </w:rPr>
              <w:t>CO</w:t>
            </w:r>
          </w:p>
        </w:tc>
        <w:tc>
          <w:tcPr>
            <w:tcW w:w="263" w:type="pct"/>
          </w:tcPr>
          <w:p w14:paraId="77A97C6C" w14:textId="77777777" w:rsidR="00C0233C" w:rsidRPr="00694086" w:rsidRDefault="00C0233C" w:rsidP="0029420A">
            <w:pPr>
              <w:jc w:val="center"/>
              <w:rPr>
                <w:b/>
              </w:rPr>
            </w:pPr>
            <w:r w:rsidRPr="00694086">
              <w:rPr>
                <w:b/>
              </w:rPr>
              <w:t>BL</w:t>
            </w:r>
          </w:p>
        </w:tc>
        <w:tc>
          <w:tcPr>
            <w:tcW w:w="261" w:type="pct"/>
          </w:tcPr>
          <w:p w14:paraId="3C172602" w14:textId="77777777" w:rsidR="00C0233C" w:rsidRPr="00694086" w:rsidRDefault="00C0233C" w:rsidP="0029420A">
            <w:pPr>
              <w:jc w:val="center"/>
              <w:rPr>
                <w:b/>
              </w:rPr>
            </w:pPr>
            <w:r w:rsidRPr="00694086">
              <w:rPr>
                <w:b/>
              </w:rPr>
              <w:t>M</w:t>
            </w:r>
          </w:p>
        </w:tc>
      </w:tr>
      <w:tr w:rsidR="00C0233C" w:rsidRPr="00694086" w14:paraId="2565B4B0" w14:textId="77777777" w:rsidTr="0029420A">
        <w:trPr>
          <w:trHeight w:val="552"/>
        </w:trPr>
        <w:tc>
          <w:tcPr>
            <w:tcW w:w="5000" w:type="pct"/>
            <w:gridSpan w:val="6"/>
          </w:tcPr>
          <w:p w14:paraId="00DC7AF5" w14:textId="77777777" w:rsidR="00C0233C" w:rsidRPr="00694086" w:rsidRDefault="00C0233C" w:rsidP="0029420A">
            <w:pPr>
              <w:jc w:val="center"/>
              <w:rPr>
                <w:b/>
                <w:u w:val="single"/>
              </w:rPr>
            </w:pPr>
            <w:r w:rsidRPr="00694086">
              <w:rPr>
                <w:b/>
                <w:u w:val="single"/>
              </w:rPr>
              <w:t>PART – A (20 X 1 = 20 MARKS)</w:t>
            </w:r>
          </w:p>
        </w:tc>
      </w:tr>
      <w:tr w:rsidR="00C0233C" w:rsidRPr="00694086" w14:paraId="26769B70" w14:textId="77777777" w:rsidTr="00B64B40">
        <w:trPr>
          <w:trHeight w:val="283"/>
        </w:trPr>
        <w:tc>
          <w:tcPr>
            <w:tcW w:w="265" w:type="pct"/>
          </w:tcPr>
          <w:p w14:paraId="49D199CE" w14:textId="77777777" w:rsidR="00C0233C" w:rsidRPr="00694086" w:rsidRDefault="00C0233C" w:rsidP="0029420A">
            <w:pPr>
              <w:jc w:val="center"/>
            </w:pPr>
            <w:r w:rsidRPr="00694086">
              <w:t>1.</w:t>
            </w:r>
          </w:p>
        </w:tc>
        <w:tc>
          <w:tcPr>
            <w:tcW w:w="3899" w:type="pct"/>
            <w:gridSpan w:val="2"/>
            <w:vAlign w:val="center"/>
          </w:tcPr>
          <w:p w14:paraId="09065F53" w14:textId="77777777" w:rsidR="00C0233C" w:rsidRPr="00694086" w:rsidRDefault="00C0233C" w:rsidP="00C76723">
            <w:r>
              <w:t>Name the pest which causes white ear symptom in rice.</w:t>
            </w:r>
          </w:p>
        </w:tc>
        <w:tc>
          <w:tcPr>
            <w:tcW w:w="312" w:type="pct"/>
            <w:vAlign w:val="center"/>
          </w:tcPr>
          <w:p w14:paraId="5483A91A" w14:textId="77777777" w:rsidR="00C0233C" w:rsidRPr="00694086" w:rsidRDefault="00C0233C" w:rsidP="0029420A">
            <w:pPr>
              <w:jc w:val="center"/>
            </w:pPr>
            <w:r w:rsidRPr="00511FC5">
              <w:t>CO</w:t>
            </w:r>
            <w:r>
              <w:t>1</w:t>
            </w:r>
          </w:p>
        </w:tc>
        <w:tc>
          <w:tcPr>
            <w:tcW w:w="263" w:type="pct"/>
            <w:vAlign w:val="center"/>
          </w:tcPr>
          <w:p w14:paraId="59FB1BE4" w14:textId="77777777" w:rsidR="00C0233C" w:rsidRPr="00694086" w:rsidRDefault="00C0233C" w:rsidP="0029420A">
            <w:pPr>
              <w:jc w:val="center"/>
            </w:pPr>
            <w:r>
              <w:t>U</w:t>
            </w:r>
          </w:p>
        </w:tc>
        <w:tc>
          <w:tcPr>
            <w:tcW w:w="261" w:type="pct"/>
            <w:vAlign w:val="center"/>
          </w:tcPr>
          <w:p w14:paraId="1169E4AE" w14:textId="77777777" w:rsidR="00C0233C" w:rsidRPr="00694086" w:rsidRDefault="00C0233C" w:rsidP="0029420A">
            <w:pPr>
              <w:jc w:val="center"/>
            </w:pPr>
            <w:r w:rsidRPr="00511FC5">
              <w:t>1</w:t>
            </w:r>
          </w:p>
        </w:tc>
      </w:tr>
      <w:tr w:rsidR="00C0233C" w:rsidRPr="00694086" w14:paraId="3756A4FA" w14:textId="77777777" w:rsidTr="00DE50BB">
        <w:trPr>
          <w:trHeight w:val="283"/>
        </w:trPr>
        <w:tc>
          <w:tcPr>
            <w:tcW w:w="265" w:type="pct"/>
          </w:tcPr>
          <w:p w14:paraId="2F35E251" w14:textId="77777777" w:rsidR="00C0233C" w:rsidRPr="00694086" w:rsidRDefault="00C0233C" w:rsidP="0029420A">
            <w:pPr>
              <w:jc w:val="center"/>
            </w:pPr>
            <w:r w:rsidRPr="00694086">
              <w:t>2.</w:t>
            </w:r>
          </w:p>
        </w:tc>
        <w:tc>
          <w:tcPr>
            <w:tcW w:w="3899" w:type="pct"/>
            <w:gridSpan w:val="2"/>
            <w:vAlign w:val="center"/>
          </w:tcPr>
          <w:p w14:paraId="413813F8" w14:textId="77777777" w:rsidR="00C0233C" w:rsidRPr="00694086" w:rsidRDefault="00C0233C" w:rsidP="00C76723">
            <w:r>
              <w:t>Name the pest that sucks juice from young pods of pulses.</w:t>
            </w:r>
          </w:p>
        </w:tc>
        <w:tc>
          <w:tcPr>
            <w:tcW w:w="312" w:type="pct"/>
            <w:vAlign w:val="center"/>
          </w:tcPr>
          <w:p w14:paraId="1F62E311" w14:textId="77777777" w:rsidR="00C0233C" w:rsidRPr="00694086" w:rsidRDefault="00C0233C" w:rsidP="0029420A">
            <w:pPr>
              <w:jc w:val="center"/>
            </w:pPr>
            <w:r w:rsidRPr="00511FC5">
              <w:t>CO</w:t>
            </w:r>
            <w:r>
              <w:t>2</w:t>
            </w:r>
          </w:p>
        </w:tc>
        <w:tc>
          <w:tcPr>
            <w:tcW w:w="263" w:type="pct"/>
            <w:vAlign w:val="center"/>
          </w:tcPr>
          <w:p w14:paraId="2FADD214" w14:textId="77777777" w:rsidR="00C0233C" w:rsidRPr="00694086" w:rsidRDefault="00C0233C" w:rsidP="0029420A">
            <w:pPr>
              <w:jc w:val="center"/>
            </w:pPr>
            <w:r>
              <w:t>R</w:t>
            </w:r>
          </w:p>
        </w:tc>
        <w:tc>
          <w:tcPr>
            <w:tcW w:w="261" w:type="pct"/>
            <w:vAlign w:val="center"/>
          </w:tcPr>
          <w:p w14:paraId="3A610702" w14:textId="77777777" w:rsidR="00C0233C" w:rsidRPr="00694086" w:rsidRDefault="00C0233C" w:rsidP="0029420A">
            <w:pPr>
              <w:jc w:val="center"/>
            </w:pPr>
            <w:r w:rsidRPr="00511FC5">
              <w:t>1</w:t>
            </w:r>
          </w:p>
        </w:tc>
      </w:tr>
      <w:tr w:rsidR="00C0233C" w:rsidRPr="00694086" w14:paraId="0A471576" w14:textId="77777777" w:rsidTr="00C5680B">
        <w:trPr>
          <w:trHeight w:val="283"/>
        </w:trPr>
        <w:tc>
          <w:tcPr>
            <w:tcW w:w="265" w:type="pct"/>
          </w:tcPr>
          <w:p w14:paraId="1203EF14" w14:textId="77777777" w:rsidR="00C0233C" w:rsidRPr="00694086" w:rsidRDefault="00C0233C" w:rsidP="0029420A">
            <w:pPr>
              <w:jc w:val="center"/>
            </w:pPr>
            <w:r w:rsidRPr="00694086">
              <w:t>3.</w:t>
            </w:r>
          </w:p>
        </w:tc>
        <w:tc>
          <w:tcPr>
            <w:tcW w:w="3899" w:type="pct"/>
            <w:gridSpan w:val="2"/>
            <w:vAlign w:val="center"/>
          </w:tcPr>
          <w:p w14:paraId="3BF78717" w14:textId="77777777" w:rsidR="00C0233C" w:rsidRPr="00694086" w:rsidRDefault="00C0233C" w:rsidP="00C76723">
            <w:r>
              <w:t>Write the scientific name of brinjal shoot and fruit borer.</w:t>
            </w:r>
          </w:p>
        </w:tc>
        <w:tc>
          <w:tcPr>
            <w:tcW w:w="312" w:type="pct"/>
            <w:vAlign w:val="center"/>
          </w:tcPr>
          <w:p w14:paraId="2206595F" w14:textId="77777777" w:rsidR="00C0233C" w:rsidRPr="00694086" w:rsidRDefault="00C0233C" w:rsidP="0029420A">
            <w:pPr>
              <w:jc w:val="center"/>
            </w:pPr>
            <w:r w:rsidRPr="00511FC5">
              <w:t>CO</w:t>
            </w:r>
            <w:r>
              <w:t>4</w:t>
            </w:r>
          </w:p>
        </w:tc>
        <w:tc>
          <w:tcPr>
            <w:tcW w:w="263" w:type="pct"/>
            <w:vAlign w:val="center"/>
          </w:tcPr>
          <w:p w14:paraId="689F4715" w14:textId="77777777" w:rsidR="00C0233C" w:rsidRPr="00694086" w:rsidRDefault="00C0233C" w:rsidP="0029420A">
            <w:pPr>
              <w:jc w:val="center"/>
            </w:pPr>
            <w:r>
              <w:t>R</w:t>
            </w:r>
          </w:p>
        </w:tc>
        <w:tc>
          <w:tcPr>
            <w:tcW w:w="261" w:type="pct"/>
            <w:vAlign w:val="center"/>
          </w:tcPr>
          <w:p w14:paraId="4176EBF6" w14:textId="77777777" w:rsidR="00C0233C" w:rsidRPr="00694086" w:rsidRDefault="00C0233C" w:rsidP="0029420A">
            <w:pPr>
              <w:jc w:val="center"/>
            </w:pPr>
            <w:r w:rsidRPr="00511FC5">
              <w:t>1</w:t>
            </w:r>
          </w:p>
        </w:tc>
      </w:tr>
      <w:tr w:rsidR="00C0233C" w:rsidRPr="00694086" w14:paraId="6588C1E0" w14:textId="77777777" w:rsidTr="007B197A">
        <w:trPr>
          <w:trHeight w:val="283"/>
        </w:trPr>
        <w:tc>
          <w:tcPr>
            <w:tcW w:w="265" w:type="pct"/>
          </w:tcPr>
          <w:p w14:paraId="640F0238" w14:textId="77777777" w:rsidR="00C0233C" w:rsidRPr="00694086" w:rsidRDefault="00C0233C" w:rsidP="0029420A">
            <w:pPr>
              <w:jc w:val="center"/>
            </w:pPr>
            <w:r w:rsidRPr="00694086">
              <w:t>4.</w:t>
            </w:r>
          </w:p>
        </w:tc>
        <w:tc>
          <w:tcPr>
            <w:tcW w:w="3899" w:type="pct"/>
            <w:gridSpan w:val="2"/>
            <w:vAlign w:val="center"/>
          </w:tcPr>
          <w:p w14:paraId="2ED4FA95" w14:textId="77777777" w:rsidR="00C0233C" w:rsidRPr="00694086" w:rsidRDefault="00C0233C" w:rsidP="00C76723">
            <w:r>
              <w:t>Name the alternate host for citrus butterfly.</w:t>
            </w:r>
          </w:p>
        </w:tc>
        <w:tc>
          <w:tcPr>
            <w:tcW w:w="312" w:type="pct"/>
            <w:vAlign w:val="center"/>
          </w:tcPr>
          <w:p w14:paraId="3B9DF09C" w14:textId="77777777" w:rsidR="00C0233C" w:rsidRPr="00694086" w:rsidRDefault="00C0233C" w:rsidP="0029420A">
            <w:pPr>
              <w:jc w:val="center"/>
            </w:pPr>
            <w:r w:rsidRPr="00511FC5">
              <w:t>CO</w:t>
            </w:r>
            <w:r>
              <w:t>1</w:t>
            </w:r>
          </w:p>
        </w:tc>
        <w:tc>
          <w:tcPr>
            <w:tcW w:w="263" w:type="pct"/>
            <w:vAlign w:val="center"/>
          </w:tcPr>
          <w:p w14:paraId="35245947" w14:textId="77777777" w:rsidR="00C0233C" w:rsidRPr="00694086" w:rsidRDefault="00C0233C" w:rsidP="0029420A">
            <w:pPr>
              <w:jc w:val="center"/>
            </w:pPr>
            <w:r>
              <w:t>R</w:t>
            </w:r>
          </w:p>
        </w:tc>
        <w:tc>
          <w:tcPr>
            <w:tcW w:w="261" w:type="pct"/>
            <w:vAlign w:val="center"/>
          </w:tcPr>
          <w:p w14:paraId="4E81D302" w14:textId="77777777" w:rsidR="00C0233C" w:rsidRPr="00694086" w:rsidRDefault="00C0233C" w:rsidP="0029420A">
            <w:pPr>
              <w:jc w:val="center"/>
            </w:pPr>
            <w:r w:rsidRPr="00511FC5">
              <w:t>1</w:t>
            </w:r>
          </w:p>
        </w:tc>
      </w:tr>
      <w:tr w:rsidR="00C0233C" w:rsidRPr="00694086" w14:paraId="14E4D350" w14:textId="77777777" w:rsidTr="00D12503">
        <w:trPr>
          <w:trHeight w:val="283"/>
        </w:trPr>
        <w:tc>
          <w:tcPr>
            <w:tcW w:w="265" w:type="pct"/>
          </w:tcPr>
          <w:p w14:paraId="4A829986" w14:textId="77777777" w:rsidR="00C0233C" w:rsidRPr="00694086" w:rsidRDefault="00C0233C" w:rsidP="0029420A">
            <w:pPr>
              <w:jc w:val="center"/>
            </w:pPr>
            <w:r w:rsidRPr="00694086">
              <w:t>5.</w:t>
            </w:r>
          </w:p>
        </w:tc>
        <w:tc>
          <w:tcPr>
            <w:tcW w:w="3899" w:type="pct"/>
            <w:gridSpan w:val="2"/>
            <w:vAlign w:val="center"/>
          </w:tcPr>
          <w:p w14:paraId="0F4879C8" w14:textId="77777777" w:rsidR="00C0233C" w:rsidRPr="00694086" w:rsidRDefault="00C0233C" w:rsidP="00C76723">
            <w:r>
              <w:t>The triangular cutting in coconut leaves is the characteristic symptom of which pest</w:t>
            </w:r>
          </w:p>
        </w:tc>
        <w:tc>
          <w:tcPr>
            <w:tcW w:w="312" w:type="pct"/>
            <w:vAlign w:val="center"/>
          </w:tcPr>
          <w:p w14:paraId="6A74A7CC" w14:textId="77777777" w:rsidR="00C0233C" w:rsidRPr="00694086" w:rsidRDefault="00C0233C" w:rsidP="0029420A">
            <w:pPr>
              <w:jc w:val="center"/>
            </w:pPr>
            <w:r w:rsidRPr="00511FC5">
              <w:t>CO</w:t>
            </w:r>
            <w:r>
              <w:t>2</w:t>
            </w:r>
          </w:p>
        </w:tc>
        <w:tc>
          <w:tcPr>
            <w:tcW w:w="263" w:type="pct"/>
            <w:vAlign w:val="center"/>
          </w:tcPr>
          <w:p w14:paraId="18563B84" w14:textId="77777777" w:rsidR="00C0233C" w:rsidRPr="00694086" w:rsidRDefault="00C0233C" w:rsidP="0029420A">
            <w:pPr>
              <w:jc w:val="center"/>
            </w:pPr>
            <w:r>
              <w:t>An</w:t>
            </w:r>
          </w:p>
        </w:tc>
        <w:tc>
          <w:tcPr>
            <w:tcW w:w="261" w:type="pct"/>
            <w:vAlign w:val="center"/>
          </w:tcPr>
          <w:p w14:paraId="3F35FAD7" w14:textId="77777777" w:rsidR="00C0233C" w:rsidRPr="00694086" w:rsidRDefault="00C0233C" w:rsidP="0029420A">
            <w:pPr>
              <w:jc w:val="center"/>
            </w:pPr>
            <w:r w:rsidRPr="00511FC5">
              <w:t>1</w:t>
            </w:r>
          </w:p>
        </w:tc>
      </w:tr>
      <w:tr w:rsidR="00C0233C" w:rsidRPr="00694086" w14:paraId="38202876" w14:textId="77777777" w:rsidTr="004C16BE">
        <w:trPr>
          <w:trHeight w:val="283"/>
        </w:trPr>
        <w:tc>
          <w:tcPr>
            <w:tcW w:w="265" w:type="pct"/>
          </w:tcPr>
          <w:p w14:paraId="298B694C" w14:textId="77777777" w:rsidR="00C0233C" w:rsidRPr="00694086" w:rsidRDefault="00C0233C" w:rsidP="0029420A">
            <w:pPr>
              <w:jc w:val="center"/>
            </w:pPr>
            <w:r w:rsidRPr="00694086">
              <w:t>6.</w:t>
            </w:r>
          </w:p>
        </w:tc>
        <w:tc>
          <w:tcPr>
            <w:tcW w:w="3899" w:type="pct"/>
            <w:gridSpan w:val="2"/>
            <w:vAlign w:val="center"/>
          </w:tcPr>
          <w:p w14:paraId="64535C27" w14:textId="77777777" w:rsidR="00C0233C" w:rsidRPr="00694086" w:rsidRDefault="00C0233C" w:rsidP="00C76723">
            <w:r>
              <w:t>Wrapping the pomegranate fruits is one of the management practice to control………………………</w:t>
            </w:r>
          </w:p>
        </w:tc>
        <w:tc>
          <w:tcPr>
            <w:tcW w:w="312" w:type="pct"/>
            <w:vAlign w:val="center"/>
          </w:tcPr>
          <w:p w14:paraId="6D03324F" w14:textId="77777777" w:rsidR="00C0233C" w:rsidRPr="00694086" w:rsidRDefault="00C0233C" w:rsidP="0029420A">
            <w:pPr>
              <w:jc w:val="center"/>
            </w:pPr>
            <w:r w:rsidRPr="00511FC5">
              <w:t>CO</w:t>
            </w:r>
            <w:r>
              <w:t>3</w:t>
            </w:r>
          </w:p>
        </w:tc>
        <w:tc>
          <w:tcPr>
            <w:tcW w:w="263" w:type="pct"/>
            <w:vAlign w:val="center"/>
          </w:tcPr>
          <w:p w14:paraId="2EAE015A" w14:textId="77777777" w:rsidR="00C0233C" w:rsidRPr="00694086" w:rsidRDefault="00C0233C" w:rsidP="0029420A">
            <w:pPr>
              <w:jc w:val="center"/>
            </w:pPr>
            <w:r>
              <w:t>An</w:t>
            </w:r>
          </w:p>
        </w:tc>
        <w:tc>
          <w:tcPr>
            <w:tcW w:w="261" w:type="pct"/>
            <w:vAlign w:val="center"/>
          </w:tcPr>
          <w:p w14:paraId="6476AEE3" w14:textId="77777777" w:rsidR="00C0233C" w:rsidRPr="00694086" w:rsidRDefault="00C0233C" w:rsidP="0029420A">
            <w:pPr>
              <w:jc w:val="center"/>
            </w:pPr>
            <w:r w:rsidRPr="00511FC5">
              <w:t>1</w:t>
            </w:r>
          </w:p>
        </w:tc>
      </w:tr>
      <w:tr w:rsidR="00C0233C" w:rsidRPr="00694086" w14:paraId="40C84D69" w14:textId="77777777" w:rsidTr="00C47BAB">
        <w:trPr>
          <w:trHeight w:val="283"/>
        </w:trPr>
        <w:tc>
          <w:tcPr>
            <w:tcW w:w="265" w:type="pct"/>
          </w:tcPr>
          <w:p w14:paraId="44BD0338" w14:textId="77777777" w:rsidR="00C0233C" w:rsidRPr="00694086" w:rsidRDefault="00C0233C" w:rsidP="0029420A">
            <w:pPr>
              <w:jc w:val="center"/>
            </w:pPr>
            <w:r w:rsidRPr="00694086">
              <w:t>7.</w:t>
            </w:r>
          </w:p>
        </w:tc>
        <w:tc>
          <w:tcPr>
            <w:tcW w:w="3899" w:type="pct"/>
            <w:gridSpan w:val="2"/>
            <w:vAlign w:val="center"/>
          </w:tcPr>
          <w:p w14:paraId="223158B5" w14:textId="77777777" w:rsidR="00C0233C" w:rsidRPr="00694086" w:rsidRDefault="00C0233C" w:rsidP="00C76723">
            <w:pPr>
              <w:rPr>
                <w:noProof/>
                <w:lang w:eastAsia="zh-TW"/>
              </w:rPr>
            </w:pPr>
            <w:r>
              <w:t>Write the scientific name of cucurbit fruit fly.</w:t>
            </w:r>
          </w:p>
        </w:tc>
        <w:tc>
          <w:tcPr>
            <w:tcW w:w="312" w:type="pct"/>
            <w:vAlign w:val="center"/>
          </w:tcPr>
          <w:p w14:paraId="5A24D7AB" w14:textId="77777777" w:rsidR="00C0233C" w:rsidRPr="00694086" w:rsidRDefault="00C0233C" w:rsidP="0029420A">
            <w:pPr>
              <w:jc w:val="center"/>
            </w:pPr>
            <w:r w:rsidRPr="00511FC5">
              <w:t>CO</w:t>
            </w:r>
            <w:r>
              <w:t>4</w:t>
            </w:r>
          </w:p>
        </w:tc>
        <w:tc>
          <w:tcPr>
            <w:tcW w:w="263" w:type="pct"/>
            <w:vAlign w:val="center"/>
          </w:tcPr>
          <w:p w14:paraId="527292A3" w14:textId="77777777" w:rsidR="00C0233C" w:rsidRPr="00694086" w:rsidRDefault="00C0233C" w:rsidP="0029420A">
            <w:pPr>
              <w:jc w:val="center"/>
            </w:pPr>
            <w:r>
              <w:t>R</w:t>
            </w:r>
          </w:p>
        </w:tc>
        <w:tc>
          <w:tcPr>
            <w:tcW w:w="261" w:type="pct"/>
            <w:vAlign w:val="center"/>
          </w:tcPr>
          <w:p w14:paraId="1070570D" w14:textId="77777777" w:rsidR="00C0233C" w:rsidRPr="00694086" w:rsidRDefault="00C0233C" w:rsidP="0029420A">
            <w:pPr>
              <w:jc w:val="center"/>
            </w:pPr>
            <w:r w:rsidRPr="00511FC5">
              <w:t>1</w:t>
            </w:r>
          </w:p>
        </w:tc>
      </w:tr>
      <w:tr w:rsidR="00C0233C" w:rsidRPr="00694086" w14:paraId="16102F68" w14:textId="77777777" w:rsidTr="00576A70">
        <w:trPr>
          <w:trHeight w:val="283"/>
        </w:trPr>
        <w:tc>
          <w:tcPr>
            <w:tcW w:w="265" w:type="pct"/>
          </w:tcPr>
          <w:p w14:paraId="5F4E9E1E" w14:textId="77777777" w:rsidR="00C0233C" w:rsidRPr="00694086" w:rsidRDefault="00C0233C" w:rsidP="0029420A">
            <w:pPr>
              <w:jc w:val="center"/>
            </w:pPr>
            <w:r w:rsidRPr="00694086">
              <w:t>8.</w:t>
            </w:r>
          </w:p>
        </w:tc>
        <w:tc>
          <w:tcPr>
            <w:tcW w:w="3899" w:type="pct"/>
            <w:gridSpan w:val="2"/>
            <w:vAlign w:val="center"/>
          </w:tcPr>
          <w:p w14:paraId="6614D118" w14:textId="77777777" w:rsidR="00C0233C" w:rsidRPr="00694086" w:rsidRDefault="00C0233C" w:rsidP="00C76723">
            <w:pPr>
              <w:rPr>
                <w:b/>
                <w:bCs/>
              </w:rPr>
            </w:pPr>
            <w:r>
              <w:t>Name the vector that transmits rice tungro virus in rice.</w:t>
            </w:r>
          </w:p>
        </w:tc>
        <w:tc>
          <w:tcPr>
            <w:tcW w:w="312" w:type="pct"/>
            <w:vAlign w:val="center"/>
          </w:tcPr>
          <w:p w14:paraId="47A66AA6" w14:textId="77777777" w:rsidR="00C0233C" w:rsidRPr="00694086" w:rsidRDefault="00C0233C" w:rsidP="0029420A">
            <w:pPr>
              <w:jc w:val="center"/>
            </w:pPr>
            <w:r w:rsidRPr="00511FC5">
              <w:t>CO</w:t>
            </w:r>
            <w:r>
              <w:t>2</w:t>
            </w:r>
          </w:p>
        </w:tc>
        <w:tc>
          <w:tcPr>
            <w:tcW w:w="263" w:type="pct"/>
            <w:vAlign w:val="center"/>
          </w:tcPr>
          <w:p w14:paraId="56562F7B" w14:textId="77777777" w:rsidR="00C0233C" w:rsidRPr="00694086" w:rsidRDefault="00C0233C" w:rsidP="0029420A">
            <w:pPr>
              <w:jc w:val="center"/>
            </w:pPr>
            <w:r>
              <w:t>R</w:t>
            </w:r>
          </w:p>
        </w:tc>
        <w:tc>
          <w:tcPr>
            <w:tcW w:w="261" w:type="pct"/>
            <w:vAlign w:val="center"/>
          </w:tcPr>
          <w:p w14:paraId="43685EF8" w14:textId="77777777" w:rsidR="00C0233C" w:rsidRPr="00694086" w:rsidRDefault="00C0233C" w:rsidP="0029420A">
            <w:pPr>
              <w:jc w:val="center"/>
            </w:pPr>
            <w:r w:rsidRPr="00511FC5">
              <w:t>1</w:t>
            </w:r>
          </w:p>
        </w:tc>
      </w:tr>
      <w:tr w:rsidR="00C0233C" w:rsidRPr="00694086" w14:paraId="39D585C1" w14:textId="77777777" w:rsidTr="00C43369">
        <w:trPr>
          <w:trHeight w:val="283"/>
        </w:trPr>
        <w:tc>
          <w:tcPr>
            <w:tcW w:w="265" w:type="pct"/>
          </w:tcPr>
          <w:p w14:paraId="05F75E0F" w14:textId="77777777" w:rsidR="00C0233C" w:rsidRPr="00694086" w:rsidRDefault="00C0233C" w:rsidP="0029420A">
            <w:pPr>
              <w:jc w:val="center"/>
            </w:pPr>
            <w:r w:rsidRPr="00694086">
              <w:t>9.</w:t>
            </w:r>
          </w:p>
        </w:tc>
        <w:tc>
          <w:tcPr>
            <w:tcW w:w="3899" w:type="pct"/>
            <w:gridSpan w:val="2"/>
            <w:vAlign w:val="center"/>
          </w:tcPr>
          <w:p w14:paraId="7DE01E8B" w14:textId="77777777" w:rsidR="00C0233C" w:rsidRPr="00694086" w:rsidRDefault="00C0233C" w:rsidP="00C76723">
            <w:pPr>
              <w:rPr>
                <w:noProof/>
                <w:lang w:eastAsia="zh-TW"/>
              </w:rPr>
            </w:pPr>
            <w:r>
              <w:rPr>
                <w:noProof/>
                <w:lang w:eastAsia="zh-TW"/>
              </w:rPr>
              <w:t>Quote the pest which produces pollu berries symptom in pepper</w:t>
            </w:r>
          </w:p>
        </w:tc>
        <w:tc>
          <w:tcPr>
            <w:tcW w:w="312" w:type="pct"/>
            <w:vAlign w:val="center"/>
          </w:tcPr>
          <w:p w14:paraId="1A00A413" w14:textId="77777777" w:rsidR="00C0233C" w:rsidRPr="00694086" w:rsidRDefault="00C0233C" w:rsidP="0029420A">
            <w:pPr>
              <w:jc w:val="center"/>
            </w:pPr>
            <w:r w:rsidRPr="00511FC5">
              <w:t>CO</w:t>
            </w:r>
            <w:r>
              <w:t>5</w:t>
            </w:r>
          </w:p>
        </w:tc>
        <w:tc>
          <w:tcPr>
            <w:tcW w:w="263" w:type="pct"/>
            <w:vAlign w:val="center"/>
          </w:tcPr>
          <w:p w14:paraId="25A31DD5" w14:textId="77777777" w:rsidR="00C0233C" w:rsidRPr="00694086" w:rsidRDefault="00C0233C" w:rsidP="0029420A">
            <w:pPr>
              <w:jc w:val="center"/>
            </w:pPr>
            <w:r>
              <w:t>U</w:t>
            </w:r>
          </w:p>
        </w:tc>
        <w:tc>
          <w:tcPr>
            <w:tcW w:w="261" w:type="pct"/>
            <w:vAlign w:val="center"/>
          </w:tcPr>
          <w:p w14:paraId="7DBC3F4E" w14:textId="77777777" w:rsidR="00C0233C" w:rsidRPr="00694086" w:rsidRDefault="00C0233C" w:rsidP="0029420A">
            <w:pPr>
              <w:jc w:val="center"/>
            </w:pPr>
            <w:r w:rsidRPr="00511FC5">
              <w:t>1</w:t>
            </w:r>
          </w:p>
        </w:tc>
      </w:tr>
      <w:tr w:rsidR="00C0233C" w:rsidRPr="00694086" w14:paraId="380600F8" w14:textId="77777777" w:rsidTr="00F868D4">
        <w:trPr>
          <w:trHeight w:val="283"/>
        </w:trPr>
        <w:tc>
          <w:tcPr>
            <w:tcW w:w="265" w:type="pct"/>
          </w:tcPr>
          <w:p w14:paraId="4F78FEAD" w14:textId="77777777" w:rsidR="00C0233C" w:rsidRPr="00694086" w:rsidRDefault="00C0233C" w:rsidP="0029420A">
            <w:pPr>
              <w:jc w:val="center"/>
            </w:pPr>
            <w:r w:rsidRPr="00694086">
              <w:t>10.</w:t>
            </w:r>
          </w:p>
        </w:tc>
        <w:tc>
          <w:tcPr>
            <w:tcW w:w="3899" w:type="pct"/>
            <w:gridSpan w:val="2"/>
            <w:vAlign w:val="center"/>
          </w:tcPr>
          <w:p w14:paraId="6FCF0A36" w14:textId="77777777" w:rsidR="00C0233C" w:rsidRPr="00694086" w:rsidRDefault="00C0233C" w:rsidP="00C76723">
            <w:r>
              <w:t>Corky scab on the guava fruit is the characteristic symptom of ………………..</w:t>
            </w:r>
          </w:p>
        </w:tc>
        <w:tc>
          <w:tcPr>
            <w:tcW w:w="312" w:type="pct"/>
            <w:vAlign w:val="center"/>
          </w:tcPr>
          <w:p w14:paraId="74C7B1E0" w14:textId="77777777" w:rsidR="00C0233C" w:rsidRPr="00694086" w:rsidRDefault="00C0233C" w:rsidP="0029420A">
            <w:pPr>
              <w:jc w:val="center"/>
            </w:pPr>
            <w:r w:rsidRPr="00511FC5">
              <w:t>CO</w:t>
            </w:r>
            <w:r>
              <w:t>2</w:t>
            </w:r>
          </w:p>
        </w:tc>
        <w:tc>
          <w:tcPr>
            <w:tcW w:w="263" w:type="pct"/>
            <w:vAlign w:val="center"/>
          </w:tcPr>
          <w:p w14:paraId="2BFFCCBF" w14:textId="77777777" w:rsidR="00C0233C" w:rsidRPr="00694086" w:rsidRDefault="00C0233C" w:rsidP="0029420A">
            <w:pPr>
              <w:jc w:val="center"/>
            </w:pPr>
            <w:r>
              <w:t>U</w:t>
            </w:r>
          </w:p>
        </w:tc>
        <w:tc>
          <w:tcPr>
            <w:tcW w:w="261" w:type="pct"/>
            <w:vAlign w:val="center"/>
          </w:tcPr>
          <w:p w14:paraId="0F5E844C" w14:textId="77777777" w:rsidR="00C0233C" w:rsidRPr="00694086" w:rsidRDefault="00C0233C" w:rsidP="0029420A">
            <w:pPr>
              <w:jc w:val="center"/>
            </w:pPr>
            <w:r w:rsidRPr="00511FC5">
              <w:t>1</w:t>
            </w:r>
          </w:p>
        </w:tc>
      </w:tr>
      <w:tr w:rsidR="00C0233C" w:rsidRPr="00694086" w14:paraId="6FE8A88A" w14:textId="77777777" w:rsidTr="00C82E9D">
        <w:trPr>
          <w:trHeight w:val="283"/>
        </w:trPr>
        <w:tc>
          <w:tcPr>
            <w:tcW w:w="265" w:type="pct"/>
          </w:tcPr>
          <w:p w14:paraId="59600E1F" w14:textId="77777777" w:rsidR="00C0233C" w:rsidRPr="00694086" w:rsidRDefault="00C0233C" w:rsidP="0029420A">
            <w:pPr>
              <w:jc w:val="center"/>
            </w:pPr>
            <w:r w:rsidRPr="00694086">
              <w:t>11.</w:t>
            </w:r>
          </w:p>
        </w:tc>
        <w:tc>
          <w:tcPr>
            <w:tcW w:w="3899" w:type="pct"/>
            <w:gridSpan w:val="2"/>
            <w:vAlign w:val="center"/>
          </w:tcPr>
          <w:p w14:paraId="550AA7E8" w14:textId="77777777" w:rsidR="00C0233C" w:rsidRPr="00694086" w:rsidRDefault="00C0233C" w:rsidP="00C76723">
            <w:r>
              <w:t>Write the scientific name of pink bollworm.</w:t>
            </w:r>
          </w:p>
        </w:tc>
        <w:tc>
          <w:tcPr>
            <w:tcW w:w="312" w:type="pct"/>
            <w:vAlign w:val="center"/>
          </w:tcPr>
          <w:p w14:paraId="14D857A9" w14:textId="77777777" w:rsidR="00C0233C" w:rsidRPr="00694086" w:rsidRDefault="00C0233C" w:rsidP="0029420A">
            <w:pPr>
              <w:jc w:val="center"/>
            </w:pPr>
            <w:r w:rsidRPr="00511FC5">
              <w:t>CO</w:t>
            </w:r>
            <w:r>
              <w:t>1</w:t>
            </w:r>
          </w:p>
        </w:tc>
        <w:tc>
          <w:tcPr>
            <w:tcW w:w="263" w:type="pct"/>
            <w:vAlign w:val="center"/>
          </w:tcPr>
          <w:p w14:paraId="4AA7A2D8" w14:textId="77777777" w:rsidR="00C0233C" w:rsidRPr="00694086" w:rsidRDefault="00C0233C" w:rsidP="0029420A">
            <w:pPr>
              <w:jc w:val="center"/>
            </w:pPr>
            <w:r>
              <w:t>R</w:t>
            </w:r>
          </w:p>
        </w:tc>
        <w:tc>
          <w:tcPr>
            <w:tcW w:w="261" w:type="pct"/>
            <w:vAlign w:val="center"/>
          </w:tcPr>
          <w:p w14:paraId="1C1F1801" w14:textId="77777777" w:rsidR="00C0233C" w:rsidRPr="00694086" w:rsidRDefault="00C0233C" w:rsidP="0029420A">
            <w:pPr>
              <w:jc w:val="center"/>
            </w:pPr>
            <w:r w:rsidRPr="00511FC5">
              <w:t>1</w:t>
            </w:r>
          </w:p>
        </w:tc>
      </w:tr>
      <w:tr w:rsidR="00C0233C" w:rsidRPr="00694086" w14:paraId="5CEB3C69" w14:textId="77777777" w:rsidTr="00E064D5">
        <w:trPr>
          <w:trHeight w:val="283"/>
        </w:trPr>
        <w:tc>
          <w:tcPr>
            <w:tcW w:w="265" w:type="pct"/>
          </w:tcPr>
          <w:p w14:paraId="4B96AF97" w14:textId="77777777" w:rsidR="00C0233C" w:rsidRPr="00694086" w:rsidRDefault="00C0233C" w:rsidP="0029420A">
            <w:pPr>
              <w:jc w:val="center"/>
            </w:pPr>
            <w:r w:rsidRPr="00694086">
              <w:t>12.</w:t>
            </w:r>
          </w:p>
        </w:tc>
        <w:tc>
          <w:tcPr>
            <w:tcW w:w="3899" w:type="pct"/>
            <w:gridSpan w:val="2"/>
            <w:vAlign w:val="center"/>
          </w:tcPr>
          <w:p w14:paraId="6EDB1EA0" w14:textId="77777777" w:rsidR="00C0233C" w:rsidRPr="00694086" w:rsidRDefault="00C0233C" w:rsidP="00C76723">
            <w:r>
              <w:t>Name the pest which transmits bhendi yellow mosaic virus.</w:t>
            </w:r>
          </w:p>
        </w:tc>
        <w:tc>
          <w:tcPr>
            <w:tcW w:w="312" w:type="pct"/>
            <w:vAlign w:val="center"/>
          </w:tcPr>
          <w:p w14:paraId="6732DA1B" w14:textId="77777777" w:rsidR="00C0233C" w:rsidRPr="00694086" w:rsidRDefault="00C0233C" w:rsidP="0029420A">
            <w:pPr>
              <w:jc w:val="center"/>
            </w:pPr>
            <w:r w:rsidRPr="00511FC5">
              <w:t>CO</w:t>
            </w:r>
            <w:r>
              <w:t>1</w:t>
            </w:r>
          </w:p>
        </w:tc>
        <w:tc>
          <w:tcPr>
            <w:tcW w:w="263" w:type="pct"/>
            <w:vAlign w:val="center"/>
          </w:tcPr>
          <w:p w14:paraId="24E632EC" w14:textId="77777777" w:rsidR="00C0233C" w:rsidRPr="00694086" w:rsidRDefault="00C0233C" w:rsidP="0029420A">
            <w:pPr>
              <w:jc w:val="center"/>
            </w:pPr>
            <w:r>
              <w:t>R</w:t>
            </w:r>
          </w:p>
        </w:tc>
        <w:tc>
          <w:tcPr>
            <w:tcW w:w="261" w:type="pct"/>
            <w:vAlign w:val="center"/>
          </w:tcPr>
          <w:p w14:paraId="2E3C5DE7" w14:textId="77777777" w:rsidR="00C0233C" w:rsidRPr="00694086" w:rsidRDefault="00C0233C" w:rsidP="0029420A">
            <w:pPr>
              <w:jc w:val="center"/>
            </w:pPr>
            <w:r w:rsidRPr="00511FC5">
              <w:t>1</w:t>
            </w:r>
          </w:p>
        </w:tc>
      </w:tr>
      <w:tr w:rsidR="00C0233C" w:rsidRPr="00694086" w14:paraId="3D80723C" w14:textId="77777777" w:rsidTr="00C9557C">
        <w:trPr>
          <w:trHeight w:val="283"/>
        </w:trPr>
        <w:tc>
          <w:tcPr>
            <w:tcW w:w="265" w:type="pct"/>
          </w:tcPr>
          <w:p w14:paraId="47796BA6" w14:textId="77777777" w:rsidR="00C0233C" w:rsidRPr="00694086" w:rsidRDefault="00C0233C" w:rsidP="0029420A">
            <w:pPr>
              <w:jc w:val="center"/>
            </w:pPr>
            <w:r w:rsidRPr="00694086">
              <w:t>13.</w:t>
            </w:r>
          </w:p>
        </w:tc>
        <w:tc>
          <w:tcPr>
            <w:tcW w:w="3899" w:type="pct"/>
            <w:gridSpan w:val="2"/>
            <w:vAlign w:val="center"/>
          </w:tcPr>
          <w:p w14:paraId="1823A18A" w14:textId="77777777" w:rsidR="00C0233C" w:rsidRPr="00694086" w:rsidRDefault="00C0233C" w:rsidP="00C76723">
            <w:r>
              <w:t>Clipping of rice seedling before transplanting is a management practice to control ………………</w:t>
            </w:r>
          </w:p>
        </w:tc>
        <w:tc>
          <w:tcPr>
            <w:tcW w:w="312" w:type="pct"/>
            <w:vAlign w:val="center"/>
          </w:tcPr>
          <w:p w14:paraId="29F8E3A1" w14:textId="77777777" w:rsidR="00C0233C" w:rsidRPr="00694086" w:rsidRDefault="00C0233C" w:rsidP="0029420A">
            <w:pPr>
              <w:jc w:val="center"/>
            </w:pPr>
            <w:r w:rsidRPr="00511FC5">
              <w:t>CO</w:t>
            </w:r>
            <w:r>
              <w:t>3</w:t>
            </w:r>
          </w:p>
        </w:tc>
        <w:tc>
          <w:tcPr>
            <w:tcW w:w="263" w:type="pct"/>
            <w:vAlign w:val="center"/>
          </w:tcPr>
          <w:p w14:paraId="4C416FAE" w14:textId="77777777" w:rsidR="00C0233C" w:rsidRPr="00694086" w:rsidRDefault="00C0233C" w:rsidP="0029420A">
            <w:pPr>
              <w:jc w:val="center"/>
            </w:pPr>
            <w:r>
              <w:t>U</w:t>
            </w:r>
          </w:p>
        </w:tc>
        <w:tc>
          <w:tcPr>
            <w:tcW w:w="261" w:type="pct"/>
            <w:vAlign w:val="center"/>
          </w:tcPr>
          <w:p w14:paraId="05663809" w14:textId="77777777" w:rsidR="00C0233C" w:rsidRPr="00694086" w:rsidRDefault="00C0233C" w:rsidP="0029420A">
            <w:pPr>
              <w:jc w:val="center"/>
            </w:pPr>
            <w:r w:rsidRPr="00511FC5">
              <w:t>1</w:t>
            </w:r>
          </w:p>
        </w:tc>
      </w:tr>
      <w:tr w:rsidR="00C0233C" w:rsidRPr="00694086" w14:paraId="150A2AB4" w14:textId="77777777" w:rsidTr="005007D5">
        <w:trPr>
          <w:trHeight w:val="283"/>
        </w:trPr>
        <w:tc>
          <w:tcPr>
            <w:tcW w:w="265" w:type="pct"/>
          </w:tcPr>
          <w:p w14:paraId="03AB2DC9" w14:textId="77777777" w:rsidR="00C0233C" w:rsidRPr="00694086" w:rsidRDefault="00C0233C" w:rsidP="0029420A">
            <w:pPr>
              <w:jc w:val="center"/>
            </w:pPr>
            <w:r w:rsidRPr="00694086">
              <w:t>14.</w:t>
            </w:r>
          </w:p>
        </w:tc>
        <w:tc>
          <w:tcPr>
            <w:tcW w:w="3899" w:type="pct"/>
            <w:gridSpan w:val="2"/>
            <w:vAlign w:val="center"/>
          </w:tcPr>
          <w:p w14:paraId="59081E28" w14:textId="77777777" w:rsidR="00C0233C" w:rsidRPr="00694086" w:rsidRDefault="00C0233C" w:rsidP="00C76723">
            <w:r>
              <w:t>Write the scientific name of parasitoid used to controlling papaya mealybug</w:t>
            </w:r>
          </w:p>
        </w:tc>
        <w:tc>
          <w:tcPr>
            <w:tcW w:w="312" w:type="pct"/>
            <w:vAlign w:val="center"/>
          </w:tcPr>
          <w:p w14:paraId="2779CFD5" w14:textId="77777777" w:rsidR="00C0233C" w:rsidRPr="00694086" w:rsidRDefault="00C0233C" w:rsidP="0029420A">
            <w:pPr>
              <w:jc w:val="center"/>
            </w:pPr>
            <w:r w:rsidRPr="00511FC5">
              <w:t>CO</w:t>
            </w:r>
            <w:r>
              <w:t>1</w:t>
            </w:r>
          </w:p>
        </w:tc>
        <w:tc>
          <w:tcPr>
            <w:tcW w:w="263" w:type="pct"/>
            <w:vAlign w:val="center"/>
          </w:tcPr>
          <w:p w14:paraId="0726D60E" w14:textId="77777777" w:rsidR="00C0233C" w:rsidRPr="00694086" w:rsidRDefault="00C0233C" w:rsidP="0029420A">
            <w:pPr>
              <w:jc w:val="center"/>
            </w:pPr>
            <w:r>
              <w:t>R</w:t>
            </w:r>
          </w:p>
        </w:tc>
        <w:tc>
          <w:tcPr>
            <w:tcW w:w="261" w:type="pct"/>
            <w:vAlign w:val="center"/>
          </w:tcPr>
          <w:p w14:paraId="77EE88FC" w14:textId="77777777" w:rsidR="00C0233C" w:rsidRPr="00694086" w:rsidRDefault="00C0233C" w:rsidP="0029420A">
            <w:pPr>
              <w:jc w:val="center"/>
            </w:pPr>
            <w:r w:rsidRPr="00511FC5">
              <w:t>1</w:t>
            </w:r>
          </w:p>
        </w:tc>
      </w:tr>
      <w:tr w:rsidR="00C0233C" w:rsidRPr="00694086" w14:paraId="45611A34" w14:textId="77777777" w:rsidTr="002D4AB5">
        <w:trPr>
          <w:trHeight w:val="283"/>
        </w:trPr>
        <w:tc>
          <w:tcPr>
            <w:tcW w:w="265" w:type="pct"/>
          </w:tcPr>
          <w:p w14:paraId="4214F84F" w14:textId="77777777" w:rsidR="00C0233C" w:rsidRPr="00694086" w:rsidRDefault="00C0233C" w:rsidP="0029420A">
            <w:pPr>
              <w:jc w:val="center"/>
            </w:pPr>
            <w:r w:rsidRPr="00694086">
              <w:t>15.</w:t>
            </w:r>
          </w:p>
        </w:tc>
        <w:tc>
          <w:tcPr>
            <w:tcW w:w="3899" w:type="pct"/>
            <w:gridSpan w:val="2"/>
            <w:vAlign w:val="center"/>
          </w:tcPr>
          <w:p w14:paraId="3986BC07" w14:textId="77777777" w:rsidR="00C0233C" w:rsidRPr="00694086" w:rsidRDefault="00C0233C" w:rsidP="00C76723">
            <w:r>
              <w:t>Write the scientific name of American bollworm.</w:t>
            </w:r>
          </w:p>
        </w:tc>
        <w:tc>
          <w:tcPr>
            <w:tcW w:w="312" w:type="pct"/>
            <w:vAlign w:val="center"/>
          </w:tcPr>
          <w:p w14:paraId="00E81D68" w14:textId="77777777" w:rsidR="00C0233C" w:rsidRPr="00694086" w:rsidRDefault="00C0233C" w:rsidP="0029420A">
            <w:pPr>
              <w:jc w:val="center"/>
            </w:pPr>
            <w:r w:rsidRPr="00511FC5">
              <w:t>CO</w:t>
            </w:r>
            <w:r>
              <w:t>1</w:t>
            </w:r>
          </w:p>
        </w:tc>
        <w:tc>
          <w:tcPr>
            <w:tcW w:w="263" w:type="pct"/>
            <w:vAlign w:val="center"/>
          </w:tcPr>
          <w:p w14:paraId="63BCCF7C" w14:textId="77777777" w:rsidR="00C0233C" w:rsidRPr="00694086" w:rsidRDefault="00C0233C" w:rsidP="0029420A">
            <w:pPr>
              <w:jc w:val="center"/>
            </w:pPr>
            <w:r>
              <w:t>R</w:t>
            </w:r>
          </w:p>
        </w:tc>
        <w:tc>
          <w:tcPr>
            <w:tcW w:w="261" w:type="pct"/>
            <w:vAlign w:val="center"/>
          </w:tcPr>
          <w:p w14:paraId="5D70A46F" w14:textId="77777777" w:rsidR="00C0233C" w:rsidRPr="00694086" w:rsidRDefault="00C0233C" w:rsidP="0029420A">
            <w:pPr>
              <w:jc w:val="center"/>
            </w:pPr>
            <w:r w:rsidRPr="00511FC5">
              <w:t>1</w:t>
            </w:r>
          </w:p>
        </w:tc>
      </w:tr>
      <w:tr w:rsidR="00C0233C" w:rsidRPr="00694086" w14:paraId="1A1E510C" w14:textId="77777777" w:rsidTr="008173CC">
        <w:trPr>
          <w:trHeight w:val="283"/>
        </w:trPr>
        <w:tc>
          <w:tcPr>
            <w:tcW w:w="265" w:type="pct"/>
          </w:tcPr>
          <w:p w14:paraId="39371B9A" w14:textId="77777777" w:rsidR="00C0233C" w:rsidRPr="00694086" w:rsidRDefault="00C0233C" w:rsidP="0029420A">
            <w:pPr>
              <w:jc w:val="center"/>
            </w:pPr>
            <w:r w:rsidRPr="00694086">
              <w:t>16.</w:t>
            </w:r>
          </w:p>
        </w:tc>
        <w:tc>
          <w:tcPr>
            <w:tcW w:w="3899" w:type="pct"/>
            <w:gridSpan w:val="2"/>
            <w:vAlign w:val="center"/>
          </w:tcPr>
          <w:p w14:paraId="122AAD34" w14:textId="77777777" w:rsidR="00C0233C" w:rsidRPr="00694086" w:rsidRDefault="00C0233C" w:rsidP="00C76723">
            <w:r>
              <w:t>Name the attractant used for fruit fly management in cucurbits.</w:t>
            </w:r>
          </w:p>
        </w:tc>
        <w:tc>
          <w:tcPr>
            <w:tcW w:w="312" w:type="pct"/>
            <w:vAlign w:val="center"/>
          </w:tcPr>
          <w:p w14:paraId="0A435798" w14:textId="77777777" w:rsidR="00C0233C" w:rsidRPr="00694086" w:rsidRDefault="00C0233C" w:rsidP="0029420A">
            <w:pPr>
              <w:jc w:val="center"/>
            </w:pPr>
            <w:r w:rsidRPr="00511FC5">
              <w:t>CO</w:t>
            </w:r>
            <w:r>
              <w:t>3</w:t>
            </w:r>
          </w:p>
        </w:tc>
        <w:tc>
          <w:tcPr>
            <w:tcW w:w="263" w:type="pct"/>
            <w:vAlign w:val="center"/>
          </w:tcPr>
          <w:p w14:paraId="5484226E" w14:textId="77777777" w:rsidR="00C0233C" w:rsidRPr="00694086" w:rsidRDefault="00C0233C" w:rsidP="0029420A">
            <w:pPr>
              <w:jc w:val="center"/>
            </w:pPr>
            <w:r>
              <w:t>A</w:t>
            </w:r>
          </w:p>
        </w:tc>
        <w:tc>
          <w:tcPr>
            <w:tcW w:w="261" w:type="pct"/>
            <w:vAlign w:val="center"/>
          </w:tcPr>
          <w:p w14:paraId="6C29C959" w14:textId="77777777" w:rsidR="00C0233C" w:rsidRPr="00694086" w:rsidRDefault="00C0233C" w:rsidP="0029420A">
            <w:pPr>
              <w:jc w:val="center"/>
            </w:pPr>
            <w:r w:rsidRPr="00511FC5">
              <w:t>1</w:t>
            </w:r>
          </w:p>
        </w:tc>
      </w:tr>
      <w:tr w:rsidR="00C0233C" w:rsidRPr="00694086" w14:paraId="04A9DFCD" w14:textId="77777777" w:rsidTr="00B64B40">
        <w:trPr>
          <w:trHeight w:val="283"/>
        </w:trPr>
        <w:tc>
          <w:tcPr>
            <w:tcW w:w="265" w:type="pct"/>
          </w:tcPr>
          <w:p w14:paraId="1817FAA0" w14:textId="77777777" w:rsidR="00C0233C" w:rsidRPr="00694086" w:rsidRDefault="00C0233C" w:rsidP="0029420A">
            <w:pPr>
              <w:jc w:val="center"/>
            </w:pPr>
            <w:r w:rsidRPr="00694086">
              <w:t>17.</w:t>
            </w:r>
          </w:p>
        </w:tc>
        <w:tc>
          <w:tcPr>
            <w:tcW w:w="3899" w:type="pct"/>
            <w:gridSpan w:val="2"/>
          </w:tcPr>
          <w:p w14:paraId="6AF6879E" w14:textId="77777777" w:rsidR="00C0233C" w:rsidRPr="00694086" w:rsidRDefault="00C0233C" w:rsidP="00C76723">
            <w:r>
              <w:t>Name the chemical used for fumigation at storage storagegodowns</w:t>
            </w:r>
          </w:p>
        </w:tc>
        <w:tc>
          <w:tcPr>
            <w:tcW w:w="312" w:type="pct"/>
          </w:tcPr>
          <w:p w14:paraId="0EBD9AC8" w14:textId="77777777" w:rsidR="00C0233C" w:rsidRPr="00694086" w:rsidRDefault="00C0233C" w:rsidP="0029420A">
            <w:pPr>
              <w:jc w:val="center"/>
            </w:pPr>
            <w:r w:rsidRPr="00694086">
              <w:t>CO6</w:t>
            </w:r>
          </w:p>
        </w:tc>
        <w:tc>
          <w:tcPr>
            <w:tcW w:w="263" w:type="pct"/>
          </w:tcPr>
          <w:p w14:paraId="1AE7B12B" w14:textId="77777777" w:rsidR="00C0233C" w:rsidRPr="00694086" w:rsidRDefault="00C0233C" w:rsidP="0029420A">
            <w:pPr>
              <w:jc w:val="center"/>
            </w:pPr>
            <w:r>
              <w:t>A</w:t>
            </w:r>
          </w:p>
        </w:tc>
        <w:tc>
          <w:tcPr>
            <w:tcW w:w="261" w:type="pct"/>
          </w:tcPr>
          <w:p w14:paraId="45846F2D" w14:textId="77777777" w:rsidR="00C0233C" w:rsidRPr="00694086" w:rsidRDefault="00C0233C" w:rsidP="0029420A">
            <w:pPr>
              <w:jc w:val="center"/>
            </w:pPr>
            <w:r w:rsidRPr="00694086">
              <w:t>1</w:t>
            </w:r>
          </w:p>
        </w:tc>
      </w:tr>
      <w:tr w:rsidR="00C0233C" w:rsidRPr="00694086" w14:paraId="0B1FE876" w14:textId="77777777" w:rsidTr="00461395">
        <w:trPr>
          <w:trHeight w:val="283"/>
        </w:trPr>
        <w:tc>
          <w:tcPr>
            <w:tcW w:w="265" w:type="pct"/>
          </w:tcPr>
          <w:p w14:paraId="03FB75C5" w14:textId="77777777" w:rsidR="00C0233C" w:rsidRPr="00694086" w:rsidRDefault="00C0233C" w:rsidP="0029420A">
            <w:pPr>
              <w:jc w:val="center"/>
            </w:pPr>
            <w:r w:rsidRPr="00694086">
              <w:t>18.</w:t>
            </w:r>
          </w:p>
        </w:tc>
        <w:tc>
          <w:tcPr>
            <w:tcW w:w="3899" w:type="pct"/>
            <w:gridSpan w:val="2"/>
            <w:vAlign w:val="center"/>
          </w:tcPr>
          <w:p w14:paraId="60E1C62E" w14:textId="77777777" w:rsidR="00C0233C" w:rsidRPr="00694086" w:rsidRDefault="00C0233C" w:rsidP="00C76723">
            <w:r>
              <w:t>Oozing of gummy exudates from the moringa pods is due to the attack of ……………….</w:t>
            </w:r>
          </w:p>
        </w:tc>
        <w:tc>
          <w:tcPr>
            <w:tcW w:w="312" w:type="pct"/>
            <w:vAlign w:val="center"/>
          </w:tcPr>
          <w:p w14:paraId="507CB4B7" w14:textId="77777777" w:rsidR="00C0233C" w:rsidRPr="00694086" w:rsidRDefault="00C0233C" w:rsidP="0029420A">
            <w:pPr>
              <w:jc w:val="center"/>
            </w:pPr>
            <w:r w:rsidRPr="00511FC5">
              <w:t>CO</w:t>
            </w:r>
            <w:r>
              <w:t>4</w:t>
            </w:r>
          </w:p>
        </w:tc>
        <w:tc>
          <w:tcPr>
            <w:tcW w:w="263" w:type="pct"/>
            <w:vAlign w:val="center"/>
          </w:tcPr>
          <w:p w14:paraId="5B2DC0CC" w14:textId="77777777" w:rsidR="00C0233C" w:rsidRPr="00694086" w:rsidRDefault="00C0233C" w:rsidP="0029420A">
            <w:pPr>
              <w:jc w:val="center"/>
            </w:pPr>
            <w:r>
              <w:t>U</w:t>
            </w:r>
          </w:p>
        </w:tc>
        <w:tc>
          <w:tcPr>
            <w:tcW w:w="261" w:type="pct"/>
            <w:vAlign w:val="center"/>
          </w:tcPr>
          <w:p w14:paraId="054A36AB" w14:textId="77777777" w:rsidR="00C0233C" w:rsidRPr="00694086" w:rsidRDefault="00C0233C" w:rsidP="0029420A">
            <w:pPr>
              <w:jc w:val="center"/>
            </w:pPr>
            <w:r w:rsidRPr="00511FC5">
              <w:t>1</w:t>
            </w:r>
          </w:p>
        </w:tc>
      </w:tr>
      <w:tr w:rsidR="00C0233C" w:rsidRPr="00694086" w14:paraId="7ED75D57" w14:textId="77777777" w:rsidTr="00B64B40">
        <w:trPr>
          <w:trHeight w:val="283"/>
        </w:trPr>
        <w:tc>
          <w:tcPr>
            <w:tcW w:w="265" w:type="pct"/>
          </w:tcPr>
          <w:p w14:paraId="62259C08" w14:textId="77777777" w:rsidR="00C0233C" w:rsidRPr="00694086" w:rsidRDefault="00C0233C" w:rsidP="0029420A">
            <w:pPr>
              <w:jc w:val="center"/>
            </w:pPr>
            <w:r w:rsidRPr="00694086">
              <w:t>19.</w:t>
            </w:r>
          </w:p>
        </w:tc>
        <w:tc>
          <w:tcPr>
            <w:tcW w:w="3899" w:type="pct"/>
            <w:gridSpan w:val="2"/>
          </w:tcPr>
          <w:p w14:paraId="57DFBC57" w14:textId="77777777" w:rsidR="00C0233C" w:rsidRPr="00694086" w:rsidRDefault="00C0233C" w:rsidP="00C76723">
            <w:r>
              <w:t>Tukra in Mulberry caused by</w:t>
            </w:r>
          </w:p>
        </w:tc>
        <w:tc>
          <w:tcPr>
            <w:tcW w:w="312" w:type="pct"/>
          </w:tcPr>
          <w:p w14:paraId="3D4942DA" w14:textId="77777777" w:rsidR="00C0233C" w:rsidRPr="00694086" w:rsidRDefault="00C0233C" w:rsidP="00DD08BB">
            <w:pPr>
              <w:jc w:val="center"/>
            </w:pPr>
            <w:r w:rsidRPr="00694086">
              <w:t>CO</w:t>
            </w:r>
            <w:r>
              <w:t>5</w:t>
            </w:r>
          </w:p>
        </w:tc>
        <w:tc>
          <w:tcPr>
            <w:tcW w:w="263" w:type="pct"/>
          </w:tcPr>
          <w:p w14:paraId="3E967897" w14:textId="77777777" w:rsidR="00C0233C" w:rsidRPr="00694086" w:rsidRDefault="00C0233C" w:rsidP="0029420A">
            <w:pPr>
              <w:jc w:val="center"/>
            </w:pPr>
            <w:r>
              <w:t>An</w:t>
            </w:r>
          </w:p>
        </w:tc>
        <w:tc>
          <w:tcPr>
            <w:tcW w:w="261" w:type="pct"/>
          </w:tcPr>
          <w:p w14:paraId="2D9D1911" w14:textId="77777777" w:rsidR="00C0233C" w:rsidRPr="00694086" w:rsidRDefault="00C0233C" w:rsidP="0029420A">
            <w:pPr>
              <w:jc w:val="center"/>
            </w:pPr>
            <w:r w:rsidRPr="00694086">
              <w:t>1</w:t>
            </w:r>
          </w:p>
        </w:tc>
      </w:tr>
      <w:tr w:rsidR="00C0233C" w:rsidRPr="00694086" w14:paraId="650DBD35" w14:textId="77777777" w:rsidTr="00EE6CC6">
        <w:trPr>
          <w:trHeight w:val="283"/>
        </w:trPr>
        <w:tc>
          <w:tcPr>
            <w:tcW w:w="265" w:type="pct"/>
          </w:tcPr>
          <w:p w14:paraId="2724CD57" w14:textId="77777777" w:rsidR="00C0233C" w:rsidRPr="00694086" w:rsidRDefault="00C0233C" w:rsidP="0029420A">
            <w:pPr>
              <w:jc w:val="center"/>
            </w:pPr>
            <w:r w:rsidRPr="00694086">
              <w:t>20.</w:t>
            </w:r>
          </w:p>
        </w:tc>
        <w:tc>
          <w:tcPr>
            <w:tcW w:w="3899" w:type="pct"/>
            <w:gridSpan w:val="2"/>
            <w:vAlign w:val="center"/>
          </w:tcPr>
          <w:p w14:paraId="49E64A76" w14:textId="77777777" w:rsidR="00C0233C" w:rsidRPr="00694086" w:rsidRDefault="00C0233C" w:rsidP="00C76723">
            <w:r>
              <w:t>Write the scientific name of diamond back moth.</w:t>
            </w:r>
          </w:p>
        </w:tc>
        <w:tc>
          <w:tcPr>
            <w:tcW w:w="312" w:type="pct"/>
            <w:vAlign w:val="center"/>
          </w:tcPr>
          <w:p w14:paraId="22C37220" w14:textId="77777777" w:rsidR="00C0233C" w:rsidRPr="00694086" w:rsidRDefault="00C0233C" w:rsidP="0029420A">
            <w:pPr>
              <w:jc w:val="center"/>
            </w:pPr>
            <w:r w:rsidRPr="00511FC5">
              <w:t>CO</w:t>
            </w:r>
            <w:r>
              <w:t>2</w:t>
            </w:r>
          </w:p>
        </w:tc>
        <w:tc>
          <w:tcPr>
            <w:tcW w:w="263" w:type="pct"/>
            <w:vAlign w:val="center"/>
          </w:tcPr>
          <w:p w14:paraId="3EFE069F" w14:textId="77777777" w:rsidR="00C0233C" w:rsidRPr="00694086" w:rsidRDefault="00C0233C" w:rsidP="0029420A">
            <w:pPr>
              <w:jc w:val="center"/>
            </w:pPr>
            <w:r>
              <w:t>R</w:t>
            </w:r>
          </w:p>
        </w:tc>
        <w:tc>
          <w:tcPr>
            <w:tcW w:w="261" w:type="pct"/>
            <w:vAlign w:val="center"/>
          </w:tcPr>
          <w:p w14:paraId="3250E92A" w14:textId="77777777" w:rsidR="00C0233C" w:rsidRPr="00694086" w:rsidRDefault="00C0233C" w:rsidP="0029420A">
            <w:pPr>
              <w:jc w:val="center"/>
            </w:pPr>
            <w:r w:rsidRPr="00511FC5">
              <w:t>1</w:t>
            </w:r>
          </w:p>
        </w:tc>
      </w:tr>
      <w:tr w:rsidR="00C0233C" w:rsidRPr="00694086" w14:paraId="1CAAD337" w14:textId="77777777" w:rsidTr="0029420A">
        <w:trPr>
          <w:trHeight w:val="552"/>
        </w:trPr>
        <w:tc>
          <w:tcPr>
            <w:tcW w:w="5000" w:type="pct"/>
            <w:gridSpan w:val="6"/>
          </w:tcPr>
          <w:p w14:paraId="5B2088FF" w14:textId="77777777" w:rsidR="00C0233C" w:rsidRPr="00694086" w:rsidRDefault="00C0233C" w:rsidP="0029420A">
            <w:pPr>
              <w:jc w:val="center"/>
              <w:rPr>
                <w:b/>
                <w:u w:val="single"/>
              </w:rPr>
            </w:pPr>
            <w:r w:rsidRPr="00694086">
              <w:rPr>
                <w:b/>
                <w:u w:val="single"/>
              </w:rPr>
              <w:t>PART – B (10 X 5 = 50 MARKS)</w:t>
            </w:r>
          </w:p>
          <w:p w14:paraId="0A348A50" w14:textId="77777777" w:rsidR="00C0233C" w:rsidRPr="00694086" w:rsidRDefault="00C0233C" w:rsidP="0029420A">
            <w:pPr>
              <w:jc w:val="center"/>
              <w:rPr>
                <w:b/>
                <w:u w:val="single"/>
              </w:rPr>
            </w:pPr>
            <w:r w:rsidRPr="00694086">
              <w:rPr>
                <w:b/>
              </w:rPr>
              <w:t>(Answer any 10 from the following)</w:t>
            </w:r>
          </w:p>
        </w:tc>
      </w:tr>
      <w:tr w:rsidR="00C0233C" w:rsidRPr="00694086" w14:paraId="70FE791C" w14:textId="77777777" w:rsidTr="00752D82">
        <w:trPr>
          <w:trHeight w:val="283"/>
        </w:trPr>
        <w:tc>
          <w:tcPr>
            <w:tcW w:w="265" w:type="pct"/>
          </w:tcPr>
          <w:p w14:paraId="6075A8A4" w14:textId="77777777" w:rsidR="00C0233C" w:rsidRPr="00694086" w:rsidRDefault="00C0233C" w:rsidP="0029420A">
            <w:pPr>
              <w:jc w:val="center"/>
            </w:pPr>
            <w:r w:rsidRPr="00694086">
              <w:t>21.</w:t>
            </w:r>
          </w:p>
        </w:tc>
        <w:tc>
          <w:tcPr>
            <w:tcW w:w="3899" w:type="pct"/>
            <w:gridSpan w:val="2"/>
            <w:vAlign w:val="center"/>
          </w:tcPr>
          <w:p w14:paraId="1CD3763E" w14:textId="77777777" w:rsidR="00C0233C" w:rsidRPr="00694086" w:rsidRDefault="00C0233C" w:rsidP="001271FB">
            <w:pPr>
              <w:spacing w:line="276" w:lineRule="auto"/>
            </w:pPr>
            <w:r>
              <w:t>Give an illustrated account on</w:t>
            </w:r>
            <w:r w:rsidRPr="00FC5AAC">
              <w:t xml:space="preserve"> pod borer complex in pulses and</w:t>
            </w:r>
            <w:r>
              <w:t xml:space="preserve"> recommend control measures.</w:t>
            </w:r>
          </w:p>
        </w:tc>
        <w:tc>
          <w:tcPr>
            <w:tcW w:w="312" w:type="pct"/>
            <w:vAlign w:val="center"/>
          </w:tcPr>
          <w:p w14:paraId="776BFA1E" w14:textId="77777777" w:rsidR="00C0233C" w:rsidRPr="00694086" w:rsidRDefault="00C0233C" w:rsidP="0029420A">
            <w:pPr>
              <w:jc w:val="center"/>
            </w:pPr>
            <w:r w:rsidRPr="00511FC5">
              <w:t>CO</w:t>
            </w:r>
            <w:r>
              <w:t>2</w:t>
            </w:r>
          </w:p>
        </w:tc>
        <w:tc>
          <w:tcPr>
            <w:tcW w:w="263" w:type="pct"/>
            <w:vAlign w:val="center"/>
          </w:tcPr>
          <w:p w14:paraId="046749B0" w14:textId="77777777" w:rsidR="00C0233C" w:rsidRPr="00694086" w:rsidRDefault="00C0233C" w:rsidP="0029420A">
            <w:pPr>
              <w:jc w:val="center"/>
            </w:pPr>
            <w:r>
              <w:t>An</w:t>
            </w:r>
          </w:p>
        </w:tc>
        <w:tc>
          <w:tcPr>
            <w:tcW w:w="261" w:type="pct"/>
            <w:vAlign w:val="center"/>
          </w:tcPr>
          <w:p w14:paraId="098290ED" w14:textId="77777777" w:rsidR="00C0233C" w:rsidRPr="00694086" w:rsidRDefault="00C0233C" w:rsidP="0029420A">
            <w:pPr>
              <w:jc w:val="center"/>
            </w:pPr>
            <w:r w:rsidRPr="00511FC5">
              <w:t>5</w:t>
            </w:r>
          </w:p>
        </w:tc>
      </w:tr>
      <w:tr w:rsidR="00C0233C" w:rsidRPr="00694086" w14:paraId="557CFF5D" w14:textId="77777777" w:rsidTr="00BF581B">
        <w:trPr>
          <w:trHeight w:val="283"/>
        </w:trPr>
        <w:tc>
          <w:tcPr>
            <w:tcW w:w="265" w:type="pct"/>
          </w:tcPr>
          <w:p w14:paraId="6D791D08" w14:textId="77777777" w:rsidR="00C0233C" w:rsidRPr="00694086" w:rsidRDefault="00C0233C" w:rsidP="0029420A">
            <w:pPr>
              <w:jc w:val="center"/>
            </w:pPr>
            <w:r w:rsidRPr="00694086">
              <w:t>22.</w:t>
            </w:r>
          </w:p>
        </w:tc>
        <w:tc>
          <w:tcPr>
            <w:tcW w:w="3899" w:type="pct"/>
            <w:gridSpan w:val="2"/>
            <w:vAlign w:val="center"/>
          </w:tcPr>
          <w:p w14:paraId="5A5BB178" w14:textId="77777777" w:rsidR="00C0233C" w:rsidRPr="00694086" w:rsidRDefault="00C0233C" w:rsidP="001271FB">
            <w:r>
              <w:t xml:space="preserve">Summarizethe symptoms of any FIVE </w:t>
            </w:r>
            <w:r w:rsidRPr="000D4A27">
              <w:t xml:space="preserve">major pests of </w:t>
            </w:r>
            <w:r>
              <w:t>bhendi.</w:t>
            </w:r>
          </w:p>
        </w:tc>
        <w:tc>
          <w:tcPr>
            <w:tcW w:w="312" w:type="pct"/>
            <w:vAlign w:val="center"/>
          </w:tcPr>
          <w:p w14:paraId="0AB42249" w14:textId="77777777" w:rsidR="00C0233C" w:rsidRPr="00694086" w:rsidRDefault="00C0233C" w:rsidP="0029420A">
            <w:pPr>
              <w:jc w:val="center"/>
            </w:pPr>
            <w:r w:rsidRPr="00511FC5">
              <w:t>CO</w:t>
            </w:r>
            <w:r>
              <w:t>3</w:t>
            </w:r>
          </w:p>
        </w:tc>
        <w:tc>
          <w:tcPr>
            <w:tcW w:w="263" w:type="pct"/>
            <w:vAlign w:val="center"/>
          </w:tcPr>
          <w:p w14:paraId="3B940E41" w14:textId="77777777" w:rsidR="00C0233C" w:rsidRPr="00694086" w:rsidRDefault="00C0233C" w:rsidP="0029420A">
            <w:pPr>
              <w:jc w:val="center"/>
            </w:pPr>
            <w:r>
              <w:t>U</w:t>
            </w:r>
          </w:p>
        </w:tc>
        <w:tc>
          <w:tcPr>
            <w:tcW w:w="261" w:type="pct"/>
            <w:vAlign w:val="center"/>
          </w:tcPr>
          <w:p w14:paraId="39F3B53F" w14:textId="77777777" w:rsidR="00C0233C" w:rsidRPr="00694086" w:rsidRDefault="00C0233C" w:rsidP="0029420A">
            <w:pPr>
              <w:jc w:val="center"/>
            </w:pPr>
            <w:r w:rsidRPr="00511FC5">
              <w:t>5</w:t>
            </w:r>
          </w:p>
        </w:tc>
      </w:tr>
      <w:tr w:rsidR="00C0233C" w:rsidRPr="00694086" w14:paraId="19D833AB" w14:textId="77777777" w:rsidTr="0028063F">
        <w:trPr>
          <w:trHeight w:val="283"/>
        </w:trPr>
        <w:tc>
          <w:tcPr>
            <w:tcW w:w="265" w:type="pct"/>
          </w:tcPr>
          <w:p w14:paraId="375D6595" w14:textId="77777777" w:rsidR="00C0233C" w:rsidRPr="00694086" w:rsidRDefault="00C0233C" w:rsidP="0029420A">
            <w:pPr>
              <w:jc w:val="center"/>
            </w:pPr>
            <w:r w:rsidRPr="00694086">
              <w:t>23.</w:t>
            </w:r>
          </w:p>
        </w:tc>
        <w:tc>
          <w:tcPr>
            <w:tcW w:w="3899" w:type="pct"/>
            <w:gridSpan w:val="2"/>
            <w:vAlign w:val="center"/>
          </w:tcPr>
          <w:p w14:paraId="150ED3F5" w14:textId="77777777" w:rsidR="00C0233C" w:rsidRPr="00694086" w:rsidRDefault="00C0233C" w:rsidP="001271FB">
            <w:pPr>
              <w:spacing w:line="276" w:lineRule="auto"/>
            </w:pPr>
            <w:r>
              <w:t>Describe IPM and enumerate the tools of IPM.</w:t>
            </w:r>
          </w:p>
        </w:tc>
        <w:tc>
          <w:tcPr>
            <w:tcW w:w="312" w:type="pct"/>
            <w:vAlign w:val="center"/>
          </w:tcPr>
          <w:p w14:paraId="74E614C6" w14:textId="77777777" w:rsidR="00C0233C" w:rsidRPr="00694086" w:rsidRDefault="00C0233C" w:rsidP="0029420A">
            <w:pPr>
              <w:jc w:val="center"/>
            </w:pPr>
            <w:r w:rsidRPr="00511FC5">
              <w:t>CO</w:t>
            </w:r>
            <w:r>
              <w:t>6</w:t>
            </w:r>
          </w:p>
        </w:tc>
        <w:tc>
          <w:tcPr>
            <w:tcW w:w="263" w:type="pct"/>
            <w:vAlign w:val="center"/>
          </w:tcPr>
          <w:p w14:paraId="39B7E7AA" w14:textId="77777777" w:rsidR="00C0233C" w:rsidRPr="00694086" w:rsidRDefault="00C0233C" w:rsidP="0029420A">
            <w:pPr>
              <w:jc w:val="center"/>
            </w:pPr>
            <w:r>
              <w:t>U</w:t>
            </w:r>
          </w:p>
        </w:tc>
        <w:tc>
          <w:tcPr>
            <w:tcW w:w="261" w:type="pct"/>
            <w:vAlign w:val="center"/>
          </w:tcPr>
          <w:p w14:paraId="5F3F48C9" w14:textId="77777777" w:rsidR="00C0233C" w:rsidRPr="00694086" w:rsidRDefault="00C0233C" w:rsidP="0029420A">
            <w:pPr>
              <w:jc w:val="center"/>
            </w:pPr>
            <w:r w:rsidRPr="00511FC5">
              <w:t>5</w:t>
            </w:r>
          </w:p>
        </w:tc>
      </w:tr>
      <w:tr w:rsidR="00C0233C" w:rsidRPr="00694086" w14:paraId="5C45647F" w14:textId="77777777" w:rsidTr="00223F4D">
        <w:trPr>
          <w:trHeight w:val="283"/>
        </w:trPr>
        <w:tc>
          <w:tcPr>
            <w:tcW w:w="265" w:type="pct"/>
          </w:tcPr>
          <w:p w14:paraId="1642E923" w14:textId="77777777" w:rsidR="00C0233C" w:rsidRPr="00694086" w:rsidRDefault="00C0233C" w:rsidP="0029420A">
            <w:pPr>
              <w:jc w:val="center"/>
            </w:pPr>
            <w:r w:rsidRPr="00694086">
              <w:t>24.</w:t>
            </w:r>
          </w:p>
        </w:tc>
        <w:tc>
          <w:tcPr>
            <w:tcW w:w="3899" w:type="pct"/>
            <w:gridSpan w:val="2"/>
            <w:vAlign w:val="center"/>
          </w:tcPr>
          <w:p w14:paraId="1FF6982B" w14:textId="77777777" w:rsidR="00C0233C" w:rsidRPr="00694086" w:rsidRDefault="00C0233C" w:rsidP="001271FB">
            <w:pPr>
              <w:spacing w:line="276" w:lineRule="auto"/>
            </w:pPr>
            <w:r>
              <w:t>Give an illustrated explanation of pepper pests and its management</w:t>
            </w:r>
          </w:p>
        </w:tc>
        <w:tc>
          <w:tcPr>
            <w:tcW w:w="312" w:type="pct"/>
            <w:vAlign w:val="center"/>
          </w:tcPr>
          <w:p w14:paraId="523862CA" w14:textId="77777777" w:rsidR="00C0233C" w:rsidRPr="00694086" w:rsidRDefault="00C0233C" w:rsidP="0029420A">
            <w:pPr>
              <w:jc w:val="center"/>
            </w:pPr>
            <w:r w:rsidRPr="00511FC5">
              <w:t>CO</w:t>
            </w:r>
            <w:r>
              <w:t>5</w:t>
            </w:r>
          </w:p>
        </w:tc>
        <w:tc>
          <w:tcPr>
            <w:tcW w:w="263" w:type="pct"/>
            <w:vAlign w:val="center"/>
          </w:tcPr>
          <w:p w14:paraId="5832CFED" w14:textId="77777777" w:rsidR="00C0233C" w:rsidRPr="00694086" w:rsidRDefault="00C0233C" w:rsidP="0029420A">
            <w:pPr>
              <w:jc w:val="center"/>
            </w:pPr>
            <w:r>
              <w:t>A</w:t>
            </w:r>
          </w:p>
        </w:tc>
        <w:tc>
          <w:tcPr>
            <w:tcW w:w="261" w:type="pct"/>
            <w:vAlign w:val="center"/>
          </w:tcPr>
          <w:p w14:paraId="305F8A32" w14:textId="77777777" w:rsidR="00C0233C" w:rsidRPr="00694086" w:rsidRDefault="00C0233C" w:rsidP="0029420A">
            <w:pPr>
              <w:jc w:val="center"/>
            </w:pPr>
            <w:r w:rsidRPr="00511FC5">
              <w:t>5</w:t>
            </w:r>
          </w:p>
        </w:tc>
      </w:tr>
      <w:tr w:rsidR="00C0233C" w:rsidRPr="00694086" w14:paraId="48DD604F" w14:textId="77777777" w:rsidTr="00384E88">
        <w:trPr>
          <w:trHeight w:val="283"/>
        </w:trPr>
        <w:tc>
          <w:tcPr>
            <w:tcW w:w="265" w:type="pct"/>
          </w:tcPr>
          <w:p w14:paraId="6D2D4F26" w14:textId="77777777" w:rsidR="00C0233C" w:rsidRPr="00694086" w:rsidRDefault="00C0233C" w:rsidP="0029420A">
            <w:pPr>
              <w:jc w:val="center"/>
            </w:pPr>
            <w:r w:rsidRPr="00694086">
              <w:t>25.</w:t>
            </w:r>
          </w:p>
        </w:tc>
        <w:tc>
          <w:tcPr>
            <w:tcW w:w="3899" w:type="pct"/>
            <w:gridSpan w:val="2"/>
            <w:vAlign w:val="center"/>
          </w:tcPr>
          <w:p w14:paraId="7E425E09" w14:textId="77777777" w:rsidR="00C0233C" w:rsidRPr="00694086" w:rsidRDefault="00C0233C" w:rsidP="001271FB">
            <w:pPr>
              <w:spacing w:line="276" w:lineRule="auto"/>
            </w:pPr>
            <w:r w:rsidRPr="000D4A27">
              <w:t>Desc</w:t>
            </w:r>
            <w:r>
              <w:t>ribe any FIVE major pests of groundnut</w:t>
            </w:r>
            <w:r w:rsidRPr="000D4A27">
              <w:t xml:space="preserve"> and suggest suitable methods of control.</w:t>
            </w:r>
          </w:p>
        </w:tc>
        <w:tc>
          <w:tcPr>
            <w:tcW w:w="312" w:type="pct"/>
            <w:vAlign w:val="center"/>
          </w:tcPr>
          <w:p w14:paraId="531E7B93" w14:textId="77777777" w:rsidR="00C0233C" w:rsidRPr="00694086" w:rsidRDefault="00C0233C" w:rsidP="0029420A">
            <w:pPr>
              <w:jc w:val="center"/>
            </w:pPr>
            <w:r w:rsidRPr="00511FC5">
              <w:t>CO</w:t>
            </w:r>
            <w:r>
              <w:t>3</w:t>
            </w:r>
          </w:p>
        </w:tc>
        <w:tc>
          <w:tcPr>
            <w:tcW w:w="263" w:type="pct"/>
            <w:vAlign w:val="center"/>
          </w:tcPr>
          <w:p w14:paraId="53779D6E" w14:textId="77777777" w:rsidR="00C0233C" w:rsidRPr="00694086" w:rsidRDefault="00C0233C" w:rsidP="0029420A">
            <w:pPr>
              <w:jc w:val="center"/>
            </w:pPr>
            <w:r>
              <w:t>An</w:t>
            </w:r>
          </w:p>
        </w:tc>
        <w:tc>
          <w:tcPr>
            <w:tcW w:w="261" w:type="pct"/>
            <w:vAlign w:val="center"/>
          </w:tcPr>
          <w:p w14:paraId="2EDF556F" w14:textId="77777777" w:rsidR="00C0233C" w:rsidRPr="00694086" w:rsidRDefault="00C0233C" w:rsidP="0029420A">
            <w:pPr>
              <w:jc w:val="center"/>
            </w:pPr>
            <w:r w:rsidRPr="00511FC5">
              <w:t>5</w:t>
            </w:r>
          </w:p>
        </w:tc>
      </w:tr>
      <w:tr w:rsidR="00C0233C" w:rsidRPr="00694086" w14:paraId="38AED7DB" w14:textId="77777777" w:rsidTr="00B64B40">
        <w:trPr>
          <w:trHeight w:val="283"/>
        </w:trPr>
        <w:tc>
          <w:tcPr>
            <w:tcW w:w="265" w:type="pct"/>
          </w:tcPr>
          <w:p w14:paraId="6FC4A07F" w14:textId="77777777" w:rsidR="00C0233C" w:rsidRPr="00694086" w:rsidRDefault="00C0233C" w:rsidP="0029420A">
            <w:pPr>
              <w:jc w:val="center"/>
            </w:pPr>
            <w:r w:rsidRPr="00694086">
              <w:t>26.</w:t>
            </w:r>
          </w:p>
        </w:tc>
        <w:tc>
          <w:tcPr>
            <w:tcW w:w="3899" w:type="pct"/>
            <w:gridSpan w:val="2"/>
          </w:tcPr>
          <w:p w14:paraId="654E1442" w14:textId="77777777" w:rsidR="00C0233C" w:rsidRPr="00694086" w:rsidRDefault="00C0233C" w:rsidP="001271FB">
            <w:pPr>
              <w:spacing w:line="276" w:lineRule="auto"/>
            </w:pPr>
            <w:r>
              <w:t>Brief about the coconut Eriophyid mite and its control measures</w:t>
            </w:r>
          </w:p>
        </w:tc>
        <w:tc>
          <w:tcPr>
            <w:tcW w:w="312" w:type="pct"/>
          </w:tcPr>
          <w:p w14:paraId="7F6C0602" w14:textId="77777777" w:rsidR="00C0233C" w:rsidRPr="00694086" w:rsidRDefault="00C0233C" w:rsidP="0029420A">
            <w:pPr>
              <w:jc w:val="center"/>
            </w:pPr>
            <w:r>
              <w:t>CO3</w:t>
            </w:r>
          </w:p>
        </w:tc>
        <w:tc>
          <w:tcPr>
            <w:tcW w:w="263" w:type="pct"/>
          </w:tcPr>
          <w:p w14:paraId="6E2F795A" w14:textId="77777777" w:rsidR="00C0233C" w:rsidRPr="00694086" w:rsidRDefault="00C0233C" w:rsidP="0029420A">
            <w:pPr>
              <w:jc w:val="center"/>
            </w:pPr>
            <w:r>
              <w:t>U</w:t>
            </w:r>
          </w:p>
        </w:tc>
        <w:tc>
          <w:tcPr>
            <w:tcW w:w="261" w:type="pct"/>
          </w:tcPr>
          <w:p w14:paraId="2E4F7100" w14:textId="77777777" w:rsidR="00C0233C" w:rsidRPr="00694086" w:rsidRDefault="00C0233C" w:rsidP="0029420A">
            <w:pPr>
              <w:jc w:val="center"/>
            </w:pPr>
            <w:r w:rsidRPr="00694086">
              <w:t>5</w:t>
            </w:r>
          </w:p>
        </w:tc>
      </w:tr>
      <w:tr w:rsidR="00C0233C" w:rsidRPr="00694086" w14:paraId="69F32459" w14:textId="77777777" w:rsidTr="00B64B40">
        <w:trPr>
          <w:trHeight w:val="283"/>
        </w:trPr>
        <w:tc>
          <w:tcPr>
            <w:tcW w:w="265" w:type="pct"/>
          </w:tcPr>
          <w:p w14:paraId="269BB1A5" w14:textId="77777777" w:rsidR="00C0233C" w:rsidRPr="00694086" w:rsidRDefault="00C0233C" w:rsidP="0029420A">
            <w:pPr>
              <w:jc w:val="center"/>
            </w:pPr>
            <w:r w:rsidRPr="00694086">
              <w:lastRenderedPageBreak/>
              <w:t>27.</w:t>
            </w:r>
          </w:p>
        </w:tc>
        <w:tc>
          <w:tcPr>
            <w:tcW w:w="3899" w:type="pct"/>
            <w:gridSpan w:val="2"/>
          </w:tcPr>
          <w:p w14:paraId="3DFACC8D" w14:textId="77777777" w:rsidR="00C0233C" w:rsidRPr="00694086" w:rsidRDefault="00C0233C" w:rsidP="001271FB">
            <w:pPr>
              <w:spacing w:line="276" w:lineRule="auto"/>
            </w:pPr>
            <w:r>
              <w:t>List out the subterranean pests and Integrated pest management practices used to control the subterranean pests</w:t>
            </w:r>
          </w:p>
        </w:tc>
        <w:tc>
          <w:tcPr>
            <w:tcW w:w="312" w:type="pct"/>
          </w:tcPr>
          <w:p w14:paraId="59860D3F" w14:textId="77777777" w:rsidR="00C0233C" w:rsidRPr="00694086" w:rsidRDefault="00C0233C" w:rsidP="0029420A">
            <w:pPr>
              <w:jc w:val="center"/>
            </w:pPr>
            <w:r w:rsidRPr="00694086">
              <w:t>CO1</w:t>
            </w:r>
          </w:p>
        </w:tc>
        <w:tc>
          <w:tcPr>
            <w:tcW w:w="263" w:type="pct"/>
          </w:tcPr>
          <w:p w14:paraId="06B7036E" w14:textId="77777777" w:rsidR="00C0233C" w:rsidRPr="00694086" w:rsidRDefault="00C0233C" w:rsidP="0029420A">
            <w:pPr>
              <w:jc w:val="center"/>
            </w:pPr>
            <w:r>
              <w:t>U</w:t>
            </w:r>
          </w:p>
        </w:tc>
        <w:tc>
          <w:tcPr>
            <w:tcW w:w="261" w:type="pct"/>
          </w:tcPr>
          <w:p w14:paraId="360B48C3" w14:textId="77777777" w:rsidR="00C0233C" w:rsidRPr="00694086" w:rsidRDefault="00C0233C" w:rsidP="0029420A">
            <w:pPr>
              <w:jc w:val="center"/>
            </w:pPr>
            <w:r w:rsidRPr="00694086">
              <w:t>5</w:t>
            </w:r>
          </w:p>
        </w:tc>
      </w:tr>
      <w:tr w:rsidR="00C0233C" w:rsidRPr="00694086" w14:paraId="027F7537" w14:textId="77777777" w:rsidTr="00F4734A">
        <w:trPr>
          <w:trHeight w:val="283"/>
        </w:trPr>
        <w:tc>
          <w:tcPr>
            <w:tcW w:w="265" w:type="pct"/>
          </w:tcPr>
          <w:p w14:paraId="2FC65D6C" w14:textId="77777777" w:rsidR="00C0233C" w:rsidRPr="00694086" w:rsidRDefault="00C0233C" w:rsidP="0029420A">
            <w:pPr>
              <w:jc w:val="center"/>
            </w:pPr>
            <w:r w:rsidRPr="00694086">
              <w:t>28.</w:t>
            </w:r>
          </w:p>
        </w:tc>
        <w:tc>
          <w:tcPr>
            <w:tcW w:w="3899" w:type="pct"/>
            <w:gridSpan w:val="2"/>
            <w:vAlign w:val="center"/>
          </w:tcPr>
          <w:p w14:paraId="67FAD212" w14:textId="77777777" w:rsidR="00C0233C" w:rsidRPr="004F17AC" w:rsidRDefault="00C0233C" w:rsidP="001271FB">
            <w:pPr>
              <w:spacing w:line="276" w:lineRule="auto"/>
            </w:pPr>
            <w:r w:rsidRPr="004F17AC">
              <w:t>Give the scientific names, taxonomic position and damage symptoms of mango fruit fly, mango nut weevil and mango mealy bug.</w:t>
            </w:r>
          </w:p>
        </w:tc>
        <w:tc>
          <w:tcPr>
            <w:tcW w:w="312" w:type="pct"/>
            <w:vAlign w:val="center"/>
          </w:tcPr>
          <w:p w14:paraId="1C59F494" w14:textId="77777777" w:rsidR="00C0233C" w:rsidRPr="00694086" w:rsidRDefault="00C0233C" w:rsidP="0029420A">
            <w:pPr>
              <w:jc w:val="center"/>
            </w:pPr>
            <w:r w:rsidRPr="00511FC5">
              <w:t>CO</w:t>
            </w:r>
            <w:r>
              <w:t>4</w:t>
            </w:r>
          </w:p>
        </w:tc>
        <w:tc>
          <w:tcPr>
            <w:tcW w:w="263" w:type="pct"/>
            <w:vAlign w:val="center"/>
          </w:tcPr>
          <w:p w14:paraId="420884CB" w14:textId="77777777" w:rsidR="00C0233C" w:rsidRPr="00694086" w:rsidRDefault="00C0233C" w:rsidP="0029420A">
            <w:pPr>
              <w:jc w:val="center"/>
            </w:pPr>
            <w:r>
              <w:t>An</w:t>
            </w:r>
          </w:p>
        </w:tc>
        <w:tc>
          <w:tcPr>
            <w:tcW w:w="261" w:type="pct"/>
            <w:vAlign w:val="center"/>
          </w:tcPr>
          <w:p w14:paraId="5BDB2DF8" w14:textId="77777777" w:rsidR="00C0233C" w:rsidRPr="00694086" w:rsidRDefault="00C0233C" w:rsidP="0029420A">
            <w:pPr>
              <w:jc w:val="center"/>
            </w:pPr>
            <w:r w:rsidRPr="00511FC5">
              <w:t>5</w:t>
            </w:r>
          </w:p>
        </w:tc>
      </w:tr>
      <w:tr w:rsidR="00C0233C" w:rsidRPr="00694086" w14:paraId="5CB7ABE1" w14:textId="77777777" w:rsidTr="00B64B40">
        <w:trPr>
          <w:trHeight w:val="283"/>
        </w:trPr>
        <w:tc>
          <w:tcPr>
            <w:tcW w:w="265" w:type="pct"/>
          </w:tcPr>
          <w:p w14:paraId="6EC06498" w14:textId="77777777" w:rsidR="00C0233C" w:rsidRPr="00694086" w:rsidRDefault="00C0233C" w:rsidP="0029420A">
            <w:pPr>
              <w:jc w:val="center"/>
            </w:pPr>
            <w:r w:rsidRPr="00694086">
              <w:t>29.</w:t>
            </w:r>
          </w:p>
        </w:tc>
        <w:tc>
          <w:tcPr>
            <w:tcW w:w="3899" w:type="pct"/>
            <w:gridSpan w:val="2"/>
          </w:tcPr>
          <w:p w14:paraId="65DFFC1A" w14:textId="77777777" w:rsidR="00C0233C" w:rsidRPr="004F17AC" w:rsidRDefault="00C0233C" w:rsidP="001271FB">
            <w:pPr>
              <w:spacing w:line="276" w:lineRule="auto"/>
            </w:pPr>
            <w:r w:rsidRPr="004F17AC">
              <w:t>List out the major sucking pests in tomato and brief about the tomato fruit borer with management</w:t>
            </w:r>
          </w:p>
        </w:tc>
        <w:tc>
          <w:tcPr>
            <w:tcW w:w="312" w:type="pct"/>
          </w:tcPr>
          <w:p w14:paraId="5CD75CF7" w14:textId="77777777" w:rsidR="00C0233C" w:rsidRPr="00694086" w:rsidRDefault="00C0233C" w:rsidP="0029420A">
            <w:pPr>
              <w:jc w:val="center"/>
            </w:pPr>
            <w:r>
              <w:t>CO4</w:t>
            </w:r>
          </w:p>
        </w:tc>
        <w:tc>
          <w:tcPr>
            <w:tcW w:w="263" w:type="pct"/>
          </w:tcPr>
          <w:p w14:paraId="4D1662AC" w14:textId="77777777" w:rsidR="00C0233C" w:rsidRPr="00694086" w:rsidRDefault="00C0233C" w:rsidP="0029420A">
            <w:pPr>
              <w:jc w:val="center"/>
            </w:pPr>
            <w:r>
              <w:t>A</w:t>
            </w:r>
          </w:p>
        </w:tc>
        <w:tc>
          <w:tcPr>
            <w:tcW w:w="261" w:type="pct"/>
          </w:tcPr>
          <w:p w14:paraId="6ED42C62" w14:textId="77777777" w:rsidR="00C0233C" w:rsidRPr="00694086" w:rsidRDefault="00C0233C" w:rsidP="0029420A">
            <w:pPr>
              <w:jc w:val="center"/>
            </w:pPr>
            <w:r w:rsidRPr="00694086">
              <w:t>5</w:t>
            </w:r>
          </w:p>
        </w:tc>
      </w:tr>
      <w:tr w:rsidR="00C0233C" w:rsidRPr="00694086" w14:paraId="5A74EF97" w14:textId="77777777" w:rsidTr="00382D5D">
        <w:trPr>
          <w:trHeight w:val="283"/>
        </w:trPr>
        <w:tc>
          <w:tcPr>
            <w:tcW w:w="265" w:type="pct"/>
          </w:tcPr>
          <w:p w14:paraId="0D49AF62" w14:textId="77777777" w:rsidR="00C0233C" w:rsidRPr="00694086" w:rsidRDefault="00C0233C" w:rsidP="0029420A">
            <w:pPr>
              <w:jc w:val="center"/>
            </w:pPr>
            <w:r w:rsidRPr="00694086">
              <w:t>30.</w:t>
            </w:r>
          </w:p>
        </w:tc>
        <w:tc>
          <w:tcPr>
            <w:tcW w:w="3899" w:type="pct"/>
            <w:gridSpan w:val="2"/>
            <w:vAlign w:val="center"/>
          </w:tcPr>
          <w:p w14:paraId="5ED9F181" w14:textId="77777777" w:rsidR="00C0233C" w:rsidRPr="00694086" w:rsidRDefault="00C0233C" w:rsidP="001271FB">
            <w:pPr>
              <w:spacing w:line="276" w:lineRule="auto"/>
            </w:pPr>
            <w:r>
              <w:t>Give an illustrated account onmajor pests of castor</w:t>
            </w:r>
            <w:r w:rsidRPr="00FC5AAC">
              <w:t xml:space="preserve"> and</w:t>
            </w:r>
            <w:r>
              <w:t xml:space="preserve"> recommend control measures.</w:t>
            </w:r>
          </w:p>
        </w:tc>
        <w:tc>
          <w:tcPr>
            <w:tcW w:w="312" w:type="pct"/>
            <w:vAlign w:val="center"/>
          </w:tcPr>
          <w:p w14:paraId="6A12D6D3" w14:textId="77777777" w:rsidR="00C0233C" w:rsidRPr="00694086" w:rsidRDefault="00C0233C" w:rsidP="0029420A">
            <w:pPr>
              <w:jc w:val="center"/>
            </w:pPr>
            <w:r w:rsidRPr="00511FC5">
              <w:t>CO</w:t>
            </w:r>
            <w:r>
              <w:t>2</w:t>
            </w:r>
          </w:p>
        </w:tc>
        <w:tc>
          <w:tcPr>
            <w:tcW w:w="263" w:type="pct"/>
            <w:vAlign w:val="center"/>
          </w:tcPr>
          <w:p w14:paraId="6FC84B3E" w14:textId="77777777" w:rsidR="00C0233C" w:rsidRPr="00694086" w:rsidRDefault="00C0233C" w:rsidP="0029420A">
            <w:pPr>
              <w:jc w:val="center"/>
            </w:pPr>
            <w:r>
              <w:t>An</w:t>
            </w:r>
          </w:p>
        </w:tc>
        <w:tc>
          <w:tcPr>
            <w:tcW w:w="261" w:type="pct"/>
            <w:vAlign w:val="center"/>
          </w:tcPr>
          <w:p w14:paraId="71FB8D9F" w14:textId="77777777" w:rsidR="00C0233C" w:rsidRPr="00694086" w:rsidRDefault="00C0233C" w:rsidP="0029420A">
            <w:pPr>
              <w:jc w:val="center"/>
            </w:pPr>
            <w:r w:rsidRPr="00511FC5">
              <w:t>5</w:t>
            </w:r>
          </w:p>
        </w:tc>
      </w:tr>
      <w:tr w:rsidR="00C0233C" w:rsidRPr="00694086" w14:paraId="7CBD02B9" w14:textId="77777777" w:rsidTr="008C0120">
        <w:trPr>
          <w:trHeight w:val="283"/>
        </w:trPr>
        <w:tc>
          <w:tcPr>
            <w:tcW w:w="265" w:type="pct"/>
          </w:tcPr>
          <w:p w14:paraId="5318642C" w14:textId="77777777" w:rsidR="00C0233C" w:rsidRPr="00694086" w:rsidRDefault="00C0233C" w:rsidP="0029420A">
            <w:pPr>
              <w:jc w:val="center"/>
            </w:pPr>
            <w:r w:rsidRPr="00694086">
              <w:t>31.</w:t>
            </w:r>
          </w:p>
        </w:tc>
        <w:tc>
          <w:tcPr>
            <w:tcW w:w="3899" w:type="pct"/>
            <w:gridSpan w:val="2"/>
            <w:vAlign w:val="center"/>
          </w:tcPr>
          <w:p w14:paraId="69C7D089" w14:textId="77777777" w:rsidR="00C0233C" w:rsidRPr="00694086" w:rsidRDefault="00C0233C" w:rsidP="006456E4">
            <w:r w:rsidRPr="00AD7EAF">
              <w:t>Give short account on bionomics, damage sympt</w:t>
            </w:r>
            <w:r>
              <w:t xml:space="preserve">om and management practices for </w:t>
            </w:r>
            <w:r w:rsidRPr="00AD7EAF">
              <w:t>Diamond back moth</w:t>
            </w:r>
          </w:p>
        </w:tc>
        <w:tc>
          <w:tcPr>
            <w:tcW w:w="312" w:type="pct"/>
            <w:vAlign w:val="center"/>
          </w:tcPr>
          <w:p w14:paraId="31980ED5" w14:textId="77777777" w:rsidR="00C0233C" w:rsidRPr="00694086" w:rsidRDefault="00C0233C" w:rsidP="0029420A">
            <w:pPr>
              <w:jc w:val="center"/>
            </w:pPr>
            <w:r w:rsidRPr="00511FC5">
              <w:t>CO</w:t>
            </w:r>
            <w:r>
              <w:t>3</w:t>
            </w:r>
          </w:p>
        </w:tc>
        <w:tc>
          <w:tcPr>
            <w:tcW w:w="263" w:type="pct"/>
            <w:vAlign w:val="center"/>
          </w:tcPr>
          <w:p w14:paraId="317DCCE8" w14:textId="77777777" w:rsidR="00C0233C" w:rsidRPr="00694086" w:rsidRDefault="00C0233C" w:rsidP="0029420A">
            <w:pPr>
              <w:jc w:val="center"/>
            </w:pPr>
            <w:r>
              <w:t>U</w:t>
            </w:r>
          </w:p>
        </w:tc>
        <w:tc>
          <w:tcPr>
            <w:tcW w:w="261" w:type="pct"/>
            <w:vAlign w:val="center"/>
          </w:tcPr>
          <w:p w14:paraId="422ABDB8" w14:textId="77777777" w:rsidR="00C0233C" w:rsidRPr="00694086" w:rsidRDefault="00C0233C" w:rsidP="0029420A">
            <w:pPr>
              <w:jc w:val="center"/>
            </w:pPr>
            <w:r w:rsidRPr="00511FC5">
              <w:t>5</w:t>
            </w:r>
          </w:p>
        </w:tc>
      </w:tr>
      <w:tr w:rsidR="00C0233C" w:rsidRPr="00694086" w14:paraId="088500B9" w14:textId="77777777" w:rsidTr="00771826">
        <w:trPr>
          <w:trHeight w:val="283"/>
        </w:trPr>
        <w:tc>
          <w:tcPr>
            <w:tcW w:w="265" w:type="pct"/>
          </w:tcPr>
          <w:p w14:paraId="7A1E6CF6" w14:textId="77777777" w:rsidR="00C0233C" w:rsidRPr="00694086" w:rsidRDefault="00C0233C" w:rsidP="0029420A">
            <w:pPr>
              <w:jc w:val="center"/>
            </w:pPr>
            <w:r w:rsidRPr="00694086">
              <w:t>32.</w:t>
            </w:r>
          </w:p>
        </w:tc>
        <w:tc>
          <w:tcPr>
            <w:tcW w:w="3899" w:type="pct"/>
            <w:gridSpan w:val="2"/>
            <w:vAlign w:val="center"/>
          </w:tcPr>
          <w:p w14:paraId="7C472003" w14:textId="77777777" w:rsidR="00C0233C" w:rsidRPr="00694086" w:rsidRDefault="00C0233C" w:rsidP="001271FB">
            <w:pPr>
              <w:spacing w:line="276" w:lineRule="auto"/>
            </w:pPr>
            <w:r>
              <w:t>Write the scientific name of rhinoceros beetle and explain its symptom and management.</w:t>
            </w:r>
          </w:p>
        </w:tc>
        <w:tc>
          <w:tcPr>
            <w:tcW w:w="312" w:type="pct"/>
            <w:vAlign w:val="center"/>
          </w:tcPr>
          <w:p w14:paraId="4FA3FCAA" w14:textId="77777777" w:rsidR="00C0233C" w:rsidRPr="00694086" w:rsidRDefault="00C0233C" w:rsidP="0029420A">
            <w:pPr>
              <w:jc w:val="center"/>
            </w:pPr>
            <w:r w:rsidRPr="00511FC5">
              <w:t>CO</w:t>
            </w:r>
            <w:r>
              <w:t>2</w:t>
            </w:r>
          </w:p>
        </w:tc>
        <w:tc>
          <w:tcPr>
            <w:tcW w:w="263" w:type="pct"/>
            <w:vAlign w:val="center"/>
          </w:tcPr>
          <w:p w14:paraId="6120DD0C" w14:textId="77777777" w:rsidR="00C0233C" w:rsidRPr="00694086" w:rsidRDefault="00C0233C" w:rsidP="0029420A">
            <w:pPr>
              <w:jc w:val="center"/>
            </w:pPr>
            <w:r>
              <w:t>R</w:t>
            </w:r>
          </w:p>
        </w:tc>
        <w:tc>
          <w:tcPr>
            <w:tcW w:w="261" w:type="pct"/>
            <w:vAlign w:val="center"/>
          </w:tcPr>
          <w:p w14:paraId="44CD06A7" w14:textId="77777777" w:rsidR="00C0233C" w:rsidRPr="00694086" w:rsidRDefault="00C0233C" w:rsidP="0029420A">
            <w:pPr>
              <w:jc w:val="center"/>
            </w:pPr>
            <w:r w:rsidRPr="00511FC5">
              <w:t>5</w:t>
            </w:r>
          </w:p>
        </w:tc>
      </w:tr>
      <w:tr w:rsidR="00C0233C" w:rsidRPr="00694086" w14:paraId="22686EE8" w14:textId="77777777" w:rsidTr="0029420A">
        <w:trPr>
          <w:trHeight w:val="552"/>
        </w:trPr>
        <w:tc>
          <w:tcPr>
            <w:tcW w:w="5000" w:type="pct"/>
            <w:gridSpan w:val="6"/>
          </w:tcPr>
          <w:p w14:paraId="71797AB1" w14:textId="77777777" w:rsidR="00C0233C" w:rsidRPr="00694086" w:rsidRDefault="00C0233C" w:rsidP="0029420A">
            <w:pPr>
              <w:jc w:val="center"/>
              <w:rPr>
                <w:b/>
                <w:u w:val="single"/>
              </w:rPr>
            </w:pPr>
            <w:r w:rsidRPr="00694086">
              <w:rPr>
                <w:b/>
                <w:u w:val="single"/>
              </w:rPr>
              <w:t>PART – C (2 X 15 = 30 MARKS)</w:t>
            </w:r>
          </w:p>
          <w:p w14:paraId="5C64CF10" w14:textId="77777777" w:rsidR="00C0233C" w:rsidRPr="00694086" w:rsidRDefault="00C0233C" w:rsidP="0029420A">
            <w:pPr>
              <w:jc w:val="center"/>
              <w:rPr>
                <w:b/>
              </w:rPr>
            </w:pPr>
            <w:r w:rsidRPr="00694086">
              <w:rPr>
                <w:b/>
              </w:rPr>
              <w:t>(Answer any 2 from the following)</w:t>
            </w:r>
          </w:p>
        </w:tc>
      </w:tr>
      <w:tr w:rsidR="00C0233C" w:rsidRPr="00694086" w14:paraId="515357F3" w14:textId="77777777" w:rsidTr="00B307D7">
        <w:trPr>
          <w:trHeight w:val="283"/>
        </w:trPr>
        <w:tc>
          <w:tcPr>
            <w:tcW w:w="265" w:type="pct"/>
          </w:tcPr>
          <w:p w14:paraId="1B7388CF" w14:textId="77777777" w:rsidR="00C0233C" w:rsidRPr="00694086" w:rsidRDefault="00C0233C" w:rsidP="0029420A">
            <w:pPr>
              <w:jc w:val="center"/>
            </w:pPr>
            <w:r w:rsidRPr="00694086">
              <w:t>33.</w:t>
            </w:r>
          </w:p>
        </w:tc>
        <w:tc>
          <w:tcPr>
            <w:tcW w:w="193" w:type="pct"/>
          </w:tcPr>
          <w:p w14:paraId="3A542E76" w14:textId="77777777" w:rsidR="00C0233C" w:rsidRPr="00694086" w:rsidRDefault="00C0233C" w:rsidP="0029420A">
            <w:pPr>
              <w:jc w:val="center"/>
            </w:pPr>
            <w:r w:rsidRPr="00694086">
              <w:t>a.</w:t>
            </w:r>
          </w:p>
        </w:tc>
        <w:tc>
          <w:tcPr>
            <w:tcW w:w="3706" w:type="pct"/>
            <w:vAlign w:val="center"/>
          </w:tcPr>
          <w:p w14:paraId="4A8746B9" w14:textId="77777777" w:rsidR="00C0233C" w:rsidRPr="00694086" w:rsidRDefault="00C0233C" w:rsidP="00552DBF">
            <w:r>
              <w:t xml:space="preserve">Discuss the </w:t>
            </w:r>
            <w:r w:rsidRPr="000D4A27">
              <w:t xml:space="preserve">major pests of </w:t>
            </w:r>
            <w:r>
              <w:t>cotton</w:t>
            </w:r>
            <w:r w:rsidRPr="000D4A27">
              <w:t xml:space="preserve"> and</w:t>
            </w:r>
            <w:r>
              <w:t xml:space="preserve"> recommend management measures.</w:t>
            </w:r>
          </w:p>
        </w:tc>
        <w:tc>
          <w:tcPr>
            <w:tcW w:w="312" w:type="pct"/>
            <w:vAlign w:val="center"/>
          </w:tcPr>
          <w:p w14:paraId="42B10997" w14:textId="77777777" w:rsidR="00C0233C" w:rsidRPr="00694086" w:rsidRDefault="00C0233C" w:rsidP="0029420A">
            <w:pPr>
              <w:jc w:val="center"/>
            </w:pPr>
            <w:r w:rsidRPr="00511FC5">
              <w:t>CO</w:t>
            </w:r>
            <w:r>
              <w:t>3</w:t>
            </w:r>
          </w:p>
        </w:tc>
        <w:tc>
          <w:tcPr>
            <w:tcW w:w="263" w:type="pct"/>
            <w:vAlign w:val="center"/>
          </w:tcPr>
          <w:p w14:paraId="1CC9AC4A" w14:textId="77777777" w:rsidR="00C0233C" w:rsidRPr="00694086" w:rsidRDefault="00C0233C" w:rsidP="0029420A">
            <w:pPr>
              <w:jc w:val="center"/>
            </w:pPr>
            <w:r>
              <w:t>U</w:t>
            </w:r>
          </w:p>
        </w:tc>
        <w:tc>
          <w:tcPr>
            <w:tcW w:w="261" w:type="pct"/>
            <w:vAlign w:val="center"/>
          </w:tcPr>
          <w:p w14:paraId="7FE362D4" w14:textId="77777777" w:rsidR="00C0233C" w:rsidRPr="00694086" w:rsidRDefault="00C0233C" w:rsidP="0029420A">
            <w:pPr>
              <w:jc w:val="center"/>
            </w:pPr>
            <w:r>
              <w:t>7.5</w:t>
            </w:r>
          </w:p>
        </w:tc>
      </w:tr>
      <w:tr w:rsidR="00C0233C" w:rsidRPr="00694086" w14:paraId="59623FEB" w14:textId="77777777" w:rsidTr="00CA5D89">
        <w:trPr>
          <w:trHeight w:val="283"/>
        </w:trPr>
        <w:tc>
          <w:tcPr>
            <w:tcW w:w="265" w:type="pct"/>
          </w:tcPr>
          <w:p w14:paraId="0561E5B7" w14:textId="77777777" w:rsidR="00C0233C" w:rsidRPr="00694086" w:rsidRDefault="00C0233C" w:rsidP="0029420A">
            <w:pPr>
              <w:jc w:val="center"/>
            </w:pPr>
          </w:p>
        </w:tc>
        <w:tc>
          <w:tcPr>
            <w:tcW w:w="193" w:type="pct"/>
          </w:tcPr>
          <w:p w14:paraId="17B64831" w14:textId="77777777" w:rsidR="00C0233C" w:rsidRPr="00694086" w:rsidRDefault="00C0233C" w:rsidP="0029420A">
            <w:pPr>
              <w:jc w:val="center"/>
            </w:pPr>
            <w:r w:rsidRPr="00694086">
              <w:t>b.</w:t>
            </w:r>
          </w:p>
        </w:tc>
        <w:tc>
          <w:tcPr>
            <w:tcW w:w="3706" w:type="pct"/>
            <w:vAlign w:val="center"/>
          </w:tcPr>
          <w:p w14:paraId="46FC47CF" w14:textId="77777777" w:rsidR="00C0233C" w:rsidRPr="00694086" w:rsidRDefault="00C0233C" w:rsidP="005B3F9C">
            <w:pPr>
              <w:rPr>
                <w:bCs/>
              </w:rPr>
            </w:pPr>
            <w:r>
              <w:t>Describe the major pests of banana and enlist the effective management strategies.</w:t>
            </w:r>
          </w:p>
        </w:tc>
        <w:tc>
          <w:tcPr>
            <w:tcW w:w="312" w:type="pct"/>
            <w:vAlign w:val="center"/>
          </w:tcPr>
          <w:p w14:paraId="575B9907" w14:textId="77777777" w:rsidR="00C0233C" w:rsidRPr="00694086" w:rsidRDefault="00C0233C" w:rsidP="00CA051C">
            <w:pPr>
              <w:jc w:val="center"/>
            </w:pPr>
            <w:r w:rsidRPr="00511FC5">
              <w:t>CO</w:t>
            </w:r>
            <w:r>
              <w:t>4</w:t>
            </w:r>
          </w:p>
        </w:tc>
        <w:tc>
          <w:tcPr>
            <w:tcW w:w="263" w:type="pct"/>
            <w:vAlign w:val="center"/>
          </w:tcPr>
          <w:p w14:paraId="700A90A9" w14:textId="77777777" w:rsidR="00C0233C" w:rsidRPr="00694086" w:rsidRDefault="00C0233C" w:rsidP="0029420A">
            <w:pPr>
              <w:jc w:val="center"/>
            </w:pPr>
            <w:r>
              <w:t>An</w:t>
            </w:r>
          </w:p>
        </w:tc>
        <w:tc>
          <w:tcPr>
            <w:tcW w:w="261" w:type="pct"/>
            <w:vAlign w:val="center"/>
          </w:tcPr>
          <w:p w14:paraId="605C8B8B" w14:textId="77777777" w:rsidR="00C0233C" w:rsidRPr="00694086" w:rsidRDefault="00C0233C" w:rsidP="0029420A">
            <w:pPr>
              <w:jc w:val="center"/>
            </w:pPr>
            <w:r>
              <w:t>7.5</w:t>
            </w:r>
          </w:p>
        </w:tc>
      </w:tr>
      <w:tr w:rsidR="00C0233C" w:rsidRPr="00694086" w14:paraId="2330B423" w14:textId="77777777" w:rsidTr="00B64B40">
        <w:trPr>
          <w:trHeight w:val="283"/>
        </w:trPr>
        <w:tc>
          <w:tcPr>
            <w:tcW w:w="265" w:type="pct"/>
          </w:tcPr>
          <w:p w14:paraId="293AEDD8" w14:textId="77777777" w:rsidR="00C0233C" w:rsidRPr="00694086" w:rsidRDefault="00C0233C" w:rsidP="0029420A">
            <w:pPr>
              <w:jc w:val="center"/>
            </w:pPr>
          </w:p>
        </w:tc>
        <w:tc>
          <w:tcPr>
            <w:tcW w:w="193" w:type="pct"/>
          </w:tcPr>
          <w:p w14:paraId="54C33848" w14:textId="77777777" w:rsidR="00C0233C" w:rsidRPr="00694086" w:rsidRDefault="00C0233C" w:rsidP="0029420A">
            <w:pPr>
              <w:jc w:val="center"/>
            </w:pPr>
          </w:p>
        </w:tc>
        <w:tc>
          <w:tcPr>
            <w:tcW w:w="3706" w:type="pct"/>
          </w:tcPr>
          <w:p w14:paraId="60530090" w14:textId="77777777" w:rsidR="00C0233C" w:rsidRPr="00694086" w:rsidRDefault="00C0233C" w:rsidP="005B3F9C"/>
        </w:tc>
        <w:tc>
          <w:tcPr>
            <w:tcW w:w="312" w:type="pct"/>
          </w:tcPr>
          <w:p w14:paraId="6B498F6B" w14:textId="77777777" w:rsidR="00C0233C" w:rsidRPr="00694086" w:rsidRDefault="00C0233C" w:rsidP="0029420A">
            <w:pPr>
              <w:jc w:val="center"/>
            </w:pPr>
          </w:p>
        </w:tc>
        <w:tc>
          <w:tcPr>
            <w:tcW w:w="263" w:type="pct"/>
          </w:tcPr>
          <w:p w14:paraId="000FE66C" w14:textId="77777777" w:rsidR="00C0233C" w:rsidRPr="00694086" w:rsidRDefault="00C0233C" w:rsidP="0029420A">
            <w:pPr>
              <w:jc w:val="center"/>
            </w:pPr>
          </w:p>
        </w:tc>
        <w:tc>
          <w:tcPr>
            <w:tcW w:w="261" w:type="pct"/>
          </w:tcPr>
          <w:p w14:paraId="7D077C19" w14:textId="77777777" w:rsidR="00C0233C" w:rsidRPr="00694086" w:rsidRDefault="00C0233C" w:rsidP="0029420A">
            <w:pPr>
              <w:jc w:val="center"/>
            </w:pPr>
          </w:p>
        </w:tc>
      </w:tr>
      <w:tr w:rsidR="00C0233C" w:rsidRPr="00694086" w14:paraId="017714C8" w14:textId="77777777" w:rsidTr="00E7306C">
        <w:trPr>
          <w:trHeight w:val="283"/>
        </w:trPr>
        <w:tc>
          <w:tcPr>
            <w:tcW w:w="265" w:type="pct"/>
          </w:tcPr>
          <w:p w14:paraId="1E7B56F1" w14:textId="77777777" w:rsidR="00C0233C" w:rsidRPr="00694086" w:rsidRDefault="00C0233C" w:rsidP="0029420A">
            <w:pPr>
              <w:jc w:val="center"/>
            </w:pPr>
            <w:r w:rsidRPr="00694086">
              <w:t>34.</w:t>
            </w:r>
          </w:p>
        </w:tc>
        <w:tc>
          <w:tcPr>
            <w:tcW w:w="193" w:type="pct"/>
          </w:tcPr>
          <w:p w14:paraId="7CC3262D" w14:textId="77777777" w:rsidR="00C0233C" w:rsidRPr="00694086" w:rsidRDefault="00C0233C" w:rsidP="0029420A">
            <w:pPr>
              <w:jc w:val="center"/>
            </w:pPr>
            <w:r w:rsidRPr="00694086">
              <w:t>a.</w:t>
            </w:r>
          </w:p>
        </w:tc>
        <w:tc>
          <w:tcPr>
            <w:tcW w:w="3706" w:type="pct"/>
            <w:vAlign w:val="center"/>
          </w:tcPr>
          <w:p w14:paraId="659C8940" w14:textId="77777777" w:rsidR="00C0233C" w:rsidRPr="00694086" w:rsidRDefault="00C0233C" w:rsidP="005B3F9C">
            <w:r>
              <w:t>List out the major hopper complex in rice and brief about the management practices</w:t>
            </w:r>
          </w:p>
        </w:tc>
        <w:tc>
          <w:tcPr>
            <w:tcW w:w="312" w:type="pct"/>
            <w:vAlign w:val="center"/>
          </w:tcPr>
          <w:p w14:paraId="414A54A9" w14:textId="77777777" w:rsidR="00C0233C" w:rsidRPr="00694086" w:rsidRDefault="00C0233C" w:rsidP="0029420A">
            <w:pPr>
              <w:jc w:val="center"/>
            </w:pPr>
            <w:r w:rsidRPr="00511FC5">
              <w:t>CO</w:t>
            </w:r>
            <w:r>
              <w:t>2</w:t>
            </w:r>
          </w:p>
        </w:tc>
        <w:tc>
          <w:tcPr>
            <w:tcW w:w="263" w:type="pct"/>
            <w:vAlign w:val="center"/>
          </w:tcPr>
          <w:p w14:paraId="5B9EAD43" w14:textId="77777777" w:rsidR="00C0233C" w:rsidRPr="00694086" w:rsidRDefault="00C0233C" w:rsidP="0029420A">
            <w:pPr>
              <w:jc w:val="center"/>
            </w:pPr>
            <w:r>
              <w:t>An</w:t>
            </w:r>
          </w:p>
        </w:tc>
        <w:tc>
          <w:tcPr>
            <w:tcW w:w="261" w:type="pct"/>
            <w:vAlign w:val="center"/>
          </w:tcPr>
          <w:p w14:paraId="7169C352" w14:textId="77777777" w:rsidR="00C0233C" w:rsidRPr="00694086" w:rsidRDefault="00C0233C" w:rsidP="0029420A">
            <w:pPr>
              <w:jc w:val="center"/>
            </w:pPr>
            <w:r>
              <w:t>7.5</w:t>
            </w:r>
          </w:p>
        </w:tc>
      </w:tr>
      <w:tr w:rsidR="00C0233C" w:rsidRPr="00694086" w14:paraId="02532B13" w14:textId="77777777" w:rsidTr="00B64B40">
        <w:trPr>
          <w:trHeight w:val="283"/>
        </w:trPr>
        <w:tc>
          <w:tcPr>
            <w:tcW w:w="265" w:type="pct"/>
          </w:tcPr>
          <w:p w14:paraId="5064F706" w14:textId="77777777" w:rsidR="00C0233C" w:rsidRPr="00694086" w:rsidRDefault="00C0233C" w:rsidP="0029420A">
            <w:pPr>
              <w:jc w:val="center"/>
            </w:pPr>
          </w:p>
        </w:tc>
        <w:tc>
          <w:tcPr>
            <w:tcW w:w="193" w:type="pct"/>
          </w:tcPr>
          <w:p w14:paraId="4C658E20" w14:textId="77777777" w:rsidR="00C0233C" w:rsidRPr="00694086" w:rsidRDefault="00C0233C" w:rsidP="0029420A">
            <w:pPr>
              <w:jc w:val="center"/>
            </w:pPr>
            <w:r w:rsidRPr="00694086">
              <w:t>b.</w:t>
            </w:r>
          </w:p>
        </w:tc>
        <w:tc>
          <w:tcPr>
            <w:tcW w:w="3706" w:type="pct"/>
          </w:tcPr>
          <w:p w14:paraId="6F0A4AF9" w14:textId="77777777" w:rsidR="00C0233C" w:rsidRPr="004F17AC" w:rsidRDefault="00C0233C" w:rsidP="005B3F9C">
            <w:r w:rsidRPr="004F17AC">
              <w:t>List out any five major pests of cardamom and describe about biology, damage, host plants and management of shoot and capsule borer.</w:t>
            </w:r>
          </w:p>
        </w:tc>
        <w:tc>
          <w:tcPr>
            <w:tcW w:w="312" w:type="pct"/>
          </w:tcPr>
          <w:p w14:paraId="78EB1B21" w14:textId="77777777" w:rsidR="00C0233C" w:rsidRPr="00694086" w:rsidRDefault="00C0233C" w:rsidP="0029420A">
            <w:pPr>
              <w:jc w:val="center"/>
            </w:pPr>
            <w:r>
              <w:t>CO5</w:t>
            </w:r>
          </w:p>
        </w:tc>
        <w:tc>
          <w:tcPr>
            <w:tcW w:w="263" w:type="pct"/>
          </w:tcPr>
          <w:p w14:paraId="6E7CB7BF" w14:textId="77777777" w:rsidR="00C0233C" w:rsidRPr="00694086" w:rsidRDefault="00C0233C" w:rsidP="0029420A">
            <w:pPr>
              <w:jc w:val="center"/>
            </w:pPr>
            <w:r>
              <w:t>A</w:t>
            </w:r>
          </w:p>
        </w:tc>
        <w:tc>
          <w:tcPr>
            <w:tcW w:w="261" w:type="pct"/>
          </w:tcPr>
          <w:p w14:paraId="41A216D8" w14:textId="77777777" w:rsidR="00C0233C" w:rsidRPr="00694086" w:rsidRDefault="00C0233C" w:rsidP="0029420A">
            <w:pPr>
              <w:jc w:val="center"/>
            </w:pPr>
            <w:r>
              <w:t>7.5</w:t>
            </w:r>
          </w:p>
        </w:tc>
      </w:tr>
      <w:tr w:rsidR="00C0233C" w:rsidRPr="00694086" w14:paraId="7EBBD6A5" w14:textId="77777777" w:rsidTr="00B64B40">
        <w:trPr>
          <w:trHeight w:val="283"/>
        </w:trPr>
        <w:tc>
          <w:tcPr>
            <w:tcW w:w="265" w:type="pct"/>
          </w:tcPr>
          <w:p w14:paraId="4BA819C5" w14:textId="77777777" w:rsidR="00C0233C" w:rsidRPr="00694086" w:rsidRDefault="00C0233C" w:rsidP="0029420A">
            <w:pPr>
              <w:jc w:val="center"/>
            </w:pPr>
          </w:p>
        </w:tc>
        <w:tc>
          <w:tcPr>
            <w:tcW w:w="193" w:type="pct"/>
          </w:tcPr>
          <w:p w14:paraId="0AF1784F" w14:textId="77777777" w:rsidR="00C0233C" w:rsidRPr="00694086" w:rsidRDefault="00C0233C" w:rsidP="0029420A">
            <w:pPr>
              <w:jc w:val="center"/>
            </w:pPr>
          </w:p>
        </w:tc>
        <w:tc>
          <w:tcPr>
            <w:tcW w:w="3706" w:type="pct"/>
          </w:tcPr>
          <w:p w14:paraId="6CA11BBB" w14:textId="77777777" w:rsidR="00C0233C" w:rsidRPr="00694086" w:rsidRDefault="00C0233C" w:rsidP="005B3F9C"/>
        </w:tc>
        <w:tc>
          <w:tcPr>
            <w:tcW w:w="312" w:type="pct"/>
          </w:tcPr>
          <w:p w14:paraId="7BB1B523" w14:textId="77777777" w:rsidR="00C0233C" w:rsidRPr="00694086" w:rsidRDefault="00C0233C" w:rsidP="0029420A">
            <w:pPr>
              <w:jc w:val="center"/>
            </w:pPr>
          </w:p>
        </w:tc>
        <w:tc>
          <w:tcPr>
            <w:tcW w:w="263" w:type="pct"/>
          </w:tcPr>
          <w:p w14:paraId="6B7F089B" w14:textId="77777777" w:rsidR="00C0233C" w:rsidRPr="00694086" w:rsidRDefault="00C0233C" w:rsidP="0029420A">
            <w:pPr>
              <w:jc w:val="center"/>
            </w:pPr>
          </w:p>
        </w:tc>
        <w:tc>
          <w:tcPr>
            <w:tcW w:w="261" w:type="pct"/>
          </w:tcPr>
          <w:p w14:paraId="037A1D1F" w14:textId="77777777" w:rsidR="00C0233C" w:rsidRPr="00694086" w:rsidRDefault="00C0233C" w:rsidP="0029420A">
            <w:pPr>
              <w:jc w:val="center"/>
            </w:pPr>
          </w:p>
        </w:tc>
      </w:tr>
      <w:tr w:rsidR="00C0233C" w:rsidRPr="00694086" w14:paraId="093F921B" w14:textId="77777777" w:rsidTr="00B64B40">
        <w:trPr>
          <w:trHeight w:val="283"/>
        </w:trPr>
        <w:tc>
          <w:tcPr>
            <w:tcW w:w="265" w:type="pct"/>
          </w:tcPr>
          <w:p w14:paraId="0726747A" w14:textId="77777777" w:rsidR="00C0233C" w:rsidRPr="00694086" w:rsidRDefault="00C0233C" w:rsidP="0029420A">
            <w:pPr>
              <w:jc w:val="center"/>
            </w:pPr>
            <w:r w:rsidRPr="00694086">
              <w:t>35.</w:t>
            </w:r>
          </w:p>
        </w:tc>
        <w:tc>
          <w:tcPr>
            <w:tcW w:w="193" w:type="pct"/>
          </w:tcPr>
          <w:p w14:paraId="694F1B99" w14:textId="77777777" w:rsidR="00C0233C" w:rsidRPr="00694086" w:rsidRDefault="00C0233C" w:rsidP="0029420A">
            <w:pPr>
              <w:jc w:val="center"/>
            </w:pPr>
            <w:r w:rsidRPr="00694086">
              <w:t>a.</w:t>
            </w:r>
          </w:p>
        </w:tc>
        <w:tc>
          <w:tcPr>
            <w:tcW w:w="3706" w:type="pct"/>
          </w:tcPr>
          <w:p w14:paraId="1AE2AE07" w14:textId="77777777" w:rsidR="00C0233C" w:rsidRPr="00694086" w:rsidRDefault="00C0233C" w:rsidP="005B3F9C">
            <w:r>
              <w:t>Describe about the sugarcane borers and its management</w:t>
            </w:r>
          </w:p>
        </w:tc>
        <w:tc>
          <w:tcPr>
            <w:tcW w:w="312" w:type="pct"/>
          </w:tcPr>
          <w:p w14:paraId="053AF62C" w14:textId="77777777" w:rsidR="00C0233C" w:rsidRPr="00694086" w:rsidRDefault="00C0233C" w:rsidP="0029420A">
            <w:pPr>
              <w:jc w:val="center"/>
            </w:pPr>
            <w:r w:rsidRPr="00694086">
              <w:t>CO3</w:t>
            </w:r>
          </w:p>
        </w:tc>
        <w:tc>
          <w:tcPr>
            <w:tcW w:w="263" w:type="pct"/>
          </w:tcPr>
          <w:p w14:paraId="4202AF3B" w14:textId="77777777" w:rsidR="00C0233C" w:rsidRPr="00694086" w:rsidRDefault="00C0233C" w:rsidP="0029420A">
            <w:pPr>
              <w:jc w:val="center"/>
            </w:pPr>
            <w:r>
              <w:t>U</w:t>
            </w:r>
          </w:p>
        </w:tc>
        <w:tc>
          <w:tcPr>
            <w:tcW w:w="261" w:type="pct"/>
          </w:tcPr>
          <w:p w14:paraId="7C093B94" w14:textId="77777777" w:rsidR="00C0233C" w:rsidRPr="00694086" w:rsidRDefault="00C0233C" w:rsidP="0029420A">
            <w:pPr>
              <w:jc w:val="center"/>
            </w:pPr>
            <w:r>
              <w:t>7.5</w:t>
            </w:r>
          </w:p>
        </w:tc>
      </w:tr>
      <w:tr w:rsidR="00C0233C" w:rsidRPr="00694086" w14:paraId="63E12435" w14:textId="77777777" w:rsidTr="00B64B40">
        <w:trPr>
          <w:trHeight w:val="283"/>
        </w:trPr>
        <w:tc>
          <w:tcPr>
            <w:tcW w:w="265" w:type="pct"/>
          </w:tcPr>
          <w:p w14:paraId="66D4DAAA" w14:textId="77777777" w:rsidR="00C0233C" w:rsidRPr="00694086" w:rsidRDefault="00C0233C" w:rsidP="0029420A">
            <w:pPr>
              <w:jc w:val="center"/>
            </w:pPr>
          </w:p>
        </w:tc>
        <w:tc>
          <w:tcPr>
            <w:tcW w:w="193" w:type="pct"/>
          </w:tcPr>
          <w:p w14:paraId="0ED5A931" w14:textId="77777777" w:rsidR="00C0233C" w:rsidRPr="00694086" w:rsidRDefault="00C0233C" w:rsidP="0029420A">
            <w:pPr>
              <w:jc w:val="center"/>
            </w:pPr>
            <w:r w:rsidRPr="00694086">
              <w:t>b.</w:t>
            </w:r>
          </w:p>
        </w:tc>
        <w:tc>
          <w:tcPr>
            <w:tcW w:w="3706" w:type="pct"/>
          </w:tcPr>
          <w:p w14:paraId="35C872D3" w14:textId="77777777" w:rsidR="00C0233C" w:rsidRPr="00694086" w:rsidRDefault="00C0233C" w:rsidP="005B3F9C">
            <w:pPr>
              <w:rPr>
                <w:bCs/>
              </w:rPr>
            </w:pPr>
            <w:r>
              <w:rPr>
                <w:bCs/>
              </w:rPr>
              <w:t>Enumerate the stored product pest management strategies used to prevent and control the deterioration of stored products</w:t>
            </w:r>
          </w:p>
        </w:tc>
        <w:tc>
          <w:tcPr>
            <w:tcW w:w="312" w:type="pct"/>
          </w:tcPr>
          <w:p w14:paraId="65E9E111" w14:textId="77777777" w:rsidR="00C0233C" w:rsidRPr="00694086" w:rsidRDefault="00C0233C" w:rsidP="0029420A">
            <w:pPr>
              <w:jc w:val="center"/>
            </w:pPr>
            <w:r>
              <w:t>CO6</w:t>
            </w:r>
          </w:p>
        </w:tc>
        <w:tc>
          <w:tcPr>
            <w:tcW w:w="263" w:type="pct"/>
          </w:tcPr>
          <w:p w14:paraId="586C2FE7" w14:textId="77777777" w:rsidR="00C0233C" w:rsidRPr="00694086" w:rsidRDefault="00C0233C" w:rsidP="0029420A">
            <w:pPr>
              <w:jc w:val="center"/>
            </w:pPr>
            <w:r>
              <w:t>An</w:t>
            </w:r>
          </w:p>
        </w:tc>
        <w:tc>
          <w:tcPr>
            <w:tcW w:w="261" w:type="pct"/>
          </w:tcPr>
          <w:p w14:paraId="49768BE1" w14:textId="77777777" w:rsidR="00C0233C" w:rsidRPr="00694086" w:rsidRDefault="00C0233C" w:rsidP="0029420A">
            <w:pPr>
              <w:jc w:val="center"/>
            </w:pPr>
            <w:r>
              <w:t>7.5</w:t>
            </w:r>
          </w:p>
        </w:tc>
      </w:tr>
    </w:tbl>
    <w:p w14:paraId="0944346F" w14:textId="77777777" w:rsidR="00C0233C" w:rsidRDefault="00C0233C" w:rsidP="005F7890">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96"/>
        <w:gridCol w:w="9794"/>
      </w:tblGrid>
      <w:tr w:rsidR="00C0233C" w14:paraId="4E668F2A" w14:textId="77777777" w:rsidTr="00C0233C">
        <w:tc>
          <w:tcPr>
            <w:tcW w:w="696" w:type="dxa"/>
          </w:tcPr>
          <w:p w14:paraId="3DDACE34" w14:textId="77777777" w:rsidR="00C0233C" w:rsidRPr="0051318C" w:rsidRDefault="00C0233C" w:rsidP="0029420A">
            <w:pPr>
              <w:jc w:val="center"/>
            </w:pPr>
          </w:p>
        </w:tc>
        <w:tc>
          <w:tcPr>
            <w:tcW w:w="9794" w:type="dxa"/>
          </w:tcPr>
          <w:p w14:paraId="0E257783" w14:textId="77777777" w:rsidR="00C0233C" w:rsidRPr="0051318C" w:rsidRDefault="00C0233C" w:rsidP="0029420A">
            <w:pPr>
              <w:jc w:val="center"/>
              <w:rPr>
                <w:b/>
              </w:rPr>
            </w:pPr>
            <w:r w:rsidRPr="0051318C">
              <w:rPr>
                <w:b/>
              </w:rPr>
              <w:t>COURSE OUTCOMES</w:t>
            </w:r>
          </w:p>
        </w:tc>
      </w:tr>
      <w:tr w:rsidR="00C0233C" w:rsidRPr="00C0233C" w14:paraId="612A917F" w14:textId="77777777" w:rsidTr="00C0233C">
        <w:tc>
          <w:tcPr>
            <w:tcW w:w="696" w:type="dxa"/>
          </w:tcPr>
          <w:p w14:paraId="4F8F2F66" w14:textId="77777777" w:rsidR="00C0233C" w:rsidRPr="00C0233C" w:rsidRDefault="00C0233C" w:rsidP="0029420A">
            <w:pPr>
              <w:jc w:val="center"/>
              <w:rPr>
                <w:b/>
                <w:bCs/>
                <w:sz w:val="22"/>
                <w:szCs w:val="22"/>
              </w:rPr>
            </w:pPr>
            <w:r w:rsidRPr="00C0233C">
              <w:rPr>
                <w:b/>
                <w:bCs/>
                <w:sz w:val="22"/>
                <w:szCs w:val="22"/>
              </w:rPr>
              <w:t>CO1</w:t>
            </w:r>
          </w:p>
        </w:tc>
        <w:tc>
          <w:tcPr>
            <w:tcW w:w="9794" w:type="dxa"/>
          </w:tcPr>
          <w:p w14:paraId="431A4089" w14:textId="77777777" w:rsidR="00C0233C" w:rsidRPr="00C0233C" w:rsidRDefault="00C0233C" w:rsidP="00FC6FCF">
            <w:pPr>
              <w:jc w:val="both"/>
              <w:rPr>
                <w:sz w:val="22"/>
                <w:szCs w:val="22"/>
              </w:rPr>
            </w:pPr>
            <w:r w:rsidRPr="00C0233C">
              <w:rPr>
                <w:sz w:val="22"/>
                <w:szCs w:val="22"/>
              </w:rPr>
              <w:t>Identify and classify insect pests to solve problems related to pest infestation in crops by adopting best management strategies.</w:t>
            </w:r>
          </w:p>
        </w:tc>
      </w:tr>
      <w:tr w:rsidR="00C0233C" w:rsidRPr="00C0233C" w14:paraId="48C0E80D" w14:textId="77777777" w:rsidTr="00C0233C">
        <w:tc>
          <w:tcPr>
            <w:tcW w:w="696" w:type="dxa"/>
          </w:tcPr>
          <w:p w14:paraId="391CAB26" w14:textId="77777777" w:rsidR="00C0233C" w:rsidRPr="00C0233C" w:rsidRDefault="00C0233C" w:rsidP="0029420A">
            <w:pPr>
              <w:jc w:val="center"/>
              <w:rPr>
                <w:b/>
                <w:bCs/>
                <w:sz w:val="22"/>
                <w:szCs w:val="22"/>
              </w:rPr>
            </w:pPr>
            <w:r w:rsidRPr="00C0233C">
              <w:rPr>
                <w:b/>
                <w:bCs/>
                <w:sz w:val="22"/>
                <w:szCs w:val="22"/>
              </w:rPr>
              <w:t>CO2</w:t>
            </w:r>
          </w:p>
        </w:tc>
        <w:tc>
          <w:tcPr>
            <w:tcW w:w="9794" w:type="dxa"/>
          </w:tcPr>
          <w:p w14:paraId="1BDEADDE" w14:textId="77777777" w:rsidR="00C0233C" w:rsidRPr="00C0233C" w:rsidRDefault="00C0233C" w:rsidP="00FC6FCF">
            <w:pPr>
              <w:jc w:val="both"/>
              <w:rPr>
                <w:sz w:val="22"/>
                <w:szCs w:val="22"/>
              </w:rPr>
            </w:pPr>
            <w:r w:rsidRPr="00C0233C">
              <w:rPr>
                <w:sz w:val="22"/>
                <w:szCs w:val="22"/>
              </w:rPr>
              <w:t>Analyze the types of damages caused by arthropod pests in cereals, millets and pulses, and recommend appropriate preventive and curative methods of control.</w:t>
            </w:r>
          </w:p>
        </w:tc>
      </w:tr>
      <w:tr w:rsidR="00C0233C" w:rsidRPr="00C0233C" w14:paraId="33EA2F46" w14:textId="77777777" w:rsidTr="00C0233C">
        <w:tc>
          <w:tcPr>
            <w:tcW w:w="696" w:type="dxa"/>
          </w:tcPr>
          <w:p w14:paraId="2B9322BA" w14:textId="77777777" w:rsidR="00C0233C" w:rsidRPr="00C0233C" w:rsidRDefault="00C0233C" w:rsidP="0029420A">
            <w:pPr>
              <w:jc w:val="center"/>
              <w:rPr>
                <w:b/>
                <w:bCs/>
                <w:sz w:val="22"/>
                <w:szCs w:val="22"/>
              </w:rPr>
            </w:pPr>
            <w:r w:rsidRPr="00C0233C">
              <w:rPr>
                <w:b/>
                <w:bCs/>
                <w:sz w:val="22"/>
                <w:szCs w:val="22"/>
              </w:rPr>
              <w:t>CO3</w:t>
            </w:r>
          </w:p>
        </w:tc>
        <w:tc>
          <w:tcPr>
            <w:tcW w:w="9794" w:type="dxa"/>
          </w:tcPr>
          <w:p w14:paraId="46A7F18B" w14:textId="77777777" w:rsidR="00C0233C" w:rsidRPr="00C0233C" w:rsidRDefault="00C0233C" w:rsidP="00FC6FCF">
            <w:pPr>
              <w:jc w:val="both"/>
              <w:rPr>
                <w:sz w:val="22"/>
                <w:szCs w:val="22"/>
              </w:rPr>
            </w:pPr>
            <w:r w:rsidRPr="00C0233C">
              <w:rPr>
                <w:sz w:val="22"/>
                <w:szCs w:val="22"/>
              </w:rPr>
              <w:t>Apply management practices for effective control of oil seeds, plantation and cash crops.</w:t>
            </w:r>
          </w:p>
        </w:tc>
      </w:tr>
      <w:tr w:rsidR="00C0233C" w:rsidRPr="00C0233C" w14:paraId="34FF23A3" w14:textId="77777777" w:rsidTr="00C0233C">
        <w:tc>
          <w:tcPr>
            <w:tcW w:w="696" w:type="dxa"/>
          </w:tcPr>
          <w:p w14:paraId="3A2458BC" w14:textId="77777777" w:rsidR="00C0233C" w:rsidRPr="00C0233C" w:rsidRDefault="00C0233C" w:rsidP="0029420A">
            <w:pPr>
              <w:jc w:val="center"/>
              <w:rPr>
                <w:b/>
                <w:bCs/>
                <w:sz w:val="22"/>
                <w:szCs w:val="22"/>
              </w:rPr>
            </w:pPr>
            <w:r w:rsidRPr="00C0233C">
              <w:rPr>
                <w:b/>
                <w:bCs/>
                <w:sz w:val="22"/>
                <w:szCs w:val="22"/>
              </w:rPr>
              <w:t>CO4</w:t>
            </w:r>
          </w:p>
        </w:tc>
        <w:tc>
          <w:tcPr>
            <w:tcW w:w="9794" w:type="dxa"/>
          </w:tcPr>
          <w:p w14:paraId="1F6D0901" w14:textId="77777777" w:rsidR="00C0233C" w:rsidRPr="00C0233C" w:rsidRDefault="00C0233C" w:rsidP="00FC6FCF">
            <w:pPr>
              <w:jc w:val="both"/>
              <w:rPr>
                <w:sz w:val="22"/>
                <w:szCs w:val="22"/>
              </w:rPr>
            </w:pPr>
            <w:r w:rsidRPr="00C0233C">
              <w:rPr>
                <w:sz w:val="22"/>
                <w:szCs w:val="22"/>
              </w:rPr>
              <w:t>Evaluate the influence of abiotic and biotic factors in the occurrence and distribution of vegetable and fruit pests, and implement control measures.</w:t>
            </w:r>
          </w:p>
        </w:tc>
      </w:tr>
      <w:tr w:rsidR="00C0233C" w:rsidRPr="00C0233C" w14:paraId="0189DAC8" w14:textId="77777777" w:rsidTr="00C0233C">
        <w:tc>
          <w:tcPr>
            <w:tcW w:w="696" w:type="dxa"/>
          </w:tcPr>
          <w:p w14:paraId="3B06E780" w14:textId="77777777" w:rsidR="00C0233C" w:rsidRPr="00C0233C" w:rsidRDefault="00C0233C" w:rsidP="0029420A">
            <w:pPr>
              <w:jc w:val="center"/>
              <w:rPr>
                <w:b/>
                <w:bCs/>
                <w:sz w:val="22"/>
                <w:szCs w:val="22"/>
              </w:rPr>
            </w:pPr>
            <w:r w:rsidRPr="00C0233C">
              <w:rPr>
                <w:b/>
                <w:bCs/>
                <w:sz w:val="22"/>
                <w:szCs w:val="22"/>
              </w:rPr>
              <w:t>CO5</w:t>
            </w:r>
          </w:p>
        </w:tc>
        <w:tc>
          <w:tcPr>
            <w:tcW w:w="9794" w:type="dxa"/>
          </w:tcPr>
          <w:p w14:paraId="12EBF7B0" w14:textId="77777777" w:rsidR="00C0233C" w:rsidRPr="00C0233C" w:rsidRDefault="00C0233C" w:rsidP="00FC6FCF">
            <w:pPr>
              <w:jc w:val="both"/>
              <w:rPr>
                <w:sz w:val="22"/>
                <w:szCs w:val="22"/>
              </w:rPr>
            </w:pPr>
            <w:r w:rsidRPr="00C0233C">
              <w:rPr>
                <w:sz w:val="22"/>
                <w:szCs w:val="22"/>
              </w:rPr>
              <w:t>Examine the types of damages caused by arthropod pests in spices, ornamentals, medicinal plants, green manures and forest trees, and recommend appropriate preventive and curative methods of control.</w:t>
            </w:r>
          </w:p>
        </w:tc>
      </w:tr>
      <w:tr w:rsidR="00C0233C" w:rsidRPr="00C0233C" w14:paraId="40AED0A1" w14:textId="77777777" w:rsidTr="00C0233C">
        <w:tc>
          <w:tcPr>
            <w:tcW w:w="696" w:type="dxa"/>
          </w:tcPr>
          <w:p w14:paraId="209AD4D8" w14:textId="77777777" w:rsidR="00C0233C" w:rsidRPr="00C0233C" w:rsidRDefault="00C0233C" w:rsidP="0029420A">
            <w:pPr>
              <w:jc w:val="center"/>
              <w:rPr>
                <w:b/>
                <w:bCs/>
                <w:sz w:val="22"/>
                <w:szCs w:val="22"/>
              </w:rPr>
            </w:pPr>
            <w:r w:rsidRPr="00C0233C">
              <w:rPr>
                <w:b/>
                <w:bCs/>
                <w:sz w:val="22"/>
                <w:szCs w:val="22"/>
              </w:rPr>
              <w:t>CO6</w:t>
            </w:r>
          </w:p>
        </w:tc>
        <w:tc>
          <w:tcPr>
            <w:tcW w:w="9794" w:type="dxa"/>
          </w:tcPr>
          <w:p w14:paraId="6EE4200F" w14:textId="77777777" w:rsidR="00C0233C" w:rsidRPr="00C0233C" w:rsidRDefault="00C0233C" w:rsidP="00FC6FCF">
            <w:pPr>
              <w:jc w:val="both"/>
              <w:rPr>
                <w:sz w:val="22"/>
                <w:szCs w:val="22"/>
              </w:rPr>
            </w:pPr>
            <w:r w:rsidRPr="00C0233C">
              <w:rPr>
                <w:sz w:val="22"/>
                <w:szCs w:val="22"/>
              </w:rPr>
              <w:t>Recommend management strategies to prevent deterioration of stored grains and provide best management practices to resource farmers.</w:t>
            </w:r>
          </w:p>
        </w:tc>
      </w:tr>
    </w:tbl>
    <w:p w14:paraId="7CB7D2B8" w14:textId="77777777" w:rsidR="00C0233C" w:rsidRPr="00C0233C" w:rsidRDefault="00C0233C" w:rsidP="007F5407">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C0233C" w14:paraId="4F6EE1EF" w14:textId="77777777" w:rsidTr="00D6533C">
        <w:trPr>
          <w:jc w:val="center"/>
        </w:trPr>
        <w:tc>
          <w:tcPr>
            <w:tcW w:w="6385" w:type="dxa"/>
            <w:gridSpan w:val="8"/>
          </w:tcPr>
          <w:p w14:paraId="331BE00B" w14:textId="77777777" w:rsidR="00C0233C" w:rsidRPr="00C0233C" w:rsidRDefault="00C0233C" w:rsidP="00D6533C">
            <w:pPr>
              <w:jc w:val="center"/>
              <w:rPr>
                <w:b/>
                <w:sz w:val="22"/>
                <w:szCs w:val="22"/>
              </w:rPr>
            </w:pPr>
            <w:r w:rsidRPr="00C0233C">
              <w:rPr>
                <w:b/>
                <w:sz w:val="22"/>
                <w:szCs w:val="22"/>
              </w:rPr>
              <w:t>Assessment Pattern as per Bloom’s Level</w:t>
            </w:r>
          </w:p>
        </w:tc>
      </w:tr>
      <w:tr w:rsidR="00C0233C" w:rsidRPr="00C0233C" w14:paraId="57F9CDA3" w14:textId="77777777" w:rsidTr="00D6533C">
        <w:trPr>
          <w:jc w:val="center"/>
        </w:trPr>
        <w:tc>
          <w:tcPr>
            <w:tcW w:w="1140" w:type="dxa"/>
          </w:tcPr>
          <w:p w14:paraId="6BDE62CA" w14:textId="77777777" w:rsidR="00C0233C" w:rsidRPr="00C0233C" w:rsidRDefault="00C0233C" w:rsidP="00D6533C">
            <w:pPr>
              <w:jc w:val="center"/>
              <w:rPr>
                <w:b/>
                <w:bCs/>
                <w:sz w:val="22"/>
                <w:szCs w:val="22"/>
              </w:rPr>
            </w:pPr>
            <w:r w:rsidRPr="00C0233C">
              <w:rPr>
                <w:b/>
                <w:bCs/>
                <w:sz w:val="22"/>
                <w:szCs w:val="22"/>
              </w:rPr>
              <w:t>CO / BL</w:t>
            </w:r>
          </w:p>
        </w:tc>
        <w:tc>
          <w:tcPr>
            <w:tcW w:w="709" w:type="dxa"/>
          </w:tcPr>
          <w:p w14:paraId="4D80DED6" w14:textId="77777777" w:rsidR="00C0233C" w:rsidRPr="00C0233C" w:rsidRDefault="00C0233C" w:rsidP="00D6533C">
            <w:pPr>
              <w:jc w:val="center"/>
              <w:rPr>
                <w:b/>
                <w:sz w:val="22"/>
                <w:szCs w:val="22"/>
              </w:rPr>
            </w:pPr>
            <w:r w:rsidRPr="00C0233C">
              <w:rPr>
                <w:b/>
                <w:sz w:val="22"/>
                <w:szCs w:val="22"/>
              </w:rPr>
              <w:t>R</w:t>
            </w:r>
          </w:p>
        </w:tc>
        <w:tc>
          <w:tcPr>
            <w:tcW w:w="708" w:type="dxa"/>
          </w:tcPr>
          <w:p w14:paraId="63F19088" w14:textId="77777777" w:rsidR="00C0233C" w:rsidRPr="00C0233C" w:rsidRDefault="00C0233C" w:rsidP="00D6533C">
            <w:pPr>
              <w:jc w:val="center"/>
              <w:rPr>
                <w:b/>
                <w:sz w:val="22"/>
                <w:szCs w:val="22"/>
              </w:rPr>
            </w:pPr>
            <w:r w:rsidRPr="00C0233C">
              <w:rPr>
                <w:b/>
                <w:sz w:val="22"/>
                <w:szCs w:val="22"/>
              </w:rPr>
              <w:t>U</w:t>
            </w:r>
          </w:p>
        </w:tc>
        <w:tc>
          <w:tcPr>
            <w:tcW w:w="709" w:type="dxa"/>
          </w:tcPr>
          <w:p w14:paraId="4542949C" w14:textId="77777777" w:rsidR="00C0233C" w:rsidRPr="00C0233C" w:rsidRDefault="00C0233C" w:rsidP="00D6533C">
            <w:pPr>
              <w:jc w:val="center"/>
              <w:rPr>
                <w:b/>
                <w:sz w:val="22"/>
                <w:szCs w:val="22"/>
              </w:rPr>
            </w:pPr>
            <w:r w:rsidRPr="00C0233C">
              <w:rPr>
                <w:b/>
                <w:sz w:val="22"/>
                <w:szCs w:val="22"/>
              </w:rPr>
              <w:t>A</w:t>
            </w:r>
          </w:p>
        </w:tc>
        <w:tc>
          <w:tcPr>
            <w:tcW w:w="709" w:type="dxa"/>
          </w:tcPr>
          <w:p w14:paraId="264C1165" w14:textId="77777777" w:rsidR="00C0233C" w:rsidRPr="00C0233C" w:rsidRDefault="00C0233C" w:rsidP="00D6533C">
            <w:pPr>
              <w:jc w:val="center"/>
              <w:rPr>
                <w:b/>
                <w:sz w:val="22"/>
                <w:szCs w:val="22"/>
              </w:rPr>
            </w:pPr>
            <w:r w:rsidRPr="00C0233C">
              <w:rPr>
                <w:b/>
                <w:sz w:val="22"/>
                <w:szCs w:val="22"/>
              </w:rPr>
              <w:t>An</w:t>
            </w:r>
          </w:p>
        </w:tc>
        <w:tc>
          <w:tcPr>
            <w:tcW w:w="709" w:type="dxa"/>
          </w:tcPr>
          <w:p w14:paraId="4F4418AC" w14:textId="77777777" w:rsidR="00C0233C" w:rsidRPr="00C0233C" w:rsidRDefault="00C0233C" w:rsidP="00D6533C">
            <w:pPr>
              <w:jc w:val="center"/>
              <w:rPr>
                <w:b/>
                <w:sz w:val="22"/>
                <w:szCs w:val="22"/>
              </w:rPr>
            </w:pPr>
            <w:r w:rsidRPr="00C0233C">
              <w:rPr>
                <w:b/>
                <w:sz w:val="22"/>
                <w:szCs w:val="22"/>
              </w:rPr>
              <w:t>E</w:t>
            </w:r>
          </w:p>
        </w:tc>
        <w:tc>
          <w:tcPr>
            <w:tcW w:w="708" w:type="dxa"/>
          </w:tcPr>
          <w:p w14:paraId="0273552E" w14:textId="77777777" w:rsidR="00C0233C" w:rsidRPr="00C0233C" w:rsidRDefault="00C0233C" w:rsidP="00D6533C">
            <w:pPr>
              <w:jc w:val="center"/>
              <w:rPr>
                <w:b/>
                <w:sz w:val="22"/>
                <w:szCs w:val="22"/>
              </w:rPr>
            </w:pPr>
            <w:r w:rsidRPr="00C0233C">
              <w:rPr>
                <w:b/>
                <w:sz w:val="22"/>
                <w:szCs w:val="22"/>
              </w:rPr>
              <w:t>C</w:t>
            </w:r>
          </w:p>
        </w:tc>
        <w:tc>
          <w:tcPr>
            <w:tcW w:w="993" w:type="dxa"/>
          </w:tcPr>
          <w:p w14:paraId="1D977F42" w14:textId="77777777" w:rsidR="00C0233C" w:rsidRPr="00C0233C" w:rsidRDefault="00C0233C" w:rsidP="00D6533C">
            <w:pPr>
              <w:jc w:val="center"/>
              <w:rPr>
                <w:b/>
                <w:sz w:val="22"/>
                <w:szCs w:val="22"/>
              </w:rPr>
            </w:pPr>
            <w:r w:rsidRPr="00C0233C">
              <w:rPr>
                <w:b/>
                <w:sz w:val="22"/>
                <w:szCs w:val="22"/>
              </w:rPr>
              <w:t>Total</w:t>
            </w:r>
          </w:p>
        </w:tc>
      </w:tr>
      <w:tr w:rsidR="00C0233C" w:rsidRPr="00C0233C" w14:paraId="79F23044" w14:textId="77777777" w:rsidTr="00D6533C">
        <w:trPr>
          <w:jc w:val="center"/>
        </w:trPr>
        <w:tc>
          <w:tcPr>
            <w:tcW w:w="1140" w:type="dxa"/>
          </w:tcPr>
          <w:p w14:paraId="2552BBB6" w14:textId="77777777" w:rsidR="00C0233C" w:rsidRPr="00C0233C" w:rsidRDefault="00C0233C" w:rsidP="00D6533C">
            <w:pPr>
              <w:jc w:val="center"/>
              <w:rPr>
                <w:b/>
                <w:bCs/>
                <w:sz w:val="22"/>
                <w:szCs w:val="22"/>
              </w:rPr>
            </w:pPr>
            <w:r w:rsidRPr="00C0233C">
              <w:rPr>
                <w:b/>
                <w:bCs/>
                <w:sz w:val="22"/>
                <w:szCs w:val="22"/>
              </w:rPr>
              <w:t>CO1</w:t>
            </w:r>
          </w:p>
        </w:tc>
        <w:tc>
          <w:tcPr>
            <w:tcW w:w="709" w:type="dxa"/>
          </w:tcPr>
          <w:p w14:paraId="71F7F242" w14:textId="77777777" w:rsidR="00C0233C" w:rsidRPr="00C0233C" w:rsidRDefault="00C0233C" w:rsidP="00D6533C">
            <w:pPr>
              <w:jc w:val="center"/>
              <w:rPr>
                <w:sz w:val="22"/>
                <w:szCs w:val="22"/>
              </w:rPr>
            </w:pPr>
            <w:r w:rsidRPr="00C0233C">
              <w:rPr>
                <w:sz w:val="22"/>
                <w:szCs w:val="22"/>
              </w:rPr>
              <w:t>29</w:t>
            </w:r>
          </w:p>
        </w:tc>
        <w:tc>
          <w:tcPr>
            <w:tcW w:w="708" w:type="dxa"/>
          </w:tcPr>
          <w:p w14:paraId="5015B035" w14:textId="77777777" w:rsidR="00C0233C" w:rsidRPr="00C0233C" w:rsidRDefault="00C0233C" w:rsidP="00D6533C">
            <w:pPr>
              <w:jc w:val="center"/>
              <w:rPr>
                <w:sz w:val="22"/>
                <w:szCs w:val="22"/>
              </w:rPr>
            </w:pPr>
          </w:p>
        </w:tc>
        <w:tc>
          <w:tcPr>
            <w:tcW w:w="709" w:type="dxa"/>
          </w:tcPr>
          <w:p w14:paraId="6B15C030" w14:textId="77777777" w:rsidR="00C0233C" w:rsidRPr="00C0233C" w:rsidRDefault="00C0233C" w:rsidP="00D6533C">
            <w:pPr>
              <w:jc w:val="center"/>
              <w:rPr>
                <w:sz w:val="22"/>
                <w:szCs w:val="22"/>
              </w:rPr>
            </w:pPr>
          </w:p>
        </w:tc>
        <w:tc>
          <w:tcPr>
            <w:tcW w:w="709" w:type="dxa"/>
          </w:tcPr>
          <w:p w14:paraId="3C7AD099" w14:textId="77777777" w:rsidR="00C0233C" w:rsidRPr="00C0233C" w:rsidRDefault="00C0233C" w:rsidP="00D6533C">
            <w:pPr>
              <w:jc w:val="center"/>
              <w:rPr>
                <w:sz w:val="22"/>
                <w:szCs w:val="22"/>
              </w:rPr>
            </w:pPr>
          </w:p>
        </w:tc>
        <w:tc>
          <w:tcPr>
            <w:tcW w:w="709" w:type="dxa"/>
          </w:tcPr>
          <w:p w14:paraId="4EA14B6F" w14:textId="77777777" w:rsidR="00C0233C" w:rsidRPr="00C0233C" w:rsidRDefault="00C0233C" w:rsidP="00D6533C">
            <w:pPr>
              <w:jc w:val="center"/>
              <w:rPr>
                <w:sz w:val="22"/>
                <w:szCs w:val="22"/>
              </w:rPr>
            </w:pPr>
          </w:p>
        </w:tc>
        <w:tc>
          <w:tcPr>
            <w:tcW w:w="708" w:type="dxa"/>
          </w:tcPr>
          <w:p w14:paraId="1CD7B09A" w14:textId="77777777" w:rsidR="00C0233C" w:rsidRPr="00C0233C" w:rsidRDefault="00C0233C" w:rsidP="00D6533C">
            <w:pPr>
              <w:jc w:val="center"/>
              <w:rPr>
                <w:sz w:val="22"/>
                <w:szCs w:val="22"/>
              </w:rPr>
            </w:pPr>
          </w:p>
        </w:tc>
        <w:tc>
          <w:tcPr>
            <w:tcW w:w="993" w:type="dxa"/>
          </w:tcPr>
          <w:p w14:paraId="199EBE2B" w14:textId="77777777" w:rsidR="00C0233C" w:rsidRPr="00C0233C" w:rsidRDefault="00C0233C" w:rsidP="00D6533C">
            <w:pPr>
              <w:jc w:val="center"/>
              <w:rPr>
                <w:sz w:val="22"/>
                <w:szCs w:val="22"/>
              </w:rPr>
            </w:pPr>
            <w:r w:rsidRPr="00C0233C">
              <w:rPr>
                <w:sz w:val="22"/>
                <w:szCs w:val="22"/>
              </w:rPr>
              <w:t>29</w:t>
            </w:r>
          </w:p>
        </w:tc>
      </w:tr>
      <w:tr w:rsidR="00C0233C" w:rsidRPr="00C0233C" w14:paraId="3CB5D8FB" w14:textId="77777777" w:rsidTr="00D6533C">
        <w:trPr>
          <w:jc w:val="center"/>
        </w:trPr>
        <w:tc>
          <w:tcPr>
            <w:tcW w:w="1140" w:type="dxa"/>
          </w:tcPr>
          <w:p w14:paraId="5B3286D4" w14:textId="77777777" w:rsidR="00C0233C" w:rsidRPr="00C0233C" w:rsidRDefault="00C0233C" w:rsidP="00D6533C">
            <w:pPr>
              <w:jc w:val="center"/>
              <w:rPr>
                <w:b/>
                <w:bCs/>
                <w:sz w:val="22"/>
                <w:szCs w:val="22"/>
              </w:rPr>
            </w:pPr>
            <w:r w:rsidRPr="00C0233C">
              <w:rPr>
                <w:b/>
                <w:bCs/>
                <w:sz w:val="22"/>
                <w:szCs w:val="22"/>
              </w:rPr>
              <w:t>CO2</w:t>
            </w:r>
          </w:p>
        </w:tc>
        <w:tc>
          <w:tcPr>
            <w:tcW w:w="709" w:type="dxa"/>
          </w:tcPr>
          <w:p w14:paraId="3C6B6309" w14:textId="77777777" w:rsidR="00C0233C" w:rsidRPr="00C0233C" w:rsidRDefault="00C0233C" w:rsidP="00D6533C">
            <w:pPr>
              <w:jc w:val="center"/>
              <w:rPr>
                <w:sz w:val="22"/>
                <w:szCs w:val="22"/>
              </w:rPr>
            </w:pPr>
          </w:p>
        </w:tc>
        <w:tc>
          <w:tcPr>
            <w:tcW w:w="708" w:type="dxa"/>
          </w:tcPr>
          <w:p w14:paraId="7EC318F2" w14:textId="77777777" w:rsidR="00C0233C" w:rsidRPr="00C0233C" w:rsidRDefault="00C0233C" w:rsidP="00D6533C">
            <w:pPr>
              <w:jc w:val="center"/>
              <w:rPr>
                <w:sz w:val="22"/>
                <w:szCs w:val="22"/>
              </w:rPr>
            </w:pPr>
            <w:r w:rsidRPr="00C0233C">
              <w:rPr>
                <w:sz w:val="22"/>
                <w:szCs w:val="22"/>
              </w:rPr>
              <w:t>29</w:t>
            </w:r>
          </w:p>
        </w:tc>
        <w:tc>
          <w:tcPr>
            <w:tcW w:w="709" w:type="dxa"/>
          </w:tcPr>
          <w:p w14:paraId="1DA10376" w14:textId="77777777" w:rsidR="00C0233C" w:rsidRPr="00C0233C" w:rsidRDefault="00C0233C" w:rsidP="00D6533C">
            <w:pPr>
              <w:jc w:val="center"/>
              <w:rPr>
                <w:sz w:val="22"/>
                <w:szCs w:val="22"/>
              </w:rPr>
            </w:pPr>
          </w:p>
        </w:tc>
        <w:tc>
          <w:tcPr>
            <w:tcW w:w="709" w:type="dxa"/>
          </w:tcPr>
          <w:p w14:paraId="450E8FF9" w14:textId="77777777" w:rsidR="00C0233C" w:rsidRPr="00C0233C" w:rsidRDefault="00C0233C" w:rsidP="00D6533C">
            <w:pPr>
              <w:jc w:val="center"/>
              <w:rPr>
                <w:sz w:val="22"/>
                <w:szCs w:val="22"/>
              </w:rPr>
            </w:pPr>
          </w:p>
        </w:tc>
        <w:tc>
          <w:tcPr>
            <w:tcW w:w="709" w:type="dxa"/>
          </w:tcPr>
          <w:p w14:paraId="5AB60F95" w14:textId="77777777" w:rsidR="00C0233C" w:rsidRPr="00C0233C" w:rsidRDefault="00C0233C" w:rsidP="00D6533C">
            <w:pPr>
              <w:jc w:val="center"/>
              <w:rPr>
                <w:sz w:val="22"/>
                <w:szCs w:val="22"/>
              </w:rPr>
            </w:pPr>
          </w:p>
        </w:tc>
        <w:tc>
          <w:tcPr>
            <w:tcW w:w="708" w:type="dxa"/>
          </w:tcPr>
          <w:p w14:paraId="1580B5F3" w14:textId="77777777" w:rsidR="00C0233C" w:rsidRPr="00C0233C" w:rsidRDefault="00C0233C" w:rsidP="00D6533C">
            <w:pPr>
              <w:jc w:val="center"/>
              <w:rPr>
                <w:sz w:val="22"/>
                <w:szCs w:val="22"/>
              </w:rPr>
            </w:pPr>
          </w:p>
        </w:tc>
        <w:tc>
          <w:tcPr>
            <w:tcW w:w="993" w:type="dxa"/>
          </w:tcPr>
          <w:p w14:paraId="05D0F78F" w14:textId="77777777" w:rsidR="00C0233C" w:rsidRPr="00C0233C" w:rsidRDefault="00C0233C" w:rsidP="00D6533C">
            <w:pPr>
              <w:jc w:val="center"/>
              <w:rPr>
                <w:sz w:val="22"/>
                <w:szCs w:val="22"/>
              </w:rPr>
            </w:pPr>
            <w:r w:rsidRPr="00C0233C">
              <w:rPr>
                <w:sz w:val="22"/>
                <w:szCs w:val="22"/>
              </w:rPr>
              <w:t>29</w:t>
            </w:r>
          </w:p>
        </w:tc>
      </w:tr>
      <w:tr w:rsidR="00C0233C" w:rsidRPr="00C0233C" w14:paraId="6BBBF007" w14:textId="77777777" w:rsidTr="00D6533C">
        <w:trPr>
          <w:jc w:val="center"/>
        </w:trPr>
        <w:tc>
          <w:tcPr>
            <w:tcW w:w="1140" w:type="dxa"/>
          </w:tcPr>
          <w:p w14:paraId="2751D938" w14:textId="77777777" w:rsidR="00C0233C" w:rsidRPr="00C0233C" w:rsidRDefault="00C0233C" w:rsidP="00D6533C">
            <w:pPr>
              <w:jc w:val="center"/>
              <w:rPr>
                <w:b/>
                <w:bCs/>
                <w:sz w:val="22"/>
                <w:szCs w:val="22"/>
              </w:rPr>
            </w:pPr>
            <w:r w:rsidRPr="00C0233C">
              <w:rPr>
                <w:b/>
                <w:bCs/>
                <w:sz w:val="22"/>
                <w:szCs w:val="22"/>
              </w:rPr>
              <w:t>CO3</w:t>
            </w:r>
          </w:p>
        </w:tc>
        <w:tc>
          <w:tcPr>
            <w:tcW w:w="709" w:type="dxa"/>
          </w:tcPr>
          <w:p w14:paraId="0A07107D" w14:textId="77777777" w:rsidR="00C0233C" w:rsidRPr="00C0233C" w:rsidRDefault="00C0233C" w:rsidP="00D6533C">
            <w:pPr>
              <w:jc w:val="center"/>
              <w:rPr>
                <w:sz w:val="22"/>
                <w:szCs w:val="22"/>
              </w:rPr>
            </w:pPr>
          </w:p>
        </w:tc>
        <w:tc>
          <w:tcPr>
            <w:tcW w:w="708" w:type="dxa"/>
          </w:tcPr>
          <w:p w14:paraId="4C104867" w14:textId="77777777" w:rsidR="00C0233C" w:rsidRPr="00C0233C" w:rsidRDefault="00C0233C" w:rsidP="00D6533C">
            <w:pPr>
              <w:jc w:val="center"/>
              <w:rPr>
                <w:sz w:val="22"/>
                <w:szCs w:val="22"/>
              </w:rPr>
            </w:pPr>
          </w:p>
        </w:tc>
        <w:tc>
          <w:tcPr>
            <w:tcW w:w="709" w:type="dxa"/>
          </w:tcPr>
          <w:p w14:paraId="27B66BB7" w14:textId="77777777" w:rsidR="00C0233C" w:rsidRPr="00C0233C" w:rsidRDefault="00C0233C" w:rsidP="00D6533C">
            <w:pPr>
              <w:jc w:val="center"/>
              <w:rPr>
                <w:sz w:val="22"/>
                <w:szCs w:val="22"/>
              </w:rPr>
            </w:pPr>
          </w:p>
        </w:tc>
        <w:tc>
          <w:tcPr>
            <w:tcW w:w="709" w:type="dxa"/>
          </w:tcPr>
          <w:p w14:paraId="1C4F0C39" w14:textId="77777777" w:rsidR="00C0233C" w:rsidRPr="00C0233C" w:rsidRDefault="00C0233C" w:rsidP="00D6533C">
            <w:pPr>
              <w:jc w:val="center"/>
              <w:rPr>
                <w:sz w:val="22"/>
                <w:szCs w:val="22"/>
              </w:rPr>
            </w:pPr>
            <w:r w:rsidRPr="00C0233C">
              <w:rPr>
                <w:sz w:val="22"/>
                <w:szCs w:val="22"/>
              </w:rPr>
              <w:t>28</w:t>
            </w:r>
          </w:p>
        </w:tc>
        <w:tc>
          <w:tcPr>
            <w:tcW w:w="709" w:type="dxa"/>
          </w:tcPr>
          <w:p w14:paraId="1F9497CA" w14:textId="77777777" w:rsidR="00C0233C" w:rsidRPr="00C0233C" w:rsidRDefault="00C0233C" w:rsidP="00D6533C">
            <w:pPr>
              <w:jc w:val="center"/>
              <w:rPr>
                <w:sz w:val="22"/>
                <w:szCs w:val="22"/>
              </w:rPr>
            </w:pPr>
          </w:p>
        </w:tc>
        <w:tc>
          <w:tcPr>
            <w:tcW w:w="708" w:type="dxa"/>
          </w:tcPr>
          <w:p w14:paraId="228FD2E3" w14:textId="77777777" w:rsidR="00C0233C" w:rsidRPr="00C0233C" w:rsidRDefault="00C0233C" w:rsidP="00D6533C">
            <w:pPr>
              <w:jc w:val="center"/>
              <w:rPr>
                <w:sz w:val="22"/>
                <w:szCs w:val="22"/>
              </w:rPr>
            </w:pPr>
          </w:p>
        </w:tc>
        <w:tc>
          <w:tcPr>
            <w:tcW w:w="993" w:type="dxa"/>
          </w:tcPr>
          <w:p w14:paraId="029A1247" w14:textId="77777777" w:rsidR="00C0233C" w:rsidRPr="00C0233C" w:rsidRDefault="00C0233C" w:rsidP="00D6533C">
            <w:pPr>
              <w:jc w:val="center"/>
              <w:rPr>
                <w:sz w:val="22"/>
                <w:szCs w:val="22"/>
              </w:rPr>
            </w:pPr>
            <w:r w:rsidRPr="00C0233C">
              <w:rPr>
                <w:sz w:val="22"/>
                <w:szCs w:val="22"/>
              </w:rPr>
              <w:t>28</w:t>
            </w:r>
          </w:p>
        </w:tc>
      </w:tr>
      <w:tr w:rsidR="00C0233C" w:rsidRPr="00C0233C" w14:paraId="7144047D" w14:textId="77777777" w:rsidTr="00D6533C">
        <w:trPr>
          <w:jc w:val="center"/>
        </w:trPr>
        <w:tc>
          <w:tcPr>
            <w:tcW w:w="1140" w:type="dxa"/>
          </w:tcPr>
          <w:p w14:paraId="23F42C44" w14:textId="77777777" w:rsidR="00C0233C" w:rsidRPr="00C0233C" w:rsidRDefault="00C0233C" w:rsidP="00D6533C">
            <w:pPr>
              <w:jc w:val="center"/>
              <w:rPr>
                <w:b/>
                <w:bCs/>
                <w:sz w:val="22"/>
                <w:szCs w:val="22"/>
              </w:rPr>
            </w:pPr>
            <w:r w:rsidRPr="00C0233C">
              <w:rPr>
                <w:b/>
                <w:bCs/>
                <w:sz w:val="22"/>
                <w:szCs w:val="22"/>
              </w:rPr>
              <w:t>CO4</w:t>
            </w:r>
          </w:p>
        </w:tc>
        <w:tc>
          <w:tcPr>
            <w:tcW w:w="709" w:type="dxa"/>
          </w:tcPr>
          <w:p w14:paraId="6952F083" w14:textId="77777777" w:rsidR="00C0233C" w:rsidRPr="00C0233C" w:rsidRDefault="00C0233C" w:rsidP="00D6533C">
            <w:pPr>
              <w:jc w:val="center"/>
              <w:rPr>
                <w:sz w:val="22"/>
                <w:szCs w:val="22"/>
              </w:rPr>
            </w:pPr>
          </w:p>
        </w:tc>
        <w:tc>
          <w:tcPr>
            <w:tcW w:w="708" w:type="dxa"/>
          </w:tcPr>
          <w:p w14:paraId="2DE1BA31" w14:textId="77777777" w:rsidR="00C0233C" w:rsidRPr="00C0233C" w:rsidRDefault="00C0233C" w:rsidP="00D6533C">
            <w:pPr>
              <w:jc w:val="center"/>
              <w:rPr>
                <w:sz w:val="22"/>
                <w:szCs w:val="22"/>
              </w:rPr>
            </w:pPr>
          </w:p>
        </w:tc>
        <w:tc>
          <w:tcPr>
            <w:tcW w:w="709" w:type="dxa"/>
          </w:tcPr>
          <w:p w14:paraId="47B0B328" w14:textId="77777777" w:rsidR="00C0233C" w:rsidRPr="00C0233C" w:rsidRDefault="00C0233C" w:rsidP="00D6533C">
            <w:pPr>
              <w:jc w:val="center"/>
              <w:rPr>
                <w:sz w:val="22"/>
                <w:szCs w:val="22"/>
              </w:rPr>
            </w:pPr>
            <w:r w:rsidRPr="00C0233C">
              <w:rPr>
                <w:sz w:val="22"/>
                <w:szCs w:val="22"/>
              </w:rPr>
              <w:t>14</w:t>
            </w:r>
          </w:p>
        </w:tc>
        <w:tc>
          <w:tcPr>
            <w:tcW w:w="709" w:type="dxa"/>
          </w:tcPr>
          <w:p w14:paraId="60D5D8B3" w14:textId="77777777" w:rsidR="00C0233C" w:rsidRPr="00C0233C" w:rsidRDefault="00C0233C" w:rsidP="00D6533C">
            <w:pPr>
              <w:jc w:val="center"/>
              <w:rPr>
                <w:sz w:val="22"/>
                <w:szCs w:val="22"/>
              </w:rPr>
            </w:pPr>
          </w:p>
        </w:tc>
        <w:tc>
          <w:tcPr>
            <w:tcW w:w="709" w:type="dxa"/>
          </w:tcPr>
          <w:p w14:paraId="06E73CB3" w14:textId="77777777" w:rsidR="00C0233C" w:rsidRPr="00C0233C" w:rsidRDefault="00C0233C" w:rsidP="00D6533C">
            <w:pPr>
              <w:jc w:val="center"/>
              <w:rPr>
                <w:sz w:val="22"/>
                <w:szCs w:val="22"/>
              </w:rPr>
            </w:pPr>
          </w:p>
        </w:tc>
        <w:tc>
          <w:tcPr>
            <w:tcW w:w="708" w:type="dxa"/>
          </w:tcPr>
          <w:p w14:paraId="70104131" w14:textId="77777777" w:rsidR="00C0233C" w:rsidRPr="00C0233C" w:rsidRDefault="00C0233C" w:rsidP="00D6533C">
            <w:pPr>
              <w:jc w:val="center"/>
              <w:rPr>
                <w:sz w:val="22"/>
                <w:szCs w:val="22"/>
              </w:rPr>
            </w:pPr>
          </w:p>
        </w:tc>
        <w:tc>
          <w:tcPr>
            <w:tcW w:w="993" w:type="dxa"/>
          </w:tcPr>
          <w:p w14:paraId="3AA1EE69" w14:textId="77777777" w:rsidR="00C0233C" w:rsidRPr="00C0233C" w:rsidRDefault="00C0233C" w:rsidP="00D6533C">
            <w:pPr>
              <w:jc w:val="center"/>
              <w:rPr>
                <w:sz w:val="22"/>
                <w:szCs w:val="22"/>
              </w:rPr>
            </w:pPr>
            <w:r w:rsidRPr="00C0233C">
              <w:rPr>
                <w:sz w:val="22"/>
                <w:szCs w:val="22"/>
              </w:rPr>
              <w:t>14</w:t>
            </w:r>
          </w:p>
        </w:tc>
      </w:tr>
      <w:tr w:rsidR="00C0233C" w:rsidRPr="00C0233C" w14:paraId="148D4908" w14:textId="77777777" w:rsidTr="00D6533C">
        <w:trPr>
          <w:jc w:val="center"/>
        </w:trPr>
        <w:tc>
          <w:tcPr>
            <w:tcW w:w="1140" w:type="dxa"/>
          </w:tcPr>
          <w:p w14:paraId="596D2126" w14:textId="77777777" w:rsidR="00C0233C" w:rsidRPr="00C0233C" w:rsidRDefault="00C0233C" w:rsidP="00D6533C">
            <w:pPr>
              <w:jc w:val="center"/>
              <w:rPr>
                <w:b/>
                <w:bCs/>
                <w:sz w:val="22"/>
                <w:szCs w:val="22"/>
              </w:rPr>
            </w:pPr>
            <w:r w:rsidRPr="00C0233C">
              <w:rPr>
                <w:b/>
                <w:bCs/>
                <w:sz w:val="22"/>
                <w:szCs w:val="22"/>
              </w:rPr>
              <w:t>CO5</w:t>
            </w:r>
          </w:p>
        </w:tc>
        <w:tc>
          <w:tcPr>
            <w:tcW w:w="709" w:type="dxa"/>
          </w:tcPr>
          <w:p w14:paraId="4A9DA4D1" w14:textId="77777777" w:rsidR="00C0233C" w:rsidRPr="00C0233C" w:rsidRDefault="00C0233C" w:rsidP="00D6533C">
            <w:pPr>
              <w:jc w:val="center"/>
              <w:rPr>
                <w:sz w:val="22"/>
                <w:szCs w:val="22"/>
              </w:rPr>
            </w:pPr>
          </w:p>
        </w:tc>
        <w:tc>
          <w:tcPr>
            <w:tcW w:w="708" w:type="dxa"/>
          </w:tcPr>
          <w:p w14:paraId="1CC8C2FD" w14:textId="77777777" w:rsidR="00C0233C" w:rsidRPr="00C0233C" w:rsidRDefault="00C0233C" w:rsidP="00D6533C">
            <w:pPr>
              <w:jc w:val="center"/>
              <w:rPr>
                <w:sz w:val="22"/>
                <w:szCs w:val="22"/>
              </w:rPr>
            </w:pPr>
          </w:p>
        </w:tc>
        <w:tc>
          <w:tcPr>
            <w:tcW w:w="709" w:type="dxa"/>
          </w:tcPr>
          <w:p w14:paraId="5CED2E50" w14:textId="77777777" w:rsidR="00C0233C" w:rsidRPr="00C0233C" w:rsidRDefault="00C0233C" w:rsidP="00D6533C">
            <w:pPr>
              <w:jc w:val="center"/>
              <w:rPr>
                <w:sz w:val="22"/>
                <w:szCs w:val="22"/>
              </w:rPr>
            </w:pPr>
            <w:r w:rsidRPr="00C0233C">
              <w:rPr>
                <w:sz w:val="22"/>
                <w:szCs w:val="22"/>
              </w:rPr>
              <w:t>12</w:t>
            </w:r>
          </w:p>
        </w:tc>
        <w:tc>
          <w:tcPr>
            <w:tcW w:w="709" w:type="dxa"/>
          </w:tcPr>
          <w:p w14:paraId="12169B11" w14:textId="77777777" w:rsidR="00C0233C" w:rsidRPr="00C0233C" w:rsidRDefault="00C0233C" w:rsidP="00D6533C">
            <w:pPr>
              <w:jc w:val="center"/>
              <w:rPr>
                <w:sz w:val="22"/>
                <w:szCs w:val="22"/>
              </w:rPr>
            </w:pPr>
          </w:p>
        </w:tc>
        <w:tc>
          <w:tcPr>
            <w:tcW w:w="709" w:type="dxa"/>
          </w:tcPr>
          <w:p w14:paraId="08479327" w14:textId="77777777" w:rsidR="00C0233C" w:rsidRPr="00C0233C" w:rsidRDefault="00C0233C" w:rsidP="00D6533C">
            <w:pPr>
              <w:jc w:val="center"/>
              <w:rPr>
                <w:sz w:val="22"/>
                <w:szCs w:val="22"/>
              </w:rPr>
            </w:pPr>
          </w:p>
        </w:tc>
        <w:tc>
          <w:tcPr>
            <w:tcW w:w="708" w:type="dxa"/>
          </w:tcPr>
          <w:p w14:paraId="3CE4E695" w14:textId="77777777" w:rsidR="00C0233C" w:rsidRPr="00C0233C" w:rsidRDefault="00C0233C" w:rsidP="00D6533C">
            <w:pPr>
              <w:jc w:val="center"/>
              <w:rPr>
                <w:sz w:val="22"/>
                <w:szCs w:val="22"/>
              </w:rPr>
            </w:pPr>
          </w:p>
        </w:tc>
        <w:tc>
          <w:tcPr>
            <w:tcW w:w="993" w:type="dxa"/>
          </w:tcPr>
          <w:p w14:paraId="346EAA70" w14:textId="77777777" w:rsidR="00C0233C" w:rsidRPr="00C0233C" w:rsidRDefault="00C0233C" w:rsidP="00D6533C">
            <w:pPr>
              <w:jc w:val="center"/>
              <w:rPr>
                <w:sz w:val="22"/>
                <w:szCs w:val="22"/>
              </w:rPr>
            </w:pPr>
            <w:r w:rsidRPr="00C0233C">
              <w:rPr>
                <w:sz w:val="22"/>
                <w:szCs w:val="22"/>
              </w:rPr>
              <w:t>12</w:t>
            </w:r>
          </w:p>
        </w:tc>
      </w:tr>
      <w:tr w:rsidR="00C0233C" w:rsidRPr="00C0233C" w14:paraId="08CB701F" w14:textId="77777777" w:rsidTr="00D6533C">
        <w:trPr>
          <w:jc w:val="center"/>
        </w:trPr>
        <w:tc>
          <w:tcPr>
            <w:tcW w:w="1140" w:type="dxa"/>
          </w:tcPr>
          <w:p w14:paraId="0B37702E" w14:textId="77777777" w:rsidR="00C0233C" w:rsidRPr="00C0233C" w:rsidRDefault="00C0233C" w:rsidP="00D6533C">
            <w:pPr>
              <w:jc w:val="center"/>
              <w:rPr>
                <w:b/>
                <w:bCs/>
                <w:sz w:val="22"/>
                <w:szCs w:val="22"/>
              </w:rPr>
            </w:pPr>
            <w:r w:rsidRPr="00C0233C">
              <w:rPr>
                <w:b/>
                <w:bCs/>
                <w:sz w:val="22"/>
                <w:szCs w:val="22"/>
              </w:rPr>
              <w:t>CO6</w:t>
            </w:r>
          </w:p>
        </w:tc>
        <w:tc>
          <w:tcPr>
            <w:tcW w:w="709" w:type="dxa"/>
          </w:tcPr>
          <w:p w14:paraId="68D757FF" w14:textId="77777777" w:rsidR="00C0233C" w:rsidRPr="00C0233C" w:rsidRDefault="00C0233C" w:rsidP="00D6533C">
            <w:pPr>
              <w:jc w:val="center"/>
              <w:rPr>
                <w:sz w:val="22"/>
                <w:szCs w:val="22"/>
              </w:rPr>
            </w:pPr>
          </w:p>
        </w:tc>
        <w:tc>
          <w:tcPr>
            <w:tcW w:w="708" w:type="dxa"/>
          </w:tcPr>
          <w:p w14:paraId="2857AFD3" w14:textId="77777777" w:rsidR="00C0233C" w:rsidRPr="00C0233C" w:rsidRDefault="00C0233C" w:rsidP="00D6533C">
            <w:pPr>
              <w:jc w:val="center"/>
              <w:rPr>
                <w:sz w:val="22"/>
                <w:szCs w:val="22"/>
              </w:rPr>
            </w:pPr>
          </w:p>
        </w:tc>
        <w:tc>
          <w:tcPr>
            <w:tcW w:w="709" w:type="dxa"/>
          </w:tcPr>
          <w:p w14:paraId="4700F17E" w14:textId="77777777" w:rsidR="00C0233C" w:rsidRPr="00C0233C" w:rsidRDefault="00C0233C" w:rsidP="00D6533C">
            <w:pPr>
              <w:jc w:val="center"/>
              <w:rPr>
                <w:sz w:val="22"/>
                <w:szCs w:val="22"/>
              </w:rPr>
            </w:pPr>
          </w:p>
        </w:tc>
        <w:tc>
          <w:tcPr>
            <w:tcW w:w="709" w:type="dxa"/>
          </w:tcPr>
          <w:p w14:paraId="0A3D3F53" w14:textId="77777777" w:rsidR="00C0233C" w:rsidRPr="00C0233C" w:rsidRDefault="00C0233C" w:rsidP="00D6533C">
            <w:pPr>
              <w:jc w:val="center"/>
              <w:rPr>
                <w:sz w:val="22"/>
                <w:szCs w:val="22"/>
              </w:rPr>
            </w:pPr>
          </w:p>
        </w:tc>
        <w:tc>
          <w:tcPr>
            <w:tcW w:w="709" w:type="dxa"/>
          </w:tcPr>
          <w:p w14:paraId="6AB310BE" w14:textId="77777777" w:rsidR="00C0233C" w:rsidRPr="00C0233C" w:rsidRDefault="00C0233C" w:rsidP="00D6533C">
            <w:pPr>
              <w:jc w:val="center"/>
              <w:rPr>
                <w:sz w:val="22"/>
                <w:szCs w:val="22"/>
              </w:rPr>
            </w:pPr>
            <w:r w:rsidRPr="00C0233C">
              <w:rPr>
                <w:sz w:val="22"/>
                <w:szCs w:val="22"/>
              </w:rPr>
              <w:t>13</w:t>
            </w:r>
          </w:p>
        </w:tc>
        <w:tc>
          <w:tcPr>
            <w:tcW w:w="708" w:type="dxa"/>
          </w:tcPr>
          <w:p w14:paraId="72962EB3" w14:textId="77777777" w:rsidR="00C0233C" w:rsidRPr="00C0233C" w:rsidRDefault="00C0233C" w:rsidP="00D6533C">
            <w:pPr>
              <w:jc w:val="center"/>
              <w:rPr>
                <w:sz w:val="22"/>
                <w:szCs w:val="22"/>
              </w:rPr>
            </w:pPr>
          </w:p>
        </w:tc>
        <w:tc>
          <w:tcPr>
            <w:tcW w:w="993" w:type="dxa"/>
          </w:tcPr>
          <w:p w14:paraId="068A7587" w14:textId="77777777" w:rsidR="00C0233C" w:rsidRPr="00C0233C" w:rsidRDefault="00C0233C" w:rsidP="00D6533C">
            <w:pPr>
              <w:jc w:val="center"/>
              <w:rPr>
                <w:sz w:val="22"/>
                <w:szCs w:val="22"/>
              </w:rPr>
            </w:pPr>
            <w:r w:rsidRPr="00C0233C">
              <w:rPr>
                <w:sz w:val="22"/>
                <w:szCs w:val="22"/>
              </w:rPr>
              <w:t>13</w:t>
            </w:r>
          </w:p>
        </w:tc>
      </w:tr>
      <w:tr w:rsidR="00C0233C" w:rsidRPr="00C0233C" w14:paraId="3247D2E5" w14:textId="77777777" w:rsidTr="00D6533C">
        <w:trPr>
          <w:jc w:val="center"/>
        </w:trPr>
        <w:tc>
          <w:tcPr>
            <w:tcW w:w="5392" w:type="dxa"/>
            <w:gridSpan w:val="7"/>
          </w:tcPr>
          <w:p w14:paraId="7F9911F3" w14:textId="77777777" w:rsidR="00C0233C" w:rsidRPr="00C0233C" w:rsidRDefault="00C0233C" w:rsidP="00D6533C">
            <w:pPr>
              <w:rPr>
                <w:sz w:val="22"/>
                <w:szCs w:val="22"/>
              </w:rPr>
            </w:pPr>
          </w:p>
        </w:tc>
        <w:tc>
          <w:tcPr>
            <w:tcW w:w="993" w:type="dxa"/>
          </w:tcPr>
          <w:p w14:paraId="2E529C6D" w14:textId="77777777" w:rsidR="00C0233C" w:rsidRPr="00C0233C" w:rsidRDefault="00C0233C" w:rsidP="00D6533C">
            <w:pPr>
              <w:jc w:val="center"/>
              <w:rPr>
                <w:b/>
                <w:sz w:val="22"/>
                <w:szCs w:val="22"/>
              </w:rPr>
            </w:pPr>
            <w:r w:rsidRPr="00C0233C">
              <w:rPr>
                <w:b/>
                <w:sz w:val="22"/>
                <w:szCs w:val="22"/>
              </w:rPr>
              <w:t>125</w:t>
            </w:r>
          </w:p>
        </w:tc>
      </w:tr>
    </w:tbl>
    <w:p w14:paraId="0872781B" w14:textId="77777777" w:rsidR="00C0233C" w:rsidRPr="00C0233C" w:rsidRDefault="00C0233C" w:rsidP="007F5407">
      <w:pPr>
        <w:rPr>
          <w:sz w:val="22"/>
          <w:szCs w:val="22"/>
        </w:rPr>
      </w:pPr>
    </w:p>
    <w:p w14:paraId="2A766047" w14:textId="77777777" w:rsidR="00C0233C" w:rsidRDefault="00C0233C" w:rsidP="007F5407"/>
    <w:p w14:paraId="77BF70AE" w14:textId="77777777"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6E026073" wp14:editId="6C3B104A">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652B182" w14:textId="77777777" w:rsidR="00C0233C" w:rsidRDefault="00C0233C" w:rsidP="00305DC1">
      <w:pPr>
        <w:jc w:val="center"/>
        <w:rPr>
          <w:b/>
          <w:bCs/>
        </w:rPr>
      </w:pPr>
    </w:p>
    <w:p w14:paraId="2D708A17" w14:textId="77777777" w:rsidR="00C0233C" w:rsidRDefault="00C0233C" w:rsidP="009956D0">
      <w:pPr>
        <w:jc w:val="center"/>
        <w:rPr>
          <w:b/>
          <w:bCs/>
        </w:rPr>
      </w:pPr>
      <w:r>
        <w:rPr>
          <w:b/>
          <w:bCs/>
        </w:rPr>
        <w:t>END SEMESTER EXAMINATION – NOV / DEC 2025</w:t>
      </w:r>
    </w:p>
    <w:p w14:paraId="516E613B"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04685A5B" w14:textId="77777777" w:rsidTr="00D54806">
        <w:trPr>
          <w:trHeight w:val="397"/>
          <w:jc w:val="center"/>
        </w:trPr>
        <w:tc>
          <w:tcPr>
            <w:tcW w:w="1555" w:type="dxa"/>
            <w:vAlign w:val="center"/>
          </w:tcPr>
          <w:p w14:paraId="1294FC36"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789C6D0B" w14:textId="77777777" w:rsidR="00C0233C" w:rsidRPr="007A278A" w:rsidRDefault="00C0233C" w:rsidP="00D54806">
            <w:pPr>
              <w:pStyle w:val="Title"/>
              <w:jc w:val="left"/>
              <w:rPr>
                <w:b/>
                <w:sz w:val="22"/>
                <w:szCs w:val="22"/>
              </w:rPr>
            </w:pPr>
            <w:r w:rsidRPr="0004793E">
              <w:rPr>
                <w:b/>
                <w:sz w:val="22"/>
                <w:szCs w:val="22"/>
              </w:rPr>
              <w:t>21AG2153</w:t>
            </w:r>
          </w:p>
        </w:tc>
        <w:tc>
          <w:tcPr>
            <w:tcW w:w="1417" w:type="dxa"/>
            <w:vAlign w:val="center"/>
          </w:tcPr>
          <w:p w14:paraId="24103F80"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1E60D8C2"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3E9998E7" w14:textId="77777777" w:rsidTr="00D54806">
        <w:trPr>
          <w:trHeight w:val="397"/>
          <w:jc w:val="center"/>
        </w:trPr>
        <w:tc>
          <w:tcPr>
            <w:tcW w:w="1555" w:type="dxa"/>
            <w:vAlign w:val="center"/>
          </w:tcPr>
          <w:p w14:paraId="325EFA4D"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00B51A04" w14:textId="77777777" w:rsidR="00C0233C" w:rsidRPr="007A278A" w:rsidRDefault="00C0233C" w:rsidP="00D54806">
            <w:pPr>
              <w:pStyle w:val="Title"/>
              <w:jc w:val="left"/>
              <w:rPr>
                <w:b/>
                <w:sz w:val="22"/>
                <w:szCs w:val="22"/>
              </w:rPr>
            </w:pPr>
            <w:r w:rsidRPr="0004793E">
              <w:rPr>
                <w:b/>
                <w:sz w:val="22"/>
                <w:szCs w:val="22"/>
              </w:rPr>
              <w:t>MANAGEMENT OF BENEFICIAL INSECTS</w:t>
            </w:r>
          </w:p>
        </w:tc>
        <w:tc>
          <w:tcPr>
            <w:tcW w:w="1417" w:type="dxa"/>
            <w:vAlign w:val="center"/>
          </w:tcPr>
          <w:p w14:paraId="3EB3CE37"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12FAE7C1" w14:textId="77777777" w:rsidR="00C0233C" w:rsidRPr="007A278A" w:rsidRDefault="00C0233C" w:rsidP="00D54806">
            <w:pPr>
              <w:pStyle w:val="Title"/>
              <w:jc w:val="left"/>
              <w:rPr>
                <w:b/>
                <w:sz w:val="22"/>
                <w:szCs w:val="22"/>
              </w:rPr>
            </w:pPr>
            <w:r w:rsidRPr="007A278A">
              <w:rPr>
                <w:b/>
                <w:sz w:val="22"/>
                <w:szCs w:val="22"/>
              </w:rPr>
              <w:t>100</w:t>
            </w:r>
          </w:p>
        </w:tc>
      </w:tr>
    </w:tbl>
    <w:p w14:paraId="258B9BD4"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4"/>
        <w:gridCol w:w="7971"/>
        <w:gridCol w:w="670"/>
        <w:gridCol w:w="566"/>
        <w:gridCol w:w="562"/>
      </w:tblGrid>
      <w:tr w:rsidR="00C0233C" w:rsidRPr="00694086" w14:paraId="5CCB794E" w14:textId="77777777" w:rsidTr="005E26D0">
        <w:trPr>
          <w:trHeight w:val="552"/>
        </w:trPr>
        <w:tc>
          <w:tcPr>
            <w:tcW w:w="270" w:type="pct"/>
            <w:vAlign w:val="center"/>
          </w:tcPr>
          <w:p w14:paraId="77E5D98C" w14:textId="77777777" w:rsidR="00C0233C" w:rsidRPr="00694086" w:rsidRDefault="00C0233C" w:rsidP="002F7B10">
            <w:pPr>
              <w:jc w:val="center"/>
              <w:rPr>
                <w:b/>
              </w:rPr>
            </w:pPr>
            <w:r w:rsidRPr="00694086">
              <w:rPr>
                <w:b/>
              </w:rPr>
              <w:t>Q. No.</w:t>
            </w:r>
          </w:p>
        </w:tc>
        <w:tc>
          <w:tcPr>
            <w:tcW w:w="3919" w:type="pct"/>
            <w:gridSpan w:val="2"/>
            <w:vAlign w:val="center"/>
          </w:tcPr>
          <w:p w14:paraId="47D7BF47" w14:textId="77777777" w:rsidR="00C0233C" w:rsidRPr="00694086" w:rsidRDefault="00C0233C" w:rsidP="002F7B10">
            <w:pPr>
              <w:tabs>
                <w:tab w:val="center" w:pos="3976"/>
                <w:tab w:val="left" w:pos="6143"/>
              </w:tabs>
              <w:jc w:val="center"/>
              <w:rPr>
                <w:b/>
              </w:rPr>
            </w:pPr>
            <w:r w:rsidRPr="00694086">
              <w:rPr>
                <w:b/>
              </w:rPr>
              <w:t>Questions</w:t>
            </w:r>
          </w:p>
        </w:tc>
        <w:tc>
          <w:tcPr>
            <w:tcW w:w="271" w:type="pct"/>
          </w:tcPr>
          <w:p w14:paraId="3AD1E487" w14:textId="77777777" w:rsidR="00C0233C" w:rsidRPr="00694086" w:rsidRDefault="00C0233C" w:rsidP="005E26D0">
            <w:pPr>
              <w:jc w:val="center"/>
              <w:rPr>
                <w:b/>
              </w:rPr>
            </w:pPr>
            <w:r w:rsidRPr="00694086">
              <w:rPr>
                <w:b/>
              </w:rPr>
              <w:t>CO</w:t>
            </w:r>
          </w:p>
        </w:tc>
        <w:tc>
          <w:tcPr>
            <w:tcW w:w="271" w:type="pct"/>
          </w:tcPr>
          <w:p w14:paraId="2138F1CD" w14:textId="77777777" w:rsidR="00C0233C" w:rsidRPr="00694086" w:rsidRDefault="00C0233C" w:rsidP="005E26D0">
            <w:pPr>
              <w:jc w:val="center"/>
              <w:rPr>
                <w:b/>
              </w:rPr>
            </w:pPr>
            <w:r w:rsidRPr="00694086">
              <w:rPr>
                <w:b/>
              </w:rPr>
              <w:t>BL</w:t>
            </w:r>
          </w:p>
        </w:tc>
        <w:tc>
          <w:tcPr>
            <w:tcW w:w="269" w:type="pct"/>
          </w:tcPr>
          <w:p w14:paraId="20A10863" w14:textId="77777777" w:rsidR="00C0233C" w:rsidRPr="00694086" w:rsidRDefault="00C0233C" w:rsidP="005E26D0">
            <w:pPr>
              <w:jc w:val="center"/>
              <w:rPr>
                <w:b/>
              </w:rPr>
            </w:pPr>
            <w:r w:rsidRPr="00694086">
              <w:rPr>
                <w:b/>
              </w:rPr>
              <w:t>M</w:t>
            </w:r>
          </w:p>
        </w:tc>
      </w:tr>
      <w:tr w:rsidR="00C0233C" w:rsidRPr="00694086" w14:paraId="77817A1D" w14:textId="77777777" w:rsidTr="005E26D0">
        <w:trPr>
          <w:trHeight w:val="290"/>
        </w:trPr>
        <w:tc>
          <w:tcPr>
            <w:tcW w:w="5000" w:type="pct"/>
            <w:gridSpan w:val="6"/>
          </w:tcPr>
          <w:p w14:paraId="04F9A026" w14:textId="77777777" w:rsidR="00C0233C" w:rsidRPr="00694086" w:rsidRDefault="00C0233C" w:rsidP="005E26D0">
            <w:pPr>
              <w:jc w:val="center"/>
              <w:rPr>
                <w:b/>
                <w:u w:val="single"/>
              </w:rPr>
            </w:pPr>
            <w:r w:rsidRPr="00694086">
              <w:rPr>
                <w:b/>
                <w:u w:val="single"/>
              </w:rPr>
              <w:t>PART – A (20 X 1 = 20 MARKS)</w:t>
            </w:r>
          </w:p>
        </w:tc>
      </w:tr>
      <w:tr w:rsidR="00C0233C" w:rsidRPr="00694086" w14:paraId="15B88CC9" w14:textId="77777777" w:rsidTr="005E26D0">
        <w:trPr>
          <w:trHeight w:val="283"/>
        </w:trPr>
        <w:tc>
          <w:tcPr>
            <w:tcW w:w="270" w:type="pct"/>
          </w:tcPr>
          <w:p w14:paraId="3D36A019" w14:textId="77777777" w:rsidR="00C0233C" w:rsidRPr="00694086" w:rsidRDefault="00C0233C" w:rsidP="005E26D0">
            <w:pPr>
              <w:jc w:val="center"/>
            </w:pPr>
            <w:r w:rsidRPr="00694086">
              <w:t>1.</w:t>
            </w:r>
          </w:p>
        </w:tc>
        <w:tc>
          <w:tcPr>
            <w:tcW w:w="3919" w:type="pct"/>
            <w:gridSpan w:val="2"/>
          </w:tcPr>
          <w:p w14:paraId="73A8B8C5" w14:textId="77777777" w:rsidR="00C0233C" w:rsidRPr="00694086" w:rsidRDefault="00C0233C" w:rsidP="0004793E">
            <w:r w:rsidRPr="0028111C">
              <w:t>Name the substance on which the workers when fed develop into queen</w:t>
            </w:r>
            <w:r>
              <w:t>.</w:t>
            </w:r>
          </w:p>
        </w:tc>
        <w:tc>
          <w:tcPr>
            <w:tcW w:w="271" w:type="pct"/>
          </w:tcPr>
          <w:p w14:paraId="2AC547AB" w14:textId="77777777" w:rsidR="00C0233C" w:rsidRPr="00694086" w:rsidRDefault="00C0233C" w:rsidP="005E26D0">
            <w:pPr>
              <w:jc w:val="center"/>
            </w:pPr>
            <w:r w:rsidRPr="00694086">
              <w:t>CO1</w:t>
            </w:r>
          </w:p>
        </w:tc>
        <w:tc>
          <w:tcPr>
            <w:tcW w:w="271" w:type="pct"/>
          </w:tcPr>
          <w:p w14:paraId="6D5B2663" w14:textId="77777777" w:rsidR="00C0233C" w:rsidRPr="00694086" w:rsidRDefault="00C0233C" w:rsidP="005E26D0">
            <w:pPr>
              <w:jc w:val="center"/>
            </w:pPr>
            <w:r>
              <w:t>R</w:t>
            </w:r>
          </w:p>
        </w:tc>
        <w:tc>
          <w:tcPr>
            <w:tcW w:w="269" w:type="pct"/>
          </w:tcPr>
          <w:p w14:paraId="5CDC97CD" w14:textId="77777777" w:rsidR="00C0233C" w:rsidRPr="00694086" w:rsidRDefault="00C0233C" w:rsidP="005E26D0">
            <w:pPr>
              <w:jc w:val="center"/>
            </w:pPr>
            <w:r w:rsidRPr="00694086">
              <w:t>1</w:t>
            </w:r>
          </w:p>
        </w:tc>
      </w:tr>
      <w:tr w:rsidR="00C0233C" w:rsidRPr="00694086" w14:paraId="1C41F5EF" w14:textId="77777777" w:rsidTr="005E26D0">
        <w:trPr>
          <w:trHeight w:val="283"/>
        </w:trPr>
        <w:tc>
          <w:tcPr>
            <w:tcW w:w="270" w:type="pct"/>
          </w:tcPr>
          <w:p w14:paraId="63FDB16A" w14:textId="77777777" w:rsidR="00C0233C" w:rsidRPr="00694086" w:rsidRDefault="00C0233C" w:rsidP="005E26D0">
            <w:pPr>
              <w:jc w:val="center"/>
            </w:pPr>
            <w:r w:rsidRPr="00694086">
              <w:t>2.</w:t>
            </w:r>
          </w:p>
        </w:tc>
        <w:tc>
          <w:tcPr>
            <w:tcW w:w="3919" w:type="pct"/>
            <w:gridSpan w:val="2"/>
          </w:tcPr>
          <w:p w14:paraId="168C2AC5" w14:textId="77777777" w:rsidR="00C0233C" w:rsidRPr="00694086" w:rsidRDefault="00C0233C" w:rsidP="00A318D9">
            <w:pPr>
              <w:jc w:val="both"/>
            </w:pPr>
            <w:r w:rsidRPr="0004793E">
              <w:rPr>
                <w:lang w:val="en-IN"/>
              </w:rPr>
              <w:t>Central Silk Board</w:t>
            </w:r>
            <w:r>
              <w:rPr>
                <w:lang w:val="en-IN"/>
              </w:rPr>
              <w:t xml:space="preserve"> </w:t>
            </w:r>
            <w:r w:rsidRPr="0004793E">
              <w:rPr>
                <w:lang w:val="en-IN"/>
              </w:rPr>
              <w:t>(CSB)</w:t>
            </w:r>
            <w:r>
              <w:rPr>
                <w:lang w:val="en-IN"/>
              </w:rPr>
              <w:t xml:space="preserve"> is located in -----------</w:t>
            </w:r>
          </w:p>
        </w:tc>
        <w:tc>
          <w:tcPr>
            <w:tcW w:w="271" w:type="pct"/>
          </w:tcPr>
          <w:p w14:paraId="1A517354" w14:textId="77777777" w:rsidR="00C0233C" w:rsidRPr="00694086" w:rsidRDefault="00C0233C" w:rsidP="005E26D0">
            <w:pPr>
              <w:jc w:val="center"/>
            </w:pPr>
            <w:r w:rsidRPr="00694086">
              <w:t>CO1</w:t>
            </w:r>
          </w:p>
        </w:tc>
        <w:tc>
          <w:tcPr>
            <w:tcW w:w="271" w:type="pct"/>
          </w:tcPr>
          <w:p w14:paraId="41C213FD" w14:textId="77777777" w:rsidR="00C0233C" w:rsidRPr="00694086" w:rsidRDefault="00C0233C" w:rsidP="005E26D0">
            <w:pPr>
              <w:jc w:val="center"/>
            </w:pPr>
            <w:r w:rsidRPr="00694086">
              <w:t>R</w:t>
            </w:r>
          </w:p>
        </w:tc>
        <w:tc>
          <w:tcPr>
            <w:tcW w:w="269" w:type="pct"/>
          </w:tcPr>
          <w:p w14:paraId="4D85ACC6" w14:textId="77777777" w:rsidR="00C0233C" w:rsidRPr="00694086" w:rsidRDefault="00C0233C" w:rsidP="005E26D0">
            <w:pPr>
              <w:jc w:val="center"/>
            </w:pPr>
            <w:r w:rsidRPr="00694086">
              <w:t>1</w:t>
            </w:r>
          </w:p>
        </w:tc>
      </w:tr>
      <w:tr w:rsidR="00C0233C" w:rsidRPr="00694086" w14:paraId="003FAC15" w14:textId="77777777" w:rsidTr="005E26D0">
        <w:trPr>
          <w:trHeight w:val="283"/>
        </w:trPr>
        <w:tc>
          <w:tcPr>
            <w:tcW w:w="270" w:type="pct"/>
          </w:tcPr>
          <w:p w14:paraId="298488AC" w14:textId="77777777" w:rsidR="00C0233C" w:rsidRPr="00694086" w:rsidRDefault="00C0233C" w:rsidP="005E26D0">
            <w:pPr>
              <w:jc w:val="center"/>
            </w:pPr>
            <w:r w:rsidRPr="00694086">
              <w:t>3.</w:t>
            </w:r>
          </w:p>
        </w:tc>
        <w:tc>
          <w:tcPr>
            <w:tcW w:w="3919" w:type="pct"/>
            <w:gridSpan w:val="2"/>
          </w:tcPr>
          <w:p w14:paraId="5C7C06D3" w14:textId="77777777" w:rsidR="00C0233C" w:rsidRPr="00694086" w:rsidRDefault="00C0233C" w:rsidP="00A318D9">
            <w:pPr>
              <w:jc w:val="both"/>
            </w:pPr>
            <w:r w:rsidRPr="00FD1FB5">
              <w:t>Name the order to which the lac insect belongs</w:t>
            </w:r>
            <w:r>
              <w:t>.</w:t>
            </w:r>
          </w:p>
        </w:tc>
        <w:tc>
          <w:tcPr>
            <w:tcW w:w="271" w:type="pct"/>
          </w:tcPr>
          <w:p w14:paraId="1D1EAC6A" w14:textId="77777777" w:rsidR="00C0233C" w:rsidRPr="00694086" w:rsidRDefault="00C0233C" w:rsidP="005E26D0">
            <w:pPr>
              <w:jc w:val="center"/>
            </w:pPr>
            <w:r w:rsidRPr="00694086">
              <w:t>CO1</w:t>
            </w:r>
          </w:p>
        </w:tc>
        <w:tc>
          <w:tcPr>
            <w:tcW w:w="271" w:type="pct"/>
          </w:tcPr>
          <w:p w14:paraId="3CC9173B" w14:textId="77777777" w:rsidR="00C0233C" w:rsidRPr="00694086" w:rsidRDefault="00C0233C" w:rsidP="005E26D0">
            <w:pPr>
              <w:jc w:val="center"/>
            </w:pPr>
            <w:r>
              <w:t>R</w:t>
            </w:r>
          </w:p>
        </w:tc>
        <w:tc>
          <w:tcPr>
            <w:tcW w:w="269" w:type="pct"/>
          </w:tcPr>
          <w:p w14:paraId="098CF92B" w14:textId="77777777" w:rsidR="00C0233C" w:rsidRPr="00694086" w:rsidRDefault="00C0233C" w:rsidP="005E26D0">
            <w:pPr>
              <w:jc w:val="center"/>
            </w:pPr>
            <w:r w:rsidRPr="00694086">
              <w:t>1</w:t>
            </w:r>
          </w:p>
        </w:tc>
      </w:tr>
      <w:tr w:rsidR="00C0233C" w:rsidRPr="00694086" w14:paraId="36EAB0B0" w14:textId="77777777" w:rsidTr="005E26D0">
        <w:trPr>
          <w:trHeight w:val="283"/>
        </w:trPr>
        <w:tc>
          <w:tcPr>
            <w:tcW w:w="270" w:type="pct"/>
          </w:tcPr>
          <w:p w14:paraId="25B963B8" w14:textId="77777777" w:rsidR="00C0233C" w:rsidRPr="00694086" w:rsidRDefault="00C0233C" w:rsidP="005E26D0">
            <w:pPr>
              <w:jc w:val="center"/>
            </w:pPr>
            <w:r w:rsidRPr="00694086">
              <w:t>4.</w:t>
            </w:r>
          </w:p>
        </w:tc>
        <w:tc>
          <w:tcPr>
            <w:tcW w:w="3919" w:type="pct"/>
            <w:gridSpan w:val="2"/>
          </w:tcPr>
          <w:p w14:paraId="54334543" w14:textId="77777777" w:rsidR="00C0233C" w:rsidRPr="00694086" w:rsidRDefault="00C0233C" w:rsidP="00A318D9">
            <w:pPr>
              <w:jc w:val="both"/>
            </w:pPr>
            <w:r>
              <w:t>Expand- NBAIR.</w:t>
            </w:r>
          </w:p>
        </w:tc>
        <w:tc>
          <w:tcPr>
            <w:tcW w:w="271" w:type="pct"/>
          </w:tcPr>
          <w:p w14:paraId="4DF50523" w14:textId="77777777" w:rsidR="00C0233C" w:rsidRPr="00694086" w:rsidRDefault="00C0233C" w:rsidP="005E26D0">
            <w:pPr>
              <w:jc w:val="center"/>
            </w:pPr>
            <w:r w:rsidRPr="00694086">
              <w:t>CO</w:t>
            </w:r>
            <w:r>
              <w:t>1</w:t>
            </w:r>
          </w:p>
        </w:tc>
        <w:tc>
          <w:tcPr>
            <w:tcW w:w="271" w:type="pct"/>
          </w:tcPr>
          <w:p w14:paraId="4BD2FBD6" w14:textId="77777777" w:rsidR="00C0233C" w:rsidRPr="00694086" w:rsidRDefault="00C0233C" w:rsidP="005E26D0">
            <w:pPr>
              <w:jc w:val="center"/>
            </w:pPr>
            <w:r>
              <w:t>R</w:t>
            </w:r>
          </w:p>
        </w:tc>
        <w:tc>
          <w:tcPr>
            <w:tcW w:w="269" w:type="pct"/>
          </w:tcPr>
          <w:p w14:paraId="78141EB3" w14:textId="77777777" w:rsidR="00C0233C" w:rsidRPr="00694086" w:rsidRDefault="00C0233C" w:rsidP="005E26D0">
            <w:pPr>
              <w:jc w:val="center"/>
            </w:pPr>
            <w:r w:rsidRPr="00694086">
              <w:t>1</w:t>
            </w:r>
          </w:p>
        </w:tc>
      </w:tr>
      <w:tr w:rsidR="00C0233C" w:rsidRPr="00694086" w14:paraId="66552A32" w14:textId="77777777" w:rsidTr="005E26D0">
        <w:trPr>
          <w:trHeight w:val="283"/>
        </w:trPr>
        <w:tc>
          <w:tcPr>
            <w:tcW w:w="270" w:type="pct"/>
          </w:tcPr>
          <w:p w14:paraId="64892CEC" w14:textId="77777777" w:rsidR="00C0233C" w:rsidRPr="00694086" w:rsidRDefault="00C0233C" w:rsidP="005E26D0">
            <w:pPr>
              <w:jc w:val="center"/>
            </w:pPr>
            <w:r w:rsidRPr="00694086">
              <w:t>5.</w:t>
            </w:r>
          </w:p>
        </w:tc>
        <w:tc>
          <w:tcPr>
            <w:tcW w:w="3919" w:type="pct"/>
            <w:gridSpan w:val="2"/>
          </w:tcPr>
          <w:p w14:paraId="7D8D4388" w14:textId="77777777" w:rsidR="00C0233C" w:rsidRPr="00694086" w:rsidRDefault="00C0233C" w:rsidP="00A318D9">
            <w:pPr>
              <w:jc w:val="both"/>
            </w:pPr>
            <w:r>
              <w:t xml:space="preserve">State the </w:t>
            </w:r>
            <w:r w:rsidRPr="0004793E">
              <w:rPr>
                <w:lang w:val="en-IN"/>
              </w:rPr>
              <w:t>India's rank in silk production in all over world</w:t>
            </w:r>
            <w:r>
              <w:rPr>
                <w:lang w:val="en-IN"/>
              </w:rPr>
              <w:t>.</w:t>
            </w:r>
          </w:p>
        </w:tc>
        <w:tc>
          <w:tcPr>
            <w:tcW w:w="271" w:type="pct"/>
          </w:tcPr>
          <w:p w14:paraId="2F64A487" w14:textId="77777777" w:rsidR="00C0233C" w:rsidRPr="00694086" w:rsidRDefault="00C0233C" w:rsidP="005E26D0">
            <w:pPr>
              <w:jc w:val="center"/>
            </w:pPr>
            <w:r w:rsidRPr="00694086">
              <w:t>CO</w:t>
            </w:r>
            <w:r>
              <w:t>1</w:t>
            </w:r>
          </w:p>
        </w:tc>
        <w:tc>
          <w:tcPr>
            <w:tcW w:w="271" w:type="pct"/>
          </w:tcPr>
          <w:p w14:paraId="4308AD14" w14:textId="77777777" w:rsidR="00C0233C" w:rsidRPr="00694086" w:rsidRDefault="00C0233C" w:rsidP="005E26D0">
            <w:pPr>
              <w:jc w:val="center"/>
            </w:pPr>
            <w:r>
              <w:t>R</w:t>
            </w:r>
          </w:p>
        </w:tc>
        <w:tc>
          <w:tcPr>
            <w:tcW w:w="269" w:type="pct"/>
          </w:tcPr>
          <w:p w14:paraId="3EE4B088" w14:textId="77777777" w:rsidR="00C0233C" w:rsidRPr="00694086" w:rsidRDefault="00C0233C" w:rsidP="005E26D0">
            <w:pPr>
              <w:jc w:val="center"/>
            </w:pPr>
            <w:r w:rsidRPr="00694086">
              <w:t>1</w:t>
            </w:r>
          </w:p>
        </w:tc>
      </w:tr>
      <w:tr w:rsidR="00C0233C" w:rsidRPr="00694086" w14:paraId="512C3F71" w14:textId="77777777" w:rsidTr="005E26D0">
        <w:trPr>
          <w:trHeight w:val="283"/>
        </w:trPr>
        <w:tc>
          <w:tcPr>
            <w:tcW w:w="270" w:type="pct"/>
          </w:tcPr>
          <w:p w14:paraId="6C40A35E" w14:textId="77777777" w:rsidR="00C0233C" w:rsidRPr="00694086" w:rsidRDefault="00C0233C" w:rsidP="005E26D0">
            <w:pPr>
              <w:jc w:val="center"/>
            </w:pPr>
            <w:r w:rsidRPr="00694086">
              <w:t>6.</w:t>
            </w:r>
          </w:p>
        </w:tc>
        <w:tc>
          <w:tcPr>
            <w:tcW w:w="3919" w:type="pct"/>
            <w:gridSpan w:val="2"/>
          </w:tcPr>
          <w:p w14:paraId="06C839E0" w14:textId="77777777" w:rsidR="00C0233C" w:rsidRPr="00694086" w:rsidRDefault="00C0233C" w:rsidP="00A318D9">
            <w:pPr>
              <w:jc w:val="both"/>
            </w:pPr>
            <w:r>
              <w:t>Write</w:t>
            </w:r>
            <w:r w:rsidRPr="0004793E">
              <w:t xml:space="preserve"> any one egg</w:t>
            </w:r>
            <w:r>
              <w:t xml:space="preserve"> parasitoid.</w:t>
            </w:r>
          </w:p>
        </w:tc>
        <w:tc>
          <w:tcPr>
            <w:tcW w:w="271" w:type="pct"/>
          </w:tcPr>
          <w:p w14:paraId="4A60E911" w14:textId="77777777" w:rsidR="00C0233C" w:rsidRPr="00694086" w:rsidRDefault="00C0233C" w:rsidP="005E26D0">
            <w:pPr>
              <w:jc w:val="center"/>
            </w:pPr>
            <w:r w:rsidRPr="00694086">
              <w:t>CO2</w:t>
            </w:r>
          </w:p>
        </w:tc>
        <w:tc>
          <w:tcPr>
            <w:tcW w:w="271" w:type="pct"/>
          </w:tcPr>
          <w:p w14:paraId="02DA0ED7" w14:textId="77777777" w:rsidR="00C0233C" w:rsidRPr="00694086" w:rsidRDefault="00C0233C" w:rsidP="005E26D0">
            <w:pPr>
              <w:jc w:val="center"/>
            </w:pPr>
            <w:r>
              <w:t>R</w:t>
            </w:r>
          </w:p>
        </w:tc>
        <w:tc>
          <w:tcPr>
            <w:tcW w:w="269" w:type="pct"/>
          </w:tcPr>
          <w:p w14:paraId="02780389" w14:textId="77777777" w:rsidR="00C0233C" w:rsidRPr="00694086" w:rsidRDefault="00C0233C" w:rsidP="005E26D0">
            <w:pPr>
              <w:jc w:val="center"/>
            </w:pPr>
            <w:r w:rsidRPr="00694086">
              <w:t>1</w:t>
            </w:r>
          </w:p>
        </w:tc>
      </w:tr>
      <w:tr w:rsidR="00C0233C" w:rsidRPr="00694086" w14:paraId="4A3A8958" w14:textId="77777777" w:rsidTr="005E26D0">
        <w:trPr>
          <w:trHeight w:val="283"/>
        </w:trPr>
        <w:tc>
          <w:tcPr>
            <w:tcW w:w="270" w:type="pct"/>
          </w:tcPr>
          <w:p w14:paraId="298AA405" w14:textId="77777777" w:rsidR="00C0233C" w:rsidRPr="00694086" w:rsidRDefault="00C0233C" w:rsidP="005E26D0">
            <w:pPr>
              <w:jc w:val="center"/>
            </w:pPr>
            <w:r w:rsidRPr="00694086">
              <w:t>7.</w:t>
            </w:r>
          </w:p>
        </w:tc>
        <w:tc>
          <w:tcPr>
            <w:tcW w:w="3919" w:type="pct"/>
            <w:gridSpan w:val="2"/>
          </w:tcPr>
          <w:p w14:paraId="46C31B13" w14:textId="77777777" w:rsidR="00C0233C" w:rsidRPr="00694086" w:rsidRDefault="00C0233C" w:rsidP="00A318D9">
            <w:pPr>
              <w:jc w:val="both"/>
              <w:rPr>
                <w:noProof/>
                <w:lang w:eastAsia="zh-TW"/>
              </w:rPr>
            </w:pPr>
            <w:r>
              <w:rPr>
                <w:noProof/>
                <w:lang w:eastAsia="zh-TW"/>
              </w:rPr>
              <w:t>Define Apiculture.</w:t>
            </w:r>
          </w:p>
        </w:tc>
        <w:tc>
          <w:tcPr>
            <w:tcW w:w="271" w:type="pct"/>
          </w:tcPr>
          <w:p w14:paraId="45F277C7" w14:textId="77777777" w:rsidR="00C0233C" w:rsidRPr="00694086" w:rsidRDefault="00C0233C" w:rsidP="005E26D0">
            <w:pPr>
              <w:jc w:val="center"/>
            </w:pPr>
            <w:r w:rsidRPr="00694086">
              <w:t>CO</w:t>
            </w:r>
            <w:r>
              <w:t>1</w:t>
            </w:r>
          </w:p>
        </w:tc>
        <w:tc>
          <w:tcPr>
            <w:tcW w:w="271" w:type="pct"/>
          </w:tcPr>
          <w:p w14:paraId="01E9D8E6" w14:textId="77777777" w:rsidR="00C0233C" w:rsidRPr="00694086" w:rsidRDefault="00C0233C" w:rsidP="005E26D0">
            <w:pPr>
              <w:jc w:val="center"/>
            </w:pPr>
            <w:r>
              <w:t>R</w:t>
            </w:r>
          </w:p>
        </w:tc>
        <w:tc>
          <w:tcPr>
            <w:tcW w:w="269" w:type="pct"/>
          </w:tcPr>
          <w:p w14:paraId="0332AD99" w14:textId="77777777" w:rsidR="00C0233C" w:rsidRPr="00694086" w:rsidRDefault="00C0233C" w:rsidP="005E26D0">
            <w:pPr>
              <w:jc w:val="center"/>
            </w:pPr>
            <w:r w:rsidRPr="00694086">
              <w:t>1</w:t>
            </w:r>
          </w:p>
        </w:tc>
      </w:tr>
      <w:tr w:rsidR="00C0233C" w:rsidRPr="00694086" w14:paraId="4DE6F2EF" w14:textId="77777777" w:rsidTr="005E26D0">
        <w:trPr>
          <w:trHeight w:val="283"/>
        </w:trPr>
        <w:tc>
          <w:tcPr>
            <w:tcW w:w="270" w:type="pct"/>
          </w:tcPr>
          <w:p w14:paraId="42B3DFBD" w14:textId="77777777" w:rsidR="00C0233C" w:rsidRPr="00694086" w:rsidRDefault="00C0233C" w:rsidP="005E26D0">
            <w:pPr>
              <w:jc w:val="center"/>
            </w:pPr>
            <w:r w:rsidRPr="00694086">
              <w:t>8.</w:t>
            </w:r>
          </w:p>
        </w:tc>
        <w:tc>
          <w:tcPr>
            <w:tcW w:w="3919" w:type="pct"/>
            <w:gridSpan w:val="2"/>
          </w:tcPr>
          <w:p w14:paraId="099B21A4" w14:textId="77777777" w:rsidR="00C0233C" w:rsidRPr="0004793E" w:rsidRDefault="00C0233C" w:rsidP="00A318D9">
            <w:pPr>
              <w:jc w:val="both"/>
            </w:pPr>
            <w:r w:rsidRPr="0004793E">
              <w:rPr>
                <w:lang w:val="en-IN"/>
              </w:rPr>
              <w:t>Name any two plants which are good source of pollen</w:t>
            </w:r>
            <w:r>
              <w:rPr>
                <w:lang w:val="en-IN"/>
              </w:rPr>
              <w:t xml:space="preserve"> for honey bees.</w:t>
            </w:r>
          </w:p>
        </w:tc>
        <w:tc>
          <w:tcPr>
            <w:tcW w:w="271" w:type="pct"/>
          </w:tcPr>
          <w:p w14:paraId="1F664B19" w14:textId="77777777" w:rsidR="00C0233C" w:rsidRPr="00694086" w:rsidRDefault="00C0233C" w:rsidP="005E26D0">
            <w:pPr>
              <w:jc w:val="center"/>
            </w:pPr>
            <w:r w:rsidRPr="00694086">
              <w:t>CO</w:t>
            </w:r>
            <w:r>
              <w:t>2</w:t>
            </w:r>
          </w:p>
        </w:tc>
        <w:tc>
          <w:tcPr>
            <w:tcW w:w="271" w:type="pct"/>
          </w:tcPr>
          <w:p w14:paraId="325BD29A" w14:textId="77777777" w:rsidR="00C0233C" w:rsidRPr="00694086" w:rsidRDefault="00C0233C" w:rsidP="005E26D0">
            <w:pPr>
              <w:jc w:val="center"/>
            </w:pPr>
            <w:r>
              <w:t>R</w:t>
            </w:r>
          </w:p>
        </w:tc>
        <w:tc>
          <w:tcPr>
            <w:tcW w:w="269" w:type="pct"/>
          </w:tcPr>
          <w:p w14:paraId="07AB3398" w14:textId="77777777" w:rsidR="00C0233C" w:rsidRPr="00694086" w:rsidRDefault="00C0233C" w:rsidP="005E26D0">
            <w:pPr>
              <w:jc w:val="center"/>
            </w:pPr>
            <w:r w:rsidRPr="00694086">
              <w:t>1</w:t>
            </w:r>
          </w:p>
        </w:tc>
      </w:tr>
      <w:tr w:rsidR="00C0233C" w:rsidRPr="00694086" w14:paraId="698B5E17" w14:textId="77777777" w:rsidTr="005E26D0">
        <w:trPr>
          <w:trHeight w:val="283"/>
        </w:trPr>
        <w:tc>
          <w:tcPr>
            <w:tcW w:w="270" w:type="pct"/>
          </w:tcPr>
          <w:p w14:paraId="300294D0" w14:textId="77777777" w:rsidR="00C0233C" w:rsidRPr="00694086" w:rsidRDefault="00C0233C" w:rsidP="005E26D0">
            <w:pPr>
              <w:jc w:val="center"/>
            </w:pPr>
            <w:r w:rsidRPr="00694086">
              <w:t>9.</w:t>
            </w:r>
          </w:p>
        </w:tc>
        <w:tc>
          <w:tcPr>
            <w:tcW w:w="3919" w:type="pct"/>
            <w:gridSpan w:val="2"/>
          </w:tcPr>
          <w:p w14:paraId="6E13CF2B" w14:textId="77777777" w:rsidR="00C0233C" w:rsidRPr="00694086" w:rsidRDefault="00C0233C" w:rsidP="00BE6A4C">
            <w:pPr>
              <w:jc w:val="both"/>
              <w:rPr>
                <w:noProof/>
                <w:lang w:eastAsia="zh-TW"/>
              </w:rPr>
            </w:pPr>
            <w:r>
              <w:rPr>
                <w:noProof/>
                <w:lang w:eastAsia="zh-TW"/>
              </w:rPr>
              <w:t>The ideal temperature for mulberry cultivation is --------------------</w:t>
            </w:r>
          </w:p>
        </w:tc>
        <w:tc>
          <w:tcPr>
            <w:tcW w:w="271" w:type="pct"/>
          </w:tcPr>
          <w:p w14:paraId="08FF9C23" w14:textId="77777777" w:rsidR="00C0233C" w:rsidRPr="00694086" w:rsidRDefault="00C0233C" w:rsidP="005E26D0">
            <w:pPr>
              <w:jc w:val="center"/>
            </w:pPr>
            <w:r w:rsidRPr="00694086">
              <w:t>CO</w:t>
            </w:r>
            <w:r>
              <w:t>3</w:t>
            </w:r>
          </w:p>
        </w:tc>
        <w:tc>
          <w:tcPr>
            <w:tcW w:w="271" w:type="pct"/>
          </w:tcPr>
          <w:p w14:paraId="51159366" w14:textId="77777777" w:rsidR="00C0233C" w:rsidRPr="00694086" w:rsidRDefault="00C0233C" w:rsidP="005E26D0">
            <w:pPr>
              <w:jc w:val="center"/>
            </w:pPr>
            <w:r>
              <w:t>U</w:t>
            </w:r>
          </w:p>
        </w:tc>
        <w:tc>
          <w:tcPr>
            <w:tcW w:w="269" w:type="pct"/>
          </w:tcPr>
          <w:p w14:paraId="43C4A218" w14:textId="77777777" w:rsidR="00C0233C" w:rsidRPr="00694086" w:rsidRDefault="00C0233C" w:rsidP="005E26D0">
            <w:pPr>
              <w:jc w:val="center"/>
            </w:pPr>
            <w:r w:rsidRPr="00694086">
              <w:t>1</w:t>
            </w:r>
          </w:p>
        </w:tc>
      </w:tr>
      <w:tr w:rsidR="00C0233C" w:rsidRPr="00694086" w14:paraId="63E4565A" w14:textId="77777777" w:rsidTr="005E26D0">
        <w:trPr>
          <w:trHeight w:val="283"/>
        </w:trPr>
        <w:tc>
          <w:tcPr>
            <w:tcW w:w="270" w:type="pct"/>
          </w:tcPr>
          <w:p w14:paraId="22A57D5C" w14:textId="77777777" w:rsidR="00C0233C" w:rsidRPr="00694086" w:rsidRDefault="00C0233C" w:rsidP="005E26D0">
            <w:pPr>
              <w:jc w:val="center"/>
            </w:pPr>
            <w:r w:rsidRPr="00694086">
              <w:t>10.</w:t>
            </w:r>
          </w:p>
        </w:tc>
        <w:tc>
          <w:tcPr>
            <w:tcW w:w="3919" w:type="pct"/>
            <w:gridSpan w:val="2"/>
          </w:tcPr>
          <w:p w14:paraId="41C70691" w14:textId="77777777" w:rsidR="00C0233C" w:rsidRPr="00694086" w:rsidRDefault="00C0233C" w:rsidP="00BE6A4C">
            <w:pPr>
              <w:jc w:val="both"/>
            </w:pPr>
            <w:r>
              <w:t>Name the state that has the monopoly in the production of  Muga silk.</w:t>
            </w:r>
          </w:p>
        </w:tc>
        <w:tc>
          <w:tcPr>
            <w:tcW w:w="271" w:type="pct"/>
          </w:tcPr>
          <w:p w14:paraId="0B53C1D8" w14:textId="77777777" w:rsidR="00C0233C" w:rsidRPr="00694086" w:rsidRDefault="00C0233C" w:rsidP="005E26D0">
            <w:pPr>
              <w:jc w:val="center"/>
            </w:pPr>
            <w:r w:rsidRPr="00694086">
              <w:t>CO</w:t>
            </w:r>
            <w:r>
              <w:t>1</w:t>
            </w:r>
          </w:p>
        </w:tc>
        <w:tc>
          <w:tcPr>
            <w:tcW w:w="271" w:type="pct"/>
          </w:tcPr>
          <w:p w14:paraId="274034CA" w14:textId="77777777" w:rsidR="00C0233C" w:rsidRPr="00694086" w:rsidRDefault="00C0233C" w:rsidP="005E26D0">
            <w:pPr>
              <w:jc w:val="center"/>
            </w:pPr>
            <w:r>
              <w:t>R</w:t>
            </w:r>
          </w:p>
        </w:tc>
        <w:tc>
          <w:tcPr>
            <w:tcW w:w="269" w:type="pct"/>
          </w:tcPr>
          <w:p w14:paraId="6536017F" w14:textId="77777777" w:rsidR="00C0233C" w:rsidRPr="00694086" w:rsidRDefault="00C0233C" w:rsidP="005E26D0">
            <w:pPr>
              <w:jc w:val="center"/>
            </w:pPr>
            <w:r w:rsidRPr="00694086">
              <w:t>1</w:t>
            </w:r>
          </w:p>
        </w:tc>
      </w:tr>
      <w:tr w:rsidR="00C0233C" w:rsidRPr="00694086" w14:paraId="51747ED9" w14:textId="77777777" w:rsidTr="005E26D0">
        <w:trPr>
          <w:trHeight w:val="283"/>
        </w:trPr>
        <w:tc>
          <w:tcPr>
            <w:tcW w:w="270" w:type="pct"/>
          </w:tcPr>
          <w:p w14:paraId="49D1A624" w14:textId="77777777" w:rsidR="00C0233C" w:rsidRPr="00694086" w:rsidRDefault="00C0233C" w:rsidP="005E26D0">
            <w:pPr>
              <w:jc w:val="center"/>
            </w:pPr>
            <w:r w:rsidRPr="00694086">
              <w:t>11.</w:t>
            </w:r>
          </w:p>
        </w:tc>
        <w:tc>
          <w:tcPr>
            <w:tcW w:w="3919" w:type="pct"/>
            <w:gridSpan w:val="2"/>
          </w:tcPr>
          <w:p w14:paraId="0ADF9F0E" w14:textId="77777777" w:rsidR="00C0233C" w:rsidRPr="00694086" w:rsidRDefault="00C0233C" w:rsidP="00A318D9">
            <w:pPr>
              <w:jc w:val="both"/>
            </w:pPr>
            <w:r>
              <w:t>Name the food plant for Eri Silkworm.</w:t>
            </w:r>
          </w:p>
        </w:tc>
        <w:tc>
          <w:tcPr>
            <w:tcW w:w="271" w:type="pct"/>
          </w:tcPr>
          <w:p w14:paraId="3FE585BF" w14:textId="77777777" w:rsidR="00C0233C" w:rsidRPr="00694086" w:rsidRDefault="00C0233C" w:rsidP="005E26D0">
            <w:pPr>
              <w:jc w:val="center"/>
            </w:pPr>
            <w:r w:rsidRPr="00694086">
              <w:t>CO</w:t>
            </w:r>
            <w:r>
              <w:t>3</w:t>
            </w:r>
          </w:p>
        </w:tc>
        <w:tc>
          <w:tcPr>
            <w:tcW w:w="271" w:type="pct"/>
          </w:tcPr>
          <w:p w14:paraId="6348C9ED" w14:textId="77777777" w:rsidR="00C0233C" w:rsidRPr="00694086" w:rsidRDefault="00C0233C" w:rsidP="005E26D0">
            <w:pPr>
              <w:jc w:val="center"/>
            </w:pPr>
            <w:r>
              <w:t>R</w:t>
            </w:r>
          </w:p>
        </w:tc>
        <w:tc>
          <w:tcPr>
            <w:tcW w:w="269" w:type="pct"/>
          </w:tcPr>
          <w:p w14:paraId="7A776542" w14:textId="77777777" w:rsidR="00C0233C" w:rsidRPr="00694086" w:rsidRDefault="00C0233C" w:rsidP="005E26D0">
            <w:pPr>
              <w:jc w:val="center"/>
            </w:pPr>
            <w:r w:rsidRPr="00694086">
              <w:t>1</w:t>
            </w:r>
          </w:p>
        </w:tc>
      </w:tr>
      <w:tr w:rsidR="00C0233C" w:rsidRPr="00694086" w14:paraId="048F8E9F" w14:textId="77777777" w:rsidTr="005E26D0">
        <w:trPr>
          <w:trHeight w:val="283"/>
        </w:trPr>
        <w:tc>
          <w:tcPr>
            <w:tcW w:w="270" w:type="pct"/>
          </w:tcPr>
          <w:p w14:paraId="7D333DFE" w14:textId="77777777" w:rsidR="00C0233C" w:rsidRPr="00694086" w:rsidRDefault="00C0233C" w:rsidP="005E26D0">
            <w:pPr>
              <w:jc w:val="center"/>
            </w:pPr>
            <w:r w:rsidRPr="00694086">
              <w:t>12.</w:t>
            </w:r>
          </w:p>
        </w:tc>
        <w:tc>
          <w:tcPr>
            <w:tcW w:w="3919" w:type="pct"/>
            <w:gridSpan w:val="2"/>
          </w:tcPr>
          <w:p w14:paraId="31DE4072" w14:textId="77777777" w:rsidR="00C0233C" w:rsidRPr="00EF2931" w:rsidRDefault="00C0233C" w:rsidP="00A318D9">
            <w:pPr>
              <w:jc w:val="both"/>
            </w:pPr>
            <w:r>
              <w:t xml:space="preserve">Write the factitious host for multiplication of </w:t>
            </w:r>
            <w:r>
              <w:rPr>
                <w:i/>
                <w:iCs/>
              </w:rPr>
              <w:t xml:space="preserve">Trichogramma </w:t>
            </w:r>
            <w:r>
              <w:t>spp in laboratory.</w:t>
            </w:r>
          </w:p>
        </w:tc>
        <w:tc>
          <w:tcPr>
            <w:tcW w:w="271" w:type="pct"/>
          </w:tcPr>
          <w:p w14:paraId="365B22F7" w14:textId="77777777" w:rsidR="00C0233C" w:rsidRPr="00694086" w:rsidRDefault="00C0233C" w:rsidP="005E26D0">
            <w:pPr>
              <w:jc w:val="center"/>
            </w:pPr>
            <w:r w:rsidRPr="00694086">
              <w:t>CO</w:t>
            </w:r>
            <w:r>
              <w:t>3</w:t>
            </w:r>
          </w:p>
        </w:tc>
        <w:tc>
          <w:tcPr>
            <w:tcW w:w="271" w:type="pct"/>
          </w:tcPr>
          <w:p w14:paraId="6159377E" w14:textId="77777777" w:rsidR="00C0233C" w:rsidRPr="00694086" w:rsidRDefault="00C0233C" w:rsidP="005E26D0">
            <w:pPr>
              <w:jc w:val="center"/>
            </w:pPr>
            <w:r>
              <w:t>R</w:t>
            </w:r>
          </w:p>
        </w:tc>
        <w:tc>
          <w:tcPr>
            <w:tcW w:w="269" w:type="pct"/>
          </w:tcPr>
          <w:p w14:paraId="36B2CDD7" w14:textId="77777777" w:rsidR="00C0233C" w:rsidRPr="00694086" w:rsidRDefault="00C0233C" w:rsidP="005E26D0">
            <w:pPr>
              <w:jc w:val="center"/>
            </w:pPr>
            <w:r w:rsidRPr="00694086">
              <w:t>1</w:t>
            </w:r>
          </w:p>
        </w:tc>
      </w:tr>
      <w:tr w:rsidR="00C0233C" w:rsidRPr="00694086" w14:paraId="556F0172" w14:textId="77777777" w:rsidTr="005E26D0">
        <w:trPr>
          <w:trHeight w:val="283"/>
        </w:trPr>
        <w:tc>
          <w:tcPr>
            <w:tcW w:w="270" w:type="pct"/>
          </w:tcPr>
          <w:p w14:paraId="125F1141" w14:textId="77777777" w:rsidR="00C0233C" w:rsidRPr="00694086" w:rsidRDefault="00C0233C" w:rsidP="005E26D0">
            <w:pPr>
              <w:jc w:val="center"/>
            </w:pPr>
            <w:r w:rsidRPr="00694086">
              <w:t>13.</w:t>
            </w:r>
          </w:p>
        </w:tc>
        <w:tc>
          <w:tcPr>
            <w:tcW w:w="3919" w:type="pct"/>
            <w:gridSpan w:val="2"/>
          </w:tcPr>
          <w:p w14:paraId="64259386" w14:textId="77777777" w:rsidR="00C0233C" w:rsidRPr="00694086" w:rsidRDefault="00C0233C" w:rsidP="00A318D9">
            <w:pPr>
              <w:jc w:val="both"/>
            </w:pPr>
            <w:r>
              <w:t>Name the broad-spectrum bed disinfectant used in Sericulture.</w:t>
            </w:r>
          </w:p>
        </w:tc>
        <w:tc>
          <w:tcPr>
            <w:tcW w:w="271" w:type="pct"/>
          </w:tcPr>
          <w:p w14:paraId="10995C44" w14:textId="77777777" w:rsidR="00C0233C" w:rsidRPr="00694086" w:rsidRDefault="00C0233C" w:rsidP="005E26D0">
            <w:pPr>
              <w:jc w:val="center"/>
            </w:pPr>
            <w:r w:rsidRPr="00694086">
              <w:t>CO</w:t>
            </w:r>
            <w:r>
              <w:t>5</w:t>
            </w:r>
          </w:p>
        </w:tc>
        <w:tc>
          <w:tcPr>
            <w:tcW w:w="271" w:type="pct"/>
          </w:tcPr>
          <w:p w14:paraId="66755559" w14:textId="77777777" w:rsidR="00C0233C" w:rsidRPr="00694086" w:rsidRDefault="00C0233C" w:rsidP="005E26D0">
            <w:pPr>
              <w:jc w:val="center"/>
            </w:pPr>
            <w:r>
              <w:t>U</w:t>
            </w:r>
          </w:p>
        </w:tc>
        <w:tc>
          <w:tcPr>
            <w:tcW w:w="269" w:type="pct"/>
          </w:tcPr>
          <w:p w14:paraId="3E581D76" w14:textId="77777777" w:rsidR="00C0233C" w:rsidRPr="00694086" w:rsidRDefault="00C0233C" w:rsidP="005E26D0">
            <w:pPr>
              <w:jc w:val="center"/>
            </w:pPr>
            <w:r w:rsidRPr="00694086">
              <w:t>1</w:t>
            </w:r>
          </w:p>
        </w:tc>
      </w:tr>
      <w:tr w:rsidR="00C0233C" w:rsidRPr="00694086" w14:paraId="5C80F17A" w14:textId="77777777" w:rsidTr="005E26D0">
        <w:trPr>
          <w:trHeight w:val="283"/>
        </w:trPr>
        <w:tc>
          <w:tcPr>
            <w:tcW w:w="270" w:type="pct"/>
          </w:tcPr>
          <w:p w14:paraId="1E975A7E" w14:textId="77777777" w:rsidR="00C0233C" w:rsidRPr="00694086" w:rsidRDefault="00C0233C" w:rsidP="005E26D0">
            <w:pPr>
              <w:jc w:val="center"/>
            </w:pPr>
            <w:r w:rsidRPr="00694086">
              <w:t>14.</w:t>
            </w:r>
          </w:p>
        </w:tc>
        <w:tc>
          <w:tcPr>
            <w:tcW w:w="3919" w:type="pct"/>
            <w:gridSpan w:val="2"/>
          </w:tcPr>
          <w:p w14:paraId="2F7752B7" w14:textId="77777777" w:rsidR="00C0233C" w:rsidRPr="00694086" w:rsidRDefault="00C0233C" w:rsidP="00A318D9">
            <w:pPr>
              <w:jc w:val="both"/>
            </w:pPr>
            <w:r>
              <w:t xml:space="preserve">Write the insect that can be used to control </w:t>
            </w:r>
            <w:r w:rsidRPr="00AE318A">
              <w:rPr>
                <w:i/>
                <w:iCs/>
              </w:rPr>
              <w:t xml:space="preserve">Parthenium </w:t>
            </w:r>
            <w:r>
              <w:t>weeds.</w:t>
            </w:r>
          </w:p>
        </w:tc>
        <w:tc>
          <w:tcPr>
            <w:tcW w:w="271" w:type="pct"/>
          </w:tcPr>
          <w:p w14:paraId="0FAD0023" w14:textId="77777777" w:rsidR="00C0233C" w:rsidRPr="00694086" w:rsidRDefault="00C0233C" w:rsidP="005E26D0">
            <w:pPr>
              <w:jc w:val="center"/>
            </w:pPr>
            <w:r w:rsidRPr="00694086">
              <w:t>CO</w:t>
            </w:r>
            <w:r>
              <w:t>2</w:t>
            </w:r>
          </w:p>
        </w:tc>
        <w:tc>
          <w:tcPr>
            <w:tcW w:w="271" w:type="pct"/>
          </w:tcPr>
          <w:p w14:paraId="7AEB0764" w14:textId="77777777" w:rsidR="00C0233C" w:rsidRPr="00694086" w:rsidRDefault="00C0233C" w:rsidP="005E26D0">
            <w:pPr>
              <w:jc w:val="center"/>
            </w:pPr>
            <w:r>
              <w:t>R</w:t>
            </w:r>
          </w:p>
        </w:tc>
        <w:tc>
          <w:tcPr>
            <w:tcW w:w="269" w:type="pct"/>
          </w:tcPr>
          <w:p w14:paraId="25878EE0" w14:textId="77777777" w:rsidR="00C0233C" w:rsidRPr="00694086" w:rsidRDefault="00C0233C" w:rsidP="005E26D0">
            <w:pPr>
              <w:jc w:val="center"/>
            </w:pPr>
            <w:r w:rsidRPr="00694086">
              <w:t>1</w:t>
            </w:r>
          </w:p>
        </w:tc>
      </w:tr>
      <w:tr w:rsidR="00C0233C" w:rsidRPr="00694086" w14:paraId="03F6362F" w14:textId="77777777" w:rsidTr="005E26D0">
        <w:trPr>
          <w:trHeight w:val="283"/>
        </w:trPr>
        <w:tc>
          <w:tcPr>
            <w:tcW w:w="270" w:type="pct"/>
          </w:tcPr>
          <w:p w14:paraId="59BCC7CF" w14:textId="77777777" w:rsidR="00C0233C" w:rsidRPr="00694086" w:rsidRDefault="00C0233C" w:rsidP="005E26D0">
            <w:pPr>
              <w:jc w:val="center"/>
            </w:pPr>
            <w:r w:rsidRPr="00694086">
              <w:t>15.</w:t>
            </w:r>
          </w:p>
        </w:tc>
        <w:tc>
          <w:tcPr>
            <w:tcW w:w="3919" w:type="pct"/>
            <w:gridSpan w:val="2"/>
          </w:tcPr>
          <w:p w14:paraId="3A4A3F05" w14:textId="77777777" w:rsidR="00C0233C" w:rsidRPr="00694086" w:rsidRDefault="00C0233C" w:rsidP="00A318D9">
            <w:pPr>
              <w:jc w:val="both"/>
            </w:pPr>
            <w:r>
              <w:t>Recall any one example for soil builders.</w:t>
            </w:r>
          </w:p>
        </w:tc>
        <w:tc>
          <w:tcPr>
            <w:tcW w:w="271" w:type="pct"/>
          </w:tcPr>
          <w:p w14:paraId="4D606F18" w14:textId="77777777" w:rsidR="00C0233C" w:rsidRPr="00694086" w:rsidRDefault="00C0233C" w:rsidP="005E26D0">
            <w:pPr>
              <w:jc w:val="center"/>
            </w:pPr>
            <w:r w:rsidRPr="00694086">
              <w:t>CO</w:t>
            </w:r>
            <w:r>
              <w:t>2</w:t>
            </w:r>
          </w:p>
        </w:tc>
        <w:tc>
          <w:tcPr>
            <w:tcW w:w="271" w:type="pct"/>
          </w:tcPr>
          <w:p w14:paraId="0792C21D" w14:textId="77777777" w:rsidR="00C0233C" w:rsidRPr="00694086" w:rsidRDefault="00C0233C" w:rsidP="005E26D0">
            <w:pPr>
              <w:jc w:val="center"/>
            </w:pPr>
            <w:r>
              <w:t>R</w:t>
            </w:r>
          </w:p>
        </w:tc>
        <w:tc>
          <w:tcPr>
            <w:tcW w:w="269" w:type="pct"/>
          </w:tcPr>
          <w:p w14:paraId="242D9692" w14:textId="77777777" w:rsidR="00C0233C" w:rsidRPr="00694086" w:rsidRDefault="00C0233C" w:rsidP="005E26D0">
            <w:pPr>
              <w:jc w:val="center"/>
            </w:pPr>
            <w:r w:rsidRPr="00694086">
              <w:t>1</w:t>
            </w:r>
          </w:p>
        </w:tc>
      </w:tr>
      <w:tr w:rsidR="00C0233C" w:rsidRPr="00694086" w14:paraId="270F60A9" w14:textId="77777777" w:rsidTr="005E26D0">
        <w:trPr>
          <w:trHeight w:val="283"/>
        </w:trPr>
        <w:tc>
          <w:tcPr>
            <w:tcW w:w="270" w:type="pct"/>
          </w:tcPr>
          <w:p w14:paraId="17896612" w14:textId="77777777" w:rsidR="00C0233C" w:rsidRPr="00694086" w:rsidRDefault="00C0233C" w:rsidP="005E26D0">
            <w:pPr>
              <w:jc w:val="center"/>
            </w:pPr>
            <w:r w:rsidRPr="00694086">
              <w:t>16.</w:t>
            </w:r>
          </w:p>
        </w:tc>
        <w:tc>
          <w:tcPr>
            <w:tcW w:w="3919" w:type="pct"/>
            <w:gridSpan w:val="2"/>
          </w:tcPr>
          <w:p w14:paraId="0D1D6E79" w14:textId="77777777" w:rsidR="00C0233C" w:rsidRPr="00694086" w:rsidRDefault="00C0233C" w:rsidP="00A318D9">
            <w:pPr>
              <w:jc w:val="both"/>
            </w:pPr>
            <w:r>
              <w:t>Write the term that denotes bee pollination.</w:t>
            </w:r>
          </w:p>
        </w:tc>
        <w:tc>
          <w:tcPr>
            <w:tcW w:w="271" w:type="pct"/>
          </w:tcPr>
          <w:p w14:paraId="3D23D8B2" w14:textId="77777777" w:rsidR="00C0233C" w:rsidRPr="00694086" w:rsidRDefault="00C0233C" w:rsidP="005E26D0">
            <w:pPr>
              <w:jc w:val="center"/>
            </w:pPr>
            <w:r w:rsidRPr="00694086">
              <w:t>CO</w:t>
            </w:r>
            <w:r>
              <w:t>2</w:t>
            </w:r>
          </w:p>
        </w:tc>
        <w:tc>
          <w:tcPr>
            <w:tcW w:w="271" w:type="pct"/>
          </w:tcPr>
          <w:p w14:paraId="233CFC1C" w14:textId="77777777" w:rsidR="00C0233C" w:rsidRPr="00694086" w:rsidRDefault="00C0233C" w:rsidP="005E26D0">
            <w:pPr>
              <w:jc w:val="center"/>
            </w:pPr>
            <w:r>
              <w:t>R</w:t>
            </w:r>
          </w:p>
        </w:tc>
        <w:tc>
          <w:tcPr>
            <w:tcW w:w="269" w:type="pct"/>
          </w:tcPr>
          <w:p w14:paraId="75A070AC" w14:textId="77777777" w:rsidR="00C0233C" w:rsidRPr="00694086" w:rsidRDefault="00C0233C" w:rsidP="005E26D0">
            <w:pPr>
              <w:jc w:val="center"/>
            </w:pPr>
            <w:r w:rsidRPr="00694086">
              <w:t>1</w:t>
            </w:r>
          </w:p>
        </w:tc>
      </w:tr>
      <w:tr w:rsidR="00C0233C" w:rsidRPr="00694086" w14:paraId="64C634ED" w14:textId="77777777" w:rsidTr="005E26D0">
        <w:trPr>
          <w:trHeight w:val="283"/>
        </w:trPr>
        <w:tc>
          <w:tcPr>
            <w:tcW w:w="270" w:type="pct"/>
          </w:tcPr>
          <w:p w14:paraId="13FBF5B6" w14:textId="77777777" w:rsidR="00C0233C" w:rsidRPr="00694086" w:rsidRDefault="00C0233C" w:rsidP="005E26D0">
            <w:pPr>
              <w:jc w:val="center"/>
            </w:pPr>
            <w:r w:rsidRPr="00694086">
              <w:t>17.</w:t>
            </w:r>
          </w:p>
        </w:tc>
        <w:tc>
          <w:tcPr>
            <w:tcW w:w="3919" w:type="pct"/>
            <w:gridSpan w:val="2"/>
          </w:tcPr>
          <w:p w14:paraId="440DF114" w14:textId="77777777" w:rsidR="00C0233C" w:rsidRPr="00694086" w:rsidRDefault="00C0233C" w:rsidP="00A318D9">
            <w:pPr>
              <w:jc w:val="both"/>
            </w:pPr>
            <w:r w:rsidRPr="0004793E">
              <w:t>Write the scientific name of rock bee.</w:t>
            </w:r>
          </w:p>
        </w:tc>
        <w:tc>
          <w:tcPr>
            <w:tcW w:w="271" w:type="pct"/>
          </w:tcPr>
          <w:p w14:paraId="65E65B50" w14:textId="77777777" w:rsidR="00C0233C" w:rsidRPr="00694086" w:rsidRDefault="00C0233C" w:rsidP="005E26D0">
            <w:pPr>
              <w:jc w:val="center"/>
            </w:pPr>
            <w:r w:rsidRPr="00694086">
              <w:t>CO</w:t>
            </w:r>
            <w:r>
              <w:t>1</w:t>
            </w:r>
          </w:p>
        </w:tc>
        <w:tc>
          <w:tcPr>
            <w:tcW w:w="271" w:type="pct"/>
          </w:tcPr>
          <w:p w14:paraId="5149FE1A" w14:textId="77777777" w:rsidR="00C0233C" w:rsidRPr="00694086" w:rsidRDefault="00C0233C" w:rsidP="005E26D0">
            <w:pPr>
              <w:jc w:val="center"/>
            </w:pPr>
            <w:r>
              <w:t>R</w:t>
            </w:r>
          </w:p>
        </w:tc>
        <w:tc>
          <w:tcPr>
            <w:tcW w:w="269" w:type="pct"/>
          </w:tcPr>
          <w:p w14:paraId="1EA616D2" w14:textId="77777777" w:rsidR="00C0233C" w:rsidRPr="00694086" w:rsidRDefault="00C0233C" w:rsidP="005E26D0">
            <w:pPr>
              <w:jc w:val="center"/>
            </w:pPr>
            <w:r w:rsidRPr="00694086">
              <w:t>1</w:t>
            </w:r>
          </w:p>
        </w:tc>
      </w:tr>
      <w:tr w:rsidR="00C0233C" w:rsidRPr="00694086" w14:paraId="794A9D4A" w14:textId="77777777" w:rsidTr="005E26D0">
        <w:trPr>
          <w:trHeight w:val="283"/>
        </w:trPr>
        <w:tc>
          <w:tcPr>
            <w:tcW w:w="270" w:type="pct"/>
          </w:tcPr>
          <w:p w14:paraId="22E9629C" w14:textId="77777777" w:rsidR="00C0233C" w:rsidRPr="00694086" w:rsidRDefault="00C0233C" w:rsidP="005E26D0">
            <w:pPr>
              <w:jc w:val="center"/>
            </w:pPr>
            <w:r w:rsidRPr="00694086">
              <w:t>18.</w:t>
            </w:r>
          </w:p>
        </w:tc>
        <w:tc>
          <w:tcPr>
            <w:tcW w:w="3919" w:type="pct"/>
            <w:gridSpan w:val="2"/>
          </w:tcPr>
          <w:p w14:paraId="6E78AD79" w14:textId="77777777" w:rsidR="00C0233C" w:rsidRPr="00694086" w:rsidRDefault="00C0233C" w:rsidP="00A318D9">
            <w:pPr>
              <w:jc w:val="both"/>
            </w:pPr>
            <w:r>
              <w:t>Write the scientific name of mulberry silkworm.</w:t>
            </w:r>
          </w:p>
        </w:tc>
        <w:tc>
          <w:tcPr>
            <w:tcW w:w="271" w:type="pct"/>
          </w:tcPr>
          <w:p w14:paraId="26A3DAA4" w14:textId="77777777" w:rsidR="00C0233C" w:rsidRPr="00694086" w:rsidRDefault="00C0233C" w:rsidP="005E26D0">
            <w:pPr>
              <w:jc w:val="center"/>
            </w:pPr>
            <w:r w:rsidRPr="00694086">
              <w:t>CO1</w:t>
            </w:r>
          </w:p>
        </w:tc>
        <w:tc>
          <w:tcPr>
            <w:tcW w:w="271" w:type="pct"/>
          </w:tcPr>
          <w:p w14:paraId="77079DC4" w14:textId="77777777" w:rsidR="00C0233C" w:rsidRPr="00694086" w:rsidRDefault="00C0233C" w:rsidP="005E26D0">
            <w:pPr>
              <w:jc w:val="center"/>
            </w:pPr>
            <w:r>
              <w:t>R</w:t>
            </w:r>
          </w:p>
        </w:tc>
        <w:tc>
          <w:tcPr>
            <w:tcW w:w="269" w:type="pct"/>
          </w:tcPr>
          <w:p w14:paraId="7A3C6063" w14:textId="77777777" w:rsidR="00C0233C" w:rsidRPr="00694086" w:rsidRDefault="00C0233C" w:rsidP="005E26D0">
            <w:pPr>
              <w:jc w:val="center"/>
            </w:pPr>
            <w:r w:rsidRPr="00694086">
              <w:t>1</w:t>
            </w:r>
          </w:p>
        </w:tc>
      </w:tr>
      <w:tr w:rsidR="00C0233C" w:rsidRPr="00694086" w14:paraId="2D237D60" w14:textId="77777777" w:rsidTr="005E26D0">
        <w:trPr>
          <w:trHeight w:val="283"/>
        </w:trPr>
        <w:tc>
          <w:tcPr>
            <w:tcW w:w="270" w:type="pct"/>
          </w:tcPr>
          <w:p w14:paraId="3E810C4E" w14:textId="77777777" w:rsidR="00C0233C" w:rsidRPr="00694086" w:rsidRDefault="00C0233C" w:rsidP="005E26D0">
            <w:pPr>
              <w:jc w:val="center"/>
            </w:pPr>
            <w:r w:rsidRPr="00694086">
              <w:t>19.</w:t>
            </w:r>
          </w:p>
        </w:tc>
        <w:tc>
          <w:tcPr>
            <w:tcW w:w="3919" w:type="pct"/>
            <w:gridSpan w:val="2"/>
          </w:tcPr>
          <w:p w14:paraId="77C1DFE1" w14:textId="77777777" w:rsidR="00C0233C" w:rsidRPr="00694086" w:rsidRDefault="00C0233C" w:rsidP="00A318D9">
            <w:pPr>
              <w:jc w:val="both"/>
            </w:pPr>
            <w:r>
              <w:t>Give any two mulberry varieties suitable for rainfed cultivation.</w:t>
            </w:r>
          </w:p>
        </w:tc>
        <w:tc>
          <w:tcPr>
            <w:tcW w:w="271" w:type="pct"/>
          </w:tcPr>
          <w:p w14:paraId="63B6A8E2" w14:textId="77777777" w:rsidR="00C0233C" w:rsidRPr="00694086" w:rsidRDefault="00C0233C" w:rsidP="005E26D0">
            <w:pPr>
              <w:jc w:val="center"/>
            </w:pPr>
            <w:r w:rsidRPr="00694086">
              <w:t>CO</w:t>
            </w:r>
            <w:r>
              <w:t>3</w:t>
            </w:r>
          </w:p>
        </w:tc>
        <w:tc>
          <w:tcPr>
            <w:tcW w:w="271" w:type="pct"/>
          </w:tcPr>
          <w:p w14:paraId="7179C08A" w14:textId="77777777" w:rsidR="00C0233C" w:rsidRPr="00694086" w:rsidRDefault="00C0233C" w:rsidP="005E26D0">
            <w:pPr>
              <w:jc w:val="center"/>
            </w:pPr>
            <w:r>
              <w:t>R</w:t>
            </w:r>
          </w:p>
        </w:tc>
        <w:tc>
          <w:tcPr>
            <w:tcW w:w="269" w:type="pct"/>
          </w:tcPr>
          <w:p w14:paraId="66DC5130" w14:textId="77777777" w:rsidR="00C0233C" w:rsidRPr="00694086" w:rsidRDefault="00C0233C" w:rsidP="005E26D0">
            <w:pPr>
              <w:jc w:val="center"/>
            </w:pPr>
            <w:r w:rsidRPr="00694086">
              <w:t>1</w:t>
            </w:r>
          </w:p>
        </w:tc>
      </w:tr>
      <w:tr w:rsidR="00C0233C" w:rsidRPr="00694086" w14:paraId="286981AF" w14:textId="77777777" w:rsidTr="005E26D0">
        <w:trPr>
          <w:trHeight w:val="283"/>
        </w:trPr>
        <w:tc>
          <w:tcPr>
            <w:tcW w:w="270" w:type="pct"/>
          </w:tcPr>
          <w:p w14:paraId="458D84AC" w14:textId="77777777" w:rsidR="00C0233C" w:rsidRPr="00694086" w:rsidRDefault="00C0233C" w:rsidP="005E26D0">
            <w:pPr>
              <w:jc w:val="center"/>
            </w:pPr>
            <w:r w:rsidRPr="00694086">
              <w:t>20.</w:t>
            </w:r>
          </w:p>
        </w:tc>
        <w:tc>
          <w:tcPr>
            <w:tcW w:w="3919" w:type="pct"/>
            <w:gridSpan w:val="2"/>
          </w:tcPr>
          <w:p w14:paraId="6127882F" w14:textId="77777777" w:rsidR="00C0233C" w:rsidRPr="00694086" w:rsidRDefault="00C0233C" w:rsidP="00A318D9">
            <w:pPr>
              <w:jc w:val="both"/>
            </w:pPr>
            <w:r>
              <w:t>Name the gland responsible for silk secretion in silkworms.</w:t>
            </w:r>
          </w:p>
        </w:tc>
        <w:tc>
          <w:tcPr>
            <w:tcW w:w="271" w:type="pct"/>
          </w:tcPr>
          <w:p w14:paraId="44A05AC6" w14:textId="77777777" w:rsidR="00C0233C" w:rsidRPr="00694086" w:rsidRDefault="00C0233C" w:rsidP="005E26D0">
            <w:pPr>
              <w:jc w:val="center"/>
            </w:pPr>
            <w:r w:rsidRPr="00694086">
              <w:t>CO</w:t>
            </w:r>
            <w:r>
              <w:t>1</w:t>
            </w:r>
          </w:p>
        </w:tc>
        <w:tc>
          <w:tcPr>
            <w:tcW w:w="271" w:type="pct"/>
          </w:tcPr>
          <w:p w14:paraId="56C746C1" w14:textId="77777777" w:rsidR="00C0233C" w:rsidRPr="00694086" w:rsidRDefault="00C0233C" w:rsidP="005E26D0">
            <w:pPr>
              <w:jc w:val="center"/>
            </w:pPr>
            <w:r>
              <w:t>R</w:t>
            </w:r>
          </w:p>
        </w:tc>
        <w:tc>
          <w:tcPr>
            <w:tcW w:w="269" w:type="pct"/>
          </w:tcPr>
          <w:p w14:paraId="35F23860" w14:textId="77777777" w:rsidR="00C0233C" w:rsidRPr="00694086" w:rsidRDefault="00C0233C" w:rsidP="005E26D0">
            <w:pPr>
              <w:jc w:val="center"/>
            </w:pPr>
            <w:r w:rsidRPr="00694086">
              <w:t>1</w:t>
            </w:r>
          </w:p>
        </w:tc>
      </w:tr>
      <w:tr w:rsidR="00C0233C" w:rsidRPr="00694086" w14:paraId="7D8987BE" w14:textId="77777777" w:rsidTr="005E26D0">
        <w:trPr>
          <w:trHeight w:val="552"/>
        </w:trPr>
        <w:tc>
          <w:tcPr>
            <w:tcW w:w="5000" w:type="pct"/>
            <w:gridSpan w:val="6"/>
          </w:tcPr>
          <w:p w14:paraId="72A0E300" w14:textId="77777777" w:rsidR="00C0233C" w:rsidRPr="00694086" w:rsidRDefault="00C0233C" w:rsidP="005E26D0">
            <w:pPr>
              <w:jc w:val="center"/>
              <w:rPr>
                <w:b/>
                <w:u w:val="single"/>
              </w:rPr>
            </w:pPr>
            <w:r w:rsidRPr="00694086">
              <w:rPr>
                <w:b/>
                <w:u w:val="single"/>
              </w:rPr>
              <w:t>PART – B (10 X 5 = 50 MARKS)</w:t>
            </w:r>
          </w:p>
          <w:p w14:paraId="21315B55" w14:textId="77777777" w:rsidR="00C0233C" w:rsidRPr="00694086" w:rsidRDefault="00C0233C" w:rsidP="005E26D0">
            <w:pPr>
              <w:jc w:val="center"/>
              <w:rPr>
                <w:b/>
                <w:u w:val="single"/>
              </w:rPr>
            </w:pPr>
            <w:r w:rsidRPr="00694086">
              <w:rPr>
                <w:b/>
              </w:rPr>
              <w:t>(Answer any 10 from the following)</w:t>
            </w:r>
          </w:p>
        </w:tc>
      </w:tr>
      <w:tr w:rsidR="00C0233C" w:rsidRPr="00694086" w14:paraId="16E3FBF4" w14:textId="77777777" w:rsidTr="005E26D0">
        <w:trPr>
          <w:trHeight w:val="283"/>
        </w:trPr>
        <w:tc>
          <w:tcPr>
            <w:tcW w:w="270" w:type="pct"/>
          </w:tcPr>
          <w:p w14:paraId="20298940" w14:textId="77777777" w:rsidR="00C0233C" w:rsidRPr="00694086" w:rsidRDefault="00C0233C" w:rsidP="005E26D0">
            <w:pPr>
              <w:jc w:val="center"/>
            </w:pPr>
            <w:r w:rsidRPr="00694086">
              <w:t>21.</w:t>
            </w:r>
          </w:p>
        </w:tc>
        <w:tc>
          <w:tcPr>
            <w:tcW w:w="3919" w:type="pct"/>
            <w:gridSpan w:val="2"/>
          </w:tcPr>
          <w:p w14:paraId="74830E39" w14:textId="77777777" w:rsidR="00C0233C" w:rsidRPr="00694086" w:rsidRDefault="00C0233C" w:rsidP="00A318D9">
            <w:pPr>
              <w:spacing w:line="276" w:lineRule="auto"/>
              <w:jc w:val="both"/>
            </w:pPr>
            <w:r w:rsidRPr="00684C22">
              <w:t xml:space="preserve">Describe the life cycle of </w:t>
            </w:r>
            <w:r w:rsidRPr="004A30C4">
              <w:rPr>
                <w:i/>
                <w:iCs/>
              </w:rPr>
              <w:t>Bombyx mori</w:t>
            </w:r>
            <w:r w:rsidRPr="00684C22">
              <w:t xml:space="preserve"> with suitable diagrams.</w:t>
            </w:r>
          </w:p>
        </w:tc>
        <w:tc>
          <w:tcPr>
            <w:tcW w:w="271" w:type="pct"/>
          </w:tcPr>
          <w:p w14:paraId="62C5A6D4" w14:textId="77777777" w:rsidR="00C0233C" w:rsidRPr="00694086" w:rsidRDefault="00C0233C" w:rsidP="005E26D0">
            <w:pPr>
              <w:jc w:val="center"/>
            </w:pPr>
            <w:r w:rsidRPr="00694086">
              <w:t>CO1</w:t>
            </w:r>
          </w:p>
        </w:tc>
        <w:tc>
          <w:tcPr>
            <w:tcW w:w="271" w:type="pct"/>
          </w:tcPr>
          <w:p w14:paraId="539DF240" w14:textId="77777777" w:rsidR="00C0233C" w:rsidRPr="00694086" w:rsidRDefault="00C0233C" w:rsidP="005E26D0">
            <w:pPr>
              <w:jc w:val="center"/>
            </w:pPr>
            <w:r>
              <w:t>U</w:t>
            </w:r>
          </w:p>
        </w:tc>
        <w:tc>
          <w:tcPr>
            <w:tcW w:w="269" w:type="pct"/>
          </w:tcPr>
          <w:p w14:paraId="6D6355EB" w14:textId="77777777" w:rsidR="00C0233C" w:rsidRPr="00694086" w:rsidRDefault="00C0233C" w:rsidP="005E26D0">
            <w:pPr>
              <w:jc w:val="center"/>
            </w:pPr>
            <w:r w:rsidRPr="00694086">
              <w:t>5</w:t>
            </w:r>
          </w:p>
        </w:tc>
      </w:tr>
      <w:tr w:rsidR="00C0233C" w:rsidRPr="00694086" w14:paraId="43DF6681" w14:textId="77777777" w:rsidTr="005E26D0">
        <w:trPr>
          <w:trHeight w:val="283"/>
        </w:trPr>
        <w:tc>
          <w:tcPr>
            <w:tcW w:w="270" w:type="pct"/>
          </w:tcPr>
          <w:p w14:paraId="4345828D" w14:textId="77777777" w:rsidR="00C0233C" w:rsidRPr="00694086" w:rsidRDefault="00C0233C" w:rsidP="005E26D0">
            <w:pPr>
              <w:jc w:val="center"/>
            </w:pPr>
            <w:r w:rsidRPr="00694086">
              <w:t>22.</w:t>
            </w:r>
          </w:p>
        </w:tc>
        <w:tc>
          <w:tcPr>
            <w:tcW w:w="3919" w:type="pct"/>
            <w:gridSpan w:val="2"/>
          </w:tcPr>
          <w:p w14:paraId="5CAE3CED" w14:textId="77777777" w:rsidR="00C0233C" w:rsidRPr="00694086" w:rsidRDefault="00C0233C" w:rsidP="00A318D9">
            <w:pPr>
              <w:jc w:val="both"/>
            </w:pPr>
            <w:r>
              <w:t>Differentiate any five characters of Parasitoids and Predators with example.</w:t>
            </w:r>
          </w:p>
        </w:tc>
        <w:tc>
          <w:tcPr>
            <w:tcW w:w="271" w:type="pct"/>
          </w:tcPr>
          <w:p w14:paraId="23644AE8" w14:textId="77777777" w:rsidR="00C0233C" w:rsidRPr="00694086" w:rsidRDefault="00C0233C" w:rsidP="005E26D0">
            <w:pPr>
              <w:jc w:val="center"/>
            </w:pPr>
            <w:r w:rsidRPr="00694086">
              <w:t>CO2</w:t>
            </w:r>
          </w:p>
        </w:tc>
        <w:tc>
          <w:tcPr>
            <w:tcW w:w="271" w:type="pct"/>
          </w:tcPr>
          <w:p w14:paraId="599A74F4" w14:textId="77777777" w:rsidR="00C0233C" w:rsidRPr="00694086" w:rsidRDefault="00C0233C" w:rsidP="005E26D0">
            <w:pPr>
              <w:jc w:val="center"/>
            </w:pPr>
            <w:r>
              <w:t>An</w:t>
            </w:r>
          </w:p>
        </w:tc>
        <w:tc>
          <w:tcPr>
            <w:tcW w:w="269" w:type="pct"/>
          </w:tcPr>
          <w:p w14:paraId="1585AA35" w14:textId="77777777" w:rsidR="00C0233C" w:rsidRPr="00694086" w:rsidRDefault="00C0233C" w:rsidP="005E26D0">
            <w:pPr>
              <w:jc w:val="center"/>
            </w:pPr>
            <w:r w:rsidRPr="00694086">
              <w:t>5</w:t>
            </w:r>
          </w:p>
        </w:tc>
      </w:tr>
      <w:tr w:rsidR="00C0233C" w:rsidRPr="00694086" w14:paraId="489D6073" w14:textId="77777777" w:rsidTr="005E26D0">
        <w:trPr>
          <w:trHeight w:val="283"/>
        </w:trPr>
        <w:tc>
          <w:tcPr>
            <w:tcW w:w="270" w:type="pct"/>
          </w:tcPr>
          <w:p w14:paraId="6C6C45FE" w14:textId="77777777" w:rsidR="00C0233C" w:rsidRPr="00694086" w:rsidRDefault="00C0233C" w:rsidP="005E26D0">
            <w:pPr>
              <w:jc w:val="center"/>
            </w:pPr>
            <w:r w:rsidRPr="00694086">
              <w:t>23.</w:t>
            </w:r>
          </w:p>
        </w:tc>
        <w:tc>
          <w:tcPr>
            <w:tcW w:w="3919" w:type="pct"/>
            <w:gridSpan w:val="2"/>
          </w:tcPr>
          <w:p w14:paraId="10C60707" w14:textId="77777777" w:rsidR="00C0233C" w:rsidRPr="00694086" w:rsidRDefault="00C0233C" w:rsidP="00A318D9">
            <w:pPr>
              <w:spacing w:line="276" w:lineRule="auto"/>
              <w:jc w:val="both"/>
            </w:pPr>
            <w:r w:rsidRPr="00FD1FB5">
              <w:t>Propose innovative approaches for conserving native pollinators in intensive farming systems.</w:t>
            </w:r>
          </w:p>
        </w:tc>
        <w:tc>
          <w:tcPr>
            <w:tcW w:w="271" w:type="pct"/>
          </w:tcPr>
          <w:p w14:paraId="180864CC" w14:textId="77777777" w:rsidR="00C0233C" w:rsidRPr="00694086" w:rsidRDefault="00C0233C" w:rsidP="005E26D0">
            <w:pPr>
              <w:jc w:val="center"/>
            </w:pPr>
            <w:r w:rsidRPr="00694086">
              <w:t>CO</w:t>
            </w:r>
            <w:r>
              <w:t>6</w:t>
            </w:r>
          </w:p>
        </w:tc>
        <w:tc>
          <w:tcPr>
            <w:tcW w:w="271" w:type="pct"/>
          </w:tcPr>
          <w:p w14:paraId="150FA401" w14:textId="77777777" w:rsidR="00C0233C" w:rsidRPr="00694086" w:rsidRDefault="00C0233C" w:rsidP="005E26D0">
            <w:pPr>
              <w:jc w:val="center"/>
            </w:pPr>
            <w:r>
              <w:t>C</w:t>
            </w:r>
          </w:p>
        </w:tc>
        <w:tc>
          <w:tcPr>
            <w:tcW w:w="269" w:type="pct"/>
          </w:tcPr>
          <w:p w14:paraId="14136F31" w14:textId="77777777" w:rsidR="00C0233C" w:rsidRPr="00694086" w:rsidRDefault="00C0233C" w:rsidP="005E26D0">
            <w:pPr>
              <w:jc w:val="center"/>
            </w:pPr>
            <w:r w:rsidRPr="00694086">
              <w:t>5</w:t>
            </w:r>
          </w:p>
        </w:tc>
      </w:tr>
      <w:tr w:rsidR="00C0233C" w:rsidRPr="00694086" w14:paraId="2007B1A9" w14:textId="77777777" w:rsidTr="005E26D0">
        <w:trPr>
          <w:trHeight w:val="283"/>
        </w:trPr>
        <w:tc>
          <w:tcPr>
            <w:tcW w:w="270" w:type="pct"/>
          </w:tcPr>
          <w:p w14:paraId="5889F7B7" w14:textId="77777777" w:rsidR="00C0233C" w:rsidRPr="00694086" w:rsidRDefault="00C0233C" w:rsidP="005E26D0">
            <w:pPr>
              <w:jc w:val="center"/>
            </w:pPr>
            <w:r w:rsidRPr="00694086">
              <w:t>24.</w:t>
            </w:r>
          </w:p>
        </w:tc>
        <w:tc>
          <w:tcPr>
            <w:tcW w:w="3919" w:type="pct"/>
            <w:gridSpan w:val="2"/>
          </w:tcPr>
          <w:p w14:paraId="3FF0FC73" w14:textId="77777777" w:rsidR="00C0233C" w:rsidRPr="00694086" w:rsidRDefault="00C0233C" w:rsidP="00A318D9">
            <w:pPr>
              <w:spacing w:line="276" w:lineRule="auto"/>
              <w:jc w:val="both"/>
            </w:pPr>
            <w:r w:rsidRPr="004A30C4">
              <w:t>Explain the pruning methods of mulberry with merits and demerits</w:t>
            </w:r>
            <w:r>
              <w:t>.</w:t>
            </w:r>
          </w:p>
        </w:tc>
        <w:tc>
          <w:tcPr>
            <w:tcW w:w="271" w:type="pct"/>
          </w:tcPr>
          <w:p w14:paraId="1B11A0DF" w14:textId="77777777" w:rsidR="00C0233C" w:rsidRPr="00694086" w:rsidRDefault="00C0233C" w:rsidP="005E26D0">
            <w:pPr>
              <w:jc w:val="center"/>
            </w:pPr>
            <w:r w:rsidRPr="00694086">
              <w:t>CO</w:t>
            </w:r>
            <w:r>
              <w:t>2</w:t>
            </w:r>
          </w:p>
        </w:tc>
        <w:tc>
          <w:tcPr>
            <w:tcW w:w="271" w:type="pct"/>
          </w:tcPr>
          <w:p w14:paraId="0E553D5E" w14:textId="77777777" w:rsidR="00C0233C" w:rsidRPr="00694086" w:rsidRDefault="00C0233C" w:rsidP="005E26D0">
            <w:pPr>
              <w:jc w:val="center"/>
            </w:pPr>
            <w:r>
              <w:t>U</w:t>
            </w:r>
          </w:p>
        </w:tc>
        <w:tc>
          <w:tcPr>
            <w:tcW w:w="269" w:type="pct"/>
          </w:tcPr>
          <w:p w14:paraId="771FF505" w14:textId="77777777" w:rsidR="00C0233C" w:rsidRPr="00694086" w:rsidRDefault="00C0233C" w:rsidP="005E26D0">
            <w:pPr>
              <w:jc w:val="center"/>
            </w:pPr>
            <w:r w:rsidRPr="00694086">
              <w:t>5</w:t>
            </w:r>
          </w:p>
        </w:tc>
      </w:tr>
      <w:tr w:rsidR="00C0233C" w:rsidRPr="00694086" w14:paraId="61A3102E" w14:textId="77777777" w:rsidTr="005E26D0">
        <w:trPr>
          <w:trHeight w:val="283"/>
        </w:trPr>
        <w:tc>
          <w:tcPr>
            <w:tcW w:w="270" w:type="pct"/>
          </w:tcPr>
          <w:p w14:paraId="62376926" w14:textId="77777777" w:rsidR="00C0233C" w:rsidRPr="00694086" w:rsidRDefault="00C0233C" w:rsidP="005E26D0">
            <w:pPr>
              <w:jc w:val="center"/>
            </w:pPr>
            <w:r w:rsidRPr="00694086">
              <w:t>25.</w:t>
            </w:r>
          </w:p>
        </w:tc>
        <w:tc>
          <w:tcPr>
            <w:tcW w:w="3919" w:type="pct"/>
            <w:gridSpan w:val="2"/>
          </w:tcPr>
          <w:p w14:paraId="02C9BEF6" w14:textId="77777777" w:rsidR="00C0233C" w:rsidRPr="00694086" w:rsidRDefault="00C0233C" w:rsidP="00A318D9">
            <w:pPr>
              <w:spacing w:line="276" w:lineRule="auto"/>
              <w:jc w:val="both"/>
            </w:pPr>
            <w:r w:rsidRPr="00684C22">
              <w:t>Illustrate the position and structure of silk glands in the silkworm body.</w:t>
            </w:r>
          </w:p>
        </w:tc>
        <w:tc>
          <w:tcPr>
            <w:tcW w:w="271" w:type="pct"/>
          </w:tcPr>
          <w:p w14:paraId="10AF82EA" w14:textId="77777777" w:rsidR="00C0233C" w:rsidRPr="00694086" w:rsidRDefault="00C0233C" w:rsidP="005E26D0">
            <w:pPr>
              <w:jc w:val="center"/>
            </w:pPr>
            <w:r w:rsidRPr="00694086">
              <w:t>CO</w:t>
            </w:r>
            <w:r>
              <w:t>1</w:t>
            </w:r>
          </w:p>
        </w:tc>
        <w:tc>
          <w:tcPr>
            <w:tcW w:w="271" w:type="pct"/>
          </w:tcPr>
          <w:p w14:paraId="383E108B" w14:textId="77777777" w:rsidR="00C0233C" w:rsidRPr="00694086" w:rsidRDefault="00C0233C" w:rsidP="005E26D0">
            <w:pPr>
              <w:jc w:val="center"/>
            </w:pPr>
            <w:r>
              <w:t>A</w:t>
            </w:r>
          </w:p>
        </w:tc>
        <w:tc>
          <w:tcPr>
            <w:tcW w:w="269" w:type="pct"/>
          </w:tcPr>
          <w:p w14:paraId="400D848E" w14:textId="77777777" w:rsidR="00C0233C" w:rsidRPr="00694086" w:rsidRDefault="00C0233C" w:rsidP="005E26D0">
            <w:pPr>
              <w:jc w:val="center"/>
            </w:pPr>
            <w:r w:rsidRPr="00694086">
              <w:t>5</w:t>
            </w:r>
          </w:p>
        </w:tc>
      </w:tr>
      <w:tr w:rsidR="00C0233C" w:rsidRPr="00694086" w14:paraId="0C1D2515" w14:textId="77777777" w:rsidTr="005E26D0">
        <w:trPr>
          <w:trHeight w:val="283"/>
        </w:trPr>
        <w:tc>
          <w:tcPr>
            <w:tcW w:w="270" w:type="pct"/>
          </w:tcPr>
          <w:p w14:paraId="47B09152" w14:textId="77777777" w:rsidR="00C0233C" w:rsidRPr="00694086" w:rsidRDefault="00C0233C" w:rsidP="005E26D0">
            <w:pPr>
              <w:jc w:val="center"/>
            </w:pPr>
            <w:r w:rsidRPr="00694086">
              <w:t>26.</w:t>
            </w:r>
          </w:p>
        </w:tc>
        <w:tc>
          <w:tcPr>
            <w:tcW w:w="3919" w:type="pct"/>
            <w:gridSpan w:val="2"/>
          </w:tcPr>
          <w:p w14:paraId="5BC3E41C" w14:textId="77777777" w:rsidR="00C0233C" w:rsidRPr="00694086" w:rsidRDefault="00C0233C" w:rsidP="004A30C4">
            <w:r>
              <w:t>Discuss</w:t>
            </w:r>
            <w:r w:rsidRPr="009812D7">
              <w:t xml:space="preserve"> the hive products of honey bees and their uses.</w:t>
            </w:r>
          </w:p>
        </w:tc>
        <w:tc>
          <w:tcPr>
            <w:tcW w:w="271" w:type="pct"/>
          </w:tcPr>
          <w:p w14:paraId="0512E08A" w14:textId="77777777" w:rsidR="00C0233C" w:rsidRPr="00694086" w:rsidRDefault="00C0233C" w:rsidP="005E26D0">
            <w:pPr>
              <w:jc w:val="center"/>
            </w:pPr>
            <w:r w:rsidRPr="00694086">
              <w:t>CO6</w:t>
            </w:r>
          </w:p>
        </w:tc>
        <w:tc>
          <w:tcPr>
            <w:tcW w:w="271" w:type="pct"/>
          </w:tcPr>
          <w:p w14:paraId="403CC3DB" w14:textId="77777777" w:rsidR="00C0233C" w:rsidRPr="00694086" w:rsidRDefault="00C0233C" w:rsidP="005E26D0">
            <w:pPr>
              <w:jc w:val="center"/>
            </w:pPr>
            <w:r>
              <w:t>U</w:t>
            </w:r>
          </w:p>
        </w:tc>
        <w:tc>
          <w:tcPr>
            <w:tcW w:w="269" w:type="pct"/>
          </w:tcPr>
          <w:p w14:paraId="76328B76" w14:textId="77777777" w:rsidR="00C0233C" w:rsidRPr="00694086" w:rsidRDefault="00C0233C" w:rsidP="005E26D0">
            <w:pPr>
              <w:jc w:val="center"/>
            </w:pPr>
            <w:r w:rsidRPr="00694086">
              <w:t>5</w:t>
            </w:r>
          </w:p>
        </w:tc>
      </w:tr>
      <w:tr w:rsidR="00C0233C" w:rsidRPr="00694086" w14:paraId="5C67C244" w14:textId="77777777" w:rsidTr="005E26D0">
        <w:trPr>
          <w:trHeight w:val="283"/>
        </w:trPr>
        <w:tc>
          <w:tcPr>
            <w:tcW w:w="270" w:type="pct"/>
          </w:tcPr>
          <w:p w14:paraId="552449CE" w14:textId="77777777" w:rsidR="00C0233C" w:rsidRPr="00694086" w:rsidRDefault="00C0233C" w:rsidP="005E26D0">
            <w:pPr>
              <w:jc w:val="center"/>
            </w:pPr>
            <w:r w:rsidRPr="00694086">
              <w:t>27.</w:t>
            </w:r>
          </w:p>
        </w:tc>
        <w:tc>
          <w:tcPr>
            <w:tcW w:w="3919" w:type="pct"/>
            <w:gridSpan w:val="2"/>
          </w:tcPr>
          <w:p w14:paraId="6C303FFF" w14:textId="77777777" w:rsidR="00C0233C" w:rsidRPr="00694086" w:rsidRDefault="00C0233C" w:rsidP="00A318D9">
            <w:pPr>
              <w:spacing w:line="276" w:lineRule="auto"/>
              <w:jc w:val="both"/>
            </w:pPr>
            <w:r>
              <w:t xml:space="preserve">Investigate </w:t>
            </w:r>
            <w:r w:rsidRPr="004A30C4">
              <w:t>the role of beneficial insects in</w:t>
            </w:r>
            <w:r>
              <w:t xml:space="preserve"> agriculture and suggest measures to enhance them.</w:t>
            </w:r>
          </w:p>
        </w:tc>
        <w:tc>
          <w:tcPr>
            <w:tcW w:w="271" w:type="pct"/>
          </w:tcPr>
          <w:p w14:paraId="12140383" w14:textId="77777777" w:rsidR="00C0233C" w:rsidRPr="00694086" w:rsidRDefault="00C0233C" w:rsidP="005E26D0">
            <w:pPr>
              <w:jc w:val="center"/>
            </w:pPr>
            <w:r w:rsidRPr="00694086">
              <w:t>CO1</w:t>
            </w:r>
          </w:p>
        </w:tc>
        <w:tc>
          <w:tcPr>
            <w:tcW w:w="271" w:type="pct"/>
          </w:tcPr>
          <w:p w14:paraId="24D78565" w14:textId="77777777" w:rsidR="00C0233C" w:rsidRPr="00694086" w:rsidRDefault="00C0233C" w:rsidP="005E26D0">
            <w:pPr>
              <w:jc w:val="center"/>
            </w:pPr>
            <w:r>
              <w:t>An</w:t>
            </w:r>
          </w:p>
        </w:tc>
        <w:tc>
          <w:tcPr>
            <w:tcW w:w="269" w:type="pct"/>
          </w:tcPr>
          <w:p w14:paraId="7B252E22" w14:textId="77777777" w:rsidR="00C0233C" w:rsidRPr="00694086" w:rsidRDefault="00C0233C" w:rsidP="005E26D0">
            <w:pPr>
              <w:jc w:val="center"/>
            </w:pPr>
            <w:r w:rsidRPr="00694086">
              <w:t>5</w:t>
            </w:r>
          </w:p>
        </w:tc>
      </w:tr>
      <w:tr w:rsidR="00C0233C" w:rsidRPr="00694086" w14:paraId="70AABDB0" w14:textId="77777777" w:rsidTr="005E26D0">
        <w:trPr>
          <w:trHeight w:val="283"/>
        </w:trPr>
        <w:tc>
          <w:tcPr>
            <w:tcW w:w="270" w:type="pct"/>
          </w:tcPr>
          <w:p w14:paraId="1394848C" w14:textId="77777777" w:rsidR="00C0233C" w:rsidRPr="00694086" w:rsidRDefault="00C0233C" w:rsidP="005E26D0">
            <w:pPr>
              <w:jc w:val="center"/>
            </w:pPr>
            <w:r w:rsidRPr="00694086">
              <w:t>28.</w:t>
            </w:r>
          </w:p>
        </w:tc>
        <w:tc>
          <w:tcPr>
            <w:tcW w:w="3919" w:type="pct"/>
            <w:gridSpan w:val="2"/>
          </w:tcPr>
          <w:p w14:paraId="43AD9A2B" w14:textId="77777777" w:rsidR="00C0233C" w:rsidRPr="00694086" w:rsidRDefault="00C0233C" w:rsidP="00A318D9">
            <w:pPr>
              <w:spacing w:line="276" w:lineRule="auto"/>
              <w:jc w:val="both"/>
            </w:pPr>
            <w:r>
              <w:rPr>
                <w:lang w:val="en-IN"/>
              </w:rPr>
              <w:t xml:space="preserve">Outline </w:t>
            </w:r>
            <w:r w:rsidRPr="004A30C4">
              <w:rPr>
                <w:lang w:val="en-IN"/>
              </w:rPr>
              <w:t xml:space="preserve">the communication </w:t>
            </w:r>
            <w:r>
              <w:rPr>
                <w:lang w:val="en-IN"/>
              </w:rPr>
              <w:t xml:space="preserve">behaviours </w:t>
            </w:r>
            <w:r w:rsidRPr="004A30C4">
              <w:rPr>
                <w:lang w:val="en-IN"/>
              </w:rPr>
              <w:t>in honey bee</w:t>
            </w:r>
            <w:r>
              <w:rPr>
                <w:lang w:val="en-IN"/>
              </w:rPr>
              <w:t>s.</w:t>
            </w:r>
            <w:r w:rsidRPr="004A30C4">
              <w:rPr>
                <w:lang w:val="en-IN"/>
              </w:rPr>
              <w:t xml:space="preserve"> </w:t>
            </w:r>
          </w:p>
        </w:tc>
        <w:tc>
          <w:tcPr>
            <w:tcW w:w="271" w:type="pct"/>
          </w:tcPr>
          <w:p w14:paraId="76003D02" w14:textId="77777777" w:rsidR="00C0233C" w:rsidRPr="00694086" w:rsidRDefault="00C0233C" w:rsidP="005E26D0">
            <w:pPr>
              <w:jc w:val="center"/>
            </w:pPr>
            <w:r w:rsidRPr="00694086">
              <w:t>CO</w:t>
            </w:r>
            <w:r>
              <w:t>1</w:t>
            </w:r>
          </w:p>
        </w:tc>
        <w:tc>
          <w:tcPr>
            <w:tcW w:w="271" w:type="pct"/>
          </w:tcPr>
          <w:p w14:paraId="02316A52" w14:textId="77777777" w:rsidR="00C0233C" w:rsidRPr="00694086" w:rsidRDefault="00C0233C" w:rsidP="005E26D0">
            <w:pPr>
              <w:jc w:val="center"/>
            </w:pPr>
            <w:r>
              <w:t>R</w:t>
            </w:r>
          </w:p>
        </w:tc>
        <w:tc>
          <w:tcPr>
            <w:tcW w:w="269" w:type="pct"/>
          </w:tcPr>
          <w:p w14:paraId="3CC8712E" w14:textId="77777777" w:rsidR="00C0233C" w:rsidRPr="00694086" w:rsidRDefault="00C0233C" w:rsidP="005E26D0">
            <w:pPr>
              <w:jc w:val="center"/>
            </w:pPr>
            <w:r w:rsidRPr="00694086">
              <w:t>5</w:t>
            </w:r>
          </w:p>
        </w:tc>
      </w:tr>
      <w:tr w:rsidR="00C0233C" w:rsidRPr="00694086" w14:paraId="6EC7D8B7" w14:textId="77777777" w:rsidTr="005E26D0">
        <w:trPr>
          <w:trHeight w:val="283"/>
        </w:trPr>
        <w:tc>
          <w:tcPr>
            <w:tcW w:w="270" w:type="pct"/>
          </w:tcPr>
          <w:p w14:paraId="613C00D2" w14:textId="77777777" w:rsidR="00C0233C" w:rsidRPr="00694086" w:rsidRDefault="00C0233C" w:rsidP="005E26D0">
            <w:pPr>
              <w:jc w:val="center"/>
            </w:pPr>
            <w:r w:rsidRPr="00694086">
              <w:t>29.</w:t>
            </w:r>
          </w:p>
        </w:tc>
        <w:tc>
          <w:tcPr>
            <w:tcW w:w="3919" w:type="pct"/>
            <w:gridSpan w:val="2"/>
          </w:tcPr>
          <w:p w14:paraId="55F86A1B" w14:textId="77777777" w:rsidR="00C0233C" w:rsidRPr="00694086" w:rsidRDefault="00C0233C" w:rsidP="00A318D9">
            <w:pPr>
              <w:spacing w:line="276" w:lineRule="auto"/>
              <w:jc w:val="both"/>
            </w:pPr>
            <w:r>
              <w:t>Discuss the bacterial diseases of honey bees and their management.</w:t>
            </w:r>
          </w:p>
        </w:tc>
        <w:tc>
          <w:tcPr>
            <w:tcW w:w="271" w:type="pct"/>
          </w:tcPr>
          <w:p w14:paraId="360B6447" w14:textId="77777777" w:rsidR="00C0233C" w:rsidRPr="00694086" w:rsidRDefault="00C0233C" w:rsidP="005E26D0">
            <w:pPr>
              <w:jc w:val="center"/>
            </w:pPr>
            <w:r w:rsidRPr="00694086">
              <w:t>CO</w:t>
            </w:r>
            <w:r>
              <w:t>5</w:t>
            </w:r>
          </w:p>
        </w:tc>
        <w:tc>
          <w:tcPr>
            <w:tcW w:w="271" w:type="pct"/>
          </w:tcPr>
          <w:p w14:paraId="6E12C2CB" w14:textId="77777777" w:rsidR="00C0233C" w:rsidRPr="00694086" w:rsidRDefault="00C0233C" w:rsidP="005E26D0">
            <w:pPr>
              <w:jc w:val="center"/>
            </w:pPr>
            <w:r>
              <w:t>U</w:t>
            </w:r>
          </w:p>
        </w:tc>
        <w:tc>
          <w:tcPr>
            <w:tcW w:w="269" w:type="pct"/>
          </w:tcPr>
          <w:p w14:paraId="60C7DF21" w14:textId="77777777" w:rsidR="00C0233C" w:rsidRPr="00694086" w:rsidRDefault="00C0233C" w:rsidP="005E26D0">
            <w:pPr>
              <w:jc w:val="center"/>
            </w:pPr>
            <w:r w:rsidRPr="00694086">
              <w:t>5</w:t>
            </w:r>
          </w:p>
        </w:tc>
      </w:tr>
      <w:tr w:rsidR="00C0233C" w:rsidRPr="00694086" w14:paraId="3D7B3E13" w14:textId="77777777" w:rsidTr="005E26D0">
        <w:trPr>
          <w:trHeight w:val="283"/>
        </w:trPr>
        <w:tc>
          <w:tcPr>
            <w:tcW w:w="270" w:type="pct"/>
          </w:tcPr>
          <w:p w14:paraId="03D1DB9F" w14:textId="77777777" w:rsidR="00C0233C" w:rsidRPr="00694086" w:rsidRDefault="00C0233C" w:rsidP="005E26D0">
            <w:pPr>
              <w:jc w:val="center"/>
            </w:pPr>
            <w:r w:rsidRPr="00694086">
              <w:t>30.</w:t>
            </w:r>
          </w:p>
        </w:tc>
        <w:tc>
          <w:tcPr>
            <w:tcW w:w="3919" w:type="pct"/>
            <w:gridSpan w:val="2"/>
          </w:tcPr>
          <w:p w14:paraId="24E30F0C" w14:textId="77777777" w:rsidR="00C0233C" w:rsidRPr="00694086" w:rsidRDefault="00C0233C" w:rsidP="00A318D9">
            <w:pPr>
              <w:spacing w:line="276" w:lineRule="auto"/>
              <w:jc w:val="both"/>
            </w:pPr>
            <w:r>
              <w:t xml:space="preserve">Explain any five apiculture equipments and their uses. </w:t>
            </w:r>
          </w:p>
        </w:tc>
        <w:tc>
          <w:tcPr>
            <w:tcW w:w="271" w:type="pct"/>
          </w:tcPr>
          <w:p w14:paraId="35C50040" w14:textId="77777777" w:rsidR="00C0233C" w:rsidRPr="00694086" w:rsidRDefault="00C0233C" w:rsidP="005E26D0">
            <w:pPr>
              <w:jc w:val="center"/>
            </w:pPr>
            <w:r w:rsidRPr="00694086">
              <w:t>CO</w:t>
            </w:r>
            <w:r>
              <w:t>3</w:t>
            </w:r>
          </w:p>
        </w:tc>
        <w:tc>
          <w:tcPr>
            <w:tcW w:w="271" w:type="pct"/>
          </w:tcPr>
          <w:p w14:paraId="61A75643" w14:textId="77777777" w:rsidR="00C0233C" w:rsidRPr="00694086" w:rsidRDefault="00C0233C" w:rsidP="005E26D0">
            <w:pPr>
              <w:jc w:val="center"/>
            </w:pPr>
            <w:r>
              <w:t>U</w:t>
            </w:r>
          </w:p>
        </w:tc>
        <w:tc>
          <w:tcPr>
            <w:tcW w:w="269" w:type="pct"/>
          </w:tcPr>
          <w:p w14:paraId="6BA53F53" w14:textId="77777777" w:rsidR="00C0233C" w:rsidRPr="00694086" w:rsidRDefault="00C0233C" w:rsidP="005E26D0">
            <w:pPr>
              <w:jc w:val="center"/>
            </w:pPr>
            <w:r w:rsidRPr="00694086">
              <w:t>5</w:t>
            </w:r>
          </w:p>
        </w:tc>
      </w:tr>
      <w:tr w:rsidR="00C0233C" w:rsidRPr="00694086" w14:paraId="7040332C" w14:textId="77777777" w:rsidTr="005E26D0">
        <w:trPr>
          <w:trHeight w:val="283"/>
        </w:trPr>
        <w:tc>
          <w:tcPr>
            <w:tcW w:w="270" w:type="pct"/>
          </w:tcPr>
          <w:p w14:paraId="3C094089" w14:textId="77777777" w:rsidR="00C0233C" w:rsidRPr="00694086" w:rsidRDefault="00C0233C" w:rsidP="005E26D0">
            <w:pPr>
              <w:jc w:val="center"/>
            </w:pPr>
            <w:r w:rsidRPr="00694086">
              <w:lastRenderedPageBreak/>
              <w:t>31.</w:t>
            </w:r>
          </w:p>
        </w:tc>
        <w:tc>
          <w:tcPr>
            <w:tcW w:w="3919" w:type="pct"/>
            <w:gridSpan w:val="2"/>
          </w:tcPr>
          <w:p w14:paraId="49FD953F" w14:textId="77777777" w:rsidR="00C0233C" w:rsidRPr="00694086" w:rsidRDefault="00C0233C" w:rsidP="00A318D9">
            <w:pPr>
              <w:spacing w:line="276" w:lineRule="auto"/>
              <w:jc w:val="both"/>
            </w:pPr>
            <w:r>
              <w:t>Assess the scope and importance of Sericulture in India</w:t>
            </w:r>
          </w:p>
        </w:tc>
        <w:tc>
          <w:tcPr>
            <w:tcW w:w="271" w:type="pct"/>
          </w:tcPr>
          <w:p w14:paraId="205364AF" w14:textId="77777777" w:rsidR="00C0233C" w:rsidRPr="00694086" w:rsidRDefault="00C0233C" w:rsidP="005E26D0">
            <w:pPr>
              <w:jc w:val="center"/>
            </w:pPr>
            <w:r w:rsidRPr="00694086">
              <w:t>CO</w:t>
            </w:r>
            <w:r>
              <w:t>6</w:t>
            </w:r>
          </w:p>
        </w:tc>
        <w:tc>
          <w:tcPr>
            <w:tcW w:w="271" w:type="pct"/>
          </w:tcPr>
          <w:p w14:paraId="3A4A5C66" w14:textId="77777777" w:rsidR="00C0233C" w:rsidRPr="00694086" w:rsidRDefault="00C0233C" w:rsidP="005E26D0">
            <w:pPr>
              <w:jc w:val="center"/>
            </w:pPr>
            <w:r>
              <w:t>E</w:t>
            </w:r>
          </w:p>
        </w:tc>
        <w:tc>
          <w:tcPr>
            <w:tcW w:w="269" w:type="pct"/>
          </w:tcPr>
          <w:p w14:paraId="51C79231" w14:textId="77777777" w:rsidR="00C0233C" w:rsidRPr="00694086" w:rsidRDefault="00C0233C" w:rsidP="005E26D0">
            <w:pPr>
              <w:jc w:val="center"/>
            </w:pPr>
            <w:r w:rsidRPr="00694086">
              <w:t>5</w:t>
            </w:r>
          </w:p>
        </w:tc>
      </w:tr>
      <w:tr w:rsidR="00C0233C" w:rsidRPr="00694086" w14:paraId="313A212E" w14:textId="77777777" w:rsidTr="005E26D0">
        <w:trPr>
          <w:trHeight w:val="283"/>
        </w:trPr>
        <w:tc>
          <w:tcPr>
            <w:tcW w:w="270" w:type="pct"/>
          </w:tcPr>
          <w:p w14:paraId="69F802DD" w14:textId="77777777" w:rsidR="00C0233C" w:rsidRPr="00694086" w:rsidRDefault="00C0233C" w:rsidP="005E26D0">
            <w:pPr>
              <w:jc w:val="center"/>
            </w:pPr>
            <w:r w:rsidRPr="00694086">
              <w:t>32.</w:t>
            </w:r>
          </w:p>
        </w:tc>
        <w:tc>
          <w:tcPr>
            <w:tcW w:w="3919" w:type="pct"/>
            <w:gridSpan w:val="2"/>
          </w:tcPr>
          <w:p w14:paraId="6A92B711" w14:textId="77777777" w:rsidR="00C0233C" w:rsidRPr="00694086" w:rsidRDefault="00C0233C" w:rsidP="00A318D9">
            <w:pPr>
              <w:spacing w:line="276" w:lineRule="auto"/>
              <w:jc w:val="both"/>
            </w:pPr>
            <w:r w:rsidRPr="00D6321B">
              <w:t xml:space="preserve">Demonstrate how to </w:t>
            </w:r>
            <w:r>
              <w:t>manage</w:t>
            </w:r>
            <w:r w:rsidRPr="00D6321B">
              <w:t xml:space="preserve"> honey bee hives </w:t>
            </w:r>
            <w:r>
              <w:t>during</w:t>
            </w:r>
            <w:r w:rsidRPr="00D6321B">
              <w:t xml:space="preserve"> dearth periods.</w:t>
            </w:r>
          </w:p>
        </w:tc>
        <w:tc>
          <w:tcPr>
            <w:tcW w:w="271" w:type="pct"/>
          </w:tcPr>
          <w:p w14:paraId="1985FEC4" w14:textId="77777777" w:rsidR="00C0233C" w:rsidRPr="00694086" w:rsidRDefault="00C0233C" w:rsidP="005E26D0">
            <w:pPr>
              <w:jc w:val="center"/>
            </w:pPr>
            <w:r w:rsidRPr="00694086">
              <w:t>CO</w:t>
            </w:r>
            <w:r>
              <w:t>4</w:t>
            </w:r>
          </w:p>
        </w:tc>
        <w:tc>
          <w:tcPr>
            <w:tcW w:w="271" w:type="pct"/>
          </w:tcPr>
          <w:p w14:paraId="448B54C8" w14:textId="77777777" w:rsidR="00C0233C" w:rsidRPr="00694086" w:rsidRDefault="00C0233C" w:rsidP="005E26D0">
            <w:pPr>
              <w:jc w:val="center"/>
            </w:pPr>
            <w:r>
              <w:t>A</w:t>
            </w:r>
          </w:p>
        </w:tc>
        <w:tc>
          <w:tcPr>
            <w:tcW w:w="269" w:type="pct"/>
          </w:tcPr>
          <w:p w14:paraId="3040639C" w14:textId="77777777" w:rsidR="00C0233C" w:rsidRPr="00694086" w:rsidRDefault="00C0233C" w:rsidP="005E26D0">
            <w:pPr>
              <w:jc w:val="center"/>
            </w:pPr>
            <w:r w:rsidRPr="00694086">
              <w:t>5</w:t>
            </w:r>
          </w:p>
        </w:tc>
      </w:tr>
      <w:tr w:rsidR="00C0233C" w:rsidRPr="00694086" w14:paraId="66FB3EF4" w14:textId="77777777" w:rsidTr="005E26D0">
        <w:trPr>
          <w:trHeight w:val="552"/>
        </w:trPr>
        <w:tc>
          <w:tcPr>
            <w:tcW w:w="5000" w:type="pct"/>
            <w:gridSpan w:val="6"/>
          </w:tcPr>
          <w:p w14:paraId="1E179C75" w14:textId="77777777" w:rsidR="00C0233C" w:rsidRPr="00694086" w:rsidRDefault="00C0233C" w:rsidP="005E26D0">
            <w:pPr>
              <w:jc w:val="center"/>
              <w:rPr>
                <w:b/>
                <w:u w:val="single"/>
              </w:rPr>
            </w:pPr>
            <w:r w:rsidRPr="00694086">
              <w:rPr>
                <w:b/>
                <w:u w:val="single"/>
              </w:rPr>
              <w:t>PART – C (2 X 15 = 30 MARKS)</w:t>
            </w:r>
          </w:p>
          <w:p w14:paraId="0AD9F791" w14:textId="77777777" w:rsidR="00C0233C" w:rsidRPr="00694086" w:rsidRDefault="00C0233C" w:rsidP="005E26D0">
            <w:pPr>
              <w:jc w:val="center"/>
              <w:rPr>
                <w:b/>
              </w:rPr>
            </w:pPr>
            <w:r w:rsidRPr="00694086">
              <w:rPr>
                <w:b/>
              </w:rPr>
              <w:t>(Answer any 2 from the following)</w:t>
            </w:r>
          </w:p>
        </w:tc>
      </w:tr>
      <w:tr w:rsidR="00C0233C" w:rsidRPr="00694086" w14:paraId="76DB776E" w14:textId="77777777" w:rsidTr="005E26D0">
        <w:trPr>
          <w:trHeight w:val="283"/>
        </w:trPr>
        <w:tc>
          <w:tcPr>
            <w:tcW w:w="270" w:type="pct"/>
          </w:tcPr>
          <w:p w14:paraId="4FAB0935" w14:textId="77777777" w:rsidR="00C0233C" w:rsidRPr="00694086" w:rsidRDefault="00C0233C" w:rsidP="005E26D0">
            <w:pPr>
              <w:jc w:val="center"/>
            </w:pPr>
            <w:r w:rsidRPr="00694086">
              <w:t>33.</w:t>
            </w:r>
          </w:p>
        </w:tc>
        <w:tc>
          <w:tcPr>
            <w:tcW w:w="204" w:type="pct"/>
          </w:tcPr>
          <w:p w14:paraId="6F8D05AD" w14:textId="77777777" w:rsidR="00C0233C" w:rsidRPr="00694086" w:rsidRDefault="00C0233C" w:rsidP="005E26D0">
            <w:pPr>
              <w:jc w:val="center"/>
            </w:pPr>
            <w:r w:rsidRPr="00694086">
              <w:t>a.</w:t>
            </w:r>
          </w:p>
        </w:tc>
        <w:tc>
          <w:tcPr>
            <w:tcW w:w="3715" w:type="pct"/>
          </w:tcPr>
          <w:p w14:paraId="101FAC5F" w14:textId="77777777" w:rsidR="00C0233C" w:rsidRPr="00694086" w:rsidRDefault="00C0233C" w:rsidP="00A318D9">
            <w:pPr>
              <w:jc w:val="both"/>
            </w:pPr>
            <w:r>
              <w:t xml:space="preserve">Differentiate the </w:t>
            </w:r>
            <w:r w:rsidRPr="00606B5D">
              <w:rPr>
                <w:lang w:val="en-IN"/>
              </w:rPr>
              <w:t xml:space="preserve">the five </w:t>
            </w:r>
            <w:r>
              <w:rPr>
                <w:lang w:val="en-IN"/>
              </w:rPr>
              <w:t xml:space="preserve">major </w:t>
            </w:r>
            <w:r w:rsidRPr="00606B5D">
              <w:rPr>
                <w:lang w:val="en-IN"/>
              </w:rPr>
              <w:t>honey bee species found in India.</w:t>
            </w:r>
          </w:p>
        </w:tc>
        <w:tc>
          <w:tcPr>
            <w:tcW w:w="271" w:type="pct"/>
          </w:tcPr>
          <w:p w14:paraId="2A2468FE" w14:textId="77777777" w:rsidR="00C0233C" w:rsidRPr="00694086" w:rsidRDefault="00C0233C" w:rsidP="005E26D0">
            <w:pPr>
              <w:jc w:val="center"/>
            </w:pPr>
            <w:r w:rsidRPr="00694086">
              <w:t>CO1</w:t>
            </w:r>
          </w:p>
        </w:tc>
        <w:tc>
          <w:tcPr>
            <w:tcW w:w="271" w:type="pct"/>
          </w:tcPr>
          <w:p w14:paraId="51DC9FC1" w14:textId="77777777" w:rsidR="00C0233C" w:rsidRPr="00694086" w:rsidRDefault="00C0233C" w:rsidP="005E26D0">
            <w:pPr>
              <w:jc w:val="center"/>
            </w:pPr>
            <w:r>
              <w:t>An</w:t>
            </w:r>
          </w:p>
        </w:tc>
        <w:tc>
          <w:tcPr>
            <w:tcW w:w="269" w:type="pct"/>
          </w:tcPr>
          <w:p w14:paraId="17E993E5" w14:textId="77777777" w:rsidR="00C0233C" w:rsidRPr="00694086" w:rsidRDefault="00C0233C" w:rsidP="005E26D0">
            <w:pPr>
              <w:jc w:val="center"/>
            </w:pPr>
            <w:r>
              <w:t>8</w:t>
            </w:r>
          </w:p>
        </w:tc>
      </w:tr>
      <w:tr w:rsidR="00C0233C" w:rsidRPr="00694086" w14:paraId="6045B7AC" w14:textId="77777777" w:rsidTr="005E26D0">
        <w:trPr>
          <w:trHeight w:val="283"/>
        </w:trPr>
        <w:tc>
          <w:tcPr>
            <w:tcW w:w="270" w:type="pct"/>
          </w:tcPr>
          <w:p w14:paraId="5C819C7D" w14:textId="77777777" w:rsidR="00C0233C" w:rsidRPr="00694086" w:rsidRDefault="00C0233C" w:rsidP="005E26D0">
            <w:pPr>
              <w:jc w:val="center"/>
            </w:pPr>
          </w:p>
        </w:tc>
        <w:tc>
          <w:tcPr>
            <w:tcW w:w="204" w:type="pct"/>
          </w:tcPr>
          <w:p w14:paraId="735D460B" w14:textId="77777777" w:rsidR="00C0233C" w:rsidRPr="00694086" w:rsidRDefault="00C0233C" w:rsidP="005E26D0">
            <w:pPr>
              <w:jc w:val="center"/>
            </w:pPr>
            <w:r w:rsidRPr="00694086">
              <w:t>b.</w:t>
            </w:r>
          </w:p>
        </w:tc>
        <w:tc>
          <w:tcPr>
            <w:tcW w:w="3715" w:type="pct"/>
          </w:tcPr>
          <w:p w14:paraId="5C54FDA5" w14:textId="77777777" w:rsidR="00C0233C" w:rsidRPr="00606B5D" w:rsidRDefault="00C0233C" w:rsidP="00606B5D">
            <w:r>
              <w:t>Formulate</w:t>
            </w:r>
            <w:r w:rsidRPr="009812D7">
              <w:t xml:space="preserve"> the criteria for apiary site selection.</w:t>
            </w:r>
          </w:p>
        </w:tc>
        <w:tc>
          <w:tcPr>
            <w:tcW w:w="271" w:type="pct"/>
          </w:tcPr>
          <w:p w14:paraId="43938147" w14:textId="77777777" w:rsidR="00C0233C" w:rsidRPr="00694086" w:rsidRDefault="00C0233C" w:rsidP="005E26D0">
            <w:pPr>
              <w:jc w:val="center"/>
            </w:pPr>
            <w:r>
              <w:t>CO4</w:t>
            </w:r>
          </w:p>
        </w:tc>
        <w:tc>
          <w:tcPr>
            <w:tcW w:w="271" w:type="pct"/>
          </w:tcPr>
          <w:p w14:paraId="0CD34E92" w14:textId="77777777" w:rsidR="00C0233C" w:rsidRPr="00694086" w:rsidRDefault="00C0233C" w:rsidP="005E26D0">
            <w:pPr>
              <w:jc w:val="center"/>
            </w:pPr>
            <w:r>
              <w:t>C</w:t>
            </w:r>
          </w:p>
        </w:tc>
        <w:tc>
          <w:tcPr>
            <w:tcW w:w="269" w:type="pct"/>
          </w:tcPr>
          <w:p w14:paraId="2179FF59" w14:textId="77777777" w:rsidR="00C0233C" w:rsidRPr="00694086" w:rsidRDefault="00C0233C" w:rsidP="005E26D0">
            <w:pPr>
              <w:jc w:val="center"/>
            </w:pPr>
            <w:r>
              <w:t>7</w:t>
            </w:r>
          </w:p>
        </w:tc>
      </w:tr>
      <w:tr w:rsidR="00C0233C" w:rsidRPr="00694086" w14:paraId="5FA0BBD8" w14:textId="77777777" w:rsidTr="005E26D0">
        <w:trPr>
          <w:trHeight w:val="283"/>
        </w:trPr>
        <w:tc>
          <w:tcPr>
            <w:tcW w:w="270" w:type="pct"/>
          </w:tcPr>
          <w:p w14:paraId="6DA4201E" w14:textId="77777777" w:rsidR="00C0233C" w:rsidRPr="00694086" w:rsidRDefault="00C0233C" w:rsidP="005E26D0">
            <w:pPr>
              <w:jc w:val="center"/>
            </w:pPr>
          </w:p>
        </w:tc>
        <w:tc>
          <w:tcPr>
            <w:tcW w:w="204" w:type="pct"/>
          </w:tcPr>
          <w:p w14:paraId="4C71088C" w14:textId="77777777" w:rsidR="00C0233C" w:rsidRPr="00694086" w:rsidRDefault="00C0233C" w:rsidP="005E26D0">
            <w:pPr>
              <w:jc w:val="center"/>
            </w:pPr>
          </w:p>
        </w:tc>
        <w:tc>
          <w:tcPr>
            <w:tcW w:w="3715" w:type="pct"/>
          </w:tcPr>
          <w:p w14:paraId="2761C132" w14:textId="77777777" w:rsidR="00C0233C" w:rsidRPr="00694086" w:rsidRDefault="00C0233C" w:rsidP="00A318D9">
            <w:pPr>
              <w:jc w:val="both"/>
            </w:pPr>
          </w:p>
        </w:tc>
        <w:tc>
          <w:tcPr>
            <w:tcW w:w="271" w:type="pct"/>
          </w:tcPr>
          <w:p w14:paraId="6C3D68F0" w14:textId="77777777" w:rsidR="00C0233C" w:rsidRPr="00694086" w:rsidRDefault="00C0233C" w:rsidP="005E26D0">
            <w:pPr>
              <w:jc w:val="center"/>
            </w:pPr>
          </w:p>
        </w:tc>
        <w:tc>
          <w:tcPr>
            <w:tcW w:w="271" w:type="pct"/>
          </w:tcPr>
          <w:p w14:paraId="0AEFADDC" w14:textId="77777777" w:rsidR="00C0233C" w:rsidRPr="00694086" w:rsidRDefault="00C0233C" w:rsidP="005E26D0">
            <w:pPr>
              <w:jc w:val="center"/>
            </w:pPr>
          </w:p>
        </w:tc>
        <w:tc>
          <w:tcPr>
            <w:tcW w:w="269" w:type="pct"/>
          </w:tcPr>
          <w:p w14:paraId="27ED8F57" w14:textId="77777777" w:rsidR="00C0233C" w:rsidRPr="00694086" w:rsidRDefault="00C0233C" w:rsidP="005E26D0">
            <w:pPr>
              <w:jc w:val="center"/>
            </w:pPr>
          </w:p>
        </w:tc>
      </w:tr>
      <w:tr w:rsidR="00C0233C" w:rsidRPr="00694086" w14:paraId="3BDE7742" w14:textId="77777777" w:rsidTr="005E26D0">
        <w:trPr>
          <w:trHeight w:val="283"/>
        </w:trPr>
        <w:tc>
          <w:tcPr>
            <w:tcW w:w="270" w:type="pct"/>
          </w:tcPr>
          <w:p w14:paraId="345332FF" w14:textId="77777777" w:rsidR="00C0233C" w:rsidRPr="00694086" w:rsidRDefault="00C0233C" w:rsidP="005E26D0">
            <w:pPr>
              <w:jc w:val="center"/>
            </w:pPr>
            <w:r w:rsidRPr="00694086">
              <w:t>34.</w:t>
            </w:r>
          </w:p>
        </w:tc>
        <w:tc>
          <w:tcPr>
            <w:tcW w:w="204" w:type="pct"/>
          </w:tcPr>
          <w:p w14:paraId="76D83F31" w14:textId="77777777" w:rsidR="00C0233C" w:rsidRPr="00694086" w:rsidRDefault="00C0233C" w:rsidP="005E26D0">
            <w:pPr>
              <w:jc w:val="center"/>
            </w:pPr>
            <w:r w:rsidRPr="00694086">
              <w:t>a.</w:t>
            </w:r>
          </w:p>
        </w:tc>
        <w:tc>
          <w:tcPr>
            <w:tcW w:w="3715" w:type="pct"/>
          </w:tcPr>
          <w:p w14:paraId="60FD43D8" w14:textId="77777777" w:rsidR="00C0233C" w:rsidRPr="00694086" w:rsidRDefault="00C0233C" w:rsidP="00A318D9">
            <w:pPr>
              <w:jc w:val="both"/>
            </w:pPr>
            <w:r>
              <w:t>Investigate</w:t>
            </w:r>
            <w:r w:rsidRPr="00D6321B">
              <w:t xml:space="preserve"> the symptoms, causes and </w:t>
            </w:r>
            <w:r>
              <w:t xml:space="preserve">management </w:t>
            </w:r>
            <w:r w:rsidRPr="00D6321B">
              <w:t xml:space="preserve">of grasserie, flacherie, pebrine, and muscardine </w:t>
            </w:r>
            <w:r>
              <w:t xml:space="preserve">diseases </w:t>
            </w:r>
            <w:r w:rsidRPr="00D6321B">
              <w:t>on silkworm.</w:t>
            </w:r>
          </w:p>
        </w:tc>
        <w:tc>
          <w:tcPr>
            <w:tcW w:w="271" w:type="pct"/>
          </w:tcPr>
          <w:p w14:paraId="6F2097D9" w14:textId="77777777" w:rsidR="00C0233C" w:rsidRPr="00694086" w:rsidRDefault="00C0233C" w:rsidP="005E26D0">
            <w:pPr>
              <w:jc w:val="center"/>
            </w:pPr>
            <w:r w:rsidRPr="00694086">
              <w:t>CO</w:t>
            </w:r>
            <w:r>
              <w:t>5</w:t>
            </w:r>
          </w:p>
        </w:tc>
        <w:tc>
          <w:tcPr>
            <w:tcW w:w="271" w:type="pct"/>
          </w:tcPr>
          <w:p w14:paraId="506E4CA1" w14:textId="77777777" w:rsidR="00C0233C" w:rsidRPr="00694086" w:rsidRDefault="00C0233C" w:rsidP="005E26D0">
            <w:pPr>
              <w:jc w:val="center"/>
            </w:pPr>
            <w:r>
              <w:t>An</w:t>
            </w:r>
          </w:p>
        </w:tc>
        <w:tc>
          <w:tcPr>
            <w:tcW w:w="269" w:type="pct"/>
          </w:tcPr>
          <w:p w14:paraId="327E8C70" w14:textId="77777777" w:rsidR="00C0233C" w:rsidRPr="00694086" w:rsidRDefault="00C0233C" w:rsidP="005E26D0">
            <w:pPr>
              <w:jc w:val="center"/>
            </w:pPr>
            <w:r>
              <w:t>8</w:t>
            </w:r>
          </w:p>
        </w:tc>
      </w:tr>
      <w:tr w:rsidR="00C0233C" w:rsidRPr="00694086" w14:paraId="5DCBB1F0" w14:textId="77777777" w:rsidTr="005E26D0">
        <w:trPr>
          <w:trHeight w:val="283"/>
        </w:trPr>
        <w:tc>
          <w:tcPr>
            <w:tcW w:w="270" w:type="pct"/>
          </w:tcPr>
          <w:p w14:paraId="6091FF42" w14:textId="77777777" w:rsidR="00C0233C" w:rsidRPr="00694086" w:rsidRDefault="00C0233C" w:rsidP="005E26D0">
            <w:pPr>
              <w:jc w:val="center"/>
            </w:pPr>
          </w:p>
        </w:tc>
        <w:tc>
          <w:tcPr>
            <w:tcW w:w="204" w:type="pct"/>
          </w:tcPr>
          <w:p w14:paraId="5BFA7079" w14:textId="77777777" w:rsidR="00C0233C" w:rsidRPr="00694086" w:rsidRDefault="00C0233C" w:rsidP="005E26D0">
            <w:pPr>
              <w:jc w:val="center"/>
            </w:pPr>
            <w:r w:rsidRPr="00694086">
              <w:t>b.</w:t>
            </w:r>
          </w:p>
        </w:tc>
        <w:tc>
          <w:tcPr>
            <w:tcW w:w="3715" w:type="pct"/>
          </w:tcPr>
          <w:p w14:paraId="31B9C892" w14:textId="77777777" w:rsidR="00C0233C" w:rsidRPr="00694086" w:rsidRDefault="00C0233C" w:rsidP="00A318D9">
            <w:pPr>
              <w:jc w:val="both"/>
            </w:pPr>
            <w:r>
              <w:t>Discuss the late age silkworm rearing method.</w:t>
            </w:r>
          </w:p>
        </w:tc>
        <w:tc>
          <w:tcPr>
            <w:tcW w:w="271" w:type="pct"/>
          </w:tcPr>
          <w:p w14:paraId="3F50511F" w14:textId="77777777" w:rsidR="00C0233C" w:rsidRPr="00694086" w:rsidRDefault="00C0233C" w:rsidP="005E26D0">
            <w:pPr>
              <w:jc w:val="center"/>
            </w:pPr>
            <w:r>
              <w:t>CO3</w:t>
            </w:r>
          </w:p>
        </w:tc>
        <w:tc>
          <w:tcPr>
            <w:tcW w:w="271" w:type="pct"/>
          </w:tcPr>
          <w:p w14:paraId="0744E210" w14:textId="77777777" w:rsidR="00C0233C" w:rsidRPr="00694086" w:rsidRDefault="00C0233C" w:rsidP="005E26D0">
            <w:pPr>
              <w:jc w:val="center"/>
            </w:pPr>
            <w:r>
              <w:t>U</w:t>
            </w:r>
          </w:p>
        </w:tc>
        <w:tc>
          <w:tcPr>
            <w:tcW w:w="269" w:type="pct"/>
          </w:tcPr>
          <w:p w14:paraId="78A14472" w14:textId="77777777" w:rsidR="00C0233C" w:rsidRPr="00694086" w:rsidRDefault="00C0233C" w:rsidP="005E26D0">
            <w:pPr>
              <w:jc w:val="center"/>
            </w:pPr>
            <w:r>
              <w:t>7</w:t>
            </w:r>
          </w:p>
        </w:tc>
      </w:tr>
      <w:tr w:rsidR="00C0233C" w:rsidRPr="00694086" w14:paraId="5F9AC5D2" w14:textId="77777777" w:rsidTr="005E26D0">
        <w:trPr>
          <w:trHeight w:val="283"/>
        </w:trPr>
        <w:tc>
          <w:tcPr>
            <w:tcW w:w="270" w:type="pct"/>
          </w:tcPr>
          <w:p w14:paraId="6A762D03" w14:textId="77777777" w:rsidR="00C0233C" w:rsidRPr="00694086" w:rsidRDefault="00C0233C" w:rsidP="005E26D0">
            <w:pPr>
              <w:jc w:val="center"/>
            </w:pPr>
          </w:p>
        </w:tc>
        <w:tc>
          <w:tcPr>
            <w:tcW w:w="204" w:type="pct"/>
          </w:tcPr>
          <w:p w14:paraId="52A9AA59" w14:textId="77777777" w:rsidR="00C0233C" w:rsidRPr="00694086" w:rsidRDefault="00C0233C" w:rsidP="005E26D0">
            <w:pPr>
              <w:jc w:val="center"/>
            </w:pPr>
          </w:p>
        </w:tc>
        <w:tc>
          <w:tcPr>
            <w:tcW w:w="3715" w:type="pct"/>
          </w:tcPr>
          <w:p w14:paraId="51F90580" w14:textId="77777777" w:rsidR="00C0233C" w:rsidRPr="00694086" w:rsidRDefault="00C0233C" w:rsidP="00A318D9">
            <w:pPr>
              <w:jc w:val="both"/>
            </w:pPr>
          </w:p>
        </w:tc>
        <w:tc>
          <w:tcPr>
            <w:tcW w:w="271" w:type="pct"/>
          </w:tcPr>
          <w:p w14:paraId="5954F24A" w14:textId="77777777" w:rsidR="00C0233C" w:rsidRPr="00694086" w:rsidRDefault="00C0233C" w:rsidP="005E26D0">
            <w:pPr>
              <w:jc w:val="center"/>
            </w:pPr>
          </w:p>
        </w:tc>
        <w:tc>
          <w:tcPr>
            <w:tcW w:w="271" w:type="pct"/>
          </w:tcPr>
          <w:p w14:paraId="2ADFE537" w14:textId="77777777" w:rsidR="00C0233C" w:rsidRPr="00694086" w:rsidRDefault="00C0233C" w:rsidP="005E26D0">
            <w:pPr>
              <w:jc w:val="center"/>
            </w:pPr>
          </w:p>
        </w:tc>
        <w:tc>
          <w:tcPr>
            <w:tcW w:w="269" w:type="pct"/>
          </w:tcPr>
          <w:p w14:paraId="6A692AC5" w14:textId="77777777" w:rsidR="00C0233C" w:rsidRPr="00694086" w:rsidRDefault="00C0233C" w:rsidP="005E26D0">
            <w:pPr>
              <w:jc w:val="center"/>
            </w:pPr>
          </w:p>
        </w:tc>
      </w:tr>
      <w:tr w:rsidR="00C0233C" w:rsidRPr="00694086" w14:paraId="4530CBA4" w14:textId="77777777" w:rsidTr="005E26D0">
        <w:trPr>
          <w:trHeight w:val="283"/>
        </w:trPr>
        <w:tc>
          <w:tcPr>
            <w:tcW w:w="270" w:type="pct"/>
          </w:tcPr>
          <w:p w14:paraId="4FA3E59A" w14:textId="77777777" w:rsidR="00C0233C" w:rsidRPr="00694086" w:rsidRDefault="00C0233C" w:rsidP="005E26D0">
            <w:pPr>
              <w:jc w:val="center"/>
            </w:pPr>
            <w:r w:rsidRPr="00694086">
              <w:t>35.</w:t>
            </w:r>
          </w:p>
        </w:tc>
        <w:tc>
          <w:tcPr>
            <w:tcW w:w="204" w:type="pct"/>
          </w:tcPr>
          <w:p w14:paraId="5DAC1664" w14:textId="77777777" w:rsidR="00C0233C" w:rsidRPr="00694086" w:rsidRDefault="00C0233C" w:rsidP="005E26D0">
            <w:pPr>
              <w:jc w:val="center"/>
            </w:pPr>
            <w:r w:rsidRPr="00694086">
              <w:t>a.</w:t>
            </w:r>
          </w:p>
        </w:tc>
        <w:tc>
          <w:tcPr>
            <w:tcW w:w="3715" w:type="pct"/>
          </w:tcPr>
          <w:p w14:paraId="2DE3E52D" w14:textId="77777777" w:rsidR="00C0233C" w:rsidRPr="009932FB" w:rsidRDefault="00C0233C" w:rsidP="00A318D9">
            <w:pPr>
              <w:jc w:val="both"/>
            </w:pPr>
            <w:r>
              <w:t xml:space="preserve">Explain the mass production procedure of </w:t>
            </w:r>
            <w:r>
              <w:rPr>
                <w:i/>
                <w:iCs/>
              </w:rPr>
              <w:t xml:space="preserve">Trichogramma </w:t>
            </w:r>
            <w:r>
              <w:t>spp.</w:t>
            </w:r>
          </w:p>
        </w:tc>
        <w:tc>
          <w:tcPr>
            <w:tcW w:w="271" w:type="pct"/>
          </w:tcPr>
          <w:p w14:paraId="1ADBC9F0" w14:textId="77777777" w:rsidR="00C0233C" w:rsidRPr="00694086" w:rsidRDefault="00C0233C" w:rsidP="005E26D0">
            <w:pPr>
              <w:jc w:val="center"/>
            </w:pPr>
            <w:r w:rsidRPr="00694086">
              <w:t>CO3</w:t>
            </w:r>
          </w:p>
        </w:tc>
        <w:tc>
          <w:tcPr>
            <w:tcW w:w="271" w:type="pct"/>
          </w:tcPr>
          <w:p w14:paraId="7CDEC6D0" w14:textId="77777777" w:rsidR="00C0233C" w:rsidRPr="00694086" w:rsidRDefault="00C0233C" w:rsidP="005E26D0">
            <w:pPr>
              <w:jc w:val="center"/>
            </w:pPr>
            <w:r>
              <w:t>U</w:t>
            </w:r>
          </w:p>
        </w:tc>
        <w:tc>
          <w:tcPr>
            <w:tcW w:w="269" w:type="pct"/>
          </w:tcPr>
          <w:p w14:paraId="097E1679" w14:textId="77777777" w:rsidR="00C0233C" w:rsidRPr="00694086" w:rsidRDefault="00C0233C" w:rsidP="005E26D0">
            <w:pPr>
              <w:jc w:val="center"/>
            </w:pPr>
            <w:r>
              <w:t>8</w:t>
            </w:r>
          </w:p>
        </w:tc>
      </w:tr>
      <w:tr w:rsidR="00C0233C" w:rsidRPr="00694086" w14:paraId="1EF35DE1" w14:textId="77777777" w:rsidTr="005E26D0">
        <w:trPr>
          <w:trHeight w:val="283"/>
        </w:trPr>
        <w:tc>
          <w:tcPr>
            <w:tcW w:w="270" w:type="pct"/>
          </w:tcPr>
          <w:p w14:paraId="7C012871" w14:textId="77777777" w:rsidR="00C0233C" w:rsidRPr="00694086" w:rsidRDefault="00C0233C" w:rsidP="005E26D0">
            <w:pPr>
              <w:jc w:val="center"/>
            </w:pPr>
          </w:p>
        </w:tc>
        <w:tc>
          <w:tcPr>
            <w:tcW w:w="204" w:type="pct"/>
          </w:tcPr>
          <w:p w14:paraId="53797D65" w14:textId="77777777" w:rsidR="00C0233C" w:rsidRPr="00694086" w:rsidRDefault="00C0233C" w:rsidP="005E26D0">
            <w:pPr>
              <w:jc w:val="center"/>
            </w:pPr>
            <w:r w:rsidRPr="00694086">
              <w:t>b.</w:t>
            </w:r>
          </w:p>
        </w:tc>
        <w:tc>
          <w:tcPr>
            <w:tcW w:w="3715" w:type="pct"/>
          </w:tcPr>
          <w:p w14:paraId="76CC7FC1" w14:textId="77777777" w:rsidR="00C0233C" w:rsidRPr="00694086" w:rsidRDefault="00C0233C" w:rsidP="00A318D9">
            <w:pPr>
              <w:jc w:val="both"/>
              <w:rPr>
                <w:bCs/>
              </w:rPr>
            </w:pPr>
            <w:r>
              <w:rPr>
                <w:bCs/>
              </w:rPr>
              <w:t>Discuss</w:t>
            </w:r>
            <w:r w:rsidRPr="009932FB">
              <w:rPr>
                <w:bCs/>
              </w:rPr>
              <w:t xml:space="preserve"> the steps involved in manufacturing of Shellac.</w:t>
            </w:r>
          </w:p>
        </w:tc>
        <w:tc>
          <w:tcPr>
            <w:tcW w:w="271" w:type="pct"/>
          </w:tcPr>
          <w:p w14:paraId="1E4DF6D1" w14:textId="77777777" w:rsidR="00C0233C" w:rsidRPr="00694086" w:rsidRDefault="00C0233C" w:rsidP="005E26D0">
            <w:pPr>
              <w:jc w:val="center"/>
            </w:pPr>
            <w:r>
              <w:t>CO6</w:t>
            </w:r>
          </w:p>
        </w:tc>
        <w:tc>
          <w:tcPr>
            <w:tcW w:w="271" w:type="pct"/>
          </w:tcPr>
          <w:p w14:paraId="30027263" w14:textId="77777777" w:rsidR="00C0233C" w:rsidRPr="00694086" w:rsidRDefault="00C0233C" w:rsidP="005E26D0">
            <w:pPr>
              <w:jc w:val="center"/>
            </w:pPr>
            <w:r>
              <w:t>U</w:t>
            </w:r>
          </w:p>
        </w:tc>
        <w:tc>
          <w:tcPr>
            <w:tcW w:w="269" w:type="pct"/>
          </w:tcPr>
          <w:p w14:paraId="68EB1E39" w14:textId="77777777" w:rsidR="00C0233C" w:rsidRPr="00694086" w:rsidRDefault="00C0233C" w:rsidP="005E26D0">
            <w:pPr>
              <w:jc w:val="center"/>
            </w:pPr>
            <w:r>
              <w:t>7</w:t>
            </w:r>
          </w:p>
        </w:tc>
      </w:tr>
    </w:tbl>
    <w:p w14:paraId="79654D29" w14:textId="77777777" w:rsidR="00C0233C" w:rsidRDefault="00C0233C" w:rsidP="00D918FF">
      <w:pPr>
        <w:rPr>
          <w:b/>
          <w:bCs/>
        </w:rPr>
      </w:pPr>
    </w:p>
    <w:p w14:paraId="3E4E2896"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777E4B9"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371907F9" w14:textId="77777777" w:rsidTr="0029420A">
        <w:tc>
          <w:tcPr>
            <w:tcW w:w="670" w:type="dxa"/>
          </w:tcPr>
          <w:p w14:paraId="2D8E6C11" w14:textId="77777777" w:rsidR="00C0233C" w:rsidRPr="0051318C" w:rsidRDefault="00C0233C" w:rsidP="0029420A">
            <w:pPr>
              <w:jc w:val="center"/>
              <w:rPr>
                <w:sz w:val="22"/>
                <w:szCs w:val="22"/>
              </w:rPr>
            </w:pPr>
          </w:p>
        </w:tc>
        <w:tc>
          <w:tcPr>
            <w:tcW w:w="9820" w:type="dxa"/>
          </w:tcPr>
          <w:p w14:paraId="4BD4A05E" w14:textId="77777777" w:rsidR="00C0233C" w:rsidRPr="0051318C" w:rsidRDefault="00C0233C" w:rsidP="0029420A">
            <w:pPr>
              <w:jc w:val="center"/>
              <w:rPr>
                <w:b/>
                <w:sz w:val="22"/>
                <w:szCs w:val="22"/>
              </w:rPr>
            </w:pPr>
            <w:r w:rsidRPr="0051318C">
              <w:rPr>
                <w:b/>
                <w:sz w:val="22"/>
                <w:szCs w:val="22"/>
              </w:rPr>
              <w:t>COURSE OUTCOMES</w:t>
            </w:r>
          </w:p>
        </w:tc>
      </w:tr>
      <w:tr w:rsidR="00C0233C" w14:paraId="26C9ADD9" w14:textId="77777777" w:rsidTr="0029420A">
        <w:tc>
          <w:tcPr>
            <w:tcW w:w="670" w:type="dxa"/>
          </w:tcPr>
          <w:p w14:paraId="56539C6B" w14:textId="77777777" w:rsidR="00C0233C" w:rsidRPr="00302FF6" w:rsidRDefault="00C0233C" w:rsidP="009932FB">
            <w:pPr>
              <w:jc w:val="center"/>
              <w:rPr>
                <w:b/>
                <w:bCs/>
                <w:sz w:val="22"/>
                <w:szCs w:val="22"/>
              </w:rPr>
            </w:pPr>
            <w:r w:rsidRPr="00302FF6">
              <w:rPr>
                <w:b/>
                <w:bCs/>
                <w:sz w:val="22"/>
                <w:szCs w:val="22"/>
              </w:rPr>
              <w:t>CO1</w:t>
            </w:r>
          </w:p>
        </w:tc>
        <w:tc>
          <w:tcPr>
            <w:tcW w:w="9820" w:type="dxa"/>
          </w:tcPr>
          <w:p w14:paraId="60A4A137" w14:textId="77777777" w:rsidR="00C0233C" w:rsidRPr="0051318C" w:rsidRDefault="00C0233C" w:rsidP="009932FB">
            <w:pPr>
              <w:jc w:val="both"/>
              <w:rPr>
                <w:sz w:val="22"/>
                <w:szCs w:val="22"/>
              </w:rPr>
            </w:pPr>
            <w:r w:rsidRPr="0028259C">
              <w:t>Identify species of honeybees, silkworms, and lac insect and their host plants, recall equipment and practices.</w:t>
            </w:r>
          </w:p>
        </w:tc>
      </w:tr>
      <w:tr w:rsidR="00C0233C" w14:paraId="6307D76D" w14:textId="77777777" w:rsidTr="0029420A">
        <w:tc>
          <w:tcPr>
            <w:tcW w:w="670" w:type="dxa"/>
          </w:tcPr>
          <w:p w14:paraId="221F22C5" w14:textId="77777777" w:rsidR="00C0233C" w:rsidRPr="00302FF6" w:rsidRDefault="00C0233C" w:rsidP="009932FB">
            <w:pPr>
              <w:jc w:val="center"/>
              <w:rPr>
                <w:b/>
                <w:bCs/>
                <w:sz w:val="22"/>
                <w:szCs w:val="22"/>
              </w:rPr>
            </w:pPr>
            <w:r w:rsidRPr="00302FF6">
              <w:rPr>
                <w:b/>
                <w:bCs/>
                <w:sz w:val="22"/>
                <w:szCs w:val="22"/>
              </w:rPr>
              <w:t>CO2</w:t>
            </w:r>
          </w:p>
        </w:tc>
        <w:tc>
          <w:tcPr>
            <w:tcW w:w="9820" w:type="dxa"/>
          </w:tcPr>
          <w:p w14:paraId="1F85973E" w14:textId="77777777" w:rsidR="00C0233C" w:rsidRPr="0051318C" w:rsidRDefault="00C0233C" w:rsidP="009932FB">
            <w:pPr>
              <w:jc w:val="both"/>
              <w:rPr>
                <w:sz w:val="22"/>
                <w:szCs w:val="22"/>
              </w:rPr>
            </w:pPr>
            <w:r w:rsidRPr="00B100FF">
              <w:t>Explain the role of beneficial insects</w:t>
            </w:r>
            <w:r>
              <w:t xml:space="preserve"> viz., </w:t>
            </w:r>
            <w:r w:rsidRPr="00B100FF">
              <w:t xml:space="preserve">pollinators, </w:t>
            </w:r>
            <w:r>
              <w:t xml:space="preserve">scavengers, soil builders </w:t>
            </w:r>
            <w:r w:rsidRPr="00B100FF">
              <w:t>and biological control agents.</w:t>
            </w:r>
          </w:p>
        </w:tc>
      </w:tr>
      <w:tr w:rsidR="00C0233C" w14:paraId="7C99E457" w14:textId="77777777" w:rsidTr="0029420A">
        <w:tc>
          <w:tcPr>
            <w:tcW w:w="670" w:type="dxa"/>
          </w:tcPr>
          <w:p w14:paraId="3EE04963" w14:textId="77777777" w:rsidR="00C0233C" w:rsidRPr="00302FF6" w:rsidRDefault="00C0233C" w:rsidP="009932FB">
            <w:pPr>
              <w:jc w:val="center"/>
              <w:rPr>
                <w:b/>
                <w:bCs/>
                <w:sz w:val="22"/>
                <w:szCs w:val="22"/>
              </w:rPr>
            </w:pPr>
            <w:r w:rsidRPr="00302FF6">
              <w:rPr>
                <w:b/>
                <w:bCs/>
                <w:sz w:val="22"/>
                <w:szCs w:val="22"/>
              </w:rPr>
              <w:t>CO3</w:t>
            </w:r>
          </w:p>
        </w:tc>
        <w:tc>
          <w:tcPr>
            <w:tcW w:w="9820" w:type="dxa"/>
          </w:tcPr>
          <w:p w14:paraId="3D6C3E2C" w14:textId="77777777" w:rsidR="00C0233C" w:rsidRPr="0051318C" w:rsidRDefault="00C0233C" w:rsidP="009932FB">
            <w:pPr>
              <w:jc w:val="both"/>
              <w:rPr>
                <w:sz w:val="22"/>
                <w:szCs w:val="22"/>
              </w:rPr>
            </w:pPr>
            <w:r w:rsidRPr="0028259C">
              <w:t>Demonstrate beekeeping, silkworm rearing, and mass multiplication of biocontrol agents.</w:t>
            </w:r>
          </w:p>
        </w:tc>
      </w:tr>
      <w:tr w:rsidR="00C0233C" w14:paraId="5C3935BE" w14:textId="77777777" w:rsidTr="0029420A">
        <w:tc>
          <w:tcPr>
            <w:tcW w:w="670" w:type="dxa"/>
          </w:tcPr>
          <w:p w14:paraId="36D9CCF3" w14:textId="77777777" w:rsidR="00C0233C" w:rsidRPr="00302FF6" w:rsidRDefault="00C0233C" w:rsidP="009932FB">
            <w:pPr>
              <w:jc w:val="center"/>
              <w:rPr>
                <w:b/>
                <w:bCs/>
                <w:sz w:val="22"/>
                <w:szCs w:val="22"/>
              </w:rPr>
            </w:pPr>
            <w:r w:rsidRPr="00302FF6">
              <w:rPr>
                <w:b/>
                <w:bCs/>
                <w:sz w:val="22"/>
                <w:szCs w:val="22"/>
              </w:rPr>
              <w:t>CO4</w:t>
            </w:r>
          </w:p>
        </w:tc>
        <w:tc>
          <w:tcPr>
            <w:tcW w:w="9820" w:type="dxa"/>
          </w:tcPr>
          <w:p w14:paraId="5C985D1E" w14:textId="77777777" w:rsidR="00C0233C" w:rsidRPr="0051318C" w:rsidRDefault="00C0233C" w:rsidP="009932FB">
            <w:pPr>
              <w:jc w:val="both"/>
              <w:rPr>
                <w:sz w:val="22"/>
                <w:szCs w:val="22"/>
              </w:rPr>
            </w:pPr>
            <w:r w:rsidRPr="0028259C">
              <w:t>Evaluate the seasonal management practices of beneficial insects.</w:t>
            </w:r>
          </w:p>
        </w:tc>
      </w:tr>
      <w:tr w:rsidR="00C0233C" w14:paraId="6105326E" w14:textId="77777777" w:rsidTr="0029420A">
        <w:tc>
          <w:tcPr>
            <w:tcW w:w="670" w:type="dxa"/>
          </w:tcPr>
          <w:p w14:paraId="19CF9ECE" w14:textId="77777777" w:rsidR="00C0233C" w:rsidRPr="00302FF6" w:rsidRDefault="00C0233C" w:rsidP="009932FB">
            <w:pPr>
              <w:jc w:val="center"/>
              <w:rPr>
                <w:b/>
                <w:bCs/>
                <w:sz w:val="22"/>
                <w:szCs w:val="22"/>
              </w:rPr>
            </w:pPr>
            <w:r w:rsidRPr="00302FF6">
              <w:rPr>
                <w:b/>
                <w:bCs/>
                <w:sz w:val="22"/>
                <w:szCs w:val="22"/>
              </w:rPr>
              <w:t>CO5</w:t>
            </w:r>
          </w:p>
        </w:tc>
        <w:tc>
          <w:tcPr>
            <w:tcW w:w="9820" w:type="dxa"/>
          </w:tcPr>
          <w:p w14:paraId="4D0C0413" w14:textId="77777777" w:rsidR="00C0233C" w:rsidRPr="0051318C" w:rsidRDefault="00C0233C" w:rsidP="009932FB">
            <w:pPr>
              <w:jc w:val="both"/>
              <w:rPr>
                <w:sz w:val="22"/>
                <w:szCs w:val="22"/>
              </w:rPr>
            </w:pPr>
            <w:r w:rsidRPr="0028259C">
              <w:t>Analyze the effectiveness of different pest and disease management strategies in beekeeping, sericulture, and lac culture.</w:t>
            </w:r>
          </w:p>
        </w:tc>
      </w:tr>
      <w:tr w:rsidR="00C0233C" w14:paraId="1AA64CF2" w14:textId="77777777" w:rsidTr="0029420A">
        <w:tc>
          <w:tcPr>
            <w:tcW w:w="670" w:type="dxa"/>
          </w:tcPr>
          <w:p w14:paraId="1F6C8486" w14:textId="77777777" w:rsidR="00C0233C" w:rsidRPr="00302FF6" w:rsidRDefault="00C0233C" w:rsidP="009932FB">
            <w:pPr>
              <w:jc w:val="center"/>
              <w:rPr>
                <w:b/>
                <w:bCs/>
                <w:sz w:val="22"/>
                <w:szCs w:val="22"/>
              </w:rPr>
            </w:pPr>
            <w:r w:rsidRPr="00302FF6">
              <w:rPr>
                <w:b/>
                <w:bCs/>
                <w:sz w:val="22"/>
                <w:szCs w:val="22"/>
              </w:rPr>
              <w:t>CO6</w:t>
            </w:r>
          </w:p>
        </w:tc>
        <w:tc>
          <w:tcPr>
            <w:tcW w:w="9820" w:type="dxa"/>
          </w:tcPr>
          <w:p w14:paraId="2124C500" w14:textId="77777777" w:rsidR="00C0233C" w:rsidRPr="0051318C" w:rsidRDefault="00C0233C" w:rsidP="009932FB">
            <w:pPr>
              <w:jc w:val="both"/>
              <w:rPr>
                <w:sz w:val="22"/>
                <w:szCs w:val="22"/>
              </w:rPr>
            </w:pPr>
            <w:r w:rsidRPr="00B100FF">
              <w:t>Develop sustainable models for insect-based industries and eco-friendly pest control.</w:t>
            </w:r>
          </w:p>
        </w:tc>
      </w:tr>
    </w:tbl>
    <w:p w14:paraId="78E29F60"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5E29490B" w14:textId="77777777" w:rsidTr="00D52353">
        <w:trPr>
          <w:jc w:val="center"/>
        </w:trPr>
        <w:tc>
          <w:tcPr>
            <w:tcW w:w="6385" w:type="dxa"/>
            <w:gridSpan w:val="8"/>
          </w:tcPr>
          <w:p w14:paraId="2909204F"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0929BB95" w14:textId="77777777" w:rsidTr="00D52353">
        <w:trPr>
          <w:jc w:val="center"/>
        </w:trPr>
        <w:tc>
          <w:tcPr>
            <w:tcW w:w="1140" w:type="dxa"/>
          </w:tcPr>
          <w:p w14:paraId="70E41CBC"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7A2F4E28" w14:textId="77777777" w:rsidR="00C0233C" w:rsidRPr="0051318C" w:rsidRDefault="00C0233C" w:rsidP="00D52353">
            <w:pPr>
              <w:jc w:val="center"/>
              <w:rPr>
                <w:b/>
                <w:sz w:val="22"/>
                <w:szCs w:val="22"/>
              </w:rPr>
            </w:pPr>
            <w:r w:rsidRPr="0051318C">
              <w:rPr>
                <w:b/>
                <w:sz w:val="22"/>
                <w:szCs w:val="22"/>
              </w:rPr>
              <w:t>R</w:t>
            </w:r>
          </w:p>
        </w:tc>
        <w:tc>
          <w:tcPr>
            <w:tcW w:w="708" w:type="dxa"/>
          </w:tcPr>
          <w:p w14:paraId="03D64A19" w14:textId="77777777" w:rsidR="00C0233C" w:rsidRPr="0051318C" w:rsidRDefault="00C0233C" w:rsidP="00D52353">
            <w:pPr>
              <w:jc w:val="center"/>
              <w:rPr>
                <w:b/>
                <w:sz w:val="22"/>
                <w:szCs w:val="22"/>
              </w:rPr>
            </w:pPr>
            <w:r w:rsidRPr="0051318C">
              <w:rPr>
                <w:b/>
                <w:sz w:val="22"/>
                <w:szCs w:val="22"/>
              </w:rPr>
              <w:t>U</w:t>
            </w:r>
          </w:p>
        </w:tc>
        <w:tc>
          <w:tcPr>
            <w:tcW w:w="709" w:type="dxa"/>
          </w:tcPr>
          <w:p w14:paraId="4EE55468" w14:textId="77777777" w:rsidR="00C0233C" w:rsidRPr="0051318C" w:rsidRDefault="00C0233C" w:rsidP="00D52353">
            <w:pPr>
              <w:jc w:val="center"/>
              <w:rPr>
                <w:b/>
                <w:sz w:val="22"/>
                <w:szCs w:val="22"/>
              </w:rPr>
            </w:pPr>
            <w:r w:rsidRPr="0051318C">
              <w:rPr>
                <w:b/>
                <w:sz w:val="22"/>
                <w:szCs w:val="22"/>
              </w:rPr>
              <w:t>A</w:t>
            </w:r>
          </w:p>
        </w:tc>
        <w:tc>
          <w:tcPr>
            <w:tcW w:w="709" w:type="dxa"/>
          </w:tcPr>
          <w:p w14:paraId="4EE403E1" w14:textId="77777777" w:rsidR="00C0233C" w:rsidRPr="0051318C" w:rsidRDefault="00C0233C" w:rsidP="00D52353">
            <w:pPr>
              <w:jc w:val="center"/>
              <w:rPr>
                <w:b/>
                <w:sz w:val="22"/>
                <w:szCs w:val="22"/>
              </w:rPr>
            </w:pPr>
            <w:r w:rsidRPr="0051318C">
              <w:rPr>
                <w:b/>
                <w:sz w:val="22"/>
                <w:szCs w:val="22"/>
              </w:rPr>
              <w:t>An</w:t>
            </w:r>
          </w:p>
        </w:tc>
        <w:tc>
          <w:tcPr>
            <w:tcW w:w="709" w:type="dxa"/>
          </w:tcPr>
          <w:p w14:paraId="1C75B05F" w14:textId="77777777" w:rsidR="00C0233C" w:rsidRPr="0051318C" w:rsidRDefault="00C0233C" w:rsidP="00D52353">
            <w:pPr>
              <w:jc w:val="center"/>
              <w:rPr>
                <w:b/>
                <w:sz w:val="22"/>
                <w:szCs w:val="22"/>
              </w:rPr>
            </w:pPr>
            <w:r w:rsidRPr="0051318C">
              <w:rPr>
                <w:b/>
                <w:sz w:val="22"/>
                <w:szCs w:val="22"/>
              </w:rPr>
              <w:t>E</w:t>
            </w:r>
          </w:p>
        </w:tc>
        <w:tc>
          <w:tcPr>
            <w:tcW w:w="708" w:type="dxa"/>
          </w:tcPr>
          <w:p w14:paraId="69FBF9FC" w14:textId="77777777" w:rsidR="00C0233C" w:rsidRPr="0051318C" w:rsidRDefault="00C0233C" w:rsidP="00D52353">
            <w:pPr>
              <w:jc w:val="center"/>
              <w:rPr>
                <w:b/>
                <w:sz w:val="22"/>
                <w:szCs w:val="22"/>
              </w:rPr>
            </w:pPr>
            <w:r w:rsidRPr="0051318C">
              <w:rPr>
                <w:b/>
                <w:sz w:val="22"/>
                <w:szCs w:val="22"/>
              </w:rPr>
              <w:t>C</w:t>
            </w:r>
          </w:p>
        </w:tc>
        <w:tc>
          <w:tcPr>
            <w:tcW w:w="993" w:type="dxa"/>
          </w:tcPr>
          <w:p w14:paraId="02B231B6" w14:textId="77777777" w:rsidR="00C0233C" w:rsidRPr="0051318C" w:rsidRDefault="00C0233C" w:rsidP="00D52353">
            <w:pPr>
              <w:jc w:val="center"/>
              <w:rPr>
                <w:b/>
                <w:sz w:val="22"/>
                <w:szCs w:val="22"/>
              </w:rPr>
            </w:pPr>
            <w:r w:rsidRPr="0051318C">
              <w:rPr>
                <w:b/>
                <w:sz w:val="22"/>
                <w:szCs w:val="22"/>
              </w:rPr>
              <w:t>Total</w:t>
            </w:r>
          </w:p>
        </w:tc>
      </w:tr>
      <w:tr w:rsidR="00C0233C" w:rsidRPr="0051318C" w14:paraId="5369EFDC" w14:textId="77777777" w:rsidTr="00D52353">
        <w:trPr>
          <w:jc w:val="center"/>
        </w:trPr>
        <w:tc>
          <w:tcPr>
            <w:tcW w:w="1140" w:type="dxa"/>
          </w:tcPr>
          <w:p w14:paraId="210DF9E8"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3038FB49" w14:textId="77777777" w:rsidR="00C0233C" w:rsidRPr="0051318C" w:rsidRDefault="00C0233C" w:rsidP="00D52353">
            <w:pPr>
              <w:jc w:val="center"/>
              <w:rPr>
                <w:sz w:val="22"/>
                <w:szCs w:val="22"/>
              </w:rPr>
            </w:pPr>
            <w:r>
              <w:rPr>
                <w:sz w:val="22"/>
                <w:szCs w:val="22"/>
              </w:rPr>
              <w:t>15</w:t>
            </w:r>
          </w:p>
        </w:tc>
        <w:tc>
          <w:tcPr>
            <w:tcW w:w="708" w:type="dxa"/>
          </w:tcPr>
          <w:p w14:paraId="150CEB16" w14:textId="77777777" w:rsidR="00C0233C" w:rsidRPr="0051318C" w:rsidRDefault="00C0233C" w:rsidP="00D52353">
            <w:pPr>
              <w:jc w:val="center"/>
              <w:rPr>
                <w:sz w:val="22"/>
                <w:szCs w:val="22"/>
              </w:rPr>
            </w:pPr>
            <w:r>
              <w:rPr>
                <w:sz w:val="22"/>
                <w:szCs w:val="22"/>
              </w:rPr>
              <w:t>5</w:t>
            </w:r>
          </w:p>
        </w:tc>
        <w:tc>
          <w:tcPr>
            <w:tcW w:w="709" w:type="dxa"/>
          </w:tcPr>
          <w:p w14:paraId="2BA378BB" w14:textId="77777777" w:rsidR="00C0233C" w:rsidRPr="0051318C" w:rsidRDefault="00C0233C" w:rsidP="00D52353">
            <w:pPr>
              <w:jc w:val="center"/>
              <w:rPr>
                <w:sz w:val="22"/>
                <w:szCs w:val="22"/>
              </w:rPr>
            </w:pPr>
            <w:r>
              <w:rPr>
                <w:sz w:val="22"/>
                <w:szCs w:val="22"/>
              </w:rPr>
              <w:t>5</w:t>
            </w:r>
          </w:p>
        </w:tc>
        <w:tc>
          <w:tcPr>
            <w:tcW w:w="709" w:type="dxa"/>
          </w:tcPr>
          <w:p w14:paraId="395B75F0" w14:textId="77777777" w:rsidR="00C0233C" w:rsidRPr="0051318C" w:rsidRDefault="00C0233C" w:rsidP="00D52353">
            <w:pPr>
              <w:jc w:val="center"/>
              <w:rPr>
                <w:sz w:val="22"/>
                <w:szCs w:val="22"/>
              </w:rPr>
            </w:pPr>
            <w:r>
              <w:rPr>
                <w:sz w:val="22"/>
                <w:szCs w:val="22"/>
              </w:rPr>
              <w:t>13</w:t>
            </w:r>
          </w:p>
        </w:tc>
        <w:tc>
          <w:tcPr>
            <w:tcW w:w="709" w:type="dxa"/>
          </w:tcPr>
          <w:p w14:paraId="04C84BC6" w14:textId="77777777" w:rsidR="00C0233C" w:rsidRPr="0051318C" w:rsidRDefault="00C0233C" w:rsidP="00D52353">
            <w:pPr>
              <w:jc w:val="center"/>
              <w:rPr>
                <w:sz w:val="22"/>
                <w:szCs w:val="22"/>
              </w:rPr>
            </w:pPr>
            <w:r>
              <w:rPr>
                <w:sz w:val="22"/>
                <w:szCs w:val="22"/>
              </w:rPr>
              <w:t>-</w:t>
            </w:r>
          </w:p>
        </w:tc>
        <w:tc>
          <w:tcPr>
            <w:tcW w:w="708" w:type="dxa"/>
          </w:tcPr>
          <w:p w14:paraId="130FA2FB" w14:textId="77777777" w:rsidR="00C0233C" w:rsidRPr="0051318C" w:rsidRDefault="00C0233C" w:rsidP="00D52353">
            <w:pPr>
              <w:jc w:val="center"/>
              <w:rPr>
                <w:sz w:val="22"/>
                <w:szCs w:val="22"/>
              </w:rPr>
            </w:pPr>
            <w:r>
              <w:rPr>
                <w:sz w:val="22"/>
                <w:szCs w:val="22"/>
              </w:rPr>
              <w:t>-</w:t>
            </w:r>
          </w:p>
        </w:tc>
        <w:tc>
          <w:tcPr>
            <w:tcW w:w="993" w:type="dxa"/>
          </w:tcPr>
          <w:p w14:paraId="59EC2590" w14:textId="77777777" w:rsidR="00C0233C" w:rsidRPr="0051318C" w:rsidRDefault="00C0233C" w:rsidP="00D52353">
            <w:pPr>
              <w:jc w:val="center"/>
              <w:rPr>
                <w:sz w:val="22"/>
                <w:szCs w:val="22"/>
              </w:rPr>
            </w:pPr>
            <w:r>
              <w:rPr>
                <w:sz w:val="22"/>
                <w:szCs w:val="22"/>
              </w:rPr>
              <w:t>38</w:t>
            </w:r>
          </w:p>
        </w:tc>
      </w:tr>
      <w:tr w:rsidR="00C0233C" w:rsidRPr="0051318C" w14:paraId="24B390BD" w14:textId="77777777" w:rsidTr="00D52353">
        <w:trPr>
          <w:jc w:val="center"/>
        </w:trPr>
        <w:tc>
          <w:tcPr>
            <w:tcW w:w="1140" w:type="dxa"/>
          </w:tcPr>
          <w:p w14:paraId="2223B001"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4E23CB1D" w14:textId="77777777" w:rsidR="00C0233C" w:rsidRPr="0051318C" w:rsidRDefault="00C0233C" w:rsidP="00D52353">
            <w:pPr>
              <w:jc w:val="center"/>
              <w:rPr>
                <w:sz w:val="22"/>
                <w:szCs w:val="22"/>
              </w:rPr>
            </w:pPr>
            <w:r>
              <w:rPr>
                <w:sz w:val="22"/>
                <w:szCs w:val="22"/>
              </w:rPr>
              <w:t>5</w:t>
            </w:r>
          </w:p>
        </w:tc>
        <w:tc>
          <w:tcPr>
            <w:tcW w:w="708" w:type="dxa"/>
          </w:tcPr>
          <w:p w14:paraId="4E33EC94" w14:textId="77777777" w:rsidR="00C0233C" w:rsidRPr="0051318C" w:rsidRDefault="00C0233C" w:rsidP="00D52353">
            <w:pPr>
              <w:jc w:val="center"/>
              <w:rPr>
                <w:sz w:val="22"/>
                <w:szCs w:val="22"/>
              </w:rPr>
            </w:pPr>
            <w:r>
              <w:rPr>
                <w:sz w:val="22"/>
                <w:szCs w:val="22"/>
              </w:rPr>
              <w:t>5</w:t>
            </w:r>
          </w:p>
        </w:tc>
        <w:tc>
          <w:tcPr>
            <w:tcW w:w="709" w:type="dxa"/>
          </w:tcPr>
          <w:p w14:paraId="3907C9D3" w14:textId="77777777" w:rsidR="00C0233C" w:rsidRPr="0051318C" w:rsidRDefault="00C0233C" w:rsidP="00D52353">
            <w:pPr>
              <w:jc w:val="center"/>
              <w:rPr>
                <w:sz w:val="22"/>
                <w:szCs w:val="22"/>
              </w:rPr>
            </w:pPr>
            <w:r>
              <w:rPr>
                <w:sz w:val="22"/>
                <w:szCs w:val="22"/>
              </w:rPr>
              <w:t>-</w:t>
            </w:r>
          </w:p>
        </w:tc>
        <w:tc>
          <w:tcPr>
            <w:tcW w:w="709" w:type="dxa"/>
          </w:tcPr>
          <w:p w14:paraId="7AD6783E" w14:textId="77777777" w:rsidR="00C0233C" w:rsidRPr="0051318C" w:rsidRDefault="00C0233C" w:rsidP="00D52353">
            <w:pPr>
              <w:jc w:val="center"/>
              <w:rPr>
                <w:sz w:val="22"/>
                <w:szCs w:val="22"/>
              </w:rPr>
            </w:pPr>
            <w:r>
              <w:rPr>
                <w:sz w:val="22"/>
                <w:szCs w:val="22"/>
              </w:rPr>
              <w:t>5</w:t>
            </w:r>
          </w:p>
        </w:tc>
        <w:tc>
          <w:tcPr>
            <w:tcW w:w="709" w:type="dxa"/>
          </w:tcPr>
          <w:p w14:paraId="10CFE580" w14:textId="77777777" w:rsidR="00C0233C" w:rsidRPr="0051318C" w:rsidRDefault="00C0233C" w:rsidP="00D52353">
            <w:pPr>
              <w:jc w:val="center"/>
              <w:rPr>
                <w:sz w:val="22"/>
                <w:szCs w:val="22"/>
              </w:rPr>
            </w:pPr>
            <w:r>
              <w:rPr>
                <w:sz w:val="22"/>
                <w:szCs w:val="22"/>
              </w:rPr>
              <w:t>-</w:t>
            </w:r>
          </w:p>
        </w:tc>
        <w:tc>
          <w:tcPr>
            <w:tcW w:w="708" w:type="dxa"/>
          </w:tcPr>
          <w:p w14:paraId="12A42676" w14:textId="77777777" w:rsidR="00C0233C" w:rsidRPr="0051318C" w:rsidRDefault="00C0233C" w:rsidP="00D52353">
            <w:pPr>
              <w:jc w:val="center"/>
              <w:rPr>
                <w:sz w:val="22"/>
                <w:szCs w:val="22"/>
              </w:rPr>
            </w:pPr>
            <w:r>
              <w:rPr>
                <w:sz w:val="22"/>
                <w:szCs w:val="22"/>
              </w:rPr>
              <w:t>-</w:t>
            </w:r>
          </w:p>
        </w:tc>
        <w:tc>
          <w:tcPr>
            <w:tcW w:w="993" w:type="dxa"/>
          </w:tcPr>
          <w:p w14:paraId="3E6430DE" w14:textId="77777777" w:rsidR="00C0233C" w:rsidRPr="0051318C" w:rsidRDefault="00C0233C" w:rsidP="00D52353">
            <w:pPr>
              <w:jc w:val="center"/>
              <w:rPr>
                <w:sz w:val="22"/>
                <w:szCs w:val="22"/>
              </w:rPr>
            </w:pPr>
            <w:r>
              <w:rPr>
                <w:sz w:val="22"/>
                <w:szCs w:val="22"/>
              </w:rPr>
              <w:t>15</w:t>
            </w:r>
          </w:p>
        </w:tc>
      </w:tr>
      <w:tr w:rsidR="00C0233C" w:rsidRPr="0051318C" w14:paraId="3C4615F9" w14:textId="77777777" w:rsidTr="00D52353">
        <w:trPr>
          <w:jc w:val="center"/>
        </w:trPr>
        <w:tc>
          <w:tcPr>
            <w:tcW w:w="1140" w:type="dxa"/>
          </w:tcPr>
          <w:p w14:paraId="17C45F34"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63851EBD" w14:textId="77777777" w:rsidR="00C0233C" w:rsidRPr="0051318C" w:rsidRDefault="00C0233C" w:rsidP="00D52353">
            <w:pPr>
              <w:jc w:val="center"/>
              <w:rPr>
                <w:sz w:val="22"/>
                <w:szCs w:val="22"/>
              </w:rPr>
            </w:pPr>
            <w:r>
              <w:rPr>
                <w:sz w:val="22"/>
                <w:szCs w:val="22"/>
              </w:rPr>
              <w:t>3</w:t>
            </w:r>
          </w:p>
        </w:tc>
        <w:tc>
          <w:tcPr>
            <w:tcW w:w="708" w:type="dxa"/>
          </w:tcPr>
          <w:p w14:paraId="04F91221" w14:textId="77777777" w:rsidR="00C0233C" w:rsidRPr="0051318C" w:rsidRDefault="00C0233C" w:rsidP="00D52353">
            <w:pPr>
              <w:jc w:val="center"/>
              <w:rPr>
                <w:sz w:val="22"/>
                <w:szCs w:val="22"/>
              </w:rPr>
            </w:pPr>
            <w:r>
              <w:rPr>
                <w:sz w:val="22"/>
                <w:szCs w:val="22"/>
              </w:rPr>
              <w:t>21</w:t>
            </w:r>
          </w:p>
        </w:tc>
        <w:tc>
          <w:tcPr>
            <w:tcW w:w="709" w:type="dxa"/>
          </w:tcPr>
          <w:p w14:paraId="62392AD1" w14:textId="77777777" w:rsidR="00C0233C" w:rsidRPr="0051318C" w:rsidRDefault="00C0233C" w:rsidP="00D52353">
            <w:pPr>
              <w:jc w:val="center"/>
              <w:rPr>
                <w:sz w:val="22"/>
                <w:szCs w:val="22"/>
              </w:rPr>
            </w:pPr>
            <w:r>
              <w:rPr>
                <w:sz w:val="22"/>
                <w:szCs w:val="22"/>
              </w:rPr>
              <w:t>-</w:t>
            </w:r>
          </w:p>
        </w:tc>
        <w:tc>
          <w:tcPr>
            <w:tcW w:w="709" w:type="dxa"/>
          </w:tcPr>
          <w:p w14:paraId="462C81EC" w14:textId="77777777" w:rsidR="00C0233C" w:rsidRPr="0051318C" w:rsidRDefault="00C0233C" w:rsidP="00D52353">
            <w:pPr>
              <w:jc w:val="center"/>
              <w:rPr>
                <w:sz w:val="22"/>
                <w:szCs w:val="22"/>
              </w:rPr>
            </w:pPr>
            <w:r>
              <w:rPr>
                <w:sz w:val="22"/>
                <w:szCs w:val="22"/>
              </w:rPr>
              <w:t>-</w:t>
            </w:r>
          </w:p>
        </w:tc>
        <w:tc>
          <w:tcPr>
            <w:tcW w:w="709" w:type="dxa"/>
          </w:tcPr>
          <w:p w14:paraId="34810716" w14:textId="77777777" w:rsidR="00C0233C" w:rsidRPr="0051318C" w:rsidRDefault="00C0233C" w:rsidP="00D52353">
            <w:pPr>
              <w:jc w:val="center"/>
              <w:rPr>
                <w:sz w:val="22"/>
                <w:szCs w:val="22"/>
              </w:rPr>
            </w:pPr>
            <w:r>
              <w:rPr>
                <w:sz w:val="22"/>
                <w:szCs w:val="22"/>
              </w:rPr>
              <w:t>-</w:t>
            </w:r>
          </w:p>
        </w:tc>
        <w:tc>
          <w:tcPr>
            <w:tcW w:w="708" w:type="dxa"/>
          </w:tcPr>
          <w:p w14:paraId="54F9B45A" w14:textId="77777777" w:rsidR="00C0233C" w:rsidRPr="0051318C" w:rsidRDefault="00C0233C" w:rsidP="00D52353">
            <w:pPr>
              <w:jc w:val="center"/>
              <w:rPr>
                <w:sz w:val="22"/>
                <w:szCs w:val="22"/>
              </w:rPr>
            </w:pPr>
            <w:r>
              <w:rPr>
                <w:sz w:val="22"/>
                <w:szCs w:val="22"/>
              </w:rPr>
              <w:t>-</w:t>
            </w:r>
          </w:p>
        </w:tc>
        <w:tc>
          <w:tcPr>
            <w:tcW w:w="993" w:type="dxa"/>
          </w:tcPr>
          <w:p w14:paraId="0A88C6FA" w14:textId="77777777" w:rsidR="00C0233C" w:rsidRPr="0051318C" w:rsidRDefault="00C0233C" w:rsidP="00D52353">
            <w:pPr>
              <w:jc w:val="center"/>
              <w:rPr>
                <w:sz w:val="22"/>
                <w:szCs w:val="22"/>
              </w:rPr>
            </w:pPr>
            <w:r>
              <w:rPr>
                <w:sz w:val="22"/>
                <w:szCs w:val="22"/>
              </w:rPr>
              <w:t>24</w:t>
            </w:r>
          </w:p>
        </w:tc>
      </w:tr>
      <w:tr w:rsidR="00C0233C" w:rsidRPr="0051318C" w14:paraId="136B8F0D" w14:textId="77777777" w:rsidTr="00D52353">
        <w:trPr>
          <w:jc w:val="center"/>
        </w:trPr>
        <w:tc>
          <w:tcPr>
            <w:tcW w:w="1140" w:type="dxa"/>
          </w:tcPr>
          <w:p w14:paraId="67C5D14A"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2AFAE9F0" w14:textId="77777777" w:rsidR="00C0233C" w:rsidRPr="0051318C" w:rsidRDefault="00C0233C" w:rsidP="00D52353">
            <w:pPr>
              <w:jc w:val="center"/>
              <w:rPr>
                <w:sz w:val="22"/>
                <w:szCs w:val="22"/>
              </w:rPr>
            </w:pPr>
            <w:r>
              <w:rPr>
                <w:sz w:val="22"/>
                <w:szCs w:val="22"/>
              </w:rPr>
              <w:t>-</w:t>
            </w:r>
          </w:p>
        </w:tc>
        <w:tc>
          <w:tcPr>
            <w:tcW w:w="708" w:type="dxa"/>
          </w:tcPr>
          <w:p w14:paraId="76ED5ECC" w14:textId="77777777" w:rsidR="00C0233C" w:rsidRPr="0051318C" w:rsidRDefault="00C0233C" w:rsidP="00D52353">
            <w:pPr>
              <w:jc w:val="center"/>
              <w:rPr>
                <w:sz w:val="22"/>
                <w:szCs w:val="22"/>
              </w:rPr>
            </w:pPr>
            <w:r>
              <w:rPr>
                <w:sz w:val="22"/>
                <w:szCs w:val="22"/>
              </w:rPr>
              <w:t>-</w:t>
            </w:r>
          </w:p>
        </w:tc>
        <w:tc>
          <w:tcPr>
            <w:tcW w:w="709" w:type="dxa"/>
          </w:tcPr>
          <w:p w14:paraId="0B5AA44F" w14:textId="77777777" w:rsidR="00C0233C" w:rsidRPr="0051318C" w:rsidRDefault="00C0233C" w:rsidP="00D52353">
            <w:pPr>
              <w:jc w:val="center"/>
              <w:rPr>
                <w:sz w:val="22"/>
                <w:szCs w:val="22"/>
              </w:rPr>
            </w:pPr>
            <w:r>
              <w:rPr>
                <w:sz w:val="22"/>
                <w:szCs w:val="22"/>
              </w:rPr>
              <w:t>5</w:t>
            </w:r>
          </w:p>
        </w:tc>
        <w:tc>
          <w:tcPr>
            <w:tcW w:w="709" w:type="dxa"/>
          </w:tcPr>
          <w:p w14:paraId="2F5E2944" w14:textId="77777777" w:rsidR="00C0233C" w:rsidRPr="0051318C" w:rsidRDefault="00C0233C" w:rsidP="00D52353">
            <w:pPr>
              <w:jc w:val="center"/>
              <w:rPr>
                <w:sz w:val="22"/>
                <w:szCs w:val="22"/>
              </w:rPr>
            </w:pPr>
            <w:r>
              <w:rPr>
                <w:sz w:val="22"/>
                <w:szCs w:val="22"/>
              </w:rPr>
              <w:t>-</w:t>
            </w:r>
          </w:p>
        </w:tc>
        <w:tc>
          <w:tcPr>
            <w:tcW w:w="709" w:type="dxa"/>
          </w:tcPr>
          <w:p w14:paraId="4A61E2E1" w14:textId="77777777" w:rsidR="00C0233C" w:rsidRPr="0051318C" w:rsidRDefault="00C0233C" w:rsidP="00D52353">
            <w:pPr>
              <w:jc w:val="center"/>
              <w:rPr>
                <w:sz w:val="22"/>
                <w:szCs w:val="22"/>
              </w:rPr>
            </w:pPr>
            <w:r>
              <w:rPr>
                <w:sz w:val="22"/>
                <w:szCs w:val="22"/>
              </w:rPr>
              <w:t>-</w:t>
            </w:r>
          </w:p>
        </w:tc>
        <w:tc>
          <w:tcPr>
            <w:tcW w:w="708" w:type="dxa"/>
          </w:tcPr>
          <w:p w14:paraId="2849AF07" w14:textId="77777777" w:rsidR="00C0233C" w:rsidRPr="0051318C" w:rsidRDefault="00C0233C" w:rsidP="00D52353">
            <w:pPr>
              <w:jc w:val="center"/>
              <w:rPr>
                <w:sz w:val="22"/>
                <w:szCs w:val="22"/>
              </w:rPr>
            </w:pPr>
            <w:r>
              <w:rPr>
                <w:sz w:val="22"/>
                <w:szCs w:val="22"/>
              </w:rPr>
              <w:t>7</w:t>
            </w:r>
          </w:p>
        </w:tc>
        <w:tc>
          <w:tcPr>
            <w:tcW w:w="993" w:type="dxa"/>
          </w:tcPr>
          <w:p w14:paraId="2DCC587D" w14:textId="77777777" w:rsidR="00C0233C" w:rsidRPr="0051318C" w:rsidRDefault="00C0233C" w:rsidP="00D52353">
            <w:pPr>
              <w:jc w:val="center"/>
              <w:rPr>
                <w:sz w:val="22"/>
                <w:szCs w:val="22"/>
              </w:rPr>
            </w:pPr>
            <w:r>
              <w:rPr>
                <w:sz w:val="22"/>
                <w:szCs w:val="22"/>
              </w:rPr>
              <w:t>12</w:t>
            </w:r>
          </w:p>
        </w:tc>
      </w:tr>
      <w:tr w:rsidR="00C0233C" w:rsidRPr="0051318C" w14:paraId="2A7C4FB5" w14:textId="77777777" w:rsidTr="00D52353">
        <w:trPr>
          <w:jc w:val="center"/>
        </w:trPr>
        <w:tc>
          <w:tcPr>
            <w:tcW w:w="1140" w:type="dxa"/>
          </w:tcPr>
          <w:p w14:paraId="205B9ED2"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75E8A17F" w14:textId="77777777" w:rsidR="00C0233C" w:rsidRPr="0051318C" w:rsidRDefault="00C0233C" w:rsidP="00D52353">
            <w:pPr>
              <w:jc w:val="center"/>
              <w:rPr>
                <w:sz w:val="22"/>
                <w:szCs w:val="22"/>
              </w:rPr>
            </w:pPr>
            <w:r>
              <w:rPr>
                <w:sz w:val="22"/>
                <w:szCs w:val="22"/>
              </w:rPr>
              <w:t>-</w:t>
            </w:r>
          </w:p>
        </w:tc>
        <w:tc>
          <w:tcPr>
            <w:tcW w:w="708" w:type="dxa"/>
          </w:tcPr>
          <w:p w14:paraId="788882B7" w14:textId="77777777" w:rsidR="00C0233C" w:rsidRPr="0051318C" w:rsidRDefault="00C0233C" w:rsidP="00D52353">
            <w:pPr>
              <w:jc w:val="center"/>
              <w:rPr>
                <w:sz w:val="22"/>
                <w:szCs w:val="22"/>
              </w:rPr>
            </w:pPr>
            <w:r>
              <w:rPr>
                <w:sz w:val="22"/>
                <w:szCs w:val="22"/>
              </w:rPr>
              <w:t>6</w:t>
            </w:r>
          </w:p>
        </w:tc>
        <w:tc>
          <w:tcPr>
            <w:tcW w:w="709" w:type="dxa"/>
          </w:tcPr>
          <w:p w14:paraId="280B90CE" w14:textId="77777777" w:rsidR="00C0233C" w:rsidRPr="0051318C" w:rsidRDefault="00C0233C" w:rsidP="00D52353">
            <w:pPr>
              <w:jc w:val="center"/>
              <w:rPr>
                <w:sz w:val="22"/>
                <w:szCs w:val="22"/>
              </w:rPr>
            </w:pPr>
            <w:r>
              <w:rPr>
                <w:sz w:val="22"/>
                <w:szCs w:val="22"/>
              </w:rPr>
              <w:t>-</w:t>
            </w:r>
          </w:p>
        </w:tc>
        <w:tc>
          <w:tcPr>
            <w:tcW w:w="709" w:type="dxa"/>
          </w:tcPr>
          <w:p w14:paraId="5EBEFF15" w14:textId="77777777" w:rsidR="00C0233C" w:rsidRPr="0051318C" w:rsidRDefault="00C0233C" w:rsidP="00D52353">
            <w:pPr>
              <w:jc w:val="center"/>
              <w:rPr>
                <w:sz w:val="22"/>
                <w:szCs w:val="22"/>
              </w:rPr>
            </w:pPr>
            <w:r>
              <w:rPr>
                <w:sz w:val="22"/>
                <w:szCs w:val="22"/>
              </w:rPr>
              <w:t>8</w:t>
            </w:r>
          </w:p>
        </w:tc>
        <w:tc>
          <w:tcPr>
            <w:tcW w:w="709" w:type="dxa"/>
          </w:tcPr>
          <w:p w14:paraId="604CB712" w14:textId="77777777" w:rsidR="00C0233C" w:rsidRPr="0051318C" w:rsidRDefault="00C0233C" w:rsidP="00D52353">
            <w:pPr>
              <w:jc w:val="center"/>
              <w:rPr>
                <w:sz w:val="22"/>
                <w:szCs w:val="22"/>
              </w:rPr>
            </w:pPr>
            <w:r>
              <w:rPr>
                <w:sz w:val="22"/>
                <w:szCs w:val="22"/>
              </w:rPr>
              <w:t>-</w:t>
            </w:r>
          </w:p>
        </w:tc>
        <w:tc>
          <w:tcPr>
            <w:tcW w:w="708" w:type="dxa"/>
          </w:tcPr>
          <w:p w14:paraId="7A1823B3" w14:textId="77777777" w:rsidR="00C0233C" w:rsidRPr="0051318C" w:rsidRDefault="00C0233C" w:rsidP="00D52353">
            <w:pPr>
              <w:jc w:val="center"/>
              <w:rPr>
                <w:sz w:val="22"/>
                <w:szCs w:val="22"/>
              </w:rPr>
            </w:pPr>
            <w:r>
              <w:rPr>
                <w:sz w:val="22"/>
                <w:szCs w:val="22"/>
              </w:rPr>
              <w:t>-</w:t>
            </w:r>
          </w:p>
        </w:tc>
        <w:tc>
          <w:tcPr>
            <w:tcW w:w="993" w:type="dxa"/>
          </w:tcPr>
          <w:p w14:paraId="0B1E7507" w14:textId="77777777" w:rsidR="00C0233C" w:rsidRPr="0051318C" w:rsidRDefault="00C0233C" w:rsidP="00D52353">
            <w:pPr>
              <w:jc w:val="center"/>
              <w:rPr>
                <w:sz w:val="22"/>
                <w:szCs w:val="22"/>
              </w:rPr>
            </w:pPr>
            <w:r>
              <w:rPr>
                <w:sz w:val="22"/>
                <w:szCs w:val="22"/>
              </w:rPr>
              <w:t>14</w:t>
            </w:r>
          </w:p>
        </w:tc>
      </w:tr>
      <w:tr w:rsidR="00C0233C" w:rsidRPr="0051318C" w14:paraId="171F9C70" w14:textId="77777777" w:rsidTr="00D52353">
        <w:trPr>
          <w:jc w:val="center"/>
        </w:trPr>
        <w:tc>
          <w:tcPr>
            <w:tcW w:w="1140" w:type="dxa"/>
          </w:tcPr>
          <w:p w14:paraId="7E0A9523"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77085D5E" w14:textId="77777777" w:rsidR="00C0233C" w:rsidRPr="0051318C" w:rsidRDefault="00C0233C" w:rsidP="00D52353">
            <w:pPr>
              <w:jc w:val="center"/>
              <w:rPr>
                <w:sz w:val="22"/>
                <w:szCs w:val="22"/>
              </w:rPr>
            </w:pPr>
            <w:r>
              <w:rPr>
                <w:sz w:val="22"/>
                <w:szCs w:val="22"/>
              </w:rPr>
              <w:t>-</w:t>
            </w:r>
          </w:p>
        </w:tc>
        <w:tc>
          <w:tcPr>
            <w:tcW w:w="708" w:type="dxa"/>
          </w:tcPr>
          <w:p w14:paraId="16F2D085" w14:textId="77777777" w:rsidR="00C0233C" w:rsidRPr="0051318C" w:rsidRDefault="00C0233C" w:rsidP="00D52353">
            <w:pPr>
              <w:jc w:val="center"/>
              <w:rPr>
                <w:sz w:val="22"/>
                <w:szCs w:val="22"/>
              </w:rPr>
            </w:pPr>
            <w:r>
              <w:rPr>
                <w:sz w:val="22"/>
                <w:szCs w:val="22"/>
              </w:rPr>
              <w:t>12</w:t>
            </w:r>
          </w:p>
        </w:tc>
        <w:tc>
          <w:tcPr>
            <w:tcW w:w="709" w:type="dxa"/>
          </w:tcPr>
          <w:p w14:paraId="7C362B0C" w14:textId="77777777" w:rsidR="00C0233C" w:rsidRPr="0051318C" w:rsidRDefault="00C0233C" w:rsidP="00D52353">
            <w:pPr>
              <w:jc w:val="center"/>
              <w:rPr>
                <w:sz w:val="22"/>
                <w:szCs w:val="22"/>
              </w:rPr>
            </w:pPr>
            <w:r>
              <w:rPr>
                <w:sz w:val="22"/>
                <w:szCs w:val="22"/>
              </w:rPr>
              <w:t>-</w:t>
            </w:r>
          </w:p>
        </w:tc>
        <w:tc>
          <w:tcPr>
            <w:tcW w:w="709" w:type="dxa"/>
          </w:tcPr>
          <w:p w14:paraId="451E560F" w14:textId="77777777" w:rsidR="00C0233C" w:rsidRPr="0051318C" w:rsidRDefault="00C0233C" w:rsidP="00D52353">
            <w:pPr>
              <w:jc w:val="center"/>
              <w:rPr>
                <w:sz w:val="22"/>
                <w:szCs w:val="22"/>
              </w:rPr>
            </w:pPr>
            <w:r>
              <w:rPr>
                <w:sz w:val="22"/>
                <w:szCs w:val="22"/>
              </w:rPr>
              <w:t>-</w:t>
            </w:r>
          </w:p>
        </w:tc>
        <w:tc>
          <w:tcPr>
            <w:tcW w:w="709" w:type="dxa"/>
          </w:tcPr>
          <w:p w14:paraId="37D84A1A" w14:textId="77777777" w:rsidR="00C0233C" w:rsidRPr="0051318C" w:rsidRDefault="00C0233C" w:rsidP="00D52353">
            <w:pPr>
              <w:jc w:val="center"/>
              <w:rPr>
                <w:sz w:val="22"/>
                <w:szCs w:val="22"/>
              </w:rPr>
            </w:pPr>
            <w:r>
              <w:rPr>
                <w:sz w:val="22"/>
                <w:szCs w:val="22"/>
              </w:rPr>
              <w:t>5</w:t>
            </w:r>
          </w:p>
        </w:tc>
        <w:tc>
          <w:tcPr>
            <w:tcW w:w="708" w:type="dxa"/>
          </w:tcPr>
          <w:p w14:paraId="7F9F9A50" w14:textId="77777777" w:rsidR="00C0233C" w:rsidRPr="0051318C" w:rsidRDefault="00C0233C" w:rsidP="00D52353">
            <w:pPr>
              <w:jc w:val="center"/>
              <w:rPr>
                <w:sz w:val="22"/>
                <w:szCs w:val="22"/>
              </w:rPr>
            </w:pPr>
            <w:r>
              <w:rPr>
                <w:sz w:val="22"/>
                <w:szCs w:val="22"/>
              </w:rPr>
              <w:t>5</w:t>
            </w:r>
          </w:p>
        </w:tc>
        <w:tc>
          <w:tcPr>
            <w:tcW w:w="993" w:type="dxa"/>
          </w:tcPr>
          <w:p w14:paraId="28EFEB38" w14:textId="77777777" w:rsidR="00C0233C" w:rsidRPr="0051318C" w:rsidRDefault="00C0233C" w:rsidP="00D52353">
            <w:pPr>
              <w:jc w:val="center"/>
              <w:rPr>
                <w:sz w:val="22"/>
                <w:szCs w:val="22"/>
              </w:rPr>
            </w:pPr>
            <w:r>
              <w:rPr>
                <w:sz w:val="22"/>
                <w:szCs w:val="22"/>
              </w:rPr>
              <w:t>22</w:t>
            </w:r>
          </w:p>
        </w:tc>
      </w:tr>
      <w:tr w:rsidR="00C0233C" w:rsidRPr="0051318C" w14:paraId="1D59E37E" w14:textId="77777777" w:rsidTr="00D52353">
        <w:trPr>
          <w:jc w:val="center"/>
        </w:trPr>
        <w:tc>
          <w:tcPr>
            <w:tcW w:w="5392" w:type="dxa"/>
            <w:gridSpan w:val="7"/>
          </w:tcPr>
          <w:p w14:paraId="32C1270A" w14:textId="77777777" w:rsidR="00C0233C" w:rsidRPr="0051318C" w:rsidRDefault="00C0233C" w:rsidP="00D52353">
            <w:pPr>
              <w:rPr>
                <w:sz w:val="22"/>
                <w:szCs w:val="22"/>
              </w:rPr>
            </w:pPr>
          </w:p>
        </w:tc>
        <w:tc>
          <w:tcPr>
            <w:tcW w:w="993" w:type="dxa"/>
          </w:tcPr>
          <w:p w14:paraId="370386DF"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1C792162" w14:textId="77777777" w:rsidR="00C0233C" w:rsidRDefault="00C0233C" w:rsidP="005E26D0"/>
    <w:p w14:paraId="16E0AD5D" w14:textId="77777777" w:rsidR="00C0233C" w:rsidRDefault="00C0233C">
      <w:pPr>
        <w:spacing w:after="200" w:line="276" w:lineRule="auto"/>
        <w:rPr>
          <w:bCs/>
          <w:noProof/>
        </w:rPr>
      </w:pPr>
      <w:r>
        <w:rPr>
          <w:bCs/>
          <w:noProof/>
        </w:rPr>
        <w:br w:type="page"/>
      </w:r>
    </w:p>
    <w:p w14:paraId="002EF013" w14:textId="4CBA01B7" w:rsidR="00C0233C" w:rsidRPr="007F1F34" w:rsidRDefault="00C0233C" w:rsidP="002D1594">
      <w:pPr>
        <w:jc w:val="center"/>
        <w:rPr>
          <w:bCs/>
          <w:noProof/>
        </w:rPr>
      </w:pPr>
      <w:r w:rsidRPr="007F1F34">
        <w:rPr>
          <w:noProof/>
        </w:rPr>
        <w:lastRenderedPageBreak/>
        <w:drawing>
          <wp:inline distT="0" distB="0" distL="0" distR="0" wp14:anchorId="10683501" wp14:editId="08C62735">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3BCC72B" w14:textId="77777777" w:rsidR="00C0233C" w:rsidRPr="007F1F34" w:rsidRDefault="00C0233C" w:rsidP="002D1594">
      <w:pPr>
        <w:jc w:val="center"/>
        <w:rPr>
          <w:b/>
          <w:bCs/>
        </w:rPr>
      </w:pPr>
    </w:p>
    <w:p w14:paraId="1C31944B" w14:textId="77777777" w:rsidR="00C0233C" w:rsidRPr="007F1F34" w:rsidRDefault="00C0233C" w:rsidP="002D1594">
      <w:pPr>
        <w:jc w:val="center"/>
        <w:rPr>
          <w:b/>
          <w:bCs/>
        </w:rPr>
      </w:pPr>
      <w:r w:rsidRPr="007F1F34">
        <w:rPr>
          <w:b/>
          <w:bCs/>
        </w:rPr>
        <w:t>END SEMESTER EXAMINATION – NOV / DEC 2025</w:t>
      </w:r>
    </w:p>
    <w:p w14:paraId="3512B0AD" w14:textId="77777777" w:rsidR="00C0233C" w:rsidRPr="007F1F34" w:rsidRDefault="00C0233C" w:rsidP="00D918FF">
      <w:pPr>
        <w:jc w:val="center"/>
        <w:rPr>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45"/>
        <w:gridCol w:w="1534"/>
        <w:gridCol w:w="851"/>
      </w:tblGrid>
      <w:tr w:rsidR="00C0233C" w:rsidRPr="00EE3166" w14:paraId="45910EF1" w14:textId="77777777" w:rsidTr="00B616D9">
        <w:trPr>
          <w:trHeight w:val="397"/>
          <w:jc w:val="center"/>
        </w:trPr>
        <w:tc>
          <w:tcPr>
            <w:tcW w:w="1555" w:type="dxa"/>
            <w:vAlign w:val="center"/>
          </w:tcPr>
          <w:p w14:paraId="2910B5DD" w14:textId="77777777" w:rsidR="00C0233C" w:rsidRPr="00EE3166" w:rsidRDefault="00C0233C" w:rsidP="00D54806">
            <w:pPr>
              <w:pStyle w:val="Title"/>
              <w:jc w:val="left"/>
              <w:rPr>
                <w:b/>
                <w:sz w:val="22"/>
                <w:szCs w:val="22"/>
              </w:rPr>
            </w:pPr>
            <w:r w:rsidRPr="00EE3166">
              <w:rPr>
                <w:b/>
                <w:sz w:val="22"/>
                <w:szCs w:val="22"/>
              </w:rPr>
              <w:t xml:space="preserve">Course Code      </w:t>
            </w:r>
          </w:p>
        </w:tc>
        <w:tc>
          <w:tcPr>
            <w:tcW w:w="6545" w:type="dxa"/>
            <w:vAlign w:val="center"/>
          </w:tcPr>
          <w:p w14:paraId="011DB109" w14:textId="77777777" w:rsidR="00C0233C" w:rsidRPr="00EE3166" w:rsidRDefault="00C0233C" w:rsidP="00D54806">
            <w:pPr>
              <w:pStyle w:val="Title"/>
              <w:jc w:val="left"/>
              <w:rPr>
                <w:b/>
                <w:sz w:val="22"/>
                <w:szCs w:val="22"/>
              </w:rPr>
            </w:pPr>
            <w:r w:rsidRPr="00EE3166">
              <w:rPr>
                <w:b/>
                <w:sz w:val="22"/>
                <w:szCs w:val="22"/>
              </w:rPr>
              <w:t>21AG2202</w:t>
            </w:r>
          </w:p>
        </w:tc>
        <w:tc>
          <w:tcPr>
            <w:tcW w:w="1534" w:type="dxa"/>
            <w:vAlign w:val="center"/>
          </w:tcPr>
          <w:p w14:paraId="6B1D6043" w14:textId="77777777" w:rsidR="00C0233C" w:rsidRPr="00EE3166" w:rsidRDefault="00C0233C" w:rsidP="00D54806">
            <w:pPr>
              <w:pStyle w:val="Title"/>
              <w:ind w:left="-468" w:firstLine="468"/>
              <w:jc w:val="left"/>
              <w:rPr>
                <w:sz w:val="22"/>
                <w:szCs w:val="22"/>
              </w:rPr>
            </w:pPr>
            <w:r w:rsidRPr="00EE3166">
              <w:rPr>
                <w:b/>
                <w:bCs/>
                <w:sz w:val="22"/>
                <w:szCs w:val="22"/>
              </w:rPr>
              <w:t xml:space="preserve">Duration       </w:t>
            </w:r>
          </w:p>
        </w:tc>
        <w:tc>
          <w:tcPr>
            <w:tcW w:w="851" w:type="dxa"/>
            <w:vAlign w:val="center"/>
          </w:tcPr>
          <w:p w14:paraId="6102DACF" w14:textId="77777777" w:rsidR="00C0233C" w:rsidRPr="00EE3166" w:rsidRDefault="00C0233C" w:rsidP="00D54806">
            <w:pPr>
              <w:pStyle w:val="Title"/>
              <w:jc w:val="left"/>
              <w:rPr>
                <w:b/>
                <w:sz w:val="22"/>
                <w:szCs w:val="22"/>
              </w:rPr>
            </w:pPr>
            <w:r w:rsidRPr="00EE3166">
              <w:rPr>
                <w:b/>
                <w:sz w:val="22"/>
                <w:szCs w:val="22"/>
              </w:rPr>
              <w:t>3hrs</w:t>
            </w:r>
          </w:p>
        </w:tc>
      </w:tr>
      <w:tr w:rsidR="00C0233C" w:rsidRPr="00EE3166" w14:paraId="00C8C1E3" w14:textId="77777777" w:rsidTr="00B616D9">
        <w:trPr>
          <w:trHeight w:val="397"/>
          <w:jc w:val="center"/>
        </w:trPr>
        <w:tc>
          <w:tcPr>
            <w:tcW w:w="1555" w:type="dxa"/>
            <w:vAlign w:val="center"/>
          </w:tcPr>
          <w:p w14:paraId="68F701EC" w14:textId="77777777" w:rsidR="00C0233C" w:rsidRPr="00EE3166" w:rsidRDefault="00C0233C" w:rsidP="00EE3166">
            <w:pPr>
              <w:pStyle w:val="Title"/>
              <w:ind w:right="-160"/>
              <w:jc w:val="left"/>
              <w:rPr>
                <w:b/>
                <w:sz w:val="22"/>
                <w:szCs w:val="22"/>
              </w:rPr>
            </w:pPr>
            <w:r w:rsidRPr="00EE3166">
              <w:rPr>
                <w:b/>
                <w:sz w:val="22"/>
                <w:szCs w:val="22"/>
              </w:rPr>
              <w:t xml:space="preserve">Course Title    </w:t>
            </w:r>
          </w:p>
        </w:tc>
        <w:tc>
          <w:tcPr>
            <w:tcW w:w="6545" w:type="dxa"/>
            <w:vAlign w:val="center"/>
          </w:tcPr>
          <w:p w14:paraId="6711BAC9" w14:textId="77777777" w:rsidR="00C0233C" w:rsidRPr="00EE3166" w:rsidRDefault="00C0233C" w:rsidP="00D54806">
            <w:pPr>
              <w:pStyle w:val="Title"/>
              <w:jc w:val="left"/>
              <w:rPr>
                <w:b/>
                <w:sz w:val="22"/>
                <w:szCs w:val="22"/>
              </w:rPr>
            </w:pPr>
            <w:r w:rsidRPr="00EE3166">
              <w:rPr>
                <w:b/>
                <w:sz w:val="22"/>
                <w:szCs w:val="22"/>
              </w:rPr>
              <w:t>FUNDAMENTALS OF PLANT BREEDING</w:t>
            </w:r>
          </w:p>
        </w:tc>
        <w:tc>
          <w:tcPr>
            <w:tcW w:w="1534" w:type="dxa"/>
            <w:vAlign w:val="center"/>
          </w:tcPr>
          <w:p w14:paraId="2E379B1F" w14:textId="77777777" w:rsidR="00C0233C" w:rsidRPr="00EE3166" w:rsidRDefault="00C0233C" w:rsidP="00D54806">
            <w:pPr>
              <w:pStyle w:val="Title"/>
              <w:jc w:val="left"/>
              <w:rPr>
                <w:b/>
                <w:bCs/>
                <w:sz w:val="22"/>
                <w:szCs w:val="22"/>
              </w:rPr>
            </w:pPr>
            <w:r w:rsidRPr="00EE3166">
              <w:rPr>
                <w:b/>
                <w:bCs/>
                <w:sz w:val="22"/>
                <w:szCs w:val="22"/>
              </w:rPr>
              <w:t xml:space="preserve">Max. Marks </w:t>
            </w:r>
          </w:p>
        </w:tc>
        <w:tc>
          <w:tcPr>
            <w:tcW w:w="851" w:type="dxa"/>
            <w:vAlign w:val="center"/>
          </w:tcPr>
          <w:p w14:paraId="2646AF88" w14:textId="77777777" w:rsidR="00C0233C" w:rsidRPr="00EE3166" w:rsidRDefault="00C0233C" w:rsidP="00D54806">
            <w:pPr>
              <w:pStyle w:val="Title"/>
              <w:jc w:val="left"/>
              <w:rPr>
                <w:b/>
                <w:sz w:val="22"/>
                <w:szCs w:val="22"/>
              </w:rPr>
            </w:pPr>
            <w:r w:rsidRPr="00EE3166">
              <w:rPr>
                <w:b/>
                <w:sz w:val="22"/>
                <w:szCs w:val="22"/>
              </w:rPr>
              <w:t>100</w:t>
            </w:r>
          </w:p>
        </w:tc>
      </w:tr>
    </w:tbl>
    <w:p w14:paraId="30C2CDE6" w14:textId="77777777" w:rsidR="00C0233C" w:rsidRPr="007F1F34"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7F1F34" w14:paraId="728B6080" w14:textId="77777777" w:rsidTr="00E73E8D">
        <w:trPr>
          <w:trHeight w:val="552"/>
        </w:trPr>
        <w:tc>
          <w:tcPr>
            <w:tcW w:w="265" w:type="pct"/>
          </w:tcPr>
          <w:p w14:paraId="3C61BF62" w14:textId="77777777" w:rsidR="00C0233C" w:rsidRPr="007F1F34" w:rsidRDefault="00C0233C" w:rsidP="0029420A">
            <w:pPr>
              <w:jc w:val="center"/>
              <w:rPr>
                <w:b/>
              </w:rPr>
            </w:pPr>
            <w:r w:rsidRPr="007F1F34">
              <w:rPr>
                <w:b/>
              </w:rPr>
              <w:t>Q. No.</w:t>
            </w:r>
          </w:p>
        </w:tc>
        <w:tc>
          <w:tcPr>
            <w:tcW w:w="3899" w:type="pct"/>
            <w:gridSpan w:val="2"/>
          </w:tcPr>
          <w:p w14:paraId="0CF7D4E1" w14:textId="77777777" w:rsidR="00C0233C" w:rsidRPr="007F1F34" w:rsidRDefault="00C0233C" w:rsidP="0029420A">
            <w:pPr>
              <w:jc w:val="center"/>
              <w:rPr>
                <w:b/>
              </w:rPr>
            </w:pPr>
            <w:r w:rsidRPr="007F1F34">
              <w:rPr>
                <w:b/>
              </w:rPr>
              <w:t>Questions</w:t>
            </w:r>
          </w:p>
        </w:tc>
        <w:tc>
          <w:tcPr>
            <w:tcW w:w="312" w:type="pct"/>
          </w:tcPr>
          <w:p w14:paraId="1AAE7570" w14:textId="77777777" w:rsidR="00C0233C" w:rsidRPr="007F1F34" w:rsidRDefault="00C0233C" w:rsidP="0029420A">
            <w:pPr>
              <w:jc w:val="center"/>
              <w:rPr>
                <w:b/>
              </w:rPr>
            </w:pPr>
            <w:r w:rsidRPr="007F1F34">
              <w:rPr>
                <w:b/>
              </w:rPr>
              <w:t>CO</w:t>
            </w:r>
          </w:p>
        </w:tc>
        <w:tc>
          <w:tcPr>
            <w:tcW w:w="263" w:type="pct"/>
          </w:tcPr>
          <w:p w14:paraId="31DBF7EB" w14:textId="77777777" w:rsidR="00C0233C" w:rsidRPr="007F1F34" w:rsidRDefault="00C0233C" w:rsidP="0029420A">
            <w:pPr>
              <w:jc w:val="center"/>
              <w:rPr>
                <w:b/>
              </w:rPr>
            </w:pPr>
            <w:r w:rsidRPr="007F1F34">
              <w:rPr>
                <w:b/>
              </w:rPr>
              <w:t>BL</w:t>
            </w:r>
          </w:p>
        </w:tc>
        <w:tc>
          <w:tcPr>
            <w:tcW w:w="261" w:type="pct"/>
          </w:tcPr>
          <w:p w14:paraId="5EC2CEFB" w14:textId="77777777" w:rsidR="00C0233C" w:rsidRPr="007F1F34" w:rsidRDefault="00C0233C" w:rsidP="0029420A">
            <w:pPr>
              <w:jc w:val="center"/>
              <w:rPr>
                <w:b/>
              </w:rPr>
            </w:pPr>
            <w:r w:rsidRPr="007F1F34">
              <w:rPr>
                <w:b/>
              </w:rPr>
              <w:t>M</w:t>
            </w:r>
          </w:p>
        </w:tc>
      </w:tr>
      <w:tr w:rsidR="00C0233C" w:rsidRPr="007F1F34" w14:paraId="320F004F" w14:textId="77777777" w:rsidTr="0029420A">
        <w:trPr>
          <w:trHeight w:val="552"/>
        </w:trPr>
        <w:tc>
          <w:tcPr>
            <w:tcW w:w="5000" w:type="pct"/>
            <w:gridSpan w:val="6"/>
          </w:tcPr>
          <w:p w14:paraId="68020F3A" w14:textId="77777777" w:rsidR="00C0233C" w:rsidRPr="007F1F34" w:rsidRDefault="00C0233C" w:rsidP="0029420A">
            <w:pPr>
              <w:jc w:val="center"/>
              <w:rPr>
                <w:b/>
                <w:u w:val="single"/>
              </w:rPr>
            </w:pPr>
            <w:r w:rsidRPr="007F1F34">
              <w:rPr>
                <w:b/>
                <w:u w:val="single"/>
              </w:rPr>
              <w:t>PART – A (20 X 1 = 20 MARKS)</w:t>
            </w:r>
          </w:p>
        </w:tc>
      </w:tr>
      <w:tr w:rsidR="00C0233C" w:rsidRPr="007F1F34" w14:paraId="363C28F1" w14:textId="77777777" w:rsidTr="007906C2">
        <w:trPr>
          <w:trHeight w:val="156"/>
        </w:trPr>
        <w:tc>
          <w:tcPr>
            <w:tcW w:w="265" w:type="pct"/>
          </w:tcPr>
          <w:p w14:paraId="048BA12F" w14:textId="77777777" w:rsidR="00C0233C" w:rsidRPr="007F1F34" w:rsidRDefault="00C0233C" w:rsidP="0029420A">
            <w:pPr>
              <w:jc w:val="center"/>
            </w:pPr>
            <w:r w:rsidRPr="007F1F34">
              <w:t>1.</w:t>
            </w:r>
          </w:p>
        </w:tc>
        <w:tc>
          <w:tcPr>
            <w:tcW w:w="3899" w:type="pct"/>
            <w:gridSpan w:val="2"/>
          </w:tcPr>
          <w:p w14:paraId="7BB32A50" w14:textId="77777777" w:rsidR="00C0233C" w:rsidRPr="007F1F34" w:rsidRDefault="00C0233C" w:rsidP="007906C2">
            <w:pPr>
              <w:pStyle w:val="NormalWeb"/>
              <w:spacing w:before="0" w:beforeAutospacing="0" w:after="0" w:afterAutospacing="0" w:line="276" w:lineRule="auto"/>
            </w:pPr>
            <w:r w:rsidRPr="007F1F34">
              <w:rPr>
                <w:color w:val="000000"/>
              </w:rPr>
              <w:t xml:space="preserve">Centre of origin </w:t>
            </w:r>
            <w:r>
              <w:rPr>
                <w:color w:val="000000"/>
              </w:rPr>
              <w:t>explained by </w:t>
            </w:r>
            <w:r w:rsidRPr="007F1F34">
              <w:rPr>
                <w:color w:val="000000"/>
              </w:rPr>
              <w:t>__________.</w:t>
            </w:r>
          </w:p>
        </w:tc>
        <w:tc>
          <w:tcPr>
            <w:tcW w:w="312" w:type="pct"/>
          </w:tcPr>
          <w:p w14:paraId="236B3FA4" w14:textId="77777777" w:rsidR="00C0233C" w:rsidRPr="007F1F34" w:rsidRDefault="00C0233C" w:rsidP="0029420A">
            <w:pPr>
              <w:jc w:val="center"/>
            </w:pPr>
            <w:r w:rsidRPr="007F1F34">
              <w:t>CO1</w:t>
            </w:r>
          </w:p>
        </w:tc>
        <w:tc>
          <w:tcPr>
            <w:tcW w:w="263" w:type="pct"/>
          </w:tcPr>
          <w:p w14:paraId="647544BA" w14:textId="77777777" w:rsidR="00C0233C" w:rsidRPr="007F1F34" w:rsidRDefault="00C0233C" w:rsidP="0029420A">
            <w:pPr>
              <w:jc w:val="center"/>
            </w:pPr>
            <w:r w:rsidRPr="007F1F34">
              <w:t>U</w:t>
            </w:r>
          </w:p>
        </w:tc>
        <w:tc>
          <w:tcPr>
            <w:tcW w:w="261" w:type="pct"/>
          </w:tcPr>
          <w:p w14:paraId="01DA7EB9" w14:textId="77777777" w:rsidR="00C0233C" w:rsidRPr="007F1F34" w:rsidRDefault="00C0233C" w:rsidP="0029420A">
            <w:pPr>
              <w:jc w:val="center"/>
            </w:pPr>
            <w:r w:rsidRPr="007F1F34">
              <w:t>1</w:t>
            </w:r>
          </w:p>
        </w:tc>
      </w:tr>
      <w:tr w:rsidR="00C0233C" w:rsidRPr="007F1F34" w14:paraId="1C25DD8A" w14:textId="77777777" w:rsidTr="00E73E8D">
        <w:trPr>
          <w:trHeight w:val="283"/>
        </w:trPr>
        <w:tc>
          <w:tcPr>
            <w:tcW w:w="265" w:type="pct"/>
          </w:tcPr>
          <w:p w14:paraId="3CFB8610" w14:textId="77777777" w:rsidR="00C0233C" w:rsidRPr="007F1F34" w:rsidRDefault="00C0233C" w:rsidP="0029420A">
            <w:pPr>
              <w:jc w:val="center"/>
            </w:pPr>
            <w:r w:rsidRPr="007F1F34">
              <w:t>2.</w:t>
            </w:r>
          </w:p>
        </w:tc>
        <w:tc>
          <w:tcPr>
            <w:tcW w:w="3899" w:type="pct"/>
            <w:gridSpan w:val="2"/>
          </w:tcPr>
          <w:p w14:paraId="1852DC7F" w14:textId="77777777" w:rsidR="00C0233C" w:rsidRPr="007F1F34" w:rsidRDefault="00C0233C" w:rsidP="007906C2">
            <w:r w:rsidRPr="007F1F34">
              <w:rPr>
                <w:color w:val="000000"/>
              </w:rPr>
              <w:t>When embryos and seeds develop without fertilization, it is termed as __________ </w:t>
            </w:r>
          </w:p>
        </w:tc>
        <w:tc>
          <w:tcPr>
            <w:tcW w:w="312" w:type="pct"/>
          </w:tcPr>
          <w:p w14:paraId="3DE1AEF5" w14:textId="77777777" w:rsidR="00C0233C" w:rsidRPr="007F1F34" w:rsidRDefault="00C0233C" w:rsidP="0029420A">
            <w:pPr>
              <w:jc w:val="center"/>
            </w:pPr>
            <w:r w:rsidRPr="007F1F34">
              <w:t>CO1</w:t>
            </w:r>
          </w:p>
        </w:tc>
        <w:tc>
          <w:tcPr>
            <w:tcW w:w="263" w:type="pct"/>
          </w:tcPr>
          <w:p w14:paraId="1601B709" w14:textId="77777777" w:rsidR="00C0233C" w:rsidRPr="007F1F34" w:rsidRDefault="00C0233C" w:rsidP="0029420A">
            <w:pPr>
              <w:jc w:val="center"/>
            </w:pPr>
            <w:r w:rsidRPr="007F1F34">
              <w:t>R</w:t>
            </w:r>
          </w:p>
        </w:tc>
        <w:tc>
          <w:tcPr>
            <w:tcW w:w="261" w:type="pct"/>
          </w:tcPr>
          <w:p w14:paraId="5AD7996D" w14:textId="77777777" w:rsidR="00C0233C" w:rsidRPr="007F1F34" w:rsidRDefault="00C0233C" w:rsidP="0029420A">
            <w:pPr>
              <w:jc w:val="center"/>
            </w:pPr>
            <w:r w:rsidRPr="007F1F34">
              <w:t>1</w:t>
            </w:r>
          </w:p>
        </w:tc>
      </w:tr>
      <w:tr w:rsidR="00C0233C" w:rsidRPr="007F1F34" w14:paraId="3C0A8536" w14:textId="77777777" w:rsidTr="00E73E8D">
        <w:trPr>
          <w:trHeight w:val="283"/>
        </w:trPr>
        <w:tc>
          <w:tcPr>
            <w:tcW w:w="265" w:type="pct"/>
          </w:tcPr>
          <w:p w14:paraId="73B0C308" w14:textId="77777777" w:rsidR="00C0233C" w:rsidRPr="007F1F34" w:rsidRDefault="00C0233C" w:rsidP="0029420A">
            <w:pPr>
              <w:jc w:val="center"/>
            </w:pPr>
            <w:r w:rsidRPr="007F1F34">
              <w:t>3.</w:t>
            </w:r>
          </w:p>
        </w:tc>
        <w:tc>
          <w:tcPr>
            <w:tcW w:w="3899" w:type="pct"/>
            <w:gridSpan w:val="2"/>
          </w:tcPr>
          <w:p w14:paraId="5F370A2F" w14:textId="77777777" w:rsidR="00C0233C" w:rsidRPr="007F1F34" w:rsidRDefault="00C0233C" w:rsidP="00F24E13">
            <w:pPr>
              <w:pBdr>
                <w:top w:val="nil"/>
                <w:left w:val="nil"/>
                <w:bottom w:val="nil"/>
                <w:right w:val="nil"/>
                <w:between w:val="nil"/>
              </w:pBdr>
              <w:spacing w:line="276" w:lineRule="auto"/>
              <w:rPr>
                <w:rFonts w:eastAsia="Book Antiqua"/>
              </w:rPr>
            </w:pPr>
            <w:r w:rsidRPr="007F1F34">
              <w:rPr>
                <w:rFonts w:eastAsia="Book Antiqua"/>
                <w:color w:val="000000"/>
              </w:rPr>
              <w:t>Heterobeltiosis is also known as</w:t>
            </w:r>
            <w:r w:rsidRPr="007F1F34">
              <w:rPr>
                <w:rFonts w:eastAsia="Book Antiqua"/>
              </w:rPr>
              <w:t>----------</w:t>
            </w:r>
          </w:p>
          <w:p w14:paraId="5D8E85B7" w14:textId="77777777" w:rsidR="00C0233C" w:rsidRPr="007F1F34" w:rsidRDefault="00C0233C" w:rsidP="00F24E13">
            <w:pPr>
              <w:pBdr>
                <w:top w:val="nil"/>
                <w:left w:val="nil"/>
                <w:bottom w:val="nil"/>
                <w:right w:val="nil"/>
                <w:between w:val="nil"/>
              </w:pBdr>
              <w:spacing w:line="276" w:lineRule="auto"/>
              <w:rPr>
                <w:rFonts w:eastAsia="Book Antiqua"/>
                <w:color w:val="000000"/>
              </w:rPr>
            </w:pPr>
            <w:r w:rsidRPr="007F1F34">
              <w:rPr>
                <w:rFonts w:eastAsia="Book Antiqua"/>
                <w:color w:val="000000"/>
              </w:rPr>
              <w:t xml:space="preserve">a.Average heterosis     b. Better parent heterosis    c. Standard heterosis   </w:t>
            </w:r>
          </w:p>
          <w:p w14:paraId="3FAC92C0" w14:textId="77777777" w:rsidR="00C0233C" w:rsidRPr="007F1F34" w:rsidRDefault="00C0233C" w:rsidP="00F24E13">
            <w:r w:rsidRPr="007F1F34">
              <w:rPr>
                <w:rFonts w:eastAsia="Book Antiqua"/>
                <w:color w:val="000000"/>
              </w:rPr>
              <w:t>d. Commercial heterosis</w:t>
            </w:r>
          </w:p>
        </w:tc>
        <w:tc>
          <w:tcPr>
            <w:tcW w:w="312" w:type="pct"/>
          </w:tcPr>
          <w:p w14:paraId="5A869E59" w14:textId="77777777" w:rsidR="00C0233C" w:rsidRPr="007F1F34" w:rsidRDefault="00C0233C" w:rsidP="0029420A">
            <w:pPr>
              <w:jc w:val="center"/>
            </w:pPr>
            <w:r w:rsidRPr="007F1F34">
              <w:t>CO1</w:t>
            </w:r>
          </w:p>
        </w:tc>
        <w:tc>
          <w:tcPr>
            <w:tcW w:w="263" w:type="pct"/>
          </w:tcPr>
          <w:p w14:paraId="7975AAEC" w14:textId="77777777" w:rsidR="00C0233C" w:rsidRPr="007F1F34" w:rsidRDefault="00C0233C" w:rsidP="0029420A">
            <w:pPr>
              <w:jc w:val="center"/>
            </w:pPr>
            <w:r>
              <w:t>R</w:t>
            </w:r>
          </w:p>
        </w:tc>
        <w:tc>
          <w:tcPr>
            <w:tcW w:w="261" w:type="pct"/>
          </w:tcPr>
          <w:p w14:paraId="322B23D6" w14:textId="77777777" w:rsidR="00C0233C" w:rsidRPr="007F1F34" w:rsidRDefault="00C0233C" w:rsidP="0029420A">
            <w:pPr>
              <w:jc w:val="center"/>
            </w:pPr>
            <w:r w:rsidRPr="007F1F34">
              <w:t>1</w:t>
            </w:r>
          </w:p>
        </w:tc>
      </w:tr>
      <w:tr w:rsidR="00C0233C" w:rsidRPr="007F1F34" w14:paraId="4D1B8C24" w14:textId="77777777" w:rsidTr="00E73E8D">
        <w:trPr>
          <w:trHeight w:val="283"/>
        </w:trPr>
        <w:tc>
          <w:tcPr>
            <w:tcW w:w="265" w:type="pct"/>
          </w:tcPr>
          <w:p w14:paraId="7AA5327E" w14:textId="77777777" w:rsidR="00C0233C" w:rsidRPr="007F1F34" w:rsidRDefault="00C0233C" w:rsidP="0029420A">
            <w:pPr>
              <w:jc w:val="center"/>
            </w:pPr>
            <w:r w:rsidRPr="007F1F34">
              <w:t>4.</w:t>
            </w:r>
          </w:p>
        </w:tc>
        <w:tc>
          <w:tcPr>
            <w:tcW w:w="3899" w:type="pct"/>
            <w:gridSpan w:val="2"/>
          </w:tcPr>
          <w:p w14:paraId="2E8F0FB9" w14:textId="77777777" w:rsidR="00C0233C" w:rsidRPr="007F1F34" w:rsidRDefault="00C0233C" w:rsidP="00F24E13">
            <w:pPr>
              <w:pStyle w:val="NormalWeb"/>
              <w:spacing w:before="0" w:beforeAutospacing="0" w:after="0" w:afterAutospacing="0" w:line="276" w:lineRule="auto"/>
            </w:pPr>
            <w:r w:rsidRPr="007F1F34">
              <w:rPr>
                <w:color w:val="000000"/>
              </w:rPr>
              <w:t>Vegetative propagation in potato takes place by</w:t>
            </w:r>
            <w:r>
              <w:rPr>
                <w:rFonts w:eastAsia="Book Antiqua"/>
              </w:rPr>
              <w:t>___________</w:t>
            </w:r>
          </w:p>
          <w:p w14:paraId="415B011A" w14:textId="77777777" w:rsidR="00C0233C" w:rsidRPr="007F1F34" w:rsidRDefault="00C0233C" w:rsidP="00F24E13">
            <w:r w:rsidRPr="007F1F34">
              <w:rPr>
                <w:color w:val="000000"/>
              </w:rPr>
              <w:t>      a. Tuber   b.Bulb    c. Rhizome    d. Corm</w:t>
            </w:r>
          </w:p>
        </w:tc>
        <w:tc>
          <w:tcPr>
            <w:tcW w:w="312" w:type="pct"/>
          </w:tcPr>
          <w:p w14:paraId="5B461491" w14:textId="77777777" w:rsidR="00C0233C" w:rsidRPr="007F1F34" w:rsidRDefault="00C0233C" w:rsidP="0029420A">
            <w:pPr>
              <w:jc w:val="center"/>
            </w:pPr>
            <w:r w:rsidRPr="007F1F34">
              <w:t>CO2</w:t>
            </w:r>
          </w:p>
        </w:tc>
        <w:tc>
          <w:tcPr>
            <w:tcW w:w="263" w:type="pct"/>
          </w:tcPr>
          <w:p w14:paraId="2A8FDB83" w14:textId="77777777" w:rsidR="00C0233C" w:rsidRPr="007F1F34" w:rsidRDefault="00C0233C" w:rsidP="0029420A">
            <w:pPr>
              <w:jc w:val="center"/>
            </w:pPr>
            <w:r>
              <w:t>U</w:t>
            </w:r>
          </w:p>
        </w:tc>
        <w:tc>
          <w:tcPr>
            <w:tcW w:w="261" w:type="pct"/>
          </w:tcPr>
          <w:p w14:paraId="6BE50C73" w14:textId="77777777" w:rsidR="00C0233C" w:rsidRPr="007F1F34" w:rsidRDefault="00C0233C" w:rsidP="0029420A">
            <w:pPr>
              <w:jc w:val="center"/>
            </w:pPr>
            <w:r w:rsidRPr="007F1F34">
              <w:t>1</w:t>
            </w:r>
          </w:p>
        </w:tc>
      </w:tr>
      <w:tr w:rsidR="00C0233C" w:rsidRPr="007F1F34" w14:paraId="5845E426" w14:textId="77777777" w:rsidTr="00E73E8D">
        <w:trPr>
          <w:trHeight w:val="283"/>
        </w:trPr>
        <w:tc>
          <w:tcPr>
            <w:tcW w:w="265" w:type="pct"/>
          </w:tcPr>
          <w:p w14:paraId="34DC1E5D" w14:textId="77777777" w:rsidR="00C0233C" w:rsidRPr="007F1F34" w:rsidRDefault="00C0233C" w:rsidP="0029420A">
            <w:pPr>
              <w:jc w:val="center"/>
            </w:pPr>
            <w:r w:rsidRPr="007F1F34">
              <w:t>5.</w:t>
            </w:r>
          </w:p>
        </w:tc>
        <w:tc>
          <w:tcPr>
            <w:tcW w:w="3899" w:type="pct"/>
            <w:gridSpan w:val="2"/>
          </w:tcPr>
          <w:p w14:paraId="7B85B517" w14:textId="77777777" w:rsidR="00C0233C" w:rsidRPr="007F1F34" w:rsidRDefault="00C0233C" w:rsidP="00F24E13">
            <w:r w:rsidRPr="007F1F34">
              <w:rPr>
                <w:rFonts w:eastAsia="Book Antiqua"/>
              </w:rPr>
              <w:t>Pollination occurring in unopened</w:t>
            </w:r>
            <w:r>
              <w:rPr>
                <w:rFonts w:eastAsia="Book Antiqua"/>
              </w:rPr>
              <w:t xml:space="preserve"> flower is known as ___________</w:t>
            </w:r>
          </w:p>
        </w:tc>
        <w:tc>
          <w:tcPr>
            <w:tcW w:w="312" w:type="pct"/>
          </w:tcPr>
          <w:p w14:paraId="5381355B" w14:textId="77777777" w:rsidR="00C0233C" w:rsidRPr="007F1F34" w:rsidRDefault="00C0233C" w:rsidP="0029420A">
            <w:pPr>
              <w:jc w:val="center"/>
            </w:pPr>
            <w:r w:rsidRPr="007F1F34">
              <w:t>CO2</w:t>
            </w:r>
          </w:p>
        </w:tc>
        <w:tc>
          <w:tcPr>
            <w:tcW w:w="263" w:type="pct"/>
          </w:tcPr>
          <w:p w14:paraId="1EE8C398" w14:textId="77777777" w:rsidR="00C0233C" w:rsidRPr="007F1F34" w:rsidRDefault="00C0233C" w:rsidP="0029420A">
            <w:pPr>
              <w:jc w:val="center"/>
            </w:pPr>
            <w:r>
              <w:t>R</w:t>
            </w:r>
          </w:p>
        </w:tc>
        <w:tc>
          <w:tcPr>
            <w:tcW w:w="261" w:type="pct"/>
          </w:tcPr>
          <w:p w14:paraId="62A46865" w14:textId="77777777" w:rsidR="00C0233C" w:rsidRPr="007F1F34" w:rsidRDefault="00C0233C" w:rsidP="0029420A">
            <w:pPr>
              <w:jc w:val="center"/>
            </w:pPr>
            <w:r w:rsidRPr="007F1F34">
              <w:t>1</w:t>
            </w:r>
          </w:p>
        </w:tc>
      </w:tr>
      <w:tr w:rsidR="00C0233C" w:rsidRPr="007F1F34" w14:paraId="6726521C" w14:textId="77777777" w:rsidTr="00E73E8D">
        <w:trPr>
          <w:trHeight w:val="283"/>
        </w:trPr>
        <w:tc>
          <w:tcPr>
            <w:tcW w:w="265" w:type="pct"/>
          </w:tcPr>
          <w:p w14:paraId="0C4E7082" w14:textId="77777777" w:rsidR="00C0233C" w:rsidRPr="007F1F34" w:rsidRDefault="00C0233C" w:rsidP="0029420A">
            <w:pPr>
              <w:jc w:val="center"/>
            </w:pPr>
            <w:r w:rsidRPr="007F1F34">
              <w:t>6.</w:t>
            </w:r>
          </w:p>
        </w:tc>
        <w:tc>
          <w:tcPr>
            <w:tcW w:w="3899" w:type="pct"/>
            <w:gridSpan w:val="2"/>
          </w:tcPr>
          <w:p w14:paraId="383ED184" w14:textId="77777777" w:rsidR="00C0233C" w:rsidRPr="007F1F34" w:rsidRDefault="00C0233C" w:rsidP="00413375">
            <w:pPr>
              <w:spacing w:line="276" w:lineRule="auto"/>
              <w:rPr>
                <w:rFonts w:eastAsia="Book Antiqua"/>
              </w:rPr>
            </w:pPr>
            <w:r w:rsidRPr="007F1F34">
              <w:rPr>
                <w:rFonts w:eastAsia="Book Antiqua"/>
                <w:color w:val="000000"/>
              </w:rPr>
              <w:t>Able to tolerate the attack, withstand and give yield</w:t>
            </w:r>
            <w:r w:rsidRPr="007F1F34">
              <w:rPr>
                <w:rFonts w:eastAsia="Book Antiqua"/>
              </w:rPr>
              <w:t xml:space="preserve"> is called as----------</w:t>
            </w:r>
          </w:p>
          <w:p w14:paraId="5CF887D3" w14:textId="77777777" w:rsidR="00C0233C" w:rsidRPr="007F1F34" w:rsidRDefault="00C0233C" w:rsidP="00413375">
            <w:r w:rsidRPr="007F1F34">
              <w:rPr>
                <w:rFonts w:eastAsia="Book Antiqua"/>
                <w:color w:val="000000"/>
              </w:rPr>
              <w:t>a. Susceptible    b. Immune       c.Resistance     d. Tolerance</w:t>
            </w:r>
          </w:p>
        </w:tc>
        <w:tc>
          <w:tcPr>
            <w:tcW w:w="312" w:type="pct"/>
          </w:tcPr>
          <w:p w14:paraId="457F7F72" w14:textId="77777777" w:rsidR="00C0233C" w:rsidRPr="007F1F34" w:rsidRDefault="00C0233C" w:rsidP="0029420A">
            <w:pPr>
              <w:jc w:val="center"/>
            </w:pPr>
            <w:r w:rsidRPr="007F1F34">
              <w:t>CO2</w:t>
            </w:r>
          </w:p>
        </w:tc>
        <w:tc>
          <w:tcPr>
            <w:tcW w:w="263" w:type="pct"/>
          </w:tcPr>
          <w:p w14:paraId="4749116E" w14:textId="77777777" w:rsidR="00C0233C" w:rsidRPr="007F1F34" w:rsidRDefault="00C0233C" w:rsidP="0029420A">
            <w:pPr>
              <w:jc w:val="center"/>
            </w:pPr>
            <w:r>
              <w:t>U</w:t>
            </w:r>
          </w:p>
        </w:tc>
        <w:tc>
          <w:tcPr>
            <w:tcW w:w="261" w:type="pct"/>
          </w:tcPr>
          <w:p w14:paraId="592E7AB5" w14:textId="77777777" w:rsidR="00C0233C" w:rsidRPr="007F1F34" w:rsidRDefault="00C0233C" w:rsidP="0029420A">
            <w:pPr>
              <w:jc w:val="center"/>
            </w:pPr>
            <w:r w:rsidRPr="007F1F34">
              <w:t>1</w:t>
            </w:r>
          </w:p>
        </w:tc>
      </w:tr>
      <w:tr w:rsidR="00C0233C" w:rsidRPr="007F1F34" w14:paraId="0447A192" w14:textId="77777777" w:rsidTr="00E73E8D">
        <w:trPr>
          <w:trHeight w:val="283"/>
        </w:trPr>
        <w:tc>
          <w:tcPr>
            <w:tcW w:w="265" w:type="pct"/>
          </w:tcPr>
          <w:p w14:paraId="4428ECA4" w14:textId="77777777" w:rsidR="00C0233C" w:rsidRPr="007F1F34" w:rsidRDefault="00C0233C" w:rsidP="0029420A">
            <w:pPr>
              <w:jc w:val="center"/>
            </w:pPr>
            <w:r w:rsidRPr="007F1F34">
              <w:t>7.</w:t>
            </w:r>
          </w:p>
        </w:tc>
        <w:tc>
          <w:tcPr>
            <w:tcW w:w="3899" w:type="pct"/>
            <w:gridSpan w:val="2"/>
          </w:tcPr>
          <w:p w14:paraId="710B1BB4" w14:textId="77777777" w:rsidR="00C0233C" w:rsidRPr="007F1F34" w:rsidRDefault="00C0233C" w:rsidP="00F55CAF">
            <w:pPr>
              <w:rPr>
                <w:noProof/>
                <w:lang w:eastAsia="zh-TW"/>
              </w:rPr>
            </w:pPr>
            <w:r w:rsidRPr="007F1F34">
              <w:rPr>
                <w:rFonts w:eastAsia="Book Antiqua"/>
                <w:color w:val="000000"/>
              </w:rPr>
              <w:t>Define inbreeding depression</w:t>
            </w:r>
          </w:p>
        </w:tc>
        <w:tc>
          <w:tcPr>
            <w:tcW w:w="312" w:type="pct"/>
          </w:tcPr>
          <w:p w14:paraId="5232B735" w14:textId="77777777" w:rsidR="00C0233C" w:rsidRPr="007F1F34" w:rsidRDefault="00C0233C" w:rsidP="0029420A">
            <w:pPr>
              <w:jc w:val="center"/>
            </w:pPr>
            <w:r w:rsidRPr="007F1F34">
              <w:t>CO3</w:t>
            </w:r>
          </w:p>
        </w:tc>
        <w:tc>
          <w:tcPr>
            <w:tcW w:w="263" w:type="pct"/>
          </w:tcPr>
          <w:p w14:paraId="7EAB5EF7" w14:textId="77777777" w:rsidR="00C0233C" w:rsidRPr="007F1F34" w:rsidRDefault="00C0233C" w:rsidP="0029420A">
            <w:pPr>
              <w:jc w:val="center"/>
            </w:pPr>
            <w:r>
              <w:t>U</w:t>
            </w:r>
          </w:p>
        </w:tc>
        <w:tc>
          <w:tcPr>
            <w:tcW w:w="261" w:type="pct"/>
          </w:tcPr>
          <w:p w14:paraId="0F672D75" w14:textId="77777777" w:rsidR="00C0233C" w:rsidRPr="007F1F34" w:rsidRDefault="00C0233C" w:rsidP="0029420A">
            <w:pPr>
              <w:jc w:val="center"/>
            </w:pPr>
            <w:r w:rsidRPr="007F1F34">
              <w:t>1</w:t>
            </w:r>
          </w:p>
        </w:tc>
      </w:tr>
      <w:tr w:rsidR="00C0233C" w:rsidRPr="007F1F34" w14:paraId="6FE19EB4" w14:textId="77777777" w:rsidTr="00E73E8D">
        <w:trPr>
          <w:trHeight w:val="283"/>
        </w:trPr>
        <w:tc>
          <w:tcPr>
            <w:tcW w:w="265" w:type="pct"/>
          </w:tcPr>
          <w:p w14:paraId="4B0E1D21" w14:textId="77777777" w:rsidR="00C0233C" w:rsidRPr="007F1F34" w:rsidRDefault="00C0233C" w:rsidP="004C71A2">
            <w:pPr>
              <w:jc w:val="center"/>
            </w:pPr>
            <w:r w:rsidRPr="007F1F34">
              <w:t>8.</w:t>
            </w:r>
          </w:p>
        </w:tc>
        <w:tc>
          <w:tcPr>
            <w:tcW w:w="3899" w:type="pct"/>
            <w:gridSpan w:val="2"/>
          </w:tcPr>
          <w:p w14:paraId="77805294" w14:textId="77777777" w:rsidR="00C0233C" w:rsidRPr="007F1F34" w:rsidRDefault="00C0233C" w:rsidP="004C71A2">
            <w:pPr>
              <w:rPr>
                <w:b/>
                <w:bCs/>
              </w:rPr>
            </w:pPr>
            <w:r w:rsidRPr="007F1F34">
              <w:rPr>
                <w:rFonts w:eastAsia="Book Antiqua"/>
              </w:rPr>
              <w:t xml:space="preserve">Define Marker </w:t>
            </w:r>
          </w:p>
        </w:tc>
        <w:tc>
          <w:tcPr>
            <w:tcW w:w="312" w:type="pct"/>
          </w:tcPr>
          <w:p w14:paraId="10ECDE92" w14:textId="77777777" w:rsidR="00C0233C" w:rsidRPr="007F1F34" w:rsidRDefault="00C0233C" w:rsidP="004C71A2">
            <w:pPr>
              <w:jc w:val="center"/>
            </w:pPr>
            <w:r w:rsidRPr="007F1F34">
              <w:t>CO3</w:t>
            </w:r>
          </w:p>
        </w:tc>
        <w:tc>
          <w:tcPr>
            <w:tcW w:w="263" w:type="pct"/>
          </w:tcPr>
          <w:p w14:paraId="6A23429B" w14:textId="77777777" w:rsidR="00C0233C" w:rsidRPr="007F1F34" w:rsidRDefault="00C0233C" w:rsidP="004C71A2">
            <w:pPr>
              <w:jc w:val="center"/>
            </w:pPr>
            <w:r>
              <w:t>U</w:t>
            </w:r>
          </w:p>
        </w:tc>
        <w:tc>
          <w:tcPr>
            <w:tcW w:w="261" w:type="pct"/>
          </w:tcPr>
          <w:p w14:paraId="65BF1DA8" w14:textId="77777777" w:rsidR="00C0233C" w:rsidRPr="007F1F34" w:rsidRDefault="00C0233C" w:rsidP="004C71A2">
            <w:pPr>
              <w:jc w:val="center"/>
            </w:pPr>
            <w:r w:rsidRPr="007F1F34">
              <w:t>1</w:t>
            </w:r>
          </w:p>
        </w:tc>
      </w:tr>
      <w:tr w:rsidR="00C0233C" w:rsidRPr="007F1F34" w14:paraId="02A6E39C" w14:textId="77777777" w:rsidTr="00E73E8D">
        <w:trPr>
          <w:trHeight w:val="283"/>
        </w:trPr>
        <w:tc>
          <w:tcPr>
            <w:tcW w:w="265" w:type="pct"/>
          </w:tcPr>
          <w:p w14:paraId="3D925614" w14:textId="77777777" w:rsidR="00C0233C" w:rsidRPr="007F1F34" w:rsidRDefault="00C0233C" w:rsidP="004C71A2">
            <w:pPr>
              <w:jc w:val="center"/>
            </w:pPr>
            <w:r w:rsidRPr="007F1F34">
              <w:t>9.</w:t>
            </w:r>
          </w:p>
        </w:tc>
        <w:tc>
          <w:tcPr>
            <w:tcW w:w="3899" w:type="pct"/>
            <w:gridSpan w:val="2"/>
          </w:tcPr>
          <w:p w14:paraId="31FD0C51" w14:textId="77777777" w:rsidR="00C0233C" w:rsidRPr="007F1F34" w:rsidRDefault="00C0233C" w:rsidP="004C71A2">
            <w:pPr>
              <w:rPr>
                <w:noProof/>
                <w:lang w:eastAsia="zh-TW"/>
              </w:rPr>
            </w:pPr>
            <w:r w:rsidRPr="007F1F34">
              <w:rPr>
                <w:rFonts w:eastAsia="Book Antiqua"/>
              </w:rPr>
              <w:t>Define Hybrids</w:t>
            </w:r>
          </w:p>
        </w:tc>
        <w:tc>
          <w:tcPr>
            <w:tcW w:w="312" w:type="pct"/>
          </w:tcPr>
          <w:p w14:paraId="53CE4B1A" w14:textId="77777777" w:rsidR="00C0233C" w:rsidRPr="007F1F34" w:rsidRDefault="00C0233C" w:rsidP="004C71A2">
            <w:pPr>
              <w:jc w:val="center"/>
            </w:pPr>
            <w:r w:rsidRPr="007F1F34">
              <w:t>CO3</w:t>
            </w:r>
          </w:p>
        </w:tc>
        <w:tc>
          <w:tcPr>
            <w:tcW w:w="263" w:type="pct"/>
          </w:tcPr>
          <w:p w14:paraId="2C240FD2" w14:textId="77777777" w:rsidR="00C0233C" w:rsidRPr="007F1F34" w:rsidRDefault="00C0233C" w:rsidP="004C71A2">
            <w:pPr>
              <w:jc w:val="center"/>
            </w:pPr>
            <w:r>
              <w:t>U</w:t>
            </w:r>
          </w:p>
        </w:tc>
        <w:tc>
          <w:tcPr>
            <w:tcW w:w="261" w:type="pct"/>
          </w:tcPr>
          <w:p w14:paraId="7E7FA9ED" w14:textId="77777777" w:rsidR="00C0233C" w:rsidRPr="007F1F34" w:rsidRDefault="00C0233C" w:rsidP="004C71A2">
            <w:pPr>
              <w:jc w:val="center"/>
            </w:pPr>
            <w:r w:rsidRPr="007F1F34">
              <w:t>1</w:t>
            </w:r>
          </w:p>
        </w:tc>
      </w:tr>
      <w:tr w:rsidR="00C0233C" w:rsidRPr="007F1F34" w14:paraId="4F70C62E" w14:textId="77777777" w:rsidTr="002F41B3">
        <w:trPr>
          <w:trHeight w:val="283"/>
        </w:trPr>
        <w:tc>
          <w:tcPr>
            <w:tcW w:w="265" w:type="pct"/>
          </w:tcPr>
          <w:p w14:paraId="57768A8C" w14:textId="77777777" w:rsidR="00C0233C" w:rsidRPr="007F1F34" w:rsidRDefault="00C0233C" w:rsidP="00B537F0">
            <w:pPr>
              <w:jc w:val="center"/>
            </w:pPr>
            <w:r w:rsidRPr="007F1F34">
              <w:t>10.</w:t>
            </w:r>
          </w:p>
        </w:tc>
        <w:tc>
          <w:tcPr>
            <w:tcW w:w="3899" w:type="pct"/>
            <w:gridSpan w:val="2"/>
            <w:vAlign w:val="center"/>
          </w:tcPr>
          <w:p w14:paraId="79AE0383" w14:textId="77777777" w:rsidR="00C0233C" w:rsidRPr="007F1F34" w:rsidRDefault="00C0233C" w:rsidP="00B537F0">
            <w:r w:rsidRPr="007F1F34">
              <w:t>What is Stress and Classify the different types ?</w:t>
            </w:r>
          </w:p>
        </w:tc>
        <w:tc>
          <w:tcPr>
            <w:tcW w:w="312" w:type="pct"/>
          </w:tcPr>
          <w:p w14:paraId="23C9A397" w14:textId="77777777" w:rsidR="00C0233C" w:rsidRPr="007F1F34" w:rsidRDefault="00C0233C" w:rsidP="00B537F0">
            <w:pPr>
              <w:jc w:val="center"/>
            </w:pPr>
            <w:r w:rsidRPr="007F1F34">
              <w:t>CO4</w:t>
            </w:r>
          </w:p>
        </w:tc>
        <w:tc>
          <w:tcPr>
            <w:tcW w:w="263" w:type="pct"/>
          </w:tcPr>
          <w:p w14:paraId="09959A05" w14:textId="77777777" w:rsidR="00C0233C" w:rsidRPr="007F1F34" w:rsidRDefault="00C0233C" w:rsidP="00B537F0">
            <w:pPr>
              <w:jc w:val="center"/>
            </w:pPr>
            <w:r>
              <w:t>R</w:t>
            </w:r>
          </w:p>
        </w:tc>
        <w:tc>
          <w:tcPr>
            <w:tcW w:w="261" w:type="pct"/>
          </w:tcPr>
          <w:p w14:paraId="4B427434" w14:textId="77777777" w:rsidR="00C0233C" w:rsidRPr="007F1F34" w:rsidRDefault="00C0233C" w:rsidP="00B537F0">
            <w:pPr>
              <w:jc w:val="center"/>
            </w:pPr>
            <w:r w:rsidRPr="007F1F34">
              <w:t>1</w:t>
            </w:r>
          </w:p>
        </w:tc>
      </w:tr>
      <w:tr w:rsidR="00C0233C" w:rsidRPr="007F1F34" w14:paraId="05540D42" w14:textId="77777777" w:rsidTr="002F41B3">
        <w:trPr>
          <w:trHeight w:val="283"/>
        </w:trPr>
        <w:tc>
          <w:tcPr>
            <w:tcW w:w="265" w:type="pct"/>
          </w:tcPr>
          <w:p w14:paraId="346FC401" w14:textId="77777777" w:rsidR="00C0233C" w:rsidRPr="007F1F34" w:rsidRDefault="00C0233C" w:rsidP="00B537F0">
            <w:pPr>
              <w:jc w:val="center"/>
            </w:pPr>
            <w:r w:rsidRPr="007F1F34">
              <w:t>11.</w:t>
            </w:r>
          </w:p>
        </w:tc>
        <w:tc>
          <w:tcPr>
            <w:tcW w:w="3899" w:type="pct"/>
            <w:gridSpan w:val="2"/>
            <w:vAlign w:val="center"/>
          </w:tcPr>
          <w:p w14:paraId="3EBF266A" w14:textId="77777777" w:rsidR="00C0233C" w:rsidRPr="007F1F34" w:rsidRDefault="00C0233C" w:rsidP="00B537F0">
            <w:r w:rsidRPr="007F1F34">
              <w:t>What is Heterosis?</w:t>
            </w:r>
          </w:p>
        </w:tc>
        <w:tc>
          <w:tcPr>
            <w:tcW w:w="312" w:type="pct"/>
          </w:tcPr>
          <w:p w14:paraId="4631985C" w14:textId="77777777" w:rsidR="00C0233C" w:rsidRPr="007F1F34" w:rsidRDefault="00C0233C" w:rsidP="00B537F0">
            <w:pPr>
              <w:jc w:val="center"/>
            </w:pPr>
            <w:r w:rsidRPr="007F1F34">
              <w:t>CO4</w:t>
            </w:r>
          </w:p>
        </w:tc>
        <w:tc>
          <w:tcPr>
            <w:tcW w:w="263" w:type="pct"/>
          </w:tcPr>
          <w:p w14:paraId="77AED1D1" w14:textId="77777777" w:rsidR="00C0233C" w:rsidRPr="007F1F34" w:rsidRDefault="00C0233C" w:rsidP="00B537F0">
            <w:pPr>
              <w:jc w:val="center"/>
            </w:pPr>
            <w:r>
              <w:t>R</w:t>
            </w:r>
          </w:p>
        </w:tc>
        <w:tc>
          <w:tcPr>
            <w:tcW w:w="261" w:type="pct"/>
          </w:tcPr>
          <w:p w14:paraId="08B43B4F" w14:textId="77777777" w:rsidR="00C0233C" w:rsidRPr="007F1F34" w:rsidRDefault="00C0233C" w:rsidP="00B537F0">
            <w:pPr>
              <w:jc w:val="center"/>
            </w:pPr>
            <w:r w:rsidRPr="007F1F34">
              <w:t>1</w:t>
            </w:r>
          </w:p>
        </w:tc>
      </w:tr>
      <w:tr w:rsidR="00C0233C" w:rsidRPr="007F1F34" w14:paraId="1597F6E8" w14:textId="77777777" w:rsidTr="002F41B3">
        <w:trPr>
          <w:trHeight w:val="283"/>
        </w:trPr>
        <w:tc>
          <w:tcPr>
            <w:tcW w:w="265" w:type="pct"/>
          </w:tcPr>
          <w:p w14:paraId="048D625D" w14:textId="77777777" w:rsidR="00C0233C" w:rsidRPr="007F1F34" w:rsidRDefault="00C0233C" w:rsidP="00B537F0">
            <w:pPr>
              <w:jc w:val="center"/>
            </w:pPr>
            <w:r w:rsidRPr="007F1F34">
              <w:t>12.</w:t>
            </w:r>
          </w:p>
        </w:tc>
        <w:tc>
          <w:tcPr>
            <w:tcW w:w="3899" w:type="pct"/>
            <w:gridSpan w:val="2"/>
            <w:vAlign w:val="center"/>
          </w:tcPr>
          <w:p w14:paraId="3F0344E7" w14:textId="77777777" w:rsidR="00C0233C" w:rsidRPr="007F1F34" w:rsidRDefault="00C0233C" w:rsidP="00B537F0">
            <w:r w:rsidRPr="007F1F34">
              <w:t>What is Plant Breeding</w:t>
            </w:r>
          </w:p>
        </w:tc>
        <w:tc>
          <w:tcPr>
            <w:tcW w:w="312" w:type="pct"/>
          </w:tcPr>
          <w:p w14:paraId="7B7737D1" w14:textId="77777777" w:rsidR="00C0233C" w:rsidRPr="007F1F34" w:rsidRDefault="00C0233C" w:rsidP="00B537F0">
            <w:pPr>
              <w:jc w:val="center"/>
            </w:pPr>
            <w:r w:rsidRPr="007F1F34">
              <w:t>CO4</w:t>
            </w:r>
          </w:p>
        </w:tc>
        <w:tc>
          <w:tcPr>
            <w:tcW w:w="263" w:type="pct"/>
          </w:tcPr>
          <w:p w14:paraId="27A54E54" w14:textId="77777777" w:rsidR="00C0233C" w:rsidRPr="007F1F34" w:rsidRDefault="00C0233C" w:rsidP="00B537F0">
            <w:pPr>
              <w:jc w:val="center"/>
            </w:pPr>
            <w:r>
              <w:t>R</w:t>
            </w:r>
          </w:p>
        </w:tc>
        <w:tc>
          <w:tcPr>
            <w:tcW w:w="261" w:type="pct"/>
          </w:tcPr>
          <w:p w14:paraId="0BBABAAB" w14:textId="77777777" w:rsidR="00C0233C" w:rsidRPr="007F1F34" w:rsidRDefault="00C0233C" w:rsidP="00B537F0">
            <w:pPr>
              <w:jc w:val="center"/>
            </w:pPr>
            <w:r w:rsidRPr="007F1F34">
              <w:t>1</w:t>
            </w:r>
          </w:p>
        </w:tc>
      </w:tr>
      <w:tr w:rsidR="00C0233C" w:rsidRPr="007F1F34" w14:paraId="34DC244D" w14:textId="77777777" w:rsidTr="002F41B3">
        <w:trPr>
          <w:trHeight w:val="283"/>
        </w:trPr>
        <w:tc>
          <w:tcPr>
            <w:tcW w:w="265" w:type="pct"/>
          </w:tcPr>
          <w:p w14:paraId="01E7F262" w14:textId="77777777" w:rsidR="00C0233C" w:rsidRPr="007F1F34" w:rsidRDefault="00C0233C" w:rsidP="00B537F0">
            <w:pPr>
              <w:jc w:val="center"/>
            </w:pPr>
            <w:r w:rsidRPr="007F1F34">
              <w:t>13.</w:t>
            </w:r>
          </w:p>
        </w:tc>
        <w:tc>
          <w:tcPr>
            <w:tcW w:w="3899" w:type="pct"/>
            <w:gridSpan w:val="2"/>
            <w:vAlign w:val="center"/>
          </w:tcPr>
          <w:p w14:paraId="3A4A53BF" w14:textId="77777777" w:rsidR="00C0233C" w:rsidRPr="007F1F34" w:rsidRDefault="00C0233C" w:rsidP="00B537F0">
            <w:r w:rsidRPr="007F1F34">
              <w:t>Classify the Mutagen</w:t>
            </w:r>
          </w:p>
        </w:tc>
        <w:tc>
          <w:tcPr>
            <w:tcW w:w="312" w:type="pct"/>
          </w:tcPr>
          <w:p w14:paraId="507B9E6E" w14:textId="77777777" w:rsidR="00C0233C" w:rsidRPr="007F1F34" w:rsidRDefault="00C0233C" w:rsidP="00B537F0">
            <w:pPr>
              <w:jc w:val="center"/>
            </w:pPr>
            <w:r w:rsidRPr="007F1F34">
              <w:t>CO5</w:t>
            </w:r>
          </w:p>
        </w:tc>
        <w:tc>
          <w:tcPr>
            <w:tcW w:w="263" w:type="pct"/>
          </w:tcPr>
          <w:p w14:paraId="3179BCDA" w14:textId="77777777" w:rsidR="00C0233C" w:rsidRPr="007F1F34" w:rsidRDefault="00C0233C" w:rsidP="00B537F0">
            <w:pPr>
              <w:jc w:val="center"/>
            </w:pPr>
            <w:r>
              <w:t>R</w:t>
            </w:r>
          </w:p>
        </w:tc>
        <w:tc>
          <w:tcPr>
            <w:tcW w:w="261" w:type="pct"/>
          </w:tcPr>
          <w:p w14:paraId="264EB756" w14:textId="77777777" w:rsidR="00C0233C" w:rsidRPr="007F1F34" w:rsidRDefault="00C0233C" w:rsidP="00B537F0">
            <w:pPr>
              <w:jc w:val="center"/>
            </w:pPr>
            <w:r w:rsidRPr="007F1F34">
              <w:t>1</w:t>
            </w:r>
          </w:p>
        </w:tc>
      </w:tr>
      <w:tr w:rsidR="00C0233C" w:rsidRPr="007F1F34" w14:paraId="25FB239D" w14:textId="77777777" w:rsidTr="002F41B3">
        <w:trPr>
          <w:trHeight w:val="283"/>
        </w:trPr>
        <w:tc>
          <w:tcPr>
            <w:tcW w:w="265" w:type="pct"/>
          </w:tcPr>
          <w:p w14:paraId="7C697170" w14:textId="77777777" w:rsidR="00C0233C" w:rsidRPr="007F1F34" w:rsidRDefault="00C0233C" w:rsidP="00B537F0">
            <w:pPr>
              <w:jc w:val="center"/>
            </w:pPr>
            <w:r w:rsidRPr="007F1F34">
              <w:t>14.</w:t>
            </w:r>
          </w:p>
        </w:tc>
        <w:tc>
          <w:tcPr>
            <w:tcW w:w="3899" w:type="pct"/>
            <w:gridSpan w:val="2"/>
            <w:vAlign w:val="center"/>
          </w:tcPr>
          <w:p w14:paraId="7431E339" w14:textId="77777777" w:rsidR="00C0233C" w:rsidRPr="007F1F34" w:rsidRDefault="00C0233C" w:rsidP="00B537F0">
            <w:r w:rsidRPr="007F1F34">
              <w:t>Different between synthetics and composites variety</w:t>
            </w:r>
          </w:p>
        </w:tc>
        <w:tc>
          <w:tcPr>
            <w:tcW w:w="312" w:type="pct"/>
          </w:tcPr>
          <w:p w14:paraId="38E7068E" w14:textId="77777777" w:rsidR="00C0233C" w:rsidRPr="007F1F34" w:rsidRDefault="00C0233C" w:rsidP="00B537F0">
            <w:pPr>
              <w:jc w:val="center"/>
            </w:pPr>
            <w:r w:rsidRPr="007F1F34">
              <w:t>CO5</w:t>
            </w:r>
          </w:p>
        </w:tc>
        <w:tc>
          <w:tcPr>
            <w:tcW w:w="263" w:type="pct"/>
          </w:tcPr>
          <w:p w14:paraId="11F35160" w14:textId="77777777" w:rsidR="00C0233C" w:rsidRPr="007F1F34" w:rsidRDefault="00C0233C" w:rsidP="00B537F0">
            <w:pPr>
              <w:jc w:val="center"/>
            </w:pPr>
            <w:r>
              <w:t>U</w:t>
            </w:r>
          </w:p>
        </w:tc>
        <w:tc>
          <w:tcPr>
            <w:tcW w:w="261" w:type="pct"/>
          </w:tcPr>
          <w:p w14:paraId="3E8596E8" w14:textId="77777777" w:rsidR="00C0233C" w:rsidRPr="007F1F34" w:rsidRDefault="00C0233C" w:rsidP="00B537F0">
            <w:pPr>
              <w:jc w:val="center"/>
            </w:pPr>
            <w:r w:rsidRPr="007F1F34">
              <w:t>1</w:t>
            </w:r>
          </w:p>
        </w:tc>
      </w:tr>
      <w:tr w:rsidR="00C0233C" w:rsidRPr="007F1F34" w14:paraId="4C6806B8" w14:textId="77777777" w:rsidTr="002F41B3">
        <w:trPr>
          <w:trHeight w:val="283"/>
        </w:trPr>
        <w:tc>
          <w:tcPr>
            <w:tcW w:w="265" w:type="pct"/>
          </w:tcPr>
          <w:p w14:paraId="2E921601" w14:textId="77777777" w:rsidR="00C0233C" w:rsidRPr="007F1F34" w:rsidRDefault="00C0233C" w:rsidP="00B537F0">
            <w:pPr>
              <w:jc w:val="center"/>
            </w:pPr>
            <w:r w:rsidRPr="007F1F34">
              <w:t>15.</w:t>
            </w:r>
          </w:p>
        </w:tc>
        <w:tc>
          <w:tcPr>
            <w:tcW w:w="3899" w:type="pct"/>
            <w:gridSpan w:val="2"/>
            <w:vAlign w:val="center"/>
          </w:tcPr>
          <w:p w14:paraId="3562E148" w14:textId="77777777" w:rsidR="00C0233C" w:rsidRPr="007F1F34" w:rsidRDefault="00C0233C" w:rsidP="00B537F0">
            <w:r w:rsidRPr="007F1F34">
              <w:t>What is Distant Hybridization</w:t>
            </w:r>
          </w:p>
        </w:tc>
        <w:tc>
          <w:tcPr>
            <w:tcW w:w="312" w:type="pct"/>
          </w:tcPr>
          <w:p w14:paraId="2D69547C" w14:textId="77777777" w:rsidR="00C0233C" w:rsidRPr="007F1F34" w:rsidRDefault="00C0233C" w:rsidP="00B537F0">
            <w:pPr>
              <w:jc w:val="center"/>
            </w:pPr>
            <w:r w:rsidRPr="007F1F34">
              <w:t>CO6</w:t>
            </w:r>
          </w:p>
        </w:tc>
        <w:tc>
          <w:tcPr>
            <w:tcW w:w="263" w:type="pct"/>
          </w:tcPr>
          <w:p w14:paraId="3CDADDE8" w14:textId="77777777" w:rsidR="00C0233C" w:rsidRPr="007F1F34" w:rsidRDefault="00C0233C" w:rsidP="00B537F0">
            <w:pPr>
              <w:jc w:val="center"/>
            </w:pPr>
            <w:r>
              <w:t>R</w:t>
            </w:r>
          </w:p>
        </w:tc>
        <w:tc>
          <w:tcPr>
            <w:tcW w:w="261" w:type="pct"/>
          </w:tcPr>
          <w:p w14:paraId="337FE459" w14:textId="77777777" w:rsidR="00C0233C" w:rsidRPr="007F1F34" w:rsidRDefault="00C0233C" w:rsidP="00B537F0">
            <w:pPr>
              <w:jc w:val="center"/>
            </w:pPr>
            <w:r w:rsidRPr="007F1F34">
              <w:t>1</w:t>
            </w:r>
          </w:p>
        </w:tc>
      </w:tr>
      <w:tr w:rsidR="00C0233C" w:rsidRPr="007F1F34" w14:paraId="38FCB5CB" w14:textId="77777777" w:rsidTr="002F41B3">
        <w:trPr>
          <w:trHeight w:val="283"/>
        </w:trPr>
        <w:tc>
          <w:tcPr>
            <w:tcW w:w="265" w:type="pct"/>
          </w:tcPr>
          <w:p w14:paraId="4DD69942" w14:textId="77777777" w:rsidR="00C0233C" w:rsidRPr="007F1F34" w:rsidRDefault="00C0233C" w:rsidP="00B537F0">
            <w:pPr>
              <w:jc w:val="center"/>
            </w:pPr>
            <w:r w:rsidRPr="007F1F34">
              <w:t>16.</w:t>
            </w:r>
          </w:p>
        </w:tc>
        <w:tc>
          <w:tcPr>
            <w:tcW w:w="3899" w:type="pct"/>
            <w:gridSpan w:val="2"/>
            <w:vAlign w:val="center"/>
          </w:tcPr>
          <w:p w14:paraId="3CC25FB4" w14:textId="77777777" w:rsidR="00C0233C" w:rsidRPr="007F1F34" w:rsidRDefault="00C0233C" w:rsidP="00671632">
            <w:r w:rsidRPr="007F1F34">
              <w:t xml:space="preserve">What is </w:t>
            </w:r>
            <w:r>
              <w:t>Apomixis</w:t>
            </w:r>
          </w:p>
        </w:tc>
        <w:tc>
          <w:tcPr>
            <w:tcW w:w="312" w:type="pct"/>
          </w:tcPr>
          <w:p w14:paraId="07DE575B" w14:textId="77777777" w:rsidR="00C0233C" w:rsidRPr="007F1F34" w:rsidRDefault="00C0233C" w:rsidP="00B537F0">
            <w:pPr>
              <w:jc w:val="center"/>
            </w:pPr>
            <w:r w:rsidRPr="007F1F34">
              <w:t>CO6</w:t>
            </w:r>
          </w:p>
        </w:tc>
        <w:tc>
          <w:tcPr>
            <w:tcW w:w="263" w:type="pct"/>
          </w:tcPr>
          <w:p w14:paraId="77CA052A" w14:textId="77777777" w:rsidR="00C0233C" w:rsidRPr="007F1F34" w:rsidRDefault="00C0233C" w:rsidP="00B537F0">
            <w:pPr>
              <w:jc w:val="center"/>
            </w:pPr>
            <w:r>
              <w:t>R</w:t>
            </w:r>
          </w:p>
        </w:tc>
        <w:tc>
          <w:tcPr>
            <w:tcW w:w="261" w:type="pct"/>
          </w:tcPr>
          <w:p w14:paraId="1C35048F" w14:textId="77777777" w:rsidR="00C0233C" w:rsidRPr="007F1F34" w:rsidRDefault="00C0233C" w:rsidP="00B537F0">
            <w:pPr>
              <w:jc w:val="center"/>
            </w:pPr>
            <w:r w:rsidRPr="007F1F34">
              <w:t>1</w:t>
            </w:r>
          </w:p>
        </w:tc>
      </w:tr>
      <w:tr w:rsidR="00C0233C" w:rsidRPr="007F1F34" w14:paraId="268B729E" w14:textId="77777777" w:rsidTr="00C97F26">
        <w:trPr>
          <w:trHeight w:val="283"/>
        </w:trPr>
        <w:tc>
          <w:tcPr>
            <w:tcW w:w="265" w:type="pct"/>
          </w:tcPr>
          <w:p w14:paraId="51D71066" w14:textId="77777777" w:rsidR="00C0233C" w:rsidRPr="007F1F34" w:rsidRDefault="00C0233C" w:rsidP="00BD02A3">
            <w:pPr>
              <w:jc w:val="center"/>
            </w:pPr>
            <w:r w:rsidRPr="007F1F34">
              <w:t>17.</w:t>
            </w:r>
          </w:p>
        </w:tc>
        <w:tc>
          <w:tcPr>
            <w:tcW w:w="3899" w:type="pct"/>
            <w:gridSpan w:val="2"/>
            <w:vAlign w:val="center"/>
          </w:tcPr>
          <w:p w14:paraId="429D0939" w14:textId="77777777" w:rsidR="00C0233C" w:rsidRPr="007F1F34" w:rsidRDefault="00C0233C" w:rsidP="00BD02A3">
            <w:r w:rsidRPr="007F1F34">
              <w:t>Define Germplasm</w:t>
            </w:r>
          </w:p>
        </w:tc>
        <w:tc>
          <w:tcPr>
            <w:tcW w:w="312" w:type="pct"/>
          </w:tcPr>
          <w:p w14:paraId="1D77A654" w14:textId="77777777" w:rsidR="00C0233C" w:rsidRPr="007F1F34" w:rsidRDefault="00C0233C" w:rsidP="00BD02A3">
            <w:pPr>
              <w:jc w:val="center"/>
            </w:pPr>
            <w:r w:rsidRPr="007F1F34">
              <w:t>CO6</w:t>
            </w:r>
          </w:p>
        </w:tc>
        <w:tc>
          <w:tcPr>
            <w:tcW w:w="263" w:type="pct"/>
          </w:tcPr>
          <w:p w14:paraId="12349718" w14:textId="77777777" w:rsidR="00C0233C" w:rsidRPr="007F1F34" w:rsidRDefault="00C0233C" w:rsidP="00BD02A3">
            <w:pPr>
              <w:jc w:val="center"/>
            </w:pPr>
            <w:r>
              <w:t>U</w:t>
            </w:r>
          </w:p>
        </w:tc>
        <w:tc>
          <w:tcPr>
            <w:tcW w:w="261" w:type="pct"/>
          </w:tcPr>
          <w:p w14:paraId="06953E80" w14:textId="77777777" w:rsidR="00C0233C" w:rsidRPr="007F1F34" w:rsidRDefault="00C0233C" w:rsidP="00BD02A3">
            <w:pPr>
              <w:jc w:val="center"/>
            </w:pPr>
            <w:r w:rsidRPr="007F1F34">
              <w:t>1</w:t>
            </w:r>
          </w:p>
        </w:tc>
      </w:tr>
      <w:tr w:rsidR="00C0233C" w:rsidRPr="007F1F34" w14:paraId="364FE598" w14:textId="77777777" w:rsidTr="00C97F26">
        <w:trPr>
          <w:trHeight w:val="283"/>
        </w:trPr>
        <w:tc>
          <w:tcPr>
            <w:tcW w:w="265" w:type="pct"/>
          </w:tcPr>
          <w:p w14:paraId="4EB8E121" w14:textId="77777777" w:rsidR="00C0233C" w:rsidRPr="007F1F34" w:rsidRDefault="00C0233C" w:rsidP="00BD02A3">
            <w:pPr>
              <w:jc w:val="center"/>
            </w:pPr>
            <w:r w:rsidRPr="007F1F34">
              <w:t>18.</w:t>
            </w:r>
          </w:p>
        </w:tc>
        <w:tc>
          <w:tcPr>
            <w:tcW w:w="3899" w:type="pct"/>
            <w:gridSpan w:val="2"/>
            <w:vAlign w:val="center"/>
          </w:tcPr>
          <w:p w14:paraId="25A17EA4" w14:textId="77777777" w:rsidR="00C0233C" w:rsidRPr="007F1F34" w:rsidRDefault="00C0233C" w:rsidP="00BD02A3">
            <w:r w:rsidRPr="007F1F34">
              <w:t>Expand NBPGR, IRRI</w:t>
            </w:r>
          </w:p>
        </w:tc>
        <w:tc>
          <w:tcPr>
            <w:tcW w:w="312" w:type="pct"/>
          </w:tcPr>
          <w:p w14:paraId="3F841047" w14:textId="77777777" w:rsidR="00C0233C" w:rsidRPr="007F1F34" w:rsidRDefault="00C0233C" w:rsidP="00BD02A3">
            <w:pPr>
              <w:jc w:val="center"/>
            </w:pPr>
            <w:r w:rsidRPr="007F1F34">
              <w:t>CO1</w:t>
            </w:r>
          </w:p>
        </w:tc>
        <w:tc>
          <w:tcPr>
            <w:tcW w:w="263" w:type="pct"/>
          </w:tcPr>
          <w:p w14:paraId="48713E32" w14:textId="77777777" w:rsidR="00C0233C" w:rsidRPr="007F1F34" w:rsidRDefault="00C0233C" w:rsidP="00BD02A3">
            <w:pPr>
              <w:jc w:val="center"/>
            </w:pPr>
            <w:r>
              <w:t>U</w:t>
            </w:r>
          </w:p>
        </w:tc>
        <w:tc>
          <w:tcPr>
            <w:tcW w:w="261" w:type="pct"/>
          </w:tcPr>
          <w:p w14:paraId="3B6BEC2A" w14:textId="77777777" w:rsidR="00C0233C" w:rsidRPr="007F1F34" w:rsidRDefault="00C0233C" w:rsidP="00BD02A3">
            <w:pPr>
              <w:jc w:val="center"/>
            </w:pPr>
            <w:r w:rsidRPr="007F1F34">
              <w:t>1</w:t>
            </w:r>
          </w:p>
        </w:tc>
      </w:tr>
      <w:tr w:rsidR="00C0233C" w:rsidRPr="007F1F34" w14:paraId="175E5CF5" w14:textId="77777777" w:rsidTr="00C97F26">
        <w:trPr>
          <w:trHeight w:val="283"/>
        </w:trPr>
        <w:tc>
          <w:tcPr>
            <w:tcW w:w="265" w:type="pct"/>
          </w:tcPr>
          <w:p w14:paraId="3227C5FF" w14:textId="77777777" w:rsidR="00C0233C" w:rsidRPr="007F1F34" w:rsidRDefault="00C0233C" w:rsidP="00BD02A3">
            <w:pPr>
              <w:jc w:val="center"/>
            </w:pPr>
            <w:r w:rsidRPr="007F1F34">
              <w:t>19.</w:t>
            </w:r>
          </w:p>
        </w:tc>
        <w:tc>
          <w:tcPr>
            <w:tcW w:w="3899" w:type="pct"/>
            <w:gridSpan w:val="2"/>
            <w:vAlign w:val="center"/>
          </w:tcPr>
          <w:p w14:paraId="3AE38FF1" w14:textId="77777777" w:rsidR="00C0233C" w:rsidRPr="007F1F34" w:rsidRDefault="00C0233C" w:rsidP="00BD02A3">
            <w:r w:rsidRPr="007F1F34">
              <w:t>Define Law of homologous series?</w:t>
            </w:r>
          </w:p>
        </w:tc>
        <w:tc>
          <w:tcPr>
            <w:tcW w:w="312" w:type="pct"/>
          </w:tcPr>
          <w:p w14:paraId="4715F541" w14:textId="77777777" w:rsidR="00C0233C" w:rsidRPr="007F1F34" w:rsidRDefault="00C0233C" w:rsidP="00BD02A3">
            <w:pPr>
              <w:jc w:val="center"/>
            </w:pPr>
            <w:r w:rsidRPr="007F1F34">
              <w:t>CO2</w:t>
            </w:r>
          </w:p>
        </w:tc>
        <w:tc>
          <w:tcPr>
            <w:tcW w:w="263" w:type="pct"/>
          </w:tcPr>
          <w:p w14:paraId="306E9D40" w14:textId="77777777" w:rsidR="00C0233C" w:rsidRPr="007F1F34" w:rsidRDefault="00C0233C" w:rsidP="00BD02A3">
            <w:pPr>
              <w:jc w:val="center"/>
            </w:pPr>
            <w:r>
              <w:t>U</w:t>
            </w:r>
          </w:p>
        </w:tc>
        <w:tc>
          <w:tcPr>
            <w:tcW w:w="261" w:type="pct"/>
          </w:tcPr>
          <w:p w14:paraId="1E93638A" w14:textId="77777777" w:rsidR="00C0233C" w:rsidRPr="007F1F34" w:rsidRDefault="00C0233C" w:rsidP="00BD02A3">
            <w:pPr>
              <w:jc w:val="center"/>
            </w:pPr>
            <w:r w:rsidRPr="007F1F34">
              <w:t>1</w:t>
            </w:r>
          </w:p>
        </w:tc>
      </w:tr>
      <w:tr w:rsidR="00C0233C" w:rsidRPr="007F1F34" w14:paraId="3454CC39" w14:textId="77777777" w:rsidTr="00C97F26">
        <w:trPr>
          <w:trHeight w:val="283"/>
        </w:trPr>
        <w:tc>
          <w:tcPr>
            <w:tcW w:w="265" w:type="pct"/>
          </w:tcPr>
          <w:p w14:paraId="1A20E2D8" w14:textId="77777777" w:rsidR="00C0233C" w:rsidRPr="007F1F34" w:rsidRDefault="00C0233C" w:rsidP="00BD02A3">
            <w:pPr>
              <w:jc w:val="center"/>
            </w:pPr>
            <w:r w:rsidRPr="007F1F34">
              <w:t>20.</w:t>
            </w:r>
          </w:p>
        </w:tc>
        <w:tc>
          <w:tcPr>
            <w:tcW w:w="3899" w:type="pct"/>
            <w:gridSpan w:val="2"/>
            <w:vAlign w:val="center"/>
          </w:tcPr>
          <w:p w14:paraId="7AAB4903" w14:textId="77777777" w:rsidR="00C0233C" w:rsidRPr="007F1F34" w:rsidRDefault="00C0233C" w:rsidP="00BD02A3">
            <w:r w:rsidRPr="007F1F34">
              <w:t xml:space="preserve">Define multiline  </w:t>
            </w:r>
          </w:p>
        </w:tc>
        <w:tc>
          <w:tcPr>
            <w:tcW w:w="312" w:type="pct"/>
          </w:tcPr>
          <w:p w14:paraId="181D0269" w14:textId="77777777" w:rsidR="00C0233C" w:rsidRPr="007F1F34" w:rsidRDefault="00C0233C" w:rsidP="00BD02A3">
            <w:pPr>
              <w:jc w:val="center"/>
            </w:pPr>
            <w:r w:rsidRPr="007F1F34">
              <w:t>CO4</w:t>
            </w:r>
          </w:p>
        </w:tc>
        <w:tc>
          <w:tcPr>
            <w:tcW w:w="263" w:type="pct"/>
          </w:tcPr>
          <w:p w14:paraId="2BF2359C" w14:textId="77777777" w:rsidR="00C0233C" w:rsidRPr="007F1F34" w:rsidRDefault="00C0233C" w:rsidP="00BD02A3">
            <w:pPr>
              <w:jc w:val="center"/>
            </w:pPr>
            <w:r>
              <w:t>U</w:t>
            </w:r>
          </w:p>
        </w:tc>
        <w:tc>
          <w:tcPr>
            <w:tcW w:w="261" w:type="pct"/>
          </w:tcPr>
          <w:p w14:paraId="05FF75BF" w14:textId="77777777" w:rsidR="00C0233C" w:rsidRPr="007F1F34" w:rsidRDefault="00C0233C" w:rsidP="00BD02A3">
            <w:pPr>
              <w:jc w:val="center"/>
            </w:pPr>
            <w:r w:rsidRPr="007F1F34">
              <w:t>1</w:t>
            </w:r>
          </w:p>
        </w:tc>
      </w:tr>
      <w:tr w:rsidR="00C0233C" w:rsidRPr="007F1F34" w14:paraId="4C19123C" w14:textId="77777777" w:rsidTr="0029420A">
        <w:trPr>
          <w:trHeight w:val="552"/>
        </w:trPr>
        <w:tc>
          <w:tcPr>
            <w:tcW w:w="5000" w:type="pct"/>
            <w:gridSpan w:val="6"/>
          </w:tcPr>
          <w:p w14:paraId="342B6426" w14:textId="77777777" w:rsidR="00C0233C" w:rsidRPr="007F1F34" w:rsidRDefault="00C0233C" w:rsidP="0029420A">
            <w:pPr>
              <w:jc w:val="center"/>
              <w:rPr>
                <w:b/>
                <w:u w:val="single"/>
              </w:rPr>
            </w:pPr>
            <w:r w:rsidRPr="007F1F34">
              <w:rPr>
                <w:b/>
                <w:u w:val="single"/>
              </w:rPr>
              <w:t>PART – B (10 X 5 = 50 MARKS)</w:t>
            </w:r>
          </w:p>
          <w:p w14:paraId="7FADDD8B" w14:textId="77777777" w:rsidR="00C0233C" w:rsidRPr="007F1F34" w:rsidRDefault="00C0233C" w:rsidP="0029420A">
            <w:pPr>
              <w:jc w:val="center"/>
              <w:rPr>
                <w:b/>
                <w:u w:val="single"/>
              </w:rPr>
            </w:pPr>
            <w:r w:rsidRPr="007F1F34">
              <w:rPr>
                <w:b/>
              </w:rPr>
              <w:t>(Answer any 10 from the following)</w:t>
            </w:r>
          </w:p>
        </w:tc>
      </w:tr>
      <w:tr w:rsidR="00C0233C" w:rsidRPr="007F1F34" w14:paraId="1C65AD51" w14:textId="77777777" w:rsidTr="00E73E8D">
        <w:trPr>
          <w:trHeight w:val="283"/>
        </w:trPr>
        <w:tc>
          <w:tcPr>
            <w:tcW w:w="265" w:type="pct"/>
          </w:tcPr>
          <w:p w14:paraId="78DD61A2" w14:textId="77777777" w:rsidR="00C0233C" w:rsidRPr="007F1F34" w:rsidRDefault="00C0233C" w:rsidP="00E73E8D">
            <w:pPr>
              <w:jc w:val="center"/>
            </w:pPr>
            <w:r w:rsidRPr="007F1F34">
              <w:t>21.</w:t>
            </w:r>
          </w:p>
        </w:tc>
        <w:tc>
          <w:tcPr>
            <w:tcW w:w="3899" w:type="pct"/>
            <w:gridSpan w:val="2"/>
            <w:vAlign w:val="center"/>
          </w:tcPr>
          <w:p w14:paraId="5FF77BE3" w14:textId="77777777" w:rsidR="00C0233C" w:rsidRPr="007F1F34" w:rsidRDefault="00C0233C" w:rsidP="00E73E8D">
            <w:pPr>
              <w:spacing w:line="276" w:lineRule="auto"/>
            </w:pPr>
            <w:r w:rsidRPr="007F1F34">
              <w:rPr>
                <w:rFonts w:eastAsia="Book Antiqua"/>
              </w:rPr>
              <w:t xml:space="preserve">Write in detail about </w:t>
            </w:r>
            <w:r w:rsidRPr="007F1F34">
              <w:t>Factors disturbing the equilibrium in the Hardy</w:t>
            </w:r>
            <w:r w:rsidRPr="007F1F34">
              <w:rPr>
                <w:rFonts w:eastAsia="Book Antiqua"/>
              </w:rPr>
              <w:t xml:space="preserve"> – Weinberg Equilibrium.</w:t>
            </w:r>
          </w:p>
        </w:tc>
        <w:tc>
          <w:tcPr>
            <w:tcW w:w="312" w:type="pct"/>
          </w:tcPr>
          <w:p w14:paraId="34588D01" w14:textId="77777777" w:rsidR="00C0233C" w:rsidRPr="007F1F34" w:rsidRDefault="00C0233C" w:rsidP="00E73E8D">
            <w:pPr>
              <w:jc w:val="center"/>
            </w:pPr>
            <w:r w:rsidRPr="007F1F34">
              <w:t>CO1</w:t>
            </w:r>
          </w:p>
        </w:tc>
        <w:tc>
          <w:tcPr>
            <w:tcW w:w="263" w:type="pct"/>
          </w:tcPr>
          <w:p w14:paraId="44263B86" w14:textId="77777777" w:rsidR="00C0233C" w:rsidRPr="007F1F34" w:rsidRDefault="00C0233C" w:rsidP="00E73E8D">
            <w:pPr>
              <w:jc w:val="center"/>
            </w:pPr>
            <w:r w:rsidRPr="007F1F34">
              <w:t>A</w:t>
            </w:r>
          </w:p>
        </w:tc>
        <w:tc>
          <w:tcPr>
            <w:tcW w:w="261" w:type="pct"/>
          </w:tcPr>
          <w:p w14:paraId="09C66D8F" w14:textId="77777777" w:rsidR="00C0233C" w:rsidRPr="007F1F34" w:rsidRDefault="00C0233C" w:rsidP="00E73E8D">
            <w:pPr>
              <w:jc w:val="center"/>
            </w:pPr>
            <w:r w:rsidRPr="007F1F34">
              <w:t>5</w:t>
            </w:r>
          </w:p>
        </w:tc>
      </w:tr>
      <w:tr w:rsidR="00C0233C" w:rsidRPr="007F1F34" w14:paraId="2CAC71F0" w14:textId="77777777" w:rsidTr="00E73E8D">
        <w:trPr>
          <w:trHeight w:val="283"/>
        </w:trPr>
        <w:tc>
          <w:tcPr>
            <w:tcW w:w="265" w:type="pct"/>
          </w:tcPr>
          <w:p w14:paraId="03B6AFE8" w14:textId="77777777" w:rsidR="00C0233C" w:rsidRPr="007F1F34" w:rsidRDefault="00C0233C" w:rsidP="00E73E8D">
            <w:pPr>
              <w:jc w:val="center"/>
            </w:pPr>
            <w:r w:rsidRPr="007F1F34">
              <w:t>22.</w:t>
            </w:r>
          </w:p>
        </w:tc>
        <w:tc>
          <w:tcPr>
            <w:tcW w:w="3899" w:type="pct"/>
            <w:gridSpan w:val="2"/>
            <w:vAlign w:val="center"/>
          </w:tcPr>
          <w:p w14:paraId="12870298" w14:textId="77777777" w:rsidR="00C0233C" w:rsidRPr="007F1F34" w:rsidRDefault="00C0233C" w:rsidP="00E73E8D">
            <w:r w:rsidRPr="007F1F34">
              <w:rPr>
                <w:rFonts w:eastAsia="Book Antiqua"/>
              </w:rPr>
              <w:t>Explain the mechanism promoting Self-pollination.</w:t>
            </w:r>
          </w:p>
        </w:tc>
        <w:tc>
          <w:tcPr>
            <w:tcW w:w="312" w:type="pct"/>
          </w:tcPr>
          <w:p w14:paraId="607B343E" w14:textId="77777777" w:rsidR="00C0233C" w:rsidRPr="007F1F34" w:rsidRDefault="00C0233C" w:rsidP="00E73E8D">
            <w:pPr>
              <w:jc w:val="center"/>
            </w:pPr>
            <w:r w:rsidRPr="007F1F34">
              <w:t>CO2</w:t>
            </w:r>
          </w:p>
        </w:tc>
        <w:tc>
          <w:tcPr>
            <w:tcW w:w="263" w:type="pct"/>
          </w:tcPr>
          <w:p w14:paraId="7190231C" w14:textId="77777777" w:rsidR="00C0233C" w:rsidRPr="007F1F34" w:rsidRDefault="00C0233C" w:rsidP="00E73E8D">
            <w:pPr>
              <w:jc w:val="center"/>
            </w:pPr>
            <w:r>
              <w:t>R</w:t>
            </w:r>
          </w:p>
        </w:tc>
        <w:tc>
          <w:tcPr>
            <w:tcW w:w="261" w:type="pct"/>
          </w:tcPr>
          <w:p w14:paraId="419FDB4A" w14:textId="77777777" w:rsidR="00C0233C" w:rsidRPr="007F1F34" w:rsidRDefault="00C0233C" w:rsidP="00E73E8D">
            <w:pPr>
              <w:jc w:val="center"/>
            </w:pPr>
            <w:r w:rsidRPr="007F1F34">
              <w:t>5</w:t>
            </w:r>
          </w:p>
        </w:tc>
      </w:tr>
      <w:tr w:rsidR="00C0233C" w:rsidRPr="007F1F34" w14:paraId="03F10519" w14:textId="77777777" w:rsidTr="00E73E8D">
        <w:trPr>
          <w:trHeight w:val="283"/>
        </w:trPr>
        <w:tc>
          <w:tcPr>
            <w:tcW w:w="265" w:type="pct"/>
          </w:tcPr>
          <w:p w14:paraId="6E9BC5AC" w14:textId="77777777" w:rsidR="00C0233C" w:rsidRPr="007F1F34" w:rsidRDefault="00C0233C" w:rsidP="00E73E8D">
            <w:pPr>
              <w:jc w:val="center"/>
            </w:pPr>
            <w:r w:rsidRPr="007F1F34">
              <w:t>23.</w:t>
            </w:r>
          </w:p>
        </w:tc>
        <w:tc>
          <w:tcPr>
            <w:tcW w:w="3899" w:type="pct"/>
            <w:gridSpan w:val="2"/>
            <w:vAlign w:val="center"/>
          </w:tcPr>
          <w:p w14:paraId="68FB4E3E" w14:textId="77777777" w:rsidR="00C0233C" w:rsidRPr="007F1F34" w:rsidRDefault="00C0233C" w:rsidP="00E73E8D">
            <w:pPr>
              <w:spacing w:line="276" w:lineRule="auto"/>
            </w:pPr>
            <w:r w:rsidRPr="007F1F34">
              <w:t>Write Mechanism of Insect Resistance</w:t>
            </w:r>
          </w:p>
        </w:tc>
        <w:tc>
          <w:tcPr>
            <w:tcW w:w="312" w:type="pct"/>
          </w:tcPr>
          <w:p w14:paraId="0BF59CFC" w14:textId="77777777" w:rsidR="00C0233C" w:rsidRPr="007F1F34" w:rsidRDefault="00C0233C" w:rsidP="00E73E8D">
            <w:pPr>
              <w:jc w:val="center"/>
            </w:pPr>
            <w:r w:rsidRPr="007F1F34">
              <w:t>CO3</w:t>
            </w:r>
          </w:p>
        </w:tc>
        <w:tc>
          <w:tcPr>
            <w:tcW w:w="263" w:type="pct"/>
          </w:tcPr>
          <w:p w14:paraId="689417B5" w14:textId="77777777" w:rsidR="00C0233C" w:rsidRPr="007F1F34" w:rsidRDefault="00C0233C" w:rsidP="00E73E8D">
            <w:pPr>
              <w:jc w:val="center"/>
            </w:pPr>
            <w:r>
              <w:t>U</w:t>
            </w:r>
          </w:p>
        </w:tc>
        <w:tc>
          <w:tcPr>
            <w:tcW w:w="261" w:type="pct"/>
          </w:tcPr>
          <w:p w14:paraId="145E6262" w14:textId="77777777" w:rsidR="00C0233C" w:rsidRPr="007F1F34" w:rsidRDefault="00C0233C" w:rsidP="00E73E8D">
            <w:pPr>
              <w:jc w:val="center"/>
            </w:pPr>
            <w:r w:rsidRPr="007F1F34">
              <w:t>5</w:t>
            </w:r>
          </w:p>
        </w:tc>
      </w:tr>
      <w:tr w:rsidR="00C0233C" w:rsidRPr="007F1F34" w14:paraId="390C4FBA" w14:textId="77777777" w:rsidTr="00E73E8D">
        <w:trPr>
          <w:trHeight w:val="283"/>
        </w:trPr>
        <w:tc>
          <w:tcPr>
            <w:tcW w:w="265" w:type="pct"/>
          </w:tcPr>
          <w:p w14:paraId="505D4C19" w14:textId="77777777" w:rsidR="00C0233C" w:rsidRPr="007F1F34" w:rsidRDefault="00C0233C" w:rsidP="00E73E8D">
            <w:pPr>
              <w:jc w:val="center"/>
            </w:pPr>
            <w:r w:rsidRPr="007F1F34">
              <w:t>24.</w:t>
            </w:r>
          </w:p>
        </w:tc>
        <w:tc>
          <w:tcPr>
            <w:tcW w:w="3899" w:type="pct"/>
            <w:gridSpan w:val="2"/>
            <w:vAlign w:val="center"/>
          </w:tcPr>
          <w:p w14:paraId="263D47E1" w14:textId="77777777" w:rsidR="00C0233C" w:rsidRPr="007F1F34" w:rsidRDefault="00C0233C" w:rsidP="00E73E8D">
            <w:pPr>
              <w:spacing w:line="276" w:lineRule="auto"/>
            </w:pPr>
            <w:r w:rsidRPr="007F1F34">
              <w:t>Explain the Objectives of the Plant Breeding </w:t>
            </w:r>
          </w:p>
        </w:tc>
        <w:tc>
          <w:tcPr>
            <w:tcW w:w="312" w:type="pct"/>
          </w:tcPr>
          <w:p w14:paraId="17FB52B1" w14:textId="77777777" w:rsidR="00C0233C" w:rsidRPr="007F1F34" w:rsidRDefault="00C0233C" w:rsidP="00E73E8D">
            <w:pPr>
              <w:jc w:val="center"/>
            </w:pPr>
            <w:r w:rsidRPr="007F1F34">
              <w:t>CO4</w:t>
            </w:r>
          </w:p>
        </w:tc>
        <w:tc>
          <w:tcPr>
            <w:tcW w:w="263" w:type="pct"/>
          </w:tcPr>
          <w:p w14:paraId="1F9FFC83" w14:textId="77777777" w:rsidR="00C0233C" w:rsidRPr="007F1F34" w:rsidRDefault="00C0233C" w:rsidP="00E73E8D">
            <w:pPr>
              <w:jc w:val="center"/>
            </w:pPr>
            <w:r>
              <w:t>R</w:t>
            </w:r>
          </w:p>
        </w:tc>
        <w:tc>
          <w:tcPr>
            <w:tcW w:w="261" w:type="pct"/>
          </w:tcPr>
          <w:p w14:paraId="57A6E782" w14:textId="77777777" w:rsidR="00C0233C" w:rsidRPr="007F1F34" w:rsidRDefault="00C0233C" w:rsidP="00E73E8D">
            <w:pPr>
              <w:jc w:val="center"/>
            </w:pPr>
            <w:r w:rsidRPr="007F1F34">
              <w:t>5</w:t>
            </w:r>
          </w:p>
        </w:tc>
      </w:tr>
      <w:tr w:rsidR="00C0233C" w:rsidRPr="007F1F34" w14:paraId="02D8FA31" w14:textId="77777777" w:rsidTr="00E73E8D">
        <w:trPr>
          <w:trHeight w:val="283"/>
        </w:trPr>
        <w:tc>
          <w:tcPr>
            <w:tcW w:w="265" w:type="pct"/>
          </w:tcPr>
          <w:p w14:paraId="285B62D2" w14:textId="77777777" w:rsidR="00C0233C" w:rsidRPr="007F1F34" w:rsidRDefault="00C0233C" w:rsidP="00E73E8D">
            <w:pPr>
              <w:jc w:val="center"/>
            </w:pPr>
            <w:r w:rsidRPr="007F1F34">
              <w:t>25.</w:t>
            </w:r>
          </w:p>
        </w:tc>
        <w:tc>
          <w:tcPr>
            <w:tcW w:w="3899" w:type="pct"/>
            <w:gridSpan w:val="2"/>
            <w:vAlign w:val="center"/>
          </w:tcPr>
          <w:p w14:paraId="54EADA5E" w14:textId="77777777" w:rsidR="00C0233C" w:rsidRPr="007F1F34" w:rsidRDefault="00C0233C" w:rsidP="00E73E8D">
            <w:pPr>
              <w:spacing w:line="276" w:lineRule="auto"/>
            </w:pPr>
            <w:r w:rsidRPr="007F1F34">
              <w:rPr>
                <w:rFonts w:eastAsia="Book Antiqua"/>
              </w:rPr>
              <w:t>Define</w:t>
            </w:r>
            <w:r>
              <w:rPr>
                <w:rFonts w:eastAsia="Book Antiqua"/>
              </w:rPr>
              <w:t xml:space="preserve"> ‘</w:t>
            </w:r>
            <w:r w:rsidRPr="007F1F34">
              <w:rPr>
                <w:rFonts w:eastAsia="Book Antiqua"/>
              </w:rPr>
              <w:t>Self-Incompatibility</w:t>
            </w:r>
            <w:r>
              <w:rPr>
                <w:rFonts w:eastAsia="Book Antiqua"/>
              </w:rPr>
              <w:t>’,</w:t>
            </w:r>
            <w:r w:rsidRPr="007F1F34">
              <w:rPr>
                <w:rFonts w:eastAsia="Book Antiqua"/>
              </w:rPr>
              <w:t xml:space="preserve"> Briefly describe the Classification of Self</w:t>
            </w:r>
            <w:r>
              <w:rPr>
                <w:rFonts w:eastAsia="Book Antiqua"/>
              </w:rPr>
              <w:t>-</w:t>
            </w:r>
            <w:r w:rsidRPr="007F1F34">
              <w:rPr>
                <w:rFonts w:eastAsia="Book Antiqua"/>
              </w:rPr>
              <w:t xml:space="preserve"> incompatibility </w:t>
            </w:r>
          </w:p>
        </w:tc>
        <w:tc>
          <w:tcPr>
            <w:tcW w:w="312" w:type="pct"/>
          </w:tcPr>
          <w:p w14:paraId="50C83E4F" w14:textId="77777777" w:rsidR="00C0233C" w:rsidRPr="007F1F34" w:rsidRDefault="00C0233C" w:rsidP="00E73E8D">
            <w:pPr>
              <w:jc w:val="center"/>
            </w:pPr>
            <w:r w:rsidRPr="007F1F34">
              <w:t>CO5</w:t>
            </w:r>
          </w:p>
        </w:tc>
        <w:tc>
          <w:tcPr>
            <w:tcW w:w="263" w:type="pct"/>
          </w:tcPr>
          <w:p w14:paraId="2D0B47B3" w14:textId="77777777" w:rsidR="00C0233C" w:rsidRPr="007F1F34" w:rsidRDefault="00C0233C" w:rsidP="00E73E8D">
            <w:pPr>
              <w:jc w:val="center"/>
            </w:pPr>
            <w:r>
              <w:t>R</w:t>
            </w:r>
          </w:p>
        </w:tc>
        <w:tc>
          <w:tcPr>
            <w:tcW w:w="261" w:type="pct"/>
          </w:tcPr>
          <w:p w14:paraId="24CA6031" w14:textId="77777777" w:rsidR="00C0233C" w:rsidRPr="007F1F34" w:rsidRDefault="00C0233C" w:rsidP="00E73E8D">
            <w:pPr>
              <w:jc w:val="center"/>
            </w:pPr>
            <w:r w:rsidRPr="007F1F34">
              <w:t>5</w:t>
            </w:r>
          </w:p>
        </w:tc>
      </w:tr>
      <w:tr w:rsidR="00C0233C" w:rsidRPr="007F1F34" w14:paraId="23B43F2B" w14:textId="77777777" w:rsidTr="00E02A21">
        <w:trPr>
          <w:trHeight w:val="283"/>
        </w:trPr>
        <w:tc>
          <w:tcPr>
            <w:tcW w:w="265" w:type="pct"/>
          </w:tcPr>
          <w:p w14:paraId="5902DABA" w14:textId="77777777" w:rsidR="00C0233C" w:rsidRPr="007F1F34" w:rsidRDefault="00C0233C" w:rsidP="00BD02A3">
            <w:pPr>
              <w:jc w:val="center"/>
            </w:pPr>
            <w:r w:rsidRPr="007F1F34">
              <w:lastRenderedPageBreak/>
              <w:t>26.</w:t>
            </w:r>
          </w:p>
        </w:tc>
        <w:tc>
          <w:tcPr>
            <w:tcW w:w="3899" w:type="pct"/>
            <w:gridSpan w:val="2"/>
            <w:vAlign w:val="center"/>
          </w:tcPr>
          <w:p w14:paraId="5D8E02DD" w14:textId="77777777" w:rsidR="00C0233C" w:rsidRPr="007F1F34" w:rsidRDefault="00C0233C" w:rsidP="00BD02A3">
            <w:pPr>
              <w:spacing w:line="276" w:lineRule="auto"/>
            </w:pPr>
            <w:r w:rsidRPr="007F1F34">
              <w:t>Explain the Scope and  Activities of the Plant Breeding </w:t>
            </w:r>
          </w:p>
        </w:tc>
        <w:tc>
          <w:tcPr>
            <w:tcW w:w="312" w:type="pct"/>
          </w:tcPr>
          <w:p w14:paraId="2C10BB58" w14:textId="77777777" w:rsidR="00C0233C" w:rsidRPr="007F1F34" w:rsidRDefault="00C0233C" w:rsidP="006B4562">
            <w:pPr>
              <w:jc w:val="center"/>
            </w:pPr>
            <w:r w:rsidRPr="007F1F34">
              <w:t>CO</w:t>
            </w:r>
            <w:r>
              <w:t>1</w:t>
            </w:r>
          </w:p>
        </w:tc>
        <w:tc>
          <w:tcPr>
            <w:tcW w:w="263" w:type="pct"/>
          </w:tcPr>
          <w:p w14:paraId="18EFD764" w14:textId="77777777" w:rsidR="00C0233C" w:rsidRPr="007F1F34" w:rsidRDefault="00C0233C" w:rsidP="00BD02A3">
            <w:pPr>
              <w:jc w:val="center"/>
            </w:pPr>
            <w:r>
              <w:t>R</w:t>
            </w:r>
          </w:p>
        </w:tc>
        <w:tc>
          <w:tcPr>
            <w:tcW w:w="261" w:type="pct"/>
          </w:tcPr>
          <w:p w14:paraId="4426E88D" w14:textId="77777777" w:rsidR="00C0233C" w:rsidRPr="007F1F34" w:rsidRDefault="00C0233C" w:rsidP="00BD02A3">
            <w:pPr>
              <w:jc w:val="center"/>
            </w:pPr>
            <w:r w:rsidRPr="007F1F34">
              <w:t>5</w:t>
            </w:r>
          </w:p>
        </w:tc>
      </w:tr>
      <w:tr w:rsidR="00C0233C" w:rsidRPr="007F1F34" w14:paraId="36038CC7" w14:textId="77777777" w:rsidTr="00E02A21">
        <w:trPr>
          <w:trHeight w:val="283"/>
        </w:trPr>
        <w:tc>
          <w:tcPr>
            <w:tcW w:w="265" w:type="pct"/>
          </w:tcPr>
          <w:p w14:paraId="54E81535" w14:textId="77777777" w:rsidR="00C0233C" w:rsidRPr="007F1F34" w:rsidRDefault="00C0233C" w:rsidP="00BD02A3">
            <w:pPr>
              <w:jc w:val="center"/>
            </w:pPr>
            <w:r w:rsidRPr="007F1F34">
              <w:t>27.</w:t>
            </w:r>
          </w:p>
        </w:tc>
        <w:tc>
          <w:tcPr>
            <w:tcW w:w="3899" w:type="pct"/>
            <w:gridSpan w:val="2"/>
            <w:vAlign w:val="center"/>
          </w:tcPr>
          <w:p w14:paraId="6682821F" w14:textId="77777777" w:rsidR="00C0233C" w:rsidRPr="007F1F34" w:rsidRDefault="00C0233C" w:rsidP="00BD02A3">
            <w:pPr>
              <w:spacing w:line="276" w:lineRule="auto"/>
            </w:pPr>
            <w:r w:rsidRPr="007F1F34">
              <w:rPr>
                <w:rFonts w:eastAsia="Book Antiqua"/>
              </w:rPr>
              <w:t>What is pedigree? Describe procedure of pedigree selection.</w:t>
            </w:r>
          </w:p>
        </w:tc>
        <w:tc>
          <w:tcPr>
            <w:tcW w:w="312" w:type="pct"/>
          </w:tcPr>
          <w:p w14:paraId="37C6C05F" w14:textId="77777777" w:rsidR="00C0233C" w:rsidRPr="007F1F34" w:rsidRDefault="00C0233C" w:rsidP="00BD02A3">
            <w:pPr>
              <w:jc w:val="center"/>
            </w:pPr>
            <w:r>
              <w:t>CO6</w:t>
            </w:r>
          </w:p>
        </w:tc>
        <w:tc>
          <w:tcPr>
            <w:tcW w:w="263" w:type="pct"/>
          </w:tcPr>
          <w:p w14:paraId="5ECEBF92" w14:textId="77777777" w:rsidR="00C0233C" w:rsidRPr="007F1F34" w:rsidRDefault="00C0233C" w:rsidP="00BD02A3">
            <w:pPr>
              <w:jc w:val="center"/>
            </w:pPr>
            <w:r>
              <w:t>U</w:t>
            </w:r>
          </w:p>
        </w:tc>
        <w:tc>
          <w:tcPr>
            <w:tcW w:w="261" w:type="pct"/>
          </w:tcPr>
          <w:p w14:paraId="3C9833AF" w14:textId="77777777" w:rsidR="00C0233C" w:rsidRPr="007F1F34" w:rsidRDefault="00C0233C" w:rsidP="00BD02A3">
            <w:pPr>
              <w:jc w:val="center"/>
            </w:pPr>
            <w:r w:rsidRPr="007F1F34">
              <w:t>5</w:t>
            </w:r>
          </w:p>
        </w:tc>
      </w:tr>
      <w:tr w:rsidR="00C0233C" w:rsidRPr="007F1F34" w14:paraId="0FF4A07D" w14:textId="77777777" w:rsidTr="00E02A21">
        <w:trPr>
          <w:trHeight w:val="283"/>
        </w:trPr>
        <w:tc>
          <w:tcPr>
            <w:tcW w:w="265" w:type="pct"/>
          </w:tcPr>
          <w:p w14:paraId="413C7DB8" w14:textId="77777777" w:rsidR="00C0233C" w:rsidRPr="007F1F34" w:rsidRDefault="00C0233C" w:rsidP="00BD02A3">
            <w:pPr>
              <w:jc w:val="center"/>
            </w:pPr>
            <w:r w:rsidRPr="007F1F34">
              <w:t>28.</w:t>
            </w:r>
          </w:p>
        </w:tc>
        <w:tc>
          <w:tcPr>
            <w:tcW w:w="3899" w:type="pct"/>
            <w:gridSpan w:val="2"/>
            <w:vAlign w:val="center"/>
          </w:tcPr>
          <w:p w14:paraId="48AFC400" w14:textId="77777777" w:rsidR="00C0233C" w:rsidRPr="007F1F34" w:rsidRDefault="00C0233C" w:rsidP="00BD02A3">
            <w:pPr>
              <w:spacing w:line="276" w:lineRule="auto"/>
            </w:pPr>
            <w:r>
              <w:t>Define Polyploidy </w:t>
            </w:r>
            <w:r w:rsidRPr="007F1F34">
              <w:t>and its Classification</w:t>
            </w:r>
          </w:p>
        </w:tc>
        <w:tc>
          <w:tcPr>
            <w:tcW w:w="312" w:type="pct"/>
          </w:tcPr>
          <w:p w14:paraId="19FF0AC5" w14:textId="77777777" w:rsidR="00C0233C" w:rsidRPr="007F1F34" w:rsidRDefault="00C0233C" w:rsidP="00BD02A3">
            <w:pPr>
              <w:jc w:val="center"/>
            </w:pPr>
            <w:r w:rsidRPr="007F1F34">
              <w:t>CO2</w:t>
            </w:r>
          </w:p>
        </w:tc>
        <w:tc>
          <w:tcPr>
            <w:tcW w:w="263" w:type="pct"/>
          </w:tcPr>
          <w:p w14:paraId="684CE814" w14:textId="77777777" w:rsidR="00C0233C" w:rsidRPr="007F1F34" w:rsidRDefault="00C0233C" w:rsidP="00BD02A3">
            <w:pPr>
              <w:jc w:val="center"/>
            </w:pPr>
            <w:r>
              <w:t>U</w:t>
            </w:r>
          </w:p>
        </w:tc>
        <w:tc>
          <w:tcPr>
            <w:tcW w:w="261" w:type="pct"/>
          </w:tcPr>
          <w:p w14:paraId="6970302A" w14:textId="77777777" w:rsidR="00C0233C" w:rsidRPr="007F1F34" w:rsidRDefault="00C0233C" w:rsidP="00BD02A3">
            <w:pPr>
              <w:jc w:val="center"/>
            </w:pPr>
            <w:r w:rsidRPr="007F1F34">
              <w:t>5</w:t>
            </w:r>
          </w:p>
        </w:tc>
      </w:tr>
      <w:tr w:rsidR="00C0233C" w:rsidRPr="007F1F34" w14:paraId="6A28FF2A" w14:textId="77777777" w:rsidTr="00E02A21">
        <w:trPr>
          <w:trHeight w:val="283"/>
        </w:trPr>
        <w:tc>
          <w:tcPr>
            <w:tcW w:w="265" w:type="pct"/>
          </w:tcPr>
          <w:p w14:paraId="36BD9E19" w14:textId="77777777" w:rsidR="00C0233C" w:rsidRPr="007F1F34" w:rsidRDefault="00C0233C" w:rsidP="00BD02A3">
            <w:pPr>
              <w:jc w:val="center"/>
            </w:pPr>
            <w:r w:rsidRPr="007F1F34">
              <w:t>29.</w:t>
            </w:r>
          </w:p>
        </w:tc>
        <w:tc>
          <w:tcPr>
            <w:tcW w:w="3899" w:type="pct"/>
            <w:gridSpan w:val="2"/>
            <w:vAlign w:val="center"/>
          </w:tcPr>
          <w:p w14:paraId="2366F1E3" w14:textId="77777777" w:rsidR="00C0233C" w:rsidRPr="007F1F34" w:rsidRDefault="00C0233C" w:rsidP="00BD02A3">
            <w:pPr>
              <w:spacing w:line="276" w:lineRule="auto"/>
            </w:pPr>
            <w:r w:rsidRPr="007F1F34">
              <w:t>What is Heterosis? Explain the types of Heterosis</w:t>
            </w:r>
          </w:p>
        </w:tc>
        <w:tc>
          <w:tcPr>
            <w:tcW w:w="312" w:type="pct"/>
          </w:tcPr>
          <w:p w14:paraId="3F5A4BE9" w14:textId="77777777" w:rsidR="00C0233C" w:rsidRPr="007F1F34" w:rsidRDefault="00C0233C" w:rsidP="00BD02A3">
            <w:pPr>
              <w:jc w:val="center"/>
            </w:pPr>
            <w:r w:rsidRPr="007F1F34">
              <w:t>CO3</w:t>
            </w:r>
          </w:p>
        </w:tc>
        <w:tc>
          <w:tcPr>
            <w:tcW w:w="263" w:type="pct"/>
          </w:tcPr>
          <w:p w14:paraId="061EF733" w14:textId="77777777" w:rsidR="00C0233C" w:rsidRPr="007F1F34" w:rsidRDefault="00C0233C" w:rsidP="00BD02A3">
            <w:pPr>
              <w:jc w:val="center"/>
            </w:pPr>
            <w:r>
              <w:t>R</w:t>
            </w:r>
          </w:p>
        </w:tc>
        <w:tc>
          <w:tcPr>
            <w:tcW w:w="261" w:type="pct"/>
          </w:tcPr>
          <w:p w14:paraId="6CFE12ED" w14:textId="77777777" w:rsidR="00C0233C" w:rsidRPr="007F1F34" w:rsidRDefault="00C0233C" w:rsidP="00BD02A3">
            <w:pPr>
              <w:jc w:val="center"/>
            </w:pPr>
            <w:r w:rsidRPr="007F1F34">
              <w:t>5</w:t>
            </w:r>
          </w:p>
        </w:tc>
      </w:tr>
      <w:tr w:rsidR="00C0233C" w:rsidRPr="007F1F34" w14:paraId="597BA178" w14:textId="77777777" w:rsidTr="00E02A21">
        <w:trPr>
          <w:trHeight w:val="283"/>
        </w:trPr>
        <w:tc>
          <w:tcPr>
            <w:tcW w:w="265" w:type="pct"/>
          </w:tcPr>
          <w:p w14:paraId="41D1CBD8" w14:textId="77777777" w:rsidR="00C0233C" w:rsidRPr="007F1F34" w:rsidRDefault="00C0233C" w:rsidP="00BD02A3">
            <w:pPr>
              <w:jc w:val="center"/>
            </w:pPr>
            <w:r w:rsidRPr="007F1F34">
              <w:t>30.</w:t>
            </w:r>
          </w:p>
        </w:tc>
        <w:tc>
          <w:tcPr>
            <w:tcW w:w="3899" w:type="pct"/>
            <w:gridSpan w:val="2"/>
            <w:vAlign w:val="center"/>
          </w:tcPr>
          <w:p w14:paraId="2885F24A" w14:textId="77777777" w:rsidR="00C0233C" w:rsidRPr="007F1F34" w:rsidRDefault="00C0233C" w:rsidP="00BD02A3">
            <w:pPr>
              <w:spacing w:line="276" w:lineRule="auto"/>
            </w:pPr>
            <w:r w:rsidRPr="007F1F34">
              <w:t>Explain the systems of Matting </w:t>
            </w:r>
          </w:p>
        </w:tc>
        <w:tc>
          <w:tcPr>
            <w:tcW w:w="312" w:type="pct"/>
          </w:tcPr>
          <w:p w14:paraId="35ACCC09" w14:textId="77777777" w:rsidR="00C0233C" w:rsidRPr="007F1F34" w:rsidRDefault="00C0233C" w:rsidP="00BD02A3">
            <w:pPr>
              <w:jc w:val="center"/>
            </w:pPr>
            <w:r w:rsidRPr="007F1F34">
              <w:t>CO4</w:t>
            </w:r>
          </w:p>
        </w:tc>
        <w:tc>
          <w:tcPr>
            <w:tcW w:w="263" w:type="pct"/>
          </w:tcPr>
          <w:p w14:paraId="411C563A" w14:textId="77777777" w:rsidR="00C0233C" w:rsidRPr="007F1F34" w:rsidRDefault="00C0233C" w:rsidP="00BD02A3">
            <w:pPr>
              <w:jc w:val="center"/>
            </w:pPr>
            <w:r>
              <w:t>U</w:t>
            </w:r>
          </w:p>
        </w:tc>
        <w:tc>
          <w:tcPr>
            <w:tcW w:w="261" w:type="pct"/>
          </w:tcPr>
          <w:p w14:paraId="7724CA8E" w14:textId="77777777" w:rsidR="00C0233C" w:rsidRPr="007F1F34" w:rsidRDefault="00C0233C" w:rsidP="00BD02A3">
            <w:pPr>
              <w:jc w:val="center"/>
            </w:pPr>
            <w:r w:rsidRPr="007F1F34">
              <w:t>5</w:t>
            </w:r>
          </w:p>
        </w:tc>
      </w:tr>
      <w:tr w:rsidR="00C0233C" w:rsidRPr="007F1F34" w14:paraId="39660C3C" w14:textId="77777777" w:rsidTr="00E73E8D">
        <w:trPr>
          <w:trHeight w:val="283"/>
        </w:trPr>
        <w:tc>
          <w:tcPr>
            <w:tcW w:w="265" w:type="pct"/>
          </w:tcPr>
          <w:p w14:paraId="76EE6A68" w14:textId="77777777" w:rsidR="00C0233C" w:rsidRPr="007F1F34" w:rsidRDefault="00C0233C" w:rsidP="0029420A">
            <w:pPr>
              <w:jc w:val="center"/>
            </w:pPr>
            <w:r w:rsidRPr="007F1F34">
              <w:t>31.</w:t>
            </w:r>
          </w:p>
        </w:tc>
        <w:tc>
          <w:tcPr>
            <w:tcW w:w="3899" w:type="pct"/>
            <w:gridSpan w:val="2"/>
          </w:tcPr>
          <w:p w14:paraId="3375149D" w14:textId="77777777" w:rsidR="00C0233C" w:rsidRPr="007F1F34" w:rsidRDefault="00C0233C" w:rsidP="008E3DA9">
            <w:pPr>
              <w:spacing w:line="276" w:lineRule="auto"/>
            </w:pPr>
            <w:r w:rsidRPr="007F1F34">
              <w:rPr>
                <w:rFonts w:eastAsia="Book Antiqua"/>
              </w:rPr>
              <w:t>Explain the procedure of Single seed descent method</w:t>
            </w:r>
          </w:p>
        </w:tc>
        <w:tc>
          <w:tcPr>
            <w:tcW w:w="312" w:type="pct"/>
          </w:tcPr>
          <w:p w14:paraId="2DA49631" w14:textId="77777777" w:rsidR="00C0233C" w:rsidRPr="007F1F34" w:rsidRDefault="00C0233C" w:rsidP="0029420A">
            <w:pPr>
              <w:jc w:val="center"/>
            </w:pPr>
            <w:r w:rsidRPr="007F1F34">
              <w:t>CO5</w:t>
            </w:r>
          </w:p>
        </w:tc>
        <w:tc>
          <w:tcPr>
            <w:tcW w:w="263" w:type="pct"/>
          </w:tcPr>
          <w:p w14:paraId="1E229066" w14:textId="77777777" w:rsidR="00C0233C" w:rsidRPr="007F1F34" w:rsidRDefault="00C0233C" w:rsidP="00FD1F55">
            <w:pPr>
              <w:jc w:val="center"/>
            </w:pPr>
            <w:r>
              <w:t>A</w:t>
            </w:r>
          </w:p>
        </w:tc>
        <w:tc>
          <w:tcPr>
            <w:tcW w:w="261" w:type="pct"/>
          </w:tcPr>
          <w:p w14:paraId="2F0A4E2E" w14:textId="77777777" w:rsidR="00C0233C" w:rsidRPr="007F1F34" w:rsidRDefault="00C0233C" w:rsidP="0029420A">
            <w:pPr>
              <w:jc w:val="center"/>
            </w:pPr>
            <w:r w:rsidRPr="007F1F34">
              <w:t>5</w:t>
            </w:r>
          </w:p>
        </w:tc>
      </w:tr>
      <w:tr w:rsidR="00C0233C" w:rsidRPr="007F1F34" w14:paraId="62BF48DE" w14:textId="77777777" w:rsidTr="00E73E8D">
        <w:trPr>
          <w:trHeight w:val="283"/>
        </w:trPr>
        <w:tc>
          <w:tcPr>
            <w:tcW w:w="265" w:type="pct"/>
          </w:tcPr>
          <w:p w14:paraId="1AF02541" w14:textId="77777777" w:rsidR="00C0233C" w:rsidRPr="007F1F34" w:rsidRDefault="00C0233C" w:rsidP="0029420A">
            <w:pPr>
              <w:jc w:val="center"/>
            </w:pPr>
            <w:r w:rsidRPr="007F1F34">
              <w:t>32.</w:t>
            </w:r>
          </w:p>
        </w:tc>
        <w:tc>
          <w:tcPr>
            <w:tcW w:w="3899" w:type="pct"/>
            <w:gridSpan w:val="2"/>
          </w:tcPr>
          <w:p w14:paraId="09D1DEB9" w14:textId="77777777" w:rsidR="00C0233C" w:rsidRPr="007F1F34" w:rsidRDefault="00C0233C" w:rsidP="00AE1584">
            <w:pPr>
              <w:spacing w:line="276" w:lineRule="auto"/>
            </w:pPr>
            <w:r w:rsidRPr="007F1F34">
              <w:rPr>
                <w:rFonts w:eastAsia="Book Antiqua"/>
                <w:color w:val="000000"/>
              </w:rPr>
              <w:t>Briefly described various steps involved in release of a new variety</w:t>
            </w:r>
          </w:p>
        </w:tc>
        <w:tc>
          <w:tcPr>
            <w:tcW w:w="312" w:type="pct"/>
          </w:tcPr>
          <w:p w14:paraId="535A03D9" w14:textId="77777777" w:rsidR="00C0233C" w:rsidRPr="007F1F34" w:rsidRDefault="00C0233C" w:rsidP="0029420A">
            <w:pPr>
              <w:jc w:val="center"/>
            </w:pPr>
            <w:r w:rsidRPr="007F1F34">
              <w:t>CO6</w:t>
            </w:r>
          </w:p>
        </w:tc>
        <w:tc>
          <w:tcPr>
            <w:tcW w:w="263" w:type="pct"/>
          </w:tcPr>
          <w:p w14:paraId="3F526EDA" w14:textId="77777777" w:rsidR="00C0233C" w:rsidRPr="007F1F34" w:rsidRDefault="00C0233C" w:rsidP="004333EB">
            <w:pPr>
              <w:jc w:val="center"/>
            </w:pPr>
            <w:r>
              <w:t>An</w:t>
            </w:r>
          </w:p>
        </w:tc>
        <w:tc>
          <w:tcPr>
            <w:tcW w:w="261" w:type="pct"/>
          </w:tcPr>
          <w:p w14:paraId="587384EC" w14:textId="77777777" w:rsidR="00C0233C" w:rsidRPr="007F1F34" w:rsidRDefault="00C0233C" w:rsidP="0029420A">
            <w:pPr>
              <w:jc w:val="center"/>
            </w:pPr>
            <w:r w:rsidRPr="007F1F34">
              <w:t>5</w:t>
            </w:r>
          </w:p>
        </w:tc>
      </w:tr>
      <w:tr w:rsidR="00C0233C" w:rsidRPr="007F1F34" w14:paraId="75AB6CC0" w14:textId="77777777" w:rsidTr="0029420A">
        <w:trPr>
          <w:trHeight w:val="552"/>
        </w:trPr>
        <w:tc>
          <w:tcPr>
            <w:tcW w:w="5000" w:type="pct"/>
            <w:gridSpan w:val="6"/>
          </w:tcPr>
          <w:p w14:paraId="5F5B6582" w14:textId="77777777" w:rsidR="00C0233C" w:rsidRPr="007F1F34" w:rsidRDefault="00C0233C" w:rsidP="0029420A">
            <w:pPr>
              <w:jc w:val="center"/>
              <w:rPr>
                <w:b/>
                <w:u w:val="single"/>
              </w:rPr>
            </w:pPr>
            <w:r w:rsidRPr="007F1F34">
              <w:rPr>
                <w:b/>
                <w:u w:val="single"/>
              </w:rPr>
              <w:t>PART – C (2 X 15 = 30 MARKS)</w:t>
            </w:r>
          </w:p>
          <w:p w14:paraId="5052058A" w14:textId="77777777" w:rsidR="00C0233C" w:rsidRPr="007F1F34" w:rsidRDefault="00C0233C" w:rsidP="0029420A">
            <w:pPr>
              <w:jc w:val="center"/>
              <w:rPr>
                <w:b/>
              </w:rPr>
            </w:pPr>
            <w:r w:rsidRPr="007F1F34">
              <w:rPr>
                <w:b/>
              </w:rPr>
              <w:t>(Answer any 2 from the following)</w:t>
            </w:r>
          </w:p>
        </w:tc>
      </w:tr>
      <w:tr w:rsidR="00C0233C" w:rsidRPr="007F1F34" w14:paraId="37EA2A58" w14:textId="77777777" w:rsidTr="00727BB1">
        <w:trPr>
          <w:trHeight w:val="283"/>
        </w:trPr>
        <w:tc>
          <w:tcPr>
            <w:tcW w:w="265" w:type="pct"/>
          </w:tcPr>
          <w:p w14:paraId="4C77F7FD" w14:textId="77777777" w:rsidR="00C0233C" w:rsidRPr="007F1F34" w:rsidRDefault="00C0233C" w:rsidP="00E73E8D">
            <w:pPr>
              <w:jc w:val="center"/>
            </w:pPr>
            <w:r w:rsidRPr="007F1F34">
              <w:t>33.</w:t>
            </w:r>
          </w:p>
        </w:tc>
        <w:tc>
          <w:tcPr>
            <w:tcW w:w="193" w:type="pct"/>
          </w:tcPr>
          <w:p w14:paraId="317170AA" w14:textId="77777777" w:rsidR="00C0233C" w:rsidRPr="007F1F34" w:rsidRDefault="00C0233C" w:rsidP="00E73E8D">
            <w:pPr>
              <w:jc w:val="center"/>
            </w:pPr>
            <w:r w:rsidRPr="007F1F34">
              <w:t>a.</w:t>
            </w:r>
          </w:p>
        </w:tc>
        <w:tc>
          <w:tcPr>
            <w:tcW w:w="3706" w:type="pct"/>
            <w:vAlign w:val="center"/>
          </w:tcPr>
          <w:p w14:paraId="67FBF5BC" w14:textId="77777777" w:rsidR="00C0233C" w:rsidRPr="007F1F34" w:rsidRDefault="00C0233C" w:rsidP="003E795C">
            <w:r w:rsidRPr="007F1F34">
              <w:t>Explain the procedure, merits and Demerits of  mass line selection in self-pollinated crops</w:t>
            </w:r>
          </w:p>
        </w:tc>
        <w:tc>
          <w:tcPr>
            <w:tcW w:w="312" w:type="pct"/>
          </w:tcPr>
          <w:p w14:paraId="480F0E2E" w14:textId="77777777" w:rsidR="00C0233C" w:rsidRPr="007F1F34" w:rsidRDefault="00C0233C" w:rsidP="00E73E8D">
            <w:pPr>
              <w:jc w:val="center"/>
            </w:pPr>
            <w:r w:rsidRPr="007F1F34">
              <w:t>CO1</w:t>
            </w:r>
          </w:p>
        </w:tc>
        <w:tc>
          <w:tcPr>
            <w:tcW w:w="263" w:type="pct"/>
          </w:tcPr>
          <w:p w14:paraId="049FCF3C" w14:textId="77777777" w:rsidR="00C0233C" w:rsidRPr="007F1F34" w:rsidRDefault="00C0233C" w:rsidP="00E73E8D">
            <w:pPr>
              <w:jc w:val="center"/>
            </w:pPr>
            <w:r>
              <w:t>R</w:t>
            </w:r>
          </w:p>
        </w:tc>
        <w:tc>
          <w:tcPr>
            <w:tcW w:w="261" w:type="pct"/>
          </w:tcPr>
          <w:p w14:paraId="01DDE015" w14:textId="77777777" w:rsidR="00C0233C" w:rsidRPr="007F1F34" w:rsidRDefault="00C0233C" w:rsidP="00E73E8D">
            <w:pPr>
              <w:jc w:val="center"/>
            </w:pPr>
            <w:r>
              <w:t>8</w:t>
            </w:r>
          </w:p>
        </w:tc>
      </w:tr>
      <w:tr w:rsidR="00C0233C" w:rsidRPr="007F1F34" w14:paraId="2E70FC74" w14:textId="77777777" w:rsidTr="00727BB1">
        <w:trPr>
          <w:trHeight w:val="283"/>
        </w:trPr>
        <w:tc>
          <w:tcPr>
            <w:tcW w:w="265" w:type="pct"/>
          </w:tcPr>
          <w:p w14:paraId="2D674BF6" w14:textId="77777777" w:rsidR="00C0233C" w:rsidRPr="007F1F34" w:rsidRDefault="00C0233C" w:rsidP="00E73E8D">
            <w:pPr>
              <w:jc w:val="center"/>
            </w:pPr>
          </w:p>
        </w:tc>
        <w:tc>
          <w:tcPr>
            <w:tcW w:w="193" w:type="pct"/>
          </w:tcPr>
          <w:p w14:paraId="6ED9EC9D" w14:textId="77777777" w:rsidR="00C0233C" w:rsidRPr="007F1F34" w:rsidRDefault="00C0233C" w:rsidP="00E73E8D">
            <w:pPr>
              <w:jc w:val="center"/>
            </w:pPr>
            <w:r w:rsidRPr="007F1F34">
              <w:t>b.</w:t>
            </w:r>
          </w:p>
        </w:tc>
        <w:tc>
          <w:tcPr>
            <w:tcW w:w="3706" w:type="pct"/>
            <w:vAlign w:val="center"/>
          </w:tcPr>
          <w:p w14:paraId="3957317B" w14:textId="77777777" w:rsidR="00C0233C" w:rsidRPr="007F1F34" w:rsidRDefault="00C0233C" w:rsidP="003E795C">
            <w:pPr>
              <w:rPr>
                <w:bCs/>
              </w:rPr>
            </w:pPr>
            <w:r w:rsidRPr="007F1F34">
              <w:t>Write briefly about the planning the Procedure of Hybridization.</w:t>
            </w:r>
          </w:p>
        </w:tc>
        <w:tc>
          <w:tcPr>
            <w:tcW w:w="312" w:type="pct"/>
          </w:tcPr>
          <w:p w14:paraId="61120BA1" w14:textId="77777777" w:rsidR="00C0233C" w:rsidRPr="007F1F34" w:rsidRDefault="00C0233C" w:rsidP="00E73E8D">
            <w:pPr>
              <w:jc w:val="center"/>
            </w:pPr>
            <w:r>
              <w:t>CO1</w:t>
            </w:r>
          </w:p>
        </w:tc>
        <w:tc>
          <w:tcPr>
            <w:tcW w:w="263" w:type="pct"/>
          </w:tcPr>
          <w:p w14:paraId="0C55186D" w14:textId="77777777" w:rsidR="00C0233C" w:rsidRPr="007F1F34" w:rsidRDefault="00C0233C" w:rsidP="00E73E8D">
            <w:pPr>
              <w:jc w:val="center"/>
            </w:pPr>
            <w:r>
              <w:t>U</w:t>
            </w:r>
          </w:p>
        </w:tc>
        <w:tc>
          <w:tcPr>
            <w:tcW w:w="261" w:type="pct"/>
          </w:tcPr>
          <w:p w14:paraId="3796C785" w14:textId="77777777" w:rsidR="00C0233C" w:rsidRPr="007F1F34" w:rsidRDefault="00C0233C" w:rsidP="00E73E8D">
            <w:pPr>
              <w:jc w:val="center"/>
            </w:pPr>
            <w:r>
              <w:t>7</w:t>
            </w:r>
          </w:p>
        </w:tc>
      </w:tr>
      <w:tr w:rsidR="00C0233C" w:rsidRPr="007F1F34" w14:paraId="32926BFD" w14:textId="77777777" w:rsidTr="00E73E8D">
        <w:trPr>
          <w:trHeight w:val="283"/>
        </w:trPr>
        <w:tc>
          <w:tcPr>
            <w:tcW w:w="265" w:type="pct"/>
          </w:tcPr>
          <w:p w14:paraId="3F91BE64" w14:textId="77777777" w:rsidR="00C0233C" w:rsidRPr="007F1F34" w:rsidRDefault="00C0233C" w:rsidP="0029420A">
            <w:pPr>
              <w:jc w:val="center"/>
            </w:pPr>
          </w:p>
        </w:tc>
        <w:tc>
          <w:tcPr>
            <w:tcW w:w="193" w:type="pct"/>
          </w:tcPr>
          <w:p w14:paraId="5541CA68" w14:textId="77777777" w:rsidR="00C0233C" w:rsidRPr="007F1F34" w:rsidRDefault="00C0233C" w:rsidP="0029420A">
            <w:pPr>
              <w:jc w:val="center"/>
            </w:pPr>
          </w:p>
        </w:tc>
        <w:tc>
          <w:tcPr>
            <w:tcW w:w="3706" w:type="pct"/>
          </w:tcPr>
          <w:p w14:paraId="57FEEDF1" w14:textId="77777777" w:rsidR="00C0233C" w:rsidRPr="007F1F34" w:rsidRDefault="00C0233C" w:rsidP="003E795C"/>
        </w:tc>
        <w:tc>
          <w:tcPr>
            <w:tcW w:w="312" w:type="pct"/>
          </w:tcPr>
          <w:p w14:paraId="69FB218C" w14:textId="77777777" w:rsidR="00C0233C" w:rsidRPr="007F1F34" w:rsidRDefault="00C0233C" w:rsidP="0029420A">
            <w:pPr>
              <w:jc w:val="center"/>
            </w:pPr>
          </w:p>
        </w:tc>
        <w:tc>
          <w:tcPr>
            <w:tcW w:w="263" w:type="pct"/>
          </w:tcPr>
          <w:p w14:paraId="6242E062" w14:textId="77777777" w:rsidR="00C0233C" w:rsidRPr="007F1F34" w:rsidRDefault="00C0233C" w:rsidP="0029420A">
            <w:pPr>
              <w:jc w:val="center"/>
            </w:pPr>
          </w:p>
        </w:tc>
        <w:tc>
          <w:tcPr>
            <w:tcW w:w="261" w:type="pct"/>
          </w:tcPr>
          <w:p w14:paraId="3AA6F85A" w14:textId="77777777" w:rsidR="00C0233C" w:rsidRPr="007F1F34" w:rsidRDefault="00C0233C" w:rsidP="0029420A">
            <w:pPr>
              <w:jc w:val="center"/>
            </w:pPr>
          </w:p>
        </w:tc>
      </w:tr>
      <w:tr w:rsidR="00C0233C" w:rsidRPr="007F1F34" w14:paraId="6D7A8E42" w14:textId="77777777" w:rsidTr="00EF7DAC">
        <w:trPr>
          <w:trHeight w:val="283"/>
        </w:trPr>
        <w:tc>
          <w:tcPr>
            <w:tcW w:w="265" w:type="pct"/>
          </w:tcPr>
          <w:p w14:paraId="364593D7" w14:textId="77777777" w:rsidR="00C0233C" w:rsidRPr="007F1F34" w:rsidRDefault="00C0233C" w:rsidP="003E795C">
            <w:pPr>
              <w:jc w:val="center"/>
            </w:pPr>
            <w:r w:rsidRPr="007F1F34">
              <w:t>34.</w:t>
            </w:r>
          </w:p>
        </w:tc>
        <w:tc>
          <w:tcPr>
            <w:tcW w:w="193" w:type="pct"/>
          </w:tcPr>
          <w:p w14:paraId="26456B29" w14:textId="77777777" w:rsidR="00C0233C" w:rsidRPr="007F1F34" w:rsidRDefault="00C0233C" w:rsidP="003E795C">
            <w:pPr>
              <w:jc w:val="center"/>
            </w:pPr>
            <w:r w:rsidRPr="007F1F34">
              <w:t>a.</w:t>
            </w:r>
          </w:p>
        </w:tc>
        <w:tc>
          <w:tcPr>
            <w:tcW w:w="3706" w:type="pct"/>
            <w:vAlign w:val="center"/>
          </w:tcPr>
          <w:p w14:paraId="502CC562" w14:textId="77777777" w:rsidR="00C0233C" w:rsidRPr="007F1F34" w:rsidRDefault="00C0233C" w:rsidP="003E795C">
            <w:r w:rsidRPr="007F1F34">
              <w:t>Differentiate between Pedigree method and Bulk Method</w:t>
            </w:r>
          </w:p>
        </w:tc>
        <w:tc>
          <w:tcPr>
            <w:tcW w:w="312" w:type="pct"/>
          </w:tcPr>
          <w:p w14:paraId="609D10FF" w14:textId="77777777" w:rsidR="00C0233C" w:rsidRPr="007F1F34" w:rsidRDefault="00C0233C" w:rsidP="003E795C">
            <w:pPr>
              <w:jc w:val="center"/>
            </w:pPr>
            <w:r w:rsidRPr="007F1F34">
              <w:t>CO2</w:t>
            </w:r>
          </w:p>
        </w:tc>
        <w:tc>
          <w:tcPr>
            <w:tcW w:w="263" w:type="pct"/>
          </w:tcPr>
          <w:p w14:paraId="04A20306" w14:textId="77777777" w:rsidR="00C0233C" w:rsidRPr="007F1F34" w:rsidRDefault="00C0233C" w:rsidP="003E795C">
            <w:pPr>
              <w:jc w:val="center"/>
            </w:pPr>
            <w:r>
              <w:t>U</w:t>
            </w:r>
          </w:p>
        </w:tc>
        <w:tc>
          <w:tcPr>
            <w:tcW w:w="261" w:type="pct"/>
          </w:tcPr>
          <w:p w14:paraId="565A9E5F" w14:textId="77777777" w:rsidR="00C0233C" w:rsidRPr="007F1F34" w:rsidRDefault="00C0233C" w:rsidP="003E795C">
            <w:pPr>
              <w:jc w:val="center"/>
            </w:pPr>
            <w:r>
              <w:t>8</w:t>
            </w:r>
          </w:p>
        </w:tc>
      </w:tr>
      <w:tr w:rsidR="00C0233C" w:rsidRPr="007F1F34" w14:paraId="02AB4436" w14:textId="77777777" w:rsidTr="00EF7DAC">
        <w:trPr>
          <w:trHeight w:val="283"/>
        </w:trPr>
        <w:tc>
          <w:tcPr>
            <w:tcW w:w="265" w:type="pct"/>
          </w:tcPr>
          <w:p w14:paraId="11B05B76" w14:textId="77777777" w:rsidR="00C0233C" w:rsidRPr="007F1F34" w:rsidRDefault="00C0233C" w:rsidP="003E795C">
            <w:pPr>
              <w:jc w:val="center"/>
            </w:pPr>
          </w:p>
        </w:tc>
        <w:tc>
          <w:tcPr>
            <w:tcW w:w="193" w:type="pct"/>
          </w:tcPr>
          <w:p w14:paraId="35B17D7B" w14:textId="77777777" w:rsidR="00C0233C" w:rsidRPr="007F1F34" w:rsidRDefault="00C0233C" w:rsidP="003E795C">
            <w:pPr>
              <w:jc w:val="center"/>
            </w:pPr>
            <w:r w:rsidRPr="007F1F34">
              <w:t>b.</w:t>
            </w:r>
          </w:p>
        </w:tc>
        <w:tc>
          <w:tcPr>
            <w:tcW w:w="3706" w:type="pct"/>
            <w:vAlign w:val="center"/>
          </w:tcPr>
          <w:p w14:paraId="7527B9B0" w14:textId="77777777" w:rsidR="00C0233C" w:rsidRPr="007F1F34" w:rsidRDefault="00C0233C" w:rsidP="003E795C">
            <w:r w:rsidRPr="007F1F34">
              <w:t>What is back cross? Describe the procedure of backcross method for the transfer of a recessive gene</w:t>
            </w:r>
          </w:p>
        </w:tc>
        <w:tc>
          <w:tcPr>
            <w:tcW w:w="312" w:type="pct"/>
          </w:tcPr>
          <w:p w14:paraId="100B8542" w14:textId="77777777" w:rsidR="00C0233C" w:rsidRPr="007F1F34" w:rsidRDefault="00C0233C" w:rsidP="003E795C">
            <w:pPr>
              <w:jc w:val="center"/>
            </w:pPr>
            <w:r>
              <w:t>CO3</w:t>
            </w:r>
          </w:p>
        </w:tc>
        <w:tc>
          <w:tcPr>
            <w:tcW w:w="263" w:type="pct"/>
          </w:tcPr>
          <w:p w14:paraId="2503F33E" w14:textId="77777777" w:rsidR="00C0233C" w:rsidRPr="007F1F34" w:rsidRDefault="00C0233C" w:rsidP="003E795C">
            <w:pPr>
              <w:jc w:val="center"/>
            </w:pPr>
            <w:r>
              <w:t>R</w:t>
            </w:r>
          </w:p>
        </w:tc>
        <w:tc>
          <w:tcPr>
            <w:tcW w:w="261" w:type="pct"/>
          </w:tcPr>
          <w:p w14:paraId="23976931" w14:textId="77777777" w:rsidR="00C0233C" w:rsidRPr="007F1F34" w:rsidRDefault="00C0233C" w:rsidP="003E795C">
            <w:pPr>
              <w:jc w:val="center"/>
            </w:pPr>
            <w:r>
              <w:t>7</w:t>
            </w:r>
          </w:p>
        </w:tc>
      </w:tr>
      <w:tr w:rsidR="00C0233C" w:rsidRPr="007F1F34" w14:paraId="598D000E" w14:textId="77777777" w:rsidTr="00E73E8D">
        <w:trPr>
          <w:trHeight w:val="283"/>
        </w:trPr>
        <w:tc>
          <w:tcPr>
            <w:tcW w:w="265" w:type="pct"/>
          </w:tcPr>
          <w:p w14:paraId="7F648310" w14:textId="77777777" w:rsidR="00C0233C" w:rsidRPr="007F1F34" w:rsidRDefault="00C0233C" w:rsidP="0029420A">
            <w:pPr>
              <w:jc w:val="center"/>
            </w:pPr>
          </w:p>
        </w:tc>
        <w:tc>
          <w:tcPr>
            <w:tcW w:w="193" w:type="pct"/>
          </w:tcPr>
          <w:p w14:paraId="4E04E68A" w14:textId="77777777" w:rsidR="00C0233C" w:rsidRPr="007F1F34" w:rsidRDefault="00C0233C" w:rsidP="0029420A">
            <w:pPr>
              <w:jc w:val="center"/>
            </w:pPr>
          </w:p>
        </w:tc>
        <w:tc>
          <w:tcPr>
            <w:tcW w:w="3706" w:type="pct"/>
          </w:tcPr>
          <w:p w14:paraId="2D0D11ED" w14:textId="77777777" w:rsidR="00C0233C" w:rsidRPr="007F1F34" w:rsidRDefault="00C0233C" w:rsidP="003E795C"/>
        </w:tc>
        <w:tc>
          <w:tcPr>
            <w:tcW w:w="312" w:type="pct"/>
          </w:tcPr>
          <w:p w14:paraId="69758A1C" w14:textId="77777777" w:rsidR="00C0233C" w:rsidRPr="007F1F34" w:rsidRDefault="00C0233C" w:rsidP="0029420A">
            <w:pPr>
              <w:jc w:val="center"/>
            </w:pPr>
          </w:p>
        </w:tc>
        <w:tc>
          <w:tcPr>
            <w:tcW w:w="263" w:type="pct"/>
          </w:tcPr>
          <w:p w14:paraId="5D404C48" w14:textId="77777777" w:rsidR="00C0233C" w:rsidRPr="007F1F34" w:rsidRDefault="00C0233C" w:rsidP="0029420A">
            <w:pPr>
              <w:jc w:val="center"/>
            </w:pPr>
          </w:p>
        </w:tc>
        <w:tc>
          <w:tcPr>
            <w:tcW w:w="261" w:type="pct"/>
          </w:tcPr>
          <w:p w14:paraId="06BB4685" w14:textId="77777777" w:rsidR="00C0233C" w:rsidRPr="007F1F34" w:rsidRDefault="00C0233C" w:rsidP="0029420A">
            <w:pPr>
              <w:jc w:val="center"/>
            </w:pPr>
          </w:p>
        </w:tc>
      </w:tr>
      <w:tr w:rsidR="00C0233C" w:rsidRPr="007F1F34" w14:paraId="10064436" w14:textId="77777777" w:rsidTr="0083620C">
        <w:trPr>
          <w:trHeight w:val="283"/>
        </w:trPr>
        <w:tc>
          <w:tcPr>
            <w:tcW w:w="265" w:type="pct"/>
          </w:tcPr>
          <w:p w14:paraId="11480B94" w14:textId="77777777" w:rsidR="00C0233C" w:rsidRPr="007F1F34" w:rsidRDefault="00C0233C" w:rsidP="003E795C">
            <w:pPr>
              <w:jc w:val="center"/>
            </w:pPr>
            <w:r w:rsidRPr="007F1F34">
              <w:t>35.</w:t>
            </w:r>
          </w:p>
        </w:tc>
        <w:tc>
          <w:tcPr>
            <w:tcW w:w="193" w:type="pct"/>
          </w:tcPr>
          <w:p w14:paraId="13F0F539" w14:textId="77777777" w:rsidR="00C0233C" w:rsidRPr="007F1F34" w:rsidRDefault="00C0233C" w:rsidP="003E795C">
            <w:pPr>
              <w:jc w:val="center"/>
            </w:pPr>
            <w:r w:rsidRPr="007F1F34">
              <w:t>a.</w:t>
            </w:r>
          </w:p>
        </w:tc>
        <w:tc>
          <w:tcPr>
            <w:tcW w:w="3706" w:type="pct"/>
            <w:vAlign w:val="center"/>
          </w:tcPr>
          <w:p w14:paraId="1DFC57FD" w14:textId="77777777" w:rsidR="00C0233C" w:rsidRPr="007F1F34" w:rsidRDefault="00C0233C" w:rsidP="003E795C">
            <w:r w:rsidRPr="007F1F34">
              <w:t>Discuss in detail about Germplasm Activities.</w:t>
            </w:r>
          </w:p>
        </w:tc>
        <w:tc>
          <w:tcPr>
            <w:tcW w:w="312" w:type="pct"/>
          </w:tcPr>
          <w:p w14:paraId="74C834F0" w14:textId="77777777" w:rsidR="00C0233C" w:rsidRPr="007F1F34" w:rsidRDefault="00C0233C" w:rsidP="004333EB">
            <w:pPr>
              <w:jc w:val="center"/>
            </w:pPr>
            <w:r w:rsidRPr="007F1F34">
              <w:t>CO</w:t>
            </w:r>
            <w:r>
              <w:t>5</w:t>
            </w:r>
          </w:p>
        </w:tc>
        <w:tc>
          <w:tcPr>
            <w:tcW w:w="263" w:type="pct"/>
          </w:tcPr>
          <w:p w14:paraId="3FA3C596" w14:textId="77777777" w:rsidR="00C0233C" w:rsidRPr="007F1F34" w:rsidRDefault="00C0233C" w:rsidP="003E795C">
            <w:pPr>
              <w:jc w:val="center"/>
            </w:pPr>
            <w:r>
              <w:t>An</w:t>
            </w:r>
          </w:p>
        </w:tc>
        <w:tc>
          <w:tcPr>
            <w:tcW w:w="261" w:type="pct"/>
          </w:tcPr>
          <w:p w14:paraId="08DFE2A3" w14:textId="77777777" w:rsidR="00C0233C" w:rsidRPr="007F1F34" w:rsidRDefault="00C0233C" w:rsidP="003E795C">
            <w:pPr>
              <w:jc w:val="center"/>
            </w:pPr>
            <w:r>
              <w:t>8</w:t>
            </w:r>
          </w:p>
        </w:tc>
      </w:tr>
      <w:tr w:rsidR="00C0233C" w:rsidRPr="007F1F34" w14:paraId="0822B65E" w14:textId="77777777" w:rsidTr="0083620C">
        <w:trPr>
          <w:trHeight w:val="283"/>
        </w:trPr>
        <w:tc>
          <w:tcPr>
            <w:tcW w:w="265" w:type="pct"/>
          </w:tcPr>
          <w:p w14:paraId="5B73798C" w14:textId="77777777" w:rsidR="00C0233C" w:rsidRPr="007F1F34" w:rsidRDefault="00C0233C" w:rsidP="003E795C">
            <w:pPr>
              <w:jc w:val="center"/>
            </w:pPr>
          </w:p>
        </w:tc>
        <w:tc>
          <w:tcPr>
            <w:tcW w:w="193" w:type="pct"/>
          </w:tcPr>
          <w:p w14:paraId="780AD6F5" w14:textId="77777777" w:rsidR="00C0233C" w:rsidRPr="007F1F34" w:rsidRDefault="00C0233C" w:rsidP="003E795C">
            <w:pPr>
              <w:jc w:val="center"/>
            </w:pPr>
            <w:r w:rsidRPr="007F1F34">
              <w:t>b.</w:t>
            </w:r>
          </w:p>
        </w:tc>
        <w:tc>
          <w:tcPr>
            <w:tcW w:w="3706" w:type="pct"/>
            <w:vAlign w:val="center"/>
          </w:tcPr>
          <w:p w14:paraId="52E572CF" w14:textId="77777777" w:rsidR="00C0233C" w:rsidRPr="007F1F34" w:rsidRDefault="00C0233C" w:rsidP="003E795C">
            <w:pPr>
              <w:rPr>
                <w:bCs/>
              </w:rPr>
            </w:pPr>
            <w:r w:rsidRPr="007F1F34">
              <w:t>What is clone? Describe procedure of clonal selection. Discuss briefly practical achievement of clonal selection</w:t>
            </w:r>
          </w:p>
        </w:tc>
        <w:tc>
          <w:tcPr>
            <w:tcW w:w="312" w:type="pct"/>
          </w:tcPr>
          <w:p w14:paraId="47724824" w14:textId="77777777" w:rsidR="00C0233C" w:rsidRPr="007F1F34" w:rsidRDefault="00C0233C" w:rsidP="003E795C">
            <w:pPr>
              <w:jc w:val="center"/>
            </w:pPr>
            <w:r>
              <w:t>CO4</w:t>
            </w:r>
          </w:p>
        </w:tc>
        <w:tc>
          <w:tcPr>
            <w:tcW w:w="263" w:type="pct"/>
          </w:tcPr>
          <w:p w14:paraId="064657DC" w14:textId="77777777" w:rsidR="00C0233C" w:rsidRPr="007F1F34" w:rsidRDefault="00C0233C" w:rsidP="003E795C">
            <w:pPr>
              <w:jc w:val="center"/>
            </w:pPr>
            <w:r>
              <w:t>A</w:t>
            </w:r>
          </w:p>
        </w:tc>
        <w:tc>
          <w:tcPr>
            <w:tcW w:w="261" w:type="pct"/>
          </w:tcPr>
          <w:p w14:paraId="53A55109" w14:textId="77777777" w:rsidR="00C0233C" w:rsidRPr="007F1F34" w:rsidRDefault="00C0233C" w:rsidP="003E795C">
            <w:pPr>
              <w:jc w:val="center"/>
            </w:pPr>
            <w:r>
              <w:t>7</w:t>
            </w:r>
          </w:p>
        </w:tc>
      </w:tr>
    </w:tbl>
    <w:p w14:paraId="36BADD6F" w14:textId="77777777" w:rsidR="00C0233C" w:rsidRPr="007F1F34" w:rsidRDefault="00C0233C" w:rsidP="00D918FF">
      <w:pPr>
        <w:rPr>
          <w:b/>
          <w:bCs/>
        </w:rPr>
      </w:pPr>
    </w:p>
    <w:p w14:paraId="39CDC863" w14:textId="77777777" w:rsidR="00C0233C" w:rsidRPr="007F1F34" w:rsidRDefault="00C0233C" w:rsidP="005F7890">
      <w:r w:rsidRPr="007F1F34">
        <w:rPr>
          <w:b/>
          <w:bCs/>
        </w:rPr>
        <w:t>CO</w:t>
      </w:r>
      <w:r w:rsidRPr="007F1F34">
        <w:t xml:space="preserve"> – COURSE OUTCOME</w:t>
      </w:r>
      <w:r w:rsidRPr="007F1F34">
        <w:tab/>
        <w:t xml:space="preserve">        </w:t>
      </w:r>
      <w:r w:rsidRPr="007F1F34">
        <w:rPr>
          <w:b/>
          <w:bCs/>
        </w:rPr>
        <w:t>BL</w:t>
      </w:r>
      <w:r w:rsidRPr="007F1F34">
        <w:t xml:space="preserve"> – BLOOM’S LEVEL        </w:t>
      </w:r>
      <w:r w:rsidRPr="007F1F34">
        <w:rPr>
          <w:b/>
          <w:bCs/>
        </w:rPr>
        <w:t>M</w:t>
      </w:r>
      <w:r w:rsidRPr="007F1F34">
        <w:t xml:space="preserve"> – MARKS ALLOTTED</w:t>
      </w:r>
    </w:p>
    <w:p w14:paraId="268D485F" w14:textId="77777777" w:rsidR="00C0233C" w:rsidRPr="007F1F34"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rsidRPr="007F1F34" w14:paraId="62EA58DA" w14:textId="77777777" w:rsidTr="00675F32">
        <w:tc>
          <w:tcPr>
            <w:tcW w:w="696" w:type="dxa"/>
          </w:tcPr>
          <w:p w14:paraId="151E2627" w14:textId="77777777" w:rsidR="00C0233C" w:rsidRPr="007F1F34" w:rsidRDefault="00C0233C" w:rsidP="0029420A">
            <w:pPr>
              <w:jc w:val="center"/>
            </w:pPr>
          </w:p>
        </w:tc>
        <w:tc>
          <w:tcPr>
            <w:tcW w:w="9794" w:type="dxa"/>
          </w:tcPr>
          <w:p w14:paraId="40AA5E24" w14:textId="77777777" w:rsidR="00C0233C" w:rsidRPr="007F1F34" w:rsidRDefault="00C0233C" w:rsidP="0029420A">
            <w:pPr>
              <w:jc w:val="center"/>
              <w:rPr>
                <w:b/>
              </w:rPr>
            </w:pPr>
            <w:r w:rsidRPr="007F1F34">
              <w:rPr>
                <w:b/>
              </w:rPr>
              <w:t>COURSE OUTCOMES</w:t>
            </w:r>
          </w:p>
        </w:tc>
      </w:tr>
      <w:tr w:rsidR="00C0233C" w:rsidRPr="007F1F34" w14:paraId="024B5B8C" w14:textId="77777777" w:rsidTr="00675F32">
        <w:tc>
          <w:tcPr>
            <w:tcW w:w="696" w:type="dxa"/>
          </w:tcPr>
          <w:p w14:paraId="535F91DD" w14:textId="77777777" w:rsidR="00C0233C" w:rsidRPr="007F1F34" w:rsidRDefault="00C0233C" w:rsidP="0029420A">
            <w:pPr>
              <w:jc w:val="center"/>
              <w:rPr>
                <w:b/>
                <w:bCs/>
              </w:rPr>
            </w:pPr>
            <w:r w:rsidRPr="007F1F34">
              <w:rPr>
                <w:b/>
                <w:bCs/>
              </w:rPr>
              <w:t>CO1</w:t>
            </w:r>
          </w:p>
        </w:tc>
        <w:tc>
          <w:tcPr>
            <w:tcW w:w="9794" w:type="dxa"/>
          </w:tcPr>
          <w:p w14:paraId="146BAFFE" w14:textId="77777777" w:rsidR="00C0233C" w:rsidRPr="007F1F34" w:rsidRDefault="00C0233C" w:rsidP="00AA7A33">
            <w:r w:rsidRPr="00F80ABD">
              <w:rPr>
                <w:sz w:val="23"/>
                <w:szCs w:val="23"/>
              </w:rPr>
              <w:t xml:space="preserve">Understand the basic concepts of plant breeding and genetics. </w:t>
            </w:r>
          </w:p>
        </w:tc>
      </w:tr>
      <w:tr w:rsidR="00C0233C" w:rsidRPr="007F1F34" w14:paraId="10C01155" w14:textId="77777777" w:rsidTr="00675F32">
        <w:tc>
          <w:tcPr>
            <w:tcW w:w="696" w:type="dxa"/>
          </w:tcPr>
          <w:p w14:paraId="2003CD26" w14:textId="77777777" w:rsidR="00C0233C" w:rsidRPr="007F1F34" w:rsidRDefault="00C0233C" w:rsidP="0029420A">
            <w:pPr>
              <w:jc w:val="center"/>
              <w:rPr>
                <w:b/>
                <w:bCs/>
              </w:rPr>
            </w:pPr>
            <w:r w:rsidRPr="007F1F34">
              <w:rPr>
                <w:b/>
                <w:bCs/>
              </w:rPr>
              <w:t>CO2</w:t>
            </w:r>
          </w:p>
        </w:tc>
        <w:tc>
          <w:tcPr>
            <w:tcW w:w="9794" w:type="dxa"/>
          </w:tcPr>
          <w:p w14:paraId="4CE1E2A1" w14:textId="77777777" w:rsidR="00C0233C" w:rsidRPr="007F1F34" w:rsidRDefault="00C0233C" w:rsidP="00AA7A33">
            <w:r w:rsidRPr="00F80ABD">
              <w:rPr>
                <w:sz w:val="23"/>
                <w:szCs w:val="23"/>
              </w:rPr>
              <w:t xml:space="preserve">Remember Origin and diversity of different crops, components of inheritance and variations </w:t>
            </w:r>
          </w:p>
        </w:tc>
      </w:tr>
      <w:tr w:rsidR="00C0233C" w:rsidRPr="007F1F34" w14:paraId="671EB921" w14:textId="77777777" w:rsidTr="00675F32">
        <w:tc>
          <w:tcPr>
            <w:tcW w:w="696" w:type="dxa"/>
          </w:tcPr>
          <w:p w14:paraId="3365B15D" w14:textId="77777777" w:rsidR="00C0233C" w:rsidRPr="007F1F34" w:rsidRDefault="00C0233C" w:rsidP="0029420A">
            <w:pPr>
              <w:jc w:val="center"/>
              <w:rPr>
                <w:b/>
                <w:bCs/>
              </w:rPr>
            </w:pPr>
            <w:r w:rsidRPr="007F1F34">
              <w:rPr>
                <w:b/>
                <w:bCs/>
              </w:rPr>
              <w:t>CO3</w:t>
            </w:r>
          </w:p>
        </w:tc>
        <w:tc>
          <w:tcPr>
            <w:tcW w:w="9794" w:type="dxa"/>
          </w:tcPr>
          <w:p w14:paraId="5F51FB33" w14:textId="77777777" w:rsidR="00C0233C" w:rsidRPr="007F1F34" w:rsidRDefault="00C0233C" w:rsidP="00AA7A33">
            <w:r w:rsidRPr="00F80ABD">
              <w:rPr>
                <w:sz w:val="23"/>
                <w:szCs w:val="23"/>
              </w:rPr>
              <w:t xml:space="preserve">Apply the knowledge to develop high yielding crops with better quality </w:t>
            </w:r>
          </w:p>
        </w:tc>
      </w:tr>
      <w:tr w:rsidR="00C0233C" w:rsidRPr="007F1F34" w14:paraId="237F3E46" w14:textId="77777777" w:rsidTr="00675F32">
        <w:tc>
          <w:tcPr>
            <w:tcW w:w="696" w:type="dxa"/>
          </w:tcPr>
          <w:p w14:paraId="20B10C85" w14:textId="77777777" w:rsidR="00C0233C" w:rsidRPr="007F1F34" w:rsidRDefault="00C0233C" w:rsidP="0029420A">
            <w:pPr>
              <w:jc w:val="center"/>
              <w:rPr>
                <w:b/>
                <w:bCs/>
              </w:rPr>
            </w:pPr>
            <w:r w:rsidRPr="007F1F34">
              <w:rPr>
                <w:b/>
                <w:bCs/>
              </w:rPr>
              <w:t>CO4</w:t>
            </w:r>
          </w:p>
        </w:tc>
        <w:tc>
          <w:tcPr>
            <w:tcW w:w="9794" w:type="dxa"/>
          </w:tcPr>
          <w:p w14:paraId="433A0283" w14:textId="77777777" w:rsidR="00C0233C" w:rsidRPr="007F1F34" w:rsidRDefault="00C0233C" w:rsidP="00AA7A33">
            <w:r w:rsidRPr="00F80ABD">
              <w:rPr>
                <w:sz w:val="23"/>
                <w:szCs w:val="23"/>
              </w:rPr>
              <w:t xml:space="preserve">Produce varieties and hybrids with Host Plant resistance </w:t>
            </w:r>
          </w:p>
        </w:tc>
      </w:tr>
      <w:tr w:rsidR="00C0233C" w:rsidRPr="007F1F34" w14:paraId="203E2EAD" w14:textId="77777777" w:rsidTr="00675F32">
        <w:tc>
          <w:tcPr>
            <w:tcW w:w="696" w:type="dxa"/>
          </w:tcPr>
          <w:p w14:paraId="6384BF5F" w14:textId="77777777" w:rsidR="00C0233C" w:rsidRPr="007F1F34" w:rsidRDefault="00C0233C" w:rsidP="0029420A">
            <w:pPr>
              <w:jc w:val="center"/>
              <w:rPr>
                <w:b/>
                <w:bCs/>
              </w:rPr>
            </w:pPr>
            <w:r w:rsidRPr="007F1F34">
              <w:rPr>
                <w:b/>
                <w:bCs/>
              </w:rPr>
              <w:t>CO5</w:t>
            </w:r>
          </w:p>
        </w:tc>
        <w:tc>
          <w:tcPr>
            <w:tcW w:w="9794" w:type="dxa"/>
          </w:tcPr>
          <w:p w14:paraId="76AE8556" w14:textId="77777777" w:rsidR="00C0233C" w:rsidRPr="008A1BB5" w:rsidRDefault="00C0233C" w:rsidP="00AA7A33">
            <w:r w:rsidRPr="008A1BB5">
              <w:t xml:space="preserve">Apply the protocols of Intellectual Property Rights and Patenting practically. </w:t>
            </w:r>
          </w:p>
        </w:tc>
      </w:tr>
      <w:tr w:rsidR="00C0233C" w:rsidRPr="007F1F34" w14:paraId="00EC0600" w14:textId="77777777" w:rsidTr="00675F32">
        <w:tc>
          <w:tcPr>
            <w:tcW w:w="696" w:type="dxa"/>
          </w:tcPr>
          <w:p w14:paraId="0C917533" w14:textId="77777777" w:rsidR="00C0233C" w:rsidRPr="007F1F34" w:rsidRDefault="00C0233C" w:rsidP="0029420A">
            <w:pPr>
              <w:jc w:val="center"/>
              <w:rPr>
                <w:b/>
                <w:bCs/>
              </w:rPr>
            </w:pPr>
            <w:r w:rsidRPr="007F1F34">
              <w:rPr>
                <w:b/>
                <w:bCs/>
              </w:rPr>
              <w:t>CO6</w:t>
            </w:r>
          </w:p>
        </w:tc>
        <w:tc>
          <w:tcPr>
            <w:tcW w:w="9794" w:type="dxa"/>
          </w:tcPr>
          <w:p w14:paraId="4349CA8B" w14:textId="77777777" w:rsidR="00C0233C" w:rsidRPr="008A1BB5" w:rsidRDefault="00C0233C" w:rsidP="0004343C">
            <w:r w:rsidRPr="008A1BB5">
              <w:t>Analyze Plant Breeders and &amp; Farmer’s Rights for research and commercial seed production of</w:t>
            </w:r>
            <w:r w:rsidRPr="008A1BB5">
              <w:rPr>
                <w:rFonts w:eastAsiaTheme="minorHAnsi"/>
                <w:color w:val="000000"/>
                <w:lang w:val="en-IN"/>
              </w:rPr>
              <w:t xml:space="preserve"> high-yielding crops </w:t>
            </w:r>
            <w:r w:rsidRPr="008A1BB5">
              <w:t xml:space="preserve"> </w:t>
            </w:r>
          </w:p>
        </w:tc>
      </w:tr>
    </w:tbl>
    <w:p w14:paraId="79AED6C2" w14:textId="77777777" w:rsidR="00C0233C" w:rsidRPr="007F1F34"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7F1F34" w14:paraId="7F4B8CE9" w14:textId="77777777" w:rsidTr="0093425B">
        <w:trPr>
          <w:jc w:val="center"/>
        </w:trPr>
        <w:tc>
          <w:tcPr>
            <w:tcW w:w="6385" w:type="dxa"/>
            <w:gridSpan w:val="8"/>
          </w:tcPr>
          <w:p w14:paraId="4371C97D" w14:textId="77777777" w:rsidR="00C0233C" w:rsidRPr="007F1F34" w:rsidRDefault="00C0233C" w:rsidP="00D54806">
            <w:pPr>
              <w:jc w:val="center"/>
              <w:rPr>
                <w:b/>
              </w:rPr>
            </w:pPr>
            <w:r w:rsidRPr="007F1F34">
              <w:rPr>
                <w:b/>
              </w:rPr>
              <w:t>Assessment Pattern as per Bloom’s Level</w:t>
            </w:r>
          </w:p>
        </w:tc>
      </w:tr>
      <w:tr w:rsidR="00C0233C" w:rsidRPr="007F1F34" w14:paraId="49D0E331" w14:textId="77777777" w:rsidTr="0093425B">
        <w:trPr>
          <w:jc w:val="center"/>
        </w:trPr>
        <w:tc>
          <w:tcPr>
            <w:tcW w:w="1140" w:type="dxa"/>
          </w:tcPr>
          <w:p w14:paraId="1069B1F2" w14:textId="77777777" w:rsidR="00C0233C" w:rsidRPr="007F1F34" w:rsidRDefault="00C0233C" w:rsidP="00D54806">
            <w:pPr>
              <w:jc w:val="center"/>
              <w:rPr>
                <w:b/>
                <w:bCs/>
              </w:rPr>
            </w:pPr>
            <w:r w:rsidRPr="007F1F34">
              <w:rPr>
                <w:b/>
                <w:bCs/>
              </w:rPr>
              <w:t>CO / BL</w:t>
            </w:r>
          </w:p>
        </w:tc>
        <w:tc>
          <w:tcPr>
            <w:tcW w:w="709" w:type="dxa"/>
          </w:tcPr>
          <w:p w14:paraId="41DC4896" w14:textId="77777777" w:rsidR="00C0233C" w:rsidRPr="007F1F34" w:rsidRDefault="00C0233C" w:rsidP="00D54806">
            <w:pPr>
              <w:jc w:val="center"/>
              <w:rPr>
                <w:b/>
              </w:rPr>
            </w:pPr>
            <w:r w:rsidRPr="007F1F34">
              <w:rPr>
                <w:b/>
              </w:rPr>
              <w:t>R</w:t>
            </w:r>
          </w:p>
        </w:tc>
        <w:tc>
          <w:tcPr>
            <w:tcW w:w="708" w:type="dxa"/>
          </w:tcPr>
          <w:p w14:paraId="3AD97AC2" w14:textId="77777777" w:rsidR="00C0233C" w:rsidRPr="007F1F34" w:rsidRDefault="00C0233C" w:rsidP="00D54806">
            <w:pPr>
              <w:jc w:val="center"/>
              <w:rPr>
                <w:b/>
              </w:rPr>
            </w:pPr>
            <w:r w:rsidRPr="007F1F34">
              <w:rPr>
                <w:b/>
              </w:rPr>
              <w:t>U</w:t>
            </w:r>
          </w:p>
        </w:tc>
        <w:tc>
          <w:tcPr>
            <w:tcW w:w="709" w:type="dxa"/>
          </w:tcPr>
          <w:p w14:paraId="44473D44" w14:textId="77777777" w:rsidR="00C0233C" w:rsidRPr="007F1F34" w:rsidRDefault="00C0233C" w:rsidP="00D54806">
            <w:pPr>
              <w:jc w:val="center"/>
              <w:rPr>
                <w:b/>
              </w:rPr>
            </w:pPr>
            <w:r w:rsidRPr="007F1F34">
              <w:rPr>
                <w:b/>
              </w:rPr>
              <w:t>A</w:t>
            </w:r>
          </w:p>
        </w:tc>
        <w:tc>
          <w:tcPr>
            <w:tcW w:w="709" w:type="dxa"/>
          </w:tcPr>
          <w:p w14:paraId="7C063CE8" w14:textId="77777777" w:rsidR="00C0233C" w:rsidRPr="007F1F34" w:rsidRDefault="00C0233C" w:rsidP="00D54806">
            <w:pPr>
              <w:jc w:val="center"/>
              <w:rPr>
                <w:b/>
              </w:rPr>
            </w:pPr>
            <w:r w:rsidRPr="007F1F34">
              <w:rPr>
                <w:b/>
              </w:rPr>
              <w:t>An</w:t>
            </w:r>
          </w:p>
        </w:tc>
        <w:tc>
          <w:tcPr>
            <w:tcW w:w="709" w:type="dxa"/>
          </w:tcPr>
          <w:p w14:paraId="165B7D01" w14:textId="77777777" w:rsidR="00C0233C" w:rsidRPr="007F1F34" w:rsidRDefault="00C0233C" w:rsidP="00D54806">
            <w:pPr>
              <w:jc w:val="center"/>
              <w:rPr>
                <w:b/>
              </w:rPr>
            </w:pPr>
            <w:r w:rsidRPr="007F1F34">
              <w:rPr>
                <w:b/>
              </w:rPr>
              <w:t>E</w:t>
            </w:r>
          </w:p>
        </w:tc>
        <w:tc>
          <w:tcPr>
            <w:tcW w:w="708" w:type="dxa"/>
          </w:tcPr>
          <w:p w14:paraId="4ED7586B" w14:textId="77777777" w:rsidR="00C0233C" w:rsidRPr="007F1F34" w:rsidRDefault="00C0233C" w:rsidP="00D54806">
            <w:pPr>
              <w:jc w:val="center"/>
              <w:rPr>
                <w:b/>
              </w:rPr>
            </w:pPr>
            <w:r w:rsidRPr="007F1F34">
              <w:rPr>
                <w:b/>
              </w:rPr>
              <w:t>C</w:t>
            </w:r>
          </w:p>
        </w:tc>
        <w:tc>
          <w:tcPr>
            <w:tcW w:w="993" w:type="dxa"/>
          </w:tcPr>
          <w:p w14:paraId="3667DE88" w14:textId="77777777" w:rsidR="00C0233C" w:rsidRPr="007F1F34" w:rsidRDefault="00C0233C" w:rsidP="00D54806">
            <w:pPr>
              <w:jc w:val="center"/>
              <w:rPr>
                <w:b/>
              </w:rPr>
            </w:pPr>
            <w:r w:rsidRPr="007F1F34">
              <w:rPr>
                <w:b/>
              </w:rPr>
              <w:t>Total</w:t>
            </w:r>
          </w:p>
        </w:tc>
      </w:tr>
      <w:tr w:rsidR="00C0233C" w:rsidRPr="007F1F34" w14:paraId="38E2E9C0" w14:textId="77777777" w:rsidTr="0093425B">
        <w:trPr>
          <w:jc w:val="center"/>
        </w:trPr>
        <w:tc>
          <w:tcPr>
            <w:tcW w:w="1140" w:type="dxa"/>
          </w:tcPr>
          <w:p w14:paraId="6DA8BC32" w14:textId="77777777" w:rsidR="00C0233C" w:rsidRPr="007F1F34" w:rsidRDefault="00C0233C" w:rsidP="00D54806">
            <w:pPr>
              <w:jc w:val="center"/>
              <w:rPr>
                <w:b/>
                <w:bCs/>
              </w:rPr>
            </w:pPr>
            <w:r w:rsidRPr="007F1F34">
              <w:rPr>
                <w:b/>
                <w:bCs/>
              </w:rPr>
              <w:t>CO1</w:t>
            </w:r>
          </w:p>
        </w:tc>
        <w:tc>
          <w:tcPr>
            <w:tcW w:w="709" w:type="dxa"/>
          </w:tcPr>
          <w:p w14:paraId="7D48AB7E" w14:textId="77777777" w:rsidR="00C0233C" w:rsidRPr="007F1F34" w:rsidRDefault="00C0233C" w:rsidP="00D54806">
            <w:pPr>
              <w:jc w:val="center"/>
            </w:pPr>
            <w:r>
              <w:t>15</w:t>
            </w:r>
          </w:p>
        </w:tc>
        <w:tc>
          <w:tcPr>
            <w:tcW w:w="708" w:type="dxa"/>
          </w:tcPr>
          <w:p w14:paraId="67E7FF2D" w14:textId="77777777" w:rsidR="00C0233C" w:rsidRPr="007F1F34" w:rsidRDefault="00C0233C" w:rsidP="00D54806">
            <w:pPr>
              <w:jc w:val="center"/>
            </w:pPr>
            <w:r>
              <w:t>9</w:t>
            </w:r>
          </w:p>
        </w:tc>
        <w:tc>
          <w:tcPr>
            <w:tcW w:w="709" w:type="dxa"/>
          </w:tcPr>
          <w:p w14:paraId="4A354BAC" w14:textId="77777777" w:rsidR="00C0233C" w:rsidRPr="007F1F34" w:rsidRDefault="00C0233C" w:rsidP="00D54806">
            <w:pPr>
              <w:jc w:val="center"/>
            </w:pPr>
            <w:r>
              <w:t>5</w:t>
            </w:r>
          </w:p>
        </w:tc>
        <w:tc>
          <w:tcPr>
            <w:tcW w:w="709" w:type="dxa"/>
          </w:tcPr>
          <w:p w14:paraId="79A4D5A8" w14:textId="77777777" w:rsidR="00C0233C" w:rsidRPr="007F1F34" w:rsidRDefault="00C0233C" w:rsidP="00D54806">
            <w:pPr>
              <w:jc w:val="center"/>
            </w:pPr>
          </w:p>
        </w:tc>
        <w:tc>
          <w:tcPr>
            <w:tcW w:w="709" w:type="dxa"/>
          </w:tcPr>
          <w:p w14:paraId="43A57582" w14:textId="77777777" w:rsidR="00C0233C" w:rsidRPr="007F1F34" w:rsidRDefault="00C0233C" w:rsidP="00D54806">
            <w:pPr>
              <w:jc w:val="center"/>
            </w:pPr>
          </w:p>
        </w:tc>
        <w:tc>
          <w:tcPr>
            <w:tcW w:w="708" w:type="dxa"/>
          </w:tcPr>
          <w:p w14:paraId="3D99D039" w14:textId="77777777" w:rsidR="00C0233C" w:rsidRPr="007F1F34" w:rsidRDefault="00C0233C" w:rsidP="00D54806">
            <w:pPr>
              <w:jc w:val="center"/>
            </w:pPr>
          </w:p>
        </w:tc>
        <w:tc>
          <w:tcPr>
            <w:tcW w:w="993" w:type="dxa"/>
          </w:tcPr>
          <w:p w14:paraId="50D5E5EF" w14:textId="77777777" w:rsidR="00C0233C" w:rsidRPr="007F1F34" w:rsidRDefault="00C0233C" w:rsidP="00D54806">
            <w:pPr>
              <w:jc w:val="center"/>
            </w:pPr>
            <w:r>
              <w:t>29</w:t>
            </w:r>
          </w:p>
        </w:tc>
      </w:tr>
      <w:tr w:rsidR="00C0233C" w:rsidRPr="007F1F34" w14:paraId="04E9C06C" w14:textId="77777777" w:rsidTr="0093425B">
        <w:trPr>
          <w:jc w:val="center"/>
        </w:trPr>
        <w:tc>
          <w:tcPr>
            <w:tcW w:w="1140" w:type="dxa"/>
          </w:tcPr>
          <w:p w14:paraId="742E421D" w14:textId="77777777" w:rsidR="00C0233C" w:rsidRPr="007F1F34" w:rsidRDefault="00C0233C" w:rsidP="00D54806">
            <w:pPr>
              <w:jc w:val="center"/>
              <w:rPr>
                <w:b/>
                <w:bCs/>
              </w:rPr>
            </w:pPr>
            <w:r w:rsidRPr="007F1F34">
              <w:rPr>
                <w:b/>
                <w:bCs/>
              </w:rPr>
              <w:t>CO2</w:t>
            </w:r>
          </w:p>
        </w:tc>
        <w:tc>
          <w:tcPr>
            <w:tcW w:w="709" w:type="dxa"/>
          </w:tcPr>
          <w:p w14:paraId="2DAB4ACC" w14:textId="77777777" w:rsidR="00C0233C" w:rsidRPr="007F1F34" w:rsidRDefault="00C0233C" w:rsidP="00D54806">
            <w:pPr>
              <w:jc w:val="center"/>
            </w:pPr>
            <w:r>
              <w:t>6</w:t>
            </w:r>
          </w:p>
        </w:tc>
        <w:tc>
          <w:tcPr>
            <w:tcW w:w="708" w:type="dxa"/>
          </w:tcPr>
          <w:p w14:paraId="1F613C1E" w14:textId="77777777" w:rsidR="00C0233C" w:rsidRPr="007F1F34" w:rsidRDefault="00C0233C" w:rsidP="00D54806">
            <w:pPr>
              <w:jc w:val="center"/>
            </w:pPr>
            <w:r>
              <w:t>15</w:t>
            </w:r>
          </w:p>
        </w:tc>
        <w:tc>
          <w:tcPr>
            <w:tcW w:w="709" w:type="dxa"/>
          </w:tcPr>
          <w:p w14:paraId="704C13BA" w14:textId="77777777" w:rsidR="00C0233C" w:rsidRPr="007F1F34" w:rsidRDefault="00C0233C" w:rsidP="00D54806">
            <w:pPr>
              <w:jc w:val="center"/>
            </w:pPr>
          </w:p>
        </w:tc>
        <w:tc>
          <w:tcPr>
            <w:tcW w:w="709" w:type="dxa"/>
          </w:tcPr>
          <w:p w14:paraId="319DB5B1" w14:textId="77777777" w:rsidR="00C0233C" w:rsidRPr="007F1F34" w:rsidRDefault="00C0233C" w:rsidP="00D54806">
            <w:pPr>
              <w:jc w:val="center"/>
            </w:pPr>
          </w:p>
        </w:tc>
        <w:tc>
          <w:tcPr>
            <w:tcW w:w="709" w:type="dxa"/>
          </w:tcPr>
          <w:p w14:paraId="0A50092B" w14:textId="77777777" w:rsidR="00C0233C" w:rsidRPr="007F1F34" w:rsidRDefault="00C0233C" w:rsidP="00D54806">
            <w:pPr>
              <w:jc w:val="center"/>
            </w:pPr>
          </w:p>
        </w:tc>
        <w:tc>
          <w:tcPr>
            <w:tcW w:w="708" w:type="dxa"/>
          </w:tcPr>
          <w:p w14:paraId="3B7C5D23" w14:textId="77777777" w:rsidR="00C0233C" w:rsidRPr="007F1F34" w:rsidRDefault="00C0233C" w:rsidP="00D54806">
            <w:pPr>
              <w:jc w:val="center"/>
            </w:pPr>
          </w:p>
        </w:tc>
        <w:tc>
          <w:tcPr>
            <w:tcW w:w="993" w:type="dxa"/>
          </w:tcPr>
          <w:p w14:paraId="2D0DC921" w14:textId="77777777" w:rsidR="00C0233C" w:rsidRPr="007F1F34" w:rsidRDefault="00C0233C" w:rsidP="00D54806">
            <w:pPr>
              <w:jc w:val="center"/>
            </w:pPr>
            <w:r>
              <w:t>21</w:t>
            </w:r>
          </w:p>
        </w:tc>
      </w:tr>
      <w:tr w:rsidR="00C0233C" w:rsidRPr="007F1F34" w14:paraId="3E07ECE0" w14:textId="77777777" w:rsidTr="0093425B">
        <w:trPr>
          <w:jc w:val="center"/>
        </w:trPr>
        <w:tc>
          <w:tcPr>
            <w:tcW w:w="1140" w:type="dxa"/>
          </w:tcPr>
          <w:p w14:paraId="1687A303" w14:textId="77777777" w:rsidR="00C0233C" w:rsidRPr="007F1F34" w:rsidRDefault="00C0233C" w:rsidP="00D54806">
            <w:pPr>
              <w:jc w:val="center"/>
              <w:rPr>
                <w:b/>
                <w:bCs/>
              </w:rPr>
            </w:pPr>
            <w:r w:rsidRPr="007F1F34">
              <w:rPr>
                <w:b/>
                <w:bCs/>
              </w:rPr>
              <w:t>CO3</w:t>
            </w:r>
          </w:p>
        </w:tc>
        <w:tc>
          <w:tcPr>
            <w:tcW w:w="709" w:type="dxa"/>
          </w:tcPr>
          <w:p w14:paraId="6C857145" w14:textId="77777777" w:rsidR="00C0233C" w:rsidRPr="007F1F34" w:rsidRDefault="00C0233C" w:rsidP="00D54806">
            <w:pPr>
              <w:jc w:val="center"/>
            </w:pPr>
            <w:r>
              <w:t>12</w:t>
            </w:r>
          </w:p>
        </w:tc>
        <w:tc>
          <w:tcPr>
            <w:tcW w:w="708" w:type="dxa"/>
          </w:tcPr>
          <w:p w14:paraId="56575355" w14:textId="77777777" w:rsidR="00C0233C" w:rsidRPr="007F1F34" w:rsidRDefault="00C0233C" w:rsidP="00D54806">
            <w:pPr>
              <w:jc w:val="center"/>
            </w:pPr>
            <w:r>
              <w:t>8</w:t>
            </w:r>
          </w:p>
        </w:tc>
        <w:tc>
          <w:tcPr>
            <w:tcW w:w="709" w:type="dxa"/>
          </w:tcPr>
          <w:p w14:paraId="6F24DA0A" w14:textId="77777777" w:rsidR="00C0233C" w:rsidRPr="007F1F34" w:rsidRDefault="00C0233C" w:rsidP="00D54806">
            <w:pPr>
              <w:jc w:val="center"/>
            </w:pPr>
          </w:p>
        </w:tc>
        <w:tc>
          <w:tcPr>
            <w:tcW w:w="709" w:type="dxa"/>
          </w:tcPr>
          <w:p w14:paraId="73CD9CA1" w14:textId="77777777" w:rsidR="00C0233C" w:rsidRPr="007F1F34" w:rsidRDefault="00C0233C" w:rsidP="00D54806">
            <w:pPr>
              <w:jc w:val="center"/>
            </w:pPr>
          </w:p>
        </w:tc>
        <w:tc>
          <w:tcPr>
            <w:tcW w:w="709" w:type="dxa"/>
          </w:tcPr>
          <w:p w14:paraId="31FEB504" w14:textId="77777777" w:rsidR="00C0233C" w:rsidRPr="007F1F34" w:rsidRDefault="00C0233C" w:rsidP="00D54806">
            <w:pPr>
              <w:jc w:val="center"/>
            </w:pPr>
          </w:p>
        </w:tc>
        <w:tc>
          <w:tcPr>
            <w:tcW w:w="708" w:type="dxa"/>
          </w:tcPr>
          <w:p w14:paraId="13731CEB" w14:textId="77777777" w:rsidR="00C0233C" w:rsidRPr="007F1F34" w:rsidRDefault="00C0233C" w:rsidP="00D54806">
            <w:pPr>
              <w:jc w:val="center"/>
            </w:pPr>
          </w:p>
        </w:tc>
        <w:tc>
          <w:tcPr>
            <w:tcW w:w="993" w:type="dxa"/>
          </w:tcPr>
          <w:p w14:paraId="42291B45" w14:textId="77777777" w:rsidR="00C0233C" w:rsidRPr="007F1F34" w:rsidRDefault="00C0233C" w:rsidP="00D54806">
            <w:pPr>
              <w:jc w:val="center"/>
            </w:pPr>
            <w:r>
              <w:t>20</w:t>
            </w:r>
          </w:p>
        </w:tc>
      </w:tr>
      <w:tr w:rsidR="00C0233C" w:rsidRPr="007F1F34" w14:paraId="49A7AE04" w14:textId="77777777" w:rsidTr="0093425B">
        <w:trPr>
          <w:jc w:val="center"/>
        </w:trPr>
        <w:tc>
          <w:tcPr>
            <w:tcW w:w="1140" w:type="dxa"/>
          </w:tcPr>
          <w:p w14:paraId="511719CD" w14:textId="77777777" w:rsidR="00C0233C" w:rsidRPr="007F1F34" w:rsidRDefault="00C0233C" w:rsidP="00D54806">
            <w:pPr>
              <w:jc w:val="center"/>
              <w:rPr>
                <w:b/>
                <w:bCs/>
              </w:rPr>
            </w:pPr>
            <w:r w:rsidRPr="007F1F34">
              <w:rPr>
                <w:b/>
                <w:bCs/>
              </w:rPr>
              <w:t>CO4</w:t>
            </w:r>
          </w:p>
        </w:tc>
        <w:tc>
          <w:tcPr>
            <w:tcW w:w="709" w:type="dxa"/>
          </w:tcPr>
          <w:p w14:paraId="7E45B1CC" w14:textId="77777777" w:rsidR="00C0233C" w:rsidRPr="007F1F34" w:rsidRDefault="00C0233C" w:rsidP="00D54806">
            <w:pPr>
              <w:jc w:val="center"/>
            </w:pPr>
            <w:r>
              <w:t>8</w:t>
            </w:r>
          </w:p>
        </w:tc>
        <w:tc>
          <w:tcPr>
            <w:tcW w:w="708" w:type="dxa"/>
          </w:tcPr>
          <w:p w14:paraId="52C2E7A1" w14:textId="77777777" w:rsidR="00C0233C" w:rsidRPr="007F1F34" w:rsidRDefault="00C0233C" w:rsidP="00D54806">
            <w:pPr>
              <w:jc w:val="center"/>
            </w:pPr>
            <w:r>
              <w:t>6</w:t>
            </w:r>
          </w:p>
        </w:tc>
        <w:tc>
          <w:tcPr>
            <w:tcW w:w="709" w:type="dxa"/>
          </w:tcPr>
          <w:p w14:paraId="1A3CE388" w14:textId="77777777" w:rsidR="00C0233C" w:rsidRPr="007F1F34" w:rsidRDefault="00C0233C" w:rsidP="00D54806">
            <w:pPr>
              <w:jc w:val="center"/>
            </w:pPr>
            <w:r>
              <w:t>7</w:t>
            </w:r>
          </w:p>
        </w:tc>
        <w:tc>
          <w:tcPr>
            <w:tcW w:w="709" w:type="dxa"/>
          </w:tcPr>
          <w:p w14:paraId="2CF19C4B" w14:textId="77777777" w:rsidR="00C0233C" w:rsidRPr="007F1F34" w:rsidRDefault="00C0233C" w:rsidP="00D54806">
            <w:pPr>
              <w:jc w:val="center"/>
            </w:pPr>
          </w:p>
        </w:tc>
        <w:tc>
          <w:tcPr>
            <w:tcW w:w="709" w:type="dxa"/>
          </w:tcPr>
          <w:p w14:paraId="4C05B273" w14:textId="77777777" w:rsidR="00C0233C" w:rsidRPr="007F1F34" w:rsidRDefault="00C0233C" w:rsidP="00D54806">
            <w:pPr>
              <w:jc w:val="center"/>
            </w:pPr>
          </w:p>
        </w:tc>
        <w:tc>
          <w:tcPr>
            <w:tcW w:w="708" w:type="dxa"/>
          </w:tcPr>
          <w:p w14:paraId="119BD161" w14:textId="77777777" w:rsidR="00C0233C" w:rsidRPr="007F1F34" w:rsidRDefault="00C0233C" w:rsidP="00D54806">
            <w:pPr>
              <w:jc w:val="center"/>
            </w:pPr>
          </w:p>
        </w:tc>
        <w:tc>
          <w:tcPr>
            <w:tcW w:w="993" w:type="dxa"/>
          </w:tcPr>
          <w:p w14:paraId="21BC236C" w14:textId="77777777" w:rsidR="00C0233C" w:rsidRPr="007F1F34" w:rsidRDefault="00C0233C" w:rsidP="00D54806">
            <w:pPr>
              <w:jc w:val="center"/>
            </w:pPr>
            <w:r>
              <w:t>21</w:t>
            </w:r>
          </w:p>
        </w:tc>
      </w:tr>
      <w:tr w:rsidR="00C0233C" w:rsidRPr="007F1F34" w14:paraId="71066A0C" w14:textId="77777777" w:rsidTr="0093425B">
        <w:trPr>
          <w:jc w:val="center"/>
        </w:trPr>
        <w:tc>
          <w:tcPr>
            <w:tcW w:w="1140" w:type="dxa"/>
          </w:tcPr>
          <w:p w14:paraId="40CBA9BE" w14:textId="77777777" w:rsidR="00C0233C" w:rsidRPr="007F1F34" w:rsidRDefault="00C0233C" w:rsidP="00D54806">
            <w:pPr>
              <w:jc w:val="center"/>
              <w:rPr>
                <w:b/>
                <w:bCs/>
              </w:rPr>
            </w:pPr>
            <w:r w:rsidRPr="007F1F34">
              <w:rPr>
                <w:b/>
                <w:bCs/>
              </w:rPr>
              <w:t>CO5</w:t>
            </w:r>
          </w:p>
        </w:tc>
        <w:tc>
          <w:tcPr>
            <w:tcW w:w="709" w:type="dxa"/>
          </w:tcPr>
          <w:p w14:paraId="603BB324" w14:textId="77777777" w:rsidR="00C0233C" w:rsidRPr="007F1F34" w:rsidRDefault="00C0233C" w:rsidP="00D54806">
            <w:pPr>
              <w:jc w:val="center"/>
            </w:pPr>
            <w:r>
              <w:t>7</w:t>
            </w:r>
          </w:p>
        </w:tc>
        <w:tc>
          <w:tcPr>
            <w:tcW w:w="708" w:type="dxa"/>
          </w:tcPr>
          <w:p w14:paraId="6D54531A" w14:textId="77777777" w:rsidR="00C0233C" w:rsidRPr="007F1F34" w:rsidRDefault="00C0233C" w:rsidP="00D54806">
            <w:pPr>
              <w:jc w:val="center"/>
            </w:pPr>
            <w:r>
              <w:t>1</w:t>
            </w:r>
          </w:p>
        </w:tc>
        <w:tc>
          <w:tcPr>
            <w:tcW w:w="709" w:type="dxa"/>
          </w:tcPr>
          <w:p w14:paraId="57050348" w14:textId="77777777" w:rsidR="00C0233C" w:rsidRPr="007F1F34" w:rsidRDefault="00C0233C" w:rsidP="00D54806">
            <w:pPr>
              <w:jc w:val="center"/>
            </w:pPr>
            <w:r>
              <w:t>5</w:t>
            </w:r>
          </w:p>
        </w:tc>
        <w:tc>
          <w:tcPr>
            <w:tcW w:w="709" w:type="dxa"/>
          </w:tcPr>
          <w:p w14:paraId="765BBE4A" w14:textId="77777777" w:rsidR="00C0233C" w:rsidRPr="007F1F34" w:rsidRDefault="00C0233C" w:rsidP="00D54806">
            <w:pPr>
              <w:jc w:val="center"/>
            </w:pPr>
            <w:r>
              <w:t>8</w:t>
            </w:r>
          </w:p>
        </w:tc>
        <w:tc>
          <w:tcPr>
            <w:tcW w:w="709" w:type="dxa"/>
          </w:tcPr>
          <w:p w14:paraId="38A0149E" w14:textId="77777777" w:rsidR="00C0233C" w:rsidRPr="007F1F34" w:rsidRDefault="00C0233C" w:rsidP="00D54806">
            <w:pPr>
              <w:jc w:val="center"/>
            </w:pPr>
          </w:p>
        </w:tc>
        <w:tc>
          <w:tcPr>
            <w:tcW w:w="708" w:type="dxa"/>
          </w:tcPr>
          <w:p w14:paraId="7043D56D" w14:textId="77777777" w:rsidR="00C0233C" w:rsidRPr="007F1F34" w:rsidRDefault="00C0233C" w:rsidP="00D54806">
            <w:pPr>
              <w:jc w:val="center"/>
            </w:pPr>
          </w:p>
        </w:tc>
        <w:tc>
          <w:tcPr>
            <w:tcW w:w="993" w:type="dxa"/>
          </w:tcPr>
          <w:p w14:paraId="755FA33E" w14:textId="77777777" w:rsidR="00C0233C" w:rsidRPr="007F1F34" w:rsidRDefault="00C0233C" w:rsidP="00E305A1">
            <w:pPr>
              <w:jc w:val="center"/>
            </w:pPr>
            <w:r>
              <w:t>21</w:t>
            </w:r>
          </w:p>
        </w:tc>
      </w:tr>
      <w:tr w:rsidR="00C0233C" w:rsidRPr="007F1F34" w14:paraId="23F208BB" w14:textId="77777777" w:rsidTr="0093425B">
        <w:trPr>
          <w:jc w:val="center"/>
        </w:trPr>
        <w:tc>
          <w:tcPr>
            <w:tcW w:w="1140" w:type="dxa"/>
          </w:tcPr>
          <w:p w14:paraId="1E1F3730" w14:textId="77777777" w:rsidR="00C0233C" w:rsidRPr="007F1F34" w:rsidRDefault="00C0233C" w:rsidP="00D54806">
            <w:pPr>
              <w:jc w:val="center"/>
              <w:rPr>
                <w:b/>
                <w:bCs/>
              </w:rPr>
            </w:pPr>
            <w:r w:rsidRPr="007F1F34">
              <w:rPr>
                <w:b/>
                <w:bCs/>
              </w:rPr>
              <w:t>CO6</w:t>
            </w:r>
          </w:p>
        </w:tc>
        <w:tc>
          <w:tcPr>
            <w:tcW w:w="709" w:type="dxa"/>
          </w:tcPr>
          <w:p w14:paraId="2E94E469" w14:textId="77777777" w:rsidR="00C0233C" w:rsidRPr="007F1F34" w:rsidRDefault="00C0233C" w:rsidP="00D54806">
            <w:pPr>
              <w:jc w:val="center"/>
            </w:pPr>
            <w:r>
              <w:t>2</w:t>
            </w:r>
          </w:p>
        </w:tc>
        <w:tc>
          <w:tcPr>
            <w:tcW w:w="708" w:type="dxa"/>
          </w:tcPr>
          <w:p w14:paraId="210B5DEC" w14:textId="77777777" w:rsidR="00C0233C" w:rsidRPr="007F1F34" w:rsidRDefault="00C0233C" w:rsidP="00D54806">
            <w:pPr>
              <w:jc w:val="center"/>
            </w:pPr>
            <w:r>
              <w:t>6</w:t>
            </w:r>
          </w:p>
        </w:tc>
        <w:tc>
          <w:tcPr>
            <w:tcW w:w="709" w:type="dxa"/>
          </w:tcPr>
          <w:p w14:paraId="4C1EEF0A" w14:textId="77777777" w:rsidR="00C0233C" w:rsidRPr="007F1F34" w:rsidRDefault="00C0233C" w:rsidP="00D54806">
            <w:pPr>
              <w:jc w:val="center"/>
            </w:pPr>
          </w:p>
        </w:tc>
        <w:tc>
          <w:tcPr>
            <w:tcW w:w="709" w:type="dxa"/>
          </w:tcPr>
          <w:p w14:paraId="59C53756" w14:textId="77777777" w:rsidR="00C0233C" w:rsidRPr="007F1F34" w:rsidRDefault="00C0233C" w:rsidP="00D54806">
            <w:pPr>
              <w:jc w:val="center"/>
            </w:pPr>
            <w:r>
              <w:t>5</w:t>
            </w:r>
          </w:p>
        </w:tc>
        <w:tc>
          <w:tcPr>
            <w:tcW w:w="709" w:type="dxa"/>
          </w:tcPr>
          <w:p w14:paraId="7DE8BCE0" w14:textId="77777777" w:rsidR="00C0233C" w:rsidRPr="007F1F34" w:rsidRDefault="00C0233C" w:rsidP="00D54806">
            <w:pPr>
              <w:jc w:val="center"/>
            </w:pPr>
          </w:p>
        </w:tc>
        <w:tc>
          <w:tcPr>
            <w:tcW w:w="708" w:type="dxa"/>
          </w:tcPr>
          <w:p w14:paraId="64A2C706" w14:textId="77777777" w:rsidR="00C0233C" w:rsidRPr="007F1F34" w:rsidRDefault="00C0233C" w:rsidP="00D54806">
            <w:pPr>
              <w:jc w:val="center"/>
            </w:pPr>
          </w:p>
        </w:tc>
        <w:tc>
          <w:tcPr>
            <w:tcW w:w="993" w:type="dxa"/>
          </w:tcPr>
          <w:p w14:paraId="53BA0F83" w14:textId="77777777" w:rsidR="00C0233C" w:rsidRPr="007F1F34" w:rsidRDefault="00C0233C" w:rsidP="00D54806">
            <w:pPr>
              <w:jc w:val="center"/>
            </w:pPr>
            <w:r>
              <w:t>13</w:t>
            </w:r>
          </w:p>
        </w:tc>
      </w:tr>
      <w:tr w:rsidR="00C0233C" w:rsidRPr="007F1F34" w14:paraId="3E78CAEC" w14:textId="77777777" w:rsidTr="0093425B">
        <w:trPr>
          <w:jc w:val="center"/>
        </w:trPr>
        <w:tc>
          <w:tcPr>
            <w:tcW w:w="5392" w:type="dxa"/>
            <w:gridSpan w:val="7"/>
          </w:tcPr>
          <w:p w14:paraId="1745B63E" w14:textId="77777777" w:rsidR="00C0233C" w:rsidRPr="007F1F34" w:rsidRDefault="00C0233C" w:rsidP="00D54806"/>
        </w:tc>
        <w:tc>
          <w:tcPr>
            <w:tcW w:w="993" w:type="dxa"/>
          </w:tcPr>
          <w:p w14:paraId="686D26DD" w14:textId="77777777" w:rsidR="00C0233C" w:rsidRPr="007F1F34" w:rsidRDefault="00C0233C" w:rsidP="00D54806">
            <w:pPr>
              <w:jc w:val="center"/>
              <w:rPr>
                <w:b/>
              </w:rPr>
            </w:pPr>
            <w:r w:rsidRPr="007F1F34">
              <w:rPr>
                <w:b/>
              </w:rPr>
              <w:t>125</w:t>
            </w:r>
          </w:p>
        </w:tc>
      </w:tr>
    </w:tbl>
    <w:p w14:paraId="3B0D8305" w14:textId="77777777" w:rsidR="00C0233C" w:rsidRPr="007F1F34" w:rsidRDefault="00C0233C" w:rsidP="00731D4D"/>
    <w:p w14:paraId="51D1BF9B" w14:textId="77777777" w:rsidR="00C0233C" w:rsidRDefault="00C0233C">
      <w:pPr>
        <w:spacing w:after="200" w:line="276" w:lineRule="auto"/>
        <w:rPr>
          <w:rFonts w:ascii="Arial" w:hAnsi="Arial" w:cs="Arial"/>
          <w:bCs/>
          <w:noProof/>
        </w:rPr>
      </w:pPr>
      <w:r>
        <w:rPr>
          <w:rFonts w:ascii="Arial" w:hAnsi="Arial" w:cs="Arial"/>
          <w:bCs/>
          <w:noProof/>
        </w:rPr>
        <w:br w:type="page"/>
      </w:r>
    </w:p>
    <w:p w14:paraId="46FC6FA6" w14:textId="44678122" w:rsidR="00C0233C" w:rsidRDefault="00C0233C" w:rsidP="006C6424">
      <w:pPr>
        <w:jc w:val="center"/>
        <w:rPr>
          <w:rFonts w:ascii="Arial" w:hAnsi="Arial" w:cs="Arial"/>
          <w:bCs/>
          <w:noProof/>
        </w:rPr>
      </w:pPr>
      <w:r>
        <w:rPr>
          <w:rFonts w:ascii="Arial" w:hAnsi="Arial" w:cs="Arial"/>
          <w:noProof/>
        </w:rPr>
        <w:lastRenderedPageBreak/>
        <w:drawing>
          <wp:inline distT="0" distB="0" distL="0" distR="0" wp14:anchorId="67451248" wp14:editId="5FDB47FE">
            <wp:extent cx="5734050" cy="838200"/>
            <wp:effectExtent l="0" t="0" r="0" b="0"/>
            <wp:docPr id="1440539830" name="Picture 14405398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D53FFF4" w14:textId="77777777" w:rsidR="00C0233C" w:rsidRDefault="00C0233C" w:rsidP="006C6424">
      <w:pPr>
        <w:jc w:val="center"/>
        <w:rPr>
          <w:b/>
          <w:bCs/>
        </w:rPr>
      </w:pPr>
    </w:p>
    <w:p w14:paraId="7A8F2CDF" w14:textId="77777777" w:rsidR="00C0233C" w:rsidRDefault="00C0233C" w:rsidP="0073517C">
      <w:pPr>
        <w:jc w:val="center"/>
        <w:rPr>
          <w:b/>
          <w:bCs/>
        </w:rPr>
      </w:pPr>
      <w:r>
        <w:rPr>
          <w:b/>
          <w:bCs/>
        </w:rPr>
        <w:t>END SEMESTER EXAMINATION – NOV / DEC 2025</w:t>
      </w:r>
    </w:p>
    <w:p w14:paraId="61B9632B" w14:textId="77777777" w:rsidR="00C0233C" w:rsidRPr="00511FC5" w:rsidRDefault="00C0233C" w:rsidP="006C6424">
      <w:pPr>
        <w:contextualSpacing/>
        <w:jc w:val="center"/>
        <w:rPr>
          <w:bCs/>
          <w:noProof/>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374"/>
        <w:gridCol w:w="1673"/>
        <w:gridCol w:w="670"/>
      </w:tblGrid>
      <w:tr w:rsidR="00C0233C" w:rsidRPr="00F20D33" w14:paraId="5D3DA17E" w14:textId="77777777" w:rsidTr="005759C5">
        <w:trPr>
          <w:trHeight w:val="397"/>
          <w:jc w:val="center"/>
        </w:trPr>
        <w:tc>
          <w:tcPr>
            <w:tcW w:w="1701" w:type="dxa"/>
            <w:vAlign w:val="center"/>
          </w:tcPr>
          <w:p w14:paraId="201E41B7" w14:textId="77777777" w:rsidR="00C0233C" w:rsidRPr="00F20D33" w:rsidRDefault="00C0233C" w:rsidP="005759C5">
            <w:pPr>
              <w:pStyle w:val="Title"/>
              <w:contextualSpacing/>
              <w:jc w:val="left"/>
              <w:rPr>
                <w:b/>
                <w:szCs w:val="22"/>
              </w:rPr>
            </w:pPr>
            <w:r w:rsidRPr="00F20D33">
              <w:rPr>
                <w:b/>
                <w:sz w:val="22"/>
                <w:szCs w:val="22"/>
              </w:rPr>
              <w:t xml:space="preserve">Course Code      </w:t>
            </w:r>
          </w:p>
        </w:tc>
        <w:tc>
          <w:tcPr>
            <w:tcW w:w="6374" w:type="dxa"/>
            <w:vAlign w:val="center"/>
          </w:tcPr>
          <w:p w14:paraId="43CBBBD5" w14:textId="77777777" w:rsidR="00C0233C" w:rsidRPr="00F20D33" w:rsidRDefault="00C0233C" w:rsidP="005759C5">
            <w:pPr>
              <w:pStyle w:val="Title"/>
              <w:contextualSpacing/>
              <w:jc w:val="left"/>
              <w:rPr>
                <w:b/>
                <w:iCs/>
                <w:szCs w:val="22"/>
              </w:rPr>
            </w:pPr>
            <w:r w:rsidRPr="00F20D33">
              <w:rPr>
                <w:b/>
                <w:iCs/>
                <w:sz w:val="22"/>
                <w:szCs w:val="22"/>
              </w:rPr>
              <w:t>21AG2203</w:t>
            </w:r>
          </w:p>
        </w:tc>
        <w:tc>
          <w:tcPr>
            <w:tcW w:w="1673" w:type="dxa"/>
            <w:vAlign w:val="center"/>
          </w:tcPr>
          <w:p w14:paraId="79F1B69D" w14:textId="77777777" w:rsidR="00C0233C" w:rsidRPr="00F20D33" w:rsidRDefault="00C0233C" w:rsidP="005759C5">
            <w:pPr>
              <w:pStyle w:val="Title"/>
              <w:ind w:left="-468" w:firstLine="468"/>
              <w:contextualSpacing/>
              <w:jc w:val="left"/>
              <w:rPr>
                <w:szCs w:val="22"/>
              </w:rPr>
            </w:pPr>
            <w:r w:rsidRPr="00F20D33">
              <w:rPr>
                <w:b/>
                <w:bCs/>
                <w:sz w:val="22"/>
                <w:szCs w:val="22"/>
              </w:rPr>
              <w:t xml:space="preserve">Duration       </w:t>
            </w:r>
          </w:p>
        </w:tc>
        <w:tc>
          <w:tcPr>
            <w:tcW w:w="670" w:type="dxa"/>
            <w:vAlign w:val="center"/>
          </w:tcPr>
          <w:p w14:paraId="48F795E1" w14:textId="77777777" w:rsidR="00C0233C" w:rsidRPr="00F20D33" w:rsidRDefault="00C0233C" w:rsidP="005759C5">
            <w:pPr>
              <w:pStyle w:val="Title"/>
              <w:contextualSpacing/>
              <w:jc w:val="left"/>
              <w:rPr>
                <w:b/>
                <w:szCs w:val="22"/>
              </w:rPr>
            </w:pPr>
            <w:r w:rsidRPr="00F20D33">
              <w:rPr>
                <w:b/>
                <w:sz w:val="22"/>
                <w:szCs w:val="22"/>
              </w:rPr>
              <w:t>3hrs</w:t>
            </w:r>
          </w:p>
        </w:tc>
      </w:tr>
      <w:tr w:rsidR="00C0233C" w:rsidRPr="00F20D33" w14:paraId="78237858" w14:textId="77777777" w:rsidTr="005759C5">
        <w:trPr>
          <w:trHeight w:val="397"/>
          <w:jc w:val="center"/>
        </w:trPr>
        <w:tc>
          <w:tcPr>
            <w:tcW w:w="1701" w:type="dxa"/>
            <w:vAlign w:val="center"/>
          </w:tcPr>
          <w:p w14:paraId="206946ED" w14:textId="77777777" w:rsidR="00C0233C" w:rsidRPr="00F20D33" w:rsidRDefault="00C0233C" w:rsidP="00A260D0">
            <w:pPr>
              <w:pStyle w:val="Title"/>
              <w:ind w:right="-160"/>
              <w:contextualSpacing/>
              <w:jc w:val="left"/>
              <w:rPr>
                <w:b/>
                <w:szCs w:val="22"/>
              </w:rPr>
            </w:pPr>
            <w:r w:rsidRPr="00F20D33">
              <w:rPr>
                <w:b/>
                <w:sz w:val="22"/>
                <w:szCs w:val="22"/>
              </w:rPr>
              <w:t xml:space="preserve">Course </w:t>
            </w:r>
            <w:r>
              <w:rPr>
                <w:b/>
                <w:sz w:val="22"/>
                <w:szCs w:val="22"/>
              </w:rPr>
              <w:t>Title</w:t>
            </w:r>
            <w:r w:rsidRPr="00F20D33">
              <w:rPr>
                <w:b/>
                <w:sz w:val="22"/>
                <w:szCs w:val="22"/>
              </w:rPr>
              <w:t xml:space="preserve">    </w:t>
            </w:r>
          </w:p>
        </w:tc>
        <w:tc>
          <w:tcPr>
            <w:tcW w:w="6374" w:type="dxa"/>
            <w:vAlign w:val="center"/>
          </w:tcPr>
          <w:p w14:paraId="01D2B803" w14:textId="77777777" w:rsidR="00C0233C" w:rsidRPr="00F20D33" w:rsidRDefault="00C0233C" w:rsidP="005759C5">
            <w:pPr>
              <w:pStyle w:val="Title"/>
              <w:contextualSpacing/>
              <w:jc w:val="left"/>
              <w:rPr>
                <w:b/>
                <w:iCs/>
                <w:szCs w:val="22"/>
              </w:rPr>
            </w:pPr>
            <w:r w:rsidRPr="00F20D33">
              <w:rPr>
                <w:b/>
                <w:iCs/>
                <w:sz w:val="22"/>
                <w:szCs w:val="22"/>
              </w:rPr>
              <w:t>PRINC</w:t>
            </w:r>
            <w:r>
              <w:rPr>
                <w:b/>
                <w:iCs/>
                <w:sz w:val="22"/>
                <w:szCs w:val="22"/>
              </w:rPr>
              <w:t>IPLES OF SEED TECHNOLOGY</w:t>
            </w:r>
          </w:p>
        </w:tc>
        <w:tc>
          <w:tcPr>
            <w:tcW w:w="1673" w:type="dxa"/>
            <w:vAlign w:val="center"/>
          </w:tcPr>
          <w:p w14:paraId="0BE9EA43" w14:textId="77777777" w:rsidR="00C0233C" w:rsidRPr="00F20D33" w:rsidRDefault="00C0233C" w:rsidP="005759C5">
            <w:pPr>
              <w:pStyle w:val="Title"/>
              <w:contextualSpacing/>
              <w:jc w:val="left"/>
              <w:rPr>
                <w:b/>
                <w:bCs/>
                <w:szCs w:val="22"/>
              </w:rPr>
            </w:pPr>
            <w:r w:rsidRPr="00F20D33">
              <w:rPr>
                <w:b/>
                <w:bCs/>
                <w:sz w:val="22"/>
                <w:szCs w:val="22"/>
              </w:rPr>
              <w:t xml:space="preserve">Max. Marks </w:t>
            </w:r>
          </w:p>
        </w:tc>
        <w:tc>
          <w:tcPr>
            <w:tcW w:w="670" w:type="dxa"/>
            <w:vAlign w:val="center"/>
          </w:tcPr>
          <w:p w14:paraId="27CCD566" w14:textId="77777777" w:rsidR="00C0233C" w:rsidRPr="00F20D33" w:rsidRDefault="00C0233C" w:rsidP="005759C5">
            <w:pPr>
              <w:pStyle w:val="Title"/>
              <w:contextualSpacing/>
              <w:jc w:val="left"/>
              <w:rPr>
                <w:b/>
                <w:szCs w:val="22"/>
              </w:rPr>
            </w:pPr>
            <w:r w:rsidRPr="00F20D33">
              <w:rPr>
                <w:b/>
                <w:sz w:val="22"/>
                <w:szCs w:val="22"/>
              </w:rPr>
              <w:t>100</w:t>
            </w:r>
          </w:p>
        </w:tc>
      </w:tr>
    </w:tbl>
    <w:p w14:paraId="03CCB1CF" w14:textId="77777777" w:rsidR="00C0233C" w:rsidRPr="00511FC5" w:rsidRDefault="00C0233C" w:rsidP="006C6424">
      <w:pPr>
        <w:ind w:left="720"/>
        <w:contextualSpacing/>
        <w:rPr>
          <w:highlight w:val="yellow"/>
        </w:rPr>
      </w:pPr>
    </w:p>
    <w:tbl>
      <w:tblPr>
        <w:tblStyle w:val="TableGrid"/>
        <w:tblW w:w="5893"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5"/>
        <w:gridCol w:w="427"/>
        <w:gridCol w:w="7992"/>
        <w:gridCol w:w="728"/>
        <w:gridCol w:w="582"/>
        <w:gridCol w:w="580"/>
      </w:tblGrid>
      <w:tr w:rsidR="00C0233C" w:rsidRPr="00C03EBF" w14:paraId="6539AACB" w14:textId="77777777" w:rsidTr="005759C5">
        <w:trPr>
          <w:trHeight w:val="549"/>
          <w:jc w:val="center"/>
        </w:trPr>
        <w:tc>
          <w:tcPr>
            <w:tcW w:w="269" w:type="pct"/>
            <w:vAlign w:val="center"/>
          </w:tcPr>
          <w:p w14:paraId="5ECE085F" w14:textId="77777777" w:rsidR="00C0233C" w:rsidRPr="00C03EBF" w:rsidRDefault="00C0233C" w:rsidP="005759C5">
            <w:pPr>
              <w:contextualSpacing/>
              <w:jc w:val="center"/>
              <w:rPr>
                <w:b/>
              </w:rPr>
            </w:pPr>
            <w:r w:rsidRPr="00C03EBF">
              <w:rPr>
                <w:b/>
              </w:rPr>
              <w:t>Q. No.</w:t>
            </w:r>
          </w:p>
        </w:tc>
        <w:tc>
          <w:tcPr>
            <w:tcW w:w="3864" w:type="pct"/>
            <w:gridSpan w:val="2"/>
            <w:vAlign w:val="center"/>
          </w:tcPr>
          <w:p w14:paraId="21240ADE" w14:textId="77777777" w:rsidR="00C0233C" w:rsidRPr="00C03EBF" w:rsidRDefault="00C0233C" w:rsidP="005759C5">
            <w:pPr>
              <w:contextualSpacing/>
              <w:jc w:val="center"/>
              <w:rPr>
                <w:b/>
              </w:rPr>
            </w:pPr>
            <w:r w:rsidRPr="00C03EBF">
              <w:rPr>
                <w:b/>
              </w:rPr>
              <w:t>Questions</w:t>
            </w:r>
          </w:p>
        </w:tc>
        <w:tc>
          <w:tcPr>
            <w:tcW w:w="334" w:type="pct"/>
            <w:vAlign w:val="center"/>
          </w:tcPr>
          <w:p w14:paraId="7EC19EC4" w14:textId="77777777" w:rsidR="00C0233C" w:rsidRPr="00C03EBF" w:rsidRDefault="00C0233C" w:rsidP="005759C5">
            <w:pPr>
              <w:contextualSpacing/>
              <w:jc w:val="center"/>
              <w:rPr>
                <w:b/>
              </w:rPr>
            </w:pPr>
            <w:r w:rsidRPr="00C03EBF">
              <w:rPr>
                <w:b/>
              </w:rPr>
              <w:t>CO</w:t>
            </w:r>
          </w:p>
        </w:tc>
        <w:tc>
          <w:tcPr>
            <w:tcW w:w="267" w:type="pct"/>
            <w:vAlign w:val="center"/>
          </w:tcPr>
          <w:p w14:paraId="64F4C747" w14:textId="77777777" w:rsidR="00C0233C" w:rsidRPr="00C03EBF" w:rsidRDefault="00C0233C" w:rsidP="005759C5">
            <w:pPr>
              <w:contextualSpacing/>
              <w:jc w:val="center"/>
              <w:rPr>
                <w:b/>
              </w:rPr>
            </w:pPr>
            <w:r w:rsidRPr="00C03EBF">
              <w:rPr>
                <w:b/>
              </w:rPr>
              <w:t>BL</w:t>
            </w:r>
          </w:p>
        </w:tc>
        <w:tc>
          <w:tcPr>
            <w:tcW w:w="266" w:type="pct"/>
            <w:vAlign w:val="center"/>
          </w:tcPr>
          <w:p w14:paraId="1D8DD539" w14:textId="77777777" w:rsidR="00C0233C" w:rsidRPr="00C03EBF" w:rsidRDefault="00C0233C" w:rsidP="005759C5">
            <w:pPr>
              <w:contextualSpacing/>
              <w:jc w:val="center"/>
              <w:rPr>
                <w:b/>
              </w:rPr>
            </w:pPr>
            <w:r w:rsidRPr="00C03EBF">
              <w:rPr>
                <w:b/>
              </w:rPr>
              <w:t>M</w:t>
            </w:r>
          </w:p>
        </w:tc>
      </w:tr>
      <w:tr w:rsidR="00C0233C" w:rsidRPr="00C03EBF" w14:paraId="4E4B58D4" w14:textId="77777777" w:rsidTr="005759C5">
        <w:trPr>
          <w:trHeight w:val="549"/>
          <w:jc w:val="center"/>
        </w:trPr>
        <w:tc>
          <w:tcPr>
            <w:tcW w:w="5000" w:type="pct"/>
            <w:gridSpan w:val="6"/>
            <w:vAlign w:val="center"/>
          </w:tcPr>
          <w:p w14:paraId="705A2BB3" w14:textId="77777777" w:rsidR="00C0233C" w:rsidRPr="00C03EBF" w:rsidRDefault="00C0233C" w:rsidP="005759C5">
            <w:pPr>
              <w:contextualSpacing/>
              <w:jc w:val="center"/>
              <w:rPr>
                <w:b/>
                <w:u w:val="single"/>
              </w:rPr>
            </w:pPr>
            <w:r w:rsidRPr="00C03EBF">
              <w:rPr>
                <w:b/>
                <w:u w:val="single"/>
              </w:rPr>
              <w:t>PART – A (20 X 1 = 20 MARKS)</w:t>
            </w:r>
          </w:p>
        </w:tc>
      </w:tr>
      <w:tr w:rsidR="00C0233C" w:rsidRPr="00EB4978" w14:paraId="7E2DABA5" w14:textId="77777777" w:rsidTr="00040595">
        <w:trPr>
          <w:trHeight w:val="70"/>
          <w:jc w:val="center"/>
        </w:trPr>
        <w:tc>
          <w:tcPr>
            <w:tcW w:w="269" w:type="pct"/>
          </w:tcPr>
          <w:p w14:paraId="3B9B9EF3" w14:textId="77777777" w:rsidR="00C0233C" w:rsidRPr="00EB4978" w:rsidRDefault="00C0233C" w:rsidP="005759C5">
            <w:pPr>
              <w:contextualSpacing/>
              <w:jc w:val="center"/>
            </w:pPr>
            <w:r w:rsidRPr="00EB4978">
              <w:t>1.</w:t>
            </w:r>
          </w:p>
        </w:tc>
        <w:tc>
          <w:tcPr>
            <w:tcW w:w="3864" w:type="pct"/>
            <w:gridSpan w:val="2"/>
            <w:vAlign w:val="bottom"/>
          </w:tcPr>
          <w:p w14:paraId="5C2D9343" w14:textId="77777777" w:rsidR="00C0233C" w:rsidRPr="00EB4978" w:rsidRDefault="00C0233C" w:rsidP="002331CD">
            <w:pPr>
              <w:contextualSpacing/>
              <w:jc w:val="both"/>
            </w:pPr>
            <w:r w:rsidRPr="00EB4978">
              <w:t>Describe primary sample.</w:t>
            </w:r>
          </w:p>
        </w:tc>
        <w:tc>
          <w:tcPr>
            <w:tcW w:w="334" w:type="pct"/>
          </w:tcPr>
          <w:p w14:paraId="5B775A03" w14:textId="77777777" w:rsidR="00C0233C" w:rsidRPr="00EB4978" w:rsidRDefault="00C0233C" w:rsidP="002331CD">
            <w:pPr>
              <w:contextualSpacing/>
              <w:jc w:val="center"/>
            </w:pPr>
            <w:r w:rsidRPr="00EB4978">
              <w:t>CO2</w:t>
            </w:r>
          </w:p>
        </w:tc>
        <w:tc>
          <w:tcPr>
            <w:tcW w:w="267" w:type="pct"/>
          </w:tcPr>
          <w:p w14:paraId="0CC51BC8" w14:textId="77777777" w:rsidR="00C0233C" w:rsidRPr="00EB4978" w:rsidRDefault="00C0233C" w:rsidP="002331CD">
            <w:pPr>
              <w:contextualSpacing/>
              <w:jc w:val="center"/>
            </w:pPr>
            <w:r w:rsidRPr="00EB4978">
              <w:t>U</w:t>
            </w:r>
          </w:p>
        </w:tc>
        <w:tc>
          <w:tcPr>
            <w:tcW w:w="266" w:type="pct"/>
          </w:tcPr>
          <w:p w14:paraId="00C77059" w14:textId="77777777" w:rsidR="00C0233C" w:rsidRPr="00EB4978" w:rsidRDefault="00C0233C" w:rsidP="002331CD">
            <w:pPr>
              <w:contextualSpacing/>
              <w:jc w:val="center"/>
            </w:pPr>
            <w:r w:rsidRPr="00EB4978">
              <w:t>1</w:t>
            </w:r>
          </w:p>
        </w:tc>
      </w:tr>
      <w:tr w:rsidR="00C0233C" w:rsidRPr="00EB4978" w14:paraId="236D9A31" w14:textId="77777777" w:rsidTr="005759C5">
        <w:trPr>
          <w:trHeight w:val="70"/>
          <w:jc w:val="center"/>
        </w:trPr>
        <w:tc>
          <w:tcPr>
            <w:tcW w:w="269" w:type="pct"/>
          </w:tcPr>
          <w:p w14:paraId="391EC451" w14:textId="77777777" w:rsidR="00C0233C" w:rsidRPr="00EB4978" w:rsidRDefault="00C0233C" w:rsidP="005759C5">
            <w:pPr>
              <w:contextualSpacing/>
              <w:jc w:val="center"/>
            </w:pPr>
            <w:r w:rsidRPr="00EB4978">
              <w:t>2.</w:t>
            </w:r>
          </w:p>
        </w:tc>
        <w:tc>
          <w:tcPr>
            <w:tcW w:w="3864" w:type="pct"/>
            <w:gridSpan w:val="2"/>
            <w:vAlign w:val="bottom"/>
          </w:tcPr>
          <w:p w14:paraId="6C5E21AD" w14:textId="77777777" w:rsidR="00C0233C" w:rsidRPr="00EB4978" w:rsidRDefault="00C0233C" w:rsidP="00FD4D5E">
            <w:pPr>
              <w:contextualSpacing/>
              <w:jc w:val="both"/>
            </w:pPr>
            <w:r w:rsidRPr="00EB4978">
              <w:t>Define improved quality seeds.</w:t>
            </w:r>
          </w:p>
        </w:tc>
        <w:tc>
          <w:tcPr>
            <w:tcW w:w="334" w:type="pct"/>
          </w:tcPr>
          <w:p w14:paraId="723EEA46" w14:textId="77777777" w:rsidR="00C0233C" w:rsidRPr="00EB4978" w:rsidRDefault="00C0233C" w:rsidP="005759C5">
            <w:pPr>
              <w:contextualSpacing/>
              <w:jc w:val="center"/>
            </w:pPr>
            <w:r w:rsidRPr="00EB4978">
              <w:t>CO1</w:t>
            </w:r>
          </w:p>
        </w:tc>
        <w:tc>
          <w:tcPr>
            <w:tcW w:w="267" w:type="pct"/>
          </w:tcPr>
          <w:p w14:paraId="72AE6627" w14:textId="77777777" w:rsidR="00C0233C" w:rsidRPr="00EB4978" w:rsidRDefault="00C0233C" w:rsidP="005759C5">
            <w:pPr>
              <w:contextualSpacing/>
              <w:jc w:val="center"/>
            </w:pPr>
            <w:r w:rsidRPr="00EB4978">
              <w:t>R</w:t>
            </w:r>
          </w:p>
        </w:tc>
        <w:tc>
          <w:tcPr>
            <w:tcW w:w="266" w:type="pct"/>
          </w:tcPr>
          <w:p w14:paraId="2791E792" w14:textId="77777777" w:rsidR="00C0233C" w:rsidRPr="00EB4978" w:rsidRDefault="00C0233C" w:rsidP="005759C5">
            <w:pPr>
              <w:contextualSpacing/>
              <w:jc w:val="center"/>
            </w:pPr>
            <w:r w:rsidRPr="00EB4978">
              <w:t>1</w:t>
            </w:r>
          </w:p>
        </w:tc>
      </w:tr>
      <w:tr w:rsidR="00C0233C" w:rsidRPr="00EB4978" w14:paraId="3191D2FF" w14:textId="77777777" w:rsidTr="005759C5">
        <w:trPr>
          <w:trHeight w:val="70"/>
          <w:jc w:val="center"/>
        </w:trPr>
        <w:tc>
          <w:tcPr>
            <w:tcW w:w="269" w:type="pct"/>
          </w:tcPr>
          <w:p w14:paraId="3EC10E96" w14:textId="77777777" w:rsidR="00C0233C" w:rsidRPr="00EB4978" w:rsidRDefault="00C0233C" w:rsidP="005759C5">
            <w:pPr>
              <w:contextualSpacing/>
              <w:jc w:val="center"/>
            </w:pPr>
            <w:r w:rsidRPr="00EB4978">
              <w:t>3.</w:t>
            </w:r>
          </w:p>
        </w:tc>
        <w:tc>
          <w:tcPr>
            <w:tcW w:w="3864" w:type="pct"/>
            <w:gridSpan w:val="2"/>
            <w:vAlign w:val="bottom"/>
          </w:tcPr>
          <w:p w14:paraId="0F596098" w14:textId="77777777" w:rsidR="00C0233C" w:rsidRPr="00EB4978" w:rsidRDefault="00C0233C" w:rsidP="005759C5">
            <w:pPr>
              <w:contextualSpacing/>
              <w:jc w:val="both"/>
            </w:pPr>
            <w:r w:rsidRPr="00EB4978">
              <w:t>Explain seed germination.</w:t>
            </w:r>
          </w:p>
        </w:tc>
        <w:tc>
          <w:tcPr>
            <w:tcW w:w="334" w:type="pct"/>
          </w:tcPr>
          <w:p w14:paraId="72DB615C" w14:textId="77777777" w:rsidR="00C0233C" w:rsidRPr="00EB4978" w:rsidRDefault="00C0233C" w:rsidP="005759C5">
            <w:pPr>
              <w:contextualSpacing/>
              <w:jc w:val="center"/>
            </w:pPr>
            <w:r w:rsidRPr="00EB4978">
              <w:t>CO1</w:t>
            </w:r>
          </w:p>
        </w:tc>
        <w:tc>
          <w:tcPr>
            <w:tcW w:w="267" w:type="pct"/>
          </w:tcPr>
          <w:p w14:paraId="653304D3" w14:textId="77777777" w:rsidR="00C0233C" w:rsidRPr="00EB4978" w:rsidRDefault="00C0233C" w:rsidP="005759C5">
            <w:pPr>
              <w:contextualSpacing/>
              <w:jc w:val="center"/>
            </w:pPr>
            <w:r w:rsidRPr="00EB4978">
              <w:t>A</w:t>
            </w:r>
          </w:p>
        </w:tc>
        <w:tc>
          <w:tcPr>
            <w:tcW w:w="266" w:type="pct"/>
          </w:tcPr>
          <w:p w14:paraId="714CFCF9" w14:textId="77777777" w:rsidR="00C0233C" w:rsidRPr="00EB4978" w:rsidRDefault="00C0233C" w:rsidP="005759C5">
            <w:pPr>
              <w:contextualSpacing/>
              <w:jc w:val="center"/>
            </w:pPr>
            <w:r w:rsidRPr="00EB4978">
              <w:t>1</w:t>
            </w:r>
          </w:p>
        </w:tc>
      </w:tr>
      <w:tr w:rsidR="00C0233C" w:rsidRPr="00EB4978" w14:paraId="617F96A3" w14:textId="77777777" w:rsidTr="005759C5">
        <w:trPr>
          <w:trHeight w:val="70"/>
          <w:jc w:val="center"/>
        </w:trPr>
        <w:tc>
          <w:tcPr>
            <w:tcW w:w="269" w:type="pct"/>
          </w:tcPr>
          <w:p w14:paraId="425841E6" w14:textId="77777777" w:rsidR="00C0233C" w:rsidRPr="00EB4978" w:rsidRDefault="00C0233C" w:rsidP="005759C5">
            <w:pPr>
              <w:contextualSpacing/>
              <w:jc w:val="center"/>
            </w:pPr>
            <w:r w:rsidRPr="00EB4978">
              <w:t>4.</w:t>
            </w:r>
          </w:p>
        </w:tc>
        <w:tc>
          <w:tcPr>
            <w:tcW w:w="3864" w:type="pct"/>
            <w:gridSpan w:val="2"/>
            <w:vAlign w:val="bottom"/>
          </w:tcPr>
          <w:p w14:paraId="4EE4F669" w14:textId="77777777" w:rsidR="00C0233C" w:rsidRPr="00EB4978" w:rsidRDefault="00C0233C" w:rsidP="00D74835">
            <w:pPr>
              <w:contextualSpacing/>
              <w:jc w:val="both"/>
            </w:pPr>
            <w:r w:rsidRPr="00EB4978">
              <w:t xml:space="preserve">Describe offtypes. </w:t>
            </w:r>
          </w:p>
        </w:tc>
        <w:tc>
          <w:tcPr>
            <w:tcW w:w="334" w:type="pct"/>
          </w:tcPr>
          <w:p w14:paraId="40CDFC87" w14:textId="77777777" w:rsidR="00C0233C" w:rsidRPr="00EB4978" w:rsidRDefault="00C0233C" w:rsidP="005759C5">
            <w:pPr>
              <w:contextualSpacing/>
              <w:jc w:val="center"/>
            </w:pPr>
            <w:r w:rsidRPr="00EB4978">
              <w:t>CO1</w:t>
            </w:r>
          </w:p>
        </w:tc>
        <w:tc>
          <w:tcPr>
            <w:tcW w:w="267" w:type="pct"/>
          </w:tcPr>
          <w:p w14:paraId="395D8D7A" w14:textId="77777777" w:rsidR="00C0233C" w:rsidRPr="00EB4978" w:rsidRDefault="00C0233C" w:rsidP="005759C5">
            <w:pPr>
              <w:contextualSpacing/>
              <w:jc w:val="center"/>
            </w:pPr>
            <w:r w:rsidRPr="00EB4978">
              <w:t>R</w:t>
            </w:r>
          </w:p>
        </w:tc>
        <w:tc>
          <w:tcPr>
            <w:tcW w:w="266" w:type="pct"/>
          </w:tcPr>
          <w:p w14:paraId="55095145" w14:textId="77777777" w:rsidR="00C0233C" w:rsidRPr="00EB4978" w:rsidRDefault="00C0233C" w:rsidP="005759C5">
            <w:pPr>
              <w:contextualSpacing/>
              <w:jc w:val="center"/>
            </w:pPr>
            <w:r w:rsidRPr="00EB4978">
              <w:t>1</w:t>
            </w:r>
          </w:p>
        </w:tc>
      </w:tr>
      <w:tr w:rsidR="00C0233C" w:rsidRPr="00EB4978" w14:paraId="284124EC" w14:textId="77777777" w:rsidTr="00EC38F7">
        <w:trPr>
          <w:trHeight w:val="70"/>
          <w:jc w:val="center"/>
        </w:trPr>
        <w:tc>
          <w:tcPr>
            <w:tcW w:w="269" w:type="pct"/>
          </w:tcPr>
          <w:p w14:paraId="76C2CB7F" w14:textId="77777777" w:rsidR="00C0233C" w:rsidRPr="00EB4978" w:rsidRDefault="00C0233C" w:rsidP="005759C5">
            <w:pPr>
              <w:contextualSpacing/>
              <w:jc w:val="center"/>
              <w:rPr>
                <w:color w:val="FF0000"/>
              </w:rPr>
            </w:pPr>
            <w:r w:rsidRPr="00EB4978">
              <w:t>5</w:t>
            </w:r>
            <w:r w:rsidRPr="00EB4978">
              <w:rPr>
                <w:color w:val="FF0000"/>
              </w:rPr>
              <w:t>.</w:t>
            </w:r>
          </w:p>
        </w:tc>
        <w:tc>
          <w:tcPr>
            <w:tcW w:w="3864" w:type="pct"/>
            <w:gridSpan w:val="2"/>
            <w:vAlign w:val="center"/>
          </w:tcPr>
          <w:p w14:paraId="2A05B0A3" w14:textId="77777777" w:rsidR="00C0233C" w:rsidRPr="00EB4978" w:rsidRDefault="00C0233C" w:rsidP="002331CD">
            <w:pPr>
              <w:contextualSpacing/>
              <w:jc w:val="both"/>
            </w:pPr>
            <w:r w:rsidRPr="00EB4978">
              <w:t>State the colour of foundation seed and certified seed tags.</w:t>
            </w:r>
          </w:p>
        </w:tc>
        <w:tc>
          <w:tcPr>
            <w:tcW w:w="334" w:type="pct"/>
          </w:tcPr>
          <w:p w14:paraId="37562D77" w14:textId="77777777" w:rsidR="00C0233C" w:rsidRPr="00EB4978" w:rsidRDefault="00C0233C" w:rsidP="002331CD">
            <w:pPr>
              <w:contextualSpacing/>
              <w:jc w:val="center"/>
            </w:pPr>
            <w:r w:rsidRPr="00EB4978">
              <w:t>CO1</w:t>
            </w:r>
          </w:p>
        </w:tc>
        <w:tc>
          <w:tcPr>
            <w:tcW w:w="267" w:type="pct"/>
          </w:tcPr>
          <w:p w14:paraId="001AF651" w14:textId="77777777" w:rsidR="00C0233C" w:rsidRPr="00EB4978" w:rsidRDefault="00C0233C" w:rsidP="002331CD">
            <w:pPr>
              <w:contextualSpacing/>
              <w:jc w:val="center"/>
            </w:pPr>
            <w:r w:rsidRPr="00EB4978">
              <w:t>R</w:t>
            </w:r>
          </w:p>
        </w:tc>
        <w:tc>
          <w:tcPr>
            <w:tcW w:w="266" w:type="pct"/>
          </w:tcPr>
          <w:p w14:paraId="25682ADD" w14:textId="77777777" w:rsidR="00C0233C" w:rsidRPr="00EB4978" w:rsidRDefault="00C0233C" w:rsidP="002331CD">
            <w:pPr>
              <w:contextualSpacing/>
              <w:jc w:val="center"/>
            </w:pPr>
            <w:r w:rsidRPr="00EB4978">
              <w:t>1</w:t>
            </w:r>
          </w:p>
        </w:tc>
      </w:tr>
      <w:tr w:rsidR="00C0233C" w:rsidRPr="00EB4978" w14:paraId="08CD77B3" w14:textId="77777777" w:rsidTr="005759C5">
        <w:trPr>
          <w:trHeight w:val="395"/>
          <w:jc w:val="center"/>
        </w:trPr>
        <w:tc>
          <w:tcPr>
            <w:tcW w:w="269" w:type="pct"/>
          </w:tcPr>
          <w:p w14:paraId="66324248" w14:textId="77777777" w:rsidR="00C0233C" w:rsidRPr="00EB4978" w:rsidRDefault="00C0233C" w:rsidP="005759C5">
            <w:pPr>
              <w:contextualSpacing/>
              <w:jc w:val="center"/>
            </w:pPr>
            <w:r w:rsidRPr="00EB4978">
              <w:t>6.</w:t>
            </w:r>
          </w:p>
        </w:tc>
        <w:tc>
          <w:tcPr>
            <w:tcW w:w="3864" w:type="pct"/>
            <w:gridSpan w:val="2"/>
            <w:vAlign w:val="bottom"/>
          </w:tcPr>
          <w:p w14:paraId="3125A81D" w14:textId="77777777" w:rsidR="00C0233C" w:rsidRPr="00EB4978" w:rsidRDefault="00C0233C" w:rsidP="00B45B3E">
            <w:pPr>
              <w:contextualSpacing/>
              <w:jc w:val="both"/>
            </w:pPr>
            <w:r w:rsidRPr="00EB4978">
              <w:t>Explain about Liable For Rejection (L.F.R.) report.</w:t>
            </w:r>
          </w:p>
        </w:tc>
        <w:tc>
          <w:tcPr>
            <w:tcW w:w="334" w:type="pct"/>
          </w:tcPr>
          <w:p w14:paraId="0CAF1FDA" w14:textId="77777777" w:rsidR="00C0233C" w:rsidRPr="00EB4978" w:rsidRDefault="00C0233C" w:rsidP="005759C5">
            <w:pPr>
              <w:contextualSpacing/>
              <w:jc w:val="center"/>
            </w:pPr>
            <w:r w:rsidRPr="00EB4978">
              <w:t>CO2</w:t>
            </w:r>
          </w:p>
        </w:tc>
        <w:tc>
          <w:tcPr>
            <w:tcW w:w="267" w:type="pct"/>
          </w:tcPr>
          <w:p w14:paraId="3565B454" w14:textId="77777777" w:rsidR="00C0233C" w:rsidRPr="00EB4978" w:rsidRDefault="00C0233C" w:rsidP="005759C5">
            <w:pPr>
              <w:contextualSpacing/>
              <w:jc w:val="center"/>
            </w:pPr>
            <w:r w:rsidRPr="00EB4978">
              <w:t>A</w:t>
            </w:r>
          </w:p>
        </w:tc>
        <w:tc>
          <w:tcPr>
            <w:tcW w:w="266" w:type="pct"/>
          </w:tcPr>
          <w:p w14:paraId="19C3D4F5" w14:textId="77777777" w:rsidR="00C0233C" w:rsidRPr="00EB4978" w:rsidRDefault="00C0233C" w:rsidP="005759C5">
            <w:pPr>
              <w:contextualSpacing/>
              <w:jc w:val="center"/>
            </w:pPr>
            <w:r w:rsidRPr="00EB4978">
              <w:t>1</w:t>
            </w:r>
          </w:p>
        </w:tc>
      </w:tr>
      <w:tr w:rsidR="00C0233C" w:rsidRPr="00EB4978" w14:paraId="7E861541" w14:textId="77777777" w:rsidTr="005759C5">
        <w:trPr>
          <w:trHeight w:val="70"/>
          <w:jc w:val="center"/>
        </w:trPr>
        <w:tc>
          <w:tcPr>
            <w:tcW w:w="269" w:type="pct"/>
          </w:tcPr>
          <w:p w14:paraId="4D75C673" w14:textId="77777777" w:rsidR="00C0233C" w:rsidRPr="00EB4978" w:rsidRDefault="00C0233C" w:rsidP="005759C5">
            <w:pPr>
              <w:contextualSpacing/>
              <w:jc w:val="center"/>
            </w:pPr>
            <w:r w:rsidRPr="00EB4978">
              <w:t>7.</w:t>
            </w:r>
          </w:p>
        </w:tc>
        <w:tc>
          <w:tcPr>
            <w:tcW w:w="3864" w:type="pct"/>
            <w:gridSpan w:val="2"/>
            <w:vAlign w:val="bottom"/>
          </w:tcPr>
          <w:p w14:paraId="3A4AFB00" w14:textId="77777777" w:rsidR="00C0233C" w:rsidRPr="00EB4978" w:rsidRDefault="00C0233C" w:rsidP="005759C5">
            <w:pPr>
              <w:contextualSpacing/>
              <w:jc w:val="both"/>
              <w:rPr>
                <w:noProof/>
                <w:lang w:eastAsia="zh-TW"/>
              </w:rPr>
            </w:pPr>
            <w:r w:rsidRPr="00EB4978">
              <w:rPr>
                <w:noProof/>
                <w:lang w:eastAsia="zh-TW"/>
              </w:rPr>
              <w:t>Discuss the objectives of field inspection.</w:t>
            </w:r>
          </w:p>
        </w:tc>
        <w:tc>
          <w:tcPr>
            <w:tcW w:w="334" w:type="pct"/>
          </w:tcPr>
          <w:p w14:paraId="698C04F1" w14:textId="77777777" w:rsidR="00C0233C" w:rsidRPr="00EB4978" w:rsidRDefault="00C0233C" w:rsidP="005759C5">
            <w:pPr>
              <w:contextualSpacing/>
              <w:jc w:val="center"/>
            </w:pPr>
            <w:r w:rsidRPr="00EB4978">
              <w:t>CO2</w:t>
            </w:r>
          </w:p>
        </w:tc>
        <w:tc>
          <w:tcPr>
            <w:tcW w:w="267" w:type="pct"/>
          </w:tcPr>
          <w:p w14:paraId="3BA67881" w14:textId="77777777" w:rsidR="00C0233C" w:rsidRPr="00EB4978" w:rsidRDefault="00C0233C" w:rsidP="005759C5">
            <w:pPr>
              <w:contextualSpacing/>
              <w:jc w:val="center"/>
            </w:pPr>
            <w:r w:rsidRPr="00EB4978">
              <w:t>A</w:t>
            </w:r>
          </w:p>
        </w:tc>
        <w:tc>
          <w:tcPr>
            <w:tcW w:w="266" w:type="pct"/>
          </w:tcPr>
          <w:p w14:paraId="7C69B65D" w14:textId="77777777" w:rsidR="00C0233C" w:rsidRPr="00EB4978" w:rsidRDefault="00C0233C" w:rsidP="005759C5">
            <w:pPr>
              <w:contextualSpacing/>
              <w:jc w:val="center"/>
            </w:pPr>
            <w:r w:rsidRPr="00EB4978">
              <w:t>1</w:t>
            </w:r>
          </w:p>
        </w:tc>
      </w:tr>
      <w:tr w:rsidR="00C0233C" w:rsidRPr="00EB4978" w14:paraId="7F82EC81" w14:textId="77777777" w:rsidTr="005759C5">
        <w:trPr>
          <w:trHeight w:val="395"/>
          <w:jc w:val="center"/>
        </w:trPr>
        <w:tc>
          <w:tcPr>
            <w:tcW w:w="269" w:type="pct"/>
          </w:tcPr>
          <w:p w14:paraId="78EA4809" w14:textId="77777777" w:rsidR="00C0233C" w:rsidRPr="00EB4978" w:rsidRDefault="00C0233C" w:rsidP="005759C5">
            <w:pPr>
              <w:contextualSpacing/>
              <w:jc w:val="center"/>
            </w:pPr>
            <w:r w:rsidRPr="00EB4978">
              <w:t>8.</w:t>
            </w:r>
          </w:p>
        </w:tc>
        <w:tc>
          <w:tcPr>
            <w:tcW w:w="3864" w:type="pct"/>
            <w:gridSpan w:val="2"/>
            <w:vAlign w:val="center"/>
          </w:tcPr>
          <w:p w14:paraId="4EDA70FD" w14:textId="77777777" w:rsidR="00C0233C" w:rsidRPr="00EB4978" w:rsidRDefault="00C0233C" w:rsidP="005759C5">
            <w:pPr>
              <w:contextualSpacing/>
            </w:pPr>
            <w:r w:rsidRPr="00EB4978">
              <w:t>Define detasseling.</w:t>
            </w:r>
          </w:p>
        </w:tc>
        <w:tc>
          <w:tcPr>
            <w:tcW w:w="334" w:type="pct"/>
          </w:tcPr>
          <w:p w14:paraId="2D2D6D28" w14:textId="77777777" w:rsidR="00C0233C" w:rsidRPr="00EB4978" w:rsidRDefault="00C0233C" w:rsidP="005759C5">
            <w:pPr>
              <w:contextualSpacing/>
              <w:jc w:val="center"/>
            </w:pPr>
            <w:r w:rsidRPr="00EB4978">
              <w:t>CO2</w:t>
            </w:r>
          </w:p>
        </w:tc>
        <w:tc>
          <w:tcPr>
            <w:tcW w:w="267" w:type="pct"/>
          </w:tcPr>
          <w:p w14:paraId="42C169CD" w14:textId="77777777" w:rsidR="00C0233C" w:rsidRPr="00EB4978" w:rsidRDefault="00C0233C" w:rsidP="005759C5">
            <w:pPr>
              <w:contextualSpacing/>
              <w:jc w:val="center"/>
            </w:pPr>
            <w:r w:rsidRPr="00EB4978">
              <w:t>R</w:t>
            </w:r>
          </w:p>
        </w:tc>
        <w:tc>
          <w:tcPr>
            <w:tcW w:w="266" w:type="pct"/>
          </w:tcPr>
          <w:p w14:paraId="1104C840" w14:textId="77777777" w:rsidR="00C0233C" w:rsidRPr="00EB4978" w:rsidRDefault="00C0233C" w:rsidP="005759C5">
            <w:pPr>
              <w:contextualSpacing/>
              <w:jc w:val="center"/>
            </w:pPr>
            <w:r w:rsidRPr="00EB4978">
              <w:t>1</w:t>
            </w:r>
          </w:p>
        </w:tc>
      </w:tr>
      <w:tr w:rsidR="00C0233C" w:rsidRPr="00EB4978" w14:paraId="765C66F5" w14:textId="77777777" w:rsidTr="005759C5">
        <w:trPr>
          <w:trHeight w:val="70"/>
          <w:jc w:val="center"/>
        </w:trPr>
        <w:tc>
          <w:tcPr>
            <w:tcW w:w="269" w:type="pct"/>
          </w:tcPr>
          <w:p w14:paraId="5CB805FA" w14:textId="77777777" w:rsidR="00C0233C" w:rsidRPr="00EB4978" w:rsidRDefault="00C0233C" w:rsidP="005759C5">
            <w:pPr>
              <w:contextualSpacing/>
              <w:jc w:val="center"/>
            </w:pPr>
            <w:r w:rsidRPr="00EB4978">
              <w:t>9.</w:t>
            </w:r>
          </w:p>
        </w:tc>
        <w:tc>
          <w:tcPr>
            <w:tcW w:w="3864" w:type="pct"/>
            <w:gridSpan w:val="2"/>
            <w:vAlign w:val="bottom"/>
          </w:tcPr>
          <w:p w14:paraId="1ACA1E11" w14:textId="77777777" w:rsidR="00C0233C" w:rsidRPr="00EB4978" w:rsidRDefault="00C0233C" w:rsidP="005E5A44">
            <w:pPr>
              <w:contextualSpacing/>
              <w:jc w:val="both"/>
              <w:rPr>
                <w:noProof/>
                <w:lang w:eastAsia="zh-TW"/>
              </w:rPr>
            </w:pPr>
            <w:r w:rsidRPr="00EB4978">
              <w:t>Explain apomixes.</w:t>
            </w:r>
          </w:p>
        </w:tc>
        <w:tc>
          <w:tcPr>
            <w:tcW w:w="334" w:type="pct"/>
          </w:tcPr>
          <w:p w14:paraId="56F02846" w14:textId="77777777" w:rsidR="00C0233C" w:rsidRPr="00EB4978" w:rsidRDefault="00C0233C" w:rsidP="005759C5">
            <w:pPr>
              <w:contextualSpacing/>
              <w:jc w:val="center"/>
            </w:pPr>
            <w:r w:rsidRPr="00EB4978">
              <w:t>CO3</w:t>
            </w:r>
          </w:p>
        </w:tc>
        <w:tc>
          <w:tcPr>
            <w:tcW w:w="267" w:type="pct"/>
          </w:tcPr>
          <w:p w14:paraId="5645E4D0" w14:textId="77777777" w:rsidR="00C0233C" w:rsidRPr="00EB4978" w:rsidRDefault="00C0233C" w:rsidP="005759C5">
            <w:pPr>
              <w:contextualSpacing/>
              <w:jc w:val="center"/>
            </w:pPr>
            <w:r w:rsidRPr="00EB4978">
              <w:t>A</w:t>
            </w:r>
          </w:p>
        </w:tc>
        <w:tc>
          <w:tcPr>
            <w:tcW w:w="266" w:type="pct"/>
          </w:tcPr>
          <w:p w14:paraId="5267E22B" w14:textId="77777777" w:rsidR="00C0233C" w:rsidRPr="00EB4978" w:rsidRDefault="00C0233C" w:rsidP="005759C5">
            <w:pPr>
              <w:contextualSpacing/>
              <w:jc w:val="center"/>
            </w:pPr>
            <w:r w:rsidRPr="00EB4978">
              <w:t>1</w:t>
            </w:r>
          </w:p>
        </w:tc>
      </w:tr>
      <w:tr w:rsidR="00C0233C" w:rsidRPr="00EB4978" w14:paraId="36778299" w14:textId="77777777" w:rsidTr="005759C5">
        <w:trPr>
          <w:trHeight w:val="70"/>
          <w:jc w:val="center"/>
        </w:trPr>
        <w:tc>
          <w:tcPr>
            <w:tcW w:w="269" w:type="pct"/>
          </w:tcPr>
          <w:p w14:paraId="51E6AEF4" w14:textId="77777777" w:rsidR="00C0233C" w:rsidRPr="00EB4978" w:rsidRDefault="00C0233C" w:rsidP="005759C5">
            <w:pPr>
              <w:contextualSpacing/>
              <w:jc w:val="center"/>
            </w:pPr>
            <w:r w:rsidRPr="00EB4978">
              <w:t>10.</w:t>
            </w:r>
          </w:p>
        </w:tc>
        <w:tc>
          <w:tcPr>
            <w:tcW w:w="3864" w:type="pct"/>
            <w:gridSpan w:val="2"/>
            <w:vAlign w:val="bottom"/>
          </w:tcPr>
          <w:p w14:paraId="19D29A7D" w14:textId="77777777" w:rsidR="00C0233C" w:rsidRPr="00EB4978" w:rsidRDefault="00C0233C" w:rsidP="00C355B8">
            <w:pPr>
              <w:contextualSpacing/>
              <w:jc w:val="both"/>
            </w:pPr>
            <w:r w:rsidRPr="00EB4978">
              <w:t>Describe the method of acid delinting in cotton.</w:t>
            </w:r>
          </w:p>
        </w:tc>
        <w:tc>
          <w:tcPr>
            <w:tcW w:w="334" w:type="pct"/>
          </w:tcPr>
          <w:p w14:paraId="3F7D6AB4" w14:textId="77777777" w:rsidR="00C0233C" w:rsidRPr="00EB4978" w:rsidRDefault="00C0233C" w:rsidP="005759C5">
            <w:pPr>
              <w:contextualSpacing/>
              <w:jc w:val="center"/>
            </w:pPr>
            <w:r w:rsidRPr="00EB4978">
              <w:t>CO3</w:t>
            </w:r>
          </w:p>
        </w:tc>
        <w:tc>
          <w:tcPr>
            <w:tcW w:w="267" w:type="pct"/>
          </w:tcPr>
          <w:p w14:paraId="49734532" w14:textId="77777777" w:rsidR="00C0233C" w:rsidRPr="00EB4978" w:rsidRDefault="00C0233C" w:rsidP="005759C5">
            <w:pPr>
              <w:contextualSpacing/>
              <w:jc w:val="center"/>
            </w:pPr>
            <w:r w:rsidRPr="00EB4978">
              <w:t>R</w:t>
            </w:r>
          </w:p>
        </w:tc>
        <w:tc>
          <w:tcPr>
            <w:tcW w:w="266" w:type="pct"/>
          </w:tcPr>
          <w:p w14:paraId="663265C7" w14:textId="77777777" w:rsidR="00C0233C" w:rsidRPr="00EB4978" w:rsidRDefault="00C0233C" w:rsidP="005759C5">
            <w:pPr>
              <w:contextualSpacing/>
              <w:jc w:val="center"/>
            </w:pPr>
            <w:r w:rsidRPr="00EB4978">
              <w:t>1</w:t>
            </w:r>
          </w:p>
        </w:tc>
      </w:tr>
      <w:tr w:rsidR="00C0233C" w:rsidRPr="00EB4978" w14:paraId="585AEDBD" w14:textId="77777777" w:rsidTr="005759C5">
        <w:trPr>
          <w:trHeight w:val="70"/>
          <w:jc w:val="center"/>
        </w:trPr>
        <w:tc>
          <w:tcPr>
            <w:tcW w:w="269" w:type="pct"/>
          </w:tcPr>
          <w:p w14:paraId="21D9F25D" w14:textId="77777777" w:rsidR="00C0233C" w:rsidRPr="00EB4978" w:rsidRDefault="00C0233C" w:rsidP="005759C5">
            <w:pPr>
              <w:contextualSpacing/>
              <w:jc w:val="center"/>
            </w:pPr>
            <w:r w:rsidRPr="00EB4978">
              <w:t>11.</w:t>
            </w:r>
          </w:p>
        </w:tc>
        <w:tc>
          <w:tcPr>
            <w:tcW w:w="3864" w:type="pct"/>
            <w:gridSpan w:val="2"/>
            <w:vAlign w:val="bottom"/>
          </w:tcPr>
          <w:p w14:paraId="413397E7" w14:textId="77777777" w:rsidR="00C0233C" w:rsidRPr="00EB4978" w:rsidRDefault="00C0233C" w:rsidP="005E5A44">
            <w:pPr>
              <w:contextualSpacing/>
              <w:jc w:val="both"/>
            </w:pPr>
            <w:r w:rsidRPr="00EB4978">
              <w:t>Identify the minimum isolation distance for certified seed production of paddy and maize.</w:t>
            </w:r>
          </w:p>
        </w:tc>
        <w:tc>
          <w:tcPr>
            <w:tcW w:w="334" w:type="pct"/>
          </w:tcPr>
          <w:p w14:paraId="735742A5" w14:textId="77777777" w:rsidR="00C0233C" w:rsidRPr="00EB4978" w:rsidRDefault="00C0233C" w:rsidP="005759C5">
            <w:pPr>
              <w:contextualSpacing/>
              <w:jc w:val="center"/>
            </w:pPr>
            <w:r w:rsidRPr="00EB4978">
              <w:t>CO3</w:t>
            </w:r>
          </w:p>
        </w:tc>
        <w:tc>
          <w:tcPr>
            <w:tcW w:w="267" w:type="pct"/>
          </w:tcPr>
          <w:p w14:paraId="75A4A9F3" w14:textId="77777777" w:rsidR="00C0233C" w:rsidRPr="00EB4978" w:rsidRDefault="00C0233C" w:rsidP="005759C5">
            <w:pPr>
              <w:contextualSpacing/>
              <w:jc w:val="center"/>
            </w:pPr>
            <w:r w:rsidRPr="00EB4978">
              <w:t>A</w:t>
            </w:r>
          </w:p>
        </w:tc>
        <w:tc>
          <w:tcPr>
            <w:tcW w:w="266" w:type="pct"/>
          </w:tcPr>
          <w:p w14:paraId="4918D2C7" w14:textId="77777777" w:rsidR="00C0233C" w:rsidRPr="00EB4978" w:rsidRDefault="00C0233C" w:rsidP="005759C5">
            <w:pPr>
              <w:contextualSpacing/>
              <w:jc w:val="center"/>
            </w:pPr>
            <w:r w:rsidRPr="00EB4978">
              <w:t>1</w:t>
            </w:r>
          </w:p>
        </w:tc>
      </w:tr>
      <w:tr w:rsidR="00C0233C" w:rsidRPr="00EB4978" w14:paraId="5346A06A" w14:textId="77777777" w:rsidTr="005759C5">
        <w:trPr>
          <w:trHeight w:val="70"/>
          <w:jc w:val="center"/>
        </w:trPr>
        <w:tc>
          <w:tcPr>
            <w:tcW w:w="269" w:type="pct"/>
          </w:tcPr>
          <w:p w14:paraId="335F5682" w14:textId="77777777" w:rsidR="00C0233C" w:rsidRPr="00EB4978" w:rsidRDefault="00C0233C" w:rsidP="005759C5">
            <w:pPr>
              <w:contextualSpacing/>
              <w:jc w:val="center"/>
            </w:pPr>
            <w:r w:rsidRPr="00EB4978">
              <w:t>12.</w:t>
            </w:r>
          </w:p>
        </w:tc>
        <w:tc>
          <w:tcPr>
            <w:tcW w:w="3864" w:type="pct"/>
            <w:gridSpan w:val="2"/>
            <w:vAlign w:val="bottom"/>
          </w:tcPr>
          <w:p w14:paraId="6B8693D0" w14:textId="77777777" w:rsidR="00C0233C" w:rsidRPr="00EB4978" w:rsidRDefault="00C0233C" w:rsidP="005E5A44">
            <w:pPr>
              <w:contextualSpacing/>
              <w:jc w:val="both"/>
            </w:pPr>
            <w:r w:rsidRPr="00EB4978">
              <w:rPr>
                <w:noProof/>
                <w:lang w:eastAsia="zh-TW"/>
              </w:rPr>
              <w:t>Draw a neat diagram of seed structure of green gram.</w:t>
            </w:r>
          </w:p>
        </w:tc>
        <w:tc>
          <w:tcPr>
            <w:tcW w:w="334" w:type="pct"/>
          </w:tcPr>
          <w:p w14:paraId="24E1838E" w14:textId="77777777" w:rsidR="00C0233C" w:rsidRPr="00EB4978" w:rsidRDefault="00C0233C" w:rsidP="005759C5">
            <w:pPr>
              <w:contextualSpacing/>
              <w:jc w:val="center"/>
            </w:pPr>
            <w:r w:rsidRPr="00EB4978">
              <w:t>CO4</w:t>
            </w:r>
          </w:p>
        </w:tc>
        <w:tc>
          <w:tcPr>
            <w:tcW w:w="267" w:type="pct"/>
          </w:tcPr>
          <w:p w14:paraId="7A80B520" w14:textId="77777777" w:rsidR="00C0233C" w:rsidRPr="00EB4978" w:rsidRDefault="00C0233C" w:rsidP="005759C5">
            <w:pPr>
              <w:contextualSpacing/>
              <w:jc w:val="center"/>
            </w:pPr>
            <w:r w:rsidRPr="00EB4978">
              <w:t>A</w:t>
            </w:r>
          </w:p>
        </w:tc>
        <w:tc>
          <w:tcPr>
            <w:tcW w:w="266" w:type="pct"/>
          </w:tcPr>
          <w:p w14:paraId="36B184F6" w14:textId="77777777" w:rsidR="00C0233C" w:rsidRPr="00EB4978" w:rsidRDefault="00C0233C" w:rsidP="005759C5">
            <w:pPr>
              <w:contextualSpacing/>
              <w:jc w:val="center"/>
            </w:pPr>
            <w:r w:rsidRPr="00EB4978">
              <w:t>1</w:t>
            </w:r>
          </w:p>
        </w:tc>
      </w:tr>
      <w:tr w:rsidR="00C0233C" w:rsidRPr="00EB4978" w14:paraId="2BB1BA2E" w14:textId="77777777" w:rsidTr="005759C5">
        <w:trPr>
          <w:trHeight w:val="70"/>
          <w:jc w:val="center"/>
        </w:trPr>
        <w:tc>
          <w:tcPr>
            <w:tcW w:w="269" w:type="pct"/>
          </w:tcPr>
          <w:p w14:paraId="5784F48C" w14:textId="77777777" w:rsidR="00C0233C" w:rsidRPr="00EB4978" w:rsidRDefault="00C0233C" w:rsidP="005759C5">
            <w:pPr>
              <w:contextualSpacing/>
              <w:jc w:val="center"/>
            </w:pPr>
            <w:r w:rsidRPr="00EB4978">
              <w:t>13.</w:t>
            </w:r>
          </w:p>
        </w:tc>
        <w:tc>
          <w:tcPr>
            <w:tcW w:w="3864" w:type="pct"/>
            <w:gridSpan w:val="2"/>
            <w:vAlign w:val="bottom"/>
          </w:tcPr>
          <w:p w14:paraId="22A68A3C" w14:textId="77777777" w:rsidR="00C0233C" w:rsidRPr="00EB4978" w:rsidRDefault="00C0233C" w:rsidP="005F7FC2">
            <w:pPr>
              <w:contextualSpacing/>
              <w:jc w:val="both"/>
            </w:pPr>
            <w:r w:rsidRPr="00EB4978">
              <w:t xml:space="preserve">Describe </w:t>
            </w:r>
            <w:r w:rsidRPr="00EB4978">
              <w:rPr>
                <w:color w:val="000000" w:themeColor="text1"/>
              </w:rPr>
              <w:t>Aleurone</w:t>
            </w:r>
            <w:r w:rsidRPr="00EB4978">
              <w:t xml:space="preserve"> layer in seeds.</w:t>
            </w:r>
          </w:p>
        </w:tc>
        <w:tc>
          <w:tcPr>
            <w:tcW w:w="334" w:type="pct"/>
          </w:tcPr>
          <w:p w14:paraId="6A11DE6F" w14:textId="77777777" w:rsidR="00C0233C" w:rsidRPr="00EB4978" w:rsidRDefault="00C0233C" w:rsidP="005759C5">
            <w:pPr>
              <w:contextualSpacing/>
              <w:jc w:val="center"/>
            </w:pPr>
            <w:r w:rsidRPr="00EB4978">
              <w:t>CO4</w:t>
            </w:r>
          </w:p>
        </w:tc>
        <w:tc>
          <w:tcPr>
            <w:tcW w:w="267" w:type="pct"/>
          </w:tcPr>
          <w:p w14:paraId="4A8F42D5" w14:textId="77777777" w:rsidR="00C0233C" w:rsidRPr="00EB4978" w:rsidRDefault="00C0233C" w:rsidP="005759C5">
            <w:pPr>
              <w:contextualSpacing/>
              <w:jc w:val="center"/>
            </w:pPr>
            <w:r w:rsidRPr="00EB4978">
              <w:t>U</w:t>
            </w:r>
          </w:p>
        </w:tc>
        <w:tc>
          <w:tcPr>
            <w:tcW w:w="266" w:type="pct"/>
          </w:tcPr>
          <w:p w14:paraId="7503BE8A" w14:textId="77777777" w:rsidR="00C0233C" w:rsidRPr="00EB4978" w:rsidRDefault="00C0233C" w:rsidP="005759C5">
            <w:pPr>
              <w:contextualSpacing/>
              <w:jc w:val="center"/>
            </w:pPr>
            <w:r w:rsidRPr="00EB4978">
              <w:t>1</w:t>
            </w:r>
          </w:p>
        </w:tc>
      </w:tr>
      <w:tr w:rsidR="00C0233C" w:rsidRPr="00EB4978" w14:paraId="541A5399" w14:textId="77777777" w:rsidTr="005759C5">
        <w:trPr>
          <w:trHeight w:val="70"/>
          <w:jc w:val="center"/>
        </w:trPr>
        <w:tc>
          <w:tcPr>
            <w:tcW w:w="269" w:type="pct"/>
          </w:tcPr>
          <w:p w14:paraId="5C404EE6" w14:textId="77777777" w:rsidR="00C0233C" w:rsidRPr="00EB4978" w:rsidRDefault="00C0233C" w:rsidP="005759C5">
            <w:pPr>
              <w:contextualSpacing/>
              <w:jc w:val="center"/>
            </w:pPr>
            <w:r w:rsidRPr="00EB4978">
              <w:t>14.</w:t>
            </w:r>
          </w:p>
        </w:tc>
        <w:tc>
          <w:tcPr>
            <w:tcW w:w="3864" w:type="pct"/>
            <w:gridSpan w:val="2"/>
            <w:vAlign w:val="bottom"/>
          </w:tcPr>
          <w:p w14:paraId="2A1FC5BE" w14:textId="77777777" w:rsidR="00C0233C" w:rsidRPr="00EB4978" w:rsidRDefault="00C0233C" w:rsidP="00C61A44">
            <w:pPr>
              <w:contextualSpacing/>
              <w:jc w:val="both"/>
            </w:pPr>
            <w:r w:rsidRPr="00EB4978">
              <w:rPr>
                <w:noProof/>
                <w:lang w:eastAsia="zh-TW"/>
              </w:rPr>
              <w:t>List the types of seed germination.</w:t>
            </w:r>
          </w:p>
        </w:tc>
        <w:tc>
          <w:tcPr>
            <w:tcW w:w="334" w:type="pct"/>
          </w:tcPr>
          <w:p w14:paraId="1FF1CAFD" w14:textId="77777777" w:rsidR="00C0233C" w:rsidRPr="00EB4978" w:rsidRDefault="00C0233C" w:rsidP="005759C5">
            <w:pPr>
              <w:contextualSpacing/>
              <w:jc w:val="center"/>
            </w:pPr>
            <w:r w:rsidRPr="00EB4978">
              <w:t>CO5</w:t>
            </w:r>
          </w:p>
        </w:tc>
        <w:tc>
          <w:tcPr>
            <w:tcW w:w="267" w:type="pct"/>
          </w:tcPr>
          <w:p w14:paraId="1A0511E5" w14:textId="77777777" w:rsidR="00C0233C" w:rsidRPr="00EB4978" w:rsidRDefault="00C0233C" w:rsidP="005759C5">
            <w:pPr>
              <w:contextualSpacing/>
              <w:jc w:val="center"/>
            </w:pPr>
            <w:r w:rsidRPr="00EB4978">
              <w:t>U</w:t>
            </w:r>
          </w:p>
        </w:tc>
        <w:tc>
          <w:tcPr>
            <w:tcW w:w="266" w:type="pct"/>
          </w:tcPr>
          <w:p w14:paraId="4F8C4AB1" w14:textId="77777777" w:rsidR="00C0233C" w:rsidRPr="00EB4978" w:rsidRDefault="00C0233C" w:rsidP="005759C5">
            <w:pPr>
              <w:contextualSpacing/>
              <w:jc w:val="center"/>
            </w:pPr>
            <w:r w:rsidRPr="00EB4978">
              <w:t>1</w:t>
            </w:r>
          </w:p>
        </w:tc>
      </w:tr>
      <w:tr w:rsidR="00C0233C" w:rsidRPr="00EB4978" w14:paraId="4AB7A1C0" w14:textId="77777777" w:rsidTr="005759C5">
        <w:trPr>
          <w:trHeight w:val="70"/>
          <w:jc w:val="center"/>
        </w:trPr>
        <w:tc>
          <w:tcPr>
            <w:tcW w:w="269" w:type="pct"/>
          </w:tcPr>
          <w:p w14:paraId="1105F29F" w14:textId="77777777" w:rsidR="00C0233C" w:rsidRPr="00EB4978" w:rsidRDefault="00C0233C" w:rsidP="005759C5">
            <w:pPr>
              <w:contextualSpacing/>
              <w:jc w:val="center"/>
            </w:pPr>
            <w:r w:rsidRPr="00EB4978">
              <w:t>15.</w:t>
            </w:r>
          </w:p>
        </w:tc>
        <w:tc>
          <w:tcPr>
            <w:tcW w:w="3864" w:type="pct"/>
            <w:gridSpan w:val="2"/>
            <w:vAlign w:val="bottom"/>
          </w:tcPr>
          <w:p w14:paraId="2C396FAA" w14:textId="77777777" w:rsidR="00C0233C" w:rsidRPr="00EB4978" w:rsidRDefault="00C0233C" w:rsidP="005759C5">
            <w:pPr>
              <w:contextualSpacing/>
              <w:jc w:val="both"/>
            </w:pPr>
            <w:r w:rsidRPr="00EB4978">
              <w:t>Define seed drying.</w:t>
            </w:r>
          </w:p>
        </w:tc>
        <w:tc>
          <w:tcPr>
            <w:tcW w:w="334" w:type="pct"/>
          </w:tcPr>
          <w:p w14:paraId="327DA58D" w14:textId="77777777" w:rsidR="00C0233C" w:rsidRPr="00EB4978" w:rsidRDefault="00C0233C" w:rsidP="005759C5">
            <w:pPr>
              <w:contextualSpacing/>
              <w:jc w:val="center"/>
            </w:pPr>
            <w:r w:rsidRPr="00EB4978">
              <w:t>CO5</w:t>
            </w:r>
          </w:p>
        </w:tc>
        <w:tc>
          <w:tcPr>
            <w:tcW w:w="267" w:type="pct"/>
          </w:tcPr>
          <w:p w14:paraId="1944CF11" w14:textId="77777777" w:rsidR="00C0233C" w:rsidRPr="00EB4978" w:rsidRDefault="00C0233C" w:rsidP="005759C5">
            <w:pPr>
              <w:contextualSpacing/>
              <w:jc w:val="center"/>
            </w:pPr>
            <w:r w:rsidRPr="00EB4978">
              <w:t>R</w:t>
            </w:r>
          </w:p>
        </w:tc>
        <w:tc>
          <w:tcPr>
            <w:tcW w:w="266" w:type="pct"/>
          </w:tcPr>
          <w:p w14:paraId="7FC88588" w14:textId="77777777" w:rsidR="00C0233C" w:rsidRPr="00EB4978" w:rsidRDefault="00C0233C" w:rsidP="005759C5">
            <w:pPr>
              <w:contextualSpacing/>
              <w:jc w:val="center"/>
            </w:pPr>
            <w:r w:rsidRPr="00EB4978">
              <w:t>1</w:t>
            </w:r>
          </w:p>
        </w:tc>
      </w:tr>
      <w:tr w:rsidR="00C0233C" w:rsidRPr="00EB4978" w14:paraId="6D521C3D" w14:textId="77777777" w:rsidTr="005759C5">
        <w:trPr>
          <w:trHeight w:val="70"/>
          <w:jc w:val="center"/>
        </w:trPr>
        <w:tc>
          <w:tcPr>
            <w:tcW w:w="269" w:type="pct"/>
          </w:tcPr>
          <w:p w14:paraId="01C51999" w14:textId="77777777" w:rsidR="00C0233C" w:rsidRPr="00EB4978" w:rsidRDefault="00C0233C" w:rsidP="005759C5">
            <w:pPr>
              <w:contextualSpacing/>
              <w:jc w:val="center"/>
            </w:pPr>
            <w:r w:rsidRPr="00EB4978">
              <w:t>16.</w:t>
            </w:r>
          </w:p>
        </w:tc>
        <w:tc>
          <w:tcPr>
            <w:tcW w:w="3864" w:type="pct"/>
            <w:gridSpan w:val="2"/>
            <w:vAlign w:val="bottom"/>
          </w:tcPr>
          <w:p w14:paraId="0173A3B4" w14:textId="77777777" w:rsidR="00C0233C" w:rsidRPr="00EB4978" w:rsidRDefault="00C0233C" w:rsidP="005759C5">
            <w:pPr>
              <w:contextualSpacing/>
              <w:jc w:val="both"/>
            </w:pPr>
            <w:r w:rsidRPr="00EB4978">
              <w:t xml:space="preserve">List any two direct vigour test. </w:t>
            </w:r>
          </w:p>
        </w:tc>
        <w:tc>
          <w:tcPr>
            <w:tcW w:w="334" w:type="pct"/>
          </w:tcPr>
          <w:p w14:paraId="4C5BEECF" w14:textId="77777777" w:rsidR="00C0233C" w:rsidRPr="00EB4978" w:rsidRDefault="00C0233C" w:rsidP="005759C5">
            <w:pPr>
              <w:contextualSpacing/>
              <w:jc w:val="center"/>
            </w:pPr>
            <w:r w:rsidRPr="00EB4978">
              <w:t>CO5</w:t>
            </w:r>
          </w:p>
        </w:tc>
        <w:tc>
          <w:tcPr>
            <w:tcW w:w="267" w:type="pct"/>
          </w:tcPr>
          <w:p w14:paraId="7DE5516F" w14:textId="77777777" w:rsidR="00C0233C" w:rsidRPr="00EB4978" w:rsidRDefault="00C0233C" w:rsidP="005759C5">
            <w:pPr>
              <w:contextualSpacing/>
              <w:jc w:val="center"/>
            </w:pPr>
            <w:r w:rsidRPr="00EB4978">
              <w:t>R</w:t>
            </w:r>
          </w:p>
        </w:tc>
        <w:tc>
          <w:tcPr>
            <w:tcW w:w="266" w:type="pct"/>
          </w:tcPr>
          <w:p w14:paraId="6171FF0A" w14:textId="77777777" w:rsidR="00C0233C" w:rsidRPr="00EB4978" w:rsidRDefault="00C0233C" w:rsidP="005759C5">
            <w:pPr>
              <w:contextualSpacing/>
              <w:jc w:val="center"/>
            </w:pPr>
            <w:r w:rsidRPr="00EB4978">
              <w:t>1</w:t>
            </w:r>
          </w:p>
        </w:tc>
      </w:tr>
      <w:tr w:rsidR="00C0233C" w:rsidRPr="00EB4978" w14:paraId="32E4ECB9" w14:textId="77777777" w:rsidTr="005759C5">
        <w:trPr>
          <w:trHeight w:val="395"/>
          <w:jc w:val="center"/>
        </w:trPr>
        <w:tc>
          <w:tcPr>
            <w:tcW w:w="269" w:type="pct"/>
          </w:tcPr>
          <w:p w14:paraId="021248CC" w14:textId="77777777" w:rsidR="00C0233C" w:rsidRPr="00EB4978" w:rsidRDefault="00C0233C" w:rsidP="005759C5">
            <w:pPr>
              <w:contextualSpacing/>
              <w:jc w:val="center"/>
            </w:pPr>
            <w:r w:rsidRPr="00EB4978">
              <w:t>17.</w:t>
            </w:r>
          </w:p>
        </w:tc>
        <w:tc>
          <w:tcPr>
            <w:tcW w:w="3864" w:type="pct"/>
            <w:gridSpan w:val="2"/>
            <w:vAlign w:val="center"/>
          </w:tcPr>
          <w:p w14:paraId="127F7EAC" w14:textId="77777777" w:rsidR="00C0233C" w:rsidRPr="00EB4978" w:rsidRDefault="00C0233C" w:rsidP="005759C5">
            <w:pPr>
              <w:contextualSpacing/>
            </w:pPr>
            <w:r w:rsidRPr="00EB4978">
              <w:t>Name the Scientist who introduced the quick viability test.</w:t>
            </w:r>
          </w:p>
        </w:tc>
        <w:tc>
          <w:tcPr>
            <w:tcW w:w="334" w:type="pct"/>
          </w:tcPr>
          <w:p w14:paraId="402B47AE" w14:textId="77777777" w:rsidR="00C0233C" w:rsidRPr="00EB4978" w:rsidRDefault="00C0233C" w:rsidP="005759C5">
            <w:pPr>
              <w:contextualSpacing/>
              <w:jc w:val="center"/>
            </w:pPr>
            <w:r w:rsidRPr="00EB4978">
              <w:t>CO5</w:t>
            </w:r>
          </w:p>
        </w:tc>
        <w:tc>
          <w:tcPr>
            <w:tcW w:w="267" w:type="pct"/>
          </w:tcPr>
          <w:p w14:paraId="5769BBB8" w14:textId="77777777" w:rsidR="00C0233C" w:rsidRPr="00EB4978" w:rsidRDefault="00C0233C" w:rsidP="005759C5">
            <w:pPr>
              <w:contextualSpacing/>
              <w:jc w:val="center"/>
            </w:pPr>
            <w:r w:rsidRPr="00EB4978">
              <w:t>R</w:t>
            </w:r>
          </w:p>
        </w:tc>
        <w:tc>
          <w:tcPr>
            <w:tcW w:w="266" w:type="pct"/>
          </w:tcPr>
          <w:p w14:paraId="0E537610" w14:textId="77777777" w:rsidR="00C0233C" w:rsidRPr="00EB4978" w:rsidRDefault="00C0233C" w:rsidP="005759C5">
            <w:pPr>
              <w:contextualSpacing/>
              <w:jc w:val="center"/>
            </w:pPr>
            <w:r w:rsidRPr="00EB4978">
              <w:t>1</w:t>
            </w:r>
          </w:p>
        </w:tc>
      </w:tr>
      <w:tr w:rsidR="00C0233C" w:rsidRPr="00EB4978" w14:paraId="541F78B1" w14:textId="77777777" w:rsidTr="005759C5">
        <w:trPr>
          <w:trHeight w:val="70"/>
          <w:jc w:val="center"/>
        </w:trPr>
        <w:tc>
          <w:tcPr>
            <w:tcW w:w="269" w:type="pct"/>
          </w:tcPr>
          <w:p w14:paraId="135A55CB" w14:textId="77777777" w:rsidR="00C0233C" w:rsidRPr="00EB4978" w:rsidRDefault="00C0233C" w:rsidP="005759C5">
            <w:pPr>
              <w:contextualSpacing/>
              <w:jc w:val="center"/>
            </w:pPr>
            <w:r w:rsidRPr="00EB4978">
              <w:t>18.</w:t>
            </w:r>
          </w:p>
        </w:tc>
        <w:tc>
          <w:tcPr>
            <w:tcW w:w="3864" w:type="pct"/>
            <w:gridSpan w:val="2"/>
            <w:vAlign w:val="bottom"/>
          </w:tcPr>
          <w:p w14:paraId="0B9A0565" w14:textId="77777777" w:rsidR="00C0233C" w:rsidRPr="00EB4978" w:rsidRDefault="00C0233C" w:rsidP="00FD7747">
            <w:pPr>
              <w:contextualSpacing/>
              <w:jc w:val="both"/>
            </w:pPr>
            <w:r w:rsidRPr="00EB4978">
              <w:t>List the chemicals used for breaking dormancy in seeds.</w:t>
            </w:r>
          </w:p>
        </w:tc>
        <w:tc>
          <w:tcPr>
            <w:tcW w:w="334" w:type="pct"/>
          </w:tcPr>
          <w:p w14:paraId="2ECDB375" w14:textId="77777777" w:rsidR="00C0233C" w:rsidRPr="00EB4978" w:rsidRDefault="00C0233C" w:rsidP="005759C5">
            <w:pPr>
              <w:contextualSpacing/>
              <w:jc w:val="center"/>
            </w:pPr>
            <w:r w:rsidRPr="00EB4978">
              <w:t>CO6</w:t>
            </w:r>
          </w:p>
        </w:tc>
        <w:tc>
          <w:tcPr>
            <w:tcW w:w="267" w:type="pct"/>
          </w:tcPr>
          <w:p w14:paraId="246A5916" w14:textId="77777777" w:rsidR="00C0233C" w:rsidRPr="00EB4978" w:rsidRDefault="00C0233C" w:rsidP="005759C5">
            <w:pPr>
              <w:contextualSpacing/>
              <w:jc w:val="center"/>
            </w:pPr>
            <w:r w:rsidRPr="00EB4978">
              <w:t>An</w:t>
            </w:r>
          </w:p>
        </w:tc>
        <w:tc>
          <w:tcPr>
            <w:tcW w:w="266" w:type="pct"/>
          </w:tcPr>
          <w:p w14:paraId="1EE862B5" w14:textId="77777777" w:rsidR="00C0233C" w:rsidRPr="00EB4978" w:rsidRDefault="00C0233C" w:rsidP="005759C5">
            <w:pPr>
              <w:contextualSpacing/>
              <w:jc w:val="center"/>
            </w:pPr>
            <w:r w:rsidRPr="00EB4978">
              <w:t>1</w:t>
            </w:r>
          </w:p>
        </w:tc>
      </w:tr>
      <w:tr w:rsidR="00C0233C" w:rsidRPr="00EB4978" w14:paraId="3EB27AA4" w14:textId="77777777" w:rsidTr="005759C5">
        <w:trPr>
          <w:trHeight w:val="395"/>
          <w:jc w:val="center"/>
        </w:trPr>
        <w:tc>
          <w:tcPr>
            <w:tcW w:w="269" w:type="pct"/>
          </w:tcPr>
          <w:p w14:paraId="56660E51" w14:textId="77777777" w:rsidR="00C0233C" w:rsidRPr="00EB4978" w:rsidRDefault="00C0233C" w:rsidP="005759C5">
            <w:pPr>
              <w:contextualSpacing/>
              <w:jc w:val="center"/>
            </w:pPr>
            <w:r w:rsidRPr="00EB4978">
              <w:t>19.</w:t>
            </w:r>
          </w:p>
        </w:tc>
        <w:tc>
          <w:tcPr>
            <w:tcW w:w="3864" w:type="pct"/>
            <w:gridSpan w:val="2"/>
            <w:vAlign w:val="center"/>
          </w:tcPr>
          <w:p w14:paraId="24402879" w14:textId="77777777" w:rsidR="00C0233C" w:rsidRPr="00EB4978" w:rsidRDefault="00C0233C" w:rsidP="005759C5">
            <w:pPr>
              <w:contextualSpacing/>
            </w:pPr>
            <w:r w:rsidRPr="00EB4978">
              <w:t>Write the Harrington thumb rule on seed moisture content.</w:t>
            </w:r>
          </w:p>
        </w:tc>
        <w:tc>
          <w:tcPr>
            <w:tcW w:w="334" w:type="pct"/>
          </w:tcPr>
          <w:p w14:paraId="4C5D64C6" w14:textId="77777777" w:rsidR="00C0233C" w:rsidRPr="00EB4978" w:rsidRDefault="00C0233C" w:rsidP="005759C5">
            <w:pPr>
              <w:contextualSpacing/>
              <w:jc w:val="center"/>
            </w:pPr>
            <w:r w:rsidRPr="00EB4978">
              <w:t>CO6</w:t>
            </w:r>
          </w:p>
        </w:tc>
        <w:tc>
          <w:tcPr>
            <w:tcW w:w="267" w:type="pct"/>
          </w:tcPr>
          <w:p w14:paraId="35EFF053" w14:textId="77777777" w:rsidR="00C0233C" w:rsidRPr="00EB4978" w:rsidRDefault="00C0233C" w:rsidP="005759C5">
            <w:pPr>
              <w:contextualSpacing/>
              <w:jc w:val="center"/>
            </w:pPr>
            <w:r w:rsidRPr="00EB4978">
              <w:t>A</w:t>
            </w:r>
          </w:p>
        </w:tc>
        <w:tc>
          <w:tcPr>
            <w:tcW w:w="266" w:type="pct"/>
          </w:tcPr>
          <w:p w14:paraId="50E3654F" w14:textId="77777777" w:rsidR="00C0233C" w:rsidRPr="00EB4978" w:rsidRDefault="00C0233C" w:rsidP="005759C5">
            <w:pPr>
              <w:contextualSpacing/>
              <w:jc w:val="center"/>
            </w:pPr>
            <w:r w:rsidRPr="00EB4978">
              <w:t>1</w:t>
            </w:r>
          </w:p>
        </w:tc>
      </w:tr>
      <w:tr w:rsidR="00C0233C" w:rsidRPr="00EB4978" w14:paraId="6F582276" w14:textId="77777777" w:rsidTr="005759C5">
        <w:trPr>
          <w:trHeight w:val="70"/>
          <w:jc w:val="center"/>
        </w:trPr>
        <w:tc>
          <w:tcPr>
            <w:tcW w:w="269" w:type="pct"/>
          </w:tcPr>
          <w:p w14:paraId="6017B17B" w14:textId="77777777" w:rsidR="00C0233C" w:rsidRPr="00EB4978" w:rsidRDefault="00C0233C" w:rsidP="005759C5">
            <w:pPr>
              <w:contextualSpacing/>
              <w:jc w:val="center"/>
            </w:pPr>
            <w:r w:rsidRPr="00EB4978">
              <w:t>20.</w:t>
            </w:r>
          </w:p>
        </w:tc>
        <w:tc>
          <w:tcPr>
            <w:tcW w:w="3864" w:type="pct"/>
            <w:gridSpan w:val="2"/>
            <w:vAlign w:val="bottom"/>
          </w:tcPr>
          <w:p w14:paraId="0800959A" w14:textId="77777777" w:rsidR="00C0233C" w:rsidRPr="00EB4978" w:rsidRDefault="00C0233C" w:rsidP="005759C5">
            <w:pPr>
              <w:contextualSpacing/>
              <w:jc w:val="both"/>
            </w:pPr>
            <w:r w:rsidRPr="00EB4978">
              <w:t xml:space="preserve">Describe autogamy. </w:t>
            </w:r>
          </w:p>
        </w:tc>
        <w:tc>
          <w:tcPr>
            <w:tcW w:w="334" w:type="pct"/>
          </w:tcPr>
          <w:p w14:paraId="1977E73A" w14:textId="77777777" w:rsidR="00C0233C" w:rsidRPr="00EB4978" w:rsidRDefault="00C0233C" w:rsidP="005759C5">
            <w:pPr>
              <w:contextualSpacing/>
              <w:jc w:val="center"/>
            </w:pPr>
            <w:r w:rsidRPr="00EB4978">
              <w:t>CO6</w:t>
            </w:r>
          </w:p>
        </w:tc>
        <w:tc>
          <w:tcPr>
            <w:tcW w:w="267" w:type="pct"/>
          </w:tcPr>
          <w:p w14:paraId="27EE4AFA" w14:textId="77777777" w:rsidR="00C0233C" w:rsidRPr="00EB4978" w:rsidRDefault="00C0233C" w:rsidP="005759C5">
            <w:pPr>
              <w:contextualSpacing/>
              <w:jc w:val="center"/>
            </w:pPr>
            <w:r w:rsidRPr="00EB4978">
              <w:t>U</w:t>
            </w:r>
          </w:p>
        </w:tc>
        <w:tc>
          <w:tcPr>
            <w:tcW w:w="266" w:type="pct"/>
          </w:tcPr>
          <w:p w14:paraId="7BBF276B" w14:textId="77777777" w:rsidR="00C0233C" w:rsidRPr="00EB4978" w:rsidRDefault="00C0233C" w:rsidP="005759C5">
            <w:pPr>
              <w:contextualSpacing/>
              <w:jc w:val="center"/>
            </w:pPr>
            <w:r w:rsidRPr="00EB4978">
              <w:t>1</w:t>
            </w:r>
          </w:p>
        </w:tc>
      </w:tr>
      <w:tr w:rsidR="00C0233C" w:rsidRPr="00EB4978" w14:paraId="34335831" w14:textId="77777777" w:rsidTr="005759C5">
        <w:trPr>
          <w:trHeight w:val="286"/>
          <w:jc w:val="center"/>
        </w:trPr>
        <w:tc>
          <w:tcPr>
            <w:tcW w:w="5000" w:type="pct"/>
            <w:gridSpan w:val="6"/>
          </w:tcPr>
          <w:p w14:paraId="232F0CF8" w14:textId="77777777" w:rsidR="00C0233C" w:rsidRPr="00EB4978" w:rsidRDefault="00C0233C" w:rsidP="005759C5">
            <w:pPr>
              <w:contextualSpacing/>
              <w:jc w:val="center"/>
              <w:rPr>
                <w:b/>
                <w:u w:val="single"/>
              </w:rPr>
            </w:pPr>
            <w:r w:rsidRPr="00EB4978">
              <w:rPr>
                <w:b/>
                <w:u w:val="single"/>
              </w:rPr>
              <w:t>PART – B (10 X 5 = 50 MARKS)</w:t>
            </w:r>
          </w:p>
          <w:p w14:paraId="5F11428F" w14:textId="77777777" w:rsidR="00C0233C" w:rsidRPr="00EB4978" w:rsidRDefault="00C0233C" w:rsidP="005759C5">
            <w:pPr>
              <w:contextualSpacing/>
              <w:jc w:val="center"/>
              <w:rPr>
                <w:b/>
                <w:u w:val="single"/>
              </w:rPr>
            </w:pPr>
            <w:r w:rsidRPr="00EB4978">
              <w:rPr>
                <w:b/>
              </w:rPr>
              <w:t>(Answer any 10 from the following)</w:t>
            </w:r>
          </w:p>
        </w:tc>
      </w:tr>
      <w:tr w:rsidR="00C0233C" w:rsidRPr="00EB4978" w14:paraId="3FC04CEB" w14:textId="77777777" w:rsidTr="000D6326">
        <w:trPr>
          <w:trHeight w:val="395"/>
          <w:jc w:val="center"/>
        </w:trPr>
        <w:tc>
          <w:tcPr>
            <w:tcW w:w="269" w:type="pct"/>
          </w:tcPr>
          <w:p w14:paraId="30CB2D63" w14:textId="77777777" w:rsidR="00C0233C" w:rsidRPr="00EB4978" w:rsidRDefault="00C0233C" w:rsidP="005759C5">
            <w:pPr>
              <w:contextualSpacing/>
              <w:jc w:val="center"/>
            </w:pPr>
            <w:r w:rsidRPr="00EB4978">
              <w:t>21.</w:t>
            </w:r>
          </w:p>
        </w:tc>
        <w:tc>
          <w:tcPr>
            <w:tcW w:w="3864" w:type="pct"/>
            <w:gridSpan w:val="2"/>
            <w:vAlign w:val="center"/>
          </w:tcPr>
          <w:p w14:paraId="7D9903C8" w14:textId="77777777" w:rsidR="00C0233C" w:rsidRPr="00EB4978" w:rsidRDefault="00C0233C" w:rsidP="000D6326">
            <w:pPr>
              <w:contextualSpacing/>
            </w:pPr>
            <w:r>
              <w:t xml:space="preserve">Differentiate certified seed </w:t>
            </w:r>
            <w:r w:rsidRPr="00EB4978">
              <w:t>and breeder Seed</w:t>
            </w:r>
            <w:r>
              <w:t>s</w:t>
            </w:r>
            <w:r w:rsidRPr="00EB4978">
              <w:t>.</w:t>
            </w:r>
          </w:p>
        </w:tc>
        <w:tc>
          <w:tcPr>
            <w:tcW w:w="334" w:type="pct"/>
          </w:tcPr>
          <w:p w14:paraId="7233012B" w14:textId="77777777" w:rsidR="00C0233C" w:rsidRPr="00EB4978" w:rsidRDefault="00C0233C" w:rsidP="002331CD">
            <w:pPr>
              <w:contextualSpacing/>
              <w:jc w:val="center"/>
            </w:pPr>
            <w:r w:rsidRPr="00EB4978">
              <w:t>CO1</w:t>
            </w:r>
          </w:p>
        </w:tc>
        <w:tc>
          <w:tcPr>
            <w:tcW w:w="267" w:type="pct"/>
          </w:tcPr>
          <w:p w14:paraId="29C0D605" w14:textId="77777777" w:rsidR="00C0233C" w:rsidRPr="00EB4978" w:rsidRDefault="00C0233C" w:rsidP="002331CD">
            <w:pPr>
              <w:contextualSpacing/>
              <w:jc w:val="center"/>
            </w:pPr>
            <w:r w:rsidRPr="00EB4978">
              <w:t>An</w:t>
            </w:r>
          </w:p>
        </w:tc>
        <w:tc>
          <w:tcPr>
            <w:tcW w:w="266" w:type="pct"/>
          </w:tcPr>
          <w:p w14:paraId="65DF39FB" w14:textId="77777777" w:rsidR="00C0233C" w:rsidRPr="00EB4978" w:rsidRDefault="00C0233C" w:rsidP="002331CD">
            <w:pPr>
              <w:contextualSpacing/>
              <w:jc w:val="center"/>
            </w:pPr>
            <w:r w:rsidRPr="00EB4978">
              <w:t>5</w:t>
            </w:r>
          </w:p>
        </w:tc>
      </w:tr>
      <w:tr w:rsidR="00C0233C" w:rsidRPr="00EB4978" w14:paraId="41157874" w14:textId="77777777" w:rsidTr="000D6326">
        <w:trPr>
          <w:trHeight w:val="395"/>
          <w:jc w:val="center"/>
        </w:trPr>
        <w:tc>
          <w:tcPr>
            <w:tcW w:w="269" w:type="pct"/>
          </w:tcPr>
          <w:p w14:paraId="4F539B14" w14:textId="77777777" w:rsidR="00C0233C" w:rsidRPr="00EB4978" w:rsidRDefault="00C0233C" w:rsidP="005759C5">
            <w:pPr>
              <w:contextualSpacing/>
              <w:jc w:val="center"/>
            </w:pPr>
            <w:r w:rsidRPr="00EB4978">
              <w:t>22.</w:t>
            </w:r>
          </w:p>
        </w:tc>
        <w:tc>
          <w:tcPr>
            <w:tcW w:w="3864" w:type="pct"/>
            <w:gridSpan w:val="2"/>
            <w:vAlign w:val="center"/>
          </w:tcPr>
          <w:p w14:paraId="55712196" w14:textId="77777777" w:rsidR="00C0233C" w:rsidRPr="00EB4978" w:rsidRDefault="00C0233C" w:rsidP="000D6326">
            <w:pPr>
              <w:contextualSpacing/>
            </w:pPr>
            <w:r>
              <w:t>List</w:t>
            </w:r>
            <w:r w:rsidRPr="00EB4978">
              <w:t xml:space="preserve"> the duties of Seed Inspector during seed inspection.</w:t>
            </w:r>
          </w:p>
        </w:tc>
        <w:tc>
          <w:tcPr>
            <w:tcW w:w="334" w:type="pct"/>
          </w:tcPr>
          <w:p w14:paraId="702250BB" w14:textId="77777777" w:rsidR="00C0233C" w:rsidRPr="00EB4978" w:rsidRDefault="00C0233C" w:rsidP="002331CD">
            <w:pPr>
              <w:contextualSpacing/>
              <w:jc w:val="center"/>
            </w:pPr>
            <w:r w:rsidRPr="00EB4978">
              <w:t>CO2</w:t>
            </w:r>
          </w:p>
        </w:tc>
        <w:tc>
          <w:tcPr>
            <w:tcW w:w="267" w:type="pct"/>
          </w:tcPr>
          <w:p w14:paraId="6F7FFC95" w14:textId="77777777" w:rsidR="00C0233C" w:rsidRPr="00EB4978" w:rsidRDefault="00C0233C" w:rsidP="002331CD">
            <w:pPr>
              <w:contextualSpacing/>
              <w:jc w:val="center"/>
            </w:pPr>
            <w:r w:rsidRPr="00EB4978">
              <w:t>U</w:t>
            </w:r>
          </w:p>
        </w:tc>
        <w:tc>
          <w:tcPr>
            <w:tcW w:w="266" w:type="pct"/>
          </w:tcPr>
          <w:p w14:paraId="1C09DAA4" w14:textId="77777777" w:rsidR="00C0233C" w:rsidRPr="00EB4978" w:rsidRDefault="00C0233C" w:rsidP="002331CD">
            <w:pPr>
              <w:contextualSpacing/>
              <w:jc w:val="center"/>
            </w:pPr>
            <w:r w:rsidRPr="00EB4978">
              <w:t>5</w:t>
            </w:r>
          </w:p>
        </w:tc>
      </w:tr>
      <w:tr w:rsidR="00C0233C" w:rsidRPr="00EB4978" w14:paraId="1E79F379" w14:textId="77777777" w:rsidTr="000D6326">
        <w:trPr>
          <w:trHeight w:val="395"/>
          <w:jc w:val="center"/>
        </w:trPr>
        <w:tc>
          <w:tcPr>
            <w:tcW w:w="269" w:type="pct"/>
          </w:tcPr>
          <w:p w14:paraId="6FBAE0CA" w14:textId="77777777" w:rsidR="00C0233C" w:rsidRPr="00EB4978" w:rsidRDefault="00C0233C" w:rsidP="005759C5">
            <w:pPr>
              <w:contextualSpacing/>
              <w:jc w:val="center"/>
            </w:pPr>
            <w:r w:rsidRPr="00EB4978">
              <w:t>23.</w:t>
            </w:r>
          </w:p>
        </w:tc>
        <w:tc>
          <w:tcPr>
            <w:tcW w:w="3864" w:type="pct"/>
            <w:gridSpan w:val="2"/>
            <w:vAlign w:val="center"/>
          </w:tcPr>
          <w:p w14:paraId="6F4E9FBD" w14:textId="77777777" w:rsidR="00C0233C" w:rsidRPr="00EB4978" w:rsidRDefault="00C0233C" w:rsidP="000D6326">
            <w:pPr>
              <w:contextualSpacing/>
            </w:pPr>
            <w:r>
              <w:t xml:space="preserve">List </w:t>
            </w:r>
            <w:r w:rsidRPr="00EB4978">
              <w:t>the characteristics of quality seeds and explain any two characters with examples.</w:t>
            </w:r>
          </w:p>
        </w:tc>
        <w:tc>
          <w:tcPr>
            <w:tcW w:w="334" w:type="pct"/>
          </w:tcPr>
          <w:p w14:paraId="36530754" w14:textId="77777777" w:rsidR="00C0233C" w:rsidRPr="00EB4978" w:rsidRDefault="00C0233C" w:rsidP="002331CD">
            <w:pPr>
              <w:contextualSpacing/>
              <w:jc w:val="center"/>
            </w:pPr>
            <w:r w:rsidRPr="00EB4978">
              <w:t>CO1</w:t>
            </w:r>
          </w:p>
        </w:tc>
        <w:tc>
          <w:tcPr>
            <w:tcW w:w="267" w:type="pct"/>
          </w:tcPr>
          <w:p w14:paraId="2A4CEA1F" w14:textId="77777777" w:rsidR="00C0233C" w:rsidRPr="00EB4978" w:rsidRDefault="00C0233C" w:rsidP="002331CD">
            <w:pPr>
              <w:contextualSpacing/>
              <w:jc w:val="center"/>
            </w:pPr>
            <w:r w:rsidRPr="00EB4978">
              <w:t>U</w:t>
            </w:r>
          </w:p>
        </w:tc>
        <w:tc>
          <w:tcPr>
            <w:tcW w:w="266" w:type="pct"/>
          </w:tcPr>
          <w:p w14:paraId="63BE8179" w14:textId="77777777" w:rsidR="00C0233C" w:rsidRPr="00EB4978" w:rsidRDefault="00C0233C" w:rsidP="002331CD">
            <w:pPr>
              <w:contextualSpacing/>
              <w:jc w:val="center"/>
            </w:pPr>
            <w:r w:rsidRPr="00EB4978">
              <w:t>5</w:t>
            </w:r>
          </w:p>
        </w:tc>
      </w:tr>
      <w:tr w:rsidR="00C0233C" w:rsidRPr="00EB4978" w14:paraId="00B90B07" w14:textId="77777777" w:rsidTr="000D6326">
        <w:trPr>
          <w:trHeight w:val="395"/>
          <w:jc w:val="center"/>
        </w:trPr>
        <w:tc>
          <w:tcPr>
            <w:tcW w:w="269" w:type="pct"/>
          </w:tcPr>
          <w:p w14:paraId="477E2DBE" w14:textId="77777777" w:rsidR="00C0233C" w:rsidRPr="00EB4978" w:rsidRDefault="00C0233C" w:rsidP="005759C5">
            <w:pPr>
              <w:contextualSpacing/>
              <w:jc w:val="center"/>
            </w:pPr>
            <w:r w:rsidRPr="00EB4978">
              <w:t>24.</w:t>
            </w:r>
          </w:p>
        </w:tc>
        <w:tc>
          <w:tcPr>
            <w:tcW w:w="3864" w:type="pct"/>
            <w:gridSpan w:val="2"/>
            <w:vAlign w:val="center"/>
          </w:tcPr>
          <w:p w14:paraId="4EADA21F" w14:textId="77777777" w:rsidR="00C0233C" w:rsidRPr="00EB4978" w:rsidRDefault="00C0233C" w:rsidP="00EB4978">
            <w:pPr>
              <w:contextualSpacing/>
            </w:pPr>
            <w:r w:rsidRPr="00EB4978">
              <w:t xml:space="preserve">Explain </w:t>
            </w:r>
            <w:r>
              <w:t xml:space="preserve">the </w:t>
            </w:r>
            <w:r w:rsidRPr="00EB4978">
              <w:t>mechanisms</w:t>
            </w:r>
            <w:r>
              <w:t xml:space="preserve"> that promote</w:t>
            </w:r>
            <w:r w:rsidRPr="00EB4978">
              <w:t xml:space="preserve"> </w:t>
            </w:r>
            <w:r>
              <w:t xml:space="preserve">self </w:t>
            </w:r>
            <w:r w:rsidRPr="00EB4978">
              <w:t>pollination in crops</w:t>
            </w:r>
            <w:r>
              <w:t>.</w:t>
            </w:r>
          </w:p>
        </w:tc>
        <w:tc>
          <w:tcPr>
            <w:tcW w:w="334" w:type="pct"/>
          </w:tcPr>
          <w:p w14:paraId="76315FC4" w14:textId="77777777" w:rsidR="00C0233C" w:rsidRPr="00EB4978" w:rsidRDefault="00C0233C" w:rsidP="005759C5">
            <w:pPr>
              <w:contextualSpacing/>
              <w:jc w:val="center"/>
            </w:pPr>
            <w:r w:rsidRPr="00EB4978">
              <w:t>CO3</w:t>
            </w:r>
          </w:p>
        </w:tc>
        <w:tc>
          <w:tcPr>
            <w:tcW w:w="267" w:type="pct"/>
          </w:tcPr>
          <w:p w14:paraId="5F33E09B" w14:textId="77777777" w:rsidR="00C0233C" w:rsidRPr="00EB4978" w:rsidRDefault="00C0233C" w:rsidP="005759C5">
            <w:pPr>
              <w:contextualSpacing/>
              <w:jc w:val="center"/>
            </w:pPr>
            <w:r w:rsidRPr="00EB4978">
              <w:t>U</w:t>
            </w:r>
          </w:p>
        </w:tc>
        <w:tc>
          <w:tcPr>
            <w:tcW w:w="266" w:type="pct"/>
          </w:tcPr>
          <w:p w14:paraId="643C84A1" w14:textId="77777777" w:rsidR="00C0233C" w:rsidRPr="00EB4978" w:rsidRDefault="00C0233C" w:rsidP="005759C5">
            <w:pPr>
              <w:contextualSpacing/>
              <w:jc w:val="center"/>
            </w:pPr>
            <w:r w:rsidRPr="00EB4978">
              <w:t>5</w:t>
            </w:r>
          </w:p>
        </w:tc>
      </w:tr>
      <w:tr w:rsidR="00C0233C" w:rsidRPr="00EB4978" w14:paraId="5DD1F8A1" w14:textId="77777777" w:rsidTr="000D6326">
        <w:trPr>
          <w:trHeight w:val="395"/>
          <w:jc w:val="center"/>
        </w:trPr>
        <w:tc>
          <w:tcPr>
            <w:tcW w:w="269" w:type="pct"/>
          </w:tcPr>
          <w:p w14:paraId="55E8CCA8" w14:textId="77777777" w:rsidR="00C0233C" w:rsidRPr="00EB4978" w:rsidRDefault="00C0233C" w:rsidP="005759C5">
            <w:pPr>
              <w:contextualSpacing/>
              <w:jc w:val="center"/>
            </w:pPr>
            <w:r w:rsidRPr="00EB4978">
              <w:t>25.</w:t>
            </w:r>
          </w:p>
        </w:tc>
        <w:tc>
          <w:tcPr>
            <w:tcW w:w="3864" w:type="pct"/>
            <w:gridSpan w:val="2"/>
            <w:vAlign w:val="center"/>
          </w:tcPr>
          <w:p w14:paraId="5F001CF3" w14:textId="77777777" w:rsidR="00C0233C" w:rsidRPr="00EB4978" w:rsidRDefault="00C0233C" w:rsidP="000D6326">
            <w:pPr>
              <w:contextualSpacing/>
            </w:pPr>
            <w:r w:rsidRPr="00EB4978">
              <w:t>Explain the importance of GA</w:t>
            </w:r>
            <w:r w:rsidRPr="00EB4978">
              <w:rPr>
                <w:vertAlign w:val="subscript"/>
              </w:rPr>
              <w:t xml:space="preserve">3 </w:t>
            </w:r>
            <w:r w:rsidRPr="00EB4978">
              <w:t>application in paddy hybrid seed production.</w:t>
            </w:r>
          </w:p>
        </w:tc>
        <w:tc>
          <w:tcPr>
            <w:tcW w:w="334" w:type="pct"/>
          </w:tcPr>
          <w:p w14:paraId="22638C5E" w14:textId="77777777" w:rsidR="00C0233C" w:rsidRPr="00EB4978" w:rsidRDefault="00C0233C" w:rsidP="005759C5">
            <w:pPr>
              <w:contextualSpacing/>
              <w:jc w:val="center"/>
            </w:pPr>
            <w:r w:rsidRPr="00EB4978">
              <w:t>CO3</w:t>
            </w:r>
          </w:p>
        </w:tc>
        <w:tc>
          <w:tcPr>
            <w:tcW w:w="267" w:type="pct"/>
          </w:tcPr>
          <w:p w14:paraId="600CAFD0" w14:textId="77777777" w:rsidR="00C0233C" w:rsidRPr="00EB4978" w:rsidRDefault="00C0233C" w:rsidP="005759C5">
            <w:pPr>
              <w:contextualSpacing/>
              <w:jc w:val="center"/>
            </w:pPr>
            <w:r w:rsidRPr="00EB4978">
              <w:t>U</w:t>
            </w:r>
          </w:p>
        </w:tc>
        <w:tc>
          <w:tcPr>
            <w:tcW w:w="266" w:type="pct"/>
          </w:tcPr>
          <w:p w14:paraId="61C1AB35" w14:textId="77777777" w:rsidR="00C0233C" w:rsidRPr="00EB4978" w:rsidRDefault="00C0233C" w:rsidP="005759C5">
            <w:pPr>
              <w:contextualSpacing/>
              <w:jc w:val="center"/>
            </w:pPr>
            <w:r w:rsidRPr="00EB4978">
              <w:t>5</w:t>
            </w:r>
          </w:p>
        </w:tc>
      </w:tr>
      <w:tr w:rsidR="00C0233C" w:rsidRPr="00EB4978" w14:paraId="67B8028D" w14:textId="77777777" w:rsidTr="005759C5">
        <w:trPr>
          <w:trHeight w:val="395"/>
          <w:jc w:val="center"/>
        </w:trPr>
        <w:tc>
          <w:tcPr>
            <w:tcW w:w="269" w:type="pct"/>
          </w:tcPr>
          <w:p w14:paraId="5B3C134D" w14:textId="77777777" w:rsidR="00C0233C" w:rsidRPr="00EB4978" w:rsidRDefault="00C0233C" w:rsidP="005759C5">
            <w:pPr>
              <w:contextualSpacing/>
              <w:jc w:val="center"/>
            </w:pPr>
            <w:r w:rsidRPr="00EB4978">
              <w:t>26.</w:t>
            </w:r>
          </w:p>
        </w:tc>
        <w:tc>
          <w:tcPr>
            <w:tcW w:w="3864" w:type="pct"/>
            <w:gridSpan w:val="2"/>
            <w:vAlign w:val="bottom"/>
          </w:tcPr>
          <w:p w14:paraId="2ABD5082" w14:textId="77777777" w:rsidR="00C0233C" w:rsidRPr="00EB4978" w:rsidRDefault="00C0233C" w:rsidP="00EB4978">
            <w:pPr>
              <w:contextualSpacing/>
              <w:jc w:val="both"/>
            </w:pPr>
            <w:r>
              <w:t>Analyze</w:t>
            </w:r>
            <w:r w:rsidRPr="00EB4978">
              <w:t xml:space="preserve"> designated disease</w:t>
            </w:r>
            <w:r>
              <w:t>s with relevant to paddy, maize, bajra and tomato.</w:t>
            </w:r>
          </w:p>
        </w:tc>
        <w:tc>
          <w:tcPr>
            <w:tcW w:w="334" w:type="pct"/>
          </w:tcPr>
          <w:p w14:paraId="3BC65568" w14:textId="77777777" w:rsidR="00C0233C" w:rsidRPr="00EB4978" w:rsidRDefault="00C0233C" w:rsidP="005759C5">
            <w:pPr>
              <w:contextualSpacing/>
              <w:jc w:val="center"/>
            </w:pPr>
            <w:r w:rsidRPr="00EB4978">
              <w:t>CO3</w:t>
            </w:r>
          </w:p>
        </w:tc>
        <w:tc>
          <w:tcPr>
            <w:tcW w:w="267" w:type="pct"/>
          </w:tcPr>
          <w:p w14:paraId="42C749E0" w14:textId="77777777" w:rsidR="00C0233C" w:rsidRPr="00EB4978" w:rsidRDefault="00C0233C" w:rsidP="005759C5">
            <w:pPr>
              <w:contextualSpacing/>
              <w:jc w:val="center"/>
            </w:pPr>
            <w:r w:rsidRPr="00EB4978">
              <w:t>An</w:t>
            </w:r>
          </w:p>
        </w:tc>
        <w:tc>
          <w:tcPr>
            <w:tcW w:w="266" w:type="pct"/>
          </w:tcPr>
          <w:p w14:paraId="726A0112" w14:textId="77777777" w:rsidR="00C0233C" w:rsidRPr="00EB4978" w:rsidRDefault="00C0233C" w:rsidP="005759C5">
            <w:pPr>
              <w:contextualSpacing/>
              <w:jc w:val="center"/>
            </w:pPr>
            <w:r w:rsidRPr="00EB4978">
              <w:t>5</w:t>
            </w:r>
          </w:p>
        </w:tc>
      </w:tr>
      <w:tr w:rsidR="00C0233C" w:rsidRPr="00EB4978" w14:paraId="196F199A" w14:textId="77777777" w:rsidTr="005759C5">
        <w:trPr>
          <w:trHeight w:val="395"/>
          <w:jc w:val="center"/>
        </w:trPr>
        <w:tc>
          <w:tcPr>
            <w:tcW w:w="269" w:type="pct"/>
          </w:tcPr>
          <w:p w14:paraId="1946D489" w14:textId="77777777" w:rsidR="00C0233C" w:rsidRPr="00EB4978" w:rsidRDefault="00C0233C" w:rsidP="005759C5">
            <w:pPr>
              <w:contextualSpacing/>
              <w:jc w:val="center"/>
            </w:pPr>
            <w:r w:rsidRPr="00EB4978">
              <w:t>27.</w:t>
            </w:r>
          </w:p>
        </w:tc>
        <w:tc>
          <w:tcPr>
            <w:tcW w:w="3864" w:type="pct"/>
            <w:gridSpan w:val="2"/>
            <w:vAlign w:val="center"/>
          </w:tcPr>
          <w:p w14:paraId="4D54422B" w14:textId="77777777" w:rsidR="00C0233C" w:rsidRPr="00EB4978" w:rsidRDefault="00C0233C" w:rsidP="00EB4978">
            <w:pPr>
              <w:contextualSpacing/>
            </w:pPr>
            <w:r>
              <w:t xml:space="preserve">Draw </w:t>
            </w:r>
            <w:r w:rsidRPr="00EB4978">
              <w:t xml:space="preserve">neat </w:t>
            </w:r>
            <w:r>
              <w:t xml:space="preserve">structural diagrams of </w:t>
            </w:r>
            <w:r w:rsidRPr="00EB4978">
              <w:t>castor and tomato</w:t>
            </w:r>
            <w:r>
              <w:t xml:space="preserve"> seeds</w:t>
            </w:r>
            <w:r w:rsidRPr="00EB4978">
              <w:t xml:space="preserve">. </w:t>
            </w:r>
          </w:p>
        </w:tc>
        <w:tc>
          <w:tcPr>
            <w:tcW w:w="334" w:type="pct"/>
          </w:tcPr>
          <w:p w14:paraId="347B4084" w14:textId="77777777" w:rsidR="00C0233C" w:rsidRPr="00EB4978" w:rsidRDefault="00C0233C" w:rsidP="005759C5">
            <w:pPr>
              <w:contextualSpacing/>
              <w:jc w:val="center"/>
            </w:pPr>
            <w:r w:rsidRPr="00EB4978">
              <w:t>CO4</w:t>
            </w:r>
          </w:p>
        </w:tc>
        <w:tc>
          <w:tcPr>
            <w:tcW w:w="267" w:type="pct"/>
          </w:tcPr>
          <w:p w14:paraId="7766DA12" w14:textId="77777777" w:rsidR="00C0233C" w:rsidRPr="00EB4978" w:rsidRDefault="00C0233C" w:rsidP="005759C5">
            <w:pPr>
              <w:contextualSpacing/>
              <w:jc w:val="center"/>
            </w:pPr>
            <w:r w:rsidRPr="00EB4978">
              <w:t>U</w:t>
            </w:r>
          </w:p>
        </w:tc>
        <w:tc>
          <w:tcPr>
            <w:tcW w:w="266" w:type="pct"/>
          </w:tcPr>
          <w:p w14:paraId="3FC8E7BD" w14:textId="77777777" w:rsidR="00C0233C" w:rsidRPr="00EB4978" w:rsidRDefault="00C0233C" w:rsidP="005759C5">
            <w:pPr>
              <w:contextualSpacing/>
              <w:jc w:val="center"/>
            </w:pPr>
            <w:r w:rsidRPr="00EB4978">
              <w:t>5</w:t>
            </w:r>
          </w:p>
        </w:tc>
      </w:tr>
      <w:tr w:rsidR="00C0233C" w:rsidRPr="00EB4978" w14:paraId="2F64C664" w14:textId="77777777" w:rsidTr="005759C5">
        <w:trPr>
          <w:trHeight w:val="395"/>
          <w:jc w:val="center"/>
        </w:trPr>
        <w:tc>
          <w:tcPr>
            <w:tcW w:w="269" w:type="pct"/>
          </w:tcPr>
          <w:p w14:paraId="5635D78D" w14:textId="77777777" w:rsidR="00C0233C" w:rsidRPr="00EB4978" w:rsidRDefault="00C0233C" w:rsidP="005759C5">
            <w:pPr>
              <w:contextualSpacing/>
              <w:jc w:val="center"/>
            </w:pPr>
            <w:r w:rsidRPr="00EB4978">
              <w:lastRenderedPageBreak/>
              <w:t>28.</w:t>
            </w:r>
          </w:p>
        </w:tc>
        <w:tc>
          <w:tcPr>
            <w:tcW w:w="3864" w:type="pct"/>
            <w:gridSpan w:val="2"/>
            <w:vAlign w:val="bottom"/>
          </w:tcPr>
          <w:p w14:paraId="6A9B154F" w14:textId="77777777" w:rsidR="00C0233C" w:rsidRPr="00EB4978" w:rsidRDefault="00C0233C" w:rsidP="005759C5">
            <w:pPr>
              <w:contextualSpacing/>
              <w:jc w:val="both"/>
            </w:pPr>
            <w:r>
              <w:t xml:space="preserve">Write the name of the </w:t>
            </w:r>
            <w:r w:rsidRPr="00EB4978">
              <w:t xml:space="preserve">crop seeds </w:t>
            </w:r>
            <w:r>
              <w:t>which has</w:t>
            </w:r>
            <w:r w:rsidRPr="00EB4978">
              <w:t xml:space="preserve"> the following unique structure</w:t>
            </w:r>
            <w:r>
              <w:t>s:</w:t>
            </w:r>
            <w:r w:rsidRPr="00EB4978">
              <w:t xml:space="preserve"> </w:t>
            </w:r>
          </w:p>
          <w:p w14:paraId="5A8D76C7" w14:textId="77777777" w:rsidR="00C0233C" w:rsidRPr="00EB4978" w:rsidRDefault="00C0233C" w:rsidP="00C0233C">
            <w:pPr>
              <w:pStyle w:val="ListParagraph"/>
              <w:numPr>
                <w:ilvl w:val="0"/>
                <w:numId w:val="7"/>
              </w:numPr>
              <w:jc w:val="both"/>
            </w:pPr>
            <w:r w:rsidRPr="00EB4978">
              <w:t xml:space="preserve">Awns </w:t>
            </w:r>
          </w:p>
          <w:p w14:paraId="00128C89" w14:textId="77777777" w:rsidR="00C0233C" w:rsidRPr="00EB4978" w:rsidRDefault="00C0233C" w:rsidP="00C0233C">
            <w:pPr>
              <w:pStyle w:val="ListParagraph"/>
              <w:numPr>
                <w:ilvl w:val="0"/>
                <w:numId w:val="7"/>
              </w:numPr>
              <w:jc w:val="both"/>
            </w:pPr>
            <w:r w:rsidRPr="00EB4978">
              <w:t>Caruncle</w:t>
            </w:r>
          </w:p>
          <w:p w14:paraId="62A607E2" w14:textId="77777777" w:rsidR="00C0233C" w:rsidRPr="00EB4978" w:rsidRDefault="00C0233C" w:rsidP="00C0233C">
            <w:pPr>
              <w:pStyle w:val="ListParagraph"/>
              <w:numPr>
                <w:ilvl w:val="0"/>
                <w:numId w:val="7"/>
              </w:numPr>
              <w:jc w:val="both"/>
            </w:pPr>
            <w:r w:rsidRPr="00EB4978">
              <w:t xml:space="preserve">Folded cotyledon </w:t>
            </w:r>
          </w:p>
          <w:p w14:paraId="16895813" w14:textId="77777777" w:rsidR="00C0233C" w:rsidRPr="00EB4978" w:rsidRDefault="00C0233C" w:rsidP="00C0233C">
            <w:pPr>
              <w:pStyle w:val="ListParagraph"/>
              <w:numPr>
                <w:ilvl w:val="0"/>
                <w:numId w:val="7"/>
              </w:numPr>
              <w:jc w:val="both"/>
            </w:pPr>
            <w:r w:rsidRPr="00EB4978">
              <w:t>Curved embryo</w:t>
            </w:r>
          </w:p>
          <w:p w14:paraId="2E049264" w14:textId="77777777" w:rsidR="00C0233C" w:rsidRPr="00EB4978" w:rsidRDefault="00C0233C" w:rsidP="00C0233C">
            <w:pPr>
              <w:pStyle w:val="ListParagraph"/>
              <w:numPr>
                <w:ilvl w:val="0"/>
                <w:numId w:val="7"/>
              </w:numPr>
              <w:jc w:val="both"/>
            </w:pPr>
            <w:r w:rsidRPr="00EB4978">
              <w:t xml:space="preserve">Perisperm </w:t>
            </w:r>
          </w:p>
        </w:tc>
        <w:tc>
          <w:tcPr>
            <w:tcW w:w="334" w:type="pct"/>
          </w:tcPr>
          <w:p w14:paraId="0070D6BB" w14:textId="77777777" w:rsidR="00C0233C" w:rsidRPr="00EB4978" w:rsidRDefault="00C0233C" w:rsidP="005759C5">
            <w:pPr>
              <w:contextualSpacing/>
              <w:jc w:val="center"/>
            </w:pPr>
            <w:r w:rsidRPr="00EB4978">
              <w:t>CO4</w:t>
            </w:r>
          </w:p>
        </w:tc>
        <w:tc>
          <w:tcPr>
            <w:tcW w:w="267" w:type="pct"/>
          </w:tcPr>
          <w:p w14:paraId="03EA7398" w14:textId="77777777" w:rsidR="00C0233C" w:rsidRPr="00EB4978" w:rsidRDefault="00C0233C" w:rsidP="005759C5">
            <w:pPr>
              <w:contextualSpacing/>
              <w:jc w:val="center"/>
            </w:pPr>
            <w:r w:rsidRPr="00EB4978">
              <w:t>A</w:t>
            </w:r>
          </w:p>
        </w:tc>
        <w:tc>
          <w:tcPr>
            <w:tcW w:w="266" w:type="pct"/>
          </w:tcPr>
          <w:p w14:paraId="54612F6A" w14:textId="77777777" w:rsidR="00C0233C" w:rsidRPr="00EB4978" w:rsidRDefault="00C0233C" w:rsidP="005759C5">
            <w:pPr>
              <w:contextualSpacing/>
              <w:jc w:val="center"/>
            </w:pPr>
            <w:r w:rsidRPr="00EB4978">
              <w:t>5</w:t>
            </w:r>
          </w:p>
        </w:tc>
      </w:tr>
      <w:tr w:rsidR="00C0233C" w:rsidRPr="00EB4978" w14:paraId="651F8E60" w14:textId="77777777" w:rsidTr="005759C5">
        <w:trPr>
          <w:trHeight w:val="395"/>
          <w:jc w:val="center"/>
        </w:trPr>
        <w:tc>
          <w:tcPr>
            <w:tcW w:w="269" w:type="pct"/>
          </w:tcPr>
          <w:p w14:paraId="481BAC7D" w14:textId="77777777" w:rsidR="00C0233C" w:rsidRPr="00EB4978" w:rsidRDefault="00C0233C" w:rsidP="005759C5">
            <w:pPr>
              <w:contextualSpacing/>
              <w:jc w:val="center"/>
            </w:pPr>
            <w:r w:rsidRPr="00EB4978">
              <w:t>29.</w:t>
            </w:r>
          </w:p>
        </w:tc>
        <w:tc>
          <w:tcPr>
            <w:tcW w:w="3864" w:type="pct"/>
            <w:gridSpan w:val="2"/>
            <w:vAlign w:val="center"/>
          </w:tcPr>
          <w:p w14:paraId="68B52028" w14:textId="77777777" w:rsidR="00C0233C" w:rsidRPr="00EB4978" w:rsidRDefault="00C0233C" w:rsidP="005759C5">
            <w:pPr>
              <w:contextualSpacing/>
            </w:pPr>
            <w:r>
              <w:t xml:space="preserve">Explain </w:t>
            </w:r>
            <w:r w:rsidRPr="00EB4978">
              <w:t xml:space="preserve">any four pre sowing seed treatments. </w:t>
            </w:r>
          </w:p>
        </w:tc>
        <w:tc>
          <w:tcPr>
            <w:tcW w:w="334" w:type="pct"/>
          </w:tcPr>
          <w:p w14:paraId="079F9C31" w14:textId="77777777" w:rsidR="00C0233C" w:rsidRPr="00EB4978" w:rsidRDefault="00C0233C" w:rsidP="005759C5">
            <w:pPr>
              <w:contextualSpacing/>
              <w:jc w:val="center"/>
            </w:pPr>
            <w:r w:rsidRPr="00EB4978">
              <w:t>CO5</w:t>
            </w:r>
          </w:p>
        </w:tc>
        <w:tc>
          <w:tcPr>
            <w:tcW w:w="267" w:type="pct"/>
          </w:tcPr>
          <w:p w14:paraId="1137A85E" w14:textId="77777777" w:rsidR="00C0233C" w:rsidRPr="00EB4978" w:rsidRDefault="00C0233C" w:rsidP="005759C5">
            <w:pPr>
              <w:contextualSpacing/>
              <w:jc w:val="center"/>
            </w:pPr>
            <w:r w:rsidRPr="00EB4978">
              <w:t>A</w:t>
            </w:r>
          </w:p>
        </w:tc>
        <w:tc>
          <w:tcPr>
            <w:tcW w:w="266" w:type="pct"/>
          </w:tcPr>
          <w:p w14:paraId="1F42EA34" w14:textId="77777777" w:rsidR="00C0233C" w:rsidRPr="00EB4978" w:rsidRDefault="00C0233C" w:rsidP="005759C5">
            <w:pPr>
              <w:contextualSpacing/>
              <w:jc w:val="center"/>
            </w:pPr>
            <w:r w:rsidRPr="00EB4978">
              <w:t>5</w:t>
            </w:r>
          </w:p>
        </w:tc>
      </w:tr>
      <w:tr w:rsidR="00C0233C" w:rsidRPr="00EB4978" w14:paraId="25314E50" w14:textId="77777777" w:rsidTr="005759C5">
        <w:trPr>
          <w:trHeight w:val="395"/>
          <w:jc w:val="center"/>
        </w:trPr>
        <w:tc>
          <w:tcPr>
            <w:tcW w:w="269" w:type="pct"/>
          </w:tcPr>
          <w:p w14:paraId="06A5EFA4" w14:textId="77777777" w:rsidR="00C0233C" w:rsidRPr="00EB4978" w:rsidRDefault="00C0233C" w:rsidP="005759C5">
            <w:pPr>
              <w:contextualSpacing/>
              <w:jc w:val="center"/>
            </w:pPr>
            <w:r w:rsidRPr="00EB4978">
              <w:t>30.</w:t>
            </w:r>
          </w:p>
        </w:tc>
        <w:tc>
          <w:tcPr>
            <w:tcW w:w="3864" w:type="pct"/>
            <w:gridSpan w:val="2"/>
            <w:vAlign w:val="center"/>
          </w:tcPr>
          <w:p w14:paraId="26E7163C" w14:textId="77777777" w:rsidR="00C0233C" w:rsidRPr="00EB4978" w:rsidRDefault="00C0233C" w:rsidP="005759C5">
            <w:pPr>
              <w:contextualSpacing/>
            </w:pPr>
            <w:r w:rsidRPr="00EB4978">
              <w:t xml:space="preserve">Write in detail about seed storage containers. </w:t>
            </w:r>
          </w:p>
        </w:tc>
        <w:tc>
          <w:tcPr>
            <w:tcW w:w="334" w:type="pct"/>
          </w:tcPr>
          <w:p w14:paraId="0A4CC35B" w14:textId="77777777" w:rsidR="00C0233C" w:rsidRPr="00EB4978" w:rsidRDefault="00C0233C" w:rsidP="005759C5">
            <w:pPr>
              <w:contextualSpacing/>
              <w:jc w:val="center"/>
            </w:pPr>
            <w:r w:rsidRPr="00EB4978">
              <w:t>CO5</w:t>
            </w:r>
          </w:p>
        </w:tc>
        <w:tc>
          <w:tcPr>
            <w:tcW w:w="267" w:type="pct"/>
          </w:tcPr>
          <w:p w14:paraId="3DEF3F71" w14:textId="77777777" w:rsidR="00C0233C" w:rsidRPr="00EB4978" w:rsidRDefault="00C0233C" w:rsidP="005759C5">
            <w:pPr>
              <w:contextualSpacing/>
              <w:jc w:val="center"/>
            </w:pPr>
            <w:r w:rsidRPr="00EB4978">
              <w:t>U</w:t>
            </w:r>
          </w:p>
        </w:tc>
        <w:tc>
          <w:tcPr>
            <w:tcW w:w="266" w:type="pct"/>
          </w:tcPr>
          <w:p w14:paraId="1E61B389" w14:textId="77777777" w:rsidR="00C0233C" w:rsidRPr="00EB4978" w:rsidRDefault="00C0233C" w:rsidP="005759C5">
            <w:pPr>
              <w:contextualSpacing/>
              <w:jc w:val="center"/>
            </w:pPr>
            <w:r w:rsidRPr="00EB4978">
              <w:t>5</w:t>
            </w:r>
          </w:p>
        </w:tc>
      </w:tr>
      <w:tr w:rsidR="00C0233C" w:rsidRPr="00EB4978" w14:paraId="60D629AB" w14:textId="77777777" w:rsidTr="005759C5">
        <w:trPr>
          <w:trHeight w:val="395"/>
          <w:jc w:val="center"/>
        </w:trPr>
        <w:tc>
          <w:tcPr>
            <w:tcW w:w="269" w:type="pct"/>
          </w:tcPr>
          <w:p w14:paraId="6F9607BC" w14:textId="77777777" w:rsidR="00C0233C" w:rsidRPr="00EB4978" w:rsidRDefault="00C0233C" w:rsidP="005759C5">
            <w:pPr>
              <w:contextualSpacing/>
              <w:jc w:val="center"/>
            </w:pPr>
            <w:r w:rsidRPr="00EB4978">
              <w:t>31.</w:t>
            </w:r>
          </w:p>
        </w:tc>
        <w:tc>
          <w:tcPr>
            <w:tcW w:w="3864" w:type="pct"/>
            <w:gridSpan w:val="2"/>
            <w:vAlign w:val="center"/>
          </w:tcPr>
          <w:p w14:paraId="69B3ABBC" w14:textId="77777777" w:rsidR="00C0233C" w:rsidRPr="00EB4978" w:rsidRDefault="00C0233C" w:rsidP="005759C5">
            <w:pPr>
              <w:contextualSpacing/>
            </w:pPr>
            <w:r>
              <w:t>Discuss about the</w:t>
            </w:r>
            <w:r w:rsidRPr="00EB4978">
              <w:t xml:space="preserve"> factors affecting seed storage. </w:t>
            </w:r>
          </w:p>
        </w:tc>
        <w:tc>
          <w:tcPr>
            <w:tcW w:w="334" w:type="pct"/>
          </w:tcPr>
          <w:p w14:paraId="2CD02FA1" w14:textId="77777777" w:rsidR="00C0233C" w:rsidRPr="00EB4978" w:rsidRDefault="00C0233C" w:rsidP="005759C5">
            <w:pPr>
              <w:contextualSpacing/>
              <w:jc w:val="center"/>
            </w:pPr>
            <w:r w:rsidRPr="00EB4978">
              <w:t>CO6</w:t>
            </w:r>
          </w:p>
        </w:tc>
        <w:tc>
          <w:tcPr>
            <w:tcW w:w="267" w:type="pct"/>
          </w:tcPr>
          <w:p w14:paraId="49BFEF48" w14:textId="77777777" w:rsidR="00C0233C" w:rsidRPr="00EB4978" w:rsidRDefault="00C0233C" w:rsidP="005759C5">
            <w:pPr>
              <w:contextualSpacing/>
              <w:jc w:val="center"/>
            </w:pPr>
            <w:r w:rsidRPr="00EB4978">
              <w:t>U</w:t>
            </w:r>
          </w:p>
        </w:tc>
        <w:tc>
          <w:tcPr>
            <w:tcW w:w="266" w:type="pct"/>
          </w:tcPr>
          <w:p w14:paraId="634B750C" w14:textId="77777777" w:rsidR="00C0233C" w:rsidRPr="00EB4978" w:rsidRDefault="00C0233C" w:rsidP="005759C5">
            <w:pPr>
              <w:contextualSpacing/>
              <w:jc w:val="center"/>
            </w:pPr>
            <w:r w:rsidRPr="00EB4978">
              <w:t>5</w:t>
            </w:r>
          </w:p>
        </w:tc>
      </w:tr>
      <w:tr w:rsidR="00C0233C" w:rsidRPr="00EB4978" w14:paraId="6E087B36" w14:textId="77777777" w:rsidTr="005759C5">
        <w:trPr>
          <w:trHeight w:val="395"/>
          <w:jc w:val="center"/>
        </w:trPr>
        <w:tc>
          <w:tcPr>
            <w:tcW w:w="269" w:type="pct"/>
          </w:tcPr>
          <w:p w14:paraId="13097CEF" w14:textId="77777777" w:rsidR="00C0233C" w:rsidRPr="00EB4978" w:rsidRDefault="00C0233C" w:rsidP="005759C5">
            <w:pPr>
              <w:contextualSpacing/>
              <w:jc w:val="center"/>
            </w:pPr>
            <w:r w:rsidRPr="00EB4978">
              <w:t>32.</w:t>
            </w:r>
          </w:p>
        </w:tc>
        <w:tc>
          <w:tcPr>
            <w:tcW w:w="3864" w:type="pct"/>
            <w:gridSpan w:val="2"/>
            <w:vAlign w:val="center"/>
          </w:tcPr>
          <w:p w14:paraId="6E0AA14E" w14:textId="77777777" w:rsidR="00C0233C" w:rsidRPr="00EB4978" w:rsidRDefault="00C0233C" w:rsidP="00F54261">
            <w:pPr>
              <w:contextualSpacing/>
            </w:pPr>
            <w:r w:rsidRPr="00EB4978">
              <w:t xml:space="preserve">Describe methods to be followed to improve seed set percentage in sunflower </w:t>
            </w:r>
            <w:r>
              <w:t>crops</w:t>
            </w:r>
            <w:r w:rsidRPr="00EB4978">
              <w:t xml:space="preserve">. </w:t>
            </w:r>
          </w:p>
        </w:tc>
        <w:tc>
          <w:tcPr>
            <w:tcW w:w="334" w:type="pct"/>
          </w:tcPr>
          <w:p w14:paraId="28DB2E4A" w14:textId="77777777" w:rsidR="00C0233C" w:rsidRPr="00EB4978" w:rsidRDefault="00C0233C" w:rsidP="005759C5">
            <w:pPr>
              <w:contextualSpacing/>
              <w:jc w:val="center"/>
            </w:pPr>
            <w:r w:rsidRPr="00EB4978">
              <w:t>CO6</w:t>
            </w:r>
          </w:p>
        </w:tc>
        <w:tc>
          <w:tcPr>
            <w:tcW w:w="267" w:type="pct"/>
          </w:tcPr>
          <w:p w14:paraId="7B8B9795" w14:textId="77777777" w:rsidR="00C0233C" w:rsidRPr="00EB4978" w:rsidRDefault="00C0233C" w:rsidP="005759C5">
            <w:pPr>
              <w:contextualSpacing/>
              <w:jc w:val="center"/>
            </w:pPr>
            <w:r w:rsidRPr="00EB4978">
              <w:t>C</w:t>
            </w:r>
          </w:p>
        </w:tc>
        <w:tc>
          <w:tcPr>
            <w:tcW w:w="266" w:type="pct"/>
          </w:tcPr>
          <w:p w14:paraId="35433301" w14:textId="77777777" w:rsidR="00C0233C" w:rsidRPr="00EB4978" w:rsidRDefault="00C0233C" w:rsidP="005759C5">
            <w:pPr>
              <w:contextualSpacing/>
              <w:jc w:val="center"/>
            </w:pPr>
            <w:r w:rsidRPr="00EB4978">
              <w:t>5</w:t>
            </w:r>
          </w:p>
        </w:tc>
      </w:tr>
      <w:tr w:rsidR="00C0233C" w:rsidRPr="00EB4978" w14:paraId="76281EE9" w14:textId="77777777" w:rsidTr="005759C5">
        <w:trPr>
          <w:trHeight w:val="549"/>
          <w:jc w:val="center"/>
        </w:trPr>
        <w:tc>
          <w:tcPr>
            <w:tcW w:w="5000" w:type="pct"/>
            <w:gridSpan w:val="6"/>
          </w:tcPr>
          <w:p w14:paraId="566BBC41" w14:textId="77777777" w:rsidR="00C0233C" w:rsidRPr="00EB4978" w:rsidRDefault="00C0233C" w:rsidP="005759C5">
            <w:pPr>
              <w:contextualSpacing/>
              <w:jc w:val="center"/>
              <w:rPr>
                <w:b/>
                <w:u w:val="single"/>
              </w:rPr>
            </w:pPr>
            <w:r w:rsidRPr="00EB4978">
              <w:rPr>
                <w:b/>
                <w:u w:val="single"/>
              </w:rPr>
              <w:t>PART – C (2 X 15 = 30 MARKS)</w:t>
            </w:r>
          </w:p>
          <w:p w14:paraId="7E21EA58" w14:textId="77777777" w:rsidR="00C0233C" w:rsidRPr="00EB4978" w:rsidRDefault="00C0233C" w:rsidP="005759C5">
            <w:pPr>
              <w:contextualSpacing/>
              <w:jc w:val="center"/>
              <w:rPr>
                <w:b/>
              </w:rPr>
            </w:pPr>
            <w:r w:rsidRPr="00EB4978">
              <w:rPr>
                <w:b/>
              </w:rPr>
              <w:t>(Answer any 2 from the following)</w:t>
            </w:r>
          </w:p>
        </w:tc>
      </w:tr>
      <w:tr w:rsidR="00C0233C" w:rsidRPr="00EB4978" w14:paraId="7F2BE05C" w14:textId="77777777" w:rsidTr="005759C5">
        <w:trPr>
          <w:trHeight w:val="395"/>
          <w:jc w:val="center"/>
        </w:trPr>
        <w:tc>
          <w:tcPr>
            <w:tcW w:w="269" w:type="pct"/>
          </w:tcPr>
          <w:p w14:paraId="7C36D50A" w14:textId="77777777" w:rsidR="00C0233C" w:rsidRPr="00EB4978" w:rsidRDefault="00C0233C" w:rsidP="005759C5">
            <w:pPr>
              <w:contextualSpacing/>
              <w:jc w:val="center"/>
            </w:pPr>
            <w:r w:rsidRPr="00EB4978">
              <w:t>33.</w:t>
            </w:r>
          </w:p>
        </w:tc>
        <w:tc>
          <w:tcPr>
            <w:tcW w:w="196" w:type="pct"/>
          </w:tcPr>
          <w:p w14:paraId="5E97DF56" w14:textId="77777777" w:rsidR="00C0233C" w:rsidRPr="00EB4978" w:rsidRDefault="00C0233C" w:rsidP="005759C5">
            <w:pPr>
              <w:contextualSpacing/>
              <w:jc w:val="center"/>
            </w:pPr>
            <w:r w:rsidRPr="00EB4978">
              <w:t>a.</w:t>
            </w:r>
          </w:p>
        </w:tc>
        <w:tc>
          <w:tcPr>
            <w:tcW w:w="3668" w:type="pct"/>
            <w:vAlign w:val="center"/>
          </w:tcPr>
          <w:p w14:paraId="035FC614" w14:textId="77777777" w:rsidR="00C0233C" w:rsidRPr="00EB4978" w:rsidRDefault="00C0233C" w:rsidP="003E16F5">
            <w:pPr>
              <w:contextualSpacing/>
            </w:pPr>
            <w:r>
              <w:t>Infer on</w:t>
            </w:r>
            <w:r w:rsidRPr="00EB4978">
              <w:t xml:space="preserve"> the factors affecting varietal purity. </w:t>
            </w:r>
          </w:p>
        </w:tc>
        <w:tc>
          <w:tcPr>
            <w:tcW w:w="334" w:type="pct"/>
          </w:tcPr>
          <w:p w14:paraId="0C3EACF5" w14:textId="77777777" w:rsidR="00C0233C" w:rsidRPr="00EB4978" w:rsidRDefault="00C0233C" w:rsidP="005759C5">
            <w:pPr>
              <w:contextualSpacing/>
              <w:jc w:val="center"/>
            </w:pPr>
            <w:r w:rsidRPr="00EB4978">
              <w:t>CO1</w:t>
            </w:r>
          </w:p>
        </w:tc>
        <w:tc>
          <w:tcPr>
            <w:tcW w:w="267" w:type="pct"/>
          </w:tcPr>
          <w:p w14:paraId="5B7DF59D" w14:textId="77777777" w:rsidR="00C0233C" w:rsidRPr="00EB4978" w:rsidRDefault="00C0233C" w:rsidP="005759C5">
            <w:pPr>
              <w:contextualSpacing/>
              <w:jc w:val="center"/>
            </w:pPr>
            <w:r w:rsidRPr="00EB4978">
              <w:t>An</w:t>
            </w:r>
          </w:p>
        </w:tc>
        <w:tc>
          <w:tcPr>
            <w:tcW w:w="266" w:type="pct"/>
          </w:tcPr>
          <w:p w14:paraId="0A44743C" w14:textId="77777777" w:rsidR="00C0233C" w:rsidRPr="00EB4978" w:rsidRDefault="00C0233C" w:rsidP="005759C5">
            <w:pPr>
              <w:contextualSpacing/>
              <w:jc w:val="center"/>
            </w:pPr>
            <w:r w:rsidRPr="00EB4978">
              <w:t>10</w:t>
            </w:r>
          </w:p>
        </w:tc>
      </w:tr>
      <w:tr w:rsidR="00C0233C" w:rsidRPr="00EB4978" w14:paraId="1E35C495" w14:textId="77777777" w:rsidTr="005759C5">
        <w:trPr>
          <w:trHeight w:val="395"/>
          <w:jc w:val="center"/>
        </w:trPr>
        <w:tc>
          <w:tcPr>
            <w:tcW w:w="269" w:type="pct"/>
          </w:tcPr>
          <w:p w14:paraId="514B1CF6" w14:textId="77777777" w:rsidR="00C0233C" w:rsidRPr="00EB4978" w:rsidRDefault="00C0233C" w:rsidP="005759C5">
            <w:pPr>
              <w:contextualSpacing/>
              <w:jc w:val="center"/>
            </w:pPr>
          </w:p>
        </w:tc>
        <w:tc>
          <w:tcPr>
            <w:tcW w:w="196" w:type="pct"/>
          </w:tcPr>
          <w:p w14:paraId="49A2E6CD" w14:textId="77777777" w:rsidR="00C0233C" w:rsidRPr="00EB4978" w:rsidRDefault="00C0233C" w:rsidP="005759C5">
            <w:pPr>
              <w:contextualSpacing/>
              <w:jc w:val="center"/>
            </w:pPr>
            <w:r w:rsidRPr="00EB4978">
              <w:t>b.</w:t>
            </w:r>
          </w:p>
        </w:tc>
        <w:tc>
          <w:tcPr>
            <w:tcW w:w="3668" w:type="pct"/>
            <w:vAlign w:val="center"/>
          </w:tcPr>
          <w:p w14:paraId="097D33B9" w14:textId="77777777" w:rsidR="00C0233C" w:rsidRPr="00EB4978" w:rsidRDefault="00C0233C" w:rsidP="005759C5">
            <w:pPr>
              <w:contextualSpacing/>
              <w:rPr>
                <w:bCs/>
              </w:rPr>
            </w:pPr>
            <w:r>
              <w:rPr>
                <w:bCs/>
              </w:rPr>
              <w:t xml:space="preserve">List </w:t>
            </w:r>
            <w:r w:rsidRPr="00EB4978">
              <w:rPr>
                <w:bCs/>
              </w:rPr>
              <w:t xml:space="preserve">the phases of seed certification and explain any two phases. </w:t>
            </w:r>
          </w:p>
        </w:tc>
        <w:tc>
          <w:tcPr>
            <w:tcW w:w="334" w:type="pct"/>
          </w:tcPr>
          <w:p w14:paraId="2335ED3E" w14:textId="77777777" w:rsidR="00C0233C" w:rsidRPr="00EB4978" w:rsidRDefault="00C0233C" w:rsidP="005759C5">
            <w:pPr>
              <w:contextualSpacing/>
              <w:jc w:val="center"/>
            </w:pPr>
            <w:r w:rsidRPr="00EB4978">
              <w:t>CO2</w:t>
            </w:r>
          </w:p>
        </w:tc>
        <w:tc>
          <w:tcPr>
            <w:tcW w:w="267" w:type="pct"/>
          </w:tcPr>
          <w:p w14:paraId="66DB1D5E" w14:textId="77777777" w:rsidR="00C0233C" w:rsidRPr="00EB4978" w:rsidRDefault="00C0233C" w:rsidP="005759C5">
            <w:pPr>
              <w:contextualSpacing/>
              <w:jc w:val="center"/>
            </w:pPr>
            <w:r w:rsidRPr="00EB4978">
              <w:t>U</w:t>
            </w:r>
          </w:p>
        </w:tc>
        <w:tc>
          <w:tcPr>
            <w:tcW w:w="266" w:type="pct"/>
          </w:tcPr>
          <w:p w14:paraId="7F0281AD" w14:textId="77777777" w:rsidR="00C0233C" w:rsidRPr="00EB4978" w:rsidRDefault="00C0233C" w:rsidP="005759C5">
            <w:pPr>
              <w:contextualSpacing/>
              <w:jc w:val="center"/>
            </w:pPr>
            <w:r w:rsidRPr="00EB4978">
              <w:t>5</w:t>
            </w:r>
          </w:p>
        </w:tc>
      </w:tr>
      <w:tr w:rsidR="00C0233C" w:rsidRPr="00EB4978" w14:paraId="17E4F466" w14:textId="77777777" w:rsidTr="005759C5">
        <w:trPr>
          <w:trHeight w:val="395"/>
          <w:jc w:val="center"/>
        </w:trPr>
        <w:tc>
          <w:tcPr>
            <w:tcW w:w="269" w:type="pct"/>
          </w:tcPr>
          <w:p w14:paraId="0FC34FFD" w14:textId="77777777" w:rsidR="00C0233C" w:rsidRPr="00EB4978" w:rsidRDefault="00C0233C" w:rsidP="005759C5">
            <w:pPr>
              <w:contextualSpacing/>
              <w:jc w:val="center"/>
            </w:pPr>
          </w:p>
        </w:tc>
        <w:tc>
          <w:tcPr>
            <w:tcW w:w="196" w:type="pct"/>
          </w:tcPr>
          <w:p w14:paraId="52E057CE" w14:textId="77777777" w:rsidR="00C0233C" w:rsidRPr="00EB4978" w:rsidRDefault="00C0233C" w:rsidP="005759C5">
            <w:pPr>
              <w:contextualSpacing/>
              <w:jc w:val="center"/>
            </w:pPr>
          </w:p>
        </w:tc>
        <w:tc>
          <w:tcPr>
            <w:tcW w:w="3668" w:type="pct"/>
            <w:vAlign w:val="bottom"/>
          </w:tcPr>
          <w:p w14:paraId="03954AD6" w14:textId="77777777" w:rsidR="00C0233C" w:rsidRPr="00EB4978" w:rsidRDefault="00C0233C" w:rsidP="005759C5">
            <w:pPr>
              <w:contextualSpacing/>
              <w:jc w:val="both"/>
            </w:pPr>
          </w:p>
        </w:tc>
        <w:tc>
          <w:tcPr>
            <w:tcW w:w="334" w:type="pct"/>
          </w:tcPr>
          <w:p w14:paraId="1164B4C8" w14:textId="77777777" w:rsidR="00C0233C" w:rsidRPr="00EB4978" w:rsidRDefault="00C0233C" w:rsidP="005759C5">
            <w:pPr>
              <w:contextualSpacing/>
              <w:jc w:val="center"/>
            </w:pPr>
          </w:p>
        </w:tc>
        <w:tc>
          <w:tcPr>
            <w:tcW w:w="267" w:type="pct"/>
          </w:tcPr>
          <w:p w14:paraId="5F78299B" w14:textId="77777777" w:rsidR="00C0233C" w:rsidRPr="00EB4978" w:rsidRDefault="00C0233C" w:rsidP="005759C5">
            <w:pPr>
              <w:contextualSpacing/>
              <w:jc w:val="center"/>
            </w:pPr>
          </w:p>
        </w:tc>
        <w:tc>
          <w:tcPr>
            <w:tcW w:w="266" w:type="pct"/>
          </w:tcPr>
          <w:p w14:paraId="1FE10E0E" w14:textId="77777777" w:rsidR="00C0233C" w:rsidRPr="00EB4978" w:rsidRDefault="00C0233C" w:rsidP="005759C5">
            <w:pPr>
              <w:contextualSpacing/>
              <w:jc w:val="center"/>
            </w:pPr>
          </w:p>
        </w:tc>
      </w:tr>
      <w:tr w:rsidR="00C0233C" w:rsidRPr="00EB4978" w14:paraId="18D25724" w14:textId="77777777" w:rsidTr="005759C5">
        <w:trPr>
          <w:trHeight w:val="395"/>
          <w:jc w:val="center"/>
        </w:trPr>
        <w:tc>
          <w:tcPr>
            <w:tcW w:w="269" w:type="pct"/>
          </w:tcPr>
          <w:p w14:paraId="4580A134" w14:textId="77777777" w:rsidR="00C0233C" w:rsidRPr="00EB4978" w:rsidRDefault="00C0233C" w:rsidP="005759C5">
            <w:pPr>
              <w:contextualSpacing/>
              <w:jc w:val="center"/>
            </w:pPr>
            <w:r w:rsidRPr="00EB4978">
              <w:t>34.</w:t>
            </w:r>
          </w:p>
        </w:tc>
        <w:tc>
          <w:tcPr>
            <w:tcW w:w="196" w:type="pct"/>
          </w:tcPr>
          <w:p w14:paraId="72B531E9" w14:textId="77777777" w:rsidR="00C0233C" w:rsidRPr="00EB4978" w:rsidRDefault="00C0233C" w:rsidP="005759C5">
            <w:pPr>
              <w:contextualSpacing/>
              <w:jc w:val="center"/>
            </w:pPr>
            <w:r w:rsidRPr="00EB4978">
              <w:t>a.</w:t>
            </w:r>
          </w:p>
        </w:tc>
        <w:tc>
          <w:tcPr>
            <w:tcW w:w="3668" w:type="pct"/>
            <w:vAlign w:val="center"/>
          </w:tcPr>
          <w:p w14:paraId="2C48B8AC" w14:textId="77777777" w:rsidR="00C0233C" w:rsidRPr="00EB4978" w:rsidRDefault="00C0233C" w:rsidP="005759C5">
            <w:pPr>
              <w:contextualSpacing/>
            </w:pPr>
            <w:r w:rsidRPr="00EB4978">
              <w:t xml:space="preserve">Explain emasculation and dusting in cotton with neat diagram. </w:t>
            </w:r>
          </w:p>
        </w:tc>
        <w:tc>
          <w:tcPr>
            <w:tcW w:w="334" w:type="pct"/>
          </w:tcPr>
          <w:p w14:paraId="7CE1703A" w14:textId="77777777" w:rsidR="00C0233C" w:rsidRPr="00EB4978" w:rsidRDefault="00C0233C" w:rsidP="005759C5">
            <w:pPr>
              <w:contextualSpacing/>
              <w:jc w:val="center"/>
            </w:pPr>
            <w:r w:rsidRPr="00EB4978">
              <w:t>CO3</w:t>
            </w:r>
          </w:p>
        </w:tc>
        <w:tc>
          <w:tcPr>
            <w:tcW w:w="267" w:type="pct"/>
          </w:tcPr>
          <w:p w14:paraId="6F9B67CA" w14:textId="77777777" w:rsidR="00C0233C" w:rsidRPr="00EB4978" w:rsidRDefault="00C0233C" w:rsidP="005759C5">
            <w:pPr>
              <w:contextualSpacing/>
              <w:jc w:val="center"/>
            </w:pPr>
            <w:r w:rsidRPr="00EB4978">
              <w:t>A</w:t>
            </w:r>
          </w:p>
        </w:tc>
        <w:tc>
          <w:tcPr>
            <w:tcW w:w="266" w:type="pct"/>
          </w:tcPr>
          <w:p w14:paraId="37E9A100" w14:textId="77777777" w:rsidR="00C0233C" w:rsidRPr="00EB4978" w:rsidRDefault="00C0233C" w:rsidP="005759C5">
            <w:pPr>
              <w:contextualSpacing/>
              <w:jc w:val="center"/>
            </w:pPr>
            <w:r w:rsidRPr="00EB4978">
              <w:t>5</w:t>
            </w:r>
          </w:p>
        </w:tc>
      </w:tr>
      <w:tr w:rsidR="00C0233C" w:rsidRPr="00EB4978" w14:paraId="52BC59BC" w14:textId="77777777" w:rsidTr="005759C5">
        <w:trPr>
          <w:trHeight w:val="395"/>
          <w:jc w:val="center"/>
        </w:trPr>
        <w:tc>
          <w:tcPr>
            <w:tcW w:w="269" w:type="pct"/>
          </w:tcPr>
          <w:p w14:paraId="5865C742" w14:textId="77777777" w:rsidR="00C0233C" w:rsidRPr="00EB4978" w:rsidRDefault="00C0233C" w:rsidP="005759C5">
            <w:pPr>
              <w:contextualSpacing/>
              <w:jc w:val="center"/>
            </w:pPr>
          </w:p>
        </w:tc>
        <w:tc>
          <w:tcPr>
            <w:tcW w:w="196" w:type="pct"/>
          </w:tcPr>
          <w:p w14:paraId="539A1E3F" w14:textId="77777777" w:rsidR="00C0233C" w:rsidRPr="00EB4978" w:rsidRDefault="00C0233C" w:rsidP="005759C5">
            <w:pPr>
              <w:contextualSpacing/>
              <w:jc w:val="center"/>
            </w:pPr>
            <w:r w:rsidRPr="00EB4978">
              <w:t>b.</w:t>
            </w:r>
          </w:p>
        </w:tc>
        <w:tc>
          <w:tcPr>
            <w:tcW w:w="3668" w:type="pct"/>
            <w:vAlign w:val="center"/>
          </w:tcPr>
          <w:p w14:paraId="5A87269C" w14:textId="77777777" w:rsidR="00C0233C" w:rsidRPr="00EB4978" w:rsidRDefault="00C0233C" w:rsidP="005759C5">
            <w:pPr>
              <w:contextualSpacing/>
            </w:pPr>
            <w:r>
              <w:t>Discuss the process of</w:t>
            </w:r>
            <w:r w:rsidRPr="00EB4978">
              <w:t xml:space="preserve"> fertilizat</w:t>
            </w:r>
            <w:r>
              <w:t>ion and seed development</w:t>
            </w:r>
            <w:r w:rsidRPr="00EB4978">
              <w:t xml:space="preserve"> with neat diagram.  </w:t>
            </w:r>
          </w:p>
        </w:tc>
        <w:tc>
          <w:tcPr>
            <w:tcW w:w="334" w:type="pct"/>
          </w:tcPr>
          <w:p w14:paraId="0DE112B4" w14:textId="77777777" w:rsidR="00C0233C" w:rsidRPr="00EB4978" w:rsidRDefault="00C0233C" w:rsidP="005759C5">
            <w:pPr>
              <w:contextualSpacing/>
              <w:jc w:val="center"/>
            </w:pPr>
            <w:r w:rsidRPr="00EB4978">
              <w:t>CO4</w:t>
            </w:r>
          </w:p>
        </w:tc>
        <w:tc>
          <w:tcPr>
            <w:tcW w:w="267" w:type="pct"/>
          </w:tcPr>
          <w:p w14:paraId="0E9749AD" w14:textId="77777777" w:rsidR="00C0233C" w:rsidRPr="00EB4978" w:rsidRDefault="00C0233C" w:rsidP="005759C5">
            <w:pPr>
              <w:contextualSpacing/>
              <w:jc w:val="center"/>
            </w:pPr>
            <w:r w:rsidRPr="00EB4978">
              <w:t>U</w:t>
            </w:r>
          </w:p>
        </w:tc>
        <w:tc>
          <w:tcPr>
            <w:tcW w:w="266" w:type="pct"/>
          </w:tcPr>
          <w:p w14:paraId="5CF233DC" w14:textId="77777777" w:rsidR="00C0233C" w:rsidRPr="00EB4978" w:rsidRDefault="00C0233C" w:rsidP="005759C5">
            <w:pPr>
              <w:contextualSpacing/>
              <w:jc w:val="center"/>
            </w:pPr>
            <w:r w:rsidRPr="00EB4978">
              <w:t>10</w:t>
            </w:r>
          </w:p>
        </w:tc>
      </w:tr>
      <w:tr w:rsidR="00C0233C" w:rsidRPr="00EB4978" w14:paraId="325FBA9B" w14:textId="77777777" w:rsidTr="005759C5">
        <w:trPr>
          <w:trHeight w:val="395"/>
          <w:jc w:val="center"/>
        </w:trPr>
        <w:tc>
          <w:tcPr>
            <w:tcW w:w="269" w:type="pct"/>
          </w:tcPr>
          <w:p w14:paraId="1ECB60D5" w14:textId="77777777" w:rsidR="00C0233C" w:rsidRPr="00EB4978" w:rsidRDefault="00C0233C" w:rsidP="005759C5">
            <w:pPr>
              <w:contextualSpacing/>
              <w:jc w:val="center"/>
            </w:pPr>
          </w:p>
        </w:tc>
        <w:tc>
          <w:tcPr>
            <w:tcW w:w="196" w:type="pct"/>
          </w:tcPr>
          <w:p w14:paraId="7B4E958E" w14:textId="77777777" w:rsidR="00C0233C" w:rsidRPr="00EB4978" w:rsidRDefault="00C0233C" w:rsidP="005759C5">
            <w:pPr>
              <w:contextualSpacing/>
              <w:jc w:val="center"/>
            </w:pPr>
          </w:p>
        </w:tc>
        <w:tc>
          <w:tcPr>
            <w:tcW w:w="3668" w:type="pct"/>
            <w:vAlign w:val="bottom"/>
          </w:tcPr>
          <w:p w14:paraId="10CC620C" w14:textId="77777777" w:rsidR="00C0233C" w:rsidRPr="00EB4978" w:rsidRDefault="00C0233C" w:rsidP="005759C5">
            <w:pPr>
              <w:contextualSpacing/>
              <w:jc w:val="both"/>
            </w:pPr>
          </w:p>
        </w:tc>
        <w:tc>
          <w:tcPr>
            <w:tcW w:w="334" w:type="pct"/>
          </w:tcPr>
          <w:p w14:paraId="0BDA2AC6" w14:textId="77777777" w:rsidR="00C0233C" w:rsidRPr="00EB4978" w:rsidRDefault="00C0233C" w:rsidP="005759C5">
            <w:pPr>
              <w:contextualSpacing/>
              <w:jc w:val="center"/>
            </w:pPr>
          </w:p>
        </w:tc>
        <w:tc>
          <w:tcPr>
            <w:tcW w:w="267" w:type="pct"/>
          </w:tcPr>
          <w:p w14:paraId="4BA79B30" w14:textId="77777777" w:rsidR="00C0233C" w:rsidRPr="00EB4978" w:rsidRDefault="00C0233C" w:rsidP="005759C5">
            <w:pPr>
              <w:contextualSpacing/>
              <w:jc w:val="center"/>
            </w:pPr>
          </w:p>
        </w:tc>
        <w:tc>
          <w:tcPr>
            <w:tcW w:w="266" w:type="pct"/>
          </w:tcPr>
          <w:p w14:paraId="77F94F2F" w14:textId="77777777" w:rsidR="00C0233C" w:rsidRPr="00EB4978" w:rsidRDefault="00C0233C" w:rsidP="005759C5">
            <w:pPr>
              <w:contextualSpacing/>
              <w:jc w:val="center"/>
            </w:pPr>
          </w:p>
        </w:tc>
      </w:tr>
      <w:tr w:rsidR="00C0233C" w:rsidRPr="00EB4978" w14:paraId="259E919B" w14:textId="77777777" w:rsidTr="005759C5">
        <w:trPr>
          <w:trHeight w:val="395"/>
          <w:jc w:val="center"/>
        </w:trPr>
        <w:tc>
          <w:tcPr>
            <w:tcW w:w="269" w:type="pct"/>
          </w:tcPr>
          <w:p w14:paraId="1D86A1F4" w14:textId="77777777" w:rsidR="00C0233C" w:rsidRPr="00EB4978" w:rsidRDefault="00C0233C" w:rsidP="005759C5">
            <w:pPr>
              <w:contextualSpacing/>
              <w:jc w:val="center"/>
            </w:pPr>
            <w:r w:rsidRPr="00EB4978">
              <w:t>35.</w:t>
            </w:r>
          </w:p>
        </w:tc>
        <w:tc>
          <w:tcPr>
            <w:tcW w:w="196" w:type="pct"/>
          </w:tcPr>
          <w:p w14:paraId="50FFD8B8" w14:textId="77777777" w:rsidR="00C0233C" w:rsidRPr="00EB4978" w:rsidRDefault="00C0233C" w:rsidP="005759C5">
            <w:pPr>
              <w:contextualSpacing/>
              <w:jc w:val="center"/>
            </w:pPr>
            <w:r w:rsidRPr="00EB4978">
              <w:t>a.</w:t>
            </w:r>
          </w:p>
        </w:tc>
        <w:tc>
          <w:tcPr>
            <w:tcW w:w="3668" w:type="pct"/>
            <w:vAlign w:val="center"/>
          </w:tcPr>
          <w:p w14:paraId="0229E4D6" w14:textId="77777777" w:rsidR="00C0233C" w:rsidRPr="00EB4978" w:rsidRDefault="00C0233C" w:rsidP="0096688E">
            <w:pPr>
              <w:contextualSpacing/>
            </w:pPr>
            <w:r>
              <w:t>Examine seed dormancy and</w:t>
            </w:r>
            <w:r w:rsidRPr="00EB4978">
              <w:t xml:space="preserve"> seed dormancy breaking treatments. </w:t>
            </w:r>
          </w:p>
        </w:tc>
        <w:tc>
          <w:tcPr>
            <w:tcW w:w="334" w:type="pct"/>
          </w:tcPr>
          <w:p w14:paraId="1C3C9EFD" w14:textId="77777777" w:rsidR="00C0233C" w:rsidRPr="00EB4978" w:rsidRDefault="00C0233C" w:rsidP="005759C5">
            <w:pPr>
              <w:contextualSpacing/>
              <w:jc w:val="center"/>
            </w:pPr>
            <w:r w:rsidRPr="00EB4978">
              <w:t>CO5</w:t>
            </w:r>
          </w:p>
        </w:tc>
        <w:tc>
          <w:tcPr>
            <w:tcW w:w="267" w:type="pct"/>
          </w:tcPr>
          <w:p w14:paraId="5CAC210F" w14:textId="77777777" w:rsidR="00C0233C" w:rsidRPr="00EB4978" w:rsidRDefault="00C0233C" w:rsidP="005759C5">
            <w:pPr>
              <w:contextualSpacing/>
              <w:jc w:val="center"/>
            </w:pPr>
            <w:r w:rsidRPr="00EB4978">
              <w:t>A</w:t>
            </w:r>
          </w:p>
        </w:tc>
        <w:tc>
          <w:tcPr>
            <w:tcW w:w="266" w:type="pct"/>
          </w:tcPr>
          <w:p w14:paraId="527D226D" w14:textId="77777777" w:rsidR="00C0233C" w:rsidRPr="00EB4978" w:rsidRDefault="00C0233C" w:rsidP="005759C5">
            <w:pPr>
              <w:contextualSpacing/>
              <w:jc w:val="center"/>
            </w:pPr>
            <w:r w:rsidRPr="00EB4978">
              <w:t>8</w:t>
            </w:r>
          </w:p>
        </w:tc>
      </w:tr>
      <w:tr w:rsidR="00C0233C" w:rsidRPr="00EB4978" w14:paraId="7A07A435" w14:textId="77777777" w:rsidTr="005759C5">
        <w:trPr>
          <w:trHeight w:val="395"/>
          <w:jc w:val="center"/>
        </w:trPr>
        <w:tc>
          <w:tcPr>
            <w:tcW w:w="269" w:type="pct"/>
          </w:tcPr>
          <w:p w14:paraId="4F44B143" w14:textId="77777777" w:rsidR="00C0233C" w:rsidRPr="00EB4978" w:rsidRDefault="00C0233C" w:rsidP="005759C5">
            <w:pPr>
              <w:contextualSpacing/>
              <w:jc w:val="center"/>
            </w:pPr>
          </w:p>
        </w:tc>
        <w:tc>
          <w:tcPr>
            <w:tcW w:w="196" w:type="pct"/>
          </w:tcPr>
          <w:p w14:paraId="19513BE5" w14:textId="77777777" w:rsidR="00C0233C" w:rsidRPr="00EB4978" w:rsidRDefault="00C0233C" w:rsidP="005759C5">
            <w:pPr>
              <w:contextualSpacing/>
              <w:jc w:val="center"/>
            </w:pPr>
            <w:r w:rsidRPr="00EB4978">
              <w:t>b.</w:t>
            </w:r>
          </w:p>
        </w:tc>
        <w:tc>
          <w:tcPr>
            <w:tcW w:w="3668" w:type="pct"/>
            <w:vAlign w:val="center"/>
          </w:tcPr>
          <w:p w14:paraId="5C7390E3" w14:textId="77777777" w:rsidR="00C0233C" w:rsidRPr="00EB4978" w:rsidRDefault="00C0233C" w:rsidP="00CD4BE3">
            <w:pPr>
              <w:contextualSpacing/>
              <w:rPr>
                <w:bCs/>
              </w:rPr>
            </w:pPr>
            <w:r>
              <w:rPr>
                <w:bCs/>
              </w:rPr>
              <w:t>Summarize the process of seed germination and its phases.</w:t>
            </w:r>
          </w:p>
        </w:tc>
        <w:tc>
          <w:tcPr>
            <w:tcW w:w="334" w:type="pct"/>
          </w:tcPr>
          <w:p w14:paraId="588A465B" w14:textId="77777777" w:rsidR="00C0233C" w:rsidRPr="00EB4978" w:rsidRDefault="00C0233C" w:rsidP="005759C5">
            <w:pPr>
              <w:contextualSpacing/>
              <w:jc w:val="center"/>
            </w:pPr>
            <w:r w:rsidRPr="00EB4978">
              <w:t>CO6</w:t>
            </w:r>
          </w:p>
        </w:tc>
        <w:tc>
          <w:tcPr>
            <w:tcW w:w="267" w:type="pct"/>
          </w:tcPr>
          <w:p w14:paraId="4BB9EE7E" w14:textId="77777777" w:rsidR="00C0233C" w:rsidRPr="00EB4978" w:rsidRDefault="00C0233C" w:rsidP="005759C5">
            <w:pPr>
              <w:contextualSpacing/>
              <w:jc w:val="center"/>
            </w:pPr>
            <w:r w:rsidRPr="00EB4978">
              <w:t>U</w:t>
            </w:r>
          </w:p>
        </w:tc>
        <w:tc>
          <w:tcPr>
            <w:tcW w:w="266" w:type="pct"/>
          </w:tcPr>
          <w:p w14:paraId="36FF4505" w14:textId="77777777" w:rsidR="00C0233C" w:rsidRPr="00EB4978" w:rsidRDefault="00C0233C" w:rsidP="005759C5">
            <w:pPr>
              <w:contextualSpacing/>
              <w:jc w:val="center"/>
            </w:pPr>
            <w:r w:rsidRPr="00EB4978">
              <w:t>7</w:t>
            </w:r>
          </w:p>
        </w:tc>
      </w:tr>
    </w:tbl>
    <w:p w14:paraId="12338BD4" w14:textId="77777777" w:rsidR="00C0233C" w:rsidRDefault="00C0233C" w:rsidP="006C6424">
      <w:pPr>
        <w:contextualSpacing/>
        <w:rPr>
          <w:b/>
          <w:bCs/>
        </w:rPr>
      </w:pPr>
    </w:p>
    <w:p w14:paraId="5E88002E" w14:textId="77777777" w:rsidR="00C0233C" w:rsidRPr="00EB4978" w:rsidRDefault="00C0233C" w:rsidP="006C6424">
      <w:pPr>
        <w:contextualSpacing/>
      </w:pPr>
      <w:r>
        <w:rPr>
          <w:b/>
          <w:bCs/>
        </w:rPr>
        <w:t xml:space="preserve"> </w:t>
      </w:r>
      <w:r w:rsidRPr="00EB4978">
        <w:rPr>
          <w:b/>
          <w:bCs/>
        </w:rPr>
        <w:t>CO</w:t>
      </w:r>
      <w:r w:rsidRPr="00EB4978">
        <w:t xml:space="preserve"> – COURSE OUTCOME</w:t>
      </w:r>
      <w:r w:rsidRPr="00EB4978">
        <w:tab/>
      </w:r>
      <w:r w:rsidRPr="00EB4978">
        <w:tab/>
      </w:r>
      <w:r w:rsidRPr="00EB4978">
        <w:tab/>
      </w:r>
      <w:r w:rsidRPr="00EB4978">
        <w:tab/>
      </w:r>
      <w:r w:rsidRPr="00EB4978">
        <w:tab/>
      </w:r>
      <w:r w:rsidRPr="00EB4978">
        <w:rPr>
          <w:b/>
          <w:bCs/>
        </w:rPr>
        <w:t>BL</w:t>
      </w:r>
      <w:r w:rsidRPr="00EB4978">
        <w:t xml:space="preserve"> – BLOOM’S LEVEL</w:t>
      </w:r>
    </w:p>
    <w:p w14:paraId="227BDF72" w14:textId="77777777" w:rsidR="00C0233C" w:rsidRPr="00EB4978" w:rsidRDefault="00C0233C" w:rsidP="006C6424">
      <w:pPr>
        <w:contextualSpacing/>
      </w:pPr>
    </w:p>
    <w:tbl>
      <w:tblPr>
        <w:tblStyle w:val="TableGrid"/>
        <w:tblW w:w="9923" w:type="dxa"/>
        <w:jc w:val="center"/>
        <w:tblLook w:val="04A0" w:firstRow="1" w:lastRow="0" w:firstColumn="1" w:lastColumn="0" w:noHBand="0" w:noVBand="1"/>
      </w:tblPr>
      <w:tblGrid>
        <w:gridCol w:w="709"/>
        <w:gridCol w:w="9214"/>
      </w:tblGrid>
      <w:tr w:rsidR="00C0233C" w:rsidRPr="00EB4978" w14:paraId="018AA55F" w14:textId="77777777" w:rsidTr="00C354C4">
        <w:trPr>
          <w:jc w:val="center"/>
        </w:trPr>
        <w:tc>
          <w:tcPr>
            <w:tcW w:w="709" w:type="dxa"/>
          </w:tcPr>
          <w:p w14:paraId="0537E020" w14:textId="77777777" w:rsidR="00C0233C" w:rsidRPr="00EB4978" w:rsidRDefault="00C0233C" w:rsidP="005759C5">
            <w:pPr>
              <w:contextualSpacing/>
            </w:pPr>
          </w:p>
        </w:tc>
        <w:tc>
          <w:tcPr>
            <w:tcW w:w="9214" w:type="dxa"/>
          </w:tcPr>
          <w:p w14:paraId="4B9DD895" w14:textId="77777777" w:rsidR="00C0233C" w:rsidRPr="00EB4978" w:rsidRDefault="00C0233C" w:rsidP="005759C5">
            <w:pPr>
              <w:contextualSpacing/>
              <w:jc w:val="center"/>
              <w:rPr>
                <w:b/>
              </w:rPr>
            </w:pPr>
            <w:r w:rsidRPr="00EB4978">
              <w:rPr>
                <w:b/>
              </w:rPr>
              <w:t>COURSE OUTCOMES</w:t>
            </w:r>
          </w:p>
        </w:tc>
      </w:tr>
      <w:tr w:rsidR="00C0233C" w:rsidRPr="00EB4978" w14:paraId="0091C34A" w14:textId="77777777" w:rsidTr="00C354C4">
        <w:trPr>
          <w:jc w:val="center"/>
        </w:trPr>
        <w:tc>
          <w:tcPr>
            <w:tcW w:w="709" w:type="dxa"/>
          </w:tcPr>
          <w:p w14:paraId="3EF6EDCD" w14:textId="77777777" w:rsidR="00C0233C" w:rsidRPr="00EB4978" w:rsidRDefault="00C0233C" w:rsidP="005759C5">
            <w:pPr>
              <w:contextualSpacing/>
              <w:rPr>
                <w:bCs/>
              </w:rPr>
            </w:pPr>
            <w:r w:rsidRPr="00EB4978">
              <w:rPr>
                <w:bCs/>
              </w:rPr>
              <w:t>CO1</w:t>
            </w:r>
          </w:p>
        </w:tc>
        <w:tc>
          <w:tcPr>
            <w:tcW w:w="9214" w:type="dxa"/>
            <w:shd w:val="clear" w:color="auto" w:fill="auto"/>
            <w:vAlign w:val="center"/>
          </w:tcPr>
          <w:p w14:paraId="220DA578" w14:textId="77777777" w:rsidR="00C0233C" w:rsidRPr="00EB4978" w:rsidRDefault="00C0233C" w:rsidP="005759C5">
            <w:pPr>
              <w:contextualSpacing/>
            </w:pPr>
            <w:r w:rsidRPr="00EB4978">
              <w:t>Understand the importance of quality seed in agriculture production.</w:t>
            </w:r>
          </w:p>
        </w:tc>
      </w:tr>
      <w:tr w:rsidR="00C0233C" w:rsidRPr="00EB4978" w14:paraId="7304B6DD" w14:textId="77777777" w:rsidTr="00C354C4">
        <w:trPr>
          <w:jc w:val="center"/>
        </w:trPr>
        <w:tc>
          <w:tcPr>
            <w:tcW w:w="709" w:type="dxa"/>
          </w:tcPr>
          <w:p w14:paraId="72FDA76D" w14:textId="77777777" w:rsidR="00C0233C" w:rsidRPr="00EB4978" w:rsidRDefault="00C0233C" w:rsidP="005759C5">
            <w:pPr>
              <w:contextualSpacing/>
              <w:rPr>
                <w:bCs/>
              </w:rPr>
            </w:pPr>
            <w:r w:rsidRPr="00EB4978">
              <w:rPr>
                <w:bCs/>
              </w:rPr>
              <w:t>CO2</w:t>
            </w:r>
          </w:p>
        </w:tc>
        <w:tc>
          <w:tcPr>
            <w:tcW w:w="9214" w:type="dxa"/>
            <w:shd w:val="clear" w:color="auto" w:fill="auto"/>
            <w:vAlign w:val="center"/>
          </w:tcPr>
          <w:p w14:paraId="080CEDA0" w14:textId="77777777" w:rsidR="00C0233C" w:rsidRPr="00EB4978" w:rsidRDefault="00C0233C" w:rsidP="005759C5">
            <w:pPr>
              <w:contextualSpacing/>
            </w:pPr>
            <w:r w:rsidRPr="00EB4978">
              <w:t>Distinguish types of seeds and know seed certification process</w:t>
            </w:r>
          </w:p>
        </w:tc>
      </w:tr>
      <w:tr w:rsidR="00C0233C" w:rsidRPr="00EB4978" w14:paraId="04C1A208" w14:textId="77777777" w:rsidTr="00C354C4">
        <w:trPr>
          <w:jc w:val="center"/>
        </w:trPr>
        <w:tc>
          <w:tcPr>
            <w:tcW w:w="709" w:type="dxa"/>
          </w:tcPr>
          <w:p w14:paraId="16E82EC7" w14:textId="77777777" w:rsidR="00C0233C" w:rsidRPr="00EB4978" w:rsidRDefault="00C0233C" w:rsidP="005759C5">
            <w:pPr>
              <w:contextualSpacing/>
              <w:rPr>
                <w:bCs/>
              </w:rPr>
            </w:pPr>
            <w:r w:rsidRPr="00EB4978">
              <w:rPr>
                <w:bCs/>
              </w:rPr>
              <w:t>CO3</w:t>
            </w:r>
          </w:p>
        </w:tc>
        <w:tc>
          <w:tcPr>
            <w:tcW w:w="9214" w:type="dxa"/>
            <w:shd w:val="clear" w:color="auto" w:fill="auto"/>
            <w:vAlign w:val="center"/>
          </w:tcPr>
          <w:p w14:paraId="645750BF" w14:textId="77777777" w:rsidR="00C0233C" w:rsidRPr="00EB4978" w:rsidRDefault="00C0233C" w:rsidP="005759C5">
            <w:pPr>
              <w:contextualSpacing/>
            </w:pPr>
            <w:r w:rsidRPr="00EB4978">
              <w:t>Apply seed production techniques in cereals, pulses, and oilseeds, vegetable and forage seeds</w:t>
            </w:r>
          </w:p>
        </w:tc>
      </w:tr>
      <w:tr w:rsidR="00C0233C" w:rsidRPr="00EB4978" w14:paraId="37A3ECD9" w14:textId="77777777" w:rsidTr="00C354C4">
        <w:trPr>
          <w:jc w:val="center"/>
        </w:trPr>
        <w:tc>
          <w:tcPr>
            <w:tcW w:w="709" w:type="dxa"/>
          </w:tcPr>
          <w:p w14:paraId="1371BCF0" w14:textId="77777777" w:rsidR="00C0233C" w:rsidRPr="00EB4978" w:rsidRDefault="00C0233C" w:rsidP="005759C5">
            <w:pPr>
              <w:contextualSpacing/>
              <w:rPr>
                <w:bCs/>
              </w:rPr>
            </w:pPr>
            <w:r w:rsidRPr="00EB4978">
              <w:rPr>
                <w:bCs/>
              </w:rPr>
              <w:t>CO4</w:t>
            </w:r>
          </w:p>
        </w:tc>
        <w:tc>
          <w:tcPr>
            <w:tcW w:w="9214" w:type="dxa"/>
            <w:shd w:val="clear" w:color="auto" w:fill="auto"/>
            <w:vAlign w:val="center"/>
          </w:tcPr>
          <w:p w14:paraId="0D6A073A" w14:textId="77777777" w:rsidR="00C0233C" w:rsidRPr="00EB4978" w:rsidRDefault="00C0233C" w:rsidP="005759C5">
            <w:pPr>
              <w:contextualSpacing/>
            </w:pPr>
            <w:r w:rsidRPr="00EB4978">
              <w:t>Describe seed structure and morphology, physical characteristics of seed</w:t>
            </w:r>
          </w:p>
        </w:tc>
      </w:tr>
      <w:tr w:rsidR="00C0233C" w:rsidRPr="00EB4978" w14:paraId="092F020A" w14:textId="77777777" w:rsidTr="00C354C4">
        <w:trPr>
          <w:jc w:val="center"/>
        </w:trPr>
        <w:tc>
          <w:tcPr>
            <w:tcW w:w="709" w:type="dxa"/>
          </w:tcPr>
          <w:p w14:paraId="26C22430" w14:textId="77777777" w:rsidR="00C0233C" w:rsidRPr="00EB4978" w:rsidRDefault="00C0233C" w:rsidP="005759C5">
            <w:pPr>
              <w:contextualSpacing/>
              <w:rPr>
                <w:bCs/>
              </w:rPr>
            </w:pPr>
            <w:r w:rsidRPr="00EB4978">
              <w:rPr>
                <w:bCs/>
              </w:rPr>
              <w:t>CO5</w:t>
            </w:r>
          </w:p>
        </w:tc>
        <w:tc>
          <w:tcPr>
            <w:tcW w:w="9214" w:type="dxa"/>
            <w:shd w:val="clear" w:color="auto" w:fill="auto"/>
            <w:vAlign w:val="center"/>
          </w:tcPr>
          <w:p w14:paraId="00F319BC" w14:textId="77777777" w:rsidR="00C0233C" w:rsidRPr="00EB4978" w:rsidRDefault="00C0233C" w:rsidP="005759C5">
            <w:pPr>
              <w:contextualSpacing/>
            </w:pPr>
            <w:r w:rsidRPr="00EB4978">
              <w:t>Conduct varietal identification, seed quality assessments tests and seed treatments</w:t>
            </w:r>
          </w:p>
        </w:tc>
      </w:tr>
      <w:tr w:rsidR="00C0233C" w:rsidRPr="00EB4978" w14:paraId="0401638C" w14:textId="77777777" w:rsidTr="00C354C4">
        <w:trPr>
          <w:jc w:val="center"/>
        </w:trPr>
        <w:tc>
          <w:tcPr>
            <w:tcW w:w="709" w:type="dxa"/>
          </w:tcPr>
          <w:p w14:paraId="6B6DEAB6" w14:textId="77777777" w:rsidR="00C0233C" w:rsidRPr="00EB4978" w:rsidRDefault="00C0233C" w:rsidP="005759C5">
            <w:pPr>
              <w:contextualSpacing/>
              <w:rPr>
                <w:bCs/>
              </w:rPr>
            </w:pPr>
            <w:r w:rsidRPr="00EB4978">
              <w:rPr>
                <w:bCs/>
              </w:rPr>
              <w:t>CO6</w:t>
            </w:r>
          </w:p>
        </w:tc>
        <w:tc>
          <w:tcPr>
            <w:tcW w:w="9214" w:type="dxa"/>
            <w:shd w:val="clear" w:color="auto" w:fill="auto"/>
            <w:vAlign w:val="center"/>
          </w:tcPr>
          <w:p w14:paraId="72D22C7B" w14:textId="77777777" w:rsidR="00C0233C" w:rsidRPr="00EB4978" w:rsidRDefault="00C0233C" w:rsidP="005759C5">
            <w:pPr>
              <w:contextualSpacing/>
            </w:pPr>
            <w:r w:rsidRPr="00EB4978">
              <w:t>Remember the concepts in seed storage and seed marketing</w:t>
            </w:r>
          </w:p>
        </w:tc>
      </w:tr>
    </w:tbl>
    <w:p w14:paraId="4454A4E3" w14:textId="77777777" w:rsidR="00C0233C" w:rsidRPr="00EB4978" w:rsidRDefault="00C0233C" w:rsidP="006C6424">
      <w:pPr>
        <w:contextualSpacing/>
      </w:pPr>
    </w:p>
    <w:tbl>
      <w:tblPr>
        <w:tblStyle w:val="TableGrid"/>
        <w:tblW w:w="10485" w:type="dxa"/>
        <w:jc w:val="center"/>
        <w:tblLook w:val="04A0" w:firstRow="1" w:lastRow="0" w:firstColumn="1" w:lastColumn="0" w:noHBand="0" w:noVBand="1"/>
      </w:tblPr>
      <w:tblGrid>
        <w:gridCol w:w="1271"/>
        <w:gridCol w:w="1418"/>
        <w:gridCol w:w="1417"/>
        <w:gridCol w:w="1418"/>
        <w:gridCol w:w="1559"/>
        <w:gridCol w:w="1276"/>
        <w:gridCol w:w="1275"/>
        <w:gridCol w:w="851"/>
      </w:tblGrid>
      <w:tr w:rsidR="00C0233C" w:rsidRPr="00EB4978" w14:paraId="6DDE600D" w14:textId="77777777" w:rsidTr="005759C5">
        <w:trPr>
          <w:trHeight w:val="271"/>
          <w:jc w:val="center"/>
        </w:trPr>
        <w:tc>
          <w:tcPr>
            <w:tcW w:w="10485" w:type="dxa"/>
            <w:gridSpan w:val="8"/>
          </w:tcPr>
          <w:p w14:paraId="7E4666B0" w14:textId="77777777" w:rsidR="00C0233C" w:rsidRPr="00EB4978" w:rsidRDefault="00C0233C" w:rsidP="005759C5">
            <w:pPr>
              <w:contextualSpacing/>
              <w:jc w:val="center"/>
              <w:rPr>
                <w:b/>
              </w:rPr>
            </w:pPr>
            <w:r w:rsidRPr="00EB4978">
              <w:rPr>
                <w:b/>
              </w:rPr>
              <w:t>Assessment Pattern as per Bloom’s Taxonomy</w:t>
            </w:r>
          </w:p>
        </w:tc>
      </w:tr>
      <w:tr w:rsidR="00C0233C" w:rsidRPr="00EB4978" w14:paraId="4DB3A56A" w14:textId="77777777" w:rsidTr="005759C5">
        <w:trPr>
          <w:trHeight w:val="271"/>
          <w:jc w:val="center"/>
        </w:trPr>
        <w:tc>
          <w:tcPr>
            <w:tcW w:w="1271" w:type="dxa"/>
          </w:tcPr>
          <w:p w14:paraId="0717C524" w14:textId="77777777" w:rsidR="00C0233C" w:rsidRPr="00EB4978" w:rsidRDefault="00C0233C" w:rsidP="005759C5">
            <w:pPr>
              <w:contextualSpacing/>
              <w:jc w:val="center"/>
              <w:rPr>
                <w:b/>
                <w:bCs/>
              </w:rPr>
            </w:pPr>
            <w:r w:rsidRPr="00EB4978">
              <w:rPr>
                <w:b/>
                <w:bCs/>
              </w:rPr>
              <w:t>CO / BL</w:t>
            </w:r>
          </w:p>
        </w:tc>
        <w:tc>
          <w:tcPr>
            <w:tcW w:w="1418" w:type="dxa"/>
          </w:tcPr>
          <w:p w14:paraId="35F2B7A4" w14:textId="77777777" w:rsidR="00C0233C" w:rsidRPr="00EB4978" w:rsidRDefault="00C0233C" w:rsidP="005759C5">
            <w:pPr>
              <w:contextualSpacing/>
              <w:jc w:val="center"/>
              <w:rPr>
                <w:b/>
              </w:rPr>
            </w:pPr>
            <w:r w:rsidRPr="00EB4978">
              <w:rPr>
                <w:b/>
              </w:rPr>
              <w:t>R</w:t>
            </w:r>
          </w:p>
        </w:tc>
        <w:tc>
          <w:tcPr>
            <w:tcW w:w="1417" w:type="dxa"/>
          </w:tcPr>
          <w:p w14:paraId="3B7BE5F2" w14:textId="77777777" w:rsidR="00C0233C" w:rsidRPr="00EB4978" w:rsidRDefault="00C0233C" w:rsidP="005759C5">
            <w:pPr>
              <w:contextualSpacing/>
              <w:jc w:val="center"/>
              <w:rPr>
                <w:b/>
              </w:rPr>
            </w:pPr>
            <w:r w:rsidRPr="00EB4978">
              <w:rPr>
                <w:b/>
              </w:rPr>
              <w:t>U</w:t>
            </w:r>
          </w:p>
        </w:tc>
        <w:tc>
          <w:tcPr>
            <w:tcW w:w="1418" w:type="dxa"/>
          </w:tcPr>
          <w:p w14:paraId="1B3146D0" w14:textId="77777777" w:rsidR="00C0233C" w:rsidRPr="00EB4978" w:rsidRDefault="00C0233C" w:rsidP="005759C5">
            <w:pPr>
              <w:contextualSpacing/>
              <w:jc w:val="center"/>
              <w:rPr>
                <w:b/>
              </w:rPr>
            </w:pPr>
            <w:r w:rsidRPr="00EB4978">
              <w:rPr>
                <w:b/>
              </w:rPr>
              <w:t>A</w:t>
            </w:r>
          </w:p>
        </w:tc>
        <w:tc>
          <w:tcPr>
            <w:tcW w:w="1559" w:type="dxa"/>
          </w:tcPr>
          <w:p w14:paraId="4C76617E" w14:textId="77777777" w:rsidR="00C0233C" w:rsidRPr="00EB4978" w:rsidRDefault="00C0233C" w:rsidP="005759C5">
            <w:pPr>
              <w:contextualSpacing/>
              <w:jc w:val="center"/>
              <w:rPr>
                <w:b/>
              </w:rPr>
            </w:pPr>
            <w:r w:rsidRPr="00EB4978">
              <w:rPr>
                <w:b/>
              </w:rPr>
              <w:t>An</w:t>
            </w:r>
          </w:p>
        </w:tc>
        <w:tc>
          <w:tcPr>
            <w:tcW w:w="1276" w:type="dxa"/>
          </w:tcPr>
          <w:p w14:paraId="748706FF" w14:textId="77777777" w:rsidR="00C0233C" w:rsidRPr="00EB4978" w:rsidRDefault="00C0233C" w:rsidP="005759C5">
            <w:pPr>
              <w:contextualSpacing/>
              <w:jc w:val="center"/>
              <w:rPr>
                <w:b/>
              </w:rPr>
            </w:pPr>
            <w:r w:rsidRPr="00EB4978">
              <w:rPr>
                <w:b/>
              </w:rPr>
              <w:t>E</w:t>
            </w:r>
          </w:p>
        </w:tc>
        <w:tc>
          <w:tcPr>
            <w:tcW w:w="1275" w:type="dxa"/>
          </w:tcPr>
          <w:p w14:paraId="7B2457E0" w14:textId="77777777" w:rsidR="00C0233C" w:rsidRPr="00EB4978" w:rsidRDefault="00C0233C" w:rsidP="005759C5">
            <w:pPr>
              <w:contextualSpacing/>
              <w:jc w:val="center"/>
              <w:rPr>
                <w:b/>
              </w:rPr>
            </w:pPr>
            <w:r w:rsidRPr="00EB4978">
              <w:rPr>
                <w:b/>
              </w:rPr>
              <w:t>C</w:t>
            </w:r>
          </w:p>
        </w:tc>
        <w:tc>
          <w:tcPr>
            <w:tcW w:w="851" w:type="dxa"/>
          </w:tcPr>
          <w:p w14:paraId="3C4C144D" w14:textId="77777777" w:rsidR="00C0233C" w:rsidRPr="00EB4978" w:rsidRDefault="00C0233C" w:rsidP="005759C5">
            <w:pPr>
              <w:contextualSpacing/>
              <w:jc w:val="center"/>
              <w:rPr>
                <w:b/>
              </w:rPr>
            </w:pPr>
            <w:r w:rsidRPr="00EB4978">
              <w:rPr>
                <w:b/>
              </w:rPr>
              <w:t>Total</w:t>
            </w:r>
          </w:p>
        </w:tc>
      </w:tr>
      <w:tr w:rsidR="00C0233C" w:rsidRPr="00EB4978" w14:paraId="62B2A2FA" w14:textId="77777777" w:rsidTr="005759C5">
        <w:trPr>
          <w:trHeight w:val="271"/>
          <w:jc w:val="center"/>
        </w:trPr>
        <w:tc>
          <w:tcPr>
            <w:tcW w:w="1271" w:type="dxa"/>
          </w:tcPr>
          <w:p w14:paraId="7FDDAC5F" w14:textId="77777777" w:rsidR="00C0233C" w:rsidRPr="00EB4978" w:rsidRDefault="00C0233C" w:rsidP="005759C5">
            <w:pPr>
              <w:contextualSpacing/>
              <w:jc w:val="center"/>
              <w:rPr>
                <w:bCs/>
              </w:rPr>
            </w:pPr>
            <w:r w:rsidRPr="00EB4978">
              <w:rPr>
                <w:bCs/>
              </w:rPr>
              <w:t>CO1</w:t>
            </w:r>
          </w:p>
        </w:tc>
        <w:tc>
          <w:tcPr>
            <w:tcW w:w="1418" w:type="dxa"/>
          </w:tcPr>
          <w:p w14:paraId="762AA2AF" w14:textId="77777777" w:rsidR="00C0233C" w:rsidRPr="00EB4978" w:rsidRDefault="00C0233C" w:rsidP="005759C5">
            <w:pPr>
              <w:contextualSpacing/>
              <w:jc w:val="center"/>
            </w:pPr>
            <w:r w:rsidRPr="00EB4978">
              <w:t>3</w:t>
            </w:r>
          </w:p>
        </w:tc>
        <w:tc>
          <w:tcPr>
            <w:tcW w:w="1417" w:type="dxa"/>
          </w:tcPr>
          <w:p w14:paraId="5CAFFC3F" w14:textId="77777777" w:rsidR="00C0233C" w:rsidRPr="00EB4978" w:rsidRDefault="00C0233C" w:rsidP="005759C5">
            <w:pPr>
              <w:contextualSpacing/>
              <w:jc w:val="center"/>
            </w:pPr>
            <w:r w:rsidRPr="00EB4978">
              <w:t>5</w:t>
            </w:r>
          </w:p>
        </w:tc>
        <w:tc>
          <w:tcPr>
            <w:tcW w:w="1418" w:type="dxa"/>
          </w:tcPr>
          <w:p w14:paraId="666CF3A5" w14:textId="77777777" w:rsidR="00C0233C" w:rsidRPr="00EB4978" w:rsidRDefault="00C0233C" w:rsidP="005759C5">
            <w:pPr>
              <w:contextualSpacing/>
              <w:jc w:val="center"/>
            </w:pPr>
            <w:r w:rsidRPr="00EB4978">
              <w:t>1</w:t>
            </w:r>
          </w:p>
        </w:tc>
        <w:tc>
          <w:tcPr>
            <w:tcW w:w="1559" w:type="dxa"/>
          </w:tcPr>
          <w:p w14:paraId="7CCBFD52" w14:textId="77777777" w:rsidR="00C0233C" w:rsidRPr="00EB4978" w:rsidRDefault="00C0233C" w:rsidP="005759C5">
            <w:pPr>
              <w:contextualSpacing/>
              <w:jc w:val="center"/>
            </w:pPr>
            <w:r w:rsidRPr="00EB4978">
              <w:t>15</w:t>
            </w:r>
          </w:p>
        </w:tc>
        <w:tc>
          <w:tcPr>
            <w:tcW w:w="1276" w:type="dxa"/>
          </w:tcPr>
          <w:p w14:paraId="38C220B6" w14:textId="77777777" w:rsidR="00C0233C" w:rsidRPr="00EB4978" w:rsidRDefault="00C0233C" w:rsidP="005759C5">
            <w:pPr>
              <w:contextualSpacing/>
              <w:jc w:val="center"/>
            </w:pPr>
            <w:r w:rsidRPr="00EB4978">
              <w:t>-</w:t>
            </w:r>
          </w:p>
        </w:tc>
        <w:tc>
          <w:tcPr>
            <w:tcW w:w="1275" w:type="dxa"/>
          </w:tcPr>
          <w:p w14:paraId="0A6DAB94" w14:textId="77777777" w:rsidR="00C0233C" w:rsidRPr="00EB4978" w:rsidRDefault="00C0233C" w:rsidP="005759C5">
            <w:pPr>
              <w:contextualSpacing/>
              <w:jc w:val="center"/>
            </w:pPr>
            <w:r w:rsidRPr="00EB4978">
              <w:t>-</w:t>
            </w:r>
          </w:p>
        </w:tc>
        <w:tc>
          <w:tcPr>
            <w:tcW w:w="851" w:type="dxa"/>
            <w:shd w:val="clear" w:color="auto" w:fill="auto"/>
            <w:vAlign w:val="center"/>
          </w:tcPr>
          <w:p w14:paraId="2C5C0EDB" w14:textId="77777777" w:rsidR="00C0233C" w:rsidRPr="00EB4978" w:rsidRDefault="00C0233C" w:rsidP="005759C5">
            <w:pPr>
              <w:contextualSpacing/>
              <w:jc w:val="center"/>
            </w:pPr>
            <w:r w:rsidRPr="00EB4978">
              <w:rPr>
                <w:color w:val="000000"/>
              </w:rPr>
              <w:t>24</w:t>
            </w:r>
          </w:p>
        </w:tc>
      </w:tr>
      <w:tr w:rsidR="00C0233C" w:rsidRPr="00EB4978" w14:paraId="309BCA9F" w14:textId="77777777" w:rsidTr="005759C5">
        <w:trPr>
          <w:trHeight w:val="271"/>
          <w:jc w:val="center"/>
        </w:trPr>
        <w:tc>
          <w:tcPr>
            <w:tcW w:w="1271" w:type="dxa"/>
          </w:tcPr>
          <w:p w14:paraId="7A232C3B" w14:textId="77777777" w:rsidR="00C0233C" w:rsidRPr="00EB4978" w:rsidRDefault="00C0233C" w:rsidP="005759C5">
            <w:pPr>
              <w:contextualSpacing/>
              <w:jc w:val="center"/>
              <w:rPr>
                <w:bCs/>
              </w:rPr>
            </w:pPr>
            <w:r w:rsidRPr="00EB4978">
              <w:rPr>
                <w:bCs/>
              </w:rPr>
              <w:t>CO2</w:t>
            </w:r>
          </w:p>
        </w:tc>
        <w:tc>
          <w:tcPr>
            <w:tcW w:w="1418" w:type="dxa"/>
          </w:tcPr>
          <w:p w14:paraId="3264C45A" w14:textId="77777777" w:rsidR="00C0233C" w:rsidRPr="00EB4978" w:rsidRDefault="00C0233C" w:rsidP="005759C5">
            <w:pPr>
              <w:contextualSpacing/>
              <w:jc w:val="center"/>
            </w:pPr>
            <w:r w:rsidRPr="00EB4978">
              <w:t>1</w:t>
            </w:r>
          </w:p>
        </w:tc>
        <w:tc>
          <w:tcPr>
            <w:tcW w:w="1417" w:type="dxa"/>
          </w:tcPr>
          <w:p w14:paraId="5ECD8058" w14:textId="77777777" w:rsidR="00C0233C" w:rsidRPr="00EB4978" w:rsidRDefault="00C0233C" w:rsidP="005759C5">
            <w:pPr>
              <w:contextualSpacing/>
              <w:jc w:val="center"/>
            </w:pPr>
            <w:r w:rsidRPr="00EB4978">
              <w:t>11</w:t>
            </w:r>
          </w:p>
        </w:tc>
        <w:tc>
          <w:tcPr>
            <w:tcW w:w="1418" w:type="dxa"/>
          </w:tcPr>
          <w:p w14:paraId="0CC18D08" w14:textId="77777777" w:rsidR="00C0233C" w:rsidRPr="00EB4978" w:rsidRDefault="00C0233C" w:rsidP="005759C5">
            <w:pPr>
              <w:contextualSpacing/>
              <w:jc w:val="center"/>
            </w:pPr>
            <w:r w:rsidRPr="00EB4978">
              <w:t>2</w:t>
            </w:r>
          </w:p>
        </w:tc>
        <w:tc>
          <w:tcPr>
            <w:tcW w:w="1559" w:type="dxa"/>
          </w:tcPr>
          <w:p w14:paraId="784C364F" w14:textId="77777777" w:rsidR="00C0233C" w:rsidRPr="00EB4978" w:rsidRDefault="00C0233C" w:rsidP="005759C5">
            <w:pPr>
              <w:contextualSpacing/>
              <w:jc w:val="center"/>
            </w:pPr>
            <w:r w:rsidRPr="00EB4978">
              <w:t>-</w:t>
            </w:r>
          </w:p>
        </w:tc>
        <w:tc>
          <w:tcPr>
            <w:tcW w:w="1276" w:type="dxa"/>
          </w:tcPr>
          <w:p w14:paraId="1ECC5CB4" w14:textId="77777777" w:rsidR="00C0233C" w:rsidRPr="00EB4978" w:rsidRDefault="00C0233C" w:rsidP="005759C5">
            <w:pPr>
              <w:contextualSpacing/>
              <w:jc w:val="center"/>
            </w:pPr>
            <w:r w:rsidRPr="00EB4978">
              <w:t>-</w:t>
            </w:r>
          </w:p>
        </w:tc>
        <w:tc>
          <w:tcPr>
            <w:tcW w:w="1275" w:type="dxa"/>
          </w:tcPr>
          <w:p w14:paraId="210D1D5D" w14:textId="77777777" w:rsidR="00C0233C" w:rsidRPr="00EB4978" w:rsidRDefault="00C0233C" w:rsidP="005759C5">
            <w:pPr>
              <w:contextualSpacing/>
              <w:jc w:val="center"/>
            </w:pPr>
            <w:r w:rsidRPr="00EB4978">
              <w:t>-</w:t>
            </w:r>
          </w:p>
        </w:tc>
        <w:tc>
          <w:tcPr>
            <w:tcW w:w="851" w:type="dxa"/>
            <w:shd w:val="clear" w:color="auto" w:fill="auto"/>
            <w:vAlign w:val="center"/>
          </w:tcPr>
          <w:p w14:paraId="0F2C4690" w14:textId="77777777" w:rsidR="00C0233C" w:rsidRPr="00EB4978" w:rsidRDefault="00C0233C" w:rsidP="005759C5">
            <w:pPr>
              <w:contextualSpacing/>
              <w:jc w:val="center"/>
            </w:pPr>
            <w:r w:rsidRPr="00EB4978">
              <w:rPr>
                <w:color w:val="000000"/>
              </w:rPr>
              <w:t>14</w:t>
            </w:r>
          </w:p>
        </w:tc>
      </w:tr>
      <w:tr w:rsidR="00C0233C" w:rsidRPr="00EB4978" w14:paraId="6FF41FF9" w14:textId="77777777" w:rsidTr="005759C5">
        <w:trPr>
          <w:trHeight w:val="271"/>
          <w:jc w:val="center"/>
        </w:trPr>
        <w:tc>
          <w:tcPr>
            <w:tcW w:w="1271" w:type="dxa"/>
          </w:tcPr>
          <w:p w14:paraId="63B8F41A" w14:textId="77777777" w:rsidR="00C0233C" w:rsidRPr="00EB4978" w:rsidRDefault="00C0233C" w:rsidP="005759C5">
            <w:pPr>
              <w:contextualSpacing/>
              <w:jc w:val="center"/>
              <w:rPr>
                <w:bCs/>
              </w:rPr>
            </w:pPr>
            <w:r w:rsidRPr="00EB4978">
              <w:rPr>
                <w:bCs/>
              </w:rPr>
              <w:t>CO3</w:t>
            </w:r>
          </w:p>
        </w:tc>
        <w:tc>
          <w:tcPr>
            <w:tcW w:w="1418" w:type="dxa"/>
          </w:tcPr>
          <w:p w14:paraId="49796814" w14:textId="77777777" w:rsidR="00C0233C" w:rsidRPr="00EB4978" w:rsidRDefault="00C0233C" w:rsidP="005759C5">
            <w:pPr>
              <w:contextualSpacing/>
              <w:jc w:val="center"/>
            </w:pPr>
            <w:r w:rsidRPr="00EB4978">
              <w:t>1</w:t>
            </w:r>
          </w:p>
        </w:tc>
        <w:tc>
          <w:tcPr>
            <w:tcW w:w="1417" w:type="dxa"/>
          </w:tcPr>
          <w:p w14:paraId="519AB0EA" w14:textId="77777777" w:rsidR="00C0233C" w:rsidRPr="00EB4978" w:rsidRDefault="00C0233C" w:rsidP="005759C5">
            <w:pPr>
              <w:contextualSpacing/>
              <w:jc w:val="center"/>
            </w:pPr>
            <w:r w:rsidRPr="00EB4978">
              <w:t>-</w:t>
            </w:r>
          </w:p>
        </w:tc>
        <w:tc>
          <w:tcPr>
            <w:tcW w:w="1418" w:type="dxa"/>
          </w:tcPr>
          <w:p w14:paraId="3681DF32" w14:textId="77777777" w:rsidR="00C0233C" w:rsidRPr="00EB4978" w:rsidRDefault="00C0233C" w:rsidP="005759C5">
            <w:pPr>
              <w:contextualSpacing/>
              <w:jc w:val="center"/>
            </w:pPr>
            <w:r w:rsidRPr="00EB4978">
              <w:t>7</w:t>
            </w:r>
          </w:p>
        </w:tc>
        <w:tc>
          <w:tcPr>
            <w:tcW w:w="1559" w:type="dxa"/>
          </w:tcPr>
          <w:p w14:paraId="2F5C4101" w14:textId="77777777" w:rsidR="00C0233C" w:rsidRPr="00EB4978" w:rsidRDefault="00C0233C" w:rsidP="005759C5">
            <w:pPr>
              <w:contextualSpacing/>
              <w:jc w:val="center"/>
            </w:pPr>
            <w:r w:rsidRPr="00EB4978">
              <w:t>15</w:t>
            </w:r>
          </w:p>
        </w:tc>
        <w:tc>
          <w:tcPr>
            <w:tcW w:w="1276" w:type="dxa"/>
          </w:tcPr>
          <w:p w14:paraId="013693EA" w14:textId="77777777" w:rsidR="00C0233C" w:rsidRPr="00EB4978" w:rsidRDefault="00C0233C" w:rsidP="005759C5">
            <w:pPr>
              <w:contextualSpacing/>
              <w:jc w:val="center"/>
            </w:pPr>
            <w:r w:rsidRPr="00EB4978">
              <w:t>-</w:t>
            </w:r>
          </w:p>
        </w:tc>
        <w:tc>
          <w:tcPr>
            <w:tcW w:w="1275" w:type="dxa"/>
          </w:tcPr>
          <w:p w14:paraId="25D5359A" w14:textId="77777777" w:rsidR="00C0233C" w:rsidRPr="00EB4978" w:rsidRDefault="00C0233C" w:rsidP="005759C5">
            <w:pPr>
              <w:contextualSpacing/>
              <w:jc w:val="center"/>
            </w:pPr>
            <w:r w:rsidRPr="00EB4978">
              <w:t>-</w:t>
            </w:r>
          </w:p>
        </w:tc>
        <w:tc>
          <w:tcPr>
            <w:tcW w:w="851" w:type="dxa"/>
            <w:shd w:val="clear" w:color="auto" w:fill="auto"/>
            <w:vAlign w:val="center"/>
          </w:tcPr>
          <w:p w14:paraId="7F761442" w14:textId="77777777" w:rsidR="00C0233C" w:rsidRPr="00EB4978" w:rsidRDefault="00C0233C" w:rsidP="005759C5">
            <w:pPr>
              <w:contextualSpacing/>
              <w:jc w:val="center"/>
            </w:pPr>
            <w:r w:rsidRPr="00EB4978">
              <w:rPr>
                <w:color w:val="000000"/>
              </w:rPr>
              <w:t>23</w:t>
            </w:r>
          </w:p>
        </w:tc>
      </w:tr>
      <w:tr w:rsidR="00C0233C" w:rsidRPr="00EB4978" w14:paraId="2B656CE7" w14:textId="77777777" w:rsidTr="005759C5">
        <w:trPr>
          <w:trHeight w:val="271"/>
          <w:jc w:val="center"/>
        </w:trPr>
        <w:tc>
          <w:tcPr>
            <w:tcW w:w="1271" w:type="dxa"/>
          </w:tcPr>
          <w:p w14:paraId="037B7C96" w14:textId="77777777" w:rsidR="00C0233C" w:rsidRPr="00EB4978" w:rsidRDefault="00C0233C" w:rsidP="005759C5">
            <w:pPr>
              <w:contextualSpacing/>
              <w:jc w:val="center"/>
              <w:rPr>
                <w:bCs/>
              </w:rPr>
            </w:pPr>
            <w:r w:rsidRPr="00EB4978">
              <w:rPr>
                <w:bCs/>
              </w:rPr>
              <w:t>CO4</w:t>
            </w:r>
          </w:p>
        </w:tc>
        <w:tc>
          <w:tcPr>
            <w:tcW w:w="1418" w:type="dxa"/>
          </w:tcPr>
          <w:p w14:paraId="336733FA" w14:textId="77777777" w:rsidR="00C0233C" w:rsidRPr="00EB4978" w:rsidRDefault="00C0233C" w:rsidP="005759C5">
            <w:pPr>
              <w:contextualSpacing/>
              <w:jc w:val="center"/>
            </w:pPr>
            <w:r w:rsidRPr="00EB4978">
              <w:t>-</w:t>
            </w:r>
          </w:p>
        </w:tc>
        <w:tc>
          <w:tcPr>
            <w:tcW w:w="1417" w:type="dxa"/>
          </w:tcPr>
          <w:p w14:paraId="1941BB1D" w14:textId="77777777" w:rsidR="00C0233C" w:rsidRPr="00EB4978" w:rsidRDefault="00C0233C" w:rsidP="005759C5">
            <w:pPr>
              <w:contextualSpacing/>
              <w:jc w:val="center"/>
            </w:pPr>
            <w:r w:rsidRPr="00EB4978">
              <w:t>16</w:t>
            </w:r>
          </w:p>
        </w:tc>
        <w:tc>
          <w:tcPr>
            <w:tcW w:w="1418" w:type="dxa"/>
          </w:tcPr>
          <w:p w14:paraId="09B41158" w14:textId="77777777" w:rsidR="00C0233C" w:rsidRPr="00EB4978" w:rsidRDefault="00C0233C" w:rsidP="005759C5">
            <w:pPr>
              <w:contextualSpacing/>
              <w:jc w:val="center"/>
            </w:pPr>
            <w:r w:rsidRPr="00EB4978">
              <w:t>6</w:t>
            </w:r>
          </w:p>
        </w:tc>
        <w:tc>
          <w:tcPr>
            <w:tcW w:w="1559" w:type="dxa"/>
          </w:tcPr>
          <w:p w14:paraId="5C0A0D39" w14:textId="77777777" w:rsidR="00C0233C" w:rsidRPr="00EB4978" w:rsidRDefault="00C0233C" w:rsidP="005759C5">
            <w:pPr>
              <w:contextualSpacing/>
              <w:jc w:val="center"/>
            </w:pPr>
            <w:r w:rsidRPr="00EB4978">
              <w:t>-</w:t>
            </w:r>
          </w:p>
        </w:tc>
        <w:tc>
          <w:tcPr>
            <w:tcW w:w="1276" w:type="dxa"/>
          </w:tcPr>
          <w:p w14:paraId="08AA1CA7" w14:textId="77777777" w:rsidR="00C0233C" w:rsidRPr="00EB4978" w:rsidRDefault="00C0233C" w:rsidP="005759C5">
            <w:pPr>
              <w:contextualSpacing/>
              <w:jc w:val="center"/>
            </w:pPr>
            <w:r w:rsidRPr="00EB4978">
              <w:t>-</w:t>
            </w:r>
          </w:p>
        </w:tc>
        <w:tc>
          <w:tcPr>
            <w:tcW w:w="1275" w:type="dxa"/>
          </w:tcPr>
          <w:p w14:paraId="0119D716" w14:textId="77777777" w:rsidR="00C0233C" w:rsidRPr="00EB4978" w:rsidRDefault="00C0233C" w:rsidP="005759C5">
            <w:pPr>
              <w:contextualSpacing/>
              <w:jc w:val="center"/>
            </w:pPr>
            <w:r w:rsidRPr="00EB4978">
              <w:t>-</w:t>
            </w:r>
          </w:p>
        </w:tc>
        <w:tc>
          <w:tcPr>
            <w:tcW w:w="851" w:type="dxa"/>
            <w:shd w:val="clear" w:color="auto" w:fill="auto"/>
            <w:vAlign w:val="center"/>
          </w:tcPr>
          <w:p w14:paraId="575D251B" w14:textId="77777777" w:rsidR="00C0233C" w:rsidRPr="00EB4978" w:rsidRDefault="00C0233C" w:rsidP="005759C5">
            <w:pPr>
              <w:contextualSpacing/>
              <w:jc w:val="center"/>
            </w:pPr>
            <w:r w:rsidRPr="00EB4978">
              <w:rPr>
                <w:color w:val="000000"/>
              </w:rPr>
              <w:t>22</w:t>
            </w:r>
          </w:p>
        </w:tc>
      </w:tr>
      <w:tr w:rsidR="00C0233C" w:rsidRPr="00EB4978" w14:paraId="5A488426" w14:textId="77777777" w:rsidTr="005759C5">
        <w:trPr>
          <w:trHeight w:val="271"/>
          <w:jc w:val="center"/>
        </w:trPr>
        <w:tc>
          <w:tcPr>
            <w:tcW w:w="1271" w:type="dxa"/>
          </w:tcPr>
          <w:p w14:paraId="6D0FB507" w14:textId="77777777" w:rsidR="00C0233C" w:rsidRPr="00EB4978" w:rsidRDefault="00C0233C" w:rsidP="005759C5">
            <w:pPr>
              <w:contextualSpacing/>
              <w:jc w:val="center"/>
              <w:rPr>
                <w:bCs/>
              </w:rPr>
            </w:pPr>
            <w:r w:rsidRPr="00EB4978">
              <w:rPr>
                <w:bCs/>
              </w:rPr>
              <w:t>CO5</w:t>
            </w:r>
          </w:p>
        </w:tc>
        <w:tc>
          <w:tcPr>
            <w:tcW w:w="1418" w:type="dxa"/>
          </w:tcPr>
          <w:p w14:paraId="0EA0C8F4" w14:textId="77777777" w:rsidR="00C0233C" w:rsidRPr="00EB4978" w:rsidRDefault="00C0233C" w:rsidP="005759C5">
            <w:pPr>
              <w:contextualSpacing/>
              <w:jc w:val="center"/>
            </w:pPr>
            <w:r w:rsidRPr="00EB4978">
              <w:t>3</w:t>
            </w:r>
          </w:p>
        </w:tc>
        <w:tc>
          <w:tcPr>
            <w:tcW w:w="1417" w:type="dxa"/>
          </w:tcPr>
          <w:p w14:paraId="4949F269" w14:textId="77777777" w:rsidR="00C0233C" w:rsidRPr="00EB4978" w:rsidRDefault="00C0233C" w:rsidP="005759C5">
            <w:pPr>
              <w:contextualSpacing/>
              <w:jc w:val="center"/>
            </w:pPr>
            <w:r w:rsidRPr="00EB4978">
              <w:t>6</w:t>
            </w:r>
          </w:p>
        </w:tc>
        <w:tc>
          <w:tcPr>
            <w:tcW w:w="1418" w:type="dxa"/>
          </w:tcPr>
          <w:p w14:paraId="34E581B5" w14:textId="77777777" w:rsidR="00C0233C" w:rsidRPr="00EB4978" w:rsidRDefault="00C0233C" w:rsidP="005759C5">
            <w:pPr>
              <w:contextualSpacing/>
              <w:jc w:val="center"/>
            </w:pPr>
            <w:r w:rsidRPr="00EB4978">
              <w:t>13</w:t>
            </w:r>
          </w:p>
        </w:tc>
        <w:tc>
          <w:tcPr>
            <w:tcW w:w="1559" w:type="dxa"/>
          </w:tcPr>
          <w:p w14:paraId="63ADD53E" w14:textId="77777777" w:rsidR="00C0233C" w:rsidRPr="00EB4978" w:rsidRDefault="00C0233C" w:rsidP="005759C5">
            <w:pPr>
              <w:contextualSpacing/>
              <w:jc w:val="center"/>
            </w:pPr>
            <w:r w:rsidRPr="00EB4978">
              <w:t>-</w:t>
            </w:r>
          </w:p>
        </w:tc>
        <w:tc>
          <w:tcPr>
            <w:tcW w:w="1276" w:type="dxa"/>
          </w:tcPr>
          <w:p w14:paraId="1EDA9939" w14:textId="77777777" w:rsidR="00C0233C" w:rsidRPr="00EB4978" w:rsidRDefault="00C0233C" w:rsidP="005759C5">
            <w:pPr>
              <w:contextualSpacing/>
              <w:jc w:val="center"/>
            </w:pPr>
            <w:r w:rsidRPr="00EB4978">
              <w:t>-</w:t>
            </w:r>
          </w:p>
        </w:tc>
        <w:tc>
          <w:tcPr>
            <w:tcW w:w="1275" w:type="dxa"/>
          </w:tcPr>
          <w:p w14:paraId="4334D030" w14:textId="77777777" w:rsidR="00C0233C" w:rsidRPr="00EB4978" w:rsidRDefault="00C0233C" w:rsidP="005759C5">
            <w:pPr>
              <w:contextualSpacing/>
              <w:jc w:val="center"/>
            </w:pPr>
            <w:r w:rsidRPr="00EB4978">
              <w:t>-</w:t>
            </w:r>
          </w:p>
        </w:tc>
        <w:tc>
          <w:tcPr>
            <w:tcW w:w="851" w:type="dxa"/>
            <w:shd w:val="clear" w:color="auto" w:fill="auto"/>
            <w:vAlign w:val="center"/>
          </w:tcPr>
          <w:p w14:paraId="5C2388EB" w14:textId="77777777" w:rsidR="00C0233C" w:rsidRPr="00EB4978" w:rsidRDefault="00C0233C" w:rsidP="005759C5">
            <w:pPr>
              <w:contextualSpacing/>
              <w:jc w:val="center"/>
            </w:pPr>
            <w:r w:rsidRPr="00EB4978">
              <w:rPr>
                <w:color w:val="000000"/>
              </w:rPr>
              <w:t>22</w:t>
            </w:r>
          </w:p>
        </w:tc>
      </w:tr>
      <w:tr w:rsidR="00C0233C" w:rsidRPr="00EB4978" w14:paraId="62A63173" w14:textId="77777777" w:rsidTr="005759C5">
        <w:trPr>
          <w:trHeight w:val="286"/>
          <w:jc w:val="center"/>
        </w:trPr>
        <w:tc>
          <w:tcPr>
            <w:tcW w:w="1271" w:type="dxa"/>
          </w:tcPr>
          <w:p w14:paraId="2B028B69" w14:textId="77777777" w:rsidR="00C0233C" w:rsidRPr="00EB4978" w:rsidRDefault="00C0233C" w:rsidP="005759C5">
            <w:pPr>
              <w:contextualSpacing/>
              <w:jc w:val="center"/>
              <w:rPr>
                <w:bCs/>
              </w:rPr>
            </w:pPr>
            <w:r w:rsidRPr="00EB4978">
              <w:rPr>
                <w:bCs/>
              </w:rPr>
              <w:t>CO6</w:t>
            </w:r>
          </w:p>
        </w:tc>
        <w:tc>
          <w:tcPr>
            <w:tcW w:w="1418" w:type="dxa"/>
          </w:tcPr>
          <w:p w14:paraId="1BAAFA50" w14:textId="77777777" w:rsidR="00C0233C" w:rsidRPr="00EB4978" w:rsidRDefault="00C0233C" w:rsidP="005759C5">
            <w:pPr>
              <w:contextualSpacing/>
              <w:jc w:val="center"/>
            </w:pPr>
            <w:r w:rsidRPr="00EB4978">
              <w:t>-</w:t>
            </w:r>
          </w:p>
        </w:tc>
        <w:tc>
          <w:tcPr>
            <w:tcW w:w="1417" w:type="dxa"/>
          </w:tcPr>
          <w:p w14:paraId="09518743" w14:textId="77777777" w:rsidR="00C0233C" w:rsidRPr="00EB4978" w:rsidRDefault="00C0233C" w:rsidP="005759C5">
            <w:pPr>
              <w:contextualSpacing/>
              <w:jc w:val="center"/>
            </w:pPr>
            <w:r w:rsidRPr="00EB4978">
              <w:t>13</w:t>
            </w:r>
          </w:p>
        </w:tc>
        <w:tc>
          <w:tcPr>
            <w:tcW w:w="1418" w:type="dxa"/>
          </w:tcPr>
          <w:p w14:paraId="17BED1A9" w14:textId="77777777" w:rsidR="00C0233C" w:rsidRPr="00EB4978" w:rsidRDefault="00C0233C" w:rsidP="005759C5">
            <w:pPr>
              <w:contextualSpacing/>
              <w:jc w:val="center"/>
            </w:pPr>
            <w:r w:rsidRPr="00EB4978">
              <w:t>1</w:t>
            </w:r>
          </w:p>
        </w:tc>
        <w:tc>
          <w:tcPr>
            <w:tcW w:w="1559" w:type="dxa"/>
          </w:tcPr>
          <w:p w14:paraId="0E7DFC57" w14:textId="77777777" w:rsidR="00C0233C" w:rsidRPr="00EB4978" w:rsidRDefault="00C0233C" w:rsidP="005759C5">
            <w:pPr>
              <w:contextualSpacing/>
              <w:jc w:val="center"/>
            </w:pPr>
            <w:r w:rsidRPr="00EB4978">
              <w:t>1</w:t>
            </w:r>
          </w:p>
        </w:tc>
        <w:tc>
          <w:tcPr>
            <w:tcW w:w="1276" w:type="dxa"/>
          </w:tcPr>
          <w:p w14:paraId="12465513" w14:textId="77777777" w:rsidR="00C0233C" w:rsidRPr="00EB4978" w:rsidRDefault="00C0233C" w:rsidP="005759C5">
            <w:pPr>
              <w:contextualSpacing/>
              <w:jc w:val="center"/>
            </w:pPr>
            <w:r w:rsidRPr="00EB4978">
              <w:t>-</w:t>
            </w:r>
          </w:p>
        </w:tc>
        <w:tc>
          <w:tcPr>
            <w:tcW w:w="1275" w:type="dxa"/>
          </w:tcPr>
          <w:p w14:paraId="2F3A679C" w14:textId="77777777" w:rsidR="00C0233C" w:rsidRPr="00EB4978" w:rsidRDefault="00C0233C" w:rsidP="005759C5">
            <w:pPr>
              <w:contextualSpacing/>
              <w:jc w:val="center"/>
            </w:pPr>
            <w:r w:rsidRPr="00EB4978">
              <w:t>5</w:t>
            </w:r>
          </w:p>
        </w:tc>
        <w:tc>
          <w:tcPr>
            <w:tcW w:w="851" w:type="dxa"/>
            <w:shd w:val="clear" w:color="auto" w:fill="auto"/>
            <w:vAlign w:val="center"/>
          </w:tcPr>
          <w:p w14:paraId="6EA59DDE" w14:textId="77777777" w:rsidR="00C0233C" w:rsidRPr="00EB4978" w:rsidRDefault="00C0233C" w:rsidP="005759C5">
            <w:pPr>
              <w:contextualSpacing/>
              <w:jc w:val="center"/>
            </w:pPr>
            <w:r w:rsidRPr="00EB4978">
              <w:rPr>
                <w:color w:val="000000"/>
              </w:rPr>
              <w:t>20</w:t>
            </w:r>
          </w:p>
        </w:tc>
      </w:tr>
      <w:tr w:rsidR="00C0233C" w:rsidRPr="00EB4978" w14:paraId="30F25403" w14:textId="77777777" w:rsidTr="005759C5">
        <w:trPr>
          <w:trHeight w:val="256"/>
          <w:jc w:val="center"/>
        </w:trPr>
        <w:tc>
          <w:tcPr>
            <w:tcW w:w="9634" w:type="dxa"/>
            <w:gridSpan w:val="7"/>
          </w:tcPr>
          <w:p w14:paraId="1CC406E2" w14:textId="77777777" w:rsidR="00C0233C" w:rsidRPr="00EB4978" w:rsidRDefault="00C0233C" w:rsidP="003477BF">
            <w:pPr>
              <w:contextualSpacing/>
            </w:pPr>
            <w:r w:rsidRPr="00EB4978">
              <w:t xml:space="preserve">                                8                         51                     30                       31                        -       </w:t>
            </w:r>
            <w:r>
              <w:t>5</w:t>
            </w:r>
            <w:r w:rsidRPr="00EB4978">
              <w:t xml:space="preserve">         </w:t>
            </w:r>
          </w:p>
        </w:tc>
        <w:tc>
          <w:tcPr>
            <w:tcW w:w="851" w:type="dxa"/>
          </w:tcPr>
          <w:p w14:paraId="2748DA7A" w14:textId="77777777" w:rsidR="00C0233C" w:rsidRPr="00EB4978" w:rsidRDefault="00C0233C" w:rsidP="005759C5">
            <w:pPr>
              <w:contextualSpacing/>
              <w:jc w:val="center"/>
              <w:rPr>
                <w:b/>
              </w:rPr>
            </w:pPr>
            <w:r w:rsidRPr="00EB4978">
              <w:rPr>
                <w:b/>
              </w:rPr>
              <w:t>125</w:t>
            </w:r>
          </w:p>
        </w:tc>
      </w:tr>
    </w:tbl>
    <w:p w14:paraId="5B8DBAD3" w14:textId="77777777" w:rsidR="00C0233C" w:rsidRPr="00EB4978" w:rsidRDefault="00C0233C"/>
    <w:p w14:paraId="6AE05E16" w14:textId="77777777" w:rsidR="00C0233C" w:rsidRDefault="00C0233C">
      <w:pPr>
        <w:spacing w:after="200" w:line="276" w:lineRule="auto"/>
        <w:rPr>
          <w:rFonts w:ascii="Arial" w:hAnsi="Arial" w:cs="Arial"/>
          <w:bCs/>
          <w:noProof/>
        </w:rPr>
      </w:pPr>
      <w:r>
        <w:rPr>
          <w:rFonts w:ascii="Arial" w:hAnsi="Arial" w:cs="Arial"/>
          <w:bCs/>
          <w:noProof/>
        </w:rPr>
        <w:br w:type="page"/>
      </w:r>
    </w:p>
    <w:p w14:paraId="03E6A15D" w14:textId="76B0775F"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0B3D6E3F" wp14:editId="4EBB1EB5">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1C92368" w14:textId="77777777" w:rsidR="00C0233C" w:rsidRDefault="00C0233C" w:rsidP="002D1594">
      <w:pPr>
        <w:jc w:val="center"/>
        <w:rPr>
          <w:b/>
          <w:bCs/>
        </w:rPr>
      </w:pPr>
    </w:p>
    <w:p w14:paraId="5C603694" w14:textId="77777777" w:rsidR="00C0233C" w:rsidRDefault="00C0233C" w:rsidP="002D1594">
      <w:pPr>
        <w:jc w:val="center"/>
        <w:rPr>
          <w:b/>
          <w:bCs/>
        </w:rPr>
      </w:pPr>
      <w:r>
        <w:rPr>
          <w:b/>
          <w:bCs/>
        </w:rPr>
        <w:t>END SEMESTER EXAMINATION – NOV / DEC 2025</w:t>
      </w:r>
    </w:p>
    <w:p w14:paraId="721AB7E2"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040F7F15" w14:textId="77777777" w:rsidTr="00D54806">
        <w:trPr>
          <w:trHeight w:val="397"/>
          <w:jc w:val="center"/>
        </w:trPr>
        <w:tc>
          <w:tcPr>
            <w:tcW w:w="1555" w:type="dxa"/>
            <w:vAlign w:val="center"/>
          </w:tcPr>
          <w:p w14:paraId="060D5D6E"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49C5F00B" w14:textId="77777777" w:rsidR="00C0233C" w:rsidRPr="007A278A" w:rsidRDefault="00C0233C" w:rsidP="00D54806">
            <w:pPr>
              <w:pStyle w:val="Title"/>
              <w:jc w:val="left"/>
              <w:rPr>
                <w:b/>
                <w:sz w:val="22"/>
                <w:szCs w:val="22"/>
              </w:rPr>
            </w:pPr>
            <w:r>
              <w:rPr>
                <w:b/>
                <w:sz w:val="22"/>
                <w:szCs w:val="22"/>
              </w:rPr>
              <w:t>21AG2204</w:t>
            </w:r>
          </w:p>
        </w:tc>
        <w:tc>
          <w:tcPr>
            <w:tcW w:w="1417" w:type="dxa"/>
            <w:vAlign w:val="center"/>
          </w:tcPr>
          <w:p w14:paraId="4996C0D8"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3770F90F"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2375F982" w14:textId="77777777" w:rsidTr="00D54806">
        <w:trPr>
          <w:trHeight w:val="397"/>
          <w:jc w:val="center"/>
        </w:trPr>
        <w:tc>
          <w:tcPr>
            <w:tcW w:w="1555" w:type="dxa"/>
            <w:vAlign w:val="center"/>
          </w:tcPr>
          <w:p w14:paraId="618AF8CE" w14:textId="77777777" w:rsidR="00C0233C" w:rsidRPr="007A278A" w:rsidRDefault="00C0233C" w:rsidP="00DA6D1E">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2B77EF2C" w14:textId="77777777" w:rsidR="00C0233C" w:rsidRPr="00BD3294" w:rsidRDefault="00C0233C" w:rsidP="00BD3294">
            <w:pPr>
              <w:pStyle w:val="Title"/>
              <w:jc w:val="left"/>
              <w:rPr>
                <w:b/>
                <w:sz w:val="22"/>
                <w:szCs w:val="22"/>
              </w:rPr>
            </w:pPr>
            <w:r>
              <w:rPr>
                <w:b/>
                <w:sz w:val="22"/>
                <w:szCs w:val="22"/>
              </w:rPr>
              <w:t xml:space="preserve">CROP IMPROVEMENT –I </w:t>
            </w:r>
            <w:r w:rsidRPr="00C07130">
              <w:rPr>
                <w:b/>
                <w:sz w:val="22"/>
                <w:szCs w:val="22"/>
              </w:rPr>
              <w:t>(Kharif Crops)</w:t>
            </w:r>
          </w:p>
        </w:tc>
        <w:tc>
          <w:tcPr>
            <w:tcW w:w="1417" w:type="dxa"/>
            <w:vAlign w:val="center"/>
          </w:tcPr>
          <w:p w14:paraId="331F39E3"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4FFC7735" w14:textId="77777777" w:rsidR="00C0233C" w:rsidRPr="007A278A" w:rsidRDefault="00C0233C" w:rsidP="00D54806">
            <w:pPr>
              <w:pStyle w:val="Title"/>
              <w:jc w:val="left"/>
              <w:rPr>
                <w:b/>
                <w:sz w:val="22"/>
                <w:szCs w:val="22"/>
              </w:rPr>
            </w:pPr>
            <w:r w:rsidRPr="007A278A">
              <w:rPr>
                <w:b/>
                <w:sz w:val="22"/>
                <w:szCs w:val="22"/>
              </w:rPr>
              <w:t>100</w:t>
            </w:r>
          </w:p>
        </w:tc>
      </w:tr>
    </w:tbl>
    <w:p w14:paraId="7FF1AE1D"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5A23C1DD" w14:textId="77777777" w:rsidTr="00C765AD">
        <w:trPr>
          <w:trHeight w:val="552"/>
        </w:trPr>
        <w:tc>
          <w:tcPr>
            <w:tcW w:w="272" w:type="pct"/>
          </w:tcPr>
          <w:p w14:paraId="75B19015" w14:textId="77777777" w:rsidR="00C0233C" w:rsidRPr="00694086" w:rsidRDefault="00C0233C" w:rsidP="0029420A">
            <w:pPr>
              <w:jc w:val="center"/>
              <w:rPr>
                <w:b/>
              </w:rPr>
            </w:pPr>
            <w:r w:rsidRPr="00694086">
              <w:rPr>
                <w:b/>
              </w:rPr>
              <w:t>Q. No.</w:t>
            </w:r>
          </w:p>
        </w:tc>
        <w:tc>
          <w:tcPr>
            <w:tcW w:w="3894" w:type="pct"/>
            <w:gridSpan w:val="2"/>
          </w:tcPr>
          <w:p w14:paraId="37F17814" w14:textId="77777777" w:rsidR="00C0233C" w:rsidRPr="00694086" w:rsidRDefault="00C0233C" w:rsidP="0029420A">
            <w:pPr>
              <w:jc w:val="center"/>
              <w:rPr>
                <w:b/>
              </w:rPr>
            </w:pPr>
            <w:r w:rsidRPr="00694086">
              <w:rPr>
                <w:b/>
              </w:rPr>
              <w:t>Questions</w:t>
            </w:r>
          </w:p>
        </w:tc>
        <w:tc>
          <w:tcPr>
            <w:tcW w:w="319" w:type="pct"/>
          </w:tcPr>
          <w:p w14:paraId="45987A3F" w14:textId="77777777" w:rsidR="00C0233C" w:rsidRPr="00694086" w:rsidRDefault="00C0233C" w:rsidP="0029420A">
            <w:pPr>
              <w:jc w:val="center"/>
              <w:rPr>
                <w:b/>
              </w:rPr>
            </w:pPr>
            <w:r w:rsidRPr="00694086">
              <w:rPr>
                <w:b/>
              </w:rPr>
              <w:t>CO</w:t>
            </w:r>
          </w:p>
        </w:tc>
        <w:tc>
          <w:tcPr>
            <w:tcW w:w="259" w:type="pct"/>
          </w:tcPr>
          <w:p w14:paraId="05969AB5" w14:textId="77777777" w:rsidR="00C0233C" w:rsidRPr="00694086" w:rsidRDefault="00C0233C" w:rsidP="0029420A">
            <w:pPr>
              <w:jc w:val="center"/>
              <w:rPr>
                <w:b/>
              </w:rPr>
            </w:pPr>
            <w:r w:rsidRPr="00694086">
              <w:rPr>
                <w:b/>
              </w:rPr>
              <w:t>BL</w:t>
            </w:r>
          </w:p>
        </w:tc>
        <w:tc>
          <w:tcPr>
            <w:tcW w:w="256" w:type="pct"/>
          </w:tcPr>
          <w:p w14:paraId="7DB9C0BB" w14:textId="77777777" w:rsidR="00C0233C" w:rsidRPr="00694086" w:rsidRDefault="00C0233C" w:rsidP="0029420A">
            <w:pPr>
              <w:jc w:val="center"/>
              <w:rPr>
                <w:b/>
              </w:rPr>
            </w:pPr>
            <w:r w:rsidRPr="00694086">
              <w:rPr>
                <w:b/>
              </w:rPr>
              <w:t>M</w:t>
            </w:r>
          </w:p>
        </w:tc>
      </w:tr>
      <w:tr w:rsidR="00C0233C" w:rsidRPr="00694086" w14:paraId="7AA82153" w14:textId="77777777" w:rsidTr="0029420A">
        <w:trPr>
          <w:trHeight w:val="552"/>
        </w:trPr>
        <w:tc>
          <w:tcPr>
            <w:tcW w:w="5000" w:type="pct"/>
            <w:gridSpan w:val="6"/>
          </w:tcPr>
          <w:p w14:paraId="28D125E9" w14:textId="77777777" w:rsidR="00C0233C" w:rsidRPr="00694086" w:rsidRDefault="00C0233C" w:rsidP="0029420A">
            <w:pPr>
              <w:jc w:val="center"/>
              <w:rPr>
                <w:b/>
                <w:u w:val="single"/>
              </w:rPr>
            </w:pPr>
            <w:r w:rsidRPr="00694086">
              <w:rPr>
                <w:b/>
                <w:u w:val="single"/>
              </w:rPr>
              <w:t>PART – A (20 X 1 = 20 MARKS)</w:t>
            </w:r>
          </w:p>
        </w:tc>
      </w:tr>
      <w:tr w:rsidR="00C0233C" w:rsidRPr="00694086" w14:paraId="1CF3EF54" w14:textId="77777777" w:rsidTr="00C765AD">
        <w:trPr>
          <w:trHeight w:val="283"/>
        </w:trPr>
        <w:tc>
          <w:tcPr>
            <w:tcW w:w="272" w:type="pct"/>
          </w:tcPr>
          <w:p w14:paraId="1F136A82" w14:textId="77777777" w:rsidR="00C0233C" w:rsidRPr="00694086" w:rsidRDefault="00C0233C" w:rsidP="0029420A">
            <w:pPr>
              <w:jc w:val="center"/>
            </w:pPr>
            <w:r w:rsidRPr="00694086">
              <w:t>1.</w:t>
            </w:r>
          </w:p>
        </w:tc>
        <w:tc>
          <w:tcPr>
            <w:tcW w:w="3894" w:type="pct"/>
            <w:gridSpan w:val="2"/>
          </w:tcPr>
          <w:p w14:paraId="46E9D2B8" w14:textId="77777777" w:rsidR="00C0233C" w:rsidRPr="00CC7F75" w:rsidRDefault="00C0233C" w:rsidP="00551602">
            <w:r>
              <w:t>List</w:t>
            </w:r>
            <w:r w:rsidRPr="00CC7F75">
              <w:t xml:space="preserve"> four cultivated species of cotton</w:t>
            </w:r>
            <w:r>
              <w:t>.</w:t>
            </w:r>
            <w:r w:rsidRPr="00CC7F75">
              <w:t xml:space="preserve"> </w:t>
            </w:r>
          </w:p>
        </w:tc>
        <w:tc>
          <w:tcPr>
            <w:tcW w:w="319" w:type="pct"/>
          </w:tcPr>
          <w:p w14:paraId="1345C05A" w14:textId="77777777" w:rsidR="00C0233C" w:rsidRPr="00694086" w:rsidRDefault="00C0233C" w:rsidP="0029420A">
            <w:pPr>
              <w:jc w:val="center"/>
            </w:pPr>
            <w:r w:rsidRPr="00694086">
              <w:t>CO1</w:t>
            </w:r>
          </w:p>
        </w:tc>
        <w:tc>
          <w:tcPr>
            <w:tcW w:w="259" w:type="pct"/>
          </w:tcPr>
          <w:p w14:paraId="75F0F88F" w14:textId="77777777" w:rsidR="00C0233C" w:rsidRPr="00694086" w:rsidRDefault="00C0233C" w:rsidP="0029420A">
            <w:pPr>
              <w:jc w:val="center"/>
            </w:pPr>
            <w:r w:rsidRPr="00694086">
              <w:t>U</w:t>
            </w:r>
          </w:p>
        </w:tc>
        <w:tc>
          <w:tcPr>
            <w:tcW w:w="256" w:type="pct"/>
          </w:tcPr>
          <w:p w14:paraId="387C8B2C" w14:textId="77777777" w:rsidR="00C0233C" w:rsidRPr="00694086" w:rsidRDefault="00C0233C" w:rsidP="0029420A">
            <w:pPr>
              <w:jc w:val="center"/>
            </w:pPr>
            <w:r w:rsidRPr="00694086">
              <w:t>1</w:t>
            </w:r>
          </w:p>
        </w:tc>
      </w:tr>
      <w:tr w:rsidR="00C0233C" w:rsidRPr="00694086" w14:paraId="5750F9C3" w14:textId="77777777" w:rsidTr="00C765AD">
        <w:trPr>
          <w:trHeight w:val="283"/>
        </w:trPr>
        <w:tc>
          <w:tcPr>
            <w:tcW w:w="272" w:type="pct"/>
          </w:tcPr>
          <w:p w14:paraId="553122E9" w14:textId="77777777" w:rsidR="00C0233C" w:rsidRPr="00694086" w:rsidRDefault="00C0233C" w:rsidP="0029420A">
            <w:pPr>
              <w:jc w:val="center"/>
            </w:pPr>
            <w:r w:rsidRPr="00694086">
              <w:t>2.</w:t>
            </w:r>
          </w:p>
        </w:tc>
        <w:tc>
          <w:tcPr>
            <w:tcW w:w="3894" w:type="pct"/>
            <w:gridSpan w:val="2"/>
          </w:tcPr>
          <w:p w14:paraId="591523BA" w14:textId="77777777" w:rsidR="00C0233C" w:rsidRPr="00CC7F75" w:rsidRDefault="00C0233C" w:rsidP="00551602">
            <w:r w:rsidRPr="00CC7F75">
              <w:t>Write short note on polyphyletic origin in rice</w:t>
            </w:r>
            <w:r>
              <w:t>.</w:t>
            </w:r>
            <w:r w:rsidRPr="00CC7F75">
              <w:t xml:space="preserve"> </w:t>
            </w:r>
          </w:p>
        </w:tc>
        <w:tc>
          <w:tcPr>
            <w:tcW w:w="319" w:type="pct"/>
          </w:tcPr>
          <w:p w14:paraId="1B0883AB" w14:textId="77777777" w:rsidR="00C0233C" w:rsidRPr="00694086" w:rsidRDefault="00C0233C" w:rsidP="0029420A">
            <w:pPr>
              <w:jc w:val="center"/>
            </w:pPr>
            <w:r w:rsidRPr="00694086">
              <w:t>CO1</w:t>
            </w:r>
          </w:p>
        </w:tc>
        <w:tc>
          <w:tcPr>
            <w:tcW w:w="259" w:type="pct"/>
          </w:tcPr>
          <w:p w14:paraId="30AFFC95" w14:textId="77777777" w:rsidR="00C0233C" w:rsidRPr="00694086" w:rsidRDefault="00C0233C" w:rsidP="0029420A">
            <w:pPr>
              <w:jc w:val="center"/>
            </w:pPr>
            <w:r w:rsidRPr="00694086">
              <w:t>R</w:t>
            </w:r>
          </w:p>
        </w:tc>
        <w:tc>
          <w:tcPr>
            <w:tcW w:w="256" w:type="pct"/>
          </w:tcPr>
          <w:p w14:paraId="6A79A237" w14:textId="77777777" w:rsidR="00C0233C" w:rsidRPr="00694086" w:rsidRDefault="00C0233C" w:rsidP="0029420A">
            <w:pPr>
              <w:jc w:val="center"/>
            </w:pPr>
            <w:r w:rsidRPr="00694086">
              <w:t>1</w:t>
            </w:r>
          </w:p>
        </w:tc>
      </w:tr>
      <w:tr w:rsidR="00C0233C" w:rsidRPr="00694086" w14:paraId="67E6D620" w14:textId="77777777" w:rsidTr="00C765AD">
        <w:trPr>
          <w:trHeight w:val="283"/>
        </w:trPr>
        <w:tc>
          <w:tcPr>
            <w:tcW w:w="272" w:type="pct"/>
          </w:tcPr>
          <w:p w14:paraId="588A8940" w14:textId="77777777" w:rsidR="00C0233C" w:rsidRPr="00694086" w:rsidRDefault="00C0233C" w:rsidP="0029420A">
            <w:pPr>
              <w:jc w:val="center"/>
            </w:pPr>
            <w:r w:rsidRPr="00694086">
              <w:t>3.</w:t>
            </w:r>
          </w:p>
        </w:tc>
        <w:tc>
          <w:tcPr>
            <w:tcW w:w="3894" w:type="pct"/>
            <w:gridSpan w:val="2"/>
          </w:tcPr>
          <w:p w14:paraId="55C04D2A" w14:textId="77777777" w:rsidR="00C0233C" w:rsidRPr="00CC7F75" w:rsidRDefault="00C0233C" w:rsidP="00551602">
            <w:r w:rsidRPr="00CC7F75">
              <w:rPr>
                <w:color w:val="000000"/>
                <w:sz w:val="22"/>
                <w:szCs w:val="22"/>
              </w:rPr>
              <w:t>Define Gene for gene relationship</w:t>
            </w:r>
            <w:r>
              <w:rPr>
                <w:color w:val="000000"/>
                <w:sz w:val="22"/>
                <w:szCs w:val="22"/>
              </w:rPr>
              <w:t>.</w:t>
            </w:r>
          </w:p>
        </w:tc>
        <w:tc>
          <w:tcPr>
            <w:tcW w:w="319" w:type="pct"/>
          </w:tcPr>
          <w:p w14:paraId="4D5D3A32" w14:textId="77777777" w:rsidR="00C0233C" w:rsidRPr="00694086" w:rsidRDefault="00C0233C" w:rsidP="0029420A">
            <w:pPr>
              <w:jc w:val="center"/>
            </w:pPr>
            <w:r w:rsidRPr="00694086">
              <w:t>CO1</w:t>
            </w:r>
          </w:p>
        </w:tc>
        <w:tc>
          <w:tcPr>
            <w:tcW w:w="259" w:type="pct"/>
          </w:tcPr>
          <w:p w14:paraId="0C8E6643" w14:textId="77777777" w:rsidR="00C0233C" w:rsidRPr="00694086" w:rsidRDefault="00C0233C" w:rsidP="0029420A">
            <w:pPr>
              <w:jc w:val="center"/>
            </w:pPr>
            <w:r>
              <w:t>U</w:t>
            </w:r>
          </w:p>
        </w:tc>
        <w:tc>
          <w:tcPr>
            <w:tcW w:w="256" w:type="pct"/>
          </w:tcPr>
          <w:p w14:paraId="4DF5C080" w14:textId="77777777" w:rsidR="00C0233C" w:rsidRPr="00694086" w:rsidRDefault="00C0233C" w:rsidP="0029420A">
            <w:pPr>
              <w:jc w:val="center"/>
            </w:pPr>
            <w:r w:rsidRPr="00694086">
              <w:t>1</w:t>
            </w:r>
          </w:p>
        </w:tc>
      </w:tr>
      <w:tr w:rsidR="00C0233C" w:rsidRPr="00694086" w14:paraId="34406550" w14:textId="77777777" w:rsidTr="00C765AD">
        <w:trPr>
          <w:trHeight w:val="283"/>
        </w:trPr>
        <w:tc>
          <w:tcPr>
            <w:tcW w:w="272" w:type="pct"/>
          </w:tcPr>
          <w:p w14:paraId="1DB16B7C" w14:textId="77777777" w:rsidR="00C0233C" w:rsidRPr="00694086" w:rsidRDefault="00C0233C" w:rsidP="0029420A">
            <w:pPr>
              <w:jc w:val="center"/>
            </w:pPr>
            <w:r w:rsidRPr="00694086">
              <w:t>4.</w:t>
            </w:r>
          </w:p>
        </w:tc>
        <w:tc>
          <w:tcPr>
            <w:tcW w:w="3894" w:type="pct"/>
            <w:gridSpan w:val="2"/>
          </w:tcPr>
          <w:p w14:paraId="3A753011" w14:textId="77777777" w:rsidR="00C0233C" w:rsidRPr="00CC7F75" w:rsidRDefault="00C0233C" w:rsidP="00CC7F75">
            <w:r w:rsidRPr="00CC7F75">
              <w:t xml:space="preserve">Differentiate </w:t>
            </w:r>
            <w:r w:rsidRPr="00CC7F75">
              <w:rPr>
                <w:i/>
              </w:rPr>
              <w:t>Arhar</w:t>
            </w:r>
            <w:r>
              <w:rPr>
                <w:i/>
              </w:rPr>
              <w:t xml:space="preserve"> </w:t>
            </w:r>
            <w:r w:rsidRPr="00CC7F75">
              <w:t>type</w:t>
            </w:r>
            <w:r>
              <w:t xml:space="preserve"> from</w:t>
            </w:r>
            <w:r w:rsidRPr="00CC7F75">
              <w:t xml:space="preserve"> </w:t>
            </w:r>
            <w:r w:rsidRPr="00CC7F75">
              <w:rPr>
                <w:i/>
              </w:rPr>
              <w:t xml:space="preserve">Tur </w:t>
            </w:r>
            <w:r w:rsidRPr="00CC7F75">
              <w:t xml:space="preserve">type in redgram </w:t>
            </w:r>
          </w:p>
        </w:tc>
        <w:tc>
          <w:tcPr>
            <w:tcW w:w="319" w:type="pct"/>
          </w:tcPr>
          <w:p w14:paraId="3CC1C29C" w14:textId="77777777" w:rsidR="00C0233C" w:rsidRPr="00694086" w:rsidRDefault="00C0233C" w:rsidP="0029420A">
            <w:pPr>
              <w:jc w:val="center"/>
            </w:pPr>
            <w:r w:rsidRPr="00694086">
              <w:t>CO2</w:t>
            </w:r>
          </w:p>
        </w:tc>
        <w:tc>
          <w:tcPr>
            <w:tcW w:w="259" w:type="pct"/>
          </w:tcPr>
          <w:p w14:paraId="7053AA9E" w14:textId="77777777" w:rsidR="00C0233C" w:rsidRPr="00694086" w:rsidRDefault="00C0233C" w:rsidP="0029420A">
            <w:pPr>
              <w:jc w:val="center"/>
            </w:pPr>
            <w:r>
              <w:t>U</w:t>
            </w:r>
          </w:p>
        </w:tc>
        <w:tc>
          <w:tcPr>
            <w:tcW w:w="256" w:type="pct"/>
          </w:tcPr>
          <w:p w14:paraId="54C56855" w14:textId="77777777" w:rsidR="00C0233C" w:rsidRPr="00694086" w:rsidRDefault="00C0233C" w:rsidP="0029420A">
            <w:pPr>
              <w:jc w:val="center"/>
            </w:pPr>
            <w:r w:rsidRPr="00694086">
              <w:t>1</w:t>
            </w:r>
          </w:p>
        </w:tc>
      </w:tr>
      <w:tr w:rsidR="00C0233C" w:rsidRPr="00694086" w14:paraId="37CEB5AE" w14:textId="77777777" w:rsidTr="00C765AD">
        <w:trPr>
          <w:trHeight w:val="283"/>
        </w:trPr>
        <w:tc>
          <w:tcPr>
            <w:tcW w:w="272" w:type="pct"/>
          </w:tcPr>
          <w:p w14:paraId="257B7F23" w14:textId="77777777" w:rsidR="00C0233C" w:rsidRPr="00694086" w:rsidRDefault="00C0233C" w:rsidP="0029420A">
            <w:pPr>
              <w:jc w:val="center"/>
            </w:pPr>
            <w:r w:rsidRPr="00694086">
              <w:t>5.</w:t>
            </w:r>
          </w:p>
        </w:tc>
        <w:tc>
          <w:tcPr>
            <w:tcW w:w="3894" w:type="pct"/>
            <w:gridSpan w:val="2"/>
          </w:tcPr>
          <w:p w14:paraId="0DC929B9" w14:textId="77777777" w:rsidR="00C0233C" w:rsidRPr="00CC7F75" w:rsidRDefault="00C0233C" w:rsidP="00551602">
            <w:r>
              <w:rPr>
                <w:color w:val="000000"/>
              </w:rPr>
              <w:t>State single cross hybrid.</w:t>
            </w:r>
          </w:p>
        </w:tc>
        <w:tc>
          <w:tcPr>
            <w:tcW w:w="319" w:type="pct"/>
          </w:tcPr>
          <w:p w14:paraId="79526709" w14:textId="77777777" w:rsidR="00C0233C" w:rsidRPr="00694086" w:rsidRDefault="00C0233C" w:rsidP="0029420A">
            <w:pPr>
              <w:jc w:val="center"/>
            </w:pPr>
            <w:r w:rsidRPr="00694086">
              <w:t>CO2</w:t>
            </w:r>
          </w:p>
        </w:tc>
        <w:tc>
          <w:tcPr>
            <w:tcW w:w="259" w:type="pct"/>
          </w:tcPr>
          <w:p w14:paraId="6947B363" w14:textId="77777777" w:rsidR="00C0233C" w:rsidRPr="00694086" w:rsidRDefault="00C0233C" w:rsidP="0029420A">
            <w:pPr>
              <w:jc w:val="center"/>
            </w:pPr>
            <w:r>
              <w:t>R</w:t>
            </w:r>
          </w:p>
        </w:tc>
        <w:tc>
          <w:tcPr>
            <w:tcW w:w="256" w:type="pct"/>
          </w:tcPr>
          <w:p w14:paraId="7EB9C530" w14:textId="77777777" w:rsidR="00C0233C" w:rsidRPr="00694086" w:rsidRDefault="00C0233C" w:rsidP="0029420A">
            <w:pPr>
              <w:jc w:val="center"/>
            </w:pPr>
            <w:r w:rsidRPr="00694086">
              <w:t>1</w:t>
            </w:r>
          </w:p>
        </w:tc>
      </w:tr>
      <w:tr w:rsidR="00C0233C" w:rsidRPr="00694086" w14:paraId="5023F56D" w14:textId="77777777" w:rsidTr="00C765AD">
        <w:trPr>
          <w:trHeight w:val="283"/>
        </w:trPr>
        <w:tc>
          <w:tcPr>
            <w:tcW w:w="272" w:type="pct"/>
          </w:tcPr>
          <w:p w14:paraId="101C95C7" w14:textId="77777777" w:rsidR="00C0233C" w:rsidRPr="00694086" w:rsidRDefault="00C0233C" w:rsidP="00C765AD">
            <w:pPr>
              <w:jc w:val="center"/>
            </w:pPr>
            <w:r w:rsidRPr="00694086">
              <w:t>6.</w:t>
            </w:r>
          </w:p>
        </w:tc>
        <w:tc>
          <w:tcPr>
            <w:tcW w:w="3894" w:type="pct"/>
            <w:gridSpan w:val="2"/>
          </w:tcPr>
          <w:p w14:paraId="33AAA44C" w14:textId="77777777" w:rsidR="00C0233C" w:rsidRPr="00CC7F75" w:rsidRDefault="00C0233C" w:rsidP="00C765AD">
            <w:r w:rsidRPr="00CC7F75">
              <w:rPr>
                <w:color w:val="000000"/>
              </w:rPr>
              <w:t>Define stress and its types</w:t>
            </w:r>
          </w:p>
        </w:tc>
        <w:tc>
          <w:tcPr>
            <w:tcW w:w="319" w:type="pct"/>
          </w:tcPr>
          <w:p w14:paraId="346DC982" w14:textId="77777777" w:rsidR="00C0233C" w:rsidRPr="00694086" w:rsidRDefault="00C0233C" w:rsidP="00C765AD">
            <w:pPr>
              <w:jc w:val="center"/>
            </w:pPr>
            <w:r w:rsidRPr="00694086">
              <w:t>CO2</w:t>
            </w:r>
          </w:p>
        </w:tc>
        <w:tc>
          <w:tcPr>
            <w:tcW w:w="259" w:type="pct"/>
          </w:tcPr>
          <w:p w14:paraId="72D84828" w14:textId="77777777" w:rsidR="00C0233C" w:rsidRPr="00694086" w:rsidRDefault="00C0233C" w:rsidP="00C765AD">
            <w:pPr>
              <w:jc w:val="center"/>
            </w:pPr>
            <w:r>
              <w:t>R</w:t>
            </w:r>
          </w:p>
        </w:tc>
        <w:tc>
          <w:tcPr>
            <w:tcW w:w="256" w:type="pct"/>
          </w:tcPr>
          <w:p w14:paraId="6E550EC1" w14:textId="77777777" w:rsidR="00C0233C" w:rsidRPr="00694086" w:rsidRDefault="00C0233C" w:rsidP="00C765AD">
            <w:pPr>
              <w:jc w:val="center"/>
            </w:pPr>
            <w:r w:rsidRPr="00694086">
              <w:t>1</w:t>
            </w:r>
          </w:p>
        </w:tc>
      </w:tr>
      <w:tr w:rsidR="00C0233C" w:rsidRPr="00694086" w14:paraId="17C33A80" w14:textId="77777777" w:rsidTr="00C765AD">
        <w:trPr>
          <w:trHeight w:val="283"/>
        </w:trPr>
        <w:tc>
          <w:tcPr>
            <w:tcW w:w="272" w:type="pct"/>
          </w:tcPr>
          <w:p w14:paraId="0E8B456C" w14:textId="77777777" w:rsidR="00C0233C" w:rsidRPr="00694086" w:rsidRDefault="00C0233C" w:rsidP="00C765AD">
            <w:pPr>
              <w:jc w:val="center"/>
            </w:pPr>
            <w:r w:rsidRPr="00694086">
              <w:t>7.</w:t>
            </w:r>
          </w:p>
        </w:tc>
        <w:tc>
          <w:tcPr>
            <w:tcW w:w="3894" w:type="pct"/>
            <w:gridSpan w:val="2"/>
          </w:tcPr>
          <w:p w14:paraId="0FF2E627" w14:textId="77777777" w:rsidR="00C0233C" w:rsidRPr="00CC7F75" w:rsidRDefault="00C0233C" w:rsidP="00C765AD">
            <w:pPr>
              <w:rPr>
                <w:noProof/>
                <w:lang w:eastAsia="zh-TW"/>
              </w:rPr>
            </w:pPr>
            <w:r>
              <w:rPr>
                <w:color w:val="000000"/>
              </w:rPr>
              <w:t>List</w:t>
            </w:r>
            <w:r w:rsidRPr="00CC7F75">
              <w:rPr>
                <w:color w:val="000000"/>
              </w:rPr>
              <w:t xml:space="preserve"> two cultivated types of Ragi</w:t>
            </w:r>
          </w:p>
        </w:tc>
        <w:tc>
          <w:tcPr>
            <w:tcW w:w="319" w:type="pct"/>
          </w:tcPr>
          <w:p w14:paraId="74741632" w14:textId="77777777" w:rsidR="00C0233C" w:rsidRPr="00694086" w:rsidRDefault="00C0233C" w:rsidP="00C765AD">
            <w:pPr>
              <w:jc w:val="center"/>
            </w:pPr>
            <w:r w:rsidRPr="00694086">
              <w:t>CO3</w:t>
            </w:r>
          </w:p>
        </w:tc>
        <w:tc>
          <w:tcPr>
            <w:tcW w:w="259" w:type="pct"/>
          </w:tcPr>
          <w:p w14:paraId="24846690" w14:textId="77777777" w:rsidR="00C0233C" w:rsidRPr="00694086" w:rsidRDefault="00C0233C" w:rsidP="00C765AD">
            <w:pPr>
              <w:jc w:val="center"/>
            </w:pPr>
            <w:r>
              <w:t>A</w:t>
            </w:r>
          </w:p>
        </w:tc>
        <w:tc>
          <w:tcPr>
            <w:tcW w:w="256" w:type="pct"/>
          </w:tcPr>
          <w:p w14:paraId="065F7975" w14:textId="77777777" w:rsidR="00C0233C" w:rsidRPr="00694086" w:rsidRDefault="00C0233C" w:rsidP="00C765AD">
            <w:pPr>
              <w:jc w:val="center"/>
            </w:pPr>
            <w:r w:rsidRPr="00694086">
              <w:t>1</w:t>
            </w:r>
          </w:p>
        </w:tc>
      </w:tr>
      <w:tr w:rsidR="00C0233C" w:rsidRPr="00694086" w14:paraId="1B611473" w14:textId="77777777" w:rsidTr="00C765AD">
        <w:trPr>
          <w:trHeight w:val="283"/>
        </w:trPr>
        <w:tc>
          <w:tcPr>
            <w:tcW w:w="272" w:type="pct"/>
          </w:tcPr>
          <w:p w14:paraId="37A7EE6F" w14:textId="77777777" w:rsidR="00C0233C" w:rsidRPr="00694086" w:rsidRDefault="00C0233C" w:rsidP="0029420A">
            <w:pPr>
              <w:jc w:val="center"/>
            </w:pPr>
            <w:r w:rsidRPr="00694086">
              <w:t>8.</w:t>
            </w:r>
          </w:p>
        </w:tc>
        <w:tc>
          <w:tcPr>
            <w:tcW w:w="3894" w:type="pct"/>
            <w:gridSpan w:val="2"/>
          </w:tcPr>
          <w:p w14:paraId="4072D910" w14:textId="77777777" w:rsidR="00C0233C" w:rsidRPr="00CC7F75" w:rsidRDefault="00C0233C" w:rsidP="00551602">
            <w:pPr>
              <w:rPr>
                <w:b/>
                <w:bCs/>
              </w:rPr>
            </w:pPr>
            <w:r>
              <w:rPr>
                <w:color w:val="000000"/>
                <w:sz w:val="22"/>
                <w:szCs w:val="22"/>
              </w:rPr>
              <w:t>State</w:t>
            </w:r>
            <w:r w:rsidRPr="00CC7F75">
              <w:rPr>
                <w:color w:val="000000"/>
                <w:sz w:val="22"/>
                <w:szCs w:val="22"/>
              </w:rPr>
              <w:t xml:space="preserve"> the Ideal plant type in Maize</w:t>
            </w:r>
          </w:p>
        </w:tc>
        <w:tc>
          <w:tcPr>
            <w:tcW w:w="319" w:type="pct"/>
          </w:tcPr>
          <w:p w14:paraId="10FE1242" w14:textId="77777777" w:rsidR="00C0233C" w:rsidRPr="00694086" w:rsidRDefault="00C0233C" w:rsidP="0029420A">
            <w:pPr>
              <w:jc w:val="center"/>
            </w:pPr>
            <w:r w:rsidRPr="00694086">
              <w:t>CO3</w:t>
            </w:r>
          </w:p>
        </w:tc>
        <w:tc>
          <w:tcPr>
            <w:tcW w:w="259" w:type="pct"/>
          </w:tcPr>
          <w:p w14:paraId="7E0F207A" w14:textId="77777777" w:rsidR="00C0233C" w:rsidRPr="00694086" w:rsidRDefault="00C0233C" w:rsidP="0029420A">
            <w:pPr>
              <w:jc w:val="center"/>
            </w:pPr>
            <w:r>
              <w:t>U</w:t>
            </w:r>
          </w:p>
        </w:tc>
        <w:tc>
          <w:tcPr>
            <w:tcW w:w="256" w:type="pct"/>
          </w:tcPr>
          <w:p w14:paraId="255DD27F" w14:textId="77777777" w:rsidR="00C0233C" w:rsidRPr="00694086" w:rsidRDefault="00C0233C" w:rsidP="0029420A">
            <w:pPr>
              <w:jc w:val="center"/>
            </w:pPr>
            <w:r w:rsidRPr="00694086">
              <w:t>1</w:t>
            </w:r>
          </w:p>
        </w:tc>
      </w:tr>
      <w:tr w:rsidR="00C0233C" w:rsidRPr="00694086" w14:paraId="6C388BA8" w14:textId="77777777" w:rsidTr="00C765AD">
        <w:trPr>
          <w:trHeight w:val="283"/>
        </w:trPr>
        <w:tc>
          <w:tcPr>
            <w:tcW w:w="272" w:type="pct"/>
          </w:tcPr>
          <w:p w14:paraId="765A5019" w14:textId="77777777" w:rsidR="00C0233C" w:rsidRPr="00694086" w:rsidRDefault="00C0233C" w:rsidP="0029420A">
            <w:pPr>
              <w:jc w:val="center"/>
            </w:pPr>
            <w:r w:rsidRPr="00694086">
              <w:t>9.</w:t>
            </w:r>
          </w:p>
        </w:tc>
        <w:tc>
          <w:tcPr>
            <w:tcW w:w="3894" w:type="pct"/>
            <w:gridSpan w:val="2"/>
          </w:tcPr>
          <w:p w14:paraId="01BFC480" w14:textId="77777777" w:rsidR="00C0233C" w:rsidRPr="00CC7F75" w:rsidRDefault="00C0233C" w:rsidP="00551602">
            <w:pPr>
              <w:rPr>
                <w:noProof/>
                <w:lang w:eastAsia="zh-TW"/>
              </w:rPr>
            </w:pPr>
            <w:r w:rsidRPr="00CC7F75">
              <w:rPr>
                <w:color w:val="000000"/>
              </w:rPr>
              <w:t>Write the difference b</w:t>
            </w:r>
            <w:r>
              <w:rPr>
                <w:color w:val="000000"/>
              </w:rPr>
              <w:t>etween ‘vertical resistance’ and ‘h</w:t>
            </w:r>
            <w:r w:rsidRPr="00CC7F75">
              <w:rPr>
                <w:color w:val="000000"/>
              </w:rPr>
              <w:t>orizontal resistance</w:t>
            </w:r>
            <w:r>
              <w:rPr>
                <w:color w:val="000000"/>
              </w:rPr>
              <w:t>’.</w:t>
            </w:r>
            <w:r w:rsidRPr="00CC7F75">
              <w:rPr>
                <w:color w:val="000000"/>
              </w:rPr>
              <w:t> </w:t>
            </w:r>
          </w:p>
        </w:tc>
        <w:tc>
          <w:tcPr>
            <w:tcW w:w="319" w:type="pct"/>
          </w:tcPr>
          <w:p w14:paraId="34E207E4" w14:textId="77777777" w:rsidR="00C0233C" w:rsidRPr="00694086" w:rsidRDefault="00C0233C" w:rsidP="0029420A">
            <w:pPr>
              <w:jc w:val="center"/>
            </w:pPr>
            <w:r w:rsidRPr="00694086">
              <w:t>CO3</w:t>
            </w:r>
          </w:p>
        </w:tc>
        <w:tc>
          <w:tcPr>
            <w:tcW w:w="259" w:type="pct"/>
          </w:tcPr>
          <w:p w14:paraId="5E5581CE" w14:textId="77777777" w:rsidR="00C0233C" w:rsidRPr="00694086" w:rsidRDefault="00C0233C" w:rsidP="0029420A">
            <w:pPr>
              <w:jc w:val="center"/>
            </w:pPr>
            <w:r>
              <w:t>A</w:t>
            </w:r>
          </w:p>
        </w:tc>
        <w:tc>
          <w:tcPr>
            <w:tcW w:w="256" w:type="pct"/>
          </w:tcPr>
          <w:p w14:paraId="1161B3B9" w14:textId="77777777" w:rsidR="00C0233C" w:rsidRPr="00694086" w:rsidRDefault="00C0233C" w:rsidP="0029420A">
            <w:pPr>
              <w:jc w:val="center"/>
            </w:pPr>
            <w:r w:rsidRPr="00694086">
              <w:t>1</w:t>
            </w:r>
          </w:p>
        </w:tc>
      </w:tr>
      <w:tr w:rsidR="00C0233C" w:rsidRPr="00694086" w14:paraId="10716481" w14:textId="77777777" w:rsidTr="00C765AD">
        <w:trPr>
          <w:trHeight w:val="283"/>
        </w:trPr>
        <w:tc>
          <w:tcPr>
            <w:tcW w:w="272" w:type="pct"/>
          </w:tcPr>
          <w:p w14:paraId="5052A8DC" w14:textId="77777777" w:rsidR="00C0233C" w:rsidRPr="00694086" w:rsidRDefault="00C0233C" w:rsidP="0029420A">
            <w:pPr>
              <w:jc w:val="center"/>
            </w:pPr>
            <w:r w:rsidRPr="00694086">
              <w:t>10.</w:t>
            </w:r>
          </w:p>
        </w:tc>
        <w:tc>
          <w:tcPr>
            <w:tcW w:w="3894" w:type="pct"/>
            <w:gridSpan w:val="2"/>
          </w:tcPr>
          <w:p w14:paraId="0E24F171" w14:textId="77777777" w:rsidR="00C0233C" w:rsidRPr="00CC7F75" w:rsidRDefault="00C0233C" w:rsidP="00551602">
            <w:r w:rsidRPr="00CC7F75">
              <w:rPr>
                <w:color w:val="000000"/>
              </w:rPr>
              <w:t>What is monoecious</w:t>
            </w:r>
          </w:p>
        </w:tc>
        <w:tc>
          <w:tcPr>
            <w:tcW w:w="319" w:type="pct"/>
          </w:tcPr>
          <w:p w14:paraId="3A4F36A5" w14:textId="77777777" w:rsidR="00C0233C" w:rsidRPr="00694086" w:rsidRDefault="00C0233C" w:rsidP="0029420A">
            <w:pPr>
              <w:jc w:val="center"/>
            </w:pPr>
            <w:r w:rsidRPr="00694086">
              <w:t>CO4</w:t>
            </w:r>
          </w:p>
        </w:tc>
        <w:tc>
          <w:tcPr>
            <w:tcW w:w="259" w:type="pct"/>
          </w:tcPr>
          <w:p w14:paraId="0BF0336F" w14:textId="77777777" w:rsidR="00C0233C" w:rsidRPr="00694086" w:rsidRDefault="00C0233C" w:rsidP="0029420A">
            <w:pPr>
              <w:jc w:val="center"/>
            </w:pPr>
            <w:r>
              <w:t>A</w:t>
            </w:r>
          </w:p>
        </w:tc>
        <w:tc>
          <w:tcPr>
            <w:tcW w:w="256" w:type="pct"/>
          </w:tcPr>
          <w:p w14:paraId="18F1D47C" w14:textId="77777777" w:rsidR="00C0233C" w:rsidRPr="00694086" w:rsidRDefault="00C0233C" w:rsidP="0029420A">
            <w:pPr>
              <w:jc w:val="center"/>
            </w:pPr>
            <w:r w:rsidRPr="00694086">
              <w:t>1</w:t>
            </w:r>
          </w:p>
        </w:tc>
      </w:tr>
      <w:tr w:rsidR="00C0233C" w:rsidRPr="00694086" w14:paraId="389E92C2" w14:textId="77777777" w:rsidTr="00C765AD">
        <w:trPr>
          <w:trHeight w:val="283"/>
        </w:trPr>
        <w:tc>
          <w:tcPr>
            <w:tcW w:w="272" w:type="pct"/>
          </w:tcPr>
          <w:p w14:paraId="692958F7" w14:textId="77777777" w:rsidR="00C0233C" w:rsidRPr="00694086" w:rsidRDefault="00C0233C" w:rsidP="0029420A">
            <w:pPr>
              <w:jc w:val="center"/>
            </w:pPr>
            <w:r w:rsidRPr="00694086">
              <w:t>11.</w:t>
            </w:r>
          </w:p>
        </w:tc>
        <w:tc>
          <w:tcPr>
            <w:tcW w:w="3894" w:type="pct"/>
            <w:gridSpan w:val="2"/>
          </w:tcPr>
          <w:p w14:paraId="7246ED18" w14:textId="77777777" w:rsidR="00C0233C" w:rsidRPr="00CC7F75" w:rsidRDefault="00C0233C" w:rsidP="00551602">
            <w:r>
              <w:t>List</w:t>
            </w:r>
            <w:r w:rsidRPr="00CC7F75">
              <w:t xml:space="preserve"> the importance of forage crops </w:t>
            </w:r>
          </w:p>
        </w:tc>
        <w:tc>
          <w:tcPr>
            <w:tcW w:w="319" w:type="pct"/>
          </w:tcPr>
          <w:p w14:paraId="2602AB1B" w14:textId="77777777" w:rsidR="00C0233C" w:rsidRPr="00694086" w:rsidRDefault="00C0233C" w:rsidP="0029420A">
            <w:pPr>
              <w:jc w:val="center"/>
            </w:pPr>
            <w:r w:rsidRPr="00694086">
              <w:t>CO4</w:t>
            </w:r>
          </w:p>
        </w:tc>
        <w:tc>
          <w:tcPr>
            <w:tcW w:w="259" w:type="pct"/>
          </w:tcPr>
          <w:p w14:paraId="4F6AE82D" w14:textId="77777777" w:rsidR="00C0233C" w:rsidRPr="00694086" w:rsidRDefault="00C0233C" w:rsidP="0029420A">
            <w:pPr>
              <w:jc w:val="center"/>
            </w:pPr>
            <w:r>
              <w:t>U</w:t>
            </w:r>
          </w:p>
        </w:tc>
        <w:tc>
          <w:tcPr>
            <w:tcW w:w="256" w:type="pct"/>
          </w:tcPr>
          <w:p w14:paraId="5359D71F" w14:textId="77777777" w:rsidR="00C0233C" w:rsidRPr="00694086" w:rsidRDefault="00C0233C" w:rsidP="0029420A">
            <w:pPr>
              <w:jc w:val="center"/>
            </w:pPr>
            <w:r w:rsidRPr="00694086">
              <w:t>1</w:t>
            </w:r>
          </w:p>
        </w:tc>
      </w:tr>
      <w:tr w:rsidR="00C0233C" w:rsidRPr="00694086" w14:paraId="3A15A5A6" w14:textId="77777777" w:rsidTr="00C765AD">
        <w:trPr>
          <w:trHeight w:val="283"/>
        </w:trPr>
        <w:tc>
          <w:tcPr>
            <w:tcW w:w="272" w:type="pct"/>
          </w:tcPr>
          <w:p w14:paraId="3670F5CB" w14:textId="77777777" w:rsidR="00C0233C" w:rsidRPr="00694086" w:rsidRDefault="00C0233C" w:rsidP="0029420A">
            <w:pPr>
              <w:jc w:val="center"/>
            </w:pPr>
            <w:r w:rsidRPr="00694086">
              <w:t>12.</w:t>
            </w:r>
          </w:p>
        </w:tc>
        <w:tc>
          <w:tcPr>
            <w:tcW w:w="3894" w:type="pct"/>
            <w:gridSpan w:val="2"/>
          </w:tcPr>
          <w:p w14:paraId="26923401" w14:textId="77777777" w:rsidR="00C0233C" w:rsidRPr="00CC7F75" w:rsidRDefault="00C0233C" w:rsidP="00551602">
            <w:r w:rsidRPr="00CC7F75">
              <w:t>What is the center of origin of pearl millet</w:t>
            </w:r>
          </w:p>
        </w:tc>
        <w:tc>
          <w:tcPr>
            <w:tcW w:w="319" w:type="pct"/>
          </w:tcPr>
          <w:p w14:paraId="51E1DA3C" w14:textId="77777777" w:rsidR="00C0233C" w:rsidRPr="00694086" w:rsidRDefault="00C0233C" w:rsidP="0029420A">
            <w:pPr>
              <w:jc w:val="center"/>
            </w:pPr>
            <w:r w:rsidRPr="00694086">
              <w:t>CO4</w:t>
            </w:r>
          </w:p>
        </w:tc>
        <w:tc>
          <w:tcPr>
            <w:tcW w:w="259" w:type="pct"/>
          </w:tcPr>
          <w:p w14:paraId="607E21C3" w14:textId="77777777" w:rsidR="00C0233C" w:rsidRPr="00694086" w:rsidRDefault="00C0233C" w:rsidP="0029420A">
            <w:pPr>
              <w:jc w:val="center"/>
            </w:pPr>
            <w:r>
              <w:t>U</w:t>
            </w:r>
          </w:p>
        </w:tc>
        <w:tc>
          <w:tcPr>
            <w:tcW w:w="256" w:type="pct"/>
          </w:tcPr>
          <w:p w14:paraId="61E21A3E" w14:textId="77777777" w:rsidR="00C0233C" w:rsidRPr="00694086" w:rsidRDefault="00C0233C" w:rsidP="0029420A">
            <w:pPr>
              <w:jc w:val="center"/>
            </w:pPr>
            <w:r w:rsidRPr="00694086">
              <w:t>1</w:t>
            </w:r>
          </w:p>
        </w:tc>
      </w:tr>
      <w:tr w:rsidR="00C0233C" w:rsidRPr="00694086" w14:paraId="3440B70A" w14:textId="77777777" w:rsidTr="00C765AD">
        <w:trPr>
          <w:trHeight w:val="283"/>
        </w:trPr>
        <w:tc>
          <w:tcPr>
            <w:tcW w:w="272" w:type="pct"/>
          </w:tcPr>
          <w:p w14:paraId="6B80A512" w14:textId="77777777" w:rsidR="00C0233C" w:rsidRPr="00694086" w:rsidRDefault="00C0233C" w:rsidP="00FB45D6">
            <w:pPr>
              <w:jc w:val="center"/>
            </w:pPr>
            <w:r w:rsidRPr="00694086">
              <w:t>13.</w:t>
            </w:r>
          </w:p>
        </w:tc>
        <w:tc>
          <w:tcPr>
            <w:tcW w:w="3894" w:type="pct"/>
            <w:gridSpan w:val="2"/>
          </w:tcPr>
          <w:p w14:paraId="4149A697" w14:textId="77777777" w:rsidR="00C0233C" w:rsidRPr="00CC7F75" w:rsidRDefault="00C0233C" w:rsidP="00FB45D6">
            <w:r w:rsidRPr="00CC7F75">
              <w:t xml:space="preserve">What is Quality Protein Maize </w:t>
            </w:r>
          </w:p>
        </w:tc>
        <w:tc>
          <w:tcPr>
            <w:tcW w:w="319" w:type="pct"/>
          </w:tcPr>
          <w:p w14:paraId="4188BCDB" w14:textId="77777777" w:rsidR="00C0233C" w:rsidRPr="00694086" w:rsidRDefault="00C0233C" w:rsidP="00FB45D6">
            <w:pPr>
              <w:jc w:val="center"/>
            </w:pPr>
            <w:r w:rsidRPr="00694086">
              <w:t>CO5</w:t>
            </w:r>
          </w:p>
        </w:tc>
        <w:tc>
          <w:tcPr>
            <w:tcW w:w="259" w:type="pct"/>
          </w:tcPr>
          <w:p w14:paraId="35C1FAC5" w14:textId="77777777" w:rsidR="00C0233C" w:rsidRPr="00694086" w:rsidRDefault="00C0233C" w:rsidP="00FB45D6">
            <w:pPr>
              <w:jc w:val="center"/>
            </w:pPr>
            <w:r>
              <w:t>U</w:t>
            </w:r>
          </w:p>
        </w:tc>
        <w:tc>
          <w:tcPr>
            <w:tcW w:w="256" w:type="pct"/>
          </w:tcPr>
          <w:p w14:paraId="6DBE2FE8" w14:textId="77777777" w:rsidR="00C0233C" w:rsidRPr="00694086" w:rsidRDefault="00C0233C" w:rsidP="00FB45D6">
            <w:pPr>
              <w:jc w:val="center"/>
            </w:pPr>
            <w:r w:rsidRPr="00694086">
              <w:t>1</w:t>
            </w:r>
          </w:p>
        </w:tc>
      </w:tr>
      <w:tr w:rsidR="00C0233C" w:rsidRPr="00694086" w14:paraId="1B5C565E" w14:textId="77777777" w:rsidTr="00C765AD">
        <w:trPr>
          <w:trHeight w:val="283"/>
        </w:trPr>
        <w:tc>
          <w:tcPr>
            <w:tcW w:w="272" w:type="pct"/>
          </w:tcPr>
          <w:p w14:paraId="31BAD9DE" w14:textId="77777777" w:rsidR="00C0233C" w:rsidRPr="00694086" w:rsidRDefault="00C0233C" w:rsidP="00FB45D6">
            <w:pPr>
              <w:jc w:val="center"/>
            </w:pPr>
            <w:r w:rsidRPr="00694086">
              <w:t>14.</w:t>
            </w:r>
          </w:p>
        </w:tc>
        <w:tc>
          <w:tcPr>
            <w:tcW w:w="3894" w:type="pct"/>
            <w:gridSpan w:val="2"/>
          </w:tcPr>
          <w:p w14:paraId="6844EE51" w14:textId="77777777" w:rsidR="00C0233C" w:rsidRPr="00CC7F75" w:rsidRDefault="00C0233C" w:rsidP="00FB45D6">
            <w:r w:rsidRPr="00CC7F75">
              <w:t xml:space="preserve">Define Drought avoidance </w:t>
            </w:r>
          </w:p>
        </w:tc>
        <w:tc>
          <w:tcPr>
            <w:tcW w:w="319" w:type="pct"/>
          </w:tcPr>
          <w:p w14:paraId="37777D02" w14:textId="77777777" w:rsidR="00C0233C" w:rsidRPr="00694086" w:rsidRDefault="00C0233C" w:rsidP="00FB45D6">
            <w:pPr>
              <w:jc w:val="center"/>
            </w:pPr>
            <w:r w:rsidRPr="00694086">
              <w:t>CO5</w:t>
            </w:r>
          </w:p>
        </w:tc>
        <w:tc>
          <w:tcPr>
            <w:tcW w:w="259" w:type="pct"/>
          </w:tcPr>
          <w:p w14:paraId="7E03788F" w14:textId="77777777" w:rsidR="00C0233C" w:rsidRPr="00694086" w:rsidRDefault="00C0233C" w:rsidP="00FB45D6">
            <w:pPr>
              <w:jc w:val="center"/>
            </w:pPr>
            <w:r>
              <w:t>R</w:t>
            </w:r>
          </w:p>
        </w:tc>
        <w:tc>
          <w:tcPr>
            <w:tcW w:w="256" w:type="pct"/>
          </w:tcPr>
          <w:p w14:paraId="6635070C" w14:textId="77777777" w:rsidR="00C0233C" w:rsidRPr="00694086" w:rsidRDefault="00C0233C" w:rsidP="00FB45D6">
            <w:pPr>
              <w:jc w:val="center"/>
            </w:pPr>
            <w:r w:rsidRPr="00694086">
              <w:t>1</w:t>
            </w:r>
          </w:p>
        </w:tc>
      </w:tr>
      <w:tr w:rsidR="00C0233C" w:rsidRPr="00694086" w14:paraId="6B8092FC" w14:textId="77777777" w:rsidTr="00C765AD">
        <w:trPr>
          <w:trHeight w:val="283"/>
        </w:trPr>
        <w:tc>
          <w:tcPr>
            <w:tcW w:w="272" w:type="pct"/>
          </w:tcPr>
          <w:p w14:paraId="406A030E" w14:textId="77777777" w:rsidR="00C0233C" w:rsidRPr="00694086" w:rsidRDefault="00C0233C" w:rsidP="00FB45D6">
            <w:pPr>
              <w:jc w:val="center"/>
            </w:pPr>
            <w:r w:rsidRPr="00694086">
              <w:t>15.</w:t>
            </w:r>
          </w:p>
        </w:tc>
        <w:tc>
          <w:tcPr>
            <w:tcW w:w="3894" w:type="pct"/>
            <w:gridSpan w:val="2"/>
          </w:tcPr>
          <w:p w14:paraId="3E03FEB0" w14:textId="77777777" w:rsidR="00C0233C" w:rsidRPr="00CC7F75" w:rsidRDefault="00C0233C" w:rsidP="003B0C47">
            <w:r>
              <w:t>Name the person w</w:t>
            </w:r>
            <w:r w:rsidRPr="0072332E">
              <w:t>ho first developed hybrid rice</w:t>
            </w:r>
            <w:r>
              <w:t>.</w:t>
            </w:r>
          </w:p>
        </w:tc>
        <w:tc>
          <w:tcPr>
            <w:tcW w:w="319" w:type="pct"/>
          </w:tcPr>
          <w:p w14:paraId="3A4E6E2B" w14:textId="77777777" w:rsidR="00C0233C" w:rsidRPr="00694086" w:rsidRDefault="00C0233C" w:rsidP="00FB45D6">
            <w:pPr>
              <w:jc w:val="center"/>
            </w:pPr>
            <w:r w:rsidRPr="00694086">
              <w:t>CO6</w:t>
            </w:r>
          </w:p>
        </w:tc>
        <w:tc>
          <w:tcPr>
            <w:tcW w:w="259" w:type="pct"/>
          </w:tcPr>
          <w:p w14:paraId="6DE5455B" w14:textId="77777777" w:rsidR="00C0233C" w:rsidRPr="00694086" w:rsidRDefault="00C0233C" w:rsidP="00FB45D6">
            <w:pPr>
              <w:jc w:val="center"/>
            </w:pPr>
            <w:r>
              <w:t>R</w:t>
            </w:r>
          </w:p>
        </w:tc>
        <w:tc>
          <w:tcPr>
            <w:tcW w:w="256" w:type="pct"/>
          </w:tcPr>
          <w:p w14:paraId="0FA296D1" w14:textId="77777777" w:rsidR="00C0233C" w:rsidRPr="00694086" w:rsidRDefault="00C0233C" w:rsidP="00FB45D6">
            <w:pPr>
              <w:jc w:val="center"/>
            </w:pPr>
            <w:r w:rsidRPr="00694086">
              <w:t>1</w:t>
            </w:r>
          </w:p>
        </w:tc>
      </w:tr>
      <w:tr w:rsidR="00C0233C" w:rsidRPr="00694086" w14:paraId="7CC45C2A" w14:textId="77777777" w:rsidTr="00C765AD">
        <w:trPr>
          <w:trHeight w:val="283"/>
        </w:trPr>
        <w:tc>
          <w:tcPr>
            <w:tcW w:w="272" w:type="pct"/>
          </w:tcPr>
          <w:p w14:paraId="3E93BD31" w14:textId="77777777" w:rsidR="00C0233C" w:rsidRPr="00694086" w:rsidRDefault="00C0233C" w:rsidP="00FB45D6">
            <w:pPr>
              <w:jc w:val="center"/>
            </w:pPr>
            <w:r w:rsidRPr="00694086">
              <w:t>16.</w:t>
            </w:r>
          </w:p>
        </w:tc>
        <w:tc>
          <w:tcPr>
            <w:tcW w:w="3894" w:type="pct"/>
            <w:gridSpan w:val="2"/>
          </w:tcPr>
          <w:p w14:paraId="44CDCD27" w14:textId="77777777" w:rsidR="00C0233C" w:rsidRPr="00CC7F75" w:rsidRDefault="00C0233C" w:rsidP="00FB45D6">
            <w:r>
              <w:t>Cite ‘</w:t>
            </w:r>
            <w:r w:rsidRPr="00CC7F75">
              <w:t>Detasselling in maize</w:t>
            </w:r>
            <w:r>
              <w:t>’</w:t>
            </w:r>
          </w:p>
        </w:tc>
        <w:tc>
          <w:tcPr>
            <w:tcW w:w="319" w:type="pct"/>
          </w:tcPr>
          <w:p w14:paraId="26442E88" w14:textId="77777777" w:rsidR="00C0233C" w:rsidRPr="00694086" w:rsidRDefault="00C0233C" w:rsidP="00FB45D6">
            <w:pPr>
              <w:jc w:val="center"/>
            </w:pPr>
            <w:r w:rsidRPr="00694086">
              <w:t>CO6</w:t>
            </w:r>
          </w:p>
        </w:tc>
        <w:tc>
          <w:tcPr>
            <w:tcW w:w="259" w:type="pct"/>
          </w:tcPr>
          <w:p w14:paraId="20B9D753" w14:textId="77777777" w:rsidR="00C0233C" w:rsidRPr="00694086" w:rsidRDefault="00C0233C" w:rsidP="00FB45D6">
            <w:pPr>
              <w:jc w:val="center"/>
            </w:pPr>
            <w:r>
              <w:t>A</w:t>
            </w:r>
          </w:p>
        </w:tc>
        <w:tc>
          <w:tcPr>
            <w:tcW w:w="256" w:type="pct"/>
          </w:tcPr>
          <w:p w14:paraId="14863C4F" w14:textId="77777777" w:rsidR="00C0233C" w:rsidRPr="00694086" w:rsidRDefault="00C0233C" w:rsidP="00FB45D6">
            <w:pPr>
              <w:jc w:val="center"/>
            </w:pPr>
            <w:r w:rsidRPr="00694086">
              <w:t>1</w:t>
            </w:r>
          </w:p>
        </w:tc>
      </w:tr>
      <w:tr w:rsidR="00C0233C" w:rsidRPr="00694086" w14:paraId="0622BDBD" w14:textId="77777777" w:rsidTr="00C765AD">
        <w:trPr>
          <w:trHeight w:val="283"/>
        </w:trPr>
        <w:tc>
          <w:tcPr>
            <w:tcW w:w="272" w:type="pct"/>
          </w:tcPr>
          <w:p w14:paraId="1410C3AD" w14:textId="77777777" w:rsidR="00C0233C" w:rsidRPr="00694086" w:rsidRDefault="00C0233C" w:rsidP="00FB45D6">
            <w:pPr>
              <w:jc w:val="center"/>
            </w:pPr>
            <w:r w:rsidRPr="00694086">
              <w:t>17.</w:t>
            </w:r>
          </w:p>
        </w:tc>
        <w:tc>
          <w:tcPr>
            <w:tcW w:w="3894" w:type="pct"/>
            <w:gridSpan w:val="2"/>
          </w:tcPr>
          <w:p w14:paraId="622F869B" w14:textId="77777777" w:rsidR="00C0233C" w:rsidRPr="00CC7F75" w:rsidRDefault="00C0233C" w:rsidP="00FB45D6">
            <w:r w:rsidRPr="00CC7F75">
              <w:t>Define heterosis</w:t>
            </w:r>
          </w:p>
        </w:tc>
        <w:tc>
          <w:tcPr>
            <w:tcW w:w="319" w:type="pct"/>
          </w:tcPr>
          <w:p w14:paraId="544BE271" w14:textId="77777777" w:rsidR="00C0233C" w:rsidRPr="00694086" w:rsidRDefault="00C0233C" w:rsidP="00FB45D6">
            <w:pPr>
              <w:jc w:val="center"/>
            </w:pPr>
            <w:r w:rsidRPr="00694086">
              <w:t>CO6</w:t>
            </w:r>
          </w:p>
        </w:tc>
        <w:tc>
          <w:tcPr>
            <w:tcW w:w="259" w:type="pct"/>
          </w:tcPr>
          <w:p w14:paraId="7E3AE5BC" w14:textId="77777777" w:rsidR="00C0233C" w:rsidRPr="00694086" w:rsidRDefault="00C0233C" w:rsidP="00FB45D6">
            <w:pPr>
              <w:jc w:val="center"/>
            </w:pPr>
            <w:r>
              <w:t>A</w:t>
            </w:r>
          </w:p>
        </w:tc>
        <w:tc>
          <w:tcPr>
            <w:tcW w:w="256" w:type="pct"/>
          </w:tcPr>
          <w:p w14:paraId="348C5196" w14:textId="77777777" w:rsidR="00C0233C" w:rsidRPr="00694086" w:rsidRDefault="00C0233C" w:rsidP="00FB45D6">
            <w:pPr>
              <w:jc w:val="center"/>
            </w:pPr>
            <w:r w:rsidRPr="00694086">
              <w:t>1</w:t>
            </w:r>
          </w:p>
        </w:tc>
      </w:tr>
      <w:tr w:rsidR="00C0233C" w:rsidRPr="00694086" w14:paraId="1EDE4256" w14:textId="77777777" w:rsidTr="00C765AD">
        <w:trPr>
          <w:trHeight w:val="283"/>
        </w:trPr>
        <w:tc>
          <w:tcPr>
            <w:tcW w:w="272" w:type="pct"/>
          </w:tcPr>
          <w:p w14:paraId="7DD5B1C1" w14:textId="77777777" w:rsidR="00C0233C" w:rsidRPr="00694086" w:rsidRDefault="00C0233C" w:rsidP="00FB45D6">
            <w:pPr>
              <w:jc w:val="center"/>
            </w:pPr>
            <w:r w:rsidRPr="00694086">
              <w:t>18.</w:t>
            </w:r>
          </w:p>
        </w:tc>
        <w:tc>
          <w:tcPr>
            <w:tcW w:w="3894" w:type="pct"/>
            <w:gridSpan w:val="2"/>
          </w:tcPr>
          <w:p w14:paraId="0A113EDD" w14:textId="77777777" w:rsidR="00C0233C" w:rsidRPr="00CC7F75" w:rsidRDefault="00C0233C" w:rsidP="00FB45D6">
            <w:r>
              <w:t>Cite</w:t>
            </w:r>
            <w:r w:rsidRPr="00CC7F75">
              <w:t xml:space="preserve"> th</w:t>
            </w:r>
            <w:r>
              <w:t>e progenitor for red gram crop.</w:t>
            </w:r>
          </w:p>
        </w:tc>
        <w:tc>
          <w:tcPr>
            <w:tcW w:w="319" w:type="pct"/>
          </w:tcPr>
          <w:p w14:paraId="52A5609A" w14:textId="77777777" w:rsidR="00C0233C" w:rsidRPr="00694086" w:rsidRDefault="00C0233C" w:rsidP="00FB45D6">
            <w:pPr>
              <w:jc w:val="center"/>
            </w:pPr>
            <w:r w:rsidRPr="00694086">
              <w:t>CO1</w:t>
            </w:r>
          </w:p>
        </w:tc>
        <w:tc>
          <w:tcPr>
            <w:tcW w:w="259" w:type="pct"/>
          </w:tcPr>
          <w:p w14:paraId="2D77D641" w14:textId="77777777" w:rsidR="00C0233C" w:rsidRPr="00694086" w:rsidRDefault="00C0233C" w:rsidP="00FB45D6">
            <w:pPr>
              <w:jc w:val="center"/>
            </w:pPr>
            <w:r>
              <w:t>U</w:t>
            </w:r>
          </w:p>
        </w:tc>
        <w:tc>
          <w:tcPr>
            <w:tcW w:w="256" w:type="pct"/>
          </w:tcPr>
          <w:p w14:paraId="69633B13" w14:textId="77777777" w:rsidR="00C0233C" w:rsidRPr="00694086" w:rsidRDefault="00C0233C" w:rsidP="00FB45D6">
            <w:pPr>
              <w:jc w:val="center"/>
            </w:pPr>
            <w:r w:rsidRPr="00694086">
              <w:t>1</w:t>
            </w:r>
          </w:p>
        </w:tc>
      </w:tr>
      <w:tr w:rsidR="00C0233C" w:rsidRPr="00694086" w14:paraId="3EE736FD" w14:textId="77777777" w:rsidTr="00C765AD">
        <w:trPr>
          <w:trHeight w:val="283"/>
        </w:trPr>
        <w:tc>
          <w:tcPr>
            <w:tcW w:w="272" w:type="pct"/>
          </w:tcPr>
          <w:p w14:paraId="4FA3AF70" w14:textId="77777777" w:rsidR="00C0233C" w:rsidRPr="00694086" w:rsidRDefault="00C0233C" w:rsidP="00FB45D6">
            <w:pPr>
              <w:jc w:val="center"/>
            </w:pPr>
            <w:r w:rsidRPr="00694086">
              <w:t>19.</w:t>
            </w:r>
          </w:p>
        </w:tc>
        <w:tc>
          <w:tcPr>
            <w:tcW w:w="3894" w:type="pct"/>
            <w:gridSpan w:val="2"/>
          </w:tcPr>
          <w:p w14:paraId="558E3F7E" w14:textId="77777777" w:rsidR="00C0233C" w:rsidRPr="00CC7F75" w:rsidRDefault="00C0233C" w:rsidP="00BC0EBC">
            <w:r>
              <w:rPr>
                <w:color w:val="000000"/>
              </w:rPr>
              <w:t xml:space="preserve">State </w:t>
            </w:r>
            <w:r w:rsidRPr="00CC7F75">
              <w:rPr>
                <w:color w:val="000000"/>
              </w:rPr>
              <w:t>the recommended ratio of female rows to male rows is in hybrid Redgram producti</w:t>
            </w:r>
            <w:r>
              <w:rPr>
                <w:color w:val="000000"/>
              </w:rPr>
              <w:t>on.</w:t>
            </w:r>
          </w:p>
        </w:tc>
        <w:tc>
          <w:tcPr>
            <w:tcW w:w="319" w:type="pct"/>
          </w:tcPr>
          <w:p w14:paraId="4D269C84" w14:textId="77777777" w:rsidR="00C0233C" w:rsidRPr="00694086" w:rsidRDefault="00C0233C" w:rsidP="00FB45D6">
            <w:pPr>
              <w:jc w:val="center"/>
            </w:pPr>
            <w:r w:rsidRPr="00694086">
              <w:t>CO2</w:t>
            </w:r>
          </w:p>
        </w:tc>
        <w:tc>
          <w:tcPr>
            <w:tcW w:w="259" w:type="pct"/>
          </w:tcPr>
          <w:p w14:paraId="5D4F4254" w14:textId="77777777" w:rsidR="00C0233C" w:rsidRPr="00694086" w:rsidRDefault="00C0233C" w:rsidP="00FB45D6">
            <w:pPr>
              <w:jc w:val="center"/>
            </w:pPr>
            <w:r>
              <w:t>R</w:t>
            </w:r>
          </w:p>
        </w:tc>
        <w:tc>
          <w:tcPr>
            <w:tcW w:w="256" w:type="pct"/>
          </w:tcPr>
          <w:p w14:paraId="44B06A34" w14:textId="77777777" w:rsidR="00C0233C" w:rsidRPr="00694086" w:rsidRDefault="00C0233C" w:rsidP="00FB45D6">
            <w:pPr>
              <w:jc w:val="center"/>
            </w:pPr>
            <w:r w:rsidRPr="00694086">
              <w:t>1</w:t>
            </w:r>
          </w:p>
        </w:tc>
      </w:tr>
      <w:tr w:rsidR="00C0233C" w:rsidRPr="00694086" w14:paraId="179BA207" w14:textId="77777777" w:rsidTr="00C765AD">
        <w:trPr>
          <w:trHeight w:val="283"/>
        </w:trPr>
        <w:tc>
          <w:tcPr>
            <w:tcW w:w="272" w:type="pct"/>
          </w:tcPr>
          <w:p w14:paraId="4735698B" w14:textId="77777777" w:rsidR="00C0233C" w:rsidRPr="00694086" w:rsidRDefault="00C0233C" w:rsidP="00FB45D6">
            <w:pPr>
              <w:jc w:val="center"/>
            </w:pPr>
            <w:r w:rsidRPr="00694086">
              <w:t>20.</w:t>
            </w:r>
          </w:p>
        </w:tc>
        <w:tc>
          <w:tcPr>
            <w:tcW w:w="3894" w:type="pct"/>
            <w:gridSpan w:val="2"/>
          </w:tcPr>
          <w:p w14:paraId="671EC6F8" w14:textId="77777777" w:rsidR="00C0233C" w:rsidRPr="00CC7F75" w:rsidRDefault="00C0233C" w:rsidP="00FB45D6">
            <w:r w:rsidRPr="00CC7F75">
              <w:t xml:space="preserve">Define </w:t>
            </w:r>
            <w:r>
              <w:t>‘</w:t>
            </w:r>
            <w:r w:rsidRPr="00CC7F75">
              <w:t>germplasm</w:t>
            </w:r>
            <w:r>
              <w:t>’</w:t>
            </w:r>
            <w:r w:rsidRPr="00CC7F75">
              <w:t xml:space="preserve"> </w:t>
            </w:r>
          </w:p>
        </w:tc>
        <w:tc>
          <w:tcPr>
            <w:tcW w:w="319" w:type="pct"/>
          </w:tcPr>
          <w:p w14:paraId="22C41141" w14:textId="77777777" w:rsidR="00C0233C" w:rsidRPr="00694086" w:rsidRDefault="00C0233C" w:rsidP="00FB45D6">
            <w:pPr>
              <w:jc w:val="center"/>
            </w:pPr>
            <w:r w:rsidRPr="00694086">
              <w:t>CO4</w:t>
            </w:r>
          </w:p>
        </w:tc>
        <w:tc>
          <w:tcPr>
            <w:tcW w:w="259" w:type="pct"/>
          </w:tcPr>
          <w:p w14:paraId="56D6B970" w14:textId="77777777" w:rsidR="00C0233C" w:rsidRPr="00694086" w:rsidRDefault="00C0233C" w:rsidP="00FB45D6">
            <w:pPr>
              <w:jc w:val="center"/>
            </w:pPr>
            <w:r>
              <w:t>U</w:t>
            </w:r>
          </w:p>
        </w:tc>
        <w:tc>
          <w:tcPr>
            <w:tcW w:w="256" w:type="pct"/>
          </w:tcPr>
          <w:p w14:paraId="0694DAD4" w14:textId="77777777" w:rsidR="00C0233C" w:rsidRPr="00694086" w:rsidRDefault="00C0233C" w:rsidP="00FB45D6">
            <w:pPr>
              <w:jc w:val="center"/>
            </w:pPr>
            <w:r w:rsidRPr="00694086">
              <w:t>1</w:t>
            </w:r>
          </w:p>
        </w:tc>
      </w:tr>
      <w:tr w:rsidR="00C0233C" w:rsidRPr="00694086" w14:paraId="62949926" w14:textId="77777777" w:rsidTr="0029420A">
        <w:trPr>
          <w:trHeight w:val="552"/>
        </w:trPr>
        <w:tc>
          <w:tcPr>
            <w:tcW w:w="5000" w:type="pct"/>
            <w:gridSpan w:val="6"/>
          </w:tcPr>
          <w:p w14:paraId="48A3A40F" w14:textId="77777777" w:rsidR="00C0233C" w:rsidRPr="00694086" w:rsidRDefault="00C0233C" w:rsidP="00FB45D6">
            <w:pPr>
              <w:jc w:val="center"/>
              <w:rPr>
                <w:b/>
                <w:u w:val="single"/>
              </w:rPr>
            </w:pPr>
            <w:r w:rsidRPr="00694086">
              <w:rPr>
                <w:b/>
                <w:u w:val="single"/>
              </w:rPr>
              <w:t>PART – B (10 X 5 = 50 MARKS)</w:t>
            </w:r>
          </w:p>
          <w:p w14:paraId="48D9B229" w14:textId="77777777" w:rsidR="00C0233C" w:rsidRPr="00694086" w:rsidRDefault="00C0233C" w:rsidP="00FB45D6">
            <w:pPr>
              <w:jc w:val="center"/>
              <w:rPr>
                <w:b/>
                <w:u w:val="single"/>
              </w:rPr>
            </w:pPr>
            <w:r w:rsidRPr="00694086">
              <w:rPr>
                <w:b/>
              </w:rPr>
              <w:t>(Answer any 10 from the following)</w:t>
            </w:r>
          </w:p>
        </w:tc>
      </w:tr>
      <w:tr w:rsidR="00C0233C" w:rsidRPr="00694086" w14:paraId="7FD2DC91" w14:textId="77777777" w:rsidTr="00C765AD">
        <w:trPr>
          <w:trHeight w:val="283"/>
        </w:trPr>
        <w:tc>
          <w:tcPr>
            <w:tcW w:w="272" w:type="pct"/>
          </w:tcPr>
          <w:p w14:paraId="79C420DE" w14:textId="77777777" w:rsidR="00C0233C" w:rsidRPr="00694086" w:rsidRDefault="00C0233C" w:rsidP="00FB45D6">
            <w:pPr>
              <w:jc w:val="center"/>
            </w:pPr>
            <w:r w:rsidRPr="00694086">
              <w:t>21.</w:t>
            </w:r>
          </w:p>
        </w:tc>
        <w:tc>
          <w:tcPr>
            <w:tcW w:w="3894" w:type="pct"/>
            <w:gridSpan w:val="2"/>
          </w:tcPr>
          <w:p w14:paraId="742DCB39" w14:textId="77777777" w:rsidR="00C0233C" w:rsidRPr="00CC7F75" w:rsidRDefault="00C0233C" w:rsidP="00FB45D6">
            <w:pPr>
              <w:spacing w:line="276" w:lineRule="auto"/>
            </w:pPr>
            <w:r w:rsidRPr="00CC7F75">
              <w:rPr>
                <w:color w:val="000000"/>
              </w:rPr>
              <w:t>Write the classification of maize based on kernel character</w:t>
            </w:r>
          </w:p>
        </w:tc>
        <w:tc>
          <w:tcPr>
            <w:tcW w:w="319" w:type="pct"/>
          </w:tcPr>
          <w:p w14:paraId="1BDA3D2D" w14:textId="77777777" w:rsidR="00C0233C" w:rsidRPr="00694086" w:rsidRDefault="00C0233C" w:rsidP="00FB45D6">
            <w:pPr>
              <w:jc w:val="center"/>
            </w:pPr>
            <w:r w:rsidRPr="00694086">
              <w:t>CO1</w:t>
            </w:r>
          </w:p>
        </w:tc>
        <w:tc>
          <w:tcPr>
            <w:tcW w:w="259" w:type="pct"/>
          </w:tcPr>
          <w:p w14:paraId="1E699761" w14:textId="77777777" w:rsidR="00C0233C" w:rsidRPr="00694086" w:rsidRDefault="00C0233C" w:rsidP="00FB45D6">
            <w:pPr>
              <w:jc w:val="center"/>
            </w:pPr>
            <w:r w:rsidRPr="00694086">
              <w:t>A</w:t>
            </w:r>
          </w:p>
        </w:tc>
        <w:tc>
          <w:tcPr>
            <w:tcW w:w="256" w:type="pct"/>
          </w:tcPr>
          <w:p w14:paraId="53E12846" w14:textId="77777777" w:rsidR="00C0233C" w:rsidRPr="00694086" w:rsidRDefault="00C0233C" w:rsidP="00FB45D6">
            <w:pPr>
              <w:jc w:val="center"/>
            </w:pPr>
            <w:r w:rsidRPr="00694086">
              <w:t>5</w:t>
            </w:r>
          </w:p>
        </w:tc>
      </w:tr>
      <w:tr w:rsidR="00C0233C" w:rsidRPr="00694086" w14:paraId="36028F2A" w14:textId="77777777" w:rsidTr="00C765AD">
        <w:trPr>
          <w:trHeight w:val="283"/>
        </w:trPr>
        <w:tc>
          <w:tcPr>
            <w:tcW w:w="272" w:type="pct"/>
          </w:tcPr>
          <w:p w14:paraId="5764B065" w14:textId="77777777" w:rsidR="00C0233C" w:rsidRPr="00694086" w:rsidRDefault="00C0233C" w:rsidP="00FB45D6">
            <w:pPr>
              <w:jc w:val="center"/>
            </w:pPr>
            <w:r w:rsidRPr="00694086">
              <w:t>22.</w:t>
            </w:r>
          </w:p>
        </w:tc>
        <w:tc>
          <w:tcPr>
            <w:tcW w:w="3894" w:type="pct"/>
            <w:gridSpan w:val="2"/>
          </w:tcPr>
          <w:p w14:paraId="4CCFE723" w14:textId="77777777" w:rsidR="00C0233C" w:rsidRPr="00CC7F75" w:rsidRDefault="00C0233C" w:rsidP="00FB45D6">
            <w:r w:rsidRPr="00CC7F75">
              <w:rPr>
                <w:color w:val="000000"/>
              </w:rPr>
              <w:t xml:space="preserve">Explain the breeding objective of soybean </w:t>
            </w:r>
          </w:p>
        </w:tc>
        <w:tc>
          <w:tcPr>
            <w:tcW w:w="319" w:type="pct"/>
          </w:tcPr>
          <w:p w14:paraId="5EE2F863" w14:textId="77777777" w:rsidR="00C0233C" w:rsidRPr="00694086" w:rsidRDefault="00C0233C" w:rsidP="00FB45D6">
            <w:pPr>
              <w:jc w:val="center"/>
            </w:pPr>
            <w:r w:rsidRPr="00694086">
              <w:t>CO2</w:t>
            </w:r>
          </w:p>
        </w:tc>
        <w:tc>
          <w:tcPr>
            <w:tcW w:w="259" w:type="pct"/>
          </w:tcPr>
          <w:p w14:paraId="445FE387" w14:textId="77777777" w:rsidR="00C0233C" w:rsidRPr="00694086" w:rsidRDefault="00C0233C" w:rsidP="00FB45D6">
            <w:pPr>
              <w:jc w:val="center"/>
            </w:pPr>
            <w:r w:rsidRPr="00694086">
              <w:t>U</w:t>
            </w:r>
          </w:p>
        </w:tc>
        <w:tc>
          <w:tcPr>
            <w:tcW w:w="256" w:type="pct"/>
          </w:tcPr>
          <w:p w14:paraId="2DA88BA9" w14:textId="77777777" w:rsidR="00C0233C" w:rsidRPr="00694086" w:rsidRDefault="00C0233C" w:rsidP="00FB45D6">
            <w:pPr>
              <w:jc w:val="center"/>
            </w:pPr>
            <w:r w:rsidRPr="00694086">
              <w:t>5</w:t>
            </w:r>
          </w:p>
        </w:tc>
      </w:tr>
      <w:tr w:rsidR="00C0233C" w:rsidRPr="00694086" w14:paraId="5DBF5E2D" w14:textId="77777777" w:rsidTr="00C765AD">
        <w:trPr>
          <w:trHeight w:val="283"/>
        </w:trPr>
        <w:tc>
          <w:tcPr>
            <w:tcW w:w="272" w:type="pct"/>
          </w:tcPr>
          <w:p w14:paraId="1B3AFDA6" w14:textId="77777777" w:rsidR="00C0233C" w:rsidRPr="00694086" w:rsidRDefault="00C0233C" w:rsidP="00FB45D6">
            <w:pPr>
              <w:jc w:val="center"/>
            </w:pPr>
            <w:r w:rsidRPr="00694086">
              <w:t>23.</w:t>
            </w:r>
          </w:p>
        </w:tc>
        <w:tc>
          <w:tcPr>
            <w:tcW w:w="3894" w:type="pct"/>
            <w:gridSpan w:val="2"/>
          </w:tcPr>
          <w:p w14:paraId="41219668" w14:textId="77777777" w:rsidR="00C0233C" w:rsidRPr="00CC7F75" w:rsidRDefault="00C0233C" w:rsidP="00FB45D6">
            <w:pPr>
              <w:spacing w:line="276" w:lineRule="auto"/>
            </w:pPr>
            <w:r w:rsidRPr="00CC7F75">
              <w:rPr>
                <w:color w:val="000000"/>
              </w:rPr>
              <w:t>Explain the Classification of  Cowpea</w:t>
            </w:r>
          </w:p>
        </w:tc>
        <w:tc>
          <w:tcPr>
            <w:tcW w:w="319" w:type="pct"/>
          </w:tcPr>
          <w:p w14:paraId="4093EA19" w14:textId="77777777" w:rsidR="00C0233C" w:rsidRPr="00694086" w:rsidRDefault="00C0233C" w:rsidP="00FB45D6">
            <w:pPr>
              <w:jc w:val="center"/>
            </w:pPr>
            <w:r w:rsidRPr="00694086">
              <w:t>CO3</w:t>
            </w:r>
          </w:p>
        </w:tc>
        <w:tc>
          <w:tcPr>
            <w:tcW w:w="259" w:type="pct"/>
          </w:tcPr>
          <w:p w14:paraId="0588A484" w14:textId="77777777" w:rsidR="00C0233C" w:rsidRPr="00694086" w:rsidRDefault="00C0233C" w:rsidP="00FB45D6">
            <w:pPr>
              <w:jc w:val="center"/>
            </w:pPr>
            <w:r>
              <w:t>R</w:t>
            </w:r>
          </w:p>
        </w:tc>
        <w:tc>
          <w:tcPr>
            <w:tcW w:w="256" w:type="pct"/>
          </w:tcPr>
          <w:p w14:paraId="661C10DA" w14:textId="77777777" w:rsidR="00C0233C" w:rsidRPr="00694086" w:rsidRDefault="00C0233C" w:rsidP="00FB45D6">
            <w:pPr>
              <w:jc w:val="center"/>
            </w:pPr>
            <w:r w:rsidRPr="00694086">
              <w:t>5</w:t>
            </w:r>
          </w:p>
        </w:tc>
      </w:tr>
      <w:tr w:rsidR="00C0233C" w:rsidRPr="00694086" w14:paraId="4A2A38F8" w14:textId="77777777" w:rsidTr="00C765AD">
        <w:trPr>
          <w:trHeight w:val="283"/>
        </w:trPr>
        <w:tc>
          <w:tcPr>
            <w:tcW w:w="272" w:type="pct"/>
          </w:tcPr>
          <w:p w14:paraId="118CBC2B" w14:textId="77777777" w:rsidR="00C0233C" w:rsidRPr="00694086" w:rsidRDefault="00C0233C" w:rsidP="00FB45D6">
            <w:pPr>
              <w:jc w:val="center"/>
            </w:pPr>
            <w:r w:rsidRPr="00694086">
              <w:t>24.</w:t>
            </w:r>
          </w:p>
        </w:tc>
        <w:tc>
          <w:tcPr>
            <w:tcW w:w="3894" w:type="pct"/>
            <w:gridSpan w:val="2"/>
          </w:tcPr>
          <w:p w14:paraId="5F1B6C99" w14:textId="77777777" w:rsidR="00C0233C" w:rsidRPr="00CC7F75" w:rsidRDefault="00C0233C" w:rsidP="00FB45D6">
            <w:pPr>
              <w:spacing w:line="276" w:lineRule="auto"/>
            </w:pPr>
            <w:r w:rsidRPr="00CC7F75">
              <w:t xml:space="preserve">Write the procedure for fiber extraction in jute </w:t>
            </w:r>
          </w:p>
        </w:tc>
        <w:tc>
          <w:tcPr>
            <w:tcW w:w="319" w:type="pct"/>
          </w:tcPr>
          <w:p w14:paraId="3A222584" w14:textId="77777777" w:rsidR="00C0233C" w:rsidRPr="00694086" w:rsidRDefault="00C0233C" w:rsidP="00FB45D6">
            <w:pPr>
              <w:jc w:val="center"/>
            </w:pPr>
            <w:r w:rsidRPr="00694086">
              <w:t>CO4</w:t>
            </w:r>
          </w:p>
        </w:tc>
        <w:tc>
          <w:tcPr>
            <w:tcW w:w="259" w:type="pct"/>
          </w:tcPr>
          <w:p w14:paraId="4B05FD10" w14:textId="77777777" w:rsidR="00C0233C" w:rsidRPr="00694086" w:rsidRDefault="00C0233C" w:rsidP="00FB45D6">
            <w:pPr>
              <w:jc w:val="center"/>
            </w:pPr>
            <w:r>
              <w:t>A</w:t>
            </w:r>
          </w:p>
        </w:tc>
        <w:tc>
          <w:tcPr>
            <w:tcW w:w="256" w:type="pct"/>
          </w:tcPr>
          <w:p w14:paraId="3FCA2CEC" w14:textId="77777777" w:rsidR="00C0233C" w:rsidRPr="00694086" w:rsidRDefault="00C0233C" w:rsidP="00FB45D6">
            <w:pPr>
              <w:jc w:val="center"/>
            </w:pPr>
            <w:r w:rsidRPr="00694086">
              <w:t>5</w:t>
            </w:r>
          </w:p>
        </w:tc>
      </w:tr>
      <w:tr w:rsidR="00C0233C" w:rsidRPr="00694086" w14:paraId="410E8CB9" w14:textId="77777777" w:rsidTr="00C765AD">
        <w:trPr>
          <w:trHeight w:val="283"/>
        </w:trPr>
        <w:tc>
          <w:tcPr>
            <w:tcW w:w="272" w:type="pct"/>
          </w:tcPr>
          <w:p w14:paraId="50D856C3" w14:textId="77777777" w:rsidR="00C0233C" w:rsidRPr="00694086" w:rsidRDefault="00C0233C" w:rsidP="00FB45D6">
            <w:pPr>
              <w:jc w:val="center"/>
            </w:pPr>
            <w:r w:rsidRPr="00694086">
              <w:t>25.</w:t>
            </w:r>
          </w:p>
        </w:tc>
        <w:tc>
          <w:tcPr>
            <w:tcW w:w="3894" w:type="pct"/>
            <w:gridSpan w:val="2"/>
          </w:tcPr>
          <w:p w14:paraId="16855A6C" w14:textId="77777777" w:rsidR="00C0233C" w:rsidRPr="00CC7F75" w:rsidRDefault="00C0233C" w:rsidP="00FB45D6">
            <w:pPr>
              <w:spacing w:line="276" w:lineRule="auto"/>
            </w:pPr>
            <w:r w:rsidRPr="00CC7F75">
              <w:t xml:space="preserve">Explain the male sterile line maintenance in red gram </w:t>
            </w:r>
          </w:p>
        </w:tc>
        <w:tc>
          <w:tcPr>
            <w:tcW w:w="319" w:type="pct"/>
          </w:tcPr>
          <w:p w14:paraId="14EAA413" w14:textId="77777777" w:rsidR="00C0233C" w:rsidRPr="00694086" w:rsidRDefault="00C0233C" w:rsidP="00FB45D6">
            <w:pPr>
              <w:jc w:val="center"/>
            </w:pPr>
            <w:r w:rsidRPr="00694086">
              <w:t>CO5</w:t>
            </w:r>
          </w:p>
        </w:tc>
        <w:tc>
          <w:tcPr>
            <w:tcW w:w="259" w:type="pct"/>
          </w:tcPr>
          <w:p w14:paraId="08A52148" w14:textId="77777777" w:rsidR="00C0233C" w:rsidRPr="00694086" w:rsidRDefault="00C0233C" w:rsidP="00FB45D6">
            <w:pPr>
              <w:jc w:val="center"/>
            </w:pPr>
            <w:r>
              <w:t>U</w:t>
            </w:r>
          </w:p>
        </w:tc>
        <w:tc>
          <w:tcPr>
            <w:tcW w:w="256" w:type="pct"/>
          </w:tcPr>
          <w:p w14:paraId="41FA795C" w14:textId="77777777" w:rsidR="00C0233C" w:rsidRPr="00694086" w:rsidRDefault="00C0233C" w:rsidP="00FB45D6">
            <w:pPr>
              <w:jc w:val="center"/>
            </w:pPr>
            <w:r w:rsidRPr="00694086">
              <w:t>5</w:t>
            </w:r>
          </w:p>
        </w:tc>
      </w:tr>
      <w:tr w:rsidR="00C0233C" w:rsidRPr="00694086" w14:paraId="5649BF00" w14:textId="77777777" w:rsidTr="00C765AD">
        <w:trPr>
          <w:trHeight w:val="283"/>
        </w:trPr>
        <w:tc>
          <w:tcPr>
            <w:tcW w:w="272" w:type="pct"/>
          </w:tcPr>
          <w:p w14:paraId="663967ED" w14:textId="77777777" w:rsidR="00C0233C" w:rsidRPr="00694086" w:rsidRDefault="00C0233C" w:rsidP="00FB45D6">
            <w:pPr>
              <w:jc w:val="center"/>
            </w:pPr>
            <w:r w:rsidRPr="00694086">
              <w:t>26.</w:t>
            </w:r>
          </w:p>
        </w:tc>
        <w:tc>
          <w:tcPr>
            <w:tcW w:w="3894" w:type="pct"/>
            <w:gridSpan w:val="2"/>
          </w:tcPr>
          <w:p w14:paraId="4354DD51" w14:textId="77777777" w:rsidR="00C0233C" w:rsidRPr="00CC7F75" w:rsidRDefault="00C0233C" w:rsidP="00FB45D6">
            <w:pPr>
              <w:spacing w:line="276" w:lineRule="auto"/>
            </w:pPr>
            <w:r w:rsidRPr="00CC7F75">
              <w:t xml:space="preserve">Explain pod development in groundnut </w:t>
            </w:r>
          </w:p>
        </w:tc>
        <w:tc>
          <w:tcPr>
            <w:tcW w:w="319" w:type="pct"/>
          </w:tcPr>
          <w:p w14:paraId="29BB4DAF" w14:textId="77777777" w:rsidR="00C0233C" w:rsidRPr="00694086" w:rsidRDefault="00C0233C" w:rsidP="00FB45D6">
            <w:pPr>
              <w:jc w:val="center"/>
            </w:pPr>
            <w:r w:rsidRPr="00694086">
              <w:t>CO6</w:t>
            </w:r>
          </w:p>
        </w:tc>
        <w:tc>
          <w:tcPr>
            <w:tcW w:w="259" w:type="pct"/>
          </w:tcPr>
          <w:p w14:paraId="11A00393" w14:textId="77777777" w:rsidR="00C0233C" w:rsidRPr="00694086" w:rsidRDefault="00C0233C" w:rsidP="00FB45D6">
            <w:pPr>
              <w:jc w:val="center"/>
            </w:pPr>
            <w:r>
              <w:t>R</w:t>
            </w:r>
          </w:p>
        </w:tc>
        <w:tc>
          <w:tcPr>
            <w:tcW w:w="256" w:type="pct"/>
          </w:tcPr>
          <w:p w14:paraId="42B5DF71" w14:textId="77777777" w:rsidR="00C0233C" w:rsidRPr="00694086" w:rsidRDefault="00C0233C" w:rsidP="00FB45D6">
            <w:pPr>
              <w:jc w:val="center"/>
            </w:pPr>
            <w:r w:rsidRPr="00694086">
              <w:t>5</w:t>
            </w:r>
          </w:p>
        </w:tc>
      </w:tr>
      <w:tr w:rsidR="00C0233C" w:rsidRPr="00694086" w14:paraId="7A3416F1" w14:textId="77777777" w:rsidTr="00C765AD">
        <w:trPr>
          <w:trHeight w:val="283"/>
        </w:trPr>
        <w:tc>
          <w:tcPr>
            <w:tcW w:w="272" w:type="pct"/>
          </w:tcPr>
          <w:p w14:paraId="663151BE" w14:textId="77777777" w:rsidR="00C0233C" w:rsidRPr="00694086" w:rsidRDefault="00C0233C" w:rsidP="00FB45D6">
            <w:pPr>
              <w:jc w:val="center"/>
            </w:pPr>
            <w:r w:rsidRPr="00694086">
              <w:t>27.</w:t>
            </w:r>
          </w:p>
        </w:tc>
        <w:tc>
          <w:tcPr>
            <w:tcW w:w="3894" w:type="pct"/>
            <w:gridSpan w:val="2"/>
          </w:tcPr>
          <w:p w14:paraId="0D19D1B3" w14:textId="77777777" w:rsidR="00C0233C" w:rsidRPr="00CC7F75" w:rsidRDefault="00C0233C" w:rsidP="00FB45D6">
            <w:pPr>
              <w:spacing w:line="276" w:lineRule="auto"/>
            </w:pPr>
            <w:r w:rsidRPr="00CC7F75">
              <w:t>Briefly explain floral biology of brinjal with help of diagram and its pollination methods</w:t>
            </w:r>
          </w:p>
        </w:tc>
        <w:tc>
          <w:tcPr>
            <w:tcW w:w="319" w:type="pct"/>
          </w:tcPr>
          <w:p w14:paraId="328E742E" w14:textId="77777777" w:rsidR="00C0233C" w:rsidRPr="00694086" w:rsidRDefault="00C0233C" w:rsidP="00FB45D6">
            <w:pPr>
              <w:jc w:val="center"/>
            </w:pPr>
            <w:r w:rsidRPr="00694086">
              <w:t>CO1</w:t>
            </w:r>
          </w:p>
        </w:tc>
        <w:tc>
          <w:tcPr>
            <w:tcW w:w="259" w:type="pct"/>
          </w:tcPr>
          <w:p w14:paraId="1E0BCC60" w14:textId="77777777" w:rsidR="00C0233C" w:rsidRPr="00694086" w:rsidRDefault="00C0233C" w:rsidP="00FB45D6">
            <w:pPr>
              <w:jc w:val="center"/>
            </w:pPr>
            <w:r>
              <w:t>R</w:t>
            </w:r>
          </w:p>
        </w:tc>
        <w:tc>
          <w:tcPr>
            <w:tcW w:w="256" w:type="pct"/>
          </w:tcPr>
          <w:p w14:paraId="45AC332D" w14:textId="77777777" w:rsidR="00C0233C" w:rsidRPr="00694086" w:rsidRDefault="00C0233C" w:rsidP="00FB45D6">
            <w:pPr>
              <w:jc w:val="center"/>
            </w:pPr>
            <w:r w:rsidRPr="00694086">
              <w:t>5</w:t>
            </w:r>
          </w:p>
        </w:tc>
      </w:tr>
      <w:tr w:rsidR="00C0233C" w:rsidRPr="00694086" w14:paraId="054962D2" w14:textId="77777777" w:rsidTr="003010CC">
        <w:trPr>
          <w:trHeight w:val="283"/>
        </w:trPr>
        <w:tc>
          <w:tcPr>
            <w:tcW w:w="272" w:type="pct"/>
          </w:tcPr>
          <w:p w14:paraId="3B611456" w14:textId="77777777" w:rsidR="00C0233C" w:rsidRPr="00694086" w:rsidRDefault="00C0233C" w:rsidP="00FB45D6">
            <w:pPr>
              <w:jc w:val="center"/>
            </w:pPr>
            <w:r w:rsidRPr="00694086">
              <w:t>28.</w:t>
            </w:r>
          </w:p>
        </w:tc>
        <w:tc>
          <w:tcPr>
            <w:tcW w:w="3894" w:type="pct"/>
            <w:gridSpan w:val="2"/>
            <w:vAlign w:val="center"/>
          </w:tcPr>
          <w:p w14:paraId="1655F997" w14:textId="77777777" w:rsidR="00C0233C" w:rsidRPr="00CC7F75" w:rsidRDefault="00C0233C" w:rsidP="00FB45D6">
            <w:pPr>
              <w:spacing w:line="276" w:lineRule="auto"/>
            </w:pPr>
            <w:r w:rsidRPr="00CC7F75">
              <w:rPr>
                <w:color w:val="000000"/>
              </w:rPr>
              <w:t>Classification of sunflower and list out the wild sunflower</w:t>
            </w:r>
          </w:p>
        </w:tc>
        <w:tc>
          <w:tcPr>
            <w:tcW w:w="319" w:type="pct"/>
          </w:tcPr>
          <w:p w14:paraId="7B54E13B" w14:textId="77777777" w:rsidR="00C0233C" w:rsidRPr="00694086" w:rsidRDefault="00C0233C" w:rsidP="00FB45D6">
            <w:pPr>
              <w:jc w:val="center"/>
            </w:pPr>
            <w:r w:rsidRPr="00694086">
              <w:t>CO2</w:t>
            </w:r>
          </w:p>
        </w:tc>
        <w:tc>
          <w:tcPr>
            <w:tcW w:w="259" w:type="pct"/>
          </w:tcPr>
          <w:p w14:paraId="02518A4D" w14:textId="77777777" w:rsidR="00C0233C" w:rsidRPr="00694086" w:rsidRDefault="00C0233C" w:rsidP="00FB45D6">
            <w:pPr>
              <w:jc w:val="center"/>
            </w:pPr>
            <w:r>
              <w:t>U</w:t>
            </w:r>
          </w:p>
        </w:tc>
        <w:tc>
          <w:tcPr>
            <w:tcW w:w="256" w:type="pct"/>
          </w:tcPr>
          <w:p w14:paraId="0D3354D0" w14:textId="77777777" w:rsidR="00C0233C" w:rsidRPr="00694086" w:rsidRDefault="00C0233C" w:rsidP="00FB45D6">
            <w:pPr>
              <w:jc w:val="center"/>
            </w:pPr>
            <w:r w:rsidRPr="00694086">
              <w:t>5</w:t>
            </w:r>
          </w:p>
        </w:tc>
      </w:tr>
      <w:tr w:rsidR="00C0233C" w:rsidRPr="00694086" w14:paraId="33AEFB97" w14:textId="77777777" w:rsidTr="003010CC">
        <w:trPr>
          <w:trHeight w:val="283"/>
        </w:trPr>
        <w:tc>
          <w:tcPr>
            <w:tcW w:w="272" w:type="pct"/>
          </w:tcPr>
          <w:p w14:paraId="6B60BFAF" w14:textId="77777777" w:rsidR="00C0233C" w:rsidRPr="00694086" w:rsidRDefault="00C0233C" w:rsidP="00FB45D6">
            <w:pPr>
              <w:jc w:val="center"/>
            </w:pPr>
            <w:r w:rsidRPr="00694086">
              <w:t>29.</w:t>
            </w:r>
          </w:p>
        </w:tc>
        <w:tc>
          <w:tcPr>
            <w:tcW w:w="3894" w:type="pct"/>
            <w:gridSpan w:val="2"/>
            <w:vAlign w:val="center"/>
          </w:tcPr>
          <w:p w14:paraId="79A6905D" w14:textId="77777777" w:rsidR="00C0233C" w:rsidRPr="00CC7F75" w:rsidRDefault="00C0233C" w:rsidP="00FB45D6">
            <w:pPr>
              <w:spacing w:line="276" w:lineRule="auto"/>
            </w:pPr>
            <w:r>
              <w:rPr>
                <w:color w:val="000000"/>
              </w:rPr>
              <w:t>Discuss</w:t>
            </w:r>
            <w:r w:rsidRPr="00CC7F75">
              <w:rPr>
                <w:color w:val="000000"/>
              </w:rPr>
              <w:t xml:space="preserve"> the mechanism of Insect resistances </w:t>
            </w:r>
          </w:p>
        </w:tc>
        <w:tc>
          <w:tcPr>
            <w:tcW w:w="319" w:type="pct"/>
          </w:tcPr>
          <w:p w14:paraId="05FD3966" w14:textId="77777777" w:rsidR="00C0233C" w:rsidRPr="00694086" w:rsidRDefault="00C0233C" w:rsidP="00FB45D6">
            <w:pPr>
              <w:jc w:val="center"/>
            </w:pPr>
            <w:r w:rsidRPr="00694086">
              <w:t>CO3</w:t>
            </w:r>
          </w:p>
        </w:tc>
        <w:tc>
          <w:tcPr>
            <w:tcW w:w="259" w:type="pct"/>
          </w:tcPr>
          <w:p w14:paraId="5E8FAA09" w14:textId="77777777" w:rsidR="00C0233C" w:rsidRPr="00694086" w:rsidRDefault="00C0233C" w:rsidP="00FB45D6">
            <w:pPr>
              <w:jc w:val="center"/>
            </w:pPr>
            <w:r>
              <w:t>A</w:t>
            </w:r>
          </w:p>
        </w:tc>
        <w:tc>
          <w:tcPr>
            <w:tcW w:w="256" w:type="pct"/>
          </w:tcPr>
          <w:p w14:paraId="487B0D03" w14:textId="77777777" w:rsidR="00C0233C" w:rsidRPr="00694086" w:rsidRDefault="00C0233C" w:rsidP="00FB45D6">
            <w:pPr>
              <w:jc w:val="center"/>
            </w:pPr>
            <w:r w:rsidRPr="00694086">
              <w:t>5</w:t>
            </w:r>
          </w:p>
        </w:tc>
      </w:tr>
      <w:tr w:rsidR="00C0233C" w:rsidRPr="00694086" w14:paraId="5032672C" w14:textId="77777777" w:rsidTr="00C765AD">
        <w:trPr>
          <w:trHeight w:val="283"/>
        </w:trPr>
        <w:tc>
          <w:tcPr>
            <w:tcW w:w="272" w:type="pct"/>
          </w:tcPr>
          <w:p w14:paraId="5AF69EFA" w14:textId="77777777" w:rsidR="00C0233C" w:rsidRPr="00694086" w:rsidRDefault="00C0233C" w:rsidP="00FB45D6">
            <w:pPr>
              <w:jc w:val="center"/>
            </w:pPr>
            <w:r w:rsidRPr="00694086">
              <w:lastRenderedPageBreak/>
              <w:t>30.</w:t>
            </w:r>
          </w:p>
        </w:tc>
        <w:tc>
          <w:tcPr>
            <w:tcW w:w="3894" w:type="pct"/>
            <w:gridSpan w:val="2"/>
          </w:tcPr>
          <w:p w14:paraId="423DD5D4" w14:textId="77777777" w:rsidR="00C0233C" w:rsidRPr="00CC7F75" w:rsidRDefault="00C0233C" w:rsidP="00FB45D6">
            <w:pPr>
              <w:spacing w:line="276" w:lineRule="auto"/>
            </w:pPr>
            <w:r w:rsidRPr="00CC7F75">
              <w:t xml:space="preserve">Explain the </w:t>
            </w:r>
            <w:r>
              <w:t xml:space="preserve">Components of </w:t>
            </w:r>
            <w:r w:rsidRPr="00CC7F75">
              <w:t xml:space="preserve">plant genetic resources </w:t>
            </w:r>
          </w:p>
        </w:tc>
        <w:tc>
          <w:tcPr>
            <w:tcW w:w="319" w:type="pct"/>
          </w:tcPr>
          <w:p w14:paraId="59410D44" w14:textId="77777777" w:rsidR="00C0233C" w:rsidRPr="00694086" w:rsidRDefault="00C0233C" w:rsidP="00FB45D6">
            <w:pPr>
              <w:jc w:val="center"/>
            </w:pPr>
            <w:r w:rsidRPr="00694086">
              <w:t>CO4</w:t>
            </w:r>
          </w:p>
        </w:tc>
        <w:tc>
          <w:tcPr>
            <w:tcW w:w="259" w:type="pct"/>
          </w:tcPr>
          <w:p w14:paraId="2FA6CF15" w14:textId="77777777" w:rsidR="00C0233C" w:rsidRPr="00694086" w:rsidRDefault="00C0233C" w:rsidP="00FB45D6">
            <w:pPr>
              <w:jc w:val="center"/>
            </w:pPr>
            <w:r>
              <w:t>U</w:t>
            </w:r>
          </w:p>
        </w:tc>
        <w:tc>
          <w:tcPr>
            <w:tcW w:w="256" w:type="pct"/>
          </w:tcPr>
          <w:p w14:paraId="2D632941" w14:textId="77777777" w:rsidR="00C0233C" w:rsidRPr="00694086" w:rsidRDefault="00C0233C" w:rsidP="00FB45D6">
            <w:pPr>
              <w:jc w:val="center"/>
            </w:pPr>
            <w:r w:rsidRPr="00694086">
              <w:t>5</w:t>
            </w:r>
          </w:p>
        </w:tc>
      </w:tr>
      <w:tr w:rsidR="00C0233C" w:rsidRPr="00694086" w14:paraId="131E43B6" w14:textId="77777777" w:rsidTr="00C765AD">
        <w:trPr>
          <w:trHeight w:val="283"/>
        </w:trPr>
        <w:tc>
          <w:tcPr>
            <w:tcW w:w="272" w:type="pct"/>
          </w:tcPr>
          <w:p w14:paraId="38ACE48B" w14:textId="77777777" w:rsidR="00C0233C" w:rsidRPr="00694086" w:rsidRDefault="00C0233C" w:rsidP="00FB45D6">
            <w:pPr>
              <w:jc w:val="center"/>
            </w:pPr>
            <w:r w:rsidRPr="00694086">
              <w:t>31.</w:t>
            </w:r>
          </w:p>
        </w:tc>
        <w:tc>
          <w:tcPr>
            <w:tcW w:w="3894" w:type="pct"/>
            <w:gridSpan w:val="2"/>
          </w:tcPr>
          <w:p w14:paraId="5BC86F01" w14:textId="77777777" w:rsidR="00C0233C" w:rsidRPr="00CC7F75" w:rsidRDefault="00C0233C" w:rsidP="00FB45D6">
            <w:pPr>
              <w:spacing w:line="276" w:lineRule="auto"/>
            </w:pPr>
            <w:r>
              <w:rPr>
                <w:color w:val="000000"/>
              </w:rPr>
              <w:t>Discuss</w:t>
            </w:r>
            <w:r w:rsidRPr="00CC7F75">
              <w:rPr>
                <w:color w:val="000000"/>
              </w:rPr>
              <w:t xml:space="preserve"> the breeding objective of okra</w:t>
            </w:r>
          </w:p>
        </w:tc>
        <w:tc>
          <w:tcPr>
            <w:tcW w:w="319" w:type="pct"/>
          </w:tcPr>
          <w:p w14:paraId="33575048" w14:textId="77777777" w:rsidR="00C0233C" w:rsidRPr="00694086" w:rsidRDefault="00C0233C" w:rsidP="00FB45D6">
            <w:pPr>
              <w:jc w:val="center"/>
            </w:pPr>
            <w:r w:rsidRPr="00694086">
              <w:t>CO5</w:t>
            </w:r>
          </w:p>
        </w:tc>
        <w:tc>
          <w:tcPr>
            <w:tcW w:w="259" w:type="pct"/>
          </w:tcPr>
          <w:p w14:paraId="37AFA89B" w14:textId="77777777" w:rsidR="00C0233C" w:rsidRPr="00694086" w:rsidRDefault="00C0233C" w:rsidP="00FB45D6">
            <w:pPr>
              <w:jc w:val="center"/>
            </w:pPr>
            <w:r>
              <w:t>R</w:t>
            </w:r>
          </w:p>
        </w:tc>
        <w:tc>
          <w:tcPr>
            <w:tcW w:w="256" w:type="pct"/>
          </w:tcPr>
          <w:p w14:paraId="68E422F7" w14:textId="77777777" w:rsidR="00C0233C" w:rsidRPr="00694086" w:rsidRDefault="00C0233C" w:rsidP="00FB45D6">
            <w:pPr>
              <w:jc w:val="center"/>
            </w:pPr>
            <w:r w:rsidRPr="00694086">
              <w:t>5</w:t>
            </w:r>
          </w:p>
        </w:tc>
      </w:tr>
      <w:tr w:rsidR="00C0233C" w:rsidRPr="00694086" w14:paraId="30E8AE87" w14:textId="77777777" w:rsidTr="00C765AD">
        <w:trPr>
          <w:trHeight w:val="283"/>
        </w:trPr>
        <w:tc>
          <w:tcPr>
            <w:tcW w:w="272" w:type="pct"/>
          </w:tcPr>
          <w:p w14:paraId="0B1858C3" w14:textId="77777777" w:rsidR="00C0233C" w:rsidRPr="00694086" w:rsidRDefault="00C0233C" w:rsidP="00FB45D6">
            <w:pPr>
              <w:jc w:val="center"/>
            </w:pPr>
            <w:r w:rsidRPr="00694086">
              <w:t>32.</w:t>
            </w:r>
          </w:p>
        </w:tc>
        <w:tc>
          <w:tcPr>
            <w:tcW w:w="3894" w:type="pct"/>
            <w:gridSpan w:val="2"/>
          </w:tcPr>
          <w:p w14:paraId="4011FACB" w14:textId="77777777" w:rsidR="00C0233C" w:rsidRPr="00CC7F75" w:rsidRDefault="00C0233C" w:rsidP="00C901D7">
            <w:pPr>
              <w:spacing w:line="276" w:lineRule="auto"/>
            </w:pPr>
            <w:r w:rsidRPr="00CC7F75">
              <w:rPr>
                <w:color w:val="000000"/>
              </w:rPr>
              <w:t>Explain the breeding objective of forage crops</w:t>
            </w:r>
          </w:p>
        </w:tc>
        <w:tc>
          <w:tcPr>
            <w:tcW w:w="319" w:type="pct"/>
          </w:tcPr>
          <w:p w14:paraId="0CCF224E" w14:textId="77777777" w:rsidR="00C0233C" w:rsidRPr="00694086" w:rsidRDefault="00C0233C" w:rsidP="00FB45D6">
            <w:pPr>
              <w:jc w:val="center"/>
            </w:pPr>
            <w:r w:rsidRPr="00694086">
              <w:t>CO6</w:t>
            </w:r>
          </w:p>
        </w:tc>
        <w:tc>
          <w:tcPr>
            <w:tcW w:w="259" w:type="pct"/>
          </w:tcPr>
          <w:p w14:paraId="0163B4AD" w14:textId="77777777" w:rsidR="00C0233C" w:rsidRPr="00694086" w:rsidRDefault="00C0233C" w:rsidP="00FB45D6">
            <w:pPr>
              <w:jc w:val="center"/>
            </w:pPr>
            <w:r>
              <w:t>A</w:t>
            </w:r>
          </w:p>
        </w:tc>
        <w:tc>
          <w:tcPr>
            <w:tcW w:w="256" w:type="pct"/>
          </w:tcPr>
          <w:p w14:paraId="6916F603" w14:textId="77777777" w:rsidR="00C0233C" w:rsidRPr="00694086" w:rsidRDefault="00C0233C" w:rsidP="00FB45D6">
            <w:pPr>
              <w:jc w:val="center"/>
            </w:pPr>
            <w:r w:rsidRPr="00694086">
              <w:t>5</w:t>
            </w:r>
          </w:p>
        </w:tc>
      </w:tr>
      <w:tr w:rsidR="00C0233C" w:rsidRPr="00694086" w14:paraId="20D0D541" w14:textId="77777777" w:rsidTr="0029420A">
        <w:trPr>
          <w:trHeight w:val="552"/>
        </w:trPr>
        <w:tc>
          <w:tcPr>
            <w:tcW w:w="5000" w:type="pct"/>
            <w:gridSpan w:val="6"/>
          </w:tcPr>
          <w:p w14:paraId="697C4363" w14:textId="77777777" w:rsidR="00C0233C" w:rsidRPr="00694086" w:rsidRDefault="00C0233C" w:rsidP="00FB45D6">
            <w:pPr>
              <w:jc w:val="center"/>
              <w:rPr>
                <w:b/>
                <w:u w:val="single"/>
              </w:rPr>
            </w:pPr>
            <w:r w:rsidRPr="00694086">
              <w:rPr>
                <w:b/>
                <w:u w:val="single"/>
              </w:rPr>
              <w:t>PART – C (2 X 15 = 30 MARKS)</w:t>
            </w:r>
          </w:p>
          <w:p w14:paraId="5F321EB4" w14:textId="77777777" w:rsidR="00C0233C" w:rsidRPr="00694086" w:rsidRDefault="00C0233C" w:rsidP="00FB45D6">
            <w:pPr>
              <w:jc w:val="center"/>
              <w:rPr>
                <w:b/>
              </w:rPr>
            </w:pPr>
            <w:r w:rsidRPr="00694086">
              <w:rPr>
                <w:b/>
              </w:rPr>
              <w:t>(Answer any 2 from the following)</w:t>
            </w:r>
          </w:p>
        </w:tc>
      </w:tr>
      <w:tr w:rsidR="00C0233C" w:rsidRPr="00694086" w14:paraId="2D9F357D" w14:textId="77777777" w:rsidTr="00C765AD">
        <w:trPr>
          <w:trHeight w:val="283"/>
        </w:trPr>
        <w:tc>
          <w:tcPr>
            <w:tcW w:w="272" w:type="pct"/>
          </w:tcPr>
          <w:p w14:paraId="0691EDBE" w14:textId="77777777" w:rsidR="00C0233C" w:rsidRPr="00694086" w:rsidRDefault="00C0233C" w:rsidP="00FB45D6">
            <w:pPr>
              <w:jc w:val="center"/>
            </w:pPr>
            <w:r w:rsidRPr="00694086">
              <w:t>33.</w:t>
            </w:r>
          </w:p>
        </w:tc>
        <w:tc>
          <w:tcPr>
            <w:tcW w:w="191" w:type="pct"/>
          </w:tcPr>
          <w:p w14:paraId="275A3E4F" w14:textId="77777777" w:rsidR="00C0233C" w:rsidRPr="00694086" w:rsidRDefault="00C0233C" w:rsidP="00FB45D6">
            <w:pPr>
              <w:jc w:val="center"/>
            </w:pPr>
            <w:r w:rsidRPr="00694086">
              <w:t>a.</w:t>
            </w:r>
          </w:p>
        </w:tc>
        <w:tc>
          <w:tcPr>
            <w:tcW w:w="3703" w:type="pct"/>
          </w:tcPr>
          <w:p w14:paraId="4C151D96" w14:textId="77777777" w:rsidR="00C0233C" w:rsidRPr="00CC7F75" w:rsidRDefault="00C0233C" w:rsidP="00FB45D6">
            <w:r w:rsidRPr="00CC7F75">
              <w:rPr>
                <w:color w:val="000000"/>
                <w:sz w:val="22"/>
                <w:szCs w:val="22"/>
              </w:rPr>
              <w:t>Discuss in detail about hybrid seed production in Rice</w:t>
            </w:r>
          </w:p>
        </w:tc>
        <w:tc>
          <w:tcPr>
            <w:tcW w:w="319" w:type="pct"/>
          </w:tcPr>
          <w:p w14:paraId="611CE8DE" w14:textId="77777777" w:rsidR="00C0233C" w:rsidRPr="00694086" w:rsidRDefault="00C0233C" w:rsidP="00FB45D6">
            <w:pPr>
              <w:jc w:val="center"/>
            </w:pPr>
            <w:r w:rsidRPr="00694086">
              <w:t>CO1</w:t>
            </w:r>
          </w:p>
        </w:tc>
        <w:tc>
          <w:tcPr>
            <w:tcW w:w="259" w:type="pct"/>
          </w:tcPr>
          <w:p w14:paraId="2D1E83A3" w14:textId="77777777" w:rsidR="00C0233C" w:rsidRPr="00694086" w:rsidRDefault="00C0233C" w:rsidP="00FB45D6">
            <w:pPr>
              <w:jc w:val="center"/>
            </w:pPr>
            <w:r>
              <w:t>A</w:t>
            </w:r>
          </w:p>
        </w:tc>
        <w:tc>
          <w:tcPr>
            <w:tcW w:w="256" w:type="pct"/>
          </w:tcPr>
          <w:p w14:paraId="06ACC8C7" w14:textId="77777777" w:rsidR="00C0233C" w:rsidRPr="00694086" w:rsidRDefault="00C0233C" w:rsidP="00FB45D6">
            <w:pPr>
              <w:jc w:val="center"/>
            </w:pPr>
            <w:r>
              <w:t>7.5</w:t>
            </w:r>
          </w:p>
        </w:tc>
      </w:tr>
      <w:tr w:rsidR="00C0233C" w:rsidRPr="00694086" w14:paraId="59ED4CA5" w14:textId="77777777" w:rsidTr="00C765AD">
        <w:trPr>
          <w:trHeight w:val="283"/>
        </w:trPr>
        <w:tc>
          <w:tcPr>
            <w:tcW w:w="272" w:type="pct"/>
          </w:tcPr>
          <w:p w14:paraId="4FD3C2EB" w14:textId="77777777" w:rsidR="00C0233C" w:rsidRPr="00694086" w:rsidRDefault="00C0233C" w:rsidP="00880DC3">
            <w:pPr>
              <w:jc w:val="center"/>
            </w:pPr>
          </w:p>
        </w:tc>
        <w:tc>
          <w:tcPr>
            <w:tcW w:w="191" w:type="pct"/>
          </w:tcPr>
          <w:p w14:paraId="09E9884B" w14:textId="77777777" w:rsidR="00C0233C" w:rsidRPr="00694086" w:rsidRDefault="00C0233C" w:rsidP="00880DC3">
            <w:pPr>
              <w:jc w:val="center"/>
            </w:pPr>
            <w:r w:rsidRPr="00694086">
              <w:t>b.</w:t>
            </w:r>
          </w:p>
        </w:tc>
        <w:tc>
          <w:tcPr>
            <w:tcW w:w="3703" w:type="pct"/>
          </w:tcPr>
          <w:p w14:paraId="5F1E4D55" w14:textId="77777777" w:rsidR="00C0233C" w:rsidRPr="00CC7F75" w:rsidRDefault="00C0233C" w:rsidP="00880DC3">
            <w:pPr>
              <w:rPr>
                <w:bCs/>
              </w:rPr>
            </w:pPr>
            <w:r w:rsidRPr="00CC7F75">
              <w:rPr>
                <w:bCs/>
              </w:rPr>
              <w:t>Explain the breeding objectives and methods used in sorghum</w:t>
            </w:r>
          </w:p>
        </w:tc>
        <w:tc>
          <w:tcPr>
            <w:tcW w:w="319" w:type="pct"/>
          </w:tcPr>
          <w:p w14:paraId="2889968A" w14:textId="77777777" w:rsidR="00C0233C" w:rsidRPr="00694086" w:rsidRDefault="00C0233C" w:rsidP="00880DC3">
            <w:pPr>
              <w:jc w:val="center"/>
            </w:pPr>
          </w:p>
        </w:tc>
        <w:tc>
          <w:tcPr>
            <w:tcW w:w="259" w:type="pct"/>
          </w:tcPr>
          <w:p w14:paraId="4160EBBF" w14:textId="77777777" w:rsidR="00C0233C" w:rsidRPr="00694086" w:rsidRDefault="00C0233C" w:rsidP="00880DC3">
            <w:pPr>
              <w:jc w:val="center"/>
            </w:pPr>
            <w:r>
              <w:t>U</w:t>
            </w:r>
          </w:p>
        </w:tc>
        <w:tc>
          <w:tcPr>
            <w:tcW w:w="256" w:type="pct"/>
          </w:tcPr>
          <w:p w14:paraId="3E40E065" w14:textId="77777777" w:rsidR="00C0233C" w:rsidRPr="00694086" w:rsidRDefault="00C0233C" w:rsidP="00880DC3">
            <w:pPr>
              <w:jc w:val="center"/>
            </w:pPr>
            <w:r>
              <w:t>7.5</w:t>
            </w:r>
          </w:p>
        </w:tc>
      </w:tr>
      <w:tr w:rsidR="00C0233C" w:rsidRPr="00694086" w14:paraId="639C603B" w14:textId="77777777" w:rsidTr="00C765AD">
        <w:trPr>
          <w:trHeight w:val="283"/>
        </w:trPr>
        <w:tc>
          <w:tcPr>
            <w:tcW w:w="272" w:type="pct"/>
          </w:tcPr>
          <w:p w14:paraId="7FA23A7E" w14:textId="77777777" w:rsidR="00C0233C" w:rsidRPr="00694086" w:rsidRDefault="00C0233C" w:rsidP="00880DC3">
            <w:pPr>
              <w:jc w:val="center"/>
            </w:pPr>
          </w:p>
        </w:tc>
        <w:tc>
          <w:tcPr>
            <w:tcW w:w="191" w:type="pct"/>
          </w:tcPr>
          <w:p w14:paraId="0DAAEAD7" w14:textId="77777777" w:rsidR="00C0233C" w:rsidRPr="00694086" w:rsidRDefault="00C0233C" w:rsidP="00880DC3">
            <w:pPr>
              <w:jc w:val="center"/>
            </w:pPr>
          </w:p>
        </w:tc>
        <w:tc>
          <w:tcPr>
            <w:tcW w:w="3703" w:type="pct"/>
          </w:tcPr>
          <w:p w14:paraId="70FFDF58" w14:textId="77777777" w:rsidR="00C0233C" w:rsidRPr="00CC7F75" w:rsidRDefault="00C0233C" w:rsidP="00880DC3">
            <w:pPr>
              <w:jc w:val="center"/>
            </w:pPr>
          </w:p>
        </w:tc>
        <w:tc>
          <w:tcPr>
            <w:tcW w:w="319" w:type="pct"/>
          </w:tcPr>
          <w:p w14:paraId="23281760" w14:textId="77777777" w:rsidR="00C0233C" w:rsidRPr="00694086" w:rsidRDefault="00C0233C" w:rsidP="00880DC3">
            <w:pPr>
              <w:jc w:val="center"/>
            </w:pPr>
          </w:p>
        </w:tc>
        <w:tc>
          <w:tcPr>
            <w:tcW w:w="259" w:type="pct"/>
          </w:tcPr>
          <w:p w14:paraId="541580A3" w14:textId="77777777" w:rsidR="00C0233C" w:rsidRPr="00694086" w:rsidRDefault="00C0233C" w:rsidP="00880DC3">
            <w:pPr>
              <w:jc w:val="center"/>
            </w:pPr>
          </w:p>
        </w:tc>
        <w:tc>
          <w:tcPr>
            <w:tcW w:w="256" w:type="pct"/>
          </w:tcPr>
          <w:p w14:paraId="57F4C0FC" w14:textId="77777777" w:rsidR="00C0233C" w:rsidRPr="00694086" w:rsidRDefault="00C0233C" w:rsidP="00880DC3">
            <w:pPr>
              <w:jc w:val="center"/>
            </w:pPr>
          </w:p>
        </w:tc>
      </w:tr>
      <w:tr w:rsidR="00C0233C" w:rsidRPr="00694086" w14:paraId="73570D92" w14:textId="77777777" w:rsidTr="00C765AD">
        <w:trPr>
          <w:trHeight w:val="283"/>
        </w:trPr>
        <w:tc>
          <w:tcPr>
            <w:tcW w:w="272" w:type="pct"/>
          </w:tcPr>
          <w:p w14:paraId="0124ABBA" w14:textId="77777777" w:rsidR="00C0233C" w:rsidRPr="00694086" w:rsidRDefault="00C0233C" w:rsidP="00880DC3">
            <w:pPr>
              <w:jc w:val="center"/>
            </w:pPr>
            <w:r w:rsidRPr="00694086">
              <w:t>34.</w:t>
            </w:r>
          </w:p>
        </w:tc>
        <w:tc>
          <w:tcPr>
            <w:tcW w:w="191" w:type="pct"/>
          </w:tcPr>
          <w:p w14:paraId="76DCAE72" w14:textId="77777777" w:rsidR="00C0233C" w:rsidRPr="00694086" w:rsidRDefault="00C0233C" w:rsidP="00880DC3">
            <w:pPr>
              <w:jc w:val="center"/>
            </w:pPr>
            <w:r w:rsidRPr="00694086">
              <w:t>a.</w:t>
            </w:r>
          </w:p>
        </w:tc>
        <w:tc>
          <w:tcPr>
            <w:tcW w:w="3703" w:type="pct"/>
          </w:tcPr>
          <w:p w14:paraId="0B1D4E3E" w14:textId="77777777" w:rsidR="00C0233C" w:rsidRPr="00CC7F75" w:rsidRDefault="00C0233C" w:rsidP="00880DC3">
            <w:r w:rsidRPr="00CC7F75">
              <w:rPr>
                <w:color w:val="000000"/>
              </w:rPr>
              <w:t>Discuss about the Classification , breeding objectives and breeding methods  of castor</w:t>
            </w:r>
          </w:p>
        </w:tc>
        <w:tc>
          <w:tcPr>
            <w:tcW w:w="319" w:type="pct"/>
          </w:tcPr>
          <w:p w14:paraId="7E4F6514" w14:textId="77777777" w:rsidR="00C0233C" w:rsidRPr="00694086" w:rsidRDefault="00C0233C" w:rsidP="00880DC3">
            <w:pPr>
              <w:jc w:val="center"/>
            </w:pPr>
            <w:r w:rsidRPr="00694086">
              <w:t>CO2</w:t>
            </w:r>
          </w:p>
        </w:tc>
        <w:tc>
          <w:tcPr>
            <w:tcW w:w="259" w:type="pct"/>
          </w:tcPr>
          <w:p w14:paraId="46E5B82F" w14:textId="77777777" w:rsidR="00C0233C" w:rsidRPr="00694086" w:rsidRDefault="00C0233C" w:rsidP="00880DC3">
            <w:pPr>
              <w:jc w:val="center"/>
            </w:pPr>
            <w:r>
              <w:t>A</w:t>
            </w:r>
          </w:p>
        </w:tc>
        <w:tc>
          <w:tcPr>
            <w:tcW w:w="256" w:type="pct"/>
          </w:tcPr>
          <w:p w14:paraId="75D7D018" w14:textId="77777777" w:rsidR="00C0233C" w:rsidRPr="00694086" w:rsidRDefault="00C0233C" w:rsidP="00880DC3">
            <w:pPr>
              <w:jc w:val="center"/>
            </w:pPr>
            <w:r>
              <w:t>7.5</w:t>
            </w:r>
          </w:p>
        </w:tc>
      </w:tr>
      <w:tr w:rsidR="00C0233C" w:rsidRPr="00694086" w14:paraId="378E6A6B" w14:textId="77777777" w:rsidTr="00C765AD">
        <w:trPr>
          <w:trHeight w:val="283"/>
        </w:trPr>
        <w:tc>
          <w:tcPr>
            <w:tcW w:w="272" w:type="pct"/>
          </w:tcPr>
          <w:p w14:paraId="6DB086C2" w14:textId="77777777" w:rsidR="00C0233C" w:rsidRPr="00694086" w:rsidRDefault="00C0233C" w:rsidP="00880DC3">
            <w:pPr>
              <w:jc w:val="center"/>
            </w:pPr>
          </w:p>
        </w:tc>
        <w:tc>
          <w:tcPr>
            <w:tcW w:w="191" w:type="pct"/>
          </w:tcPr>
          <w:p w14:paraId="282EAFE6" w14:textId="77777777" w:rsidR="00C0233C" w:rsidRPr="00694086" w:rsidRDefault="00C0233C" w:rsidP="00880DC3">
            <w:pPr>
              <w:jc w:val="center"/>
            </w:pPr>
            <w:r w:rsidRPr="00694086">
              <w:t>b.</w:t>
            </w:r>
          </w:p>
        </w:tc>
        <w:tc>
          <w:tcPr>
            <w:tcW w:w="3703" w:type="pct"/>
          </w:tcPr>
          <w:p w14:paraId="221EC1EE" w14:textId="77777777" w:rsidR="00C0233C" w:rsidRPr="00CC7F75" w:rsidRDefault="00C0233C" w:rsidP="00880DC3">
            <w:r w:rsidRPr="00CC7F75">
              <w:t>Briefly discuss about the breeding objectives and breeding method followed in sesame.</w:t>
            </w:r>
          </w:p>
        </w:tc>
        <w:tc>
          <w:tcPr>
            <w:tcW w:w="319" w:type="pct"/>
          </w:tcPr>
          <w:p w14:paraId="110283DB" w14:textId="77777777" w:rsidR="00C0233C" w:rsidRPr="00694086" w:rsidRDefault="00C0233C" w:rsidP="00880DC3">
            <w:pPr>
              <w:jc w:val="center"/>
            </w:pPr>
          </w:p>
        </w:tc>
        <w:tc>
          <w:tcPr>
            <w:tcW w:w="259" w:type="pct"/>
          </w:tcPr>
          <w:p w14:paraId="28892B79" w14:textId="77777777" w:rsidR="00C0233C" w:rsidRPr="00694086" w:rsidRDefault="00C0233C" w:rsidP="00880DC3">
            <w:pPr>
              <w:jc w:val="center"/>
            </w:pPr>
            <w:r>
              <w:t>R</w:t>
            </w:r>
          </w:p>
        </w:tc>
        <w:tc>
          <w:tcPr>
            <w:tcW w:w="256" w:type="pct"/>
          </w:tcPr>
          <w:p w14:paraId="31557C4D" w14:textId="77777777" w:rsidR="00C0233C" w:rsidRPr="00694086" w:rsidRDefault="00C0233C" w:rsidP="00880DC3">
            <w:pPr>
              <w:jc w:val="center"/>
            </w:pPr>
            <w:r>
              <w:t>7.5</w:t>
            </w:r>
          </w:p>
        </w:tc>
      </w:tr>
      <w:tr w:rsidR="00C0233C" w:rsidRPr="00694086" w14:paraId="7F58BE5F" w14:textId="77777777" w:rsidTr="00C765AD">
        <w:trPr>
          <w:trHeight w:val="283"/>
        </w:trPr>
        <w:tc>
          <w:tcPr>
            <w:tcW w:w="272" w:type="pct"/>
          </w:tcPr>
          <w:p w14:paraId="6D95598B" w14:textId="77777777" w:rsidR="00C0233C" w:rsidRPr="00694086" w:rsidRDefault="00C0233C" w:rsidP="00880DC3">
            <w:pPr>
              <w:jc w:val="center"/>
            </w:pPr>
          </w:p>
        </w:tc>
        <w:tc>
          <w:tcPr>
            <w:tcW w:w="191" w:type="pct"/>
          </w:tcPr>
          <w:p w14:paraId="15991F10" w14:textId="77777777" w:rsidR="00C0233C" w:rsidRPr="00694086" w:rsidRDefault="00C0233C" w:rsidP="00880DC3">
            <w:pPr>
              <w:jc w:val="center"/>
            </w:pPr>
          </w:p>
        </w:tc>
        <w:tc>
          <w:tcPr>
            <w:tcW w:w="3703" w:type="pct"/>
          </w:tcPr>
          <w:p w14:paraId="2E495C24" w14:textId="77777777" w:rsidR="00C0233C" w:rsidRPr="00CC7F75" w:rsidRDefault="00C0233C" w:rsidP="00880DC3">
            <w:pPr>
              <w:jc w:val="center"/>
            </w:pPr>
          </w:p>
        </w:tc>
        <w:tc>
          <w:tcPr>
            <w:tcW w:w="319" w:type="pct"/>
          </w:tcPr>
          <w:p w14:paraId="4F6094D0" w14:textId="77777777" w:rsidR="00C0233C" w:rsidRPr="00694086" w:rsidRDefault="00C0233C" w:rsidP="00880DC3">
            <w:pPr>
              <w:jc w:val="center"/>
            </w:pPr>
          </w:p>
        </w:tc>
        <w:tc>
          <w:tcPr>
            <w:tcW w:w="259" w:type="pct"/>
          </w:tcPr>
          <w:p w14:paraId="4739D132" w14:textId="77777777" w:rsidR="00C0233C" w:rsidRPr="00694086" w:rsidRDefault="00C0233C" w:rsidP="00880DC3">
            <w:pPr>
              <w:jc w:val="center"/>
            </w:pPr>
          </w:p>
        </w:tc>
        <w:tc>
          <w:tcPr>
            <w:tcW w:w="256" w:type="pct"/>
          </w:tcPr>
          <w:p w14:paraId="101B38A5" w14:textId="77777777" w:rsidR="00C0233C" w:rsidRPr="00694086" w:rsidRDefault="00C0233C" w:rsidP="00880DC3">
            <w:pPr>
              <w:jc w:val="center"/>
            </w:pPr>
          </w:p>
        </w:tc>
      </w:tr>
      <w:tr w:rsidR="00C0233C" w:rsidRPr="00694086" w14:paraId="79E2E569" w14:textId="77777777" w:rsidTr="00C765AD">
        <w:trPr>
          <w:trHeight w:val="283"/>
        </w:trPr>
        <w:tc>
          <w:tcPr>
            <w:tcW w:w="272" w:type="pct"/>
          </w:tcPr>
          <w:p w14:paraId="0A8C37B4" w14:textId="77777777" w:rsidR="00C0233C" w:rsidRPr="00694086" w:rsidRDefault="00C0233C" w:rsidP="00880DC3">
            <w:pPr>
              <w:jc w:val="center"/>
            </w:pPr>
            <w:r w:rsidRPr="00694086">
              <w:t>35.</w:t>
            </w:r>
          </w:p>
        </w:tc>
        <w:tc>
          <w:tcPr>
            <w:tcW w:w="191" w:type="pct"/>
          </w:tcPr>
          <w:p w14:paraId="4041AB2A" w14:textId="77777777" w:rsidR="00C0233C" w:rsidRPr="00694086" w:rsidRDefault="00C0233C" w:rsidP="00880DC3">
            <w:pPr>
              <w:jc w:val="center"/>
            </w:pPr>
            <w:r w:rsidRPr="00694086">
              <w:t>a.</w:t>
            </w:r>
          </w:p>
        </w:tc>
        <w:tc>
          <w:tcPr>
            <w:tcW w:w="3703" w:type="pct"/>
          </w:tcPr>
          <w:p w14:paraId="32503BA2" w14:textId="77777777" w:rsidR="00C0233C" w:rsidRPr="00CC7F75" w:rsidRDefault="00C0233C" w:rsidP="00880DC3">
            <w:r w:rsidRPr="00CC7F75">
              <w:t>How the abiotic stress tolerant crops are generated? Explain the different methods.</w:t>
            </w:r>
          </w:p>
        </w:tc>
        <w:tc>
          <w:tcPr>
            <w:tcW w:w="319" w:type="pct"/>
          </w:tcPr>
          <w:p w14:paraId="4B0C735E" w14:textId="77777777" w:rsidR="00C0233C" w:rsidRPr="00694086" w:rsidRDefault="00C0233C" w:rsidP="00880DC3">
            <w:pPr>
              <w:jc w:val="center"/>
            </w:pPr>
            <w:r w:rsidRPr="00694086">
              <w:t>CO3</w:t>
            </w:r>
          </w:p>
        </w:tc>
        <w:tc>
          <w:tcPr>
            <w:tcW w:w="259" w:type="pct"/>
          </w:tcPr>
          <w:p w14:paraId="37B2BBDC" w14:textId="77777777" w:rsidR="00C0233C" w:rsidRPr="00694086" w:rsidRDefault="00C0233C" w:rsidP="00880DC3">
            <w:pPr>
              <w:jc w:val="center"/>
            </w:pPr>
            <w:r>
              <w:t>R</w:t>
            </w:r>
          </w:p>
        </w:tc>
        <w:tc>
          <w:tcPr>
            <w:tcW w:w="256" w:type="pct"/>
          </w:tcPr>
          <w:p w14:paraId="5EDDB12D" w14:textId="77777777" w:rsidR="00C0233C" w:rsidRPr="00694086" w:rsidRDefault="00C0233C" w:rsidP="00880DC3">
            <w:pPr>
              <w:jc w:val="center"/>
            </w:pPr>
            <w:r>
              <w:t>7.5</w:t>
            </w:r>
          </w:p>
        </w:tc>
      </w:tr>
      <w:tr w:rsidR="00C0233C" w:rsidRPr="00694086" w14:paraId="4FDC1405" w14:textId="77777777" w:rsidTr="00C765AD">
        <w:trPr>
          <w:trHeight w:val="283"/>
        </w:trPr>
        <w:tc>
          <w:tcPr>
            <w:tcW w:w="272" w:type="pct"/>
          </w:tcPr>
          <w:p w14:paraId="1087D3B9" w14:textId="77777777" w:rsidR="00C0233C" w:rsidRPr="00694086" w:rsidRDefault="00C0233C" w:rsidP="00880DC3">
            <w:pPr>
              <w:jc w:val="center"/>
            </w:pPr>
          </w:p>
        </w:tc>
        <w:tc>
          <w:tcPr>
            <w:tcW w:w="191" w:type="pct"/>
          </w:tcPr>
          <w:p w14:paraId="45D22D4F" w14:textId="77777777" w:rsidR="00C0233C" w:rsidRPr="00694086" w:rsidRDefault="00C0233C" w:rsidP="00880DC3">
            <w:pPr>
              <w:jc w:val="center"/>
            </w:pPr>
            <w:r w:rsidRPr="00694086">
              <w:t>b.</w:t>
            </w:r>
          </w:p>
        </w:tc>
        <w:tc>
          <w:tcPr>
            <w:tcW w:w="3703" w:type="pct"/>
          </w:tcPr>
          <w:p w14:paraId="2B210605" w14:textId="77777777" w:rsidR="00C0233C" w:rsidRPr="00CC7F75" w:rsidRDefault="00C0233C" w:rsidP="00880DC3">
            <w:pPr>
              <w:rPr>
                <w:bCs/>
              </w:rPr>
            </w:pPr>
            <w:r w:rsidRPr="00CC7F75">
              <w:rPr>
                <w:bCs/>
              </w:rPr>
              <w:t>Explain the quality breeding in crops.</w:t>
            </w:r>
          </w:p>
        </w:tc>
        <w:tc>
          <w:tcPr>
            <w:tcW w:w="319" w:type="pct"/>
          </w:tcPr>
          <w:p w14:paraId="2CF0AAE2" w14:textId="77777777" w:rsidR="00C0233C" w:rsidRPr="00694086" w:rsidRDefault="00C0233C" w:rsidP="00880DC3">
            <w:pPr>
              <w:jc w:val="center"/>
            </w:pPr>
          </w:p>
        </w:tc>
        <w:tc>
          <w:tcPr>
            <w:tcW w:w="259" w:type="pct"/>
          </w:tcPr>
          <w:p w14:paraId="27D87B5E" w14:textId="77777777" w:rsidR="00C0233C" w:rsidRPr="00694086" w:rsidRDefault="00C0233C" w:rsidP="00880DC3">
            <w:pPr>
              <w:jc w:val="center"/>
            </w:pPr>
            <w:r>
              <w:t>U</w:t>
            </w:r>
          </w:p>
        </w:tc>
        <w:tc>
          <w:tcPr>
            <w:tcW w:w="256" w:type="pct"/>
          </w:tcPr>
          <w:p w14:paraId="370181C4" w14:textId="77777777" w:rsidR="00C0233C" w:rsidRPr="00694086" w:rsidRDefault="00C0233C" w:rsidP="00880DC3">
            <w:pPr>
              <w:jc w:val="center"/>
            </w:pPr>
            <w:r>
              <w:t>7.5</w:t>
            </w:r>
          </w:p>
        </w:tc>
      </w:tr>
    </w:tbl>
    <w:p w14:paraId="48F8D929" w14:textId="77777777" w:rsidR="00C0233C" w:rsidRDefault="00C0233C" w:rsidP="00D918FF">
      <w:pPr>
        <w:rPr>
          <w:b/>
          <w:bCs/>
        </w:rPr>
      </w:pPr>
    </w:p>
    <w:p w14:paraId="0DAFCF77"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CB6CC57"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06C0DB3A" w14:textId="77777777" w:rsidTr="0029420A">
        <w:tc>
          <w:tcPr>
            <w:tcW w:w="670" w:type="dxa"/>
          </w:tcPr>
          <w:p w14:paraId="7BCA03B6" w14:textId="77777777" w:rsidR="00C0233C" w:rsidRPr="0051318C" w:rsidRDefault="00C0233C" w:rsidP="0029420A">
            <w:pPr>
              <w:jc w:val="center"/>
              <w:rPr>
                <w:sz w:val="22"/>
                <w:szCs w:val="22"/>
              </w:rPr>
            </w:pPr>
          </w:p>
        </w:tc>
        <w:tc>
          <w:tcPr>
            <w:tcW w:w="9820" w:type="dxa"/>
          </w:tcPr>
          <w:p w14:paraId="0FFD62B8" w14:textId="77777777" w:rsidR="00C0233C" w:rsidRPr="0051318C" w:rsidRDefault="00C0233C" w:rsidP="0029420A">
            <w:pPr>
              <w:jc w:val="center"/>
              <w:rPr>
                <w:b/>
                <w:sz w:val="22"/>
                <w:szCs w:val="22"/>
              </w:rPr>
            </w:pPr>
            <w:r w:rsidRPr="0051318C">
              <w:rPr>
                <w:b/>
                <w:sz w:val="22"/>
                <w:szCs w:val="22"/>
              </w:rPr>
              <w:t>COURSE OUTCOMES</w:t>
            </w:r>
          </w:p>
        </w:tc>
      </w:tr>
      <w:tr w:rsidR="00C0233C" w14:paraId="02825F6B" w14:textId="77777777" w:rsidTr="0029420A">
        <w:tc>
          <w:tcPr>
            <w:tcW w:w="670" w:type="dxa"/>
          </w:tcPr>
          <w:p w14:paraId="2FA70442"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355B16B1" w14:textId="77777777" w:rsidR="00C0233C" w:rsidRPr="0051318C" w:rsidRDefault="00C0233C" w:rsidP="00CC7F75">
            <w:pPr>
              <w:rPr>
                <w:sz w:val="22"/>
                <w:szCs w:val="22"/>
              </w:rPr>
            </w:pPr>
            <w:r>
              <w:t xml:space="preserve">Review the origin and diversity of different crops. </w:t>
            </w:r>
          </w:p>
        </w:tc>
      </w:tr>
      <w:tr w:rsidR="00C0233C" w14:paraId="3C029CC1" w14:textId="77777777" w:rsidTr="0029420A">
        <w:tc>
          <w:tcPr>
            <w:tcW w:w="670" w:type="dxa"/>
          </w:tcPr>
          <w:p w14:paraId="5E933A8D"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513A1348" w14:textId="77777777" w:rsidR="00C0233C" w:rsidRPr="0051318C" w:rsidRDefault="00C0233C" w:rsidP="00CC7F75">
            <w:pPr>
              <w:rPr>
                <w:sz w:val="22"/>
                <w:szCs w:val="22"/>
              </w:rPr>
            </w:pPr>
            <w:r>
              <w:t>Conceptualize the components of inheritance and various crop improvement techniques.</w:t>
            </w:r>
          </w:p>
        </w:tc>
      </w:tr>
      <w:tr w:rsidR="00C0233C" w14:paraId="10A46AA4" w14:textId="77777777" w:rsidTr="0029420A">
        <w:tc>
          <w:tcPr>
            <w:tcW w:w="670" w:type="dxa"/>
          </w:tcPr>
          <w:p w14:paraId="4B446BA8"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1AE2FA2E" w14:textId="77777777" w:rsidR="00C0233C" w:rsidRPr="0051318C" w:rsidRDefault="00C0233C" w:rsidP="00CC7F75">
            <w:pPr>
              <w:rPr>
                <w:sz w:val="22"/>
                <w:szCs w:val="22"/>
              </w:rPr>
            </w:pPr>
            <w:r>
              <w:t>Demonstrate the different breeding techniques for the genetic improvement in kharif crops.</w:t>
            </w:r>
          </w:p>
        </w:tc>
      </w:tr>
      <w:tr w:rsidR="00C0233C" w14:paraId="75B2AFC0" w14:textId="77777777" w:rsidTr="0029420A">
        <w:tc>
          <w:tcPr>
            <w:tcW w:w="670" w:type="dxa"/>
          </w:tcPr>
          <w:p w14:paraId="0E9BC456"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08C7D7E9" w14:textId="77777777" w:rsidR="00C0233C" w:rsidRPr="0051318C" w:rsidRDefault="00C0233C" w:rsidP="00CC7F75">
            <w:pPr>
              <w:rPr>
                <w:sz w:val="22"/>
                <w:szCs w:val="22"/>
              </w:rPr>
            </w:pPr>
            <w:r>
              <w:t>Evaluate the adaptability, stability, quality parameters, biotic and abiotic stress of various kharif crops.</w:t>
            </w:r>
          </w:p>
        </w:tc>
      </w:tr>
      <w:tr w:rsidR="00C0233C" w14:paraId="2F97C7BB" w14:textId="77777777" w:rsidTr="0029420A">
        <w:tc>
          <w:tcPr>
            <w:tcW w:w="670" w:type="dxa"/>
          </w:tcPr>
          <w:p w14:paraId="630D5C19"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129314F5" w14:textId="77777777" w:rsidR="00C0233C" w:rsidRPr="0051318C" w:rsidRDefault="00C0233C" w:rsidP="00CC7F75">
            <w:pPr>
              <w:rPr>
                <w:sz w:val="22"/>
                <w:szCs w:val="22"/>
              </w:rPr>
            </w:pPr>
            <w:r>
              <w:t>Utilize hybrid seed production techniques in cultivation of kharif crops.</w:t>
            </w:r>
          </w:p>
        </w:tc>
      </w:tr>
      <w:tr w:rsidR="00C0233C" w14:paraId="2F4A507C" w14:textId="77777777" w:rsidTr="0029420A">
        <w:tc>
          <w:tcPr>
            <w:tcW w:w="670" w:type="dxa"/>
          </w:tcPr>
          <w:p w14:paraId="6CD62AC5"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6F33BF99" w14:textId="77777777" w:rsidR="00C0233C" w:rsidRPr="0051318C" w:rsidRDefault="00C0233C" w:rsidP="00CC7F75">
            <w:pPr>
              <w:rPr>
                <w:sz w:val="22"/>
                <w:szCs w:val="22"/>
              </w:rPr>
            </w:pPr>
            <w:r>
              <w:t>Acquire skills on design and layout field experiments to analyze the quality characters of donor parents</w:t>
            </w:r>
          </w:p>
        </w:tc>
      </w:tr>
    </w:tbl>
    <w:p w14:paraId="50FE8148"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347E009B" w14:textId="77777777" w:rsidTr="0093425B">
        <w:trPr>
          <w:jc w:val="center"/>
        </w:trPr>
        <w:tc>
          <w:tcPr>
            <w:tcW w:w="6385" w:type="dxa"/>
            <w:gridSpan w:val="8"/>
          </w:tcPr>
          <w:p w14:paraId="4EB297FF"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7747FD62" w14:textId="77777777" w:rsidTr="0093425B">
        <w:trPr>
          <w:jc w:val="center"/>
        </w:trPr>
        <w:tc>
          <w:tcPr>
            <w:tcW w:w="1140" w:type="dxa"/>
          </w:tcPr>
          <w:p w14:paraId="60EA1485"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0F2226D5" w14:textId="77777777" w:rsidR="00C0233C" w:rsidRPr="0051318C" w:rsidRDefault="00C0233C" w:rsidP="00D54806">
            <w:pPr>
              <w:jc w:val="center"/>
              <w:rPr>
                <w:b/>
                <w:sz w:val="22"/>
                <w:szCs w:val="22"/>
              </w:rPr>
            </w:pPr>
            <w:r w:rsidRPr="0051318C">
              <w:rPr>
                <w:b/>
                <w:sz w:val="22"/>
                <w:szCs w:val="22"/>
              </w:rPr>
              <w:t>R</w:t>
            </w:r>
          </w:p>
        </w:tc>
        <w:tc>
          <w:tcPr>
            <w:tcW w:w="708" w:type="dxa"/>
          </w:tcPr>
          <w:p w14:paraId="2C387E2A" w14:textId="77777777" w:rsidR="00C0233C" w:rsidRPr="0051318C" w:rsidRDefault="00C0233C" w:rsidP="00D54806">
            <w:pPr>
              <w:jc w:val="center"/>
              <w:rPr>
                <w:b/>
                <w:sz w:val="22"/>
                <w:szCs w:val="22"/>
              </w:rPr>
            </w:pPr>
            <w:r w:rsidRPr="0051318C">
              <w:rPr>
                <w:b/>
                <w:sz w:val="22"/>
                <w:szCs w:val="22"/>
              </w:rPr>
              <w:t>U</w:t>
            </w:r>
          </w:p>
        </w:tc>
        <w:tc>
          <w:tcPr>
            <w:tcW w:w="709" w:type="dxa"/>
          </w:tcPr>
          <w:p w14:paraId="0E4CE15C" w14:textId="77777777" w:rsidR="00C0233C" w:rsidRPr="0051318C" w:rsidRDefault="00C0233C" w:rsidP="00D54806">
            <w:pPr>
              <w:jc w:val="center"/>
              <w:rPr>
                <w:b/>
                <w:sz w:val="22"/>
                <w:szCs w:val="22"/>
              </w:rPr>
            </w:pPr>
            <w:r w:rsidRPr="0051318C">
              <w:rPr>
                <w:b/>
                <w:sz w:val="22"/>
                <w:szCs w:val="22"/>
              </w:rPr>
              <w:t>A</w:t>
            </w:r>
          </w:p>
        </w:tc>
        <w:tc>
          <w:tcPr>
            <w:tcW w:w="709" w:type="dxa"/>
          </w:tcPr>
          <w:p w14:paraId="366E4091" w14:textId="77777777" w:rsidR="00C0233C" w:rsidRPr="0051318C" w:rsidRDefault="00C0233C" w:rsidP="00D54806">
            <w:pPr>
              <w:jc w:val="center"/>
              <w:rPr>
                <w:b/>
                <w:sz w:val="22"/>
                <w:szCs w:val="22"/>
              </w:rPr>
            </w:pPr>
            <w:r w:rsidRPr="0051318C">
              <w:rPr>
                <w:b/>
                <w:sz w:val="22"/>
                <w:szCs w:val="22"/>
              </w:rPr>
              <w:t>An</w:t>
            </w:r>
          </w:p>
        </w:tc>
        <w:tc>
          <w:tcPr>
            <w:tcW w:w="709" w:type="dxa"/>
          </w:tcPr>
          <w:p w14:paraId="3EAFD2B8" w14:textId="77777777" w:rsidR="00C0233C" w:rsidRPr="0051318C" w:rsidRDefault="00C0233C" w:rsidP="00D54806">
            <w:pPr>
              <w:jc w:val="center"/>
              <w:rPr>
                <w:b/>
                <w:sz w:val="22"/>
                <w:szCs w:val="22"/>
              </w:rPr>
            </w:pPr>
            <w:r w:rsidRPr="0051318C">
              <w:rPr>
                <w:b/>
                <w:sz w:val="22"/>
                <w:szCs w:val="22"/>
              </w:rPr>
              <w:t>E</w:t>
            </w:r>
          </w:p>
        </w:tc>
        <w:tc>
          <w:tcPr>
            <w:tcW w:w="708" w:type="dxa"/>
          </w:tcPr>
          <w:p w14:paraId="7A33A0BA" w14:textId="77777777" w:rsidR="00C0233C" w:rsidRPr="0051318C" w:rsidRDefault="00C0233C" w:rsidP="00D54806">
            <w:pPr>
              <w:jc w:val="center"/>
              <w:rPr>
                <w:b/>
                <w:sz w:val="22"/>
                <w:szCs w:val="22"/>
              </w:rPr>
            </w:pPr>
            <w:r w:rsidRPr="0051318C">
              <w:rPr>
                <w:b/>
                <w:sz w:val="22"/>
                <w:szCs w:val="22"/>
              </w:rPr>
              <w:t>C</w:t>
            </w:r>
          </w:p>
        </w:tc>
        <w:tc>
          <w:tcPr>
            <w:tcW w:w="993" w:type="dxa"/>
          </w:tcPr>
          <w:p w14:paraId="29A9EF24" w14:textId="77777777" w:rsidR="00C0233C" w:rsidRPr="0051318C" w:rsidRDefault="00C0233C" w:rsidP="00D54806">
            <w:pPr>
              <w:jc w:val="center"/>
              <w:rPr>
                <w:b/>
                <w:sz w:val="22"/>
                <w:szCs w:val="22"/>
              </w:rPr>
            </w:pPr>
            <w:r w:rsidRPr="0051318C">
              <w:rPr>
                <w:b/>
                <w:sz w:val="22"/>
                <w:szCs w:val="22"/>
              </w:rPr>
              <w:t>Total</w:t>
            </w:r>
          </w:p>
        </w:tc>
      </w:tr>
      <w:tr w:rsidR="00C0233C" w:rsidRPr="0051318C" w14:paraId="5E0AC228" w14:textId="77777777" w:rsidTr="0093425B">
        <w:trPr>
          <w:jc w:val="center"/>
        </w:trPr>
        <w:tc>
          <w:tcPr>
            <w:tcW w:w="1140" w:type="dxa"/>
          </w:tcPr>
          <w:p w14:paraId="1FD0997B"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209CC759" w14:textId="77777777" w:rsidR="00C0233C" w:rsidRPr="0051318C" w:rsidRDefault="00C0233C" w:rsidP="00D54806">
            <w:pPr>
              <w:jc w:val="center"/>
              <w:rPr>
                <w:sz w:val="22"/>
                <w:szCs w:val="22"/>
              </w:rPr>
            </w:pPr>
            <w:r>
              <w:rPr>
                <w:sz w:val="22"/>
                <w:szCs w:val="22"/>
              </w:rPr>
              <w:t>6</w:t>
            </w:r>
          </w:p>
        </w:tc>
        <w:tc>
          <w:tcPr>
            <w:tcW w:w="708" w:type="dxa"/>
          </w:tcPr>
          <w:p w14:paraId="399855A2" w14:textId="77777777" w:rsidR="00C0233C" w:rsidRPr="0051318C" w:rsidRDefault="00C0233C" w:rsidP="00D54806">
            <w:pPr>
              <w:jc w:val="center"/>
              <w:rPr>
                <w:sz w:val="22"/>
                <w:szCs w:val="22"/>
              </w:rPr>
            </w:pPr>
            <w:r>
              <w:rPr>
                <w:sz w:val="22"/>
                <w:szCs w:val="22"/>
              </w:rPr>
              <w:t>10.5</w:t>
            </w:r>
          </w:p>
        </w:tc>
        <w:tc>
          <w:tcPr>
            <w:tcW w:w="709" w:type="dxa"/>
          </w:tcPr>
          <w:p w14:paraId="2419F973" w14:textId="77777777" w:rsidR="00C0233C" w:rsidRPr="0051318C" w:rsidRDefault="00C0233C" w:rsidP="00D54806">
            <w:pPr>
              <w:jc w:val="center"/>
              <w:rPr>
                <w:sz w:val="22"/>
                <w:szCs w:val="22"/>
              </w:rPr>
            </w:pPr>
            <w:r>
              <w:rPr>
                <w:sz w:val="22"/>
                <w:szCs w:val="22"/>
              </w:rPr>
              <w:t>12.5</w:t>
            </w:r>
          </w:p>
        </w:tc>
        <w:tc>
          <w:tcPr>
            <w:tcW w:w="709" w:type="dxa"/>
          </w:tcPr>
          <w:p w14:paraId="13838334" w14:textId="77777777" w:rsidR="00C0233C" w:rsidRPr="0051318C" w:rsidRDefault="00C0233C" w:rsidP="00D54806">
            <w:pPr>
              <w:jc w:val="center"/>
              <w:rPr>
                <w:sz w:val="22"/>
                <w:szCs w:val="22"/>
              </w:rPr>
            </w:pPr>
          </w:p>
        </w:tc>
        <w:tc>
          <w:tcPr>
            <w:tcW w:w="709" w:type="dxa"/>
          </w:tcPr>
          <w:p w14:paraId="374D0DE0" w14:textId="77777777" w:rsidR="00C0233C" w:rsidRPr="0051318C" w:rsidRDefault="00C0233C" w:rsidP="00D54806">
            <w:pPr>
              <w:jc w:val="center"/>
              <w:rPr>
                <w:sz w:val="22"/>
                <w:szCs w:val="22"/>
              </w:rPr>
            </w:pPr>
          </w:p>
        </w:tc>
        <w:tc>
          <w:tcPr>
            <w:tcW w:w="708" w:type="dxa"/>
          </w:tcPr>
          <w:p w14:paraId="221A15C1" w14:textId="77777777" w:rsidR="00C0233C" w:rsidRPr="0051318C" w:rsidRDefault="00C0233C" w:rsidP="00D54806">
            <w:pPr>
              <w:jc w:val="center"/>
              <w:rPr>
                <w:sz w:val="22"/>
                <w:szCs w:val="22"/>
              </w:rPr>
            </w:pPr>
          </w:p>
        </w:tc>
        <w:tc>
          <w:tcPr>
            <w:tcW w:w="993" w:type="dxa"/>
          </w:tcPr>
          <w:p w14:paraId="5DC15C9C" w14:textId="77777777" w:rsidR="00C0233C" w:rsidRPr="0051318C" w:rsidRDefault="00C0233C" w:rsidP="00D54806">
            <w:pPr>
              <w:jc w:val="center"/>
              <w:rPr>
                <w:sz w:val="22"/>
                <w:szCs w:val="22"/>
              </w:rPr>
            </w:pPr>
            <w:r>
              <w:rPr>
                <w:sz w:val="22"/>
                <w:szCs w:val="22"/>
              </w:rPr>
              <w:t>29</w:t>
            </w:r>
          </w:p>
        </w:tc>
      </w:tr>
      <w:tr w:rsidR="00C0233C" w:rsidRPr="0051318C" w14:paraId="50E22611" w14:textId="77777777" w:rsidTr="0093425B">
        <w:trPr>
          <w:jc w:val="center"/>
        </w:trPr>
        <w:tc>
          <w:tcPr>
            <w:tcW w:w="1140" w:type="dxa"/>
          </w:tcPr>
          <w:p w14:paraId="5DC7718A"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475BA262" w14:textId="77777777" w:rsidR="00C0233C" w:rsidRPr="0051318C" w:rsidRDefault="00C0233C" w:rsidP="00D54806">
            <w:pPr>
              <w:jc w:val="center"/>
              <w:rPr>
                <w:sz w:val="22"/>
                <w:szCs w:val="22"/>
              </w:rPr>
            </w:pPr>
            <w:r>
              <w:rPr>
                <w:sz w:val="22"/>
                <w:szCs w:val="22"/>
              </w:rPr>
              <w:t>9.5</w:t>
            </w:r>
          </w:p>
        </w:tc>
        <w:tc>
          <w:tcPr>
            <w:tcW w:w="708" w:type="dxa"/>
          </w:tcPr>
          <w:p w14:paraId="21716EFB" w14:textId="77777777" w:rsidR="00C0233C" w:rsidRPr="0051318C" w:rsidRDefault="00C0233C" w:rsidP="00D54806">
            <w:pPr>
              <w:jc w:val="center"/>
              <w:rPr>
                <w:sz w:val="22"/>
                <w:szCs w:val="22"/>
              </w:rPr>
            </w:pPr>
            <w:r>
              <w:rPr>
                <w:sz w:val="22"/>
                <w:szCs w:val="22"/>
              </w:rPr>
              <w:t>6</w:t>
            </w:r>
          </w:p>
        </w:tc>
        <w:tc>
          <w:tcPr>
            <w:tcW w:w="709" w:type="dxa"/>
          </w:tcPr>
          <w:p w14:paraId="17BB63CF" w14:textId="77777777" w:rsidR="00C0233C" w:rsidRPr="0051318C" w:rsidRDefault="00C0233C" w:rsidP="00D54806">
            <w:pPr>
              <w:jc w:val="center"/>
              <w:rPr>
                <w:sz w:val="22"/>
                <w:szCs w:val="22"/>
              </w:rPr>
            </w:pPr>
            <w:r>
              <w:rPr>
                <w:sz w:val="22"/>
                <w:szCs w:val="22"/>
              </w:rPr>
              <w:t>8.5</w:t>
            </w:r>
          </w:p>
        </w:tc>
        <w:tc>
          <w:tcPr>
            <w:tcW w:w="709" w:type="dxa"/>
          </w:tcPr>
          <w:p w14:paraId="0AF0C0C3" w14:textId="77777777" w:rsidR="00C0233C" w:rsidRPr="0051318C" w:rsidRDefault="00C0233C" w:rsidP="00D54806">
            <w:pPr>
              <w:jc w:val="center"/>
              <w:rPr>
                <w:sz w:val="22"/>
                <w:szCs w:val="22"/>
              </w:rPr>
            </w:pPr>
          </w:p>
        </w:tc>
        <w:tc>
          <w:tcPr>
            <w:tcW w:w="709" w:type="dxa"/>
          </w:tcPr>
          <w:p w14:paraId="511FB408" w14:textId="77777777" w:rsidR="00C0233C" w:rsidRPr="0051318C" w:rsidRDefault="00C0233C" w:rsidP="00D54806">
            <w:pPr>
              <w:jc w:val="center"/>
              <w:rPr>
                <w:sz w:val="22"/>
                <w:szCs w:val="22"/>
              </w:rPr>
            </w:pPr>
          </w:p>
        </w:tc>
        <w:tc>
          <w:tcPr>
            <w:tcW w:w="708" w:type="dxa"/>
          </w:tcPr>
          <w:p w14:paraId="484A83C7" w14:textId="77777777" w:rsidR="00C0233C" w:rsidRPr="0051318C" w:rsidRDefault="00C0233C" w:rsidP="00D54806">
            <w:pPr>
              <w:jc w:val="center"/>
              <w:rPr>
                <w:sz w:val="22"/>
                <w:szCs w:val="22"/>
              </w:rPr>
            </w:pPr>
          </w:p>
        </w:tc>
        <w:tc>
          <w:tcPr>
            <w:tcW w:w="993" w:type="dxa"/>
          </w:tcPr>
          <w:p w14:paraId="6DAE4035" w14:textId="77777777" w:rsidR="00C0233C" w:rsidRPr="0051318C" w:rsidRDefault="00C0233C" w:rsidP="00D54806">
            <w:pPr>
              <w:jc w:val="center"/>
              <w:rPr>
                <w:sz w:val="22"/>
                <w:szCs w:val="22"/>
              </w:rPr>
            </w:pPr>
            <w:r>
              <w:rPr>
                <w:sz w:val="22"/>
                <w:szCs w:val="22"/>
              </w:rPr>
              <w:t>24</w:t>
            </w:r>
          </w:p>
        </w:tc>
      </w:tr>
      <w:tr w:rsidR="00C0233C" w:rsidRPr="0051318C" w14:paraId="0C935037" w14:textId="77777777" w:rsidTr="0093425B">
        <w:trPr>
          <w:jc w:val="center"/>
        </w:trPr>
        <w:tc>
          <w:tcPr>
            <w:tcW w:w="1140" w:type="dxa"/>
          </w:tcPr>
          <w:p w14:paraId="0EDB3AE9"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0B6FC33B" w14:textId="77777777" w:rsidR="00C0233C" w:rsidRPr="0051318C" w:rsidRDefault="00C0233C" w:rsidP="00D54806">
            <w:pPr>
              <w:jc w:val="center"/>
              <w:rPr>
                <w:sz w:val="22"/>
                <w:szCs w:val="22"/>
              </w:rPr>
            </w:pPr>
            <w:r>
              <w:rPr>
                <w:sz w:val="22"/>
                <w:szCs w:val="22"/>
              </w:rPr>
              <w:t>5</w:t>
            </w:r>
          </w:p>
        </w:tc>
        <w:tc>
          <w:tcPr>
            <w:tcW w:w="708" w:type="dxa"/>
          </w:tcPr>
          <w:p w14:paraId="59A165F4" w14:textId="77777777" w:rsidR="00C0233C" w:rsidRPr="0051318C" w:rsidRDefault="00C0233C" w:rsidP="00D54806">
            <w:pPr>
              <w:jc w:val="center"/>
              <w:rPr>
                <w:sz w:val="22"/>
                <w:szCs w:val="22"/>
              </w:rPr>
            </w:pPr>
            <w:r>
              <w:rPr>
                <w:sz w:val="22"/>
                <w:szCs w:val="22"/>
              </w:rPr>
              <w:t>13.5</w:t>
            </w:r>
          </w:p>
        </w:tc>
        <w:tc>
          <w:tcPr>
            <w:tcW w:w="709" w:type="dxa"/>
          </w:tcPr>
          <w:p w14:paraId="1FD13256" w14:textId="77777777" w:rsidR="00C0233C" w:rsidRPr="0051318C" w:rsidRDefault="00C0233C" w:rsidP="00D54806">
            <w:pPr>
              <w:jc w:val="center"/>
              <w:rPr>
                <w:sz w:val="22"/>
                <w:szCs w:val="22"/>
              </w:rPr>
            </w:pPr>
            <w:r>
              <w:rPr>
                <w:sz w:val="22"/>
                <w:szCs w:val="22"/>
              </w:rPr>
              <w:t>14.5</w:t>
            </w:r>
          </w:p>
        </w:tc>
        <w:tc>
          <w:tcPr>
            <w:tcW w:w="709" w:type="dxa"/>
          </w:tcPr>
          <w:p w14:paraId="3784C7E9" w14:textId="77777777" w:rsidR="00C0233C" w:rsidRPr="0051318C" w:rsidRDefault="00C0233C" w:rsidP="00D54806">
            <w:pPr>
              <w:jc w:val="center"/>
              <w:rPr>
                <w:sz w:val="22"/>
                <w:szCs w:val="22"/>
              </w:rPr>
            </w:pPr>
          </w:p>
        </w:tc>
        <w:tc>
          <w:tcPr>
            <w:tcW w:w="709" w:type="dxa"/>
          </w:tcPr>
          <w:p w14:paraId="7BF61819" w14:textId="77777777" w:rsidR="00C0233C" w:rsidRPr="0051318C" w:rsidRDefault="00C0233C" w:rsidP="00D54806">
            <w:pPr>
              <w:jc w:val="center"/>
              <w:rPr>
                <w:sz w:val="22"/>
                <w:szCs w:val="22"/>
              </w:rPr>
            </w:pPr>
          </w:p>
        </w:tc>
        <w:tc>
          <w:tcPr>
            <w:tcW w:w="708" w:type="dxa"/>
          </w:tcPr>
          <w:p w14:paraId="2B076AD9" w14:textId="77777777" w:rsidR="00C0233C" w:rsidRPr="0051318C" w:rsidRDefault="00C0233C" w:rsidP="00D54806">
            <w:pPr>
              <w:jc w:val="center"/>
              <w:rPr>
                <w:sz w:val="22"/>
                <w:szCs w:val="22"/>
              </w:rPr>
            </w:pPr>
          </w:p>
        </w:tc>
        <w:tc>
          <w:tcPr>
            <w:tcW w:w="993" w:type="dxa"/>
          </w:tcPr>
          <w:p w14:paraId="569AD2BC" w14:textId="77777777" w:rsidR="00C0233C" w:rsidRPr="0051318C" w:rsidRDefault="00C0233C" w:rsidP="00D54806">
            <w:pPr>
              <w:jc w:val="center"/>
              <w:rPr>
                <w:sz w:val="22"/>
                <w:szCs w:val="22"/>
              </w:rPr>
            </w:pPr>
            <w:r>
              <w:rPr>
                <w:sz w:val="22"/>
                <w:szCs w:val="22"/>
              </w:rPr>
              <w:t>33</w:t>
            </w:r>
          </w:p>
        </w:tc>
      </w:tr>
      <w:tr w:rsidR="00C0233C" w:rsidRPr="0051318C" w14:paraId="443E0A3E" w14:textId="77777777" w:rsidTr="0093425B">
        <w:trPr>
          <w:jc w:val="center"/>
        </w:trPr>
        <w:tc>
          <w:tcPr>
            <w:tcW w:w="1140" w:type="dxa"/>
          </w:tcPr>
          <w:p w14:paraId="0A790043"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5F0BB93E" w14:textId="77777777" w:rsidR="00C0233C" w:rsidRPr="0051318C" w:rsidRDefault="00C0233C" w:rsidP="00D54806">
            <w:pPr>
              <w:jc w:val="center"/>
              <w:rPr>
                <w:sz w:val="22"/>
                <w:szCs w:val="22"/>
              </w:rPr>
            </w:pPr>
            <w:r>
              <w:rPr>
                <w:sz w:val="22"/>
                <w:szCs w:val="22"/>
              </w:rPr>
              <w:t>-</w:t>
            </w:r>
          </w:p>
        </w:tc>
        <w:tc>
          <w:tcPr>
            <w:tcW w:w="708" w:type="dxa"/>
          </w:tcPr>
          <w:p w14:paraId="5FCE747C" w14:textId="77777777" w:rsidR="00C0233C" w:rsidRPr="0051318C" w:rsidRDefault="00C0233C" w:rsidP="00D54806">
            <w:pPr>
              <w:jc w:val="center"/>
              <w:rPr>
                <w:sz w:val="22"/>
                <w:szCs w:val="22"/>
              </w:rPr>
            </w:pPr>
            <w:r>
              <w:rPr>
                <w:sz w:val="22"/>
                <w:szCs w:val="22"/>
              </w:rPr>
              <w:t>8</w:t>
            </w:r>
          </w:p>
        </w:tc>
        <w:tc>
          <w:tcPr>
            <w:tcW w:w="709" w:type="dxa"/>
          </w:tcPr>
          <w:p w14:paraId="0E57A7A5" w14:textId="77777777" w:rsidR="00C0233C" w:rsidRPr="0051318C" w:rsidRDefault="00C0233C" w:rsidP="00D54806">
            <w:pPr>
              <w:jc w:val="center"/>
              <w:rPr>
                <w:sz w:val="22"/>
                <w:szCs w:val="22"/>
              </w:rPr>
            </w:pPr>
            <w:r>
              <w:rPr>
                <w:sz w:val="22"/>
                <w:szCs w:val="22"/>
              </w:rPr>
              <w:t>6</w:t>
            </w:r>
          </w:p>
        </w:tc>
        <w:tc>
          <w:tcPr>
            <w:tcW w:w="709" w:type="dxa"/>
          </w:tcPr>
          <w:p w14:paraId="53C71C50" w14:textId="77777777" w:rsidR="00C0233C" w:rsidRPr="0051318C" w:rsidRDefault="00C0233C" w:rsidP="00D54806">
            <w:pPr>
              <w:jc w:val="center"/>
              <w:rPr>
                <w:sz w:val="22"/>
                <w:szCs w:val="22"/>
              </w:rPr>
            </w:pPr>
          </w:p>
        </w:tc>
        <w:tc>
          <w:tcPr>
            <w:tcW w:w="709" w:type="dxa"/>
          </w:tcPr>
          <w:p w14:paraId="18960BD2" w14:textId="77777777" w:rsidR="00C0233C" w:rsidRPr="0051318C" w:rsidRDefault="00C0233C" w:rsidP="00D54806">
            <w:pPr>
              <w:jc w:val="center"/>
              <w:rPr>
                <w:sz w:val="22"/>
                <w:szCs w:val="22"/>
              </w:rPr>
            </w:pPr>
          </w:p>
        </w:tc>
        <w:tc>
          <w:tcPr>
            <w:tcW w:w="708" w:type="dxa"/>
          </w:tcPr>
          <w:p w14:paraId="4F503A33" w14:textId="77777777" w:rsidR="00C0233C" w:rsidRPr="0051318C" w:rsidRDefault="00C0233C" w:rsidP="00D54806">
            <w:pPr>
              <w:jc w:val="center"/>
              <w:rPr>
                <w:sz w:val="22"/>
                <w:szCs w:val="22"/>
              </w:rPr>
            </w:pPr>
          </w:p>
        </w:tc>
        <w:tc>
          <w:tcPr>
            <w:tcW w:w="993" w:type="dxa"/>
          </w:tcPr>
          <w:p w14:paraId="53D5983C" w14:textId="77777777" w:rsidR="00C0233C" w:rsidRPr="0051318C" w:rsidRDefault="00C0233C" w:rsidP="00D54806">
            <w:pPr>
              <w:jc w:val="center"/>
              <w:rPr>
                <w:sz w:val="22"/>
                <w:szCs w:val="22"/>
              </w:rPr>
            </w:pPr>
            <w:r>
              <w:rPr>
                <w:sz w:val="22"/>
                <w:szCs w:val="22"/>
              </w:rPr>
              <w:t>14</w:t>
            </w:r>
          </w:p>
        </w:tc>
      </w:tr>
      <w:tr w:rsidR="00C0233C" w:rsidRPr="0051318C" w14:paraId="7BBCDD70" w14:textId="77777777" w:rsidTr="0093425B">
        <w:trPr>
          <w:jc w:val="center"/>
        </w:trPr>
        <w:tc>
          <w:tcPr>
            <w:tcW w:w="1140" w:type="dxa"/>
          </w:tcPr>
          <w:p w14:paraId="1B1BBB33"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11E962BB" w14:textId="77777777" w:rsidR="00C0233C" w:rsidRPr="0051318C" w:rsidRDefault="00C0233C" w:rsidP="00D54806">
            <w:pPr>
              <w:jc w:val="center"/>
              <w:rPr>
                <w:sz w:val="22"/>
                <w:szCs w:val="22"/>
              </w:rPr>
            </w:pPr>
            <w:r>
              <w:rPr>
                <w:sz w:val="22"/>
                <w:szCs w:val="22"/>
              </w:rPr>
              <w:t>6</w:t>
            </w:r>
          </w:p>
        </w:tc>
        <w:tc>
          <w:tcPr>
            <w:tcW w:w="708" w:type="dxa"/>
          </w:tcPr>
          <w:p w14:paraId="417D532F" w14:textId="77777777" w:rsidR="00C0233C" w:rsidRPr="0051318C" w:rsidRDefault="00C0233C" w:rsidP="00D54806">
            <w:pPr>
              <w:jc w:val="center"/>
              <w:rPr>
                <w:sz w:val="22"/>
                <w:szCs w:val="22"/>
              </w:rPr>
            </w:pPr>
            <w:r>
              <w:rPr>
                <w:sz w:val="22"/>
                <w:szCs w:val="22"/>
              </w:rPr>
              <w:t>6</w:t>
            </w:r>
          </w:p>
        </w:tc>
        <w:tc>
          <w:tcPr>
            <w:tcW w:w="709" w:type="dxa"/>
          </w:tcPr>
          <w:p w14:paraId="7FED1533" w14:textId="77777777" w:rsidR="00C0233C" w:rsidRPr="0051318C" w:rsidRDefault="00C0233C" w:rsidP="00D54806">
            <w:pPr>
              <w:jc w:val="center"/>
              <w:rPr>
                <w:sz w:val="22"/>
                <w:szCs w:val="22"/>
              </w:rPr>
            </w:pPr>
            <w:r>
              <w:rPr>
                <w:sz w:val="22"/>
                <w:szCs w:val="22"/>
              </w:rPr>
              <w:t>-</w:t>
            </w:r>
          </w:p>
        </w:tc>
        <w:tc>
          <w:tcPr>
            <w:tcW w:w="709" w:type="dxa"/>
          </w:tcPr>
          <w:p w14:paraId="455351A5" w14:textId="77777777" w:rsidR="00C0233C" w:rsidRPr="0051318C" w:rsidRDefault="00C0233C" w:rsidP="00D54806">
            <w:pPr>
              <w:jc w:val="center"/>
              <w:rPr>
                <w:sz w:val="22"/>
                <w:szCs w:val="22"/>
              </w:rPr>
            </w:pPr>
          </w:p>
        </w:tc>
        <w:tc>
          <w:tcPr>
            <w:tcW w:w="709" w:type="dxa"/>
          </w:tcPr>
          <w:p w14:paraId="286FF432" w14:textId="77777777" w:rsidR="00C0233C" w:rsidRPr="0051318C" w:rsidRDefault="00C0233C" w:rsidP="00D54806">
            <w:pPr>
              <w:jc w:val="center"/>
              <w:rPr>
                <w:sz w:val="22"/>
                <w:szCs w:val="22"/>
              </w:rPr>
            </w:pPr>
          </w:p>
        </w:tc>
        <w:tc>
          <w:tcPr>
            <w:tcW w:w="708" w:type="dxa"/>
          </w:tcPr>
          <w:p w14:paraId="69F7E00D" w14:textId="77777777" w:rsidR="00C0233C" w:rsidRPr="0051318C" w:rsidRDefault="00C0233C" w:rsidP="00D54806">
            <w:pPr>
              <w:jc w:val="center"/>
              <w:rPr>
                <w:sz w:val="22"/>
                <w:szCs w:val="22"/>
              </w:rPr>
            </w:pPr>
          </w:p>
        </w:tc>
        <w:tc>
          <w:tcPr>
            <w:tcW w:w="993" w:type="dxa"/>
          </w:tcPr>
          <w:p w14:paraId="655B5446" w14:textId="77777777" w:rsidR="00C0233C" w:rsidRPr="0051318C" w:rsidRDefault="00C0233C" w:rsidP="00D54806">
            <w:pPr>
              <w:jc w:val="center"/>
              <w:rPr>
                <w:sz w:val="22"/>
                <w:szCs w:val="22"/>
              </w:rPr>
            </w:pPr>
            <w:r>
              <w:rPr>
                <w:sz w:val="22"/>
                <w:szCs w:val="22"/>
              </w:rPr>
              <w:t>12</w:t>
            </w:r>
          </w:p>
        </w:tc>
      </w:tr>
      <w:tr w:rsidR="00C0233C" w:rsidRPr="0051318C" w14:paraId="53333414" w14:textId="77777777" w:rsidTr="0093425B">
        <w:trPr>
          <w:jc w:val="center"/>
        </w:trPr>
        <w:tc>
          <w:tcPr>
            <w:tcW w:w="1140" w:type="dxa"/>
          </w:tcPr>
          <w:p w14:paraId="178813FE"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5A73A5F4" w14:textId="77777777" w:rsidR="00C0233C" w:rsidRPr="0051318C" w:rsidRDefault="00C0233C" w:rsidP="00D54806">
            <w:pPr>
              <w:jc w:val="center"/>
              <w:rPr>
                <w:sz w:val="22"/>
                <w:szCs w:val="22"/>
              </w:rPr>
            </w:pPr>
            <w:r>
              <w:rPr>
                <w:sz w:val="22"/>
                <w:szCs w:val="22"/>
              </w:rPr>
              <w:t>-</w:t>
            </w:r>
          </w:p>
        </w:tc>
        <w:tc>
          <w:tcPr>
            <w:tcW w:w="708" w:type="dxa"/>
          </w:tcPr>
          <w:p w14:paraId="21B261B3" w14:textId="77777777" w:rsidR="00C0233C" w:rsidRPr="0051318C" w:rsidRDefault="00C0233C" w:rsidP="00D54806">
            <w:pPr>
              <w:jc w:val="center"/>
              <w:rPr>
                <w:sz w:val="22"/>
                <w:szCs w:val="22"/>
              </w:rPr>
            </w:pPr>
            <w:r>
              <w:rPr>
                <w:sz w:val="22"/>
                <w:szCs w:val="22"/>
              </w:rPr>
              <w:t>6</w:t>
            </w:r>
          </w:p>
        </w:tc>
        <w:tc>
          <w:tcPr>
            <w:tcW w:w="709" w:type="dxa"/>
          </w:tcPr>
          <w:p w14:paraId="535AE49F" w14:textId="77777777" w:rsidR="00C0233C" w:rsidRPr="0051318C" w:rsidRDefault="00C0233C" w:rsidP="00D54806">
            <w:pPr>
              <w:jc w:val="center"/>
              <w:rPr>
                <w:sz w:val="22"/>
                <w:szCs w:val="22"/>
              </w:rPr>
            </w:pPr>
            <w:r>
              <w:rPr>
                <w:sz w:val="22"/>
                <w:szCs w:val="22"/>
              </w:rPr>
              <w:t>7</w:t>
            </w:r>
          </w:p>
        </w:tc>
        <w:tc>
          <w:tcPr>
            <w:tcW w:w="709" w:type="dxa"/>
          </w:tcPr>
          <w:p w14:paraId="6101845F" w14:textId="77777777" w:rsidR="00C0233C" w:rsidRPr="0051318C" w:rsidRDefault="00C0233C" w:rsidP="00D54806">
            <w:pPr>
              <w:jc w:val="center"/>
              <w:rPr>
                <w:sz w:val="22"/>
                <w:szCs w:val="22"/>
              </w:rPr>
            </w:pPr>
          </w:p>
        </w:tc>
        <w:tc>
          <w:tcPr>
            <w:tcW w:w="709" w:type="dxa"/>
          </w:tcPr>
          <w:p w14:paraId="12401DD6" w14:textId="77777777" w:rsidR="00C0233C" w:rsidRPr="0051318C" w:rsidRDefault="00C0233C" w:rsidP="00D54806">
            <w:pPr>
              <w:jc w:val="center"/>
              <w:rPr>
                <w:sz w:val="22"/>
                <w:szCs w:val="22"/>
              </w:rPr>
            </w:pPr>
          </w:p>
        </w:tc>
        <w:tc>
          <w:tcPr>
            <w:tcW w:w="708" w:type="dxa"/>
          </w:tcPr>
          <w:p w14:paraId="40C54EBE" w14:textId="77777777" w:rsidR="00C0233C" w:rsidRPr="0051318C" w:rsidRDefault="00C0233C" w:rsidP="00D54806">
            <w:pPr>
              <w:jc w:val="center"/>
              <w:rPr>
                <w:sz w:val="22"/>
                <w:szCs w:val="22"/>
              </w:rPr>
            </w:pPr>
          </w:p>
        </w:tc>
        <w:tc>
          <w:tcPr>
            <w:tcW w:w="993" w:type="dxa"/>
          </w:tcPr>
          <w:p w14:paraId="6C6AAB1C" w14:textId="77777777" w:rsidR="00C0233C" w:rsidRPr="0051318C" w:rsidRDefault="00C0233C" w:rsidP="00D54806">
            <w:pPr>
              <w:jc w:val="center"/>
              <w:rPr>
                <w:sz w:val="22"/>
                <w:szCs w:val="22"/>
              </w:rPr>
            </w:pPr>
            <w:r>
              <w:rPr>
                <w:sz w:val="22"/>
                <w:szCs w:val="22"/>
              </w:rPr>
              <w:t>13</w:t>
            </w:r>
          </w:p>
        </w:tc>
      </w:tr>
      <w:tr w:rsidR="00C0233C" w:rsidRPr="0051318C" w14:paraId="16525359" w14:textId="77777777" w:rsidTr="0093425B">
        <w:trPr>
          <w:jc w:val="center"/>
        </w:trPr>
        <w:tc>
          <w:tcPr>
            <w:tcW w:w="5392" w:type="dxa"/>
            <w:gridSpan w:val="7"/>
          </w:tcPr>
          <w:p w14:paraId="6E61B41C" w14:textId="77777777" w:rsidR="00C0233C" w:rsidRPr="0051318C" w:rsidRDefault="00C0233C" w:rsidP="00D54806">
            <w:pPr>
              <w:rPr>
                <w:sz w:val="22"/>
                <w:szCs w:val="22"/>
              </w:rPr>
            </w:pPr>
          </w:p>
        </w:tc>
        <w:tc>
          <w:tcPr>
            <w:tcW w:w="993" w:type="dxa"/>
          </w:tcPr>
          <w:p w14:paraId="35479600"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6F542C89" w14:textId="77777777" w:rsidR="00C0233C" w:rsidRDefault="00C0233C" w:rsidP="00731D4D"/>
    <w:p w14:paraId="0AEF0FE6" w14:textId="77777777" w:rsidR="00C0233C" w:rsidRDefault="00C0233C">
      <w:pPr>
        <w:spacing w:after="200" w:line="276" w:lineRule="auto"/>
        <w:rPr>
          <w:rFonts w:ascii="Arial" w:hAnsi="Arial" w:cs="Arial"/>
          <w:bCs/>
          <w:noProof/>
        </w:rPr>
      </w:pPr>
      <w:r>
        <w:rPr>
          <w:rFonts w:ascii="Arial" w:hAnsi="Arial" w:cs="Arial"/>
          <w:bCs/>
          <w:noProof/>
        </w:rPr>
        <w:br w:type="page"/>
      </w:r>
    </w:p>
    <w:p w14:paraId="725CBEC4" w14:textId="3C866575"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6C4E56A9" wp14:editId="145F8B75">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B0F6627" w14:textId="77777777" w:rsidR="00C0233C" w:rsidRDefault="00C0233C" w:rsidP="002D1594">
      <w:pPr>
        <w:jc w:val="center"/>
        <w:rPr>
          <w:b/>
          <w:bCs/>
        </w:rPr>
      </w:pPr>
    </w:p>
    <w:p w14:paraId="48CED73C" w14:textId="77777777" w:rsidR="00C0233C" w:rsidRDefault="00C0233C" w:rsidP="002D1594">
      <w:pPr>
        <w:jc w:val="center"/>
        <w:rPr>
          <w:b/>
          <w:bCs/>
        </w:rPr>
      </w:pPr>
      <w:r>
        <w:rPr>
          <w:b/>
          <w:bCs/>
        </w:rPr>
        <w:t>END SEMESTER EXAMINATION – NOV / DEC 2025</w:t>
      </w:r>
    </w:p>
    <w:p w14:paraId="4223F662"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5EDCC545" w14:textId="77777777" w:rsidTr="00D54806">
        <w:trPr>
          <w:trHeight w:val="397"/>
          <w:jc w:val="center"/>
        </w:trPr>
        <w:tc>
          <w:tcPr>
            <w:tcW w:w="1555" w:type="dxa"/>
            <w:vAlign w:val="center"/>
          </w:tcPr>
          <w:p w14:paraId="78AFE26B"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0E8E1464" w14:textId="77777777" w:rsidR="00C0233C" w:rsidRPr="007A278A" w:rsidRDefault="00C0233C" w:rsidP="00D54806">
            <w:pPr>
              <w:pStyle w:val="Title"/>
              <w:jc w:val="left"/>
              <w:rPr>
                <w:b/>
                <w:sz w:val="22"/>
                <w:szCs w:val="22"/>
              </w:rPr>
            </w:pPr>
            <w:r w:rsidRPr="00857A51">
              <w:rPr>
                <w:b/>
                <w:sz w:val="22"/>
                <w:szCs w:val="22"/>
              </w:rPr>
              <w:t>21AG2304</w:t>
            </w:r>
          </w:p>
        </w:tc>
        <w:tc>
          <w:tcPr>
            <w:tcW w:w="1417" w:type="dxa"/>
            <w:vAlign w:val="center"/>
          </w:tcPr>
          <w:p w14:paraId="7BB0FAFE"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4F99EB18"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365E1DBC" w14:textId="77777777" w:rsidTr="00D54806">
        <w:trPr>
          <w:trHeight w:val="397"/>
          <w:jc w:val="center"/>
        </w:trPr>
        <w:tc>
          <w:tcPr>
            <w:tcW w:w="1555" w:type="dxa"/>
            <w:vAlign w:val="center"/>
          </w:tcPr>
          <w:p w14:paraId="5688C1D4" w14:textId="77777777" w:rsidR="00C0233C" w:rsidRPr="007A278A" w:rsidRDefault="00C0233C" w:rsidP="00E245C0">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5780D315" w14:textId="77777777" w:rsidR="00C0233C" w:rsidRPr="007A278A" w:rsidRDefault="00C0233C" w:rsidP="00D54806">
            <w:pPr>
              <w:pStyle w:val="Title"/>
              <w:jc w:val="left"/>
              <w:rPr>
                <w:b/>
                <w:sz w:val="22"/>
                <w:szCs w:val="22"/>
              </w:rPr>
            </w:pPr>
            <w:r w:rsidRPr="00857A51">
              <w:rPr>
                <w:b/>
                <w:sz w:val="22"/>
                <w:szCs w:val="22"/>
              </w:rPr>
              <w:t>ENVIRONMENTAL STUDIES AND DISASTER MANAGEMENT</w:t>
            </w:r>
          </w:p>
        </w:tc>
        <w:tc>
          <w:tcPr>
            <w:tcW w:w="1417" w:type="dxa"/>
            <w:vAlign w:val="center"/>
          </w:tcPr>
          <w:p w14:paraId="042EAA25"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0D41F4EF" w14:textId="77777777" w:rsidR="00C0233C" w:rsidRPr="007A278A" w:rsidRDefault="00C0233C" w:rsidP="00D54806">
            <w:pPr>
              <w:pStyle w:val="Title"/>
              <w:jc w:val="left"/>
              <w:rPr>
                <w:b/>
                <w:sz w:val="22"/>
                <w:szCs w:val="22"/>
              </w:rPr>
            </w:pPr>
            <w:r w:rsidRPr="007A278A">
              <w:rPr>
                <w:b/>
                <w:sz w:val="22"/>
                <w:szCs w:val="22"/>
              </w:rPr>
              <w:t>100</w:t>
            </w:r>
          </w:p>
        </w:tc>
      </w:tr>
    </w:tbl>
    <w:p w14:paraId="53A795E1"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5E83D458" w14:textId="77777777" w:rsidTr="004A7EFE">
        <w:trPr>
          <w:trHeight w:val="552"/>
        </w:trPr>
        <w:tc>
          <w:tcPr>
            <w:tcW w:w="272" w:type="pct"/>
          </w:tcPr>
          <w:p w14:paraId="5F2DB7BF" w14:textId="77777777" w:rsidR="00C0233C" w:rsidRPr="00694086" w:rsidRDefault="00C0233C" w:rsidP="0029420A">
            <w:pPr>
              <w:jc w:val="center"/>
              <w:rPr>
                <w:b/>
              </w:rPr>
            </w:pPr>
            <w:r w:rsidRPr="00694086">
              <w:rPr>
                <w:b/>
              </w:rPr>
              <w:t>Q. No.</w:t>
            </w:r>
          </w:p>
        </w:tc>
        <w:tc>
          <w:tcPr>
            <w:tcW w:w="3894" w:type="pct"/>
            <w:gridSpan w:val="2"/>
          </w:tcPr>
          <w:p w14:paraId="77EF0083" w14:textId="77777777" w:rsidR="00C0233C" w:rsidRPr="00694086" w:rsidRDefault="00C0233C" w:rsidP="0029420A">
            <w:pPr>
              <w:jc w:val="center"/>
              <w:rPr>
                <w:b/>
              </w:rPr>
            </w:pPr>
            <w:r w:rsidRPr="00694086">
              <w:rPr>
                <w:b/>
              </w:rPr>
              <w:t>Questions</w:t>
            </w:r>
          </w:p>
        </w:tc>
        <w:tc>
          <w:tcPr>
            <w:tcW w:w="319" w:type="pct"/>
          </w:tcPr>
          <w:p w14:paraId="26F39189" w14:textId="77777777" w:rsidR="00C0233C" w:rsidRPr="00694086" w:rsidRDefault="00C0233C" w:rsidP="0029420A">
            <w:pPr>
              <w:jc w:val="center"/>
              <w:rPr>
                <w:b/>
              </w:rPr>
            </w:pPr>
            <w:r w:rsidRPr="00694086">
              <w:rPr>
                <w:b/>
              </w:rPr>
              <w:t>CO</w:t>
            </w:r>
          </w:p>
        </w:tc>
        <w:tc>
          <w:tcPr>
            <w:tcW w:w="259" w:type="pct"/>
          </w:tcPr>
          <w:p w14:paraId="6922F6A1" w14:textId="77777777" w:rsidR="00C0233C" w:rsidRPr="00694086" w:rsidRDefault="00C0233C" w:rsidP="0029420A">
            <w:pPr>
              <w:jc w:val="center"/>
              <w:rPr>
                <w:b/>
              </w:rPr>
            </w:pPr>
            <w:r w:rsidRPr="00694086">
              <w:rPr>
                <w:b/>
              </w:rPr>
              <w:t>BL</w:t>
            </w:r>
          </w:p>
        </w:tc>
        <w:tc>
          <w:tcPr>
            <w:tcW w:w="256" w:type="pct"/>
          </w:tcPr>
          <w:p w14:paraId="7D5C71B9" w14:textId="77777777" w:rsidR="00C0233C" w:rsidRPr="00694086" w:rsidRDefault="00C0233C" w:rsidP="0029420A">
            <w:pPr>
              <w:jc w:val="center"/>
              <w:rPr>
                <w:b/>
              </w:rPr>
            </w:pPr>
            <w:r w:rsidRPr="00694086">
              <w:rPr>
                <w:b/>
              </w:rPr>
              <w:t>M</w:t>
            </w:r>
          </w:p>
        </w:tc>
      </w:tr>
      <w:tr w:rsidR="00C0233C" w:rsidRPr="00694086" w14:paraId="0949A9DA" w14:textId="77777777" w:rsidTr="004B1576">
        <w:trPr>
          <w:trHeight w:val="325"/>
        </w:trPr>
        <w:tc>
          <w:tcPr>
            <w:tcW w:w="5000" w:type="pct"/>
            <w:gridSpan w:val="6"/>
          </w:tcPr>
          <w:p w14:paraId="027623D7" w14:textId="77777777" w:rsidR="00C0233C" w:rsidRPr="00694086" w:rsidRDefault="00C0233C" w:rsidP="0029420A">
            <w:pPr>
              <w:jc w:val="center"/>
              <w:rPr>
                <w:b/>
                <w:u w:val="single"/>
              </w:rPr>
            </w:pPr>
            <w:r w:rsidRPr="00694086">
              <w:rPr>
                <w:b/>
                <w:u w:val="single"/>
              </w:rPr>
              <w:t>PART – A (20 X 1 = 20 MARKS)</w:t>
            </w:r>
          </w:p>
        </w:tc>
      </w:tr>
      <w:tr w:rsidR="00C0233C" w:rsidRPr="00694086" w14:paraId="5F345510" w14:textId="77777777" w:rsidTr="004A7EFE">
        <w:trPr>
          <w:trHeight w:val="208"/>
        </w:trPr>
        <w:tc>
          <w:tcPr>
            <w:tcW w:w="272" w:type="pct"/>
          </w:tcPr>
          <w:p w14:paraId="6A05D342" w14:textId="77777777" w:rsidR="00C0233C" w:rsidRPr="00694086" w:rsidRDefault="00C0233C" w:rsidP="0029420A">
            <w:pPr>
              <w:jc w:val="center"/>
            </w:pPr>
            <w:r w:rsidRPr="00694086">
              <w:t>1.</w:t>
            </w:r>
          </w:p>
        </w:tc>
        <w:tc>
          <w:tcPr>
            <w:tcW w:w="3894" w:type="pct"/>
            <w:gridSpan w:val="2"/>
          </w:tcPr>
          <w:p w14:paraId="7C866B3F" w14:textId="77777777" w:rsidR="00C0233C" w:rsidRPr="004A7EFE" w:rsidRDefault="00C0233C" w:rsidP="00857A51">
            <w:pPr>
              <w:pStyle w:val="ListParagraph"/>
              <w:spacing w:line="360" w:lineRule="auto"/>
              <w:ind w:left="0"/>
              <w:jc w:val="both"/>
              <w:rPr>
                <w:bCs/>
                <w:szCs w:val="23"/>
              </w:rPr>
            </w:pPr>
            <w:r>
              <w:rPr>
                <w:bCs/>
                <w:szCs w:val="23"/>
              </w:rPr>
              <w:t>Define Ecology.</w:t>
            </w:r>
          </w:p>
        </w:tc>
        <w:tc>
          <w:tcPr>
            <w:tcW w:w="319" w:type="pct"/>
          </w:tcPr>
          <w:p w14:paraId="4BCD5077" w14:textId="77777777" w:rsidR="00C0233C" w:rsidRPr="00694086" w:rsidRDefault="00C0233C" w:rsidP="0029420A">
            <w:pPr>
              <w:jc w:val="center"/>
            </w:pPr>
            <w:r w:rsidRPr="00694086">
              <w:t>CO1</w:t>
            </w:r>
          </w:p>
        </w:tc>
        <w:tc>
          <w:tcPr>
            <w:tcW w:w="259" w:type="pct"/>
          </w:tcPr>
          <w:p w14:paraId="1E94B362" w14:textId="77777777" w:rsidR="00C0233C" w:rsidRPr="00694086" w:rsidRDefault="00C0233C" w:rsidP="0029420A">
            <w:pPr>
              <w:jc w:val="center"/>
            </w:pPr>
            <w:r>
              <w:t>R</w:t>
            </w:r>
          </w:p>
        </w:tc>
        <w:tc>
          <w:tcPr>
            <w:tcW w:w="256" w:type="pct"/>
          </w:tcPr>
          <w:p w14:paraId="49B27B63" w14:textId="77777777" w:rsidR="00C0233C" w:rsidRPr="00694086" w:rsidRDefault="00C0233C" w:rsidP="0029420A">
            <w:pPr>
              <w:jc w:val="center"/>
            </w:pPr>
            <w:r w:rsidRPr="00694086">
              <w:t>1</w:t>
            </w:r>
          </w:p>
        </w:tc>
      </w:tr>
      <w:tr w:rsidR="00C0233C" w:rsidRPr="00694086" w14:paraId="7432DEC8" w14:textId="77777777" w:rsidTr="004A7EFE">
        <w:trPr>
          <w:trHeight w:val="283"/>
        </w:trPr>
        <w:tc>
          <w:tcPr>
            <w:tcW w:w="272" w:type="pct"/>
          </w:tcPr>
          <w:p w14:paraId="75B02751" w14:textId="77777777" w:rsidR="00C0233C" w:rsidRPr="00694086" w:rsidRDefault="00C0233C" w:rsidP="0029420A">
            <w:pPr>
              <w:jc w:val="center"/>
            </w:pPr>
            <w:r w:rsidRPr="00694086">
              <w:t>2.</w:t>
            </w:r>
          </w:p>
        </w:tc>
        <w:tc>
          <w:tcPr>
            <w:tcW w:w="3894" w:type="pct"/>
            <w:gridSpan w:val="2"/>
          </w:tcPr>
          <w:p w14:paraId="01E14CD5" w14:textId="77777777" w:rsidR="00C0233C" w:rsidRPr="004A7EFE" w:rsidRDefault="00C0233C" w:rsidP="00857A51">
            <w:pPr>
              <w:pStyle w:val="ListParagraph"/>
              <w:spacing w:line="276" w:lineRule="auto"/>
              <w:ind w:left="0"/>
              <w:jc w:val="both"/>
              <w:rPr>
                <w:color w:val="000000"/>
              </w:rPr>
            </w:pPr>
            <w:r>
              <w:rPr>
                <w:color w:val="000000"/>
              </w:rPr>
              <w:t xml:space="preserve">State </w:t>
            </w:r>
            <w:r w:rsidRPr="004A7EFE">
              <w:rPr>
                <w:color w:val="000000"/>
              </w:rPr>
              <w:t>about Mesopause</w:t>
            </w:r>
            <w:r>
              <w:rPr>
                <w:color w:val="000000"/>
              </w:rPr>
              <w:t>.</w:t>
            </w:r>
          </w:p>
        </w:tc>
        <w:tc>
          <w:tcPr>
            <w:tcW w:w="319" w:type="pct"/>
          </w:tcPr>
          <w:p w14:paraId="3B4D4B57" w14:textId="77777777" w:rsidR="00C0233C" w:rsidRPr="00694086" w:rsidRDefault="00C0233C" w:rsidP="0029420A">
            <w:pPr>
              <w:jc w:val="center"/>
            </w:pPr>
            <w:r w:rsidRPr="00694086">
              <w:t>CO1</w:t>
            </w:r>
          </w:p>
        </w:tc>
        <w:tc>
          <w:tcPr>
            <w:tcW w:w="259" w:type="pct"/>
          </w:tcPr>
          <w:p w14:paraId="1F5018C9" w14:textId="77777777" w:rsidR="00C0233C" w:rsidRPr="00694086" w:rsidRDefault="00C0233C" w:rsidP="0029420A">
            <w:pPr>
              <w:jc w:val="center"/>
            </w:pPr>
            <w:r>
              <w:t>R</w:t>
            </w:r>
          </w:p>
        </w:tc>
        <w:tc>
          <w:tcPr>
            <w:tcW w:w="256" w:type="pct"/>
          </w:tcPr>
          <w:p w14:paraId="5ED388C5" w14:textId="77777777" w:rsidR="00C0233C" w:rsidRPr="00694086" w:rsidRDefault="00C0233C" w:rsidP="0029420A">
            <w:pPr>
              <w:jc w:val="center"/>
            </w:pPr>
            <w:r w:rsidRPr="00694086">
              <w:t>1</w:t>
            </w:r>
          </w:p>
        </w:tc>
      </w:tr>
      <w:tr w:rsidR="00C0233C" w:rsidRPr="00694086" w14:paraId="4E60E054" w14:textId="77777777" w:rsidTr="004A7EFE">
        <w:trPr>
          <w:trHeight w:val="208"/>
        </w:trPr>
        <w:tc>
          <w:tcPr>
            <w:tcW w:w="272" w:type="pct"/>
          </w:tcPr>
          <w:p w14:paraId="5E998A1A" w14:textId="77777777" w:rsidR="00C0233C" w:rsidRPr="00694086" w:rsidRDefault="00C0233C" w:rsidP="0029420A">
            <w:pPr>
              <w:jc w:val="center"/>
            </w:pPr>
            <w:r w:rsidRPr="00694086">
              <w:t>3.</w:t>
            </w:r>
          </w:p>
        </w:tc>
        <w:tc>
          <w:tcPr>
            <w:tcW w:w="3894" w:type="pct"/>
            <w:gridSpan w:val="2"/>
          </w:tcPr>
          <w:p w14:paraId="4353F391" w14:textId="77777777" w:rsidR="00C0233C" w:rsidRPr="004A7EFE" w:rsidRDefault="00C0233C" w:rsidP="00857A51">
            <w:pPr>
              <w:pStyle w:val="ListParagraph"/>
              <w:spacing w:line="276" w:lineRule="auto"/>
              <w:ind w:left="0"/>
              <w:jc w:val="both"/>
            </w:pPr>
            <w:r>
              <w:t xml:space="preserve">State </w:t>
            </w:r>
            <w:r w:rsidRPr="004A7EFE">
              <w:t>about Renewable resources</w:t>
            </w:r>
            <w:r>
              <w:t>.</w:t>
            </w:r>
          </w:p>
        </w:tc>
        <w:tc>
          <w:tcPr>
            <w:tcW w:w="319" w:type="pct"/>
          </w:tcPr>
          <w:p w14:paraId="06B3DFA4" w14:textId="77777777" w:rsidR="00C0233C" w:rsidRPr="00694086" w:rsidRDefault="00C0233C" w:rsidP="0029420A">
            <w:pPr>
              <w:jc w:val="center"/>
            </w:pPr>
            <w:r w:rsidRPr="00694086">
              <w:t>CO1</w:t>
            </w:r>
          </w:p>
        </w:tc>
        <w:tc>
          <w:tcPr>
            <w:tcW w:w="259" w:type="pct"/>
          </w:tcPr>
          <w:p w14:paraId="3D974183" w14:textId="77777777" w:rsidR="00C0233C" w:rsidRPr="00694086" w:rsidRDefault="00C0233C" w:rsidP="0029420A">
            <w:pPr>
              <w:jc w:val="center"/>
            </w:pPr>
            <w:r>
              <w:t>R</w:t>
            </w:r>
          </w:p>
        </w:tc>
        <w:tc>
          <w:tcPr>
            <w:tcW w:w="256" w:type="pct"/>
          </w:tcPr>
          <w:p w14:paraId="6EB91B80" w14:textId="77777777" w:rsidR="00C0233C" w:rsidRPr="00694086" w:rsidRDefault="00C0233C" w:rsidP="0029420A">
            <w:pPr>
              <w:jc w:val="center"/>
            </w:pPr>
            <w:r w:rsidRPr="00694086">
              <w:t>1</w:t>
            </w:r>
          </w:p>
        </w:tc>
      </w:tr>
      <w:tr w:rsidR="00C0233C" w:rsidRPr="00694086" w14:paraId="25711FA2" w14:textId="77777777" w:rsidTr="004A7EFE">
        <w:trPr>
          <w:trHeight w:val="283"/>
        </w:trPr>
        <w:tc>
          <w:tcPr>
            <w:tcW w:w="272" w:type="pct"/>
          </w:tcPr>
          <w:p w14:paraId="758AE6D5" w14:textId="77777777" w:rsidR="00C0233C" w:rsidRPr="00694086" w:rsidRDefault="00C0233C" w:rsidP="00F71C81">
            <w:pPr>
              <w:jc w:val="center"/>
            </w:pPr>
            <w:r w:rsidRPr="00694086">
              <w:t>4.</w:t>
            </w:r>
          </w:p>
        </w:tc>
        <w:tc>
          <w:tcPr>
            <w:tcW w:w="3894" w:type="pct"/>
            <w:gridSpan w:val="2"/>
          </w:tcPr>
          <w:p w14:paraId="6CC65DEE" w14:textId="77777777" w:rsidR="00C0233C" w:rsidRPr="004A7EFE" w:rsidRDefault="00C0233C" w:rsidP="00F71C81">
            <w:pPr>
              <w:contextualSpacing/>
            </w:pPr>
            <w:r>
              <w:t>What does</w:t>
            </w:r>
            <w:r w:rsidRPr="004A7EFE">
              <w:t xml:space="preserve"> </w:t>
            </w:r>
            <w:r>
              <w:t>‘</w:t>
            </w:r>
            <w:r w:rsidRPr="004A7EFE">
              <w:t>Food chains</w:t>
            </w:r>
            <w:r>
              <w:t>’ mean.</w:t>
            </w:r>
          </w:p>
        </w:tc>
        <w:tc>
          <w:tcPr>
            <w:tcW w:w="319" w:type="pct"/>
          </w:tcPr>
          <w:p w14:paraId="110E6AAD" w14:textId="77777777" w:rsidR="00C0233C" w:rsidRPr="00694086" w:rsidRDefault="00C0233C" w:rsidP="00F71C81">
            <w:pPr>
              <w:jc w:val="center"/>
            </w:pPr>
            <w:r w:rsidRPr="00694086">
              <w:t>CO2</w:t>
            </w:r>
          </w:p>
        </w:tc>
        <w:tc>
          <w:tcPr>
            <w:tcW w:w="259" w:type="pct"/>
          </w:tcPr>
          <w:p w14:paraId="711F2205" w14:textId="77777777" w:rsidR="00C0233C" w:rsidRPr="00694086" w:rsidRDefault="00C0233C" w:rsidP="00F71C81">
            <w:pPr>
              <w:jc w:val="center"/>
            </w:pPr>
            <w:r>
              <w:t>U</w:t>
            </w:r>
          </w:p>
        </w:tc>
        <w:tc>
          <w:tcPr>
            <w:tcW w:w="256" w:type="pct"/>
          </w:tcPr>
          <w:p w14:paraId="52691C57" w14:textId="77777777" w:rsidR="00C0233C" w:rsidRPr="00694086" w:rsidRDefault="00C0233C" w:rsidP="00F71C81">
            <w:pPr>
              <w:jc w:val="center"/>
            </w:pPr>
            <w:r w:rsidRPr="00694086">
              <w:t>1</w:t>
            </w:r>
          </w:p>
        </w:tc>
      </w:tr>
      <w:tr w:rsidR="00C0233C" w:rsidRPr="00694086" w14:paraId="59B905D5" w14:textId="77777777" w:rsidTr="004A7EFE">
        <w:trPr>
          <w:trHeight w:val="283"/>
        </w:trPr>
        <w:tc>
          <w:tcPr>
            <w:tcW w:w="272" w:type="pct"/>
          </w:tcPr>
          <w:p w14:paraId="7FD73E26" w14:textId="77777777" w:rsidR="00C0233C" w:rsidRPr="00694086" w:rsidRDefault="00C0233C" w:rsidP="00F71C81">
            <w:pPr>
              <w:jc w:val="center"/>
            </w:pPr>
            <w:r w:rsidRPr="00694086">
              <w:t>5.</w:t>
            </w:r>
          </w:p>
        </w:tc>
        <w:tc>
          <w:tcPr>
            <w:tcW w:w="3894" w:type="pct"/>
            <w:gridSpan w:val="2"/>
          </w:tcPr>
          <w:p w14:paraId="7F782FC3" w14:textId="77777777" w:rsidR="00C0233C" w:rsidRPr="004A7EFE" w:rsidRDefault="00C0233C" w:rsidP="00F71C81">
            <w:pPr>
              <w:contextualSpacing/>
              <w:jc w:val="both"/>
            </w:pPr>
            <w:r w:rsidRPr="004A7EFE">
              <w:t>Define Consumers</w:t>
            </w:r>
            <w:r>
              <w:t>.</w:t>
            </w:r>
          </w:p>
        </w:tc>
        <w:tc>
          <w:tcPr>
            <w:tcW w:w="319" w:type="pct"/>
          </w:tcPr>
          <w:p w14:paraId="40CD44B3" w14:textId="77777777" w:rsidR="00C0233C" w:rsidRPr="00694086" w:rsidRDefault="00C0233C" w:rsidP="00F71C81">
            <w:pPr>
              <w:jc w:val="center"/>
            </w:pPr>
            <w:r w:rsidRPr="00694086">
              <w:t>CO2</w:t>
            </w:r>
          </w:p>
        </w:tc>
        <w:tc>
          <w:tcPr>
            <w:tcW w:w="259" w:type="pct"/>
          </w:tcPr>
          <w:p w14:paraId="1DD1606B" w14:textId="77777777" w:rsidR="00C0233C" w:rsidRPr="00694086" w:rsidRDefault="00C0233C" w:rsidP="00F71C81">
            <w:pPr>
              <w:jc w:val="center"/>
            </w:pPr>
            <w:r>
              <w:t>U</w:t>
            </w:r>
          </w:p>
        </w:tc>
        <w:tc>
          <w:tcPr>
            <w:tcW w:w="256" w:type="pct"/>
          </w:tcPr>
          <w:p w14:paraId="046CB71A" w14:textId="77777777" w:rsidR="00C0233C" w:rsidRPr="00694086" w:rsidRDefault="00C0233C" w:rsidP="00F71C81">
            <w:pPr>
              <w:jc w:val="center"/>
            </w:pPr>
            <w:r w:rsidRPr="00694086">
              <w:t>1</w:t>
            </w:r>
          </w:p>
        </w:tc>
      </w:tr>
      <w:tr w:rsidR="00C0233C" w:rsidRPr="00694086" w14:paraId="55749D41" w14:textId="77777777" w:rsidTr="004A7EFE">
        <w:trPr>
          <w:trHeight w:val="283"/>
        </w:trPr>
        <w:tc>
          <w:tcPr>
            <w:tcW w:w="272" w:type="pct"/>
          </w:tcPr>
          <w:p w14:paraId="2A21AEB9" w14:textId="77777777" w:rsidR="00C0233C" w:rsidRPr="00694086" w:rsidRDefault="00C0233C" w:rsidP="00F71C81">
            <w:pPr>
              <w:jc w:val="center"/>
            </w:pPr>
            <w:r w:rsidRPr="00694086">
              <w:t>6.</w:t>
            </w:r>
          </w:p>
        </w:tc>
        <w:tc>
          <w:tcPr>
            <w:tcW w:w="3894" w:type="pct"/>
            <w:gridSpan w:val="2"/>
          </w:tcPr>
          <w:p w14:paraId="6938A9B9" w14:textId="77777777" w:rsidR="00C0233C" w:rsidRPr="004A7EFE" w:rsidRDefault="00C0233C" w:rsidP="00F71C81">
            <w:r w:rsidRPr="004A7EFE">
              <w:rPr>
                <w:szCs w:val="20"/>
              </w:rPr>
              <w:t>Define Biodiversity</w:t>
            </w:r>
            <w:r>
              <w:rPr>
                <w:szCs w:val="20"/>
              </w:rPr>
              <w:t>.</w:t>
            </w:r>
          </w:p>
        </w:tc>
        <w:tc>
          <w:tcPr>
            <w:tcW w:w="319" w:type="pct"/>
          </w:tcPr>
          <w:p w14:paraId="3DD41917" w14:textId="77777777" w:rsidR="00C0233C" w:rsidRPr="00694086" w:rsidRDefault="00C0233C" w:rsidP="00F71C81">
            <w:pPr>
              <w:jc w:val="center"/>
            </w:pPr>
            <w:r w:rsidRPr="00694086">
              <w:t>CO2</w:t>
            </w:r>
          </w:p>
        </w:tc>
        <w:tc>
          <w:tcPr>
            <w:tcW w:w="259" w:type="pct"/>
          </w:tcPr>
          <w:p w14:paraId="0CD35D01" w14:textId="77777777" w:rsidR="00C0233C" w:rsidRPr="00694086" w:rsidRDefault="00C0233C" w:rsidP="00F71C81">
            <w:pPr>
              <w:jc w:val="center"/>
            </w:pPr>
            <w:r>
              <w:t>U</w:t>
            </w:r>
          </w:p>
        </w:tc>
        <w:tc>
          <w:tcPr>
            <w:tcW w:w="256" w:type="pct"/>
          </w:tcPr>
          <w:p w14:paraId="23A39415" w14:textId="77777777" w:rsidR="00C0233C" w:rsidRPr="00694086" w:rsidRDefault="00C0233C" w:rsidP="00F71C81">
            <w:pPr>
              <w:jc w:val="center"/>
            </w:pPr>
            <w:r w:rsidRPr="00694086">
              <w:t>1</w:t>
            </w:r>
          </w:p>
        </w:tc>
      </w:tr>
      <w:tr w:rsidR="00C0233C" w:rsidRPr="00694086" w14:paraId="60592064" w14:textId="77777777" w:rsidTr="004A7EFE">
        <w:trPr>
          <w:trHeight w:val="283"/>
        </w:trPr>
        <w:tc>
          <w:tcPr>
            <w:tcW w:w="272" w:type="pct"/>
          </w:tcPr>
          <w:p w14:paraId="75C1A638" w14:textId="77777777" w:rsidR="00C0233C" w:rsidRPr="00694086" w:rsidRDefault="00C0233C" w:rsidP="00F71C81">
            <w:pPr>
              <w:jc w:val="center"/>
            </w:pPr>
            <w:r w:rsidRPr="00694086">
              <w:t>7.</w:t>
            </w:r>
          </w:p>
        </w:tc>
        <w:tc>
          <w:tcPr>
            <w:tcW w:w="3894" w:type="pct"/>
            <w:gridSpan w:val="2"/>
          </w:tcPr>
          <w:p w14:paraId="2112A9DB" w14:textId="77777777" w:rsidR="00C0233C" w:rsidRPr="004A7EFE" w:rsidRDefault="00C0233C" w:rsidP="00F71C81">
            <w:pPr>
              <w:contextualSpacing/>
              <w:jc w:val="both"/>
            </w:pPr>
            <w:r>
              <w:t>Tell about rainwater harvesting.</w:t>
            </w:r>
          </w:p>
        </w:tc>
        <w:tc>
          <w:tcPr>
            <w:tcW w:w="319" w:type="pct"/>
          </w:tcPr>
          <w:p w14:paraId="640B059B" w14:textId="77777777" w:rsidR="00C0233C" w:rsidRPr="00694086" w:rsidRDefault="00C0233C" w:rsidP="00F71C81">
            <w:pPr>
              <w:jc w:val="center"/>
            </w:pPr>
            <w:r w:rsidRPr="00694086">
              <w:t>CO3</w:t>
            </w:r>
          </w:p>
        </w:tc>
        <w:tc>
          <w:tcPr>
            <w:tcW w:w="259" w:type="pct"/>
          </w:tcPr>
          <w:p w14:paraId="15E2FD5A" w14:textId="77777777" w:rsidR="00C0233C" w:rsidRPr="00694086" w:rsidRDefault="00C0233C" w:rsidP="00F71C81">
            <w:pPr>
              <w:jc w:val="center"/>
            </w:pPr>
            <w:r>
              <w:t>An</w:t>
            </w:r>
          </w:p>
        </w:tc>
        <w:tc>
          <w:tcPr>
            <w:tcW w:w="256" w:type="pct"/>
          </w:tcPr>
          <w:p w14:paraId="401E2AB4" w14:textId="77777777" w:rsidR="00C0233C" w:rsidRPr="00694086" w:rsidRDefault="00C0233C" w:rsidP="00F71C81">
            <w:pPr>
              <w:jc w:val="center"/>
            </w:pPr>
            <w:r w:rsidRPr="00694086">
              <w:t>1</w:t>
            </w:r>
          </w:p>
        </w:tc>
      </w:tr>
      <w:tr w:rsidR="00C0233C" w:rsidRPr="00694086" w14:paraId="12CA2BC9" w14:textId="77777777" w:rsidTr="004A7EFE">
        <w:trPr>
          <w:trHeight w:val="283"/>
        </w:trPr>
        <w:tc>
          <w:tcPr>
            <w:tcW w:w="272" w:type="pct"/>
          </w:tcPr>
          <w:p w14:paraId="563C96D6" w14:textId="77777777" w:rsidR="00C0233C" w:rsidRPr="00694086" w:rsidRDefault="00C0233C" w:rsidP="00FF1A35">
            <w:pPr>
              <w:jc w:val="center"/>
            </w:pPr>
            <w:r w:rsidRPr="00694086">
              <w:t>8.</w:t>
            </w:r>
          </w:p>
        </w:tc>
        <w:tc>
          <w:tcPr>
            <w:tcW w:w="3894" w:type="pct"/>
            <w:gridSpan w:val="2"/>
          </w:tcPr>
          <w:p w14:paraId="6D7368E8" w14:textId="77777777" w:rsidR="00C0233C" w:rsidRPr="004A7EFE" w:rsidRDefault="00C0233C" w:rsidP="00FF1A35">
            <w:pPr>
              <w:tabs>
                <w:tab w:val="left" w:pos="285"/>
              </w:tabs>
              <w:rPr>
                <w:bCs/>
              </w:rPr>
            </w:pPr>
            <w:r>
              <w:rPr>
                <w:bCs/>
              </w:rPr>
              <w:t>Define Global Warming.</w:t>
            </w:r>
          </w:p>
        </w:tc>
        <w:tc>
          <w:tcPr>
            <w:tcW w:w="319" w:type="pct"/>
          </w:tcPr>
          <w:p w14:paraId="7F8C6BF6" w14:textId="77777777" w:rsidR="00C0233C" w:rsidRPr="00694086" w:rsidRDefault="00C0233C" w:rsidP="00FF1A35">
            <w:pPr>
              <w:jc w:val="center"/>
            </w:pPr>
            <w:r w:rsidRPr="00694086">
              <w:t>CO3</w:t>
            </w:r>
          </w:p>
        </w:tc>
        <w:tc>
          <w:tcPr>
            <w:tcW w:w="259" w:type="pct"/>
          </w:tcPr>
          <w:p w14:paraId="4916BAEC" w14:textId="77777777" w:rsidR="00C0233C" w:rsidRPr="00694086" w:rsidRDefault="00C0233C" w:rsidP="00FF1A35">
            <w:pPr>
              <w:jc w:val="center"/>
            </w:pPr>
            <w:r>
              <w:t>An</w:t>
            </w:r>
          </w:p>
        </w:tc>
        <w:tc>
          <w:tcPr>
            <w:tcW w:w="256" w:type="pct"/>
          </w:tcPr>
          <w:p w14:paraId="080DC1A2" w14:textId="77777777" w:rsidR="00C0233C" w:rsidRPr="00694086" w:rsidRDefault="00C0233C" w:rsidP="00FF1A35">
            <w:pPr>
              <w:jc w:val="center"/>
            </w:pPr>
            <w:r w:rsidRPr="00694086">
              <w:t>1</w:t>
            </w:r>
          </w:p>
        </w:tc>
      </w:tr>
      <w:tr w:rsidR="00C0233C" w:rsidRPr="00694086" w14:paraId="792783E9" w14:textId="77777777" w:rsidTr="004A7EFE">
        <w:trPr>
          <w:trHeight w:val="283"/>
        </w:trPr>
        <w:tc>
          <w:tcPr>
            <w:tcW w:w="272" w:type="pct"/>
          </w:tcPr>
          <w:p w14:paraId="70FE7FE1" w14:textId="77777777" w:rsidR="00C0233C" w:rsidRPr="00694086" w:rsidRDefault="00C0233C" w:rsidP="00FF1A35">
            <w:pPr>
              <w:jc w:val="center"/>
            </w:pPr>
            <w:r w:rsidRPr="00694086">
              <w:t>9.</w:t>
            </w:r>
          </w:p>
        </w:tc>
        <w:tc>
          <w:tcPr>
            <w:tcW w:w="3894" w:type="pct"/>
            <w:gridSpan w:val="2"/>
          </w:tcPr>
          <w:p w14:paraId="6E7CCDFA" w14:textId="77777777" w:rsidR="00C0233C" w:rsidRPr="004A7EFE" w:rsidRDefault="00C0233C" w:rsidP="00FF1A35">
            <w:pPr>
              <w:jc w:val="both"/>
            </w:pPr>
            <w:r>
              <w:t>Write about nuclear accident.</w:t>
            </w:r>
          </w:p>
        </w:tc>
        <w:tc>
          <w:tcPr>
            <w:tcW w:w="319" w:type="pct"/>
          </w:tcPr>
          <w:p w14:paraId="44F6D7BF" w14:textId="77777777" w:rsidR="00C0233C" w:rsidRPr="00694086" w:rsidRDefault="00C0233C" w:rsidP="00FF1A35">
            <w:pPr>
              <w:jc w:val="center"/>
            </w:pPr>
            <w:r w:rsidRPr="00694086">
              <w:t>CO3</w:t>
            </w:r>
          </w:p>
        </w:tc>
        <w:tc>
          <w:tcPr>
            <w:tcW w:w="259" w:type="pct"/>
          </w:tcPr>
          <w:p w14:paraId="4CBF91D4" w14:textId="77777777" w:rsidR="00C0233C" w:rsidRPr="00694086" w:rsidRDefault="00C0233C" w:rsidP="00FF1A35">
            <w:pPr>
              <w:jc w:val="center"/>
            </w:pPr>
            <w:r>
              <w:t>An</w:t>
            </w:r>
          </w:p>
        </w:tc>
        <w:tc>
          <w:tcPr>
            <w:tcW w:w="256" w:type="pct"/>
          </w:tcPr>
          <w:p w14:paraId="6C4A4AE1" w14:textId="77777777" w:rsidR="00C0233C" w:rsidRPr="00694086" w:rsidRDefault="00C0233C" w:rsidP="00FF1A35">
            <w:pPr>
              <w:jc w:val="center"/>
            </w:pPr>
            <w:r w:rsidRPr="00694086">
              <w:t>1</w:t>
            </w:r>
          </w:p>
        </w:tc>
      </w:tr>
      <w:tr w:rsidR="00C0233C" w:rsidRPr="00694086" w14:paraId="2C789DDA" w14:textId="77777777" w:rsidTr="004A7EFE">
        <w:trPr>
          <w:trHeight w:val="283"/>
        </w:trPr>
        <w:tc>
          <w:tcPr>
            <w:tcW w:w="272" w:type="pct"/>
          </w:tcPr>
          <w:p w14:paraId="7BFC6A51" w14:textId="77777777" w:rsidR="00C0233C" w:rsidRPr="00694086" w:rsidRDefault="00C0233C" w:rsidP="00F71C81">
            <w:pPr>
              <w:jc w:val="center"/>
            </w:pPr>
            <w:r w:rsidRPr="00694086">
              <w:t>10.</w:t>
            </w:r>
          </w:p>
        </w:tc>
        <w:tc>
          <w:tcPr>
            <w:tcW w:w="3894" w:type="pct"/>
            <w:gridSpan w:val="2"/>
          </w:tcPr>
          <w:p w14:paraId="1D879C31" w14:textId="77777777" w:rsidR="00C0233C" w:rsidRPr="004A7EFE" w:rsidRDefault="00C0233C" w:rsidP="00F71C81">
            <w:pPr>
              <w:jc w:val="both"/>
            </w:pPr>
            <w:r w:rsidRPr="004A7EFE">
              <w:t>Define BOD and COD</w:t>
            </w:r>
            <w:r>
              <w:t>.</w:t>
            </w:r>
          </w:p>
        </w:tc>
        <w:tc>
          <w:tcPr>
            <w:tcW w:w="319" w:type="pct"/>
          </w:tcPr>
          <w:p w14:paraId="767FB387" w14:textId="77777777" w:rsidR="00C0233C" w:rsidRPr="00694086" w:rsidRDefault="00C0233C" w:rsidP="00F71C81">
            <w:pPr>
              <w:jc w:val="center"/>
            </w:pPr>
            <w:r w:rsidRPr="00694086">
              <w:t>CO4</w:t>
            </w:r>
          </w:p>
        </w:tc>
        <w:tc>
          <w:tcPr>
            <w:tcW w:w="259" w:type="pct"/>
          </w:tcPr>
          <w:p w14:paraId="1C1736EF" w14:textId="77777777" w:rsidR="00C0233C" w:rsidRPr="00694086" w:rsidRDefault="00C0233C" w:rsidP="00F71C81">
            <w:pPr>
              <w:jc w:val="center"/>
            </w:pPr>
            <w:r>
              <w:t>A</w:t>
            </w:r>
          </w:p>
        </w:tc>
        <w:tc>
          <w:tcPr>
            <w:tcW w:w="256" w:type="pct"/>
          </w:tcPr>
          <w:p w14:paraId="41A33016" w14:textId="77777777" w:rsidR="00C0233C" w:rsidRPr="00694086" w:rsidRDefault="00C0233C" w:rsidP="00F71C81">
            <w:pPr>
              <w:jc w:val="center"/>
            </w:pPr>
            <w:r w:rsidRPr="00694086">
              <w:t>1</w:t>
            </w:r>
          </w:p>
        </w:tc>
      </w:tr>
      <w:tr w:rsidR="00C0233C" w:rsidRPr="00694086" w14:paraId="02AC0A94" w14:textId="77777777" w:rsidTr="004A7EFE">
        <w:trPr>
          <w:trHeight w:val="283"/>
        </w:trPr>
        <w:tc>
          <w:tcPr>
            <w:tcW w:w="272" w:type="pct"/>
          </w:tcPr>
          <w:p w14:paraId="2A4C7037" w14:textId="77777777" w:rsidR="00C0233C" w:rsidRPr="00694086" w:rsidRDefault="00C0233C" w:rsidP="00F71C81">
            <w:pPr>
              <w:jc w:val="center"/>
            </w:pPr>
            <w:r w:rsidRPr="00694086">
              <w:t>11.</w:t>
            </w:r>
          </w:p>
        </w:tc>
        <w:tc>
          <w:tcPr>
            <w:tcW w:w="3894" w:type="pct"/>
            <w:gridSpan w:val="2"/>
          </w:tcPr>
          <w:p w14:paraId="5179B46A" w14:textId="77777777" w:rsidR="00C0233C" w:rsidRPr="004A7EFE" w:rsidRDefault="00C0233C" w:rsidP="00F71C81">
            <w:pPr>
              <w:contextualSpacing/>
              <w:jc w:val="both"/>
            </w:pPr>
            <w:r>
              <w:t>Differentiate Pollutant from</w:t>
            </w:r>
            <w:r w:rsidRPr="004A7EFE">
              <w:t xml:space="preserve"> Contaminant</w:t>
            </w:r>
            <w:r>
              <w:t>.</w:t>
            </w:r>
          </w:p>
        </w:tc>
        <w:tc>
          <w:tcPr>
            <w:tcW w:w="319" w:type="pct"/>
          </w:tcPr>
          <w:p w14:paraId="450B1675" w14:textId="77777777" w:rsidR="00C0233C" w:rsidRPr="00694086" w:rsidRDefault="00C0233C" w:rsidP="00F71C81">
            <w:pPr>
              <w:jc w:val="center"/>
            </w:pPr>
            <w:r w:rsidRPr="00694086">
              <w:t>CO4</w:t>
            </w:r>
          </w:p>
        </w:tc>
        <w:tc>
          <w:tcPr>
            <w:tcW w:w="259" w:type="pct"/>
          </w:tcPr>
          <w:p w14:paraId="55695913" w14:textId="77777777" w:rsidR="00C0233C" w:rsidRPr="00694086" w:rsidRDefault="00C0233C" w:rsidP="00F71C81">
            <w:pPr>
              <w:jc w:val="center"/>
            </w:pPr>
            <w:r>
              <w:t>A</w:t>
            </w:r>
          </w:p>
        </w:tc>
        <w:tc>
          <w:tcPr>
            <w:tcW w:w="256" w:type="pct"/>
          </w:tcPr>
          <w:p w14:paraId="458B0E2F" w14:textId="77777777" w:rsidR="00C0233C" w:rsidRPr="00694086" w:rsidRDefault="00C0233C" w:rsidP="00F71C81">
            <w:pPr>
              <w:jc w:val="center"/>
            </w:pPr>
            <w:r w:rsidRPr="00694086">
              <w:t>1</w:t>
            </w:r>
          </w:p>
        </w:tc>
      </w:tr>
      <w:tr w:rsidR="00C0233C" w:rsidRPr="00694086" w14:paraId="6E83B7A0" w14:textId="77777777" w:rsidTr="004A7EFE">
        <w:trPr>
          <w:trHeight w:val="283"/>
        </w:trPr>
        <w:tc>
          <w:tcPr>
            <w:tcW w:w="272" w:type="pct"/>
          </w:tcPr>
          <w:p w14:paraId="1D1E79A7" w14:textId="77777777" w:rsidR="00C0233C" w:rsidRPr="00694086" w:rsidRDefault="00C0233C" w:rsidP="00F71C81">
            <w:pPr>
              <w:jc w:val="center"/>
            </w:pPr>
            <w:r w:rsidRPr="00694086">
              <w:t>12.</w:t>
            </w:r>
          </w:p>
        </w:tc>
        <w:tc>
          <w:tcPr>
            <w:tcW w:w="3894" w:type="pct"/>
            <w:gridSpan w:val="2"/>
          </w:tcPr>
          <w:p w14:paraId="352DC3C1" w14:textId="77777777" w:rsidR="00C0233C" w:rsidRPr="004A7EFE" w:rsidRDefault="00C0233C" w:rsidP="00F71C81">
            <w:pPr>
              <w:jc w:val="both"/>
            </w:pPr>
            <w:r w:rsidRPr="004A7EFE">
              <w:t>Define Hazards</w:t>
            </w:r>
            <w:r>
              <w:t>.</w:t>
            </w:r>
          </w:p>
        </w:tc>
        <w:tc>
          <w:tcPr>
            <w:tcW w:w="319" w:type="pct"/>
          </w:tcPr>
          <w:p w14:paraId="37BB838D" w14:textId="77777777" w:rsidR="00C0233C" w:rsidRPr="00694086" w:rsidRDefault="00C0233C" w:rsidP="00F71C81">
            <w:pPr>
              <w:jc w:val="center"/>
            </w:pPr>
            <w:r w:rsidRPr="00694086">
              <w:t>CO4</w:t>
            </w:r>
          </w:p>
        </w:tc>
        <w:tc>
          <w:tcPr>
            <w:tcW w:w="259" w:type="pct"/>
          </w:tcPr>
          <w:p w14:paraId="2FB29A28" w14:textId="77777777" w:rsidR="00C0233C" w:rsidRPr="00694086" w:rsidRDefault="00C0233C" w:rsidP="00F71C81">
            <w:pPr>
              <w:jc w:val="center"/>
            </w:pPr>
            <w:r>
              <w:t>A</w:t>
            </w:r>
          </w:p>
        </w:tc>
        <w:tc>
          <w:tcPr>
            <w:tcW w:w="256" w:type="pct"/>
          </w:tcPr>
          <w:p w14:paraId="71D0B384" w14:textId="77777777" w:rsidR="00C0233C" w:rsidRPr="00694086" w:rsidRDefault="00C0233C" w:rsidP="00F71C81">
            <w:pPr>
              <w:jc w:val="center"/>
            </w:pPr>
            <w:r w:rsidRPr="00694086">
              <w:t>1</w:t>
            </w:r>
          </w:p>
        </w:tc>
      </w:tr>
      <w:tr w:rsidR="00C0233C" w:rsidRPr="00694086" w14:paraId="66610CDF" w14:textId="77777777" w:rsidTr="004A7EFE">
        <w:trPr>
          <w:trHeight w:val="283"/>
        </w:trPr>
        <w:tc>
          <w:tcPr>
            <w:tcW w:w="272" w:type="pct"/>
          </w:tcPr>
          <w:p w14:paraId="4E286BE3" w14:textId="77777777" w:rsidR="00C0233C" w:rsidRPr="00694086" w:rsidRDefault="00C0233C" w:rsidP="00F71C81">
            <w:pPr>
              <w:jc w:val="center"/>
            </w:pPr>
            <w:r w:rsidRPr="00694086">
              <w:t>13.</w:t>
            </w:r>
          </w:p>
        </w:tc>
        <w:tc>
          <w:tcPr>
            <w:tcW w:w="3894" w:type="pct"/>
            <w:gridSpan w:val="2"/>
          </w:tcPr>
          <w:p w14:paraId="7FBFB98E" w14:textId="77777777" w:rsidR="00C0233C" w:rsidRPr="004A7EFE" w:rsidRDefault="00C0233C" w:rsidP="00F71C81">
            <w:pPr>
              <w:contextualSpacing/>
              <w:jc w:val="both"/>
              <w:rPr>
                <w:szCs w:val="20"/>
              </w:rPr>
            </w:pPr>
            <w:r w:rsidRPr="004A7EFE">
              <w:t>Define Disaster</w:t>
            </w:r>
            <w:r>
              <w:t>.</w:t>
            </w:r>
          </w:p>
        </w:tc>
        <w:tc>
          <w:tcPr>
            <w:tcW w:w="319" w:type="pct"/>
          </w:tcPr>
          <w:p w14:paraId="793E7179" w14:textId="77777777" w:rsidR="00C0233C" w:rsidRPr="00694086" w:rsidRDefault="00C0233C" w:rsidP="00F71C81">
            <w:pPr>
              <w:jc w:val="center"/>
            </w:pPr>
            <w:r w:rsidRPr="00694086">
              <w:t>CO5</w:t>
            </w:r>
          </w:p>
        </w:tc>
        <w:tc>
          <w:tcPr>
            <w:tcW w:w="259" w:type="pct"/>
          </w:tcPr>
          <w:p w14:paraId="6B941695" w14:textId="77777777" w:rsidR="00C0233C" w:rsidRPr="00694086" w:rsidRDefault="00C0233C" w:rsidP="00F71C81">
            <w:pPr>
              <w:jc w:val="center"/>
            </w:pPr>
            <w:r>
              <w:t>A</w:t>
            </w:r>
          </w:p>
        </w:tc>
        <w:tc>
          <w:tcPr>
            <w:tcW w:w="256" w:type="pct"/>
          </w:tcPr>
          <w:p w14:paraId="2B333410" w14:textId="77777777" w:rsidR="00C0233C" w:rsidRPr="00694086" w:rsidRDefault="00C0233C" w:rsidP="00F71C81">
            <w:pPr>
              <w:jc w:val="center"/>
            </w:pPr>
            <w:r w:rsidRPr="00694086">
              <w:t>1</w:t>
            </w:r>
          </w:p>
        </w:tc>
      </w:tr>
      <w:tr w:rsidR="00C0233C" w:rsidRPr="00694086" w14:paraId="0966049A" w14:textId="77777777" w:rsidTr="004A7EFE">
        <w:trPr>
          <w:trHeight w:val="283"/>
        </w:trPr>
        <w:tc>
          <w:tcPr>
            <w:tcW w:w="272" w:type="pct"/>
          </w:tcPr>
          <w:p w14:paraId="3437B6A8" w14:textId="77777777" w:rsidR="00C0233C" w:rsidRPr="00694086" w:rsidRDefault="00C0233C" w:rsidP="00F71C81">
            <w:pPr>
              <w:jc w:val="center"/>
            </w:pPr>
            <w:r w:rsidRPr="00694086">
              <w:t>14.</w:t>
            </w:r>
          </w:p>
        </w:tc>
        <w:tc>
          <w:tcPr>
            <w:tcW w:w="3894" w:type="pct"/>
            <w:gridSpan w:val="2"/>
          </w:tcPr>
          <w:p w14:paraId="5867173B" w14:textId="77777777" w:rsidR="00C0233C" w:rsidRPr="00027BF7" w:rsidRDefault="00C0233C" w:rsidP="00F71C81">
            <w:pPr>
              <w:contextualSpacing/>
              <w:jc w:val="both"/>
            </w:pPr>
            <w:r>
              <w:t>State w</w:t>
            </w:r>
            <w:r w:rsidRPr="00027BF7">
              <w:t>hat is Warm core</w:t>
            </w:r>
            <w:r>
              <w:t>.</w:t>
            </w:r>
          </w:p>
        </w:tc>
        <w:tc>
          <w:tcPr>
            <w:tcW w:w="319" w:type="pct"/>
          </w:tcPr>
          <w:p w14:paraId="05F3283A" w14:textId="77777777" w:rsidR="00C0233C" w:rsidRPr="00694086" w:rsidRDefault="00C0233C" w:rsidP="00F71C81">
            <w:pPr>
              <w:jc w:val="center"/>
            </w:pPr>
            <w:r w:rsidRPr="00694086">
              <w:t>CO5</w:t>
            </w:r>
          </w:p>
        </w:tc>
        <w:tc>
          <w:tcPr>
            <w:tcW w:w="259" w:type="pct"/>
          </w:tcPr>
          <w:p w14:paraId="5C5ADADD" w14:textId="77777777" w:rsidR="00C0233C" w:rsidRPr="00694086" w:rsidRDefault="00C0233C" w:rsidP="00F71C81">
            <w:pPr>
              <w:jc w:val="center"/>
            </w:pPr>
            <w:r>
              <w:t>A</w:t>
            </w:r>
          </w:p>
        </w:tc>
        <w:tc>
          <w:tcPr>
            <w:tcW w:w="256" w:type="pct"/>
          </w:tcPr>
          <w:p w14:paraId="248B270E" w14:textId="77777777" w:rsidR="00C0233C" w:rsidRPr="00694086" w:rsidRDefault="00C0233C" w:rsidP="00F71C81">
            <w:pPr>
              <w:jc w:val="center"/>
            </w:pPr>
            <w:r w:rsidRPr="00694086">
              <w:t>1</w:t>
            </w:r>
          </w:p>
        </w:tc>
      </w:tr>
      <w:tr w:rsidR="00C0233C" w:rsidRPr="00694086" w14:paraId="5264A3F7" w14:textId="77777777" w:rsidTr="004A7EFE">
        <w:trPr>
          <w:trHeight w:val="283"/>
        </w:trPr>
        <w:tc>
          <w:tcPr>
            <w:tcW w:w="272" w:type="pct"/>
          </w:tcPr>
          <w:p w14:paraId="29CB4A7C" w14:textId="77777777" w:rsidR="00C0233C" w:rsidRPr="00694086" w:rsidRDefault="00C0233C" w:rsidP="00F71C81">
            <w:pPr>
              <w:jc w:val="center"/>
            </w:pPr>
            <w:r w:rsidRPr="00694086">
              <w:t>15.</w:t>
            </w:r>
          </w:p>
        </w:tc>
        <w:tc>
          <w:tcPr>
            <w:tcW w:w="3894" w:type="pct"/>
            <w:gridSpan w:val="2"/>
          </w:tcPr>
          <w:p w14:paraId="76F535E9" w14:textId="77777777" w:rsidR="00C0233C" w:rsidRPr="00027BF7" w:rsidRDefault="00C0233C" w:rsidP="00027BF7">
            <w:pPr>
              <w:contextualSpacing/>
              <w:jc w:val="both"/>
            </w:pPr>
            <w:r>
              <w:t xml:space="preserve">State the full form of </w:t>
            </w:r>
            <w:r w:rsidRPr="00027BF7">
              <w:t xml:space="preserve"> UNESCO &amp; IUCN</w:t>
            </w:r>
            <w:r>
              <w:t>.</w:t>
            </w:r>
          </w:p>
        </w:tc>
        <w:tc>
          <w:tcPr>
            <w:tcW w:w="319" w:type="pct"/>
          </w:tcPr>
          <w:p w14:paraId="382214B2" w14:textId="77777777" w:rsidR="00C0233C" w:rsidRPr="00694086" w:rsidRDefault="00C0233C" w:rsidP="00F71C81">
            <w:pPr>
              <w:jc w:val="center"/>
            </w:pPr>
            <w:r w:rsidRPr="00694086">
              <w:t>CO6</w:t>
            </w:r>
          </w:p>
        </w:tc>
        <w:tc>
          <w:tcPr>
            <w:tcW w:w="259" w:type="pct"/>
          </w:tcPr>
          <w:p w14:paraId="0E80BD9E" w14:textId="77777777" w:rsidR="00C0233C" w:rsidRPr="00694086" w:rsidRDefault="00C0233C" w:rsidP="00F71C81">
            <w:pPr>
              <w:jc w:val="center"/>
            </w:pPr>
            <w:r>
              <w:t>R</w:t>
            </w:r>
          </w:p>
        </w:tc>
        <w:tc>
          <w:tcPr>
            <w:tcW w:w="256" w:type="pct"/>
          </w:tcPr>
          <w:p w14:paraId="7BF71EC7" w14:textId="77777777" w:rsidR="00C0233C" w:rsidRPr="00694086" w:rsidRDefault="00C0233C" w:rsidP="00F71C81">
            <w:pPr>
              <w:jc w:val="center"/>
            </w:pPr>
            <w:r w:rsidRPr="00694086">
              <w:t>1</w:t>
            </w:r>
          </w:p>
        </w:tc>
      </w:tr>
      <w:tr w:rsidR="00C0233C" w:rsidRPr="00694086" w14:paraId="16023F20" w14:textId="77777777" w:rsidTr="004A7EFE">
        <w:trPr>
          <w:trHeight w:val="283"/>
        </w:trPr>
        <w:tc>
          <w:tcPr>
            <w:tcW w:w="272" w:type="pct"/>
          </w:tcPr>
          <w:p w14:paraId="79F31551" w14:textId="77777777" w:rsidR="00C0233C" w:rsidRPr="00694086" w:rsidRDefault="00C0233C" w:rsidP="00F71C81">
            <w:pPr>
              <w:jc w:val="center"/>
            </w:pPr>
            <w:r w:rsidRPr="00694086">
              <w:t>16.</w:t>
            </w:r>
          </w:p>
        </w:tc>
        <w:tc>
          <w:tcPr>
            <w:tcW w:w="3894" w:type="pct"/>
            <w:gridSpan w:val="2"/>
          </w:tcPr>
          <w:p w14:paraId="7D85B56A" w14:textId="77777777" w:rsidR="00C0233C" w:rsidRPr="004A7EFE" w:rsidRDefault="00C0233C" w:rsidP="00F71C81">
            <w:pPr>
              <w:contextualSpacing/>
              <w:jc w:val="both"/>
            </w:pPr>
            <w:r w:rsidRPr="004A7EFE">
              <w:t xml:space="preserve">What is Central Dense Overcast </w:t>
            </w:r>
            <w:r>
              <w:t>.</w:t>
            </w:r>
          </w:p>
        </w:tc>
        <w:tc>
          <w:tcPr>
            <w:tcW w:w="319" w:type="pct"/>
          </w:tcPr>
          <w:p w14:paraId="0D8DA06B" w14:textId="77777777" w:rsidR="00C0233C" w:rsidRPr="00694086" w:rsidRDefault="00C0233C" w:rsidP="00F71C81">
            <w:pPr>
              <w:jc w:val="center"/>
            </w:pPr>
            <w:r w:rsidRPr="00694086">
              <w:t>CO6</w:t>
            </w:r>
          </w:p>
        </w:tc>
        <w:tc>
          <w:tcPr>
            <w:tcW w:w="259" w:type="pct"/>
          </w:tcPr>
          <w:p w14:paraId="0D4FD48F" w14:textId="77777777" w:rsidR="00C0233C" w:rsidRPr="00694086" w:rsidRDefault="00C0233C" w:rsidP="00F71C81">
            <w:pPr>
              <w:jc w:val="center"/>
            </w:pPr>
            <w:r>
              <w:t>E</w:t>
            </w:r>
          </w:p>
        </w:tc>
        <w:tc>
          <w:tcPr>
            <w:tcW w:w="256" w:type="pct"/>
          </w:tcPr>
          <w:p w14:paraId="4A9A2174" w14:textId="77777777" w:rsidR="00C0233C" w:rsidRPr="00694086" w:rsidRDefault="00C0233C" w:rsidP="00F71C81">
            <w:pPr>
              <w:jc w:val="center"/>
            </w:pPr>
            <w:r w:rsidRPr="00694086">
              <w:t>1</w:t>
            </w:r>
          </w:p>
        </w:tc>
      </w:tr>
      <w:tr w:rsidR="00C0233C" w:rsidRPr="00694086" w14:paraId="1CF5CF85" w14:textId="77777777" w:rsidTr="004A7EFE">
        <w:trPr>
          <w:trHeight w:val="283"/>
        </w:trPr>
        <w:tc>
          <w:tcPr>
            <w:tcW w:w="272" w:type="pct"/>
          </w:tcPr>
          <w:p w14:paraId="6F3C7C40" w14:textId="77777777" w:rsidR="00C0233C" w:rsidRPr="00694086" w:rsidRDefault="00C0233C" w:rsidP="00F71C81">
            <w:pPr>
              <w:jc w:val="center"/>
            </w:pPr>
            <w:r w:rsidRPr="00694086">
              <w:t>17.</w:t>
            </w:r>
          </w:p>
        </w:tc>
        <w:tc>
          <w:tcPr>
            <w:tcW w:w="3894" w:type="pct"/>
            <w:gridSpan w:val="2"/>
          </w:tcPr>
          <w:p w14:paraId="7E7783FB" w14:textId="77777777" w:rsidR="00C0233C" w:rsidRPr="004A7EFE" w:rsidRDefault="00C0233C" w:rsidP="00F71C81">
            <w:pPr>
              <w:tabs>
                <w:tab w:val="left" w:pos="525"/>
              </w:tabs>
            </w:pPr>
            <w:r>
              <w:t>Name some NGOs Community involved in Disaster Management.</w:t>
            </w:r>
          </w:p>
        </w:tc>
        <w:tc>
          <w:tcPr>
            <w:tcW w:w="319" w:type="pct"/>
          </w:tcPr>
          <w:p w14:paraId="4A0F2134" w14:textId="77777777" w:rsidR="00C0233C" w:rsidRPr="00694086" w:rsidRDefault="00C0233C" w:rsidP="00F71C81">
            <w:pPr>
              <w:jc w:val="center"/>
            </w:pPr>
            <w:r w:rsidRPr="00694086">
              <w:t>CO6</w:t>
            </w:r>
          </w:p>
        </w:tc>
        <w:tc>
          <w:tcPr>
            <w:tcW w:w="259" w:type="pct"/>
          </w:tcPr>
          <w:p w14:paraId="4179ACD2" w14:textId="77777777" w:rsidR="00C0233C" w:rsidRPr="00694086" w:rsidRDefault="00C0233C" w:rsidP="00F71C81">
            <w:pPr>
              <w:jc w:val="center"/>
            </w:pPr>
            <w:r>
              <w:t>R</w:t>
            </w:r>
          </w:p>
        </w:tc>
        <w:tc>
          <w:tcPr>
            <w:tcW w:w="256" w:type="pct"/>
          </w:tcPr>
          <w:p w14:paraId="73E7C176" w14:textId="77777777" w:rsidR="00C0233C" w:rsidRPr="00694086" w:rsidRDefault="00C0233C" w:rsidP="00F71C81">
            <w:pPr>
              <w:jc w:val="center"/>
            </w:pPr>
            <w:r w:rsidRPr="00694086">
              <w:t>1</w:t>
            </w:r>
          </w:p>
        </w:tc>
      </w:tr>
      <w:tr w:rsidR="00C0233C" w:rsidRPr="00694086" w14:paraId="6766A9C6" w14:textId="77777777" w:rsidTr="004A7EFE">
        <w:trPr>
          <w:trHeight w:val="283"/>
        </w:trPr>
        <w:tc>
          <w:tcPr>
            <w:tcW w:w="272" w:type="pct"/>
          </w:tcPr>
          <w:p w14:paraId="1D26DA57" w14:textId="77777777" w:rsidR="00C0233C" w:rsidRPr="00694086" w:rsidRDefault="00C0233C" w:rsidP="00F71C81">
            <w:pPr>
              <w:jc w:val="center"/>
            </w:pPr>
            <w:r w:rsidRPr="00694086">
              <w:t>18.</w:t>
            </w:r>
          </w:p>
        </w:tc>
        <w:tc>
          <w:tcPr>
            <w:tcW w:w="3894" w:type="pct"/>
            <w:gridSpan w:val="2"/>
          </w:tcPr>
          <w:p w14:paraId="7692F7D8" w14:textId="77777777" w:rsidR="00C0233C" w:rsidRPr="004A7EFE" w:rsidRDefault="00C0233C" w:rsidP="00F71C81">
            <w:pPr>
              <w:tabs>
                <w:tab w:val="right" w:pos="8640"/>
              </w:tabs>
              <w:jc w:val="both"/>
            </w:pPr>
            <w:r>
              <w:t>Define Environment.</w:t>
            </w:r>
          </w:p>
        </w:tc>
        <w:tc>
          <w:tcPr>
            <w:tcW w:w="319" w:type="pct"/>
          </w:tcPr>
          <w:p w14:paraId="7F3B1B2B" w14:textId="77777777" w:rsidR="00C0233C" w:rsidRPr="00694086" w:rsidRDefault="00C0233C" w:rsidP="00F71C81">
            <w:pPr>
              <w:jc w:val="center"/>
            </w:pPr>
            <w:r w:rsidRPr="00694086">
              <w:t>CO1</w:t>
            </w:r>
          </w:p>
        </w:tc>
        <w:tc>
          <w:tcPr>
            <w:tcW w:w="259" w:type="pct"/>
          </w:tcPr>
          <w:p w14:paraId="198E2AA6" w14:textId="77777777" w:rsidR="00C0233C" w:rsidRPr="00694086" w:rsidRDefault="00C0233C" w:rsidP="00F71C81">
            <w:pPr>
              <w:jc w:val="center"/>
            </w:pPr>
            <w:r>
              <w:t>R</w:t>
            </w:r>
          </w:p>
        </w:tc>
        <w:tc>
          <w:tcPr>
            <w:tcW w:w="256" w:type="pct"/>
          </w:tcPr>
          <w:p w14:paraId="7E06D6AD" w14:textId="77777777" w:rsidR="00C0233C" w:rsidRPr="00694086" w:rsidRDefault="00C0233C" w:rsidP="00F71C81">
            <w:pPr>
              <w:jc w:val="center"/>
            </w:pPr>
            <w:r w:rsidRPr="00694086">
              <w:t>1</w:t>
            </w:r>
          </w:p>
        </w:tc>
      </w:tr>
      <w:tr w:rsidR="00C0233C" w:rsidRPr="00694086" w14:paraId="4E010FB4" w14:textId="77777777" w:rsidTr="004A7EFE">
        <w:trPr>
          <w:trHeight w:val="283"/>
        </w:trPr>
        <w:tc>
          <w:tcPr>
            <w:tcW w:w="272" w:type="pct"/>
          </w:tcPr>
          <w:p w14:paraId="688C05BE" w14:textId="77777777" w:rsidR="00C0233C" w:rsidRPr="00694086" w:rsidRDefault="00C0233C" w:rsidP="00F71C81">
            <w:pPr>
              <w:jc w:val="center"/>
            </w:pPr>
            <w:r w:rsidRPr="00694086">
              <w:t>19.</w:t>
            </w:r>
          </w:p>
        </w:tc>
        <w:tc>
          <w:tcPr>
            <w:tcW w:w="3894" w:type="pct"/>
            <w:gridSpan w:val="2"/>
          </w:tcPr>
          <w:p w14:paraId="5EC52AAE" w14:textId="77777777" w:rsidR="00C0233C" w:rsidRPr="004A7EFE" w:rsidRDefault="00C0233C" w:rsidP="00F71C81">
            <w:pPr>
              <w:contextualSpacing/>
              <w:jc w:val="both"/>
            </w:pPr>
            <w:r>
              <w:t>What does</w:t>
            </w:r>
            <w:r w:rsidRPr="004A7EFE">
              <w:t xml:space="preserve"> </w:t>
            </w:r>
            <w:r>
              <w:t>‘</w:t>
            </w:r>
            <w:r w:rsidRPr="004A7EFE">
              <w:t>Red data book</w:t>
            </w:r>
            <w:r>
              <w:t>’ mean.</w:t>
            </w:r>
          </w:p>
        </w:tc>
        <w:tc>
          <w:tcPr>
            <w:tcW w:w="319" w:type="pct"/>
          </w:tcPr>
          <w:p w14:paraId="4D033B30" w14:textId="77777777" w:rsidR="00C0233C" w:rsidRPr="00694086" w:rsidRDefault="00C0233C" w:rsidP="00F71C81">
            <w:pPr>
              <w:jc w:val="center"/>
            </w:pPr>
            <w:r w:rsidRPr="00694086">
              <w:t>CO2</w:t>
            </w:r>
          </w:p>
        </w:tc>
        <w:tc>
          <w:tcPr>
            <w:tcW w:w="259" w:type="pct"/>
          </w:tcPr>
          <w:p w14:paraId="10028272" w14:textId="77777777" w:rsidR="00C0233C" w:rsidRPr="00694086" w:rsidRDefault="00C0233C" w:rsidP="00F71C81">
            <w:pPr>
              <w:jc w:val="center"/>
            </w:pPr>
            <w:r>
              <w:t>U</w:t>
            </w:r>
          </w:p>
        </w:tc>
        <w:tc>
          <w:tcPr>
            <w:tcW w:w="256" w:type="pct"/>
          </w:tcPr>
          <w:p w14:paraId="4B53195E" w14:textId="77777777" w:rsidR="00C0233C" w:rsidRPr="00694086" w:rsidRDefault="00C0233C" w:rsidP="00F71C81">
            <w:pPr>
              <w:jc w:val="center"/>
            </w:pPr>
            <w:r w:rsidRPr="00694086">
              <w:t>1</w:t>
            </w:r>
          </w:p>
        </w:tc>
      </w:tr>
      <w:tr w:rsidR="00C0233C" w:rsidRPr="00694086" w14:paraId="12082AC9" w14:textId="77777777" w:rsidTr="004A7EFE">
        <w:trPr>
          <w:trHeight w:val="283"/>
        </w:trPr>
        <w:tc>
          <w:tcPr>
            <w:tcW w:w="272" w:type="pct"/>
          </w:tcPr>
          <w:p w14:paraId="19C43D17" w14:textId="77777777" w:rsidR="00C0233C" w:rsidRPr="00694086" w:rsidRDefault="00C0233C" w:rsidP="00F71C81">
            <w:pPr>
              <w:jc w:val="center"/>
            </w:pPr>
            <w:r w:rsidRPr="00694086">
              <w:t>20.</w:t>
            </w:r>
          </w:p>
        </w:tc>
        <w:tc>
          <w:tcPr>
            <w:tcW w:w="3894" w:type="pct"/>
            <w:gridSpan w:val="2"/>
          </w:tcPr>
          <w:p w14:paraId="186866E3" w14:textId="77777777" w:rsidR="00C0233C" w:rsidRPr="004A7EFE" w:rsidRDefault="00C0233C" w:rsidP="00F71C81">
            <w:pPr>
              <w:contextualSpacing/>
              <w:jc w:val="both"/>
            </w:pPr>
            <w:r>
              <w:t>Define Solid Waste Management.</w:t>
            </w:r>
          </w:p>
        </w:tc>
        <w:tc>
          <w:tcPr>
            <w:tcW w:w="319" w:type="pct"/>
          </w:tcPr>
          <w:p w14:paraId="783FC989" w14:textId="77777777" w:rsidR="00C0233C" w:rsidRPr="00694086" w:rsidRDefault="00C0233C" w:rsidP="00F71C81">
            <w:pPr>
              <w:jc w:val="center"/>
            </w:pPr>
            <w:r w:rsidRPr="00694086">
              <w:t>CO4</w:t>
            </w:r>
          </w:p>
        </w:tc>
        <w:tc>
          <w:tcPr>
            <w:tcW w:w="259" w:type="pct"/>
          </w:tcPr>
          <w:p w14:paraId="42237A04" w14:textId="77777777" w:rsidR="00C0233C" w:rsidRPr="00694086" w:rsidRDefault="00C0233C" w:rsidP="00F71C81">
            <w:pPr>
              <w:jc w:val="center"/>
            </w:pPr>
            <w:r>
              <w:t>A</w:t>
            </w:r>
          </w:p>
        </w:tc>
        <w:tc>
          <w:tcPr>
            <w:tcW w:w="256" w:type="pct"/>
          </w:tcPr>
          <w:p w14:paraId="660CBEFF" w14:textId="77777777" w:rsidR="00C0233C" w:rsidRPr="00694086" w:rsidRDefault="00C0233C" w:rsidP="00F71C81">
            <w:pPr>
              <w:jc w:val="center"/>
            </w:pPr>
            <w:r w:rsidRPr="00694086">
              <w:t>1</w:t>
            </w:r>
          </w:p>
        </w:tc>
      </w:tr>
      <w:tr w:rsidR="00C0233C" w:rsidRPr="00694086" w14:paraId="3E3BE2EF" w14:textId="77777777" w:rsidTr="0029420A">
        <w:trPr>
          <w:trHeight w:val="552"/>
        </w:trPr>
        <w:tc>
          <w:tcPr>
            <w:tcW w:w="5000" w:type="pct"/>
            <w:gridSpan w:val="6"/>
          </w:tcPr>
          <w:p w14:paraId="5E5E14F1" w14:textId="77777777" w:rsidR="00C0233C" w:rsidRPr="00694086" w:rsidRDefault="00C0233C" w:rsidP="00F71C81">
            <w:pPr>
              <w:jc w:val="center"/>
              <w:rPr>
                <w:b/>
                <w:u w:val="single"/>
              </w:rPr>
            </w:pPr>
            <w:r w:rsidRPr="00694086">
              <w:rPr>
                <w:b/>
                <w:u w:val="single"/>
              </w:rPr>
              <w:t>PART – B (10 X 5 = 50 MARKS)</w:t>
            </w:r>
          </w:p>
          <w:p w14:paraId="5A565D08" w14:textId="77777777" w:rsidR="00C0233C" w:rsidRPr="00694086" w:rsidRDefault="00C0233C" w:rsidP="00F71C81">
            <w:pPr>
              <w:jc w:val="center"/>
              <w:rPr>
                <w:b/>
                <w:u w:val="single"/>
              </w:rPr>
            </w:pPr>
            <w:r w:rsidRPr="00694086">
              <w:rPr>
                <w:b/>
              </w:rPr>
              <w:t>(Answer any 10 from the following)</w:t>
            </w:r>
          </w:p>
        </w:tc>
      </w:tr>
      <w:tr w:rsidR="00C0233C" w:rsidRPr="00694086" w14:paraId="3BD53315" w14:textId="77777777" w:rsidTr="004A7EFE">
        <w:trPr>
          <w:trHeight w:val="283"/>
        </w:trPr>
        <w:tc>
          <w:tcPr>
            <w:tcW w:w="272" w:type="pct"/>
          </w:tcPr>
          <w:p w14:paraId="1A7DBB4D" w14:textId="77777777" w:rsidR="00C0233C" w:rsidRPr="00694086" w:rsidRDefault="00C0233C" w:rsidP="00F71C81">
            <w:pPr>
              <w:jc w:val="center"/>
            </w:pPr>
            <w:r w:rsidRPr="00694086">
              <w:t>21.</w:t>
            </w:r>
          </w:p>
        </w:tc>
        <w:tc>
          <w:tcPr>
            <w:tcW w:w="3894" w:type="pct"/>
            <w:gridSpan w:val="2"/>
          </w:tcPr>
          <w:p w14:paraId="64872F98" w14:textId="77777777" w:rsidR="00C0233C" w:rsidRPr="00FF1A35" w:rsidRDefault="00C0233C" w:rsidP="00F71C81">
            <w:pPr>
              <w:jc w:val="both"/>
            </w:pPr>
            <w:r>
              <w:t xml:space="preserve">List </w:t>
            </w:r>
            <w:r w:rsidRPr="00FF1A35">
              <w:t>the different segments of atmosphere?</w:t>
            </w:r>
          </w:p>
        </w:tc>
        <w:tc>
          <w:tcPr>
            <w:tcW w:w="319" w:type="pct"/>
          </w:tcPr>
          <w:p w14:paraId="3139C405" w14:textId="77777777" w:rsidR="00C0233C" w:rsidRPr="00694086" w:rsidRDefault="00C0233C" w:rsidP="00F71C81">
            <w:pPr>
              <w:jc w:val="center"/>
            </w:pPr>
            <w:r w:rsidRPr="00694086">
              <w:t>CO1</w:t>
            </w:r>
          </w:p>
        </w:tc>
        <w:tc>
          <w:tcPr>
            <w:tcW w:w="259" w:type="pct"/>
          </w:tcPr>
          <w:p w14:paraId="1021B994" w14:textId="77777777" w:rsidR="00C0233C" w:rsidRPr="00694086" w:rsidRDefault="00C0233C" w:rsidP="00F71C81">
            <w:pPr>
              <w:jc w:val="center"/>
            </w:pPr>
            <w:r>
              <w:t>R</w:t>
            </w:r>
          </w:p>
        </w:tc>
        <w:tc>
          <w:tcPr>
            <w:tcW w:w="256" w:type="pct"/>
          </w:tcPr>
          <w:p w14:paraId="78D91A5C" w14:textId="77777777" w:rsidR="00C0233C" w:rsidRPr="00694086" w:rsidRDefault="00C0233C" w:rsidP="00F71C81">
            <w:pPr>
              <w:jc w:val="center"/>
            </w:pPr>
            <w:r w:rsidRPr="00694086">
              <w:t>5</w:t>
            </w:r>
          </w:p>
        </w:tc>
      </w:tr>
      <w:tr w:rsidR="00C0233C" w:rsidRPr="00694086" w14:paraId="37608C2B" w14:textId="77777777" w:rsidTr="004A7EFE">
        <w:trPr>
          <w:trHeight w:val="283"/>
        </w:trPr>
        <w:tc>
          <w:tcPr>
            <w:tcW w:w="272" w:type="pct"/>
          </w:tcPr>
          <w:p w14:paraId="7D15899D" w14:textId="77777777" w:rsidR="00C0233C" w:rsidRPr="00694086" w:rsidRDefault="00C0233C" w:rsidP="00F71C81">
            <w:pPr>
              <w:jc w:val="center"/>
            </w:pPr>
            <w:r w:rsidRPr="00694086">
              <w:t>22.</w:t>
            </w:r>
          </w:p>
        </w:tc>
        <w:tc>
          <w:tcPr>
            <w:tcW w:w="3894" w:type="pct"/>
            <w:gridSpan w:val="2"/>
          </w:tcPr>
          <w:p w14:paraId="3E4D35D6" w14:textId="77777777" w:rsidR="00C0233C" w:rsidRPr="00FF1A35" w:rsidRDefault="00C0233C" w:rsidP="00F71C81">
            <w:pPr>
              <w:contextualSpacing/>
              <w:jc w:val="both"/>
            </w:pPr>
            <w:r w:rsidRPr="00FF1A35">
              <w:t>Write short notes on Endemic species in India</w:t>
            </w:r>
          </w:p>
        </w:tc>
        <w:tc>
          <w:tcPr>
            <w:tcW w:w="319" w:type="pct"/>
          </w:tcPr>
          <w:p w14:paraId="33171880" w14:textId="77777777" w:rsidR="00C0233C" w:rsidRPr="00694086" w:rsidRDefault="00C0233C" w:rsidP="00F71C81">
            <w:pPr>
              <w:jc w:val="center"/>
            </w:pPr>
            <w:r w:rsidRPr="00694086">
              <w:t>CO2</w:t>
            </w:r>
          </w:p>
        </w:tc>
        <w:tc>
          <w:tcPr>
            <w:tcW w:w="259" w:type="pct"/>
          </w:tcPr>
          <w:p w14:paraId="1813C476" w14:textId="77777777" w:rsidR="00C0233C" w:rsidRPr="00694086" w:rsidRDefault="00C0233C" w:rsidP="00F71C81">
            <w:pPr>
              <w:jc w:val="center"/>
            </w:pPr>
            <w:r>
              <w:t>U</w:t>
            </w:r>
          </w:p>
        </w:tc>
        <w:tc>
          <w:tcPr>
            <w:tcW w:w="256" w:type="pct"/>
          </w:tcPr>
          <w:p w14:paraId="4964B42A" w14:textId="77777777" w:rsidR="00C0233C" w:rsidRPr="00694086" w:rsidRDefault="00C0233C" w:rsidP="00F71C81">
            <w:pPr>
              <w:jc w:val="center"/>
            </w:pPr>
            <w:r w:rsidRPr="00694086">
              <w:t>5</w:t>
            </w:r>
          </w:p>
        </w:tc>
      </w:tr>
      <w:tr w:rsidR="00C0233C" w:rsidRPr="00694086" w14:paraId="5FF48205" w14:textId="77777777" w:rsidTr="004A7EFE">
        <w:trPr>
          <w:trHeight w:val="283"/>
        </w:trPr>
        <w:tc>
          <w:tcPr>
            <w:tcW w:w="272" w:type="pct"/>
          </w:tcPr>
          <w:p w14:paraId="0DEE3074" w14:textId="77777777" w:rsidR="00C0233C" w:rsidRPr="00694086" w:rsidRDefault="00C0233C" w:rsidP="00F71C81">
            <w:pPr>
              <w:jc w:val="center"/>
            </w:pPr>
            <w:r w:rsidRPr="00694086">
              <w:t>23.</w:t>
            </w:r>
          </w:p>
        </w:tc>
        <w:tc>
          <w:tcPr>
            <w:tcW w:w="3894" w:type="pct"/>
            <w:gridSpan w:val="2"/>
          </w:tcPr>
          <w:p w14:paraId="05C59C06" w14:textId="77777777" w:rsidR="00C0233C" w:rsidRPr="00FF1A35" w:rsidRDefault="00C0233C" w:rsidP="00FF1A35">
            <w:pPr>
              <w:spacing w:line="276" w:lineRule="auto"/>
              <w:contextualSpacing/>
              <w:jc w:val="both"/>
            </w:pPr>
            <w:r w:rsidRPr="00FF1A35">
              <w:t xml:space="preserve">Write short notes on Ozone layer depletion </w:t>
            </w:r>
          </w:p>
        </w:tc>
        <w:tc>
          <w:tcPr>
            <w:tcW w:w="319" w:type="pct"/>
          </w:tcPr>
          <w:p w14:paraId="08FF4968" w14:textId="77777777" w:rsidR="00C0233C" w:rsidRPr="00694086" w:rsidRDefault="00C0233C" w:rsidP="00F71C81">
            <w:pPr>
              <w:jc w:val="center"/>
            </w:pPr>
            <w:r w:rsidRPr="00694086">
              <w:t>CO3</w:t>
            </w:r>
          </w:p>
        </w:tc>
        <w:tc>
          <w:tcPr>
            <w:tcW w:w="259" w:type="pct"/>
          </w:tcPr>
          <w:p w14:paraId="44AFC93D" w14:textId="77777777" w:rsidR="00C0233C" w:rsidRPr="00694086" w:rsidRDefault="00C0233C" w:rsidP="00F71C81">
            <w:pPr>
              <w:jc w:val="center"/>
            </w:pPr>
            <w:r>
              <w:t>An</w:t>
            </w:r>
          </w:p>
        </w:tc>
        <w:tc>
          <w:tcPr>
            <w:tcW w:w="256" w:type="pct"/>
          </w:tcPr>
          <w:p w14:paraId="26C7F451" w14:textId="77777777" w:rsidR="00C0233C" w:rsidRPr="00694086" w:rsidRDefault="00C0233C" w:rsidP="00F71C81">
            <w:pPr>
              <w:jc w:val="center"/>
            </w:pPr>
            <w:r w:rsidRPr="00694086">
              <w:t>5</w:t>
            </w:r>
          </w:p>
        </w:tc>
      </w:tr>
      <w:tr w:rsidR="00C0233C" w:rsidRPr="00694086" w14:paraId="4945077A" w14:textId="77777777" w:rsidTr="004A7EFE">
        <w:trPr>
          <w:trHeight w:val="283"/>
        </w:trPr>
        <w:tc>
          <w:tcPr>
            <w:tcW w:w="272" w:type="pct"/>
          </w:tcPr>
          <w:p w14:paraId="422CD54E" w14:textId="77777777" w:rsidR="00C0233C" w:rsidRPr="00694086" w:rsidRDefault="00C0233C" w:rsidP="00F71C81">
            <w:pPr>
              <w:jc w:val="center"/>
            </w:pPr>
            <w:r w:rsidRPr="00694086">
              <w:t>24.</w:t>
            </w:r>
          </w:p>
        </w:tc>
        <w:tc>
          <w:tcPr>
            <w:tcW w:w="3894" w:type="pct"/>
            <w:gridSpan w:val="2"/>
          </w:tcPr>
          <w:p w14:paraId="4CFFE2DC" w14:textId="77777777" w:rsidR="00C0233C" w:rsidRPr="00FF1A35" w:rsidRDefault="00C0233C" w:rsidP="00027BF7">
            <w:pPr>
              <w:contextualSpacing/>
              <w:jc w:val="both"/>
            </w:pPr>
            <w:r w:rsidRPr="00FF1A35">
              <w:t xml:space="preserve">Write short notes on pollutants and its types </w:t>
            </w:r>
          </w:p>
        </w:tc>
        <w:tc>
          <w:tcPr>
            <w:tcW w:w="319" w:type="pct"/>
          </w:tcPr>
          <w:p w14:paraId="0FAEDD61" w14:textId="77777777" w:rsidR="00C0233C" w:rsidRPr="00694086" w:rsidRDefault="00C0233C" w:rsidP="00F71C81">
            <w:pPr>
              <w:jc w:val="center"/>
            </w:pPr>
            <w:r w:rsidRPr="00694086">
              <w:t>CO4</w:t>
            </w:r>
          </w:p>
        </w:tc>
        <w:tc>
          <w:tcPr>
            <w:tcW w:w="259" w:type="pct"/>
          </w:tcPr>
          <w:p w14:paraId="426F8258" w14:textId="77777777" w:rsidR="00C0233C" w:rsidRPr="00694086" w:rsidRDefault="00C0233C" w:rsidP="00F71C81">
            <w:pPr>
              <w:jc w:val="center"/>
            </w:pPr>
            <w:r>
              <w:t>A</w:t>
            </w:r>
          </w:p>
        </w:tc>
        <w:tc>
          <w:tcPr>
            <w:tcW w:w="256" w:type="pct"/>
          </w:tcPr>
          <w:p w14:paraId="4AE834F9" w14:textId="77777777" w:rsidR="00C0233C" w:rsidRPr="00694086" w:rsidRDefault="00C0233C" w:rsidP="00F71C81">
            <w:pPr>
              <w:jc w:val="center"/>
            </w:pPr>
            <w:r w:rsidRPr="00694086">
              <w:t>5</w:t>
            </w:r>
          </w:p>
        </w:tc>
      </w:tr>
      <w:tr w:rsidR="00C0233C" w:rsidRPr="00694086" w14:paraId="32E38018" w14:textId="77777777" w:rsidTr="004A7EFE">
        <w:trPr>
          <w:trHeight w:val="283"/>
        </w:trPr>
        <w:tc>
          <w:tcPr>
            <w:tcW w:w="272" w:type="pct"/>
          </w:tcPr>
          <w:p w14:paraId="783CB70C" w14:textId="77777777" w:rsidR="00C0233C" w:rsidRPr="00694086" w:rsidRDefault="00C0233C" w:rsidP="00F71C81">
            <w:pPr>
              <w:jc w:val="center"/>
            </w:pPr>
            <w:r w:rsidRPr="00694086">
              <w:t>25.</w:t>
            </w:r>
          </w:p>
        </w:tc>
        <w:tc>
          <w:tcPr>
            <w:tcW w:w="3894" w:type="pct"/>
            <w:gridSpan w:val="2"/>
          </w:tcPr>
          <w:p w14:paraId="4C473E7F" w14:textId="77777777" w:rsidR="00C0233C" w:rsidRPr="00FF1A35" w:rsidRDefault="00C0233C" w:rsidP="00F71C81">
            <w:pPr>
              <w:spacing w:line="276" w:lineRule="auto"/>
            </w:pPr>
            <w:r w:rsidRPr="00FF1A35">
              <w:t>Write short notes about Tsunamis</w:t>
            </w:r>
          </w:p>
        </w:tc>
        <w:tc>
          <w:tcPr>
            <w:tcW w:w="319" w:type="pct"/>
          </w:tcPr>
          <w:p w14:paraId="643560C8" w14:textId="77777777" w:rsidR="00C0233C" w:rsidRPr="00694086" w:rsidRDefault="00C0233C" w:rsidP="00F71C81">
            <w:pPr>
              <w:jc w:val="center"/>
            </w:pPr>
            <w:r w:rsidRPr="00694086">
              <w:t>CO5</w:t>
            </w:r>
          </w:p>
        </w:tc>
        <w:tc>
          <w:tcPr>
            <w:tcW w:w="259" w:type="pct"/>
          </w:tcPr>
          <w:p w14:paraId="6ECEBFE8" w14:textId="77777777" w:rsidR="00C0233C" w:rsidRPr="00694086" w:rsidRDefault="00C0233C" w:rsidP="00F71C81">
            <w:pPr>
              <w:jc w:val="center"/>
            </w:pPr>
            <w:r>
              <w:t>A</w:t>
            </w:r>
          </w:p>
        </w:tc>
        <w:tc>
          <w:tcPr>
            <w:tcW w:w="256" w:type="pct"/>
          </w:tcPr>
          <w:p w14:paraId="0CA50CAA" w14:textId="77777777" w:rsidR="00C0233C" w:rsidRPr="00694086" w:rsidRDefault="00C0233C" w:rsidP="00F71C81">
            <w:pPr>
              <w:jc w:val="center"/>
            </w:pPr>
            <w:r w:rsidRPr="00694086">
              <w:t>5</w:t>
            </w:r>
          </w:p>
        </w:tc>
      </w:tr>
      <w:tr w:rsidR="00C0233C" w:rsidRPr="00694086" w14:paraId="77D77C34" w14:textId="77777777" w:rsidTr="004A7EFE">
        <w:trPr>
          <w:trHeight w:val="283"/>
        </w:trPr>
        <w:tc>
          <w:tcPr>
            <w:tcW w:w="272" w:type="pct"/>
          </w:tcPr>
          <w:p w14:paraId="5CB5E43F" w14:textId="77777777" w:rsidR="00C0233C" w:rsidRPr="00694086" w:rsidRDefault="00C0233C" w:rsidP="00F71C81">
            <w:pPr>
              <w:jc w:val="center"/>
            </w:pPr>
            <w:r w:rsidRPr="00694086">
              <w:t>26.</w:t>
            </w:r>
          </w:p>
        </w:tc>
        <w:tc>
          <w:tcPr>
            <w:tcW w:w="3894" w:type="pct"/>
            <w:gridSpan w:val="2"/>
          </w:tcPr>
          <w:p w14:paraId="49022252" w14:textId="77777777" w:rsidR="00C0233C" w:rsidRPr="00FF1A35" w:rsidRDefault="00C0233C" w:rsidP="00027BF7">
            <w:pPr>
              <w:contextualSpacing/>
              <w:jc w:val="both"/>
            </w:pPr>
            <w:r w:rsidRPr="00FF1A35">
              <w:t xml:space="preserve">Role of media in Disaster management </w:t>
            </w:r>
          </w:p>
        </w:tc>
        <w:tc>
          <w:tcPr>
            <w:tcW w:w="319" w:type="pct"/>
          </w:tcPr>
          <w:p w14:paraId="71EB9108" w14:textId="77777777" w:rsidR="00C0233C" w:rsidRPr="00694086" w:rsidRDefault="00C0233C" w:rsidP="00F71C81">
            <w:pPr>
              <w:jc w:val="center"/>
            </w:pPr>
            <w:r w:rsidRPr="00694086">
              <w:t>CO6</w:t>
            </w:r>
          </w:p>
        </w:tc>
        <w:tc>
          <w:tcPr>
            <w:tcW w:w="259" w:type="pct"/>
          </w:tcPr>
          <w:p w14:paraId="7527D9A9" w14:textId="77777777" w:rsidR="00C0233C" w:rsidRPr="00694086" w:rsidRDefault="00C0233C" w:rsidP="00F71C81">
            <w:pPr>
              <w:jc w:val="center"/>
            </w:pPr>
            <w:r>
              <w:t>E</w:t>
            </w:r>
          </w:p>
        </w:tc>
        <w:tc>
          <w:tcPr>
            <w:tcW w:w="256" w:type="pct"/>
          </w:tcPr>
          <w:p w14:paraId="14D62F0B" w14:textId="77777777" w:rsidR="00C0233C" w:rsidRPr="00694086" w:rsidRDefault="00C0233C" w:rsidP="00F71C81">
            <w:pPr>
              <w:jc w:val="center"/>
            </w:pPr>
            <w:r w:rsidRPr="00694086">
              <w:t>5</w:t>
            </w:r>
          </w:p>
        </w:tc>
      </w:tr>
      <w:tr w:rsidR="00C0233C" w:rsidRPr="00694086" w14:paraId="25E19080" w14:textId="77777777" w:rsidTr="004A7EFE">
        <w:trPr>
          <w:trHeight w:val="283"/>
        </w:trPr>
        <w:tc>
          <w:tcPr>
            <w:tcW w:w="272" w:type="pct"/>
          </w:tcPr>
          <w:p w14:paraId="20C4D479" w14:textId="77777777" w:rsidR="00C0233C" w:rsidRPr="00694086" w:rsidRDefault="00C0233C" w:rsidP="000A178E">
            <w:pPr>
              <w:jc w:val="center"/>
            </w:pPr>
            <w:r w:rsidRPr="00694086">
              <w:t>27.</w:t>
            </w:r>
          </w:p>
        </w:tc>
        <w:tc>
          <w:tcPr>
            <w:tcW w:w="3894" w:type="pct"/>
            <w:gridSpan w:val="2"/>
          </w:tcPr>
          <w:p w14:paraId="3A17E9EB" w14:textId="77777777" w:rsidR="00C0233C" w:rsidRPr="00FF1A35" w:rsidRDefault="00C0233C" w:rsidP="000A178E">
            <w:pPr>
              <w:spacing w:line="276" w:lineRule="auto"/>
            </w:pPr>
            <w:r w:rsidRPr="00FF1A35">
              <w:t>List out the types of Indian Forest</w:t>
            </w:r>
          </w:p>
        </w:tc>
        <w:tc>
          <w:tcPr>
            <w:tcW w:w="319" w:type="pct"/>
          </w:tcPr>
          <w:p w14:paraId="4275AC8B" w14:textId="77777777" w:rsidR="00C0233C" w:rsidRPr="00694086" w:rsidRDefault="00C0233C" w:rsidP="000A178E">
            <w:pPr>
              <w:jc w:val="center"/>
            </w:pPr>
            <w:r w:rsidRPr="00694086">
              <w:t>CO1</w:t>
            </w:r>
          </w:p>
        </w:tc>
        <w:tc>
          <w:tcPr>
            <w:tcW w:w="259" w:type="pct"/>
          </w:tcPr>
          <w:p w14:paraId="376937F9" w14:textId="77777777" w:rsidR="00C0233C" w:rsidRPr="00694086" w:rsidRDefault="00C0233C" w:rsidP="000A178E">
            <w:pPr>
              <w:jc w:val="center"/>
            </w:pPr>
            <w:r>
              <w:t>R</w:t>
            </w:r>
          </w:p>
        </w:tc>
        <w:tc>
          <w:tcPr>
            <w:tcW w:w="256" w:type="pct"/>
          </w:tcPr>
          <w:p w14:paraId="5A951F60" w14:textId="77777777" w:rsidR="00C0233C" w:rsidRPr="00694086" w:rsidRDefault="00C0233C" w:rsidP="000A178E">
            <w:pPr>
              <w:jc w:val="center"/>
            </w:pPr>
            <w:r w:rsidRPr="00694086">
              <w:t>5</w:t>
            </w:r>
          </w:p>
        </w:tc>
      </w:tr>
      <w:tr w:rsidR="00C0233C" w:rsidRPr="00694086" w14:paraId="76DB3395" w14:textId="77777777" w:rsidTr="004A7EFE">
        <w:trPr>
          <w:trHeight w:val="283"/>
        </w:trPr>
        <w:tc>
          <w:tcPr>
            <w:tcW w:w="272" w:type="pct"/>
          </w:tcPr>
          <w:p w14:paraId="5971442F" w14:textId="77777777" w:rsidR="00C0233C" w:rsidRPr="00694086" w:rsidRDefault="00C0233C" w:rsidP="000A178E">
            <w:pPr>
              <w:jc w:val="center"/>
            </w:pPr>
            <w:r w:rsidRPr="00694086">
              <w:t>28.</w:t>
            </w:r>
          </w:p>
        </w:tc>
        <w:tc>
          <w:tcPr>
            <w:tcW w:w="3894" w:type="pct"/>
            <w:gridSpan w:val="2"/>
          </w:tcPr>
          <w:p w14:paraId="69519610" w14:textId="77777777" w:rsidR="00C0233C" w:rsidRPr="00FF1A35" w:rsidRDefault="00C0233C" w:rsidP="000A178E">
            <w:pPr>
              <w:spacing w:line="276" w:lineRule="auto"/>
            </w:pPr>
            <w:r w:rsidRPr="00FF1A35">
              <w:t>Mention the strategies for conservation of biodiversity</w:t>
            </w:r>
          </w:p>
        </w:tc>
        <w:tc>
          <w:tcPr>
            <w:tcW w:w="319" w:type="pct"/>
          </w:tcPr>
          <w:p w14:paraId="79F6DF97" w14:textId="77777777" w:rsidR="00C0233C" w:rsidRPr="00694086" w:rsidRDefault="00C0233C" w:rsidP="000A178E">
            <w:pPr>
              <w:jc w:val="center"/>
            </w:pPr>
            <w:r w:rsidRPr="00694086">
              <w:t>CO2</w:t>
            </w:r>
          </w:p>
        </w:tc>
        <w:tc>
          <w:tcPr>
            <w:tcW w:w="259" w:type="pct"/>
          </w:tcPr>
          <w:p w14:paraId="0EECA6C2" w14:textId="77777777" w:rsidR="00C0233C" w:rsidRPr="00694086" w:rsidRDefault="00C0233C" w:rsidP="000A178E">
            <w:pPr>
              <w:jc w:val="center"/>
            </w:pPr>
            <w:r>
              <w:t>U</w:t>
            </w:r>
          </w:p>
        </w:tc>
        <w:tc>
          <w:tcPr>
            <w:tcW w:w="256" w:type="pct"/>
          </w:tcPr>
          <w:p w14:paraId="27C6208B" w14:textId="77777777" w:rsidR="00C0233C" w:rsidRPr="00694086" w:rsidRDefault="00C0233C" w:rsidP="000A178E">
            <w:pPr>
              <w:jc w:val="center"/>
            </w:pPr>
            <w:r w:rsidRPr="00694086">
              <w:t>5</w:t>
            </w:r>
          </w:p>
        </w:tc>
      </w:tr>
      <w:tr w:rsidR="00C0233C" w:rsidRPr="00694086" w14:paraId="14454EBF" w14:textId="77777777" w:rsidTr="004A7EFE">
        <w:trPr>
          <w:trHeight w:val="283"/>
        </w:trPr>
        <w:tc>
          <w:tcPr>
            <w:tcW w:w="272" w:type="pct"/>
          </w:tcPr>
          <w:p w14:paraId="5256D915" w14:textId="77777777" w:rsidR="00C0233C" w:rsidRPr="00694086" w:rsidRDefault="00C0233C" w:rsidP="000A178E">
            <w:pPr>
              <w:jc w:val="center"/>
            </w:pPr>
            <w:r w:rsidRPr="00694086">
              <w:t>29.</w:t>
            </w:r>
          </w:p>
        </w:tc>
        <w:tc>
          <w:tcPr>
            <w:tcW w:w="3894" w:type="pct"/>
            <w:gridSpan w:val="2"/>
          </w:tcPr>
          <w:p w14:paraId="68D2E181" w14:textId="77777777" w:rsidR="00C0233C" w:rsidRPr="00FF1A35" w:rsidRDefault="00C0233C" w:rsidP="000A178E">
            <w:pPr>
              <w:spacing w:line="276" w:lineRule="auto"/>
            </w:pPr>
            <w:r w:rsidRPr="00FF1A35">
              <w:t>Write short notes on Wild life Protection Act</w:t>
            </w:r>
          </w:p>
        </w:tc>
        <w:tc>
          <w:tcPr>
            <w:tcW w:w="319" w:type="pct"/>
          </w:tcPr>
          <w:p w14:paraId="7D21FAC2" w14:textId="77777777" w:rsidR="00C0233C" w:rsidRPr="00694086" w:rsidRDefault="00C0233C" w:rsidP="000A178E">
            <w:pPr>
              <w:jc w:val="center"/>
            </w:pPr>
            <w:r w:rsidRPr="00694086">
              <w:t>CO3</w:t>
            </w:r>
          </w:p>
        </w:tc>
        <w:tc>
          <w:tcPr>
            <w:tcW w:w="259" w:type="pct"/>
          </w:tcPr>
          <w:p w14:paraId="1B9DF012" w14:textId="77777777" w:rsidR="00C0233C" w:rsidRPr="00694086" w:rsidRDefault="00C0233C" w:rsidP="000A178E">
            <w:pPr>
              <w:jc w:val="center"/>
            </w:pPr>
            <w:r>
              <w:t>An</w:t>
            </w:r>
          </w:p>
        </w:tc>
        <w:tc>
          <w:tcPr>
            <w:tcW w:w="256" w:type="pct"/>
          </w:tcPr>
          <w:p w14:paraId="150FA54E" w14:textId="77777777" w:rsidR="00C0233C" w:rsidRPr="00694086" w:rsidRDefault="00C0233C" w:rsidP="000A178E">
            <w:pPr>
              <w:jc w:val="center"/>
            </w:pPr>
            <w:r w:rsidRPr="00694086">
              <w:t>5</w:t>
            </w:r>
          </w:p>
        </w:tc>
      </w:tr>
      <w:tr w:rsidR="00C0233C" w:rsidRPr="00694086" w14:paraId="5A009B0C" w14:textId="77777777" w:rsidTr="004A7EFE">
        <w:trPr>
          <w:trHeight w:val="283"/>
        </w:trPr>
        <w:tc>
          <w:tcPr>
            <w:tcW w:w="272" w:type="pct"/>
          </w:tcPr>
          <w:p w14:paraId="41EAABB6" w14:textId="77777777" w:rsidR="00C0233C" w:rsidRPr="00694086" w:rsidRDefault="00C0233C" w:rsidP="000A178E">
            <w:pPr>
              <w:jc w:val="center"/>
            </w:pPr>
            <w:r w:rsidRPr="00694086">
              <w:t>30.</w:t>
            </w:r>
          </w:p>
        </w:tc>
        <w:tc>
          <w:tcPr>
            <w:tcW w:w="3894" w:type="pct"/>
            <w:gridSpan w:val="2"/>
          </w:tcPr>
          <w:p w14:paraId="62CA330A" w14:textId="77777777" w:rsidR="00C0233C" w:rsidRPr="00FF1A35" w:rsidRDefault="00C0233C" w:rsidP="000A178E">
            <w:pPr>
              <w:spacing w:line="276" w:lineRule="auto"/>
              <w:jc w:val="both"/>
            </w:pPr>
            <w:r w:rsidRPr="00FF1A35">
              <w:t xml:space="preserve">Write short notes on Climate Change </w:t>
            </w:r>
          </w:p>
        </w:tc>
        <w:tc>
          <w:tcPr>
            <w:tcW w:w="319" w:type="pct"/>
          </w:tcPr>
          <w:p w14:paraId="0215033E" w14:textId="77777777" w:rsidR="00C0233C" w:rsidRPr="00694086" w:rsidRDefault="00C0233C" w:rsidP="000A178E">
            <w:pPr>
              <w:jc w:val="center"/>
            </w:pPr>
            <w:r w:rsidRPr="00694086">
              <w:t>CO4</w:t>
            </w:r>
          </w:p>
        </w:tc>
        <w:tc>
          <w:tcPr>
            <w:tcW w:w="259" w:type="pct"/>
          </w:tcPr>
          <w:p w14:paraId="7B2A179E" w14:textId="77777777" w:rsidR="00C0233C" w:rsidRPr="00694086" w:rsidRDefault="00C0233C" w:rsidP="000A178E">
            <w:pPr>
              <w:jc w:val="center"/>
            </w:pPr>
            <w:r>
              <w:t>A</w:t>
            </w:r>
          </w:p>
        </w:tc>
        <w:tc>
          <w:tcPr>
            <w:tcW w:w="256" w:type="pct"/>
          </w:tcPr>
          <w:p w14:paraId="18D90E27" w14:textId="77777777" w:rsidR="00C0233C" w:rsidRPr="00694086" w:rsidRDefault="00C0233C" w:rsidP="000A178E">
            <w:pPr>
              <w:jc w:val="center"/>
            </w:pPr>
            <w:r w:rsidRPr="00694086">
              <w:t>5</w:t>
            </w:r>
          </w:p>
        </w:tc>
      </w:tr>
      <w:tr w:rsidR="00C0233C" w:rsidRPr="00694086" w14:paraId="20D2B3A4" w14:textId="77777777" w:rsidTr="004A7EFE">
        <w:trPr>
          <w:trHeight w:val="283"/>
        </w:trPr>
        <w:tc>
          <w:tcPr>
            <w:tcW w:w="272" w:type="pct"/>
          </w:tcPr>
          <w:p w14:paraId="644913FE" w14:textId="77777777" w:rsidR="00C0233C" w:rsidRPr="00694086" w:rsidRDefault="00C0233C" w:rsidP="000A178E">
            <w:pPr>
              <w:jc w:val="center"/>
            </w:pPr>
            <w:r w:rsidRPr="00694086">
              <w:t>31.</w:t>
            </w:r>
          </w:p>
        </w:tc>
        <w:tc>
          <w:tcPr>
            <w:tcW w:w="3894" w:type="pct"/>
            <w:gridSpan w:val="2"/>
          </w:tcPr>
          <w:p w14:paraId="6290E20B" w14:textId="77777777" w:rsidR="00C0233C" w:rsidRPr="00FF1A35" w:rsidRDefault="00C0233C" w:rsidP="000A178E">
            <w:pPr>
              <w:spacing w:line="276" w:lineRule="auto"/>
            </w:pPr>
            <w:r w:rsidRPr="00FF1A35">
              <w:t xml:space="preserve">Discuss about Bhopal gas tragedy            </w:t>
            </w:r>
          </w:p>
        </w:tc>
        <w:tc>
          <w:tcPr>
            <w:tcW w:w="319" w:type="pct"/>
          </w:tcPr>
          <w:p w14:paraId="6B3CB9FA" w14:textId="77777777" w:rsidR="00C0233C" w:rsidRPr="00694086" w:rsidRDefault="00C0233C" w:rsidP="000A178E">
            <w:pPr>
              <w:jc w:val="center"/>
            </w:pPr>
            <w:r w:rsidRPr="00694086">
              <w:t>CO5</w:t>
            </w:r>
          </w:p>
        </w:tc>
        <w:tc>
          <w:tcPr>
            <w:tcW w:w="259" w:type="pct"/>
          </w:tcPr>
          <w:p w14:paraId="13B7A0F0" w14:textId="77777777" w:rsidR="00C0233C" w:rsidRPr="00694086" w:rsidRDefault="00C0233C" w:rsidP="000A178E">
            <w:pPr>
              <w:jc w:val="center"/>
            </w:pPr>
            <w:r>
              <w:t>A</w:t>
            </w:r>
          </w:p>
        </w:tc>
        <w:tc>
          <w:tcPr>
            <w:tcW w:w="256" w:type="pct"/>
          </w:tcPr>
          <w:p w14:paraId="06A5C712" w14:textId="77777777" w:rsidR="00C0233C" w:rsidRPr="00694086" w:rsidRDefault="00C0233C" w:rsidP="000A178E">
            <w:pPr>
              <w:jc w:val="center"/>
            </w:pPr>
            <w:r w:rsidRPr="00694086">
              <w:t>5</w:t>
            </w:r>
          </w:p>
        </w:tc>
      </w:tr>
      <w:tr w:rsidR="00C0233C" w:rsidRPr="00694086" w14:paraId="0B23D70C" w14:textId="77777777" w:rsidTr="004A7EFE">
        <w:trPr>
          <w:trHeight w:val="283"/>
        </w:trPr>
        <w:tc>
          <w:tcPr>
            <w:tcW w:w="272" w:type="pct"/>
          </w:tcPr>
          <w:p w14:paraId="4E425399" w14:textId="77777777" w:rsidR="00C0233C" w:rsidRPr="00694086" w:rsidRDefault="00C0233C" w:rsidP="000A178E">
            <w:pPr>
              <w:jc w:val="center"/>
            </w:pPr>
            <w:r w:rsidRPr="00694086">
              <w:t>32.</w:t>
            </w:r>
          </w:p>
        </w:tc>
        <w:tc>
          <w:tcPr>
            <w:tcW w:w="3894" w:type="pct"/>
            <w:gridSpan w:val="2"/>
          </w:tcPr>
          <w:p w14:paraId="618DF730" w14:textId="77777777" w:rsidR="00C0233C" w:rsidRPr="00FF1A35" w:rsidRDefault="00C0233C" w:rsidP="000A178E">
            <w:pPr>
              <w:contextualSpacing/>
              <w:jc w:val="both"/>
            </w:pPr>
            <w:r w:rsidRPr="00FF1A35">
              <w:t>Mention the Key functions of environmental law</w:t>
            </w:r>
          </w:p>
        </w:tc>
        <w:tc>
          <w:tcPr>
            <w:tcW w:w="319" w:type="pct"/>
          </w:tcPr>
          <w:p w14:paraId="1E50C7C7" w14:textId="77777777" w:rsidR="00C0233C" w:rsidRPr="00694086" w:rsidRDefault="00C0233C" w:rsidP="000A178E">
            <w:pPr>
              <w:jc w:val="center"/>
            </w:pPr>
            <w:r w:rsidRPr="00694086">
              <w:t>CO6</w:t>
            </w:r>
          </w:p>
        </w:tc>
        <w:tc>
          <w:tcPr>
            <w:tcW w:w="259" w:type="pct"/>
          </w:tcPr>
          <w:p w14:paraId="1C0CE0E1" w14:textId="77777777" w:rsidR="00C0233C" w:rsidRPr="00694086" w:rsidRDefault="00C0233C" w:rsidP="000A178E">
            <w:pPr>
              <w:jc w:val="center"/>
            </w:pPr>
            <w:r>
              <w:t>E</w:t>
            </w:r>
          </w:p>
        </w:tc>
        <w:tc>
          <w:tcPr>
            <w:tcW w:w="256" w:type="pct"/>
          </w:tcPr>
          <w:p w14:paraId="351BEB6F" w14:textId="77777777" w:rsidR="00C0233C" w:rsidRPr="00694086" w:rsidRDefault="00C0233C" w:rsidP="000A178E">
            <w:pPr>
              <w:jc w:val="center"/>
            </w:pPr>
            <w:r w:rsidRPr="00694086">
              <w:t>5</w:t>
            </w:r>
          </w:p>
        </w:tc>
      </w:tr>
      <w:tr w:rsidR="00C0233C" w:rsidRPr="00694086" w14:paraId="7752186A" w14:textId="77777777" w:rsidTr="0029420A">
        <w:trPr>
          <w:trHeight w:val="552"/>
        </w:trPr>
        <w:tc>
          <w:tcPr>
            <w:tcW w:w="5000" w:type="pct"/>
            <w:gridSpan w:val="6"/>
          </w:tcPr>
          <w:p w14:paraId="78FD930A" w14:textId="77777777" w:rsidR="00C0233C" w:rsidRPr="00694086" w:rsidRDefault="00C0233C" w:rsidP="000A178E">
            <w:pPr>
              <w:jc w:val="center"/>
              <w:rPr>
                <w:b/>
                <w:u w:val="single"/>
              </w:rPr>
            </w:pPr>
            <w:r w:rsidRPr="00694086">
              <w:rPr>
                <w:b/>
                <w:u w:val="single"/>
              </w:rPr>
              <w:lastRenderedPageBreak/>
              <w:t>PART – C (2 X 15 = 30 MARKS)</w:t>
            </w:r>
          </w:p>
          <w:p w14:paraId="32FEE2DD" w14:textId="77777777" w:rsidR="00C0233C" w:rsidRPr="00694086" w:rsidRDefault="00C0233C" w:rsidP="000A178E">
            <w:pPr>
              <w:jc w:val="center"/>
              <w:rPr>
                <w:b/>
              </w:rPr>
            </w:pPr>
            <w:r w:rsidRPr="00694086">
              <w:rPr>
                <w:b/>
              </w:rPr>
              <w:t>(Answer any 2 from the following)</w:t>
            </w:r>
          </w:p>
        </w:tc>
      </w:tr>
      <w:tr w:rsidR="00C0233C" w:rsidRPr="00694086" w14:paraId="5FD32D88" w14:textId="77777777" w:rsidTr="004A7EFE">
        <w:trPr>
          <w:trHeight w:val="283"/>
        </w:trPr>
        <w:tc>
          <w:tcPr>
            <w:tcW w:w="272" w:type="pct"/>
          </w:tcPr>
          <w:p w14:paraId="237F9C70" w14:textId="77777777" w:rsidR="00C0233C" w:rsidRPr="00694086" w:rsidRDefault="00C0233C" w:rsidP="000A178E">
            <w:pPr>
              <w:jc w:val="center"/>
            </w:pPr>
            <w:r w:rsidRPr="00694086">
              <w:t>33.</w:t>
            </w:r>
          </w:p>
        </w:tc>
        <w:tc>
          <w:tcPr>
            <w:tcW w:w="191" w:type="pct"/>
          </w:tcPr>
          <w:p w14:paraId="71A126F6" w14:textId="77777777" w:rsidR="00C0233C" w:rsidRPr="00694086" w:rsidRDefault="00C0233C" w:rsidP="000A178E">
            <w:pPr>
              <w:jc w:val="center"/>
            </w:pPr>
            <w:r w:rsidRPr="00694086">
              <w:t>a.</w:t>
            </w:r>
          </w:p>
        </w:tc>
        <w:tc>
          <w:tcPr>
            <w:tcW w:w="3703" w:type="pct"/>
          </w:tcPr>
          <w:p w14:paraId="4E60A700" w14:textId="77777777" w:rsidR="00C0233C" w:rsidRPr="00694086" w:rsidRDefault="00C0233C" w:rsidP="000A178E">
            <w:r w:rsidRPr="00FF1A35">
              <w:t>Discuss briefly about Mining, Mining methods and its Impact</w:t>
            </w:r>
          </w:p>
        </w:tc>
        <w:tc>
          <w:tcPr>
            <w:tcW w:w="319" w:type="pct"/>
          </w:tcPr>
          <w:p w14:paraId="6CF379BF" w14:textId="77777777" w:rsidR="00C0233C" w:rsidRPr="00694086" w:rsidRDefault="00C0233C" w:rsidP="000A178E">
            <w:pPr>
              <w:jc w:val="center"/>
            </w:pPr>
            <w:r w:rsidRPr="00694086">
              <w:t>CO1</w:t>
            </w:r>
          </w:p>
        </w:tc>
        <w:tc>
          <w:tcPr>
            <w:tcW w:w="259" w:type="pct"/>
          </w:tcPr>
          <w:p w14:paraId="539290EB" w14:textId="77777777" w:rsidR="00C0233C" w:rsidRPr="00694086" w:rsidRDefault="00C0233C" w:rsidP="000A178E">
            <w:pPr>
              <w:jc w:val="center"/>
            </w:pPr>
            <w:r>
              <w:t>R</w:t>
            </w:r>
          </w:p>
        </w:tc>
        <w:tc>
          <w:tcPr>
            <w:tcW w:w="256" w:type="pct"/>
          </w:tcPr>
          <w:p w14:paraId="38CE5D04" w14:textId="77777777" w:rsidR="00C0233C" w:rsidRPr="00694086" w:rsidRDefault="00C0233C" w:rsidP="000A178E">
            <w:pPr>
              <w:jc w:val="center"/>
            </w:pPr>
            <w:r>
              <w:t>8</w:t>
            </w:r>
          </w:p>
        </w:tc>
      </w:tr>
      <w:tr w:rsidR="00C0233C" w:rsidRPr="00694086" w14:paraId="4B521294" w14:textId="77777777" w:rsidTr="004A7EFE">
        <w:trPr>
          <w:trHeight w:val="283"/>
        </w:trPr>
        <w:tc>
          <w:tcPr>
            <w:tcW w:w="272" w:type="pct"/>
          </w:tcPr>
          <w:p w14:paraId="43869465" w14:textId="77777777" w:rsidR="00C0233C" w:rsidRPr="00694086" w:rsidRDefault="00C0233C" w:rsidP="006E4DD8">
            <w:pPr>
              <w:jc w:val="center"/>
            </w:pPr>
          </w:p>
        </w:tc>
        <w:tc>
          <w:tcPr>
            <w:tcW w:w="191" w:type="pct"/>
          </w:tcPr>
          <w:p w14:paraId="1CF7C64D" w14:textId="77777777" w:rsidR="00C0233C" w:rsidRPr="00694086" w:rsidRDefault="00C0233C" w:rsidP="006E4DD8">
            <w:pPr>
              <w:jc w:val="center"/>
            </w:pPr>
            <w:r w:rsidRPr="00694086">
              <w:t>b.</w:t>
            </w:r>
          </w:p>
        </w:tc>
        <w:tc>
          <w:tcPr>
            <w:tcW w:w="3703" w:type="pct"/>
          </w:tcPr>
          <w:p w14:paraId="687F491E" w14:textId="77777777" w:rsidR="00C0233C" w:rsidRPr="00694086" w:rsidRDefault="00C0233C" w:rsidP="006E4DD8">
            <w:pPr>
              <w:rPr>
                <w:bCs/>
              </w:rPr>
            </w:pPr>
            <w:r w:rsidRPr="00FF1A35">
              <w:rPr>
                <w:bCs/>
              </w:rPr>
              <w:t>Explain in detail about DAMS as a water resource</w:t>
            </w:r>
          </w:p>
        </w:tc>
        <w:tc>
          <w:tcPr>
            <w:tcW w:w="319" w:type="pct"/>
          </w:tcPr>
          <w:p w14:paraId="7624F93C" w14:textId="77777777" w:rsidR="00C0233C" w:rsidRPr="00694086" w:rsidRDefault="00C0233C" w:rsidP="006E4DD8">
            <w:pPr>
              <w:jc w:val="center"/>
            </w:pPr>
            <w:r w:rsidRPr="00694086">
              <w:t>CO1</w:t>
            </w:r>
          </w:p>
        </w:tc>
        <w:tc>
          <w:tcPr>
            <w:tcW w:w="259" w:type="pct"/>
          </w:tcPr>
          <w:p w14:paraId="037A5DE0" w14:textId="77777777" w:rsidR="00C0233C" w:rsidRPr="00694086" w:rsidRDefault="00C0233C" w:rsidP="006E4DD8">
            <w:pPr>
              <w:jc w:val="center"/>
            </w:pPr>
            <w:r>
              <w:t>R</w:t>
            </w:r>
          </w:p>
        </w:tc>
        <w:tc>
          <w:tcPr>
            <w:tcW w:w="256" w:type="pct"/>
          </w:tcPr>
          <w:p w14:paraId="086FFD38" w14:textId="77777777" w:rsidR="00C0233C" w:rsidRPr="00694086" w:rsidRDefault="00C0233C" w:rsidP="006E4DD8">
            <w:pPr>
              <w:jc w:val="center"/>
            </w:pPr>
            <w:r>
              <w:t>7</w:t>
            </w:r>
          </w:p>
        </w:tc>
      </w:tr>
      <w:tr w:rsidR="00C0233C" w:rsidRPr="00694086" w14:paraId="5E710347" w14:textId="77777777" w:rsidTr="004A7EFE">
        <w:trPr>
          <w:trHeight w:val="283"/>
        </w:trPr>
        <w:tc>
          <w:tcPr>
            <w:tcW w:w="272" w:type="pct"/>
          </w:tcPr>
          <w:p w14:paraId="269F8B50" w14:textId="77777777" w:rsidR="00C0233C" w:rsidRPr="00694086" w:rsidRDefault="00C0233C" w:rsidP="006E4DD8">
            <w:pPr>
              <w:jc w:val="center"/>
            </w:pPr>
          </w:p>
        </w:tc>
        <w:tc>
          <w:tcPr>
            <w:tcW w:w="191" w:type="pct"/>
          </w:tcPr>
          <w:p w14:paraId="51B043D8" w14:textId="77777777" w:rsidR="00C0233C" w:rsidRPr="00694086" w:rsidRDefault="00C0233C" w:rsidP="006E4DD8">
            <w:pPr>
              <w:jc w:val="center"/>
            </w:pPr>
          </w:p>
        </w:tc>
        <w:tc>
          <w:tcPr>
            <w:tcW w:w="3703" w:type="pct"/>
          </w:tcPr>
          <w:p w14:paraId="72278FC1" w14:textId="77777777" w:rsidR="00C0233C" w:rsidRPr="00694086" w:rsidRDefault="00C0233C" w:rsidP="006E4DD8">
            <w:pPr>
              <w:jc w:val="center"/>
            </w:pPr>
          </w:p>
        </w:tc>
        <w:tc>
          <w:tcPr>
            <w:tcW w:w="319" w:type="pct"/>
          </w:tcPr>
          <w:p w14:paraId="72C2DA98" w14:textId="77777777" w:rsidR="00C0233C" w:rsidRPr="00694086" w:rsidRDefault="00C0233C" w:rsidP="006E4DD8">
            <w:pPr>
              <w:jc w:val="center"/>
            </w:pPr>
          </w:p>
        </w:tc>
        <w:tc>
          <w:tcPr>
            <w:tcW w:w="259" w:type="pct"/>
          </w:tcPr>
          <w:p w14:paraId="3848E03F" w14:textId="77777777" w:rsidR="00C0233C" w:rsidRPr="00694086" w:rsidRDefault="00C0233C" w:rsidP="006E4DD8">
            <w:pPr>
              <w:jc w:val="center"/>
            </w:pPr>
          </w:p>
        </w:tc>
        <w:tc>
          <w:tcPr>
            <w:tcW w:w="256" w:type="pct"/>
          </w:tcPr>
          <w:p w14:paraId="5ECFA16F" w14:textId="77777777" w:rsidR="00C0233C" w:rsidRPr="00694086" w:rsidRDefault="00C0233C" w:rsidP="006E4DD8">
            <w:pPr>
              <w:jc w:val="center"/>
            </w:pPr>
          </w:p>
        </w:tc>
      </w:tr>
      <w:tr w:rsidR="00C0233C" w:rsidRPr="00694086" w14:paraId="5A5CC478" w14:textId="77777777" w:rsidTr="004A7EFE">
        <w:trPr>
          <w:trHeight w:val="283"/>
        </w:trPr>
        <w:tc>
          <w:tcPr>
            <w:tcW w:w="272" w:type="pct"/>
          </w:tcPr>
          <w:p w14:paraId="3097A079" w14:textId="77777777" w:rsidR="00C0233C" w:rsidRPr="00694086" w:rsidRDefault="00C0233C" w:rsidP="006E4DD8">
            <w:pPr>
              <w:jc w:val="center"/>
            </w:pPr>
            <w:r w:rsidRPr="00694086">
              <w:t>34.</w:t>
            </w:r>
          </w:p>
        </w:tc>
        <w:tc>
          <w:tcPr>
            <w:tcW w:w="191" w:type="pct"/>
          </w:tcPr>
          <w:p w14:paraId="43F40817" w14:textId="77777777" w:rsidR="00C0233C" w:rsidRPr="00694086" w:rsidRDefault="00C0233C" w:rsidP="006E4DD8">
            <w:pPr>
              <w:jc w:val="center"/>
            </w:pPr>
            <w:r w:rsidRPr="00694086">
              <w:t>a.</w:t>
            </w:r>
          </w:p>
        </w:tc>
        <w:tc>
          <w:tcPr>
            <w:tcW w:w="3703" w:type="pct"/>
          </w:tcPr>
          <w:p w14:paraId="03E734CC" w14:textId="77777777" w:rsidR="00C0233C" w:rsidRPr="00694086" w:rsidRDefault="00C0233C" w:rsidP="006E4DD8">
            <w:r w:rsidRPr="00FF1A35">
              <w:t>Write an essay about solid waste Management and its methods</w:t>
            </w:r>
          </w:p>
        </w:tc>
        <w:tc>
          <w:tcPr>
            <w:tcW w:w="319" w:type="pct"/>
          </w:tcPr>
          <w:p w14:paraId="57E132CD" w14:textId="77777777" w:rsidR="00C0233C" w:rsidRPr="00694086" w:rsidRDefault="00C0233C" w:rsidP="006E4DD8">
            <w:pPr>
              <w:jc w:val="center"/>
            </w:pPr>
            <w:r w:rsidRPr="00694086">
              <w:t>CO2</w:t>
            </w:r>
          </w:p>
        </w:tc>
        <w:tc>
          <w:tcPr>
            <w:tcW w:w="259" w:type="pct"/>
          </w:tcPr>
          <w:p w14:paraId="7566C141" w14:textId="77777777" w:rsidR="00C0233C" w:rsidRPr="00694086" w:rsidRDefault="00C0233C" w:rsidP="006E4DD8">
            <w:pPr>
              <w:jc w:val="center"/>
            </w:pPr>
            <w:r>
              <w:t>U</w:t>
            </w:r>
          </w:p>
        </w:tc>
        <w:tc>
          <w:tcPr>
            <w:tcW w:w="256" w:type="pct"/>
          </w:tcPr>
          <w:p w14:paraId="0210D234" w14:textId="77777777" w:rsidR="00C0233C" w:rsidRPr="00694086" w:rsidRDefault="00C0233C" w:rsidP="006E4DD8">
            <w:pPr>
              <w:jc w:val="center"/>
            </w:pPr>
            <w:r>
              <w:t>8</w:t>
            </w:r>
          </w:p>
        </w:tc>
      </w:tr>
      <w:tr w:rsidR="00C0233C" w:rsidRPr="00694086" w14:paraId="12618F54" w14:textId="77777777" w:rsidTr="004A7EFE">
        <w:trPr>
          <w:trHeight w:val="283"/>
        </w:trPr>
        <w:tc>
          <w:tcPr>
            <w:tcW w:w="272" w:type="pct"/>
          </w:tcPr>
          <w:p w14:paraId="33EA168C" w14:textId="77777777" w:rsidR="00C0233C" w:rsidRPr="00694086" w:rsidRDefault="00C0233C" w:rsidP="006E4DD8">
            <w:pPr>
              <w:jc w:val="center"/>
            </w:pPr>
          </w:p>
        </w:tc>
        <w:tc>
          <w:tcPr>
            <w:tcW w:w="191" w:type="pct"/>
          </w:tcPr>
          <w:p w14:paraId="366FD95E" w14:textId="77777777" w:rsidR="00C0233C" w:rsidRPr="00694086" w:rsidRDefault="00C0233C" w:rsidP="006E4DD8">
            <w:pPr>
              <w:jc w:val="center"/>
            </w:pPr>
            <w:r w:rsidRPr="00694086">
              <w:t>b.</w:t>
            </w:r>
          </w:p>
        </w:tc>
        <w:tc>
          <w:tcPr>
            <w:tcW w:w="3703" w:type="pct"/>
          </w:tcPr>
          <w:p w14:paraId="7BF2C330" w14:textId="77777777" w:rsidR="00C0233C" w:rsidRPr="00694086" w:rsidRDefault="00C0233C" w:rsidP="006E4DD8">
            <w:r w:rsidRPr="00FF1A35">
              <w:t>Write in detail about Biodiversity and its types</w:t>
            </w:r>
          </w:p>
        </w:tc>
        <w:tc>
          <w:tcPr>
            <w:tcW w:w="319" w:type="pct"/>
          </w:tcPr>
          <w:p w14:paraId="2B36F2B0" w14:textId="77777777" w:rsidR="00C0233C" w:rsidRPr="00694086" w:rsidRDefault="00C0233C" w:rsidP="006E4DD8">
            <w:pPr>
              <w:jc w:val="center"/>
            </w:pPr>
            <w:r w:rsidRPr="00694086">
              <w:t>CO2</w:t>
            </w:r>
          </w:p>
        </w:tc>
        <w:tc>
          <w:tcPr>
            <w:tcW w:w="259" w:type="pct"/>
          </w:tcPr>
          <w:p w14:paraId="7609134A" w14:textId="77777777" w:rsidR="00C0233C" w:rsidRPr="00694086" w:rsidRDefault="00C0233C" w:rsidP="006E4DD8">
            <w:pPr>
              <w:jc w:val="center"/>
            </w:pPr>
            <w:r>
              <w:t>U</w:t>
            </w:r>
          </w:p>
        </w:tc>
        <w:tc>
          <w:tcPr>
            <w:tcW w:w="256" w:type="pct"/>
          </w:tcPr>
          <w:p w14:paraId="5535F76A" w14:textId="77777777" w:rsidR="00C0233C" w:rsidRPr="00694086" w:rsidRDefault="00C0233C" w:rsidP="006E4DD8">
            <w:pPr>
              <w:jc w:val="center"/>
            </w:pPr>
            <w:r>
              <w:t>7</w:t>
            </w:r>
          </w:p>
        </w:tc>
      </w:tr>
      <w:tr w:rsidR="00C0233C" w:rsidRPr="00694086" w14:paraId="3294D240" w14:textId="77777777" w:rsidTr="004A7EFE">
        <w:trPr>
          <w:trHeight w:val="283"/>
        </w:trPr>
        <w:tc>
          <w:tcPr>
            <w:tcW w:w="272" w:type="pct"/>
          </w:tcPr>
          <w:p w14:paraId="43C4399F" w14:textId="77777777" w:rsidR="00C0233C" w:rsidRPr="00694086" w:rsidRDefault="00C0233C" w:rsidP="006E4DD8">
            <w:pPr>
              <w:jc w:val="center"/>
            </w:pPr>
          </w:p>
        </w:tc>
        <w:tc>
          <w:tcPr>
            <w:tcW w:w="191" w:type="pct"/>
          </w:tcPr>
          <w:p w14:paraId="59E353C4" w14:textId="77777777" w:rsidR="00C0233C" w:rsidRPr="00694086" w:rsidRDefault="00C0233C" w:rsidP="006E4DD8">
            <w:pPr>
              <w:jc w:val="center"/>
            </w:pPr>
          </w:p>
        </w:tc>
        <w:tc>
          <w:tcPr>
            <w:tcW w:w="3703" w:type="pct"/>
          </w:tcPr>
          <w:p w14:paraId="0111593A" w14:textId="77777777" w:rsidR="00C0233C" w:rsidRPr="00694086" w:rsidRDefault="00C0233C" w:rsidP="006E4DD8">
            <w:pPr>
              <w:jc w:val="center"/>
            </w:pPr>
          </w:p>
        </w:tc>
        <w:tc>
          <w:tcPr>
            <w:tcW w:w="319" w:type="pct"/>
          </w:tcPr>
          <w:p w14:paraId="1198C371" w14:textId="77777777" w:rsidR="00C0233C" w:rsidRPr="00694086" w:rsidRDefault="00C0233C" w:rsidP="006E4DD8">
            <w:pPr>
              <w:jc w:val="center"/>
            </w:pPr>
          </w:p>
        </w:tc>
        <w:tc>
          <w:tcPr>
            <w:tcW w:w="259" w:type="pct"/>
          </w:tcPr>
          <w:p w14:paraId="2C8E7076" w14:textId="77777777" w:rsidR="00C0233C" w:rsidRPr="00694086" w:rsidRDefault="00C0233C" w:rsidP="006E4DD8">
            <w:pPr>
              <w:jc w:val="center"/>
            </w:pPr>
          </w:p>
        </w:tc>
        <w:tc>
          <w:tcPr>
            <w:tcW w:w="256" w:type="pct"/>
          </w:tcPr>
          <w:p w14:paraId="6F7D3CDD" w14:textId="77777777" w:rsidR="00C0233C" w:rsidRPr="00694086" w:rsidRDefault="00C0233C" w:rsidP="006E4DD8">
            <w:pPr>
              <w:jc w:val="center"/>
            </w:pPr>
          </w:p>
        </w:tc>
      </w:tr>
      <w:tr w:rsidR="00C0233C" w:rsidRPr="00694086" w14:paraId="5B4237FB" w14:textId="77777777" w:rsidTr="004A7EFE">
        <w:trPr>
          <w:trHeight w:val="283"/>
        </w:trPr>
        <w:tc>
          <w:tcPr>
            <w:tcW w:w="272" w:type="pct"/>
          </w:tcPr>
          <w:p w14:paraId="1252A8F6" w14:textId="77777777" w:rsidR="00C0233C" w:rsidRPr="00694086" w:rsidRDefault="00C0233C" w:rsidP="006E4DD8">
            <w:pPr>
              <w:jc w:val="center"/>
            </w:pPr>
            <w:r w:rsidRPr="00694086">
              <w:t>35.</w:t>
            </w:r>
          </w:p>
        </w:tc>
        <w:tc>
          <w:tcPr>
            <w:tcW w:w="191" w:type="pct"/>
          </w:tcPr>
          <w:p w14:paraId="08289254" w14:textId="77777777" w:rsidR="00C0233C" w:rsidRPr="00694086" w:rsidRDefault="00C0233C" w:rsidP="006E4DD8">
            <w:pPr>
              <w:jc w:val="center"/>
            </w:pPr>
            <w:r w:rsidRPr="00694086">
              <w:t>a.</w:t>
            </w:r>
          </w:p>
        </w:tc>
        <w:tc>
          <w:tcPr>
            <w:tcW w:w="3703" w:type="pct"/>
          </w:tcPr>
          <w:p w14:paraId="17825365" w14:textId="77777777" w:rsidR="00C0233C" w:rsidRPr="00694086" w:rsidRDefault="00C0233C" w:rsidP="006E4DD8">
            <w:r w:rsidRPr="00FF1A35">
              <w:t xml:space="preserve">Write a detailed note on Acid rain and its effect and solutions  </w:t>
            </w:r>
          </w:p>
        </w:tc>
        <w:tc>
          <w:tcPr>
            <w:tcW w:w="319" w:type="pct"/>
          </w:tcPr>
          <w:p w14:paraId="7DC609FA" w14:textId="77777777" w:rsidR="00C0233C" w:rsidRPr="00694086" w:rsidRDefault="00C0233C" w:rsidP="006E4DD8">
            <w:pPr>
              <w:jc w:val="center"/>
            </w:pPr>
            <w:r w:rsidRPr="00694086">
              <w:t>CO3</w:t>
            </w:r>
          </w:p>
        </w:tc>
        <w:tc>
          <w:tcPr>
            <w:tcW w:w="259" w:type="pct"/>
          </w:tcPr>
          <w:p w14:paraId="3179B62E" w14:textId="77777777" w:rsidR="00C0233C" w:rsidRPr="00694086" w:rsidRDefault="00C0233C" w:rsidP="006E4DD8">
            <w:pPr>
              <w:jc w:val="center"/>
            </w:pPr>
            <w:r>
              <w:t>An</w:t>
            </w:r>
          </w:p>
        </w:tc>
        <w:tc>
          <w:tcPr>
            <w:tcW w:w="256" w:type="pct"/>
          </w:tcPr>
          <w:p w14:paraId="254ECE04" w14:textId="77777777" w:rsidR="00C0233C" w:rsidRPr="00694086" w:rsidRDefault="00C0233C" w:rsidP="006E4DD8">
            <w:pPr>
              <w:jc w:val="center"/>
            </w:pPr>
            <w:r>
              <w:t>8</w:t>
            </w:r>
          </w:p>
        </w:tc>
      </w:tr>
      <w:tr w:rsidR="00C0233C" w:rsidRPr="00694086" w14:paraId="38594C52" w14:textId="77777777" w:rsidTr="004A7EFE">
        <w:trPr>
          <w:trHeight w:val="283"/>
        </w:trPr>
        <w:tc>
          <w:tcPr>
            <w:tcW w:w="272" w:type="pct"/>
          </w:tcPr>
          <w:p w14:paraId="166A91CC" w14:textId="77777777" w:rsidR="00C0233C" w:rsidRPr="00694086" w:rsidRDefault="00C0233C" w:rsidP="006E4DD8">
            <w:pPr>
              <w:jc w:val="center"/>
            </w:pPr>
          </w:p>
        </w:tc>
        <w:tc>
          <w:tcPr>
            <w:tcW w:w="191" w:type="pct"/>
          </w:tcPr>
          <w:p w14:paraId="1167EB05" w14:textId="77777777" w:rsidR="00C0233C" w:rsidRPr="00694086" w:rsidRDefault="00C0233C" w:rsidP="006E4DD8">
            <w:pPr>
              <w:jc w:val="center"/>
            </w:pPr>
            <w:r w:rsidRPr="00694086">
              <w:t>b.</w:t>
            </w:r>
          </w:p>
        </w:tc>
        <w:tc>
          <w:tcPr>
            <w:tcW w:w="3703" w:type="pct"/>
          </w:tcPr>
          <w:p w14:paraId="5AAFE33A" w14:textId="77777777" w:rsidR="00C0233C" w:rsidRPr="00694086" w:rsidRDefault="00C0233C" w:rsidP="006E4DD8">
            <w:pPr>
              <w:rPr>
                <w:bCs/>
              </w:rPr>
            </w:pPr>
            <w:r w:rsidRPr="00FF1A35">
              <w:t>Write in detail about Rain Water Harvesting and its methods</w:t>
            </w:r>
          </w:p>
        </w:tc>
        <w:tc>
          <w:tcPr>
            <w:tcW w:w="319" w:type="pct"/>
          </w:tcPr>
          <w:p w14:paraId="28ACFBB1" w14:textId="77777777" w:rsidR="00C0233C" w:rsidRPr="00694086" w:rsidRDefault="00C0233C" w:rsidP="006E4DD8">
            <w:pPr>
              <w:jc w:val="center"/>
            </w:pPr>
            <w:r w:rsidRPr="00694086">
              <w:t>CO3</w:t>
            </w:r>
          </w:p>
        </w:tc>
        <w:tc>
          <w:tcPr>
            <w:tcW w:w="259" w:type="pct"/>
          </w:tcPr>
          <w:p w14:paraId="0F40840E" w14:textId="77777777" w:rsidR="00C0233C" w:rsidRPr="00694086" w:rsidRDefault="00C0233C" w:rsidP="006E4DD8">
            <w:pPr>
              <w:jc w:val="center"/>
            </w:pPr>
            <w:r>
              <w:t>An</w:t>
            </w:r>
          </w:p>
        </w:tc>
        <w:tc>
          <w:tcPr>
            <w:tcW w:w="256" w:type="pct"/>
          </w:tcPr>
          <w:p w14:paraId="3916BCE4" w14:textId="77777777" w:rsidR="00C0233C" w:rsidRPr="00694086" w:rsidRDefault="00C0233C" w:rsidP="006E4DD8">
            <w:pPr>
              <w:jc w:val="center"/>
            </w:pPr>
            <w:r>
              <w:t>7</w:t>
            </w:r>
          </w:p>
        </w:tc>
      </w:tr>
    </w:tbl>
    <w:p w14:paraId="54D1C94B" w14:textId="77777777" w:rsidR="00C0233C" w:rsidRDefault="00C0233C" w:rsidP="00D918FF">
      <w:pPr>
        <w:rPr>
          <w:b/>
          <w:bCs/>
        </w:rPr>
      </w:pPr>
    </w:p>
    <w:p w14:paraId="0F24247B"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8983B2D"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083D2FDD" w14:textId="77777777" w:rsidTr="0029420A">
        <w:tc>
          <w:tcPr>
            <w:tcW w:w="670" w:type="dxa"/>
          </w:tcPr>
          <w:p w14:paraId="03232BE8" w14:textId="77777777" w:rsidR="00C0233C" w:rsidRPr="0051318C" w:rsidRDefault="00C0233C" w:rsidP="0029420A">
            <w:pPr>
              <w:jc w:val="center"/>
              <w:rPr>
                <w:sz w:val="22"/>
                <w:szCs w:val="22"/>
              </w:rPr>
            </w:pPr>
          </w:p>
        </w:tc>
        <w:tc>
          <w:tcPr>
            <w:tcW w:w="9820" w:type="dxa"/>
          </w:tcPr>
          <w:p w14:paraId="77580ED0" w14:textId="77777777" w:rsidR="00C0233C" w:rsidRPr="0051318C" w:rsidRDefault="00C0233C" w:rsidP="0029420A">
            <w:pPr>
              <w:jc w:val="center"/>
              <w:rPr>
                <w:b/>
                <w:sz w:val="22"/>
                <w:szCs w:val="22"/>
              </w:rPr>
            </w:pPr>
            <w:r w:rsidRPr="0051318C">
              <w:rPr>
                <w:b/>
                <w:sz w:val="22"/>
                <w:szCs w:val="22"/>
              </w:rPr>
              <w:t>COURSE OUTCOMES</w:t>
            </w:r>
          </w:p>
        </w:tc>
      </w:tr>
      <w:tr w:rsidR="00C0233C" w14:paraId="57C52A4A" w14:textId="77777777" w:rsidTr="0068414F">
        <w:tc>
          <w:tcPr>
            <w:tcW w:w="670" w:type="dxa"/>
          </w:tcPr>
          <w:p w14:paraId="2E61E3DD" w14:textId="77777777" w:rsidR="00C0233C" w:rsidRPr="00302FF6" w:rsidRDefault="00C0233C" w:rsidP="00857A51">
            <w:pPr>
              <w:jc w:val="center"/>
              <w:rPr>
                <w:b/>
                <w:bCs/>
                <w:sz w:val="22"/>
                <w:szCs w:val="22"/>
              </w:rPr>
            </w:pPr>
            <w:r w:rsidRPr="00302FF6">
              <w:rPr>
                <w:b/>
                <w:bCs/>
                <w:sz w:val="22"/>
                <w:szCs w:val="22"/>
              </w:rPr>
              <w:t>CO1</w:t>
            </w:r>
          </w:p>
        </w:tc>
        <w:tc>
          <w:tcPr>
            <w:tcW w:w="9820" w:type="dxa"/>
            <w:vAlign w:val="center"/>
          </w:tcPr>
          <w:p w14:paraId="7C6F600F" w14:textId="77777777" w:rsidR="00C0233C" w:rsidRPr="0051318C" w:rsidRDefault="00C0233C" w:rsidP="00857A51">
            <w:pPr>
              <w:jc w:val="both"/>
              <w:rPr>
                <w:sz w:val="22"/>
                <w:szCs w:val="22"/>
              </w:rPr>
            </w:pPr>
            <w:r>
              <w:t xml:space="preserve">Identify and distinguish the natural resources- Renewable and Non- renewable. </w:t>
            </w:r>
          </w:p>
        </w:tc>
      </w:tr>
      <w:tr w:rsidR="00C0233C" w14:paraId="3B01388C" w14:textId="77777777" w:rsidTr="0068414F">
        <w:tc>
          <w:tcPr>
            <w:tcW w:w="670" w:type="dxa"/>
          </w:tcPr>
          <w:p w14:paraId="41F4490D" w14:textId="77777777" w:rsidR="00C0233C" w:rsidRPr="00302FF6" w:rsidRDefault="00C0233C" w:rsidP="00857A51">
            <w:pPr>
              <w:jc w:val="center"/>
              <w:rPr>
                <w:b/>
                <w:bCs/>
                <w:sz w:val="22"/>
                <w:szCs w:val="22"/>
              </w:rPr>
            </w:pPr>
            <w:r w:rsidRPr="00302FF6">
              <w:rPr>
                <w:b/>
                <w:bCs/>
                <w:sz w:val="22"/>
                <w:szCs w:val="22"/>
              </w:rPr>
              <w:t>CO2</w:t>
            </w:r>
          </w:p>
        </w:tc>
        <w:tc>
          <w:tcPr>
            <w:tcW w:w="9820" w:type="dxa"/>
            <w:vAlign w:val="center"/>
          </w:tcPr>
          <w:p w14:paraId="53A34E57" w14:textId="77777777" w:rsidR="00C0233C" w:rsidRPr="0051318C" w:rsidRDefault="00C0233C" w:rsidP="00857A51">
            <w:pPr>
              <w:jc w:val="both"/>
              <w:rPr>
                <w:sz w:val="22"/>
                <w:szCs w:val="22"/>
              </w:rPr>
            </w:pPr>
            <w:r>
              <w:t>Illustrate the concepts of ecosystem and biodiversity.</w:t>
            </w:r>
          </w:p>
        </w:tc>
      </w:tr>
      <w:tr w:rsidR="00C0233C" w14:paraId="7B76A864" w14:textId="77777777" w:rsidTr="0068414F">
        <w:tc>
          <w:tcPr>
            <w:tcW w:w="670" w:type="dxa"/>
          </w:tcPr>
          <w:p w14:paraId="38E31DA3" w14:textId="77777777" w:rsidR="00C0233C" w:rsidRPr="00302FF6" w:rsidRDefault="00C0233C" w:rsidP="00857A51">
            <w:pPr>
              <w:jc w:val="center"/>
              <w:rPr>
                <w:b/>
                <w:bCs/>
                <w:sz w:val="22"/>
                <w:szCs w:val="22"/>
              </w:rPr>
            </w:pPr>
            <w:r w:rsidRPr="00302FF6">
              <w:rPr>
                <w:b/>
                <w:bCs/>
                <w:sz w:val="22"/>
                <w:szCs w:val="22"/>
              </w:rPr>
              <w:t>CO3</w:t>
            </w:r>
          </w:p>
        </w:tc>
        <w:tc>
          <w:tcPr>
            <w:tcW w:w="9820" w:type="dxa"/>
            <w:vAlign w:val="center"/>
          </w:tcPr>
          <w:p w14:paraId="7BF4DAB1" w14:textId="77777777" w:rsidR="00C0233C" w:rsidRPr="0051318C" w:rsidRDefault="00C0233C" w:rsidP="00857A51">
            <w:pPr>
              <w:jc w:val="both"/>
              <w:rPr>
                <w:sz w:val="22"/>
                <w:szCs w:val="22"/>
              </w:rPr>
            </w:pPr>
            <w:r>
              <w:t>Examine and solve environmental pollution issues.</w:t>
            </w:r>
          </w:p>
        </w:tc>
      </w:tr>
      <w:tr w:rsidR="00C0233C" w14:paraId="58E22265" w14:textId="77777777" w:rsidTr="0068414F">
        <w:tc>
          <w:tcPr>
            <w:tcW w:w="670" w:type="dxa"/>
          </w:tcPr>
          <w:p w14:paraId="1226FA58" w14:textId="77777777" w:rsidR="00C0233C" w:rsidRPr="00302FF6" w:rsidRDefault="00C0233C" w:rsidP="00857A51">
            <w:pPr>
              <w:jc w:val="center"/>
              <w:rPr>
                <w:b/>
                <w:bCs/>
                <w:sz w:val="22"/>
                <w:szCs w:val="22"/>
              </w:rPr>
            </w:pPr>
            <w:r w:rsidRPr="00302FF6">
              <w:rPr>
                <w:b/>
                <w:bCs/>
                <w:sz w:val="22"/>
                <w:szCs w:val="22"/>
              </w:rPr>
              <w:t>CO4</w:t>
            </w:r>
          </w:p>
        </w:tc>
        <w:tc>
          <w:tcPr>
            <w:tcW w:w="9820" w:type="dxa"/>
            <w:vAlign w:val="center"/>
          </w:tcPr>
          <w:p w14:paraId="7C5EB8BD" w14:textId="77777777" w:rsidR="00C0233C" w:rsidRPr="0051318C" w:rsidRDefault="00C0233C" w:rsidP="00857A51">
            <w:pPr>
              <w:jc w:val="both"/>
              <w:rPr>
                <w:sz w:val="22"/>
                <w:szCs w:val="22"/>
              </w:rPr>
            </w:pPr>
            <w:r>
              <w:t>Plan the conservation strategies.</w:t>
            </w:r>
          </w:p>
        </w:tc>
      </w:tr>
      <w:tr w:rsidR="00C0233C" w14:paraId="5C1926EF" w14:textId="77777777" w:rsidTr="0068414F">
        <w:tc>
          <w:tcPr>
            <w:tcW w:w="670" w:type="dxa"/>
          </w:tcPr>
          <w:p w14:paraId="764E60B8" w14:textId="77777777" w:rsidR="00C0233C" w:rsidRPr="00302FF6" w:rsidRDefault="00C0233C" w:rsidP="00857A51">
            <w:pPr>
              <w:jc w:val="center"/>
              <w:rPr>
                <w:b/>
                <w:bCs/>
                <w:sz w:val="22"/>
                <w:szCs w:val="22"/>
              </w:rPr>
            </w:pPr>
            <w:r w:rsidRPr="00302FF6">
              <w:rPr>
                <w:b/>
                <w:bCs/>
                <w:sz w:val="22"/>
                <w:szCs w:val="22"/>
              </w:rPr>
              <w:t>CO5</w:t>
            </w:r>
          </w:p>
        </w:tc>
        <w:tc>
          <w:tcPr>
            <w:tcW w:w="9820" w:type="dxa"/>
            <w:vAlign w:val="center"/>
          </w:tcPr>
          <w:p w14:paraId="37E15F7E" w14:textId="77777777" w:rsidR="00C0233C" w:rsidRPr="0051318C" w:rsidRDefault="00C0233C" w:rsidP="00857A51">
            <w:pPr>
              <w:jc w:val="both"/>
              <w:rPr>
                <w:sz w:val="22"/>
                <w:szCs w:val="22"/>
              </w:rPr>
            </w:pPr>
            <w:r>
              <w:t>Make use of Environmental legislation.</w:t>
            </w:r>
          </w:p>
        </w:tc>
      </w:tr>
      <w:tr w:rsidR="00C0233C" w14:paraId="40CA1C98" w14:textId="77777777" w:rsidTr="0068414F">
        <w:tc>
          <w:tcPr>
            <w:tcW w:w="670" w:type="dxa"/>
          </w:tcPr>
          <w:p w14:paraId="4BF78793" w14:textId="77777777" w:rsidR="00C0233C" w:rsidRPr="00302FF6" w:rsidRDefault="00C0233C" w:rsidP="00857A51">
            <w:pPr>
              <w:jc w:val="center"/>
              <w:rPr>
                <w:b/>
                <w:bCs/>
                <w:sz w:val="22"/>
                <w:szCs w:val="22"/>
              </w:rPr>
            </w:pPr>
            <w:r w:rsidRPr="00302FF6">
              <w:rPr>
                <w:b/>
                <w:bCs/>
                <w:sz w:val="22"/>
                <w:szCs w:val="22"/>
              </w:rPr>
              <w:t>CO6</w:t>
            </w:r>
          </w:p>
        </w:tc>
        <w:tc>
          <w:tcPr>
            <w:tcW w:w="9820" w:type="dxa"/>
            <w:vAlign w:val="bottom"/>
          </w:tcPr>
          <w:p w14:paraId="7218E9B1" w14:textId="77777777" w:rsidR="00C0233C" w:rsidRPr="0051318C" w:rsidRDefault="00C0233C" w:rsidP="00857A51">
            <w:pPr>
              <w:jc w:val="both"/>
              <w:rPr>
                <w:sz w:val="22"/>
                <w:szCs w:val="22"/>
              </w:rPr>
            </w:pPr>
            <w:r>
              <w:t>Appraise the disaster management strategies.</w:t>
            </w:r>
          </w:p>
        </w:tc>
      </w:tr>
    </w:tbl>
    <w:p w14:paraId="24B7BF46"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631D84C4" w14:textId="77777777" w:rsidTr="0093425B">
        <w:trPr>
          <w:jc w:val="center"/>
        </w:trPr>
        <w:tc>
          <w:tcPr>
            <w:tcW w:w="6385" w:type="dxa"/>
            <w:gridSpan w:val="8"/>
          </w:tcPr>
          <w:p w14:paraId="3831A1EB"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298373D1" w14:textId="77777777" w:rsidTr="0093425B">
        <w:trPr>
          <w:jc w:val="center"/>
        </w:trPr>
        <w:tc>
          <w:tcPr>
            <w:tcW w:w="1140" w:type="dxa"/>
          </w:tcPr>
          <w:p w14:paraId="7E7B4F95"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5BA8F50C" w14:textId="77777777" w:rsidR="00C0233C" w:rsidRPr="0051318C" w:rsidRDefault="00C0233C" w:rsidP="00D54806">
            <w:pPr>
              <w:jc w:val="center"/>
              <w:rPr>
                <w:b/>
                <w:sz w:val="22"/>
                <w:szCs w:val="22"/>
              </w:rPr>
            </w:pPr>
            <w:r w:rsidRPr="0051318C">
              <w:rPr>
                <w:b/>
                <w:sz w:val="22"/>
                <w:szCs w:val="22"/>
              </w:rPr>
              <w:t>R</w:t>
            </w:r>
          </w:p>
        </w:tc>
        <w:tc>
          <w:tcPr>
            <w:tcW w:w="708" w:type="dxa"/>
          </w:tcPr>
          <w:p w14:paraId="7BCDB92E" w14:textId="77777777" w:rsidR="00C0233C" w:rsidRPr="0051318C" w:rsidRDefault="00C0233C" w:rsidP="00D54806">
            <w:pPr>
              <w:jc w:val="center"/>
              <w:rPr>
                <w:b/>
                <w:sz w:val="22"/>
                <w:szCs w:val="22"/>
              </w:rPr>
            </w:pPr>
            <w:r w:rsidRPr="0051318C">
              <w:rPr>
                <w:b/>
                <w:sz w:val="22"/>
                <w:szCs w:val="22"/>
              </w:rPr>
              <w:t>U</w:t>
            </w:r>
          </w:p>
        </w:tc>
        <w:tc>
          <w:tcPr>
            <w:tcW w:w="709" w:type="dxa"/>
          </w:tcPr>
          <w:p w14:paraId="1E46022A" w14:textId="77777777" w:rsidR="00C0233C" w:rsidRPr="0051318C" w:rsidRDefault="00C0233C" w:rsidP="00D54806">
            <w:pPr>
              <w:jc w:val="center"/>
              <w:rPr>
                <w:b/>
                <w:sz w:val="22"/>
                <w:szCs w:val="22"/>
              </w:rPr>
            </w:pPr>
            <w:r w:rsidRPr="0051318C">
              <w:rPr>
                <w:b/>
                <w:sz w:val="22"/>
                <w:szCs w:val="22"/>
              </w:rPr>
              <w:t>A</w:t>
            </w:r>
          </w:p>
        </w:tc>
        <w:tc>
          <w:tcPr>
            <w:tcW w:w="709" w:type="dxa"/>
          </w:tcPr>
          <w:p w14:paraId="7ECDC0D3" w14:textId="77777777" w:rsidR="00C0233C" w:rsidRPr="0051318C" w:rsidRDefault="00C0233C" w:rsidP="00D54806">
            <w:pPr>
              <w:jc w:val="center"/>
              <w:rPr>
                <w:b/>
                <w:sz w:val="22"/>
                <w:szCs w:val="22"/>
              </w:rPr>
            </w:pPr>
            <w:r w:rsidRPr="0051318C">
              <w:rPr>
                <w:b/>
                <w:sz w:val="22"/>
                <w:szCs w:val="22"/>
              </w:rPr>
              <w:t>An</w:t>
            </w:r>
          </w:p>
        </w:tc>
        <w:tc>
          <w:tcPr>
            <w:tcW w:w="709" w:type="dxa"/>
          </w:tcPr>
          <w:p w14:paraId="366B4801" w14:textId="77777777" w:rsidR="00C0233C" w:rsidRPr="0051318C" w:rsidRDefault="00C0233C" w:rsidP="00D54806">
            <w:pPr>
              <w:jc w:val="center"/>
              <w:rPr>
                <w:b/>
                <w:sz w:val="22"/>
                <w:szCs w:val="22"/>
              </w:rPr>
            </w:pPr>
            <w:r w:rsidRPr="0051318C">
              <w:rPr>
                <w:b/>
                <w:sz w:val="22"/>
                <w:szCs w:val="22"/>
              </w:rPr>
              <w:t>E</w:t>
            </w:r>
          </w:p>
        </w:tc>
        <w:tc>
          <w:tcPr>
            <w:tcW w:w="708" w:type="dxa"/>
          </w:tcPr>
          <w:p w14:paraId="4CB610D3" w14:textId="77777777" w:rsidR="00C0233C" w:rsidRPr="0051318C" w:rsidRDefault="00C0233C" w:rsidP="00D54806">
            <w:pPr>
              <w:jc w:val="center"/>
              <w:rPr>
                <w:b/>
                <w:sz w:val="22"/>
                <w:szCs w:val="22"/>
              </w:rPr>
            </w:pPr>
            <w:r w:rsidRPr="0051318C">
              <w:rPr>
                <w:b/>
                <w:sz w:val="22"/>
                <w:szCs w:val="22"/>
              </w:rPr>
              <w:t>C</w:t>
            </w:r>
          </w:p>
        </w:tc>
        <w:tc>
          <w:tcPr>
            <w:tcW w:w="993" w:type="dxa"/>
          </w:tcPr>
          <w:p w14:paraId="7FB04CE9" w14:textId="77777777" w:rsidR="00C0233C" w:rsidRPr="0051318C" w:rsidRDefault="00C0233C" w:rsidP="00D54806">
            <w:pPr>
              <w:jc w:val="center"/>
              <w:rPr>
                <w:b/>
                <w:sz w:val="22"/>
                <w:szCs w:val="22"/>
              </w:rPr>
            </w:pPr>
            <w:r w:rsidRPr="0051318C">
              <w:rPr>
                <w:b/>
                <w:sz w:val="22"/>
                <w:szCs w:val="22"/>
              </w:rPr>
              <w:t>Total</w:t>
            </w:r>
          </w:p>
        </w:tc>
      </w:tr>
      <w:tr w:rsidR="00C0233C" w:rsidRPr="0051318C" w14:paraId="1DC1ECFE" w14:textId="77777777" w:rsidTr="0093425B">
        <w:trPr>
          <w:jc w:val="center"/>
        </w:trPr>
        <w:tc>
          <w:tcPr>
            <w:tcW w:w="1140" w:type="dxa"/>
          </w:tcPr>
          <w:p w14:paraId="32FEE56E"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77B471E4" w14:textId="77777777" w:rsidR="00C0233C" w:rsidRPr="0051318C" w:rsidRDefault="00C0233C" w:rsidP="00D54806">
            <w:pPr>
              <w:jc w:val="center"/>
              <w:rPr>
                <w:sz w:val="22"/>
                <w:szCs w:val="22"/>
              </w:rPr>
            </w:pPr>
            <w:r>
              <w:rPr>
                <w:sz w:val="22"/>
                <w:szCs w:val="22"/>
              </w:rPr>
              <w:t>29</w:t>
            </w:r>
          </w:p>
        </w:tc>
        <w:tc>
          <w:tcPr>
            <w:tcW w:w="708" w:type="dxa"/>
          </w:tcPr>
          <w:p w14:paraId="60823C3A" w14:textId="77777777" w:rsidR="00C0233C" w:rsidRPr="0051318C" w:rsidRDefault="00C0233C" w:rsidP="00D54806">
            <w:pPr>
              <w:jc w:val="center"/>
              <w:rPr>
                <w:sz w:val="22"/>
                <w:szCs w:val="22"/>
              </w:rPr>
            </w:pPr>
          </w:p>
        </w:tc>
        <w:tc>
          <w:tcPr>
            <w:tcW w:w="709" w:type="dxa"/>
          </w:tcPr>
          <w:p w14:paraId="7F4D5568" w14:textId="77777777" w:rsidR="00C0233C" w:rsidRPr="0051318C" w:rsidRDefault="00C0233C" w:rsidP="00D54806">
            <w:pPr>
              <w:jc w:val="center"/>
              <w:rPr>
                <w:sz w:val="22"/>
                <w:szCs w:val="22"/>
              </w:rPr>
            </w:pPr>
          </w:p>
        </w:tc>
        <w:tc>
          <w:tcPr>
            <w:tcW w:w="709" w:type="dxa"/>
          </w:tcPr>
          <w:p w14:paraId="54D27CE7" w14:textId="77777777" w:rsidR="00C0233C" w:rsidRPr="0051318C" w:rsidRDefault="00C0233C" w:rsidP="00D54806">
            <w:pPr>
              <w:jc w:val="center"/>
              <w:rPr>
                <w:sz w:val="22"/>
                <w:szCs w:val="22"/>
              </w:rPr>
            </w:pPr>
          </w:p>
        </w:tc>
        <w:tc>
          <w:tcPr>
            <w:tcW w:w="709" w:type="dxa"/>
          </w:tcPr>
          <w:p w14:paraId="2A0E8927" w14:textId="77777777" w:rsidR="00C0233C" w:rsidRPr="0051318C" w:rsidRDefault="00C0233C" w:rsidP="00D54806">
            <w:pPr>
              <w:jc w:val="center"/>
              <w:rPr>
                <w:sz w:val="22"/>
                <w:szCs w:val="22"/>
              </w:rPr>
            </w:pPr>
          </w:p>
        </w:tc>
        <w:tc>
          <w:tcPr>
            <w:tcW w:w="708" w:type="dxa"/>
          </w:tcPr>
          <w:p w14:paraId="0AB071D7" w14:textId="77777777" w:rsidR="00C0233C" w:rsidRPr="0051318C" w:rsidRDefault="00C0233C" w:rsidP="00D54806">
            <w:pPr>
              <w:jc w:val="center"/>
              <w:rPr>
                <w:sz w:val="22"/>
                <w:szCs w:val="22"/>
              </w:rPr>
            </w:pPr>
          </w:p>
        </w:tc>
        <w:tc>
          <w:tcPr>
            <w:tcW w:w="993" w:type="dxa"/>
          </w:tcPr>
          <w:p w14:paraId="2E0C0253" w14:textId="77777777" w:rsidR="00C0233C" w:rsidRPr="0051318C" w:rsidRDefault="00C0233C" w:rsidP="00D54806">
            <w:pPr>
              <w:jc w:val="center"/>
              <w:rPr>
                <w:sz w:val="22"/>
                <w:szCs w:val="22"/>
              </w:rPr>
            </w:pPr>
            <w:r>
              <w:rPr>
                <w:sz w:val="22"/>
                <w:szCs w:val="22"/>
              </w:rPr>
              <w:t>29</w:t>
            </w:r>
          </w:p>
        </w:tc>
      </w:tr>
      <w:tr w:rsidR="00C0233C" w:rsidRPr="0051318C" w14:paraId="200CE1C0" w14:textId="77777777" w:rsidTr="0093425B">
        <w:trPr>
          <w:jc w:val="center"/>
        </w:trPr>
        <w:tc>
          <w:tcPr>
            <w:tcW w:w="1140" w:type="dxa"/>
          </w:tcPr>
          <w:p w14:paraId="33AD80A6"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222D38DF" w14:textId="77777777" w:rsidR="00C0233C" w:rsidRPr="0051318C" w:rsidRDefault="00C0233C" w:rsidP="00D54806">
            <w:pPr>
              <w:jc w:val="center"/>
              <w:rPr>
                <w:sz w:val="22"/>
                <w:szCs w:val="22"/>
              </w:rPr>
            </w:pPr>
          </w:p>
        </w:tc>
        <w:tc>
          <w:tcPr>
            <w:tcW w:w="708" w:type="dxa"/>
          </w:tcPr>
          <w:p w14:paraId="3BEB9150" w14:textId="77777777" w:rsidR="00C0233C" w:rsidRPr="0051318C" w:rsidRDefault="00C0233C" w:rsidP="00D54806">
            <w:pPr>
              <w:jc w:val="center"/>
              <w:rPr>
                <w:sz w:val="22"/>
                <w:szCs w:val="22"/>
              </w:rPr>
            </w:pPr>
            <w:r>
              <w:rPr>
                <w:sz w:val="22"/>
                <w:szCs w:val="22"/>
              </w:rPr>
              <w:t>29</w:t>
            </w:r>
          </w:p>
        </w:tc>
        <w:tc>
          <w:tcPr>
            <w:tcW w:w="709" w:type="dxa"/>
          </w:tcPr>
          <w:p w14:paraId="57327CC8" w14:textId="77777777" w:rsidR="00C0233C" w:rsidRPr="0051318C" w:rsidRDefault="00C0233C" w:rsidP="00D54806">
            <w:pPr>
              <w:jc w:val="center"/>
              <w:rPr>
                <w:sz w:val="22"/>
                <w:szCs w:val="22"/>
              </w:rPr>
            </w:pPr>
          </w:p>
        </w:tc>
        <w:tc>
          <w:tcPr>
            <w:tcW w:w="709" w:type="dxa"/>
          </w:tcPr>
          <w:p w14:paraId="46E9F2E0" w14:textId="77777777" w:rsidR="00C0233C" w:rsidRPr="0051318C" w:rsidRDefault="00C0233C" w:rsidP="00D54806">
            <w:pPr>
              <w:jc w:val="center"/>
              <w:rPr>
                <w:sz w:val="22"/>
                <w:szCs w:val="22"/>
              </w:rPr>
            </w:pPr>
          </w:p>
        </w:tc>
        <w:tc>
          <w:tcPr>
            <w:tcW w:w="709" w:type="dxa"/>
          </w:tcPr>
          <w:p w14:paraId="18175CA2" w14:textId="77777777" w:rsidR="00C0233C" w:rsidRPr="0051318C" w:rsidRDefault="00C0233C" w:rsidP="00D54806">
            <w:pPr>
              <w:jc w:val="center"/>
              <w:rPr>
                <w:sz w:val="22"/>
                <w:szCs w:val="22"/>
              </w:rPr>
            </w:pPr>
          </w:p>
        </w:tc>
        <w:tc>
          <w:tcPr>
            <w:tcW w:w="708" w:type="dxa"/>
          </w:tcPr>
          <w:p w14:paraId="534983D9" w14:textId="77777777" w:rsidR="00C0233C" w:rsidRPr="0051318C" w:rsidRDefault="00C0233C" w:rsidP="00D54806">
            <w:pPr>
              <w:jc w:val="center"/>
              <w:rPr>
                <w:sz w:val="22"/>
                <w:szCs w:val="22"/>
              </w:rPr>
            </w:pPr>
          </w:p>
        </w:tc>
        <w:tc>
          <w:tcPr>
            <w:tcW w:w="993" w:type="dxa"/>
          </w:tcPr>
          <w:p w14:paraId="4654033C" w14:textId="77777777" w:rsidR="00C0233C" w:rsidRPr="0051318C" w:rsidRDefault="00C0233C" w:rsidP="00D54806">
            <w:pPr>
              <w:jc w:val="center"/>
              <w:rPr>
                <w:sz w:val="22"/>
                <w:szCs w:val="22"/>
              </w:rPr>
            </w:pPr>
            <w:r>
              <w:rPr>
                <w:sz w:val="22"/>
                <w:szCs w:val="22"/>
              </w:rPr>
              <w:t>29</w:t>
            </w:r>
          </w:p>
        </w:tc>
      </w:tr>
      <w:tr w:rsidR="00C0233C" w:rsidRPr="0051318C" w14:paraId="65952ABC" w14:textId="77777777" w:rsidTr="0093425B">
        <w:trPr>
          <w:jc w:val="center"/>
        </w:trPr>
        <w:tc>
          <w:tcPr>
            <w:tcW w:w="1140" w:type="dxa"/>
          </w:tcPr>
          <w:p w14:paraId="293D4B22"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2F781CA9" w14:textId="77777777" w:rsidR="00C0233C" w:rsidRPr="0051318C" w:rsidRDefault="00C0233C" w:rsidP="00D54806">
            <w:pPr>
              <w:jc w:val="center"/>
              <w:rPr>
                <w:sz w:val="22"/>
                <w:szCs w:val="22"/>
              </w:rPr>
            </w:pPr>
          </w:p>
        </w:tc>
        <w:tc>
          <w:tcPr>
            <w:tcW w:w="708" w:type="dxa"/>
          </w:tcPr>
          <w:p w14:paraId="2DF059E9" w14:textId="77777777" w:rsidR="00C0233C" w:rsidRPr="0051318C" w:rsidRDefault="00C0233C" w:rsidP="00D54806">
            <w:pPr>
              <w:jc w:val="center"/>
              <w:rPr>
                <w:sz w:val="22"/>
                <w:szCs w:val="22"/>
              </w:rPr>
            </w:pPr>
          </w:p>
        </w:tc>
        <w:tc>
          <w:tcPr>
            <w:tcW w:w="709" w:type="dxa"/>
          </w:tcPr>
          <w:p w14:paraId="78B6034D" w14:textId="77777777" w:rsidR="00C0233C" w:rsidRPr="0051318C" w:rsidRDefault="00C0233C" w:rsidP="00D54806">
            <w:pPr>
              <w:jc w:val="center"/>
              <w:rPr>
                <w:sz w:val="22"/>
                <w:szCs w:val="22"/>
              </w:rPr>
            </w:pPr>
          </w:p>
        </w:tc>
        <w:tc>
          <w:tcPr>
            <w:tcW w:w="709" w:type="dxa"/>
          </w:tcPr>
          <w:p w14:paraId="79A9A1FF" w14:textId="77777777" w:rsidR="00C0233C" w:rsidRPr="0051318C" w:rsidRDefault="00C0233C" w:rsidP="00D54806">
            <w:pPr>
              <w:jc w:val="center"/>
              <w:rPr>
                <w:sz w:val="22"/>
                <w:szCs w:val="22"/>
              </w:rPr>
            </w:pPr>
            <w:r>
              <w:rPr>
                <w:sz w:val="22"/>
                <w:szCs w:val="22"/>
              </w:rPr>
              <w:t>28</w:t>
            </w:r>
          </w:p>
        </w:tc>
        <w:tc>
          <w:tcPr>
            <w:tcW w:w="709" w:type="dxa"/>
          </w:tcPr>
          <w:p w14:paraId="7BB8ABBE" w14:textId="77777777" w:rsidR="00C0233C" w:rsidRPr="0051318C" w:rsidRDefault="00C0233C" w:rsidP="00D54806">
            <w:pPr>
              <w:jc w:val="center"/>
              <w:rPr>
                <w:sz w:val="22"/>
                <w:szCs w:val="22"/>
              </w:rPr>
            </w:pPr>
          </w:p>
        </w:tc>
        <w:tc>
          <w:tcPr>
            <w:tcW w:w="708" w:type="dxa"/>
          </w:tcPr>
          <w:p w14:paraId="76A19ED1" w14:textId="77777777" w:rsidR="00C0233C" w:rsidRPr="0051318C" w:rsidRDefault="00C0233C" w:rsidP="00D54806">
            <w:pPr>
              <w:jc w:val="center"/>
              <w:rPr>
                <w:sz w:val="22"/>
                <w:szCs w:val="22"/>
              </w:rPr>
            </w:pPr>
          </w:p>
        </w:tc>
        <w:tc>
          <w:tcPr>
            <w:tcW w:w="993" w:type="dxa"/>
          </w:tcPr>
          <w:p w14:paraId="3156AF70" w14:textId="77777777" w:rsidR="00C0233C" w:rsidRPr="0051318C" w:rsidRDefault="00C0233C" w:rsidP="00D54806">
            <w:pPr>
              <w:jc w:val="center"/>
              <w:rPr>
                <w:sz w:val="22"/>
                <w:szCs w:val="22"/>
              </w:rPr>
            </w:pPr>
            <w:r>
              <w:rPr>
                <w:sz w:val="22"/>
                <w:szCs w:val="22"/>
              </w:rPr>
              <w:t>28</w:t>
            </w:r>
          </w:p>
        </w:tc>
      </w:tr>
      <w:tr w:rsidR="00C0233C" w:rsidRPr="0051318C" w14:paraId="2D620C78" w14:textId="77777777" w:rsidTr="0093425B">
        <w:trPr>
          <w:jc w:val="center"/>
        </w:trPr>
        <w:tc>
          <w:tcPr>
            <w:tcW w:w="1140" w:type="dxa"/>
          </w:tcPr>
          <w:p w14:paraId="26956057"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4B9DAE9D" w14:textId="77777777" w:rsidR="00C0233C" w:rsidRPr="0051318C" w:rsidRDefault="00C0233C" w:rsidP="00D54806">
            <w:pPr>
              <w:jc w:val="center"/>
              <w:rPr>
                <w:sz w:val="22"/>
                <w:szCs w:val="22"/>
              </w:rPr>
            </w:pPr>
          </w:p>
        </w:tc>
        <w:tc>
          <w:tcPr>
            <w:tcW w:w="708" w:type="dxa"/>
          </w:tcPr>
          <w:p w14:paraId="7B40A209" w14:textId="77777777" w:rsidR="00C0233C" w:rsidRPr="0051318C" w:rsidRDefault="00C0233C" w:rsidP="00D54806">
            <w:pPr>
              <w:jc w:val="center"/>
              <w:rPr>
                <w:sz w:val="22"/>
                <w:szCs w:val="22"/>
              </w:rPr>
            </w:pPr>
          </w:p>
        </w:tc>
        <w:tc>
          <w:tcPr>
            <w:tcW w:w="709" w:type="dxa"/>
          </w:tcPr>
          <w:p w14:paraId="79952DC6" w14:textId="77777777" w:rsidR="00C0233C" w:rsidRPr="0051318C" w:rsidRDefault="00C0233C" w:rsidP="00D54806">
            <w:pPr>
              <w:jc w:val="center"/>
              <w:rPr>
                <w:sz w:val="22"/>
                <w:szCs w:val="22"/>
              </w:rPr>
            </w:pPr>
            <w:r>
              <w:rPr>
                <w:sz w:val="22"/>
                <w:szCs w:val="22"/>
              </w:rPr>
              <w:t>14</w:t>
            </w:r>
          </w:p>
        </w:tc>
        <w:tc>
          <w:tcPr>
            <w:tcW w:w="709" w:type="dxa"/>
          </w:tcPr>
          <w:p w14:paraId="6B0A0488" w14:textId="77777777" w:rsidR="00C0233C" w:rsidRPr="0051318C" w:rsidRDefault="00C0233C" w:rsidP="00D54806">
            <w:pPr>
              <w:jc w:val="center"/>
              <w:rPr>
                <w:sz w:val="22"/>
                <w:szCs w:val="22"/>
              </w:rPr>
            </w:pPr>
          </w:p>
        </w:tc>
        <w:tc>
          <w:tcPr>
            <w:tcW w:w="709" w:type="dxa"/>
          </w:tcPr>
          <w:p w14:paraId="7A5CBC21" w14:textId="77777777" w:rsidR="00C0233C" w:rsidRPr="0051318C" w:rsidRDefault="00C0233C" w:rsidP="00D54806">
            <w:pPr>
              <w:jc w:val="center"/>
              <w:rPr>
                <w:sz w:val="22"/>
                <w:szCs w:val="22"/>
              </w:rPr>
            </w:pPr>
          </w:p>
        </w:tc>
        <w:tc>
          <w:tcPr>
            <w:tcW w:w="708" w:type="dxa"/>
          </w:tcPr>
          <w:p w14:paraId="52AA3F63" w14:textId="77777777" w:rsidR="00C0233C" w:rsidRPr="0051318C" w:rsidRDefault="00C0233C" w:rsidP="00D54806">
            <w:pPr>
              <w:jc w:val="center"/>
              <w:rPr>
                <w:sz w:val="22"/>
                <w:szCs w:val="22"/>
              </w:rPr>
            </w:pPr>
          </w:p>
        </w:tc>
        <w:tc>
          <w:tcPr>
            <w:tcW w:w="993" w:type="dxa"/>
          </w:tcPr>
          <w:p w14:paraId="684EAD7A" w14:textId="77777777" w:rsidR="00C0233C" w:rsidRPr="0051318C" w:rsidRDefault="00C0233C" w:rsidP="00D54806">
            <w:pPr>
              <w:jc w:val="center"/>
              <w:rPr>
                <w:sz w:val="22"/>
                <w:szCs w:val="22"/>
              </w:rPr>
            </w:pPr>
            <w:r>
              <w:rPr>
                <w:sz w:val="22"/>
                <w:szCs w:val="22"/>
              </w:rPr>
              <w:t>14</w:t>
            </w:r>
          </w:p>
        </w:tc>
      </w:tr>
      <w:tr w:rsidR="00C0233C" w:rsidRPr="0051318C" w14:paraId="2293383C" w14:textId="77777777" w:rsidTr="0093425B">
        <w:trPr>
          <w:jc w:val="center"/>
        </w:trPr>
        <w:tc>
          <w:tcPr>
            <w:tcW w:w="1140" w:type="dxa"/>
          </w:tcPr>
          <w:p w14:paraId="258527B2"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005091D0" w14:textId="77777777" w:rsidR="00C0233C" w:rsidRPr="0051318C" w:rsidRDefault="00C0233C" w:rsidP="00D54806">
            <w:pPr>
              <w:jc w:val="center"/>
              <w:rPr>
                <w:sz w:val="22"/>
                <w:szCs w:val="22"/>
              </w:rPr>
            </w:pPr>
          </w:p>
        </w:tc>
        <w:tc>
          <w:tcPr>
            <w:tcW w:w="708" w:type="dxa"/>
          </w:tcPr>
          <w:p w14:paraId="2DF68A3E" w14:textId="77777777" w:rsidR="00C0233C" w:rsidRPr="0051318C" w:rsidRDefault="00C0233C" w:rsidP="00D54806">
            <w:pPr>
              <w:jc w:val="center"/>
              <w:rPr>
                <w:sz w:val="22"/>
                <w:szCs w:val="22"/>
              </w:rPr>
            </w:pPr>
          </w:p>
        </w:tc>
        <w:tc>
          <w:tcPr>
            <w:tcW w:w="709" w:type="dxa"/>
          </w:tcPr>
          <w:p w14:paraId="66223068" w14:textId="77777777" w:rsidR="00C0233C" w:rsidRPr="0051318C" w:rsidRDefault="00C0233C" w:rsidP="00D54806">
            <w:pPr>
              <w:jc w:val="center"/>
              <w:rPr>
                <w:sz w:val="22"/>
                <w:szCs w:val="22"/>
              </w:rPr>
            </w:pPr>
            <w:r>
              <w:rPr>
                <w:sz w:val="22"/>
                <w:szCs w:val="22"/>
              </w:rPr>
              <w:t>12</w:t>
            </w:r>
          </w:p>
        </w:tc>
        <w:tc>
          <w:tcPr>
            <w:tcW w:w="709" w:type="dxa"/>
          </w:tcPr>
          <w:p w14:paraId="48A803BC" w14:textId="77777777" w:rsidR="00C0233C" w:rsidRPr="0051318C" w:rsidRDefault="00C0233C" w:rsidP="00D54806">
            <w:pPr>
              <w:jc w:val="center"/>
              <w:rPr>
                <w:sz w:val="22"/>
                <w:szCs w:val="22"/>
              </w:rPr>
            </w:pPr>
          </w:p>
        </w:tc>
        <w:tc>
          <w:tcPr>
            <w:tcW w:w="709" w:type="dxa"/>
          </w:tcPr>
          <w:p w14:paraId="70A42A19" w14:textId="77777777" w:rsidR="00C0233C" w:rsidRPr="0051318C" w:rsidRDefault="00C0233C" w:rsidP="00D54806">
            <w:pPr>
              <w:jc w:val="center"/>
              <w:rPr>
                <w:sz w:val="22"/>
                <w:szCs w:val="22"/>
              </w:rPr>
            </w:pPr>
          </w:p>
        </w:tc>
        <w:tc>
          <w:tcPr>
            <w:tcW w:w="708" w:type="dxa"/>
          </w:tcPr>
          <w:p w14:paraId="64EFE303" w14:textId="77777777" w:rsidR="00C0233C" w:rsidRPr="0051318C" w:rsidRDefault="00C0233C" w:rsidP="00D54806">
            <w:pPr>
              <w:jc w:val="center"/>
              <w:rPr>
                <w:sz w:val="22"/>
                <w:szCs w:val="22"/>
              </w:rPr>
            </w:pPr>
          </w:p>
        </w:tc>
        <w:tc>
          <w:tcPr>
            <w:tcW w:w="993" w:type="dxa"/>
          </w:tcPr>
          <w:p w14:paraId="61E4D383" w14:textId="77777777" w:rsidR="00C0233C" w:rsidRPr="0051318C" w:rsidRDefault="00C0233C" w:rsidP="00D54806">
            <w:pPr>
              <w:jc w:val="center"/>
              <w:rPr>
                <w:sz w:val="22"/>
                <w:szCs w:val="22"/>
              </w:rPr>
            </w:pPr>
            <w:r>
              <w:rPr>
                <w:sz w:val="22"/>
                <w:szCs w:val="22"/>
              </w:rPr>
              <w:t>12</w:t>
            </w:r>
          </w:p>
        </w:tc>
      </w:tr>
      <w:tr w:rsidR="00C0233C" w:rsidRPr="0051318C" w14:paraId="7DC732EE" w14:textId="77777777" w:rsidTr="0093425B">
        <w:trPr>
          <w:jc w:val="center"/>
        </w:trPr>
        <w:tc>
          <w:tcPr>
            <w:tcW w:w="1140" w:type="dxa"/>
          </w:tcPr>
          <w:p w14:paraId="04E12201"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4BE2296C" w14:textId="77777777" w:rsidR="00C0233C" w:rsidRPr="0051318C" w:rsidRDefault="00C0233C" w:rsidP="00D54806">
            <w:pPr>
              <w:jc w:val="center"/>
              <w:rPr>
                <w:sz w:val="22"/>
                <w:szCs w:val="22"/>
              </w:rPr>
            </w:pPr>
          </w:p>
        </w:tc>
        <w:tc>
          <w:tcPr>
            <w:tcW w:w="708" w:type="dxa"/>
          </w:tcPr>
          <w:p w14:paraId="3E5C02C1" w14:textId="77777777" w:rsidR="00C0233C" w:rsidRPr="0051318C" w:rsidRDefault="00C0233C" w:rsidP="00D54806">
            <w:pPr>
              <w:jc w:val="center"/>
              <w:rPr>
                <w:sz w:val="22"/>
                <w:szCs w:val="22"/>
              </w:rPr>
            </w:pPr>
          </w:p>
        </w:tc>
        <w:tc>
          <w:tcPr>
            <w:tcW w:w="709" w:type="dxa"/>
          </w:tcPr>
          <w:p w14:paraId="6AE27CE1" w14:textId="77777777" w:rsidR="00C0233C" w:rsidRPr="0051318C" w:rsidRDefault="00C0233C" w:rsidP="00D54806">
            <w:pPr>
              <w:jc w:val="center"/>
              <w:rPr>
                <w:sz w:val="22"/>
                <w:szCs w:val="22"/>
              </w:rPr>
            </w:pPr>
          </w:p>
        </w:tc>
        <w:tc>
          <w:tcPr>
            <w:tcW w:w="709" w:type="dxa"/>
          </w:tcPr>
          <w:p w14:paraId="0DDDAA9E" w14:textId="77777777" w:rsidR="00C0233C" w:rsidRPr="0051318C" w:rsidRDefault="00C0233C" w:rsidP="00D54806">
            <w:pPr>
              <w:jc w:val="center"/>
              <w:rPr>
                <w:sz w:val="22"/>
                <w:szCs w:val="22"/>
              </w:rPr>
            </w:pPr>
          </w:p>
        </w:tc>
        <w:tc>
          <w:tcPr>
            <w:tcW w:w="709" w:type="dxa"/>
          </w:tcPr>
          <w:p w14:paraId="0BE73203" w14:textId="77777777" w:rsidR="00C0233C" w:rsidRPr="0051318C" w:rsidRDefault="00C0233C" w:rsidP="00D54806">
            <w:pPr>
              <w:jc w:val="center"/>
              <w:rPr>
                <w:sz w:val="22"/>
                <w:szCs w:val="22"/>
              </w:rPr>
            </w:pPr>
            <w:r>
              <w:rPr>
                <w:sz w:val="22"/>
                <w:szCs w:val="22"/>
              </w:rPr>
              <w:t>13</w:t>
            </w:r>
          </w:p>
        </w:tc>
        <w:tc>
          <w:tcPr>
            <w:tcW w:w="708" w:type="dxa"/>
          </w:tcPr>
          <w:p w14:paraId="3F7662EC" w14:textId="77777777" w:rsidR="00C0233C" w:rsidRPr="0051318C" w:rsidRDefault="00C0233C" w:rsidP="00D54806">
            <w:pPr>
              <w:jc w:val="center"/>
              <w:rPr>
                <w:sz w:val="22"/>
                <w:szCs w:val="22"/>
              </w:rPr>
            </w:pPr>
          </w:p>
        </w:tc>
        <w:tc>
          <w:tcPr>
            <w:tcW w:w="993" w:type="dxa"/>
          </w:tcPr>
          <w:p w14:paraId="3BBDDCAA" w14:textId="77777777" w:rsidR="00C0233C" w:rsidRPr="0051318C" w:rsidRDefault="00C0233C" w:rsidP="00D54806">
            <w:pPr>
              <w:jc w:val="center"/>
              <w:rPr>
                <w:sz w:val="22"/>
                <w:szCs w:val="22"/>
              </w:rPr>
            </w:pPr>
            <w:r>
              <w:rPr>
                <w:sz w:val="22"/>
                <w:szCs w:val="22"/>
              </w:rPr>
              <w:t>13</w:t>
            </w:r>
          </w:p>
        </w:tc>
      </w:tr>
      <w:tr w:rsidR="00C0233C" w:rsidRPr="0051318C" w14:paraId="5E7DEF31" w14:textId="77777777" w:rsidTr="0093425B">
        <w:trPr>
          <w:jc w:val="center"/>
        </w:trPr>
        <w:tc>
          <w:tcPr>
            <w:tcW w:w="5392" w:type="dxa"/>
            <w:gridSpan w:val="7"/>
          </w:tcPr>
          <w:p w14:paraId="5DF9D81C" w14:textId="77777777" w:rsidR="00C0233C" w:rsidRPr="0051318C" w:rsidRDefault="00C0233C" w:rsidP="00D54806">
            <w:pPr>
              <w:rPr>
                <w:sz w:val="22"/>
                <w:szCs w:val="22"/>
              </w:rPr>
            </w:pPr>
          </w:p>
        </w:tc>
        <w:tc>
          <w:tcPr>
            <w:tcW w:w="993" w:type="dxa"/>
          </w:tcPr>
          <w:p w14:paraId="54E4898E"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204E0624" w14:textId="77777777" w:rsidR="00C0233C" w:rsidRDefault="00C0233C" w:rsidP="00731D4D"/>
    <w:p w14:paraId="42D3ADFF" w14:textId="77777777" w:rsidR="00C0233C" w:rsidRDefault="00C0233C">
      <w:pPr>
        <w:spacing w:after="200" w:line="276" w:lineRule="auto"/>
        <w:rPr>
          <w:rFonts w:ascii="Arial" w:hAnsi="Arial" w:cs="Arial"/>
          <w:bCs/>
          <w:noProof/>
        </w:rPr>
      </w:pPr>
      <w:r>
        <w:rPr>
          <w:rFonts w:ascii="Arial" w:hAnsi="Arial" w:cs="Arial"/>
          <w:bCs/>
          <w:noProof/>
        </w:rPr>
        <w:br w:type="page"/>
      </w:r>
    </w:p>
    <w:p w14:paraId="70109829" w14:textId="1041AE98"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6178EF7F" wp14:editId="7788D378">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AA5B26" w14:textId="77777777" w:rsidR="00C0233C" w:rsidRDefault="00C0233C" w:rsidP="002D1594">
      <w:pPr>
        <w:jc w:val="center"/>
        <w:rPr>
          <w:b/>
          <w:bCs/>
        </w:rPr>
      </w:pPr>
    </w:p>
    <w:p w14:paraId="6D779D30" w14:textId="77777777" w:rsidR="00C0233C" w:rsidRDefault="00C0233C" w:rsidP="002D1594">
      <w:pPr>
        <w:jc w:val="center"/>
        <w:rPr>
          <w:b/>
          <w:bCs/>
        </w:rPr>
      </w:pPr>
      <w:r>
        <w:rPr>
          <w:b/>
          <w:bCs/>
        </w:rPr>
        <w:t>END SEMESTER EXAMINATION – NOV / DEC 2025</w:t>
      </w:r>
    </w:p>
    <w:p w14:paraId="20D63938"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631394" w14:paraId="36A1B79C" w14:textId="77777777" w:rsidTr="00D54806">
        <w:trPr>
          <w:trHeight w:val="397"/>
          <w:jc w:val="center"/>
        </w:trPr>
        <w:tc>
          <w:tcPr>
            <w:tcW w:w="1555" w:type="dxa"/>
            <w:vAlign w:val="center"/>
          </w:tcPr>
          <w:p w14:paraId="555DD9B5" w14:textId="77777777" w:rsidR="00C0233C" w:rsidRPr="00631394" w:rsidRDefault="00C0233C" w:rsidP="00D54806">
            <w:pPr>
              <w:pStyle w:val="Title"/>
              <w:jc w:val="left"/>
              <w:rPr>
                <w:b/>
                <w:szCs w:val="22"/>
              </w:rPr>
            </w:pPr>
            <w:r w:rsidRPr="00631394">
              <w:rPr>
                <w:b/>
                <w:sz w:val="22"/>
                <w:szCs w:val="22"/>
              </w:rPr>
              <w:t xml:space="preserve">Course Code      </w:t>
            </w:r>
          </w:p>
        </w:tc>
        <w:tc>
          <w:tcPr>
            <w:tcW w:w="6662" w:type="dxa"/>
            <w:vAlign w:val="center"/>
          </w:tcPr>
          <w:p w14:paraId="0C75CFB8" w14:textId="77777777" w:rsidR="00C0233C" w:rsidRPr="00631394" w:rsidRDefault="00C0233C" w:rsidP="00D54806">
            <w:pPr>
              <w:pStyle w:val="Title"/>
              <w:jc w:val="left"/>
              <w:rPr>
                <w:b/>
                <w:szCs w:val="22"/>
              </w:rPr>
            </w:pPr>
            <w:r w:rsidRPr="00631394">
              <w:rPr>
                <w:b/>
                <w:sz w:val="22"/>
                <w:szCs w:val="22"/>
              </w:rPr>
              <w:t>21AG2306</w:t>
            </w:r>
          </w:p>
        </w:tc>
        <w:tc>
          <w:tcPr>
            <w:tcW w:w="1417" w:type="dxa"/>
            <w:vAlign w:val="center"/>
          </w:tcPr>
          <w:p w14:paraId="1EAE8CF4" w14:textId="77777777" w:rsidR="00C0233C" w:rsidRPr="00631394" w:rsidRDefault="00C0233C" w:rsidP="00D54806">
            <w:pPr>
              <w:pStyle w:val="Title"/>
              <w:ind w:left="-468" w:firstLine="468"/>
              <w:jc w:val="left"/>
              <w:rPr>
                <w:szCs w:val="22"/>
              </w:rPr>
            </w:pPr>
            <w:r w:rsidRPr="00631394">
              <w:rPr>
                <w:b/>
                <w:bCs/>
                <w:sz w:val="22"/>
                <w:szCs w:val="22"/>
              </w:rPr>
              <w:t xml:space="preserve">Duration       </w:t>
            </w:r>
          </w:p>
        </w:tc>
        <w:tc>
          <w:tcPr>
            <w:tcW w:w="851" w:type="dxa"/>
            <w:vAlign w:val="center"/>
          </w:tcPr>
          <w:p w14:paraId="29622E94" w14:textId="77777777" w:rsidR="00C0233C" w:rsidRPr="00631394" w:rsidRDefault="00C0233C" w:rsidP="00D54806">
            <w:pPr>
              <w:pStyle w:val="Title"/>
              <w:jc w:val="left"/>
              <w:rPr>
                <w:b/>
                <w:szCs w:val="22"/>
              </w:rPr>
            </w:pPr>
            <w:r w:rsidRPr="00631394">
              <w:rPr>
                <w:b/>
                <w:sz w:val="22"/>
                <w:szCs w:val="22"/>
              </w:rPr>
              <w:t>3hrs</w:t>
            </w:r>
          </w:p>
        </w:tc>
      </w:tr>
      <w:tr w:rsidR="00C0233C" w:rsidRPr="00631394" w14:paraId="4101D2E0" w14:textId="77777777" w:rsidTr="00D54806">
        <w:trPr>
          <w:trHeight w:val="397"/>
          <w:jc w:val="center"/>
        </w:trPr>
        <w:tc>
          <w:tcPr>
            <w:tcW w:w="1555" w:type="dxa"/>
            <w:vAlign w:val="center"/>
          </w:tcPr>
          <w:p w14:paraId="750DBF53" w14:textId="77777777" w:rsidR="00C0233C" w:rsidRPr="00631394" w:rsidRDefault="00C0233C" w:rsidP="00631394">
            <w:pPr>
              <w:pStyle w:val="Title"/>
              <w:ind w:right="-160"/>
              <w:jc w:val="left"/>
              <w:rPr>
                <w:b/>
                <w:szCs w:val="22"/>
              </w:rPr>
            </w:pPr>
            <w:r w:rsidRPr="00631394">
              <w:rPr>
                <w:b/>
                <w:sz w:val="22"/>
                <w:szCs w:val="22"/>
              </w:rPr>
              <w:t xml:space="preserve">Course Title   </w:t>
            </w:r>
          </w:p>
        </w:tc>
        <w:tc>
          <w:tcPr>
            <w:tcW w:w="6662" w:type="dxa"/>
            <w:vAlign w:val="center"/>
          </w:tcPr>
          <w:p w14:paraId="2B71C352" w14:textId="77777777" w:rsidR="00C0233C" w:rsidRPr="00631394" w:rsidRDefault="00C0233C" w:rsidP="00D54806">
            <w:pPr>
              <w:pStyle w:val="Title"/>
              <w:jc w:val="left"/>
              <w:rPr>
                <w:b/>
                <w:szCs w:val="22"/>
              </w:rPr>
            </w:pPr>
            <w:r w:rsidRPr="00631394">
              <w:rPr>
                <w:b/>
                <w:sz w:val="22"/>
                <w:szCs w:val="22"/>
              </w:rPr>
              <w:t>MANURES, FERTILIZERS AND SOIL FERTILITY MANAGEMENT</w:t>
            </w:r>
          </w:p>
        </w:tc>
        <w:tc>
          <w:tcPr>
            <w:tcW w:w="1417" w:type="dxa"/>
            <w:vAlign w:val="center"/>
          </w:tcPr>
          <w:p w14:paraId="465EF77B" w14:textId="77777777" w:rsidR="00C0233C" w:rsidRPr="00631394" w:rsidRDefault="00C0233C" w:rsidP="00D54806">
            <w:pPr>
              <w:pStyle w:val="Title"/>
              <w:jc w:val="left"/>
              <w:rPr>
                <w:b/>
                <w:bCs/>
                <w:szCs w:val="22"/>
              </w:rPr>
            </w:pPr>
            <w:r w:rsidRPr="00631394">
              <w:rPr>
                <w:b/>
                <w:bCs/>
                <w:sz w:val="22"/>
                <w:szCs w:val="22"/>
              </w:rPr>
              <w:t xml:space="preserve">Max. Marks </w:t>
            </w:r>
          </w:p>
        </w:tc>
        <w:tc>
          <w:tcPr>
            <w:tcW w:w="851" w:type="dxa"/>
            <w:vAlign w:val="center"/>
          </w:tcPr>
          <w:p w14:paraId="44490998" w14:textId="77777777" w:rsidR="00C0233C" w:rsidRPr="00631394" w:rsidRDefault="00C0233C" w:rsidP="00D54806">
            <w:pPr>
              <w:pStyle w:val="Title"/>
              <w:jc w:val="left"/>
              <w:rPr>
                <w:b/>
                <w:szCs w:val="22"/>
              </w:rPr>
            </w:pPr>
            <w:r w:rsidRPr="00631394">
              <w:rPr>
                <w:b/>
                <w:sz w:val="22"/>
                <w:szCs w:val="22"/>
              </w:rPr>
              <w:t>100</w:t>
            </w:r>
          </w:p>
        </w:tc>
      </w:tr>
    </w:tbl>
    <w:p w14:paraId="7E03C03A"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2"/>
        <w:gridCol w:w="671"/>
        <w:gridCol w:w="566"/>
        <w:gridCol w:w="559"/>
      </w:tblGrid>
      <w:tr w:rsidR="00C0233C" w:rsidRPr="00631394" w14:paraId="2DD6E8E5" w14:textId="77777777" w:rsidTr="009173D7">
        <w:trPr>
          <w:trHeight w:val="552"/>
        </w:trPr>
        <w:tc>
          <w:tcPr>
            <w:tcW w:w="265" w:type="pct"/>
          </w:tcPr>
          <w:p w14:paraId="70F25DA4" w14:textId="77777777" w:rsidR="00C0233C" w:rsidRPr="00631394" w:rsidRDefault="00C0233C" w:rsidP="0029420A">
            <w:pPr>
              <w:jc w:val="center"/>
              <w:rPr>
                <w:b/>
              </w:rPr>
            </w:pPr>
            <w:r w:rsidRPr="00631394">
              <w:rPr>
                <w:b/>
              </w:rPr>
              <w:t>Q. No.</w:t>
            </w:r>
          </w:p>
        </w:tc>
        <w:tc>
          <w:tcPr>
            <w:tcW w:w="3900" w:type="pct"/>
            <w:gridSpan w:val="2"/>
            <w:vAlign w:val="center"/>
          </w:tcPr>
          <w:p w14:paraId="1CFF3E10" w14:textId="77777777" w:rsidR="00C0233C" w:rsidRPr="00631394" w:rsidRDefault="00C0233C" w:rsidP="009173D7">
            <w:pPr>
              <w:jc w:val="center"/>
              <w:rPr>
                <w:b/>
              </w:rPr>
            </w:pPr>
            <w:r w:rsidRPr="00631394">
              <w:rPr>
                <w:b/>
              </w:rPr>
              <w:t>Questions</w:t>
            </w:r>
          </w:p>
        </w:tc>
        <w:tc>
          <w:tcPr>
            <w:tcW w:w="312" w:type="pct"/>
            <w:vAlign w:val="center"/>
          </w:tcPr>
          <w:p w14:paraId="06FCAB6E" w14:textId="77777777" w:rsidR="00C0233C" w:rsidRPr="00631394" w:rsidRDefault="00C0233C" w:rsidP="009173D7">
            <w:pPr>
              <w:jc w:val="center"/>
              <w:rPr>
                <w:b/>
              </w:rPr>
            </w:pPr>
            <w:r w:rsidRPr="00631394">
              <w:rPr>
                <w:b/>
              </w:rPr>
              <w:t>CO</w:t>
            </w:r>
          </w:p>
        </w:tc>
        <w:tc>
          <w:tcPr>
            <w:tcW w:w="263" w:type="pct"/>
            <w:vAlign w:val="center"/>
          </w:tcPr>
          <w:p w14:paraId="2649569B" w14:textId="77777777" w:rsidR="00C0233C" w:rsidRPr="00631394" w:rsidRDefault="00C0233C" w:rsidP="009173D7">
            <w:pPr>
              <w:jc w:val="center"/>
              <w:rPr>
                <w:b/>
              </w:rPr>
            </w:pPr>
            <w:r w:rsidRPr="00631394">
              <w:rPr>
                <w:b/>
              </w:rPr>
              <w:t>BL</w:t>
            </w:r>
          </w:p>
        </w:tc>
        <w:tc>
          <w:tcPr>
            <w:tcW w:w="260" w:type="pct"/>
            <w:vAlign w:val="center"/>
          </w:tcPr>
          <w:p w14:paraId="668C4243" w14:textId="77777777" w:rsidR="00C0233C" w:rsidRPr="00631394" w:rsidRDefault="00C0233C" w:rsidP="009173D7">
            <w:pPr>
              <w:jc w:val="center"/>
              <w:rPr>
                <w:b/>
              </w:rPr>
            </w:pPr>
            <w:r w:rsidRPr="00631394">
              <w:rPr>
                <w:b/>
              </w:rPr>
              <w:t>M</w:t>
            </w:r>
          </w:p>
        </w:tc>
      </w:tr>
      <w:tr w:rsidR="00C0233C" w:rsidRPr="00631394" w14:paraId="39381B5B" w14:textId="77777777" w:rsidTr="009173D7">
        <w:trPr>
          <w:trHeight w:val="552"/>
        </w:trPr>
        <w:tc>
          <w:tcPr>
            <w:tcW w:w="5000" w:type="pct"/>
            <w:gridSpan w:val="6"/>
            <w:vAlign w:val="center"/>
          </w:tcPr>
          <w:p w14:paraId="28B169E4" w14:textId="77777777" w:rsidR="00C0233C" w:rsidRPr="00631394" w:rsidRDefault="00C0233C" w:rsidP="009173D7">
            <w:pPr>
              <w:jc w:val="center"/>
              <w:rPr>
                <w:b/>
                <w:u w:val="single"/>
              </w:rPr>
            </w:pPr>
            <w:r w:rsidRPr="00631394">
              <w:rPr>
                <w:b/>
                <w:u w:val="single"/>
              </w:rPr>
              <w:t>PART – A (20 X 1 = 20 MARKS)</w:t>
            </w:r>
          </w:p>
        </w:tc>
      </w:tr>
      <w:tr w:rsidR="00C0233C" w:rsidRPr="00631394" w14:paraId="7985AC71" w14:textId="77777777" w:rsidTr="009173D7">
        <w:trPr>
          <w:trHeight w:val="283"/>
        </w:trPr>
        <w:tc>
          <w:tcPr>
            <w:tcW w:w="265" w:type="pct"/>
          </w:tcPr>
          <w:p w14:paraId="387E4F7F" w14:textId="77777777" w:rsidR="00C0233C" w:rsidRPr="00631394" w:rsidRDefault="00C0233C" w:rsidP="0029420A">
            <w:pPr>
              <w:jc w:val="center"/>
            </w:pPr>
            <w:r w:rsidRPr="00631394">
              <w:t>1.</w:t>
            </w:r>
          </w:p>
        </w:tc>
        <w:tc>
          <w:tcPr>
            <w:tcW w:w="3900" w:type="pct"/>
            <w:gridSpan w:val="2"/>
          </w:tcPr>
          <w:p w14:paraId="60BC8204" w14:textId="77777777" w:rsidR="00C0233C" w:rsidRPr="00631394" w:rsidRDefault="00C0233C" w:rsidP="00D372CD">
            <w:r w:rsidRPr="00631394">
              <w:t>Differentiate between mineralization and immobilization.</w:t>
            </w:r>
          </w:p>
        </w:tc>
        <w:tc>
          <w:tcPr>
            <w:tcW w:w="312" w:type="pct"/>
          </w:tcPr>
          <w:p w14:paraId="3AD4CD36" w14:textId="77777777" w:rsidR="00C0233C" w:rsidRPr="00631394" w:rsidRDefault="00C0233C" w:rsidP="00D372CD">
            <w:r w:rsidRPr="00631394">
              <w:t>CO1</w:t>
            </w:r>
          </w:p>
        </w:tc>
        <w:tc>
          <w:tcPr>
            <w:tcW w:w="263" w:type="pct"/>
          </w:tcPr>
          <w:p w14:paraId="10D170D4" w14:textId="77777777" w:rsidR="00C0233C" w:rsidRPr="00631394" w:rsidRDefault="00C0233C" w:rsidP="00D372CD">
            <w:r w:rsidRPr="00631394">
              <w:t>U</w:t>
            </w:r>
          </w:p>
        </w:tc>
        <w:tc>
          <w:tcPr>
            <w:tcW w:w="260" w:type="pct"/>
            <w:vAlign w:val="center"/>
          </w:tcPr>
          <w:p w14:paraId="4DE2312F" w14:textId="77777777" w:rsidR="00C0233C" w:rsidRPr="00631394" w:rsidRDefault="00C0233C" w:rsidP="009173D7">
            <w:pPr>
              <w:jc w:val="center"/>
            </w:pPr>
            <w:r w:rsidRPr="00631394">
              <w:t>1</w:t>
            </w:r>
          </w:p>
        </w:tc>
      </w:tr>
      <w:tr w:rsidR="00C0233C" w:rsidRPr="00631394" w14:paraId="7EB79430" w14:textId="77777777" w:rsidTr="009173D7">
        <w:trPr>
          <w:trHeight w:val="283"/>
        </w:trPr>
        <w:tc>
          <w:tcPr>
            <w:tcW w:w="265" w:type="pct"/>
          </w:tcPr>
          <w:p w14:paraId="18355920" w14:textId="77777777" w:rsidR="00C0233C" w:rsidRPr="00631394" w:rsidRDefault="00C0233C" w:rsidP="0029420A">
            <w:pPr>
              <w:jc w:val="center"/>
            </w:pPr>
            <w:r w:rsidRPr="00631394">
              <w:t>2.</w:t>
            </w:r>
          </w:p>
        </w:tc>
        <w:tc>
          <w:tcPr>
            <w:tcW w:w="3900" w:type="pct"/>
            <w:gridSpan w:val="2"/>
          </w:tcPr>
          <w:p w14:paraId="51A8CDA8" w14:textId="77777777" w:rsidR="00C0233C" w:rsidRPr="00631394" w:rsidRDefault="00C0233C" w:rsidP="00D372CD">
            <w:r w:rsidRPr="00631394">
              <w:t>Define Guano fertilizer.</w:t>
            </w:r>
          </w:p>
        </w:tc>
        <w:tc>
          <w:tcPr>
            <w:tcW w:w="312" w:type="pct"/>
          </w:tcPr>
          <w:p w14:paraId="53E6863D" w14:textId="77777777" w:rsidR="00C0233C" w:rsidRPr="00631394" w:rsidRDefault="00C0233C" w:rsidP="00D372CD">
            <w:r w:rsidRPr="00631394">
              <w:t>CO1</w:t>
            </w:r>
          </w:p>
        </w:tc>
        <w:tc>
          <w:tcPr>
            <w:tcW w:w="263" w:type="pct"/>
          </w:tcPr>
          <w:p w14:paraId="4DB8B4B1" w14:textId="77777777" w:rsidR="00C0233C" w:rsidRPr="00631394" w:rsidRDefault="00C0233C" w:rsidP="00D372CD">
            <w:r w:rsidRPr="00631394">
              <w:t>R</w:t>
            </w:r>
          </w:p>
        </w:tc>
        <w:tc>
          <w:tcPr>
            <w:tcW w:w="260" w:type="pct"/>
            <w:vAlign w:val="center"/>
          </w:tcPr>
          <w:p w14:paraId="41F8BEAC" w14:textId="77777777" w:rsidR="00C0233C" w:rsidRPr="00631394" w:rsidRDefault="00C0233C" w:rsidP="009173D7">
            <w:pPr>
              <w:jc w:val="center"/>
            </w:pPr>
            <w:r w:rsidRPr="00631394">
              <w:t>1</w:t>
            </w:r>
          </w:p>
        </w:tc>
      </w:tr>
      <w:tr w:rsidR="00C0233C" w:rsidRPr="00631394" w14:paraId="766710F8" w14:textId="77777777" w:rsidTr="009173D7">
        <w:trPr>
          <w:trHeight w:val="283"/>
        </w:trPr>
        <w:tc>
          <w:tcPr>
            <w:tcW w:w="265" w:type="pct"/>
          </w:tcPr>
          <w:p w14:paraId="63BCEF1F" w14:textId="77777777" w:rsidR="00C0233C" w:rsidRPr="00631394" w:rsidRDefault="00C0233C" w:rsidP="0029420A">
            <w:pPr>
              <w:jc w:val="center"/>
            </w:pPr>
            <w:r w:rsidRPr="00631394">
              <w:t>3.</w:t>
            </w:r>
          </w:p>
        </w:tc>
        <w:tc>
          <w:tcPr>
            <w:tcW w:w="3900" w:type="pct"/>
            <w:gridSpan w:val="2"/>
          </w:tcPr>
          <w:p w14:paraId="622E5180" w14:textId="77777777" w:rsidR="00C0233C" w:rsidRPr="00631394" w:rsidRDefault="00C0233C" w:rsidP="00D372CD">
            <w:r w:rsidRPr="00631394">
              <w:t>Name two chloride-sensitive crops suitable for Potassium Sulphate (K₂SO₄) application.</w:t>
            </w:r>
          </w:p>
        </w:tc>
        <w:tc>
          <w:tcPr>
            <w:tcW w:w="312" w:type="pct"/>
          </w:tcPr>
          <w:p w14:paraId="25F98227" w14:textId="77777777" w:rsidR="00C0233C" w:rsidRPr="00631394" w:rsidRDefault="00C0233C" w:rsidP="00D372CD">
            <w:r w:rsidRPr="00631394">
              <w:t>CO1</w:t>
            </w:r>
          </w:p>
        </w:tc>
        <w:tc>
          <w:tcPr>
            <w:tcW w:w="263" w:type="pct"/>
          </w:tcPr>
          <w:p w14:paraId="7002E629" w14:textId="77777777" w:rsidR="00C0233C" w:rsidRPr="00631394" w:rsidRDefault="00C0233C" w:rsidP="00D372CD">
            <w:r w:rsidRPr="00631394">
              <w:t>R</w:t>
            </w:r>
          </w:p>
        </w:tc>
        <w:tc>
          <w:tcPr>
            <w:tcW w:w="260" w:type="pct"/>
            <w:vAlign w:val="center"/>
          </w:tcPr>
          <w:p w14:paraId="3A44A47D" w14:textId="77777777" w:rsidR="00C0233C" w:rsidRPr="00631394" w:rsidRDefault="00C0233C" w:rsidP="009173D7">
            <w:pPr>
              <w:jc w:val="center"/>
            </w:pPr>
            <w:r w:rsidRPr="00631394">
              <w:t>1</w:t>
            </w:r>
          </w:p>
        </w:tc>
      </w:tr>
      <w:tr w:rsidR="00C0233C" w:rsidRPr="00631394" w14:paraId="343B4649" w14:textId="77777777" w:rsidTr="009173D7">
        <w:trPr>
          <w:trHeight w:val="283"/>
        </w:trPr>
        <w:tc>
          <w:tcPr>
            <w:tcW w:w="265" w:type="pct"/>
          </w:tcPr>
          <w:p w14:paraId="6B02F7D2" w14:textId="77777777" w:rsidR="00C0233C" w:rsidRPr="00631394" w:rsidRDefault="00C0233C" w:rsidP="0029420A">
            <w:pPr>
              <w:jc w:val="center"/>
            </w:pPr>
            <w:r w:rsidRPr="00631394">
              <w:t>4.</w:t>
            </w:r>
          </w:p>
        </w:tc>
        <w:tc>
          <w:tcPr>
            <w:tcW w:w="3900" w:type="pct"/>
            <w:gridSpan w:val="2"/>
          </w:tcPr>
          <w:p w14:paraId="6BEA2BB2" w14:textId="77777777" w:rsidR="00C0233C" w:rsidRPr="00631394" w:rsidRDefault="00C0233C" w:rsidP="00D372CD">
            <w:r w:rsidRPr="00631394">
              <w:t>List any three primary calcium-containing minerals.</w:t>
            </w:r>
          </w:p>
        </w:tc>
        <w:tc>
          <w:tcPr>
            <w:tcW w:w="312" w:type="pct"/>
          </w:tcPr>
          <w:p w14:paraId="119B47F9" w14:textId="77777777" w:rsidR="00C0233C" w:rsidRPr="00631394" w:rsidRDefault="00C0233C" w:rsidP="00D372CD">
            <w:r w:rsidRPr="00631394">
              <w:t>CO2</w:t>
            </w:r>
          </w:p>
        </w:tc>
        <w:tc>
          <w:tcPr>
            <w:tcW w:w="263" w:type="pct"/>
          </w:tcPr>
          <w:p w14:paraId="0D24DC20" w14:textId="77777777" w:rsidR="00C0233C" w:rsidRPr="00631394" w:rsidRDefault="00C0233C" w:rsidP="00D372CD">
            <w:r w:rsidRPr="00631394">
              <w:t>R</w:t>
            </w:r>
          </w:p>
        </w:tc>
        <w:tc>
          <w:tcPr>
            <w:tcW w:w="260" w:type="pct"/>
            <w:vAlign w:val="center"/>
          </w:tcPr>
          <w:p w14:paraId="5A1D61BC" w14:textId="77777777" w:rsidR="00C0233C" w:rsidRPr="00631394" w:rsidRDefault="00C0233C" w:rsidP="009173D7">
            <w:pPr>
              <w:jc w:val="center"/>
            </w:pPr>
            <w:r w:rsidRPr="00631394">
              <w:t>1</w:t>
            </w:r>
          </w:p>
        </w:tc>
      </w:tr>
      <w:tr w:rsidR="00C0233C" w:rsidRPr="00631394" w14:paraId="3F4C6115" w14:textId="77777777" w:rsidTr="009173D7">
        <w:trPr>
          <w:trHeight w:val="283"/>
        </w:trPr>
        <w:tc>
          <w:tcPr>
            <w:tcW w:w="265" w:type="pct"/>
          </w:tcPr>
          <w:p w14:paraId="610421F4" w14:textId="77777777" w:rsidR="00C0233C" w:rsidRPr="00631394" w:rsidRDefault="00C0233C" w:rsidP="0029420A">
            <w:pPr>
              <w:jc w:val="center"/>
            </w:pPr>
            <w:r w:rsidRPr="00631394">
              <w:t>5.</w:t>
            </w:r>
          </w:p>
        </w:tc>
        <w:tc>
          <w:tcPr>
            <w:tcW w:w="3900" w:type="pct"/>
            <w:gridSpan w:val="2"/>
          </w:tcPr>
          <w:p w14:paraId="769779C2" w14:textId="77777777" w:rsidR="00C0233C" w:rsidRPr="00631394" w:rsidRDefault="00C0233C" w:rsidP="00D372CD">
            <w:r w:rsidRPr="00631394">
              <w:t>Enumerate the various forms of nitrogen present in soil.</w:t>
            </w:r>
          </w:p>
        </w:tc>
        <w:tc>
          <w:tcPr>
            <w:tcW w:w="312" w:type="pct"/>
          </w:tcPr>
          <w:p w14:paraId="2C270BCD" w14:textId="77777777" w:rsidR="00C0233C" w:rsidRPr="00631394" w:rsidRDefault="00C0233C" w:rsidP="00D372CD">
            <w:r w:rsidRPr="00631394">
              <w:t>CO2</w:t>
            </w:r>
          </w:p>
        </w:tc>
        <w:tc>
          <w:tcPr>
            <w:tcW w:w="263" w:type="pct"/>
          </w:tcPr>
          <w:p w14:paraId="70FC88EB" w14:textId="77777777" w:rsidR="00C0233C" w:rsidRPr="00631394" w:rsidRDefault="00C0233C" w:rsidP="00D372CD">
            <w:r w:rsidRPr="00631394">
              <w:t>R</w:t>
            </w:r>
          </w:p>
        </w:tc>
        <w:tc>
          <w:tcPr>
            <w:tcW w:w="260" w:type="pct"/>
            <w:vAlign w:val="center"/>
          </w:tcPr>
          <w:p w14:paraId="231D8A39" w14:textId="77777777" w:rsidR="00C0233C" w:rsidRPr="00631394" w:rsidRDefault="00C0233C" w:rsidP="009173D7">
            <w:pPr>
              <w:jc w:val="center"/>
            </w:pPr>
            <w:r w:rsidRPr="00631394">
              <w:t>1</w:t>
            </w:r>
          </w:p>
        </w:tc>
      </w:tr>
      <w:tr w:rsidR="00C0233C" w:rsidRPr="00631394" w14:paraId="1D1EEEE5" w14:textId="77777777" w:rsidTr="009173D7">
        <w:trPr>
          <w:trHeight w:val="283"/>
        </w:trPr>
        <w:tc>
          <w:tcPr>
            <w:tcW w:w="265" w:type="pct"/>
          </w:tcPr>
          <w:p w14:paraId="70353B31" w14:textId="77777777" w:rsidR="00C0233C" w:rsidRPr="00631394" w:rsidRDefault="00C0233C" w:rsidP="0029420A">
            <w:pPr>
              <w:jc w:val="center"/>
            </w:pPr>
            <w:r w:rsidRPr="00631394">
              <w:t>6.</w:t>
            </w:r>
          </w:p>
        </w:tc>
        <w:tc>
          <w:tcPr>
            <w:tcW w:w="3900" w:type="pct"/>
            <w:gridSpan w:val="2"/>
          </w:tcPr>
          <w:p w14:paraId="452CBB77" w14:textId="77777777" w:rsidR="00C0233C" w:rsidRPr="00631394" w:rsidRDefault="00C0233C" w:rsidP="00D372CD">
            <w:r w:rsidRPr="00631394">
              <w:t>State any two functions and deficiency symptoms of Sulphur in plants.</w:t>
            </w:r>
          </w:p>
        </w:tc>
        <w:tc>
          <w:tcPr>
            <w:tcW w:w="312" w:type="pct"/>
          </w:tcPr>
          <w:p w14:paraId="60209706" w14:textId="77777777" w:rsidR="00C0233C" w:rsidRPr="00631394" w:rsidRDefault="00C0233C" w:rsidP="00D372CD">
            <w:r w:rsidRPr="00631394">
              <w:t>CO2</w:t>
            </w:r>
          </w:p>
        </w:tc>
        <w:tc>
          <w:tcPr>
            <w:tcW w:w="263" w:type="pct"/>
          </w:tcPr>
          <w:p w14:paraId="5D4EB65E" w14:textId="77777777" w:rsidR="00C0233C" w:rsidRPr="00631394" w:rsidRDefault="00C0233C" w:rsidP="00D372CD">
            <w:r w:rsidRPr="00631394">
              <w:t>U</w:t>
            </w:r>
          </w:p>
        </w:tc>
        <w:tc>
          <w:tcPr>
            <w:tcW w:w="260" w:type="pct"/>
            <w:vAlign w:val="center"/>
          </w:tcPr>
          <w:p w14:paraId="2FB71149" w14:textId="77777777" w:rsidR="00C0233C" w:rsidRPr="00631394" w:rsidRDefault="00C0233C" w:rsidP="009173D7">
            <w:pPr>
              <w:jc w:val="center"/>
            </w:pPr>
            <w:r w:rsidRPr="00631394">
              <w:t>1</w:t>
            </w:r>
          </w:p>
        </w:tc>
      </w:tr>
      <w:tr w:rsidR="00C0233C" w:rsidRPr="00631394" w14:paraId="2B771EC7" w14:textId="77777777" w:rsidTr="009173D7">
        <w:trPr>
          <w:trHeight w:val="283"/>
        </w:trPr>
        <w:tc>
          <w:tcPr>
            <w:tcW w:w="265" w:type="pct"/>
          </w:tcPr>
          <w:p w14:paraId="46BF84B5" w14:textId="77777777" w:rsidR="00C0233C" w:rsidRPr="00631394" w:rsidRDefault="00C0233C" w:rsidP="0029420A">
            <w:pPr>
              <w:jc w:val="center"/>
            </w:pPr>
            <w:r w:rsidRPr="00631394">
              <w:t>7.</w:t>
            </w:r>
          </w:p>
        </w:tc>
        <w:tc>
          <w:tcPr>
            <w:tcW w:w="3900" w:type="pct"/>
            <w:gridSpan w:val="2"/>
          </w:tcPr>
          <w:p w14:paraId="3C52F277" w14:textId="77777777" w:rsidR="00C0233C" w:rsidRPr="00631394" w:rsidRDefault="00C0233C" w:rsidP="00D372CD">
            <w:r w:rsidRPr="00631394">
              <w:t>List two nutrients that are immobile within the plant system.</w:t>
            </w:r>
          </w:p>
        </w:tc>
        <w:tc>
          <w:tcPr>
            <w:tcW w:w="312" w:type="pct"/>
          </w:tcPr>
          <w:p w14:paraId="552C897C" w14:textId="77777777" w:rsidR="00C0233C" w:rsidRPr="00631394" w:rsidRDefault="00C0233C" w:rsidP="00D372CD">
            <w:r w:rsidRPr="00631394">
              <w:t>CO3</w:t>
            </w:r>
          </w:p>
        </w:tc>
        <w:tc>
          <w:tcPr>
            <w:tcW w:w="263" w:type="pct"/>
          </w:tcPr>
          <w:p w14:paraId="28A3341D" w14:textId="77777777" w:rsidR="00C0233C" w:rsidRPr="00631394" w:rsidRDefault="00C0233C" w:rsidP="00D372CD">
            <w:r w:rsidRPr="00631394">
              <w:t>R</w:t>
            </w:r>
          </w:p>
        </w:tc>
        <w:tc>
          <w:tcPr>
            <w:tcW w:w="260" w:type="pct"/>
            <w:vAlign w:val="center"/>
          </w:tcPr>
          <w:p w14:paraId="1812FCC0" w14:textId="77777777" w:rsidR="00C0233C" w:rsidRPr="00631394" w:rsidRDefault="00C0233C" w:rsidP="009173D7">
            <w:pPr>
              <w:jc w:val="center"/>
            </w:pPr>
            <w:r w:rsidRPr="00631394">
              <w:t>1</w:t>
            </w:r>
          </w:p>
        </w:tc>
      </w:tr>
      <w:tr w:rsidR="00C0233C" w:rsidRPr="00631394" w14:paraId="00779F95" w14:textId="77777777" w:rsidTr="009173D7">
        <w:trPr>
          <w:trHeight w:val="283"/>
        </w:trPr>
        <w:tc>
          <w:tcPr>
            <w:tcW w:w="265" w:type="pct"/>
          </w:tcPr>
          <w:p w14:paraId="13E487A5" w14:textId="77777777" w:rsidR="00C0233C" w:rsidRPr="00631394" w:rsidRDefault="00C0233C" w:rsidP="0029420A">
            <w:pPr>
              <w:jc w:val="center"/>
            </w:pPr>
            <w:r w:rsidRPr="00631394">
              <w:t>8.</w:t>
            </w:r>
          </w:p>
        </w:tc>
        <w:tc>
          <w:tcPr>
            <w:tcW w:w="3900" w:type="pct"/>
            <w:gridSpan w:val="2"/>
          </w:tcPr>
          <w:p w14:paraId="41348621" w14:textId="77777777" w:rsidR="00C0233C" w:rsidRPr="00631394" w:rsidRDefault="00C0233C" w:rsidP="00D372CD">
            <w:r w:rsidRPr="00631394">
              <w:t>Define Precision Agriculture.</w:t>
            </w:r>
          </w:p>
        </w:tc>
        <w:tc>
          <w:tcPr>
            <w:tcW w:w="312" w:type="pct"/>
          </w:tcPr>
          <w:p w14:paraId="170A7AE1" w14:textId="77777777" w:rsidR="00C0233C" w:rsidRPr="00631394" w:rsidRDefault="00C0233C" w:rsidP="00D372CD">
            <w:r w:rsidRPr="00631394">
              <w:t>CO3</w:t>
            </w:r>
          </w:p>
        </w:tc>
        <w:tc>
          <w:tcPr>
            <w:tcW w:w="263" w:type="pct"/>
          </w:tcPr>
          <w:p w14:paraId="0818C9E1" w14:textId="77777777" w:rsidR="00C0233C" w:rsidRPr="00631394" w:rsidRDefault="00C0233C" w:rsidP="00D372CD">
            <w:r w:rsidRPr="00631394">
              <w:t>U</w:t>
            </w:r>
          </w:p>
        </w:tc>
        <w:tc>
          <w:tcPr>
            <w:tcW w:w="260" w:type="pct"/>
            <w:vAlign w:val="center"/>
          </w:tcPr>
          <w:p w14:paraId="3A0582CC" w14:textId="77777777" w:rsidR="00C0233C" w:rsidRPr="00631394" w:rsidRDefault="00C0233C" w:rsidP="009173D7">
            <w:pPr>
              <w:jc w:val="center"/>
            </w:pPr>
            <w:r w:rsidRPr="00631394">
              <w:t>1</w:t>
            </w:r>
          </w:p>
        </w:tc>
      </w:tr>
      <w:tr w:rsidR="00C0233C" w:rsidRPr="00631394" w14:paraId="4B5E95F5" w14:textId="77777777" w:rsidTr="009173D7">
        <w:trPr>
          <w:trHeight w:val="283"/>
        </w:trPr>
        <w:tc>
          <w:tcPr>
            <w:tcW w:w="265" w:type="pct"/>
          </w:tcPr>
          <w:p w14:paraId="0831D7F2" w14:textId="77777777" w:rsidR="00C0233C" w:rsidRPr="00631394" w:rsidRDefault="00C0233C" w:rsidP="0029420A">
            <w:pPr>
              <w:jc w:val="center"/>
            </w:pPr>
            <w:r w:rsidRPr="00631394">
              <w:t>9.</w:t>
            </w:r>
          </w:p>
        </w:tc>
        <w:tc>
          <w:tcPr>
            <w:tcW w:w="3900" w:type="pct"/>
            <w:gridSpan w:val="2"/>
          </w:tcPr>
          <w:p w14:paraId="7B3616F5" w14:textId="77777777" w:rsidR="00C0233C" w:rsidRPr="00631394" w:rsidRDefault="00C0233C" w:rsidP="00D372CD">
            <w:r w:rsidRPr="00631394">
              <w:t>What is a Nano Fertilizer?</w:t>
            </w:r>
          </w:p>
        </w:tc>
        <w:tc>
          <w:tcPr>
            <w:tcW w:w="312" w:type="pct"/>
          </w:tcPr>
          <w:p w14:paraId="651BBB9C" w14:textId="77777777" w:rsidR="00C0233C" w:rsidRPr="00631394" w:rsidRDefault="00C0233C" w:rsidP="00D372CD">
            <w:r w:rsidRPr="00631394">
              <w:t>CO3</w:t>
            </w:r>
          </w:p>
        </w:tc>
        <w:tc>
          <w:tcPr>
            <w:tcW w:w="263" w:type="pct"/>
          </w:tcPr>
          <w:p w14:paraId="73F948FA" w14:textId="77777777" w:rsidR="00C0233C" w:rsidRPr="00631394" w:rsidRDefault="00C0233C" w:rsidP="00D372CD">
            <w:r w:rsidRPr="00631394">
              <w:t>U</w:t>
            </w:r>
          </w:p>
        </w:tc>
        <w:tc>
          <w:tcPr>
            <w:tcW w:w="260" w:type="pct"/>
            <w:vAlign w:val="center"/>
          </w:tcPr>
          <w:p w14:paraId="3D71A1F2" w14:textId="77777777" w:rsidR="00C0233C" w:rsidRPr="00631394" w:rsidRDefault="00C0233C" w:rsidP="009173D7">
            <w:pPr>
              <w:jc w:val="center"/>
            </w:pPr>
            <w:r w:rsidRPr="00631394">
              <w:t>1</w:t>
            </w:r>
          </w:p>
        </w:tc>
      </w:tr>
      <w:tr w:rsidR="00C0233C" w:rsidRPr="00631394" w14:paraId="52E4CB14" w14:textId="77777777" w:rsidTr="009173D7">
        <w:trPr>
          <w:trHeight w:val="283"/>
        </w:trPr>
        <w:tc>
          <w:tcPr>
            <w:tcW w:w="265" w:type="pct"/>
          </w:tcPr>
          <w:p w14:paraId="06ABB811" w14:textId="77777777" w:rsidR="00C0233C" w:rsidRPr="00631394" w:rsidRDefault="00C0233C" w:rsidP="0029420A">
            <w:pPr>
              <w:jc w:val="center"/>
            </w:pPr>
            <w:r w:rsidRPr="00631394">
              <w:t>10.</w:t>
            </w:r>
          </w:p>
        </w:tc>
        <w:tc>
          <w:tcPr>
            <w:tcW w:w="3900" w:type="pct"/>
            <w:gridSpan w:val="2"/>
          </w:tcPr>
          <w:p w14:paraId="04C11269" w14:textId="77777777" w:rsidR="00C0233C" w:rsidRPr="00631394" w:rsidRDefault="00C0233C" w:rsidP="00D372CD">
            <w:r w:rsidRPr="00631394">
              <w:t>Give two examples of indicator plants and the nutrients they indicate.</w:t>
            </w:r>
          </w:p>
        </w:tc>
        <w:tc>
          <w:tcPr>
            <w:tcW w:w="312" w:type="pct"/>
          </w:tcPr>
          <w:p w14:paraId="7DEBFC64" w14:textId="77777777" w:rsidR="00C0233C" w:rsidRPr="00631394" w:rsidRDefault="00C0233C" w:rsidP="00D372CD">
            <w:r w:rsidRPr="00631394">
              <w:t>CO4</w:t>
            </w:r>
          </w:p>
        </w:tc>
        <w:tc>
          <w:tcPr>
            <w:tcW w:w="263" w:type="pct"/>
          </w:tcPr>
          <w:p w14:paraId="613E75A6" w14:textId="77777777" w:rsidR="00C0233C" w:rsidRPr="00631394" w:rsidRDefault="00C0233C" w:rsidP="00D372CD">
            <w:r w:rsidRPr="00631394">
              <w:t>R</w:t>
            </w:r>
          </w:p>
        </w:tc>
        <w:tc>
          <w:tcPr>
            <w:tcW w:w="260" w:type="pct"/>
            <w:vAlign w:val="center"/>
          </w:tcPr>
          <w:p w14:paraId="34343BBF" w14:textId="77777777" w:rsidR="00C0233C" w:rsidRPr="00631394" w:rsidRDefault="00C0233C" w:rsidP="009173D7">
            <w:pPr>
              <w:jc w:val="center"/>
            </w:pPr>
            <w:r w:rsidRPr="00631394">
              <w:t>1</w:t>
            </w:r>
          </w:p>
        </w:tc>
      </w:tr>
      <w:tr w:rsidR="00C0233C" w:rsidRPr="00631394" w14:paraId="1876D9D4" w14:textId="77777777" w:rsidTr="009173D7">
        <w:trPr>
          <w:trHeight w:val="283"/>
        </w:trPr>
        <w:tc>
          <w:tcPr>
            <w:tcW w:w="265" w:type="pct"/>
          </w:tcPr>
          <w:p w14:paraId="2E4F9D0D" w14:textId="77777777" w:rsidR="00C0233C" w:rsidRPr="00631394" w:rsidRDefault="00C0233C" w:rsidP="0029420A">
            <w:pPr>
              <w:jc w:val="center"/>
            </w:pPr>
            <w:r w:rsidRPr="00631394">
              <w:t>11.</w:t>
            </w:r>
          </w:p>
        </w:tc>
        <w:tc>
          <w:tcPr>
            <w:tcW w:w="3900" w:type="pct"/>
            <w:gridSpan w:val="2"/>
          </w:tcPr>
          <w:p w14:paraId="3F48CCF2" w14:textId="77777777" w:rsidR="00C0233C" w:rsidRPr="00631394" w:rsidRDefault="00C0233C" w:rsidP="00D372CD">
            <w:r w:rsidRPr="00631394">
              <w:t>State the primary objectives of Integrated Nutrient Management (INM).</w:t>
            </w:r>
          </w:p>
        </w:tc>
        <w:tc>
          <w:tcPr>
            <w:tcW w:w="312" w:type="pct"/>
          </w:tcPr>
          <w:p w14:paraId="66EB35DB" w14:textId="77777777" w:rsidR="00C0233C" w:rsidRPr="00631394" w:rsidRDefault="00C0233C" w:rsidP="00D372CD">
            <w:r w:rsidRPr="00631394">
              <w:t>CO4</w:t>
            </w:r>
          </w:p>
        </w:tc>
        <w:tc>
          <w:tcPr>
            <w:tcW w:w="263" w:type="pct"/>
          </w:tcPr>
          <w:p w14:paraId="687DF982" w14:textId="77777777" w:rsidR="00C0233C" w:rsidRPr="00631394" w:rsidRDefault="00C0233C" w:rsidP="00D372CD">
            <w:r w:rsidRPr="00631394">
              <w:t>R</w:t>
            </w:r>
          </w:p>
        </w:tc>
        <w:tc>
          <w:tcPr>
            <w:tcW w:w="260" w:type="pct"/>
            <w:vAlign w:val="center"/>
          </w:tcPr>
          <w:p w14:paraId="43D9E018" w14:textId="77777777" w:rsidR="00C0233C" w:rsidRPr="00631394" w:rsidRDefault="00C0233C" w:rsidP="009173D7">
            <w:pPr>
              <w:jc w:val="center"/>
            </w:pPr>
            <w:r w:rsidRPr="00631394">
              <w:t>1</w:t>
            </w:r>
          </w:p>
        </w:tc>
      </w:tr>
      <w:tr w:rsidR="00C0233C" w:rsidRPr="00631394" w14:paraId="03F00116" w14:textId="77777777" w:rsidTr="009173D7">
        <w:trPr>
          <w:trHeight w:val="283"/>
        </w:trPr>
        <w:tc>
          <w:tcPr>
            <w:tcW w:w="265" w:type="pct"/>
          </w:tcPr>
          <w:p w14:paraId="228F5D14" w14:textId="77777777" w:rsidR="00C0233C" w:rsidRPr="00631394" w:rsidRDefault="00C0233C" w:rsidP="0029420A">
            <w:pPr>
              <w:jc w:val="center"/>
            </w:pPr>
            <w:r w:rsidRPr="00631394">
              <w:t>12.</w:t>
            </w:r>
          </w:p>
        </w:tc>
        <w:tc>
          <w:tcPr>
            <w:tcW w:w="3900" w:type="pct"/>
            <w:gridSpan w:val="2"/>
          </w:tcPr>
          <w:p w14:paraId="70F2918B" w14:textId="77777777" w:rsidR="00C0233C" w:rsidRPr="00631394" w:rsidRDefault="00C0233C" w:rsidP="00D372CD">
            <w:r w:rsidRPr="00631394">
              <w:t>What is the function of Urease inhibitors?</w:t>
            </w:r>
          </w:p>
        </w:tc>
        <w:tc>
          <w:tcPr>
            <w:tcW w:w="312" w:type="pct"/>
          </w:tcPr>
          <w:p w14:paraId="24C67410" w14:textId="77777777" w:rsidR="00C0233C" w:rsidRPr="00631394" w:rsidRDefault="00C0233C" w:rsidP="00D372CD">
            <w:r w:rsidRPr="00631394">
              <w:t>CO4</w:t>
            </w:r>
          </w:p>
        </w:tc>
        <w:tc>
          <w:tcPr>
            <w:tcW w:w="263" w:type="pct"/>
          </w:tcPr>
          <w:p w14:paraId="6C5F594F" w14:textId="77777777" w:rsidR="00C0233C" w:rsidRPr="00631394" w:rsidRDefault="00C0233C" w:rsidP="00D372CD">
            <w:r w:rsidRPr="00631394">
              <w:t>U</w:t>
            </w:r>
          </w:p>
        </w:tc>
        <w:tc>
          <w:tcPr>
            <w:tcW w:w="260" w:type="pct"/>
            <w:vAlign w:val="center"/>
          </w:tcPr>
          <w:p w14:paraId="20F22130" w14:textId="77777777" w:rsidR="00C0233C" w:rsidRPr="00631394" w:rsidRDefault="00C0233C" w:rsidP="009173D7">
            <w:pPr>
              <w:jc w:val="center"/>
            </w:pPr>
            <w:r w:rsidRPr="00631394">
              <w:t>1</w:t>
            </w:r>
          </w:p>
        </w:tc>
      </w:tr>
      <w:tr w:rsidR="00C0233C" w:rsidRPr="00631394" w14:paraId="4E18785A" w14:textId="77777777" w:rsidTr="009173D7">
        <w:trPr>
          <w:trHeight w:val="283"/>
        </w:trPr>
        <w:tc>
          <w:tcPr>
            <w:tcW w:w="265" w:type="pct"/>
          </w:tcPr>
          <w:p w14:paraId="296669E2" w14:textId="77777777" w:rsidR="00C0233C" w:rsidRPr="00631394" w:rsidRDefault="00C0233C" w:rsidP="0029420A">
            <w:pPr>
              <w:jc w:val="center"/>
            </w:pPr>
            <w:r w:rsidRPr="00631394">
              <w:t>13.</w:t>
            </w:r>
          </w:p>
        </w:tc>
        <w:tc>
          <w:tcPr>
            <w:tcW w:w="3900" w:type="pct"/>
            <w:gridSpan w:val="2"/>
          </w:tcPr>
          <w:p w14:paraId="58F8C21D" w14:textId="77777777" w:rsidR="00C0233C" w:rsidRPr="00631394" w:rsidRDefault="00C0233C" w:rsidP="00D372CD">
            <w:r w:rsidRPr="00631394">
              <w:t>State the primary role of soil amendments.</w:t>
            </w:r>
          </w:p>
        </w:tc>
        <w:tc>
          <w:tcPr>
            <w:tcW w:w="312" w:type="pct"/>
          </w:tcPr>
          <w:p w14:paraId="5A3BC985" w14:textId="77777777" w:rsidR="00C0233C" w:rsidRPr="00631394" w:rsidRDefault="00C0233C" w:rsidP="00D372CD">
            <w:r w:rsidRPr="00631394">
              <w:t>CO5</w:t>
            </w:r>
          </w:p>
        </w:tc>
        <w:tc>
          <w:tcPr>
            <w:tcW w:w="263" w:type="pct"/>
          </w:tcPr>
          <w:p w14:paraId="42AEDE3D" w14:textId="77777777" w:rsidR="00C0233C" w:rsidRPr="00631394" w:rsidRDefault="00C0233C" w:rsidP="00D372CD">
            <w:r w:rsidRPr="00631394">
              <w:t>R</w:t>
            </w:r>
          </w:p>
        </w:tc>
        <w:tc>
          <w:tcPr>
            <w:tcW w:w="260" w:type="pct"/>
            <w:vAlign w:val="center"/>
          </w:tcPr>
          <w:p w14:paraId="4990ABB7" w14:textId="77777777" w:rsidR="00C0233C" w:rsidRPr="00631394" w:rsidRDefault="00C0233C" w:rsidP="009173D7">
            <w:pPr>
              <w:jc w:val="center"/>
            </w:pPr>
            <w:r w:rsidRPr="00631394">
              <w:t>1</w:t>
            </w:r>
          </w:p>
        </w:tc>
      </w:tr>
      <w:tr w:rsidR="00C0233C" w:rsidRPr="00631394" w14:paraId="38B8347C" w14:textId="77777777" w:rsidTr="009173D7">
        <w:trPr>
          <w:trHeight w:val="283"/>
        </w:trPr>
        <w:tc>
          <w:tcPr>
            <w:tcW w:w="265" w:type="pct"/>
          </w:tcPr>
          <w:p w14:paraId="1BCDEB9D" w14:textId="77777777" w:rsidR="00C0233C" w:rsidRPr="00631394" w:rsidRDefault="00C0233C" w:rsidP="0029420A">
            <w:pPr>
              <w:jc w:val="center"/>
            </w:pPr>
            <w:r w:rsidRPr="00631394">
              <w:t>14.</w:t>
            </w:r>
          </w:p>
        </w:tc>
        <w:tc>
          <w:tcPr>
            <w:tcW w:w="3900" w:type="pct"/>
            <w:gridSpan w:val="2"/>
          </w:tcPr>
          <w:p w14:paraId="45D4B47C" w14:textId="77777777" w:rsidR="00C0233C" w:rsidRPr="00631394" w:rsidRDefault="00C0233C" w:rsidP="00D372CD">
            <w:r w:rsidRPr="00631394">
              <w:t>What does LCC stand for in nutrient management?</w:t>
            </w:r>
          </w:p>
        </w:tc>
        <w:tc>
          <w:tcPr>
            <w:tcW w:w="312" w:type="pct"/>
          </w:tcPr>
          <w:p w14:paraId="0C1CD9B5" w14:textId="77777777" w:rsidR="00C0233C" w:rsidRPr="00631394" w:rsidRDefault="00C0233C" w:rsidP="00D372CD">
            <w:r w:rsidRPr="00631394">
              <w:t>CO5</w:t>
            </w:r>
          </w:p>
        </w:tc>
        <w:tc>
          <w:tcPr>
            <w:tcW w:w="263" w:type="pct"/>
          </w:tcPr>
          <w:p w14:paraId="49D8B45E" w14:textId="77777777" w:rsidR="00C0233C" w:rsidRPr="00631394" w:rsidRDefault="00C0233C" w:rsidP="00D372CD">
            <w:r w:rsidRPr="00631394">
              <w:t>R</w:t>
            </w:r>
          </w:p>
        </w:tc>
        <w:tc>
          <w:tcPr>
            <w:tcW w:w="260" w:type="pct"/>
            <w:vAlign w:val="center"/>
          </w:tcPr>
          <w:p w14:paraId="198C5C28" w14:textId="77777777" w:rsidR="00C0233C" w:rsidRPr="00631394" w:rsidRDefault="00C0233C" w:rsidP="009173D7">
            <w:pPr>
              <w:jc w:val="center"/>
            </w:pPr>
            <w:r w:rsidRPr="00631394">
              <w:t>1</w:t>
            </w:r>
          </w:p>
        </w:tc>
      </w:tr>
      <w:tr w:rsidR="00C0233C" w:rsidRPr="00631394" w14:paraId="398DA4A6" w14:textId="77777777" w:rsidTr="009173D7">
        <w:trPr>
          <w:trHeight w:val="283"/>
        </w:trPr>
        <w:tc>
          <w:tcPr>
            <w:tcW w:w="265" w:type="pct"/>
          </w:tcPr>
          <w:p w14:paraId="0DC25D9B" w14:textId="77777777" w:rsidR="00C0233C" w:rsidRPr="00631394" w:rsidRDefault="00C0233C" w:rsidP="0029420A">
            <w:pPr>
              <w:jc w:val="center"/>
            </w:pPr>
            <w:r w:rsidRPr="00631394">
              <w:t>15.</w:t>
            </w:r>
          </w:p>
        </w:tc>
        <w:tc>
          <w:tcPr>
            <w:tcW w:w="3900" w:type="pct"/>
            <w:gridSpan w:val="2"/>
          </w:tcPr>
          <w:p w14:paraId="748DADA4" w14:textId="77777777" w:rsidR="00C0233C" w:rsidRPr="00631394" w:rsidRDefault="00C0233C" w:rsidP="00D372CD">
            <w:r w:rsidRPr="00631394">
              <w:t>Name one remote sensing tool used for variable rate fertilizer application.</w:t>
            </w:r>
          </w:p>
        </w:tc>
        <w:tc>
          <w:tcPr>
            <w:tcW w:w="312" w:type="pct"/>
          </w:tcPr>
          <w:p w14:paraId="7A4B5E77" w14:textId="77777777" w:rsidR="00C0233C" w:rsidRPr="00631394" w:rsidRDefault="00C0233C" w:rsidP="00D372CD">
            <w:r w:rsidRPr="00631394">
              <w:t>CO6</w:t>
            </w:r>
          </w:p>
        </w:tc>
        <w:tc>
          <w:tcPr>
            <w:tcW w:w="263" w:type="pct"/>
          </w:tcPr>
          <w:p w14:paraId="3873FF08" w14:textId="77777777" w:rsidR="00C0233C" w:rsidRPr="00631394" w:rsidRDefault="00C0233C" w:rsidP="00D372CD">
            <w:r w:rsidRPr="00631394">
              <w:t>R</w:t>
            </w:r>
          </w:p>
        </w:tc>
        <w:tc>
          <w:tcPr>
            <w:tcW w:w="260" w:type="pct"/>
            <w:vAlign w:val="center"/>
          </w:tcPr>
          <w:p w14:paraId="550B9CDD" w14:textId="77777777" w:rsidR="00C0233C" w:rsidRPr="00631394" w:rsidRDefault="00C0233C" w:rsidP="009173D7">
            <w:pPr>
              <w:jc w:val="center"/>
            </w:pPr>
            <w:r w:rsidRPr="00631394">
              <w:t>1</w:t>
            </w:r>
          </w:p>
        </w:tc>
      </w:tr>
      <w:tr w:rsidR="00C0233C" w:rsidRPr="00631394" w14:paraId="02391032" w14:textId="77777777" w:rsidTr="009173D7">
        <w:trPr>
          <w:trHeight w:val="283"/>
        </w:trPr>
        <w:tc>
          <w:tcPr>
            <w:tcW w:w="265" w:type="pct"/>
          </w:tcPr>
          <w:p w14:paraId="09F25065" w14:textId="77777777" w:rsidR="00C0233C" w:rsidRPr="00631394" w:rsidRDefault="00C0233C" w:rsidP="0029420A">
            <w:pPr>
              <w:jc w:val="center"/>
            </w:pPr>
            <w:r w:rsidRPr="00631394">
              <w:t>16.</w:t>
            </w:r>
          </w:p>
        </w:tc>
        <w:tc>
          <w:tcPr>
            <w:tcW w:w="3900" w:type="pct"/>
            <w:gridSpan w:val="2"/>
          </w:tcPr>
          <w:p w14:paraId="3002EF3C" w14:textId="77777777" w:rsidR="00C0233C" w:rsidRPr="00631394" w:rsidRDefault="00C0233C" w:rsidP="00D372CD">
            <w:r w:rsidRPr="00631394">
              <w:t>Expand the abbreviations DSSIFER and VDK.</w:t>
            </w:r>
          </w:p>
        </w:tc>
        <w:tc>
          <w:tcPr>
            <w:tcW w:w="312" w:type="pct"/>
          </w:tcPr>
          <w:p w14:paraId="7BA0A1A4" w14:textId="77777777" w:rsidR="00C0233C" w:rsidRPr="00631394" w:rsidRDefault="00C0233C" w:rsidP="00D372CD">
            <w:r w:rsidRPr="00631394">
              <w:t>CO6</w:t>
            </w:r>
          </w:p>
        </w:tc>
        <w:tc>
          <w:tcPr>
            <w:tcW w:w="263" w:type="pct"/>
          </w:tcPr>
          <w:p w14:paraId="5C661068" w14:textId="77777777" w:rsidR="00C0233C" w:rsidRPr="00631394" w:rsidRDefault="00C0233C" w:rsidP="00D372CD">
            <w:r w:rsidRPr="00631394">
              <w:t>R</w:t>
            </w:r>
          </w:p>
        </w:tc>
        <w:tc>
          <w:tcPr>
            <w:tcW w:w="260" w:type="pct"/>
            <w:vAlign w:val="center"/>
          </w:tcPr>
          <w:p w14:paraId="52903B20" w14:textId="77777777" w:rsidR="00C0233C" w:rsidRPr="00631394" w:rsidRDefault="00C0233C" w:rsidP="009173D7">
            <w:pPr>
              <w:jc w:val="center"/>
            </w:pPr>
            <w:r w:rsidRPr="00631394">
              <w:t>1</w:t>
            </w:r>
          </w:p>
        </w:tc>
      </w:tr>
      <w:tr w:rsidR="00C0233C" w:rsidRPr="00631394" w14:paraId="46BF1D50" w14:textId="77777777" w:rsidTr="009173D7">
        <w:trPr>
          <w:trHeight w:val="283"/>
        </w:trPr>
        <w:tc>
          <w:tcPr>
            <w:tcW w:w="265" w:type="pct"/>
          </w:tcPr>
          <w:p w14:paraId="622F1246" w14:textId="77777777" w:rsidR="00C0233C" w:rsidRPr="00631394" w:rsidRDefault="00C0233C" w:rsidP="0029420A">
            <w:pPr>
              <w:jc w:val="center"/>
            </w:pPr>
            <w:r w:rsidRPr="00631394">
              <w:t>17.</w:t>
            </w:r>
          </w:p>
        </w:tc>
        <w:tc>
          <w:tcPr>
            <w:tcW w:w="3900" w:type="pct"/>
            <w:gridSpan w:val="2"/>
          </w:tcPr>
          <w:p w14:paraId="42DCE58B" w14:textId="77777777" w:rsidR="00C0233C" w:rsidRPr="00631394" w:rsidRDefault="00C0233C" w:rsidP="00D372CD">
            <w:r w:rsidRPr="00631394">
              <w:t>What are the 4R's of nutrient stewardship?</w:t>
            </w:r>
          </w:p>
        </w:tc>
        <w:tc>
          <w:tcPr>
            <w:tcW w:w="312" w:type="pct"/>
          </w:tcPr>
          <w:p w14:paraId="2F5ED55F" w14:textId="77777777" w:rsidR="00C0233C" w:rsidRPr="00631394" w:rsidRDefault="00C0233C" w:rsidP="00D372CD">
            <w:r w:rsidRPr="00631394">
              <w:t>CO6</w:t>
            </w:r>
          </w:p>
        </w:tc>
        <w:tc>
          <w:tcPr>
            <w:tcW w:w="263" w:type="pct"/>
          </w:tcPr>
          <w:p w14:paraId="642C691D" w14:textId="77777777" w:rsidR="00C0233C" w:rsidRPr="00631394" w:rsidRDefault="00C0233C" w:rsidP="00D372CD">
            <w:r w:rsidRPr="00631394">
              <w:t>R</w:t>
            </w:r>
          </w:p>
        </w:tc>
        <w:tc>
          <w:tcPr>
            <w:tcW w:w="260" w:type="pct"/>
            <w:vAlign w:val="center"/>
          </w:tcPr>
          <w:p w14:paraId="16C961F1" w14:textId="77777777" w:rsidR="00C0233C" w:rsidRPr="00631394" w:rsidRDefault="00C0233C" w:rsidP="009173D7">
            <w:pPr>
              <w:jc w:val="center"/>
            </w:pPr>
            <w:r w:rsidRPr="00631394">
              <w:t>1</w:t>
            </w:r>
          </w:p>
        </w:tc>
      </w:tr>
      <w:tr w:rsidR="00C0233C" w:rsidRPr="00631394" w14:paraId="42101662" w14:textId="77777777" w:rsidTr="009173D7">
        <w:trPr>
          <w:trHeight w:val="283"/>
        </w:trPr>
        <w:tc>
          <w:tcPr>
            <w:tcW w:w="265" w:type="pct"/>
          </w:tcPr>
          <w:p w14:paraId="2CD459D5" w14:textId="77777777" w:rsidR="00C0233C" w:rsidRPr="00631394" w:rsidRDefault="00C0233C" w:rsidP="0029420A">
            <w:pPr>
              <w:jc w:val="center"/>
            </w:pPr>
            <w:r w:rsidRPr="00631394">
              <w:t>18.</w:t>
            </w:r>
          </w:p>
        </w:tc>
        <w:tc>
          <w:tcPr>
            <w:tcW w:w="3900" w:type="pct"/>
            <w:gridSpan w:val="2"/>
          </w:tcPr>
          <w:p w14:paraId="69871D10" w14:textId="77777777" w:rsidR="00C0233C" w:rsidRPr="00631394" w:rsidRDefault="00C0233C" w:rsidP="002A30E0">
            <w:r w:rsidRPr="00631394">
              <w:t>What is Green Manure?</w:t>
            </w:r>
          </w:p>
        </w:tc>
        <w:tc>
          <w:tcPr>
            <w:tcW w:w="312" w:type="pct"/>
          </w:tcPr>
          <w:p w14:paraId="7F72E319" w14:textId="77777777" w:rsidR="00C0233C" w:rsidRPr="00631394" w:rsidRDefault="00C0233C" w:rsidP="00D372CD">
            <w:r w:rsidRPr="00631394">
              <w:t>CO1</w:t>
            </w:r>
          </w:p>
        </w:tc>
        <w:tc>
          <w:tcPr>
            <w:tcW w:w="263" w:type="pct"/>
          </w:tcPr>
          <w:p w14:paraId="757F32AF" w14:textId="77777777" w:rsidR="00C0233C" w:rsidRPr="00631394" w:rsidRDefault="00C0233C" w:rsidP="00D372CD">
            <w:r w:rsidRPr="00631394">
              <w:t>U</w:t>
            </w:r>
          </w:p>
        </w:tc>
        <w:tc>
          <w:tcPr>
            <w:tcW w:w="260" w:type="pct"/>
            <w:vAlign w:val="center"/>
          </w:tcPr>
          <w:p w14:paraId="2BC8667A" w14:textId="77777777" w:rsidR="00C0233C" w:rsidRPr="00631394" w:rsidRDefault="00C0233C" w:rsidP="009173D7">
            <w:pPr>
              <w:jc w:val="center"/>
            </w:pPr>
            <w:r w:rsidRPr="00631394">
              <w:t>1</w:t>
            </w:r>
          </w:p>
        </w:tc>
      </w:tr>
      <w:tr w:rsidR="00C0233C" w:rsidRPr="00631394" w14:paraId="17402752" w14:textId="77777777" w:rsidTr="009173D7">
        <w:trPr>
          <w:trHeight w:val="283"/>
        </w:trPr>
        <w:tc>
          <w:tcPr>
            <w:tcW w:w="265" w:type="pct"/>
          </w:tcPr>
          <w:p w14:paraId="7E37930D" w14:textId="77777777" w:rsidR="00C0233C" w:rsidRPr="00631394" w:rsidRDefault="00C0233C" w:rsidP="0029420A">
            <w:pPr>
              <w:jc w:val="center"/>
            </w:pPr>
            <w:r w:rsidRPr="00631394">
              <w:t>19.</w:t>
            </w:r>
          </w:p>
        </w:tc>
        <w:tc>
          <w:tcPr>
            <w:tcW w:w="3900" w:type="pct"/>
            <w:gridSpan w:val="2"/>
          </w:tcPr>
          <w:p w14:paraId="351157AE" w14:textId="77777777" w:rsidR="00C0233C" w:rsidRPr="00631394" w:rsidRDefault="00C0233C" w:rsidP="00D372CD">
            <w:r w:rsidRPr="00631394">
              <w:t>Define 'Hidden Hunger' in plants.</w:t>
            </w:r>
          </w:p>
        </w:tc>
        <w:tc>
          <w:tcPr>
            <w:tcW w:w="312" w:type="pct"/>
          </w:tcPr>
          <w:p w14:paraId="755D6EB9" w14:textId="77777777" w:rsidR="00C0233C" w:rsidRPr="00631394" w:rsidRDefault="00C0233C" w:rsidP="00D372CD">
            <w:r w:rsidRPr="00631394">
              <w:t>CO2</w:t>
            </w:r>
          </w:p>
        </w:tc>
        <w:tc>
          <w:tcPr>
            <w:tcW w:w="263" w:type="pct"/>
          </w:tcPr>
          <w:p w14:paraId="1C6D981C" w14:textId="77777777" w:rsidR="00C0233C" w:rsidRPr="00631394" w:rsidRDefault="00C0233C" w:rsidP="00D372CD">
            <w:r w:rsidRPr="00631394">
              <w:t>U</w:t>
            </w:r>
          </w:p>
        </w:tc>
        <w:tc>
          <w:tcPr>
            <w:tcW w:w="260" w:type="pct"/>
            <w:vAlign w:val="center"/>
          </w:tcPr>
          <w:p w14:paraId="3371290A" w14:textId="77777777" w:rsidR="00C0233C" w:rsidRPr="00631394" w:rsidRDefault="00C0233C" w:rsidP="009173D7">
            <w:pPr>
              <w:jc w:val="center"/>
            </w:pPr>
            <w:r w:rsidRPr="00631394">
              <w:t>1</w:t>
            </w:r>
          </w:p>
        </w:tc>
      </w:tr>
      <w:tr w:rsidR="00C0233C" w:rsidRPr="00631394" w14:paraId="74AC8255" w14:textId="77777777" w:rsidTr="009173D7">
        <w:trPr>
          <w:trHeight w:val="283"/>
        </w:trPr>
        <w:tc>
          <w:tcPr>
            <w:tcW w:w="265" w:type="pct"/>
          </w:tcPr>
          <w:p w14:paraId="13314198" w14:textId="77777777" w:rsidR="00C0233C" w:rsidRPr="00631394" w:rsidRDefault="00C0233C" w:rsidP="0029420A">
            <w:pPr>
              <w:jc w:val="center"/>
            </w:pPr>
            <w:r w:rsidRPr="00631394">
              <w:t>20.</w:t>
            </w:r>
          </w:p>
        </w:tc>
        <w:tc>
          <w:tcPr>
            <w:tcW w:w="3900" w:type="pct"/>
            <w:gridSpan w:val="2"/>
          </w:tcPr>
          <w:p w14:paraId="63AE1EA9" w14:textId="77777777" w:rsidR="00C0233C" w:rsidRPr="00631394" w:rsidRDefault="00C0233C" w:rsidP="00D372CD">
            <w:r w:rsidRPr="00631394">
              <w:t>State two main features of the Fertilizer Control Order (FCO).</w:t>
            </w:r>
          </w:p>
        </w:tc>
        <w:tc>
          <w:tcPr>
            <w:tcW w:w="312" w:type="pct"/>
          </w:tcPr>
          <w:p w14:paraId="29DB2D4F" w14:textId="77777777" w:rsidR="00C0233C" w:rsidRPr="00631394" w:rsidRDefault="00C0233C" w:rsidP="00D372CD">
            <w:r w:rsidRPr="00631394">
              <w:t>CO4</w:t>
            </w:r>
          </w:p>
        </w:tc>
        <w:tc>
          <w:tcPr>
            <w:tcW w:w="263" w:type="pct"/>
          </w:tcPr>
          <w:p w14:paraId="58660976" w14:textId="77777777" w:rsidR="00C0233C" w:rsidRPr="00631394" w:rsidRDefault="00C0233C" w:rsidP="00D372CD">
            <w:r w:rsidRPr="00631394">
              <w:t>R</w:t>
            </w:r>
          </w:p>
        </w:tc>
        <w:tc>
          <w:tcPr>
            <w:tcW w:w="260" w:type="pct"/>
            <w:vAlign w:val="center"/>
          </w:tcPr>
          <w:p w14:paraId="5D85E4EF" w14:textId="77777777" w:rsidR="00C0233C" w:rsidRPr="00631394" w:rsidRDefault="00C0233C" w:rsidP="009173D7">
            <w:pPr>
              <w:jc w:val="center"/>
            </w:pPr>
            <w:r w:rsidRPr="00631394">
              <w:t>1</w:t>
            </w:r>
          </w:p>
        </w:tc>
      </w:tr>
      <w:tr w:rsidR="00C0233C" w:rsidRPr="00631394" w14:paraId="603CBEBA" w14:textId="77777777" w:rsidTr="009173D7">
        <w:trPr>
          <w:trHeight w:val="552"/>
        </w:trPr>
        <w:tc>
          <w:tcPr>
            <w:tcW w:w="5000" w:type="pct"/>
            <w:gridSpan w:val="6"/>
            <w:vAlign w:val="center"/>
          </w:tcPr>
          <w:p w14:paraId="1910EB18" w14:textId="77777777" w:rsidR="00C0233C" w:rsidRPr="00631394" w:rsidRDefault="00C0233C" w:rsidP="009173D7">
            <w:pPr>
              <w:jc w:val="center"/>
              <w:rPr>
                <w:b/>
                <w:u w:val="single"/>
              </w:rPr>
            </w:pPr>
            <w:r w:rsidRPr="00631394">
              <w:rPr>
                <w:b/>
                <w:u w:val="single"/>
              </w:rPr>
              <w:t>PART – B (10 X 5 = 50 MARKS)</w:t>
            </w:r>
          </w:p>
          <w:p w14:paraId="3917C712" w14:textId="77777777" w:rsidR="00C0233C" w:rsidRPr="00631394" w:rsidRDefault="00C0233C" w:rsidP="009173D7">
            <w:pPr>
              <w:jc w:val="center"/>
              <w:rPr>
                <w:b/>
                <w:u w:val="single"/>
              </w:rPr>
            </w:pPr>
            <w:r w:rsidRPr="00631394">
              <w:rPr>
                <w:b/>
              </w:rPr>
              <w:t>(Answer any 10 from the following)</w:t>
            </w:r>
          </w:p>
        </w:tc>
      </w:tr>
      <w:tr w:rsidR="00C0233C" w:rsidRPr="00631394" w14:paraId="047CEDE8" w14:textId="77777777" w:rsidTr="009173D7">
        <w:trPr>
          <w:trHeight w:val="283"/>
        </w:trPr>
        <w:tc>
          <w:tcPr>
            <w:tcW w:w="265" w:type="pct"/>
          </w:tcPr>
          <w:p w14:paraId="156DC076" w14:textId="77777777" w:rsidR="00C0233C" w:rsidRPr="00631394" w:rsidRDefault="00C0233C" w:rsidP="0029420A">
            <w:pPr>
              <w:jc w:val="center"/>
            </w:pPr>
            <w:r w:rsidRPr="00631394">
              <w:t>21.</w:t>
            </w:r>
          </w:p>
        </w:tc>
        <w:tc>
          <w:tcPr>
            <w:tcW w:w="3900" w:type="pct"/>
            <w:gridSpan w:val="2"/>
            <w:vAlign w:val="center"/>
          </w:tcPr>
          <w:p w14:paraId="2E7D2F02" w14:textId="77777777" w:rsidR="00C0233C" w:rsidRPr="00631394" w:rsidRDefault="00C0233C" w:rsidP="00687004">
            <w:r w:rsidRPr="00631394">
              <w:t>Classify organic manures and state the basis for their classification.</w:t>
            </w:r>
          </w:p>
        </w:tc>
        <w:tc>
          <w:tcPr>
            <w:tcW w:w="312" w:type="pct"/>
          </w:tcPr>
          <w:p w14:paraId="138125CA" w14:textId="77777777" w:rsidR="00C0233C" w:rsidRPr="00631394" w:rsidRDefault="00C0233C" w:rsidP="0029420A">
            <w:pPr>
              <w:jc w:val="center"/>
            </w:pPr>
            <w:r w:rsidRPr="00631394">
              <w:t>CO1</w:t>
            </w:r>
          </w:p>
        </w:tc>
        <w:tc>
          <w:tcPr>
            <w:tcW w:w="263" w:type="pct"/>
          </w:tcPr>
          <w:p w14:paraId="5C93637D" w14:textId="77777777" w:rsidR="00C0233C" w:rsidRPr="00631394" w:rsidRDefault="00C0233C" w:rsidP="00F77A08">
            <w:r w:rsidRPr="00631394">
              <w:t>A</w:t>
            </w:r>
          </w:p>
        </w:tc>
        <w:tc>
          <w:tcPr>
            <w:tcW w:w="260" w:type="pct"/>
            <w:vAlign w:val="center"/>
          </w:tcPr>
          <w:p w14:paraId="1D5C9997" w14:textId="77777777" w:rsidR="00C0233C" w:rsidRPr="00631394" w:rsidRDefault="00C0233C" w:rsidP="009173D7">
            <w:pPr>
              <w:jc w:val="center"/>
            </w:pPr>
            <w:r w:rsidRPr="00631394">
              <w:t>5</w:t>
            </w:r>
          </w:p>
        </w:tc>
      </w:tr>
      <w:tr w:rsidR="00C0233C" w:rsidRPr="00631394" w14:paraId="62B5AB0B" w14:textId="77777777" w:rsidTr="009173D7">
        <w:trPr>
          <w:trHeight w:val="283"/>
        </w:trPr>
        <w:tc>
          <w:tcPr>
            <w:tcW w:w="265" w:type="pct"/>
          </w:tcPr>
          <w:p w14:paraId="47BF8BA9" w14:textId="77777777" w:rsidR="00C0233C" w:rsidRPr="00631394" w:rsidRDefault="00C0233C" w:rsidP="0029420A">
            <w:pPr>
              <w:jc w:val="center"/>
            </w:pPr>
            <w:r w:rsidRPr="00631394">
              <w:t>22.</w:t>
            </w:r>
          </w:p>
        </w:tc>
        <w:tc>
          <w:tcPr>
            <w:tcW w:w="3900" w:type="pct"/>
            <w:gridSpan w:val="2"/>
            <w:vAlign w:val="center"/>
          </w:tcPr>
          <w:p w14:paraId="1A5DBCF2" w14:textId="77777777" w:rsidR="00C0233C" w:rsidRPr="00631394" w:rsidRDefault="00C0233C" w:rsidP="00687004">
            <w:r w:rsidRPr="00631394">
              <w:t>Explain the major transformation processes of Phosphorus in soil.</w:t>
            </w:r>
          </w:p>
        </w:tc>
        <w:tc>
          <w:tcPr>
            <w:tcW w:w="312" w:type="pct"/>
          </w:tcPr>
          <w:p w14:paraId="19264EA2" w14:textId="77777777" w:rsidR="00C0233C" w:rsidRPr="00631394" w:rsidRDefault="00C0233C" w:rsidP="0029420A">
            <w:pPr>
              <w:jc w:val="center"/>
            </w:pPr>
            <w:r w:rsidRPr="00631394">
              <w:t>CO2</w:t>
            </w:r>
          </w:p>
        </w:tc>
        <w:tc>
          <w:tcPr>
            <w:tcW w:w="263" w:type="pct"/>
          </w:tcPr>
          <w:p w14:paraId="6DA35199" w14:textId="77777777" w:rsidR="00C0233C" w:rsidRPr="00631394" w:rsidRDefault="00C0233C" w:rsidP="00F77A08">
            <w:r w:rsidRPr="00631394">
              <w:t>U</w:t>
            </w:r>
          </w:p>
        </w:tc>
        <w:tc>
          <w:tcPr>
            <w:tcW w:w="260" w:type="pct"/>
            <w:vAlign w:val="center"/>
          </w:tcPr>
          <w:p w14:paraId="2D7E55FE" w14:textId="77777777" w:rsidR="00C0233C" w:rsidRPr="00631394" w:rsidRDefault="00C0233C" w:rsidP="009173D7">
            <w:pPr>
              <w:jc w:val="center"/>
            </w:pPr>
            <w:r w:rsidRPr="00631394">
              <w:t>5</w:t>
            </w:r>
          </w:p>
        </w:tc>
      </w:tr>
      <w:tr w:rsidR="00C0233C" w:rsidRPr="00631394" w14:paraId="013174FE" w14:textId="77777777" w:rsidTr="009173D7">
        <w:trPr>
          <w:trHeight w:val="283"/>
        </w:trPr>
        <w:tc>
          <w:tcPr>
            <w:tcW w:w="265" w:type="pct"/>
          </w:tcPr>
          <w:p w14:paraId="6E6FA08E" w14:textId="77777777" w:rsidR="00C0233C" w:rsidRPr="00631394" w:rsidRDefault="00C0233C" w:rsidP="0029420A">
            <w:pPr>
              <w:jc w:val="center"/>
            </w:pPr>
            <w:r w:rsidRPr="00631394">
              <w:t>23.</w:t>
            </w:r>
          </w:p>
        </w:tc>
        <w:tc>
          <w:tcPr>
            <w:tcW w:w="3900" w:type="pct"/>
            <w:gridSpan w:val="2"/>
          </w:tcPr>
          <w:p w14:paraId="4B6F6670" w14:textId="77777777" w:rsidR="00C0233C" w:rsidRPr="00631394" w:rsidRDefault="00C0233C" w:rsidP="00687004">
            <w:pPr>
              <w:spacing w:line="276" w:lineRule="auto"/>
            </w:pPr>
            <w:r w:rsidRPr="00631394">
              <w:t>Explain the following soil fertility evaluation methods:</w:t>
            </w:r>
          </w:p>
          <w:p w14:paraId="0BB9C476" w14:textId="77777777" w:rsidR="00C0233C" w:rsidRPr="00631394" w:rsidRDefault="00C0233C" w:rsidP="00687004">
            <w:pPr>
              <w:spacing w:line="276" w:lineRule="auto"/>
            </w:pPr>
            <w:r w:rsidRPr="00631394">
              <w:t>i) Crop logging</w:t>
            </w:r>
          </w:p>
          <w:p w14:paraId="70B29A50" w14:textId="77777777" w:rsidR="00C0233C" w:rsidRPr="00631394" w:rsidRDefault="00C0233C" w:rsidP="00687004">
            <w:pPr>
              <w:spacing w:line="276" w:lineRule="auto"/>
            </w:pPr>
            <w:r w:rsidRPr="00631394">
              <w:t>ii) Critical nutrient concept</w:t>
            </w:r>
          </w:p>
        </w:tc>
        <w:tc>
          <w:tcPr>
            <w:tcW w:w="312" w:type="pct"/>
          </w:tcPr>
          <w:p w14:paraId="0ED6D8CA" w14:textId="77777777" w:rsidR="00C0233C" w:rsidRPr="00631394" w:rsidRDefault="00C0233C" w:rsidP="0029420A">
            <w:pPr>
              <w:jc w:val="center"/>
            </w:pPr>
            <w:r w:rsidRPr="00631394">
              <w:t>CO3</w:t>
            </w:r>
          </w:p>
        </w:tc>
        <w:tc>
          <w:tcPr>
            <w:tcW w:w="263" w:type="pct"/>
          </w:tcPr>
          <w:p w14:paraId="63477C3F" w14:textId="77777777" w:rsidR="00C0233C" w:rsidRPr="00631394" w:rsidRDefault="00C0233C" w:rsidP="00F77A08">
            <w:r w:rsidRPr="00631394">
              <w:t>U</w:t>
            </w:r>
          </w:p>
        </w:tc>
        <w:tc>
          <w:tcPr>
            <w:tcW w:w="260" w:type="pct"/>
            <w:vAlign w:val="center"/>
          </w:tcPr>
          <w:p w14:paraId="487665F0" w14:textId="77777777" w:rsidR="00C0233C" w:rsidRPr="00631394" w:rsidRDefault="00C0233C" w:rsidP="009173D7">
            <w:pPr>
              <w:jc w:val="center"/>
            </w:pPr>
            <w:r w:rsidRPr="00631394">
              <w:t>5</w:t>
            </w:r>
          </w:p>
        </w:tc>
      </w:tr>
      <w:tr w:rsidR="00C0233C" w:rsidRPr="00631394" w14:paraId="7572BF26" w14:textId="77777777" w:rsidTr="009173D7">
        <w:trPr>
          <w:trHeight w:val="283"/>
        </w:trPr>
        <w:tc>
          <w:tcPr>
            <w:tcW w:w="265" w:type="pct"/>
          </w:tcPr>
          <w:p w14:paraId="6161EEB7" w14:textId="77777777" w:rsidR="00C0233C" w:rsidRPr="00631394" w:rsidRDefault="00C0233C" w:rsidP="0029420A">
            <w:pPr>
              <w:jc w:val="center"/>
            </w:pPr>
            <w:r w:rsidRPr="00631394">
              <w:t>24.</w:t>
            </w:r>
          </w:p>
        </w:tc>
        <w:tc>
          <w:tcPr>
            <w:tcW w:w="3900" w:type="pct"/>
            <w:gridSpan w:val="2"/>
          </w:tcPr>
          <w:p w14:paraId="050FD666" w14:textId="77777777" w:rsidR="00C0233C" w:rsidRPr="00631394" w:rsidRDefault="00C0233C" w:rsidP="00DA2046">
            <w:r w:rsidRPr="00631394">
              <w:t>Discuss the importance of soil testing as a tool for soil fertility evaluation.</w:t>
            </w:r>
          </w:p>
        </w:tc>
        <w:tc>
          <w:tcPr>
            <w:tcW w:w="312" w:type="pct"/>
          </w:tcPr>
          <w:p w14:paraId="4BA0C5EB" w14:textId="77777777" w:rsidR="00C0233C" w:rsidRPr="00631394" w:rsidRDefault="00C0233C" w:rsidP="0029420A">
            <w:pPr>
              <w:jc w:val="center"/>
            </w:pPr>
            <w:r w:rsidRPr="00631394">
              <w:t>CO4</w:t>
            </w:r>
          </w:p>
        </w:tc>
        <w:tc>
          <w:tcPr>
            <w:tcW w:w="263" w:type="pct"/>
          </w:tcPr>
          <w:p w14:paraId="71D5B16B" w14:textId="77777777" w:rsidR="00C0233C" w:rsidRPr="00631394" w:rsidRDefault="00C0233C" w:rsidP="00F77A08">
            <w:r w:rsidRPr="00631394">
              <w:t>U</w:t>
            </w:r>
          </w:p>
        </w:tc>
        <w:tc>
          <w:tcPr>
            <w:tcW w:w="260" w:type="pct"/>
            <w:vAlign w:val="center"/>
          </w:tcPr>
          <w:p w14:paraId="2E04490A" w14:textId="77777777" w:rsidR="00C0233C" w:rsidRPr="00631394" w:rsidRDefault="00C0233C" w:rsidP="009173D7">
            <w:pPr>
              <w:jc w:val="center"/>
            </w:pPr>
            <w:r w:rsidRPr="00631394">
              <w:t>5</w:t>
            </w:r>
          </w:p>
        </w:tc>
      </w:tr>
      <w:tr w:rsidR="00C0233C" w:rsidRPr="00631394" w14:paraId="01C85181" w14:textId="77777777" w:rsidTr="009173D7">
        <w:trPr>
          <w:trHeight w:val="283"/>
        </w:trPr>
        <w:tc>
          <w:tcPr>
            <w:tcW w:w="265" w:type="pct"/>
          </w:tcPr>
          <w:p w14:paraId="4E1C0FB0" w14:textId="77777777" w:rsidR="00C0233C" w:rsidRPr="00631394" w:rsidRDefault="00C0233C" w:rsidP="0029420A">
            <w:pPr>
              <w:jc w:val="center"/>
            </w:pPr>
            <w:r w:rsidRPr="00631394">
              <w:t>25.</w:t>
            </w:r>
          </w:p>
        </w:tc>
        <w:tc>
          <w:tcPr>
            <w:tcW w:w="3900" w:type="pct"/>
            <w:gridSpan w:val="2"/>
          </w:tcPr>
          <w:p w14:paraId="2592A895" w14:textId="77777777" w:rsidR="00C0233C" w:rsidRPr="00631394" w:rsidRDefault="00C0233C" w:rsidP="00DA2046">
            <w:r w:rsidRPr="00631394">
              <w:t>Elucidate the significance of Integrated Nutrient Management (INM) on soil health.</w:t>
            </w:r>
          </w:p>
        </w:tc>
        <w:tc>
          <w:tcPr>
            <w:tcW w:w="312" w:type="pct"/>
          </w:tcPr>
          <w:p w14:paraId="065A2736" w14:textId="77777777" w:rsidR="00C0233C" w:rsidRPr="00631394" w:rsidRDefault="00C0233C" w:rsidP="0029420A">
            <w:pPr>
              <w:jc w:val="center"/>
            </w:pPr>
            <w:r w:rsidRPr="00631394">
              <w:t>CO5</w:t>
            </w:r>
          </w:p>
        </w:tc>
        <w:tc>
          <w:tcPr>
            <w:tcW w:w="263" w:type="pct"/>
          </w:tcPr>
          <w:p w14:paraId="4B9EF63E" w14:textId="77777777" w:rsidR="00C0233C" w:rsidRPr="00631394" w:rsidRDefault="00C0233C" w:rsidP="00F77A08">
            <w:r w:rsidRPr="00631394">
              <w:t>U</w:t>
            </w:r>
          </w:p>
        </w:tc>
        <w:tc>
          <w:tcPr>
            <w:tcW w:w="260" w:type="pct"/>
            <w:vAlign w:val="center"/>
          </w:tcPr>
          <w:p w14:paraId="2C598822" w14:textId="77777777" w:rsidR="00C0233C" w:rsidRPr="00631394" w:rsidRDefault="00C0233C" w:rsidP="009173D7">
            <w:pPr>
              <w:jc w:val="center"/>
            </w:pPr>
            <w:r w:rsidRPr="00631394">
              <w:t>5</w:t>
            </w:r>
          </w:p>
        </w:tc>
      </w:tr>
      <w:tr w:rsidR="00C0233C" w:rsidRPr="00631394" w14:paraId="26842D41" w14:textId="77777777" w:rsidTr="009173D7">
        <w:trPr>
          <w:trHeight w:val="283"/>
        </w:trPr>
        <w:tc>
          <w:tcPr>
            <w:tcW w:w="265" w:type="pct"/>
          </w:tcPr>
          <w:p w14:paraId="7CEB6A79" w14:textId="77777777" w:rsidR="00C0233C" w:rsidRPr="00631394" w:rsidRDefault="00C0233C" w:rsidP="0029420A">
            <w:pPr>
              <w:jc w:val="center"/>
            </w:pPr>
            <w:r w:rsidRPr="00631394">
              <w:t>26.</w:t>
            </w:r>
          </w:p>
        </w:tc>
        <w:tc>
          <w:tcPr>
            <w:tcW w:w="3900" w:type="pct"/>
            <w:gridSpan w:val="2"/>
          </w:tcPr>
          <w:p w14:paraId="6E608F08" w14:textId="77777777" w:rsidR="00C0233C" w:rsidRPr="00631394" w:rsidRDefault="00C0233C" w:rsidP="00DA2046">
            <w:r w:rsidRPr="00631394">
              <w:t>Strategies to Improving Nutrient Management in Dryland Agriculture Systems</w:t>
            </w:r>
          </w:p>
        </w:tc>
        <w:tc>
          <w:tcPr>
            <w:tcW w:w="312" w:type="pct"/>
          </w:tcPr>
          <w:p w14:paraId="095C060B" w14:textId="77777777" w:rsidR="00C0233C" w:rsidRPr="00631394" w:rsidRDefault="00C0233C" w:rsidP="0029420A">
            <w:pPr>
              <w:jc w:val="center"/>
            </w:pPr>
            <w:r w:rsidRPr="00631394">
              <w:t>CO6</w:t>
            </w:r>
          </w:p>
        </w:tc>
        <w:tc>
          <w:tcPr>
            <w:tcW w:w="263" w:type="pct"/>
          </w:tcPr>
          <w:p w14:paraId="2A608946" w14:textId="77777777" w:rsidR="00C0233C" w:rsidRPr="00631394" w:rsidRDefault="00C0233C" w:rsidP="00F77A08">
            <w:r w:rsidRPr="00631394">
              <w:t>A</w:t>
            </w:r>
          </w:p>
        </w:tc>
        <w:tc>
          <w:tcPr>
            <w:tcW w:w="260" w:type="pct"/>
            <w:vAlign w:val="center"/>
          </w:tcPr>
          <w:p w14:paraId="547EFB86" w14:textId="77777777" w:rsidR="00C0233C" w:rsidRPr="00631394" w:rsidRDefault="00C0233C" w:rsidP="009173D7">
            <w:pPr>
              <w:jc w:val="center"/>
            </w:pPr>
            <w:r w:rsidRPr="00631394">
              <w:t>5</w:t>
            </w:r>
          </w:p>
        </w:tc>
      </w:tr>
      <w:tr w:rsidR="00C0233C" w:rsidRPr="00631394" w14:paraId="0FD49AAC" w14:textId="77777777" w:rsidTr="009173D7">
        <w:trPr>
          <w:trHeight w:val="283"/>
        </w:trPr>
        <w:tc>
          <w:tcPr>
            <w:tcW w:w="265" w:type="pct"/>
          </w:tcPr>
          <w:p w14:paraId="37C8EDD5" w14:textId="77777777" w:rsidR="00C0233C" w:rsidRPr="00631394" w:rsidRDefault="00C0233C" w:rsidP="0029420A">
            <w:pPr>
              <w:jc w:val="center"/>
            </w:pPr>
            <w:r w:rsidRPr="00631394">
              <w:t>27.</w:t>
            </w:r>
          </w:p>
        </w:tc>
        <w:tc>
          <w:tcPr>
            <w:tcW w:w="3900" w:type="pct"/>
            <w:gridSpan w:val="2"/>
          </w:tcPr>
          <w:p w14:paraId="3258C857" w14:textId="77777777" w:rsidR="00C0233C" w:rsidRPr="00631394" w:rsidRDefault="00C0233C" w:rsidP="00DA2046">
            <w:r w:rsidRPr="00631394">
              <w:t>What are Enriched Farm Yard Manures (EFYM)? Explain with suitable examples.</w:t>
            </w:r>
          </w:p>
        </w:tc>
        <w:tc>
          <w:tcPr>
            <w:tcW w:w="312" w:type="pct"/>
          </w:tcPr>
          <w:p w14:paraId="130A81C8" w14:textId="77777777" w:rsidR="00C0233C" w:rsidRPr="00631394" w:rsidRDefault="00C0233C" w:rsidP="0029420A">
            <w:pPr>
              <w:jc w:val="center"/>
            </w:pPr>
            <w:r w:rsidRPr="00631394">
              <w:t>CO1</w:t>
            </w:r>
          </w:p>
        </w:tc>
        <w:tc>
          <w:tcPr>
            <w:tcW w:w="263" w:type="pct"/>
          </w:tcPr>
          <w:p w14:paraId="152196C6" w14:textId="77777777" w:rsidR="00C0233C" w:rsidRPr="00631394" w:rsidRDefault="00C0233C" w:rsidP="00F77A08">
            <w:r w:rsidRPr="00631394">
              <w:t>U</w:t>
            </w:r>
          </w:p>
        </w:tc>
        <w:tc>
          <w:tcPr>
            <w:tcW w:w="260" w:type="pct"/>
            <w:vAlign w:val="center"/>
          </w:tcPr>
          <w:p w14:paraId="44A1D77C" w14:textId="77777777" w:rsidR="00C0233C" w:rsidRPr="00631394" w:rsidRDefault="00C0233C" w:rsidP="009173D7">
            <w:pPr>
              <w:jc w:val="center"/>
            </w:pPr>
            <w:r w:rsidRPr="00631394">
              <w:t>5</w:t>
            </w:r>
          </w:p>
        </w:tc>
      </w:tr>
      <w:tr w:rsidR="00C0233C" w:rsidRPr="00631394" w14:paraId="20B41204" w14:textId="77777777" w:rsidTr="009173D7">
        <w:trPr>
          <w:trHeight w:val="283"/>
        </w:trPr>
        <w:tc>
          <w:tcPr>
            <w:tcW w:w="265" w:type="pct"/>
          </w:tcPr>
          <w:p w14:paraId="6A3E7E2A" w14:textId="77777777" w:rsidR="00C0233C" w:rsidRPr="00631394" w:rsidRDefault="00C0233C" w:rsidP="0029420A">
            <w:pPr>
              <w:jc w:val="center"/>
            </w:pPr>
            <w:r w:rsidRPr="00631394">
              <w:t>28.</w:t>
            </w:r>
          </w:p>
        </w:tc>
        <w:tc>
          <w:tcPr>
            <w:tcW w:w="3900" w:type="pct"/>
            <w:gridSpan w:val="2"/>
          </w:tcPr>
          <w:p w14:paraId="7A7B0E9C" w14:textId="77777777" w:rsidR="00C0233C" w:rsidRPr="00631394" w:rsidRDefault="00C0233C" w:rsidP="00DA2046">
            <w:r w:rsidRPr="00631394">
              <w:t>What are complex fertilizers? Discuss their advantages and list three examples.</w:t>
            </w:r>
          </w:p>
        </w:tc>
        <w:tc>
          <w:tcPr>
            <w:tcW w:w="312" w:type="pct"/>
          </w:tcPr>
          <w:p w14:paraId="5DEC7274" w14:textId="77777777" w:rsidR="00C0233C" w:rsidRPr="00631394" w:rsidRDefault="00C0233C" w:rsidP="0029420A">
            <w:pPr>
              <w:jc w:val="center"/>
            </w:pPr>
            <w:r w:rsidRPr="00631394">
              <w:t>CO2</w:t>
            </w:r>
          </w:p>
        </w:tc>
        <w:tc>
          <w:tcPr>
            <w:tcW w:w="263" w:type="pct"/>
          </w:tcPr>
          <w:p w14:paraId="52EFA8AD" w14:textId="77777777" w:rsidR="00C0233C" w:rsidRPr="00631394" w:rsidRDefault="00C0233C" w:rsidP="00F77A08">
            <w:r w:rsidRPr="00631394">
              <w:t>U</w:t>
            </w:r>
          </w:p>
        </w:tc>
        <w:tc>
          <w:tcPr>
            <w:tcW w:w="260" w:type="pct"/>
            <w:vAlign w:val="center"/>
          </w:tcPr>
          <w:p w14:paraId="4F26DB33" w14:textId="77777777" w:rsidR="00C0233C" w:rsidRPr="00631394" w:rsidRDefault="00C0233C" w:rsidP="009173D7">
            <w:pPr>
              <w:jc w:val="center"/>
            </w:pPr>
            <w:r w:rsidRPr="00631394">
              <w:t>5</w:t>
            </w:r>
          </w:p>
        </w:tc>
      </w:tr>
      <w:tr w:rsidR="00C0233C" w:rsidRPr="00631394" w14:paraId="2DAE13C9" w14:textId="77777777" w:rsidTr="009173D7">
        <w:trPr>
          <w:trHeight w:val="283"/>
        </w:trPr>
        <w:tc>
          <w:tcPr>
            <w:tcW w:w="265" w:type="pct"/>
          </w:tcPr>
          <w:p w14:paraId="3723D8CE" w14:textId="77777777" w:rsidR="00C0233C" w:rsidRPr="00631394" w:rsidRDefault="00C0233C" w:rsidP="0029420A">
            <w:pPr>
              <w:jc w:val="center"/>
            </w:pPr>
            <w:r w:rsidRPr="00631394">
              <w:t>29.</w:t>
            </w:r>
          </w:p>
        </w:tc>
        <w:tc>
          <w:tcPr>
            <w:tcW w:w="3900" w:type="pct"/>
            <w:gridSpan w:val="2"/>
          </w:tcPr>
          <w:p w14:paraId="754116E6" w14:textId="77777777" w:rsidR="00C0233C" w:rsidRPr="00631394" w:rsidRDefault="00C0233C" w:rsidP="00DA2046">
            <w:r w:rsidRPr="00631394">
              <w:t>List the critical levels of major macronutrients (N, P, K) in soil for a staple crop.</w:t>
            </w:r>
          </w:p>
        </w:tc>
        <w:tc>
          <w:tcPr>
            <w:tcW w:w="312" w:type="pct"/>
          </w:tcPr>
          <w:p w14:paraId="5D185B02" w14:textId="77777777" w:rsidR="00C0233C" w:rsidRPr="00631394" w:rsidRDefault="00C0233C" w:rsidP="0029420A">
            <w:pPr>
              <w:jc w:val="center"/>
            </w:pPr>
            <w:r w:rsidRPr="00631394">
              <w:t>CO3</w:t>
            </w:r>
          </w:p>
        </w:tc>
        <w:tc>
          <w:tcPr>
            <w:tcW w:w="263" w:type="pct"/>
          </w:tcPr>
          <w:p w14:paraId="0A683379" w14:textId="77777777" w:rsidR="00C0233C" w:rsidRPr="00631394" w:rsidRDefault="00C0233C" w:rsidP="00F77A08">
            <w:r w:rsidRPr="00631394">
              <w:t>R</w:t>
            </w:r>
          </w:p>
        </w:tc>
        <w:tc>
          <w:tcPr>
            <w:tcW w:w="260" w:type="pct"/>
            <w:vAlign w:val="center"/>
          </w:tcPr>
          <w:p w14:paraId="5A8B50F8" w14:textId="77777777" w:rsidR="00C0233C" w:rsidRPr="00631394" w:rsidRDefault="00C0233C" w:rsidP="009173D7">
            <w:pPr>
              <w:jc w:val="center"/>
            </w:pPr>
            <w:r w:rsidRPr="00631394">
              <w:t>5</w:t>
            </w:r>
          </w:p>
        </w:tc>
      </w:tr>
      <w:tr w:rsidR="00C0233C" w:rsidRPr="00631394" w14:paraId="6B06AA46" w14:textId="77777777" w:rsidTr="009173D7">
        <w:trPr>
          <w:trHeight w:val="283"/>
        </w:trPr>
        <w:tc>
          <w:tcPr>
            <w:tcW w:w="265" w:type="pct"/>
          </w:tcPr>
          <w:p w14:paraId="0A39C9C2" w14:textId="77777777" w:rsidR="00C0233C" w:rsidRPr="00631394" w:rsidRDefault="00C0233C" w:rsidP="0029420A">
            <w:pPr>
              <w:jc w:val="center"/>
            </w:pPr>
            <w:r w:rsidRPr="00631394">
              <w:lastRenderedPageBreak/>
              <w:t>30.</w:t>
            </w:r>
          </w:p>
        </w:tc>
        <w:tc>
          <w:tcPr>
            <w:tcW w:w="3900" w:type="pct"/>
            <w:gridSpan w:val="2"/>
          </w:tcPr>
          <w:p w14:paraId="65FDD2BE" w14:textId="77777777" w:rsidR="00C0233C" w:rsidRPr="00631394" w:rsidRDefault="00C0233C" w:rsidP="00DA2046">
            <w:r w:rsidRPr="00631394">
              <w:t>Explain the procedure for conducting a rapid plant tissue test for nutrient diagnosis.</w:t>
            </w:r>
          </w:p>
        </w:tc>
        <w:tc>
          <w:tcPr>
            <w:tcW w:w="312" w:type="pct"/>
          </w:tcPr>
          <w:p w14:paraId="558AB6DD" w14:textId="77777777" w:rsidR="00C0233C" w:rsidRPr="00631394" w:rsidRDefault="00C0233C" w:rsidP="0029420A">
            <w:pPr>
              <w:jc w:val="center"/>
            </w:pPr>
            <w:r w:rsidRPr="00631394">
              <w:t>CO4</w:t>
            </w:r>
          </w:p>
        </w:tc>
        <w:tc>
          <w:tcPr>
            <w:tcW w:w="263" w:type="pct"/>
          </w:tcPr>
          <w:p w14:paraId="45960F15" w14:textId="77777777" w:rsidR="00C0233C" w:rsidRPr="00631394" w:rsidRDefault="00C0233C" w:rsidP="00F77A08">
            <w:r w:rsidRPr="00631394">
              <w:t>A</w:t>
            </w:r>
          </w:p>
        </w:tc>
        <w:tc>
          <w:tcPr>
            <w:tcW w:w="260" w:type="pct"/>
          </w:tcPr>
          <w:p w14:paraId="28CD6775" w14:textId="77777777" w:rsidR="00C0233C" w:rsidRPr="00631394" w:rsidRDefault="00C0233C" w:rsidP="0029420A">
            <w:pPr>
              <w:jc w:val="center"/>
            </w:pPr>
            <w:r w:rsidRPr="00631394">
              <w:t>5</w:t>
            </w:r>
          </w:p>
        </w:tc>
      </w:tr>
      <w:tr w:rsidR="00C0233C" w:rsidRPr="00631394" w14:paraId="03AB4C80" w14:textId="77777777" w:rsidTr="009173D7">
        <w:trPr>
          <w:trHeight w:val="283"/>
        </w:trPr>
        <w:tc>
          <w:tcPr>
            <w:tcW w:w="265" w:type="pct"/>
          </w:tcPr>
          <w:p w14:paraId="79BF3729" w14:textId="77777777" w:rsidR="00C0233C" w:rsidRPr="00631394" w:rsidRDefault="00C0233C" w:rsidP="0029420A">
            <w:pPr>
              <w:jc w:val="center"/>
            </w:pPr>
            <w:r w:rsidRPr="00631394">
              <w:t>31.</w:t>
            </w:r>
          </w:p>
        </w:tc>
        <w:tc>
          <w:tcPr>
            <w:tcW w:w="3900" w:type="pct"/>
            <w:gridSpan w:val="2"/>
          </w:tcPr>
          <w:p w14:paraId="37B42A4A" w14:textId="77777777" w:rsidR="00C0233C" w:rsidRPr="00631394" w:rsidRDefault="00C0233C" w:rsidP="00DA2046">
            <w:r w:rsidRPr="00631394">
              <w:t>Describe the processes involved in determining and improving Nitrogen Use Efficiency (NUE).</w:t>
            </w:r>
          </w:p>
        </w:tc>
        <w:tc>
          <w:tcPr>
            <w:tcW w:w="312" w:type="pct"/>
          </w:tcPr>
          <w:p w14:paraId="15C71F3E" w14:textId="77777777" w:rsidR="00C0233C" w:rsidRPr="00631394" w:rsidRDefault="00C0233C" w:rsidP="0029420A">
            <w:pPr>
              <w:jc w:val="center"/>
            </w:pPr>
            <w:r w:rsidRPr="00631394">
              <w:t>CO5</w:t>
            </w:r>
          </w:p>
        </w:tc>
        <w:tc>
          <w:tcPr>
            <w:tcW w:w="263" w:type="pct"/>
          </w:tcPr>
          <w:p w14:paraId="13065682" w14:textId="77777777" w:rsidR="00C0233C" w:rsidRPr="00631394" w:rsidRDefault="00C0233C" w:rsidP="00F77A08">
            <w:r w:rsidRPr="00631394">
              <w:t>A</w:t>
            </w:r>
          </w:p>
        </w:tc>
        <w:tc>
          <w:tcPr>
            <w:tcW w:w="260" w:type="pct"/>
          </w:tcPr>
          <w:p w14:paraId="7531698D" w14:textId="77777777" w:rsidR="00C0233C" w:rsidRPr="00631394" w:rsidRDefault="00C0233C" w:rsidP="0029420A">
            <w:pPr>
              <w:jc w:val="center"/>
            </w:pPr>
            <w:r w:rsidRPr="00631394">
              <w:t>5</w:t>
            </w:r>
          </w:p>
        </w:tc>
      </w:tr>
      <w:tr w:rsidR="00C0233C" w:rsidRPr="00631394" w14:paraId="14F74567" w14:textId="77777777" w:rsidTr="009173D7">
        <w:trPr>
          <w:trHeight w:val="283"/>
        </w:trPr>
        <w:tc>
          <w:tcPr>
            <w:tcW w:w="265" w:type="pct"/>
          </w:tcPr>
          <w:p w14:paraId="5DA26ACB" w14:textId="77777777" w:rsidR="00C0233C" w:rsidRPr="00631394" w:rsidRDefault="00C0233C" w:rsidP="0029420A">
            <w:pPr>
              <w:jc w:val="center"/>
            </w:pPr>
            <w:r w:rsidRPr="00631394">
              <w:t>32.</w:t>
            </w:r>
          </w:p>
        </w:tc>
        <w:tc>
          <w:tcPr>
            <w:tcW w:w="3900" w:type="pct"/>
            <w:gridSpan w:val="2"/>
          </w:tcPr>
          <w:p w14:paraId="3AE7D29A" w14:textId="77777777" w:rsidR="00C0233C" w:rsidRPr="00631394" w:rsidRDefault="00C0233C" w:rsidP="00DA2046">
            <w:r w:rsidRPr="00631394">
              <w:t>Discuss the soil-plant-environment factors affecting nutrient availability to plants.</w:t>
            </w:r>
          </w:p>
        </w:tc>
        <w:tc>
          <w:tcPr>
            <w:tcW w:w="312" w:type="pct"/>
          </w:tcPr>
          <w:p w14:paraId="6A872427" w14:textId="77777777" w:rsidR="00C0233C" w:rsidRPr="00631394" w:rsidRDefault="00C0233C" w:rsidP="0029420A">
            <w:pPr>
              <w:jc w:val="center"/>
            </w:pPr>
            <w:r w:rsidRPr="00631394">
              <w:t>CO6</w:t>
            </w:r>
          </w:p>
        </w:tc>
        <w:tc>
          <w:tcPr>
            <w:tcW w:w="263" w:type="pct"/>
          </w:tcPr>
          <w:p w14:paraId="5D82CD93" w14:textId="77777777" w:rsidR="00C0233C" w:rsidRPr="00631394" w:rsidRDefault="00C0233C" w:rsidP="00F77A08">
            <w:r w:rsidRPr="00631394">
              <w:t>U</w:t>
            </w:r>
          </w:p>
        </w:tc>
        <w:tc>
          <w:tcPr>
            <w:tcW w:w="260" w:type="pct"/>
          </w:tcPr>
          <w:p w14:paraId="7E155F55" w14:textId="77777777" w:rsidR="00C0233C" w:rsidRPr="00631394" w:rsidRDefault="00C0233C" w:rsidP="0029420A">
            <w:pPr>
              <w:jc w:val="center"/>
            </w:pPr>
            <w:r w:rsidRPr="00631394">
              <w:t>5</w:t>
            </w:r>
          </w:p>
        </w:tc>
      </w:tr>
      <w:tr w:rsidR="00C0233C" w:rsidRPr="00631394" w14:paraId="7D17F656" w14:textId="77777777" w:rsidTr="0029420A">
        <w:trPr>
          <w:trHeight w:val="552"/>
        </w:trPr>
        <w:tc>
          <w:tcPr>
            <w:tcW w:w="5000" w:type="pct"/>
            <w:gridSpan w:val="6"/>
          </w:tcPr>
          <w:p w14:paraId="6D2E4E44" w14:textId="77777777" w:rsidR="00C0233C" w:rsidRPr="00631394" w:rsidRDefault="00C0233C" w:rsidP="0029420A">
            <w:pPr>
              <w:jc w:val="center"/>
              <w:rPr>
                <w:b/>
                <w:u w:val="single"/>
              </w:rPr>
            </w:pPr>
            <w:r w:rsidRPr="00631394">
              <w:rPr>
                <w:b/>
                <w:u w:val="single"/>
              </w:rPr>
              <w:t>PART – C (2 X 15 = 30 MARKS)</w:t>
            </w:r>
          </w:p>
          <w:p w14:paraId="247D7C58" w14:textId="77777777" w:rsidR="00C0233C" w:rsidRPr="00631394" w:rsidRDefault="00C0233C" w:rsidP="0029420A">
            <w:pPr>
              <w:jc w:val="center"/>
              <w:rPr>
                <w:b/>
              </w:rPr>
            </w:pPr>
            <w:r w:rsidRPr="00631394">
              <w:rPr>
                <w:b/>
              </w:rPr>
              <w:t>(Answer any 2 from the following)</w:t>
            </w:r>
          </w:p>
        </w:tc>
      </w:tr>
      <w:tr w:rsidR="00C0233C" w:rsidRPr="00631394" w14:paraId="0539AA93" w14:textId="77777777" w:rsidTr="009173D7">
        <w:trPr>
          <w:trHeight w:val="283"/>
        </w:trPr>
        <w:tc>
          <w:tcPr>
            <w:tcW w:w="265" w:type="pct"/>
          </w:tcPr>
          <w:p w14:paraId="1B522E31" w14:textId="77777777" w:rsidR="00C0233C" w:rsidRPr="00631394" w:rsidRDefault="00C0233C" w:rsidP="0029420A">
            <w:pPr>
              <w:jc w:val="center"/>
            </w:pPr>
            <w:r w:rsidRPr="00631394">
              <w:t>33.</w:t>
            </w:r>
          </w:p>
        </w:tc>
        <w:tc>
          <w:tcPr>
            <w:tcW w:w="193" w:type="pct"/>
          </w:tcPr>
          <w:p w14:paraId="3AC2C579" w14:textId="77777777" w:rsidR="00C0233C" w:rsidRPr="00631394" w:rsidRDefault="00C0233C" w:rsidP="0029420A">
            <w:pPr>
              <w:jc w:val="center"/>
            </w:pPr>
            <w:r w:rsidRPr="00631394">
              <w:t>a.</w:t>
            </w:r>
          </w:p>
        </w:tc>
        <w:tc>
          <w:tcPr>
            <w:tcW w:w="3707" w:type="pct"/>
          </w:tcPr>
          <w:p w14:paraId="5D1E8B39" w14:textId="77777777" w:rsidR="00C0233C" w:rsidRPr="00631394" w:rsidRDefault="00C0233C" w:rsidP="00955D06">
            <w:r w:rsidRPr="00631394">
              <w:t>Illustrate the process of composting for sugarcane trash and coir pith using a detailed flow chart.</w:t>
            </w:r>
          </w:p>
        </w:tc>
        <w:tc>
          <w:tcPr>
            <w:tcW w:w="312" w:type="pct"/>
          </w:tcPr>
          <w:p w14:paraId="77CFE27E" w14:textId="77777777" w:rsidR="00C0233C" w:rsidRPr="00631394" w:rsidRDefault="00C0233C" w:rsidP="0029420A">
            <w:pPr>
              <w:jc w:val="center"/>
            </w:pPr>
            <w:r w:rsidRPr="00631394">
              <w:t>CO1</w:t>
            </w:r>
          </w:p>
        </w:tc>
        <w:tc>
          <w:tcPr>
            <w:tcW w:w="263" w:type="pct"/>
          </w:tcPr>
          <w:p w14:paraId="7D310557" w14:textId="77777777" w:rsidR="00C0233C" w:rsidRPr="00631394" w:rsidRDefault="00C0233C" w:rsidP="0029420A">
            <w:pPr>
              <w:jc w:val="center"/>
            </w:pPr>
            <w:r w:rsidRPr="00631394">
              <w:t>A</w:t>
            </w:r>
          </w:p>
        </w:tc>
        <w:tc>
          <w:tcPr>
            <w:tcW w:w="260" w:type="pct"/>
          </w:tcPr>
          <w:p w14:paraId="5CA6C753" w14:textId="77777777" w:rsidR="00C0233C" w:rsidRPr="00631394" w:rsidRDefault="00C0233C" w:rsidP="0029420A">
            <w:pPr>
              <w:jc w:val="center"/>
            </w:pPr>
            <w:r w:rsidRPr="00631394">
              <w:t>10</w:t>
            </w:r>
          </w:p>
        </w:tc>
      </w:tr>
      <w:tr w:rsidR="00C0233C" w:rsidRPr="00631394" w14:paraId="2B4C11D7" w14:textId="77777777" w:rsidTr="009173D7">
        <w:trPr>
          <w:trHeight w:val="283"/>
        </w:trPr>
        <w:tc>
          <w:tcPr>
            <w:tcW w:w="265" w:type="pct"/>
          </w:tcPr>
          <w:p w14:paraId="105180B4" w14:textId="77777777" w:rsidR="00C0233C" w:rsidRPr="00631394" w:rsidRDefault="00C0233C" w:rsidP="009173D7">
            <w:pPr>
              <w:jc w:val="center"/>
            </w:pPr>
          </w:p>
        </w:tc>
        <w:tc>
          <w:tcPr>
            <w:tcW w:w="193" w:type="pct"/>
          </w:tcPr>
          <w:p w14:paraId="21C32ED1" w14:textId="77777777" w:rsidR="00C0233C" w:rsidRPr="00631394" w:rsidRDefault="00C0233C" w:rsidP="009173D7">
            <w:pPr>
              <w:jc w:val="center"/>
            </w:pPr>
            <w:r w:rsidRPr="00631394">
              <w:t>b.</w:t>
            </w:r>
          </w:p>
        </w:tc>
        <w:tc>
          <w:tcPr>
            <w:tcW w:w="3707" w:type="pct"/>
          </w:tcPr>
          <w:p w14:paraId="57E7CEF5" w14:textId="77777777" w:rsidR="00C0233C" w:rsidRPr="00631394" w:rsidRDefault="00C0233C" w:rsidP="009173D7">
            <w:r w:rsidRPr="00631394">
              <w:t xml:space="preserve">List out Aerobic &amp; anaerobic method of composting with example </w:t>
            </w:r>
          </w:p>
        </w:tc>
        <w:tc>
          <w:tcPr>
            <w:tcW w:w="312" w:type="pct"/>
          </w:tcPr>
          <w:p w14:paraId="72FB6E55" w14:textId="77777777" w:rsidR="00C0233C" w:rsidRPr="00631394" w:rsidRDefault="00C0233C" w:rsidP="009173D7">
            <w:pPr>
              <w:jc w:val="center"/>
            </w:pPr>
            <w:r w:rsidRPr="00631394">
              <w:t>CO1</w:t>
            </w:r>
          </w:p>
        </w:tc>
        <w:tc>
          <w:tcPr>
            <w:tcW w:w="263" w:type="pct"/>
          </w:tcPr>
          <w:p w14:paraId="32C4B136" w14:textId="77777777" w:rsidR="00C0233C" w:rsidRPr="00631394" w:rsidRDefault="00C0233C" w:rsidP="009173D7">
            <w:pPr>
              <w:jc w:val="center"/>
            </w:pPr>
            <w:r w:rsidRPr="00631394">
              <w:t>A</w:t>
            </w:r>
          </w:p>
        </w:tc>
        <w:tc>
          <w:tcPr>
            <w:tcW w:w="260" w:type="pct"/>
          </w:tcPr>
          <w:p w14:paraId="3ECF21AF" w14:textId="77777777" w:rsidR="00C0233C" w:rsidRPr="00631394" w:rsidRDefault="00C0233C" w:rsidP="009173D7">
            <w:pPr>
              <w:jc w:val="center"/>
            </w:pPr>
            <w:r w:rsidRPr="00631394">
              <w:t>5</w:t>
            </w:r>
          </w:p>
        </w:tc>
      </w:tr>
      <w:tr w:rsidR="00C0233C" w:rsidRPr="00631394" w14:paraId="24B461D8" w14:textId="77777777" w:rsidTr="009173D7">
        <w:trPr>
          <w:trHeight w:val="283"/>
        </w:trPr>
        <w:tc>
          <w:tcPr>
            <w:tcW w:w="265" w:type="pct"/>
          </w:tcPr>
          <w:p w14:paraId="205521BA" w14:textId="77777777" w:rsidR="00C0233C" w:rsidRPr="00631394" w:rsidRDefault="00C0233C" w:rsidP="009173D7">
            <w:pPr>
              <w:jc w:val="center"/>
            </w:pPr>
          </w:p>
        </w:tc>
        <w:tc>
          <w:tcPr>
            <w:tcW w:w="193" w:type="pct"/>
          </w:tcPr>
          <w:p w14:paraId="7CFB8E05" w14:textId="77777777" w:rsidR="00C0233C" w:rsidRPr="00631394" w:rsidRDefault="00C0233C" w:rsidP="009173D7">
            <w:pPr>
              <w:jc w:val="center"/>
            </w:pPr>
          </w:p>
        </w:tc>
        <w:tc>
          <w:tcPr>
            <w:tcW w:w="3707" w:type="pct"/>
          </w:tcPr>
          <w:p w14:paraId="59845186" w14:textId="77777777" w:rsidR="00C0233C" w:rsidRPr="00631394" w:rsidRDefault="00C0233C" w:rsidP="009173D7">
            <w:pPr>
              <w:jc w:val="center"/>
            </w:pPr>
          </w:p>
        </w:tc>
        <w:tc>
          <w:tcPr>
            <w:tcW w:w="312" w:type="pct"/>
          </w:tcPr>
          <w:p w14:paraId="44385753" w14:textId="77777777" w:rsidR="00C0233C" w:rsidRPr="00631394" w:rsidRDefault="00C0233C" w:rsidP="009173D7">
            <w:pPr>
              <w:jc w:val="center"/>
            </w:pPr>
          </w:p>
        </w:tc>
        <w:tc>
          <w:tcPr>
            <w:tcW w:w="263" w:type="pct"/>
          </w:tcPr>
          <w:p w14:paraId="407AD63B" w14:textId="77777777" w:rsidR="00C0233C" w:rsidRPr="00631394" w:rsidRDefault="00C0233C" w:rsidP="009173D7">
            <w:pPr>
              <w:jc w:val="center"/>
            </w:pPr>
          </w:p>
        </w:tc>
        <w:tc>
          <w:tcPr>
            <w:tcW w:w="260" w:type="pct"/>
          </w:tcPr>
          <w:p w14:paraId="43796F6C" w14:textId="77777777" w:rsidR="00C0233C" w:rsidRPr="00631394" w:rsidRDefault="00C0233C" w:rsidP="009173D7">
            <w:pPr>
              <w:jc w:val="center"/>
            </w:pPr>
          </w:p>
        </w:tc>
      </w:tr>
      <w:tr w:rsidR="00C0233C" w:rsidRPr="00631394" w14:paraId="2D5F7AFE" w14:textId="77777777" w:rsidTr="009173D7">
        <w:trPr>
          <w:trHeight w:val="283"/>
        </w:trPr>
        <w:tc>
          <w:tcPr>
            <w:tcW w:w="265" w:type="pct"/>
          </w:tcPr>
          <w:p w14:paraId="371A6C9E" w14:textId="77777777" w:rsidR="00C0233C" w:rsidRPr="00631394" w:rsidRDefault="00C0233C" w:rsidP="009173D7">
            <w:pPr>
              <w:jc w:val="center"/>
            </w:pPr>
            <w:r w:rsidRPr="00631394">
              <w:t>34.</w:t>
            </w:r>
          </w:p>
        </w:tc>
        <w:tc>
          <w:tcPr>
            <w:tcW w:w="193" w:type="pct"/>
          </w:tcPr>
          <w:p w14:paraId="0BC5B860" w14:textId="77777777" w:rsidR="00C0233C" w:rsidRPr="00631394" w:rsidRDefault="00C0233C" w:rsidP="009173D7">
            <w:pPr>
              <w:jc w:val="center"/>
            </w:pPr>
            <w:r w:rsidRPr="00631394">
              <w:t>a.</w:t>
            </w:r>
          </w:p>
        </w:tc>
        <w:tc>
          <w:tcPr>
            <w:tcW w:w="3707" w:type="pct"/>
          </w:tcPr>
          <w:p w14:paraId="3B3EFF96" w14:textId="77777777" w:rsidR="00C0233C" w:rsidRPr="00631394" w:rsidRDefault="00C0233C" w:rsidP="009173D7">
            <w:r w:rsidRPr="00631394">
              <w:t>Describe Arnon and Stout's criteria of essentiality for plant nutrients.</w:t>
            </w:r>
          </w:p>
        </w:tc>
        <w:tc>
          <w:tcPr>
            <w:tcW w:w="312" w:type="pct"/>
          </w:tcPr>
          <w:p w14:paraId="7ADFE69E" w14:textId="77777777" w:rsidR="00C0233C" w:rsidRPr="00631394" w:rsidRDefault="00C0233C" w:rsidP="009173D7">
            <w:pPr>
              <w:jc w:val="center"/>
            </w:pPr>
            <w:r w:rsidRPr="00631394">
              <w:t>CO2</w:t>
            </w:r>
          </w:p>
        </w:tc>
        <w:tc>
          <w:tcPr>
            <w:tcW w:w="263" w:type="pct"/>
          </w:tcPr>
          <w:p w14:paraId="7A9F4663" w14:textId="77777777" w:rsidR="00C0233C" w:rsidRPr="00631394" w:rsidRDefault="00C0233C" w:rsidP="009173D7">
            <w:pPr>
              <w:jc w:val="center"/>
            </w:pPr>
            <w:r w:rsidRPr="00631394">
              <w:t>U</w:t>
            </w:r>
          </w:p>
        </w:tc>
        <w:tc>
          <w:tcPr>
            <w:tcW w:w="260" w:type="pct"/>
          </w:tcPr>
          <w:p w14:paraId="4B5C4212" w14:textId="77777777" w:rsidR="00C0233C" w:rsidRPr="00631394" w:rsidRDefault="00C0233C" w:rsidP="009173D7">
            <w:r w:rsidRPr="00631394">
              <w:t>7.5</w:t>
            </w:r>
          </w:p>
        </w:tc>
      </w:tr>
      <w:tr w:rsidR="00C0233C" w:rsidRPr="00631394" w14:paraId="356F7621" w14:textId="77777777" w:rsidTr="009173D7">
        <w:trPr>
          <w:trHeight w:val="283"/>
        </w:trPr>
        <w:tc>
          <w:tcPr>
            <w:tcW w:w="265" w:type="pct"/>
          </w:tcPr>
          <w:p w14:paraId="42FE1C91" w14:textId="77777777" w:rsidR="00C0233C" w:rsidRPr="00631394" w:rsidRDefault="00C0233C" w:rsidP="009173D7">
            <w:pPr>
              <w:jc w:val="center"/>
            </w:pPr>
          </w:p>
        </w:tc>
        <w:tc>
          <w:tcPr>
            <w:tcW w:w="193" w:type="pct"/>
          </w:tcPr>
          <w:p w14:paraId="299ACCA8" w14:textId="77777777" w:rsidR="00C0233C" w:rsidRPr="00631394" w:rsidRDefault="00C0233C" w:rsidP="009173D7">
            <w:pPr>
              <w:jc w:val="center"/>
            </w:pPr>
            <w:r w:rsidRPr="00631394">
              <w:t>b.</w:t>
            </w:r>
          </w:p>
        </w:tc>
        <w:tc>
          <w:tcPr>
            <w:tcW w:w="3707" w:type="pct"/>
          </w:tcPr>
          <w:p w14:paraId="32AA04AD" w14:textId="77777777" w:rsidR="00C0233C" w:rsidRPr="00631394" w:rsidRDefault="00C0233C" w:rsidP="009173D7">
            <w:r w:rsidRPr="00631394">
              <w:t>Classify essential plant nutrients based on their biochemical behavior and list the form in which they are taken up by plants.</w:t>
            </w:r>
          </w:p>
        </w:tc>
        <w:tc>
          <w:tcPr>
            <w:tcW w:w="312" w:type="pct"/>
          </w:tcPr>
          <w:p w14:paraId="3F822ACD" w14:textId="77777777" w:rsidR="00C0233C" w:rsidRPr="00631394" w:rsidRDefault="00C0233C" w:rsidP="009173D7">
            <w:pPr>
              <w:jc w:val="center"/>
            </w:pPr>
            <w:r w:rsidRPr="00631394">
              <w:t>CO2</w:t>
            </w:r>
          </w:p>
        </w:tc>
        <w:tc>
          <w:tcPr>
            <w:tcW w:w="263" w:type="pct"/>
          </w:tcPr>
          <w:p w14:paraId="7FB0DF06" w14:textId="77777777" w:rsidR="00C0233C" w:rsidRPr="00631394" w:rsidRDefault="00C0233C" w:rsidP="009173D7">
            <w:pPr>
              <w:jc w:val="center"/>
            </w:pPr>
            <w:r w:rsidRPr="00631394">
              <w:t>U</w:t>
            </w:r>
          </w:p>
        </w:tc>
        <w:tc>
          <w:tcPr>
            <w:tcW w:w="260" w:type="pct"/>
          </w:tcPr>
          <w:p w14:paraId="3F68E03E" w14:textId="77777777" w:rsidR="00C0233C" w:rsidRPr="00631394" w:rsidRDefault="00C0233C" w:rsidP="009173D7">
            <w:pPr>
              <w:jc w:val="center"/>
            </w:pPr>
            <w:r w:rsidRPr="00631394">
              <w:t>7.5</w:t>
            </w:r>
          </w:p>
        </w:tc>
      </w:tr>
      <w:tr w:rsidR="00C0233C" w:rsidRPr="00631394" w14:paraId="073EDCF2" w14:textId="77777777" w:rsidTr="009173D7">
        <w:trPr>
          <w:trHeight w:val="283"/>
        </w:trPr>
        <w:tc>
          <w:tcPr>
            <w:tcW w:w="265" w:type="pct"/>
          </w:tcPr>
          <w:p w14:paraId="10138E08" w14:textId="77777777" w:rsidR="00C0233C" w:rsidRPr="00631394" w:rsidRDefault="00C0233C" w:rsidP="009173D7">
            <w:pPr>
              <w:jc w:val="center"/>
            </w:pPr>
          </w:p>
        </w:tc>
        <w:tc>
          <w:tcPr>
            <w:tcW w:w="193" w:type="pct"/>
          </w:tcPr>
          <w:p w14:paraId="593C8BAB" w14:textId="77777777" w:rsidR="00C0233C" w:rsidRPr="00631394" w:rsidRDefault="00C0233C" w:rsidP="009173D7">
            <w:pPr>
              <w:jc w:val="center"/>
            </w:pPr>
          </w:p>
        </w:tc>
        <w:tc>
          <w:tcPr>
            <w:tcW w:w="3707" w:type="pct"/>
          </w:tcPr>
          <w:p w14:paraId="02C6F2E5" w14:textId="77777777" w:rsidR="00C0233C" w:rsidRPr="00631394" w:rsidRDefault="00C0233C" w:rsidP="009173D7">
            <w:pPr>
              <w:jc w:val="center"/>
            </w:pPr>
          </w:p>
        </w:tc>
        <w:tc>
          <w:tcPr>
            <w:tcW w:w="312" w:type="pct"/>
          </w:tcPr>
          <w:p w14:paraId="2560F184" w14:textId="77777777" w:rsidR="00C0233C" w:rsidRPr="00631394" w:rsidRDefault="00C0233C" w:rsidP="009173D7">
            <w:pPr>
              <w:jc w:val="center"/>
            </w:pPr>
          </w:p>
        </w:tc>
        <w:tc>
          <w:tcPr>
            <w:tcW w:w="263" w:type="pct"/>
          </w:tcPr>
          <w:p w14:paraId="131E22E2" w14:textId="77777777" w:rsidR="00C0233C" w:rsidRPr="00631394" w:rsidRDefault="00C0233C" w:rsidP="009173D7">
            <w:pPr>
              <w:jc w:val="center"/>
            </w:pPr>
          </w:p>
        </w:tc>
        <w:tc>
          <w:tcPr>
            <w:tcW w:w="260" w:type="pct"/>
          </w:tcPr>
          <w:p w14:paraId="062CFEFD" w14:textId="77777777" w:rsidR="00C0233C" w:rsidRPr="00631394" w:rsidRDefault="00C0233C" w:rsidP="009173D7">
            <w:pPr>
              <w:jc w:val="center"/>
            </w:pPr>
          </w:p>
        </w:tc>
      </w:tr>
      <w:tr w:rsidR="00C0233C" w:rsidRPr="00631394" w14:paraId="3618EA8C" w14:textId="77777777" w:rsidTr="009173D7">
        <w:trPr>
          <w:trHeight w:val="283"/>
        </w:trPr>
        <w:tc>
          <w:tcPr>
            <w:tcW w:w="265" w:type="pct"/>
          </w:tcPr>
          <w:p w14:paraId="11AEE9C3" w14:textId="77777777" w:rsidR="00C0233C" w:rsidRPr="00631394" w:rsidRDefault="00C0233C" w:rsidP="009173D7">
            <w:pPr>
              <w:jc w:val="center"/>
            </w:pPr>
            <w:r w:rsidRPr="00631394">
              <w:t>35.</w:t>
            </w:r>
          </w:p>
        </w:tc>
        <w:tc>
          <w:tcPr>
            <w:tcW w:w="193" w:type="pct"/>
          </w:tcPr>
          <w:p w14:paraId="7E4A9A01" w14:textId="77777777" w:rsidR="00C0233C" w:rsidRPr="00631394" w:rsidRDefault="00C0233C" w:rsidP="009173D7">
            <w:pPr>
              <w:jc w:val="center"/>
            </w:pPr>
            <w:r w:rsidRPr="00631394">
              <w:t>a.</w:t>
            </w:r>
          </w:p>
        </w:tc>
        <w:tc>
          <w:tcPr>
            <w:tcW w:w="3707" w:type="pct"/>
          </w:tcPr>
          <w:p w14:paraId="0F031319" w14:textId="77777777" w:rsidR="00C0233C" w:rsidRPr="00631394" w:rsidRDefault="00C0233C" w:rsidP="009173D7">
            <w:r w:rsidRPr="00631394">
              <w:t>Describe various methods of fertilizer application.</w:t>
            </w:r>
          </w:p>
        </w:tc>
        <w:tc>
          <w:tcPr>
            <w:tcW w:w="312" w:type="pct"/>
          </w:tcPr>
          <w:p w14:paraId="04006DF1" w14:textId="77777777" w:rsidR="00C0233C" w:rsidRPr="00631394" w:rsidRDefault="00C0233C" w:rsidP="009173D7">
            <w:pPr>
              <w:jc w:val="center"/>
            </w:pPr>
            <w:r w:rsidRPr="00631394">
              <w:t>CO6</w:t>
            </w:r>
          </w:p>
        </w:tc>
        <w:tc>
          <w:tcPr>
            <w:tcW w:w="263" w:type="pct"/>
          </w:tcPr>
          <w:p w14:paraId="1F867172" w14:textId="77777777" w:rsidR="00C0233C" w:rsidRPr="00631394" w:rsidRDefault="00C0233C" w:rsidP="009173D7">
            <w:pPr>
              <w:jc w:val="center"/>
            </w:pPr>
            <w:r w:rsidRPr="00631394">
              <w:t>A</w:t>
            </w:r>
          </w:p>
        </w:tc>
        <w:tc>
          <w:tcPr>
            <w:tcW w:w="260" w:type="pct"/>
          </w:tcPr>
          <w:p w14:paraId="03BAF36A" w14:textId="77777777" w:rsidR="00C0233C" w:rsidRPr="00631394" w:rsidRDefault="00C0233C" w:rsidP="009173D7">
            <w:pPr>
              <w:jc w:val="center"/>
            </w:pPr>
            <w:r w:rsidRPr="00631394">
              <w:t>7.5</w:t>
            </w:r>
          </w:p>
        </w:tc>
      </w:tr>
      <w:tr w:rsidR="00C0233C" w:rsidRPr="00631394" w14:paraId="72CF542C" w14:textId="77777777" w:rsidTr="009173D7">
        <w:trPr>
          <w:trHeight w:val="283"/>
        </w:trPr>
        <w:tc>
          <w:tcPr>
            <w:tcW w:w="265" w:type="pct"/>
          </w:tcPr>
          <w:p w14:paraId="74EAC9CF" w14:textId="77777777" w:rsidR="00C0233C" w:rsidRPr="00631394" w:rsidRDefault="00C0233C" w:rsidP="009173D7">
            <w:pPr>
              <w:jc w:val="center"/>
            </w:pPr>
          </w:p>
        </w:tc>
        <w:tc>
          <w:tcPr>
            <w:tcW w:w="193" w:type="pct"/>
          </w:tcPr>
          <w:p w14:paraId="6E4CF8F1" w14:textId="77777777" w:rsidR="00C0233C" w:rsidRPr="00631394" w:rsidRDefault="00C0233C" w:rsidP="009173D7">
            <w:pPr>
              <w:jc w:val="center"/>
            </w:pPr>
            <w:r w:rsidRPr="00631394">
              <w:t>b.</w:t>
            </w:r>
          </w:p>
        </w:tc>
        <w:tc>
          <w:tcPr>
            <w:tcW w:w="3707" w:type="pct"/>
          </w:tcPr>
          <w:p w14:paraId="19F72160" w14:textId="77777777" w:rsidR="00C0233C" w:rsidRPr="00631394" w:rsidRDefault="00C0233C" w:rsidP="009173D7">
            <w:r w:rsidRPr="00631394">
              <w:t>Explain the fertigation technique, highlighting its principle, requirements, and advantages.</w:t>
            </w:r>
          </w:p>
        </w:tc>
        <w:tc>
          <w:tcPr>
            <w:tcW w:w="312" w:type="pct"/>
          </w:tcPr>
          <w:p w14:paraId="38C8220A" w14:textId="77777777" w:rsidR="00C0233C" w:rsidRPr="00631394" w:rsidRDefault="00C0233C" w:rsidP="009173D7">
            <w:pPr>
              <w:jc w:val="center"/>
            </w:pPr>
            <w:r w:rsidRPr="00631394">
              <w:t>CO6</w:t>
            </w:r>
          </w:p>
        </w:tc>
        <w:tc>
          <w:tcPr>
            <w:tcW w:w="263" w:type="pct"/>
          </w:tcPr>
          <w:p w14:paraId="70CE9C04" w14:textId="77777777" w:rsidR="00C0233C" w:rsidRPr="00631394" w:rsidRDefault="00C0233C" w:rsidP="009173D7">
            <w:pPr>
              <w:jc w:val="center"/>
            </w:pPr>
            <w:r w:rsidRPr="00631394">
              <w:t>A</w:t>
            </w:r>
          </w:p>
        </w:tc>
        <w:tc>
          <w:tcPr>
            <w:tcW w:w="260" w:type="pct"/>
          </w:tcPr>
          <w:p w14:paraId="4144431C" w14:textId="77777777" w:rsidR="00C0233C" w:rsidRPr="00631394" w:rsidRDefault="00C0233C" w:rsidP="009173D7">
            <w:pPr>
              <w:jc w:val="center"/>
            </w:pPr>
            <w:r w:rsidRPr="00631394">
              <w:t>7.5</w:t>
            </w:r>
          </w:p>
        </w:tc>
      </w:tr>
    </w:tbl>
    <w:p w14:paraId="16DD155F" w14:textId="77777777" w:rsidR="00C0233C" w:rsidRDefault="00C0233C" w:rsidP="00D918FF">
      <w:pPr>
        <w:rPr>
          <w:b/>
          <w:bCs/>
        </w:rPr>
      </w:pPr>
    </w:p>
    <w:p w14:paraId="3A899AE1" w14:textId="77777777" w:rsidR="00C0233C" w:rsidRDefault="00C0233C" w:rsidP="005F7890">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14:paraId="4C077A83" w14:textId="77777777" w:rsidR="00C0233C"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14:paraId="050884F6" w14:textId="77777777" w:rsidTr="0029420A">
        <w:tc>
          <w:tcPr>
            <w:tcW w:w="670" w:type="dxa"/>
          </w:tcPr>
          <w:p w14:paraId="55F3C616" w14:textId="77777777" w:rsidR="00C0233C" w:rsidRPr="0051318C" w:rsidRDefault="00C0233C" w:rsidP="0029420A">
            <w:pPr>
              <w:jc w:val="center"/>
            </w:pPr>
          </w:p>
        </w:tc>
        <w:tc>
          <w:tcPr>
            <w:tcW w:w="9820" w:type="dxa"/>
          </w:tcPr>
          <w:p w14:paraId="04031350" w14:textId="77777777" w:rsidR="00C0233C" w:rsidRPr="0051318C" w:rsidRDefault="00C0233C" w:rsidP="0029420A">
            <w:pPr>
              <w:jc w:val="center"/>
              <w:rPr>
                <w:b/>
              </w:rPr>
            </w:pPr>
            <w:r w:rsidRPr="0051318C">
              <w:rPr>
                <w:b/>
              </w:rPr>
              <w:t>COURSE OUTCOMES</w:t>
            </w:r>
          </w:p>
        </w:tc>
      </w:tr>
      <w:tr w:rsidR="00C0233C" w14:paraId="528C4F02" w14:textId="77777777" w:rsidTr="0029420A">
        <w:tc>
          <w:tcPr>
            <w:tcW w:w="670" w:type="dxa"/>
          </w:tcPr>
          <w:p w14:paraId="32E17AE1" w14:textId="77777777" w:rsidR="00C0233C" w:rsidRPr="00302FF6" w:rsidRDefault="00C0233C" w:rsidP="0029420A">
            <w:pPr>
              <w:jc w:val="center"/>
              <w:rPr>
                <w:b/>
                <w:bCs/>
              </w:rPr>
            </w:pPr>
            <w:r w:rsidRPr="00302FF6">
              <w:rPr>
                <w:b/>
                <w:bCs/>
              </w:rPr>
              <w:t>CO1</w:t>
            </w:r>
          </w:p>
        </w:tc>
        <w:tc>
          <w:tcPr>
            <w:tcW w:w="9820" w:type="dxa"/>
          </w:tcPr>
          <w:p w14:paraId="0F33D558" w14:textId="77777777" w:rsidR="00C0233C" w:rsidRPr="00BB73E9" w:rsidRDefault="00C0233C" w:rsidP="007B5603">
            <w:pPr>
              <w:pStyle w:val="Default"/>
              <w:rPr>
                <w:sz w:val="23"/>
                <w:szCs w:val="23"/>
              </w:rPr>
            </w:pPr>
            <w:r w:rsidRPr="00BB73E9">
              <w:rPr>
                <w:sz w:val="23"/>
                <w:szCs w:val="23"/>
              </w:rPr>
              <w:t>Understand the properties of manures, fertilizers and soil amendments</w:t>
            </w:r>
          </w:p>
        </w:tc>
      </w:tr>
      <w:tr w:rsidR="00C0233C" w14:paraId="1B61CE92" w14:textId="77777777" w:rsidTr="0029420A">
        <w:tc>
          <w:tcPr>
            <w:tcW w:w="670" w:type="dxa"/>
          </w:tcPr>
          <w:p w14:paraId="6BBFE8D9" w14:textId="77777777" w:rsidR="00C0233C" w:rsidRPr="00302FF6" w:rsidRDefault="00C0233C" w:rsidP="0029420A">
            <w:pPr>
              <w:jc w:val="center"/>
              <w:rPr>
                <w:b/>
                <w:bCs/>
              </w:rPr>
            </w:pPr>
            <w:r w:rsidRPr="00302FF6">
              <w:rPr>
                <w:b/>
                <w:bCs/>
              </w:rPr>
              <w:t>CO2</w:t>
            </w:r>
          </w:p>
        </w:tc>
        <w:tc>
          <w:tcPr>
            <w:tcW w:w="9820" w:type="dxa"/>
          </w:tcPr>
          <w:p w14:paraId="3C54C6F7" w14:textId="77777777" w:rsidR="00C0233C" w:rsidRPr="0051318C" w:rsidRDefault="00C0233C" w:rsidP="007B5603">
            <w:r w:rsidRPr="00BB73E9">
              <w:t>Summarize the concepts of soil fertility and plant nutrition and chemistry of nutrients in soil.</w:t>
            </w:r>
          </w:p>
        </w:tc>
      </w:tr>
      <w:tr w:rsidR="00C0233C" w14:paraId="6B62CD8F" w14:textId="77777777" w:rsidTr="0029420A">
        <w:tc>
          <w:tcPr>
            <w:tcW w:w="670" w:type="dxa"/>
          </w:tcPr>
          <w:p w14:paraId="123E6C8A" w14:textId="77777777" w:rsidR="00C0233C" w:rsidRPr="00302FF6" w:rsidRDefault="00C0233C" w:rsidP="0029420A">
            <w:pPr>
              <w:jc w:val="center"/>
              <w:rPr>
                <w:b/>
                <w:bCs/>
              </w:rPr>
            </w:pPr>
            <w:r w:rsidRPr="00302FF6">
              <w:rPr>
                <w:b/>
                <w:bCs/>
              </w:rPr>
              <w:t>CO3</w:t>
            </w:r>
          </w:p>
        </w:tc>
        <w:tc>
          <w:tcPr>
            <w:tcW w:w="9820" w:type="dxa"/>
          </w:tcPr>
          <w:p w14:paraId="7FD6B821" w14:textId="77777777" w:rsidR="00C0233C" w:rsidRPr="0051318C" w:rsidRDefault="00C0233C" w:rsidP="007B5603">
            <w:r w:rsidRPr="00BB73E9">
              <w:t>Demonstrate Integrated Nutrient Management and fertilizer recommendation practices</w:t>
            </w:r>
          </w:p>
        </w:tc>
      </w:tr>
      <w:tr w:rsidR="00C0233C" w14:paraId="23E16F8E" w14:textId="77777777" w:rsidTr="0029420A">
        <w:tc>
          <w:tcPr>
            <w:tcW w:w="670" w:type="dxa"/>
          </w:tcPr>
          <w:p w14:paraId="4874E5A7" w14:textId="77777777" w:rsidR="00C0233C" w:rsidRPr="00302FF6" w:rsidRDefault="00C0233C" w:rsidP="0029420A">
            <w:pPr>
              <w:jc w:val="center"/>
              <w:rPr>
                <w:b/>
                <w:bCs/>
              </w:rPr>
            </w:pPr>
            <w:r w:rsidRPr="00302FF6">
              <w:rPr>
                <w:b/>
                <w:bCs/>
              </w:rPr>
              <w:t>CO4</w:t>
            </w:r>
          </w:p>
        </w:tc>
        <w:tc>
          <w:tcPr>
            <w:tcW w:w="9820" w:type="dxa"/>
          </w:tcPr>
          <w:p w14:paraId="479B1780" w14:textId="77777777" w:rsidR="00C0233C" w:rsidRPr="0051318C" w:rsidRDefault="00C0233C" w:rsidP="007B5603">
            <w:r w:rsidRPr="00BB73E9">
              <w:t>Evaluate the fertility of soil</w:t>
            </w:r>
          </w:p>
        </w:tc>
      </w:tr>
      <w:tr w:rsidR="00C0233C" w14:paraId="2D7C355A" w14:textId="77777777" w:rsidTr="0029420A">
        <w:tc>
          <w:tcPr>
            <w:tcW w:w="670" w:type="dxa"/>
          </w:tcPr>
          <w:p w14:paraId="1A815D33" w14:textId="77777777" w:rsidR="00C0233C" w:rsidRPr="00302FF6" w:rsidRDefault="00C0233C" w:rsidP="0029420A">
            <w:pPr>
              <w:jc w:val="center"/>
              <w:rPr>
                <w:b/>
                <w:bCs/>
              </w:rPr>
            </w:pPr>
            <w:r w:rsidRPr="00302FF6">
              <w:rPr>
                <w:b/>
                <w:bCs/>
              </w:rPr>
              <w:t>CO5</w:t>
            </w:r>
          </w:p>
        </w:tc>
        <w:tc>
          <w:tcPr>
            <w:tcW w:w="9820" w:type="dxa"/>
          </w:tcPr>
          <w:p w14:paraId="6FE1335C" w14:textId="77777777" w:rsidR="00C0233C" w:rsidRPr="0051318C" w:rsidRDefault="00C0233C" w:rsidP="007B5603">
            <w:r w:rsidRPr="00BB73E9">
              <w:t>Analyze the plant nutrient content</w:t>
            </w:r>
          </w:p>
        </w:tc>
      </w:tr>
      <w:tr w:rsidR="00C0233C" w14:paraId="0A3C2ED0" w14:textId="77777777" w:rsidTr="0029420A">
        <w:tc>
          <w:tcPr>
            <w:tcW w:w="670" w:type="dxa"/>
          </w:tcPr>
          <w:p w14:paraId="11178AF3" w14:textId="77777777" w:rsidR="00C0233C" w:rsidRPr="00302FF6" w:rsidRDefault="00C0233C" w:rsidP="0029420A">
            <w:pPr>
              <w:jc w:val="center"/>
              <w:rPr>
                <w:b/>
                <w:bCs/>
              </w:rPr>
            </w:pPr>
            <w:r w:rsidRPr="00302FF6">
              <w:rPr>
                <w:b/>
                <w:bCs/>
              </w:rPr>
              <w:t>CO6</w:t>
            </w:r>
          </w:p>
        </w:tc>
        <w:tc>
          <w:tcPr>
            <w:tcW w:w="9820" w:type="dxa"/>
          </w:tcPr>
          <w:p w14:paraId="4F3A4A2B" w14:textId="77777777" w:rsidR="00C0233C" w:rsidRPr="0051318C" w:rsidRDefault="00C0233C" w:rsidP="007B5603">
            <w:r w:rsidRPr="00BB73E9">
              <w:t>Recommend fertilizer dosage for different soil types</w:t>
            </w:r>
          </w:p>
        </w:tc>
      </w:tr>
    </w:tbl>
    <w:p w14:paraId="41DC9736"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487DF28E" w14:textId="77777777" w:rsidTr="00977617">
        <w:trPr>
          <w:jc w:val="center"/>
        </w:trPr>
        <w:tc>
          <w:tcPr>
            <w:tcW w:w="6385" w:type="dxa"/>
            <w:gridSpan w:val="8"/>
            <w:vAlign w:val="center"/>
          </w:tcPr>
          <w:p w14:paraId="46A1CE8E" w14:textId="77777777" w:rsidR="00C0233C" w:rsidRPr="0051318C" w:rsidRDefault="00C0233C" w:rsidP="00977617">
            <w:pPr>
              <w:jc w:val="center"/>
              <w:rPr>
                <w:b/>
              </w:rPr>
            </w:pPr>
            <w:r w:rsidRPr="0051318C">
              <w:rPr>
                <w:b/>
              </w:rPr>
              <w:t xml:space="preserve">Assessment Pattern as per Bloom’s </w:t>
            </w:r>
            <w:r>
              <w:rPr>
                <w:b/>
              </w:rPr>
              <w:t>Level</w:t>
            </w:r>
          </w:p>
        </w:tc>
      </w:tr>
      <w:tr w:rsidR="00C0233C" w:rsidRPr="0051318C" w14:paraId="72D59ECB" w14:textId="77777777" w:rsidTr="00977617">
        <w:trPr>
          <w:jc w:val="center"/>
        </w:trPr>
        <w:tc>
          <w:tcPr>
            <w:tcW w:w="1140" w:type="dxa"/>
            <w:vAlign w:val="center"/>
          </w:tcPr>
          <w:p w14:paraId="22CF0AAE" w14:textId="77777777" w:rsidR="00C0233C" w:rsidRPr="00302FF6" w:rsidRDefault="00C0233C" w:rsidP="00977617">
            <w:pPr>
              <w:jc w:val="center"/>
              <w:rPr>
                <w:b/>
                <w:bCs/>
              </w:rPr>
            </w:pPr>
            <w:r w:rsidRPr="00302FF6">
              <w:rPr>
                <w:b/>
                <w:bCs/>
              </w:rPr>
              <w:t xml:space="preserve">CO / </w:t>
            </w:r>
            <w:r>
              <w:rPr>
                <w:b/>
                <w:bCs/>
              </w:rPr>
              <w:t>BL</w:t>
            </w:r>
          </w:p>
        </w:tc>
        <w:tc>
          <w:tcPr>
            <w:tcW w:w="709" w:type="dxa"/>
            <w:vAlign w:val="center"/>
          </w:tcPr>
          <w:p w14:paraId="7BD9678F" w14:textId="77777777" w:rsidR="00C0233C" w:rsidRPr="0051318C" w:rsidRDefault="00C0233C" w:rsidP="00977617">
            <w:pPr>
              <w:jc w:val="center"/>
              <w:rPr>
                <w:b/>
              </w:rPr>
            </w:pPr>
            <w:r w:rsidRPr="0051318C">
              <w:rPr>
                <w:b/>
              </w:rPr>
              <w:t>R</w:t>
            </w:r>
          </w:p>
        </w:tc>
        <w:tc>
          <w:tcPr>
            <w:tcW w:w="708" w:type="dxa"/>
            <w:vAlign w:val="center"/>
          </w:tcPr>
          <w:p w14:paraId="5E66DB8C" w14:textId="77777777" w:rsidR="00C0233C" w:rsidRPr="0051318C" w:rsidRDefault="00C0233C" w:rsidP="00977617">
            <w:pPr>
              <w:jc w:val="center"/>
              <w:rPr>
                <w:b/>
              </w:rPr>
            </w:pPr>
            <w:r w:rsidRPr="0051318C">
              <w:rPr>
                <w:b/>
              </w:rPr>
              <w:t>U</w:t>
            </w:r>
          </w:p>
        </w:tc>
        <w:tc>
          <w:tcPr>
            <w:tcW w:w="709" w:type="dxa"/>
            <w:vAlign w:val="center"/>
          </w:tcPr>
          <w:p w14:paraId="2B017AC7" w14:textId="77777777" w:rsidR="00C0233C" w:rsidRPr="0051318C" w:rsidRDefault="00C0233C" w:rsidP="00977617">
            <w:pPr>
              <w:jc w:val="center"/>
              <w:rPr>
                <w:b/>
              </w:rPr>
            </w:pPr>
            <w:r w:rsidRPr="0051318C">
              <w:rPr>
                <w:b/>
              </w:rPr>
              <w:t>A</w:t>
            </w:r>
          </w:p>
        </w:tc>
        <w:tc>
          <w:tcPr>
            <w:tcW w:w="709" w:type="dxa"/>
            <w:vAlign w:val="center"/>
          </w:tcPr>
          <w:p w14:paraId="72CFF3DD" w14:textId="77777777" w:rsidR="00C0233C" w:rsidRPr="0051318C" w:rsidRDefault="00C0233C" w:rsidP="00977617">
            <w:pPr>
              <w:jc w:val="center"/>
              <w:rPr>
                <w:b/>
              </w:rPr>
            </w:pPr>
            <w:r w:rsidRPr="0051318C">
              <w:rPr>
                <w:b/>
              </w:rPr>
              <w:t>An</w:t>
            </w:r>
          </w:p>
        </w:tc>
        <w:tc>
          <w:tcPr>
            <w:tcW w:w="709" w:type="dxa"/>
            <w:vAlign w:val="center"/>
          </w:tcPr>
          <w:p w14:paraId="2ECB61BE" w14:textId="77777777" w:rsidR="00C0233C" w:rsidRPr="0051318C" w:rsidRDefault="00C0233C" w:rsidP="00977617">
            <w:pPr>
              <w:jc w:val="center"/>
              <w:rPr>
                <w:b/>
              </w:rPr>
            </w:pPr>
            <w:r w:rsidRPr="0051318C">
              <w:rPr>
                <w:b/>
              </w:rPr>
              <w:t>E</w:t>
            </w:r>
          </w:p>
        </w:tc>
        <w:tc>
          <w:tcPr>
            <w:tcW w:w="708" w:type="dxa"/>
            <w:vAlign w:val="center"/>
          </w:tcPr>
          <w:p w14:paraId="4B71849F" w14:textId="77777777" w:rsidR="00C0233C" w:rsidRPr="0051318C" w:rsidRDefault="00C0233C" w:rsidP="00977617">
            <w:pPr>
              <w:jc w:val="center"/>
              <w:rPr>
                <w:b/>
              </w:rPr>
            </w:pPr>
            <w:r w:rsidRPr="0051318C">
              <w:rPr>
                <w:b/>
              </w:rPr>
              <w:t>C</w:t>
            </w:r>
          </w:p>
        </w:tc>
        <w:tc>
          <w:tcPr>
            <w:tcW w:w="993" w:type="dxa"/>
            <w:vAlign w:val="center"/>
          </w:tcPr>
          <w:p w14:paraId="5CF9B65B" w14:textId="77777777" w:rsidR="00C0233C" w:rsidRPr="0051318C" w:rsidRDefault="00C0233C" w:rsidP="00977617">
            <w:pPr>
              <w:jc w:val="center"/>
              <w:rPr>
                <w:b/>
              </w:rPr>
            </w:pPr>
            <w:r w:rsidRPr="0051318C">
              <w:rPr>
                <w:b/>
              </w:rPr>
              <w:t>Total</w:t>
            </w:r>
          </w:p>
        </w:tc>
      </w:tr>
      <w:tr w:rsidR="00C0233C" w:rsidRPr="0051318C" w14:paraId="6BD0D370" w14:textId="77777777" w:rsidTr="00EF5767">
        <w:trPr>
          <w:jc w:val="center"/>
        </w:trPr>
        <w:tc>
          <w:tcPr>
            <w:tcW w:w="1140" w:type="dxa"/>
            <w:vAlign w:val="center"/>
          </w:tcPr>
          <w:p w14:paraId="0839B481" w14:textId="77777777" w:rsidR="00C0233C" w:rsidRPr="00EF5767" w:rsidRDefault="00C0233C" w:rsidP="00EF5767">
            <w:pPr>
              <w:jc w:val="center"/>
              <w:rPr>
                <w:b/>
              </w:rPr>
            </w:pPr>
            <w:r w:rsidRPr="00EF5767">
              <w:rPr>
                <w:b/>
              </w:rPr>
              <w:t>CO1</w:t>
            </w:r>
          </w:p>
        </w:tc>
        <w:tc>
          <w:tcPr>
            <w:tcW w:w="709" w:type="dxa"/>
            <w:vAlign w:val="center"/>
          </w:tcPr>
          <w:p w14:paraId="28CE7BED" w14:textId="77777777" w:rsidR="00C0233C" w:rsidRPr="00087153" w:rsidRDefault="00C0233C" w:rsidP="00EF5767">
            <w:pPr>
              <w:jc w:val="center"/>
            </w:pPr>
            <w:r w:rsidRPr="00087153">
              <w:t>2</w:t>
            </w:r>
          </w:p>
        </w:tc>
        <w:tc>
          <w:tcPr>
            <w:tcW w:w="708" w:type="dxa"/>
            <w:vAlign w:val="center"/>
          </w:tcPr>
          <w:p w14:paraId="1474FC61" w14:textId="77777777" w:rsidR="00C0233C" w:rsidRPr="00087153" w:rsidRDefault="00C0233C" w:rsidP="00EF5767">
            <w:pPr>
              <w:jc w:val="center"/>
            </w:pPr>
            <w:r w:rsidRPr="00087153">
              <w:t>7</w:t>
            </w:r>
          </w:p>
        </w:tc>
        <w:tc>
          <w:tcPr>
            <w:tcW w:w="709" w:type="dxa"/>
            <w:vAlign w:val="center"/>
          </w:tcPr>
          <w:p w14:paraId="6702E170" w14:textId="77777777" w:rsidR="00C0233C" w:rsidRPr="00087153" w:rsidRDefault="00C0233C" w:rsidP="00EF5767">
            <w:pPr>
              <w:jc w:val="center"/>
            </w:pPr>
            <w:r w:rsidRPr="00087153">
              <w:t>20</w:t>
            </w:r>
          </w:p>
        </w:tc>
        <w:tc>
          <w:tcPr>
            <w:tcW w:w="709" w:type="dxa"/>
            <w:vAlign w:val="center"/>
          </w:tcPr>
          <w:p w14:paraId="748F7B79" w14:textId="77777777" w:rsidR="00C0233C" w:rsidRPr="00087153" w:rsidRDefault="00C0233C" w:rsidP="00EF5767">
            <w:pPr>
              <w:jc w:val="center"/>
            </w:pPr>
            <w:r w:rsidRPr="00087153">
              <w:t>0</w:t>
            </w:r>
          </w:p>
        </w:tc>
        <w:tc>
          <w:tcPr>
            <w:tcW w:w="709" w:type="dxa"/>
            <w:vAlign w:val="center"/>
          </w:tcPr>
          <w:p w14:paraId="3F80BF7A" w14:textId="77777777" w:rsidR="00C0233C" w:rsidRPr="00087153" w:rsidRDefault="00C0233C" w:rsidP="00EF5767">
            <w:pPr>
              <w:jc w:val="center"/>
            </w:pPr>
            <w:r w:rsidRPr="00087153">
              <w:t>0</w:t>
            </w:r>
          </w:p>
        </w:tc>
        <w:tc>
          <w:tcPr>
            <w:tcW w:w="708" w:type="dxa"/>
            <w:vAlign w:val="center"/>
          </w:tcPr>
          <w:p w14:paraId="493E8229" w14:textId="77777777" w:rsidR="00C0233C" w:rsidRPr="00087153" w:rsidRDefault="00C0233C" w:rsidP="00EF5767">
            <w:pPr>
              <w:jc w:val="center"/>
            </w:pPr>
            <w:r w:rsidRPr="00087153">
              <w:t>0</w:t>
            </w:r>
          </w:p>
        </w:tc>
        <w:tc>
          <w:tcPr>
            <w:tcW w:w="993" w:type="dxa"/>
            <w:vAlign w:val="center"/>
          </w:tcPr>
          <w:p w14:paraId="7E144CBC" w14:textId="77777777" w:rsidR="00C0233C" w:rsidRPr="00087153" w:rsidRDefault="00C0233C" w:rsidP="00EF5767">
            <w:pPr>
              <w:jc w:val="center"/>
            </w:pPr>
            <w:r w:rsidRPr="00087153">
              <w:t>29</w:t>
            </w:r>
          </w:p>
        </w:tc>
      </w:tr>
      <w:tr w:rsidR="00C0233C" w:rsidRPr="0051318C" w14:paraId="1E6376EC" w14:textId="77777777" w:rsidTr="00EF5767">
        <w:trPr>
          <w:jc w:val="center"/>
        </w:trPr>
        <w:tc>
          <w:tcPr>
            <w:tcW w:w="1140" w:type="dxa"/>
            <w:vAlign w:val="center"/>
          </w:tcPr>
          <w:p w14:paraId="454C555D" w14:textId="77777777" w:rsidR="00C0233C" w:rsidRPr="00EF5767" w:rsidRDefault="00C0233C" w:rsidP="00EF5767">
            <w:pPr>
              <w:jc w:val="center"/>
              <w:rPr>
                <w:b/>
              </w:rPr>
            </w:pPr>
            <w:r w:rsidRPr="00EF5767">
              <w:rPr>
                <w:b/>
              </w:rPr>
              <w:t>CO2</w:t>
            </w:r>
          </w:p>
        </w:tc>
        <w:tc>
          <w:tcPr>
            <w:tcW w:w="709" w:type="dxa"/>
            <w:vAlign w:val="center"/>
          </w:tcPr>
          <w:p w14:paraId="1C73BD5C" w14:textId="77777777" w:rsidR="00C0233C" w:rsidRPr="00087153" w:rsidRDefault="00C0233C" w:rsidP="00EF5767">
            <w:pPr>
              <w:jc w:val="center"/>
            </w:pPr>
            <w:r w:rsidRPr="00087153">
              <w:t>3</w:t>
            </w:r>
          </w:p>
        </w:tc>
        <w:tc>
          <w:tcPr>
            <w:tcW w:w="708" w:type="dxa"/>
            <w:vAlign w:val="center"/>
          </w:tcPr>
          <w:p w14:paraId="1F342D78" w14:textId="77777777" w:rsidR="00C0233C" w:rsidRPr="00087153" w:rsidRDefault="00C0233C" w:rsidP="00EF5767">
            <w:pPr>
              <w:jc w:val="center"/>
            </w:pPr>
            <w:r w:rsidRPr="00087153">
              <w:t>26</w:t>
            </w:r>
          </w:p>
        </w:tc>
        <w:tc>
          <w:tcPr>
            <w:tcW w:w="709" w:type="dxa"/>
            <w:vAlign w:val="center"/>
          </w:tcPr>
          <w:p w14:paraId="2FC10D2A" w14:textId="77777777" w:rsidR="00C0233C" w:rsidRPr="00087153" w:rsidRDefault="00C0233C" w:rsidP="00EF5767">
            <w:pPr>
              <w:jc w:val="center"/>
            </w:pPr>
            <w:r w:rsidRPr="00087153">
              <w:t>0</w:t>
            </w:r>
          </w:p>
        </w:tc>
        <w:tc>
          <w:tcPr>
            <w:tcW w:w="709" w:type="dxa"/>
            <w:vAlign w:val="center"/>
          </w:tcPr>
          <w:p w14:paraId="1C22E36B" w14:textId="77777777" w:rsidR="00C0233C" w:rsidRPr="00087153" w:rsidRDefault="00C0233C" w:rsidP="00EF5767">
            <w:pPr>
              <w:jc w:val="center"/>
            </w:pPr>
            <w:r w:rsidRPr="00087153">
              <w:t>0</w:t>
            </w:r>
          </w:p>
        </w:tc>
        <w:tc>
          <w:tcPr>
            <w:tcW w:w="709" w:type="dxa"/>
            <w:vAlign w:val="center"/>
          </w:tcPr>
          <w:p w14:paraId="017B4D93" w14:textId="77777777" w:rsidR="00C0233C" w:rsidRPr="00087153" w:rsidRDefault="00C0233C" w:rsidP="00EF5767">
            <w:pPr>
              <w:jc w:val="center"/>
            </w:pPr>
            <w:r w:rsidRPr="00087153">
              <w:t>0</w:t>
            </w:r>
          </w:p>
        </w:tc>
        <w:tc>
          <w:tcPr>
            <w:tcW w:w="708" w:type="dxa"/>
            <w:vAlign w:val="center"/>
          </w:tcPr>
          <w:p w14:paraId="725BC1BD" w14:textId="77777777" w:rsidR="00C0233C" w:rsidRPr="00087153" w:rsidRDefault="00C0233C" w:rsidP="00EF5767">
            <w:pPr>
              <w:jc w:val="center"/>
            </w:pPr>
            <w:r w:rsidRPr="00087153">
              <w:t>0</w:t>
            </w:r>
          </w:p>
        </w:tc>
        <w:tc>
          <w:tcPr>
            <w:tcW w:w="993" w:type="dxa"/>
            <w:vAlign w:val="center"/>
          </w:tcPr>
          <w:p w14:paraId="4524587C" w14:textId="77777777" w:rsidR="00C0233C" w:rsidRPr="00087153" w:rsidRDefault="00C0233C" w:rsidP="00EF5767">
            <w:pPr>
              <w:jc w:val="center"/>
            </w:pPr>
            <w:r w:rsidRPr="00087153">
              <w:t>29</w:t>
            </w:r>
          </w:p>
        </w:tc>
      </w:tr>
      <w:tr w:rsidR="00C0233C" w:rsidRPr="0051318C" w14:paraId="3548CD11" w14:textId="77777777" w:rsidTr="00EF5767">
        <w:trPr>
          <w:jc w:val="center"/>
        </w:trPr>
        <w:tc>
          <w:tcPr>
            <w:tcW w:w="1140" w:type="dxa"/>
            <w:vAlign w:val="center"/>
          </w:tcPr>
          <w:p w14:paraId="68D60875" w14:textId="77777777" w:rsidR="00C0233C" w:rsidRPr="00EF5767" w:rsidRDefault="00C0233C" w:rsidP="00EF5767">
            <w:pPr>
              <w:jc w:val="center"/>
              <w:rPr>
                <w:b/>
              </w:rPr>
            </w:pPr>
            <w:r w:rsidRPr="00EF5767">
              <w:rPr>
                <w:b/>
              </w:rPr>
              <w:t>CO3</w:t>
            </w:r>
          </w:p>
        </w:tc>
        <w:tc>
          <w:tcPr>
            <w:tcW w:w="709" w:type="dxa"/>
            <w:vAlign w:val="center"/>
          </w:tcPr>
          <w:p w14:paraId="760F70B4" w14:textId="77777777" w:rsidR="00C0233C" w:rsidRPr="00087153" w:rsidRDefault="00C0233C" w:rsidP="00EF5767">
            <w:pPr>
              <w:jc w:val="center"/>
            </w:pPr>
            <w:r w:rsidRPr="00087153">
              <w:t>6</w:t>
            </w:r>
          </w:p>
        </w:tc>
        <w:tc>
          <w:tcPr>
            <w:tcW w:w="708" w:type="dxa"/>
            <w:vAlign w:val="center"/>
          </w:tcPr>
          <w:p w14:paraId="4963A16D" w14:textId="77777777" w:rsidR="00C0233C" w:rsidRPr="00087153" w:rsidRDefault="00C0233C" w:rsidP="00EF5767">
            <w:pPr>
              <w:jc w:val="center"/>
            </w:pPr>
            <w:r w:rsidRPr="00087153">
              <w:t>7</w:t>
            </w:r>
          </w:p>
        </w:tc>
        <w:tc>
          <w:tcPr>
            <w:tcW w:w="709" w:type="dxa"/>
            <w:vAlign w:val="center"/>
          </w:tcPr>
          <w:p w14:paraId="0E34AC24" w14:textId="77777777" w:rsidR="00C0233C" w:rsidRPr="00087153" w:rsidRDefault="00C0233C" w:rsidP="00EF5767">
            <w:pPr>
              <w:jc w:val="center"/>
            </w:pPr>
            <w:r w:rsidRPr="00087153">
              <w:t>15</w:t>
            </w:r>
          </w:p>
        </w:tc>
        <w:tc>
          <w:tcPr>
            <w:tcW w:w="709" w:type="dxa"/>
            <w:vAlign w:val="center"/>
          </w:tcPr>
          <w:p w14:paraId="15BC96E1" w14:textId="77777777" w:rsidR="00C0233C" w:rsidRPr="00087153" w:rsidRDefault="00C0233C" w:rsidP="00EF5767">
            <w:pPr>
              <w:jc w:val="center"/>
            </w:pPr>
            <w:r w:rsidRPr="00087153">
              <w:t>0</w:t>
            </w:r>
          </w:p>
        </w:tc>
        <w:tc>
          <w:tcPr>
            <w:tcW w:w="709" w:type="dxa"/>
            <w:vAlign w:val="center"/>
          </w:tcPr>
          <w:p w14:paraId="7EF4F93F" w14:textId="77777777" w:rsidR="00C0233C" w:rsidRPr="00087153" w:rsidRDefault="00C0233C" w:rsidP="00EF5767">
            <w:pPr>
              <w:jc w:val="center"/>
            </w:pPr>
            <w:r w:rsidRPr="00087153">
              <w:t>0</w:t>
            </w:r>
          </w:p>
        </w:tc>
        <w:tc>
          <w:tcPr>
            <w:tcW w:w="708" w:type="dxa"/>
            <w:vAlign w:val="center"/>
          </w:tcPr>
          <w:p w14:paraId="170AD8FB" w14:textId="77777777" w:rsidR="00C0233C" w:rsidRPr="00087153" w:rsidRDefault="00C0233C" w:rsidP="00EF5767">
            <w:pPr>
              <w:jc w:val="center"/>
            </w:pPr>
            <w:r w:rsidRPr="00087153">
              <w:t>0</w:t>
            </w:r>
          </w:p>
        </w:tc>
        <w:tc>
          <w:tcPr>
            <w:tcW w:w="993" w:type="dxa"/>
            <w:vAlign w:val="center"/>
          </w:tcPr>
          <w:p w14:paraId="1632C8AA" w14:textId="77777777" w:rsidR="00C0233C" w:rsidRPr="00087153" w:rsidRDefault="00C0233C" w:rsidP="00EF5767">
            <w:pPr>
              <w:jc w:val="center"/>
            </w:pPr>
            <w:r w:rsidRPr="00087153">
              <w:t>28</w:t>
            </w:r>
          </w:p>
        </w:tc>
      </w:tr>
      <w:tr w:rsidR="00C0233C" w:rsidRPr="0051318C" w14:paraId="44DEAF73" w14:textId="77777777" w:rsidTr="00EF5767">
        <w:trPr>
          <w:jc w:val="center"/>
        </w:trPr>
        <w:tc>
          <w:tcPr>
            <w:tcW w:w="1140" w:type="dxa"/>
            <w:vAlign w:val="center"/>
          </w:tcPr>
          <w:p w14:paraId="44EFDE91" w14:textId="77777777" w:rsidR="00C0233C" w:rsidRPr="00EF5767" w:rsidRDefault="00C0233C" w:rsidP="00EF5767">
            <w:pPr>
              <w:jc w:val="center"/>
              <w:rPr>
                <w:b/>
              </w:rPr>
            </w:pPr>
            <w:r w:rsidRPr="00EF5767">
              <w:rPr>
                <w:b/>
              </w:rPr>
              <w:t>CO4</w:t>
            </w:r>
          </w:p>
        </w:tc>
        <w:tc>
          <w:tcPr>
            <w:tcW w:w="709" w:type="dxa"/>
            <w:vAlign w:val="center"/>
          </w:tcPr>
          <w:p w14:paraId="413A2EE7" w14:textId="77777777" w:rsidR="00C0233C" w:rsidRPr="00087153" w:rsidRDefault="00C0233C" w:rsidP="00EF5767">
            <w:pPr>
              <w:jc w:val="center"/>
            </w:pPr>
            <w:r w:rsidRPr="00087153">
              <w:t>3</w:t>
            </w:r>
          </w:p>
        </w:tc>
        <w:tc>
          <w:tcPr>
            <w:tcW w:w="708" w:type="dxa"/>
            <w:vAlign w:val="center"/>
          </w:tcPr>
          <w:p w14:paraId="70261FAB" w14:textId="77777777" w:rsidR="00C0233C" w:rsidRPr="00087153" w:rsidRDefault="00C0233C" w:rsidP="00EF5767">
            <w:pPr>
              <w:jc w:val="center"/>
            </w:pPr>
            <w:r w:rsidRPr="00087153">
              <w:t>6</w:t>
            </w:r>
          </w:p>
        </w:tc>
        <w:tc>
          <w:tcPr>
            <w:tcW w:w="709" w:type="dxa"/>
            <w:vAlign w:val="center"/>
          </w:tcPr>
          <w:p w14:paraId="0199D577" w14:textId="77777777" w:rsidR="00C0233C" w:rsidRPr="00087153" w:rsidRDefault="00C0233C" w:rsidP="00EF5767">
            <w:pPr>
              <w:jc w:val="center"/>
            </w:pPr>
            <w:r w:rsidRPr="00087153">
              <w:t>5</w:t>
            </w:r>
          </w:p>
        </w:tc>
        <w:tc>
          <w:tcPr>
            <w:tcW w:w="709" w:type="dxa"/>
            <w:vAlign w:val="center"/>
          </w:tcPr>
          <w:p w14:paraId="059EF0E7" w14:textId="77777777" w:rsidR="00C0233C" w:rsidRPr="00087153" w:rsidRDefault="00C0233C" w:rsidP="00EF5767">
            <w:pPr>
              <w:jc w:val="center"/>
            </w:pPr>
            <w:r w:rsidRPr="00087153">
              <w:t>0</w:t>
            </w:r>
          </w:p>
        </w:tc>
        <w:tc>
          <w:tcPr>
            <w:tcW w:w="709" w:type="dxa"/>
            <w:vAlign w:val="center"/>
          </w:tcPr>
          <w:p w14:paraId="3D8C8A03" w14:textId="77777777" w:rsidR="00C0233C" w:rsidRPr="00087153" w:rsidRDefault="00C0233C" w:rsidP="00EF5767">
            <w:pPr>
              <w:jc w:val="center"/>
            </w:pPr>
            <w:r w:rsidRPr="00087153">
              <w:t>0</w:t>
            </w:r>
          </w:p>
        </w:tc>
        <w:tc>
          <w:tcPr>
            <w:tcW w:w="708" w:type="dxa"/>
            <w:vAlign w:val="center"/>
          </w:tcPr>
          <w:p w14:paraId="53976DFD" w14:textId="77777777" w:rsidR="00C0233C" w:rsidRPr="00087153" w:rsidRDefault="00C0233C" w:rsidP="00EF5767">
            <w:pPr>
              <w:jc w:val="center"/>
            </w:pPr>
            <w:r w:rsidRPr="00087153">
              <w:t>0</w:t>
            </w:r>
          </w:p>
        </w:tc>
        <w:tc>
          <w:tcPr>
            <w:tcW w:w="993" w:type="dxa"/>
            <w:vAlign w:val="center"/>
          </w:tcPr>
          <w:p w14:paraId="736355C7" w14:textId="77777777" w:rsidR="00C0233C" w:rsidRPr="00087153" w:rsidRDefault="00C0233C" w:rsidP="00EF5767">
            <w:pPr>
              <w:jc w:val="center"/>
            </w:pPr>
            <w:r w:rsidRPr="00087153">
              <w:t>14</w:t>
            </w:r>
          </w:p>
        </w:tc>
      </w:tr>
      <w:tr w:rsidR="00C0233C" w:rsidRPr="0051318C" w14:paraId="768A68CB" w14:textId="77777777" w:rsidTr="00EF5767">
        <w:trPr>
          <w:jc w:val="center"/>
        </w:trPr>
        <w:tc>
          <w:tcPr>
            <w:tcW w:w="1140" w:type="dxa"/>
            <w:vAlign w:val="center"/>
          </w:tcPr>
          <w:p w14:paraId="2DFDA7DE" w14:textId="77777777" w:rsidR="00C0233C" w:rsidRPr="00EF5767" w:rsidRDefault="00C0233C" w:rsidP="00EF5767">
            <w:pPr>
              <w:jc w:val="center"/>
              <w:rPr>
                <w:b/>
              </w:rPr>
            </w:pPr>
            <w:r w:rsidRPr="00EF5767">
              <w:rPr>
                <w:b/>
              </w:rPr>
              <w:t>CO5</w:t>
            </w:r>
          </w:p>
        </w:tc>
        <w:tc>
          <w:tcPr>
            <w:tcW w:w="709" w:type="dxa"/>
            <w:vAlign w:val="center"/>
          </w:tcPr>
          <w:p w14:paraId="771DC85C" w14:textId="77777777" w:rsidR="00C0233C" w:rsidRPr="00087153" w:rsidRDefault="00C0233C" w:rsidP="00EF5767">
            <w:pPr>
              <w:jc w:val="center"/>
            </w:pPr>
            <w:r w:rsidRPr="00087153">
              <w:t>2</w:t>
            </w:r>
          </w:p>
        </w:tc>
        <w:tc>
          <w:tcPr>
            <w:tcW w:w="708" w:type="dxa"/>
            <w:vAlign w:val="center"/>
          </w:tcPr>
          <w:p w14:paraId="4C9C7405" w14:textId="77777777" w:rsidR="00C0233C" w:rsidRPr="00087153" w:rsidRDefault="00C0233C" w:rsidP="00EF5767">
            <w:pPr>
              <w:jc w:val="center"/>
            </w:pPr>
            <w:r w:rsidRPr="00087153">
              <w:t>5</w:t>
            </w:r>
          </w:p>
        </w:tc>
        <w:tc>
          <w:tcPr>
            <w:tcW w:w="709" w:type="dxa"/>
            <w:vAlign w:val="center"/>
          </w:tcPr>
          <w:p w14:paraId="291BD4BC" w14:textId="77777777" w:rsidR="00C0233C" w:rsidRPr="00087153" w:rsidRDefault="00C0233C" w:rsidP="00EF5767">
            <w:pPr>
              <w:jc w:val="center"/>
            </w:pPr>
            <w:r w:rsidRPr="00087153">
              <w:t>5</w:t>
            </w:r>
          </w:p>
        </w:tc>
        <w:tc>
          <w:tcPr>
            <w:tcW w:w="709" w:type="dxa"/>
            <w:vAlign w:val="center"/>
          </w:tcPr>
          <w:p w14:paraId="2BBCFFDF" w14:textId="77777777" w:rsidR="00C0233C" w:rsidRPr="00087153" w:rsidRDefault="00C0233C" w:rsidP="00EF5767">
            <w:pPr>
              <w:jc w:val="center"/>
            </w:pPr>
            <w:r w:rsidRPr="00087153">
              <w:t>0</w:t>
            </w:r>
          </w:p>
        </w:tc>
        <w:tc>
          <w:tcPr>
            <w:tcW w:w="709" w:type="dxa"/>
            <w:vAlign w:val="center"/>
          </w:tcPr>
          <w:p w14:paraId="0CB0E41C" w14:textId="77777777" w:rsidR="00C0233C" w:rsidRPr="00087153" w:rsidRDefault="00C0233C" w:rsidP="00EF5767">
            <w:pPr>
              <w:jc w:val="center"/>
            </w:pPr>
            <w:r w:rsidRPr="00087153">
              <w:t>0</w:t>
            </w:r>
          </w:p>
        </w:tc>
        <w:tc>
          <w:tcPr>
            <w:tcW w:w="708" w:type="dxa"/>
            <w:vAlign w:val="center"/>
          </w:tcPr>
          <w:p w14:paraId="792BAE55" w14:textId="77777777" w:rsidR="00C0233C" w:rsidRPr="00087153" w:rsidRDefault="00C0233C" w:rsidP="00EF5767">
            <w:pPr>
              <w:jc w:val="center"/>
            </w:pPr>
            <w:r w:rsidRPr="00087153">
              <w:t>0</w:t>
            </w:r>
          </w:p>
        </w:tc>
        <w:tc>
          <w:tcPr>
            <w:tcW w:w="993" w:type="dxa"/>
            <w:vAlign w:val="center"/>
          </w:tcPr>
          <w:p w14:paraId="1BCBDA82" w14:textId="77777777" w:rsidR="00C0233C" w:rsidRPr="00087153" w:rsidRDefault="00C0233C" w:rsidP="00EF5767">
            <w:pPr>
              <w:jc w:val="center"/>
            </w:pPr>
            <w:r w:rsidRPr="00087153">
              <w:t>12</w:t>
            </w:r>
          </w:p>
        </w:tc>
      </w:tr>
      <w:tr w:rsidR="00C0233C" w:rsidRPr="0051318C" w14:paraId="32B009C2" w14:textId="77777777" w:rsidTr="00EF5767">
        <w:trPr>
          <w:jc w:val="center"/>
        </w:trPr>
        <w:tc>
          <w:tcPr>
            <w:tcW w:w="1140" w:type="dxa"/>
            <w:vAlign w:val="center"/>
          </w:tcPr>
          <w:p w14:paraId="36E31D19" w14:textId="77777777" w:rsidR="00C0233C" w:rsidRPr="00EF5767" w:rsidRDefault="00C0233C" w:rsidP="00EF5767">
            <w:pPr>
              <w:jc w:val="center"/>
              <w:rPr>
                <w:b/>
              </w:rPr>
            </w:pPr>
            <w:r w:rsidRPr="00EF5767">
              <w:rPr>
                <w:b/>
              </w:rPr>
              <w:t>CO6</w:t>
            </w:r>
          </w:p>
        </w:tc>
        <w:tc>
          <w:tcPr>
            <w:tcW w:w="709" w:type="dxa"/>
            <w:vAlign w:val="center"/>
          </w:tcPr>
          <w:p w14:paraId="41E00A8B" w14:textId="77777777" w:rsidR="00C0233C" w:rsidRPr="00087153" w:rsidRDefault="00C0233C" w:rsidP="00EF5767">
            <w:pPr>
              <w:jc w:val="center"/>
            </w:pPr>
            <w:r w:rsidRPr="00087153">
              <w:t>3</w:t>
            </w:r>
          </w:p>
        </w:tc>
        <w:tc>
          <w:tcPr>
            <w:tcW w:w="708" w:type="dxa"/>
            <w:vAlign w:val="center"/>
          </w:tcPr>
          <w:p w14:paraId="4B0154C1" w14:textId="77777777" w:rsidR="00C0233C" w:rsidRPr="00087153" w:rsidRDefault="00C0233C" w:rsidP="00EF5767">
            <w:pPr>
              <w:jc w:val="center"/>
            </w:pPr>
            <w:r w:rsidRPr="00087153">
              <w:t>5</w:t>
            </w:r>
          </w:p>
        </w:tc>
        <w:tc>
          <w:tcPr>
            <w:tcW w:w="709" w:type="dxa"/>
            <w:vAlign w:val="center"/>
          </w:tcPr>
          <w:p w14:paraId="0D1D5D4A" w14:textId="77777777" w:rsidR="00C0233C" w:rsidRPr="00087153" w:rsidRDefault="00C0233C" w:rsidP="00EF5767">
            <w:pPr>
              <w:jc w:val="center"/>
            </w:pPr>
            <w:r w:rsidRPr="00087153">
              <w:t>5</w:t>
            </w:r>
          </w:p>
        </w:tc>
        <w:tc>
          <w:tcPr>
            <w:tcW w:w="709" w:type="dxa"/>
            <w:vAlign w:val="center"/>
          </w:tcPr>
          <w:p w14:paraId="3A9085F2" w14:textId="77777777" w:rsidR="00C0233C" w:rsidRPr="00087153" w:rsidRDefault="00C0233C" w:rsidP="00EF5767">
            <w:pPr>
              <w:jc w:val="center"/>
            </w:pPr>
            <w:r w:rsidRPr="00087153">
              <w:t>0</w:t>
            </w:r>
          </w:p>
        </w:tc>
        <w:tc>
          <w:tcPr>
            <w:tcW w:w="709" w:type="dxa"/>
            <w:vAlign w:val="center"/>
          </w:tcPr>
          <w:p w14:paraId="556F793E" w14:textId="77777777" w:rsidR="00C0233C" w:rsidRPr="00087153" w:rsidRDefault="00C0233C" w:rsidP="00EF5767">
            <w:pPr>
              <w:jc w:val="center"/>
            </w:pPr>
            <w:r w:rsidRPr="00087153">
              <w:t>0</w:t>
            </w:r>
          </w:p>
        </w:tc>
        <w:tc>
          <w:tcPr>
            <w:tcW w:w="708" w:type="dxa"/>
            <w:vAlign w:val="center"/>
          </w:tcPr>
          <w:p w14:paraId="308B21AE" w14:textId="77777777" w:rsidR="00C0233C" w:rsidRPr="00087153" w:rsidRDefault="00C0233C" w:rsidP="00EF5767">
            <w:pPr>
              <w:jc w:val="center"/>
            </w:pPr>
            <w:r w:rsidRPr="00087153">
              <w:t>0</w:t>
            </w:r>
          </w:p>
        </w:tc>
        <w:tc>
          <w:tcPr>
            <w:tcW w:w="993" w:type="dxa"/>
            <w:vAlign w:val="center"/>
          </w:tcPr>
          <w:p w14:paraId="6497E81A" w14:textId="77777777" w:rsidR="00C0233C" w:rsidRPr="00087153" w:rsidRDefault="00C0233C" w:rsidP="00EF5767">
            <w:pPr>
              <w:jc w:val="center"/>
            </w:pPr>
            <w:r w:rsidRPr="00087153">
              <w:t>13</w:t>
            </w:r>
          </w:p>
        </w:tc>
      </w:tr>
      <w:tr w:rsidR="00C0233C" w:rsidRPr="0051318C" w14:paraId="334FBEB8" w14:textId="77777777" w:rsidTr="00977617">
        <w:trPr>
          <w:jc w:val="center"/>
        </w:trPr>
        <w:tc>
          <w:tcPr>
            <w:tcW w:w="5392" w:type="dxa"/>
            <w:gridSpan w:val="7"/>
            <w:vAlign w:val="center"/>
          </w:tcPr>
          <w:p w14:paraId="267328ED" w14:textId="77777777" w:rsidR="00C0233C" w:rsidRPr="0051318C" w:rsidRDefault="00C0233C" w:rsidP="00977617">
            <w:pPr>
              <w:jc w:val="center"/>
            </w:pPr>
          </w:p>
        </w:tc>
        <w:tc>
          <w:tcPr>
            <w:tcW w:w="993" w:type="dxa"/>
            <w:vAlign w:val="center"/>
          </w:tcPr>
          <w:p w14:paraId="2AF5D095" w14:textId="77777777" w:rsidR="00C0233C" w:rsidRPr="0051318C" w:rsidRDefault="00C0233C" w:rsidP="00977617">
            <w:pPr>
              <w:jc w:val="center"/>
              <w:rPr>
                <w:b/>
              </w:rPr>
            </w:pPr>
            <w:r w:rsidRPr="0051318C">
              <w:rPr>
                <w:b/>
              </w:rPr>
              <w:t>12</w:t>
            </w:r>
            <w:r>
              <w:rPr>
                <w:b/>
              </w:rPr>
              <w:t>5</w:t>
            </w:r>
          </w:p>
        </w:tc>
      </w:tr>
    </w:tbl>
    <w:p w14:paraId="1554637A" w14:textId="77777777" w:rsidR="00C0233C" w:rsidRDefault="00C0233C" w:rsidP="00731D4D"/>
    <w:p w14:paraId="6464CE91" w14:textId="77777777" w:rsidR="00C0233C" w:rsidRDefault="00C0233C">
      <w:pPr>
        <w:spacing w:after="200" w:line="276" w:lineRule="auto"/>
        <w:rPr>
          <w:rFonts w:ascii="Arial" w:hAnsi="Arial" w:cs="Arial"/>
          <w:bCs/>
          <w:noProof/>
        </w:rPr>
      </w:pPr>
      <w:r>
        <w:rPr>
          <w:rFonts w:ascii="Arial" w:hAnsi="Arial" w:cs="Arial"/>
          <w:bCs/>
          <w:noProof/>
        </w:rPr>
        <w:br w:type="page"/>
      </w:r>
    </w:p>
    <w:p w14:paraId="245D758E" w14:textId="4DC6F2FE"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3778E815" wp14:editId="346C4D3D">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07390BE" w14:textId="77777777" w:rsidR="00C0233C" w:rsidRDefault="00C0233C" w:rsidP="002D1594">
      <w:pPr>
        <w:jc w:val="center"/>
        <w:rPr>
          <w:b/>
          <w:bCs/>
        </w:rPr>
      </w:pPr>
    </w:p>
    <w:p w14:paraId="5C849FCA" w14:textId="77777777" w:rsidR="00C0233C" w:rsidRDefault="00C0233C" w:rsidP="002D1594">
      <w:pPr>
        <w:jc w:val="center"/>
        <w:rPr>
          <w:b/>
          <w:bCs/>
        </w:rPr>
      </w:pPr>
      <w:r>
        <w:rPr>
          <w:b/>
          <w:bCs/>
        </w:rPr>
        <w:t>END SEMESTER EXAMINATION – NOV/DEC 2025</w:t>
      </w:r>
    </w:p>
    <w:p w14:paraId="66F2EF42"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7B98B991" w14:textId="77777777" w:rsidTr="00D54806">
        <w:trPr>
          <w:trHeight w:val="397"/>
          <w:jc w:val="center"/>
        </w:trPr>
        <w:tc>
          <w:tcPr>
            <w:tcW w:w="1555" w:type="dxa"/>
            <w:vAlign w:val="center"/>
          </w:tcPr>
          <w:p w14:paraId="10D19FE1"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54EF399A" w14:textId="77777777" w:rsidR="00C0233C" w:rsidRPr="007A278A" w:rsidRDefault="00C0233C" w:rsidP="00D54806">
            <w:pPr>
              <w:pStyle w:val="Title"/>
              <w:jc w:val="left"/>
              <w:rPr>
                <w:b/>
                <w:sz w:val="22"/>
                <w:szCs w:val="22"/>
              </w:rPr>
            </w:pPr>
            <w:r w:rsidRPr="002A6A4A">
              <w:rPr>
                <w:b/>
                <w:sz w:val="22"/>
                <w:szCs w:val="22"/>
              </w:rPr>
              <w:t>21AG2352</w:t>
            </w:r>
          </w:p>
        </w:tc>
        <w:tc>
          <w:tcPr>
            <w:tcW w:w="1417" w:type="dxa"/>
            <w:vAlign w:val="center"/>
          </w:tcPr>
          <w:p w14:paraId="7881B1FE"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22965071"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2128B0EF" w14:textId="77777777" w:rsidTr="00D54806">
        <w:trPr>
          <w:trHeight w:val="397"/>
          <w:jc w:val="center"/>
        </w:trPr>
        <w:tc>
          <w:tcPr>
            <w:tcW w:w="1555" w:type="dxa"/>
            <w:vAlign w:val="center"/>
          </w:tcPr>
          <w:p w14:paraId="2D13EA8F" w14:textId="77777777" w:rsidR="00C0233C" w:rsidRPr="007A278A" w:rsidRDefault="00C0233C" w:rsidP="005C301C">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701A4597" w14:textId="77777777" w:rsidR="00C0233C" w:rsidRPr="007A278A" w:rsidRDefault="00C0233C" w:rsidP="00D54806">
            <w:pPr>
              <w:pStyle w:val="Title"/>
              <w:jc w:val="left"/>
              <w:rPr>
                <w:b/>
                <w:sz w:val="22"/>
                <w:szCs w:val="22"/>
              </w:rPr>
            </w:pPr>
            <w:r w:rsidRPr="002A6A4A">
              <w:rPr>
                <w:b/>
                <w:sz w:val="22"/>
                <w:szCs w:val="22"/>
              </w:rPr>
              <w:t>DISEASES OF FIELD &amp;</w:t>
            </w:r>
            <w:r>
              <w:rPr>
                <w:b/>
                <w:sz w:val="22"/>
                <w:szCs w:val="22"/>
              </w:rPr>
              <w:t xml:space="preserve"> </w:t>
            </w:r>
            <w:r w:rsidRPr="002A6A4A">
              <w:rPr>
                <w:b/>
                <w:sz w:val="22"/>
                <w:szCs w:val="22"/>
              </w:rPr>
              <w:t>HORTICULTURAL CROPS AND THEIR MANAGEMENT-I</w:t>
            </w:r>
          </w:p>
        </w:tc>
        <w:tc>
          <w:tcPr>
            <w:tcW w:w="1417" w:type="dxa"/>
            <w:vAlign w:val="center"/>
          </w:tcPr>
          <w:p w14:paraId="3AECA34C"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234174C0" w14:textId="77777777" w:rsidR="00C0233C" w:rsidRPr="007A278A" w:rsidRDefault="00C0233C" w:rsidP="00D54806">
            <w:pPr>
              <w:pStyle w:val="Title"/>
              <w:jc w:val="left"/>
              <w:rPr>
                <w:b/>
                <w:sz w:val="22"/>
                <w:szCs w:val="22"/>
              </w:rPr>
            </w:pPr>
            <w:r w:rsidRPr="007A278A">
              <w:rPr>
                <w:b/>
                <w:sz w:val="22"/>
                <w:szCs w:val="22"/>
              </w:rPr>
              <w:t>100</w:t>
            </w:r>
          </w:p>
        </w:tc>
      </w:tr>
    </w:tbl>
    <w:p w14:paraId="311889BB"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1EE49FF1" w14:textId="77777777" w:rsidTr="002A6A4A">
        <w:trPr>
          <w:trHeight w:val="552"/>
        </w:trPr>
        <w:tc>
          <w:tcPr>
            <w:tcW w:w="272" w:type="pct"/>
          </w:tcPr>
          <w:p w14:paraId="15689AA9" w14:textId="77777777" w:rsidR="00C0233C" w:rsidRPr="00694086" w:rsidRDefault="00C0233C" w:rsidP="0029420A">
            <w:pPr>
              <w:jc w:val="center"/>
              <w:rPr>
                <w:b/>
              </w:rPr>
            </w:pPr>
            <w:r w:rsidRPr="00694086">
              <w:rPr>
                <w:b/>
              </w:rPr>
              <w:t>Q. No.</w:t>
            </w:r>
          </w:p>
        </w:tc>
        <w:tc>
          <w:tcPr>
            <w:tcW w:w="3894" w:type="pct"/>
            <w:gridSpan w:val="2"/>
          </w:tcPr>
          <w:p w14:paraId="6902030F" w14:textId="77777777" w:rsidR="00C0233C" w:rsidRPr="00694086" w:rsidRDefault="00C0233C" w:rsidP="0029420A">
            <w:pPr>
              <w:jc w:val="center"/>
              <w:rPr>
                <w:b/>
              </w:rPr>
            </w:pPr>
            <w:r w:rsidRPr="00694086">
              <w:rPr>
                <w:b/>
              </w:rPr>
              <w:t>Questions</w:t>
            </w:r>
          </w:p>
        </w:tc>
        <w:tc>
          <w:tcPr>
            <w:tcW w:w="319" w:type="pct"/>
          </w:tcPr>
          <w:p w14:paraId="0D3C4319" w14:textId="77777777" w:rsidR="00C0233C" w:rsidRPr="00694086" w:rsidRDefault="00C0233C" w:rsidP="0029420A">
            <w:pPr>
              <w:jc w:val="center"/>
              <w:rPr>
                <w:b/>
              </w:rPr>
            </w:pPr>
            <w:r w:rsidRPr="00694086">
              <w:rPr>
                <w:b/>
              </w:rPr>
              <w:t>CO</w:t>
            </w:r>
          </w:p>
        </w:tc>
        <w:tc>
          <w:tcPr>
            <w:tcW w:w="259" w:type="pct"/>
          </w:tcPr>
          <w:p w14:paraId="5BE6D818" w14:textId="77777777" w:rsidR="00C0233C" w:rsidRPr="00694086" w:rsidRDefault="00C0233C" w:rsidP="0029420A">
            <w:pPr>
              <w:jc w:val="center"/>
              <w:rPr>
                <w:b/>
              </w:rPr>
            </w:pPr>
            <w:r w:rsidRPr="00694086">
              <w:rPr>
                <w:b/>
              </w:rPr>
              <w:t>BL</w:t>
            </w:r>
          </w:p>
        </w:tc>
        <w:tc>
          <w:tcPr>
            <w:tcW w:w="256" w:type="pct"/>
          </w:tcPr>
          <w:p w14:paraId="41FCEB88" w14:textId="77777777" w:rsidR="00C0233C" w:rsidRPr="00694086" w:rsidRDefault="00C0233C" w:rsidP="0029420A">
            <w:pPr>
              <w:jc w:val="center"/>
              <w:rPr>
                <w:b/>
              </w:rPr>
            </w:pPr>
            <w:r w:rsidRPr="00694086">
              <w:rPr>
                <w:b/>
              </w:rPr>
              <w:t>M</w:t>
            </w:r>
          </w:p>
        </w:tc>
      </w:tr>
      <w:tr w:rsidR="00C0233C" w:rsidRPr="00694086" w14:paraId="6A1A9B07" w14:textId="77777777" w:rsidTr="005C301C">
        <w:trPr>
          <w:trHeight w:val="192"/>
        </w:trPr>
        <w:tc>
          <w:tcPr>
            <w:tcW w:w="5000" w:type="pct"/>
            <w:gridSpan w:val="6"/>
          </w:tcPr>
          <w:p w14:paraId="43D8AABB" w14:textId="77777777" w:rsidR="00C0233C" w:rsidRPr="00694086" w:rsidRDefault="00C0233C" w:rsidP="0029420A">
            <w:pPr>
              <w:jc w:val="center"/>
              <w:rPr>
                <w:b/>
                <w:u w:val="single"/>
              </w:rPr>
            </w:pPr>
            <w:r w:rsidRPr="00694086">
              <w:rPr>
                <w:b/>
                <w:u w:val="single"/>
              </w:rPr>
              <w:t>PART – A (20 X 1 = 20 MARKS)</w:t>
            </w:r>
          </w:p>
        </w:tc>
      </w:tr>
      <w:tr w:rsidR="00C0233C" w:rsidRPr="00694086" w14:paraId="3A7026AE" w14:textId="77777777" w:rsidTr="002A6A4A">
        <w:trPr>
          <w:trHeight w:val="283"/>
        </w:trPr>
        <w:tc>
          <w:tcPr>
            <w:tcW w:w="272" w:type="pct"/>
          </w:tcPr>
          <w:p w14:paraId="19BA463E" w14:textId="77777777" w:rsidR="00C0233C" w:rsidRPr="00694086" w:rsidRDefault="00C0233C" w:rsidP="001F2A0A">
            <w:pPr>
              <w:jc w:val="center"/>
            </w:pPr>
            <w:r w:rsidRPr="00694086">
              <w:t>1.</w:t>
            </w:r>
          </w:p>
        </w:tc>
        <w:tc>
          <w:tcPr>
            <w:tcW w:w="3894" w:type="pct"/>
            <w:gridSpan w:val="2"/>
            <w:vAlign w:val="center"/>
          </w:tcPr>
          <w:p w14:paraId="1A25852D" w14:textId="77777777" w:rsidR="00C0233C" w:rsidRPr="00694086" w:rsidRDefault="00C0233C" w:rsidP="001F2A0A">
            <w:pPr>
              <w:jc w:val="both"/>
            </w:pPr>
            <w:r w:rsidRPr="00D05B33">
              <w:t xml:space="preserve">Rice tungro </w:t>
            </w:r>
            <w:r>
              <w:t>viral</w:t>
            </w:r>
            <w:r w:rsidRPr="00D05B33">
              <w:t xml:space="preserve"> disease is transmitted by------</w:t>
            </w:r>
            <w:r w:rsidRPr="002A6A4A">
              <w:rPr>
                <w:b/>
                <w:bCs/>
              </w:rPr>
              <w:t xml:space="preserve"> </w:t>
            </w:r>
          </w:p>
        </w:tc>
        <w:tc>
          <w:tcPr>
            <w:tcW w:w="319" w:type="pct"/>
          </w:tcPr>
          <w:p w14:paraId="2C72E238" w14:textId="77777777" w:rsidR="00C0233C" w:rsidRPr="00694086" w:rsidRDefault="00C0233C" w:rsidP="001F2A0A">
            <w:pPr>
              <w:jc w:val="center"/>
            </w:pPr>
            <w:r w:rsidRPr="00694086">
              <w:t>CO1</w:t>
            </w:r>
          </w:p>
        </w:tc>
        <w:tc>
          <w:tcPr>
            <w:tcW w:w="259" w:type="pct"/>
          </w:tcPr>
          <w:p w14:paraId="4E5D5423" w14:textId="77777777" w:rsidR="00C0233C" w:rsidRPr="00694086" w:rsidRDefault="00C0233C" w:rsidP="001F2A0A">
            <w:pPr>
              <w:jc w:val="center"/>
            </w:pPr>
            <w:r w:rsidRPr="00694086">
              <w:t>U</w:t>
            </w:r>
          </w:p>
        </w:tc>
        <w:tc>
          <w:tcPr>
            <w:tcW w:w="256" w:type="pct"/>
          </w:tcPr>
          <w:p w14:paraId="6D719BBA" w14:textId="77777777" w:rsidR="00C0233C" w:rsidRPr="00694086" w:rsidRDefault="00C0233C" w:rsidP="001F2A0A">
            <w:pPr>
              <w:jc w:val="center"/>
            </w:pPr>
            <w:r w:rsidRPr="00694086">
              <w:t>1</w:t>
            </w:r>
          </w:p>
        </w:tc>
      </w:tr>
      <w:tr w:rsidR="00C0233C" w:rsidRPr="00694086" w14:paraId="7DEA0C06" w14:textId="77777777" w:rsidTr="00624A24">
        <w:trPr>
          <w:trHeight w:val="283"/>
        </w:trPr>
        <w:tc>
          <w:tcPr>
            <w:tcW w:w="272" w:type="pct"/>
          </w:tcPr>
          <w:p w14:paraId="7B88C1A4" w14:textId="77777777" w:rsidR="00C0233C" w:rsidRPr="00694086" w:rsidRDefault="00C0233C" w:rsidP="001F2A0A">
            <w:pPr>
              <w:jc w:val="center"/>
            </w:pPr>
            <w:r w:rsidRPr="00694086">
              <w:t>2.</w:t>
            </w:r>
          </w:p>
        </w:tc>
        <w:tc>
          <w:tcPr>
            <w:tcW w:w="3894" w:type="pct"/>
            <w:gridSpan w:val="2"/>
          </w:tcPr>
          <w:p w14:paraId="4879A803" w14:textId="77777777" w:rsidR="00C0233C" w:rsidRPr="00694086" w:rsidRDefault="00C0233C" w:rsidP="001F2A0A">
            <w:r>
              <w:t xml:space="preserve">In sorghum downy mildew disease, the pathogen produces leaf shredding symptoms due to the production of which resting spore? </w:t>
            </w:r>
          </w:p>
        </w:tc>
        <w:tc>
          <w:tcPr>
            <w:tcW w:w="319" w:type="pct"/>
          </w:tcPr>
          <w:p w14:paraId="7E2F699B" w14:textId="77777777" w:rsidR="00C0233C" w:rsidRPr="00694086" w:rsidRDefault="00C0233C" w:rsidP="001F2A0A">
            <w:pPr>
              <w:jc w:val="center"/>
            </w:pPr>
            <w:r w:rsidRPr="00694086">
              <w:t>CO1</w:t>
            </w:r>
          </w:p>
        </w:tc>
        <w:tc>
          <w:tcPr>
            <w:tcW w:w="259" w:type="pct"/>
          </w:tcPr>
          <w:p w14:paraId="7BF35C6F" w14:textId="77777777" w:rsidR="00C0233C" w:rsidRPr="00694086" w:rsidRDefault="00C0233C" w:rsidP="001F2A0A">
            <w:pPr>
              <w:jc w:val="center"/>
            </w:pPr>
            <w:r w:rsidRPr="00694086">
              <w:t>R</w:t>
            </w:r>
          </w:p>
        </w:tc>
        <w:tc>
          <w:tcPr>
            <w:tcW w:w="256" w:type="pct"/>
          </w:tcPr>
          <w:p w14:paraId="422E1BB7" w14:textId="77777777" w:rsidR="00C0233C" w:rsidRPr="00694086" w:rsidRDefault="00C0233C" w:rsidP="001F2A0A">
            <w:pPr>
              <w:jc w:val="center"/>
            </w:pPr>
            <w:r w:rsidRPr="00694086">
              <w:t>1</w:t>
            </w:r>
          </w:p>
        </w:tc>
      </w:tr>
      <w:tr w:rsidR="00C0233C" w:rsidRPr="00694086" w14:paraId="03D338B7" w14:textId="77777777" w:rsidTr="002A6A4A">
        <w:trPr>
          <w:trHeight w:val="283"/>
        </w:trPr>
        <w:tc>
          <w:tcPr>
            <w:tcW w:w="272" w:type="pct"/>
          </w:tcPr>
          <w:p w14:paraId="16DC4C80" w14:textId="77777777" w:rsidR="00C0233C" w:rsidRPr="00694086" w:rsidRDefault="00C0233C" w:rsidP="001F2A0A">
            <w:pPr>
              <w:jc w:val="center"/>
            </w:pPr>
            <w:r w:rsidRPr="00694086">
              <w:t>3.</w:t>
            </w:r>
          </w:p>
        </w:tc>
        <w:tc>
          <w:tcPr>
            <w:tcW w:w="3894" w:type="pct"/>
            <w:gridSpan w:val="2"/>
          </w:tcPr>
          <w:p w14:paraId="1C6F89F7" w14:textId="77777777" w:rsidR="00C0233C" w:rsidRPr="00694086" w:rsidRDefault="00C0233C" w:rsidP="001F2A0A">
            <w:pPr>
              <w:jc w:val="both"/>
            </w:pPr>
            <w:r w:rsidRPr="00314552">
              <w:t xml:space="preserve">Charcoal rot disease </w:t>
            </w:r>
            <w:r>
              <w:t>of maize is caused by----------.</w:t>
            </w:r>
          </w:p>
        </w:tc>
        <w:tc>
          <w:tcPr>
            <w:tcW w:w="319" w:type="pct"/>
          </w:tcPr>
          <w:p w14:paraId="7E0C9CCC" w14:textId="77777777" w:rsidR="00C0233C" w:rsidRPr="00694086" w:rsidRDefault="00C0233C" w:rsidP="001F2A0A">
            <w:pPr>
              <w:jc w:val="center"/>
            </w:pPr>
            <w:r w:rsidRPr="00694086">
              <w:t>CO1</w:t>
            </w:r>
          </w:p>
        </w:tc>
        <w:tc>
          <w:tcPr>
            <w:tcW w:w="259" w:type="pct"/>
          </w:tcPr>
          <w:p w14:paraId="44E836AB" w14:textId="77777777" w:rsidR="00C0233C" w:rsidRPr="00694086" w:rsidRDefault="00C0233C" w:rsidP="001F2A0A">
            <w:pPr>
              <w:jc w:val="center"/>
            </w:pPr>
            <w:r>
              <w:t>U</w:t>
            </w:r>
          </w:p>
        </w:tc>
        <w:tc>
          <w:tcPr>
            <w:tcW w:w="256" w:type="pct"/>
          </w:tcPr>
          <w:p w14:paraId="1B862201" w14:textId="77777777" w:rsidR="00C0233C" w:rsidRPr="00694086" w:rsidRDefault="00C0233C" w:rsidP="001F2A0A">
            <w:pPr>
              <w:jc w:val="center"/>
            </w:pPr>
            <w:r w:rsidRPr="00694086">
              <w:t>1</w:t>
            </w:r>
          </w:p>
        </w:tc>
      </w:tr>
      <w:tr w:rsidR="00C0233C" w:rsidRPr="00694086" w14:paraId="2889925C" w14:textId="77777777" w:rsidTr="002A6A4A">
        <w:trPr>
          <w:trHeight w:val="283"/>
        </w:trPr>
        <w:tc>
          <w:tcPr>
            <w:tcW w:w="272" w:type="pct"/>
          </w:tcPr>
          <w:p w14:paraId="5933685F" w14:textId="77777777" w:rsidR="00C0233C" w:rsidRPr="00694086" w:rsidRDefault="00C0233C" w:rsidP="001F2A0A">
            <w:pPr>
              <w:jc w:val="center"/>
            </w:pPr>
            <w:r w:rsidRPr="00694086">
              <w:t>4.</w:t>
            </w:r>
          </w:p>
        </w:tc>
        <w:tc>
          <w:tcPr>
            <w:tcW w:w="3894" w:type="pct"/>
            <w:gridSpan w:val="2"/>
          </w:tcPr>
          <w:p w14:paraId="2437DE94" w14:textId="77777777" w:rsidR="00C0233C" w:rsidRPr="0057230A" w:rsidRDefault="00C0233C" w:rsidP="001F2A0A">
            <w:pPr>
              <w:jc w:val="both"/>
            </w:pPr>
            <w:r w:rsidRPr="00DD3850">
              <w:t>The transformation of floral parts into leafy structures in pearl millet is----symptom</w:t>
            </w:r>
          </w:p>
        </w:tc>
        <w:tc>
          <w:tcPr>
            <w:tcW w:w="319" w:type="pct"/>
          </w:tcPr>
          <w:p w14:paraId="0E6293FC" w14:textId="77777777" w:rsidR="00C0233C" w:rsidRPr="00694086" w:rsidRDefault="00C0233C" w:rsidP="001F2A0A">
            <w:pPr>
              <w:jc w:val="center"/>
            </w:pPr>
            <w:r w:rsidRPr="00694086">
              <w:t>CO2</w:t>
            </w:r>
          </w:p>
        </w:tc>
        <w:tc>
          <w:tcPr>
            <w:tcW w:w="259" w:type="pct"/>
          </w:tcPr>
          <w:p w14:paraId="76D3D135" w14:textId="77777777" w:rsidR="00C0233C" w:rsidRPr="00694086" w:rsidRDefault="00C0233C" w:rsidP="001F2A0A">
            <w:pPr>
              <w:jc w:val="center"/>
            </w:pPr>
            <w:r>
              <w:t>R</w:t>
            </w:r>
          </w:p>
        </w:tc>
        <w:tc>
          <w:tcPr>
            <w:tcW w:w="256" w:type="pct"/>
          </w:tcPr>
          <w:p w14:paraId="370DD3F8" w14:textId="77777777" w:rsidR="00C0233C" w:rsidRPr="00694086" w:rsidRDefault="00C0233C" w:rsidP="001F2A0A">
            <w:pPr>
              <w:jc w:val="center"/>
            </w:pPr>
            <w:r w:rsidRPr="00694086">
              <w:t>1</w:t>
            </w:r>
          </w:p>
        </w:tc>
      </w:tr>
      <w:tr w:rsidR="00C0233C" w:rsidRPr="00694086" w14:paraId="0BBBB6ED" w14:textId="77777777" w:rsidTr="002A6A4A">
        <w:trPr>
          <w:trHeight w:val="283"/>
        </w:trPr>
        <w:tc>
          <w:tcPr>
            <w:tcW w:w="272" w:type="pct"/>
          </w:tcPr>
          <w:p w14:paraId="40C08EEA" w14:textId="77777777" w:rsidR="00C0233C" w:rsidRPr="00694086" w:rsidRDefault="00C0233C" w:rsidP="001F2A0A">
            <w:pPr>
              <w:jc w:val="center"/>
            </w:pPr>
            <w:r w:rsidRPr="00694086">
              <w:t>5.</w:t>
            </w:r>
          </w:p>
        </w:tc>
        <w:tc>
          <w:tcPr>
            <w:tcW w:w="3894" w:type="pct"/>
            <w:gridSpan w:val="2"/>
          </w:tcPr>
          <w:p w14:paraId="36378964" w14:textId="77777777" w:rsidR="00C0233C" w:rsidRPr="00694086" w:rsidRDefault="00C0233C" w:rsidP="001F2A0A">
            <w:r w:rsidRPr="00314552">
              <w:rPr>
                <w:color w:val="000000" w:themeColor="text1"/>
              </w:rPr>
              <w:t>Small brown to chestnut dusty pustules (</w:t>
            </w:r>
            <w:r w:rsidRPr="0085148C">
              <w:rPr>
                <w:color w:val="000000" w:themeColor="text1"/>
              </w:rPr>
              <w:t>uredosori</w:t>
            </w:r>
            <w:r w:rsidRPr="00314552">
              <w:rPr>
                <w:color w:val="000000" w:themeColor="text1"/>
              </w:rPr>
              <w:t>) appear on the</w:t>
            </w:r>
            <w:r w:rsidRPr="00314552">
              <w:rPr>
                <w:color w:val="000000" w:themeColor="text1"/>
                <w:spacing w:val="1"/>
              </w:rPr>
              <w:t xml:space="preserve"> </w:t>
            </w:r>
            <w:r w:rsidRPr="00314552">
              <w:rPr>
                <w:color w:val="000000" w:themeColor="text1"/>
              </w:rPr>
              <w:t>lower surface of leaves is the characteristics symptoms of ------- in ground nut</w:t>
            </w:r>
            <w:r>
              <w:rPr>
                <w:color w:val="000000" w:themeColor="text1"/>
              </w:rPr>
              <w:t xml:space="preserve">            </w:t>
            </w:r>
            <w:r w:rsidRPr="00C37ECC">
              <w:rPr>
                <w:b/>
                <w:bCs/>
                <w:color w:val="000000" w:themeColor="text1"/>
              </w:rPr>
              <w:t xml:space="preserve">  </w:t>
            </w:r>
          </w:p>
        </w:tc>
        <w:tc>
          <w:tcPr>
            <w:tcW w:w="319" w:type="pct"/>
          </w:tcPr>
          <w:p w14:paraId="0B9E87C4" w14:textId="77777777" w:rsidR="00C0233C" w:rsidRPr="00694086" w:rsidRDefault="00C0233C" w:rsidP="001F2A0A">
            <w:pPr>
              <w:jc w:val="center"/>
            </w:pPr>
            <w:r w:rsidRPr="00694086">
              <w:t>CO2</w:t>
            </w:r>
          </w:p>
        </w:tc>
        <w:tc>
          <w:tcPr>
            <w:tcW w:w="259" w:type="pct"/>
          </w:tcPr>
          <w:p w14:paraId="5BCB13C9" w14:textId="77777777" w:rsidR="00C0233C" w:rsidRPr="00694086" w:rsidRDefault="00C0233C" w:rsidP="001F2A0A">
            <w:pPr>
              <w:jc w:val="center"/>
            </w:pPr>
            <w:r>
              <w:t>A</w:t>
            </w:r>
          </w:p>
        </w:tc>
        <w:tc>
          <w:tcPr>
            <w:tcW w:w="256" w:type="pct"/>
          </w:tcPr>
          <w:p w14:paraId="18C2FEF5" w14:textId="77777777" w:rsidR="00C0233C" w:rsidRPr="00694086" w:rsidRDefault="00C0233C" w:rsidP="001F2A0A">
            <w:pPr>
              <w:jc w:val="center"/>
            </w:pPr>
            <w:r w:rsidRPr="00694086">
              <w:t>1</w:t>
            </w:r>
          </w:p>
        </w:tc>
      </w:tr>
      <w:tr w:rsidR="00C0233C" w:rsidRPr="00694086" w14:paraId="5D6AC18A" w14:textId="77777777" w:rsidTr="002A6A4A">
        <w:trPr>
          <w:trHeight w:val="283"/>
        </w:trPr>
        <w:tc>
          <w:tcPr>
            <w:tcW w:w="272" w:type="pct"/>
          </w:tcPr>
          <w:p w14:paraId="3B65653C" w14:textId="77777777" w:rsidR="00C0233C" w:rsidRPr="00694086" w:rsidRDefault="00C0233C" w:rsidP="001F2A0A">
            <w:pPr>
              <w:jc w:val="center"/>
            </w:pPr>
            <w:r w:rsidRPr="00694086">
              <w:t>6.</w:t>
            </w:r>
          </w:p>
        </w:tc>
        <w:tc>
          <w:tcPr>
            <w:tcW w:w="3894" w:type="pct"/>
            <w:gridSpan w:val="2"/>
          </w:tcPr>
          <w:p w14:paraId="3BE97F0C" w14:textId="77777777" w:rsidR="00C0233C" w:rsidRPr="0085148C" w:rsidRDefault="00C0233C" w:rsidP="001F2A0A">
            <w:pPr>
              <w:rPr>
                <w:b/>
                <w:bCs/>
              </w:rPr>
            </w:pPr>
            <w:r>
              <w:rPr>
                <w:color w:val="000000"/>
              </w:rPr>
              <w:t>Red gram powdery mildew disease is caused by-------.</w:t>
            </w:r>
          </w:p>
        </w:tc>
        <w:tc>
          <w:tcPr>
            <w:tcW w:w="319" w:type="pct"/>
          </w:tcPr>
          <w:p w14:paraId="07BBB772" w14:textId="77777777" w:rsidR="00C0233C" w:rsidRPr="00694086" w:rsidRDefault="00C0233C" w:rsidP="001F2A0A">
            <w:pPr>
              <w:jc w:val="center"/>
            </w:pPr>
            <w:r w:rsidRPr="00694086">
              <w:t>CO2</w:t>
            </w:r>
          </w:p>
        </w:tc>
        <w:tc>
          <w:tcPr>
            <w:tcW w:w="259" w:type="pct"/>
          </w:tcPr>
          <w:p w14:paraId="477939D9" w14:textId="77777777" w:rsidR="00C0233C" w:rsidRPr="00694086" w:rsidRDefault="00C0233C" w:rsidP="001F2A0A">
            <w:pPr>
              <w:jc w:val="center"/>
            </w:pPr>
            <w:r>
              <w:t>A</w:t>
            </w:r>
          </w:p>
        </w:tc>
        <w:tc>
          <w:tcPr>
            <w:tcW w:w="256" w:type="pct"/>
          </w:tcPr>
          <w:p w14:paraId="10AD24D5" w14:textId="77777777" w:rsidR="00C0233C" w:rsidRPr="00694086" w:rsidRDefault="00C0233C" w:rsidP="001F2A0A">
            <w:pPr>
              <w:jc w:val="center"/>
            </w:pPr>
            <w:r w:rsidRPr="00694086">
              <w:t>1</w:t>
            </w:r>
          </w:p>
        </w:tc>
      </w:tr>
      <w:tr w:rsidR="00C0233C" w:rsidRPr="00694086" w14:paraId="283A8DE8" w14:textId="77777777" w:rsidTr="002A6A4A">
        <w:trPr>
          <w:trHeight w:val="283"/>
        </w:trPr>
        <w:tc>
          <w:tcPr>
            <w:tcW w:w="272" w:type="pct"/>
          </w:tcPr>
          <w:p w14:paraId="638FB3E1" w14:textId="77777777" w:rsidR="00C0233C" w:rsidRPr="00694086" w:rsidRDefault="00C0233C" w:rsidP="001F2A0A">
            <w:pPr>
              <w:jc w:val="center"/>
            </w:pPr>
            <w:r w:rsidRPr="00694086">
              <w:t>7.</w:t>
            </w:r>
          </w:p>
        </w:tc>
        <w:tc>
          <w:tcPr>
            <w:tcW w:w="3894" w:type="pct"/>
            <w:gridSpan w:val="2"/>
          </w:tcPr>
          <w:p w14:paraId="1AF4BC65" w14:textId="77777777" w:rsidR="00C0233C" w:rsidRPr="00C37ECC" w:rsidRDefault="00C0233C" w:rsidP="001F2A0A">
            <w:pPr>
              <w:pStyle w:val="ListParagraph"/>
              <w:ind w:left="-29"/>
              <w:rPr>
                <w:color w:val="000000"/>
              </w:rPr>
            </w:pPr>
            <w:r w:rsidRPr="00276B42">
              <w:t>Soybean wilt disease</w:t>
            </w:r>
            <w:r>
              <w:rPr>
                <w:b/>
                <w:bCs/>
              </w:rPr>
              <w:t xml:space="preserve"> </w:t>
            </w:r>
            <w:r>
              <w:t>is caused by--------.</w:t>
            </w:r>
          </w:p>
        </w:tc>
        <w:tc>
          <w:tcPr>
            <w:tcW w:w="319" w:type="pct"/>
          </w:tcPr>
          <w:p w14:paraId="39EC399F" w14:textId="77777777" w:rsidR="00C0233C" w:rsidRPr="00694086" w:rsidRDefault="00C0233C" w:rsidP="001F2A0A">
            <w:pPr>
              <w:jc w:val="center"/>
            </w:pPr>
            <w:r w:rsidRPr="00694086">
              <w:t>CO3</w:t>
            </w:r>
          </w:p>
        </w:tc>
        <w:tc>
          <w:tcPr>
            <w:tcW w:w="259" w:type="pct"/>
          </w:tcPr>
          <w:p w14:paraId="366B54D1" w14:textId="77777777" w:rsidR="00C0233C" w:rsidRPr="00694086" w:rsidRDefault="00C0233C" w:rsidP="001F2A0A">
            <w:pPr>
              <w:jc w:val="center"/>
            </w:pPr>
            <w:r>
              <w:t>An</w:t>
            </w:r>
          </w:p>
        </w:tc>
        <w:tc>
          <w:tcPr>
            <w:tcW w:w="256" w:type="pct"/>
          </w:tcPr>
          <w:p w14:paraId="4EA1976A" w14:textId="77777777" w:rsidR="00C0233C" w:rsidRPr="00694086" w:rsidRDefault="00C0233C" w:rsidP="001F2A0A">
            <w:pPr>
              <w:jc w:val="center"/>
            </w:pPr>
            <w:r w:rsidRPr="00694086">
              <w:t>1</w:t>
            </w:r>
          </w:p>
        </w:tc>
      </w:tr>
      <w:tr w:rsidR="00C0233C" w:rsidRPr="00694086" w14:paraId="2D8A8C7A" w14:textId="77777777" w:rsidTr="002A6A4A">
        <w:trPr>
          <w:trHeight w:val="283"/>
        </w:trPr>
        <w:tc>
          <w:tcPr>
            <w:tcW w:w="272" w:type="pct"/>
          </w:tcPr>
          <w:p w14:paraId="6962D34C" w14:textId="77777777" w:rsidR="00C0233C" w:rsidRPr="00694086" w:rsidRDefault="00C0233C" w:rsidP="001F2A0A">
            <w:pPr>
              <w:jc w:val="center"/>
            </w:pPr>
            <w:r w:rsidRPr="00694086">
              <w:t>8.</w:t>
            </w:r>
          </w:p>
        </w:tc>
        <w:tc>
          <w:tcPr>
            <w:tcW w:w="3894" w:type="pct"/>
            <w:gridSpan w:val="2"/>
          </w:tcPr>
          <w:p w14:paraId="0F50F888" w14:textId="77777777" w:rsidR="00C0233C" w:rsidRPr="00276B42" w:rsidRDefault="00C0233C" w:rsidP="001F2A0A">
            <w:r w:rsidRPr="00276B42">
              <w:rPr>
                <w:noProof/>
                <w:lang w:eastAsia="zh-TW"/>
              </w:rPr>
              <w:t xml:space="preserve">Small brown circular to elongated spots appear on leaves which eventually develop into large elongated spindle shaped areas </w:t>
            </w:r>
            <w:r>
              <w:rPr>
                <w:noProof/>
                <w:lang w:eastAsia="zh-TW"/>
              </w:rPr>
              <w:t>is the characteristics symtoms of ------ disease in finger millet.</w:t>
            </w:r>
          </w:p>
        </w:tc>
        <w:tc>
          <w:tcPr>
            <w:tcW w:w="319" w:type="pct"/>
          </w:tcPr>
          <w:p w14:paraId="305B3ECB" w14:textId="77777777" w:rsidR="00C0233C" w:rsidRPr="00694086" w:rsidRDefault="00C0233C" w:rsidP="001F2A0A">
            <w:pPr>
              <w:jc w:val="center"/>
            </w:pPr>
            <w:r w:rsidRPr="00694086">
              <w:t>CO3</w:t>
            </w:r>
          </w:p>
        </w:tc>
        <w:tc>
          <w:tcPr>
            <w:tcW w:w="259" w:type="pct"/>
          </w:tcPr>
          <w:p w14:paraId="3784ACDE" w14:textId="77777777" w:rsidR="00C0233C" w:rsidRPr="00694086" w:rsidRDefault="00C0233C" w:rsidP="001F2A0A">
            <w:pPr>
              <w:jc w:val="center"/>
            </w:pPr>
            <w:r>
              <w:t>R</w:t>
            </w:r>
          </w:p>
        </w:tc>
        <w:tc>
          <w:tcPr>
            <w:tcW w:w="256" w:type="pct"/>
          </w:tcPr>
          <w:p w14:paraId="77E8802F" w14:textId="77777777" w:rsidR="00C0233C" w:rsidRPr="00694086" w:rsidRDefault="00C0233C" w:rsidP="001F2A0A">
            <w:pPr>
              <w:jc w:val="center"/>
            </w:pPr>
            <w:r w:rsidRPr="00694086">
              <w:t>1</w:t>
            </w:r>
          </w:p>
        </w:tc>
      </w:tr>
      <w:tr w:rsidR="00C0233C" w:rsidRPr="00694086" w14:paraId="1919978F" w14:textId="77777777" w:rsidTr="002A6A4A">
        <w:trPr>
          <w:trHeight w:val="283"/>
        </w:trPr>
        <w:tc>
          <w:tcPr>
            <w:tcW w:w="272" w:type="pct"/>
          </w:tcPr>
          <w:p w14:paraId="373BF279" w14:textId="77777777" w:rsidR="00C0233C" w:rsidRPr="00694086" w:rsidRDefault="00C0233C" w:rsidP="001F2A0A">
            <w:pPr>
              <w:jc w:val="center"/>
            </w:pPr>
            <w:r w:rsidRPr="00694086">
              <w:t>9.</w:t>
            </w:r>
          </w:p>
        </w:tc>
        <w:tc>
          <w:tcPr>
            <w:tcW w:w="3894" w:type="pct"/>
            <w:gridSpan w:val="2"/>
          </w:tcPr>
          <w:p w14:paraId="11D1D0BF" w14:textId="77777777" w:rsidR="00C0233C" w:rsidRPr="00276B42" w:rsidRDefault="00C0233C" w:rsidP="001F2A0A">
            <w:pPr>
              <w:rPr>
                <w:b/>
                <w:bCs/>
                <w:noProof/>
                <w:lang w:eastAsia="zh-TW"/>
              </w:rPr>
            </w:pPr>
            <w:r>
              <w:t xml:space="preserve">In green gram powdery mildew disease, the pathogen produces which type of asexual spores? </w:t>
            </w:r>
          </w:p>
        </w:tc>
        <w:tc>
          <w:tcPr>
            <w:tcW w:w="319" w:type="pct"/>
          </w:tcPr>
          <w:p w14:paraId="3941D91F" w14:textId="77777777" w:rsidR="00C0233C" w:rsidRPr="00694086" w:rsidRDefault="00C0233C" w:rsidP="001F2A0A">
            <w:pPr>
              <w:jc w:val="center"/>
            </w:pPr>
            <w:r w:rsidRPr="00694086">
              <w:t>CO3</w:t>
            </w:r>
          </w:p>
        </w:tc>
        <w:tc>
          <w:tcPr>
            <w:tcW w:w="259" w:type="pct"/>
          </w:tcPr>
          <w:p w14:paraId="2E335AC5" w14:textId="77777777" w:rsidR="00C0233C" w:rsidRPr="00694086" w:rsidRDefault="00C0233C" w:rsidP="001F2A0A">
            <w:pPr>
              <w:jc w:val="center"/>
            </w:pPr>
            <w:r>
              <w:t>A</w:t>
            </w:r>
          </w:p>
        </w:tc>
        <w:tc>
          <w:tcPr>
            <w:tcW w:w="256" w:type="pct"/>
          </w:tcPr>
          <w:p w14:paraId="032E0F9C" w14:textId="77777777" w:rsidR="00C0233C" w:rsidRPr="00694086" w:rsidRDefault="00C0233C" w:rsidP="001F2A0A">
            <w:pPr>
              <w:jc w:val="center"/>
            </w:pPr>
            <w:r w:rsidRPr="00694086">
              <w:t>1</w:t>
            </w:r>
          </w:p>
        </w:tc>
      </w:tr>
      <w:tr w:rsidR="00C0233C" w:rsidRPr="00694086" w14:paraId="1980C311" w14:textId="77777777" w:rsidTr="002A6A4A">
        <w:trPr>
          <w:trHeight w:val="283"/>
        </w:trPr>
        <w:tc>
          <w:tcPr>
            <w:tcW w:w="272" w:type="pct"/>
          </w:tcPr>
          <w:p w14:paraId="05D81229" w14:textId="77777777" w:rsidR="00C0233C" w:rsidRPr="00694086" w:rsidRDefault="00C0233C" w:rsidP="001F2A0A">
            <w:pPr>
              <w:jc w:val="center"/>
            </w:pPr>
            <w:r w:rsidRPr="00694086">
              <w:t>10.</w:t>
            </w:r>
          </w:p>
        </w:tc>
        <w:tc>
          <w:tcPr>
            <w:tcW w:w="3894" w:type="pct"/>
            <w:gridSpan w:val="2"/>
          </w:tcPr>
          <w:p w14:paraId="4D3D64C4" w14:textId="77777777" w:rsidR="00C0233C" w:rsidRPr="00694086" w:rsidRDefault="00C0233C" w:rsidP="001F2A0A">
            <w:r w:rsidRPr="00357DF5">
              <w:t xml:space="preserve">Minute, orange-yellow coloured, raised pustules appear with powdery masses </w:t>
            </w:r>
            <w:r>
              <w:t xml:space="preserve">appear </w:t>
            </w:r>
            <w:r w:rsidRPr="00357DF5">
              <w:t>on the leaves</w:t>
            </w:r>
            <w:r>
              <w:t xml:space="preserve"> is the characteristics symptoms of------ disease in castor.     </w:t>
            </w:r>
          </w:p>
        </w:tc>
        <w:tc>
          <w:tcPr>
            <w:tcW w:w="319" w:type="pct"/>
          </w:tcPr>
          <w:p w14:paraId="474FA40C" w14:textId="77777777" w:rsidR="00C0233C" w:rsidRPr="00694086" w:rsidRDefault="00C0233C" w:rsidP="001F2A0A">
            <w:pPr>
              <w:jc w:val="center"/>
            </w:pPr>
            <w:r w:rsidRPr="00694086">
              <w:t>CO4</w:t>
            </w:r>
          </w:p>
        </w:tc>
        <w:tc>
          <w:tcPr>
            <w:tcW w:w="259" w:type="pct"/>
          </w:tcPr>
          <w:p w14:paraId="555528F7" w14:textId="77777777" w:rsidR="00C0233C" w:rsidRPr="00694086" w:rsidRDefault="00C0233C" w:rsidP="001F2A0A">
            <w:pPr>
              <w:jc w:val="center"/>
            </w:pPr>
            <w:r>
              <w:t>R</w:t>
            </w:r>
          </w:p>
        </w:tc>
        <w:tc>
          <w:tcPr>
            <w:tcW w:w="256" w:type="pct"/>
          </w:tcPr>
          <w:p w14:paraId="3F1165F2" w14:textId="77777777" w:rsidR="00C0233C" w:rsidRPr="00694086" w:rsidRDefault="00C0233C" w:rsidP="001F2A0A">
            <w:pPr>
              <w:jc w:val="center"/>
            </w:pPr>
            <w:r w:rsidRPr="00694086">
              <w:t>1</w:t>
            </w:r>
          </w:p>
        </w:tc>
      </w:tr>
      <w:tr w:rsidR="00C0233C" w:rsidRPr="00694086" w14:paraId="0A504134" w14:textId="77777777" w:rsidTr="002A6A4A">
        <w:trPr>
          <w:trHeight w:val="283"/>
        </w:trPr>
        <w:tc>
          <w:tcPr>
            <w:tcW w:w="272" w:type="pct"/>
          </w:tcPr>
          <w:p w14:paraId="7BC827F5" w14:textId="77777777" w:rsidR="00C0233C" w:rsidRPr="00694086" w:rsidRDefault="00C0233C" w:rsidP="001F2A0A">
            <w:pPr>
              <w:jc w:val="center"/>
            </w:pPr>
            <w:r w:rsidRPr="00694086">
              <w:t>11.</w:t>
            </w:r>
          </w:p>
        </w:tc>
        <w:tc>
          <w:tcPr>
            <w:tcW w:w="3894" w:type="pct"/>
            <w:gridSpan w:val="2"/>
          </w:tcPr>
          <w:p w14:paraId="48B1D877" w14:textId="77777777" w:rsidR="00C0233C" w:rsidRPr="00694086" w:rsidRDefault="00C0233C" w:rsidP="001F2A0A">
            <w:r w:rsidRPr="00D05B33">
              <w:rPr>
                <w:color w:val="000000"/>
              </w:rPr>
              <w:t>Tobacco frog</w:t>
            </w:r>
            <w:r w:rsidRPr="00D05B33">
              <w:rPr>
                <w:color w:val="000000"/>
                <w:spacing w:val="-1"/>
              </w:rPr>
              <w:t xml:space="preserve"> </w:t>
            </w:r>
            <w:r w:rsidRPr="00D05B33">
              <w:rPr>
                <w:color w:val="000000"/>
              </w:rPr>
              <w:t>eye spot</w:t>
            </w:r>
            <w:r w:rsidRPr="00D05B33">
              <w:rPr>
                <w:color w:val="000000"/>
                <w:spacing w:val="-1"/>
              </w:rPr>
              <w:t xml:space="preserve"> disease is </w:t>
            </w:r>
            <w:r w:rsidRPr="00D05B33">
              <w:rPr>
                <w:color w:val="000000"/>
              </w:rPr>
              <w:t>caused by</w:t>
            </w:r>
            <w:r>
              <w:rPr>
                <w:color w:val="000000"/>
              </w:rPr>
              <w:t>------.</w:t>
            </w:r>
          </w:p>
        </w:tc>
        <w:tc>
          <w:tcPr>
            <w:tcW w:w="319" w:type="pct"/>
          </w:tcPr>
          <w:p w14:paraId="69CA2DD0" w14:textId="77777777" w:rsidR="00C0233C" w:rsidRPr="00694086" w:rsidRDefault="00C0233C" w:rsidP="001F2A0A">
            <w:pPr>
              <w:jc w:val="center"/>
            </w:pPr>
            <w:r w:rsidRPr="00694086">
              <w:t>CO4</w:t>
            </w:r>
          </w:p>
        </w:tc>
        <w:tc>
          <w:tcPr>
            <w:tcW w:w="259" w:type="pct"/>
          </w:tcPr>
          <w:p w14:paraId="0C4C6393" w14:textId="77777777" w:rsidR="00C0233C" w:rsidRPr="00694086" w:rsidRDefault="00C0233C" w:rsidP="001F2A0A">
            <w:pPr>
              <w:jc w:val="center"/>
            </w:pPr>
            <w:r>
              <w:t>An</w:t>
            </w:r>
          </w:p>
        </w:tc>
        <w:tc>
          <w:tcPr>
            <w:tcW w:w="256" w:type="pct"/>
          </w:tcPr>
          <w:p w14:paraId="6994BE2A" w14:textId="77777777" w:rsidR="00C0233C" w:rsidRPr="00694086" w:rsidRDefault="00C0233C" w:rsidP="001F2A0A">
            <w:pPr>
              <w:jc w:val="center"/>
            </w:pPr>
            <w:r w:rsidRPr="00694086">
              <w:t>1</w:t>
            </w:r>
          </w:p>
        </w:tc>
      </w:tr>
      <w:tr w:rsidR="00C0233C" w:rsidRPr="00694086" w14:paraId="7591FB40" w14:textId="77777777" w:rsidTr="002A6A4A">
        <w:trPr>
          <w:trHeight w:val="283"/>
        </w:trPr>
        <w:tc>
          <w:tcPr>
            <w:tcW w:w="272" w:type="pct"/>
          </w:tcPr>
          <w:p w14:paraId="43E2299A" w14:textId="77777777" w:rsidR="00C0233C" w:rsidRPr="00694086" w:rsidRDefault="00C0233C" w:rsidP="001F2A0A">
            <w:pPr>
              <w:jc w:val="center"/>
            </w:pPr>
            <w:r w:rsidRPr="00694086">
              <w:t>12.</w:t>
            </w:r>
          </w:p>
        </w:tc>
        <w:tc>
          <w:tcPr>
            <w:tcW w:w="3894" w:type="pct"/>
            <w:gridSpan w:val="2"/>
          </w:tcPr>
          <w:p w14:paraId="5662DE3F" w14:textId="77777777" w:rsidR="00C0233C" w:rsidRPr="00694086" w:rsidRDefault="00C0233C" w:rsidP="001F2A0A">
            <w:r w:rsidRPr="00357DF5">
              <w:t>Guava rust</w:t>
            </w:r>
            <w:r>
              <w:t xml:space="preserve"> disease is caused by--------.</w:t>
            </w:r>
          </w:p>
        </w:tc>
        <w:tc>
          <w:tcPr>
            <w:tcW w:w="319" w:type="pct"/>
          </w:tcPr>
          <w:p w14:paraId="29F506E8" w14:textId="77777777" w:rsidR="00C0233C" w:rsidRPr="00694086" w:rsidRDefault="00C0233C" w:rsidP="001F2A0A">
            <w:pPr>
              <w:jc w:val="center"/>
            </w:pPr>
            <w:r w:rsidRPr="00694086">
              <w:t>CO4</w:t>
            </w:r>
          </w:p>
        </w:tc>
        <w:tc>
          <w:tcPr>
            <w:tcW w:w="259" w:type="pct"/>
          </w:tcPr>
          <w:p w14:paraId="3816BAF6" w14:textId="77777777" w:rsidR="00C0233C" w:rsidRPr="00694086" w:rsidRDefault="00C0233C" w:rsidP="001F2A0A">
            <w:pPr>
              <w:jc w:val="center"/>
            </w:pPr>
            <w:r>
              <w:t>An</w:t>
            </w:r>
          </w:p>
        </w:tc>
        <w:tc>
          <w:tcPr>
            <w:tcW w:w="256" w:type="pct"/>
          </w:tcPr>
          <w:p w14:paraId="5B0F508C" w14:textId="77777777" w:rsidR="00C0233C" w:rsidRPr="00694086" w:rsidRDefault="00C0233C" w:rsidP="001F2A0A">
            <w:pPr>
              <w:jc w:val="center"/>
            </w:pPr>
            <w:r w:rsidRPr="00694086">
              <w:t>1</w:t>
            </w:r>
          </w:p>
        </w:tc>
      </w:tr>
      <w:tr w:rsidR="00C0233C" w:rsidRPr="00694086" w14:paraId="6735E3CA" w14:textId="77777777" w:rsidTr="002A6A4A">
        <w:trPr>
          <w:trHeight w:val="283"/>
        </w:trPr>
        <w:tc>
          <w:tcPr>
            <w:tcW w:w="272" w:type="pct"/>
          </w:tcPr>
          <w:p w14:paraId="7C60B1C5" w14:textId="77777777" w:rsidR="00C0233C" w:rsidRPr="00694086" w:rsidRDefault="00C0233C" w:rsidP="001F2A0A">
            <w:pPr>
              <w:jc w:val="center"/>
            </w:pPr>
            <w:r w:rsidRPr="00694086">
              <w:t>13.</w:t>
            </w:r>
          </w:p>
        </w:tc>
        <w:tc>
          <w:tcPr>
            <w:tcW w:w="3894" w:type="pct"/>
            <w:gridSpan w:val="2"/>
          </w:tcPr>
          <w:p w14:paraId="2490C595" w14:textId="77777777" w:rsidR="00C0233C" w:rsidRPr="008E24E2" w:rsidRDefault="00C0233C" w:rsidP="001F2A0A">
            <w:pPr>
              <w:jc w:val="both"/>
              <w:rPr>
                <w:color w:val="000000"/>
              </w:rPr>
            </w:pPr>
            <w:r w:rsidRPr="00314552">
              <w:t>Banana bunchy top vi</w:t>
            </w:r>
            <w:r>
              <w:t xml:space="preserve">ral disease is </w:t>
            </w:r>
            <w:r w:rsidRPr="00314552">
              <w:t>transmitted by</w:t>
            </w:r>
            <w:r>
              <w:t xml:space="preserve">------. </w:t>
            </w:r>
          </w:p>
        </w:tc>
        <w:tc>
          <w:tcPr>
            <w:tcW w:w="319" w:type="pct"/>
          </w:tcPr>
          <w:p w14:paraId="60F8B813" w14:textId="77777777" w:rsidR="00C0233C" w:rsidRPr="00694086" w:rsidRDefault="00C0233C" w:rsidP="001F2A0A">
            <w:pPr>
              <w:jc w:val="center"/>
            </w:pPr>
            <w:r w:rsidRPr="00694086">
              <w:t>CO5</w:t>
            </w:r>
          </w:p>
        </w:tc>
        <w:tc>
          <w:tcPr>
            <w:tcW w:w="259" w:type="pct"/>
          </w:tcPr>
          <w:p w14:paraId="40BA8DAA" w14:textId="77777777" w:rsidR="00C0233C" w:rsidRPr="00694086" w:rsidRDefault="00C0233C" w:rsidP="001F2A0A">
            <w:pPr>
              <w:jc w:val="center"/>
            </w:pPr>
            <w:r>
              <w:t>R</w:t>
            </w:r>
          </w:p>
        </w:tc>
        <w:tc>
          <w:tcPr>
            <w:tcW w:w="256" w:type="pct"/>
          </w:tcPr>
          <w:p w14:paraId="4FD987A7" w14:textId="77777777" w:rsidR="00C0233C" w:rsidRPr="00694086" w:rsidRDefault="00C0233C" w:rsidP="001F2A0A">
            <w:pPr>
              <w:jc w:val="center"/>
            </w:pPr>
            <w:r w:rsidRPr="00694086">
              <w:t>1</w:t>
            </w:r>
          </w:p>
        </w:tc>
      </w:tr>
      <w:tr w:rsidR="00C0233C" w:rsidRPr="00694086" w14:paraId="7CA15807" w14:textId="77777777" w:rsidTr="002A6A4A">
        <w:trPr>
          <w:trHeight w:val="283"/>
        </w:trPr>
        <w:tc>
          <w:tcPr>
            <w:tcW w:w="272" w:type="pct"/>
          </w:tcPr>
          <w:p w14:paraId="19709939" w14:textId="77777777" w:rsidR="00C0233C" w:rsidRPr="00694086" w:rsidRDefault="00C0233C" w:rsidP="001F2A0A">
            <w:pPr>
              <w:jc w:val="center"/>
            </w:pPr>
            <w:r w:rsidRPr="00694086">
              <w:t>14.</w:t>
            </w:r>
          </w:p>
        </w:tc>
        <w:tc>
          <w:tcPr>
            <w:tcW w:w="3894" w:type="pct"/>
            <w:gridSpan w:val="2"/>
          </w:tcPr>
          <w:p w14:paraId="0FB2D536" w14:textId="77777777" w:rsidR="00C0233C" w:rsidRPr="00694086" w:rsidRDefault="00C0233C" w:rsidP="001F2A0A">
            <w:r w:rsidRPr="00314552">
              <w:t xml:space="preserve">Papaya </w:t>
            </w:r>
            <w:r>
              <w:t>p</w:t>
            </w:r>
            <w:r w:rsidRPr="00AC0BA3">
              <w:t>owdery mildew</w:t>
            </w:r>
            <w:r>
              <w:t xml:space="preserve"> </w:t>
            </w:r>
            <w:r w:rsidRPr="00314552">
              <w:t>disease is caused by</w:t>
            </w:r>
            <w:r>
              <w:t>------.</w:t>
            </w:r>
          </w:p>
        </w:tc>
        <w:tc>
          <w:tcPr>
            <w:tcW w:w="319" w:type="pct"/>
          </w:tcPr>
          <w:p w14:paraId="5AAA2041" w14:textId="77777777" w:rsidR="00C0233C" w:rsidRPr="00694086" w:rsidRDefault="00C0233C" w:rsidP="001F2A0A">
            <w:pPr>
              <w:jc w:val="center"/>
            </w:pPr>
            <w:r w:rsidRPr="00694086">
              <w:t>CO5</w:t>
            </w:r>
          </w:p>
        </w:tc>
        <w:tc>
          <w:tcPr>
            <w:tcW w:w="259" w:type="pct"/>
          </w:tcPr>
          <w:p w14:paraId="4BA43AD3" w14:textId="77777777" w:rsidR="00C0233C" w:rsidRPr="00694086" w:rsidRDefault="00C0233C" w:rsidP="001F2A0A">
            <w:pPr>
              <w:jc w:val="center"/>
            </w:pPr>
            <w:r>
              <w:t>A</w:t>
            </w:r>
          </w:p>
        </w:tc>
        <w:tc>
          <w:tcPr>
            <w:tcW w:w="256" w:type="pct"/>
          </w:tcPr>
          <w:p w14:paraId="767188FD" w14:textId="77777777" w:rsidR="00C0233C" w:rsidRPr="00694086" w:rsidRDefault="00C0233C" w:rsidP="001F2A0A">
            <w:pPr>
              <w:jc w:val="center"/>
            </w:pPr>
            <w:r w:rsidRPr="00694086">
              <w:t>1</w:t>
            </w:r>
          </w:p>
        </w:tc>
      </w:tr>
      <w:tr w:rsidR="00C0233C" w:rsidRPr="00694086" w14:paraId="42314676" w14:textId="77777777" w:rsidTr="00C23D81">
        <w:trPr>
          <w:trHeight w:val="283"/>
        </w:trPr>
        <w:tc>
          <w:tcPr>
            <w:tcW w:w="272" w:type="pct"/>
          </w:tcPr>
          <w:p w14:paraId="54BB0A24" w14:textId="77777777" w:rsidR="00C0233C" w:rsidRPr="00694086" w:rsidRDefault="00C0233C" w:rsidP="001F2A0A">
            <w:pPr>
              <w:jc w:val="center"/>
            </w:pPr>
            <w:r w:rsidRPr="00694086">
              <w:t>15.</w:t>
            </w:r>
          </w:p>
        </w:tc>
        <w:tc>
          <w:tcPr>
            <w:tcW w:w="3894" w:type="pct"/>
            <w:gridSpan w:val="2"/>
            <w:vAlign w:val="center"/>
          </w:tcPr>
          <w:p w14:paraId="2680DBD3" w14:textId="77777777" w:rsidR="00C0233C" w:rsidRPr="00694086" w:rsidRDefault="00C0233C" w:rsidP="001F2A0A">
            <w:pPr>
              <w:jc w:val="both"/>
            </w:pPr>
            <w:r w:rsidRPr="00D05B33">
              <w:t xml:space="preserve">The development of “V” shaped chlorotic to yellow lesions from the leaf margin which turn brown it’s a characteristics symptom of------- </w:t>
            </w:r>
            <w:r>
              <w:t xml:space="preserve">disease </w:t>
            </w:r>
            <w:r w:rsidRPr="00D05B33">
              <w:t>in crucifers</w:t>
            </w:r>
            <w:r>
              <w:t>.</w:t>
            </w:r>
          </w:p>
        </w:tc>
        <w:tc>
          <w:tcPr>
            <w:tcW w:w="319" w:type="pct"/>
          </w:tcPr>
          <w:p w14:paraId="387DF1D6" w14:textId="77777777" w:rsidR="00C0233C" w:rsidRPr="00694086" w:rsidRDefault="00C0233C" w:rsidP="001F2A0A">
            <w:pPr>
              <w:jc w:val="center"/>
            </w:pPr>
            <w:r w:rsidRPr="00694086">
              <w:t>CO6</w:t>
            </w:r>
          </w:p>
        </w:tc>
        <w:tc>
          <w:tcPr>
            <w:tcW w:w="259" w:type="pct"/>
          </w:tcPr>
          <w:p w14:paraId="52B383D2" w14:textId="77777777" w:rsidR="00C0233C" w:rsidRPr="00694086" w:rsidRDefault="00C0233C" w:rsidP="001F2A0A">
            <w:pPr>
              <w:jc w:val="center"/>
            </w:pPr>
            <w:r>
              <w:t>An</w:t>
            </w:r>
          </w:p>
        </w:tc>
        <w:tc>
          <w:tcPr>
            <w:tcW w:w="256" w:type="pct"/>
          </w:tcPr>
          <w:p w14:paraId="4BD4EA67" w14:textId="77777777" w:rsidR="00C0233C" w:rsidRPr="00694086" w:rsidRDefault="00C0233C" w:rsidP="001F2A0A">
            <w:pPr>
              <w:jc w:val="center"/>
            </w:pPr>
            <w:r w:rsidRPr="00694086">
              <w:t>1</w:t>
            </w:r>
          </w:p>
        </w:tc>
      </w:tr>
      <w:tr w:rsidR="00C0233C" w:rsidRPr="00694086" w14:paraId="1F2F4803" w14:textId="77777777" w:rsidTr="00C23D81">
        <w:trPr>
          <w:trHeight w:val="283"/>
        </w:trPr>
        <w:tc>
          <w:tcPr>
            <w:tcW w:w="272" w:type="pct"/>
          </w:tcPr>
          <w:p w14:paraId="7768FCEC" w14:textId="77777777" w:rsidR="00C0233C" w:rsidRPr="00694086" w:rsidRDefault="00C0233C" w:rsidP="001F2A0A">
            <w:pPr>
              <w:jc w:val="center"/>
            </w:pPr>
            <w:r w:rsidRPr="00694086">
              <w:t>16.</w:t>
            </w:r>
          </w:p>
        </w:tc>
        <w:tc>
          <w:tcPr>
            <w:tcW w:w="3894" w:type="pct"/>
            <w:gridSpan w:val="2"/>
          </w:tcPr>
          <w:p w14:paraId="11BBE4B2" w14:textId="77777777" w:rsidR="00C0233C" w:rsidRPr="00694086" w:rsidRDefault="00C0233C" w:rsidP="001F2A0A">
            <w:pPr>
              <w:jc w:val="both"/>
            </w:pPr>
            <w:r w:rsidRPr="001F2A0A">
              <w:t>Bhendi yellow vein mosaic vir</w:t>
            </w:r>
            <w:r>
              <w:t xml:space="preserve">al </w:t>
            </w:r>
            <w:r w:rsidRPr="00314552">
              <w:t>disease is transmitted by</w:t>
            </w:r>
            <w:r>
              <w:t xml:space="preserve">-----? </w:t>
            </w:r>
          </w:p>
        </w:tc>
        <w:tc>
          <w:tcPr>
            <w:tcW w:w="319" w:type="pct"/>
          </w:tcPr>
          <w:p w14:paraId="704136FC" w14:textId="77777777" w:rsidR="00C0233C" w:rsidRPr="00694086" w:rsidRDefault="00C0233C" w:rsidP="001F2A0A">
            <w:pPr>
              <w:jc w:val="center"/>
            </w:pPr>
            <w:r w:rsidRPr="00694086">
              <w:t>CO6</w:t>
            </w:r>
          </w:p>
        </w:tc>
        <w:tc>
          <w:tcPr>
            <w:tcW w:w="259" w:type="pct"/>
          </w:tcPr>
          <w:p w14:paraId="10E755D7" w14:textId="77777777" w:rsidR="00C0233C" w:rsidRPr="00694086" w:rsidRDefault="00C0233C" w:rsidP="001F2A0A">
            <w:pPr>
              <w:jc w:val="center"/>
            </w:pPr>
            <w:r>
              <w:t>E</w:t>
            </w:r>
          </w:p>
        </w:tc>
        <w:tc>
          <w:tcPr>
            <w:tcW w:w="256" w:type="pct"/>
          </w:tcPr>
          <w:p w14:paraId="15D4C8FD" w14:textId="77777777" w:rsidR="00C0233C" w:rsidRPr="00694086" w:rsidRDefault="00C0233C" w:rsidP="001F2A0A">
            <w:pPr>
              <w:jc w:val="center"/>
            </w:pPr>
            <w:r w:rsidRPr="00694086">
              <w:t>1</w:t>
            </w:r>
          </w:p>
        </w:tc>
      </w:tr>
      <w:tr w:rsidR="00C0233C" w:rsidRPr="00694086" w14:paraId="525CEE36" w14:textId="77777777" w:rsidTr="00624A24">
        <w:trPr>
          <w:trHeight w:val="283"/>
        </w:trPr>
        <w:tc>
          <w:tcPr>
            <w:tcW w:w="272" w:type="pct"/>
          </w:tcPr>
          <w:p w14:paraId="73EA541C" w14:textId="77777777" w:rsidR="00C0233C" w:rsidRPr="00694086" w:rsidRDefault="00C0233C" w:rsidP="001F2A0A">
            <w:pPr>
              <w:jc w:val="center"/>
            </w:pPr>
            <w:r w:rsidRPr="00694086">
              <w:t>17.</w:t>
            </w:r>
          </w:p>
        </w:tc>
        <w:tc>
          <w:tcPr>
            <w:tcW w:w="3894" w:type="pct"/>
            <w:gridSpan w:val="2"/>
          </w:tcPr>
          <w:p w14:paraId="7FA998C6" w14:textId="77777777" w:rsidR="00C0233C" w:rsidRPr="0026280C" w:rsidRDefault="00C0233C" w:rsidP="001F2A0A">
            <w:pPr>
              <w:rPr>
                <w:b/>
                <w:bCs/>
              </w:rPr>
            </w:pPr>
            <w:r w:rsidRPr="00314552">
              <w:t xml:space="preserve">Tomato spotted wilt virus </w:t>
            </w:r>
            <w:r>
              <w:t xml:space="preserve">is </w:t>
            </w:r>
            <w:r w:rsidRPr="00314552">
              <w:t>transmitted by</w:t>
            </w:r>
            <w:r>
              <w:t>-----.</w:t>
            </w:r>
          </w:p>
        </w:tc>
        <w:tc>
          <w:tcPr>
            <w:tcW w:w="319" w:type="pct"/>
          </w:tcPr>
          <w:p w14:paraId="2856E5A2" w14:textId="77777777" w:rsidR="00C0233C" w:rsidRPr="00694086" w:rsidRDefault="00C0233C" w:rsidP="001F2A0A">
            <w:pPr>
              <w:jc w:val="center"/>
            </w:pPr>
            <w:r w:rsidRPr="00694086">
              <w:t>CO6</w:t>
            </w:r>
          </w:p>
        </w:tc>
        <w:tc>
          <w:tcPr>
            <w:tcW w:w="259" w:type="pct"/>
          </w:tcPr>
          <w:p w14:paraId="28B43B83" w14:textId="77777777" w:rsidR="00C0233C" w:rsidRPr="00694086" w:rsidRDefault="00C0233C" w:rsidP="001F2A0A">
            <w:pPr>
              <w:jc w:val="center"/>
            </w:pPr>
            <w:r>
              <w:t>C</w:t>
            </w:r>
          </w:p>
        </w:tc>
        <w:tc>
          <w:tcPr>
            <w:tcW w:w="256" w:type="pct"/>
          </w:tcPr>
          <w:p w14:paraId="255BEB41" w14:textId="77777777" w:rsidR="00C0233C" w:rsidRPr="00694086" w:rsidRDefault="00C0233C" w:rsidP="001F2A0A">
            <w:pPr>
              <w:jc w:val="center"/>
            </w:pPr>
            <w:r w:rsidRPr="00694086">
              <w:t>1</w:t>
            </w:r>
          </w:p>
        </w:tc>
      </w:tr>
      <w:tr w:rsidR="00C0233C" w:rsidRPr="00694086" w14:paraId="567EC895" w14:textId="77777777" w:rsidTr="002A6A4A">
        <w:trPr>
          <w:trHeight w:val="283"/>
        </w:trPr>
        <w:tc>
          <w:tcPr>
            <w:tcW w:w="272" w:type="pct"/>
          </w:tcPr>
          <w:p w14:paraId="522B600A" w14:textId="77777777" w:rsidR="00C0233C" w:rsidRPr="00694086" w:rsidRDefault="00C0233C" w:rsidP="001F2A0A">
            <w:pPr>
              <w:jc w:val="center"/>
            </w:pPr>
            <w:r w:rsidRPr="00694086">
              <w:t>18.</w:t>
            </w:r>
          </w:p>
        </w:tc>
        <w:tc>
          <w:tcPr>
            <w:tcW w:w="3894" w:type="pct"/>
            <w:gridSpan w:val="2"/>
          </w:tcPr>
          <w:p w14:paraId="651031FA" w14:textId="77777777" w:rsidR="00C0233C" w:rsidRPr="00694086" w:rsidRDefault="00C0233C" w:rsidP="001F2A0A">
            <w:pPr>
              <w:jc w:val="both"/>
            </w:pPr>
            <w:r w:rsidRPr="001F2A0A">
              <w:t>The important diagnostic symptom is “flaccidity” of leaves</w:t>
            </w:r>
            <w:r>
              <w:t xml:space="preserve">, </w:t>
            </w:r>
            <w:r w:rsidRPr="001F2A0A">
              <w:t>resembling the ribs of mammals</w:t>
            </w:r>
            <w:r>
              <w:t xml:space="preserve"> is the symptoms of------- disease in coconut.</w:t>
            </w:r>
          </w:p>
        </w:tc>
        <w:tc>
          <w:tcPr>
            <w:tcW w:w="319" w:type="pct"/>
          </w:tcPr>
          <w:p w14:paraId="395A3590" w14:textId="77777777" w:rsidR="00C0233C" w:rsidRPr="00694086" w:rsidRDefault="00C0233C" w:rsidP="001F2A0A">
            <w:pPr>
              <w:jc w:val="center"/>
            </w:pPr>
            <w:r w:rsidRPr="00694086">
              <w:t>CO1</w:t>
            </w:r>
          </w:p>
        </w:tc>
        <w:tc>
          <w:tcPr>
            <w:tcW w:w="259" w:type="pct"/>
          </w:tcPr>
          <w:p w14:paraId="54C5A4CF" w14:textId="77777777" w:rsidR="00C0233C" w:rsidRPr="00694086" w:rsidRDefault="00C0233C" w:rsidP="001F2A0A">
            <w:pPr>
              <w:jc w:val="center"/>
            </w:pPr>
            <w:r>
              <w:t>C</w:t>
            </w:r>
          </w:p>
        </w:tc>
        <w:tc>
          <w:tcPr>
            <w:tcW w:w="256" w:type="pct"/>
          </w:tcPr>
          <w:p w14:paraId="3D508EB0" w14:textId="77777777" w:rsidR="00C0233C" w:rsidRPr="00694086" w:rsidRDefault="00C0233C" w:rsidP="001F2A0A">
            <w:pPr>
              <w:jc w:val="center"/>
            </w:pPr>
            <w:r w:rsidRPr="00694086">
              <w:t>1</w:t>
            </w:r>
          </w:p>
        </w:tc>
      </w:tr>
      <w:tr w:rsidR="00C0233C" w:rsidRPr="00694086" w14:paraId="05A4D3BA" w14:textId="77777777" w:rsidTr="002A6A4A">
        <w:trPr>
          <w:trHeight w:val="283"/>
        </w:trPr>
        <w:tc>
          <w:tcPr>
            <w:tcW w:w="272" w:type="pct"/>
          </w:tcPr>
          <w:p w14:paraId="58E1E361" w14:textId="77777777" w:rsidR="00C0233C" w:rsidRPr="00694086" w:rsidRDefault="00C0233C" w:rsidP="001F2A0A">
            <w:pPr>
              <w:jc w:val="center"/>
            </w:pPr>
            <w:r w:rsidRPr="00694086">
              <w:t>19.</w:t>
            </w:r>
          </w:p>
        </w:tc>
        <w:tc>
          <w:tcPr>
            <w:tcW w:w="3894" w:type="pct"/>
            <w:gridSpan w:val="2"/>
          </w:tcPr>
          <w:p w14:paraId="6CDCE59D" w14:textId="77777777" w:rsidR="00C0233C" w:rsidRPr="008634A8" w:rsidRDefault="00C0233C" w:rsidP="001F2A0A">
            <w:pPr>
              <w:jc w:val="both"/>
            </w:pPr>
            <w:r w:rsidRPr="008634A8">
              <w:t>Rhizome rot disease</w:t>
            </w:r>
            <w:r>
              <w:t xml:space="preserve"> of ginger is caused by-------.</w:t>
            </w:r>
          </w:p>
        </w:tc>
        <w:tc>
          <w:tcPr>
            <w:tcW w:w="319" w:type="pct"/>
          </w:tcPr>
          <w:p w14:paraId="7161AF05" w14:textId="77777777" w:rsidR="00C0233C" w:rsidRPr="00694086" w:rsidRDefault="00C0233C" w:rsidP="001F2A0A">
            <w:pPr>
              <w:jc w:val="center"/>
            </w:pPr>
            <w:r w:rsidRPr="00694086">
              <w:t>CO2</w:t>
            </w:r>
          </w:p>
        </w:tc>
        <w:tc>
          <w:tcPr>
            <w:tcW w:w="259" w:type="pct"/>
          </w:tcPr>
          <w:p w14:paraId="4B843DBD" w14:textId="77777777" w:rsidR="00C0233C" w:rsidRPr="00694086" w:rsidRDefault="00C0233C" w:rsidP="001F2A0A">
            <w:pPr>
              <w:jc w:val="center"/>
            </w:pPr>
            <w:r>
              <w:t>E</w:t>
            </w:r>
          </w:p>
        </w:tc>
        <w:tc>
          <w:tcPr>
            <w:tcW w:w="256" w:type="pct"/>
          </w:tcPr>
          <w:p w14:paraId="2B415D4B" w14:textId="77777777" w:rsidR="00C0233C" w:rsidRPr="00694086" w:rsidRDefault="00C0233C" w:rsidP="001F2A0A">
            <w:pPr>
              <w:jc w:val="center"/>
            </w:pPr>
            <w:r w:rsidRPr="00694086">
              <w:t>1</w:t>
            </w:r>
          </w:p>
        </w:tc>
      </w:tr>
      <w:tr w:rsidR="00C0233C" w:rsidRPr="00694086" w14:paraId="4E0CF0E8" w14:textId="77777777" w:rsidTr="002A6A4A">
        <w:trPr>
          <w:trHeight w:val="283"/>
        </w:trPr>
        <w:tc>
          <w:tcPr>
            <w:tcW w:w="272" w:type="pct"/>
          </w:tcPr>
          <w:p w14:paraId="1F5B3301" w14:textId="77777777" w:rsidR="00C0233C" w:rsidRPr="00694086" w:rsidRDefault="00C0233C" w:rsidP="008634A8">
            <w:pPr>
              <w:jc w:val="center"/>
            </w:pPr>
            <w:r w:rsidRPr="00694086">
              <w:t>20.</w:t>
            </w:r>
          </w:p>
        </w:tc>
        <w:tc>
          <w:tcPr>
            <w:tcW w:w="3894" w:type="pct"/>
            <w:gridSpan w:val="2"/>
          </w:tcPr>
          <w:p w14:paraId="08C07C31" w14:textId="77777777" w:rsidR="00C0233C" w:rsidRPr="008634A8" w:rsidRDefault="00C0233C" w:rsidP="008634A8">
            <w:pPr>
              <w:pStyle w:val="ListParagraph"/>
              <w:ind w:left="0"/>
            </w:pPr>
            <w:r w:rsidRPr="006D7B78">
              <w:t xml:space="preserve">Tea blister blight </w:t>
            </w:r>
            <w:r>
              <w:t xml:space="preserve">disease is </w:t>
            </w:r>
            <w:r w:rsidRPr="006D7B78">
              <w:t>caused by</w:t>
            </w:r>
            <w:r>
              <w:t>------.</w:t>
            </w:r>
          </w:p>
        </w:tc>
        <w:tc>
          <w:tcPr>
            <w:tcW w:w="319" w:type="pct"/>
          </w:tcPr>
          <w:p w14:paraId="5B691A92" w14:textId="77777777" w:rsidR="00C0233C" w:rsidRPr="00694086" w:rsidRDefault="00C0233C" w:rsidP="008634A8">
            <w:pPr>
              <w:jc w:val="center"/>
            </w:pPr>
            <w:r w:rsidRPr="00694086">
              <w:t>CO4</w:t>
            </w:r>
          </w:p>
        </w:tc>
        <w:tc>
          <w:tcPr>
            <w:tcW w:w="259" w:type="pct"/>
          </w:tcPr>
          <w:p w14:paraId="6A2D4AC6" w14:textId="77777777" w:rsidR="00C0233C" w:rsidRPr="00694086" w:rsidRDefault="00C0233C" w:rsidP="008634A8">
            <w:pPr>
              <w:jc w:val="center"/>
            </w:pPr>
            <w:r>
              <w:t>E</w:t>
            </w:r>
          </w:p>
        </w:tc>
        <w:tc>
          <w:tcPr>
            <w:tcW w:w="256" w:type="pct"/>
          </w:tcPr>
          <w:p w14:paraId="669A71CF" w14:textId="77777777" w:rsidR="00C0233C" w:rsidRPr="00694086" w:rsidRDefault="00C0233C" w:rsidP="008634A8">
            <w:pPr>
              <w:jc w:val="center"/>
            </w:pPr>
            <w:r w:rsidRPr="00694086">
              <w:t>1</w:t>
            </w:r>
          </w:p>
        </w:tc>
      </w:tr>
      <w:tr w:rsidR="00C0233C" w:rsidRPr="00694086" w14:paraId="4F7404FA" w14:textId="77777777" w:rsidTr="0029420A">
        <w:trPr>
          <w:trHeight w:val="552"/>
        </w:trPr>
        <w:tc>
          <w:tcPr>
            <w:tcW w:w="5000" w:type="pct"/>
            <w:gridSpan w:val="6"/>
          </w:tcPr>
          <w:p w14:paraId="6182E4E6" w14:textId="77777777" w:rsidR="00C0233C" w:rsidRPr="00694086" w:rsidRDefault="00C0233C" w:rsidP="008634A8">
            <w:pPr>
              <w:jc w:val="center"/>
              <w:rPr>
                <w:b/>
                <w:u w:val="single"/>
              </w:rPr>
            </w:pPr>
            <w:bookmarkStart w:id="0" w:name="_Hlk208236314"/>
            <w:r w:rsidRPr="00694086">
              <w:rPr>
                <w:b/>
                <w:u w:val="single"/>
              </w:rPr>
              <w:t>PART – B (10 X 5 = 50 MARKS)</w:t>
            </w:r>
          </w:p>
          <w:p w14:paraId="7594259E" w14:textId="77777777" w:rsidR="00C0233C" w:rsidRPr="00694086" w:rsidRDefault="00C0233C" w:rsidP="008634A8">
            <w:pPr>
              <w:jc w:val="center"/>
              <w:rPr>
                <w:b/>
                <w:u w:val="single"/>
              </w:rPr>
            </w:pPr>
            <w:r w:rsidRPr="00694086">
              <w:rPr>
                <w:b/>
              </w:rPr>
              <w:t>(Answer any 10 from the following)</w:t>
            </w:r>
            <w:bookmarkEnd w:id="0"/>
          </w:p>
        </w:tc>
      </w:tr>
      <w:tr w:rsidR="00C0233C" w:rsidRPr="00694086" w14:paraId="2DFD1D69" w14:textId="77777777" w:rsidTr="002A6A4A">
        <w:trPr>
          <w:trHeight w:val="283"/>
        </w:trPr>
        <w:tc>
          <w:tcPr>
            <w:tcW w:w="272" w:type="pct"/>
          </w:tcPr>
          <w:p w14:paraId="30EFB7EC" w14:textId="77777777" w:rsidR="00C0233C" w:rsidRPr="00694086" w:rsidRDefault="00C0233C" w:rsidP="008634A8">
            <w:pPr>
              <w:jc w:val="center"/>
            </w:pPr>
            <w:r w:rsidRPr="00694086">
              <w:t>21.</w:t>
            </w:r>
          </w:p>
        </w:tc>
        <w:tc>
          <w:tcPr>
            <w:tcW w:w="3894" w:type="pct"/>
            <w:gridSpan w:val="2"/>
          </w:tcPr>
          <w:p w14:paraId="776FAF0C" w14:textId="77777777" w:rsidR="00C0233C" w:rsidRPr="00694086" w:rsidRDefault="00C0233C" w:rsidP="00680D84">
            <w:pPr>
              <w:spacing w:line="276" w:lineRule="auto"/>
            </w:pPr>
            <w:bookmarkStart w:id="1" w:name="_Hlk208236338"/>
            <w:r>
              <w:t xml:space="preserve">Write the differences between </w:t>
            </w:r>
            <w:r w:rsidRPr="00680D84">
              <w:t>Bacterial leaf blight</w:t>
            </w:r>
            <w:r>
              <w:t xml:space="preserve"> and </w:t>
            </w:r>
            <w:r w:rsidRPr="00680D84">
              <w:t>Bacterial leaf streak</w:t>
            </w:r>
            <w:r>
              <w:t>?</w:t>
            </w:r>
            <w:bookmarkEnd w:id="1"/>
          </w:p>
        </w:tc>
        <w:tc>
          <w:tcPr>
            <w:tcW w:w="319" w:type="pct"/>
          </w:tcPr>
          <w:p w14:paraId="129B6928" w14:textId="77777777" w:rsidR="00C0233C" w:rsidRPr="00694086" w:rsidRDefault="00C0233C" w:rsidP="008634A8">
            <w:pPr>
              <w:jc w:val="center"/>
            </w:pPr>
            <w:r w:rsidRPr="00694086">
              <w:t>CO1</w:t>
            </w:r>
          </w:p>
        </w:tc>
        <w:tc>
          <w:tcPr>
            <w:tcW w:w="259" w:type="pct"/>
          </w:tcPr>
          <w:p w14:paraId="6F1DD881" w14:textId="77777777" w:rsidR="00C0233C" w:rsidRPr="00694086" w:rsidRDefault="00C0233C" w:rsidP="008634A8">
            <w:pPr>
              <w:jc w:val="center"/>
            </w:pPr>
            <w:r w:rsidRPr="00694086">
              <w:t>A</w:t>
            </w:r>
          </w:p>
        </w:tc>
        <w:tc>
          <w:tcPr>
            <w:tcW w:w="256" w:type="pct"/>
          </w:tcPr>
          <w:p w14:paraId="6707B6CF" w14:textId="77777777" w:rsidR="00C0233C" w:rsidRPr="00694086" w:rsidRDefault="00C0233C" w:rsidP="008634A8">
            <w:pPr>
              <w:jc w:val="center"/>
            </w:pPr>
            <w:r w:rsidRPr="00694086">
              <w:t>5</w:t>
            </w:r>
          </w:p>
        </w:tc>
      </w:tr>
      <w:tr w:rsidR="00C0233C" w:rsidRPr="00694086" w14:paraId="585900D1" w14:textId="77777777" w:rsidTr="00423A61">
        <w:trPr>
          <w:trHeight w:val="283"/>
        </w:trPr>
        <w:tc>
          <w:tcPr>
            <w:tcW w:w="272" w:type="pct"/>
          </w:tcPr>
          <w:p w14:paraId="625E026F" w14:textId="77777777" w:rsidR="00C0233C" w:rsidRPr="00694086" w:rsidRDefault="00C0233C" w:rsidP="005F77D7">
            <w:pPr>
              <w:jc w:val="center"/>
            </w:pPr>
            <w:r w:rsidRPr="00694086">
              <w:t>22.</w:t>
            </w:r>
          </w:p>
        </w:tc>
        <w:tc>
          <w:tcPr>
            <w:tcW w:w="3894" w:type="pct"/>
            <w:gridSpan w:val="2"/>
            <w:vAlign w:val="center"/>
          </w:tcPr>
          <w:p w14:paraId="4B904C7E" w14:textId="77777777" w:rsidR="00C0233C" w:rsidRPr="00694086" w:rsidRDefault="00C0233C" w:rsidP="005F77D7">
            <w:bookmarkStart w:id="2" w:name="_Hlk208237116"/>
            <w:r>
              <w:t xml:space="preserve">Differentiate maize downy mildew disease from sorghum downy mildew disease. </w:t>
            </w:r>
            <w:bookmarkEnd w:id="2"/>
          </w:p>
        </w:tc>
        <w:tc>
          <w:tcPr>
            <w:tcW w:w="319" w:type="pct"/>
          </w:tcPr>
          <w:p w14:paraId="79D35463" w14:textId="77777777" w:rsidR="00C0233C" w:rsidRPr="00694086" w:rsidRDefault="00C0233C" w:rsidP="005F77D7">
            <w:pPr>
              <w:jc w:val="center"/>
            </w:pPr>
            <w:r w:rsidRPr="00694086">
              <w:t>CO2</w:t>
            </w:r>
          </w:p>
        </w:tc>
        <w:tc>
          <w:tcPr>
            <w:tcW w:w="259" w:type="pct"/>
          </w:tcPr>
          <w:p w14:paraId="3B595945" w14:textId="77777777" w:rsidR="00C0233C" w:rsidRPr="00694086" w:rsidRDefault="00C0233C" w:rsidP="005F77D7">
            <w:pPr>
              <w:jc w:val="center"/>
            </w:pPr>
            <w:r w:rsidRPr="00694086">
              <w:t>U</w:t>
            </w:r>
          </w:p>
        </w:tc>
        <w:tc>
          <w:tcPr>
            <w:tcW w:w="256" w:type="pct"/>
          </w:tcPr>
          <w:p w14:paraId="6DC276EB" w14:textId="77777777" w:rsidR="00C0233C" w:rsidRPr="00694086" w:rsidRDefault="00C0233C" w:rsidP="005F77D7">
            <w:pPr>
              <w:jc w:val="center"/>
            </w:pPr>
            <w:r w:rsidRPr="00694086">
              <w:t>5</w:t>
            </w:r>
          </w:p>
        </w:tc>
      </w:tr>
      <w:tr w:rsidR="00C0233C" w:rsidRPr="00694086" w14:paraId="6AC52EA1" w14:textId="77777777" w:rsidTr="002A6A4A">
        <w:trPr>
          <w:trHeight w:val="283"/>
        </w:trPr>
        <w:tc>
          <w:tcPr>
            <w:tcW w:w="272" w:type="pct"/>
          </w:tcPr>
          <w:p w14:paraId="69813E0C" w14:textId="77777777" w:rsidR="00C0233C" w:rsidRPr="00694086" w:rsidRDefault="00C0233C" w:rsidP="005F77D7">
            <w:pPr>
              <w:jc w:val="center"/>
            </w:pPr>
            <w:bookmarkStart w:id="3" w:name="_Hlk208237881"/>
            <w:r w:rsidRPr="00694086">
              <w:t>23.</w:t>
            </w:r>
          </w:p>
        </w:tc>
        <w:tc>
          <w:tcPr>
            <w:tcW w:w="3894" w:type="pct"/>
            <w:gridSpan w:val="2"/>
          </w:tcPr>
          <w:p w14:paraId="1E363052" w14:textId="77777777" w:rsidR="00C0233C" w:rsidRPr="00694086" w:rsidRDefault="00C0233C" w:rsidP="00850B4C">
            <w:pPr>
              <w:spacing w:line="276" w:lineRule="auto"/>
            </w:pPr>
            <w:r>
              <w:t xml:space="preserve">Write the symptoms and management practices of </w:t>
            </w:r>
            <w:r w:rsidRPr="00850B4C">
              <w:t>Collar rot</w:t>
            </w:r>
            <w:r>
              <w:t xml:space="preserve"> disease in groundnut</w:t>
            </w:r>
          </w:p>
        </w:tc>
        <w:tc>
          <w:tcPr>
            <w:tcW w:w="319" w:type="pct"/>
          </w:tcPr>
          <w:p w14:paraId="1FE88B17" w14:textId="77777777" w:rsidR="00C0233C" w:rsidRPr="00694086" w:rsidRDefault="00C0233C" w:rsidP="005F77D7">
            <w:pPr>
              <w:jc w:val="center"/>
            </w:pPr>
            <w:r w:rsidRPr="00694086">
              <w:t>CO3</w:t>
            </w:r>
          </w:p>
        </w:tc>
        <w:tc>
          <w:tcPr>
            <w:tcW w:w="259" w:type="pct"/>
          </w:tcPr>
          <w:p w14:paraId="372CA7E7" w14:textId="77777777" w:rsidR="00C0233C" w:rsidRPr="00694086" w:rsidRDefault="00C0233C" w:rsidP="005F77D7">
            <w:pPr>
              <w:jc w:val="center"/>
            </w:pPr>
            <w:r>
              <w:t>C</w:t>
            </w:r>
          </w:p>
        </w:tc>
        <w:tc>
          <w:tcPr>
            <w:tcW w:w="256" w:type="pct"/>
          </w:tcPr>
          <w:p w14:paraId="47322BC0" w14:textId="77777777" w:rsidR="00C0233C" w:rsidRPr="00694086" w:rsidRDefault="00C0233C" w:rsidP="005F77D7">
            <w:pPr>
              <w:jc w:val="center"/>
            </w:pPr>
            <w:r w:rsidRPr="00694086">
              <w:t>5</w:t>
            </w:r>
          </w:p>
        </w:tc>
      </w:tr>
      <w:tr w:rsidR="00C0233C" w:rsidRPr="00694086" w14:paraId="52C3AB55" w14:textId="77777777" w:rsidTr="002A6A4A">
        <w:trPr>
          <w:trHeight w:val="283"/>
        </w:trPr>
        <w:tc>
          <w:tcPr>
            <w:tcW w:w="272" w:type="pct"/>
          </w:tcPr>
          <w:p w14:paraId="299AB413" w14:textId="77777777" w:rsidR="00C0233C" w:rsidRPr="00694086" w:rsidRDefault="00C0233C" w:rsidP="005F77D7">
            <w:pPr>
              <w:jc w:val="center"/>
            </w:pPr>
            <w:bookmarkStart w:id="4" w:name="_Hlk208238762"/>
            <w:bookmarkEnd w:id="3"/>
            <w:r w:rsidRPr="00694086">
              <w:t>24.</w:t>
            </w:r>
          </w:p>
        </w:tc>
        <w:tc>
          <w:tcPr>
            <w:tcW w:w="3894" w:type="pct"/>
            <w:gridSpan w:val="2"/>
          </w:tcPr>
          <w:p w14:paraId="2EFB11CC" w14:textId="77777777" w:rsidR="00C0233C" w:rsidRPr="00694086" w:rsidRDefault="00C0233C" w:rsidP="00C13135">
            <w:pPr>
              <w:spacing w:line="276" w:lineRule="auto"/>
            </w:pPr>
            <w:r>
              <w:t>Explain the symptoms, pathogen and management practices of s</w:t>
            </w:r>
            <w:r w:rsidRPr="00C13135">
              <w:t>oybean mosaic virus</w:t>
            </w:r>
            <w:r>
              <w:t>?</w:t>
            </w:r>
          </w:p>
        </w:tc>
        <w:tc>
          <w:tcPr>
            <w:tcW w:w="319" w:type="pct"/>
          </w:tcPr>
          <w:p w14:paraId="70E6913A" w14:textId="77777777" w:rsidR="00C0233C" w:rsidRPr="00694086" w:rsidRDefault="00C0233C" w:rsidP="005F77D7">
            <w:pPr>
              <w:jc w:val="center"/>
            </w:pPr>
            <w:r w:rsidRPr="00694086">
              <w:t>CO4</w:t>
            </w:r>
          </w:p>
        </w:tc>
        <w:tc>
          <w:tcPr>
            <w:tcW w:w="259" w:type="pct"/>
          </w:tcPr>
          <w:p w14:paraId="585E6145" w14:textId="77777777" w:rsidR="00C0233C" w:rsidRPr="00694086" w:rsidRDefault="00C0233C" w:rsidP="005F77D7">
            <w:pPr>
              <w:jc w:val="center"/>
            </w:pPr>
            <w:r>
              <w:t>R</w:t>
            </w:r>
          </w:p>
        </w:tc>
        <w:tc>
          <w:tcPr>
            <w:tcW w:w="256" w:type="pct"/>
          </w:tcPr>
          <w:p w14:paraId="37C67001" w14:textId="77777777" w:rsidR="00C0233C" w:rsidRPr="00694086" w:rsidRDefault="00C0233C" w:rsidP="005F77D7">
            <w:pPr>
              <w:jc w:val="center"/>
            </w:pPr>
            <w:r w:rsidRPr="00694086">
              <w:t>5</w:t>
            </w:r>
          </w:p>
        </w:tc>
      </w:tr>
      <w:bookmarkEnd w:id="4"/>
      <w:tr w:rsidR="00C0233C" w:rsidRPr="00694086" w14:paraId="7AD8B348" w14:textId="77777777" w:rsidTr="002A6A4A">
        <w:trPr>
          <w:trHeight w:val="283"/>
        </w:trPr>
        <w:tc>
          <w:tcPr>
            <w:tcW w:w="272" w:type="pct"/>
          </w:tcPr>
          <w:p w14:paraId="3790B4F8" w14:textId="77777777" w:rsidR="00C0233C" w:rsidRPr="00694086" w:rsidRDefault="00C0233C" w:rsidP="005F77D7">
            <w:pPr>
              <w:jc w:val="center"/>
            </w:pPr>
            <w:r w:rsidRPr="00694086">
              <w:lastRenderedPageBreak/>
              <w:t>25.</w:t>
            </w:r>
          </w:p>
        </w:tc>
        <w:tc>
          <w:tcPr>
            <w:tcW w:w="3894" w:type="pct"/>
            <w:gridSpan w:val="2"/>
          </w:tcPr>
          <w:p w14:paraId="457B66CF" w14:textId="77777777" w:rsidR="00C0233C" w:rsidRPr="00694086" w:rsidRDefault="00C0233C" w:rsidP="00C573CD">
            <w:pPr>
              <w:spacing w:line="276" w:lineRule="auto"/>
            </w:pPr>
            <w:bookmarkStart w:id="5" w:name="_Hlk208239354"/>
            <w:r>
              <w:t xml:space="preserve">Explain about </w:t>
            </w:r>
            <w:r w:rsidRPr="00C573CD">
              <w:t xml:space="preserve">Black shank </w:t>
            </w:r>
            <w:r>
              <w:t xml:space="preserve">disease in tobacco? </w:t>
            </w:r>
            <w:bookmarkEnd w:id="5"/>
          </w:p>
        </w:tc>
        <w:tc>
          <w:tcPr>
            <w:tcW w:w="319" w:type="pct"/>
          </w:tcPr>
          <w:p w14:paraId="2A23EF70" w14:textId="77777777" w:rsidR="00C0233C" w:rsidRPr="00694086" w:rsidRDefault="00C0233C" w:rsidP="005F77D7">
            <w:pPr>
              <w:jc w:val="center"/>
            </w:pPr>
            <w:r w:rsidRPr="00694086">
              <w:t>CO5</w:t>
            </w:r>
          </w:p>
        </w:tc>
        <w:tc>
          <w:tcPr>
            <w:tcW w:w="259" w:type="pct"/>
          </w:tcPr>
          <w:p w14:paraId="3FA5662B" w14:textId="77777777" w:rsidR="00C0233C" w:rsidRPr="00694086" w:rsidRDefault="00C0233C" w:rsidP="005F77D7">
            <w:pPr>
              <w:jc w:val="center"/>
            </w:pPr>
            <w:r>
              <w:t>R</w:t>
            </w:r>
          </w:p>
        </w:tc>
        <w:tc>
          <w:tcPr>
            <w:tcW w:w="256" w:type="pct"/>
          </w:tcPr>
          <w:p w14:paraId="474D483A" w14:textId="77777777" w:rsidR="00C0233C" w:rsidRPr="00694086" w:rsidRDefault="00C0233C" w:rsidP="005F77D7">
            <w:pPr>
              <w:jc w:val="center"/>
            </w:pPr>
            <w:r w:rsidRPr="00694086">
              <w:t>5</w:t>
            </w:r>
          </w:p>
        </w:tc>
      </w:tr>
      <w:tr w:rsidR="00C0233C" w:rsidRPr="00694086" w14:paraId="25FF1CCB" w14:textId="77777777" w:rsidTr="002A6A4A">
        <w:trPr>
          <w:trHeight w:val="283"/>
        </w:trPr>
        <w:tc>
          <w:tcPr>
            <w:tcW w:w="272" w:type="pct"/>
          </w:tcPr>
          <w:p w14:paraId="6662C5AB" w14:textId="77777777" w:rsidR="00C0233C" w:rsidRPr="00694086" w:rsidRDefault="00C0233C" w:rsidP="005F77D7">
            <w:pPr>
              <w:jc w:val="center"/>
            </w:pPr>
            <w:r w:rsidRPr="00694086">
              <w:t>26.</w:t>
            </w:r>
          </w:p>
        </w:tc>
        <w:tc>
          <w:tcPr>
            <w:tcW w:w="3894" w:type="pct"/>
            <w:gridSpan w:val="2"/>
          </w:tcPr>
          <w:p w14:paraId="76461C57" w14:textId="77777777" w:rsidR="00C0233C" w:rsidRPr="00694086" w:rsidRDefault="00C0233C" w:rsidP="006869F3">
            <w:pPr>
              <w:spacing w:line="276" w:lineRule="auto"/>
            </w:pPr>
            <w:bookmarkStart w:id="6" w:name="_Hlk208240294"/>
            <w:r>
              <w:t xml:space="preserve">Describe the symptoms, pathogen characters and management of </w:t>
            </w:r>
            <w:r w:rsidRPr="006869F3">
              <w:t>Banana bunchy top</w:t>
            </w:r>
            <w:r>
              <w:t xml:space="preserve"> disease?</w:t>
            </w:r>
            <w:bookmarkEnd w:id="6"/>
          </w:p>
        </w:tc>
        <w:tc>
          <w:tcPr>
            <w:tcW w:w="319" w:type="pct"/>
          </w:tcPr>
          <w:p w14:paraId="7ABA3308" w14:textId="77777777" w:rsidR="00C0233C" w:rsidRPr="00694086" w:rsidRDefault="00C0233C" w:rsidP="005F77D7">
            <w:pPr>
              <w:jc w:val="center"/>
            </w:pPr>
            <w:r w:rsidRPr="00694086">
              <w:t>CO6</w:t>
            </w:r>
          </w:p>
        </w:tc>
        <w:tc>
          <w:tcPr>
            <w:tcW w:w="259" w:type="pct"/>
          </w:tcPr>
          <w:p w14:paraId="5444BCCE" w14:textId="77777777" w:rsidR="00C0233C" w:rsidRPr="00694086" w:rsidRDefault="00C0233C" w:rsidP="005F77D7">
            <w:pPr>
              <w:jc w:val="center"/>
            </w:pPr>
            <w:r>
              <w:t>R</w:t>
            </w:r>
          </w:p>
        </w:tc>
        <w:tc>
          <w:tcPr>
            <w:tcW w:w="256" w:type="pct"/>
          </w:tcPr>
          <w:p w14:paraId="6C0C1143" w14:textId="77777777" w:rsidR="00C0233C" w:rsidRPr="00694086" w:rsidRDefault="00C0233C" w:rsidP="005F77D7">
            <w:pPr>
              <w:jc w:val="center"/>
            </w:pPr>
            <w:r w:rsidRPr="00694086">
              <w:t>5</w:t>
            </w:r>
          </w:p>
        </w:tc>
      </w:tr>
      <w:tr w:rsidR="00C0233C" w:rsidRPr="00694086" w14:paraId="393A5D62" w14:textId="77777777" w:rsidTr="002A6A4A">
        <w:trPr>
          <w:trHeight w:val="283"/>
        </w:trPr>
        <w:tc>
          <w:tcPr>
            <w:tcW w:w="272" w:type="pct"/>
          </w:tcPr>
          <w:p w14:paraId="47006F7D" w14:textId="77777777" w:rsidR="00C0233C" w:rsidRPr="00694086" w:rsidRDefault="00C0233C" w:rsidP="005F77D7">
            <w:pPr>
              <w:jc w:val="center"/>
            </w:pPr>
            <w:r w:rsidRPr="00694086">
              <w:t>27.</w:t>
            </w:r>
          </w:p>
        </w:tc>
        <w:tc>
          <w:tcPr>
            <w:tcW w:w="3894" w:type="pct"/>
            <w:gridSpan w:val="2"/>
          </w:tcPr>
          <w:p w14:paraId="76C1DCC8" w14:textId="77777777" w:rsidR="00C0233C" w:rsidRPr="00694086" w:rsidRDefault="00C0233C" w:rsidP="006869F3">
            <w:pPr>
              <w:spacing w:line="276" w:lineRule="auto"/>
            </w:pPr>
            <w:bookmarkStart w:id="7" w:name="_Hlk208240823"/>
            <w:r>
              <w:t xml:space="preserve">Write the symptoms, pathogen character and management practices of </w:t>
            </w:r>
            <w:r w:rsidRPr="00ED6B2F">
              <w:t>Stem rot / Foot rot</w:t>
            </w:r>
            <w:r>
              <w:t xml:space="preserve"> diseases in papaya?</w:t>
            </w:r>
            <w:bookmarkEnd w:id="7"/>
          </w:p>
        </w:tc>
        <w:tc>
          <w:tcPr>
            <w:tcW w:w="319" w:type="pct"/>
          </w:tcPr>
          <w:p w14:paraId="063FE4B6" w14:textId="77777777" w:rsidR="00C0233C" w:rsidRPr="00694086" w:rsidRDefault="00C0233C" w:rsidP="005F77D7">
            <w:pPr>
              <w:jc w:val="center"/>
            </w:pPr>
            <w:r w:rsidRPr="00694086">
              <w:t>CO1</w:t>
            </w:r>
          </w:p>
        </w:tc>
        <w:tc>
          <w:tcPr>
            <w:tcW w:w="259" w:type="pct"/>
          </w:tcPr>
          <w:p w14:paraId="5C35DDED" w14:textId="77777777" w:rsidR="00C0233C" w:rsidRPr="00694086" w:rsidRDefault="00C0233C" w:rsidP="005F77D7">
            <w:pPr>
              <w:jc w:val="center"/>
            </w:pPr>
            <w:r>
              <w:t>C</w:t>
            </w:r>
          </w:p>
        </w:tc>
        <w:tc>
          <w:tcPr>
            <w:tcW w:w="256" w:type="pct"/>
          </w:tcPr>
          <w:p w14:paraId="198FB5B3" w14:textId="77777777" w:rsidR="00C0233C" w:rsidRPr="00694086" w:rsidRDefault="00C0233C" w:rsidP="005F77D7">
            <w:pPr>
              <w:jc w:val="center"/>
            </w:pPr>
            <w:r w:rsidRPr="00694086">
              <w:t>5</w:t>
            </w:r>
          </w:p>
        </w:tc>
      </w:tr>
      <w:tr w:rsidR="00C0233C" w:rsidRPr="00694086" w14:paraId="724D00F1" w14:textId="77777777" w:rsidTr="002A6A4A">
        <w:trPr>
          <w:trHeight w:val="283"/>
        </w:trPr>
        <w:tc>
          <w:tcPr>
            <w:tcW w:w="272" w:type="pct"/>
          </w:tcPr>
          <w:p w14:paraId="0F1D4BC6" w14:textId="77777777" w:rsidR="00C0233C" w:rsidRPr="00694086" w:rsidRDefault="00C0233C" w:rsidP="005F77D7">
            <w:pPr>
              <w:jc w:val="center"/>
            </w:pPr>
            <w:bookmarkStart w:id="8" w:name="_Hlk208241611"/>
            <w:r w:rsidRPr="00694086">
              <w:t>28.</w:t>
            </w:r>
          </w:p>
        </w:tc>
        <w:tc>
          <w:tcPr>
            <w:tcW w:w="3894" w:type="pct"/>
            <w:gridSpan w:val="2"/>
          </w:tcPr>
          <w:p w14:paraId="71F0B63B" w14:textId="77777777" w:rsidR="00C0233C" w:rsidRPr="00694086" w:rsidRDefault="00C0233C" w:rsidP="00740639">
            <w:pPr>
              <w:spacing w:line="276" w:lineRule="auto"/>
            </w:pPr>
            <w:r>
              <w:t xml:space="preserve">Explain about Phomopsis blight disease in brinjal? </w:t>
            </w:r>
          </w:p>
        </w:tc>
        <w:tc>
          <w:tcPr>
            <w:tcW w:w="319" w:type="pct"/>
          </w:tcPr>
          <w:p w14:paraId="3A8BE454" w14:textId="77777777" w:rsidR="00C0233C" w:rsidRPr="00694086" w:rsidRDefault="00C0233C" w:rsidP="005F77D7">
            <w:pPr>
              <w:jc w:val="center"/>
            </w:pPr>
            <w:r w:rsidRPr="00694086">
              <w:t>CO2</w:t>
            </w:r>
          </w:p>
        </w:tc>
        <w:tc>
          <w:tcPr>
            <w:tcW w:w="259" w:type="pct"/>
          </w:tcPr>
          <w:p w14:paraId="23C33DC3" w14:textId="77777777" w:rsidR="00C0233C" w:rsidRPr="00694086" w:rsidRDefault="00C0233C" w:rsidP="005F77D7">
            <w:pPr>
              <w:jc w:val="center"/>
            </w:pPr>
            <w:r>
              <w:t>A</w:t>
            </w:r>
          </w:p>
        </w:tc>
        <w:tc>
          <w:tcPr>
            <w:tcW w:w="256" w:type="pct"/>
          </w:tcPr>
          <w:p w14:paraId="1425341D" w14:textId="77777777" w:rsidR="00C0233C" w:rsidRPr="00694086" w:rsidRDefault="00C0233C" w:rsidP="005F77D7">
            <w:pPr>
              <w:jc w:val="center"/>
            </w:pPr>
            <w:r w:rsidRPr="00694086">
              <w:t>5</w:t>
            </w:r>
          </w:p>
        </w:tc>
      </w:tr>
      <w:bookmarkEnd w:id="8"/>
      <w:tr w:rsidR="00C0233C" w:rsidRPr="00694086" w14:paraId="16398B73" w14:textId="77777777" w:rsidTr="002A6A4A">
        <w:trPr>
          <w:trHeight w:val="283"/>
        </w:trPr>
        <w:tc>
          <w:tcPr>
            <w:tcW w:w="272" w:type="pct"/>
          </w:tcPr>
          <w:p w14:paraId="0F2A178A" w14:textId="77777777" w:rsidR="00C0233C" w:rsidRPr="00694086" w:rsidRDefault="00C0233C" w:rsidP="005F77D7">
            <w:pPr>
              <w:jc w:val="center"/>
            </w:pPr>
            <w:r w:rsidRPr="00694086">
              <w:t>29.</w:t>
            </w:r>
          </w:p>
        </w:tc>
        <w:tc>
          <w:tcPr>
            <w:tcW w:w="3894" w:type="pct"/>
            <w:gridSpan w:val="2"/>
          </w:tcPr>
          <w:p w14:paraId="5CD5B185" w14:textId="77777777" w:rsidR="00C0233C" w:rsidRPr="00694086" w:rsidRDefault="00C0233C" w:rsidP="00740639">
            <w:pPr>
              <w:spacing w:line="276" w:lineRule="auto"/>
            </w:pPr>
            <w:bookmarkStart w:id="9" w:name="_Hlk208518771"/>
            <w:bookmarkStart w:id="10" w:name="_Hlk208242195"/>
            <w:r>
              <w:t xml:space="preserve">Illustrate the </w:t>
            </w:r>
            <w:bookmarkEnd w:id="9"/>
            <w:r>
              <w:t xml:space="preserve">damping off disease in tomato?  </w:t>
            </w:r>
            <w:bookmarkEnd w:id="10"/>
          </w:p>
        </w:tc>
        <w:tc>
          <w:tcPr>
            <w:tcW w:w="319" w:type="pct"/>
          </w:tcPr>
          <w:p w14:paraId="0D08117D" w14:textId="77777777" w:rsidR="00C0233C" w:rsidRPr="00694086" w:rsidRDefault="00C0233C" w:rsidP="005F77D7">
            <w:pPr>
              <w:jc w:val="center"/>
            </w:pPr>
            <w:r w:rsidRPr="00694086">
              <w:t>CO3</w:t>
            </w:r>
          </w:p>
        </w:tc>
        <w:tc>
          <w:tcPr>
            <w:tcW w:w="259" w:type="pct"/>
          </w:tcPr>
          <w:p w14:paraId="0993978B" w14:textId="77777777" w:rsidR="00C0233C" w:rsidRPr="00694086" w:rsidRDefault="00C0233C" w:rsidP="005F77D7">
            <w:pPr>
              <w:jc w:val="center"/>
            </w:pPr>
            <w:r>
              <w:t>An</w:t>
            </w:r>
          </w:p>
        </w:tc>
        <w:tc>
          <w:tcPr>
            <w:tcW w:w="256" w:type="pct"/>
          </w:tcPr>
          <w:p w14:paraId="7E296CA2" w14:textId="77777777" w:rsidR="00C0233C" w:rsidRPr="00694086" w:rsidRDefault="00C0233C" w:rsidP="005F77D7">
            <w:pPr>
              <w:jc w:val="center"/>
            </w:pPr>
            <w:r w:rsidRPr="00694086">
              <w:t>5</w:t>
            </w:r>
          </w:p>
        </w:tc>
      </w:tr>
      <w:tr w:rsidR="00C0233C" w:rsidRPr="00694086" w14:paraId="71AC88D1" w14:textId="77777777" w:rsidTr="002A6A4A">
        <w:trPr>
          <w:trHeight w:val="283"/>
        </w:trPr>
        <w:tc>
          <w:tcPr>
            <w:tcW w:w="272" w:type="pct"/>
          </w:tcPr>
          <w:p w14:paraId="38A77359" w14:textId="77777777" w:rsidR="00C0233C" w:rsidRPr="00694086" w:rsidRDefault="00C0233C" w:rsidP="005F77D7">
            <w:pPr>
              <w:jc w:val="center"/>
            </w:pPr>
            <w:r w:rsidRPr="00694086">
              <w:t>30.</w:t>
            </w:r>
          </w:p>
        </w:tc>
        <w:tc>
          <w:tcPr>
            <w:tcW w:w="3894" w:type="pct"/>
            <w:gridSpan w:val="2"/>
          </w:tcPr>
          <w:p w14:paraId="0B00FC7F" w14:textId="77777777" w:rsidR="00C0233C" w:rsidRPr="00694086" w:rsidRDefault="00C0233C" w:rsidP="00371247">
            <w:pPr>
              <w:spacing w:line="276" w:lineRule="auto"/>
            </w:pPr>
            <w:bookmarkStart w:id="11" w:name="_Hlk208242817"/>
            <w:r>
              <w:t>Write the symptoms and management practices of bean anthracnose?</w:t>
            </w:r>
            <w:bookmarkEnd w:id="11"/>
          </w:p>
        </w:tc>
        <w:tc>
          <w:tcPr>
            <w:tcW w:w="319" w:type="pct"/>
          </w:tcPr>
          <w:p w14:paraId="3FE33B79" w14:textId="77777777" w:rsidR="00C0233C" w:rsidRPr="00694086" w:rsidRDefault="00C0233C" w:rsidP="005F77D7">
            <w:pPr>
              <w:jc w:val="center"/>
            </w:pPr>
            <w:r w:rsidRPr="00694086">
              <w:t>CO4</w:t>
            </w:r>
          </w:p>
        </w:tc>
        <w:tc>
          <w:tcPr>
            <w:tcW w:w="259" w:type="pct"/>
          </w:tcPr>
          <w:p w14:paraId="0B6D78A9" w14:textId="77777777" w:rsidR="00C0233C" w:rsidRPr="00694086" w:rsidRDefault="00C0233C" w:rsidP="005F77D7">
            <w:pPr>
              <w:jc w:val="center"/>
            </w:pPr>
            <w:r>
              <w:t>E</w:t>
            </w:r>
          </w:p>
        </w:tc>
        <w:tc>
          <w:tcPr>
            <w:tcW w:w="256" w:type="pct"/>
          </w:tcPr>
          <w:p w14:paraId="01BAADDC" w14:textId="77777777" w:rsidR="00C0233C" w:rsidRPr="00694086" w:rsidRDefault="00C0233C" w:rsidP="005F77D7">
            <w:pPr>
              <w:jc w:val="center"/>
            </w:pPr>
            <w:r w:rsidRPr="00694086">
              <w:t>5</w:t>
            </w:r>
          </w:p>
        </w:tc>
      </w:tr>
      <w:tr w:rsidR="00C0233C" w:rsidRPr="00694086" w14:paraId="1158621D" w14:textId="77777777" w:rsidTr="002A6A4A">
        <w:trPr>
          <w:trHeight w:val="283"/>
        </w:trPr>
        <w:tc>
          <w:tcPr>
            <w:tcW w:w="272" w:type="pct"/>
          </w:tcPr>
          <w:p w14:paraId="0309A71A" w14:textId="77777777" w:rsidR="00C0233C" w:rsidRPr="00694086" w:rsidRDefault="00C0233C" w:rsidP="005F77D7">
            <w:pPr>
              <w:jc w:val="center"/>
            </w:pPr>
            <w:r w:rsidRPr="00694086">
              <w:t>31.</w:t>
            </w:r>
          </w:p>
        </w:tc>
        <w:tc>
          <w:tcPr>
            <w:tcW w:w="3894" w:type="pct"/>
            <w:gridSpan w:val="2"/>
          </w:tcPr>
          <w:p w14:paraId="245C4D84" w14:textId="77777777" w:rsidR="00C0233C" w:rsidRPr="00694086" w:rsidRDefault="00C0233C" w:rsidP="00371247">
            <w:pPr>
              <w:spacing w:line="276" w:lineRule="auto"/>
            </w:pPr>
            <w:bookmarkStart w:id="12" w:name="_Hlk208243161"/>
            <w:r>
              <w:t>Explain the symptoms, pathogen character and management practices of stem bleeding disease in coconut</w:t>
            </w:r>
            <w:bookmarkEnd w:id="12"/>
            <w:r>
              <w:t>.</w:t>
            </w:r>
          </w:p>
        </w:tc>
        <w:tc>
          <w:tcPr>
            <w:tcW w:w="319" w:type="pct"/>
          </w:tcPr>
          <w:p w14:paraId="041675DC" w14:textId="77777777" w:rsidR="00C0233C" w:rsidRPr="00694086" w:rsidRDefault="00C0233C" w:rsidP="005F77D7">
            <w:pPr>
              <w:jc w:val="center"/>
            </w:pPr>
            <w:r w:rsidRPr="00694086">
              <w:t>CO5</w:t>
            </w:r>
          </w:p>
        </w:tc>
        <w:tc>
          <w:tcPr>
            <w:tcW w:w="259" w:type="pct"/>
          </w:tcPr>
          <w:p w14:paraId="6CB4262D" w14:textId="77777777" w:rsidR="00C0233C" w:rsidRPr="00694086" w:rsidRDefault="00C0233C" w:rsidP="005F77D7">
            <w:pPr>
              <w:jc w:val="center"/>
            </w:pPr>
            <w:r>
              <w:t>A</w:t>
            </w:r>
          </w:p>
        </w:tc>
        <w:tc>
          <w:tcPr>
            <w:tcW w:w="256" w:type="pct"/>
          </w:tcPr>
          <w:p w14:paraId="56298176" w14:textId="77777777" w:rsidR="00C0233C" w:rsidRPr="00694086" w:rsidRDefault="00C0233C" w:rsidP="005F77D7">
            <w:pPr>
              <w:jc w:val="center"/>
            </w:pPr>
            <w:r w:rsidRPr="00694086">
              <w:t>5</w:t>
            </w:r>
          </w:p>
        </w:tc>
      </w:tr>
      <w:tr w:rsidR="00C0233C" w:rsidRPr="00694086" w14:paraId="2F3FDF61" w14:textId="77777777" w:rsidTr="002A6A4A">
        <w:trPr>
          <w:trHeight w:val="283"/>
        </w:trPr>
        <w:tc>
          <w:tcPr>
            <w:tcW w:w="272" w:type="pct"/>
          </w:tcPr>
          <w:p w14:paraId="06B8A8A3" w14:textId="77777777" w:rsidR="00C0233C" w:rsidRPr="00694086" w:rsidRDefault="00C0233C" w:rsidP="005F77D7">
            <w:pPr>
              <w:jc w:val="center"/>
            </w:pPr>
            <w:r w:rsidRPr="00694086">
              <w:t>32.</w:t>
            </w:r>
          </w:p>
        </w:tc>
        <w:tc>
          <w:tcPr>
            <w:tcW w:w="3894" w:type="pct"/>
            <w:gridSpan w:val="2"/>
          </w:tcPr>
          <w:p w14:paraId="752A2E3B" w14:textId="77777777" w:rsidR="00C0233C" w:rsidRPr="00694086" w:rsidRDefault="00C0233C" w:rsidP="00646634">
            <w:pPr>
              <w:spacing w:line="276" w:lineRule="auto"/>
            </w:pPr>
            <w:bookmarkStart w:id="13" w:name="_Hlk208243478"/>
            <w:r>
              <w:t>Describe the coffee rust disease</w:t>
            </w:r>
            <w:bookmarkEnd w:id="13"/>
            <w:r>
              <w:t>.</w:t>
            </w:r>
          </w:p>
        </w:tc>
        <w:tc>
          <w:tcPr>
            <w:tcW w:w="319" w:type="pct"/>
          </w:tcPr>
          <w:p w14:paraId="6E3C9666" w14:textId="77777777" w:rsidR="00C0233C" w:rsidRPr="00694086" w:rsidRDefault="00C0233C" w:rsidP="005F77D7">
            <w:pPr>
              <w:jc w:val="center"/>
            </w:pPr>
            <w:r w:rsidRPr="00694086">
              <w:t>CO6</w:t>
            </w:r>
          </w:p>
        </w:tc>
        <w:tc>
          <w:tcPr>
            <w:tcW w:w="259" w:type="pct"/>
          </w:tcPr>
          <w:p w14:paraId="2562C8C2" w14:textId="77777777" w:rsidR="00C0233C" w:rsidRPr="00694086" w:rsidRDefault="00C0233C" w:rsidP="005F77D7">
            <w:pPr>
              <w:jc w:val="center"/>
            </w:pPr>
            <w:r>
              <w:t>R</w:t>
            </w:r>
          </w:p>
        </w:tc>
        <w:tc>
          <w:tcPr>
            <w:tcW w:w="256" w:type="pct"/>
          </w:tcPr>
          <w:p w14:paraId="59BC7E23" w14:textId="77777777" w:rsidR="00C0233C" w:rsidRPr="00694086" w:rsidRDefault="00C0233C" w:rsidP="005F77D7">
            <w:pPr>
              <w:jc w:val="center"/>
            </w:pPr>
            <w:r w:rsidRPr="00694086">
              <w:t>5</w:t>
            </w:r>
          </w:p>
        </w:tc>
      </w:tr>
      <w:tr w:rsidR="00C0233C" w:rsidRPr="00694086" w14:paraId="639CF69A" w14:textId="77777777" w:rsidTr="0029420A">
        <w:trPr>
          <w:trHeight w:val="552"/>
        </w:trPr>
        <w:tc>
          <w:tcPr>
            <w:tcW w:w="5000" w:type="pct"/>
            <w:gridSpan w:val="6"/>
          </w:tcPr>
          <w:p w14:paraId="40695DD6" w14:textId="77777777" w:rsidR="00C0233C" w:rsidRPr="00694086" w:rsidRDefault="00C0233C" w:rsidP="005F77D7">
            <w:pPr>
              <w:jc w:val="center"/>
              <w:rPr>
                <w:b/>
                <w:u w:val="single"/>
              </w:rPr>
            </w:pPr>
            <w:bookmarkStart w:id="14" w:name="_Hlk208244018"/>
            <w:r w:rsidRPr="00694086">
              <w:rPr>
                <w:b/>
                <w:u w:val="single"/>
              </w:rPr>
              <w:t>PART – C (2 X 15 = 30 MARKS)</w:t>
            </w:r>
          </w:p>
          <w:p w14:paraId="2541AD2A" w14:textId="77777777" w:rsidR="00C0233C" w:rsidRPr="00694086" w:rsidRDefault="00C0233C" w:rsidP="005F77D7">
            <w:pPr>
              <w:jc w:val="center"/>
              <w:rPr>
                <w:b/>
              </w:rPr>
            </w:pPr>
            <w:r w:rsidRPr="00694086">
              <w:rPr>
                <w:b/>
              </w:rPr>
              <w:t>(Answer any 2 from the following)</w:t>
            </w:r>
            <w:bookmarkEnd w:id="14"/>
          </w:p>
        </w:tc>
      </w:tr>
      <w:tr w:rsidR="00C0233C" w:rsidRPr="00694086" w14:paraId="339B3026" w14:textId="77777777" w:rsidTr="002A6A4A">
        <w:trPr>
          <w:trHeight w:val="283"/>
        </w:trPr>
        <w:tc>
          <w:tcPr>
            <w:tcW w:w="272" w:type="pct"/>
          </w:tcPr>
          <w:p w14:paraId="17AD63B0" w14:textId="77777777" w:rsidR="00C0233C" w:rsidRPr="00694086" w:rsidRDefault="00C0233C" w:rsidP="002303B3">
            <w:pPr>
              <w:jc w:val="center"/>
            </w:pPr>
            <w:bookmarkStart w:id="15" w:name="_Hlk208244448"/>
            <w:r w:rsidRPr="00694086">
              <w:t>33.</w:t>
            </w:r>
          </w:p>
        </w:tc>
        <w:tc>
          <w:tcPr>
            <w:tcW w:w="191" w:type="pct"/>
          </w:tcPr>
          <w:p w14:paraId="71D6266F" w14:textId="77777777" w:rsidR="00C0233C" w:rsidRPr="00694086" w:rsidRDefault="00C0233C" w:rsidP="002303B3">
            <w:pPr>
              <w:jc w:val="center"/>
            </w:pPr>
            <w:r w:rsidRPr="00694086">
              <w:t>a.</w:t>
            </w:r>
          </w:p>
        </w:tc>
        <w:tc>
          <w:tcPr>
            <w:tcW w:w="3703" w:type="pct"/>
          </w:tcPr>
          <w:p w14:paraId="3F8D65D0" w14:textId="77777777" w:rsidR="00C0233C" w:rsidRPr="00694086" w:rsidRDefault="00C0233C" w:rsidP="002303B3">
            <w:r>
              <w:t>Describe the fungal diseases of rice.</w:t>
            </w:r>
          </w:p>
        </w:tc>
        <w:tc>
          <w:tcPr>
            <w:tcW w:w="319" w:type="pct"/>
          </w:tcPr>
          <w:p w14:paraId="2E87AF36" w14:textId="77777777" w:rsidR="00C0233C" w:rsidRPr="00694086" w:rsidRDefault="00C0233C" w:rsidP="002303B3">
            <w:pPr>
              <w:jc w:val="center"/>
            </w:pPr>
            <w:r w:rsidRPr="00694086">
              <w:t>CO1</w:t>
            </w:r>
          </w:p>
        </w:tc>
        <w:tc>
          <w:tcPr>
            <w:tcW w:w="259" w:type="pct"/>
          </w:tcPr>
          <w:p w14:paraId="26596B82" w14:textId="77777777" w:rsidR="00C0233C" w:rsidRPr="00694086" w:rsidRDefault="00C0233C" w:rsidP="002303B3">
            <w:pPr>
              <w:jc w:val="center"/>
            </w:pPr>
            <w:r>
              <w:t>R</w:t>
            </w:r>
          </w:p>
        </w:tc>
        <w:tc>
          <w:tcPr>
            <w:tcW w:w="256" w:type="pct"/>
          </w:tcPr>
          <w:p w14:paraId="4F7E193E" w14:textId="77777777" w:rsidR="00C0233C" w:rsidRPr="00694086" w:rsidRDefault="00C0233C" w:rsidP="002303B3">
            <w:pPr>
              <w:jc w:val="center"/>
            </w:pPr>
            <w:r>
              <w:t>8</w:t>
            </w:r>
          </w:p>
        </w:tc>
      </w:tr>
      <w:bookmarkEnd w:id="15"/>
      <w:tr w:rsidR="00C0233C" w:rsidRPr="00694086" w14:paraId="7F577FA4" w14:textId="77777777" w:rsidTr="002A6A4A">
        <w:trPr>
          <w:trHeight w:val="283"/>
        </w:trPr>
        <w:tc>
          <w:tcPr>
            <w:tcW w:w="272" w:type="pct"/>
          </w:tcPr>
          <w:p w14:paraId="6392E65D" w14:textId="77777777" w:rsidR="00C0233C" w:rsidRPr="00694086" w:rsidRDefault="00C0233C" w:rsidP="002303B3">
            <w:pPr>
              <w:jc w:val="center"/>
            </w:pPr>
          </w:p>
        </w:tc>
        <w:tc>
          <w:tcPr>
            <w:tcW w:w="191" w:type="pct"/>
          </w:tcPr>
          <w:p w14:paraId="159C5F58" w14:textId="77777777" w:rsidR="00C0233C" w:rsidRPr="00694086" w:rsidRDefault="00C0233C" w:rsidP="002303B3">
            <w:pPr>
              <w:jc w:val="center"/>
            </w:pPr>
            <w:r w:rsidRPr="00694086">
              <w:t>b.</w:t>
            </w:r>
          </w:p>
        </w:tc>
        <w:tc>
          <w:tcPr>
            <w:tcW w:w="3703" w:type="pct"/>
          </w:tcPr>
          <w:p w14:paraId="2B02797A" w14:textId="77777777" w:rsidR="00C0233C" w:rsidRPr="00694086" w:rsidRDefault="00C0233C" w:rsidP="002303B3">
            <w:pPr>
              <w:rPr>
                <w:bCs/>
              </w:rPr>
            </w:pPr>
            <w:r>
              <w:rPr>
                <w:bCs/>
              </w:rPr>
              <w:t>Explain the diseases of groundnut.</w:t>
            </w:r>
          </w:p>
        </w:tc>
        <w:tc>
          <w:tcPr>
            <w:tcW w:w="319" w:type="pct"/>
          </w:tcPr>
          <w:p w14:paraId="18FB143D" w14:textId="77777777" w:rsidR="00C0233C" w:rsidRPr="00694086" w:rsidRDefault="00C0233C" w:rsidP="002303B3">
            <w:pPr>
              <w:jc w:val="center"/>
            </w:pPr>
            <w:r>
              <w:t>CO4</w:t>
            </w:r>
          </w:p>
        </w:tc>
        <w:tc>
          <w:tcPr>
            <w:tcW w:w="259" w:type="pct"/>
          </w:tcPr>
          <w:p w14:paraId="7344369B" w14:textId="77777777" w:rsidR="00C0233C" w:rsidRPr="00694086" w:rsidRDefault="00C0233C" w:rsidP="002303B3">
            <w:pPr>
              <w:jc w:val="center"/>
            </w:pPr>
            <w:r>
              <w:t>R</w:t>
            </w:r>
          </w:p>
        </w:tc>
        <w:tc>
          <w:tcPr>
            <w:tcW w:w="256" w:type="pct"/>
          </w:tcPr>
          <w:p w14:paraId="1AEFDF55" w14:textId="77777777" w:rsidR="00C0233C" w:rsidRPr="00694086" w:rsidRDefault="00C0233C" w:rsidP="002303B3">
            <w:pPr>
              <w:jc w:val="center"/>
            </w:pPr>
            <w:r>
              <w:t>7</w:t>
            </w:r>
          </w:p>
        </w:tc>
      </w:tr>
      <w:tr w:rsidR="00C0233C" w:rsidRPr="00694086" w14:paraId="300D1D14" w14:textId="77777777" w:rsidTr="002A6A4A">
        <w:trPr>
          <w:trHeight w:val="283"/>
        </w:trPr>
        <w:tc>
          <w:tcPr>
            <w:tcW w:w="272" w:type="pct"/>
          </w:tcPr>
          <w:p w14:paraId="5AC8A685" w14:textId="77777777" w:rsidR="00C0233C" w:rsidRPr="00694086" w:rsidRDefault="00C0233C" w:rsidP="002303B3">
            <w:pPr>
              <w:jc w:val="center"/>
            </w:pPr>
          </w:p>
        </w:tc>
        <w:tc>
          <w:tcPr>
            <w:tcW w:w="191" w:type="pct"/>
          </w:tcPr>
          <w:p w14:paraId="5EA9248A" w14:textId="77777777" w:rsidR="00C0233C" w:rsidRPr="00694086" w:rsidRDefault="00C0233C" w:rsidP="002303B3">
            <w:pPr>
              <w:jc w:val="center"/>
            </w:pPr>
          </w:p>
        </w:tc>
        <w:tc>
          <w:tcPr>
            <w:tcW w:w="3703" w:type="pct"/>
          </w:tcPr>
          <w:p w14:paraId="19EBB560" w14:textId="77777777" w:rsidR="00C0233C" w:rsidRPr="00694086" w:rsidRDefault="00C0233C" w:rsidP="002303B3">
            <w:pPr>
              <w:jc w:val="center"/>
            </w:pPr>
          </w:p>
        </w:tc>
        <w:tc>
          <w:tcPr>
            <w:tcW w:w="319" w:type="pct"/>
          </w:tcPr>
          <w:p w14:paraId="0299E54B" w14:textId="77777777" w:rsidR="00C0233C" w:rsidRPr="00694086" w:rsidRDefault="00C0233C" w:rsidP="002303B3">
            <w:pPr>
              <w:jc w:val="center"/>
            </w:pPr>
          </w:p>
        </w:tc>
        <w:tc>
          <w:tcPr>
            <w:tcW w:w="259" w:type="pct"/>
          </w:tcPr>
          <w:p w14:paraId="64FE1150" w14:textId="77777777" w:rsidR="00C0233C" w:rsidRPr="00694086" w:rsidRDefault="00C0233C" w:rsidP="002303B3">
            <w:pPr>
              <w:jc w:val="center"/>
            </w:pPr>
          </w:p>
        </w:tc>
        <w:tc>
          <w:tcPr>
            <w:tcW w:w="256" w:type="pct"/>
          </w:tcPr>
          <w:p w14:paraId="01EB0435" w14:textId="77777777" w:rsidR="00C0233C" w:rsidRPr="00694086" w:rsidRDefault="00C0233C" w:rsidP="002303B3">
            <w:pPr>
              <w:jc w:val="center"/>
            </w:pPr>
          </w:p>
        </w:tc>
      </w:tr>
      <w:tr w:rsidR="00C0233C" w:rsidRPr="00694086" w14:paraId="6ED881CF" w14:textId="77777777" w:rsidTr="002A6A4A">
        <w:trPr>
          <w:trHeight w:val="283"/>
        </w:trPr>
        <w:tc>
          <w:tcPr>
            <w:tcW w:w="272" w:type="pct"/>
          </w:tcPr>
          <w:p w14:paraId="0221481C" w14:textId="77777777" w:rsidR="00C0233C" w:rsidRPr="00694086" w:rsidRDefault="00C0233C" w:rsidP="002303B3">
            <w:pPr>
              <w:jc w:val="center"/>
            </w:pPr>
            <w:r w:rsidRPr="00694086">
              <w:t>34.</w:t>
            </w:r>
          </w:p>
        </w:tc>
        <w:tc>
          <w:tcPr>
            <w:tcW w:w="191" w:type="pct"/>
          </w:tcPr>
          <w:p w14:paraId="51D81B5C" w14:textId="77777777" w:rsidR="00C0233C" w:rsidRPr="00694086" w:rsidRDefault="00C0233C" w:rsidP="002303B3">
            <w:pPr>
              <w:jc w:val="center"/>
            </w:pPr>
            <w:r w:rsidRPr="00694086">
              <w:t>a.</w:t>
            </w:r>
          </w:p>
        </w:tc>
        <w:tc>
          <w:tcPr>
            <w:tcW w:w="3703" w:type="pct"/>
          </w:tcPr>
          <w:p w14:paraId="6A9E734F" w14:textId="77777777" w:rsidR="00C0233C" w:rsidRPr="00694086" w:rsidRDefault="00C0233C" w:rsidP="002303B3">
            <w:r>
              <w:t>Explain about fungal diseases of banana.</w:t>
            </w:r>
          </w:p>
        </w:tc>
        <w:tc>
          <w:tcPr>
            <w:tcW w:w="319" w:type="pct"/>
          </w:tcPr>
          <w:p w14:paraId="5BBA9B34" w14:textId="77777777" w:rsidR="00C0233C" w:rsidRPr="00694086" w:rsidRDefault="00C0233C" w:rsidP="002303B3">
            <w:pPr>
              <w:jc w:val="center"/>
            </w:pPr>
            <w:r w:rsidRPr="00694086">
              <w:t>CO2</w:t>
            </w:r>
          </w:p>
        </w:tc>
        <w:tc>
          <w:tcPr>
            <w:tcW w:w="259" w:type="pct"/>
          </w:tcPr>
          <w:p w14:paraId="20E0FD3F" w14:textId="77777777" w:rsidR="00C0233C" w:rsidRPr="00694086" w:rsidRDefault="00C0233C" w:rsidP="002303B3">
            <w:pPr>
              <w:jc w:val="center"/>
            </w:pPr>
            <w:r>
              <w:t>R</w:t>
            </w:r>
          </w:p>
        </w:tc>
        <w:tc>
          <w:tcPr>
            <w:tcW w:w="256" w:type="pct"/>
          </w:tcPr>
          <w:p w14:paraId="72602E2E" w14:textId="77777777" w:rsidR="00C0233C" w:rsidRPr="00694086" w:rsidRDefault="00C0233C" w:rsidP="002303B3">
            <w:pPr>
              <w:jc w:val="center"/>
            </w:pPr>
            <w:r>
              <w:t>7</w:t>
            </w:r>
          </w:p>
        </w:tc>
      </w:tr>
      <w:tr w:rsidR="00C0233C" w:rsidRPr="00694086" w14:paraId="3BEA4085" w14:textId="77777777" w:rsidTr="002A6A4A">
        <w:trPr>
          <w:trHeight w:val="283"/>
        </w:trPr>
        <w:tc>
          <w:tcPr>
            <w:tcW w:w="272" w:type="pct"/>
          </w:tcPr>
          <w:p w14:paraId="02F8E002" w14:textId="77777777" w:rsidR="00C0233C" w:rsidRPr="00694086" w:rsidRDefault="00C0233C" w:rsidP="002303B3">
            <w:pPr>
              <w:jc w:val="center"/>
            </w:pPr>
          </w:p>
        </w:tc>
        <w:tc>
          <w:tcPr>
            <w:tcW w:w="191" w:type="pct"/>
          </w:tcPr>
          <w:p w14:paraId="20B65F4E" w14:textId="77777777" w:rsidR="00C0233C" w:rsidRPr="00694086" w:rsidRDefault="00C0233C" w:rsidP="002303B3">
            <w:pPr>
              <w:jc w:val="center"/>
            </w:pPr>
            <w:r w:rsidRPr="00694086">
              <w:t>b.</w:t>
            </w:r>
          </w:p>
        </w:tc>
        <w:tc>
          <w:tcPr>
            <w:tcW w:w="3703" w:type="pct"/>
          </w:tcPr>
          <w:p w14:paraId="0F72FE1F" w14:textId="77777777" w:rsidR="00C0233C" w:rsidRPr="00694086" w:rsidRDefault="00C0233C" w:rsidP="002303B3">
            <w:r>
              <w:t>Elaborate the diseases of cruciferous vegetable.</w:t>
            </w:r>
          </w:p>
        </w:tc>
        <w:tc>
          <w:tcPr>
            <w:tcW w:w="319" w:type="pct"/>
          </w:tcPr>
          <w:p w14:paraId="498B9A04" w14:textId="77777777" w:rsidR="00C0233C" w:rsidRPr="00694086" w:rsidRDefault="00C0233C" w:rsidP="002303B3">
            <w:pPr>
              <w:jc w:val="center"/>
            </w:pPr>
            <w:r>
              <w:t>CO5</w:t>
            </w:r>
          </w:p>
        </w:tc>
        <w:tc>
          <w:tcPr>
            <w:tcW w:w="259" w:type="pct"/>
          </w:tcPr>
          <w:p w14:paraId="0BA0727C" w14:textId="77777777" w:rsidR="00C0233C" w:rsidRPr="00694086" w:rsidRDefault="00C0233C" w:rsidP="002303B3">
            <w:pPr>
              <w:jc w:val="center"/>
            </w:pPr>
            <w:r>
              <w:t>U</w:t>
            </w:r>
          </w:p>
        </w:tc>
        <w:tc>
          <w:tcPr>
            <w:tcW w:w="256" w:type="pct"/>
          </w:tcPr>
          <w:p w14:paraId="2554A929" w14:textId="77777777" w:rsidR="00C0233C" w:rsidRPr="00694086" w:rsidRDefault="00C0233C" w:rsidP="002303B3">
            <w:pPr>
              <w:jc w:val="center"/>
            </w:pPr>
            <w:r>
              <w:t>8</w:t>
            </w:r>
          </w:p>
        </w:tc>
      </w:tr>
      <w:tr w:rsidR="00C0233C" w:rsidRPr="00694086" w14:paraId="4429E5F8" w14:textId="77777777" w:rsidTr="002A6A4A">
        <w:trPr>
          <w:trHeight w:val="283"/>
        </w:trPr>
        <w:tc>
          <w:tcPr>
            <w:tcW w:w="272" w:type="pct"/>
          </w:tcPr>
          <w:p w14:paraId="24B9F1C1" w14:textId="77777777" w:rsidR="00C0233C" w:rsidRPr="00694086" w:rsidRDefault="00C0233C" w:rsidP="002303B3">
            <w:pPr>
              <w:jc w:val="center"/>
            </w:pPr>
          </w:p>
        </w:tc>
        <w:tc>
          <w:tcPr>
            <w:tcW w:w="191" w:type="pct"/>
          </w:tcPr>
          <w:p w14:paraId="0C7C3EE0" w14:textId="77777777" w:rsidR="00C0233C" w:rsidRPr="00694086" w:rsidRDefault="00C0233C" w:rsidP="002303B3">
            <w:pPr>
              <w:jc w:val="center"/>
            </w:pPr>
          </w:p>
        </w:tc>
        <w:tc>
          <w:tcPr>
            <w:tcW w:w="3703" w:type="pct"/>
          </w:tcPr>
          <w:p w14:paraId="1584CEFA" w14:textId="77777777" w:rsidR="00C0233C" w:rsidRPr="00694086" w:rsidRDefault="00C0233C" w:rsidP="002303B3">
            <w:pPr>
              <w:jc w:val="center"/>
            </w:pPr>
          </w:p>
        </w:tc>
        <w:tc>
          <w:tcPr>
            <w:tcW w:w="319" w:type="pct"/>
          </w:tcPr>
          <w:p w14:paraId="2304F7C2" w14:textId="77777777" w:rsidR="00C0233C" w:rsidRPr="00694086" w:rsidRDefault="00C0233C" w:rsidP="002303B3">
            <w:pPr>
              <w:jc w:val="center"/>
            </w:pPr>
          </w:p>
        </w:tc>
        <w:tc>
          <w:tcPr>
            <w:tcW w:w="259" w:type="pct"/>
          </w:tcPr>
          <w:p w14:paraId="10A18407" w14:textId="77777777" w:rsidR="00C0233C" w:rsidRPr="00694086" w:rsidRDefault="00C0233C" w:rsidP="002303B3">
            <w:pPr>
              <w:jc w:val="center"/>
            </w:pPr>
          </w:p>
        </w:tc>
        <w:tc>
          <w:tcPr>
            <w:tcW w:w="256" w:type="pct"/>
          </w:tcPr>
          <w:p w14:paraId="1F52BD03" w14:textId="77777777" w:rsidR="00C0233C" w:rsidRPr="00694086" w:rsidRDefault="00C0233C" w:rsidP="002303B3">
            <w:pPr>
              <w:jc w:val="center"/>
            </w:pPr>
          </w:p>
        </w:tc>
      </w:tr>
      <w:tr w:rsidR="00C0233C" w:rsidRPr="00694086" w14:paraId="053AEB50" w14:textId="77777777" w:rsidTr="002A6A4A">
        <w:trPr>
          <w:trHeight w:val="283"/>
        </w:trPr>
        <w:tc>
          <w:tcPr>
            <w:tcW w:w="272" w:type="pct"/>
          </w:tcPr>
          <w:p w14:paraId="166838AF" w14:textId="77777777" w:rsidR="00C0233C" w:rsidRPr="00694086" w:rsidRDefault="00C0233C" w:rsidP="002303B3">
            <w:pPr>
              <w:jc w:val="center"/>
            </w:pPr>
            <w:r w:rsidRPr="00694086">
              <w:t>35.</w:t>
            </w:r>
          </w:p>
        </w:tc>
        <w:tc>
          <w:tcPr>
            <w:tcW w:w="191" w:type="pct"/>
          </w:tcPr>
          <w:p w14:paraId="37534008" w14:textId="77777777" w:rsidR="00C0233C" w:rsidRPr="00694086" w:rsidRDefault="00C0233C" w:rsidP="002303B3">
            <w:pPr>
              <w:jc w:val="center"/>
            </w:pPr>
            <w:r w:rsidRPr="00694086">
              <w:t>a.</w:t>
            </w:r>
          </w:p>
        </w:tc>
        <w:tc>
          <w:tcPr>
            <w:tcW w:w="3703" w:type="pct"/>
          </w:tcPr>
          <w:p w14:paraId="0FCC3E10" w14:textId="77777777" w:rsidR="00C0233C" w:rsidRPr="00694086" w:rsidRDefault="00C0233C" w:rsidP="002303B3">
            <w:r>
              <w:t>Describe the bacterial and viral disease in tomato.</w:t>
            </w:r>
          </w:p>
        </w:tc>
        <w:tc>
          <w:tcPr>
            <w:tcW w:w="319" w:type="pct"/>
          </w:tcPr>
          <w:p w14:paraId="2975A668" w14:textId="77777777" w:rsidR="00C0233C" w:rsidRPr="00694086" w:rsidRDefault="00C0233C" w:rsidP="002303B3">
            <w:pPr>
              <w:jc w:val="center"/>
            </w:pPr>
            <w:r w:rsidRPr="00694086">
              <w:t>CO3</w:t>
            </w:r>
          </w:p>
        </w:tc>
        <w:tc>
          <w:tcPr>
            <w:tcW w:w="259" w:type="pct"/>
          </w:tcPr>
          <w:p w14:paraId="217DBF45" w14:textId="77777777" w:rsidR="00C0233C" w:rsidRPr="00694086" w:rsidRDefault="00C0233C" w:rsidP="002303B3">
            <w:pPr>
              <w:jc w:val="center"/>
            </w:pPr>
            <w:r>
              <w:t>An</w:t>
            </w:r>
          </w:p>
        </w:tc>
        <w:tc>
          <w:tcPr>
            <w:tcW w:w="256" w:type="pct"/>
          </w:tcPr>
          <w:p w14:paraId="701F8B96" w14:textId="77777777" w:rsidR="00C0233C" w:rsidRPr="00694086" w:rsidRDefault="00C0233C" w:rsidP="002303B3">
            <w:pPr>
              <w:jc w:val="center"/>
            </w:pPr>
            <w:r>
              <w:t>8</w:t>
            </w:r>
          </w:p>
        </w:tc>
      </w:tr>
      <w:tr w:rsidR="00C0233C" w:rsidRPr="00694086" w14:paraId="0527A5EE" w14:textId="77777777" w:rsidTr="002A6A4A">
        <w:trPr>
          <w:trHeight w:val="283"/>
        </w:trPr>
        <w:tc>
          <w:tcPr>
            <w:tcW w:w="272" w:type="pct"/>
          </w:tcPr>
          <w:p w14:paraId="40620C3E" w14:textId="77777777" w:rsidR="00C0233C" w:rsidRPr="00694086" w:rsidRDefault="00C0233C" w:rsidP="004A3307">
            <w:pPr>
              <w:jc w:val="center"/>
            </w:pPr>
            <w:bookmarkStart w:id="16" w:name="_Hlk208260809"/>
          </w:p>
        </w:tc>
        <w:tc>
          <w:tcPr>
            <w:tcW w:w="191" w:type="pct"/>
          </w:tcPr>
          <w:p w14:paraId="0C7C7880" w14:textId="77777777" w:rsidR="00C0233C" w:rsidRPr="00694086" w:rsidRDefault="00C0233C" w:rsidP="004A3307">
            <w:pPr>
              <w:jc w:val="center"/>
            </w:pPr>
            <w:r w:rsidRPr="00694086">
              <w:t>b.</w:t>
            </w:r>
          </w:p>
        </w:tc>
        <w:tc>
          <w:tcPr>
            <w:tcW w:w="3703" w:type="pct"/>
          </w:tcPr>
          <w:p w14:paraId="1E276F0A" w14:textId="77777777" w:rsidR="00C0233C" w:rsidRPr="00694086" w:rsidRDefault="00C0233C" w:rsidP="004A3307">
            <w:pPr>
              <w:rPr>
                <w:bCs/>
              </w:rPr>
            </w:pPr>
            <w:r>
              <w:t>Elaborate the coconut diseases.</w:t>
            </w:r>
          </w:p>
        </w:tc>
        <w:tc>
          <w:tcPr>
            <w:tcW w:w="319" w:type="pct"/>
          </w:tcPr>
          <w:p w14:paraId="69DB905F" w14:textId="77777777" w:rsidR="00C0233C" w:rsidRPr="00694086" w:rsidRDefault="00C0233C" w:rsidP="004A3307">
            <w:pPr>
              <w:jc w:val="center"/>
            </w:pPr>
            <w:r>
              <w:t>CO6</w:t>
            </w:r>
          </w:p>
        </w:tc>
        <w:tc>
          <w:tcPr>
            <w:tcW w:w="259" w:type="pct"/>
          </w:tcPr>
          <w:p w14:paraId="273E8021" w14:textId="77777777" w:rsidR="00C0233C" w:rsidRPr="00694086" w:rsidRDefault="00C0233C" w:rsidP="004A3307">
            <w:pPr>
              <w:jc w:val="center"/>
            </w:pPr>
            <w:r>
              <w:t>C</w:t>
            </w:r>
          </w:p>
        </w:tc>
        <w:tc>
          <w:tcPr>
            <w:tcW w:w="256" w:type="pct"/>
          </w:tcPr>
          <w:p w14:paraId="23C62FE2" w14:textId="77777777" w:rsidR="00C0233C" w:rsidRPr="00694086" w:rsidRDefault="00C0233C" w:rsidP="004A3307">
            <w:pPr>
              <w:jc w:val="center"/>
            </w:pPr>
            <w:r>
              <w:t>7</w:t>
            </w:r>
          </w:p>
        </w:tc>
      </w:tr>
      <w:bookmarkEnd w:id="16"/>
    </w:tbl>
    <w:p w14:paraId="5D15511C" w14:textId="77777777" w:rsidR="00C0233C" w:rsidRDefault="00C0233C" w:rsidP="00D918FF">
      <w:pPr>
        <w:rPr>
          <w:b/>
          <w:bCs/>
        </w:rPr>
      </w:pPr>
    </w:p>
    <w:p w14:paraId="15D57B1D"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9E0B624"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7AC3DD7A" w14:textId="77777777" w:rsidTr="0029420A">
        <w:tc>
          <w:tcPr>
            <w:tcW w:w="670" w:type="dxa"/>
          </w:tcPr>
          <w:p w14:paraId="7CB85C2A" w14:textId="77777777" w:rsidR="00C0233C" w:rsidRPr="0051318C" w:rsidRDefault="00C0233C" w:rsidP="0029420A">
            <w:pPr>
              <w:jc w:val="center"/>
              <w:rPr>
                <w:sz w:val="22"/>
                <w:szCs w:val="22"/>
              </w:rPr>
            </w:pPr>
          </w:p>
        </w:tc>
        <w:tc>
          <w:tcPr>
            <w:tcW w:w="9820" w:type="dxa"/>
          </w:tcPr>
          <w:p w14:paraId="47B4B656" w14:textId="77777777" w:rsidR="00C0233C" w:rsidRPr="0051318C" w:rsidRDefault="00C0233C" w:rsidP="0029420A">
            <w:pPr>
              <w:jc w:val="center"/>
              <w:rPr>
                <w:b/>
                <w:sz w:val="22"/>
                <w:szCs w:val="22"/>
              </w:rPr>
            </w:pPr>
            <w:r w:rsidRPr="0051318C">
              <w:rPr>
                <w:b/>
                <w:sz w:val="22"/>
                <w:szCs w:val="22"/>
              </w:rPr>
              <w:t>COURSE OUTCOMES</w:t>
            </w:r>
          </w:p>
        </w:tc>
      </w:tr>
      <w:tr w:rsidR="00C0233C" w14:paraId="3707B13E" w14:textId="77777777" w:rsidTr="0029420A">
        <w:tc>
          <w:tcPr>
            <w:tcW w:w="670" w:type="dxa"/>
          </w:tcPr>
          <w:p w14:paraId="4714822A"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78D24E03" w14:textId="77777777" w:rsidR="00C0233C" w:rsidRPr="0051318C" w:rsidRDefault="00C0233C" w:rsidP="00237BA3">
            <w:pPr>
              <w:rPr>
                <w:sz w:val="22"/>
                <w:szCs w:val="22"/>
              </w:rPr>
            </w:pPr>
            <w:r w:rsidRPr="00237BA3">
              <w:rPr>
                <w:sz w:val="22"/>
                <w:szCs w:val="22"/>
              </w:rPr>
              <w:t>Recall various plant pathological terms and basic concepts of important plant diseases</w:t>
            </w:r>
          </w:p>
        </w:tc>
      </w:tr>
      <w:tr w:rsidR="00C0233C" w14:paraId="254404C3" w14:textId="77777777" w:rsidTr="0029420A">
        <w:tc>
          <w:tcPr>
            <w:tcW w:w="670" w:type="dxa"/>
          </w:tcPr>
          <w:p w14:paraId="3D275D95"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2A3DF09A" w14:textId="77777777" w:rsidR="00C0233C" w:rsidRPr="0051318C" w:rsidRDefault="00C0233C" w:rsidP="00237BA3">
            <w:pPr>
              <w:rPr>
                <w:sz w:val="22"/>
                <w:szCs w:val="22"/>
              </w:rPr>
            </w:pPr>
            <w:r w:rsidRPr="00237BA3">
              <w:rPr>
                <w:sz w:val="22"/>
                <w:szCs w:val="22"/>
              </w:rPr>
              <w:t>Explain the disease symptoms of various plant diseases of field and horticultural crops</w:t>
            </w:r>
          </w:p>
        </w:tc>
      </w:tr>
      <w:tr w:rsidR="00C0233C" w14:paraId="72E134CD" w14:textId="77777777" w:rsidTr="0029420A">
        <w:tc>
          <w:tcPr>
            <w:tcW w:w="670" w:type="dxa"/>
          </w:tcPr>
          <w:p w14:paraId="3D7764E3"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28662D36" w14:textId="77777777" w:rsidR="00C0233C" w:rsidRPr="0051318C" w:rsidRDefault="00C0233C" w:rsidP="00237BA3">
            <w:pPr>
              <w:rPr>
                <w:sz w:val="22"/>
                <w:szCs w:val="22"/>
              </w:rPr>
            </w:pPr>
            <w:r w:rsidRPr="00237BA3">
              <w:rPr>
                <w:sz w:val="22"/>
                <w:szCs w:val="22"/>
              </w:rPr>
              <w:t>Interpret the host pathogen interaction on disease development in field and horticultural crops</w:t>
            </w:r>
          </w:p>
        </w:tc>
      </w:tr>
      <w:tr w:rsidR="00C0233C" w14:paraId="380A6D28" w14:textId="77777777" w:rsidTr="0029420A">
        <w:tc>
          <w:tcPr>
            <w:tcW w:w="670" w:type="dxa"/>
          </w:tcPr>
          <w:p w14:paraId="44B3818D"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357DD969" w14:textId="77777777" w:rsidR="00C0233C" w:rsidRPr="0051318C" w:rsidRDefault="00C0233C" w:rsidP="00237BA3">
            <w:pPr>
              <w:rPr>
                <w:sz w:val="22"/>
                <w:szCs w:val="22"/>
              </w:rPr>
            </w:pPr>
            <w:r w:rsidRPr="00237BA3">
              <w:rPr>
                <w:sz w:val="22"/>
                <w:szCs w:val="22"/>
              </w:rPr>
              <w:t>Determine the prevalence, epidemiology and factors affecting disease development</w:t>
            </w:r>
          </w:p>
        </w:tc>
      </w:tr>
      <w:tr w:rsidR="00C0233C" w14:paraId="6F4F4867" w14:textId="77777777" w:rsidTr="0029420A">
        <w:tc>
          <w:tcPr>
            <w:tcW w:w="670" w:type="dxa"/>
          </w:tcPr>
          <w:p w14:paraId="030A7379"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42FC9790" w14:textId="77777777" w:rsidR="00C0233C" w:rsidRPr="0051318C" w:rsidRDefault="00C0233C" w:rsidP="00237BA3">
            <w:pPr>
              <w:rPr>
                <w:sz w:val="22"/>
                <w:szCs w:val="22"/>
              </w:rPr>
            </w:pPr>
            <w:r w:rsidRPr="00237BA3">
              <w:rPr>
                <w:sz w:val="22"/>
                <w:szCs w:val="22"/>
              </w:rPr>
              <w:t>Apply the concept of integrated management practices to control diseases of field and horticultural crops</w:t>
            </w:r>
          </w:p>
        </w:tc>
      </w:tr>
      <w:tr w:rsidR="00C0233C" w14:paraId="307DDBA4" w14:textId="77777777" w:rsidTr="0029420A">
        <w:tc>
          <w:tcPr>
            <w:tcW w:w="670" w:type="dxa"/>
          </w:tcPr>
          <w:p w14:paraId="4F998723"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4FE21CF6" w14:textId="77777777" w:rsidR="00C0233C" w:rsidRPr="0051318C" w:rsidRDefault="00C0233C" w:rsidP="00237BA3">
            <w:pPr>
              <w:rPr>
                <w:sz w:val="22"/>
                <w:szCs w:val="22"/>
              </w:rPr>
            </w:pPr>
            <w:r w:rsidRPr="00237BA3">
              <w:rPr>
                <w:sz w:val="22"/>
                <w:szCs w:val="22"/>
              </w:rPr>
              <w:t>Recommend management practices for diseases of different crop plants</w:t>
            </w:r>
          </w:p>
        </w:tc>
      </w:tr>
    </w:tbl>
    <w:p w14:paraId="675FE6FC"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15B76F29" w14:textId="77777777" w:rsidTr="0093425B">
        <w:trPr>
          <w:jc w:val="center"/>
        </w:trPr>
        <w:tc>
          <w:tcPr>
            <w:tcW w:w="6385" w:type="dxa"/>
            <w:gridSpan w:val="8"/>
          </w:tcPr>
          <w:p w14:paraId="652D4B87"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637680D6" w14:textId="77777777" w:rsidTr="0093425B">
        <w:trPr>
          <w:jc w:val="center"/>
        </w:trPr>
        <w:tc>
          <w:tcPr>
            <w:tcW w:w="1140" w:type="dxa"/>
          </w:tcPr>
          <w:p w14:paraId="393027B3"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076FD386" w14:textId="77777777" w:rsidR="00C0233C" w:rsidRPr="0051318C" w:rsidRDefault="00C0233C" w:rsidP="00D54806">
            <w:pPr>
              <w:jc w:val="center"/>
              <w:rPr>
                <w:b/>
                <w:sz w:val="22"/>
                <w:szCs w:val="22"/>
              </w:rPr>
            </w:pPr>
            <w:r w:rsidRPr="0051318C">
              <w:rPr>
                <w:b/>
                <w:sz w:val="22"/>
                <w:szCs w:val="22"/>
              </w:rPr>
              <w:t>R</w:t>
            </w:r>
          </w:p>
        </w:tc>
        <w:tc>
          <w:tcPr>
            <w:tcW w:w="708" w:type="dxa"/>
          </w:tcPr>
          <w:p w14:paraId="681278D2" w14:textId="77777777" w:rsidR="00C0233C" w:rsidRPr="0051318C" w:rsidRDefault="00C0233C" w:rsidP="00D54806">
            <w:pPr>
              <w:jc w:val="center"/>
              <w:rPr>
                <w:b/>
                <w:sz w:val="22"/>
                <w:szCs w:val="22"/>
              </w:rPr>
            </w:pPr>
            <w:r w:rsidRPr="0051318C">
              <w:rPr>
                <w:b/>
                <w:sz w:val="22"/>
                <w:szCs w:val="22"/>
              </w:rPr>
              <w:t>U</w:t>
            </w:r>
          </w:p>
        </w:tc>
        <w:tc>
          <w:tcPr>
            <w:tcW w:w="709" w:type="dxa"/>
          </w:tcPr>
          <w:p w14:paraId="27B1F286" w14:textId="77777777" w:rsidR="00C0233C" w:rsidRPr="0051318C" w:rsidRDefault="00C0233C" w:rsidP="00D54806">
            <w:pPr>
              <w:jc w:val="center"/>
              <w:rPr>
                <w:b/>
                <w:sz w:val="22"/>
                <w:szCs w:val="22"/>
              </w:rPr>
            </w:pPr>
            <w:r w:rsidRPr="0051318C">
              <w:rPr>
                <w:b/>
                <w:sz w:val="22"/>
                <w:szCs w:val="22"/>
              </w:rPr>
              <w:t>A</w:t>
            </w:r>
          </w:p>
        </w:tc>
        <w:tc>
          <w:tcPr>
            <w:tcW w:w="709" w:type="dxa"/>
          </w:tcPr>
          <w:p w14:paraId="70B1B72C" w14:textId="77777777" w:rsidR="00C0233C" w:rsidRPr="0051318C" w:rsidRDefault="00C0233C" w:rsidP="00D54806">
            <w:pPr>
              <w:jc w:val="center"/>
              <w:rPr>
                <w:b/>
                <w:sz w:val="22"/>
                <w:szCs w:val="22"/>
              </w:rPr>
            </w:pPr>
            <w:r w:rsidRPr="0051318C">
              <w:rPr>
                <w:b/>
                <w:sz w:val="22"/>
                <w:szCs w:val="22"/>
              </w:rPr>
              <w:t>An</w:t>
            </w:r>
          </w:p>
        </w:tc>
        <w:tc>
          <w:tcPr>
            <w:tcW w:w="709" w:type="dxa"/>
          </w:tcPr>
          <w:p w14:paraId="6CCD1189" w14:textId="77777777" w:rsidR="00C0233C" w:rsidRPr="0051318C" w:rsidRDefault="00C0233C" w:rsidP="00D54806">
            <w:pPr>
              <w:jc w:val="center"/>
              <w:rPr>
                <w:b/>
                <w:sz w:val="22"/>
                <w:szCs w:val="22"/>
              </w:rPr>
            </w:pPr>
            <w:r w:rsidRPr="0051318C">
              <w:rPr>
                <w:b/>
                <w:sz w:val="22"/>
                <w:szCs w:val="22"/>
              </w:rPr>
              <w:t>E</w:t>
            </w:r>
          </w:p>
        </w:tc>
        <w:tc>
          <w:tcPr>
            <w:tcW w:w="708" w:type="dxa"/>
          </w:tcPr>
          <w:p w14:paraId="1226AD08" w14:textId="77777777" w:rsidR="00C0233C" w:rsidRPr="0051318C" w:rsidRDefault="00C0233C" w:rsidP="00D54806">
            <w:pPr>
              <w:jc w:val="center"/>
              <w:rPr>
                <w:b/>
                <w:sz w:val="22"/>
                <w:szCs w:val="22"/>
              </w:rPr>
            </w:pPr>
            <w:r w:rsidRPr="0051318C">
              <w:rPr>
                <w:b/>
                <w:sz w:val="22"/>
                <w:szCs w:val="22"/>
              </w:rPr>
              <w:t>C</w:t>
            </w:r>
          </w:p>
        </w:tc>
        <w:tc>
          <w:tcPr>
            <w:tcW w:w="993" w:type="dxa"/>
          </w:tcPr>
          <w:p w14:paraId="70C8D3E9" w14:textId="77777777" w:rsidR="00C0233C" w:rsidRPr="0051318C" w:rsidRDefault="00C0233C" w:rsidP="00D54806">
            <w:pPr>
              <w:jc w:val="center"/>
              <w:rPr>
                <w:b/>
                <w:sz w:val="22"/>
                <w:szCs w:val="22"/>
              </w:rPr>
            </w:pPr>
            <w:r w:rsidRPr="0051318C">
              <w:rPr>
                <w:b/>
                <w:sz w:val="22"/>
                <w:szCs w:val="22"/>
              </w:rPr>
              <w:t>Total</w:t>
            </w:r>
          </w:p>
        </w:tc>
      </w:tr>
      <w:tr w:rsidR="00C0233C" w:rsidRPr="0051318C" w14:paraId="51C913B7" w14:textId="77777777" w:rsidTr="0093425B">
        <w:trPr>
          <w:jc w:val="center"/>
        </w:trPr>
        <w:tc>
          <w:tcPr>
            <w:tcW w:w="1140" w:type="dxa"/>
          </w:tcPr>
          <w:p w14:paraId="543980DC"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3D116013" w14:textId="77777777" w:rsidR="00C0233C" w:rsidRPr="0051318C" w:rsidRDefault="00C0233C" w:rsidP="00D54806">
            <w:pPr>
              <w:jc w:val="center"/>
              <w:rPr>
                <w:sz w:val="22"/>
                <w:szCs w:val="22"/>
              </w:rPr>
            </w:pPr>
            <w:r>
              <w:rPr>
                <w:sz w:val="22"/>
                <w:szCs w:val="22"/>
              </w:rPr>
              <w:t>9</w:t>
            </w:r>
          </w:p>
        </w:tc>
        <w:tc>
          <w:tcPr>
            <w:tcW w:w="708" w:type="dxa"/>
          </w:tcPr>
          <w:p w14:paraId="5E9F7ECF" w14:textId="77777777" w:rsidR="00C0233C" w:rsidRPr="0051318C" w:rsidRDefault="00C0233C" w:rsidP="00D54806">
            <w:pPr>
              <w:jc w:val="center"/>
              <w:rPr>
                <w:sz w:val="22"/>
                <w:szCs w:val="22"/>
              </w:rPr>
            </w:pPr>
            <w:r>
              <w:rPr>
                <w:sz w:val="22"/>
                <w:szCs w:val="22"/>
              </w:rPr>
              <w:t>2</w:t>
            </w:r>
          </w:p>
        </w:tc>
        <w:tc>
          <w:tcPr>
            <w:tcW w:w="709" w:type="dxa"/>
          </w:tcPr>
          <w:p w14:paraId="27D0B719" w14:textId="77777777" w:rsidR="00C0233C" w:rsidRPr="0051318C" w:rsidRDefault="00C0233C" w:rsidP="00D54806">
            <w:pPr>
              <w:jc w:val="center"/>
              <w:rPr>
                <w:sz w:val="22"/>
                <w:szCs w:val="22"/>
              </w:rPr>
            </w:pPr>
            <w:r>
              <w:rPr>
                <w:sz w:val="22"/>
                <w:szCs w:val="22"/>
              </w:rPr>
              <w:t>5</w:t>
            </w:r>
          </w:p>
        </w:tc>
        <w:tc>
          <w:tcPr>
            <w:tcW w:w="709" w:type="dxa"/>
          </w:tcPr>
          <w:p w14:paraId="0D0D0324" w14:textId="77777777" w:rsidR="00C0233C" w:rsidRPr="0051318C" w:rsidRDefault="00C0233C" w:rsidP="00D54806">
            <w:pPr>
              <w:jc w:val="center"/>
              <w:rPr>
                <w:sz w:val="22"/>
                <w:szCs w:val="22"/>
              </w:rPr>
            </w:pPr>
            <w:r>
              <w:rPr>
                <w:sz w:val="22"/>
                <w:szCs w:val="22"/>
              </w:rPr>
              <w:t>-</w:t>
            </w:r>
          </w:p>
        </w:tc>
        <w:tc>
          <w:tcPr>
            <w:tcW w:w="709" w:type="dxa"/>
          </w:tcPr>
          <w:p w14:paraId="473E3360" w14:textId="77777777" w:rsidR="00C0233C" w:rsidRPr="0051318C" w:rsidRDefault="00C0233C" w:rsidP="00D54806">
            <w:pPr>
              <w:jc w:val="center"/>
              <w:rPr>
                <w:sz w:val="22"/>
                <w:szCs w:val="22"/>
              </w:rPr>
            </w:pPr>
            <w:r>
              <w:rPr>
                <w:sz w:val="22"/>
                <w:szCs w:val="22"/>
              </w:rPr>
              <w:t>-</w:t>
            </w:r>
          </w:p>
        </w:tc>
        <w:tc>
          <w:tcPr>
            <w:tcW w:w="708" w:type="dxa"/>
          </w:tcPr>
          <w:p w14:paraId="3845C5AA" w14:textId="77777777" w:rsidR="00C0233C" w:rsidRPr="0051318C" w:rsidRDefault="00C0233C" w:rsidP="00D54806">
            <w:pPr>
              <w:jc w:val="center"/>
              <w:rPr>
                <w:sz w:val="22"/>
                <w:szCs w:val="22"/>
              </w:rPr>
            </w:pPr>
            <w:r>
              <w:rPr>
                <w:sz w:val="22"/>
                <w:szCs w:val="22"/>
              </w:rPr>
              <w:t>6</w:t>
            </w:r>
          </w:p>
        </w:tc>
        <w:tc>
          <w:tcPr>
            <w:tcW w:w="993" w:type="dxa"/>
          </w:tcPr>
          <w:p w14:paraId="67BCD1CA" w14:textId="77777777" w:rsidR="00C0233C" w:rsidRPr="0051318C" w:rsidRDefault="00C0233C" w:rsidP="00D54806">
            <w:pPr>
              <w:jc w:val="center"/>
              <w:rPr>
                <w:sz w:val="22"/>
                <w:szCs w:val="22"/>
              </w:rPr>
            </w:pPr>
            <w:r>
              <w:rPr>
                <w:sz w:val="22"/>
                <w:szCs w:val="22"/>
              </w:rPr>
              <w:t>22</w:t>
            </w:r>
          </w:p>
        </w:tc>
      </w:tr>
      <w:tr w:rsidR="00C0233C" w:rsidRPr="0051318C" w14:paraId="609A040C" w14:textId="77777777" w:rsidTr="0093425B">
        <w:trPr>
          <w:jc w:val="center"/>
        </w:trPr>
        <w:tc>
          <w:tcPr>
            <w:tcW w:w="1140" w:type="dxa"/>
          </w:tcPr>
          <w:p w14:paraId="2A062B73"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49BD97B2" w14:textId="77777777" w:rsidR="00C0233C" w:rsidRPr="0051318C" w:rsidRDefault="00C0233C" w:rsidP="00D54806">
            <w:pPr>
              <w:jc w:val="center"/>
              <w:rPr>
                <w:sz w:val="22"/>
                <w:szCs w:val="22"/>
              </w:rPr>
            </w:pPr>
            <w:r>
              <w:rPr>
                <w:sz w:val="22"/>
                <w:szCs w:val="22"/>
              </w:rPr>
              <w:t>8</w:t>
            </w:r>
          </w:p>
        </w:tc>
        <w:tc>
          <w:tcPr>
            <w:tcW w:w="708" w:type="dxa"/>
          </w:tcPr>
          <w:p w14:paraId="097154FE" w14:textId="77777777" w:rsidR="00C0233C" w:rsidRPr="0051318C" w:rsidRDefault="00C0233C" w:rsidP="00D54806">
            <w:pPr>
              <w:jc w:val="center"/>
              <w:rPr>
                <w:sz w:val="22"/>
                <w:szCs w:val="22"/>
              </w:rPr>
            </w:pPr>
            <w:r>
              <w:rPr>
                <w:sz w:val="22"/>
                <w:szCs w:val="22"/>
              </w:rPr>
              <w:t>5</w:t>
            </w:r>
          </w:p>
        </w:tc>
        <w:tc>
          <w:tcPr>
            <w:tcW w:w="709" w:type="dxa"/>
          </w:tcPr>
          <w:p w14:paraId="5BD65922" w14:textId="77777777" w:rsidR="00C0233C" w:rsidRPr="0051318C" w:rsidRDefault="00C0233C" w:rsidP="00D54806">
            <w:pPr>
              <w:jc w:val="center"/>
              <w:rPr>
                <w:sz w:val="22"/>
                <w:szCs w:val="22"/>
              </w:rPr>
            </w:pPr>
            <w:r>
              <w:rPr>
                <w:sz w:val="22"/>
                <w:szCs w:val="22"/>
              </w:rPr>
              <w:t>7</w:t>
            </w:r>
          </w:p>
        </w:tc>
        <w:tc>
          <w:tcPr>
            <w:tcW w:w="709" w:type="dxa"/>
          </w:tcPr>
          <w:p w14:paraId="4926446B" w14:textId="77777777" w:rsidR="00C0233C" w:rsidRPr="0051318C" w:rsidRDefault="00C0233C" w:rsidP="00D54806">
            <w:pPr>
              <w:jc w:val="center"/>
              <w:rPr>
                <w:sz w:val="22"/>
                <w:szCs w:val="22"/>
              </w:rPr>
            </w:pPr>
            <w:r>
              <w:rPr>
                <w:sz w:val="22"/>
                <w:szCs w:val="22"/>
              </w:rPr>
              <w:t>-</w:t>
            </w:r>
          </w:p>
        </w:tc>
        <w:tc>
          <w:tcPr>
            <w:tcW w:w="709" w:type="dxa"/>
          </w:tcPr>
          <w:p w14:paraId="5C1B9942" w14:textId="77777777" w:rsidR="00C0233C" w:rsidRPr="0051318C" w:rsidRDefault="00C0233C" w:rsidP="00D54806">
            <w:pPr>
              <w:jc w:val="center"/>
              <w:rPr>
                <w:sz w:val="22"/>
                <w:szCs w:val="22"/>
              </w:rPr>
            </w:pPr>
            <w:r>
              <w:rPr>
                <w:sz w:val="22"/>
                <w:szCs w:val="22"/>
              </w:rPr>
              <w:t>1</w:t>
            </w:r>
          </w:p>
        </w:tc>
        <w:tc>
          <w:tcPr>
            <w:tcW w:w="708" w:type="dxa"/>
          </w:tcPr>
          <w:p w14:paraId="29D35165" w14:textId="77777777" w:rsidR="00C0233C" w:rsidRPr="0051318C" w:rsidRDefault="00C0233C" w:rsidP="00D54806">
            <w:pPr>
              <w:jc w:val="center"/>
              <w:rPr>
                <w:sz w:val="22"/>
                <w:szCs w:val="22"/>
              </w:rPr>
            </w:pPr>
            <w:r>
              <w:rPr>
                <w:sz w:val="22"/>
                <w:szCs w:val="22"/>
              </w:rPr>
              <w:t>-</w:t>
            </w:r>
          </w:p>
        </w:tc>
        <w:tc>
          <w:tcPr>
            <w:tcW w:w="993" w:type="dxa"/>
          </w:tcPr>
          <w:p w14:paraId="2AE6500E" w14:textId="77777777" w:rsidR="00C0233C" w:rsidRPr="0051318C" w:rsidRDefault="00C0233C" w:rsidP="00D54806">
            <w:pPr>
              <w:jc w:val="center"/>
              <w:rPr>
                <w:sz w:val="22"/>
                <w:szCs w:val="22"/>
              </w:rPr>
            </w:pPr>
            <w:r>
              <w:rPr>
                <w:sz w:val="22"/>
                <w:szCs w:val="22"/>
              </w:rPr>
              <w:t>21</w:t>
            </w:r>
          </w:p>
        </w:tc>
      </w:tr>
      <w:tr w:rsidR="00C0233C" w:rsidRPr="0051318C" w14:paraId="7BDE7587" w14:textId="77777777" w:rsidTr="0093425B">
        <w:trPr>
          <w:jc w:val="center"/>
        </w:trPr>
        <w:tc>
          <w:tcPr>
            <w:tcW w:w="1140" w:type="dxa"/>
          </w:tcPr>
          <w:p w14:paraId="0F9A2DD5"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28DD0651" w14:textId="77777777" w:rsidR="00C0233C" w:rsidRPr="0051318C" w:rsidRDefault="00C0233C" w:rsidP="00D54806">
            <w:pPr>
              <w:jc w:val="center"/>
              <w:rPr>
                <w:sz w:val="22"/>
                <w:szCs w:val="22"/>
              </w:rPr>
            </w:pPr>
            <w:r>
              <w:rPr>
                <w:sz w:val="22"/>
                <w:szCs w:val="22"/>
              </w:rPr>
              <w:t>1</w:t>
            </w:r>
          </w:p>
        </w:tc>
        <w:tc>
          <w:tcPr>
            <w:tcW w:w="708" w:type="dxa"/>
          </w:tcPr>
          <w:p w14:paraId="42482545" w14:textId="77777777" w:rsidR="00C0233C" w:rsidRPr="0051318C" w:rsidRDefault="00C0233C" w:rsidP="00D54806">
            <w:pPr>
              <w:jc w:val="center"/>
              <w:rPr>
                <w:sz w:val="22"/>
                <w:szCs w:val="22"/>
              </w:rPr>
            </w:pPr>
            <w:r>
              <w:rPr>
                <w:sz w:val="22"/>
                <w:szCs w:val="22"/>
              </w:rPr>
              <w:t>-</w:t>
            </w:r>
          </w:p>
        </w:tc>
        <w:tc>
          <w:tcPr>
            <w:tcW w:w="709" w:type="dxa"/>
          </w:tcPr>
          <w:p w14:paraId="64CAABB8" w14:textId="77777777" w:rsidR="00C0233C" w:rsidRPr="0051318C" w:rsidRDefault="00C0233C" w:rsidP="00D54806">
            <w:pPr>
              <w:jc w:val="center"/>
              <w:rPr>
                <w:sz w:val="22"/>
                <w:szCs w:val="22"/>
              </w:rPr>
            </w:pPr>
            <w:r>
              <w:rPr>
                <w:sz w:val="22"/>
                <w:szCs w:val="22"/>
              </w:rPr>
              <w:t>1</w:t>
            </w:r>
          </w:p>
        </w:tc>
        <w:tc>
          <w:tcPr>
            <w:tcW w:w="709" w:type="dxa"/>
          </w:tcPr>
          <w:p w14:paraId="4E2AA203" w14:textId="77777777" w:rsidR="00C0233C" w:rsidRPr="0051318C" w:rsidRDefault="00C0233C" w:rsidP="00D54806">
            <w:pPr>
              <w:jc w:val="center"/>
              <w:rPr>
                <w:sz w:val="22"/>
                <w:szCs w:val="22"/>
              </w:rPr>
            </w:pPr>
            <w:r>
              <w:rPr>
                <w:sz w:val="22"/>
                <w:szCs w:val="22"/>
              </w:rPr>
              <w:t>14</w:t>
            </w:r>
          </w:p>
        </w:tc>
        <w:tc>
          <w:tcPr>
            <w:tcW w:w="709" w:type="dxa"/>
          </w:tcPr>
          <w:p w14:paraId="549623B5" w14:textId="77777777" w:rsidR="00C0233C" w:rsidRPr="0051318C" w:rsidRDefault="00C0233C" w:rsidP="00D54806">
            <w:pPr>
              <w:jc w:val="center"/>
              <w:rPr>
                <w:sz w:val="22"/>
                <w:szCs w:val="22"/>
              </w:rPr>
            </w:pPr>
            <w:r>
              <w:rPr>
                <w:sz w:val="22"/>
                <w:szCs w:val="22"/>
              </w:rPr>
              <w:t>-</w:t>
            </w:r>
          </w:p>
        </w:tc>
        <w:tc>
          <w:tcPr>
            <w:tcW w:w="708" w:type="dxa"/>
          </w:tcPr>
          <w:p w14:paraId="1EE4AFB2" w14:textId="77777777" w:rsidR="00C0233C" w:rsidRPr="0051318C" w:rsidRDefault="00C0233C" w:rsidP="00D54806">
            <w:pPr>
              <w:jc w:val="center"/>
              <w:rPr>
                <w:sz w:val="22"/>
                <w:szCs w:val="22"/>
              </w:rPr>
            </w:pPr>
            <w:r>
              <w:rPr>
                <w:sz w:val="22"/>
                <w:szCs w:val="22"/>
              </w:rPr>
              <w:t>5</w:t>
            </w:r>
          </w:p>
        </w:tc>
        <w:tc>
          <w:tcPr>
            <w:tcW w:w="993" w:type="dxa"/>
          </w:tcPr>
          <w:p w14:paraId="46350A71" w14:textId="77777777" w:rsidR="00C0233C" w:rsidRPr="0051318C" w:rsidRDefault="00C0233C" w:rsidP="00D54806">
            <w:pPr>
              <w:jc w:val="center"/>
              <w:rPr>
                <w:sz w:val="22"/>
                <w:szCs w:val="22"/>
              </w:rPr>
            </w:pPr>
            <w:r>
              <w:rPr>
                <w:sz w:val="22"/>
                <w:szCs w:val="22"/>
              </w:rPr>
              <w:t>21</w:t>
            </w:r>
          </w:p>
        </w:tc>
      </w:tr>
      <w:tr w:rsidR="00C0233C" w:rsidRPr="0051318C" w14:paraId="23ED1141" w14:textId="77777777" w:rsidTr="0093425B">
        <w:trPr>
          <w:jc w:val="center"/>
        </w:trPr>
        <w:tc>
          <w:tcPr>
            <w:tcW w:w="1140" w:type="dxa"/>
          </w:tcPr>
          <w:p w14:paraId="204FAC23"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2B8B8A5D" w14:textId="77777777" w:rsidR="00C0233C" w:rsidRPr="0051318C" w:rsidRDefault="00C0233C" w:rsidP="00D54806">
            <w:pPr>
              <w:jc w:val="center"/>
              <w:rPr>
                <w:sz w:val="22"/>
                <w:szCs w:val="22"/>
              </w:rPr>
            </w:pPr>
            <w:r>
              <w:rPr>
                <w:sz w:val="22"/>
                <w:szCs w:val="22"/>
              </w:rPr>
              <w:t>13</w:t>
            </w:r>
          </w:p>
        </w:tc>
        <w:tc>
          <w:tcPr>
            <w:tcW w:w="708" w:type="dxa"/>
          </w:tcPr>
          <w:p w14:paraId="2347EED9" w14:textId="77777777" w:rsidR="00C0233C" w:rsidRPr="0051318C" w:rsidRDefault="00C0233C" w:rsidP="00D54806">
            <w:pPr>
              <w:jc w:val="center"/>
              <w:rPr>
                <w:sz w:val="22"/>
                <w:szCs w:val="22"/>
              </w:rPr>
            </w:pPr>
            <w:r>
              <w:rPr>
                <w:sz w:val="22"/>
                <w:szCs w:val="22"/>
              </w:rPr>
              <w:t>-</w:t>
            </w:r>
          </w:p>
        </w:tc>
        <w:tc>
          <w:tcPr>
            <w:tcW w:w="709" w:type="dxa"/>
          </w:tcPr>
          <w:p w14:paraId="19A2C53D" w14:textId="77777777" w:rsidR="00C0233C" w:rsidRPr="0051318C" w:rsidRDefault="00C0233C" w:rsidP="00D54806">
            <w:pPr>
              <w:jc w:val="center"/>
              <w:rPr>
                <w:sz w:val="22"/>
                <w:szCs w:val="22"/>
              </w:rPr>
            </w:pPr>
            <w:r>
              <w:rPr>
                <w:sz w:val="22"/>
                <w:szCs w:val="22"/>
              </w:rPr>
              <w:t>-</w:t>
            </w:r>
          </w:p>
        </w:tc>
        <w:tc>
          <w:tcPr>
            <w:tcW w:w="709" w:type="dxa"/>
          </w:tcPr>
          <w:p w14:paraId="147576CD" w14:textId="77777777" w:rsidR="00C0233C" w:rsidRPr="0051318C" w:rsidRDefault="00C0233C" w:rsidP="00D54806">
            <w:pPr>
              <w:jc w:val="center"/>
              <w:rPr>
                <w:sz w:val="22"/>
                <w:szCs w:val="22"/>
              </w:rPr>
            </w:pPr>
            <w:r>
              <w:rPr>
                <w:sz w:val="22"/>
                <w:szCs w:val="22"/>
              </w:rPr>
              <w:t>2</w:t>
            </w:r>
          </w:p>
        </w:tc>
        <w:tc>
          <w:tcPr>
            <w:tcW w:w="709" w:type="dxa"/>
          </w:tcPr>
          <w:p w14:paraId="795B4E71" w14:textId="77777777" w:rsidR="00C0233C" w:rsidRPr="0051318C" w:rsidRDefault="00C0233C" w:rsidP="00D54806">
            <w:pPr>
              <w:jc w:val="center"/>
              <w:rPr>
                <w:sz w:val="22"/>
                <w:szCs w:val="22"/>
              </w:rPr>
            </w:pPr>
            <w:r>
              <w:rPr>
                <w:sz w:val="22"/>
                <w:szCs w:val="22"/>
              </w:rPr>
              <w:t>6</w:t>
            </w:r>
          </w:p>
        </w:tc>
        <w:tc>
          <w:tcPr>
            <w:tcW w:w="708" w:type="dxa"/>
          </w:tcPr>
          <w:p w14:paraId="3EDD3931" w14:textId="77777777" w:rsidR="00C0233C" w:rsidRPr="0051318C" w:rsidRDefault="00C0233C" w:rsidP="00D54806">
            <w:pPr>
              <w:jc w:val="center"/>
              <w:rPr>
                <w:sz w:val="22"/>
                <w:szCs w:val="22"/>
              </w:rPr>
            </w:pPr>
            <w:r>
              <w:rPr>
                <w:sz w:val="22"/>
                <w:szCs w:val="22"/>
              </w:rPr>
              <w:t>-</w:t>
            </w:r>
          </w:p>
        </w:tc>
        <w:tc>
          <w:tcPr>
            <w:tcW w:w="993" w:type="dxa"/>
          </w:tcPr>
          <w:p w14:paraId="47E7D542" w14:textId="77777777" w:rsidR="00C0233C" w:rsidRPr="0051318C" w:rsidRDefault="00C0233C" w:rsidP="00D54806">
            <w:pPr>
              <w:jc w:val="center"/>
              <w:rPr>
                <w:sz w:val="22"/>
                <w:szCs w:val="22"/>
              </w:rPr>
            </w:pPr>
            <w:r>
              <w:rPr>
                <w:sz w:val="22"/>
                <w:szCs w:val="22"/>
              </w:rPr>
              <w:t>21</w:t>
            </w:r>
          </w:p>
        </w:tc>
      </w:tr>
      <w:tr w:rsidR="00C0233C" w:rsidRPr="0051318C" w14:paraId="2185E6AE" w14:textId="77777777" w:rsidTr="0093425B">
        <w:trPr>
          <w:jc w:val="center"/>
        </w:trPr>
        <w:tc>
          <w:tcPr>
            <w:tcW w:w="1140" w:type="dxa"/>
          </w:tcPr>
          <w:p w14:paraId="58BBC101"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35E82DC3" w14:textId="77777777" w:rsidR="00C0233C" w:rsidRPr="0051318C" w:rsidRDefault="00C0233C" w:rsidP="00D54806">
            <w:pPr>
              <w:jc w:val="center"/>
              <w:rPr>
                <w:sz w:val="22"/>
                <w:szCs w:val="22"/>
              </w:rPr>
            </w:pPr>
            <w:r>
              <w:rPr>
                <w:sz w:val="22"/>
                <w:szCs w:val="22"/>
              </w:rPr>
              <w:t>6</w:t>
            </w:r>
          </w:p>
        </w:tc>
        <w:tc>
          <w:tcPr>
            <w:tcW w:w="708" w:type="dxa"/>
          </w:tcPr>
          <w:p w14:paraId="273068FC" w14:textId="77777777" w:rsidR="00C0233C" w:rsidRPr="0051318C" w:rsidRDefault="00C0233C" w:rsidP="00D54806">
            <w:pPr>
              <w:jc w:val="center"/>
              <w:rPr>
                <w:sz w:val="22"/>
                <w:szCs w:val="22"/>
              </w:rPr>
            </w:pPr>
            <w:r>
              <w:rPr>
                <w:sz w:val="22"/>
                <w:szCs w:val="22"/>
              </w:rPr>
              <w:t>8</w:t>
            </w:r>
          </w:p>
        </w:tc>
        <w:tc>
          <w:tcPr>
            <w:tcW w:w="709" w:type="dxa"/>
          </w:tcPr>
          <w:p w14:paraId="0738488B" w14:textId="77777777" w:rsidR="00C0233C" w:rsidRPr="0051318C" w:rsidRDefault="00C0233C" w:rsidP="00D54806">
            <w:pPr>
              <w:jc w:val="center"/>
              <w:rPr>
                <w:sz w:val="22"/>
                <w:szCs w:val="22"/>
              </w:rPr>
            </w:pPr>
            <w:r>
              <w:rPr>
                <w:sz w:val="22"/>
                <w:szCs w:val="22"/>
              </w:rPr>
              <w:t>6</w:t>
            </w:r>
          </w:p>
        </w:tc>
        <w:tc>
          <w:tcPr>
            <w:tcW w:w="709" w:type="dxa"/>
          </w:tcPr>
          <w:p w14:paraId="1543AA6E" w14:textId="77777777" w:rsidR="00C0233C" w:rsidRPr="0051318C" w:rsidRDefault="00C0233C" w:rsidP="00D54806">
            <w:pPr>
              <w:jc w:val="center"/>
              <w:rPr>
                <w:sz w:val="22"/>
                <w:szCs w:val="22"/>
              </w:rPr>
            </w:pPr>
            <w:r>
              <w:rPr>
                <w:sz w:val="22"/>
                <w:szCs w:val="22"/>
              </w:rPr>
              <w:t>-</w:t>
            </w:r>
          </w:p>
        </w:tc>
        <w:tc>
          <w:tcPr>
            <w:tcW w:w="709" w:type="dxa"/>
          </w:tcPr>
          <w:p w14:paraId="5FEDFEB3" w14:textId="77777777" w:rsidR="00C0233C" w:rsidRPr="0051318C" w:rsidRDefault="00C0233C" w:rsidP="00D54806">
            <w:pPr>
              <w:jc w:val="center"/>
              <w:rPr>
                <w:sz w:val="22"/>
                <w:szCs w:val="22"/>
              </w:rPr>
            </w:pPr>
            <w:r>
              <w:rPr>
                <w:sz w:val="22"/>
                <w:szCs w:val="22"/>
              </w:rPr>
              <w:t>-</w:t>
            </w:r>
          </w:p>
        </w:tc>
        <w:tc>
          <w:tcPr>
            <w:tcW w:w="708" w:type="dxa"/>
          </w:tcPr>
          <w:p w14:paraId="4850F078" w14:textId="77777777" w:rsidR="00C0233C" w:rsidRPr="0051318C" w:rsidRDefault="00C0233C" w:rsidP="00D54806">
            <w:pPr>
              <w:jc w:val="center"/>
              <w:rPr>
                <w:sz w:val="22"/>
                <w:szCs w:val="22"/>
              </w:rPr>
            </w:pPr>
            <w:r>
              <w:rPr>
                <w:sz w:val="22"/>
                <w:szCs w:val="22"/>
              </w:rPr>
              <w:t>-</w:t>
            </w:r>
          </w:p>
        </w:tc>
        <w:tc>
          <w:tcPr>
            <w:tcW w:w="993" w:type="dxa"/>
          </w:tcPr>
          <w:p w14:paraId="64260475" w14:textId="77777777" w:rsidR="00C0233C" w:rsidRPr="0051318C" w:rsidRDefault="00C0233C" w:rsidP="00D54806">
            <w:pPr>
              <w:jc w:val="center"/>
              <w:rPr>
                <w:sz w:val="22"/>
                <w:szCs w:val="22"/>
              </w:rPr>
            </w:pPr>
            <w:r>
              <w:rPr>
                <w:sz w:val="22"/>
                <w:szCs w:val="22"/>
              </w:rPr>
              <w:t>20</w:t>
            </w:r>
          </w:p>
        </w:tc>
      </w:tr>
      <w:tr w:rsidR="00C0233C" w:rsidRPr="0051318C" w14:paraId="0F958371" w14:textId="77777777" w:rsidTr="0093425B">
        <w:trPr>
          <w:jc w:val="center"/>
        </w:trPr>
        <w:tc>
          <w:tcPr>
            <w:tcW w:w="1140" w:type="dxa"/>
          </w:tcPr>
          <w:p w14:paraId="28EF6373"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02C6FC23" w14:textId="77777777" w:rsidR="00C0233C" w:rsidRPr="0051318C" w:rsidRDefault="00C0233C" w:rsidP="00D54806">
            <w:pPr>
              <w:jc w:val="center"/>
              <w:rPr>
                <w:sz w:val="22"/>
                <w:szCs w:val="22"/>
              </w:rPr>
            </w:pPr>
            <w:r>
              <w:rPr>
                <w:sz w:val="22"/>
                <w:szCs w:val="22"/>
              </w:rPr>
              <w:t>10</w:t>
            </w:r>
          </w:p>
        </w:tc>
        <w:tc>
          <w:tcPr>
            <w:tcW w:w="708" w:type="dxa"/>
          </w:tcPr>
          <w:p w14:paraId="26C37786" w14:textId="77777777" w:rsidR="00C0233C" w:rsidRPr="0051318C" w:rsidRDefault="00C0233C" w:rsidP="00D54806">
            <w:pPr>
              <w:jc w:val="center"/>
              <w:rPr>
                <w:sz w:val="22"/>
                <w:szCs w:val="22"/>
              </w:rPr>
            </w:pPr>
            <w:r>
              <w:rPr>
                <w:sz w:val="22"/>
                <w:szCs w:val="22"/>
              </w:rPr>
              <w:t>-</w:t>
            </w:r>
          </w:p>
        </w:tc>
        <w:tc>
          <w:tcPr>
            <w:tcW w:w="709" w:type="dxa"/>
          </w:tcPr>
          <w:p w14:paraId="33CD1AFC" w14:textId="77777777" w:rsidR="00C0233C" w:rsidRPr="0051318C" w:rsidRDefault="00C0233C" w:rsidP="00D54806">
            <w:pPr>
              <w:jc w:val="center"/>
              <w:rPr>
                <w:sz w:val="22"/>
                <w:szCs w:val="22"/>
              </w:rPr>
            </w:pPr>
            <w:r>
              <w:rPr>
                <w:sz w:val="22"/>
                <w:szCs w:val="22"/>
              </w:rPr>
              <w:t>-</w:t>
            </w:r>
          </w:p>
        </w:tc>
        <w:tc>
          <w:tcPr>
            <w:tcW w:w="709" w:type="dxa"/>
          </w:tcPr>
          <w:p w14:paraId="5E911514" w14:textId="77777777" w:rsidR="00C0233C" w:rsidRPr="0051318C" w:rsidRDefault="00C0233C" w:rsidP="00D54806">
            <w:pPr>
              <w:jc w:val="center"/>
              <w:rPr>
                <w:sz w:val="22"/>
                <w:szCs w:val="22"/>
              </w:rPr>
            </w:pPr>
            <w:r>
              <w:rPr>
                <w:sz w:val="22"/>
                <w:szCs w:val="22"/>
              </w:rPr>
              <w:t>1</w:t>
            </w:r>
          </w:p>
        </w:tc>
        <w:tc>
          <w:tcPr>
            <w:tcW w:w="709" w:type="dxa"/>
          </w:tcPr>
          <w:p w14:paraId="7EE290CE" w14:textId="77777777" w:rsidR="00C0233C" w:rsidRPr="0051318C" w:rsidRDefault="00C0233C" w:rsidP="00D54806">
            <w:pPr>
              <w:jc w:val="center"/>
              <w:rPr>
                <w:sz w:val="22"/>
                <w:szCs w:val="22"/>
              </w:rPr>
            </w:pPr>
            <w:r>
              <w:rPr>
                <w:sz w:val="22"/>
                <w:szCs w:val="22"/>
              </w:rPr>
              <w:t>1</w:t>
            </w:r>
          </w:p>
        </w:tc>
        <w:tc>
          <w:tcPr>
            <w:tcW w:w="708" w:type="dxa"/>
          </w:tcPr>
          <w:p w14:paraId="54DA284B" w14:textId="77777777" w:rsidR="00C0233C" w:rsidRPr="0051318C" w:rsidRDefault="00C0233C" w:rsidP="00D54806">
            <w:pPr>
              <w:jc w:val="center"/>
              <w:rPr>
                <w:sz w:val="22"/>
                <w:szCs w:val="22"/>
              </w:rPr>
            </w:pPr>
            <w:r>
              <w:rPr>
                <w:sz w:val="22"/>
                <w:szCs w:val="22"/>
              </w:rPr>
              <w:t>8</w:t>
            </w:r>
          </w:p>
        </w:tc>
        <w:tc>
          <w:tcPr>
            <w:tcW w:w="993" w:type="dxa"/>
          </w:tcPr>
          <w:p w14:paraId="5048B005" w14:textId="77777777" w:rsidR="00C0233C" w:rsidRPr="0051318C" w:rsidRDefault="00C0233C" w:rsidP="00D54806">
            <w:pPr>
              <w:jc w:val="center"/>
              <w:rPr>
                <w:sz w:val="22"/>
                <w:szCs w:val="22"/>
              </w:rPr>
            </w:pPr>
            <w:r>
              <w:rPr>
                <w:sz w:val="22"/>
                <w:szCs w:val="22"/>
              </w:rPr>
              <w:t>20</w:t>
            </w:r>
          </w:p>
        </w:tc>
      </w:tr>
      <w:tr w:rsidR="00C0233C" w:rsidRPr="0051318C" w14:paraId="3B5E2B34" w14:textId="77777777" w:rsidTr="0093425B">
        <w:trPr>
          <w:jc w:val="center"/>
        </w:trPr>
        <w:tc>
          <w:tcPr>
            <w:tcW w:w="5392" w:type="dxa"/>
            <w:gridSpan w:val="7"/>
          </w:tcPr>
          <w:p w14:paraId="75E02E6F" w14:textId="77777777" w:rsidR="00C0233C" w:rsidRPr="0051318C" w:rsidRDefault="00C0233C" w:rsidP="00D54806">
            <w:pPr>
              <w:rPr>
                <w:sz w:val="22"/>
                <w:szCs w:val="22"/>
              </w:rPr>
            </w:pPr>
          </w:p>
        </w:tc>
        <w:tc>
          <w:tcPr>
            <w:tcW w:w="993" w:type="dxa"/>
          </w:tcPr>
          <w:p w14:paraId="346254DB"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26AC34F8" w14:textId="77777777" w:rsidR="00C0233C" w:rsidRDefault="00C0233C" w:rsidP="00731D4D"/>
    <w:p w14:paraId="0BE0E4BD" w14:textId="77777777" w:rsidR="00C0233C" w:rsidRDefault="00C0233C">
      <w:pPr>
        <w:spacing w:after="200" w:line="276" w:lineRule="auto"/>
        <w:rPr>
          <w:rFonts w:ascii="Arial" w:hAnsi="Arial" w:cs="Arial"/>
          <w:bCs/>
          <w:noProof/>
        </w:rPr>
      </w:pPr>
      <w:r>
        <w:rPr>
          <w:rFonts w:ascii="Arial" w:hAnsi="Arial" w:cs="Arial"/>
          <w:bCs/>
          <w:noProof/>
        </w:rPr>
        <w:br w:type="page"/>
      </w:r>
    </w:p>
    <w:p w14:paraId="79FC808E" w14:textId="0A5577C8" w:rsidR="00C0233C" w:rsidRDefault="00C0233C" w:rsidP="006E5263">
      <w:pPr>
        <w:jc w:val="center"/>
        <w:rPr>
          <w:rFonts w:ascii="Arial" w:hAnsi="Arial" w:cs="Arial"/>
          <w:bCs/>
          <w:noProof/>
        </w:rPr>
      </w:pPr>
      <w:r>
        <w:rPr>
          <w:rFonts w:ascii="Arial" w:hAnsi="Arial" w:cs="Arial"/>
          <w:noProof/>
        </w:rPr>
        <w:lastRenderedPageBreak/>
        <w:drawing>
          <wp:inline distT="0" distB="0" distL="0" distR="0" wp14:anchorId="06CD18DD" wp14:editId="053F9202">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DCB714" w14:textId="77777777" w:rsidR="00C0233C" w:rsidRDefault="00C0233C" w:rsidP="006E5263">
      <w:pPr>
        <w:jc w:val="center"/>
        <w:rPr>
          <w:b/>
          <w:bCs/>
        </w:rPr>
      </w:pPr>
    </w:p>
    <w:p w14:paraId="3C685EE5" w14:textId="77777777" w:rsidR="00C0233C" w:rsidRDefault="00C0233C" w:rsidP="006E5263">
      <w:pPr>
        <w:jc w:val="center"/>
        <w:rPr>
          <w:b/>
          <w:bCs/>
        </w:rPr>
      </w:pPr>
      <w:r>
        <w:rPr>
          <w:b/>
          <w:bCs/>
        </w:rPr>
        <w:t>END SEMESTER EXAMINATION – NOV / DEC 2025</w:t>
      </w:r>
    </w:p>
    <w:p w14:paraId="0B0D4EDC" w14:textId="77777777" w:rsidR="00C0233C" w:rsidRDefault="00C0233C" w:rsidP="006E5263">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1D4DF2" w14:paraId="480F24FF" w14:textId="77777777" w:rsidTr="007A7EC8">
        <w:trPr>
          <w:trHeight w:val="397"/>
          <w:jc w:val="center"/>
        </w:trPr>
        <w:tc>
          <w:tcPr>
            <w:tcW w:w="1555" w:type="dxa"/>
            <w:vAlign w:val="center"/>
          </w:tcPr>
          <w:p w14:paraId="18971555" w14:textId="77777777" w:rsidR="00C0233C" w:rsidRPr="001D4DF2" w:rsidRDefault="00C0233C" w:rsidP="007A7EC8">
            <w:pPr>
              <w:pStyle w:val="Title"/>
              <w:jc w:val="left"/>
              <w:rPr>
                <w:b/>
                <w:sz w:val="22"/>
                <w:szCs w:val="22"/>
              </w:rPr>
            </w:pPr>
            <w:r w:rsidRPr="001D4DF2">
              <w:rPr>
                <w:b/>
                <w:sz w:val="22"/>
                <w:szCs w:val="22"/>
              </w:rPr>
              <w:t xml:space="preserve">Course Code      </w:t>
            </w:r>
          </w:p>
        </w:tc>
        <w:tc>
          <w:tcPr>
            <w:tcW w:w="6662" w:type="dxa"/>
            <w:vAlign w:val="center"/>
          </w:tcPr>
          <w:p w14:paraId="771A1553" w14:textId="77777777" w:rsidR="00C0233C" w:rsidRPr="001D4DF2" w:rsidRDefault="00C0233C" w:rsidP="007A7EC8">
            <w:pPr>
              <w:pStyle w:val="Title"/>
              <w:jc w:val="left"/>
              <w:rPr>
                <w:b/>
                <w:sz w:val="22"/>
                <w:szCs w:val="22"/>
              </w:rPr>
            </w:pPr>
            <w:r w:rsidRPr="001D4DF2">
              <w:rPr>
                <w:b/>
                <w:sz w:val="22"/>
                <w:szCs w:val="22"/>
              </w:rPr>
              <w:t>21AG2354</w:t>
            </w:r>
          </w:p>
        </w:tc>
        <w:tc>
          <w:tcPr>
            <w:tcW w:w="1417" w:type="dxa"/>
            <w:vAlign w:val="center"/>
          </w:tcPr>
          <w:p w14:paraId="3EB0FAE0" w14:textId="77777777" w:rsidR="00C0233C" w:rsidRPr="001D4DF2" w:rsidRDefault="00C0233C" w:rsidP="007A7EC8">
            <w:pPr>
              <w:pStyle w:val="Title"/>
              <w:ind w:left="-468" w:firstLine="468"/>
              <w:jc w:val="left"/>
              <w:rPr>
                <w:sz w:val="22"/>
                <w:szCs w:val="22"/>
              </w:rPr>
            </w:pPr>
            <w:r w:rsidRPr="001D4DF2">
              <w:rPr>
                <w:b/>
                <w:bCs/>
                <w:sz w:val="22"/>
                <w:szCs w:val="22"/>
              </w:rPr>
              <w:t xml:space="preserve">Duration       </w:t>
            </w:r>
          </w:p>
        </w:tc>
        <w:tc>
          <w:tcPr>
            <w:tcW w:w="851" w:type="dxa"/>
            <w:vAlign w:val="center"/>
          </w:tcPr>
          <w:p w14:paraId="2695489B" w14:textId="77777777" w:rsidR="00C0233C" w:rsidRPr="001D4DF2" w:rsidRDefault="00C0233C" w:rsidP="007A7EC8">
            <w:pPr>
              <w:pStyle w:val="Title"/>
              <w:jc w:val="left"/>
              <w:rPr>
                <w:b/>
                <w:sz w:val="22"/>
                <w:szCs w:val="22"/>
              </w:rPr>
            </w:pPr>
            <w:r w:rsidRPr="001D4DF2">
              <w:rPr>
                <w:b/>
                <w:sz w:val="22"/>
                <w:szCs w:val="22"/>
              </w:rPr>
              <w:t>3hrs</w:t>
            </w:r>
          </w:p>
        </w:tc>
      </w:tr>
      <w:tr w:rsidR="00C0233C" w:rsidRPr="001D4DF2" w14:paraId="6807CA18" w14:textId="77777777" w:rsidTr="007A7EC8">
        <w:trPr>
          <w:trHeight w:val="397"/>
          <w:jc w:val="center"/>
        </w:trPr>
        <w:tc>
          <w:tcPr>
            <w:tcW w:w="1555" w:type="dxa"/>
            <w:vAlign w:val="center"/>
          </w:tcPr>
          <w:p w14:paraId="080B1771" w14:textId="77777777" w:rsidR="00C0233C" w:rsidRPr="001D4DF2" w:rsidRDefault="00C0233C" w:rsidP="00E75C3D">
            <w:pPr>
              <w:pStyle w:val="Title"/>
              <w:ind w:right="-160"/>
              <w:jc w:val="left"/>
              <w:rPr>
                <w:b/>
                <w:sz w:val="22"/>
                <w:szCs w:val="22"/>
              </w:rPr>
            </w:pPr>
            <w:r w:rsidRPr="001D4DF2">
              <w:rPr>
                <w:b/>
                <w:sz w:val="22"/>
                <w:szCs w:val="22"/>
              </w:rPr>
              <w:t xml:space="preserve">Course Title     </w:t>
            </w:r>
          </w:p>
        </w:tc>
        <w:tc>
          <w:tcPr>
            <w:tcW w:w="6662" w:type="dxa"/>
            <w:vAlign w:val="center"/>
          </w:tcPr>
          <w:p w14:paraId="2C8F047F" w14:textId="77777777" w:rsidR="00C0233C" w:rsidRPr="001D4DF2" w:rsidRDefault="00C0233C" w:rsidP="007A7EC8">
            <w:pPr>
              <w:pStyle w:val="Title"/>
              <w:jc w:val="left"/>
              <w:rPr>
                <w:b/>
                <w:sz w:val="22"/>
                <w:szCs w:val="22"/>
              </w:rPr>
            </w:pPr>
            <w:r w:rsidRPr="001D4DF2">
              <w:rPr>
                <w:b/>
                <w:sz w:val="22"/>
                <w:szCs w:val="22"/>
              </w:rPr>
              <w:t>PRINCIPLES OF INTEGRATED PEST AND DISEASE MANAGEMENT</w:t>
            </w:r>
          </w:p>
        </w:tc>
        <w:tc>
          <w:tcPr>
            <w:tcW w:w="1417" w:type="dxa"/>
            <w:vAlign w:val="center"/>
          </w:tcPr>
          <w:p w14:paraId="05AC49B1" w14:textId="77777777" w:rsidR="00C0233C" w:rsidRPr="001D4DF2" w:rsidRDefault="00C0233C" w:rsidP="007A7EC8">
            <w:pPr>
              <w:pStyle w:val="Title"/>
              <w:jc w:val="left"/>
              <w:rPr>
                <w:b/>
                <w:bCs/>
                <w:sz w:val="22"/>
                <w:szCs w:val="22"/>
              </w:rPr>
            </w:pPr>
            <w:r w:rsidRPr="001D4DF2">
              <w:rPr>
                <w:b/>
                <w:bCs/>
                <w:sz w:val="22"/>
                <w:szCs w:val="22"/>
              </w:rPr>
              <w:t xml:space="preserve">Max. Marks </w:t>
            </w:r>
          </w:p>
        </w:tc>
        <w:tc>
          <w:tcPr>
            <w:tcW w:w="851" w:type="dxa"/>
            <w:vAlign w:val="center"/>
          </w:tcPr>
          <w:p w14:paraId="3D93BEB4" w14:textId="77777777" w:rsidR="00C0233C" w:rsidRPr="001D4DF2" w:rsidRDefault="00C0233C" w:rsidP="007A7EC8">
            <w:pPr>
              <w:pStyle w:val="Title"/>
              <w:jc w:val="left"/>
              <w:rPr>
                <w:b/>
                <w:sz w:val="22"/>
                <w:szCs w:val="22"/>
              </w:rPr>
            </w:pPr>
            <w:r w:rsidRPr="001D4DF2">
              <w:rPr>
                <w:b/>
                <w:sz w:val="22"/>
                <w:szCs w:val="22"/>
              </w:rPr>
              <w:t>100</w:t>
            </w:r>
          </w:p>
        </w:tc>
      </w:tr>
    </w:tbl>
    <w:p w14:paraId="0DE0D83C" w14:textId="77777777" w:rsidR="00C0233C" w:rsidRDefault="00C0233C" w:rsidP="006E5263">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24BFC1DB" w14:textId="77777777" w:rsidTr="00E819BA">
        <w:trPr>
          <w:trHeight w:val="552"/>
        </w:trPr>
        <w:tc>
          <w:tcPr>
            <w:tcW w:w="272" w:type="pct"/>
          </w:tcPr>
          <w:p w14:paraId="05D41D4A" w14:textId="77777777" w:rsidR="00C0233C" w:rsidRPr="00694086" w:rsidRDefault="00C0233C" w:rsidP="007A7EC8">
            <w:pPr>
              <w:jc w:val="center"/>
              <w:rPr>
                <w:b/>
              </w:rPr>
            </w:pPr>
            <w:r w:rsidRPr="00694086">
              <w:rPr>
                <w:b/>
              </w:rPr>
              <w:t>Q. No.</w:t>
            </w:r>
          </w:p>
        </w:tc>
        <w:tc>
          <w:tcPr>
            <w:tcW w:w="3894" w:type="pct"/>
            <w:gridSpan w:val="2"/>
          </w:tcPr>
          <w:p w14:paraId="357448CB" w14:textId="77777777" w:rsidR="00C0233C" w:rsidRPr="00694086" w:rsidRDefault="00C0233C" w:rsidP="007A7EC8">
            <w:pPr>
              <w:jc w:val="center"/>
              <w:rPr>
                <w:b/>
              </w:rPr>
            </w:pPr>
            <w:r w:rsidRPr="00694086">
              <w:rPr>
                <w:b/>
              </w:rPr>
              <w:t>Questions</w:t>
            </w:r>
          </w:p>
        </w:tc>
        <w:tc>
          <w:tcPr>
            <w:tcW w:w="319" w:type="pct"/>
          </w:tcPr>
          <w:p w14:paraId="49197454" w14:textId="77777777" w:rsidR="00C0233C" w:rsidRPr="00694086" w:rsidRDefault="00C0233C" w:rsidP="007A7EC8">
            <w:pPr>
              <w:jc w:val="center"/>
              <w:rPr>
                <w:b/>
              </w:rPr>
            </w:pPr>
            <w:r w:rsidRPr="00694086">
              <w:rPr>
                <w:b/>
              </w:rPr>
              <w:t>CO</w:t>
            </w:r>
          </w:p>
        </w:tc>
        <w:tc>
          <w:tcPr>
            <w:tcW w:w="259" w:type="pct"/>
          </w:tcPr>
          <w:p w14:paraId="70909986" w14:textId="77777777" w:rsidR="00C0233C" w:rsidRPr="00694086" w:rsidRDefault="00C0233C" w:rsidP="007A7EC8">
            <w:pPr>
              <w:jc w:val="center"/>
              <w:rPr>
                <w:b/>
              </w:rPr>
            </w:pPr>
            <w:r w:rsidRPr="00694086">
              <w:rPr>
                <w:b/>
              </w:rPr>
              <w:t>BL</w:t>
            </w:r>
          </w:p>
        </w:tc>
        <w:tc>
          <w:tcPr>
            <w:tcW w:w="256" w:type="pct"/>
          </w:tcPr>
          <w:p w14:paraId="765E8FCE" w14:textId="77777777" w:rsidR="00C0233C" w:rsidRPr="00694086" w:rsidRDefault="00C0233C" w:rsidP="007A7EC8">
            <w:pPr>
              <w:jc w:val="center"/>
              <w:rPr>
                <w:b/>
              </w:rPr>
            </w:pPr>
            <w:r w:rsidRPr="00694086">
              <w:rPr>
                <w:b/>
              </w:rPr>
              <w:t>M</w:t>
            </w:r>
          </w:p>
        </w:tc>
      </w:tr>
      <w:tr w:rsidR="00C0233C" w:rsidRPr="00694086" w14:paraId="2A916037" w14:textId="77777777" w:rsidTr="007A7EC8">
        <w:trPr>
          <w:trHeight w:val="552"/>
        </w:trPr>
        <w:tc>
          <w:tcPr>
            <w:tcW w:w="5000" w:type="pct"/>
            <w:gridSpan w:val="6"/>
          </w:tcPr>
          <w:p w14:paraId="6B7CB750" w14:textId="77777777" w:rsidR="00C0233C" w:rsidRPr="00694086" w:rsidRDefault="00C0233C" w:rsidP="007A7EC8">
            <w:pPr>
              <w:jc w:val="center"/>
              <w:rPr>
                <w:b/>
                <w:u w:val="single"/>
              </w:rPr>
            </w:pPr>
            <w:r w:rsidRPr="00694086">
              <w:rPr>
                <w:b/>
                <w:u w:val="single"/>
              </w:rPr>
              <w:t>PART – A (20 X 1 = 20 MARKS)</w:t>
            </w:r>
          </w:p>
        </w:tc>
      </w:tr>
      <w:tr w:rsidR="00C0233C" w:rsidRPr="00694086" w14:paraId="5B210502" w14:textId="77777777" w:rsidTr="00E819BA">
        <w:trPr>
          <w:trHeight w:val="283"/>
        </w:trPr>
        <w:tc>
          <w:tcPr>
            <w:tcW w:w="272" w:type="pct"/>
          </w:tcPr>
          <w:p w14:paraId="2624E40A" w14:textId="77777777" w:rsidR="00C0233C" w:rsidRPr="00694086" w:rsidRDefault="00C0233C" w:rsidP="00E819BA">
            <w:pPr>
              <w:jc w:val="center"/>
            </w:pPr>
            <w:r w:rsidRPr="00694086">
              <w:t>1.</w:t>
            </w:r>
          </w:p>
        </w:tc>
        <w:tc>
          <w:tcPr>
            <w:tcW w:w="3894" w:type="pct"/>
            <w:gridSpan w:val="2"/>
          </w:tcPr>
          <w:p w14:paraId="704D271A" w14:textId="77777777" w:rsidR="00C0233C" w:rsidRPr="00E819BA" w:rsidRDefault="00C0233C" w:rsidP="00E819BA">
            <w:pPr>
              <w:rPr>
                <w:lang w:bidi="ta-IN"/>
              </w:rPr>
            </w:pPr>
            <w:r>
              <w:rPr>
                <w:lang w:bidi="ta-IN"/>
              </w:rPr>
              <w:t>Define IPM.</w:t>
            </w:r>
          </w:p>
        </w:tc>
        <w:tc>
          <w:tcPr>
            <w:tcW w:w="319" w:type="pct"/>
          </w:tcPr>
          <w:p w14:paraId="5AE1F79F" w14:textId="77777777" w:rsidR="00C0233C" w:rsidRPr="00694086" w:rsidRDefault="00C0233C" w:rsidP="00E819BA">
            <w:pPr>
              <w:jc w:val="center"/>
            </w:pPr>
            <w:r w:rsidRPr="00694086">
              <w:t>CO1</w:t>
            </w:r>
          </w:p>
        </w:tc>
        <w:tc>
          <w:tcPr>
            <w:tcW w:w="259" w:type="pct"/>
          </w:tcPr>
          <w:p w14:paraId="29E56D3F" w14:textId="77777777" w:rsidR="00C0233C" w:rsidRPr="00694086" w:rsidRDefault="00C0233C" w:rsidP="00E819BA">
            <w:pPr>
              <w:jc w:val="center"/>
            </w:pPr>
            <w:r>
              <w:t>R</w:t>
            </w:r>
          </w:p>
        </w:tc>
        <w:tc>
          <w:tcPr>
            <w:tcW w:w="256" w:type="pct"/>
          </w:tcPr>
          <w:p w14:paraId="619CE599" w14:textId="77777777" w:rsidR="00C0233C" w:rsidRPr="00694086" w:rsidRDefault="00C0233C" w:rsidP="00E819BA">
            <w:pPr>
              <w:jc w:val="center"/>
            </w:pPr>
            <w:r w:rsidRPr="00694086">
              <w:t>1</w:t>
            </w:r>
          </w:p>
        </w:tc>
      </w:tr>
      <w:tr w:rsidR="00C0233C" w:rsidRPr="00694086" w14:paraId="419D24BE" w14:textId="77777777" w:rsidTr="00E819BA">
        <w:trPr>
          <w:trHeight w:val="283"/>
        </w:trPr>
        <w:tc>
          <w:tcPr>
            <w:tcW w:w="272" w:type="pct"/>
          </w:tcPr>
          <w:p w14:paraId="1CCA032F" w14:textId="77777777" w:rsidR="00C0233C" w:rsidRPr="00694086" w:rsidRDefault="00C0233C" w:rsidP="00E819BA">
            <w:pPr>
              <w:jc w:val="center"/>
            </w:pPr>
            <w:r w:rsidRPr="00694086">
              <w:t>2.</w:t>
            </w:r>
          </w:p>
        </w:tc>
        <w:tc>
          <w:tcPr>
            <w:tcW w:w="3894" w:type="pct"/>
            <w:gridSpan w:val="2"/>
          </w:tcPr>
          <w:p w14:paraId="0CE8D34E" w14:textId="77777777" w:rsidR="00C0233C" w:rsidRPr="00E819BA" w:rsidRDefault="00C0233C" w:rsidP="00E819BA">
            <w:pPr>
              <w:rPr>
                <w:lang w:bidi="ta-IN"/>
              </w:rPr>
            </w:pPr>
            <w:r w:rsidRPr="00E819BA">
              <w:rPr>
                <w:lang w:bidi="ta-IN"/>
              </w:rPr>
              <w:t>Explain the term food chain with a neat diagram.</w:t>
            </w:r>
          </w:p>
        </w:tc>
        <w:tc>
          <w:tcPr>
            <w:tcW w:w="319" w:type="pct"/>
          </w:tcPr>
          <w:p w14:paraId="5AFF17C6" w14:textId="77777777" w:rsidR="00C0233C" w:rsidRPr="00694086" w:rsidRDefault="00C0233C" w:rsidP="00E819BA">
            <w:pPr>
              <w:jc w:val="center"/>
            </w:pPr>
            <w:r w:rsidRPr="00694086">
              <w:t>CO1</w:t>
            </w:r>
          </w:p>
        </w:tc>
        <w:tc>
          <w:tcPr>
            <w:tcW w:w="259" w:type="pct"/>
          </w:tcPr>
          <w:p w14:paraId="073FE8DD" w14:textId="77777777" w:rsidR="00C0233C" w:rsidRPr="00694086" w:rsidRDefault="00C0233C" w:rsidP="00E819BA">
            <w:pPr>
              <w:jc w:val="center"/>
            </w:pPr>
            <w:r>
              <w:t>C</w:t>
            </w:r>
          </w:p>
        </w:tc>
        <w:tc>
          <w:tcPr>
            <w:tcW w:w="256" w:type="pct"/>
          </w:tcPr>
          <w:p w14:paraId="39D52946" w14:textId="77777777" w:rsidR="00C0233C" w:rsidRPr="00694086" w:rsidRDefault="00C0233C" w:rsidP="00E819BA">
            <w:pPr>
              <w:jc w:val="center"/>
            </w:pPr>
            <w:r w:rsidRPr="00694086">
              <w:t>1</w:t>
            </w:r>
          </w:p>
        </w:tc>
      </w:tr>
      <w:tr w:rsidR="00C0233C" w:rsidRPr="00694086" w14:paraId="06181E6B" w14:textId="77777777" w:rsidTr="00E819BA">
        <w:trPr>
          <w:trHeight w:val="283"/>
        </w:trPr>
        <w:tc>
          <w:tcPr>
            <w:tcW w:w="272" w:type="pct"/>
          </w:tcPr>
          <w:p w14:paraId="44975D59" w14:textId="77777777" w:rsidR="00C0233C" w:rsidRPr="00694086" w:rsidRDefault="00C0233C" w:rsidP="00E819BA">
            <w:pPr>
              <w:jc w:val="center"/>
            </w:pPr>
            <w:r w:rsidRPr="00694086">
              <w:t>3.</w:t>
            </w:r>
          </w:p>
        </w:tc>
        <w:tc>
          <w:tcPr>
            <w:tcW w:w="3894" w:type="pct"/>
            <w:gridSpan w:val="2"/>
          </w:tcPr>
          <w:p w14:paraId="7DE4EE61" w14:textId="77777777" w:rsidR="00C0233C" w:rsidRPr="00E819BA" w:rsidRDefault="00C0233C" w:rsidP="00E819BA">
            <w:pPr>
              <w:rPr>
                <w:lang w:bidi="ta-IN"/>
              </w:rPr>
            </w:pPr>
            <w:r w:rsidRPr="00E819BA">
              <w:rPr>
                <w:lang w:bidi="ta-IN"/>
              </w:rPr>
              <w:t>Describe a roving survey in pest monitoring.</w:t>
            </w:r>
          </w:p>
        </w:tc>
        <w:tc>
          <w:tcPr>
            <w:tcW w:w="319" w:type="pct"/>
          </w:tcPr>
          <w:p w14:paraId="5299F147" w14:textId="77777777" w:rsidR="00C0233C" w:rsidRPr="00694086" w:rsidRDefault="00C0233C" w:rsidP="00E819BA">
            <w:pPr>
              <w:jc w:val="center"/>
            </w:pPr>
            <w:r w:rsidRPr="00694086">
              <w:t>CO1</w:t>
            </w:r>
          </w:p>
        </w:tc>
        <w:tc>
          <w:tcPr>
            <w:tcW w:w="259" w:type="pct"/>
          </w:tcPr>
          <w:p w14:paraId="76CA1C50" w14:textId="77777777" w:rsidR="00C0233C" w:rsidRPr="00694086" w:rsidRDefault="00C0233C" w:rsidP="00E819BA">
            <w:pPr>
              <w:jc w:val="center"/>
            </w:pPr>
            <w:r>
              <w:t>A</w:t>
            </w:r>
          </w:p>
        </w:tc>
        <w:tc>
          <w:tcPr>
            <w:tcW w:w="256" w:type="pct"/>
          </w:tcPr>
          <w:p w14:paraId="42AD1C01" w14:textId="77777777" w:rsidR="00C0233C" w:rsidRPr="00694086" w:rsidRDefault="00C0233C" w:rsidP="00E819BA">
            <w:pPr>
              <w:jc w:val="center"/>
            </w:pPr>
            <w:r w:rsidRPr="00694086">
              <w:t>1</w:t>
            </w:r>
          </w:p>
        </w:tc>
      </w:tr>
      <w:tr w:rsidR="00C0233C" w:rsidRPr="00694086" w14:paraId="58337CE7" w14:textId="77777777" w:rsidTr="00E819BA">
        <w:trPr>
          <w:trHeight w:val="283"/>
        </w:trPr>
        <w:tc>
          <w:tcPr>
            <w:tcW w:w="272" w:type="pct"/>
          </w:tcPr>
          <w:p w14:paraId="6653B05B" w14:textId="77777777" w:rsidR="00C0233C" w:rsidRPr="00694086" w:rsidRDefault="00C0233C" w:rsidP="00E819BA">
            <w:pPr>
              <w:jc w:val="center"/>
            </w:pPr>
            <w:r w:rsidRPr="00694086">
              <w:t>4.</w:t>
            </w:r>
          </w:p>
        </w:tc>
        <w:tc>
          <w:tcPr>
            <w:tcW w:w="3894" w:type="pct"/>
            <w:gridSpan w:val="2"/>
          </w:tcPr>
          <w:p w14:paraId="33A189D2" w14:textId="77777777" w:rsidR="00C0233C" w:rsidRPr="00E819BA" w:rsidRDefault="00C0233C" w:rsidP="00E819BA">
            <w:pPr>
              <w:rPr>
                <w:lang w:bidi="ta-IN"/>
              </w:rPr>
            </w:pPr>
            <w:r w:rsidRPr="00E819BA">
              <w:rPr>
                <w:lang w:bidi="ta-IN"/>
              </w:rPr>
              <w:t>Define host plant resistance in crops.</w:t>
            </w:r>
          </w:p>
        </w:tc>
        <w:tc>
          <w:tcPr>
            <w:tcW w:w="319" w:type="pct"/>
          </w:tcPr>
          <w:p w14:paraId="5731134E" w14:textId="77777777" w:rsidR="00C0233C" w:rsidRPr="00694086" w:rsidRDefault="00C0233C" w:rsidP="00E819BA">
            <w:pPr>
              <w:jc w:val="center"/>
            </w:pPr>
            <w:r w:rsidRPr="00694086">
              <w:t>CO2</w:t>
            </w:r>
          </w:p>
        </w:tc>
        <w:tc>
          <w:tcPr>
            <w:tcW w:w="259" w:type="pct"/>
          </w:tcPr>
          <w:p w14:paraId="10BE8542" w14:textId="77777777" w:rsidR="00C0233C" w:rsidRPr="00694086" w:rsidRDefault="00C0233C" w:rsidP="00E819BA">
            <w:pPr>
              <w:jc w:val="center"/>
            </w:pPr>
            <w:r>
              <w:t>U</w:t>
            </w:r>
          </w:p>
        </w:tc>
        <w:tc>
          <w:tcPr>
            <w:tcW w:w="256" w:type="pct"/>
          </w:tcPr>
          <w:p w14:paraId="780AFA5B" w14:textId="77777777" w:rsidR="00C0233C" w:rsidRPr="00694086" w:rsidRDefault="00C0233C" w:rsidP="00E819BA">
            <w:pPr>
              <w:jc w:val="center"/>
            </w:pPr>
            <w:r w:rsidRPr="00694086">
              <w:t>1</w:t>
            </w:r>
          </w:p>
        </w:tc>
      </w:tr>
      <w:tr w:rsidR="00C0233C" w:rsidRPr="00694086" w14:paraId="3A99BE73" w14:textId="77777777" w:rsidTr="00E819BA">
        <w:trPr>
          <w:trHeight w:val="283"/>
        </w:trPr>
        <w:tc>
          <w:tcPr>
            <w:tcW w:w="272" w:type="pct"/>
          </w:tcPr>
          <w:p w14:paraId="4A4B8FE5" w14:textId="77777777" w:rsidR="00C0233C" w:rsidRPr="00694086" w:rsidRDefault="00C0233C" w:rsidP="00E819BA">
            <w:pPr>
              <w:jc w:val="center"/>
            </w:pPr>
            <w:r w:rsidRPr="00694086">
              <w:t>5.</w:t>
            </w:r>
          </w:p>
        </w:tc>
        <w:tc>
          <w:tcPr>
            <w:tcW w:w="3894" w:type="pct"/>
            <w:gridSpan w:val="2"/>
          </w:tcPr>
          <w:p w14:paraId="4FDC2632" w14:textId="77777777" w:rsidR="00C0233C" w:rsidRPr="00E819BA" w:rsidRDefault="00C0233C" w:rsidP="00E819BA">
            <w:pPr>
              <w:rPr>
                <w:lang w:bidi="ta-IN"/>
              </w:rPr>
            </w:pPr>
            <w:r w:rsidRPr="00E819BA">
              <w:rPr>
                <w:lang w:bidi="ta-IN"/>
              </w:rPr>
              <w:t>Give an account of biological control with suitable examples.</w:t>
            </w:r>
          </w:p>
        </w:tc>
        <w:tc>
          <w:tcPr>
            <w:tcW w:w="319" w:type="pct"/>
          </w:tcPr>
          <w:p w14:paraId="4BB23C7B" w14:textId="77777777" w:rsidR="00C0233C" w:rsidRPr="00694086" w:rsidRDefault="00C0233C" w:rsidP="00E819BA">
            <w:pPr>
              <w:jc w:val="center"/>
            </w:pPr>
            <w:r w:rsidRPr="00694086">
              <w:t>CO2</w:t>
            </w:r>
          </w:p>
        </w:tc>
        <w:tc>
          <w:tcPr>
            <w:tcW w:w="259" w:type="pct"/>
          </w:tcPr>
          <w:p w14:paraId="0FC71F3E" w14:textId="77777777" w:rsidR="00C0233C" w:rsidRPr="00694086" w:rsidRDefault="00C0233C" w:rsidP="00E819BA">
            <w:pPr>
              <w:jc w:val="center"/>
            </w:pPr>
            <w:r>
              <w:t>U</w:t>
            </w:r>
          </w:p>
        </w:tc>
        <w:tc>
          <w:tcPr>
            <w:tcW w:w="256" w:type="pct"/>
          </w:tcPr>
          <w:p w14:paraId="650637DB" w14:textId="77777777" w:rsidR="00C0233C" w:rsidRPr="00694086" w:rsidRDefault="00C0233C" w:rsidP="00E819BA">
            <w:pPr>
              <w:jc w:val="center"/>
            </w:pPr>
            <w:r w:rsidRPr="00694086">
              <w:t>1</w:t>
            </w:r>
          </w:p>
        </w:tc>
      </w:tr>
      <w:tr w:rsidR="00C0233C" w:rsidRPr="00694086" w14:paraId="4C0A19C9" w14:textId="77777777" w:rsidTr="00E819BA">
        <w:trPr>
          <w:trHeight w:val="283"/>
        </w:trPr>
        <w:tc>
          <w:tcPr>
            <w:tcW w:w="272" w:type="pct"/>
          </w:tcPr>
          <w:p w14:paraId="372C1F37" w14:textId="77777777" w:rsidR="00C0233C" w:rsidRPr="00694086" w:rsidRDefault="00C0233C" w:rsidP="00E819BA">
            <w:pPr>
              <w:jc w:val="center"/>
            </w:pPr>
            <w:r w:rsidRPr="00694086">
              <w:t>6.</w:t>
            </w:r>
          </w:p>
        </w:tc>
        <w:tc>
          <w:tcPr>
            <w:tcW w:w="3894" w:type="pct"/>
            <w:gridSpan w:val="2"/>
          </w:tcPr>
          <w:p w14:paraId="32B647DD" w14:textId="77777777" w:rsidR="00C0233C" w:rsidRPr="00E819BA" w:rsidRDefault="00C0233C" w:rsidP="00E819BA">
            <w:pPr>
              <w:rPr>
                <w:lang w:bidi="ta-IN"/>
              </w:rPr>
            </w:pPr>
            <w:r>
              <w:rPr>
                <w:lang w:bidi="ta-IN"/>
              </w:rPr>
              <w:t>Cite about</w:t>
            </w:r>
            <w:r w:rsidRPr="00E819BA">
              <w:rPr>
                <w:lang w:bidi="ta-IN"/>
              </w:rPr>
              <w:t xml:space="preserve"> chemical control.</w:t>
            </w:r>
          </w:p>
        </w:tc>
        <w:tc>
          <w:tcPr>
            <w:tcW w:w="319" w:type="pct"/>
          </w:tcPr>
          <w:p w14:paraId="15EFBCAF" w14:textId="77777777" w:rsidR="00C0233C" w:rsidRPr="00694086" w:rsidRDefault="00C0233C" w:rsidP="00E819BA">
            <w:pPr>
              <w:jc w:val="center"/>
            </w:pPr>
            <w:r w:rsidRPr="00694086">
              <w:t>CO2</w:t>
            </w:r>
          </w:p>
        </w:tc>
        <w:tc>
          <w:tcPr>
            <w:tcW w:w="259" w:type="pct"/>
          </w:tcPr>
          <w:p w14:paraId="29263F6C" w14:textId="77777777" w:rsidR="00C0233C" w:rsidRPr="00694086" w:rsidRDefault="00C0233C" w:rsidP="00E819BA">
            <w:pPr>
              <w:jc w:val="center"/>
            </w:pPr>
            <w:r>
              <w:t>A</w:t>
            </w:r>
          </w:p>
        </w:tc>
        <w:tc>
          <w:tcPr>
            <w:tcW w:w="256" w:type="pct"/>
          </w:tcPr>
          <w:p w14:paraId="3B5BCE67" w14:textId="77777777" w:rsidR="00C0233C" w:rsidRPr="00694086" w:rsidRDefault="00C0233C" w:rsidP="00E819BA">
            <w:pPr>
              <w:jc w:val="center"/>
            </w:pPr>
            <w:r w:rsidRPr="00694086">
              <w:t>1</w:t>
            </w:r>
          </w:p>
        </w:tc>
      </w:tr>
      <w:tr w:rsidR="00C0233C" w:rsidRPr="00694086" w14:paraId="0E94EA6B" w14:textId="77777777" w:rsidTr="00E819BA">
        <w:trPr>
          <w:trHeight w:val="283"/>
        </w:trPr>
        <w:tc>
          <w:tcPr>
            <w:tcW w:w="272" w:type="pct"/>
          </w:tcPr>
          <w:p w14:paraId="3A8C2217" w14:textId="77777777" w:rsidR="00C0233C" w:rsidRPr="00694086" w:rsidRDefault="00C0233C" w:rsidP="00E819BA">
            <w:pPr>
              <w:jc w:val="center"/>
            </w:pPr>
            <w:r w:rsidRPr="00694086">
              <w:t>7.</w:t>
            </w:r>
          </w:p>
        </w:tc>
        <w:tc>
          <w:tcPr>
            <w:tcW w:w="3894" w:type="pct"/>
            <w:gridSpan w:val="2"/>
          </w:tcPr>
          <w:p w14:paraId="2D049FAD" w14:textId="77777777" w:rsidR="00C0233C" w:rsidRPr="00E819BA" w:rsidRDefault="00C0233C" w:rsidP="00E819BA">
            <w:pPr>
              <w:rPr>
                <w:lang w:bidi="ta-IN"/>
              </w:rPr>
            </w:pPr>
            <w:r w:rsidRPr="00E819BA">
              <w:rPr>
                <w:lang w:bidi="ta-IN"/>
              </w:rPr>
              <w:t>Define the term epidemiology.</w:t>
            </w:r>
          </w:p>
        </w:tc>
        <w:tc>
          <w:tcPr>
            <w:tcW w:w="319" w:type="pct"/>
          </w:tcPr>
          <w:p w14:paraId="256E8917" w14:textId="77777777" w:rsidR="00C0233C" w:rsidRPr="00694086" w:rsidRDefault="00C0233C" w:rsidP="00E819BA">
            <w:pPr>
              <w:jc w:val="center"/>
            </w:pPr>
            <w:r w:rsidRPr="00694086">
              <w:t>CO3</w:t>
            </w:r>
          </w:p>
        </w:tc>
        <w:tc>
          <w:tcPr>
            <w:tcW w:w="259" w:type="pct"/>
          </w:tcPr>
          <w:p w14:paraId="1C8DF7A5" w14:textId="77777777" w:rsidR="00C0233C" w:rsidRPr="00694086" w:rsidRDefault="00C0233C" w:rsidP="00E819BA">
            <w:pPr>
              <w:jc w:val="center"/>
            </w:pPr>
            <w:r>
              <w:t>R</w:t>
            </w:r>
          </w:p>
        </w:tc>
        <w:tc>
          <w:tcPr>
            <w:tcW w:w="256" w:type="pct"/>
          </w:tcPr>
          <w:p w14:paraId="0D6248F0" w14:textId="77777777" w:rsidR="00C0233C" w:rsidRPr="00694086" w:rsidRDefault="00C0233C" w:rsidP="00E819BA">
            <w:pPr>
              <w:jc w:val="center"/>
            </w:pPr>
            <w:r w:rsidRPr="00694086">
              <w:t>1</w:t>
            </w:r>
          </w:p>
        </w:tc>
      </w:tr>
      <w:tr w:rsidR="00C0233C" w:rsidRPr="00694086" w14:paraId="14FAA83F" w14:textId="77777777" w:rsidTr="00E819BA">
        <w:trPr>
          <w:trHeight w:val="283"/>
        </w:trPr>
        <w:tc>
          <w:tcPr>
            <w:tcW w:w="272" w:type="pct"/>
          </w:tcPr>
          <w:p w14:paraId="01F1CC70" w14:textId="77777777" w:rsidR="00C0233C" w:rsidRPr="00694086" w:rsidRDefault="00C0233C" w:rsidP="00E819BA">
            <w:pPr>
              <w:jc w:val="center"/>
            </w:pPr>
            <w:r w:rsidRPr="00694086">
              <w:t>8.</w:t>
            </w:r>
          </w:p>
        </w:tc>
        <w:tc>
          <w:tcPr>
            <w:tcW w:w="3894" w:type="pct"/>
            <w:gridSpan w:val="2"/>
          </w:tcPr>
          <w:p w14:paraId="343C95B1" w14:textId="77777777" w:rsidR="00C0233C" w:rsidRPr="00E819BA" w:rsidRDefault="00C0233C" w:rsidP="00E819BA">
            <w:pPr>
              <w:rPr>
                <w:lang w:bidi="ta-IN"/>
              </w:rPr>
            </w:pPr>
            <w:r w:rsidRPr="00E819BA">
              <w:rPr>
                <w:lang w:bidi="ta-IN"/>
              </w:rPr>
              <w:t>Write about LD50 and LC50.</w:t>
            </w:r>
          </w:p>
        </w:tc>
        <w:tc>
          <w:tcPr>
            <w:tcW w:w="319" w:type="pct"/>
          </w:tcPr>
          <w:p w14:paraId="13477934" w14:textId="77777777" w:rsidR="00C0233C" w:rsidRPr="00694086" w:rsidRDefault="00C0233C" w:rsidP="00E819BA">
            <w:pPr>
              <w:jc w:val="center"/>
            </w:pPr>
            <w:r w:rsidRPr="00694086">
              <w:t>CO3</w:t>
            </w:r>
          </w:p>
        </w:tc>
        <w:tc>
          <w:tcPr>
            <w:tcW w:w="259" w:type="pct"/>
          </w:tcPr>
          <w:p w14:paraId="38017876" w14:textId="77777777" w:rsidR="00C0233C" w:rsidRPr="00694086" w:rsidRDefault="00C0233C" w:rsidP="00E819BA">
            <w:pPr>
              <w:jc w:val="center"/>
            </w:pPr>
            <w:r>
              <w:t>A</w:t>
            </w:r>
          </w:p>
        </w:tc>
        <w:tc>
          <w:tcPr>
            <w:tcW w:w="256" w:type="pct"/>
          </w:tcPr>
          <w:p w14:paraId="2B772607" w14:textId="77777777" w:rsidR="00C0233C" w:rsidRPr="00694086" w:rsidRDefault="00C0233C" w:rsidP="00E819BA">
            <w:pPr>
              <w:jc w:val="center"/>
            </w:pPr>
            <w:r w:rsidRPr="00694086">
              <w:t>1</w:t>
            </w:r>
          </w:p>
        </w:tc>
      </w:tr>
      <w:tr w:rsidR="00C0233C" w:rsidRPr="00694086" w14:paraId="59F2FCFF" w14:textId="77777777" w:rsidTr="00E819BA">
        <w:trPr>
          <w:trHeight w:val="283"/>
        </w:trPr>
        <w:tc>
          <w:tcPr>
            <w:tcW w:w="272" w:type="pct"/>
          </w:tcPr>
          <w:p w14:paraId="6F153A39" w14:textId="77777777" w:rsidR="00C0233C" w:rsidRPr="00694086" w:rsidRDefault="00C0233C" w:rsidP="00E819BA">
            <w:pPr>
              <w:jc w:val="center"/>
            </w:pPr>
            <w:r w:rsidRPr="00694086">
              <w:t>9.</w:t>
            </w:r>
          </w:p>
        </w:tc>
        <w:tc>
          <w:tcPr>
            <w:tcW w:w="3894" w:type="pct"/>
            <w:gridSpan w:val="2"/>
          </w:tcPr>
          <w:p w14:paraId="1C678589" w14:textId="77777777" w:rsidR="00C0233C" w:rsidRPr="00E819BA" w:rsidRDefault="00C0233C" w:rsidP="00E819BA">
            <w:pPr>
              <w:rPr>
                <w:lang w:bidi="ta-IN"/>
              </w:rPr>
            </w:pPr>
            <w:r w:rsidRPr="00E819BA">
              <w:rPr>
                <w:lang w:bidi="ta-IN"/>
              </w:rPr>
              <w:t>List out phanerogamic parasite with suitable example</w:t>
            </w:r>
          </w:p>
        </w:tc>
        <w:tc>
          <w:tcPr>
            <w:tcW w:w="319" w:type="pct"/>
          </w:tcPr>
          <w:p w14:paraId="4A7A90BE" w14:textId="77777777" w:rsidR="00C0233C" w:rsidRPr="00694086" w:rsidRDefault="00C0233C" w:rsidP="00E819BA">
            <w:pPr>
              <w:jc w:val="center"/>
            </w:pPr>
            <w:r w:rsidRPr="00694086">
              <w:t>CO3</w:t>
            </w:r>
          </w:p>
        </w:tc>
        <w:tc>
          <w:tcPr>
            <w:tcW w:w="259" w:type="pct"/>
          </w:tcPr>
          <w:p w14:paraId="5B0F96CC" w14:textId="77777777" w:rsidR="00C0233C" w:rsidRPr="00694086" w:rsidRDefault="00C0233C" w:rsidP="00E819BA">
            <w:pPr>
              <w:jc w:val="center"/>
            </w:pPr>
            <w:r>
              <w:t>R</w:t>
            </w:r>
          </w:p>
        </w:tc>
        <w:tc>
          <w:tcPr>
            <w:tcW w:w="256" w:type="pct"/>
          </w:tcPr>
          <w:p w14:paraId="0018FEC8" w14:textId="77777777" w:rsidR="00C0233C" w:rsidRPr="00694086" w:rsidRDefault="00C0233C" w:rsidP="00E819BA">
            <w:pPr>
              <w:jc w:val="center"/>
            </w:pPr>
            <w:r w:rsidRPr="00694086">
              <w:t>1</w:t>
            </w:r>
          </w:p>
        </w:tc>
      </w:tr>
      <w:tr w:rsidR="00C0233C" w:rsidRPr="00694086" w14:paraId="2A1200F0" w14:textId="77777777" w:rsidTr="00E819BA">
        <w:trPr>
          <w:trHeight w:val="283"/>
        </w:trPr>
        <w:tc>
          <w:tcPr>
            <w:tcW w:w="272" w:type="pct"/>
          </w:tcPr>
          <w:p w14:paraId="59E0A145" w14:textId="77777777" w:rsidR="00C0233C" w:rsidRPr="00694086" w:rsidRDefault="00C0233C" w:rsidP="00E819BA">
            <w:pPr>
              <w:jc w:val="center"/>
            </w:pPr>
            <w:r w:rsidRPr="00694086">
              <w:t>10.</w:t>
            </w:r>
          </w:p>
        </w:tc>
        <w:tc>
          <w:tcPr>
            <w:tcW w:w="3894" w:type="pct"/>
            <w:gridSpan w:val="2"/>
          </w:tcPr>
          <w:p w14:paraId="1997CB5B" w14:textId="77777777" w:rsidR="00C0233C" w:rsidRPr="00E819BA" w:rsidRDefault="00C0233C" w:rsidP="00E819BA">
            <w:pPr>
              <w:rPr>
                <w:lang w:bidi="ta-IN"/>
              </w:rPr>
            </w:pPr>
            <w:r w:rsidRPr="00E819BA">
              <w:rPr>
                <w:lang w:bidi="ta-IN"/>
              </w:rPr>
              <w:t>Describe pest surveillance and its importance.</w:t>
            </w:r>
          </w:p>
        </w:tc>
        <w:tc>
          <w:tcPr>
            <w:tcW w:w="319" w:type="pct"/>
          </w:tcPr>
          <w:p w14:paraId="6F611C20" w14:textId="77777777" w:rsidR="00C0233C" w:rsidRPr="00694086" w:rsidRDefault="00C0233C" w:rsidP="00E819BA">
            <w:pPr>
              <w:jc w:val="center"/>
            </w:pPr>
            <w:r w:rsidRPr="00694086">
              <w:t>CO4</w:t>
            </w:r>
          </w:p>
        </w:tc>
        <w:tc>
          <w:tcPr>
            <w:tcW w:w="259" w:type="pct"/>
          </w:tcPr>
          <w:p w14:paraId="7B80EF0F" w14:textId="77777777" w:rsidR="00C0233C" w:rsidRPr="00694086" w:rsidRDefault="00C0233C" w:rsidP="00E819BA">
            <w:pPr>
              <w:jc w:val="center"/>
            </w:pPr>
            <w:r>
              <w:t>A</w:t>
            </w:r>
          </w:p>
        </w:tc>
        <w:tc>
          <w:tcPr>
            <w:tcW w:w="256" w:type="pct"/>
          </w:tcPr>
          <w:p w14:paraId="1C6000F9" w14:textId="77777777" w:rsidR="00C0233C" w:rsidRPr="00694086" w:rsidRDefault="00C0233C" w:rsidP="00E819BA">
            <w:pPr>
              <w:jc w:val="center"/>
            </w:pPr>
            <w:r w:rsidRPr="00694086">
              <w:t>1</w:t>
            </w:r>
          </w:p>
        </w:tc>
      </w:tr>
      <w:tr w:rsidR="00C0233C" w:rsidRPr="00694086" w14:paraId="2EB49469" w14:textId="77777777" w:rsidTr="00E819BA">
        <w:trPr>
          <w:trHeight w:val="283"/>
        </w:trPr>
        <w:tc>
          <w:tcPr>
            <w:tcW w:w="272" w:type="pct"/>
          </w:tcPr>
          <w:p w14:paraId="0FBABEAC" w14:textId="77777777" w:rsidR="00C0233C" w:rsidRPr="00694086" w:rsidRDefault="00C0233C" w:rsidP="00E819BA">
            <w:pPr>
              <w:jc w:val="center"/>
            </w:pPr>
            <w:r w:rsidRPr="00694086">
              <w:t>11.</w:t>
            </w:r>
          </w:p>
        </w:tc>
        <w:tc>
          <w:tcPr>
            <w:tcW w:w="3894" w:type="pct"/>
            <w:gridSpan w:val="2"/>
          </w:tcPr>
          <w:p w14:paraId="0A318AE7" w14:textId="77777777" w:rsidR="00C0233C" w:rsidRPr="00E819BA" w:rsidRDefault="00C0233C" w:rsidP="00E819BA">
            <w:pPr>
              <w:rPr>
                <w:lang w:bidi="ta-IN"/>
              </w:rPr>
            </w:pPr>
            <w:r w:rsidRPr="00E819BA">
              <w:rPr>
                <w:lang w:bidi="ta-IN"/>
              </w:rPr>
              <w:t>Mention the different types of pest surveys.</w:t>
            </w:r>
          </w:p>
        </w:tc>
        <w:tc>
          <w:tcPr>
            <w:tcW w:w="319" w:type="pct"/>
          </w:tcPr>
          <w:p w14:paraId="29AA7F29" w14:textId="77777777" w:rsidR="00C0233C" w:rsidRPr="00694086" w:rsidRDefault="00C0233C" w:rsidP="00E819BA">
            <w:pPr>
              <w:jc w:val="center"/>
            </w:pPr>
            <w:r w:rsidRPr="00694086">
              <w:t>CO4</w:t>
            </w:r>
          </w:p>
        </w:tc>
        <w:tc>
          <w:tcPr>
            <w:tcW w:w="259" w:type="pct"/>
          </w:tcPr>
          <w:p w14:paraId="0CDD0710" w14:textId="77777777" w:rsidR="00C0233C" w:rsidRPr="00694086" w:rsidRDefault="00C0233C" w:rsidP="00E819BA">
            <w:pPr>
              <w:jc w:val="center"/>
            </w:pPr>
            <w:r>
              <w:t>A</w:t>
            </w:r>
          </w:p>
        </w:tc>
        <w:tc>
          <w:tcPr>
            <w:tcW w:w="256" w:type="pct"/>
          </w:tcPr>
          <w:p w14:paraId="1664A903" w14:textId="77777777" w:rsidR="00C0233C" w:rsidRPr="00694086" w:rsidRDefault="00C0233C" w:rsidP="00E819BA">
            <w:pPr>
              <w:jc w:val="center"/>
            </w:pPr>
            <w:r w:rsidRPr="00694086">
              <w:t>1</w:t>
            </w:r>
          </w:p>
        </w:tc>
      </w:tr>
      <w:tr w:rsidR="00C0233C" w:rsidRPr="00694086" w14:paraId="36C00BA2" w14:textId="77777777" w:rsidTr="00E819BA">
        <w:trPr>
          <w:trHeight w:val="283"/>
        </w:trPr>
        <w:tc>
          <w:tcPr>
            <w:tcW w:w="272" w:type="pct"/>
          </w:tcPr>
          <w:p w14:paraId="60AE3C16" w14:textId="77777777" w:rsidR="00C0233C" w:rsidRPr="00694086" w:rsidRDefault="00C0233C" w:rsidP="00E819BA">
            <w:pPr>
              <w:jc w:val="center"/>
            </w:pPr>
            <w:r w:rsidRPr="00694086">
              <w:t>12.</w:t>
            </w:r>
          </w:p>
        </w:tc>
        <w:tc>
          <w:tcPr>
            <w:tcW w:w="3894" w:type="pct"/>
            <w:gridSpan w:val="2"/>
          </w:tcPr>
          <w:p w14:paraId="1743FDD3" w14:textId="77777777" w:rsidR="00C0233C" w:rsidRPr="00E819BA" w:rsidRDefault="00C0233C" w:rsidP="00E819BA">
            <w:pPr>
              <w:rPr>
                <w:lang w:bidi="ta-IN"/>
              </w:rPr>
            </w:pPr>
            <w:r>
              <w:rPr>
                <w:lang w:bidi="ta-IN"/>
              </w:rPr>
              <w:t xml:space="preserve">List </w:t>
            </w:r>
            <w:r w:rsidRPr="00E819BA">
              <w:rPr>
                <w:lang w:bidi="ta-IN"/>
              </w:rPr>
              <w:t xml:space="preserve">all the documents / certificates </w:t>
            </w:r>
            <w:r>
              <w:rPr>
                <w:lang w:bidi="ta-IN"/>
              </w:rPr>
              <w:t xml:space="preserve">which are </w:t>
            </w:r>
            <w:r w:rsidRPr="00E819BA">
              <w:rPr>
                <w:lang w:bidi="ta-IN"/>
              </w:rPr>
              <w:t>needed for impor</w:t>
            </w:r>
            <w:r>
              <w:rPr>
                <w:lang w:bidi="ta-IN"/>
              </w:rPr>
              <w:t>t and export of plant materials.</w:t>
            </w:r>
          </w:p>
        </w:tc>
        <w:tc>
          <w:tcPr>
            <w:tcW w:w="319" w:type="pct"/>
          </w:tcPr>
          <w:p w14:paraId="266D355C" w14:textId="77777777" w:rsidR="00C0233C" w:rsidRPr="00694086" w:rsidRDefault="00C0233C" w:rsidP="00E819BA">
            <w:pPr>
              <w:jc w:val="center"/>
            </w:pPr>
            <w:r w:rsidRPr="00694086">
              <w:t>CO4</w:t>
            </w:r>
          </w:p>
        </w:tc>
        <w:tc>
          <w:tcPr>
            <w:tcW w:w="259" w:type="pct"/>
          </w:tcPr>
          <w:p w14:paraId="46A4DC9E" w14:textId="77777777" w:rsidR="00C0233C" w:rsidRPr="00694086" w:rsidRDefault="00C0233C" w:rsidP="00E819BA">
            <w:pPr>
              <w:jc w:val="center"/>
            </w:pPr>
            <w:r>
              <w:t>A</w:t>
            </w:r>
          </w:p>
        </w:tc>
        <w:tc>
          <w:tcPr>
            <w:tcW w:w="256" w:type="pct"/>
          </w:tcPr>
          <w:p w14:paraId="3DB07D34" w14:textId="77777777" w:rsidR="00C0233C" w:rsidRPr="00694086" w:rsidRDefault="00C0233C" w:rsidP="00E819BA">
            <w:pPr>
              <w:jc w:val="center"/>
            </w:pPr>
            <w:r w:rsidRPr="00694086">
              <w:t>1</w:t>
            </w:r>
          </w:p>
        </w:tc>
      </w:tr>
      <w:tr w:rsidR="00C0233C" w:rsidRPr="00694086" w14:paraId="15F9FE59" w14:textId="77777777" w:rsidTr="00E819BA">
        <w:trPr>
          <w:trHeight w:val="283"/>
        </w:trPr>
        <w:tc>
          <w:tcPr>
            <w:tcW w:w="272" w:type="pct"/>
          </w:tcPr>
          <w:p w14:paraId="008B143B" w14:textId="77777777" w:rsidR="00C0233C" w:rsidRPr="00694086" w:rsidRDefault="00C0233C" w:rsidP="00E819BA">
            <w:pPr>
              <w:jc w:val="center"/>
            </w:pPr>
            <w:r w:rsidRPr="00694086">
              <w:t>13.</w:t>
            </w:r>
          </w:p>
        </w:tc>
        <w:tc>
          <w:tcPr>
            <w:tcW w:w="3894" w:type="pct"/>
            <w:gridSpan w:val="2"/>
          </w:tcPr>
          <w:p w14:paraId="7293CEC2" w14:textId="77777777" w:rsidR="00C0233C" w:rsidRPr="00E819BA" w:rsidRDefault="00C0233C" w:rsidP="00E819BA">
            <w:pPr>
              <w:rPr>
                <w:lang w:bidi="ta-IN"/>
              </w:rPr>
            </w:pPr>
            <w:r w:rsidRPr="00E819BA">
              <w:rPr>
                <w:lang w:bidi="ta-IN"/>
              </w:rPr>
              <w:t>Explain about neonicotinoid insecticides.</w:t>
            </w:r>
          </w:p>
        </w:tc>
        <w:tc>
          <w:tcPr>
            <w:tcW w:w="319" w:type="pct"/>
          </w:tcPr>
          <w:p w14:paraId="2B6FD294" w14:textId="77777777" w:rsidR="00C0233C" w:rsidRPr="00694086" w:rsidRDefault="00C0233C" w:rsidP="00E819BA">
            <w:pPr>
              <w:jc w:val="center"/>
            </w:pPr>
            <w:r w:rsidRPr="00694086">
              <w:t>CO5</w:t>
            </w:r>
          </w:p>
        </w:tc>
        <w:tc>
          <w:tcPr>
            <w:tcW w:w="259" w:type="pct"/>
          </w:tcPr>
          <w:p w14:paraId="7BEE3E92" w14:textId="77777777" w:rsidR="00C0233C" w:rsidRPr="00694086" w:rsidRDefault="00C0233C" w:rsidP="00E819BA">
            <w:pPr>
              <w:jc w:val="center"/>
            </w:pPr>
            <w:r>
              <w:t>A</w:t>
            </w:r>
          </w:p>
        </w:tc>
        <w:tc>
          <w:tcPr>
            <w:tcW w:w="256" w:type="pct"/>
          </w:tcPr>
          <w:p w14:paraId="7DE359D3" w14:textId="77777777" w:rsidR="00C0233C" w:rsidRPr="00694086" w:rsidRDefault="00C0233C" w:rsidP="00E819BA">
            <w:pPr>
              <w:jc w:val="center"/>
            </w:pPr>
            <w:r w:rsidRPr="00694086">
              <w:t>1</w:t>
            </w:r>
          </w:p>
        </w:tc>
      </w:tr>
      <w:tr w:rsidR="00C0233C" w:rsidRPr="00694086" w14:paraId="33E4212A" w14:textId="77777777" w:rsidTr="00E819BA">
        <w:trPr>
          <w:trHeight w:val="283"/>
        </w:trPr>
        <w:tc>
          <w:tcPr>
            <w:tcW w:w="272" w:type="pct"/>
          </w:tcPr>
          <w:p w14:paraId="329F5833" w14:textId="77777777" w:rsidR="00C0233C" w:rsidRPr="00694086" w:rsidRDefault="00C0233C" w:rsidP="00E819BA">
            <w:pPr>
              <w:jc w:val="center"/>
            </w:pPr>
            <w:r w:rsidRPr="00694086">
              <w:t>14.</w:t>
            </w:r>
          </w:p>
        </w:tc>
        <w:tc>
          <w:tcPr>
            <w:tcW w:w="3894" w:type="pct"/>
            <w:gridSpan w:val="2"/>
          </w:tcPr>
          <w:p w14:paraId="26077B63" w14:textId="77777777" w:rsidR="00C0233C" w:rsidRPr="00E819BA" w:rsidRDefault="00C0233C" w:rsidP="00E819BA">
            <w:pPr>
              <w:rPr>
                <w:lang w:bidi="ta-IN"/>
              </w:rPr>
            </w:pPr>
            <w:r>
              <w:rPr>
                <w:lang w:bidi="ta-IN"/>
              </w:rPr>
              <w:t xml:space="preserve">State about </w:t>
            </w:r>
            <w:r w:rsidRPr="00E819BA">
              <w:rPr>
                <w:lang w:bidi="ta-IN"/>
              </w:rPr>
              <w:t>Insect Growth Regulators</w:t>
            </w:r>
            <w:r>
              <w:rPr>
                <w:lang w:bidi="ta-IN"/>
              </w:rPr>
              <w:t>.</w:t>
            </w:r>
            <w:r w:rsidRPr="00E819BA">
              <w:rPr>
                <w:lang w:bidi="ta-IN"/>
              </w:rPr>
              <w:t xml:space="preserve"> </w:t>
            </w:r>
          </w:p>
        </w:tc>
        <w:tc>
          <w:tcPr>
            <w:tcW w:w="319" w:type="pct"/>
          </w:tcPr>
          <w:p w14:paraId="08155D29" w14:textId="77777777" w:rsidR="00C0233C" w:rsidRPr="00694086" w:rsidRDefault="00C0233C" w:rsidP="00E819BA">
            <w:pPr>
              <w:jc w:val="center"/>
            </w:pPr>
            <w:r w:rsidRPr="00694086">
              <w:t>CO5</w:t>
            </w:r>
          </w:p>
        </w:tc>
        <w:tc>
          <w:tcPr>
            <w:tcW w:w="259" w:type="pct"/>
          </w:tcPr>
          <w:p w14:paraId="36A3995B" w14:textId="77777777" w:rsidR="00C0233C" w:rsidRPr="00694086" w:rsidRDefault="00C0233C" w:rsidP="00E819BA">
            <w:pPr>
              <w:jc w:val="center"/>
            </w:pPr>
            <w:r>
              <w:t>U</w:t>
            </w:r>
          </w:p>
        </w:tc>
        <w:tc>
          <w:tcPr>
            <w:tcW w:w="256" w:type="pct"/>
          </w:tcPr>
          <w:p w14:paraId="3D3EF906" w14:textId="77777777" w:rsidR="00C0233C" w:rsidRPr="00694086" w:rsidRDefault="00C0233C" w:rsidP="00E819BA">
            <w:pPr>
              <w:jc w:val="center"/>
            </w:pPr>
            <w:r w:rsidRPr="00694086">
              <w:t>1</w:t>
            </w:r>
          </w:p>
        </w:tc>
      </w:tr>
      <w:tr w:rsidR="00C0233C" w:rsidRPr="00694086" w14:paraId="474E5CCD" w14:textId="77777777" w:rsidTr="00E819BA">
        <w:trPr>
          <w:trHeight w:val="283"/>
        </w:trPr>
        <w:tc>
          <w:tcPr>
            <w:tcW w:w="272" w:type="pct"/>
          </w:tcPr>
          <w:p w14:paraId="51D914C2" w14:textId="77777777" w:rsidR="00C0233C" w:rsidRPr="00694086" w:rsidRDefault="00C0233C" w:rsidP="00E819BA">
            <w:pPr>
              <w:jc w:val="center"/>
            </w:pPr>
            <w:r w:rsidRPr="00694086">
              <w:t>15.</w:t>
            </w:r>
          </w:p>
        </w:tc>
        <w:tc>
          <w:tcPr>
            <w:tcW w:w="3894" w:type="pct"/>
            <w:gridSpan w:val="2"/>
          </w:tcPr>
          <w:p w14:paraId="0FFE41C7" w14:textId="77777777" w:rsidR="00C0233C" w:rsidRPr="00E819BA" w:rsidRDefault="00C0233C" w:rsidP="00E819BA">
            <w:pPr>
              <w:rPr>
                <w:lang w:bidi="ta-IN"/>
              </w:rPr>
            </w:pPr>
            <w:r w:rsidRPr="00E819BA">
              <w:rPr>
                <w:lang w:bidi="ta-IN"/>
              </w:rPr>
              <w:t>Define Quarantine in plant protection.</w:t>
            </w:r>
          </w:p>
        </w:tc>
        <w:tc>
          <w:tcPr>
            <w:tcW w:w="319" w:type="pct"/>
          </w:tcPr>
          <w:p w14:paraId="282E26F7" w14:textId="77777777" w:rsidR="00C0233C" w:rsidRPr="00694086" w:rsidRDefault="00C0233C" w:rsidP="00E819BA">
            <w:pPr>
              <w:jc w:val="center"/>
            </w:pPr>
            <w:r w:rsidRPr="00694086">
              <w:t>CO6</w:t>
            </w:r>
          </w:p>
        </w:tc>
        <w:tc>
          <w:tcPr>
            <w:tcW w:w="259" w:type="pct"/>
          </w:tcPr>
          <w:p w14:paraId="0D99AA00" w14:textId="77777777" w:rsidR="00C0233C" w:rsidRPr="00694086" w:rsidRDefault="00C0233C" w:rsidP="00E819BA">
            <w:pPr>
              <w:jc w:val="center"/>
            </w:pPr>
            <w:r>
              <w:t>A</w:t>
            </w:r>
          </w:p>
        </w:tc>
        <w:tc>
          <w:tcPr>
            <w:tcW w:w="256" w:type="pct"/>
          </w:tcPr>
          <w:p w14:paraId="5B1B746D" w14:textId="77777777" w:rsidR="00C0233C" w:rsidRPr="00694086" w:rsidRDefault="00C0233C" w:rsidP="00E819BA">
            <w:pPr>
              <w:jc w:val="center"/>
            </w:pPr>
            <w:r w:rsidRPr="00694086">
              <w:t>1</w:t>
            </w:r>
          </w:p>
        </w:tc>
      </w:tr>
      <w:tr w:rsidR="00C0233C" w:rsidRPr="00694086" w14:paraId="66DC6B61" w14:textId="77777777" w:rsidTr="00E819BA">
        <w:trPr>
          <w:trHeight w:val="283"/>
        </w:trPr>
        <w:tc>
          <w:tcPr>
            <w:tcW w:w="272" w:type="pct"/>
          </w:tcPr>
          <w:p w14:paraId="244B1132" w14:textId="77777777" w:rsidR="00C0233C" w:rsidRPr="00694086" w:rsidRDefault="00C0233C" w:rsidP="00E819BA">
            <w:pPr>
              <w:jc w:val="center"/>
            </w:pPr>
            <w:r w:rsidRPr="00694086">
              <w:t>16.</w:t>
            </w:r>
          </w:p>
        </w:tc>
        <w:tc>
          <w:tcPr>
            <w:tcW w:w="3894" w:type="pct"/>
            <w:gridSpan w:val="2"/>
          </w:tcPr>
          <w:p w14:paraId="6EDF7424" w14:textId="77777777" w:rsidR="00C0233C" w:rsidRPr="00E819BA" w:rsidRDefault="00C0233C" w:rsidP="00E819BA">
            <w:pPr>
              <w:rPr>
                <w:lang w:bidi="ta-IN"/>
              </w:rPr>
            </w:pPr>
            <w:r w:rsidRPr="00E819BA">
              <w:rPr>
                <w:lang w:bidi="ta-IN"/>
              </w:rPr>
              <w:t>Write a note on Pest Risk Analysis (PRA).</w:t>
            </w:r>
          </w:p>
        </w:tc>
        <w:tc>
          <w:tcPr>
            <w:tcW w:w="319" w:type="pct"/>
          </w:tcPr>
          <w:p w14:paraId="0D778623" w14:textId="77777777" w:rsidR="00C0233C" w:rsidRPr="00694086" w:rsidRDefault="00C0233C" w:rsidP="00E819BA">
            <w:pPr>
              <w:jc w:val="center"/>
            </w:pPr>
            <w:r w:rsidRPr="00694086">
              <w:t>CO6</w:t>
            </w:r>
          </w:p>
        </w:tc>
        <w:tc>
          <w:tcPr>
            <w:tcW w:w="259" w:type="pct"/>
          </w:tcPr>
          <w:p w14:paraId="3D61A656" w14:textId="77777777" w:rsidR="00C0233C" w:rsidRPr="00694086" w:rsidRDefault="00C0233C" w:rsidP="00E819BA">
            <w:pPr>
              <w:jc w:val="center"/>
            </w:pPr>
            <w:r>
              <w:t>A</w:t>
            </w:r>
          </w:p>
        </w:tc>
        <w:tc>
          <w:tcPr>
            <w:tcW w:w="256" w:type="pct"/>
          </w:tcPr>
          <w:p w14:paraId="6636FEDE" w14:textId="77777777" w:rsidR="00C0233C" w:rsidRPr="00694086" w:rsidRDefault="00C0233C" w:rsidP="00E819BA">
            <w:pPr>
              <w:jc w:val="center"/>
            </w:pPr>
            <w:r w:rsidRPr="00694086">
              <w:t>1</w:t>
            </w:r>
          </w:p>
        </w:tc>
      </w:tr>
      <w:tr w:rsidR="00C0233C" w:rsidRPr="00694086" w14:paraId="556476A9" w14:textId="77777777" w:rsidTr="00E819BA">
        <w:trPr>
          <w:trHeight w:val="283"/>
        </w:trPr>
        <w:tc>
          <w:tcPr>
            <w:tcW w:w="272" w:type="pct"/>
          </w:tcPr>
          <w:p w14:paraId="3110552F" w14:textId="77777777" w:rsidR="00C0233C" w:rsidRPr="00694086" w:rsidRDefault="00C0233C" w:rsidP="00E819BA">
            <w:pPr>
              <w:jc w:val="center"/>
            </w:pPr>
            <w:r w:rsidRPr="00694086">
              <w:t>17.</w:t>
            </w:r>
          </w:p>
        </w:tc>
        <w:tc>
          <w:tcPr>
            <w:tcW w:w="3894" w:type="pct"/>
            <w:gridSpan w:val="2"/>
          </w:tcPr>
          <w:p w14:paraId="5AA0C9F5" w14:textId="77777777" w:rsidR="00C0233C" w:rsidRPr="00E819BA" w:rsidRDefault="00C0233C" w:rsidP="00E819BA">
            <w:pPr>
              <w:rPr>
                <w:lang w:bidi="ta-IN"/>
              </w:rPr>
            </w:pPr>
            <w:r>
              <w:rPr>
                <w:lang w:bidi="ta-IN"/>
              </w:rPr>
              <w:t>Cite w</w:t>
            </w:r>
            <w:r w:rsidRPr="00E819BA">
              <w:rPr>
                <w:lang w:bidi="ta-IN"/>
              </w:rPr>
              <w:t xml:space="preserve">hat </w:t>
            </w:r>
            <w:r>
              <w:rPr>
                <w:lang w:bidi="ta-IN"/>
              </w:rPr>
              <w:t>is Invasive Alien Species (IAS)</w:t>
            </w:r>
          </w:p>
        </w:tc>
        <w:tc>
          <w:tcPr>
            <w:tcW w:w="319" w:type="pct"/>
          </w:tcPr>
          <w:p w14:paraId="6570ACB2" w14:textId="77777777" w:rsidR="00C0233C" w:rsidRPr="00694086" w:rsidRDefault="00C0233C" w:rsidP="00E819BA">
            <w:pPr>
              <w:jc w:val="center"/>
            </w:pPr>
            <w:r w:rsidRPr="00694086">
              <w:t>CO6</w:t>
            </w:r>
          </w:p>
        </w:tc>
        <w:tc>
          <w:tcPr>
            <w:tcW w:w="259" w:type="pct"/>
          </w:tcPr>
          <w:p w14:paraId="2E9E09B3" w14:textId="77777777" w:rsidR="00C0233C" w:rsidRPr="00694086" w:rsidRDefault="00C0233C" w:rsidP="00E819BA">
            <w:pPr>
              <w:jc w:val="center"/>
            </w:pPr>
            <w:r>
              <w:t>U</w:t>
            </w:r>
          </w:p>
        </w:tc>
        <w:tc>
          <w:tcPr>
            <w:tcW w:w="256" w:type="pct"/>
          </w:tcPr>
          <w:p w14:paraId="7FE6D41E" w14:textId="77777777" w:rsidR="00C0233C" w:rsidRPr="00694086" w:rsidRDefault="00C0233C" w:rsidP="00E819BA">
            <w:pPr>
              <w:jc w:val="center"/>
            </w:pPr>
            <w:r w:rsidRPr="00694086">
              <w:t>1</w:t>
            </w:r>
          </w:p>
        </w:tc>
      </w:tr>
      <w:tr w:rsidR="00C0233C" w:rsidRPr="00694086" w14:paraId="7A9C9F0C" w14:textId="77777777" w:rsidTr="00E819BA">
        <w:trPr>
          <w:trHeight w:val="283"/>
        </w:trPr>
        <w:tc>
          <w:tcPr>
            <w:tcW w:w="272" w:type="pct"/>
          </w:tcPr>
          <w:p w14:paraId="0A2923AA" w14:textId="77777777" w:rsidR="00C0233C" w:rsidRPr="00694086" w:rsidRDefault="00C0233C" w:rsidP="00E819BA">
            <w:pPr>
              <w:jc w:val="center"/>
            </w:pPr>
            <w:r w:rsidRPr="00694086">
              <w:t>18.</w:t>
            </w:r>
          </w:p>
        </w:tc>
        <w:tc>
          <w:tcPr>
            <w:tcW w:w="3894" w:type="pct"/>
            <w:gridSpan w:val="2"/>
          </w:tcPr>
          <w:p w14:paraId="6749E44E" w14:textId="77777777" w:rsidR="00C0233C" w:rsidRPr="00E819BA" w:rsidRDefault="00C0233C" w:rsidP="00E819BA">
            <w:pPr>
              <w:rPr>
                <w:lang w:bidi="ta-IN"/>
              </w:rPr>
            </w:pPr>
            <w:r w:rsidRPr="00E819BA">
              <w:rPr>
                <w:lang w:bidi="ta-IN"/>
              </w:rPr>
              <w:t>Define Natality and Mortality in pest populations.</w:t>
            </w:r>
          </w:p>
        </w:tc>
        <w:tc>
          <w:tcPr>
            <w:tcW w:w="319" w:type="pct"/>
          </w:tcPr>
          <w:p w14:paraId="18C88358" w14:textId="77777777" w:rsidR="00C0233C" w:rsidRPr="00694086" w:rsidRDefault="00C0233C" w:rsidP="00E819BA">
            <w:pPr>
              <w:jc w:val="center"/>
            </w:pPr>
            <w:r w:rsidRPr="00694086">
              <w:t>CO1</w:t>
            </w:r>
          </w:p>
        </w:tc>
        <w:tc>
          <w:tcPr>
            <w:tcW w:w="259" w:type="pct"/>
          </w:tcPr>
          <w:p w14:paraId="5F6375DF" w14:textId="77777777" w:rsidR="00C0233C" w:rsidRPr="00694086" w:rsidRDefault="00C0233C" w:rsidP="00E819BA">
            <w:pPr>
              <w:jc w:val="center"/>
            </w:pPr>
            <w:r>
              <w:t>U</w:t>
            </w:r>
          </w:p>
        </w:tc>
        <w:tc>
          <w:tcPr>
            <w:tcW w:w="256" w:type="pct"/>
          </w:tcPr>
          <w:p w14:paraId="05ADE0FB" w14:textId="77777777" w:rsidR="00C0233C" w:rsidRPr="00694086" w:rsidRDefault="00C0233C" w:rsidP="00E819BA">
            <w:pPr>
              <w:jc w:val="center"/>
            </w:pPr>
            <w:r w:rsidRPr="00694086">
              <w:t>1</w:t>
            </w:r>
          </w:p>
        </w:tc>
      </w:tr>
      <w:tr w:rsidR="00C0233C" w:rsidRPr="00694086" w14:paraId="730B0BD1" w14:textId="77777777" w:rsidTr="00E819BA">
        <w:trPr>
          <w:trHeight w:val="283"/>
        </w:trPr>
        <w:tc>
          <w:tcPr>
            <w:tcW w:w="272" w:type="pct"/>
          </w:tcPr>
          <w:p w14:paraId="658E9375" w14:textId="77777777" w:rsidR="00C0233C" w:rsidRPr="00694086" w:rsidRDefault="00C0233C" w:rsidP="00E819BA">
            <w:pPr>
              <w:jc w:val="center"/>
            </w:pPr>
            <w:r w:rsidRPr="00694086">
              <w:t>19.</w:t>
            </w:r>
          </w:p>
        </w:tc>
        <w:tc>
          <w:tcPr>
            <w:tcW w:w="3894" w:type="pct"/>
            <w:gridSpan w:val="2"/>
          </w:tcPr>
          <w:p w14:paraId="29BBD256" w14:textId="77777777" w:rsidR="00C0233C" w:rsidRPr="00E819BA" w:rsidRDefault="00C0233C" w:rsidP="00E819BA">
            <w:pPr>
              <w:rPr>
                <w:lang w:bidi="ta-IN"/>
              </w:rPr>
            </w:pPr>
            <w:r w:rsidRPr="00E819BA">
              <w:rPr>
                <w:lang w:bidi="ta-IN"/>
              </w:rPr>
              <w:t>Define Hyperparasitism with example.</w:t>
            </w:r>
          </w:p>
        </w:tc>
        <w:tc>
          <w:tcPr>
            <w:tcW w:w="319" w:type="pct"/>
          </w:tcPr>
          <w:p w14:paraId="2580F720" w14:textId="77777777" w:rsidR="00C0233C" w:rsidRPr="00694086" w:rsidRDefault="00C0233C" w:rsidP="00E819BA">
            <w:pPr>
              <w:jc w:val="center"/>
            </w:pPr>
            <w:r w:rsidRPr="00694086">
              <w:t>CO2</w:t>
            </w:r>
          </w:p>
        </w:tc>
        <w:tc>
          <w:tcPr>
            <w:tcW w:w="259" w:type="pct"/>
          </w:tcPr>
          <w:p w14:paraId="5F953DD8" w14:textId="77777777" w:rsidR="00C0233C" w:rsidRPr="00694086" w:rsidRDefault="00C0233C" w:rsidP="00E819BA">
            <w:pPr>
              <w:jc w:val="center"/>
            </w:pPr>
            <w:r>
              <w:t>R</w:t>
            </w:r>
          </w:p>
        </w:tc>
        <w:tc>
          <w:tcPr>
            <w:tcW w:w="256" w:type="pct"/>
          </w:tcPr>
          <w:p w14:paraId="7B7282A6" w14:textId="77777777" w:rsidR="00C0233C" w:rsidRPr="00694086" w:rsidRDefault="00C0233C" w:rsidP="00E819BA">
            <w:pPr>
              <w:jc w:val="center"/>
            </w:pPr>
            <w:r w:rsidRPr="00694086">
              <w:t>1</w:t>
            </w:r>
          </w:p>
        </w:tc>
      </w:tr>
      <w:tr w:rsidR="00C0233C" w:rsidRPr="00694086" w14:paraId="5E203AF1" w14:textId="77777777" w:rsidTr="00E819BA">
        <w:trPr>
          <w:trHeight w:val="283"/>
        </w:trPr>
        <w:tc>
          <w:tcPr>
            <w:tcW w:w="272" w:type="pct"/>
          </w:tcPr>
          <w:p w14:paraId="09D15853" w14:textId="77777777" w:rsidR="00C0233C" w:rsidRPr="00694086" w:rsidRDefault="00C0233C" w:rsidP="00E819BA">
            <w:pPr>
              <w:jc w:val="center"/>
            </w:pPr>
            <w:r w:rsidRPr="00694086">
              <w:t>20.</w:t>
            </w:r>
          </w:p>
        </w:tc>
        <w:tc>
          <w:tcPr>
            <w:tcW w:w="3894" w:type="pct"/>
            <w:gridSpan w:val="2"/>
          </w:tcPr>
          <w:p w14:paraId="3F362452" w14:textId="77777777" w:rsidR="00C0233C" w:rsidRPr="00E819BA" w:rsidRDefault="00C0233C" w:rsidP="00E819BA">
            <w:pPr>
              <w:rPr>
                <w:lang w:bidi="ta-IN"/>
              </w:rPr>
            </w:pPr>
            <w:r>
              <w:rPr>
                <w:lang w:bidi="ta-IN"/>
              </w:rPr>
              <w:t>Cite about Forecasting.</w:t>
            </w:r>
          </w:p>
        </w:tc>
        <w:tc>
          <w:tcPr>
            <w:tcW w:w="319" w:type="pct"/>
          </w:tcPr>
          <w:p w14:paraId="1B1C3229" w14:textId="77777777" w:rsidR="00C0233C" w:rsidRPr="00694086" w:rsidRDefault="00C0233C" w:rsidP="00E819BA">
            <w:pPr>
              <w:jc w:val="center"/>
            </w:pPr>
            <w:r w:rsidRPr="00694086">
              <w:t>CO4</w:t>
            </w:r>
          </w:p>
        </w:tc>
        <w:tc>
          <w:tcPr>
            <w:tcW w:w="259" w:type="pct"/>
          </w:tcPr>
          <w:p w14:paraId="23BD169A" w14:textId="77777777" w:rsidR="00C0233C" w:rsidRPr="00694086" w:rsidRDefault="00C0233C" w:rsidP="00E819BA">
            <w:pPr>
              <w:jc w:val="center"/>
            </w:pPr>
            <w:r>
              <w:t>A</w:t>
            </w:r>
          </w:p>
        </w:tc>
        <w:tc>
          <w:tcPr>
            <w:tcW w:w="256" w:type="pct"/>
          </w:tcPr>
          <w:p w14:paraId="2818E544" w14:textId="77777777" w:rsidR="00C0233C" w:rsidRPr="00694086" w:rsidRDefault="00C0233C" w:rsidP="00E819BA">
            <w:pPr>
              <w:jc w:val="center"/>
            </w:pPr>
            <w:r w:rsidRPr="00694086">
              <w:t>1</w:t>
            </w:r>
          </w:p>
        </w:tc>
      </w:tr>
      <w:tr w:rsidR="00C0233C" w:rsidRPr="00694086" w14:paraId="58817BB1" w14:textId="77777777" w:rsidTr="007A7EC8">
        <w:trPr>
          <w:trHeight w:val="552"/>
        </w:trPr>
        <w:tc>
          <w:tcPr>
            <w:tcW w:w="5000" w:type="pct"/>
            <w:gridSpan w:val="6"/>
          </w:tcPr>
          <w:p w14:paraId="15821635" w14:textId="77777777" w:rsidR="00C0233C" w:rsidRPr="00694086" w:rsidRDefault="00C0233C" w:rsidP="007A7EC8">
            <w:pPr>
              <w:jc w:val="center"/>
              <w:rPr>
                <w:b/>
                <w:u w:val="single"/>
              </w:rPr>
            </w:pPr>
            <w:r w:rsidRPr="00694086">
              <w:rPr>
                <w:b/>
                <w:u w:val="single"/>
              </w:rPr>
              <w:t>PART – B (10 X 5 = 50 MARKS)</w:t>
            </w:r>
          </w:p>
          <w:p w14:paraId="3A9A9CE3" w14:textId="77777777" w:rsidR="00C0233C" w:rsidRPr="00694086" w:rsidRDefault="00C0233C" w:rsidP="007A7EC8">
            <w:pPr>
              <w:jc w:val="center"/>
              <w:rPr>
                <w:b/>
                <w:u w:val="single"/>
              </w:rPr>
            </w:pPr>
            <w:r w:rsidRPr="00694086">
              <w:rPr>
                <w:b/>
              </w:rPr>
              <w:t>(Answer any 10 from the following)</w:t>
            </w:r>
          </w:p>
        </w:tc>
      </w:tr>
      <w:tr w:rsidR="00C0233C" w:rsidRPr="00694086" w14:paraId="59292C26" w14:textId="77777777" w:rsidTr="00E819BA">
        <w:trPr>
          <w:trHeight w:val="283"/>
        </w:trPr>
        <w:tc>
          <w:tcPr>
            <w:tcW w:w="272" w:type="pct"/>
          </w:tcPr>
          <w:p w14:paraId="7A731D39" w14:textId="77777777" w:rsidR="00C0233C" w:rsidRPr="00694086" w:rsidRDefault="00C0233C" w:rsidP="007A7EC8">
            <w:pPr>
              <w:jc w:val="center"/>
            </w:pPr>
            <w:r w:rsidRPr="00694086">
              <w:t>21.</w:t>
            </w:r>
          </w:p>
        </w:tc>
        <w:tc>
          <w:tcPr>
            <w:tcW w:w="3894" w:type="pct"/>
            <w:gridSpan w:val="2"/>
          </w:tcPr>
          <w:p w14:paraId="2D351170" w14:textId="77777777" w:rsidR="00C0233C" w:rsidRPr="00F06C10" w:rsidRDefault="00C0233C" w:rsidP="002A5ACF">
            <w:pPr>
              <w:spacing w:line="276" w:lineRule="auto"/>
            </w:pPr>
            <w:r w:rsidRPr="00F06C10">
              <w:t>Write about concept of IPM.</w:t>
            </w:r>
          </w:p>
        </w:tc>
        <w:tc>
          <w:tcPr>
            <w:tcW w:w="319" w:type="pct"/>
          </w:tcPr>
          <w:p w14:paraId="67EAC7BB" w14:textId="77777777" w:rsidR="00C0233C" w:rsidRPr="00694086" w:rsidRDefault="00C0233C" w:rsidP="007A7EC8">
            <w:pPr>
              <w:jc w:val="center"/>
            </w:pPr>
            <w:r w:rsidRPr="00694086">
              <w:t>CO1</w:t>
            </w:r>
          </w:p>
        </w:tc>
        <w:tc>
          <w:tcPr>
            <w:tcW w:w="259" w:type="pct"/>
          </w:tcPr>
          <w:p w14:paraId="34FD4D2A" w14:textId="77777777" w:rsidR="00C0233C" w:rsidRPr="00694086" w:rsidRDefault="00C0233C" w:rsidP="007A7EC8">
            <w:pPr>
              <w:jc w:val="center"/>
            </w:pPr>
            <w:r w:rsidRPr="00694086">
              <w:t>A</w:t>
            </w:r>
          </w:p>
        </w:tc>
        <w:tc>
          <w:tcPr>
            <w:tcW w:w="256" w:type="pct"/>
          </w:tcPr>
          <w:p w14:paraId="7486243D" w14:textId="77777777" w:rsidR="00C0233C" w:rsidRPr="00694086" w:rsidRDefault="00C0233C" w:rsidP="007A7EC8">
            <w:pPr>
              <w:jc w:val="center"/>
            </w:pPr>
            <w:r w:rsidRPr="00694086">
              <w:t>5</w:t>
            </w:r>
          </w:p>
        </w:tc>
      </w:tr>
      <w:tr w:rsidR="00C0233C" w:rsidRPr="00694086" w14:paraId="530909E9" w14:textId="77777777" w:rsidTr="00E819BA">
        <w:trPr>
          <w:trHeight w:val="283"/>
        </w:trPr>
        <w:tc>
          <w:tcPr>
            <w:tcW w:w="272" w:type="pct"/>
          </w:tcPr>
          <w:p w14:paraId="1B8F8E8A" w14:textId="77777777" w:rsidR="00C0233C" w:rsidRPr="00694086" w:rsidRDefault="00C0233C" w:rsidP="007A7EC8">
            <w:pPr>
              <w:jc w:val="center"/>
            </w:pPr>
            <w:r w:rsidRPr="00694086">
              <w:t>22.</w:t>
            </w:r>
          </w:p>
        </w:tc>
        <w:tc>
          <w:tcPr>
            <w:tcW w:w="3894" w:type="pct"/>
            <w:gridSpan w:val="2"/>
          </w:tcPr>
          <w:p w14:paraId="6D5C0AB6" w14:textId="77777777" w:rsidR="00C0233C" w:rsidRPr="00F06C10" w:rsidRDefault="00C0233C" w:rsidP="002A5ACF">
            <w:pPr>
              <w:spacing w:line="276" w:lineRule="auto"/>
              <w:jc w:val="both"/>
              <w:rPr>
                <w:bCs/>
              </w:rPr>
            </w:pPr>
            <w:r w:rsidRPr="00F06C10">
              <w:rPr>
                <w:bCs/>
              </w:rPr>
              <w:t>Write about Entomopathogenic fungus with examples</w:t>
            </w:r>
            <w:r>
              <w:rPr>
                <w:bCs/>
              </w:rPr>
              <w:t>.</w:t>
            </w:r>
          </w:p>
        </w:tc>
        <w:tc>
          <w:tcPr>
            <w:tcW w:w="319" w:type="pct"/>
          </w:tcPr>
          <w:p w14:paraId="7F13EC5D" w14:textId="77777777" w:rsidR="00C0233C" w:rsidRPr="00694086" w:rsidRDefault="00C0233C" w:rsidP="007A7EC8">
            <w:pPr>
              <w:jc w:val="center"/>
            </w:pPr>
            <w:r w:rsidRPr="00694086">
              <w:t>CO2</w:t>
            </w:r>
          </w:p>
        </w:tc>
        <w:tc>
          <w:tcPr>
            <w:tcW w:w="259" w:type="pct"/>
          </w:tcPr>
          <w:p w14:paraId="3A5F9C8E" w14:textId="77777777" w:rsidR="00C0233C" w:rsidRPr="00694086" w:rsidRDefault="00C0233C" w:rsidP="007A7EC8">
            <w:pPr>
              <w:jc w:val="center"/>
            </w:pPr>
            <w:r w:rsidRPr="00694086">
              <w:t>U</w:t>
            </w:r>
          </w:p>
        </w:tc>
        <w:tc>
          <w:tcPr>
            <w:tcW w:w="256" w:type="pct"/>
          </w:tcPr>
          <w:p w14:paraId="0105B54D" w14:textId="77777777" w:rsidR="00C0233C" w:rsidRPr="00694086" w:rsidRDefault="00C0233C" w:rsidP="007A7EC8">
            <w:pPr>
              <w:jc w:val="center"/>
            </w:pPr>
            <w:r w:rsidRPr="00694086">
              <w:t>5</w:t>
            </w:r>
          </w:p>
        </w:tc>
      </w:tr>
      <w:tr w:rsidR="00C0233C" w:rsidRPr="00694086" w14:paraId="71B7E090" w14:textId="77777777" w:rsidTr="00E819BA">
        <w:trPr>
          <w:trHeight w:val="283"/>
        </w:trPr>
        <w:tc>
          <w:tcPr>
            <w:tcW w:w="272" w:type="pct"/>
          </w:tcPr>
          <w:p w14:paraId="1CCE1FAA" w14:textId="77777777" w:rsidR="00C0233C" w:rsidRPr="00694086" w:rsidRDefault="00C0233C" w:rsidP="007A7EC8">
            <w:pPr>
              <w:jc w:val="center"/>
            </w:pPr>
            <w:r w:rsidRPr="00694086">
              <w:t>23.</w:t>
            </w:r>
          </w:p>
        </w:tc>
        <w:tc>
          <w:tcPr>
            <w:tcW w:w="3894" w:type="pct"/>
            <w:gridSpan w:val="2"/>
          </w:tcPr>
          <w:p w14:paraId="2AA190E7" w14:textId="77777777" w:rsidR="00C0233C" w:rsidRPr="00F06C10" w:rsidRDefault="00C0233C" w:rsidP="00075A2F">
            <w:pPr>
              <w:spacing w:line="276" w:lineRule="auto"/>
              <w:jc w:val="both"/>
              <w:rPr>
                <w:bCs/>
              </w:rPr>
            </w:pPr>
            <w:r w:rsidRPr="00F06C10">
              <w:rPr>
                <w:bCs/>
              </w:rPr>
              <w:t>Enumerate classification of disease based on survey, occurrence and distribution.</w:t>
            </w:r>
          </w:p>
        </w:tc>
        <w:tc>
          <w:tcPr>
            <w:tcW w:w="319" w:type="pct"/>
          </w:tcPr>
          <w:p w14:paraId="1340C716" w14:textId="77777777" w:rsidR="00C0233C" w:rsidRPr="00694086" w:rsidRDefault="00C0233C" w:rsidP="007A7EC8">
            <w:pPr>
              <w:jc w:val="center"/>
            </w:pPr>
            <w:r w:rsidRPr="00694086">
              <w:t>CO3</w:t>
            </w:r>
          </w:p>
        </w:tc>
        <w:tc>
          <w:tcPr>
            <w:tcW w:w="259" w:type="pct"/>
          </w:tcPr>
          <w:p w14:paraId="37225050" w14:textId="77777777" w:rsidR="00C0233C" w:rsidRPr="00694086" w:rsidRDefault="00C0233C" w:rsidP="007A7EC8">
            <w:pPr>
              <w:jc w:val="center"/>
            </w:pPr>
            <w:r>
              <w:t>A</w:t>
            </w:r>
          </w:p>
        </w:tc>
        <w:tc>
          <w:tcPr>
            <w:tcW w:w="256" w:type="pct"/>
          </w:tcPr>
          <w:p w14:paraId="3A6FE52E" w14:textId="77777777" w:rsidR="00C0233C" w:rsidRPr="00694086" w:rsidRDefault="00C0233C" w:rsidP="007A7EC8">
            <w:pPr>
              <w:jc w:val="center"/>
            </w:pPr>
            <w:r w:rsidRPr="00694086">
              <w:t>5</w:t>
            </w:r>
          </w:p>
        </w:tc>
      </w:tr>
      <w:tr w:rsidR="00C0233C" w:rsidRPr="00694086" w14:paraId="6EB88CDC" w14:textId="77777777" w:rsidTr="00E819BA">
        <w:trPr>
          <w:trHeight w:val="283"/>
        </w:trPr>
        <w:tc>
          <w:tcPr>
            <w:tcW w:w="272" w:type="pct"/>
          </w:tcPr>
          <w:p w14:paraId="362EDFC3" w14:textId="77777777" w:rsidR="00C0233C" w:rsidRPr="00694086" w:rsidRDefault="00C0233C" w:rsidP="007A7EC8">
            <w:pPr>
              <w:jc w:val="center"/>
            </w:pPr>
            <w:r w:rsidRPr="00694086">
              <w:t>24.</w:t>
            </w:r>
          </w:p>
        </w:tc>
        <w:tc>
          <w:tcPr>
            <w:tcW w:w="3894" w:type="pct"/>
            <w:gridSpan w:val="2"/>
          </w:tcPr>
          <w:p w14:paraId="3F4B0199" w14:textId="77777777" w:rsidR="00C0233C" w:rsidRPr="00F06C10" w:rsidRDefault="00C0233C" w:rsidP="00E121E1">
            <w:pPr>
              <w:spacing w:line="276" w:lineRule="auto"/>
              <w:jc w:val="both"/>
              <w:rPr>
                <w:bCs/>
              </w:rPr>
            </w:pPr>
            <w:r w:rsidRPr="00F06C10">
              <w:rPr>
                <w:bCs/>
              </w:rPr>
              <w:t>Give a diagrammatic representation of pest population based on ETL, EIL and GEP.</w:t>
            </w:r>
          </w:p>
        </w:tc>
        <w:tc>
          <w:tcPr>
            <w:tcW w:w="319" w:type="pct"/>
          </w:tcPr>
          <w:p w14:paraId="3B89288B" w14:textId="77777777" w:rsidR="00C0233C" w:rsidRPr="00694086" w:rsidRDefault="00C0233C" w:rsidP="007A7EC8">
            <w:pPr>
              <w:jc w:val="center"/>
            </w:pPr>
            <w:r w:rsidRPr="00694086">
              <w:t>CO4</w:t>
            </w:r>
          </w:p>
        </w:tc>
        <w:tc>
          <w:tcPr>
            <w:tcW w:w="259" w:type="pct"/>
          </w:tcPr>
          <w:p w14:paraId="17E52DCC" w14:textId="77777777" w:rsidR="00C0233C" w:rsidRPr="00694086" w:rsidRDefault="00C0233C" w:rsidP="007A7EC8">
            <w:pPr>
              <w:jc w:val="center"/>
            </w:pPr>
            <w:r>
              <w:t>U</w:t>
            </w:r>
          </w:p>
        </w:tc>
        <w:tc>
          <w:tcPr>
            <w:tcW w:w="256" w:type="pct"/>
          </w:tcPr>
          <w:p w14:paraId="4E1AA1A8" w14:textId="77777777" w:rsidR="00C0233C" w:rsidRPr="00694086" w:rsidRDefault="00C0233C" w:rsidP="007A7EC8">
            <w:pPr>
              <w:jc w:val="center"/>
            </w:pPr>
            <w:r w:rsidRPr="00694086">
              <w:t>5</w:t>
            </w:r>
          </w:p>
        </w:tc>
      </w:tr>
      <w:tr w:rsidR="00C0233C" w:rsidRPr="00694086" w14:paraId="3960AE14" w14:textId="77777777" w:rsidTr="00E819BA">
        <w:trPr>
          <w:trHeight w:val="283"/>
        </w:trPr>
        <w:tc>
          <w:tcPr>
            <w:tcW w:w="272" w:type="pct"/>
          </w:tcPr>
          <w:p w14:paraId="3900C42A" w14:textId="77777777" w:rsidR="00C0233C" w:rsidRPr="00694086" w:rsidRDefault="00C0233C" w:rsidP="007A7EC8">
            <w:pPr>
              <w:jc w:val="center"/>
            </w:pPr>
            <w:r w:rsidRPr="00694086">
              <w:t>25.</w:t>
            </w:r>
          </w:p>
        </w:tc>
        <w:tc>
          <w:tcPr>
            <w:tcW w:w="3894" w:type="pct"/>
            <w:gridSpan w:val="2"/>
          </w:tcPr>
          <w:p w14:paraId="6D725CFE" w14:textId="77777777" w:rsidR="00C0233C" w:rsidRPr="00F06C10" w:rsidRDefault="00C0233C" w:rsidP="00624423">
            <w:pPr>
              <w:jc w:val="both"/>
              <w:rPr>
                <w:bCs/>
                <w:lang w:bidi="ta-IN"/>
              </w:rPr>
            </w:pPr>
            <w:r w:rsidRPr="00F06C10">
              <w:rPr>
                <w:bCs/>
                <w:lang w:bidi="ta-IN"/>
              </w:rPr>
              <w:t>Explain the role of abiotic factors in pest management.</w:t>
            </w:r>
          </w:p>
        </w:tc>
        <w:tc>
          <w:tcPr>
            <w:tcW w:w="319" w:type="pct"/>
          </w:tcPr>
          <w:p w14:paraId="57665F07" w14:textId="77777777" w:rsidR="00C0233C" w:rsidRPr="00694086" w:rsidRDefault="00C0233C" w:rsidP="007A7EC8">
            <w:pPr>
              <w:jc w:val="center"/>
            </w:pPr>
            <w:r w:rsidRPr="00694086">
              <w:t>CO5</w:t>
            </w:r>
          </w:p>
        </w:tc>
        <w:tc>
          <w:tcPr>
            <w:tcW w:w="259" w:type="pct"/>
          </w:tcPr>
          <w:p w14:paraId="0D5878F8" w14:textId="77777777" w:rsidR="00C0233C" w:rsidRPr="00694086" w:rsidRDefault="00C0233C" w:rsidP="007A7EC8">
            <w:pPr>
              <w:jc w:val="center"/>
            </w:pPr>
            <w:r>
              <w:t>R</w:t>
            </w:r>
          </w:p>
        </w:tc>
        <w:tc>
          <w:tcPr>
            <w:tcW w:w="256" w:type="pct"/>
          </w:tcPr>
          <w:p w14:paraId="16258B60" w14:textId="77777777" w:rsidR="00C0233C" w:rsidRPr="00694086" w:rsidRDefault="00C0233C" w:rsidP="007A7EC8">
            <w:pPr>
              <w:jc w:val="center"/>
            </w:pPr>
            <w:r w:rsidRPr="00694086">
              <w:t>5</w:t>
            </w:r>
          </w:p>
        </w:tc>
      </w:tr>
      <w:tr w:rsidR="00C0233C" w:rsidRPr="00694086" w14:paraId="381F50E0" w14:textId="77777777" w:rsidTr="00E819BA">
        <w:trPr>
          <w:trHeight w:val="283"/>
        </w:trPr>
        <w:tc>
          <w:tcPr>
            <w:tcW w:w="272" w:type="pct"/>
          </w:tcPr>
          <w:p w14:paraId="4D0304B0" w14:textId="77777777" w:rsidR="00C0233C" w:rsidRPr="00694086" w:rsidRDefault="00C0233C" w:rsidP="007A7EC8">
            <w:pPr>
              <w:jc w:val="center"/>
            </w:pPr>
            <w:r w:rsidRPr="00694086">
              <w:t>26.</w:t>
            </w:r>
          </w:p>
        </w:tc>
        <w:tc>
          <w:tcPr>
            <w:tcW w:w="3894" w:type="pct"/>
            <w:gridSpan w:val="2"/>
          </w:tcPr>
          <w:p w14:paraId="07D7C276" w14:textId="77777777" w:rsidR="00C0233C" w:rsidRPr="00F06C10" w:rsidRDefault="00C0233C" w:rsidP="00A0321F">
            <w:pPr>
              <w:spacing w:line="276" w:lineRule="auto"/>
              <w:jc w:val="both"/>
            </w:pPr>
            <w:r w:rsidRPr="00F06C10">
              <w:t>List out the ide</w:t>
            </w:r>
            <w:r>
              <w:t>al qualities of an insecticides.</w:t>
            </w:r>
          </w:p>
        </w:tc>
        <w:tc>
          <w:tcPr>
            <w:tcW w:w="319" w:type="pct"/>
          </w:tcPr>
          <w:p w14:paraId="7B4BD944" w14:textId="77777777" w:rsidR="00C0233C" w:rsidRPr="00694086" w:rsidRDefault="00C0233C" w:rsidP="007A7EC8">
            <w:pPr>
              <w:jc w:val="center"/>
            </w:pPr>
            <w:r w:rsidRPr="00694086">
              <w:t>CO6</w:t>
            </w:r>
          </w:p>
        </w:tc>
        <w:tc>
          <w:tcPr>
            <w:tcW w:w="259" w:type="pct"/>
          </w:tcPr>
          <w:p w14:paraId="27DB12F2" w14:textId="77777777" w:rsidR="00C0233C" w:rsidRPr="00694086" w:rsidRDefault="00C0233C" w:rsidP="007A7EC8">
            <w:pPr>
              <w:jc w:val="center"/>
            </w:pPr>
            <w:r>
              <w:t>U</w:t>
            </w:r>
          </w:p>
        </w:tc>
        <w:tc>
          <w:tcPr>
            <w:tcW w:w="256" w:type="pct"/>
          </w:tcPr>
          <w:p w14:paraId="1A729087" w14:textId="77777777" w:rsidR="00C0233C" w:rsidRPr="00694086" w:rsidRDefault="00C0233C" w:rsidP="007A7EC8">
            <w:pPr>
              <w:jc w:val="center"/>
            </w:pPr>
            <w:r w:rsidRPr="00694086">
              <w:t>5</w:t>
            </w:r>
          </w:p>
        </w:tc>
      </w:tr>
      <w:tr w:rsidR="00C0233C" w:rsidRPr="00694086" w14:paraId="4BA11913" w14:textId="77777777" w:rsidTr="00E819BA">
        <w:trPr>
          <w:trHeight w:val="283"/>
        </w:trPr>
        <w:tc>
          <w:tcPr>
            <w:tcW w:w="272" w:type="pct"/>
          </w:tcPr>
          <w:p w14:paraId="246E864E" w14:textId="77777777" w:rsidR="00C0233C" w:rsidRPr="00694086" w:rsidRDefault="00C0233C" w:rsidP="007A7EC8">
            <w:pPr>
              <w:jc w:val="center"/>
            </w:pPr>
            <w:r w:rsidRPr="00694086">
              <w:t>27.</w:t>
            </w:r>
          </w:p>
        </w:tc>
        <w:tc>
          <w:tcPr>
            <w:tcW w:w="3894" w:type="pct"/>
            <w:gridSpan w:val="2"/>
          </w:tcPr>
          <w:p w14:paraId="3F232B83" w14:textId="77777777" w:rsidR="00C0233C" w:rsidRPr="00F06C10" w:rsidRDefault="00C0233C" w:rsidP="002A5ACF">
            <w:pPr>
              <w:spacing w:line="276" w:lineRule="auto"/>
            </w:pPr>
            <w:r>
              <w:t>Explain the mechanism of physical and chemical control of diseases.</w:t>
            </w:r>
          </w:p>
        </w:tc>
        <w:tc>
          <w:tcPr>
            <w:tcW w:w="319" w:type="pct"/>
          </w:tcPr>
          <w:p w14:paraId="43491DE0" w14:textId="77777777" w:rsidR="00C0233C" w:rsidRPr="00694086" w:rsidRDefault="00C0233C" w:rsidP="007A7EC8">
            <w:pPr>
              <w:jc w:val="center"/>
            </w:pPr>
            <w:r w:rsidRPr="00694086">
              <w:t>CO1</w:t>
            </w:r>
          </w:p>
        </w:tc>
        <w:tc>
          <w:tcPr>
            <w:tcW w:w="259" w:type="pct"/>
          </w:tcPr>
          <w:p w14:paraId="670BF9AF" w14:textId="77777777" w:rsidR="00C0233C" w:rsidRPr="00694086" w:rsidRDefault="00C0233C" w:rsidP="007A7EC8">
            <w:pPr>
              <w:jc w:val="center"/>
            </w:pPr>
            <w:r>
              <w:t>A</w:t>
            </w:r>
          </w:p>
        </w:tc>
        <w:tc>
          <w:tcPr>
            <w:tcW w:w="256" w:type="pct"/>
          </w:tcPr>
          <w:p w14:paraId="51768A36" w14:textId="77777777" w:rsidR="00C0233C" w:rsidRPr="00694086" w:rsidRDefault="00C0233C" w:rsidP="007A7EC8">
            <w:pPr>
              <w:jc w:val="center"/>
            </w:pPr>
            <w:r w:rsidRPr="00694086">
              <w:t>5</w:t>
            </w:r>
          </w:p>
        </w:tc>
      </w:tr>
      <w:tr w:rsidR="00C0233C" w:rsidRPr="00694086" w14:paraId="553A4A41" w14:textId="77777777" w:rsidTr="00E819BA">
        <w:trPr>
          <w:trHeight w:val="283"/>
        </w:trPr>
        <w:tc>
          <w:tcPr>
            <w:tcW w:w="272" w:type="pct"/>
          </w:tcPr>
          <w:p w14:paraId="7E4BD779" w14:textId="77777777" w:rsidR="00C0233C" w:rsidRPr="00694086" w:rsidRDefault="00C0233C" w:rsidP="007A7EC8">
            <w:pPr>
              <w:jc w:val="center"/>
            </w:pPr>
            <w:r w:rsidRPr="00694086">
              <w:t>28.</w:t>
            </w:r>
          </w:p>
        </w:tc>
        <w:tc>
          <w:tcPr>
            <w:tcW w:w="3894" w:type="pct"/>
            <w:gridSpan w:val="2"/>
          </w:tcPr>
          <w:p w14:paraId="3E963A8A" w14:textId="77777777" w:rsidR="00C0233C" w:rsidRPr="00F06C10" w:rsidRDefault="00C0233C" w:rsidP="002A5ACF">
            <w:pPr>
              <w:spacing w:line="276" w:lineRule="auto"/>
              <w:jc w:val="both"/>
              <w:rPr>
                <w:rFonts w:eastAsia="Calibri"/>
                <w:bCs/>
                <w:lang w:val="en-GB"/>
              </w:rPr>
            </w:pPr>
            <w:r w:rsidRPr="00F06C10">
              <w:rPr>
                <w:rFonts w:eastAsia="Calibri"/>
                <w:bCs/>
                <w:lang w:val="en-GB"/>
              </w:rPr>
              <w:t>Define host plant resistance and enumer</w:t>
            </w:r>
            <w:r>
              <w:rPr>
                <w:rFonts w:eastAsia="Calibri"/>
                <w:bCs/>
                <w:lang w:val="en-GB"/>
              </w:rPr>
              <w:t>ate its mechanism with examples.</w:t>
            </w:r>
          </w:p>
        </w:tc>
        <w:tc>
          <w:tcPr>
            <w:tcW w:w="319" w:type="pct"/>
          </w:tcPr>
          <w:p w14:paraId="24508418" w14:textId="77777777" w:rsidR="00C0233C" w:rsidRPr="00694086" w:rsidRDefault="00C0233C" w:rsidP="007A7EC8">
            <w:pPr>
              <w:jc w:val="center"/>
            </w:pPr>
            <w:r w:rsidRPr="00694086">
              <w:t>CO2</w:t>
            </w:r>
          </w:p>
        </w:tc>
        <w:tc>
          <w:tcPr>
            <w:tcW w:w="259" w:type="pct"/>
          </w:tcPr>
          <w:p w14:paraId="3FE85CE4" w14:textId="77777777" w:rsidR="00C0233C" w:rsidRPr="00694086" w:rsidRDefault="00C0233C" w:rsidP="007A7EC8">
            <w:pPr>
              <w:jc w:val="center"/>
            </w:pPr>
            <w:r>
              <w:t>U</w:t>
            </w:r>
          </w:p>
        </w:tc>
        <w:tc>
          <w:tcPr>
            <w:tcW w:w="256" w:type="pct"/>
          </w:tcPr>
          <w:p w14:paraId="50407E4E" w14:textId="77777777" w:rsidR="00C0233C" w:rsidRPr="00694086" w:rsidRDefault="00C0233C" w:rsidP="007A7EC8">
            <w:pPr>
              <w:jc w:val="center"/>
            </w:pPr>
            <w:r w:rsidRPr="00694086">
              <w:t>5</w:t>
            </w:r>
          </w:p>
        </w:tc>
      </w:tr>
      <w:tr w:rsidR="00C0233C" w:rsidRPr="00694086" w14:paraId="55E98A54" w14:textId="77777777" w:rsidTr="00E819BA">
        <w:trPr>
          <w:trHeight w:val="283"/>
        </w:trPr>
        <w:tc>
          <w:tcPr>
            <w:tcW w:w="272" w:type="pct"/>
          </w:tcPr>
          <w:p w14:paraId="383F8A3D" w14:textId="77777777" w:rsidR="00C0233C" w:rsidRPr="00694086" w:rsidRDefault="00C0233C" w:rsidP="007A7EC8">
            <w:pPr>
              <w:jc w:val="center"/>
            </w:pPr>
            <w:r w:rsidRPr="00694086">
              <w:t>29.</w:t>
            </w:r>
          </w:p>
        </w:tc>
        <w:tc>
          <w:tcPr>
            <w:tcW w:w="3894" w:type="pct"/>
            <w:gridSpan w:val="2"/>
          </w:tcPr>
          <w:p w14:paraId="78A70BD7" w14:textId="77777777" w:rsidR="00C0233C" w:rsidRPr="00F06C10" w:rsidRDefault="00C0233C" w:rsidP="00AC6C58">
            <w:pPr>
              <w:spacing w:line="276" w:lineRule="auto"/>
              <w:jc w:val="both"/>
            </w:pPr>
            <w:r w:rsidRPr="00F06C10">
              <w:t>Write a sh</w:t>
            </w:r>
            <w:r>
              <w:t>ort note on antiviral principle.</w:t>
            </w:r>
          </w:p>
        </w:tc>
        <w:tc>
          <w:tcPr>
            <w:tcW w:w="319" w:type="pct"/>
          </w:tcPr>
          <w:p w14:paraId="3B7E3476" w14:textId="77777777" w:rsidR="00C0233C" w:rsidRPr="00694086" w:rsidRDefault="00C0233C" w:rsidP="007A7EC8">
            <w:pPr>
              <w:jc w:val="center"/>
            </w:pPr>
            <w:r w:rsidRPr="00694086">
              <w:t>CO3</w:t>
            </w:r>
          </w:p>
        </w:tc>
        <w:tc>
          <w:tcPr>
            <w:tcW w:w="259" w:type="pct"/>
          </w:tcPr>
          <w:p w14:paraId="73AF685C" w14:textId="77777777" w:rsidR="00C0233C" w:rsidRPr="00694086" w:rsidRDefault="00C0233C" w:rsidP="007A7EC8">
            <w:pPr>
              <w:jc w:val="center"/>
            </w:pPr>
            <w:r>
              <w:t>U</w:t>
            </w:r>
          </w:p>
        </w:tc>
        <w:tc>
          <w:tcPr>
            <w:tcW w:w="256" w:type="pct"/>
          </w:tcPr>
          <w:p w14:paraId="2B4374EE" w14:textId="77777777" w:rsidR="00C0233C" w:rsidRPr="00694086" w:rsidRDefault="00C0233C" w:rsidP="007A7EC8">
            <w:pPr>
              <w:jc w:val="center"/>
            </w:pPr>
            <w:r w:rsidRPr="00694086">
              <w:t>5</w:t>
            </w:r>
          </w:p>
        </w:tc>
      </w:tr>
      <w:tr w:rsidR="00C0233C" w:rsidRPr="00694086" w14:paraId="67441A2F" w14:textId="77777777" w:rsidTr="00E819BA">
        <w:trPr>
          <w:trHeight w:val="283"/>
        </w:trPr>
        <w:tc>
          <w:tcPr>
            <w:tcW w:w="272" w:type="pct"/>
          </w:tcPr>
          <w:p w14:paraId="7B6C975F" w14:textId="77777777" w:rsidR="00C0233C" w:rsidRPr="00694086" w:rsidRDefault="00C0233C" w:rsidP="007A7EC8">
            <w:pPr>
              <w:jc w:val="center"/>
            </w:pPr>
            <w:r w:rsidRPr="00694086">
              <w:t>30.</w:t>
            </w:r>
          </w:p>
        </w:tc>
        <w:tc>
          <w:tcPr>
            <w:tcW w:w="3894" w:type="pct"/>
            <w:gridSpan w:val="2"/>
          </w:tcPr>
          <w:p w14:paraId="0FF81612" w14:textId="77777777" w:rsidR="00C0233C" w:rsidRPr="00F06C10" w:rsidRDefault="00C0233C" w:rsidP="00813F26">
            <w:pPr>
              <w:spacing w:line="276" w:lineRule="auto"/>
              <w:rPr>
                <w:bCs/>
              </w:rPr>
            </w:pPr>
            <w:r w:rsidRPr="00F06C10">
              <w:rPr>
                <w:bCs/>
              </w:rPr>
              <w:t xml:space="preserve">Write about </w:t>
            </w:r>
            <w:r>
              <w:rPr>
                <w:bCs/>
              </w:rPr>
              <w:t>different types of pest survey.</w:t>
            </w:r>
          </w:p>
        </w:tc>
        <w:tc>
          <w:tcPr>
            <w:tcW w:w="319" w:type="pct"/>
          </w:tcPr>
          <w:p w14:paraId="3B735C13" w14:textId="77777777" w:rsidR="00C0233C" w:rsidRPr="00694086" w:rsidRDefault="00C0233C" w:rsidP="007A7EC8">
            <w:pPr>
              <w:jc w:val="center"/>
            </w:pPr>
            <w:r w:rsidRPr="00694086">
              <w:t>CO4</w:t>
            </w:r>
          </w:p>
        </w:tc>
        <w:tc>
          <w:tcPr>
            <w:tcW w:w="259" w:type="pct"/>
          </w:tcPr>
          <w:p w14:paraId="53A00CD5" w14:textId="77777777" w:rsidR="00C0233C" w:rsidRPr="00694086" w:rsidRDefault="00C0233C" w:rsidP="007A7EC8">
            <w:pPr>
              <w:jc w:val="center"/>
            </w:pPr>
            <w:r>
              <w:t>R</w:t>
            </w:r>
          </w:p>
        </w:tc>
        <w:tc>
          <w:tcPr>
            <w:tcW w:w="256" w:type="pct"/>
          </w:tcPr>
          <w:p w14:paraId="3E192F9B" w14:textId="77777777" w:rsidR="00C0233C" w:rsidRPr="00694086" w:rsidRDefault="00C0233C" w:rsidP="007A7EC8">
            <w:pPr>
              <w:jc w:val="center"/>
            </w:pPr>
            <w:r w:rsidRPr="00694086">
              <w:t>5</w:t>
            </w:r>
          </w:p>
        </w:tc>
      </w:tr>
      <w:tr w:rsidR="00C0233C" w:rsidRPr="00694086" w14:paraId="13079FFB" w14:textId="77777777" w:rsidTr="00E819BA">
        <w:trPr>
          <w:trHeight w:val="283"/>
        </w:trPr>
        <w:tc>
          <w:tcPr>
            <w:tcW w:w="272" w:type="pct"/>
          </w:tcPr>
          <w:p w14:paraId="3AAD64DA" w14:textId="77777777" w:rsidR="00C0233C" w:rsidRPr="00694086" w:rsidRDefault="00C0233C" w:rsidP="007A7EC8">
            <w:pPr>
              <w:jc w:val="center"/>
            </w:pPr>
            <w:r w:rsidRPr="00694086">
              <w:lastRenderedPageBreak/>
              <w:t>31.</w:t>
            </w:r>
          </w:p>
        </w:tc>
        <w:tc>
          <w:tcPr>
            <w:tcW w:w="3894" w:type="pct"/>
            <w:gridSpan w:val="2"/>
          </w:tcPr>
          <w:p w14:paraId="2902C8A0" w14:textId="77777777" w:rsidR="00C0233C" w:rsidRPr="00F06C10" w:rsidRDefault="00C0233C" w:rsidP="008E2AF0">
            <w:pPr>
              <w:jc w:val="both"/>
              <w:rPr>
                <w:bCs/>
                <w:lang w:bidi="ta-IN"/>
              </w:rPr>
            </w:pPr>
            <w:r w:rsidRPr="00F06C10">
              <w:rPr>
                <w:bCs/>
                <w:lang w:bidi="ta-IN"/>
              </w:rPr>
              <w:t>Write about the classification of insecticides based on mode of action.</w:t>
            </w:r>
          </w:p>
        </w:tc>
        <w:tc>
          <w:tcPr>
            <w:tcW w:w="319" w:type="pct"/>
          </w:tcPr>
          <w:p w14:paraId="6AD77C43" w14:textId="77777777" w:rsidR="00C0233C" w:rsidRPr="00694086" w:rsidRDefault="00C0233C" w:rsidP="007A7EC8">
            <w:pPr>
              <w:jc w:val="center"/>
            </w:pPr>
            <w:r w:rsidRPr="00694086">
              <w:t>CO5</w:t>
            </w:r>
          </w:p>
        </w:tc>
        <w:tc>
          <w:tcPr>
            <w:tcW w:w="259" w:type="pct"/>
          </w:tcPr>
          <w:p w14:paraId="67C703E2" w14:textId="77777777" w:rsidR="00C0233C" w:rsidRPr="00694086" w:rsidRDefault="00C0233C" w:rsidP="007A7EC8">
            <w:pPr>
              <w:jc w:val="center"/>
            </w:pPr>
            <w:r>
              <w:t>U</w:t>
            </w:r>
          </w:p>
        </w:tc>
        <w:tc>
          <w:tcPr>
            <w:tcW w:w="256" w:type="pct"/>
          </w:tcPr>
          <w:p w14:paraId="58ECE485" w14:textId="77777777" w:rsidR="00C0233C" w:rsidRPr="00694086" w:rsidRDefault="00C0233C" w:rsidP="007A7EC8">
            <w:pPr>
              <w:jc w:val="center"/>
            </w:pPr>
            <w:r w:rsidRPr="00694086">
              <w:t>5</w:t>
            </w:r>
          </w:p>
        </w:tc>
      </w:tr>
      <w:tr w:rsidR="00C0233C" w:rsidRPr="00694086" w14:paraId="3C5C1008" w14:textId="77777777" w:rsidTr="00E819BA">
        <w:trPr>
          <w:trHeight w:val="283"/>
        </w:trPr>
        <w:tc>
          <w:tcPr>
            <w:tcW w:w="272" w:type="pct"/>
          </w:tcPr>
          <w:p w14:paraId="2691159C" w14:textId="77777777" w:rsidR="00C0233C" w:rsidRPr="00694086" w:rsidRDefault="00C0233C" w:rsidP="007A7EC8">
            <w:pPr>
              <w:jc w:val="center"/>
            </w:pPr>
            <w:r w:rsidRPr="00694086">
              <w:t>32.</w:t>
            </w:r>
          </w:p>
        </w:tc>
        <w:tc>
          <w:tcPr>
            <w:tcW w:w="3894" w:type="pct"/>
            <w:gridSpan w:val="2"/>
          </w:tcPr>
          <w:p w14:paraId="26F6C8B5" w14:textId="77777777" w:rsidR="00C0233C" w:rsidRPr="00F06C10" w:rsidRDefault="00C0233C" w:rsidP="004D2CBB">
            <w:pPr>
              <w:spacing w:line="276" w:lineRule="auto"/>
            </w:pPr>
            <w:r w:rsidRPr="00F06C10">
              <w:t xml:space="preserve">Advantages and disadvantages of Using Insect Growth Regulators  </w:t>
            </w:r>
          </w:p>
        </w:tc>
        <w:tc>
          <w:tcPr>
            <w:tcW w:w="319" w:type="pct"/>
          </w:tcPr>
          <w:p w14:paraId="647E82B8" w14:textId="77777777" w:rsidR="00C0233C" w:rsidRPr="00694086" w:rsidRDefault="00C0233C" w:rsidP="007A7EC8">
            <w:pPr>
              <w:jc w:val="center"/>
            </w:pPr>
            <w:r w:rsidRPr="00694086">
              <w:t>CO6</w:t>
            </w:r>
          </w:p>
        </w:tc>
        <w:tc>
          <w:tcPr>
            <w:tcW w:w="259" w:type="pct"/>
          </w:tcPr>
          <w:p w14:paraId="6469CB2C" w14:textId="77777777" w:rsidR="00C0233C" w:rsidRPr="00694086" w:rsidRDefault="00C0233C" w:rsidP="007A7EC8">
            <w:pPr>
              <w:jc w:val="center"/>
            </w:pPr>
            <w:r>
              <w:t>R</w:t>
            </w:r>
          </w:p>
        </w:tc>
        <w:tc>
          <w:tcPr>
            <w:tcW w:w="256" w:type="pct"/>
          </w:tcPr>
          <w:p w14:paraId="49A43A44" w14:textId="77777777" w:rsidR="00C0233C" w:rsidRPr="00694086" w:rsidRDefault="00C0233C" w:rsidP="007A7EC8">
            <w:pPr>
              <w:jc w:val="center"/>
            </w:pPr>
            <w:r w:rsidRPr="00694086">
              <w:t>5</w:t>
            </w:r>
          </w:p>
        </w:tc>
      </w:tr>
      <w:tr w:rsidR="00C0233C" w:rsidRPr="00694086" w14:paraId="5E0F1074" w14:textId="77777777" w:rsidTr="007A7EC8">
        <w:trPr>
          <w:trHeight w:val="552"/>
        </w:trPr>
        <w:tc>
          <w:tcPr>
            <w:tcW w:w="5000" w:type="pct"/>
            <w:gridSpan w:val="6"/>
          </w:tcPr>
          <w:p w14:paraId="32DFC7C4" w14:textId="77777777" w:rsidR="00C0233C" w:rsidRPr="00694086" w:rsidRDefault="00C0233C" w:rsidP="007A7EC8">
            <w:pPr>
              <w:jc w:val="center"/>
              <w:rPr>
                <w:b/>
                <w:u w:val="single"/>
              </w:rPr>
            </w:pPr>
            <w:r w:rsidRPr="00694086">
              <w:rPr>
                <w:b/>
                <w:u w:val="single"/>
              </w:rPr>
              <w:t>PART – C (2 X 15 = 30 MARKS)</w:t>
            </w:r>
          </w:p>
          <w:p w14:paraId="4DFF8145" w14:textId="77777777" w:rsidR="00C0233C" w:rsidRPr="00694086" w:rsidRDefault="00C0233C" w:rsidP="007A7EC8">
            <w:pPr>
              <w:jc w:val="center"/>
              <w:rPr>
                <w:b/>
              </w:rPr>
            </w:pPr>
            <w:r w:rsidRPr="00694086">
              <w:rPr>
                <w:b/>
              </w:rPr>
              <w:t>(Answer any 2 from the following)</w:t>
            </w:r>
          </w:p>
        </w:tc>
      </w:tr>
      <w:tr w:rsidR="00C0233C" w:rsidRPr="00694086" w14:paraId="3F100F39" w14:textId="77777777" w:rsidTr="00E819BA">
        <w:trPr>
          <w:trHeight w:val="283"/>
        </w:trPr>
        <w:tc>
          <w:tcPr>
            <w:tcW w:w="272" w:type="pct"/>
          </w:tcPr>
          <w:p w14:paraId="02F70A8F" w14:textId="77777777" w:rsidR="00C0233C" w:rsidRPr="00694086" w:rsidRDefault="00C0233C" w:rsidP="007A7EC8">
            <w:pPr>
              <w:jc w:val="center"/>
            </w:pPr>
            <w:r w:rsidRPr="00694086">
              <w:t>33.</w:t>
            </w:r>
          </w:p>
        </w:tc>
        <w:tc>
          <w:tcPr>
            <w:tcW w:w="191" w:type="pct"/>
          </w:tcPr>
          <w:p w14:paraId="5A5CD050" w14:textId="77777777" w:rsidR="00C0233C" w:rsidRPr="00694086" w:rsidRDefault="00C0233C" w:rsidP="007A7EC8">
            <w:pPr>
              <w:jc w:val="center"/>
            </w:pPr>
            <w:r w:rsidRPr="00694086">
              <w:t>a.</w:t>
            </w:r>
          </w:p>
        </w:tc>
        <w:tc>
          <w:tcPr>
            <w:tcW w:w="3703" w:type="pct"/>
          </w:tcPr>
          <w:p w14:paraId="35B06807" w14:textId="77777777" w:rsidR="00C0233C" w:rsidRPr="00F06C10" w:rsidRDefault="00C0233C" w:rsidP="004A0249">
            <w:pPr>
              <w:spacing w:line="276" w:lineRule="auto"/>
              <w:jc w:val="both"/>
            </w:pPr>
            <w:r w:rsidRPr="00F06C10">
              <w:t>Explain IPM and its components and discuss</w:t>
            </w:r>
            <w:r>
              <w:t>ed on mechanical control of IPM.</w:t>
            </w:r>
          </w:p>
        </w:tc>
        <w:tc>
          <w:tcPr>
            <w:tcW w:w="319" w:type="pct"/>
          </w:tcPr>
          <w:p w14:paraId="4B93B2A7" w14:textId="77777777" w:rsidR="00C0233C" w:rsidRPr="00694086" w:rsidRDefault="00C0233C" w:rsidP="007A7EC8">
            <w:pPr>
              <w:jc w:val="center"/>
            </w:pPr>
            <w:r w:rsidRPr="00694086">
              <w:t>CO1</w:t>
            </w:r>
          </w:p>
        </w:tc>
        <w:tc>
          <w:tcPr>
            <w:tcW w:w="259" w:type="pct"/>
          </w:tcPr>
          <w:p w14:paraId="7C398FE6" w14:textId="77777777" w:rsidR="00C0233C" w:rsidRPr="00694086" w:rsidRDefault="00C0233C" w:rsidP="007A7EC8">
            <w:pPr>
              <w:jc w:val="center"/>
            </w:pPr>
            <w:r>
              <w:t>U</w:t>
            </w:r>
          </w:p>
        </w:tc>
        <w:tc>
          <w:tcPr>
            <w:tcW w:w="256" w:type="pct"/>
          </w:tcPr>
          <w:p w14:paraId="47526596" w14:textId="77777777" w:rsidR="00C0233C" w:rsidRPr="00694086" w:rsidRDefault="00C0233C" w:rsidP="007A7EC8">
            <w:pPr>
              <w:jc w:val="center"/>
            </w:pPr>
            <w:r>
              <w:t>7.5</w:t>
            </w:r>
          </w:p>
        </w:tc>
      </w:tr>
      <w:tr w:rsidR="00C0233C" w:rsidRPr="00694086" w14:paraId="737B023A" w14:textId="77777777" w:rsidTr="00E819BA">
        <w:trPr>
          <w:trHeight w:val="283"/>
        </w:trPr>
        <w:tc>
          <w:tcPr>
            <w:tcW w:w="272" w:type="pct"/>
          </w:tcPr>
          <w:p w14:paraId="6624CE7A" w14:textId="77777777" w:rsidR="00C0233C" w:rsidRPr="00694086" w:rsidRDefault="00C0233C" w:rsidP="007A7EC8">
            <w:pPr>
              <w:jc w:val="center"/>
            </w:pPr>
          </w:p>
        </w:tc>
        <w:tc>
          <w:tcPr>
            <w:tcW w:w="191" w:type="pct"/>
          </w:tcPr>
          <w:p w14:paraId="2D12172E" w14:textId="77777777" w:rsidR="00C0233C" w:rsidRPr="00694086" w:rsidRDefault="00C0233C" w:rsidP="007A7EC8">
            <w:pPr>
              <w:jc w:val="center"/>
            </w:pPr>
            <w:r w:rsidRPr="00694086">
              <w:t>b.</w:t>
            </w:r>
          </w:p>
        </w:tc>
        <w:tc>
          <w:tcPr>
            <w:tcW w:w="3703" w:type="pct"/>
          </w:tcPr>
          <w:p w14:paraId="2A101907" w14:textId="77777777" w:rsidR="00C0233C" w:rsidRPr="00F06C10" w:rsidRDefault="00C0233C" w:rsidP="00DA0617">
            <w:pPr>
              <w:spacing w:line="276" w:lineRule="auto"/>
              <w:jc w:val="both"/>
              <w:rPr>
                <w:lang w:bidi="ta-IN"/>
              </w:rPr>
            </w:pPr>
            <w:r w:rsidRPr="00F06C10">
              <w:rPr>
                <w:lang w:bidi="ta-IN"/>
              </w:rPr>
              <w:t xml:space="preserve">Define parasitoid. Write its types. Explain their role and advantage in pest management. </w:t>
            </w:r>
          </w:p>
        </w:tc>
        <w:tc>
          <w:tcPr>
            <w:tcW w:w="319" w:type="pct"/>
          </w:tcPr>
          <w:p w14:paraId="469CE8CD" w14:textId="77777777" w:rsidR="00C0233C" w:rsidRPr="00694086" w:rsidRDefault="00C0233C" w:rsidP="007A7EC8">
            <w:pPr>
              <w:jc w:val="center"/>
            </w:pPr>
            <w:r w:rsidRPr="00694086">
              <w:t>CO2</w:t>
            </w:r>
          </w:p>
        </w:tc>
        <w:tc>
          <w:tcPr>
            <w:tcW w:w="259" w:type="pct"/>
          </w:tcPr>
          <w:p w14:paraId="0C9BD05A" w14:textId="77777777" w:rsidR="00C0233C" w:rsidRPr="00694086" w:rsidRDefault="00C0233C" w:rsidP="00B766F2">
            <w:pPr>
              <w:jc w:val="center"/>
            </w:pPr>
            <w:r>
              <w:t>A</w:t>
            </w:r>
          </w:p>
        </w:tc>
        <w:tc>
          <w:tcPr>
            <w:tcW w:w="256" w:type="pct"/>
          </w:tcPr>
          <w:p w14:paraId="5094B1EF" w14:textId="77777777" w:rsidR="00C0233C" w:rsidRPr="00694086" w:rsidRDefault="00C0233C" w:rsidP="007A7EC8">
            <w:pPr>
              <w:jc w:val="center"/>
            </w:pPr>
            <w:r>
              <w:t>7.5</w:t>
            </w:r>
          </w:p>
        </w:tc>
      </w:tr>
      <w:tr w:rsidR="00C0233C" w:rsidRPr="00694086" w14:paraId="747C757D" w14:textId="77777777" w:rsidTr="00E819BA">
        <w:trPr>
          <w:trHeight w:val="283"/>
        </w:trPr>
        <w:tc>
          <w:tcPr>
            <w:tcW w:w="272" w:type="pct"/>
          </w:tcPr>
          <w:p w14:paraId="51115432" w14:textId="77777777" w:rsidR="00C0233C" w:rsidRPr="00694086" w:rsidRDefault="00C0233C" w:rsidP="007A7EC8">
            <w:pPr>
              <w:jc w:val="center"/>
            </w:pPr>
          </w:p>
        </w:tc>
        <w:tc>
          <w:tcPr>
            <w:tcW w:w="191" w:type="pct"/>
          </w:tcPr>
          <w:p w14:paraId="20D7D603" w14:textId="77777777" w:rsidR="00C0233C" w:rsidRPr="00694086" w:rsidRDefault="00C0233C" w:rsidP="007A7EC8">
            <w:pPr>
              <w:jc w:val="center"/>
            </w:pPr>
          </w:p>
        </w:tc>
        <w:tc>
          <w:tcPr>
            <w:tcW w:w="3703" w:type="pct"/>
          </w:tcPr>
          <w:p w14:paraId="1339EE62" w14:textId="77777777" w:rsidR="00C0233C" w:rsidRPr="00F06C10" w:rsidRDefault="00C0233C" w:rsidP="007A7EC8">
            <w:pPr>
              <w:jc w:val="center"/>
            </w:pPr>
          </w:p>
        </w:tc>
        <w:tc>
          <w:tcPr>
            <w:tcW w:w="319" w:type="pct"/>
          </w:tcPr>
          <w:p w14:paraId="307AEF68" w14:textId="77777777" w:rsidR="00C0233C" w:rsidRPr="00694086" w:rsidRDefault="00C0233C" w:rsidP="007A7EC8">
            <w:pPr>
              <w:jc w:val="center"/>
            </w:pPr>
          </w:p>
        </w:tc>
        <w:tc>
          <w:tcPr>
            <w:tcW w:w="259" w:type="pct"/>
          </w:tcPr>
          <w:p w14:paraId="773F3F65" w14:textId="77777777" w:rsidR="00C0233C" w:rsidRPr="00694086" w:rsidRDefault="00C0233C" w:rsidP="007A7EC8">
            <w:pPr>
              <w:jc w:val="center"/>
            </w:pPr>
          </w:p>
        </w:tc>
        <w:tc>
          <w:tcPr>
            <w:tcW w:w="256" w:type="pct"/>
          </w:tcPr>
          <w:p w14:paraId="507004FE" w14:textId="77777777" w:rsidR="00C0233C" w:rsidRPr="00694086" w:rsidRDefault="00C0233C" w:rsidP="007A7EC8">
            <w:pPr>
              <w:jc w:val="center"/>
            </w:pPr>
          </w:p>
        </w:tc>
      </w:tr>
      <w:tr w:rsidR="00C0233C" w:rsidRPr="00694086" w14:paraId="08961E9C" w14:textId="77777777" w:rsidTr="00E819BA">
        <w:trPr>
          <w:trHeight w:val="283"/>
        </w:trPr>
        <w:tc>
          <w:tcPr>
            <w:tcW w:w="272" w:type="pct"/>
          </w:tcPr>
          <w:p w14:paraId="65B427DB" w14:textId="77777777" w:rsidR="00C0233C" w:rsidRPr="00694086" w:rsidRDefault="00C0233C" w:rsidP="007A7EC8">
            <w:pPr>
              <w:jc w:val="center"/>
            </w:pPr>
            <w:r w:rsidRPr="00694086">
              <w:t>34.</w:t>
            </w:r>
          </w:p>
        </w:tc>
        <w:tc>
          <w:tcPr>
            <w:tcW w:w="191" w:type="pct"/>
          </w:tcPr>
          <w:p w14:paraId="4B69E8AE" w14:textId="77777777" w:rsidR="00C0233C" w:rsidRPr="00694086" w:rsidRDefault="00C0233C" w:rsidP="007A7EC8">
            <w:pPr>
              <w:jc w:val="center"/>
            </w:pPr>
            <w:r w:rsidRPr="00694086">
              <w:t>a.</w:t>
            </w:r>
          </w:p>
        </w:tc>
        <w:tc>
          <w:tcPr>
            <w:tcW w:w="3703" w:type="pct"/>
          </w:tcPr>
          <w:p w14:paraId="3910392C" w14:textId="77777777" w:rsidR="00C0233C" w:rsidRPr="00F06C10" w:rsidRDefault="00C0233C" w:rsidP="004A0249">
            <w:r w:rsidRPr="00F06C10">
              <w:t>Write about the special methods of fungicide application in plant disease management</w:t>
            </w:r>
          </w:p>
        </w:tc>
        <w:tc>
          <w:tcPr>
            <w:tcW w:w="319" w:type="pct"/>
          </w:tcPr>
          <w:p w14:paraId="3E6E1E48" w14:textId="77777777" w:rsidR="00C0233C" w:rsidRPr="00694086" w:rsidRDefault="00C0233C" w:rsidP="007A7EC8">
            <w:pPr>
              <w:jc w:val="center"/>
            </w:pPr>
            <w:r>
              <w:t>CO3</w:t>
            </w:r>
          </w:p>
        </w:tc>
        <w:tc>
          <w:tcPr>
            <w:tcW w:w="259" w:type="pct"/>
          </w:tcPr>
          <w:p w14:paraId="218C8D12" w14:textId="77777777" w:rsidR="00C0233C" w:rsidRPr="00694086" w:rsidRDefault="00C0233C" w:rsidP="007A7EC8">
            <w:pPr>
              <w:jc w:val="center"/>
            </w:pPr>
            <w:r>
              <w:t>U</w:t>
            </w:r>
          </w:p>
        </w:tc>
        <w:tc>
          <w:tcPr>
            <w:tcW w:w="256" w:type="pct"/>
          </w:tcPr>
          <w:p w14:paraId="280CA802" w14:textId="77777777" w:rsidR="00C0233C" w:rsidRPr="00694086" w:rsidRDefault="00C0233C" w:rsidP="007A7EC8">
            <w:pPr>
              <w:jc w:val="center"/>
            </w:pPr>
            <w:r>
              <w:t>7.5</w:t>
            </w:r>
          </w:p>
        </w:tc>
      </w:tr>
      <w:tr w:rsidR="00C0233C" w:rsidRPr="00694086" w14:paraId="689A0BED" w14:textId="77777777" w:rsidTr="00E819BA">
        <w:trPr>
          <w:trHeight w:val="283"/>
        </w:trPr>
        <w:tc>
          <w:tcPr>
            <w:tcW w:w="272" w:type="pct"/>
          </w:tcPr>
          <w:p w14:paraId="0220FDE6" w14:textId="77777777" w:rsidR="00C0233C" w:rsidRPr="00694086" w:rsidRDefault="00C0233C" w:rsidP="007A7EC8">
            <w:pPr>
              <w:jc w:val="center"/>
            </w:pPr>
          </w:p>
        </w:tc>
        <w:tc>
          <w:tcPr>
            <w:tcW w:w="191" w:type="pct"/>
          </w:tcPr>
          <w:p w14:paraId="46B90F03" w14:textId="77777777" w:rsidR="00C0233C" w:rsidRPr="00694086" w:rsidRDefault="00C0233C" w:rsidP="007A7EC8">
            <w:pPr>
              <w:jc w:val="center"/>
            </w:pPr>
            <w:r w:rsidRPr="00694086">
              <w:t>b.</w:t>
            </w:r>
          </w:p>
        </w:tc>
        <w:tc>
          <w:tcPr>
            <w:tcW w:w="3703" w:type="pct"/>
          </w:tcPr>
          <w:p w14:paraId="4481B13F" w14:textId="77777777" w:rsidR="00C0233C" w:rsidRPr="00F06C10" w:rsidRDefault="00C0233C" w:rsidP="00B766F2">
            <w:pPr>
              <w:spacing w:line="276" w:lineRule="auto"/>
              <w:jc w:val="both"/>
            </w:pPr>
            <w:r w:rsidRPr="00F06C10">
              <w:t>What is pest outbreak and enumerate the various factors responsible for it?</w:t>
            </w:r>
          </w:p>
        </w:tc>
        <w:tc>
          <w:tcPr>
            <w:tcW w:w="319" w:type="pct"/>
          </w:tcPr>
          <w:p w14:paraId="3E798F7C" w14:textId="77777777" w:rsidR="00C0233C" w:rsidRPr="00694086" w:rsidRDefault="00C0233C" w:rsidP="007A7EC8">
            <w:pPr>
              <w:jc w:val="center"/>
            </w:pPr>
            <w:r>
              <w:t>CO4</w:t>
            </w:r>
          </w:p>
        </w:tc>
        <w:tc>
          <w:tcPr>
            <w:tcW w:w="259" w:type="pct"/>
          </w:tcPr>
          <w:p w14:paraId="58825A78" w14:textId="77777777" w:rsidR="00C0233C" w:rsidRPr="00694086" w:rsidRDefault="00C0233C" w:rsidP="007A7EC8">
            <w:pPr>
              <w:jc w:val="center"/>
            </w:pPr>
            <w:r>
              <w:t>R</w:t>
            </w:r>
          </w:p>
        </w:tc>
        <w:tc>
          <w:tcPr>
            <w:tcW w:w="256" w:type="pct"/>
          </w:tcPr>
          <w:p w14:paraId="1BD57FF1" w14:textId="77777777" w:rsidR="00C0233C" w:rsidRPr="00694086" w:rsidRDefault="00C0233C" w:rsidP="007A7EC8">
            <w:pPr>
              <w:jc w:val="center"/>
            </w:pPr>
            <w:r>
              <w:t>7.5</w:t>
            </w:r>
          </w:p>
        </w:tc>
      </w:tr>
      <w:tr w:rsidR="00C0233C" w:rsidRPr="00694086" w14:paraId="1BE7D574" w14:textId="77777777" w:rsidTr="00E819BA">
        <w:trPr>
          <w:trHeight w:val="283"/>
        </w:trPr>
        <w:tc>
          <w:tcPr>
            <w:tcW w:w="272" w:type="pct"/>
          </w:tcPr>
          <w:p w14:paraId="78C878F5" w14:textId="77777777" w:rsidR="00C0233C" w:rsidRPr="00694086" w:rsidRDefault="00C0233C" w:rsidP="007A7EC8">
            <w:pPr>
              <w:jc w:val="center"/>
            </w:pPr>
          </w:p>
        </w:tc>
        <w:tc>
          <w:tcPr>
            <w:tcW w:w="191" w:type="pct"/>
          </w:tcPr>
          <w:p w14:paraId="3DD5447E" w14:textId="77777777" w:rsidR="00C0233C" w:rsidRPr="00694086" w:rsidRDefault="00C0233C" w:rsidP="007A7EC8">
            <w:pPr>
              <w:jc w:val="center"/>
            </w:pPr>
          </w:p>
        </w:tc>
        <w:tc>
          <w:tcPr>
            <w:tcW w:w="3703" w:type="pct"/>
          </w:tcPr>
          <w:p w14:paraId="39B1686C" w14:textId="77777777" w:rsidR="00C0233C" w:rsidRPr="00F06C10" w:rsidRDefault="00C0233C" w:rsidP="007A7EC8">
            <w:pPr>
              <w:jc w:val="center"/>
            </w:pPr>
          </w:p>
        </w:tc>
        <w:tc>
          <w:tcPr>
            <w:tcW w:w="319" w:type="pct"/>
          </w:tcPr>
          <w:p w14:paraId="65FFB81F" w14:textId="77777777" w:rsidR="00C0233C" w:rsidRPr="00694086" w:rsidRDefault="00C0233C" w:rsidP="007A7EC8">
            <w:pPr>
              <w:jc w:val="center"/>
            </w:pPr>
          </w:p>
        </w:tc>
        <w:tc>
          <w:tcPr>
            <w:tcW w:w="259" w:type="pct"/>
          </w:tcPr>
          <w:p w14:paraId="1E4762A4" w14:textId="77777777" w:rsidR="00C0233C" w:rsidRPr="00694086" w:rsidRDefault="00C0233C" w:rsidP="007A7EC8">
            <w:pPr>
              <w:jc w:val="center"/>
            </w:pPr>
          </w:p>
        </w:tc>
        <w:tc>
          <w:tcPr>
            <w:tcW w:w="256" w:type="pct"/>
          </w:tcPr>
          <w:p w14:paraId="339FFE34" w14:textId="77777777" w:rsidR="00C0233C" w:rsidRPr="00694086" w:rsidRDefault="00C0233C" w:rsidP="007A7EC8">
            <w:pPr>
              <w:jc w:val="center"/>
            </w:pPr>
          </w:p>
        </w:tc>
      </w:tr>
      <w:tr w:rsidR="00C0233C" w:rsidRPr="00694086" w14:paraId="40824D96" w14:textId="77777777" w:rsidTr="00E819BA">
        <w:trPr>
          <w:trHeight w:val="283"/>
        </w:trPr>
        <w:tc>
          <w:tcPr>
            <w:tcW w:w="272" w:type="pct"/>
          </w:tcPr>
          <w:p w14:paraId="27F47E56" w14:textId="77777777" w:rsidR="00C0233C" w:rsidRPr="00694086" w:rsidRDefault="00C0233C" w:rsidP="007A7EC8">
            <w:pPr>
              <w:jc w:val="center"/>
            </w:pPr>
            <w:r w:rsidRPr="00694086">
              <w:t>35.</w:t>
            </w:r>
          </w:p>
        </w:tc>
        <w:tc>
          <w:tcPr>
            <w:tcW w:w="191" w:type="pct"/>
          </w:tcPr>
          <w:p w14:paraId="699F6FBF" w14:textId="77777777" w:rsidR="00C0233C" w:rsidRPr="00694086" w:rsidRDefault="00C0233C" w:rsidP="007A7EC8">
            <w:pPr>
              <w:jc w:val="center"/>
            </w:pPr>
            <w:r w:rsidRPr="00694086">
              <w:t>a.</w:t>
            </w:r>
          </w:p>
        </w:tc>
        <w:tc>
          <w:tcPr>
            <w:tcW w:w="3703" w:type="pct"/>
          </w:tcPr>
          <w:p w14:paraId="248EEFAB" w14:textId="77777777" w:rsidR="00C0233C" w:rsidRPr="00F06C10" w:rsidRDefault="00C0233C" w:rsidP="004A0249">
            <w:pPr>
              <w:spacing w:line="276" w:lineRule="auto"/>
              <w:jc w:val="both"/>
              <w:rPr>
                <w:bCs/>
              </w:rPr>
            </w:pPr>
            <w:r w:rsidRPr="00F06C10">
              <w:rPr>
                <w:bCs/>
              </w:rPr>
              <w:t>Explain disease forecasting and its methods.</w:t>
            </w:r>
          </w:p>
        </w:tc>
        <w:tc>
          <w:tcPr>
            <w:tcW w:w="319" w:type="pct"/>
          </w:tcPr>
          <w:p w14:paraId="1A8D4193" w14:textId="77777777" w:rsidR="00C0233C" w:rsidRPr="00694086" w:rsidRDefault="00C0233C" w:rsidP="007A7EC8">
            <w:pPr>
              <w:jc w:val="center"/>
            </w:pPr>
            <w:r>
              <w:t>CO5</w:t>
            </w:r>
          </w:p>
        </w:tc>
        <w:tc>
          <w:tcPr>
            <w:tcW w:w="259" w:type="pct"/>
          </w:tcPr>
          <w:p w14:paraId="38195EB3" w14:textId="77777777" w:rsidR="00C0233C" w:rsidRPr="00694086" w:rsidRDefault="00C0233C" w:rsidP="007A7EC8">
            <w:pPr>
              <w:jc w:val="center"/>
            </w:pPr>
            <w:r>
              <w:t>U</w:t>
            </w:r>
          </w:p>
        </w:tc>
        <w:tc>
          <w:tcPr>
            <w:tcW w:w="256" w:type="pct"/>
          </w:tcPr>
          <w:p w14:paraId="4052B8A4" w14:textId="77777777" w:rsidR="00C0233C" w:rsidRPr="00694086" w:rsidRDefault="00C0233C" w:rsidP="007A7EC8">
            <w:pPr>
              <w:jc w:val="center"/>
            </w:pPr>
            <w:r>
              <w:t>7.5</w:t>
            </w:r>
          </w:p>
        </w:tc>
      </w:tr>
      <w:tr w:rsidR="00C0233C" w:rsidRPr="00694086" w14:paraId="2B3F812A" w14:textId="77777777" w:rsidTr="00E819BA">
        <w:trPr>
          <w:trHeight w:val="283"/>
        </w:trPr>
        <w:tc>
          <w:tcPr>
            <w:tcW w:w="272" w:type="pct"/>
          </w:tcPr>
          <w:p w14:paraId="61E73D72" w14:textId="77777777" w:rsidR="00C0233C" w:rsidRPr="00694086" w:rsidRDefault="00C0233C" w:rsidP="007A7EC8">
            <w:pPr>
              <w:jc w:val="center"/>
            </w:pPr>
          </w:p>
        </w:tc>
        <w:tc>
          <w:tcPr>
            <w:tcW w:w="191" w:type="pct"/>
          </w:tcPr>
          <w:p w14:paraId="7F2D22F7" w14:textId="77777777" w:rsidR="00C0233C" w:rsidRPr="00694086" w:rsidRDefault="00C0233C" w:rsidP="007A7EC8">
            <w:pPr>
              <w:jc w:val="center"/>
            </w:pPr>
            <w:r w:rsidRPr="00694086">
              <w:t>b.</w:t>
            </w:r>
          </w:p>
        </w:tc>
        <w:tc>
          <w:tcPr>
            <w:tcW w:w="3703" w:type="pct"/>
          </w:tcPr>
          <w:p w14:paraId="01A354CC" w14:textId="77777777" w:rsidR="00C0233C" w:rsidRPr="00F06C10" w:rsidRDefault="00C0233C" w:rsidP="00256136">
            <w:pPr>
              <w:spacing w:line="276" w:lineRule="auto"/>
              <w:jc w:val="both"/>
            </w:pPr>
            <w:r w:rsidRPr="00F06C10">
              <w:t>Explain about biotechnological approaches in plant disease management.</w:t>
            </w:r>
          </w:p>
        </w:tc>
        <w:tc>
          <w:tcPr>
            <w:tcW w:w="319" w:type="pct"/>
          </w:tcPr>
          <w:p w14:paraId="71F8BB59" w14:textId="77777777" w:rsidR="00C0233C" w:rsidRPr="00694086" w:rsidRDefault="00C0233C" w:rsidP="007A7EC8">
            <w:pPr>
              <w:jc w:val="center"/>
            </w:pPr>
            <w:r>
              <w:t>CO6</w:t>
            </w:r>
          </w:p>
        </w:tc>
        <w:tc>
          <w:tcPr>
            <w:tcW w:w="259" w:type="pct"/>
          </w:tcPr>
          <w:p w14:paraId="6E3829BC" w14:textId="77777777" w:rsidR="00C0233C" w:rsidRPr="00694086" w:rsidRDefault="00C0233C" w:rsidP="007A7EC8">
            <w:pPr>
              <w:jc w:val="center"/>
            </w:pPr>
            <w:r>
              <w:t>A</w:t>
            </w:r>
          </w:p>
        </w:tc>
        <w:tc>
          <w:tcPr>
            <w:tcW w:w="256" w:type="pct"/>
          </w:tcPr>
          <w:p w14:paraId="7BA605F5" w14:textId="77777777" w:rsidR="00C0233C" w:rsidRPr="00694086" w:rsidRDefault="00C0233C" w:rsidP="007A7EC8">
            <w:pPr>
              <w:jc w:val="center"/>
            </w:pPr>
            <w:r>
              <w:t>7.5</w:t>
            </w:r>
          </w:p>
        </w:tc>
      </w:tr>
    </w:tbl>
    <w:p w14:paraId="3E4AF728" w14:textId="77777777" w:rsidR="00C0233C" w:rsidRDefault="00C0233C" w:rsidP="006E5263">
      <w:pPr>
        <w:rPr>
          <w:b/>
          <w:bCs/>
        </w:rPr>
      </w:pPr>
    </w:p>
    <w:p w14:paraId="5CF89DA2" w14:textId="77777777" w:rsidR="00C0233C" w:rsidRDefault="00C0233C" w:rsidP="006E5263">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8C44377" w14:textId="77777777" w:rsidR="00C0233C" w:rsidRDefault="00C0233C" w:rsidP="006E5263"/>
    <w:tbl>
      <w:tblPr>
        <w:tblStyle w:val="TableGrid"/>
        <w:tblW w:w="10490" w:type="dxa"/>
        <w:tblInd w:w="-714" w:type="dxa"/>
        <w:tblLook w:val="04A0" w:firstRow="1" w:lastRow="0" w:firstColumn="1" w:lastColumn="0" w:noHBand="0" w:noVBand="1"/>
      </w:tblPr>
      <w:tblGrid>
        <w:gridCol w:w="670"/>
        <w:gridCol w:w="9820"/>
      </w:tblGrid>
      <w:tr w:rsidR="00C0233C" w14:paraId="1A0319D0" w14:textId="77777777" w:rsidTr="007A7EC8">
        <w:tc>
          <w:tcPr>
            <w:tcW w:w="670" w:type="dxa"/>
          </w:tcPr>
          <w:p w14:paraId="2C5D107C" w14:textId="77777777" w:rsidR="00C0233C" w:rsidRPr="0051318C" w:rsidRDefault="00C0233C" w:rsidP="007A7EC8">
            <w:pPr>
              <w:jc w:val="center"/>
              <w:rPr>
                <w:sz w:val="22"/>
                <w:szCs w:val="22"/>
              </w:rPr>
            </w:pPr>
          </w:p>
        </w:tc>
        <w:tc>
          <w:tcPr>
            <w:tcW w:w="9820" w:type="dxa"/>
          </w:tcPr>
          <w:p w14:paraId="094E403D" w14:textId="77777777" w:rsidR="00C0233C" w:rsidRPr="0051318C" w:rsidRDefault="00C0233C" w:rsidP="007A7EC8">
            <w:pPr>
              <w:jc w:val="center"/>
              <w:rPr>
                <w:b/>
                <w:sz w:val="22"/>
                <w:szCs w:val="22"/>
              </w:rPr>
            </w:pPr>
            <w:r w:rsidRPr="0051318C">
              <w:rPr>
                <w:b/>
                <w:sz w:val="22"/>
                <w:szCs w:val="22"/>
              </w:rPr>
              <w:t>COURSE OUTCOMES</w:t>
            </w:r>
          </w:p>
        </w:tc>
      </w:tr>
      <w:tr w:rsidR="00C0233C" w14:paraId="41B21FAA" w14:textId="77777777" w:rsidTr="007A7EC8">
        <w:tc>
          <w:tcPr>
            <w:tcW w:w="670" w:type="dxa"/>
          </w:tcPr>
          <w:p w14:paraId="0401F624" w14:textId="77777777" w:rsidR="00C0233C" w:rsidRPr="00302FF6" w:rsidRDefault="00C0233C" w:rsidP="007A7EC8">
            <w:pPr>
              <w:jc w:val="center"/>
              <w:rPr>
                <w:b/>
                <w:bCs/>
                <w:sz w:val="22"/>
                <w:szCs w:val="22"/>
              </w:rPr>
            </w:pPr>
            <w:r w:rsidRPr="00302FF6">
              <w:rPr>
                <w:b/>
                <w:bCs/>
                <w:sz w:val="22"/>
                <w:szCs w:val="22"/>
              </w:rPr>
              <w:t>CO1</w:t>
            </w:r>
          </w:p>
        </w:tc>
        <w:tc>
          <w:tcPr>
            <w:tcW w:w="9820" w:type="dxa"/>
          </w:tcPr>
          <w:p w14:paraId="5A4C71AF" w14:textId="77777777" w:rsidR="00C0233C" w:rsidRPr="0051318C" w:rsidRDefault="00C0233C" w:rsidP="00EA480A">
            <w:pPr>
              <w:rPr>
                <w:sz w:val="22"/>
                <w:szCs w:val="22"/>
              </w:rPr>
            </w:pPr>
            <w:r>
              <w:t xml:space="preserve">Remember the important concepts and principles of Integrated pest and disease management practices </w:t>
            </w:r>
          </w:p>
        </w:tc>
      </w:tr>
      <w:tr w:rsidR="00C0233C" w14:paraId="565D8BA4" w14:textId="77777777" w:rsidTr="007A7EC8">
        <w:tc>
          <w:tcPr>
            <w:tcW w:w="670" w:type="dxa"/>
          </w:tcPr>
          <w:p w14:paraId="69759579" w14:textId="77777777" w:rsidR="00C0233C" w:rsidRPr="00302FF6" w:rsidRDefault="00C0233C" w:rsidP="007A7EC8">
            <w:pPr>
              <w:jc w:val="center"/>
              <w:rPr>
                <w:b/>
                <w:bCs/>
                <w:sz w:val="22"/>
                <w:szCs w:val="22"/>
              </w:rPr>
            </w:pPr>
            <w:r w:rsidRPr="00302FF6">
              <w:rPr>
                <w:b/>
                <w:bCs/>
                <w:sz w:val="22"/>
                <w:szCs w:val="22"/>
              </w:rPr>
              <w:t>CO2</w:t>
            </w:r>
          </w:p>
        </w:tc>
        <w:tc>
          <w:tcPr>
            <w:tcW w:w="9820" w:type="dxa"/>
          </w:tcPr>
          <w:p w14:paraId="5EF41F31" w14:textId="77777777" w:rsidR="00C0233C" w:rsidRPr="0051318C" w:rsidRDefault="00C0233C" w:rsidP="00EA480A">
            <w:pPr>
              <w:rPr>
                <w:sz w:val="22"/>
                <w:szCs w:val="22"/>
              </w:rPr>
            </w:pPr>
            <w:r>
              <w:t xml:space="preserve">Understand and demonstrate the various tools of IPM - Cultural, Mechanical, Physical, Biological, Legal and Chemical control </w:t>
            </w:r>
          </w:p>
        </w:tc>
      </w:tr>
      <w:tr w:rsidR="00C0233C" w14:paraId="50D0D10D" w14:textId="77777777" w:rsidTr="007A7EC8">
        <w:tc>
          <w:tcPr>
            <w:tcW w:w="670" w:type="dxa"/>
          </w:tcPr>
          <w:p w14:paraId="5DC3018C" w14:textId="77777777" w:rsidR="00C0233C" w:rsidRPr="00302FF6" w:rsidRDefault="00C0233C" w:rsidP="007A7EC8">
            <w:pPr>
              <w:jc w:val="center"/>
              <w:rPr>
                <w:b/>
                <w:bCs/>
                <w:sz w:val="22"/>
                <w:szCs w:val="22"/>
              </w:rPr>
            </w:pPr>
            <w:r w:rsidRPr="00302FF6">
              <w:rPr>
                <w:b/>
                <w:bCs/>
                <w:sz w:val="22"/>
                <w:szCs w:val="22"/>
              </w:rPr>
              <w:t>CO3</w:t>
            </w:r>
          </w:p>
        </w:tc>
        <w:tc>
          <w:tcPr>
            <w:tcW w:w="9820" w:type="dxa"/>
          </w:tcPr>
          <w:p w14:paraId="1D1F3213" w14:textId="77777777" w:rsidR="00C0233C" w:rsidRPr="0051318C" w:rsidRDefault="00C0233C" w:rsidP="00EA480A">
            <w:pPr>
              <w:rPr>
                <w:sz w:val="22"/>
                <w:szCs w:val="22"/>
              </w:rPr>
            </w:pPr>
            <w:r>
              <w:t xml:space="preserve">Apply the knowledge to develop Integrated pest and disease management strategies </w:t>
            </w:r>
          </w:p>
        </w:tc>
      </w:tr>
      <w:tr w:rsidR="00C0233C" w14:paraId="6CCF1BC1" w14:textId="77777777" w:rsidTr="007A7EC8">
        <w:tc>
          <w:tcPr>
            <w:tcW w:w="670" w:type="dxa"/>
          </w:tcPr>
          <w:p w14:paraId="75F0CADE" w14:textId="77777777" w:rsidR="00C0233C" w:rsidRPr="00302FF6" w:rsidRDefault="00C0233C" w:rsidP="007A7EC8">
            <w:pPr>
              <w:jc w:val="center"/>
              <w:rPr>
                <w:b/>
                <w:bCs/>
                <w:sz w:val="22"/>
                <w:szCs w:val="22"/>
              </w:rPr>
            </w:pPr>
            <w:r w:rsidRPr="00302FF6">
              <w:rPr>
                <w:b/>
                <w:bCs/>
                <w:sz w:val="22"/>
                <w:szCs w:val="22"/>
              </w:rPr>
              <w:t>CO4</w:t>
            </w:r>
          </w:p>
        </w:tc>
        <w:tc>
          <w:tcPr>
            <w:tcW w:w="9820" w:type="dxa"/>
          </w:tcPr>
          <w:p w14:paraId="31A39D1C" w14:textId="77777777" w:rsidR="00C0233C" w:rsidRPr="0051318C" w:rsidRDefault="00C0233C" w:rsidP="00EA480A">
            <w:pPr>
              <w:rPr>
                <w:sz w:val="22"/>
                <w:szCs w:val="22"/>
              </w:rPr>
            </w:pPr>
            <w:r>
              <w:t>Analyze the pest outbreak through pest monitoring, forecasting and surveillance methods</w:t>
            </w:r>
          </w:p>
        </w:tc>
      </w:tr>
      <w:tr w:rsidR="00C0233C" w14:paraId="5CF02EE8" w14:textId="77777777" w:rsidTr="007A7EC8">
        <w:tc>
          <w:tcPr>
            <w:tcW w:w="670" w:type="dxa"/>
          </w:tcPr>
          <w:p w14:paraId="60689A1F" w14:textId="77777777" w:rsidR="00C0233C" w:rsidRPr="00302FF6" w:rsidRDefault="00C0233C" w:rsidP="007A7EC8">
            <w:pPr>
              <w:jc w:val="center"/>
              <w:rPr>
                <w:b/>
                <w:bCs/>
                <w:sz w:val="22"/>
                <w:szCs w:val="22"/>
              </w:rPr>
            </w:pPr>
            <w:r w:rsidRPr="00302FF6">
              <w:rPr>
                <w:b/>
                <w:bCs/>
                <w:sz w:val="22"/>
                <w:szCs w:val="22"/>
              </w:rPr>
              <w:t>CO5</w:t>
            </w:r>
          </w:p>
        </w:tc>
        <w:tc>
          <w:tcPr>
            <w:tcW w:w="9820" w:type="dxa"/>
          </w:tcPr>
          <w:p w14:paraId="27ED7D64" w14:textId="77777777" w:rsidR="00C0233C" w:rsidRPr="0051318C" w:rsidRDefault="00C0233C" w:rsidP="00EA480A">
            <w:pPr>
              <w:rPr>
                <w:sz w:val="22"/>
                <w:szCs w:val="22"/>
              </w:rPr>
            </w:pPr>
            <w:r>
              <w:t xml:space="preserve">Create the awareness among farmers about the importance of IPM and help them to implement the suitable IPM practices based on AESA </w:t>
            </w:r>
          </w:p>
        </w:tc>
      </w:tr>
      <w:tr w:rsidR="00C0233C" w14:paraId="20F91371" w14:textId="77777777" w:rsidTr="007A7EC8">
        <w:tc>
          <w:tcPr>
            <w:tcW w:w="670" w:type="dxa"/>
          </w:tcPr>
          <w:p w14:paraId="0544625C" w14:textId="77777777" w:rsidR="00C0233C" w:rsidRPr="00302FF6" w:rsidRDefault="00C0233C" w:rsidP="007A7EC8">
            <w:pPr>
              <w:jc w:val="center"/>
              <w:rPr>
                <w:b/>
                <w:bCs/>
                <w:sz w:val="22"/>
                <w:szCs w:val="22"/>
              </w:rPr>
            </w:pPr>
            <w:r w:rsidRPr="00302FF6">
              <w:rPr>
                <w:b/>
                <w:bCs/>
                <w:sz w:val="22"/>
                <w:szCs w:val="22"/>
              </w:rPr>
              <w:t>CO6</w:t>
            </w:r>
          </w:p>
        </w:tc>
        <w:tc>
          <w:tcPr>
            <w:tcW w:w="9820" w:type="dxa"/>
          </w:tcPr>
          <w:p w14:paraId="2B7E225D" w14:textId="77777777" w:rsidR="00C0233C" w:rsidRPr="0051318C" w:rsidRDefault="00C0233C" w:rsidP="00EA480A">
            <w:pPr>
              <w:rPr>
                <w:sz w:val="22"/>
                <w:szCs w:val="22"/>
              </w:rPr>
            </w:pPr>
            <w:r>
              <w:t>Evaluate the political, social, and legal implication of implemented IPM</w:t>
            </w:r>
          </w:p>
        </w:tc>
      </w:tr>
    </w:tbl>
    <w:p w14:paraId="0E6B9EBC" w14:textId="77777777" w:rsidR="00C0233C" w:rsidRDefault="00C0233C" w:rsidP="006E5263"/>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335C41EE" w14:textId="77777777" w:rsidTr="007A7EC8">
        <w:trPr>
          <w:jc w:val="center"/>
        </w:trPr>
        <w:tc>
          <w:tcPr>
            <w:tcW w:w="6385" w:type="dxa"/>
            <w:gridSpan w:val="8"/>
          </w:tcPr>
          <w:p w14:paraId="51B54D1D" w14:textId="77777777" w:rsidR="00C0233C" w:rsidRPr="0051318C" w:rsidRDefault="00C0233C" w:rsidP="007A7EC8">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4A67F07A" w14:textId="77777777" w:rsidTr="007A7EC8">
        <w:trPr>
          <w:jc w:val="center"/>
        </w:trPr>
        <w:tc>
          <w:tcPr>
            <w:tcW w:w="1140" w:type="dxa"/>
          </w:tcPr>
          <w:p w14:paraId="755A0C9E" w14:textId="77777777" w:rsidR="00C0233C" w:rsidRPr="00302FF6" w:rsidRDefault="00C0233C" w:rsidP="007A7EC8">
            <w:pPr>
              <w:jc w:val="center"/>
              <w:rPr>
                <w:b/>
                <w:bCs/>
                <w:sz w:val="22"/>
                <w:szCs w:val="22"/>
              </w:rPr>
            </w:pPr>
            <w:r w:rsidRPr="00302FF6">
              <w:rPr>
                <w:b/>
                <w:bCs/>
                <w:sz w:val="22"/>
                <w:szCs w:val="22"/>
              </w:rPr>
              <w:t xml:space="preserve">CO / </w:t>
            </w:r>
            <w:r>
              <w:rPr>
                <w:b/>
                <w:bCs/>
                <w:sz w:val="22"/>
                <w:szCs w:val="22"/>
              </w:rPr>
              <w:t>BL</w:t>
            </w:r>
          </w:p>
        </w:tc>
        <w:tc>
          <w:tcPr>
            <w:tcW w:w="709" w:type="dxa"/>
          </w:tcPr>
          <w:p w14:paraId="1AA2FC57" w14:textId="77777777" w:rsidR="00C0233C" w:rsidRPr="0051318C" w:rsidRDefault="00C0233C" w:rsidP="007A7EC8">
            <w:pPr>
              <w:jc w:val="center"/>
              <w:rPr>
                <w:b/>
                <w:sz w:val="22"/>
                <w:szCs w:val="22"/>
              </w:rPr>
            </w:pPr>
            <w:r w:rsidRPr="0051318C">
              <w:rPr>
                <w:b/>
                <w:sz w:val="22"/>
                <w:szCs w:val="22"/>
              </w:rPr>
              <w:t>R</w:t>
            </w:r>
          </w:p>
        </w:tc>
        <w:tc>
          <w:tcPr>
            <w:tcW w:w="708" w:type="dxa"/>
          </w:tcPr>
          <w:p w14:paraId="79B761A8" w14:textId="77777777" w:rsidR="00C0233C" w:rsidRPr="0051318C" w:rsidRDefault="00C0233C" w:rsidP="007A7EC8">
            <w:pPr>
              <w:jc w:val="center"/>
              <w:rPr>
                <w:b/>
                <w:sz w:val="22"/>
                <w:szCs w:val="22"/>
              </w:rPr>
            </w:pPr>
            <w:r w:rsidRPr="0051318C">
              <w:rPr>
                <w:b/>
                <w:sz w:val="22"/>
                <w:szCs w:val="22"/>
              </w:rPr>
              <w:t>U</w:t>
            </w:r>
          </w:p>
        </w:tc>
        <w:tc>
          <w:tcPr>
            <w:tcW w:w="709" w:type="dxa"/>
          </w:tcPr>
          <w:p w14:paraId="0B2A51E3" w14:textId="77777777" w:rsidR="00C0233C" w:rsidRPr="0051318C" w:rsidRDefault="00C0233C" w:rsidP="007A7EC8">
            <w:pPr>
              <w:jc w:val="center"/>
              <w:rPr>
                <w:b/>
                <w:sz w:val="22"/>
                <w:szCs w:val="22"/>
              </w:rPr>
            </w:pPr>
            <w:r w:rsidRPr="0051318C">
              <w:rPr>
                <w:b/>
                <w:sz w:val="22"/>
                <w:szCs w:val="22"/>
              </w:rPr>
              <w:t>A</w:t>
            </w:r>
          </w:p>
        </w:tc>
        <w:tc>
          <w:tcPr>
            <w:tcW w:w="709" w:type="dxa"/>
          </w:tcPr>
          <w:p w14:paraId="71941BA6" w14:textId="77777777" w:rsidR="00C0233C" w:rsidRPr="0051318C" w:rsidRDefault="00C0233C" w:rsidP="007A7EC8">
            <w:pPr>
              <w:jc w:val="center"/>
              <w:rPr>
                <w:b/>
                <w:sz w:val="22"/>
                <w:szCs w:val="22"/>
              </w:rPr>
            </w:pPr>
            <w:r w:rsidRPr="0051318C">
              <w:rPr>
                <w:b/>
                <w:sz w:val="22"/>
                <w:szCs w:val="22"/>
              </w:rPr>
              <w:t>An</w:t>
            </w:r>
          </w:p>
        </w:tc>
        <w:tc>
          <w:tcPr>
            <w:tcW w:w="709" w:type="dxa"/>
          </w:tcPr>
          <w:p w14:paraId="59F59342" w14:textId="77777777" w:rsidR="00C0233C" w:rsidRPr="0051318C" w:rsidRDefault="00C0233C" w:rsidP="007A7EC8">
            <w:pPr>
              <w:jc w:val="center"/>
              <w:rPr>
                <w:b/>
                <w:sz w:val="22"/>
                <w:szCs w:val="22"/>
              </w:rPr>
            </w:pPr>
            <w:r w:rsidRPr="0051318C">
              <w:rPr>
                <w:b/>
                <w:sz w:val="22"/>
                <w:szCs w:val="22"/>
              </w:rPr>
              <w:t>E</w:t>
            </w:r>
          </w:p>
        </w:tc>
        <w:tc>
          <w:tcPr>
            <w:tcW w:w="708" w:type="dxa"/>
          </w:tcPr>
          <w:p w14:paraId="3D1F30CE" w14:textId="77777777" w:rsidR="00C0233C" w:rsidRPr="0051318C" w:rsidRDefault="00C0233C" w:rsidP="007A7EC8">
            <w:pPr>
              <w:jc w:val="center"/>
              <w:rPr>
                <w:b/>
                <w:sz w:val="22"/>
                <w:szCs w:val="22"/>
              </w:rPr>
            </w:pPr>
            <w:r w:rsidRPr="0051318C">
              <w:rPr>
                <w:b/>
                <w:sz w:val="22"/>
                <w:szCs w:val="22"/>
              </w:rPr>
              <w:t>C</w:t>
            </w:r>
          </w:p>
        </w:tc>
        <w:tc>
          <w:tcPr>
            <w:tcW w:w="993" w:type="dxa"/>
          </w:tcPr>
          <w:p w14:paraId="70A022E7" w14:textId="77777777" w:rsidR="00C0233C" w:rsidRPr="0051318C" w:rsidRDefault="00C0233C" w:rsidP="007A7EC8">
            <w:pPr>
              <w:jc w:val="center"/>
              <w:rPr>
                <w:b/>
                <w:sz w:val="22"/>
                <w:szCs w:val="22"/>
              </w:rPr>
            </w:pPr>
            <w:r w:rsidRPr="0051318C">
              <w:rPr>
                <w:b/>
                <w:sz w:val="22"/>
                <w:szCs w:val="22"/>
              </w:rPr>
              <w:t>Total</w:t>
            </w:r>
          </w:p>
        </w:tc>
      </w:tr>
      <w:tr w:rsidR="00C0233C" w:rsidRPr="0051318C" w14:paraId="3493511F" w14:textId="77777777" w:rsidTr="007A7EC8">
        <w:trPr>
          <w:jc w:val="center"/>
        </w:trPr>
        <w:tc>
          <w:tcPr>
            <w:tcW w:w="1140" w:type="dxa"/>
          </w:tcPr>
          <w:p w14:paraId="10815C34" w14:textId="77777777" w:rsidR="00C0233C" w:rsidRPr="00302FF6" w:rsidRDefault="00C0233C" w:rsidP="007A7EC8">
            <w:pPr>
              <w:jc w:val="center"/>
              <w:rPr>
                <w:b/>
                <w:bCs/>
                <w:sz w:val="22"/>
                <w:szCs w:val="22"/>
              </w:rPr>
            </w:pPr>
            <w:r w:rsidRPr="00302FF6">
              <w:rPr>
                <w:b/>
                <w:bCs/>
                <w:sz w:val="22"/>
                <w:szCs w:val="22"/>
              </w:rPr>
              <w:t>CO1</w:t>
            </w:r>
          </w:p>
        </w:tc>
        <w:tc>
          <w:tcPr>
            <w:tcW w:w="709" w:type="dxa"/>
          </w:tcPr>
          <w:p w14:paraId="4DBAEF3C" w14:textId="77777777" w:rsidR="00C0233C" w:rsidRPr="0051318C" w:rsidRDefault="00C0233C" w:rsidP="007A7EC8">
            <w:pPr>
              <w:jc w:val="center"/>
              <w:rPr>
                <w:sz w:val="22"/>
                <w:szCs w:val="22"/>
              </w:rPr>
            </w:pPr>
            <w:r>
              <w:rPr>
                <w:sz w:val="22"/>
                <w:szCs w:val="22"/>
              </w:rPr>
              <w:t>1</w:t>
            </w:r>
          </w:p>
        </w:tc>
        <w:tc>
          <w:tcPr>
            <w:tcW w:w="708" w:type="dxa"/>
          </w:tcPr>
          <w:p w14:paraId="1778C16B" w14:textId="77777777" w:rsidR="00C0233C" w:rsidRPr="0051318C" w:rsidRDefault="00C0233C" w:rsidP="007A7EC8">
            <w:pPr>
              <w:jc w:val="center"/>
              <w:rPr>
                <w:sz w:val="22"/>
                <w:szCs w:val="22"/>
              </w:rPr>
            </w:pPr>
            <w:r>
              <w:rPr>
                <w:sz w:val="22"/>
                <w:szCs w:val="22"/>
              </w:rPr>
              <w:t>8.5</w:t>
            </w:r>
          </w:p>
        </w:tc>
        <w:tc>
          <w:tcPr>
            <w:tcW w:w="709" w:type="dxa"/>
          </w:tcPr>
          <w:p w14:paraId="0EA0D993" w14:textId="77777777" w:rsidR="00C0233C" w:rsidRPr="0051318C" w:rsidRDefault="00C0233C" w:rsidP="007A7EC8">
            <w:pPr>
              <w:jc w:val="center"/>
              <w:rPr>
                <w:sz w:val="22"/>
                <w:szCs w:val="22"/>
              </w:rPr>
            </w:pPr>
            <w:r>
              <w:rPr>
                <w:sz w:val="22"/>
                <w:szCs w:val="22"/>
              </w:rPr>
              <w:t>11</w:t>
            </w:r>
          </w:p>
        </w:tc>
        <w:tc>
          <w:tcPr>
            <w:tcW w:w="709" w:type="dxa"/>
          </w:tcPr>
          <w:p w14:paraId="4BC79C9E" w14:textId="77777777" w:rsidR="00C0233C" w:rsidRPr="0051318C" w:rsidRDefault="00C0233C" w:rsidP="007A7EC8">
            <w:pPr>
              <w:jc w:val="center"/>
              <w:rPr>
                <w:sz w:val="22"/>
                <w:szCs w:val="22"/>
              </w:rPr>
            </w:pPr>
          </w:p>
        </w:tc>
        <w:tc>
          <w:tcPr>
            <w:tcW w:w="709" w:type="dxa"/>
          </w:tcPr>
          <w:p w14:paraId="43D0266D" w14:textId="77777777" w:rsidR="00C0233C" w:rsidRPr="0051318C" w:rsidRDefault="00C0233C" w:rsidP="007A7EC8">
            <w:pPr>
              <w:jc w:val="center"/>
              <w:rPr>
                <w:sz w:val="22"/>
                <w:szCs w:val="22"/>
              </w:rPr>
            </w:pPr>
          </w:p>
        </w:tc>
        <w:tc>
          <w:tcPr>
            <w:tcW w:w="708" w:type="dxa"/>
          </w:tcPr>
          <w:p w14:paraId="235EF2F3" w14:textId="77777777" w:rsidR="00C0233C" w:rsidRPr="0051318C" w:rsidRDefault="00C0233C" w:rsidP="007A7EC8">
            <w:pPr>
              <w:jc w:val="center"/>
              <w:rPr>
                <w:sz w:val="22"/>
                <w:szCs w:val="22"/>
              </w:rPr>
            </w:pPr>
            <w:r>
              <w:rPr>
                <w:sz w:val="22"/>
                <w:szCs w:val="22"/>
              </w:rPr>
              <w:t>1</w:t>
            </w:r>
          </w:p>
        </w:tc>
        <w:tc>
          <w:tcPr>
            <w:tcW w:w="993" w:type="dxa"/>
          </w:tcPr>
          <w:p w14:paraId="0C9B1578" w14:textId="77777777" w:rsidR="00C0233C" w:rsidRPr="0051318C" w:rsidRDefault="00C0233C" w:rsidP="007A7EC8">
            <w:pPr>
              <w:jc w:val="center"/>
              <w:rPr>
                <w:sz w:val="22"/>
                <w:szCs w:val="22"/>
              </w:rPr>
            </w:pPr>
            <w:r>
              <w:rPr>
                <w:sz w:val="22"/>
                <w:szCs w:val="22"/>
              </w:rPr>
              <w:t>21.5</w:t>
            </w:r>
          </w:p>
        </w:tc>
      </w:tr>
      <w:tr w:rsidR="00C0233C" w:rsidRPr="0051318C" w14:paraId="5F4FA94D" w14:textId="77777777" w:rsidTr="007A7EC8">
        <w:trPr>
          <w:jc w:val="center"/>
        </w:trPr>
        <w:tc>
          <w:tcPr>
            <w:tcW w:w="1140" w:type="dxa"/>
          </w:tcPr>
          <w:p w14:paraId="129BD267" w14:textId="77777777" w:rsidR="00C0233C" w:rsidRPr="00302FF6" w:rsidRDefault="00C0233C" w:rsidP="007A7EC8">
            <w:pPr>
              <w:jc w:val="center"/>
              <w:rPr>
                <w:b/>
                <w:bCs/>
                <w:sz w:val="22"/>
                <w:szCs w:val="22"/>
              </w:rPr>
            </w:pPr>
            <w:r w:rsidRPr="00302FF6">
              <w:rPr>
                <w:b/>
                <w:bCs/>
                <w:sz w:val="22"/>
                <w:szCs w:val="22"/>
              </w:rPr>
              <w:t>CO2</w:t>
            </w:r>
          </w:p>
        </w:tc>
        <w:tc>
          <w:tcPr>
            <w:tcW w:w="709" w:type="dxa"/>
          </w:tcPr>
          <w:p w14:paraId="7EE37F79" w14:textId="77777777" w:rsidR="00C0233C" w:rsidRPr="0051318C" w:rsidRDefault="00C0233C" w:rsidP="007A7EC8">
            <w:pPr>
              <w:jc w:val="center"/>
              <w:rPr>
                <w:sz w:val="22"/>
                <w:szCs w:val="22"/>
              </w:rPr>
            </w:pPr>
            <w:r>
              <w:rPr>
                <w:sz w:val="22"/>
                <w:szCs w:val="22"/>
              </w:rPr>
              <w:t>1</w:t>
            </w:r>
          </w:p>
        </w:tc>
        <w:tc>
          <w:tcPr>
            <w:tcW w:w="708" w:type="dxa"/>
          </w:tcPr>
          <w:p w14:paraId="789E3ECA" w14:textId="77777777" w:rsidR="00C0233C" w:rsidRPr="0051318C" w:rsidRDefault="00C0233C" w:rsidP="007A7EC8">
            <w:pPr>
              <w:jc w:val="center"/>
              <w:rPr>
                <w:sz w:val="22"/>
                <w:szCs w:val="22"/>
              </w:rPr>
            </w:pPr>
            <w:r>
              <w:rPr>
                <w:sz w:val="22"/>
                <w:szCs w:val="22"/>
              </w:rPr>
              <w:t>12</w:t>
            </w:r>
          </w:p>
        </w:tc>
        <w:tc>
          <w:tcPr>
            <w:tcW w:w="709" w:type="dxa"/>
          </w:tcPr>
          <w:p w14:paraId="69DBB2B5" w14:textId="77777777" w:rsidR="00C0233C" w:rsidRPr="0051318C" w:rsidRDefault="00C0233C" w:rsidP="007A7EC8">
            <w:pPr>
              <w:jc w:val="center"/>
              <w:rPr>
                <w:sz w:val="22"/>
                <w:szCs w:val="22"/>
              </w:rPr>
            </w:pPr>
            <w:r>
              <w:rPr>
                <w:sz w:val="22"/>
                <w:szCs w:val="22"/>
              </w:rPr>
              <w:t>8.5</w:t>
            </w:r>
          </w:p>
        </w:tc>
        <w:tc>
          <w:tcPr>
            <w:tcW w:w="709" w:type="dxa"/>
          </w:tcPr>
          <w:p w14:paraId="2C63B62D" w14:textId="77777777" w:rsidR="00C0233C" w:rsidRPr="0051318C" w:rsidRDefault="00C0233C" w:rsidP="007A7EC8">
            <w:pPr>
              <w:jc w:val="center"/>
              <w:rPr>
                <w:sz w:val="22"/>
                <w:szCs w:val="22"/>
              </w:rPr>
            </w:pPr>
          </w:p>
        </w:tc>
        <w:tc>
          <w:tcPr>
            <w:tcW w:w="709" w:type="dxa"/>
          </w:tcPr>
          <w:p w14:paraId="0850AFD2" w14:textId="77777777" w:rsidR="00C0233C" w:rsidRPr="0051318C" w:rsidRDefault="00C0233C" w:rsidP="007A7EC8">
            <w:pPr>
              <w:jc w:val="center"/>
              <w:rPr>
                <w:sz w:val="22"/>
                <w:szCs w:val="22"/>
              </w:rPr>
            </w:pPr>
          </w:p>
        </w:tc>
        <w:tc>
          <w:tcPr>
            <w:tcW w:w="708" w:type="dxa"/>
          </w:tcPr>
          <w:p w14:paraId="1A75CC1B" w14:textId="77777777" w:rsidR="00C0233C" w:rsidRPr="0051318C" w:rsidRDefault="00C0233C" w:rsidP="007A7EC8">
            <w:pPr>
              <w:jc w:val="center"/>
              <w:rPr>
                <w:sz w:val="22"/>
                <w:szCs w:val="22"/>
              </w:rPr>
            </w:pPr>
          </w:p>
        </w:tc>
        <w:tc>
          <w:tcPr>
            <w:tcW w:w="993" w:type="dxa"/>
          </w:tcPr>
          <w:p w14:paraId="3423DFDB" w14:textId="77777777" w:rsidR="00C0233C" w:rsidRPr="0051318C" w:rsidRDefault="00C0233C" w:rsidP="007A7EC8">
            <w:pPr>
              <w:jc w:val="center"/>
              <w:rPr>
                <w:sz w:val="22"/>
                <w:szCs w:val="22"/>
              </w:rPr>
            </w:pPr>
            <w:r>
              <w:rPr>
                <w:sz w:val="22"/>
                <w:szCs w:val="22"/>
              </w:rPr>
              <w:t>21.5</w:t>
            </w:r>
          </w:p>
        </w:tc>
      </w:tr>
      <w:tr w:rsidR="00C0233C" w:rsidRPr="0051318C" w14:paraId="0212BC28" w14:textId="77777777" w:rsidTr="007A7EC8">
        <w:trPr>
          <w:jc w:val="center"/>
        </w:trPr>
        <w:tc>
          <w:tcPr>
            <w:tcW w:w="1140" w:type="dxa"/>
          </w:tcPr>
          <w:p w14:paraId="0E1ED986" w14:textId="77777777" w:rsidR="00C0233C" w:rsidRPr="00302FF6" w:rsidRDefault="00C0233C" w:rsidP="007A7EC8">
            <w:pPr>
              <w:jc w:val="center"/>
              <w:rPr>
                <w:b/>
                <w:bCs/>
                <w:sz w:val="22"/>
                <w:szCs w:val="22"/>
              </w:rPr>
            </w:pPr>
            <w:r w:rsidRPr="00302FF6">
              <w:rPr>
                <w:b/>
                <w:bCs/>
                <w:sz w:val="22"/>
                <w:szCs w:val="22"/>
              </w:rPr>
              <w:t>CO3</w:t>
            </w:r>
          </w:p>
        </w:tc>
        <w:tc>
          <w:tcPr>
            <w:tcW w:w="709" w:type="dxa"/>
          </w:tcPr>
          <w:p w14:paraId="508BA865" w14:textId="77777777" w:rsidR="00C0233C" w:rsidRPr="0051318C" w:rsidRDefault="00C0233C" w:rsidP="007A7EC8">
            <w:pPr>
              <w:jc w:val="center"/>
              <w:rPr>
                <w:sz w:val="22"/>
                <w:szCs w:val="22"/>
              </w:rPr>
            </w:pPr>
            <w:r>
              <w:rPr>
                <w:sz w:val="22"/>
                <w:szCs w:val="22"/>
              </w:rPr>
              <w:t>2</w:t>
            </w:r>
          </w:p>
        </w:tc>
        <w:tc>
          <w:tcPr>
            <w:tcW w:w="708" w:type="dxa"/>
          </w:tcPr>
          <w:p w14:paraId="18C805CF" w14:textId="77777777" w:rsidR="00C0233C" w:rsidRPr="0051318C" w:rsidRDefault="00C0233C" w:rsidP="007A7EC8">
            <w:pPr>
              <w:jc w:val="center"/>
              <w:rPr>
                <w:sz w:val="22"/>
                <w:szCs w:val="22"/>
              </w:rPr>
            </w:pPr>
            <w:r>
              <w:rPr>
                <w:sz w:val="22"/>
                <w:szCs w:val="22"/>
              </w:rPr>
              <w:t>12.5</w:t>
            </w:r>
          </w:p>
        </w:tc>
        <w:tc>
          <w:tcPr>
            <w:tcW w:w="709" w:type="dxa"/>
          </w:tcPr>
          <w:p w14:paraId="4C9384E1" w14:textId="77777777" w:rsidR="00C0233C" w:rsidRPr="0051318C" w:rsidRDefault="00C0233C" w:rsidP="007A7EC8">
            <w:pPr>
              <w:jc w:val="center"/>
              <w:rPr>
                <w:sz w:val="22"/>
                <w:szCs w:val="22"/>
              </w:rPr>
            </w:pPr>
            <w:r>
              <w:rPr>
                <w:sz w:val="22"/>
                <w:szCs w:val="22"/>
              </w:rPr>
              <w:t>6</w:t>
            </w:r>
          </w:p>
        </w:tc>
        <w:tc>
          <w:tcPr>
            <w:tcW w:w="709" w:type="dxa"/>
          </w:tcPr>
          <w:p w14:paraId="525D8BCC" w14:textId="77777777" w:rsidR="00C0233C" w:rsidRPr="0051318C" w:rsidRDefault="00C0233C" w:rsidP="007A7EC8">
            <w:pPr>
              <w:jc w:val="center"/>
              <w:rPr>
                <w:sz w:val="22"/>
                <w:szCs w:val="22"/>
              </w:rPr>
            </w:pPr>
          </w:p>
        </w:tc>
        <w:tc>
          <w:tcPr>
            <w:tcW w:w="709" w:type="dxa"/>
          </w:tcPr>
          <w:p w14:paraId="69C8E5B4" w14:textId="77777777" w:rsidR="00C0233C" w:rsidRPr="0051318C" w:rsidRDefault="00C0233C" w:rsidP="007A7EC8">
            <w:pPr>
              <w:jc w:val="center"/>
              <w:rPr>
                <w:sz w:val="22"/>
                <w:szCs w:val="22"/>
              </w:rPr>
            </w:pPr>
          </w:p>
        </w:tc>
        <w:tc>
          <w:tcPr>
            <w:tcW w:w="708" w:type="dxa"/>
          </w:tcPr>
          <w:p w14:paraId="5B210700" w14:textId="77777777" w:rsidR="00C0233C" w:rsidRPr="0051318C" w:rsidRDefault="00C0233C" w:rsidP="007A7EC8">
            <w:pPr>
              <w:jc w:val="center"/>
              <w:rPr>
                <w:sz w:val="22"/>
                <w:szCs w:val="22"/>
              </w:rPr>
            </w:pPr>
          </w:p>
        </w:tc>
        <w:tc>
          <w:tcPr>
            <w:tcW w:w="993" w:type="dxa"/>
          </w:tcPr>
          <w:p w14:paraId="1D167853" w14:textId="77777777" w:rsidR="00C0233C" w:rsidRPr="0051318C" w:rsidRDefault="00C0233C" w:rsidP="007A7EC8">
            <w:pPr>
              <w:jc w:val="center"/>
              <w:rPr>
                <w:sz w:val="22"/>
                <w:szCs w:val="22"/>
              </w:rPr>
            </w:pPr>
            <w:r>
              <w:rPr>
                <w:sz w:val="22"/>
                <w:szCs w:val="22"/>
              </w:rPr>
              <w:t>20.5</w:t>
            </w:r>
          </w:p>
        </w:tc>
      </w:tr>
      <w:tr w:rsidR="00C0233C" w:rsidRPr="0051318C" w14:paraId="180816ED" w14:textId="77777777" w:rsidTr="007A7EC8">
        <w:trPr>
          <w:jc w:val="center"/>
        </w:trPr>
        <w:tc>
          <w:tcPr>
            <w:tcW w:w="1140" w:type="dxa"/>
          </w:tcPr>
          <w:p w14:paraId="23C90042" w14:textId="77777777" w:rsidR="00C0233C" w:rsidRPr="00302FF6" w:rsidRDefault="00C0233C" w:rsidP="007A7EC8">
            <w:pPr>
              <w:jc w:val="center"/>
              <w:rPr>
                <w:b/>
                <w:bCs/>
                <w:sz w:val="22"/>
                <w:szCs w:val="22"/>
              </w:rPr>
            </w:pPr>
            <w:r w:rsidRPr="00302FF6">
              <w:rPr>
                <w:b/>
                <w:bCs/>
                <w:sz w:val="22"/>
                <w:szCs w:val="22"/>
              </w:rPr>
              <w:t>CO4</w:t>
            </w:r>
          </w:p>
        </w:tc>
        <w:tc>
          <w:tcPr>
            <w:tcW w:w="709" w:type="dxa"/>
          </w:tcPr>
          <w:p w14:paraId="711BA085" w14:textId="77777777" w:rsidR="00C0233C" w:rsidRPr="0051318C" w:rsidRDefault="00C0233C" w:rsidP="007A7EC8">
            <w:pPr>
              <w:jc w:val="center"/>
              <w:rPr>
                <w:sz w:val="22"/>
                <w:szCs w:val="22"/>
              </w:rPr>
            </w:pPr>
            <w:r>
              <w:rPr>
                <w:sz w:val="22"/>
                <w:szCs w:val="22"/>
              </w:rPr>
              <w:t>12.5</w:t>
            </w:r>
          </w:p>
        </w:tc>
        <w:tc>
          <w:tcPr>
            <w:tcW w:w="708" w:type="dxa"/>
          </w:tcPr>
          <w:p w14:paraId="4BE9F62B" w14:textId="77777777" w:rsidR="00C0233C" w:rsidRPr="0051318C" w:rsidRDefault="00C0233C" w:rsidP="007A7EC8">
            <w:pPr>
              <w:jc w:val="center"/>
              <w:rPr>
                <w:sz w:val="22"/>
                <w:szCs w:val="22"/>
              </w:rPr>
            </w:pPr>
            <w:r>
              <w:rPr>
                <w:sz w:val="22"/>
                <w:szCs w:val="22"/>
              </w:rPr>
              <w:t>5</w:t>
            </w:r>
          </w:p>
        </w:tc>
        <w:tc>
          <w:tcPr>
            <w:tcW w:w="709" w:type="dxa"/>
          </w:tcPr>
          <w:p w14:paraId="6995A02B" w14:textId="77777777" w:rsidR="00C0233C" w:rsidRPr="0051318C" w:rsidRDefault="00C0233C" w:rsidP="007A7EC8">
            <w:pPr>
              <w:jc w:val="center"/>
              <w:rPr>
                <w:sz w:val="22"/>
                <w:szCs w:val="22"/>
              </w:rPr>
            </w:pPr>
            <w:r>
              <w:rPr>
                <w:sz w:val="22"/>
                <w:szCs w:val="22"/>
              </w:rPr>
              <w:t>4</w:t>
            </w:r>
          </w:p>
        </w:tc>
        <w:tc>
          <w:tcPr>
            <w:tcW w:w="709" w:type="dxa"/>
          </w:tcPr>
          <w:p w14:paraId="2C2E7594" w14:textId="77777777" w:rsidR="00C0233C" w:rsidRPr="0051318C" w:rsidRDefault="00C0233C" w:rsidP="007A7EC8">
            <w:pPr>
              <w:jc w:val="center"/>
              <w:rPr>
                <w:sz w:val="22"/>
                <w:szCs w:val="22"/>
              </w:rPr>
            </w:pPr>
          </w:p>
        </w:tc>
        <w:tc>
          <w:tcPr>
            <w:tcW w:w="709" w:type="dxa"/>
          </w:tcPr>
          <w:p w14:paraId="0D616E15" w14:textId="77777777" w:rsidR="00C0233C" w:rsidRPr="0051318C" w:rsidRDefault="00C0233C" w:rsidP="007A7EC8">
            <w:pPr>
              <w:jc w:val="center"/>
              <w:rPr>
                <w:sz w:val="22"/>
                <w:szCs w:val="22"/>
              </w:rPr>
            </w:pPr>
          </w:p>
        </w:tc>
        <w:tc>
          <w:tcPr>
            <w:tcW w:w="708" w:type="dxa"/>
          </w:tcPr>
          <w:p w14:paraId="6DC8E1C2" w14:textId="77777777" w:rsidR="00C0233C" w:rsidRPr="0051318C" w:rsidRDefault="00C0233C" w:rsidP="007A7EC8">
            <w:pPr>
              <w:jc w:val="center"/>
              <w:rPr>
                <w:sz w:val="22"/>
                <w:szCs w:val="22"/>
              </w:rPr>
            </w:pPr>
          </w:p>
        </w:tc>
        <w:tc>
          <w:tcPr>
            <w:tcW w:w="993" w:type="dxa"/>
          </w:tcPr>
          <w:p w14:paraId="4E89D047" w14:textId="77777777" w:rsidR="00C0233C" w:rsidRPr="0051318C" w:rsidRDefault="00C0233C" w:rsidP="007A7EC8">
            <w:pPr>
              <w:jc w:val="center"/>
              <w:rPr>
                <w:sz w:val="22"/>
                <w:szCs w:val="22"/>
              </w:rPr>
            </w:pPr>
            <w:r>
              <w:rPr>
                <w:sz w:val="22"/>
                <w:szCs w:val="22"/>
              </w:rPr>
              <w:t>21.5</w:t>
            </w:r>
          </w:p>
        </w:tc>
      </w:tr>
      <w:tr w:rsidR="00C0233C" w:rsidRPr="0051318C" w14:paraId="6058A19E" w14:textId="77777777" w:rsidTr="007A7EC8">
        <w:trPr>
          <w:jc w:val="center"/>
        </w:trPr>
        <w:tc>
          <w:tcPr>
            <w:tcW w:w="1140" w:type="dxa"/>
          </w:tcPr>
          <w:p w14:paraId="0964417E" w14:textId="77777777" w:rsidR="00C0233C" w:rsidRPr="00302FF6" w:rsidRDefault="00C0233C" w:rsidP="007A7EC8">
            <w:pPr>
              <w:jc w:val="center"/>
              <w:rPr>
                <w:b/>
                <w:bCs/>
                <w:sz w:val="22"/>
                <w:szCs w:val="22"/>
              </w:rPr>
            </w:pPr>
            <w:r w:rsidRPr="00302FF6">
              <w:rPr>
                <w:b/>
                <w:bCs/>
                <w:sz w:val="22"/>
                <w:szCs w:val="22"/>
              </w:rPr>
              <w:t>CO5</w:t>
            </w:r>
          </w:p>
        </w:tc>
        <w:tc>
          <w:tcPr>
            <w:tcW w:w="709" w:type="dxa"/>
          </w:tcPr>
          <w:p w14:paraId="66312582" w14:textId="77777777" w:rsidR="00C0233C" w:rsidRPr="0051318C" w:rsidRDefault="00C0233C" w:rsidP="007A7EC8">
            <w:pPr>
              <w:jc w:val="center"/>
              <w:rPr>
                <w:sz w:val="22"/>
                <w:szCs w:val="22"/>
              </w:rPr>
            </w:pPr>
            <w:r>
              <w:rPr>
                <w:sz w:val="22"/>
                <w:szCs w:val="22"/>
              </w:rPr>
              <w:t>5</w:t>
            </w:r>
          </w:p>
        </w:tc>
        <w:tc>
          <w:tcPr>
            <w:tcW w:w="708" w:type="dxa"/>
          </w:tcPr>
          <w:p w14:paraId="0678E8E9" w14:textId="77777777" w:rsidR="00C0233C" w:rsidRPr="0051318C" w:rsidRDefault="00C0233C" w:rsidP="007A7EC8">
            <w:pPr>
              <w:jc w:val="center"/>
              <w:rPr>
                <w:sz w:val="22"/>
                <w:szCs w:val="22"/>
              </w:rPr>
            </w:pPr>
            <w:r>
              <w:rPr>
                <w:sz w:val="22"/>
                <w:szCs w:val="22"/>
              </w:rPr>
              <w:t>13.5</w:t>
            </w:r>
          </w:p>
        </w:tc>
        <w:tc>
          <w:tcPr>
            <w:tcW w:w="709" w:type="dxa"/>
          </w:tcPr>
          <w:p w14:paraId="678BEFB6" w14:textId="77777777" w:rsidR="00C0233C" w:rsidRPr="0051318C" w:rsidRDefault="00C0233C" w:rsidP="007A7EC8">
            <w:pPr>
              <w:jc w:val="center"/>
              <w:rPr>
                <w:sz w:val="22"/>
                <w:szCs w:val="22"/>
              </w:rPr>
            </w:pPr>
            <w:r>
              <w:rPr>
                <w:sz w:val="22"/>
                <w:szCs w:val="22"/>
              </w:rPr>
              <w:t>1</w:t>
            </w:r>
          </w:p>
        </w:tc>
        <w:tc>
          <w:tcPr>
            <w:tcW w:w="709" w:type="dxa"/>
          </w:tcPr>
          <w:p w14:paraId="7E77F460" w14:textId="77777777" w:rsidR="00C0233C" w:rsidRPr="0051318C" w:rsidRDefault="00C0233C" w:rsidP="007A7EC8">
            <w:pPr>
              <w:jc w:val="center"/>
              <w:rPr>
                <w:sz w:val="22"/>
                <w:szCs w:val="22"/>
              </w:rPr>
            </w:pPr>
          </w:p>
        </w:tc>
        <w:tc>
          <w:tcPr>
            <w:tcW w:w="709" w:type="dxa"/>
          </w:tcPr>
          <w:p w14:paraId="5AE71038" w14:textId="77777777" w:rsidR="00C0233C" w:rsidRPr="0051318C" w:rsidRDefault="00C0233C" w:rsidP="007A7EC8">
            <w:pPr>
              <w:jc w:val="center"/>
              <w:rPr>
                <w:sz w:val="22"/>
                <w:szCs w:val="22"/>
              </w:rPr>
            </w:pPr>
          </w:p>
        </w:tc>
        <w:tc>
          <w:tcPr>
            <w:tcW w:w="708" w:type="dxa"/>
          </w:tcPr>
          <w:p w14:paraId="6D660C3B" w14:textId="77777777" w:rsidR="00C0233C" w:rsidRPr="0051318C" w:rsidRDefault="00C0233C" w:rsidP="007A7EC8">
            <w:pPr>
              <w:jc w:val="center"/>
              <w:rPr>
                <w:sz w:val="22"/>
                <w:szCs w:val="22"/>
              </w:rPr>
            </w:pPr>
          </w:p>
        </w:tc>
        <w:tc>
          <w:tcPr>
            <w:tcW w:w="993" w:type="dxa"/>
          </w:tcPr>
          <w:p w14:paraId="7EF0361B" w14:textId="77777777" w:rsidR="00C0233C" w:rsidRPr="0051318C" w:rsidRDefault="00C0233C" w:rsidP="007A7EC8">
            <w:pPr>
              <w:jc w:val="center"/>
              <w:rPr>
                <w:sz w:val="22"/>
                <w:szCs w:val="22"/>
              </w:rPr>
            </w:pPr>
            <w:r>
              <w:rPr>
                <w:sz w:val="22"/>
                <w:szCs w:val="22"/>
              </w:rPr>
              <w:t>19.5</w:t>
            </w:r>
          </w:p>
        </w:tc>
      </w:tr>
      <w:tr w:rsidR="00C0233C" w:rsidRPr="0051318C" w14:paraId="41EF90B1" w14:textId="77777777" w:rsidTr="007A7EC8">
        <w:trPr>
          <w:jc w:val="center"/>
        </w:trPr>
        <w:tc>
          <w:tcPr>
            <w:tcW w:w="1140" w:type="dxa"/>
          </w:tcPr>
          <w:p w14:paraId="433D1552" w14:textId="77777777" w:rsidR="00C0233C" w:rsidRPr="00302FF6" w:rsidRDefault="00C0233C" w:rsidP="007A7EC8">
            <w:pPr>
              <w:jc w:val="center"/>
              <w:rPr>
                <w:b/>
                <w:bCs/>
                <w:sz w:val="22"/>
                <w:szCs w:val="22"/>
              </w:rPr>
            </w:pPr>
            <w:r w:rsidRPr="00302FF6">
              <w:rPr>
                <w:b/>
                <w:bCs/>
                <w:sz w:val="22"/>
                <w:szCs w:val="22"/>
              </w:rPr>
              <w:t>CO6</w:t>
            </w:r>
          </w:p>
        </w:tc>
        <w:tc>
          <w:tcPr>
            <w:tcW w:w="709" w:type="dxa"/>
          </w:tcPr>
          <w:p w14:paraId="1967CC59" w14:textId="77777777" w:rsidR="00C0233C" w:rsidRPr="0051318C" w:rsidRDefault="00C0233C" w:rsidP="007A7EC8">
            <w:pPr>
              <w:jc w:val="center"/>
              <w:rPr>
                <w:sz w:val="22"/>
                <w:szCs w:val="22"/>
              </w:rPr>
            </w:pPr>
            <w:r>
              <w:rPr>
                <w:sz w:val="22"/>
                <w:szCs w:val="22"/>
              </w:rPr>
              <w:t>5</w:t>
            </w:r>
          </w:p>
        </w:tc>
        <w:tc>
          <w:tcPr>
            <w:tcW w:w="708" w:type="dxa"/>
          </w:tcPr>
          <w:p w14:paraId="3E1738D7" w14:textId="77777777" w:rsidR="00C0233C" w:rsidRPr="0051318C" w:rsidRDefault="00C0233C" w:rsidP="007A7EC8">
            <w:pPr>
              <w:jc w:val="center"/>
              <w:rPr>
                <w:sz w:val="22"/>
                <w:szCs w:val="22"/>
              </w:rPr>
            </w:pPr>
            <w:r>
              <w:rPr>
                <w:sz w:val="22"/>
                <w:szCs w:val="22"/>
              </w:rPr>
              <w:t>6</w:t>
            </w:r>
          </w:p>
        </w:tc>
        <w:tc>
          <w:tcPr>
            <w:tcW w:w="709" w:type="dxa"/>
          </w:tcPr>
          <w:p w14:paraId="1BEC6706" w14:textId="77777777" w:rsidR="00C0233C" w:rsidRPr="0051318C" w:rsidRDefault="00C0233C" w:rsidP="007A7EC8">
            <w:pPr>
              <w:jc w:val="center"/>
              <w:rPr>
                <w:sz w:val="22"/>
                <w:szCs w:val="22"/>
              </w:rPr>
            </w:pPr>
            <w:r>
              <w:rPr>
                <w:sz w:val="22"/>
                <w:szCs w:val="22"/>
              </w:rPr>
              <w:t>8.5</w:t>
            </w:r>
          </w:p>
        </w:tc>
        <w:tc>
          <w:tcPr>
            <w:tcW w:w="709" w:type="dxa"/>
          </w:tcPr>
          <w:p w14:paraId="57391FA1" w14:textId="77777777" w:rsidR="00C0233C" w:rsidRPr="0051318C" w:rsidRDefault="00C0233C" w:rsidP="007A7EC8">
            <w:pPr>
              <w:jc w:val="center"/>
              <w:rPr>
                <w:sz w:val="22"/>
                <w:szCs w:val="22"/>
              </w:rPr>
            </w:pPr>
          </w:p>
        </w:tc>
        <w:tc>
          <w:tcPr>
            <w:tcW w:w="709" w:type="dxa"/>
          </w:tcPr>
          <w:p w14:paraId="457F4425" w14:textId="77777777" w:rsidR="00C0233C" w:rsidRPr="0051318C" w:rsidRDefault="00C0233C" w:rsidP="007A7EC8">
            <w:pPr>
              <w:jc w:val="center"/>
              <w:rPr>
                <w:sz w:val="22"/>
                <w:szCs w:val="22"/>
              </w:rPr>
            </w:pPr>
          </w:p>
        </w:tc>
        <w:tc>
          <w:tcPr>
            <w:tcW w:w="708" w:type="dxa"/>
          </w:tcPr>
          <w:p w14:paraId="3E66256B" w14:textId="77777777" w:rsidR="00C0233C" w:rsidRPr="0051318C" w:rsidRDefault="00C0233C" w:rsidP="007A7EC8">
            <w:pPr>
              <w:jc w:val="center"/>
              <w:rPr>
                <w:sz w:val="22"/>
                <w:szCs w:val="22"/>
              </w:rPr>
            </w:pPr>
          </w:p>
        </w:tc>
        <w:tc>
          <w:tcPr>
            <w:tcW w:w="993" w:type="dxa"/>
          </w:tcPr>
          <w:p w14:paraId="6FB65BE0" w14:textId="77777777" w:rsidR="00C0233C" w:rsidRPr="0051318C" w:rsidRDefault="00C0233C" w:rsidP="007A7EC8">
            <w:pPr>
              <w:jc w:val="center"/>
              <w:rPr>
                <w:sz w:val="22"/>
                <w:szCs w:val="22"/>
              </w:rPr>
            </w:pPr>
            <w:r>
              <w:rPr>
                <w:sz w:val="22"/>
                <w:szCs w:val="22"/>
              </w:rPr>
              <w:t>20.5</w:t>
            </w:r>
          </w:p>
        </w:tc>
      </w:tr>
      <w:tr w:rsidR="00C0233C" w:rsidRPr="0051318C" w14:paraId="525EFD65" w14:textId="77777777" w:rsidTr="007A7EC8">
        <w:trPr>
          <w:jc w:val="center"/>
        </w:trPr>
        <w:tc>
          <w:tcPr>
            <w:tcW w:w="5392" w:type="dxa"/>
            <w:gridSpan w:val="7"/>
          </w:tcPr>
          <w:p w14:paraId="1E8EBAEF" w14:textId="77777777" w:rsidR="00C0233C" w:rsidRPr="0051318C" w:rsidRDefault="00C0233C" w:rsidP="007A7EC8">
            <w:pPr>
              <w:rPr>
                <w:sz w:val="22"/>
                <w:szCs w:val="22"/>
              </w:rPr>
            </w:pPr>
          </w:p>
        </w:tc>
        <w:tc>
          <w:tcPr>
            <w:tcW w:w="993" w:type="dxa"/>
          </w:tcPr>
          <w:p w14:paraId="64A61420" w14:textId="77777777" w:rsidR="00C0233C" w:rsidRPr="0051318C" w:rsidRDefault="00C0233C" w:rsidP="007A7EC8">
            <w:pPr>
              <w:jc w:val="center"/>
              <w:rPr>
                <w:b/>
                <w:sz w:val="22"/>
                <w:szCs w:val="22"/>
              </w:rPr>
            </w:pPr>
            <w:r w:rsidRPr="0051318C">
              <w:rPr>
                <w:b/>
                <w:sz w:val="22"/>
                <w:szCs w:val="22"/>
              </w:rPr>
              <w:t>12</w:t>
            </w:r>
            <w:r>
              <w:rPr>
                <w:b/>
                <w:sz w:val="22"/>
                <w:szCs w:val="22"/>
              </w:rPr>
              <w:t>5</w:t>
            </w:r>
          </w:p>
        </w:tc>
      </w:tr>
    </w:tbl>
    <w:p w14:paraId="212BE981" w14:textId="77777777" w:rsidR="00C0233C" w:rsidRDefault="00C0233C" w:rsidP="006E5263"/>
    <w:p w14:paraId="2CA9BD3A" w14:textId="77777777" w:rsidR="00C0233C" w:rsidRDefault="00C0233C"/>
    <w:p w14:paraId="079EE412" w14:textId="77777777" w:rsidR="00C0233C" w:rsidRDefault="00C0233C">
      <w:pPr>
        <w:spacing w:after="200" w:line="276" w:lineRule="auto"/>
        <w:rPr>
          <w:rFonts w:ascii="Arial" w:hAnsi="Arial" w:cs="Arial"/>
          <w:bCs/>
        </w:rPr>
      </w:pPr>
      <w:r>
        <w:rPr>
          <w:rFonts w:ascii="Arial" w:hAnsi="Arial" w:cs="Arial"/>
          <w:bCs/>
        </w:rPr>
        <w:br w:type="page"/>
      </w:r>
    </w:p>
    <w:p w14:paraId="2C033E2C" w14:textId="4DB3D929" w:rsidR="00C0233C" w:rsidRDefault="00C0233C">
      <w:pPr>
        <w:jc w:val="center"/>
        <w:rPr>
          <w:rFonts w:ascii="Arial" w:hAnsi="Arial" w:cs="Arial"/>
          <w:bCs/>
        </w:rPr>
      </w:pPr>
      <w:r>
        <w:rPr>
          <w:rFonts w:ascii="Arial" w:hAnsi="Arial" w:cs="Arial"/>
          <w:noProof/>
        </w:rPr>
        <w:lastRenderedPageBreak/>
        <w:drawing>
          <wp:inline distT="0" distB="0" distL="0" distR="0" wp14:anchorId="362EC84C" wp14:editId="3BC6D244">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1374E458" w14:textId="77777777" w:rsidR="00C0233C" w:rsidRDefault="00C0233C">
      <w:pPr>
        <w:jc w:val="center"/>
        <w:rPr>
          <w:b/>
          <w:bCs/>
        </w:rPr>
      </w:pPr>
    </w:p>
    <w:p w14:paraId="0668CCF4" w14:textId="77777777" w:rsidR="00C0233C" w:rsidRDefault="00C0233C">
      <w:pPr>
        <w:jc w:val="center"/>
        <w:rPr>
          <w:b/>
          <w:bCs/>
        </w:rPr>
      </w:pPr>
      <w:r>
        <w:rPr>
          <w:b/>
          <w:bCs/>
        </w:rPr>
        <w:t>END SEMESTER EXAMINATION – NOV / DEC 2025</w:t>
      </w:r>
    </w:p>
    <w:p w14:paraId="7D8B5CF7" w14:textId="77777777" w:rsidR="00C0233C" w:rsidRDefault="00C0233C">
      <w:pPr>
        <w:jc w:val="center"/>
        <w:rPr>
          <w:rFonts w:ascii="Arial" w:hAnsi="Arial" w:cs="Arial"/>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C0233C" w:rsidRPr="00E66404" w14:paraId="039715B7" w14:textId="77777777">
        <w:trPr>
          <w:trHeight w:val="397"/>
          <w:jc w:val="center"/>
        </w:trPr>
        <w:tc>
          <w:tcPr>
            <w:tcW w:w="1555" w:type="dxa"/>
            <w:vAlign w:val="center"/>
          </w:tcPr>
          <w:p w14:paraId="667A7600" w14:textId="77777777" w:rsidR="00C0233C" w:rsidRPr="00E66404" w:rsidRDefault="00C0233C">
            <w:pPr>
              <w:pStyle w:val="Title"/>
              <w:jc w:val="left"/>
              <w:rPr>
                <w:b/>
                <w:sz w:val="22"/>
                <w:szCs w:val="22"/>
              </w:rPr>
            </w:pPr>
            <w:r w:rsidRPr="00E66404">
              <w:rPr>
                <w:b/>
                <w:sz w:val="22"/>
                <w:szCs w:val="22"/>
              </w:rPr>
              <w:t xml:space="preserve">Course Code      </w:t>
            </w:r>
          </w:p>
        </w:tc>
        <w:tc>
          <w:tcPr>
            <w:tcW w:w="6662" w:type="dxa"/>
            <w:vAlign w:val="center"/>
          </w:tcPr>
          <w:p w14:paraId="030DCB06" w14:textId="77777777" w:rsidR="00C0233C" w:rsidRPr="00E66404" w:rsidRDefault="00C0233C">
            <w:pPr>
              <w:pStyle w:val="Title"/>
              <w:jc w:val="left"/>
              <w:rPr>
                <w:b/>
                <w:sz w:val="22"/>
                <w:szCs w:val="22"/>
              </w:rPr>
            </w:pPr>
            <w:r w:rsidRPr="00E66404">
              <w:rPr>
                <w:b/>
                <w:sz w:val="22"/>
                <w:szCs w:val="22"/>
              </w:rPr>
              <w:t>21AG2401</w:t>
            </w:r>
          </w:p>
        </w:tc>
        <w:tc>
          <w:tcPr>
            <w:tcW w:w="1417" w:type="dxa"/>
            <w:vAlign w:val="center"/>
          </w:tcPr>
          <w:p w14:paraId="433263AC" w14:textId="77777777" w:rsidR="00C0233C" w:rsidRPr="00E66404" w:rsidRDefault="00C0233C">
            <w:pPr>
              <w:pStyle w:val="Title"/>
              <w:ind w:left="-468" w:firstLine="468"/>
              <w:jc w:val="left"/>
              <w:rPr>
                <w:sz w:val="22"/>
                <w:szCs w:val="22"/>
              </w:rPr>
            </w:pPr>
            <w:r w:rsidRPr="00E66404">
              <w:rPr>
                <w:b/>
                <w:bCs/>
                <w:sz w:val="22"/>
                <w:szCs w:val="22"/>
              </w:rPr>
              <w:t xml:space="preserve">Duration       </w:t>
            </w:r>
          </w:p>
        </w:tc>
        <w:tc>
          <w:tcPr>
            <w:tcW w:w="851" w:type="dxa"/>
            <w:vAlign w:val="center"/>
          </w:tcPr>
          <w:p w14:paraId="7F2683B1" w14:textId="77777777" w:rsidR="00C0233C" w:rsidRPr="00E66404" w:rsidRDefault="00C0233C">
            <w:pPr>
              <w:pStyle w:val="Title"/>
              <w:jc w:val="left"/>
              <w:rPr>
                <w:b/>
                <w:sz w:val="22"/>
                <w:szCs w:val="22"/>
              </w:rPr>
            </w:pPr>
            <w:r w:rsidRPr="00E66404">
              <w:rPr>
                <w:b/>
                <w:sz w:val="22"/>
                <w:szCs w:val="22"/>
              </w:rPr>
              <w:t>3hrs</w:t>
            </w:r>
          </w:p>
        </w:tc>
      </w:tr>
      <w:tr w:rsidR="00C0233C" w:rsidRPr="00E66404" w14:paraId="15B38A7A" w14:textId="77777777">
        <w:trPr>
          <w:trHeight w:val="397"/>
          <w:jc w:val="center"/>
        </w:trPr>
        <w:tc>
          <w:tcPr>
            <w:tcW w:w="1555" w:type="dxa"/>
            <w:vAlign w:val="center"/>
          </w:tcPr>
          <w:p w14:paraId="5628BD0F" w14:textId="77777777" w:rsidR="00C0233C" w:rsidRPr="00E66404" w:rsidRDefault="00C0233C" w:rsidP="00E66404">
            <w:pPr>
              <w:pStyle w:val="Title"/>
              <w:ind w:right="-160"/>
              <w:jc w:val="left"/>
              <w:rPr>
                <w:b/>
                <w:sz w:val="22"/>
                <w:szCs w:val="22"/>
              </w:rPr>
            </w:pPr>
            <w:r w:rsidRPr="00E66404">
              <w:rPr>
                <w:b/>
                <w:sz w:val="22"/>
                <w:szCs w:val="22"/>
              </w:rPr>
              <w:t xml:space="preserve">Course Title     </w:t>
            </w:r>
          </w:p>
        </w:tc>
        <w:tc>
          <w:tcPr>
            <w:tcW w:w="6662" w:type="dxa"/>
            <w:vAlign w:val="center"/>
          </w:tcPr>
          <w:p w14:paraId="73E9CF66" w14:textId="77777777" w:rsidR="00C0233C" w:rsidRPr="00E66404" w:rsidRDefault="00C0233C">
            <w:pPr>
              <w:rPr>
                <w:b/>
                <w:sz w:val="22"/>
                <w:szCs w:val="22"/>
              </w:rPr>
            </w:pPr>
            <w:r w:rsidRPr="00E66404">
              <w:rPr>
                <w:rFonts w:eastAsia="SimSun"/>
                <w:b/>
                <w:bCs/>
                <w:color w:val="000000"/>
                <w:sz w:val="22"/>
                <w:szCs w:val="22"/>
                <w:lang w:eastAsia="zh-CN" w:bidi="ar"/>
              </w:rPr>
              <w:t>LIVESTOCK AND POULTRY MANAGEMENT</w:t>
            </w:r>
          </w:p>
        </w:tc>
        <w:tc>
          <w:tcPr>
            <w:tcW w:w="1417" w:type="dxa"/>
            <w:vAlign w:val="center"/>
          </w:tcPr>
          <w:p w14:paraId="6BC66BEC" w14:textId="77777777" w:rsidR="00C0233C" w:rsidRPr="00E66404" w:rsidRDefault="00C0233C">
            <w:pPr>
              <w:pStyle w:val="Title"/>
              <w:jc w:val="left"/>
              <w:rPr>
                <w:b/>
                <w:bCs/>
                <w:sz w:val="22"/>
                <w:szCs w:val="22"/>
              </w:rPr>
            </w:pPr>
            <w:r w:rsidRPr="00E66404">
              <w:rPr>
                <w:b/>
                <w:bCs/>
                <w:sz w:val="22"/>
                <w:szCs w:val="22"/>
              </w:rPr>
              <w:t xml:space="preserve">Max. Marks </w:t>
            </w:r>
          </w:p>
        </w:tc>
        <w:tc>
          <w:tcPr>
            <w:tcW w:w="851" w:type="dxa"/>
            <w:vAlign w:val="center"/>
          </w:tcPr>
          <w:p w14:paraId="36271DEB" w14:textId="77777777" w:rsidR="00C0233C" w:rsidRPr="00E66404" w:rsidRDefault="00C0233C">
            <w:pPr>
              <w:pStyle w:val="Title"/>
              <w:jc w:val="left"/>
              <w:rPr>
                <w:b/>
                <w:sz w:val="22"/>
                <w:szCs w:val="22"/>
              </w:rPr>
            </w:pPr>
            <w:r w:rsidRPr="00E66404">
              <w:rPr>
                <w:b/>
                <w:sz w:val="22"/>
                <w:szCs w:val="22"/>
              </w:rPr>
              <w:t>100</w:t>
            </w:r>
          </w:p>
        </w:tc>
      </w:tr>
    </w:tbl>
    <w:p w14:paraId="23D43673" w14:textId="77777777" w:rsidR="00C0233C" w:rsidRDefault="00C0233C">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14:paraId="3E1FE03F" w14:textId="77777777" w:rsidTr="00AC670D">
        <w:trPr>
          <w:trHeight w:val="552"/>
        </w:trPr>
        <w:tc>
          <w:tcPr>
            <w:tcW w:w="272" w:type="pct"/>
          </w:tcPr>
          <w:p w14:paraId="1F39A23C" w14:textId="77777777" w:rsidR="00C0233C" w:rsidRDefault="00C0233C">
            <w:pPr>
              <w:jc w:val="center"/>
              <w:rPr>
                <w:b/>
              </w:rPr>
            </w:pPr>
            <w:r>
              <w:rPr>
                <w:b/>
              </w:rPr>
              <w:t>Q. No.</w:t>
            </w:r>
          </w:p>
        </w:tc>
        <w:tc>
          <w:tcPr>
            <w:tcW w:w="3894" w:type="pct"/>
            <w:gridSpan w:val="2"/>
          </w:tcPr>
          <w:p w14:paraId="0111A414" w14:textId="77777777" w:rsidR="00C0233C" w:rsidRDefault="00C0233C">
            <w:pPr>
              <w:jc w:val="center"/>
              <w:rPr>
                <w:b/>
              </w:rPr>
            </w:pPr>
            <w:r>
              <w:rPr>
                <w:b/>
              </w:rPr>
              <w:t>Questions</w:t>
            </w:r>
          </w:p>
        </w:tc>
        <w:tc>
          <w:tcPr>
            <w:tcW w:w="319" w:type="pct"/>
          </w:tcPr>
          <w:p w14:paraId="1CD0434C" w14:textId="77777777" w:rsidR="00C0233C" w:rsidRDefault="00C0233C">
            <w:pPr>
              <w:jc w:val="center"/>
              <w:rPr>
                <w:b/>
              </w:rPr>
            </w:pPr>
            <w:r>
              <w:rPr>
                <w:b/>
              </w:rPr>
              <w:t>CO</w:t>
            </w:r>
          </w:p>
        </w:tc>
        <w:tc>
          <w:tcPr>
            <w:tcW w:w="259" w:type="pct"/>
          </w:tcPr>
          <w:p w14:paraId="7CB27EA4" w14:textId="77777777" w:rsidR="00C0233C" w:rsidRDefault="00C0233C">
            <w:pPr>
              <w:jc w:val="center"/>
              <w:rPr>
                <w:b/>
              </w:rPr>
            </w:pPr>
            <w:r>
              <w:rPr>
                <w:b/>
              </w:rPr>
              <w:t>BL</w:t>
            </w:r>
          </w:p>
        </w:tc>
        <w:tc>
          <w:tcPr>
            <w:tcW w:w="256" w:type="pct"/>
          </w:tcPr>
          <w:p w14:paraId="66B16295" w14:textId="77777777" w:rsidR="00C0233C" w:rsidRDefault="00C0233C">
            <w:pPr>
              <w:jc w:val="center"/>
              <w:rPr>
                <w:b/>
              </w:rPr>
            </w:pPr>
            <w:r>
              <w:rPr>
                <w:b/>
              </w:rPr>
              <w:t>M</w:t>
            </w:r>
          </w:p>
        </w:tc>
      </w:tr>
      <w:tr w:rsidR="00C0233C" w14:paraId="2E90AB2B" w14:textId="77777777">
        <w:trPr>
          <w:trHeight w:val="552"/>
        </w:trPr>
        <w:tc>
          <w:tcPr>
            <w:tcW w:w="5000" w:type="pct"/>
            <w:gridSpan w:val="6"/>
          </w:tcPr>
          <w:p w14:paraId="67EA9CDD" w14:textId="77777777" w:rsidR="00C0233C" w:rsidRDefault="00C0233C">
            <w:pPr>
              <w:jc w:val="center"/>
              <w:rPr>
                <w:b/>
                <w:u w:val="single"/>
              </w:rPr>
            </w:pPr>
            <w:r>
              <w:rPr>
                <w:b/>
                <w:u w:val="single"/>
              </w:rPr>
              <w:t>PART – A (20 X 1 = 20 MARKS)</w:t>
            </w:r>
          </w:p>
        </w:tc>
      </w:tr>
      <w:tr w:rsidR="00C0233C" w14:paraId="36D7EE18" w14:textId="77777777" w:rsidTr="00AC670D">
        <w:trPr>
          <w:trHeight w:val="283"/>
        </w:trPr>
        <w:tc>
          <w:tcPr>
            <w:tcW w:w="272" w:type="pct"/>
          </w:tcPr>
          <w:p w14:paraId="7F036523" w14:textId="77777777" w:rsidR="00C0233C" w:rsidRDefault="00C0233C" w:rsidP="009E1EC7">
            <w:pPr>
              <w:jc w:val="center"/>
            </w:pPr>
            <w:r>
              <w:t>1.</w:t>
            </w:r>
          </w:p>
        </w:tc>
        <w:tc>
          <w:tcPr>
            <w:tcW w:w="3894" w:type="pct"/>
            <w:gridSpan w:val="2"/>
          </w:tcPr>
          <w:p w14:paraId="404BEBB9" w14:textId="77777777" w:rsidR="00C0233C" w:rsidRDefault="00C0233C" w:rsidP="009E1EC7">
            <w:r>
              <w:t xml:space="preserve">The special type feed given to young ones is called as ------------- </w:t>
            </w:r>
          </w:p>
        </w:tc>
        <w:tc>
          <w:tcPr>
            <w:tcW w:w="319" w:type="pct"/>
          </w:tcPr>
          <w:p w14:paraId="3B9EE35C" w14:textId="77777777" w:rsidR="00C0233C" w:rsidRDefault="00C0233C" w:rsidP="009E1EC7">
            <w:pPr>
              <w:jc w:val="center"/>
            </w:pPr>
            <w:r>
              <w:t>CO4</w:t>
            </w:r>
          </w:p>
        </w:tc>
        <w:tc>
          <w:tcPr>
            <w:tcW w:w="259" w:type="pct"/>
          </w:tcPr>
          <w:p w14:paraId="59852161" w14:textId="77777777" w:rsidR="00C0233C" w:rsidRDefault="00C0233C" w:rsidP="009E1EC7">
            <w:pPr>
              <w:jc w:val="center"/>
            </w:pPr>
            <w:r>
              <w:t>A</w:t>
            </w:r>
          </w:p>
        </w:tc>
        <w:tc>
          <w:tcPr>
            <w:tcW w:w="256" w:type="pct"/>
          </w:tcPr>
          <w:p w14:paraId="635E61B9" w14:textId="77777777" w:rsidR="00C0233C" w:rsidRDefault="00C0233C" w:rsidP="009E1EC7">
            <w:pPr>
              <w:jc w:val="center"/>
            </w:pPr>
            <w:r>
              <w:t>1</w:t>
            </w:r>
          </w:p>
        </w:tc>
      </w:tr>
      <w:tr w:rsidR="00C0233C" w14:paraId="3FF3813F" w14:textId="77777777" w:rsidTr="00AC670D">
        <w:trPr>
          <w:trHeight w:val="283"/>
        </w:trPr>
        <w:tc>
          <w:tcPr>
            <w:tcW w:w="272" w:type="pct"/>
          </w:tcPr>
          <w:p w14:paraId="14D5DA2D" w14:textId="77777777" w:rsidR="00C0233C" w:rsidRDefault="00C0233C" w:rsidP="009E1EC7">
            <w:pPr>
              <w:jc w:val="center"/>
            </w:pPr>
            <w:r>
              <w:t>2.</w:t>
            </w:r>
          </w:p>
        </w:tc>
        <w:tc>
          <w:tcPr>
            <w:tcW w:w="3894" w:type="pct"/>
            <w:gridSpan w:val="2"/>
          </w:tcPr>
          <w:p w14:paraId="6B1FA073" w14:textId="77777777" w:rsidR="00C0233C" w:rsidRDefault="00C0233C" w:rsidP="009E1EC7">
            <w:r>
              <w:rPr>
                <w:rFonts w:eastAsia="SimSun"/>
                <w:color w:val="000000"/>
                <w:lang w:eastAsia="zh-CN" w:bidi="ar"/>
              </w:rPr>
              <w:t>Meat from goat is called -------------------</w:t>
            </w:r>
          </w:p>
        </w:tc>
        <w:tc>
          <w:tcPr>
            <w:tcW w:w="319" w:type="pct"/>
          </w:tcPr>
          <w:p w14:paraId="375B4D25" w14:textId="77777777" w:rsidR="00C0233C" w:rsidRPr="00C14742" w:rsidRDefault="00C0233C" w:rsidP="009E1EC7">
            <w:pPr>
              <w:jc w:val="center"/>
            </w:pPr>
            <w:r w:rsidRPr="00C14742">
              <w:t>CO1</w:t>
            </w:r>
          </w:p>
        </w:tc>
        <w:tc>
          <w:tcPr>
            <w:tcW w:w="259" w:type="pct"/>
          </w:tcPr>
          <w:p w14:paraId="44AB5789" w14:textId="77777777" w:rsidR="00C0233C" w:rsidRPr="00C14742" w:rsidRDefault="00C0233C" w:rsidP="009E1EC7">
            <w:pPr>
              <w:jc w:val="center"/>
            </w:pPr>
            <w:r w:rsidRPr="00C14742">
              <w:t>R</w:t>
            </w:r>
          </w:p>
        </w:tc>
        <w:tc>
          <w:tcPr>
            <w:tcW w:w="256" w:type="pct"/>
          </w:tcPr>
          <w:p w14:paraId="7C4A0D77" w14:textId="77777777" w:rsidR="00C0233C" w:rsidRPr="00C14742" w:rsidRDefault="00C0233C" w:rsidP="009E1EC7">
            <w:pPr>
              <w:jc w:val="center"/>
            </w:pPr>
            <w:r w:rsidRPr="00C14742">
              <w:t>1</w:t>
            </w:r>
          </w:p>
        </w:tc>
      </w:tr>
      <w:tr w:rsidR="00C0233C" w14:paraId="6102531A" w14:textId="77777777" w:rsidTr="00AC670D">
        <w:trPr>
          <w:trHeight w:val="283"/>
        </w:trPr>
        <w:tc>
          <w:tcPr>
            <w:tcW w:w="272" w:type="pct"/>
          </w:tcPr>
          <w:p w14:paraId="7BB220D4" w14:textId="77777777" w:rsidR="00C0233C" w:rsidRDefault="00C0233C" w:rsidP="009E1EC7">
            <w:pPr>
              <w:jc w:val="center"/>
            </w:pPr>
            <w:r>
              <w:t>3.</w:t>
            </w:r>
          </w:p>
        </w:tc>
        <w:tc>
          <w:tcPr>
            <w:tcW w:w="3894" w:type="pct"/>
            <w:gridSpan w:val="2"/>
          </w:tcPr>
          <w:p w14:paraId="7BA26823" w14:textId="77777777" w:rsidR="00C0233C" w:rsidRDefault="00C0233C" w:rsidP="009E1EC7">
            <w:r>
              <w:t>Define concentrates.</w:t>
            </w:r>
          </w:p>
        </w:tc>
        <w:tc>
          <w:tcPr>
            <w:tcW w:w="319" w:type="pct"/>
          </w:tcPr>
          <w:p w14:paraId="20820220" w14:textId="77777777" w:rsidR="00C0233C" w:rsidRPr="00C14742" w:rsidRDefault="00C0233C" w:rsidP="009E1EC7">
            <w:pPr>
              <w:jc w:val="center"/>
            </w:pPr>
            <w:r w:rsidRPr="00C14742">
              <w:t>CO4</w:t>
            </w:r>
          </w:p>
        </w:tc>
        <w:tc>
          <w:tcPr>
            <w:tcW w:w="259" w:type="pct"/>
          </w:tcPr>
          <w:p w14:paraId="36983F65" w14:textId="77777777" w:rsidR="00C0233C" w:rsidRPr="00C14742" w:rsidRDefault="00C0233C" w:rsidP="009E1EC7">
            <w:pPr>
              <w:jc w:val="center"/>
            </w:pPr>
            <w:r w:rsidRPr="00C14742">
              <w:t>R</w:t>
            </w:r>
          </w:p>
        </w:tc>
        <w:tc>
          <w:tcPr>
            <w:tcW w:w="256" w:type="pct"/>
          </w:tcPr>
          <w:p w14:paraId="09C4E142" w14:textId="77777777" w:rsidR="00C0233C" w:rsidRPr="00C14742" w:rsidRDefault="00C0233C" w:rsidP="009E1EC7">
            <w:pPr>
              <w:jc w:val="center"/>
            </w:pPr>
            <w:r w:rsidRPr="00C14742">
              <w:t>1</w:t>
            </w:r>
          </w:p>
        </w:tc>
      </w:tr>
      <w:tr w:rsidR="00C0233C" w14:paraId="327A04CB" w14:textId="77777777" w:rsidTr="00AC670D">
        <w:trPr>
          <w:trHeight w:val="283"/>
        </w:trPr>
        <w:tc>
          <w:tcPr>
            <w:tcW w:w="272" w:type="pct"/>
          </w:tcPr>
          <w:p w14:paraId="313AFA24" w14:textId="77777777" w:rsidR="00C0233C" w:rsidRDefault="00C0233C" w:rsidP="009E1EC7">
            <w:pPr>
              <w:jc w:val="center"/>
            </w:pPr>
            <w:r>
              <w:t>4.</w:t>
            </w:r>
          </w:p>
        </w:tc>
        <w:tc>
          <w:tcPr>
            <w:tcW w:w="3894" w:type="pct"/>
            <w:gridSpan w:val="2"/>
          </w:tcPr>
          <w:p w14:paraId="3E9B0DEC" w14:textId="77777777" w:rsidR="00C0233C" w:rsidRDefault="00C0233C" w:rsidP="009E1EC7">
            <w:r>
              <w:t>Sudden death of cattle with blood oozing out from natural orifices is ------------</w:t>
            </w:r>
          </w:p>
        </w:tc>
        <w:tc>
          <w:tcPr>
            <w:tcW w:w="319" w:type="pct"/>
          </w:tcPr>
          <w:p w14:paraId="5D71DE37" w14:textId="77777777" w:rsidR="00C0233C" w:rsidRPr="00C14742" w:rsidRDefault="00C0233C" w:rsidP="009E1EC7">
            <w:pPr>
              <w:jc w:val="center"/>
            </w:pPr>
            <w:r w:rsidRPr="00C14742">
              <w:t>CO6</w:t>
            </w:r>
          </w:p>
        </w:tc>
        <w:tc>
          <w:tcPr>
            <w:tcW w:w="259" w:type="pct"/>
          </w:tcPr>
          <w:p w14:paraId="7466C8C2" w14:textId="77777777" w:rsidR="00C0233C" w:rsidRPr="00C14742" w:rsidRDefault="00C0233C" w:rsidP="009E1EC7">
            <w:pPr>
              <w:jc w:val="center"/>
            </w:pPr>
            <w:r w:rsidRPr="00C14742">
              <w:t>A</w:t>
            </w:r>
          </w:p>
        </w:tc>
        <w:tc>
          <w:tcPr>
            <w:tcW w:w="256" w:type="pct"/>
          </w:tcPr>
          <w:p w14:paraId="2630A015" w14:textId="77777777" w:rsidR="00C0233C" w:rsidRPr="00C14742" w:rsidRDefault="00C0233C" w:rsidP="009E1EC7">
            <w:pPr>
              <w:jc w:val="center"/>
            </w:pPr>
            <w:r w:rsidRPr="00C14742">
              <w:t>1</w:t>
            </w:r>
          </w:p>
        </w:tc>
      </w:tr>
      <w:tr w:rsidR="00C0233C" w14:paraId="23CE63FB" w14:textId="77777777" w:rsidTr="00AC670D">
        <w:trPr>
          <w:trHeight w:val="283"/>
        </w:trPr>
        <w:tc>
          <w:tcPr>
            <w:tcW w:w="272" w:type="pct"/>
          </w:tcPr>
          <w:p w14:paraId="0E16BE4F" w14:textId="77777777" w:rsidR="00C0233C" w:rsidRDefault="00C0233C" w:rsidP="009E1EC7">
            <w:pPr>
              <w:jc w:val="center"/>
            </w:pPr>
            <w:r>
              <w:t>5.</w:t>
            </w:r>
          </w:p>
        </w:tc>
        <w:tc>
          <w:tcPr>
            <w:tcW w:w="3894" w:type="pct"/>
            <w:gridSpan w:val="2"/>
          </w:tcPr>
          <w:p w14:paraId="198F9905" w14:textId="77777777" w:rsidR="00C0233C" w:rsidRDefault="00C0233C" w:rsidP="009E1EC7">
            <w:r>
              <w:t xml:space="preserve">Highest milk producing state in India is --------------- </w:t>
            </w:r>
          </w:p>
        </w:tc>
        <w:tc>
          <w:tcPr>
            <w:tcW w:w="319" w:type="pct"/>
          </w:tcPr>
          <w:p w14:paraId="34EE10C3" w14:textId="77777777" w:rsidR="00C0233C" w:rsidRPr="00C14742" w:rsidRDefault="00C0233C" w:rsidP="009E1EC7">
            <w:pPr>
              <w:jc w:val="center"/>
            </w:pPr>
            <w:r w:rsidRPr="00C14742">
              <w:t>CO2</w:t>
            </w:r>
          </w:p>
        </w:tc>
        <w:tc>
          <w:tcPr>
            <w:tcW w:w="259" w:type="pct"/>
          </w:tcPr>
          <w:p w14:paraId="2C05C84E" w14:textId="77777777" w:rsidR="00C0233C" w:rsidRPr="00C14742" w:rsidRDefault="00C0233C" w:rsidP="009E1EC7">
            <w:pPr>
              <w:jc w:val="center"/>
            </w:pPr>
            <w:r w:rsidRPr="00C14742">
              <w:t>R</w:t>
            </w:r>
          </w:p>
        </w:tc>
        <w:tc>
          <w:tcPr>
            <w:tcW w:w="256" w:type="pct"/>
          </w:tcPr>
          <w:p w14:paraId="74E22C67" w14:textId="77777777" w:rsidR="00C0233C" w:rsidRPr="00C14742" w:rsidRDefault="00C0233C" w:rsidP="009E1EC7">
            <w:pPr>
              <w:jc w:val="center"/>
            </w:pPr>
            <w:r w:rsidRPr="00C14742">
              <w:t>1</w:t>
            </w:r>
          </w:p>
        </w:tc>
      </w:tr>
      <w:tr w:rsidR="00C0233C" w14:paraId="3E296E00" w14:textId="77777777" w:rsidTr="00AC670D">
        <w:trPr>
          <w:trHeight w:val="283"/>
        </w:trPr>
        <w:tc>
          <w:tcPr>
            <w:tcW w:w="272" w:type="pct"/>
          </w:tcPr>
          <w:p w14:paraId="3FDE51B3" w14:textId="77777777" w:rsidR="00C0233C" w:rsidRDefault="00C0233C" w:rsidP="009E1EC7">
            <w:pPr>
              <w:jc w:val="center"/>
            </w:pPr>
            <w:r>
              <w:t>6.</w:t>
            </w:r>
          </w:p>
        </w:tc>
        <w:tc>
          <w:tcPr>
            <w:tcW w:w="3894" w:type="pct"/>
            <w:gridSpan w:val="2"/>
          </w:tcPr>
          <w:p w14:paraId="4EF11EBC" w14:textId="77777777" w:rsidR="00C0233C" w:rsidRDefault="00C0233C" w:rsidP="009E1EC7">
            <w:pPr>
              <w:rPr>
                <w:rFonts w:eastAsia="SimSun"/>
                <w:color w:val="000000"/>
                <w:lang w:eastAsia="zh-CN" w:bidi="ar"/>
              </w:rPr>
            </w:pPr>
            <w:r>
              <w:rPr>
                <w:rFonts w:eastAsia="SimSun"/>
                <w:color w:val="000000"/>
                <w:lang w:eastAsia="zh-CN" w:bidi="ar"/>
              </w:rPr>
              <w:t>Define ovulation.</w:t>
            </w:r>
          </w:p>
        </w:tc>
        <w:tc>
          <w:tcPr>
            <w:tcW w:w="319" w:type="pct"/>
          </w:tcPr>
          <w:p w14:paraId="133502EB" w14:textId="77777777" w:rsidR="00C0233C" w:rsidRPr="00C14742" w:rsidRDefault="00C0233C" w:rsidP="009E1EC7">
            <w:pPr>
              <w:jc w:val="center"/>
            </w:pPr>
            <w:r w:rsidRPr="00C14742">
              <w:t>CO2</w:t>
            </w:r>
          </w:p>
        </w:tc>
        <w:tc>
          <w:tcPr>
            <w:tcW w:w="259" w:type="pct"/>
          </w:tcPr>
          <w:p w14:paraId="73BDA512" w14:textId="77777777" w:rsidR="00C0233C" w:rsidRPr="00C14742" w:rsidRDefault="00C0233C" w:rsidP="009E1EC7">
            <w:pPr>
              <w:jc w:val="center"/>
            </w:pPr>
            <w:r w:rsidRPr="00C14742">
              <w:t>R</w:t>
            </w:r>
          </w:p>
        </w:tc>
        <w:tc>
          <w:tcPr>
            <w:tcW w:w="256" w:type="pct"/>
          </w:tcPr>
          <w:p w14:paraId="4D728A1E" w14:textId="77777777" w:rsidR="00C0233C" w:rsidRPr="00C14742" w:rsidRDefault="00C0233C" w:rsidP="009E1EC7">
            <w:pPr>
              <w:jc w:val="center"/>
            </w:pPr>
            <w:r w:rsidRPr="00C14742">
              <w:t>1</w:t>
            </w:r>
          </w:p>
        </w:tc>
      </w:tr>
      <w:tr w:rsidR="00C0233C" w14:paraId="1602FA73" w14:textId="77777777" w:rsidTr="00AC670D">
        <w:trPr>
          <w:trHeight w:val="283"/>
        </w:trPr>
        <w:tc>
          <w:tcPr>
            <w:tcW w:w="272" w:type="pct"/>
          </w:tcPr>
          <w:p w14:paraId="566DCC51" w14:textId="77777777" w:rsidR="00C0233C" w:rsidRDefault="00C0233C" w:rsidP="009E1EC7">
            <w:pPr>
              <w:jc w:val="center"/>
            </w:pPr>
            <w:r>
              <w:t>7.</w:t>
            </w:r>
          </w:p>
        </w:tc>
        <w:tc>
          <w:tcPr>
            <w:tcW w:w="3894" w:type="pct"/>
            <w:gridSpan w:val="2"/>
          </w:tcPr>
          <w:p w14:paraId="4D4422DB" w14:textId="77777777" w:rsidR="00C0233C" w:rsidRDefault="00C0233C" w:rsidP="009E1EC7">
            <w:pPr>
              <w:rPr>
                <w:lang w:eastAsia="zh-TW"/>
              </w:rPr>
            </w:pPr>
            <w:r>
              <w:rPr>
                <w:rFonts w:eastAsia="SimSun"/>
                <w:color w:val="000000"/>
                <w:lang w:eastAsia="zh-CN" w:bidi="ar"/>
              </w:rPr>
              <w:t>The heaviest cattle breed in India is -------------</w:t>
            </w:r>
          </w:p>
        </w:tc>
        <w:tc>
          <w:tcPr>
            <w:tcW w:w="319" w:type="pct"/>
          </w:tcPr>
          <w:p w14:paraId="49FA06D2" w14:textId="77777777" w:rsidR="00C0233C" w:rsidRPr="00C14742" w:rsidRDefault="00C0233C" w:rsidP="009E1EC7">
            <w:pPr>
              <w:jc w:val="center"/>
            </w:pPr>
            <w:r w:rsidRPr="00C14742">
              <w:t>CO3</w:t>
            </w:r>
          </w:p>
        </w:tc>
        <w:tc>
          <w:tcPr>
            <w:tcW w:w="259" w:type="pct"/>
          </w:tcPr>
          <w:p w14:paraId="17E48946" w14:textId="77777777" w:rsidR="00C0233C" w:rsidRPr="00C14742" w:rsidRDefault="00C0233C" w:rsidP="009E1EC7">
            <w:pPr>
              <w:jc w:val="center"/>
            </w:pPr>
            <w:r w:rsidRPr="00C14742">
              <w:t>R</w:t>
            </w:r>
          </w:p>
        </w:tc>
        <w:tc>
          <w:tcPr>
            <w:tcW w:w="256" w:type="pct"/>
          </w:tcPr>
          <w:p w14:paraId="3572F3E2" w14:textId="77777777" w:rsidR="00C0233C" w:rsidRPr="00C14742" w:rsidRDefault="00C0233C" w:rsidP="009E1EC7">
            <w:pPr>
              <w:jc w:val="center"/>
            </w:pPr>
            <w:r w:rsidRPr="00C14742">
              <w:t>1</w:t>
            </w:r>
          </w:p>
        </w:tc>
      </w:tr>
      <w:tr w:rsidR="00C0233C" w14:paraId="6799B483" w14:textId="77777777" w:rsidTr="00AC670D">
        <w:trPr>
          <w:trHeight w:val="283"/>
        </w:trPr>
        <w:tc>
          <w:tcPr>
            <w:tcW w:w="272" w:type="pct"/>
          </w:tcPr>
          <w:p w14:paraId="0B4EBCFC" w14:textId="77777777" w:rsidR="00C0233C" w:rsidRDefault="00C0233C" w:rsidP="009E1EC7">
            <w:pPr>
              <w:jc w:val="center"/>
            </w:pPr>
            <w:r>
              <w:t>8.</w:t>
            </w:r>
          </w:p>
        </w:tc>
        <w:tc>
          <w:tcPr>
            <w:tcW w:w="3894" w:type="pct"/>
            <w:gridSpan w:val="2"/>
          </w:tcPr>
          <w:p w14:paraId="66B4D3A8" w14:textId="77777777" w:rsidR="00C0233C" w:rsidRPr="009E1EC7" w:rsidRDefault="00C0233C" w:rsidP="009E1EC7">
            <w:r w:rsidRPr="009E1EC7">
              <w:t>Define Artificial Insemination (AI).</w:t>
            </w:r>
          </w:p>
        </w:tc>
        <w:tc>
          <w:tcPr>
            <w:tcW w:w="319" w:type="pct"/>
          </w:tcPr>
          <w:p w14:paraId="4228B224" w14:textId="77777777" w:rsidR="00C0233C" w:rsidRPr="00C14742" w:rsidRDefault="00C0233C" w:rsidP="009E1EC7">
            <w:pPr>
              <w:jc w:val="center"/>
            </w:pPr>
            <w:r w:rsidRPr="00C14742">
              <w:t>CO2</w:t>
            </w:r>
          </w:p>
        </w:tc>
        <w:tc>
          <w:tcPr>
            <w:tcW w:w="259" w:type="pct"/>
          </w:tcPr>
          <w:p w14:paraId="2E46EE50" w14:textId="77777777" w:rsidR="00C0233C" w:rsidRPr="00C14742" w:rsidRDefault="00C0233C" w:rsidP="009E1EC7">
            <w:pPr>
              <w:jc w:val="center"/>
            </w:pPr>
            <w:r w:rsidRPr="00C14742">
              <w:t>R</w:t>
            </w:r>
          </w:p>
        </w:tc>
        <w:tc>
          <w:tcPr>
            <w:tcW w:w="256" w:type="pct"/>
          </w:tcPr>
          <w:p w14:paraId="723147BB" w14:textId="77777777" w:rsidR="00C0233C" w:rsidRPr="00C14742" w:rsidRDefault="00C0233C" w:rsidP="009E1EC7">
            <w:pPr>
              <w:jc w:val="center"/>
            </w:pPr>
            <w:r w:rsidRPr="00C14742">
              <w:t>1</w:t>
            </w:r>
          </w:p>
        </w:tc>
      </w:tr>
      <w:tr w:rsidR="00C0233C" w14:paraId="6E636C91" w14:textId="77777777" w:rsidTr="00AC670D">
        <w:trPr>
          <w:trHeight w:val="283"/>
        </w:trPr>
        <w:tc>
          <w:tcPr>
            <w:tcW w:w="272" w:type="pct"/>
          </w:tcPr>
          <w:p w14:paraId="0EAEEEDE" w14:textId="77777777" w:rsidR="00C0233C" w:rsidRDefault="00C0233C" w:rsidP="009E1EC7">
            <w:pPr>
              <w:jc w:val="center"/>
            </w:pPr>
            <w:r>
              <w:t>9.</w:t>
            </w:r>
          </w:p>
        </w:tc>
        <w:tc>
          <w:tcPr>
            <w:tcW w:w="3894" w:type="pct"/>
            <w:gridSpan w:val="2"/>
          </w:tcPr>
          <w:p w14:paraId="680E75FD" w14:textId="77777777" w:rsidR="00C0233C" w:rsidRDefault="00C0233C" w:rsidP="009E1EC7">
            <w:pPr>
              <w:rPr>
                <w:lang w:eastAsia="zh-TW"/>
              </w:rPr>
            </w:pPr>
            <w:r>
              <w:rPr>
                <w:rFonts w:eastAsia="SimSun"/>
                <w:color w:val="000000"/>
                <w:lang w:eastAsia="zh-CN" w:bidi="ar"/>
              </w:rPr>
              <w:t>In sheep, Enterotoxemia is caused by ------------------ (Causative organism).</w:t>
            </w:r>
          </w:p>
        </w:tc>
        <w:tc>
          <w:tcPr>
            <w:tcW w:w="319" w:type="pct"/>
          </w:tcPr>
          <w:p w14:paraId="0DD165B9" w14:textId="77777777" w:rsidR="00C0233C" w:rsidRPr="00C14742" w:rsidRDefault="00C0233C" w:rsidP="009E1EC7">
            <w:pPr>
              <w:jc w:val="center"/>
            </w:pPr>
            <w:r w:rsidRPr="00C14742">
              <w:t>CO6</w:t>
            </w:r>
          </w:p>
        </w:tc>
        <w:tc>
          <w:tcPr>
            <w:tcW w:w="259" w:type="pct"/>
          </w:tcPr>
          <w:p w14:paraId="35381285" w14:textId="77777777" w:rsidR="00C0233C" w:rsidRPr="00C14742" w:rsidRDefault="00C0233C" w:rsidP="009E1EC7">
            <w:pPr>
              <w:jc w:val="center"/>
            </w:pPr>
            <w:r w:rsidRPr="00C14742">
              <w:t>A</w:t>
            </w:r>
          </w:p>
        </w:tc>
        <w:tc>
          <w:tcPr>
            <w:tcW w:w="256" w:type="pct"/>
          </w:tcPr>
          <w:p w14:paraId="432B4784" w14:textId="77777777" w:rsidR="00C0233C" w:rsidRPr="00C14742" w:rsidRDefault="00C0233C" w:rsidP="009E1EC7">
            <w:pPr>
              <w:jc w:val="center"/>
            </w:pPr>
            <w:r w:rsidRPr="00C14742">
              <w:t>1</w:t>
            </w:r>
          </w:p>
        </w:tc>
      </w:tr>
      <w:tr w:rsidR="00C0233C" w14:paraId="1E137F2E" w14:textId="77777777" w:rsidTr="00AC670D">
        <w:trPr>
          <w:trHeight w:val="283"/>
        </w:trPr>
        <w:tc>
          <w:tcPr>
            <w:tcW w:w="272" w:type="pct"/>
          </w:tcPr>
          <w:p w14:paraId="7748D9CE" w14:textId="77777777" w:rsidR="00C0233C" w:rsidRDefault="00C0233C" w:rsidP="009E1EC7">
            <w:pPr>
              <w:jc w:val="center"/>
            </w:pPr>
            <w:r>
              <w:t>10.</w:t>
            </w:r>
          </w:p>
        </w:tc>
        <w:tc>
          <w:tcPr>
            <w:tcW w:w="3894" w:type="pct"/>
            <w:gridSpan w:val="2"/>
          </w:tcPr>
          <w:p w14:paraId="40D899AA" w14:textId="77777777" w:rsidR="00C0233C" w:rsidRDefault="00C0233C" w:rsidP="009E1EC7">
            <w:r>
              <w:rPr>
                <w:rFonts w:eastAsia="SimSun"/>
                <w:color w:val="000000"/>
                <w:lang w:eastAsia="zh-CN" w:bidi="ar"/>
              </w:rPr>
              <w:t>The last one born in the litter of pigs is called as -----------------</w:t>
            </w:r>
          </w:p>
        </w:tc>
        <w:tc>
          <w:tcPr>
            <w:tcW w:w="319" w:type="pct"/>
          </w:tcPr>
          <w:p w14:paraId="508BE2E7" w14:textId="77777777" w:rsidR="00C0233C" w:rsidRPr="00C14742" w:rsidRDefault="00C0233C" w:rsidP="009E1EC7">
            <w:pPr>
              <w:jc w:val="center"/>
            </w:pPr>
            <w:r w:rsidRPr="00C14742">
              <w:t>CO3</w:t>
            </w:r>
          </w:p>
        </w:tc>
        <w:tc>
          <w:tcPr>
            <w:tcW w:w="259" w:type="pct"/>
          </w:tcPr>
          <w:p w14:paraId="218C9116" w14:textId="77777777" w:rsidR="00C0233C" w:rsidRPr="00C14742" w:rsidRDefault="00C0233C" w:rsidP="009E1EC7">
            <w:pPr>
              <w:jc w:val="center"/>
            </w:pPr>
            <w:r w:rsidRPr="00C14742">
              <w:t>R</w:t>
            </w:r>
          </w:p>
        </w:tc>
        <w:tc>
          <w:tcPr>
            <w:tcW w:w="256" w:type="pct"/>
          </w:tcPr>
          <w:p w14:paraId="28A6B250" w14:textId="77777777" w:rsidR="00C0233C" w:rsidRPr="00C14742" w:rsidRDefault="00C0233C" w:rsidP="009E1EC7">
            <w:pPr>
              <w:jc w:val="center"/>
            </w:pPr>
            <w:r w:rsidRPr="00C14742">
              <w:t>1</w:t>
            </w:r>
          </w:p>
        </w:tc>
      </w:tr>
      <w:tr w:rsidR="00C0233C" w14:paraId="783A6B65" w14:textId="77777777" w:rsidTr="00AC670D">
        <w:trPr>
          <w:trHeight w:val="283"/>
        </w:trPr>
        <w:tc>
          <w:tcPr>
            <w:tcW w:w="272" w:type="pct"/>
          </w:tcPr>
          <w:p w14:paraId="6D02D290" w14:textId="77777777" w:rsidR="00C0233C" w:rsidRDefault="00C0233C" w:rsidP="009E1EC7">
            <w:pPr>
              <w:jc w:val="center"/>
            </w:pPr>
            <w:r>
              <w:t>11.</w:t>
            </w:r>
          </w:p>
        </w:tc>
        <w:tc>
          <w:tcPr>
            <w:tcW w:w="3894" w:type="pct"/>
            <w:gridSpan w:val="2"/>
          </w:tcPr>
          <w:p w14:paraId="2054C9C3" w14:textId="77777777" w:rsidR="00C0233C" w:rsidRDefault="00C0233C" w:rsidP="009E1EC7">
            <w:r>
              <w:t>Red revolution denotes ------------ production.</w:t>
            </w:r>
          </w:p>
        </w:tc>
        <w:tc>
          <w:tcPr>
            <w:tcW w:w="319" w:type="pct"/>
          </w:tcPr>
          <w:p w14:paraId="6FCD0398" w14:textId="77777777" w:rsidR="00C0233C" w:rsidRPr="00C14742" w:rsidRDefault="00C0233C" w:rsidP="009E1EC7">
            <w:pPr>
              <w:jc w:val="center"/>
            </w:pPr>
            <w:r w:rsidRPr="00C14742">
              <w:t>CO1</w:t>
            </w:r>
          </w:p>
        </w:tc>
        <w:tc>
          <w:tcPr>
            <w:tcW w:w="259" w:type="pct"/>
          </w:tcPr>
          <w:p w14:paraId="270FE28B" w14:textId="77777777" w:rsidR="00C0233C" w:rsidRPr="00C14742" w:rsidRDefault="00C0233C" w:rsidP="009E1EC7">
            <w:pPr>
              <w:jc w:val="center"/>
            </w:pPr>
            <w:r w:rsidRPr="00C14742">
              <w:t>A</w:t>
            </w:r>
          </w:p>
        </w:tc>
        <w:tc>
          <w:tcPr>
            <w:tcW w:w="256" w:type="pct"/>
          </w:tcPr>
          <w:p w14:paraId="2772BFF2" w14:textId="77777777" w:rsidR="00C0233C" w:rsidRPr="00C14742" w:rsidRDefault="00C0233C" w:rsidP="009E1EC7">
            <w:pPr>
              <w:jc w:val="center"/>
            </w:pPr>
            <w:r w:rsidRPr="00C14742">
              <w:t>1</w:t>
            </w:r>
          </w:p>
        </w:tc>
      </w:tr>
      <w:tr w:rsidR="00C0233C" w14:paraId="1485108A" w14:textId="77777777" w:rsidTr="00AC670D">
        <w:trPr>
          <w:trHeight w:val="283"/>
        </w:trPr>
        <w:tc>
          <w:tcPr>
            <w:tcW w:w="272" w:type="pct"/>
          </w:tcPr>
          <w:p w14:paraId="743702A4" w14:textId="77777777" w:rsidR="00C0233C" w:rsidRDefault="00C0233C" w:rsidP="009E1EC7">
            <w:pPr>
              <w:jc w:val="center"/>
            </w:pPr>
            <w:r>
              <w:t>12.</w:t>
            </w:r>
          </w:p>
        </w:tc>
        <w:tc>
          <w:tcPr>
            <w:tcW w:w="3894" w:type="pct"/>
            <w:gridSpan w:val="2"/>
          </w:tcPr>
          <w:p w14:paraId="7D6D3EA4" w14:textId="77777777" w:rsidR="00C0233C" w:rsidRDefault="00C0233C" w:rsidP="009E1EC7">
            <w:r>
              <w:t>India ranks ----------- in milk production among world.</w:t>
            </w:r>
          </w:p>
        </w:tc>
        <w:tc>
          <w:tcPr>
            <w:tcW w:w="319" w:type="pct"/>
          </w:tcPr>
          <w:p w14:paraId="63091D86" w14:textId="77777777" w:rsidR="00C0233C" w:rsidRPr="00C14742" w:rsidRDefault="00C0233C" w:rsidP="009E1EC7">
            <w:pPr>
              <w:jc w:val="center"/>
            </w:pPr>
            <w:r w:rsidRPr="00C14742">
              <w:t>CO1</w:t>
            </w:r>
          </w:p>
        </w:tc>
        <w:tc>
          <w:tcPr>
            <w:tcW w:w="259" w:type="pct"/>
          </w:tcPr>
          <w:p w14:paraId="6FBE98EF" w14:textId="77777777" w:rsidR="00C0233C" w:rsidRPr="00C14742" w:rsidRDefault="00C0233C" w:rsidP="009E1EC7">
            <w:pPr>
              <w:jc w:val="center"/>
            </w:pPr>
            <w:r w:rsidRPr="00C14742">
              <w:t>U</w:t>
            </w:r>
          </w:p>
        </w:tc>
        <w:tc>
          <w:tcPr>
            <w:tcW w:w="256" w:type="pct"/>
          </w:tcPr>
          <w:p w14:paraId="7DFE014E" w14:textId="77777777" w:rsidR="00C0233C" w:rsidRPr="00C14742" w:rsidRDefault="00C0233C" w:rsidP="009E1EC7">
            <w:pPr>
              <w:jc w:val="center"/>
            </w:pPr>
            <w:r w:rsidRPr="00C14742">
              <w:t>1</w:t>
            </w:r>
          </w:p>
        </w:tc>
      </w:tr>
      <w:tr w:rsidR="00C0233C" w14:paraId="4C27C3CE" w14:textId="77777777" w:rsidTr="00AC670D">
        <w:trPr>
          <w:trHeight w:val="283"/>
        </w:trPr>
        <w:tc>
          <w:tcPr>
            <w:tcW w:w="272" w:type="pct"/>
          </w:tcPr>
          <w:p w14:paraId="4FD833B5" w14:textId="77777777" w:rsidR="00C0233C" w:rsidRDefault="00C0233C" w:rsidP="009E1EC7">
            <w:pPr>
              <w:jc w:val="center"/>
            </w:pPr>
            <w:r>
              <w:t>13.</w:t>
            </w:r>
          </w:p>
        </w:tc>
        <w:tc>
          <w:tcPr>
            <w:tcW w:w="3894" w:type="pct"/>
            <w:gridSpan w:val="2"/>
          </w:tcPr>
          <w:p w14:paraId="34447BB9" w14:textId="77777777" w:rsidR="00C0233C" w:rsidRDefault="00C0233C" w:rsidP="009E1EC7">
            <w:r>
              <w:t>Tightly curled horn pattern seen in ------------</w:t>
            </w:r>
          </w:p>
        </w:tc>
        <w:tc>
          <w:tcPr>
            <w:tcW w:w="319" w:type="pct"/>
          </w:tcPr>
          <w:p w14:paraId="424B414C" w14:textId="77777777" w:rsidR="00C0233C" w:rsidRDefault="00C0233C" w:rsidP="009E1EC7">
            <w:pPr>
              <w:jc w:val="center"/>
            </w:pPr>
            <w:r>
              <w:t>CO2</w:t>
            </w:r>
          </w:p>
        </w:tc>
        <w:tc>
          <w:tcPr>
            <w:tcW w:w="259" w:type="pct"/>
          </w:tcPr>
          <w:p w14:paraId="5C14D953" w14:textId="77777777" w:rsidR="00C0233C" w:rsidRDefault="00C0233C" w:rsidP="009E1EC7">
            <w:pPr>
              <w:jc w:val="center"/>
            </w:pPr>
            <w:r w:rsidRPr="00E77269">
              <w:t>A</w:t>
            </w:r>
          </w:p>
        </w:tc>
        <w:tc>
          <w:tcPr>
            <w:tcW w:w="256" w:type="pct"/>
          </w:tcPr>
          <w:p w14:paraId="26E22164" w14:textId="77777777" w:rsidR="00C0233C" w:rsidRDefault="00C0233C" w:rsidP="009E1EC7">
            <w:pPr>
              <w:jc w:val="center"/>
            </w:pPr>
            <w:r>
              <w:t>1</w:t>
            </w:r>
          </w:p>
        </w:tc>
      </w:tr>
      <w:tr w:rsidR="00C0233C" w14:paraId="6102B7C8" w14:textId="77777777" w:rsidTr="00AC670D">
        <w:trPr>
          <w:trHeight w:val="283"/>
        </w:trPr>
        <w:tc>
          <w:tcPr>
            <w:tcW w:w="272" w:type="pct"/>
          </w:tcPr>
          <w:p w14:paraId="2C8FA4CE" w14:textId="77777777" w:rsidR="00C0233C" w:rsidRDefault="00C0233C" w:rsidP="009E1EC7">
            <w:pPr>
              <w:jc w:val="center"/>
            </w:pPr>
            <w:r>
              <w:t>14.</w:t>
            </w:r>
          </w:p>
        </w:tc>
        <w:tc>
          <w:tcPr>
            <w:tcW w:w="3894" w:type="pct"/>
            <w:gridSpan w:val="2"/>
          </w:tcPr>
          <w:p w14:paraId="1DB24D0D" w14:textId="77777777" w:rsidR="00C0233C" w:rsidRDefault="00C0233C" w:rsidP="009E1EC7">
            <w:r>
              <w:t>The native breed of bull used for Jallikattu is -----------</w:t>
            </w:r>
          </w:p>
        </w:tc>
        <w:tc>
          <w:tcPr>
            <w:tcW w:w="319" w:type="pct"/>
          </w:tcPr>
          <w:p w14:paraId="5C42B9DF" w14:textId="77777777" w:rsidR="00C0233C" w:rsidRDefault="00C0233C" w:rsidP="009E1EC7">
            <w:pPr>
              <w:jc w:val="center"/>
            </w:pPr>
            <w:r>
              <w:t>CO2</w:t>
            </w:r>
          </w:p>
        </w:tc>
        <w:tc>
          <w:tcPr>
            <w:tcW w:w="259" w:type="pct"/>
          </w:tcPr>
          <w:p w14:paraId="06E18B2A" w14:textId="77777777" w:rsidR="00C0233C" w:rsidRDefault="00C0233C" w:rsidP="009E1EC7">
            <w:pPr>
              <w:jc w:val="center"/>
            </w:pPr>
            <w:r>
              <w:t>A</w:t>
            </w:r>
          </w:p>
        </w:tc>
        <w:tc>
          <w:tcPr>
            <w:tcW w:w="256" w:type="pct"/>
          </w:tcPr>
          <w:p w14:paraId="15A473FF" w14:textId="77777777" w:rsidR="00C0233C" w:rsidRDefault="00C0233C" w:rsidP="009E1EC7">
            <w:pPr>
              <w:jc w:val="center"/>
            </w:pPr>
            <w:r>
              <w:t>1</w:t>
            </w:r>
          </w:p>
        </w:tc>
      </w:tr>
      <w:tr w:rsidR="00C0233C" w14:paraId="3F45B1D3" w14:textId="77777777" w:rsidTr="00AC670D">
        <w:trPr>
          <w:trHeight w:val="283"/>
        </w:trPr>
        <w:tc>
          <w:tcPr>
            <w:tcW w:w="272" w:type="pct"/>
          </w:tcPr>
          <w:p w14:paraId="40514BB3" w14:textId="77777777" w:rsidR="00C0233C" w:rsidRDefault="00C0233C" w:rsidP="009E1EC7">
            <w:pPr>
              <w:jc w:val="center"/>
            </w:pPr>
            <w:r>
              <w:t>15.</w:t>
            </w:r>
          </w:p>
        </w:tc>
        <w:tc>
          <w:tcPr>
            <w:tcW w:w="3894" w:type="pct"/>
            <w:gridSpan w:val="2"/>
          </w:tcPr>
          <w:p w14:paraId="09D1D5EA" w14:textId="77777777" w:rsidR="00C0233C" w:rsidRDefault="00C0233C" w:rsidP="009E1EC7">
            <w:r>
              <w:t>Define deworming.</w:t>
            </w:r>
          </w:p>
        </w:tc>
        <w:tc>
          <w:tcPr>
            <w:tcW w:w="319" w:type="pct"/>
          </w:tcPr>
          <w:p w14:paraId="52083B36" w14:textId="77777777" w:rsidR="00C0233C" w:rsidRDefault="00C0233C" w:rsidP="009E1EC7">
            <w:pPr>
              <w:jc w:val="center"/>
            </w:pPr>
            <w:r>
              <w:t>CO6</w:t>
            </w:r>
          </w:p>
        </w:tc>
        <w:tc>
          <w:tcPr>
            <w:tcW w:w="259" w:type="pct"/>
          </w:tcPr>
          <w:p w14:paraId="20D47237" w14:textId="77777777" w:rsidR="00C0233C" w:rsidRDefault="00C0233C" w:rsidP="009E1EC7">
            <w:pPr>
              <w:jc w:val="center"/>
            </w:pPr>
            <w:r>
              <w:t>A</w:t>
            </w:r>
          </w:p>
        </w:tc>
        <w:tc>
          <w:tcPr>
            <w:tcW w:w="256" w:type="pct"/>
          </w:tcPr>
          <w:p w14:paraId="112E7B87" w14:textId="77777777" w:rsidR="00C0233C" w:rsidRDefault="00C0233C" w:rsidP="009E1EC7">
            <w:pPr>
              <w:jc w:val="center"/>
            </w:pPr>
            <w:r>
              <w:t>1</w:t>
            </w:r>
          </w:p>
        </w:tc>
      </w:tr>
      <w:tr w:rsidR="00C0233C" w14:paraId="06ABE418" w14:textId="77777777" w:rsidTr="00AC670D">
        <w:trPr>
          <w:trHeight w:val="283"/>
        </w:trPr>
        <w:tc>
          <w:tcPr>
            <w:tcW w:w="272" w:type="pct"/>
          </w:tcPr>
          <w:p w14:paraId="6FC3C5F0" w14:textId="77777777" w:rsidR="00C0233C" w:rsidRDefault="00C0233C" w:rsidP="009E1EC7">
            <w:pPr>
              <w:jc w:val="center"/>
            </w:pPr>
            <w:r>
              <w:t>16.</w:t>
            </w:r>
          </w:p>
        </w:tc>
        <w:tc>
          <w:tcPr>
            <w:tcW w:w="3894" w:type="pct"/>
            <w:gridSpan w:val="2"/>
          </w:tcPr>
          <w:p w14:paraId="448D83AB" w14:textId="77777777" w:rsidR="00C0233C" w:rsidRDefault="00C0233C" w:rsidP="009E1EC7">
            <w:r>
              <w:t>The needle teeth in piglets are ---------- pairs at the time of birth.</w:t>
            </w:r>
          </w:p>
        </w:tc>
        <w:tc>
          <w:tcPr>
            <w:tcW w:w="319" w:type="pct"/>
          </w:tcPr>
          <w:p w14:paraId="04011E27" w14:textId="77777777" w:rsidR="00C0233C" w:rsidRDefault="00C0233C" w:rsidP="009E1EC7">
            <w:pPr>
              <w:jc w:val="center"/>
            </w:pPr>
            <w:r>
              <w:t>CO2</w:t>
            </w:r>
          </w:p>
        </w:tc>
        <w:tc>
          <w:tcPr>
            <w:tcW w:w="259" w:type="pct"/>
          </w:tcPr>
          <w:p w14:paraId="39EE6847" w14:textId="77777777" w:rsidR="00C0233C" w:rsidRDefault="00C0233C" w:rsidP="009E1EC7">
            <w:pPr>
              <w:jc w:val="center"/>
            </w:pPr>
            <w:r w:rsidRPr="00A56B57">
              <w:t>R</w:t>
            </w:r>
          </w:p>
        </w:tc>
        <w:tc>
          <w:tcPr>
            <w:tcW w:w="256" w:type="pct"/>
          </w:tcPr>
          <w:p w14:paraId="0A2348C8" w14:textId="77777777" w:rsidR="00C0233C" w:rsidRDefault="00C0233C" w:rsidP="009E1EC7">
            <w:pPr>
              <w:jc w:val="center"/>
            </w:pPr>
            <w:r>
              <w:t>1</w:t>
            </w:r>
          </w:p>
        </w:tc>
      </w:tr>
      <w:tr w:rsidR="00C0233C" w14:paraId="24E4408B" w14:textId="77777777" w:rsidTr="00AC670D">
        <w:trPr>
          <w:trHeight w:val="283"/>
        </w:trPr>
        <w:tc>
          <w:tcPr>
            <w:tcW w:w="272" w:type="pct"/>
          </w:tcPr>
          <w:p w14:paraId="0B5A327B" w14:textId="77777777" w:rsidR="00C0233C" w:rsidRDefault="00C0233C" w:rsidP="009E1EC7">
            <w:pPr>
              <w:jc w:val="center"/>
            </w:pPr>
            <w:r>
              <w:t>17.</w:t>
            </w:r>
          </w:p>
        </w:tc>
        <w:tc>
          <w:tcPr>
            <w:tcW w:w="3894" w:type="pct"/>
            <w:gridSpan w:val="2"/>
          </w:tcPr>
          <w:p w14:paraId="1E4F5048" w14:textId="77777777" w:rsidR="00C0233C" w:rsidRDefault="00C0233C" w:rsidP="009E1EC7">
            <w:r>
              <w:t>Cite the gestation period on cow.</w:t>
            </w:r>
          </w:p>
        </w:tc>
        <w:tc>
          <w:tcPr>
            <w:tcW w:w="319" w:type="pct"/>
          </w:tcPr>
          <w:p w14:paraId="63C7AB74" w14:textId="77777777" w:rsidR="00C0233C" w:rsidRDefault="00C0233C" w:rsidP="009E1EC7">
            <w:pPr>
              <w:jc w:val="center"/>
            </w:pPr>
            <w:r>
              <w:t>CO2</w:t>
            </w:r>
          </w:p>
        </w:tc>
        <w:tc>
          <w:tcPr>
            <w:tcW w:w="259" w:type="pct"/>
          </w:tcPr>
          <w:p w14:paraId="7E095E0C" w14:textId="77777777" w:rsidR="00C0233C" w:rsidRDefault="00C0233C" w:rsidP="009E1EC7">
            <w:pPr>
              <w:jc w:val="center"/>
            </w:pPr>
            <w:r>
              <w:t>U</w:t>
            </w:r>
          </w:p>
        </w:tc>
        <w:tc>
          <w:tcPr>
            <w:tcW w:w="256" w:type="pct"/>
          </w:tcPr>
          <w:p w14:paraId="4869FB8E" w14:textId="77777777" w:rsidR="00C0233C" w:rsidRDefault="00C0233C" w:rsidP="009E1EC7">
            <w:pPr>
              <w:jc w:val="center"/>
            </w:pPr>
            <w:r>
              <w:t>1</w:t>
            </w:r>
          </w:p>
        </w:tc>
      </w:tr>
      <w:tr w:rsidR="00C0233C" w14:paraId="7EE95224" w14:textId="77777777" w:rsidTr="00AC670D">
        <w:trPr>
          <w:trHeight w:val="283"/>
        </w:trPr>
        <w:tc>
          <w:tcPr>
            <w:tcW w:w="272" w:type="pct"/>
          </w:tcPr>
          <w:p w14:paraId="638CD2AF" w14:textId="77777777" w:rsidR="00C0233C" w:rsidRDefault="00C0233C" w:rsidP="009E1EC7">
            <w:pPr>
              <w:jc w:val="center"/>
            </w:pPr>
            <w:r>
              <w:t>18.</w:t>
            </w:r>
          </w:p>
        </w:tc>
        <w:tc>
          <w:tcPr>
            <w:tcW w:w="3894" w:type="pct"/>
            <w:gridSpan w:val="2"/>
          </w:tcPr>
          <w:p w14:paraId="2C7B7AA3" w14:textId="77777777" w:rsidR="00C0233C" w:rsidRDefault="00C0233C" w:rsidP="009E1EC7">
            <w:r>
              <w:t>The first faeces voided after birth of calf is called as ------------------</w:t>
            </w:r>
          </w:p>
        </w:tc>
        <w:tc>
          <w:tcPr>
            <w:tcW w:w="319" w:type="pct"/>
          </w:tcPr>
          <w:p w14:paraId="181C8ABF" w14:textId="77777777" w:rsidR="00C0233C" w:rsidRDefault="00C0233C" w:rsidP="009E1EC7">
            <w:pPr>
              <w:jc w:val="center"/>
            </w:pPr>
            <w:r>
              <w:t>CO5</w:t>
            </w:r>
          </w:p>
        </w:tc>
        <w:tc>
          <w:tcPr>
            <w:tcW w:w="259" w:type="pct"/>
          </w:tcPr>
          <w:p w14:paraId="1A037876" w14:textId="77777777" w:rsidR="00C0233C" w:rsidRDefault="00C0233C" w:rsidP="009E1EC7">
            <w:pPr>
              <w:jc w:val="center"/>
            </w:pPr>
            <w:r>
              <w:t>U</w:t>
            </w:r>
          </w:p>
        </w:tc>
        <w:tc>
          <w:tcPr>
            <w:tcW w:w="256" w:type="pct"/>
          </w:tcPr>
          <w:p w14:paraId="12310DC1" w14:textId="77777777" w:rsidR="00C0233C" w:rsidRDefault="00C0233C" w:rsidP="009E1EC7">
            <w:pPr>
              <w:jc w:val="center"/>
            </w:pPr>
            <w:r>
              <w:t>1</w:t>
            </w:r>
          </w:p>
        </w:tc>
      </w:tr>
      <w:tr w:rsidR="00C0233C" w14:paraId="2A11D1B6" w14:textId="77777777" w:rsidTr="00AC670D">
        <w:trPr>
          <w:trHeight w:val="283"/>
        </w:trPr>
        <w:tc>
          <w:tcPr>
            <w:tcW w:w="272" w:type="pct"/>
          </w:tcPr>
          <w:p w14:paraId="580135A6" w14:textId="77777777" w:rsidR="00C0233C" w:rsidRDefault="00C0233C" w:rsidP="009E1EC7">
            <w:pPr>
              <w:jc w:val="center"/>
            </w:pPr>
            <w:r>
              <w:t>19.</w:t>
            </w:r>
          </w:p>
        </w:tc>
        <w:tc>
          <w:tcPr>
            <w:tcW w:w="3894" w:type="pct"/>
            <w:gridSpan w:val="2"/>
          </w:tcPr>
          <w:p w14:paraId="417403D6" w14:textId="77777777" w:rsidR="00C0233C" w:rsidRDefault="00C0233C" w:rsidP="009E1EC7">
            <w:r>
              <w:t>The amount of colostrum fed to dairy calves after birth is ----------- of its body weight.</w:t>
            </w:r>
          </w:p>
        </w:tc>
        <w:tc>
          <w:tcPr>
            <w:tcW w:w="319" w:type="pct"/>
          </w:tcPr>
          <w:p w14:paraId="1AC3FD1D" w14:textId="77777777" w:rsidR="00C0233C" w:rsidRDefault="00C0233C" w:rsidP="009E1EC7">
            <w:pPr>
              <w:jc w:val="center"/>
            </w:pPr>
            <w:r>
              <w:t>CO4</w:t>
            </w:r>
          </w:p>
        </w:tc>
        <w:tc>
          <w:tcPr>
            <w:tcW w:w="259" w:type="pct"/>
          </w:tcPr>
          <w:p w14:paraId="6BD2093D" w14:textId="77777777" w:rsidR="00C0233C" w:rsidRDefault="00C0233C" w:rsidP="009E1EC7">
            <w:pPr>
              <w:jc w:val="center"/>
            </w:pPr>
            <w:r>
              <w:t>A</w:t>
            </w:r>
          </w:p>
        </w:tc>
        <w:tc>
          <w:tcPr>
            <w:tcW w:w="256" w:type="pct"/>
          </w:tcPr>
          <w:p w14:paraId="73B962D7" w14:textId="77777777" w:rsidR="00C0233C" w:rsidRDefault="00C0233C" w:rsidP="009E1EC7">
            <w:pPr>
              <w:jc w:val="center"/>
            </w:pPr>
            <w:r>
              <w:t>1</w:t>
            </w:r>
          </w:p>
        </w:tc>
      </w:tr>
      <w:tr w:rsidR="00C0233C" w14:paraId="693C03A1" w14:textId="77777777" w:rsidTr="00AC670D">
        <w:trPr>
          <w:trHeight w:val="283"/>
        </w:trPr>
        <w:tc>
          <w:tcPr>
            <w:tcW w:w="272" w:type="pct"/>
          </w:tcPr>
          <w:p w14:paraId="08A6F37C" w14:textId="77777777" w:rsidR="00C0233C" w:rsidRDefault="00C0233C" w:rsidP="009E1EC7">
            <w:pPr>
              <w:jc w:val="center"/>
            </w:pPr>
            <w:r>
              <w:t>20.</w:t>
            </w:r>
          </w:p>
        </w:tc>
        <w:tc>
          <w:tcPr>
            <w:tcW w:w="3894" w:type="pct"/>
            <w:gridSpan w:val="2"/>
          </w:tcPr>
          <w:p w14:paraId="07D790A6" w14:textId="77777777" w:rsidR="00C0233C" w:rsidRDefault="00C0233C" w:rsidP="009E1EC7">
            <w:r>
              <w:t>Define out breeding.</w:t>
            </w:r>
          </w:p>
        </w:tc>
        <w:tc>
          <w:tcPr>
            <w:tcW w:w="319" w:type="pct"/>
          </w:tcPr>
          <w:p w14:paraId="73D4F769" w14:textId="77777777" w:rsidR="00C0233C" w:rsidRDefault="00C0233C" w:rsidP="009E1EC7">
            <w:pPr>
              <w:jc w:val="center"/>
            </w:pPr>
            <w:r>
              <w:t>CO2</w:t>
            </w:r>
          </w:p>
        </w:tc>
        <w:tc>
          <w:tcPr>
            <w:tcW w:w="259" w:type="pct"/>
          </w:tcPr>
          <w:p w14:paraId="4C245F72" w14:textId="77777777" w:rsidR="00C0233C" w:rsidRDefault="00C0233C" w:rsidP="009E1EC7">
            <w:pPr>
              <w:jc w:val="center"/>
            </w:pPr>
            <w:r>
              <w:t>R</w:t>
            </w:r>
          </w:p>
        </w:tc>
        <w:tc>
          <w:tcPr>
            <w:tcW w:w="256" w:type="pct"/>
          </w:tcPr>
          <w:p w14:paraId="2A6E6C43" w14:textId="77777777" w:rsidR="00C0233C" w:rsidRDefault="00C0233C" w:rsidP="009E1EC7">
            <w:pPr>
              <w:jc w:val="center"/>
            </w:pPr>
            <w:r>
              <w:t>1</w:t>
            </w:r>
          </w:p>
        </w:tc>
      </w:tr>
      <w:tr w:rsidR="00C0233C" w14:paraId="22D46F3F" w14:textId="77777777">
        <w:trPr>
          <w:trHeight w:val="552"/>
        </w:trPr>
        <w:tc>
          <w:tcPr>
            <w:tcW w:w="5000" w:type="pct"/>
            <w:gridSpan w:val="6"/>
          </w:tcPr>
          <w:p w14:paraId="3E6427A8" w14:textId="77777777" w:rsidR="00C0233C" w:rsidRDefault="00C0233C" w:rsidP="009E1EC7">
            <w:pPr>
              <w:jc w:val="center"/>
              <w:rPr>
                <w:b/>
                <w:u w:val="single"/>
              </w:rPr>
            </w:pPr>
            <w:r>
              <w:rPr>
                <w:b/>
                <w:u w:val="single"/>
              </w:rPr>
              <w:t>PART – B (10 X 5 = 50 MARKS)</w:t>
            </w:r>
          </w:p>
          <w:p w14:paraId="23522EA7" w14:textId="77777777" w:rsidR="00C0233C" w:rsidRDefault="00C0233C" w:rsidP="009E1EC7">
            <w:pPr>
              <w:jc w:val="center"/>
              <w:rPr>
                <w:b/>
                <w:u w:val="single"/>
              </w:rPr>
            </w:pPr>
            <w:r>
              <w:rPr>
                <w:b/>
              </w:rPr>
              <w:t>(Answer any 10 from the following)</w:t>
            </w:r>
          </w:p>
        </w:tc>
      </w:tr>
      <w:tr w:rsidR="00C0233C" w14:paraId="2D031A42" w14:textId="77777777" w:rsidTr="00AC670D">
        <w:trPr>
          <w:trHeight w:val="283"/>
        </w:trPr>
        <w:tc>
          <w:tcPr>
            <w:tcW w:w="272" w:type="pct"/>
          </w:tcPr>
          <w:p w14:paraId="4ABC8EAA" w14:textId="77777777" w:rsidR="00C0233C" w:rsidRDefault="00C0233C" w:rsidP="009E1EC7">
            <w:pPr>
              <w:jc w:val="center"/>
            </w:pPr>
            <w:r>
              <w:t>21.</w:t>
            </w:r>
          </w:p>
        </w:tc>
        <w:tc>
          <w:tcPr>
            <w:tcW w:w="3894" w:type="pct"/>
            <w:gridSpan w:val="2"/>
          </w:tcPr>
          <w:p w14:paraId="3EB9F43D" w14:textId="77777777" w:rsidR="00C0233C" w:rsidRDefault="00C0233C" w:rsidP="009E1EC7">
            <w:pPr>
              <w:spacing w:line="276" w:lineRule="auto"/>
            </w:pPr>
            <w:r>
              <w:t>Write the signs of estrus of a cow which is in heat.</w:t>
            </w:r>
          </w:p>
        </w:tc>
        <w:tc>
          <w:tcPr>
            <w:tcW w:w="319" w:type="pct"/>
          </w:tcPr>
          <w:p w14:paraId="7EDB91E3" w14:textId="77777777" w:rsidR="00C0233C" w:rsidRDefault="00C0233C" w:rsidP="009E1EC7">
            <w:pPr>
              <w:jc w:val="center"/>
            </w:pPr>
            <w:r>
              <w:t>CO3</w:t>
            </w:r>
          </w:p>
          <w:p w14:paraId="4878A77A" w14:textId="77777777" w:rsidR="00C0233C" w:rsidRDefault="00C0233C" w:rsidP="009E1EC7">
            <w:pPr>
              <w:jc w:val="center"/>
            </w:pPr>
          </w:p>
        </w:tc>
        <w:tc>
          <w:tcPr>
            <w:tcW w:w="259" w:type="pct"/>
          </w:tcPr>
          <w:p w14:paraId="57BDD074" w14:textId="77777777" w:rsidR="00C0233C" w:rsidRDefault="00C0233C" w:rsidP="009E1EC7">
            <w:pPr>
              <w:jc w:val="center"/>
            </w:pPr>
            <w:r>
              <w:t>A</w:t>
            </w:r>
          </w:p>
        </w:tc>
        <w:tc>
          <w:tcPr>
            <w:tcW w:w="256" w:type="pct"/>
          </w:tcPr>
          <w:p w14:paraId="27F2E9E1" w14:textId="77777777" w:rsidR="00C0233C" w:rsidRDefault="00C0233C" w:rsidP="009E1EC7">
            <w:pPr>
              <w:jc w:val="center"/>
            </w:pPr>
            <w:r>
              <w:t>5</w:t>
            </w:r>
          </w:p>
        </w:tc>
      </w:tr>
      <w:tr w:rsidR="00C0233C" w14:paraId="3F083284" w14:textId="77777777" w:rsidTr="00AC670D">
        <w:trPr>
          <w:trHeight w:val="283"/>
        </w:trPr>
        <w:tc>
          <w:tcPr>
            <w:tcW w:w="272" w:type="pct"/>
          </w:tcPr>
          <w:p w14:paraId="6B130E52" w14:textId="77777777" w:rsidR="00C0233C" w:rsidRDefault="00C0233C" w:rsidP="009E1EC7">
            <w:pPr>
              <w:jc w:val="center"/>
            </w:pPr>
            <w:r>
              <w:t>22.</w:t>
            </w:r>
          </w:p>
        </w:tc>
        <w:tc>
          <w:tcPr>
            <w:tcW w:w="3894" w:type="pct"/>
            <w:gridSpan w:val="2"/>
          </w:tcPr>
          <w:p w14:paraId="55195068" w14:textId="77777777" w:rsidR="00C0233C" w:rsidRDefault="00C0233C" w:rsidP="009E1EC7">
            <w:r>
              <w:t>Classify the breeds of cattle.</w:t>
            </w:r>
          </w:p>
        </w:tc>
        <w:tc>
          <w:tcPr>
            <w:tcW w:w="319" w:type="pct"/>
          </w:tcPr>
          <w:p w14:paraId="472E7FEB" w14:textId="77777777" w:rsidR="00C0233C" w:rsidRDefault="00C0233C" w:rsidP="009E1EC7">
            <w:pPr>
              <w:jc w:val="center"/>
            </w:pPr>
            <w:r>
              <w:t>CO2</w:t>
            </w:r>
          </w:p>
        </w:tc>
        <w:tc>
          <w:tcPr>
            <w:tcW w:w="259" w:type="pct"/>
          </w:tcPr>
          <w:p w14:paraId="5DEE47EA" w14:textId="77777777" w:rsidR="00C0233C" w:rsidRDefault="00C0233C" w:rsidP="009E1EC7">
            <w:pPr>
              <w:jc w:val="center"/>
            </w:pPr>
            <w:r>
              <w:t>U</w:t>
            </w:r>
          </w:p>
        </w:tc>
        <w:tc>
          <w:tcPr>
            <w:tcW w:w="256" w:type="pct"/>
          </w:tcPr>
          <w:p w14:paraId="1949CB47" w14:textId="77777777" w:rsidR="00C0233C" w:rsidRDefault="00C0233C" w:rsidP="009E1EC7">
            <w:pPr>
              <w:jc w:val="center"/>
            </w:pPr>
            <w:r>
              <w:t>5</w:t>
            </w:r>
          </w:p>
        </w:tc>
      </w:tr>
      <w:tr w:rsidR="00C0233C" w14:paraId="351D3F4A" w14:textId="77777777" w:rsidTr="00AC670D">
        <w:trPr>
          <w:trHeight w:val="283"/>
        </w:trPr>
        <w:tc>
          <w:tcPr>
            <w:tcW w:w="272" w:type="pct"/>
          </w:tcPr>
          <w:p w14:paraId="3886D5FC" w14:textId="77777777" w:rsidR="00C0233C" w:rsidRDefault="00C0233C" w:rsidP="009E1EC7">
            <w:pPr>
              <w:jc w:val="center"/>
            </w:pPr>
            <w:r>
              <w:t>23.</w:t>
            </w:r>
          </w:p>
        </w:tc>
        <w:tc>
          <w:tcPr>
            <w:tcW w:w="3894" w:type="pct"/>
            <w:gridSpan w:val="2"/>
          </w:tcPr>
          <w:p w14:paraId="27CBEAD5" w14:textId="77777777" w:rsidR="00C0233C" w:rsidRDefault="00C0233C" w:rsidP="009E1EC7">
            <w:r>
              <w:rPr>
                <w:rFonts w:eastAsia="SimSun"/>
                <w:color w:val="000000"/>
                <w:lang w:eastAsia="zh-CN" w:bidi="ar"/>
              </w:rPr>
              <w:t>Explain the Clinical signs, treatment and prevention of Foot and Mouth Disease (FMD) affecting cattle.</w:t>
            </w:r>
          </w:p>
        </w:tc>
        <w:tc>
          <w:tcPr>
            <w:tcW w:w="319" w:type="pct"/>
          </w:tcPr>
          <w:p w14:paraId="54FCAF64" w14:textId="77777777" w:rsidR="00C0233C" w:rsidRDefault="00C0233C" w:rsidP="009E1EC7">
            <w:pPr>
              <w:jc w:val="center"/>
            </w:pPr>
            <w:r>
              <w:t>CO6</w:t>
            </w:r>
          </w:p>
        </w:tc>
        <w:tc>
          <w:tcPr>
            <w:tcW w:w="259" w:type="pct"/>
          </w:tcPr>
          <w:p w14:paraId="7CE16A23" w14:textId="77777777" w:rsidR="00C0233C" w:rsidRDefault="00C0233C" w:rsidP="009E1EC7">
            <w:pPr>
              <w:jc w:val="center"/>
            </w:pPr>
            <w:r>
              <w:t>A</w:t>
            </w:r>
          </w:p>
        </w:tc>
        <w:tc>
          <w:tcPr>
            <w:tcW w:w="256" w:type="pct"/>
          </w:tcPr>
          <w:p w14:paraId="6EB1C69C" w14:textId="77777777" w:rsidR="00C0233C" w:rsidRDefault="00C0233C" w:rsidP="009E1EC7">
            <w:pPr>
              <w:jc w:val="center"/>
            </w:pPr>
            <w:r>
              <w:t>5</w:t>
            </w:r>
          </w:p>
        </w:tc>
      </w:tr>
      <w:tr w:rsidR="00C0233C" w14:paraId="6DAFDEE6" w14:textId="77777777" w:rsidTr="00AC670D">
        <w:trPr>
          <w:trHeight w:val="283"/>
        </w:trPr>
        <w:tc>
          <w:tcPr>
            <w:tcW w:w="272" w:type="pct"/>
          </w:tcPr>
          <w:p w14:paraId="3E11D406" w14:textId="77777777" w:rsidR="00C0233C" w:rsidRDefault="00C0233C" w:rsidP="009E1EC7">
            <w:pPr>
              <w:jc w:val="center"/>
            </w:pPr>
            <w:r>
              <w:t>24.</w:t>
            </w:r>
          </w:p>
        </w:tc>
        <w:tc>
          <w:tcPr>
            <w:tcW w:w="3894" w:type="pct"/>
            <w:gridSpan w:val="2"/>
          </w:tcPr>
          <w:p w14:paraId="4CFFB15C" w14:textId="77777777" w:rsidR="00C0233C" w:rsidRDefault="00C0233C" w:rsidP="009E1EC7">
            <w:pPr>
              <w:spacing w:line="276" w:lineRule="auto"/>
            </w:pPr>
            <w:r>
              <w:t>Describe the care and management of piglets in a farm.</w:t>
            </w:r>
          </w:p>
        </w:tc>
        <w:tc>
          <w:tcPr>
            <w:tcW w:w="319" w:type="pct"/>
          </w:tcPr>
          <w:p w14:paraId="084405B2" w14:textId="77777777" w:rsidR="00C0233C" w:rsidRDefault="00C0233C" w:rsidP="009E1EC7">
            <w:pPr>
              <w:jc w:val="center"/>
            </w:pPr>
            <w:r>
              <w:t>CO5</w:t>
            </w:r>
          </w:p>
        </w:tc>
        <w:tc>
          <w:tcPr>
            <w:tcW w:w="259" w:type="pct"/>
          </w:tcPr>
          <w:p w14:paraId="349B2707" w14:textId="77777777" w:rsidR="00C0233C" w:rsidRDefault="00C0233C" w:rsidP="009E1EC7">
            <w:pPr>
              <w:jc w:val="center"/>
            </w:pPr>
            <w:r>
              <w:t>R</w:t>
            </w:r>
          </w:p>
        </w:tc>
        <w:tc>
          <w:tcPr>
            <w:tcW w:w="256" w:type="pct"/>
          </w:tcPr>
          <w:p w14:paraId="3F34F536" w14:textId="77777777" w:rsidR="00C0233C" w:rsidRDefault="00C0233C" w:rsidP="009E1EC7">
            <w:pPr>
              <w:jc w:val="center"/>
            </w:pPr>
            <w:r>
              <w:t>5</w:t>
            </w:r>
          </w:p>
        </w:tc>
      </w:tr>
      <w:tr w:rsidR="00C0233C" w14:paraId="1442B4BB" w14:textId="77777777" w:rsidTr="00AC670D">
        <w:trPr>
          <w:trHeight w:val="283"/>
        </w:trPr>
        <w:tc>
          <w:tcPr>
            <w:tcW w:w="272" w:type="pct"/>
          </w:tcPr>
          <w:p w14:paraId="0F0705EF" w14:textId="77777777" w:rsidR="00C0233C" w:rsidRDefault="00C0233C" w:rsidP="009E1EC7">
            <w:pPr>
              <w:jc w:val="center"/>
            </w:pPr>
            <w:r>
              <w:t>25.</w:t>
            </w:r>
          </w:p>
        </w:tc>
        <w:tc>
          <w:tcPr>
            <w:tcW w:w="3894" w:type="pct"/>
            <w:gridSpan w:val="2"/>
          </w:tcPr>
          <w:p w14:paraId="1B7B565A" w14:textId="77777777" w:rsidR="00C0233C" w:rsidRDefault="00C0233C" w:rsidP="009E1EC7">
            <w:pPr>
              <w:spacing w:line="276" w:lineRule="auto"/>
            </w:pPr>
            <w:r>
              <w:t>Differentiate between roughage and concentrate with examples.</w:t>
            </w:r>
          </w:p>
        </w:tc>
        <w:tc>
          <w:tcPr>
            <w:tcW w:w="319" w:type="pct"/>
          </w:tcPr>
          <w:p w14:paraId="65AC7AD5" w14:textId="77777777" w:rsidR="00C0233C" w:rsidRDefault="00C0233C" w:rsidP="009E1EC7">
            <w:pPr>
              <w:jc w:val="center"/>
            </w:pPr>
            <w:r>
              <w:t>CO4</w:t>
            </w:r>
          </w:p>
        </w:tc>
        <w:tc>
          <w:tcPr>
            <w:tcW w:w="259" w:type="pct"/>
          </w:tcPr>
          <w:p w14:paraId="24F129CD" w14:textId="77777777" w:rsidR="00C0233C" w:rsidRDefault="00C0233C" w:rsidP="009E1EC7">
            <w:pPr>
              <w:jc w:val="center"/>
            </w:pPr>
            <w:r>
              <w:t>U</w:t>
            </w:r>
          </w:p>
        </w:tc>
        <w:tc>
          <w:tcPr>
            <w:tcW w:w="256" w:type="pct"/>
          </w:tcPr>
          <w:p w14:paraId="52DD70F1" w14:textId="77777777" w:rsidR="00C0233C" w:rsidRDefault="00C0233C" w:rsidP="009E1EC7">
            <w:pPr>
              <w:jc w:val="center"/>
            </w:pPr>
            <w:r>
              <w:t>5</w:t>
            </w:r>
          </w:p>
        </w:tc>
      </w:tr>
      <w:tr w:rsidR="00C0233C" w14:paraId="66451049" w14:textId="77777777" w:rsidTr="00AC670D">
        <w:trPr>
          <w:trHeight w:val="90"/>
        </w:trPr>
        <w:tc>
          <w:tcPr>
            <w:tcW w:w="272" w:type="pct"/>
          </w:tcPr>
          <w:p w14:paraId="5E1C21FA" w14:textId="77777777" w:rsidR="00C0233C" w:rsidRDefault="00C0233C" w:rsidP="009E1EC7">
            <w:pPr>
              <w:jc w:val="center"/>
            </w:pPr>
            <w:r>
              <w:t>26.</w:t>
            </w:r>
          </w:p>
        </w:tc>
        <w:tc>
          <w:tcPr>
            <w:tcW w:w="3894" w:type="pct"/>
            <w:gridSpan w:val="2"/>
          </w:tcPr>
          <w:p w14:paraId="78506EED" w14:textId="77777777" w:rsidR="00C0233C" w:rsidRDefault="00C0233C" w:rsidP="009E1EC7">
            <w:pPr>
              <w:spacing w:line="276" w:lineRule="auto"/>
            </w:pPr>
            <w:r>
              <w:t>Write about the grower management of poultry.</w:t>
            </w:r>
          </w:p>
        </w:tc>
        <w:tc>
          <w:tcPr>
            <w:tcW w:w="319" w:type="pct"/>
          </w:tcPr>
          <w:p w14:paraId="40BC64A5" w14:textId="77777777" w:rsidR="00C0233C" w:rsidRDefault="00C0233C" w:rsidP="009E1EC7">
            <w:pPr>
              <w:jc w:val="center"/>
            </w:pPr>
            <w:r>
              <w:t>CO5</w:t>
            </w:r>
          </w:p>
        </w:tc>
        <w:tc>
          <w:tcPr>
            <w:tcW w:w="259" w:type="pct"/>
          </w:tcPr>
          <w:p w14:paraId="166DF32C" w14:textId="77777777" w:rsidR="00C0233C" w:rsidRDefault="00C0233C" w:rsidP="009E1EC7">
            <w:pPr>
              <w:jc w:val="center"/>
            </w:pPr>
            <w:r>
              <w:t>A</w:t>
            </w:r>
          </w:p>
        </w:tc>
        <w:tc>
          <w:tcPr>
            <w:tcW w:w="256" w:type="pct"/>
          </w:tcPr>
          <w:p w14:paraId="1316A1AC" w14:textId="77777777" w:rsidR="00C0233C" w:rsidRDefault="00C0233C" w:rsidP="009E1EC7">
            <w:pPr>
              <w:jc w:val="center"/>
            </w:pPr>
            <w:r>
              <w:t>5</w:t>
            </w:r>
          </w:p>
        </w:tc>
      </w:tr>
      <w:tr w:rsidR="00C0233C" w14:paraId="46DBB6E9" w14:textId="77777777" w:rsidTr="00AC670D">
        <w:trPr>
          <w:trHeight w:val="283"/>
        </w:trPr>
        <w:tc>
          <w:tcPr>
            <w:tcW w:w="272" w:type="pct"/>
          </w:tcPr>
          <w:p w14:paraId="028EA155" w14:textId="77777777" w:rsidR="00C0233C" w:rsidRDefault="00C0233C" w:rsidP="009E1EC7">
            <w:pPr>
              <w:jc w:val="center"/>
            </w:pPr>
            <w:r>
              <w:t>27.</w:t>
            </w:r>
          </w:p>
        </w:tc>
        <w:tc>
          <w:tcPr>
            <w:tcW w:w="3894" w:type="pct"/>
            <w:gridSpan w:val="2"/>
          </w:tcPr>
          <w:p w14:paraId="34CFE111" w14:textId="77777777" w:rsidR="00C0233C" w:rsidRDefault="00C0233C" w:rsidP="009E1EC7">
            <w:pPr>
              <w:spacing w:line="276" w:lineRule="auto"/>
            </w:pPr>
            <w:r>
              <w:t>List the guidelines to be followed in farm site selection.</w:t>
            </w:r>
          </w:p>
        </w:tc>
        <w:tc>
          <w:tcPr>
            <w:tcW w:w="319" w:type="pct"/>
          </w:tcPr>
          <w:p w14:paraId="25FA22F2" w14:textId="77777777" w:rsidR="00C0233C" w:rsidRDefault="00C0233C" w:rsidP="009E1EC7">
            <w:pPr>
              <w:jc w:val="center"/>
            </w:pPr>
            <w:r>
              <w:t>CO5</w:t>
            </w:r>
          </w:p>
        </w:tc>
        <w:tc>
          <w:tcPr>
            <w:tcW w:w="259" w:type="pct"/>
          </w:tcPr>
          <w:p w14:paraId="081B5943" w14:textId="77777777" w:rsidR="00C0233C" w:rsidRDefault="00C0233C" w:rsidP="009E1EC7">
            <w:pPr>
              <w:jc w:val="center"/>
            </w:pPr>
            <w:r>
              <w:t>R</w:t>
            </w:r>
          </w:p>
        </w:tc>
        <w:tc>
          <w:tcPr>
            <w:tcW w:w="256" w:type="pct"/>
          </w:tcPr>
          <w:p w14:paraId="1C3C0D6C" w14:textId="77777777" w:rsidR="00C0233C" w:rsidRDefault="00C0233C" w:rsidP="009E1EC7">
            <w:pPr>
              <w:jc w:val="center"/>
            </w:pPr>
            <w:r>
              <w:t>5</w:t>
            </w:r>
          </w:p>
        </w:tc>
      </w:tr>
      <w:tr w:rsidR="00C0233C" w14:paraId="79C39515" w14:textId="77777777" w:rsidTr="00AC670D">
        <w:trPr>
          <w:trHeight w:val="283"/>
        </w:trPr>
        <w:tc>
          <w:tcPr>
            <w:tcW w:w="272" w:type="pct"/>
          </w:tcPr>
          <w:p w14:paraId="7604D7D7" w14:textId="77777777" w:rsidR="00C0233C" w:rsidRDefault="00C0233C" w:rsidP="009E1EC7">
            <w:pPr>
              <w:jc w:val="center"/>
            </w:pPr>
            <w:r>
              <w:t>28.</w:t>
            </w:r>
          </w:p>
        </w:tc>
        <w:tc>
          <w:tcPr>
            <w:tcW w:w="3894" w:type="pct"/>
            <w:gridSpan w:val="2"/>
          </w:tcPr>
          <w:p w14:paraId="32D95316" w14:textId="77777777" w:rsidR="00C0233C" w:rsidRDefault="00C0233C" w:rsidP="009E1EC7">
            <w:pPr>
              <w:spacing w:line="276" w:lineRule="auto"/>
            </w:pPr>
            <w:r>
              <w:t>Explain about litter management in poultry farms.</w:t>
            </w:r>
          </w:p>
        </w:tc>
        <w:tc>
          <w:tcPr>
            <w:tcW w:w="319" w:type="pct"/>
          </w:tcPr>
          <w:p w14:paraId="56552FC2" w14:textId="77777777" w:rsidR="00C0233C" w:rsidRDefault="00C0233C" w:rsidP="009E1EC7">
            <w:pPr>
              <w:jc w:val="center"/>
            </w:pPr>
            <w:r>
              <w:t>CO5</w:t>
            </w:r>
          </w:p>
        </w:tc>
        <w:tc>
          <w:tcPr>
            <w:tcW w:w="259" w:type="pct"/>
          </w:tcPr>
          <w:p w14:paraId="1D160B3B" w14:textId="77777777" w:rsidR="00C0233C" w:rsidRDefault="00C0233C" w:rsidP="009E1EC7">
            <w:pPr>
              <w:jc w:val="center"/>
            </w:pPr>
            <w:r>
              <w:t>A</w:t>
            </w:r>
          </w:p>
        </w:tc>
        <w:tc>
          <w:tcPr>
            <w:tcW w:w="256" w:type="pct"/>
          </w:tcPr>
          <w:p w14:paraId="71B9A388" w14:textId="77777777" w:rsidR="00C0233C" w:rsidRDefault="00C0233C" w:rsidP="009E1EC7">
            <w:pPr>
              <w:jc w:val="center"/>
            </w:pPr>
            <w:r>
              <w:t>5</w:t>
            </w:r>
          </w:p>
        </w:tc>
      </w:tr>
      <w:tr w:rsidR="00C0233C" w14:paraId="04824DC6" w14:textId="77777777" w:rsidTr="00AC670D">
        <w:trPr>
          <w:trHeight w:val="283"/>
        </w:trPr>
        <w:tc>
          <w:tcPr>
            <w:tcW w:w="272" w:type="pct"/>
          </w:tcPr>
          <w:p w14:paraId="5F3B506C" w14:textId="77777777" w:rsidR="00C0233C" w:rsidRDefault="00C0233C" w:rsidP="009E1EC7">
            <w:pPr>
              <w:jc w:val="center"/>
            </w:pPr>
            <w:r>
              <w:t>29.</w:t>
            </w:r>
          </w:p>
        </w:tc>
        <w:tc>
          <w:tcPr>
            <w:tcW w:w="3894" w:type="pct"/>
            <w:gridSpan w:val="2"/>
          </w:tcPr>
          <w:p w14:paraId="01891A93" w14:textId="77777777" w:rsidR="00C0233C" w:rsidRDefault="00C0233C" w:rsidP="009E1EC7">
            <w:pPr>
              <w:spacing w:line="276" w:lineRule="auto"/>
            </w:pPr>
            <w:r>
              <w:t>Write about the goat breeds of Tamil Nadu.</w:t>
            </w:r>
          </w:p>
        </w:tc>
        <w:tc>
          <w:tcPr>
            <w:tcW w:w="319" w:type="pct"/>
          </w:tcPr>
          <w:p w14:paraId="03CD3CFE" w14:textId="77777777" w:rsidR="00C0233C" w:rsidRDefault="00C0233C" w:rsidP="009E1EC7">
            <w:pPr>
              <w:jc w:val="center"/>
            </w:pPr>
            <w:r>
              <w:t>CO3</w:t>
            </w:r>
          </w:p>
        </w:tc>
        <w:tc>
          <w:tcPr>
            <w:tcW w:w="259" w:type="pct"/>
          </w:tcPr>
          <w:p w14:paraId="73A9899A" w14:textId="77777777" w:rsidR="00C0233C" w:rsidRDefault="00C0233C" w:rsidP="009E1EC7">
            <w:pPr>
              <w:jc w:val="center"/>
            </w:pPr>
            <w:r>
              <w:t>A</w:t>
            </w:r>
          </w:p>
        </w:tc>
        <w:tc>
          <w:tcPr>
            <w:tcW w:w="256" w:type="pct"/>
          </w:tcPr>
          <w:p w14:paraId="4A10E086" w14:textId="77777777" w:rsidR="00C0233C" w:rsidRDefault="00C0233C" w:rsidP="009E1EC7">
            <w:pPr>
              <w:jc w:val="center"/>
            </w:pPr>
            <w:r>
              <w:t>5</w:t>
            </w:r>
          </w:p>
        </w:tc>
      </w:tr>
      <w:tr w:rsidR="00C0233C" w14:paraId="512F1578" w14:textId="77777777" w:rsidTr="00AC670D">
        <w:trPr>
          <w:trHeight w:val="283"/>
        </w:trPr>
        <w:tc>
          <w:tcPr>
            <w:tcW w:w="272" w:type="pct"/>
          </w:tcPr>
          <w:p w14:paraId="15EE5749" w14:textId="77777777" w:rsidR="00C0233C" w:rsidRDefault="00C0233C" w:rsidP="009E1EC7">
            <w:pPr>
              <w:jc w:val="center"/>
            </w:pPr>
            <w:r>
              <w:lastRenderedPageBreak/>
              <w:t>30.</w:t>
            </w:r>
          </w:p>
        </w:tc>
        <w:tc>
          <w:tcPr>
            <w:tcW w:w="3894" w:type="pct"/>
            <w:gridSpan w:val="2"/>
          </w:tcPr>
          <w:p w14:paraId="73974164" w14:textId="77777777" w:rsidR="00C0233C" w:rsidRDefault="00C0233C" w:rsidP="009E1EC7">
            <w:pPr>
              <w:spacing w:line="276" w:lineRule="auto"/>
            </w:pPr>
            <w:r>
              <w:t>Enumerate the advantage and disadvantage of silage making.</w:t>
            </w:r>
          </w:p>
        </w:tc>
        <w:tc>
          <w:tcPr>
            <w:tcW w:w="319" w:type="pct"/>
          </w:tcPr>
          <w:p w14:paraId="0CB48A2C" w14:textId="77777777" w:rsidR="00C0233C" w:rsidRDefault="00C0233C" w:rsidP="009E1EC7">
            <w:pPr>
              <w:jc w:val="center"/>
            </w:pPr>
            <w:r>
              <w:t>CO4</w:t>
            </w:r>
          </w:p>
        </w:tc>
        <w:tc>
          <w:tcPr>
            <w:tcW w:w="259" w:type="pct"/>
          </w:tcPr>
          <w:p w14:paraId="052582BE" w14:textId="77777777" w:rsidR="00C0233C" w:rsidRDefault="00C0233C" w:rsidP="009E1EC7">
            <w:pPr>
              <w:jc w:val="center"/>
            </w:pPr>
            <w:r>
              <w:t>R</w:t>
            </w:r>
          </w:p>
        </w:tc>
        <w:tc>
          <w:tcPr>
            <w:tcW w:w="256" w:type="pct"/>
          </w:tcPr>
          <w:p w14:paraId="0B1574D0" w14:textId="77777777" w:rsidR="00C0233C" w:rsidRDefault="00C0233C" w:rsidP="009E1EC7">
            <w:pPr>
              <w:jc w:val="center"/>
            </w:pPr>
            <w:r>
              <w:t>5</w:t>
            </w:r>
          </w:p>
        </w:tc>
      </w:tr>
      <w:tr w:rsidR="00C0233C" w14:paraId="1E051A39" w14:textId="77777777" w:rsidTr="00AC670D">
        <w:trPr>
          <w:trHeight w:val="283"/>
        </w:trPr>
        <w:tc>
          <w:tcPr>
            <w:tcW w:w="272" w:type="pct"/>
          </w:tcPr>
          <w:p w14:paraId="1657887E" w14:textId="77777777" w:rsidR="00C0233C" w:rsidRDefault="00C0233C" w:rsidP="009E1EC7">
            <w:pPr>
              <w:jc w:val="center"/>
            </w:pPr>
            <w:r>
              <w:t>31.</w:t>
            </w:r>
          </w:p>
        </w:tc>
        <w:tc>
          <w:tcPr>
            <w:tcW w:w="3894" w:type="pct"/>
            <w:gridSpan w:val="2"/>
          </w:tcPr>
          <w:p w14:paraId="371C12D4" w14:textId="77777777" w:rsidR="00C0233C" w:rsidRDefault="00C0233C" w:rsidP="009E1EC7">
            <w:pPr>
              <w:spacing w:line="276" w:lineRule="auto"/>
            </w:pPr>
            <w:r>
              <w:t>Describe the types of brooders.</w:t>
            </w:r>
          </w:p>
        </w:tc>
        <w:tc>
          <w:tcPr>
            <w:tcW w:w="319" w:type="pct"/>
          </w:tcPr>
          <w:p w14:paraId="4B0B2CAD" w14:textId="77777777" w:rsidR="00C0233C" w:rsidRDefault="00C0233C" w:rsidP="009E1EC7">
            <w:pPr>
              <w:jc w:val="center"/>
            </w:pPr>
            <w:r>
              <w:t>CO5</w:t>
            </w:r>
          </w:p>
        </w:tc>
        <w:tc>
          <w:tcPr>
            <w:tcW w:w="259" w:type="pct"/>
          </w:tcPr>
          <w:p w14:paraId="06BDC4A3" w14:textId="77777777" w:rsidR="00C0233C" w:rsidRDefault="00C0233C" w:rsidP="009E1EC7">
            <w:pPr>
              <w:jc w:val="center"/>
            </w:pPr>
            <w:r>
              <w:t>R</w:t>
            </w:r>
          </w:p>
        </w:tc>
        <w:tc>
          <w:tcPr>
            <w:tcW w:w="256" w:type="pct"/>
          </w:tcPr>
          <w:p w14:paraId="392D683F" w14:textId="77777777" w:rsidR="00C0233C" w:rsidRDefault="00C0233C" w:rsidP="009E1EC7">
            <w:pPr>
              <w:jc w:val="center"/>
            </w:pPr>
            <w:r>
              <w:t>5</w:t>
            </w:r>
          </w:p>
        </w:tc>
      </w:tr>
      <w:tr w:rsidR="00C0233C" w14:paraId="40460BDB" w14:textId="77777777" w:rsidTr="00AC670D">
        <w:trPr>
          <w:trHeight w:val="283"/>
        </w:trPr>
        <w:tc>
          <w:tcPr>
            <w:tcW w:w="272" w:type="pct"/>
          </w:tcPr>
          <w:p w14:paraId="44CBAE4F" w14:textId="77777777" w:rsidR="00C0233C" w:rsidRDefault="00C0233C" w:rsidP="009E1EC7">
            <w:pPr>
              <w:jc w:val="center"/>
            </w:pPr>
            <w:r>
              <w:t>32.</w:t>
            </w:r>
          </w:p>
        </w:tc>
        <w:tc>
          <w:tcPr>
            <w:tcW w:w="3894" w:type="pct"/>
            <w:gridSpan w:val="2"/>
          </w:tcPr>
          <w:p w14:paraId="54EAEFFA" w14:textId="77777777" w:rsidR="00C0233C" w:rsidRDefault="00C0233C" w:rsidP="009E1EC7">
            <w:r>
              <w:rPr>
                <w:rFonts w:eastAsia="SimSun"/>
                <w:color w:val="000000"/>
                <w:lang w:eastAsia="zh-CN" w:bidi="ar"/>
              </w:rPr>
              <w:t>List the importance of feeding green fodder to animals.</w:t>
            </w:r>
          </w:p>
        </w:tc>
        <w:tc>
          <w:tcPr>
            <w:tcW w:w="319" w:type="pct"/>
          </w:tcPr>
          <w:p w14:paraId="54053D82" w14:textId="77777777" w:rsidR="00C0233C" w:rsidRDefault="00C0233C" w:rsidP="009E1EC7">
            <w:pPr>
              <w:jc w:val="center"/>
            </w:pPr>
            <w:r>
              <w:t>CO4</w:t>
            </w:r>
          </w:p>
        </w:tc>
        <w:tc>
          <w:tcPr>
            <w:tcW w:w="259" w:type="pct"/>
          </w:tcPr>
          <w:p w14:paraId="68158F72" w14:textId="77777777" w:rsidR="00C0233C" w:rsidRDefault="00C0233C" w:rsidP="009E1EC7">
            <w:pPr>
              <w:jc w:val="center"/>
            </w:pPr>
            <w:r>
              <w:t>R</w:t>
            </w:r>
          </w:p>
        </w:tc>
        <w:tc>
          <w:tcPr>
            <w:tcW w:w="256" w:type="pct"/>
          </w:tcPr>
          <w:p w14:paraId="1E2D05D9" w14:textId="77777777" w:rsidR="00C0233C" w:rsidRDefault="00C0233C" w:rsidP="009E1EC7">
            <w:pPr>
              <w:jc w:val="center"/>
            </w:pPr>
            <w:r>
              <w:t>5</w:t>
            </w:r>
          </w:p>
        </w:tc>
      </w:tr>
      <w:tr w:rsidR="00C0233C" w14:paraId="1F10C90A" w14:textId="77777777">
        <w:trPr>
          <w:trHeight w:val="552"/>
        </w:trPr>
        <w:tc>
          <w:tcPr>
            <w:tcW w:w="5000" w:type="pct"/>
            <w:gridSpan w:val="6"/>
          </w:tcPr>
          <w:p w14:paraId="5A41A8F9" w14:textId="77777777" w:rsidR="00C0233C" w:rsidRDefault="00C0233C" w:rsidP="009E1EC7">
            <w:pPr>
              <w:jc w:val="center"/>
              <w:rPr>
                <w:b/>
                <w:u w:val="single"/>
              </w:rPr>
            </w:pPr>
            <w:r>
              <w:rPr>
                <w:b/>
                <w:u w:val="single"/>
              </w:rPr>
              <w:t>PART – C (2 X 15 = 30 MARKS)</w:t>
            </w:r>
          </w:p>
          <w:p w14:paraId="23FC3F30" w14:textId="77777777" w:rsidR="00C0233C" w:rsidRDefault="00C0233C" w:rsidP="009E1EC7">
            <w:pPr>
              <w:jc w:val="center"/>
              <w:rPr>
                <w:b/>
              </w:rPr>
            </w:pPr>
            <w:r>
              <w:rPr>
                <w:b/>
              </w:rPr>
              <w:t>(Answer any 2 from the following)</w:t>
            </w:r>
          </w:p>
        </w:tc>
      </w:tr>
      <w:tr w:rsidR="00C0233C" w14:paraId="4579D64F" w14:textId="77777777" w:rsidTr="00AC670D">
        <w:trPr>
          <w:trHeight w:val="283"/>
        </w:trPr>
        <w:tc>
          <w:tcPr>
            <w:tcW w:w="272" w:type="pct"/>
          </w:tcPr>
          <w:p w14:paraId="61FD4BBD" w14:textId="77777777" w:rsidR="00C0233C" w:rsidRDefault="00C0233C" w:rsidP="009E1EC7">
            <w:pPr>
              <w:jc w:val="center"/>
            </w:pPr>
            <w:r>
              <w:t>33.</w:t>
            </w:r>
          </w:p>
        </w:tc>
        <w:tc>
          <w:tcPr>
            <w:tcW w:w="191" w:type="pct"/>
          </w:tcPr>
          <w:p w14:paraId="4D4F79F6" w14:textId="77777777" w:rsidR="00C0233C" w:rsidRDefault="00C0233C" w:rsidP="009E1EC7">
            <w:pPr>
              <w:jc w:val="center"/>
            </w:pPr>
            <w:r>
              <w:t>a.</w:t>
            </w:r>
          </w:p>
        </w:tc>
        <w:tc>
          <w:tcPr>
            <w:tcW w:w="3703" w:type="pct"/>
          </w:tcPr>
          <w:p w14:paraId="7D06A635" w14:textId="77777777" w:rsidR="00C0233C" w:rsidRDefault="00C0233C" w:rsidP="009E1EC7">
            <w:r>
              <w:t>Explain about the care and management of pregnant cow and new born calf.</w:t>
            </w:r>
          </w:p>
        </w:tc>
        <w:tc>
          <w:tcPr>
            <w:tcW w:w="319" w:type="pct"/>
          </w:tcPr>
          <w:p w14:paraId="03234947" w14:textId="77777777" w:rsidR="00C0233C" w:rsidRDefault="00C0233C" w:rsidP="009E1EC7">
            <w:pPr>
              <w:jc w:val="center"/>
            </w:pPr>
            <w:r>
              <w:t>CO3</w:t>
            </w:r>
          </w:p>
        </w:tc>
        <w:tc>
          <w:tcPr>
            <w:tcW w:w="259" w:type="pct"/>
          </w:tcPr>
          <w:p w14:paraId="7BBECC61" w14:textId="77777777" w:rsidR="00C0233C" w:rsidRDefault="00C0233C" w:rsidP="009E1EC7">
            <w:pPr>
              <w:jc w:val="center"/>
            </w:pPr>
            <w:r>
              <w:t>U</w:t>
            </w:r>
          </w:p>
        </w:tc>
        <w:tc>
          <w:tcPr>
            <w:tcW w:w="256" w:type="pct"/>
          </w:tcPr>
          <w:p w14:paraId="61B3B028" w14:textId="77777777" w:rsidR="00C0233C" w:rsidRDefault="00C0233C" w:rsidP="009E1EC7">
            <w:pPr>
              <w:jc w:val="center"/>
            </w:pPr>
            <w:r>
              <w:t>7.5</w:t>
            </w:r>
          </w:p>
        </w:tc>
      </w:tr>
      <w:tr w:rsidR="00C0233C" w14:paraId="069E297A" w14:textId="77777777" w:rsidTr="00AC670D">
        <w:trPr>
          <w:trHeight w:val="283"/>
        </w:trPr>
        <w:tc>
          <w:tcPr>
            <w:tcW w:w="272" w:type="pct"/>
          </w:tcPr>
          <w:p w14:paraId="6E1F5E20" w14:textId="77777777" w:rsidR="00C0233C" w:rsidRDefault="00C0233C" w:rsidP="009E1EC7">
            <w:pPr>
              <w:jc w:val="center"/>
            </w:pPr>
          </w:p>
        </w:tc>
        <w:tc>
          <w:tcPr>
            <w:tcW w:w="191" w:type="pct"/>
          </w:tcPr>
          <w:p w14:paraId="446AF221" w14:textId="77777777" w:rsidR="00C0233C" w:rsidRDefault="00C0233C" w:rsidP="009E1EC7">
            <w:pPr>
              <w:jc w:val="center"/>
            </w:pPr>
            <w:r>
              <w:t>b.</w:t>
            </w:r>
          </w:p>
        </w:tc>
        <w:tc>
          <w:tcPr>
            <w:tcW w:w="3703" w:type="pct"/>
          </w:tcPr>
          <w:p w14:paraId="55D7A33E" w14:textId="77777777" w:rsidR="00C0233C" w:rsidRDefault="00C0233C" w:rsidP="00C0233C">
            <w:pPr>
              <w:numPr>
                <w:ilvl w:val="0"/>
                <w:numId w:val="8"/>
              </w:numPr>
              <w:rPr>
                <w:bCs/>
              </w:rPr>
            </w:pPr>
            <w:r>
              <w:rPr>
                <w:bCs/>
              </w:rPr>
              <w:t>Write about the different system goat rearing and explain about types of shed.</w:t>
            </w:r>
          </w:p>
          <w:p w14:paraId="4C9E77C3" w14:textId="77777777" w:rsidR="00C0233C" w:rsidRDefault="00C0233C" w:rsidP="009E1EC7">
            <w:pPr>
              <w:rPr>
                <w:bCs/>
              </w:rPr>
            </w:pPr>
            <w:r>
              <w:rPr>
                <w:bCs/>
              </w:rPr>
              <w:t>ii) Explain about slatted floor system of goat rearing.</w:t>
            </w:r>
          </w:p>
        </w:tc>
        <w:tc>
          <w:tcPr>
            <w:tcW w:w="319" w:type="pct"/>
          </w:tcPr>
          <w:p w14:paraId="76653F71" w14:textId="77777777" w:rsidR="00C0233C" w:rsidRDefault="00C0233C" w:rsidP="009E1EC7">
            <w:pPr>
              <w:jc w:val="center"/>
            </w:pPr>
            <w:r>
              <w:t>CO5</w:t>
            </w:r>
          </w:p>
        </w:tc>
        <w:tc>
          <w:tcPr>
            <w:tcW w:w="259" w:type="pct"/>
          </w:tcPr>
          <w:p w14:paraId="253FB675" w14:textId="77777777" w:rsidR="00C0233C" w:rsidRDefault="00C0233C" w:rsidP="009E1EC7">
            <w:pPr>
              <w:jc w:val="center"/>
            </w:pPr>
            <w:r>
              <w:t>A</w:t>
            </w:r>
          </w:p>
        </w:tc>
        <w:tc>
          <w:tcPr>
            <w:tcW w:w="256" w:type="pct"/>
          </w:tcPr>
          <w:p w14:paraId="18476945" w14:textId="77777777" w:rsidR="00C0233C" w:rsidRDefault="00C0233C" w:rsidP="009E1EC7">
            <w:pPr>
              <w:jc w:val="center"/>
            </w:pPr>
            <w:r>
              <w:t>7.5</w:t>
            </w:r>
          </w:p>
        </w:tc>
      </w:tr>
      <w:tr w:rsidR="00C0233C" w14:paraId="7E204209" w14:textId="77777777" w:rsidTr="00AC670D">
        <w:trPr>
          <w:trHeight w:val="283"/>
        </w:trPr>
        <w:tc>
          <w:tcPr>
            <w:tcW w:w="272" w:type="pct"/>
          </w:tcPr>
          <w:p w14:paraId="7CA9E3A4" w14:textId="77777777" w:rsidR="00C0233C" w:rsidRDefault="00C0233C" w:rsidP="009E1EC7">
            <w:pPr>
              <w:jc w:val="center"/>
            </w:pPr>
          </w:p>
        </w:tc>
        <w:tc>
          <w:tcPr>
            <w:tcW w:w="191" w:type="pct"/>
          </w:tcPr>
          <w:p w14:paraId="1C8EFEDF" w14:textId="77777777" w:rsidR="00C0233C" w:rsidRDefault="00C0233C" w:rsidP="009E1EC7">
            <w:pPr>
              <w:jc w:val="center"/>
            </w:pPr>
          </w:p>
        </w:tc>
        <w:tc>
          <w:tcPr>
            <w:tcW w:w="3703" w:type="pct"/>
          </w:tcPr>
          <w:p w14:paraId="34D460E4" w14:textId="77777777" w:rsidR="00C0233C" w:rsidRDefault="00C0233C" w:rsidP="009E1EC7">
            <w:pPr>
              <w:jc w:val="center"/>
            </w:pPr>
          </w:p>
        </w:tc>
        <w:tc>
          <w:tcPr>
            <w:tcW w:w="319" w:type="pct"/>
          </w:tcPr>
          <w:p w14:paraId="5295E74A" w14:textId="77777777" w:rsidR="00C0233C" w:rsidRDefault="00C0233C" w:rsidP="009E1EC7">
            <w:pPr>
              <w:jc w:val="center"/>
            </w:pPr>
          </w:p>
        </w:tc>
        <w:tc>
          <w:tcPr>
            <w:tcW w:w="259" w:type="pct"/>
          </w:tcPr>
          <w:p w14:paraId="5BD6E144" w14:textId="77777777" w:rsidR="00C0233C" w:rsidRDefault="00C0233C" w:rsidP="009E1EC7">
            <w:pPr>
              <w:jc w:val="center"/>
            </w:pPr>
          </w:p>
        </w:tc>
        <w:tc>
          <w:tcPr>
            <w:tcW w:w="256" w:type="pct"/>
          </w:tcPr>
          <w:p w14:paraId="5D8CD04F" w14:textId="77777777" w:rsidR="00C0233C" w:rsidRDefault="00C0233C" w:rsidP="009E1EC7">
            <w:pPr>
              <w:jc w:val="center"/>
            </w:pPr>
          </w:p>
        </w:tc>
      </w:tr>
      <w:tr w:rsidR="00C0233C" w14:paraId="61CC80E4" w14:textId="77777777" w:rsidTr="00AC670D">
        <w:trPr>
          <w:trHeight w:val="283"/>
        </w:trPr>
        <w:tc>
          <w:tcPr>
            <w:tcW w:w="272" w:type="pct"/>
          </w:tcPr>
          <w:p w14:paraId="36923D38" w14:textId="77777777" w:rsidR="00C0233C" w:rsidRDefault="00C0233C" w:rsidP="009E1EC7">
            <w:pPr>
              <w:jc w:val="center"/>
            </w:pPr>
            <w:r>
              <w:t>34.</w:t>
            </w:r>
          </w:p>
        </w:tc>
        <w:tc>
          <w:tcPr>
            <w:tcW w:w="191" w:type="pct"/>
          </w:tcPr>
          <w:p w14:paraId="23436131" w14:textId="77777777" w:rsidR="00C0233C" w:rsidRDefault="00C0233C" w:rsidP="009E1EC7">
            <w:pPr>
              <w:jc w:val="center"/>
            </w:pPr>
            <w:r>
              <w:t>a.</w:t>
            </w:r>
          </w:p>
        </w:tc>
        <w:tc>
          <w:tcPr>
            <w:tcW w:w="3703" w:type="pct"/>
          </w:tcPr>
          <w:p w14:paraId="6AF45217" w14:textId="77777777" w:rsidR="00C0233C" w:rsidRDefault="00C0233C" w:rsidP="009E1EC7">
            <w:r>
              <w:t xml:space="preserve">Write about the procedure for Artificial Insemination (AI) in cow. </w:t>
            </w:r>
          </w:p>
        </w:tc>
        <w:tc>
          <w:tcPr>
            <w:tcW w:w="319" w:type="pct"/>
          </w:tcPr>
          <w:p w14:paraId="39FE2C86" w14:textId="77777777" w:rsidR="00C0233C" w:rsidRDefault="00C0233C" w:rsidP="009E1EC7">
            <w:pPr>
              <w:jc w:val="center"/>
            </w:pPr>
            <w:r>
              <w:t>CO3</w:t>
            </w:r>
          </w:p>
        </w:tc>
        <w:tc>
          <w:tcPr>
            <w:tcW w:w="259" w:type="pct"/>
          </w:tcPr>
          <w:p w14:paraId="66FEE75F" w14:textId="77777777" w:rsidR="00C0233C" w:rsidRDefault="00C0233C" w:rsidP="009E1EC7">
            <w:pPr>
              <w:jc w:val="center"/>
            </w:pPr>
            <w:r>
              <w:t>A</w:t>
            </w:r>
          </w:p>
        </w:tc>
        <w:tc>
          <w:tcPr>
            <w:tcW w:w="256" w:type="pct"/>
          </w:tcPr>
          <w:p w14:paraId="5BFF076B" w14:textId="77777777" w:rsidR="00C0233C" w:rsidRDefault="00C0233C" w:rsidP="009E1EC7">
            <w:pPr>
              <w:jc w:val="center"/>
            </w:pPr>
            <w:r>
              <w:t>7.5</w:t>
            </w:r>
          </w:p>
        </w:tc>
      </w:tr>
      <w:tr w:rsidR="00C0233C" w14:paraId="0CE0FAE5" w14:textId="77777777" w:rsidTr="00AC670D">
        <w:trPr>
          <w:trHeight w:val="283"/>
        </w:trPr>
        <w:tc>
          <w:tcPr>
            <w:tcW w:w="272" w:type="pct"/>
          </w:tcPr>
          <w:p w14:paraId="7D798FAE" w14:textId="77777777" w:rsidR="00C0233C" w:rsidRDefault="00C0233C" w:rsidP="009E1EC7">
            <w:pPr>
              <w:jc w:val="center"/>
            </w:pPr>
          </w:p>
        </w:tc>
        <w:tc>
          <w:tcPr>
            <w:tcW w:w="191" w:type="pct"/>
          </w:tcPr>
          <w:p w14:paraId="3B89F2C8" w14:textId="77777777" w:rsidR="00C0233C" w:rsidRDefault="00C0233C" w:rsidP="009E1EC7">
            <w:pPr>
              <w:jc w:val="center"/>
            </w:pPr>
            <w:r>
              <w:t>b.</w:t>
            </w:r>
          </w:p>
        </w:tc>
        <w:tc>
          <w:tcPr>
            <w:tcW w:w="3703" w:type="pct"/>
          </w:tcPr>
          <w:p w14:paraId="3633C424" w14:textId="77777777" w:rsidR="00C0233C" w:rsidRDefault="00C0233C" w:rsidP="009E1EC7">
            <w:r>
              <w:t>Explain about Hatchery operation.</w:t>
            </w:r>
          </w:p>
        </w:tc>
        <w:tc>
          <w:tcPr>
            <w:tcW w:w="319" w:type="pct"/>
          </w:tcPr>
          <w:p w14:paraId="7AF8589D" w14:textId="77777777" w:rsidR="00C0233C" w:rsidRDefault="00C0233C" w:rsidP="009E1EC7">
            <w:pPr>
              <w:jc w:val="center"/>
            </w:pPr>
            <w:r>
              <w:t>CO5</w:t>
            </w:r>
          </w:p>
        </w:tc>
        <w:tc>
          <w:tcPr>
            <w:tcW w:w="259" w:type="pct"/>
          </w:tcPr>
          <w:p w14:paraId="246C8070" w14:textId="77777777" w:rsidR="00C0233C" w:rsidRDefault="00C0233C" w:rsidP="009E1EC7">
            <w:pPr>
              <w:jc w:val="center"/>
            </w:pPr>
            <w:r>
              <w:t>U</w:t>
            </w:r>
          </w:p>
        </w:tc>
        <w:tc>
          <w:tcPr>
            <w:tcW w:w="256" w:type="pct"/>
          </w:tcPr>
          <w:p w14:paraId="718816D6" w14:textId="77777777" w:rsidR="00C0233C" w:rsidRDefault="00C0233C" w:rsidP="009E1EC7">
            <w:pPr>
              <w:jc w:val="center"/>
            </w:pPr>
            <w:r>
              <w:t>7.5</w:t>
            </w:r>
          </w:p>
        </w:tc>
      </w:tr>
      <w:tr w:rsidR="00C0233C" w14:paraId="2946DB53" w14:textId="77777777" w:rsidTr="00AC670D">
        <w:trPr>
          <w:trHeight w:val="283"/>
        </w:trPr>
        <w:tc>
          <w:tcPr>
            <w:tcW w:w="272" w:type="pct"/>
          </w:tcPr>
          <w:p w14:paraId="2E05CD14" w14:textId="77777777" w:rsidR="00C0233C" w:rsidRDefault="00C0233C" w:rsidP="009E1EC7">
            <w:pPr>
              <w:jc w:val="center"/>
            </w:pPr>
          </w:p>
        </w:tc>
        <w:tc>
          <w:tcPr>
            <w:tcW w:w="191" w:type="pct"/>
          </w:tcPr>
          <w:p w14:paraId="2F994059" w14:textId="77777777" w:rsidR="00C0233C" w:rsidRDefault="00C0233C" w:rsidP="009E1EC7">
            <w:pPr>
              <w:jc w:val="center"/>
            </w:pPr>
          </w:p>
        </w:tc>
        <w:tc>
          <w:tcPr>
            <w:tcW w:w="3703" w:type="pct"/>
          </w:tcPr>
          <w:p w14:paraId="25466622" w14:textId="77777777" w:rsidR="00C0233C" w:rsidRDefault="00C0233C" w:rsidP="009E1EC7">
            <w:pPr>
              <w:jc w:val="center"/>
            </w:pPr>
          </w:p>
        </w:tc>
        <w:tc>
          <w:tcPr>
            <w:tcW w:w="319" w:type="pct"/>
          </w:tcPr>
          <w:p w14:paraId="18C8EAFD" w14:textId="77777777" w:rsidR="00C0233C" w:rsidRDefault="00C0233C" w:rsidP="009E1EC7">
            <w:pPr>
              <w:jc w:val="center"/>
            </w:pPr>
          </w:p>
        </w:tc>
        <w:tc>
          <w:tcPr>
            <w:tcW w:w="259" w:type="pct"/>
          </w:tcPr>
          <w:p w14:paraId="6EEBAE12" w14:textId="77777777" w:rsidR="00C0233C" w:rsidRDefault="00C0233C" w:rsidP="009E1EC7">
            <w:pPr>
              <w:jc w:val="center"/>
            </w:pPr>
          </w:p>
        </w:tc>
        <w:tc>
          <w:tcPr>
            <w:tcW w:w="256" w:type="pct"/>
          </w:tcPr>
          <w:p w14:paraId="6281D149" w14:textId="77777777" w:rsidR="00C0233C" w:rsidRDefault="00C0233C" w:rsidP="009E1EC7">
            <w:pPr>
              <w:jc w:val="center"/>
            </w:pPr>
          </w:p>
        </w:tc>
      </w:tr>
      <w:tr w:rsidR="00C0233C" w14:paraId="36BC96C9" w14:textId="77777777" w:rsidTr="00AC670D">
        <w:trPr>
          <w:trHeight w:val="283"/>
        </w:trPr>
        <w:tc>
          <w:tcPr>
            <w:tcW w:w="272" w:type="pct"/>
          </w:tcPr>
          <w:p w14:paraId="1E58D805" w14:textId="77777777" w:rsidR="00C0233C" w:rsidRDefault="00C0233C" w:rsidP="009E1EC7">
            <w:pPr>
              <w:jc w:val="center"/>
            </w:pPr>
            <w:r>
              <w:t>35.</w:t>
            </w:r>
          </w:p>
        </w:tc>
        <w:tc>
          <w:tcPr>
            <w:tcW w:w="191" w:type="pct"/>
          </w:tcPr>
          <w:p w14:paraId="5163FBA0" w14:textId="77777777" w:rsidR="00C0233C" w:rsidRDefault="00C0233C" w:rsidP="009E1EC7">
            <w:pPr>
              <w:jc w:val="center"/>
            </w:pPr>
            <w:r>
              <w:t>a.</w:t>
            </w:r>
          </w:p>
        </w:tc>
        <w:tc>
          <w:tcPr>
            <w:tcW w:w="3703" w:type="pct"/>
          </w:tcPr>
          <w:p w14:paraId="03B911BB" w14:textId="77777777" w:rsidR="00C0233C" w:rsidRDefault="00C0233C" w:rsidP="009E1EC7">
            <w:r>
              <w:rPr>
                <w:rFonts w:eastAsia="SimSun"/>
                <w:color w:val="000000"/>
                <w:lang w:eastAsia="zh-CN" w:bidi="ar"/>
              </w:rPr>
              <w:t>Differentiate between deep litter and cage system of poultry rearing.</w:t>
            </w:r>
          </w:p>
        </w:tc>
        <w:tc>
          <w:tcPr>
            <w:tcW w:w="319" w:type="pct"/>
          </w:tcPr>
          <w:p w14:paraId="6DE9D5EC" w14:textId="77777777" w:rsidR="00C0233C" w:rsidRDefault="00C0233C" w:rsidP="009E1EC7">
            <w:pPr>
              <w:jc w:val="center"/>
            </w:pPr>
            <w:r>
              <w:t>CO5</w:t>
            </w:r>
          </w:p>
        </w:tc>
        <w:tc>
          <w:tcPr>
            <w:tcW w:w="259" w:type="pct"/>
          </w:tcPr>
          <w:p w14:paraId="3EC0B845" w14:textId="77777777" w:rsidR="00C0233C" w:rsidRDefault="00C0233C" w:rsidP="009E1EC7">
            <w:pPr>
              <w:jc w:val="center"/>
            </w:pPr>
            <w:r>
              <w:t>U</w:t>
            </w:r>
          </w:p>
        </w:tc>
        <w:tc>
          <w:tcPr>
            <w:tcW w:w="256" w:type="pct"/>
          </w:tcPr>
          <w:p w14:paraId="0269FA86" w14:textId="77777777" w:rsidR="00C0233C" w:rsidRDefault="00C0233C" w:rsidP="009E1EC7">
            <w:pPr>
              <w:jc w:val="center"/>
            </w:pPr>
            <w:r>
              <w:t>7.5</w:t>
            </w:r>
          </w:p>
        </w:tc>
      </w:tr>
      <w:tr w:rsidR="00C0233C" w14:paraId="31C928FF" w14:textId="77777777" w:rsidTr="00AC670D">
        <w:trPr>
          <w:trHeight w:val="283"/>
        </w:trPr>
        <w:tc>
          <w:tcPr>
            <w:tcW w:w="272" w:type="pct"/>
          </w:tcPr>
          <w:p w14:paraId="7BF16806" w14:textId="77777777" w:rsidR="00C0233C" w:rsidRDefault="00C0233C" w:rsidP="009E1EC7">
            <w:pPr>
              <w:jc w:val="center"/>
            </w:pPr>
          </w:p>
        </w:tc>
        <w:tc>
          <w:tcPr>
            <w:tcW w:w="191" w:type="pct"/>
          </w:tcPr>
          <w:p w14:paraId="77309833" w14:textId="77777777" w:rsidR="00C0233C" w:rsidRDefault="00C0233C" w:rsidP="009E1EC7">
            <w:pPr>
              <w:jc w:val="center"/>
            </w:pPr>
            <w:r>
              <w:t>b.</w:t>
            </w:r>
          </w:p>
        </w:tc>
        <w:tc>
          <w:tcPr>
            <w:tcW w:w="3703" w:type="pct"/>
          </w:tcPr>
          <w:p w14:paraId="1E4BDDA2" w14:textId="77777777" w:rsidR="00C0233C" w:rsidRDefault="00C0233C" w:rsidP="009E1EC7">
            <w:pPr>
              <w:rPr>
                <w:bCs/>
              </w:rPr>
            </w:pPr>
            <w:r>
              <w:rPr>
                <w:bCs/>
              </w:rPr>
              <w:t>Describe the methods of pregnancy diagnosis in cow.</w:t>
            </w:r>
          </w:p>
        </w:tc>
        <w:tc>
          <w:tcPr>
            <w:tcW w:w="319" w:type="pct"/>
          </w:tcPr>
          <w:p w14:paraId="5F824220" w14:textId="77777777" w:rsidR="00C0233C" w:rsidRDefault="00C0233C" w:rsidP="009E1EC7">
            <w:r>
              <w:t>CO2</w:t>
            </w:r>
          </w:p>
        </w:tc>
        <w:tc>
          <w:tcPr>
            <w:tcW w:w="259" w:type="pct"/>
          </w:tcPr>
          <w:p w14:paraId="232FC142" w14:textId="77777777" w:rsidR="00C0233C" w:rsidRDefault="00C0233C" w:rsidP="009E1EC7">
            <w:pPr>
              <w:jc w:val="center"/>
            </w:pPr>
            <w:r>
              <w:t>U</w:t>
            </w:r>
          </w:p>
        </w:tc>
        <w:tc>
          <w:tcPr>
            <w:tcW w:w="256" w:type="pct"/>
          </w:tcPr>
          <w:p w14:paraId="7A15CF93" w14:textId="77777777" w:rsidR="00C0233C" w:rsidRDefault="00C0233C" w:rsidP="009E1EC7">
            <w:pPr>
              <w:jc w:val="center"/>
            </w:pPr>
            <w:r>
              <w:t>7.5</w:t>
            </w:r>
          </w:p>
        </w:tc>
      </w:tr>
    </w:tbl>
    <w:p w14:paraId="0D369C60" w14:textId="77777777" w:rsidR="00C0233C" w:rsidRDefault="00C0233C">
      <w:pPr>
        <w:rPr>
          <w:b/>
          <w:bCs/>
        </w:rPr>
      </w:pPr>
    </w:p>
    <w:p w14:paraId="0319CB45" w14:textId="77777777" w:rsidR="00C0233C" w:rsidRDefault="00C0233C">
      <w:r>
        <w:rPr>
          <w:b/>
          <w:bCs/>
        </w:rPr>
        <w:t>CO</w:t>
      </w:r>
      <w:r>
        <w:t xml:space="preserve"> – COURSE OUTCOME</w:t>
      </w:r>
      <w:r>
        <w:tab/>
        <w:t xml:space="preserve">        </w:t>
      </w:r>
      <w:r>
        <w:rPr>
          <w:b/>
          <w:bCs/>
        </w:rPr>
        <w:t>BL</w:t>
      </w:r>
      <w:r>
        <w:t xml:space="preserve"> – BLOOM’S LEVEL        </w:t>
      </w:r>
      <w:r>
        <w:rPr>
          <w:b/>
          <w:bCs/>
        </w:rPr>
        <w:t>M</w:t>
      </w:r>
      <w:r>
        <w:t xml:space="preserve"> – MARKS ALLOTTED</w:t>
      </w:r>
    </w:p>
    <w:p w14:paraId="0F97D8FB" w14:textId="77777777" w:rsidR="00C0233C" w:rsidRDefault="00C0233C"/>
    <w:tbl>
      <w:tblPr>
        <w:tblStyle w:val="TableGrid"/>
        <w:tblW w:w="10490" w:type="dxa"/>
        <w:tblInd w:w="-714" w:type="dxa"/>
        <w:tblLook w:val="04A0" w:firstRow="1" w:lastRow="0" w:firstColumn="1" w:lastColumn="0" w:noHBand="0" w:noVBand="1"/>
      </w:tblPr>
      <w:tblGrid>
        <w:gridCol w:w="670"/>
        <w:gridCol w:w="9820"/>
      </w:tblGrid>
      <w:tr w:rsidR="00C0233C" w14:paraId="0604C563" w14:textId="77777777">
        <w:tc>
          <w:tcPr>
            <w:tcW w:w="670" w:type="dxa"/>
          </w:tcPr>
          <w:p w14:paraId="4F6BD087" w14:textId="77777777" w:rsidR="00C0233C" w:rsidRDefault="00C0233C">
            <w:pPr>
              <w:jc w:val="center"/>
              <w:rPr>
                <w:sz w:val="22"/>
                <w:szCs w:val="22"/>
              </w:rPr>
            </w:pPr>
          </w:p>
        </w:tc>
        <w:tc>
          <w:tcPr>
            <w:tcW w:w="9820" w:type="dxa"/>
          </w:tcPr>
          <w:p w14:paraId="762BB67D" w14:textId="77777777" w:rsidR="00C0233C" w:rsidRDefault="00C0233C">
            <w:pPr>
              <w:jc w:val="center"/>
              <w:rPr>
                <w:b/>
                <w:sz w:val="22"/>
                <w:szCs w:val="22"/>
              </w:rPr>
            </w:pPr>
            <w:r>
              <w:rPr>
                <w:b/>
                <w:sz w:val="22"/>
                <w:szCs w:val="22"/>
              </w:rPr>
              <w:t>COURSE OUTCOMES</w:t>
            </w:r>
          </w:p>
        </w:tc>
      </w:tr>
      <w:tr w:rsidR="00C0233C" w14:paraId="6A78F6CF" w14:textId="77777777" w:rsidTr="00D0521A">
        <w:tc>
          <w:tcPr>
            <w:tcW w:w="670" w:type="dxa"/>
          </w:tcPr>
          <w:p w14:paraId="001510B4" w14:textId="77777777" w:rsidR="00C0233C" w:rsidRDefault="00C0233C" w:rsidP="00232F1E">
            <w:pPr>
              <w:jc w:val="center"/>
              <w:rPr>
                <w:b/>
                <w:bCs/>
                <w:sz w:val="22"/>
                <w:szCs w:val="22"/>
              </w:rPr>
            </w:pPr>
            <w:r>
              <w:rPr>
                <w:b/>
                <w:bCs/>
                <w:sz w:val="22"/>
                <w:szCs w:val="22"/>
              </w:rPr>
              <w:t>CO1</w:t>
            </w:r>
          </w:p>
        </w:tc>
        <w:tc>
          <w:tcPr>
            <w:tcW w:w="9820" w:type="dxa"/>
            <w:vAlign w:val="center"/>
          </w:tcPr>
          <w:p w14:paraId="432E8389" w14:textId="77777777" w:rsidR="00C0233C" w:rsidRDefault="00C0233C" w:rsidP="00232F1E">
            <w:pPr>
              <w:rPr>
                <w:sz w:val="22"/>
                <w:szCs w:val="22"/>
              </w:rPr>
            </w:pPr>
            <w:r w:rsidRPr="000A35D8">
              <w:rPr>
                <w:sz w:val="22"/>
                <w:szCs w:val="22"/>
              </w:rPr>
              <w:t xml:space="preserve">Know the importance of farm animals and its influence in rural economy </w:t>
            </w:r>
          </w:p>
        </w:tc>
      </w:tr>
      <w:tr w:rsidR="00C0233C" w14:paraId="3C3FB9E2" w14:textId="77777777" w:rsidTr="00D0521A">
        <w:tc>
          <w:tcPr>
            <w:tcW w:w="670" w:type="dxa"/>
          </w:tcPr>
          <w:p w14:paraId="3DA15B16" w14:textId="77777777" w:rsidR="00C0233C" w:rsidRDefault="00C0233C" w:rsidP="00232F1E">
            <w:pPr>
              <w:jc w:val="center"/>
              <w:rPr>
                <w:b/>
                <w:bCs/>
                <w:sz w:val="22"/>
                <w:szCs w:val="22"/>
              </w:rPr>
            </w:pPr>
            <w:r>
              <w:rPr>
                <w:b/>
                <w:bCs/>
                <w:sz w:val="22"/>
                <w:szCs w:val="22"/>
              </w:rPr>
              <w:t>CO2</w:t>
            </w:r>
          </w:p>
        </w:tc>
        <w:tc>
          <w:tcPr>
            <w:tcW w:w="9820" w:type="dxa"/>
            <w:vAlign w:val="center"/>
          </w:tcPr>
          <w:p w14:paraId="72302671" w14:textId="77777777" w:rsidR="00C0233C" w:rsidRDefault="00C0233C" w:rsidP="00232F1E">
            <w:pPr>
              <w:rPr>
                <w:sz w:val="22"/>
                <w:szCs w:val="22"/>
              </w:rPr>
            </w:pPr>
            <w:r w:rsidRPr="000A35D8">
              <w:rPr>
                <w:sz w:val="22"/>
                <w:szCs w:val="22"/>
              </w:rPr>
              <w:t xml:space="preserve">Distinguish the characteristics of indigenous and exotic breeds of cattle, goat, sheep, pig and poultry </w:t>
            </w:r>
          </w:p>
        </w:tc>
      </w:tr>
      <w:tr w:rsidR="00C0233C" w14:paraId="1FFC70AE" w14:textId="77777777" w:rsidTr="00D0521A">
        <w:tc>
          <w:tcPr>
            <w:tcW w:w="670" w:type="dxa"/>
          </w:tcPr>
          <w:p w14:paraId="73CADE40" w14:textId="77777777" w:rsidR="00C0233C" w:rsidRDefault="00C0233C" w:rsidP="00232F1E">
            <w:pPr>
              <w:jc w:val="center"/>
              <w:rPr>
                <w:b/>
                <w:bCs/>
                <w:sz w:val="22"/>
                <w:szCs w:val="22"/>
              </w:rPr>
            </w:pPr>
            <w:r>
              <w:rPr>
                <w:b/>
                <w:bCs/>
                <w:sz w:val="22"/>
                <w:szCs w:val="22"/>
              </w:rPr>
              <w:t>CO3</w:t>
            </w:r>
          </w:p>
        </w:tc>
        <w:tc>
          <w:tcPr>
            <w:tcW w:w="9820" w:type="dxa"/>
            <w:vAlign w:val="center"/>
          </w:tcPr>
          <w:p w14:paraId="48BD4492" w14:textId="77777777" w:rsidR="00C0233C" w:rsidRDefault="00C0233C" w:rsidP="00232F1E">
            <w:pPr>
              <w:rPr>
                <w:sz w:val="22"/>
                <w:szCs w:val="22"/>
              </w:rPr>
            </w:pPr>
            <w:r w:rsidRPr="000A35D8">
              <w:rPr>
                <w:sz w:val="22"/>
                <w:szCs w:val="22"/>
              </w:rPr>
              <w:t xml:space="preserve">Select quality breeds of livestock and poultry </w:t>
            </w:r>
          </w:p>
        </w:tc>
      </w:tr>
      <w:tr w:rsidR="00C0233C" w14:paraId="6B55B2DC" w14:textId="77777777" w:rsidTr="00D0521A">
        <w:tc>
          <w:tcPr>
            <w:tcW w:w="670" w:type="dxa"/>
          </w:tcPr>
          <w:p w14:paraId="327B7C4F" w14:textId="77777777" w:rsidR="00C0233C" w:rsidRDefault="00C0233C" w:rsidP="00232F1E">
            <w:pPr>
              <w:jc w:val="center"/>
              <w:rPr>
                <w:b/>
                <w:bCs/>
                <w:sz w:val="22"/>
                <w:szCs w:val="22"/>
              </w:rPr>
            </w:pPr>
            <w:r>
              <w:rPr>
                <w:b/>
                <w:bCs/>
                <w:sz w:val="22"/>
                <w:szCs w:val="22"/>
              </w:rPr>
              <w:t>CO4</w:t>
            </w:r>
          </w:p>
        </w:tc>
        <w:tc>
          <w:tcPr>
            <w:tcW w:w="9820" w:type="dxa"/>
            <w:vAlign w:val="center"/>
          </w:tcPr>
          <w:p w14:paraId="465CA5E9" w14:textId="77777777" w:rsidR="00C0233C" w:rsidRDefault="00C0233C" w:rsidP="00232F1E">
            <w:pPr>
              <w:rPr>
                <w:sz w:val="22"/>
                <w:szCs w:val="22"/>
              </w:rPr>
            </w:pPr>
            <w:r w:rsidRPr="000A35D8">
              <w:rPr>
                <w:sz w:val="22"/>
                <w:szCs w:val="22"/>
              </w:rPr>
              <w:t>Choose nutritious feed rations for livestock and poultry</w:t>
            </w:r>
          </w:p>
        </w:tc>
      </w:tr>
      <w:tr w:rsidR="00C0233C" w14:paraId="566A8FCB" w14:textId="77777777" w:rsidTr="00D0521A">
        <w:tc>
          <w:tcPr>
            <w:tcW w:w="670" w:type="dxa"/>
          </w:tcPr>
          <w:p w14:paraId="51BB8C3F" w14:textId="77777777" w:rsidR="00C0233C" w:rsidRDefault="00C0233C" w:rsidP="00232F1E">
            <w:pPr>
              <w:jc w:val="center"/>
              <w:rPr>
                <w:b/>
                <w:bCs/>
                <w:sz w:val="22"/>
                <w:szCs w:val="22"/>
              </w:rPr>
            </w:pPr>
            <w:r>
              <w:rPr>
                <w:b/>
                <w:bCs/>
                <w:sz w:val="22"/>
                <w:szCs w:val="22"/>
              </w:rPr>
              <w:t>CO5</w:t>
            </w:r>
          </w:p>
        </w:tc>
        <w:tc>
          <w:tcPr>
            <w:tcW w:w="9820" w:type="dxa"/>
            <w:vAlign w:val="center"/>
          </w:tcPr>
          <w:p w14:paraId="23001D23" w14:textId="77777777" w:rsidR="00C0233C" w:rsidRDefault="00C0233C" w:rsidP="00232F1E">
            <w:pPr>
              <w:rPr>
                <w:sz w:val="22"/>
                <w:szCs w:val="22"/>
              </w:rPr>
            </w:pPr>
            <w:r w:rsidRPr="000A35D8">
              <w:rPr>
                <w:sz w:val="22"/>
                <w:szCs w:val="22"/>
              </w:rPr>
              <w:t xml:space="preserve">Set up proper housing for farm animals and poultry </w:t>
            </w:r>
          </w:p>
        </w:tc>
      </w:tr>
      <w:tr w:rsidR="00C0233C" w14:paraId="16DD1352" w14:textId="77777777" w:rsidTr="00D0521A">
        <w:tc>
          <w:tcPr>
            <w:tcW w:w="670" w:type="dxa"/>
          </w:tcPr>
          <w:p w14:paraId="511B54E8" w14:textId="77777777" w:rsidR="00C0233C" w:rsidRDefault="00C0233C" w:rsidP="00232F1E">
            <w:pPr>
              <w:jc w:val="center"/>
              <w:rPr>
                <w:b/>
                <w:bCs/>
                <w:sz w:val="22"/>
                <w:szCs w:val="22"/>
              </w:rPr>
            </w:pPr>
            <w:r>
              <w:rPr>
                <w:b/>
                <w:bCs/>
                <w:sz w:val="22"/>
                <w:szCs w:val="22"/>
              </w:rPr>
              <w:t>CO6</w:t>
            </w:r>
          </w:p>
        </w:tc>
        <w:tc>
          <w:tcPr>
            <w:tcW w:w="9820" w:type="dxa"/>
            <w:vAlign w:val="bottom"/>
          </w:tcPr>
          <w:p w14:paraId="20953348" w14:textId="77777777" w:rsidR="00C0233C" w:rsidRDefault="00C0233C" w:rsidP="00232F1E">
            <w:pPr>
              <w:rPr>
                <w:sz w:val="22"/>
                <w:szCs w:val="22"/>
              </w:rPr>
            </w:pPr>
            <w:r w:rsidRPr="000A35D8">
              <w:rPr>
                <w:sz w:val="22"/>
                <w:szCs w:val="22"/>
              </w:rPr>
              <w:t xml:space="preserve">Management of the common diseases of farm animals and birds </w:t>
            </w:r>
          </w:p>
        </w:tc>
      </w:tr>
    </w:tbl>
    <w:p w14:paraId="3A3AF32D" w14:textId="77777777" w:rsidR="00C0233C" w:rsidRDefault="00C0233C"/>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14:paraId="64104A81" w14:textId="77777777">
        <w:trPr>
          <w:jc w:val="center"/>
        </w:trPr>
        <w:tc>
          <w:tcPr>
            <w:tcW w:w="6385" w:type="dxa"/>
            <w:gridSpan w:val="8"/>
          </w:tcPr>
          <w:p w14:paraId="028FDCA5" w14:textId="77777777" w:rsidR="00C0233C" w:rsidRDefault="00C0233C">
            <w:pPr>
              <w:jc w:val="center"/>
              <w:rPr>
                <w:b/>
                <w:sz w:val="22"/>
                <w:szCs w:val="22"/>
              </w:rPr>
            </w:pPr>
            <w:r>
              <w:rPr>
                <w:b/>
                <w:sz w:val="22"/>
                <w:szCs w:val="22"/>
              </w:rPr>
              <w:t>Assessment Pattern as per Bloom’s Level</w:t>
            </w:r>
          </w:p>
        </w:tc>
      </w:tr>
      <w:tr w:rsidR="00C0233C" w14:paraId="1DFAF2C9" w14:textId="77777777">
        <w:trPr>
          <w:jc w:val="center"/>
        </w:trPr>
        <w:tc>
          <w:tcPr>
            <w:tcW w:w="1140" w:type="dxa"/>
          </w:tcPr>
          <w:p w14:paraId="60072948" w14:textId="77777777" w:rsidR="00C0233C" w:rsidRDefault="00C0233C">
            <w:pPr>
              <w:jc w:val="center"/>
              <w:rPr>
                <w:b/>
                <w:bCs/>
                <w:sz w:val="22"/>
                <w:szCs w:val="22"/>
              </w:rPr>
            </w:pPr>
            <w:r>
              <w:rPr>
                <w:b/>
                <w:bCs/>
                <w:sz w:val="22"/>
                <w:szCs w:val="22"/>
              </w:rPr>
              <w:t>CO / BL</w:t>
            </w:r>
          </w:p>
        </w:tc>
        <w:tc>
          <w:tcPr>
            <w:tcW w:w="709" w:type="dxa"/>
          </w:tcPr>
          <w:p w14:paraId="0DC787A6" w14:textId="77777777" w:rsidR="00C0233C" w:rsidRDefault="00C0233C">
            <w:pPr>
              <w:jc w:val="center"/>
              <w:rPr>
                <w:b/>
                <w:sz w:val="22"/>
                <w:szCs w:val="22"/>
              </w:rPr>
            </w:pPr>
            <w:r>
              <w:rPr>
                <w:b/>
                <w:sz w:val="22"/>
                <w:szCs w:val="22"/>
              </w:rPr>
              <w:t>R</w:t>
            </w:r>
          </w:p>
        </w:tc>
        <w:tc>
          <w:tcPr>
            <w:tcW w:w="708" w:type="dxa"/>
          </w:tcPr>
          <w:p w14:paraId="3AABB2A3" w14:textId="77777777" w:rsidR="00C0233C" w:rsidRDefault="00C0233C">
            <w:pPr>
              <w:jc w:val="center"/>
              <w:rPr>
                <w:b/>
                <w:sz w:val="22"/>
                <w:szCs w:val="22"/>
              </w:rPr>
            </w:pPr>
            <w:r>
              <w:rPr>
                <w:b/>
                <w:sz w:val="22"/>
                <w:szCs w:val="22"/>
              </w:rPr>
              <w:t>U</w:t>
            </w:r>
          </w:p>
        </w:tc>
        <w:tc>
          <w:tcPr>
            <w:tcW w:w="709" w:type="dxa"/>
          </w:tcPr>
          <w:p w14:paraId="67F0EE0E" w14:textId="77777777" w:rsidR="00C0233C" w:rsidRDefault="00C0233C">
            <w:pPr>
              <w:jc w:val="center"/>
              <w:rPr>
                <w:b/>
                <w:sz w:val="22"/>
                <w:szCs w:val="22"/>
              </w:rPr>
            </w:pPr>
            <w:r>
              <w:rPr>
                <w:b/>
                <w:sz w:val="22"/>
                <w:szCs w:val="22"/>
              </w:rPr>
              <w:t>A</w:t>
            </w:r>
          </w:p>
        </w:tc>
        <w:tc>
          <w:tcPr>
            <w:tcW w:w="709" w:type="dxa"/>
          </w:tcPr>
          <w:p w14:paraId="20E97CEF" w14:textId="77777777" w:rsidR="00C0233C" w:rsidRDefault="00C0233C">
            <w:pPr>
              <w:jc w:val="center"/>
              <w:rPr>
                <w:b/>
                <w:sz w:val="22"/>
                <w:szCs w:val="22"/>
              </w:rPr>
            </w:pPr>
            <w:r>
              <w:rPr>
                <w:b/>
                <w:sz w:val="22"/>
                <w:szCs w:val="22"/>
              </w:rPr>
              <w:t>An</w:t>
            </w:r>
          </w:p>
        </w:tc>
        <w:tc>
          <w:tcPr>
            <w:tcW w:w="709" w:type="dxa"/>
          </w:tcPr>
          <w:p w14:paraId="386A9B3E" w14:textId="77777777" w:rsidR="00C0233C" w:rsidRDefault="00C0233C">
            <w:pPr>
              <w:jc w:val="center"/>
              <w:rPr>
                <w:b/>
                <w:sz w:val="22"/>
                <w:szCs w:val="22"/>
              </w:rPr>
            </w:pPr>
            <w:r>
              <w:rPr>
                <w:b/>
                <w:sz w:val="22"/>
                <w:szCs w:val="22"/>
              </w:rPr>
              <w:t>E</w:t>
            </w:r>
          </w:p>
        </w:tc>
        <w:tc>
          <w:tcPr>
            <w:tcW w:w="708" w:type="dxa"/>
          </w:tcPr>
          <w:p w14:paraId="6CD258C3" w14:textId="77777777" w:rsidR="00C0233C" w:rsidRDefault="00C0233C">
            <w:pPr>
              <w:jc w:val="center"/>
              <w:rPr>
                <w:b/>
                <w:sz w:val="22"/>
                <w:szCs w:val="22"/>
              </w:rPr>
            </w:pPr>
            <w:r>
              <w:rPr>
                <w:b/>
                <w:sz w:val="22"/>
                <w:szCs w:val="22"/>
              </w:rPr>
              <w:t>C</w:t>
            </w:r>
          </w:p>
        </w:tc>
        <w:tc>
          <w:tcPr>
            <w:tcW w:w="993" w:type="dxa"/>
          </w:tcPr>
          <w:p w14:paraId="5CA4165E" w14:textId="77777777" w:rsidR="00C0233C" w:rsidRDefault="00C0233C">
            <w:pPr>
              <w:jc w:val="center"/>
              <w:rPr>
                <w:b/>
                <w:sz w:val="22"/>
                <w:szCs w:val="22"/>
              </w:rPr>
            </w:pPr>
            <w:r>
              <w:rPr>
                <w:b/>
                <w:sz w:val="22"/>
                <w:szCs w:val="22"/>
              </w:rPr>
              <w:t>Total</w:t>
            </w:r>
          </w:p>
        </w:tc>
      </w:tr>
      <w:tr w:rsidR="00C0233C" w14:paraId="40CB57E6" w14:textId="77777777">
        <w:trPr>
          <w:jc w:val="center"/>
        </w:trPr>
        <w:tc>
          <w:tcPr>
            <w:tcW w:w="1140" w:type="dxa"/>
          </w:tcPr>
          <w:p w14:paraId="3F40CC4E" w14:textId="77777777" w:rsidR="00C0233C" w:rsidRDefault="00C0233C">
            <w:pPr>
              <w:jc w:val="center"/>
              <w:rPr>
                <w:b/>
                <w:bCs/>
                <w:sz w:val="22"/>
                <w:szCs w:val="22"/>
              </w:rPr>
            </w:pPr>
            <w:r>
              <w:rPr>
                <w:b/>
                <w:bCs/>
                <w:sz w:val="22"/>
                <w:szCs w:val="22"/>
              </w:rPr>
              <w:t>CO1</w:t>
            </w:r>
          </w:p>
        </w:tc>
        <w:tc>
          <w:tcPr>
            <w:tcW w:w="709" w:type="dxa"/>
          </w:tcPr>
          <w:p w14:paraId="33EAAA86" w14:textId="77777777" w:rsidR="00C0233C" w:rsidRDefault="00C0233C">
            <w:pPr>
              <w:jc w:val="center"/>
              <w:rPr>
                <w:sz w:val="22"/>
                <w:szCs w:val="22"/>
              </w:rPr>
            </w:pPr>
            <w:r>
              <w:rPr>
                <w:sz w:val="22"/>
                <w:szCs w:val="22"/>
              </w:rPr>
              <w:t>1</w:t>
            </w:r>
          </w:p>
        </w:tc>
        <w:tc>
          <w:tcPr>
            <w:tcW w:w="708" w:type="dxa"/>
          </w:tcPr>
          <w:p w14:paraId="4C9C9685" w14:textId="77777777" w:rsidR="00C0233C" w:rsidRDefault="00C0233C">
            <w:pPr>
              <w:jc w:val="center"/>
              <w:rPr>
                <w:sz w:val="22"/>
                <w:szCs w:val="22"/>
              </w:rPr>
            </w:pPr>
            <w:r>
              <w:rPr>
                <w:sz w:val="22"/>
                <w:szCs w:val="22"/>
              </w:rPr>
              <w:t>1</w:t>
            </w:r>
          </w:p>
        </w:tc>
        <w:tc>
          <w:tcPr>
            <w:tcW w:w="709" w:type="dxa"/>
          </w:tcPr>
          <w:p w14:paraId="2E473CDE" w14:textId="77777777" w:rsidR="00C0233C" w:rsidRDefault="00C0233C">
            <w:pPr>
              <w:jc w:val="center"/>
              <w:rPr>
                <w:sz w:val="22"/>
                <w:szCs w:val="22"/>
              </w:rPr>
            </w:pPr>
            <w:r>
              <w:rPr>
                <w:sz w:val="22"/>
                <w:szCs w:val="22"/>
              </w:rPr>
              <w:t>1</w:t>
            </w:r>
          </w:p>
        </w:tc>
        <w:tc>
          <w:tcPr>
            <w:tcW w:w="709" w:type="dxa"/>
          </w:tcPr>
          <w:p w14:paraId="7DF6CE3C" w14:textId="77777777" w:rsidR="00C0233C" w:rsidRDefault="00C0233C">
            <w:pPr>
              <w:jc w:val="center"/>
              <w:rPr>
                <w:sz w:val="22"/>
                <w:szCs w:val="22"/>
              </w:rPr>
            </w:pPr>
          </w:p>
        </w:tc>
        <w:tc>
          <w:tcPr>
            <w:tcW w:w="709" w:type="dxa"/>
          </w:tcPr>
          <w:p w14:paraId="0052DFD8" w14:textId="77777777" w:rsidR="00C0233C" w:rsidRDefault="00C0233C">
            <w:pPr>
              <w:jc w:val="center"/>
              <w:rPr>
                <w:sz w:val="22"/>
                <w:szCs w:val="22"/>
              </w:rPr>
            </w:pPr>
          </w:p>
        </w:tc>
        <w:tc>
          <w:tcPr>
            <w:tcW w:w="708" w:type="dxa"/>
          </w:tcPr>
          <w:p w14:paraId="06620151" w14:textId="77777777" w:rsidR="00C0233C" w:rsidRDefault="00C0233C">
            <w:pPr>
              <w:jc w:val="center"/>
              <w:rPr>
                <w:sz w:val="22"/>
                <w:szCs w:val="22"/>
              </w:rPr>
            </w:pPr>
          </w:p>
        </w:tc>
        <w:tc>
          <w:tcPr>
            <w:tcW w:w="993" w:type="dxa"/>
          </w:tcPr>
          <w:p w14:paraId="78D93B78" w14:textId="77777777" w:rsidR="00C0233C" w:rsidRDefault="00C0233C">
            <w:pPr>
              <w:jc w:val="center"/>
              <w:rPr>
                <w:sz w:val="22"/>
                <w:szCs w:val="22"/>
              </w:rPr>
            </w:pPr>
            <w:r>
              <w:rPr>
                <w:sz w:val="22"/>
                <w:szCs w:val="22"/>
              </w:rPr>
              <w:t>3</w:t>
            </w:r>
          </w:p>
        </w:tc>
      </w:tr>
      <w:tr w:rsidR="00C0233C" w14:paraId="033563BD" w14:textId="77777777">
        <w:trPr>
          <w:jc w:val="center"/>
        </w:trPr>
        <w:tc>
          <w:tcPr>
            <w:tcW w:w="1140" w:type="dxa"/>
          </w:tcPr>
          <w:p w14:paraId="53F7FC6D" w14:textId="77777777" w:rsidR="00C0233C" w:rsidRDefault="00C0233C">
            <w:pPr>
              <w:jc w:val="center"/>
              <w:rPr>
                <w:b/>
                <w:bCs/>
                <w:sz w:val="22"/>
                <w:szCs w:val="22"/>
              </w:rPr>
            </w:pPr>
            <w:r>
              <w:rPr>
                <w:b/>
                <w:bCs/>
                <w:sz w:val="22"/>
                <w:szCs w:val="22"/>
              </w:rPr>
              <w:t>CO2</w:t>
            </w:r>
          </w:p>
        </w:tc>
        <w:tc>
          <w:tcPr>
            <w:tcW w:w="709" w:type="dxa"/>
          </w:tcPr>
          <w:p w14:paraId="6B9BD4AF" w14:textId="77777777" w:rsidR="00C0233C" w:rsidRDefault="00C0233C">
            <w:pPr>
              <w:jc w:val="center"/>
              <w:rPr>
                <w:sz w:val="22"/>
                <w:szCs w:val="22"/>
              </w:rPr>
            </w:pPr>
            <w:r>
              <w:rPr>
                <w:sz w:val="22"/>
                <w:szCs w:val="22"/>
              </w:rPr>
              <w:t>5</w:t>
            </w:r>
          </w:p>
        </w:tc>
        <w:tc>
          <w:tcPr>
            <w:tcW w:w="708" w:type="dxa"/>
          </w:tcPr>
          <w:p w14:paraId="543B3DC7" w14:textId="77777777" w:rsidR="00C0233C" w:rsidRDefault="00C0233C">
            <w:pPr>
              <w:jc w:val="center"/>
              <w:rPr>
                <w:sz w:val="22"/>
                <w:szCs w:val="22"/>
              </w:rPr>
            </w:pPr>
            <w:r>
              <w:rPr>
                <w:sz w:val="22"/>
                <w:szCs w:val="22"/>
              </w:rPr>
              <w:t>14.5</w:t>
            </w:r>
          </w:p>
        </w:tc>
        <w:tc>
          <w:tcPr>
            <w:tcW w:w="709" w:type="dxa"/>
          </w:tcPr>
          <w:p w14:paraId="7FBDCD09" w14:textId="77777777" w:rsidR="00C0233C" w:rsidRDefault="00C0233C">
            <w:pPr>
              <w:jc w:val="center"/>
              <w:rPr>
                <w:sz w:val="22"/>
                <w:szCs w:val="22"/>
              </w:rPr>
            </w:pPr>
            <w:r>
              <w:rPr>
                <w:sz w:val="22"/>
                <w:szCs w:val="22"/>
              </w:rPr>
              <w:t>1</w:t>
            </w:r>
          </w:p>
        </w:tc>
        <w:tc>
          <w:tcPr>
            <w:tcW w:w="709" w:type="dxa"/>
          </w:tcPr>
          <w:p w14:paraId="2F6FD8FE" w14:textId="77777777" w:rsidR="00C0233C" w:rsidRDefault="00C0233C">
            <w:pPr>
              <w:jc w:val="center"/>
              <w:rPr>
                <w:sz w:val="22"/>
                <w:szCs w:val="22"/>
              </w:rPr>
            </w:pPr>
          </w:p>
        </w:tc>
        <w:tc>
          <w:tcPr>
            <w:tcW w:w="709" w:type="dxa"/>
          </w:tcPr>
          <w:p w14:paraId="70E45286" w14:textId="77777777" w:rsidR="00C0233C" w:rsidRDefault="00C0233C">
            <w:pPr>
              <w:jc w:val="center"/>
              <w:rPr>
                <w:sz w:val="22"/>
                <w:szCs w:val="22"/>
              </w:rPr>
            </w:pPr>
          </w:p>
        </w:tc>
        <w:tc>
          <w:tcPr>
            <w:tcW w:w="708" w:type="dxa"/>
          </w:tcPr>
          <w:p w14:paraId="023EDF1C" w14:textId="77777777" w:rsidR="00C0233C" w:rsidRDefault="00C0233C">
            <w:pPr>
              <w:jc w:val="center"/>
              <w:rPr>
                <w:sz w:val="22"/>
                <w:szCs w:val="22"/>
              </w:rPr>
            </w:pPr>
          </w:p>
        </w:tc>
        <w:tc>
          <w:tcPr>
            <w:tcW w:w="993" w:type="dxa"/>
          </w:tcPr>
          <w:p w14:paraId="4101F589" w14:textId="77777777" w:rsidR="00C0233C" w:rsidRDefault="00C0233C">
            <w:pPr>
              <w:jc w:val="center"/>
              <w:rPr>
                <w:sz w:val="22"/>
                <w:szCs w:val="22"/>
              </w:rPr>
            </w:pPr>
            <w:r>
              <w:rPr>
                <w:sz w:val="22"/>
                <w:szCs w:val="22"/>
              </w:rPr>
              <w:t>20.5</w:t>
            </w:r>
          </w:p>
        </w:tc>
      </w:tr>
      <w:tr w:rsidR="00C0233C" w14:paraId="4A9B1955" w14:textId="77777777">
        <w:trPr>
          <w:jc w:val="center"/>
        </w:trPr>
        <w:tc>
          <w:tcPr>
            <w:tcW w:w="1140" w:type="dxa"/>
          </w:tcPr>
          <w:p w14:paraId="32400168" w14:textId="77777777" w:rsidR="00C0233C" w:rsidRDefault="00C0233C">
            <w:pPr>
              <w:jc w:val="center"/>
              <w:rPr>
                <w:b/>
                <w:bCs/>
                <w:sz w:val="22"/>
                <w:szCs w:val="22"/>
              </w:rPr>
            </w:pPr>
            <w:r>
              <w:rPr>
                <w:b/>
                <w:bCs/>
                <w:sz w:val="22"/>
                <w:szCs w:val="22"/>
              </w:rPr>
              <w:t>CO3</w:t>
            </w:r>
          </w:p>
        </w:tc>
        <w:tc>
          <w:tcPr>
            <w:tcW w:w="709" w:type="dxa"/>
          </w:tcPr>
          <w:p w14:paraId="5C82D204" w14:textId="77777777" w:rsidR="00C0233C" w:rsidRDefault="00C0233C">
            <w:pPr>
              <w:jc w:val="center"/>
              <w:rPr>
                <w:sz w:val="22"/>
                <w:szCs w:val="22"/>
              </w:rPr>
            </w:pPr>
            <w:r>
              <w:rPr>
                <w:sz w:val="22"/>
                <w:szCs w:val="22"/>
              </w:rPr>
              <w:t>2</w:t>
            </w:r>
          </w:p>
        </w:tc>
        <w:tc>
          <w:tcPr>
            <w:tcW w:w="708" w:type="dxa"/>
          </w:tcPr>
          <w:p w14:paraId="21BFCF21" w14:textId="77777777" w:rsidR="00C0233C" w:rsidRDefault="00C0233C">
            <w:pPr>
              <w:jc w:val="center"/>
              <w:rPr>
                <w:sz w:val="22"/>
                <w:szCs w:val="22"/>
              </w:rPr>
            </w:pPr>
            <w:r>
              <w:rPr>
                <w:sz w:val="22"/>
                <w:szCs w:val="22"/>
              </w:rPr>
              <w:t>7.5</w:t>
            </w:r>
          </w:p>
        </w:tc>
        <w:tc>
          <w:tcPr>
            <w:tcW w:w="709" w:type="dxa"/>
          </w:tcPr>
          <w:p w14:paraId="5679D923" w14:textId="77777777" w:rsidR="00C0233C" w:rsidRDefault="00C0233C">
            <w:pPr>
              <w:jc w:val="center"/>
              <w:rPr>
                <w:sz w:val="22"/>
                <w:szCs w:val="22"/>
              </w:rPr>
            </w:pPr>
            <w:r>
              <w:rPr>
                <w:sz w:val="22"/>
                <w:szCs w:val="22"/>
              </w:rPr>
              <w:t>17.5</w:t>
            </w:r>
          </w:p>
        </w:tc>
        <w:tc>
          <w:tcPr>
            <w:tcW w:w="709" w:type="dxa"/>
          </w:tcPr>
          <w:p w14:paraId="1B8BFDBE" w14:textId="77777777" w:rsidR="00C0233C" w:rsidRDefault="00C0233C">
            <w:pPr>
              <w:jc w:val="center"/>
              <w:rPr>
                <w:sz w:val="22"/>
                <w:szCs w:val="22"/>
              </w:rPr>
            </w:pPr>
          </w:p>
        </w:tc>
        <w:tc>
          <w:tcPr>
            <w:tcW w:w="709" w:type="dxa"/>
          </w:tcPr>
          <w:p w14:paraId="64921652" w14:textId="77777777" w:rsidR="00C0233C" w:rsidRDefault="00C0233C">
            <w:pPr>
              <w:jc w:val="center"/>
              <w:rPr>
                <w:sz w:val="22"/>
                <w:szCs w:val="22"/>
              </w:rPr>
            </w:pPr>
          </w:p>
        </w:tc>
        <w:tc>
          <w:tcPr>
            <w:tcW w:w="708" w:type="dxa"/>
          </w:tcPr>
          <w:p w14:paraId="536F3FC0" w14:textId="77777777" w:rsidR="00C0233C" w:rsidRDefault="00C0233C">
            <w:pPr>
              <w:jc w:val="center"/>
              <w:rPr>
                <w:sz w:val="22"/>
                <w:szCs w:val="22"/>
              </w:rPr>
            </w:pPr>
          </w:p>
        </w:tc>
        <w:tc>
          <w:tcPr>
            <w:tcW w:w="993" w:type="dxa"/>
          </w:tcPr>
          <w:p w14:paraId="6DED7B2B" w14:textId="77777777" w:rsidR="00C0233C" w:rsidRDefault="00C0233C">
            <w:pPr>
              <w:jc w:val="center"/>
              <w:rPr>
                <w:sz w:val="22"/>
                <w:szCs w:val="22"/>
              </w:rPr>
            </w:pPr>
            <w:r>
              <w:rPr>
                <w:sz w:val="22"/>
                <w:szCs w:val="22"/>
              </w:rPr>
              <w:t>27</w:t>
            </w:r>
          </w:p>
        </w:tc>
      </w:tr>
      <w:tr w:rsidR="00C0233C" w14:paraId="06D956C3" w14:textId="77777777">
        <w:trPr>
          <w:jc w:val="center"/>
        </w:trPr>
        <w:tc>
          <w:tcPr>
            <w:tcW w:w="1140" w:type="dxa"/>
          </w:tcPr>
          <w:p w14:paraId="3B279D55" w14:textId="77777777" w:rsidR="00C0233C" w:rsidRDefault="00C0233C">
            <w:pPr>
              <w:jc w:val="center"/>
              <w:rPr>
                <w:b/>
                <w:bCs/>
                <w:sz w:val="22"/>
                <w:szCs w:val="22"/>
              </w:rPr>
            </w:pPr>
            <w:r>
              <w:rPr>
                <w:b/>
                <w:bCs/>
                <w:sz w:val="22"/>
                <w:szCs w:val="22"/>
              </w:rPr>
              <w:t>CO4</w:t>
            </w:r>
          </w:p>
        </w:tc>
        <w:tc>
          <w:tcPr>
            <w:tcW w:w="709" w:type="dxa"/>
          </w:tcPr>
          <w:p w14:paraId="79CB9C58" w14:textId="77777777" w:rsidR="00C0233C" w:rsidRDefault="00C0233C">
            <w:pPr>
              <w:jc w:val="center"/>
              <w:rPr>
                <w:sz w:val="22"/>
                <w:szCs w:val="22"/>
              </w:rPr>
            </w:pPr>
            <w:r>
              <w:rPr>
                <w:sz w:val="22"/>
                <w:szCs w:val="22"/>
              </w:rPr>
              <w:t>11</w:t>
            </w:r>
          </w:p>
        </w:tc>
        <w:tc>
          <w:tcPr>
            <w:tcW w:w="708" w:type="dxa"/>
          </w:tcPr>
          <w:p w14:paraId="1339CD57" w14:textId="77777777" w:rsidR="00C0233C" w:rsidRDefault="00C0233C">
            <w:pPr>
              <w:jc w:val="center"/>
              <w:rPr>
                <w:sz w:val="22"/>
                <w:szCs w:val="22"/>
              </w:rPr>
            </w:pPr>
            <w:r>
              <w:rPr>
                <w:sz w:val="22"/>
                <w:szCs w:val="22"/>
              </w:rPr>
              <w:t>5</w:t>
            </w:r>
          </w:p>
        </w:tc>
        <w:tc>
          <w:tcPr>
            <w:tcW w:w="709" w:type="dxa"/>
          </w:tcPr>
          <w:p w14:paraId="2B872F57" w14:textId="77777777" w:rsidR="00C0233C" w:rsidRDefault="00C0233C">
            <w:pPr>
              <w:jc w:val="center"/>
              <w:rPr>
                <w:sz w:val="22"/>
                <w:szCs w:val="22"/>
              </w:rPr>
            </w:pPr>
            <w:r>
              <w:rPr>
                <w:sz w:val="22"/>
                <w:szCs w:val="22"/>
              </w:rPr>
              <w:t>2</w:t>
            </w:r>
          </w:p>
        </w:tc>
        <w:tc>
          <w:tcPr>
            <w:tcW w:w="709" w:type="dxa"/>
          </w:tcPr>
          <w:p w14:paraId="7C2FE0F0" w14:textId="77777777" w:rsidR="00C0233C" w:rsidRDefault="00C0233C">
            <w:pPr>
              <w:jc w:val="center"/>
              <w:rPr>
                <w:sz w:val="22"/>
                <w:szCs w:val="22"/>
              </w:rPr>
            </w:pPr>
          </w:p>
        </w:tc>
        <w:tc>
          <w:tcPr>
            <w:tcW w:w="709" w:type="dxa"/>
          </w:tcPr>
          <w:p w14:paraId="53D54A34" w14:textId="77777777" w:rsidR="00C0233C" w:rsidRDefault="00C0233C">
            <w:pPr>
              <w:jc w:val="center"/>
              <w:rPr>
                <w:sz w:val="22"/>
                <w:szCs w:val="22"/>
              </w:rPr>
            </w:pPr>
          </w:p>
        </w:tc>
        <w:tc>
          <w:tcPr>
            <w:tcW w:w="708" w:type="dxa"/>
          </w:tcPr>
          <w:p w14:paraId="388C7FD6" w14:textId="77777777" w:rsidR="00C0233C" w:rsidRDefault="00C0233C">
            <w:pPr>
              <w:jc w:val="center"/>
              <w:rPr>
                <w:sz w:val="22"/>
                <w:szCs w:val="22"/>
              </w:rPr>
            </w:pPr>
          </w:p>
        </w:tc>
        <w:tc>
          <w:tcPr>
            <w:tcW w:w="993" w:type="dxa"/>
          </w:tcPr>
          <w:p w14:paraId="01111182" w14:textId="77777777" w:rsidR="00C0233C" w:rsidRDefault="00C0233C">
            <w:pPr>
              <w:jc w:val="center"/>
              <w:rPr>
                <w:sz w:val="22"/>
                <w:szCs w:val="22"/>
              </w:rPr>
            </w:pPr>
            <w:r>
              <w:rPr>
                <w:sz w:val="22"/>
                <w:szCs w:val="22"/>
              </w:rPr>
              <w:t>18</w:t>
            </w:r>
          </w:p>
        </w:tc>
      </w:tr>
      <w:tr w:rsidR="00C0233C" w14:paraId="27D5AB55" w14:textId="77777777">
        <w:trPr>
          <w:jc w:val="center"/>
        </w:trPr>
        <w:tc>
          <w:tcPr>
            <w:tcW w:w="1140" w:type="dxa"/>
          </w:tcPr>
          <w:p w14:paraId="5AE22299" w14:textId="77777777" w:rsidR="00C0233C" w:rsidRDefault="00C0233C">
            <w:pPr>
              <w:jc w:val="center"/>
              <w:rPr>
                <w:b/>
                <w:bCs/>
                <w:sz w:val="22"/>
                <w:szCs w:val="22"/>
              </w:rPr>
            </w:pPr>
            <w:r>
              <w:rPr>
                <w:b/>
                <w:bCs/>
                <w:sz w:val="22"/>
                <w:szCs w:val="22"/>
              </w:rPr>
              <w:t>CO5</w:t>
            </w:r>
          </w:p>
        </w:tc>
        <w:tc>
          <w:tcPr>
            <w:tcW w:w="709" w:type="dxa"/>
          </w:tcPr>
          <w:p w14:paraId="30562FEC" w14:textId="77777777" w:rsidR="00C0233C" w:rsidRDefault="00C0233C">
            <w:pPr>
              <w:jc w:val="center"/>
              <w:rPr>
                <w:sz w:val="22"/>
                <w:szCs w:val="22"/>
              </w:rPr>
            </w:pPr>
            <w:r>
              <w:rPr>
                <w:sz w:val="22"/>
                <w:szCs w:val="22"/>
              </w:rPr>
              <w:t>15</w:t>
            </w:r>
          </w:p>
        </w:tc>
        <w:tc>
          <w:tcPr>
            <w:tcW w:w="708" w:type="dxa"/>
          </w:tcPr>
          <w:p w14:paraId="757934EB" w14:textId="77777777" w:rsidR="00C0233C" w:rsidRDefault="00C0233C">
            <w:pPr>
              <w:jc w:val="center"/>
              <w:rPr>
                <w:sz w:val="22"/>
                <w:szCs w:val="22"/>
              </w:rPr>
            </w:pPr>
            <w:r>
              <w:rPr>
                <w:sz w:val="22"/>
                <w:szCs w:val="22"/>
              </w:rPr>
              <w:t>16</w:t>
            </w:r>
          </w:p>
        </w:tc>
        <w:tc>
          <w:tcPr>
            <w:tcW w:w="709" w:type="dxa"/>
          </w:tcPr>
          <w:p w14:paraId="45F00073" w14:textId="77777777" w:rsidR="00C0233C" w:rsidRDefault="00C0233C">
            <w:pPr>
              <w:jc w:val="center"/>
              <w:rPr>
                <w:sz w:val="22"/>
                <w:szCs w:val="22"/>
              </w:rPr>
            </w:pPr>
            <w:r>
              <w:rPr>
                <w:sz w:val="22"/>
                <w:szCs w:val="22"/>
              </w:rPr>
              <w:t>17.5</w:t>
            </w:r>
          </w:p>
        </w:tc>
        <w:tc>
          <w:tcPr>
            <w:tcW w:w="709" w:type="dxa"/>
          </w:tcPr>
          <w:p w14:paraId="234E16F8" w14:textId="77777777" w:rsidR="00C0233C" w:rsidRDefault="00C0233C">
            <w:pPr>
              <w:jc w:val="center"/>
              <w:rPr>
                <w:sz w:val="22"/>
                <w:szCs w:val="22"/>
              </w:rPr>
            </w:pPr>
          </w:p>
        </w:tc>
        <w:tc>
          <w:tcPr>
            <w:tcW w:w="709" w:type="dxa"/>
          </w:tcPr>
          <w:p w14:paraId="05D3DDBF" w14:textId="77777777" w:rsidR="00C0233C" w:rsidRDefault="00C0233C">
            <w:pPr>
              <w:jc w:val="center"/>
              <w:rPr>
                <w:sz w:val="22"/>
                <w:szCs w:val="22"/>
              </w:rPr>
            </w:pPr>
          </w:p>
        </w:tc>
        <w:tc>
          <w:tcPr>
            <w:tcW w:w="708" w:type="dxa"/>
          </w:tcPr>
          <w:p w14:paraId="2BEE9DF6" w14:textId="77777777" w:rsidR="00C0233C" w:rsidRDefault="00C0233C">
            <w:pPr>
              <w:jc w:val="center"/>
              <w:rPr>
                <w:sz w:val="22"/>
                <w:szCs w:val="22"/>
              </w:rPr>
            </w:pPr>
          </w:p>
        </w:tc>
        <w:tc>
          <w:tcPr>
            <w:tcW w:w="993" w:type="dxa"/>
          </w:tcPr>
          <w:p w14:paraId="7C2EBB55" w14:textId="77777777" w:rsidR="00C0233C" w:rsidRDefault="00C0233C">
            <w:pPr>
              <w:jc w:val="center"/>
              <w:rPr>
                <w:sz w:val="22"/>
                <w:szCs w:val="22"/>
              </w:rPr>
            </w:pPr>
            <w:r>
              <w:rPr>
                <w:sz w:val="22"/>
                <w:szCs w:val="22"/>
              </w:rPr>
              <w:t>48.5</w:t>
            </w:r>
          </w:p>
        </w:tc>
      </w:tr>
      <w:tr w:rsidR="00C0233C" w14:paraId="530DBBFA" w14:textId="77777777">
        <w:trPr>
          <w:jc w:val="center"/>
        </w:trPr>
        <w:tc>
          <w:tcPr>
            <w:tcW w:w="1140" w:type="dxa"/>
          </w:tcPr>
          <w:p w14:paraId="4B1AB4AB" w14:textId="77777777" w:rsidR="00C0233C" w:rsidRDefault="00C0233C">
            <w:pPr>
              <w:jc w:val="center"/>
              <w:rPr>
                <w:b/>
                <w:bCs/>
                <w:sz w:val="22"/>
                <w:szCs w:val="22"/>
              </w:rPr>
            </w:pPr>
            <w:r>
              <w:rPr>
                <w:b/>
                <w:bCs/>
                <w:sz w:val="22"/>
                <w:szCs w:val="22"/>
              </w:rPr>
              <w:t>CO6</w:t>
            </w:r>
          </w:p>
        </w:tc>
        <w:tc>
          <w:tcPr>
            <w:tcW w:w="709" w:type="dxa"/>
          </w:tcPr>
          <w:p w14:paraId="5A91E753" w14:textId="77777777" w:rsidR="00C0233C" w:rsidRDefault="00C0233C">
            <w:pPr>
              <w:jc w:val="center"/>
              <w:rPr>
                <w:sz w:val="22"/>
                <w:szCs w:val="22"/>
              </w:rPr>
            </w:pPr>
            <w:r>
              <w:rPr>
                <w:sz w:val="22"/>
                <w:szCs w:val="22"/>
              </w:rPr>
              <w:t>0</w:t>
            </w:r>
          </w:p>
        </w:tc>
        <w:tc>
          <w:tcPr>
            <w:tcW w:w="708" w:type="dxa"/>
          </w:tcPr>
          <w:p w14:paraId="2A6447E0" w14:textId="77777777" w:rsidR="00C0233C" w:rsidRDefault="00C0233C">
            <w:pPr>
              <w:jc w:val="center"/>
              <w:rPr>
                <w:sz w:val="22"/>
                <w:szCs w:val="22"/>
              </w:rPr>
            </w:pPr>
            <w:r>
              <w:rPr>
                <w:sz w:val="22"/>
                <w:szCs w:val="22"/>
              </w:rPr>
              <w:t>0</w:t>
            </w:r>
          </w:p>
        </w:tc>
        <w:tc>
          <w:tcPr>
            <w:tcW w:w="709" w:type="dxa"/>
          </w:tcPr>
          <w:p w14:paraId="6426255A" w14:textId="77777777" w:rsidR="00C0233C" w:rsidRDefault="00C0233C">
            <w:pPr>
              <w:jc w:val="center"/>
              <w:rPr>
                <w:sz w:val="22"/>
                <w:szCs w:val="22"/>
              </w:rPr>
            </w:pPr>
            <w:r>
              <w:rPr>
                <w:sz w:val="22"/>
                <w:szCs w:val="22"/>
              </w:rPr>
              <w:t>8</w:t>
            </w:r>
          </w:p>
        </w:tc>
        <w:tc>
          <w:tcPr>
            <w:tcW w:w="709" w:type="dxa"/>
          </w:tcPr>
          <w:p w14:paraId="2673EAC1" w14:textId="77777777" w:rsidR="00C0233C" w:rsidRDefault="00C0233C">
            <w:pPr>
              <w:jc w:val="center"/>
              <w:rPr>
                <w:sz w:val="22"/>
                <w:szCs w:val="22"/>
              </w:rPr>
            </w:pPr>
          </w:p>
        </w:tc>
        <w:tc>
          <w:tcPr>
            <w:tcW w:w="709" w:type="dxa"/>
          </w:tcPr>
          <w:p w14:paraId="4801A7A8" w14:textId="77777777" w:rsidR="00C0233C" w:rsidRDefault="00C0233C">
            <w:pPr>
              <w:jc w:val="center"/>
              <w:rPr>
                <w:sz w:val="22"/>
                <w:szCs w:val="22"/>
              </w:rPr>
            </w:pPr>
          </w:p>
        </w:tc>
        <w:tc>
          <w:tcPr>
            <w:tcW w:w="708" w:type="dxa"/>
          </w:tcPr>
          <w:p w14:paraId="0289C50E" w14:textId="77777777" w:rsidR="00C0233C" w:rsidRDefault="00C0233C">
            <w:pPr>
              <w:jc w:val="center"/>
              <w:rPr>
                <w:sz w:val="22"/>
                <w:szCs w:val="22"/>
              </w:rPr>
            </w:pPr>
          </w:p>
        </w:tc>
        <w:tc>
          <w:tcPr>
            <w:tcW w:w="993" w:type="dxa"/>
          </w:tcPr>
          <w:p w14:paraId="7A596893" w14:textId="77777777" w:rsidR="00C0233C" w:rsidRDefault="00C0233C">
            <w:pPr>
              <w:jc w:val="center"/>
              <w:rPr>
                <w:sz w:val="22"/>
                <w:szCs w:val="22"/>
              </w:rPr>
            </w:pPr>
            <w:r>
              <w:rPr>
                <w:sz w:val="22"/>
                <w:szCs w:val="22"/>
              </w:rPr>
              <w:t>8</w:t>
            </w:r>
          </w:p>
        </w:tc>
      </w:tr>
      <w:tr w:rsidR="00C0233C" w14:paraId="7EBB48EF" w14:textId="77777777">
        <w:trPr>
          <w:jc w:val="center"/>
        </w:trPr>
        <w:tc>
          <w:tcPr>
            <w:tcW w:w="5392" w:type="dxa"/>
            <w:gridSpan w:val="7"/>
          </w:tcPr>
          <w:p w14:paraId="50F137DE" w14:textId="77777777" w:rsidR="00C0233C" w:rsidRDefault="00C0233C">
            <w:pPr>
              <w:rPr>
                <w:sz w:val="22"/>
                <w:szCs w:val="22"/>
              </w:rPr>
            </w:pPr>
          </w:p>
        </w:tc>
        <w:tc>
          <w:tcPr>
            <w:tcW w:w="993" w:type="dxa"/>
          </w:tcPr>
          <w:p w14:paraId="50F91584" w14:textId="77777777" w:rsidR="00C0233C" w:rsidRDefault="00C0233C">
            <w:pPr>
              <w:jc w:val="center"/>
              <w:rPr>
                <w:b/>
                <w:sz w:val="22"/>
                <w:szCs w:val="22"/>
              </w:rPr>
            </w:pPr>
            <w:r>
              <w:rPr>
                <w:b/>
                <w:sz w:val="22"/>
                <w:szCs w:val="22"/>
              </w:rPr>
              <w:t>125</w:t>
            </w:r>
          </w:p>
        </w:tc>
      </w:tr>
    </w:tbl>
    <w:p w14:paraId="71E9ECCF" w14:textId="77777777" w:rsidR="00C0233C" w:rsidRDefault="00C0233C"/>
    <w:p w14:paraId="2114C3A6" w14:textId="77777777" w:rsidR="00C0233C" w:rsidRDefault="00C0233C">
      <w:pPr>
        <w:spacing w:after="200" w:line="276" w:lineRule="auto"/>
        <w:rPr>
          <w:rFonts w:ascii="Arial" w:hAnsi="Arial" w:cs="Arial"/>
          <w:bCs/>
          <w:noProof/>
        </w:rPr>
      </w:pPr>
      <w:r>
        <w:rPr>
          <w:rFonts w:ascii="Arial" w:hAnsi="Arial" w:cs="Arial"/>
          <w:bCs/>
          <w:noProof/>
        </w:rPr>
        <w:br w:type="page"/>
      </w:r>
    </w:p>
    <w:p w14:paraId="1DC7E56D" w14:textId="75A048C6"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6AE932C3" wp14:editId="0F4D47C6">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B9568D" w14:textId="77777777" w:rsidR="00C0233C" w:rsidRDefault="00C0233C" w:rsidP="002D1594">
      <w:pPr>
        <w:jc w:val="center"/>
        <w:rPr>
          <w:b/>
          <w:bCs/>
        </w:rPr>
      </w:pPr>
    </w:p>
    <w:p w14:paraId="193A0B6F" w14:textId="77777777" w:rsidR="00C0233C" w:rsidRDefault="00C0233C" w:rsidP="002D1594">
      <w:pPr>
        <w:jc w:val="center"/>
        <w:rPr>
          <w:b/>
          <w:bCs/>
        </w:rPr>
      </w:pPr>
      <w:r>
        <w:rPr>
          <w:b/>
          <w:bCs/>
        </w:rPr>
        <w:t>END SEMESTER EXAMINATION – NOV / DEC 2025</w:t>
      </w:r>
    </w:p>
    <w:p w14:paraId="62D55B3E"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09D27CBF" w14:textId="77777777" w:rsidTr="00D54806">
        <w:trPr>
          <w:trHeight w:val="397"/>
          <w:jc w:val="center"/>
        </w:trPr>
        <w:tc>
          <w:tcPr>
            <w:tcW w:w="1555" w:type="dxa"/>
            <w:vAlign w:val="center"/>
          </w:tcPr>
          <w:p w14:paraId="2E1A4306" w14:textId="77777777" w:rsidR="00C0233C" w:rsidRPr="007A278A" w:rsidRDefault="00C0233C" w:rsidP="00D54806">
            <w:pPr>
              <w:pStyle w:val="Title"/>
              <w:jc w:val="left"/>
              <w:rPr>
                <w:b/>
                <w:szCs w:val="22"/>
              </w:rPr>
            </w:pPr>
            <w:r w:rsidRPr="007A278A">
              <w:rPr>
                <w:b/>
                <w:sz w:val="22"/>
                <w:szCs w:val="22"/>
              </w:rPr>
              <w:t xml:space="preserve">Course Code      </w:t>
            </w:r>
          </w:p>
        </w:tc>
        <w:tc>
          <w:tcPr>
            <w:tcW w:w="6662" w:type="dxa"/>
            <w:vAlign w:val="center"/>
          </w:tcPr>
          <w:p w14:paraId="408A0D6E" w14:textId="77777777" w:rsidR="00C0233C" w:rsidRPr="007A278A" w:rsidRDefault="00C0233C" w:rsidP="00D54806">
            <w:pPr>
              <w:pStyle w:val="Title"/>
              <w:jc w:val="left"/>
              <w:rPr>
                <w:b/>
                <w:szCs w:val="22"/>
              </w:rPr>
            </w:pPr>
            <w:r>
              <w:rPr>
                <w:b/>
                <w:sz w:val="22"/>
                <w:szCs w:val="22"/>
              </w:rPr>
              <w:t>21AG2452</w:t>
            </w:r>
          </w:p>
        </w:tc>
        <w:tc>
          <w:tcPr>
            <w:tcW w:w="1417" w:type="dxa"/>
            <w:vAlign w:val="center"/>
          </w:tcPr>
          <w:p w14:paraId="0B31FD0C" w14:textId="77777777" w:rsidR="00C0233C" w:rsidRPr="007A278A" w:rsidRDefault="00C0233C" w:rsidP="00D54806">
            <w:pPr>
              <w:pStyle w:val="Title"/>
              <w:ind w:left="-468" w:firstLine="468"/>
              <w:jc w:val="left"/>
              <w:rPr>
                <w:szCs w:val="22"/>
              </w:rPr>
            </w:pPr>
            <w:r w:rsidRPr="007A278A">
              <w:rPr>
                <w:b/>
                <w:bCs/>
                <w:sz w:val="22"/>
                <w:szCs w:val="22"/>
              </w:rPr>
              <w:t xml:space="preserve">Duration       </w:t>
            </w:r>
          </w:p>
        </w:tc>
        <w:tc>
          <w:tcPr>
            <w:tcW w:w="851" w:type="dxa"/>
            <w:vAlign w:val="center"/>
          </w:tcPr>
          <w:p w14:paraId="17C55ECC" w14:textId="77777777" w:rsidR="00C0233C" w:rsidRPr="007A278A" w:rsidRDefault="00C0233C" w:rsidP="00D54806">
            <w:pPr>
              <w:pStyle w:val="Title"/>
              <w:jc w:val="left"/>
              <w:rPr>
                <w:b/>
                <w:szCs w:val="22"/>
              </w:rPr>
            </w:pPr>
            <w:r w:rsidRPr="007A278A">
              <w:rPr>
                <w:b/>
                <w:sz w:val="22"/>
                <w:szCs w:val="22"/>
              </w:rPr>
              <w:t>3hrs</w:t>
            </w:r>
          </w:p>
        </w:tc>
      </w:tr>
      <w:tr w:rsidR="00C0233C" w:rsidRPr="007A278A" w14:paraId="5226643A" w14:textId="77777777" w:rsidTr="00D54806">
        <w:trPr>
          <w:trHeight w:val="397"/>
          <w:jc w:val="center"/>
        </w:trPr>
        <w:tc>
          <w:tcPr>
            <w:tcW w:w="1555" w:type="dxa"/>
            <w:vAlign w:val="center"/>
          </w:tcPr>
          <w:p w14:paraId="6B086D8C" w14:textId="77777777" w:rsidR="00C0233C" w:rsidRPr="007A278A" w:rsidRDefault="00C0233C" w:rsidP="009F5270">
            <w:pPr>
              <w:pStyle w:val="Title"/>
              <w:ind w:right="-160"/>
              <w:jc w:val="left"/>
              <w:rPr>
                <w:b/>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3D5F7C9C" w14:textId="77777777" w:rsidR="00C0233C" w:rsidRPr="007A278A" w:rsidRDefault="00C0233C" w:rsidP="00D54806">
            <w:pPr>
              <w:pStyle w:val="Title"/>
              <w:jc w:val="left"/>
              <w:rPr>
                <w:b/>
                <w:szCs w:val="22"/>
              </w:rPr>
            </w:pPr>
            <w:r>
              <w:rPr>
                <w:b/>
                <w:sz w:val="22"/>
                <w:szCs w:val="22"/>
              </w:rPr>
              <w:t>FARM MACHINERY AND POWER</w:t>
            </w:r>
          </w:p>
        </w:tc>
        <w:tc>
          <w:tcPr>
            <w:tcW w:w="1417" w:type="dxa"/>
            <w:vAlign w:val="center"/>
          </w:tcPr>
          <w:p w14:paraId="133C441E" w14:textId="77777777" w:rsidR="00C0233C" w:rsidRPr="007A278A" w:rsidRDefault="00C0233C" w:rsidP="00D54806">
            <w:pPr>
              <w:pStyle w:val="Title"/>
              <w:jc w:val="left"/>
              <w:rPr>
                <w:b/>
                <w:bCs/>
                <w:szCs w:val="22"/>
              </w:rPr>
            </w:pPr>
            <w:r w:rsidRPr="007A278A">
              <w:rPr>
                <w:b/>
                <w:bCs/>
                <w:sz w:val="22"/>
                <w:szCs w:val="22"/>
              </w:rPr>
              <w:t xml:space="preserve">Max. Marks </w:t>
            </w:r>
          </w:p>
        </w:tc>
        <w:tc>
          <w:tcPr>
            <w:tcW w:w="851" w:type="dxa"/>
            <w:vAlign w:val="center"/>
          </w:tcPr>
          <w:p w14:paraId="0A0DE567" w14:textId="77777777" w:rsidR="00C0233C" w:rsidRPr="007A278A" w:rsidRDefault="00C0233C" w:rsidP="00D54806">
            <w:pPr>
              <w:pStyle w:val="Title"/>
              <w:jc w:val="left"/>
              <w:rPr>
                <w:b/>
                <w:szCs w:val="22"/>
              </w:rPr>
            </w:pPr>
            <w:r w:rsidRPr="007A278A">
              <w:rPr>
                <w:b/>
                <w:sz w:val="22"/>
                <w:szCs w:val="22"/>
              </w:rPr>
              <w:t>100</w:t>
            </w:r>
          </w:p>
        </w:tc>
      </w:tr>
    </w:tbl>
    <w:p w14:paraId="25DFEDAC"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7"/>
        <w:gridCol w:w="7973"/>
        <w:gridCol w:w="670"/>
        <w:gridCol w:w="565"/>
        <w:gridCol w:w="558"/>
      </w:tblGrid>
      <w:tr w:rsidR="00C0233C" w:rsidRPr="00694086" w14:paraId="75D1FB6D" w14:textId="77777777" w:rsidTr="00A6499E">
        <w:trPr>
          <w:trHeight w:val="552"/>
        </w:trPr>
        <w:tc>
          <w:tcPr>
            <w:tcW w:w="262" w:type="pct"/>
          </w:tcPr>
          <w:p w14:paraId="1AADA8D7" w14:textId="77777777" w:rsidR="00C0233C" w:rsidRPr="00694086" w:rsidRDefault="00C0233C" w:rsidP="0029420A">
            <w:pPr>
              <w:jc w:val="center"/>
              <w:rPr>
                <w:b/>
              </w:rPr>
            </w:pPr>
            <w:r w:rsidRPr="00694086">
              <w:rPr>
                <w:b/>
              </w:rPr>
              <w:t>Q. No.</w:t>
            </w:r>
          </w:p>
        </w:tc>
        <w:tc>
          <w:tcPr>
            <w:tcW w:w="3903" w:type="pct"/>
            <w:gridSpan w:val="2"/>
          </w:tcPr>
          <w:p w14:paraId="13331347" w14:textId="77777777" w:rsidR="00C0233C" w:rsidRPr="00694086" w:rsidRDefault="00C0233C" w:rsidP="0029420A">
            <w:pPr>
              <w:jc w:val="center"/>
              <w:rPr>
                <w:b/>
              </w:rPr>
            </w:pPr>
            <w:r w:rsidRPr="00694086">
              <w:rPr>
                <w:b/>
              </w:rPr>
              <w:t>Questions</w:t>
            </w:r>
          </w:p>
        </w:tc>
        <w:tc>
          <w:tcPr>
            <w:tcW w:w="312" w:type="pct"/>
          </w:tcPr>
          <w:p w14:paraId="29775619" w14:textId="77777777" w:rsidR="00C0233C" w:rsidRPr="00694086" w:rsidRDefault="00C0233C" w:rsidP="0029420A">
            <w:pPr>
              <w:jc w:val="center"/>
              <w:rPr>
                <w:b/>
              </w:rPr>
            </w:pPr>
            <w:r w:rsidRPr="00694086">
              <w:rPr>
                <w:b/>
              </w:rPr>
              <w:t>CO</w:t>
            </w:r>
          </w:p>
        </w:tc>
        <w:tc>
          <w:tcPr>
            <w:tcW w:w="263" w:type="pct"/>
          </w:tcPr>
          <w:p w14:paraId="622EC59C" w14:textId="77777777" w:rsidR="00C0233C" w:rsidRPr="00694086" w:rsidRDefault="00C0233C" w:rsidP="0029420A">
            <w:pPr>
              <w:jc w:val="center"/>
              <w:rPr>
                <w:b/>
              </w:rPr>
            </w:pPr>
            <w:r w:rsidRPr="00694086">
              <w:rPr>
                <w:b/>
              </w:rPr>
              <w:t>BL</w:t>
            </w:r>
          </w:p>
        </w:tc>
        <w:tc>
          <w:tcPr>
            <w:tcW w:w="260" w:type="pct"/>
          </w:tcPr>
          <w:p w14:paraId="375FEB48" w14:textId="77777777" w:rsidR="00C0233C" w:rsidRPr="00694086" w:rsidRDefault="00C0233C" w:rsidP="0029420A">
            <w:pPr>
              <w:jc w:val="center"/>
              <w:rPr>
                <w:b/>
              </w:rPr>
            </w:pPr>
            <w:r w:rsidRPr="00694086">
              <w:rPr>
                <w:b/>
              </w:rPr>
              <w:t>M</w:t>
            </w:r>
          </w:p>
        </w:tc>
      </w:tr>
      <w:tr w:rsidR="00C0233C" w:rsidRPr="00694086" w14:paraId="19686336" w14:textId="77777777" w:rsidTr="0029420A">
        <w:trPr>
          <w:trHeight w:val="552"/>
        </w:trPr>
        <w:tc>
          <w:tcPr>
            <w:tcW w:w="5000" w:type="pct"/>
            <w:gridSpan w:val="6"/>
          </w:tcPr>
          <w:p w14:paraId="13A76F60" w14:textId="77777777" w:rsidR="00C0233C" w:rsidRPr="00694086" w:rsidRDefault="00C0233C" w:rsidP="0029420A">
            <w:pPr>
              <w:jc w:val="center"/>
              <w:rPr>
                <w:b/>
                <w:u w:val="single"/>
              </w:rPr>
            </w:pPr>
            <w:r w:rsidRPr="00694086">
              <w:rPr>
                <w:b/>
                <w:u w:val="single"/>
              </w:rPr>
              <w:t>PART – A (20 X 1 = 20 MARKS)</w:t>
            </w:r>
          </w:p>
        </w:tc>
      </w:tr>
      <w:tr w:rsidR="00C0233C" w:rsidRPr="00694086" w14:paraId="03BAE560" w14:textId="77777777" w:rsidTr="00A6499E">
        <w:trPr>
          <w:trHeight w:val="283"/>
        </w:trPr>
        <w:tc>
          <w:tcPr>
            <w:tcW w:w="262" w:type="pct"/>
          </w:tcPr>
          <w:p w14:paraId="54B2BDF9" w14:textId="77777777" w:rsidR="00C0233C" w:rsidRPr="00694086" w:rsidRDefault="00C0233C" w:rsidP="0029420A">
            <w:pPr>
              <w:jc w:val="center"/>
            </w:pPr>
            <w:r w:rsidRPr="00694086">
              <w:t>1.</w:t>
            </w:r>
          </w:p>
        </w:tc>
        <w:tc>
          <w:tcPr>
            <w:tcW w:w="3903" w:type="pct"/>
            <w:gridSpan w:val="2"/>
          </w:tcPr>
          <w:p w14:paraId="682ECB80" w14:textId="77777777" w:rsidR="00C0233C" w:rsidRPr="0092436C" w:rsidRDefault="00C0233C" w:rsidP="0092436C">
            <w:pPr>
              <w:spacing w:line="276" w:lineRule="auto"/>
              <w:jc w:val="both"/>
            </w:pPr>
            <w:r w:rsidRPr="00810A87">
              <w:t>The land holding of a small farmer is</w:t>
            </w:r>
            <w:r>
              <w:t>……..</w:t>
            </w:r>
          </w:p>
        </w:tc>
        <w:tc>
          <w:tcPr>
            <w:tcW w:w="312" w:type="pct"/>
            <w:vAlign w:val="center"/>
          </w:tcPr>
          <w:p w14:paraId="6641E9BB" w14:textId="77777777" w:rsidR="00C0233C" w:rsidRPr="00E173F0" w:rsidRDefault="00C0233C" w:rsidP="008E15C0">
            <w:pPr>
              <w:contextualSpacing/>
              <w:jc w:val="center"/>
            </w:pPr>
            <w:r w:rsidRPr="00E173F0">
              <w:t>CO</w:t>
            </w:r>
            <w:r>
              <w:t>2</w:t>
            </w:r>
          </w:p>
        </w:tc>
        <w:tc>
          <w:tcPr>
            <w:tcW w:w="263" w:type="pct"/>
            <w:vAlign w:val="center"/>
          </w:tcPr>
          <w:p w14:paraId="09B08AEC" w14:textId="77777777" w:rsidR="00C0233C" w:rsidRPr="00E173F0" w:rsidRDefault="00C0233C" w:rsidP="008E15C0">
            <w:pPr>
              <w:contextualSpacing/>
              <w:jc w:val="center"/>
            </w:pPr>
            <w:r>
              <w:t>R</w:t>
            </w:r>
          </w:p>
        </w:tc>
        <w:tc>
          <w:tcPr>
            <w:tcW w:w="260" w:type="pct"/>
            <w:vAlign w:val="center"/>
          </w:tcPr>
          <w:p w14:paraId="54CE26FF" w14:textId="77777777" w:rsidR="00C0233C" w:rsidRPr="00E173F0" w:rsidRDefault="00C0233C" w:rsidP="008E15C0">
            <w:pPr>
              <w:contextualSpacing/>
              <w:jc w:val="center"/>
            </w:pPr>
            <w:r w:rsidRPr="00E173F0">
              <w:t>1</w:t>
            </w:r>
          </w:p>
        </w:tc>
      </w:tr>
      <w:tr w:rsidR="00C0233C" w:rsidRPr="00694086" w14:paraId="66ACF05E" w14:textId="77777777" w:rsidTr="00A6499E">
        <w:trPr>
          <w:trHeight w:val="283"/>
        </w:trPr>
        <w:tc>
          <w:tcPr>
            <w:tcW w:w="262" w:type="pct"/>
          </w:tcPr>
          <w:p w14:paraId="33FE3418" w14:textId="77777777" w:rsidR="00C0233C" w:rsidRPr="00694086" w:rsidRDefault="00C0233C" w:rsidP="0029420A">
            <w:pPr>
              <w:jc w:val="center"/>
            </w:pPr>
            <w:r w:rsidRPr="00694086">
              <w:t>2.</w:t>
            </w:r>
          </w:p>
        </w:tc>
        <w:tc>
          <w:tcPr>
            <w:tcW w:w="3903" w:type="pct"/>
            <w:gridSpan w:val="2"/>
          </w:tcPr>
          <w:p w14:paraId="3A215A9B" w14:textId="77777777" w:rsidR="00C0233C" w:rsidRPr="0092436C" w:rsidRDefault="00C0233C" w:rsidP="0092436C">
            <w:pPr>
              <w:spacing w:line="276" w:lineRule="auto"/>
              <w:jc w:val="both"/>
            </w:pPr>
            <w:r w:rsidRPr="00810A87">
              <w:t xml:space="preserve">Air cooled engine has </w:t>
            </w:r>
            <w:r>
              <w:t>……..</w:t>
            </w:r>
          </w:p>
        </w:tc>
        <w:tc>
          <w:tcPr>
            <w:tcW w:w="312" w:type="pct"/>
            <w:vAlign w:val="center"/>
          </w:tcPr>
          <w:p w14:paraId="2C9DB6A4" w14:textId="77777777" w:rsidR="00C0233C" w:rsidRPr="00E173F0" w:rsidRDefault="00C0233C" w:rsidP="008E15C0">
            <w:pPr>
              <w:contextualSpacing/>
              <w:jc w:val="center"/>
            </w:pPr>
            <w:r w:rsidRPr="00E173F0">
              <w:t>CO</w:t>
            </w:r>
            <w:r>
              <w:t>1</w:t>
            </w:r>
          </w:p>
        </w:tc>
        <w:tc>
          <w:tcPr>
            <w:tcW w:w="263" w:type="pct"/>
            <w:vAlign w:val="center"/>
          </w:tcPr>
          <w:p w14:paraId="39746C3F" w14:textId="77777777" w:rsidR="00C0233C" w:rsidRPr="00E173F0" w:rsidRDefault="00C0233C" w:rsidP="008E15C0">
            <w:pPr>
              <w:contextualSpacing/>
              <w:jc w:val="center"/>
            </w:pPr>
            <w:r>
              <w:t>R</w:t>
            </w:r>
          </w:p>
        </w:tc>
        <w:tc>
          <w:tcPr>
            <w:tcW w:w="260" w:type="pct"/>
            <w:vAlign w:val="center"/>
          </w:tcPr>
          <w:p w14:paraId="42698F58" w14:textId="77777777" w:rsidR="00C0233C" w:rsidRPr="00E173F0" w:rsidRDefault="00C0233C" w:rsidP="008E15C0">
            <w:pPr>
              <w:contextualSpacing/>
              <w:jc w:val="center"/>
            </w:pPr>
            <w:r w:rsidRPr="00E173F0">
              <w:t>1</w:t>
            </w:r>
          </w:p>
        </w:tc>
      </w:tr>
      <w:tr w:rsidR="00C0233C" w:rsidRPr="00694086" w14:paraId="3C392EB1" w14:textId="77777777" w:rsidTr="00A6499E">
        <w:trPr>
          <w:trHeight w:val="283"/>
        </w:trPr>
        <w:tc>
          <w:tcPr>
            <w:tcW w:w="262" w:type="pct"/>
          </w:tcPr>
          <w:p w14:paraId="138E3858" w14:textId="77777777" w:rsidR="00C0233C" w:rsidRPr="00694086" w:rsidRDefault="00C0233C" w:rsidP="0029420A">
            <w:pPr>
              <w:jc w:val="center"/>
            </w:pPr>
            <w:r w:rsidRPr="00694086">
              <w:t>3.</w:t>
            </w:r>
          </w:p>
        </w:tc>
        <w:tc>
          <w:tcPr>
            <w:tcW w:w="3903" w:type="pct"/>
            <w:gridSpan w:val="2"/>
          </w:tcPr>
          <w:p w14:paraId="5214348D" w14:textId="77777777" w:rsidR="00C0233C" w:rsidRPr="0092436C" w:rsidRDefault="00C0233C" w:rsidP="0092436C">
            <w:pPr>
              <w:spacing w:line="276" w:lineRule="auto"/>
              <w:jc w:val="both"/>
            </w:pPr>
            <w:r w:rsidRPr="00810A87">
              <w:t>In manual harvesting, a man hour needed to harvest one hectare of paddy is about</w:t>
            </w:r>
            <w:r>
              <w:t>…….</w:t>
            </w:r>
          </w:p>
        </w:tc>
        <w:tc>
          <w:tcPr>
            <w:tcW w:w="312" w:type="pct"/>
            <w:vAlign w:val="center"/>
          </w:tcPr>
          <w:p w14:paraId="6C30E1FB" w14:textId="77777777" w:rsidR="00C0233C" w:rsidRPr="00E173F0" w:rsidRDefault="00C0233C" w:rsidP="008E15C0">
            <w:pPr>
              <w:contextualSpacing/>
              <w:jc w:val="center"/>
            </w:pPr>
            <w:r w:rsidRPr="00E173F0">
              <w:t>CO</w:t>
            </w:r>
            <w:r>
              <w:t>1</w:t>
            </w:r>
          </w:p>
        </w:tc>
        <w:tc>
          <w:tcPr>
            <w:tcW w:w="263" w:type="pct"/>
            <w:vAlign w:val="center"/>
          </w:tcPr>
          <w:p w14:paraId="2A5A5571" w14:textId="77777777" w:rsidR="00C0233C" w:rsidRPr="00E173F0" w:rsidRDefault="00C0233C" w:rsidP="008E15C0">
            <w:pPr>
              <w:contextualSpacing/>
              <w:jc w:val="center"/>
            </w:pPr>
            <w:r>
              <w:t>U</w:t>
            </w:r>
          </w:p>
        </w:tc>
        <w:tc>
          <w:tcPr>
            <w:tcW w:w="260" w:type="pct"/>
            <w:vAlign w:val="center"/>
          </w:tcPr>
          <w:p w14:paraId="668CA23F" w14:textId="77777777" w:rsidR="00C0233C" w:rsidRPr="00E173F0" w:rsidRDefault="00C0233C" w:rsidP="008E15C0">
            <w:pPr>
              <w:contextualSpacing/>
              <w:jc w:val="center"/>
            </w:pPr>
            <w:r w:rsidRPr="00E173F0">
              <w:t>1</w:t>
            </w:r>
          </w:p>
        </w:tc>
      </w:tr>
      <w:tr w:rsidR="00C0233C" w:rsidRPr="00694086" w14:paraId="4041335C" w14:textId="77777777" w:rsidTr="00A6499E">
        <w:trPr>
          <w:trHeight w:val="283"/>
        </w:trPr>
        <w:tc>
          <w:tcPr>
            <w:tcW w:w="262" w:type="pct"/>
          </w:tcPr>
          <w:p w14:paraId="78C1140A" w14:textId="77777777" w:rsidR="00C0233C" w:rsidRPr="00694086" w:rsidRDefault="00C0233C" w:rsidP="0029420A">
            <w:pPr>
              <w:jc w:val="center"/>
            </w:pPr>
            <w:r w:rsidRPr="00694086">
              <w:t>4.</w:t>
            </w:r>
          </w:p>
        </w:tc>
        <w:tc>
          <w:tcPr>
            <w:tcW w:w="3903" w:type="pct"/>
            <w:gridSpan w:val="2"/>
          </w:tcPr>
          <w:p w14:paraId="222AB860" w14:textId="77777777" w:rsidR="00C0233C" w:rsidRPr="0092436C" w:rsidRDefault="00C0233C" w:rsidP="0092436C">
            <w:pPr>
              <w:spacing w:line="276" w:lineRule="auto"/>
              <w:jc w:val="both"/>
            </w:pPr>
            <w:r w:rsidRPr="00810A87">
              <w:t xml:space="preserve">Harvesting of wheat with bullock drawn reaper and making bundles could require </w:t>
            </w:r>
            <w:r>
              <w:t>…….</w:t>
            </w:r>
          </w:p>
        </w:tc>
        <w:tc>
          <w:tcPr>
            <w:tcW w:w="312" w:type="pct"/>
            <w:vAlign w:val="center"/>
          </w:tcPr>
          <w:p w14:paraId="5BEFEE59" w14:textId="77777777" w:rsidR="00C0233C" w:rsidRPr="00E173F0" w:rsidRDefault="00C0233C" w:rsidP="008E15C0">
            <w:pPr>
              <w:contextualSpacing/>
              <w:jc w:val="center"/>
            </w:pPr>
            <w:r w:rsidRPr="00E173F0">
              <w:t>CO</w:t>
            </w:r>
            <w:r>
              <w:t>3</w:t>
            </w:r>
          </w:p>
        </w:tc>
        <w:tc>
          <w:tcPr>
            <w:tcW w:w="263" w:type="pct"/>
            <w:vAlign w:val="center"/>
          </w:tcPr>
          <w:p w14:paraId="1E97C45F" w14:textId="77777777" w:rsidR="00C0233C" w:rsidRPr="00E173F0" w:rsidRDefault="00C0233C" w:rsidP="008E15C0">
            <w:pPr>
              <w:contextualSpacing/>
              <w:jc w:val="center"/>
            </w:pPr>
            <w:r>
              <w:t>U</w:t>
            </w:r>
          </w:p>
        </w:tc>
        <w:tc>
          <w:tcPr>
            <w:tcW w:w="260" w:type="pct"/>
            <w:vAlign w:val="center"/>
          </w:tcPr>
          <w:p w14:paraId="3F55238A" w14:textId="77777777" w:rsidR="00C0233C" w:rsidRPr="00E173F0" w:rsidRDefault="00C0233C" w:rsidP="008E15C0">
            <w:pPr>
              <w:contextualSpacing/>
              <w:jc w:val="center"/>
            </w:pPr>
            <w:r w:rsidRPr="00E173F0">
              <w:t>1</w:t>
            </w:r>
          </w:p>
        </w:tc>
      </w:tr>
      <w:tr w:rsidR="00C0233C" w:rsidRPr="00694086" w14:paraId="132926A0" w14:textId="77777777" w:rsidTr="00A6499E">
        <w:trPr>
          <w:trHeight w:val="283"/>
        </w:trPr>
        <w:tc>
          <w:tcPr>
            <w:tcW w:w="262" w:type="pct"/>
          </w:tcPr>
          <w:p w14:paraId="205C1C2D" w14:textId="77777777" w:rsidR="00C0233C" w:rsidRPr="00694086" w:rsidRDefault="00C0233C" w:rsidP="0029420A">
            <w:pPr>
              <w:jc w:val="center"/>
            </w:pPr>
            <w:r w:rsidRPr="00694086">
              <w:t>5.</w:t>
            </w:r>
          </w:p>
        </w:tc>
        <w:tc>
          <w:tcPr>
            <w:tcW w:w="3903" w:type="pct"/>
            <w:gridSpan w:val="2"/>
          </w:tcPr>
          <w:p w14:paraId="08B1B654" w14:textId="77777777" w:rsidR="00C0233C" w:rsidRPr="0092436C" w:rsidRDefault="00C0233C" w:rsidP="0092436C">
            <w:pPr>
              <w:spacing w:line="276" w:lineRule="auto"/>
              <w:jc w:val="both"/>
            </w:pPr>
            <w:r w:rsidRPr="00810A87">
              <w:t xml:space="preserve">The calorific value of gasoline is </w:t>
            </w:r>
            <w:r>
              <w:t>…………</w:t>
            </w:r>
          </w:p>
        </w:tc>
        <w:tc>
          <w:tcPr>
            <w:tcW w:w="312" w:type="pct"/>
            <w:vAlign w:val="center"/>
          </w:tcPr>
          <w:p w14:paraId="24AC6F09" w14:textId="77777777" w:rsidR="00C0233C" w:rsidRPr="00E173F0" w:rsidRDefault="00C0233C" w:rsidP="008E15C0">
            <w:pPr>
              <w:contextualSpacing/>
              <w:jc w:val="center"/>
            </w:pPr>
            <w:r w:rsidRPr="00E173F0">
              <w:t>CO</w:t>
            </w:r>
            <w:r>
              <w:t>4</w:t>
            </w:r>
          </w:p>
        </w:tc>
        <w:tc>
          <w:tcPr>
            <w:tcW w:w="263" w:type="pct"/>
            <w:vAlign w:val="center"/>
          </w:tcPr>
          <w:p w14:paraId="062C80CB" w14:textId="77777777" w:rsidR="00C0233C" w:rsidRPr="00E173F0" w:rsidRDefault="00C0233C" w:rsidP="008E15C0">
            <w:pPr>
              <w:contextualSpacing/>
              <w:jc w:val="center"/>
            </w:pPr>
            <w:r>
              <w:t>A</w:t>
            </w:r>
          </w:p>
        </w:tc>
        <w:tc>
          <w:tcPr>
            <w:tcW w:w="260" w:type="pct"/>
            <w:vAlign w:val="center"/>
          </w:tcPr>
          <w:p w14:paraId="74559B06" w14:textId="77777777" w:rsidR="00C0233C" w:rsidRPr="00E173F0" w:rsidRDefault="00C0233C" w:rsidP="008E15C0">
            <w:pPr>
              <w:contextualSpacing/>
              <w:jc w:val="center"/>
            </w:pPr>
            <w:r w:rsidRPr="00E173F0">
              <w:t>1</w:t>
            </w:r>
          </w:p>
        </w:tc>
      </w:tr>
      <w:tr w:rsidR="00C0233C" w:rsidRPr="00694086" w14:paraId="33F78634" w14:textId="77777777" w:rsidTr="00A6499E">
        <w:trPr>
          <w:trHeight w:val="283"/>
        </w:trPr>
        <w:tc>
          <w:tcPr>
            <w:tcW w:w="262" w:type="pct"/>
          </w:tcPr>
          <w:p w14:paraId="2CBB7BE7" w14:textId="77777777" w:rsidR="00C0233C" w:rsidRPr="00694086" w:rsidRDefault="00C0233C" w:rsidP="0029420A">
            <w:pPr>
              <w:jc w:val="center"/>
            </w:pPr>
            <w:r w:rsidRPr="00694086">
              <w:t>6.</w:t>
            </w:r>
          </w:p>
        </w:tc>
        <w:tc>
          <w:tcPr>
            <w:tcW w:w="3903" w:type="pct"/>
            <w:gridSpan w:val="2"/>
          </w:tcPr>
          <w:p w14:paraId="2F8D141A" w14:textId="77777777" w:rsidR="00C0233C" w:rsidRPr="0092436C" w:rsidRDefault="00C0233C" w:rsidP="0092436C">
            <w:pPr>
              <w:spacing w:line="276" w:lineRule="auto"/>
              <w:jc w:val="both"/>
            </w:pPr>
            <w:r w:rsidRPr="00810A87">
              <w:t xml:space="preserve">A machine used to cut herbage crops and leave them in swath is </w:t>
            </w:r>
            <w:r>
              <w:t>……….</w:t>
            </w:r>
          </w:p>
        </w:tc>
        <w:tc>
          <w:tcPr>
            <w:tcW w:w="312" w:type="pct"/>
            <w:vAlign w:val="center"/>
          </w:tcPr>
          <w:p w14:paraId="5248F25A" w14:textId="77777777" w:rsidR="00C0233C" w:rsidRPr="00E173F0" w:rsidRDefault="00C0233C" w:rsidP="008E15C0">
            <w:pPr>
              <w:contextualSpacing/>
              <w:jc w:val="center"/>
            </w:pPr>
            <w:r w:rsidRPr="00E173F0">
              <w:t>CO</w:t>
            </w:r>
            <w:r>
              <w:t>4</w:t>
            </w:r>
          </w:p>
        </w:tc>
        <w:tc>
          <w:tcPr>
            <w:tcW w:w="263" w:type="pct"/>
            <w:vAlign w:val="center"/>
          </w:tcPr>
          <w:p w14:paraId="5386366B" w14:textId="77777777" w:rsidR="00C0233C" w:rsidRPr="00E173F0" w:rsidRDefault="00C0233C" w:rsidP="008E15C0">
            <w:pPr>
              <w:contextualSpacing/>
              <w:jc w:val="center"/>
            </w:pPr>
            <w:r>
              <w:t>U</w:t>
            </w:r>
          </w:p>
        </w:tc>
        <w:tc>
          <w:tcPr>
            <w:tcW w:w="260" w:type="pct"/>
            <w:vAlign w:val="center"/>
          </w:tcPr>
          <w:p w14:paraId="5EE28AE6" w14:textId="77777777" w:rsidR="00C0233C" w:rsidRPr="00E173F0" w:rsidRDefault="00C0233C" w:rsidP="008E15C0">
            <w:pPr>
              <w:contextualSpacing/>
              <w:jc w:val="center"/>
            </w:pPr>
            <w:r w:rsidRPr="00E173F0">
              <w:t>1</w:t>
            </w:r>
          </w:p>
        </w:tc>
      </w:tr>
      <w:tr w:rsidR="00C0233C" w:rsidRPr="00694086" w14:paraId="6990C3E0" w14:textId="77777777" w:rsidTr="00A6499E">
        <w:trPr>
          <w:trHeight w:val="283"/>
        </w:trPr>
        <w:tc>
          <w:tcPr>
            <w:tcW w:w="262" w:type="pct"/>
          </w:tcPr>
          <w:p w14:paraId="39E43AE7" w14:textId="77777777" w:rsidR="00C0233C" w:rsidRPr="00694086" w:rsidRDefault="00C0233C" w:rsidP="0029420A">
            <w:pPr>
              <w:jc w:val="center"/>
            </w:pPr>
            <w:r w:rsidRPr="00694086">
              <w:t>7.</w:t>
            </w:r>
          </w:p>
        </w:tc>
        <w:tc>
          <w:tcPr>
            <w:tcW w:w="3903" w:type="pct"/>
            <w:gridSpan w:val="2"/>
          </w:tcPr>
          <w:p w14:paraId="03B48ABC" w14:textId="77777777" w:rsidR="00C0233C" w:rsidRPr="0092436C" w:rsidRDefault="00C0233C" w:rsidP="0092436C">
            <w:pPr>
              <w:spacing w:line="276" w:lineRule="auto"/>
              <w:jc w:val="both"/>
            </w:pPr>
            <w:r w:rsidRPr="00810A87">
              <w:t>Flywheel is made of</w:t>
            </w:r>
            <w:r>
              <w:t>………….</w:t>
            </w:r>
          </w:p>
        </w:tc>
        <w:tc>
          <w:tcPr>
            <w:tcW w:w="312" w:type="pct"/>
            <w:vAlign w:val="center"/>
          </w:tcPr>
          <w:p w14:paraId="403B0778" w14:textId="77777777" w:rsidR="00C0233C" w:rsidRPr="00E173F0" w:rsidRDefault="00C0233C" w:rsidP="008E15C0">
            <w:pPr>
              <w:contextualSpacing/>
              <w:jc w:val="center"/>
            </w:pPr>
            <w:r w:rsidRPr="00E173F0">
              <w:t>CO</w:t>
            </w:r>
            <w:r>
              <w:t>3</w:t>
            </w:r>
          </w:p>
        </w:tc>
        <w:tc>
          <w:tcPr>
            <w:tcW w:w="263" w:type="pct"/>
            <w:vAlign w:val="center"/>
          </w:tcPr>
          <w:p w14:paraId="339A50C6" w14:textId="77777777" w:rsidR="00C0233C" w:rsidRPr="00E173F0" w:rsidRDefault="00C0233C" w:rsidP="008E15C0">
            <w:pPr>
              <w:contextualSpacing/>
              <w:jc w:val="center"/>
            </w:pPr>
            <w:r>
              <w:t>R</w:t>
            </w:r>
          </w:p>
        </w:tc>
        <w:tc>
          <w:tcPr>
            <w:tcW w:w="260" w:type="pct"/>
            <w:vAlign w:val="center"/>
          </w:tcPr>
          <w:p w14:paraId="42198F06" w14:textId="77777777" w:rsidR="00C0233C" w:rsidRPr="00E173F0" w:rsidRDefault="00C0233C" w:rsidP="008E15C0">
            <w:pPr>
              <w:contextualSpacing/>
              <w:jc w:val="center"/>
            </w:pPr>
            <w:r w:rsidRPr="00E173F0">
              <w:t>1</w:t>
            </w:r>
          </w:p>
        </w:tc>
      </w:tr>
      <w:tr w:rsidR="00C0233C" w:rsidRPr="00694086" w14:paraId="3DD716E5" w14:textId="77777777" w:rsidTr="00A6499E">
        <w:trPr>
          <w:trHeight w:val="283"/>
        </w:trPr>
        <w:tc>
          <w:tcPr>
            <w:tcW w:w="262" w:type="pct"/>
          </w:tcPr>
          <w:p w14:paraId="71B75B63" w14:textId="77777777" w:rsidR="00C0233C" w:rsidRPr="00694086" w:rsidRDefault="00C0233C" w:rsidP="0029420A">
            <w:pPr>
              <w:jc w:val="center"/>
            </w:pPr>
            <w:r w:rsidRPr="00694086">
              <w:t>8.</w:t>
            </w:r>
          </w:p>
        </w:tc>
        <w:tc>
          <w:tcPr>
            <w:tcW w:w="3903" w:type="pct"/>
            <w:gridSpan w:val="2"/>
          </w:tcPr>
          <w:p w14:paraId="2239DE33" w14:textId="77777777" w:rsidR="00C0233C" w:rsidRPr="0092436C" w:rsidRDefault="00C0233C" w:rsidP="0092436C">
            <w:pPr>
              <w:spacing w:line="276" w:lineRule="auto"/>
              <w:jc w:val="both"/>
            </w:pPr>
            <w:r w:rsidRPr="00810A87">
              <w:t xml:space="preserve">A tractor drawn semi mounted mower is operated by </w:t>
            </w:r>
            <w:r>
              <w:t>………..</w:t>
            </w:r>
          </w:p>
        </w:tc>
        <w:tc>
          <w:tcPr>
            <w:tcW w:w="312" w:type="pct"/>
            <w:vAlign w:val="center"/>
          </w:tcPr>
          <w:p w14:paraId="210E2079" w14:textId="77777777" w:rsidR="00C0233C" w:rsidRPr="00E173F0" w:rsidRDefault="00C0233C" w:rsidP="008E15C0">
            <w:pPr>
              <w:contextualSpacing/>
              <w:jc w:val="center"/>
            </w:pPr>
            <w:r w:rsidRPr="00E173F0">
              <w:t>CO</w:t>
            </w:r>
            <w:r>
              <w:t>5</w:t>
            </w:r>
          </w:p>
        </w:tc>
        <w:tc>
          <w:tcPr>
            <w:tcW w:w="263" w:type="pct"/>
            <w:vAlign w:val="center"/>
          </w:tcPr>
          <w:p w14:paraId="3600828C" w14:textId="77777777" w:rsidR="00C0233C" w:rsidRPr="00E173F0" w:rsidRDefault="00C0233C" w:rsidP="008E15C0">
            <w:pPr>
              <w:contextualSpacing/>
              <w:jc w:val="center"/>
            </w:pPr>
            <w:r>
              <w:t>R</w:t>
            </w:r>
          </w:p>
        </w:tc>
        <w:tc>
          <w:tcPr>
            <w:tcW w:w="260" w:type="pct"/>
            <w:vAlign w:val="center"/>
          </w:tcPr>
          <w:p w14:paraId="4C9CFE5D" w14:textId="77777777" w:rsidR="00C0233C" w:rsidRPr="00E173F0" w:rsidRDefault="00C0233C" w:rsidP="008E15C0">
            <w:pPr>
              <w:contextualSpacing/>
              <w:jc w:val="center"/>
            </w:pPr>
            <w:r w:rsidRPr="00E173F0">
              <w:t>1</w:t>
            </w:r>
          </w:p>
        </w:tc>
      </w:tr>
      <w:tr w:rsidR="00C0233C" w:rsidRPr="00694086" w14:paraId="3A1AFE56" w14:textId="77777777" w:rsidTr="00A6499E">
        <w:trPr>
          <w:trHeight w:val="283"/>
        </w:trPr>
        <w:tc>
          <w:tcPr>
            <w:tcW w:w="262" w:type="pct"/>
          </w:tcPr>
          <w:p w14:paraId="7F961240" w14:textId="77777777" w:rsidR="00C0233C" w:rsidRPr="00694086" w:rsidRDefault="00C0233C" w:rsidP="0029420A">
            <w:pPr>
              <w:jc w:val="center"/>
            </w:pPr>
            <w:r w:rsidRPr="00694086">
              <w:t>9.</w:t>
            </w:r>
          </w:p>
        </w:tc>
        <w:tc>
          <w:tcPr>
            <w:tcW w:w="3903" w:type="pct"/>
            <w:gridSpan w:val="2"/>
          </w:tcPr>
          <w:p w14:paraId="3B4710E5" w14:textId="77777777" w:rsidR="00C0233C" w:rsidRPr="0092436C" w:rsidRDefault="00C0233C" w:rsidP="0092436C">
            <w:pPr>
              <w:spacing w:line="276" w:lineRule="auto"/>
              <w:jc w:val="both"/>
            </w:pPr>
            <w:r w:rsidRPr="00810A87">
              <w:t xml:space="preserve">Hammer mill thresher is operated by </w:t>
            </w:r>
            <w:r>
              <w:t>…………</w:t>
            </w:r>
          </w:p>
        </w:tc>
        <w:tc>
          <w:tcPr>
            <w:tcW w:w="312" w:type="pct"/>
            <w:vAlign w:val="center"/>
          </w:tcPr>
          <w:p w14:paraId="305FED8B" w14:textId="77777777" w:rsidR="00C0233C" w:rsidRPr="00E173F0" w:rsidRDefault="00C0233C" w:rsidP="008E15C0">
            <w:pPr>
              <w:contextualSpacing/>
              <w:jc w:val="center"/>
            </w:pPr>
            <w:r w:rsidRPr="00E173F0">
              <w:t>CO</w:t>
            </w:r>
            <w:r>
              <w:t>1</w:t>
            </w:r>
          </w:p>
        </w:tc>
        <w:tc>
          <w:tcPr>
            <w:tcW w:w="263" w:type="pct"/>
            <w:vAlign w:val="center"/>
          </w:tcPr>
          <w:p w14:paraId="6B28CADB" w14:textId="77777777" w:rsidR="00C0233C" w:rsidRPr="00E173F0" w:rsidRDefault="00C0233C" w:rsidP="008E15C0">
            <w:pPr>
              <w:contextualSpacing/>
              <w:jc w:val="center"/>
            </w:pPr>
            <w:r>
              <w:t>R</w:t>
            </w:r>
          </w:p>
        </w:tc>
        <w:tc>
          <w:tcPr>
            <w:tcW w:w="260" w:type="pct"/>
            <w:vAlign w:val="center"/>
          </w:tcPr>
          <w:p w14:paraId="16FB19D7" w14:textId="77777777" w:rsidR="00C0233C" w:rsidRPr="00E173F0" w:rsidRDefault="00C0233C" w:rsidP="008E15C0">
            <w:pPr>
              <w:contextualSpacing/>
              <w:jc w:val="center"/>
            </w:pPr>
            <w:r w:rsidRPr="00E173F0">
              <w:t>1</w:t>
            </w:r>
          </w:p>
        </w:tc>
      </w:tr>
      <w:tr w:rsidR="00C0233C" w:rsidRPr="00694086" w14:paraId="65E9A229" w14:textId="77777777" w:rsidTr="00A6499E">
        <w:trPr>
          <w:trHeight w:val="283"/>
        </w:trPr>
        <w:tc>
          <w:tcPr>
            <w:tcW w:w="262" w:type="pct"/>
          </w:tcPr>
          <w:p w14:paraId="389BE9AE" w14:textId="77777777" w:rsidR="00C0233C" w:rsidRPr="00694086" w:rsidRDefault="00C0233C" w:rsidP="0029420A">
            <w:pPr>
              <w:jc w:val="center"/>
            </w:pPr>
            <w:r w:rsidRPr="00694086">
              <w:t>10.</w:t>
            </w:r>
          </w:p>
        </w:tc>
        <w:tc>
          <w:tcPr>
            <w:tcW w:w="3903" w:type="pct"/>
            <w:gridSpan w:val="2"/>
          </w:tcPr>
          <w:p w14:paraId="50609A24" w14:textId="77777777" w:rsidR="00C0233C" w:rsidRPr="0092436C" w:rsidRDefault="00C0233C" w:rsidP="0092436C">
            <w:pPr>
              <w:spacing w:line="276" w:lineRule="auto"/>
              <w:jc w:val="both"/>
            </w:pPr>
            <w:r w:rsidRPr="00810A87">
              <w:t>The single cylinder engine generally used in</w:t>
            </w:r>
            <w:r>
              <w:t>-----</w:t>
            </w:r>
          </w:p>
        </w:tc>
        <w:tc>
          <w:tcPr>
            <w:tcW w:w="312" w:type="pct"/>
            <w:vAlign w:val="center"/>
          </w:tcPr>
          <w:p w14:paraId="2506406E" w14:textId="77777777" w:rsidR="00C0233C" w:rsidRPr="00E173F0" w:rsidRDefault="00C0233C" w:rsidP="008E15C0">
            <w:pPr>
              <w:contextualSpacing/>
              <w:jc w:val="center"/>
            </w:pPr>
            <w:r w:rsidRPr="00E173F0">
              <w:t>CO</w:t>
            </w:r>
            <w:r>
              <w:t>6</w:t>
            </w:r>
          </w:p>
        </w:tc>
        <w:tc>
          <w:tcPr>
            <w:tcW w:w="263" w:type="pct"/>
            <w:vAlign w:val="center"/>
          </w:tcPr>
          <w:p w14:paraId="7BE27E45" w14:textId="77777777" w:rsidR="00C0233C" w:rsidRPr="00E173F0" w:rsidRDefault="00C0233C" w:rsidP="008E15C0">
            <w:pPr>
              <w:contextualSpacing/>
              <w:jc w:val="center"/>
            </w:pPr>
            <w:r>
              <w:t>R</w:t>
            </w:r>
          </w:p>
        </w:tc>
        <w:tc>
          <w:tcPr>
            <w:tcW w:w="260" w:type="pct"/>
            <w:vAlign w:val="center"/>
          </w:tcPr>
          <w:p w14:paraId="3B1313C1" w14:textId="77777777" w:rsidR="00C0233C" w:rsidRPr="00E173F0" w:rsidRDefault="00C0233C" w:rsidP="008E15C0">
            <w:pPr>
              <w:contextualSpacing/>
              <w:jc w:val="center"/>
            </w:pPr>
            <w:r w:rsidRPr="00E173F0">
              <w:t>1</w:t>
            </w:r>
          </w:p>
        </w:tc>
      </w:tr>
      <w:tr w:rsidR="00C0233C" w:rsidRPr="00694086" w14:paraId="0B4315D6" w14:textId="77777777" w:rsidTr="00A6499E">
        <w:trPr>
          <w:trHeight w:val="283"/>
        </w:trPr>
        <w:tc>
          <w:tcPr>
            <w:tcW w:w="262" w:type="pct"/>
          </w:tcPr>
          <w:p w14:paraId="4EFEF0EF" w14:textId="77777777" w:rsidR="00C0233C" w:rsidRPr="00694086" w:rsidRDefault="00C0233C" w:rsidP="0029420A">
            <w:pPr>
              <w:jc w:val="center"/>
            </w:pPr>
            <w:r w:rsidRPr="00694086">
              <w:t>11.</w:t>
            </w:r>
          </w:p>
        </w:tc>
        <w:tc>
          <w:tcPr>
            <w:tcW w:w="3903" w:type="pct"/>
            <w:gridSpan w:val="2"/>
          </w:tcPr>
          <w:p w14:paraId="256DEC33" w14:textId="77777777" w:rsidR="00C0233C" w:rsidRPr="0092436C" w:rsidRDefault="00C0233C" w:rsidP="0092436C">
            <w:pPr>
              <w:spacing w:line="276" w:lineRule="auto"/>
              <w:jc w:val="both"/>
            </w:pPr>
            <w:r w:rsidRPr="00810A87">
              <w:t xml:space="preserve">A metal having highest melting point </w:t>
            </w:r>
            <w:r>
              <w:t>…………</w:t>
            </w:r>
          </w:p>
        </w:tc>
        <w:tc>
          <w:tcPr>
            <w:tcW w:w="312" w:type="pct"/>
            <w:vAlign w:val="center"/>
          </w:tcPr>
          <w:p w14:paraId="050B1F2C" w14:textId="77777777" w:rsidR="00C0233C" w:rsidRPr="00E173F0" w:rsidRDefault="00C0233C" w:rsidP="008E15C0">
            <w:pPr>
              <w:contextualSpacing/>
              <w:jc w:val="center"/>
            </w:pPr>
            <w:r w:rsidRPr="00E173F0">
              <w:t>CO</w:t>
            </w:r>
            <w:r>
              <w:t>6</w:t>
            </w:r>
          </w:p>
        </w:tc>
        <w:tc>
          <w:tcPr>
            <w:tcW w:w="263" w:type="pct"/>
            <w:vAlign w:val="center"/>
          </w:tcPr>
          <w:p w14:paraId="16B788C5" w14:textId="77777777" w:rsidR="00C0233C" w:rsidRPr="00E173F0" w:rsidRDefault="00C0233C" w:rsidP="008E15C0">
            <w:pPr>
              <w:contextualSpacing/>
              <w:jc w:val="center"/>
            </w:pPr>
            <w:r>
              <w:t>R</w:t>
            </w:r>
          </w:p>
        </w:tc>
        <w:tc>
          <w:tcPr>
            <w:tcW w:w="260" w:type="pct"/>
            <w:vAlign w:val="center"/>
          </w:tcPr>
          <w:p w14:paraId="1A06A05F" w14:textId="77777777" w:rsidR="00C0233C" w:rsidRPr="00E173F0" w:rsidRDefault="00C0233C" w:rsidP="008E15C0">
            <w:pPr>
              <w:contextualSpacing/>
              <w:jc w:val="center"/>
            </w:pPr>
            <w:r w:rsidRPr="00E173F0">
              <w:t>1</w:t>
            </w:r>
          </w:p>
        </w:tc>
      </w:tr>
      <w:tr w:rsidR="00C0233C" w:rsidRPr="00694086" w14:paraId="2D2393DF" w14:textId="77777777" w:rsidTr="00A6499E">
        <w:trPr>
          <w:trHeight w:val="283"/>
        </w:trPr>
        <w:tc>
          <w:tcPr>
            <w:tcW w:w="262" w:type="pct"/>
          </w:tcPr>
          <w:p w14:paraId="27A9647F" w14:textId="77777777" w:rsidR="00C0233C" w:rsidRPr="00694086" w:rsidRDefault="00C0233C" w:rsidP="0029420A">
            <w:pPr>
              <w:jc w:val="center"/>
            </w:pPr>
            <w:r w:rsidRPr="00694086">
              <w:t>12.</w:t>
            </w:r>
          </w:p>
        </w:tc>
        <w:tc>
          <w:tcPr>
            <w:tcW w:w="3903" w:type="pct"/>
            <w:gridSpan w:val="2"/>
          </w:tcPr>
          <w:p w14:paraId="288126FE" w14:textId="77777777" w:rsidR="00C0233C" w:rsidRPr="0092436C" w:rsidRDefault="00C0233C" w:rsidP="0092436C">
            <w:pPr>
              <w:spacing w:line="276" w:lineRule="auto"/>
              <w:jc w:val="both"/>
            </w:pPr>
            <w:r w:rsidRPr="00810A87">
              <w:t>An angular moment of front wheels is governed by operator through a system is known as</w:t>
            </w:r>
            <w:r>
              <w:t>…..</w:t>
            </w:r>
          </w:p>
        </w:tc>
        <w:tc>
          <w:tcPr>
            <w:tcW w:w="312" w:type="pct"/>
            <w:vAlign w:val="center"/>
          </w:tcPr>
          <w:p w14:paraId="7DC1A35B" w14:textId="77777777" w:rsidR="00C0233C" w:rsidRPr="00E173F0" w:rsidRDefault="00C0233C" w:rsidP="008E15C0">
            <w:pPr>
              <w:contextualSpacing/>
              <w:jc w:val="center"/>
            </w:pPr>
            <w:r w:rsidRPr="00E173F0">
              <w:t>CO</w:t>
            </w:r>
            <w:r>
              <w:t>6</w:t>
            </w:r>
          </w:p>
        </w:tc>
        <w:tc>
          <w:tcPr>
            <w:tcW w:w="263" w:type="pct"/>
            <w:vAlign w:val="center"/>
          </w:tcPr>
          <w:p w14:paraId="08A4C609" w14:textId="77777777" w:rsidR="00C0233C" w:rsidRPr="00E173F0" w:rsidRDefault="00C0233C" w:rsidP="008E15C0">
            <w:pPr>
              <w:contextualSpacing/>
              <w:jc w:val="center"/>
            </w:pPr>
            <w:r>
              <w:t>R</w:t>
            </w:r>
          </w:p>
        </w:tc>
        <w:tc>
          <w:tcPr>
            <w:tcW w:w="260" w:type="pct"/>
            <w:vAlign w:val="center"/>
          </w:tcPr>
          <w:p w14:paraId="344DF101" w14:textId="77777777" w:rsidR="00C0233C" w:rsidRPr="00E173F0" w:rsidRDefault="00C0233C" w:rsidP="008E15C0">
            <w:pPr>
              <w:contextualSpacing/>
              <w:jc w:val="center"/>
            </w:pPr>
            <w:r w:rsidRPr="00E173F0">
              <w:t>1</w:t>
            </w:r>
          </w:p>
        </w:tc>
      </w:tr>
      <w:tr w:rsidR="00C0233C" w:rsidRPr="00694086" w14:paraId="0D40E013" w14:textId="77777777" w:rsidTr="00A6499E">
        <w:trPr>
          <w:trHeight w:val="283"/>
        </w:trPr>
        <w:tc>
          <w:tcPr>
            <w:tcW w:w="262" w:type="pct"/>
          </w:tcPr>
          <w:p w14:paraId="48ECAA0D" w14:textId="77777777" w:rsidR="00C0233C" w:rsidRPr="00694086" w:rsidRDefault="00C0233C" w:rsidP="0029420A">
            <w:pPr>
              <w:jc w:val="center"/>
            </w:pPr>
            <w:r w:rsidRPr="00694086">
              <w:t>13.</w:t>
            </w:r>
          </w:p>
        </w:tc>
        <w:tc>
          <w:tcPr>
            <w:tcW w:w="3903" w:type="pct"/>
            <w:gridSpan w:val="2"/>
          </w:tcPr>
          <w:p w14:paraId="3A449EF9" w14:textId="77777777" w:rsidR="00C0233C" w:rsidRPr="0040644C" w:rsidRDefault="00C0233C" w:rsidP="0040644C">
            <w:pPr>
              <w:spacing w:line="276" w:lineRule="auto"/>
              <w:jc w:val="both"/>
            </w:pPr>
            <w:r w:rsidRPr="00810A87">
              <w:t xml:space="preserve">Ignition temperature of IC engine varies form </w:t>
            </w:r>
            <w:r>
              <w:t>---</w:t>
            </w:r>
          </w:p>
        </w:tc>
        <w:tc>
          <w:tcPr>
            <w:tcW w:w="312" w:type="pct"/>
            <w:vAlign w:val="center"/>
          </w:tcPr>
          <w:p w14:paraId="75937FA9" w14:textId="77777777" w:rsidR="00C0233C" w:rsidRPr="00E173F0" w:rsidRDefault="00C0233C" w:rsidP="008E15C0">
            <w:pPr>
              <w:contextualSpacing/>
              <w:jc w:val="center"/>
            </w:pPr>
            <w:r w:rsidRPr="00E173F0">
              <w:t>CO</w:t>
            </w:r>
            <w:r>
              <w:t>5</w:t>
            </w:r>
          </w:p>
        </w:tc>
        <w:tc>
          <w:tcPr>
            <w:tcW w:w="263" w:type="pct"/>
            <w:vAlign w:val="center"/>
          </w:tcPr>
          <w:p w14:paraId="369561FE" w14:textId="77777777" w:rsidR="00C0233C" w:rsidRPr="00E173F0" w:rsidRDefault="00C0233C" w:rsidP="008E15C0">
            <w:pPr>
              <w:contextualSpacing/>
              <w:jc w:val="center"/>
            </w:pPr>
            <w:r>
              <w:t>U</w:t>
            </w:r>
          </w:p>
        </w:tc>
        <w:tc>
          <w:tcPr>
            <w:tcW w:w="260" w:type="pct"/>
            <w:vAlign w:val="center"/>
          </w:tcPr>
          <w:p w14:paraId="1BDD20D2" w14:textId="77777777" w:rsidR="00C0233C" w:rsidRPr="00E173F0" w:rsidRDefault="00C0233C" w:rsidP="008E15C0">
            <w:pPr>
              <w:contextualSpacing/>
              <w:jc w:val="center"/>
            </w:pPr>
            <w:r w:rsidRPr="00E173F0">
              <w:t>1</w:t>
            </w:r>
          </w:p>
        </w:tc>
      </w:tr>
      <w:tr w:rsidR="00C0233C" w:rsidRPr="00694086" w14:paraId="7481983E" w14:textId="77777777" w:rsidTr="00A6499E">
        <w:trPr>
          <w:trHeight w:val="283"/>
        </w:trPr>
        <w:tc>
          <w:tcPr>
            <w:tcW w:w="262" w:type="pct"/>
          </w:tcPr>
          <w:p w14:paraId="0CE0ECD5" w14:textId="77777777" w:rsidR="00C0233C" w:rsidRPr="00694086" w:rsidRDefault="00C0233C" w:rsidP="0029420A">
            <w:pPr>
              <w:jc w:val="center"/>
            </w:pPr>
            <w:r w:rsidRPr="00694086">
              <w:t>14.</w:t>
            </w:r>
          </w:p>
        </w:tc>
        <w:tc>
          <w:tcPr>
            <w:tcW w:w="3903" w:type="pct"/>
            <w:gridSpan w:val="2"/>
          </w:tcPr>
          <w:p w14:paraId="2BEA5623" w14:textId="77777777" w:rsidR="00C0233C" w:rsidRPr="0040644C" w:rsidRDefault="00C0233C" w:rsidP="0040644C">
            <w:pPr>
              <w:spacing w:line="276" w:lineRule="auto"/>
              <w:jc w:val="both"/>
            </w:pPr>
            <w:r w:rsidRPr="00810A87">
              <w:t>The normal depth of ploughing by subsoiler is</w:t>
            </w:r>
            <w:r>
              <w:t>……….</w:t>
            </w:r>
          </w:p>
        </w:tc>
        <w:tc>
          <w:tcPr>
            <w:tcW w:w="312" w:type="pct"/>
            <w:vAlign w:val="center"/>
          </w:tcPr>
          <w:p w14:paraId="57F73D60" w14:textId="77777777" w:rsidR="00C0233C" w:rsidRPr="00E173F0" w:rsidRDefault="00C0233C" w:rsidP="008E15C0">
            <w:pPr>
              <w:contextualSpacing/>
              <w:jc w:val="center"/>
            </w:pPr>
            <w:r w:rsidRPr="00E173F0">
              <w:t>CO</w:t>
            </w:r>
            <w:r>
              <w:t>4</w:t>
            </w:r>
          </w:p>
        </w:tc>
        <w:tc>
          <w:tcPr>
            <w:tcW w:w="263" w:type="pct"/>
            <w:vAlign w:val="center"/>
          </w:tcPr>
          <w:p w14:paraId="42FA82B6" w14:textId="77777777" w:rsidR="00C0233C" w:rsidRPr="00E173F0" w:rsidRDefault="00C0233C" w:rsidP="008E15C0">
            <w:pPr>
              <w:contextualSpacing/>
              <w:jc w:val="center"/>
            </w:pPr>
            <w:r>
              <w:t>A</w:t>
            </w:r>
          </w:p>
        </w:tc>
        <w:tc>
          <w:tcPr>
            <w:tcW w:w="260" w:type="pct"/>
            <w:vAlign w:val="center"/>
          </w:tcPr>
          <w:p w14:paraId="1F755D1B" w14:textId="77777777" w:rsidR="00C0233C" w:rsidRPr="00E173F0" w:rsidRDefault="00C0233C" w:rsidP="008E15C0">
            <w:pPr>
              <w:contextualSpacing/>
              <w:jc w:val="center"/>
            </w:pPr>
            <w:r w:rsidRPr="00E173F0">
              <w:t>1</w:t>
            </w:r>
          </w:p>
        </w:tc>
      </w:tr>
      <w:tr w:rsidR="00C0233C" w:rsidRPr="00694086" w14:paraId="34065FA5" w14:textId="77777777" w:rsidTr="00A6499E">
        <w:trPr>
          <w:trHeight w:val="283"/>
        </w:trPr>
        <w:tc>
          <w:tcPr>
            <w:tcW w:w="262" w:type="pct"/>
          </w:tcPr>
          <w:p w14:paraId="2ABA6EA6" w14:textId="77777777" w:rsidR="00C0233C" w:rsidRPr="00694086" w:rsidRDefault="00C0233C" w:rsidP="0029420A">
            <w:pPr>
              <w:jc w:val="center"/>
            </w:pPr>
            <w:r w:rsidRPr="00694086">
              <w:t>15.</w:t>
            </w:r>
          </w:p>
        </w:tc>
        <w:tc>
          <w:tcPr>
            <w:tcW w:w="3903" w:type="pct"/>
            <w:gridSpan w:val="2"/>
          </w:tcPr>
          <w:p w14:paraId="4D338DFA" w14:textId="77777777" w:rsidR="00C0233C" w:rsidRPr="00B96B2C" w:rsidRDefault="00C0233C" w:rsidP="00B96B2C">
            <w:pPr>
              <w:spacing w:line="276" w:lineRule="auto"/>
              <w:jc w:val="both"/>
            </w:pPr>
            <w:r w:rsidRPr="00810A87">
              <w:t xml:space="preserve">The stubble type of mould board is mostly suitable for </w:t>
            </w:r>
            <w:r>
              <w:t>……….</w:t>
            </w:r>
          </w:p>
        </w:tc>
        <w:tc>
          <w:tcPr>
            <w:tcW w:w="312" w:type="pct"/>
            <w:vAlign w:val="center"/>
          </w:tcPr>
          <w:p w14:paraId="4DDA8816" w14:textId="77777777" w:rsidR="00C0233C" w:rsidRPr="00E173F0" w:rsidRDefault="00C0233C" w:rsidP="008E15C0">
            <w:pPr>
              <w:contextualSpacing/>
              <w:jc w:val="center"/>
            </w:pPr>
            <w:r w:rsidRPr="00E173F0">
              <w:t>CO</w:t>
            </w:r>
            <w:r>
              <w:t>3</w:t>
            </w:r>
          </w:p>
        </w:tc>
        <w:tc>
          <w:tcPr>
            <w:tcW w:w="263" w:type="pct"/>
            <w:vAlign w:val="center"/>
          </w:tcPr>
          <w:p w14:paraId="53A38CC8" w14:textId="77777777" w:rsidR="00C0233C" w:rsidRPr="00E173F0" w:rsidRDefault="00C0233C" w:rsidP="008E15C0">
            <w:pPr>
              <w:contextualSpacing/>
              <w:jc w:val="center"/>
            </w:pPr>
            <w:r>
              <w:t>R</w:t>
            </w:r>
          </w:p>
        </w:tc>
        <w:tc>
          <w:tcPr>
            <w:tcW w:w="260" w:type="pct"/>
            <w:vAlign w:val="center"/>
          </w:tcPr>
          <w:p w14:paraId="445CB7DD" w14:textId="77777777" w:rsidR="00C0233C" w:rsidRPr="00E173F0" w:rsidRDefault="00C0233C" w:rsidP="008E15C0">
            <w:pPr>
              <w:contextualSpacing/>
              <w:jc w:val="center"/>
            </w:pPr>
            <w:r w:rsidRPr="00E173F0">
              <w:t>1</w:t>
            </w:r>
          </w:p>
        </w:tc>
      </w:tr>
      <w:tr w:rsidR="00C0233C" w:rsidRPr="00694086" w14:paraId="3E20B82D" w14:textId="77777777" w:rsidTr="00A6499E">
        <w:trPr>
          <w:trHeight w:val="283"/>
        </w:trPr>
        <w:tc>
          <w:tcPr>
            <w:tcW w:w="262" w:type="pct"/>
          </w:tcPr>
          <w:p w14:paraId="739005EB" w14:textId="77777777" w:rsidR="00C0233C" w:rsidRPr="00694086" w:rsidRDefault="00C0233C" w:rsidP="0029420A">
            <w:pPr>
              <w:jc w:val="center"/>
            </w:pPr>
            <w:r w:rsidRPr="00694086">
              <w:t>16.</w:t>
            </w:r>
          </w:p>
        </w:tc>
        <w:tc>
          <w:tcPr>
            <w:tcW w:w="3903" w:type="pct"/>
            <w:gridSpan w:val="2"/>
          </w:tcPr>
          <w:p w14:paraId="7740056C" w14:textId="77777777" w:rsidR="00C0233C" w:rsidRPr="00B96B2C" w:rsidRDefault="00C0233C" w:rsidP="00B96B2C">
            <w:pPr>
              <w:spacing w:line="276" w:lineRule="auto"/>
              <w:jc w:val="both"/>
            </w:pPr>
            <w:r w:rsidRPr="00810A87">
              <w:t xml:space="preserve">Seed drill are used for </w:t>
            </w:r>
            <w:r>
              <w:t>…………….</w:t>
            </w:r>
          </w:p>
        </w:tc>
        <w:tc>
          <w:tcPr>
            <w:tcW w:w="312" w:type="pct"/>
            <w:vAlign w:val="center"/>
          </w:tcPr>
          <w:p w14:paraId="6E1D0694" w14:textId="77777777" w:rsidR="00C0233C" w:rsidRPr="00E173F0" w:rsidRDefault="00C0233C" w:rsidP="008E15C0">
            <w:pPr>
              <w:contextualSpacing/>
              <w:jc w:val="center"/>
            </w:pPr>
            <w:r w:rsidRPr="00E173F0">
              <w:t>CO</w:t>
            </w:r>
            <w:r>
              <w:t>1</w:t>
            </w:r>
          </w:p>
        </w:tc>
        <w:tc>
          <w:tcPr>
            <w:tcW w:w="263" w:type="pct"/>
            <w:vAlign w:val="center"/>
          </w:tcPr>
          <w:p w14:paraId="6A924FD4" w14:textId="77777777" w:rsidR="00C0233C" w:rsidRPr="00E173F0" w:rsidRDefault="00C0233C" w:rsidP="008E15C0">
            <w:pPr>
              <w:contextualSpacing/>
              <w:jc w:val="center"/>
            </w:pPr>
            <w:r>
              <w:t>U</w:t>
            </w:r>
          </w:p>
        </w:tc>
        <w:tc>
          <w:tcPr>
            <w:tcW w:w="260" w:type="pct"/>
            <w:vAlign w:val="center"/>
          </w:tcPr>
          <w:p w14:paraId="0A0D5FCC" w14:textId="77777777" w:rsidR="00C0233C" w:rsidRPr="00E173F0" w:rsidRDefault="00C0233C" w:rsidP="008E15C0">
            <w:pPr>
              <w:contextualSpacing/>
              <w:jc w:val="center"/>
            </w:pPr>
            <w:r w:rsidRPr="00E173F0">
              <w:t>1</w:t>
            </w:r>
          </w:p>
        </w:tc>
      </w:tr>
      <w:tr w:rsidR="00C0233C" w:rsidRPr="00694086" w14:paraId="532E1D11" w14:textId="77777777" w:rsidTr="00A6499E">
        <w:trPr>
          <w:trHeight w:val="283"/>
        </w:trPr>
        <w:tc>
          <w:tcPr>
            <w:tcW w:w="262" w:type="pct"/>
          </w:tcPr>
          <w:p w14:paraId="0846707D" w14:textId="77777777" w:rsidR="00C0233C" w:rsidRPr="00694086" w:rsidRDefault="00C0233C" w:rsidP="0029420A">
            <w:pPr>
              <w:jc w:val="center"/>
            </w:pPr>
            <w:r w:rsidRPr="00694086">
              <w:t>17.</w:t>
            </w:r>
          </w:p>
        </w:tc>
        <w:tc>
          <w:tcPr>
            <w:tcW w:w="3903" w:type="pct"/>
            <w:gridSpan w:val="2"/>
          </w:tcPr>
          <w:p w14:paraId="11563298" w14:textId="77777777" w:rsidR="00C0233C" w:rsidRPr="005544C6" w:rsidRDefault="00C0233C" w:rsidP="005544C6">
            <w:pPr>
              <w:jc w:val="both"/>
            </w:pPr>
            <w:r w:rsidRPr="00810A87">
              <w:t xml:space="preserve">Choke controls the amount of </w:t>
            </w:r>
            <w:r>
              <w:t>……………</w:t>
            </w:r>
          </w:p>
        </w:tc>
        <w:tc>
          <w:tcPr>
            <w:tcW w:w="312" w:type="pct"/>
            <w:vAlign w:val="center"/>
          </w:tcPr>
          <w:p w14:paraId="32DFBA20" w14:textId="77777777" w:rsidR="00C0233C" w:rsidRPr="00E173F0" w:rsidRDefault="00C0233C" w:rsidP="008E15C0">
            <w:pPr>
              <w:contextualSpacing/>
              <w:jc w:val="center"/>
            </w:pPr>
            <w:r w:rsidRPr="00E173F0">
              <w:t>CO</w:t>
            </w:r>
            <w:r>
              <w:t>2</w:t>
            </w:r>
          </w:p>
        </w:tc>
        <w:tc>
          <w:tcPr>
            <w:tcW w:w="263" w:type="pct"/>
            <w:vAlign w:val="center"/>
          </w:tcPr>
          <w:p w14:paraId="4BF42D59" w14:textId="77777777" w:rsidR="00C0233C" w:rsidRPr="00E173F0" w:rsidRDefault="00C0233C" w:rsidP="008E15C0">
            <w:pPr>
              <w:contextualSpacing/>
              <w:jc w:val="center"/>
            </w:pPr>
            <w:r>
              <w:t>R</w:t>
            </w:r>
          </w:p>
        </w:tc>
        <w:tc>
          <w:tcPr>
            <w:tcW w:w="260" w:type="pct"/>
            <w:vAlign w:val="center"/>
          </w:tcPr>
          <w:p w14:paraId="717C935C" w14:textId="77777777" w:rsidR="00C0233C" w:rsidRPr="00E173F0" w:rsidRDefault="00C0233C" w:rsidP="008E15C0">
            <w:pPr>
              <w:contextualSpacing/>
              <w:jc w:val="center"/>
            </w:pPr>
            <w:r w:rsidRPr="00E173F0">
              <w:t>1</w:t>
            </w:r>
          </w:p>
        </w:tc>
      </w:tr>
      <w:tr w:rsidR="00C0233C" w:rsidRPr="00694086" w14:paraId="2A9C655F" w14:textId="77777777" w:rsidTr="00A6499E">
        <w:trPr>
          <w:trHeight w:val="283"/>
        </w:trPr>
        <w:tc>
          <w:tcPr>
            <w:tcW w:w="262" w:type="pct"/>
          </w:tcPr>
          <w:p w14:paraId="2B1DFDB4" w14:textId="77777777" w:rsidR="00C0233C" w:rsidRPr="00694086" w:rsidRDefault="00C0233C" w:rsidP="0029420A">
            <w:pPr>
              <w:jc w:val="center"/>
            </w:pPr>
            <w:r w:rsidRPr="00694086">
              <w:t>18.</w:t>
            </w:r>
          </w:p>
        </w:tc>
        <w:tc>
          <w:tcPr>
            <w:tcW w:w="3903" w:type="pct"/>
            <w:gridSpan w:val="2"/>
          </w:tcPr>
          <w:p w14:paraId="389AA4C7" w14:textId="77777777" w:rsidR="00C0233C" w:rsidRPr="000D3F21" w:rsidRDefault="00C0233C" w:rsidP="000D3F21">
            <w:pPr>
              <w:spacing w:line="276" w:lineRule="auto"/>
              <w:jc w:val="both"/>
            </w:pPr>
            <w:r w:rsidRPr="00810A87">
              <w:t xml:space="preserve">A clutch used in power tiller is </w:t>
            </w:r>
            <w:r>
              <w:t>…………….</w:t>
            </w:r>
          </w:p>
        </w:tc>
        <w:tc>
          <w:tcPr>
            <w:tcW w:w="312" w:type="pct"/>
            <w:vAlign w:val="center"/>
          </w:tcPr>
          <w:p w14:paraId="1FB03D96" w14:textId="77777777" w:rsidR="00C0233C" w:rsidRPr="00E173F0" w:rsidRDefault="00C0233C" w:rsidP="008E15C0">
            <w:pPr>
              <w:contextualSpacing/>
              <w:jc w:val="center"/>
            </w:pPr>
            <w:r w:rsidRPr="00E173F0">
              <w:t>CO</w:t>
            </w:r>
            <w:r>
              <w:t>2</w:t>
            </w:r>
          </w:p>
        </w:tc>
        <w:tc>
          <w:tcPr>
            <w:tcW w:w="263" w:type="pct"/>
            <w:vAlign w:val="center"/>
          </w:tcPr>
          <w:p w14:paraId="47376E6C" w14:textId="77777777" w:rsidR="00C0233C" w:rsidRPr="00E173F0" w:rsidRDefault="00C0233C" w:rsidP="008E15C0">
            <w:pPr>
              <w:contextualSpacing/>
              <w:jc w:val="center"/>
            </w:pPr>
            <w:r>
              <w:t>R</w:t>
            </w:r>
          </w:p>
        </w:tc>
        <w:tc>
          <w:tcPr>
            <w:tcW w:w="260" w:type="pct"/>
            <w:vAlign w:val="center"/>
          </w:tcPr>
          <w:p w14:paraId="3493F14A" w14:textId="77777777" w:rsidR="00C0233C" w:rsidRPr="00E173F0" w:rsidRDefault="00C0233C" w:rsidP="008E15C0">
            <w:pPr>
              <w:contextualSpacing/>
              <w:jc w:val="center"/>
            </w:pPr>
            <w:r w:rsidRPr="00E173F0">
              <w:t>1</w:t>
            </w:r>
          </w:p>
        </w:tc>
      </w:tr>
      <w:tr w:rsidR="00C0233C" w:rsidRPr="00694086" w14:paraId="7706AD1C" w14:textId="77777777" w:rsidTr="00A6499E">
        <w:trPr>
          <w:trHeight w:val="283"/>
        </w:trPr>
        <w:tc>
          <w:tcPr>
            <w:tcW w:w="262" w:type="pct"/>
          </w:tcPr>
          <w:p w14:paraId="4CE9BDE9" w14:textId="77777777" w:rsidR="00C0233C" w:rsidRPr="00694086" w:rsidRDefault="00C0233C" w:rsidP="0029420A">
            <w:pPr>
              <w:jc w:val="center"/>
            </w:pPr>
            <w:r w:rsidRPr="00694086">
              <w:t>19.</w:t>
            </w:r>
          </w:p>
        </w:tc>
        <w:tc>
          <w:tcPr>
            <w:tcW w:w="3903" w:type="pct"/>
            <w:gridSpan w:val="2"/>
          </w:tcPr>
          <w:p w14:paraId="3E2769AA" w14:textId="77777777" w:rsidR="00C0233C" w:rsidRPr="00525788" w:rsidRDefault="00C0233C" w:rsidP="00525788">
            <w:pPr>
              <w:spacing w:line="276" w:lineRule="auto"/>
              <w:jc w:val="both"/>
            </w:pPr>
            <w:r w:rsidRPr="00810A87">
              <w:t>Engine is device, which converts</w:t>
            </w:r>
            <w:r>
              <w:t>……………</w:t>
            </w:r>
          </w:p>
        </w:tc>
        <w:tc>
          <w:tcPr>
            <w:tcW w:w="312" w:type="pct"/>
            <w:vAlign w:val="center"/>
          </w:tcPr>
          <w:p w14:paraId="090D6651" w14:textId="77777777" w:rsidR="00C0233C" w:rsidRPr="00E173F0" w:rsidRDefault="00C0233C" w:rsidP="008E15C0">
            <w:pPr>
              <w:contextualSpacing/>
              <w:jc w:val="center"/>
            </w:pPr>
            <w:r w:rsidRPr="00E173F0">
              <w:t>CO</w:t>
            </w:r>
            <w:r>
              <w:t>1</w:t>
            </w:r>
          </w:p>
        </w:tc>
        <w:tc>
          <w:tcPr>
            <w:tcW w:w="263" w:type="pct"/>
            <w:vAlign w:val="center"/>
          </w:tcPr>
          <w:p w14:paraId="621AF6CF" w14:textId="77777777" w:rsidR="00C0233C" w:rsidRPr="00E173F0" w:rsidRDefault="00C0233C" w:rsidP="008E15C0">
            <w:pPr>
              <w:contextualSpacing/>
              <w:jc w:val="center"/>
            </w:pPr>
            <w:r>
              <w:t>U</w:t>
            </w:r>
          </w:p>
        </w:tc>
        <w:tc>
          <w:tcPr>
            <w:tcW w:w="260" w:type="pct"/>
            <w:vAlign w:val="center"/>
          </w:tcPr>
          <w:p w14:paraId="3F7B44AE" w14:textId="77777777" w:rsidR="00C0233C" w:rsidRPr="00E173F0" w:rsidRDefault="00C0233C" w:rsidP="008E15C0">
            <w:pPr>
              <w:contextualSpacing/>
              <w:jc w:val="center"/>
            </w:pPr>
            <w:r w:rsidRPr="00E173F0">
              <w:t>1</w:t>
            </w:r>
          </w:p>
        </w:tc>
      </w:tr>
      <w:tr w:rsidR="00C0233C" w:rsidRPr="00694086" w14:paraId="014ED6B0" w14:textId="77777777" w:rsidTr="00A6499E">
        <w:trPr>
          <w:trHeight w:val="283"/>
        </w:trPr>
        <w:tc>
          <w:tcPr>
            <w:tcW w:w="262" w:type="pct"/>
          </w:tcPr>
          <w:p w14:paraId="562C0C92" w14:textId="77777777" w:rsidR="00C0233C" w:rsidRPr="00694086" w:rsidRDefault="00C0233C" w:rsidP="0029420A">
            <w:pPr>
              <w:jc w:val="center"/>
            </w:pPr>
            <w:r w:rsidRPr="00694086">
              <w:t>20.</w:t>
            </w:r>
          </w:p>
        </w:tc>
        <w:tc>
          <w:tcPr>
            <w:tcW w:w="3903" w:type="pct"/>
            <w:gridSpan w:val="2"/>
          </w:tcPr>
          <w:p w14:paraId="72EB318D" w14:textId="77777777" w:rsidR="00C0233C" w:rsidRPr="004477F6" w:rsidRDefault="00C0233C" w:rsidP="004477F6">
            <w:pPr>
              <w:spacing w:line="276" w:lineRule="auto"/>
              <w:jc w:val="both"/>
            </w:pPr>
            <w:r w:rsidRPr="00810A87">
              <w:t>The volume of liquid required for ground spraying of field crop is</w:t>
            </w:r>
            <w:r>
              <w:t>………….</w:t>
            </w:r>
          </w:p>
        </w:tc>
        <w:tc>
          <w:tcPr>
            <w:tcW w:w="312" w:type="pct"/>
            <w:vAlign w:val="center"/>
          </w:tcPr>
          <w:p w14:paraId="43D8D95F" w14:textId="77777777" w:rsidR="00C0233C" w:rsidRPr="00E173F0" w:rsidRDefault="00C0233C" w:rsidP="008E15C0">
            <w:pPr>
              <w:contextualSpacing/>
              <w:jc w:val="center"/>
            </w:pPr>
            <w:r w:rsidRPr="00E173F0">
              <w:t>CO</w:t>
            </w:r>
            <w:r>
              <w:t>4</w:t>
            </w:r>
          </w:p>
        </w:tc>
        <w:tc>
          <w:tcPr>
            <w:tcW w:w="263" w:type="pct"/>
            <w:vAlign w:val="center"/>
          </w:tcPr>
          <w:p w14:paraId="7117E1C2" w14:textId="77777777" w:rsidR="00C0233C" w:rsidRPr="00E173F0" w:rsidRDefault="00C0233C" w:rsidP="008E15C0">
            <w:pPr>
              <w:contextualSpacing/>
              <w:jc w:val="center"/>
            </w:pPr>
            <w:r>
              <w:t>U</w:t>
            </w:r>
          </w:p>
        </w:tc>
        <w:tc>
          <w:tcPr>
            <w:tcW w:w="260" w:type="pct"/>
            <w:vAlign w:val="center"/>
          </w:tcPr>
          <w:p w14:paraId="3C3CBDEC" w14:textId="77777777" w:rsidR="00C0233C" w:rsidRPr="00E173F0" w:rsidRDefault="00C0233C" w:rsidP="008E15C0">
            <w:pPr>
              <w:contextualSpacing/>
              <w:jc w:val="center"/>
            </w:pPr>
            <w:r w:rsidRPr="00E173F0">
              <w:t>1</w:t>
            </w:r>
          </w:p>
        </w:tc>
      </w:tr>
      <w:tr w:rsidR="00C0233C" w:rsidRPr="00694086" w14:paraId="45FA272C" w14:textId="77777777" w:rsidTr="0029420A">
        <w:trPr>
          <w:trHeight w:val="552"/>
        </w:trPr>
        <w:tc>
          <w:tcPr>
            <w:tcW w:w="5000" w:type="pct"/>
            <w:gridSpan w:val="6"/>
          </w:tcPr>
          <w:p w14:paraId="488ECA25" w14:textId="77777777" w:rsidR="00C0233C" w:rsidRPr="00694086" w:rsidRDefault="00C0233C" w:rsidP="0029420A">
            <w:pPr>
              <w:jc w:val="center"/>
              <w:rPr>
                <w:b/>
                <w:u w:val="single"/>
              </w:rPr>
            </w:pPr>
            <w:r w:rsidRPr="00694086">
              <w:rPr>
                <w:b/>
                <w:u w:val="single"/>
              </w:rPr>
              <w:t>PART – B (10 X 5 = 50 MARKS)</w:t>
            </w:r>
          </w:p>
          <w:p w14:paraId="28EDCDBA" w14:textId="77777777" w:rsidR="00C0233C" w:rsidRPr="00694086" w:rsidRDefault="00C0233C" w:rsidP="0029420A">
            <w:pPr>
              <w:jc w:val="center"/>
              <w:rPr>
                <w:b/>
                <w:u w:val="single"/>
              </w:rPr>
            </w:pPr>
            <w:r w:rsidRPr="00694086">
              <w:rPr>
                <w:b/>
              </w:rPr>
              <w:t>(Answer any 10 from the following)</w:t>
            </w:r>
          </w:p>
        </w:tc>
      </w:tr>
      <w:tr w:rsidR="00C0233C" w:rsidRPr="00694086" w14:paraId="089BAD56" w14:textId="77777777" w:rsidTr="00A6499E">
        <w:trPr>
          <w:trHeight w:val="283"/>
        </w:trPr>
        <w:tc>
          <w:tcPr>
            <w:tcW w:w="262" w:type="pct"/>
          </w:tcPr>
          <w:p w14:paraId="28BD8B38" w14:textId="77777777" w:rsidR="00C0233C" w:rsidRPr="00694086" w:rsidRDefault="00C0233C" w:rsidP="0029420A">
            <w:pPr>
              <w:jc w:val="center"/>
            </w:pPr>
            <w:r w:rsidRPr="00694086">
              <w:t>21.</w:t>
            </w:r>
          </w:p>
        </w:tc>
        <w:tc>
          <w:tcPr>
            <w:tcW w:w="3903" w:type="pct"/>
            <w:gridSpan w:val="2"/>
          </w:tcPr>
          <w:p w14:paraId="0A929AB8" w14:textId="77777777" w:rsidR="00C0233C" w:rsidRPr="00694086" w:rsidRDefault="00C0233C" w:rsidP="000C370D">
            <w:pPr>
              <w:spacing w:line="276" w:lineRule="auto"/>
            </w:pPr>
            <w:r>
              <w:t>Define Paddy reaper</w:t>
            </w:r>
          </w:p>
        </w:tc>
        <w:tc>
          <w:tcPr>
            <w:tcW w:w="312" w:type="pct"/>
            <w:vAlign w:val="center"/>
          </w:tcPr>
          <w:p w14:paraId="3546413D" w14:textId="77777777" w:rsidR="00C0233C" w:rsidRPr="00E173F0" w:rsidRDefault="00C0233C" w:rsidP="008E15C0">
            <w:pPr>
              <w:contextualSpacing/>
              <w:jc w:val="center"/>
            </w:pPr>
            <w:r w:rsidRPr="00E173F0">
              <w:t>CO</w:t>
            </w:r>
            <w:r>
              <w:t>1</w:t>
            </w:r>
          </w:p>
        </w:tc>
        <w:tc>
          <w:tcPr>
            <w:tcW w:w="263" w:type="pct"/>
            <w:vAlign w:val="center"/>
          </w:tcPr>
          <w:p w14:paraId="63418412" w14:textId="77777777" w:rsidR="00C0233C" w:rsidRPr="00E173F0" w:rsidRDefault="00C0233C" w:rsidP="008E15C0">
            <w:pPr>
              <w:contextualSpacing/>
              <w:jc w:val="center"/>
            </w:pPr>
            <w:r>
              <w:t>R</w:t>
            </w:r>
          </w:p>
        </w:tc>
        <w:tc>
          <w:tcPr>
            <w:tcW w:w="260" w:type="pct"/>
            <w:vAlign w:val="center"/>
          </w:tcPr>
          <w:p w14:paraId="6374883E" w14:textId="77777777" w:rsidR="00C0233C" w:rsidRPr="00E173F0" w:rsidRDefault="00C0233C" w:rsidP="008E15C0">
            <w:pPr>
              <w:contextualSpacing/>
              <w:jc w:val="center"/>
            </w:pPr>
            <w:r w:rsidRPr="00E173F0">
              <w:t>5</w:t>
            </w:r>
          </w:p>
        </w:tc>
      </w:tr>
      <w:tr w:rsidR="00C0233C" w:rsidRPr="00694086" w14:paraId="7C7D0995" w14:textId="77777777" w:rsidTr="00A6499E">
        <w:trPr>
          <w:trHeight w:val="283"/>
        </w:trPr>
        <w:tc>
          <w:tcPr>
            <w:tcW w:w="262" w:type="pct"/>
          </w:tcPr>
          <w:p w14:paraId="5755648D" w14:textId="77777777" w:rsidR="00C0233C" w:rsidRPr="00694086" w:rsidRDefault="00C0233C" w:rsidP="0029420A">
            <w:pPr>
              <w:jc w:val="center"/>
            </w:pPr>
            <w:r w:rsidRPr="00694086">
              <w:t>22.</w:t>
            </w:r>
          </w:p>
        </w:tc>
        <w:tc>
          <w:tcPr>
            <w:tcW w:w="3903" w:type="pct"/>
            <w:gridSpan w:val="2"/>
          </w:tcPr>
          <w:p w14:paraId="01FF6ACA" w14:textId="77777777" w:rsidR="00C0233C" w:rsidRPr="00694086" w:rsidRDefault="00C0233C" w:rsidP="00F334FA">
            <w:r>
              <w:t>Define Sowing and List out the sowing methods.</w:t>
            </w:r>
          </w:p>
        </w:tc>
        <w:tc>
          <w:tcPr>
            <w:tcW w:w="312" w:type="pct"/>
            <w:vAlign w:val="center"/>
          </w:tcPr>
          <w:p w14:paraId="3EB07AA2" w14:textId="77777777" w:rsidR="00C0233C" w:rsidRPr="00E173F0" w:rsidRDefault="00C0233C" w:rsidP="008E15C0">
            <w:pPr>
              <w:contextualSpacing/>
              <w:jc w:val="center"/>
            </w:pPr>
            <w:r w:rsidRPr="00E173F0">
              <w:t>CO</w:t>
            </w:r>
            <w:r>
              <w:t>2</w:t>
            </w:r>
          </w:p>
        </w:tc>
        <w:tc>
          <w:tcPr>
            <w:tcW w:w="263" w:type="pct"/>
            <w:vAlign w:val="center"/>
          </w:tcPr>
          <w:p w14:paraId="135D7BFD" w14:textId="77777777" w:rsidR="00C0233C" w:rsidRPr="00E173F0" w:rsidRDefault="00C0233C" w:rsidP="008E15C0">
            <w:pPr>
              <w:contextualSpacing/>
              <w:jc w:val="center"/>
            </w:pPr>
            <w:r>
              <w:t>A</w:t>
            </w:r>
          </w:p>
        </w:tc>
        <w:tc>
          <w:tcPr>
            <w:tcW w:w="260" w:type="pct"/>
            <w:vAlign w:val="center"/>
          </w:tcPr>
          <w:p w14:paraId="046A48F1" w14:textId="77777777" w:rsidR="00C0233C" w:rsidRPr="00E173F0" w:rsidRDefault="00C0233C" w:rsidP="008E15C0">
            <w:pPr>
              <w:contextualSpacing/>
              <w:jc w:val="center"/>
            </w:pPr>
            <w:r w:rsidRPr="00E173F0">
              <w:t>5</w:t>
            </w:r>
          </w:p>
        </w:tc>
      </w:tr>
      <w:tr w:rsidR="00C0233C" w:rsidRPr="00694086" w14:paraId="7717975C" w14:textId="77777777" w:rsidTr="00A6499E">
        <w:trPr>
          <w:trHeight w:val="283"/>
        </w:trPr>
        <w:tc>
          <w:tcPr>
            <w:tcW w:w="262" w:type="pct"/>
          </w:tcPr>
          <w:p w14:paraId="63E596A2" w14:textId="77777777" w:rsidR="00C0233C" w:rsidRPr="00694086" w:rsidRDefault="00C0233C" w:rsidP="0029420A">
            <w:pPr>
              <w:jc w:val="center"/>
            </w:pPr>
            <w:r w:rsidRPr="00694086">
              <w:t>23.</w:t>
            </w:r>
          </w:p>
        </w:tc>
        <w:tc>
          <w:tcPr>
            <w:tcW w:w="3903" w:type="pct"/>
            <w:gridSpan w:val="2"/>
          </w:tcPr>
          <w:p w14:paraId="79D0A847" w14:textId="77777777" w:rsidR="00C0233C" w:rsidRPr="00694086" w:rsidRDefault="00C0233C" w:rsidP="00F334FA">
            <w:pPr>
              <w:spacing w:line="276" w:lineRule="auto"/>
            </w:pPr>
            <w:r>
              <w:t>List Out the Systems of IC Engine.</w:t>
            </w:r>
          </w:p>
        </w:tc>
        <w:tc>
          <w:tcPr>
            <w:tcW w:w="312" w:type="pct"/>
            <w:vAlign w:val="center"/>
          </w:tcPr>
          <w:p w14:paraId="54D4AD6B" w14:textId="77777777" w:rsidR="00C0233C" w:rsidRPr="00E173F0" w:rsidRDefault="00C0233C" w:rsidP="008E15C0">
            <w:pPr>
              <w:contextualSpacing/>
              <w:jc w:val="center"/>
            </w:pPr>
            <w:r w:rsidRPr="00E173F0">
              <w:t>CO</w:t>
            </w:r>
            <w:r>
              <w:t>1</w:t>
            </w:r>
          </w:p>
        </w:tc>
        <w:tc>
          <w:tcPr>
            <w:tcW w:w="263" w:type="pct"/>
            <w:vAlign w:val="center"/>
          </w:tcPr>
          <w:p w14:paraId="7E0DC4FF" w14:textId="77777777" w:rsidR="00C0233C" w:rsidRPr="00E173F0" w:rsidRDefault="00C0233C" w:rsidP="008E15C0">
            <w:pPr>
              <w:contextualSpacing/>
              <w:jc w:val="center"/>
            </w:pPr>
            <w:r>
              <w:t>An</w:t>
            </w:r>
          </w:p>
        </w:tc>
        <w:tc>
          <w:tcPr>
            <w:tcW w:w="260" w:type="pct"/>
            <w:vAlign w:val="center"/>
          </w:tcPr>
          <w:p w14:paraId="714B76C0" w14:textId="77777777" w:rsidR="00C0233C" w:rsidRPr="00E173F0" w:rsidRDefault="00C0233C" w:rsidP="008E15C0">
            <w:pPr>
              <w:contextualSpacing/>
              <w:jc w:val="center"/>
            </w:pPr>
            <w:r w:rsidRPr="00E173F0">
              <w:t>5</w:t>
            </w:r>
          </w:p>
        </w:tc>
      </w:tr>
      <w:tr w:rsidR="00C0233C" w:rsidRPr="00694086" w14:paraId="29882B46" w14:textId="77777777" w:rsidTr="00A6499E">
        <w:trPr>
          <w:trHeight w:val="283"/>
        </w:trPr>
        <w:tc>
          <w:tcPr>
            <w:tcW w:w="262" w:type="pct"/>
          </w:tcPr>
          <w:p w14:paraId="5F16AF1D" w14:textId="77777777" w:rsidR="00C0233C" w:rsidRPr="00694086" w:rsidRDefault="00C0233C" w:rsidP="0029420A">
            <w:pPr>
              <w:jc w:val="center"/>
            </w:pPr>
            <w:r w:rsidRPr="00694086">
              <w:t>24.</w:t>
            </w:r>
          </w:p>
        </w:tc>
        <w:tc>
          <w:tcPr>
            <w:tcW w:w="3903" w:type="pct"/>
            <w:gridSpan w:val="2"/>
          </w:tcPr>
          <w:p w14:paraId="0448CDC5" w14:textId="77777777" w:rsidR="00C0233C" w:rsidRPr="00694086" w:rsidRDefault="00C0233C" w:rsidP="0071353E">
            <w:pPr>
              <w:spacing w:line="276" w:lineRule="auto"/>
            </w:pPr>
            <w:r>
              <w:t>State Internal Combustion Engine.</w:t>
            </w:r>
          </w:p>
        </w:tc>
        <w:tc>
          <w:tcPr>
            <w:tcW w:w="312" w:type="pct"/>
            <w:vAlign w:val="center"/>
          </w:tcPr>
          <w:p w14:paraId="780AB70F" w14:textId="77777777" w:rsidR="00C0233C" w:rsidRPr="00E173F0" w:rsidRDefault="00C0233C" w:rsidP="008E15C0">
            <w:pPr>
              <w:contextualSpacing/>
              <w:jc w:val="center"/>
            </w:pPr>
            <w:r w:rsidRPr="00E173F0">
              <w:t>CO</w:t>
            </w:r>
            <w:r>
              <w:t>3</w:t>
            </w:r>
          </w:p>
        </w:tc>
        <w:tc>
          <w:tcPr>
            <w:tcW w:w="263" w:type="pct"/>
            <w:vAlign w:val="center"/>
          </w:tcPr>
          <w:p w14:paraId="4E1DB901" w14:textId="77777777" w:rsidR="00C0233C" w:rsidRPr="00E173F0" w:rsidRDefault="00C0233C" w:rsidP="008E15C0">
            <w:pPr>
              <w:contextualSpacing/>
              <w:jc w:val="center"/>
            </w:pPr>
            <w:r>
              <w:t>R</w:t>
            </w:r>
          </w:p>
        </w:tc>
        <w:tc>
          <w:tcPr>
            <w:tcW w:w="260" w:type="pct"/>
            <w:vAlign w:val="center"/>
          </w:tcPr>
          <w:p w14:paraId="654F2D42" w14:textId="77777777" w:rsidR="00C0233C" w:rsidRPr="00E173F0" w:rsidRDefault="00C0233C" w:rsidP="008E15C0">
            <w:pPr>
              <w:contextualSpacing/>
              <w:jc w:val="center"/>
            </w:pPr>
            <w:r w:rsidRPr="00E173F0">
              <w:t>5</w:t>
            </w:r>
          </w:p>
        </w:tc>
      </w:tr>
      <w:tr w:rsidR="00C0233C" w:rsidRPr="00694086" w14:paraId="745CFCD2" w14:textId="77777777" w:rsidTr="00A6499E">
        <w:trPr>
          <w:trHeight w:val="283"/>
        </w:trPr>
        <w:tc>
          <w:tcPr>
            <w:tcW w:w="262" w:type="pct"/>
          </w:tcPr>
          <w:p w14:paraId="67F0DE4A" w14:textId="77777777" w:rsidR="00C0233C" w:rsidRPr="00694086" w:rsidRDefault="00C0233C" w:rsidP="0029420A">
            <w:pPr>
              <w:jc w:val="center"/>
            </w:pPr>
            <w:r w:rsidRPr="00694086">
              <w:t>25.</w:t>
            </w:r>
          </w:p>
        </w:tc>
        <w:tc>
          <w:tcPr>
            <w:tcW w:w="3903" w:type="pct"/>
            <w:gridSpan w:val="2"/>
          </w:tcPr>
          <w:p w14:paraId="1E8CB020" w14:textId="77777777" w:rsidR="00C0233C" w:rsidRPr="00694086" w:rsidRDefault="00C0233C" w:rsidP="0071353E">
            <w:pPr>
              <w:spacing w:line="276" w:lineRule="auto"/>
            </w:pPr>
            <w:r>
              <w:t>List out the sources of Farm Power.</w:t>
            </w:r>
          </w:p>
        </w:tc>
        <w:tc>
          <w:tcPr>
            <w:tcW w:w="312" w:type="pct"/>
            <w:vAlign w:val="center"/>
          </w:tcPr>
          <w:p w14:paraId="164D7D0A" w14:textId="77777777" w:rsidR="00C0233C" w:rsidRPr="00E173F0" w:rsidRDefault="00C0233C" w:rsidP="008E15C0">
            <w:pPr>
              <w:contextualSpacing/>
              <w:jc w:val="center"/>
            </w:pPr>
            <w:r w:rsidRPr="00E173F0">
              <w:t>CO</w:t>
            </w:r>
            <w:r>
              <w:t>3</w:t>
            </w:r>
          </w:p>
        </w:tc>
        <w:tc>
          <w:tcPr>
            <w:tcW w:w="263" w:type="pct"/>
            <w:vAlign w:val="center"/>
          </w:tcPr>
          <w:p w14:paraId="35C2B210" w14:textId="77777777" w:rsidR="00C0233C" w:rsidRPr="00E173F0" w:rsidRDefault="00C0233C" w:rsidP="008E15C0">
            <w:pPr>
              <w:contextualSpacing/>
              <w:jc w:val="center"/>
            </w:pPr>
            <w:r>
              <w:t>E</w:t>
            </w:r>
          </w:p>
        </w:tc>
        <w:tc>
          <w:tcPr>
            <w:tcW w:w="260" w:type="pct"/>
            <w:vAlign w:val="center"/>
          </w:tcPr>
          <w:p w14:paraId="0935E9F4" w14:textId="77777777" w:rsidR="00C0233C" w:rsidRPr="00E173F0" w:rsidRDefault="00C0233C" w:rsidP="008E15C0">
            <w:pPr>
              <w:contextualSpacing/>
              <w:jc w:val="center"/>
            </w:pPr>
            <w:r w:rsidRPr="00E173F0">
              <w:t>5</w:t>
            </w:r>
          </w:p>
        </w:tc>
      </w:tr>
      <w:tr w:rsidR="00C0233C" w:rsidRPr="00694086" w14:paraId="03D66C2C" w14:textId="77777777" w:rsidTr="00A6499E">
        <w:trPr>
          <w:trHeight w:val="283"/>
        </w:trPr>
        <w:tc>
          <w:tcPr>
            <w:tcW w:w="262" w:type="pct"/>
          </w:tcPr>
          <w:p w14:paraId="2E5BF38F" w14:textId="77777777" w:rsidR="00C0233C" w:rsidRPr="00694086" w:rsidRDefault="00C0233C" w:rsidP="0029420A">
            <w:pPr>
              <w:jc w:val="center"/>
            </w:pPr>
            <w:r w:rsidRPr="00694086">
              <w:t>26.</w:t>
            </w:r>
          </w:p>
        </w:tc>
        <w:tc>
          <w:tcPr>
            <w:tcW w:w="3903" w:type="pct"/>
            <w:gridSpan w:val="2"/>
          </w:tcPr>
          <w:p w14:paraId="189B84C0" w14:textId="77777777" w:rsidR="00C0233C" w:rsidRPr="00694086" w:rsidRDefault="00C0233C" w:rsidP="006E0A6A">
            <w:pPr>
              <w:tabs>
                <w:tab w:val="left" w:pos="692"/>
              </w:tabs>
              <w:spacing w:line="276" w:lineRule="auto"/>
            </w:pPr>
            <w:r>
              <w:t>State about the objectives of Primary Tillage</w:t>
            </w:r>
          </w:p>
        </w:tc>
        <w:tc>
          <w:tcPr>
            <w:tcW w:w="312" w:type="pct"/>
            <w:vAlign w:val="center"/>
          </w:tcPr>
          <w:p w14:paraId="21407E63" w14:textId="77777777" w:rsidR="00C0233C" w:rsidRPr="00E173F0" w:rsidRDefault="00C0233C" w:rsidP="008E15C0">
            <w:pPr>
              <w:contextualSpacing/>
              <w:jc w:val="center"/>
            </w:pPr>
            <w:r w:rsidRPr="00E173F0">
              <w:t>CO</w:t>
            </w:r>
            <w:r>
              <w:t>3</w:t>
            </w:r>
          </w:p>
        </w:tc>
        <w:tc>
          <w:tcPr>
            <w:tcW w:w="263" w:type="pct"/>
            <w:vAlign w:val="center"/>
          </w:tcPr>
          <w:p w14:paraId="423D5E20" w14:textId="77777777" w:rsidR="00C0233C" w:rsidRPr="00E173F0" w:rsidRDefault="00C0233C" w:rsidP="008E15C0">
            <w:pPr>
              <w:contextualSpacing/>
              <w:jc w:val="center"/>
            </w:pPr>
            <w:r>
              <w:t>R</w:t>
            </w:r>
          </w:p>
        </w:tc>
        <w:tc>
          <w:tcPr>
            <w:tcW w:w="260" w:type="pct"/>
            <w:vAlign w:val="center"/>
          </w:tcPr>
          <w:p w14:paraId="4750DA60" w14:textId="77777777" w:rsidR="00C0233C" w:rsidRPr="00E173F0" w:rsidRDefault="00C0233C" w:rsidP="008E15C0">
            <w:pPr>
              <w:contextualSpacing/>
              <w:jc w:val="center"/>
            </w:pPr>
            <w:r w:rsidRPr="00E173F0">
              <w:t>5</w:t>
            </w:r>
          </w:p>
        </w:tc>
      </w:tr>
      <w:tr w:rsidR="00C0233C" w:rsidRPr="00694086" w14:paraId="460A02DE" w14:textId="77777777" w:rsidTr="00A6499E">
        <w:trPr>
          <w:trHeight w:val="283"/>
        </w:trPr>
        <w:tc>
          <w:tcPr>
            <w:tcW w:w="262" w:type="pct"/>
          </w:tcPr>
          <w:p w14:paraId="5400788C" w14:textId="77777777" w:rsidR="00C0233C" w:rsidRPr="00694086" w:rsidRDefault="00C0233C" w:rsidP="0029420A">
            <w:pPr>
              <w:jc w:val="center"/>
            </w:pPr>
            <w:r w:rsidRPr="00694086">
              <w:lastRenderedPageBreak/>
              <w:t>27.</w:t>
            </w:r>
          </w:p>
        </w:tc>
        <w:tc>
          <w:tcPr>
            <w:tcW w:w="3903" w:type="pct"/>
            <w:gridSpan w:val="2"/>
          </w:tcPr>
          <w:p w14:paraId="311D8547" w14:textId="77777777" w:rsidR="00C0233C" w:rsidRPr="00694086" w:rsidRDefault="00C0233C" w:rsidP="006E0A6A">
            <w:pPr>
              <w:spacing w:line="276" w:lineRule="auto"/>
            </w:pPr>
            <w:r>
              <w:t>Explain Conoweeder with its sketch.</w:t>
            </w:r>
          </w:p>
        </w:tc>
        <w:tc>
          <w:tcPr>
            <w:tcW w:w="312" w:type="pct"/>
            <w:vAlign w:val="center"/>
          </w:tcPr>
          <w:p w14:paraId="548EB648" w14:textId="77777777" w:rsidR="00C0233C" w:rsidRPr="00E173F0" w:rsidRDefault="00C0233C" w:rsidP="008E15C0">
            <w:pPr>
              <w:contextualSpacing/>
              <w:jc w:val="center"/>
            </w:pPr>
            <w:r w:rsidRPr="00E173F0">
              <w:t>CO</w:t>
            </w:r>
            <w:r>
              <w:t>5</w:t>
            </w:r>
          </w:p>
        </w:tc>
        <w:tc>
          <w:tcPr>
            <w:tcW w:w="263" w:type="pct"/>
            <w:vAlign w:val="center"/>
          </w:tcPr>
          <w:p w14:paraId="01F3B88F" w14:textId="77777777" w:rsidR="00C0233C" w:rsidRPr="00E173F0" w:rsidRDefault="00C0233C" w:rsidP="008E15C0">
            <w:pPr>
              <w:contextualSpacing/>
              <w:jc w:val="center"/>
            </w:pPr>
            <w:r>
              <w:t>An</w:t>
            </w:r>
          </w:p>
        </w:tc>
        <w:tc>
          <w:tcPr>
            <w:tcW w:w="260" w:type="pct"/>
            <w:vAlign w:val="center"/>
          </w:tcPr>
          <w:p w14:paraId="7DFBF59A" w14:textId="77777777" w:rsidR="00C0233C" w:rsidRPr="00E173F0" w:rsidRDefault="00C0233C" w:rsidP="008E15C0">
            <w:pPr>
              <w:contextualSpacing/>
              <w:jc w:val="center"/>
            </w:pPr>
            <w:r w:rsidRPr="00E173F0">
              <w:t>5</w:t>
            </w:r>
          </w:p>
        </w:tc>
      </w:tr>
      <w:tr w:rsidR="00C0233C" w:rsidRPr="00694086" w14:paraId="7B970F8B" w14:textId="77777777" w:rsidTr="00A6499E">
        <w:trPr>
          <w:trHeight w:val="283"/>
        </w:trPr>
        <w:tc>
          <w:tcPr>
            <w:tcW w:w="262" w:type="pct"/>
          </w:tcPr>
          <w:p w14:paraId="091CDB0A" w14:textId="77777777" w:rsidR="00C0233C" w:rsidRPr="00694086" w:rsidRDefault="00C0233C" w:rsidP="0029420A">
            <w:pPr>
              <w:jc w:val="center"/>
            </w:pPr>
            <w:r w:rsidRPr="00694086">
              <w:t>28.</w:t>
            </w:r>
          </w:p>
        </w:tc>
        <w:tc>
          <w:tcPr>
            <w:tcW w:w="3903" w:type="pct"/>
            <w:gridSpan w:val="2"/>
          </w:tcPr>
          <w:p w14:paraId="330BC0B0" w14:textId="77777777" w:rsidR="00C0233C" w:rsidRPr="00694086" w:rsidRDefault="00C0233C" w:rsidP="006E0A6A">
            <w:pPr>
              <w:spacing w:line="276" w:lineRule="auto"/>
            </w:pPr>
            <w:r>
              <w:t>Explain about the Components of IC Engine.</w:t>
            </w:r>
          </w:p>
        </w:tc>
        <w:tc>
          <w:tcPr>
            <w:tcW w:w="312" w:type="pct"/>
            <w:vAlign w:val="center"/>
          </w:tcPr>
          <w:p w14:paraId="64EBE04D" w14:textId="77777777" w:rsidR="00C0233C" w:rsidRPr="00E173F0" w:rsidRDefault="00C0233C" w:rsidP="008E15C0">
            <w:pPr>
              <w:contextualSpacing/>
              <w:jc w:val="center"/>
            </w:pPr>
            <w:r w:rsidRPr="00E173F0">
              <w:t>CO</w:t>
            </w:r>
            <w:r>
              <w:t>5</w:t>
            </w:r>
          </w:p>
        </w:tc>
        <w:tc>
          <w:tcPr>
            <w:tcW w:w="263" w:type="pct"/>
            <w:vAlign w:val="center"/>
          </w:tcPr>
          <w:p w14:paraId="4808C4EF" w14:textId="77777777" w:rsidR="00C0233C" w:rsidRPr="00E173F0" w:rsidRDefault="00C0233C" w:rsidP="008E15C0">
            <w:pPr>
              <w:contextualSpacing/>
              <w:jc w:val="center"/>
            </w:pPr>
            <w:r>
              <w:t>E</w:t>
            </w:r>
          </w:p>
        </w:tc>
        <w:tc>
          <w:tcPr>
            <w:tcW w:w="260" w:type="pct"/>
            <w:vAlign w:val="center"/>
          </w:tcPr>
          <w:p w14:paraId="1377F24C" w14:textId="77777777" w:rsidR="00C0233C" w:rsidRPr="00E173F0" w:rsidRDefault="00C0233C" w:rsidP="008E15C0">
            <w:pPr>
              <w:contextualSpacing/>
              <w:jc w:val="center"/>
            </w:pPr>
            <w:r w:rsidRPr="00E173F0">
              <w:t>5</w:t>
            </w:r>
          </w:p>
        </w:tc>
      </w:tr>
      <w:tr w:rsidR="00C0233C" w:rsidRPr="00694086" w14:paraId="5B7408D9" w14:textId="77777777" w:rsidTr="00A6499E">
        <w:trPr>
          <w:trHeight w:val="283"/>
        </w:trPr>
        <w:tc>
          <w:tcPr>
            <w:tcW w:w="262" w:type="pct"/>
          </w:tcPr>
          <w:p w14:paraId="6D3C41B4" w14:textId="77777777" w:rsidR="00C0233C" w:rsidRPr="00694086" w:rsidRDefault="00C0233C" w:rsidP="0029420A">
            <w:pPr>
              <w:jc w:val="center"/>
            </w:pPr>
            <w:r w:rsidRPr="00694086">
              <w:t>29.</w:t>
            </w:r>
          </w:p>
        </w:tc>
        <w:tc>
          <w:tcPr>
            <w:tcW w:w="3903" w:type="pct"/>
            <w:gridSpan w:val="2"/>
          </w:tcPr>
          <w:p w14:paraId="3BB17A1F" w14:textId="77777777" w:rsidR="00C0233C" w:rsidRPr="00694086" w:rsidRDefault="00C0233C" w:rsidP="006E0A6A">
            <w:pPr>
              <w:spacing w:line="276" w:lineRule="auto"/>
            </w:pPr>
            <w:r>
              <w:t>Write a short note about Mould board Plough.</w:t>
            </w:r>
          </w:p>
        </w:tc>
        <w:tc>
          <w:tcPr>
            <w:tcW w:w="312" w:type="pct"/>
            <w:vAlign w:val="center"/>
          </w:tcPr>
          <w:p w14:paraId="22A6C81D" w14:textId="77777777" w:rsidR="00C0233C" w:rsidRPr="00E173F0" w:rsidRDefault="00C0233C" w:rsidP="008E15C0">
            <w:pPr>
              <w:contextualSpacing/>
              <w:jc w:val="center"/>
            </w:pPr>
            <w:r w:rsidRPr="00E173F0">
              <w:t>CO</w:t>
            </w:r>
            <w:r>
              <w:t>6</w:t>
            </w:r>
          </w:p>
        </w:tc>
        <w:tc>
          <w:tcPr>
            <w:tcW w:w="263" w:type="pct"/>
            <w:vAlign w:val="center"/>
          </w:tcPr>
          <w:p w14:paraId="7357B3A2" w14:textId="77777777" w:rsidR="00C0233C" w:rsidRPr="00E173F0" w:rsidRDefault="00C0233C" w:rsidP="008E15C0">
            <w:pPr>
              <w:contextualSpacing/>
              <w:jc w:val="center"/>
            </w:pPr>
            <w:r>
              <w:t>E</w:t>
            </w:r>
          </w:p>
        </w:tc>
        <w:tc>
          <w:tcPr>
            <w:tcW w:w="260" w:type="pct"/>
            <w:vAlign w:val="center"/>
          </w:tcPr>
          <w:p w14:paraId="0693496A" w14:textId="77777777" w:rsidR="00C0233C" w:rsidRPr="00E173F0" w:rsidRDefault="00C0233C" w:rsidP="008E15C0">
            <w:pPr>
              <w:contextualSpacing/>
              <w:jc w:val="center"/>
            </w:pPr>
            <w:r w:rsidRPr="00E173F0">
              <w:t>5</w:t>
            </w:r>
          </w:p>
        </w:tc>
      </w:tr>
      <w:tr w:rsidR="00C0233C" w:rsidRPr="00694086" w14:paraId="6B64C579" w14:textId="77777777" w:rsidTr="00A6499E">
        <w:trPr>
          <w:trHeight w:val="283"/>
        </w:trPr>
        <w:tc>
          <w:tcPr>
            <w:tcW w:w="262" w:type="pct"/>
          </w:tcPr>
          <w:p w14:paraId="0D846685" w14:textId="77777777" w:rsidR="00C0233C" w:rsidRPr="00694086" w:rsidRDefault="00C0233C" w:rsidP="0029420A">
            <w:pPr>
              <w:jc w:val="center"/>
            </w:pPr>
            <w:r w:rsidRPr="00694086">
              <w:t>30.</w:t>
            </w:r>
          </w:p>
        </w:tc>
        <w:tc>
          <w:tcPr>
            <w:tcW w:w="3903" w:type="pct"/>
            <w:gridSpan w:val="2"/>
          </w:tcPr>
          <w:p w14:paraId="2B5DAF32" w14:textId="77777777" w:rsidR="00C0233C" w:rsidRPr="00694086" w:rsidRDefault="00C0233C" w:rsidP="006E0A6A">
            <w:pPr>
              <w:tabs>
                <w:tab w:val="left" w:pos="187"/>
              </w:tabs>
              <w:spacing w:line="276" w:lineRule="auto"/>
            </w:pPr>
            <w:r>
              <w:t>State a) Wheelbase b) Track c) Ground Clearence d) Turning Space d) Cage wheel</w:t>
            </w:r>
          </w:p>
        </w:tc>
        <w:tc>
          <w:tcPr>
            <w:tcW w:w="312" w:type="pct"/>
            <w:vAlign w:val="center"/>
          </w:tcPr>
          <w:p w14:paraId="4416D174" w14:textId="77777777" w:rsidR="00C0233C" w:rsidRPr="00E173F0" w:rsidRDefault="00C0233C" w:rsidP="008E15C0">
            <w:pPr>
              <w:contextualSpacing/>
              <w:jc w:val="center"/>
            </w:pPr>
            <w:r w:rsidRPr="00E173F0">
              <w:t>CO</w:t>
            </w:r>
            <w:r>
              <w:t>4</w:t>
            </w:r>
          </w:p>
        </w:tc>
        <w:tc>
          <w:tcPr>
            <w:tcW w:w="263" w:type="pct"/>
            <w:vAlign w:val="center"/>
          </w:tcPr>
          <w:p w14:paraId="3A6E2323" w14:textId="77777777" w:rsidR="00C0233C" w:rsidRPr="00E173F0" w:rsidRDefault="00C0233C" w:rsidP="008E15C0">
            <w:pPr>
              <w:contextualSpacing/>
              <w:jc w:val="center"/>
            </w:pPr>
            <w:r>
              <w:t>E</w:t>
            </w:r>
          </w:p>
        </w:tc>
        <w:tc>
          <w:tcPr>
            <w:tcW w:w="260" w:type="pct"/>
            <w:vAlign w:val="center"/>
          </w:tcPr>
          <w:p w14:paraId="2E46C0F2" w14:textId="77777777" w:rsidR="00C0233C" w:rsidRPr="00E173F0" w:rsidRDefault="00C0233C" w:rsidP="008E15C0">
            <w:pPr>
              <w:contextualSpacing/>
              <w:jc w:val="center"/>
            </w:pPr>
            <w:r w:rsidRPr="00E173F0">
              <w:t>5</w:t>
            </w:r>
          </w:p>
        </w:tc>
      </w:tr>
      <w:tr w:rsidR="00C0233C" w:rsidRPr="00694086" w14:paraId="651CFCC9" w14:textId="77777777" w:rsidTr="00A6499E">
        <w:trPr>
          <w:trHeight w:val="283"/>
        </w:trPr>
        <w:tc>
          <w:tcPr>
            <w:tcW w:w="262" w:type="pct"/>
          </w:tcPr>
          <w:p w14:paraId="13F8B0B1" w14:textId="77777777" w:rsidR="00C0233C" w:rsidRPr="00694086" w:rsidRDefault="00C0233C" w:rsidP="0029420A">
            <w:pPr>
              <w:jc w:val="center"/>
            </w:pPr>
            <w:r w:rsidRPr="00694086">
              <w:t>31.</w:t>
            </w:r>
          </w:p>
        </w:tc>
        <w:tc>
          <w:tcPr>
            <w:tcW w:w="3903" w:type="pct"/>
            <w:gridSpan w:val="2"/>
          </w:tcPr>
          <w:p w14:paraId="469F21FC" w14:textId="77777777" w:rsidR="00C0233C" w:rsidRPr="00694086" w:rsidRDefault="00C0233C" w:rsidP="00922116">
            <w:pPr>
              <w:spacing w:line="276" w:lineRule="auto"/>
            </w:pPr>
            <w:r>
              <w:t>Define governor.</w:t>
            </w:r>
          </w:p>
        </w:tc>
        <w:tc>
          <w:tcPr>
            <w:tcW w:w="312" w:type="pct"/>
            <w:vAlign w:val="center"/>
          </w:tcPr>
          <w:p w14:paraId="61E7966A" w14:textId="77777777" w:rsidR="00C0233C" w:rsidRPr="00E173F0" w:rsidRDefault="00C0233C" w:rsidP="008E15C0">
            <w:pPr>
              <w:contextualSpacing/>
              <w:jc w:val="center"/>
            </w:pPr>
            <w:r w:rsidRPr="00E173F0">
              <w:t>CO</w:t>
            </w:r>
            <w:r>
              <w:t>3</w:t>
            </w:r>
          </w:p>
        </w:tc>
        <w:tc>
          <w:tcPr>
            <w:tcW w:w="263" w:type="pct"/>
            <w:vAlign w:val="center"/>
          </w:tcPr>
          <w:p w14:paraId="0C82407F" w14:textId="77777777" w:rsidR="00C0233C" w:rsidRPr="00E173F0" w:rsidRDefault="00C0233C" w:rsidP="008E15C0">
            <w:pPr>
              <w:contextualSpacing/>
              <w:jc w:val="center"/>
            </w:pPr>
            <w:r>
              <w:t>U</w:t>
            </w:r>
          </w:p>
        </w:tc>
        <w:tc>
          <w:tcPr>
            <w:tcW w:w="260" w:type="pct"/>
            <w:vAlign w:val="center"/>
          </w:tcPr>
          <w:p w14:paraId="7BF0EF65" w14:textId="77777777" w:rsidR="00C0233C" w:rsidRPr="00E173F0" w:rsidRDefault="00C0233C" w:rsidP="008E15C0">
            <w:pPr>
              <w:contextualSpacing/>
              <w:jc w:val="center"/>
            </w:pPr>
            <w:r w:rsidRPr="00E173F0">
              <w:t>5</w:t>
            </w:r>
          </w:p>
        </w:tc>
      </w:tr>
      <w:tr w:rsidR="00C0233C" w:rsidRPr="00694086" w14:paraId="53456CB9" w14:textId="77777777" w:rsidTr="00A6499E">
        <w:trPr>
          <w:trHeight w:val="283"/>
        </w:trPr>
        <w:tc>
          <w:tcPr>
            <w:tcW w:w="262" w:type="pct"/>
          </w:tcPr>
          <w:p w14:paraId="241A980B" w14:textId="77777777" w:rsidR="00C0233C" w:rsidRPr="00694086" w:rsidRDefault="00C0233C" w:rsidP="0029420A">
            <w:pPr>
              <w:jc w:val="center"/>
            </w:pPr>
            <w:r w:rsidRPr="00694086">
              <w:t>32.</w:t>
            </w:r>
          </w:p>
        </w:tc>
        <w:tc>
          <w:tcPr>
            <w:tcW w:w="3903" w:type="pct"/>
            <w:gridSpan w:val="2"/>
          </w:tcPr>
          <w:p w14:paraId="2B479C7D" w14:textId="77777777" w:rsidR="00C0233C" w:rsidRPr="00694086" w:rsidRDefault="00C0233C" w:rsidP="000C370D">
            <w:pPr>
              <w:tabs>
                <w:tab w:val="left" w:pos="299"/>
              </w:tabs>
              <w:spacing w:line="276" w:lineRule="auto"/>
            </w:pPr>
            <w:r>
              <w:t>Give a Flowchart for Power Transmission System.</w:t>
            </w:r>
          </w:p>
        </w:tc>
        <w:tc>
          <w:tcPr>
            <w:tcW w:w="312" w:type="pct"/>
            <w:vAlign w:val="center"/>
          </w:tcPr>
          <w:p w14:paraId="754B2D9D" w14:textId="77777777" w:rsidR="00C0233C" w:rsidRPr="00E173F0" w:rsidRDefault="00C0233C" w:rsidP="008E15C0">
            <w:pPr>
              <w:contextualSpacing/>
              <w:jc w:val="center"/>
            </w:pPr>
            <w:r w:rsidRPr="00E173F0">
              <w:t>CO</w:t>
            </w:r>
            <w:r>
              <w:t>4</w:t>
            </w:r>
          </w:p>
        </w:tc>
        <w:tc>
          <w:tcPr>
            <w:tcW w:w="263" w:type="pct"/>
            <w:vAlign w:val="center"/>
          </w:tcPr>
          <w:p w14:paraId="6021E7CE" w14:textId="77777777" w:rsidR="00C0233C" w:rsidRPr="00E173F0" w:rsidRDefault="00C0233C" w:rsidP="008E15C0">
            <w:pPr>
              <w:contextualSpacing/>
              <w:jc w:val="center"/>
            </w:pPr>
            <w:r>
              <w:t>R</w:t>
            </w:r>
          </w:p>
        </w:tc>
        <w:tc>
          <w:tcPr>
            <w:tcW w:w="260" w:type="pct"/>
            <w:vAlign w:val="center"/>
          </w:tcPr>
          <w:p w14:paraId="0FC6A8C6" w14:textId="77777777" w:rsidR="00C0233C" w:rsidRPr="00E173F0" w:rsidRDefault="00C0233C" w:rsidP="008E15C0">
            <w:pPr>
              <w:contextualSpacing/>
              <w:jc w:val="center"/>
            </w:pPr>
            <w:r w:rsidRPr="00E173F0">
              <w:t>5</w:t>
            </w:r>
          </w:p>
        </w:tc>
      </w:tr>
      <w:tr w:rsidR="00C0233C" w:rsidRPr="00694086" w14:paraId="3433BF07" w14:textId="77777777" w:rsidTr="0029420A">
        <w:trPr>
          <w:trHeight w:val="552"/>
        </w:trPr>
        <w:tc>
          <w:tcPr>
            <w:tcW w:w="5000" w:type="pct"/>
            <w:gridSpan w:val="6"/>
          </w:tcPr>
          <w:p w14:paraId="2968E946" w14:textId="77777777" w:rsidR="00C0233C" w:rsidRPr="00694086" w:rsidRDefault="00C0233C" w:rsidP="0029420A">
            <w:pPr>
              <w:jc w:val="center"/>
              <w:rPr>
                <w:b/>
                <w:u w:val="single"/>
              </w:rPr>
            </w:pPr>
            <w:r w:rsidRPr="00694086">
              <w:rPr>
                <w:b/>
                <w:u w:val="single"/>
              </w:rPr>
              <w:t>PART – C (2 X 15 = 30 MARKS)</w:t>
            </w:r>
          </w:p>
          <w:p w14:paraId="38C9E3C5" w14:textId="77777777" w:rsidR="00C0233C" w:rsidRPr="00694086" w:rsidRDefault="00C0233C" w:rsidP="0029420A">
            <w:pPr>
              <w:jc w:val="center"/>
              <w:rPr>
                <w:b/>
              </w:rPr>
            </w:pPr>
            <w:r w:rsidRPr="00694086">
              <w:rPr>
                <w:b/>
              </w:rPr>
              <w:t>(Answer any 2 from the following)</w:t>
            </w:r>
          </w:p>
        </w:tc>
      </w:tr>
      <w:tr w:rsidR="00C0233C" w:rsidRPr="00694086" w14:paraId="708685D1" w14:textId="77777777" w:rsidTr="00A6499E">
        <w:trPr>
          <w:trHeight w:val="283"/>
        </w:trPr>
        <w:tc>
          <w:tcPr>
            <w:tcW w:w="262" w:type="pct"/>
          </w:tcPr>
          <w:p w14:paraId="40344DCE" w14:textId="77777777" w:rsidR="00C0233C" w:rsidRPr="00694086" w:rsidRDefault="00C0233C" w:rsidP="0029420A">
            <w:pPr>
              <w:jc w:val="center"/>
            </w:pPr>
            <w:r w:rsidRPr="00694086">
              <w:t>33.</w:t>
            </w:r>
          </w:p>
        </w:tc>
        <w:tc>
          <w:tcPr>
            <w:tcW w:w="195" w:type="pct"/>
          </w:tcPr>
          <w:p w14:paraId="31999EA5" w14:textId="77777777" w:rsidR="00C0233C" w:rsidRPr="00694086" w:rsidRDefault="00C0233C" w:rsidP="0029420A">
            <w:pPr>
              <w:jc w:val="center"/>
            </w:pPr>
            <w:r w:rsidRPr="00694086">
              <w:t>a.</w:t>
            </w:r>
          </w:p>
        </w:tc>
        <w:tc>
          <w:tcPr>
            <w:tcW w:w="3708" w:type="pct"/>
          </w:tcPr>
          <w:p w14:paraId="6D67EC5E" w14:textId="77777777" w:rsidR="00C0233C" w:rsidRPr="00694086" w:rsidRDefault="00C0233C" w:rsidP="0097075F">
            <w:pPr>
              <w:tabs>
                <w:tab w:val="left" w:pos="224"/>
              </w:tabs>
            </w:pPr>
            <w:r>
              <w:t>Define Primary Tillage and list out the primary tillage implements and explain any three of them with its sketch.</w:t>
            </w:r>
          </w:p>
        </w:tc>
        <w:tc>
          <w:tcPr>
            <w:tcW w:w="312" w:type="pct"/>
            <w:vAlign w:val="center"/>
          </w:tcPr>
          <w:p w14:paraId="46E3B67A" w14:textId="77777777" w:rsidR="00C0233C" w:rsidRPr="00E173F0" w:rsidRDefault="00C0233C" w:rsidP="008E15C0">
            <w:pPr>
              <w:contextualSpacing/>
              <w:jc w:val="center"/>
            </w:pPr>
            <w:r w:rsidRPr="00E173F0">
              <w:t>CO</w:t>
            </w:r>
            <w:r>
              <w:t>2</w:t>
            </w:r>
          </w:p>
        </w:tc>
        <w:tc>
          <w:tcPr>
            <w:tcW w:w="263" w:type="pct"/>
            <w:vAlign w:val="center"/>
          </w:tcPr>
          <w:p w14:paraId="28DC488E" w14:textId="77777777" w:rsidR="00C0233C" w:rsidRPr="00E173F0" w:rsidRDefault="00C0233C" w:rsidP="008E15C0">
            <w:pPr>
              <w:contextualSpacing/>
              <w:jc w:val="center"/>
            </w:pPr>
            <w:r>
              <w:t>R</w:t>
            </w:r>
          </w:p>
        </w:tc>
        <w:tc>
          <w:tcPr>
            <w:tcW w:w="260" w:type="pct"/>
            <w:vAlign w:val="center"/>
          </w:tcPr>
          <w:p w14:paraId="25D82815" w14:textId="77777777" w:rsidR="00C0233C" w:rsidRPr="00E173F0" w:rsidRDefault="00C0233C" w:rsidP="008E15C0">
            <w:pPr>
              <w:contextualSpacing/>
              <w:jc w:val="center"/>
            </w:pPr>
            <w:r>
              <w:t>8</w:t>
            </w:r>
          </w:p>
        </w:tc>
      </w:tr>
      <w:tr w:rsidR="00C0233C" w:rsidRPr="00694086" w14:paraId="23615D42" w14:textId="77777777" w:rsidTr="00A6499E">
        <w:trPr>
          <w:trHeight w:val="283"/>
        </w:trPr>
        <w:tc>
          <w:tcPr>
            <w:tcW w:w="262" w:type="pct"/>
          </w:tcPr>
          <w:p w14:paraId="73C89B1C" w14:textId="77777777" w:rsidR="00C0233C" w:rsidRPr="00694086" w:rsidRDefault="00C0233C" w:rsidP="0029420A">
            <w:pPr>
              <w:jc w:val="center"/>
            </w:pPr>
          </w:p>
        </w:tc>
        <w:tc>
          <w:tcPr>
            <w:tcW w:w="195" w:type="pct"/>
          </w:tcPr>
          <w:p w14:paraId="71F3687F" w14:textId="77777777" w:rsidR="00C0233C" w:rsidRPr="00694086" w:rsidRDefault="00C0233C" w:rsidP="0029420A">
            <w:pPr>
              <w:jc w:val="center"/>
            </w:pPr>
            <w:r w:rsidRPr="00694086">
              <w:t>b.</w:t>
            </w:r>
          </w:p>
        </w:tc>
        <w:tc>
          <w:tcPr>
            <w:tcW w:w="3708" w:type="pct"/>
          </w:tcPr>
          <w:p w14:paraId="21FCBC8F" w14:textId="77777777" w:rsidR="00C0233C" w:rsidRPr="00694086" w:rsidRDefault="00C0233C" w:rsidP="00EE5C98">
            <w:pPr>
              <w:rPr>
                <w:bCs/>
              </w:rPr>
            </w:pPr>
            <w:r w:rsidRPr="00971E32">
              <w:rPr>
                <w:bCs/>
              </w:rPr>
              <w:t>Explain Seed cum fertilizer drill.</w:t>
            </w:r>
          </w:p>
        </w:tc>
        <w:tc>
          <w:tcPr>
            <w:tcW w:w="312" w:type="pct"/>
            <w:vAlign w:val="center"/>
          </w:tcPr>
          <w:p w14:paraId="77DA8D7E" w14:textId="77777777" w:rsidR="00C0233C" w:rsidRPr="00E173F0" w:rsidRDefault="00C0233C" w:rsidP="008E15C0">
            <w:pPr>
              <w:contextualSpacing/>
              <w:jc w:val="center"/>
            </w:pPr>
            <w:r w:rsidRPr="00E173F0">
              <w:t>CO</w:t>
            </w:r>
            <w:r>
              <w:t>4</w:t>
            </w:r>
          </w:p>
        </w:tc>
        <w:tc>
          <w:tcPr>
            <w:tcW w:w="263" w:type="pct"/>
            <w:vAlign w:val="center"/>
          </w:tcPr>
          <w:p w14:paraId="167308EC" w14:textId="77777777" w:rsidR="00C0233C" w:rsidRPr="00E173F0" w:rsidRDefault="00C0233C" w:rsidP="008E15C0">
            <w:pPr>
              <w:contextualSpacing/>
              <w:jc w:val="center"/>
            </w:pPr>
            <w:r>
              <w:t>U</w:t>
            </w:r>
          </w:p>
        </w:tc>
        <w:tc>
          <w:tcPr>
            <w:tcW w:w="260" w:type="pct"/>
            <w:vAlign w:val="center"/>
          </w:tcPr>
          <w:p w14:paraId="5629F9CF" w14:textId="77777777" w:rsidR="00C0233C" w:rsidRPr="00E173F0" w:rsidRDefault="00C0233C" w:rsidP="008E15C0">
            <w:pPr>
              <w:contextualSpacing/>
              <w:jc w:val="center"/>
            </w:pPr>
            <w:r>
              <w:t>7</w:t>
            </w:r>
          </w:p>
        </w:tc>
      </w:tr>
      <w:tr w:rsidR="00C0233C" w:rsidRPr="00694086" w14:paraId="79633DC4" w14:textId="77777777" w:rsidTr="00A6499E">
        <w:trPr>
          <w:trHeight w:val="283"/>
        </w:trPr>
        <w:tc>
          <w:tcPr>
            <w:tcW w:w="262" w:type="pct"/>
          </w:tcPr>
          <w:p w14:paraId="69436565" w14:textId="77777777" w:rsidR="00C0233C" w:rsidRPr="00694086" w:rsidRDefault="00C0233C" w:rsidP="0029420A">
            <w:pPr>
              <w:jc w:val="center"/>
            </w:pPr>
          </w:p>
        </w:tc>
        <w:tc>
          <w:tcPr>
            <w:tcW w:w="195" w:type="pct"/>
          </w:tcPr>
          <w:p w14:paraId="5995CB47" w14:textId="77777777" w:rsidR="00C0233C" w:rsidRPr="00694086" w:rsidRDefault="00C0233C" w:rsidP="0029420A">
            <w:pPr>
              <w:jc w:val="center"/>
            </w:pPr>
          </w:p>
        </w:tc>
        <w:tc>
          <w:tcPr>
            <w:tcW w:w="3708" w:type="pct"/>
          </w:tcPr>
          <w:p w14:paraId="62A438BC" w14:textId="77777777" w:rsidR="00C0233C" w:rsidRPr="00694086" w:rsidRDefault="00C0233C" w:rsidP="0029420A">
            <w:pPr>
              <w:jc w:val="center"/>
            </w:pPr>
          </w:p>
        </w:tc>
        <w:tc>
          <w:tcPr>
            <w:tcW w:w="312" w:type="pct"/>
            <w:vAlign w:val="center"/>
          </w:tcPr>
          <w:p w14:paraId="51216B3F" w14:textId="77777777" w:rsidR="00C0233C" w:rsidRPr="00E173F0" w:rsidRDefault="00C0233C" w:rsidP="008E15C0">
            <w:pPr>
              <w:contextualSpacing/>
              <w:jc w:val="center"/>
            </w:pPr>
          </w:p>
        </w:tc>
        <w:tc>
          <w:tcPr>
            <w:tcW w:w="263" w:type="pct"/>
            <w:vAlign w:val="center"/>
          </w:tcPr>
          <w:p w14:paraId="0A1C3FC2" w14:textId="77777777" w:rsidR="00C0233C" w:rsidRPr="00E173F0" w:rsidRDefault="00C0233C" w:rsidP="008E15C0">
            <w:pPr>
              <w:contextualSpacing/>
              <w:jc w:val="center"/>
            </w:pPr>
          </w:p>
        </w:tc>
        <w:tc>
          <w:tcPr>
            <w:tcW w:w="260" w:type="pct"/>
            <w:vAlign w:val="center"/>
          </w:tcPr>
          <w:p w14:paraId="78C6B038" w14:textId="77777777" w:rsidR="00C0233C" w:rsidRPr="00E173F0" w:rsidRDefault="00C0233C" w:rsidP="008E15C0">
            <w:pPr>
              <w:contextualSpacing/>
              <w:jc w:val="center"/>
            </w:pPr>
          </w:p>
        </w:tc>
      </w:tr>
      <w:tr w:rsidR="00C0233C" w:rsidRPr="00694086" w14:paraId="4FABD2B2" w14:textId="77777777" w:rsidTr="00A6499E">
        <w:trPr>
          <w:trHeight w:val="283"/>
        </w:trPr>
        <w:tc>
          <w:tcPr>
            <w:tcW w:w="262" w:type="pct"/>
          </w:tcPr>
          <w:p w14:paraId="6F4577EB" w14:textId="77777777" w:rsidR="00C0233C" w:rsidRPr="00694086" w:rsidRDefault="00C0233C" w:rsidP="0029420A">
            <w:pPr>
              <w:jc w:val="center"/>
            </w:pPr>
            <w:r w:rsidRPr="00694086">
              <w:t>34.</w:t>
            </w:r>
          </w:p>
        </w:tc>
        <w:tc>
          <w:tcPr>
            <w:tcW w:w="195" w:type="pct"/>
          </w:tcPr>
          <w:p w14:paraId="57166BFB" w14:textId="77777777" w:rsidR="00C0233C" w:rsidRPr="00694086" w:rsidRDefault="00C0233C" w:rsidP="0029420A">
            <w:pPr>
              <w:jc w:val="center"/>
            </w:pPr>
            <w:r w:rsidRPr="00694086">
              <w:t>a.</w:t>
            </w:r>
          </w:p>
        </w:tc>
        <w:tc>
          <w:tcPr>
            <w:tcW w:w="3708" w:type="pct"/>
          </w:tcPr>
          <w:p w14:paraId="12394E88" w14:textId="77777777" w:rsidR="00C0233C" w:rsidRPr="00694086" w:rsidRDefault="00C0233C" w:rsidP="0097075F">
            <w:pPr>
              <w:tabs>
                <w:tab w:val="left" w:pos="299"/>
              </w:tabs>
            </w:pPr>
            <w:r w:rsidRPr="00971E32">
              <w:rPr>
                <w:bCs/>
              </w:rPr>
              <w:t>Explain about Combine Harvester with its outline.</w:t>
            </w:r>
          </w:p>
        </w:tc>
        <w:tc>
          <w:tcPr>
            <w:tcW w:w="312" w:type="pct"/>
            <w:vAlign w:val="center"/>
          </w:tcPr>
          <w:p w14:paraId="3B8682C9" w14:textId="77777777" w:rsidR="00C0233C" w:rsidRPr="00E173F0" w:rsidRDefault="00C0233C" w:rsidP="008E15C0">
            <w:pPr>
              <w:contextualSpacing/>
              <w:jc w:val="center"/>
            </w:pPr>
            <w:r w:rsidRPr="00E173F0">
              <w:t>CO</w:t>
            </w:r>
            <w:r>
              <w:t>5</w:t>
            </w:r>
          </w:p>
        </w:tc>
        <w:tc>
          <w:tcPr>
            <w:tcW w:w="263" w:type="pct"/>
            <w:vAlign w:val="center"/>
          </w:tcPr>
          <w:p w14:paraId="32542885" w14:textId="77777777" w:rsidR="00C0233C" w:rsidRPr="00E173F0" w:rsidRDefault="00C0233C" w:rsidP="008E15C0">
            <w:pPr>
              <w:contextualSpacing/>
              <w:jc w:val="center"/>
            </w:pPr>
            <w:r>
              <w:t>A</w:t>
            </w:r>
          </w:p>
        </w:tc>
        <w:tc>
          <w:tcPr>
            <w:tcW w:w="260" w:type="pct"/>
            <w:vAlign w:val="center"/>
          </w:tcPr>
          <w:p w14:paraId="61A34570" w14:textId="77777777" w:rsidR="00C0233C" w:rsidRPr="00E173F0" w:rsidRDefault="00C0233C" w:rsidP="008E15C0">
            <w:pPr>
              <w:contextualSpacing/>
              <w:jc w:val="center"/>
            </w:pPr>
            <w:r>
              <w:t>7</w:t>
            </w:r>
          </w:p>
        </w:tc>
      </w:tr>
      <w:tr w:rsidR="00C0233C" w:rsidRPr="00694086" w14:paraId="3B65907E" w14:textId="77777777" w:rsidTr="00A6499E">
        <w:trPr>
          <w:trHeight w:val="283"/>
        </w:trPr>
        <w:tc>
          <w:tcPr>
            <w:tcW w:w="262" w:type="pct"/>
          </w:tcPr>
          <w:p w14:paraId="0DBEDDEB" w14:textId="77777777" w:rsidR="00C0233C" w:rsidRPr="00694086" w:rsidRDefault="00C0233C" w:rsidP="0029420A">
            <w:pPr>
              <w:jc w:val="center"/>
            </w:pPr>
          </w:p>
        </w:tc>
        <w:tc>
          <w:tcPr>
            <w:tcW w:w="195" w:type="pct"/>
          </w:tcPr>
          <w:p w14:paraId="6E543F62" w14:textId="77777777" w:rsidR="00C0233C" w:rsidRPr="00694086" w:rsidRDefault="00C0233C" w:rsidP="0029420A">
            <w:pPr>
              <w:jc w:val="center"/>
            </w:pPr>
            <w:r w:rsidRPr="00694086">
              <w:t>b.</w:t>
            </w:r>
          </w:p>
        </w:tc>
        <w:tc>
          <w:tcPr>
            <w:tcW w:w="3708" w:type="pct"/>
          </w:tcPr>
          <w:p w14:paraId="31108997" w14:textId="77777777" w:rsidR="00C0233C" w:rsidRPr="00694086" w:rsidRDefault="00C0233C" w:rsidP="00765907">
            <w:r>
              <w:t xml:space="preserve">Give in detail about the Systems of IC Engine.   </w:t>
            </w:r>
          </w:p>
        </w:tc>
        <w:tc>
          <w:tcPr>
            <w:tcW w:w="312" w:type="pct"/>
            <w:vAlign w:val="center"/>
          </w:tcPr>
          <w:p w14:paraId="627B2A6A" w14:textId="77777777" w:rsidR="00C0233C" w:rsidRPr="00E173F0" w:rsidRDefault="00C0233C" w:rsidP="008E15C0">
            <w:pPr>
              <w:contextualSpacing/>
              <w:jc w:val="center"/>
            </w:pPr>
            <w:r w:rsidRPr="00E173F0">
              <w:t>CO</w:t>
            </w:r>
            <w:r>
              <w:t>6</w:t>
            </w:r>
          </w:p>
        </w:tc>
        <w:tc>
          <w:tcPr>
            <w:tcW w:w="263" w:type="pct"/>
            <w:vAlign w:val="center"/>
          </w:tcPr>
          <w:p w14:paraId="2A170611" w14:textId="77777777" w:rsidR="00C0233C" w:rsidRPr="00E173F0" w:rsidRDefault="00C0233C" w:rsidP="008E15C0">
            <w:pPr>
              <w:contextualSpacing/>
              <w:jc w:val="center"/>
            </w:pPr>
            <w:r>
              <w:t>An</w:t>
            </w:r>
          </w:p>
        </w:tc>
        <w:tc>
          <w:tcPr>
            <w:tcW w:w="260" w:type="pct"/>
            <w:vAlign w:val="center"/>
          </w:tcPr>
          <w:p w14:paraId="505080AF" w14:textId="77777777" w:rsidR="00C0233C" w:rsidRPr="00E173F0" w:rsidRDefault="00C0233C" w:rsidP="008E15C0">
            <w:pPr>
              <w:contextualSpacing/>
              <w:jc w:val="center"/>
            </w:pPr>
            <w:r>
              <w:t>8</w:t>
            </w:r>
          </w:p>
        </w:tc>
      </w:tr>
      <w:tr w:rsidR="00C0233C" w:rsidRPr="00694086" w14:paraId="515FA319" w14:textId="77777777" w:rsidTr="00A6499E">
        <w:trPr>
          <w:trHeight w:val="283"/>
        </w:trPr>
        <w:tc>
          <w:tcPr>
            <w:tcW w:w="262" w:type="pct"/>
          </w:tcPr>
          <w:p w14:paraId="42650039" w14:textId="77777777" w:rsidR="00C0233C" w:rsidRPr="00694086" w:rsidRDefault="00C0233C" w:rsidP="0029420A">
            <w:pPr>
              <w:jc w:val="center"/>
            </w:pPr>
          </w:p>
        </w:tc>
        <w:tc>
          <w:tcPr>
            <w:tcW w:w="195" w:type="pct"/>
          </w:tcPr>
          <w:p w14:paraId="37C66B5E" w14:textId="77777777" w:rsidR="00C0233C" w:rsidRPr="00694086" w:rsidRDefault="00C0233C" w:rsidP="0029420A">
            <w:pPr>
              <w:jc w:val="center"/>
            </w:pPr>
          </w:p>
        </w:tc>
        <w:tc>
          <w:tcPr>
            <w:tcW w:w="3708" w:type="pct"/>
          </w:tcPr>
          <w:p w14:paraId="5211B4C3" w14:textId="77777777" w:rsidR="00C0233C" w:rsidRPr="00694086" w:rsidRDefault="00C0233C" w:rsidP="0029420A">
            <w:pPr>
              <w:jc w:val="center"/>
            </w:pPr>
          </w:p>
        </w:tc>
        <w:tc>
          <w:tcPr>
            <w:tcW w:w="312" w:type="pct"/>
            <w:vAlign w:val="center"/>
          </w:tcPr>
          <w:p w14:paraId="0C507ED9" w14:textId="77777777" w:rsidR="00C0233C" w:rsidRPr="00E173F0" w:rsidRDefault="00C0233C" w:rsidP="008E15C0">
            <w:pPr>
              <w:contextualSpacing/>
              <w:jc w:val="center"/>
            </w:pPr>
          </w:p>
        </w:tc>
        <w:tc>
          <w:tcPr>
            <w:tcW w:w="263" w:type="pct"/>
            <w:vAlign w:val="center"/>
          </w:tcPr>
          <w:p w14:paraId="071F14CA" w14:textId="77777777" w:rsidR="00C0233C" w:rsidRPr="00E173F0" w:rsidRDefault="00C0233C" w:rsidP="008E15C0">
            <w:pPr>
              <w:contextualSpacing/>
              <w:jc w:val="center"/>
            </w:pPr>
          </w:p>
        </w:tc>
        <w:tc>
          <w:tcPr>
            <w:tcW w:w="260" w:type="pct"/>
            <w:vAlign w:val="center"/>
          </w:tcPr>
          <w:p w14:paraId="4E6D4793" w14:textId="77777777" w:rsidR="00C0233C" w:rsidRPr="00E173F0" w:rsidRDefault="00C0233C" w:rsidP="008E15C0">
            <w:pPr>
              <w:contextualSpacing/>
              <w:jc w:val="center"/>
            </w:pPr>
          </w:p>
        </w:tc>
      </w:tr>
      <w:tr w:rsidR="00C0233C" w:rsidRPr="00694086" w14:paraId="42BE71C4" w14:textId="77777777" w:rsidTr="00A6499E">
        <w:trPr>
          <w:trHeight w:val="283"/>
        </w:trPr>
        <w:tc>
          <w:tcPr>
            <w:tcW w:w="262" w:type="pct"/>
          </w:tcPr>
          <w:p w14:paraId="5D00E7F9" w14:textId="77777777" w:rsidR="00C0233C" w:rsidRPr="00694086" w:rsidRDefault="00C0233C" w:rsidP="0029420A">
            <w:pPr>
              <w:jc w:val="center"/>
            </w:pPr>
            <w:r w:rsidRPr="00694086">
              <w:t>35.</w:t>
            </w:r>
          </w:p>
        </w:tc>
        <w:tc>
          <w:tcPr>
            <w:tcW w:w="195" w:type="pct"/>
          </w:tcPr>
          <w:p w14:paraId="06D018E5" w14:textId="77777777" w:rsidR="00C0233C" w:rsidRPr="00694086" w:rsidRDefault="00C0233C" w:rsidP="0029420A">
            <w:pPr>
              <w:jc w:val="center"/>
            </w:pPr>
            <w:r w:rsidRPr="00694086">
              <w:t>a.</w:t>
            </w:r>
          </w:p>
        </w:tc>
        <w:tc>
          <w:tcPr>
            <w:tcW w:w="3708" w:type="pct"/>
          </w:tcPr>
          <w:p w14:paraId="7857D012" w14:textId="77777777" w:rsidR="00C0233C" w:rsidRPr="00694086" w:rsidRDefault="00C0233C" w:rsidP="0056099A">
            <w:r>
              <w:t>Write in brief about plant protection equipments.</w:t>
            </w:r>
          </w:p>
        </w:tc>
        <w:tc>
          <w:tcPr>
            <w:tcW w:w="312" w:type="pct"/>
            <w:vAlign w:val="center"/>
          </w:tcPr>
          <w:p w14:paraId="5BD63C4C" w14:textId="77777777" w:rsidR="00C0233C" w:rsidRPr="00E173F0" w:rsidRDefault="00C0233C" w:rsidP="008E15C0">
            <w:pPr>
              <w:contextualSpacing/>
              <w:jc w:val="center"/>
            </w:pPr>
            <w:r w:rsidRPr="00E173F0">
              <w:t>CO</w:t>
            </w:r>
            <w:r>
              <w:t>6</w:t>
            </w:r>
          </w:p>
        </w:tc>
        <w:tc>
          <w:tcPr>
            <w:tcW w:w="263" w:type="pct"/>
            <w:vAlign w:val="center"/>
          </w:tcPr>
          <w:p w14:paraId="44D40FE4" w14:textId="77777777" w:rsidR="00C0233C" w:rsidRPr="00E173F0" w:rsidRDefault="00C0233C" w:rsidP="008E15C0">
            <w:pPr>
              <w:contextualSpacing/>
              <w:jc w:val="center"/>
            </w:pPr>
            <w:r>
              <w:t>E</w:t>
            </w:r>
          </w:p>
        </w:tc>
        <w:tc>
          <w:tcPr>
            <w:tcW w:w="260" w:type="pct"/>
            <w:vAlign w:val="center"/>
          </w:tcPr>
          <w:p w14:paraId="16728754" w14:textId="77777777" w:rsidR="00C0233C" w:rsidRPr="00E173F0" w:rsidRDefault="00C0233C" w:rsidP="008E15C0">
            <w:pPr>
              <w:contextualSpacing/>
              <w:jc w:val="center"/>
            </w:pPr>
            <w:r>
              <w:t>7</w:t>
            </w:r>
          </w:p>
        </w:tc>
      </w:tr>
      <w:tr w:rsidR="00C0233C" w:rsidRPr="00694086" w14:paraId="544AEAB6" w14:textId="77777777" w:rsidTr="00264A84">
        <w:trPr>
          <w:trHeight w:val="283"/>
        </w:trPr>
        <w:tc>
          <w:tcPr>
            <w:tcW w:w="262" w:type="pct"/>
          </w:tcPr>
          <w:p w14:paraId="1F1F3449" w14:textId="77777777" w:rsidR="00C0233C" w:rsidRPr="00694086" w:rsidRDefault="00C0233C" w:rsidP="0029420A">
            <w:pPr>
              <w:jc w:val="center"/>
            </w:pPr>
          </w:p>
        </w:tc>
        <w:tc>
          <w:tcPr>
            <w:tcW w:w="195" w:type="pct"/>
          </w:tcPr>
          <w:p w14:paraId="0B25A452" w14:textId="77777777" w:rsidR="00C0233C" w:rsidRPr="00694086" w:rsidRDefault="00C0233C" w:rsidP="0029420A">
            <w:pPr>
              <w:jc w:val="center"/>
            </w:pPr>
            <w:r w:rsidRPr="00694086">
              <w:t>b.</w:t>
            </w:r>
          </w:p>
        </w:tc>
        <w:tc>
          <w:tcPr>
            <w:tcW w:w="3708" w:type="pct"/>
          </w:tcPr>
          <w:p w14:paraId="3E1DA26C" w14:textId="77777777" w:rsidR="00C0233C" w:rsidRPr="00694086" w:rsidRDefault="00C0233C" w:rsidP="0097075F">
            <w:pPr>
              <w:tabs>
                <w:tab w:val="left" w:pos="187"/>
              </w:tabs>
              <w:rPr>
                <w:bCs/>
              </w:rPr>
            </w:pPr>
            <w:r>
              <w:t>Write in detail about Two Stroke Cycle Engine with its sketch</w:t>
            </w:r>
          </w:p>
        </w:tc>
        <w:tc>
          <w:tcPr>
            <w:tcW w:w="312" w:type="pct"/>
            <w:vAlign w:val="center"/>
          </w:tcPr>
          <w:p w14:paraId="11ECF1C3" w14:textId="77777777" w:rsidR="00C0233C" w:rsidRPr="00E173F0" w:rsidRDefault="00C0233C" w:rsidP="008E15C0">
            <w:pPr>
              <w:contextualSpacing/>
              <w:jc w:val="center"/>
            </w:pPr>
            <w:r w:rsidRPr="00E173F0">
              <w:t>CO</w:t>
            </w:r>
            <w:r>
              <w:t>3</w:t>
            </w:r>
          </w:p>
        </w:tc>
        <w:tc>
          <w:tcPr>
            <w:tcW w:w="263" w:type="pct"/>
            <w:vAlign w:val="center"/>
          </w:tcPr>
          <w:p w14:paraId="4A03883A" w14:textId="77777777" w:rsidR="00C0233C" w:rsidRPr="00E173F0" w:rsidRDefault="00C0233C" w:rsidP="008E15C0">
            <w:pPr>
              <w:contextualSpacing/>
              <w:jc w:val="center"/>
            </w:pPr>
            <w:r>
              <w:t>A</w:t>
            </w:r>
          </w:p>
        </w:tc>
        <w:tc>
          <w:tcPr>
            <w:tcW w:w="260" w:type="pct"/>
            <w:vAlign w:val="center"/>
          </w:tcPr>
          <w:p w14:paraId="048DF05E" w14:textId="77777777" w:rsidR="00C0233C" w:rsidRPr="00E173F0" w:rsidRDefault="00C0233C" w:rsidP="008E15C0">
            <w:pPr>
              <w:contextualSpacing/>
              <w:jc w:val="center"/>
            </w:pPr>
            <w:r>
              <w:t>8</w:t>
            </w:r>
          </w:p>
        </w:tc>
      </w:tr>
    </w:tbl>
    <w:p w14:paraId="591B3A88" w14:textId="77777777" w:rsidR="00C0233C" w:rsidRDefault="00C0233C" w:rsidP="00D918FF">
      <w:pPr>
        <w:rPr>
          <w:b/>
          <w:bCs/>
        </w:rPr>
      </w:pPr>
    </w:p>
    <w:p w14:paraId="04A15B43" w14:textId="77777777" w:rsidR="00C0233C" w:rsidRDefault="00C0233C" w:rsidP="005F7890">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14:paraId="3D36C360" w14:textId="77777777" w:rsidR="00C0233C"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14:paraId="54F60A35" w14:textId="77777777" w:rsidTr="0029420A">
        <w:tc>
          <w:tcPr>
            <w:tcW w:w="670" w:type="dxa"/>
          </w:tcPr>
          <w:p w14:paraId="78F20FE4" w14:textId="77777777" w:rsidR="00C0233C" w:rsidRPr="0051318C" w:rsidRDefault="00C0233C" w:rsidP="0029420A">
            <w:pPr>
              <w:jc w:val="center"/>
            </w:pPr>
          </w:p>
        </w:tc>
        <w:tc>
          <w:tcPr>
            <w:tcW w:w="9820" w:type="dxa"/>
          </w:tcPr>
          <w:p w14:paraId="79588BBF" w14:textId="77777777" w:rsidR="00C0233C" w:rsidRPr="0051318C" w:rsidRDefault="00C0233C" w:rsidP="0029420A">
            <w:pPr>
              <w:jc w:val="center"/>
              <w:rPr>
                <w:b/>
              </w:rPr>
            </w:pPr>
            <w:r w:rsidRPr="0051318C">
              <w:rPr>
                <w:b/>
              </w:rPr>
              <w:t>COURSE OUTCOMES</w:t>
            </w:r>
          </w:p>
        </w:tc>
      </w:tr>
      <w:tr w:rsidR="00C0233C" w14:paraId="7E87FF6F" w14:textId="77777777" w:rsidTr="0029420A">
        <w:tc>
          <w:tcPr>
            <w:tcW w:w="670" w:type="dxa"/>
          </w:tcPr>
          <w:p w14:paraId="7DF27BC7" w14:textId="77777777" w:rsidR="00C0233C" w:rsidRPr="00302FF6" w:rsidRDefault="00C0233C" w:rsidP="0029420A">
            <w:pPr>
              <w:jc w:val="center"/>
              <w:rPr>
                <w:b/>
                <w:bCs/>
              </w:rPr>
            </w:pPr>
            <w:r w:rsidRPr="00302FF6">
              <w:rPr>
                <w:b/>
                <w:bCs/>
              </w:rPr>
              <w:t>CO1</w:t>
            </w:r>
          </w:p>
        </w:tc>
        <w:tc>
          <w:tcPr>
            <w:tcW w:w="9820" w:type="dxa"/>
          </w:tcPr>
          <w:p w14:paraId="5A836A0B" w14:textId="77777777" w:rsidR="00C0233C" w:rsidRPr="0051318C" w:rsidRDefault="00C0233C" w:rsidP="008245B7">
            <w:r>
              <w:t>Analyze the working of two stroke and four stroke IC engine</w:t>
            </w:r>
          </w:p>
        </w:tc>
      </w:tr>
      <w:tr w:rsidR="00C0233C" w14:paraId="32222E09" w14:textId="77777777" w:rsidTr="0029420A">
        <w:tc>
          <w:tcPr>
            <w:tcW w:w="670" w:type="dxa"/>
          </w:tcPr>
          <w:p w14:paraId="425F448D" w14:textId="77777777" w:rsidR="00C0233C" w:rsidRPr="00302FF6" w:rsidRDefault="00C0233C" w:rsidP="0029420A">
            <w:pPr>
              <w:jc w:val="center"/>
              <w:rPr>
                <w:b/>
                <w:bCs/>
              </w:rPr>
            </w:pPr>
            <w:r w:rsidRPr="00302FF6">
              <w:rPr>
                <w:b/>
                <w:bCs/>
              </w:rPr>
              <w:t>CO2</w:t>
            </w:r>
          </w:p>
        </w:tc>
        <w:tc>
          <w:tcPr>
            <w:tcW w:w="9820" w:type="dxa"/>
          </w:tcPr>
          <w:p w14:paraId="5BD5BF8B" w14:textId="77777777" w:rsidR="00C0233C" w:rsidRPr="0051318C" w:rsidRDefault="00C0233C" w:rsidP="008245B7">
            <w:r>
              <w:t>Solve problems in the functioning of farm implements</w:t>
            </w:r>
          </w:p>
        </w:tc>
      </w:tr>
      <w:tr w:rsidR="00C0233C" w14:paraId="2F70BFF1" w14:textId="77777777" w:rsidTr="0029420A">
        <w:tc>
          <w:tcPr>
            <w:tcW w:w="670" w:type="dxa"/>
          </w:tcPr>
          <w:p w14:paraId="644CD061" w14:textId="77777777" w:rsidR="00C0233C" w:rsidRPr="00302FF6" w:rsidRDefault="00C0233C" w:rsidP="0029420A">
            <w:pPr>
              <w:jc w:val="center"/>
              <w:rPr>
                <w:b/>
                <w:bCs/>
              </w:rPr>
            </w:pPr>
            <w:r w:rsidRPr="00302FF6">
              <w:rPr>
                <w:b/>
                <w:bCs/>
              </w:rPr>
              <w:t>CO3</w:t>
            </w:r>
          </w:p>
        </w:tc>
        <w:tc>
          <w:tcPr>
            <w:tcW w:w="9820" w:type="dxa"/>
          </w:tcPr>
          <w:p w14:paraId="71E31385" w14:textId="77777777" w:rsidR="00C0233C" w:rsidRPr="0051318C" w:rsidRDefault="00C0233C" w:rsidP="008245B7">
            <w:r>
              <w:t>Select an appropriate tillage implements needed for the farm</w:t>
            </w:r>
          </w:p>
        </w:tc>
      </w:tr>
      <w:tr w:rsidR="00C0233C" w14:paraId="5B3C7EB1" w14:textId="77777777" w:rsidTr="0029420A">
        <w:tc>
          <w:tcPr>
            <w:tcW w:w="670" w:type="dxa"/>
          </w:tcPr>
          <w:p w14:paraId="13804650" w14:textId="77777777" w:rsidR="00C0233C" w:rsidRPr="00302FF6" w:rsidRDefault="00C0233C" w:rsidP="0029420A">
            <w:pPr>
              <w:jc w:val="center"/>
              <w:rPr>
                <w:b/>
                <w:bCs/>
              </w:rPr>
            </w:pPr>
            <w:r w:rsidRPr="00302FF6">
              <w:rPr>
                <w:b/>
                <w:bCs/>
              </w:rPr>
              <w:t>CO4</w:t>
            </w:r>
          </w:p>
        </w:tc>
        <w:tc>
          <w:tcPr>
            <w:tcW w:w="9820" w:type="dxa"/>
          </w:tcPr>
          <w:p w14:paraId="3B1622A9" w14:textId="77777777" w:rsidR="00C0233C" w:rsidRPr="0051318C" w:rsidRDefault="00C0233C" w:rsidP="008245B7">
            <w:r>
              <w:t>Experiment with different equipment used in agricultural fields from planting to harvesting</w:t>
            </w:r>
          </w:p>
        </w:tc>
      </w:tr>
      <w:tr w:rsidR="00C0233C" w14:paraId="367B08A8" w14:textId="77777777" w:rsidTr="0029420A">
        <w:tc>
          <w:tcPr>
            <w:tcW w:w="670" w:type="dxa"/>
          </w:tcPr>
          <w:p w14:paraId="3AD52936" w14:textId="77777777" w:rsidR="00C0233C" w:rsidRPr="00302FF6" w:rsidRDefault="00C0233C" w:rsidP="0029420A">
            <w:pPr>
              <w:jc w:val="center"/>
              <w:rPr>
                <w:b/>
                <w:bCs/>
              </w:rPr>
            </w:pPr>
            <w:r w:rsidRPr="00302FF6">
              <w:rPr>
                <w:b/>
                <w:bCs/>
              </w:rPr>
              <w:t>CO5</w:t>
            </w:r>
          </w:p>
        </w:tc>
        <w:tc>
          <w:tcPr>
            <w:tcW w:w="9820" w:type="dxa"/>
          </w:tcPr>
          <w:p w14:paraId="1E9ADF73" w14:textId="77777777" w:rsidR="00C0233C" w:rsidRPr="0051318C" w:rsidRDefault="00C0233C" w:rsidP="008245B7">
            <w:r>
              <w:t>Predict the cost benefit economics of various farm implements</w:t>
            </w:r>
          </w:p>
        </w:tc>
      </w:tr>
      <w:tr w:rsidR="00C0233C" w14:paraId="058B6B80" w14:textId="77777777" w:rsidTr="0029420A">
        <w:tc>
          <w:tcPr>
            <w:tcW w:w="670" w:type="dxa"/>
          </w:tcPr>
          <w:p w14:paraId="2907F29E" w14:textId="77777777" w:rsidR="00C0233C" w:rsidRPr="00302FF6" w:rsidRDefault="00C0233C" w:rsidP="0029420A">
            <w:pPr>
              <w:jc w:val="center"/>
              <w:rPr>
                <w:b/>
                <w:bCs/>
              </w:rPr>
            </w:pPr>
            <w:r w:rsidRPr="00302FF6">
              <w:rPr>
                <w:b/>
                <w:bCs/>
              </w:rPr>
              <w:t>CO6</w:t>
            </w:r>
          </w:p>
        </w:tc>
        <w:tc>
          <w:tcPr>
            <w:tcW w:w="9820" w:type="dxa"/>
          </w:tcPr>
          <w:p w14:paraId="30F36C38" w14:textId="77777777" w:rsidR="00C0233C" w:rsidRPr="0051318C" w:rsidRDefault="00C0233C" w:rsidP="008245B7">
            <w:r>
              <w:t>Illustrate the need of farm mechanization</w:t>
            </w:r>
          </w:p>
        </w:tc>
      </w:tr>
    </w:tbl>
    <w:p w14:paraId="50A7C818" w14:textId="77777777" w:rsidR="00C0233C" w:rsidRDefault="00C0233C" w:rsidP="009F5270"/>
    <w:p w14:paraId="4FB41C35" w14:textId="77777777" w:rsidR="00C0233C" w:rsidRDefault="00C0233C" w:rsidP="009F527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779713BE" w14:textId="77777777" w:rsidTr="00382BBA">
        <w:trPr>
          <w:jc w:val="center"/>
        </w:trPr>
        <w:tc>
          <w:tcPr>
            <w:tcW w:w="6385" w:type="dxa"/>
            <w:gridSpan w:val="8"/>
          </w:tcPr>
          <w:p w14:paraId="4BAAEEC7" w14:textId="77777777" w:rsidR="00C0233C" w:rsidRPr="0051318C" w:rsidRDefault="00C0233C" w:rsidP="00382BBA">
            <w:pPr>
              <w:jc w:val="center"/>
              <w:rPr>
                <w:b/>
              </w:rPr>
            </w:pPr>
            <w:r w:rsidRPr="0051318C">
              <w:rPr>
                <w:b/>
              </w:rPr>
              <w:t xml:space="preserve">Assessment Pattern as per Bloom’s </w:t>
            </w:r>
            <w:r>
              <w:rPr>
                <w:b/>
              </w:rPr>
              <w:t>Level</w:t>
            </w:r>
          </w:p>
        </w:tc>
      </w:tr>
      <w:tr w:rsidR="00C0233C" w:rsidRPr="0051318C" w14:paraId="2F0CED04" w14:textId="77777777" w:rsidTr="00382BBA">
        <w:trPr>
          <w:jc w:val="center"/>
        </w:trPr>
        <w:tc>
          <w:tcPr>
            <w:tcW w:w="1140" w:type="dxa"/>
          </w:tcPr>
          <w:p w14:paraId="79DD5CDA" w14:textId="77777777" w:rsidR="00C0233C" w:rsidRPr="00302FF6" w:rsidRDefault="00C0233C" w:rsidP="00382BBA">
            <w:pPr>
              <w:jc w:val="center"/>
              <w:rPr>
                <w:b/>
                <w:bCs/>
              </w:rPr>
            </w:pPr>
            <w:r w:rsidRPr="00302FF6">
              <w:rPr>
                <w:b/>
                <w:bCs/>
              </w:rPr>
              <w:t xml:space="preserve">CO / </w:t>
            </w:r>
            <w:r>
              <w:rPr>
                <w:b/>
                <w:bCs/>
              </w:rPr>
              <w:t>BL</w:t>
            </w:r>
          </w:p>
        </w:tc>
        <w:tc>
          <w:tcPr>
            <w:tcW w:w="709" w:type="dxa"/>
          </w:tcPr>
          <w:p w14:paraId="3C4008B6" w14:textId="77777777" w:rsidR="00C0233C" w:rsidRPr="0051318C" w:rsidRDefault="00C0233C" w:rsidP="00382BBA">
            <w:pPr>
              <w:jc w:val="center"/>
              <w:rPr>
                <w:b/>
              </w:rPr>
            </w:pPr>
            <w:r w:rsidRPr="0051318C">
              <w:rPr>
                <w:b/>
              </w:rPr>
              <w:t>R</w:t>
            </w:r>
          </w:p>
        </w:tc>
        <w:tc>
          <w:tcPr>
            <w:tcW w:w="708" w:type="dxa"/>
          </w:tcPr>
          <w:p w14:paraId="7F9B0F25" w14:textId="77777777" w:rsidR="00C0233C" w:rsidRPr="0051318C" w:rsidRDefault="00C0233C" w:rsidP="00382BBA">
            <w:pPr>
              <w:jc w:val="center"/>
              <w:rPr>
                <w:b/>
              </w:rPr>
            </w:pPr>
            <w:r w:rsidRPr="0051318C">
              <w:rPr>
                <w:b/>
              </w:rPr>
              <w:t>U</w:t>
            </w:r>
          </w:p>
        </w:tc>
        <w:tc>
          <w:tcPr>
            <w:tcW w:w="709" w:type="dxa"/>
          </w:tcPr>
          <w:p w14:paraId="7AA10742" w14:textId="77777777" w:rsidR="00C0233C" w:rsidRPr="0051318C" w:rsidRDefault="00C0233C" w:rsidP="00382BBA">
            <w:pPr>
              <w:jc w:val="center"/>
              <w:rPr>
                <w:b/>
              </w:rPr>
            </w:pPr>
            <w:r w:rsidRPr="0051318C">
              <w:rPr>
                <w:b/>
              </w:rPr>
              <w:t>A</w:t>
            </w:r>
          </w:p>
        </w:tc>
        <w:tc>
          <w:tcPr>
            <w:tcW w:w="709" w:type="dxa"/>
          </w:tcPr>
          <w:p w14:paraId="0EA062E5" w14:textId="77777777" w:rsidR="00C0233C" w:rsidRPr="0051318C" w:rsidRDefault="00C0233C" w:rsidP="00382BBA">
            <w:pPr>
              <w:jc w:val="center"/>
              <w:rPr>
                <w:b/>
              </w:rPr>
            </w:pPr>
            <w:r w:rsidRPr="0051318C">
              <w:rPr>
                <w:b/>
              </w:rPr>
              <w:t>An</w:t>
            </w:r>
          </w:p>
        </w:tc>
        <w:tc>
          <w:tcPr>
            <w:tcW w:w="709" w:type="dxa"/>
          </w:tcPr>
          <w:p w14:paraId="39FE9EAB" w14:textId="77777777" w:rsidR="00C0233C" w:rsidRPr="0051318C" w:rsidRDefault="00C0233C" w:rsidP="00382BBA">
            <w:pPr>
              <w:jc w:val="center"/>
              <w:rPr>
                <w:b/>
              </w:rPr>
            </w:pPr>
            <w:r w:rsidRPr="0051318C">
              <w:rPr>
                <w:b/>
              </w:rPr>
              <w:t>E</w:t>
            </w:r>
          </w:p>
        </w:tc>
        <w:tc>
          <w:tcPr>
            <w:tcW w:w="708" w:type="dxa"/>
          </w:tcPr>
          <w:p w14:paraId="7819D7CA" w14:textId="77777777" w:rsidR="00C0233C" w:rsidRPr="0051318C" w:rsidRDefault="00C0233C" w:rsidP="00382BBA">
            <w:pPr>
              <w:jc w:val="center"/>
              <w:rPr>
                <w:b/>
              </w:rPr>
            </w:pPr>
            <w:r w:rsidRPr="0051318C">
              <w:rPr>
                <w:b/>
              </w:rPr>
              <w:t>C</w:t>
            </w:r>
          </w:p>
        </w:tc>
        <w:tc>
          <w:tcPr>
            <w:tcW w:w="993" w:type="dxa"/>
          </w:tcPr>
          <w:p w14:paraId="12786023" w14:textId="77777777" w:rsidR="00C0233C" w:rsidRPr="0051318C" w:rsidRDefault="00C0233C" w:rsidP="00382BBA">
            <w:pPr>
              <w:jc w:val="center"/>
              <w:rPr>
                <w:b/>
              </w:rPr>
            </w:pPr>
            <w:r w:rsidRPr="0051318C">
              <w:rPr>
                <w:b/>
              </w:rPr>
              <w:t>Total</w:t>
            </w:r>
          </w:p>
        </w:tc>
      </w:tr>
      <w:tr w:rsidR="00C0233C" w:rsidRPr="0051318C" w14:paraId="09562860" w14:textId="77777777" w:rsidTr="00382BBA">
        <w:trPr>
          <w:jc w:val="center"/>
        </w:trPr>
        <w:tc>
          <w:tcPr>
            <w:tcW w:w="1140" w:type="dxa"/>
          </w:tcPr>
          <w:p w14:paraId="1DED852D" w14:textId="77777777" w:rsidR="00C0233C" w:rsidRPr="00302FF6" w:rsidRDefault="00C0233C" w:rsidP="00382BBA">
            <w:pPr>
              <w:jc w:val="center"/>
              <w:rPr>
                <w:b/>
                <w:bCs/>
              </w:rPr>
            </w:pPr>
            <w:r w:rsidRPr="00302FF6">
              <w:rPr>
                <w:b/>
                <w:bCs/>
              </w:rPr>
              <w:t>CO1</w:t>
            </w:r>
          </w:p>
        </w:tc>
        <w:tc>
          <w:tcPr>
            <w:tcW w:w="709" w:type="dxa"/>
          </w:tcPr>
          <w:p w14:paraId="3C1AD734" w14:textId="77777777" w:rsidR="00C0233C" w:rsidRPr="0051318C" w:rsidRDefault="00C0233C" w:rsidP="00382BBA">
            <w:pPr>
              <w:jc w:val="center"/>
            </w:pPr>
            <w:r>
              <w:t>1</w:t>
            </w:r>
          </w:p>
        </w:tc>
        <w:tc>
          <w:tcPr>
            <w:tcW w:w="708" w:type="dxa"/>
          </w:tcPr>
          <w:p w14:paraId="6CBEC725" w14:textId="77777777" w:rsidR="00C0233C" w:rsidRPr="0051318C" w:rsidRDefault="00C0233C" w:rsidP="00382BBA">
            <w:pPr>
              <w:jc w:val="center"/>
            </w:pPr>
            <w:r>
              <w:t>8.5</w:t>
            </w:r>
          </w:p>
        </w:tc>
        <w:tc>
          <w:tcPr>
            <w:tcW w:w="709" w:type="dxa"/>
          </w:tcPr>
          <w:p w14:paraId="6DEACDCD" w14:textId="77777777" w:rsidR="00C0233C" w:rsidRPr="0051318C" w:rsidRDefault="00C0233C" w:rsidP="00382BBA">
            <w:pPr>
              <w:jc w:val="center"/>
            </w:pPr>
            <w:r>
              <w:t>11</w:t>
            </w:r>
          </w:p>
        </w:tc>
        <w:tc>
          <w:tcPr>
            <w:tcW w:w="709" w:type="dxa"/>
          </w:tcPr>
          <w:p w14:paraId="63E618F2" w14:textId="77777777" w:rsidR="00C0233C" w:rsidRPr="0051318C" w:rsidRDefault="00C0233C" w:rsidP="00382BBA">
            <w:pPr>
              <w:jc w:val="center"/>
            </w:pPr>
          </w:p>
        </w:tc>
        <w:tc>
          <w:tcPr>
            <w:tcW w:w="709" w:type="dxa"/>
          </w:tcPr>
          <w:p w14:paraId="0D57F646" w14:textId="77777777" w:rsidR="00C0233C" w:rsidRPr="0051318C" w:rsidRDefault="00C0233C" w:rsidP="00382BBA">
            <w:pPr>
              <w:jc w:val="center"/>
            </w:pPr>
          </w:p>
        </w:tc>
        <w:tc>
          <w:tcPr>
            <w:tcW w:w="708" w:type="dxa"/>
          </w:tcPr>
          <w:p w14:paraId="028FA6A9" w14:textId="77777777" w:rsidR="00C0233C" w:rsidRPr="0051318C" w:rsidRDefault="00C0233C" w:rsidP="00382BBA">
            <w:pPr>
              <w:jc w:val="center"/>
            </w:pPr>
            <w:r>
              <w:t>1</w:t>
            </w:r>
          </w:p>
        </w:tc>
        <w:tc>
          <w:tcPr>
            <w:tcW w:w="993" w:type="dxa"/>
          </w:tcPr>
          <w:p w14:paraId="5BF962F5" w14:textId="77777777" w:rsidR="00C0233C" w:rsidRPr="0051318C" w:rsidRDefault="00C0233C" w:rsidP="00382BBA">
            <w:pPr>
              <w:jc w:val="center"/>
            </w:pPr>
            <w:r>
              <w:t>21.5</w:t>
            </w:r>
          </w:p>
        </w:tc>
      </w:tr>
      <w:tr w:rsidR="00C0233C" w:rsidRPr="0051318C" w14:paraId="10017822" w14:textId="77777777" w:rsidTr="00382BBA">
        <w:trPr>
          <w:jc w:val="center"/>
        </w:trPr>
        <w:tc>
          <w:tcPr>
            <w:tcW w:w="1140" w:type="dxa"/>
          </w:tcPr>
          <w:p w14:paraId="4957AD69" w14:textId="77777777" w:rsidR="00C0233C" w:rsidRPr="00302FF6" w:rsidRDefault="00C0233C" w:rsidP="00382BBA">
            <w:pPr>
              <w:jc w:val="center"/>
              <w:rPr>
                <w:b/>
                <w:bCs/>
              </w:rPr>
            </w:pPr>
            <w:r w:rsidRPr="00302FF6">
              <w:rPr>
                <w:b/>
                <w:bCs/>
              </w:rPr>
              <w:t>CO2</w:t>
            </w:r>
          </w:p>
        </w:tc>
        <w:tc>
          <w:tcPr>
            <w:tcW w:w="709" w:type="dxa"/>
          </w:tcPr>
          <w:p w14:paraId="43A47A5F" w14:textId="77777777" w:rsidR="00C0233C" w:rsidRPr="0051318C" w:rsidRDefault="00C0233C" w:rsidP="00382BBA">
            <w:pPr>
              <w:jc w:val="center"/>
            </w:pPr>
            <w:r>
              <w:t>1</w:t>
            </w:r>
          </w:p>
        </w:tc>
        <w:tc>
          <w:tcPr>
            <w:tcW w:w="708" w:type="dxa"/>
          </w:tcPr>
          <w:p w14:paraId="17F77790" w14:textId="77777777" w:rsidR="00C0233C" w:rsidRPr="0051318C" w:rsidRDefault="00C0233C" w:rsidP="00382BBA">
            <w:pPr>
              <w:jc w:val="center"/>
            </w:pPr>
            <w:r>
              <w:t>12</w:t>
            </w:r>
          </w:p>
        </w:tc>
        <w:tc>
          <w:tcPr>
            <w:tcW w:w="709" w:type="dxa"/>
          </w:tcPr>
          <w:p w14:paraId="0BB29C1E" w14:textId="77777777" w:rsidR="00C0233C" w:rsidRPr="0051318C" w:rsidRDefault="00C0233C" w:rsidP="00382BBA">
            <w:pPr>
              <w:jc w:val="center"/>
            </w:pPr>
            <w:r>
              <w:t>8.5</w:t>
            </w:r>
          </w:p>
        </w:tc>
        <w:tc>
          <w:tcPr>
            <w:tcW w:w="709" w:type="dxa"/>
          </w:tcPr>
          <w:p w14:paraId="5E1BE557" w14:textId="77777777" w:rsidR="00C0233C" w:rsidRPr="0051318C" w:rsidRDefault="00C0233C" w:rsidP="00382BBA">
            <w:pPr>
              <w:jc w:val="center"/>
            </w:pPr>
          </w:p>
        </w:tc>
        <w:tc>
          <w:tcPr>
            <w:tcW w:w="709" w:type="dxa"/>
          </w:tcPr>
          <w:p w14:paraId="6F3A2E84" w14:textId="77777777" w:rsidR="00C0233C" w:rsidRPr="0051318C" w:rsidRDefault="00C0233C" w:rsidP="00382BBA">
            <w:pPr>
              <w:jc w:val="center"/>
            </w:pPr>
          </w:p>
        </w:tc>
        <w:tc>
          <w:tcPr>
            <w:tcW w:w="708" w:type="dxa"/>
          </w:tcPr>
          <w:p w14:paraId="26177E15" w14:textId="77777777" w:rsidR="00C0233C" w:rsidRPr="0051318C" w:rsidRDefault="00C0233C" w:rsidP="00382BBA">
            <w:pPr>
              <w:jc w:val="center"/>
            </w:pPr>
          </w:p>
        </w:tc>
        <w:tc>
          <w:tcPr>
            <w:tcW w:w="993" w:type="dxa"/>
          </w:tcPr>
          <w:p w14:paraId="6E4CB67B" w14:textId="77777777" w:rsidR="00C0233C" w:rsidRPr="0051318C" w:rsidRDefault="00C0233C" w:rsidP="00382BBA">
            <w:pPr>
              <w:jc w:val="center"/>
            </w:pPr>
            <w:r>
              <w:t>21.5</w:t>
            </w:r>
          </w:p>
        </w:tc>
      </w:tr>
      <w:tr w:rsidR="00C0233C" w:rsidRPr="0051318C" w14:paraId="3E27B99E" w14:textId="77777777" w:rsidTr="00382BBA">
        <w:trPr>
          <w:jc w:val="center"/>
        </w:trPr>
        <w:tc>
          <w:tcPr>
            <w:tcW w:w="1140" w:type="dxa"/>
          </w:tcPr>
          <w:p w14:paraId="236A761D" w14:textId="77777777" w:rsidR="00C0233C" w:rsidRPr="00302FF6" w:rsidRDefault="00C0233C" w:rsidP="00382BBA">
            <w:pPr>
              <w:jc w:val="center"/>
              <w:rPr>
                <w:b/>
                <w:bCs/>
              </w:rPr>
            </w:pPr>
            <w:r w:rsidRPr="00302FF6">
              <w:rPr>
                <w:b/>
                <w:bCs/>
              </w:rPr>
              <w:t>CO3</w:t>
            </w:r>
          </w:p>
        </w:tc>
        <w:tc>
          <w:tcPr>
            <w:tcW w:w="709" w:type="dxa"/>
          </w:tcPr>
          <w:p w14:paraId="4641EE22" w14:textId="77777777" w:rsidR="00C0233C" w:rsidRPr="0051318C" w:rsidRDefault="00C0233C" w:rsidP="00382BBA">
            <w:pPr>
              <w:jc w:val="center"/>
            </w:pPr>
            <w:r>
              <w:t>2</w:t>
            </w:r>
          </w:p>
        </w:tc>
        <w:tc>
          <w:tcPr>
            <w:tcW w:w="708" w:type="dxa"/>
          </w:tcPr>
          <w:p w14:paraId="6A595FA6" w14:textId="77777777" w:rsidR="00C0233C" w:rsidRPr="0051318C" w:rsidRDefault="00C0233C" w:rsidP="00382BBA">
            <w:pPr>
              <w:jc w:val="center"/>
            </w:pPr>
            <w:r>
              <w:t>12.5</w:t>
            </w:r>
          </w:p>
        </w:tc>
        <w:tc>
          <w:tcPr>
            <w:tcW w:w="709" w:type="dxa"/>
          </w:tcPr>
          <w:p w14:paraId="01B74038" w14:textId="77777777" w:rsidR="00C0233C" w:rsidRPr="0051318C" w:rsidRDefault="00C0233C" w:rsidP="00382BBA">
            <w:pPr>
              <w:jc w:val="center"/>
            </w:pPr>
            <w:r>
              <w:t>6</w:t>
            </w:r>
          </w:p>
        </w:tc>
        <w:tc>
          <w:tcPr>
            <w:tcW w:w="709" w:type="dxa"/>
          </w:tcPr>
          <w:p w14:paraId="6E2760CF" w14:textId="77777777" w:rsidR="00C0233C" w:rsidRPr="0051318C" w:rsidRDefault="00C0233C" w:rsidP="00382BBA">
            <w:pPr>
              <w:jc w:val="center"/>
            </w:pPr>
          </w:p>
        </w:tc>
        <w:tc>
          <w:tcPr>
            <w:tcW w:w="709" w:type="dxa"/>
          </w:tcPr>
          <w:p w14:paraId="77B9D571" w14:textId="77777777" w:rsidR="00C0233C" w:rsidRPr="0051318C" w:rsidRDefault="00C0233C" w:rsidP="00382BBA">
            <w:pPr>
              <w:jc w:val="center"/>
            </w:pPr>
          </w:p>
        </w:tc>
        <w:tc>
          <w:tcPr>
            <w:tcW w:w="708" w:type="dxa"/>
          </w:tcPr>
          <w:p w14:paraId="2F3E44B7" w14:textId="77777777" w:rsidR="00C0233C" w:rsidRPr="0051318C" w:rsidRDefault="00C0233C" w:rsidP="00382BBA">
            <w:pPr>
              <w:jc w:val="center"/>
            </w:pPr>
          </w:p>
        </w:tc>
        <w:tc>
          <w:tcPr>
            <w:tcW w:w="993" w:type="dxa"/>
          </w:tcPr>
          <w:p w14:paraId="02DEF348" w14:textId="77777777" w:rsidR="00C0233C" w:rsidRPr="0051318C" w:rsidRDefault="00C0233C" w:rsidP="00382BBA">
            <w:pPr>
              <w:jc w:val="center"/>
            </w:pPr>
            <w:r>
              <w:t>20.5</w:t>
            </w:r>
          </w:p>
        </w:tc>
      </w:tr>
      <w:tr w:rsidR="00C0233C" w:rsidRPr="0051318C" w14:paraId="0F557D4A" w14:textId="77777777" w:rsidTr="00382BBA">
        <w:trPr>
          <w:jc w:val="center"/>
        </w:trPr>
        <w:tc>
          <w:tcPr>
            <w:tcW w:w="1140" w:type="dxa"/>
          </w:tcPr>
          <w:p w14:paraId="1508BF8A" w14:textId="77777777" w:rsidR="00C0233C" w:rsidRPr="00302FF6" w:rsidRDefault="00C0233C" w:rsidP="00382BBA">
            <w:pPr>
              <w:jc w:val="center"/>
              <w:rPr>
                <w:b/>
                <w:bCs/>
              </w:rPr>
            </w:pPr>
            <w:r w:rsidRPr="00302FF6">
              <w:rPr>
                <w:b/>
                <w:bCs/>
              </w:rPr>
              <w:t>CO4</w:t>
            </w:r>
          </w:p>
        </w:tc>
        <w:tc>
          <w:tcPr>
            <w:tcW w:w="709" w:type="dxa"/>
          </w:tcPr>
          <w:p w14:paraId="0BA8D326" w14:textId="77777777" w:rsidR="00C0233C" w:rsidRPr="0051318C" w:rsidRDefault="00C0233C" w:rsidP="00382BBA">
            <w:pPr>
              <w:jc w:val="center"/>
            </w:pPr>
            <w:r>
              <w:t>12.5</w:t>
            </w:r>
          </w:p>
        </w:tc>
        <w:tc>
          <w:tcPr>
            <w:tcW w:w="708" w:type="dxa"/>
          </w:tcPr>
          <w:p w14:paraId="66B90D41" w14:textId="77777777" w:rsidR="00C0233C" w:rsidRPr="0051318C" w:rsidRDefault="00C0233C" w:rsidP="00382BBA">
            <w:pPr>
              <w:jc w:val="center"/>
            </w:pPr>
            <w:r>
              <w:t>5</w:t>
            </w:r>
          </w:p>
        </w:tc>
        <w:tc>
          <w:tcPr>
            <w:tcW w:w="709" w:type="dxa"/>
          </w:tcPr>
          <w:p w14:paraId="643E5625" w14:textId="77777777" w:rsidR="00C0233C" w:rsidRPr="0051318C" w:rsidRDefault="00C0233C" w:rsidP="00382BBA">
            <w:pPr>
              <w:jc w:val="center"/>
            </w:pPr>
            <w:r>
              <w:t>4</w:t>
            </w:r>
          </w:p>
        </w:tc>
        <w:tc>
          <w:tcPr>
            <w:tcW w:w="709" w:type="dxa"/>
          </w:tcPr>
          <w:p w14:paraId="467BB9FC" w14:textId="77777777" w:rsidR="00C0233C" w:rsidRPr="0051318C" w:rsidRDefault="00C0233C" w:rsidP="00382BBA">
            <w:pPr>
              <w:jc w:val="center"/>
            </w:pPr>
          </w:p>
        </w:tc>
        <w:tc>
          <w:tcPr>
            <w:tcW w:w="709" w:type="dxa"/>
          </w:tcPr>
          <w:p w14:paraId="139ACBA5" w14:textId="77777777" w:rsidR="00C0233C" w:rsidRPr="0051318C" w:rsidRDefault="00C0233C" w:rsidP="00382BBA">
            <w:pPr>
              <w:jc w:val="center"/>
            </w:pPr>
          </w:p>
        </w:tc>
        <w:tc>
          <w:tcPr>
            <w:tcW w:w="708" w:type="dxa"/>
          </w:tcPr>
          <w:p w14:paraId="34833D47" w14:textId="77777777" w:rsidR="00C0233C" w:rsidRPr="0051318C" w:rsidRDefault="00C0233C" w:rsidP="00382BBA">
            <w:pPr>
              <w:jc w:val="center"/>
            </w:pPr>
          </w:p>
        </w:tc>
        <w:tc>
          <w:tcPr>
            <w:tcW w:w="993" w:type="dxa"/>
          </w:tcPr>
          <w:p w14:paraId="29D29972" w14:textId="77777777" w:rsidR="00C0233C" w:rsidRPr="0051318C" w:rsidRDefault="00C0233C" w:rsidP="00382BBA">
            <w:pPr>
              <w:jc w:val="center"/>
            </w:pPr>
            <w:r>
              <w:t>21.5</w:t>
            </w:r>
          </w:p>
        </w:tc>
      </w:tr>
      <w:tr w:rsidR="00C0233C" w:rsidRPr="0051318C" w14:paraId="431B1812" w14:textId="77777777" w:rsidTr="00382BBA">
        <w:trPr>
          <w:jc w:val="center"/>
        </w:trPr>
        <w:tc>
          <w:tcPr>
            <w:tcW w:w="1140" w:type="dxa"/>
          </w:tcPr>
          <w:p w14:paraId="5DB42F50" w14:textId="77777777" w:rsidR="00C0233C" w:rsidRPr="00302FF6" w:rsidRDefault="00C0233C" w:rsidP="00382BBA">
            <w:pPr>
              <w:jc w:val="center"/>
              <w:rPr>
                <w:b/>
                <w:bCs/>
              </w:rPr>
            </w:pPr>
            <w:r w:rsidRPr="00302FF6">
              <w:rPr>
                <w:b/>
                <w:bCs/>
              </w:rPr>
              <w:t>CO5</w:t>
            </w:r>
          </w:p>
        </w:tc>
        <w:tc>
          <w:tcPr>
            <w:tcW w:w="709" w:type="dxa"/>
          </w:tcPr>
          <w:p w14:paraId="6487E913" w14:textId="77777777" w:rsidR="00C0233C" w:rsidRPr="0051318C" w:rsidRDefault="00C0233C" w:rsidP="00382BBA">
            <w:pPr>
              <w:jc w:val="center"/>
            </w:pPr>
            <w:r>
              <w:t>5</w:t>
            </w:r>
          </w:p>
        </w:tc>
        <w:tc>
          <w:tcPr>
            <w:tcW w:w="708" w:type="dxa"/>
          </w:tcPr>
          <w:p w14:paraId="4D057603" w14:textId="77777777" w:rsidR="00C0233C" w:rsidRPr="0051318C" w:rsidRDefault="00C0233C" w:rsidP="00382BBA">
            <w:pPr>
              <w:jc w:val="center"/>
            </w:pPr>
            <w:r>
              <w:t>13.5</w:t>
            </w:r>
          </w:p>
        </w:tc>
        <w:tc>
          <w:tcPr>
            <w:tcW w:w="709" w:type="dxa"/>
          </w:tcPr>
          <w:p w14:paraId="658D3172" w14:textId="77777777" w:rsidR="00C0233C" w:rsidRPr="0051318C" w:rsidRDefault="00C0233C" w:rsidP="00382BBA">
            <w:pPr>
              <w:jc w:val="center"/>
            </w:pPr>
            <w:r>
              <w:t>1</w:t>
            </w:r>
          </w:p>
        </w:tc>
        <w:tc>
          <w:tcPr>
            <w:tcW w:w="709" w:type="dxa"/>
          </w:tcPr>
          <w:p w14:paraId="74AED2E1" w14:textId="77777777" w:rsidR="00C0233C" w:rsidRPr="0051318C" w:rsidRDefault="00C0233C" w:rsidP="00382BBA">
            <w:pPr>
              <w:jc w:val="center"/>
            </w:pPr>
          </w:p>
        </w:tc>
        <w:tc>
          <w:tcPr>
            <w:tcW w:w="709" w:type="dxa"/>
          </w:tcPr>
          <w:p w14:paraId="71DCF43A" w14:textId="77777777" w:rsidR="00C0233C" w:rsidRPr="0051318C" w:rsidRDefault="00C0233C" w:rsidP="00382BBA">
            <w:pPr>
              <w:jc w:val="center"/>
            </w:pPr>
          </w:p>
        </w:tc>
        <w:tc>
          <w:tcPr>
            <w:tcW w:w="708" w:type="dxa"/>
          </w:tcPr>
          <w:p w14:paraId="449243E4" w14:textId="77777777" w:rsidR="00C0233C" w:rsidRPr="0051318C" w:rsidRDefault="00C0233C" w:rsidP="00382BBA">
            <w:pPr>
              <w:jc w:val="center"/>
            </w:pPr>
          </w:p>
        </w:tc>
        <w:tc>
          <w:tcPr>
            <w:tcW w:w="993" w:type="dxa"/>
          </w:tcPr>
          <w:p w14:paraId="3A434E2E" w14:textId="77777777" w:rsidR="00C0233C" w:rsidRPr="0051318C" w:rsidRDefault="00C0233C" w:rsidP="00382BBA">
            <w:pPr>
              <w:jc w:val="center"/>
            </w:pPr>
            <w:r>
              <w:t>19.5</w:t>
            </w:r>
          </w:p>
        </w:tc>
      </w:tr>
      <w:tr w:rsidR="00C0233C" w:rsidRPr="0051318C" w14:paraId="750047B3" w14:textId="77777777" w:rsidTr="00382BBA">
        <w:trPr>
          <w:jc w:val="center"/>
        </w:trPr>
        <w:tc>
          <w:tcPr>
            <w:tcW w:w="1140" w:type="dxa"/>
          </w:tcPr>
          <w:p w14:paraId="017750D2" w14:textId="77777777" w:rsidR="00C0233C" w:rsidRPr="00302FF6" w:rsidRDefault="00C0233C" w:rsidP="00382BBA">
            <w:pPr>
              <w:jc w:val="center"/>
              <w:rPr>
                <w:b/>
                <w:bCs/>
              </w:rPr>
            </w:pPr>
            <w:r w:rsidRPr="00302FF6">
              <w:rPr>
                <w:b/>
                <w:bCs/>
              </w:rPr>
              <w:t>CO6</w:t>
            </w:r>
          </w:p>
        </w:tc>
        <w:tc>
          <w:tcPr>
            <w:tcW w:w="709" w:type="dxa"/>
          </w:tcPr>
          <w:p w14:paraId="59643971" w14:textId="77777777" w:rsidR="00C0233C" w:rsidRPr="0051318C" w:rsidRDefault="00C0233C" w:rsidP="00382BBA">
            <w:pPr>
              <w:jc w:val="center"/>
            </w:pPr>
            <w:r>
              <w:t>5</w:t>
            </w:r>
          </w:p>
        </w:tc>
        <w:tc>
          <w:tcPr>
            <w:tcW w:w="708" w:type="dxa"/>
          </w:tcPr>
          <w:p w14:paraId="74FC83E2" w14:textId="77777777" w:rsidR="00C0233C" w:rsidRPr="0051318C" w:rsidRDefault="00C0233C" w:rsidP="00382BBA">
            <w:pPr>
              <w:jc w:val="center"/>
            </w:pPr>
            <w:r>
              <w:t>6</w:t>
            </w:r>
          </w:p>
        </w:tc>
        <w:tc>
          <w:tcPr>
            <w:tcW w:w="709" w:type="dxa"/>
          </w:tcPr>
          <w:p w14:paraId="165C669F" w14:textId="77777777" w:rsidR="00C0233C" w:rsidRPr="0051318C" w:rsidRDefault="00C0233C" w:rsidP="00382BBA">
            <w:pPr>
              <w:jc w:val="center"/>
            </w:pPr>
            <w:r>
              <w:t>8.5</w:t>
            </w:r>
          </w:p>
        </w:tc>
        <w:tc>
          <w:tcPr>
            <w:tcW w:w="709" w:type="dxa"/>
          </w:tcPr>
          <w:p w14:paraId="71D99C6E" w14:textId="77777777" w:rsidR="00C0233C" w:rsidRPr="0051318C" w:rsidRDefault="00C0233C" w:rsidP="00382BBA">
            <w:pPr>
              <w:jc w:val="center"/>
            </w:pPr>
          </w:p>
        </w:tc>
        <w:tc>
          <w:tcPr>
            <w:tcW w:w="709" w:type="dxa"/>
          </w:tcPr>
          <w:p w14:paraId="44530A6B" w14:textId="77777777" w:rsidR="00C0233C" w:rsidRPr="0051318C" w:rsidRDefault="00C0233C" w:rsidP="00382BBA">
            <w:pPr>
              <w:jc w:val="center"/>
            </w:pPr>
          </w:p>
        </w:tc>
        <w:tc>
          <w:tcPr>
            <w:tcW w:w="708" w:type="dxa"/>
          </w:tcPr>
          <w:p w14:paraId="40C3786C" w14:textId="77777777" w:rsidR="00C0233C" w:rsidRPr="0051318C" w:rsidRDefault="00C0233C" w:rsidP="00382BBA">
            <w:pPr>
              <w:jc w:val="center"/>
            </w:pPr>
          </w:p>
        </w:tc>
        <w:tc>
          <w:tcPr>
            <w:tcW w:w="993" w:type="dxa"/>
          </w:tcPr>
          <w:p w14:paraId="25EFA100" w14:textId="77777777" w:rsidR="00C0233C" w:rsidRPr="0051318C" w:rsidRDefault="00C0233C" w:rsidP="00382BBA">
            <w:pPr>
              <w:jc w:val="center"/>
            </w:pPr>
            <w:r>
              <w:t>20.5</w:t>
            </w:r>
          </w:p>
        </w:tc>
      </w:tr>
      <w:tr w:rsidR="00C0233C" w:rsidRPr="0051318C" w14:paraId="70049CD7" w14:textId="77777777" w:rsidTr="00382BBA">
        <w:trPr>
          <w:jc w:val="center"/>
        </w:trPr>
        <w:tc>
          <w:tcPr>
            <w:tcW w:w="5392" w:type="dxa"/>
            <w:gridSpan w:val="7"/>
          </w:tcPr>
          <w:p w14:paraId="26CBA1E7" w14:textId="77777777" w:rsidR="00C0233C" w:rsidRPr="0051318C" w:rsidRDefault="00C0233C" w:rsidP="00382BBA"/>
        </w:tc>
        <w:tc>
          <w:tcPr>
            <w:tcW w:w="993" w:type="dxa"/>
          </w:tcPr>
          <w:p w14:paraId="6D0EE8C4" w14:textId="77777777" w:rsidR="00C0233C" w:rsidRPr="0051318C" w:rsidRDefault="00C0233C" w:rsidP="00382BBA">
            <w:pPr>
              <w:jc w:val="center"/>
              <w:rPr>
                <w:b/>
              </w:rPr>
            </w:pPr>
            <w:r w:rsidRPr="0051318C">
              <w:rPr>
                <w:b/>
              </w:rPr>
              <w:t>12</w:t>
            </w:r>
            <w:r>
              <w:rPr>
                <w:b/>
              </w:rPr>
              <w:t>5</w:t>
            </w:r>
          </w:p>
        </w:tc>
      </w:tr>
    </w:tbl>
    <w:p w14:paraId="7C01C4D6" w14:textId="77777777" w:rsidR="00C0233C" w:rsidRDefault="00C0233C" w:rsidP="009F5270"/>
    <w:p w14:paraId="5AAA157E" w14:textId="77777777" w:rsidR="00C0233C" w:rsidRDefault="00C0233C">
      <w:pPr>
        <w:spacing w:after="200" w:line="276" w:lineRule="auto"/>
        <w:rPr>
          <w:rFonts w:ascii="Arial" w:hAnsi="Arial" w:cs="Arial"/>
          <w:bCs/>
          <w:noProof/>
        </w:rPr>
      </w:pPr>
      <w:r>
        <w:rPr>
          <w:rFonts w:ascii="Arial" w:hAnsi="Arial" w:cs="Arial"/>
          <w:bCs/>
          <w:noProof/>
        </w:rPr>
        <w:br w:type="page"/>
      </w:r>
    </w:p>
    <w:p w14:paraId="6FCB5873" w14:textId="34A28A8D"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1E63B9DA" wp14:editId="72DD9D2F">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70D20A5" w14:textId="77777777" w:rsidR="00C0233C" w:rsidRDefault="00C0233C" w:rsidP="002D1594">
      <w:pPr>
        <w:jc w:val="center"/>
        <w:rPr>
          <w:b/>
          <w:bCs/>
        </w:rPr>
      </w:pPr>
    </w:p>
    <w:p w14:paraId="7DAA574B" w14:textId="77777777" w:rsidR="00C0233C" w:rsidRDefault="00C0233C" w:rsidP="002D1594">
      <w:pPr>
        <w:jc w:val="center"/>
        <w:rPr>
          <w:b/>
          <w:bCs/>
        </w:rPr>
      </w:pPr>
      <w:r>
        <w:rPr>
          <w:b/>
          <w:bCs/>
        </w:rPr>
        <w:t>END SEMESTER EXAMINATION – NOV / DEC 2025</w:t>
      </w:r>
    </w:p>
    <w:p w14:paraId="0AE3D408"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66DB3FDC" w14:textId="77777777" w:rsidTr="00433718">
        <w:trPr>
          <w:trHeight w:val="397"/>
          <w:jc w:val="center"/>
        </w:trPr>
        <w:tc>
          <w:tcPr>
            <w:tcW w:w="1555" w:type="dxa"/>
            <w:vAlign w:val="center"/>
          </w:tcPr>
          <w:p w14:paraId="6149ED14" w14:textId="77777777" w:rsidR="00C0233C" w:rsidRPr="007A278A" w:rsidRDefault="00C0233C" w:rsidP="00433718">
            <w:pPr>
              <w:pStyle w:val="Title"/>
              <w:jc w:val="left"/>
              <w:rPr>
                <w:b/>
                <w:sz w:val="22"/>
                <w:szCs w:val="22"/>
              </w:rPr>
            </w:pPr>
            <w:r w:rsidRPr="007A278A">
              <w:rPr>
                <w:b/>
                <w:sz w:val="22"/>
                <w:szCs w:val="22"/>
              </w:rPr>
              <w:t xml:space="preserve">Course Code      </w:t>
            </w:r>
          </w:p>
        </w:tc>
        <w:tc>
          <w:tcPr>
            <w:tcW w:w="6662" w:type="dxa"/>
            <w:vAlign w:val="center"/>
          </w:tcPr>
          <w:p w14:paraId="6C18FE9E" w14:textId="77777777" w:rsidR="00C0233C" w:rsidRPr="007A278A" w:rsidRDefault="00C0233C" w:rsidP="00433718">
            <w:pPr>
              <w:pStyle w:val="Title"/>
              <w:jc w:val="left"/>
              <w:rPr>
                <w:b/>
                <w:sz w:val="22"/>
                <w:szCs w:val="22"/>
              </w:rPr>
            </w:pPr>
            <w:r w:rsidRPr="007D1D80">
              <w:rPr>
                <w:b/>
                <w:sz w:val="22"/>
                <w:szCs w:val="22"/>
              </w:rPr>
              <w:t>21AG2551</w:t>
            </w:r>
          </w:p>
        </w:tc>
        <w:tc>
          <w:tcPr>
            <w:tcW w:w="1417" w:type="dxa"/>
            <w:vAlign w:val="center"/>
          </w:tcPr>
          <w:p w14:paraId="15ECD1E3" w14:textId="77777777" w:rsidR="00C0233C" w:rsidRPr="007A278A" w:rsidRDefault="00C0233C" w:rsidP="00433718">
            <w:pPr>
              <w:pStyle w:val="Title"/>
              <w:ind w:left="-468" w:firstLine="468"/>
              <w:jc w:val="left"/>
              <w:rPr>
                <w:sz w:val="22"/>
                <w:szCs w:val="22"/>
              </w:rPr>
            </w:pPr>
            <w:r w:rsidRPr="007A278A">
              <w:rPr>
                <w:b/>
                <w:bCs/>
                <w:sz w:val="22"/>
                <w:szCs w:val="22"/>
              </w:rPr>
              <w:t xml:space="preserve">Duration       </w:t>
            </w:r>
          </w:p>
        </w:tc>
        <w:tc>
          <w:tcPr>
            <w:tcW w:w="851" w:type="dxa"/>
            <w:vAlign w:val="center"/>
          </w:tcPr>
          <w:p w14:paraId="393CA6E4" w14:textId="77777777" w:rsidR="00C0233C" w:rsidRPr="007A278A" w:rsidRDefault="00C0233C" w:rsidP="00433718">
            <w:pPr>
              <w:pStyle w:val="Title"/>
              <w:jc w:val="left"/>
              <w:rPr>
                <w:b/>
                <w:sz w:val="22"/>
                <w:szCs w:val="22"/>
              </w:rPr>
            </w:pPr>
            <w:r w:rsidRPr="007A278A">
              <w:rPr>
                <w:b/>
                <w:sz w:val="22"/>
                <w:szCs w:val="22"/>
              </w:rPr>
              <w:t>3hrs</w:t>
            </w:r>
          </w:p>
        </w:tc>
      </w:tr>
      <w:tr w:rsidR="00C0233C" w:rsidRPr="007A278A" w14:paraId="461377CC" w14:textId="77777777" w:rsidTr="00433718">
        <w:trPr>
          <w:trHeight w:val="397"/>
          <w:jc w:val="center"/>
        </w:trPr>
        <w:tc>
          <w:tcPr>
            <w:tcW w:w="1555" w:type="dxa"/>
            <w:vAlign w:val="center"/>
          </w:tcPr>
          <w:p w14:paraId="042DBC42" w14:textId="77777777" w:rsidR="00C0233C" w:rsidRPr="007A278A" w:rsidRDefault="00C0233C" w:rsidP="004543C5">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699BE194" w14:textId="77777777" w:rsidR="00C0233C" w:rsidRPr="007A278A" w:rsidRDefault="00C0233C" w:rsidP="00433718">
            <w:pPr>
              <w:pStyle w:val="Title"/>
              <w:jc w:val="left"/>
              <w:rPr>
                <w:b/>
                <w:sz w:val="22"/>
                <w:szCs w:val="22"/>
              </w:rPr>
            </w:pPr>
            <w:r w:rsidRPr="007D1D80">
              <w:rPr>
                <w:b/>
                <w:sz w:val="22"/>
                <w:szCs w:val="22"/>
              </w:rPr>
              <w:t>AGRI INFORMATICS</w:t>
            </w:r>
          </w:p>
        </w:tc>
        <w:tc>
          <w:tcPr>
            <w:tcW w:w="1417" w:type="dxa"/>
            <w:vAlign w:val="center"/>
          </w:tcPr>
          <w:p w14:paraId="1C29CE0C" w14:textId="77777777" w:rsidR="00C0233C" w:rsidRPr="007A278A" w:rsidRDefault="00C0233C" w:rsidP="00433718">
            <w:pPr>
              <w:pStyle w:val="Title"/>
              <w:jc w:val="left"/>
              <w:rPr>
                <w:b/>
                <w:bCs/>
                <w:sz w:val="22"/>
                <w:szCs w:val="22"/>
              </w:rPr>
            </w:pPr>
            <w:r w:rsidRPr="007A278A">
              <w:rPr>
                <w:b/>
                <w:bCs/>
                <w:sz w:val="22"/>
                <w:szCs w:val="22"/>
              </w:rPr>
              <w:t xml:space="preserve">Max. Marks </w:t>
            </w:r>
          </w:p>
        </w:tc>
        <w:tc>
          <w:tcPr>
            <w:tcW w:w="851" w:type="dxa"/>
            <w:vAlign w:val="center"/>
          </w:tcPr>
          <w:p w14:paraId="0AD26FB0" w14:textId="77777777" w:rsidR="00C0233C" w:rsidRPr="007A278A" w:rsidRDefault="00C0233C" w:rsidP="00433718">
            <w:pPr>
              <w:pStyle w:val="Title"/>
              <w:jc w:val="left"/>
              <w:rPr>
                <w:b/>
                <w:sz w:val="22"/>
                <w:szCs w:val="22"/>
              </w:rPr>
            </w:pPr>
            <w:r w:rsidRPr="007A278A">
              <w:rPr>
                <w:b/>
                <w:sz w:val="22"/>
                <w:szCs w:val="22"/>
              </w:rPr>
              <w:t>100</w:t>
            </w:r>
          </w:p>
        </w:tc>
      </w:tr>
    </w:tbl>
    <w:p w14:paraId="73E7A42C"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3C01A3" w14:paraId="51F7D7A1" w14:textId="77777777" w:rsidTr="003A5B5D">
        <w:trPr>
          <w:trHeight w:val="552"/>
        </w:trPr>
        <w:tc>
          <w:tcPr>
            <w:tcW w:w="265" w:type="pct"/>
            <w:vAlign w:val="center"/>
          </w:tcPr>
          <w:p w14:paraId="18922EBD" w14:textId="77777777" w:rsidR="00C0233C" w:rsidRPr="003C01A3" w:rsidRDefault="00C0233C" w:rsidP="004543C5">
            <w:pPr>
              <w:contextualSpacing/>
              <w:jc w:val="center"/>
              <w:rPr>
                <w:b/>
              </w:rPr>
            </w:pPr>
            <w:r w:rsidRPr="003C01A3">
              <w:rPr>
                <w:b/>
              </w:rPr>
              <w:t>Q. No.</w:t>
            </w:r>
          </w:p>
        </w:tc>
        <w:tc>
          <w:tcPr>
            <w:tcW w:w="3899" w:type="pct"/>
            <w:gridSpan w:val="2"/>
            <w:vAlign w:val="center"/>
          </w:tcPr>
          <w:p w14:paraId="3B17BACA" w14:textId="77777777" w:rsidR="00C0233C" w:rsidRPr="003C01A3" w:rsidRDefault="00C0233C" w:rsidP="004543C5">
            <w:pPr>
              <w:contextualSpacing/>
              <w:jc w:val="center"/>
              <w:rPr>
                <w:b/>
              </w:rPr>
            </w:pPr>
            <w:r w:rsidRPr="003C01A3">
              <w:rPr>
                <w:b/>
              </w:rPr>
              <w:t>Questions</w:t>
            </w:r>
          </w:p>
        </w:tc>
        <w:tc>
          <w:tcPr>
            <w:tcW w:w="312" w:type="pct"/>
            <w:vAlign w:val="center"/>
          </w:tcPr>
          <w:p w14:paraId="18659EB8" w14:textId="77777777" w:rsidR="00C0233C" w:rsidRPr="003C01A3" w:rsidRDefault="00C0233C" w:rsidP="004543C5">
            <w:pPr>
              <w:contextualSpacing/>
              <w:jc w:val="center"/>
              <w:rPr>
                <w:b/>
              </w:rPr>
            </w:pPr>
            <w:r w:rsidRPr="003C01A3">
              <w:rPr>
                <w:b/>
              </w:rPr>
              <w:t>CO</w:t>
            </w:r>
          </w:p>
        </w:tc>
        <w:tc>
          <w:tcPr>
            <w:tcW w:w="263" w:type="pct"/>
            <w:vAlign w:val="center"/>
          </w:tcPr>
          <w:p w14:paraId="0D86A953" w14:textId="77777777" w:rsidR="00C0233C" w:rsidRPr="003C01A3" w:rsidRDefault="00C0233C" w:rsidP="004543C5">
            <w:pPr>
              <w:contextualSpacing/>
              <w:jc w:val="center"/>
              <w:rPr>
                <w:b/>
              </w:rPr>
            </w:pPr>
            <w:r w:rsidRPr="003C01A3">
              <w:rPr>
                <w:b/>
              </w:rPr>
              <w:t>BL</w:t>
            </w:r>
          </w:p>
        </w:tc>
        <w:tc>
          <w:tcPr>
            <w:tcW w:w="261" w:type="pct"/>
            <w:vAlign w:val="center"/>
          </w:tcPr>
          <w:p w14:paraId="021A9CA3" w14:textId="77777777" w:rsidR="00C0233C" w:rsidRPr="003C01A3" w:rsidRDefault="00C0233C" w:rsidP="004543C5">
            <w:pPr>
              <w:contextualSpacing/>
              <w:jc w:val="center"/>
              <w:rPr>
                <w:b/>
              </w:rPr>
            </w:pPr>
            <w:r w:rsidRPr="003C01A3">
              <w:rPr>
                <w:b/>
              </w:rPr>
              <w:t>M</w:t>
            </w:r>
          </w:p>
        </w:tc>
      </w:tr>
      <w:tr w:rsidR="00C0233C" w:rsidRPr="003C01A3" w14:paraId="34BA6BE3" w14:textId="77777777" w:rsidTr="0029420A">
        <w:trPr>
          <w:trHeight w:val="552"/>
        </w:trPr>
        <w:tc>
          <w:tcPr>
            <w:tcW w:w="5000" w:type="pct"/>
            <w:gridSpan w:val="6"/>
          </w:tcPr>
          <w:p w14:paraId="2C182118" w14:textId="77777777" w:rsidR="00C0233C" w:rsidRPr="003C01A3" w:rsidRDefault="00C0233C" w:rsidP="004543C5">
            <w:pPr>
              <w:contextualSpacing/>
              <w:jc w:val="center"/>
              <w:rPr>
                <w:b/>
                <w:u w:val="single"/>
              </w:rPr>
            </w:pPr>
            <w:r w:rsidRPr="003C01A3">
              <w:rPr>
                <w:b/>
                <w:u w:val="single"/>
              </w:rPr>
              <w:t>PART – A (20 X 1 = 20 MARKS)</w:t>
            </w:r>
          </w:p>
        </w:tc>
      </w:tr>
      <w:tr w:rsidR="00C0233C" w:rsidRPr="003C01A3" w14:paraId="26FE55A5" w14:textId="77777777" w:rsidTr="00433718">
        <w:trPr>
          <w:trHeight w:val="283"/>
        </w:trPr>
        <w:tc>
          <w:tcPr>
            <w:tcW w:w="265" w:type="pct"/>
          </w:tcPr>
          <w:p w14:paraId="6EC9B8F5" w14:textId="77777777" w:rsidR="00C0233C" w:rsidRPr="003C01A3" w:rsidRDefault="00C0233C" w:rsidP="004543C5">
            <w:pPr>
              <w:contextualSpacing/>
              <w:jc w:val="center"/>
            </w:pPr>
            <w:r w:rsidRPr="003C01A3">
              <w:t>1.</w:t>
            </w:r>
          </w:p>
        </w:tc>
        <w:tc>
          <w:tcPr>
            <w:tcW w:w="3899" w:type="pct"/>
            <w:gridSpan w:val="2"/>
          </w:tcPr>
          <w:p w14:paraId="4BC97282" w14:textId="77777777" w:rsidR="00C0233C" w:rsidRPr="003C01A3" w:rsidRDefault="00C0233C" w:rsidP="004543C5">
            <w:pPr>
              <w:contextualSpacing/>
              <w:jc w:val="both"/>
            </w:pPr>
            <w:r>
              <w:t>Outline the ICT.</w:t>
            </w:r>
          </w:p>
        </w:tc>
        <w:tc>
          <w:tcPr>
            <w:tcW w:w="312" w:type="pct"/>
            <w:vAlign w:val="center"/>
          </w:tcPr>
          <w:p w14:paraId="0A3AC776" w14:textId="77777777" w:rsidR="00C0233C" w:rsidRPr="003C01A3" w:rsidRDefault="00C0233C" w:rsidP="004543C5">
            <w:pPr>
              <w:contextualSpacing/>
              <w:jc w:val="center"/>
            </w:pPr>
            <w:r w:rsidRPr="003C01A3">
              <w:t>CO1</w:t>
            </w:r>
          </w:p>
        </w:tc>
        <w:tc>
          <w:tcPr>
            <w:tcW w:w="263" w:type="pct"/>
            <w:vAlign w:val="center"/>
          </w:tcPr>
          <w:p w14:paraId="0C02B25E" w14:textId="77777777" w:rsidR="00C0233C" w:rsidRPr="003C01A3" w:rsidRDefault="00C0233C" w:rsidP="004543C5">
            <w:pPr>
              <w:contextualSpacing/>
              <w:jc w:val="center"/>
            </w:pPr>
            <w:r w:rsidRPr="003C01A3">
              <w:t>R</w:t>
            </w:r>
          </w:p>
        </w:tc>
        <w:tc>
          <w:tcPr>
            <w:tcW w:w="261" w:type="pct"/>
            <w:vAlign w:val="center"/>
          </w:tcPr>
          <w:p w14:paraId="5E8171F9" w14:textId="77777777" w:rsidR="00C0233C" w:rsidRPr="003C01A3" w:rsidRDefault="00C0233C" w:rsidP="004543C5">
            <w:pPr>
              <w:contextualSpacing/>
              <w:jc w:val="center"/>
            </w:pPr>
            <w:r w:rsidRPr="003C01A3">
              <w:t>1</w:t>
            </w:r>
          </w:p>
        </w:tc>
      </w:tr>
      <w:tr w:rsidR="00C0233C" w:rsidRPr="003C01A3" w14:paraId="09E42D3A" w14:textId="77777777" w:rsidTr="00433718">
        <w:trPr>
          <w:trHeight w:val="283"/>
        </w:trPr>
        <w:tc>
          <w:tcPr>
            <w:tcW w:w="265" w:type="pct"/>
          </w:tcPr>
          <w:p w14:paraId="06285BE8" w14:textId="77777777" w:rsidR="00C0233C" w:rsidRPr="003C01A3" w:rsidRDefault="00C0233C" w:rsidP="004543C5">
            <w:pPr>
              <w:contextualSpacing/>
              <w:jc w:val="center"/>
            </w:pPr>
            <w:r w:rsidRPr="003C01A3">
              <w:t>2.</w:t>
            </w:r>
          </w:p>
        </w:tc>
        <w:tc>
          <w:tcPr>
            <w:tcW w:w="3899" w:type="pct"/>
            <w:gridSpan w:val="2"/>
          </w:tcPr>
          <w:p w14:paraId="555A9943" w14:textId="77777777" w:rsidR="00C0233C" w:rsidRPr="003C01A3" w:rsidRDefault="00C0233C" w:rsidP="004543C5">
            <w:pPr>
              <w:contextualSpacing/>
              <w:jc w:val="both"/>
            </w:pPr>
            <w:r>
              <w:t>Compare the GIS systems with GPS systems.</w:t>
            </w:r>
          </w:p>
        </w:tc>
        <w:tc>
          <w:tcPr>
            <w:tcW w:w="312" w:type="pct"/>
            <w:vAlign w:val="center"/>
          </w:tcPr>
          <w:p w14:paraId="0FB69235" w14:textId="77777777" w:rsidR="00C0233C" w:rsidRPr="003C01A3" w:rsidRDefault="00C0233C" w:rsidP="004543C5">
            <w:pPr>
              <w:contextualSpacing/>
              <w:jc w:val="center"/>
            </w:pPr>
            <w:r w:rsidRPr="003C01A3">
              <w:t>CO2</w:t>
            </w:r>
          </w:p>
        </w:tc>
        <w:tc>
          <w:tcPr>
            <w:tcW w:w="263" w:type="pct"/>
            <w:vAlign w:val="center"/>
          </w:tcPr>
          <w:p w14:paraId="6A13C030" w14:textId="77777777" w:rsidR="00C0233C" w:rsidRPr="003C01A3" w:rsidRDefault="00C0233C" w:rsidP="004543C5">
            <w:pPr>
              <w:contextualSpacing/>
              <w:jc w:val="center"/>
            </w:pPr>
            <w:r w:rsidRPr="003C01A3">
              <w:t>R</w:t>
            </w:r>
          </w:p>
        </w:tc>
        <w:tc>
          <w:tcPr>
            <w:tcW w:w="261" w:type="pct"/>
            <w:vAlign w:val="center"/>
          </w:tcPr>
          <w:p w14:paraId="12C0CF7A" w14:textId="77777777" w:rsidR="00C0233C" w:rsidRPr="003C01A3" w:rsidRDefault="00C0233C" w:rsidP="004543C5">
            <w:pPr>
              <w:contextualSpacing/>
              <w:jc w:val="center"/>
            </w:pPr>
            <w:r w:rsidRPr="003C01A3">
              <w:t>1</w:t>
            </w:r>
          </w:p>
        </w:tc>
      </w:tr>
      <w:tr w:rsidR="00C0233C" w:rsidRPr="003C01A3" w14:paraId="3EB000D1" w14:textId="77777777" w:rsidTr="00433718">
        <w:trPr>
          <w:trHeight w:val="283"/>
        </w:trPr>
        <w:tc>
          <w:tcPr>
            <w:tcW w:w="265" w:type="pct"/>
          </w:tcPr>
          <w:p w14:paraId="11A7BC80" w14:textId="77777777" w:rsidR="00C0233C" w:rsidRPr="003C01A3" w:rsidRDefault="00C0233C" w:rsidP="004543C5">
            <w:pPr>
              <w:contextualSpacing/>
              <w:jc w:val="center"/>
            </w:pPr>
            <w:r w:rsidRPr="003C01A3">
              <w:t>3.</w:t>
            </w:r>
          </w:p>
        </w:tc>
        <w:tc>
          <w:tcPr>
            <w:tcW w:w="3899" w:type="pct"/>
            <w:gridSpan w:val="2"/>
          </w:tcPr>
          <w:p w14:paraId="6AF73757" w14:textId="77777777" w:rsidR="00C0233C" w:rsidRPr="003C01A3" w:rsidRDefault="00C0233C" w:rsidP="004543C5">
            <w:pPr>
              <w:contextualSpacing/>
              <w:jc w:val="both"/>
            </w:pPr>
            <w:r w:rsidRPr="003C01A3">
              <w:t>Define Agro</w:t>
            </w:r>
            <w:r>
              <w:t>-Informatics and its importance.</w:t>
            </w:r>
          </w:p>
        </w:tc>
        <w:tc>
          <w:tcPr>
            <w:tcW w:w="312" w:type="pct"/>
            <w:vAlign w:val="center"/>
          </w:tcPr>
          <w:p w14:paraId="2912F154" w14:textId="77777777" w:rsidR="00C0233C" w:rsidRPr="003C01A3" w:rsidRDefault="00C0233C" w:rsidP="004543C5">
            <w:pPr>
              <w:contextualSpacing/>
              <w:jc w:val="center"/>
            </w:pPr>
            <w:r w:rsidRPr="003C01A3">
              <w:t>CO1</w:t>
            </w:r>
          </w:p>
        </w:tc>
        <w:tc>
          <w:tcPr>
            <w:tcW w:w="263" w:type="pct"/>
            <w:vAlign w:val="center"/>
          </w:tcPr>
          <w:p w14:paraId="56C0EC92" w14:textId="77777777" w:rsidR="00C0233C" w:rsidRPr="003C01A3" w:rsidRDefault="00C0233C" w:rsidP="004543C5">
            <w:pPr>
              <w:contextualSpacing/>
              <w:jc w:val="center"/>
            </w:pPr>
            <w:r w:rsidRPr="003C01A3">
              <w:t>U</w:t>
            </w:r>
          </w:p>
        </w:tc>
        <w:tc>
          <w:tcPr>
            <w:tcW w:w="261" w:type="pct"/>
            <w:vAlign w:val="center"/>
          </w:tcPr>
          <w:p w14:paraId="42407AB3" w14:textId="77777777" w:rsidR="00C0233C" w:rsidRPr="003C01A3" w:rsidRDefault="00C0233C" w:rsidP="004543C5">
            <w:pPr>
              <w:contextualSpacing/>
              <w:jc w:val="center"/>
            </w:pPr>
            <w:r w:rsidRPr="003C01A3">
              <w:t>1</w:t>
            </w:r>
          </w:p>
        </w:tc>
      </w:tr>
      <w:tr w:rsidR="00C0233C" w:rsidRPr="003C01A3" w14:paraId="3AC2BE18" w14:textId="77777777" w:rsidTr="00433718">
        <w:trPr>
          <w:trHeight w:val="283"/>
        </w:trPr>
        <w:tc>
          <w:tcPr>
            <w:tcW w:w="265" w:type="pct"/>
          </w:tcPr>
          <w:p w14:paraId="011C18F6" w14:textId="77777777" w:rsidR="00C0233C" w:rsidRPr="003C01A3" w:rsidRDefault="00C0233C" w:rsidP="004543C5">
            <w:pPr>
              <w:contextualSpacing/>
              <w:jc w:val="center"/>
            </w:pPr>
            <w:r w:rsidRPr="003C01A3">
              <w:t>4.</w:t>
            </w:r>
          </w:p>
        </w:tc>
        <w:tc>
          <w:tcPr>
            <w:tcW w:w="3899" w:type="pct"/>
            <w:gridSpan w:val="2"/>
          </w:tcPr>
          <w:p w14:paraId="2DF65056" w14:textId="77777777" w:rsidR="00C0233C" w:rsidRPr="003C01A3" w:rsidRDefault="00C0233C" w:rsidP="004543C5">
            <w:pPr>
              <w:contextualSpacing/>
              <w:jc w:val="both"/>
            </w:pPr>
            <w:r w:rsidRPr="003C01A3">
              <w:t>Explain about E-Agriculture with 2 agriculture apps</w:t>
            </w:r>
            <w:r>
              <w:t>.</w:t>
            </w:r>
          </w:p>
        </w:tc>
        <w:tc>
          <w:tcPr>
            <w:tcW w:w="312" w:type="pct"/>
            <w:vAlign w:val="center"/>
          </w:tcPr>
          <w:p w14:paraId="5D74CB35" w14:textId="77777777" w:rsidR="00C0233C" w:rsidRPr="003C01A3" w:rsidRDefault="00C0233C" w:rsidP="004543C5">
            <w:pPr>
              <w:contextualSpacing/>
              <w:jc w:val="center"/>
            </w:pPr>
            <w:r w:rsidRPr="003C01A3">
              <w:t>CO4</w:t>
            </w:r>
          </w:p>
        </w:tc>
        <w:tc>
          <w:tcPr>
            <w:tcW w:w="263" w:type="pct"/>
            <w:vAlign w:val="center"/>
          </w:tcPr>
          <w:p w14:paraId="64A49F09" w14:textId="77777777" w:rsidR="00C0233C" w:rsidRPr="003C01A3" w:rsidRDefault="00C0233C" w:rsidP="004543C5">
            <w:pPr>
              <w:contextualSpacing/>
              <w:jc w:val="center"/>
            </w:pPr>
            <w:r w:rsidRPr="003C01A3">
              <w:t>R</w:t>
            </w:r>
          </w:p>
        </w:tc>
        <w:tc>
          <w:tcPr>
            <w:tcW w:w="261" w:type="pct"/>
            <w:vAlign w:val="center"/>
          </w:tcPr>
          <w:p w14:paraId="1A75F849" w14:textId="77777777" w:rsidR="00C0233C" w:rsidRPr="003C01A3" w:rsidRDefault="00C0233C" w:rsidP="004543C5">
            <w:pPr>
              <w:contextualSpacing/>
              <w:jc w:val="center"/>
            </w:pPr>
            <w:r w:rsidRPr="003C01A3">
              <w:t>1</w:t>
            </w:r>
          </w:p>
        </w:tc>
      </w:tr>
      <w:tr w:rsidR="00C0233C" w:rsidRPr="003C01A3" w14:paraId="77569878" w14:textId="77777777" w:rsidTr="00433718">
        <w:trPr>
          <w:trHeight w:val="283"/>
        </w:trPr>
        <w:tc>
          <w:tcPr>
            <w:tcW w:w="265" w:type="pct"/>
          </w:tcPr>
          <w:p w14:paraId="5C0373B0" w14:textId="77777777" w:rsidR="00C0233C" w:rsidRPr="003C01A3" w:rsidRDefault="00C0233C" w:rsidP="004543C5">
            <w:pPr>
              <w:contextualSpacing/>
              <w:jc w:val="center"/>
            </w:pPr>
            <w:r w:rsidRPr="003C01A3">
              <w:t>5.</w:t>
            </w:r>
          </w:p>
        </w:tc>
        <w:tc>
          <w:tcPr>
            <w:tcW w:w="3899" w:type="pct"/>
            <w:gridSpan w:val="2"/>
          </w:tcPr>
          <w:p w14:paraId="0B7A0008" w14:textId="77777777" w:rsidR="00C0233C" w:rsidRPr="003C01A3" w:rsidRDefault="00C0233C" w:rsidP="004543C5">
            <w:pPr>
              <w:contextualSpacing/>
              <w:jc w:val="both"/>
            </w:pPr>
            <w:r>
              <w:t>Define ‘IoT’.</w:t>
            </w:r>
          </w:p>
        </w:tc>
        <w:tc>
          <w:tcPr>
            <w:tcW w:w="312" w:type="pct"/>
            <w:vAlign w:val="center"/>
          </w:tcPr>
          <w:p w14:paraId="625FE542" w14:textId="77777777" w:rsidR="00C0233C" w:rsidRPr="003C01A3" w:rsidRDefault="00C0233C" w:rsidP="004543C5">
            <w:pPr>
              <w:contextualSpacing/>
              <w:jc w:val="center"/>
            </w:pPr>
            <w:r w:rsidRPr="003C01A3">
              <w:t>CO1</w:t>
            </w:r>
          </w:p>
        </w:tc>
        <w:tc>
          <w:tcPr>
            <w:tcW w:w="263" w:type="pct"/>
            <w:vAlign w:val="center"/>
          </w:tcPr>
          <w:p w14:paraId="13EAF137" w14:textId="77777777" w:rsidR="00C0233C" w:rsidRPr="003C01A3" w:rsidRDefault="00C0233C" w:rsidP="004543C5">
            <w:pPr>
              <w:contextualSpacing/>
              <w:jc w:val="center"/>
            </w:pPr>
            <w:r w:rsidRPr="003C01A3">
              <w:t>U</w:t>
            </w:r>
          </w:p>
        </w:tc>
        <w:tc>
          <w:tcPr>
            <w:tcW w:w="261" w:type="pct"/>
            <w:vAlign w:val="center"/>
          </w:tcPr>
          <w:p w14:paraId="37349576" w14:textId="77777777" w:rsidR="00C0233C" w:rsidRPr="003C01A3" w:rsidRDefault="00C0233C" w:rsidP="004543C5">
            <w:pPr>
              <w:contextualSpacing/>
              <w:jc w:val="center"/>
            </w:pPr>
            <w:r w:rsidRPr="003C01A3">
              <w:t>1</w:t>
            </w:r>
          </w:p>
        </w:tc>
      </w:tr>
      <w:tr w:rsidR="00C0233C" w:rsidRPr="003C01A3" w14:paraId="0F910767" w14:textId="77777777" w:rsidTr="00433718">
        <w:trPr>
          <w:trHeight w:val="283"/>
        </w:trPr>
        <w:tc>
          <w:tcPr>
            <w:tcW w:w="265" w:type="pct"/>
          </w:tcPr>
          <w:p w14:paraId="5024342C" w14:textId="77777777" w:rsidR="00C0233C" w:rsidRPr="003C01A3" w:rsidRDefault="00C0233C" w:rsidP="004543C5">
            <w:pPr>
              <w:contextualSpacing/>
              <w:jc w:val="center"/>
            </w:pPr>
            <w:r w:rsidRPr="003C01A3">
              <w:t>6.</w:t>
            </w:r>
          </w:p>
        </w:tc>
        <w:tc>
          <w:tcPr>
            <w:tcW w:w="3899" w:type="pct"/>
            <w:gridSpan w:val="2"/>
          </w:tcPr>
          <w:p w14:paraId="17F24A23" w14:textId="77777777" w:rsidR="00C0233C" w:rsidRPr="003C01A3" w:rsidRDefault="00C0233C" w:rsidP="004543C5">
            <w:pPr>
              <w:contextualSpacing/>
              <w:jc w:val="both"/>
            </w:pPr>
            <w:r>
              <w:t>Define  ‘Precision agriculture’</w:t>
            </w:r>
          </w:p>
        </w:tc>
        <w:tc>
          <w:tcPr>
            <w:tcW w:w="312" w:type="pct"/>
            <w:vAlign w:val="center"/>
          </w:tcPr>
          <w:p w14:paraId="4512E580" w14:textId="77777777" w:rsidR="00C0233C" w:rsidRPr="003C01A3" w:rsidRDefault="00C0233C" w:rsidP="004543C5">
            <w:pPr>
              <w:contextualSpacing/>
              <w:jc w:val="center"/>
            </w:pPr>
            <w:r w:rsidRPr="003C01A3">
              <w:t>CO4</w:t>
            </w:r>
          </w:p>
        </w:tc>
        <w:tc>
          <w:tcPr>
            <w:tcW w:w="263" w:type="pct"/>
            <w:vAlign w:val="center"/>
          </w:tcPr>
          <w:p w14:paraId="00FB2F9A" w14:textId="77777777" w:rsidR="00C0233C" w:rsidRPr="003C01A3" w:rsidRDefault="00C0233C" w:rsidP="004543C5">
            <w:pPr>
              <w:contextualSpacing/>
              <w:jc w:val="center"/>
            </w:pPr>
            <w:r w:rsidRPr="003C01A3">
              <w:t>R</w:t>
            </w:r>
          </w:p>
        </w:tc>
        <w:tc>
          <w:tcPr>
            <w:tcW w:w="261" w:type="pct"/>
            <w:vAlign w:val="center"/>
          </w:tcPr>
          <w:p w14:paraId="3F5DE117" w14:textId="77777777" w:rsidR="00C0233C" w:rsidRPr="003C01A3" w:rsidRDefault="00C0233C" w:rsidP="004543C5">
            <w:pPr>
              <w:contextualSpacing/>
              <w:jc w:val="center"/>
            </w:pPr>
            <w:r w:rsidRPr="003C01A3">
              <w:t>1</w:t>
            </w:r>
          </w:p>
        </w:tc>
      </w:tr>
      <w:tr w:rsidR="00C0233C" w:rsidRPr="003C01A3" w14:paraId="629B872E" w14:textId="77777777" w:rsidTr="00433718">
        <w:trPr>
          <w:trHeight w:val="283"/>
        </w:trPr>
        <w:tc>
          <w:tcPr>
            <w:tcW w:w="265" w:type="pct"/>
          </w:tcPr>
          <w:p w14:paraId="49D5A367" w14:textId="77777777" w:rsidR="00C0233C" w:rsidRPr="003C01A3" w:rsidRDefault="00C0233C" w:rsidP="004543C5">
            <w:pPr>
              <w:contextualSpacing/>
              <w:jc w:val="center"/>
            </w:pPr>
            <w:r w:rsidRPr="003C01A3">
              <w:t>7.</w:t>
            </w:r>
          </w:p>
        </w:tc>
        <w:tc>
          <w:tcPr>
            <w:tcW w:w="3899" w:type="pct"/>
            <w:gridSpan w:val="2"/>
          </w:tcPr>
          <w:p w14:paraId="23EA8DF9" w14:textId="77777777" w:rsidR="00C0233C" w:rsidRPr="003C01A3" w:rsidRDefault="00C0233C" w:rsidP="004543C5">
            <w:pPr>
              <w:contextualSpacing/>
              <w:jc w:val="both"/>
              <w:rPr>
                <w:noProof/>
                <w:lang w:eastAsia="zh-TW"/>
              </w:rPr>
            </w:pPr>
            <w:r>
              <w:rPr>
                <w:noProof/>
                <w:lang w:eastAsia="zh-TW"/>
              </w:rPr>
              <w:t>St</w:t>
            </w:r>
            <w:r w:rsidRPr="003C01A3">
              <w:rPr>
                <w:noProof/>
                <w:lang w:eastAsia="zh-TW"/>
              </w:rPr>
              <w:t xml:space="preserve">ate the role of crop doctor in </w:t>
            </w:r>
            <w:r>
              <w:rPr>
                <w:noProof/>
                <w:lang w:eastAsia="zh-TW"/>
              </w:rPr>
              <w:t>agriculture.</w:t>
            </w:r>
          </w:p>
        </w:tc>
        <w:tc>
          <w:tcPr>
            <w:tcW w:w="312" w:type="pct"/>
            <w:vAlign w:val="center"/>
          </w:tcPr>
          <w:p w14:paraId="78553DFB" w14:textId="77777777" w:rsidR="00C0233C" w:rsidRPr="003C01A3" w:rsidRDefault="00C0233C" w:rsidP="004543C5">
            <w:pPr>
              <w:contextualSpacing/>
              <w:jc w:val="center"/>
            </w:pPr>
            <w:r w:rsidRPr="003C01A3">
              <w:t>CO1</w:t>
            </w:r>
          </w:p>
        </w:tc>
        <w:tc>
          <w:tcPr>
            <w:tcW w:w="263" w:type="pct"/>
            <w:vAlign w:val="center"/>
          </w:tcPr>
          <w:p w14:paraId="7937ACAF" w14:textId="77777777" w:rsidR="00C0233C" w:rsidRPr="003C01A3" w:rsidRDefault="00C0233C" w:rsidP="004543C5">
            <w:pPr>
              <w:contextualSpacing/>
              <w:jc w:val="center"/>
            </w:pPr>
            <w:r w:rsidRPr="003C01A3">
              <w:t>R</w:t>
            </w:r>
          </w:p>
        </w:tc>
        <w:tc>
          <w:tcPr>
            <w:tcW w:w="261" w:type="pct"/>
            <w:vAlign w:val="center"/>
          </w:tcPr>
          <w:p w14:paraId="67E8A1FE" w14:textId="77777777" w:rsidR="00C0233C" w:rsidRPr="003C01A3" w:rsidRDefault="00C0233C" w:rsidP="004543C5">
            <w:pPr>
              <w:contextualSpacing/>
              <w:jc w:val="center"/>
            </w:pPr>
            <w:r w:rsidRPr="003C01A3">
              <w:t>1</w:t>
            </w:r>
          </w:p>
        </w:tc>
      </w:tr>
      <w:tr w:rsidR="00C0233C" w:rsidRPr="003C01A3" w14:paraId="0589EC30" w14:textId="77777777" w:rsidTr="00433718">
        <w:trPr>
          <w:trHeight w:val="283"/>
        </w:trPr>
        <w:tc>
          <w:tcPr>
            <w:tcW w:w="265" w:type="pct"/>
          </w:tcPr>
          <w:p w14:paraId="039DDDDC" w14:textId="77777777" w:rsidR="00C0233C" w:rsidRPr="003C01A3" w:rsidRDefault="00C0233C" w:rsidP="004543C5">
            <w:pPr>
              <w:contextualSpacing/>
              <w:jc w:val="center"/>
            </w:pPr>
            <w:r w:rsidRPr="003C01A3">
              <w:t>8.</w:t>
            </w:r>
          </w:p>
        </w:tc>
        <w:tc>
          <w:tcPr>
            <w:tcW w:w="3899" w:type="pct"/>
            <w:gridSpan w:val="2"/>
          </w:tcPr>
          <w:p w14:paraId="5A54F4D9" w14:textId="77777777" w:rsidR="00C0233C" w:rsidRPr="003C01A3" w:rsidRDefault="00C0233C" w:rsidP="004543C5">
            <w:pPr>
              <w:contextualSpacing/>
              <w:jc w:val="both"/>
              <w:rPr>
                <w:bCs/>
              </w:rPr>
            </w:pPr>
            <w:r w:rsidRPr="003C01A3">
              <w:rPr>
                <w:bCs/>
              </w:rPr>
              <w:t>Ex</w:t>
            </w:r>
            <w:r>
              <w:rPr>
                <w:bCs/>
              </w:rPr>
              <w:t>amine the Crop Simulation Model.</w:t>
            </w:r>
          </w:p>
        </w:tc>
        <w:tc>
          <w:tcPr>
            <w:tcW w:w="312" w:type="pct"/>
            <w:vAlign w:val="center"/>
          </w:tcPr>
          <w:p w14:paraId="0841FDF4" w14:textId="77777777" w:rsidR="00C0233C" w:rsidRPr="003C01A3" w:rsidRDefault="00C0233C" w:rsidP="004543C5">
            <w:pPr>
              <w:contextualSpacing/>
              <w:jc w:val="center"/>
            </w:pPr>
            <w:r w:rsidRPr="003C01A3">
              <w:t>CO4</w:t>
            </w:r>
          </w:p>
        </w:tc>
        <w:tc>
          <w:tcPr>
            <w:tcW w:w="263" w:type="pct"/>
            <w:vAlign w:val="center"/>
          </w:tcPr>
          <w:p w14:paraId="66B83A4D" w14:textId="77777777" w:rsidR="00C0233C" w:rsidRPr="003C01A3" w:rsidRDefault="00C0233C" w:rsidP="004543C5">
            <w:pPr>
              <w:contextualSpacing/>
              <w:jc w:val="center"/>
            </w:pPr>
            <w:r w:rsidRPr="003C01A3">
              <w:t>U</w:t>
            </w:r>
          </w:p>
        </w:tc>
        <w:tc>
          <w:tcPr>
            <w:tcW w:w="261" w:type="pct"/>
            <w:vAlign w:val="center"/>
          </w:tcPr>
          <w:p w14:paraId="44A192CF" w14:textId="77777777" w:rsidR="00C0233C" w:rsidRPr="003C01A3" w:rsidRDefault="00C0233C" w:rsidP="004543C5">
            <w:pPr>
              <w:contextualSpacing/>
              <w:jc w:val="center"/>
            </w:pPr>
            <w:r w:rsidRPr="003C01A3">
              <w:t>1</w:t>
            </w:r>
          </w:p>
        </w:tc>
      </w:tr>
      <w:tr w:rsidR="00C0233C" w:rsidRPr="003C01A3" w14:paraId="7F3C70B5" w14:textId="77777777" w:rsidTr="00433718">
        <w:trPr>
          <w:trHeight w:val="283"/>
        </w:trPr>
        <w:tc>
          <w:tcPr>
            <w:tcW w:w="265" w:type="pct"/>
          </w:tcPr>
          <w:p w14:paraId="1736B0E0" w14:textId="77777777" w:rsidR="00C0233C" w:rsidRPr="003C01A3" w:rsidRDefault="00C0233C" w:rsidP="004543C5">
            <w:pPr>
              <w:contextualSpacing/>
              <w:jc w:val="center"/>
            </w:pPr>
            <w:r w:rsidRPr="003C01A3">
              <w:t>9.</w:t>
            </w:r>
          </w:p>
        </w:tc>
        <w:tc>
          <w:tcPr>
            <w:tcW w:w="3899" w:type="pct"/>
            <w:gridSpan w:val="2"/>
          </w:tcPr>
          <w:p w14:paraId="282C4723" w14:textId="77777777" w:rsidR="00C0233C" w:rsidRPr="003C01A3" w:rsidRDefault="00C0233C" w:rsidP="004543C5">
            <w:pPr>
              <w:contextualSpacing/>
              <w:jc w:val="both"/>
              <w:rPr>
                <w:noProof/>
                <w:lang w:eastAsia="zh-TW"/>
              </w:rPr>
            </w:pPr>
            <w:r>
              <w:t>State</w:t>
            </w:r>
            <w:r w:rsidRPr="003C01A3">
              <w:t xml:space="preserve"> any 2 online photos and video editing tools of ICT in agriculture?</w:t>
            </w:r>
          </w:p>
        </w:tc>
        <w:tc>
          <w:tcPr>
            <w:tcW w:w="312" w:type="pct"/>
            <w:vAlign w:val="center"/>
          </w:tcPr>
          <w:p w14:paraId="45B1C150" w14:textId="77777777" w:rsidR="00C0233C" w:rsidRPr="003C01A3" w:rsidRDefault="00C0233C" w:rsidP="004543C5">
            <w:pPr>
              <w:contextualSpacing/>
              <w:jc w:val="center"/>
            </w:pPr>
            <w:r w:rsidRPr="003C01A3">
              <w:t>CO6</w:t>
            </w:r>
          </w:p>
        </w:tc>
        <w:tc>
          <w:tcPr>
            <w:tcW w:w="263" w:type="pct"/>
            <w:vAlign w:val="center"/>
          </w:tcPr>
          <w:p w14:paraId="4F51EB5C" w14:textId="77777777" w:rsidR="00C0233C" w:rsidRPr="003C01A3" w:rsidRDefault="00C0233C" w:rsidP="004543C5">
            <w:pPr>
              <w:contextualSpacing/>
              <w:jc w:val="center"/>
            </w:pPr>
            <w:r w:rsidRPr="003C01A3">
              <w:t>U</w:t>
            </w:r>
          </w:p>
        </w:tc>
        <w:tc>
          <w:tcPr>
            <w:tcW w:w="261" w:type="pct"/>
            <w:vAlign w:val="center"/>
          </w:tcPr>
          <w:p w14:paraId="14BF0556" w14:textId="77777777" w:rsidR="00C0233C" w:rsidRPr="003C01A3" w:rsidRDefault="00C0233C" w:rsidP="004543C5">
            <w:pPr>
              <w:contextualSpacing/>
              <w:jc w:val="center"/>
            </w:pPr>
            <w:r w:rsidRPr="003C01A3">
              <w:t>1</w:t>
            </w:r>
          </w:p>
        </w:tc>
      </w:tr>
      <w:tr w:rsidR="00C0233C" w:rsidRPr="003C01A3" w14:paraId="70BA51A7" w14:textId="77777777" w:rsidTr="00433718">
        <w:trPr>
          <w:trHeight w:val="283"/>
        </w:trPr>
        <w:tc>
          <w:tcPr>
            <w:tcW w:w="265" w:type="pct"/>
          </w:tcPr>
          <w:p w14:paraId="4CBCBFFF" w14:textId="77777777" w:rsidR="00C0233C" w:rsidRPr="003C01A3" w:rsidRDefault="00C0233C" w:rsidP="004543C5">
            <w:pPr>
              <w:contextualSpacing/>
              <w:jc w:val="center"/>
            </w:pPr>
            <w:r w:rsidRPr="003C01A3">
              <w:t>10.</w:t>
            </w:r>
          </w:p>
        </w:tc>
        <w:tc>
          <w:tcPr>
            <w:tcW w:w="3899" w:type="pct"/>
            <w:gridSpan w:val="2"/>
          </w:tcPr>
          <w:p w14:paraId="001E7760" w14:textId="77777777" w:rsidR="00C0233C" w:rsidRPr="003C01A3" w:rsidRDefault="00C0233C" w:rsidP="004543C5">
            <w:pPr>
              <w:contextualSpacing/>
              <w:jc w:val="both"/>
            </w:pPr>
            <w:r>
              <w:t>State the full form of DSS.</w:t>
            </w:r>
          </w:p>
        </w:tc>
        <w:tc>
          <w:tcPr>
            <w:tcW w:w="312" w:type="pct"/>
            <w:vAlign w:val="center"/>
          </w:tcPr>
          <w:p w14:paraId="2BD65A45" w14:textId="77777777" w:rsidR="00C0233C" w:rsidRPr="003C01A3" w:rsidRDefault="00C0233C" w:rsidP="004543C5">
            <w:pPr>
              <w:contextualSpacing/>
              <w:jc w:val="center"/>
            </w:pPr>
            <w:r w:rsidRPr="003C01A3">
              <w:t>CO3</w:t>
            </w:r>
          </w:p>
        </w:tc>
        <w:tc>
          <w:tcPr>
            <w:tcW w:w="263" w:type="pct"/>
            <w:vAlign w:val="center"/>
          </w:tcPr>
          <w:p w14:paraId="5951CBFA" w14:textId="77777777" w:rsidR="00C0233C" w:rsidRPr="003C01A3" w:rsidRDefault="00C0233C" w:rsidP="004543C5">
            <w:pPr>
              <w:contextualSpacing/>
              <w:jc w:val="center"/>
            </w:pPr>
            <w:r w:rsidRPr="003C01A3">
              <w:t>R</w:t>
            </w:r>
          </w:p>
        </w:tc>
        <w:tc>
          <w:tcPr>
            <w:tcW w:w="261" w:type="pct"/>
            <w:vAlign w:val="center"/>
          </w:tcPr>
          <w:p w14:paraId="320B25EA" w14:textId="77777777" w:rsidR="00C0233C" w:rsidRPr="003C01A3" w:rsidRDefault="00C0233C" w:rsidP="004543C5">
            <w:pPr>
              <w:contextualSpacing/>
              <w:jc w:val="center"/>
            </w:pPr>
            <w:r w:rsidRPr="003C01A3">
              <w:t>1</w:t>
            </w:r>
          </w:p>
        </w:tc>
      </w:tr>
      <w:tr w:rsidR="00C0233C" w:rsidRPr="003C01A3" w14:paraId="669EEA2B" w14:textId="77777777" w:rsidTr="00433718">
        <w:trPr>
          <w:trHeight w:val="283"/>
        </w:trPr>
        <w:tc>
          <w:tcPr>
            <w:tcW w:w="265" w:type="pct"/>
          </w:tcPr>
          <w:p w14:paraId="36DB7718" w14:textId="77777777" w:rsidR="00C0233C" w:rsidRPr="003C01A3" w:rsidRDefault="00C0233C" w:rsidP="004543C5">
            <w:pPr>
              <w:contextualSpacing/>
              <w:jc w:val="center"/>
            </w:pPr>
            <w:r w:rsidRPr="003C01A3">
              <w:t>11.</w:t>
            </w:r>
          </w:p>
        </w:tc>
        <w:tc>
          <w:tcPr>
            <w:tcW w:w="3899" w:type="pct"/>
            <w:gridSpan w:val="2"/>
          </w:tcPr>
          <w:p w14:paraId="1C749E46" w14:textId="77777777" w:rsidR="00C0233C" w:rsidRPr="003C01A3" w:rsidRDefault="00C0233C" w:rsidP="004543C5">
            <w:pPr>
              <w:contextualSpacing/>
              <w:jc w:val="both"/>
            </w:pPr>
            <w:r w:rsidRPr="003C01A3">
              <w:t>List out the uses of DBMS in agriculture</w:t>
            </w:r>
            <w:r>
              <w:t>.</w:t>
            </w:r>
          </w:p>
        </w:tc>
        <w:tc>
          <w:tcPr>
            <w:tcW w:w="312" w:type="pct"/>
            <w:vAlign w:val="center"/>
          </w:tcPr>
          <w:p w14:paraId="40E8B301" w14:textId="77777777" w:rsidR="00C0233C" w:rsidRPr="003C01A3" w:rsidRDefault="00C0233C" w:rsidP="004543C5">
            <w:pPr>
              <w:contextualSpacing/>
              <w:jc w:val="center"/>
            </w:pPr>
            <w:r w:rsidRPr="003C01A3">
              <w:t>CO3</w:t>
            </w:r>
          </w:p>
        </w:tc>
        <w:tc>
          <w:tcPr>
            <w:tcW w:w="263" w:type="pct"/>
            <w:vAlign w:val="center"/>
          </w:tcPr>
          <w:p w14:paraId="3A280375" w14:textId="77777777" w:rsidR="00C0233C" w:rsidRPr="003C01A3" w:rsidRDefault="00C0233C" w:rsidP="004543C5">
            <w:pPr>
              <w:contextualSpacing/>
              <w:jc w:val="center"/>
            </w:pPr>
            <w:r w:rsidRPr="003C01A3">
              <w:t>U</w:t>
            </w:r>
          </w:p>
        </w:tc>
        <w:tc>
          <w:tcPr>
            <w:tcW w:w="261" w:type="pct"/>
            <w:vAlign w:val="center"/>
          </w:tcPr>
          <w:p w14:paraId="2C196E08" w14:textId="77777777" w:rsidR="00C0233C" w:rsidRPr="003C01A3" w:rsidRDefault="00C0233C" w:rsidP="004543C5">
            <w:pPr>
              <w:contextualSpacing/>
              <w:jc w:val="center"/>
            </w:pPr>
            <w:r w:rsidRPr="003C01A3">
              <w:t>1</w:t>
            </w:r>
          </w:p>
        </w:tc>
      </w:tr>
      <w:tr w:rsidR="00C0233C" w:rsidRPr="003C01A3" w14:paraId="55869A70" w14:textId="77777777" w:rsidTr="00433718">
        <w:trPr>
          <w:trHeight w:val="283"/>
        </w:trPr>
        <w:tc>
          <w:tcPr>
            <w:tcW w:w="265" w:type="pct"/>
          </w:tcPr>
          <w:p w14:paraId="798A5579" w14:textId="77777777" w:rsidR="00C0233C" w:rsidRPr="003C01A3" w:rsidRDefault="00C0233C" w:rsidP="004543C5">
            <w:pPr>
              <w:contextualSpacing/>
              <w:jc w:val="center"/>
            </w:pPr>
            <w:r w:rsidRPr="003C01A3">
              <w:t>12.</w:t>
            </w:r>
          </w:p>
        </w:tc>
        <w:tc>
          <w:tcPr>
            <w:tcW w:w="3899" w:type="pct"/>
            <w:gridSpan w:val="2"/>
          </w:tcPr>
          <w:p w14:paraId="4AFE0BB3" w14:textId="77777777" w:rsidR="00C0233C" w:rsidRPr="003C01A3" w:rsidRDefault="00C0233C" w:rsidP="004543C5">
            <w:pPr>
              <w:contextualSpacing/>
              <w:jc w:val="both"/>
            </w:pPr>
            <w:r w:rsidRPr="003C01A3">
              <w:t>Interpret the</w:t>
            </w:r>
            <w:r>
              <w:t xml:space="preserve"> Preparation of contingent crop.</w:t>
            </w:r>
          </w:p>
        </w:tc>
        <w:tc>
          <w:tcPr>
            <w:tcW w:w="312" w:type="pct"/>
            <w:vAlign w:val="center"/>
          </w:tcPr>
          <w:p w14:paraId="0F13BEE7" w14:textId="77777777" w:rsidR="00C0233C" w:rsidRPr="003C01A3" w:rsidRDefault="00C0233C" w:rsidP="004543C5">
            <w:pPr>
              <w:contextualSpacing/>
              <w:jc w:val="center"/>
            </w:pPr>
            <w:r w:rsidRPr="003C01A3">
              <w:t>CO3</w:t>
            </w:r>
          </w:p>
        </w:tc>
        <w:tc>
          <w:tcPr>
            <w:tcW w:w="263" w:type="pct"/>
            <w:vAlign w:val="center"/>
          </w:tcPr>
          <w:p w14:paraId="038F547A" w14:textId="77777777" w:rsidR="00C0233C" w:rsidRPr="003C01A3" w:rsidRDefault="00C0233C" w:rsidP="004543C5">
            <w:pPr>
              <w:contextualSpacing/>
              <w:jc w:val="center"/>
            </w:pPr>
            <w:r w:rsidRPr="003C01A3">
              <w:t>U</w:t>
            </w:r>
          </w:p>
        </w:tc>
        <w:tc>
          <w:tcPr>
            <w:tcW w:w="261" w:type="pct"/>
            <w:vAlign w:val="center"/>
          </w:tcPr>
          <w:p w14:paraId="2CA87469" w14:textId="77777777" w:rsidR="00C0233C" w:rsidRPr="003C01A3" w:rsidRDefault="00C0233C" w:rsidP="004543C5">
            <w:pPr>
              <w:contextualSpacing/>
              <w:jc w:val="center"/>
            </w:pPr>
            <w:r w:rsidRPr="003C01A3">
              <w:t>1</w:t>
            </w:r>
          </w:p>
        </w:tc>
      </w:tr>
      <w:tr w:rsidR="00C0233C" w:rsidRPr="003C01A3" w14:paraId="03E9B093" w14:textId="77777777" w:rsidTr="00433718">
        <w:trPr>
          <w:trHeight w:val="283"/>
        </w:trPr>
        <w:tc>
          <w:tcPr>
            <w:tcW w:w="265" w:type="pct"/>
          </w:tcPr>
          <w:p w14:paraId="27DFA0AB" w14:textId="77777777" w:rsidR="00C0233C" w:rsidRPr="003C01A3" w:rsidRDefault="00C0233C" w:rsidP="004543C5">
            <w:pPr>
              <w:contextualSpacing/>
              <w:jc w:val="center"/>
            </w:pPr>
            <w:r w:rsidRPr="003C01A3">
              <w:t>13.</w:t>
            </w:r>
          </w:p>
        </w:tc>
        <w:tc>
          <w:tcPr>
            <w:tcW w:w="3899" w:type="pct"/>
            <w:gridSpan w:val="2"/>
          </w:tcPr>
          <w:p w14:paraId="49237BC4" w14:textId="77777777" w:rsidR="00C0233C" w:rsidRPr="003C01A3" w:rsidRDefault="00C0233C" w:rsidP="004543C5">
            <w:pPr>
              <w:contextualSpacing/>
              <w:jc w:val="both"/>
            </w:pPr>
            <w:r>
              <w:t xml:space="preserve">Cite </w:t>
            </w:r>
            <w:r w:rsidRPr="003C01A3">
              <w:t>abou</w:t>
            </w:r>
            <w:r>
              <w:t>t SIS (soil information system).</w:t>
            </w:r>
          </w:p>
        </w:tc>
        <w:tc>
          <w:tcPr>
            <w:tcW w:w="312" w:type="pct"/>
            <w:vAlign w:val="center"/>
          </w:tcPr>
          <w:p w14:paraId="714FD828" w14:textId="77777777" w:rsidR="00C0233C" w:rsidRPr="003C01A3" w:rsidRDefault="00C0233C" w:rsidP="004543C5">
            <w:pPr>
              <w:contextualSpacing/>
              <w:jc w:val="center"/>
            </w:pPr>
            <w:r w:rsidRPr="003C01A3">
              <w:t>CO4</w:t>
            </w:r>
          </w:p>
        </w:tc>
        <w:tc>
          <w:tcPr>
            <w:tcW w:w="263" w:type="pct"/>
            <w:vAlign w:val="center"/>
          </w:tcPr>
          <w:p w14:paraId="1F245B16" w14:textId="77777777" w:rsidR="00C0233C" w:rsidRPr="003C01A3" w:rsidRDefault="00C0233C" w:rsidP="004543C5">
            <w:pPr>
              <w:contextualSpacing/>
              <w:jc w:val="center"/>
            </w:pPr>
            <w:r w:rsidRPr="003C01A3">
              <w:t>U</w:t>
            </w:r>
          </w:p>
        </w:tc>
        <w:tc>
          <w:tcPr>
            <w:tcW w:w="261" w:type="pct"/>
            <w:vAlign w:val="center"/>
          </w:tcPr>
          <w:p w14:paraId="50C72BD7" w14:textId="77777777" w:rsidR="00C0233C" w:rsidRPr="003C01A3" w:rsidRDefault="00C0233C" w:rsidP="004543C5">
            <w:pPr>
              <w:contextualSpacing/>
              <w:jc w:val="center"/>
            </w:pPr>
            <w:r w:rsidRPr="003C01A3">
              <w:t>1</w:t>
            </w:r>
          </w:p>
        </w:tc>
      </w:tr>
      <w:tr w:rsidR="00C0233C" w:rsidRPr="003C01A3" w14:paraId="4BBC2F2E" w14:textId="77777777" w:rsidTr="00433718">
        <w:trPr>
          <w:trHeight w:val="283"/>
        </w:trPr>
        <w:tc>
          <w:tcPr>
            <w:tcW w:w="265" w:type="pct"/>
          </w:tcPr>
          <w:p w14:paraId="3727A63C" w14:textId="77777777" w:rsidR="00C0233C" w:rsidRPr="003C01A3" w:rsidRDefault="00C0233C" w:rsidP="004543C5">
            <w:pPr>
              <w:contextualSpacing/>
              <w:jc w:val="center"/>
            </w:pPr>
            <w:r w:rsidRPr="003C01A3">
              <w:t>14.</w:t>
            </w:r>
          </w:p>
        </w:tc>
        <w:tc>
          <w:tcPr>
            <w:tcW w:w="3899" w:type="pct"/>
            <w:gridSpan w:val="2"/>
          </w:tcPr>
          <w:p w14:paraId="0721136F" w14:textId="77777777" w:rsidR="00C0233C" w:rsidRPr="003C01A3" w:rsidRDefault="00C0233C" w:rsidP="004543C5">
            <w:pPr>
              <w:contextualSpacing/>
              <w:jc w:val="both"/>
            </w:pPr>
            <w:r w:rsidRPr="003C01A3">
              <w:t>Describe abo</w:t>
            </w:r>
            <w:r>
              <w:t>ut expert system in agriculture</w:t>
            </w:r>
          </w:p>
        </w:tc>
        <w:tc>
          <w:tcPr>
            <w:tcW w:w="312" w:type="pct"/>
            <w:vAlign w:val="center"/>
          </w:tcPr>
          <w:p w14:paraId="1AF32F51" w14:textId="77777777" w:rsidR="00C0233C" w:rsidRPr="003C01A3" w:rsidRDefault="00C0233C" w:rsidP="004543C5">
            <w:pPr>
              <w:contextualSpacing/>
              <w:jc w:val="center"/>
            </w:pPr>
            <w:r w:rsidRPr="003C01A3">
              <w:t>CO1</w:t>
            </w:r>
          </w:p>
        </w:tc>
        <w:tc>
          <w:tcPr>
            <w:tcW w:w="263" w:type="pct"/>
            <w:vAlign w:val="center"/>
          </w:tcPr>
          <w:p w14:paraId="7E6AED6B" w14:textId="77777777" w:rsidR="00C0233C" w:rsidRPr="003C01A3" w:rsidRDefault="00C0233C" w:rsidP="004543C5">
            <w:pPr>
              <w:contextualSpacing/>
              <w:jc w:val="center"/>
            </w:pPr>
            <w:r w:rsidRPr="003C01A3">
              <w:t>U</w:t>
            </w:r>
          </w:p>
        </w:tc>
        <w:tc>
          <w:tcPr>
            <w:tcW w:w="261" w:type="pct"/>
            <w:vAlign w:val="center"/>
          </w:tcPr>
          <w:p w14:paraId="67232E82" w14:textId="77777777" w:rsidR="00C0233C" w:rsidRPr="003C01A3" w:rsidRDefault="00C0233C" w:rsidP="004543C5">
            <w:pPr>
              <w:contextualSpacing/>
              <w:jc w:val="center"/>
            </w:pPr>
            <w:r w:rsidRPr="003C01A3">
              <w:t>1</w:t>
            </w:r>
          </w:p>
        </w:tc>
      </w:tr>
      <w:tr w:rsidR="00C0233C" w:rsidRPr="003C01A3" w14:paraId="6314B75A" w14:textId="77777777" w:rsidTr="00433718">
        <w:trPr>
          <w:trHeight w:val="283"/>
        </w:trPr>
        <w:tc>
          <w:tcPr>
            <w:tcW w:w="265" w:type="pct"/>
          </w:tcPr>
          <w:p w14:paraId="0D6ADE84" w14:textId="77777777" w:rsidR="00C0233C" w:rsidRPr="003C01A3" w:rsidRDefault="00C0233C" w:rsidP="004543C5">
            <w:pPr>
              <w:contextualSpacing/>
              <w:jc w:val="center"/>
            </w:pPr>
            <w:r w:rsidRPr="003C01A3">
              <w:t>15.</w:t>
            </w:r>
          </w:p>
        </w:tc>
        <w:tc>
          <w:tcPr>
            <w:tcW w:w="3899" w:type="pct"/>
            <w:gridSpan w:val="2"/>
          </w:tcPr>
          <w:p w14:paraId="57E72985" w14:textId="77777777" w:rsidR="00C0233C" w:rsidRPr="003C01A3" w:rsidRDefault="00C0233C" w:rsidP="004543C5">
            <w:pPr>
              <w:contextualSpacing/>
              <w:jc w:val="both"/>
            </w:pPr>
            <w:r>
              <w:t>Define: World Wide Web (WWW).</w:t>
            </w:r>
          </w:p>
        </w:tc>
        <w:tc>
          <w:tcPr>
            <w:tcW w:w="312" w:type="pct"/>
            <w:vAlign w:val="center"/>
          </w:tcPr>
          <w:p w14:paraId="5A30BCAA" w14:textId="77777777" w:rsidR="00C0233C" w:rsidRPr="003C01A3" w:rsidRDefault="00C0233C" w:rsidP="004543C5">
            <w:pPr>
              <w:contextualSpacing/>
              <w:jc w:val="center"/>
            </w:pPr>
            <w:r w:rsidRPr="003C01A3">
              <w:t>CO3</w:t>
            </w:r>
          </w:p>
        </w:tc>
        <w:tc>
          <w:tcPr>
            <w:tcW w:w="263" w:type="pct"/>
            <w:vAlign w:val="center"/>
          </w:tcPr>
          <w:p w14:paraId="1AC2AE6F" w14:textId="77777777" w:rsidR="00C0233C" w:rsidRPr="003C01A3" w:rsidRDefault="00C0233C" w:rsidP="004543C5">
            <w:pPr>
              <w:contextualSpacing/>
              <w:jc w:val="center"/>
            </w:pPr>
            <w:r w:rsidRPr="003C01A3">
              <w:t>U</w:t>
            </w:r>
          </w:p>
        </w:tc>
        <w:tc>
          <w:tcPr>
            <w:tcW w:w="261" w:type="pct"/>
            <w:vAlign w:val="center"/>
          </w:tcPr>
          <w:p w14:paraId="39AAA8A6" w14:textId="77777777" w:rsidR="00C0233C" w:rsidRPr="003C01A3" w:rsidRDefault="00C0233C" w:rsidP="004543C5">
            <w:pPr>
              <w:contextualSpacing/>
              <w:jc w:val="center"/>
            </w:pPr>
            <w:r w:rsidRPr="003C01A3">
              <w:t>1</w:t>
            </w:r>
          </w:p>
        </w:tc>
      </w:tr>
      <w:tr w:rsidR="00C0233C" w:rsidRPr="003C01A3" w14:paraId="5424F7C4" w14:textId="77777777" w:rsidTr="00433718">
        <w:trPr>
          <w:trHeight w:val="283"/>
        </w:trPr>
        <w:tc>
          <w:tcPr>
            <w:tcW w:w="265" w:type="pct"/>
          </w:tcPr>
          <w:p w14:paraId="2CCAE9BD" w14:textId="77777777" w:rsidR="00C0233C" w:rsidRPr="003C01A3" w:rsidRDefault="00C0233C" w:rsidP="004543C5">
            <w:pPr>
              <w:contextualSpacing/>
              <w:jc w:val="center"/>
            </w:pPr>
            <w:r w:rsidRPr="003C01A3">
              <w:t>16.</w:t>
            </w:r>
          </w:p>
        </w:tc>
        <w:tc>
          <w:tcPr>
            <w:tcW w:w="3899" w:type="pct"/>
            <w:gridSpan w:val="2"/>
          </w:tcPr>
          <w:p w14:paraId="7F75BCAA" w14:textId="77777777" w:rsidR="00C0233C" w:rsidRPr="003C01A3" w:rsidRDefault="00C0233C" w:rsidP="004543C5">
            <w:pPr>
              <w:contextualSpacing/>
              <w:jc w:val="both"/>
            </w:pPr>
            <w:r>
              <w:t>Explain about Uzhavan App</w:t>
            </w:r>
          </w:p>
        </w:tc>
        <w:tc>
          <w:tcPr>
            <w:tcW w:w="312" w:type="pct"/>
            <w:vAlign w:val="center"/>
          </w:tcPr>
          <w:p w14:paraId="62D3D11F" w14:textId="77777777" w:rsidR="00C0233C" w:rsidRPr="003C01A3" w:rsidRDefault="00C0233C" w:rsidP="004543C5">
            <w:pPr>
              <w:contextualSpacing/>
              <w:jc w:val="center"/>
            </w:pPr>
            <w:r w:rsidRPr="003C01A3">
              <w:t>CO2</w:t>
            </w:r>
          </w:p>
        </w:tc>
        <w:tc>
          <w:tcPr>
            <w:tcW w:w="263" w:type="pct"/>
            <w:vAlign w:val="center"/>
          </w:tcPr>
          <w:p w14:paraId="730A8CC4" w14:textId="77777777" w:rsidR="00C0233C" w:rsidRPr="003C01A3" w:rsidRDefault="00C0233C" w:rsidP="004543C5">
            <w:pPr>
              <w:contextualSpacing/>
              <w:jc w:val="center"/>
            </w:pPr>
            <w:r w:rsidRPr="003C01A3">
              <w:t>R</w:t>
            </w:r>
          </w:p>
        </w:tc>
        <w:tc>
          <w:tcPr>
            <w:tcW w:w="261" w:type="pct"/>
            <w:vAlign w:val="center"/>
          </w:tcPr>
          <w:p w14:paraId="76C73ABA" w14:textId="77777777" w:rsidR="00C0233C" w:rsidRPr="003C01A3" w:rsidRDefault="00C0233C" w:rsidP="004543C5">
            <w:pPr>
              <w:contextualSpacing/>
              <w:jc w:val="center"/>
            </w:pPr>
            <w:r w:rsidRPr="003C01A3">
              <w:t>1</w:t>
            </w:r>
          </w:p>
        </w:tc>
      </w:tr>
      <w:tr w:rsidR="00C0233C" w:rsidRPr="003C01A3" w14:paraId="0A9FD3EC" w14:textId="77777777" w:rsidTr="00433718">
        <w:trPr>
          <w:trHeight w:val="283"/>
        </w:trPr>
        <w:tc>
          <w:tcPr>
            <w:tcW w:w="265" w:type="pct"/>
          </w:tcPr>
          <w:p w14:paraId="29420055" w14:textId="77777777" w:rsidR="00C0233C" w:rsidRPr="003C01A3" w:rsidRDefault="00C0233C" w:rsidP="004543C5">
            <w:pPr>
              <w:contextualSpacing/>
              <w:jc w:val="center"/>
            </w:pPr>
            <w:r w:rsidRPr="003C01A3">
              <w:t>17.</w:t>
            </w:r>
          </w:p>
        </w:tc>
        <w:tc>
          <w:tcPr>
            <w:tcW w:w="3899" w:type="pct"/>
            <w:gridSpan w:val="2"/>
          </w:tcPr>
          <w:p w14:paraId="64138675" w14:textId="77777777" w:rsidR="00C0233C" w:rsidRPr="003C01A3" w:rsidRDefault="00C0233C" w:rsidP="004543C5">
            <w:pPr>
              <w:contextualSpacing/>
              <w:jc w:val="both"/>
            </w:pPr>
            <w:r>
              <w:t>Describe the Remote Sensing.</w:t>
            </w:r>
          </w:p>
        </w:tc>
        <w:tc>
          <w:tcPr>
            <w:tcW w:w="312" w:type="pct"/>
            <w:vAlign w:val="center"/>
          </w:tcPr>
          <w:p w14:paraId="5C1A1E94" w14:textId="77777777" w:rsidR="00C0233C" w:rsidRPr="003C01A3" w:rsidRDefault="00C0233C" w:rsidP="004543C5">
            <w:pPr>
              <w:contextualSpacing/>
              <w:jc w:val="center"/>
            </w:pPr>
            <w:r w:rsidRPr="003C01A3">
              <w:t>CO2</w:t>
            </w:r>
          </w:p>
        </w:tc>
        <w:tc>
          <w:tcPr>
            <w:tcW w:w="263" w:type="pct"/>
            <w:vAlign w:val="center"/>
          </w:tcPr>
          <w:p w14:paraId="7113F911" w14:textId="77777777" w:rsidR="00C0233C" w:rsidRPr="003C01A3" w:rsidRDefault="00C0233C" w:rsidP="004543C5">
            <w:pPr>
              <w:contextualSpacing/>
              <w:jc w:val="center"/>
            </w:pPr>
            <w:r w:rsidRPr="003C01A3">
              <w:t>U</w:t>
            </w:r>
          </w:p>
        </w:tc>
        <w:tc>
          <w:tcPr>
            <w:tcW w:w="261" w:type="pct"/>
            <w:vAlign w:val="center"/>
          </w:tcPr>
          <w:p w14:paraId="2646F132" w14:textId="77777777" w:rsidR="00C0233C" w:rsidRPr="003C01A3" w:rsidRDefault="00C0233C" w:rsidP="004543C5">
            <w:pPr>
              <w:contextualSpacing/>
              <w:jc w:val="center"/>
            </w:pPr>
            <w:r w:rsidRPr="003C01A3">
              <w:t>1</w:t>
            </w:r>
          </w:p>
        </w:tc>
      </w:tr>
      <w:tr w:rsidR="00C0233C" w:rsidRPr="003C01A3" w14:paraId="468B1247" w14:textId="77777777" w:rsidTr="00433718">
        <w:trPr>
          <w:trHeight w:val="283"/>
        </w:trPr>
        <w:tc>
          <w:tcPr>
            <w:tcW w:w="265" w:type="pct"/>
          </w:tcPr>
          <w:p w14:paraId="3091C686" w14:textId="77777777" w:rsidR="00C0233C" w:rsidRPr="003C01A3" w:rsidRDefault="00C0233C" w:rsidP="004543C5">
            <w:pPr>
              <w:contextualSpacing/>
              <w:jc w:val="center"/>
            </w:pPr>
            <w:r w:rsidRPr="003C01A3">
              <w:t>18.</w:t>
            </w:r>
          </w:p>
        </w:tc>
        <w:tc>
          <w:tcPr>
            <w:tcW w:w="3899" w:type="pct"/>
            <w:gridSpan w:val="2"/>
          </w:tcPr>
          <w:p w14:paraId="6379C896" w14:textId="77777777" w:rsidR="00C0233C" w:rsidRPr="003C01A3" w:rsidRDefault="00C0233C" w:rsidP="004543C5">
            <w:pPr>
              <w:contextualSpacing/>
              <w:jc w:val="both"/>
            </w:pPr>
            <w:r>
              <w:t>Write about AGRINSET.</w:t>
            </w:r>
          </w:p>
        </w:tc>
        <w:tc>
          <w:tcPr>
            <w:tcW w:w="312" w:type="pct"/>
            <w:vAlign w:val="center"/>
          </w:tcPr>
          <w:p w14:paraId="52110E63" w14:textId="77777777" w:rsidR="00C0233C" w:rsidRPr="003C01A3" w:rsidRDefault="00C0233C" w:rsidP="004543C5">
            <w:pPr>
              <w:contextualSpacing/>
              <w:jc w:val="center"/>
            </w:pPr>
            <w:r w:rsidRPr="003C01A3">
              <w:t>CO3</w:t>
            </w:r>
          </w:p>
        </w:tc>
        <w:tc>
          <w:tcPr>
            <w:tcW w:w="263" w:type="pct"/>
            <w:vAlign w:val="center"/>
          </w:tcPr>
          <w:p w14:paraId="7361DB61" w14:textId="77777777" w:rsidR="00C0233C" w:rsidRPr="003C01A3" w:rsidRDefault="00C0233C" w:rsidP="004543C5">
            <w:pPr>
              <w:contextualSpacing/>
              <w:jc w:val="center"/>
            </w:pPr>
            <w:r w:rsidRPr="003C01A3">
              <w:t>R</w:t>
            </w:r>
          </w:p>
        </w:tc>
        <w:tc>
          <w:tcPr>
            <w:tcW w:w="261" w:type="pct"/>
            <w:vAlign w:val="center"/>
          </w:tcPr>
          <w:p w14:paraId="0C2A1C44" w14:textId="77777777" w:rsidR="00C0233C" w:rsidRPr="003C01A3" w:rsidRDefault="00C0233C" w:rsidP="004543C5">
            <w:pPr>
              <w:contextualSpacing/>
              <w:jc w:val="center"/>
            </w:pPr>
            <w:r w:rsidRPr="003C01A3">
              <w:t>1</w:t>
            </w:r>
          </w:p>
        </w:tc>
      </w:tr>
      <w:tr w:rsidR="00C0233C" w:rsidRPr="003C01A3" w14:paraId="12B80111" w14:textId="77777777" w:rsidTr="00433718">
        <w:trPr>
          <w:trHeight w:val="283"/>
        </w:trPr>
        <w:tc>
          <w:tcPr>
            <w:tcW w:w="265" w:type="pct"/>
          </w:tcPr>
          <w:p w14:paraId="604902C3" w14:textId="77777777" w:rsidR="00C0233C" w:rsidRPr="003C01A3" w:rsidRDefault="00C0233C" w:rsidP="004543C5">
            <w:pPr>
              <w:contextualSpacing/>
              <w:jc w:val="center"/>
            </w:pPr>
            <w:r w:rsidRPr="003C01A3">
              <w:t>19.</w:t>
            </w:r>
          </w:p>
        </w:tc>
        <w:tc>
          <w:tcPr>
            <w:tcW w:w="3899" w:type="pct"/>
            <w:gridSpan w:val="2"/>
          </w:tcPr>
          <w:p w14:paraId="6BFBCBED" w14:textId="77777777" w:rsidR="00C0233C" w:rsidRPr="003C01A3" w:rsidRDefault="00C0233C" w:rsidP="004543C5">
            <w:pPr>
              <w:contextualSpacing/>
              <w:jc w:val="both"/>
            </w:pPr>
            <w:r>
              <w:t>Cit</w:t>
            </w:r>
            <w:r w:rsidRPr="003C01A3">
              <w:t xml:space="preserve">e </w:t>
            </w:r>
            <w:r>
              <w:t xml:space="preserve">about </w:t>
            </w:r>
            <w:r w:rsidRPr="003C01A3">
              <w:t>the Decision support system</w:t>
            </w:r>
          </w:p>
        </w:tc>
        <w:tc>
          <w:tcPr>
            <w:tcW w:w="312" w:type="pct"/>
            <w:vAlign w:val="center"/>
          </w:tcPr>
          <w:p w14:paraId="35CB422D" w14:textId="77777777" w:rsidR="00C0233C" w:rsidRPr="003C01A3" w:rsidRDefault="00C0233C" w:rsidP="004543C5">
            <w:pPr>
              <w:contextualSpacing/>
              <w:jc w:val="center"/>
            </w:pPr>
            <w:r w:rsidRPr="003C01A3">
              <w:t>CO5</w:t>
            </w:r>
          </w:p>
        </w:tc>
        <w:tc>
          <w:tcPr>
            <w:tcW w:w="263" w:type="pct"/>
            <w:vAlign w:val="center"/>
          </w:tcPr>
          <w:p w14:paraId="51B69495" w14:textId="77777777" w:rsidR="00C0233C" w:rsidRPr="003C01A3" w:rsidRDefault="00C0233C" w:rsidP="004543C5">
            <w:pPr>
              <w:contextualSpacing/>
              <w:jc w:val="center"/>
            </w:pPr>
            <w:r w:rsidRPr="003C01A3">
              <w:t>R</w:t>
            </w:r>
          </w:p>
        </w:tc>
        <w:tc>
          <w:tcPr>
            <w:tcW w:w="261" w:type="pct"/>
            <w:vAlign w:val="center"/>
          </w:tcPr>
          <w:p w14:paraId="646F08F8" w14:textId="77777777" w:rsidR="00C0233C" w:rsidRPr="003C01A3" w:rsidRDefault="00C0233C" w:rsidP="004543C5">
            <w:pPr>
              <w:contextualSpacing/>
              <w:jc w:val="center"/>
            </w:pPr>
            <w:r w:rsidRPr="003C01A3">
              <w:t>1</w:t>
            </w:r>
          </w:p>
        </w:tc>
      </w:tr>
      <w:tr w:rsidR="00C0233C" w:rsidRPr="003C01A3" w14:paraId="680EC1EC" w14:textId="77777777" w:rsidTr="00433718">
        <w:trPr>
          <w:trHeight w:val="283"/>
        </w:trPr>
        <w:tc>
          <w:tcPr>
            <w:tcW w:w="265" w:type="pct"/>
          </w:tcPr>
          <w:p w14:paraId="380D9D07" w14:textId="77777777" w:rsidR="00C0233C" w:rsidRPr="003C01A3" w:rsidRDefault="00C0233C" w:rsidP="004543C5">
            <w:pPr>
              <w:contextualSpacing/>
              <w:jc w:val="center"/>
            </w:pPr>
            <w:r w:rsidRPr="003C01A3">
              <w:t>20.</w:t>
            </w:r>
          </w:p>
        </w:tc>
        <w:tc>
          <w:tcPr>
            <w:tcW w:w="3899" w:type="pct"/>
            <w:gridSpan w:val="2"/>
          </w:tcPr>
          <w:p w14:paraId="7D4DE3B1" w14:textId="77777777" w:rsidR="00C0233C" w:rsidRPr="003C01A3" w:rsidRDefault="00C0233C" w:rsidP="004543C5">
            <w:pPr>
              <w:contextualSpacing/>
              <w:jc w:val="both"/>
            </w:pPr>
            <w:r>
              <w:t xml:space="preserve">State </w:t>
            </w:r>
            <w:r w:rsidRPr="003C01A3">
              <w:t>about Crop calendar</w:t>
            </w:r>
            <w:r>
              <w:t>.</w:t>
            </w:r>
          </w:p>
        </w:tc>
        <w:tc>
          <w:tcPr>
            <w:tcW w:w="312" w:type="pct"/>
            <w:vAlign w:val="center"/>
          </w:tcPr>
          <w:p w14:paraId="3024E873" w14:textId="77777777" w:rsidR="00C0233C" w:rsidRPr="003C01A3" w:rsidRDefault="00C0233C" w:rsidP="004543C5">
            <w:pPr>
              <w:contextualSpacing/>
              <w:jc w:val="center"/>
            </w:pPr>
            <w:r w:rsidRPr="003C01A3">
              <w:t>CO3</w:t>
            </w:r>
          </w:p>
        </w:tc>
        <w:tc>
          <w:tcPr>
            <w:tcW w:w="263" w:type="pct"/>
            <w:vAlign w:val="center"/>
          </w:tcPr>
          <w:p w14:paraId="12F65407" w14:textId="77777777" w:rsidR="00C0233C" w:rsidRPr="003C01A3" w:rsidRDefault="00C0233C" w:rsidP="004543C5">
            <w:pPr>
              <w:contextualSpacing/>
              <w:jc w:val="center"/>
            </w:pPr>
            <w:r w:rsidRPr="003C01A3">
              <w:t>R</w:t>
            </w:r>
          </w:p>
        </w:tc>
        <w:tc>
          <w:tcPr>
            <w:tcW w:w="261" w:type="pct"/>
            <w:vAlign w:val="center"/>
          </w:tcPr>
          <w:p w14:paraId="0F0258A1" w14:textId="77777777" w:rsidR="00C0233C" w:rsidRPr="003C01A3" w:rsidRDefault="00C0233C" w:rsidP="004543C5">
            <w:pPr>
              <w:contextualSpacing/>
              <w:jc w:val="center"/>
            </w:pPr>
            <w:r w:rsidRPr="003C01A3">
              <w:t>1</w:t>
            </w:r>
          </w:p>
        </w:tc>
      </w:tr>
      <w:tr w:rsidR="00C0233C" w:rsidRPr="003C01A3" w14:paraId="64733440" w14:textId="77777777" w:rsidTr="0029420A">
        <w:trPr>
          <w:trHeight w:val="552"/>
        </w:trPr>
        <w:tc>
          <w:tcPr>
            <w:tcW w:w="5000" w:type="pct"/>
            <w:gridSpan w:val="6"/>
          </w:tcPr>
          <w:p w14:paraId="193265BC" w14:textId="77777777" w:rsidR="00C0233C" w:rsidRPr="003C01A3" w:rsidRDefault="00C0233C" w:rsidP="004543C5">
            <w:pPr>
              <w:contextualSpacing/>
              <w:jc w:val="center"/>
              <w:rPr>
                <w:b/>
                <w:u w:val="single"/>
              </w:rPr>
            </w:pPr>
            <w:r w:rsidRPr="003C01A3">
              <w:rPr>
                <w:b/>
                <w:u w:val="single"/>
              </w:rPr>
              <w:t>PART – B (10 X 5 = 50 MARKS)</w:t>
            </w:r>
          </w:p>
          <w:p w14:paraId="3D759F76" w14:textId="77777777" w:rsidR="00C0233C" w:rsidRPr="003C01A3" w:rsidRDefault="00C0233C" w:rsidP="004543C5">
            <w:pPr>
              <w:contextualSpacing/>
              <w:jc w:val="center"/>
              <w:rPr>
                <w:b/>
                <w:u w:val="single"/>
              </w:rPr>
            </w:pPr>
            <w:r w:rsidRPr="003C01A3">
              <w:rPr>
                <w:b/>
              </w:rPr>
              <w:t>(Answer any 10 from the following)</w:t>
            </w:r>
          </w:p>
        </w:tc>
      </w:tr>
      <w:tr w:rsidR="00C0233C" w:rsidRPr="003C01A3" w14:paraId="3D428C94" w14:textId="77777777" w:rsidTr="00433718">
        <w:trPr>
          <w:trHeight w:val="283"/>
        </w:trPr>
        <w:tc>
          <w:tcPr>
            <w:tcW w:w="265" w:type="pct"/>
          </w:tcPr>
          <w:p w14:paraId="32A878E8" w14:textId="77777777" w:rsidR="00C0233C" w:rsidRPr="003C01A3" w:rsidRDefault="00C0233C" w:rsidP="004543C5">
            <w:pPr>
              <w:contextualSpacing/>
              <w:jc w:val="center"/>
            </w:pPr>
            <w:r w:rsidRPr="003C01A3">
              <w:t>21.</w:t>
            </w:r>
          </w:p>
        </w:tc>
        <w:tc>
          <w:tcPr>
            <w:tcW w:w="3899" w:type="pct"/>
            <w:gridSpan w:val="2"/>
          </w:tcPr>
          <w:p w14:paraId="04332737" w14:textId="77777777" w:rsidR="00C0233C" w:rsidRPr="003C01A3" w:rsidRDefault="00C0233C" w:rsidP="004543C5">
            <w:pPr>
              <w:contextualSpacing/>
              <w:jc w:val="both"/>
            </w:pPr>
            <w:r w:rsidRPr="003C01A3">
              <w:t>Describe the role of ICT in E –Agriculture &amp; Adv</w:t>
            </w:r>
            <w:r>
              <w:t>antages of ICT in E-agriculture.</w:t>
            </w:r>
          </w:p>
        </w:tc>
        <w:tc>
          <w:tcPr>
            <w:tcW w:w="312" w:type="pct"/>
            <w:vAlign w:val="center"/>
          </w:tcPr>
          <w:p w14:paraId="39740EAC" w14:textId="77777777" w:rsidR="00C0233C" w:rsidRPr="003C01A3" w:rsidRDefault="00C0233C" w:rsidP="004543C5">
            <w:pPr>
              <w:contextualSpacing/>
              <w:jc w:val="center"/>
            </w:pPr>
            <w:r w:rsidRPr="003C01A3">
              <w:t>CO2</w:t>
            </w:r>
          </w:p>
        </w:tc>
        <w:tc>
          <w:tcPr>
            <w:tcW w:w="263" w:type="pct"/>
            <w:vAlign w:val="center"/>
          </w:tcPr>
          <w:p w14:paraId="34639DF9" w14:textId="77777777" w:rsidR="00C0233C" w:rsidRPr="003C01A3" w:rsidRDefault="00C0233C" w:rsidP="004543C5">
            <w:pPr>
              <w:contextualSpacing/>
              <w:jc w:val="center"/>
            </w:pPr>
            <w:r w:rsidRPr="003C01A3">
              <w:t>A</w:t>
            </w:r>
          </w:p>
        </w:tc>
        <w:tc>
          <w:tcPr>
            <w:tcW w:w="261" w:type="pct"/>
            <w:vAlign w:val="center"/>
          </w:tcPr>
          <w:p w14:paraId="6CB029DA" w14:textId="77777777" w:rsidR="00C0233C" w:rsidRPr="003C01A3" w:rsidRDefault="00C0233C" w:rsidP="004543C5">
            <w:pPr>
              <w:contextualSpacing/>
              <w:jc w:val="center"/>
            </w:pPr>
            <w:r w:rsidRPr="003C01A3">
              <w:t>5</w:t>
            </w:r>
          </w:p>
        </w:tc>
      </w:tr>
      <w:tr w:rsidR="00C0233C" w:rsidRPr="003C01A3" w14:paraId="0481BA55" w14:textId="77777777" w:rsidTr="00433718">
        <w:trPr>
          <w:trHeight w:val="283"/>
        </w:trPr>
        <w:tc>
          <w:tcPr>
            <w:tcW w:w="265" w:type="pct"/>
          </w:tcPr>
          <w:p w14:paraId="3D17D153" w14:textId="77777777" w:rsidR="00C0233C" w:rsidRPr="003C01A3" w:rsidRDefault="00C0233C" w:rsidP="004543C5">
            <w:pPr>
              <w:contextualSpacing/>
              <w:jc w:val="center"/>
            </w:pPr>
            <w:r w:rsidRPr="003C01A3">
              <w:t>22.</w:t>
            </w:r>
          </w:p>
        </w:tc>
        <w:tc>
          <w:tcPr>
            <w:tcW w:w="3899" w:type="pct"/>
            <w:gridSpan w:val="2"/>
          </w:tcPr>
          <w:p w14:paraId="55C62289" w14:textId="77777777" w:rsidR="00C0233C" w:rsidRPr="003C01A3" w:rsidRDefault="00C0233C" w:rsidP="004543C5">
            <w:pPr>
              <w:contextualSpacing/>
              <w:jc w:val="both"/>
            </w:pPr>
            <w:r w:rsidRPr="003C01A3">
              <w:t>Distinguish the</w:t>
            </w:r>
            <w:r>
              <w:t xml:space="preserve"> difference between RAM and ROM.</w:t>
            </w:r>
          </w:p>
        </w:tc>
        <w:tc>
          <w:tcPr>
            <w:tcW w:w="312" w:type="pct"/>
            <w:vAlign w:val="center"/>
          </w:tcPr>
          <w:p w14:paraId="2D27C341" w14:textId="77777777" w:rsidR="00C0233C" w:rsidRPr="003C01A3" w:rsidRDefault="00C0233C" w:rsidP="004543C5">
            <w:pPr>
              <w:contextualSpacing/>
              <w:jc w:val="center"/>
            </w:pPr>
            <w:r w:rsidRPr="003C01A3">
              <w:t>CO1</w:t>
            </w:r>
          </w:p>
        </w:tc>
        <w:tc>
          <w:tcPr>
            <w:tcW w:w="263" w:type="pct"/>
            <w:vAlign w:val="center"/>
          </w:tcPr>
          <w:p w14:paraId="697A5426" w14:textId="77777777" w:rsidR="00C0233C" w:rsidRPr="003C01A3" w:rsidRDefault="00C0233C" w:rsidP="004543C5">
            <w:pPr>
              <w:contextualSpacing/>
              <w:jc w:val="center"/>
            </w:pPr>
            <w:r w:rsidRPr="003C01A3">
              <w:t>A</w:t>
            </w:r>
          </w:p>
        </w:tc>
        <w:tc>
          <w:tcPr>
            <w:tcW w:w="261" w:type="pct"/>
            <w:vAlign w:val="center"/>
          </w:tcPr>
          <w:p w14:paraId="14FB3735" w14:textId="77777777" w:rsidR="00C0233C" w:rsidRPr="003C01A3" w:rsidRDefault="00C0233C" w:rsidP="004543C5">
            <w:pPr>
              <w:contextualSpacing/>
              <w:jc w:val="center"/>
            </w:pPr>
            <w:r w:rsidRPr="003C01A3">
              <w:t>5</w:t>
            </w:r>
          </w:p>
        </w:tc>
      </w:tr>
      <w:tr w:rsidR="00C0233C" w:rsidRPr="003C01A3" w14:paraId="1C310858" w14:textId="77777777" w:rsidTr="00433718">
        <w:trPr>
          <w:trHeight w:val="283"/>
        </w:trPr>
        <w:tc>
          <w:tcPr>
            <w:tcW w:w="265" w:type="pct"/>
          </w:tcPr>
          <w:p w14:paraId="7FD60CB1" w14:textId="77777777" w:rsidR="00C0233C" w:rsidRPr="003C01A3" w:rsidRDefault="00C0233C" w:rsidP="004543C5">
            <w:pPr>
              <w:contextualSpacing/>
              <w:jc w:val="center"/>
            </w:pPr>
            <w:r w:rsidRPr="003C01A3">
              <w:t>23.</w:t>
            </w:r>
          </w:p>
        </w:tc>
        <w:tc>
          <w:tcPr>
            <w:tcW w:w="3899" w:type="pct"/>
            <w:gridSpan w:val="2"/>
          </w:tcPr>
          <w:p w14:paraId="51B1DCE2" w14:textId="77777777" w:rsidR="00C0233C" w:rsidRPr="003C01A3" w:rsidRDefault="00C0233C" w:rsidP="004543C5">
            <w:pPr>
              <w:contextualSpacing/>
              <w:jc w:val="both"/>
            </w:pPr>
            <w:r w:rsidRPr="003C01A3">
              <w:t>Explain about expert system in agriculture</w:t>
            </w:r>
            <w:r>
              <w:t xml:space="preserve"> &amp; </w:t>
            </w:r>
            <w:r w:rsidRPr="00C6596D">
              <w:t>Key Applications in Agriculture</w:t>
            </w:r>
            <w:r>
              <w:t>.</w:t>
            </w:r>
          </w:p>
        </w:tc>
        <w:tc>
          <w:tcPr>
            <w:tcW w:w="312" w:type="pct"/>
            <w:vAlign w:val="center"/>
          </w:tcPr>
          <w:p w14:paraId="2F73AA3C" w14:textId="77777777" w:rsidR="00C0233C" w:rsidRPr="003C01A3" w:rsidRDefault="00C0233C" w:rsidP="004543C5">
            <w:pPr>
              <w:contextualSpacing/>
              <w:jc w:val="center"/>
            </w:pPr>
            <w:r w:rsidRPr="003C01A3">
              <w:t>CO1</w:t>
            </w:r>
          </w:p>
        </w:tc>
        <w:tc>
          <w:tcPr>
            <w:tcW w:w="263" w:type="pct"/>
            <w:vAlign w:val="center"/>
          </w:tcPr>
          <w:p w14:paraId="03569B5D" w14:textId="77777777" w:rsidR="00C0233C" w:rsidRPr="003C01A3" w:rsidRDefault="00C0233C" w:rsidP="004543C5">
            <w:pPr>
              <w:contextualSpacing/>
              <w:jc w:val="center"/>
            </w:pPr>
            <w:r w:rsidRPr="003C01A3">
              <w:t>U</w:t>
            </w:r>
          </w:p>
        </w:tc>
        <w:tc>
          <w:tcPr>
            <w:tcW w:w="261" w:type="pct"/>
            <w:vAlign w:val="center"/>
          </w:tcPr>
          <w:p w14:paraId="2C92F0EA" w14:textId="77777777" w:rsidR="00C0233C" w:rsidRPr="003C01A3" w:rsidRDefault="00C0233C" w:rsidP="004543C5">
            <w:pPr>
              <w:contextualSpacing/>
              <w:jc w:val="center"/>
            </w:pPr>
            <w:r w:rsidRPr="003C01A3">
              <w:t>5</w:t>
            </w:r>
          </w:p>
        </w:tc>
      </w:tr>
      <w:tr w:rsidR="00C0233C" w:rsidRPr="003C01A3" w14:paraId="70269149" w14:textId="77777777" w:rsidTr="00433718">
        <w:trPr>
          <w:trHeight w:val="283"/>
        </w:trPr>
        <w:tc>
          <w:tcPr>
            <w:tcW w:w="265" w:type="pct"/>
          </w:tcPr>
          <w:p w14:paraId="2019C873" w14:textId="77777777" w:rsidR="00C0233C" w:rsidRPr="003C01A3" w:rsidRDefault="00C0233C" w:rsidP="004543C5">
            <w:pPr>
              <w:contextualSpacing/>
              <w:jc w:val="center"/>
            </w:pPr>
            <w:r w:rsidRPr="003C01A3">
              <w:t>24.</w:t>
            </w:r>
          </w:p>
        </w:tc>
        <w:tc>
          <w:tcPr>
            <w:tcW w:w="3899" w:type="pct"/>
            <w:gridSpan w:val="2"/>
          </w:tcPr>
          <w:p w14:paraId="182BAB43" w14:textId="77777777" w:rsidR="00C0233C" w:rsidRPr="003C01A3" w:rsidRDefault="00C0233C" w:rsidP="004543C5">
            <w:pPr>
              <w:contextualSpacing/>
              <w:jc w:val="both"/>
            </w:pPr>
            <w:r w:rsidRPr="003C01A3">
              <w:t>Develop the contingent crop planning a</w:t>
            </w:r>
            <w:r>
              <w:t>nd crop calendar using IT tools.</w:t>
            </w:r>
          </w:p>
        </w:tc>
        <w:tc>
          <w:tcPr>
            <w:tcW w:w="312" w:type="pct"/>
            <w:vAlign w:val="center"/>
          </w:tcPr>
          <w:p w14:paraId="5E55E7C1" w14:textId="77777777" w:rsidR="00C0233C" w:rsidRPr="003C01A3" w:rsidRDefault="00C0233C" w:rsidP="004543C5">
            <w:pPr>
              <w:contextualSpacing/>
              <w:jc w:val="center"/>
            </w:pPr>
            <w:r w:rsidRPr="003C01A3">
              <w:t>CO1</w:t>
            </w:r>
          </w:p>
        </w:tc>
        <w:tc>
          <w:tcPr>
            <w:tcW w:w="263" w:type="pct"/>
            <w:vAlign w:val="center"/>
          </w:tcPr>
          <w:p w14:paraId="20A8BCB8" w14:textId="77777777" w:rsidR="00C0233C" w:rsidRPr="003C01A3" w:rsidRDefault="00C0233C" w:rsidP="004543C5">
            <w:pPr>
              <w:contextualSpacing/>
              <w:jc w:val="center"/>
            </w:pPr>
            <w:r w:rsidRPr="003C01A3">
              <w:t>U</w:t>
            </w:r>
          </w:p>
        </w:tc>
        <w:tc>
          <w:tcPr>
            <w:tcW w:w="261" w:type="pct"/>
            <w:vAlign w:val="center"/>
          </w:tcPr>
          <w:p w14:paraId="045C9E03" w14:textId="77777777" w:rsidR="00C0233C" w:rsidRPr="003C01A3" w:rsidRDefault="00C0233C" w:rsidP="004543C5">
            <w:pPr>
              <w:contextualSpacing/>
              <w:jc w:val="center"/>
            </w:pPr>
            <w:r w:rsidRPr="003C01A3">
              <w:t>5</w:t>
            </w:r>
          </w:p>
        </w:tc>
      </w:tr>
      <w:tr w:rsidR="00C0233C" w:rsidRPr="003C01A3" w14:paraId="55DDB381" w14:textId="77777777" w:rsidTr="00433718">
        <w:trPr>
          <w:trHeight w:val="283"/>
        </w:trPr>
        <w:tc>
          <w:tcPr>
            <w:tcW w:w="265" w:type="pct"/>
          </w:tcPr>
          <w:p w14:paraId="12A08034" w14:textId="77777777" w:rsidR="00C0233C" w:rsidRPr="003C01A3" w:rsidRDefault="00C0233C" w:rsidP="004543C5">
            <w:pPr>
              <w:contextualSpacing/>
              <w:jc w:val="center"/>
            </w:pPr>
            <w:r w:rsidRPr="003C01A3">
              <w:t>25.</w:t>
            </w:r>
          </w:p>
        </w:tc>
        <w:tc>
          <w:tcPr>
            <w:tcW w:w="3899" w:type="pct"/>
            <w:gridSpan w:val="2"/>
          </w:tcPr>
          <w:p w14:paraId="326306E9" w14:textId="77777777" w:rsidR="00C0233C" w:rsidRPr="003C01A3" w:rsidRDefault="00C0233C" w:rsidP="004543C5">
            <w:pPr>
              <w:contextualSpacing/>
              <w:jc w:val="both"/>
            </w:pPr>
            <w:r w:rsidRPr="003C01A3">
              <w:t xml:space="preserve">Design of a Spatial </w:t>
            </w:r>
            <w:r>
              <w:t>decision support system.</w:t>
            </w:r>
          </w:p>
        </w:tc>
        <w:tc>
          <w:tcPr>
            <w:tcW w:w="312" w:type="pct"/>
            <w:vAlign w:val="center"/>
          </w:tcPr>
          <w:p w14:paraId="1C0CDF14" w14:textId="77777777" w:rsidR="00C0233C" w:rsidRPr="003C01A3" w:rsidRDefault="00C0233C" w:rsidP="004543C5">
            <w:pPr>
              <w:contextualSpacing/>
              <w:jc w:val="center"/>
            </w:pPr>
            <w:r w:rsidRPr="003C01A3">
              <w:t>CO2</w:t>
            </w:r>
          </w:p>
        </w:tc>
        <w:tc>
          <w:tcPr>
            <w:tcW w:w="263" w:type="pct"/>
            <w:vAlign w:val="center"/>
          </w:tcPr>
          <w:p w14:paraId="34D6D237" w14:textId="77777777" w:rsidR="00C0233C" w:rsidRPr="003C01A3" w:rsidRDefault="00C0233C" w:rsidP="004543C5">
            <w:pPr>
              <w:contextualSpacing/>
              <w:jc w:val="center"/>
            </w:pPr>
            <w:r w:rsidRPr="003C01A3">
              <w:t>R</w:t>
            </w:r>
          </w:p>
        </w:tc>
        <w:tc>
          <w:tcPr>
            <w:tcW w:w="261" w:type="pct"/>
            <w:vAlign w:val="center"/>
          </w:tcPr>
          <w:p w14:paraId="304B5A8D" w14:textId="77777777" w:rsidR="00C0233C" w:rsidRPr="003C01A3" w:rsidRDefault="00C0233C" w:rsidP="004543C5">
            <w:pPr>
              <w:contextualSpacing/>
              <w:jc w:val="center"/>
            </w:pPr>
            <w:r w:rsidRPr="003C01A3">
              <w:t>5</w:t>
            </w:r>
          </w:p>
        </w:tc>
      </w:tr>
      <w:tr w:rsidR="00C0233C" w:rsidRPr="003C01A3" w14:paraId="2D5E7C18" w14:textId="77777777" w:rsidTr="00433718">
        <w:trPr>
          <w:trHeight w:val="283"/>
        </w:trPr>
        <w:tc>
          <w:tcPr>
            <w:tcW w:w="265" w:type="pct"/>
          </w:tcPr>
          <w:p w14:paraId="353C455D" w14:textId="77777777" w:rsidR="00C0233C" w:rsidRPr="003C01A3" w:rsidRDefault="00C0233C" w:rsidP="004543C5">
            <w:pPr>
              <w:contextualSpacing/>
              <w:jc w:val="center"/>
            </w:pPr>
            <w:r w:rsidRPr="003C01A3">
              <w:t>26.</w:t>
            </w:r>
          </w:p>
        </w:tc>
        <w:tc>
          <w:tcPr>
            <w:tcW w:w="3899" w:type="pct"/>
            <w:gridSpan w:val="2"/>
          </w:tcPr>
          <w:p w14:paraId="643DD108" w14:textId="77777777" w:rsidR="00C0233C" w:rsidRPr="003C01A3" w:rsidRDefault="00C0233C" w:rsidP="004543C5">
            <w:pPr>
              <w:contextualSpacing/>
              <w:jc w:val="both"/>
            </w:pPr>
            <w:r w:rsidRPr="003C01A3">
              <w:t>Identify the advantages an</w:t>
            </w:r>
            <w:r>
              <w:t>d disadvantage of E agriculture.</w:t>
            </w:r>
          </w:p>
        </w:tc>
        <w:tc>
          <w:tcPr>
            <w:tcW w:w="312" w:type="pct"/>
            <w:vAlign w:val="center"/>
          </w:tcPr>
          <w:p w14:paraId="32890E5A" w14:textId="77777777" w:rsidR="00C0233C" w:rsidRPr="003C01A3" w:rsidRDefault="00C0233C" w:rsidP="004543C5">
            <w:pPr>
              <w:contextualSpacing/>
              <w:jc w:val="center"/>
            </w:pPr>
            <w:r w:rsidRPr="003C01A3">
              <w:t>CO3</w:t>
            </w:r>
          </w:p>
        </w:tc>
        <w:tc>
          <w:tcPr>
            <w:tcW w:w="263" w:type="pct"/>
            <w:vAlign w:val="center"/>
          </w:tcPr>
          <w:p w14:paraId="4EF8627E" w14:textId="77777777" w:rsidR="00C0233C" w:rsidRPr="003C01A3" w:rsidRDefault="00C0233C" w:rsidP="004543C5">
            <w:pPr>
              <w:contextualSpacing/>
              <w:jc w:val="center"/>
            </w:pPr>
            <w:r w:rsidRPr="003C01A3">
              <w:t>U</w:t>
            </w:r>
          </w:p>
        </w:tc>
        <w:tc>
          <w:tcPr>
            <w:tcW w:w="261" w:type="pct"/>
            <w:vAlign w:val="center"/>
          </w:tcPr>
          <w:p w14:paraId="29E766C6" w14:textId="77777777" w:rsidR="00C0233C" w:rsidRPr="003C01A3" w:rsidRDefault="00C0233C" w:rsidP="004543C5">
            <w:pPr>
              <w:contextualSpacing/>
              <w:jc w:val="center"/>
            </w:pPr>
            <w:r w:rsidRPr="003C01A3">
              <w:t>5</w:t>
            </w:r>
          </w:p>
        </w:tc>
      </w:tr>
      <w:tr w:rsidR="00C0233C" w:rsidRPr="003C01A3" w14:paraId="45DB55AD" w14:textId="77777777" w:rsidTr="00433718">
        <w:trPr>
          <w:trHeight w:val="283"/>
        </w:trPr>
        <w:tc>
          <w:tcPr>
            <w:tcW w:w="265" w:type="pct"/>
          </w:tcPr>
          <w:p w14:paraId="1CCB671C" w14:textId="77777777" w:rsidR="00C0233C" w:rsidRPr="003C01A3" w:rsidRDefault="00C0233C" w:rsidP="004543C5">
            <w:pPr>
              <w:contextualSpacing/>
              <w:jc w:val="center"/>
            </w:pPr>
            <w:r w:rsidRPr="003C01A3">
              <w:t>27.</w:t>
            </w:r>
          </w:p>
        </w:tc>
        <w:tc>
          <w:tcPr>
            <w:tcW w:w="3899" w:type="pct"/>
            <w:gridSpan w:val="2"/>
          </w:tcPr>
          <w:p w14:paraId="423F4E1A" w14:textId="77777777" w:rsidR="00C0233C" w:rsidRPr="003C01A3" w:rsidRDefault="00C0233C" w:rsidP="004543C5">
            <w:pPr>
              <w:contextualSpacing/>
              <w:jc w:val="both"/>
            </w:pPr>
            <w:r w:rsidRPr="003C01A3">
              <w:t>What is G</w:t>
            </w:r>
            <w:r>
              <w:t>IS? Explain any two uses of GIS.</w:t>
            </w:r>
          </w:p>
        </w:tc>
        <w:tc>
          <w:tcPr>
            <w:tcW w:w="312" w:type="pct"/>
            <w:vAlign w:val="center"/>
          </w:tcPr>
          <w:p w14:paraId="11A40660" w14:textId="77777777" w:rsidR="00C0233C" w:rsidRPr="003C01A3" w:rsidRDefault="00C0233C" w:rsidP="004543C5">
            <w:pPr>
              <w:contextualSpacing/>
              <w:jc w:val="center"/>
            </w:pPr>
            <w:r w:rsidRPr="003C01A3">
              <w:t>CO2</w:t>
            </w:r>
          </w:p>
        </w:tc>
        <w:tc>
          <w:tcPr>
            <w:tcW w:w="263" w:type="pct"/>
            <w:vAlign w:val="center"/>
          </w:tcPr>
          <w:p w14:paraId="5C955CED" w14:textId="77777777" w:rsidR="00C0233C" w:rsidRPr="003C01A3" w:rsidRDefault="00C0233C" w:rsidP="004543C5">
            <w:pPr>
              <w:contextualSpacing/>
              <w:jc w:val="center"/>
            </w:pPr>
            <w:r w:rsidRPr="003C01A3">
              <w:t>A</w:t>
            </w:r>
          </w:p>
        </w:tc>
        <w:tc>
          <w:tcPr>
            <w:tcW w:w="261" w:type="pct"/>
            <w:vAlign w:val="center"/>
          </w:tcPr>
          <w:p w14:paraId="691AD7F2" w14:textId="77777777" w:rsidR="00C0233C" w:rsidRPr="003C01A3" w:rsidRDefault="00C0233C" w:rsidP="004543C5">
            <w:pPr>
              <w:contextualSpacing/>
              <w:jc w:val="center"/>
            </w:pPr>
            <w:r w:rsidRPr="003C01A3">
              <w:t>5</w:t>
            </w:r>
          </w:p>
        </w:tc>
      </w:tr>
      <w:tr w:rsidR="00C0233C" w:rsidRPr="003C01A3" w14:paraId="5673F2A5" w14:textId="77777777" w:rsidTr="00433718">
        <w:trPr>
          <w:trHeight w:val="283"/>
        </w:trPr>
        <w:tc>
          <w:tcPr>
            <w:tcW w:w="265" w:type="pct"/>
          </w:tcPr>
          <w:p w14:paraId="0A72A3DE" w14:textId="77777777" w:rsidR="00C0233C" w:rsidRPr="003C01A3" w:rsidRDefault="00C0233C" w:rsidP="004543C5">
            <w:pPr>
              <w:contextualSpacing/>
              <w:jc w:val="center"/>
            </w:pPr>
            <w:r w:rsidRPr="003C01A3">
              <w:t>28.</w:t>
            </w:r>
          </w:p>
        </w:tc>
        <w:tc>
          <w:tcPr>
            <w:tcW w:w="3899" w:type="pct"/>
            <w:gridSpan w:val="2"/>
          </w:tcPr>
          <w:p w14:paraId="6B054334" w14:textId="77777777" w:rsidR="00C0233C" w:rsidRPr="003C01A3" w:rsidRDefault="00C0233C" w:rsidP="004543C5">
            <w:pPr>
              <w:contextualSpacing/>
              <w:jc w:val="both"/>
            </w:pPr>
            <w:r w:rsidRPr="003C01A3">
              <w:t xml:space="preserve">Summarize the </w:t>
            </w:r>
            <w:r w:rsidRPr="0023160C">
              <w:t>various components</w:t>
            </w:r>
            <w:r>
              <w:t xml:space="preserve"> Graphical User Interface (GUI).</w:t>
            </w:r>
          </w:p>
        </w:tc>
        <w:tc>
          <w:tcPr>
            <w:tcW w:w="312" w:type="pct"/>
            <w:vAlign w:val="center"/>
          </w:tcPr>
          <w:p w14:paraId="43F00DA3" w14:textId="77777777" w:rsidR="00C0233C" w:rsidRPr="003C01A3" w:rsidRDefault="00C0233C" w:rsidP="004543C5">
            <w:pPr>
              <w:contextualSpacing/>
              <w:jc w:val="center"/>
            </w:pPr>
            <w:r w:rsidRPr="003C01A3">
              <w:t>CO3</w:t>
            </w:r>
          </w:p>
        </w:tc>
        <w:tc>
          <w:tcPr>
            <w:tcW w:w="263" w:type="pct"/>
            <w:vAlign w:val="center"/>
          </w:tcPr>
          <w:p w14:paraId="6B4807D8" w14:textId="77777777" w:rsidR="00C0233C" w:rsidRPr="003C01A3" w:rsidRDefault="00C0233C" w:rsidP="004543C5">
            <w:pPr>
              <w:contextualSpacing/>
              <w:jc w:val="center"/>
            </w:pPr>
            <w:r w:rsidRPr="003C01A3">
              <w:t>R</w:t>
            </w:r>
          </w:p>
        </w:tc>
        <w:tc>
          <w:tcPr>
            <w:tcW w:w="261" w:type="pct"/>
            <w:vAlign w:val="center"/>
          </w:tcPr>
          <w:p w14:paraId="4561DD4F" w14:textId="77777777" w:rsidR="00C0233C" w:rsidRPr="003C01A3" w:rsidRDefault="00C0233C" w:rsidP="004543C5">
            <w:pPr>
              <w:contextualSpacing/>
              <w:jc w:val="center"/>
            </w:pPr>
            <w:r w:rsidRPr="003C01A3">
              <w:t>5</w:t>
            </w:r>
          </w:p>
        </w:tc>
      </w:tr>
      <w:tr w:rsidR="00C0233C" w:rsidRPr="003C01A3" w14:paraId="39237883" w14:textId="77777777" w:rsidTr="00433718">
        <w:trPr>
          <w:trHeight w:val="283"/>
        </w:trPr>
        <w:tc>
          <w:tcPr>
            <w:tcW w:w="265" w:type="pct"/>
          </w:tcPr>
          <w:p w14:paraId="393080B4" w14:textId="77777777" w:rsidR="00C0233C" w:rsidRPr="003C01A3" w:rsidRDefault="00C0233C" w:rsidP="004543C5">
            <w:pPr>
              <w:contextualSpacing/>
              <w:jc w:val="center"/>
            </w:pPr>
            <w:r w:rsidRPr="003C01A3">
              <w:t>29.</w:t>
            </w:r>
          </w:p>
        </w:tc>
        <w:tc>
          <w:tcPr>
            <w:tcW w:w="3899" w:type="pct"/>
            <w:gridSpan w:val="2"/>
          </w:tcPr>
          <w:p w14:paraId="14C64E4A" w14:textId="77777777" w:rsidR="00C0233C" w:rsidRPr="003C01A3" w:rsidRDefault="00C0233C" w:rsidP="004543C5">
            <w:pPr>
              <w:contextualSpacing/>
              <w:jc w:val="both"/>
            </w:pPr>
            <w:r w:rsidRPr="0023160C">
              <w:t xml:space="preserve">Describe about </w:t>
            </w:r>
            <w:r>
              <w:t>TNAU Agri Tech portal.</w:t>
            </w:r>
          </w:p>
        </w:tc>
        <w:tc>
          <w:tcPr>
            <w:tcW w:w="312" w:type="pct"/>
            <w:vAlign w:val="center"/>
          </w:tcPr>
          <w:p w14:paraId="16B618A5" w14:textId="77777777" w:rsidR="00C0233C" w:rsidRPr="003C01A3" w:rsidRDefault="00C0233C" w:rsidP="004543C5">
            <w:pPr>
              <w:contextualSpacing/>
              <w:jc w:val="center"/>
            </w:pPr>
            <w:r w:rsidRPr="003C01A3">
              <w:t>CO2</w:t>
            </w:r>
          </w:p>
        </w:tc>
        <w:tc>
          <w:tcPr>
            <w:tcW w:w="263" w:type="pct"/>
            <w:vAlign w:val="center"/>
          </w:tcPr>
          <w:p w14:paraId="62DC286A" w14:textId="77777777" w:rsidR="00C0233C" w:rsidRPr="003C01A3" w:rsidRDefault="00C0233C" w:rsidP="004543C5">
            <w:pPr>
              <w:contextualSpacing/>
              <w:jc w:val="center"/>
            </w:pPr>
            <w:r w:rsidRPr="003C01A3">
              <w:t>U</w:t>
            </w:r>
          </w:p>
        </w:tc>
        <w:tc>
          <w:tcPr>
            <w:tcW w:w="261" w:type="pct"/>
            <w:vAlign w:val="center"/>
          </w:tcPr>
          <w:p w14:paraId="3307465F" w14:textId="77777777" w:rsidR="00C0233C" w:rsidRPr="003C01A3" w:rsidRDefault="00C0233C" w:rsidP="004543C5">
            <w:pPr>
              <w:contextualSpacing/>
              <w:jc w:val="center"/>
            </w:pPr>
            <w:r w:rsidRPr="003C01A3">
              <w:t>5</w:t>
            </w:r>
          </w:p>
        </w:tc>
      </w:tr>
      <w:tr w:rsidR="00C0233C" w:rsidRPr="003C01A3" w14:paraId="1FCA5C81" w14:textId="77777777" w:rsidTr="00433718">
        <w:trPr>
          <w:trHeight w:val="283"/>
        </w:trPr>
        <w:tc>
          <w:tcPr>
            <w:tcW w:w="265" w:type="pct"/>
          </w:tcPr>
          <w:p w14:paraId="20D316CE" w14:textId="77777777" w:rsidR="00C0233C" w:rsidRPr="003C01A3" w:rsidRDefault="00C0233C" w:rsidP="004543C5">
            <w:pPr>
              <w:contextualSpacing/>
              <w:jc w:val="center"/>
            </w:pPr>
            <w:r w:rsidRPr="003C01A3">
              <w:t>30.</w:t>
            </w:r>
          </w:p>
        </w:tc>
        <w:tc>
          <w:tcPr>
            <w:tcW w:w="3899" w:type="pct"/>
            <w:gridSpan w:val="2"/>
          </w:tcPr>
          <w:p w14:paraId="5D1E8ED0" w14:textId="77777777" w:rsidR="00C0233C" w:rsidRPr="003C01A3" w:rsidRDefault="00C0233C" w:rsidP="004543C5">
            <w:pPr>
              <w:contextualSpacing/>
              <w:jc w:val="both"/>
            </w:pPr>
            <w:r w:rsidRPr="003C01A3">
              <w:t>Generalize the different types of</w:t>
            </w:r>
            <w:r>
              <w:t xml:space="preserve"> computer models in agriculture.</w:t>
            </w:r>
          </w:p>
        </w:tc>
        <w:tc>
          <w:tcPr>
            <w:tcW w:w="312" w:type="pct"/>
            <w:vAlign w:val="center"/>
          </w:tcPr>
          <w:p w14:paraId="7859A151" w14:textId="77777777" w:rsidR="00C0233C" w:rsidRPr="003C01A3" w:rsidRDefault="00C0233C" w:rsidP="004543C5">
            <w:pPr>
              <w:contextualSpacing/>
              <w:jc w:val="center"/>
            </w:pPr>
            <w:r w:rsidRPr="003C01A3">
              <w:t>CO2</w:t>
            </w:r>
          </w:p>
        </w:tc>
        <w:tc>
          <w:tcPr>
            <w:tcW w:w="263" w:type="pct"/>
            <w:vAlign w:val="center"/>
          </w:tcPr>
          <w:p w14:paraId="218EA5E0" w14:textId="77777777" w:rsidR="00C0233C" w:rsidRPr="003C01A3" w:rsidRDefault="00C0233C" w:rsidP="004543C5">
            <w:pPr>
              <w:contextualSpacing/>
              <w:jc w:val="center"/>
            </w:pPr>
            <w:r w:rsidRPr="003C01A3">
              <w:t>A</w:t>
            </w:r>
          </w:p>
        </w:tc>
        <w:tc>
          <w:tcPr>
            <w:tcW w:w="261" w:type="pct"/>
            <w:vAlign w:val="center"/>
          </w:tcPr>
          <w:p w14:paraId="787E492E" w14:textId="77777777" w:rsidR="00C0233C" w:rsidRPr="003C01A3" w:rsidRDefault="00C0233C" w:rsidP="004543C5">
            <w:pPr>
              <w:contextualSpacing/>
              <w:jc w:val="center"/>
            </w:pPr>
            <w:r w:rsidRPr="003C01A3">
              <w:t>5</w:t>
            </w:r>
          </w:p>
        </w:tc>
      </w:tr>
      <w:tr w:rsidR="00C0233C" w:rsidRPr="003C01A3" w14:paraId="2BB52473" w14:textId="77777777" w:rsidTr="00433718">
        <w:trPr>
          <w:trHeight w:val="283"/>
        </w:trPr>
        <w:tc>
          <w:tcPr>
            <w:tcW w:w="265" w:type="pct"/>
          </w:tcPr>
          <w:p w14:paraId="314B7ED5" w14:textId="77777777" w:rsidR="00C0233C" w:rsidRPr="003C01A3" w:rsidRDefault="00C0233C" w:rsidP="004543C5">
            <w:pPr>
              <w:contextualSpacing/>
              <w:jc w:val="center"/>
            </w:pPr>
            <w:r w:rsidRPr="003C01A3">
              <w:t>31.</w:t>
            </w:r>
          </w:p>
        </w:tc>
        <w:tc>
          <w:tcPr>
            <w:tcW w:w="3899" w:type="pct"/>
            <w:gridSpan w:val="2"/>
          </w:tcPr>
          <w:p w14:paraId="384D6D2C" w14:textId="77777777" w:rsidR="00C0233C" w:rsidRPr="003C01A3" w:rsidRDefault="00C0233C" w:rsidP="004543C5">
            <w:pPr>
              <w:contextualSpacing/>
              <w:jc w:val="both"/>
            </w:pPr>
            <w:r w:rsidRPr="003C01A3">
              <w:t>List out the various types of network</w:t>
            </w:r>
            <w:r>
              <w:t>.</w:t>
            </w:r>
          </w:p>
        </w:tc>
        <w:tc>
          <w:tcPr>
            <w:tcW w:w="312" w:type="pct"/>
            <w:vAlign w:val="center"/>
          </w:tcPr>
          <w:p w14:paraId="0D6208E1" w14:textId="77777777" w:rsidR="00C0233C" w:rsidRPr="003C01A3" w:rsidRDefault="00C0233C" w:rsidP="004543C5">
            <w:pPr>
              <w:contextualSpacing/>
              <w:jc w:val="center"/>
            </w:pPr>
            <w:r w:rsidRPr="003C01A3">
              <w:t>CO3</w:t>
            </w:r>
          </w:p>
        </w:tc>
        <w:tc>
          <w:tcPr>
            <w:tcW w:w="263" w:type="pct"/>
            <w:vAlign w:val="center"/>
          </w:tcPr>
          <w:p w14:paraId="04FB55B1" w14:textId="77777777" w:rsidR="00C0233C" w:rsidRPr="003C01A3" w:rsidRDefault="00C0233C" w:rsidP="004543C5">
            <w:pPr>
              <w:contextualSpacing/>
              <w:jc w:val="center"/>
            </w:pPr>
            <w:r w:rsidRPr="003C01A3">
              <w:t>A</w:t>
            </w:r>
          </w:p>
        </w:tc>
        <w:tc>
          <w:tcPr>
            <w:tcW w:w="261" w:type="pct"/>
            <w:vAlign w:val="center"/>
          </w:tcPr>
          <w:p w14:paraId="39131263" w14:textId="77777777" w:rsidR="00C0233C" w:rsidRPr="003C01A3" w:rsidRDefault="00C0233C" w:rsidP="004543C5">
            <w:pPr>
              <w:contextualSpacing/>
              <w:jc w:val="center"/>
            </w:pPr>
            <w:r w:rsidRPr="003C01A3">
              <w:t>5</w:t>
            </w:r>
          </w:p>
        </w:tc>
      </w:tr>
      <w:tr w:rsidR="00C0233C" w:rsidRPr="003C01A3" w14:paraId="59692157" w14:textId="77777777" w:rsidTr="00433718">
        <w:trPr>
          <w:trHeight w:val="283"/>
        </w:trPr>
        <w:tc>
          <w:tcPr>
            <w:tcW w:w="265" w:type="pct"/>
          </w:tcPr>
          <w:p w14:paraId="5F442A5D" w14:textId="77777777" w:rsidR="00C0233C" w:rsidRPr="003C01A3" w:rsidRDefault="00C0233C" w:rsidP="004543C5">
            <w:pPr>
              <w:contextualSpacing/>
              <w:jc w:val="center"/>
            </w:pPr>
            <w:r w:rsidRPr="003C01A3">
              <w:t>32.</w:t>
            </w:r>
          </w:p>
        </w:tc>
        <w:tc>
          <w:tcPr>
            <w:tcW w:w="3899" w:type="pct"/>
            <w:gridSpan w:val="2"/>
          </w:tcPr>
          <w:p w14:paraId="551A22C7" w14:textId="77777777" w:rsidR="00C0233C" w:rsidRPr="003C01A3" w:rsidRDefault="00C0233C" w:rsidP="004543C5">
            <w:pPr>
              <w:contextualSpacing/>
              <w:jc w:val="both"/>
            </w:pPr>
            <w:r w:rsidRPr="003C01A3">
              <w:t>Interpret the how smart phone mo</w:t>
            </w:r>
            <w:r>
              <w:t>bile apps useful in agriculture.</w:t>
            </w:r>
          </w:p>
        </w:tc>
        <w:tc>
          <w:tcPr>
            <w:tcW w:w="312" w:type="pct"/>
            <w:vAlign w:val="center"/>
          </w:tcPr>
          <w:p w14:paraId="66B502D5" w14:textId="77777777" w:rsidR="00C0233C" w:rsidRPr="003C01A3" w:rsidRDefault="00C0233C" w:rsidP="004543C5">
            <w:pPr>
              <w:contextualSpacing/>
              <w:jc w:val="center"/>
            </w:pPr>
            <w:r w:rsidRPr="003C01A3">
              <w:t>CO1</w:t>
            </w:r>
          </w:p>
        </w:tc>
        <w:tc>
          <w:tcPr>
            <w:tcW w:w="263" w:type="pct"/>
            <w:vAlign w:val="center"/>
          </w:tcPr>
          <w:p w14:paraId="493A9DB7" w14:textId="77777777" w:rsidR="00C0233C" w:rsidRPr="003C01A3" w:rsidRDefault="00C0233C" w:rsidP="004543C5">
            <w:pPr>
              <w:contextualSpacing/>
              <w:jc w:val="center"/>
            </w:pPr>
            <w:r w:rsidRPr="003C01A3">
              <w:t>R</w:t>
            </w:r>
          </w:p>
        </w:tc>
        <w:tc>
          <w:tcPr>
            <w:tcW w:w="261" w:type="pct"/>
            <w:vAlign w:val="center"/>
          </w:tcPr>
          <w:p w14:paraId="68C14461" w14:textId="77777777" w:rsidR="00C0233C" w:rsidRPr="003C01A3" w:rsidRDefault="00C0233C" w:rsidP="004543C5">
            <w:pPr>
              <w:contextualSpacing/>
              <w:jc w:val="center"/>
            </w:pPr>
            <w:r w:rsidRPr="003C01A3">
              <w:t>5</w:t>
            </w:r>
          </w:p>
        </w:tc>
      </w:tr>
      <w:tr w:rsidR="00C0233C" w:rsidRPr="003C01A3" w14:paraId="68953AC5" w14:textId="77777777" w:rsidTr="0029420A">
        <w:trPr>
          <w:trHeight w:val="552"/>
        </w:trPr>
        <w:tc>
          <w:tcPr>
            <w:tcW w:w="5000" w:type="pct"/>
            <w:gridSpan w:val="6"/>
          </w:tcPr>
          <w:p w14:paraId="3130FA39" w14:textId="77777777" w:rsidR="00C0233C" w:rsidRPr="003C01A3" w:rsidRDefault="00C0233C" w:rsidP="004543C5">
            <w:pPr>
              <w:contextualSpacing/>
              <w:jc w:val="center"/>
              <w:rPr>
                <w:b/>
                <w:u w:val="single"/>
              </w:rPr>
            </w:pPr>
            <w:r w:rsidRPr="003C01A3">
              <w:rPr>
                <w:b/>
                <w:u w:val="single"/>
              </w:rPr>
              <w:lastRenderedPageBreak/>
              <w:t>PART – C (2 X 15 = 30 MARKS)</w:t>
            </w:r>
          </w:p>
          <w:p w14:paraId="3EFC1A99" w14:textId="77777777" w:rsidR="00C0233C" w:rsidRPr="003C01A3" w:rsidRDefault="00C0233C" w:rsidP="004543C5">
            <w:pPr>
              <w:contextualSpacing/>
              <w:jc w:val="center"/>
              <w:rPr>
                <w:b/>
              </w:rPr>
            </w:pPr>
            <w:r w:rsidRPr="003C01A3">
              <w:rPr>
                <w:b/>
              </w:rPr>
              <w:t>(Answer any 2 from the following)</w:t>
            </w:r>
          </w:p>
        </w:tc>
      </w:tr>
      <w:tr w:rsidR="00C0233C" w:rsidRPr="003C01A3" w14:paraId="44005FE2" w14:textId="77777777" w:rsidTr="00433718">
        <w:trPr>
          <w:trHeight w:val="283"/>
        </w:trPr>
        <w:tc>
          <w:tcPr>
            <w:tcW w:w="265" w:type="pct"/>
          </w:tcPr>
          <w:p w14:paraId="3FFC7394" w14:textId="77777777" w:rsidR="00C0233C" w:rsidRPr="003C01A3" w:rsidRDefault="00C0233C" w:rsidP="004543C5">
            <w:pPr>
              <w:contextualSpacing/>
              <w:jc w:val="center"/>
            </w:pPr>
            <w:r w:rsidRPr="003C01A3">
              <w:t>33.</w:t>
            </w:r>
          </w:p>
        </w:tc>
        <w:tc>
          <w:tcPr>
            <w:tcW w:w="193" w:type="pct"/>
          </w:tcPr>
          <w:p w14:paraId="52EAD0B4" w14:textId="77777777" w:rsidR="00C0233C" w:rsidRPr="003C01A3" w:rsidRDefault="00C0233C" w:rsidP="004543C5">
            <w:pPr>
              <w:contextualSpacing/>
              <w:jc w:val="center"/>
            </w:pPr>
            <w:r w:rsidRPr="003C01A3">
              <w:t>a.</w:t>
            </w:r>
          </w:p>
        </w:tc>
        <w:tc>
          <w:tcPr>
            <w:tcW w:w="3706" w:type="pct"/>
          </w:tcPr>
          <w:p w14:paraId="15555E5D" w14:textId="77777777" w:rsidR="00C0233C" w:rsidRPr="003C01A3" w:rsidRDefault="00C0233C" w:rsidP="004543C5">
            <w:pPr>
              <w:contextualSpacing/>
              <w:jc w:val="both"/>
            </w:pPr>
            <w:r w:rsidRPr="003C01A3">
              <w:t xml:space="preserve">Elaborate the IT applications for computation of water and </w:t>
            </w:r>
            <w:r>
              <w:t>nutrients requirement for crops.</w:t>
            </w:r>
          </w:p>
        </w:tc>
        <w:tc>
          <w:tcPr>
            <w:tcW w:w="312" w:type="pct"/>
            <w:vAlign w:val="center"/>
          </w:tcPr>
          <w:p w14:paraId="0711C884" w14:textId="77777777" w:rsidR="00C0233C" w:rsidRPr="003C01A3" w:rsidRDefault="00C0233C" w:rsidP="004543C5">
            <w:pPr>
              <w:contextualSpacing/>
              <w:jc w:val="center"/>
            </w:pPr>
            <w:r w:rsidRPr="003C01A3">
              <w:t>CO1</w:t>
            </w:r>
          </w:p>
        </w:tc>
        <w:tc>
          <w:tcPr>
            <w:tcW w:w="263" w:type="pct"/>
            <w:vAlign w:val="center"/>
          </w:tcPr>
          <w:p w14:paraId="5046224E" w14:textId="77777777" w:rsidR="00C0233C" w:rsidRPr="003C01A3" w:rsidRDefault="00C0233C" w:rsidP="004543C5">
            <w:pPr>
              <w:contextualSpacing/>
              <w:jc w:val="center"/>
            </w:pPr>
            <w:r w:rsidRPr="003C01A3">
              <w:t>U</w:t>
            </w:r>
          </w:p>
        </w:tc>
        <w:tc>
          <w:tcPr>
            <w:tcW w:w="261" w:type="pct"/>
            <w:vAlign w:val="center"/>
          </w:tcPr>
          <w:p w14:paraId="2D9EE693" w14:textId="77777777" w:rsidR="00C0233C" w:rsidRPr="003C01A3" w:rsidRDefault="00C0233C" w:rsidP="004543C5">
            <w:pPr>
              <w:contextualSpacing/>
              <w:jc w:val="center"/>
            </w:pPr>
            <w:r w:rsidRPr="003C01A3">
              <w:t>7.5</w:t>
            </w:r>
          </w:p>
        </w:tc>
      </w:tr>
      <w:tr w:rsidR="00C0233C" w:rsidRPr="003C01A3" w14:paraId="7352B059" w14:textId="77777777" w:rsidTr="00433718">
        <w:trPr>
          <w:trHeight w:val="283"/>
        </w:trPr>
        <w:tc>
          <w:tcPr>
            <w:tcW w:w="265" w:type="pct"/>
          </w:tcPr>
          <w:p w14:paraId="5D6B29B5" w14:textId="77777777" w:rsidR="00C0233C" w:rsidRPr="003C01A3" w:rsidRDefault="00C0233C" w:rsidP="004543C5">
            <w:pPr>
              <w:contextualSpacing/>
              <w:jc w:val="center"/>
            </w:pPr>
          </w:p>
        </w:tc>
        <w:tc>
          <w:tcPr>
            <w:tcW w:w="193" w:type="pct"/>
          </w:tcPr>
          <w:p w14:paraId="732BDEF7" w14:textId="77777777" w:rsidR="00C0233C" w:rsidRPr="003C01A3" w:rsidRDefault="00C0233C" w:rsidP="004543C5">
            <w:pPr>
              <w:contextualSpacing/>
              <w:jc w:val="center"/>
            </w:pPr>
            <w:r w:rsidRPr="003C01A3">
              <w:t>b.</w:t>
            </w:r>
          </w:p>
        </w:tc>
        <w:tc>
          <w:tcPr>
            <w:tcW w:w="3706" w:type="pct"/>
          </w:tcPr>
          <w:p w14:paraId="75159E3E" w14:textId="77777777" w:rsidR="00C0233C" w:rsidRPr="003C01A3" w:rsidRDefault="00C0233C" w:rsidP="004543C5">
            <w:pPr>
              <w:contextualSpacing/>
              <w:jc w:val="both"/>
              <w:rPr>
                <w:bCs/>
              </w:rPr>
            </w:pPr>
            <w:r w:rsidRPr="003C01A3">
              <w:rPr>
                <w:bCs/>
              </w:rPr>
              <w:t>Describe the computer-controlled devices (automated systems) for Agri-input management</w:t>
            </w:r>
            <w:r>
              <w:rPr>
                <w:bCs/>
              </w:rPr>
              <w:t>.</w:t>
            </w:r>
          </w:p>
        </w:tc>
        <w:tc>
          <w:tcPr>
            <w:tcW w:w="312" w:type="pct"/>
            <w:vAlign w:val="center"/>
          </w:tcPr>
          <w:p w14:paraId="59649BBF" w14:textId="77777777" w:rsidR="00C0233C" w:rsidRPr="003C01A3" w:rsidRDefault="00C0233C" w:rsidP="004543C5">
            <w:pPr>
              <w:contextualSpacing/>
              <w:jc w:val="center"/>
            </w:pPr>
            <w:r w:rsidRPr="003C01A3">
              <w:t>CO2</w:t>
            </w:r>
          </w:p>
        </w:tc>
        <w:tc>
          <w:tcPr>
            <w:tcW w:w="263" w:type="pct"/>
            <w:vAlign w:val="center"/>
          </w:tcPr>
          <w:p w14:paraId="03B7C588" w14:textId="77777777" w:rsidR="00C0233C" w:rsidRPr="003C01A3" w:rsidRDefault="00C0233C" w:rsidP="004543C5">
            <w:pPr>
              <w:contextualSpacing/>
              <w:jc w:val="center"/>
            </w:pPr>
            <w:r w:rsidRPr="003C01A3">
              <w:t>R</w:t>
            </w:r>
          </w:p>
        </w:tc>
        <w:tc>
          <w:tcPr>
            <w:tcW w:w="261" w:type="pct"/>
            <w:vAlign w:val="center"/>
          </w:tcPr>
          <w:p w14:paraId="3C21AF66" w14:textId="77777777" w:rsidR="00C0233C" w:rsidRPr="003C01A3" w:rsidRDefault="00C0233C" w:rsidP="004543C5">
            <w:pPr>
              <w:contextualSpacing/>
              <w:jc w:val="center"/>
            </w:pPr>
            <w:r w:rsidRPr="003C01A3">
              <w:t>7.5</w:t>
            </w:r>
          </w:p>
        </w:tc>
      </w:tr>
      <w:tr w:rsidR="00C0233C" w:rsidRPr="003C01A3" w14:paraId="42D2C7E2" w14:textId="77777777" w:rsidTr="00433718">
        <w:trPr>
          <w:trHeight w:val="283"/>
        </w:trPr>
        <w:tc>
          <w:tcPr>
            <w:tcW w:w="265" w:type="pct"/>
          </w:tcPr>
          <w:p w14:paraId="46442D6F" w14:textId="77777777" w:rsidR="00C0233C" w:rsidRPr="003C01A3" w:rsidRDefault="00C0233C" w:rsidP="004543C5">
            <w:pPr>
              <w:contextualSpacing/>
              <w:jc w:val="center"/>
            </w:pPr>
          </w:p>
        </w:tc>
        <w:tc>
          <w:tcPr>
            <w:tcW w:w="193" w:type="pct"/>
          </w:tcPr>
          <w:p w14:paraId="408FD2C4" w14:textId="77777777" w:rsidR="00C0233C" w:rsidRPr="003C01A3" w:rsidRDefault="00C0233C" w:rsidP="004543C5">
            <w:pPr>
              <w:contextualSpacing/>
              <w:jc w:val="center"/>
            </w:pPr>
          </w:p>
        </w:tc>
        <w:tc>
          <w:tcPr>
            <w:tcW w:w="3706" w:type="pct"/>
          </w:tcPr>
          <w:p w14:paraId="68958211" w14:textId="77777777" w:rsidR="00C0233C" w:rsidRPr="003C01A3" w:rsidRDefault="00C0233C" w:rsidP="004543C5">
            <w:pPr>
              <w:contextualSpacing/>
              <w:jc w:val="both"/>
            </w:pPr>
          </w:p>
        </w:tc>
        <w:tc>
          <w:tcPr>
            <w:tcW w:w="312" w:type="pct"/>
            <w:vAlign w:val="center"/>
          </w:tcPr>
          <w:p w14:paraId="4AABB059" w14:textId="77777777" w:rsidR="00C0233C" w:rsidRPr="003C01A3" w:rsidRDefault="00C0233C" w:rsidP="004543C5">
            <w:pPr>
              <w:contextualSpacing/>
              <w:jc w:val="center"/>
            </w:pPr>
          </w:p>
        </w:tc>
        <w:tc>
          <w:tcPr>
            <w:tcW w:w="263" w:type="pct"/>
            <w:vAlign w:val="center"/>
          </w:tcPr>
          <w:p w14:paraId="37992EEF" w14:textId="77777777" w:rsidR="00C0233C" w:rsidRPr="003C01A3" w:rsidRDefault="00C0233C" w:rsidP="004543C5">
            <w:pPr>
              <w:contextualSpacing/>
              <w:jc w:val="center"/>
            </w:pPr>
          </w:p>
        </w:tc>
        <w:tc>
          <w:tcPr>
            <w:tcW w:w="261" w:type="pct"/>
            <w:vAlign w:val="center"/>
          </w:tcPr>
          <w:p w14:paraId="0AAA502F" w14:textId="77777777" w:rsidR="00C0233C" w:rsidRPr="003C01A3" w:rsidRDefault="00C0233C" w:rsidP="004543C5">
            <w:pPr>
              <w:contextualSpacing/>
              <w:jc w:val="center"/>
            </w:pPr>
          </w:p>
        </w:tc>
      </w:tr>
      <w:tr w:rsidR="00C0233C" w:rsidRPr="003C01A3" w14:paraId="2951EB06" w14:textId="77777777" w:rsidTr="00433718">
        <w:trPr>
          <w:trHeight w:val="283"/>
        </w:trPr>
        <w:tc>
          <w:tcPr>
            <w:tcW w:w="265" w:type="pct"/>
          </w:tcPr>
          <w:p w14:paraId="2B4AF468" w14:textId="77777777" w:rsidR="00C0233C" w:rsidRPr="003C01A3" w:rsidRDefault="00C0233C" w:rsidP="004543C5">
            <w:pPr>
              <w:contextualSpacing/>
              <w:jc w:val="center"/>
            </w:pPr>
            <w:r w:rsidRPr="003C01A3">
              <w:t>34.</w:t>
            </w:r>
          </w:p>
        </w:tc>
        <w:tc>
          <w:tcPr>
            <w:tcW w:w="193" w:type="pct"/>
          </w:tcPr>
          <w:p w14:paraId="758F024F" w14:textId="77777777" w:rsidR="00C0233C" w:rsidRPr="003C01A3" w:rsidRDefault="00C0233C" w:rsidP="004543C5">
            <w:pPr>
              <w:contextualSpacing/>
              <w:jc w:val="center"/>
            </w:pPr>
            <w:r w:rsidRPr="003C01A3">
              <w:t>a.</w:t>
            </w:r>
          </w:p>
        </w:tc>
        <w:tc>
          <w:tcPr>
            <w:tcW w:w="3706" w:type="pct"/>
          </w:tcPr>
          <w:p w14:paraId="0A588A50" w14:textId="77777777" w:rsidR="00C0233C" w:rsidRPr="003C01A3" w:rsidRDefault="00C0233C" w:rsidP="004543C5">
            <w:pPr>
              <w:contextualSpacing/>
              <w:jc w:val="both"/>
            </w:pPr>
            <w:r w:rsidRPr="003C01A3">
              <w:t>Interpret the expert system for agriculture</w:t>
            </w:r>
            <w:r>
              <w:t xml:space="preserve"> &amp;</w:t>
            </w:r>
            <w:r w:rsidRPr="003C01A3">
              <w:t xml:space="preserve"> components of the expert system</w:t>
            </w:r>
            <w:r>
              <w:t>.</w:t>
            </w:r>
          </w:p>
        </w:tc>
        <w:tc>
          <w:tcPr>
            <w:tcW w:w="312" w:type="pct"/>
            <w:vAlign w:val="center"/>
          </w:tcPr>
          <w:p w14:paraId="01BECB0D" w14:textId="77777777" w:rsidR="00C0233C" w:rsidRPr="003C01A3" w:rsidRDefault="00C0233C" w:rsidP="004543C5">
            <w:pPr>
              <w:contextualSpacing/>
              <w:jc w:val="center"/>
            </w:pPr>
            <w:r w:rsidRPr="003C01A3">
              <w:t>CO1</w:t>
            </w:r>
          </w:p>
        </w:tc>
        <w:tc>
          <w:tcPr>
            <w:tcW w:w="263" w:type="pct"/>
            <w:vAlign w:val="center"/>
          </w:tcPr>
          <w:p w14:paraId="0F8056BE" w14:textId="77777777" w:rsidR="00C0233C" w:rsidRPr="003C01A3" w:rsidRDefault="00C0233C" w:rsidP="004543C5">
            <w:pPr>
              <w:contextualSpacing/>
              <w:jc w:val="center"/>
            </w:pPr>
            <w:r w:rsidRPr="003C01A3">
              <w:t>R</w:t>
            </w:r>
          </w:p>
        </w:tc>
        <w:tc>
          <w:tcPr>
            <w:tcW w:w="261" w:type="pct"/>
            <w:vAlign w:val="center"/>
          </w:tcPr>
          <w:p w14:paraId="498C6029" w14:textId="77777777" w:rsidR="00C0233C" w:rsidRPr="003C01A3" w:rsidRDefault="00C0233C" w:rsidP="004543C5">
            <w:pPr>
              <w:contextualSpacing/>
              <w:jc w:val="center"/>
            </w:pPr>
            <w:r w:rsidRPr="003C01A3">
              <w:t>7.5</w:t>
            </w:r>
          </w:p>
        </w:tc>
      </w:tr>
      <w:tr w:rsidR="00C0233C" w:rsidRPr="003C01A3" w14:paraId="116E3E38" w14:textId="77777777" w:rsidTr="00433718">
        <w:trPr>
          <w:trHeight w:val="283"/>
        </w:trPr>
        <w:tc>
          <w:tcPr>
            <w:tcW w:w="265" w:type="pct"/>
          </w:tcPr>
          <w:p w14:paraId="46B20EC2" w14:textId="77777777" w:rsidR="00C0233C" w:rsidRPr="003C01A3" w:rsidRDefault="00C0233C" w:rsidP="004543C5">
            <w:pPr>
              <w:contextualSpacing/>
              <w:jc w:val="center"/>
            </w:pPr>
          </w:p>
        </w:tc>
        <w:tc>
          <w:tcPr>
            <w:tcW w:w="193" w:type="pct"/>
          </w:tcPr>
          <w:p w14:paraId="37ED108E" w14:textId="77777777" w:rsidR="00C0233C" w:rsidRPr="003C01A3" w:rsidRDefault="00C0233C" w:rsidP="004543C5">
            <w:pPr>
              <w:contextualSpacing/>
              <w:jc w:val="center"/>
            </w:pPr>
            <w:r w:rsidRPr="003C01A3">
              <w:t>b.</w:t>
            </w:r>
          </w:p>
        </w:tc>
        <w:tc>
          <w:tcPr>
            <w:tcW w:w="3706" w:type="pct"/>
          </w:tcPr>
          <w:p w14:paraId="1CA0D687" w14:textId="77777777" w:rsidR="00C0233C" w:rsidRPr="003C01A3" w:rsidRDefault="00C0233C" w:rsidP="004543C5">
            <w:pPr>
              <w:contextualSpacing/>
              <w:jc w:val="both"/>
            </w:pPr>
            <w:r w:rsidRPr="00CD215D">
              <w:t xml:space="preserve">Examine the key features &amp; applications </w:t>
            </w:r>
            <w:r>
              <w:t>of SIS.</w:t>
            </w:r>
          </w:p>
        </w:tc>
        <w:tc>
          <w:tcPr>
            <w:tcW w:w="312" w:type="pct"/>
            <w:vAlign w:val="center"/>
          </w:tcPr>
          <w:p w14:paraId="6152C2B2" w14:textId="77777777" w:rsidR="00C0233C" w:rsidRPr="003C01A3" w:rsidRDefault="00C0233C" w:rsidP="004543C5">
            <w:pPr>
              <w:contextualSpacing/>
              <w:jc w:val="center"/>
            </w:pPr>
            <w:r w:rsidRPr="003C01A3">
              <w:t>CO3</w:t>
            </w:r>
          </w:p>
        </w:tc>
        <w:tc>
          <w:tcPr>
            <w:tcW w:w="263" w:type="pct"/>
            <w:vAlign w:val="center"/>
          </w:tcPr>
          <w:p w14:paraId="3F0415B5" w14:textId="77777777" w:rsidR="00C0233C" w:rsidRPr="003C01A3" w:rsidRDefault="00C0233C" w:rsidP="004543C5">
            <w:pPr>
              <w:contextualSpacing/>
              <w:jc w:val="center"/>
            </w:pPr>
            <w:r w:rsidRPr="003C01A3">
              <w:t>R</w:t>
            </w:r>
          </w:p>
        </w:tc>
        <w:tc>
          <w:tcPr>
            <w:tcW w:w="261" w:type="pct"/>
            <w:vAlign w:val="center"/>
          </w:tcPr>
          <w:p w14:paraId="1AC1A1F0" w14:textId="77777777" w:rsidR="00C0233C" w:rsidRPr="003C01A3" w:rsidRDefault="00C0233C" w:rsidP="004543C5">
            <w:pPr>
              <w:contextualSpacing/>
              <w:jc w:val="center"/>
            </w:pPr>
            <w:r w:rsidRPr="003C01A3">
              <w:t>7.5</w:t>
            </w:r>
          </w:p>
        </w:tc>
      </w:tr>
      <w:tr w:rsidR="00C0233C" w:rsidRPr="003C01A3" w14:paraId="19F18669" w14:textId="77777777" w:rsidTr="00433718">
        <w:trPr>
          <w:trHeight w:val="283"/>
        </w:trPr>
        <w:tc>
          <w:tcPr>
            <w:tcW w:w="265" w:type="pct"/>
          </w:tcPr>
          <w:p w14:paraId="4D55AF81" w14:textId="77777777" w:rsidR="00C0233C" w:rsidRPr="003C01A3" w:rsidRDefault="00C0233C" w:rsidP="004543C5">
            <w:pPr>
              <w:contextualSpacing/>
              <w:jc w:val="center"/>
            </w:pPr>
          </w:p>
        </w:tc>
        <w:tc>
          <w:tcPr>
            <w:tcW w:w="193" w:type="pct"/>
          </w:tcPr>
          <w:p w14:paraId="6B3AB470" w14:textId="77777777" w:rsidR="00C0233C" w:rsidRPr="003C01A3" w:rsidRDefault="00C0233C" w:rsidP="004543C5">
            <w:pPr>
              <w:contextualSpacing/>
              <w:jc w:val="center"/>
            </w:pPr>
          </w:p>
        </w:tc>
        <w:tc>
          <w:tcPr>
            <w:tcW w:w="3706" w:type="pct"/>
          </w:tcPr>
          <w:p w14:paraId="46291EF4" w14:textId="77777777" w:rsidR="00C0233C" w:rsidRPr="003C01A3" w:rsidRDefault="00C0233C" w:rsidP="004543C5">
            <w:pPr>
              <w:contextualSpacing/>
              <w:jc w:val="both"/>
            </w:pPr>
          </w:p>
        </w:tc>
        <w:tc>
          <w:tcPr>
            <w:tcW w:w="312" w:type="pct"/>
            <w:vAlign w:val="center"/>
          </w:tcPr>
          <w:p w14:paraId="329550A1" w14:textId="77777777" w:rsidR="00C0233C" w:rsidRPr="003C01A3" w:rsidRDefault="00C0233C" w:rsidP="004543C5">
            <w:pPr>
              <w:contextualSpacing/>
              <w:jc w:val="center"/>
            </w:pPr>
          </w:p>
        </w:tc>
        <w:tc>
          <w:tcPr>
            <w:tcW w:w="263" w:type="pct"/>
            <w:vAlign w:val="center"/>
          </w:tcPr>
          <w:p w14:paraId="25431019" w14:textId="77777777" w:rsidR="00C0233C" w:rsidRPr="003C01A3" w:rsidRDefault="00C0233C" w:rsidP="004543C5">
            <w:pPr>
              <w:contextualSpacing/>
              <w:jc w:val="center"/>
            </w:pPr>
          </w:p>
        </w:tc>
        <w:tc>
          <w:tcPr>
            <w:tcW w:w="261" w:type="pct"/>
            <w:vAlign w:val="center"/>
          </w:tcPr>
          <w:p w14:paraId="18CD603B" w14:textId="77777777" w:rsidR="00C0233C" w:rsidRPr="003C01A3" w:rsidRDefault="00C0233C" w:rsidP="004543C5">
            <w:pPr>
              <w:contextualSpacing/>
              <w:jc w:val="center"/>
            </w:pPr>
          </w:p>
        </w:tc>
      </w:tr>
      <w:tr w:rsidR="00C0233C" w:rsidRPr="003C01A3" w14:paraId="5BB4C04C" w14:textId="77777777" w:rsidTr="00433718">
        <w:trPr>
          <w:trHeight w:val="283"/>
        </w:trPr>
        <w:tc>
          <w:tcPr>
            <w:tcW w:w="265" w:type="pct"/>
          </w:tcPr>
          <w:p w14:paraId="61BE2EDA" w14:textId="77777777" w:rsidR="00C0233C" w:rsidRPr="003C01A3" w:rsidRDefault="00C0233C" w:rsidP="004543C5">
            <w:pPr>
              <w:contextualSpacing/>
              <w:jc w:val="center"/>
            </w:pPr>
            <w:r w:rsidRPr="003C01A3">
              <w:t>35.</w:t>
            </w:r>
          </w:p>
        </w:tc>
        <w:tc>
          <w:tcPr>
            <w:tcW w:w="193" w:type="pct"/>
          </w:tcPr>
          <w:p w14:paraId="581850B0" w14:textId="77777777" w:rsidR="00C0233C" w:rsidRPr="003C01A3" w:rsidRDefault="00C0233C" w:rsidP="004543C5">
            <w:pPr>
              <w:contextualSpacing/>
              <w:jc w:val="center"/>
            </w:pPr>
            <w:r w:rsidRPr="003C01A3">
              <w:t>a.</w:t>
            </w:r>
          </w:p>
        </w:tc>
        <w:tc>
          <w:tcPr>
            <w:tcW w:w="3706" w:type="pct"/>
          </w:tcPr>
          <w:p w14:paraId="37DC5491" w14:textId="77777777" w:rsidR="00C0233C" w:rsidRPr="003C01A3" w:rsidRDefault="00C0233C" w:rsidP="004543C5">
            <w:pPr>
              <w:contextualSpacing/>
              <w:jc w:val="both"/>
            </w:pPr>
            <w:r w:rsidRPr="003C01A3">
              <w:rPr>
                <w:bCs/>
              </w:rPr>
              <w:t>Illustrate the spatial decision support system concepts, components and applications in Agriculture</w:t>
            </w:r>
            <w:r>
              <w:rPr>
                <w:bCs/>
              </w:rPr>
              <w:t>.</w:t>
            </w:r>
          </w:p>
        </w:tc>
        <w:tc>
          <w:tcPr>
            <w:tcW w:w="312" w:type="pct"/>
            <w:vAlign w:val="center"/>
          </w:tcPr>
          <w:p w14:paraId="1AA51658" w14:textId="77777777" w:rsidR="00C0233C" w:rsidRPr="003C01A3" w:rsidRDefault="00C0233C" w:rsidP="004543C5">
            <w:pPr>
              <w:contextualSpacing/>
              <w:jc w:val="center"/>
            </w:pPr>
            <w:r w:rsidRPr="003C01A3">
              <w:t>CO4</w:t>
            </w:r>
          </w:p>
        </w:tc>
        <w:tc>
          <w:tcPr>
            <w:tcW w:w="263" w:type="pct"/>
            <w:vAlign w:val="center"/>
          </w:tcPr>
          <w:p w14:paraId="4A56F560" w14:textId="77777777" w:rsidR="00C0233C" w:rsidRPr="003C01A3" w:rsidRDefault="00C0233C" w:rsidP="004543C5">
            <w:pPr>
              <w:contextualSpacing/>
              <w:jc w:val="center"/>
            </w:pPr>
            <w:r w:rsidRPr="003C01A3">
              <w:t>R</w:t>
            </w:r>
          </w:p>
        </w:tc>
        <w:tc>
          <w:tcPr>
            <w:tcW w:w="261" w:type="pct"/>
            <w:vAlign w:val="center"/>
          </w:tcPr>
          <w:p w14:paraId="051041B0" w14:textId="77777777" w:rsidR="00C0233C" w:rsidRPr="003C01A3" w:rsidRDefault="00C0233C" w:rsidP="004543C5">
            <w:pPr>
              <w:contextualSpacing/>
              <w:jc w:val="center"/>
            </w:pPr>
            <w:r w:rsidRPr="003C01A3">
              <w:t>7.5</w:t>
            </w:r>
          </w:p>
        </w:tc>
      </w:tr>
      <w:tr w:rsidR="00C0233C" w:rsidRPr="003C01A3" w14:paraId="7A2E8FCC" w14:textId="77777777" w:rsidTr="00433718">
        <w:trPr>
          <w:trHeight w:val="283"/>
        </w:trPr>
        <w:tc>
          <w:tcPr>
            <w:tcW w:w="265" w:type="pct"/>
          </w:tcPr>
          <w:p w14:paraId="404208C3" w14:textId="77777777" w:rsidR="00C0233C" w:rsidRPr="003C01A3" w:rsidRDefault="00C0233C" w:rsidP="004543C5">
            <w:pPr>
              <w:contextualSpacing/>
              <w:jc w:val="center"/>
            </w:pPr>
          </w:p>
        </w:tc>
        <w:tc>
          <w:tcPr>
            <w:tcW w:w="193" w:type="pct"/>
          </w:tcPr>
          <w:p w14:paraId="405702EC" w14:textId="77777777" w:rsidR="00C0233C" w:rsidRPr="003C01A3" w:rsidRDefault="00C0233C" w:rsidP="004543C5">
            <w:pPr>
              <w:contextualSpacing/>
              <w:jc w:val="center"/>
            </w:pPr>
            <w:r w:rsidRPr="003C01A3">
              <w:t>b.</w:t>
            </w:r>
          </w:p>
        </w:tc>
        <w:tc>
          <w:tcPr>
            <w:tcW w:w="3706" w:type="pct"/>
          </w:tcPr>
          <w:p w14:paraId="6517E8A8" w14:textId="77777777" w:rsidR="00C0233C" w:rsidRPr="003C01A3" w:rsidRDefault="00C0233C" w:rsidP="004543C5">
            <w:pPr>
              <w:contextualSpacing/>
              <w:jc w:val="both"/>
              <w:rPr>
                <w:bCs/>
              </w:rPr>
            </w:pPr>
            <w:r w:rsidRPr="00533CD4">
              <w:rPr>
                <w:bCs/>
              </w:rPr>
              <w:t>Categories the steps for implementing contingent crop planning? Examples of contingent scenarios</w:t>
            </w:r>
            <w:r>
              <w:rPr>
                <w:bCs/>
              </w:rPr>
              <w:t>.</w:t>
            </w:r>
          </w:p>
        </w:tc>
        <w:tc>
          <w:tcPr>
            <w:tcW w:w="312" w:type="pct"/>
            <w:vAlign w:val="center"/>
          </w:tcPr>
          <w:p w14:paraId="61455576" w14:textId="77777777" w:rsidR="00C0233C" w:rsidRPr="003C01A3" w:rsidRDefault="00C0233C" w:rsidP="004543C5">
            <w:pPr>
              <w:contextualSpacing/>
              <w:jc w:val="center"/>
            </w:pPr>
            <w:r w:rsidRPr="003C01A3">
              <w:t>CO3</w:t>
            </w:r>
          </w:p>
        </w:tc>
        <w:tc>
          <w:tcPr>
            <w:tcW w:w="263" w:type="pct"/>
            <w:vAlign w:val="center"/>
          </w:tcPr>
          <w:p w14:paraId="3BEC874E" w14:textId="77777777" w:rsidR="00C0233C" w:rsidRPr="003C01A3" w:rsidRDefault="00C0233C" w:rsidP="004543C5">
            <w:pPr>
              <w:contextualSpacing/>
              <w:jc w:val="center"/>
            </w:pPr>
            <w:r w:rsidRPr="003C01A3">
              <w:t>U</w:t>
            </w:r>
          </w:p>
        </w:tc>
        <w:tc>
          <w:tcPr>
            <w:tcW w:w="261" w:type="pct"/>
            <w:vAlign w:val="center"/>
          </w:tcPr>
          <w:p w14:paraId="7C0F8357" w14:textId="77777777" w:rsidR="00C0233C" w:rsidRPr="003C01A3" w:rsidRDefault="00C0233C" w:rsidP="004543C5">
            <w:pPr>
              <w:contextualSpacing/>
              <w:jc w:val="center"/>
            </w:pPr>
            <w:r w:rsidRPr="003C01A3">
              <w:t>7.5</w:t>
            </w:r>
          </w:p>
        </w:tc>
      </w:tr>
    </w:tbl>
    <w:p w14:paraId="674F743A" w14:textId="77777777" w:rsidR="00C0233C" w:rsidRDefault="00C0233C" w:rsidP="00D918FF">
      <w:pPr>
        <w:rPr>
          <w:b/>
          <w:bCs/>
        </w:rPr>
      </w:pPr>
    </w:p>
    <w:p w14:paraId="6E2ABD4B"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8ACD97C" w14:textId="77777777" w:rsidR="00C0233C"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rsidRPr="003C01A3" w14:paraId="3C5E146C" w14:textId="77777777" w:rsidTr="0029420A">
        <w:tc>
          <w:tcPr>
            <w:tcW w:w="670" w:type="dxa"/>
          </w:tcPr>
          <w:p w14:paraId="1A2051FA" w14:textId="77777777" w:rsidR="00C0233C" w:rsidRPr="003C01A3" w:rsidRDefault="00C0233C" w:rsidP="004543C5">
            <w:pPr>
              <w:contextualSpacing/>
              <w:jc w:val="center"/>
            </w:pPr>
          </w:p>
        </w:tc>
        <w:tc>
          <w:tcPr>
            <w:tcW w:w="9820" w:type="dxa"/>
          </w:tcPr>
          <w:p w14:paraId="64F594E5" w14:textId="77777777" w:rsidR="00C0233C" w:rsidRPr="003C01A3" w:rsidRDefault="00C0233C" w:rsidP="004543C5">
            <w:pPr>
              <w:contextualSpacing/>
              <w:jc w:val="center"/>
              <w:rPr>
                <w:b/>
              </w:rPr>
            </w:pPr>
            <w:r w:rsidRPr="003C01A3">
              <w:rPr>
                <w:b/>
              </w:rPr>
              <w:t>COURSE OUTCOMES</w:t>
            </w:r>
          </w:p>
        </w:tc>
      </w:tr>
      <w:tr w:rsidR="00C0233C" w:rsidRPr="003C01A3" w14:paraId="38197BF0" w14:textId="77777777" w:rsidTr="0029420A">
        <w:tc>
          <w:tcPr>
            <w:tcW w:w="670" w:type="dxa"/>
          </w:tcPr>
          <w:p w14:paraId="0042370C" w14:textId="77777777" w:rsidR="00C0233C" w:rsidRPr="003C01A3" w:rsidRDefault="00C0233C" w:rsidP="004543C5">
            <w:pPr>
              <w:contextualSpacing/>
              <w:jc w:val="center"/>
              <w:rPr>
                <w:b/>
                <w:bCs/>
              </w:rPr>
            </w:pPr>
            <w:r w:rsidRPr="003C01A3">
              <w:rPr>
                <w:b/>
                <w:bCs/>
              </w:rPr>
              <w:t>CO1</w:t>
            </w:r>
          </w:p>
        </w:tc>
        <w:tc>
          <w:tcPr>
            <w:tcW w:w="9820" w:type="dxa"/>
          </w:tcPr>
          <w:p w14:paraId="0746899A" w14:textId="77777777" w:rsidR="00C0233C" w:rsidRPr="003C01A3" w:rsidRDefault="00C0233C" w:rsidP="004543C5">
            <w:pPr>
              <w:contextualSpacing/>
              <w:jc w:val="both"/>
            </w:pPr>
            <w:r w:rsidRPr="003C01A3">
              <w:t xml:space="preserve">Understand use of information, communication, and technology (ICT) in agriculture </w:t>
            </w:r>
          </w:p>
        </w:tc>
      </w:tr>
      <w:tr w:rsidR="00C0233C" w:rsidRPr="003C01A3" w14:paraId="02D5F6ED" w14:textId="77777777" w:rsidTr="0029420A">
        <w:tc>
          <w:tcPr>
            <w:tcW w:w="670" w:type="dxa"/>
          </w:tcPr>
          <w:p w14:paraId="44B487BC" w14:textId="77777777" w:rsidR="00C0233C" w:rsidRPr="003C01A3" w:rsidRDefault="00C0233C" w:rsidP="004543C5">
            <w:pPr>
              <w:contextualSpacing/>
              <w:jc w:val="center"/>
              <w:rPr>
                <w:b/>
                <w:bCs/>
              </w:rPr>
            </w:pPr>
            <w:r w:rsidRPr="003C01A3">
              <w:rPr>
                <w:b/>
                <w:bCs/>
              </w:rPr>
              <w:t>CO2</w:t>
            </w:r>
          </w:p>
        </w:tc>
        <w:tc>
          <w:tcPr>
            <w:tcW w:w="9820" w:type="dxa"/>
          </w:tcPr>
          <w:p w14:paraId="5CC814E2" w14:textId="77777777" w:rsidR="00C0233C" w:rsidRPr="003C01A3" w:rsidRDefault="00C0233C" w:rsidP="004543C5">
            <w:pPr>
              <w:contextualSpacing/>
              <w:jc w:val="both"/>
            </w:pPr>
            <w:r w:rsidRPr="003C01A3">
              <w:t xml:space="preserve">Use GIS and GPS systems in precision agriculture </w:t>
            </w:r>
          </w:p>
        </w:tc>
      </w:tr>
      <w:tr w:rsidR="00C0233C" w:rsidRPr="003C01A3" w14:paraId="27D988BA" w14:textId="77777777" w:rsidTr="0029420A">
        <w:tc>
          <w:tcPr>
            <w:tcW w:w="670" w:type="dxa"/>
          </w:tcPr>
          <w:p w14:paraId="656E86E3" w14:textId="77777777" w:rsidR="00C0233C" w:rsidRPr="003C01A3" w:rsidRDefault="00C0233C" w:rsidP="004543C5">
            <w:pPr>
              <w:contextualSpacing/>
              <w:jc w:val="center"/>
              <w:rPr>
                <w:b/>
                <w:bCs/>
              </w:rPr>
            </w:pPr>
            <w:r w:rsidRPr="003C01A3">
              <w:rPr>
                <w:b/>
                <w:bCs/>
              </w:rPr>
              <w:t>CO3</w:t>
            </w:r>
          </w:p>
        </w:tc>
        <w:tc>
          <w:tcPr>
            <w:tcW w:w="9820" w:type="dxa"/>
          </w:tcPr>
          <w:p w14:paraId="5C39936C" w14:textId="77777777" w:rsidR="00C0233C" w:rsidRPr="003C01A3" w:rsidRDefault="00C0233C" w:rsidP="004543C5">
            <w:pPr>
              <w:contextualSpacing/>
              <w:jc w:val="both"/>
            </w:pPr>
            <w:r w:rsidRPr="003C01A3">
              <w:t xml:space="preserve">Develop computerized models to understand plant growth process. </w:t>
            </w:r>
          </w:p>
        </w:tc>
      </w:tr>
      <w:tr w:rsidR="00C0233C" w:rsidRPr="003C01A3" w14:paraId="7DB756AE" w14:textId="77777777" w:rsidTr="0029420A">
        <w:tc>
          <w:tcPr>
            <w:tcW w:w="670" w:type="dxa"/>
          </w:tcPr>
          <w:p w14:paraId="5F5F1006" w14:textId="77777777" w:rsidR="00C0233C" w:rsidRPr="003C01A3" w:rsidRDefault="00C0233C" w:rsidP="004543C5">
            <w:pPr>
              <w:contextualSpacing/>
              <w:jc w:val="center"/>
              <w:rPr>
                <w:b/>
                <w:bCs/>
              </w:rPr>
            </w:pPr>
            <w:r w:rsidRPr="003C01A3">
              <w:rPr>
                <w:b/>
                <w:bCs/>
              </w:rPr>
              <w:t>CO4</w:t>
            </w:r>
          </w:p>
        </w:tc>
        <w:tc>
          <w:tcPr>
            <w:tcW w:w="9820" w:type="dxa"/>
          </w:tcPr>
          <w:p w14:paraId="5CF6A8D2" w14:textId="77777777" w:rsidR="00C0233C" w:rsidRPr="003C01A3" w:rsidRDefault="00C0233C" w:rsidP="004543C5">
            <w:pPr>
              <w:contextualSpacing/>
              <w:jc w:val="both"/>
            </w:pPr>
            <w:r w:rsidRPr="003C01A3">
              <w:t xml:space="preserve">Use smart phone devices in farm advisory, farm price and postharvest management </w:t>
            </w:r>
          </w:p>
        </w:tc>
      </w:tr>
      <w:tr w:rsidR="00C0233C" w:rsidRPr="003C01A3" w14:paraId="46A85CFE" w14:textId="77777777" w:rsidTr="0029420A">
        <w:tc>
          <w:tcPr>
            <w:tcW w:w="670" w:type="dxa"/>
          </w:tcPr>
          <w:p w14:paraId="7D853B9B" w14:textId="77777777" w:rsidR="00C0233C" w:rsidRPr="003C01A3" w:rsidRDefault="00C0233C" w:rsidP="004543C5">
            <w:pPr>
              <w:contextualSpacing/>
              <w:jc w:val="center"/>
              <w:rPr>
                <w:b/>
                <w:bCs/>
              </w:rPr>
            </w:pPr>
            <w:r w:rsidRPr="003C01A3">
              <w:rPr>
                <w:b/>
                <w:bCs/>
              </w:rPr>
              <w:t>CO5</w:t>
            </w:r>
          </w:p>
        </w:tc>
        <w:tc>
          <w:tcPr>
            <w:tcW w:w="9820" w:type="dxa"/>
          </w:tcPr>
          <w:p w14:paraId="7B4CA6CF" w14:textId="77777777" w:rsidR="00C0233C" w:rsidRPr="003C01A3" w:rsidRDefault="00C0233C" w:rsidP="004543C5">
            <w:pPr>
              <w:contextualSpacing/>
              <w:jc w:val="both"/>
            </w:pPr>
            <w:r w:rsidRPr="003C01A3">
              <w:t>Manage input requirements for crops and animals</w:t>
            </w:r>
          </w:p>
        </w:tc>
      </w:tr>
      <w:tr w:rsidR="00C0233C" w:rsidRPr="003C01A3" w14:paraId="5EF2D874" w14:textId="77777777" w:rsidTr="0029420A">
        <w:tc>
          <w:tcPr>
            <w:tcW w:w="670" w:type="dxa"/>
          </w:tcPr>
          <w:p w14:paraId="4404579C" w14:textId="77777777" w:rsidR="00C0233C" w:rsidRPr="003C01A3" w:rsidRDefault="00C0233C" w:rsidP="004543C5">
            <w:pPr>
              <w:contextualSpacing/>
              <w:jc w:val="center"/>
              <w:rPr>
                <w:b/>
                <w:bCs/>
              </w:rPr>
            </w:pPr>
            <w:r w:rsidRPr="003C01A3">
              <w:rPr>
                <w:b/>
                <w:bCs/>
              </w:rPr>
              <w:t>CO6</w:t>
            </w:r>
          </w:p>
        </w:tc>
        <w:tc>
          <w:tcPr>
            <w:tcW w:w="9820" w:type="dxa"/>
          </w:tcPr>
          <w:p w14:paraId="75A1E59E" w14:textId="77777777" w:rsidR="00C0233C" w:rsidRPr="003C01A3" w:rsidRDefault="00C0233C" w:rsidP="004543C5">
            <w:pPr>
              <w:contextualSpacing/>
              <w:jc w:val="both"/>
            </w:pPr>
            <w:r w:rsidRPr="003C01A3">
              <w:t>Use Agriculture Expert system and Soil Information Systems for farm decisions</w:t>
            </w:r>
          </w:p>
        </w:tc>
      </w:tr>
    </w:tbl>
    <w:p w14:paraId="2566D64C" w14:textId="77777777" w:rsidR="00C0233C" w:rsidRDefault="00C0233C" w:rsidP="00D918FF"/>
    <w:p w14:paraId="7537FA9F" w14:textId="77777777" w:rsidR="00C0233C" w:rsidRDefault="00C0233C" w:rsidP="00D918FF"/>
    <w:tbl>
      <w:tblPr>
        <w:tblStyle w:val="TableGrid"/>
        <w:tblW w:w="6971" w:type="dxa"/>
        <w:jc w:val="center"/>
        <w:tblLook w:val="04A0" w:firstRow="1" w:lastRow="0" w:firstColumn="1" w:lastColumn="0" w:noHBand="0" w:noVBand="1"/>
      </w:tblPr>
      <w:tblGrid>
        <w:gridCol w:w="1243"/>
        <w:gridCol w:w="773"/>
        <w:gridCol w:w="772"/>
        <w:gridCol w:w="773"/>
        <w:gridCol w:w="772"/>
        <w:gridCol w:w="772"/>
        <w:gridCol w:w="778"/>
        <w:gridCol w:w="1082"/>
        <w:gridCol w:w="6"/>
      </w:tblGrid>
      <w:tr w:rsidR="00C0233C" w:rsidRPr="00AB5BFC" w14:paraId="50335472" w14:textId="77777777" w:rsidTr="00CE11DB">
        <w:trPr>
          <w:trHeight w:val="254"/>
          <w:jc w:val="center"/>
        </w:trPr>
        <w:tc>
          <w:tcPr>
            <w:tcW w:w="6971" w:type="dxa"/>
            <w:gridSpan w:val="9"/>
          </w:tcPr>
          <w:p w14:paraId="7F969DDE" w14:textId="77777777" w:rsidR="00C0233C" w:rsidRPr="00AB5BFC" w:rsidRDefault="00C0233C" w:rsidP="004543C5">
            <w:pPr>
              <w:contextualSpacing/>
              <w:jc w:val="center"/>
              <w:rPr>
                <w:b/>
              </w:rPr>
            </w:pPr>
            <w:r w:rsidRPr="00AB5BFC">
              <w:rPr>
                <w:b/>
              </w:rPr>
              <w:t>Assessment Pattern as per Bloom’s Level</w:t>
            </w:r>
          </w:p>
        </w:tc>
      </w:tr>
      <w:tr w:rsidR="00C0233C" w:rsidRPr="00AB5BFC" w14:paraId="4E351208" w14:textId="77777777" w:rsidTr="00CE11DB">
        <w:trPr>
          <w:gridAfter w:val="1"/>
          <w:wAfter w:w="6" w:type="dxa"/>
          <w:trHeight w:val="254"/>
          <w:jc w:val="center"/>
        </w:trPr>
        <w:tc>
          <w:tcPr>
            <w:tcW w:w="1244" w:type="dxa"/>
          </w:tcPr>
          <w:p w14:paraId="5C3B6A8F" w14:textId="77777777" w:rsidR="00C0233C" w:rsidRPr="00AB5BFC" w:rsidRDefault="00C0233C" w:rsidP="004543C5">
            <w:pPr>
              <w:contextualSpacing/>
              <w:jc w:val="center"/>
              <w:rPr>
                <w:b/>
                <w:bCs/>
              </w:rPr>
            </w:pPr>
            <w:r w:rsidRPr="00AB5BFC">
              <w:rPr>
                <w:b/>
                <w:bCs/>
              </w:rPr>
              <w:t>CO / BL</w:t>
            </w:r>
          </w:p>
        </w:tc>
        <w:tc>
          <w:tcPr>
            <w:tcW w:w="773" w:type="dxa"/>
          </w:tcPr>
          <w:p w14:paraId="6E73E549" w14:textId="77777777" w:rsidR="00C0233C" w:rsidRPr="00AB5BFC" w:rsidRDefault="00C0233C" w:rsidP="004543C5">
            <w:pPr>
              <w:contextualSpacing/>
              <w:jc w:val="center"/>
              <w:rPr>
                <w:b/>
              </w:rPr>
            </w:pPr>
            <w:r w:rsidRPr="00AB5BFC">
              <w:rPr>
                <w:b/>
              </w:rPr>
              <w:t>R</w:t>
            </w:r>
          </w:p>
        </w:tc>
        <w:tc>
          <w:tcPr>
            <w:tcW w:w="772" w:type="dxa"/>
          </w:tcPr>
          <w:p w14:paraId="6F300C97" w14:textId="77777777" w:rsidR="00C0233C" w:rsidRPr="00AB5BFC" w:rsidRDefault="00C0233C" w:rsidP="004543C5">
            <w:pPr>
              <w:contextualSpacing/>
              <w:jc w:val="center"/>
              <w:rPr>
                <w:b/>
              </w:rPr>
            </w:pPr>
            <w:r w:rsidRPr="00AB5BFC">
              <w:rPr>
                <w:b/>
              </w:rPr>
              <w:t>U</w:t>
            </w:r>
          </w:p>
        </w:tc>
        <w:tc>
          <w:tcPr>
            <w:tcW w:w="773" w:type="dxa"/>
          </w:tcPr>
          <w:p w14:paraId="215FEC6D" w14:textId="77777777" w:rsidR="00C0233C" w:rsidRPr="00AB5BFC" w:rsidRDefault="00C0233C" w:rsidP="004543C5">
            <w:pPr>
              <w:contextualSpacing/>
              <w:jc w:val="center"/>
              <w:rPr>
                <w:b/>
              </w:rPr>
            </w:pPr>
            <w:r w:rsidRPr="00AB5BFC">
              <w:rPr>
                <w:b/>
              </w:rPr>
              <w:t>A</w:t>
            </w:r>
          </w:p>
        </w:tc>
        <w:tc>
          <w:tcPr>
            <w:tcW w:w="773" w:type="dxa"/>
          </w:tcPr>
          <w:p w14:paraId="77FDD6E7" w14:textId="77777777" w:rsidR="00C0233C" w:rsidRPr="00AB5BFC" w:rsidRDefault="00C0233C" w:rsidP="004543C5">
            <w:pPr>
              <w:contextualSpacing/>
              <w:jc w:val="center"/>
              <w:rPr>
                <w:b/>
              </w:rPr>
            </w:pPr>
            <w:r w:rsidRPr="00AB5BFC">
              <w:rPr>
                <w:b/>
              </w:rPr>
              <w:t>An</w:t>
            </w:r>
          </w:p>
        </w:tc>
        <w:tc>
          <w:tcPr>
            <w:tcW w:w="773" w:type="dxa"/>
          </w:tcPr>
          <w:p w14:paraId="602A5CCB" w14:textId="77777777" w:rsidR="00C0233C" w:rsidRPr="00AB5BFC" w:rsidRDefault="00C0233C" w:rsidP="004543C5">
            <w:pPr>
              <w:contextualSpacing/>
              <w:jc w:val="center"/>
              <w:rPr>
                <w:b/>
              </w:rPr>
            </w:pPr>
            <w:r w:rsidRPr="00AB5BFC">
              <w:rPr>
                <w:b/>
              </w:rPr>
              <w:t>E</w:t>
            </w:r>
          </w:p>
        </w:tc>
        <w:tc>
          <w:tcPr>
            <w:tcW w:w="774" w:type="dxa"/>
          </w:tcPr>
          <w:p w14:paraId="5436C1C5" w14:textId="77777777" w:rsidR="00C0233C" w:rsidRPr="00AB5BFC" w:rsidRDefault="00C0233C" w:rsidP="004543C5">
            <w:pPr>
              <w:contextualSpacing/>
              <w:jc w:val="center"/>
              <w:rPr>
                <w:b/>
              </w:rPr>
            </w:pPr>
            <w:r w:rsidRPr="00AB5BFC">
              <w:rPr>
                <w:b/>
              </w:rPr>
              <w:t>C</w:t>
            </w:r>
          </w:p>
        </w:tc>
        <w:tc>
          <w:tcPr>
            <w:tcW w:w="1083" w:type="dxa"/>
          </w:tcPr>
          <w:p w14:paraId="53B47D3B" w14:textId="77777777" w:rsidR="00C0233C" w:rsidRPr="00AB5BFC" w:rsidRDefault="00C0233C" w:rsidP="004543C5">
            <w:pPr>
              <w:contextualSpacing/>
              <w:jc w:val="center"/>
              <w:rPr>
                <w:b/>
              </w:rPr>
            </w:pPr>
            <w:r w:rsidRPr="00AB5BFC">
              <w:rPr>
                <w:b/>
              </w:rPr>
              <w:t>Total</w:t>
            </w:r>
          </w:p>
        </w:tc>
      </w:tr>
      <w:tr w:rsidR="00C0233C" w:rsidRPr="00AB5BFC" w14:paraId="68BB9C4D" w14:textId="77777777" w:rsidTr="00CE11DB">
        <w:trPr>
          <w:gridAfter w:val="1"/>
          <w:wAfter w:w="6" w:type="dxa"/>
          <w:trHeight w:val="270"/>
          <w:jc w:val="center"/>
        </w:trPr>
        <w:tc>
          <w:tcPr>
            <w:tcW w:w="1244" w:type="dxa"/>
          </w:tcPr>
          <w:p w14:paraId="65018F53" w14:textId="77777777" w:rsidR="00C0233C" w:rsidRPr="00AB5BFC" w:rsidRDefault="00C0233C" w:rsidP="004543C5">
            <w:pPr>
              <w:contextualSpacing/>
              <w:jc w:val="center"/>
              <w:rPr>
                <w:b/>
                <w:bCs/>
              </w:rPr>
            </w:pPr>
            <w:r w:rsidRPr="00AB5BFC">
              <w:rPr>
                <w:b/>
                <w:bCs/>
              </w:rPr>
              <w:t>CO1</w:t>
            </w:r>
          </w:p>
        </w:tc>
        <w:tc>
          <w:tcPr>
            <w:tcW w:w="773" w:type="dxa"/>
          </w:tcPr>
          <w:p w14:paraId="07E45BDE" w14:textId="77777777" w:rsidR="00C0233C" w:rsidRPr="00AB5BFC" w:rsidRDefault="00C0233C" w:rsidP="004543C5">
            <w:pPr>
              <w:contextualSpacing/>
              <w:jc w:val="center"/>
            </w:pPr>
            <w:r w:rsidRPr="00AB5BFC">
              <w:t>14.5</w:t>
            </w:r>
          </w:p>
        </w:tc>
        <w:tc>
          <w:tcPr>
            <w:tcW w:w="772" w:type="dxa"/>
          </w:tcPr>
          <w:p w14:paraId="5EA4F8A9" w14:textId="77777777" w:rsidR="00C0233C" w:rsidRPr="00AB5BFC" w:rsidRDefault="00C0233C" w:rsidP="004543C5">
            <w:pPr>
              <w:contextualSpacing/>
              <w:jc w:val="center"/>
            </w:pPr>
            <w:r w:rsidRPr="00AB5BFC">
              <w:t>20.5</w:t>
            </w:r>
          </w:p>
        </w:tc>
        <w:tc>
          <w:tcPr>
            <w:tcW w:w="773" w:type="dxa"/>
          </w:tcPr>
          <w:p w14:paraId="79E46141" w14:textId="77777777" w:rsidR="00C0233C" w:rsidRPr="00AB5BFC" w:rsidRDefault="00C0233C" w:rsidP="004543C5">
            <w:pPr>
              <w:contextualSpacing/>
              <w:jc w:val="center"/>
            </w:pPr>
            <w:r w:rsidRPr="00AB5BFC">
              <w:t>5.0</w:t>
            </w:r>
          </w:p>
        </w:tc>
        <w:tc>
          <w:tcPr>
            <w:tcW w:w="773" w:type="dxa"/>
          </w:tcPr>
          <w:p w14:paraId="4973F01A" w14:textId="77777777" w:rsidR="00C0233C" w:rsidRPr="00AB5BFC" w:rsidRDefault="00C0233C" w:rsidP="004543C5">
            <w:pPr>
              <w:contextualSpacing/>
              <w:jc w:val="center"/>
            </w:pPr>
            <w:r w:rsidRPr="00AB5BFC">
              <w:t>-</w:t>
            </w:r>
          </w:p>
        </w:tc>
        <w:tc>
          <w:tcPr>
            <w:tcW w:w="773" w:type="dxa"/>
          </w:tcPr>
          <w:p w14:paraId="7FCEE816" w14:textId="77777777" w:rsidR="00C0233C" w:rsidRPr="00AB5BFC" w:rsidRDefault="00C0233C" w:rsidP="004543C5">
            <w:pPr>
              <w:contextualSpacing/>
              <w:jc w:val="center"/>
            </w:pPr>
            <w:r w:rsidRPr="00AB5BFC">
              <w:t>-</w:t>
            </w:r>
          </w:p>
        </w:tc>
        <w:tc>
          <w:tcPr>
            <w:tcW w:w="774" w:type="dxa"/>
          </w:tcPr>
          <w:p w14:paraId="3FAAA19B" w14:textId="77777777" w:rsidR="00C0233C" w:rsidRPr="00AB5BFC" w:rsidRDefault="00C0233C" w:rsidP="004543C5">
            <w:pPr>
              <w:contextualSpacing/>
              <w:jc w:val="center"/>
            </w:pPr>
            <w:r w:rsidRPr="00AB5BFC">
              <w:t>-</w:t>
            </w:r>
          </w:p>
        </w:tc>
        <w:tc>
          <w:tcPr>
            <w:tcW w:w="1083" w:type="dxa"/>
          </w:tcPr>
          <w:p w14:paraId="10069CD7" w14:textId="77777777" w:rsidR="00C0233C" w:rsidRPr="00AB5BFC" w:rsidRDefault="00C0233C" w:rsidP="004543C5">
            <w:pPr>
              <w:contextualSpacing/>
              <w:jc w:val="center"/>
            </w:pPr>
            <w:r w:rsidRPr="00AB5BFC">
              <w:t>40.0</w:t>
            </w:r>
          </w:p>
        </w:tc>
      </w:tr>
      <w:tr w:rsidR="00C0233C" w:rsidRPr="00AB5BFC" w14:paraId="36F4A0B2" w14:textId="77777777" w:rsidTr="00CE11DB">
        <w:trPr>
          <w:gridAfter w:val="1"/>
          <w:wAfter w:w="6" w:type="dxa"/>
          <w:trHeight w:val="270"/>
          <w:jc w:val="center"/>
        </w:trPr>
        <w:tc>
          <w:tcPr>
            <w:tcW w:w="1244" w:type="dxa"/>
          </w:tcPr>
          <w:p w14:paraId="006818A8" w14:textId="77777777" w:rsidR="00C0233C" w:rsidRPr="00AB5BFC" w:rsidRDefault="00C0233C" w:rsidP="004543C5">
            <w:pPr>
              <w:contextualSpacing/>
              <w:jc w:val="center"/>
              <w:rPr>
                <w:b/>
                <w:bCs/>
              </w:rPr>
            </w:pPr>
            <w:r w:rsidRPr="00AB5BFC">
              <w:rPr>
                <w:b/>
                <w:bCs/>
              </w:rPr>
              <w:t>CO2</w:t>
            </w:r>
          </w:p>
        </w:tc>
        <w:tc>
          <w:tcPr>
            <w:tcW w:w="773" w:type="dxa"/>
          </w:tcPr>
          <w:p w14:paraId="3486A0FA" w14:textId="77777777" w:rsidR="00C0233C" w:rsidRPr="00AB5BFC" w:rsidRDefault="00C0233C" w:rsidP="004543C5">
            <w:pPr>
              <w:contextualSpacing/>
              <w:jc w:val="center"/>
            </w:pPr>
            <w:r w:rsidRPr="00AB5BFC">
              <w:t>14.5</w:t>
            </w:r>
          </w:p>
        </w:tc>
        <w:tc>
          <w:tcPr>
            <w:tcW w:w="772" w:type="dxa"/>
          </w:tcPr>
          <w:p w14:paraId="2BDA564A" w14:textId="77777777" w:rsidR="00C0233C" w:rsidRPr="00AB5BFC" w:rsidRDefault="00C0233C" w:rsidP="004543C5">
            <w:pPr>
              <w:contextualSpacing/>
              <w:jc w:val="center"/>
            </w:pPr>
            <w:r w:rsidRPr="00AB5BFC">
              <w:t>6.0</w:t>
            </w:r>
          </w:p>
        </w:tc>
        <w:tc>
          <w:tcPr>
            <w:tcW w:w="773" w:type="dxa"/>
          </w:tcPr>
          <w:p w14:paraId="722D10F9" w14:textId="77777777" w:rsidR="00C0233C" w:rsidRPr="00AB5BFC" w:rsidRDefault="00C0233C" w:rsidP="004543C5">
            <w:pPr>
              <w:contextualSpacing/>
              <w:jc w:val="center"/>
            </w:pPr>
            <w:r w:rsidRPr="00AB5BFC">
              <w:t>15.0</w:t>
            </w:r>
          </w:p>
        </w:tc>
        <w:tc>
          <w:tcPr>
            <w:tcW w:w="773" w:type="dxa"/>
          </w:tcPr>
          <w:p w14:paraId="45F11439" w14:textId="77777777" w:rsidR="00C0233C" w:rsidRPr="00AB5BFC" w:rsidRDefault="00C0233C" w:rsidP="004543C5">
            <w:pPr>
              <w:contextualSpacing/>
              <w:jc w:val="center"/>
            </w:pPr>
            <w:r w:rsidRPr="00AB5BFC">
              <w:t>-</w:t>
            </w:r>
          </w:p>
        </w:tc>
        <w:tc>
          <w:tcPr>
            <w:tcW w:w="773" w:type="dxa"/>
          </w:tcPr>
          <w:p w14:paraId="4CA19A9C" w14:textId="77777777" w:rsidR="00C0233C" w:rsidRPr="00AB5BFC" w:rsidRDefault="00C0233C" w:rsidP="004543C5">
            <w:pPr>
              <w:contextualSpacing/>
              <w:jc w:val="center"/>
            </w:pPr>
            <w:r w:rsidRPr="00AB5BFC">
              <w:t>-</w:t>
            </w:r>
          </w:p>
        </w:tc>
        <w:tc>
          <w:tcPr>
            <w:tcW w:w="774" w:type="dxa"/>
          </w:tcPr>
          <w:p w14:paraId="6EB52C95" w14:textId="77777777" w:rsidR="00C0233C" w:rsidRPr="00AB5BFC" w:rsidRDefault="00C0233C" w:rsidP="004543C5">
            <w:pPr>
              <w:contextualSpacing/>
              <w:jc w:val="center"/>
            </w:pPr>
            <w:r w:rsidRPr="00AB5BFC">
              <w:t>-</w:t>
            </w:r>
          </w:p>
        </w:tc>
        <w:tc>
          <w:tcPr>
            <w:tcW w:w="1083" w:type="dxa"/>
          </w:tcPr>
          <w:p w14:paraId="377C4F22" w14:textId="77777777" w:rsidR="00C0233C" w:rsidRPr="00AB5BFC" w:rsidRDefault="00C0233C" w:rsidP="004543C5">
            <w:pPr>
              <w:contextualSpacing/>
              <w:jc w:val="center"/>
            </w:pPr>
            <w:r w:rsidRPr="00AB5BFC">
              <w:t>35.5</w:t>
            </w:r>
          </w:p>
        </w:tc>
      </w:tr>
      <w:tr w:rsidR="00C0233C" w:rsidRPr="00AB5BFC" w14:paraId="44FF2914" w14:textId="77777777" w:rsidTr="00CE11DB">
        <w:trPr>
          <w:gridAfter w:val="1"/>
          <w:wAfter w:w="6" w:type="dxa"/>
          <w:trHeight w:val="270"/>
          <w:jc w:val="center"/>
        </w:trPr>
        <w:tc>
          <w:tcPr>
            <w:tcW w:w="1244" w:type="dxa"/>
          </w:tcPr>
          <w:p w14:paraId="61C5A23B" w14:textId="77777777" w:rsidR="00C0233C" w:rsidRPr="00AB5BFC" w:rsidRDefault="00C0233C" w:rsidP="004543C5">
            <w:pPr>
              <w:contextualSpacing/>
              <w:jc w:val="center"/>
              <w:rPr>
                <w:b/>
                <w:bCs/>
              </w:rPr>
            </w:pPr>
            <w:r w:rsidRPr="00AB5BFC">
              <w:rPr>
                <w:b/>
                <w:bCs/>
              </w:rPr>
              <w:t>CO3</w:t>
            </w:r>
          </w:p>
        </w:tc>
        <w:tc>
          <w:tcPr>
            <w:tcW w:w="773" w:type="dxa"/>
          </w:tcPr>
          <w:p w14:paraId="75ED9BE7" w14:textId="77777777" w:rsidR="00C0233C" w:rsidRPr="00AB5BFC" w:rsidRDefault="00C0233C" w:rsidP="004543C5">
            <w:pPr>
              <w:contextualSpacing/>
              <w:jc w:val="center"/>
            </w:pPr>
            <w:r w:rsidRPr="00AB5BFC">
              <w:t>15.5</w:t>
            </w:r>
          </w:p>
        </w:tc>
        <w:tc>
          <w:tcPr>
            <w:tcW w:w="772" w:type="dxa"/>
          </w:tcPr>
          <w:p w14:paraId="3782F164" w14:textId="77777777" w:rsidR="00C0233C" w:rsidRPr="00AB5BFC" w:rsidRDefault="00C0233C" w:rsidP="004543C5">
            <w:pPr>
              <w:contextualSpacing/>
              <w:jc w:val="center"/>
            </w:pPr>
            <w:r w:rsidRPr="00AB5BFC">
              <w:t>15.5</w:t>
            </w:r>
          </w:p>
        </w:tc>
        <w:tc>
          <w:tcPr>
            <w:tcW w:w="773" w:type="dxa"/>
          </w:tcPr>
          <w:p w14:paraId="35736890" w14:textId="77777777" w:rsidR="00C0233C" w:rsidRPr="00AB5BFC" w:rsidRDefault="00C0233C" w:rsidP="004543C5">
            <w:pPr>
              <w:contextualSpacing/>
              <w:jc w:val="center"/>
            </w:pPr>
            <w:r w:rsidRPr="00AB5BFC">
              <w:t>5.0</w:t>
            </w:r>
          </w:p>
        </w:tc>
        <w:tc>
          <w:tcPr>
            <w:tcW w:w="773" w:type="dxa"/>
          </w:tcPr>
          <w:p w14:paraId="277F30FC" w14:textId="77777777" w:rsidR="00C0233C" w:rsidRPr="00AB5BFC" w:rsidRDefault="00C0233C" w:rsidP="004543C5">
            <w:pPr>
              <w:contextualSpacing/>
              <w:jc w:val="center"/>
            </w:pPr>
            <w:r w:rsidRPr="00AB5BFC">
              <w:t>-</w:t>
            </w:r>
          </w:p>
        </w:tc>
        <w:tc>
          <w:tcPr>
            <w:tcW w:w="773" w:type="dxa"/>
          </w:tcPr>
          <w:p w14:paraId="5586F0C3" w14:textId="77777777" w:rsidR="00C0233C" w:rsidRPr="00AB5BFC" w:rsidRDefault="00C0233C" w:rsidP="004543C5">
            <w:pPr>
              <w:contextualSpacing/>
              <w:jc w:val="center"/>
            </w:pPr>
            <w:r w:rsidRPr="00AB5BFC">
              <w:t>-</w:t>
            </w:r>
          </w:p>
        </w:tc>
        <w:tc>
          <w:tcPr>
            <w:tcW w:w="774" w:type="dxa"/>
          </w:tcPr>
          <w:p w14:paraId="34CF520A" w14:textId="77777777" w:rsidR="00C0233C" w:rsidRPr="00AB5BFC" w:rsidRDefault="00C0233C" w:rsidP="004543C5">
            <w:pPr>
              <w:contextualSpacing/>
              <w:jc w:val="center"/>
            </w:pPr>
            <w:r w:rsidRPr="00AB5BFC">
              <w:t>-</w:t>
            </w:r>
          </w:p>
        </w:tc>
        <w:tc>
          <w:tcPr>
            <w:tcW w:w="1083" w:type="dxa"/>
          </w:tcPr>
          <w:p w14:paraId="108B2460" w14:textId="77777777" w:rsidR="00C0233C" w:rsidRPr="00AB5BFC" w:rsidRDefault="00C0233C" w:rsidP="004543C5">
            <w:pPr>
              <w:contextualSpacing/>
              <w:jc w:val="center"/>
            </w:pPr>
            <w:r w:rsidRPr="00AB5BFC">
              <w:t>36.0</w:t>
            </w:r>
          </w:p>
        </w:tc>
      </w:tr>
      <w:tr w:rsidR="00C0233C" w:rsidRPr="00AB5BFC" w14:paraId="4934CC98" w14:textId="77777777" w:rsidTr="00CE11DB">
        <w:trPr>
          <w:gridAfter w:val="1"/>
          <w:wAfter w:w="6" w:type="dxa"/>
          <w:trHeight w:val="270"/>
          <w:jc w:val="center"/>
        </w:trPr>
        <w:tc>
          <w:tcPr>
            <w:tcW w:w="1244" w:type="dxa"/>
          </w:tcPr>
          <w:p w14:paraId="0BD7B292" w14:textId="77777777" w:rsidR="00C0233C" w:rsidRPr="00AB5BFC" w:rsidRDefault="00C0233C" w:rsidP="004543C5">
            <w:pPr>
              <w:contextualSpacing/>
              <w:jc w:val="center"/>
              <w:rPr>
                <w:b/>
                <w:bCs/>
              </w:rPr>
            </w:pPr>
            <w:r w:rsidRPr="00AB5BFC">
              <w:rPr>
                <w:b/>
                <w:bCs/>
              </w:rPr>
              <w:t>CO4</w:t>
            </w:r>
          </w:p>
        </w:tc>
        <w:tc>
          <w:tcPr>
            <w:tcW w:w="773" w:type="dxa"/>
          </w:tcPr>
          <w:p w14:paraId="6CEA3765" w14:textId="77777777" w:rsidR="00C0233C" w:rsidRPr="00AB5BFC" w:rsidRDefault="00C0233C" w:rsidP="004543C5">
            <w:pPr>
              <w:contextualSpacing/>
              <w:jc w:val="center"/>
            </w:pPr>
            <w:r w:rsidRPr="00AB5BFC">
              <w:t>9.5</w:t>
            </w:r>
          </w:p>
        </w:tc>
        <w:tc>
          <w:tcPr>
            <w:tcW w:w="772" w:type="dxa"/>
          </w:tcPr>
          <w:p w14:paraId="705C0BE9" w14:textId="77777777" w:rsidR="00C0233C" w:rsidRPr="00AB5BFC" w:rsidRDefault="00C0233C" w:rsidP="004543C5">
            <w:pPr>
              <w:contextualSpacing/>
              <w:jc w:val="center"/>
            </w:pPr>
            <w:r w:rsidRPr="00AB5BFC">
              <w:t>2.0</w:t>
            </w:r>
          </w:p>
        </w:tc>
        <w:tc>
          <w:tcPr>
            <w:tcW w:w="773" w:type="dxa"/>
          </w:tcPr>
          <w:p w14:paraId="1641CAFB" w14:textId="77777777" w:rsidR="00C0233C" w:rsidRPr="00AB5BFC" w:rsidRDefault="00C0233C" w:rsidP="004543C5">
            <w:pPr>
              <w:contextualSpacing/>
              <w:jc w:val="center"/>
            </w:pPr>
            <w:r w:rsidRPr="00AB5BFC">
              <w:t>-</w:t>
            </w:r>
          </w:p>
        </w:tc>
        <w:tc>
          <w:tcPr>
            <w:tcW w:w="773" w:type="dxa"/>
          </w:tcPr>
          <w:p w14:paraId="7514B0DC" w14:textId="77777777" w:rsidR="00C0233C" w:rsidRPr="00AB5BFC" w:rsidRDefault="00C0233C" w:rsidP="004543C5">
            <w:pPr>
              <w:contextualSpacing/>
              <w:jc w:val="center"/>
            </w:pPr>
            <w:r w:rsidRPr="00AB5BFC">
              <w:t>-</w:t>
            </w:r>
          </w:p>
        </w:tc>
        <w:tc>
          <w:tcPr>
            <w:tcW w:w="773" w:type="dxa"/>
          </w:tcPr>
          <w:p w14:paraId="35D1D22C" w14:textId="77777777" w:rsidR="00C0233C" w:rsidRPr="00AB5BFC" w:rsidRDefault="00C0233C" w:rsidP="004543C5">
            <w:pPr>
              <w:contextualSpacing/>
              <w:jc w:val="center"/>
            </w:pPr>
            <w:r w:rsidRPr="00AB5BFC">
              <w:t>-</w:t>
            </w:r>
          </w:p>
        </w:tc>
        <w:tc>
          <w:tcPr>
            <w:tcW w:w="774" w:type="dxa"/>
          </w:tcPr>
          <w:p w14:paraId="4D78AB57" w14:textId="77777777" w:rsidR="00C0233C" w:rsidRPr="00AB5BFC" w:rsidRDefault="00C0233C" w:rsidP="004543C5">
            <w:pPr>
              <w:contextualSpacing/>
              <w:jc w:val="center"/>
            </w:pPr>
            <w:r w:rsidRPr="00AB5BFC">
              <w:t>-</w:t>
            </w:r>
          </w:p>
        </w:tc>
        <w:tc>
          <w:tcPr>
            <w:tcW w:w="1083" w:type="dxa"/>
          </w:tcPr>
          <w:p w14:paraId="2951FBC7" w14:textId="77777777" w:rsidR="00C0233C" w:rsidRPr="00AB5BFC" w:rsidRDefault="00C0233C" w:rsidP="004543C5">
            <w:pPr>
              <w:contextualSpacing/>
              <w:jc w:val="center"/>
            </w:pPr>
            <w:r w:rsidRPr="00AB5BFC">
              <w:t>11.5</w:t>
            </w:r>
          </w:p>
        </w:tc>
      </w:tr>
      <w:tr w:rsidR="00C0233C" w:rsidRPr="00AB5BFC" w14:paraId="093B15DD" w14:textId="77777777" w:rsidTr="00CE11DB">
        <w:trPr>
          <w:gridAfter w:val="1"/>
          <w:wAfter w:w="6" w:type="dxa"/>
          <w:trHeight w:val="270"/>
          <w:jc w:val="center"/>
        </w:trPr>
        <w:tc>
          <w:tcPr>
            <w:tcW w:w="1244" w:type="dxa"/>
          </w:tcPr>
          <w:p w14:paraId="0999D21E" w14:textId="77777777" w:rsidR="00C0233C" w:rsidRPr="00AB5BFC" w:rsidRDefault="00C0233C" w:rsidP="004543C5">
            <w:pPr>
              <w:contextualSpacing/>
              <w:jc w:val="center"/>
              <w:rPr>
                <w:b/>
                <w:bCs/>
              </w:rPr>
            </w:pPr>
            <w:r w:rsidRPr="00AB5BFC">
              <w:rPr>
                <w:b/>
                <w:bCs/>
              </w:rPr>
              <w:t>CO5</w:t>
            </w:r>
          </w:p>
        </w:tc>
        <w:tc>
          <w:tcPr>
            <w:tcW w:w="773" w:type="dxa"/>
          </w:tcPr>
          <w:p w14:paraId="6D1E75C7" w14:textId="77777777" w:rsidR="00C0233C" w:rsidRPr="00AB5BFC" w:rsidRDefault="00C0233C" w:rsidP="004543C5">
            <w:pPr>
              <w:contextualSpacing/>
              <w:jc w:val="center"/>
            </w:pPr>
            <w:r w:rsidRPr="00AB5BFC">
              <w:t>1.0</w:t>
            </w:r>
          </w:p>
        </w:tc>
        <w:tc>
          <w:tcPr>
            <w:tcW w:w="772" w:type="dxa"/>
          </w:tcPr>
          <w:p w14:paraId="44994BED" w14:textId="77777777" w:rsidR="00C0233C" w:rsidRPr="00AB5BFC" w:rsidRDefault="00C0233C" w:rsidP="004543C5">
            <w:pPr>
              <w:contextualSpacing/>
              <w:jc w:val="center"/>
            </w:pPr>
            <w:r w:rsidRPr="00AB5BFC">
              <w:t>-</w:t>
            </w:r>
          </w:p>
        </w:tc>
        <w:tc>
          <w:tcPr>
            <w:tcW w:w="773" w:type="dxa"/>
          </w:tcPr>
          <w:p w14:paraId="4802AE05" w14:textId="77777777" w:rsidR="00C0233C" w:rsidRPr="00AB5BFC" w:rsidRDefault="00C0233C" w:rsidP="004543C5">
            <w:pPr>
              <w:contextualSpacing/>
              <w:jc w:val="center"/>
            </w:pPr>
            <w:r w:rsidRPr="00AB5BFC">
              <w:t>-</w:t>
            </w:r>
          </w:p>
        </w:tc>
        <w:tc>
          <w:tcPr>
            <w:tcW w:w="773" w:type="dxa"/>
          </w:tcPr>
          <w:p w14:paraId="29DAD760" w14:textId="77777777" w:rsidR="00C0233C" w:rsidRPr="00AB5BFC" w:rsidRDefault="00C0233C" w:rsidP="004543C5">
            <w:pPr>
              <w:contextualSpacing/>
              <w:jc w:val="center"/>
            </w:pPr>
            <w:r w:rsidRPr="00AB5BFC">
              <w:t>-</w:t>
            </w:r>
          </w:p>
        </w:tc>
        <w:tc>
          <w:tcPr>
            <w:tcW w:w="773" w:type="dxa"/>
          </w:tcPr>
          <w:p w14:paraId="4B854462" w14:textId="77777777" w:rsidR="00C0233C" w:rsidRPr="00AB5BFC" w:rsidRDefault="00C0233C" w:rsidP="004543C5">
            <w:pPr>
              <w:contextualSpacing/>
              <w:jc w:val="center"/>
            </w:pPr>
            <w:r w:rsidRPr="00AB5BFC">
              <w:t>-</w:t>
            </w:r>
          </w:p>
        </w:tc>
        <w:tc>
          <w:tcPr>
            <w:tcW w:w="774" w:type="dxa"/>
          </w:tcPr>
          <w:p w14:paraId="529D3A84" w14:textId="77777777" w:rsidR="00C0233C" w:rsidRPr="00AB5BFC" w:rsidRDefault="00C0233C" w:rsidP="004543C5">
            <w:pPr>
              <w:contextualSpacing/>
              <w:jc w:val="center"/>
            </w:pPr>
            <w:r w:rsidRPr="00AB5BFC">
              <w:t>-</w:t>
            </w:r>
          </w:p>
        </w:tc>
        <w:tc>
          <w:tcPr>
            <w:tcW w:w="1083" w:type="dxa"/>
          </w:tcPr>
          <w:p w14:paraId="74DACEC3" w14:textId="77777777" w:rsidR="00C0233C" w:rsidRPr="00AB5BFC" w:rsidRDefault="00C0233C" w:rsidP="004543C5">
            <w:pPr>
              <w:contextualSpacing/>
              <w:jc w:val="center"/>
            </w:pPr>
            <w:r w:rsidRPr="00AB5BFC">
              <w:t>1.0</w:t>
            </w:r>
          </w:p>
        </w:tc>
      </w:tr>
      <w:tr w:rsidR="00C0233C" w:rsidRPr="00AB5BFC" w14:paraId="117A8FC7" w14:textId="77777777" w:rsidTr="00CE11DB">
        <w:trPr>
          <w:gridAfter w:val="1"/>
          <w:wAfter w:w="6" w:type="dxa"/>
          <w:trHeight w:val="270"/>
          <w:jc w:val="center"/>
        </w:trPr>
        <w:tc>
          <w:tcPr>
            <w:tcW w:w="1244" w:type="dxa"/>
          </w:tcPr>
          <w:p w14:paraId="3AC27F0D" w14:textId="77777777" w:rsidR="00C0233C" w:rsidRPr="00AB5BFC" w:rsidRDefault="00C0233C" w:rsidP="004543C5">
            <w:pPr>
              <w:contextualSpacing/>
              <w:jc w:val="center"/>
              <w:rPr>
                <w:b/>
                <w:bCs/>
              </w:rPr>
            </w:pPr>
            <w:r w:rsidRPr="00AB5BFC">
              <w:rPr>
                <w:b/>
                <w:bCs/>
              </w:rPr>
              <w:t>CO6</w:t>
            </w:r>
          </w:p>
        </w:tc>
        <w:tc>
          <w:tcPr>
            <w:tcW w:w="773" w:type="dxa"/>
          </w:tcPr>
          <w:p w14:paraId="5290DF4D" w14:textId="77777777" w:rsidR="00C0233C" w:rsidRPr="00AB5BFC" w:rsidRDefault="00C0233C" w:rsidP="004543C5">
            <w:pPr>
              <w:contextualSpacing/>
              <w:jc w:val="center"/>
            </w:pPr>
            <w:r w:rsidRPr="00AB5BFC">
              <w:t>-</w:t>
            </w:r>
          </w:p>
        </w:tc>
        <w:tc>
          <w:tcPr>
            <w:tcW w:w="772" w:type="dxa"/>
          </w:tcPr>
          <w:p w14:paraId="1AD3750D" w14:textId="77777777" w:rsidR="00C0233C" w:rsidRPr="00AB5BFC" w:rsidRDefault="00C0233C" w:rsidP="004543C5">
            <w:pPr>
              <w:contextualSpacing/>
              <w:jc w:val="center"/>
            </w:pPr>
            <w:r w:rsidRPr="00AB5BFC">
              <w:t>1.0</w:t>
            </w:r>
          </w:p>
        </w:tc>
        <w:tc>
          <w:tcPr>
            <w:tcW w:w="773" w:type="dxa"/>
          </w:tcPr>
          <w:p w14:paraId="3D3E32AA" w14:textId="77777777" w:rsidR="00C0233C" w:rsidRPr="00AB5BFC" w:rsidRDefault="00C0233C" w:rsidP="004543C5">
            <w:pPr>
              <w:contextualSpacing/>
              <w:jc w:val="center"/>
            </w:pPr>
            <w:r w:rsidRPr="00AB5BFC">
              <w:t>-</w:t>
            </w:r>
          </w:p>
        </w:tc>
        <w:tc>
          <w:tcPr>
            <w:tcW w:w="773" w:type="dxa"/>
          </w:tcPr>
          <w:p w14:paraId="162A6D6A" w14:textId="77777777" w:rsidR="00C0233C" w:rsidRPr="00AB5BFC" w:rsidRDefault="00C0233C" w:rsidP="004543C5">
            <w:pPr>
              <w:contextualSpacing/>
              <w:jc w:val="center"/>
            </w:pPr>
            <w:r w:rsidRPr="00AB5BFC">
              <w:t>-</w:t>
            </w:r>
          </w:p>
        </w:tc>
        <w:tc>
          <w:tcPr>
            <w:tcW w:w="773" w:type="dxa"/>
          </w:tcPr>
          <w:p w14:paraId="74B4442F" w14:textId="77777777" w:rsidR="00C0233C" w:rsidRPr="00AB5BFC" w:rsidRDefault="00C0233C" w:rsidP="004543C5">
            <w:pPr>
              <w:contextualSpacing/>
              <w:jc w:val="center"/>
            </w:pPr>
            <w:r w:rsidRPr="00AB5BFC">
              <w:t>-</w:t>
            </w:r>
          </w:p>
        </w:tc>
        <w:tc>
          <w:tcPr>
            <w:tcW w:w="774" w:type="dxa"/>
          </w:tcPr>
          <w:p w14:paraId="42A8C69F" w14:textId="77777777" w:rsidR="00C0233C" w:rsidRPr="00AB5BFC" w:rsidRDefault="00C0233C" w:rsidP="004543C5">
            <w:pPr>
              <w:contextualSpacing/>
              <w:jc w:val="center"/>
            </w:pPr>
            <w:r w:rsidRPr="00AB5BFC">
              <w:t>-</w:t>
            </w:r>
          </w:p>
        </w:tc>
        <w:tc>
          <w:tcPr>
            <w:tcW w:w="1083" w:type="dxa"/>
          </w:tcPr>
          <w:p w14:paraId="5FD88BDD" w14:textId="77777777" w:rsidR="00C0233C" w:rsidRPr="00AB5BFC" w:rsidRDefault="00C0233C" w:rsidP="004543C5">
            <w:pPr>
              <w:contextualSpacing/>
              <w:jc w:val="center"/>
            </w:pPr>
            <w:r w:rsidRPr="00AB5BFC">
              <w:t>1.0</w:t>
            </w:r>
          </w:p>
        </w:tc>
      </w:tr>
      <w:tr w:rsidR="00C0233C" w:rsidRPr="00AB5BFC" w14:paraId="4715A1EF" w14:textId="77777777" w:rsidTr="00CE11DB">
        <w:trPr>
          <w:trHeight w:val="254"/>
          <w:jc w:val="center"/>
        </w:trPr>
        <w:tc>
          <w:tcPr>
            <w:tcW w:w="5887" w:type="dxa"/>
            <w:gridSpan w:val="7"/>
          </w:tcPr>
          <w:p w14:paraId="25EA8DC0" w14:textId="77777777" w:rsidR="00C0233C" w:rsidRPr="00AB5BFC" w:rsidRDefault="00C0233C" w:rsidP="004543C5">
            <w:pPr>
              <w:contextualSpacing/>
            </w:pPr>
          </w:p>
        </w:tc>
        <w:tc>
          <w:tcPr>
            <w:tcW w:w="1083" w:type="dxa"/>
            <w:gridSpan w:val="2"/>
          </w:tcPr>
          <w:p w14:paraId="324CCB07" w14:textId="77777777" w:rsidR="00C0233C" w:rsidRPr="00AB5BFC" w:rsidRDefault="00C0233C" w:rsidP="004543C5">
            <w:pPr>
              <w:contextualSpacing/>
              <w:jc w:val="center"/>
              <w:rPr>
                <w:b/>
              </w:rPr>
            </w:pPr>
            <w:r w:rsidRPr="00AB5BFC">
              <w:rPr>
                <w:b/>
              </w:rPr>
              <w:t>125</w:t>
            </w:r>
          </w:p>
        </w:tc>
      </w:tr>
    </w:tbl>
    <w:p w14:paraId="23F23839" w14:textId="77777777" w:rsidR="00C0233C" w:rsidRDefault="00C0233C" w:rsidP="00731D4D"/>
    <w:p w14:paraId="1A02677B" w14:textId="77777777" w:rsidR="00C0233C" w:rsidRDefault="00C0233C">
      <w:pPr>
        <w:spacing w:after="200" w:line="276" w:lineRule="auto"/>
        <w:rPr>
          <w:rFonts w:ascii="Arial" w:hAnsi="Arial" w:cs="Arial"/>
          <w:bCs/>
          <w:noProof/>
        </w:rPr>
      </w:pPr>
      <w:r>
        <w:rPr>
          <w:rFonts w:ascii="Arial" w:hAnsi="Arial" w:cs="Arial"/>
          <w:bCs/>
          <w:noProof/>
        </w:rPr>
        <w:br w:type="page"/>
      </w:r>
    </w:p>
    <w:p w14:paraId="35CE5291" w14:textId="4A076D8C"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24EF0CDF" wp14:editId="01CD84E8">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425779" w14:textId="77777777" w:rsidR="00C0233C" w:rsidRDefault="00C0233C" w:rsidP="002D1594">
      <w:pPr>
        <w:jc w:val="center"/>
        <w:rPr>
          <w:b/>
          <w:bCs/>
        </w:rPr>
      </w:pPr>
    </w:p>
    <w:p w14:paraId="57228BC8" w14:textId="77777777" w:rsidR="00C0233C" w:rsidRDefault="00C0233C" w:rsidP="002D1594">
      <w:pPr>
        <w:jc w:val="center"/>
        <w:rPr>
          <w:b/>
          <w:bCs/>
        </w:rPr>
      </w:pPr>
      <w:r>
        <w:rPr>
          <w:b/>
          <w:bCs/>
        </w:rPr>
        <w:t>END SEMESTER EXAMINATION – NOV / DEC 2025</w:t>
      </w:r>
    </w:p>
    <w:p w14:paraId="635954CA"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7211955A" w14:textId="77777777" w:rsidTr="00D54806">
        <w:trPr>
          <w:trHeight w:val="397"/>
          <w:jc w:val="center"/>
        </w:trPr>
        <w:tc>
          <w:tcPr>
            <w:tcW w:w="1555" w:type="dxa"/>
            <w:vAlign w:val="center"/>
          </w:tcPr>
          <w:p w14:paraId="7516C11E"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04FB7FC8" w14:textId="77777777" w:rsidR="00C0233C" w:rsidRPr="007A278A" w:rsidRDefault="00C0233C" w:rsidP="00D54806">
            <w:pPr>
              <w:pStyle w:val="Title"/>
              <w:jc w:val="left"/>
              <w:rPr>
                <w:b/>
                <w:sz w:val="22"/>
                <w:szCs w:val="22"/>
              </w:rPr>
            </w:pPr>
            <w:r w:rsidRPr="00A03F98">
              <w:rPr>
                <w:b/>
                <w:bCs/>
              </w:rPr>
              <w:t>21AG2552</w:t>
            </w:r>
          </w:p>
        </w:tc>
        <w:tc>
          <w:tcPr>
            <w:tcW w:w="1417" w:type="dxa"/>
            <w:vAlign w:val="center"/>
          </w:tcPr>
          <w:p w14:paraId="3F61D414"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2711D47D"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1F84DE9A" w14:textId="77777777" w:rsidTr="00D54806">
        <w:trPr>
          <w:trHeight w:val="397"/>
          <w:jc w:val="center"/>
        </w:trPr>
        <w:tc>
          <w:tcPr>
            <w:tcW w:w="1555" w:type="dxa"/>
            <w:vAlign w:val="center"/>
          </w:tcPr>
          <w:p w14:paraId="279B84A6" w14:textId="77777777" w:rsidR="00C0233C" w:rsidRPr="007A278A" w:rsidRDefault="00C0233C" w:rsidP="00070C28">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143C9DF6" w14:textId="77777777" w:rsidR="00C0233C" w:rsidRPr="002A38C9" w:rsidRDefault="00C0233C" w:rsidP="002A38C9">
            <w:pPr>
              <w:pStyle w:val="Default"/>
            </w:pPr>
            <w:r w:rsidRPr="00A03F98">
              <w:rPr>
                <w:b/>
                <w:bCs/>
              </w:rPr>
              <w:t>INTELLECTUAL PROPERTY RIGHTS</w:t>
            </w:r>
          </w:p>
        </w:tc>
        <w:tc>
          <w:tcPr>
            <w:tcW w:w="1417" w:type="dxa"/>
            <w:vAlign w:val="center"/>
          </w:tcPr>
          <w:p w14:paraId="7484AF0B"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213C408B" w14:textId="77777777" w:rsidR="00C0233C" w:rsidRPr="007A278A" w:rsidRDefault="00C0233C" w:rsidP="00D54806">
            <w:pPr>
              <w:pStyle w:val="Title"/>
              <w:jc w:val="left"/>
              <w:rPr>
                <w:b/>
                <w:sz w:val="22"/>
                <w:szCs w:val="22"/>
              </w:rPr>
            </w:pPr>
            <w:r w:rsidRPr="007A278A">
              <w:rPr>
                <w:b/>
                <w:sz w:val="22"/>
                <w:szCs w:val="22"/>
              </w:rPr>
              <w:t>100</w:t>
            </w:r>
          </w:p>
        </w:tc>
      </w:tr>
    </w:tbl>
    <w:p w14:paraId="475C8613"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53886A9C" w14:textId="77777777" w:rsidTr="00BF2964">
        <w:trPr>
          <w:trHeight w:val="552"/>
        </w:trPr>
        <w:tc>
          <w:tcPr>
            <w:tcW w:w="272" w:type="pct"/>
          </w:tcPr>
          <w:p w14:paraId="43904F5C" w14:textId="77777777" w:rsidR="00C0233C" w:rsidRPr="00694086" w:rsidRDefault="00C0233C" w:rsidP="0029420A">
            <w:pPr>
              <w:jc w:val="center"/>
              <w:rPr>
                <w:b/>
              </w:rPr>
            </w:pPr>
            <w:r w:rsidRPr="00694086">
              <w:rPr>
                <w:b/>
              </w:rPr>
              <w:t>Q. No.</w:t>
            </w:r>
          </w:p>
        </w:tc>
        <w:tc>
          <w:tcPr>
            <w:tcW w:w="3894" w:type="pct"/>
            <w:gridSpan w:val="2"/>
          </w:tcPr>
          <w:p w14:paraId="124148B4" w14:textId="77777777" w:rsidR="00C0233C" w:rsidRPr="00694086" w:rsidRDefault="00C0233C" w:rsidP="0029420A">
            <w:pPr>
              <w:jc w:val="center"/>
              <w:rPr>
                <w:b/>
              </w:rPr>
            </w:pPr>
            <w:r w:rsidRPr="00694086">
              <w:rPr>
                <w:b/>
              </w:rPr>
              <w:t>Questions</w:t>
            </w:r>
          </w:p>
        </w:tc>
        <w:tc>
          <w:tcPr>
            <w:tcW w:w="319" w:type="pct"/>
          </w:tcPr>
          <w:p w14:paraId="6D8ED16B" w14:textId="77777777" w:rsidR="00C0233C" w:rsidRPr="00694086" w:rsidRDefault="00C0233C" w:rsidP="0029420A">
            <w:pPr>
              <w:jc w:val="center"/>
              <w:rPr>
                <w:b/>
              </w:rPr>
            </w:pPr>
            <w:r w:rsidRPr="00694086">
              <w:rPr>
                <w:b/>
              </w:rPr>
              <w:t>CO</w:t>
            </w:r>
          </w:p>
        </w:tc>
        <w:tc>
          <w:tcPr>
            <w:tcW w:w="259" w:type="pct"/>
          </w:tcPr>
          <w:p w14:paraId="1B04E046" w14:textId="77777777" w:rsidR="00C0233C" w:rsidRPr="00694086" w:rsidRDefault="00C0233C" w:rsidP="0029420A">
            <w:pPr>
              <w:jc w:val="center"/>
              <w:rPr>
                <w:b/>
              </w:rPr>
            </w:pPr>
            <w:r w:rsidRPr="00694086">
              <w:rPr>
                <w:b/>
              </w:rPr>
              <w:t>BL</w:t>
            </w:r>
          </w:p>
        </w:tc>
        <w:tc>
          <w:tcPr>
            <w:tcW w:w="256" w:type="pct"/>
          </w:tcPr>
          <w:p w14:paraId="251C8E36" w14:textId="77777777" w:rsidR="00C0233C" w:rsidRPr="00694086" w:rsidRDefault="00C0233C" w:rsidP="0029420A">
            <w:pPr>
              <w:jc w:val="center"/>
              <w:rPr>
                <w:b/>
              </w:rPr>
            </w:pPr>
            <w:r w:rsidRPr="00694086">
              <w:rPr>
                <w:b/>
              </w:rPr>
              <w:t>M</w:t>
            </w:r>
          </w:p>
        </w:tc>
      </w:tr>
      <w:tr w:rsidR="00C0233C" w:rsidRPr="00694086" w14:paraId="396E08D5" w14:textId="77777777" w:rsidTr="0029420A">
        <w:trPr>
          <w:trHeight w:val="552"/>
        </w:trPr>
        <w:tc>
          <w:tcPr>
            <w:tcW w:w="5000" w:type="pct"/>
            <w:gridSpan w:val="6"/>
          </w:tcPr>
          <w:p w14:paraId="336EB6F8" w14:textId="77777777" w:rsidR="00C0233C" w:rsidRPr="00694086" w:rsidRDefault="00C0233C" w:rsidP="0029420A">
            <w:pPr>
              <w:jc w:val="center"/>
              <w:rPr>
                <w:b/>
                <w:u w:val="single"/>
              </w:rPr>
            </w:pPr>
            <w:r w:rsidRPr="00694086">
              <w:rPr>
                <w:b/>
                <w:u w:val="single"/>
              </w:rPr>
              <w:t>PART – A (20 X 1 = 20 MARKS)</w:t>
            </w:r>
          </w:p>
        </w:tc>
      </w:tr>
      <w:tr w:rsidR="00C0233C" w:rsidRPr="00694086" w14:paraId="482A14D8" w14:textId="77777777" w:rsidTr="00BF2964">
        <w:trPr>
          <w:trHeight w:val="283"/>
        </w:trPr>
        <w:tc>
          <w:tcPr>
            <w:tcW w:w="272" w:type="pct"/>
          </w:tcPr>
          <w:p w14:paraId="4D55AAD2" w14:textId="77777777" w:rsidR="00C0233C" w:rsidRPr="00694086" w:rsidRDefault="00C0233C" w:rsidP="00BF2964">
            <w:pPr>
              <w:jc w:val="center"/>
            </w:pPr>
            <w:r w:rsidRPr="00694086">
              <w:t>1.</w:t>
            </w:r>
          </w:p>
        </w:tc>
        <w:tc>
          <w:tcPr>
            <w:tcW w:w="3894" w:type="pct"/>
            <w:gridSpan w:val="2"/>
            <w:vAlign w:val="center"/>
          </w:tcPr>
          <w:p w14:paraId="6A871327" w14:textId="77777777" w:rsidR="00C0233C" w:rsidRPr="00694086" w:rsidRDefault="00C0233C" w:rsidP="00BF2964">
            <w:r>
              <w:t>What was the first ever patent given in India?</w:t>
            </w:r>
          </w:p>
        </w:tc>
        <w:tc>
          <w:tcPr>
            <w:tcW w:w="319" w:type="pct"/>
          </w:tcPr>
          <w:p w14:paraId="5AF6A957" w14:textId="77777777" w:rsidR="00C0233C" w:rsidRPr="00694086" w:rsidRDefault="00C0233C" w:rsidP="00BF2964">
            <w:pPr>
              <w:jc w:val="center"/>
            </w:pPr>
            <w:r w:rsidRPr="00694086">
              <w:t>CO1</w:t>
            </w:r>
          </w:p>
        </w:tc>
        <w:tc>
          <w:tcPr>
            <w:tcW w:w="259" w:type="pct"/>
          </w:tcPr>
          <w:p w14:paraId="43CB5735" w14:textId="77777777" w:rsidR="00C0233C" w:rsidRPr="00694086" w:rsidRDefault="00C0233C" w:rsidP="00BF2964">
            <w:pPr>
              <w:jc w:val="center"/>
            </w:pPr>
            <w:r>
              <w:t>R</w:t>
            </w:r>
          </w:p>
        </w:tc>
        <w:tc>
          <w:tcPr>
            <w:tcW w:w="256" w:type="pct"/>
          </w:tcPr>
          <w:p w14:paraId="6ADD559B" w14:textId="77777777" w:rsidR="00C0233C" w:rsidRPr="00694086" w:rsidRDefault="00C0233C" w:rsidP="00BF2964">
            <w:pPr>
              <w:jc w:val="center"/>
            </w:pPr>
            <w:r w:rsidRPr="00694086">
              <w:t>1</w:t>
            </w:r>
          </w:p>
        </w:tc>
      </w:tr>
      <w:tr w:rsidR="00C0233C" w:rsidRPr="00694086" w14:paraId="63EEE01A" w14:textId="77777777" w:rsidTr="00BF2964">
        <w:trPr>
          <w:trHeight w:val="283"/>
        </w:trPr>
        <w:tc>
          <w:tcPr>
            <w:tcW w:w="272" w:type="pct"/>
          </w:tcPr>
          <w:p w14:paraId="116E6DED" w14:textId="77777777" w:rsidR="00C0233C" w:rsidRPr="00694086" w:rsidRDefault="00C0233C" w:rsidP="00BF2964">
            <w:pPr>
              <w:jc w:val="center"/>
            </w:pPr>
            <w:r w:rsidRPr="00694086">
              <w:t>2.</w:t>
            </w:r>
          </w:p>
        </w:tc>
        <w:tc>
          <w:tcPr>
            <w:tcW w:w="3894" w:type="pct"/>
            <w:gridSpan w:val="2"/>
            <w:vAlign w:val="bottom"/>
          </w:tcPr>
          <w:p w14:paraId="547BCD33" w14:textId="77777777" w:rsidR="00C0233C" w:rsidRPr="00694086" w:rsidRDefault="00C0233C" w:rsidP="00BF2964">
            <w:r>
              <w:t>Define plagiarism</w:t>
            </w:r>
          </w:p>
        </w:tc>
        <w:tc>
          <w:tcPr>
            <w:tcW w:w="319" w:type="pct"/>
          </w:tcPr>
          <w:p w14:paraId="2C7C0EE5" w14:textId="77777777" w:rsidR="00C0233C" w:rsidRPr="00694086" w:rsidRDefault="00C0233C" w:rsidP="00BF2964">
            <w:pPr>
              <w:jc w:val="center"/>
            </w:pPr>
            <w:r w:rsidRPr="00694086">
              <w:t>CO</w:t>
            </w:r>
            <w:r>
              <w:t>1</w:t>
            </w:r>
          </w:p>
        </w:tc>
        <w:tc>
          <w:tcPr>
            <w:tcW w:w="259" w:type="pct"/>
          </w:tcPr>
          <w:p w14:paraId="2E543A37" w14:textId="77777777" w:rsidR="00C0233C" w:rsidRPr="00694086" w:rsidRDefault="00C0233C" w:rsidP="00BF2964">
            <w:pPr>
              <w:jc w:val="center"/>
            </w:pPr>
            <w:r>
              <w:t>R</w:t>
            </w:r>
          </w:p>
        </w:tc>
        <w:tc>
          <w:tcPr>
            <w:tcW w:w="256" w:type="pct"/>
          </w:tcPr>
          <w:p w14:paraId="704A0D58" w14:textId="77777777" w:rsidR="00C0233C" w:rsidRPr="00694086" w:rsidRDefault="00C0233C" w:rsidP="00BF2964">
            <w:pPr>
              <w:jc w:val="center"/>
            </w:pPr>
            <w:r w:rsidRPr="00694086">
              <w:t>1</w:t>
            </w:r>
          </w:p>
        </w:tc>
      </w:tr>
      <w:tr w:rsidR="00C0233C" w:rsidRPr="00694086" w14:paraId="237540AB" w14:textId="77777777" w:rsidTr="00BF2964">
        <w:trPr>
          <w:trHeight w:val="283"/>
        </w:trPr>
        <w:tc>
          <w:tcPr>
            <w:tcW w:w="272" w:type="pct"/>
          </w:tcPr>
          <w:p w14:paraId="5E183E74" w14:textId="77777777" w:rsidR="00C0233C" w:rsidRPr="00694086" w:rsidRDefault="00C0233C" w:rsidP="00BF2964">
            <w:pPr>
              <w:jc w:val="center"/>
            </w:pPr>
            <w:r w:rsidRPr="00694086">
              <w:t>3.</w:t>
            </w:r>
          </w:p>
        </w:tc>
        <w:tc>
          <w:tcPr>
            <w:tcW w:w="3894" w:type="pct"/>
            <w:gridSpan w:val="2"/>
            <w:vAlign w:val="bottom"/>
          </w:tcPr>
          <w:p w14:paraId="6320CF64" w14:textId="77777777" w:rsidR="00C0233C" w:rsidRPr="00694086" w:rsidRDefault="00C0233C" w:rsidP="00BF2964">
            <w:r>
              <w:t>Expand GATT</w:t>
            </w:r>
          </w:p>
        </w:tc>
        <w:tc>
          <w:tcPr>
            <w:tcW w:w="319" w:type="pct"/>
          </w:tcPr>
          <w:p w14:paraId="7CC114B4" w14:textId="77777777" w:rsidR="00C0233C" w:rsidRPr="00694086" w:rsidRDefault="00C0233C" w:rsidP="00BF2964">
            <w:pPr>
              <w:jc w:val="center"/>
            </w:pPr>
            <w:r w:rsidRPr="00694086">
              <w:t>CO1</w:t>
            </w:r>
          </w:p>
        </w:tc>
        <w:tc>
          <w:tcPr>
            <w:tcW w:w="259" w:type="pct"/>
          </w:tcPr>
          <w:p w14:paraId="16443461" w14:textId="77777777" w:rsidR="00C0233C" w:rsidRPr="00694086" w:rsidRDefault="00C0233C" w:rsidP="00BF2964">
            <w:pPr>
              <w:jc w:val="center"/>
            </w:pPr>
            <w:r>
              <w:t>R</w:t>
            </w:r>
          </w:p>
        </w:tc>
        <w:tc>
          <w:tcPr>
            <w:tcW w:w="256" w:type="pct"/>
          </w:tcPr>
          <w:p w14:paraId="519A31CC" w14:textId="77777777" w:rsidR="00C0233C" w:rsidRPr="00694086" w:rsidRDefault="00C0233C" w:rsidP="00BF2964">
            <w:pPr>
              <w:jc w:val="center"/>
            </w:pPr>
            <w:r w:rsidRPr="00694086">
              <w:t>1</w:t>
            </w:r>
          </w:p>
        </w:tc>
      </w:tr>
      <w:tr w:rsidR="00C0233C" w:rsidRPr="00694086" w14:paraId="202357E3" w14:textId="77777777" w:rsidTr="00BF2964">
        <w:trPr>
          <w:trHeight w:val="283"/>
        </w:trPr>
        <w:tc>
          <w:tcPr>
            <w:tcW w:w="272" w:type="pct"/>
          </w:tcPr>
          <w:p w14:paraId="643EA6A0" w14:textId="77777777" w:rsidR="00C0233C" w:rsidRPr="00694086" w:rsidRDefault="00C0233C" w:rsidP="00BF2964">
            <w:pPr>
              <w:jc w:val="center"/>
            </w:pPr>
            <w:r w:rsidRPr="00694086">
              <w:t>4.</w:t>
            </w:r>
          </w:p>
        </w:tc>
        <w:tc>
          <w:tcPr>
            <w:tcW w:w="3894" w:type="pct"/>
            <w:gridSpan w:val="2"/>
            <w:vAlign w:val="bottom"/>
          </w:tcPr>
          <w:p w14:paraId="528B4567" w14:textId="77777777" w:rsidR="00C0233C" w:rsidRPr="00694086" w:rsidRDefault="00C0233C" w:rsidP="00BF2964">
            <w:r>
              <w:t>Expand TKDL</w:t>
            </w:r>
          </w:p>
        </w:tc>
        <w:tc>
          <w:tcPr>
            <w:tcW w:w="319" w:type="pct"/>
          </w:tcPr>
          <w:p w14:paraId="43F2753B" w14:textId="77777777" w:rsidR="00C0233C" w:rsidRPr="00694086" w:rsidRDefault="00C0233C" w:rsidP="00BF2964">
            <w:pPr>
              <w:jc w:val="center"/>
            </w:pPr>
            <w:r w:rsidRPr="00694086">
              <w:t>CO</w:t>
            </w:r>
            <w:r>
              <w:t>6</w:t>
            </w:r>
          </w:p>
        </w:tc>
        <w:tc>
          <w:tcPr>
            <w:tcW w:w="259" w:type="pct"/>
          </w:tcPr>
          <w:p w14:paraId="47883917" w14:textId="77777777" w:rsidR="00C0233C" w:rsidRPr="00694086" w:rsidRDefault="00C0233C" w:rsidP="00BF2964">
            <w:pPr>
              <w:jc w:val="center"/>
            </w:pPr>
            <w:r>
              <w:t>R</w:t>
            </w:r>
          </w:p>
        </w:tc>
        <w:tc>
          <w:tcPr>
            <w:tcW w:w="256" w:type="pct"/>
          </w:tcPr>
          <w:p w14:paraId="50030D55" w14:textId="77777777" w:rsidR="00C0233C" w:rsidRPr="00694086" w:rsidRDefault="00C0233C" w:rsidP="00BF2964">
            <w:pPr>
              <w:jc w:val="center"/>
            </w:pPr>
            <w:r w:rsidRPr="00694086">
              <w:t>1</w:t>
            </w:r>
          </w:p>
        </w:tc>
      </w:tr>
      <w:tr w:rsidR="00C0233C" w:rsidRPr="00694086" w14:paraId="7279221F" w14:textId="77777777" w:rsidTr="00BF2964">
        <w:trPr>
          <w:trHeight w:val="283"/>
        </w:trPr>
        <w:tc>
          <w:tcPr>
            <w:tcW w:w="272" w:type="pct"/>
          </w:tcPr>
          <w:p w14:paraId="06EF696C" w14:textId="77777777" w:rsidR="00C0233C" w:rsidRPr="00694086" w:rsidRDefault="00C0233C" w:rsidP="00BF2964">
            <w:pPr>
              <w:jc w:val="center"/>
            </w:pPr>
            <w:r w:rsidRPr="00694086">
              <w:t>5.</w:t>
            </w:r>
          </w:p>
        </w:tc>
        <w:tc>
          <w:tcPr>
            <w:tcW w:w="3894" w:type="pct"/>
            <w:gridSpan w:val="2"/>
            <w:vAlign w:val="bottom"/>
          </w:tcPr>
          <w:p w14:paraId="29AC126D" w14:textId="77777777" w:rsidR="00C0233C" w:rsidRPr="00694086" w:rsidRDefault="00C0233C" w:rsidP="00BF2964">
            <w:r>
              <w:t>Define Copyrights</w:t>
            </w:r>
          </w:p>
        </w:tc>
        <w:tc>
          <w:tcPr>
            <w:tcW w:w="319" w:type="pct"/>
          </w:tcPr>
          <w:p w14:paraId="494BB04C" w14:textId="77777777" w:rsidR="00C0233C" w:rsidRPr="00694086" w:rsidRDefault="00C0233C" w:rsidP="00BF2964">
            <w:pPr>
              <w:jc w:val="center"/>
            </w:pPr>
            <w:r w:rsidRPr="00694086">
              <w:t>CO2</w:t>
            </w:r>
          </w:p>
        </w:tc>
        <w:tc>
          <w:tcPr>
            <w:tcW w:w="259" w:type="pct"/>
          </w:tcPr>
          <w:p w14:paraId="77B71F22" w14:textId="77777777" w:rsidR="00C0233C" w:rsidRPr="00694086" w:rsidRDefault="00C0233C" w:rsidP="00BF2964">
            <w:pPr>
              <w:jc w:val="center"/>
            </w:pPr>
            <w:r>
              <w:t>U</w:t>
            </w:r>
          </w:p>
        </w:tc>
        <w:tc>
          <w:tcPr>
            <w:tcW w:w="256" w:type="pct"/>
          </w:tcPr>
          <w:p w14:paraId="47325F26" w14:textId="77777777" w:rsidR="00C0233C" w:rsidRPr="00694086" w:rsidRDefault="00C0233C" w:rsidP="00BF2964">
            <w:pPr>
              <w:jc w:val="center"/>
            </w:pPr>
            <w:r w:rsidRPr="00694086">
              <w:t>1</w:t>
            </w:r>
          </w:p>
        </w:tc>
      </w:tr>
      <w:tr w:rsidR="00C0233C" w:rsidRPr="00694086" w14:paraId="5B995D41" w14:textId="77777777" w:rsidTr="00BF2964">
        <w:trPr>
          <w:trHeight w:val="283"/>
        </w:trPr>
        <w:tc>
          <w:tcPr>
            <w:tcW w:w="272" w:type="pct"/>
          </w:tcPr>
          <w:p w14:paraId="2C1EFFFD" w14:textId="77777777" w:rsidR="00C0233C" w:rsidRPr="00694086" w:rsidRDefault="00C0233C" w:rsidP="00BF2964">
            <w:pPr>
              <w:jc w:val="center"/>
            </w:pPr>
            <w:r w:rsidRPr="00694086">
              <w:t>6.</w:t>
            </w:r>
          </w:p>
        </w:tc>
        <w:tc>
          <w:tcPr>
            <w:tcW w:w="3894" w:type="pct"/>
            <w:gridSpan w:val="2"/>
            <w:vAlign w:val="bottom"/>
          </w:tcPr>
          <w:p w14:paraId="3C4F6926" w14:textId="77777777" w:rsidR="00C0233C" w:rsidRPr="00694086" w:rsidRDefault="00C0233C" w:rsidP="00BF2964">
            <w:r>
              <w:t>What is plant breeder rights?</w:t>
            </w:r>
          </w:p>
        </w:tc>
        <w:tc>
          <w:tcPr>
            <w:tcW w:w="319" w:type="pct"/>
          </w:tcPr>
          <w:p w14:paraId="4D81A148" w14:textId="77777777" w:rsidR="00C0233C" w:rsidRPr="00694086" w:rsidRDefault="00C0233C" w:rsidP="00BF2964">
            <w:pPr>
              <w:jc w:val="center"/>
            </w:pPr>
            <w:r w:rsidRPr="00694086">
              <w:t>CO</w:t>
            </w:r>
            <w:r>
              <w:t>4</w:t>
            </w:r>
          </w:p>
        </w:tc>
        <w:tc>
          <w:tcPr>
            <w:tcW w:w="259" w:type="pct"/>
          </w:tcPr>
          <w:p w14:paraId="01153621" w14:textId="77777777" w:rsidR="00C0233C" w:rsidRPr="00694086" w:rsidRDefault="00C0233C" w:rsidP="00BF2964">
            <w:pPr>
              <w:jc w:val="center"/>
            </w:pPr>
            <w:r>
              <w:t>R</w:t>
            </w:r>
          </w:p>
        </w:tc>
        <w:tc>
          <w:tcPr>
            <w:tcW w:w="256" w:type="pct"/>
          </w:tcPr>
          <w:p w14:paraId="25CA43D7" w14:textId="77777777" w:rsidR="00C0233C" w:rsidRPr="00694086" w:rsidRDefault="00C0233C" w:rsidP="00BF2964">
            <w:pPr>
              <w:jc w:val="center"/>
            </w:pPr>
            <w:r w:rsidRPr="00694086">
              <w:t>1</w:t>
            </w:r>
          </w:p>
        </w:tc>
      </w:tr>
      <w:tr w:rsidR="00C0233C" w:rsidRPr="00694086" w14:paraId="062E41FC" w14:textId="77777777" w:rsidTr="00BF2964">
        <w:trPr>
          <w:trHeight w:val="283"/>
        </w:trPr>
        <w:tc>
          <w:tcPr>
            <w:tcW w:w="272" w:type="pct"/>
          </w:tcPr>
          <w:p w14:paraId="259B7D44" w14:textId="77777777" w:rsidR="00C0233C" w:rsidRPr="00694086" w:rsidRDefault="00C0233C" w:rsidP="00BF2964">
            <w:pPr>
              <w:jc w:val="center"/>
            </w:pPr>
            <w:r w:rsidRPr="00694086">
              <w:t>7.</w:t>
            </w:r>
          </w:p>
        </w:tc>
        <w:tc>
          <w:tcPr>
            <w:tcW w:w="3894" w:type="pct"/>
            <w:gridSpan w:val="2"/>
            <w:vAlign w:val="bottom"/>
          </w:tcPr>
          <w:p w14:paraId="5921520C" w14:textId="77777777" w:rsidR="00C0233C" w:rsidRPr="00694086" w:rsidRDefault="00C0233C" w:rsidP="00BF2964">
            <w:pPr>
              <w:rPr>
                <w:noProof/>
                <w:lang w:eastAsia="zh-TW"/>
              </w:rPr>
            </w:pPr>
            <w:r>
              <w:rPr>
                <w:noProof/>
                <w:lang w:eastAsia="zh-TW"/>
              </w:rPr>
              <w:t>Expand WIPO</w:t>
            </w:r>
          </w:p>
        </w:tc>
        <w:tc>
          <w:tcPr>
            <w:tcW w:w="319" w:type="pct"/>
          </w:tcPr>
          <w:p w14:paraId="6E5586F9" w14:textId="77777777" w:rsidR="00C0233C" w:rsidRPr="00694086" w:rsidRDefault="00C0233C" w:rsidP="00BF2964">
            <w:pPr>
              <w:jc w:val="center"/>
            </w:pPr>
            <w:r w:rsidRPr="00694086">
              <w:t>CO</w:t>
            </w:r>
            <w:r>
              <w:t>2</w:t>
            </w:r>
          </w:p>
        </w:tc>
        <w:tc>
          <w:tcPr>
            <w:tcW w:w="259" w:type="pct"/>
          </w:tcPr>
          <w:p w14:paraId="6227FEE2" w14:textId="77777777" w:rsidR="00C0233C" w:rsidRPr="00694086" w:rsidRDefault="00C0233C" w:rsidP="00BF2964">
            <w:pPr>
              <w:jc w:val="center"/>
            </w:pPr>
            <w:r>
              <w:t>R</w:t>
            </w:r>
          </w:p>
        </w:tc>
        <w:tc>
          <w:tcPr>
            <w:tcW w:w="256" w:type="pct"/>
          </w:tcPr>
          <w:p w14:paraId="336A0AD4" w14:textId="77777777" w:rsidR="00C0233C" w:rsidRPr="00694086" w:rsidRDefault="00C0233C" w:rsidP="00BF2964">
            <w:pPr>
              <w:jc w:val="center"/>
            </w:pPr>
            <w:r w:rsidRPr="00694086">
              <w:t>1</w:t>
            </w:r>
          </w:p>
        </w:tc>
      </w:tr>
      <w:tr w:rsidR="00C0233C" w:rsidRPr="00694086" w14:paraId="354E10D8" w14:textId="77777777" w:rsidTr="00BF2964">
        <w:trPr>
          <w:trHeight w:val="283"/>
        </w:trPr>
        <w:tc>
          <w:tcPr>
            <w:tcW w:w="272" w:type="pct"/>
          </w:tcPr>
          <w:p w14:paraId="37A6014B" w14:textId="77777777" w:rsidR="00C0233C" w:rsidRPr="00694086" w:rsidRDefault="00C0233C" w:rsidP="00BF2964">
            <w:pPr>
              <w:jc w:val="center"/>
            </w:pPr>
            <w:r w:rsidRPr="00694086">
              <w:t>8.</w:t>
            </w:r>
          </w:p>
        </w:tc>
        <w:tc>
          <w:tcPr>
            <w:tcW w:w="3894" w:type="pct"/>
            <w:gridSpan w:val="2"/>
            <w:vAlign w:val="bottom"/>
          </w:tcPr>
          <w:p w14:paraId="768C5C2E" w14:textId="77777777" w:rsidR="00C0233C" w:rsidRPr="00694086" w:rsidRDefault="00C0233C" w:rsidP="00BF2964">
            <w:pPr>
              <w:rPr>
                <w:b/>
                <w:bCs/>
              </w:rPr>
            </w:pPr>
            <w:r>
              <w:t>What is benefit sharing?</w:t>
            </w:r>
          </w:p>
        </w:tc>
        <w:tc>
          <w:tcPr>
            <w:tcW w:w="319" w:type="pct"/>
          </w:tcPr>
          <w:p w14:paraId="01B94AEC" w14:textId="77777777" w:rsidR="00C0233C" w:rsidRPr="00694086" w:rsidRDefault="00C0233C" w:rsidP="00BF2964">
            <w:pPr>
              <w:jc w:val="center"/>
            </w:pPr>
            <w:r w:rsidRPr="00694086">
              <w:t>CO</w:t>
            </w:r>
            <w:r>
              <w:t>6</w:t>
            </w:r>
          </w:p>
        </w:tc>
        <w:tc>
          <w:tcPr>
            <w:tcW w:w="259" w:type="pct"/>
          </w:tcPr>
          <w:p w14:paraId="3C7BFD1A" w14:textId="77777777" w:rsidR="00C0233C" w:rsidRPr="00694086" w:rsidRDefault="00C0233C" w:rsidP="00BF2964">
            <w:pPr>
              <w:jc w:val="center"/>
            </w:pPr>
            <w:r>
              <w:t>U</w:t>
            </w:r>
          </w:p>
        </w:tc>
        <w:tc>
          <w:tcPr>
            <w:tcW w:w="256" w:type="pct"/>
          </w:tcPr>
          <w:p w14:paraId="7BA99F38" w14:textId="77777777" w:rsidR="00C0233C" w:rsidRPr="00694086" w:rsidRDefault="00C0233C" w:rsidP="00BF2964">
            <w:pPr>
              <w:jc w:val="center"/>
            </w:pPr>
            <w:r w:rsidRPr="00694086">
              <w:t>1</w:t>
            </w:r>
          </w:p>
        </w:tc>
      </w:tr>
      <w:tr w:rsidR="00C0233C" w:rsidRPr="00694086" w14:paraId="4EC3361E" w14:textId="77777777" w:rsidTr="00BF2964">
        <w:trPr>
          <w:trHeight w:val="283"/>
        </w:trPr>
        <w:tc>
          <w:tcPr>
            <w:tcW w:w="272" w:type="pct"/>
          </w:tcPr>
          <w:p w14:paraId="0EE8FEB8" w14:textId="77777777" w:rsidR="00C0233C" w:rsidRPr="00694086" w:rsidRDefault="00C0233C" w:rsidP="00BF2964">
            <w:pPr>
              <w:jc w:val="center"/>
            </w:pPr>
            <w:r w:rsidRPr="00694086">
              <w:t>9.</w:t>
            </w:r>
          </w:p>
        </w:tc>
        <w:tc>
          <w:tcPr>
            <w:tcW w:w="3894" w:type="pct"/>
            <w:gridSpan w:val="2"/>
            <w:vAlign w:val="bottom"/>
          </w:tcPr>
          <w:p w14:paraId="1B80A0ED" w14:textId="77777777" w:rsidR="00C0233C" w:rsidRPr="00694086" w:rsidRDefault="00C0233C" w:rsidP="00BF2964">
            <w:pPr>
              <w:rPr>
                <w:noProof/>
                <w:lang w:eastAsia="zh-TW"/>
              </w:rPr>
            </w:pPr>
            <w:r>
              <w:rPr>
                <w:noProof/>
                <w:lang w:eastAsia="zh-TW"/>
              </w:rPr>
              <w:t>What is  Madrid protocoal related to?</w:t>
            </w:r>
          </w:p>
        </w:tc>
        <w:tc>
          <w:tcPr>
            <w:tcW w:w="319" w:type="pct"/>
          </w:tcPr>
          <w:p w14:paraId="30AA73E6" w14:textId="77777777" w:rsidR="00C0233C" w:rsidRPr="00694086" w:rsidRDefault="00C0233C" w:rsidP="00BF2964">
            <w:pPr>
              <w:jc w:val="center"/>
            </w:pPr>
            <w:r w:rsidRPr="00694086">
              <w:t>CO</w:t>
            </w:r>
            <w:r>
              <w:t>2</w:t>
            </w:r>
          </w:p>
        </w:tc>
        <w:tc>
          <w:tcPr>
            <w:tcW w:w="259" w:type="pct"/>
          </w:tcPr>
          <w:p w14:paraId="162D0331" w14:textId="77777777" w:rsidR="00C0233C" w:rsidRPr="00694086" w:rsidRDefault="00C0233C" w:rsidP="00BF2964">
            <w:pPr>
              <w:jc w:val="center"/>
            </w:pPr>
            <w:r>
              <w:t>R</w:t>
            </w:r>
          </w:p>
        </w:tc>
        <w:tc>
          <w:tcPr>
            <w:tcW w:w="256" w:type="pct"/>
          </w:tcPr>
          <w:p w14:paraId="57E030F6" w14:textId="77777777" w:rsidR="00C0233C" w:rsidRPr="00694086" w:rsidRDefault="00C0233C" w:rsidP="00BF2964">
            <w:pPr>
              <w:jc w:val="center"/>
            </w:pPr>
            <w:r w:rsidRPr="00694086">
              <w:t>1</w:t>
            </w:r>
          </w:p>
        </w:tc>
      </w:tr>
      <w:tr w:rsidR="00C0233C" w:rsidRPr="00694086" w14:paraId="34674B29" w14:textId="77777777" w:rsidTr="00BF2964">
        <w:trPr>
          <w:trHeight w:val="283"/>
        </w:trPr>
        <w:tc>
          <w:tcPr>
            <w:tcW w:w="272" w:type="pct"/>
          </w:tcPr>
          <w:p w14:paraId="31FFF431" w14:textId="77777777" w:rsidR="00C0233C" w:rsidRPr="00694086" w:rsidRDefault="00C0233C" w:rsidP="00BF2964">
            <w:pPr>
              <w:jc w:val="center"/>
            </w:pPr>
            <w:r w:rsidRPr="00694086">
              <w:t>10.</w:t>
            </w:r>
          </w:p>
        </w:tc>
        <w:tc>
          <w:tcPr>
            <w:tcW w:w="3894" w:type="pct"/>
            <w:gridSpan w:val="2"/>
            <w:vAlign w:val="bottom"/>
          </w:tcPr>
          <w:p w14:paraId="4347C6BB" w14:textId="77777777" w:rsidR="00C0233C" w:rsidRPr="00694086" w:rsidRDefault="00C0233C" w:rsidP="00BF2964">
            <w:r>
              <w:t>Identify the benefits of GI</w:t>
            </w:r>
          </w:p>
        </w:tc>
        <w:tc>
          <w:tcPr>
            <w:tcW w:w="319" w:type="pct"/>
          </w:tcPr>
          <w:p w14:paraId="339FBFFD" w14:textId="77777777" w:rsidR="00C0233C" w:rsidRPr="00694086" w:rsidRDefault="00C0233C" w:rsidP="00BF2964">
            <w:pPr>
              <w:jc w:val="center"/>
            </w:pPr>
            <w:r w:rsidRPr="00694086">
              <w:t>CO4</w:t>
            </w:r>
          </w:p>
        </w:tc>
        <w:tc>
          <w:tcPr>
            <w:tcW w:w="259" w:type="pct"/>
          </w:tcPr>
          <w:p w14:paraId="12950E67" w14:textId="77777777" w:rsidR="00C0233C" w:rsidRPr="00694086" w:rsidRDefault="00C0233C" w:rsidP="00BF2964">
            <w:pPr>
              <w:jc w:val="center"/>
            </w:pPr>
            <w:r>
              <w:t>R</w:t>
            </w:r>
          </w:p>
        </w:tc>
        <w:tc>
          <w:tcPr>
            <w:tcW w:w="256" w:type="pct"/>
          </w:tcPr>
          <w:p w14:paraId="7B562F73" w14:textId="77777777" w:rsidR="00C0233C" w:rsidRPr="00694086" w:rsidRDefault="00C0233C" w:rsidP="00BF2964">
            <w:pPr>
              <w:jc w:val="center"/>
            </w:pPr>
            <w:r w:rsidRPr="00694086">
              <w:t>1</w:t>
            </w:r>
          </w:p>
        </w:tc>
      </w:tr>
      <w:tr w:rsidR="00C0233C" w:rsidRPr="00694086" w14:paraId="47F30749" w14:textId="77777777" w:rsidTr="00BF2964">
        <w:trPr>
          <w:trHeight w:val="283"/>
        </w:trPr>
        <w:tc>
          <w:tcPr>
            <w:tcW w:w="272" w:type="pct"/>
          </w:tcPr>
          <w:p w14:paraId="79BB2B73" w14:textId="77777777" w:rsidR="00C0233C" w:rsidRPr="00694086" w:rsidRDefault="00C0233C" w:rsidP="00BF2964">
            <w:pPr>
              <w:jc w:val="center"/>
            </w:pPr>
            <w:r w:rsidRPr="00694086">
              <w:t>11.</w:t>
            </w:r>
          </w:p>
        </w:tc>
        <w:tc>
          <w:tcPr>
            <w:tcW w:w="3894" w:type="pct"/>
            <w:gridSpan w:val="2"/>
            <w:vAlign w:val="bottom"/>
          </w:tcPr>
          <w:p w14:paraId="1C7EC687" w14:textId="77777777" w:rsidR="00C0233C" w:rsidRPr="00694086" w:rsidRDefault="00C0233C" w:rsidP="00BF2964">
            <w:r>
              <w:t>Expand TRIPS</w:t>
            </w:r>
          </w:p>
        </w:tc>
        <w:tc>
          <w:tcPr>
            <w:tcW w:w="319" w:type="pct"/>
          </w:tcPr>
          <w:p w14:paraId="4692E450" w14:textId="77777777" w:rsidR="00C0233C" w:rsidRPr="00694086" w:rsidRDefault="00C0233C" w:rsidP="00BF2964">
            <w:pPr>
              <w:jc w:val="center"/>
            </w:pPr>
            <w:r w:rsidRPr="00694086">
              <w:t>CO4</w:t>
            </w:r>
          </w:p>
        </w:tc>
        <w:tc>
          <w:tcPr>
            <w:tcW w:w="259" w:type="pct"/>
          </w:tcPr>
          <w:p w14:paraId="0C4D9E8B" w14:textId="77777777" w:rsidR="00C0233C" w:rsidRPr="00694086" w:rsidRDefault="00C0233C" w:rsidP="00BF2964">
            <w:pPr>
              <w:jc w:val="center"/>
            </w:pPr>
            <w:r>
              <w:t>U</w:t>
            </w:r>
          </w:p>
        </w:tc>
        <w:tc>
          <w:tcPr>
            <w:tcW w:w="256" w:type="pct"/>
          </w:tcPr>
          <w:p w14:paraId="18C7E6EE" w14:textId="77777777" w:rsidR="00C0233C" w:rsidRPr="00694086" w:rsidRDefault="00C0233C" w:rsidP="00BF2964">
            <w:pPr>
              <w:jc w:val="center"/>
            </w:pPr>
            <w:r w:rsidRPr="00694086">
              <w:t>1</w:t>
            </w:r>
          </w:p>
        </w:tc>
      </w:tr>
      <w:tr w:rsidR="00C0233C" w:rsidRPr="00694086" w14:paraId="62850B0F" w14:textId="77777777" w:rsidTr="00BF2964">
        <w:trPr>
          <w:trHeight w:val="283"/>
        </w:trPr>
        <w:tc>
          <w:tcPr>
            <w:tcW w:w="272" w:type="pct"/>
          </w:tcPr>
          <w:p w14:paraId="516B58A8" w14:textId="77777777" w:rsidR="00C0233C" w:rsidRPr="00694086" w:rsidRDefault="00C0233C" w:rsidP="00BF2964">
            <w:pPr>
              <w:jc w:val="center"/>
            </w:pPr>
            <w:r w:rsidRPr="00694086">
              <w:t>12.</w:t>
            </w:r>
          </w:p>
        </w:tc>
        <w:tc>
          <w:tcPr>
            <w:tcW w:w="3894" w:type="pct"/>
            <w:gridSpan w:val="2"/>
            <w:vAlign w:val="bottom"/>
          </w:tcPr>
          <w:p w14:paraId="1E34F668" w14:textId="77777777" w:rsidR="00C0233C" w:rsidRPr="00694086" w:rsidRDefault="00C0233C" w:rsidP="00BF2964">
            <w:r>
              <w:t>What are trade secrets?</w:t>
            </w:r>
          </w:p>
        </w:tc>
        <w:tc>
          <w:tcPr>
            <w:tcW w:w="319" w:type="pct"/>
          </w:tcPr>
          <w:p w14:paraId="70DDB14B" w14:textId="77777777" w:rsidR="00C0233C" w:rsidRPr="00694086" w:rsidRDefault="00C0233C" w:rsidP="00BF2964">
            <w:pPr>
              <w:jc w:val="center"/>
            </w:pPr>
            <w:r w:rsidRPr="00694086">
              <w:t>CO4</w:t>
            </w:r>
          </w:p>
        </w:tc>
        <w:tc>
          <w:tcPr>
            <w:tcW w:w="259" w:type="pct"/>
          </w:tcPr>
          <w:p w14:paraId="03E78F53" w14:textId="77777777" w:rsidR="00C0233C" w:rsidRPr="00694086" w:rsidRDefault="00C0233C" w:rsidP="00BF2964">
            <w:pPr>
              <w:jc w:val="center"/>
            </w:pPr>
            <w:r>
              <w:t>R</w:t>
            </w:r>
          </w:p>
        </w:tc>
        <w:tc>
          <w:tcPr>
            <w:tcW w:w="256" w:type="pct"/>
          </w:tcPr>
          <w:p w14:paraId="6572070B" w14:textId="77777777" w:rsidR="00C0233C" w:rsidRPr="00694086" w:rsidRDefault="00C0233C" w:rsidP="00BF2964">
            <w:pPr>
              <w:jc w:val="center"/>
            </w:pPr>
            <w:r w:rsidRPr="00694086">
              <w:t>1</w:t>
            </w:r>
          </w:p>
        </w:tc>
      </w:tr>
      <w:tr w:rsidR="00C0233C" w:rsidRPr="00694086" w14:paraId="6C51A1A5" w14:textId="77777777" w:rsidTr="00BF2964">
        <w:trPr>
          <w:trHeight w:val="283"/>
        </w:trPr>
        <w:tc>
          <w:tcPr>
            <w:tcW w:w="272" w:type="pct"/>
          </w:tcPr>
          <w:p w14:paraId="25062507" w14:textId="77777777" w:rsidR="00C0233C" w:rsidRPr="00694086" w:rsidRDefault="00C0233C" w:rsidP="00BF2964">
            <w:pPr>
              <w:jc w:val="center"/>
            </w:pPr>
            <w:r w:rsidRPr="00694086">
              <w:t>13.</w:t>
            </w:r>
          </w:p>
        </w:tc>
        <w:tc>
          <w:tcPr>
            <w:tcW w:w="3894" w:type="pct"/>
            <w:gridSpan w:val="2"/>
            <w:vAlign w:val="bottom"/>
          </w:tcPr>
          <w:p w14:paraId="77C74A91" w14:textId="77777777" w:rsidR="00C0233C" w:rsidRPr="00694086" w:rsidRDefault="00C0233C" w:rsidP="00BF2964">
            <w:r>
              <w:t>Expand CSIR</w:t>
            </w:r>
          </w:p>
        </w:tc>
        <w:tc>
          <w:tcPr>
            <w:tcW w:w="319" w:type="pct"/>
          </w:tcPr>
          <w:p w14:paraId="33849264" w14:textId="77777777" w:rsidR="00C0233C" w:rsidRPr="00694086" w:rsidRDefault="00C0233C" w:rsidP="00BF2964">
            <w:pPr>
              <w:jc w:val="center"/>
            </w:pPr>
            <w:r w:rsidRPr="00694086">
              <w:t>CO</w:t>
            </w:r>
            <w:r>
              <w:t>1</w:t>
            </w:r>
          </w:p>
        </w:tc>
        <w:tc>
          <w:tcPr>
            <w:tcW w:w="259" w:type="pct"/>
          </w:tcPr>
          <w:p w14:paraId="7FF0C796" w14:textId="77777777" w:rsidR="00C0233C" w:rsidRPr="00694086" w:rsidRDefault="00C0233C" w:rsidP="00BF2964">
            <w:pPr>
              <w:jc w:val="center"/>
            </w:pPr>
            <w:r>
              <w:t>R</w:t>
            </w:r>
          </w:p>
        </w:tc>
        <w:tc>
          <w:tcPr>
            <w:tcW w:w="256" w:type="pct"/>
          </w:tcPr>
          <w:p w14:paraId="5325CDB6" w14:textId="77777777" w:rsidR="00C0233C" w:rsidRPr="00694086" w:rsidRDefault="00C0233C" w:rsidP="00BF2964">
            <w:pPr>
              <w:jc w:val="center"/>
            </w:pPr>
            <w:r w:rsidRPr="00694086">
              <w:t>1</w:t>
            </w:r>
          </w:p>
        </w:tc>
      </w:tr>
      <w:tr w:rsidR="00C0233C" w:rsidRPr="00694086" w14:paraId="6E909C9B" w14:textId="77777777" w:rsidTr="00BF2964">
        <w:trPr>
          <w:trHeight w:val="283"/>
        </w:trPr>
        <w:tc>
          <w:tcPr>
            <w:tcW w:w="272" w:type="pct"/>
          </w:tcPr>
          <w:p w14:paraId="12B331AD" w14:textId="77777777" w:rsidR="00C0233C" w:rsidRPr="00694086" w:rsidRDefault="00C0233C" w:rsidP="00BF2964">
            <w:pPr>
              <w:jc w:val="center"/>
            </w:pPr>
            <w:r w:rsidRPr="00694086">
              <w:t>14.</w:t>
            </w:r>
          </w:p>
        </w:tc>
        <w:tc>
          <w:tcPr>
            <w:tcW w:w="3894" w:type="pct"/>
            <w:gridSpan w:val="2"/>
            <w:vAlign w:val="bottom"/>
          </w:tcPr>
          <w:p w14:paraId="7F8581B3" w14:textId="77777777" w:rsidR="00C0233C" w:rsidRPr="00694086" w:rsidRDefault="00C0233C" w:rsidP="00BF2964">
            <w:r>
              <w:t>Tell what is FR act?</w:t>
            </w:r>
          </w:p>
        </w:tc>
        <w:tc>
          <w:tcPr>
            <w:tcW w:w="319" w:type="pct"/>
          </w:tcPr>
          <w:p w14:paraId="3FCDB7A6" w14:textId="77777777" w:rsidR="00C0233C" w:rsidRPr="00694086" w:rsidRDefault="00C0233C" w:rsidP="00BF2964">
            <w:pPr>
              <w:jc w:val="center"/>
            </w:pPr>
            <w:r w:rsidRPr="00694086">
              <w:t>CO</w:t>
            </w:r>
            <w:r>
              <w:t>4</w:t>
            </w:r>
          </w:p>
        </w:tc>
        <w:tc>
          <w:tcPr>
            <w:tcW w:w="259" w:type="pct"/>
          </w:tcPr>
          <w:p w14:paraId="520B2C74" w14:textId="77777777" w:rsidR="00C0233C" w:rsidRPr="00694086" w:rsidRDefault="00C0233C" w:rsidP="00BF2964">
            <w:pPr>
              <w:jc w:val="center"/>
            </w:pPr>
            <w:r>
              <w:t>R</w:t>
            </w:r>
          </w:p>
        </w:tc>
        <w:tc>
          <w:tcPr>
            <w:tcW w:w="256" w:type="pct"/>
          </w:tcPr>
          <w:p w14:paraId="11B52D1E" w14:textId="77777777" w:rsidR="00C0233C" w:rsidRPr="00694086" w:rsidRDefault="00C0233C" w:rsidP="00BF2964">
            <w:pPr>
              <w:jc w:val="center"/>
            </w:pPr>
            <w:r w:rsidRPr="00694086">
              <w:t>1</w:t>
            </w:r>
          </w:p>
        </w:tc>
      </w:tr>
      <w:tr w:rsidR="00C0233C" w:rsidRPr="00694086" w14:paraId="66B34825" w14:textId="77777777" w:rsidTr="00BF2964">
        <w:trPr>
          <w:trHeight w:val="283"/>
        </w:trPr>
        <w:tc>
          <w:tcPr>
            <w:tcW w:w="272" w:type="pct"/>
          </w:tcPr>
          <w:p w14:paraId="3CD4D5CD" w14:textId="77777777" w:rsidR="00C0233C" w:rsidRPr="00694086" w:rsidRDefault="00C0233C" w:rsidP="00BF2964">
            <w:pPr>
              <w:jc w:val="center"/>
            </w:pPr>
            <w:r w:rsidRPr="00694086">
              <w:t>15.</w:t>
            </w:r>
          </w:p>
        </w:tc>
        <w:tc>
          <w:tcPr>
            <w:tcW w:w="3894" w:type="pct"/>
            <w:gridSpan w:val="2"/>
            <w:vAlign w:val="bottom"/>
          </w:tcPr>
          <w:p w14:paraId="4C1AFE1A" w14:textId="77777777" w:rsidR="00C0233C" w:rsidRPr="00694086" w:rsidRDefault="00C0233C" w:rsidP="00BF2964">
            <w:r>
              <w:t>When was biological diversity act introduced?</w:t>
            </w:r>
          </w:p>
        </w:tc>
        <w:tc>
          <w:tcPr>
            <w:tcW w:w="319" w:type="pct"/>
          </w:tcPr>
          <w:p w14:paraId="4293031D" w14:textId="77777777" w:rsidR="00C0233C" w:rsidRPr="00694086" w:rsidRDefault="00C0233C" w:rsidP="00BF2964">
            <w:pPr>
              <w:jc w:val="center"/>
            </w:pPr>
            <w:r w:rsidRPr="00694086">
              <w:t>CO</w:t>
            </w:r>
            <w:r>
              <w:t>5</w:t>
            </w:r>
          </w:p>
        </w:tc>
        <w:tc>
          <w:tcPr>
            <w:tcW w:w="259" w:type="pct"/>
          </w:tcPr>
          <w:p w14:paraId="1CEB36F2" w14:textId="77777777" w:rsidR="00C0233C" w:rsidRPr="00694086" w:rsidRDefault="00C0233C" w:rsidP="00BF2964">
            <w:pPr>
              <w:jc w:val="center"/>
            </w:pPr>
            <w:r>
              <w:t>R</w:t>
            </w:r>
          </w:p>
        </w:tc>
        <w:tc>
          <w:tcPr>
            <w:tcW w:w="256" w:type="pct"/>
          </w:tcPr>
          <w:p w14:paraId="06A7995D" w14:textId="77777777" w:rsidR="00C0233C" w:rsidRPr="00694086" w:rsidRDefault="00C0233C" w:rsidP="00BF2964">
            <w:pPr>
              <w:jc w:val="center"/>
            </w:pPr>
            <w:r w:rsidRPr="00694086">
              <w:t>1</w:t>
            </w:r>
          </w:p>
        </w:tc>
      </w:tr>
      <w:tr w:rsidR="00C0233C" w:rsidRPr="00694086" w14:paraId="5D081788" w14:textId="77777777" w:rsidTr="00BF2964">
        <w:trPr>
          <w:trHeight w:val="283"/>
        </w:trPr>
        <w:tc>
          <w:tcPr>
            <w:tcW w:w="272" w:type="pct"/>
          </w:tcPr>
          <w:p w14:paraId="06E39899" w14:textId="77777777" w:rsidR="00C0233C" w:rsidRPr="00694086" w:rsidRDefault="00C0233C" w:rsidP="00BF2964">
            <w:pPr>
              <w:jc w:val="center"/>
            </w:pPr>
            <w:r w:rsidRPr="00694086">
              <w:t>16.</w:t>
            </w:r>
          </w:p>
        </w:tc>
        <w:tc>
          <w:tcPr>
            <w:tcW w:w="3894" w:type="pct"/>
            <w:gridSpan w:val="2"/>
            <w:vAlign w:val="bottom"/>
          </w:tcPr>
          <w:p w14:paraId="6461E14C" w14:textId="77777777" w:rsidR="00C0233C" w:rsidRPr="00694086" w:rsidRDefault="00C0233C" w:rsidP="00BF2964">
            <w:r>
              <w:t>Expand PGR</w:t>
            </w:r>
          </w:p>
        </w:tc>
        <w:tc>
          <w:tcPr>
            <w:tcW w:w="319" w:type="pct"/>
          </w:tcPr>
          <w:p w14:paraId="1A0D17E6" w14:textId="77777777" w:rsidR="00C0233C" w:rsidRPr="00694086" w:rsidRDefault="00C0233C" w:rsidP="00BF2964">
            <w:pPr>
              <w:jc w:val="center"/>
            </w:pPr>
            <w:r w:rsidRPr="00694086">
              <w:t>CO</w:t>
            </w:r>
            <w:r>
              <w:t>3</w:t>
            </w:r>
          </w:p>
        </w:tc>
        <w:tc>
          <w:tcPr>
            <w:tcW w:w="259" w:type="pct"/>
          </w:tcPr>
          <w:p w14:paraId="035A8CA1" w14:textId="77777777" w:rsidR="00C0233C" w:rsidRPr="00694086" w:rsidRDefault="00C0233C" w:rsidP="00BF2964">
            <w:pPr>
              <w:jc w:val="center"/>
            </w:pPr>
            <w:r>
              <w:t>R</w:t>
            </w:r>
          </w:p>
        </w:tc>
        <w:tc>
          <w:tcPr>
            <w:tcW w:w="256" w:type="pct"/>
          </w:tcPr>
          <w:p w14:paraId="43D1A733" w14:textId="77777777" w:rsidR="00C0233C" w:rsidRPr="00694086" w:rsidRDefault="00C0233C" w:rsidP="00BF2964">
            <w:pPr>
              <w:jc w:val="center"/>
            </w:pPr>
            <w:r w:rsidRPr="00694086">
              <w:t>1</w:t>
            </w:r>
          </w:p>
        </w:tc>
      </w:tr>
      <w:tr w:rsidR="00C0233C" w:rsidRPr="00694086" w14:paraId="5BC9AD89" w14:textId="77777777" w:rsidTr="00BF2964">
        <w:trPr>
          <w:trHeight w:val="283"/>
        </w:trPr>
        <w:tc>
          <w:tcPr>
            <w:tcW w:w="272" w:type="pct"/>
          </w:tcPr>
          <w:p w14:paraId="1A7BAB9A" w14:textId="77777777" w:rsidR="00C0233C" w:rsidRPr="00694086" w:rsidRDefault="00C0233C" w:rsidP="00BF2964">
            <w:pPr>
              <w:jc w:val="center"/>
            </w:pPr>
            <w:r w:rsidRPr="00694086">
              <w:t>17.</w:t>
            </w:r>
          </w:p>
        </w:tc>
        <w:tc>
          <w:tcPr>
            <w:tcW w:w="3894" w:type="pct"/>
            <w:gridSpan w:val="2"/>
            <w:vAlign w:val="bottom"/>
          </w:tcPr>
          <w:p w14:paraId="1572FBB4" w14:textId="77777777" w:rsidR="00C0233C" w:rsidRPr="00694086" w:rsidRDefault="00C0233C" w:rsidP="00BF2964">
            <w:r>
              <w:t>List out any four GI’s given so far in India</w:t>
            </w:r>
          </w:p>
        </w:tc>
        <w:tc>
          <w:tcPr>
            <w:tcW w:w="319" w:type="pct"/>
          </w:tcPr>
          <w:p w14:paraId="772EEA2D" w14:textId="77777777" w:rsidR="00C0233C" w:rsidRPr="00694086" w:rsidRDefault="00C0233C" w:rsidP="00BF2964">
            <w:pPr>
              <w:jc w:val="center"/>
            </w:pPr>
            <w:r w:rsidRPr="00694086">
              <w:t>CO</w:t>
            </w:r>
            <w:r>
              <w:t>3</w:t>
            </w:r>
          </w:p>
        </w:tc>
        <w:tc>
          <w:tcPr>
            <w:tcW w:w="259" w:type="pct"/>
          </w:tcPr>
          <w:p w14:paraId="5DDAAC9E" w14:textId="77777777" w:rsidR="00C0233C" w:rsidRPr="00694086" w:rsidRDefault="00C0233C" w:rsidP="00BF2964">
            <w:pPr>
              <w:jc w:val="center"/>
            </w:pPr>
            <w:r>
              <w:t>R</w:t>
            </w:r>
          </w:p>
        </w:tc>
        <w:tc>
          <w:tcPr>
            <w:tcW w:w="256" w:type="pct"/>
          </w:tcPr>
          <w:p w14:paraId="291D155F" w14:textId="77777777" w:rsidR="00C0233C" w:rsidRPr="00694086" w:rsidRDefault="00C0233C" w:rsidP="00BF2964">
            <w:pPr>
              <w:jc w:val="center"/>
            </w:pPr>
            <w:r w:rsidRPr="00694086">
              <w:t>1</w:t>
            </w:r>
          </w:p>
        </w:tc>
      </w:tr>
      <w:tr w:rsidR="00C0233C" w:rsidRPr="00694086" w14:paraId="73E925B0" w14:textId="77777777" w:rsidTr="00BF2964">
        <w:trPr>
          <w:trHeight w:val="283"/>
        </w:trPr>
        <w:tc>
          <w:tcPr>
            <w:tcW w:w="272" w:type="pct"/>
          </w:tcPr>
          <w:p w14:paraId="63133A4F" w14:textId="77777777" w:rsidR="00C0233C" w:rsidRPr="00694086" w:rsidRDefault="00C0233C" w:rsidP="00BF2964">
            <w:pPr>
              <w:jc w:val="center"/>
            </w:pPr>
            <w:r w:rsidRPr="00694086">
              <w:t>18.</w:t>
            </w:r>
          </w:p>
        </w:tc>
        <w:tc>
          <w:tcPr>
            <w:tcW w:w="3894" w:type="pct"/>
            <w:gridSpan w:val="2"/>
            <w:vAlign w:val="bottom"/>
          </w:tcPr>
          <w:p w14:paraId="73B0C4DC" w14:textId="77777777" w:rsidR="00C0233C" w:rsidRPr="00694086" w:rsidRDefault="00C0233C" w:rsidP="00BF2964">
            <w:r>
              <w:t>What is compulsory licensing?</w:t>
            </w:r>
          </w:p>
        </w:tc>
        <w:tc>
          <w:tcPr>
            <w:tcW w:w="319" w:type="pct"/>
          </w:tcPr>
          <w:p w14:paraId="5F7D15CB" w14:textId="77777777" w:rsidR="00C0233C" w:rsidRPr="00694086" w:rsidRDefault="00C0233C" w:rsidP="00BF2964">
            <w:pPr>
              <w:jc w:val="center"/>
            </w:pPr>
            <w:r w:rsidRPr="00694086">
              <w:t>CO1</w:t>
            </w:r>
          </w:p>
        </w:tc>
        <w:tc>
          <w:tcPr>
            <w:tcW w:w="259" w:type="pct"/>
          </w:tcPr>
          <w:p w14:paraId="5CB9FFE9" w14:textId="77777777" w:rsidR="00C0233C" w:rsidRPr="00694086" w:rsidRDefault="00C0233C" w:rsidP="00BF2964">
            <w:pPr>
              <w:jc w:val="center"/>
            </w:pPr>
            <w:r>
              <w:t>R</w:t>
            </w:r>
          </w:p>
        </w:tc>
        <w:tc>
          <w:tcPr>
            <w:tcW w:w="256" w:type="pct"/>
          </w:tcPr>
          <w:p w14:paraId="669B6E73" w14:textId="77777777" w:rsidR="00C0233C" w:rsidRPr="00694086" w:rsidRDefault="00C0233C" w:rsidP="00BF2964">
            <w:pPr>
              <w:jc w:val="center"/>
            </w:pPr>
            <w:r w:rsidRPr="00694086">
              <w:t>1</w:t>
            </w:r>
          </w:p>
        </w:tc>
      </w:tr>
      <w:tr w:rsidR="00C0233C" w:rsidRPr="00694086" w14:paraId="25926F2B" w14:textId="77777777" w:rsidTr="00BF2964">
        <w:trPr>
          <w:trHeight w:val="283"/>
        </w:trPr>
        <w:tc>
          <w:tcPr>
            <w:tcW w:w="272" w:type="pct"/>
          </w:tcPr>
          <w:p w14:paraId="5257D110" w14:textId="77777777" w:rsidR="00C0233C" w:rsidRPr="00694086" w:rsidRDefault="00C0233C" w:rsidP="00BF2964">
            <w:pPr>
              <w:jc w:val="center"/>
            </w:pPr>
            <w:r w:rsidRPr="00694086">
              <w:t>19.</w:t>
            </w:r>
          </w:p>
        </w:tc>
        <w:tc>
          <w:tcPr>
            <w:tcW w:w="3894" w:type="pct"/>
            <w:gridSpan w:val="2"/>
            <w:vAlign w:val="bottom"/>
          </w:tcPr>
          <w:p w14:paraId="0DFC4408" w14:textId="77777777" w:rsidR="00C0233C" w:rsidRPr="00694086" w:rsidRDefault="00C0233C" w:rsidP="00BF2964">
            <w:r>
              <w:t>Tell the meaning of trademark</w:t>
            </w:r>
          </w:p>
        </w:tc>
        <w:tc>
          <w:tcPr>
            <w:tcW w:w="319" w:type="pct"/>
          </w:tcPr>
          <w:p w14:paraId="21CAABFE" w14:textId="77777777" w:rsidR="00C0233C" w:rsidRPr="00694086" w:rsidRDefault="00C0233C" w:rsidP="00BF2964">
            <w:pPr>
              <w:jc w:val="center"/>
            </w:pPr>
            <w:r w:rsidRPr="00694086">
              <w:t>CO2</w:t>
            </w:r>
          </w:p>
        </w:tc>
        <w:tc>
          <w:tcPr>
            <w:tcW w:w="259" w:type="pct"/>
          </w:tcPr>
          <w:p w14:paraId="7734F4E1" w14:textId="77777777" w:rsidR="00C0233C" w:rsidRPr="00694086" w:rsidRDefault="00C0233C" w:rsidP="00BF2964">
            <w:pPr>
              <w:jc w:val="center"/>
            </w:pPr>
            <w:r>
              <w:t>R</w:t>
            </w:r>
          </w:p>
        </w:tc>
        <w:tc>
          <w:tcPr>
            <w:tcW w:w="256" w:type="pct"/>
          </w:tcPr>
          <w:p w14:paraId="45A35220" w14:textId="77777777" w:rsidR="00C0233C" w:rsidRPr="00694086" w:rsidRDefault="00C0233C" w:rsidP="00BF2964">
            <w:pPr>
              <w:jc w:val="center"/>
            </w:pPr>
            <w:r w:rsidRPr="00694086">
              <w:t>1</w:t>
            </w:r>
          </w:p>
        </w:tc>
      </w:tr>
      <w:tr w:rsidR="00C0233C" w:rsidRPr="00694086" w14:paraId="257CEA87" w14:textId="77777777" w:rsidTr="00BF2964">
        <w:trPr>
          <w:trHeight w:val="283"/>
        </w:trPr>
        <w:tc>
          <w:tcPr>
            <w:tcW w:w="272" w:type="pct"/>
          </w:tcPr>
          <w:p w14:paraId="7DBF7A6B" w14:textId="77777777" w:rsidR="00C0233C" w:rsidRPr="00694086" w:rsidRDefault="00C0233C" w:rsidP="00BF2964">
            <w:pPr>
              <w:jc w:val="center"/>
            </w:pPr>
            <w:r w:rsidRPr="00694086">
              <w:t>20.</w:t>
            </w:r>
          </w:p>
        </w:tc>
        <w:tc>
          <w:tcPr>
            <w:tcW w:w="3894" w:type="pct"/>
            <w:gridSpan w:val="2"/>
            <w:vAlign w:val="bottom"/>
          </w:tcPr>
          <w:p w14:paraId="35C844BF" w14:textId="77777777" w:rsidR="00C0233C" w:rsidRPr="00694086" w:rsidRDefault="00C0233C" w:rsidP="00BF2964">
            <w:r>
              <w:t>What are farmer’s rights?</w:t>
            </w:r>
          </w:p>
        </w:tc>
        <w:tc>
          <w:tcPr>
            <w:tcW w:w="319" w:type="pct"/>
          </w:tcPr>
          <w:p w14:paraId="5F022030" w14:textId="77777777" w:rsidR="00C0233C" w:rsidRPr="00694086" w:rsidRDefault="00C0233C" w:rsidP="00BF2964">
            <w:pPr>
              <w:jc w:val="center"/>
            </w:pPr>
            <w:r w:rsidRPr="00694086">
              <w:t>CO4</w:t>
            </w:r>
          </w:p>
        </w:tc>
        <w:tc>
          <w:tcPr>
            <w:tcW w:w="259" w:type="pct"/>
          </w:tcPr>
          <w:p w14:paraId="6F99B23E" w14:textId="77777777" w:rsidR="00C0233C" w:rsidRPr="00694086" w:rsidRDefault="00C0233C" w:rsidP="00BF2964">
            <w:pPr>
              <w:jc w:val="center"/>
            </w:pPr>
            <w:r>
              <w:t>U</w:t>
            </w:r>
          </w:p>
        </w:tc>
        <w:tc>
          <w:tcPr>
            <w:tcW w:w="256" w:type="pct"/>
          </w:tcPr>
          <w:p w14:paraId="7657E86F" w14:textId="77777777" w:rsidR="00C0233C" w:rsidRPr="00694086" w:rsidRDefault="00C0233C" w:rsidP="00BF2964">
            <w:pPr>
              <w:jc w:val="center"/>
            </w:pPr>
            <w:r w:rsidRPr="00694086">
              <w:t>1</w:t>
            </w:r>
          </w:p>
        </w:tc>
      </w:tr>
      <w:tr w:rsidR="00C0233C" w:rsidRPr="00694086" w14:paraId="3862B221" w14:textId="77777777" w:rsidTr="0029420A">
        <w:trPr>
          <w:trHeight w:val="552"/>
        </w:trPr>
        <w:tc>
          <w:tcPr>
            <w:tcW w:w="5000" w:type="pct"/>
            <w:gridSpan w:val="6"/>
          </w:tcPr>
          <w:p w14:paraId="443E0ECA" w14:textId="77777777" w:rsidR="00C0233C" w:rsidRPr="00694086" w:rsidRDefault="00C0233C" w:rsidP="00BF2964">
            <w:pPr>
              <w:jc w:val="center"/>
              <w:rPr>
                <w:b/>
                <w:u w:val="single"/>
              </w:rPr>
            </w:pPr>
            <w:r w:rsidRPr="00694086">
              <w:rPr>
                <w:b/>
                <w:u w:val="single"/>
              </w:rPr>
              <w:t>PART – B (10 X 5 = 50 MARKS)</w:t>
            </w:r>
          </w:p>
          <w:p w14:paraId="1BCA3BBE" w14:textId="77777777" w:rsidR="00C0233C" w:rsidRPr="00694086" w:rsidRDefault="00C0233C" w:rsidP="00BF2964">
            <w:pPr>
              <w:jc w:val="center"/>
              <w:rPr>
                <w:b/>
                <w:u w:val="single"/>
              </w:rPr>
            </w:pPr>
            <w:r w:rsidRPr="00694086">
              <w:rPr>
                <w:b/>
              </w:rPr>
              <w:t>(Answer any 10 from the following)</w:t>
            </w:r>
          </w:p>
        </w:tc>
      </w:tr>
      <w:tr w:rsidR="00C0233C" w:rsidRPr="00694086" w14:paraId="47C6E664" w14:textId="77777777" w:rsidTr="00A315B8">
        <w:trPr>
          <w:trHeight w:val="283"/>
        </w:trPr>
        <w:tc>
          <w:tcPr>
            <w:tcW w:w="272" w:type="pct"/>
          </w:tcPr>
          <w:p w14:paraId="3D58681E" w14:textId="77777777" w:rsidR="00C0233C" w:rsidRPr="00694086" w:rsidRDefault="00C0233C" w:rsidP="00432D53">
            <w:pPr>
              <w:jc w:val="center"/>
            </w:pPr>
            <w:r w:rsidRPr="00694086">
              <w:t>21.</w:t>
            </w:r>
          </w:p>
        </w:tc>
        <w:tc>
          <w:tcPr>
            <w:tcW w:w="3894" w:type="pct"/>
            <w:gridSpan w:val="2"/>
            <w:vAlign w:val="bottom"/>
          </w:tcPr>
          <w:p w14:paraId="039F0F5C" w14:textId="77777777" w:rsidR="00C0233C" w:rsidRPr="00694086" w:rsidRDefault="00C0233C" w:rsidP="00432D53">
            <w:pPr>
              <w:spacing w:line="276" w:lineRule="auto"/>
            </w:pPr>
            <w:r>
              <w:t>Describe the role and functions of GATT</w:t>
            </w:r>
          </w:p>
        </w:tc>
        <w:tc>
          <w:tcPr>
            <w:tcW w:w="319" w:type="pct"/>
            <w:vAlign w:val="center"/>
          </w:tcPr>
          <w:p w14:paraId="081CE257" w14:textId="77777777" w:rsidR="00C0233C" w:rsidRPr="00694086" w:rsidRDefault="00C0233C" w:rsidP="00432D53">
            <w:pPr>
              <w:jc w:val="center"/>
            </w:pPr>
            <w:r w:rsidRPr="00511FC5">
              <w:t>CO</w:t>
            </w:r>
            <w:r>
              <w:t>1</w:t>
            </w:r>
          </w:p>
        </w:tc>
        <w:tc>
          <w:tcPr>
            <w:tcW w:w="259" w:type="pct"/>
            <w:vAlign w:val="center"/>
          </w:tcPr>
          <w:p w14:paraId="5723D3A2" w14:textId="77777777" w:rsidR="00C0233C" w:rsidRPr="00694086" w:rsidRDefault="00C0233C" w:rsidP="00432D53">
            <w:pPr>
              <w:jc w:val="center"/>
            </w:pPr>
            <w:r>
              <w:t>U</w:t>
            </w:r>
          </w:p>
        </w:tc>
        <w:tc>
          <w:tcPr>
            <w:tcW w:w="256" w:type="pct"/>
            <w:vAlign w:val="center"/>
          </w:tcPr>
          <w:p w14:paraId="147AD841" w14:textId="77777777" w:rsidR="00C0233C" w:rsidRPr="00694086" w:rsidRDefault="00C0233C" w:rsidP="00432D53">
            <w:pPr>
              <w:jc w:val="center"/>
            </w:pPr>
            <w:r w:rsidRPr="00511FC5">
              <w:t>5</w:t>
            </w:r>
          </w:p>
        </w:tc>
      </w:tr>
      <w:tr w:rsidR="00C0233C" w:rsidRPr="00694086" w14:paraId="69AA75EE" w14:textId="77777777" w:rsidTr="00A315B8">
        <w:trPr>
          <w:trHeight w:val="283"/>
        </w:trPr>
        <w:tc>
          <w:tcPr>
            <w:tcW w:w="272" w:type="pct"/>
          </w:tcPr>
          <w:p w14:paraId="34816DAF" w14:textId="77777777" w:rsidR="00C0233C" w:rsidRPr="00694086" w:rsidRDefault="00C0233C" w:rsidP="00432D53">
            <w:pPr>
              <w:jc w:val="center"/>
            </w:pPr>
            <w:r w:rsidRPr="00694086">
              <w:t>22.</w:t>
            </w:r>
          </w:p>
        </w:tc>
        <w:tc>
          <w:tcPr>
            <w:tcW w:w="3894" w:type="pct"/>
            <w:gridSpan w:val="2"/>
            <w:vAlign w:val="bottom"/>
          </w:tcPr>
          <w:p w14:paraId="6459A6DE" w14:textId="77777777" w:rsidR="00C0233C" w:rsidRPr="00694086" w:rsidRDefault="00C0233C" w:rsidP="00432D53">
            <w:r>
              <w:t>Write short notes on patent claims and opposition</w:t>
            </w:r>
          </w:p>
        </w:tc>
        <w:tc>
          <w:tcPr>
            <w:tcW w:w="319" w:type="pct"/>
            <w:vAlign w:val="center"/>
          </w:tcPr>
          <w:p w14:paraId="5E6379C0" w14:textId="77777777" w:rsidR="00C0233C" w:rsidRPr="00694086" w:rsidRDefault="00C0233C" w:rsidP="00432D53">
            <w:pPr>
              <w:jc w:val="center"/>
            </w:pPr>
            <w:r w:rsidRPr="00511FC5">
              <w:t>CO</w:t>
            </w:r>
            <w:r>
              <w:t>1</w:t>
            </w:r>
          </w:p>
        </w:tc>
        <w:tc>
          <w:tcPr>
            <w:tcW w:w="259" w:type="pct"/>
            <w:vAlign w:val="center"/>
          </w:tcPr>
          <w:p w14:paraId="29429231" w14:textId="77777777" w:rsidR="00C0233C" w:rsidRPr="00694086" w:rsidRDefault="00C0233C" w:rsidP="00432D53">
            <w:pPr>
              <w:jc w:val="center"/>
            </w:pPr>
            <w:r>
              <w:t>U</w:t>
            </w:r>
          </w:p>
        </w:tc>
        <w:tc>
          <w:tcPr>
            <w:tcW w:w="256" w:type="pct"/>
            <w:vAlign w:val="center"/>
          </w:tcPr>
          <w:p w14:paraId="79EF3AAA" w14:textId="77777777" w:rsidR="00C0233C" w:rsidRPr="00694086" w:rsidRDefault="00C0233C" w:rsidP="00432D53">
            <w:pPr>
              <w:jc w:val="center"/>
            </w:pPr>
            <w:r w:rsidRPr="00511FC5">
              <w:t>5</w:t>
            </w:r>
          </w:p>
        </w:tc>
      </w:tr>
      <w:tr w:rsidR="00C0233C" w:rsidRPr="00694086" w14:paraId="3C9228D7" w14:textId="77777777" w:rsidTr="00A315B8">
        <w:trPr>
          <w:trHeight w:val="283"/>
        </w:trPr>
        <w:tc>
          <w:tcPr>
            <w:tcW w:w="272" w:type="pct"/>
          </w:tcPr>
          <w:p w14:paraId="4B7B1423" w14:textId="77777777" w:rsidR="00C0233C" w:rsidRPr="00694086" w:rsidRDefault="00C0233C" w:rsidP="00432D53">
            <w:pPr>
              <w:jc w:val="center"/>
            </w:pPr>
            <w:r w:rsidRPr="00694086">
              <w:t>23.</w:t>
            </w:r>
          </w:p>
        </w:tc>
        <w:tc>
          <w:tcPr>
            <w:tcW w:w="3894" w:type="pct"/>
            <w:gridSpan w:val="2"/>
            <w:vAlign w:val="bottom"/>
          </w:tcPr>
          <w:p w14:paraId="4BC0530A" w14:textId="77777777" w:rsidR="00C0233C" w:rsidRPr="00694086" w:rsidRDefault="00C0233C" w:rsidP="00432D53">
            <w:pPr>
              <w:spacing w:line="276" w:lineRule="auto"/>
            </w:pPr>
            <w:r>
              <w:t>Narrate the differences between copyrights and trademark</w:t>
            </w:r>
          </w:p>
        </w:tc>
        <w:tc>
          <w:tcPr>
            <w:tcW w:w="319" w:type="pct"/>
            <w:vAlign w:val="center"/>
          </w:tcPr>
          <w:p w14:paraId="2C3E75AF" w14:textId="77777777" w:rsidR="00C0233C" w:rsidRPr="00694086" w:rsidRDefault="00C0233C" w:rsidP="00432D53">
            <w:pPr>
              <w:jc w:val="center"/>
            </w:pPr>
            <w:r w:rsidRPr="00511FC5">
              <w:t>CO</w:t>
            </w:r>
            <w:r>
              <w:t>2</w:t>
            </w:r>
          </w:p>
        </w:tc>
        <w:tc>
          <w:tcPr>
            <w:tcW w:w="259" w:type="pct"/>
            <w:vAlign w:val="center"/>
          </w:tcPr>
          <w:p w14:paraId="73358640" w14:textId="77777777" w:rsidR="00C0233C" w:rsidRPr="00694086" w:rsidRDefault="00C0233C" w:rsidP="00432D53">
            <w:pPr>
              <w:jc w:val="center"/>
            </w:pPr>
            <w:r>
              <w:t>An</w:t>
            </w:r>
          </w:p>
        </w:tc>
        <w:tc>
          <w:tcPr>
            <w:tcW w:w="256" w:type="pct"/>
            <w:vAlign w:val="center"/>
          </w:tcPr>
          <w:p w14:paraId="676C309F" w14:textId="77777777" w:rsidR="00C0233C" w:rsidRPr="00694086" w:rsidRDefault="00C0233C" w:rsidP="00432D53">
            <w:pPr>
              <w:jc w:val="center"/>
            </w:pPr>
            <w:r w:rsidRPr="00511FC5">
              <w:t>5</w:t>
            </w:r>
          </w:p>
        </w:tc>
      </w:tr>
      <w:tr w:rsidR="00C0233C" w:rsidRPr="00694086" w14:paraId="61DC773C" w14:textId="77777777" w:rsidTr="007A4C0F">
        <w:trPr>
          <w:trHeight w:val="283"/>
        </w:trPr>
        <w:tc>
          <w:tcPr>
            <w:tcW w:w="272" w:type="pct"/>
          </w:tcPr>
          <w:p w14:paraId="4E359B38" w14:textId="77777777" w:rsidR="00C0233C" w:rsidRPr="00694086" w:rsidRDefault="00C0233C" w:rsidP="00432D53">
            <w:pPr>
              <w:jc w:val="center"/>
            </w:pPr>
            <w:r w:rsidRPr="00694086">
              <w:t>24.</w:t>
            </w:r>
          </w:p>
        </w:tc>
        <w:tc>
          <w:tcPr>
            <w:tcW w:w="3894" w:type="pct"/>
            <w:gridSpan w:val="2"/>
            <w:vAlign w:val="bottom"/>
          </w:tcPr>
          <w:p w14:paraId="79908862" w14:textId="77777777" w:rsidR="00C0233C" w:rsidRPr="00694086" w:rsidRDefault="00C0233C" w:rsidP="00432D53">
            <w:pPr>
              <w:spacing w:line="276" w:lineRule="auto"/>
            </w:pPr>
            <w:r>
              <w:t>Outline the history and importance of UPOV</w:t>
            </w:r>
          </w:p>
        </w:tc>
        <w:tc>
          <w:tcPr>
            <w:tcW w:w="319" w:type="pct"/>
            <w:vAlign w:val="center"/>
          </w:tcPr>
          <w:p w14:paraId="38CD1E06" w14:textId="77777777" w:rsidR="00C0233C" w:rsidRPr="00694086" w:rsidRDefault="00C0233C" w:rsidP="00432D53">
            <w:pPr>
              <w:jc w:val="center"/>
            </w:pPr>
            <w:r w:rsidRPr="00511FC5">
              <w:t>CO</w:t>
            </w:r>
            <w:r>
              <w:t>4</w:t>
            </w:r>
          </w:p>
        </w:tc>
        <w:tc>
          <w:tcPr>
            <w:tcW w:w="259" w:type="pct"/>
            <w:vAlign w:val="center"/>
          </w:tcPr>
          <w:p w14:paraId="3005A0ED" w14:textId="77777777" w:rsidR="00C0233C" w:rsidRPr="00694086" w:rsidRDefault="00C0233C" w:rsidP="00432D53">
            <w:pPr>
              <w:jc w:val="center"/>
            </w:pPr>
            <w:r>
              <w:t>R</w:t>
            </w:r>
          </w:p>
        </w:tc>
        <w:tc>
          <w:tcPr>
            <w:tcW w:w="256" w:type="pct"/>
            <w:vAlign w:val="center"/>
          </w:tcPr>
          <w:p w14:paraId="62FB6848" w14:textId="77777777" w:rsidR="00C0233C" w:rsidRPr="00694086" w:rsidRDefault="00C0233C" w:rsidP="00432D53">
            <w:pPr>
              <w:jc w:val="center"/>
            </w:pPr>
            <w:r w:rsidRPr="00511FC5">
              <w:t>5</w:t>
            </w:r>
          </w:p>
        </w:tc>
      </w:tr>
      <w:tr w:rsidR="00C0233C" w:rsidRPr="00694086" w14:paraId="3FBC5B51" w14:textId="77777777" w:rsidTr="007A4C0F">
        <w:trPr>
          <w:trHeight w:val="283"/>
        </w:trPr>
        <w:tc>
          <w:tcPr>
            <w:tcW w:w="272" w:type="pct"/>
          </w:tcPr>
          <w:p w14:paraId="61D713E8" w14:textId="77777777" w:rsidR="00C0233C" w:rsidRPr="00694086" w:rsidRDefault="00C0233C" w:rsidP="00432D53">
            <w:pPr>
              <w:jc w:val="center"/>
            </w:pPr>
            <w:r w:rsidRPr="00694086">
              <w:t>25.</w:t>
            </w:r>
          </w:p>
        </w:tc>
        <w:tc>
          <w:tcPr>
            <w:tcW w:w="3894" w:type="pct"/>
            <w:gridSpan w:val="2"/>
            <w:vAlign w:val="bottom"/>
          </w:tcPr>
          <w:p w14:paraId="1323A6B1" w14:textId="77777777" w:rsidR="00C0233C" w:rsidRPr="00694086" w:rsidRDefault="00C0233C" w:rsidP="00432D53">
            <w:pPr>
              <w:spacing w:line="276" w:lineRule="auto"/>
            </w:pPr>
            <w:r>
              <w:t>Write short notes on Berne convention</w:t>
            </w:r>
          </w:p>
        </w:tc>
        <w:tc>
          <w:tcPr>
            <w:tcW w:w="319" w:type="pct"/>
            <w:vAlign w:val="center"/>
          </w:tcPr>
          <w:p w14:paraId="59BE8DFF" w14:textId="77777777" w:rsidR="00C0233C" w:rsidRPr="00694086" w:rsidRDefault="00C0233C" w:rsidP="00432D53">
            <w:pPr>
              <w:jc w:val="center"/>
            </w:pPr>
            <w:r w:rsidRPr="00511FC5">
              <w:t>CO</w:t>
            </w:r>
            <w:r>
              <w:t>2</w:t>
            </w:r>
          </w:p>
        </w:tc>
        <w:tc>
          <w:tcPr>
            <w:tcW w:w="259" w:type="pct"/>
            <w:vAlign w:val="center"/>
          </w:tcPr>
          <w:p w14:paraId="7E5A443A" w14:textId="77777777" w:rsidR="00C0233C" w:rsidRPr="00694086" w:rsidRDefault="00C0233C" w:rsidP="00432D53">
            <w:pPr>
              <w:jc w:val="center"/>
            </w:pPr>
            <w:r>
              <w:t>U</w:t>
            </w:r>
          </w:p>
        </w:tc>
        <w:tc>
          <w:tcPr>
            <w:tcW w:w="256" w:type="pct"/>
            <w:vAlign w:val="center"/>
          </w:tcPr>
          <w:p w14:paraId="67F8680B" w14:textId="77777777" w:rsidR="00C0233C" w:rsidRPr="00694086" w:rsidRDefault="00C0233C" w:rsidP="00432D53">
            <w:pPr>
              <w:jc w:val="center"/>
            </w:pPr>
            <w:r w:rsidRPr="00511FC5">
              <w:t>5</w:t>
            </w:r>
          </w:p>
        </w:tc>
      </w:tr>
      <w:tr w:rsidR="00C0233C" w:rsidRPr="00694086" w14:paraId="3AD5144E" w14:textId="77777777" w:rsidTr="007A4C0F">
        <w:trPr>
          <w:trHeight w:val="283"/>
        </w:trPr>
        <w:tc>
          <w:tcPr>
            <w:tcW w:w="272" w:type="pct"/>
          </w:tcPr>
          <w:p w14:paraId="38080CCA" w14:textId="77777777" w:rsidR="00C0233C" w:rsidRPr="00694086" w:rsidRDefault="00C0233C" w:rsidP="00432D53">
            <w:pPr>
              <w:jc w:val="center"/>
            </w:pPr>
            <w:r w:rsidRPr="00694086">
              <w:t>26.</w:t>
            </w:r>
          </w:p>
        </w:tc>
        <w:tc>
          <w:tcPr>
            <w:tcW w:w="3894" w:type="pct"/>
            <w:gridSpan w:val="2"/>
            <w:vAlign w:val="bottom"/>
          </w:tcPr>
          <w:p w14:paraId="27DF7D79" w14:textId="77777777" w:rsidR="00C0233C" w:rsidRPr="00694086" w:rsidRDefault="00C0233C" w:rsidP="00432D53">
            <w:pPr>
              <w:spacing w:line="276" w:lineRule="auto"/>
            </w:pPr>
            <w:r>
              <w:t>How to register plant varieties under PPV&amp;FR</w:t>
            </w:r>
          </w:p>
        </w:tc>
        <w:tc>
          <w:tcPr>
            <w:tcW w:w="319" w:type="pct"/>
            <w:vAlign w:val="center"/>
          </w:tcPr>
          <w:p w14:paraId="43DD4780" w14:textId="77777777" w:rsidR="00C0233C" w:rsidRPr="00694086" w:rsidRDefault="00C0233C" w:rsidP="00432D53">
            <w:pPr>
              <w:jc w:val="center"/>
            </w:pPr>
            <w:r w:rsidRPr="00511FC5">
              <w:t>CO</w:t>
            </w:r>
            <w:r>
              <w:t>4</w:t>
            </w:r>
          </w:p>
        </w:tc>
        <w:tc>
          <w:tcPr>
            <w:tcW w:w="259" w:type="pct"/>
            <w:vAlign w:val="center"/>
          </w:tcPr>
          <w:p w14:paraId="1B0CCA5A" w14:textId="77777777" w:rsidR="00C0233C" w:rsidRPr="00694086" w:rsidRDefault="00C0233C" w:rsidP="00432D53">
            <w:pPr>
              <w:jc w:val="center"/>
            </w:pPr>
            <w:r>
              <w:t>A</w:t>
            </w:r>
          </w:p>
        </w:tc>
        <w:tc>
          <w:tcPr>
            <w:tcW w:w="256" w:type="pct"/>
            <w:vAlign w:val="center"/>
          </w:tcPr>
          <w:p w14:paraId="54BB91CC" w14:textId="77777777" w:rsidR="00C0233C" w:rsidRPr="00694086" w:rsidRDefault="00C0233C" w:rsidP="00432D53">
            <w:pPr>
              <w:jc w:val="center"/>
            </w:pPr>
            <w:r w:rsidRPr="00511FC5">
              <w:t>5</w:t>
            </w:r>
          </w:p>
        </w:tc>
      </w:tr>
      <w:tr w:rsidR="00C0233C" w:rsidRPr="00694086" w14:paraId="5D92D6B2" w14:textId="77777777" w:rsidTr="007A4C0F">
        <w:trPr>
          <w:trHeight w:val="283"/>
        </w:trPr>
        <w:tc>
          <w:tcPr>
            <w:tcW w:w="272" w:type="pct"/>
          </w:tcPr>
          <w:p w14:paraId="1B78BBF8" w14:textId="77777777" w:rsidR="00C0233C" w:rsidRPr="00694086" w:rsidRDefault="00C0233C" w:rsidP="00432D53">
            <w:pPr>
              <w:jc w:val="center"/>
            </w:pPr>
            <w:r w:rsidRPr="00694086">
              <w:t>27.</w:t>
            </w:r>
          </w:p>
        </w:tc>
        <w:tc>
          <w:tcPr>
            <w:tcW w:w="3894" w:type="pct"/>
            <w:gridSpan w:val="2"/>
            <w:vAlign w:val="bottom"/>
          </w:tcPr>
          <w:p w14:paraId="01CFE573" w14:textId="77777777" w:rsidR="00C0233C" w:rsidRPr="00694086" w:rsidRDefault="00C0233C" w:rsidP="00432D53">
            <w:pPr>
              <w:spacing w:line="276" w:lineRule="auto"/>
            </w:pPr>
            <w:r>
              <w:t>Describe the IPR contribution on food and agriculture</w:t>
            </w:r>
          </w:p>
        </w:tc>
        <w:tc>
          <w:tcPr>
            <w:tcW w:w="319" w:type="pct"/>
            <w:vAlign w:val="center"/>
          </w:tcPr>
          <w:p w14:paraId="1FA223C7" w14:textId="77777777" w:rsidR="00C0233C" w:rsidRPr="00694086" w:rsidRDefault="00C0233C" w:rsidP="00432D53">
            <w:pPr>
              <w:jc w:val="center"/>
            </w:pPr>
            <w:r w:rsidRPr="00511FC5">
              <w:t>CO</w:t>
            </w:r>
            <w:r>
              <w:t>6</w:t>
            </w:r>
          </w:p>
        </w:tc>
        <w:tc>
          <w:tcPr>
            <w:tcW w:w="259" w:type="pct"/>
            <w:vAlign w:val="center"/>
          </w:tcPr>
          <w:p w14:paraId="2A434936" w14:textId="77777777" w:rsidR="00C0233C" w:rsidRPr="00694086" w:rsidRDefault="00C0233C" w:rsidP="00432D53">
            <w:pPr>
              <w:jc w:val="center"/>
            </w:pPr>
            <w:r>
              <w:t>U</w:t>
            </w:r>
          </w:p>
        </w:tc>
        <w:tc>
          <w:tcPr>
            <w:tcW w:w="256" w:type="pct"/>
            <w:vAlign w:val="center"/>
          </w:tcPr>
          <w:p w14:paraId="725C64C5" w14:textId="77777777" w:rsidR="00C0233C" w:rsidRPr="00694086" w:rsidRDefault="00C0233C" w:rsidP="00432D53">
            <w:pPr>
              <w:jc w:val="center"/>
            </w:pPr>
            <w:r w:rsidRPr="00511FC5">
              <w:t>5</w:t>
            </w:r>
          </w:p>
        </w:tc>
      </w:tr>
      <w:tr w:rsidR="00C0233C" w:rsidRPr="00694086" w14:paraId="19ED1BF7" w14:textId="77777777" w:rsidTr="007A4C0F">
        <w:trPr>
          <w:trHeight w:val="283"/>
        </w:trPr>
        <w:tc>
          <w:tcPr>
            <w:tcW w:w="272" w:type="pct"/>
          </w:tcPr>
          <w:p w14:paraId="654351B0" w14:textId="77777777" w:rsidR="00C0233C" w:rsidRPr="00694086" w:rsidRDefault="00C0233C" w:rsidP="00432D53">
            <w:pPr>
              <w:jc w:val="center"/>
            </w:pPr>
            <w:r w:rsidRPr="00694086">
              <w:t>28.</w:t>
            </w:r>
          </w:p>
        </w:tc>
        <w:tc>
          <w:tcPr>
            <w:tcW w:w="3894" w:type="pct"/>
            <w:gridSpan w:val="2"/>
            <w:vAlign w:val="bottom"/>
          </w:tcPr>
          <w:p w14:paraId="62A1C3C6" w14:textId="77777777" w:rsidR="00C0233C" w:rsidRPr="00694086" w:rsidRDefault="00C0233C" w:rsidP="00432D53">
            <w:pPr>
              <w:spacing w:line="276" w:lineRule="auto"/>
            </w:pPr>
            <w:r>
              <w:t>Write short notes on patent search and patent database</w:t>
            </w:r>
          </w:p>
        </w:tc>
        <w:tc>
          <w:tcPr>
            <w:tcW w:w="319" w:type="pct"/>
            <w:vAlign w:val="center"/>
          </w:tcPr>
          <w:p w14:paraId="72E05FEA" w14:textId="77777777" w:rsidR="00C0233C" w:rsidRPr="00694086" w:rsidRDefault="00C0233C" w:rsidP="00432D53">
            <w:pPr>
              <w:jc w:val="center"/>
            </w:pPr>
            <w:r w:rsidRPr="00511FC5">
              <w:t>CO</w:t>
            </w:r>
            <w:r>
              <w:t>3</w:t>
            </w:r>
          </w:p>
        </w:tc>
        <w:tc>
          <w:tcPr>
            <w:tcW w:w="259" w:type="pct"/>
            <w:vAlign w:val="center"/>
          </w:tcPr>
          <w:p w14:paraId="24CC7DCF" w14:textId="77777777" w:rsidR="00C0233C" w:rsidRPr="00694086" w:rsidRDefault="00C0233C" w:rsidP="00432D53">
            <w:pPr>
              <w:jc w:val="center"/>
            </w:pPr>
            <w:r>
              <w:t>An</w:t>
            </w:r>
          </w:p>
        </w:tc>
        <w:tc>
          <w:tcPr>
            <w:tcW w:w="256" w:type="pct"/>
            <w:vAlign w:val="center"/>
          </w:tcPr>
          <w:p w14:paraId="540333F5" w14:textId="77777777" w:rsidR="00C0233C" w:rsidRPr="00694086" w:rsidRDefault="00C0233C" w:rsidP="00432D53">
            <w:pPr>
              <w:jc w:val="center"/>
            </w:pPr>
            <w:r w:rsidRPr="00511FC5">
              <w:t>5</w:t>
            </w:r>
          </w:p>
        </w:tc>
      </w:tr>
      <w:tr w:rsidR="00C0233C" w:rsidRPr="00694086" w14:paraId="3A4D8EBA" w14:textId="77777777" w:rsidTr="00E9314A">
        <w:trPr>
          <w:trHeight w:val="283"/>
        </w:trPr>
        <w:tc>
          <w:tcPr>
            <w:tcW w:w="272" w:type="pct"/>
          </w:tcPr>
          <w:p w14:paraId="3856A407" w14:textId="77777777" w:rsidR="00C0233C" w:rsidRPr="00694086" w:rsidRDefault="00C0233C" w:rsidP="00432D53">
            <w:pPr>
              <w:jc w:val="center"/>
            </w:pPr>
            <w:r w:rsidRPr="00694086">
              <w:t>29.</w:t>
            </w:r>
          </w:p>
        </w:tc>
        <w:tc>
          <w:tcPr>
            <w:tcW w:w="3894" w:type="pct"/>
            <w:gridSpan w:val="2"/>
            <w:vAlign w:val="bottom"/>
          </w:tcPr>
          <w:p w14:paraId="6EDF7D74" w14:textId="77777777" w:rsidR="00C0233C" w:rsidRPr="00694086" w:rsidRDefault="00C0233C" w:rsidP="00432D53">
            <w:pPr>
              <w:spacing w:line="276" w:lineRule="auto"/>
            </w:pPr>
            <w:r>
              <w:t>Explain about researcher rights</w:t>
            </w:r>
          </w:p>
        </w:tc>
        <w:tc>
          <w:tcPr>
            <w:tcW w:w="319" w:type="pct"/>
            <w:vAlign w:val="center"/>
          </w:tcPr>
          <w:p w14:paraId="0EDCADF9" w14:textId="77777777" w:rsidR="00C0233C" w:rsidRPr="00694086" w:rsidRDefault="00C0233C" w:rsidP="00432D53">
            <w:pPr>
              <w:jc w:val="center"/>
            </w:pPr>
            <w:r w:rsidRPr="00511FC5">
              <w:t>CO</w:t>
            </w:r>
            <w:r>
              <w:t>5</w:t>
            </w:r>
          </w:p>
        </w:tc>
        <w:tc>
          <w:tcPr>
            <w:tcW w:w="259" w:type="pct"/>
            <w:vAlign w:val="center"/>
          </w:tcPr>
          <w:p w14:paraId="430AF369" w14:textId="77777777" w:rsidR="00C0233C" w:rsidRPr="00694086" w:rsidRDefault="00C0233C" w:rsidP="00432D53">
            <w:pPr>
              <w:jc w:val="center"/>
            </w:pPr>
            <w:r>
              <w:t>U</w:t>
            </w:r>
          </w:p>
        </w:tc>
        <w:tc>
          <w:tcPr>
            <w:tcW w:w="256" w:type="pct"/>
            <w:vAlign w:val="center"/>
          </w:tcPr>
          <w:p w14:paraId="1628E7B4" w14:textId="77777777" w:rsidR="00C0233C" w:rsidRPr="00694086" w:rsidRDefault="00C0233C" w:rsidP="00432D53">
            <w:pPr>
              <w:jc w:val="center"/>
            </w:pPr>
            <w:r w:rsidRPr="00511FC5">
              <w:t>5</w:t>
            </w:r>
          </w:p>
        </w:tc>
      </w:tr>
      <w:tr w:rsidR="00C0233C" w:rsidRPr="00694086" w14:paraId="6BCA7DDC" w14:textId="77777777" w:rsidTr="00E9314A">
        <w:trPr>
          <w:trHeight w:val="283"/>
        </w:trPr>
        <w:tc>
          <w:tcPr>
            <w:tcW w:w="272" w:type="pct"/>
          </w:tcPr>
          <w:p w14:paraId="4C694119" w14:textId="77777777" w:rsidR="00C0233C" w:rsidRPr="00694086" w:rsidRDefault="00C0233C" w:rsidP="00432D53">
            <w:pPr>
              <w:jc w:val="center"/>
            </w:pPr>
            <w:r w:rsidRPr="00694086">
              <w:t>30.</w:t>
            </w:r>
          </w:p>
        </w:tc>
        <w:tc>
          <w:tcPr>
            <w:tcW w:w="3894" w:type="pct"/>
            <w:gridSpan w:val="2"/>
            <w:vAlign w:val="bottom"/>
          </w:tcPr>
          <w:p w14:paraId="7CF33984" w14:textId="77777777" w:rsidR="00C0233C" w:rsidRPr="00694086" w:rsidRDefault="00C0233C" w:rsidP="00432D53">
            <w:pPr>
              <w:spacing w:line="276" w:lineRule="auto"/>
            </w:pPr>
            <w:r>
              <w:t>Write short notes on IPR protection</w:t>
            </w:r>
          </w:p>
        </w:tc>
        <w:tc>
          <w:tcPr>
            <w:tcW w:w="319" w:type="pct"/>
            <w:vAlign w:val="center"/>
          </w:tcPr>
          <w:p w14:paraId="19F26A34" w14:textId="77777777" w:rsidR="00C0233C" w:rsidRPr="00694086" w:rsidRDefault="00C0233C" w:rsidP="00432D53">
            <w:pPr>
              <w:jc w:val="center"/>
            </w:pPr>
            <w:r w:rsidRPr="00511FC5">
              <w:t>CO</w:t>
            </w:r>
            <w:r>
              <w:t>1</w:t>
            </w:r>
          </w:p>
        </w:tc>
        <w:tc>
          <w:tcPr>
            <w:tcW w:w="259" w:type="pct"/>
            <w:vAlign w:val="center"/>
          </w:tcPr>
          <w:p w14:paraId="03E0FA14" w14:textId="77777777" w:rsidR="00C0233C" w:rsidRPr="00694086" w:rsidRDefault="00C0233C" w:rsidP="00432D53">
            <w:pPr>
              <w:jc w:val="center"/>
            </w:pPr>
            <w:r>
              <w:t>U</w:t>
            </w:r>
          </w:p>
        </w:tc>
        <w:tc>
          <w:tcPr>
            <w:tcW w:w="256" w:type="pct"/>
            <w:vAlign w:val="center"/>
          </w:tcPr>
          <w:p w14:paraId="68E672AE" w14:textId="77777777" w:rsidR="00C0233C" w:rsidRPr="00694086" w:rsidRDefault="00C0233C" w:rsidP="00432D53">
            <w:pPr>
              <w:jc w:val="center"/>
            </w:pPr>
            <w:r w:rsidRPr="00511FC5">
              <w:t>5</w:t>
            </w:r>
          </w:p>
        </w:tc>
      </w:tr>
      <w:tr w:rsidR="00C0233C" w:rsidRPr="00694086" w14:paraId="3B0DE886" w14:textId="77777777" w:rsidTr="00E9314A">
        <w:trPr>
          <w:trHeight w:val="283"/>
        </w:trPr>
        <w:tc>
          <w:tcPr>
            <w:tcW w:w="272" w:type="pct"/>
          </w:tcPr>
          <w:p w14:paraId="524B5C67" w14:textId="77777777" w:rsidR="00C0233C" w:rsidRPr="00694086" w:rsidRDefault="00C0233C" w:rsidP="00432D53">
            <w:pPr>
              <w:jc w:val="center"/>
            </w:pPr>
            <w:r w:rsidRPr="00694086">
              <w:t>31.</w:t>
            </w:r>
          </w:p>
        </w:tc>
        <w:tc>
          <w:tcPr>
            <w:tcW w:w="3894" w:type="pct"/>
            <w:gridSpan w:val="2"/>
            <w:vAlign w:val="bottom"/>
          </w:tcPr>
          <w:p w14:paraId="3024C272" w14:textId="77777777" w:rsidR="00C0233C" w:rsidRPr="00694086" w:rsidRDefault="00C0233C" w:rsidP="00432D53">
            <w:pPr>
              <w:spacing w:line="276" w:lineRule="auto"/>
            </w:pPr>
            <w:r>
              <w:t>Write short notes on plant genetic resources</w:t>
            </w:r>
          </w:p>
        </w:tc>
        <w:tc>
          <w:tcPr>
            <w:tcW w:w="319" w:type="pct"/>
            <w:vAlign w:val="center"/>
          </w:tcPr>
          <w:p w14:paraId="0D445FE4" w14:textId="77777777" w:rsidR="00C0233C" w:rsidRPr="00694086" w:rsidRDefault="00C0233C" w:rsidP="00432D53">
            <w:pPr>
              <w:jc w:val="center"/>
            </w:pPr>
            <w:r w:rsidRPr="00511FC5">
              <w:t>CO</w:t>
            </w:r>
            <w:r>
              <w:t>3</w:t>
            </w:r>
          </w:p>
        </w:tc>
        <w:tc>
          <w:tcPr>
            <w:tcW w:w="259" w:type="pct"/>
            <w:vAlign w:val="center"/>
          </w:tcPr>
          <w:p w14:paraId="131F6474" w14:textId="77777777" w:rsidR="00C0233C" w:rsidRPr="00694086" w:rsidRDefault="00C0233C" w:rsidP="00432D53">
            <w:pPr>
              <w:jc w:val="center"/>
            </w:pPr>
            <w:r>
              <w:t>U</w:t>
            </w:r>
          </w:p>
        </w:tc>
        <w:tc>
          <w:tcPr>
            <w:tcW w:w="256" w:type="pct"/>
            <w:vAlign w:val="center"/>
          </w:tcPr>
          <w:p w14:paraId="365D7994" w14:textId="77777777" w:rsidR="00C0233C" w:rsidRPr="00694086" w:rsidRDefault="00C0233C" w:rsidP="00432D53">
            <w:pPr>
              <w:jc w:val="center"/>
            </w:pPr>
            <w:r w:rsidRPr="00511FC5">
              <w:t>5</w:t>
            </w:r>
          </w:p>
        </w:tc>
      </w:tr>
      <w:tr w:rsidR="00C0233C" w:rsidRPr="00694086" w14:paraId="343F59EF" w14:textId="77777777" w:rsidTr="00E03049">
        <w:trPr>
          <w:trHeight w:val="283"/>
        </w:trPr>
        <w:tc>
          <w:tcPr>
            <w:tcW w:w="272" w:type="pct"/>
          </w:tcPr>
          <w:p w14:paraId="1F9E3AA4" w14:textId="77777777" w:rsidR="00C0233C" w:rsidRPr="00694086" w:rsidRDefault="00C0233C" w:rsidP="00432D53">
            <w:pPr>
              <w:jc w:val="center"/>
            </w:pPr>
            <w:r w:rsidRPr="00694086">
              <w:lastRenderedPageBreak/>
              <w:t>32.</w:t>
            </w:r>
          </w:p>
        </w:tc>
        <w:tc>
          <w:tcPr>
            <w:tcW w:w="3894" w:type="pct"/>
            <w:gridSpan w:val="2"/>
            <w:vAlign w:val="bottom"/>
          </w:tcPr>
          <w:p w14:paraId="143C76E1" w14:textId="77777777" w:rsidR="00C0233C" w:rsidRPr="00694086" w:rsidRDefault="00C0233C" w:rsidP="00432D53">
            <w:pPr>
              <w:spacing w:line="276" w:lineRule="auto"/>
            </w:pPr>
            <w:r>
              <w:t>Write short notes on Budapest treaty</w:t>
            </w:r>
          </w:p>
        </w:tc>
        <w:tc>
          <w:tcPr>
            <w:tcW w:w="319" w:type="pct"/>
            <w:vAlign w:val="center"/>
          </w:tcPr>
          <w:p w14:paraId="6EA94C49" w14:textId="77777777" w:rsidR="00C0233C" w:rsidRPr="00694086" w:rsidRDefault="00C0233C" w:rsidP="00432D53">
            <w:pPr>
              <w:jc w:val="center"/>
            </w:pPr>
            <w:r w:rsidRPr="00511FC5">
              <w:t>CO</w:t>
            </w:r>
            <w:r>
              <w:t>2</w:t>
            </w:r>
          </w:p>
        </w:tc>
        <w:tc>
          <w:tcPr>
            <w:tcW w:w="259" w:type="pct"/>
            <w:vAlign w:val="center"/>
          </w:tcPr>
          <w:p w14:paraId="6FE06F59" w14:textId="77777777" w:rsidR="00C0233C" w:rsidRPr="00694086" w:rsidRDefault="00C0233C" w:rsidP="00432D53">
            <w:pPr>
              <w:jc w:val="center"/>
            </w:pPr>
            <w:r>
              <w:t>R</w:t>
            </w:r>
          </w:p>
        </w:tc>
        <w:tc>
          <w:tcPr>
            <w:tcW w:w="256" w:type="pct"/>
            <w:vAlign w:val="center"/>
          </w:tcPr>
          <w:p w14:paraId="101C99A7" w14:textId="77777777" w:rsidR="00C0233C" w:rsidRPr="00694086" w:rsidRDefault="00C0233C" w:rsidP="00432D53">
            <w:pPr>
              <w:jc w:val="center"/>
            </w:pPr>
            <w:r w:rsidRPr="00511FC5">
              <w:t>5</w:t>
            </w:r>
          </w:p>
        </w:tc>
      </w:tr>
      <w:tr w:rsidR="00C0233C" w:rsidRPr="00694086" w14:paraId="23AACC99" w14:textId="77777777" w:rsidTr="0029420A">
        <w:trPr>
          <w:trHeight w:val="552"/>
        </w:trPr>
        <w:tc>
          <w:tcPr>
            <w:tcW w:w="5000" w:type="pct"/>
            <w:gridSpan w:val="6"/>
          </w:tcPr>
          <w:p w14:paraId="7D69FD7D" w14:textId="77777777" w:rsidR="00C0233C" w:rsidRPr="00694086" w:rsidRDefault="00C0233C" w:rsidP="00BF2964">
            <w:pPr>
              <w:jc w:val="center"/>
              <w:rPr>
                <w:b/>
                <w:u w:val="single"/>
              </w:rPr>
            </w:pPr>
            <w:r w:rsidRPr="00694086">
              <w:rPr>
                <w:b/>
                <w:u w:val="single"/>
              </w:rPr>
              <w:t>PART – C (2 X 15 = 30 MARKS)</w:t>
            </w:r>
          </w:p>
          <w:p w14:paraId="662E922E" w14:textId="77777777" w:rsidR="00C0233C" w:rsidRPr="00694086" w:rsidRDefault="00C0233C" w:rsidP="00BF2964">
            <w:pPr>
              <w:jc w:val="center"/>
              <w:rPr>
                <w:b/>
              </w:rPr>
            </w:pPr>
            <w:r w:rsidRPr="00694086">
              <w:rPr>
                <w:b/>
              </w:rPr>
              <w:t>(Answer any 2 from the following)</w:t>
            </w:r>
          </w:p>
        </w:tc>
      </w:tr>
      <w:tr w:rsidR="00C0233C" w:rsidRPr="00694086" w14:paraId="2BA49DD2" w14:textId="77777777" w:rsidTr="00DF4210">
        <w:trPr>
          <w:trHeight w:val="283"/>
        </w:trPr>
        <w:tc>
          <w:tcPr>
            <w:tcW w:w="272" w:type="pct"/>
          </w:tcPr>
          <w:p w14:paraId="6A77D3E9" w14:textId="77777777" w:rsidR="00C0233C" w:rsidRPr="00694086" w:rsidRDefault="00C0233C" w:rsidP="00432D53">
            <w:pPr>
              <w:jc w:val="center"/>
            </w:pPr>
            <w:r w:rsidRPr="00694086">
              <w:t>33.</w:t>
            </w:r>
          </w:p>
        </w:tc>
        <w:tc>
          <w:tcPr>
            <w:tcW w:w="191" w:type="pct"/>
          </w:tcPr>
          <w:p w14:paraId="120972AE" w14:textId="77777777" w:rsidR="00C0233C" w:rsidRPr="00694086" w:rsidRDefault="00C0233C" w:rsidP="00432D53">
            <w:pPr>
              <w:jc w:val="center"/>
            </w:pPr>
            <w:r w:rsidRPr="00694086">
              <w:t>a.</w:t>
            </w:r>
          </w:p>
        </w:tc>
        <w:tc>
          <w:tcPr>
            <w:tcW w:w="3703" w:type="pct"/>
            <w:vAlign w:val="bottom"/>
          </w:tcPr>
          <w:p w14:paraId="0F81394F" w14:textId="77777777" w:rsidR="00C0233C" w:rsidRPr="00694086" w:rsidRDefault="00C0233C" w:rsidP="00432D53">
            <w:r>
              <w:rPr>
                <w:bCs/>
              </w:rPr>
              <w:t>Explain about International treaty on plant genetic resources for food and agriculture</w:t>
            </w:r>
          </w:p>
        </w:tc>
        <w:tc>
          <w:tcPr>
            <w:tcW w:w="319" w:type="pct"/>
            <w:vAlign w:val="center"/>
          </w:tcPr>
          <w:p w14:paraId="6B8032BC" w14:textId="77777777" w:rsidR="00C0233C" w:rsidRPr="00694086" w:rsidRDefault="00C0233C" w:rsidP="00432D53">
            <w:pPr>
              <w:jc w:val="center"/>
            </w:pPr>
            <w:r w:rsidRPr="00511FC5">
              <w:t>CO</w:t>
            </w:r>
            <w:r>
              <w:t>6</w:t>
            </w:r>
          </w:p>
        </w:tc>
        <w:tc>
          <w:tcPr>
            <w:tcW w:w="259" w:type="pct"/>
            <w:vAlign w:val="center"/>
          </w:tcPr>
          <w:p w14:paraId="3027487D" w14:textId="77777777" w:rsidR="00C0233C" w:rsidRPr="00694086" w:rsidRDefault="00C0233C" w:rsidP="00432D53">
            <w:pPr>
              <w:jc w:val="center"/>
            </w:pPr>
            <w:r>
              <w:t>U</w:t>
            </w:r>
          </w:p>
        </w:tc>
        <w:tc>
          <w:tcPr>
            <w:tcW w:w="256" w:type="pct"/>
            <w:vAlign w:val="center"/>
          </w:tcPr>
          <w:p w14:paraId="6E14B65A" w14:textId="77777777" w:rsidR="00C0233C" w:rsidRPr="00694086" w:rsidRDefault="00C0233C" w:rsidP="00432D53">
            <w:pPr>
              <w:jc w:val="center"/>
            </w:pPr>
            <w:r>
              <w:t>7.5</w:t>
            </w:r>
          </w:p>
        </w:tc>
      </w:tr>
      <w:tr w:rsidR="00C0233C" w:rsidRPr="00694086" w14:paraId="6C1704C9" w14:textId="77777777" w:rsidTr="0031052A">
        <w:trPr>
          <w:trHeight w:val="283"/>
        </w:trPr>
        <w:tc>
          <w:tcPr>
            <w:tcW w:w="272" w:type="pct"/>
          </w:tcPr>
          <w:p w14:paraId="65475655" w14:textId="77777777" w:rsidR="00C0233C" w:rsidRPr="00694086" w:rsidRDefault="00C0233C" w:rsidP="00432D53">
            <w:pPr>
              <w:jc w:val="center"/>
            </w:pPr>
          </w:p>
        </w:tc>
        <w:tc>
          <w:tcPr>
            <w:tcW w:w="191" w:type="pct"/>
          </w:tcPr>
          <w:p w14:paraId="7CC7DAEF" w14:textId="77777777" w:rsidR="00C0233C" w:rsidRPr="00694086" w:rsidRDefault="00C0233C" w:rsidP="00432D53">
            <w:pPr>
              <w:jc w:val="center"/>
            </w:pPr>
            <w:r w:rsidRPr="00694086">
              <w:t>b.</w:t>
            </w:r>
          </w:p>
        </w:tc>
        <w:tc>
          <w:tcPr>
            <w:tcW w:w="3703" w:type="pct"/>
            <w:vAlign w:val="bottom"/>
          </w:tcPr>
          <w:p w14:paraId="1A26FDC9" w14:textId="77777777" w:rsidR="00C0233C" w:rsidRPr="00694086" w:rsidRDefault="00C0233C" w:rsidP="00432D53">
            <w:pPr>
              <w:rPr>
                <w:bCs/>
              </w:rPr>
            </w:pPr>
            <w:r>
              <w:t>Explain about traditional knowledge and its protection types</w:t>
            </w:r>
          </w:p>
        </w:tc>
        <w:tc>
          <w:tcPr>
            <w:tcW w:w="319" w:type="pct"/>
            <w:vAlign w:val="center"/>
          </w:tcPr>
          <w:p w14:paraId="64E2BE57" w14:textId="77777777" w:rsidR="00C0233C" w:rsidRPr="00694086" w:rsidRDefault="00C0233C" w:rsidP="00432D53">
            <w:pPr>
              <w:jc w:val="center"/>
            </w:pPr>
            <w:r w:rsidRPr="00511FC5">
              <w:t>CO</w:t>
            </w:r>
            <w:r>
              <w:t>4</w:t>
            </w:r>
          </w:p>
        </w:tc>
        <w:tc>
          <w:tcPr>
            <w:tcW w:w="259" w:type="pct"/>
            <w:vAlign w:val="center"/>
          </w:tcPr>
          <w:p w14:paraId="69AD03E4" w14:textId="77777777" w:rsidR="00C0233C" w:rsidRPr="00694086" w:rsidRDefault="00C0233C" w:rsidP="00432D53">
            <w:pPr>
              <w:jc w:val="center"/>
            </w:pPr>
            <w:r>
              <w:t>U</w:t>
            </w:r>
          </w:p>
        </w:tc>
        <w:tc>
          <w:tcPr>
            <w:tcW w:w="256" w:type="pct"/>
            <w:vAlign w:val="center"/>
          </w:tcPr>
          <w:p w14:paraId="2D7B3E6F" w14:textId="77777777" w:rsidR="00C0233C" w:rsidRPr="00694086" w:rsidRDefault="00C0233C" w:rsidP="00432D53">
            <w:pPr>
              <w:jc w:val="center"/>
            </w:pPr>
            <w:r>
              <w:t>7.5</w:t>
            </w:r>
          </w:p>
        </w:tc>
      </w:tr>
      <w:tr w:rsidR="00C0233C" w:rsidRPr="00694086" w14:paraId="2C093811" w14:textId="77777777" w:rsidTr="00BF2964">
        <w:trPr>
          <w:trHeight w:val="283"/>
        </w:trPr>
        <w:tc>
          <w:tcPr>
            <w:tcW w:w="272" w:type="pct"/>
          </w:tcPr>
          <w:p w14:paraId="4A1F7267" w14:textId="77777777" w:rsidR="00C0233C" w:rsidRPr="00694086" w:rsidRDefault="00C0233C" w:rsidP="00BF2964">
            <w:pPr>
              <w:jc w:val="center"/>
            </w:pPr>
          </w:p>
        </w:tc>
        <w:tc>
          <w:tcPr>
            <w:tcW w:w="191" w:type="pct"/>
          </w:tcPr>
          <w:p w14:paraId="3374BC1A" w14:textId="77777777" w:rsidR="00C0233C" w:rsidRPr="00694086" w:rsidRDefault="00C0233C" w:rsidP="00BF2964">
            <w:pPr>
              <w:jc w:val="center"/>
            </w:pPr>
          </w:p>
        </w:tc>
        <w:tc>
          <w:tcPr>
            <w:tcW w:w="3703" w:type="pct"/>
          </w:tcPr>
          <w:p w14:paraId="2060ED64" w14:textId="77777777" w:rsidR="00C0233C" w:rsidRPr="00694086" w:rsidRDefault="00C0233C" w:rsidP="00BF2964">
            <w:pPr>
              <w:jc w:val="center"/>
            </w:pPr>
          </w:p>
        </w:tc>
        <w:tc>
          <w:tcPr>
            <w:tcW w:w="319" w:type="pct"/>
          </w:tcPr>
          <w:p w14:paraId="417FD4CB" w14:textId="77777777" w:rsidR="00C0233C" w:rsidRPr="00694086" w:rsidRDefault="00C0233C" w:rsidP="00BF2964">
            <w:pPr>
              <w:jc w:val="center"/>
            </w:pPr>
          </w:p>
        </w:tc>
        <w:tc>
          <w:tcPr>
            <w:tcW w:w="259" w:type="pct"/>
          </w:tcPr>
          <w:p w14:paraId="601343D0" w14:textId="77777777" w:rsidR="00C0233C" w:rsidRPr="00694086" w:rsidRDefault="00C0233C" w:rsidP="00BF2964">
            <w:pPr>
              <w:jc w:val="center"/>
            </w:pPr>
          </w:p>
        </w:tc>
        <w:tc>
          <w:tcPr>
            <w:tcW w:w="256" w:type="pct"/>
          </w:tcPr>
          <w:p w14:paraId="5E1D7B1F" w14:textId="77777777" w:rsidR="00C0233C" w:rsidRPr="00694086" w:rsidRDefault="00C0233C" w:rsidP="00BF2964">
            <w:pPr>
              <w:jc w:val="center"/>
            </w:pPr>
          </w:p>
        </w:tc>
      </w:tr>
      <w:tr w:rsidR="00C0233C" w:rsidRPr="00694086" w14:paraId="0F5460EC" w14:textId="77777777" w:rsidTr="00BF2964">
        <w:trPr>
          <w:trHeight w:val="283"/>
        </w:trPr>
        <w:tc>
          <w:tcPr>
            <w:tcW w:w="272" w:type="pct"/>
          </w:tcPr>
          <w:p w14:paraId="78B8BBEA" w14:textId="77777777" w:rsidR="00C0233C" w:rsidRPr="00694086" w:rsidRDefault="00C0233C" w:rsidP="00BF2964">
            <w:pPr>
              <w:jc w:val="center"/>
            </w:pPr>
            <w:r w:rsidRPr="00694086">
              <w:t>34.</w:t>
            </w:r>
          </w:p>
        </w:tc>
        <w:tc>
          <w:tcPr>
            <w:tcW w:w="191" w:type="pct"/>
          </w:tcPr>
          <w:p w14:paraId="620DF4BF" w14:textId="77777777" w:rsidR="00C0233C" w:rsidRPr="00694086" w:rsidRDefault="00C0233C" w:rsidP="00BF2964">
            <w:pPr>
              <w:jc w:val="center"/>
            </w:pPr>
            <w:r w:rsidRPr="00694086">
              <w:t>a.</w:t>
            </w:r>
          </w:p>
        </w:tc>
        <w:tc>
          <w:tcPr>
            <w:tcW w:w="3703" w:type="pct"/>
          </w:tcPr>
          <w:p w14:paraId="4C731D3A" w14:textId="77777777" w:rsidR="00C0233C" w:rsidRPr="00694086" w:rsidRDefault="00C0233C" w:rsidP="0075640B">
            <w:r>
              <w:t>Explain about Indian Biological diversity act and its importance</w:t>
            </w:r>
          </w:p>
        </w:tc>
        <w:tc>
          <w:tcPr>
            <w:tcW w:w="319" w:type="pct"/>
          </w:tcPr>
          <w:p w14:paraId="77350BBD" w14:textId="77777777" w:rsidR="00C0233C" w:rsidRPr="00694086" w:rsidRDefault="00C0233C" w:rsidP="00BF2964">
            <w:pPr>
              <w:jc w:val="center"/>
            </w:pPr>
            <w:r w:rsidRPr="00694086">
              <w:t>CO</w:t>
            </w:r>
            <w:r>
              <w:t>5</w:t>
            </w:r>
          </w:p>
        </w:tc>
        <w:tc>
          <w:tcPr>
            <w:tcW w:w="259" w:type="pct"/>
          </w:tcPr>
          <w:p w14:paraId="4910516A" w14:textId="77777777" w:rsidR="00C0233C" w:rsidRPr="00694086" w:rsidRDefault="00C0233C" w:rsidP="00BF2964">
            <w:pPr>
              <w:jc w:val="center"/>
            </w:pPr>
            <w:r>
              <w:t>U</w:t>
            </w:r>
          </w:p>
        </w:tc>
        <w:tc>
          <w:tcPr>
            <w:tcW w:w="256" w:type="pct"/>
          </w:tcPr>
          <w:p w14:paraId="12101DD0" w14:textId="77777777" w:rsidR="00C0233C" w:rsidRPr="00694086" w:rsidRDefault="00C0233C" w:rsidP="00BF2964">
            <w:pPr>
              <w:jc w:val="center"/>
            </w:pPr>
            <w:r>
              <w:t>7.5</w:t>
            </w:r>
          </w:p>
        </w:tc>
      </w:tr>
      <w:tr w:rsidR="00C0233C" w:rsidRPr="00694086" w14:paraId="6C26A0AE" w14:textId="77777777" w:rsidTr="00FC16EF">
        <w:trPr>
          <w:trHeight w:val="283"/>
        </w:trPr>
        <w:tc>
          <w:tcPr>
            <w:tcW w:w="272" w:type="pct"/>
          </w:tcPr>
          <w:p w14:paraId="33170597" w14:textId="77777777" w:rsidR="00C0233C" w:rsidRPr="00694086" w:rsidRDefault="00C0233C" w:rsidP="00432D53">
            <w:pPr>
              <w:jc w:val="center"/>
            </w:pPr>
          </w:p>
        </w:tc>
        <w:tc>
          <w:tcPr>
            <w:tcW w:w="191" w:type="pct"/>
          </w:tcPr>
          <w:p w14:paraId="153E531E" w14:textId="77777777" w:rsidR="00C0233C" w:rsidRPr="00694086" w:rsidRDefault="00C0233C" w:rsidP="00432D53">
            <w:pPr>
              <w:jc w:val="center"/>
            </w:pPr>
            <w:r w:rsidRPr="00694086">
              <w:t>b.</w:t>
            </w:r>
          </w:p>
        </w:tc>
        <w:tc>
          <w:tcPr>
            <w:tcW w:w="3703" w:type="pct"/>
            <w:vAlign w:val="bottom"/>
          </w:tcPr>
          <w:p w14:paraId="13075089" w14:textId="77777777" w:rsidR="00C0233C" w:rsidRPr="00694086" w:rsidRDefault="00C0233C" w:rsidP="00432D53">
            <w:r>
              <w:t>Write in detail about researcher’s rights</w:t>
            </w:r>
          </w:p>
        </w:tc>
        <w:tc>
          <w:tcPr>
            <w:tcW w:w="319" w:type="pct"/>
            <w:vAlign w:val="center"/>
          </w:tcPr>
          <w:p w14:paraId="1AA958CF" w14:textId="77777777" w:rsidR="00C0233C" w:rsidRPr="00694086" w:rsidRDefault="00C0233C" w:rsidP="00432D53">
            <w:pPr>
              <w:jc w:val="center"/>
            </w:pPr>
            <w:r w:rsidRPr="00511FC5">
              <w:t>CO</w:t>
            </w:r>
            <w:r>
              <w:t>2</w:t>
            </w:r>
          </w:p>
        </w:tc>
        <w:tc>
          <w:tcPr>
            <w:tcW w:w="259" w:type="pct"/>
            <w:vAlign w:val="center"/>
          </w:tcPr>
          <w:p w14:paraId="6DC0CA26" w14:textId="77777777" w:rsidR="00C0233C" w:rsidRPr="00694086" w:rsidRDefault="00C0233C" w:rsidP="00432D53">
            <w:pPr>
              <w:jc w:val="center"/>
            </w:pPr>
            <w:r>
              <w:t>A</w:t>
            </w:r>
          </w:p>
        </w:tc>
        <w:tc>
          <w:tcPr>
            <w:tcW w:w="256" w:type="pct"/>
            <w:vAlign w:val="center"/>
          </w:tcPr>
          <w:p w14:paraId="1818028D" w14:textId="77777777" w:rsidR="00C0233C" w:rsidRPr="00694086" w:rsidRDefault="00C0233C" w:rsidP="00432D53">
            <w:pPr>
              <w:jc w:val="center"/>
            </w:pPr>
            <w:r>
              <w:t>7.5</w:t>
            </w:r>
          </w:p>
        </w:tc>
      </w:tr>
      <w:tr w:rsidR="00C0233C" w:rsidRPr="00694086" w14:paraId="1321C273" w14:textId="77777777" w:rsidTr="00BF2964">
        <w:trPr>
          <w:trHeight w:val="283"/>
        </w:trPr>
        <w:tc>
          <w:tcPr>
            <w:tcW w:w="272" w:type="pct"/>
          </w:tcPr>
          <w:p w14:paraId="20EF1BAA" w14:textId="77777777" w:rsidR="00C0233C" w:rsidRPr="00694086" w:rsidRDefault="00C0233C" w:rsidP="00BF2964">
            <w:pPr>
              <w:jc w:val="center"/>
            </w:pPr>
          </w:p>
        </w:tc>
        <w:tc>
          <w:tcPr>
            <w:tcW w:w="191" w:type="pct"/>
          </w:tcPr>
          <w:p w14:paraId="10050454" w14:textId="77777777" w:rsidR="00C0233C" w:rsidRPr="00694086" w:rsidRDefault="00C0233C" w:rsidP="00BF2964">
            <w:pPr>
              <w:jc w:val="center"/>
            </w:pPr>
          </w:p>
        </w:tc>
        <w:tc>
          <w:tcPr>
            <w:tcW w:w="3703" w:type="pct"/>
          </w:tcPr>
          <w:p w14:paraId="2B83CD81" w14:textId="77777777" w:rsidR="00C0233C" w:rsidRPr="00694086" w:rsidRDefault="00C0233C" w:rsidP="00BF2964">
            <w:pPr>
              <w:jc w:val="center"/>
            </w:pPr>
          </w:p>
        </w:tc>
        <w:tc>
          <w:tcPr>
            <w:tcW w:w="319" w:type="pct"/>
          </w:tcPr>
          <w:p w14:paraId="7A6F902C" w14:textId="77777777" w:rsidR="00C0233C" w:rsidRPr="00694086" w:rsidRDefault="00C0233C" w:rsidP="00BF2964">
            <w:pPr>
              <w:jc w:val="center"/>
            </w:pPr>
          </w:p>
        </w:tc>
        <w:tc>
          <w:tcPr>
            <w:tcW w:w="259" w:type="pct"/>
          </w:tcPr>
          <w:p w14:paraId="24FADEAC" w14:textId="77777777" w:rsidR="00C0233C" w:rsidRPr="00694086" w:rsidRDefault="00C0233C" w:rsidP="00BF2964">
            <w:pPr>
              <w:jc w:val="center"/>
            </w:pPr>
          </w:p>
        </w:tc>
        <w:tc>
          <w:tcPr>
            <w:tcW w:w="256" w:type="pct"/>
          </w:tcPr>
          <w:p w14:paraId="473D3B89" w14:textId="77777777" w:rsidR="00C0233C" w:rsidRPr="00694086" w:rsidRDefault="00C0233C" w:rsidP="00BF2964">
            <w:pPr>
              <w:jc w:val="center"/>
            </w:pPr>
          </w:p>
        </w:tc>
      </w:tr>
      <w:tr w:rsidR="00C0233C" w:rsidRPr="00694086" w14:paraId="17137764" w14:textId="77777777" w:rsidTr="009660FA">
        <w:trPr>
          <w:trHeight w:val="283"/>
        </w:trPr>
        <w:tc>
          <w:tcPr>
            <w:tcW w:w="272" w:type="pct"/>
          </w:tcPr>
          <w:p w14:paraId="112D7ACA" w14:textId="77777777" w:rsidR="00C0233C" w:rsidRPr="00694086" w:rsidRDefault="00C0233C" w:rsidP="0075640B">
            <w:pPr>
              <w:jc w:val="center"/>
            </w:pPr>
            <w:r w:rsidRPr="00694086">
              <w:t>35.</w:t>
            </w:r>
          </w:p>
        </w:tc>
        <w:tc>
          <w:tcPr>
            <w:tcW w:w="191" w:type="pct"/>
          </w:tcPr>
          <w:p w14:paraId="18CC5607" w14:textId="77777777" w:rsidR="00C0233C" w:rsidRPr="00694086" w:rsidRDefault="00C0233C" w:rsidP="0075640B">
            <w:pPr>
              <w:jc w:val="center"/>
            </w:pPr>
            <w:r w:rsidRPr="00694086">
              <w:t>a.</w:t>
            </w:r>
          </w:p>
        </w:tc>
        <w:tc>
          <w:tcPr>
            <w:tcW w:w="3703" w:type="pct"/>
            <w:vAlign w:val="bottom"/>
          </w:tcPr>
          <w:p w14:paraId="720CF852" w14:textId="77777777" w:rsidR="00C0233C" w:rsidRPr="00694086" w:rsidRDefault="00C0233C" w:rsidP="0075640B">
            <w:r>
              <w:t>Summarize the role, importance and procedural formalities of patent</w:t>
            </w:r>
          </w:p>
        </w:tc>
        <w:tc>
          <w:tcPr>
            <w:tcW w:w="319" w:type="pct"/>
            <w:vAlign w:val="center"/>
          </w:tcPr>
          <w:p w14:paraId="769F6150" w14:textId="77777777" w:rsidR="00C0233C" w:rsidRPr="00694086" w:rsidRDefault="00C0233C" w:rsidP="0075640B">
            <w:pPr>
              <w:jc w:val="center"/>
            </w:pPr>
            <w:r w:rsidRPr="00511FC5">
              <w:t>CO</w:t>
            </w:r>
            <w:r>
              <w:t>5</w:t>
            </w:r>
          </w:p>
        </w:tc>
        <w:tc>
          <w:tcPr>
            <w:tcW w:w="259" w:type="pct"/>
            <w:vAlign w:val="center"/>
          </w:tcPr>
          <w:p w14:paraId="5B654042" w14:textId="77777777" w:rsidR="00C0233C" w:rsidRPr="00694086" w:rsidRDefault="00C0233C" w:rsidP="0075640B">
            <w:pPr>
              <w:jc w:val="center"/>
            </w:pPr>
            <w:r>
              <w:t>U</w:t>
            </w:r>
          </w:p>
        </w:tc>
        <w:tc>
          <w:tcPr>
            <w:tcW w:w="256" w:type="pct"/>
            <w:vAlign w:val="center"/>
          </w:tcPr>
          <w:p w14:paraId="565F0A1A" w14:textId="77777777" w:rsidR="00C0233C" w:rsidRPr="00694086" w:rsidRDefault="00C0233C" w:rsidP="0075640B">
            <w:pPr>
              <w:jc w:val="center"/>
            </w:pPr>
            <w:r>
              <w:t>7.5</w:t>
            </w:r>
          </w:p>
        </w:tc>
      </w:tr>
      <w:tr w:rsidR="00C0233C" w:rsidRPr="00694086" w14:paraId="0E1CF3B7" w14:textId="77777777" w:rsidTr="003C2F63">
        <w:trPr>
          <w:trHeight w:val="283"/>
        </w:trPr>
        <w:tc>
          <w:tcPr>
            <w:tcW w:w="272" w:type="pct"/>
          </w:tcPr>
          <w:p w14:paraId="60D7F90A" w14:textId="77777777" w:rsidR="00C0233C" w:rsidRPr="00694086" w:rsidRDefault="00C0233C" w:rsidP="0075640B">
            <w:pPr>
              <w:jc w:val="center"/>
            </w:pPr>
          </w:p>
        </w:tc>
        <w:tc>
          <w:tcPr>
            <w:tcW w:w="191" w:type="pct"/>
          </w:tcPr>
          <w:p w14:paraId="5879D9EF" w14:textId="77777777" w:rsidR="00C0233C" w:rsidRPr="00694086" w:rsidRDefault="00C0233C" w:rsidP="0075640B">
            <w:pPr>
              <w:jc w:val="center"/>
            </w:pPr>
            <w:r w:rsidRPr="00694086">
              <w:t>b.</w:t>
            </w:r>
          </w:p>
        </w:tc>
        <w:tc>
          <w:tcPr>
            <w:tcW w:w="3703" w:type="pct"/>
            <w:vAlign w:val="bottom"/>
          </w:tcPr>
          <w:p w14:paraId="55AA95D7" w14:textId="77777777" w:rsidR="00C0233C" w:rsidRPr="00694086" w:rsidRDefault="00C0233C" w:rsidP="0075640B">
            <w:pPr>
              <w:rPr>
                <w:bCs/>
              </w:rPr>
            </w:pPr>
            <w:r>
              <w:t>Explain the procedural formalities in availing farmers’ rights</w:t>
            </w:r>
          </w:p>
        </w:tc>
        <w:tc>
          <w:tcPr>
            <w:tcW w:w="319" w:type="pct"/>
            <w:vAlign w:val="center"/>
          </w:tcPr>
          <w:p w14:paraId="0C434827" w14:textId="77777777" w:rsidR="00C0233C" w:rsidRPr="00694086" w:rsidRDefault="00C0233C" w:rsidP="0075640B">
            <w:pPr>
              <w:jc w:val="center"/>
            </w:pPr>
            <w:r w:rsidRPr="00511FC5">
              <w:t>CO</w:t>
            </w:r>
            <w:r>
              <w:t>3</w:t>
            </w:r>
          </w:p>
        </w:tc>
        <w:tc>
          <w:tcPr>
            <w:tcW w:w="259" w:type="pct"/>
            <w:vAlign w:val="center"/>
          </w:tcPr>
          <w:p w14:paraId="0C33BAFD" w14:textId="77777777" w:rsidR="00C0233C" w:rsidRPr="00694086" w:rsidRDefault="00C0233C" w:rsidP="0075640B">
            <w:pPr>
              <w:jc w:val="center"/>
            </w:pPr>
            <w:r>
              <w:t>A</w:t>
            </w:r>
          </w:p>
        </w:tc>
        <w:tc>
          <w:tcPr>
            <w:tcW w:w="256" w:type="pct"/>
            <w:vAlign w:val="center"/>
          </w:tcPr>
          <w:p w14:paraId="379945F1" w14:textId="77777777" w:rsidR="00C0233C" w:rsidRPr="00694086" w:rsidRDefault="00C0233C" w:rsidP="0075640B">
            <w:pPr>
              <w:jc w:val="center"/>
            </w:pPr>
            <w:r>
              <w:t>7.5</w:t>
            </w:r>
          </w:p>
        </w:tc>
      </w:tr>
    </w:tbl>
    <w:p w14:paraId="07BE59B3" w14:textId="77777777" w:rsidR="00C0233C" w:rsidRDefault="00C0233C" w:rsidP="00D918FF">
      <w:pPr>
        <w:rPr>
          <w:b/>
          <w:bCs/>
        </w:rPr>
      </w:pPr>
    </w:p>
    <w:p w14:paraId="2C83CD91" w14:textId="77777777" w:rsidR="00C0233C" w:rsidRPr="00070C28" w:rsidRDefault="00C0233C" w:rsidP="005F7890">
      <w:pPr>
        <w:rPr>
          <w:sz w:val="22"/>
          <w:szCs w:val="22"/>
        </w:rP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7720D97" w14:textId="77777777" w:rsidR="00C0233C" w:rsidRPr="00070C28" w:rsidRDefault="00C0233C" w:rsidP="005F7890">
      <w:pPr>
        <w:rPr>
          <w:sz w:val="22"/>
          <w:szCs w:val="22"/>
        </w:rPr>
      </w:pPr>
    </w:p>
    <w:tbl>
      <w:tblPr>
        <w:tblStyle w:val="TableGrid"/>
        <w:tblW w:w="10490" w:type="dxa"/>
        <w:tblInd w:w="-714" w:type="dxa"/>
        <w:tblLook w:val="04A0" w:firstRow="1" w:lastRow="0" w:firstColumn="1" w:lastColumn="0" w:noHBand="0" w:noVBand="1"/>
      </w:tblPr>
      <w:tblGrid>
        <w:gridCol w:w="670"/>
        <w:gridCol w:w="9820"/>
      </w:tblGrid>
      <w:tr w:rsidR="00C0233C" w:rsidRPr="00070C28" w14:paraId="7D0EEF61" w14:textId="77777777" w:rsidTr="0029420A">
        <w:tc>
          <w:tcPr>
            <w:tcW w:w="670" w:type="dxa"/>
          </w:tcPr>
          <w:p w14:paraId="4D80327F" w14:textId="77777777" w:rsidR="00C0233C" w:rsidRPr="00070C28" w:rsidRDefault="00C0233C" w:rsidP="0029420A">
            <w:pPr>
              <w:jc w:val="center"/>
              <w:rPr>
                <w:sz w:val="22"/>
                <w:szCs w:val="22"/>
              </w:rPr>
            </w:pPr>
          </w:p>
        </w:tc>
        <w:tc>
          <w:tcPr>
            <w:tcW w:w="9820" w:type="dxa"/>
          </w:tcPr>
          <w:p w14:paraId="4A1E0768" w14:textId="77777777" w:rsidR="00C0233C" w:rsidRPr="00070C28" w:rsidRDefault="00C0233C" w:rsidP="0029420A">
            <w:pPr>
              <w:jc w:val="center"/>
              <w:rPr>
                <w:b/>
                <w:sz w:val="22"/>
                <w:szCs w:val="22"/>
              </w:rPr>
            </w:pPr>
            <w:r w:rsidRPr="00070C28">
              <w:rPr>
                <w:b/>
                <w:sz w:val="22"/>
                <w:szCs w:val="22"/>
              </w:rPr>
              <w:t>COURSE OUTCOMES</w:t>
            </w:r>
          </w:p>
        </w:tc>
      </w:tr>
      <w:tr w:rsidR="00C0233C" w:rsidRPr="00070C28" w14:paraId="119A5A4B" w14:textId="77777777" w:rsidTr="007F2C08">
        <w:tc>
          <w:tcPr>
            <w:tcW w:w="670" w:type="dxa"/>
          </w:tcPr>
          <w:p w14:paraId="41024AD5" w14:textId="77777777" w:rsidR="00C0233C" w:rsidRPr="00070C28" w:rsidRDefault="00C0233C" w:rsidP="00432D53">
            <w:pPr>
              <w:jc w:val="center"/>
              <w:rPr>
                <w:b/>
                <w:bCs/>
                <w:sz w:val="22"/>
                <w:szCs w:val="22"/>
              </w:rPr>
            </w:pPr>
            <w:r w:rsidRPr="00070C28">
              <w:rPr>
                <w:b/>
                <w:bCs/>
                <w:sz w:val="22"/>
                <w:szCs w:val="22"/>
              </w:rPr>
              <w:t>CO1</w:t>
            </w:r>
          </w:p>
        </w:tc>
        <w:tc>
          <w:tcPr>
            <w:tcW w:w="9820" w:type="dxa"/>
            <w:vAlign w:val="center"/>
          </w:tcPr>
          <w:p w14:paraId="0FFDAB1E" w14:textId="77777777" w:rsidR="00C0233C" w:rsidRPr="00070C28" w:rsidRDefault="00C0233C" w:rsidP="00432D53">
            <w:pPr>
              <w:rPr>
                <w:sz w:val="22"/>
                <w:szCs w:val="22"/>
              </w:rPr>
            </w:pPr>
            <w:r w:rsidRPr="00070C28">
              <w:rPr>
                <w:sz w:val="22"/>
                <w:szCs w:val="22"/>
              </w:rPr>
              <w:t xml:space="preserve">Understand GATT, WTO, TRIPs and WIPO for IPR protection </w:t>
            </w:r>
          </w:p>
        </w:tc>
      </w:tr>
      <w:tr w:rsidR="00C0233C" w:rsidRPr="00070C28" w14:paraId="585D1A9A" w14:textId="77777777" w:rsidTr="007F2C08">
        <w:tc>
          <w:tcPr>
            <w:tcW w:w="670" w:type="dxa"/>
          </w:tcPr>
          <w:p w14:paraId="6986B228" w14:textId="77777777" w:rsidR="00C0233C" w:rsidRPr="00070C28" w:rsidRDefault="00C0233C" w:rsidP="00432D53">
            <w:pPr>
              <w:jc w:val="center"/>
              <w:rPr>
                <w:b/>
                <w:bCs/>
                <w:sz w:val="22"/>
                <w:szCs w:val="22"/>
              </w:rPr>
            </w:pPr>
            <w:r w:rsidRPr="00070C28">
              <w:rPr>
                <w:b/>
                <w:bCs/>
                <w:sz w:val="22"/>
                <w:szCs w:val="22"/>
              </w:rPr>
              <w:t>CO2</w:t>
            </w:r>
          </w:p>
        </w:tc>
        <w:tc>
          <w:tcPr>
            <w:tcW w:w="9820" w:type="dxa"/>
            <w:vAlign w:val="center"/>
          </w:tcPr>
          <w:p w14:paraId="6F6D8A3C" w14:textId="77777777" w:rsidR="00C0233C" w:rsidRPr="00070C28" w:rsidRDefault="00C0233C" w:rsidP="00432D53">
            <w:pPr>
              <w:rPr>
                <w:sz w:val="22"/>
                <w:szCs w:val="22"/>
              </w:rPr>
            </w:pPr>
            <w:r w:rsidRPr="00070C28">
              <w:rPr>
                <w:sz w:val="22"/>
                <w:szCs w:val="22"/>
              </w:rPr>
              <w:t>Know to acquire the patent and copyright for their innovative work</w:t>
            </w:r>
          </w:p>
        </w:tc>
      </w:tr>
      <w:tr w:rsidR="00C0233C" w:rsidRPr="00070C28" w14:paraId="31CEB6E5" w14:textId="77777777" w:rsidTr="007F2C08">
        <w:tc>
          <w:tcPr>
            <w:tcW w:w="670" w:type="dxa"/>
          </w:tcPr>
          <w:p w14:paraId="06D27B10" w14:textId="77777777" w:rsidR="00C0233C" w:rsidRPr="00070C28" w:rsidRDefault="00C0233C" w:rsidP="00432D53">
            <w:pPr>
              <w:jc w:val="center"/>
              <w:rPr>
                <w:b/>
                <w:bCs/>
                <w:sz w:val="22"/>
                <w:szCs w:val="22"/>
              </w:rPr>
            </w:pPr>
            <w:r w:rsidRPr="00070C28">
              <w:rPr>
                <w:b/>
                <w:bCs/>
                <w:sz w:val="22"/>
                <w:szCs w:val="22"/>
              </w:rPr>
              <w:t>CO3</w:t>
            </w:r>
          </w:p>
        </w:tc>
        <w:tc>
          <w:tcPr>
            <w:tcW w:w="9820" w:type="dxa"/>
            <w:vAlign w:val="center"/>
          </w:tcPr>
          <w:p w14:paraId="53C7C49E" w14:textId="77777777" w:rsidR="00C0233C" w:rsidRPr="00070C28" w:rsidRDefault="00C0233C" w:rsidP="00432D53">
            <w:pPr>
              <w:rPr>
                <w:sz w:val="22"/>
                <w:szCs w:val="22"/>
              </w:rPr>
            </w:pPr>
            <w:r w:rsidRPr="00070C28">
              <w:rPr>
                <w:sz w:val="22"/>
                <w:szCs w:val="22"/>
              </w:rPr>
              <w:t>Remember plagiarism, which can be questioned legally</w:t>
            </w:r>
          </w:p>
        </w:tc>
      </w:tr>
      <w:tr w:rsidR="00C0233C" w:rsidRPr="00070C28" w14:paraId="417B6008" w14:textId="77777777" w:rsidTr="007F2C08">
        <w:tc>
          <w:tcPr>
            <w:tcW w:w="670" w:type="dxa"/>
          </w:tcPr>
          <w:p w14:paraId="624B2C55" w14:textId="77777777" w:rsidR="00C0233C" w:rsidRPr="00070C28" w:rsidRDefault="00C0233C" w:rsidP="00432D53">
            <w:pPr>
              <w:jc w:val="center"/>
              <w:rPr>
                <w:b/>
                <w:bCs/>
                <w:sz w:val="22"/>
                <w:szCs w:val="22"/>
              </w:rPr>
            </w:pPr>
            <w:r w:rsidRPr="00070C28">
              <w:rPr>
                <w:b/>
                <w:bCs/>
                <w:sz w:val="22"/>
                <w:szCs w:val="22"/>
              </w:rPr>
              <w:t>CO4</w:t>
            </w:r>
          </w:p>
        </w:tc>
        <w:tc>
          <w:tcPr>
            <w:tcW w:w="9820" w:type="dxa"/>
            <w:vAlign w:val="center"/>
          </w:tcPr>
          <w:p w14:paraId="78F09B1B" w14:textId="77777777" w:rsidR="00C0233C" w:rsidRPr="00070C28" w:rsidRDefault="00C0233C" w:rsidP="00432D53">
            <w:pPr>
              <w:rPr>
                <w:sz w:val="22"/>
                <w:szCs w:val="22"/>
              </w:rPr>
            </w:pPr>
            <w:r w:rsidRPr="00070C28">
              <w:rPr>
                <w:sz w:val="22"/>
                <w:szCs w:val="22"/>
              </w:rPr>
              <w:t>Explain UPOV and PPV &amp; FR Act of India</w:t>
            </w:r>
          </w:p>
        </w:tc>
      </w:tr>
      <w:tr w:rsidR="00C0233C" w:rsidRPr="00070C28" w14:paraId="5DAF2C06" w14:textId="77777777" w:rsidTr="007F2C08">
        <w:tc>
          <w:tcPr>
            <w:tcW w:w="670" w:type="dxa"/>
          </w:tcPr>
          <w:p w14:paraId="351FEB3F" w14:textId="77777777" w:rsidR="00C0233C" w:rsidRPr="00070C28" w:rsidRDefault="00C0233C" w:rsidP="00432D53">
            <w:pPr>
              <w:jc w:val="center"/>
              <w:rPr>
                <w:b/>
                <w:bCs/>
                <w:sz w:val="22"/>
                <w:szCs w:val="22"/>
              </w:rPr>
            </w:pPr>
            <w:r w:rsidRPr="00070C28">
              <w:rPr>
                <w:b/>
                <w:bCs/>
                <w:sz w:val="22"/>
                <w:szCs w:val="22"/>
              </w:rPr>
              <w:t>CO5</w:t>
            </w:r>
          </w:p>
        </w:tc>
        <w:tc>
          <w:tcPr>
            <w:tcW w:w="9820" w:type="dxa"/>
            <w:vAlign w:val="center"/>
          </w:tcPr>
          <w:p w14:paraId="2490AFA6" w14:textId="77777777" w:rsidR="00C0233C" w:rsidRPr="00070C28" w:rsidRDefault="00C0233C" w:rsidP="00432D53">
            <w:pPr>
              <w:rPr>
                <w:sz w:val="22"/>
                <w:szCs w:val="22"/>
              </w:rPr>
            </w:pPr>
            <w:r w:rsidRPr="00070C28">
              <w:rPr>
                <w:sz w:val="22"/>
                <w:szCs w:val="22"/>
              </w:rPr>
              <w:t>Apply, Analyze and use ITK strategies</w:t>
            </w:r>
          </w:p>
        </w:tc>
      </w:tr>
      <w:tr w:rsidR="00C0233C" w:rsidRPr="00070C28" w14:paraId="3E9B2BB3" w14:textId="77777777" w:rsidTr="007F2C08">
        <w:tc>
          <w:tcPr>
            <w:tcW w:w="670" w:type="dxa"/>
          </w:tcPr>
          <w:p w14:paraId="2438CF47" w14:textId="77777777" w:rsidR="00C0233C" w:rsidRPr="00070C28" w:rsidRDefault="00C0233C" w:rsidP="00432D53">
            <w:pPr>
              <w:jc w:val="center"/>
              <w:rPr>
                <w:b/>
                <w:bCs/>
                <w:sz w:val="22"/>
                <w:szCs w:val="22"/>
              </w:rPr>
            </w:pPr>
            <w:r w:rsidRPr="00070C28">
              <w:rPr>
                <w:b/>
                <w:bCs/>
                <w:sz w:val="22"/>
                <w:szCs w:val="22"/>
              </w:rPr>
              <w:t>CO6</w:t>
            </w:r>
          </w:p>
        </w:tc>
        <w:tc>
          <w:tcPr>
            <w:tcW w:w="9820" w:type="dxa"/>
            <w:vAlign w:val="bottom"/>
          </w:tcPr>
          <w:p w14:paraId="32749C41" w14:textId="77777777" w:rsidR="00C0233C" w:rsidRPr="00070C28" w:rsidRDefault="00C0233C" w:rsidP="00432D53">
            <w:pPr>
              <w:rPr>
                <w:sz w:val="22"/>
                <w:szCs w:val="22"/>
              </w:rPr>
            </w:pPr>
            <w:r w:rsidRPr="00070C28">
              <w:rPr>
                <w:sz w:val="22"/>
                <w:szCs w:val="22"/>
              </w:rPr>
              <w:t>Achieve new innovative goals</w:t>
            </w:r>
          </w:p>
        </w:tc>
      </w:tr>
    </w:tbl>
    <w:p w14:paraId="61E853CF" w14:textId="77777777" w:rsidR="00C0233C" w:rsidRPr="00070C28" w:rsidRDefault="00C0233C" w:rsidP="00D918FF">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070C28" w14:paraId="4F04DC97" w14:textId="77777777" w:rsidTr="0093425B">
        <w:trPr>
          <w:jc w:val="center"/>
        </w:trPr>
        <w:tc>
          <w:tcPr>
            <w:tcW w:w="6385" w:type="dxa"/>
            <w:gridSpan w:val="8"/>
          </w:tcPr>
          <w:p w14:paraId="28E4079D" w14:textId="77777777" w:rsidR="00C0233C" w:rsidRPr="00070C28" w:rsidRDefault="00C0233C" w:rsidP="00D54806">
            <w:pPr>
              <w:jc w:val="center"/>
              <w:rPr>
                <w:b/>
                <w:sz w:val="22"/>
                <w:szCs w:val="22"/>
              </w:rPr>
            </w:pPr>
            <w:r w:rsidRPr="00070C28">
              <w:rPr>
                <w:b/>
                <w:sz w:val="22"/>
                <w:szCs w:val="22"/>
              </w:rPr>
              <w:t>Assessment Pattern as per Bloom’s Level</w:t>
            </w:r>
          </w:p>
        </w:tc>
      </w:tr>
      <w:tr w:rsidR="00C0233C" w:rsidRPr="00070C28" w14:paraId="7B8FBE50" w14:textId="77777777" w:rsidTr="0093425B">
        <w:trPr>
          <w:jc w:val="center"/>
        </w:trPr>
        <w:tc>
          <w:tcPr>
            <w:tcW w:w="1140" w:type="dxa"/>
          </w:tcPr>
          <w:p w14:paraId="088F5C6F" w14:textId="77777777" w:rsidR="00C0233C" w:rsidRPr="00070C28" w:rsidRDefault="00C0233C" w:rsidP="00D54806">
            <w:pPr>
              <w:jc w:val="center"/>
              <w:rPr>
                <w:b/>
                <w:bCs/>
                <w:sz w:val="22"/>
                <w:szCs w:val="22"/>
              </w:rPr>
            </w:pPr>
            <w:r w:rsidRPr="00070C28">
              <w:rPr>
                <w:b/>
                <w:bCs/>
                <w:sz w:val="22"/>
                <w:szCs w:val="22"/>
              </w:rPr>
              <w:t>CO / BL</w:t>
            </w:r>
          </w:p>
        </w:tc>
        <w:tc>
          <w:tcPr>
            <w:tcW w:w="709" w:type="dxa"/>
          </w:tcPr>
          <w:p w14:paraId="7ED9BE0D" w14:textId="77777777" w:rsidR="00C0233C" w:rsidRPr="00070C28" w:rsidRDefault="00C0233C" w:rsidP="00D54806">
            <w:pPr>
              <w:jc w:val="center"/>
              <w:rPr>
                <w:b/>
                <w:sz w:val="22"/>
                <w:szCs w:val="22"/>
              </w:rPr>
            </w:pPr>
            <w:r w:rsidRPr="00070C28">
              <w:rPr>
                <w:b/>
                <w:sz w:val="22"/>
                <w:szCs w:val="22"/>
              </w:rPr>
              <w:t>R</w:t>
            </w:r>
          </w:p>
        </w:tc>
        <w:tc>
          <w:tcPr>
            <w:tcW w:w="708" w:type="dxa"/>
          </w:tcPr>
          <w:p w14:paraId="025CED9D" w14:textId="77777777" w:rsidR="00C0233C" w:rsidRPr="00070C28" w:rsidRDefault="00C0233C" w:rsidP="00D54806">
            <w:pPr>
              <w:jc w:val="center"/>
              <w:rPr>
                <w:b/>
                <w:sz w:val="22"/>
                <w:szCs w:val="22"/>
              </w:rPr>
            </w:pPr>
            <w:r w:rsidRPr="00070C28">
              <w:rPr>
                <w:b/>
                <w:sz w:val="22"/>
                <w:szCs w:val="22"/>
              </w:rPr>
              <w:t>U</w:t>
            </w:r>
          </w:p>
        </w:tc>
        <w:tc>
          <w:tcPr>
            <w:tcW w:w="709" w:type="dxa"/>
          </w:tcPr>
          <w:p w14:paraId="4214614C" w14:textId="77777777" w:rsidR="00C0233C" w:rsidRPr="00070C28" w:rsidRDefault="00C0233C" w:rsidP="00D54806">
            <w:pPr>
              <w:jc w:val="center"/>
              <w:rPr>
                <w:b/>
                <w:sz w:val="22"/>
                <w:szCs w:val="22"/>
              </w:rPr>
            </w:pPr>
            <w:r w:rsidRPr="00070C28">
              <w:rPr>
                <w:b/>
                <w:sz w:val="22"/>
                <w:szCs w:val="22"/>
              </w:rPr>
              <w:t>A</w:t>
            </w:r>
          </w:p>
        </w:tc>
        <w:tc>
          <w:tcPr>
            <w:tcW w:w="709" w:type="dxa"/>
          </w:tcPr>
          <w:p w14:paraId="22E58278" w14:textId="77777777" w:rsidR="00C0233C" w:rsidRPr="00070C28" w:rsidRDefault="00C0233C" w:rsidP="00D54806">
            <w:pPr>
              <w:jc w:val="center"/>
              <w:rPr>
                <w:b/>
                <w:sz w:val="22"/>
                <w:szCs w:val="22"/>
              </w:rPr>
            </w:pPr>
            <w:r w:rsidRPr="00070C28">
              <w:rPr>
                <w:b/>
                <w:sz w:val="22"/>
                <w:szCs w:val="22"/>
              </w:rPr>
              <w:t>An</w:t>
            </w:r>
          </w:p>
        </w:tc>
        <w:tc>
          <w:tcPr>
            <w:tcW w:w="709" w:type="dxa"/>
          </w:tcPr>
          <w:p w14:paraId="59CB089D" w14:textId="77777777" w:rsidR="00C0233C" w:rsidRPr="00070C28" w:rsidRDefault="00C0233C" w:rsidP="00D54806">
            <w:pPr>
              <w:jc w:val="center"/>
              <w:rPr>
                <w:b/>
                <w:sz w:val="22"/>
                <w:szCs w:val="22"/>
              </w:rPr>
            </w:pPr>
            <w:r w:rsidRPr="00070C28">
              <w:rPr>
                <w:b/>
                <w:sz w:val="22"/>
                <w:szCs w:val="22"/>
              </w:rPr>
              <w:t>E</w:t>
            </w:r>
          </w:p>
        </w:tc>
        <w:tc>
          <w:tcPr>
            <w:tcW w:w="708" w:type="dxa"/>
          </w:tcPr>
          <w:p w14:paraId="5D1652C3" w14:textId="77777777" w:rsidR="00C0233C" w:rsidRPr="00070C28" w:rsidRDefault="00C0233C" w:rsidP="00D54806">
            <w:pPr>
              <w:jc w:val="center"/>
              <w:rPr>
                <w:b/>
                <w:sz w:val="22"/>
                <w:szCs w:val="22"/>
              </w:rPr>
            </w:pPr>
            <w:r w:rsidRPr="00070C28">
              <w:rPr>
                <w:b/>
                <w:sz w:val="22"/>
                <w:szCs w:val="22"/>
              </w:rPr>
              <w:t>C</w:t>
            </w:r>
          </w:p>
        </w:tc>
        <w:tc>
          <w:tcPr>
            <w:tcW w:w="993" w:type="dxa"/>
          </w:tcPr>
          <w:p w14:paraId="3C71F9FA" w14:textId="77777777" w:rsidR="00C0233C" w:rsidRPr="00070C28" w:rsidRDefault="00C0233C" w:rsidP="00D54806">
            <w:pPr>
              <w:jc w:val="center"/>
              <w:rPr>
                <w:b/>
                <w:sz w:val="22"/>
                <w:szCs w:val="22"/>
              </w:rPr>
            </w:pPr>
            <w:r w:rsidRPr="00070C28">
              <w:rPr>
                <w:b/>
                <w:sz w:val="22"/>
                <w:szCs w:val="22"/>
              </w:rPr>
              <w:t>Total</w:t>
            </w:r>
          </w:p>
        </w:tc>
      </w:tr>
      <w:tr w:rsidR="00C0233C" w:rsidRPr="00070C28" w14:paraId="048CE99C" w14:textId="77777777" w:rsidTr="0093425B">
        <w:trPr>
          <w:jc w:val="center"/>
        </w:trPr>
        <w:tc>
          <w:tcPr>
            <w:tcW w:w="1140" w:type="dxa"/>
          </w:tcPr>
          <w:p w14:paraId="548502BD" w14:textId="77777777" w:rsidR="00C0233C" w:rsidRPr="00070C28" w:rsidRDefault="00C0233C" w:rsidP="00D54806">
            <w:pPr>
              <w:jc w:val="center"/>
              <w:rPr>
                <w:b/>
                <w:bCs/>
                <w:sz w:val="22"/>
                <w:szCs w:val="22"/>
              </w:rPr>
            </w:pPr>
            <w:r w:rsidRPr="00070C28">
              <w:rPr>
                <w:b/>
                <w:bCs/>
                <w:sz w:val="22"/>
                <w:szCs w:val="22"/>
              </w:rPr>
              <w:t>CO1</w:t>
            </w:r>
          </w:p>
        </w:tc>
        <w:tc>
          <w:tcPr>
            <w:tcW w:w="709" w:type="dxa"/>
          </w:tcPr>
          <w:p w14:paraId="0DC6FA49" w14:textId="77777777" w:rsidR="00C0233C" w:rsidRPr="00070C28" w:rsidRDefault="00C0233C" w:rsidP="00D54806">
            <w:pPr>
              <w:jc w:val="center"/>
              <w:rPr>
                <w:sz w:val="22"/>
                <w:szCs w:val="22"/>
              </w:rPr>
            </w:pPr>
            <w:r w:rsidRPr="00070C28">
              <w:rPr>
                <w:sz w:val="22"/>
                <w:szCs w:val="22"/>
              </w:rPr>
              <w:t>5</w:t>
            </w:r>
          </w:p>
        </w:tc>
        <w:tc>
          <w:tcPr>
            <w:tcW w:w="708" w:type="dxa"/>
          </w:tcPr>
          <w:p w14:paraId="257C6C08" w14:textId="77777777" w:rsidR="00C0233C" w:rsidRPr="00070C28" w:rsidRDefault="00C0233C" w:rsidP="00D54806">
            <w:pPr>
              <w:jc w:val="center"/>
              <w:rPr>
                <w:sz w:val="22"/>
                <w:szCs w:val="22"/>
              </w:rPr>
            </w:pPr>
            <w:r w:rsidRPr="00070C28">
              <w:rPr>
                <w:sz w:val="22"/>
                <w:szCs w:val="22"/>
              </w:rPr>
              <w:t>15</w:t>
            </w:r>
          </w:p>
        </w:tc>
        <w:tc>
          <w:tcPr>
            <w:tcW w:w="709" w:type="dxa"/>
          </w:tcPr>
          <w:p w14:paraId="31493A83" w14:textId="77777777" w:rsidR="00C0233C" w:rsidRPr="00070C28" w:rsidRDefault="00C0233C" w:rsidP="00D54806">
            <w:pPr>
              <w:jc w:val="center"/>
              <w:rPr>
                <w:sz w:val="22"/>
                <w:szCs w:val="22"/>
              </w:rPr>
            </w:pPr>
            <w:r w:rsidRPr="00070C28">
              <w:rPr>
                <w:sz w:val="22"/>
                <w:szCs w:val="22"/>
              </w:rPr>
              <w:t>-</w:t>
            </w:r>
          </w:p>
        </w:tc>
        <w:tc>
          <w:tcPr>
            <w:tcW w:w="709" w:type="dxa"/>
          </w:tcPr>
          <w:p w14:paraId="615671A1" w14:textId="77777777" w:rsidR="00C0233C" w:rsidRPr="00070C28" w:rsidRDefault="00C0233C" w:rsidP="00D54806">
            <w:pPr>
              <w:jc w:val="center"/>
              <w:rPr>
                <w:sz w:val="22"/>
                <w:szCs w:val="22"/>
              </w:rPr>
            </w:pPr>
            <w:r w:rsidRPr="00070C28">
              <w:rPr>
                <w:sz w:val="22"/>
                <w:szCs w:val="22"/>
              </w:rPr>
              <w:t>-</w:t>
            </w:r>
          </w:p>
        </w:tc>
        <w:tc>
          <w:tcPr>
            <w:tcW w:w="709" w:type="dxa"/>
          </w:tcPr>
          <w:p w14:paraId="4C52169D" w14:textId="77777777" w:rsidR="00C0233C" w:rsidRPr="00070C28" w:rsidRDefault="00C0233C" w:rsidP="00D54806">
            <w:pPr>
              <w:jc w:val="center"/>
              <w:rPr>
                <w:sz w:val="22"/>
                <w:szCs w:val="22"/>
              </w:rPr>
            </w:pPr>
            <w:r w:rsidRPr="00070C28">
              <w:rPr>
                <w:sz w:val="22"/>
                <w:szCs w:val="22"/>
              </w:rPr>
              <w:t>-</w:t>
            </w:r>
          </w:p>
        </w:tc>
        <w:tc>
          <w:tcPr>
            <w:tcW w:w="708" w:type="dxa"/>
          </w:tcPr>
          <w:p w14:paraId="043A58CF" w14:textId="77777777" w:rsidR="00C0233C" w:rsidRPr="00070C28" w:rsidRDefault="00C0233C" w:rsidP="00D54806">
            <w:pPr>
              <w:jc w:val="center"/>
              <w:rPr>
                <w:sz w:val="22"/>
                <w:szCs w:val="22"/>
              </w:rPr>
            </w:pPr>
            <w:r w:rsidRPr="00070C28">
              <w:rPr>
                <w:sz w:val="22"/>
                <w:szCs w:val="22"/>
              </w:rPr>
              <w:t>-</w:t>
            </w:r>
          </w:p>
        </w:tc>
        <w:tc>
          <w:tcPr>
            <w:tcW w:w="993" w:type="dxa"/>
          </w:tcPr>
          <w:p w14:paraId="4D6DB386" w14:textId="77777777" w:rsidR="00C0233C" w:rsidRPr="00070C28" w:rsidRDefault="00C0233C" w:rsidP="00D54806">
            <w:pPr>
              <w:jc w:val="center"/>
              <w:rPr>
                <w:sz w:val="22"/>
                <w:szCs w:val="22"/>
              </w:rPr>
            </w:pPr>
            <w:r w:rsidRPr="00070C28">
              <w:rPr>
                <w:sz w:val="22"/>
                <w:szCs w:val="22"/>
              </w:rPr>
              <w:t>20</w:t>
            </w:r>
          </w:p>
        </w:tc>
      </w:tr>
      <w:tr w:rsidR="00C0233C" w:rsidRPr="00070C28" w14:paraId="20AC2F07" w14:textId="77777777" w:rsidTr="0093425B">
        <w:trPr>
          <w:jc w:val="center"/>
        </w:trPr>
        <w:tc>
          <w:tcPr>
            <w:tcW w:w="1140" w:type="dxa"/>
          </w:tcPr>
          <w:p w14:paraId="2CEAB58D" w14:textId="77777777" w:rsidR="00C0233C" w:rsidRPr="00070C28" w:rsidRDefault="00C0233C" w:rsidP="00D54806">
            <w:pPr>
              <w:jc w:val="center"/>
              <w:rPr>
                <w:b/>
                <w:bCs/>
                <w:sz w:val="22"/>
                <w:szCs w:val="22"/>
              </w:rPr>
            </w:pPr>
            <w:r w:rsidRPr="00070C28">
              <w:rPr>
                <w:b/>
                <w:bCs/>
                <w:sz w:val="22"/>
                <w:szCs w:val="22"/>
              </w:rPr>
              <w:t>CO2</w:t>
            </w:r>
          </w:p>
        </w:tc>
        <w:tc>
          <w:tcPr>
            <w:tcW w:w="709" w:type="dxa"/>
          </w:tcPr>
          <w:p w14:paraId="4343BEAF" w14:textId="77777777" w:rsidR="00C0233C" w:rsidRPr="00070C28" w:rsidRDefault="00C0233C" w:rsidP="00D54806">
            <w:pPr>
              <w:jc w:val="center"/>
              <w:rPr>
                <w:sz w:val="22"/>
                <w:szCs w:val="22"/>
              </w:rPr>
            </w:pPr>
            <w:r w:rsidRPr="00070C28">
              <w:rPr>
                <w:sz w:val="22"/>
                <w:szCs w:val="22"/>
              </w:rPr>
              <w:t>8</w:t>
            </w:r>
          </w:p>
        </w:tc>
        <w:tc>
          <w:tcPr>
            <w:tcW w:w="708" w:type="dxa"/>
          </w:tcPr>
          <w:p w14:paraId="18F71EF6" w14:textId="77777777" w:rsidR="00C0233C" w:rsidRPr="00070C28" w:rsidRDefault="00C0233C" w:rsidP="00D54806">
            <w:pPr>
              <w:jc w:val="center"/>
              <w:rPr>
                <w:sz w:val="22"/>
                <w:szCs w:val="22"/>
              </w:rPr>
            </w:pPr>
            <w:r w:rsidRPr="00070C28">
              <w:rPr>
                <w:sz w:val="22"/>
                <w:szCs w:val="22"/>
              </w:rPr>
              <w:t>6</w:t>
            </w:r>
          </w:p>
        </w:tc>
        <w:tc>
          <w:tcPr>
            <w:tcW w:w="709" w:type="dxa"/>
          </w:tcPr>
          <w:p w14:paraId="5B6B7F9C" w14:textId="77777777" w:rsidR="00C0233C" w:rsidRPr="00070C28" w:rsidRDefault="00C0233C" w:rsidP="00D54806">
            <w:pPr>
              <w:jc w:val="center"/>
              <w:rPr>
                <w:sz w:val="22"/>
                <w:szCs w:val="22"/>
              </w:rPr>
            </w:pPr>
            <w:r w:rsidRPr="00070C28">
              <w:rPr>
                <w:sz w:val="22"/>
                <w:szCs w:val="22"/>
              </w:rPr>
              <w:t>7.5</w:t>
            </w:r>
          </w:p>
        </w:tc>
        <w:tc>
          <w:tcPr>
            <w:tcW w:w="709" w:type="dxa"/>
          </w:tcPr>
          <w:p w14:paraId="460B5F02" w14:textId="77777777" w:rsidR="00C0233C" w:rsidRPr="00070C28" w:rsidRDefault="00C0233C" w:rsidP="00D54806">
            <w:pPr>
              <w:jc w:val="center"/>
              <w:rPr>
                <w:sz w:val="22"/>
                <w:szCs w:val="22"/>
              </w:rPr>
            </w:pPr>
            <w:r w:rsidRPr="00070C28">
              <w:rPr>
                <w:sz w:val="22"/>
                <w:szCs w:val="22"/>
              </w:rPr>
              <w:t>5</w:t>
            </w:r>
          </w:p>
        </w:tc>
        <w:tc>
          <w:tcPr>
            <w:tcW w:w="709" w:type="dxa"/>
          </w:tcPr>
          <w:p w14:paraId="3D48B9AD" w14:textId="77777777" w:rsidR="00C0233C" w:rsidRPr="00070C28" w:rsidRDefault="00C0233C" w:rsidP="00D54806">
            <w:pPr>
              <w:jc w:val="center"/>
              <w:rPr>
                <w:sz w:val="22"/>
                <w:szCs w:val="22"/>
              </w:rPr>
            </w:pPr>
            <w:r w:rsidRPr="00070C28">
              <w:rPr>
                <w:sz w:val="22"/>
                <w:szCs w:val="22"/>
              </w:rPr>
              <w:t>-</w:t>
            </w:r>
          </w:p>
        </w:tc>
        <w:tc>
          <w:tcPr>
            <w:tcW w:w="708" w:type="dxa"/>
          </w:tcPr>
          <w:p w14:paraId="2A07F58B" w14:textId="77777777" w:rsidR="00C0233C" w:rsidRPr="00070C28" w:rsidRDefault="00C0233C" w:rsidP="00D54806">
            <w:pPr>
              <w:jc w:val="center"/>
              <w:rPr>
                <w:sz w:val="22"/>
                <w:szCs w:val="22"/>
              </w:rPr>
            </w:pPr>
            <w:r w:rsidRPr="00070C28">
              <w:rPr>
                <w:sz w:val="22"/>
                <w:szCs w:val="22"/>
              </w:rPr>
              <w:t>-</w:t>
            </w:r>
          </w:p>
        </w:tc>
        <w:tc>
          <w:tcPr>
            <w:tcW w:w="993" w:type="dxa"/>
          </w:tcPr>
          <w:p w14:paraId="0E63AB38" w14:textId="77777777" w:rsidR="00C0233C" w:rsidRPr="00070C28" w:rsidRDefault="00C0233C" w:rsidP="00D54806">
            <w:pPr>
              <w:jc w:val="center"/>
              <w:rPr>
                <w:sz w:val="22"/>
                <w:szCs w:val="22"/>
              </w:rPr>
            </w:pPr>
            <w:r w:rsidRPr="00070C28">
              <w:rPr>
                <w:sz w:val="22"/>
                <w:szCs w:val="22"/>
              </w:rPr>
              <w:t>26.5</w:t>
            </w:r>
          </w:p>
        </w:tc>
      </w:tr>
      <w:tr w:rsidR="00C0233C" w:rsidRPr="00070C28" w14:paraId="0BFCB7C7" w14:textId="77777777" w:rsidTr="0093425B">
        <w:trPr>
          <w:jc w:val="center"/>
        </w:trPr>
        <w:tc>
          <w:tcPr>
            <w:tcW w:w="1140" w:type="dxa"/>
          </w:tcPr>
          <w:p w14:paraId="0894F56A" w14:textId="77777777" w:rsidR="00C0233C" w:rsidRPr="00070C28" w:rsidRDefault="00C0233C" w:rsidP="00D54806">
            <w:pPr>
              <w:jc w:val="center"/>
              <w:rPr>
                <w:b/>
                <w:bCs/>
                <w:sz w:val="22"/>
                <w:szCs w:val="22"/>
              </w:rPr>
            </w:pPr>
            <w:r w:rsidRPr="00070C28">
              <w:rPr>
                <w:b/>
                <w:bCs/>
                <w:sz w:val="22"/>
                <w:szCs w:val="22"/>
              </w:rPr>
              <w:t>CO3</w:t>
            </w:r>
          </w:p>
        </w:tc>
        <w:tc>
          <w:tcPr>
            <w:tcW w:w="709" w:type="dxa"/>
          </w:tcPr>
          <w:p w14:paraId="55979D20" w14:textId="77777777" w:rsidR="00C0233C" w:rsidRPr="00070C28" w:rsidRDefault="00C0233C" w:rsidP="00D54806">
            <w:pPr>
              <w:jc w:val="center"/>
              <w:rPr>
                <w:sz w:val="22"/>
                <w:szCs w:val="22"/>
              </w:rPr>
            </w:pPr>
            <w:r w:rsidRPr="00070C28">
              <w:rPr>
                <w:sz w:val="22"/>
                <w:szCs w:val="22"/>
              </w:rPr>
              <w:t>2</w:t>
            </w:r>
          </w:p>
        </w:tc>
        <w:tc>
          <w:tcPr>
            <w:tcW w:w="708" w:type="dxa"/>
          </w:tcPr>
          <w:p w14:paraId="3473C89D" w14:textId="77777777" w:rsidR="00C0233C" w:rsidRPr="00070C28" w:rsidRDefault="00C0233C" w:rsidP="00D54806">
            <w:pPr>
              <w:jc w:val="center"/>
              <w:rPr>
                <w:sz w:val="22"/>
                <w:szCs w:val="22"/>
              </w:rPr>
            </w:pPr>
            <w:r w:rsidRPr="00070C28">
              <w:rPr>
                <w:sz w:val="22"/>
                <w:szCs w:val="22"/>
              </w:rPr>
              <w:t>5</w:t>
            </w:r>
          </w:p>
        </w:tc>
        <w:tc>
          <w:tcPr>
            <w:tcW w:w="709" w:type="dxa"/>
          </w:tcPr>
          <w:p w14:paraId="58E40FC4" w14:textId="77777777" w:rsidR="00C0233C" w:rsidRPr="00070C28" w:rsidRDefault="00C0233C" w:rsidP="00D54806">
            <w:pPr>
              <w:jc w:val="center"/>
              <w:rPr>
                <w:sz w:val="22"/>
                <w:szCs w:val="22"/>
              </w:rPr>
            </w:pPr>
            <w:r w:rsidRPr="00070C28">
              <w:rPr>
                <w:sz w:val="22"/>
                <w:szCs w:val="22"/>
              </w:rPr>
              <w:t>7.5</w:t>
            </w:r>
          </w:p>
        </w:tc>
        <w:tc>
          <w:tcPr>
            <w:tcW w:w="709" w:type="dxa"/>
          </w:tcPr>
          <w:p w14:paraId="403DBF26" w14:textId="77777777" w:rsidR="00C0233C" w:rsidRPr="00070C28" w:rsidRDefault="00C0233C" w:rsidP="00D54806">
            <w:pPr>
              <w:jc w:val="center"/>
              <w:rPr>
                <w:sz w:val="22"/>
                <w:szCs w:val="22"/>
              </w:rPr>
            </w:pPr>
            <w:r w:rsidRPr="00070C28">
              <w:rPr>
                <w:sz w:val="22"/>
                <w:szCs w:val="22"/>
              </w:rPr>
              <w:t>5</w:t>
            </w:r>
          </w:p>
        </w:tc>
        <w:tc>
          <w:tcPr>
            <w:tcW w:w="709" w:type="dxa"/>
          </w:tcPr>
          <w:p w14:paraId="1BDAF2B1" w14:textId="77777777" w:rsidR="00C0233C" w:rsidRPr="00070C28" w:rsidRDefault="00C0233C" w:rsidP="00D54806">
            <w:pPr>
              <w:jc w:val="center"/>
              <w:rPr>
                <w:sz w:val="22"/>
                <w:szCs w:val="22"/>
              </w:rPr>
            </w:pPr>
            <w:r w:rsidRPr="00070C28">
              <w:rPr>
                <w:sz w:val="22"/>
                <w:szCs w:val="22"/>
              </w:rPr>
              <w:t>-</w:t>
            </w:r>
          </w:p>
        </w:tc>
        <w:tc>
          <w:tcPr>
            <w:tcW w:w="708" w:type="dxa"/>
          </w:tcPr>
          <w:p w14:paraId="399D3AA1" w14:textId="77777777" w:rsidR="00C0233C" w:rsidRPr="00070C28" w:rsidRDefault="00C0233C" w:rsidP="00D54806">
            <w:pPr>
              <w:jc w:val="center"/>
              <w:rPr>
                <w:sz w:val="22"/>
                <w:szCs w:val="22"/>
              </w:rPr>
            </w:pPr>
            <w:r w:rsidRPr="00070C28">
              <w:rPr>
                <w:sz w:val="22"/>
                <w:szCs w:val="22"/>
              </w:rPr>
              <w:t>-</w:t>
            </w:r>
          </w:p>
        </w:tc>
        <w:tc>
          <w:tcPr>
            <w:tcW w:w="993" w:type="dxa"/>
          </w:tcPr>
          <w:p w14:paraId="5FDF1385" w14:textId="77777777" w:rsidR="00C0233C" w:rsidRPr="00070C28" w:rsidRDefault="00C0233C" w:rsidP="00D54806">
            <w:pPr>
              <w:jc w:val="center"/>
              <w:rPr>
                <w:sz w:val="22"/>
                <w:szCs w:val="22"/>
              </w:rPr>
            </w:pPr>
            <w:r w:rsidRPr="00070C28">
              <w:rPr>
                <w:sz w:val="22"/>
                <w:szCs w:val="22"/>
              </w:rPr>
              <w:t>19.5</w:t>
            </w:r>
          </w:p>
        </w:tc>
      </w:tr>
      <w:tr w:rsidR="00C0233C" w:rsidRPr="00070C28" w14:paraId="78F475E0" w14:textId="77777777" w:rsidTr="0093425B">
        <w:trPr>
          <w:jc w:val="center"/>
        </w:trPr>
        <w:tc>
          <w:tcPr>
            <w:tcW w:w="1140" w:type="dxa"/>
          </w:tcPr>
          <w:p w14:paraId="7922F454" w14:textId="77777777" w:rsidR="00C0233C" w:rsidRPr="00070C28" w:rsidRDefault="00C0233C" w:rsidP="00D54806">
            <w:pPr>
              <w:jc w:val="center"/>
              <w:rPr>
                <w:b/>
                <w:bCs/>
                <w:sz w:val="22"/>
                <w:szCs w:val="22"/>
              </w:rPr>
            </w:pPr>
            <w:r w:rsidRPr="00070C28">
              <w:rPr>
                <w:b/>
                <w:bCs/>
                <w:sz w:val="22"/>
                <w:szCs w:val="22"/>
              </w:rPr>
              <w:t>CO4</w:t>
            </w:r>
          </w:p>
        </w:tc>
        <w:tc>
          <w:tcPr>
            <w:tcW w:w="709" w:type="dxa"/>
          </w:tcPr>
          <w:p w14:paraId="4D042CB5" w14:textId="77777777" w:rsidR="00C0233C" w:rsidRPr="00070C28" w:rsidRDefault="00C0233C" w:rsidP="00D54806">
            <w:pPr>
              <w:jc w:val="center"/>
              <w:rPr>
                <w:sz w:val="22"/>
                <w:szCs w:val="22"/>
              </w:rPr>
            </w:pPr>
            <w:r w:rsidRPr="00070C28">
              <w:rPr>
                <w:sz w:val="22"/>
                <w:szCs w:val="22"/>
              </w:rPr>
              <w:t>9</w:t>
            </w:r>
          </w:p>
        </w:tc>
        <w:tc>
          <w:tcPr>
            <w:tcW w:w="708" w:type="dxa"/>
          </w:tcPr>
          <w:p w14:paraId="3433EEB3" w14:textId="77777777" w:rsidR="00C0233C" w:rsidRPr="00070C28" w:rsidRDefault="00C0233C" w:rsidP="00D54806">
            <w:pPr>
              <w:jc w:val="center"/>
              <w:rPr>
                <w:sz w:val="22"/>
                <w:szCs w:val="22"/>
              </w:rPr>
            </w:pPr>
            <w:r w:rsidRPr="00070C28">
              <w:rPr>
                <w:sz w:val="22"/>
                <w:szCs w:val="22"/>
              </w:rPr>
              <w:t>9.5</w:t>
            </w:r>
          </w:p>
        </w:tc>
        <w:tc>
          <w:tcPr>
            <w:tcW w:w="709" w:type="dxa"/>
          </w:tcPr>
          <w:p w14:paraId="475925CA" w14:textId="77777777" w:rsidR="00C0233C" w:rsidRPr="00070C28" w:rsidRDefault="00C0233C" w:rsidP="00D54806">
            <w:pPr>
              <w:jc w:val="center"/>
              <w:rPr>
                <w:sz w:val="22"/>
                <w:szCs w:val="22"/>
              </w:rPr>
            </w:pPr>
            <w:r w:rsidRPr="00070C28">
              <w:rPr>
                <w:sz w:val="22"/>
                <w:szCs w:val="22"/>
              </w:rPr>
              <w:t>5</w:t>
            </w:r>
          </w:p>
        </w:tc>
        <w:tc>
          <w:tcPr>
            <w:tcW w:w="709" w:type="dxa"/>
          </w:tcPr>
          <w:p w14:paraId="420B8B47" w14:textId="77777777" w:rsidR="00C0233C" w:rsidRPr="00070C28" w:rsidRDefault="00C0233C" w:rsidP="00D54806">
            <w:pPr>
              <w:jc w:val="center"/>
              <w:rPr>
                <w:sz w:val="22"/>
                <w:szCs w:val="22"/>
              </w:rPr>
            </w:pPr>
            <w:r w:rsidRPr="00070C28">
              <w:rPr>
                <w:sz w:val="22"/>
                <w:szCs w:val="22"/>
              </w:rPr>
              <w:t>-</w:t>
            </w:r>
          </w:p>
        </w:tc>
        <w:tc>
          <w:tcPr>
            <w:tcW w:w="709" w:type="dxa"/>
          </w:tcPr>
          <w:p w14:paraId="4FEAF4EA" w14:textId="77777777" w:rsidR="00C0233C" w:rsidRPr="00070C28" w:rsidRDefault="00C0233C" w:rsidP="00D54806">
            <w:pPr>
              <w:jc w:val="center"/>
              <w:rPr>
                <w:sz w:val="22"/>
                <w:szCs w:val="22"/>
              </w:rPr>
            </w:pPr>
            <w:r w:rsidRPr="00070C28">
              <w:rPr>
                <w:sz w:val="22"/>
                <w:szCs w:val="22"/>
              </w:rPr>
              <w:t>-</w:t>
            </w:r>
          </w:p>
        </w:tc>
        <w:tc>
          <w:tcPr>
            <w:tcW w:w="708" w:type="dxa"/>
          </w:tcPr>
          <w:p w14:paraId="03C291D9" w14:textId="77777777" w:rsidR="00C0233C" w:rsidRPr="00070C28" w:rsidRDefault="00C0233C" w:rsidP="00D54806">
            <w:pPr>
              <w:jc w:val="center"/>
              <w:rPr>
                <w:sz w:val="22"/>
                <w:szCs w:val="22"/>
              </w:rPr>
            </w:pPr>
            <w:r w:rsidRPr="00070C28">
              <w:rPr>
                <w:sz w:val="22"/>
                <w:szCs w:val="22"/>
              </w:rPr>
              <w:t>-</w:t>
            </w:r>
          </w:p>
        </w:tc>
        <w:tc>
          <w:tcPr>
            <w:tcW w:w="993" w:type="dxa"/>
          </w:tcPr>
          <w:p w14:paraId="5A61E754" w14:textId="77777777" w:rsidR="00C0233C" w:rsidRPr="00070C28" w:rsidRDefault="00C0233C" w:rsidP="00D54806">
            <w:pPr>
              <w:jc w:val="center"/>
              <w:rPr>
                <w:sz w:val="22"/>
                <w:szCs w:val="22"/>
              </w:rPr>
            </w:pPr>
            <w:r w:rsidRPr="00070C28">
              <w:rPr>
                <w:sz w:val="22"/>
                <w:szCs w:val="22"/>
              </w:rPr>
              <w:t>23.5</w:t>
            </w:r>
          </w:p>
        </w:tc>
      </w:tr>
      <w:tr w:rsidR="00C0233C" w:rsidRPr="00070C28" w14:paraId="1DC6B868" w14:textId="77777777" w:rsidTr="0093425B">
        <w:trPr>
          <w:jc w:val="center"/>
        </w:trPr>
        <w:tc>
          <w:tcPr>
            <w:tcW w:w="1140" w:type="dxa"/>
          </w:tcPr>
          <w:p w14:paraId="555B15F3" w14:textId="77777777" w:rsidR="00C0233C" w:rsidRPr="00070C28" w:rsidRDefault="00C0233C" w:rsidP="00D54806">
            <w:pPr>
              <w:jc w:val="center"/>
              <w:rPr>
                <w:b/>
                <w:bCs/>
                <w:sz w:val="22"/>
                <w:szCs w:val="22"/>
              </w:rPr>
            </w:pPr>
            <w:r w:rsidRPr="00070C28">
              <w:rPr>
                <w:b/>
                <w:bCs/>
                <w:sz w:val="22"/>
                <w:szCs w:val="22"/>
              </w:rPr>
              <w:t>CO5</w:t>
            </w:r>
          </w:p>
        </w:tc>
        <w:tc>
          <w:tcPr>
            <w:tcW w:w="709" w:type="dxa"/>
          </w:tcPr>
          <w:p w14:paraId="2265E39F" w14:textId="77777777" w:rsidR="00C0233C" w:rsidRPr="00070C28" w:rsidRDefault="00C0233C" w:rsidP="00D54806">
            <w:pPr>
              <w:jc w:val="center"/>
              <w:rPr>
                <w:sz w:val="22"/>
                <w:szCs w:val="22"/>
              </w:rPr>
            </w:pPr>
            <w:r w:rsidRPr="00070C28">
              <w:rPr>
                <w:sz w:val="22"/>
                <w:szCs w:val="22"/>
              </w:rPr>
              <w:t>1</w:t>
            </w:r>
          </w:p>
        </w:tc>
        <w:tc>
          <w:tcPr>
            <w:tcW w:w="708" w:type="dxa"/>
          </w:tcPr>
          <w:p w14:paraId="39DA0428" w14:textId="77777777" w:rsidR="00C0233C" w:rsidRPr="00070C28" w:rsidRDefault="00C0233C" w:rsidP="00D54806">
            <w:pPr>
              <w:jc w:val="center"/>
              <w:rPr>
                <w:sz w:val="22"/>
                <w:szCs w:val="22"/>
              </w:rPr>
            </w:pPr>
            <w:r w:rsidRPr="00070C28">
              <w:rPr>
                <w:sz w:val="22"/>
                <w:szCs w:val="22"/>
              </w:rPr>
              <w:t>20</w:t>
            </w:r>
          </w:p>
        </w:tc>
        <w:tc>
          <w:tcPr>
            <w:tcW w:w="709" w:type="dxa"/>
          </w:tcPr>
          <w:p w14:paraId="7BDE519D" w14:textId="77777777" w:rsidR="00C0233C" w:rsidRPr="00070C28" w:rsidRDefault="00C0233C" w:rsidP="00D54806">
            <w:pPr>
              <w:jc w:val="center"/>
              <w:rPr>
                <w:sz w:val="22"/>
                <w:szCs w:val="22"/>
              </w:rPr>
            </w:pPr>
            <w:r w:rsidRPr="00070C28">
              <w:rPr>
                <w:sz w:val="22"/>
                <w:szCs w:val="22"/>
              </w:rPr>
              <w:t>-</w:t>
            </w:r>
          </w:p>
        </w:tc>
        <w:tc>
          <w:tcPr>
            <w:tcW w:w="709" w:type="dxa"/>
          </w:tcPr>
          <w:p w14:paraId="1AEDE122" w14:textId="77777777" w:rsidR="00C0233C" w:rsidRPr="00070C28" w:rsidRDefault="00C0233C" w:rsidP="00D54806">
            <w:pPr>
              <w:jc w:val="center"/>
              <w:rPr>
                <w:sz w:val="22"/>
                <w:szCs w:val="22"/>
              </w:rPr>
            </w:pPr>
            <w:r w:rsidRPr="00070C28">
              <w:rPr>
                <w:sz w:val="22"/>
                <w:szCs w:val="22"/>
              </w:rPr>
              <w:t>-</w:t>
            </w:r>
          </w:p>
        </w:tc>
        <w:tc>
          <w:tcPr>
            <w:tcW w:w="709" w:type="dxa"/>
          </w:tcPr>
          <w:p w14:paraId="32E29AD0" w14:textId="77777777" w:rsidR="00C0233C" w:rsidRPr="00070C28" w:rsidRDefault="00C0233C" w:rsidP="00D54806">
            <w:pPr>
              <w:jc w:val="center"/>
              <w:rPr>
                <w:sz w:val="22"/>
                <w:szCs w:val="22"/>
              </w:rPr>
            </w:pPr>
            <w:r w:rsidRPr="00070C28">
              <w:rPr>
                <w:sz w:val="22"/>
                <w:szCs w:val="22"/>
              </w:rPr>
              <w:t>-</w:t>
            </w:r>
          </w:p>
        </w:tc>
        <w:tc>
          <w:tcPr>
            <w:tcW w:w="708" w:type="dxa"/>
          </w:tcPr>
          <w:p w14:paraId="3A59DFA6" w14:textId="77777777" w:rsidR="00C0233C" w:rsidRPr="00070C28" w:rsidRDefault="00C0233C" w:rsidP="00D54806">
            <w:pPr>
              <w:jc w:val="center"/>
              <w:rPr>
                <w:sz w:val="22"/>
                <w:szCs w:val="22"/>
              </w:rPr>
            </w:pPr>
            <w:r w:rsidRPr="00070C28">
              <w:rPr>
                <w:sz w:val="22"/>
                <w:szCs w:val="22"/>
              </w:rPr>
              <w:t>-</w:t>
            </w:r>
          </w:p>
        </w:tc>
        <w:tc>
          <w:tcPr>
            <w:tcW w:w="993" w:type="dxa"/>
          </w:tcPr>
          <w:p w14:paraId="24E5C517" w14:textId="77777777" w:rsidR="00C0233C" w:rsidRPr="00070C28" w:rsidRDefault="00C0233C" w:rsidP="00D54806">
            <w:pPr>
              <w:jc w:val="center"/>
              <w:rPr>
                <w:sz w:val="22"/>
                <w:szCs w:val="22"/>
              </w:rPr>
            </w:pPr>
            <w:r w:rsidRPr="00070C28">
              <w:rPr>
                <w:sz w:val="22"/>
                <w:szCs w:val="22"/>
              </w:rPr>
              <w:t>21</w:t>
            </w:r>
          </w:p>
        </w:tc>
      </w:tr>
      <w:tr w:rsidR="00C0233C" w:rsidRPr="00070C28" w14:paraId="073ED146" w14:textId="77777777" w:rsidTr="0093425B">
        <w:trPr>
          <w:jc w:val="center"/>
        </w:trPr>
        <w:tc>
          <w:tcPr>
            <w:tcW w:w="1140" w:type="dxa"/>
          </w:tcPr>
          <w:p w14:paraId="6B9D3855" w14:textId="77777777" w:rsidR="00C0233C" w:rsidRPr="00070C28" w:rsidRDefault="00C0233C" w:rsidP="00D54806">
            <w:pPr>
              <w:jc w:val="center"/>
              <w:rPr>
                <w:b/>
                <w:bCs/>
                <w:sz w:val="22"/>
                <w:szCs w:val="22"/>
              </w:rPr>
            </w:pPr>
            <w:r w:rsidRPr="00070C28">
              <w:rPr>
                <w:b/>
                <w:bCs/>
                <w:sz w:val="22"/>
                <w:szCs w:val="22"/>
              </w:rPr>
              <w:t>CO6</w:t>
            </w:r>
          </w:p>
        </w:tc>
        <w:tc>
          <w:tcPr>
            <w:tcW w:w="709" w:type="dxa"/>
          </w:tcPr>
          <w:p w14:paraId="09870AD2" w14:textId="77777777" w:rsidR="00C0233C" w:rsidRPr="00070C28" w:rsidRDefault="00C0233C" w:rsidP="00D54806">
            <w:pPr>
              <w:jc w:val="center"/>
              <w:rPr>
                <w:sz w:val="22"/>
                <w:szCs w:val="22"/>
              </w:rPr>
            </w:pPr>
            <w:r w:rsidRPr="00070C28">
              <w:rPr>
                <w:sz w:val="22"/>
                <w:szCs w:val="22"/>
              </w:rPr>
              <w:t>1</w:t>
            </w:r>
          </w:p>
        </w:tc>
        <w:tc>
          <w:tcPr>
            <w:tcW w:w="708" w:type="dxa"/>
          </w:tcPr>
          <w:p w14:paraId="1CB6CA2C" w14:textId="77777777" w:rsidR="00C0233C" w:rsidRPr="00070C28" w:rsidRDefault="00C0233C" w:rsidP="00D54806">
            <w:pPr>
              <w:jc w:val="center"/>
              <w:rPr>
                <w:sz w:val="22"/>
                <w:szCs w:val="22"/>
              </w:rPr>
            </w:pPr>
            <w:r w:rsidRPr="00070C28">
              <w:rPr>
                <w:sz w:val="22"/>
                <w:szCs w:val="22"/>
              </w:rPr>
              <w:t>13.5</w:t>
            </w:r>
          </w:p>
        </w:tc>
        <w:tc>
          <w:tcPr>
            <w:tcW w:w="709" w:type="dxa"/>
          </w:tcPr>
          <w:p w14:paraId="2B76B016" w14:textId="77777777" w:rsidR="00C0233C" w:rsidRPr="00070C28" w:rsidRDefault="00C0233C" w:rsidP="00D54806">
            <w:pPr>
              <w:jc w:val="center"/>
              <w:rPr>
                <w:sz w:val="22"/>
                <w:szCs w:val="22"/>
              </w:rPr>
            </w:pPr>
            <w:r w:rsidRPr="00070C28">
              <w:rPr>
                <w:sz w:val="22"/>
                <w:szCs w:val="22"/>
              </w:rPr>
              <w:t>-</w:t>
            </w:r>
          </w:p>
        </w:tc>
        <w:tc>
          <w:tcPr>
            <w:tcW w:w="709" w:type="dxa"/>
          </w:tcPr>
          <w:p w14:paraId="034DF504" w14:textId="77777777" w:rsidR="00C0233C" w:rsidRPr="00070C28" w:rsidRDefault="00C0233C" w:rsidP="00D54806">
            <w:pPr>
              <w:jc w:val="center"/>
              <w:rPr>
                <w:sz w:val="22"/>
                <w:szCs w:val="22"/>
              </w:rPr>
            </w:pPr>
            <w:r w:rsidRPr="00070C28">
              <w:rPr>
                <w:sz w:val="22"/>
                <w:szCs w:val="22"/>
              </w:rPr>
              <w:t>-</w:t>
            </w:r>
          </w:p>
        </w:tc>
        <w:tc>
          <w:tcPr>
            <w:tcW w:w="709" w:type="dxa"/>
          </w:tcPr>
          <w:p w14:paraId="60BD56B2" w14:textId="77777777" w:rsidR="00C0233C" w:rsidRPr="00070C28" w:rsidRDefault="00C0233C" w:rsidP="00D54806">
            <w:pPr>
              <w:jc w:val="center"/>
              <w:rPr>
                <w:sz w:val="22"/>
                <w:szCs w:val="22"/>
              </w:rPr>
            </w:pPr>
            <w:r w:rsidRPr="00070C28">
              <w:rPr>
                <w:sz w:val="22"/>
                <w:szCs w:val="22"/>
              </w:rPr>
              <w:t>-</w:t>
            </w:r>
          </w:p>
        </w:tc>
        <w:tc>
          <w:tcPr>
            <w:tcW w:w="708" w:type="dxa"/>
          </w:tcPr>
          <w:p w14:paraId="5AB3C601" w14:textId="77777777" w:rsidR="00C0233C" w:rsidRPr="00070C28" w:rsidRDefault="00C0233C" w:rsidP="00D54806">
            <w:pPr>
              <w:jc w:val="center"/>
              <w:rPr>
                <w:sz w:val="22"/>
                <w:szCs w:val="22"/>
              </w:rPr>
            </w:pPr>
            <w:r w:rsidRPr="00070C28">
              <w:rPr>
                <w:sz w:val="22"/>
                <w:szCs w:val="22"/>
              </w:rPr>
              <w:t>-</w:t>
            </w:r>
          </w:p>
        </w:tc>
        <w:tc>
          <w:tcPr>
            <w:tcW w:w="993" w:type="dxa"/>
          </w:tcPr>
          <w:p w14:paraId="3DBFEEF4" w14:textId="77777777" w:rsidR="00C0233C" w:rsidRPr="00070C28" w:rsidRDefault="00C0233C" w:rsidP="00D54806">
            <w:pPr>
              <w:jc w:val="center"/>
              <w:rPr>
                <w:sz w:val="22"/>
                <w:szCs w:val="22"/>
              </w:rPr>
            </w:pPr>
            <w:r w:rsidRPr="00070C28">
              <w:rPr>
                <w:sz w:val="22"/>
                <w:szCs w:val="22"/>
              </w:rPr>
              <w:t>14.5</w:t>
            </w:r>
          </w:p>
        </w:tc>
      </w:tr>
      <w:tr w:rsidR="00C0233C" w:rsidRPr="00070C28" w14:paraId="45A51CD7" w14:textId="77777777" w:rsidTr="0093425B">
        <w:trPr>
          <w:jc w:val="center"/>
        </w:trPr>
        <w:tc>
          <w:tcPr>
            <w:tcW w:w="5392" w:type="dxa"/>
            <w:gridSpan w:val="7"/>
          </w:tcPr>
          <w:p w14:paraId="0FEF1A9D" w14:textId="77777777" w:rsidR="00C0233C" w:rsidRPr="00070C28" w:rsidRDefault="00C0233C" w:rsidP="00D54806">
            <w:pPr>
              <w:rPr>
                <w:sz w:val="22"/>
                <w:szCs w:val="22"/>
              </w:rPr>
            </w:pPr>
          </w:p>
        </w:tc>
        <w:tc>
          <w:tcPr>
            <w:tcW w:w="993" w:type="dxa"/>
          </w:tcPr>
          <w:p w14:paraId="62DCA4A4" w14:textId="77777777" w:rsidR="00C0233C" w:rsidRPr="00070C28" w:rsidRDefault="00C0233C" w:rsidP="00D54806">
            <w:pPr>
              <w:jc w:val="center"/>
              <w:rPr>
                <w:b/>
                <w:sz w:val="22"/>
                <w:szCs w:val="22"/>
              </w:rPr>
            </w:pPr>
            <w:r w:rsidRPr="00070C28">
              <w:rPr>
                <w:b/>
                <w:sz w:val="22"/>
                <w:szCs w:val="22"/>
              </w:rPr>
              <w:t>125</w:t>
            </w:r>
          </w:p>
        </w:tc>
      </w:tr>
    </w:tbl>
    <w:p w14:paraId="6A504835" w14:textId="77777777" w:rsidR="00C0233C" w:rsidRPr="00070C28" w:rsidRDefault="00C0233C" w:rsidP="00731D4D">
      <w:pPr>
        <w:rPr>
          <w:sz w:val="22"/>
          <w:szCs w:val="22"/>
        </w:rPr>
      </w:pPr>
    </w:p>
    <w:p w14:paraId="2372807E" w14:textId="77777777" w:rsidR="00C0233C" w:rsidRDefault="00C0233C">
      <w:pPr>
        <w:spacing w:after="200" w:line="276" w:lineRule="auto"/>
        <w:rPr>
          <w:rFonts w:ascii="Arial" w:hAnsi="Arial" w:cs="Arial"/>
          <w:bCs/>
          <w:noProof/>
        </w:rPr>
      </w:pPr>
      <w:r>
        <w:rPr>
          <w:rFonts w:ascii="Arial" w:hAnsi="Arial" w:cs="Arial"/>
          <w:bCs/>
          <w:noProof/>
        </w:rPr>
        <w:br w:type="page"/>
      </w:r>
    </w:p>
    <w:p w14:paraId="00B11A32" w14:textId="6948A86E"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2AEC3A06" wp14:editId="437AB911">
            <wp:extent cx="5257800" cy="768582"/>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3769" cy="772378"/>
                    </a:xfrm>
                    <a:prstGeom prst="rect">
                      <a:avLst/>
                    </a:prstGeom>
                    <a:noFill/>
                    <a:ln>
                      <a:noFill/>
                    </a:ln>
                  </pic:spPr>
                </pic:pic>
              </a:graphicData>
            </a:graphic>
          </wp:inline>
        </w:drawing>
      </w:r>
    </w:p>
    <w:p w14:paraId="25469C99" w14:textId="77777777" w:rsidR="00C0233C" w:rsidRDefault="00C0233C" w:rsidP="00305DC1">
      <w:pPr>
        <w:jc w:val="center"/>
        <w:rPr>
          <w:b/>
          <w:bCs/>
        </w:rPr>
      </w:pPr>
    </w:p>
    <w:p w14:paraId="20F26869" w14:textId="77777777" w:rsidR="00C0233C" w:rsidRDefault="00C0233C" w:rsidP="009956D0">
      <w:pPr>
        <w:jc w:val="center"/>
        <w:rPr>
          <w:b/>
          <w:bCs/>
        </w:rPr>
      </w:pPr>
      <w:r>
        <w:rPr>
          <w:b/>
          <w:bCs/>
        </w:rPr>
        <w:t>END SEMESTER EXAMINATION – NOV / DEC 2025</w:t>
      </w:r>
    </w:p>
    <w:p w14:paraId="0E9C466C"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24C9654B" w14:textId="77777777" w:rsidTr="00D54806">
        <w:trPr>
          <w:trHeight w:val="397"/>
          <w:jc w:val="center"/>
        </w:trPr>
        <w:tc>
          <w:tcPr>
            <w:tcW w:w="1555" w:type="dxa"/>
            <w:vAlign w:val="center"/>
          </w:tcPr>
          <w:p w14:paraId="1C4656E5"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51804D1E" w14:textId="77777777" w:rsidR="00C0233C" w:rsidRPr="007A278A" w:rsidRDefault="00C0233C" w:rsidP="00D54806">
            <w:pPr>
              <w:pStyle w:val="Title"/>
              <w:jc w:val="left"/>
              <w:rPr>
                <w:b/>
                <w:sz w:val="22"/>
                <w:szCs w:val="22"/>
              </w:rPr>
            </w:pPr>
            <w:r>
              <w:rPr>
                <w:b/>
                <w:sz w:val="22"/>
                <w:szCs w:val="22"/>
              </w:rPr>
              <w:t>21AG3015</w:t>
            </w:r>
          </w:p>
        </w:tc>
        <w:tc>
          <w:tcPr>
            <w:tcW w:w="1417" w:type="dxa"/>
            <w:vAlign w:val="center"/>
          </w:tcPr>
          <w:p w14:paraId="421B69C1"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30B4D7D9"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537CD2B0" w14:textId="77777777" w:rsidTr="00D54806">
        <w:trPr>
          <w:trHeight w:val="397"/>
          <w:jc w:val="center"/>
        </w:trPr>
        <w:tc>
          <w:tcPr>
            <w:tcW w:w="1555" w:type="dxa"/>
            <w:vAlign w:val="center"/>
          </w:tcPr>
          <w:p w14:paraId="5D3FB055"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6F5C8EA8" w14:textId="77777777" w:rsidR="00C0233C" w:rsidRPr="007A278A" w:rsidRDefault="00C0233C" w:rsidP="00D54806">
            <w:pPr>
              <w:pStyle w:val="Title"/>
              <w:jc w:val="left"/>
              <w:rPr>
                <w:b/>
                <w:sz w:val="22"/>
                <w:szCs w:val="22"/>
              </w:rPr>
            </w:pPr>
            <w:r>
              <w:rPr>
                <w:b/>
                <w:sz w:val="22"/>
                <w:szCs w:val="22"/>
              </w:rPr>
              <w:t>CURRENT TRENDS IN AGRONOMY</w:t>
            </w:r>
          </w:p>
        </w:tc>
        <w:tc>
          <w:tcPr>
            <w:tcW w:w="1417" w:type="dxa"/>
            <w:vAlign w:val="center"/>
          </w:tcPr>
          <w:p w14:paraId="4CD9C4CE"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596003C0" w14:textId="77777777" w:rsidR="00C0233C" w:rsidRPr="007A278A" w:rsidRDefault="00C0233C" w:rsidP="00D54806">
            <w:pPr>
              <w:pStyle w:val="Title"/>
              <w:jc w:val="left"/>
              <w:rPr>
                <w:b/>
                <w:sz w:val="22"/>
                <w:szCs w:val="22"/>
              </w:rPr>
            </w:pPr>
            <w:r w:rsidRPr="007A278A">
              <w:rPr>
                <w:b/>
                <w:sz w:val="22"/>
                <w:szCs w:val="22"/>
              </w:rPr>
              <w:t>100</w:t>
            </w:r>
          </w:p>
        </w:tc>
      </w:tr>
    </w:tbl>
    <w:p w14:paraId="76AB8007"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4"/>
        <w:gridCol w:w="7971"/>
        <w:gridCol w:w="670"/>
        <w:gridCol w:w="566"/>
        <w:gridCol w:w="562"/>
      </w:tblGrid>
      <w:tr w:rsidR="00C0233C" w:rsidRPr="00694086" w14:paraId="1DFCEED4" w14:textId="77777777" w:rsidTr="005E26D0">
        <w:trPr>
          <w:trHeight w:val="552"/>
        </w:trPr>
        <w:tc>
          <w:tcPr>
            <w:tcW w:w="270" w:type="pct"/>
            <w:vAlign w:val="center"/>
          </w:tcPr>
          <w:p w14:paraId="2C5B816F" w14:textId="77777777" w:rsidR="00C0233C" w:rsidRPr="00694086" w:rsidRDefault="00C0233C" w:rsidP="002F7B10">
            <w:pPr>
              <w:jc w:val="center"/>
              <w:rPr>
                <w:b/>
              </w:rPr>
            </w:pPr>
            <w:r w:rsidRPr="00694086">
              <w:rPr>
                <w:b/>
              </w:rPr>
              <w:t>Q. No.</w:t>
            </w:r>
          </w:p>
        </w:tc>
        <w:tc>
          <w:tcPr>
            <w:tcW w:w="3919" w:type="pct"/>
            <w:gridSpan w:val="2"/>
            <w:vAlign w:val="center"/>
          </w:tcPr>
          <w:p w14:paraId="4D814096" w14:textId="77777777" w:rsidR="00C0233C" w:rsidRPr="00694086" w:rsidRDefault="00C0233C" w:rsidP="002F7B10">
            <w:pPr>
              <w:tabs>
                <w:tab w:val="center" w:pos="3976"/>
                <w:tab w:val="left" w:pos="6143"/>
              </w:tabs>
              <w:jc w:val="center"/>
              <w:rPr>
                <w:b/>
              </w:rPr>
            </w:pPr>
            <w:r w:rsidRPr="00694086">
              <w:rPr>
                <w:b/>
              </w:rPr>
              <w:t>Questions</w:t>
            </w:r>
          </w:p>
        </w:tc>
        <w:tc>
          <w:tcPr>
            <w:tcW w:w="271" w:type="pct"/>
          </w:tcPr>
          <w:p w14:paraId="72979C59" w14:textId="77777777" w:rsidR="00C0233C" w:rsidRPr="00694086" w:rsidRDefault="00C0233C" w:rsidP="005E26D0">
            <w:pPr>
              <w:jc w:val="center"/>
              <w:rPr>
                <w:b/>
              </w:rPr>
            </w:pPr>
            <w:r w:rsidRPr="00694086">
              <w:rPr>
                <w:b/>
              </w:rPr>
              <w:t>CO</w:t>
            </w:r>
          </w:p>
        </w:tc>
        <w:tc>
          <w:tcPr>
            <w:tcW w:w="271" w:type="pct"/>
          </w:tcPr>
          <w:p w14:paraId="3D55E4B7" w14:textId="77777777" w:rsidR="00C0233C" w:rsidRPr="00694086" w:rsidRDefault="00C0233C" w:rsidP="005E26D0">
            <w:pPr>
              <w:jc w:val="center"/>
              <w:rPr>
                <w:b/>
              </w:rPr>
            </w:pPr>
            <w:r w:rsidRPr="00694086">
              <w:rPr>
                <w:b/>
              </w:rPr>
              <w:t>BL</w:t>
            </w:r>
          </w:p>
        </w:tc>
        <w:tc>
          <w:tcPr>
            <w:tcW w:w="269" w:type="pct"/>
          </w:tcPr>
          <w:p w14:paraId="233406FD" w14:textId="77777777" w:rsidR="00C0233C" w:rsidRPr="00694086" w:rsidRDefault="00C0233C" w:rsidP="005E26D0">
            <w:pPr>
              <w:jc w:val="center"/>
              <w:rPr>
                <w:b/>
              </w:rPr>
            </w:pPr>
            <w:r w:rsidRPr="00694086">
              <w:rPr>
                <w:b/>
              </w:rPr>
              <w:t>M</w:t>
            </w:r>
          </w:p>
        </w:tc>
      </w:tr>
      <w:tr w:rsidR="00C0233C" w:rsidRPr="00694086" w14:paraId="716EFAE3" w14:textId="77777777" w:rsidTr="005E26D0">
        <w:trPr>
          <w:trHeight w:val="290"/>
        </w:trPr>
        <w:tc>
          <w:tcPr>
            <w:tcW w:w="5000" w:type="pct"/>
            <w:gridSpan w:val="6"/>
          </w:tcPr>
          <w:p w14:paraId="0B630978" w14:textId="77777777" w:rsidR="00C0233C" w:rsidRPr="00694086" w:rsidRDefault="00C0233C" w:rsidP="005E26D0">
            <w:pPr>
              <w:jc w:val="center"/>
              <w:rPr>
                <w:b/>
                <w:u w:val="single"/>
              </w:rPr>
            </w:pPr>
            <w:r w:rsidRPr="00694086">
              <w:rPr>
                <w:b/>
                <w:u w:val="single"/>
              </w:rPr>
              <w:t>PART – A (20 X 1 = 20 MARKS)</w:t>
            </w:r>
          </w:p>
        </w:tc>
      </w:tr>
      <w:tr w:rsidR="00C0233C" w:rsidRPr="00694086" w14:paraId="5255834C" w14:textId="77777777" w:rsidTr="00080A46">
        <w:trPr>
          <w:trHeight w:val="283"/>
        </w:trPr>
        <w:tc>
          <w:tcPr>
            <w:tcW w:w="270" w:type="pct"/>
          </w:tcPr>
          <w:p w14:paraId="499BBC71" w14:textId="77777777" w:rsidR="00C0233C" w:rsidRPr="00694086" w:rsidRDefault="00C0233C" w:rsidP="005E26D0">
            <w:pPr>
              <w:jc w:val="center"/>
            </w:pPr>
            <w:r w:rsidRPr="00694086">
              <w:t>1.</w:t>
            </w:r>
          </w:p>
        </w:tc>
        <w:tc>
          <w:tcPr>
            <w:tcW w:w="3919" w:type="pct"/>
            <w:gridSpan w:val="2"/>
          </w:tcPr>
          <w:p w14:paraId="76991D21" w14:textId="77777777" w:rsidR="00C0233C" w:rsidRPr="00694086" w:rsidRDefault="00C0233C" w:rsidP="00C92C6C">
            <w:pPr>
              <w:jc w:val="both"/>
            </w:pPr>
            <w:r>
              <w:t>List the p</w:t>
            </w:r>
            <w:r w:rsidRPr="00B47480">
              <w:t xml:space="preserve">rimary physiological </w:t>
            </w:r>
            <w:r>
              <w:t>factors for</w:t>
            </w:r>
            <w:r w:rsidRPr="00B47480">
              <w:t xml:space="preserve"> yield variation in crops</w:t>
            </w:r>
            <w:r>
              <w:t>.</w:t>
            </w:r>
          </w:p>
        </w:tc>
        <w:tc>
          <w:tcPr>
            <w:tcW w:w="271" w:type="pct"/>
            <w:vAlign w:val="center"/>
          </w:tcPr>
          <w:p w14:paraId="6AFF7246" w14:textId="77777777" w:rsidR="00C0233C" w:rsidRPr="00694086" w:rsidRDefault="00C0233C" w:rsidP="00080A46">
            <w:pPr>
              <w:jc w:val="center"/>
            </w:pPr>
            <w:r>
              <w:t>CO1</w:t>
            </w:r>
          </w:p>
        </w:tc>
        <w:tc>
          <w:tcPr>
            <w:tcW w:w="271" w:type="pct"/>
            <w:vAlign w:val="center"/>
          </w:tcPr>
          <w:p w14:paraId="64CFC7DC" w14:textId="77777777" w:rsidR="00C0233C" w:rsidRPr="00694086" w:rsidRDefault="00C0233C" w:rsidP="00080A46">
            <w:pPr>
              <w:jc w:val="center"/>
            </w:pPr>
            <w:r>
              <w:t>R</w:t>
            </w:r>
          </w:p>
        </w:tc>
        <w:tc>
          <w:tcPr>
            <w:tcW w:w="269" w:type="pct"/>
            <w:vAlign w:val="center"/>
          </w:tcPr>
          <w:p w14:paraId="12333A70" w14:textId="77777777" w:rsidR="00C0233C" w:rsidRPr="00694086" w:rsidRDefault="00C0233C" w:rsidP="00080A46">
            <w:pPr>
              <w:jc w:val="center"/>
            </w:pPr>
            <w:r w:rsidRPr="00694086">
              <w:t>1</w:t>
            </w:r>
          </w:p>
        </w:tc>
      </w:tr>
      <w:tr w:rsidR="00C0233C" w:rsidRPr="00694086" w14:paraId="56C133F3" w14:textId="77777777" w:rsidTr="00080A46">
        <w:trPr>
          <w:trHeight w:val="283"/>
        </w:trPr>
        <w:tc>
          <w:tcPr>
            <w:tcW w:w="270" w:type="pct"/>
          </w:tcPr>
          <w:p w14:paraId="359AE5AF" w14:textId="77777777" w:rsidR="00C0233C" w:rsidRPr="00694086" w:rsidRDefault="00C0233C" w:rsidP="005E26D0">
            <w:pPr>
              <w:jc w:val="center"/>
            </w:pPr>
            <w:r w:rsidRPr="00694086">
              <w:t>2.</w:t>
            </w:r>
          </w:p>
        </w:tc>
        <w:tc>
          <w:tcPr>
            <w:tcW w:w="3919" w:type="pct"/>
            <w:gridSpan w:val="2"/>
          </w:tcPr>
          <w:p w14:paraId="126A33B5" w14:textId="77777777" w:rsidR="00C0233C" w:rsidRPr="00694086" w:rsidRDefault="00C0233C" w:rsidP="00A318D9">
            <w:pPr>
              <w:jc w:val="both"/>
            </w:pPr>
            <w:r>
              <w:t xml:space="preserve">Define field capacity in soil </w:t>
            </w:r>
            <w:r w:rsidRPr="00B47480">
              <w:t>water relationships</w:t>
            </w:r>
            <w:r>
              <w:t>.</w:t>
            </w:r>
          </w:p>
        </w:tc>
        <w:tc>
          <w:tcPr>
            <w:tcW w:w="271" w:type="pct"/>
            <w:vAlign w:val="center"/>
          </w:tcPr>
          <w:p w14:paraId="0F4E6506" w14:textId="77777777" w:rsidR="00C0233C" w:rsidRPr="00694086" w:rsidRDefault="00C0233C" w:rsidP="00080A46">
            <w:pPr>
              <w:jc w:val="center"/>
            </w:pPr>
            <w:r>
              <w:t>CO2</w:t>
            </w:r>
          </w:p>
        </w:tc>
        <w:tc>
          <w:tcPr>
            <w:tcW w:w="271" w:type="pct"/>
            <w:vAlign w:val="center"/>
          </w:tcPr>
          <w:p w14:paraId="4D86487B" w14:textId="77777777" w:rsidR="00C0233C" w:rsidRPr="00694086" w:rsidRDefault="00C0233C" w:rsidP="00080A46">
            <w:pPr>
              <w:jc w:val="center"/>
            </w:pPr>
            <w:r w:rsidRPr="00694086">
              <w:t>R</w:t>
            </w:r>
          </w:p>
        </w:tc>
        <w:tc>
          <w:tcPr>
            <w:tcW w:w="269" w:type="pct"/>
            <w:vAlign w:val="center"/>
          </w:tcPr>
          <w:p w14:paraId="33978474" w14:textId="77777777" w:rsidR="00C0233C" w:rsidRPr="00694086" w:rsidRDefault="00C0233C" w:rsidP="00080A46">
            <w:pPr>
              <w:jc w:val="center"/>
            </w:pPr>
            <w:r w:rsidRPr="00694086">
              <w:t>1</w:t>
            </w:r>
          </w:p>
        </w:tc>
      </w:tr>
      <w:tr w:rsidR="00C0233C" w:rsidRPr="00694086" w14:paraId="085F6FF2" w14:textId="77777777" w:rsidTr="00080A46">
        <w:trPr>
          <w:trHeight w:val="283"/>
        </w:trPr>
        <w:tc>
          <w:tcPr>
            <w:tcW w:w="270" w:type="pct"/>
          </w:tcPr>
          <w:p w14:paraId="4CF2DB00" w14:textId="77777777" w:rsidR="00C0233C" w:rsidRPr="00694086" w:rsidRDefault="00C0233C" w:rsidP="005E26D0">
            <w:pPr>
              <w:jc w:val="center"/>
            </w:pPr>
            <w:r w:rsidRPr="00694086">
              <w:t>3.</w:t>
            </w:r>
          </w:p>
        </w:tc>
        <w:tc>
          <w:tcPr>
            <w:tcW w:w="3919" w:type="pct"/>
            <w:gridSpan w:val="2"/>
          </w:tcPr>
          <w:p w14:paraId="1BC87428" w14:textId="77777777" w:rsidR="00C0233C" w:rsidRPr="00694086" w:rsidRDefault="00C0233C" w:rsidP="00A318D9">
            <w:pPr>
              <w:jc w:val="both"/>
            </w:pPr>
            <w:r>
              <w:t xml:space="preserve">Describe </w:t>
            </w:r>
            <w:r w:rsidRPr="00B47480">
              <w:t>WTO</w:t>
            </w:r>
            <w:r>
              <w:t xml:space="preserve"> roles in agricultural export. </w:t>
            </w:r>
          </w:p>
        </w:tc>
        <w:tc>
          <w:tcPr>
            <w:tcW w:w="271" w:type="pct"/>
            <w:vAlign w:val="center"/>
          </w:tcPr>
          <w:p w14:paraId="741CDE3F" w14:textId="77777777" w:rsidR="00C0233C" w:rsidRPr="00694086" w:rsidRDefault="00C0233C" w:rsidP="00080A46">
            <w:pPr>
              <w:jc w:val="center"/>
            </w:pPr>
            <w:r>
              <w:t>CO2</w:t>
            </w:r>
          </w:p>
        </w:tc>
        <w:tc>
          <w:tcPr>
            <w:tcW w:w="271" w:type="pct"/>
            <w:vAlign w:val="center"/>
          </w:tcPr>
          <w:p w14:paraId="12870E2D" w14:textId="77777777" w:rsidR="00C0233C" w:rsidRPr="00694086" w:rsidRDefault="00C0233C" w:rsidP="00080A46">
            <w:pPr>
              <w:jc w:val="center"/>
            </w:pPr>
            <w:r>
              <w:t>U</w:t>
            </w:r>
          </w:p>
        </w:tc>
        <w:tc>
          <w:tcPr>
            <w:tcW w:w="269" w:type="pct"/>
            <w:vAlign w:val="center"/>
          </w:tcPr>
          <w:p w14:paraId="62378E6A" w14:textId="77777777" w:rsidR="00C0233C" w:rsidRPr="00694086" w:rsidRDefault="00C0233C" w:rsidP="00080A46">
            <w:pPr>
              <w:jc w:val="center"/>
            </w:pPr>
            <w:r w:rsidRPr="00694086">
              <w:t>1</w:t>
            </w:r>
          </w:p>
        </w:tc>
      </w:tr>
      <w:tr w:rsidR="00C0233C" w:rsidRPr="00694086" w14:paraId="0D4BDFF3" w14:textId="77777777" w:rsidTr="00080A46">
        <w:trPr>
          <w:trHeight w:val="283"/>
        </w:trPr>
        <w:tc>
          <w:tcPr>
            <w:tcW w:w="270" w:type="pct"/>
          </w:tcPr>
          <w:p w14:paraId="50565EEB" w14:textId="77777777" w:rsidR="00C0233C" w:rsidRPr="00694086" w:rsidRDefault="00C0233C" w:rsidP="005E26D0">
            <w:pPr>
              <w:jc w:val="center"/>
            </w:pPr>
            <w:r w:rsidRPr="00694086">
              <w:t>4.</w:t>
            </w:r>
          </w:p>
        </w:tc>
        <w:tc>
          <w:tcPr>
            <w:tcW w:w="3919" w:type="pct"/>
            <w:gridSpan w:val="2"/>
          </w:tcPr>
          <w:p w14:paraId="1C844C91" w14:textId="77777777" w:rsidR="00C0233C" w:rsidRPr="00694086" w:rsidRDefault="00C0233C" w:rsidP="00A318D9">
            <w:pPr>
              <w:jc w:val="both"/>
            </w:pPr>
            <w:r>
              <w:t>Explain any</w:t>
            </w:r>
            <w:r w:rsidRPr="00B47480">
              <w:t xml:space="preserve"> two components of precision agriculture.</w:t>
            </w:r>
          </w:p>
        </w:tc>
        <w:tc>
          <w:tcPr>
            <w:tcW w:w="271" w:type="pct"/>
            <w:vAlign w:val="center"/>
          </w:tcPr>
          <w:p w14:paraId="1A7A1F6F" w14:textId="77777777" w:rsidR="00C0233C" w:rsidRPr="00694086" w:rsidRDefault="00C0233C" w:rsidP="00080A46">
            <w:pPr>
              <w:jc w:val="center"/>
            </w:pPr>
            <w:r>
              <w:t>CO3</w:t>
            </w:r>
          </w:p>
        </w:tc>
        <w:tc>
          <w:tcPr>
            <w:tcW w:w="271" w:type="pct"/>
            <w:vAlign w:val="center"/>
          </w:tcPr>
          <w:p w14:paraId="5A14A71C" w14:textId="77777777" w:rsidR="00C0233C" w:rsidRPr="00694086" w:rsidRDefault="00C0233C" w:rsidP="00080A46">
            <w:pPr>
              <w:jc w:val="center"/>
            </w:pPr>
            <w:r>
              <w:t>A</w:t>
            </w:r>
          </w:p>
        </w:tc>
        <w:tc>
          <w:tcPr>
            <w:tcW w:w="269" w:type="pct"/>
            <w:vAlign w:val="center"/>
          </w:tcPr>
          <w:p w14:paraId="655BC971" w14:textId="77777777" w:rsidR="00C0233C" w:rsidRPr="00694086" w:rsidRDefault="00C0233C" w:rsidP="00080A46">
            <w:pPr>
              <w:jc w:val="center"/>
            </w:pPr>
            <w:r w:rsidRPr="00694086">
              <w:t>1</w:t>
            </w:r>
          </w:p>
        </w:tc>
      </w:tr>
      <w:tr w:rsidR="00C0233C" w:rsidRPr="00694086" w14:paraId="158048BD" w14:textId="77777777" w:rsidTr="00080A46">
        <w:trPr>
          <w:trHeight w:val="283"/>
        </w:trPr>
        <w:tc>
          <w:tcPr>
            <w:tcW w:w="270" w:type="pct"/>
          </w:tcPr>
          <w:p w14:paraId="32DB3655" w14:textId="77777777" w:rsidR="00C0233C" w:rsidRPr="00694086" w:rsidRDefault="00C0233C" w:rsidP="005E26D0">
            <w:pPr>
              <w:jc w:val="center"/>
            </w:pPr>
            <w:r w:rsidRPr="00694086">
              <w:t>5.</w:t>
            </w:r>
          </w:p>
        </w:tc>
        <w:tc>
          <w:tcPr>
            <w:tcW w:w="3919" w:type="pct"/>
            <w:gridSpan w:val="2"/>
          </w:tcPr>
          <w:p w14:paraId="1EC0388B" w14:textId="77777777" w:rsidR="00C0233C" w:rsidRPr="00694086" w:rsidRDefault="00C0233C" w:rsidP="00A318D9">
            <w:pPr>
              <w:jc w:val="both"/>
            </w:pPr>
            <w:r>
              <w:t xml:space="preserve">Describe </w:t>
            </w:r>
            <w:r w:rsidRPr="00B47480">
              <w:t>contract farming</w:t>
            </w:r>
            <w:r>
              <w:t>.</w:t>
            </w:r>
          </w:p>
        </w:tc>
        <w:tc>
          <w:tcPr>
            <w:tcW w:w="271" w:type="pct"/>
            <w:vAlign w:val="center"/>
          </w:tcPr>
          <w:p w14:paraId="4F45E1EB" w14:textId="77777777" w:rsidR="00C0233C" w:rsidRPr="00694086" w:rsidRDefault="00C0233C" w:rsidP="00080A46">
            <w:pPr>
              <w:jc w:val="center"/>
            </w:pPr>
            <w:r>
              <w:t>CO3</w:t>
            </w:r>
          </w:p>
        </w:tc>
        <w:tc>
          <w:tcPr>
            <w:tcW w:w="271" w:type="pct"/>
            <w:vAlign w:val="center"/>
          </w:tcPr>
          <w:p w14:paraId="46F8E1C4" w14:textId="77777777" w:rsidR="00C0233C" w:rsidRPr="00694086" w:rsidRDefault="00C0233C" w:rsidP="00080A46">
            <w:pPr>
              <w:jc w:val="center"/>
            </w:pPr>
            <w:r>
              <w:t>U</w:t>
            </w:r>
          </w:p>
        </w:tc>
        <w:tc>
          <w:tcPr>
            <w:tcW w:w="269" w:type="pct"/>
            <w:vAlign w:val="center"/>
          </w:tcPr>
          <w:p w14:paraId="54F9FD89" w14:textId="77777777" w:rsidR="00C0233C" w:rsidRPr="00694086" w:rsidRDefault="00C0233C" w:rsidP="00080A46">
            <w:pPr>
              <w:jc w:val="center"/>
            </w:pPr>
            <w:r w:rsidRPr="00694086">
              <w:t>1</w:t>
            </w:r>
          </w:p>
        </w:tc>
      </w:tr>
      <w:tr w:rsidR="00C0233C" w:rsidRPr="00694086" w14:paraId="10040D5D" w14:textId="77777777" w:rsidTr="00080A46">
        <w:trPr>
          <w:trHeight w:val="283"/>
        </w:trPr>
        <w:tc>
          <w:tcPr>
            <w:tcW w:w="270" w:type="pct"/>
          </w:tcPr>
          <w:p w14:paraId="75733793" w14:textId="77777777" w:rsidR="00C0233C" w:rsidRPr="00694086" w:rsidRDefault="00C0233C" w:rsidP="005E26D0">
            <w:pPr>
              <w:jc w:val="center"/>
            </w:pPr>
            <w:r w:rsidRPr="00694086">
              <w:t>6.</w:t>
            </w:r>
          </w:p>
        </w:tc>
        <w:tc>
          <w:tcPr>
            <w:tcW w:w="3919" w:type="pct"/>
            <w:gridSpan w:val="2"/>
          </w:tcPr>
          <w:p w14:paraId="6027F617" w14:textId="77777777" w:rsidR="00C0233C" w:rsidRPr="00B47480" w:rsidRDefault="00C0233C" w:rsidP="00B47480">
            <w:pPr>
              <w:jc w:val="both"/>
              <w:rPr>
                <w:lang w:val="en-IN"/>
              </w:rPr>
            </w:pPr>
            <w:r w:rsidRPr="00B47480">
              <w:rPr>
                <w:lang w:val="en-IN"/>
              </w:rPr>
              <w:t>Define organic farming as per IFOAM.</w:t>
            </w:r>
          </w:p>
        </w:tc>
        <w:tc>
          <w:tcPr>
            <w:tcW w:w="271" w:type="pct"/>
            <w:vAlign w:val="center"/>
          </w:tcPr>
          <w:p w14:paraId="7818BB93" w14:textId="77777777" w:rsidR="00C0233C" w:rsidRPr="00694086" w:rsidRDefault="00C0233C" w:rsidP="00080A46">
            <w:pPr>
              <w:jc w:val="center"/>
            </w:pPr>
            <w:r>
              <w:t>CO3</w:t>
            </w:r>
          </w:p>
        </w:tc>
        <w:tc>
          <w:tcPr>
            <w:tcW w:w="271" w:type="pct"/>
            <w:vAlign w:val="center"/>
          </w:tcPr>
          <w:p w14:paraId="67E0F3D5" w14:textId="77777777" w:rsidR="00C0233C" w:rsidRPr="00694086" w:rsidRDefault="00C0233C" w:rsidP="00080A46">
            <w:pPr>
              <w:jc w:val="center"/>
            </w:pPr>
            <w:r>
              <w:t>R</w:t>
            </w:r>
          </w:p>
        </w:tc>
        <w:tc>
          <w:tcPr>
            <w:tcW w:w="269" w:type="pct"/>
            <w:vAlign w:val="center"/>
          </w:tcPr>
          <w:p w14:paraId="3BF70EEA" w14:textId="77777777" w:rsidR="00C0233C" w:rsidRPr="00694086" w:rsidRDefault="00C0233C" w:rsidP="00080A46">
            <w:pPr>
              <w:jc w:val="center"/>
            </w:pPr>
            <w:r w:rsidRPr="00694086">
              <w:t>1</w:t>
            </w:r>
          </w:p>
        </w:tc>
      </w:tr>
      <w:tr w:rsidR="00C0233C" w:rsidRPr="00694086" w14:paraId="242DC73C" w14:textId="77777777" w:rsidTr="00080A46">
        <w:trPr>
          <w:trHeight w:val="283"/>
        </w:trPr>
        <w:tc>
          <w:tcPr>
            <w:tcW w:w="270" w:type="pct"/>
          </w:tcPr>
          <w:p w14:paraId="068160E9" w14:textId="77777777" w:rsidR="00C0233C" w:rsidRPr="00694086" w:rsidRDefault="00C0233C" w:rsidP="005E26D0">
            <w:pPr>
              <w:jc w:val="center"/>
            </w:pPr>
            <w:r w:rsidRPr="00694086">
              <w:t>7.</w:t>
            </w:r>
          </w:p>
        </w:tc>
        <w:tc>
          <w:tcPr>
            <w:tcW w:w="3919" w:type="pct"/>
            <w:gridSpan w:val="2"/>
          </w:tcPr>
          <w:p w14:paraId="2C6F7FFF" w14:textId="77777777" w:rsidR="00C0233C" w:rsidRPr="00694086" w:rsidRDefault="00C0233C" w:rsidP="00A318D9">
            <w:pPr>
              <w:jc w:val="both"/>
              <w:rPr>
                <w:noProof/>
                <w:lang w:eastAsia="zh-TW"/>
              </w:rPr>
            </w:pPr>
            <w:r>
              <w:rPr>
                <w:noProof/>
                <w:lang w:eastAsia="zh-TW"/>
              </w:rPr>
              <w:t>Summarize the</w:t>
            </w:r>
            <w:r w:rsidRPr="00B47480">
              <w:rPr>
                <w:noProof/>
                <w:lang w:eastAsia="zh-TW"/>
              </w:rPr>
              <w:t xml:space="preserve"> </w:t>
            </w:r>
            <w:r>
              <w:rPr>
                <w:noProof/>
                <w:lang w:eastAsia="zh-TW"/>
              </w:rPr>
              <w:t xml:space="preserve">certification process </w:t>
            </w:r>
            <w:r w:rsidRPr="00B47480">
              <w:rPr>
                <w:noProof/>
                <w:lang w:eastAsia="zh-TW"/>
              </w:rPr>
              <w:t>in organic farming</w:t>
            </w:r>
            <w:r>
              <w:rPr>
                <w:noProof/>
                <w:lang w:eastAsia="zh-TW"/>
              </w:rPr>
              <w:t>.</w:t>
            </w:r>
          </w:p>
        </w:tc>
        <w:tc>
          <w:tcPr>
            <w:tcW w:w="271" w:type="pct"/>
            <w:vAlign w:val="center"/>
          </w:tcPr>
          <w:p w14:paraId="4C8E19B3" w14:textId="77777777" w:rsidR="00C0233C" w:rsidRPr="00694086" w:rsidRDefault="00C0233C" w:rsidP="00080A46">
            <w:pPr>
              <w:jc w:val="center"/>
            </w:pPr>
            <w:r>
              <w:t>CO3</w:t>
            </w:r>
          </w:p>
        </w:tc>
        <w:tc>
          <w:tcPr>
            <w:tcW w:w="271" w:type="pct"/>
            <w:vAlign w:val="center"/>
          </w:tcPr>
          <w:p w14:paraId="027CCD7C" w14:textId="77777777" w:rsidR="00C0233C" w:rsidRPr="00694086" w:rsidRDefault="00C0233C" w:rsidP="00080A46">
            <w:pPr>
              <w:jc w:val="center"/>
            </w:pPr>
            <w:r>
              <w:t>U</w:t>
            </w:r>
          </w:p>
        </w:tc>
        <w:tc>
          <w:tcPr>
            <w:tcW w:w="269" w:type="pct"/>
            <w:vAlign w:val="center"/>
          </w:tcPr>
          <w:p w14:paraId="08E3BF47" w14:textId="77777777" w:rsidR="00C0233C" w:rsidRPr="00694086" w:rsidRDefault="00C0233C" w:rsidP="00080A46">
            <w:pPr>
              <w:jc w:val="center"/>
            </w:pPr>
            <w:r w:rsidRPr="00694086">
              <w:t>1</w:t>
            </w:r>
          </w:p>
        </w:tc>
      </w:tr>
      <w:tr w:rsidR="00C0233C" w:rsidRPr="00694086" w14:paraId="0C0DE77D" w14:textId="77777777" w:rsidTr="00080A46">
        <w:trPr>
          <w:trHeight w:val="283"/>
        </w:trPr>
        <w:tc>
          <w:tcPr>
            <w:tcW w:w="270" w:type="pct"/>
          </w:tcPr>
          <w:p w14:paraId="0B411B5D" w14:textId="77777777" w:rsidR="00C0233C" w:rsidRPr="00694086" w:rsidRDefault="00C0233C" w:rsidP="005E26D0">
            <w:pPr>
              <w:jc w:val="center"/>
            </w:pPr>
            <w:r w:rsidRPr="00694086">
              <w:t>8.</w:t>
            </w:r>
          </w:p>
        </w:tc>
        <w:tc>
          <w:tcPr>
            <w:tcW w:w="3919" w:type="pct"/>
            <w:gridSpan w:val="2"/>
          </w:tcPr>
          <w:p w14:paraId="5BC36975" w14:textId="77777777" w:rsidR="00C0233C" w:rsidRPr="000D1B84" w:rsidRDefault="00C0233C" w:rsidP="00A318D9">
            <w:pPr>
              <w:jc w:val="both"/>
            </w:pPr>
            <w:r>
              <w:t>Evaluate any</w:t>
            </w:r>
            <w:r w:rsidRPr="00B47480">
              <w:t xml:space="preserve"> one indi</w:t>
            </w:r>
            <w:r>
              <w:t xml:space="preserve">genous technical knowledge </w:t>
            </w:r>
            <w:r w:rsidRPr="00B47480">
              <w:t>practice used in organic farming.</w:t>
            </w:r>
          </w:p>
        </w:tc>
        <w:tc>
          <w:tcPr>
            <w:tcW w:w="271" w:type="pct"/>
            <w:vAlign w:val="center"/>
          </w:tcPr>
          <w:p w14:paraId="72B18534" w14:textId="77777777" w:rsidR="00C0233C" w:rsidRPr="00694086" w:rsidRDefault="00C0233C" w:rsidP="00080A46">
            <w:pPr>
              <w:jc w:val="center"/>
            </w:pPr>
            <w:r>
              <w:t>CO4</w:t>
            </w:r>
          </w:p>
        </w:tc>
        <w:tc>
          <w:tcPr>
            <w:tcW w:w="271" w:type="pct"/>
            <w:vAlign w:val="center"/>
          </w:tcPr>
          <w:p w14:paraId="1F50205E" w14:textId="77777777" w:rsidR="00C0233C" w:rsidRPr="00694086" w:rsidRDefault="00C0233C" w:rsidP="00080A46">
            <w:pPr>
              <w:jc w:val="center"/>
            </w:pPr>
            <w:r>
              <w:t>An</w:t>
            </w:r>
          </w:p>
        </w:tc>
        <w:tc>
          <w:tcPr>
            <w:tcW w:w="269" w:type="pct"/>
            <w:vAlign w:val="center"/>
          </w:tcPr>
          <w:p w14:paraId="5FF66F04" w14:textId="77777777" w:rsidR="00C0233C" w:rsidRPr="00694086" w:rsidRDefault="00C0233C" w:rsidP="00080A46">
            <w:pPr>
              <w:jc w:val="center"/>
            </w:pPr>
            <w:r w:rsidRPr="00694086">
              <w:t>1</w:t>
            </w:r>
          </w:p>
        </w:tc>
      </w:tr>
      <w:tr w:rsidR="00C0233C" w:rsidRPr="00694086" w14:paraId="502D99CF" w14:textId="77777777" w:rsidTr="00080A46">
        <w:trPr>
          <w:trHeight w:val="283"/>
        </w:trPr>
        <w:tc>
          <w:tcPr>
            <w:tcW w:w="270" w:type="pct"/>
          </w:tcPr>
          <w:p w14:paraId="0C7663A1" w14:textId="77777777" w:rsidR="00C0233C" w:rsidRPr="00694086" w:rsidRDefault="00C0233C" w:rsidP="005E26D0">
            <w:pPr>
              <w:jc w:val="center"/>
            </w:pPr>
            <w:r w:rsidRPr="00694086">
              <w:t>9.</w:t>
            </w:r>
          </w:p>
        </w:tc>
        <w:tc>
          <w:tcPr>
            <w:tcW w:w="3919" w:type="pct"/>
            <w:gridSpan w:val="2"/>
          </w:tcPr>
          <w:p w14:paraId="34D8DA53" w14:textId="77777777" w:rsidR="00C0233C" w:rsidRPr="00694086" w:rsidRDefault="00C0233C" w:rsidP="00A318D9">
            <w:pPr>
              <w:jc w:val="both"/>
              <w:rPr>
                <w:noProof/>
                <w:lang w:eastAsia="zh-TW"/>
              </w:rPr>
            </w:pPr>
            <w:r>
              <w:rPr>
                <w:noProof/>
                <w:lang w:eastAsia="zh-TW"/>
              </w:rPr>
              <w:t>Explain the m</w:t>
            </w:r>
            <w:r w:rsidRPr="00B47480">
              <w:rPr>
                <w:noProof/>
                <w:lang w:eastAsia="zh-TW"/>
              </w:rPr>
              <w:t xml:space="preserve">ain </w:t>
            </w:r>
            <w:r>
              <w:rPr>
                <w:noProof/>
                <w:lang w:eastAsia="zh-TW"/>
              </w:rPr>
              <w:t>objectives of crop residue management.</w:t>
            </w:r>
          </w:p>
        </w:tc>
        <w:tc>
          <w:tcPr>
            <w:tcW w:w="271" w:type="pct"/>
            <w:vAlign w:val="center"/>
          </w:tcPr>
          <w:p w14:paraId="7E3C7CE3" w14:textId="77777777" w:rsidR="00C0233C" w:rsidRPr="00694086" w:rsidRDefault="00C0233C" w:rsidP="00080A46">
            <w:pPr>
              <w:jc w:val="center"/>
            </w:pPr>
            <w:r>
              <w:t>CO4</w:t>
            </w:r>
          </w:p>
        </w:tc>
        <w:tc>
          <w:tcPr>
            <w:tcW w:w="271" w:type="pct"/>
            <w:vAlign w:val="center"/>
          </w:tcPr>
          <w:p w14:paraId="71900F64" w14:textId="77777777" w:rsidR="00C0233C" w:rsidRPr="00694086" w:rsidRDefault="00C0233C" w:rsidP="00080A46">
            <w:pPr>
              <w:jc w:val="center"/>
            </w:pPr>
            <w:r>
              <w:t>U</w:t>
            </w:r>
          </w:p>
        </w:tc>
        <w:tc>
          <w:tcPr>
            <w:tcW w:w="269" w:type="pct"/>
            <w:vAlign w:val="center"/>
          </w:tcPr>
          <w:p w14:paraId="3EAB6424" w14:textId="77777777" w:rsidR="00C0233C" w:rsidRPr="00694086" w:rsidRDefault="00C0233C" w:rsidP="00080A46">
            <w:pPr>
              <w:jc w:val="center"/>
            </w:pPr>
            <w:r w:rsidRPr="00694086">
              <w:t>1</w:t>
            </w:r>
          </w:p>
        </w:tc>
      </w:tr>
      <w:tr w:rsidR="00C0233C" w:rsidRPr="00694086" w14:paraId="4346A8AD" w14:textId="77777777" w:rsidTr="00080A46">
        <w:trPr>
          <w:trHeight w:val="283"/>
        </w:trPr>
        <w:tc>
          <w:tcPr>
            <w:tcW w:w="270" w:type="pct"/>
          </w:tcPr>
          <w:p w14:paraId="00728726" w14:textId="77777777" w:rsidR="00C0233C" w:rsidRPr="00694086" w:rsidRDefault="00C0233C" w:rsidP="005E26D0">
            <w:pPr>
              <w:jc w:val="center"/>
            </w:pPr>
            <w:r w:rsidRPr="00694086">
              <w:t>10.</w:t>
            </w:r>
          </w:p>
        </w:tc>
        <w:tc>
          <w:tcPr>
            <w:tcW w:w="3919" w:type="pct"/>
            <w:gridSpan w:val="2"/>
          </w:tcPr>
          <w:p w14:paraId="44B77454" w14:textId="77777777" w:rsidR="00C0233C" w:rsidRPr="00694086" w:rsidRDefault="00C0233C" w:rsidP="00A318D9">
            <w:pPr>
              <w:jc w:val="both"/>
            </w:pPr>
            <w:r w:rsidRPr="00B47480">
              <w:t>Define allelopathy.</w:t>
            </w:r>
          </w:p>
        </w:tc>
        <w:tc>
          <w:tcPr>
            <w:tcW w:w="271" w:type="pct"/>
            <w:vAlign w:val="center"/>
          </w:tcPr>
          <w:p w14:paraId="4CF684D8" w14:textId="77777777" w:rsidR="00C0233C" w:rsidRPr="00694086" w:rsidRDefault="00C0233C" w:rsidP="00080A46">
            <w:pPr>
              <w:jc w:val="center"/>
            </w:pPr>
            <w:r>
              <w:t>CO2</w:t>
            </w:r>
          </w:p>
        </w:tc>
        <w:tc>
          <w:tcPr>
            <w:tcW w:w="271" w:type="pct"/>
            <w:vAlign w:val="center"/>
          </w:tcPr>
          <w:p w14:paraId="28533EF7" w14:textId="77777777" w:rsidR="00C0233C" w:rsidRPr="00694086" w:rsidRDefault="00C0233C" w:rsidP="00080A46">
            <w:pPr>
              <w:jc w:val="center"/>
            </w:pPr>
            <w:r>
              <w:t>R</w:t>
            </w:r>
          </w:p>
        </w:tc>
        <w:tc>
          <w:tcPr>
            <w:tcW w:w="269" w:type="pct"/>
            <w:vAlign w:val="center"/>
          </w:tcPr>
          <w:p w14:paraId="1CA3642C" w14:textId="77777777" w:rsidR="00C0233C" w:rsidRPr="00694086" w:rsidRDefault="00C0233C" w:rsidP="00080A46">
            <w:pPr>
              <w:jc w:val="center"/>
            </w:pPr>
            <w:r w:rsidRPr="00694086">
              <w:t>1</w:t>
            </w:r>
          </w:p>
        </w:tc>
      </w:tr>
      <w:tr w:rsidR="00C0233C" w:rsidRPr="00694086" w14:paraId="228ECDC5" w14:textId="77777777" w:rsidTr="00080A46">
        <w:trPr>
          <w:trHeight w:val="283"/>
        </w:trPr>
        <w:tc>
          <w:tcPr>
            <w:tcW w:w="270" w:type="pct"/>
          </w:tcPr>
          <w:p w14:paraId="08C1D3A3" w14:textId="77777777" w:rsidR="00C0233C" w:rsidRPr="00694086" w:rsidRDefault="00C0233C" w:rsidP="005E26D0">
            <w:pPr>
              <w:jc w:val="center"/>
            </w:pPr>
            <w:r w:rsidRPr="00694086">
              <w:t>11.</w:t>
            </w:r>
          </w:p>
        </w:tc>
        <w:tc>
          <w:tcPr>
            <w:tcW w:w="3919" w:type="pct"/>
            <w:gridSpan w:val="2"/>
          </w:tcPr>
          <w:p w14:paraId="0EE0BF14" w14:textId="77777777" w:rsidR="00C0233C" w:rsidRPr="00694086" w:rsidRDefault="00C0233C" w:rsidP="00A318D9">
            <w:pPr>
              <w:jc w:val="both"/>
            </w:pPr>
            <w:r>
              <w:t xml:space="preserve">Describe remote sensing. </w:t>
            </w:r>
          </w:p>
        </w:tc>
        <w:tc>
          <w:tcPr>
            <w:tcW w:w="271" w:type="pct"/>
            <w:vAlign w:val="center"/>
          </w:tcPr>
          <w:p w14:paraId="5F0F11D8" w14:textId="77777777" w:rsidR="00C0233C" w:rsidRPr="00694086" w:rsidRDefault="00C0233C" w:rsidP="00080A46">
            <w:pPr>
              <w:jc w:val="center"/>
            </w:pPr>
            <w:r>
              <w:t>CO6</w:t>
            </w:r>
          </w:p>
        </w:tc>
        <w:tc>
          <w:tcPr>
            <w:tcW w:w="271" w:type="pct"/>
            <w:vAlign w:val="center"/>
          </w:tcPr>
          <w:p w14:paraId="602C726B" w14:textId="77777777" w:rsidR="00C0233C" w:rsidRPr="00694086" w:rsidRDefault="00C0233C" w:rsidP="00080A46">
            <w:pPr>
              <w:jc w:val="center"/>
            </w:pPr>
            <w:r>
              <w:t>U</w:t>
            </w:r>
          </w:p>
        </w:tc>
        <w:tc>
          <w:tcPr>
            <w:tcW w:w="269" w:type="pct"/>
            <w:vAlign w:val="center"/>
          </w:tcPr>
          <w:p w14:paraId="242E62BE" w14:textId="77777777" w:rsidR="00C0233C" w:rsidRPr="00694086" w:rsidRDefault="00C0233C" w:rsidP="00080A46">
            <w:pPr>
              <w:jc w:val="center"/>
            </w:pPr>
            <w:r w:rsidRPr="00694086">
              <w:t>1</w:t>
            </w:r>
          </w:p>
        </w:tc>
      </w:tr>
      <w:tr w:rsidR="00C0233C" w:rsidRPr="00694086" w14:paraId="506939BA" w14:textId="77777777" w:rsidTr="00080A46">
        <w:trPr>
          <w:trHeight w:val="283"/>
        </w:trPr>
        <w:tc>
          <w:tcPr>
            <w:tcW w:w="270" w:type="pct"/>
          </w:tcPr>
          <w:p w14:paraId="5B78C1A0" w14:textId="77777777" w:rsidR="00C0233C" w:rsidRPr="00694086" w:rsidRDefault="00C0233C" w:rsidP="005E26D0">
            <w:pPr>
              <w:jc w:val="center"/>
            </w:pPr>
            <w:r w:rsidRPr="00694086">
              <w:t>12.</w:t>
            </w:r>
          </w:p>
        </w:tc>
        <w:tc>
          <w:tcPr>
            <w:tcW w:w="3919" w:type="pct"/>
            <w:gridSpan w:val="2"/>
          </w:tcPr>
          <w:p w14:paraId="42A906C5" w14:textId="77777777" w:rsidR="00C0233C" w:rsidRPr="00694086" w:rsidRDefault="00C0233C" w:rsidP="00A318D9">
            <w:pPr>
              <w:jc w:val="both"/>
            </w:pPr>
            <w:r>
              <w:t>Explain GM crops and g</w:t>
            </w:r>
            <w:r w:rsidRPr="00B47480">
              <w:t>ive one example.</w:t>
            </w:r>
          </w:p>
        </w:tc>
        <w:tc>
          <w:tcPr>
            <w:tcW w:w="271" w:type="pct"/>
            <w:vAlign w:val="center"/>
          </w:tcPr>
          <w:p w14:paraId="69757FC4" w14:textId="77777777" w:rsidR="00C0233C" w:rsidRPr="00694086" w:rsidRDefault="00C0233C" w:rsidP="00080A46">
            <w:pPr>
              <w:jc w:val="center"/>
            </w:pPr>
            <w:r>
              <w:t>CO5</w:t>
            </w:r>
          </w:p>
        </w:tc>
        <w:tc>
          <w:tcPr>
            <w:tcW w:w="271" w:type="pct"/>
            <w:vAlign w:val="center"/>
          </w:tcPr>
          <w:p w14:paraId="5BB377FD" w14:textId="77777777" w:rsidR="00C0233C" w:rsidRPr="00694086" w:rsidRDefault="00C0233C" w:rsidP="00080A46">
            <w:pPr>
              <w:jc w:val="center"/>
            </w:pPr>
            <w:r>
              <w:t>U</w:t>
            </w:r>
          </w:p>
        </w:tc>
        <w:tc>
          <w:tcPr>
            <w:tcW w:w="269" w:type="pct"/>
            <w:vAlign w:val="center"/>
          </w:tcPr>
          <w:p w14:paraId="0F0F136F" w14:textId="77777777" w:rsidR="00C0233C" w:rsidRPr="00694086" w:rsidRDefault="00C0233C" w:rsidP="00080A46">
            <w:pPr>
              <w:jc w:val="center"/>
            </w:pPr>
            <w:r w:rsidRPr="00694086">
              <w:t>1</w:t>
            </w:r>
          </w:p>
        </w:tc>
      </w:tr>
      <w:tr w:rsidR="00C0233C" w:rsidRPr="00694086" w14:paraId="43AEC1EF" w14:textId="77777777" w:rsidTr="00080A46">
        <w:trPr>
          <w:trHeight w:val="283"/>
        </w:trPr>
        <w:tc>
          <w:tcPr>
            <w:tcW w:w="270" w:type="pct"/>
          </w:tcPr>
          <w:p w14:paraId="6FD87B72" w14:textId="77777777" w:rsidR="00C0233C" w:rsidRPr="00694086" w:rsidRDefault="00C0233C" w:rsidP="005E26D0">
            <w:pPr>
              <w:jc w:val="center"/>
            </w:pPr>
            <w:r w:rsidRPr="00694086">
              <w:t>13.</w:t>
            </w:r>
          </w:p>
        </w:tc>
        <w:tc>
          <w:tcPr>
            <w:tcW w:w="3919" w:type="pct"/>
            <w:gridSpan w:val="2"/>
          </w:tcPr>
          <w:p w14:paraId="5F04AD50" w14:textId="77777777" w:rsidR="00C0233C" w:rsidRPr="00694086" w:rsidRDefault="00C0233C" w:rsidP="00A318D9">
            <w:pPr>
              <w:jc w:val="both"/>
            </w:pPr>
            <w:r w:rsidRPr="00B47480">
              <w:t>Define conservation agriculture (CA).</w:t>
            </w:r>
          </w:p>
        </w:tc>
        <w:tc>
          <w:tcPr>
            <w:tcW w:w="271" w:type="pct"/>
            <w:vAlign w:val="center"/>
          </w:tcPr>
          <w:p w14:paraId="5179BB4A" w14:textId="77777777" w:rsidR="00C0233C" w:rsidRPr="00694086" w:rsidRDefault="00C0233C" w:rsidP="00080A46">
            <w:pPr>
              <w:jc w:val="center"/>
            </w:pPr>
            <w:r>
              <w:t>CO4</w:t>
            </w:r>
          </w:p>
        </w:tc>
        <w:tc>
          <w:tcPr>
            <w:tcW w:w="271" w:type="pct"/>
            <w:vAlign w:val="center"/>
          </w:tcPr>
          <w:p w14:paraId="4612EEEF" w14:textId="77777777" w:rsidR="00C0233C" w:rsidRPr="00694086" w:rsidRDefault="00C0233C" w:rsidP="00080A46">
            <w:pPr>
              <w:jc w:val="center"/>
            </w:pPr>
            <w:r>
              <w:t>R</w:t>
            </w:r>
          </w:p>
        </w:tc>
        <w:tc>
          <w:tcPr>
            <w:tcW w:w="269" w:type="pct"/>
            <w:vAlign w:val="center"/>
          </w:tcPr>
          <w:p w14:paraId="5F6513A0" w14:textId="77777777" w:rsidR="00C0233C" w:rsidRPr="00694086" w:rsidRDefault="00C0233C" w:rsidP="00080A46">
            <w:pPr>
              <w:jc w:val="center"/>
            </w:pPr>
            <w:r w:rsidRPr="00694086">
              <w:t>1</w:t>
            </w:r>
          </w:p>
        </w:tc>
      </w:tr>
      <w:tr w:rsidR="00C0233C" w:rsidRPr="00694086" w14:paraId="6CA8C8BB" w14:textId="77777777" w:rsidTr="00080A46">
        <w:trPr>
          <w:trHeight w:val="283"/>
        </w:trPr>
        <w:tc>
          <w:tcPr>
            <w:tcW w:w="270" w:type="pct"/>
          </w:tcPr>
          <w:p w14:paraId="2252BB61" w14:textId="77777777" w:rsidR="00C0233C" w:rsidRPr="00694086" w:rsidRDefault="00C0233C" w:rsidP="005E26D0">
            <w:pPr>
              <w:jc w:val="center"/>
            </w:pPr>
            <w:r w:rsidRPr="00694086">
              <w:t>14.</w:t>
            </w:r>
          </w:p>
        </w:tc>
        <w:tc>
          <w:tcPr>
            <w:tcW w:w="3919" w:type="pct"/>
            <w:gridSpan w:val="2"/>
          </w:tcPr>
          <w:p w14:paraId="5AEB2BA3" w14:textId="77777777" w:rsidR="00C0233C" w:rsidRPr="00694086" w:rsidRDefault="00C0233C" w:rsidP="00A318D9">
            <w:pPr>
              <w:jc w:val="both"/>
            </w:pPr>
            <w:r>
              <w:t xml:space="preserve">List </w:t>
            </w:r>
            <w:r w:rsidRPr="00B47480">
              <w:t>the key principle of sustainable agriculture</w:t>
            </w:r>
            <w:r>
              <w:t>.</w:t>
            </w:r>
          </w:p>
        </w:tc>
        <w:tc>
          <w:tcPr>
            <w:tcW w:w="271" w:type="pct"/>
            <w:vAlign w:val="center"/>
          </w:tcPr>
          <w:p w14:paraId="0AF5FD49" w14:textId="77777777" w:rsidR="00C0233C" w:rsidRPr="00694086" w:rsidRDefault="00C0233C" w:rsidP="00080A46">
            <w:pPr>
              <w:jc w:val="center"/>
            </w:pPr>
            <w:r>
              <w:t>CO4</w:t>
            </w:r>
          </w:p>
        </w:tc>
        <w:tc>
          <w:tcPr>
            <w:tcW w:w="271" w:type="pct"/>
            <w:vAlign w:val="center"/>
          </w:tcPr>
          <w:p w14:paraId="1A0290AB" w14:textId="77777777" w:rsidR="00C0233C" w:rsidRPr="00694086" w:rsidRDefault="00C0233C" w:rsidP="00080A46">
            <w:pPr>
              <w:jc w:val="center"/>
            </w:pPr>
            <w:r>
              <w:t>R</w:t>
            </w:r>
          </w:p>
        </w:tc>
        <w:tc>
          <w:tcPr>
            <w:tcW w:w="269" w:type="pct"/>
            <w:vAlign w:val="center"/>
          </w:tcPr>
          <w:p w14:paraId="6F74BDF8" w14:textId="77777777" w:rsidR="00C0233C" w:rsidRPr="00694086" w:rsidRDefault="00C0233C" w:rsidP="00080A46">
            <w:pPr>
              <w:jc w:val="center"/>
            </w:pPr>
            <w:r w:rsidRPr="00694086">
              <w:t>1</w:t>
            </w:r>
          </w:p>
        </w:tc>
      </w:tr>
      <w:tr w:rsidR="00C0233C" w:rsidRPr="00694086" w14:paraId="1778F213" w14:textId="77777777" w:rsidTr="00080A46">
        <w:trPr>
          <w:trHeight w:val="283"/>
        </w:trPr>
        <w:tc>
          <w:tcPr>
            <w:tcW w:w="270" w:type="pct"/>
          </w:tcPr>
          <w:p w14:paraId="22298EAB" w14:textId="77777777" w:rsidR="00C0233C" w:rsidRPr="00694086" w:rsidRDefault="00C0233C" w:rsidP="005E26D0">
            <w:pPr>
              <w:jc w:val="center"/>
            </w:pPr>
            <w:r w:rsidRPr="00694086">
              <w:t>15.</w:t>
            </w:r>
          </w:p>
        </w:tc>
        <w:tc>
          <w:tcPr>
            <w:tcW w:w="3919" w:type="pct"/>
            <w:gridSpan w:val="2"/>
          </w:tcPr>
          <w:p w14:paraId="2F52FCC8" w14:textId="77777777" w:rsidR="00C0233C" w:rsidRPr="00694086" w:rsidRDefault="00C0233C" w:rsidP="00A318D9">
            <w:pPr>
              <w:jc w:val="both"/>
            </w:pPr>
            <w:r>
              <w:t xml:space="preserve">Explain </w:t>
            </w:r>
            <w:r w:rsidRPr="00B47480">
              <w:t>any one potential benefit of CA under climate change.</w:t>
            </w:r>
          </w:p>
        </w:tc>
        <w:tc>
          <w:tcPr>
            <w:tcW w:w="271" w:type="pct"/>
            <w:vAlign w:val="center"/>
          </w:tcPr>
          <w:p w14:paraId="1DB84326" w14:textId="77777777" w:rsidR="00C0233C" w:rsidRPr="00694086" w:rsidRDefault="00C0233C" w:rsidP="00080A46">
            <w:pPr>
              <w:jc w:val="center"/>
            </w:pPr>
            <w:r>
              <w:t>CO4</w:t>
            </w:r>
          </w:p>
        </w:tc>
        <w:tc>
          <w:tcPr>
            <w:tcW w:w="271" w:type="pct"/>
            <w:vAlign w:val="center"/>
          </w:tcPr>
          <w:p w14:paraId="40F4CF03" w14:textId="77777777" w:rsidR="00C0233C" w:rsidRPr="00694086" w:rsidRDefault="00C0233C" w:rsidP="00080A46">
            <w:pPr>
              <w:jc w:val="center"/>
            </w:pPr>
            <w:r>
              <w:t>An</w:t>
            </w:r>
          </w:p>
        </w:tc>
        <w:tc>
          <w:tcPr>
            <w:tcW w:w="269" w:type="pct"/>
            <w:vAlign w:val="center"/>
          </w:tcPr>
          <w:p w14:paraId="0AB68780" w14:textId="77777777" w:rsidR="00C0233C" w:rsidRPr="00694086" w:rsidRDefault="00C0233C" w:rsidP="00080A46">
            <w:pPr>
              <w:jc w:val="center"/>
            </w:pPr>
            <w:r w:rsidRPr="00694086">
              <w:t>1</w:t>
            </w:r>
          </w:p>
        </w:tc>
      </w:tr>
      <w:tr w:rsidR="00C0233C" w:rsidRPr="00694086" w14:paraId="3E92572A" w14:textId="77777777" w:rsidTr="00080A46">
        <w:trPr>
          <w:trHeight w:val="283"/>
        </w:trPr>
        <w:tc>
          <w:tcPr>
            <w:tcW w:w="270" w:type="pct"/>
          </w:tcPr>
          <w:p w14:paraId="15EB7BB3" w14:textId="77777777" w:rsidR="00C0233C" w:rsidRPr="00694086" w:rsidRDefault="00C0233C" w:rsidP="005E26D0">
            <w:pPr>
              <w:jc w:val="center"/>
            </w:pPr>
            <w:r w:rsidRPr="00694086">
              <w:t>16.</w:t>
            </w:r>
          </w:p>
        </w:tc>
        <w:tc>
          <w:tcPr>
            <w:tcW w:w="3919" w:type="pct"/>
            <w:gridSpan w:val="2"/>
          </w:tcPr>
          <w:p w14:paraId="05F54FBB" w14:textId="77777777" w:rsidR="00C0233C" w:rsidRPr="00694086" w:rsidRDefault="00C0233C" w:rsidP="00A318D9">
            <w:pPr>
              <w:jc w:val="both"/>
            </w:pPr>
            <w:r w:rsidRPr="00B47480">
              <w:t>What does seed certification ensure?</w:t>
            </w:r>
          </w:p>
        </w:tc>
        <w:tc>
          <w:tcPr>
            <w:tcW w:w="271" w:type="pct"/>
            <w:vAlign w:val="center"/>
          </w:tcPr>
          <w:p w14:paraId="2F007A46" w14:textId="77777777" w:rsidR="00C0233C" w:rsidRPr="00694086" w:rsidRDefault="00C0233C" w:rsidP="00080A46">
            <w:pPr>
              <w:jc w:val="center"/>
            </w:pPr>
            <w:r>
              <w:t>CO5</w:t>
            </w:r>
          </w:p>
        </w:tc>
        <w:tc>
          <w:tcPr>
            <w:tcW w:w="271" w:type="pct"/>
            <w:vAlign w:val="center"/>
          </w:tcPr>
          <w:p w14:paraId="405F91E4" w14:textId="77777777" w:rsidR="00C0233C" w:rsidRPr="00694086" w:rsidRDefault="00C0233C" w:rsidP="00080A46">
            <w:pPr>
              <w:jc w:val="center"/>
            </w:pPr>
            <w:r>
              <w:t>R</w:t>
            </w:r>
          </w:p>
        </w:tc>
        <w:tc>
          <w:tcPr>
            <w:tcW w:w="269" w:type="pct"/>
            <w:vAlign w:val="center"/>
          </w:tcPr>
          <w:p w14:paraId="2D6CB617" w14:textId="77777777" w:rsidR="00C0233C" w:rsidRPr="00694086" w:rsidRDefault="00C0233C" w:rsidP="00080A46">
            <w:pPr>
              <w:jc w:val="center"/>
            </w:pPr>
            <w:r w:rsidRPr="00694086">
              <w:t>1</w:t>
            </w:r>
          </w:p>
        </w:tc>
      </w:tr>
      <w:tr w:rsidR="00C0233C" w:rsidRPr="00694086" w14:paraId="23CB5FE6" w14:textId="77777777" w:rsidTr="00080A46">
        <w:trPr>
          <w:trHeight w:val="283"/>
        </w:trPr>
        <w:tc>
          <w:tcPr>
            <w:tcW w:w="270" w:type="pct"/>
          </w:tcPr>
          <w:p w14:paraId="0F26B2B0" w14:textId="77777777" w:rsidR="00C0233C" w:rsidRPr="00694086" w:rsidRDefault="00C0233C" w:rsidP="005E26D0">
            <w:pPr>
              <w:jc w:val="center"/>
            </w:pPr>
            <w:r w:rsidRPr="00694086">
              <w:t>17.</w:t>
            </w:r>
          </w:p>
        </w:tc>
        <w:tc>
          <w:tcPr>
            <w:tcW w:w="3919" w:type="pct"/>
            <w:gridSpan w:val="2"/>
          </w:tcPr>
          <w:p w14:paraId="5AA1C7E7" w14:textId="77777777" w:rsidR="00C0233C" w:rsidRPr="00694086" w:rsidRDefault="00C0233C" w:rsidP="00A318D9">
            <w:pPr>
              <w:jc w:val="both"/>
            </w:pPr>
            <w:r w:rsidRPr="00B47480">
              <w:t>Define hybrid seed production.</w:t>
            </w:r>
          </w:p>
        </w:tc>
        <w:tc>
          <w:tcPr>
            <w:tcW w:w="271" w:type="pct"/>
            <w:vAlign w:val="center"/>
          </w:tcPr>
          <w:p w14:paraId="0B7ECB14" w14:textId="77777777" w:rsidR="00C0233C" w:rsidRPr="00694086" w:rsidRDefault="00C0233C" w:rsidP="00080A46">
            <w:pPr>
              <w:jc w:val="center"/>
            </w:pPr>
            <w:r>
              <w:t>CO5</w:t>
            </w:r>
          </w:p>
        </w:tc>
        <w:tc>
          <w:tcPr>
            <w:tcW w:w="271" w:type="pct"/>
            <w:vAlign w:val="center"/>
          </w:tcPr>
          <w:p w14:paraId="1A416FCC" w14:textId="77777777" w:rsidR="00C0233C" w:rsidRPr="00694086" w:rsidRDefault="00C0233C" w:rsidP="00080A46">
            <w:pPr>
              <w:jc w:val="center"/>
            </w:pPr>
            <w:r>
              <w:t>R</w:t>
            </w:r>
          </w:p>
        </w:tc>
        <w:tc>
          <w:tcPr>
            <w:tcW w:w="269" w:type="pct"/>
            <w:vAlign w:val="center"/>
          </w:tcPr>
          <w:p w14:paraId="5B6A9B0E" w14:textId="77777777" w:rsidR="00C0233C" w:rsidRPr="00694086" w:rsidRDefault="00C0233C" w:rsidP="00080A46">
            <w:pPr>
              <w:jc w:val="center"/>
            </w:pPr>
            <w:r w:rsidRPr="00694086">
              <w:t>1</w:t>
            </w:r>
          </w:p>
        </w:tc>
      </w:tr>
      <w:tr w:rsidR="00C0233C" w:rsidRPr="00694086" w14:paraId="3CCD260B" w14:textId="77777777" w:rsidTr="00080A46">
        <w:trPr>
          <w:trHeight w:val="283"/>
        </w:trPr>
        <w:tc>
          <w:tcPr>
            <w:tcW w:w="270" w:type="pct"/>
          </w:tcPr>
          <w:p w14:paraId="4C2ABF0A" w14:textId="77777777" w:rsidR="00C0233C" w:rsidRPr="00694086" w:rsidRDefault="00C0233C" w:rsidP="005E26D0">
            <w:pPr>
              <w:jc w:val="center"/>
            </w:pPr>
            <w:r w:rsidRPr="00694086">
              <w:t>18.</w:t>
            </w:r>
          </w:p>
        </w:tc>
        <w:tc>
          <w:tcPr>
            <w:tcW w:w="3919" w:type="pct"/>
            <w:gridSpan w:val="2"/>
          </w:tcPr>
          <w:p w14:paraId="1EEFBD39" w14:textId="77777777" w:rsidR="00C0233C" w:rsidRPr="00694086" w:rsidRDefault="00C0233C" w:rsidP="00A318D9">
            <w:pPr>
              <w:jc w:val="both"/>
            </w:pPr>
            <w:r>
              <w:t xml:space="preserve">Recall the </w:t>
            </w:r>
            <w:r w:rsidRPr="00B47480">
              <w:t>farming system approach</w:t>
            </w:r>
            <w:r>
              <w:t>.</w:t>
            </w:r>
          </w:p>
        </w:tc>
        <w:tc>
          <w:tcPr>
            <w:tcW w:w="271" w:type="pct"/>
            <w:vAlign w:val="center"/>
          </w:tcPr>
          <w:p w14:paraId="6E3AFE55" w14:textId="77777777" w:rsidR="00C0233C" w:rsidRPr="00694086" w:rsidRDefault="00C0233C" w:rsidP="00080A46">
            <w:pPr>
              <w:jc w:val="center"/>
            </w:pPr>
            <w:r>
              <w:t>CO2</w:t>
            </w:r>
          </w:p>
        </w:tc>
        <w:tc>
          <w:tcPr>
            <w:tcW w:w="271" w:type="pct"/>
            <w:vAlign w:val="center"/>
          </w:tcPr>
          <w:p w14:paraId="683BFFC8" w14:textId="77777777" w:rsidR="00C0233C" w:rsidRPr="00694086" w:rsidRDefault="00C0233C" w:rsidP="00080A46">
            <w:pPr>
              <w:jc w:val="center"/>
            </w:pPr>
            <w:r>
              <w:t>R</w:t>
            </w:r>
          </w:p>
        </w:tc>
        <w:tc>
          <w:tcPr>
            <w:tcW w:w="269" w:type="pct"/>
            <w:vAlign w:val="center"/>
          </w:tcPr>
          <w:p w14:paraId="60D09410" w14:textId="77777777" w:rsidR="00C0233C" w:rsidRPr="00694086" w:rsidRDefault="00C0233C" w:rsidP="00080A46">
            <w:pPr>
              <w:jc w:val="center"/>
            </w:pPr>
            <w:r w:rsidRPr="00694086">
              <w:t>1</w:t>
            </w:r>
          </w:p>
        </w:tc>
      </w:tr>
      <w:tr w:rsidR="00C0233C" w:rsidRPr="00694086" w14:paraId="56CD5A31" w14:textId="77777777" w:rsidTr="00080A46">
        <w:trPr>
          <w:trHeight w:val="283"/>
        </w:trPr>
        <w:tc>
          <w:tcPr>
            <w:tcW w:w="270" w:type="pct"/>
          </w:tcPr>
          <w:p w14:paraId="253953FB" w14:textId="77777777" w:rsidR="00C0233C" w:rsidRPr="00694086" w:rsidRDefault="00C0233C" w:rsidP="005E26D0">
            <w:pPr>
              <w:jc w:val="center"/>
            </w:pPr>
            <w:r w:rsidRPr="00694086">
              <w:t>19.</w:t>
            </w:r>
          </w:p>
        </w:tc>
        <w:tc>
          <w:tcPr>
            <w:tcW w:w="3919" w:type="pct"/>
            <w:gridSpan w:val="2"/>
          </w:tcPr>
          <w:p w14:paraId="235791D0" w14:textId="77777777" w:rsidR="00C0233C" w:rsidRPr="00694086" w:rsidRDefault="00C0233C" w:rsidP="00A318D9">
            <w:pPr>
              <w:jc w:val="both"/>
            </w:pPr>
            <w:r>
              <w:t>Define</w:t>
            </w:r>
            <w:r w:rsidRPr="00B47480">
              <w:t xml:space="preserve"> dryland farming</w:t>
            </w:r>
            <w:r>
              <w:t>.</w:t>
            </w:r>
          </w:p>
        </w:tc>
        <w:tc>
          <w:tcPr>
            <w:tcW w:w="271" w:type="pct"/>
            <w:vAlign w:val="center"/>
          </w:tcPr>
          <w:p w14:paraId="718192EE" w14:textId="77777777" w:rsidR="00C0233C" w:rsidRPr="00694086" w:rsidRDefault="00C0233C" w:rsidP="00080A46">
            <w:pPr>
              <w:jc w:val="center"/>
            </w:pPr>
            <w:r>
              <w:t>CO2</w:t>
            </w:r>
          </w:p>
        </w:tc>
        <w:tc>
          <w:tcPr>
            <w:tcW w:w="271" w:type="pct"/>
            <w:vAlign w:val="center"/>
          </w:tcPr>
          <w:p w14:paraId="12EEA169" w14:textId="77777777" w:rsidR="00C0233C" w:rsidRPr="00694086" w:rsidRDefault="00C0233C" w:rsidP="00080A46">
            <w:pPr>
              <w:jc w:val="center"/>
            </w:pPr>
            <w:r>
              <w:t>R</w:t>
            </w:r>
          </w:p>
        </w:tc>
        <w:tc>
          <w:tcPr>
            <w:tcW w:w="269" w:type="pct"/>
            <w:vAlign w:val="center"/>
          </w:tcPr>
          <w:p w14:paraId="67B2F0D0" w14:textId="77777777" w:rsidR="00C0233C" w:rsidRPr="00694086" w:rsidRDefault="00C0233C" w:rsidP="00080A46">
            <w:pPr>
              <w:jc w:val="center"/>
            </w:pPr>
            <w:r w:rsidRPr="00694086">
              <w:t>1</w:t>
            </w:r>
          </w:p>
        </w:tc>
      </w:tr>
      <w:tr w:rsidR="00C0233C" w:rsidRPr="00694086" w14:paraId="44907B25" w14:textId="77777777" w:rsidTr="00080A46">
        <w:trPr>
          <w:trHeight w:val="283"/>
        </w:trPr>
        <w:tc>
          <w:tcPr>
            <w:tcW w:w="270" w:type="pct"/>
          </w:tcPr>
          <w:p w14:paraId="1F09E298" w14:textId="77777777" w:rsidR="00C0233C" w:rsidRPr="00694086" w:rsidRDefault="00C0233C" w:rsidP="005E26D0">
            <w:pPr>
              <w:jc w:val="center"/>
            </w:pPr>
            <w:r w:rsidRPr="00694086">
              <w:t>20.</w:t>
            </w:r>
          </w:p>
        </w:tc>
        <w:tc>
          <w:tcPr>
            <w:tcW w:w="3919" w:type="pct"/>
            <w:gridSpan w:val="2"/>
          </w:tcPr>
          <w:p w14:paraId="59469E0F" w14:textId="77777777" w:rsidR="00C0233C" w:rsidRPr="00694086" w:rsidRDefault="00C0233C" w:rsidP="00A318D9">
            <w:pPr>
              <w:jc w:val="both"/>
            </w:pPr>
            <w:r>
              <w:t>Explain</w:t>
            </w:r>
            <w:r w:rsidRPr="00B47480">
              <w:t xml:space="preserve"> any one modern precision tool used in mechanized crop production.</w:t>
            </w:r>
          </w:p>
        </w:tc>
        <w:tc>
          <w:tcPr>
            <w:tcW w:w="271" w:type="pct"/>
            <w:vAlign w:val="center"/>
          </w:tcPr>
          <w:p w14:paraId="052A922D" w14:textId="77777777" w:rsidR="00C0233C" w:rsidRPr="00694086" w:rsidRDefault="00C0233C" w:rsidP="00080A46">
            <w:pPr>
              <w:jc w:val="center"/>
            </w:pPr>
            <w:r>
              <w:t>CO6</w:t>
            </w:r>
          </w:p>
        </w:tc>
        <w:tc>
          <w:tcPr>
            <w:tcW w:w="271" w:type="pct"/>
            <w:vAlign w:val="center"/>
          </w:tcPr>
          <w:p w14:paraId="4D366AF7" w14:textId="77777777" w:rsidR="00C0233C" w:rsidRPr="00694086" w:rsidRDefault="00C0233C" w:rsidP="00080A46">
            <w:pPr>
              <w:jc w:val="center"/>
            </w:pPr>
            <w:r>
              <w:t>An</w:t>
            </w:r>
          </w:p>
        </w:tc>
        <w:tc>
          <w:tcPr>
            <w:tcW w:w="269" w:type="pct"/>
            <w:vAlign w:val="center"/>
          </w:tcPr>
          <w:p w14:paraId="3BB25C6C" w14:textId="77777777" w:rsidR="00C0233C" w:rsidRPr="00694086" w:rsidRDefault="00C0233C" w:rsidP="00080A46">
            <w:pPr>
              <w:jc w:val="center"/>
            </w:pPr>
            <w:r w:rsidRPr="00694086">
              <w:t>1</w:t>
            </w:r>
          </w:p>
        </w:tc>
      </w:tr>
      <w:tr w:rsidR="00C0233C" w:rsidRPr="00694086" w14:paraId="7644BD8B" w14:textId="77777777" w:rsidTr="005E26D0">
        <w:trPr>
          <w:trHeight w:val="552"/>
        </w:trPr>
        <w:tc>
          <w:tcPr>
            <w:tcW w:w="5000" w:type="pct"/>
            <w:gridSpan w:val="6"/>
          </w:tcPr>
          <w:p w14:paraId="75D10119" w14:textId="77777777" w:rsidR="00C0233C" w:rsidRPr="00694086" w:rsidRDefault="00C0233C" w:rsidP="005E26D0">
            <w:pPr>
              <w:jc w:val="center"/>
              <w:rPr>
                <w:b/>
                <w:u w:val="single"/>
              </w:rPr>
            </w:pPr>
            <w:r w:rsidRPr="00694086">
              <w:rPr>
                <w:b/>
                <w:u w:val="single"/>
              </w:rPr>
              <w:t>PART – B (10 X 5 = 50 MARKS)</w:t>
            </w:r>
          </w:p>
          <w:p w14:paraId="6E2400EF" w14:textId="77777777" w:rsidR="00C0233C" w:rsidRPr="00694086" w:rsidRDefault="00C0233C" w:rsidP="005E26D0">
            <w:pPr>
              <w:jc w:val="center"/>
              <w:rPr>
                <w:b/>
                <w:u w:val="single"/>
              </w:rPr>
            </w:pPr>
            <w:r w:rsidRPr="00694086">
              <w:rPr>
                <w:b/>
              </w:rPr>
              <w:t>(Answer any 10 from the following)</w:t>
            </w:r>
          </w:p>
        </w:tc>
      </w:tr>
      <w:tr w:rsidR="00C0233C" w:rsidRPr="00694086" w14:paraId="1CF8140C" w14:textId="77777777" w:rsidTr="00080A46">
        <w:trPr>
          <w:trHeight w:val="283"/>
        </w:trPr>
        <w:tc>
          <w:tcPr>
            <w:tcW w:w="270" w:type="pct"/>
          </w:tcPr>
          <w:p w14:paraId="46286CEA" w14:textId="77777777" w:rsidR="00C0233C" w:rsidRPr="00694086" w:rsidRDefault="00C0233C" w:rsidP="005E26D0">
            <w:pPr>
              <w:jc w:val="center"/>
            </w:pPr>
            <w:r w:rsidRPr="00694086">
              <w:t>21.</w:t>
            </w:r>
          </w:p>
        </w:tc>
        <w:tc>
          <w:tcPr>
            <w:tcW w:w="3919" w:type="pct"/>
            <w:gridSpan w:val="2"/>
          </w:tcPr>
          <w:p w14:paraId="17E72ABF" w14:textId="77777777" w:rsidR="00C0233C" w:rsidRPr="00694086" w:rsidRDefault="00C0233C" w:rsidP="00A318D9">
            <w:pPr>
              <w:spacing w:line="276" w:lineRule="auto"/>
              <w:jc w:val="both"/>
            </w:pPr>
            <w:r w:rsidRPr="00B47480">
              <w:t>Explain the agro-physiological basis of yield variation in crops.</w:t>
            </w:r>
          </w:p>
        </w:tc>
        <w:tc>
          <w:tcPr>
            <w:tcW w:w="271" w:type="pct"/>
            <w:vAlign w:val="center"/>
          </w:tcPr>
          <w:p w14:paraId="1A5F9DC8" w14:textId="77777777" w:rsidR="00C0233C" w:rsidRPr="00694086" w:rsidRDefault="00C0233C" w:rsidP="00080A46">
            <w:pPr>
              <w:jc w:val="center"/>
            </w:pPr>
            <w:r>
              <w:t>CO1</w:t>
            </w:r>
          </w:p>
        </w:tc>
        <w:tc>
          <w:tcPr>
            <w:tcW w:w="271" w:type="pct"/>
            <w:vAlign w:val="center"/>
          </w:tcPr>
          <w:p w14:paraId="6134C491" w14:textId="77777777" w:rsidR="00C0233C" w:rsidRPr="00694086" w:rsidRDefault="00C0233C" w:rsidP="00080A46">
            <w:pPr>
              <w:jc w:val="center"/>
            </w:pPr>
            <w:r w:rsidRPr="00694086">
              <w:t>A</w:t>
            </w:r>
            <w:r>
              <w:t>n</w:t>
            </w:r>
          </w:p>
        </w:tc>
        <w:tc>
          <w:tcPr>
            <w:tcW w:w="269" w:type="pct"/>
            <w:vAlign w:val="center"/>
          </w:tcPr>
          <w:p w14:paraId="4065D062" w14:textId="77777777" w:rsidR="00C0233C" w:rsidRPr="00694086" w:rsidRDefault="00C0233C" w:rsidP="00080A46">
            <w:pPr>
              <w:jc w:val="center"/>
            </w:pPr>
            <w:r w:rsidRPr="00694086">
              <w:t>5</w:t>
            </w:r>
          </w:p>
        </w:tc>
      </w:tr>
      <w:tr w:rsidR="00C0233C" w:rsidRPr="00694086" w14:paraId="2C2B0341" w14:textId="77777777" w:rsidTr="00080A46">
        <w:trPr>
          <w:trHeight w:val="283"/>
        </w:trPr>
        <w:tc>
          <w:tcPr>
            <w:tcW w:w="270" w:type="pct"/>
          </w:tcPr>
          <w:p w14:paraId="7425DF08" w14:textId="77777777" w:rsidR="00C0233C" w:rsidRPr="00694086" w:rsidRDefault="00C0233C" w:rsidP="005E26D0">
            <w:pPr>
              <w:jc w:val="center"/>
            </w:pPr>
            <w:r w:rsidRPr="00694086">
              <w:t>22.</w:t>
            </w:r>
          </w:p>
        </w:tc>
        <w:tc>
          <w:tcPr>
            <w:tcW w:w="3919" w:type="pct"/>
            <w:gridSpan w:val="2"/>
          </w:tcPr>
          <w:p w14:paraId="6BEA2B77" w14:textId="77777777" w:rsidR="00C0233C" w:rsidRPr="00694086" w:rsidRDefault="00C0233C" w:rsidP="00A318D9">
            <w:pPr>
              <w:jc w:val="both"/>
            </w:pPr>
            <w:r w:rsidRPr="00B47480">
              <w:t>Discuss recent advances in understanding the soil–plant–water relationship.</w:t>
            </w:r>
          </w:p>
        </w:tc>
        <w:tc>
          <w:tcPr>
            <w:tcW w:w="271" w:type="pct"/>
            <w:vAlign w:val="center"/>
          </w:tcPr>
          <w:p w14:paraId="11927449" w14:textId="77777777" w:rsidR="00C0233C" w:rsidRPr="00694086" w:rsidRDefault="00C0233C" w:rsidP="00080A46">
            <w:pPr>
              <w:jc w:val="center"/>
            </w:pPr>
            <w:r>
              <w:t>CO2</w:t>
            </w:r>
          </w:p>
        </w:tc>
        <w:tc>
          <w:tcPr>
            <w:tcW w:w="271" w:type="pct"/>
            <w:vAlign w:val="center"/>
          </w:tcPr>
          <w:p w14:paraId="3A83D855" w14:textId="77777777" w:rsidR="00C0233C" w:rsidRPr="00694086" w:rsidRDefault="00C0233C" w:rsidP="00080A46">
            <w:pPr>
              <w:jc w:val="center"/>
            </w:pPr>
            <w:r w:rsidRPr="00694086">
              <w:t>U</w:t>
            </w:r>
          </w:p>
        </w:tc>
        <w:tc>
          <w:tcPr>
            <w:tcW w:w="269" w:type="pct"/>
            <w:vAlign w:val="center"/>
          </w:tcPr>
          <w:p w14:paraId="6F0EF71D" w14:textId="77777777" w:rsidR="00C0233C" w:rsidRPr="00694086" w:rsidRDefault="00C0233C" w:rsidP="00080A46">
            <w:pPr>
              <w:jc w:val="center"/>
            </w:pPr>
            <w:r w:rsidRPr="00694086">
              <w:t>5</w:t>
            </w:r>
          </w:p>
        </w:tc>
      </w:tr>
      <w:tr w:rsidR="00C0233C" w:rsidRPr="00694086" w14:paraId="4A1A1085" w14:textId="77777777" w:rsidTr="00080A46">
        <w:trPr>
          <w:trHeight w:val="283"/>
        </w:trPr>
        <w:tc>
          <w:tcPr>
            <w:tcW w:w="270" w:type="pct"/>
          </w:tcPr>
          <w:p w14:paraId="0928A7DD" w14:textId="77777777" w:rsidR="00C0233C" w:rsidRPr="00694086" w:rsidRDefault="00C0233C" w:rsidP="005E26D0">
            <w:pPr>
              <w:jc w:val="center"/>
            </w:pPr>
            <w:r w:rsidRPr="00694086">
              <w:t>23.</w:t>
            </w:r>
          </w:p>
        </w:tc>
        <w:tc>
          <w:tcPr>
            <w:tcW w:w="3919" w:type="pct"/>
            <w:gridSpan w:val="2"/>
          </w:tcPr>
          <w:p w14:paraId="77BC7531" w14:textId="77777777" w:rsidR="00C0233C" w:rsidRPr="00694086" w:rsidRDefault="00C0233C" w:rsidP="00B34058">
            <w:pPr>
              <w:spacing w:line="276" w:lineRule="auto"/>
              <w:jc w:val="both"/>
            </w:pPr>
            <w:r w:rsidRPr="00B47480">
              <w:t xml:space="preserve">Describe the role of </w:t>
            </w:r>
            <w:r>
              <w:t xml:space="preserve">the modern tools in soil fertility management. </w:t>
            </w:r>
          </w:p>
        </w:tc>
        <w:tc>
          <w:tcPr>
            <w:tcW w:w="271" w:type="pct"/>
            <w:vAlign w:val="center"/>
          </w:tcPr>
          <w:p w14:paraId="13E8C394" w14:textId="77777777" w:rsidR="00C0233C" w:rsidRPr="00694086" w:rsidRDefault="00C0233C" w:rsidP="00080A46">
            <w:pPr>
              <w:jc w:val="center"/>
            </w:pPr>
            <w:r>
              <w:t>CO3</w:t>
            </w:r>
          </w:p>
        </w:tc>
        <w:tc>
          <w:tcPr>
            <w:tcW w:w="271" w:type="pct"/>
            <w:vAlign w:val="center"/>
          </w:tcPr>
          <w:p w14:paraId="63A3B218" w14:textId="77777777" w:rsidR="00C0233C" w:rsidRPr="00694086" w:rsidRDefault="00C0233C" w:rsidP="00080A46">
            <w:pPr>
              <w:jc w:val="center"/>
            </w:pPr>
            <w:r>
              <w:t>U</w:t>
            </w:r>
          </w:p>
        </w:tc>
        <w:tc>
          <w:tcPr>
            <w:tcW w:w="269" w:type="pct"/>
            <w:vAlign w:val="center"/>
          </w:tcPr>
          <w:p w14:paraId="19F43ECD" w14:textId="77777777" w:rsidR="00C0233C" w:rsidRPr="00694086" w:rsidRDefault="00C0233C" w:rsidP="00080A46">
            <w:pPr>
              <w:jc w:val="center"/>
            </w:pPr>
            <w:r w:rsidRPr="00694086">
              <w:t>5</w:t>
            </w:r>
          </w:p>
        </w:tc>
      </w:tr>
      <w:tr w:rsidR="00C0233C" w:rsidRPr="00694086" w14:paraId="7D4257FE" w14:textId="77777777" w:rsidTr="00080A46">
        <w:trPr>
          <w:trHeight w:val="283"/>
        </w:trPr>
        <w:tc>
          <w:tcPr>
            <w:tcW w:w="270" w:type="pct"/>
          </w:tcPr>
          <w:p w14:paraId="64F8942F" w14:textId="77777777" w:rsidR="00C0233C" w:rsidRPr="00694086" w:rsidRDefault="00C0233C" w:rsidP="005E26D0">
            <w:pPr>
              <w:jc w:val="center"/>
            </w:pPr>
            <w:r w:rsidRPr="00694086">
              <w:t>24.</w:t>
            </w:r>
          </w:p>
        </w:tc>
        <w:tc>
          <w:tcPr>
            <w:tcW w:w="3919" w:type="pct"/>
            <w:gridSpan w:val="2"/>
          </w:tcPr>
          <w:p w14:paraId="2F59AF0F" w14:textId="77777777" w:rsidR="00C0233C" w:rsidRPr="00694086" w:rsidRDefault="00C0233C" w:rsidP="00A318D9">
            <w:pPr>
              <w:spacing w:line="276" w:lineRule="auto"/>
              <w:jc w:val="both"/>
            </w:pPr>
            <w:r w:rsidRPr="00B47480">
              <w:t>Write short notes on precision agriculture and its components.</w:t>
            </w:r>
          </w:p>
        </w:tc>
        <w:tc>
          <w:tcPr>
            <w:tcW w:w="271" w:type="pct"/>
            <w:vAlign w:val="center"/>
          </w:tcPr>
          <w:p w14:paraId="1E9DA014" w14:textId="77777777" w:rsidR="00C0233C" w:rsidRPr="00694086" w:rsidRDefault="00C0233C" w:rsidP="00080A46">
            <w:pPr>
              <w:jc w:val="center"/>
            </w:pPr>
            <w:r>
              <w:t>CO6</w:t>
            </w:r>
          </w:p>
        </w:tc>
        <w:tc>
          <w:tcPr>
            <w:tcW w:w="271" w:type="pct"/>
            <w:vAlign w:val="center"/>
          </w:tcPr>
          <w:p w14:paraId="2012D9A3" w14:textId="77777777" w:rsidR="00C0233C" w:rsidRPr="00694086" w:rsidRDefault="00C0233C" w:rsidP="00080A46">
            <w:pPr>
              <w:jc w:val="center"/>
            </w:pPr>
            <w:r>
              <w:t>A</w:t>
            </w:r>
          </w:p>
        </w:tc>
        <w:tc>
          <w:tcPr>
            <w:tcW w:w="269" w:type="pct"/>
            <w:vAlign w:val="center"/>
          </w:tcPr>
          <w:p w14:paraId="0E3408CD" w14:textId="77777777" w:rsidR="00C0233C" w:rsidRPr="00694086" w:rsidRDefault="00C0233C" w:rsidP="00080A46">
            <w:pPr>
              <w:jc w:val="center"/>
            </w:pPr>
            <w:r w:rsidRPr="00694086">
              <w:t>5</w:t>
            </w:r>
          </w:p>
        </w:tc>
      </w:tr>
      <w:tr w:rsidR="00C0233C" w:rsidRPr="00694086" w14:paraId="066E8386" w14:textId="77777777" w:rsidTr="00080A46">
        <w:trPr>
          <w:trHeight w:val="283"/>
        </w:trPr>
        <w:tc>
          <w:tcPr>
            <w:tcW w:w="270" w:type="pct"/>
          </w:tcPr>
          <w:p w14:paraId="75369BF6" w14:textId="77777777" w:rsidR="00C0233C" w:rsidRPr="00694086" w:rsidRDefault="00C0233C" w:rsidP="005E26D0">
            <w:pPr>
              <w:jc w:val="center"/>
            </w:pPr>
            <w:r w:rsidRPr="00694086">
              <w:t>25.</w:t>
            </w:r>
          </w:p>
        </w:tc>
        <w:tc>
          <w:tcPr>
            <w:tcW w:w="3919" w:type="pct"/>
            <w:gridSpan w:val="2"/>
          </w:tcPr>
          <w:p w14:paraId="4B0A33C3" w14:textId="77777777" w:rsidR="00C0233C" w:rsidRPr="00694086" w:rsidRDefault="00C0233C" w:rsidP="00A318D9">
            <w:pPr>
              <w:spacing w:line="276" w:lineRule="auto"/>
              <w:jc w:val="both"/>
            </w:pPr>
            <w:r w:rsidRPr="00B47480">
              <w:t>Explain the concept and advantages of contract farming in India.</w:t>
            </w:r>
          </w:p>
        </w:tc>
        <w:tc>
          <w:tcPr>
            <w:tcW w:w="271" w:type="pct"/>
            <w:vAlign w:val="center"/>
          </w:tcPr>
          <w:p w14:paraId="6170A25E" w14:textId="77777777" w:rsidR="00C0233C" w:rsidRPr="00694086" w:rsidRDefault="00C0233C" w:rsidP="00080A46">
            <w:pPr>
              <w:jc w:val="center"/>
            </w:pPr>
            <w:r>
              <w:t>CO3</w:t>
            </w:r>
          </w:p>
        </w:tc>
        <w:tc>
          <w:tcPr>
            <w:tcW w:w="271" w:type="pct"/>
            <w:vAlign w:val="center"/>
          </w:tcPr>
          <w:p w14:paraId="3911EAE2" w14:textId="77777777" w:rsidR="00C0233C" w:rsidRPr="00694086" w:rsidRDefault="00C0233C" w:rsidP="00080A46">
            <w:pPr>
              <w:jc w:val="center"/>
            </w:pPr>
            <w:r>
              <w:t>A</w:t>
            </w:r>
          </w:p>
        </w:tc>
        <w:tc>
          <w:tcPr>
            <w:tcW w:w="269" w:type="pct"/>
            <w:vAlign w:val="center"/>
          </w:tcPr>
          <w:p w14:paraId="7F6CA7CE" w14:textId="77777777" w:rsidR="00C0233C" w:rsidRPr="00694086" w:rsidRDefault="00C0233C" w:rsidP="00080A46">
            <w:pPr>
              <w:jc w:val="center"/>
            </w:pPr>
            <w:r w:rsidRPr="00694086">
              <w:t>5</w:t>
            </w:r>
          </w:p>
        </w:tc>
      </w:tr>
      <w:tr w:rsidR="00C0233C" w:rsidRPr="00694086" w14:paraId="77EB55C8" w14:textId="77777777" w:rsidTr="00080A46">
        <w:trPr>
          <w:trHeight w:val="283"/>
        </w:trPr>
        <w:tc>
          <w:tcPr>
            <w:tcW w:w="270" w:type="pct"/>
          </w:tcPr>
          <w:p w14:paraId="58B85E8E" w14:textId="77777777" w:rsidR="00C0233C" w:rsidRPr="00694086" w:rsidRDefault="00C0233C" w:rsidP="005E26D0">
            <w:pPr>
              <w:jc w:val="center"/>
            </w:pPr>
            <w:r w:rsidRPr="00694086">
              <w:t>26.</w:t>
            </w:r>
          </w:p>
        </w:tc>
        <w:tc>
          <w:tcPr>
            <w:tcW w:w="3919" w:type="pct"/>
            <w:gridSpan w:val="2"/>
          </w:tcPr>
          <w:p w14:paraId="3410543D" w14:textId="77777777" w:rsidR="00C0233C" w:rsidRPr="00694086" w:rsidRDefault="00C0233C" w:rsidP="00A318D9">
            <w:pPr>
              <w:spacing w:line="276" w:lineRule="auto"/>
              <w:jc w:val="both"/>
            </w:pPr>
            <w:r w:rsidRPr="00B47480">
              <w:t>Write short notes on certification and labeling of organic products.</w:t>
            </w:r>
          </w:p>
        </w:tc>
        <w:tc>
          <w:tcPr>
            <w:tcW w:w="271" w:type="pct"/>
            <w:vAlign w:val="center"/>
          </w:tcPr>
          <w:p w14:paraId="717C7C27" w14:textId="77777777" w:rsidR="00C0233C" w:rsidRPr="00694086" w:rsidRDefault="00C0233C" w:rsidP="00080A46">
            <w:pPr>
              <w:jc w:val="center"/>
            </w:pPr>
            <w:r>
              <w:t>CO5</w:t>
            </w:r>
          </w:p>
        </w:tc>
        <w:tc>
          <w:tcPr>
            <w:tcW w:w="271" w:type="pct"/>
            <w:vAlign w:val="center"/>
          </w:tcPr>
          <w:p w14:paraId="4FB3D5C2" w14:textId="77777777" w:rsidR="00C0233C" w:rsidRPr="00694086" w:rsidRDefault="00C0233C" w:rsidP="00080A46">
            <w:pPr>
              <w:jc w:val="center"/>
            </w:pPr>
            <w:r>
              <w:t>A</w:t>
            </w:r>
          </w:p>
        </w:tc>
        <w:tc>
          <w:tcPr>
            <w:tcW w:w="269" w:type="pct"/>
            <w:vAlign w:val="center"/>
          </w:tcPr>
          <w:p w14:paraId="411C5B67" w14:textId="77777777" w:rsidR="00C0233C" w:rsidRPr="00694086" w:rsidRDefault="00C0233C" w:rsidP="00080A46">
            <w:pPr>
              <w:jc w:val="center"/>
            </w:pPr>
            <w:r w:rsidRPr="00694086">
              <w:t>5</w:t>
            </w:r>
          </w:p>
        </w:tc>
      </w:tr>
      <w:tr w:rsidR="00C0233C" w:rsidRPr="00694086" w14:paraId="34C538D6" w14:textId="77777777" w:rsidTr="00080A46">
        <w:trPr>
          <w:trHeight w:val="283"/>
        </w:trPr>
        <w:tc>
          <w:tcPr>
            <w:tcW w:w="270" w:type="pct"/>
          </w:tcPr>
          <w:p w14:paraId="1A46D1EB" w14:textId="77777777" w:rsidR="00C0233C" w:rsidRPr="00694086" w:rsidRDefault="00C0233C" w:rsidP="005E26D0">
            <w:pPr>
              <w:jc w:val="center"/>
            </w:pPr>
            <w:r w:rsidRPr="00694086">
              <w:t>27.</w:t>
            </w:r>
          </w:p>
        </w:tc>
        <w:tc>
          <w:tcPr>
            <w:tcW w:w="3919" w:type="pct"/>
            <w:gridSpan w:val="2"/>
          </w:tcPr>
          <w:p w14:paraId="29EFEC61" w14:textId="77777777" w:rsidR="00C0233C" w:rsidRPr="00694086" w:rsidRDefault="00C0233C" w:rsidP="00B47480">
            <w:pPr>
              <w:jc w:val="both"/>
            </w:pPr>
            <w:r w:rsidRPr="00B47480">
              <w:t>Describe the importance and applications of GIS, GPS, and remote sensing in crop management.</w:t>
            </w:r>
          </w:p>
        </w:tc>
        <w:tc>
          <w:tcPr>
            <w:tcW w:w="271" w:type="pct"/>
            <w:vAlign w:val="center"/>
          </w:tcPr>
          <w:p w14:paraId="744C0E11" w14:textId="77777777" w:rsidR="00C0233C" w:rsidRPr="00694086" w:rsidRDefault="00C0233C" w:rsidP="00080A46">
            <w:pPr>
              <w:jc w:val="center"/>
            </w:pPr>
            <w:r>
              <w:t>CO6</w:t>
            </w:r>
          </w:p>
        </w:tc>
        <w:tc>
          <w:tcPr>
            <w:tcW w:w="271" w:type="pct"/>
            <w:vAlign w:val="center"/>
          </w:tcPr>
          <w:p w14:paraId="24C4914C" w14:textId="77777777" w:rsidR="00C0233C" w:rsidRPr="00694086" w:rsidRDefault="00C0233C" w:rsidP="00080A46">
            <w:pPr>
              <w:jc w:val="center"/>
            </w:pPr>
            <w:r>
              <w:t>U</w:t>
            </w:r>
          </w:p>
        </w:tc>
        <w:tc>
          <w:tcPr>
            <w:tcW w:w="269" w:type="pct"/>
            <w:vAlign w:val="center"/>
          </w:tcPr>
          <w:p w14:paraId="2406D279" w14:textId="77777777" w:rsidR="00C0233C" w:rsidRPr="00694086" w:rsidRDefault="00C0233C" w:rsidP="00080A46">
            <w:pPr>
              <w:jc w:val="center"/>
            </w:pPr>
            <w:r w:rsidRPr="00694086">
              <w:t>5</w:t>
            </w:r>
          </w:p>
        </w:tc>
      </w:tr>
      <w:tr w:rsidR="00C0233C" w:rsidRPr="00694086" w14:paraId="30092857" w14:textId="77777777" w:rsidTr="00080A46">
        <w:trPr>
          <w:trHeight w:val="283"/>
        </w:trPr>
        <w:tc>
          <w:tcPr>
            <w:tcW w:w="270" w:type="pct"/>
          </w:tcPr>
          <w:p w14:paraId="0D222B28" w14:textId="77777777" w:rsidR="00C0233C" w:rsidRPr="00694086" w:rsidRDefault="00C0233C" w:rsidP="005E26D0">
            <w:pPr>
              <w:jc w:val="center"/>
            </w:pPr>
            <w:r w:rsidRPr="00694086">
              <w:t>28.</w:t>
            </w:r>
          </w:p>
        </w:tc>
        <w:tc>
          <w:tcPr>
            <w:tcW w:w="3919" w:type="pct"/>
            <w:gridSpan w:val="2"/>
          </w:tcPr>
          <w:p w14:paraId="72DE66F5" w14:textId="77777777" w:rsidR="00C0233C" w:rsidRPr="00694086" w:rsidRDefault="00C0233C" w:rsidP="00B47480">
            <w:pPr>
              <w:jc w:val="both"/>
            </w:pPr>
            <w:r w:rsidRPr="00B47480">
              <w:t>Explain the methods and significance of crop residue management in multiple cropping systems.</w:t>
            </w:r>
          </w:p>
        </w:tc>
        <w:tc>
          <w:tcPr>
            <w:tcW w:w="271" w:type="pct"/>
            <w:vAlign w:val="center"/>
          </w:tcPr>
          <w:p w14:paraId="5920C581" w14:textId="77777777" w:rsidR="00C0233C" w:rsidRPr="00694086" w:rsidRDefault="00C0233C" w:rsidP="00080A46">
            <w:pPr>
              <w:jc w:val="center"/>
            </w:pPr>
            <w:r>
              <w:t>CO4</w:t>
            </w:r>
          </w:p>
        </w:tc>
        <w:tc>
          <w:tcPr>
            <w:tcW w:w="271" w:type="pct"/>
            <w:vAlign w:val="center"/>
          </w:tcPr>
          <w:p w14:paraId="5945D37B" w14:textId="77777777" w:rsidR="00C0233C" w:rsidRPr="00694086" w:rsidRDefault="00C0233C" w:rsidP="00080A46">
            <w:pPr>
              <w:jc w:val="center"/>
            </w:pPr>
            <w:r>
              <w:t>An</w:t>
            </w:r>
          </w:p>
        </w:tc>
        <w:tc>
          <w:tcPr>
            <w:tcW w:w="269" w:type="pct"/>
            <w:vAlign w:val="center"/>
          </w:tcPr>
          <w:p w14:paraId="66CF0BEB" w14:textId="77777777" w:rsidR="00C0233C" w:rsidRPr="00694086" w:rsidRDefault="00C0233C" w:rsidP="00080A46">
            <w:pPr>
              <w:jc w:val="center"/>
            </w:pPr>
            <w:r w:rsidRPr="00694086">
              <w:t>5</w:t>
            </w:r>
          </w:p>
        </w:tc>
      </w:tr>
      <w:tr w:rsidR="00C0233C" w:rsidRPr="00694086" w14:paraId="7E092F40" w14:textId="77777777" w:rsidTr="00080A46">
        <w:trPr>
          <w:trHeight w:val="283"/>
        </w:trPr>
        <w:tc>
          <w:tcPr>
            <w:tcW w:w="270" w:type="pct"/>
          </w:tcPr>
          <w:p w14:paraId="6A5D4FA5" w14:textId="77777777" w:rsidR="00C0233C" w:rsidRPr="00694086" w:rsidRDefault="00C0233C" w:rsidP="005E26D0">
            <w:pPr>
              <w:jc w:val="center"/>
            </w:pPr>
            <w:r w:rsidRPr="00694086">
              <w:t>29.</w:t>
            </w:r>
          </w:p>
        </w:tc>
        <w:tc>
          <w:tcPr>
            <w:tcW w:w="3919" w:type="pct"/>
            <w:gridSpan w:val="2"/>
          </w:tcPr>
          <w:p w14:paraId="18C55612" w14:textId="77777777" w:rsidR="00C0233C" w:rsidRPr="00694086" w:rsidRDefault="00C0233C" w:rsidP="00B47480">
            <w:pPr>
              <w:jc w:val="both"/>
            </w:pPr>
            <w:r w:rsidRPr="00B47480">
              <w:t>Discuss modern mechanization tools in crop production and their role in precision agriculture.</w:t>
            </w:r>
          </w:p>
        </w:tc>
        <w:tc>
          <w:tcPr>
            <w:tcW w:w="271" w:type="pct"/>
            <w:vAlign w:val="center"/>
          </w:tcPr>
          <w:p w14:paraId="65839DF2" w14:textId="77777777" w:rsidR="00C0233C" w:rsidRPr="00694086" w:rsidRDefault="00C0233C" w:rsidP="00080A46">
            <w:pPr>
              <w:jc w:val="center"/>
            </w:pPr>
            <w:r>
              <w:t>CO6</w:t>
            </w:r>
          </w:p>
        </w:tc>
        <w:tc>
          <w:tcPr>
            <w:tcW w:w="271" w:type="pct"/>
            <w:vAlign w:val="center"/>
          </w:tcPr>
          <w:p w14:paraId="054F299B" w14:textId="77777777" w:rsidR="00C0233C" w:rsidRPr="00694086" w:rsidRDefault="00C0233C" w:rsidP="00080A46">
            <w:pPr>
              <w:jc w:val="center"/>
            </w:pPr>
            <w:r>
              <w:t>U</w:t>
            </w:r>
          </w:p>
        </w:tc>
        <w:tc>
          <w:tcPr>
            <w:tcW w:w="269" w:type="pct"/>
            <w:vAlign w:val="center"/>
          </w:tcPr>
          <w:p w14:paraId="48FBC6DF" w14:textId="77777777" w:rsidR="00C0233C" w:rsidRPr="00694086" w:rsidRDefault="00C0233C" w:rsidP="00080A46">
            <w:pPr>
              <w:jc w:val="center"/>
            </w:pPr>
            <w:r w:rsidRPr="00694086">
              <w:t>5</w:t>
            </w:r>
          </w:p>
        </w:tc>
      </w:tr>
      <w:tr w:rsidR="00C0233C" w:rsidRPr="00694086" w14:paraId="10ACA6BC" w14:textId="77777777" w:rsidTr="00FA0AC8">
        <w:trPr>
          <w:trHeight w:val="283"/>
        </w:trPr>
        <w:tc>
          <w:tcPr>
            <w:tcW w:w="270" w:type="pct"/>
          </w:tcPr>
          <w:p w14:paraId="4166AD13" w14:textId="77777777" w:rsidR="00C0233C" w:rsidRPr="00694086" w:rsidRDefault="00C0233C" w:rsidP="005E26D0">
            <w:pPr>
              <w:jc w:val="center"/>
            </w:pPr>
            <w:r w:rsidRPr="00694086">
              <w:t>30.</w:t>
            </w:r>
          </w:p>
        </w:tc>
        <w:tc>
          <w:tcPr>
            <w:tcW w:w="3919" w:type="pct"/>
            <w:gridSpan w:val="2"/>
          </w:tcPr>
          <w:p w14:paraId="1B0A9170" w14:textId="77777777" w:rsidR="00C0233C" w:rsidRPr="00694086" w:rsidRDefault="00C0233C" w:rsidP="00A318D9">
            <w:pPr>
              <w:spacing w:line="276" w:lineRule="auto"/>
              <w:jc w:val="both"/>
            </w:pPr>
            <w:r w:rsidRPr="00B47480">
              <w:t>Define and explain the principles of conservation agriculture.</w:t>
            </w:r>
          </w:p>
        </w:tc>
        <w:tc>
          <w:tcPr>
            <w:tcW w:w="271" w:type="pct"/>
            <w:vAlign w:val="center"/>
          </w:tcPr>
          <w:p w14:paraId="7F7A3FDD" w14:textId="77777777" w:rsidR="00C0233C" w:rsidRPr="00694086" w:rsidRDefault="00C0233C" w:rsidP="00FA0AC8">
            <w:pPr>
              <w:jc w:val="center"/>
            </w:pPr>
            <w:r>
              <w:t>CO4</w:t>
            </w:r>
          </w:p>
        </w:tc>
        <w:tc>
          <w:tcPr>
            <w:tcW w:w="271" w:type="pct"/>
            <w:vAlign w:val="center"/>
          </w:tcPr>
          <w:p w14:paraId="0FF0FABF" w14:textId="77777777" w:rsidR="00C0233C" w:rsidRPr="00694086" w:rsidRDefault="00C0233C" w:rsidP="00FA0AC8">
            <w:pPr>
              <w:jc w:val="center"/>
            </w:pPr>
            <w:r>
              <w:t>R</w:t>
            </w:r>
          </w:p>
        </w:tc>
        <w:tc>
          <w:tcPr>
            <w:tcW w:w="269" w:type="pct"/>
            <w:vAlign w:val="center"/>
          </w:tcPr>
          <w:p w14:paraId="2AD035CC" w14:textId="77777777" w:rsidR="00C0233C" w:rsidRPr="00694086" w:rsidRDefault="00C0233C" w:rsidP="00FA0AC8">
            <w:pPr>
              <w:jc w:val="center"/>
            </w:pPr>
            <w:r w:rsidRPr="00694086">
              <w:t>5</w:t>
            </w:r>
          </w:p>
        </w:tc>
      </w:tr>
      <w:tr w:rsidR="00C0233C" w:rsidRPr="00694086" w14:paraId="1E0358FF" w14:textId="77777777" w:rsidTr="00FA0AC8">
        <w:trPr>
          <w:trHeight w:val="283"/>
        </w:trPr>
        <w:tc>
          <w:tcPr>
            <w:tcW w:w="270" w:type="pct"/>
          </w:tcPr>
          <w:p w14:paraId="4A8522AF" w14:textId="77777777" w:rsidR="00C0233C" w:rsidRPr="00694086" w:rsidRDefault="00C0233C" w:rsidP="005E26D0">
            <w:pPr>
              <w:jc w:val="center"/>
            </w:pPr>
            <w:r w:rsidRPr="00694086">
              <w:lastRenderedPageBreak/>
              <w:t>31.</w:t>
            </w:r>
          </w:p>
        </w:tc>
        <w:tc>
          <w:tcPr>
            <w:tcW w:w="3919" w:type="pct"/>
            <w:gridSpan w:val="2"/>
          </w:tcPr>
          <w:p w14:paraId="709069BD" w14:textId="77777777" w:rsidR="00C0233C" w:rsidRPr="00694086" w:rsidRDefault="00C0233C" w:rsidP="00B47480">
            <w:pPr>
              <w:jc w:val="both"/>
            </w:pPr>
            <w:r w:rsidRPr="00B47480">
              <w:t xml:space="preserve">Explain the importance of </w:t>
            </w:r>
            <w:r>
              <w:t>modern tool</w:t>
            </w:r>
            <w:r w:rsidRPr="00B47480">
              <w:t xml:space="preserve"> in organic farming.</w:t>
            </w:r>
          </w:p>
        </w:tc>
        <w:tc>
          <w:tcPr>
            <w:tcW w:w="271" w:type="pct"/>
            <w:vAlign w:val="center"/>
          </w:tcPr>
          <w:p w14:paraId="6F357384" w14:textId="77777777" w:rsidR="00C0233C" w:rsidRPr="00694086" w:rsidRDefault="00C0233C" w:rsidP="00FA0AC8">
            <w:pPr>
              <w:jc w:val="center"/>
            </w:pPr>
            <w:r>
              <w:t>CO3</w:t>
            </w:r>
          </w:p>
        </w:tc>
        <w:tc>
          <w:tcPr>
            <w:tcW w:w="271" w:type="pct"/>
            <w:vAlign w:val="center"/>
          </w:tcPr>
          <w:p w14:paraId="709D7288" w14:textId="77777777" w:rsidR="00C0233C" w:rsidRPr="00694086" w:rsidRDefault="00C0233C" w:rsidP="00FA0AC8">
            <w:pPr>
              <w:jc w:val="center"/>
            </w:pPr>
            <w:r>
              <w:t>U</w:t>
            </w:r>
          </w:p>
        </w:tc>
        <w:tc>
          <w:tcPr>
            <w:tcW w:w="269" w:type="pct"/>
            <w:vAlign w:val="center"/>
          </w:tcPr>
          <w:p w14:paraId="633FB4AE" w14:textId="77777777" w:rsidR="00C0233C" w:rsidRPr="00694086" w:rsidRDefault="00C0233C" w:rsidP="00FA0AC8">
            <w:pPr>
              <w:jc w:val="center"/>
            </w:pPr>
            <w:r w:rsidRPr="00694086">
              <w:t>5</w:t>
            </w:r>
          </w:p>
        </w:tc>
      </w:tr>
      <w:tr w:rsidR="00C0233C" w:rsidRPr="00694086" w14:paraId="226E5C29" w14:textId="77777777" w:rsidTr="00FA0AC8">
        <w:trPr>
          <w:trHeight w:val="283"/>
        </w:trPr>
        <w:tc>
          <w:tcPr>
            <w:tcW w:w="270" w:type="pct"/>
          </w:tcPr>
          <w:p w14:paraId="0179E3B1" w14:textId="77777777" w:rsidR="00C0233C" w:rsidRPr="00694086" w:rsidRDefault="00C0233C" w:rsidP="005E26D0">
            <w:pPr>
              <w:jc w:val="center"/>
            </w:pPr>
            <w:r w:rsidRPr="00694086">
              <w:t>32.</w:t>
            </w:r>
          </w:p>
        </w:tc>
        <w:tc>
          <w:tcPr>
            <w:tcW w:w="3919" w:type="pct"/>
            <w:gridSpan w:val="2"/>
          </w:tcPr>
          <w:p w14:paraId="3C20A17E" w14:textId="77777777" w:rsidR="00C0233C" w:rsidRPr="00694086" w:rsidRDefault="00C0233C" w:rsidP="00A318D9">
            <w:pPr>
              <w:spacing w:line="276" w:lineRule="auto"/>
              <w:jc w:val="both"/>
            </w:pPr>
            <w:r w:rsidRPr="00B47480">
              <w:t>Write a note on sustainable agriculture and its holistic systems approach.</w:t>
            </w:r>
          </w:p>
        </w:tc>
        <w:tc>
          <w:tcPr>
            <w:tcW w:w="271" w:type="pct"/>
            <w:vAlign w:val="center"/>
          </w:tcPr>
          <w:p w14:paraId="4AE02E59" w14:textId="77777777" w:rsidR="00C0233C" w:rsidRPr="00694086" w:rsidRDefault="00C0233C" w:rsidP="00FA0AC8">
            <w:pPr>
              <w:jc w:val="center"/>
            </w:pPr>
            <w:r>
              <w:t>CO2</w:t>
            </w:r>
          </w:p>
        </w:tc>
        <w:tc>
          <w:tcPr>
            <w:tcW w:w="271" w:type="pct"/>
            <w:vAlign w:val="center"/>
          </w:tcPr>
          <w:p w14:paraId="155EEDE4" w14:textId="77777777" w:rsidR="00C0233C" w:rsidRPr="00694086" w:rsidRDefault="00C0233C" w:rsidP="00FA0AC8">
            <w:pPr>
              <w:jc w:val="center"/>
            </w:pPr>
            <w:r>
              <w:t>A</w:t>
            </w:r>
          </w:p>
        </w:tc>
        <w:tc>
          <w:tcPr>
            <w:tcW w:w="269" w:type="pct"/>
            <w:vAlign w:val="center"/>
          </w:tcPr>
          <w:p w14:paraId="75D90A55" w14:textId="77777777" w:rsidR="00C0233C" w:rsidRPr="00694086" w:rsidRDefault="00C0233C" w:rsidP="00FA0AC8">
            <w:pPr>
              <w:jc w:val="center"/>
            </w:pPr>
            <w:r w:rsidRPr="00694086">
              <w:t>5</w:t>
            </w:r>
          </w:p>
        </w:tc>
      </w:tr>
      <w:tr w:rsidR="00C0233C" w:rsidRPr="00694086" w14:paraId="164C4741" w14:textId="77777777" w:rsidTr="005E26D0">
        <w:trPr>
          <w:trHeight w:val="552"/>
        </w:trPr>
        <w:tc>
          <w:tcPr>
            <w:tcW w:w="5000" w:type="pct"/>
            <w:gridSpan w:val="6"/>
          </w:tcPr>
          <w:p w14:paraId="7ED25F57" w14:textId="77777777" w:rsidR="00C0233C" w:rsidRPr="00694086" w:rsidRDefault="00C0233C" w:rsidP="005E26D0">
            <w:pPr>
              <w:jc w:val="center"/>
              <w:rPr>
                <w:b/>
                <w:u w:val="single"/>
              </w:rPr>
            </w:pPr>
            <w:r w:rsidRPr="00694086">
              <w:rPr>
                <w:b/>
                <w:u w:val="single"/>
              </w:rPr>
              <w:t>PART – C (2 X 15 = 30 MARKS)</w:t>
            </w:r>
          </w:p>
          <w:p w14:paraId="67A093A0" w14:textId="77777777" w:rsidR="00C0233C" w:rsidRPr="00694086" w:rsidRDefault="00C0233C" w:rsidP="005E26D0">
            <w:pPr>
              <w:jc w:val="center"/>
              <w:rPr>
                <w:b/>
              </w:rPr>
            </w:pPr>
            <w:r w:rsidRPr="00694086">
              <w:rPr>
                <w:b/>
              </w:rPr>
              <w:t>(Answer any 2 from the following)</w:t>
            </w:r>
          </w:p>
        </w:tc>
      </w:tr>
      <w:tr w:rsidR="00C0233C" w:rsidRPr="00694086" w14:paraId="54EE040E" w14:textId="77777777" w:rsidTr="00FA0AC8">
        <w:trPr>
          <w:trHeight w:val="283"/>
        </w:trPr>
        <w:tc>
          <w:tcPr>
            <w:tcW w:w="270" w:type="pct"/>
          </w:tcPr>
          <w:p w14:paraId="07565232" w14:textId="77777777" w:rsidR="00C0233C" w:rsidRPr="00694086" w:rsidRDefault="00C0233C" w:rsidP="005E26D0">
            <w:pPr>
              <w:jc w:val="center"/>
            </w:pPr>
            <w:r w:rsidRPr="00694086">
              <w:t>33.</w:t>
            </w:r>
          </w:p>
        </w:tc>
        <w:tc>
          <w:tcPr>
            <w:tcW w:w="204" w:type="pct"/>
          </w:tcPr>
          <w:p w14:paraId="159C09E1" w14:textId="77777777" w:rsidR="00C0233C" w:rsidRPr="00694086" w:rsidRDefault="00C0233C" w:rsidP="005E26D0">
            <w:pPr>
              <w:jc w:val="center"/>
            </w:pPr>
            <w:r w:rsidRPr="00694086">
              <w:t>a.</w:t>
            </w:r>
          </w:p>
        </w:tc>
        <w:tc>
          <w:tcPr>
            <w:tcW w:w="3715" w:type="pct"/>
          </w:tcPr>
          <w:p w14:paraId="1E33BBAE" w14:textId="77777777" w:rsidR="00C0233C" w:rsidRPr="006E5F80" w:rsidRDefault="00C0233C" w:rsidP="00A318D9">
            <w:pPr>
              <w:jc w:val="both"/>
            </w:pPr>
            <w:r w:rsidRPr="00B47480">
              <w:t>Explain how recent scientific advances help in optimizing crop productivity and resource use efficiency.</w:t>
            </w:r>
          </w:p>
        </w:tc>
        <w:tc>
          <w:tcPr>
            <w:tcW w:w="271" w:type="pct"/>
            <w:vAlign w:val="center"/>
          </w:tcPr>
          <w:p w14:paraId="41B3CBDE" w14:textId="77777777" w:rsidR="00C0233C" w:rsidRPr="00694086" w:rsidRDefault="00C0233C" w:rsidP="00FA0AC8">
            <w:pPr>
              <w:jc w:val="center"/>
            </w:pPr>
            <w:r>
              <w:t>CO1</w:t>
            </w:r>
          </w:p>
        </w:tc>
        <w:tc>
          <w:tcPr>
            <w:tcW w:w="271" w:type="pct"/>
            <w:vAlign w:val="center"/>
          </w:tcPr>
          <w:p w14:paraId="29A0CC55" w14:textId="77777777" w:rsidR="00C0233C" w:rsidRPr="00694086" w:rsidRDefault="00C0233C" w:rsidP="00FA0AC8">
            <w:pPr>
              <w:jc w:val="center"/>
            </w:pPr>
            <w:r>
              <w:t>U</w:t>
            </w:r>
          </w:p>
        </w:tc>
        <w:tc>
          <w:tcPr>
            <w:tcW w:w="269" w:type="pct"/>
            <w:vAlign w:val="center"/>
          </w:tcPr>
          <w:p w14:paraId="18CB93B3" w14:textId="77777777" w:rsidR="00C0233C" w:rsidRPr="00694086" w:rsidRDefault="00C0233C" w:rsidP="00FA0AC8">
            <w:pPr>
              <w:jc w:val="center"/>
            </w:pPr>
            <w:r>
              <w:t>7</w:t>
            </w:r>
          </w:p>
        </w:tc>
      </w:tr>
      <w:tr w:rsidR="00C0233C" w:rsidRPr="00694086" w14:paraId="68ADC9D7" w14:textId="77777777" w:rsidTr="00FA0AC8">
        <w:trPr>
          <w:trHeight w:val="283"/>
        </w:trPr>
        <w:tc>
          <w:tcPr>
            <w:tcW w:w="270" w:type="pct"/>
          </w:tcPr>
          <w:p w14:paraId="4A1E789C" w14:textId="77777777" w:rsidR="00C0233C" w:rsidRPr="00694086" w:rsidRDefault="00C0233C" w:rsidP="005E26D0">
            <w:pPr>
              <w:jc w:val="center"/>
            </w:pPr>
          </w:p>
        </w:tc>
        <w:tc>
          <w:tcPr>
            <w:tcW w:w="204" w:type="pct"/>
          </w:tcPr>
          <w:p w14:paraId="0E05C541" w14:textId="77777777" w:rsidR="00C0233C" w:rsidRPr="00694086" w:rsidRDefault="00C0233C" w:rsidP="005E26D0">
            <w:pPr>
              <w:jc w:val="center"/>
            </w:pPr>
            <w:r w:rsidRPr="00694086">
              <w:t>b.</w:t>
            </w:r>
          </w:p>
        </w:tc>
        <w:tc>
          <w:tcPr>
            <w:tcW w:w="3715" w:type="pct"/>
          </w:tcPr>
          <w:p w14:paraId="0E6CF428" w14:textId="77777777" w:rsidR="00C0233C" w:rsidRPr="003501DB" w:rsidRDefault="00C0233C" w:rsidP="003501DB">
            <w:pPr>
              <w:jc w:val="both"/>
              <w:rPr>
                <w:lang w:val="en-IN"/>
              </w:rPr>
            </w:pPr>
            <w:r w:rsidRPr="00B47480">
              <w:t>Analyze the impact of globalization and WTO agreements on Indian agriculture.</w:t>
            </w:r>
          </w:p>
        </w:tc>
        <w:tc>
          <w:tcPr>
            <w:tcW w:w="271" w:type="pct"/>
            <w:vAlign w:val="center"/>
          </w:tcPr>
          <w:p w14:paraId="04DF5616" w14:textId="77777777" w:rsidR="00C0233C" w:rsidRPr="00694086" w:rsidRDefault="00C0233C" w:rsidP="00FA0AC8">
            <w:pPr>
              <w:jc w:val="center"/>
            </w:pPr>
            <w:r>
              <w:t>CO2</w:t>
            </w:r>
          </w:p>
        </w:tc>
        <w:tc>
          <w:tcPr>
            <w:tcW w:w="271" w:type="pct"/>
            <w:vAlign w:val="center"/>
          </w:tcPr>
          <w:p w14:paraId="06F63C46" w14:textId="77777777" w:rsidR="00C0233C" w:rsidRPr="00694086" w:rsidRDefault="00C0233C" w:rsidP="00FA0AC8">
            <w:pPr>
              <w:jc w:val="center"/>
            </w:pPr>
            <w:r>
              <w:t>An</w:t>
            </w:r>
          </w:p>
        </w:tc>
        <w:tc>
          <w:tcPr>
            <w:tcW w:w="269" w:type="pct"/>
            <w:vAlign w:val="center"/>
          </w:tcPr>
          <w:p w14:paraId="2F72F856" w14:textId="77777777" w:rsidR="00C0233C" w:rsidRPr="00694086" w:rsidRDefault="00C0233C" w:rsidP="00FA0AC8">
            <w:pPr>
              <w:jc w:val="center"/>
            </w:pPr>
            <w:r>
              <w:t>8</w:t>
            </w:r>
          </w:p>
        </w:tc>
      </w:tr>
      <w:tr w:rsidR="00C0233C" w:rsidRPr="00694086" w14:paraId="07E5A809" w14:textId="77777777" w:rsidTr="0068251D">
        <w:trPr>
          <w:trHeight w:val="283"/>
        </w:trPr>
        <w:tc>
          <w:tcPr>
            <w:tcW w:w="270" w:type="pct"/>
          </w:tcPr>
          <w:p w14:paraId="6E252BB2" w14:textId="77777777" w:rsidR="00C0233C" w:rsidRPr="00694086" w:rsidRDefault="00C0233C" w:rsidP="005E26D0">
            <w:pPr>
              <w:jc w:val="center"/>
            </w:pPr>
          </w:p>
        </w:tc>
        <w:tc>
          <w:tcPr>
            <w:tcW w:w="204" w:type="pct"/>
          </w:tcPr>
          <w:p w14:paraId="230A4FC4" w14:textId="77777777" w:rsidR="00C0233C" w:rsidRPr="00694086" w:rsidRDefault="00C0233C" w:rsidP="005E26D0">
            <w:pPr>
              <w:jc w:val="center"/>
            </w:pPr>
          </w:p>
        </w:tc>
        <w:tc>
          <w:tcPr>
            <w:tcW w:w="3715" w:type="pct"/>
          </w:tcPr>
          <w:p w14:paraId="5DA2CEAB" w14:textId="77777777" w:rsidR="00C0233C" w:rsidRPr="006E5F80" w:rsidRDefault="00C0233C" w:rsidP="006E5F80">
            <w:pPr>
              <w:jc w:val="center"/>
              <w:rPr>
                <w:b/>
                <w:bCs/>
              </w:rPr>
            </w:pPr>
            <w:r w:rsidRPr="006E5F80">
              <w:rPr>
                <w:b/>
                <w:bCs/>
              </w:rPr>
              <w:t>OR</w:t>
            </w:r>
          </w:p>
        </w:tc>
        <w:tc>
          <w:tcPr>
            <w:tcW w:w="271" w:type="pct"/>
          </w:tcPr>
          <w:p w14:paraId="49DF665D" w14:textId="77777777" w:rsidR="00C0233C" w:rsidRPr="00694086" w:rsidRDefault="00C0233C" w:rsidP="005E26D0">
            <w:pPr>
              <w:jc w:val="center"/>
            </w:pPr>
          </w:p>
        </w:tc>
        <w:tc>
          <w:tcPr>
            <w:tcW w:w="271" w:type="pct"/>
            <w:vAlign w:val="center"/>
          </w:tcPr>
          <w:p w14:paraId="1A66DB60" w14:textId="77777777" w:rsidR="00C0233C" w:rsidRPr="00694086" w:rsidRDefault="00C0233C" w:rsidP="0068251D">
            <w:pPr>
              <w:jc w:val="center"/>
            </w:pPr>
          </w:p>
        </w:tc>
        <w:tc>
          <w:tcPr>
            <w:tcW w:w="269" w:type="pct"/>
            <w:vAlign w:val="center"/>
          </w:tcPr>
          <w:p w14:paraId="76FAA054" w14:textId="77777777" w:rsidR="00C0233C" w:rsidRPr="00694086" w:rsidRDefault="00C0233C" w:rsidP="0068251D">
            <w:pPr>
              <w:jc w:val="center"/>
            </w:pPr>
          </w:p>
        </w:tc>
      </w:tr>
      <w:tr w:rsidR="00C0233C" w:rsidRPr="00694086" w14:paraId="3A3F4DBA" w14:textId="77777777" w:rsidTr="009C7EB5">
        <w:trPr>
          <w:trHeight w:val="283"/>
        </w:trPr>
        <w:tc>
          <w:tcPr>
            <w:tcW w:w="270" w:type="pct"/>
          </w:tcPr>
          <w:p w14:paraId="106C1BF1" w14:textId="77777777" w:rsidR="00C0233C" w:rsidRPr="00694086" w:rsidRDefault="00C0233C" w:rsidP="005E26D0">
            <w:pPr>
              <w:jc w:val="center"/>
            </w:pPr>
            <w:r w:rsidRPr="00694086">
              <w:t>34.</w:t>
            </w:r>
          </w:p>
        </w:tc>
        <w:tc>
          <w:tcPr>
            <w:tcW w:w="204" w:type="pct"/>
          </w:tcPr>
          <w:p w14:paraId="1E78A8A5" w14:textId="77777777" w:rsidR="00C0233C" w:rsidRPr="00694086" w:rsidRDefault="00C0233C" w:rsidP="005E26D0">
            <w:pPr>
              <w:jc w:val="center"/>
            </w:pPr>
            <w:r w:rsidRPr="00694086">
              <w:t>a.</w:t>
            </w:r>
          </w:p>
        </w:tc>
        <w:tc>
          <w:tcPr>
            <w:tcW w:w="3715" w:type="pct"/>
          </w:tcPr>
          <w:p w14:paraId="15EA8F58" w14:textId="77777777" w:rsidR="00C0233C" w:rsidRPr="00694086" w:rsidRDefault="00C0233C" w:rsidP="00A318D9">
            <w:pPr>
              <w:jc w:val="both"/>
            </w:pPr>
            <w:r w:rsidRPr="00B47480">
              <w:t xml:space="preserve">Elaborate </w:t>
            </w:r>
            <w:r>
              <w:t xml:space="preserve">on </w:t>
            </w:r>
            <w:r w:rsidRPr="00B47480">
              <w:t>the concept, principles, and technologies involved in precision agriculture.</w:t>
            </w:r>
            <w:r>
              <w:t xml:space="preserve"> </w:t>
            </w:r>
            <w:r w:rsidRPr="00B47480">
              <w:t>Discuss how mechanization and digital tools enhance input efficiency and productivity.</w:t>
            </w:r>
          </w:p>
        </w:tc>
        <w:tc>
          <w:tcPr>
            <w:tcW w:w="271" w:type="pct"/>
            <w:vAlign w:val="center"/>
          </w:tcPr>
          <w:p w14:paraId="6289EECB" w14:textId="77777777" w:rsidR="00C0233C" w:rsidRPr="00694086" w:rsidRDefault="00C0233C" w:rsidP="009C7EB5">
            <w:pPr>
              <w:jc w:val="center"/>
            </w:pPr>
            <w:r>
              <w:t>CO6</w:t>
            </w:r>
          </w:p>
        </w:tc>
        <w:tc>
          <w:tcPr>
            <w:tcW w:w="271" w:type="pct"/>
            <w:vAlign w:val="center"/>
          </w:tcPr>
          <w:p w14:paraId="609ADB0E" w14:textId="77777777" w:rsidR="00C0233C" w:rsidRPr="00694086" w:rsidRDefault="00C0233C" w:rsidP="009C7EB5">
            <w:pPr>
              <w:jc w:val="center"/>
            </w:pPr>
            <w:r>
              <w:t>A</w:t>
            </w:r>
          </w:p>
        </w:tc>
        <w:tc>
          <w:tcPr>
            <w:tcW w:w="269" w:type="pct"/>
            <w:vAlign w:val="center"/>
          </w:tcPr>
          <w:p w14:paraId="2FD284D9" w14:textId="77777777" w:rsidR="00C0233C" w:rsidRPr="00694086" w:rsidRDefault="00C0233C" w:rsidP="009C7EB5">
            <w:pPr>
              <w:jc w:val="center"/>
            </w:pPr>
            <w:r>
              <w:t>8</w:t>
            </w:r>
          </w:p>
        </w:tc>
      </w:tr>
      <w:tr w:rsidR="00C0233C" w:rsidRPr="00694086" w14:paraId="3A331512" w14:textId="77777777" w:rsidTr="009C7EB5">
        <w:trPr>
          <w:trHeight w:val="283"/>
        </w:trPr>
        <w:tc>
          <w:tcPr>
            <w:tcW w:w="270" w:type="pct"/>
          </w:tcPr>
          <w:p w14:paraId="2995AAB2" w14:textId="77777777" w:rsidR="00C0233C" w:rsidRPr="00694086" w:rsidRDefault="00C0233C" w:rsidP="005E26D0">
            <w:pPr>
              <w:jc w:val="center"/>
            </w:pPr>
          </w:p>
        </w:tc>
        <w:tc>
          <w:tcPr>
            <w:tcW w:w="204" w:type="pct"/>
          </w:tcPr>
          <w:p w14:paraId="6DC22522" w14:textId="77777777" w:rsidR="00C0233C" w:rsidRPr="00694086" w:rsidRDefault="00C0233C" w:rsidP="005E26D0">
            <w:pPr>
              <w:jc w:val="center"/>
            </w:pPr>
            <w:r w:rsidRPr="00694086">
              <w:t>b.</w:t>
            </w:r>
          </w:p>
        </w:tc>
        <w:tc>
          <w:tcPr>
            <w:tcW w:w="3715" w:type="pct"/>
          </w:tcPr>
          <w:p w14:paraId="4C178B94" w14:textId="77777777" w:rsidR="00C0233C" w:rsidRPr="00694086" w:rsidRDefault="00C0233C" w:rsidP="00A318D9">
            <w:pPr>
              <w:jc w:val="both"/>
            </w:pPr>
            <w:r w:rsidRPr="00B47480">
              <w:t>Explain certification, labeling, and marketing strategies for organic products.</w:t>
            </w:r>
          </w:p>
        </w:tc>
        <w:tc>
          <w:tcPr>
            <w:tcW w:w="271" w:type="pct"/>
            <w:vAlign w:val="center"/>
          </w:tcPr>
          <w:p w14:paraId="3E527AEB" w14:textId="77777777" w:rsidR="00C0233C" w:rsidRPr="00694086" w:rsidRDefault="00C0233C" w:rsidP="009C7EB5">
            <w:pPr>
              <w:jc w:val="center"/>
            </w:pPr>
            <w:r>
              <w:t>CO5</w:t>
            </w:r>
          </w:p>
        </w:tc>
        <w:tc>
          <w:tcPr>
            <w:tcW w:w="271" w:type="pct"/>
            <w:vAlign w:val="center"/>
          </w:tcPr>
          <w:p w14:paraId="7D424E27" w14:textId="77777777" w:rsidR="00C0233C" w:rsidRPr="00694086" w:rsidRDefault="00C0233C" w:rsidP="009C7EB5">
            <w:pPr>
              <w:jc w:val="center"/>
            </w:pPr>
            <w:r>
              <w:t>U</w:t>
            </w:r>
          </w:p>
        </w:tc>
        <w:tc>
          <w:tcPr>
            <w:tcW w:w="269" w:type="pct"/>
            <w:vAlign w:val="center"/>
          </w:tcPr>
          <w:p w14:paraId="73BD24A0" w14:textId="77777777" w:rsidR="00C0233C" w:rsidRPr="00694086" w:rsidRDefault="00C0233C" w:rsidP="009C7EB5">
            <w:pPr>
              <w:jc w:val="center"/>
            </w:pPr>
            <w:r>
              <w:t>7</w:t>
            </w:r>
          </w:p>
        </w:tc>
      </w:tr>
      <w:tr w:rsidR="00C0233C" w:rsidRPr="00694086" w14:paraId="5E23D187" w14:textId="77777777" w:rsidTr="0068251D">
        <w:trPr>
          <w:trHeight w:val="283"/>
        </w:trPr>
        <w:tc>
          <w:tcPr>
            <w:tcW w:w="270" w:type="pct"/>
          </w:tcPr>
          <w:p w14:paraId="54BC329F" w14:textId="77777777" w:rsidR="00C0233C" w:rsidRPr="00694086" w:rsidRDefault="00C0233C" w:rsidP="005E26D0">
            <w:pPr>
              <w:jc w:val="center"/>
            </w:pPr>
          </w:p>
        </w:tc>
        <w:tc>
          <w:tcPr>
            <w:tcW w:w="204" w:type="pct"/>
          </w:tcPr>
          <w:p w14:paraId="52EEEADB" w14:textId="77777777" w:rsidR="00C0233C" w:rsidRPr="00694086" w:rsidRDefault="00C0233C" w:rsidP="005E26D0">
            <w:pPr>
              <w:jc w:val="center"/>
            </w:pPr>
          </w:p>
        </w:tc>
        <w:tc>
          <w:tcPr>
            <w:tcW w:w="3715" w:type="pct"/>
          </w:tcPr>
          <w:p w14:paraId="32B4BF62" w14:textId="77777777" w:rsidR="00C0233C" w:rsidRPr="00694086" w:rsidRDefault="00C0233C" w:rsidP="006E5F80">
            <w:pPr>
              <w:jc w:val="center"/>
            </w:pPr>
            <w:r w:rsidRPr="006E5F80">
              <w:rPr>
                <w:b/>
                <w:bCs/>
              </w:rPr>
              <w:t>OR</w:t>
            </w:r>
          </w:p>
        </w:tc>
        <w:tc>
          <w:tcPr>
            <w:tcW w:w="271" w:type="pct"/>
          </w:tcPr>
          <w:p w14:paraId="5B1ED4B0" w14:textId="77777777" w:rsidR="00C0233C" w:rsidRPr="00694086" w:rsidRDefault="00C0233C" w:rsidP="005E26D0">
            <w:pPr>
              <w:jc w:val="center"/>
            </w:pPr>
          </w:p>
        </w:tc>
        <w:tc>
          <w:tcPr>
            <w:tcW w:w="271" w:type="pct"/>
            <w:vAlign w:val="center"/>
          </w:tcPr>
          <w:p w14:paraId="48D245B8" w14:textId="77777777" w:rsidR="00C0233C" w:rsidRPr="00694086" w:rsidRDefault="00C0233C" w:rsidP="0068251D">
            <w:pPr>
              <w:jc w:val="center"/>
            </w:pPr>
          </w:p>
        </w:tc>
        <w:tc>
          <w:tcPr>
            <w:tcW w:w="269" w:type="pct"/>
            <w:vAlign w:val="center"/>
          </w:tcPr>
          <w:p w14:paraId="45C97F42" w14:textId="77777777" w:rsidR="00C0233C" w:rsidRPr="00694086" w:rsidRDefault="00C0233C" w:rsidP="0068251D">
            <w:pPr>
              <w:jc w:val="center"/>
            </w:pPr>
          </w:p>
        </w:tc>
      </w:tr>
      <w:tr w:rsidR="00C0233C" w:rsidRPr="00694086" w14:paraId="3644513D" w14:textId="77777777" w:rsidTr="00E35CA3">
        <w:trPr>
          <w:trHeight w:val="283"/>
        </w:trPr>
        <w:tc>
          <w:tcPr>
            <w:tcW w:w="270" w:type="pct"/>
          </w:tcPr>
          <w:p w14:paraId="1F2A1DFC" w14:textId="77777777" w:rsidR="00C0233C" w:rsidRPr="00694086" w:rsidRDefault="00C0233C" w:rsidP="005E26D0">
            <w:pPr>
              <w:jc w:val="center"/>
            </w:pPr>
            <w:r w:rsidRPr="00694086">
              <w:t>35.</w:t>
            </w:r>
          </w:p>
        </w:tc>
        <w:tc>
          <w:tcPr>
            <w:tcW w:w="204" w:type="pct"/>
          </w:tcPr>
          <w:p w14:paraId="2DCCFC47" w14:textId="77777777" w:rsidR="00C0233C" w:rsidRPr="00694086" w:rsidRDefault="00C0233C" w:rsidP="005E26D0">
            <w:pPr>
              <w:jc w:val="center"/>
            </w:pPr>
            <w:r w:rsidRPr="00694086">
              <w:t>a.</w:t>
            </w:r>
          </w:p>
        </w:tc>
        <w:tc>
          <w:tcPr>
            <w:tcW w:w="3715" w:type="pct"/>
          </w:tcPr>
          <w:p w14:paraId="2BF6FE52" w14:textId="77777777" w:rsidR="00C0233C" w:rsidRPr="00B47480" w:rsidRDefault="00C0233C" w:rsidP="00A318D9">
            <w:pPr>
              <w:jc w:val="both"/>
              <w:rPr>
                <w:lang w:val="en-IN"/>
              </w:rPr>
            </w:pPr>
            <w:r w:rsidRPr="00B47480">
              <w:rPr>
                <w:lang w:val="en-IN"/>
              </w:rPr>
              <w:t>Explain the core principles of conservation agriculture (CA).</w:t>
            </w:r>
            <w:r>
              <w:rPr>
                <w:lang w:val="en-IN"/>
              </w:rPr>
              <w:t xml:space="preserve"> </w:t>
            </w:r>
            <w:r w:rsidRPr="00B47480">
              <w:rPr>
                <w:lang w:val="en-IN"/>
              </w:rPr>
              <w:t>Discuss its potential benefits for soil health, water conservation, and carbon sequestration.</w:t>
            </w:r>
          </w:p>
        </w:tc>
        <w:tc>
          <w:tcPr>
            <w:tcW w:w="271" w:type="pct"/>
            <w:vAlign w:val="center"/>
          </w:tcPr>
          <w:p w14:paraId="3D87510D" w14:textId="77777777" w:rsidR="00C0233C" w:rsidRPr="00694086" w:rsidRDefault="00C0233C" w:rsidP="00E35CA3">
            <w:pPr>
              <w:jc w:val="center"/>
            </w:pPr>
            <w:r>
              <w:t>CO4</w:t>
            </w:r>
          </w:p>
        </w:tc>
        <w:tc>
          <w:tcPr>
            <w:tcW w:w="271" w:type="pct"/>
            <w:vAlign w:val="center"/>
          </w:tcPr>
          <w:p w14:paraId="0B3D4195" w14:textId="77777777" w:rsidR="00C0233C" w:rsidRPr="00694086" w:rsidRDefault="00C0233C" w:rsidP="00E35CA3">
            <w:pPr>
              <w:jc w:val="center"/>
            </w:pPr>
            <w:r>
              <w:t>U</w:t>
            </w:r>
          </w:p>
        </w:tc>
        <w:tc>
          <w:tcPr>
            <w:tcW w:w="269" w:type="pct"/>
            <w:vAlign w:val="center"/>
          </w:tcPr>
          <w:p w14:paraId="4809AD25" w14:textId="77777777" w:rsidR="00C0233C" w:rsidRPr="00694086" w:rsidRDefault="00C0233C" w:rsidP="00E35CA3">
            <w:pPr>
              <w:jc w:val="center"/>
            </w:pPr>
            <w:r>
              <w:t>8</w:t>
            </w:r>
          </w:p>
        </w:tc>
      </w:tr>
      <w:tr w:rsidR="00C0233C" w:rsidRPr="00694086" w14:paraId="44811598" w14:textId="77777777" w:rsidTr="00E35CA3">
        <w:trPr>
          <w:trHeight w:val="283"/>
        </w:trPr>
        <w:tc>
          <w:tcPr>
            <w:tcW w:w="270" w:type="pct"/>
          </w:tcPr>
          <w:p w14:paraId="75ED611B" w14:textId="77777777" w:rsidR="00C0233C" w:rsidRPr="00694086" w:rsidRDefault="00C0233C" w:rsidP="005E26D0">
            <w:pPr>
              <w:jc w:val="center"/>
            </w:pPr>
          </w:p>
        </w:tc>
        <w:tc>
          <w:tcPr>
            <w:tcW w:w="204" w:type="pct"/>
          </w:tcPr>
          <w:p w14:paraId="2EB341BF" w14:textId="77777777" w:rsidR="00C0233C" w:rsidRPr="00694086" w:rsidRDefault="00C0233C" w:rsidP="005E26D0">
            <w:pPr>
              <w:jc w:val="center"/>
            </w:pPr>
            <w:r w:rsidRPr="00694086">
              <w:t>b.</w:t>
            </w:r>
          </w:p>
        </w:tc>
        <w:tc>
          <w:tcPr>
            <w:tcW w:w="3715" w:type="pct"/>
          </w:tcPr>
          <w:p w14:paraId="2DEDF675" w14:textId="77777777" w:rsidR="00C0233C" w:rsidRPr="00694086" w:rsidRDefault="00C0233C" w:rsidP="00A318D9">
            <w:pPr>
              <w:jc w:val="both"/>
              <w:rPr>
                <w:bCs/>
              </w:rPr>
            </w:pPr>
            <w:r w:rsidRPr="007C784A">
              <w:rPr>
                <w:bCs/>
              </w:rPr>
              <w:t>Discuss the relevance of indigenous traditional knowledge (ITK).</w:t>
            </w:r>
          </w:p>
        </w:tc>
        <w:tc>
          <w:tcPr>
            <w:tcW w:w="271" w:type="pct"/>
            <w:vAlign w:val="center"/>
          </w:tcPr>
          <w:p w14:paraId="1D14B794" w14:textId="77777777" w:rsidR="00C0233C" w:rsidRPr="00694086" w:rsidRDefault="00C0233C" w:rsidP="00E35CA3">
            <w:pPr>
              <w:jc w:val="center"/>
            </w:pPr>
            <w:r>
              <w:t>CO2</w:t>
            </w:r>
          </w:p>
        </w:tc>
        <w:tc>
          <w:tcPr>
            <w:tcW w:w="271" w:type="pct"/>
            <w:vAlign w:val="center"/>
          </w:tcPr>
          <w:p w14:paraId="3ED370C6" w14:textId="77777777" w:rsidR="00C0233C" w:rsidRPr="00694086" w:rsidRDefault="00C0233C" w:rsidP="00E35CA3">
            <w:pPr>
              <w:jc w:val="center"/>
            </w:pPr>
            <w:r>
              <w:t>U</w:t>
            </w:r>
          </w:p>
        </w:tc>
        <w:tc>
          <w:tcPr>
            <w:tcW w:w="269" w:type="pct"/>
            <w:vAlign w:val="center"/>
          </w:tcPr>
          <w:p w14:paraId="509A24C2" w14:textId="77777777" w:rsidR="00C0233C" w:rsidRPr="00694086" w:rsidRDefault="00C0233C" w:rsidP="00E35CA3">
            <w:pPr>
              <w:jc w:val="center"/>
            </w:pPr>
            <w:r>
              <w:t>7</w:t>
            </w:r>
          </w:p>
        </w:tc>
      </w:tr>
    </w:tbl>
    <w:p w14:paraId="2726505F" w14:textId="77777777" w:rsidR="00C0233C" w:rsidRDefault="00C0233C" w:rsidP="00D918FF">
      <w:pPr>
        <w:rPr>
          <w:b/>
          <w:bCs/>
        </w:rPr>
      </w:pPr>
    </w:p>
    <w:p w14:paraId="03E6126C"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C5D7EC5"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6DC80C05" w14:textId="77777777" w:rsidTr="0029420A">
        <w:tc>
          <w:tcPr>
            <w:tcW w:w="670" w:type="dxa"/>
          </w:tcPr>
          <w:p w14:paraId="19D514A0" w14:textId="77777777" w:rsidR="00C0233C" w:rsidRPr="0051318C" w:rsidRDefault="00C0233C" w:rsidP="0029420A">
            <w:pPr>
              <w:jc w:val="center"/>
              <w:rPr>
                <w:sz w:val="22"/>
                <w:szCs w:val="22"/>
              </w:rPr>
            </w:pPr>
          </w:p>
        </w:tc>
        <w:tc>
          <w:tcPr>
            <w:tcW w:w="9820" w:type="dxa"/>
          </w:tcPr>
          <w:p w14:paraId="1E84F56D" w14:textId="77777777" w:rsidR="00C0233C" w:rsidRPr="0051318C" w:rsidRDefault="00C0233C" w:rsidP="0029420A">
            <w:pPr>
              <w:jc w:val="center"/>
              <w:rPr>
                <w:b/>
                <w:sz w:val="22"/>
                <w:szCs w:val="22"/>
              </w:rPr>
            </w:pPr>
            <w:r w:rsidRPr="0051318C">
              <w:rPr>
                <w:b/>
                <w:sz w:val="22"/>
                <w:szCs w:val="22"/>
              </w:rPr>
              <w:t>COURSE OUTCOMES</w:t>
            </w:r>
          </w:p>
        </w:tc>
      </w:tr>
      <w:tr w:rsidR="00C0233C" w14:paraId="4A5D6B3E" w14:textId="77777777" w:rsidTr="0029420A">
        <w:tc>
          <w:tcPr>
            <w:tcW w:w="670" w:type="dxa"/>
          </w:tcPr>
          <w:p w14:paraId="2E820937"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4DA83DF3" w14:textId="77777777" w:rsidR="00C0233C" w:rsidRPr="0051318C" w:rsidRDefault="00C0233C" w:rsidP="00687036">
            <w:pPr>
              <w:pStyle w:val="BodyText"/>
              <w:ind w:left="0" w:right="512"/>
              <w:contextualSpacing/>
              <w:jc w:val="both"/>
              <w:rPr>
                <w:sz w:val="22"/>
                <w:szCs w:val="22"/>
              </w:rPr>
            </w:pPr>
            <w:r w:rsidRPr="00B44F00">
              <w:rPr>
                <w:color w:val="000000" w:themeColor="text1"/>
                <w:sz w:val="22"/>
                <w:szCs w:val="22"/>
              </w:rPr>
              <w:t>Understand about the new developments and innovations in agronomy</w:t>
            </w:r>
            <w:r>
              <w:rPr>
                <w:color w:val="000000" w:themeColor="text1"/>
                <w:sz w:val="22"/>
                <w:szCs w:val="22"/>
              </w:rPr>
              <w:t>.</w:t>
            </w:r>
          </w:p>
        </w:tc>
      </w:tr>
      <w:tr w:rsidR="00C0233C" w14:paraId="4C85F81E" w14:textId="77777777" w:rsidTr="0029420A">
        <w:tc>
          <w:tcPr>
            <w:tcW w:w="670" w:type="dxa"/>
          </w:tcPr>
          <w:p w14:paraId="7CE80CCD"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6D400829" w14:textId="77777777" w:rsidR="00C0233C" w:rsidRPr="0051318C" w:rsidRDefault="00C0233C" w:rsidP="00687036">
            <w:pPr>
              <w:pStyle w:val="BodyText"/>
              <w:ind w:left="0" w:right="512"/>
              <w:contextualSpacing/>
              <w:jc w:val="both"/>
              <w:rPr>
                <w:sz w:val="22"/>
                <w:szCs w:val="22"/>
              </w:rPr>
            </w:pPr>
            <w:r w:rsidRPr="00B44F00">
              <w:rPr>
                <w:color w:val="000000" w:themeColor="text1"/>
                <w:sz w:val="22"/>
                <w:szCs w:val="22"/>
              </w:rPr>
              <w:t>Apply the advanced crop production techniques and system approaches.</w:t>
            </w:r>
          </w:p>
        </w:tc>
      </w:tr>
      <w:tr w:rsidR="00C0233C" w14:paraId="5970B634" w14:textId="77777777" w:rsidTr="0029420A">
        <w:tc>
          <w:tcPr>
            <w:tcW w:w="670" w:type="dxa"/>
          </w:tcPr>
          <w:p w14:paraId="4A8C6E0A"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086658FE" w14:textId="77777777" w:rsidR="00C0233C" w:rsidRPr="0051318C" w:rsidRDefault="00C0233C" w:rsidP="00687036">
            <w:pPr>
              <w:pStyle w:val="BodyText"/>
              <w:ind w:left="0" w:right="512"/>
              <w:contextualSpacing/>
              <w:jc w:val="both"/>
              <w:rPr>
                <w:sz w:val="22"/>
                <w:szCs w:val="22"/>
              </w:rPr>
            </w:pPr>
            <w:r w:rsidRPr="00B44F00">
              <w:rPr>
                <w:color w:val="000000" w:themeColor="text1"/>
                <w:sz w:val="22"/>
                <w:szCs w:val="22"/>
              </w:rPr>
              <w:t>Acquire knowledge on the recent trends in organic agriculture and procedures for organic certification</w:t>
            </w:r>
            <w:r>
              <w:rPr>
                <w:color w:val="000000" w:themeColor="text1"/>
                <w:sz w:val="22"/>
                <w:szCs w:val="22"/>
              </w:rPr>
              <w:t>.</w:t>
            </w:r>
          </w:p>
        </w:tc>
      </w:tr>
      <w:tr w:rsidR="00C0233C" w14:paraId="733FB758" w14:textId="77777777" w:rsidTr="0029420A">
        <w:tc>
          <w:tcPr>
            <w:tcW w:w="670" w:type="dxa"/>
          </w:tcPr>
          <w:p w14:paraId="540ACFFE"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3DDA1AB7" w14:textId="77777777" w:rsidR="00C0233C" w:rsidRPr="0051318C" w:rsidRDefault="00C0233C" w:rsidP="00687036">
            <w:pPr>
              <w:pStyle w:val="BodyText"/>
              <w:ind w:left="0" w:right="512"/>
              <w:contextualSpacing/>
              <w:jc w:val="both"/>
              <w:rPr>
                <w:sz w:val="22"/>
                <w:szCs w:val="22"/>
              </w:rPr>
            </w:pPr>
            <w:r w:rsidRPr="00B44F00">
              <w:rPr>
                <w:color w:val="000000" w:themeColor="text1"/>
                <w:spacing w:val="-4"/>
                <w:sz w:val="22"/>
                <w:szCs w:val="22"/>
              </w:rPr>
              <w:t>Optimize various resource management approaches for conservation agriculture.</w:t>
            </w:r>
          </w:p>
        </w:tc>
      </w:tr>
      <w:tr w:rsidR="00C0233C" w14:paraId="7724B282" w14:textId="77777777" w:rsidTr="0029420A">
        <w:tc>
          <w:tcPr>
            <w:tcW w:w="670" w:type="dxa"/>
          </w:tcPr>
          <w:p w14:paraId="6E699524"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638B6EC0" w14:textId="77777777" w:rsidR="00C0233C" w:rsidRPr="0051318C" w:rsidRDefault="00C0233C" w:rsidP="00687036">
            <w:pPr>
              <w:pStyle w:val="BodyText"/>
              <w:ind w:left="0" w:right="512"/>
              <w:contextualSpacing/>
              <w:jc w:val="both"/>
              <w:rPr>
                <w:sz w:val="22"/>
                <w:szCs w:val="22"/>
              </w:rPr>
            </w:pPr>
            <w:r w:rsidRPr="00B44F00">
              <w:rPr>
                <w:color w:val="000000" w:themeColor="text1"/>
                <w:sz w:val="22"/>
                <w:szCs w:val="22"/>
              </w:rPr>
              <w:t>Gain knowledge on seed production techniques and certification procedures</w:t>
            </w:r>
            <w:r>
              <w:rPr>
                <w:color w:val="000000" w:themeColor="text1"/>
                <w:sz w:val="22"/>
                <w:szCs w:val="22"/>
              </w:rPr>
              <w:t>.</w:t>
            </w:r>
          </w:p>
        </w:tc>
      </w:tr>
      <w:tr w:rsidR="00C0233C" w14:paraId="17480DD2" w14:textId="77777777" w:rsidTr="0029420A">
        <w:tc>
          <w:tcPr>
            <w:tcW w:w="670" w:type="dxa"/>
          </w:tcPr>
          <w:p w14:paraId="55E1219B"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38D3253B" w14:textId="77777777" w:rsidR="00C0233C" w:rsidRPr="0051318C" w:rsidRDefault="00C0233C" w:rsidP="00687036">
            <w:pPr>
              <w:pStyle w:val="BodyText"/>
              <w:ind w:left="0" w:right="512"/>
              <w:contextualSpacing/>
              <w:jc w:val="both"/>
              <w:rPr>
                <w:sz w:val="22"/>
                <w:szCs w:val="22"/>
              </w:rPr>
            </w:pPr>
            <w:r w:rsidRPr="00B44F00">
              <w:rPr>
                <w:color w:val="000000" w:themeColor="text1"/>
                <w:sz w:val="22"/>
                <w:szCs w:val="22"/>
              </w:rPr>
              <w:t>Adopt recent technological applications like GIS, GPS, and remote sensing in crop management</w:t>
            </w:r>
            <w:r>
              <w:rPr>
                <w:color w:val="000000" w:themeColor="text1"/>
                <w:sz w:val="22"/>
                <w:szCs w:val="22"/>
              </w:rPr>
              <w:t>.</w:t>
            </w:r>
          </w:p>
        </w:tc>
      </w:tr>
    </w:tbl>
    <w:p w14:paraId="4246EC68" w14:textId="77777777" w:rsidR="00C0233C" w:rsidRDefault="00C0233C" w:rsidP="005E26D0"/>
    <w:tbl>
      <w:tblPr>
        <w:tblW w:w="7857" w:type="dxa"/>
        <w:tblLook w:val="04A0" w:firstRow="1" w:lastRow="0" w:firstColumn="1" w:lastColumn="0" w:noHBand="0" w:noVBand="1"/>
      </w:tblPr>
      <w:tblGrid>
        <w:gridCol w:w="1124"/>
        <w:gridCol w:w="960"/>
        <w:gridCol w:w="960"/>
        <w:gridCol w:w="960"/>
        <w:gridCol w:w="960"/>
        <w:gridCol w:w="960"/>
        <w:gridCol w:w="960"/>
        <w:gridCol w:w="960"/>
        <w:gridCol w:w="13"/>
      </w:tblGrid>
      <w:tr w:rsidR="00C0233C" w:rsidRPr="00E17AFD" w14:paraId="28AD0F9D" w14:textId="77777777" w:rsidTr="00E17AFD">
        <w:trPr>
          <w:trHeight w:val="300"/>
        </w:trPr>
        <w:tc>
          <w:tcPr>
            <w:tcW w:w="7857" w:type="dxa"/>
            <w:gridSpan w:val="9"/>
            <w:tcBorders>
              <w:top w:val="single" w:sz="8" w:space="0" w:color="auto"/>
              <w:left w:val="single" w:sz="8" w:space="0" w:color="auto"/>
              <w:bottom w:val="single" w:sz="8" w:space="0" w:color="auto"/>
              <w:right w:val="single" w:sz="8" w:space="0" w:color="000000"/>
            </w:tcBorders>
            <w:vAlign w:val="center"/>
            <w:hideMark/>
          </w:tcPr>
          <w:p w14:paraId="35E837AF" w14:textId="77777777" w:rsidR="00C0233C" w:rsidRPr="00E17AFD" w:rsidRDefault="00C0233C">
            <w:pPr>
              <w:jc w:val="center"/>
              <w:rPr>
                <w:b/>
                <w:bCs/>
                <w:color w:val="000000"/>
              </w:rPr>
            </w:pPr>
            <w:r w:rsidRPr="00E17AFD">
              <w:rPr>
                <w:b/>
                <w:bCs/>
                <w:color w:val="000000"/>
              </w:rPr>
              <w:t>Assessment Pattern as per Bloom’s Level</w:t>
            </w:r>
          </w:p>
        </w:tc>
      </w:tr>
      <w:tr w:rsidR="00C0233C" w:rsidRPr="00E17AFD" w14:paraId="10F8161E" w14:textId="77777777" w:rsidTr="00E17AFD">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123CC81D" w14:textId="77777777" w:rsidR="00C0233C" w:rsidRPr="00E17AFD" w:rsidRDefault="00C0233C">
            <w:pPr>
              <w:jc w:val="center"/>
              <w:rPr>
                <w:b/>
                <w:bCs/>
                <w:color w:val="000000"/>
              </w:rPr>
            </w:pPr>
            <w:r w:rsidRPr="00E17AFD">
              <w:rPr>
                <w:b/>
                <w:bCs/>
                <w:color w:val="000000"/>
              </w:rPr>
              <w:t>CO / BL</w:t>
            </w:r>
          </w:p>
        </w:tc>
        <w:tc>
          <w:tcPr>
            <w:tcW w:w="960" w:type="dxa"/>
            <w:tcBorders>
              <w:top w:val="nil"/>
              <w:left w:val="nil"/>
              <w:bottom w:val="single" w:sz="8" w:space="0" w:color="auto"/>
              <w:right w:val="single" w:sz="8" w:space="0" w:color="auto"/>
            </w:tcBorders>
            <w:vAlign w:val="center"/>
            <w:hideMark/>
          </w:tcPr>
          <w:p w14:paraId="40D5BE5A" w14:textId="77777777" w:rsidR="00C0233C" w:rsidRPr="00E17AFD" w:rsidRDefault="00C0233C">
            <w:pPr>
              <w:jc w:val="center"/>
              <w:rPr>
                <w:b/>
                <w:bCs/>
                <w:color w:val="000000"/>
              </w:rPr>
            </w:pPr>
            <w:r w:rsidRPr="00E17AFD">
              <w:rPr>
                <w:b/>
                <w:bCs/>
                <w:color w:val="000000"/>
              </w:rPr>
              <w:t>R</w:t>
            </w:r>
          </w:p>
        </w:tc>
        <w:tc>
          <w:tcPr>
            <w:tcW w:w="960" w:type="dxa"/>
            <w:tcBorders>
              <w:top w:val="nil"/>
              <w:left w:val="nil"/>
              <w:bottom w:val="single" w:sz="8" w:space="0" w:color="auto"/>
              <w:right w:val="single" w:sz="8" w:space="0" w:color="auto"/>
            </w:tcBorders>
            <w:vAlign w:val="center"/>
            <w:hideMark/>
          </w:tcPr>
          <w:p w14:paraId="62F456EA" w14:textId="77777777" w:rsidR="00C0233C" w:rsidRPr="00E17AFD" w:rsidRDefault="00C0233C">
            <w:pPr>
              <w:jc w:val="center"/>
              <w:rPr>
                <w:b/>
                <w:bCs/>
                <w:color w:val="000000"/>
              </w:rPr>
            </w:pPr>
            <w:r w:rsidRPr="00E17AFD">
              <w:rPr>
                <w:b/>
                <w:bCs/>
                <w:color w:val="000000"/>
              </w:rPr>
              <w:t>U</w:t>
            </w:r>
          </w:p>
        </w:tc>
        <w:tc>
          <w:tcPr>
            <w:tcW w:w="960" w:type="dxa"/>
            <w:tcBorders>
              <w:top w:val="nil"/>
              <w:left w:val="nil"/>
              <w:bottom w:val="single" w:sz="8" w:space="0" w:color="auto"/>
              <w:right w:val="single" w:sz="8" w:space="0" w:color="auto"/>
            </w:tcBorders>
            <w:vAlign w:val="center"/>
            <w:hideMark/>
          </w:tcPr>
          <w:p w14:paraId="52B72F24" w14:textId="77777777" w:rsidR="00C0233C" w:rsidRPr="00E17AFD" w:rsidRDefault="00C0233C">
            <w:pPr>
              <w:jc w:val="center"/>
              <w:rPr>
                <w:b/>
                <w:bCs/>
                <w:color w:val="000000"/>
              </w:rPr>
            </w:pPr>
            <w:r w:rsidRPr="00E17AFD">
              <w:rPr>
                <w:b/>
                <w:bCs/>
                <w:color w:val="000000"/>
              </w:rPr>
              <w:t>A</w:t>
            </w:r>
          </w:p>
        </w:tc>
        <w:tc>
          <w:tcPr>
            <w:tcW w:w="960" w:type="dxa"/>
            <w:tcBorders>
              <w:top w:val="nil"/>
              <w:left w:val="nil"/>
              <w:bottom w:val="single" w:sz="8" w:space="0" w:color="auto"/>
              <w:right w:val="single" w:sz="8" w:space="0" w:color="auto"/>
            </w:tcBorders>
            <w:vAlign w:val="center"/>
            <w:hideMark/>
          </w:tcPr>
          <w:p w14:paraId="589853A4" w14:textId="77777777" w:rsidR="00C0233C" w:rsidRPr="00E17AFD" w:rsidRDefault="00C0233C">
            <w:pPr>
              <w:jc w:val="center"/>
              <w:rPr>
                <w:b/>
                <w:bCs/>
                <w:color w:val="000000"/>
              </w:rPr>
            </w:pPr>
            <w:r w:rsidRPr="00E17AFD">
              <w:rPr>
                <w:b/>
                <w:bCs/>
                <w:color w:val="000000"/>
              </w:rPr>
              <w:t>An</w:t>
            </w:r>
          </w:p>
        </w:tc>
        <w:tc>
          <w:tcPr>
            <w:tcW w:w="960" w:type="dxa"/>
            <w:tcBorders>
              <w:top w:val="nil"/>
              <w:left w:val="nil"/>
              <w:bottom w:val="single" w:sz="8" w:space="0" w:color="auto"/>
              <w:right w:val="single" w:sz="8" w:space="0" w:color="auto"/>
            </w:tcBorders>
            <w:vAlign w:val="center"/>
            <w:hideMark/>
          </w:tcPr>
          <w:p w14:paraId="66CD9311" w14:textId="77777777" w:rsidR="00C0233C" w:rsidRPr="00E17AFD" w:rsidRDefault="00C0233C">
            <w:pPr>
              <w:jc w:val="center"/>
              <w:rPr>
                <w:b/>
                <w:bCs/>
                <w:color w:val="000000"/>
              </w:rPr>
            </w:pPr>
            <w:r w:rsidRPr="00E17AFD">
              <w:rPr>
                <w:b/>
                <w:bCs/>
                <w:color w:val="000000"/>
              </w:rPr>
              <w:t>E</w:t>
            </w:r>
          </w:p>
        </w:tc>
        <w:tc>
          <w:tcPr>
            <w:tcW w:w="960" w:type="dxa"/>
            <w:tcBorders>
              <w:top w:val="nil"/>
              <w:left w:val="nil"/>
              <w:bottom w:val="single" w:sz="8" w:space="0" w:color="auto"/>
              <w:right w:val="single" w:sz="8" w:space="0" w:color="auto"/>
            </w:tcBorders>
            <w:vAlign w:val="center"/>
            <w:hideMark/>
          </w:tcPr>
          <w:p w14:paraId="778FE0DE" w14:textId="77777777" w:rsidR="00C0233C" w:rsidRPr="00E17AFD" w:rsidRDefault="00C0233C">
            <w:pPr>
              <w:jc w:val="center"/>
              <w:rPr>
                <w:b/>
                <w:bCs/>
                <w:color w:val="000000"/>
              </w:rPr>
            </w:pPr>
            <w:r w:rsidRPr="00E17AFD">
              <w:rPr>
                <w:b/>
                <w:bCs/>
                <w:color w:val="000000"/>
              </w:rPr>
              <w:t>C</w:t>
            </w:r>
          </w:p>
        </w:tc>
        <w:tc>
          <w:tcPr>
            <w:tcW w:w="960" w:type="dxa"/>
            <w:tcBorders>
              <w:top w:val="nil"/>
              <w:left w:val="nil"/>
              <w:bottom w:val="single" w:sz="8" w:space="0" w:color="auto"/>
              <w:right w:val="single" w:sz="8" w:space="0" w:color="auto"/>
            </w:tcBorders>
            <w:vAlign w:val="center"/>
            <w:hideMark/>
          </w:tcPr>
          <w:p w14:paraId="65B2A1DA" w14:textId="77777777" w:rsidR="00C0233C" w:rsidRPr="00E17AFD" w:rsidRDefault="00C0233C">
            <w:pPr>
              <w:jc w:val="center"/>
              <w:rPr>
                <w:b/>
                <w:bCs/>
                <w:color w:val="000000"/>
              </w:rPr>
            </w:pPr>
            <w:r w:rsidRPr="00E17AFD">
              <w:rPr>
                <w:b/>
                <w:bCs/>
                <w:color w:val="000000"/>
              </w:rPr>
              <w:t>Total</w:t>
            </w:r>
          </w:p>
        </w:tc>
      </w:tr>
      <w:tr w:rsidR="00C0233C" w:rsidRPr="00E17AFD" w14:paraId="674A91D9" w14:textId="77777777" w:rsidTr="00E17AFD">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18754249" w14:textId="77777777" w:rsidR="00C0233C" w:rsidRPr="00E17AFD" w:rsidRDefault="00C0233C">
            <w:pPr>
              <w:jc w:val="center"/>
              <w:rPr>
                <w:b/>
                <w:bCs/>
                <w:color w:val="000000"/>
              </w:rPr>
            </w:pPr>
            <w:r w:rsidRPr="00E17AFD">
              <w:rPr>
                <w:b/>
                <w:bCs/>
                <w:color w:val="000000"/>
              </w:rPr>
              <w:t>CO1</w:t>
            </w:r>
          </w:p>
        </w:tc>
        <w:tc>
          <w:tcPr>
            <w:tcW w:w="960" w:type="dxa"/>
            <w:tcBorders>
              <w:top w:val="nil"/>
              <w:left w:val="nil"/>
              <w:bottom w:val="single" w:sz="8" w:space="0" w:color="auto"/>
              <w:right w:val="single" w:sz="8" w:space="0" w:color="auto"/>
            </w:tcBorders>
            <w:vAlign w:val="center"/>
            <w:hideMark/>
          </w:tcPr>
          <w:p w14:paraId="657CA5A3" w14:textId="77777777" w:rsidR="00C0233C" w:rsidRPr="00E17AFD" w:rsidRDefault="00C0233C">
            <w:pPr>
              <w:jc w:val="center"/>
              <w:rPr>
                <w:color w:val="000000"/>
              </w:rPr>
            </w:pPr>
            <w:r w:rsidRPr="00E17AFD">
              <w:rPr>
                <w:color w:val="000000"/>
              </w:rPr>
              <w:t>1</w:t>
            </w:r>
          </w:p>
        </w:tc>
        <w:tc>
          <w:tcPr>
            <w:tcW w:w="960" w:type="dxa"/>
            <w:tcBorders>
              <w:top w:val="nil"/>
              <w:left w:val="nil"/>
              <w:bottom w:val="single" w:sz="8" w:space="0" w:color="auto"/>
              <w:right w:val="single" w:sz="8" w:space="0" w:color="auto"/>
            </w:tcBorders>
            <w:vAlign w:val="center"/>
            <w:hideMark/>
          </w:tcPr>
          <w:p w14:paraId="79EB441D" w14:textId="77777777" w:rsidR="00C0233C" w:rsidRPr="00E17AFD" w:rsidRDefault="00C0233C">
            <w:pPr>
              <w:jc w:val="center"/>
              <w:rPr>
                <w:color w:val="000000"/>
              </w:rPr>
            </w:pPr>
            <w:r w:rsidRPr="00E17AFD">
              <w:rPr>
                <w:color w:val="000000"/>
              </w:rPr>
              <w:t>7</w:t>
            </w:r>
          </w:p>
        </w:tc>
        <w:tc>
          <w:tcPr>
            <w:tcW w:w="960" w:type="dxa"/>
            <w:tcBorders>
              <w:top w:val="nil"/>
              <w:left w:val="nil"/>
              <w:bottom w:val="single" w:sz="8" w:space="0" w:color="auto"/>
              <w:right w:val="single" w:sz="8" w:space="0" w:color="auto"/>
            </w:tcBorders>
            <w:vAlign w:val="center"/>
            <w:hideMark/>
          </w:tcPr>
          <w:p w14:paraId="51A10DF0"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2AA07E57" w14:textId="77777777" w:rsidR="00C0233C" w:rsidRPr="00E17AFD" w:rsidRDefault="00C0233C">
            <w:pPr>
              <w:jc w:val="center"/>
              <w:rPr>
                <w:color w:val="000000"/>
              </w:rPr>
            </w:pPr>
            <w:r w:rsidRPr="00E17AFD">
              <w:rPr>
                <w:color w:val="000000"/>
              </w:rPr>
              <w:t>5</w:t>
            </w:r>
          </w:p>
        </w:tc>
        <w:tc>
          <w:tcPr>
            <w:tcW w:w="960" w:type="dxa"/>
            <w:tcBorders>
              <w:top w:val="nil"/>
              <w:left w:val="nil"/>
              <w:bottom w:val="single" w:sz="8" w:space="0" w:color="auto"/>
              <w:right w:val="single" w:sz="8" w:space="0" w:color="auto"/>
            </w:tcBorders>
            <w:vAlign w:val="center"/>
            <w:hideMark/>
          </w:tcPr>
          <w:p w14:paraId="6A1B9463"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3F18906D"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2C69861B" w14:textId="77777777" w:rsidR="00C0233C" w:rsidRPr="00E17AFD" w:rsidRDefault="00C0233C">
            <w:pPr>
              <w:jc w:val="center"/>
              <w:rPr>
                <w:color w:val="000000"/>
              </w:rPr>
            </w:pPr>
            <w:r w:rsidRPr="00E17AFD">
              <w:rPr>
                <w:color w:val="000000"/>
              </w:rPr>
              <w:t>13</w:t>
            </w:r>
          </w:p>
        </w:tc>
      </w:tr>
      <w:tr w:rsidR="00C0233C" w:rsidRPr="00E17AFD" w14:paraId="01803B37" w14:textId="77777777" w:rsidTr="00E17AFD">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32CA1C15" w14:textId="77777777" w:rsidR="00C0233C" w:rsidRPr="00E17AFD" w:rsidRDefault="00C0233C">
            <w:pPr>
              <w:jc w:val="center"/>
              <w:rPr>
                <w:b/>
                <w:bCs/>
                <w:color w:val="000000"/>
              </w:rPr>
            </w:pPr>
            <w:r w:rsidRPr="00E17AFD">
              <w:rPr>
                <w:b/>
                <w:bCs/>
                <w:color w:val="000000"/>
              </w:rPr>
              <w:t>CO2</w:t>
            </w:r>
          </w:p>
        </w:tc>
        <w:tc>
          <w:tcPr>
            <w:tcW w:w="960" w:type="dxa"/>
            <w:tcBorders>
              <w:top w:val="nil"/>
              <w:left w:val="nil"/>
              <w:bottom w:val="single" w:sz="8" w:space="0" w:color="auto"/>
              <w:right w:val="single" w:sz="8" w:space="0" w:color="auto"/>
            </w:tcBorders>
            <w:vAlign w:val="center"/>
            <w:hideMark/>
          </w:tcPr>
          <w:p w14:paraId="0EA41AD6" w14:textId="77777777" w:rsidR="00C0233C" w:rsidRPr="00E17AFD" w:rsidRDefault="00C0233C">
            <w:pPr>
              <w:jc w:val="center"/>
              <w:rPr>
                <w:color w:val="000000"/>
              </w:rPr>
            </w:pPr>
            <w:r w:rsidRPr="00E17AFD">
              <w:rPr>
                <w:color w:val="000000"/>
              </w:rPr>
              <w:t>4</w:t>
            </w:r>
          </w:p>
        </w:tc>
        <w:tc>
          <w:tcPr>
            <w:tcW w:w="960" w:type="dxa"/>
            <w:tcBorders>
              <w:top w:val="nil"/>
              <w:left w:val="nil"/>
              <w:bottom w:val="single" w:sz="8" w:space="0" w:color="auto"/>
              <w:right w:val="single" w:sz="8" w:space="0" w:color="auto"/>
            </w:tcBorders>
            <w:vAlign w:val="center"/>
            <w:hideMark/>
          </w:tcPr>
          <w:p w14:paraId="48A648FA" w14:textId="77777777" w:rsidR="00C0233C" w:rsidRPr="00E17AFD" w:rsidRDefault="00C0233C">
            <w:pPr>
              <w:jc w:val="center"/>
              <w:rPr>
                <w:color w:val="000000"/>
              </w:rPr>
            </w:pPr>
            <w:r w:rsidRPr="00E17AFD">
              <w:rPr>
                <w:color w:val="000000"/>
              </w:rPr>
              <w:t>13</w:t>
            </w:r>
          </w:p>
        </w:tc>
        <w:tc>
          <w:tcPr>
            <w:tcW w:w="960" w:type="dxa"/>
            <w:tcBorders>
              <w:top w:val="nil"/>
              <w:left w:val="nil"/>
              <w:bottom w:val="single" w:sz="8" w:space="0" w:color="auto"/>
              <w:right w:val="single" w:sz="8" w:space="0" w:color="auto"/>
            </w:tcBorders>
            <w:vAlign w:val="center"/>
            <w:hideMark/>
          </w:tcPr>
          <w:p w14:paraId="2E4A725E" w14:textId="77777777" w:rsidR="00C0233C" w:rsidRPr="00E17AFD" w:rsidRDefault="00C0233C">
            <w:pPr>
              <w:jc w:val="center"/>
              <w:rPr>
                <w:color w:val="000000"/>
              </w:rPr>
            </w:pPr>
            <w:r w:rsidRPr="00E17AFD">
              <w:rPr>
                <w:color w:val="000000"/>
              </w:rPr>
              <w:t>5</w:t>
            </w:r>
          </w:p>
        </w:tc>
        <w:tc>
          <w:tcPr>
            <w:tcW w:w="960" w:type="dxa"/>
            <w:tcBorders>
              <w:top w:val="nil"/>
              <w:left w:val="nil"/>
              <w:bottom w:val="single" w:sz="8" w:space="0" w:color="auto"/>
              <w:right w:val="single" w:sz="8" w:space="0" w:color="auto"/>
            </w:tcBorders>
            <w:vAlign w:val="center"/>
            <w:hideMark/>
          </w:tcPr>
          <w:p w14:paraId="791247ED" w14:textId="77777777" w:rsidR="00C0233C" w:rsidRPr="00E17AFD" w:rsidRDefault="00C0233C">
            <w:pPr>
              <w:jc w:val="center"/>
              <w:rPr>
                <w:color w:val="000000"/>
              </w:rPr>
            </w:pPr>
            <w:r w:rsidRPr="00E17AFD">
              <w:rPr>
                <w:color w:val="000000"/>
              </w:rPr>
              <w:t>8</w:t>
            </w:r>
          </w:p>
        </w:tc>
        <w:tc>
          <w:tcPr>
            <w:tcW w:w="960" w:type="dxa"/>
            <w:tcBorders>
              <w:top w:val="nil"/>
              <w:left w:val="nil"/>
              <w:bottom w:val="single" w:sz="8" w:space="0" w:color="auto"/>
              <w:right w:val="single" w:sz="8" w:space="0" w:color="auto"/>
            </w:tcBorders>
            <w:vAlign w:val="center"/>
            <w:hideMark/>
          </w:tcPr>
          <w:p w14:paraId="4D5E4FC0" w14:textId="77777777" w:rsidR="00C0233C" w:rsidRPr="00E17AFD" w:rsidRDefault="00C0233C">
            <w:pPr>
              <w:jc w:val="center"/>
              <w:rPr>
                <w:color w:val="000000"/>
              </w:rPr>
            </w:pPr>
            <w:r>
              <w:rPr>
                <w:color w:val="000000"/>
              </w:rPr>
              <w:t>-</w:t>
            </w:r>
            <w:r w:rsidRPr="00E17AFD">
              <w:rPr>
                <w:color w:val="000000"/>
              </w:rPr>
              <w:t> </w:t>
            </w:r>
          </w:p>
        </w:tc>
        <w:tc>
          <w:tcPr>
            <w:tcW w:w="960" w:type="dxa"/>
            <w:tcBorders>
              <w:top w:val="nil"/>
              <w:left w:val="nil"/>
              <w:bottom w:val="single" w:sz="8" w:space="0" w:color="auto"/>
              <w:right w:val="single" w:sz="8" w:space="0" w:color="auto"/>
            </w:tcBorders>
            <w:vAlign w:val="center"/>
            <w:hideMark/>
          </w:tcPr>
          <w:p w14:paraId="36264DF2"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7689048B" w14:textId="77777777" w:rsidR="00C0233C" w:rsidRPr="00E17AFD" w:rsidRDefault="00C0233C">
            <w:pPr>
              <w:jc w:val="center"/>
              <w:rPr>
                <w:color w:val="000000"/>
              </w:rPr>
            </w:pPr>
            <w:r w:rsidRPr="00E17AFD">
              <w:rPr>
                <w:color w:val="000000"/>
              </w:rPr>
              <w:t>30</w:t>
            </w:r>
          </w:p>
        </w:tc>
      </w:tr>
      <w:tr w:rsidR="00C0233C" w:rsidRPr="00E17AFD" w14:paraId="631C49D4" w14:textId="77777777" w:rsidTr="00E17AFD">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2F6C640E" w14:textId="77777777" w:rsidR="00C0233C" w:rsidRPr="00E17AFD" w:rsidRDefault="00C0233C">
            <w:pPr>
              <w:jc w:val="center"/>
              <w:rPr>
                <w:b/>
                <w:bCs/>
                <w:color w:val="000000"/>
              </w:rPr>
            </w:pPr>
            <w:r w:rsidRPr="00E17AFD">
              <w:rPr>
                <w:b/>
                <w:bCs/>
                <w:color w:val="000000"/>
              </w:rPr>
              <w:t>CO3</w:t>
            </w:r>
          </w:p>
        </w:tc>
        <w:tc>
          <w:tcPr>
            <w:tcW w:w="960" w:type="dxa"/>
            <w:tcBorders>
              <w:top w:val="nil"/>
              <w:left w:val="nil"/>
              <w:bottom w:val="single" w:sz="8" w:space="0" w:color="auto"/>
              <w:right w:val="single" w:sz="8" w:space="0" w:color="auto"/>
            </w:tcBorders>
            <w:vAlign w:val="center"/>
            <w:hideMark/>
          </w:tcPr>
          <w:p w14:paraId="6C4733F8" w14:textId="77777777" w:rsidR="00C0233C" w:rsidRPr="00E17AFD" w:rsidRDefault="00C0233C">
            <w:pPr>
              <w:jc w:val="center"/>
              <w:rPr>
                <w:color w:val="000000"/>
              </w:rPr>
            </w:pPr>
            <w:r w:rsidRPr="00E17AFD">
              <w:rPr>
                <w:color w:val="000000"/>
              </w:rPr>
              <w:t>1</w:t>
            </w:r>
          </w:p>
        </w:tc>
        <w:tc>
          <w:tcPr>
            <w:tcW w:w="960" w:type="dxa"/>
            <w:tcBorders>
              <w:top w:val="nil"/>
              <w:left w:val="nil"/>
              <w:bottom w:val="single" w:sz="8" w:space="0" w:color="auto"/>
              <w:right w:val="single" w:sz="8" w:space="0" w:color="auto"/>
            </w:tcBorders>
            <w:vAlign w:val="center"/>
            <w:hideMark/>
          </w:tcPr>
          <w:p w14:paraId="02A18FFF" w14:textId="77777777" w:rsidR="00C0233C" w:rsidRPr="00E17AFD" w:rsidRDefault="00C0233C">
            <w:pPr>
              <w:jc w:val="center"/>
              <w:rPr>
                <w:color w:val="000000"/>
              </w:rPr>
            </w:pPr>
            <w:r w:rsidRPr="00E17AFD">
              <w:rPr>
                <w:color w:val="000000"/>
              </w:rPr>
              <w:t>12</w:t>
            </w:r>
          </w:p>
        </w:tc>
        <w:tc>
          <w:tcPr>
            <w:tcW w:w="960" w:type="dxa"/>
            <w:tcBorders>
              <w:top w:val="nil"/>
              <w:left w:val="nil"/>
              <w:bottom w:val="single" w:sz="8" w:space="0" w:color="auto"/>
              <w:right w:val="single" w:sz="8" w:space="0" w:color="auto"/>
            </w:tcBorders>
            <w:vAlign w:val="center"/>
            <w:hideMark/>
          </w:tcPr>
          <w:p w14:paraId="0B1DCBE2" w14:textId="77777777" w:rsidR="00C0233C" w:rsidRPr="00E17AFD" w:rsidRDefault="00C0233C">
            <w:pPr>
              <w:jc w:val="center"/>
              <w:rPr>
                <w:color w:val="000000"/>
              </w:rPr>
            </w:pPr>
            <w:r w:rsidRPr="00E17AFD">
              <w:rPr>
                <w:color w:val="000000"/>
              </w:rPr>
              <w:t>6</w:t>
            </w:r>
          </w:p>
        </w:tc>
        <w:tc>
          <w:tcPr>
            <w:tcW w:w="960" w:type="dxa"/>
            <w:tcBorders>
              <w:top w:val="nil"/>
              <w:left w:val="nil"/>
              <w:bottom w:val="single" w:sz="8" w:space="0" w:color="auto"/>
              <w:right w:val="single" w:sz="8" w:space="0" w:color="auto"/>
            </w:tcBorders>
            <w:vAlign w:val="center"/>
            <w:hideMark/>
          </w:tcPr>
          <w:p w14:paraId="112350F5"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12E585CA"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0A4A42DB"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5DF38AAF" w14:textId="77777777" w:rsidR="00C0233C" w:rsidRPr="00E17AFD" w:rsidRDefault="00C0233C">
            <w:pPr>
              <w:jc w:val="center"/>
              <w:rPr>
                <w:color w:val="000000"/>
              </w:rPr>
            </w:pPr>
            <w:r w:rsidRPr="00E17AFD">
              <w:rPr>
                <w:color w:val="000000"/>
              </w:rPr>
              <w:t>19</w:t>
            </w:r>
          </w:p>
        </w:tc>
      </w:tr>
      <w:tr w:rsidR="00C0233C" w:rsidRPr="00E17AFD" w14:paraId="65630A84" w14:textId="77777777" w:rsidTr="00E17AFD">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4F4941E6" w14:textId="77777777" w:rsidR="00C0233C" w:rsidRPr="00E17AFD" w:rsidRDefault="00C0233C">
            <w:pPr>
              <w:jc w:val="center"/>
              <w:rPr>
                <w:b/>
                <w:bCs/>
                <w:color w:val="000000"/>
              </w:rPr>
            </w:pPr>
            <w:r w:rsidRPr="00E17AFD">
              <w:rPr>
                <w:b/>
                <w:bCs/>
                <w:color w:val="000000"/>
              </w:rPr>
              <w:t>CO4</w:t>
            </w:r>
          </w:p>
        </w:tc>
        <w:tc>
          <w:tcPr>
            <w:tcW w:w="960" w:type="dxa"/>
            <w:tcBorders>
              <w:top w:val="nil"/>
              <w:left w:val="nil"/>
              <w:bottom w:val="single" w:sz="8" w:space="0" w:color="auto"/>
              <w:right w:val="single" w:sz="8" w:space="0" w:color="auto"/>
            </w:tcBorders>
            <w:vAlign w:val="center"/>
            <w:hideMark/>
          </w:tcPr>
          <w:p w14:paraId="4872065F" w14:textId="77777777" w:rsidR="00C0233C" w:rsidRPr="00E17AFD" w:rsidRDefault="00C0233C">
            <w:pPr>
              <w:jc w:val="center"/>
              <w:rPr>
                <w:color w:val="000000"/>
              </w:rPr>
            </w:pPr>
            <w:r w:rsidRPr="00E17AFD">
              <w:rPr>
                <w:color w:val="000000"/>
              </w:rPr>
              <w:t>7</w:t>
            </w:r>
          </w:p>
        </w:tc>
        <w:tc>
          <w:tcPr>
            <w:tcW w:w="960" w:type="dxa"/>
            <w:tcBorders>
              <w:top w:val="nil"/>
              <w:left w:val="nil"/>
              <w:bottom w:val="single" w:sz="8" w:space="0" w:color="auto"/>
              <w:right w:val="single" w:sz="8" w:space="0" w:color="auto"/>
            </w:tcBorders>
            <w:vAlign w:val="center"/>
            <w:hideMark/>
          </w:tcPr>
          <w:p w14:paraId="596B40FA" w14:textId="77777777" w:rsidR="00C0233C" w:rsidRPr="00E17AFD" w:rsidRDefault="00C0233C">
            <w:pPr>
              <w:jc w:val="center"/>
              <w:rPr>
                <w:color w:val="000000"/>
              </w:rPr>
            </w:pPr>
            <w:r w:rsidRPr="00E17AFD">
              <w:rPr>
                <w:color w:val="000000"/>
              </w:rPr>
              <w:t>9</w:t>
            </w:r>
          </w:p>
        </w:tc>
        <w:tc>
          <w:tcPr>
            <w:tcW w:w="960" w:type="dxa"/>
            <w:tcBorders>
              <w:top w:val="nil"/>
              <w:left w:val="nil"/>
              <w:bottom w:val="single" w:sz="8" w:space="0" w:color="auto"/>
              <w:right w:val="single" w:sz="8" w:space="0" w:color="auto"/>
            </w:tcBorders>
            <w:vAlign w:val="center"/>
            <w:hideMark/>
          </w:tcPr>
          <w:p w14:paraId="02A8A831" w14:textId="77777777" w:rsidR="00C0233C" w:rsidRPr="00E17AFD" w:rsidRDefault="00C0233C">
            <w:pPr>
              <w:jc w:val="center"/>
              <w:rPr>
                <w:color w:val="000000"/>
              </w:rPr>
            </w:pPr>
            <w:r>
              <w:rPr>
                <w:color w:val="000000"/>
              </w:rPr>
              <w:t>-</w:t>
            </w:r>
            <w:r w:rsidRPr="00E17AFD">
              <w:rPr>
                <w:color w:val="000000"/>
              </w:rPr>
              <w:t> </w:t>
            </w:r>
          </w:p>
        </w:tc>
        <w:tc>
          <w:tcPr>
            <w:tcW w:w="960" w:type="dxa"/>
            <w:tcBorders>
              <w:top w:val="nil"/>
              <w:left w:val="nil"/>
              <w:bottom w:val="single" w:sz="8" w:space="0" w:color="auto"/>
              <w:right w:val="single" w:sz="8" w:space="0" w:color="auto"/>
            </w:tcBorders>
            <w:vAlign w:val="center"/>
            <w:hideMark/>
          </w:tcPr>
          <w:p w14:paraId="1B490C76" w14:textId="77777777" w:rsidR="00C0233C" w:rsidRPr="00E17AFD" w:rsidRDefault="00C0233C">
            <w:pPr>
              <w:jc w:val="center"/>
              <w:rPr>
                <w:color w:val="000000"/>
              </w:rPr>
            </w:pPr>
            <w:r w:rsidRPr="00E17AFD">
              <w:rPr>
                <w:color w:val="000000"/>
              </w:rPr>
              <w:t>7</w:t>
            </w:r>
          </w:p>
        </w:tc>
        <w:tc>
          <w:tcPr>
            <w:tcW w:w="960" w:type="dxa"/>
            <w:tcBorders>
              <w:top w:val="nil"/>
              <w:left w:val="nil"/>
              <w:bottom w:val="single" w:sz="8" w:space="0" w:color="auto"/>
              <w:right w:val="single" w:sz="8" w:space="0" w:color="auto"/>
            </w:tcBorders>
            <w:vAlign w:val="center"/>
            <w:hideMark/>
          </w:tcPr>
          <w:p w14:paraId="5C6FC83C" w14:textId="77777777" w:rsidR="00C0233C" w:rsidRPr="00E17AFD" w:rsidRDefault="00C0233C">
            <w:pPr>
              <w:jc w:val="center"/>
              <w:rPr>
                <w:color w:val="000000"/>
              </w:rPr>
            </w:pPr>
            <w:r>
              <w:rPr>
                <w:color w:val="000000"/>
              </w:rPr>
              <w:t>-</w:t>
            </w:r>
            <w:r w:rsidRPr="00E17AFD">
              <w:rPr>
                <w:color w:val="000000"/>
              </w:rPr>
              <w:t> </w:t>
            </w:r>
          </w:p>
        </w:tc>
        <w:tc>
          <w:tcPr>
            <w:tcW w:w="960" w:type="dxa"/>
            <w:tcBorders>
              <w:top w:val="nil"/>
              <w:left w:val="nil"/>
              <w:bottom w:val="single" w:sz="8" w:space="0" w:color="auto"/>
              <w:right w:val="single" w:sz="8" w:space="0" w:color="auto"/>
            </w:tcBorders>
            <w:vAlign w:val="center"/>
            <w:hideMark/>
          </w:tcPr>
          <w:p w14:paraId="47618D93" w14:textId="77777777" w:rsidR="00C0233C" w:rsidRPr="00E17AFD" w:rsidRDefault="00C0233C">
            <w:pPr>
              <w:jc w:val="center"/>
              <w:rPr>
                <w:color w:val="000000"/>
              </w:rPr>
            </w:pPr>
            <w:r>
              <w:rPr>
                <w:color w:val="000000"/>
              </w:rPr>
              <w:t>-</w:t>
            </w:r>
            <w:r w:rsidRPr="00E17AFD">
              <w:rPr>
                <w:color w:val="000000"/>
              </w:rPr>
              <w:t> </w:t>
            </w:r>
          </w:p>
        </w:tc>
        <w:tc>
          <w:tcPr>
            <w:tcW w:w="960" w:type="dxa"/>
            <w:tcBorders>
              <w:top w:val="nil"/>
              <w:left w:val="nil"/>
              <w:bottom w:val="single" w:sz="8" w:space="0" w:color="auto"/>
              <w:right w:val="single" w:sz="8" w:space="0" w:color="auto"/>
            </w:tcBorders>
            <w:vAlign w:val="center"/>
            <w:hideMark/>
          </w:tcPr>
          <w:p w14:paraId="048109D6" w14:textId="77777777" w:rsidR="00C0233C" w:rsidRPr="00E17AFD" w:rsidRDefault="00C0233C">
            <w:pPr>
              <w:jc w:val="center"/>
              <w:rPr>
                <w:color w:val="000000"/>
              </w:rPr>
            </w:pPr>
            <w:r w:rsidRPr="00E17AFD">
              <w:rPr>
                <w:color w:val="000000"/>
              </w:rPr>
              <w:t>23</w:t>
            </w:r>
          </w:p>
        </w:tc>
      </w:tr>
      <w:tr w:rsidR="00C0233C" w:rsidRPr="00E17AFD" w14:paraId="6CEAB763" w14:textId="77777777" w:rsidTr="00E17AFD">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23975780" w14:textId="77777777" w:rsidR="00C0233C" w:rsidRPr="00E17AFD" w:rsidRDefault="00C0233C">
            <w:pPr>
              <w:jc w:val="center"/>
              <w:rPr>
                <w:b/>
                <w:bCs/>
                <w:color w:val="000000"/>
              </w:rPr>
            </w:pPr>
            <w:r w:rsidRPr="00E17AFD">
              <w:rPr>
                <w:b/>
                <w:bCs/>
                <w:color w:val="000000"/>
              </w:rPr>
              <w:t>CO5</w:t>
            </w:r>
          </w:p>
        </w:tc>
        <w:tc>
          <w:tcPr>
            <w:tcW w:w="960" w:type="dxa"/>
            <w:tcBorders>
              <w:top w:val="nil"/>
              <w:left w:val="nil"/>
              <w:bottom w:val="single" w:sz="8" w:space="0" w:color="auto"/>
              <w:right w:val="single" w:sz="8" w:space="0" w:color="auto"/>
            </w:tcBorders>
            <w:vAlign w:val="center"/>
            <w:hideMark/>
          </w:tcPr>
          <w:p w14:paraId="00049269" w14:textId="77777777" w:rsidR="00C0233C" w:rsidRPr="00E17AFD" w:rsidRDefault="00C0233C">
            <w:pPr>
              <w:jc w:val="center"/>
              <w:rPr>
                <w:color w:val="000000"/>
              </w:rPr>
            </w:pPr>
            <w:r w:rsidRPr="00E17AFD">
              <w:rPr>
                <w:color w:val="000000"/>
              </w:rPr>
              <w:t>2</w:t>
            </w:r>
          </w:p>
        </w:tc>
        <w:tc>
          <w:tcPr>
            <w:tcW w:w="960" w:type="dxa"/>
            <w:tcBorders>
              <w:top w:val="nil"/>
              <w:left w:val="nil"/>
              <w:bottom w:val="single" w:sz="8" w:space="0" w:color="auto"/>
              <w:right w:val="single" w:sz="8" w:space="0" w:color="auto"/>
            </w:tcBorders>
            <w:vAlign w:val="center"/>
            <w:hideMark/>
          </w:tcPr>
          <w:p w14:paraId="4A716F81" w14:textId="77777777" w:rsidR="00C0233C" w:rsidRPr="00E17AFD" w:rsidRDefault="00C0233C">
            <w:pPr>
              <w:jc w:val="center"/>
              <w:rPr>
                <w:color w:val="000000"/>
              </w:rPr>
            </w:pPr>
            <w:r w:rsidRPr="00E17AFD">
              <w:rPr>
                <w:color w:val="000000"/>
              </w:rPr>
              <w:t>8</w:t>
            </w:r>
          </w:p>
        </w:tc>
        <w:tc>
          <w:tcPr>
            <w:tcW w:w="960" w:type="dxa"/>
            <w:tcBorders>
              <w:top w:val="nil"/>
              <w:left w:val="nil"/>
              <w:bottom w:val="single" w:sz="8" w:space="0" w:color="auto"/>
              <w:right w:val="single" w:sz="8" w:space="0" w:color="auto"/>
            </w:tcBorders>
            <w:vAlign w:val="center"/>
            <w:hideMark/>
          </w:tcPr>
          <w:p w14:paraId="7CCF8BE4" w14:textId="77777777" w:rsidR="00C0233C" w:rsidRPr="00E17AFD" w:rsidRDefault="00C0233C">
            <w:pPr>
              <w:jc w:val="center"/>
              <w:rPr>
                <w:color w:val="000000"/>
              </w:rPr>
            </w:pPr>
            <w:r w:rsidRPr="00E17AFD">
              <w:rPr>
                <w:color w:val="000000"/>
              </w:rPr>
              <w:t>5</w:t>
            </w:r>
          </w:p>
        </w:tc>
        <w:tc>
          <w:tcPr>
            <w:tcW w:w="960" w:type="dxa"/>
            <w:tcBorders>
              <w:top w:val="nil"/>
              <w:left w:val="nil"/>
              <w:bottom w:val="single" w:sz="8" w:space="0" w:color="auto"/>
              <w:right w:val="single" w:sz="8" w:space="0" w:color="auto"/>
            </w:tcBorders>
            <w:vAlign w:val="center"/>
            <w:hideMark/>
          </w:tcPr>
          <w:p w14:paraId="4136A456"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684B507B" w14:textId="77777777" w:rsidR="00C0233C" w:rsidRPr="00E17AFD" w:rsidRDefault="00C0233C">
            <w:pPr>
              <w:jc w:val="center"/>
              <w:rPr>
                <w:color w:val="000000"/>
              </w:rPr>
            </w:pPr>
            <w:r>
              <w:rPr>
                <w:color w:val="000000"/>
              </w:rPr>
              <w:t>-</w:t>
            </w:r>
            <w:r w:rsidRPr="00E17AFD">
              <w:rPr>
                <w:color w:val="000000"/>
              </w:rPr>
              <w:t> </w:t>
            </w:r>
          </w:p>
        </w:tc>
        <w:tc>
          <w:tcPr>
            <w:tcW w:w="960" w:type="dxa"/>
            <w:tcBorders>
              <w:top w:val="nil"/>
              <w:left w:val="nil"/>
              <w:bottom w:val="single" w:sz="8" w:space="0" w:color="auto"/>
              <w:right w:val="single" w:sz="8" w:space="0" w:color="auto"/>
            </w:tcBorders>
            <w:vAlign w:val="center"/>
            <w:hideMark/>
          </w:tcPr>
          <w:p w14:paraId="2C5B6556" w14:textId="77777777" w:rsidR="00C0233C" w:rsidRPr="00E17AFD" w:rsidRDefault="00C0233C">
            <w:pPr>
              <w:jc w:val="center"/>
              <w:rPr>
                <w:color w:val="000000"/>
              </w:rPr>
            </w:pPr>
            <w:r>
              <w:rPr>
                <w:color w:val="000000"/>
              </w:rPr>
              <w:t>-</w:t>
            </w:r>
            <w:r w:rsidRPr="00E17AFD">
              <w:rPr>
                <w:color w:val="000000"/>
              </w:rPr>
              <w:t> </w:t>
            </w:r>
          </w:p>
        </w:tc>
        <w:tc>
          <w:tcPr>
            <w:tcW w:w="960" w:type="dxa"/>
            <w:tcBorders>
              <w:top w:val="nil"/>
              <w:left w:val="nil"/>
              <w:bottom w:val="single" w:sz="8" w:space="0" w:color="auto"/>
              <w:right w:val="single" w:sz="8" w:space="0" w:color="auto"/>
            </w:tcBorders>
            <w:vAlign w:val="center"/>
            <w:hideMark/>
          </w:tcPr>
          <w:p w14:paraId="494B683D" w14:textId="77777777" w:rsidR="00C0233C" w:rsidRPr="00E17AFD" w:rsidRDefault="00C0233C">
            <w:pPr>
              <w:jc w:val="center"/>
              <w:rPr>
                <w:color w:val="000000"/>
              </w:rPr>
            </w:pPr>
            <w:r w:rsidRPr="00E17AFD">
              <w:rPr>
                <w:color w:val="000000"/>
              </w:rPr>
              <w:t>15</w:t>
            </w:r>
          </w:p>
        </w:tc>
      </w:tr>
      <w:tr w:rsidR="00C0233C" w:rsidRPr="00E17AFD" w14:paraId="3EF3EEE5" w14:textId="77777777" w:rsidTr="00E17AFD">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038A38E5" w14:textId="77777777" w:rsidR="00C0233C" w:rsidRPr="00E17AFD" w:rsidRDefault="00C0233C">
            <w:pPr>
              <w:jc w:val="center"/>
              <w:rPr>
                <w:b/>
                <w:bCs/>
                <w:color w:val="000000"/>
              </w:rPr>
            </w:pPr>
            <w:r w:rsidRPr="00E17AFD">
              <w:rPr>
                <w:b/>
                <w:bCs/>
                <w:color w:val="000000"/>
              </w:rPr>
              <w:t>CO6</w:t>
            </w:r>
          </w:p>
        </w:tc>
        <w:tc>
          <w:tcPr>
            <w:tcW w:w="960" w:type="dxa"/>
            <w:tcBorders>
              <w:top w:val="nil"/>
              <w:left w:val="nil"/>
              <w:bottom w:val="single" w:sz="8" w:space="0" w:color="auto"/>
              <w:right w:val="single" w:sz="8" w:space="0" w:color="auto"/>
            </w:tcBorders>
            <w:vAlign w:val="center"/>
            <w:hideMark/>
          </w:tcPr>
          <w:p w14:paraId="68B55A44"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1054E1EF" w14:textId="77777777" w:rsidR="00C0233C" w:rsidRPr="00E17AFD" w:rsidRDefault="00C0233C">
            <w:pPr>
              <w:jc w:val="center"/>
              <w:rPr>
                <w:color w:val="000000"/>
              </w:rPr>
            </w:pPr>
            <w:r w:rsidRPr="00E17AFD">
              <w:rPr>
                <w:color w:val="000000"/>
              </w:rPr>
              <w:t>11</w:t>
            </w:r>
          </w:p>
        </w:tc>
        <w:tc>
          <w:tcPr>
            <w:tcW w:w="960" w:type="dxa"/>
            <w:tcBorders>
              <w:top w:val="nil"/>
              <w:left w:val="nil"/>
              <w:bottom w:val="single" w:sz="8" w:space="0" w:color="auto"/>
              <w:right w:val="single" w:sz="8" w:space="0" w:color="auto"/>
            </w:tcBorders>
            <w:vAlign w:val="center"/>
            <w:hideMark/>
          </w:tcPr>
          <w:p w14:paraId="236C51A3" w14:textId="77777777" w:rsidR="00C0233C" w:rsidRPr="00E17AFD" w:rsidRDefault="00C0233C">
            <w:pPr>
              <w:jc w:val="center"/>
              <w:rPr>
                <w:color w:val="000000"/>
              </w:rPr>
            </w:pPr>
            <w:r w:rsidRPr="00E17AFD">
              <w:rPr>
                <w:color w:val="000000"/>
              </w:rPr>
              <w:t>13</w:t>
            </w:r>
          </w:p>
        </w:tc>
        <w:tc>
          <w:tcPr>
            <w:tcW w:w="960" w:type="dxa"/>
            <w:tcBorders>
              <w:top w:val="nil"/>
              <w:left w:val="nil"/>
              <w:bottom w:val="single" w:sz="8" w:space="0" w:color="auto"/>
              <w:right w:val="single" w:sz="8" w:space="0" w:color="auto"/>
            </w:tcBorders>
            <w:vAlign w:val="center"/>
            <w:hideMark/>
          </w:tcPr>
          <w:p w14:paraId="0D849C74" w14:textId="77777777" w:rsidR="00C0233C" w:rsidRPr="00E17AFD" w:rsidRDefault="00C0233C">
            <w:pPr>
              <w:jc w:val="center"/>
              <w:rPr>
                <w:color w:val="000000"/>
              </w:rPr>
            </w:pPr>
            <w:r w:rsidRPr="00E17AFD">
              <w:rPr>
                <w:color w:val="000000"/>
              </w:rPr>
              <w:t>1</w:t>
            </w:r>
          </w:p>
        </w:tc>
        <w:tc>
          <w:tcPr>
            <w:tcW w:w="960" w:type="dxa"/>
            <w:tcBorders>
              <w:top w:val="nil"/>
              <w:left w:val="nil"/>
              <w:bottom w:val="single" w:sz="8" w:space="0" w:color="auto"/>
              <w:right w:val="single" w:sz="8" w:space="0" w:color="auto"/>
            </w:tcBorders>
            <w:vAlign w:val="center"/>
            <w:hideMark/>
          </w:tcPr>
          <w:p w14:paraId="3372D77F" w14:textId="77777777" w:rsidR="00C0233C" w:rsidRPr="00E17AFD" w:rsidRDefault="00C0233C">
            <w:pPr>
              <w:jc w:val="center"/>
              <w:rPr>
                <w:color w:val="000000"/>
              </w:rPr>
            </w:pPr>
            <w:r>
              <w:rPr>
                <w:color w:val="000000"/>
              </w:rPr>
              <w:t>-</w:t>
            </w:r>
            <w:r w:rsidRPr="00E17AFD">
              <w:rPr>
                <w:color w:val="000000"/>
              </w:rPr>
              <w:t> </w:t>
            </w:r>
          </w:p>
        </w:tc>
        <w:tc>
          <w:tcPr>
            <w:tcW w:w="960" w:type="dxa"/>
            <w:tcBorders>
              <w:top w:val="nil"/>
              <w:left w:val="nil"/>
              <w:bottom w:val="single" w:sz="8" w:space="0" w:color="auto"/>
              <w:right w:val="single" w:sz="8" w:space="0" w:color="auto"/>
            </w:tcBorders>
            <w:vAlign w:val="center"/>
            <w:hideMark/>
          </w:tcPr>
          <w:p w14:paraId="57C1F64E" w14:textId="77777777" w:rsidR="00C0233C" w:rsidRPr="00E17AFD" w:rsidRDefault="00C0233C">
            <w:pPr>
              <w:jc w:val="center"/>
              <w:rPr>
                <w:color w:val="000000"/>
              </w:rPr>
            </w:pPr>
            <w:r w:rsidRPr="00E17AFD">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47130001" w14:textId="77777777" w:rsidR="00C0233C" w:rsidRPr="00E17AFD" w:rsidRDefault="00C0233C">
            <w:pPr>
              <w:jc w:val="center"/>
              <w:rPr>
                <w:color w:val="000000"/>
              </w:rPr>
            </w:pPr>
            <w:r w:rsidRPr="00E17AFD">
              <w:rPr>
                <w:color w:val="000000"/>
              </w:rPr>
              <w:t>25</w:t>
            </w:r>
          </w:p>
        </w:tc>
      </w:tr>
      <w:tr w:rsidR="00C0233C" w:rsidRPr="00E17AFD" w14:paraId="2D47CC40" w14:textId="77777777" w:rsidTr="00E17AFD">
        <w:trPr>
          <w:gridAfter w:val="1"/>
          <w:wAfter w:w="13" w:type="dxa"/>
          <w:trHeight w:val="300"/>
        </w:trPr>
        <w:tc>
          <w:tcPr>
            <w:tcW w:w="1124" w:type="dxa"/>
            <w:tcBorders>
              <w:top w:val="nil"/>
              <w:left w:val="single" w:sz="8" w:space="0" w:color="auto"/>
              <w:bottom w:val="single" w:sz="8" w:space="0" w:color="auto"/>
              <w:right w:val="nil"/>
            </w:tcBorders>
            <w:vAlign w:val="center"/>
            <w:hideMark/>
          </w:tcPr>
          <w:p w14:paraId="2F209A70" w14:textId="77777777" w:rsidR="00C0233C" w:rsidRPr="00E17AFD" w:rsidRDefault="00C0233C">
            <w:pPr>
              <w:rPr>
                <w:color w:val="000000"/>
              </w:rPr>
            </w:pPr>
            <w:r w:rsidRPr="00E17AFD">
              <w:rPr>
                <w:color w:val="000000"/>
              </w:rPr>
              <w:t> </w:t>
            </w:r>
          </w:p>
        </w:tc>
        <w:tc>
          <w:tcPr>
            <w:tcW w:w="960" w:type="dxa"/>
            <w:tcBorders>
              <w:top w:val="nil"/>
              <w:left w:val="nil"/>
              <w:bottom w:val="single" w:sz="8" w:space="0" w:color="auto"/>
              <w:right w:val="nil"/>
            </w:tcBorders>
            <w:vAlign w:val="center"/>
            <w:hideMark/>
          </w:tcPr>
          <w:p w14:paraId="10D18CF6" w14:textId="77777777" w:rsidR="00C0233C" w:rsidRPr="00E17AFD" w:rsidRDefault="00C0233C">
            <w:pPr>
              <w:rPr>
                <w:color w:val="000000"/>
              </w:rPr>
            </w:pPr>
            <w:r w:rsidRPr="00E17AFD">
              <w:rPr>
                <w:color w:val="000000"/>
              </w:rPr>
              <w:t> </w:t>
            </w:r>
          </w:p>
        </w:tc>
        <w:tc>
          <w:tcPr>
            <w:tcW w:w="960" w:type="dxa"/>
            <w:tcBorders>
              <w:top w:val="nil"/>
              <w:left w:val="nil"/>
              <w:bottom w:val="single" w:sz="8" w:space="0" w:color="auto"/>
              <w:right w:val="nil"/>
            </w:tcBorders>
            <w:vAlign w:val="center"/>
            <w:hideMark/>
          </w:tcPr>
          <w:p w14:paraId="52197DC7" w14:textId="77777777" w:rsidR="00C0233C" w:rsidRPr="00E17AFD" w:rsidRDefault="00C0233C">
            <w:pPr>
              <w:rPr>
                <w:color w:val="000000"/>
              </w:rPr>
            </w:pPr>
            <w:r w:rsidRPr="00E17AFD">
              <w:rPr>
                <w:color w:val="000000"/>
              </w:rPr>
              <w:t> </w:t>
            </w:r>
          </w:p>
        </w:tc>
        <w:tc>
          <w:tcPr>
            <w:tcW w:w="960" w:type="dxa"/>
            <w:tcBorders>
              <w:top w:val="nil"/>
              <w:left w:val="nil"/>
              <w:bottom w:val="single" w:sz="8" w:space="0" w:color="auto"/>
              <w:right w:val="nil"/>
            </w:tcBorders>
            <w:vAlign w:val="center"/>
            <w:hideMark/>
          </w:tcPr>
          <w:p w14:paraId="36FB0EEA" w14:textId="77777777" w:rsidR="00C0233C" w:rsidRPr="00E17AFD" w:rsidRDefault="00C0233C">
            <w:pPr>
              <w:rPr>
                <w:color w:val="000000"/>
              </w:rPr>
            </w:pPr>
            <w:r w:rsidRPr="00E17AFD">
              <w:rPr>
                <w:color w:val="000000"/>
              </w:rPr>
              <w:t> </w:t>
            </w:r>
          </w:p>
        </w:tc>
        <w:tc>
          <w:tcPr>
            <w:tcW w:w="960" w:type="dxa"/>
            <w:tcBorders>
              <w:top w:val="nil"/>
              <w:left w:val="nil"/>
              <w:bottom w:val="single" w:sz="8" w:space="0" w:color="auto"/>
              <w:right w:val="nil"/>
            </w:tcBorders>
            <w:vAlign w:val="center"/>
            <w:hideMark/>
          </w:tcPr>
          <w:p w14:paraId="5877F5C2" w14:textId="77777777" w:rsidR="00C0233C" w:rsidRPr="00E17AFD" w:rsidRDefault="00C0233C">
            <w:pPr>
              <w:rPr>
                <w:color w:val="000000"/>
              </w:rPr>
            </w:pPr>
            <w:r w:rsidRPr="00E17AFD">
              <w:rPr>
                <w:color w:val="000000"/>
              </w:rPr>
              <w:t> </w:t>
            </w:r>
          </w:p>
        </w:tc>
        <w:tc>
          <w:tcPr>
            <w:tcW w:w="960" w:type="dxa"/>
            <w:tcBorders>
              <w:top w:val="nil"/>
              <w:left w:val="nil"/>
              <w:bottom w:val="single" w:sz="8" w:space="0" w:color="auto"/>
              <w:right w:val="nil"/>
            </w:tcBorders>
            <w:vAlign w:val="center"/>
            <w:hideMark/>
          </w:tcPr>
          <w:p w14:paraId="0D1BE9A6" w14:textId="77777777" w:rsidR="00C0233C" w:rsidRPr="00E17AFD" w:rsidRDefault="00C0233C">
            <w:pPr>
              <w:rPr>
                <w:color w:val="000000"/>
              </w:rPr>
            </w:pPr>
            <w:r w:rsidRPr="00E17AFD">
              <w:rPr>
                <w:color w:val="000000"/>
              </w:rPr>
              <w:t> </w:t>
            </w:r>
          </w:p>
        </w:tc>
        <w:tc>
          <w:tcPr>
            <w:tcW w:w="960" w:type="dxa"/>
            <w:tcBorders>
              <w:top w:val="nil"/>
              <w:left w:val="nil"/>
              <w:bottom w:val="single" w:sz="8" w:space="0" w:color="auto"/>
              <w:right w:val="single" w:sz="8" w:space="0" w:color="auto"/>
            </w:tcBorders>
            <w:vAlign w:val="center"/>
            <w:hideMark/>
          </w:tcPr>
          <w:p w14:paraId="02DF3470" w14:textId="77777777" w:rsidR="00C0233C" w:rsidRPr="00E17AFD" w:rsidRDefault="00C0233C">
            <w:pPr>
              <w:rPr>
                <w:color w:val="000000"/>
              </w:rPr>
            </w:pPr>
            <w:r w:rsidRPr="00E17AFD">
              <w:rPr>
                <w:color w:val="000000"/>
              </w:rPr>
              <w:t> </w:t>
            </w:r>
          </w:p>
        </w:tc>
        <w:tc>
          <w:tcPr>
            <w:tcW w:w="960" w:type="dxa"/>
            <w:tcBorders>
              <w:top w:val="nil"/>
              <w:left w:val="nil"/>
              <w:bottom w:val="single" w:sz="8" w:space="0" w:color="auto"/>
              <w:right w:val="single" w:sz="8" w:space="0" w:color="auto"/>
            </w:tcBorders>
            <w:vAlign w:val="center"/>
            <w:hideMark/>
          </w:tcPr>
          <w:p w14:paraId="47EB69D4" w14:textId="77777777" w:rsidR="00C0233C" w:rsidRPr="00E17AFD" w:rsidRDefault="00C0233C">
            <w:pPr>
              <w:jc w:val="center"/>
              <w:rPr>
                <w:b/>
                <w:bCs/>
                <w:color w:val="000000"/>
              </w:rPr>
            </w:pPr>
            <w:r w:rsidRPr="00E17AFD">
              <w:rPr>
                <w:b/>
                <w:bCs/>
                <w:color w:val="000000"/>
              </w:rPr>
              <w:t>125</w:t>
            </w:r>
          </w:p>
        </w:tc>
      </w:tr>
    </w:tbl>
    <w:p w14:paraId="367382C0" w14:textId="77777777" w:rsidR="00C0233C" w:rsidRPr="00E17AFD" w:rsidRDefault="00C0233C" w:rsidP="005E26D0"/>
    <w:p w14:paraId="086BCEE1" w14:textId="77777777" w:rsidR="00C0233C" w:rsidRDefault="00C0233C" w:rsidP="005E26D0"/>
    <w:p w14:paraId="082D0F36" w14:textId="77777777" w:rsidR="00C0233C" w:rsidRDefault="00C0233C">
      <w:pPr>
        <w:spacing w:after="200" w:line="276" w:lineRule="auto"/>
        <w:rPr>
          <w:rFonts w:ascii="Arial" w:hAnsi="Arial" w:cs="Arial"/>
          <w:bCs/>
          <w:noProof/>
        </w:rPr>
      </w:pPr>
      <w:r>
        <w:rPr>
          <w:rFonts w:ascii="Arial" w:hAnsi="Arial" w:cs="Arial"/>
          <w:bCs/>
          <w:noProof/>
        </w:rPr>
        <w:br w:type="page"/>
      </w:r>
    </w:p>
    <w:p w14:paraId="595DBA1B" w14:textId="7AB83743"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0324FC8A" wp14:editId="3CF8DC87">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BB98E93" w14:textId="77777777" w:rsidR="00C0233C" w:rsidRDefault="00C0233C" w:rsidP="00305DC1">
      <w:pPr>
        <w:jc w:val="center"/>
        <w:rPr>
          <w:b/>
          <w:bCs/>
        </w:rPr>
      </w:pPr>
    </w:p>
    <w:p w14:paraId="189F8568" w14:textId="77777777" w:rsidR="00C0233C" w:rsidRDefault="00C0233C" w:rsidP="009956D0">
      <w:pPr>
        <w:jc w:val="center"/>
        <w:rPr>
          <w:b/>
          <w:bCs/>
        </w:rPr>
      </w:pPr>
      <w:r>
        <w:rPr>
          <w:b/>
          <w:bCs/>
        </w:rPr>
        <w:t>END SEMESTER EXAMINATION – NOV / DEC 2025</w:t>
      </w:r>
    </w:p>
    <w:p w14:paraId="3ACD9EC1"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3C5ADC" w14:paraId="4C165462" w14:textId="77777777" w:rsidTr="00D54806">
        <w:trPr>
          <w:trHeight w:val="397"/>
          <w:jc w:val="center"/>
        </w:trPr>
        <w:tc>
          <w:tcPr>
            <w:tcW w:w="1555" w:type="dxa"/>
            <w:vAlign w:val="center"/>
          </w:tcPr>
          <w:p w14:paraId="7D501FE3" w14:textId="77777777" w:rsidR="00C0233C" w:rsidRPr="003C5ADC" w:rsidRDefault="00C0233C" w:rsidP="00D54806">
            <w:pPr>
              <w:pStyle w:val="Title"/>
              <w:jc w:val="left"/>
              <w:rPr>
                <w:b/>
                <w:sz w:val="22"/>
                <w:szCs w:val="22"/>
              </w:rPr>
            </w:pPr>
            <w:r w:rsidRPr="003C5ADC">
              <w:rPr>
                <w:b/>
                <w:sz w:val="22"/>
                <w:szCs w:val="22"/>
              </w:rPr>
              <w:t xml:space="preserve">Course Code      </w:t>
            </w:r>
          </w:p>
        </w:tc>
        <w:tc>
          <w:tcPr>
            <w:tcW w:w="6662" w:type="dxa"/>
            <w:vAlign w:val="center"/>
          </w:tcPr>
          <w:p w14:paraId="05E43623" w14:textId="77777777" w:rsidR="00C0233C" w:rsidRPr="003C5ADC" w:rsidRDefault="00C0233C" w:rsidP="00D54806">
            <w:pPr>
              <w:pStyle w:val="Title"/>
              <w:jc w:val="left"/>
              <w:rPr>
                <w:b/>
                <w:sz w:val="22"/>
                <w:szCs w:val="22"/>
              </w:rPr>
            </w:pPr>
            <w:r w:rsidRPr="003C5ADC">
              <w:rPr>
                <w:b/>
                <w:sz w:val="22"/>
                <w:szCs w:val="22"/>
              </w:rPr>
              <w:t>21AG3017</w:t>
            </w:r>
          </w:p>
        </w:tc>
        <w:tc>
          <w:tcPr>
            <w:tcW w:w="1417" w:type="dxa"/>
            <w:vAlign w:val="center"/>
          </w:tcPr>
          <w:p w14:paraId="1EFD9B22" w14:textId="77777777" w:rsidR="00C0233C" w:rsidRPr="003C5ADC" w:rsidRDefault="00C0233C" w:rsidP="00D54806">
            <w:pPr>
              <w:pStyle w:val="Title"/>
              <w:ind w:left="-468" w:firstLine="468"/>
              <w:jc w:val="left"/>
              <w:rPr>
                <w:sz w:val="22"/>
                <w:szCs w:val="22"/>
              </w:rPr>
            </w:pPr>
            <w:r w:rsidRPr="003C5ADC">
              <w:rPr>
                <w:b/>
                <w:bCs/>
                <w:sz w:val="22"/>
                <w:szCs w:val="22"/>
              </w:rPr>
              <w:t xml:space="preserve">Duration       </w:t>
            </w:r>
          </w:p>
        </w:tc>
        <w:tc>
          <w:tcPr>
            <w:tcW w:w="851" w:type="dxa"/>
            <w:vAlign w:val="center"/>
          </w:tcPr>
          <w:p w14:paraId="02352698" w14:textId="77777777" w:rsidR="00C0233C" w:rsidRPr="003C5ADC" w:rsidRDefault="00C0233C" w:rsidP="00D54806">
            <w:pPr>
              <w:pStyle w:val="Title"/>
              <w:jc w:val="left"/>
              <w:rPr>
                <w:b/>
                <w:sz w:val="22"/>
                <w:szCs w:val="22"/>
              </w:rPr>
            </w:pPr>
            <w:r w:rsidRPr="003C5ADC">
              <w:rPr>
                <w:b/>
                <w:sz w:val="22"/>
                <w:szCs w:val="22"/>
              </w:rPr>
              <w:t>3hrs</w:t>
            </w:r>
          </w:p>
        </w:tc>
      </w:tr>
      <w:tr w:rsidR="00C0233C" w:rsidRPr="003C5ADC" w14:paraId="5933CD51" w14:textId="77777777" w:rsidTr="00D54806">
        <w:trPr>
          <w:trHeight w:val="397"/>
          <w:jc w:val="center"/>
        </w:trPr>
        <w:tc>
          <w:tcPr>
            <w:tcW w:w="1555" w:type="dxa"/>
            <w:vAlign w:val="center"/>
          </w:tcPr>
          <w:p w14:paraId="0FB0122B" w14:textId="77777777" w:rsidR="00C0233C" w:rsidRPr="003C5ADC" w:rsidRDefault="00C0233C" w:rsidP="00E11EC1">
            <w:pPr>
              <w:pStyle w:val="Title"/>
              <w:ind w:right="-160"/>
              <w:jc w:val="left"/>
              <w:rPr>
                <w:b/>
                <w:sz w:val="22"/>
                <w:szCs w:val="22"/>
              </w:rPr>
            </w:pPr>
            <w:r w:rsidRPr="003C5ADC">
              <w:rPr>
                <w:b/>
                <w:sz w:val="22"/>
                <w:szCs w:val="22"/>
              </w:rPr>
              <w:t xml:space="preserve">Course Title     </w:t>
            </w:r>
          </w:p>
        </w:tc>
        <w:tc>
          <w:tcPr>
            <w:tcW w:w="6662" w:type="dxa"/>
            <w:vAlign w:val="center"/>
          </w:tcPr>
          <w:p w14:paraId="70B5A893" w14:textId="77777777" w:rsidR="00C0233C" w:rsidRPr="003C5ADC" w:rsidRDefault="00C0233C" w:rsidP="00D54806">
            <w:pPr>
              <w:pStyle w:val="Title"/>
              <w:jc w:val="left"/>
              <w:rPr>
                <w:b/>
                <w:sz w:val="22"/>
                <w:szCs w:val="22"/>
              </w:rPr>
            </w:pPr>
            <w:r w:rsidRPr="003C5ADC">
              <w:rPr>
                <w:b/>
                <w:sz w:val="22"/>
                <w:szCs w:val="22"/>
              </w:rPr>
              <w:t>IRRIGATION MANAGEMENT</w:t>
            </w:r>
          </w:p>
        </w:tc>
        <w:tc>
          <w:tcPr>
            <w:tcW w:w="1417" w:type="dxa"/>
            <w:vAlign w:val="center"/>
          </w:tcPr>
          <w:p w14:paraId="04110F02" w14:textId="77777777" w:rsidR="00C0233C" w:rsidRPr="003C5ADC" w:rsidRDefault="00C0233C" w:rsidP="00D54806">
            <w:pPr>
              <w:pStyle w:val="Title"/>
              <w:jc w:val="left"/>
              <w:rPr>
                <w:b/>
                <w:bCs/>
                <w:sz w:val="22"/>
                <w:szCs w:val="22"/>
              </w:rPr>
            </w:pPr>
            <w:r w:rsidRPr="003C5ADC">
              <w:rPr>
                <w:b/>
                <w:bCs/>
                <w:sz w:val="22"/>
                <w:szCs w:val="22"/>
              </w:rPr>
              <w:t xml:space="preserve">Max. Marks </w:t>
            </w:r>
          </w:p>
        </w:tc>
        <w:tc>
          <w:tcPr>
            <w:tcW w:w="851" w:type="dxa"/>
            <w:vAlign w:val="center"/>
          </w:tcPr>
          <w:p w14:paraId="1D798018" w14:textId="77777777" w:rsidR="00C0233C" w:rsidRPr="003C5ADC" w:rsidRDefault="00C0233C" w:rsidP="00D54806">
            <w:pPr>
              <w:pStyle w:val="Title"/>
              <w:jc w:val="left"/>
              <w:rPr>
                <w:b/>
                <w:sz w:val="22"/>
                <w:szCs w:val="22"/>
              </w:rPr>
            </w:pPr>
            <w:r w:rsidRPr="003C5ADC">
              <w:rPr>
                <w:b/>
                <w:sz w:val="22"/>
                <w:szCs w:val="22"/>
              </w:rPr>
              <w:t>100</w:t>
            </w:r>
          </w:p>
        </w:tc>
      </w:tr>
    </w:tbl>
    <w:p w14:paraId="335889E6"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4"/>
        <w:gridCol w:w="7971"/>
        <w:gridCol w:w="670"/>
        <w:gridCol w:w="566"/>
        <w:gridCol w:w="562"/>
      </w:tblGrid>
      <w:tr w:rsidR="00C0233C" w:rsidRPr="003C5ADC" w14:paraId="28215D3A" w14:textId="77777777" w:rsidTr="005E26D0">
        <w:trPr>
          <w:trHeight w:val="552"/>
        </w:trPr>
        <w:tc>
          <w:tcPr>
            <w:tcW w:w="270" w:type="pct"/>
            <w:vAlign w:val="center"/>
          </w:tcPr>
          <w:p w14:paraId="66AEFE7D" w14:textId="77777777" w:rsidR="00C0233C" w:rsidRPr="003C5ADC" w:rsidRDefault="00C0233C" w:rsidP="002F7B10">
            <w:pPr>
              <w:jc w:val="center"/>
              <w:rPr>
                <w:b/>
              </w:rPr>
            </w:pPr>
            <w:r w:rsidRPr="003C5ADC">
              <w:rPr>
                <w:b/>
              </w:rPr>
              <w:t>Q. No.</w:t>
            </w:r>
          </w:p>
        </w:tc>
        <w:tc>
          <w:tcPr>
            <w:tcW w:w="3919" w:type="pct"/>
            <w:gridSpan w:val="2"/>
            <w:vAlign w:val="center"/>
          </w:tcPr>
          <w:p w14:paraId="6265FB9E" w14:textId="77777777" w:rsidR="00C0233C" w:rsidRPr="003C5ADC" w:rsidRDefault="00C0233C" w:rsidP="002F7B10">
            <w:pPr>
              <w:tabs>
                <w:tab w:val="center" w:pos="3976"/>
                <w:tab w:val="left" w:pos="6143"/>
              </w:tabs>
              <w:jc w:val="center"/>
              <w:rPr>
                <w:b/>
              </w:rPr>
            </w:pPr>
            <w:r w:rsidRPr="003C5ADC">
              <w:rPr>
                <w:b/>
              </w:rPr>
              <w:t>Questions</w:t>
            </w:r>
          </w:p>
        </w:tc>
        <w:tc>
          <w:tcPr>
            <w:tcW w:w="271" w:type="pct"/>
          </w:tcPr>
          <w:p w14:paraId="7D72C00D" w14:textId="77777777" w:rsidR="00C0233C" w:rsidRPr="003C5ADC" w:rsidRDefault="00C0233C" w:rsidP="005E26D0">
            <w:pPr>
              <w:jc w:val="center"/>
              <w:rPr>
                <w:b/>
              </w:rPr>
            </w:pPr>
            <w:r w:rsidRPr="003C5ADC">
              <w:rPr>
                <w:b/>
              </w:rPr>
              <w:t>CO</w:t>
            </w:r>
          </w:p>
        </w:tc>
        <w:tc>
          <w:tcPr>
            <w:tcW w:w="271" w:type="pct"/>
          </w:tcPr>
          <w:p w14:paraId="363EA2E4" w14:textId="77777777" w:rsidR="00C0233C" w:rsidRPr="003C5ADC" w:rsidRDefault="00C0233C" w:rsidP="005E26D0">
            <w:pPr>
              <w:jc w:val="center"/>
              <w:rPr>
                <w:b/>
              </w:rPr>
            </w:pPr>
            <w:r w:rsidRPr="003C5ADC">
              <w:rPr>
                <w:b/>
              </w:rPr>
              <w:t>BL</w:t>
            </w:r>
          </w:p>
        </w:tc>
        <w:tc>
          <w:tcPr>
            <w:tcW w:w="269" w:type="pct"/>
          </w:tcPr>
          <w:p w14:paraId="1BFBDB86" w14:textId="77777777" w:rsidR="00C0233C" w:rsidRPr="003C5ADC" w:rsidRDefault="00C0233C" w:rsidP="005E26D0">
            <w:pPr>
              <w:jc w:val="center"/>
              <w:rPr>
                <w:b/>
              </w:rPr>
            </w:pPr>
            <w:r w:rsidRPr="003C5ADC">
              <w:rPr>
                <w:b/>
              </w:rPr>
              <w:t>M</w:t>
            </w:r>
          </w:p>
        </w:tc>
      </w:tr>
      <w:tr w:rsidR="00C0233C" w:rsidRPr="003C5ADC" w14:paraId="287A046D" w14:textId="77777777" w:rsidTr="005E26D0">
        <w:trPr>
          <w:trHeight w:val="290"/>
        </w:trPr>
        <w:tc>
          <w:tcPr>
            <w:tcW w:w="5000" w:type="pct"/>
            <w:gridSpan w:val="6"/>
          </w:tcPr>
          <w:p w14:paraId="230240BB" w14:textId="77777777" w:rsidR="00C0233C" w:rsidRPr="003C5ADC" w:rsidRDefault="00C0233C" w:rsidP="005E26D0">
            <w:pPr>
              <w:jc w:val="center"/>
              <w:rPr>
                <w:b/>
                <w:u w:val="single"/>
              </w:rPr>
            </w:pPr>
            <w:r w:rsidRPr="003C5ADC">
              <w:rPr>
                <w:b/>
                <w:u w:val="single"/>
              </w:rPr>
              <w:t>PART – A (20 X 1 = 20 MARKS)</w:t>
            </w:r>
          </w:p>
        </w:tc>
      </w:tr>
      <w:tr w:rsidR="00C0233C" w:rsidRPr="003C5ADC" w14:paraId="26D90A35" w14:textId="77777777" w:rsidTr="008B00C9">
        <w:trPr>
          <w:trHeight w:val="283"/>
        </w:trPr>
        <w:tc>
          <w:tcPr>
            <w:tcW w:w="270" w:type="pct"/>
          </w:tcPr>
          <w:p w14:paraId="6C088FCE" w14:textId="77777777" w:rsidR="00C0233C" w:rsidRPr="003C5ADC" w:rsidRDefault="00C0233C" w:rsidP="005E26D0">
            <w:pPr>
              <w:jc w:val="center"/>
            </w:pPr>
            <w:r w:rsidRPr="003C5ADC">
              <w:t>1.</w:t>
            </w:r>
          </w:p>
        </w:tc>
        <w:tc>
          <w:tcPr>
            <w:tcW w:w="3919" w:type="pct"/>
            <w:gridSpan w:val="2"/>
          </w:tcPr>
          <w:p w14:paraId="1F81B33F" w14:textId="77777777" w:rsidR="00C0233C" w:rsidRPr="003C5ADC" w:rsidRDefault="00C0233C" w:rsidP="00A318D9">
            <w:pPr>
              <w:jc w:val="both"/>
            </w:pPr>
            <w:r w:rsidRPr="003C5ADC">
              <w:t xml:space="preserve">Define delta. </w:t>
            </w:r>
          </w:p>
        </w:tc>
        <w:tc>
          <w:tcPr>
            <w:tcW w:w="271" w:type="pct"/>
            <w:vAlign w:val="center"/>
          </w:tcPr>
          <w:p w14:paraId="4DC63075" w14:textId="77777777" w:rsidR="00C0233C" w:rsidRPr="003C5ADC" w:rsidRDefault="00C0233C" w:rsidP="008B00C9">
            <w:pPr>
              <w:jc w:val="center"/>
            </w:pPr>
            <w:r w:rsidRPr="003C5ADC">
              <w:t>CO1</w:t>
            </w:r>
          </w:p>
        </w:tc>
        <w:tc>
          <w:tcPr>
            <w:tcW w:w="271" w:type="pct"/>
            <w:vAlign w:val="center"/>
          </w:tcPr>
          <w:p w14:paraId="473DD7AA" w14:textId="77777777" w:rsidR="00C0233C" w:rsidRPr="003C5ADC" w:rsidRDefault="00C0233C" w:rsidP="008B00C9">
            <w:pPr>
              <w:jc w:val="center"/>
            </w:pPr>
            <w:r w:rsidRPr="003C5ADC">
              <w:t>R</w:t>
            </w:r>
          </w:p>
        </w:tc>
        <w:tc>
          <w:tcPr>
            <w:tcW w:w="269" w:type="pct"/>
            <w:vAlign w:val="center"/>
          </w:tcPr>
          <w:p w14:paraId="2A876276" w14:textId="77777777" w:rsidR="00C0233C" w:rsidRPr="003C5ADC" w:rsidRDefault="00C0233C" w:rsidP="008B00C9">
            <w:pPr>
              <w:jc w:val="center"/>
            </w:pPr>
            <w:r w:rsidRPr="003C5ADC">
              <w:t>1</w:t>
            </w:r>
          </w:p>
        </w:tc>
      </w:tr>
      <w:tr w:rsidR="00C0233C" w:rsidRPr="003C5ADC" w14:paraId="765AA9D1" w14:textId="77777777" w:rsidTr="008B00C9">
        <w:trPr>
          <w:trHeight w:val="283"/>
        </w:trPr>
        <w:tc>
          <w:tcPr>
            <w:tcW w:w="270" w:type="pct"/>
          </w:tcPr>
          <w:p w14:paraId="6F6955B6" w14:textId="77777777" w:rsidR="00C0233C" w:rsidRPr="003C5ADC" w:rsidRDefault="00C0233C" w:rsidP="005E26D0">
            <w:pPr>
              <w:jc w:val="center"/>
            </w:pPr>
            <w:r w:rsidRPr="003C5ADC">
              <w:t>2.</w:t>
            </w:r>
          </w:p>
        </w:tc>
        <w:tc>
          <w:tcPr>
            <w:tcW w:w="3919" w:type="pct"/>
            <w:gridSpan w:val="2"/>
          </w:tcPr>
          <w:p w14:paraId="370A2BBE" w14:textId="77777777" w:rsidR="00C0233C" w:rsidRPr="003C5ADC" w:rsidRDefault="00C0233C" w:rsidP="00A318D9">
            <w:pPr>
              <w:jc w:val="both"/>
            </w:pPr>
            <w:r w:rsidRPr="003C5ADC">
              <w:t xml:space="preserve">Define irrigation interval. </w:t>
            </w:r>
          </w:p>
        </w:tc>
        <w:tc>
          <w:tcPr>
            <w:tcW w:w="271" w:type="pct"/>
            <w:vAlign w:val="center"/>
          </w:tcPr>
          <w:p w14:paraId="1C3CDEFC" w14:textId="77777777" w:rsidR="00C0233C" w:rsidRPr="003C5ADC" w:rsidRDefault="00C0233C" w:rsidP="008B00C9">
            <w:pPr>
              <w:jc w:val="center"/>
            </w:pPr>
            <w:r w:rsidRPr="003C5ADC">
              <w:t>CO2</w:t>
            </w:r>
          </w:p>
        </w:tc>
        <w:tc>
          <w:tcPr>
            <w:tcW w:w="271" w:type="pct"/>
            <w:vAlign w:val="center"/>
          </w:tcPr>
          <w:p w14:paraId="66431D8C" w14:textId="77777777" w:rsidR="00C0233C" w:rsidRPr="003C5ADC" w:rsidRDefault="00C0233C" w:rsidP="008B00C9">
            <w:pPr>
              <w:jc w:val="center"/>
            </w:pPr>
            <w:r w:rsidRPr="003C5ADC">
              <w:t>U</w:t>
            </w:r>
          </w:p>
        </w:tc>
        <w:tc>
          <w:tcPr>
            <w:tcW w:w="269" w:type="pct"/>
            <w:vAlign w:val="center"/>
          </w:tcPr>
          <w:p w14:paraId="37D15FF2" w14:textId="77777777" w:rsidR="00C0233C" w:rsidRPr="003C5ADC" w:rsidRDefault="00C0233C" w:rsidP="008B00C9">
            <w:pPr>
              <w:jc w:val="center"/>
            </w:pPr>
            <w:r w:rsidRPr="003C5ADC">
              <w:t>1</w:t>
            </w:r>
          </w:p>
        </w:tc>
      </w:tr>
      <w:tr w:rsidR="00C0233C" w:rsidRPr="003C5ADC" w14:paraId="3D8B08EF" w14:textId="77777777" w:rsidTr="008B00C9">
        <w:trPr>
          <w:trHeight w:val="283"/>
        </w:trPr>
        <w:tc>
          <w:tcPr>
            <w:tcW w:w="270" w:type="pct"/>
          </w:tcPr>
          <w:p w14:paraId="0F31AE24" w14:textId="77777777" w:rsidR="00C0233C" w:rsidRPr="003C5ADC" w:rsidRDefault="00C0233C" w:rsidP="005E26D0">
            <w:pPr>
              <w:jc w:val="center"/>
            </w:pPr>
            <w:r w:rsidRPr="003C5ADC">
              <w:t>3.</w:t>
            </w:r>
          </w:p>
        </w:tc>
        <w:tc>
          <w:tcPr>
            <w:tcW w:w="3919" w:type="pct"/>
            <w:gridSpan w:val="2"/>
          </w:tcPr>
          <w:p w14:paraId="7FF24E40" w14:textId="77777777" w:rsidR="00C0233C" w:rsidRPr="003C5ADC" w:rsidRDefault="00C0233C" w:rsidP="00A318D9">
            <w:pPr>
              <w:jc w:val="both"/>
            </w:pPr>
            <w:r w:rsidRPr="003C5ADC">
              <w:t xml:space="preserve">--------- method of irrigation is highly suitable for a sloping area.  </w:t>
            </w:r>
          </w:p>
        </w:tc>
        <w:tc>
          <w:tcPr>
            <w:tcW w:w="271" w:type="pct"/>
            <w:vAlign w:val="center"/>
          </w:tcPr>
          <w:p w14:paraId="0DB0EFC7" w14:textId="77777777" w:rsidR="00C0233C" w:rsidRPr="003C5ADC" w:rsidRDefault="00C0233C" w:rsidP="008B00C9">
            <w:pPr>
              <w:jc w:val="center"/>
            </w:pPr>
            <w:r w:rsidRPr="003C5ADC">
              <w:t>CO2</w:t>
            </w:r>
          </w:p>
        </w:tc>
        <w:tc>
          <w:tcPr>
            <w:tcW w:w="271" w:type="pct"/>
            <w:vAlign w:val="center"/>
          </w:tcPr>
          <w:p w14:paraId="57EB68F4" w14:textId="77777777" w:rsidR="00C0233C" w:rsidRPr="003C5ADC" w:rsidRDefault="00C0233C" w:rsidP="008B00C9">
            <w:pPr>
              <w:jc w:val="center"/>
            </w:pPr>
            <w:r w:rsidRPr="003C5ADC">
              <w:t>U</w:t>
            </w:r>
          </w:p>
        </w:tc>
        <w:tc>
          <w:tcPr>
            <w:tcW w:w="269" w:type="pct"/>
            <w:vAlign w:val="center"/>
          </w:tcPr>
          <w:p w14:paraId="7D26334D" w14:textId="77777777" w:rsidR="00C0233C" w:rsidRPr="003C5ADC" w:rsidRDefault="00C0233C" w:rsidP="008B00C9">
            <w:pPr>
              <w:jc w:val="center"/>
            </w:pPr>
            <w:r w:rsidRPr="003C5ADC">
              <w:t>1</w:t>
            </w:r>
          </w:p>
        </w:tc>
      </w:tr>
      <w:tr w:rsidR="00C0233C" w:rsidRPr="003C5ADC" w14:paraId="5A3EB75F" w14:textId="77777777" w:rsidTr="008B00C9">
        <w:trPr>
          <w:trHeight w:val="283"/>
        </w:trPr>
        <w:tc>
          <w:tcPr>
            <w:tcW w:w="270" w:type="pct"/>
          </w:tcPr>
          <w:p w14:paraId="19E28B53" w14:textId="77777777" w:rsidR="00C0233C" w:rsidRPr="003C5ADC" w:rsidRDefault="00C0233C" w:rsidP="005E26D0">
            <w:pPr>
              <w:jc w:val="center"/>
            </w:pPr>
            <w:r w:rsidRPr="003C5ADC">
              <w:t>4.</w:t>
            </w:r>
          </w:p>
        </w:tc>
        <w:tc>
          <w:tcPr>
            <w:tcW w:w="3919" w:type="pct"/>
            <w:gridSpan w:val="2"/>
          </w:tcPr>
          <w:p w14:paraId="2307A21B" w14:textId="77777777" w:rsidR="00C0233C" w:rsidRPr="003C5ADC" w:rsidRDefault="00C0233C" w:rsidP="00A318D9">
            <w:pPr>
              <w:jc w:val="both"/>
            </w:pPr>
            <w:r w:rsidRPr="003C5ADC">
              <w:t xml:space="preserve">1 TMC = ------ liter of water. </w:t>
            </w:r>
          </w:p>
        </w:tc>
        <w:tc>
          <w:tcPr>
            <w:tcW w:w="271" w:type="pct"/>
            <w:vAlign w:val="center"/>
          </w:tcPr>
          <w:p w14:paraId="76E2AD10" w14:textId="77777777" w:rsidR="00C0233C" w:rsidRPr="003C5ADC" w:rsidRDefault="00C0233C" w:rsidP="008B00C9">
            <w:pPr>
              <w:jc w:val="center"/>
            </w:pPr>
            <w:r w:rsidRPr="003C5ADC">
              <w:t>CO1</w:t>
            </w:r>
          </w:p>
        </w:tc>
        <w:tc>
          <w:tcPr>
            <w:tcW w:w="271" w:type="pct"/>
            <w:vAlign w:val="center"/>
          </w:tcPr>
          <w:p w14:paraId="7116350C" w14:textId="77777777" w:rsidR="00C0233C" w:rsidRPr="003C5ADC" w:rsidRDefault="00C0233C" w:rsidP="008B00C9">
            <w:pPr>
              <w:jc w:val="center"/>
            </w:pPr>
            <w:r w:rsidRPr="003C5ADC">
              <w:t>R</w:t>
            </w:r>
          </w:p>
        </w:tc>
        <w:tc>
          <w:tcPr>
            <w:tcW w:w="269" w:type="pct"/>
            <w:vAlign w:val="center"/>
          </w:tcPr>
          <w:p w14:paraId="7BFDFF79" w14:textId="77777777" w:rsidR="00C0233C" w:rsidRPr="003C5ADC" w:rsidRDefault="00C0233C" w:rsidP="008B00C9">
            <w:pPr>
              <w:jc w:val="center"/>
            </w:pPr>
            <w:r w:rsidRPr="003C5ADC">
              <w:t>1</w:t>
            </w:r>
          </w:p>
        </w:tc>
      </w:tr>
      <w:tr w:rsidR="00C0233C" w:rsidRPr="003C5ADC" w14:paraId="67EEBFBC" w14:textId="77777777" w:rsidTr="008B00C9">
        <w:trPr>
          <w:trHeight w:val="283"/>
        </w:trPr>
        <w:tc>
          <w:tcPr>
            <w:tcW w:w="270" w:type="pct"/>
          </w:tcPr>
          <w:p w14:paraId="330D9F70" w14:textId="77777777" w:rsidR="00C0233C" w:rsidRPr="003C5ADC" w:rsidRDefault="00C0233C" w:rsidP="005E26D0">
            <w:pPr>
              <w:jc w:val="center"/>
            </w:pPr>
            <w:r w:rsidRPr="003C5ADC">
              <w:t>5.</w:t>
            </w:r>
          </w:p>
        </w:tc>
        <w:tc>
          <w:tcPr>
            <w:tcW w:w="3919" w:type="pct"/>
            <w:gridSpan w:val="2"/>
          </w:tcPr>
          <w:p w14:paraId="2CAA630E" w14:textId="77777777" w:rsidR="00C0233C" w:rsidRPr="003C5ADC" w:rsidRDefault="00C0233C" w:rsidP="00A318D9">
            <w:pPr>
              <w:jc w:val="both"/>
            </w:pPr>
            <w:r w:rsidRPr="003C5ADC">
              <w:t xml:space="preserve">International Water Management Research Institute located at --------. </w:t>
            </w:r>
          </w:p>
        </w:tc>
        <w:tc>
          <w:tcPr>
            <w:tcW w:w="271" w:type="pct"/>
            <w:vAlign w:val="center"/>
          </w:tcPr>
          <w:p w14:paraId="1FA6E1FC" w14:textId="77777777" w:rsidR="00C0233C" w:rsidRPr="003C5ADC" w:rsidRDefault="00C0233C" w:rsidP="008B00C9">
            <w:pPr>
              <w:jc w:val="center"/>
            </w:pPr>
            <w:r w:rsidRPr="003C5ADC">
              <w:t>CO1</w:t>
            </w:r>
          </w:p>
        </w:tc>
        <w:tc>
          <w:tcPr>
            <w:tcW w:w="271" w:type="pct"/>
            <w:vAlign w:val="center"/>
          </w:tcPr>
          <w:p w14:paraId="6038487A" w14:textId="77777777" w:rsidR="00C0233C" w:rsidRPr="003C5ADC" w:rsidRDefault="00C0233C" w:rsidP="008B00C9">
            <w:pPr>
              <w:jc w:val="center"/>
            </w:pPr>
            <w:r w:rsidRPr="003C5ADC">
              <w:t>R</w:t>
            </w:r>
          </w:p>
        </w:tc>
        <w:tc>
          <w:tcPr>
            <w:tcW w:w="269" w:type="pct"/>
            <w:vAlign w:val="center"/>
          </w:tcPr>
          <w:p w14:paraId="6A41588B" w14:textId="77777777" w:rsidR="00C0233C" w:rsidRPr="003C5ADC" w:rsidRDefault="00C0233C" w:rsidP="008B00C9">
            <w:pPr>
              <w:jc w:val="center"/>
            </w:pPr>
            <w:r w:rsidRPr="003C5ADC">
              <w:t>1</w:t>
            </w:r>
          </w:p>
        </w:tc>
      </w:tr>
      <w:tr w:rsidR="00C0233C" w:rsidRPr="003C5ADC" w14:paraId="16B604E6" w14:textId="77777777" w:rsidTr="008B00C9">
        <w:trPr>
          <w:trHeight w:val="283"/>
        </w:trPr>
        <w:tc>
          <w:tcPr>
            <w:tcW w:w="270" w:type="pct"/>
          </w:tcPr>
          <w:p w14:paraId="4D3E7712" w14:textId="77777777" w:rsidR="00C0233C" w:rsidRPr="003C5ADC" w:rsidRDefault="00C0233C" w:rsidP="005E26D0">
            <w:pPr>
              <w:jc w:val="center"/>
            </w:pPr>
            <w:r w:rsidRPr="003C5ADC">
              <w:t>6.</w:t>
            </w:r>
          </w:p>
        </w:tc>
        <w:tc>
          <w:tcPr>
            <w:tcW w:w="3919" w:type="pct"/>
            <w:gridSpan w:val="2"/>
          </w:tcPr>
          <w:p w14:paraId="706ADD54" w14:textId="77777777" w:rsidR="00C0233C" w:rsidRPr="003C5ADC" w:rsidRDefault="00C0233C" w:rsidP="00A318D9">
            <w:pPr>
              <w:jc w:val="both"/>
            </w:pPr>
            <w:r w:rsidRPr="003C5ADC">
              <w:t xml:space="preserve">The ideal EC of water is about ------ for crop production. </w:t>
            </w:r>
          </w:p>
        </w:tc>
        <w:tc>
          <w:tcPr>
            <w:tcW w:w="271" w:type="pct"/>
            <w:vAlign w:val="center"/>
          </w:tcPr>
          <w:p w14:paraId="4EB9E004" w14:textId="77777777" w:rsidR="00C0233C" w:rsidRPr="003C5ADC" w:rsidRDefault="00C0233C" w:rsidP="008B00C9">
            <w:pPr>
              <w:jc w:val="center"/>
            </w:pPr>
            <w:r w:rsidRPr="003C5ADC">
              <w:t>CO4</w:t>
            </w:r>
          </w:p>
        </w:tc>
        <w:tc>
          <w:tcPr>
            <w:tcW w:w="271" w:type="pct"/>
            <w:vAlign w:val="center"/>
          </w:tcPr>
          <w:p w14:paraId="4BD3E713" w14:textId="77777777" w:rsidR="00C0233C" w:rsidRPr="003C5ADC" w:rsidRDefault="00C0233C" w:rsidP="008B00C9">
            <w:pPr>
              <w:jc w:val="center"/>
            </w:pPr>
            <w:r w:rsidRPr="003C5ADC">
              <w:t>U</w:t>
            </w:r>
          </w:p>
        </w:tc>
        <w:tc>
          <w:tcPr>
            <w:tcW w:w="269" w:type="pct"/>
            <w:vAlign w:val="center"/>
          </w:tcPr>
          <w:p w14:paraId="1B5493C7" w14:textId="77777777" w:rsidR="00C0233C" w:rsidRPr="003C5ADC" w:rsidRDefault="00C0233C" w:rsidP="008B00C9">
            <w:pPr>
              <w:jc w:val="center"/>
            </w:pPr>
            <w:r w:rsidRPr="003C5ADC">
              <w:t>1</w:t>
            </w:r>
          </w:p>
        </w:tc>
      </w:tr>
      <w:tr w:rsidR="00C0233C" w:rsidRPr="003C5ADC" w14:paraId="026CC918" w14:textId="77777777" w:rsidTr="008B00C9">
        <w:trPr>
          <w:trHeight w:val="283"/>
        </w:trPr>
        <w:tc>
          <w:tcPr>
            <w:tcW w:w="270" w:type="pct"/>
          </w:tcPr>
          <w:p w14:paraId="5FE6A998" w14:textId="77777777" w:rsidR="00C0233C" w:rsidRPr="003C5ADC" w:rsidRDefault="00C0233C" w:rsidP="005E26D0">
            <w:pPr>
              <w:jc w:val="center"/>
            </w:pPr>
            <w:r w:rsidRPr="003C5ADC">
              <w:t>7.</w:t>
            </w:r>
          </w:p>
        </w:tc>
        <w:tc>
          <w:tcPr>
            <w:tcW w:w="3919" w:type="pct"/>
            <w:gridSpan w:val="2"/>
          </w:tcPr>
          <w:p w14:paraId="2F051558" w14:textId="77777777" w:rsidR="00C0233C" w:rsidRPr="003C5ADC" w:rsidRDefault="00C0233C" w:rsidP="00A318D9">
            <w:pPr>
              <w:jc w:val="both"/>
              <w:rPr>
                <w:noProof/>
                <w:lang w:eastAsia="zh-TW"/>
              </w:rPr>
            </w:pPr>
            <w:r w:rsidRPr="003C5ADC">
              <w:rPr>
                <w:noProof/>
                <w:lang w:eastAsia="zh-TW"/>
              </w:rPr>
              <w:t xml:space="preserve">Define SAR. </w:t>
            </w:r>
          </w:p>
        </w:tc>
        <w:tc>
          <w:tcPr>
            <w:tcW w:w="271" w:type="pct"/>
            <w:vAlign w:val="center"/>
          </w:tcPr>
          <w:p w14:paraId="7110A4BC" w14:textId="77777777" w:rsidR="00C0233C" w:rsidRPr="003C5ADC" w:rsidRDefault="00C0233C" w:rsidP="008B00C9">
            <w:pPr>
              <w:jc w:val="center"/>
            </w:pPr>
            <w:r w:rsidRPr="003C5ADC">
              <w:t>CO4</w:t>
            </w:r>
          </w:p>
        </w:tc>
        <w:tc>
          <w:tcPr>
            <w:tcW w:w="271" w:type="pct"/>
            <w:vAlign w:val="center"/>
          </w:tcPr>
          <w:p w14:paraId="268CC359" w14:textId="77777777" w:rsidR="00C0233C" w:rsidRPr="003C5ADC" w:rsidRDefault="00C0233C" w:rsidP="008B00C9">
            <w:pPr>
              <w:jc w:val="center"/>
            </w:pPr>
            <w:r w:rsidRPr="003C5ADC">
              <w:t>R</w:t>
            </w:r>
          </w:p>
        </w:tc>
        <w:tc>
          <w:tcPr>
            <w:tcW w:w="269" w:type="pct"/>
            <w:vAlign w:val="center"/>
          </w:tcPr>
          <w:p w14:paraId="012EFB56" w14:textId="77777777" w:rsidR="00C0233C" w:rsidRPr="003C5ADC" w:rsidRDefault="00C0233C" w:rsidP="008B00C9">
            <w:pPr>
              <w:jc w:val="center"/>
            </w:pPr>
            <w:r w:rsidRPr="003C5ADC">
              <w:t>1</w:t>
            </w:r>
          </w:p>
        </w:tc>
      </w:tr>
      <w:tr w:rsidR="00C0233C" w:rsidRPr="003C5ADC" w14:paraId="49429318" w14:textId="77777777" w:rsidTr="008B00C9">
        <w:trPr>
          <w:trHeight w:val="283"/>
        </w:trPr>
        <w:tc>
          <w:tcPr>
            <w:tcW w:w="270" w:type="pct"/>
          </w:tcPr>
          <w:p w14:paraId="226B4FB3" w14:textId="77777777" w:rsidR="00C0233C" w:rsidRPr="003C5ADC" w:rsidRDefault="00C0233C" w:rsidP="005E26D0">
            <w:pPr>
              <w:jc w:val="center"/>
            </w:pPr>
            <w:r w:rsidRPr="003C5ADC">
              <w:t>8.</w:t>
            </w:r>
          </w:p>
        </w:tc>
        <w:tc>
          <w:tcPr>
            <w:tcW w:w="3919" w:type="pct"/>
            <w:gridSpan w:val="2"/>
          </w:tcPr>
          <w:p w14:paraId="09DD4AED" w14:textId="77777777" w:rsidR="00C0233C" w:rsidRPr="003C5ADC" w:rsidRDefault="00C0233C" w:rsidP="00A318D9">
            <w:pPr>
              <w:jc w:val="both"/>
              <w:rPr>
                <w:bCs/>
              </w:rPr>
            </w:pPr>
            <w:r w:rsidRPr="003C5ADC">
              <w:rPr>
                <w:bCs/>
              </w:rPr>
              <w:t xml:space="preserve">Define the “E” factor for the IR formula. </w:t>
            </w:r>
          </w:p>
        </w:tc>
        <w:tc>
          <w:tcPr>
            <w:tcW w:w="271" w:type="pct"/>
            <w:vAlign w:val="center"/>
          </w:tcPr>
          <w:p w14:paraId="09901678" w14:textId="77777777" w:rsidR="00C0233C" w:rsidRPr="003C5ADC" w:rsidRDefault="00C0233C" w:rsidP="008B00C9">
            <w:pPr>
              <w:jc w:val="center"/>
            </w:pPr>
            <w:r w:rsidRPr="003C5ADC">
              <w:t>CO3</w:t>
            </w:r>
          </w:p>
        </w:tc>
        <w:tc>
          <w:tcPr>
            <w:tcW w:w="271" w:type="pct"/>
            <w:vAlign w:val="center"/>
          </w:tcPr>
          <w:p w14:paraId="77BAA370" w14:textId="77777777" w:rsidR="00C0233C" w:rsidRPr="003C5ADC" w:rsidRDefault="00C0233C" w:rsidP="008B00C9">
            <w:pPr>
              <w:jc w:val="center"/>
            </w:pPr>
            <w:r w:rsidRPr="003C5ADC">
              <w:t>U</w:t>
            </w:r>
          </w:p>
        </w:tc>
        <w:tc>
          <w:tcPr>
            <w:tcW w:w="269" w:type="pct"/>
            <w:vAlign w:val="center"/>
          </w:tcPr>
          <w:p w14:paraId="4E1CFDD4" w14:textId="77777777" w:rsidR="00C0233C" w:rsidRPr="003C5ADC" w:rsidRDefault="00C0233C" w:rsidP="008B00C9">
            <w:pPr>
              <w:jc w:val="center"/>
            </w:pPr>
            <w:r w:rsidRPr="003C5ADC">
              <w:t>1</w:t>
            </w:r>
          </w:p>
        </w:tc>
      </w:tr>
      <w:tr w:rsidR="00C0233C" w:rsidRPr="003C5ADC" w14:paraId="18A6B3AD" w14:textId="77777777" w:rsidTr="008B00C9">
        <w:trPr>
          <w:trHeight w:val="283"/>
        </w:trPr>
        <w:tc>
          <w:tcPr>
            <w:tcW w:w="270" w:type="pct"/>
          </w:tcPr>
          <w:p w14:paraId="1A11DAD6" w14:textId="77777777" w:rsidR="00C0233C" w:rsidRPr="003C5ADC" w:rsidRDefault="00C0233C" w:rsidP="005E26D0">
            <w:pPr>
              <w:jc w:val="center"/>
            </w:pPr>
            <w:r w:rsidRPr="003C5ADC">
              <w:t>9.</w:t>
            </w:r>
          </w:p>
        </w:tc>
        <w:tc>
          <w:tcPr>
            <w:tcW w:w="3919" w:type="pct"/>
            <w:gridSpan w:val="2"/>
          </w:tcPr>
          <w:p w14:paraId="3A04F26C" w14:textId="77777777" w:rsidR="00C0233C" w:rsidRPr="003C5ADC" w:rsidRDefault="00C0233C" w:rsidP="00A318D9">
            <w:pPr>
              <w:jc w:val="both"/>
              <w:rPr>
                <w:noProof/>
                <w:lang w:eastAsia="zh-TW"/>
              </w:rPr>
            </w:pPr>
            <w:r w:rsidRPr="003C5ADC">
              <w:rPr>
                <w:noProof/>
                <w:lang w:eastAsia="zh-TW"/>
              </w:rPr>
              <w:t xml:space="preserve">Give the formula for </w:t>
            </w:r>
            <w:r w:rsidRPr="003C5ADC">
              <w:rPr>
                <w:shd w:val="clear" w:color="auto" w:fill="FFFFFF"/>
              </w:rPr>
              <w:t xml:space="preserve">Darcy's Law. </w:t>
            </w:r>
          </w:p>
        </w:tc>
        <w:tc>
          <w:tcPr>
            <w:tcW w:w="271" w:type="pct"/>
            <w:vAlign w:val="center"/>
          </w:tcPr>
          <w:p w14:paraId="6AD4F94A" w14:textId="77777777" w:rsidR="00C0233C" w:rsidRPr="003C5ADC" w:rsidRDefault="00C0233C" w:rsidP="008B00C9">
            <w:pPr>
              <w:jc w:val="center"/>
            </w:pPr>
            <w:r w:rsidRPr="003C5ADC">
              <w:t>CO3</w:t>
            </w:r>
          </w:p>
        </w:tc>
        <w:tc>
          <w:tcPr>
            <w:tcW w:w="271" w:type="pct"/>
            <w:vAlign w:val="center"/>
          </w:tcPr>
          <w:p w14:paraId="076C86D8" w14:textId="77777777" w:rsidR="00C0233C" w:rsidRPr="003C5ADC" w:rsidRDefault="00C0233C" w:rsidP="008B00C9">
            <w:pPr>
              <w:jc w:val="center"/>
            </w:pPr>
            <w:r w:rsidRPr="003C5ADC">
              <w:t>U</w:t>
            </w:r>
          </w:p>
        </w:tc>
        <w:tc>
          <w:tcPr>
            <w:tcW w:w="269" w:type="pct"/>
            <w:vAlign w:val="center"/>
          </w:tcPr>
          <w:p w14:paraId="697DC2CA" w14:textId="77777777" w:rsidR="00C0233C" w:rsidRPr="003C5ADC" w:rsidRDefault="00C0233C" w:rsidP="008B00C9">
            <w:pPr>
              <w:jc w:val="center"/>
            </w:pPr>
            <w:r w:rsidRPr="003C5ADC">
              <w:t>1</w:t>
            </w:r>
          </w:p>
        </w:tc>
      </w:tr>
      <w:tr w:rsidR="00C0233C" w:rsidRPr="003C5ADC" w14:paraId="2ED04556" w14:textId="77777777" w:rsidTr="008B00C9">
        <w:trPr>
          <w:trHeight w:val="283"/>
        </w:trPr>
        <w:tc>
          <w:tcPr>
            <w:tcW w:w="270" w:type="pct"/>
          </w:tcPr>
          <w:p w14:paraId="4E47A3BA" w14:textId="77777777" w:rsidR="00C0233C" w:rsidRPr="003C5ADC" w:rsidRDefault="00C0233C" w:rsidP="005E26D0">
            <w:pPr>
              <w:jc w:val="center"/>
            </w:pPr>
            <w:r w:rsidRPr="003C5ADC">
              <w:t>10.</w:t>
            </w:r>
          </w:p>
        </w:tc>
        <w:tc>
          <w:tcPr>
            <w:tcW w:w="3919" w:type="pct"/>
            <w:gridSpan w:val="2"/>
          </w:tcPr>
          <w:p w14:paraId="2D60F309" w14:textId="77777777" w:rsidR="00C0233C" w:rsidRPr="003C5ADC" w:rsidRDefault="00C0233C" w:rsidP="00A318D9">
            <w:pPr>
              <w:jc w:val="both"/>
            </w:pPr>
            <w:r w:rsidRPr="003C5ADC">
              <w:t xml:space="preserve">The energy for pure water is about -------. </w:t>
            </w:r>
          </w:p>
        </w:tc>
        <w:tc>
          <w:tcPr>
            <w:tcW w:w="271" w:type="pct"/>
            <w:vAlign w:val="center"/>
          </w:tcPr>
          <w:p w14:paraId="7B585949" w14:textId="77777777" w:rsidR="00C0233C" w:rsidRPr="003C5ADC" w:rsidRDefault="00C0233C" w:rsidP="008B00C9">
            <w:pPr>
              <w:jc w:val="center"/>
            </w:pPr>
            <w:r w:rsidRPr="003C5ADC">
              <w:t>CO2</w:t>
            </w:r>
          </w:p>
        </w:tc>
        <w:tc>
          <w:tcPr>
            <w:tcW w:w="271" w:type="pct"/>
            <w:vAlign w:val="center"/>
          </w:tcPr>
          <w:p w14:paraId="07664E7E" w14:textId="77777777" w:rsidR="00C0233C" w:rsidRPr="003C5ADC" w:rsidRDefault="00C0233C" w:rsidP="008B00C9">
            <w:pPr>
              <w:jc w:val="center"/>
            </w:pPr>
            <w:r w:rsidRPr="003C5ADC">
              <w:t>U</w:t>
            </w:r>
          </w:p>
        </w:tc>
        <w:tc>
          <w:tcPr>
            <w:tcW w:w="269" w:type="pct"/>
            <w:vAlign w:val="center"/>
          </w:tcPr>
          <w:p w14:paraId="7ADDECBF" w14:textId="77777777" w:rsidR="00C0233C" w:rsidRPr="003C5ADC" w:rsidRDefault="00C0233C" w:rsidP="008B00C9">
            <w:pPr>
              <w:jc w:val="center"/>
            </w:pPr>
            <w:r w:rsidRPr="003C5ADC">
              <w:t>1</w:t>
            </w:r>
          </w:p>
        </w:tc>
      </w:tr>
      <w:tr w:rsidR="00C0233C" w:rsidRPr="003C5ADC" w14:paraId="37C341EE" w14:textId="77777777" w:rsidTr="008B00C9">
        <w:trPr>
          <w:trHeight w:val="283"/>
        </w:trPr>
        <w:tc>
          <w:tcPr>
            <w:tcW w:w="270" w:type="pct"/>
          </w:tcPr>
          <w:p w14:paraId="0700C817" w14:textId="77777777" w:rsidR="00C0233C" w:rsidRPr="003C5ADC" w:rsidRDefault="00C0233C" w:rsidP="005E26D0">
            <w:pPr>
              <w:jc w:val="center"/>
            </w:pPr>
            <w:r w:rsidRPr="003C5ADC">
              <w:t>11.</w:t>
            </w:r>
          </w:p>
        </w:tc>
        <w:tc>
          <w:tcPr>
            <w:tcW w:w="3919" w:type="pct"/>
            <w:gridSpan w:val="2"/>
          </w:tcPr>
          <w:p w14:paraId="4408D7A6" w14:textId="77777777" w:rsidR="00C0233C" w:rsidRPr="003C5ADC" w:rsidRDefault="00C0233C" w:rsidP="00A318D9">
            <w:pPr>
              <w:jc w:val="both"/>
            </w:pPr>
            <w:r w:rsidRPr="003C5ADC">
              <w:t>------- method of irrigation is suitable for salt</w:t>
            </w:r>
            <w:r>
              <w:t xml:space="preserve"> </w:t>
            </w:r>
            <w:r w:rsidRPr="003C5ADC">
              <w:t xml:space="preserve">affected regions. </w:t>
            </w:r>
          </w:p>
        </w:tc>
        <w:tc>
          <w:tcPr>
            <w:tcW w:w="271" w:type="pct"/>
            <w:vAlign w:val="center"/>
          </w:tcPr>
          <w:p w14:paraId="2245C51C" w14:textId="77777777" w:rsidR="00C0233C" w:rsidRPr="003C5ADC" w:rsidRDefault="00C0233C" w:rsidP="008B00C9">
            <w:pPr>
              <w:jc w:val="center"/>
            </w:pPr>
            <w:r w:rsidRPr="003C5ADC">
              <w:t>CO2</w:t>
            </w:r>
          </w:p>
        </w:tc>
        <w:tc>
          <w:tcPr>
            <w:tcW w:w="271" w:type="pct"/>
            <w:vAlign w:val="center"/>
          </w:tcPr>
          <w:p w14:paraId="69A799C9" w14:textId="77777777" w:rsidR="00C0233C" w:rsidRPr="003C5ADC" w:rsidRDefault="00C0233C" w:rsidP="008B00C9">
            <w:pPr>
              <w:jc w:val="center"/>
            </w:pPr>
            <w:r w:rsidRPr="003C5ADC">
              <w:t>U</w:t>
            </w:r>
          </w:p>
        </w:tc>
        <w:tc>
          <w:tcPr>
            <w:tcW w:w="269" w:type="pct"/>
            <w:vAlign w:val="center"/>
          </w:tcPr>
          <w:p w14:paraId="5DC3B352" w14:textId="77777777" w:rsidR="00C0233C" w:rsidRPr="003C5ADC" w:rsidRDefault="00C0233C" w:rsidP="008B00C9">
            <w:pPr>
              <w:jc w:val="center"/>
            </w:pPr>
            <w:r w:rsidRPr="003C5ADC">
              <w:t>1</w:t>
            </w:r>
          </w:p>
        </w:tc>
      </w:tr>
      <w:tr w:rsidR="00C0233C" w:rsidRPr="003C5ADC" w14:paraId="285F7215" w14:textId="77777777" w:rsidTr="008B00C9">
        <w:trPr>
          <w:trHeight w:val="283"/>
        </w:trPr>
        <w:tc>
          <w:tcPr>
            <w:tcW w:w="270" w:type="pct"/>
          </w:tcPr>
          <w:p w14:paraId="58C52BF0" w14:textId="77777777" w:rsidR="00C0233C" w:rsidRPr="003C5ADC" w:rsidRDefault="00C0233C" w:rsidP="005E26D0">
            <w:pPr>
              <w:jc w:val="center"/>
            </w:pPr>
            <w:r w:rsidRPr="003C5ADC">
              <w:t>12.</w:t>
            </w:r>
          </w:p>
        </w:tc>
        <w:tc>
          <w:tcPr>
            <w:tcW w:w="3919" w:type="pct"/>
            <w:gridSpan w:val="2"/>
          </w:tcPr>
          <w:p w14:paraId="1F338648" w14:textId="77777777" w:rsidR="00C0233C" w:rsidRPr="003C5ADC" w:rsidRDefault="00C0233C" w:rsidP="00A318D9">
            <w:pPr>
              <w:jc w:val="both"/>
            </w:pPr>
            <w:r w:rsidRPr="003C5ADC">
              <w:t xml:space="preserve">------ crop used as an indicator plant for irrigation management. </w:t>
            </w:r>
          </w:p>
        </w:tc>
        <w:tc>
          <w:tcPr>
            <w:tcW w:w="271" w:type="pct"/>
            <w:vAlign w:val="center"/>
          </w:tcPr>
          <w:p w14:paraId="16B347CF" w14:textId="77777777" w:rsidR="00C0233C" w:rsidRPr="003C5ADC" w:rsidRDefault="00C0233C" w:rsidP="008B00C9">
            <w:pPr>
              <w:jc w:val="center"/>
            </w:pPr>
            <w:r w:rsidRPr="003C5ADC">
              <w:t>CO1</w:t>
            </w:r>
          </w:p>
        </w:tc>
        <w:tc>
          <w:tcPr>
            <w:tcW w:w="271" w:type="pct"/>
            <w:vAlign w:val="center"/>
          </w:tcPr>
          <w:p w14:paraId="76D686E5" w14:textId="77777777" w:rsidR="00C0233C" w:rsidRPr="003C5ADC" w:rsidRDefault="00C0233C" w:rsidP="008B00C9">
            <w:pPr>
              <w:jc w:val="center"/>
            </w:pPr>
            <w:r w:rsidRPr="003C5ADC">
              <w:t>U</w:t>
            </w:r>
          </w:p>
        </w:tc>
        <w:tc>
          <w:tcPr>
            <w:tcW w:w="269" w:type="pct"/>
            <w:vAlign w:val="center"/>
          </w:tcPr>
          <w:p w14:paraId="1F01EFF6" w14:textId="77777777" w:rsidR="00C0233C" w:rsidRPr="003C5ADC" w:rsidRDefault="00C0233C" w:rsidP="008B00C9">
            <w:pPr>
              <w:jc w:val="center"/>
            </w:pPr>
            <w:r w:rsidRPr="003C5ADC">
              <w:t>1</w:t>
            </w:r>
          </w:p>
        </w:tc>
      </w:tr>
      <w:tr w:rsidR="00C0233C" w:rsidRPr="003C5ADC" w14:paraId="7A2E35E3" w14:textId="77777777" w:rsidTr="008B00C9">
        <w:trPr>
          <w:trHeight w:val="283"/>
        </w:trPr>
        <w:tc>
          <w:tcPr>
            <w:tcW w:w="270" w:type="pct"/>
          </w:tcPr>
          <w:p w14:paraId="70A84E91" w14:textId="77777777" w:rsidR="00C0233C" w:rsidRPr="003C5ADC" w:rsidRDefault="00C0233C" w:rsidP="005E26D0">
            <w:pPr>
              <w:jc w:val="center"/>
            </w:pPr>
            <w:r w:rsidRPr="003C5ADC">
              <w:t>13.</w:t>
            </w:r>
          </w:p>
        </w:tc>
        <w:tc>
          <w:tcPr>
            <w:tcW w:w="3919" w:type="pct"/>
            <w:gridSpan w:val="2"/>
          </w:tcPr>
          <w:p w14:paraId="03DB00B3" w14:textId="77777777" w:rsidR="00C0233C" w:rsidRPr="003C5ADC" w:rsidRDefault="00C0233C" w:rsidP="00A318D9">
            <w:pPr>
              <w:jc w:val="both"/>
            </w:pPr>
            <w:r w:rsidRPr="003C5ADC">
              <w:t>ETo = C --------.</w:t>
            </w:r>
          </w:p>
        </w:tc>
        <w:tc>
          <w:tcPr>
            <w:tcW w:w="271" w:type="pct"/>
            <w:vAlign w:val="center"/>
          </w:tcPr>
          <w:p w14:paraId="03B6756C" w14:textId="77777777" w:rsidR="00C0233C" w:rsidRPr="003C5ADC" w:rsidRDefault="00C0233C" w:rsidP="008B00C9">
            <w:pPr>
              <w:jc w:val="center"/>
            </w:pPr>
            <w:r w:rsidRPr="003C5ADC">
              <w:t>CO2</w:t>
            </w:r>
          </w:p>
        </w:tc>
        <w:tc>
          <w:tcPr>
            <w:tcW w:w="271" w:type="pct"/>
            <w:vAlign w:val="center"/>
          </w:tcPr>
          <w:p w14:paraId="09C37206" w14:textId="77777777" w:rsidR="00C0233C" w:rsidRPr="003C5ADC" w:rsidRDefault="00C0233C" w:rsidP="008B00C9">
            <w:pPr>
              <w:jc w:val="center"/>
            </w:pPr>
            <w:r w:rsidRPr="003C5ADC">
              <w:t>R</w:t>
            </w:r>
          </w:p>
        </w:tc>
        <w:tc>
          <w:tcPr>
            <w:tcW w:w="269" w:type="pct"/>
            <w:vAlign w:val="center"/>
          </w:tcPr>
          <w:p w14:paraId="29FA1617" w14:textId="77777777" w:rsidR="00C0233C" w:rsidRPr="003C5ADC" w:rsidRDefault="00C0233C" w:rsidP="008B00C9">
            <w:pPr>
              <w:jc w:val="center"/>
            </w:pPr>
            <w:r w:rsidRPr="003C5ADC">
              <w:t>1</w:t>
            </w:r>
          </w:p>
        </w:tc>
      </w:tr>
      <w:tr w:rsidR="00C0233C" w:rsidRPr="003C5ADC" w14:paraId="564454A3" w14:textId="77777777" w:rsidTr="008B00C9">
        <w:trPr>
          <w:trHeight w:val="283"/>
        </w:trPr>
        <w:tc>
          <w:tcPr>
            <w:tcW w:w="270" w:type="pct"/>
          </w:tcPr>
          <w:p w14:paraId="59D634E2" w14:textId="77777777" w:rsidR="00C0233C" w:rsidRPr="003C5ADC" w:rsidRDefault="00C0233C" w:rsidP="005E26D0">
            <w:pPr>
              <w:jc w:val="center"/>
            </w:pPr>
            <w:r w:rsidRPr="003C5ADC">
              <w:t>14.</w:t>
            </w:r>
          </w:p>
        </w:tc>
        <w:tc>
          <w:tcPr>
            <w:tcW w:w="3919" w:type="pct"/>
            <w:gridSpan w:val="2"/>
          </w:tcPr>
          <w:p w14:paraId="09B79FD7" w14:textId="77777777" w:rsidR="00C0233C" w:rsidRPr="003C5ADC" w:rsidRDefault="00C0233C" w:rsidP="00A318D9">
            <w:pPr>
              <w:jc w:val="both"/>
            </w:pPr>
            <w:r w:rsidRPr="003C5ADC">
              <w:t xml:space="preserve">Define infiltration. </w:t>
            </w:r>
          </w:p>
        </w:tc>
        <w:tc>
          <w:tcPr>
            <w:tcW w:w="271" w:type="pct"/>
            <w:vAlign w:val="center"/>
          </w:tcPr>
          <w:p w14:paraId="647BB77F" w14:textId="77777777" w:rsidR="00C0233C" w:rsidRPr="003C5ADC" w:rsidRDefault="00C0233C" w:rsidP="008B00C9">
            <w:pPr>
              <w:jc w:val="center"/>
            </w:pPr>
            <w:r w:rsidRPr="003C5ADC">
              <w:t>CO3</w:t>
            </w:r>
          </w:p>
        </w:tc>
        <w:tc>
          <w:tcPr>
            <w:tcW w:w="271" w:type="pct"/>
            <w:vAlign w:val="center"/>
          </w:tcPr>
          <w:p w14:paraId="793B6C68" w14:textId="77777777" w:rsidR="00C0233C" w:rsidRPr="003C5ADC" w:rsidRDefault="00C0233C" w:rsidP="008B00C9">
            <w:pPr>
              <w:jc w:val="center"/>
            </w:pPr>
            <w:r w:rsidRPr="003C5ADC">
              <w:t>R</w:t>
            </w:r>
          </w:p>
        </w:tc>
        <w:tc>
          <w:tcPr>
            <w:tcW w:w="269" w:type="pct"/>
            <w:vAlign w:val="center"/>
          </w:tcPr>
          <w:p w14:paraId="77BAD9D9" w14:textId="77777777" w:rsidR="00C0233C" w:rsidRPr="003C5ADC" w:rsidRDefault="00C0233C" w:rsidP="008B00C9">
            <w:pPr>
              <w:jc w:val="center"/>
            </w:pPr>
            <w:r w:rsidRPr="003C5ADC">
              <w:t>1</w:t>
            </w:r>
          </w:p>
        </w:tc>
      </w:tr>
      <w:tr w:rsidR="00C0233C" w:rsidRPr="003C5ADC" w14:paraId="3EE45AE9" w14:textId="77777777" w:rsidTr="008B00C9">
        <w:trPr>
          <w:trHeight w:val="283"/>
        </w:trPr>
        <w:tc>
          <w:tcPr>
            <w:tcW w:w="270" w:type="pct"/>
          </w:tcPr>
          <w:p w14:paraId="166FE655" w14:textId="77777777" w:rsidR="00C0233C" w:rsidRPr="003C5ADC" w:rsidRDefault="00C0233C" w:rsidP="005E26D0">
            <w:pPr>
              <w:jc w:val="center"/>
            </w:pPr>
            <w:r w:rsidRPr="003C5ADC">
              <w:t>15.</w:t>
            </w:r>
          </w:p>
        </w:tc>
        <w:tc>
          <w:tcPr>
            <w:tcW w:w="3919" w:type="pct"/>
            <w:gridSpan w:val="2"/>
          </w:tcPr>
          <w:p w14:paraId="5DE3FAAF" w14:textId="77777777" w:rsidR="00C0233C" w:rsidRPr="003C5ADC" w:rsidRDefault="00C0233C" w:rsidP="00A318D9">
            <w:pPr>
              <w:jc w:val="both"/>
            </w:pPr>
            <w:r w:rsidRPr="003C5ADC">
              <w:t xml:space="preserve">Define kc. </w:t>
            </w:r>
          </w:p>
        </w:tc>
        <w:tc>
          <w:tcPr>
            <w:tcW w:w="271" w:type="pct"/>
            <w:vAlign w:val="center"/>
          </w:tcPr>
          <w:p w14:paraId="0E14E112" w14:textId="77777777" w:rsidR="00C0233C" w:rsidRPr="003C5ADC" w:rsidRDefault="00C0233C" w:rsidP="008B00C9">
            <w:pPr>
              <w:jc w:val="center"/>
            </w:pPr>
            <w:r w:rsidRPr="003C5ADC">
              <w:t>CO2</w:t>
            </w:r>
          </w:p>
        </w:tc>
        <w:tc>
          <w:tcPr>
            <w:tcW w:w="271" w:type="pct"/>
            <w:vAlign w:val="center"/>
          </w:tcPr>
          <w:p w14:paraId="520B2CAE" w14:textId="77777777" w:rsidR="00C0233C" w:rsidRPr="003C5ADC" w:rsidRDefault="00C0233C" w:rsidP="008B00C9">
            <w:pPr>
              <w:jc w:val="center"/>
            </w:pPr>
            <w:r w:rsidRPr="003C5ADC">
              <w:t>R</w:t>
            </w:r>
          </w:p>
        </w:tc>
        <w:tc>
          <w:tcPr>
            <w:tcW w:w="269" w:type="pct"/>
            <w:vAlign w:val="center"/>
          </w:tcPr>
          <w:p w14:paraId="11BDF172" w14:textId="77777777" w:rsidR="00C0233C" w:rsidRPr="003C5ADC" w:rsidRDefault="00C0233C" w:rsidP="008B00C9">
            <w:pPr>
              <w:jc w:val="center"/>
            </w:pPr>
            <w:r w:rsidRPr="003C5ADC">
              <w:t>1</w:t>
            </w:r>
          </w:p>
        </w:tc>
      </w:tr>
      <w:tr w:rsidR="00C0233C" w:rsidRPr="003C5ADC" w14:paraId="5BCAF5DC" w14:textId="77777777" w:rsidTr="008B00C9">
        <w:trPr>
          <w:trHeight w:val="283"/>
        </w:trPr>
        <w:tc>
          <w:tcPr>
            <w:tcW w:w="270" w:type="pct"/>
          </w:tcPr>
          <w:p w14:paraId="598074D5" w14:textId="77777777" w:rsidR="00C0233C" w:rsidRPr="003C5ADC" w:rsidRDefault="00C0233C" w:rsidP="005E26D0">
            <w:pPr>
              <w:jc w:val="center"/>
            </w:pPr>
            <w:r w:rsidRPr="003C5ADC">
              <w:t>16.</w:t>
            </w:r>
          </w:p>
        </w:tc>
        <w:tc>
          <w:tcPr>
            <w:tcW w:w="3919" w:type="pct"/>
            <w:gridSpan w:val="2"/>
          </w:tcPr>
          <w:p w14:paraId="300F0791" w14:textId="77777777" w:rsidR="00C0233C" w:rsidRPr="003C5ADC" w:rsidRDefault="00C0233C" w:rsidP="003C69E5">
            <w:pPr>
              <w:jc w:val="both"/>
            </w:pPr>
            <w:r w:rsidRPr="003C5ADC">
              <w:t xml:space="preserve">1 ha mm =  ------ liters of water. </w:t>
            </w:r>
          </w:p>
        </w:tc>
        <w:tc>
          <w:tcPr>
            <w:tcW w:w="271" w:type="pct"/>
            <w:vAlign w:val="center"/>
          </w:tcPr>
          <w:p w14:paraId="4BA206A3" w14:textId="77777777" w:rsidR="00C0233C" w:rsidRPr="003C5ADC" w:rsidRDefault="00C0233C" w:rsidP="008B00C9">
            <w:pPr>
              <w:jc w:val="center"/>
            </w:pPr>
            <w:r w:rsidRPr="003C5ADC">
              <w:t>CO1</w:t>
            </w:r>
          </w:p>
        </w:tc>
        <w:tc>
          <w:tcPr>
            <w:tcW w:w="271" w:type="pct"/>
            <w:vAlign w:val="center"/>
          </w:tcPr>
          <w:p w14:paraId="21E58790" w14:textId="77777777" w:rsidR="00C0233C" w:rsidRPr="003C5ADC" w:rsidRDefault="00C0233C" w:rsidP="008B00C9">
            <w:pPr>
              <w:jc w:val="center"/>
            </w:pPr>
            <w:r w:rsidRPr="003C5ADC">
              <w:t>R</w:t>
            </w:r>
          </w:p>
        </w:tc>
        <w:tc>
          <w:tcPr>
            <w:tcW w:w="269" w:type="pct"/>
            <w:vAlign w:val="center"/>
          </w:tcPr>
          <w:p w14:paraId="7D8E6BD0" w14:textId="77777777" w:rsidR="00C0233C" w:rsidRPr="003C5ADC" w:rsidRDefault="00C0233C" w:rsidP="008B00C9">
            <w:pPr>
              <w:jc w:val="center"/>
            </w:pPr>
            <w:r w:rsidRPr="003C5ADC">
              <w:t>1</w:t>
            </w:r>
          </w:p>
        </w:tc>
      </w:tr>
      <w:tr w:rsidR="00C0233C" w:rsidRPr="003C5ADC" w14:paraId="2DE3542F" w14:textId="77777777" w:rsidTr="008B00C9">
        <w:trPr>
          <w:trHeight w:val="283"/>
        </w:trPr>
        <w:tc>
          <w:tcPr>
            <w:tcW w:w="270" w:type="pct"/>
          </w:tcPr>
          <w:p w14:paraId="1446D6F6" w14:textId="77777777" w:rsidR="00C0233C" w:rsidRPr="003C5ADC" w:rsidRDefault="00C0233C" w:rsidP="005E26D0">
            <w:pPr>
              <w:jc w:val="center"/>
            </w:pPr>
            <w:r w:rsidRPr="003C5ADC">
              <w:t>17.</w:t>
            </w:r>
          </w:p>
        </w:tc>
        <w:tc>
          <w:tcPr>
            <w:tcW w:w="3919" w:type="pct"/>
            <w:gridSpan w:val="2"/>
          </w:tcPr>
          <w:p w14:paraId="7CB14D44" w14:textId="77777777" w:rsidR="00C0233C" w:rsidRPr="003C5ADC" w:rsidRDefault="00C0233C" w:rsidP="00A318D9">
            <w:pPr>
              <w:jc w:val="both"/>
            </w:pPr>
            <w:r w:rsidRPr="003C5ADC">
              <w:t xml:space="preserve">Differentiate between command area and catchment area.   </w:t>
            </w:r>
          </w:p>
        </w:tc>
        <w:tc>
          <w:tcPr>
            <w:tcW w:w="271" w:type="pct"/>
            <w:vAlign w:val="center"/>
          </w:tcPr>
          <w:p w14:paraId="38EE28DB" w14:textId="77777777" w:rsidR="00C0233C" w:rsidRPr="003C5ADC" w:rsidRDefault="00C0233C" w:rsidP="008B00C9">
            <w:pPr>
              <w:jc w:val="center"/>
            </w:pPr>
            <w:r w:rsidRPr="003C5ADC">
              <w:t>CO6</w:t>
            </w:r>
          </w:p>
        </w:tc>
        <w:tc>
          <w:tcPr>
            <w:tcW w:w="271" w:type="pct"/>
            <w:vAlign w:val="center"/>
          </w:tcPr>
          <w:p w14:paraId="23A23CD7" w14:textId="77777777" w:rsidR="00C0233C" w:rsidRPr="003C5ADC" w:rsidRDefault="00C0233C" w:rsidP="008B00C9">
            <w:pPr>
              <w:jc w:val="center"/>
            </w:pPr>
            <w:r w:rsidRPr="003C5ADC">
              <w:t>U</w:t>
            </w:r>
          </w:p>
        </w:tc>
        <w:tc>
          <w:tcPr>
            <w:tcW w:w="269" w:type="pct"/>
            <w:vAlign w:val="center"/>
          </w:tcPr>
          <w:p w14:paraId="2204D16F" w14:textId="77777777" w:rsidR="00C0233C" w:rsidRPr="003C5ADC" w:rsidRDefault="00C0233C" w:rsidP="008B00C9">
            <w:pPr>
              <w:jc w:val="center"/>
            </w:pPr>
            <w:r w:rsidRPr="003C5ADC">
              <w:t>1</w:t>
            </w:r>
          </w:p>
        </w:tc>
      </w:tr>
      <w:tr w:rsidR="00C0233C" w:rsidRPr="003C5ADC" w14:paraId="689D21F8" w14:textId="77777777" w:rsidTr="008B00C9">
        <w:trPr>
          <w:trHeight w:val="283"/>
        </w:trPr>
        <w:tc>
          <w:tcPr>
            <w:tcW w:w="270" w:type="pct"/>
          </w:tcPr>
          <w:p w14:paraId="05216625" w14:textId="77777777" w:rsidR="00C0233C" w:rsidRPr="003C5ADC" w:rsidRDefault="00C0233C" w:rsidP="005E26D0">
            <w:pPr>
              <w:jc w:val="center"/>
            </w:pPr>
            <w:r w:rsidRPr="003C5ADC">
              <w:t>18.</w:t>
            </w:r>
          </w:p>
        </w:tc>
        <w:tc>
          <w:tcPr>
            <w:tcW w:w="3919" w:type="pct"/>
            <w:gridSpan w:val="2"/>
          </w:tcPr>
          <w:p w14:paraId="6D584F76" w14:textId="77777777" w:rsidR="00C0233C" w:rsidRPr="003C5ADC" w:rsidRDefault="00C0233C" w:rsidP="00A318D9">
            <w:pPr>
              <w:jc w:val="both"/>
            </w:pPr>
            <w:r w:rsidRPr="003C5ADC">
              <w:t xml:space="preserve">-------- method of water harvesting is suitable for humid regions. </w:t>
            </w:r>
          </w:p>
        </w:tc>
        <w:tc>
          <w:tcPr>
            <w:tcW w:w="271" w:type="pct"/>
            <w:vAlign w:val="center"/>
          </w:tcPr>
          <w:p w14:paraId="6FED60A5" w14:textId="77777777" w:rsidR="00C0233C" w:rsidRPr="003C5ADC" w:rsidRDefault="00C0233C" w:rsidP="008B00C9">
            <w:pPr>
              <w:jc w:val="center"/>
            </w:pPr>
            <w:r w:rsidRPr="003C5ADC">
              <w:t>CO6</w:t>
            </w:r>
          </w:p>
        </w:tc>
        <w:tc>
          <w:tcPr>
            <w:tcW w:w="271" w:type="pct"/>
            <w:vAlign w:val="center"/>
          </w:tcPr>
          <w:p w14:paraId="00A180AC" w14:textId="77777777" w:rsidR="00C0233C" w:rsidRPr="003C5ADC" w:rsidRDefault="00C0233C" w:rsidP="008B00C9">
            <w:pPr>
              <w:jc w:val="center"/>
            </w:pPr>
            <w:r w:rsidRPr="003C5ADC">
              <w:t>U</w:t>
            </w:r>
          </w:p>
        </w:tc>
        <w:tc>
          <w:tcPr>
            <w:tcW w:w="269" w:type="pct"/>
            <w:vAlign w:val="center"/>
          </w:tcPr>
          <w:p w14:paraId="4ED1FB29" w14:textId="77777777" w:rsidR="00C0233C" w:rsidRPr="003C5ADC" w:rsidRDefault="00C0233C" w:rsidP="008B00C9">
            <w:pPr>
              <w:jc w:val="center"/>
            </w:pPr>
            <w:r w:rsidRPr="003C5ADC">
              <w:t>1</w:t>
            </w:r>
          </w:p>
        </w:tc>
      </w:tr>
      <w:tr w:rsidR="00C0233C" w:rsidRPr="003C5ADC" w14:paraId="77B1B43E" w14:textId="77777777" w:rsidTr="008B00C9">
        <w:trPr>
          <w:trHeight w:val="283"/>
        </w:trPr>
        <w:tc>
          <w:tcPr>
            <w:tcW w:w="270" w:type="pct"/>
          </w:tcPr>
          <w:p w14:paraId="6F2D16BC" w14:textId="77777777" w:rsidR="00C0233C" w:rsidRPr="003C5ADC" w:rsidRDefault="00C0233C" w:rsidP="005E26D0">
            <w:pPr>
              <w:jc w:val="center"/>
            </w:pPr>
            <w:r w:rsidRPr="003C5ADC">
              <w:t>19.</w:t>
            </w:r>
          </w:p>
        </w:tc>
        <w:tc>
          <w:tcPr>
            <w:tcW w:w="3919" w:type="pct"/>
            <w:gridSpan w:val="2"/>
          </w:tcPr>
          <w:p w14:paraId="2FCE1CDD" w14:textId="77777777" w:rsidR="00C0233C" w:rsidRPr="003C5ADC" w:rsidRDefault="00C0233C" w:rsidP="00296185">
            <w:pPr>
              <w:jc w:val="both"/>
            </w:pPr>
            <w:r w:rsidRPr="003C5ADC">
              <w:t>Define duty of water.</w:t>
            </w:r>
          </w:p>
        </w:tc>
        <w:tc>
          <w:tcPr>
            <w:tcW w:w="271" w:type="pct"/>
            <w:vAlign w:val="center"/>
          </w:tcPr>
          <w:p w14:paraId="113619CA" w14:textId="77777777" w:rsidR="00C0233C" w:rsidRPr="003C5ADC" w:rsidRDefault="00C0233C" w:rsidP="008B00C9">
            <w:pPr>
              <w:jc w:val="center"/>
            </w:pPr>
            <w:r w:rsidRPr="003C5ADC">
              <w:t>CO3</w:t>
            </w:r>
          </w:p>
        </w:tc>
        <w:tc>
          <w:tcPr>
            <w:tcW w:w="271" w:type="pct"/>
            <w:vAlign w:val="center"/>
          </w:tcPr>
          <w:p w14:paraId="63880324" w14:textId="77777777" w:rsidR="00C0233C" w:rsidRPr="003C5ADC" w:rsidRDefault="00C0233C" w:rsidP="008B00C9">
            <w:pPr>
              <w:jc w:val="center"/>
            </w:pPr>
            <w:r w:rsidRPr="003C5ADC">
              <w:t>R</w:t>
            </w:r>
          </w:p>
        </w:tc>
        <w:tc>
          <w:tcPr>
            <w:tcW w:w="269" w:type="pct"/>
            <w:vAlign w:val="center"/>
          </w:tcPr>
          <w:p w14:paraId="73ED7516" w14:textId="77777777" w:rsidR="00C0233C" w:rsidRPr="003C5ADC" w:rsidRDefault="00C0233C" w:rsidP="008B00C9">
            <w:pPr>
              <w:jc w:val="center"/>
            </w:pPr>
            <w:r w:rsidRPr="003C5ADC">
              <w:t>1</w:t>
            </w:r>
          </w:p>
        </w:tc>
      </w:tr>
      <w:tr w:rsidR="00C0233C" w:rsidRPr="003C5ADC" w14:paraId="469E6C14" w14:textId="77777777" w:rsidTr="008B00C9">
        <w:trPr>
          <w:trHeight w:val="283"/>
        </w:trPr>
        <w:tc>
          <w:tcPr>
            <w:tcW w:w="270" w:type="pct"/>
          </w:tcPr>
          <w:p w14:paraId="775C940C" w14:textId="77777777" w:rsidR="00C0233C" w:rsidRPr="003C5ADC" w:rsidRDefault="00C0233C" w:rsidP="005E26D0">
            <w:pPr>
              <w:jc w:val="center"/>
            </w:pPr>
            <w:r w:rsidRPr="003C5ADC">
              <w:t>20.</w:t>
            </w:r>
          </w:p>
        </w:tc>
        <w:tc>
          <w:tcPr>
            <w:tcW w:w="3919" w:type="pct"/>
            <w:gridSpan w:val="2"/>
          </w:tcPr>
          <w:p w14:paraId="35A8955C" w14:textId="77777777" w:rsidR="00C0233C" w:rsidRPr="003C5ADC" w:rsidRDefault="00C0233C" w:rsidP="00A318D9">
            <w:pPr>
              <w:jc w:val="both"/>
            </w:pPr>
            <w:r w:rsidRPr="003C5ADC">
              <w:t xml:space="preserve">Define deficit irrigation. </w:t>
            </w:r>
          </w:p>
        </w:tc>
        <w:tc>
          <w:tcPr>
            <w:tcW w:w="271" w:type="pct"/>
            <w:vAlign w:val="center"/>
          </w:tcPr>
          <w:p w14:paraId="1F76ADC9" w14:textId="77777777" w:rsidR="00C0233C" w:rsidRPr="003C5ADC" w:rsidRDefault="00C0233C" w:rsidP="008B00C9">
            <w:pPr>
              <w:jc w:val="center"/>
            </w:pPr>
            <w:r w:rsidRPr="003C5ADC">
              <w:t>CO6</w:t>
            </w:r>
          </w:p>
        </w:tc>
        <w:tc>
          <w:tcPr>
            <w:tcW w:w="271" w:type="pct"/>
            <w:vAlign w:val="center"/>
          </w:tcPr>
          <w:p w14:paraId="26F5B6D0" w14:textId="77777777" w:rsidR="00C0233C" w:rsidRPr="003C5ADC" w:rsidRDefault="00C0233C" w:rsidP="008B00C9">
            <w:pPr>
              <w:jc w:val="center"/>
            </w:pPr>
            <w:r w:rsidRPr="003C5ADC">
              <w:t>R</w:t>
            </w:r>
          </w:p>
        </w:tc>
        <w:tc>
          <w:tcPr>
            <w:tcW w:w="269" w:type="pct"/>
            <w:vAlign w:val="center"/>
          </w:tcPr>
          <w:p w14:paraId="3B730548" w14:textId="77777777" w:rsidR="00C0233C" w:rsidRPr="003C5ADC" w:rsidRDefault="00C0233C" w:rsidP="008B00C9">
            <w:pPr>
              <w:jc w:val="center"/>
            </w:pPr>
            <w:r w:rsidRPr="003C5ADC">
              <w:t>1</w:t>
            </w:r>
          </w:p>
        </w:tc>
      </w:tr>
      <w:tr w:rsidR="00C0233C" w:rsidRPr="003C5ADC" w14:paraId="5C607473" w14:textId="77777777" w:rsidTr="005E26D0">
        <w:trPr>
          <w:trHeight w:val="552"/>
        </w:trPr>
        <w:tc>
          <w:tcPr>
            <w:tcW w:w="5000" w:type="pct"/>
            <w:gridSpan w:val="6"/>
          </w:tcPr>
          <w:p w14:paraId="46A51BB3" w14:textId="77777777" w:rsidR="00C0233C" w:rsidRPr="003C5ADC" w:rsidRDefault="00C0233C" w:rsidP="005E26D0">
            <w:pPr>
              <w:jc w:val="center"/>
              <w:rPr>
                <w:b/>
                <w:u w:val="single"/>
              </w:rPr>
            </w:pPr>
            <w:r w:rsidRPr="003C5ADC">
              <w:rPr>
                <w:b/>
                <w:u w:val="single"/>
              </w:rPr>
              <w:t>PART – B (10 X 5 = 50 MARKS)</w:t>
            </w:r>
          </w:p>
          <w:p w14:paraId="4724731A" w14:textId="77777777" w:rsidR="00C0233C" w:rsidRPr="003C5ADC" w:rsidRDefault="00C0233C" w:rsidP="005E26D0">
            <w:pPr>
              <w:jc w:val="center"/>
              <w:rPr>
                <w:b/>
                <w:u w:val="single"/>
              </w:rPr>
            </w:pPr>
            <w:r w:rsidRPr="003C5ADC">
              <w:rPr>
                <w:b/>
              </w:rPr>
              <w:t>(Answer any 10 from the following)</w:t>
            </w:r>
          </w:p>
        </w:tc>
      </w:tr>
      <w:tr w:rsidR="00C0233C" w:rsidRPr="003C5ADC" w14:paraId="244A20E5" w14:textId="77777777" w:rsidTr="008B00C9">
        <w:trPr>
          <w:trHeight w:val="283"/>
        </w:trPr>
        <w:tc>
          <w:tcPr>
            <w:tcW w:w="270" w:type="pct"/>
          </w:tcPr>
          <w:p w14:paraId="7B604EF8" w14:textId="77777777" w:rsidR="00C0233C" w:rsidRPr="003C5ADC" w:rsidRDefault="00C0233C" w:rsidP="005E26D0">
            <w:pPr>
              <w:jc w:val="center"/>
            </w:pPr>
            <w:r w:rsidRPr="003C5ADC">
              <w:t>21.</w:t>
            </w:r>
          </w:p>
        </w:tc>
        <w:tc>
          <w:tcPr>
            <w:tcW w:w="3919" w:type="pct"/>
            <w:gridSpan w:val="2"/>
          </w:tcPr>
          <w:p w14:paraId="38C26F37" w14:textId="77777777" w:rsidR="00C0233C" w:rsidRPr="003C5ADC" w:rsidRDefault="00C0233C" w:rsidP="00A318D9">
            <w:pPr>
              <w:spacing w:line="276" w:lineRule="auto"/>
              <w:jc w:val="both"/>
            </w:pPr>
            <w:r w:rsidRPr="003C5ADC">
              <w:t xml:space="preserve">Explain soil water movement with a neat diagram.  </w:t>
            </w:r>
          </w:p>
        </w:tc>
        <w:tc>
          <w:tcPr>
            <w:tcW w:w="271" w:type="pct"/>
            <w:vAlign w:val="center"/>
          </w:tcPr>
          <w:p w14:paraId="163152D8" w14:textId="77777777" w:rsidR="00C0233C" w:rsidRPr="003C5ADC" w:rsidRDefault="00C0233C" w:rsidP="008B00C9">
            <w:pPr>
              <w:jc w:val="center"/>
            </w:pPr>
            <w:r w:rsidRPr="003C5ADC">
              <w:t>CO1</w:t>
            </w:r>
          </w:p>
        </w:tc>
        <w:tc>
          <w:tcPr>
            <w:tcW w:w="271" w:type="pct"/>
            <w:vAlign w:val="center"/>
          </w:tcPr>
          <w:p w14:paraId="7D43F557" w14:textId="77777777" w:rsidR="00C0233C" w:rsidRPr="003C5ADC" w:rsidRDefault="00C0233C" w:rsidP="008B00C9">
            <w:pPr>
              <w:jc w:val="center"/>
            </w:pPr>
            <w:r w:rsidRPr="003C5ADC">
              <w:t>U</w:t>
            </w:r>
          </w:p>
        </w:tc>
        <w:tc>
          <w:tcPr>
            <w:tcW w:w="269" w:type="pct"/>
            <w:vAlign w:val="center"/>
          </w:tcPr>
          <w:p w14:paraId="332818BF" w14:textId="77777777" w:rsidR="00C0233C" w:rsidRPr="003C5ADC" w:rsidRDefault="00C0233C" w:rsidP="008B00C9">
            <w:pPr>
              <w:jc w:val="center"/>
            </w:pPr>
            <w:r w:rsidRPr="003C5ADC">
              <w:t>5</w:t>
            </w:r>
          </w:p>
        </w:tc>
      </w:tr>
      <w:tr w:rsidR="00C0233C" w:rsidRPr="003C5ADC" w14:paraId="7A8A351B" w14:textId="77777777" w:rsidTr="008B00C9">
        <w:trPr>
          <w:trHeight w:val="283"/>
        </w:trPr>
        <w:tc>
          <w:tcPr>
            <w:tcW w:w="270" w:type="pct"/>
          </w:tcPr>
          <w:p w14:paraId="4ADCABEF" w14:textId="77777777" w:rsidR="00C0233C" w:rsidRPr="003C5ADC" w:rsidRDefault="00C0233C" w:rsidP="005E26D0">
            <w:pPr>
              <w:jc w:val="center"/>
            </w:pPr>
            <w:r w:rsidRPr="003C5ADC">
              <w:t>22.</w:t>
            </w:r>
          </w:p>
        </w:tc>
        <w:tc>
          <w:tcPr>
            <w:tcW w:w="3919" w:type="pct"/>
            <w:gridSpan w:val="2"/>
          </w:tcPr>
          <w:p w14:paraId="0EBCD940" w14:textId="77777777" w:rsidR="00C0233C" w:rsidRPr="003C5ADC" w:rsidRDefault="00C0233C" w:rsidP="00A318D9">
            <w:pPr>
              <w:jc w:val="both"/>
            </w:pPr>
            <w:r w:rsidRPr="003C5ADC">
              <w:t xml:space="preserve">Illustrate and elaborate on the corrugation method of irrigation. </w:t>
            </w:r>
          </w:p>
        </w:tc>
        <w:tc>
          <w:tcPr>
            <w:tcW w:w="271" w:type="pct"/>
            <w:vAlign w:val="center"/>
          </w:tcPr>
          <w:p w14:paraId="7DE73587" w14:textId="77777777" w:rsidR="00C0233C" w:rsidRPr="003C5ADC" w:rsidRDefault="00C0233C" w:rsidP="008B00C9">
            <w:pPr>
              <w:jc w:val="center"/>
            </w:pPr>
            <w:r w:rsidRPr="003C5ADC">
              <w:t>CO2</w:t>
            </w:r>
          </w:p>
        </w:tc>
        <w:tc>
          <w:tcPr>
            <w:tcW w:w="271" w:type="pct"/>
            <w:vAlign w:val="center"/>
          </w:tcPr>
          <w:p w14:paraId="29FD6E9C" w14:textId="77777777" w:rsidR="00C0233C" w:rsidRPr="003C5ADC" w:rsidRDefault="00C0233C" w:rsidP="008B00C9">
            <w:pPr>
              <w:jc w:val="center"/>
            </w:pPr>
            <w:r w:rsidRPr="003C5ADC">
              <w:t>A</w:t>
            </w:r>
          </w:p>
        </w:tc>
        <w:tc>
          <w:tcPr>
            <w:tcW w:w="269" w:type="pct"/>
            <w:vAlign w:val="center"/>
          </w:tcPr>
          <w:p w14:paraId="7A89262B" w14:textId="77777777" w:rsidR="00C0233C" w:rsidRPr="003C5ADC" w:rsidRDefault="00C0233C" w:rsidP="008B00C9">
            <w:pPr>
              <w:jc w:val="center"/>
            </w:pPr>
            <w:r w:rsidRPr="003C5ADC">
              <w:t>5</w:t>
            </w:r>
          </w:p>
        </w:tc>
      </w:tr>
      <w:tr w:rsidR="00C0233C" w:rsidRPr="003C5ADC" w14:paraId="09D73523" w14:textId="77777777" w:rsidTr="008B00C9">
        <w:trPr>
          <w:trHeight w:val="283"/>
        </w:trPr>
        <w:tc>
          <w:tcPr>
            <w:tcW w:w="270" w:type="pct"/>
          </w:tcPr>
          <w:p w14:paraId="232445D2" w14:textId="77777777" w:rsidR="00C0233C" w:rsidRPr="003C5ADC" w:rsidRDefault="00C0233C" w:rsidP="005E26D0">
            <w:pPr>
              <w:jc w:val="center"/>
            </w:pPr>
            <w:r w:rsidRPr="003C5ADC">
              <w:t>23.</w:t>
            </w:r>
          </w:p>
        </w:tc>
        <w:tc>
          <w:tcPr>
            <w:tcW w:w="3919" w:type="pct"/>
            <w:gridSpan w:val="2"/>
          </w:tcPr>
          <w:p w14:paraId="41974A41" w14:textId="77777777" w:rsidR="00C0233C" w:rsidRPr="003C5ADC" w:rsidRDefault="00C0233C" w:rsidP="00A318D9">
            <w:pPr>
              <w:spacing w:line="276" w:lineRule="auto"/>
              <w:jc w:val="both"/>
            </w:pPr>
            <w:r w:rsidRPr="003C5ADC">
              <w:t xml:space="preserve">Write about the water balance method for irrigation management. </w:t>
            </w:r>
          </w:p>
        </w:tc>
        <w:tc>
          <w:tcPr>
            <w:tcW w:w="271" w:type="pct"/>
            <w:vAlign w:val="center"/>
          </w:tcPr>
          <w:p w14:paraId="64086598" w14:textId="77777777" w:rsidR="00C0233C" w:rsidRPr="003C5ADC" w:rsidRDefault="00C0233C" w:rsidP="008B00C9">
            <w:pPr>
              <w:jc w:val="center"/>
            </w:pPr>
            <w:r w:rsidRPr="003C5ADC">
              <w:t>CO3</w:t>
            </w:r>
          </w:p>
        </w:tc>
        <w:tc>
          <w:tcPr>
            <w:tcW w:w="271" w:type="pct"/>
            <w:vAlign w:val="center"/>
          </w:tcPr>
          <w:p w14:paraId="312E6B16" w14:textId="77777777" w:rsidR="00C0233C" w:rsidRPr="003C5ADC" w:rsidRDefault="00C0233C" w:rsidP="008B00C9">
            <w:pPr>
              <w:jc w:val="center"/>
            </w:pPr>
            <w:r w:rsidRPr="003C5ADC">
              <w:t>A</w:t>
            </w:r>
          </w:p>
        </w:tc>
        <w:tc>
          <w:tcPr>
            <w:tcW w:w="269" w:type="pct"/>
            <w:vAlign w:val="center"/>
          </w:tcPr>
          <w:p w14:paraId="5CCEEFED" w14:textId="77777777" w:rsidR="00C0233C" w:rsidRPr="003C5ADC" w:rsidRDefault="00C0233C" w:rsidP="008B00C9">
            <w:pPr>
              <w:jc w:val="center"/>
            </w:pPr>
            <w:r w:rsidRPr="003C5ADC">
              <w:t>5</w:t>
            </w:r>
          </w:p>
        </w:tc>
      </w:tr>
      <w:tr w:rsidR="00C0233C" w:rsidRPr="003C5ADC" w14:paraId="12D6B835" w14:textId="77777777" w:rsidTr="008B00C9">
        <w:trPr>
          <w:trHeight w:val="283"/>
        </w:trPr>
        <w:tc>
          <w:tcPr>
            <w:tcW w:w="270" w:type="pct"/>
          </w:tcPr>
          <w:p w14:paraId="201E319F" w14:textId="77777777" w:rsidR="00C0233C" w:rsidRPr="003C5ADC" w:rsidRDefault="00C0233C" w:rsidP="005E26D0">
            <w:pPr>
              <w:jc w:val="center"/>
            </w:pPr>
            <w:r w:rsidRPr="003C5ADC">
              <w:t>24.</w:t>
            </w:r>
          </w:p>
        </w:tc>
        <w:tc>
          <w:tcPr>
            <w:tcW w:w="3919" w:type="pct"/>
            <w:gridSpan w:val="2"/>
          </w:tcPr>
          <w:p w14:paraId="41625330" w14:textId="77777777" w:rsidR="00C0233C" w:rsidRPr="003C5ADC" w:rsidRDefault="00C0233C" w:rsidP="00A318D9">
            <w:pPr>
              <w:spacing w:line="276" w:lineRule="auto"/>
              <w:jc w:val="both"/>
            </w:pPr>
            <w:r w:rsidRPr="003C5ADC">
              <w:t xml:space="preserve">Summarize the soil plant atmosphere continuum. </w:t>
            </w:r>
          </w:p>
        </w:tc>
        <w:tc>
          <w:tcPr>
            <w:tcW w:w="271" w:type="pct"/>
            <w:vAlign w:val="center"/>
          </w:tcPr>
          <w:p w14:paraId="741E3BA4" w14:textId="77777777" w:rsidR="00C0233C" w:rsidRPr="003C5ADC" w:rsidRDefault="00C0233C" w:rsidP="008B00C9">
            <w:pPr>
              <w:jc w:val="center"/>
            </w:pPr>
            <w:r w:rsidRPr="003C5ADC">
              <w:t>CO2</w:t>
            </w:r>
          </w:p>
        </w:tc>
        <w:tc>
          <w:tcPr>
            <w:tcW w:w="271" w:type="pct"/>
            <w:vAlign w:val="center"/>
          </w:tcPr>
          <w:p w14:paraId="46E2EF4D" w14:textId="77777777" w:rsidR="00C0233C" w:rsidRPr="003C5ADC" w:rsidRDefault="00C0233C" w:rsidP="008B00C9">
            <w:pPr>
              <w:jc w:val="center"/>
            </w:pPr>
            <w:r w:rsidRPr="003C5ADC">
              <w:t>E</w:t>
            </w:r>
          </w:p>
        </w:tc>
        <w:tc>
          <w:tcPr>
            <w:tcW w:w="269" w:type="pct"/>
            <w:vAlign w:val="center"/>
          </w:tcPr>
          <w:p w14:paraId="0B032608" w14:textId="77777777" w:rsidR="00C0233C" w:rsidRPr="003C5ADC" w:rsidRDefault="00C0233C" w:rsidP="008B00C9">
            <w:pPr>
              <w:jc w:val="center"/>
            </w:pPr>
            <w:r w:rsidRPr="003C5ADC">
              <w:t>5</w:t>
            </w:r>
          </w:p>
        </w:tc>
      </w:tr>
      <w:tr w:rsidR="00C0233C" w:rsidRPr="003C5ADC" w14:paraId="49668DB1" w14:textId="77777777" w:rsidTr="008B00C9">
        <w:trPr>
          <w:trHeight w:val="283"/>
        </w:trPr>
        <w:tc>
          <w:tcPr>
            <w:tcW w:w="270" w:type="pct"/>
          </w:tcPr>
          <w:p w14:paraId="52657EAD" w14:textId="77777777" w:rsidR="00C0233C" w:rsidRPr="003C5ADC" w:rsidRDefault="00C0233C" w:rsidP="005E26D0">
            <w:pPr>
              <w:jc w:val="center"/>
            </w:pPr>
            <w:r w:rsidRPr="003C5ADC">
              <w:t>25.</w:t>
            </w:r>
          </w:p>
        </w:tc>
        <w:tc>
          <w:tcPr>
            <w:tcW w:w="3919" w:type="pct"/>
            <w:gridSpan w:val="2"/>
          </w:tcPr>
          <w:p w14:paraId="1AB9A03F" w14:textId="77777777" w:rsidR="00C0233C" w:rsidRPr="003C5ADC" w:rsidRDefault="00C0233C" w:rsidP="00A318D9">
            <w:pPr>
              <w:spacing w:line="276" w:lineRule="auto"/>
              <w:jc w:val="both"/>
            </w:pPr>
            <w:r w:rsidRPr="003C5ADC">
              <w:t xml:space="preserve">List out the empirical method to estimate ET and explain about Modified Blaney-Criddle method. </w:t>
            </w:r>
          </w:p>
        </w:tc>
        <w:tc>
          <w:tcPr>
            <w:tcW w:w="271" w:type="pct"/>
            <w:vAlign w:val="center"/>
          </w:tcPr>
          <w:p w14:paraId="5E454BDB" w14:textId="77777777" w:rsidR="00C0233C" w:rsidRPr="003C5ADC" w:rsidRDefault="00C0233C" w:rsidP="008B00C9">
            <w:pPr>
              <w:jc w:val="center"/>
            </w:pPr>
            <w:r w:rsidRPr="003C5ADC">
              <w:t>CO3</w:t>
            </w:r>
          </w:p>
        </w:tc>
        <w:tc>
          <w:tcPr>
            <w:tcW w:w="271" w:type="pct"/>
            <w:vAlign w:val="center"/>
          </w:tcPr>
          <w:p w14:paraId="237BE887" w14:textId="77777777" w:rsidR="00C0233C" w:rsidRPr="003C5ADC" w:rsidRDefault="00C0233C" w:rsidP="008B00C9">
            <w:pPr>
              <w:jc w:val="center"/>
            </w:pPr>
            <w:r w:rsidRPr="003C5ADC">
              <w:t>U</w:t>
            </w:r>
          </w:p>
        </w:tc>
        <w:tc>
          <w:tcPr>
            <w:tcW w:w="269" w:type="pct"/>
            <w:vAlign w:val="center"/>
          </w:tcPr>
          <w:p w14:paraId="63943FF5" w14:textId="77777777" w:rsidR="00C0233C" w:rsidRPr="003C5ADC" w:rsidRDefault="00C0233C" w:rsidP="008B00C9">
            <w:pPr>
              <w:jc w:val="center"/>
            </w:pPr>
            <w:r w:rsidRPr="003C5ADC">
              <w:t>5</w:t>
            </w:r>
          </w:p>
        </w:tc>
      </w:tr>
      <w:tr w:rsidR="00C0233C" w:rsidRPr="003C5ADC" w14:paraId="49BB6E08" w14:textId="77777777" w:rsidTr="008B00C9">
        <w:trPr>
          <w:trHeight w:val="283"/>
        </w:trPr>
        <w:tc>
          <w:tcPr>
            <w:tcW w:w="270" w:type="pct"/>
          </w:tcPr>
          <w:p w14:paraId="7E56AA85" w14:textId="77777777" w:rsidR="00C0233C" w:rsidRPr="003C5ADC" w:rsidRDefault="00C0233C" w:rsidP="005E26D0">
            <w:pPr>
              <w:jc w:val="center"/>
            </w:pPr>
            <w:r w:rsidRPr="003C5ADC">
              <w:t>26.</w:t>
            </w:r>
          </w:p>
        </w:tc>
        <w:tc>
          <w:tcPr>
            <w:tcW w:w="3919" w:type="pct"/>
            <w:gridSpan w:val="2"/>
          </w:tcPr>
          <w:p w14:paraId="5DD8ADBF" w14:textId="77777777" w:rsidR="00C0233C" w:rsidRPr="003C5ADC" w:rsidRDefault="00C0233C" w:rsidP="00A318D9">
            <w:pPr>
              <w:spacing w:line="276" w:lineRule="auto"/>
              <w:jc w:val="both"/>
            </w:pPr>
            <w:r w:rsidRPr="003C5ADC">
              <w:t xml:space="preserve">Differentiate between ET, ETo, ETc, and ETa.   </w:t>
            </w:r>
          </w:p>
        </w:tc>
        <w:tc>
          <w:tcPr>
            <w:tcW w:w="271" w:type="pct"/>
            <w:vAlign w:val="center"/>
          </w:tcPr>
          <w:p w14:paraId="5C8E54EC" w14:textId="77777777" w:rsidR="00C0233C" w:rsidRPr="003C5ADC" w:rsidRDefault="00C0233C" w:rsidP="008B00C9">
            <w:pPr>
              <w:jc w:val="center"/>
            </w:pPr>
            <w:r w:rsidRPr="003C5ADC">
              <w:t>CO5</w:t>
            </w:r>
          </w:p>
        </w:tc>
        <w:tc>
          <w:tcPr>
            <w:tcW w:w="271" w:type="pct"/>
            <w:vAlign w:val="center"/>
          </w:tcPr>
          <w:p w14:paraId="5B5CC816" w14:textId="77777777" w:rsidR="00C0233C" w:rsidRPr="003C5ADC" w:rsidRDefault="00C0233C" w:rsidP="008B00C9">
            <w:pPr>
              <w:jc w:val="center"/>
            </w:pPr>
            <w:r w:rsidRPr="003C5ADC">
              <w:t>U</w:t>
            </w:r>
          </w:p>
        </w:tc>
        <w:tc>
          <w:tcPr>
            <w:tcW w:w="269" w:type="pct"/>
            <w:vAlign w:val="center"/>
          </w:tcPr>
          <w:p w14:paraId="1174D27B" w14:textId="77777777" w:rsidR="00C0233C" w:rsidRPr="003C5ADC" w:rsidRDefault="00C0233C" w:rsidP="008B00C9">
            <w:pPr>
              <w:jc w:val="center"/>
            </w:pPr>
            <w:r w:rsidRPr="003C5ADC">
              <w:t>5</w:t>
            </w:r>
          </w:p>
        </w:tc>
      </w:tr>
      <w:tr w:rsidR="00C0233C" w:rsidRPr="003C5ADC" w14:paraId="0955AC1D" w14:textId="77777777" w:rsidTr="008B00C9">
        <w:trPr>
          <w:trHeight w:val="283"/>
        </w:trPr>
        <w:tc>
          <w:tcPr>
            <w:tcW w:w="270" w:type="pct"/>
          </w:tcPr>
          <w:p w14:paraId="36790F56" w14:textId="77777777" w:rsidR="00C0233C" w:rsidRPr="003C5ADC" w:rsidRDefault="00C0233C" w:rsidP="005E26D0">
            <w:pPr>
              <w:jc w:val="center"/>
            </w:pPr>
            <w:r w:rsidRPr="003C5ADC">
              <w:t>27.</w:t>
            </w:r>
          </w:p>
        </w:tc>
        <w:tc>
          <w:tcPr>
            <w:tcW w:w="3919" w:type="pct"/>
            <w:gridSpan w:val="2"/>
          </w:tcPr>
          <w:p w14:paraId="5D4E1555" w14:textId="77777777" w:rsidR="00C0233C" w:rsidRPr="003C5ADC" w:rsidRDefault="00C0233C" w:rsidP="00A318D9">
            <w:pPr>
              <w:spacing w:line="276" w:lineRule="auto"/>
              <w:jc w:val="both"/>
            </w:pPr>
            <w:r w:rsidRPr="003C5ADC">
              <w:t xml:space="preserve">Summarize the soil water potential and its types with a formula.  </w:t>
            </w:r>
          </w:p>
        </w:tc>
        <w:tc>
          <w:tcPr>
            <w:tcW w:w="271" w:type="pct"/>
            <w:vAlign w:val="center"/>
          </w:tcPr>
          <w:p w14:paraId="17953579" w14:textId="77777777" w:rsidR="00C0233C" w:rsidRPr="003C5ADC" w:rsidRDefault="00C0233C" w:rsidP="008B00C9">
            <w:pPr>
              <w:jc w:val="center"/>
            </w:pPr>
            <w:r w:rsidRPr="003C5ADC">
              <w:t>CO2</w:t>
            </w:r>
          </w:p>
        </w:tc>
        <w:tc>
          <w:tcPr>
            <w:tcW w:w="271" w:type="pct"/>
            <w:vAlign w:val="center"/>
          </w:tcPr>
          <w:p w14:paraId="52312365" w14:textId="77777777" w:rsidR="00C0233C" w:rsidRPr="003C5ADC" w:rsidRDefault="00C0233C" w:rsidP="008B00C9">
            <w:pPr>
              <w:jc w:val="center"/>
            </w:pPr>
            <w:r w:rsidRPr="003C5ADC">
              <w:t>E</w:t>
            </w:r>
          </w:p>
        </w:tc>
        <w:tc>
          <w:tcPr>
            <w:tcW w:w="269" w:type="pct"/>
            <w:vAlign w:val="center"/>
          </w:tcPr>
          <w:p w14:paraId="4227BB9F" w14:textId="77777777" w:rsidR="00C0233C" w:rsidRPr="003C5ADC" w:rsidRDefault="00C0233C" w:rsidP="008B00C9">
            <w:pPr>
              <w:jc w:val="center"/>
            </w:pPr>
            <w:r w:rsidRPr="003C5ADC">
              <w:t>5</w:t>
            </w:r>
          </w:p>
        </w:tc>
      </w:tr>
      <w:tr w:rsidR="00C0233C" w:rsidRPr="003C5ADC" w14:paraId="3E35D342" w14:textId="77777777" w:rsidTr="008B00C9">
        <w:trPr>
          <w:trHeight w:val="283"/>
        </w:trPr>
        <w:tc>
          <w:tcPr>
            <w:tcW w:w="270" w:type="pct"/>
          </w:tcPr>
          <w:p w14:paraId="36B896D9" w14:textId="77777777" w:rsidR="00C0233C" w:rsidRPr="003C5ADC" w:rsidRDefault="00C0233C" w:rsidP="005E26D0">
            <w:pPr>
              <w:jc w:val="center"/>
            </w:pPr>
            <w:r w:rsidRPr="003C5ADC">
              <w:t>28.</w:t>
            </w:r>
          </w:p>
        </w:tc>
        <w:tc>
          <w:tcPr>
            <w:tcW w:w="3919" w:type="pct"/>
            <w:gridSpan w:val="2"/>
          </w:tcPr>
          <w:p w14:paraId="627FD327" w14:textId="77777777" w:rsidR="00C0233C" w:rsidRPr="003C5ADC" w:rsidRDefault="00C0233C" w:rsidP="007B1601">
            <w:pPr>
              <w:spacing w:line="276" w:lineRule="auto"/>
              <w:jc w:val="both"/>
            </w:pPr>
            <w:r w:rsidRPr="003C5ADC">
              <w:t xml:space="preserve">Explain water harvesting techniques for arid and semi-arid regions.   </w:t>
            </w:r>
          </w:p>
        </w:tc>
        <w:tc>
          <w:tcPr>
            <w:tcW w:w="271" w:type="pct"/>
            <w:vAlign w:val="center"/>
          </w:tcPr>
          <w:p w14:paraId="5CD47494" w14:textId="77777777" w:rsidR="00C0233C" w:rsidRPr="003C5ADC" w:rsidRDefault="00C0233C" w:rsidP="008B00C9">
            <w:pPr>
              <w:jc w:val="center"/>
            </w:pPr>
            <w:r w:rsidRPr="003C5ADC">
              <w:t>CO6</w:t>
            </w:r>
          </w:p>
        </w:tc>
        <w:tc>
          <w:tcPr>
            <w:tcW w:w="271" w:type="pct"/>
            <w:vAlign w:val="center"/>
          </w:tcPr>
          <w:p w14:paraId="5D8943CE" w14:textId="77777777" w:rsidR="00C0233C" w:rsidRPr="003C5ADC" w:rsidRDefault="00C0233C" w:rsidP="008B00C9">
            <w:pPr>
              <w:jc w:val="center"/>
            </w:pPr>
            <w:r w:rsidRPr="003C5ADC">
              <w:t>U</w:t>
            </w:r>
          </w:p>
        </w:tc>
        <w:tc>
          <w:tcPr>
            <w:tcW w:w="269" w:type="pct"/>
            <w:vAlign w:val="center"/>
          </w:tcPr>
          <w:p w14:paraId="75FB2135" w14:textId="77777777" w:rsidR="00C0233C" w:rsidRPr="003C5ADC" w:rsidRDefault="00C0233C" w:rsidP="008B00C9">
            <w:pPr>
              <w:jc w:val="center"/>
            </w:pPr>
            <w:r w:rsidRPr="003C5ADC">
              <w:t>5</w:t>
            </w:r>
          </w:p>
        </w:tc>
      </w:tr>
      <w:tr w:rsidR="00C0233C" w:rsidRPr="003C5ADC" w14:paraId="2932E99B" w14:textId="77777777" w:rsidTr="008B00C9">
        <w:trPr>
          <w:trHeight w:val="283"/>
        </w:trPr>
        <w:tc>
          <w:tcPr>
            <w:tcW w:w="270" w:type="pct"/>
          </w:tcPr>
          <w:p w14:paraId="31F65F1F" w14:textId="77777777" w:rsidR="00C0233C" w:rsidRPr="003C5ADC" w:rsidRDefault="00C0233C" w:rsidP="005E26D0">
            <w:pPr>
              <w:jc w:val="center"/>
            </w:pPr>
            <w:r w:rsidRPr="003C5ADC">
              <w:t>29.</w:t>
            </w:r>
          </w:p>
        </w:tc>
        <w:tc>
          <w:tcPr>
            <w:tcW w:w="3919" w:type="pct"/>
            <w:gridSpan w:val="2"/>
          </w:tcPr>
          <w:p w14:paraId="53AC016D" w14:textId="77777777" w:rsidR="00C0233C" w:rsidRPr="003C5ADC" w:rsidRDefault="00C0233C" w:rsidP="00296185">
            <w:pPr>
              <w:spacing w:line="276" w:lineRule="auto"/>
              <w:jc w:val="both"/>
            </w:pPr>
            <w:r w:rsidRPr="003C5ADC">
              <w:t xml:space="preserve">Write a short note on IW/CPE approach with suitable examples. </w:t>
            </w:r>
          </w:p>
        </w:tc>
        <w:tc>
          <w:tcPr>
            <w:tcW w:w="271" w:type="pct"/>
            <w:vAlign w:val="center"/>
          </w:tcPr>
          <w:p w14:paraId="08BF9249" w14:textId="77777777" w:rsidR="00C0233C" w:rsidRPr="003C5ADC" w:rsidRDefault="00C0233C" w:rsidP="008B00C9">
            <w:pPr>
              <w:jc w:val="center"/>
            </w:pPr>
            <w:r w:rsidRPr="003C5ADC">
              <w:t>CO5</w:t>
            </w:r>
          </w:p>
        </w:tc>
        <w:tc>
          <w:tcPr>
            <w:tcW w:w="271" w:type="pct"/>
            <w:vAlign w:val="center"/>
          </w:tcPr>
          <w:p w14:paraId="385BAC46" w14:textId="77777777" w:rsidR="00C0233C" w:rsidRPr="003C5ADC" w:rsidRDefault="00C0233C" w:rsidP="008B00C9">
            <w:pPr>
              <w:jc w:val="center"/>
            </w:pPr>
            <w:r w:rsidRPr="003C5ADC">
              <w:t>A</w:t>
            </w:r>
          </w:p>
        </w:tc>
        <w:tc>
          <w:tcPr>
            <w:tcW w:w="269" w:type="pct"/>
            <w:vAlign w:val="center"/>
          </w:tcPr>
          <w:p w14:paraId="2FECC449" w14:textId="77777777" w:rsidR="00C0233C" w:rsidRPr="003C5ADC" w:rsidRDefault="00C0233C" w:rsidP="008B00C9">
            <w:pPr>
              <w:jc w:val="center"/>
            </w:pPr>
            <w:r w:rsidRPr="003C5ADC">
              <w:t>5</w:t>
            </w:r>
          </w:p>
        </w:tc>
      </w:tr>
      <w:tr w:rsidR="00C0233C" w:rsidRPr="003C5ADC" w14:paraId="68D0B471" w14:textId="77777777" w:rsidTr="008B00C9">
        <w:trPr>
          <w:trHeight w:val="283"/>
        </w:trPr>
        <w:tc>
          <w:tcPr>
            <w:tcW w:w="270" w:type="pct"/>
          </w:tcPr>
          <w:p w14:paraId="2138A4EB" w14:textId="77777777" w:rsidR="00C0233C" w:rsidRPr="003C5ADC" w:rsidRDefault="00C0233C" w:rsidP="005E26D0">
            <w:pPr>
              <w:jc w:val="center"/>
            </w:pPr>
            <w:r w:rsidRPr="003C5ADC">
              <w:t>30.</w:t>
            </w:r>
          </w:p>
        </w:tc>
        <w:tc>
          <w:tcPr>
            <w:tcW w:w="3919" w:type="pct"/>
            <w:gridSpan w:val="2"/>
          </w:tcPr>
          <w:p w14:paraId="151B9B66" w14:textId="77777777" w:rsidR="00C0233C" w:rsidRPr="003C5ADC" w:rsidRDefault="00C0233C" w:rsidP="00A318D9">
            <w:pPr>
              <w:spacing w:line="276" w:lineRule="auto"/>
              <w:jc w:val="both"/>
            </w:pPr>
            <w:r w:rsidRPr="003C5ADC">
              <w:t xml:space="preserve">Classify the types of agricultural drainage with a neat diagram. </w:t>
            </w:r>
          </w:p>
        </w:tc>
        <w:tc>
          <w:tcPr>
            <w:tcW w:w="271" w:type="pct"/>
            <w:vAlign w:val="center"/>
          </w:tcPr>
          <w:p w14:paraId="5F254B3B" w14:textId="77777777" w:rsidR="00C0233C" w:rsidRPr="003C5ADC" w:rsidRDefault="00C0233C" w:rsidP="008B00C9">
            <w:pPr>
              <w:jc w:val="center"/>
            </w:pPr>
            <w:r w:rsidRPr="003C5ADC">
              <w:t>CO6</w:t>
            </w:r>
          </w:p>
        </w:tc>
        <w:tc>
          <w:tcPr>
            <w:tcW w:w="271" w:type="pct"/>
            <w:vAlign w:val="center"/>
          </w:tcPr>
          <w:p w14:paraId="34C3F299" w14:textId="77777777" w:rsidR="00C0233C" w:rsidRPr="003C5ADC" w:rsidRDefault="00C0233C" w:rsidP="008B00C9">
            <w:pPr>
              <w:jc w:val="center"/>
            </w:pPr>
            <w:r w:rsidRPr="003C5ADC">
              <w:t>An</w:t>
            </w:r>
          </w:p>
        </w:tc>
        <w:tc>
          <w:tcPr>
            <w:tcW w:w="269" w:type="pct"/>
            <w:vAlign w:val="center"/>
          </w:tcPr>
          <w:p w14:paraId="5C3E9B17" w14:textId="77777777" w:rsidR="00C0233C" w:rsidRPr="003C5ADC" w:rsidRDefault="00C0233C" w:rsidP="008B00C9">
            <w:pPr>
              <w:jc w:val="center"/>
            </w:pPr>
            <w:r w:rsidRPr="003C5ADC">
              <w:t>5</w:t>
            </w:r>
          </w:p>
        </w:tc>
      </w:tr>
      <w:tr w:rsidR="00C0233C" w:rsidRPr="003C5ADC" w14:paraId="6595C42E" w14:textId="77777777" w:rsidTr="008B00C9">
        <w:trPr>
          <w:trHeight w:val="283"/>
        </w:trPr>
        <w:tc>
          <w:tcPr>
            <w:tcW w:w="270" w:type="pct"/>
          </w:tcPr>
          <w:p w14:paraId="29A75341" w14:textId="77777777" w:rsidR="00C0233C" w:rsidRPr="003C5ADC" w:rsidRDefault="00C0233C" w:rsidP="005E26D0">
            <w:pPr>
              <w:jc w:val="center"/>
            </w:pPr>
            <w:r w:rsidRPr="003C5ADC">
              <w:t>31.</w:t>
            </w:r>
          </w:p>
        </w:tc>
        <w:tc>
          <w:tcPr>
            <w:tcW w:w="3919" w:type="pct"/>
            <w:gridSpan w:val="2"/>
          </w:tcPr>
          <w:p w14:paraId="1331B64A" w14:textId="77777777" w:rsidR="00C0233C" w:rsidRPr="003C5ADC" w:rsidRDefault="00C0233C" w:rsidP="00A318D9">
            <w:pPr>
              <w:spacing w:line="276" w:lineRule="auto"/>
              <w:jc w:val="both"/>
            </w:pPr>
            <w:r w:rsidRPr="003C5ADC">
              <w:t xml:space="preserve">Write a short note on IWM approach for irrigation management. </w:t>
            </w:r>
          </w:p>
        </w:tc>
        <w:tc>
          <w:tcPr>
            <w:tcW w:w="271" w:type="pct"/>
            <w:vAlign w:val="center"/>
          </w:tcPr>
          <w:p w14:paraId="752AE7E8" w14:textId="77777777" w:rsidR="00C0233C" w:rsidRPr="003C5ADC" w:rsidRDefault="00C0233C" w:rsidP="008B00C9">
            <w:pPr>
              <w:jc w:val="center"/>
            </w:pPr>
            <w:r w:rsidRPr="003C5ADC">
              <w:t>CO5</w:t>
            </w:r>
          </w:p>
        </w:tc>
        <w:tc>
          <w:tcPr>
            <w:tcW w:w="271" w:type="pct"/>
            <w:vAlign w:val="center"/>
          </w:tcPr>
          <w:p w14:paraId="0A0FA3E0" w14:textId="77777777" w:rsidR="00C0233C" w:rsidRPr="003C5ADC" w:rsidRDefault="00C0233C" w:rsidP="008B00C9">
            <w:pPr>
              <w:jc w:val="center"/>
            </w:pPr>
            <w:r w:rsidRPr="003C5ADC">
              <w:t>A</w:t>
            </w:r>
          </w:p>
        </w:tc>
        <w:tc>
          <w:tcPr>
            <w:tcW w:w="269" w:type="pct"/>
            <w:vAlign w:val="center"/>
          </w:tcPr>
          <w:p w14:paraId="150E6DC4" w14:textId="77777777" w:rsidR="00C0233C" w:rsidRPr="003C5ADC" w:rsidRDefault="00C0233C" w:rsidP="008B00C9">
            <w:pPr>
              <w:jc w:val="center"/>
            </w:pPr>
            <w:r w:rsidRPr="003C5ADC">
              <w:t>5</w:t>
            </w:r>
          </w:p>
        </w:tc>
      </w:tr>
      <w:tr w:rsidR="00C0233C" w:rsidRPr="003C5ADC" w14:paraId="321C08A3" w14:textId="77777777" w:rsidTr="008B00C9">
        <w:trPr>
          <w:trHeight w:val="283"/>
        </w:trPr>
        <w:tc>
          <w:tcPr>
            <w:tcW w:w="270" w:type="pct"/>
          </w:tcPr>
          <w:p w14:paraId="3D93F998" w14:textId="77777777" w:rsidR="00C0233C" w:rsidRPr="003C5ADC" w:rsidRDefault="00C0233C" w:rsidP="005E26D0">
            <w:pPr>
              <w:jc w:val="center"/>
            </w:pPr>
            <w:r w:rsidRPr="003C5ADC">
              <w:lastRenderedPageBreak/>
              <w:t>32.</w:t>
            </w:r>
          </w:p>
        </w:tc>
        <w:tc>
          <w:tcPr>
            <w:tcW w:w="3919" w:type="pct"/>
            <w:gridSpan w:val="2"/>
          </w:tcPr>
          <w:p w14:paraId="70DB10BC" w14:textId="77777777" w:rsidR="00C0233C" w:rsidRPr="003C5ADC" w:rsidRDefault="00C0233C" w:rsidP="00A318D9">
            <w:pPr>
              <w:spacing w:line="276" w:lineRule="auto"/>
              <w:jc w:val="both"/>
            </w:pPr>
            <w:r w:rsidRPr="003C5ADC">
              <w:t>Illustrate water production function and its concepts and applications.</w:t>
            </w:r>
          </w:p>
        </w:tc>
        <w:tc>
          <w:tcPr>
            <w:tcW w:w="271" w:type="pct"/>
            <w:vAlign w:val="center"/>
          </w:tcPr>
          <w:p w14:paraId="1F1DF84E" w14:textId="77777777" w:rsidR="00C0233C" w:rsidRPr="003C5ADC" w:rsidRDefault="00C0233C" w:rsidP="008B00C9">
            <w:pPr>
              <w:jc w:val="center"/>
            </w:pPr>
            <w:r w:rsidRPr="003C5ADC">
              <w:t>CO4</w:t>
            </w:r>
          </w:p>
        </w:tc>
        <w:tc>
          <w:tcPr>
            <w:tcW w:w="271" w:type="pct"/>
            <w:vAlign w:val="center"/>
          </w:tcPr>
          <w:p w14:paraId="5BCB937D" w14:textId="77777777" w:rsidR="00C0233C" w:rsidRPr="003C5ADC" w:rsidRDefault="00C0233C" w:rsidP="008B00C9">
            <w:pPr>
              <w:jc w:val="center"/>
            </w:pPr>
            <w:r w:rsidRPr="003C5ADC">
              <w:t>A</w:t>
            </w:r>
          </w:p>
        </w:tc>
        <w:tc>
          <w:tcPr>
            <w:tcW w:w="269" w:type="pct"/>
            <w:vAlign w:val="center"/>
          </w:tcPr>
          <w:p w14:paraId="2BE6035E" w14:textId="77777777" w:rsidR="00C0233C" w:rsidRPr="003C5ADC" w:rsidRDefault="00C0233C" w:rsidP="008B00C9">
            <w:pPr>
              <w:jc w:val="center"/>
            </w:pPr>
            <w:r w:rsidRPr="003C5ADC">
              <w:t>5</w:t>
            </w:r>
          </w:p>
        </w:tc>
      </w:tr>
      <w:tr w:rsidR="00C0233C" w:rsidRPr="003C5ADC" w14:paraId="1D44EB14" w14:textId="77777777" w:rsidTr="005E26D0">
        <w:trPr>
          <w:trHeight w:val="552"/>
        </w:trPr>
        <w:tc>
          <w:tcPr>
            <w:tcW w:w="5000" w:type="pct"/>
            <w:gridSpan w:val="6"/>
          </w:tcPr>
          <w:p w14:paraId="788426BC" w14:textId="77777777" w:rsidR="00C0233C" w:rsidRPr="003C5ADC" w:rsidRDefault="00C0233C" w:rsidP="005E26D0">
            <w:pPr>
              <w:jc w:val="center"/>
              <w:rPr>
                <w:b/>
                <w:u w:val="single"/>
              </w:rPr>
            </w:pPr>
            <w:r w:rsidRPr="003C5ADC">
              <w:rPr>
                <w:b/>
                <w:u w:val="single"/>
              </w:rPr>
              <w:t>PART – C (2 X 15 = 30 MARKS)</w:t>
            </w:r>
          </w:p>
          <w:p w14:paraId="00CEEC1E" w14:textId="77777777" w:rsidR="00C0233C" w:rsidRPr="003C5ADC" w:rsidRDefault="00C0233C" w:rsidP="005E26D0">
            <w:pPr>
              <w:jc w:val="center"/>
              <w:rPr>
                <w:b/>
              </w:rPr>
            </w:pPr>
            <w:r w:rsidRPr="003C5ADC">
              <w:rPr>
                <w:b/>
              </w:rPr>
              <w:t>(Answer any 2 from the following)</w:t>
            </w:r>
          </w:p>
        </w:tc>
      </w:tr>
      <w:tr w:rsidR="00C0233C" w:rsidRPr="003C5ADC" w14:paraId="26045410" w14:textId="77777777" w:rsidTr="008B00C9">
        <w:trPr>
          <w:trHeight w:val="283"/>
        </w:trPr>
        <w:tc>
          <w:tcPr>
            <w:tcW w:w="270" w:type="pct"/>
          </w:tcPr>
          <w:p w14:paraId="77FB303C" w14:textId="77777777" w:rsidR="00C0233C" w:rsidRPr="003C5ADC" w:rsidRDefault="00C0233C" w:rsidP="005E26D0">
            <w:pPr>
              <w:jc w:val="center"/>
            </w:pPr>
            <w:r w:rsidRPr="003C5ADC">
              <w:t>33.</w:t>
            </w:r>
          </w:p>
        </w:tc>
        <w:tc>
          <w:tcPr>
            <w:tcW w:w="204" w:type="pct"/>
          </w:tcPr>
          <w:p w14:paraId="7A766E8F" w14:textId="77777777" w:rsidR="00C0233C" w:rsidRPr="003C5ADC" w:rsidRDefault="00C0233C" w:rsidP="005E26D0">
            <w:pPr>
              <w:jc w:val="center"/>
            </w:pPr>
            <w:r w:rsidRPr="003C5ADC">
              <w:t>a.</w:t>
            </w:r>
          </w:p>
        </w:tc>
        <w:tc>
          <w:tcPr>
            <w:tcW w:w="3715" w:type="pct"/>
          </w:tcPr>
          <w:p w14:paraId="2C7C56D1" w14:textId="77777777" w:rsidR="00C0233C" w:rsidRPr="003C5ADC" w:rsidRDefault="00C0233C" w:rsidP="003859CF">
            <w:pPr>
              <w:jc w:val="both"/>
            </w:pPr>
            <w:r w:rsidRPr="003C5ADC">
              <w:t xml:space="preserve">Differentiate between Irrigability and Land Capability Classification. </w:t>
            </w:r>
          </w:p>
        </w:tc>
        <w:tc>
          <w:tcPr>
            <w:tcW w:w="271" w:type="pct"/>
            <w:vAlign w:val="center"/>
          </w:tcPr>
          <w:p w14:paraId="391B54EF" w14:textId="77777777" w:rsidR="00C0233C" w:rsidRPr="003C5ADC" w:rsidRDefault="00C0233C" w:rsidP="008B00C9">
            <w:pPr>
              <w:jc w:val="center"/>
            </w:pPr>
            <w:r w:rsidRPr="003C5ADC">
              <w:t>CO3</w:t>
            </w:r>
          </w:p>
        </w:tc>
        <w:tc>
          <w:tcPr>
            <w:tcW w:w="271" w:type="pct"/>
            <w:vAlign w:val="center"/>
          </w:tcPr>
          <w:p w14:paraId="689639D3" w14:textId="77777777" w:rsidR="00C0233C" w:rsidRPr="003C5ADC" w:rsidRDefault="00C0233C" w:rsidP="008B00C9">
            <w:pPr>
              <w:jc w:val="center"/>
            </w:pPr>
            <w:r w:rsidRPr="003C5ADC">
              <w:t>An</w:t>
            </w:r>
          </w:p>
        </w:tc>
        <w:tc>
          <w:tcPr>
            <w:tcW w:w="269" w:type="pct"/>
            <w:vAlign w:val="center"/>
          </w:tcPr>
          <w:p w14:paraId="66354E28" w14:textId="77777777" w:rsidR="00C0233C" w:rsidRPr="003C5ADC" w:rsidRDefault="00C0233C" w:rsidP="008B00C9">
            <w:pPr>
              <w:jc w:val="center"/>
            </w:pPr>
            <w:r w:rsidRPr="003C5ADC">
              <w:t>7</w:t>
            </w:r>
          </w:p>
        </w:tc>
      </w:tr>
      <w:tr w:rsidR="00C0233C" w:rsidRPr="003C5ADC" w14:paraId="0170E44E" w14:textId="77777777" w:rsidTr="008B00C9">
        <w:trPr>
          <w:trHeight w:val="283"/>
        </w:trPr>
        <w:tc>
          <w:tcPr>
            <w:tcW w:w="270" w:type="pct"/>
          </w:tcPr>
          <w:p w14:paraId="0F19A323" w14:textId="77777777" w:rsidR="00C0233C" w:rsidRPr="003C5ADC" w:rsidRDefault="00C0233C" w:rsidP="005E26D0">
            <w:pPr>
              <w:jc w:val="center"/>
            </w:pPr>
          </w:p>
        </w:tc>
        <w:tc>
          <w:tcPr>
            <w:tcW w:w="204" w:type="pct"/>
          </w:tcPr>
          <w:p w14:paraId="65942777" w14:textId="77777777" w:rsidR="00C0233C" w:rsidRPr="003C5ADC" w:rsidRDefault="00C0233C" w:rsidP="005E26D0">
            <w:pPr>
              <w:jc w:val="center"/>
            </w:pPr>
            <w:r w:rsidRPr="003C5ADC">
              <w:t>b.</w:t>
            </w:r>
          </w:p>
        </w:tc>
        <w:tc>
          <w:tcPr>
            <w:tcW w:w="3715" w:type="pct"/>
          </w:tcPr>
          <w:p w14:paraId="7FBAF172" w14:textId="77777777" w:rsidR="00C0233C" w:rsidRPr="003C5ADC" w:rsidRDefault="00C0233C" w:rsidP="00A318D9">
            <w:pPr>
              <w:jc w:val="both"/>
              <w:rPr>
                <w:bCs/>
              </w:rPr>
            </w:pPr>
            <w:r w:rsidRPr="003C5ADC">
              <w:t xml:space="preserve">Develop a micro irrigation project for 1 ha of cotton + blackgram intercropping system.  </w:t>
            </w:r>
          </w:p>
        </w:tc>
        <w:tc>
          <w:tcPr>
            <w:tcW w:w="271" w:type="pct"/>
            <w:vAlign w:val="center"/>
          </w:tcPr>
          <w:p w14:paraId="41CD8DDD" w14:textId="77777777" w:rsidR="00C0233C" w:rsidRPr="003C5ADC" w:rsidRDefault="00C0233C" w:rsidP="008B00C9">
            <w:pPr>
              <w:jc w:val="center"/>
            </w:pPr>
            <w:r w:rsidRPr="003C5ADC">
              <w:t>CO2</w:t>
            </w:r>
          </w:p>
        </w:tc>
        <w:tc>
          <w:tcPr>
            <w:tcW w:w="271" w:type="pct"/>
            <w:vAlign w:val="center"/>
          </w:tcPr>
          <w:p w14:paraId="05C81D0C" w14:textId="77777777" w:rsidR="00C0233C" w:rsidRPr="003C5ADC" w:rsidRDefault="00C0233C" w:rsidP="008B00C9">
            <w:pPr>
              <w:jc w:val="center"/>
            </w:pPr>
            <w:r w:rsidRPr="003C5ADC">
              <w:t>C</w:t>
            </w:r>
          </w:p>
        </w:tc>
        <w:tc>
          <w:tcPr>
            <w:tcW w:w="269" w:type="pct"/>
            <w:vAlign w:val="center"/>
          </w:tcPr>
          <w:p w14:paraId="690F0CF4" w14:textId="77777777" w:rsidR="00C0233C" w:rsidRPr="003C5ADC" w:rsidRDefault="00C0233C" w:rsidP="008B00C9">
            <w:pPr>
              <w:jc w:val="center"/>
            </w:pPr>
            <w:r w:rsidRPr="003C5ADC">
              <w:t>8</w:t>
            </w:r>
          </w:p>
        </w:tc>
      </w:tr>
      <w:tr w:rsidR="00C0233C" w:rsidRPr="003C5ADC" w14:paraId="3AFCCD21" w14:textId="77777777" w:rsidTr="008B00C9">
        <w:trPr>
          <w:trHeight w:val="283"/>
        </w:trPr>
        <w:tc>
          <w:tcPr>
            <w:tcW w:w="270" w:type="pct"/>
          </w:tcPr>
          <w:p w14:paraId="62F33AE2" w14:textId="77777777" w:rsidR="00C0233C" w:rsidRPr="003C5ADC" w:rsidRDefault="00C0233C" w:rsidP="005E26D0">
            <w:pPr>
              <w:jc w:val="center"/>
            </w:pPr>
          </w:p>
        </w:tc>
        <w:tc>
          <w:tcPr>
            <w:tcW w:w="204" w:type="pct"/>
          </w:tcPr>
          <w:p w14:paraId="2826D2EF" w14:textId="77777777" w:rsidR="00C0233C" w:rsidRPr="003C5ADC" w:rsidRDefault="00C0233C" w:rsidP="005E26D0">
            <w:pPr>
              <w:jc w:val="center"/>
            </w:pPr>
          </w:p>
        </w:tc>
        <w:tc>
          <w:tcPr>
            <w:tcW w:w="3715" w:type="pct"/>
          </w:tcPr>
          <w:p w14:paraId="7476F02A" w14:textId="77777777" w:rsidR="00C0233C" w:rsidRPr="003C5ADC" w:rsidRDefault="00C0233C" w:rsidP="00A318D9">
            <w:pPr>
              <w:jc w:val="both"/>
            </w:pPr>
          </w:p>
        </w:tc>
        <w:tc>
          <w:tcPr>
            <w:tcW w:w="271" w:type="pct"/>
            <w:vAlign w:val="center"/>
          </w:tcPr>
          <w:p w14:paraId="11E87731" w14:textId="77777777" w:rsidR="00C0233C" w:rsidRPr="003C5ADC" w:rsidRDefault="00C0233C" w:rsidP="008B00C9">
            <w:pPr>
              <w:jc w:val="center"/>
            </w:pPr>
          </w:p>
        </w:tc>
        <w:tc>
          <w:tcPr>
            <w:tcW w:w="271" w:type="pct"/>
            <w:vAlign w:val="center"/>
          </w:tcPr>
          <w:p w14:paraId="1E315710" w14:textId="77777777" w:rsidR="00C0233C" w:rsidRPr="003C5ADC" w:rsidRDefault="00C0233C" w:rsidP="008B00C9">
            <w:pPr>
              <w:jc w:val="center"/>
            </w:pPr>
          </w:p>
        </w:tc>
        <w:tc>
          <w:tcPr>
            <w:tcW w:w="269" w:type="pct"/>
            <w:vAlign w:val="center"/>
          </w:tcPr>
          <w:p w14:paraId="65E5C67E" w14:textId="77777777" w:rsidR="00C0233C" w:rsidRPr="003C5ADC" w:rsidRDefault="00C0233C" w:rsidP="008B00C9">
            <w:pPr>
              <w:jc w:val="center"/>
            </w:pPr>
          </w:p>
        </w:tc>
      </w:tr>
      <w:tr w:rsidR="00C0233C" w:rsidRPr="003C5ADC" w14:paraId="1E2617FC" w14:textId="77777777" w:rsidTr="008B00C9">
        <w:trPr>
          <w:trHeight w:val="283"/>
        </w:trPr>
        <w:tc>
          <w:tcPr>
            <w:tcW w:w="270" w:type="pct"/>
          </w:tcPr>
          <w:p w14:paraId="0F564069" w14:textId="77777777" w:rsidR="00C0233C" w:rsidRPr="003C5ADC" w:rsidRDefault="00C0233C" w:rsidP="005E26D0">
            <w:pPr>
              <w:jc w:val="center"/>
            </w:pPr>
            <w:r w:rsidRPr="003C5ADC">
              <w:t>34.</w:t>
            </w:r>
          </w:p>
        </w:tc>
        <w:tc>
          <w:tcPr>
            <w:tcW w:w="204" w:type="pct"/>
          </w:tcPr>
          <w:p w14:paraId="7AF1B250" w14:textId="77777777" w:rsidR="00C0233C" w:rsidRPr="003C5ADC" w:rsidRDefault="00C0233C" w:rsidP="005E26D0">
            <w:pPr>
              <w:jc w:val="center"/>
            </w:pPr>
            <w:r w:rsidRPr="003C5ADC">
              <w:t>a.</w:t>
            </w:r>
          </w:p>
        </w:tc>
        <w:tc>
          <w:tcPr>
            <w:tcW w:w="3715" w:type="pct"/>
          </w:tcPr>
          <w:p w14:paraId="2552B3C8" w14:textId="77777777" w:rsidR="00C0233C" w:rsidRPr="003C5ADC" w:rsidRDefault="00C0233C" w:rsidP="00A318D9">
            <w:pPr>
              <w:jc w:val="both"/>
            </w:pPr>
            <w:r w:rsidRPr="003C5ADC">
              <w:t xml:space="preserve">Summarize the soil moisture constant with a neat diagram.  </w:t>
            </w:r>
          </w:p>
        </w:tc>
        <w:tc>
          <w:tcPr>
            <w:tcW w:w="271" w:type="pct"/>
            <w:vAlign w:val="center"/>
          </w:tcPr>
          <w:p w14:paraId="70C7B7ED" w14:textId="77777777" w:rsidR="00C0233C" w:rsidRPr="003C5ADC" w:rsidRDefault="00C0233C" w:rsidP="008B00C9">
            <w:pPr>
              <w:jc w:val="center"/>
            </w:pPr>
            <w:r w:rsidRPr="003C5ADC">
              <w:t>CO1</w:t>
            </w:r>
          </w:p>
        </w:tc>
        <w:tc>
          <w:tcPr>
            <w:tcW w:w="271" w:type="pct"/>
            <w:vAlign w:val="center"/>
          </w:tcPr>
          <w:p w14:paraId="38E7E8BF" w14:textId="77777777" w:rsidR="00C0233C" w:rsidRPr="003C5ADC" w:rsidRDefault="00C0233C" w:rsidP="008B00C9">
            <w:pPr>
              <w:jc w:val="center"/>
            </w:pPr>
            <w:r w:rsidRPr="003C5ADC">
              <w:t>E</w:t>
            </w:r>
          </w:p>
        </w:tc>
        <w:tc>
          <w:tcPr>
            <w:tcW w:w="269" w:type="pct"/>
            <w:vAlign w:val="center"/>
          </w:tcPr>
          <w:p w14:paraId="33D8C5B9" w14:textId="77777777" w:rsidR="00C0233C" w:rsidRPr="003C5ADC" w:rsidRDefault="00C0233C" w:rsidP="008B00C9">
            <w:pPr>
              <w:jc w:val="center"/>
            </w:pPr>
            <w:r w:rsidRPr="003C5ADC">
              <w:t>7</w:t>
            </w:r>
          </w:p>
        </w:tc>
      </w:tr>
      <w:tr w:rsidR="00C0233C" w:rsidRPr="003C5ADC" w14:paraId="46E7CFDD" w14:textId="77777777" w:rsidTr="008B00C9">
        <w:trPr>
          <w:trHeight w:val="283"/>
        </w:trPr>
        <w:tc>
          <w:tcPr>
            <w:tcW w:w="270" w:type="pct"/>
          </w:tcPr>
          <w:p w14:paraId="3672E6DB" w14:textId="77777777" w:rsidR="00C0233C" w:rsidRPr="003C5ADC" w:rsidRDefault="00C0233C" w:rsidP="005E26D0">
            <w:pPr>
              <w:jc w:val="center"/>
            </w:pPr>
          </w:p>
        </w:tc>
        <w:tc>
          <w:tcPr>
            <w:tcW w:w="204" w:type="pct"/>
          </w:tcPr>
          <w:p w14:paraId="710F1DE5" w14:textId="77777777" w:rsidR="00C0233C" w:rsidRPr="003C5ADC" w:rsidRDefault="00C0233C" w:rsidP="005E26D0">
            <w:pPr>
              <w:jc w:val="center"/>
            </w:pPr>
            <w:r w:rsidRPr="003C5ADC">
              <w:t>b.</w:t>
            </w:r>
          </w:p>
        </w:tc>
        <w:tc>
          <w:tcPr>
            <w:tcW w:w="3715" w:type="pct"/>
          </w:tcPr>
          <w:p w14:paraId="6BFADF30" w14:textId="77777777" w:rsidR="00C0233C" w:rsidRPr="003C5ADC" w:rsidRDefault="00C0233C" w:rsidP="00A318D9">
            <w:pPr>
              <w:jc w:val="both"/>
            </w:pPr>
            <w:r w:rsidRPr="003C5ADC">
              <w:t xml:space="preserve">Write a short note on agronomic measures to manage the water stress. </w:t>
            </w:r>
          </w:p>
        </w:tc>
        <w:tc>
          <w:tcPr>
            <w:tcW w:w="271" w:type="pct"/>
            <w:vAlign w:val="center"/>
          </w:tcPr>
          <w:p w14:paraId="12511E2A" w14:textId="77777777" w:rsidR="00C0233C" w:rsidRPr="003C5ADC" w:rsidRDefault="00C0233C" w:rsidP="008B00C9">
            <w:pPr>
              <w:jc w:val="center"/>
            </w:pPr>
            <w:r w:rsidRPr="003C5ADC">
              <w:t>CO4</w:t>
            </w:r>
          </w:p>
        </w:tc>
        <w:tc>
          <w:tcPr>
            <w:tcW w:w="271" w:type="pct"/>
            <w:vAlign w:val="center"/>
          </w:tcPr>
          <w:p w14:paraId="4CFEF01F" w14:textId="77777777" w:rsidR="00C0233C" w:rsidRPr="003C5ADC" w:rsidRDefault="00C0233C" w:rsidP="008B00C9">
            <w:pPr>
              <w:jc w:val="center"/>
            </w:pPr>
            <w:r w:rsidRPr="003C5ADC">
              <w:t>A</w:t>
            </w:r>
          </w:p>
        </w:tc>
        <w:tc>
          <w:tcPr>
            <w:tcW w:w="269" w:type="pct"/>
            <w:vAlign w:val="center"/>
          </w:tcPr>
          <w:p w14:paraId="6B4EBE4F" w14:textId="77777777" w:rsidR="00C0233C" w:rsidRPr="003C5ADC" w:rsidRDefault="00C0233C" w:rsidP="008B00C9">
            <w:pPr>
              <w:jc w:val="center"/>
            </w:pPr>
            <w:r w:rsidRPr="003C5ADC">
              <w:t>8</w:t>
            </w:r>
          </w:p>
        </w:tc>
      </w:tr>
      <w:tr w:rsidR="00C0233C" w:rsidRPr="003C5ADC" w14:paraId="7D9AA0AB" w14:textId="77777777" w:rsidTr="008B00C9">
        <w:trPr>
          <w:trHeight w:val="283"/>
        </w:trPr>
        <w:tc>
          <w:tcPr>
            <w:tcW w:w="270" w:type="pct"/>
          </w:tcPr>
          <w:p w14:paraId="461E322B" w14:textId="77777777" w:rsidR="00C0233C" w:rsidRPr="003C5ADC" w:rsidRDefault="00C0233C" w:rsidP="005E26D0">
            <w:pPr>
              <w:jc w:val="center"/>
            </w:pPr>
          </w:p>
        </w:tc>
        <w:tc>
          <w:tcPr>
            <w:tcW w:w="204" w:type="pct"/>
          </w:tcPr>
          <w:p w14:paraId="0F777025" w14:textId="77777777" w:rsidR="00C0233C" w:rsidRPr="003C5ADC" w:rsidRDefault="00C0233C" w:rsidP="005E26D0">
            <w:pPr>
              <w:jc w:val="center"/>
            </w:pPr>
          </w:p>
        </w:tc>
        <w:tc>
          <w:tcPr>
            <w:tcW w:w="3715" w:type="pct"/>
          </w:tcPr>
          <w:p w14:paraId="7415EAB8" w14:textId="77777777" w:rsidR="00C0233C" w:rsidRPr="003C5ADC" w:rsidRDefault="00C0233C" w:rsidP="00A318D9">
            <w:pPr>
              <w:jc w:val="both"/>
            </w:pPr>
          </w:p>
        </w:tc>
        <w:tc>
          <w:tcPr>
            <w:tcW w:w="271" w:type="pct"/>
            <w:vAlign w:val="center"/>
          </w:tcPr>
          <w:p w14:paraId="07DA864A" w14:textId="77777777" w:rsidR="00C0233C" w:rsidRPr="003C5ADC" w:rsidRDefault="00C0233C" w:rsidP="008B00C9">
            <w:pPr>
              <w:jc w:val="center"/>
            </w:pPr>
          </w:p>
        </w:tc>
        <w:tc>
          <w:tcPr>
            <w:tcW w:w="271" w:type="pct"/>
            <w:vAlign w:val="center"/>
          </w:tcPr>
          <w:p w14:paraId="655E78A8" w14:textId="77777777" w:rsidR="00C0233C" w:rsidRPr="003C5ADC" w:rsidRDefault="00C0233C" w:rsidP="008B00C9">
            <w:pPr>
              <w:jc w:val="center"/>
            </w:pPr>
          </w:p>
        </w:tc>
        <w:tc>
          <w:tcPr>
            <w:tcW w:w="269" w:type="pct"/>
            <w:vAlign w:val="center"/>
          </w:tcPr>
          <w:p w14:paraId="7447B293" w14:textId="77777777" w:rsidR="00C0233C" w:rsidRPr="003C5ADC" w:rsidRDefault="00C0233C" w:rsidP="008B00C9">
            <w:pPr>
              <w:jc w:val="center"/>
            </w:pPr>
          </w:p>
        </w:tc>
      </w:tr>
      <w:tr w:rsidR="00C0233C" w:rsidRPr="003C5ADC" w14:paraId="0493EEA4" w14:textId="77777777" w:rsidTr="008B00C9">
        <w:trPr>
          <w:trHeight w:val="283"/>
        </w:trPr>
        <w:tc>
          <w:tcPr>
            <w:tcW w:w="270" w:type="pct"/>
          </w:tcPr>
          <w:p w14:paraId="3012B649" w14:textId="77777777" w:rsidR="00C0233C" w:rsidRPr="003C5ADC" w:rsidRDefault="00C0233C" w:rsidP="005E26D0">
            <w:pPr>
              <w:jc w:val="center"/>
            </w:pPr>
            <w:r w:rsidRPr="003C5ADC">
              <w:t>35.</w:t>
            </w:r>
          </w:p>
        </w:tc>
        <w:tc>
          <w:tcPr>
            <w:tcW w:w="204" w:type="pct"/>
          </w:tcPr>
          <w:p w14:paraId="58E7D33A" w14:textId="77777777" w:rsidR="00C0233C" w:rsidRPr="003C5ADC" w:rsidRDefault="00C0233C" w:rsidP="005E26D0">
            <w:pPr>
              <w:jc w:val="center"/>
            </w:pPr>
            <w:r w:rsidRPr="003C5ADC">
              <w:t>a.</w:t>
            </w:r>
          </w:p>
        </w:tc>
        <w:tc>
          <w:tcPr>
            <w:tcW w:w="3715" w:type="pct"/>
          </w:tcPr>
          <w:p w14:paraId="509F4790" w14:textId="77777777" w:rsidR="00C0233C" w:rsidRPr="003C5ADC" w:rsidRDefault="00C0233C" w:rsidP="00A318D9">
            <w:pPr>
              <w:jc w:val="both"/>
            </w:pPr>
            <w:r w:rsidRPr="003C5ADC">
              <w:t xml:space="preserve">Write about various water use efficiencies and their applications in irrigation management. </w:t>
            </w:r>
          </w:p>
        </w:tc>
        <w:tc>
          <w:tcPr>
            <w:tcW w:w="271" w:type="pct"/>
            <w:vAlign w:val="center"/>
          </w:tcPr>
          <w:p w14:paraId="098943F2" w14:textId="77777777" w:rsidR="00C0233C" w:rsidRPr="003C5ADC" w:rsidRDefault="00C0233C" w:rsidP="008B00C9">
            <w:pPr>
              <w:jc w:val="center"/>
            </w:pPr>
            <w:r w:rsidRPr="003C5ADC">
              <w:t>CO5</w:t>
            </w:r>
          </w:p>
        </w:tc>
        <w:tc>
          <w:tcPr>
            <w:tcW w:w="271" w:type="pct"/>
            <w:vAlign w:val="center"/>
          </w:tcPr>
          <w:p w14:paraId="72004C37" w14:textId="77777777" w:rsidR="00C0233C" w:rsidRPr="003C5ADC" w:rsidRDefault="00C0233C" w:rsidP="008B00C9">
            <w:pPr>
              <w:jc w:val="center"/>
            </w:pPr>
            <w:r w:rsidRPr="003C5ADC">
              <w:t>A</w:t>
            </w:r>
          </w:p>
        </w:tc>
        <w:tc>
          <w:tcPr>
            <w:tcW w:w="269" w:type="pct"/>
            <w:vAlign w:val="center"/>
          </w:tcPr>
          <w:p w14:paraId="1078C7C1" w14:textId="77777777" w:rsidR="00C0233C" w:rsidRPr="003C5ADC" w:rsidRDefault="00C0233C" w:rsidP="008B00C9">
            <w:pPr>
              <w:jc w:val="center"/>
            </w:pPr>
            <w:r w:rsidRPr="003C5ADC">
              <w:t>7</w:t>
            </w:r>
          </w:p>
        </w:tc>
      </w:tr>
      <w:tr w:rsidR="00C0233C" w:rsidRPr="003C5ADC" w14:paraId="2F457EA4" w14:textId="77777777" w:rsidTr="008B00C9">
        <w:trPr>
          <w:trHeight w:val="283"/>
        </w:trPr>
        <w:tc>
          <w:tcPr>
            <w:tcW w:w="270" w:type="pct"/>
          </w:tcPr>
          <w:p w14:paraId="3A36AD8B" w14:textId="77777777" w:rsidR="00C0233C" w:rsidRPr="003C5ADC" w:rsidRDefault="00C0233C" w:rsidP="005E26D0">
            <w:pPr>
              <w:jc w:val="center"/>
            </w:pPr>
          </w:p>
        </w:tc>
        <w:tc>
          <w:tcPr>
            <w:tcW w:w="204" w:type="pct"/>
          </w:tcPr>
          <w:p w14:paraId="5EAC8E87" w14:textId="77777777" w:rsidR="00C0233C" w:rsidRPr="003C5ADC" w:rsidRDefault="00C0233C" w:rsidP="005E26D0">
            <w:pPr>
              <w:jc w:val="center"/>
            </w:pPr>
            <w:r w:rsidRPr="003C5ADC">
              <w:t>b.</w:t>
            </w:r>
          </w:p>
        </w:tc>
        <w:tc>
          <w:tcPr>
            <w:tcW w:w="3715" w:type="pct"/>
          </w:tcPr>
          <w:p w14:paraId="1CE4B380" w14:textId="77777777" w:rsidR="00C0233C" w:rsidRPr="003C5ADC" w:rsidRDefault="00C0233C" w:rsidP="006252F9">
            <w:pPr>
              <w:jc w:val="both"/>
              <w:rPr>
                <w:bCs/>
              </w:rPr>
            </w:pPr>
            <w:r w:rsidRPr="003C5ADC">
              <w:rPr>
                <w:bCs/>
              </w:rPr>
              <w:t xml:space="preserve">Explain about various irrigation polices implemented in India and Tamil Nadu, and their impact on irrigation management.    </w:t>
            </w:r>
          </w:p>
        </w:tc>
        <w:tc>
          <w:tcPr>
            <w:tcW w:w="271" w:type="pct"/>
            <w:vAlign w:val="center"/>
          </w:tcPr>
          <w:p w14:paraId="0CC702E8" w14:textId="77777777" w:rsidR="00C0233C" w:rsidRPr="003C5ADC" w:rsidRDefault="00C0233C" w:rsidP="008B00C9">
            <w:pPr>
              <w:jc w:val="center"/>
            </w:pPr>
            <w:r w:rsidRPr="003C5ADC">
              <w:t>CO6</w:t>
            </w:r>
          </w:p>
        </w:tc>
        <w:tc>
          <w:tcPr>
            <w:tcW w:w="271" w:type="pct"/>
            <w:vAlign w:val="center"/>
          </w:tcPr>
          <w:p w14:paraId="49C723BF" w14:textId="77777777" w:rsidR="00C0233C" w:rsidRPr="003C5ADC" w:rsidRDefault="00C0233C" w:rsidP="008B00C9">
            <w:pPr>
              <w:jc w:val="center"/>
            </w:pPr>
            <w:r w:rsidRPr="003C5ADC">
              <w:t>A</w:t>
            </w:r>
          </w:p>
        </w:tc>
        <w:tc>
          <w:tcPr>
            <w:tcW w:w="269" w:type="pct"/>
            <w:vAlign w:val="center"/>
          </w:tcPr>
          <w:p w14:paraId="77B32954" w14:textId="77777777" w:rsidR="00C0233C" w:rsidRPr="003C5ADC" w:rsidRDefault="00C0233C" w:rsidP="008B00C9">
            <w:pPr>
              <w:jc w:val="center"/>
            </w:pPr>
            <w:r w:rsidRPr="003C5ADC">
              <w:t>8</w:t>
            </w:r>
          </w:p>
        </w:tc>
      </w:tr>
    </w:tbl>
    <w:p w14:paraId="18182EA0" w14:textId="77777777" w:rsidR="00C0233C" w:rsidRDefault="00C0233C" w:rsidP="00D918FF">
      <w:pPr>
        <w:rPr>
          <w:b/>
          <w:bCs/>
        </w:rPr>
      </w:pPr>
    </w:p>
    <w:p w14:paraId="72C169D1"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10571E3"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63F5DE67" w14:textId="77777777" w:rsidTr="0029420A">
        <w:tc>
          <w:tcPr>
            <w:tcW w:w="670" w:type="dxa"/>
          </w:tcPr>
          <w:p w14:paraId="48EEC7CA" w14:textId="77777777" w:rsidR="00C0233C" w:rsidRPr="0051318C" w:rsidRDefault="00C0233C" w:rsidP="0029420A">
            <w:pPr>
              <w:jc w:val="center"/>
              <w:rPr>
                <w:sz w:val="22"/>
                <w:szCs w:val="22"/>
              </w:rPr>
            </w:pPr>
          </w:p>
        </w:tc>
        <w:tc>
          <w:tcPr>
            <w:tcW w:w="9820" w:type="dxa"/>
          </w:tcPr>
          <w:p w14:paraId="0B735E50" w14:textId="77777777" w:rsidR="00C0233C" w:rsidRPr="0051318C" w:rsidRDefault="00C0233C" w:rsidP="0029420A">
            <w:pPr>
              <w:jc w:val="center"/>
              <w:rPr>
                <w:b/>
                <w:sz w:val="22"/>
                <w:szCs w:val="22"/>
              </w:rPr>
            </w:pPr>
            <w:r w:rsidRPr="0051318C">
              <w:rPr>
                <w:b/>
                <w:sz w:val="22"/>
                <w:szCs w:val="22"/>
              </w:rPr>
              <w:t>COURSE OUTCOMES</w:t>
            </w:r>
          </w:p>
        </w:tc>
      </w:tr>
      <w:tr w:rsidR="00C0233C" w14:paraId="7FA12195" w14:textId="77777777" w:rsidTr="0029420A">
        <w:tc>
          <w:tcPr>
            <w:tcW w:w="670" w:type="dxa"/>
          </w:tcPr>
          <w:p w14:paraId="6A621039"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4F154FBF" w14:textId="77777777" w:rsidR="00C0233C" w:rsidRPr="0051318C" w:rsidRDefault="00C0233C" w:rsidP="00A318D9">
            <w:pPr>
              <w:jc w:val="both"/>
              <w:rPr>
                <w:sz w:val="22"/>
                <w:szCs w:val="22"/>
              </w:rPr>
            </w:pPr>
            <w:r w:rsidRPr="00A21401">
              <w:rPr>
                <w:spacing w:val="-4"/>
                <w:sz w:val="22"/>
                <w:szCs w:val="22"/>
              </w:rPr>
              <w:t>Understand the role of water in relation to metabolic and physiological functions of plants</w:t>
            </w:r>
          </w:p>
        </w:tc>
      </w:tr>
      <w:tr w:rsidR="00C0233C" w14:paraId="1659EBF1" w14:textId="77777777" w:rsidTr="0029420A">
        <w:tc>
          <w:tcPr>
            <w:tcW w:w="670" w:type="dxa"/>
          </w:tcPr>
          <w:p w14:paraId="6392511B"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7F3E5BEF" w14:textId="77777777" w:rsidR="00C0233C" w:rsidRPr="0051318C" w:rsidRDefault="00C0233C" w:rsidP="00A318D9">
            <w:pPr>
              <w:jc w:val="both"/>
              <w:rPr>
                <w:sz w:val="22"/>
                <w:szCs w:val="22"/>
              </w:rPr>
            </w:pPr>
            <w:r w:rsidRPr="00A21401">
              <w:rPr>
                <w:sz w:val="22"/>
                <w:szCs w:val="22"/>
              </w:rPr>
              <w:t>Acquire knowledge on advanced strategies for irrigation management practices</w:t>
            </w:r>
          </w:p>
        </w:tc>
      </w:tr>
      <w:tr w:rsidR="00C0233C" w14:paraId="5FABB7C2" w14:textId="77777777" w:rsidTr="0029420A">
        <w:tc>
          <w:tcPr>
            <w:tcW w:w="670" w:type="dxa"/>
          </w:tcPr>
          <w:p w14:paraId="12BD49CE"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02C521BB" w14:textId="77777777" w:rsidR="00C0233C" w:rsidRPr="0051318C" w:rsidRDefault="00C0233C" w:rsidP="00A318D9">
            <w:pPr>
              <w:jc w:val="both"/>
              <w:rPr>
                <w:sz w:val="22"/>
                <w:szCs w:val="22"/>
              </w:rPr>
            </w:pPr>
            <w:r w:rsidRPr="00A21401">
              <w:rPr>
                <w:spacing w:val="-4"/>
                <w:sz w:val="22"/>
                <w:szCs w:val="22"/>
              </w:rPr>
              <w:t>Gain in-depth understanding about the water requirement of modern crop production systems</w:t>
            </w:r>
          </w:p>
        </w:tc>
      </w:tr>
      <w:tr w:rsidR="00C0233C" w14:paraId="5E64EF99" w14:textId="77777777" w:rsidTr="0029420A">
        <w:tc>
          <w:tcPr>
            <w:tcW w:w="670" w:type="dxa"/>
          </w:tcPr>
          <w:p w14:paraId="59B5697D"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1F9CD35A" w14:textId="77777777" w:rsidR="00C0233C" w:rsidRPr="0051318C" w:rsidRDefault="00C0233C" w:rsidP="00A318D9">
            <w:pPr>
              <w:jc w:val="both"/>
              <w:rPr>
                <w:sz w:val="22"/>
                <w:szCs w:val="22"/>
              </w:rPr>
            </w:pPr>
            <w:r w:rsidRPr="00A21401">
              <w:rPr>
                <w:sz w:val="22"/>
                <w:szCs w:val="22"/>
              </w:rPr>
              <w:t>Evaluate the water quality parameters and management measures</w:t>
            </w:r>
          </w:p>
        </w:tc>
      </w:tr>
      <w:tr w:rsidR="00C0233C" w14:paraId="12B1F191" w14:textId="77777777" w:rsidTr="0029420A">
        <w:tc>
          <w:tcPr>
            <w:tcW w:w="670" w:type="dxa"/>
          </w:tcPr>
          <w:p w14:paraId="61489A7F"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395BD2C7" w14:textId="77777777" w:rsidR="00C0233C" w:rsidRPr="0051318C" w:rsidRDefault="00C0233C" w:rsidP="00A318D9">
            <w:pPr>
              <w:jc w:val="both"/>
              <w:rPr>
                <w:sz w:val="22"/>
                <w:szCs w:val="22"/>
              </w:rPr>
            </w:pPr>
            <w:r w:rsidRPr="00A21401">
              <w:rPr>
                <w:sz w:val="22"/>
                <w:szCs w:val="22"/>
              </w:rPr>
              <w:t>Explain the techniques of efficient water use</w:t>
            </w:r>
          </w:p>
        </w:tc>
      </w:tr>
      <w:tr w:rsidR="00C0233C" w14:paraId="68C87DE5" w14:textId="77777777" w:rsidTr="0029420A">
        <w:tc>
          <w:tcPr>
            <w:tcW w:w="670" w:type="dxa"/>
          </w:tcPr>
          <w:p w14:paraId="4F8CEFE9"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6CDCAC3C" w14:textId="77777777" w:rsidR="00C0233C" w:rsidRPr="0051318C" w:rsidRDefault="00C0233C" w:rsidP="00A318D9">
            <w:pPr>
              <w:jc w:val="both"/>
              <w:rPr>
                <w:sz w:val="22"/>
                <w:szCs w:val="22"/>
              </w:rPr>
            </w:pPr>
            <w:r w:rsidRPr="00A21401">
              <w:rPr>
                <w:sz w:val="22"/>
                <w:szCs w:val="22"/>
              </w:rPr>
              <w:t xml:space="preserve">Utilize the knowledge for the command area development </w:t>
            </w:r>
          </w:p>
        </w:tc>
      </w:tr>
    </w:tbl>
    <w:p w14:paraId="6E929D05"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292E5230" w14:textId="77777777" w:rsidTr="00D52353">
        <w:trPr>
          <w:jc w:val="center"/>
        </w:trPr>
        <w:tc>
          <w:tcPr>
            <w:tcW w:w="6385" w:type="dxa"/>
            <w:gridSpan w:val="8"/>
          </w:tcPr>
          <w:p w14:paraId="099EB910"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1AA1A78F" w14:textId="77777777" w:rsidTr="006D15BB">
        <w:trPr>
          <w:trHeight w:val="382"/>
          <w:jc w:val="center"/>
        </w:trPr>
        <w:tc>
          <w:tcPr>
            <w:tcW w:w="1140" w:type="dxa"/>
          </w:tcPr>
          <w:p w14:paraId="7113B7D4"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1C80294B" w14:textId="77777777" w:rsidR="00C0233C" w:rsidRPr="0051318C" w:rsidRDefault="00C0233C" w:rsidP="00D52353">
            <w:pPr>
              <w:jc w:val="center"/>
              <w:rPr>
                <w:b/>
                <w:sz w:val="22"/>
                <w:szCs w:val="22"/>
              </w:rPr>
            </w:pPr>
            <w:r w:rsidRPr="0051318C">
              <w:rPr>
                <w:b/>
                <w:sz w:val="22"/>
                <w:szCs w:val="22"/>
              </w:rPr>
              <w:t>R</w:t>
            </w:r>
          </w:p>
        </w:tc>
        <w:tc>
          <w:tcPr>
            <w:tcW w:w="708" w:type="dxa"/>
          </w:tcPr>
          <w:p w14:paraId="7BBCDDA9" w14:textId="77777777" w:rsidR="00C0233C" w:rsidRPr="0051318C" w:rsidRDefault="00C0233C" w:rsidP="00D52353">
            <w:pPr>
              <w:jc w:val="center"/>
              <w:rPr>
                <w:b/>
                <w:sz w:val="22"/>
                <w:szCs w:val="22"/>
              </w:rPr>
            </w:pPr>
            <w:r w:rsidRPr="0051318C">
              <w:rPr>
                <w:b/>
                <w:sz w:val="22"/>
                <w:szCs w:val="22"/>
              </w:rPr>
              <w:t>U</w:t>
            </w:r>
          </w:p>
        </w:tc>
        <w:tc>
          <w:tcPr>
            <w:tcW w:w="709" w:type="dxa"/>
          </w:tcPr>
          <w:p w14:paraId="17909E2C" w14:textId="77777777" w:rsidR="00C0233C" w:rsidRPr="0051318C" w:rsidRDefault="00C0233C" w:rsidP="00D52353">
            <w:pPr>
              <w:jc w:val="center"/>
              <w:rPr>
                <w:b/>
                <w:sz w:val="22"/>
                <w:szCs w:val="22"/>
              </w:rPr>
            </w:pPr>
            <w:r w:rsidRPr="0051318C">
              <w:rPr>
                <w:b/>
                <w:sz w:val="22"/>
                <w:szCs w:val="22"/>
              </w:rPr>
              <w:t>A</w:t>
            </w:r>
          </w:p>
        </w:tc>
        <w:tc>
          <w:tcPr>
            <w:tcW w:w="709" w:type="dxa"/>
          </w:tcPr>
          <w:p w14:paraId="2210C88A" w14:textId="77777777" w:rsidR="00C0233C" w:rsidRPr="0051318C" w:rsidRDefault="00C0233C" w:rsidP="00D52353">
            <w:pPr>
              <w:jc w:val="center"/>
              <w:rPr>
                <w:b/>
                <w:sz w:val="22"/>
                <w:szCs w:val="22"/>
              </w:rPr>
            </w:pPr>
            <w:r w:rsidRPr="0051318C">
              <w:rPr>
                <w:b/>
                <w:sz w:val="22"/>
                <w:szCs w:val="22"/>
              </w:rPr>
              <w:t>An</w:t>
            </w:r>
          </w:p>
        </w:tc>
        <w:tc>
          <w:tcPr>
            <w:tcW w:w="709" w:type="dxa"/>
          </w:tcPr>
          <w:p w14:paraId="78EA25B4" w14:textId="77777777" w:rsidR="00C0233C" w:rsidRPr="0051318C" w:rsidRDefault="00C0233C" w:rsidP="00D52353">
            <w:pPr>
              <w:jc w:val="center"/>
              <w:rPr>
                <w:b/>
                <w:sz w:val="22"/>
                <w:szCs w:val="22"/>
              </w:rPr>
            </w:pPr>
            <w:r w:rsidRPr="0051318C">
              <w:rPr>
                <w:b/>
                <w:sz w:val="22"/>
                <w:szCs w:val="22"/>
              </w:rPr>
              <w:t>E</w:t>
            </w:r>
          </w:p>
        </w:tc>
        <w:tc>
          <w:tcPr>
            <w:tcW w:w="708" w:type="dxa"/>
          </w:tcPr>
          <w:p w14:paraId="49B566D9" w14:textId="77777777" w:rsidR="00C0233C" w:rsidRPr="0051318C" w:rsidRDefault="00C0233C" w:rsidP="00D52353">
            <w:pPr>
              <w:jc w:val="center"/>
              <w:rPr>
                <w:b/>
                <w:sz w:val="22"/>
                <w:szCs w:val="22"/>
              </w:rPr>
            </w:pPr>
            <w:r w:rsidRPr="0051318C">
              <w:rPr>
                <w:b/>
                <w:sz w:val="22"/>
                <w:szCs w:val="22"/>
              </w:rPr>
              <w:t>C</w:t>
            </w:r>
          </w:p>
        </w:tc>
        <w:tc>
          <w:tcPr>
            <w:tcW w:w="993" w:type="dxa"/>
          </w:tcPr>
          <w:p w14:paraId="4F37616E" w14:textId="77777777" w:rsidR="00C0233C" w:rsidRPr="0051318C" w:rsidRDefault="00C0233C" w:rsidP="00D52353">
            <w:pPr>
              <w:jc w:val="center"/>
              <w:rPr>
                <w:b/>
                <w:sz w:val="22"/>
                <w:szCs w:val="22"/>
              </w:rPr>
            </w:pPr>
            <w:r w:rsidRPr="0051318C">
              <w:rPr>
                <w:b/>
                <w:sz w:val="22"/>
                <w:szCs w:val="22"/>
              </w:rPr>
              <w:t>Total</w:t>
            </w:r>
            <w:r>
              <w:rPr>
                <w:b/>
                <w:sz w:val="22"/>
                <w:szCs w:val="22"/>
              </w:rPr>
              <w:t xml:space="preserve"> </w:t>
            </w:r>
          </w:p>
        </w:tc>
      </w:tr>
      <w:tr w:rsidR="00C0233C" w:rsidRPr="0051318C" w14:paraId="788FFA76" w14:textId="77777777" w:rsidTr="00D52353">
        <w:trPr>
          <w:jc w:val="center"/>
        </w:trPr>
        <w:tc>
          <w:tcPr>
            <w:tcW w:w="1140" w:type="dxa"/>
          </w:tcPr>
          <w:p w14:paraId="46A5D052"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6235BC8B" w14:textId="77777777" w:rsidR="00C0233C" w:rsidRPr="0051318C" w:rsidRDefault="00C0233C" w:rsidP="00D52353">
            <w:pPr>
              <w:jc w:val="center"/>
              <w:rPr>
                <w:sz w:val="22"/>
                <w:szCs w:val="22"/>
              </w:rPr>
            </w:pPr>
            <w:r>
              <w:rPr>
                <w:sz w:val="22"/>
                <w:szCs w:val="22"/>
              </w:rPr>
              <w:t>4</w:t>
            </w:r>
          </w:p>
        </w:tc>
        <w:tc>
          <w:tcPr>
            <w:tcW w:w="708" w:type="dxa"/>
          </w:tcPr>
          <w:p w14:paraId="428F09C5" w14:textId="77777777" w:rsidR="00C0233C" w:rsidRPr="0051318C" w:rsidRDefault="00C0233C" w:rsidP="00D52353">
            <w:pPr>
              <w:jc w:val="center"/>
              <w:rPr>
                <w:sz w:val="22"/>
                <w:szCs w:val="22"/>
              </w:rPr>
            </w:pPr>
            <w:r>
              <w:rPr>
                <w:sz w:val="22"/>
                <w:szCs w:val="22"/>
              </w:rPr>
              <w:t>6</w:t>
            </w:r>
          </w:p>
        </w:tc>
        <w:tc>
          <w:tcPr>
            <w:tcW w:w="709" w:type="dxa"/>
          </w:tcPr>
          <w:p w14:paraId="0476AC47" w14:textId="77777777" w:rsidR="00C0233C" w:rsidRPr="0051318C" w:rsidRDefault="00C0233C" w:rsidP="00D52353">
            <w:pPr>
              <w:jc w:val="center"/>
              <w:rPr>
                <w:sz w:val="22"/>
                <w:szCs w:val="22"/>
              </w:rPr>
            </w:pPr>
            <w:r>
              <w:rPr>
                <w:sz w:val="22"/>
                <w:szCs w:val="22"/>
              </w:rPr>
              <w:t>-</w:t>
            </w:r>
          </w:p>
        </w:tc>
        <w:tc>
          <w:tcPr>
            <w:tcW w:w="709" w:type="dxa"/>
          </w:tcPr>
          <w:p w14:paraId="57BBCDDF" w14:textId="77777777" w:rsidR="00C0233C" w:rsidRPr="0051318C" w:rsidRDefault="00C0233C" w:rsidP="00D52353">
            <w:pPr>
              <w:jc w:val="center"/>
              <w:rPr>
                <w:sz w:val="22"/>
                <w:szCs w:val="22"/>
              </w:rPr>
            </w:pPr>
            <w:r>
              <w:rPr>
                <w:sz w:val="22"/>
                <w:szCs w:val="22"/>
              </w:rPr>
              <w:t>-</w:t>
            </w:r>
          </w:p>
        </w:tc>
        <w:tc>
          <w:tcPr>
            <w:tcW w:w="709" w:type="dxa"/>
          </w:tcPr>
          <w:p w14:paraId="5AD5D90C" w14:textId="77777777" w:rsidR="00C0233C" w:rsidRPr="0051318C" w:rsidRDefault="00C0233C" w:rsidP="00D52353">
            <w:pPr>
              <w:jc w:val="center"/>
              <w:rPr>
                <w:sz w:val="22"/>
                <w:szCs w:val="22"/>
              </w:rPr>
            </w:pPr>
            <w:r>
              <w:rPr>
                <w:sz w:val="22"/>
                <w:szCs w:val="22"/>
              </w:rPr>
              <w:t>7</w:t>
            </w:r>
          </w:p>
        </w:tc>
        <w:tc>
          <w:tcPr>
            <w:tcW w:w="708" w:type="dxa"/>
          </w:tcPr>
          <w:p w14:paraId="58F496EC" w14:textId="77777777" w:rsidR="00C0233C" w:rsidRPr="0051318C" w:rsidRDefault="00C0233C" w:rsidP="00D52353">
            <w:pPr>
              <w:jc w:val="center"/>
              <w:rPr>
                <w:sz w:val="22"/>
                <w:szCs w:val="22"/>
              </w:rPr>
            </w:pPr>
            <w:r>
              <w:rPr>
                <w:sz w:val="22"/>
                <w:szCs w:val="22"/>
              </w:rPr>
              <w:t>-</w:t>
            </w:r>
          </w:p>
        </w:tc>
        <w:tc>
          <w:tcPr>
            <w:tcW w:w="993" w:type="dxa"/>
          </w:tcPr>
          <w:p w14:paraId="3A4EB559" w14:textId="77777777" w:rsidR="00C0233C" w:rsidRPr="0051318C" w:rsidRDefault="00C0233C" w:rsidP="00D52353">
            <w:pPr>
              <w:jc w:val="center"/>
              <w:rPr>
                <w:sz w:val="22"/>
                <w:szCs w:val="22"/>
              </w:rPr>
            </w:pPr>
            <w:r>
              <w:rPr>
                <w:sz w:val="22"/>
                <w:szCs w:val="22"/>
              </w:rPr>
              <w:t>17</w:t>
            </w:r>
          </w:p>
        </w:tc>
      </w:tr>
      <w:tr w:rsidR="00C0233C" w:rsidRPr="0051318C" w14:paraId="12E021C6" w14:textId="77777777" w:rsidTr="00D52353">
        <w:trPr>
          <w:jc w:val="center"/>
        </w:trPr>
        <w:tc>
          <w:tcPr>
            <w:tcW w:w="1140" w:type="dxa"/>
          </w:tcPr>
          <w:p w14:paraId="4688669F"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79D5AF02" w14:textId="77777777" w:rsidR="00C0233C" w:rsidRPr="0051318C" w:rsidRDefault="00C0233C" w:rsidP="00D52353">
            <w:pPr>
              <w:jc w:val="center"/>
              <w:rPr>
                <w:sz w:val="22"/>
                <w:szCs w:val="22"/>
              </w:rPr>
            </w:pPr>
            <w:r>
              <w:rPr>
                <w:sz w:val="22"/>
                <w:szCs w:val="22"/>
              </w:rPr>
              <w:t>2</w:t>
            </w:r>
          </w:p>
        </w:tc>
        <w:tc>
          <w:tcPr>
            <w:tcW w:w="708" w:type="dxa"/>
          </w:tcPr>
          <w:p w14:paraId="15A7EA59" w14:textId="77777777" w:rsidR="00C0233C" w:rsidRPr="0051318C" w:rsidRDefault="00C0233C" w:rsidP="00D52353">
            <w:pPr>
              <w:jc w:val="center"/>
              <w:rPr>
                <w:sz w:val="22"/>
                <w:szCs w:val="22"/>
              </w:rPr>
            </w:pPr>
            <w:r>
              <w:rPr>
                <w:sz w:val="22"/>
                <w:szCs w:val="22"/>
              </w:rPr>
              <w:t>4</w:t>
            </w:r>
          </w:p>
        </w:tc>
        <w:tc>
          <w:tcPr>
            <w:tcW w:w="709" w:type="dxa"/>
          </w:tcPr>
          <w:p w14:paraId="65D60D4E" w14:textId="77777777" w:rsidR="00C0233C" w:rsidRPr="0051318C" w:rsidRDefault="00C0233C" w:rsidP="00D52353">
            <w:pPr>
              <w:jc w:val="center"/>
              <w:rPr>
                <w:sz w:val="22"/>
                <w:szCs w:val="22"/>
              </w:rPr>
            </w:pPr>
            <w:r>
              <w:rPr>
                <w:sz w:val="22"/>
                <w:szCs w:val="22"/>
              </w:rPr>
              <w:t>5</w:t>
            </w:r>
          </w:p>
        </w:tc>
        <w:tc>
          <w:tcPr>
            <w:tcW w:w="709" w:type="dxa"/>
          </w:tcPr>
          <w:p w14:paraId="5FC95348" w14:textId="77777777" w:rsidR="00C0233C" w:rsidRPr="0051318C" w:rsidRDefault="00C0233C" w:rsidP="00D52353">
            <w:pPr>
              <w:jc w:val="center"/>
              <w:rPr>
                <w:sz w:val="22"/>
                <w:szCs w:val="22"/>
              </w:rPr>
            </w:pPr>
            <w:r>
              <w:rPr>
                <w:sz w:val="22"/>
                <w:szCs w:val="22"/>
              </w:rPr>
              <w:t>-</w:t>
            </w:r>
          </w:p>
        </w:tc>
        <w:tc>
          <w:tcPr>
            <w:tcW w:w="709" w:type="dxa"/>
          </w:tcPr>
          <w:p w14:paraId="498CEB37" w14:textId="77777777" w:rsidR="00C0233C" w:rsidRPr="0051318C" w:rsidRDefault="00C0233C" w:rsidP="00D52353">
            <w:pPr>
              <w:jc w:val="center"/>
              <w:rPr>
                <w:sz w:val="22"/>
                <w:szCs w:val="22"/>
              </w:rPr>
            </w:pPr>
            <w:r>
              <w:rPr>
                <w:sz w:val="22"/>
                <w:szCs w:val="22"/>
              </w:rPr>
              <w:t>10</w:t>
            </w:r>
          </w:p>
        </w:tc>
        <w:tc>
          <w:tcPr>
            <w:tcW w:w="708" w:type="dxa"/>
          </w:tcPr>
          <w:p w14:paraId="3E2872B3" w14:textId="77777777" w:rsidR="00C0233C" w:rsidRPr="0051318C" w:rsidRDefault="00C0233C" w:rsidP="00D52353">
            <w:pPr>
              <w:jc w:val="center"/>
              <w:rPr>
                <w:sz w:val="22"/>
                <w:szCs w:val="22"/>
              </w:rPr>
            </w:pPr>
            <w:r>
              <w:rPr>
                <w:sz w:val="22"/>
                <w:szCs w:val="22"/>
              </w:rPr>
              <w:t>8</w:t>
            </w:r>
          </w:p>
        </w:tc>
        <w:tc>
          <w:tcPr>
            <w:tcW w:w="993" w:type="dxa"/>
          </w:tcPr>
          <w:p w14:paraId="30C50F13" w14:textId="77777777" w:rsidR="00C0233C" w:rsidRPr="0051318C" w:rsidRDefault="00C0233C" w:rsidP="00D52353">
            <w:pPr>
              <w:jc w:val="center"/>
              <w:rPr>
                <w:sz w:val="22"/>
                <w:szCs w:val="22"/>
              </w:rPr>
            </w:pPr>
            <w:r>
              <w:rPr>
                <w:sz w:val="22"/>
                <w:szCs w:val="22"/>
              </w:rPr>
              <w:t>29</w:t>
            </w:r>
          </w:p>
        </w:tc>
      </w:tr>
      <w:tr w:rsidR="00C0233C" w:rsidRPr="0051318C" w14:paraId="4B223D41" w14:textId="77777777" w:rsidTr="00D52353">
        <w:trPr>
          <w:jc w:val="center"/>
        </w:trPr>
        <w:tc>
          <w:tcPr>
            <w:tcW w:w="1140" w:type="dxa"/>
          </w:tcPr>
          <w:p w14:paraId="3B7C628D"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2DDD88DA" w14:textId="77777777" w:rsidR="00C0233C" w:rsidRPr="0051318C" w:rsidRDefault="00C0233C" w:rsidP="00D52353">
            <w:pPr>
              <w:jc w:val="center"/>
              <w:rPr>
                <w:sz w:val="22"/>
                <w:szCs w:val="22"/>
              </w:rPr>
            </w:pPr>
            <w:r>
              <w:rPr>
                <w:sz w:val="22"/>
                <w:szCs w:val="22"/>
              </w:rPr>
              <w:t>2</w:t>
            </w:r>
          </w:p>
        </w:tc>
        <w:tc>
          <w:tcPr>
            <w:tcW w:w="708" w:type="dxa"/>
          </w:tcPr>
          <w:p w14:paraId="26D7CD91" w14:textId="77777777" w:rsidR="00C0233C" w:rsidRPr="0051318C" w:rsidRDefault="00C0233C" w:rsidP="00D52353">
            <w:pPr>
              <w:jc w:val="center"/>
              <w:rPr>
                <w:sz w:val="22"/>
                <w:szCs w:val="22"/>
              </w:rPr>
            </w:pPr>
            <w:r>
              <w:rPr>
                <w:sz w:val="22"/>
                <w:szCs w:val="22"/>
              </w:rPr>
              <w:t>8</w:t>
            </w:r>
          </w:p>
        </w:tc>
        <w:tc>
          <w:tcPr>
            <w:tcW w:w="709" w:type="dxa"/>
          </w:tcPr>
          <w:p w14:paraId="3FF5FA42" w14:textId="77777777" w:rsidR="00C0233C" w:rsidRPr="0051318C" w:rsidRDefault="00C0233C" w:rsidP="00D52353">
            <w:pPr>
              <w:jc w:val="center"/>
              <w:rPr>
                <w:sz w:val="22"/>
                <w:szCs w:val="22"/>
              </w:rPr>
            </w:pPr>
            <w:r>
              <w:rPr>
                <w:sz w:val="22"/>
                <w:szCs w:val="22"/>
              </w:rPr>
              <w:t>5</w:t>
            </w:r>
          </w:p>
        </w:tc>
        <w:tc>
          <w:tcPr>
            <w:tcW w:w="709" w:type="dxa"/>
          </w:tcPr>
          <w:p w14:paraId="5A8E93DC" w14:textId="77777777" w:rsidR="00C0233C" w:rsidRPr="0051318C" w:rsidRDefault="00C0233C" w:rsidP="00D52353">
            <w:pPr>
              <w:jc w:val="center"/>
              <w:rPr>
                <w:sz w:val="22"/>
                <w:szCs w:val="22"/>
              </w:rPr>
            </w:pPr>
            <w:r>
              <w:rPr>
                <w:sz w:val="22"/>
                <w:szCs w:val="22"/>
              </w:rPr>
              <w:t>7</w:t>
            </w:r>
          </w:p>
        </w:tc>
        <w:tc>
          <w:tcPr>
            <w:tcW w:w="709" w:type="dxa"/>
          </w:tcPr>
          <w:p w14:paraId="2ACB4F9E" w14:textId="77777777" w:rsidR="00C0233C" w:rsidRPr="0051318C" w:rsidRDefault="00C0233C" w:rsidP="00D52353">
            <w:pPr>
              <w:jc w:val="center"/>
              <w:rPr>
                <w:sz w:val="22"/>
                <w:szCs w:val="22"/>
              </w:rPr>
            </w:pPr>
            <w:r w:rsidRPr="002209A9">
              <w:rPr>
                <w:sz w:val="22"/>
                <w:szCs w:val="22"/>
              </w:rPr>
              <w:t>-</w:t>
            </w:r>
          </w:p>
        </w:tc>
        <w:tc>
          <w:tcPr>
            <w:tcW w:w="708" w:type="dxa"/>
          </w:tcPr>
          <w:p w14:paraId="54BA1B11" w14:textId="77777777" w:rsidR="00C0233C" w:rsidRPr="0051318C" w:rsidRDefault="00C0233C" w:rsidP="00D52353">
            <w:pPr>
              <w:jc w:val="center"/>
              <w:rPr>
                <w:sz w:val="22"/>
                <w:szCs w:val="22"/>
              </w:rPr>
            </w:pPr>
            <w:r w:rsidRPr="002209A9">
              <w:rPr>
                <w:sz w:val="22"/>
                <w:szCs w:val="22"/>
              </w:rPr>
              <w:t>-</w:t>
            </w:r>
          </w:p>
        </w:tc>
        <w:tc>
          <w:tcPr>
            <w:tcW w:w="993" w:type="dxa"/>
          </w:tcPr>
          <w:p w14:paraId="02AD3DA3" w14:textId="77777777" w:rsidR="00C0233C" w:rsidRPr="0051318C" w:rsidRDefault="00C0233C" w:rsidP="00D52353">
            <w:pPr>
              <w:jc w:val="center"/>
              <w:rPr>
                <w:sz w:val="22"/>
                <w:szCs w:val="22"/>
              </w:rPr>
            </w:pPr>
            <w:r>
              <w:rPr>
                <w:sz w:val="22"/>
                <w:szCs w:val="22"/>
              </w:rPr>
              <w:t>22</w:t>
            </w:r>
          </w:p>
        </w:tc>
      </w:tr>
      <w:tr w:rsidR="00C0233C" w:rsidRPr="0051318C" w14:paraId="46CBBF23" w14:textId="77777777" w:rsidTr="00D52353">
        <w:trPr>
          <w:jc w:val="center"/>
        </w:trPr>
        <w:tc>
          <w:tcPr>
            <w:tcW w:w="1140" w:type="dxa"/>
          </w:tcPr>
          <w:p w14:paraId="7B94B271"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128E8301" w14:textId="77777777" w:rsidR="00C0233C" w:rsidRPr="0051318C" w:rsidRDefault="00C0233C" w:rsidP="00D52353">
            <w:pPr>
              <w:jc w:val="center"/>
              <w:rPr>
                <w:sz w:val="22"/>
                <w:szCs w:val="22"/>
              </w:rPr>
            </w:pPr>
            <w:r>
              <w:rPr>
                <w:sz w:val="22"/>
                <w:szCs w:val="22"/>
              </w:rPr>
              <w:t>1</w:t>
            </w:r>
          </w:p>
        </w:tc>
        <w:tc>
          <w:tcPr>
            <w:tcW w:w="708" w:type="dxa"/>
          </w:tcPr>
          <w:p w14:paraId="00446AD9" w14:textId="77777777" w:rsidR="00C0233C" w:rsidRPr="0051318C" w:rsidRDefault="00C0233C" w:rsidP="00D52353">
            <w:pPr>
              <w:jc w:val="center"/>
              <w:rPr>
                <w:sz w:val="22"/>
                <w:szCs w:val="22"/>
              </w:rPr>
            </w:pPr>
            <w:r>
              <w:rPr>
                <w:sz w:val="22"/>
                <w:szCs w:val="22"/>
              </w:rPr>
              <w:t>1</w:t>
            </w:r>
          </w:p>
        </w:tc>
        <w:tc>
          <w:tcPr>
            <w:tcW w:w="709" w:type="dxa"/>
          </w:tcPr>
          <w:p w14:paraId="5BC3C41F" w14:textId="77777777" w:rsidR="00C0233C" w:rsidRPr="0051318C" w:rsidRDefault="00C0233C" w:rsidP="00D52353">
            <w:pPr>
              <w:jc w:val="center"/>
              <w:rPr>
                <w:sz w:val="22"/>
                <w:szCs w:val="22"/>
              </w:rPr>
            </w:pPr>
            <w:r>
              <w:rPr>
                <w:sz w:val="22"/>
                <w:szCs w:val="22"/>
              </w:rPr>
              <w:t>13</w:t>
            </w:r>
          </w:p>
        </w:tc>
        <w:tc>
          <w:tcPr>
            <w:tcW w:w="709" w:type="dxa"/>
          </w:tcPr>
          <w:p w14:paraId="0047C96F" w14:textId="77777777" w:rsidR="00C0233C" w:rsidRPr="0051318C" w:rsidRDefault="00C0233C" w:rsidP="00D52353">
            <w:pPr>
              <w:jc w:val="center"/>
              <w:rPr>
                <w:sz w:val="22"/>
                <w:szCs w:val="22"/>
              </w:rPr>
            </w:pPr>
            <w:r w:rsidRPr="00485B2B">
              <w:rPr>
                <w:sz w:val="22"/>
                <w:szCs w:val="22"/>
              </w:rPr>
              <w:t>-</w:t>
            </w:r>
          </w:p>
        </w:tc>
        <w:tc>
          <w:tcPr>
            <w:tcW w:w="709" w:type="dxa"/>
          </w:tcPr>
          <w:p w14:paraId="5D0765F6" w14:textId="77777777" w:rsidR="00C0233C" w:rsidRPr="0051318C" w:rsidRDefault="00C0233C" w:rsidP="00D52353">
            <w:pPr>
              <w:jc w:val="center"/>
              <w:rPr>
                <w:sz w:val="22"/>
                <w:szCs w:val="22"/>
              </w:rPr>
            </w:pPr>
            <w:r w:rsidRPr="002209A9">
              <w:rPr>
                <w:sz w:val="22"/>
                <w:szCs w:val="22"/>
              </w:rPr>
              <w:t>-</w:t>
            </w:r>
          </w:p>
        </w:tc>
        <w:tc>
          <w:tcPr>
            <w:tcW w:w="708" w:type="dxa"/>
          </w:tcPr>
          <w:p w14:paraId="7FDF88DF" w14:textId="77777777" w:rsidR="00C0233C" w:rsidRPr="0051318C" w:rsidRDefault="00C0233C" w:rsidP="00D52353">
            <w:pPr>
              <w:jc w:val="center"/>
              <w:rPr>
                <w:sz w:val="22"/>
                <w:szCs w:val="22"/>
              </w:rPr>
            </w:pPr>
            <w:r w:rsidRPr="002209A9">
              <w:rPr>
                <w:sz w:val="22"/>
                <w:szCs w:val="22"/>
              </w:rPr>
              <w:t>-</w:t>
            </w:r>
          </w:p>
        </w:tc>
        <w:tc>
          <w:tcPr>
            <w:tcW w:w="993" w:type="dxa"/>
          </w:tcPr>
          <w:p w14:paraId="3D92E0ED" w14:textId="77777777" w:rsidR="00C0233C" w:rsidRPr="0051318C" w:rsidRDefault="00C0233C" w:rsidP="00D52353">
            <w:pPr>
              <w:jc w:val="center"/>
              <w:rPr>
                <w:sz w:val="22"/>
                <w:szCs w:val="22"/>
              </w:rPr>
            </w:pPr>
            <w:r>
              <w:rPr>
                <w:sz w:val="22"/>
                <w:szCs w:val="22"/>
              </w:rPr>
              <w:t>15</w:t>
            </w:r>
          </w:p>
        </w:tc>
      </w:tr>
      <w:tr w:rsidR="00C0233C" w:rsidRPr="0051318C" w14:paraId="036D5A79" w14:textId="77777777" w:rsidTr="00D52353">
        <w:trPr>
          <w:jc w:val="center"/>
        </w:trPr>
        <w:tc>
          <w:tcPr>
            <w:tcW w:w="1140" w:type="dxa"/>
          </w:tcPr>
          <w:p w14:paraId="11706FCB"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217D7C90" w14:textId="77777777" w:rsidR="00C0233C" w:rsidRPr="0051318C" w:rsidRDefault="00C0233C" w:rsidP="00D52353">
            <w:pPr>
              <w:jc w:val="center"/>
              <w:rPr>
                <w:sz w:val="22"/>
                <w:szCs w:val="22"/>
              </w:rPr>
            </w:pPr>
          </w:p>
        </w:tc>
        <w:tc>
          <w:tcPr>
            <w:tcW w:w="708" w:type="dxa"/>
          </w:tcPr>
          <w:p w14:paraId="66207488" w14:textId="77777777" w:rsidR="00C0233C" w:rsidRPr="0051318C" w:rsidRDefault="00C0233C" w:rsidP="00D52353">
            <w:pPr>
              <w:jc w:val="center"/>
              <w:rPr>
                <w:sz w:val="22"/>
                <w:szCs w:val="22"/>
              </w:rPr>
            </w:pPr>
            <w:r>
              <w:rPr>
                <w:sz w:val="22"/>
                <w:szCs w:val="22"/>
              </w:rPr>
              <w:t>5</w:t>
            </w:r>
          </w:p>
        </w:tc>
        <w:tc>
          <w:tcPr>
            <w:tcW w:w="709" w:type="dxa"/>
          </w:tcPr>
          <w:p w14:paraId="0623658B" w14:textId="77777777" w:rsidR="00C0233C" w:rsidRPr="0051318C" w:rsidRDefault="00C0233C" w:rsidP="00D52353">
            <w:pPr>
              <w:jc w:val="center"/>
              <w:rPr>
                <w:sz w:val="22"/>
                <w:szCs w:val="22"/>
              </w:rPr>
            </w:pPr>
            <w:r>
              <w:rPr>
                <w:sz w:val="22"/>
                <w:szCs w:val="22"/>
              </w:rPr>
              <w:t>16</w:t>
            </w:r>
          </w:p>
        </w:tc>
        <w:tc>
          <w:tcPr>
            <w:tcW w:w="709" w:type="dxa"/>
          </w:tcPr>
          <w:p w14:paraId="16FB3AB3" w14:textId="77777777" w:rsidR="00C0233C" w:rsidRPr="0051318C" w:rsidRDefault="00C0233C" w:rsidP="00D52353">
            <w:pPr>
              <w:jc w:val="center"/>
              <w:rPr>
                <w:sz w:val="22"/>
                <w:szCs w:val="22"/>
              </w:rPr>
            </w:pPr>
            <w:r w:rsidRPr="00485B2B">
              <w:rPr>
                <w:sz w:val="22"/>
                <w:szCs w:val="22"/>
              </w:rPr>
              <w:t>-</w:t>
            </w:r>
          </w:p>
        </w:tc>
        <w:tc>
          <w:tcPr>
            <w:tcW w:w="709" w:type="dxa"/>
          </w:tcPr>
          <w:p w14:paraId="3F079728" w14:textId="77777777" w:rsidR="00C0233C" w:rsidRPr="0051318C" w:rsidRDefault="00C0233C" w:rsidP="00D52353">
            <w:pPr>
              <w:jc w:val="center"/>
              <w:rPr>
                <w:sz w:val="22"/>
                <w:szCs w:val="22"/>
              </w:rPr>
            </w:pPr>
            <w:r w:rsidRPr="002209A9">
              <w:rPr>
                <w:sz w:val="22"/>
                <w:szCs w:val="22"/>
              </w:rPr>
              <w:t>-</w:t>
            </w:r>
          </w:p>
        </w:tc>
        <w:tc>
          <w:tcPr>
            <w:tcW w:w="708" w:type="dxa"/>
          </w:tcPr>
          <w:p w14:paraId="213EA0DD" w14:textId="77777777" w:rsidR="00C0233C" w:rsidRPr="0051318C" w:rsidRDefault="00C0233C" w:rsidP="00D52353">
            <w:pPr>
              <w:jc w:val="center"/>
              <w:rPr>
                <w:sz w:val="22"/>
                <w:szCs w:val="22"/>
              </w:rPr>
            </w:pPr>
            <w:r w:rsidRPr="002209A9">
              <w:rPr>
                <w:sz w:val="22"/>
                <w:szCs w:val="22"/>
              </w:rPr>
              <w:t>-</w:t>
            </w:r>
          </w:p>
        </w:tc>
        <w:tc>
          <w:tcPr>
            <w:tcW w:w="993" w:type="dxa"/>
          </w:tcPr>
          <w:p w14:paraId="7AAE1520" w14:textId="77777777" w:rsidR="00C0233C" w:rsidRPr="0051318C" w:rsidRDefault="00C0233C" w:rsidP="00D52353">
            <w:pPr>
              <w:jc w:val="center"/>
              <w:rPr>
                <w:sz w:val="22"/>
                <w:szCs w:val="22"/>
              </w:rPr>
            </w:pPr>
            <w:r>
              <w:rPr>
                <w:sz w:val="22"/>
                <w:szCs w:val="22"/>
              </w:rPr>
              <w:t>21</w:t>
            </w:r>
          </w:p>
        </w:tc>
      </w:tr>
      <w:tr w:rsidR="00C0233C" w:rsidRPr="0051318C" w14:paraId="0F324719" w14:textId="77777777" w:rsidTr="00D52353">
        <w:trPr>
          <w:jc w:val="center"/>
        </w:trPr>
        <w:tc>
          <w:tcPr>
            <w:tcW w:w="1140" w:type="dxa"/>
          </w:tcPr>
          <w:p w14:paraId="15349286"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1CE5EBDC" w14:textId="77777777" w:rsidR="00C0233C" w:rsidRPr="0051318C" w:rsidRDefault="00C0233C" w:rsidP="00D52353">
            <w:pPr>
              <w:jc w:val="center"/>
              <w:rPr>
                <w:sz w:val="22"/>
                <w:szCs w:val="22"/>
              </w:rPr>
            </w:pPr>
            <w:r>
              <w:rPr>
                <w:sz w:val="22"/>
                <w:szCs w:val="22"/>
              </w:rPr>
              <w:t>1</w:t>
            </w:r>
          </w:p>
        </w:tc>
        <w:tc>
          <w:tcPr>
            <w:tcW w:w="708" w:type="dxa"/>
          </w:tcPr>
          <w:p w14:paraId="3B960DD8" w14:textId="77777777" w:rsidR="00C0233C" w:rsidRPr="0051318C" w:rsidRDefault="00C0233C" w:rsidP="00D52353">
            <w:pPr>
              <w:jc w:val="center"/>
              <w:rPr>
                <w:sz w:val="22"/>
                <w:szCs w:val="22"/>
              </w:rPr>
            </w:pPr>
            <w:r>
              <w:rPr>
                <w:sz w:val="22"/>
                <w:szCs w:val="22"/>
              </w:rPr>
              <w:t>7</w:t>
            </w:r>
          </w:p>
        </w:tc>
        <w:tc>
          <w:tcPr>
            <w:tcW w:w="709" w:type="dxa"/>
          </w:tcPr>
          <w:p w14:paraId="069DF6C8" w14:textId="77777777" w:rsidR="00C0233C" w:rsidRPr="0051318C" w:rsidRDefault="00C0233C" w:rsidP="00D52353">
            <w:pPr>
              <w:jc w:val="center"/>
              <w:rPr>
                <w:sz w:val="22"/>
                <w:szCs w:val="22"/>
              </w:rPr>
            </w:pPr>
            <w:r>
              <w:rPr>
                <w:sz w:val="22"/>
                <w:szCs w:val="22"/>
              </w:rPr>
              <w:t>8</w:t>
            </w:r>
          </w:p>
        </w:tc>
        <w:tc>
          <w:tcPr>
            <w:tcW w:w="709" w:type="dxa"/>
          </w:tcPr>
          <w:p w14:paraId="75110BED" w14:textId="77777777" w:rsidR="00C0233C" w:rsidRPr="0051318C" w:rsidRDefault="00C0233C" w:rsidP="00D52353">
            <w:pPr>
              <w:jc w:val="center"/>
              <w:rPr>
                <w:sz w:val="22"/>
                <w:szCs w:val="22"/>
              </w:rPr>
            </w:pPr>
            <w:r>
              <w:rPr>
                <w:sz w:val="22"/>
                <w:szCs w:val="22"/>
              </w:rPr>
              <w:t>5</w:t>
            </w:r>
          </w:p>
        </w:tc>
        <w:tc>
          <w:tcPr>
            <w:tcW w:w="709" w:type="dxa"/>
          </w:tcPr>
          <w:p w14:paraId="2A0388EC" w14:textId="77777777" w:rsidR="00C0233C" w:rsidRPr="0051318C" w:rsidRDefault="00C0233C" w:rsidP="00D52353">
            <w:pPr>
              <w:jc w:val="center"/>
              <w:rPr>
                <w:sz w:val="22"/>
                <w:szCs w:val="22"/>
              </w:rPr>
            </w:pPr>
            <w:r w:rsidRPr="002209A9">
              <w:rPr>
                <w:sz w:val="22"/>
                <w:szCs w:val="22"/>
              </w:rPr>
              <w:t>-</w:t>
            </w:r>
          </w:p>
        </w:tc>
        <w:tc>
          <w:tcPr>
            <w:tcW w:w="708" w:type="dxa"/>
          </w:tcPr>
          <w:p w14:paraId="64A88918" w14:textId="77777777" w:rsidR="00C0233C" w:rsidRPr="0051318C" w:rsidRDefault="00C0233C" w:rsidP="00D52353">
            <w:pPr>
              <w:jc w:val="center"/>
              <w:rPr>
                <w:sz w:val="22"/>
                <w:szCs w:val="22"/>
              </w:rPr>
            </w:pPr>
            <w:r w:rsidRPr="002209A9">
              <w:rPr>
                <w:sz w:val="22"/>
                <w:szCs w:val="22"/>
              </w:rPr>
              <w:t>-</w:t>
            </w:r>
          </w:p>
        </w:tc>
        <w:tc>
          <w:tcPr>
            <w:tcW w:w="993" w:type="dxa"/>
          </w:tcPr>
          <w:p w14:paraId="30A042E0" w14:textId="77777777" w:rsidR="00C0233C" w:rsidRPr="0051318C" w:rsidRDefault="00C0233C" w:rsidP="00D52353">
            <w:pPr>
              <w:jc w:val="center"/>
              <w:rPr>
                <w:sz w:val="22"/>
                <w:szCs w:val="22"/>
              </w:rPr>
            </w:pPr>
            <w:r>
              <w:rPr>
                <w:sz w:val="22"/>
                <w:szCs w:val="22"/>
              </w:rPr>
              <w:t>21</w:t>
            </w:r>
          </w:p>
        </w:tc>
      </w:tr>
      <w:tr w:rsidR="00C0233C" w:rsidRPr="0051318C" w14:paraId="53BB3C29" w14:textId="77777777" w:rsidTr="00D52353">
        <w:trPr>
          <w:jc w:val="center"/>
        </w:trPr>
        <w:tc>
          <w:tcPr>
            <w:tcW w:w="5392" w:type="dxa"/>
            <w:gridSpan w:val="7"/>
          </w:tcPr>
          <w:p w14:paraId="16DE34A5" w14:textId="77777777" w:rsidR="00C0233C" w:rsidRPr="0051318C" w:rsidRDefault="00C0233C" w:rsidP="00D52353">
            <w:pPr>
              <w:rPr>
                <w:sz w:val="22"/>
                <w:szCs w:val="22"/>
              </w:rPr>
            </w:pPr>
          </w:p>
        </w:tc>
        <w:tc>
          <w:tcPr>
            <w:tcW w:w="993" w:type="dxa"/>
          </w:tcPr>
          <w:p w14:paraId="65965802"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50FFDF43" w14:textId="77777777" w:rsidR="00C0233C" w:rsidRDefault="00C0233C" w:rsidP="005E26D0"/>
    <w:p w14:paraId="6975E1E7" w14:textId="77777777" w:rsidR="00C0233C" w:rsidRDefault="00C0233C">
      <w:pPr>
        <w:spacing w:after="200" w:line="276" w:lineRule="auto"/>
        <w:rPr>
          <w:rFonts w:ascii="Arial" w:hAnsi="Arial" w:cs="Arial"/>
          <w:bCs/>
          <w:noProof/>
        </w:rPr>
      </w:pPr>
      <w:r>
        <w:rPr>
          <w:rFonts w:ascii="Arial" w:hAnsi="Arial" w:cs="Arial"/>
          <w:bCs/>
          <w:noProof/>
        </w:rPr>
        <w:br w:type="page"/>
      </w:r>
    </w:p>
    <w:p w14:paraId="18286693" w14:textId="43AD467C"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408638F5" wp14:editId="7843E970">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F3CC53" w14:textId="77777777" w:rsidR="00C0233C" w:rsidRDefault="00C0233C" w:rsidP="002D1594">
      <w:pPr>
        <w:jc w:val="center"/>
        <w:rPr>
          <w:b/>
          <w:bCs/>
        </w:rPr>
      </w:pPr>
    </w:p>
    <w:p w14:paraId="03F26B77" w14:textId="77777777" w:rsidR="00C0233C" w:rsidRDefault="00C0233C" w:rsidP="002D1594">
      <w:pPr>
        <w:jc w:val="center"/>
        <w:rPr>
          <w:b/>
          <w:bCs/>
        </w:rPr>
      </w:pPr>
      <w:r>
        <w:rPr>
          <w:b/>
          <w:bCs/>
        </w:rPr>
        <w:t>END SEMESTER EXAMINATION – NOV / DEC 2025</w:t>
      </w:r>
    </w:p>
    <w:p w14:paraId="06116982"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AD3102" w14:paraId="7F3E2952" w14:textId="77777777" w:rsidTr="00D54806">
        <w:trPr>
          <w:trHeight w:val="397"/>
          <w:jc w:val="center"/>
        </w:trPr>
        <w:tc>
          <w:tcPr>
            <w:tcW w:w="1555" w:type="dxa"/>
            <w:vAlign w:val="center"/>
          </w:tcPr>
          <w:p w14:paraId="65095952" w14:textId="77777777" w:rsidR="00C0233C" w:rsidRPr="00AD3102" w:rsidRDefault="00C0233C" w:rsidP="00D54806">
            <w:pPr>
              <w:pStyle w:val="Title"/>
              <w:jc w:val="left"/>
              <w:rPr>
                <w:b/>
                <w:sz w:val="22"/>
                <w:szCs w:val="22"/>
              </w:rPr>
            </w:pPr>
            <w:r w:rsidRPr="00AD3102">
              <w:rPr>
                <w:b/>
                <w:sz w:val="22"/>
                <w:szCs w:val="22"/>
              </w:rPr>
              <w:t xml:space="preserve">Course Code      </w:t>
            </w:r>
          </w:p>
        </w:tc>
        <w:tc>
          <w:tcPr>
            <w:tcW w:w="6662" w:type="dxa"/>
            <w:vAlign w:val="center"/>
          </w:tcPr>
          <w:p w14:paraId="32B4885D" w14:textId="77777777" w:rsidR="00C0233C" w:rsidRPr="00AD3102" w:rsidRDefault="00C0233C" w:rsidP="00D54806">
            <w:pPr>
              <w:pStyle w:val="Title"/>
              <w:jc w:val="left"/>
              <w:rPr>
                <w:b/>
                <w:sz w:val="22"/>
                <w:szCs w:val="22"/>
              </w:rPr>
            </w:pPr>
            <w:r w:rsidRPr="00AD3102">
              <w:rPr>
                <w:b/>
                <w:sz w:val="22"/>
                <w:szCs w:val="22"/>
              </w:rPr>
              <w:t>21AG3224</w:t>
            </w:r>
          </w:p>
        </w:tc>
        <w:tc>
          <w:tcPr>
            <w:tcW w:w="1417" w:type="dxa"/>
            <w:vAlign w:val="center"/>
          </w:tcPr>
          <w:p w14:paraId="52E02F00" w14:textId="77777777" w:rsidR="00C0233C" w:rsidRPr="00AD3102" w:rsidRDefault="00C0233C" w:rsidP="00D54806">
            <w:pPr>
              <w:pStyle w:val="Title"/>
              <w:ind w:left="-468" w:firstLine="468"/>
              <w:jc w:val="left"/>
              <w:rPr>
                <w:sz w:val="22"/>
                <w:szCs w:val="22"/>
              </w:rPr>
            </w:pPr>
            <w:r w:rsidRPr="00AD3102">
              <w:rPr>
                <w:b/>
                <w:bCs/>
                <w:sz w:val="22"/>
                <w:szCs w:val="22"/>
              </w:rPr>
              <w:t xml:space="preserve">Duration       </w:t>
            </w:r>
          </w:p>
        </w:tc>
        <w:tc>
          <w:tcPr>
            <w:tcW w:w="851" w:type="dxa"/>
            <w:vAlign w:val="center"/>
          </w:tcPr>
          <w:p w14:paraId="7D77FD52" w14:textId="77777777" w:rsidR="00C0233C" w:rsidRPr="00AD3102" w:rsidRDefault="00C0233C" w:rsidP="00D54806">
            <w:pPr>
              <w:pStyle w:val="Title"/>
              <w:jc w:val="left"/>
              <w:rPr>
                <w:b/>
                <w:sz w:val="22"/>
                <w:szCs w:val="22"/>
              </w:rPr>
            </w:pPr>
            <w:r w:rsidRPr="00AD3102">
              <w:rPr>
                <w:b/>
                <w:sz w:val="22"/>
                <w:szCs w:val="22"/>
              </w:rPr>
              <w:t>3hrs</w:t>
            </w:r>
          </w:p>
        </w:tc>
      </w:tr>
      <w:tr w:rsidR="00C0233C" w:rsidRPr="00AD3102" w14:paraId="130DFA2B" w14:textId="77777777" w:rsidTr="00D54806">
        <w:trPr>
          <w:trHeight w:val="397"/>
          <w:jc w:val="center"/>
        </w:trPr>
        <w:tc>
          <w:tcPr>
            <w:tcW w:w="1555" w:type="dxa"/>
            <w:vAlign w:val="center"/>
          </w:tcPr>
          <w:p w14:paraId="0EC43CC8" w14:textId="77777777" w:rsidR="00C0233C" w:rsidRPr="00AD3102" w:rsidRDefault="00C0233C" w:rsidP="00AD3102">
            <w:pPr>
              <w:pStyle w:val="Title"/>
              <w:ind w:right="-160"/>
              <w:jc w:val="left"/>
              <w:rPr>
                <w:b/>
                <w:sz w:val="22"/>
                <w:szCs w:val="22"/>
              </w:rPr>
            </w:pPr>
            <w:r w:rsidRPr="00AD3102">
              <w:rPr>
                <w:b/>
                <w:sz w:val="22"/>
                <w:szCs w:val="22"/>
              </w:rPr>
              <w:t xml:space="preserve">Course </w:t>
            </w:r>
            <w:r>
              <w:rPr>
                <w:b/>
                <w:sz w:val="22"/>
                <w:szCs w:val="22"/>
              </w:rPr>
              <w:t>Title</w:t>
            </w:r>
          </w:p>
        </w:tc>
        <w:tc>
          <w:tcPr>
            <w:tcW w:w="6662" w:type="dxa"/>
            <w:vAlign w:val="center"/>
          </w:tcPr>
          <w:p w14:paraId="195C803A" w14:textId="77777777" w:rsidR="00C0233C" w:rsidRPr="00AD3102" w:rsidRDefault="00C0233C" w:rsidP="00D54806">
            <w:pPr>
              <w:pStyle w:val="Title"/>
              <w:jc w:val="left"/>
              <w:rPr>
                <w:b/>
                <w:sz w:val="22"/>
                <w:szCs w:val="22"/>
              </w:rPr>
            </w:pPr>
            <w:r w:rsidRPr="00AD3102">
              <w:rPr>
                <w:b/>
                <w:bCs/>
                <w:sz w:val="22"/>
                <w:szCs w:val="22"/>
              </w:rPr>
              <w:t>INTELLECTUAL PROPERTY AND ITS MANAGEMENT IN    AGRICULTURE</w:t>
            </w:r>
          </w:p>
        </w:tc>
        <w:tc>
          <w:tcPr>
            <w:tcW w:w="1417" w:type="dxa"/>
            <w:vAlign w:val="center"/>
          </w:tcPr>
          <w:p w14:paraId="0CAFF40F" w14:textId="77777777" w:rsidR="00C0233C" w:rsidRPr="00AD3102" w:rsidRDefault="00C0233C" w:rsidP="00D54806">
            <w:pPr>
              <w:pStyle w:val="Title"/>
              <w:jc w:val="left"/>
              <w:rPr>
                <w:b/>
                <w:bCs/>
                <w:sz w:val="22"/>
                <w:szCs w:val="22"/>
              </w:rPr>
            </w:pPr>
            <w:r w:rsidRPr="00AD3102">
              <w:rPr>
                <w:b/>
                <w:bCs/>
                <w:sz w:val="22"/>
                <w:szCs w:val="22"/>
              </w:rPr>
              <w:t xml:space="preserve">Max. Marks </w:t>
            </w:r>
          </w:p>
        </w:tc>
        <w:tc>
          <w:tcPr>
            <w:tcW w:w="851" w:type="dxa"/>
            <w:vAlign w:val="center"/>
          </w:tcPr>
          <w:p w14:paraId="5532A5C3" w14:textId="77777777" w:rsidR="00C0233C" w:rsidRPr="00AD3102" w:rsidRDefault="00C0233C" w:rsidP="00D54806">
            <w:pPr>
              <w:pStyle w:val="Title"/>
              <w:jc w:val="left"/>
              <w:rPr>
                <w:b/>
                <w:sz w:val="22"/>
                <w:szCs w:val="22"/>
              </w:rPr>
            </w:pPr>
            <w:r w:rsidRPr="00AD3102">
              <w:rPr>
                <w:b/>
                <w:sz w:val="22"/>
                <w:szCs w:val="22"/>
              </w:rPr>
              <w:t>100</w:t>
            </w:r>
          </w:p>
        </w:tc>
      </w:tr>
    </w:tbl>
    <w:p w14:paraId="1A42EC4F"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35726372" w14:textId="77777777" w:rsidTr="0045548A">
        <w:trPr>
          <w:trHeight w:val="552"/>
        </w:trPr>
        <w:tc>
          <w:tcPr>
            <w:tcW w:w="272" w:type="pct"/>
          </w:tcPr>
          <w:p w14:paraId="14705E61" w14:textId="77777777" w:rsidR="00C0233C" w:rsidRPr="00694086" w:rsidRDefault="00C0233C" w:rsidP="0029420A">
            <w:pPr>
              <w:jc w:val="center"/>
              <w:rPr>
                <w:b/>
              </w:rPr>
            </w:pPr>
            <w:r w:rsidRPr="00694086">
              <w:rPr>
                <w:b/>
              </w:rPr>
              <w:t>Q. No.</w:t>
            </w:r>
          </w:p>
        </w:tc>
        <w:tc>
          <w:tcPr>
            <w:tcW w:w="3894" w:type="pct"/>
            <w:gridSpan w:val="2"/>
          </w:tcPr>
          <w:p w14:paraId="35E17440" w14:textId="77777777" w:rsidR="00C0233C" w:rsidRPr="00694086" w:rsidRDefault="00C0233C" w:rsidP="0029420A">
            <w:pPr>
              <w:jc w:val="center"/>
              <w:rPr>
                <w:b/>
              </w:rPr>
            </w:pPr>
            <w:r w:rsidRPr="00694086">
              <w:rPr>
                <w:b/>
              </w:rPr>
              <w:t>Questions</w:t>
            </w:r>
          </w:p>
        </w:tc>
        <w:tc>
          <w:tcPr>
            <w:tcW w:w="319" w:type="pct"/>
          </w:tcPr>
          <w:p w14:paraId="253579E4" w14:textId="77777777" w:rsidR="00C0233C" w:rsidRPr="00694086" w:rsidRDefault="00C0233C" w:rsidP="0029420A">
            <w:pPr>
              <w:jc w:val="center"/>
              <w:rPr>
                <w:b/>
              </w:rPr>
            </w:pPr>
            <w:r w:rsidRPr="00694086">
              <w:rPr>
                <w:b/>
              </w:rPr>
              <w:t>CO</w:t>
            </w:r>
          </w:p>
        </w:tc>
        <w:tc>
          <w:tcPr>
            <w:tcW w:w="259" w:type="pct"/>
          </w:tcPr>
          <w:p w14:paraId="0F91F3FA" w14:textId="77777777" w:rsidR="00C0233C" w:rsidRPr="00694086" w:rsidRDefault="00C0233C" w:rsidP="0029420A">
            <w:pPr>
              <w:jc w:val="center"/>
              <w:rPr>
                <w:b/>
              </w:rPr>
            </w:pPr>
            <w:r w:rsidRPr="00694086">
              <w:rPr>
                <w:b/>
              </w:rPr>
              <w:t>BL</w:t>
            </w:r>
          </w:p>
        </w:tc>
        <w:tc>
          <w:tcPr>
            <w:tcW w:w="256" w:type="pct"/>
          </w:tcPr>
          <w:p w14:paraId="6D49709F" w14:textId="77777777" w:rsidR="00C0233C" w:rsidRPr="00694086" w:rsidRDefault="00C0233C" w:rsidP="0029420A">
            <w:pPr>
              <w:jc w:val="center"/>
              <w:rPr>
                <w:b/>
              </w:rPr>
            </w:pPr>
            <w:r w:rsidRPr="00694086">
              <w:rPr>
                <w:b/>
              </w:rPr>
              <w:t>M</w:t>
            </w:r>
          </w:p>
        </w:tc>
      </w:tr>
      <w:tr w:rsidR="00C0233C" w:rsidRPr="00694086" w14:paraId="2D17E022" w14:textId="77777777" w:rsidTr="0029420A">
        <w:trPr>
          <w:trHeight w:val="552"/>
        </w:trPr>
        <w:tc>
          <w:tcPr>
            <w:tcW w:w="5000" w:type="pct"/>
            <w:gridSpan w:val="6"/>
          </w:tcPr>
          <w:p w14:paraId="005DE49C" w14:textId="77777777" w:rsidR="00C0233C" w:rsidRPr="00694086" w:rsidRDefault="00C0233C" w:rsidP="0029420A">
            <w:pPr>
              <w:jc w:val="center"/>
              <w:rPr>
                <w:b/>
                <w:u w:val="single"/>
              </w:rPr>
            </w:pPr>
            <w:r w:rsidRPr="00694086">
              <w:rPr>
                <w:b/>
                <w:u w:val="single"/>
              </w:rPr>
              <w:t>PART – A (20 X 1 = 20 MARKS)</w:t>
            </w:r>
          </w:p>
        </w:tc>
      </w:tr>
      <w:tr w:rsidR="00C0233C" w:rsidRPr="00694086" w14:paraId="6A7ACA46" w14:textId="77777777" w:rsidTr="0045548A">
        <w:trPr>
          <w:trHeight w:val="283"/>
        </w:trPr>
        <w:tc>
          <w:tcPr>
            <w:tcW w:w="272" w:type="pct"/>
          </w:tcPr>
          <w:p w14:paraId="07FE3952" w14:textId="77777777" w:rsidR="00C0233C" w:rsidRPr="00694086" w:rsidRDefault="00C0233C" w:rsidP="0045548A">
            <w:pPr>
              <w:jc w:val="center"/>
            </w:pPr>
            <w:r w:rsidRPr="00694086">
              <w:t>1.</w:t>
            </w:r>
          </w:p>
        </w:tc>
        <w:tc>
          <w:tcPr>
            <w:tcW w:w="3894" w:type="pct"/>
            <w:gridSpan w:val="2"/>
          </w:tcPr>
          <w:p w14:paraId="3EE9ACCC" w14:textId="77777777" w:rsidR="00C0233C" w:rsidRPr="00694086" w:rsidRDefault="00C0233C" w:rsidP="0045548A">
            <w:r>
              <w:t>Give any two examples for Geographical Indications registered in India</w:t>
            </w:r>
          </w:p>
        </w:tc>
        <w:tc>
          <w:tcPr>
            <w:tcW w:w="319" w:type="pct"/>
            <w:vAlign w:val="center"/>
          </w:tcPr>
          <w:p w14:paraId="2596D5D1" w14:textId="77777777" w:rsidR="00C0233C" w:rsidRPr="00694086" w:rsidRDefault="00C0233C" w:rsidP="00195D43">
            <w:pPr>
              <w:jc w:val="center"/>
            </w:pPr>
            <w:r w:rsidRPr="00511FC5">
              <w:t>CO</w:t>
            </w:r>
            <w:r>
              <w:t>2</w:t>
            </w:r>
          </w:p>
        </w:tc>
        <w:tc>
          <w:tcPr>
            <w:tcW w:w="259" w:type="pct"/>
            <w:vAlign w:val="center"/>
          </w:tcPr>
          <w:p w14:paraId="2695863F" w14:textId="77777777" w:rsidR="00C0233C" w:rsidRPr="00694086" w:rsidRDefault="00C0233C" w:rsidP="00195D43">
            <w:pPr>
              <w:jc w:val="center"/>
            </w:pPr>
            <w:r>
              <w:t>R</w:t>
            </w:r>
          </w:p>
        </w:tc>
        <w:tc>
          <w:tcPr>
            <w:tcW w:w="256" w:type="pct"/>
            <w:vAlign w:val="center"/>
          </w:tcPr>
          <w:p w14:paraId="514BF820" w14:textId="77777777" w:rsidR="00C0233C" w:rsidRPr="00694086" w:rsidRDefault="00C0233C" w:rsidP="00195D43">
            <w:pPr>
              <w:jc w:val="center"/>
            </w:pPr>
            <w:r w:rsidRPr="00511FC5">
              <w:t>1</w:t>
            </w:r>
          </w:p>
        </w:tc>
      </w:tr>
      <w:tr w:rsidR="00C0233C" w:rsidRPr="00694086" w14:paraId="456F935B" w14:textId="77777777" w:rsidTr="00897AB2">
        <w:trPr>
          <w:trHeight w:val="283"/>
        </w:trPr>
        <w:tc>
          <w:tcPr>
            <w:tcW w:w="272" w:type="pct"/>
          </w:tcPr>
          <w:p w14:paraId="03AED9CB" w14:textId="77777777" w:rsidR="00C0233C" w:rsidRPr="00694086" w:rsidRDefault="00C0233C" w:rsidP="0045548A">
            <w:pPr>
              <w:jc w:val="center"/>
            </w:pPr>
            <w:r w:rsidRPr="00694086">
              <w:t>2.</w:t>
            </w:r>
          </w:p>
        </w:tc>
        <w:tc>
          <w:tcPr>
            <w:tcW w:w="3894" w:type="pct"/>
            <w:gridSpan w:val="2"/>
          </w:tcPr>
          <w:p w14:paraId="65E5E59C" w14:textId="77777777" w:rsidR="00C0233C" w:rsidRPr="00694086" w:rsidRDefault="00C0233C" w:rsidP="0045548A">
            <w:r>
              <w:t>Define ‘patent’</w:t>
            </w:r>
          </w:p>
        </w:tc>
        <w:tc>
          <w:tcPr>
            <w:tcW w:w="319" w:type="pct"/>
            <w:vAlign w:val="center"/>
          </w:tcPr>
          <w:p w14:paraId="3FA67999" w14:textId="77777777" w:rsidR="00C0233C" w:rsidRPr="00694086" w:rsidRDefault="00C0233C" w:rsidP="00195D43">
            <w:pPr>
              <w:jc w:val="center"/>
            </w:pPr>
            <w:r w:rsidRPr="00511FC5">
              <w:t>CO</w:t>
            </w:r>
            <w:r>
              <w:t>2</w:t>
            </w:r>
          </w:p>
        </w:tc>
        <w:tc>
          <w:tcPr>
            <w:tcW w:w="259" w:type="pct"/>
            <w:vAlign w:val="center"/>
          </w:tcPr>
          <w:p w14:paraId="7093B9F2" w14:textId="77777777" w:rsidR="00C0233C" w:rsidRPr="00694086" w:rsidRDefault="00C0233C" w:rsidP="00195D43">
            <w:pPr>
              <w:jc w:val="center"/>
            </w:pPr>
            <w:r>
              <w:t>U</w:t>
            </w:r>
          </w:p>
        </w:tc>
        <w:tc>
          <w:tcPr>
            <w:tcW w:w="256" w:type="pct"/>
            <w:vAlign w:val="center"/>
          </w:tcPr>
          <w:p w14:paraId="6E51712C" w14:textId="77777777" w:rsidR="00C0233C" w:rsidRPr="00694086" w:rsidRDefault="00C0233C" w:rsidP="00195D43">
            <w:pPr>
              <w:jc w:val="center"/>
            </w:pPr>
            <w:r w:rsidRPr="00511FC5">
              <w:t>1</w:t>
            </w:r>
          </w:p>
        </w:tc>
      </w:tr>
      <w:tr w:rsidR="00C0233C" w:rsidRPr="00694086" w14:paraId="054331F9" w14:textId="77777777" w:rsidTr="007824B2">
        <w:trPr>
          <w:trHeight w:val="283"/>
        </w:trPr>
        <w:tc>
          <w:tcPr>
            <w:tcW w:w="272" w:type="pct"/>
          </w:tcPr>
          <w:p w14:paraId="6474D2F6" w14:textId="77777777" w:rsidR="00C0233C" w:rsidRPr="00694086" w:rsidRDefault="00C0233C" w:rsidP="0045548A">
            <w:pPr>
              <w:jc w:val="center"/>
            </w:pPr>
            <w:r w:rsidRPr="00694086">
              <w:t>3.</w:t>
            </w:r>
          </w:p>
        </w:tc>
        <w:tc>
          <w:tcPr>
            <w:tcW w:w="3894" w:type="pct"/>
            <w:gridSpan w:val="2"/>
          </w:tcPr>
          <w:p w14:paraId="70CE1D74" w14:textId="77777777" w:rsidR="00C0233C" w:rsidRPr="00694086" w:rsidRDefault="00C0233C" w:rsidP="0045548A">
            <w:r>
              <w:t>Define ‘biodiversity protection’.</w:t>
            </w:r>
          </w:p>
        </w:tc>
        <w:tc>
          <w:tcPr>
            <w:tcW w:w="319" w:type="pct"/>
            <w:vAlign w:val="center"/>
          </w:tcPr>
          <w:p w14:paraId="2E4CCF2C" w14:textId="77777777" w:rsidR="00C0233C" w:rsidRPr="00694086" w:rsidRDefault="00C0233C" w:rsidP="00195D43">
            <w:pPr>
              <w:jc w:val="center"/>
            </w:pPr>
            <w:r w:rsidRPr="00511FC5">
              <w:t>CO</w:t>
            </w:r>
            <w:r>
              <w:t>3</w:t>
            </w:r>
          </w:p>
        </w:tc>
        <w:tc>
          <w:tcPr>
            <w:tcW w:w="259" w:type="pct"/>
            <w:vAlign w:val="center"/>
          </w:tcPr>
          <w:p w14:paraId="53B49157" w14:textId="77777777" w:rsidR="00C0233C" w:rsidRPr="00694086" w:rsidRDefault="00C0233C" w:rsidP="00195D43">
            <w:pPr>
              <w:jc w:val="center"/>
            </w:pPr>
            <w:r>
              <w:t>R</w:t>
            </w:r>
          </w:p>
        </w:tc>
        <w:tc>
          <w:tcPr>
            <w:tcW w:w="256" w:type="pct"/>
            <w:vAlign w:val="center"/>
          </w:tcPr>
          <w:p w14:paraId="5138A5F3" w14:textId="77777777" w:rsidR="00C0233C" w:rsidRPr="00694086" w:rsidRDefault="00C0233C" w:rsidP="00195D43">
            <w:pPr>
              <w:jc w:val="center"/>
            </w:pPr>
            <w:r w:rsidRPr="00511FC5">
              <w:t>1</w:t>
            </w:r>
          </w:p>
        </w:tc>
      </w:tr>
      <w:tr w:rsidR="00C0233C" w:rsidRPr="00694086" w14:paraId="1D0661E5" w14:textId="77777777" w:rsidTr="0045548A">
        <w:trPr>
          <w:trHeight w:val="283"/>
        </w:trPr>
        <w:tc>
          <w:tcPr>
            <w:tcW w:w="272" w:type="pct"/>
          </w:tcPr>
          <w:p w14:paraId="7DE0D700" w14:textId="77777777" w:rsidR="00C0233C" w:rsidRPr="00694086" w:rsidRDefault="00C0233C" w:rsidP="0029420A">
            <w:pPr>
              <w:jc w:val="center"/>
            </w:pPr>
            <w:r w:rsidRPr="00694086">
              <w:t>4.</w:t>
            </w:r>
          </w:p>
        </w:tc>
        <w:tc>
          <w:tcPr>
            <w:tcW w:w="3894" w:type="pct"/>
            <w:gridSpan w:val="2"/>
          </w:tcPr>
          <w:p w14:paraId="35A50806" w14:textId="77777777" w:rsidR="00C0233C" w:rsidRPr="00694086" w:rsidRDefault="00C0233C" w:rsidP="00296854">
            <w:r>
              <w:t>Expand WTO</w:t>
            </w:r>
          </w:p>
        </w:tc>
        <w:tc>
          <w:tcPr>
            <w:tcW w:w="319" w:type="pct"/>
          </w:tcPr>
          <w:p w14:paraId="17318CBF" w14:textId="77777777" w:rsidR="00C0233C" w:rsidRPr="00694086" w:rsidRDefault="00C0233C" w:rsidP="00195D43">
            <w:pPr>
              <w:jc w:val="center"/>
            </w:pPr>
            <w:r w:rsidRPr="00694086">
              <w:t>CO</w:t>
            </w:r>
            <w:r>
              <w:t>1</w:t>
            </w:r>
          </w:p>
        </w:tc>
        <w:tc>
          <w:tcPr>
            <w:tcW w:w="259" w:type="pct"/>
          </w:tcPr>
          <w:p w14:paraId="62F14890" w14:textId="77777777" w:rsidR="00C0233C" w:rsidRPr="00694086" w:rsidRDefault="00C0233C" w:rsidP="00195D43">
            <w:pPr>
              <w:jc w:val="center"/>
            </w:pPr>
            <w:r>
              <w:t>R</w:t>
            </w:r>
          </w:p>
        </w:tc>
        <w:tc>
          <w:tcPr>
            <w:tcW w:w="256" w:type="pct"/>
          </w:tcPr>
          <w:p w14:paraId="5D799999" w14:textId="77777777" w:rsidR="00C0233C" w:rsidRPr="00694086" w:rsidRDefault="00C0233C" w:rsidP="00195D43">
            <w:pPr>
              <w:jc w:val="center"/>
            </w:pPr>
            <w:r w:rsidRPr="00694086">
              <w:t>1</w:t>
            </w:r>
          </w:p>
        </w:tc>
      </w:tr>
      <w:tr w:rsidR="00C0233C" w:rsidRPr="00694086" w14:paraId="59909A11" w14:textId="77777777" w:rsidTr="009A0A1B">
        <w:trPr>
          <w:trHeight w:val="283"/>
        </w:trPr>
        <w:tc>
          <w:tcPr>
            <w:tcW w:w="272" w:type="pct"/>
          </w:tcPr>
          <w:p w14:paraId="18E64378" w14:textId="77777777" w:rsidR="00C0233C" w:rsidRPr="00694086" w:rsidRDefault="00C0233C" w:rsidP="0045548A">
            <w:pPr>
              <w:jc w:val="center"/>
            </w:pPr>
            <w:r w:rsidRPr="00694086">
              <w:t>5.</w:t>
            </w:r>
          </w:p>
        </w:tc>
        <w:tc>
          <w:tcPr>
            <w:tcW w:w="3894" w:type="pct"/>
            <w:gridSpan w:val="2"/>
          </w:tcPr>
          <w:p w14:paraId="54B70BB0" w14:textId="77777777" w:rsidR="00C0233C" w:rsidRPr="00694086" w:rsidRDefault="00C0233C" w:rsidP="0045548A">
            <w:r>
              <w:t xml:space="preserve">State the original works which received  copyright </w:t>
            </w:r>
          </w:p>
        </w:tc>
        <w:tc>
          <w:tcPr>
            <w:tcW w:w="319" w:type="pct"/>
            <w:vAlign w:val="center"/>
          </w:tcPr>
          <w:p w14:paraId="0D484884" w14:textId="77777777" w:rsidR="00C0233C" w:rsidRPr="00694086" w:rsidRDefault="00C0233C" w:rsidP="00195D43">
            <w:pPr>
              <w:jc w:val="center"/>
            </w:pPr>
            <w:r w:rsidRPr="00511FC5">
              <w:t>CO</w:t>
            </w:r>
            <w:r>
              <w:t>2</w:t>
            </w:r>
          </w:p>
        </w:tc>
        <w:tc>
          <w:tcPr>
            <w:tcW w:w="259" w:type="pct"/>
            <w:vAlign w:val="center"/>
          </w:tcPr>
          <w:p w14:paraId="2912A0CF" w14:textId="77777777" w:rsidR="00C0233C" w:rsidRPr="00694086" w:rsidRDefault="00C0233C" w:rsidP="00195D43">
            <w:pPr>
              <w:jc w:val="center"/>
            </w:pPr>
            <w:r>
              <w:t>U</w:t>
            </w:r>
          </w:p>
        </w:tc>
        <w:tc>
          <w:tcPr>
            <w:tcW w:w="256" w:type="pct"/>
            <w:vAlign w:val="center"/>
          </w:tcPr>
          <w:p w14:paraId="4AAFE929" w14:textId="77777777" w:rsidR="00C0233C" w:rsidRPr="00694086" w:rsidRDefault="00C0233C" w:rsidP="00195D43">
            <w:pPr>
              <w:jc w:val="center"/>
            </w:pPr>
            <w:r w:rsidRPr="00511FC5">
              <w:t>1</w:t>
            </w:r>
          </w:p>
        </w:tc>
      </w:tr>
      <w:tr w:rsidR="00C0233C" w:rsidRPr="00694086" w14:paraId="4B32F1AE" w14:textId="77777777" w:rsidTr="009F0777">
        <w:trPr>
          <w:trHeight w:val="283"/>
        </w:trPr>
        <w:tc>
          <w:tcPr>
            <w:tcW w:w="272" w:type="pct"/>
          </w:tcPr>
          <w:p w14:paraId="1B7365A8" w14:textId="77777777" w:rsidR="00C0233C" w:rsidRPr="00694086" w:rsidRDefault="00C0233C" w:rsidP="0045548A">
            <w:pPr>
              <w:jc w:val="center"/>
            </w:pPr>
            <w:r w:rsidRPr="00694086">
              <w:t>6.</w:t>
            </w:r>
          </w:p>
        </w:tc>
        <w:tc>
          <w:tcPr>
            <w:tcW w:w="3894" w:type="pct"/>
            <w:gridSpan w:val="2"/>
          </w:tcPr>
          <w:p w14:paraId="350F8B97" w14:textId="77777777" w:rsidR="00C0233C" w:rsidRPr="00694086" w:rsidRDefault="00C0233C" w:rsidP="0045548A">
            <w:r>
              <w:t>Expand ITK</w:t>
            </w:r>
          </w:p>
        </w:tc>
        <w:tc>
          <w:tcPr>
            <w:tcW w:w="319" w:type="pct"/>
            <w:vAlign w:val="center"/>
          </w:tcPr>
          <w:p w14:paraId="306AE41E" w14:textId="77777777" w:rsidR="00C0233C" w:rsidRPr="00694086" w:rsidRDefault="00C0233C" w:rsidP="00195D43">
            <w:pPr>
              <w:jc w:val="center"/>
            </w:pPr>
            <w:r w:rsidRPr="00511FC5">
              <w:t>CO</w:t>
            </w:r>
            <w:r>
              <w:t>1</w:t>
            </w:r>
          </w:p>
        </w:tc>
        <w:tc>
          <w:tcPr>
            <w:tcW w:w="259" w:type="pct"/>
            <w:vAlign w:val="center"/>
          </w:tcPr>
          <w:p w14:paraId="0FBE1896" w14:textId="77777777" w:rsidR="00C0233C" w:rsidRPr="00694086" w:rsidRDefault="00C0233C" w:rsidP="00195D43">
            <w:pPr>
              <w:jc w:val="center"/>
            </w:pPr>
            <w:r>
              <w:t>R</w:t>
            </w:r>
          </w:p>
        </w:tc>
        <w:tc>
          <w:tcPr>
            <w:tcW w:w="256" w:type="pct"/>
            <w:vAlign w:val="center"/>
          </w:tcPr>
          <w:p w14:paraId="0AC1E320" w14:textId="77777777" w:rsidR="00C0233C" w:rsidRPr="00694086" w:rsidRDefault="00C0233C" w:rsidP="00195D43">
            <w:pPr>
              <w:jc w:val="center"/>
            </w:pPr>
            <w:r w:rsidRPr="00511FC5">
              <w:t>1</w:t>
            </w:r>
          </w:p>
        </w:tc>
      </w:tr>
      <w:tr w:rsidR="00C0233C" w:rsidRPr="00694086" w14:paraId="281A47D2" w14:textId="77777777" w:rsidTr="00A9567D">
        <w:trPr>
          <w:trHeight w:val="283"/>
        </w:trPr>
        <w:tc>
          <w:tcPr>
            <w:tcW w:w="272" w:type="pct"/>
          </w:tcPr>
          <w:p w14:paraId="7C6E7CBE" w14:textId="77777777" w:rsidR="00C0233C" w:rsidRPr="00694086" w:rsidRDefault="00C0233C" w:rsidP="00D36E08">
            <w:pPr>
              <w:jc w:val="center"/>
            </w:pPr>
            <w:r w:rsidRPr="00694086">
              <w:t>7.</w:t>
            </w:r>
          </w:p>
        </w:tc>
        <w:tc>
          <w:tcPr>
            <w:tcW w:w="3894" w:type="pct"/>
            <w:gridSpan w:val="2"/>
          </w:tcPr>
          <w:p w14:paraId="35B491BD" w14:textId="77777777" w:rsidR="00C0233C" w:rsidRPr="00694086" w:rsidRDefault="00C0233C" w:rsidP="00D36E08">
            <w:pPr>
              <w:rPr>
                <w:noProof/>
                <w:lang w:eastAsia="zh-TW"/>
              </w:rPr>
            </w:pPr>
            <w:r>
              <w:rPr>
                <w:noProof/>
                <w:lang w:eastAsia="zh-TW"/>
              </w:rPr>
              <w:t>Define ‘innovation’</w:t>
            </w:r>
          </w:p>
        </w:tc>
        <w:tc>
          <w:tcPr>
            <w:tcW w:w="319" w:type="pct"/>
            <w:vAlign w:val="center"/>
          </w:tcPr>
          <w:p w14:paraId="6B47DE4B" w14:textId="77777777" w:rsidR="00C0233C" w:rsidRPr="00694086" w:rsidRDefault="00C0233C" w:rsidP="00195D43">
            <w:pPr>
              <w:jc w:val="center"/>
            </w:pPr>
            <w:r w:rsidRPr="00511FC5">
              <w:t>CO</w:t>
            </w:r>
            <w:r>
              <w:t>2</w:t>
            </w:r>
          </w:p>
        </w:tc>
        <w:tc>
          <w:tcPr>
            <w:tcW w:w="259" w:type="pct"/>
            <w:vAlign w:val="center"/>
          </w:tcPr>
          <w:p w14:paraId="3F27CCE5" w14:textId="77777777" w:rsidR="00C0233C" w:rsidRPr="00694086" w:rsidRDefault="00C0233C" w:rsidP="00195D43">
            <w:pPr>
              <w:jc w:val="center"/>
            </w:pPr>
            <w:r>
              <w:t>R</w:t>
            </w:r>
          </w:p>
        </w:tc>
        <w:tc>
          <w:tcPr>
            <w:tcW w:w="256" w:type="pct"/>
            <w:vAlign w:val="center"/>
          </w:tcPr>
          <w:p w14:paraId="74EC4B86" w14:textId="77777777" w:rsidR="00C0233C" w:rsidRPr="00694086" w:rsidRDefault="00C0233C" w:rsidP="00195D43">
            <w:pPr>
              <w:jc w:val="center"/>
            </w:pPr>
            <w:r w:rsidRPr="00511FC5">
              <w:t>1</w:t>
            </w:r>
          </w:p>
        </w:tc>
      </w:tr>
      <w:tr w:rsidR="00C0233C" w:rsidRPr="00694086" w14:paraId="4FB68656" w14:textId="77777777" w:rsidTr="00235C34">
        <w:trPr>
          <w:trHeight w:val="283"/>
        </w:trPr>
        <w:tc>
          <w:tcPr>
            <w:tcW w:w="272" w:type="pct"/>
          </w:tcPr>
          <w:p w14:paraId="13420BBF" w14:textId="77777777" w:rsidR="00C0233C" w:rsidRPr="00694086" w:rsidRDefault="00C0233C" w:rsidP="00770277">
            <w:pPr>
              <w:jc w:val="center"/>
            </w:pPr>
            <w:r w:rsidRPr="00694086">
              <w:t>8.</w:t>
            </w:r>
          </w:p>
        </w:tc>
        <w:tc>
          <w:tcPr>
            <w:tcW w:w="3894" w:type="pct"/>
            <w:gridSpan w:val="2"/>
          </w:tcPr>
          <w:p w14:paraId="67C96AA9" w14:textId="77777777" w:rsidR="00C0233C" w:rsidRPr="00770277" w:rsidRDefault="00C0233C" w:rsidP="00770277">
            <w:r w:rsidRPr="00770277">
              <w:t>Give an example for trade secret</w:t>
            </w:r>
          </w:p>
        </w:tc>
        <w:tc>
          <w:tcPr>
            <w:tcW w:w="319" w:type="pct"/>
            <w:vAlign w:val="center"/>
          </w:tcPr>
          <w:p w14:paraId="350DD227" w14:textId="77777777" w:rsidR="00C0233C" w:rsidRPr="00694086" w:rsidRDefault="00C0233C" w:rsidP="00195D43">
            <w:pPr>
              <w:jc w:val="center"/>
            </w:pPr>
            <w:r w:rsidRPr="00511FC5">
              <w:t>CO</w:t>
            </w:r>
            <w:r>
              <w:t>2</w:t>
            </w:r>
          </w:p>
        </w:tc>
        <w:tc>
          <w:tcPr>
            <w:tcW w:w="259" w:type="pct"/>
            <w:vAlign w:val="center"/>
          </w:tcPr>
          <w:p w14:paraId="6E43E633" w14:textId="77777777" w:rsidR="00C0233C" w:rsidRPr="00694086" w:rsidRDefault="00C0233C" w:rsidP="00195D43">
            <w:pPr>
              <w:jc w:val="center"/>
            </w:pPr>
            <w:r>
              <w:t>R</w:t>
            </w:r>
          </w:p>
        </w:tc>
        <w:tc>
          <w:tcPr>
            <w:tcW w:w="256" w:type="pct"/>
            <w:vAlign w:val="center"/>
          </w:tcPr>
          <w:p w14:paraId="3DE33008" w14:textId="77777777" w:rsidR="00C0233C" w:rsidRPr="00694086" w:rsidRDefault="00C0233C" w:rsidP="00195D43">
            <w:pPr>
              <w:jc w:val="center"/>
            </w:pPr>
            <w:r w:rsidRPr="00511FC5">
              <w:t>1</w:t>
            </w:r>
          </w:p>
        </w:tc>
      </w:tr>
      <w:tr w:rsidR="00C0233C" w:rsidRPr="00694086" w14:paraId="479B7AAB" w14:textId="77777777" w:rsidTr="00E87CB0">
        <w:trPr>
          <w:trHeight w:val="283"/>
        </w:trPr>
        <w:tc>
          <w:tcPr>
            <w:tcW w:w="272" w:type="pct"/>
          </w:tcPr>
          <w:p w14:paraId="284C6C82" w14:textId="77777777" w:rsidR="00C0233C" w:rsidRPr="00694086" w:rsidRDefault="00C0233C" w:rsidP="0045548A">
            <w:pPr>
              <w:jc w:val="center"/>
            </w:pPr>
            <w:r w:rsidRPr="00694086">
              <w:t>9.</w:t>
            </w:r>
          </w:p>
        </w:tc>
        <w:tc>
          <w:tcPr>
            <w:tcW w:w="3894" w:type="pct"/>
            <w:gridSpan w:val="2"/>
          </w:tcPr>
          <w:p w14:paraId="16EB73D9" w14:textId="77777777" w:rsidR="00C0233C" w:rsidRPr="00694086" w:rsidRDefault="00C0233C" w:rsidP="0045548A">
            <w:pPr>
              <w:rPr>
                <w:noProof/>
                <w:lang w:eastAsia="zh-TW"/>
              </w:rPr>
            </w:pPr>
            <w:r>
              <w:rPr>
                <w:noProof/>
                <w:lang w:eastAsia="zh-TW"/>
              </w:rPr>
              <w:t>What is industrial design in IPR.</w:t>
            </w:r>
          </w:p>
        </w:tc>
        <w:tc>
          <w:tcPr>
            <w:tcW w:w="319" w:type="pct"/>
            <w:vAlign w:val="center"/>
          </w:tcPr>
          <w:p w14:paraId="61C7FD48" w14:textId="77777777" w:rsidR="00C0233C" w:rsidRPr="00694086" w:rsidRDefault="00C0233C" w:rsidP="00195D43">
            <w:pPr>
              <w:jc w:val="center"/>
            </w:pPr>
            <w:r w:rsidRPr="00511FC5">
              <w:t>CO</w:t>
            </w:r>
            <w:r>
              <w:t>2</w:t>
            </w:r>
          </w:p>
        </w:tc>
        <w:tc>
          <w:tcPr>
            <w:tcW w:w="259" w:type="pct"/>
            <w:vAlign w:val="center"/>
          </w:tcPr>
          <w:p w14:paraId="504CAEDD" w14:textId="77777777" w:rsidR="00C0233C" w:rsidRPr="00694086" w:rsidRDefault="00C0233C" w:rsidP="00195D43">
            <w:pPr>
              <w:jc w:val="center"/>
            </w:pPr>
            <w:r>
              <w:t>U</w:t>
            </w:r>
          </w:p>
        </w:tc>
        <w:tc>
          <w:tcPr>
            <w:tcW w:w="256" w:type="pct"/>
            <w:vAlign w:val="center"/>
          </w:tcPr>
          <w:p w14:paraId="28DD29DB" w14:textId="77777777" w:rsidR="00C0233C" w:rsidRPr="00694086" w:rsidRDefault="00C0233C" w:rsidP="00195D43">
            <w:pPr>
              <w:jc w:val="center"/>
            </w:pPr>
            <w:r w:rsidRPr="00511FC5">
              <w:t>1</w:t>
            </w:r>
          </w:p>
        </w:tc>
      </w:tr>
      <w:tr w:rsidR="00C0233C" w:rsidRPr="00694086" w14:paraId="6ED35569" w14:textId="77777777" w:rsidTr="0045548A">
        <w:trPr>
          <w:trHeight w:val="283"/>
        </w:trPr>
        <w:tc>
          <w:tcPr>
            <w:tcW w:w="272" w:type="pct"/>
          </w:tcPr>
          <w:p w14:paraId="32BDD03B" w14:textId="77777777" w:rsidR="00C0233C" w:rsidRPr="00694086" w:rsidRDefault="00C0233C" w:rsidP="0029420A">
            <w:pPr>
              <w:jc w:val="center"/>
            </w:pPr>
            <w:r w:rsidRPr="00694086">
              <w:t>10.</w:t>
            </w:r>
          </w:p>
        </w:tc>
        <w:tc>
          <w:tcPr>
            <w:tcW w:w="3894" w:type="pct"/>
            <w:gridSpan w:val="2"/>
          </w:tcPr>
          <w:p w14:paraId="36EA46AB" w14:textId="77777777" w:rsidR="00C0233C" w:rsidRPr="00694086" w:rsidRDefault="00C0233C" w:rsidP="00770277">
            <w:r>
              <w:t>List the items which cannot be patented.</w:t>
            </w:r>
          </w:p>
        </w:tc>
        <w:tc>
          <w:tcPr>
            <w:tcW w:w="319" w:type="pct"/>
          </w:tcPr>
          <w:p w14:paraId="54A5E2CA" w14:textId="77777777" w:rsidR="00C0233C" w:rsidRPr="00694086" w:rsidRDefault="00C0233C" w:rsidP="00195D43">
            <w:pPr>
              <w:jc w:val="center"/>
            </w:pPr>
            <w:r w:rsidRPr="00694086">
              <w:t>CO</w:t>
            </w:r>
            <w:r>
              <w:t>1</w:t>
            </w:r>
          </w:p>
        </w:tc>
        <w:tc>
          <w:tcPr>
            <w:tcW w:w="259" w:type="pct"/>
          </w:tcPr>
          <w:p w14:paraId="7AFA42F6" w14:textId="77777777" w:rsidR="00C0233C" w:rsidRPr="00694086" w:rsidRDefault="00C0233C" w:rsidP="00195D43">
            <w:pPr>
              <w:jc w:val="center"/>
            </w:pPr>
            <w:r>
              <w:t>U</w:t>
            </w:r>
          </w:p>
        </w:tc>
        <w:tc>
          <w:tcPr>
            <w:tcW w:w="256" w:type="pct"/>
          </w:tcPr>
          <w:p w14:paraId="6DE7C090" w14:textId="77777777" w:rsidR="00C0233C" w:rsidRPr="00694086" w:rsidRDefault="00C0233C" w:rsidP="00195D43">
            <w:pPr>
              <w:jc w:val="center"/>
            </w:pPr>
            <w:r w:rsidRPr="00694086">
              <w:t>1</w:t>
            </w:r>
          </w:p>
        </w:tc>
      </w:tr>
      <w:tr w:rsidR="00C0233C" w:rsidRPr="00694086" w14:paraId="5FB5A543" w14:textId="77777777" w:rsidTr="00FA5B76">
        <w:trPr>
          <w:trHeight w:val="283"/>
        </w:trPr>
        <w:tc>
          <w:tcPr>
            <w:tcW w:w="272" w:type="pct"/>
          </w:tcPr>
          <w:p w14:paraId="3C809C26" w14:textId="77777777" w:rsidR="00C0233C" w:rsidRPr="00694086" w:rsidRDefault="00C0233C" w:rsidP="00A823C5">
            <w:pPr>
              <w:jc w:val="center"/>
            </w:pPr>
            <w:r w:rsidRPr="00694086">
              <w:t>11.</w:t>
            </w:r>
          </w:p>
        </w:tc>
        <w:tc>
          <w:tcPr>
            <w:tcW w:w="3894" w:type="pct"/>
            <w:gridSpan w:val="2"/>
          </w:tcPr>
          <w:p w14:paraId="2CF33326" w14:textId="77777777" w:rsidR="00C0233C" w:rsidRPr="00694086" w:rsidRDefault="00C0233C" w:rsidP="00A823C5">
            <w:r>
              <w:t>Expand CIMMYT</w:t>
            </w:r>
          </w:p>
        </w:tc>
        <w:tc>
          <w:tcPr>
            <w:tcW w:w="319" w:type="pct"/>
            <w:vAlign w:val="center"/>
          </w:tcPr>
          <w:p w14:paraId="08FE0E60" w14:textId="77777777" w:rsidR="00C0233C" w:rsidRPr="00694086" w:rsidRDefault="00C0233C" w:rsidP="00195D43">
            <w:pPr>
              <w:jc w:val="center"/>
            </w:pPr>
            <w:r w:rsidRPr="00511FC5">
              <w:t>CO</w:t>
            </w:r>
            <w:r>
              <w:t>5</w:t>
            </w:r>
          </w:p>
        </w:tc>
        <w:tc>
          <w:tcPr>
            <w:tcW w:w="259" w:type="pct"/>
            <w:vAlign w:val="center"/>
          </w:tcPr>
          <w:p w14:paraId="157A3CFD" w14:textId="77777777" w:rsidR="00C0233C" w:rsidRPr="00694086" w:rsidRDefault="00C0233C" w:rsidP="00195D43">
            <w:pPr>
              <w:jc w:val="center"/>
            </w:pPr>
            <w:r>
              <w:t>R</w:t>
            </w:r>
          </w:p>
        </w:tc>
        <w:tc>
          <w:tcPr>
            <w:tcW w:w="256" w:type="pct"/>
            <w:vAlign w:val="center"/>
          </w:tcPr>
          <w:p w14:paraId="0D826DA9" w14:textId="77777777" w:rsidR="00C0233C" w:rsidRPr="00694086" w:rsidRDefault="00C0233C" w:rsidP="00195D43">
            <w:pPr>
              <w:jc w:val="center"/>
            </w:pPr>
            <w:r w:rsidRPr="00511FC5">
              <w:t>1</w:t>
            </w:r>
          </w:p>
        </w:tc>
      </w:tr>
      <w:tr w:rsidR="00C0233C" w:rsidRPr="00694086" w14:paraId="7725E024" w14:textId="77777777" w:rsidTr="0030000C">
        <w:trPr>
          <w:trHeight w:val="283"/>
        </w:trPr>
        <w:tc>
          <w:tcPr>
            <w:tcW w:w="272" w:type="pct"/>
          </w:tcPr>
          <w:p w14:paraId="5691F65F" w14:textId="77777777" w:rsidR="00C0233C" w:rsidRPr="00694086" w:rsidRDefault="00C0233C" w:rsidP="00620152">
            <w:pPr>
              <w:jc w:val="center"/>
            </w:pPr>
            <w:r w:rsidRPr="00694086">
              <w:t>12.</w:t>
            </w:r>
          </w:p>
        </w:tc>
        <w:tc>
          <w:tcPr>
            <w:tcW w:w="3894" w:type="pct"/>
            <w:gridSpan w:val="2"/>
          </w:tcPr>
          <w:p w14:paraId="38A57E18" w14:textId="77777777" w:rsidR="00C0233C" w:rsidRPr="00694086" w:rsidRDefault="00C0233C" w:rsidP="00620152">
            <w:r>
              <w:t>List out the types of plagiarism.</w:t>
            </w:r>
          </w:p>
        </w:tc>
        <w:tc>
          <w:tcPr>
            <w:tcW w:w="319" w:type="pct"/>
            <w:vAlign w:val="center"/>
          </w:tcPr>
          <w:p w14:paraId="3FE3218E" w14:textId="77777777" w:rsidR="00C0233C" w:rsidRPr="00694086" w:rsidRDefault="00C0233C" w:rsidP="00195D43">
            <w:pPr>
              <w:jc w:val="center"/>
            </w:pPr>
            <w:r w:rsidRPr="00511FC5">
              <w:t>CO</w:t>
            </w:r>
            <w:r>
              <w:t>3</w:t>
            </w:r>
          </w:p>
        </w:tc>
        <w:tc>
          <w:tcPr>
            <w:tcW w:w="259" w:type="pct"/>
            <w:vAlign w:val="center"/>
          </w:tcPr>
          <w:p w14:paraId="078B1F54" w14:textId="77777777" w:rsidR="00C0233C" w:rsidRPr="00694086" w:rsidRDefault="00C0233C" w:rsidP="00195D43">
            <w:pPr>
              <w:jc w:val="center"/>
            </w:pPr>
            <w:r>
              <w:t>U</w:t>
            </w:r>
          </w:p>
        </w:tc>
        <w:tc>
          <w:tcPr>
            <w:tcW w:w="256" w:type="pct"/>
            <w:vAlign w:val="center"/>
          </w:tcPr>
          <w:p w14:paraId="7F3D8BB7" w14:textId="77777777" w:rsidR="00C0233C" w:rsidRPr="00694086" w:rsidRDefault="00C0233C" w:rsidP="00195D43">
            <w:pPr>
              <w:jc w:val="center"/>
            </w:pPr>
            <w:r w:rsidRPr="00511FC5">
              <w:t>1</w:t>
            </w:r>
          </w:p>
        </w:tc>
      </w:tr>
      <w:tr w:rsidR="00C0233C" w:rsidRPr="00694086" w14:paraId="06ECBB43" w14:textId="77777777" w:rsidTr="00184EAA">
        <w:trPr>
          <w:trHeight w:val="283"/>
        </w:trPr>
        <w:tc>
          <w:tcPr>
            <w:tcW w:w="272" w:type="pct"/>
          </w:tcPr>
          <w:p w14:paraId="0314BE3E" w14:textId="77777777" w:rsidR="00C0233C" w:rsidRPr="00694086" w:rsidRDefault="00C0233C" w:rsidP="00E7370B">
            <w:pPr>
              <w:jc w:val="center"/>
            </w:pPr>
            <w:r w:rsidRPr="00694086">
              <w:t>13.</w:t>
            </w:r>
          </w:p>
        </w:tc>
        <w:tc>
          <w:tcPr>
            <w:tcW w:w="3894" w:type="pct"/>
            <w:gridSpan w:val="2"/>
          </w:tcPr>
          <w:p w14:paraId="4DD2F90F" w14:textId="77777777" w:rsidR="00C0233C" w:rsidRPr="00694086" w:rsidRDefault="00C0233C" w:rsidP="00E7370B">
            <w:r>
              <w:t>Define protectable subject matter</w:t>
            </w:r>
          </w:p>
        </w:tc>
        <w:tc>
          <w:tcPr>
            <w:tcW w:w="319" w:type="pct"/>
            <w:vAlign w:val="center"/>
          </w:tcPr>
          <w:p w14:paraId="31A9988F" w14:textId="77777777" w:rsidR="00C0233C" w:rsidRPr="00694086" w:rsidRDefault="00C0233C" w:rsidP="00195D43">
            <w:pPr>
              <w:jc w:val="center"/>
            </w:pPr>
            <w:r w:rsidRPr="00511FC5">
              <w:t>CO</w:t>
            </w:r>
            <w:r>
              <w:t>4</w:t>
            </w:r>
          </w:p>
        </w:tc>
        <w:tc>
          <w:tcPr>
            <w:tcW w:w="259" w:type="pct"/>
            <w:vAlign w:val="center"/>
          </w:tcPr>
          <w:p w14:paraId="524E63D7" w14:textId="77777777" w:rsidR="00C0233C" w:rsidRPr="00694086" w:rsidRDefault="00C0233C" w:rsidP="00195D43">
            <w:pPr>
              <w:jc w:val="center"/>
            </w:pPr>
            <w:r>
              <w:t>R</w:t>
            </w:r>
          </w:p>
        </w:tc>
        <w:tc>
          <w:tcPr>
            <w:tcW w:w="256" w:type="pct"/>
            <w:vAlign w:val="center"/>
          </w:tcPr>
          <w:p w14:paraId="24590A4C" w14:textId="77777777" w:rsidR="00C0233C" w:rsidRPr="00694086" w:rsidRDefault="00C0233C" w:rsidP="00195D43">
            <w:pPr>
              <w:jc w:val="center"/>
            </w:pPr>
            <w:r w:rsidRPr="00511FC5">
              <w:t>1</w:t>
            </w:r>
          </w:p>
        </w:tc>
      </w:tr>
      <w:tr w:rsidR="00C0233C" w:rsidRPr="00694086" w14:paraId="511ABFDF" w14:textId="77777777" w:rsidTr="007265A6">
        <w:trPr>
          <w:trHeight w:val="283"/>
        </w:trPr>
        <w:tc>
          <w:tcPr>
            <w:tcW w:w="272" w:type="pct"/>
          </w:tcPr>
          <w:p w14:paraId="42D8AEEA" w14:textId="77777777" w:rsidR="00C0233C" w:rsidRPr="00694086" w:rsidRDefault="00C0233C" w:rsidP="00A823C5">
            <w:pPr>
              <w:jc w:val="center"/>
            </w:pPr>
            <w:r w:rsidRPr="00694086">
              <w:t>14.</w:t>
            </w:r>
          </w:p>
        </w:tc>
        <w:tc>
          <w:tcPr>
            <w:tcW w:w="3894" w:type="pct"/>
            <w:gridSpan w:val="2"/>
          </w:tcPr>
          <w:p w14:paraId="0DBB1BFB" w14:textId="77777777" w:rsidR="00C0233C" w:rsidRPr="00694086" w:rsidRDefault="00C0233C" w:rsidP="00A823C5">
            <w:r>
              <w:t>Show the differences between patent and trade secret</w:t>
            </w:r>
          </w:p>
        </w:tc>
        <w:tc>
          <w:tcPr>
            <w:tcW w:w="319" w:type="pct"/>
            <w:vAlign w:val="center"/>
          </w:tcPr>
          <w:p w14:paraId="5E2D1EE9" w14:textId="77777777" w:rsidR="00C0233C" w:rsidRPr="00694086" w:rsidRDefault="00C0233C" w:rsidP="00195D43">
            <w:pPr>
              <w:jc w:val="center"/>
            </w:pPr>
            <w:r w:rsidRPr="00511FC5">
              <w:t>CO</w:t>
            </w:r>
            <w:r>
              <w:t>2</w:t>
            </w:r>
          </w:p>
        </w:tc>
        <w:tc>
          <w:tcPr>
            <w:tcW w:w="259" w:type="pct"/>
            <w:vAlign w:val="center"/>
          </w:tcPr>
          <w:p w14:paraId="0407A95D" w14:textId="77777777" w:rsidR="00C0233C" w:rsidRPr="00694086" w:rsidRDefault="00C0233C" w:rsidP="00195D43">
            <w:pPr>
              <w:jc w:val="center"/>
            </w:pPr>
            <w:r>
              <w:t>R</w:t>
            </w:r>
          </w:p>
        </w:tc>
        <w:tc>
          <w:tcPr>
            <w:tcW w:w="256" w:type="pct"/>
            <w:vAlign w:val="center"/>
          </w:tcPr>
          <w:p w14:paraId="34F90AA9" w14:textId="77777777" w:rsidR="00C0233C" w:rsidRPr="00694086" w:rsidRDefault="00C0233C" w:rsidP="00195D43">
            <w:pPr>
              <w:jc w:val="center"/>
            </w:pPr>
            <w:r w:rsidRPr="00511FC5">
              <w:t>1</w:t>
            </w:r>
          </w:p>
        </w:tc>
      </w:tr>
      <w:tr w:rsidR="00C0233C" w:rsidRPr="00694086" w14:paraId="4A602584" w14:textId="77777777" w:rsidTr="00686614">
        <w:trPr>
          <w:trHeight w:val="283"/>
        </w:trPr>
        <w:tc>
          <w:tcPr>
            <w:tcW w:w="272" w:type="pct"/>
          </w:tcPr>
          <w:p w14:paraId="0A3FBCFC" w14:textId="77777777" w:rsidR="00C0233C" w:rsidRPr="00694086" w:rsidRDefault="00C0233C" w:rsidP="00C9546D">
            <w:pPr>
              <w:jc w:val="center"/>
            </w:pPr>
            <w:r w:rsidRPr="00694086">
              <w:t>15.</w:t>
            </w:r>
          </w:p>
        </w:tc>
        <w:tc>
          <w:tcPr>
            <w:tcW w:w="3894" w:type="pct"/>
            <w:gridSpan w:val="2"/>
            <w:vAlign w:val="bottom"/>
          </w:tcPr>
          <w:p w14:paraId="4A41C366" w14:textId="77777777" w:rsidR="00C0233C" w:rsidRPr="00694086" w:rsidRDefault="00C0233C" w:rsidP="00C9546D">
            <w:r>
              <w:t>Expand PGR</w:t>
            </w:r>
          </w:p>
        </w:tc>
        <w:tc>
          <w:tcPr>
            <w:tcW w:w="319" w:type="pct"/>
            <w:vAlign w:val="center"/>
          </w:tcPr>
          <w:p w14:paraId="57F1EE34" w14:textId="77777777" w:rsidR="00C0233C" w:rsidRPr="00694086" w:rsidRDefault="00C0233C" w:rsidP="00C9546D">
            <w:pPr>
              <w:jc w:val="center"/>
            </w:pPr>
            <w:r w:rsidRPr="00511FC5">
              <w:t>CO</w:t>
            </w:r>
            <w:r>
              <w:t>5</w:t>
            </w:r>
          </w:p>
        </w:tc>
        <w:tc>
          <w:tcPr>
            <w:tcW w:w="259" w:type="pct"/>
            <w:vAlign w:val="center"/>
          </w:tcPr>
          <w:p w14:paraId="774C2C09" w14:textId="77777777" w:rsidR="00C0233C" w:rsidRPr="00694086" w:rsidRDefault="00C0233C" w:rsidP="00C9546D">
            <w:pPr>
              <w:jc w:val="center"/>
            </w:pPr>
            <w:r>
              <w:t>R</w:t>
            </w:r>
          </w:p>
        </w:tc>
        <w:tc>
          <w:tcPr>
            <w:tcW w:w="256" w:type="pct"/>
            <w:vAlign w:val="center"/>
          </w:tcPr>
          <w:p w14:paraId="40424BBB" w14:textId="77777777" w:rsidR="00C0233C" w:rsidRPr="00694086" w:rsidRDefault="00C0233C" w:rsidP="00C9546D">
            <w:pPr>
              <w:jc w:val="center"/>
            </w:pPr>
            <w:r w:rsidRPr="00511FC5">
              <w:t>1</w:t>
            </w:r>
          </w:p>
        </w:tc>
      </w:tr>
      <w:tr w:rsidR="00C0233C" w:rsidRPr="00694086" w14:paraId="1260777C" w14:textId="77777777" w:rsidTr="003179E6">
        <w:trPr>
          <w:trHeight w:val="283"/>
        </w:trPr>
        <w:tc>
          <w:tcPr>
            <w:tcW w:w="272" w:type="pct"/>
          </w:tcPr>
          <w:p w14:paraId="658C17F6" w14:textId="77777777" w:rsidR="00C0233C" w:rsidRPr="00694086" w:rsidRDefault="00C0233C" w:rsidP="00195D43">
            <w:pPr>
              <w:jc w:val="center"/>
            </w:pPr>
            <w:r w:rsidRPr="00694086">
              <w:t>16.</w:t>
            </w:r>
          </w:p>
        </w:tc>
        <w:tc>
          <w:tcPr>
            <w:tcW w:w="3894" w:type="pct"/>
            <w:gridSpan w:val="2"/>
          </w:tcPr>
          <w:p w14:paraId="4A801E7E" w14:textId="77777777" w:rsidR="00C0233C" w:rsidRPr="00694086" w:rsidRDefault="00C0233C" w:rsidP="00195D43">
            <w:r>
              <w:t>Expand ITPGRFA</w:t>
            </w:r>
          </w:p>
        </w:tc>
        <w:tc>
          <w:tcPr>
            <w:tcW w:w="319" w:type="pct"/>
            <w:vAlign w:val="center"/>
          </w:tcPr>
          <w:p w14:paraId="301EB7B8" w14:textId="77777777" w:rsidR="00C0233C" w:rsidRPr="00694086" w:rsidRDefault="00C0233C" w:rsidP="00195D43">
            <w:pPr>
              <w:jc w:val="center"/>
            </w:pPr>
            <w:r w:rsidRPr="00511FC5">
              <w:t>CO</w:t>
            </w:r>
            <w:r>
              <w:t>5</w:t>
            </w:r>
          </w:p>
        </w:tc>
        <w:tc>
          <w:tcPr>
            <w:tcW w:w="259" w:type="pct"/>
            <w:vAlign w:val="center"/>
          </w:tcPr>
          <w:p w14:paraId="257ACF8F" w14:textId="77777777" w:rsidR="00C0233C" w:rsidRPr="00694086" w:rsidRDefault="00C0233C" w:rsidP="00195D43">
            <w:pPr>
              <w:jc w:val="center"/>
            </w:pPr>
            <w:r>
              <w:t>R</w:t>
            </w:r>
          </w:p>
        </w:tc>
        <w:tc>
          <w:tcPr>
            <w:tcW w:w="256" w:type="pct"/>
            <w:vAlign w:val="center"/>
          </w:tcPr>
          <w:p w14:paraId="73795FE3" w14:textId="77777777" w:rsidR="00C0233C" w:rsidRPr="00694086" w:rsidRDefault="00C0233C" w:rsidP="00195D43">
            <w:pPr>
              <w:jc w:val="center"/>
            </w:pPr>
            <w:r w:rsidRPr="00511FC5">
              <w:t>1</w:t>
            </w:r>
          </w:p>
        </w:tc>
      </w:tr>
      <w:tr w:rsidR="00C0233C" w:rsidRPr="00694086" w14:paraId="1436597E" w14:textId="77777777" w:rsidTr="00C21734">
        <w:trPr>
          <w:trHeight w:val="283"/>
        </w:trPr>
        <w:tc>
          <w:tcPr>
            <w:tcW w:w="272" w:type="pct"/>
          </w:tcPr>
          <w:p w14:paraId="19D498CE" w14:textId="77777777" w:rsidR="00C0233C" w:rsidRPr="00694086" w:rsidRDefault="00C0233C" w:rsidP="00195D43">
            <w:pPr>
              <w:jc w:val="center"/>
            </w:pPr>
            <w:r w:rsidRPr="00694086">
              <w:t>17.</w:t>
            </w:r>
          </w:p>
        </w:tc>
        <w:tc>
          <w:tcPr>
            <w:tcW w:w="3894" w:type="pct"/>
            <w:gridSpan w:val="2"/>
            <w:vAlign w:val="bottom"/>
          </w:tcPr>
          <w:p w14:paraId="0BF6D8A0" w14:textId="77777777" w:rsidR="00C0233C" w:rsidRPr="00694086" w:rsidRDefault="00C0233C" w:rsidP="00195D43">
            <w:r>
              <w:t>Define biodiversity protection</w:t>
            </w:r>
          </w:p>
        </w:tc>
        <w:tc>
          <w:tcPr>
            <w:tcW w:w="319" w:type="pct"/>
            <w:vAlign w:val="center"/>
          </w:tcPr>
          <w:p w14:paraId="17E13809" w14:textId="77777777" w:rsidR="00C0233C" w:rsidRPr="00694086" w:rsidRDefault="00C0233C" w:rsidP="00195D43">
            <w:pPr>
              <w:jc w:val="center"/>
            </w:pPr>
            <w:r w:rsidRPr="00511FC5">
              <w:t>CO</w:t>
            </w:r>
            <w:r>
              <w:t>3</w:t>
            </w:r>
          </w:p>
        </w:tc>
        <w:tc>
          <w:tcPr>
            <w:tcW w:w="259" w:type="pct"/>
            <w:vAlign w:val="center"/>
          </w:tcPr>
          <w:p w14:paraId="362F76CE" w14:textId="77777777" w:rsidR="00C0233C" w:rsidRPr="00694086" w:rsidRDefault="00C0233C" w:rsidP="00195D43">
            <w:pPr>
              <w:jc w:val="center"/>
            </w:pPr>
            <w:r>
              <w:t>R</w:t>
            </w:r>
          </w:p>
        </w:tc>
        <w:tc>
          <w:tcPr>
            <w:tcW w:w="256" w:type="pct"/>
            <w:vAlign w:val="center"/>
          </w:tcPr>
          <w:p w14:paraId="55ED85E4" w14:textId="77777777" w:rsidR="00C0233C" w:rsidRPr="00694086" w:rsidRDefault="00C0233C" w:rsidP="00195D43">
            <w:pPr>
              <w:jc w:val="center"/>
            </w:pPr>
            <w:r w:rsidRPr="00511FC5">
              <w:t>1</w:t>
            </w:r>
          </w:p>
        </w:tc>
      </w:tr>
      <w:tr w:rsidR="00C0233C" w:rsidRPr="00694086" w14:paraId="15BB5D91" w14:textId="77777777" w:rsidTr="00BF350A">
        <w:trPr>
          <w:trHeight w:val="283"/>
        </w:trPr>
        <w:tc>
          <w:tcPr>
            <w:tcW w:w="272" w:type="pct"/>
          </w:tcPr>
          <w:p w14:paraId="0413EC34" w14:textId="77777777" w:rsidR="00C0233C" w:rsidRPr="00694086" w:rsidRDefault="00C0233C" w:rsidP="0045548A">
            <w:pPr>
              <w:jc w:val="center"/>
            </w:pPr>
            <w:r w:rsidRPr="00694086">
              <w:t>18.</w:t>
            </w:r>
          </w:p>
        </w:tc>
        <w:tc>
          <w:tcPr>
            <w:tcW w:w="3894" w:type="pct"/>
            <w:gridSpan w:val="2"/>
          </w:tcPr>
          <w:p w14:paraId="0B592790" w14:textId="77777777" w:rsidR="00C0233C" w:rsidRPr="00694086" w:rsidRDefault="00C0233C" w:rsidP="00382FE5">
            <w:r>
              <w:t>State the specific role of GATT.</w:t>
            </w:r>
          </w:p>
        </w:tc>
        <w:tc>
          <w:tcPr>
            <w:tcW w:w="319" w:type="pct"/>
            <w:vAlign w:val="center"/>
          </w:tcPr>
          <w:p w14:paraId="764F7A47" w14:textId="77777777" w:rsidR="00C0233C" w:rsidRPr="00694086" w:rsidRDefault="00C0233C" w:rsidP="00195D43">
            <w:pPr>
              <w:jc w:val="center"/>
            </w:pPr>
            <w:r w:rsidRPr="00511FC5">
              <w:t>CO</w:t>
            </w:r>
            <w:r>
              <w:t>1</w:t>
            </w:r>
          </w:p>
        </w:tc>
        <w:tc>
          <w:tcPr>
            <w:tcW w:w="259" w:type="pct"/>
            <w:vAlign w:val="center"/>
          </w:tcPr>
          <w:p w14:paraId="6212F41F" w14:textId="77777777" w:rsidR="00C0233C" w:rsidRPr="00694086" w:rsidRDefault="00C0233C" w:rsidP="00195D43">
            <w:pPr>
              <w:jc w:val="center"/>
            </w:pPr>
            <w:r>
              <w:t>R</w:t>
            </w:r>
          </w:p>
        </w:tc>
        <w:tc>
          <w:tcPr>
            <w:tcW w:w="256" w:type="pct"/>
            <w:vAlign w:val="center"/>
          </w:tcPr>
          <w:p w14:paraId="0C2C2CB2" w14:textId="77777777" w:rsidR="00C0233C" w:rsidRPr="00694086" w:rsidRDefault="00C0233C" w:rsidP="00195D43">
            <w:pPr>
              <w:jc w:val="center"/>
            </w:pPr>
            <w:r w:rsidRPr="00511FC5">
              <w:t>1</w:t>
            </w:r>
          </w:p>
        </w:tc>
      </w:tr>
      <w:tr w:rsidR="00C0233C" w:rsidRPr="00694086" w14:paraId="373AA1B3" w14:textId="77777777" w:rsidTr="00673701">
        <w:trPr>
          <w:trHeight w:val="283"/>
        </w:trPr>
        <w:tc>
          <w:tcPr>
            <w:tcW w:w="272" w:type="pct"/>
          </w:tcPr>
          <w:p w14:paraId="5001404B" w14:textId="77777777" w:rsidR="00C0233C" w:rsidRPr="00694086" w:rsidRDefault="00C0233C" w:rsidP="00D36E08">
            <w:pPr>
              <w:jc w:val="center"/>
            </w:pPr>
            <w:r w:rsidRPr="00694086">
              <w:t>19.</w:t>
            </w:r>
          </w:p>
        </w:tc>
        <w:tc>
          <w:tcPr>
            <w:tcW w:w="3894" w:type="pct"/>
            <w:gridSpan w:val="2"/>
          </w:tcPr>
          <w:p w14:paraId="5B0C5510" w14:textId="77777777" w:rsidR="00C0233C" w:rsidRPr="00694086" w:rsidRDefault="00C0233C" w:rsidP="00D36E08">
            <w:r>
              <w:t>State the validation time period  of a patent in India.</w:t>
            </w:r>
          </w:p>
        </w:tc>
        <w:tc>
          <w:tcPr>
            <w:tcW w:w="319" w:type="pct"/>
            <w:vAlign w:val="center"/>
          </w:tcPr>
          <w:p w14:paraId="03281C29" w14:textId="77777777" w:rsidR="00C0233C" w:rsidRPr="00694086" w:rsidRDefault="00C0233C" w:rsidP="00195D43">
            <w:pPr>
              <w:jc w:val="center"/>
            </w:pPr>
            <w:r w:rsidRPr="00511FC5">
              <w:t>CO</w:t>
            </w:r>
            <w:r>
              <w:t>2</w:t>
            </w:r>
          </w:p>
        </w:tc>
        <w:tc>
          <w:tcPr>
            <w:tcW w:w="259" w:type="pct"/>
            <w:vAlign w:val="center"/>
          </w:tcPr>
          <w:p w14:paraId="34CD001A" w14:textId="77777777" w:rsidR="00C0233C" w:rsidRPr="00694086" w:rsidRDefault="00C0233C" w:rsidP="00195D43">
            <w:pPr>
              <w:jc w:val="center"/>
            </w:pPr>
            <w:r>
              <w:t>R</w:t>
            </w:r>
          </w:p>
        </w:tc>
        <w:tc>
          <w:tcPr>
            <w:tcW w:w="256" w:type="pct"/>
            <w:vAlign w:val="center"/>
          </w:tcPr>
          <w:p w14:paraId="3789A98F" w14:textId="77777777" w:rsidR="00C0233C" w:rsidRPr="00694086" w:rsidRDefault="00C0233C" w:rsidP="00195D43">
            <w:pPr>
              <w:jc w:val="center"/>
            </w:pPr>
            <w:r w:rsidRPr="00511FC5">
              <w:t>1</w:t>
            </w:r>
          </w:p>
        </w:tc>
      </w:tr>
      <w:tr w:rsidR="00C0233C" w:rsidRPr="00694086" w14:paraId="51E4F143" w14:textId="77777777" w:rsidTr="0077274D">
        <w:trPr>
          <w:trHeight w:val="283"/>
        </w:trPr>
        <w:tc>
          <w:tcPr>
            <w:tcW w:w="272" w:type="pct"/>
          </w:tcPr>
          <w:p w14:paraId="5F5A2631" w14:textId="77777777" w:rsidR="00C0233C" w:rsidRPr="00694086" w:rsidRDefault="00C0233C" w:rsidP="00E7370B">
            <w:pPr>
              <w:jc w:val="center"/>
            </w:pPr>
            <w:r w:rsidRPr="00694086">
              <w:t>20.</w:t>
            </w:r>
          </w:p>
        </w:tc>
        <w:tc>
          <w:tcPr>
            <w:tcW w:w="3894" w:type="pct"/>
            <w:gridSpan w:val="2"/>
          </w:tcPr>
          <w:p w14:paraId="207821A9" w14:textId="77777777" w:rsidR="00C0233C" w:rsidRPr="00694086" w:rsidRDefault="00C0233C" w:rsidP="00E7370B">
            <w:r>
              <w:t>Outline the salient features of trademark</w:t>
            </w:r>
          </w:p>
        </w:tc>
        <w:tc>
          <w:tcPr>
            <w:tcW w:w="319" w:type="pct"/>
            <w:vAlign w:val="center"/>
          </w:tcPr>
          <w:p w14:paraId="3BB00D89" w14:textId="77777777" w:rsidR="00C0233C" w:rsidRPr="00694086" w:rsidRDefault="00C0233C" w:rsidP="00195D43">
            <w:pPr>
              <w:jc w:val="center"/>
            </w:pPr>
            <w:r w:rsidRPr="00511FC5">
              <w:t>CO</w:t>
            </w:r>
            <w:r>
              <w:t>2</w:t>
            </w:r>
          </w:p>
        </w:tc>
        <w:tc>
          <w:tcPr>
            <w:tcW w:w="259" w:type="pct"/>
            <w:vAlign w:val="center"/>
          </w:tcPr>
          <w:p w14:paraId="6C042300" w14:textId="77777777" w:rsidR="00C0233C" w:rsidRPr="00694086" w:rsidRDefault="00C0233C" w:rsidP="00195D43">
            <w:pPr>
              <w:jc w:val="center"/>
            </w:pPr>
            <w:r>
              <w:t>U</w:t>
            </w:r>
          </w:p>
        </w:tc>
        <w:tc>
          <w:tcPr>
            <w:tcW w:w="256" w:type="pct"/>
            <w:vAlign w:val="center"/>
          </w:tcPr>
          <w:p w14:paraId="75BF95DB" w14:textId="77777777" w:rsidR="00C0233C" w:rsidRPr="00694086" w:rsidRDefault="00C0233C" w:rsidP="00195D43">
            <w:pPr>
              <w:jc w:val="center"/>
            </w:pPr>
            <w:r w:rsidRPr="00511FC5">
              <w:t>1</w:t>
            </w:r>
          </w:p>
        </w:tc>
      </w:tr>
      <w:tr w:rsidR="00C0233C" w:rsidRPr="00694086" w14:paraId="3457773F" w14:textId="77777777" w:rsidTr="0029420A">
        <w:trPr>
          <w:trHeight w:val="552"/>
        </w:trPr>
        <w:tc>
          <w:tcPr>
            <w:tcW w:w="5000" w:type="pct"/>
            <w:gridSpan w:val="6"/>
          </w:tcPr>
          <w:p w14:paraId="5708772C" w14:textId="77777777" w:rsidR="00C0233C" w:rsidRPr="00694086" w:rsidRDefault="00C0233C" w:rsidP="0029420A">
            <w:pPr>
              <w:jc w:val="center"/>
              <w:rPr>
                <w:b/>
                <w:u w:val="single"/>
              </w:rPr>
            </w:pPr>
            <w:r w:rsidRPr="00694086">
              <w:rPr>
                <w:b/>
                <w:u w:val="single"/>
              </w:rPr>
              <w:t>PART – B (10 X 5 = 50 MARKS)</w:t>
            </w:r>
          </w:p>
          <w:p w14:paraId="7AD0B909" w14:textId="77777777" w:rsidR="00C0233C" w:rsidRPr="00694086" w:rsidRDefault="00C0233C" w:rsidP="0029420A">
            <w:pPr>
              <w:jc w:val="center"/>
              <w:rPr>
                <w:b/>
                <w:u w:val="single"/>
              </w:rPr>
            </w:pPr>
            <w:r w:rsidRPr="00694086">
              <w:rPr>
                <w:b/>
              </w:rPr>
              <w:t>(Answer any 10 from the following)</w:t>
            </w:r>
          </w:p>
        </w:tc>
      </w:tr>
      <w:tr w:rsidR="00C0233C" w:rsidRPr="00694086" w14:paraId="1A44D52A" w14:textId="77777777" w:rsidTr="00544DB7">
        <w:trPr>
          <w:trHeight w:val="283"/>
        </w:trPr>
        <w:tc>
          <w:tcPr>
            <w:tcW w:w="272" w:type="pct"/>
          </w:tcPr>
          <w:p w14:paraId="1A8671CC" w14:textId="77777777" w:rsidR="00C0233C" w:rsidRPr="00694086" w:rsidRDefault="00C0233C" w:rsidP="00195D43">
            <w:pPr>
              <w:jc w:val="center"/>
            </w:pPr>
            <w:r w:rsidRPr="00694086">
              <w:t>21.</w:t>
            </w:r>
          </w:p>
        </w:tc>
        <w:tc>
          <w:tcPr>
            <w:tcW w:w="3894" w:type="pct"/>
            <w:gridSpan w:val="2"/>
            <w:vAlign w:val="bottom"/>
          </w:tcPr>
          <w:p w14:paraId="32C864A5" w14:textId="77777777" w:rsidR="00C0233C" w:rsidRPr="00694086" w:rsidRDefault="00C0233C" w:rsidP="00195D43">
            <w:pPr>
              <w:spacing w:line="276" w:lineRule="auto"/>
            </w:pPr>
            <w:r>
              <w:t>Write short notes on farmer’s rights</w:t>
            </w:r>
          </w:p>
        </w:tc>
        <w:tc>
          <w:tcPr>
            <w:tcW w:w="319" w:type="pct"/>
            <w:vAlign w:val="center"/>
          </w:tcPr>
          <w:p w14:paraId="4CC9D6FF" w14:textId="77777777" w:rsidR="00C0233C" w:rsidRPr="00694086" w:rsidRDefault="00C0233C" w:rsidP="00195D43">
            <w:pPr>
              <w:jc w:val="center"/>
            </w:pPr>
            <w:r w:rsidRPr="00511FC5">
              <w:t>CO</w:t>
            </w:r>
            <w:r>
              <w:t>3</w:t>
            </w:r>
          </w:p>
        </w:tc>
        <w:tc>
          <w:tcPr>
            <w:tcW w:w="259" w:type="pct"/>
            <w:vAlign w:val="center"/>
          </w:tcPr>
          <w:p w14:paraId="7649D24B" w14:textId="77777777" w:rsidR="00C0233C" w:rsidRPr="00694086" w:rsidRDefault="00C0233C" w:rsidP="00195D43">
            <w:pPr>
              <w:jc w:val="center"/>
            </w:pPr>
            <w:r>
              <w:t>U</w:t>
            </w:r>
          </w:p>
        </w:tc>
        <w:tc>
          <w:tcPr>
            <w:tcW w:w="256" w:type="pct"/>
            <w:vAlign w:val="center"/>
          </w:tcPr>
          <w:p w14:paraId="09158966" w14:textId="77777777" w:rsidR="00C0233C" w:rsidRPr="00694086" w:rsidRDefault="00C0233C" w:rsidP="00195D43">
            <w:pPr>
              <w:jc w:val="center"/>
            </w:pPr>
            <w:r w:rsidRPr="00511FC5">
              <w:t>5</w:t>
            </w:r>
          </w:p>
        </w:tc>
      </w:tr>
      <w:tr w:rsidR="00C0233C" w:rsidRPr="00694086" w14:paraId="7CAD16FE" w14:textId="77777777" w:rsidTr="004151F8">
        <w:trPr>
          <w:trHeight w:val="283"/>
        </w:trPr>
        <w:tc>
          <w:tcPr>
            <w:tcW w:w="272" w:type="pct"/>
          </w:tcPr>
          <w:p w14:paraId="5DB26E31" w14:textId="77777777" w:rsidR="00C0233C" w:rsidRPr="00694086" w:rsidRDefault="00C0233C" w:rsidP="00195D43">
            <w:pPr>
              <w:jc w:val="center"/>
            </w:pPr>
            <w:r w:rsidRPr="00694086">
              <w:t>22.</w:t>
            </w:r>
          </w:p>
        </w:tc>
        <w:tc>
          <w:tcPr>
            <w:tcW w:w="3894" w:type="pct"/>
            <w:gridSpan w:val="2"/>
            <w:vAlign w:val="bottom"/>
          </w:tcPr>
          <w:p w14:paraId="213A4803" w14:textId="77777777" w:rsidR="00C0233C" w:rsidRPr="00694086" w:rsidRDefault="00C0233C" w:rsidP="00195D43">
            <w:r>
              <w:t>Identify various innovations which were patented so far and summarize</w:t>
            </w:r>
          </w:p>
        </w:tc>
        <w:tc>
          <w:tcPr>
            <w:tcW w:w="319" w:type="pct"/>
            <w:vAlign w:val="center"/>
          </w:tcPr>
          <w:p w14:paraId="53E95861" w14:textId="77777777" w:rsidR="00C0233C" w:rsidRPr="00694086" w:rsidRDefault="00C0233C" w:rsidP="00195D43">
            <w:pPr>
              <w:jc w:val="center"/>
            </w:pPr>
            <w:r w:rsidRPr="00511FC5">
              <w:t>CO</w:t>
            </w:r>
            <w:r>
              <w:t>1</w:t>
            </w:r>
          </w:p>
        </w:tc>
        <w:tc>
          <w:tcPr>
            <w:tcW w:w="259" w:type="pct"/>
            <w:vAlign w:val="center"/>
          </w:tcPr>
          <w:p w14:paraId="39F07168" w14:textId="77777777" w:rsidR="00C0233C" w:rsidRPr="00694086" w:rsidRDefault="00C0233C" w:rsidP="00195D43">
            <w:pPr>
              <w:jc w:val="center"/>
            </w:pPr>
            <w:r>
              <w:t>A</w:t>
            </w:r>
          </w:p>
        </w:tc>
        <w:tc>
          <w:tcPr>
            <w:tcW w:w="256" w:type="pct"/>
            <w:vAlign w:val="center"/>
          </w:tcPr>
          <w:p w14:paraId="583B7966" w14:textId="77777777" w:rsidR="00C0233C" w:rsidRPr="00694086" w:rsidRDefault="00C0233C" w:rsidP="00195D43">
            <w:pPr>
              <w:jc w:val="center"/>
            </w:pPr>
            <w:r w:rsidRPr="00511FC5">
              <w:t>5</w:t>
            </w:r>
          </w:p>
        </w:tc>
      </w:tr>
      <w:tr w:rsidR="00C0233C" w:rsidRPr="00694086" w14:paraId="2A661A7F" w14:textId="77777777" w:rsidTr="002B7528">
        <w:trPr>
          <w:trHeight w:val="283"/>
        </w:trPr>
        <w:tc>
          <w:tcPr>
            <w:tcW w:w="272" w:type="pct"/>
          </w:tcPr>
          <w:p w14:paraId="1757FF6B" w14:textId="77777777" w:rsidR="00C0233C" w:rsidRPr="00694086" w:rsidRDefault="00C0233C" w:rsidP="00195D43">
            <w:pPr>
              <w:jc w:val="center"/>
            </w:pPr>
            <w:r w:rsidRPr="00694086">
              <w:t>23.</w:t>
            </w:r>
          </w:p>
        </w:tc>
        <w:tc>
          <w:tcPr>
            <w:tcW w:w="3894" w:type="pct"/>
            <w:gridSpan w:val="2"/>
            <w:vAlign w:val="bottom"/>
          </w:tcPr>
          <w:p w14:paraId="25EE6A23" w14:textId="77777777" w:rsidR="00C0233C" w:rsidRPr="00694086" w:rsidRDefault="00C0233C" w:rsidP="00195D43">
            <w:pPr>
              <w:spacing w:line="276" w:lineRule="auto"/>
            </w:pPr>
            <w:r>
              <w:t>Explain the various acts and treaties passed related to IPR</w:t>
            </w:r>
          </w:p>
        </w:tc>
        <w:tc>
          <w:tcPr>
            <w:tcW w:w="319" w:type="pct"/>
            <w:vAlign w:val="center"/>
          </w:tcPr>
          <w:p w14:paraId="466A9862" w14:textId="77777777" w:rsidR="00C0233C" w:rsidRPr="00694086" w:rsidRDefault="00C0233C" w:rsidP="00C9546D">
            <w:pPr>
              <w:jc w:val="center"/>
            </w:pPr>
            <w:r w:rsidRPr="00511FC5">
              <w:t>CO</w:t>
            </w:r>
            <w:r>
              <w:t>1</w:t>
            </w:r>
          </w:p>
        </w:tc>
        <w:tc>
          <w:tcPr>
            <w:tcW w:w="259" w:type="pct"/>
            <w:vAlign w:val="center"/>
          </w:tcPr>
          <w:p w14:paraId="0264AF03" w14:textId="77777777" w:rsidR="00C0233C" w:rsidRPr="00694086" w:rsidRDefault="00C0233C" w:rsidP="00C9546D">
            <w:pPr>
              <w:jc w:val="center"/>
            </w:pPr>
            <w:r>
              <w:t>R</w:t>
            </w:r>
          </w:p>
        </w:tc>
        <w:tc>
          <w:tcPr>
            <w:tcW w:w="256" w:type="pct"/>
            <w:vAlign w:val="center"/>
          </w:tcPr>
          <w:p w14:paraId="6B9ABD89" w14:textId="77777777" w:rsidR="00C0233C" w:rsidRPr="00694086" w:rsidRDefault="00C0233C" w:rsidP="00C9546D">
            <w:pPr>
              <w:jc w:val="center"/>
            </w:pPr>
            <w:r w:rsidRPr="00511FC5">
              <w:t>5</w:t>
            </w:r>
          </w:p>
        </w:tc>
      </w:tr>
      <w:tr w:rsidR="00C0233C" w:rsidRPr="00694086" w14:paraId="4B462E94" w14:textId="77777777" w:rsidTr="003B0BDA">
        <w:trPr>
          <w:trHeight w:val="283"/>
        </w:trPr>
        <w:tc>
          <w:tcPr>
            <w:tcW w:w="272" w:type="pct"/>
          </w:tcPr>
          <w:p w14:paraId="2A134FEE" w14:textId="77777777" w:rsidR="00C0233C" w:rsidRPr="00694086" w:rsidRDefault="00C0233C" w:rsidP="00195D43">
            <w:pPr>
              <w:jc w:val="center"/>
            </w:pPr>
            <w:r w:rsidRPr="00694086">
              <w:t>24.</w:t>
            </w:r>
          </w:p>
        </w:tc>
        <w:tc>
          <w:tcPr>
            <w:tcW w:w="3894" w:type="pct"/>
            <w:gridSpan w:val="2"/>
            <w:vAlign w:val="bottom"/>
          </w:tcPr>
          <w:p w14:paraId="41EE367A" w14:textId="77777777" w:rsidR="00C0233C" w:rsidRPr="00694086" w:rsidRDefault="00C0233C" w:rsidP="00C9546D">
            <w:pPr>
              <w:spacing w:line="276" w:lineRule="auto"/>
            </w:pPr>
            <w:r>
              <w:t>Write a brief account on material transfer agreements</w:t>
            </w:r>
          </w:p>
        </w:tc>
        <w:tc>
          <w:tcPr>
            <w:tcW w:w="319" w:type="pct"/>
            <w:vAlign w:val="center"/>
          </w:tcPr>
          <w:p w14:paraId="6AACB811" w14:textId="77777777" w:rsidR="00C0233C" w:rsidRPr="00694086" w:rsidRDefault="00C0233C" w:rsidP="00195D43">
            <w:pPr>
              <w:jc w:val="center"/>
            </w:pPr>
            <w:r w:rsidRPr="00511FC5">
              <w:t>CO</w:t>
            </w:r>
            <w:r>
              <w:t>6</w:t>
            </w:r>
          </w:p>
        </w:tc>
        <w:tc>
          <w:tcPr>
            <w:tcW w:w="259" w:type="pct"/>
            <w:vAlign w:val="center"/>
          </w:tcPr>
          <w:p w14:paraId="7F1E4488" w14:textId="77777777" w:rsidR="00C0233C" w:rsidRPr="00694086" w:rsidRDefault="00C0233C" w:rsidP="00195D43">
            <w:pPr>
              <w:jc w:val="center"/>
            </w:pPr>
            <w:r>
              <w:t>U</w:t>
            </w:r>
          </w:p>
        </w:tc>
        <w:tc>
          <w:tcPr>
            <w:tcW w:w="256" w:type="pct"/>
            <w:vAlign w:val="center"/>
          </w:tcPr>
          <w:p w14:paraId="473805E0" w14:textId="77777777" w:rsidR="00C0233C" w:rsidRPr="00694086" w:rsidRDefault="00C0233C" w:rsidP="00195D43">
            <w:pPr>
              <w:jc w:val="center"/>
            </w:pPr>
            <w:r w:rsidRPr="00511FC5">
              <w:t>5</w:t>
            </w:r>
          </w:p>
        </w:tc>
      </w:tr>
      <w:tr w:rsidR="00C0233C" w:rsidRPr="00694086" w14:paraId="326DFD82" w14:textId="77777777" w:rsidTr="0060302D">
        <w:trPr>
          <w:trHeight w:val="283"/>
        </w:trPr>
        <w:tc>
          <w:tcPr>
            <w:tcW w:w="272" w:type="pct"/>
          </w:tcPr>
          <w:p w14:paraId="5E75B330" w14:textId="77777777" w:rsidR="00C0233C" w:rsidRPr="00694086" w:rsidRDefault="00C0233C" w:rsidP="00195D43">
            <w:pPr>
              <w:jc w:val="center"/>
            </w:pPr>
            <w:r w:rsidRPr="00694086">
              <w:t>25.</w:t>
            </w:r>
          </w:p>
        </w:tc>
        <w:tc>
          <w:tcPr>
            <w:tcW w:w="3894" w:type="pct"/>
            <w:gridSpan w:val="2"/>
            <w:vAlign w:val="bottom"/>
          </w:tcPr>
          <w:p w14:paraId="646826F4" w14:textId="77777777" w:rsidR="00C0233C" w:rsidRPr="00694086" w:rsidRDefault="00C0233C" w:rsidP="00C9546D">
            <w:pPr>
              <w:spacing w:line="276" w:lineRule="auto"/>
            </w:pPr>
            <w:r>
              <w:t>List out the initiatives taken towards national biodiversity protection</w:t>
            </w:r>
          </w:p>
        </w:tc>
        <w:tc>
          <w:tcPr>
            <w:tcW w:w="319" w:type="pct"/>
            <w:vAlign w:val="center"/>
          </w:tcPr>
          <w:p w14:paraId="0AAB5BC6" w14:textId="77777777" w:rsidR="00C0233C" w:rsidRPr="00694086" w:rsidRDefault="00C0233C" w:rsidP="00195D43">
            <w:pPr>
              <w:jc w:val="center"/>
            </w:pPr>
            <w:r w:rsidRPr="00511FC5">
              <w:t>CO</w:t>
            </w:r>
            <w:r>
              <w:t>6</w:t>
            </w:r>
          </w:p>
        </w:tc>
        <w:tc>
          <w:tcPr>
            <w:tcW w:w="259" w:type="pct"/>
            <w:vAlign w:val="center"/>
          </w:tcPr>
          <w:p w14:paraId="6AEC7B71" w14:textId="77777777" w:rsidR="00C0233C" w:rsidRPr="00694086" w:rsidRDefault="00C0233C" w:rsidP="00195D43">
            <w:pPr>
              <w:jc w:val="center"/>
            </w:pPr>
            <w:r>
              <w:t>R</w:t>
            </w:r>
          </w:p>
        </w:tc>
        <w:tc>
          <w:tcPr>
            <w:tcW w:w="256" w:type="pct"/>
            <w:vAlign w:val="center"/>
          </w:tcPr>
          <w:p w14:paraId="0D4886F4" w14:textId="77777777" w:rsidR="00C0233C" w:rsidRPr="00694086" w:rsidRDefault="00C0233C" w:rsidP="00195D43">
            <w:pPr>
              <w:jc w:val="center"/>
            </w:pPr>
            <w:r w:rsidRPr="00511FC5">
              <w:t>5</w:t>
            </w:r>
          </w:p>
        </w:tc>
      </w:tr>
      <w:tr w:rsidR="00C0233C" w:rsidRPr="00694086" w14:paraId="333024A7" w14:textId="77777777" w:rsidTr="007F109F">
        <w:trPr>
          <w:trHeight w:val="283"/>
        </w:trPr>
        <w:tc>
          <w:tcPr>
            <w:tcW w:w="272" w:type="pct"/>
          </w:tcPr>
          <w:p w14:paraId="40A326EA" w14:textId="77777777" w:rsidR="00C0233C" w:rsidRPr="00694086" w:rsidRDefault="00C0233C" w:rsidP="00195D43">
            <w:pPr>
              <w:jc w:val="center"/>
            </w:pPr>
            <w:r w:rsidRPr="00694086">
              <w:t>26.</w:t>
            </w:r>
          </w:p>
        </w:tc>
        <w:tc>
          <w:tcPr>
            <w:tcW w:w="3894" w:type="pct"/>
            <w:gridSpan w:val="2"/>
            <w:vAlign w:val="bottom"/>
          </w:tcPr>
          <w:p w14:paraId="4E18ABCF" w14:textId="77777777" w:rsidR="00C0233C" w:rsidRPr="00694086" w:rsidRDefault="00C0233C" w:rsidP="00C9546D">
            <w:pPr>
              <w:spacing w:line="276" w:lineRule="auto"/>
            </w:pPr>
            <w:r>
              <w:t>Distinguish between researcher’s rights and Breeder’s rights</w:t>
            </w:r>
          </w:p>
        </w:tc>
        <w:tc>
          <w:tcPr>
            <w:tcW w:w="319" w:type="pct"/>
            <w:vAlign w:val="center"/>
          </w:tcPr>
          <w:p w14:paraId="23840502" w14:textId="77777777" w:rsidR="00C0233C" w:rsidRPr="00694086" w:rsidRDefault="00C0233C" w:rsidP="00195D43">
            <w:pPr>
              <w:jc w:val="center"/>
            </w:pPr>
            <w:r w:rsidRPr="00511FC5">
              <w:t>CO</w:t>
            </w:r>
            <w:r>
              <w:t>3</w:t>
            </w:r>
          </w:p>
        </w:tc>
        <w:tc>
          <w:tcPr>
            <w:tcW w:w="259" w:type="pct"/>
            <w:vAlign w:val="center"/>
          </w:tcPr>
          <w:p w14:paraId="1AC0EB48" w14:textId="77777777" w:rsidR="00C0233C" w:rsidRPr="00694086" w:rsidRDefault="00C0233C" w:rsidP="00195D43">
            <w:pPr>
              <w:jc w:val="center"/>
            </w:pPr>
            <w:r>
              <w:t>A</w:t>
            </w:r>
          </w:p>
        </w:tc>
        <w:tc>
          <w:tcPr>
            <w:tcW w:w="256" w:type="pct"/>
            <w:vAlign w:val="center"/>
          </w:tcPr>
          <w:p w14:paraId="760EDC8E" w14:textId="77777777" w:rsidR="00C0233C" w:rsidRPr="00694086" w:rsidRDefault="00C0233C" w:rsidP="00195D43">
            <w:pPr>
              <w:jc w:val="center"/>
            </w:pPr>
            <w:r w:rsidRPr="00511FC5">
              <w:t>5</w:t>
            </w:r>
          </w:p>
        </w:tc>
      </w:tr>
      <w:tr w:rsidR="00C0233C" w:rsidRPr="00694086" w14:paraId="5F9A9A6B" w14:textId="77777777" w:rsidTr="001D5AD0">
        <w:trPr>
          <w:trHeight w:val="283"/>
        </w:trPr>
        <w:tc>
          <w:tcPr>
            <w:tcW w:w="272" w:type="pct"/>
          </w:tcPr>
          <w:p w14:paraId="58FAF841" w14:textId="77777777" w:rsidR="00C0233C" w:rsidRPr="00694086" w:rsidRDefault="00C0233C" w:rsidP="00195D43">
            <w:pPr>
              <w:jc w:val="center"/>
            </w:pPr>
            <w:r w:rsidRPr="00694086">
              <w:t>27.</w:t>
            </w:r>
          </w:p>
        </w:tc>
        <w:tc>
          <w:tcPr>
            <w:tcW w:w="3894" w:type="pct"/>
            <w:gridSpan w:val="2"/>
            <w:vAlign w:val="bottom"/>
          </w:tcPr>
          <w:p w14:paraId="2F12AA6F" w14:textId="77777777" w:rsidR="00C0233C" w:rsidRPr="00694086" w:rsidRDefault="00C0233C" w:rsidP="00C9546D">
            <w:pPr>
              <w:spacing w:line="276" w:lineRule="auto"/>
            </w:pPr>
            <w:r>
              <w:t>Write short notes on licensing of technologies</w:t>
            </w:r>
          </w:p>
        </w:tc>
        <w:tc>
          <w:tcPr>
            <w:tcW w:w="319" w:type="pct"/>
            <w:vAlign w:val="center"/>
          </w:tcPr>
          <w:p w14:paraId="7A212F79" w14:textId="77777777" w:rsidR="00C0233C" w:rsidRPr="00694086" w:rsidRDefault="00C0233C" w:rsidP="00195D43">
            <w:pPr>
              <w:jc w:val="center"/>
            </w:pPr>
            <w:r w:rsidRPr="00511FC5">
              <w:t>CO</w:t>
            </w:r>
            <w:r>
              <w:t>4</w:t>
            </w:r>
          </w:p>
        </w:tc>
        <w:tc>
          <w:tcPr>
            <w:tcW w:w="259" w:type="pct"/>
            <w:vAlign w:val="center"/>
          </w:tcPr>
          <w:p w14:paraId="66273C47" w14:textId="77777777" w:rsidR="00C0233C" w:rsidRPr="00694086" w:rsidRDefault="00C0233C" w:rsidP="00195D43">
            <w:pPr>
              <w:jc w:val="center"/>
            </w:pPr>
            <w:r>
              <w:t>U</w:t>
            </w:r>
          </w:p>
        </w:tc>
        <w:tc>
          <w:tcPr>
            <w:tcW w:w="256" w:type="pct"/>
            <w:vAlign w:val="center"/>
          </w:tcPr>
          <w:p w14:paraId="0A404B6F" w14:textId="77777777" w:rsidR="00C0233C" w:rsidRPr="00694086" w:rsidRDefault="00C0233C" w:rsidP="00195D43">
            <w:pPr>
              <w:jc w:val="center"/>
            </w:pPr>
            <w:r w:rsidRPr="00511FC5">
              <w:t>5</w:t>
            </w:r>
          </w:p>
        </w:tc>
      </w:tr>
      <w:tr w:rsidR="00C0233C" w:rsidRPr="00694086" w14:paraId="54676BD9" w14:textId="77777777" w:rsidTr="001D5AD0">
        <w:trPr>
          <w:trHeight w:val="283"/>
        </w:trPr>
        <w:tc>
          <w:tcPr>
            <w:tcW w:w="272" w:type="pct"/>
          </w:tcPr>
          <w:p w14:paraId="4922E472" w14:textId="77777777" w:rsidR="00C0233C" w:rsidRPr="00694086" w:rsidRDefault="00C0233C" w:rsidP="00195D43">
            <w:pPr>
              <w:jc w:val="center"/>
            </w:pPr>
            <w:r w:rsidRPr="00694086">
              <w:t>28.</w:t>
            </w:r>
          </w:p>
        </w:tc>
        <w:tc>
          <w:tcPr>
            <w:tcW w:w="3894" w:type="pct"/>
            <w:gridSpan w:val="2"/>
            <w:vAlign w:val="bottom"/>
          </w:tcPr>
          <w:p w14:paraId="5AA2C0A1" w14:textId="77777777" w:rsidR="00C0233C" w:rsidRPr="00694086" w:rsidRDefault="00C0233C" w:rsidP="00C9546D">
            <w:pPr>
              <w:spacing w:line="276" w:lineRule="auto"/>
            </w:pPr>
            <w:r>
              <w:t>Write a brief account on research collaboration agreements</w:t>
            </w:r>
          </w:p>
        </w:tc>
        <w:tc>
          <w:tcPr>
            <w:tcW w:w="319" w:type="pct"/>
            <w:vAlign w:val="center"/>
          </w:tcPr>
          <w:p w14:paraId="30C4CAD0" w14:textId="77777777" w:rsidR="00C0233C" w:rsidRPr="00694086" w:rsidRDefault="00C0233C" w:rsidP="00195D43">
            <w:pPr>
              <w:jc w:val="center"/>
            </w:pPr>
            <w:r w:rsidRPr="00511FC5">
              <w:t>CO</w:t>
            </w:r>
            <w:r>
              <w:t>6</w:t>
            </w:r>
          </w:p>
        </w:tc>
        <w:tc>
          <w:tcPr>
            <w:tcW w:w="259" w:type="pct"/>
            <w:vAlign w:val="center"/>
          </w:tcPr>
          <w:p w14:paraId="08A55DBD" w14:textId="77777777" w:rsidR="00C0233C" w:rsidRPr="00694086" w:rsidRDefault="00C0233C" w:rsidP="00195D43">
            <w:pPr>
              <w:jc w:val="center"/>
            </w:pPr>
            <w:r>
              <w:t>U</w:t>
            </w:r>
          </w:p>
        </w:tc>
        <w:tc>
          <w:tcPr>
            <w:tcW w:w="256" w:type="pct"/>
            <w:vAlign w:val="center"/>
          </w:tcPr>
          <w:p w14:paraId="4B09DCC6" w14:textId="77777777" w:rsidR="00C0233C" w:rsidRPr="00694086" w:rsidRDefault="00C0233C" w:rsidP="00195D43">
            <w:pPr>
              <w:jc w:val="center"/>
            </w:pPr>
            <w:r w:rsidRPr="00511FC5">
              <w:t>5</w:t>
            </w:r>
          </w:p>
        </w:tc>
      </w:tr>
      <w:tr w:rsidR="00C0233C" w:rsidRPr="00694086" w14:paraId="124EE849" w14:textId="77777777" w:rsidTr="00504283">
        <w:trPr>
          <w:trHeight w:val="283"/>
        </w:trPr>
        <w:tc>
          <w:tcPr>
            <w:tcW w:w="272" w:type="pct"/>
          </w:tcPr>
          <w:p w14:paraId="1EA14E75" w14:textId="77777777" w:rsidR="00C0233C" w:rsidRPr="00694086" w:rsidRDefault="00C0233C" w:rsidP="00195D43">
            <w:pPr>
              <w:jc w:val="center"/>
            </w:pPr>
            <w:r w:rsidRPr="00694086">
              <w:t>29.</w:t>
            </w:r>
          </w:p>
        </w:tc>
        <w:tc>
          <w:tcPr>
            <w:tcW w:w="3894" w:type="pct"/>
            <w:gridSpan w:val="2"/>
          </w:tcPr>
          <w:p w14:paraId="2D4BA430" w14:textId="77777777" w:rsidR="00C0233C" w:rsidRPr="00694086" w:rsidRDefault="00C0233C" w:rsidP="00C9546D">
            <w:pPr>
              <w:spacing w:line="276" w:lineRule="auto"/>
            </w:pPr>
            <w:r>
              <w:t>Narrate the role of incubation centers in IPR</w:t>
            </w:r>
          </w:p>
        </w:tc>
        <w:tc>
          <w:tcPr>
            <w:tcW w:w="319" w:type="pct"/>
            <w:vAlign w:val="center"/>
          </w:tcPr>
          <w:p w14:paraId="49E69C6E" w14:textId="77777777" w:rsidR="00C0233C" w:rsidRPr="00694086" w:rsidRDefault="00C0233C" w:rsidP="00195D43">
            <w:pPr>
              <w:jc w:val="center"/>
            </w:pPr>
            <w:r w:rsidRPr="00511FC5">
              <w:t>CO</w:t>
            </w:r>
            <w:r>
              <w:t>5</w:t>
            </w:r>
          </w:p>
        </w:tc>
        <w:tc>
          <w:tcPr>
            <w:tcW w:w="259" w:type="pct"/>
            <w:vAlign w:val="center"/>
          </w:tcPr>
          <w:p w14:paraId="2F0BFD61" w14:textId="77777777" w:rsidR="00C0233C" w:rsidRPr="00694086" w:rsidRDefault="00C0233C" w:rsidP="00195D43">
            <w:pPr>
              <w:jc w:val="center"/>
            </w:pPr>
            <w:r>
              <w:t>U</w:t>
            </w:r>
          </w:p>
        </w:tc>
        <w:tc>
          <w:tcPr>
            <w:tcW w:w="256" w:type="pct"/>
            <w:vAlign w:val="center"/>
          </w:tcPr>
          <w:p w14:paraId="7A044EC6" w14:textId="77777777" w:rsidR="00C0233C" w:rsidRPr="00694086" w:rsidRDefault="00C0233C" w:rsidP="00195D43">
            <w:pPr>
              <w:jc w:val="center"/>
            </w:pPr>
            <w:r w:rsidRPr="00511FC5">
              <w:t>5</w:t>
            </w:r>
          </w:p>
        </w:tc>
      </w:tr>
      <w:tr w:rsidR="00C0233C" w:rsidRPr="00694086" w14:paraId="135E0E93" w14:textId="77777777" w:rsidTr="006436BB">
        <w:trPr>
          <w:trHeight w:val="283"/>
        </w:trPr>
        <w:tc>
          <w:tcPr>
            <w:tcW w:w="272" w:type="pct"/>
          </w:tcPr>
          <w:p w14:paraId="7831F0CA" w14:textId="77777777" w:rsidR="00C0233C" w:rsidRPr="00694086" w:rsidRDefault="00C0233C" w:rsidP="00195D43">
            <w:pPr>
              <w:jc w:val="center"/>
            </w:pPr>
            <w:r w:rsidRPr="00694086">
              <w:t>30.</w:t>
            </w:r>
          </w:p>
        </w:tc>
        <w:tc>
          <w:tcPr>
            <w:tcW w:w="3894" w:type="pct"/>
            <w:gridSpan w:val="2"/>
            <w:vAlign w:val="bottom"/>
          </w:tcPr>
          <w:p w14:paraId="2EEF5F08" w14:textId="77777777" w:rsidR="00C0233C" w:rsidRPr="00694086" w:rsidRDefault="00C0233C" w:rsidP="00C9546D">
            <w:pPr>
              <w:spacing w:line="276" w:lineRule="auto"/>
            </w:pPr>
            <w:r>
              <w:t>Write short notes on protection of plant varieties</w:t>
            </w:r>
          </w:p>
        </w:tc>
        <w:tc>
          <w:tcPr>
            <w:tcW w:w="319" w:type="pct"/>
            <w:vAlign w:val="center"/>
          </w:tcPr>
          <w:p w14:paraId="301D943E" w14:textId="77777777" w:rsidR="00C0233C" w:rsidRPr="00694086" w:rsidRDefault="00C0233C" w:rsidP="00195D43">
            <w:pPr>
              <w:jc w:val="center"/>
            </w:pPr>
            <w:r w:rsidRPr="00511FC5">
              <w:t>CO</w:t>
            </w:r>
            <w:r>
              <w:t>4</w:t>
            </w:r>
          </w:p>
        </w:tc>
        <w:tc>
          <w:tcPr>
            <w:tcW w:w="259" w:type="pct"/>
            <w:vAlign w:val="center"/>
          </w:tcPr>
          <w:p w14:paraId="79CCDC4C" w14:textId="77777777" w:rsidR="00C0233C" w:rsidRPr="00694086" w:rsidRDefault="00C0233C" w:rsidP="00195D43">
            <w:pPr>
              <w:jc w:val="center"/>
            </w:pPr>
            <w:r>
              <w:t>U</w:t>
            </w:r>
          </w:p>
        </w:tc>
        <w:tc>
          <w:tcPr>
            <w:tcW w:w="256" w:type="pct"/>
            <w:vAlign w:val="center"/>
          </w:tcPr>
          <w:p w14:paraId="432C3E47" w14:textId="77777777" w:rsidR="00C0233C" w:rsidRPr="00694086" w:rsidRDefault="00C0233C" w:rsidP="00195D43">
            <w:pPr>
              <w:jc w:val="center"/>
            </w:pPr>
            <w:r w:rsidRPr="00511FC5">
              <w:t>5</w:t>
            </w:r>
          </w:p>
        </w:tc>
      </w:tr>
      <w:tr w:rsidR="00C0233C" w:rsidRPr="00694086" w14:paraId="1FF4999F" w14:textId="77777777" w:rsidTr="00D64963">
        <w:trPr>
          <w:trHeight w:val="283"/>
        </w:trPr>
        <w:tc>
          <w:tcPr>
            <w:tcW w:w="272" w:type="pct"/>
          </w:tcPr>
          <w:p w14:paraId="1A61DCA5" w14:textId="77777777" w:rsidR="00C0233C" w:rsidRPr="00694086" w:rsidRDefault="00C0233C" w:rsidP="00195D43">
            <w:pPr>
              <w:jc w:val="center"/>
            </w:pPr>
            <w:r w:rsidRPr="00694086">
              <w:t>31.</w:t>
            </w:r>
          </w:p>
        </w:tc>
        <w:tc>
          <w:tcPr>
            <w:tcW w:w="3894" w:type="pct"/>
            <w:gridSpan w:val="2"/>
          </w:tcPr>
          <w:p w14:paraId="375A651B" w14:textId="77777777" w:rsidR="00C0233C" w:rsidRPr="00694086" w:rsidRDefault="00C0233C" w:rsidP="00C9546D">
            <w:pPr>
              <w:spacing w:line="276" w:lineRule="auto"/>
            </w:pPr>
            <w:r>
              <w:t>Write short notes on the working procedure of compulsory licensing</w:t>
            </w:r>
          </w:p>
        </w:tc>
        <w:tc>
          <w:tcPr>
            <w:tcW w:w="319" w:type="pct"/>
            <w:vAlign w:val="center"/>
          </w:tcPr>
          <w:p w14:paraId="21E59B5F" w14:textId="77777777" w:rsidR="00C0233C" w:rsidRPr="00694086" w:rsidRDefault="00C0233C" w:rsidP="00195D43">
            <w:pPr>
              <w:jc w:val="center"/>
            </w:pPr>
            <w:r w:rsidRPr="00511FC5">
              <w:t>CO</w:t>
            </w:r>
            <w:r>
              <w:t>6</w:t>
            </w:r>
          </w:p>
        </w:tc>
        <w:tc>
          <w:tcPr>
            <w:tcW w:w="259" w:type="pct"/>
            <w:vAlign w:val="center"/>
          </w:tcPr>
          <w:p w14:paraId="008647D5" w14:textId="77777777" w:rsidR="00C0233C" w:rsidRPr="00694086" w:rsidRDefault="00C0233C" w:rsidP="00195D43">
            <w:pPr>
              <w:jc w:val="center"/>
            </w:pPr>
            <w:r>
              <w:t>A</w:t>
            </w:r>
          </w:p>
        </w:tc>
        <w:tc>
          <w:tcPr>
            <w:tcW w:w="256" w:type="pct"/>
            <w:vAlign w:val="center"/>
          </w:tcPr>
          <w:p w14:paraId="3A7E7252" w14:textId="77777777" w:rsidR="00C0233C" w:rsidRPr="00694086" w:rsidRDefault="00C0233C" w:rsidP="00195D43">
            <w:pPr>
              <w:jc w:val="center"/>
            </w:pPr>
            <w:r>
              <w:t>5</w:t>
            </w:r>
          </w:p>
        </w:tc>
      </w:tr>
      <w:tr w:rsidR="00C0233C" w:rsidRPr="00694086" w14:paraId="1082C25F" w14:textId="77777777" w:rsidTr="0045548A">
        <w:trPr>
          <w:trHeight w:val="283"/>
        </w:trPr>
        <w:tc>
          <w:tcPr>
            <w:tcW w:w="272" w:type="pct"/>
          </w:tcPr>
          <w:p w14:paraId="05B621F0" w14:textId="77777777" w:rsidR="00C0233C" w:rsidRPr="00694086" w:rsidRDefault="00C0233C" w:rsidP="0029420A">
            <w:pPr>
              <w:jc w:val="center"/>
            </w:pPr>
            <w:r w:rsidRPr="00694086">
              <w:lastRenderedPageBreak/>
              <w:t>32.</w:t>
            </w:r>
          </w:p>
        </w:tc>
        <w:tc>
          <w:tcPr>
            <w:tcW w:w="3894" w:type="pct"/>
            <w:gridSpan w:val="2"/>
          </w:tcPr>
          <w:p w14:paraId="37409801" w14:textId="77777777" w:rsidR="00C0233C" w:rsidRPr="00694086" w:rsidRDefault="00C0233C" w:rsidP="00C9546D">
            <w:pPr>
              <w:spacing w:line="276" w:lineRule="auto"/>
            </w:pPr>
            <w:r>
              <w:t>What is traditional knowledge? Explain with suitable examples</w:t>
            </w:r>
          </w:p>
        </w:tc>
        <w:tc>
          <w:tcPr>
            <w:tcW w:w="319" w:type="pct"/>
          </w:tcPr>
          <w:p w14:paraId="44143175" w14:textId="77777777" w:rsidR="00C0233C" w:rsidRPr="00694086" w:rsidRDefault="00C0233C" w:rsidP="0029420A">
            <w:pPr>
              <w:jc w:val="center"/>
            </w:pPr>
            <w:r w:rsidRPr="00694086">
              <w:t>CO</w:t>
            </w:r>
            <w:r>
              <w:t>2</w:t>
            </w:r>
          </w:p>
        </w:tc>
        <w:tc>
          <w:tcPr>
            <w:tcW w:w="259" w:type="pct"/>
          </w:tcPr>
          <w:p w14:paraId="55BA4033" w14:textId="77777777" w:rsidR="00C0233C" w:rsidRPr="00694086" w:rsidRDefault="00C0233C" w:rsidP="0029420A">
            <w:pPr>
              <w:jc w:val="center"/>
            </w:pPr>
            <w:r>
              <w:t>U</w:t>
            </w:r>
          </w:p>
        </w:tc>
        <w:tc>
          <w:tcPr>
            <w:tcW w:w="256" w:type="pct"/>
          </w:tcPr>
          <w:p w14:paraId="653DD78A" w14:textId="77777777" w:rsidR="00C0233C" w:rsidRPr="00694086" w:rsidRDefault="00C0233C" w:rsidP="0029420A">
            <w:pPr>
              <w:jc w:val="center"/>
            </w:pPr>
            <w:r w:rsidRPr="00694086">
              <w:t>5</w:t>
            </w:r>
          </w:p>
        </w:tc>
      </w:tr>
      <w:tr w:rsidR="00C0233C" w:rsidRPr="00694086" w14:paraId="1D2F376D" w14:textId="77777777" w:rsidTr="0029420A">
        <w:trPr>
          <w:trHeight w:val="552"/>
        </w:trPr>
        <w:tc>
          <w:tcPr>
            <w:tcW w:w="5000" w:type="pct"/>
            <w:gridSpan w:val="6"/>
          </w:tcPr>
          <w:p w14:paraId="036765F2" w14:textId="77777777" w:rsidR="00C0233C" w:rsidRPr="00694086" w:rsidRDefault="00C0233C" w:rsidP="0029420A">
            <w:pPr>
              <w:jc w:val="center"/>
              <w:rPr>
                <w:b/>
                <w:u w:val="single"/>
              </w:rPr>
            </w:pPr>
            <w:r w:rsidRPr="00694086">
              <w:rPr>
                <w:b/>
                <w:u w:val="single"/>
              </w:rPr>
              <w:t>PART – C (2 X 15 = 30 MARKS)</w:t>
            </w:r>
          </w:p>
          <w:p w14:paraId="30BEA791" w14:textId="77777777" w:rsidR="00C0233C" w:rsidRPr="00694086" w:rsidRDefault="00C0233C" w:rsidP="0029420A">
            <w:pPr>
              <w:jc w:val="center"/>
              <w:rPr>
                <w:b/>
              </w:rPr>
            </w:pPr>
            <w:r w:rsidRPr="00694086">
              <w:rPr>
                <w:b/>
              </w:rPr>
              <w:t>(Answer any 2 from the following)</w:t>
            </w:r>
          </w:p>
        </w:tc>
      </w:tr>
      <w:tr w:rsidR="00C0233C" w:rsidRPr="00694086" w14:paraId="7D13956D" w14:textId="77777777" w:rsidTr="00AB6B79">
        <w:trPr>
          <w:trHeight w:val="283"/>
        </w:trPr>
        <w:tc>
          <w:tcPr>
            <w:tcW w:w="272" w:type="pct"/>
          </w:tcPr>
          <w:p w14:paraId="376E0A98" w14:textId="77777777" w:rsidR="00C0233C" w:rsidRPr="00694086" w:rsidRDefault="00C0233C" w:rsidP="00C9546D">
            <w:pPr>
              <w:jc w:val="center"/>
            </w:pPr>
            <w:r w:rsidRPr="00694086">
              <w:t>33.</w:t>
            </w:r>
          </w:p>
        </w:tc>
        <w:tc>
          <w:tcPr>
            <w:tcW w:w="191" w:type="pct"/>
          </w:tcPr>
          <w:p w14:paraId="13993353" w14:textId="77777777" w:rsidR="00C0233C" w:rsidRPr="00694086" w:rsidRDefault="00C0233C" w:rsidP="00C9546D">
            <w:pPr>
              <w:jc w:val="center"/>
            </w:pPr>
            <w:r w:rsidRPr="00694086">
              <w:t>a.</w:t>
            </w:r>
          </w:p>
        </w:tc>
        <w:tc>
          <w:tcPr>
            <w:tcW w:w="3703" w:type="pct"/>
            <w:vAlign w:val="bottom"/>
          </w:tcPr>
          <w:p w14:paraId="7752C347" w14:textId="77777777" w:rsidR="00C0233C" w:rsidRPr="00694086" w:rsidRDefault="00C0233C" w:rsidP="00C9546D">
            <w:r>
              <w:t>Explain the various intellectual property rights with suitable examples</w:t>
            </w:r>
          </w:p>
        </w:tc>
        <w:tc>
          <w:tcPr>
            <w:tcW w:w="319" w:type="pct"/>
            <w:vAlign w:val="center"/>
          </w:tcPr>
          <w:p w14:paraId="3D1A699D" w14:textId="77777777" w:rsidR="00C0233C" w:rsidRPr="00694086" w:rsidRDefault="00C0233C" w:rsidP="00C9546D">
            <w:pPr>
              <w:jc w:val="center"/>
            </w:pPr>
            <w:r w:rsidRPr="00511FC5">
              <w:t>CO</w:t>
            </w:r>
            <w:r>
              <w:t>2</w:t>
            </w:r>
          </w:p>
        </w:tc>
        <w:tc>
          <w:tcPr>
            <w:tcW w:w="259" w:type="pct"/>
            <w:vAlign w:val="center"/>
          </w:tcPr>
          <w:p w14:paraId="39527863" w14:textId="77777777" w:rsidR="00C0233C" w:rsidRPr="00694086" w:rsidRDefault="00C0233C" w:rsidP="00C9546D">
            <w:pPr>
              <w:jc w:val="center"/>
            </w:pPr>
            <w:r>
              <w:t>R</w:t>
            </w:r>
          </w:p>
        </w:tc>
        <w:tc>
          <w:tcPr>
            <w:tcW w:w="256" w:type="pct"/>
            <w:vAlign w:val="center"/>
          </w:tcPr>
          <w:p w14:paraId="2BE14B54" w14:textId="77777777" w:rsidR="00C0233C" w:rsidRPr="00694086" w:rsidRDefault="00C0233C" w:rsidP="00C9546D">
            <w:pPr>
              <w:jc w:val="center"/>
            </w:pPr>
            <w:r>
              <w:t>7.5</w:t>
            </w:r>
          </w:p>
        </w:tc>
      </w:tr>
      <w:tr w:rsidR="00C0233C" w:rsidRPr="00694086" w14:paraId="602898C7" w14:textId="77777777" w:rsidTr="0071413D">
        <w:trPr>
          <w:trHeight w:val="283"/>
        </w:trPr>
        <w:tc>
          <w:tcPr>
            <w:tcW w:w="272" w:type="pct"/>
          </w:tcPr>
          <w:p w14:paraId="73587479" w14:textId="77777777" w:rsidR="00C0233C" w:rsidRPr="00694086" w:rsidRDefault="00C0233C" w:rsidP="00C9546D">
            <w:pPr>
              <w:jc w:val="center"/>
            </w:pPr>
          </w:p>
        </w:tc>
        <w:tc>
          <w:tcPr>
            <w:tcW w:w="191" w:type="pct"/>
          </w:tcPr>
          <w:p w14:paraId="23794C28" w14:textId="77777777" w:rsidR="00C0233C" w:rsidRPr="00694086" w:rsidRDefault="00C0233C" w:rsidP="00C9546D">
            <w:pPr>
              <w:jc w:val="center"/>
            </w:pPr>
            <w:r w:rsidRPr="00694086">
              <w:t>b.</w:t>
            </w:r>
          </w:p>
        </w:tc>
        <w:tc>
          <w:tcPr>
            <w:tcW w:w="3703" w:type="pct"/>
            <w:vAlign w:val="bottom"/>
          </w:tcPr>
          <w:p w14:paraId="7F6B5A4B" w14:textId="77777777" w:rsidR="00C0233C" w:rsidRPr="00694086" w:rsidRDefault="00C0233C" w:rsidP="00C9546D">
            <w:pPr>
              <w:rPr>
                <w:bCs/>
              </w:rPr>
            </w:pPr>
            <w:r>
              <w:rPr>
                <w:bCs/>
              </w:rPr>
              <w:t>Explain about the role of IPR in protection of biotechnology matter</w:t>
            </w:r>
          </w:p>
        </w:tc>
        <w:tc>
          <w:tcPr>
            <w:tcW w:w="319" w:type="pct"/>
            <w:vAlign w:val="center"/>
          </w:tcPr>
          <w:p w14:paraId="5473DF30" w14:textId="77777777" w:rsidR="00C0233C" w:rsidRPr="00694086" w:rsidRDefault="00C0233C" w:rsidP="00C9546D">
            <w:pPr>
              <w:jc w:val="center"/>
            </w:pPr>
            <w:r w:rsidRPr="00511FC5">
              <w:t>CO</w:t>
            </w:r>
            <w:r>
              <w:t>5</w:t>
            </w:r>
          </w:p>
        </w:tc>
        <w:tc>
          <w:tcPr>
            <w:tcW w:w="259" w:type="pct"/>
            <w:vAlign w:val="center"/>
          </w:tcPr>
          <w:p w14:paraId="7C461CA9" w14:textId="77777777" w:rsidR="00C0233C" w:rsidRPr="00694086" w:rsidRDefault="00C0233C" w:rsidP="00C9546D">
            <w:pPr>
              <w:jc w:val="center"/>
            </w:pPr>
            <w:r>
              <w:t>U</w:t>
            </w:r>
          </w:p>
        </w:tc>
        <w:tc>
          <w:tcPr>
            <w:tcW w:w="256" w:type="pct"/>
            <w:vAlign w:val="center"/>
          </w:tcPr>
          <w:p w14:paraId="28C672A3" w14:textId="77777777" w:rsidR="00C0233C" w:rsidRPr="00694086" w:rsidRDefault="00C0233C" w:rsidP="00C9546D">
            <w:pPr>
              <w:jc w:val="center"/>
            </w:pPr>
            <w:r>
              <w:t>7.5</w:t>
            </w:r>
          </w:p>
        </w:tc>
      </w:tr>
      <w:tr w:rsidR="00C0233C" w:rsidRPr="00694086" w14:paraId="7F59945B" w14:textId="77777777" w:rsidTr="0045548A">
        <w:trPr>
          <w:trHeight w:val="283"/>
        </w:trPr>
        <w:tc>
          <w:tcPr>
            <w:tcW w:w="272" w:type="pct"/>
          </w:tcPr>
          <w:p w14:paraId="1079E1AA" w14:textId="77777777" w:rsidR="00C0233C" w:rsidRPr="00694086" w:rsidRDefault="00C0233C" w:rsidP="0029420A">
            <w:pPr>
              <w:jc w:val="center"/>
            </w:pPr>
          </w:p>
        </w:tc>
        <w:tc>
          <w:tcPr>
            <w:tcW w:w="191" w:type="pct"/>
          </w:tcPr>
          <w:p w14:paraId="2ED2E24B" w14:textId="77777777" w:rsidR="00C0233C" w:rsidRPr="00694086" w:rsidRDefault="00C0233C" w:rsidP="0029420A">
            <w:pPr>
              <w:jc w:val="center"/>
            </w:pPr>
          </w:p>
        </w:tc>
        <w:tc>
          <w:tcPr>
            <w:tcW w:w="3703" w:type="pct"/>
          </w:tcPr>
          <w:p w14:paraId="6B401F2D" w14:textId="77777777" w:rsidR="00C0233C" w:rsidRPr="00694086" w:rsidRDefault="00C0233C" w:rsidP="0029420A">
            <w:pPr>
              <w:jc w:val="center"/>
            </w:pPr>
          </w:p>
        </w:tc>
        <w:tc>
          <w:tcPr>
            <w:tcW w:w="319" w:type="pct"/>
          </w:tcPr>
          <w:p w14:paraId="15F8E993" w14:textId="77777777" w:rsidR="00C0233C" w:rsidRPr="00694086" w:rsidRDefault="00C0233C" w:rsidP="0029420A">
            <w:pPr>
              <w:jc w:val="center"/>
            </w:pPr>
          </w:p>
        </w:tc>
        <w:tc>
          <w:tcPr>
            <w:tcW w:w="259" w:type="pct"/>
          </w:tcPr>
          <w:p w14:paraId="0925795B" w14:textId="77777777" w:rsidR="00C0233C" w:rsidRPr="00694086" w:rsidRDefault="00C0233C" w:rsidP="0029420A">
            <w:pPr>
              <w:jc w:val="center"/>
            </w:pPr>
          </w:p>
        </w:tc>
        <w:tc>
          <w:tcPr>
            <w:tcW w:w="256" w:type="pct"/>
          </w:tcPr>
          <w:p w14:paraId="7DAD6070" w14:textId="77777777" w:rsidR="00C0233C" w:rsidRPr="00694086" w:rsidRDefault="00C0233C" w:rsidP="0029420A">
            <w:pPr>
              <w:jc w:val="center"/>
            </w:pPr>
          </w:p>
        </w:tc>
      </w:tr>
      <w:tr w:rsidR="00C0233C" w:rsidRPr="00694086" w14:paraId="5A2311FB" w14:textId="77777777" w:rsidTr="00CB7DE0">
        <w:trPr>
          <w:trHeight w:val="283"/>
        </w:trPr>
        <w:tc>
          <w:tcPr>
            <w:tcW w:w="272" w:type="pct"/>
          </w:tcPr>
          <w:p w14:paraId="2A9D6803" w14:textId="77777777" w:rsidR="00C0233C" w:rsidRPr="00694086" w:rsidRDefault="00C0233C" w:rsidP="00C9546D">
            <w:pPr>
              <w:jc w:val="center"/>
            </w:pPr>
            <w:r w:rsidRPr="00694086">
              <w:t>34.</w:t>
            </w:r>
          </w:p>
        </w:tc>
        <w:tc>
          <w:tcPr>
            <w:tcW w:w="191" w:type="pct"/>
          </w:tcPr>
          <w:p w14:paraId="73AC05CA" w14:textId="77777777" w:rsidR="00C0233C" w:rsidRPr="00694086" w:rsidRDefault="00C0233C" w:rsidP="00C9546D">
            <w:pPr>
              <w:jc w:val="center"/>
            </w:pPr>
            <w:r w:rsidRPr="00694086">
              <w:t>a.</w:t>
            </w:r>
          </w:p>
        </w:tc>
        <w:tc>
          <w:tcPr>
            <w:tcW w:w="3703" w:type="pct"/>
            <w:vAlign w:val="bottom"/>
          </w:tcPr>
          <w:p w14:paraId="29671A42" w14:textId="77777777" w:rsidR="00C0233C" w:rsidRPr="00694086" w:rsidRDefault="00C0233C" w:rsidP="00C9546D">
            <w:r>
              <w:t>Explain about the procedural formalities in getting farmer’s rights</w:t>
            </w:r>
          </w:p>
        </w:tc>
        <w:tc>
          <w:tcPr>
            <w:tcW w:w="319" w:type="pct"/>
            <w:vAlign w:val="center"/>
          </w:tcPr>
          <w:p w14:paraId="736723D3" w14:textId="77777777" w:rsidR="00C0233C" w:rsidRPr="00694086" w:rsidRDefault="00C0233C" w:rsidP="00C9546D">
            <w:pPr>
              <w:jc w:val="center"/>
            </w:pPr>
            <w:r w:rsidRPr="00511FC5">
              <w:t>CO</w:t>
            </w:r>
            <w:r>
              <w:t>1</w:t>
            </w:r>
          </w:p>
        </w:tc>
        <w:tc>
          <w:tcPr>
            <w:tcW w:w="259" w:type="pct"/>
            <w:vAlign w:val="center"/>
          </w:tcPr>
          <w:p w14:paraId="56D64B4A" w14:textId="77777777" w:rsidR="00C0233C" w:rsidRPr="00694086" w:rsidRDefault="00C0233C" w:rsidP="00C9546D">
            <w:pPr>
              <w:jc w:val="center"/>
            </w:pPr>
            <w:r>
              <w:t>R</w:t>
            </w:r>
          </w:p>
        </w:tc>
        <w:tc>
          <w:tcPr>
            <w:tcW w:w="256" w:type="pct"/>
            <w:vAlign w:val="center"/>
          </w:tcPr>
          <w:p w14:paraId="7613369D" w14:textId="77777777" w:rsidR="00C0233C" w:rsidRPr="00694086" w:rsidRDefault="00C0233C" w:rsidP="00C9546D">
            <w:pPr>
              <w:jc w:val="center"/>
            </w:pPr>
            <w:r>
              <w:t>7.5</w:t>
            </w:r>
          </w:p>
        </w:tc>
      </w:tr>
      <w:tr w:rsidR="00C0233C" w:rsidRPr="00694086" w14:paraId="163CF57C" w14:textId="77777777" w:rsidTr="00E67B59">
        <w:trPr>
          <w:trHeight w:val="283"/>
        </w:trPr>
        <w:tc>
          <w:tcPr>
            <w:tcW w:w="272" w:type="pct"/>
          </w:tcPr>
          <w:p w14:paraId="0E75A839" w14:textId="77777777" w:rsidR="00C0233C" w:rsidRPr="00694086" w:rsidRDefault="00C0233C" w:rsidP="00C9546D">
            <w:pPr>
              <w:jc w:val="center"/>
            </w:pPr>
          </w:p>
        </w:tc>
        <w:tc>
          <w:tcPr>
            <w:tcW w:w="191" w:type="pct"/>
          </w:tcPr>
          <w:p w14:paraId="52C3449C" w14:textId="77777777" w:rsidR="00C0233C" w:rsidRPr="00694086" w:rsidRDefault="00C0233C" w:rsidP="00C9546D">
            <w:pPr>
              <w:jc w:val="center"/>
            </w:pPr>
            <w:r w:rsidRPr="00694086">
              <w:t>b.</w:t>
            </w:r>
          </w:p>
        </w:tc>
        <w:tc>
          <w:tcPr>
            <w:tcW w:w="3703" w:type="pct"/>
            <w:vAlign w:val="bottom"/>
          </w:tcPr>
          <w:p w14:paraId="282BED77" w14:textId="77777777" w:rsidR="00C0233C" w:rsidRPr="00694086" w:rsidRDefault="00C0233C" w:rsidP="00C9546D">
            <w:r>
              <w:t>Describe in detail about the implications of GATT and TRIPS</w:t>
            </w:r>
          </w:p>
        </w:tc>
        <w:tc>
          <w:tcPr>
            <w:tcW w:w="319" w:type="pct"/>
            <w:vAlign w:val="center"/>
          </w:tcPr>
          <w:p w14:paraId="3841AB13" w14:textId="77777777" w:rsidR="00C0233C" w:rsidRPr="00694086" w:rsidRDefault="00C0233C" w:rsidP="00C9546D">
            <w:pPr>
              <w:jc w:val="center"/>
            </w:pPr>
            <w:r w:rsidRPr="00511FC5">
              <w:t>CO</w:t>
            </w:r>
            <w:r>
              <w:t>1</w:t>
            </w:r>
          </w:p>
        </w:tc>
        <w:tc>
          <w:tcPr>
            <w:tcW w:w="259" w:type="pct"/>
            <w:vAlign w:val="center"/>
          </w:tcPr>
          <w:p w14:paraId="4A4CBE42" w14:textId="77777777" w:rsidR="00C0233C" w:rsidRPr="00694086" w:rsidRDefault="00C0233C" w:rsidP="00C9546D">
            <w:pPr>
              <w:jc w:val="center"/>
            </w:pPr>
            <w:r>
              <w:t>U</w:t>
            </w:r>
          </w:p>
        </w:tc>
        <w:tc>
          <w:tcPr>
            <w:tcW w:w="256" w:type="pct"/>
            <w:vAlign w:val="center"/>
          </w:tcPr>
          <w:p w14:paraId="7D2BD951" w14:textId="77777777" w:rsidR="00C0233C" w:rsidRPr="00694086" w:rsidRDefault="00C0233C" w:rsidP="00C9546D">
            <w:pPr>
              <w:jc w:val="center"/>
            </w:pPr>
            <w:r>
              <w:t>7.5</w:t>
            </w:r>
          </w:p>
        </w:tc>
      </w:tr>
      <w:tr w:rsidR="00C0233C" w:rsidRPr="00694086" w14:paraId="41ACA2FF" w14:textId="77777777" w:rsidTr="0045548A">
        <w:trPr>
          <w:trHeight w:val="283"/>
        </w:trPr>
        <w:tc>
          <w:tcPr>
            <w:tcW w:w="272" w:type="pct"/>
          </w:tcPr>
          <w:p w14:paraId="3BA24FAB" w14:textId="77777777" w:rsidR="00C0233C" w:rsidRPr="00694086" w:rsidRDefault="00C0233C" w:rsidP="0029420A">
            <w:pPr>
              <w:jc w:val="center"/>
            </w:pPr>
          </w:p>
        </w:tc>
        <w:tc>
          <w:tcPr>
            <w:tcW w:w="191" w:type="pct"/>
          </w:tcPr>
          <w:p w14:paraId="5CD720BF" w14:textId="77777777" w:rsidR="00C0233C" w:rsidRPr="00694086" w:rsidRDefault="00C0233C" w:rsidP="0029420A">
            <w:pPr>
              <w:jc w:val="center"/>
            </w:pPr>
          </w:p>
        </w:tc>
        <w:tc>
          <w:tcPr>
            <w:tcW w:w="3703" w:type="pct"/>
          </w:tcPr>
          <w:p w14:paraId="4410201F" w14:textId="77777777" w:rsidR="00C0233C" w:rsidRPr="00694086" w:rsidRDefault="00C0233C" w:rsidP="0029420A">
            <w:pPr>
              <w:jc w:val="center"/>
            </w:pPr>
          </w:p>
        </w:tc>
        <w:tc>
          <w:tcPr>
            <w:tcW w:w="319" w:type="pct"/>
          </w:tcPr>
          <w:p w14:paraId="39AD0BD8" w14:textId="77777777" w:rsidR="00C0233C" w:rsidRPr="00694086" w:rsidRDefault="00C0233C" w:rsidP="0029420A">
            <w:pPr>
              <w:jc w:val="center"/>
            </w:pPr>
          </w:p>
        </w:tc>
        <w:tc>
          <w:tcPr>
            <w:tcW w:w="259" w:type="pct"/>
          </w:tcPr>
          <w:p w14:paraId="3EAC3B5B" w14:textId="77777777" w:rsidR="00C0233C" w:rsidRPr="00694086" w:rsidRDefault="00C0233C" w:rsidP="0029420A">
            <w:pPr>
              <w:jc w:val="center"/>
            </w:pPr>
          </w:p>
        </w:tc>
        <w:tc>
          <w:tcPr>
            <w:tcW w:w="256" w:type="pct"/>
          </w:tcPr>
          <w:p w14:paraId="706DDC63" w14:textId="77777777" w:rsidR="00C0233C" w:rsidRPr="00694086" w:rsidRDefault="00C0233C" w:rsidP="0029420A">
            <w:pPr>
              <w:jc w:val="center"/>
            </w:pPr>
          </w:p>
        </w:tc>
      </w:tr>
      <w:tr w:rsidR="00C0233C" w:rsidRPr="00694086" w14:paraId="0A6F7048" w14:textId="77777777" w:rsidTr="00916D4B">
        <w:trPr>
          <w:trHeight w:val="283"/>
        </w:trPr>
        <w:tc>
          <w:tcPr>
            <w:tcW w:w="272" w:type="pct"/>
          </w:tcPr>
          <w:p w14:paraId="16F5F32C" w14:textId="77777777" w:rsidR="00C0233C" w:rsidRPr="00694086" w:rsidRDefault="00C0233C" w:rsidP="00C9546D">
            <w:pPr>
              <w:jc w:val="center"/>
            </w:pPr>
            <w:r w:rsidRPr="00694086">
              <w:t>35.</w:t>
            </w:r>
          </w:p>
        </w:tc>
        <w:tc>
          <w:tcPr>
            <w:tcW w:w="191" w:type="pct"/>
          </w:tcPr>
          <w:p w14:paraId="747E8CFD" w14:textId="77777777" w:rsidR="00C0233C" w:rsidRPr="00694086" w:rsidRDefault="00C0233C" w:rsidP="00C9546D">
            <w:pPr>
              <w:jc w:val="center"/>
            </w:pPr>
            <w:r w:rsidRPr="00694086">
              <w:t>a.</w:t>
            </w:r>
          </w:p>
        </w:tc>
        <w:tc>
          <w:tcPr>
            <w:tcW w:w="3703" w:type="pct"/>
            <w:vAlign w:val="bottom"/>
          </w:tcPr>
          <w:p w14:paraId="35F3B3FB" w14:textId="77777777" w:rsidR="00C0233C" w:rsidRPr="00694086" w:rsidRDefault="00C0233C" w:rsidP="00C9546D">
            <w:r>
              <w:t>Explain about the procedural formalities in getting breeder’s rights</w:t>
            </w:r>
          </w:p>
        </w:tc>
        <w:tc>
          <w:tcPr>
            <w:tcW w:w="319" w:type="pct"/>
            <w:vAlign w:val="center"/>
          </w:tcPr>
          <w:p w14:paraId="614C7794" w14:textId="77777777" w:rsidR="00C0233C" w:rsidRPr="00694086" w:rsidRDefault="00C0233C" w:rsidP="00C9546D">
            <w:pPr>
              <w:jc w:val="center"/>
            </w:pPr>
            <w:r w:rsidRPr="00511FC5">
              <w:t>CO</w:t>
            </w:r>
            <w:r>
              <w:t>3</w:t>
            </w:r>
          </w:p>
        </w:tc>
        <w:tc>
          <w:tcPr>
            <w:tcW w:w="259" w:type="pct"/>
            <w:vAlign w:val="center"/>
          </w:tcPr>
          <w:p w14:paraId="4D9448F9" w14:textId="77777777" w:rsidR="00C0233C" w:rsidRPr="00694086" w:rsidRDefault="00C0233C" w:rsidP="00C9546D">
            <w:pPr>
              <w:jc w:val="center"/>
            </w:pPr>
            <w:r>
              <w:t>U</w:t>
            </w:r>
          </w:p>
        </w:tc>
        <w:tc>
          <w:tcPr>
            <w:tcW w:w="256" w:type="pct"/>
            <w:vAlign w:val="center"/>
          </w:tcPr>
          <w:p w14:paraId="4CC05AFD" w14:textId="77777777" w:rsidR="00C0233C" w:rsidRPr="00694086" w:rsidRDefault="00C0233C" w:rsidP="00C9546D">
            <w:pPr>
              <w:jc w:val="center"/>
            </w:pPr>
            <w:r>
              <w:t>7.5</w:t>
            </w:r>
          </w:p>
        </w:tc>
      </w:tr>
      <w:tr w:rsidR="00C0233C" w:rsidRPr="00694086" w14:paraId="563F16F9" w14:textId="77777777" w:rsidTr="00604093">
        <w:trPr>
          <w:trHeight w:val="283"/>
        </w:trPr>
        <w:tc>
          <w:tcPr>
            <w:tcW w:w="272" w:type="pct"/>
          </w:tcPr>
          <w:p w14:paraId="703341DC" w14:textId="77777777" w:rsidR="00C0233C" w:rsidRPr="00694086" w:rsidRDefault="00C0233C" w:rsidP="00C9546D">
            <w:pPr>
              <w:jc w:val="center"/>
            </w:pPr>
          </w:p>
        </w:tc>
        <w:tc>
          <w:tcPr>
            <w:tcW w:w="191" w:type="pct"/>
          </w:tcPr>
          <w:p w14:paraId="79728E9A" w14:textId="77777777" w:rsidR="00C0233C" w:rsidRPr="00694086" w:rsidRDefault="00C0233C" w:rsidP="00C9546D">
            <w:pPr>
              <w:jc w:val="center"/>
            </w:pPr>
            <w:r w:rsidRPr="00694086">
              <w:t>b.</w:t>
            </w:r>
          </w:p>
        </w:tc>
        <w:tc>
          <w:tcPr>
            <w:tcW w:w="3703" w:type="pct"/>
            <w:vAlign w:val="bottom"/>
          </w:tcPr>
          <w:p w14:paraId="3AD5A98D" w14:textId="77777777" w:rsidR="00C0233C" w:rsidRPr="00694086" w:rsidRDefault="00C0233C" w:rsidP="00C9546D">
            <w:pPr>
              <w:rPr>
                <w:bCs/>
              </w:rPr>
            </w:pPr>
            <w:r>
              <w:rPr>
                <w:bCs/>
              </w:rPr>
              <w:t>Explain the scope and importance of IPR in the field of agriculture</w:t>
            </w:r>
          </w:p>
        </w:tc>
        <w:tc>
          <w:tcPr>
            <w:tcW w:w="319" w:type="pct"/>
            <w:vAlign w:val="center"/>
          </w:tcPr>
          <w:p w14:paraId="31D64696" w14:textId="77777777" w:rsidR="00C0233C" w:rsidRPr="00694086" w:rsidRDefault="00C0233C" w:rsidP="00C9546D">
            <w:pPr>
              <w:jc w:val="center"/>
            </w:pPr>
            <w:r w:rsidRPr="00511FC5">
              <w:t>CO</w:t>
            </w:r>
            <w:r>
              <w:t>2</w:t>
            </w:r>
          </w:p>
        </w:tc>
        <w:tc>
          <w:tcPr>
            <w:tcW w:w="259" w:type="pct"/>
            <w:vAlign w:val="center"/>
          </w:tcPr>
          <w:p w14:paraId="045EC376" w14:textId="77777777" w:rsidR="00C0233C" w:rsidRPr="00694086" w:rsidRDefault="00C0233C" w:rsidP="00C9546D">
            <w:pPr>
              <w:jc w:val="center"/>
            </w:pPr>
            <w:r>
              <w:t>U</w:t>
            </w:r>
          </w:p>
        </w:tc>
        <w:tc>
          <w:tcPr>
            <w:tcW w:w="256" w:type="pct"/>
            <w:vAlign w:val="center"/>
          </w:tcPr>
          <w:p w14:paraId="427D269C" w14:textId="77777777" w:rsidR="00C0233C" w:rsidRPr="00694086" w:rsidRDefault="00C0233C" w:rsidP="00C9546D">
            <w:pPr>
              <w:jc w:val="center"/>
            </w:pPr>
            <w:r>
              <w:t>7.5</w:t>
            </w:r>
          </w:p>
        </w:tc>
      </w:tr>
    </w:tbl>
    <w:p w14:paraId="4D61224D" w14:textId="77777777" w:rsidR="00C0233C" w:rsidRDefault="00C0233C" w:rsidP="00D918FF">
      <w:pPr>
        <w:rPr>
          <w:b/>
          <w:bCs/>
        </w:rPr>
      </w:pPr>
    </w:p>
    <w:p w14:paraId="226DC7A1"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890354A"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69992AEC" w14:textId="77777777" w:rsidTr="0029420A">
        <w:tc>
          <w:tcPr>
            <w:tcW w:w="670" w:type="dxa"/>
          </w:tcPr>
          <w:p w14:paraId="7F5954DC" w14:textId="77777777" w:rsidR="00C0233C" w:rsidRPr="0051318C" w:rsidRDefault="00C0233C" w:rsidP="0029420A">
            <w:pPr>
              <w:jc w:val="center"/>
              <w:rPr>
                <w:sz w:val="22"/>
                <w:szCs w:val="22"/>
              </w:rPr>
            </w:pPr>
          </w:p>
        </w:tc>
        <w:tc>
          <w:tcPr>
            <w:tcW w:w="9820" w:type="dxa"/>
          </w:tcPr>
          <w:p w14:paraId="21197B3A" w14:textId="77777777" w:rsidR="00C0233C" w:rsidRPr="0051318C" w:rsidRDefault="00C0233C" w:rsidP="0029420A">
            <w:pPr>
              <w:jc w:val="center"/>
              <w:rPr>
                <w:b/>
                <w:sz w:val="22"/>
                <w:szCs w:val="22"/>
              </w:rPr>
            </w:pPr>
            <w:r w:rsidRPr="0051318C">
              <w:rPr>
                <w:b/>
                <w:sz w:val="22"/>
                <w:szCs w:val="22"/>
              </w:rPr>
              <w:t>COURSE OUTCOMES</w:t>
            </w:r>
          </w:p>
        </w:tc>
      </w:tr>
      <w:tr w:rsidR="00C0233C" w14:paraId="2ED5BC99" w14:textId="77777777" w:rsidTr="00150728">
        <w:tc>
          <w:tcPr>
            <w:tcW w:w="670" w:type="dxa"/>
          </w:tcPr>
          <w:p w14:paraId="34108B2F" w14:textId="77777777" w:rsidR="00C0233C" w:rsidRPr="00302FF6" w:rsidRDefault="00C0233C" w:rsidP="00C9546D">
            <w:pPr>
              <w:jc w:val="center"/>
              <w:rPr>
                <w:b/>
                <w:bCs/>
                <w:sz w:val="22"/>
                <w:szCs w:val="22"/>
              </w:rPr>
            </w:pPr>
            <w:r w:rsidRPr="00302FF6">
              <w:rPr>
                <w:b/>
                <w:bCs/>
                <w:sz w:val="22"/>
                <w:szCs w:val="22"/>
              </w:rPr>
              <w:t>CO1</w:t>
            </w:r>
          </w:p>
        </w:tc>
        <w:tc>
          <w:tcPr>
            <w:tcW w:w="9820" w:type="dxa"/>
            <w:vAlign w:val="center"/>
          </w:tcPr>
          <w:p w14:paraId="79B84FAE" w14:textId="77777777" w:rsidR="00C0233C" w:rsidRPr="00C9546D" w:rsidRDefault="00C0233C" w:rsidP="00C9546D">
            <w:pPr>
              <w:rPr>
                <w:bCs/>
                <w:sz w:val="22"/>
                <w:szCs w:val="22"/>
              </w:rPr>
            </w:pPr>
            <w:r w:rsidRPr="00C9546D">
              <w:rPr>
                <w:bCs/>
                <w:sz w:val="21"/>
                <w:szCs w:val="21"/>
              </w:rPr>
              <w:t>Understand GATT, WTO, TRIPs and WIPO for IPR protection.</w:t>
            </w:r>
          </w:p>
        </w:tc>
      </w:tr>
      <w:tr w:rsidR="00C0233C" w14:paraId="14ADE11C" w14:textId="77777777" w:rsidTr="00150728">
        <w:tc>
          <w:tcPr>
            <w:tcW w:w="670" w:type="dxa"/>
          </w:tcPr>
          <w:p w14:paraId="58B1131F" w14:textId="77777777" w:rsidR="00C0233C" w:rsidRPr="00302FF6" w:rsidRDefault="00C0233C" w:rsidP="00C9546D">
            <w:pPr>
              <w:jc w:val="center"/>
              <w:rPr>
                <w:b/>
                <w:bCs/>
                <w:sz w:val="22"/>
                <w:szCs w:val="22"/>
              </w:rPr>
            </w:pPr>
            <w:r w:rsidRPr="00302FF6">
              <w:rPr>
                <w:b/>
                <w:bCs/>
                <w:sz w:val="22"/>
                <w:szCs w:val="22"/>
              </w:rPr>
              <w:t>CO2</w:t>
            </w:r>
          </w:p>
        </w:tc>
        <w:tc>
          <w:tcPr>
            <w:tcW w:w="9820" w:type="dxa"/>
            <w:vAlign w:val="center"/>
          </w:tcPr>
          <w:p w14:paraId="1C37686D" w14:textId="77777777" w:rsidR="00C0233C" w:rsidRPr="00C9546D" w:rsidRDefault="00C0233C" w:rsidP="00C9546D">
            <w:pPr>
              <w:rPr>
                <w:bCs/>
                <w:sz w:val="22"/>
                <w:szCs w:val="22"/>
              </w:rPr>
            </w:pPr>
            <w:r w:rsidRPr="00C9546D">
              <w:rPr>
                <w:bCs/>
                <w:sz w:val="21"/>
                <w:szCs w:val="21"/>
              </w:rPr>
              <w:t>Know to acquire the patent and copyright for their innovative work</w:t>
            </w:r>
          </w:p>
        </w:tc>
      </w:tr>
      <w:tr w:rsidR="00C0233C" w14:paraId="015D3471" w14:textId="77777777" w:rsidTr="00150728">
        <w:tc>
          <w:tcPr>
            <w:tcW w:w="670" w:type="dxa"/>
          </w:tcPr>
          <w:p w14:paraId="6DA1BBE5" w14:textId="77777777" w:rsidR="00C0233C" w:rsidRPr="00302FF6" w:rsidRDefault="00C0233C" w:rsidP="00C9546D">
            <w:pPr>
              <w:jc w:val="center"/>
              <w:rPr>
                <w:b/>
                <w:bCs/>
                <w:sz w:val="22"/>
                <w:szCs w:val="22"/>
              </w:rPr>
            </w:pPr>
            <w:r w:rsidRPr="00302FF6">
              <w:rPr>
                <w:b/>
                <w:bCs/>
                <w:sz w:val="22"/>
                <w:szCs w:val="22"/>
              </w:rPr>
              <w:t>CO3</w:t>
            </w:r>
          </w:p>
        </w:tc>
        <w:tc>
          <w:tcPr>
            <w:tcW w:w="9820" w:type="dxa"/>
            <w:vAlign w:val="center"/>
          </w:tcPr>
          <w:p w14:paraId="70B24064" w14:textId="77777777" w:rsidR="00C0233C" w:rsidRPr="00C9546D" w:rsidRDefault="00C0233C" w:rsidP="00C9546D">
            <w:pPr>
              <w:rPr>
                <w:bCs/>
                <w:sz w:val="22"/>
                <w:szCs w:val="22"/>
              </w:rPr>
            </w:pPr>
            <w:r w:rsidRPr="00C9546D">
              <w:rPr>
                <w:bCs/>
                <w:sz w:val="21"/>
                <w:szCs w:val="21"/>
              </w:rPr>
              <w:t>Remember plagiarism, which can be questioned legally</w:t>
            </w:r>
          </w:p>
        </w:tc>
      </w:tr>
      <w:tr w:rsidR="00C0233C" w14:paraId="027649CB" w14:textId="77777777" w:rsidTr="00150728">
        <w:tc>
          <w:tcPr>
            <w:tcW w:w="670" w:type="dxa"/>
          </w:tcPr>
          <w:p w14:paraId="6FB18D1E" w14:textId="77777777" w:rsidR="00C0233C" w:rsidRPr="00302FF6" w:rsidRDefault="00C0233C" w:rsidP="00C9546D">
            <w:pPr>
              <w:jc w:val="center"/>
              <w:rPr>
                <w:b/>
                <w:bCs/>
                <w:sz w:val="22"/>
                <w:szCs w:val="22"/>
              </w:rPr>
            </w:pPr>
            <w:r w:rsidRPr="00302FF6">
              <w:rPr>
                <w:b/>
                <w:bCs/>
                <w:sz w:val="22"/>
                <w:szCs w:val="22"/>
              </w:rPr>
              <w:t>CO4</w:t>
            </w:r>
          </w:p>
        </w:tc>
        <w:tc>
          <w:tcPr>
            <w:tcW w:w="9820" w:type="dxa"/>
            <w:vAlign w:val="center"/>
          </w:tcPr>
          <w:p w14:paraId="097FAF57" w14:textId="77777777" w:rsidR="00C0233C" w:rsidRPr="00C9546D" w:rsidRDefault="00C0233C" w:rsidP="00C9546D">
            <w:pPr>
              <w:rPr>
                <w:bCs/>
                <w:sz w:val="22"/>
                <w:szCs w:val="22"/>
              </w:rPr>
            </w:pPr>
            <w:r w:rsidRPr="00C9546D">
              <w:rPr>
                <w:bCs/>
                <w:sz w:val="21"/>
                <w:szCs w:val="21"/>
              </w:rPr>
              <w:t>Explain UPOV, PPV, and FR Act of India</w:t>
            </w:r>
          </w:p>
        </w:tc>
      </w:tr>
      <w:tr w:rsidR="00C0233C" w14:paraId="3951F9FB" w14:textId="77777777" w:rsidTr="00150728">
        <w:tc>
          <w:tcPr>
            <w:tcW w:w="670" w:type="dxa"/>
          </w:tcPr>
          <w:p w14:paraId="0EF9922B" w14:textId="77777777" w:rsidR="00C0233C" w:rsidRPr="00302FF6" w:rsidRDefault="00C0233C" w:rsidP="00C9546D">
            <w:pPr>
              <w:jc w:val="center"/>
              <w:rPr>
                <w:b/>
                <w:bCs/>
                <w:sz w:val="22"/>
                <w:szCs w:val="22"/>
              </w:rPr>
            </w:pPr>
            <w:r w:rsidRPr="00302FF6">
              <w:rPr>
                <w:b/>
                <w:bCs/>
                <w:sz w:val="22"/>
                <w:szCs w:val="22"/>
              </w:rPr>
              <w:t>CO5</w:t>
            </w:r>
          </w:p>
        </w:tc>
        <w:tc>
          <w:tcPr>
            <w:tcW w:w="9820" w:type="dxa"/>
            <w:vAlign w:val="center"/>
          </w:tcPr>
          <w:p w14:paraId="17692F8D" w14:textId="77777777" w:rsidR="00C0233C" w:rsidRPr="00C9546D" w:rsidRDefault="00C0233C" w:rsidP="00C9546D">
            <w:pPr>
              <w:rPr>
                <w:bCs/>
                <w:sz w:val="22"/>
                <w:szCs w:val="22"/>
              </w:rPr>
            </w:pPr>
            <w:r w:rsidRPr="00C9546D">
              <w:rPr>
                <w:bCs/>
                <w:sz w:val="21"/>
                <w:szCs w:val="21"/>
              </w:rPr>
              <w:t>Apply, Analyze and use ITK strategies</w:t>
            </w:r>
          </w:p>
        </w:tc>
      </w:tr>
      <w:tr w:rsidR="00C0233C" w14:paraId="73100B92" w14:textId="77777777" w:rsidTr="00150728">
        <w:tc>
          <w:tcPr>
            <w:tcW w:w="670" w:type="dxa"/>
          </w:tcPr>
          <w:p w14:paraId="18EFF025" w14:textId="77777777" w:rsidR="00C0233C" w:rsidRPr="00302FF6" w:rsidRDefault="00C0233C" w:rsidP="00C9546D">
            <w:pPr>
              <w:jc w:val="center"/>
              <w:rPr>
                <w:b/>
                <w:bCs/>
                <w:sz w:val="22"/>
                <w:szCs w:val="22"/>
              </w:rPr>
            </w:pPr>
            <w:r w:rsidRPr="00302FF6">
              <w:rPr>
                <w:b/>
                <w:bCs/>
                <w:sz w:val="22"/>
                <w:szCs w:val="22"/>
              </w:rPr>
              <w:t>CO6</w:t>
            </w:r>
          </w:p>
        </w:tc>
        <w:tc>
          <w:tcPr>
            <w:tcW w:w="9820" w:type="dxa"/>
            <w:vAlign w:val="bottom"/>
          </w:tcPr>
          <w:p w14:paraId="47DC8CBD" w14:textId="77777777" w:rsidR="00C0233C" w:rsidRPr="00C9546D" w:rsidRDefault="00C0233C" w:rsidP="00C9546D">
            <w:pPr>
              <w:rPr>
                <w:bCs/>
                <w:sz w:val="22"/>
                <w:szCs w:val="22"/>
              </w:rPr>
            </w:pPr>
            <w:r w:rsidRPr="00C9546D">
              <w:rPr>
                <w:bCs/>
                <w:sz w:val="21"/>
                <w:szCs w:val="21"/>
              </w:rPr>
              <w:t>Achieve new innovative goals.</w:t>
            </w:r>
          </w:p>
        </w:tc>
      </w:tr>
    </w:tbl>
    <w:p w14:paraId="4998C2DF"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24DD1E49" w14:textId="77777777" w:rsidTr="0093425B">
        <w:trPr>
          <w:jc w:val="center"/>
        </w:trPr>
        <w:tc>
          <w:tcPr>
            <w:tcW w:w="6385" w:type="dxa"/>
            <w:gridSpan w:val="8"/>
          </w:tcPr>
          <w:p w14:paraId="0478AEF8"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003CCAF4" w14:textId="77777777" w:rsidTr="0093425B">
        <w:trPr>
          <w:jc w:val="center"/>
        </w:trPr>
        <w:tc>
          <w:tcPr>
            <w:tcW w:w="1140" w:type="dxa"/>
          </w:tcPr>
          <w:p w14:paraId="51DFA737"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0C1EDAE0" w14:textId="77777777" w:rsidR="00C0233C" w:rsidRPr="0051318C" w:rsidRDefault="00C0233C" w:rsidP="00D54806">
            <w:pPr>
              <w:jc w:val="center"/>
              <w:rPr>
                <w:b/>
                <w:sz w:val="22"/>
                <w:szCs w:val="22"/>
              </w:rPr>
            </w:pPr>
            <w:r w:rsidRPr="0051318C">
              <w:rPr>
                <w:b/>
                <w:sz w:val="22"/>
                <w:szCs w:val="22"/>
              </w:rPr>
              <w:t>R</w:t>
            </w:r>
          </w:p>
        </w:tc>
        <w:tc>
          <w:tcPr>
            <w:tcW w:w="708" w:type="dxa"/>
          </w:tcPr>
          <w:p w14:paraId="16BF7A73" w14:textId="77777777" w:rsidR="00C0233C" w:rsidRPr="0051318C" w:rsidRDefault="00C0233C" w:rsidP="00D54806">
            <w:pPr>
              <w:jc w:val="center"/>
              <w:rPr>
                <w:b/>
                <w:sz w:val="22"/>
                <w:szCs w:val="22"/>
              </w:rPr>
            </w:pPr>
            <w:r w:rsidRPr="0051318C">
              <w:rPr>
                <w:b/>
                <w:sz w:val="22"/>
                <w:szCs w:val="22"/>
              </w:rPr>
              <w:t>U</w:t>
            </w:r>
          </w:p>
        </w:tc>
        <w:tc>
          <w:tcPr>
            <w:tcW w:w="709" w:type="dxa"/>
          </w:tcPr>
          <w:p w14:paraId="4AC954A9" w14:textId="77777777" w:rsidR="00C0233C" w:rsidRPr="0051318C" w:rsidRDefault="00C0233C" w:rsidP="00D54806">
            <w:pPr>
              <w:jc w:val="center"/>
              <w:rPr>
                <w:b/>
                <w:sz w:val="22"/>
                <w:szCs w:val="22"/>
              </w:rPr>
            </w:pPr>
            <w:r w:rsidRPr="0051318C">
              <w:rPr>
                <w:b/>
                <w:sz w:val="22"/>
                <w:szCs w:val="22"/>
              </w:rPr>
              <w:t>A</w:t>
            </w:r>
          </w:p>
        </w:tc>
        <w:tc>
          <w:tcPr>
            <w:tcW w:w="709" w:type="dxa"/>
          </w:tcPr>
          <w:p w14:paraId="28C1AACB" w14:textId="77777777" w:rsidR="00C0233C" w:rsidRPr="0051318C" w:rsidRDefault="00C0233C" w:rsidP="00D54806">
            <w:pPr>
              <w:jc w:val="center"/>
              <w:rPr>
                <w:b/>
                <w:sz w:val="22"/>
                <w:szCs w:val="22"/>
              </w:rPr>
            </w:pPr>
            <w:r w:rsidRPr="0051318C">
              <w:rPr>
                <w:b/>
                <w:sz w:val="22"/>
                <w:szCs w:val="22"/>
              </w:rPr>
              <w:t>An</w:t>
            </w:r>
          </w:p>
        </w:tc>
        <w:tc>
          <w:tcPr>
            <w:tcW w:w="709" w:type="dxa"/>
          </w:tcPr>
          <w:p w14:paraId="28C1E798" w14:textId="77777777" w:rsidR="00C0233C" w:rsidRPr="0051318C" w:rsidRDefault="00C0233C" w:rsidP="00D54806">
            <w:pPr>
              <w:jc w:val="center"/>
              <w:rPr>
                <w:b/>
                <w:sz w:val="22"/>
                <w:szCs w:val="22"/>
              </w:rPr>
            </w:pPr>
            <w:r w:rsidRPr="0051318C">
              <w:rPr>
                <w:b/>
                <w:sz w:val="22"/>
                <w:szCs w:val="22"/>
              </w:rPr>
              <w:t>E</w:t>
            </w:r>
          </w:p>
        </w:tc>
        <w:tc>
          <w:tcPr>
            <w:tcW w:w="708" w:type="dxa"/>
          </w:tcPr>
          <w:p w14:paraId="31DE6E63" w14:textId="77777777" w:rsidR="00C0233C" w:rsidRPr="0051318C" w:rsidRDefault="00C0233C" w:rsidP="00D54806">
            <w:pPr>
              <w:jc w:val="center"/>
              <w:rPr>
                <w:b/>
                <w:sz w:val="22"/>
                <w:szCs w:val="22"/>
              </w:rPr>
            </w:pPr>
            <w:r w:rsidRPr="0051318C">
              <w:rPr>
                <w:b/>
                <w:sz w:val="22"/>
                <w:szCs w:val="22"/>
              </w:rPr>
              <w:t>C</w:t>
            </w:r>
          </w:p>
        </w:tc>
        <w:tc>
          <w:tcPr>
            <w:tcW w:w="993" w:type="dxa"/>
          </w:tcPr>
          <w:p w14:paraId="3D3DA056" w14:textId="77777777" w:rsidR="00C0233C" w:rsidRPr="0051318C" w:rsidRDefault="00C0233C" w:rsidP="00D54806">
            <w:pPr>
              <w:jc w:val="center"/>
              <w:rPr>
                <w:b/>
                <w:sz w:val="22"/>
                <w:szCs w:val="22"/>
              </w:rPr>
            </w:pPr>
            <w:r w:rsidRPr="0051318C">
              <w:rPr>
                <w:b/>
                <w:sz w:val="22"/>
                <w:szCs w:val="22"/>
              </w:rPr>
              <w:t>Total</w:t>
            </w:r>
          </w:p>
        </w:tc>
      </w:tr>
      <w:tr w:rsidR="00C0233C" w:rsidRPr="0051318C" w14:paraId="5C2B69E8" w14:textId="77777777" w:rsidTr="0093425B">
        <w:trPr>
          <w:jc w:val="center"/>
        </w:trPr>
        <w:tc>
          <w:tcPr>
            <w:tcW w:w="1140" w:type="dxa"/>
          </w:tcPr>
          <w:p w14:paraId="37429F99"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11F189D4" w14:textId="77777777" w:rsidR="00C0233C" w:rsidRPr="0051318C" w:rsidRDefault="00C0233C" w:rsidP="00D54806">
            <w:pPr>
              <w:jc w:val="center"/>
              <w:rPr>
                <w:sz w:val="22"/>
                <w:szCs w:val="22"/>
              </w:rPr>
            </w:pPr>
            <w:r>
              <w:rPr>
                <w:sz w:val="22"/>
                <w:szCs w:val="22"/>
              </w:rPr>
              <w:t>15.5</w:t>
            </w:r>
          </w:p>
        </w:tc>
        <w:tc>
          <w:tcPr>
            <w:tcW w:w="708" w:type="dxa"/>
          </w:tcPr>
          <w:p w14:paraId="7A413253" w14:textId="77777777" w:rsidR="00C0233C" w:rsidRPr="0051318C" w:rsidRDefault="00C0233C" w:rsidP="00D54806">
            <w:pPr>
              <w:jc w:val="center"/>
              <w:rPr>
                <w:sz w:val="22"/>
                <w:szCs w:val="22"/>
              </w:rPr>
            </w:pPr>
            <w:r>
              <w:rPr>
                <w:sz w:val="22"/>
                <w:szCs w:val="22"/>
              </w:rPr>
              <w:t>8.5</w:t>
            </w:r>
          </w:p>
        </w:tc>
        <w:tc>
          <w:tcPr>
            <w:tcW w:w="709" w:type="dxa"/>
          </w:tcPr>
          <w:p w14:paraId="32348FB7" w14:textId="77777777" w:rsidR="00C0233C" w:rsidRPr="0051318C" w:rsidRDefault="00C0233C" w:rsidP="00D54806">
            <w:pPr>
              <w:jc w:val="center"/>
              <w:rPr>
                <w:sz w:val="22"/>
                <w:szCs w:val="22"/>
              </w:rPr>
            </w:pPr>
            <w:r>
              <w:rPr>
                <w:sz w:val="22"/>
                <w:szCs w:val="22"/>
              </w:rPr>
              <w:t>5</w:t>
            </w:r>
          </w:p>
        </w:tc>
        <w:tc>
          <w:tcPr>
            <w:tcW w:w="709" w:type="dxa"/>
          </w:tcPr>
          <w:p w14:paraId="257A392C" w14:textId="77777777" w:rsidR="00C0233C" w:rsidRPr="0051318C" w:rsidRDefault="00C0233C" w:rsidP="00D54806">
            <w:pPr>
              <w:jc w:val="center"/>
              <w:rPr>
                <w:sz w:val="22"/>
                <w:szCs w:val="22"/>
              </w:rPr>
            </w:pPr>
            <w:r>
              <w:rPr>
                <w:sz w:val="22"/>
                <w:szCs w:val="22"/>
              </w:rPr>
              <w:t>-</w:t>
            </w:r>
          </w:p>
        </w:tc>
        <w:tc>
          <w:tcPr>
            <w:tcW w:w="709" w:type="dxa"/>
          </w:tcPr>
          <w:p w14:paraId="5CF010B8" w14:textId="77777777" w:rsidR="00C0233C" w:rsidRPr="0051318C" w:rsidRDefault="00C0233C" w:rsidP="00D54806">
            <w:pPr>
              <w:jc w:val="center"/>
              <w:rPr>
                <w:sz w:val="22"/>
                <w:szCs w:val="22"/>
              </w:rPr>
            </w:pPr>
            <w:r>
              <w:rPr>
                <w:sz w:val="22"/>
                <w:szCs w:val="22"/>
              </w:rPr>
              <w:t>-</w:t>
            </w:r>
          </w:p>
        </w:tc>
        <w:tc>
          <w:tcPr>
            <w:tcW w:w="708" w:type="dxa"/>
          </w:tcPr>
          <w:p w14:paraId="00BE447B" w14:textId="77777777" w:rsidR="00C0233C" w:rsidRPr="0051318C" w:rsidRDefault="00C0233C" w:rsidP="00D54806">
            <w:pPr>
              <w:jc w:val="center"/>
              <w:rPr>
                <w:sz w:val="22"/>
                <w:szCs w:val="22"/>
              </w:rPr>
            </w:pPr>
            <w:r>
              <w:rPr>
                <w:sz w:val="22"/>
                <w:szCs w:val="22"/>
              </w:rPr>
              <w:t>-</w:t>
            </w:r>
          </w:p>
        </w:tc>
        <w:tc>
          <w:tcPr>
            <w:tcW w:w="993" w:type="dxa"/>
          </w:tcPr>
          <w:p w14:paraId="1E55C9CC" w14:textId="77777777" w:rsidR="00C0233C" w:rsidRPr="0051318C" w:rsidRDefault="00C0233C" w:rsidP="00D54806">
            <w:pPr>
              <w:jc w:val="center"/>
              <w:rPr>
                <w:sz w:val="22"/>
                <w:szCs w:val="22"/>
              </w:rPr>
            </w:pPr>
            <w:r>
              <w:rPr>
                <w:sz w:val="22"/>
                <w:szCs w:val="22"/>
              </w:rPr>
              <w:t>29</w:t>
            </w:r>
          </w:p>
        </w:tc>
      </w:tr>
      <w:tr w:rsidR="00C0233C" w:rsidRPr="0051318C" w14:paraId="318F8204" w14:textId="77777777" w:rsidTr="0093425B">
        <w:trPr>
          <w:jc w:val="center"/>
        </w:trPr>
        <w:tc>
          <w:tcPr>
            <w:tcW w:w="1140" w:type="dxa"/>
          </w:tcPr>
          <w:p w14:paraId="088AC39C"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4E7EFD0E" w14:textId="77777777" w:rsidR="00C0233C" w:rsidRPr="0051318C" w:rsidRDefault="00C0233C" w:rsidP="00D54806">
            <w:pPr>
              <w:jc w:val="center"/>
              <w:rPr>
                <w:sz w:val="22"/>
                <w:szCs w:val="22"/>
              </w:rPr>
            </w:pPr>
            <w:r>
              <w:rPr>
                <w:sz w:val="22"/>
                <w:szCs w:val="22"/>
              </w:rPr>
              <w:t>12.5</w:t>
            </w:r>
          </w:p>
        </w:tc>
        <w:tc>
          <w:tcPr>
            <w:tcW w:w="708" w:type="dxa"/>
          </w:tcPr>
          <w:p w14:paraId="78BEE391" w14:textId="77777777" w:rsidR="00C0233C" w:rsidRPr="0051318C" w:rsidRDefault="00C0233C" w:rsidP="00D54806">
            <w:pPr>
              <w:jc w:val="center"/>
              <w:rPr>
                <w:sz w:val="22"/>
                <w:szCs w:val="22"/>
              </w:rPr>
            </w:pPr>
            <w:r>
              <w:rPr>
                <w:sz w:val="22"/>
                <w:szCs w:val="22"/>
              </w:rPr>
              <w:t>16.5</w:t>
            </w:r>
          </w:p>
        </w:tc>
        <w:tc>
          <w:tcPr>
            <w:tcW w:w="709" w:type="dxa"/>
          </w:tcPr>
          <w:p w14:paraId="4E2D1794" w14:textId="77777777" w:rsidR="00C0233C" w:rsidRPr="0051318C" w:rsidRDefault="00C0233C" w:rsidP="00D54806">
            <w:pPr>
              <w:jc w:val="center"/>
              <w:rPr>
                <w:sz w:val="22"/>
                <w:szCs w:val="22"/>
              </w:rPr>
            </w:pPr>
            <w:r>
              <w:rPr>
                <w:sz w:val="22"/>
                <w:szCs w:val="22"/>
              </w:rPr>
              <w:t>-</w:t>
            </w:r>
          </w:p>
        </w:tc>
        <w:tc>
          <w:tcPr>
            <w:tcW w:w="709" w:type="dxa"/>
          </w:tcPr>
          <w:p w14:paraId="32EE63CE" w14:textId="77777777" w:rsidR="00C0233C" w:rsidRPr="0051318C" w:rsidRDefault="00C0233C" w:rsidP="00D54806">
            <w:pPr>
              <w:jc w:val="center"/>
              <w:rPr>
                <w:sz w:val="22"/>
                <w:szCs w:val="22"/>
              </w:rPr>
            </w:pPr>
            <w:r>
              <w:rPr>
                <w:sz w:val="22"/>
                <w:szCs w:val="22"/>
              </w:rPr>
              <w:t>-</w:t>
            </w:r>
          </w:p>
        </w:tc>
        <w:tc>
          <w:tcPr>
            <w:tcW w:w="709" w:type="dxa"/>
          </w:tcPr>
          <w:p w14:paraId="7E77A3E8" w14:textId="77777777" w:rsidR="00C0233C" w:rsidRPr="0051318C" w:rsidRDefault="00C0233C" w:rsidP="00D54806">
            <w:pPr>
              <w:jc w:val="center"/>
              <w:rPr>
                <w:sz w:val="22"/>
                <w:szCs w:val="22"/>
              </w:rPr>
            </w:pPr>
            <w:r>
              <w:rPr>
                <w:sz w:val="22"/>
                <w:szCs w:val="22"/>
              </w:rPr>
              <w:t>-</w:t>
            </w:r>
          </w:p>
        </w:tc>
        <w:tc>
          <w:tcPr>
            <w:tcW w:w="708" w:type="dxa"/>
          </w:tcPr>
          <w:p w14:paraId="4ED805D3" w14:textId="77777777" w:rsidR="00C0233C" w:rsidRPr="0051318C" w:rsidRDefault="00C0233C" w:rsidP="00D54806">
            <w:pPr>
              <w:jc w:val="center"/>
              <w:rPr>
                <w:sz w:val="22"/>
                <w:szCs w:val="22"/>
              </w:rPr>
            </w:pPr>
            <w:r>
              <w:rPr>
                <w:sz w:val="22"/>
                <w:szCs w:val="22"/>
              </w:rPr>
              <w:t>-</w:t>
            </w:r>
          </w:p>
        </w:tc>
        <w:tc>
          <w:tcPr>
            <w:tcW w:w="993" w:type="dxa"/>
          </w:tcPr>
          <w:p w14:paraId="506443F2" w14:textId="77777777" w:rsidR="00C0233C" w:rsidRPr="0051318C" w:rsidRDefault="00C0233C" w:rsidP="00D54806">
            <w:pPr>
              <w:jc w:val="center"/>
              <w:rPr>
                <w:sz w:val="22"/>
                <w:szCs w:val="22"/>
              </w:rPr>
            </w:pPr>
            <w:r>
              <w:rPr>
                <w:sz w:val="22"/>
                <w:szCs w:val="22"/>
              </w:rPr>
              <w:t>29</w:t>
            </w:r>
          </w:p>
        </w:tc>
      </w:tr>
      <w:tr w:rsidR="00C0233C" w:rsidRPr="0051318C" w14:paraId="6ACC9F43" w14:textId="77777777" w:rsidTr="0093425B">
        <w:trPr>
          <w:jc w:val="center"/>
        </w:trPr>
        <w:tc>
          <w:tcPr>
            <w:tcW w:w="1140" w:type="dxa"/>
          </w:tcPr>
          <w:p w14:paraId="697BAAE4"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4857EC0E" w14:textId="77777777" w:rsidR="00C0233C" w:rsidRPr="0051318C" w:rsidRDefault="00C0233C" w:rsidP="00D54806">
            <w:pPr>
              <w:jc w:val="center"/>
              <w:rPr>
                <w:sz w:val="22"/>
                <w:szCs w:val="22"/>
              </w:rPr>
            </w:pPr>
            <w:r>
              <w:rPr>
                <w:sz w:val="22"/>
                <w:szCs w:val="22"/>
              </w:rPr>
              <w:t>2</w:t>
            </w:r>
          </w:p>
        </w:tc>
        <w:tc>
          <w:tcPr>
            <w:tcW w:w="708" w:type="dxa"/>
          </w:tcPr>
          <w:p w14:paraId="7007BF42" w14:textId="77777777" w:rsidR="00C0233C" w:rsidRPr="0051318C" w:rsidRDefault="00C0233C" w:rsidP="00D54806">
            <w:pPr>
              <w:jc w:val="center"/>
              <w:rPr>
                <w:sz w:val="22"/>
                <w:szCs w:val="22"/>
              </w:rPr>
            </w:pPr>
            <w:r>
              <w:rPr>
                <w:sz w:val="22"/>
                <w:szCs w:val="22"/>
              </w:rPr>
              <w:t>13.5</w:t>
            </w:r>
          </w:p>
        </w:tc>
        <w:tc>
          <w:tcPr>
            <w:tcW w:w="709" w:type="dxa"/>
          </w:tcPr>
          <w:p w14:paraId="74412F93" w14:textId="77777777" w:rsidR="00C0233C" w:rsidRPr="0051318C" w:rsidRDefault="00C0233C" w:rsidP="00D54806">
            <w:pPr>
              <w:jc w:val="center"/>
              <w:rPr>
                <w:sz w:val="22"/>
                <w:szCs w:val="22"/>
              </w:rPr>
            </w:pPr>
            <w:r>
              <w:rPr>
                <w:sz w:val="22"/>
                <w:szCs w:val="22"/>
              </w:rPr>
              <w:t>5</w:t>
            </w:r>
          </w:p>
        </w:tc>
        <w:tc>
          <w:tcPr>
            <w:tcW w:w="709" w:type="dxa"/>
          </w:tcPr>
          <w:p w14:paraId="03CB0A20" w14:textId="77777777" w:rsidR="00C0233C" w:rsidRPr="0051318C" w:rsidRDefault="00C0233C" w:rsidP="00D54806">
            <w:pPr>
              <w:jc w:val="center"/>
              <w:rPr>
                <w:sz w:val="22"/>
                <w:szCs w:val="22"/>
              </w:rPr>
            </w:pPr>
            <w:r>
              <w:rPr>
                <w:sz w:val="22"/>
                <w:szCs w:val="22"/>
              </w:rPr>
              <w:t>-</w:t>
            </w:r>
          </w:p>
        </w:tc>
        <w:tc>
          <w:tcPr>
            <w:tcW w:w="709" w:type="dxa"/>
          </w:tcPr>
          <w:p w14:paraId="1F501A82" w14:textId="77777777" w:rsidR="00C0233C" w:rsidRPr="0051318C" w:rsidRDefault="00C0233C" w:rsidP="00D54806">
            <w:pPr>
              <w:jc w:val="center"/>
              <w:rPr>
                <w:sz w:val="22"/>
                <w:szCs w:val="22"/>
              </w:rPr>
            </w:pPr>
            <w:r>
              <w:rPr>
                <w:sz w:val="22"/>
                <w:szCs w:val="22"/>
              </w:rPr>
              <w:t>-</w:t>
            </w:r>
          </w:p>
        </w:tc>
        <w:tc>
          <w:tcPr>
            <w:tcW w:w="708" w:type="dxa"/>
          </w:tcPr>
          <w:p w14:paraId="5F15BF7F" w14:textId="77777777" w:rsidR="00C0233C" w:rsidRPr="0051318C" w:rsidRDefault="00C0233C" w:rsidP="00D54806">
            <w:pPr>
              <w:jc w:val="center"/>
              <w:rPr>
                <w:sz w:val="22"/>
                <w:szCs w:val="22"/>
              </w:rPr>
            </w:pPr>
            <w:r>
              <w:rPr>
                <w:sz w:val="22"/>
                <w:szCs w:val="22"/>
              </w:rPr>
              <w:t>-</w:t>
            </w:r>
          </w:p>
        </w:tc>
        <w:tc>
          <w:tcPr>
            <w:tcW w:w="993" w:type="dxa"/>
          </w:tcPr>
          <w:p w14:paraId="606055E8" w14:textId="77777777" w:rsidR="00C0233C" w:rsidRPr="0051318C" w:rsidRDefault="00C0233C" w:rsidP="00D54806">
            <w:pPr>
              <w:jc w:val="center"/>
              <w:rPr>
                <w:sz w:val="22"/>
                <w:szCs w:val="22"/>
              </w:rPr>
            </w:pPr>
            <w:r>
              <w:rPr>
                <w:sz w:val="22"/>
                <w:szCs w:val="22"/>
              </w:rPr>
              <w:t>20.5</w:t>
            </w:r>
          </w:p>
        </w:tc>
      </w:tr>
      <w:tr w:rsidR="00C0233C" w:rsidRPr="0051318C" w14:paraId="605A4B42" w14:textId="77777777" w:rsidTr="0093425B">
        <w:trPr>
          <w:jc w:val="center"/>
        </w:trPr>
        <w:tc>
          <w:tcPr>
            <w:tcW w:w="1140" w:type="dxa"/>
          </w:tcPr>
          <w:p w14:paraId="4706C274"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695EB262" w14:textId="77777777" w:rsidR="00C0233C" w:rsidRPr="0051318C" w:rsidRDefault="00C0233C" w:rsidP="00D54806">
            <w:pPr>
              <w:jc w:val="center"/>
              <w:rPr>
                <w:sz w:val="22"/>
                <w:szCs w:val="22"/>
              </w:rPr>
            </w:pPr>
            <w:r>
              <w:rPr>
                <w:sz w:val="22"/>
                <w:szCs w:val="22"/>
              </w:rPr>
              <w:t>1</w:t>
            </w:r>
          </w:p>
        </w:tc>
        <w:tc>
          <w:tcPr>
            <w:tcW w:w="708" w:type="dxa"/>
          </w:tcPr>
          <w:p w14:paraId="70EE360F" w14:textId="77777777" w:rsidR="00C0233C" w:rsidRPr="0051318C" w:rsidRDefault="00C0233C" w:rsidP="00D54806">
            <w:pPr>
              <w:jc w:val="center"/>
              <w:rPr>
                <w:sz w:val="22"/>
                <w:szCs w:val="22"/>
              </w:rPr>
            </w:pPr>
            <w:r>
              <w:rPr>
                <w:sz w:val="22"/>
                <w:szCs w:val="22"/>
              </w:rPr>
              <w:t>10</w:t>
            </w:r>
          </w:p>
        </w:tc>
        <w:tc>
          <w:tcPr>
            <w:tcW w:w="709" w:type="dxa"/>
          </w:tcPr>
          <w:p w14:paraId="7D9CE331" w14:textId="77777777" w:rsidR="00C0233C" w:rsidRPr="0051318C" w:rsidRDefault="00C0233C" w:rsidP="00D54806">
            <w:pPr>
              <w:jc w:val="center"/>
              <w:rPr>
                <w:sz w:val="22"/>
                <w:szCs w:val="22"/>
              </w:rPr>
            </w:pPr>
            <w:r>
              <w:rPr>
                <w:sz w:val="22"/>
                <w:szCs w:val="22"/>
              </w:rPr>
              <w:t>-</w:t>
            </w:r>
          </w:p>
        </w:tc>
        <w:tc>
          <w:tcPr>
            <w:tcW w:w="709" w:type="dxa"/>
          </w:tcPr>
          <w:p w14:paraId="06C4D7D9" w14:textId="77777777" w:rsidR="00C0233C" w:rsidRPr="0051318C" w:rsidRDefault="00C0233C" w:rsidP="00D54806">
            <w:pPr>
              <w:jc w:val="center"/>
              <w:rPr>
                <w:sz w:val="22"/>
                <w:szCs w:val="22"/>
              </w:rPr>
            </w:pPr>
            <w:r>
              <w:rPr>
                <w:sz w:val="22"/>
                <w:szCs w:val="22"/>
              </w:rPr>
              <w:t>-</w:t>
            </w:r>
          </w:p>
        </w:tc>
        <w:tc>
          <w:tcPr>
            <w:tcW w:w="709" w:type="dxa"/>
          </w:tcPr>
          <w:p w14:paraId="48995BD9" w14:textId="77777777" w:rsidR="00C0233C" w:rsidRPr="0051318C" w:rsidRDefault="00C0233C" w:rsidP="00D54806">
            <w:pPr>
              <w:jc w:val="center"/>
              <w:rPr>
                <w:sz w:val="22"/>
                <w:szCs w:val="22"/>
              </w:rPr>
            </w:pPr>
            <w:r>
              <w:rPr>
                <w:sz w:val="22"/>
                <w:szCs w:val="22"/>
              </w:rPr>
              <w:t>-</w:t>
            </w:r>
          </w:p>
        </w:tc>
        <w:tc>
          <w:tcPr>
            <w:tcW w:w="708" w:type="dxa"/>
          </w:tcPr>
          <w:p w14:paraId="3E6580A1" w14:textId="77777777" w:rsidR="00C0233C" w:rsidRPr="0051318C" w:rsidRDefault="00C0233C" w:rsidP="00D54806">
            <w:pPr>
              <w:jc w:val="center"/>
              <w:rPr>
                <w:sz w:val="22"/>
                <w:szCs w:val="22"/>
              </w:rPr>
            </w:pPr>
            <w:r>
              <w:rPr>
                <w:sz w:val="22"/>
                <w:szCs w:val="22"/>
              </w:rPr>
              <w:t>-</w:t>
            </w:r>
          </w:p>
        </w:tc>
        <w:tc>
          <w:tcPr>
            <w:tcW w:w="993" w:type="dxa"/>
          </w:tcPr>
          <w:p w14:paraId="57047070" w14:textId="77777777" w:rsidR="00C0233C" w:rsidRPr="0051318C" w:rsidRDefault="00C0233C" w:rsidP="00D54806">
            <w:pPr>
              <w:jc w:val="center"/>
              <w:rPr>
                <w:sz w:val="22"/>
                <w:szCs w:val="22"/>
              </w:rPr>
            </w:pPr>
            <w:r>
              <w:rPr>
                <w:sz w:val="22"/>
                <w:szCs w:val="22"/>
              </w:rPr>
              <w:t>11</w:t>
            </w:r>
          </w:p>
        </w:tc>
      </w:tr>
      <w:tr w:rsidR="00C0233C" w:rsidRPr="0051318C" w14:paraId="179F8AC2" w14:textId="77777777" w:rsidTr="0093425B">
        <w:trPr>
          <w:jc w:val="center"/>
        </w:trPr>
        <w:tc>
          <w:tcPr>
            <w:tcW w:w="1140" w:type="dxa"/>
          </w:tcPr>
          <w:p w14:paraId="03060343"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18B7E47A" w14:textId="77777777" w:rsidR="00C0233C" w:rsidRPr="0051318C" w:rsidRDefault="00C0233C" w:rsidP="00D54806">
            <w:pPr>
              <w:jc w:val="center"/>
              <w:rPr>
                <w:sz w:val="22"/>
                <w:szCs w:val="22"/>
              </w:rPr>
            </w:pPr>
            <w:r>
              <w:rPr>
                <w:sz w:val="22"/>
                <w:szCs w:val="22"/>
              </w:rPr>
              <w:t>3</w:t>
            </w:r>
          </w:p>
        </w:tc>
        <w:tc>
          <w:tcPr>
            <w:tcW w:w="708" w:type="dxa"/>
          </w:tcPr>
          <w:p w14:paraId="61C4EC92" w14:textId="77777777" w:rsidR="00C0233C" w:rsidRPr="0051318C" w:rsidRDefault="00C0233C" w:rsidP="00D54806">
            <w:pPr>
              <w:jc w:val="center"/>
              <w:rPr>
                <w:sz w:val="22"/>
                <w:szCs w:val="22"/>
              </w:rPr>
            </w:pPr>
            <w:r>
              <w:rPr>
                <w:sz w:val="22"/>
                <w:szCs w:val="22"/>
              </w:rPr>
              <w:t>12.5</w:t>
            </w:r>
          </w:p>
        </w:tc>
        <w:tc>
          <w:tcPr>
            <w:tcW w:w="709" w:type="dxa"/>
          </w:tcPr>
          <w:p w14:paraId="5AB47C1F" w14:textId="77777777" w:rsidR="00C0233C" w:rsidRPr="0051318C" w:rsidRDefault="00C0233C" w:rsidP="00D54806">
            <w:pPr>
              <w:jc w:val="center"/>
              <w:rPr>
                <w:sz w:val="22"/>
                <w:szCs w:val="22"/>
              </w:rPr>
            </w:pPr>
            <w:r>
              <w:rPr>
                <w:sz w:val="22"/>
                <w:szCs w:val="22"/>
              </w:rPr>
              <w:t>-</w:t>
            </w:r>
          </w:p>
        </w:tc>
        <w:tc>
          <w:tcPr>
            <w:tcW w:w="709" w:type="dxa"/>
          </w:tcPr>
          <w:p w14:paraId="590A9E5B" w14:textId="77777777" w:rsidR="00C0233C" w:rsidRPr="0051318C" w:rsidRDefault="00C0233C" w:rsidP="00D54806">
            <w:pPr>
              <w:jc w:val="center"/>
              <w:rPr>
                <w:sz w:val="22"/>
                <w:szCs w:val="22"/>
              </w:rPr>
            </w:pPr>
            <w:r>
              <w:rPr>
                <w:sz w:val="22"/>
                <w:szCs w:val="22"/>
              </w:rPr>
              <w:t>-</w:t>
            </w:r>
          </w:p>
        </w:tc>
        <w:tc>
          <w:tcPr>
            <w:tcW w:w="709" w:type="dxa"/>
          </w:tcPr>
          <w:p w14:paraId="0769F4E2" w14:textId="77777777" w:rsidR="00C0233C" w:rsidRPr="0051318C" w:rsidRDefault="00C0233C" w:rsidP="00D54806">
            <w:pPr>
              <w:jc w:val="center"/>
              <w:rPr>
                <w:sz w:val="22"/>
                <w:szCs w:val="22"/>
              </w:rPr>
            </w:pPr>
            <w:r>
              <w:rPr>
                <w:sz w:val="22"/>
                <w:szCs w:val="22"/>
              </w:rPr>
              <w:t>-</w:t>
            </w:r>
          </w:p>
        </w:tc>
        <w:tc>
          <w:tcPr>
            <w:tcW w:w="708" w:type="dxa"/>
          </w:tcPr>
          <w:p w14:paraId="06E44431" w14:textId="77777777" w:rsidR="00C0233C" w:rsidRPr="0051318C" w:rsidRDefault="00C0233C" w:rsidP="00D54806">
            <w:pPr>
              <w:jc w:val="center"/>
              <w:rPr>
                <w:sz w:val="22"/>
                <w:szCs w:val="22"/>
              </w:rPr>
            </w:pPr>
            <w:r>
              <w:rPr>
                <w:sz w:val="22"/>
                <w:szCs w:val="22"/>
              </w:rPr>
              <w:t>-</w:t>
            </w:r>
          </w:p>
        </w:tc>
        <w:tc>
          <w:tcPr>
            <w:tcW w:w="993" w:type="dxa"/>
          </w:tcPr>
          <w:p w14:paraId="7E18C737" w14:textId="77777777" w:rsidR="00C0233C" w:rsidRPr="0051318C" w:rsidRDefault="00C0233C" w:rsidP="00D54806">
            <w:pPr>
              <w:jc w:val="center"/>
              <w:rPr>
                <w:sz w:val="22"/>
                <w:szCs w:val="22"/>
              </w:rPr>
            </w:pPr>
            <w:r>
              <w:rPr>
                <w:sz w:val="22"/>
                <w:szCs w:val="22"/>
              </w:rPr>
              <w:t>15.5</w:t>
            </w:r>
          </w:p>
        </w:tc>
      </w:tr>
      <w:tr w:rsidR="00C0233C" w:rsidRPr="0051318C" w14:paraId="733E912E" w14:textId="77777777" w:rsidTr="0093425B">
        <w:trPr>
          <w:jc w:val="center"/>
        </w:trPr>
        <w:tc>
          <w:tcPr>
            <w:tcW w:w="1140" w:type="dxa"/>
          </w:tcPr>
          <w:p w14:paraId="5E9AFF07"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7B36A57A" w14:textId="77777777" w:rsidR="00C0233C" w:rsidRPr="0051318C" w:rsidRDefault="00C0233C" w:rsidP="00D54806">
            <w:pPr>
              <w:jc w:val="center"/>
              <w:rPr>
                <w:sz w:val="22"/>
                <w:szCs w:val="22"/>
              </w:rPr>
            </w:pPr>
            <w:r>
              <w:rPr>
                <w:sz w:val="22"/>
                <w:szCs w:val="22"/>
              </w:rPr>
              <w:t>5</w:t>
            </w:r>
          </w:p>
        </w:tc>
        <w:tc>
          <w:tcPr>
            <w:tcW w:w="708" w:type="dxa"/>
          </w:tcPr>
          <w:p w14:paraId="7A7735C6" w14:textId="77777777" w:rsidR="00C0233C" w:rsidRPr="0051318C" w:rsidRDefault="00C0233C" w:rsidP="00D54806">
            <w:pPr>
              <w:jc w:val="center"/>
              <w:rPr>
                <w:sz w:val="22"/>
                <w:szCs w:val="22"/>
              </w:rPr>
            </w:pPr>
            <w:r>
              <w:rPr>
                <w:sz w:val="22"/>
                <w:szCs w:val="22"/>
              </w:rPr>
              <w:t>10</w:t>
            </w:r>
          </w:p>
        </w:tc>
        <w:tc>
          <w:tcPr>
            <w:tcW w:w="709" w:type="dxa"/>
          </w:tcPr>
          <w:p w14:paraId="4A56E1E4" w14:textId="77777777" w:rsidR="00C0233C" w:rsidRPr="0051318C" w:rsidRDefault="00C0233C" w:rsidP="00D54806">
            <w:pPr>
              <w:jc w:val="center"/>
              <w:rPr>
                <w:sz w:val="22"/>
                <w:szCs w:val="22"/>
              </w:rPr>
            </w:pPr>
            <w:r>
              <w:rPr>
                <w:sz w:val="22"/>
                <w:szCs w:val="22"/>
              </w:rPr>
              <w:t>5</w:t>
            </w:r>
          </w:p>
        </w:tc>
        <w:tc>
          <w:tcPr>
            <w:tcW w:w="709" w:type="dxa"/>
          </w:tcPr>
          <w:p w14:paraId="0224D680" w14:textId="77777777" w:rsidR="00C0233C" w:rsidRPr="0051318C" w:rsidRDefault="00C0233C" w:rsidP="00D54806">
            <w:pPr>
              <w:jc w:val="center"/>
              <w:rPr>
                <w:sz w:val="22"/>
                <w:szCs w:val="22"/>
              </w:rPr>
            </w:pPr>
            <w:r>
              <w:rPr>
                <w:sz w:val="22"/>
                <w:szCs w:val="22"/>
              </w:rPr>
              <w:t>-</w:t>
            </w:r>
          </w:p>
        </w:tc>
        <w:tc>
          <w:tcPr>
            <w:tcW w:w="709" w:type="dxa"/>
          </w:tcPr>
          <w:p w14:paraId="5A45AAD7" w14:textId="77777777" w:rsidR="00C0233C" w:rsidRPr="0051318C" w:rsidRDefault="00C0233C" w:rsidP="00D54806">
            <w:pPr>
              <w:jc w:val="center"/>
              <w:rPr>
                <w:sz w:val="22"/>
                <w:szCs w:val="22"/>
              </w:rPr>
            </w:pPr>
            <w:r>
              <w:rPr>
                <w:sz w:val="22"/>
                <w:szCs w:val="22"/>
              </w:rPr>
              <w:t>-</w:t>
            </w:r>
          </w:p>
        </w:tc>
        <w:tc>
          <w:tcPr>
            <w:tcW w:w="708" w:type="dxa"/>
          </w:tcPr>
          <w:p w14:paraId="3DB7D8BE" w14:textId="77777777" w:rsidR="00C0233C" w:rsidRPr="0051318C" w:rsidRDefault="00C0233C" w:rsidP="00D54806">
            <w:pPr>
              <w:jc w:val="center"/>
              <w:rPr>
                <w:sz w:val="22"/>
                <w:szCs w:val="22"/>
              </w:rPr>
            </w:pPr>
            <w:r>
              <w:rPr>
                <w:sz w:val="22"/>
                <w:szCs w:val="22"/>
              </w:rPr>
              <w:t>-</w:t>
            </w:r>
          </w:p>
        </w:tc>
        <w:tc>
          <w:tcPr>
            <w:tcW w:w="993" w:type="dxa"/>
          </w:tcPr>
          <w:p w14:paraId="5102CB50" w14:textId="77777777" w:rsidR="00C0233C" w:rsidRPr="0051318C" w:rsidRDefault="00C0233C" w:rsidP="00D54806">
            <w:pPr>
              <w:jc w:val="center"/>
              <w:rPr>
                <w:sz w:val="22"/>
                <w:szCs w:val="22"/>
              </w:rPr>
            </w:pPr>
            <w:r>
              <w:rPr>
                <w:sz w:val="22"/>
                <w:szCs w:val="22"/>
              </w:rPr>
              <w:t>20</w:t>
            </w:r>
          </w:p>
        </w:tc>
      </w:tr>
      <w:tr w:rsidR="00C0233C" w:rsidRPr="0051318C" w14:paraId="0D22C436" w14:textId="77777777" w:rsidTr="0093425B">
        <w:trPr>
          <w:jc w:val="center"/>
        </w:trPr>
        <w:tc>
          <w:tcPr>
            <w:tcW w:w="5392" w:type="dxa"/>
            <w:gridSpan w:val="7"/>
          </w:tcPr>
          <w:p w14:paraId="425478BD" w14:textId="77777777" w:rsidR="00C0233C" w:rsidRPr="0051318C" w:rsidRDefault="00C0233C" w:rsidP="00D54806">
            <w:pPr>
              <w:rPr>
                <w:sz w:val="22"/>
                <w:szCs w:val="22"/>
              </w:rPr>
            </w:pPr>
          </w:p>
        </w:tc>
        <w:tc>
          <w:tcPr>
            <w:tcW w:w="993" w:type="dxa"/>
          </w:tcPr>
          <w:p w14:paraId="3DA8BB35"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09CE0AEF" w14:textId="77777777" w:rsidR="00C0233C" w:rsidRDefault="00C0233C" w:rsidP="00731D4D"/>
    <w:p w14:paraId="403D48C7" w14:textId="77777777" w:rsidR="00C0233C" w:rsidRDefault="00C0233C">
      <w:pPr>
        <w:spacing w:after="200" w:line="276" w:lineRule="auto"/>
        <w:rPr>
          <w:rFonts w:ascii="Arial" w:hAnsi="Arial" w:cs="Arial"/>
          <w:bCs/>
          <w:noProof/>
        </w:rPr>
      </w:pPr>
      <w:r>
        <w:rPr>
          <w:rFonts w:ascii="Arial" w:hAnsi="Arial" w:cs="Arial"/>
          <w:bCs/>
          <w:noProof/>
        </w:rPr>
        <w:br w:type="page"/>
      </w:r>
    </w:p>
    <w:p w14:paraId="4A13E95D" w14:textId="6A685978"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67512476" wp14:editId="2EF0A879">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8EC839A" w14:textId="77777777" w:rsidR="00C0233C" w:rsidRDefault="00C0233C" w:rsidP="00305DC1">
      <w:pPr>
        <w:jc w:val="center"/>
        <w:rPr>
          <w:b/>
          <w:bCs/>
        </w:rPr>
      </w:pPr>
    </w:p>
    <w:p w14:paraId="24819D96" w14:textId="77777777" w:rsidR="00C0233C" w:rsidRDefault="00C0233C" w:rsidP="009956D0">
      <w:pPr>
        <w:jc w:val="center"/>
        <w:rPr>
          <w:b/>
          <w:bCs/>
        </w:rPr>
      </w:pPr>
      <w:r>
        <w:rPr>
          <w:b/>
          <w:bCs/>
        </w:rPr>
        <w:t>END SEMESTER EXAMINATION – NOV / DEC 2025</w:t>
      </w:r>
    </w:p>
    <w:p w14:paraId="1B875A09"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556A48E3" w14:textId="77777777" w:rsidTr="00D54806">
        <w:trPr>
          <w:trHeight w:val="397"/>
          <w:jc w:val="center"/>
        </w:trPr>
        <w:tc>
          <w:tcPr>
            <w:tcW w:w="1555" w:type="dxa"/>
            <w:vAlign w:val="center"/>
          </w:tcPr>
          <w:p w14:paraId="3295DD3E"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3A55626C" w14:textId="77777777" w:rsidR="00C0233C" w:rsidRPr="007A278A" w:rsidRDefault="00C0233C" w:rsidP="00D54806">
            <w:pPr>
              <w:pStyle w:val="Title"/>
              <w:jc w:val="left"/>
              <w:rPr>
                <w:b/>
                <w:sz w:val="22"/>
                <w:szCs w:val="22"/>
              </w:rPr>
            </w:pPr>
            <w:r w:rsidRPr="008922E8">
              <w:rPr>
                <w:b/>
                <w:sz w:val="22"/>
                <w:szCs w:val="22"/>
              </w:rPr>
              <w:t>21HO1251</w:t>
            </w:r>
          </w:p>
        </w:tc>
        <w:tc>
          <w:tcPr>
            <w:tcW w:w="1417" w:type="dxa"/>
            <w:vAlign w:val="center"/>
          </w:tcPr>
          <w:p w14:paraId="78ADAD56"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39DFAFDB"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5DCB3856" w14:textId="77777777" w:rsidTr="00D54806">
        <w:trPr>
          <w:trHeight w:val="397"/>
          <w:jc w:val="center"/>
        </w:trPr>
        <w:tc>
          <w:tcPr>
            <w:tcW w:w="1555" w:type="dxa"/>
            <w:vAlign w:val="center"/>
          </w:tcPr>
          <w:p w14:paraId="697B0E9E"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30ECC1A7" w14:textId="77777777" w:rsidR="00C0233C" w:rsidRPr="007A278A" w:rsidRDefault="00C0233C" w:rsidP="00D54806">
            <w:pPr>
              <w:pStyle w:val="Title"/>
              <w:jc w:val="left"/>
              <w:rPr>
                <w:b/>
                <w:sz w:val="22"/>
                <w:szCs w:val="22"/>
              </w:rPr>
            </w:pPr>
            <w:r>
              <w:rPr>
                <w:b/>
                <w:sz w:val="22"/>
                <w:szCs w:val="22"/>
              </w:rPr>
              <w:t>FUNDAMENTALS OF HORTICULTURE</w:t>
            </w:r>
          </w:p>
        </w:tc>
        <w:tc>
          <w:tcPr>
            <w:tcW w:w="1417" w:type="dxa"/>
            <w:vAlign w:val="center"/>
          </w:tcPr>
          <w:p w14:paraId="05CDFFFC"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4AE211A1" w14:textId="77777777" w:rsidR="00C0233C" w:rsidRPr="007A278A" w:rsidRDefault="00C0233C" w:rsidP="00D54806">
            <w:pPr>
              <w:pStyle w:val="Title"/>
              <w:jc w:val="left"/>
              <w:rPr>
                <w:b/>
                <w:sz w:val="22"/>
                <w:szCs w:val="22"/>
              </w:rPr>
            </w:pPr>
            <w:r w:rsidRPr="007A278A">
              <w:rPr>
                <w:b/>
                <w:sz w:val="22"/>
                <w:szCs w:val="22"/>
              </w:rPr>
              <w:t>100</w:t>
            </w:r>
          </w:p>
        </w:tc>
      </w:tr>
    </w:tbl>
    <w:p w14:paraId="583D15D4"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69A3A8D7" w14:textId="77777777" w:rsidTr="00970D98">
        <w:trPr>
          <w:trHeight w:val="552"/>
        </w:trPr>
        <w:tc>
          <w:tcPr>
            <w:tcW w:w="272" w:type="pct"/>
            <w:vAlign w:val="center"/>
          </w:tcPr>
          <w:p w14:paraId="3A7B5702" w14:textId="77777777" w:rsidR="00C0233C" w:rsidRPr="00694086" w:rsidRDefault="00C0233C" w:rsidP="002F7B10">
            <w:pPr>
              <w:jc w:val="center"/>
              <w:rPr>
                <w:b/>
              </w:rPr>
            </w:pPr>
            <w:r w:rsidRPr="00694086">
              <w:rPr>
                <w:b/>
              </w:rPr>
              <w:t>Q. No.</w:t>
            </w:r>
          </w:p>
        </w:tc>
        <w:tc>
          <w:tcPr>
            <w:tcW w:w="3894" w:type="pct"/>
            <w:gridSpan w:val="2"/>
            <w:vAlign w:val="center"/>
          </w:tcPr>
          <w:p w14:paraId="28C5BE45" w14:textId="77777777" w:rsidR="00C0233C" w:rsidRPr="00694086" w:rsidRDefault="00C0233C" w:rsidP="002F7B10">
            <w:pPr>
              <w:tabs>
                <w:tab w:val="center" w:pos="3976"/>
                <w:tab w:val="left" w:pos="6143"/>
              </w:tabs>
              <w:jc w:val="center"/>
              <w:rPr>
                <w:b/>
              </w:rPr>
            </w:pPr>
            <w:r w:rsidRPr="00694086">
              <w:rPr>
                <w:b/>
              </w:rPr>
              <w:t>Questions</w:t>
            </w:r>
          </w:p>
        </w:tc>
        <w:tc>
          <w:tcPr>
            <w:tcW w:w="319" w:type="pct"/>
          </w:tcPr>
          <w:p w14:paraId="45212F0A" w14:textId="77777777" w:rsidR="00C0233C" w:rsidRPr="00694086" w:rsidRDefault="00C0233C" w:rsidP="005E26D0">
            <w:pPr>
              <w:jc w:val="center"/>
              <w:rPr>
                <w:b/>
              </w:rPr>
            </w:pPr>
            <w:r w:rsidRPr="00694086">
              <w:rPr>
                <w:b/>
              </w:rPr>
              <w:t>CO</w:t>
            </w:r>
          </w:p>
        </w:tc>
        <w:tc>
          <w:tcPr>
            <w:tcW w:w="259" w:type="pct"/>
          </w:tcPr>
          <w:p w14:paraId="25166189" w14:textId="77777777" w:rsidR="00C0233C" w:rsidRPr="00694086" w:rsidRDefault="00C0233C" w:rsidP="005E26D0">
            <w:pPr>
              <w:jc w:val="center"/>
              <w:rPr>
                <w:b/>
              </w:rPr>
            </w:pPr>
            <w:r w:rsidRPr="00694086">
              <w:rPr>
                <w:b/>
              </w:rPr>
              <w:t>BL</w:t>
            </w:r>
          </w:p>
        </w:tc>
        <w:tc>
          <w:tcPr>
            <w:tcW w:w="256" w:type="pct"/>
          </w:tcPr>
          <w:p w14:paraId="66A88282" w14:textId="77777777" w:rsidR="00C0233C" w:rsidRPr="00694086" w:rsidRDefault="00C0233C" w:rsidP="005E26D0">
            <w:pPr>
              <w:jc w:val="center"/>
              <w:rPr>
                <w:b/>
              </w:rPr>
            </w:pPr>
            <w:r w:rsidRPr="00694086">
              <w:rPr>
                <w:b/>
              </w:rPr>
              <w:t>M</w:t>
            </w:r>
          </w:p>
        </w:tc>
      </w:tr>
      <w:tr w:rsidR="00C0233C" w:rsidRPr="00694086" w14:paraId="492CB89C" w14:textId="77777777" w:rsidTr="005E26D0">
        <w:trPr>
          <w:trHeight w:val="290"/>
        </w:trPr>
        <w:tc>
          <w:tcPr>
            <w:tcW w:w="5000" w:type="pct"/>
            <w:gridSpan w:val="6"/>
          </w:tcPr>
          <w:p w14:paraId="4691245C" w14:textId="77777777" w:rsidR="00C0233C" w:rsidRPr="00694086" w:rsidRDefault="00C0233C" w:rsidP="005E26D0">
            <w:pPr>
              <w:jc w:val="center"/>
              <w:rPr>
                <w:b/>
                <w:u w:val="single"/>
              </w:rPr>
            </w:pPr>
            <w:r w:rsidRPr="00694086">
              <w:rPr>
                <w:b/>
                <w:u w:val="single"/>
              </w:rPr>
              <w:t>PART – A (20 X 1 = 20 MARKS)</w:t>
            </w:r>
          </w:p>
        </w:tc>
      </w:tr>
      <w:tr w:rsidR="00C0233C" w:rsidRPr="00694086" w14:paraId="675BE091" w14:textId="77777777" w:rsidTr="00970D98">
        <w:trPr>
          <w:trHeight w:val="283"/>
        </w:trPr>
        <w:tc>
          <w:tcPr>
            <w:tcW w:w="272" w:type="pct"/>
          </w:tcPr>
          <w:p w14:paraId="53B314AF" w14:textId="77777777" w:rsidR="00C0233C" w:rsidRPr="00694086" w:rsidRDefault="00C0233C" w:rsidP="003600FB">
            <w:pPr>
              <w:jc w:val="center"/>
            </w:pPr>
            <w:r w:rsidRPr="00694086">
              <w:t>1.</w:t>
            </w:r>
          </w:p>
        </w:tc>
        <w:tc>
          <w:tcPr>
            <w:tcW w:w="3894" w:type="pct"/>
            <w:gridSpan w:val="2"/>
          </w:tcPr>
          <w:p w14:paraId="182D5984" w14:textId="77777777" w:rsidR="00C0233C" w:rsidRPr="00694086" w:rsidRDefault="00C0233C" w:rsidP="003600FB">
            <w:pPr>
              <w:jc w:val="both"/>
            </w:pPr>
            <w:r>
              <w:t>List any two crops commonly grown in high altitude regions.</w:t>
            </w:r>
          </w:p>
        </w:tc>
        <w:tc>
          <w:tcPr>
            <w:tcW w:w="319" w:type="pct"/>
          </w:tcPr>
          <w:p w14:paraId="1ECFCB90" w14:textId="77777777" w:rsidR="00C0233C" w:rsidRPr="00694086" w:rsidRDefault="00C0233C" w:rsidP="003600FB">
            <w:pPr>
              <w:jc w:val="center"/>
            </w:pPr>
            <w:r w:rsidRPr="00694086">
              <w:t>CO</w:t>
            </w:r>
            <w:r>
              <w:t>1</w:t>
            </w:r>
          </w:p>
        </w:tc>
        <w:tc>
          <w:tcPr>
            <w:tcW w:w="259" w:type="pct"/>
          </w:tcPr>
          <w:p w14:paraId="24C1060A" w14:textId="77777777" w:rsidR="00C0233C" w:rsidRPr="00694086" w:rsidRDefault="00C0233C" w:rsidP="003600FB">
            <w:pPr>
              <w:jc w:val="center"/>
            </w:pPr>
            <w:r>
              <w:t>R</w:t>
            </w:r>
          </w:p>
        </w:tc>
        <w:tc>
          <w:tcPr>
            <w:tcW w:w="256" w:type="pct"/>
          </w:tcPr>
          <w:p w14:paraId="1C11865A" w14:textId="77777777" w:rsidR="00C0233C" w:rsidRPr="00694086" w:rsidRDefault="00C0233C" w:rsidP="003600FB">
            <w:pPr>
              <w:jc w:val="center"/>
            </w:pPr>
            <w:r w:rsidRPr="00694086">
              <w:t>1</w:t>
            </w:r>
          </w:p>
        </w:tc>
      </w:tr>
      <w:tr w:rsidR="00C0233C" w:rsidRPr="00694086" w14:paraId="47C37F7C" w14:textId="77777777" w:rsidTr="00970D98">
        <w:trPr>
          <w:trHeight w:val="283"/>
        </w:trPr>
        <w:tc>
          <w:tcPr>
            <w:tcW w:w="272" w:type="pct"/>
          </w:tcPr>
          <w:p w14:paraId="4AC30B84" w14:textId="77777777" w:rsidR="00C0233C" w:rsidRPr="00694086" w:rsidRDefault="00C0233C" w:rsidP="003600FB">
            <w:pPr>
              <w:jc w:val="center"/>
            </w:pPr>
            <w:r w:rsidRPr="00694086">
              <w:t>2.</w:t>
            </w:r>
          </w:p>
        </w:tc>
        <w:tc>
          <w:tcPr>
            <w:tcW w:w="3894" w:type="pct"/>
            <w:gridSpan w:val="2"/>
          </w:tcPr>
          <w:p w14:paraId="379DB5EC" w14:textId="77777777" w:rsidR="00C0233C" w:rsidRPr="00694086" w:rsidRDefault="00C0233C" w:rsidP="003600FB">
            <w:pPr>
              <w:jc w:val="both"/>
            </w:pPr>
            <w:r>
              <w:t>Give two examples of tropical fruits.</w:t>
            </w:r>
          </w:p>
        </w:tc>
        <w:tc>
          <w:tcPr>
            <w:tcW w:w="319" w:type="pct"/>
          </w:tcPr>
          <w:p w14:paraId="3858F8F3" w14:textId="77777777" w:rsidR="00C0233C" w:rsidRPr="00694086" w:rsidRDefault="00C0233C" w:rsidP="003600FB">
            <w:pPr>
              <w:jc w:val="center"/>
            </w:pPr>
            <w:r w:rsidRPr="00694086">
              <w:t>CO</w:t>
            </w:r>
            <w:r>
              <w:t>1</w:t>
            </w:r>
          </w:p>
        </w:tc>
        <w:tc>
          <w:tcPr>
            <w:tcW w:w="259" w:type="pct"/>
          </w:tcPr>
          <w:p w14:paraId="4853506D" w14:textId="77777777" w:rsidR="00C0233C" w:rsidRPr="00694086" w:rsidRDefault="00C0233C" w:rsidP="003600FB">
            <w:pPr>
              <w:jc w:val="center"/>
            </w:pPr>
            <w:r>
              <w:t>U</w:t>
            </w:r>
          </w:p>
        </w:tc>
        <w:tc>
          <w:tcPr>
            <w:tcW w:w="256" w:type="pct"/>
          </w:tcPr>
          <w:p w14:paraId="3F4150BF" w14:textId="77777777" w:rsidR="00C0233C" w:rsidRPr="00694086" w:rsidRDefault="00C0233C" w:rsidP="003600FB">
            <w:pPr>
              <w:jc w:val="center"/>
            </w:pPr>
            <w:r w:rsidRPr="00694086">
              <w:t>1</w:t>
            </w:r>
          </w:p>
        </w:tc>
      </w:tr>
      <w:tr w:rsidR="00C0233C" w:rsidRPr="00694086" w14:paraId="1002FAD5" w14:textId="77777777" w:rsidTr="00970D98">
        <w:trPr>
          <w:trHeight w:val="283"/>
        </w:trPr>
        <w:tc>
          <w:tcPr>
            <w:tcW w:w="272" w:type="pct"/>
          </w:tcPr>
          <w:p w14:paraId="31FE988E" w14:textId="77777777" w:rsidR="00C0233C" w:rsidRPr="00694086" w:rsidRDefault="00C0233C" w:rsidP="003600FB">
            <w:pPr>
              <w:jc w:val="center"/>
            </w:pPr>
            <w:r w:rsidRPr="00694086">
              <w:t>3.</w:t>
            </w:r>
          </w:p>
        </w:tc>
        <w:tc>
          <w:tcPr>
            <w:tcW w:w="3894" w:type="pct"/>
            <w:gridSpan w:val="2"/>
          </w:tcPr>
          <w:p w14:paraId="0F2F57A1" w14:textId="77777777" w:rsidR="00C0233C" w:rsidRPr="00694086" w:rsidRDefault="00C0233C" w:rsidP="003600FB">
            <w:pPr>
              <w:jc w:val="both"/>
            </w:pPr>
            <w:r>
              <w:t>Define olericulture.</w:t>
            </w:r>
          </w:p>
        </w:tc>
        <w:tc>
          <w:tcPr>
            <w:tcW w:w="319" w:type="pct"/>
          </w:tcPr>
          <w:p w14:paraId="26417F60" w14:textId="77777777" w:rsidR="00C0233C" w:rsidRPr="00694086" w:rsidRDefault="00C0233C" w:rsidP="003600FB">
            <w:pPr>
              <w:jc w:val="center"/>
            </w:pPr>
            <w:r w:rsidRPr="00694086">
              <w:t>CO</w:t>
            </w:r>
            <w:r>
              <w:t>1</w:t>
            </w:r>
          </w:p>
        </w:tc>
        <w:tc>
          <w:tcPr>
            <w:tcW w:w="259" w:type="pct"/>
          </w:tcPr>
          <w:p w14:paraId="39C04F15" w14:textId="77777777" w:rsidR="00C0233C" w:rsidRPr="00694086" w:rsidRDefault="00C0233C" w:rsidP="003600FB">
            <w:pPr>
              <w:jc w:val="center"/>
            </w:pPr>
            <w:r>
              <w:t>R</w:t>
            </w:r>
          </w:p>
        </w:tc>
        <w:tc>
          <w:tcPr>
            <w:tcW w:w="256" w:type="pct"/>
          </w:tcPr>
          <w:p w14:paraId="21A69DDD" w14:textId="77777777" w:rsidR="00C0233C" w:rsidRPr="00694086" w:rsidRDefault="00C0233C" w:rsidP="003600FB">
            <w:pPr>
              <w:jc w:val="center"/>
            </w:pPr>
            <w:r w:rsidRPr="00694086">
              <w:t>1</w:t>
            </w:r>
          </w:p>
        </w:tc>
      </w:tr>
      <w:tr w:rsidR="00C0233C" w:rsidRPr="00694086" w14:paraId="5FD9178B" w14:textId="77777777" w:rsidTr="00970D98">
        <w:trPr>
          <w:trHeight w:val="283"/>
        </w:trPr>
        <w:tc>
          <w:tcPr>
            <w:tcW w:w="272" w:type="pct"/>
          </w:tcPr>
          <w:p w14:paraId="5D5D8529" w14:textId="77777777" w:rsidR="00C0233C" w:rsidRPr="00694086" w:rsidRDefault="00C0233C" w:rsidP="003600FB">
            <w:pPr>
              <w:jc w:val="center"/>
            </w:pPr>
            <w:r w:rsidRPr="00694086">
              <w:t>4.</w:t>
            </w:r>
          </w:p>
        </w:tc>
        <w:tc>
          <w:tcPr>
            <w:tcW w:w="3894" w:type="pct"/>
            <w:gridSpan w:val="2"/>
          </w:tcPr>
          <w:p w14:paraId="67CA502E" w14:textId="77777777" w:rsidR="00C0233C" w:rsidRPr="00694086" w:rsidRDefault="00C0233C" w:rsidP="003600FB">
            <w:pPr>
              <w:jc w:val="both"/>
            </w:pPr>
            <w:r>
              <w:t>Judge the maturity indices of mango.</w:t>
            </w:r>
          </w:p>
        </w:tc>
        <w:tc>
          <w:tcPr>
            <w:tcW w:w="319" w:type="pct"/>
          </w:tcPr>
          <w:p w14:paraId="5772F031" w14:textId="77777777" w:rsidR="00C0233C" w:rsidRPr="00694086" w:rsidRDefault="00C0233C" w:rsidP="003600FB">
            <w:pPr>
              <w:jc w:val="center"/>
            </w:pPr>
            <w:r w:rsidRPr="00694086">
              <w:t>CO</w:t>
            </w:r>
            <w:r>
              <w:t>6</w:t>
            </w:r>
          </w:p>
        </w:tc>
        <w:tc>
          <w:tcPr>
            <w:tcW w:w="259" w:type="pct"/>
          </w:tcPr>
          <w:p w14:paraId="6F756ED3" w14:textId="77777777" w:rsidR="00C0233C" w:rsidRPr="00694086" w:rsidRDefault="00C0233C" w:rsidP="003600FB">
            <w:pPr>
              <w:jc w:val="center"/>
            </w:pPr>
            <w:r>
              <w:t>U</w:t>
            </w:r>
          </w:p>
        </w:tc>
        <w:tc>
          <w:tcPr>
            <w:tcW w:w="256" w:type="pct"/>
          </w:tcPr>
          <w:p w14:paraId="07298B7E" w14:textId="77777777" w:rsidR="00C0233C" w:rsidRPr="00694086" w:rsidRDefault="00C0233C" w:rsidP="003600FB">
            <w:pPr>
              <w:jc w:val="center"/>
            </w:pPr>
            <w:r w:rsidRPr="00694086">
              <w:t>1</w:t>
            </w:r>
          </w:p>
        </w:tc>
      </w:tr>
      <w:tr w:rsidR="00C0233C" w:rsidRPr="00694086" w14:paraId="154B094B" w14:textId="77777777" w:rsidTr="00970D98">
        <w:trPr>
          <w:trHeight w:val="283"/>
        </w:trPr>
        <w:tc>
          <w:tcPr>
            <w:tcW w:w="272" w:type="pct"/>
          </w:tcPr>
          <w:p w14:paraId="2669273C" w14:textId="77777777" w:rsidR="00C0233C" w:rsidRPr="00694086" w:rsidRDefault="00C0233C" w:rsidP="003600FB">
            <w:pPr>
              <w:jc w:val="center"/>
            </w:pPr>
            <w:r w:rsidRPr="00694086">
              <w:t>5.</w:t>
            </w:r>
          </w:p>
        </w:tc>
        <w:tc>
          <w:tcPr>
            <w:tcW w:w="3894" w:type="pct"/>
            <w:gridSpan w:val="2"/>
          </w:tcPr>
          <w:p w14:paraId="2B12E651" w14:textId="77777777" w:rsidR="00C0233C" w:rsidRPr="00694086" w:rsidRDefault="00C0233C" w:rsidP="003600FB">
            <w:pPr>
              <w:jc w:val="both"/>
            </w:pPr>
            <w:r>
              <w:t>Name any two plant propagation structures.</w:t>
            </w:r>
          </w:p>
        </w:tc>
        <w:tc>
          <w:tcPr>
            <w:tcW w:w="319" w:type="pct"/>
          </w:tcPr>
          <w:p w14:paraId="0F1A69C6" w14:textId="77777777" w:rsidR="00C0233C" w:rsidRPr="00694086" w:rsidRDefault="00C0233C" w:rsidP="003600FB">
            <w:pPr>
              <w:jc w:val="center"/>
            </w:pPr>
            <w:r w:rsidRPr="00694086">
              <w:t>CO</w:t>
            </w:r>
            <w:r>
              <w:t>4</w:t>
            </w:r>
          </w:p>
        </w:tc>
        <w:tc>
          <w:tcPr>
            <w:tcW w:w="259" w:type="pct"/>
          </w:tcPr>
          <w:p w14:paraId="03589B30" w14:textId="77777777" w:rsidR="00C0233C" w:rsidRPr="00694086" w:rsidRDefault="00C0233C" w:rsidP="003600FB">
            <w:pPr>
              <w:jc w:val="center"/>
            </w:pPr>
            <w:r>
              <w:t>R</w:t>
            </w:r>
          </w:p>
        </w:tc>
        <w:tc>
          <w:tcPr>
            <w:tcW w:w="256" w:type="pct"/>
          </w:tcPr>
          <w:p w14:paraId="79463423" w14:textId="77777777" w:rsidR="00C0233C" w:rsidRPr="00694086" w:rsidRDefault="00C0233C" w:rsidP="003600FB">
            <w:pPr>
              <w:jc w:val="center"/>
            </w:pPr>
            <w:r w:rsidRPr="00694086">
              <w:t>1</w:t>
            </w:r>
          </w:p>
        </w:tc>
      </w:tr>
      <w:tr w:rsidR="00C0233C" w:rsidRPr="00694086" w14:paraId="0F4CEF48" w14:textId="77777777" w:rsidTr="00970D98">
        <w:trPr>
          <w:trHeight w:val="283"/>
        </w:trPr>
        <w:tc>
          <w:tcPr>
            <w:tcW w:w="272" w:type="pct"/>
          </w:tcPr>
          <w:p w14:paraId="7AB04F58" w14:textId="77777777" w:rsidR="00C0233C" w:rsidRPr="00694086" w:rsidRDefault="00C0233C" w:rsidP="003600FB">
            <w:pPr>
              <w:jc w:val="center"/>
            </w:pPr>
            <w:r w:rsidRPr="00694086">
              <w:t>6.</w:t>
            </w:r>
          </w:p>
        </w:tc>
        <w:tc>
          <w:tcPr>
            <w:tcW w:w="3894" w:type="pct"/>
            <w:gridSpan w:val="2"/>
          </w:tcPr>
          <w:p w14:paraId="58E0DFA6" w14:textId="77777777" w:rsidR="00C0233C" w:rsidRPr="00694086" w:rsidRDefault="00C0233C" w:rsidP="003600FB">
            <w:pPr>
              <w:jc w:val="both"/>
            </w:pPr>
            <w:r>
              <w:t>Judge the maturity indices of banana.</w:t>
            </w:r>
          </w:p>
        </w:tc>
        <w:tc>
          <w:tcPr>
            <w:tcW w:w="319" w:type="pct"/>
          </w:tcPr>
          <w:p w14:paraId="45F0C6BC" w14:textId="77777777" w:rsidR="00C0233C" w:rsidRPr="00694086" w:rsidRDefault="00C0233C" w:rsidP="003600FB">
            <w:pPr>
              <w:jc w:val="center"/>
            </w:pPr>
            <w:r w:rsidRPr="00694086">
              <w:t>CO</w:t>
            </w:r>
            <w:r>
              <w:t>6</w:t>
            </w:r>
          </w:p>
        </w:tc>
        <w:tc>
          <w:tcPr>
            <w:tcW w:w="259" w:type="pct"/>
          </w:tcPr>
          <w:p w14:paraId="4104F58F" w14:textId="77777777" w:rsidR="00C0233C" w:rsidRPr="00694086" w:rsidRDefault="00C0233C" w:rsidP="003600FB">
            <w:pPr>
              <w:jc w:val="center"/>
            </w:pPr>
            <w:r>
              <w:t>U</w:t>
            </w:r>
          </w:p>
        </w:tc>
        <w:tc>
          <w:tcPr>
            <w:tcW w:w="256" w:type="pct"/>
          </w:tcPr>
          <w:p w14:paraId="764D51ED" w14:textId="77777777" w:rsidR="00C0233C" w:rsidRPr="00694086" w:rsidRDefault="00C0233C" w:rsidP="003600FB">
            <w:pPr>
              <w:jc w:val="center"/>
            </w:pPr>
            <w:r w:rsidRPr="00694086">
              <w:t>1</w:t>
            </w:r>
          </w:p>
        </w:tc>
      </w:tr>
      <w:tr w:rsidR="00C0233C" w:rsidRPr="00694086" w14:paraId="6C35E498" w14:textId="77777777" w:rsidTr="00970D98">
        <w:trPr>
          <w:trHeight w:val="283"/>
        </w:trPr>
        <w:tc>
          <w:tcPr>
            <w:tcW w:w="272" w:type="pct"/>
          </w:tcPr>
          <w:p w14:paraId="15844C24" w14:textId="77777777" w:rsidR="00C0233C" w:rsidRPr="00694086" w:rsidRDefault="00C0233C" w:rsidP="003600FB">
            <w:pPr>
              <w:jc w:val="center"/>
            </w:pPr>
            <w:r w:rsidRPr="00694086">
              <w:t>7.</w:t>
            </w:r>
          </w:p>
        </w:tc>
        <w:tc>
          <w:tcPr>
            <w:tcW w:w="3894" w:type="pct"/>
            <w:gridSpan w:val="2"/>
          </w:tcPr>
          <w:p w14:paraId="0F69B049" w14:textId="77777777" w:rsidR="00C0233C" w:rsidRPr="00694086" w:rsidRDefault="00C0233C" w:rsidP="003600FB">
            <w:pPr>
              <w:jc w:val="both"/>
              <w:rPr>
                <w:noProof/>
                <w:lang w:eastAsia="zh-TW"/>
              </w:rPr>
            </w:pPr>
            <w:r>
              <w:rPr>
                <w:noProof/>
                <w:lang w:eastAsia="zh-TW"/>
              </w:rPr>
              <w:t>Name any two temperate vegetables.</w:t>
            </w:r>
          </w:p>
        </w:tc>
        <w:tc>
          <w:tcPr>
            <w:tcW w:w="319" w:type="pct"/>
          </w:tcPr>
          <w:p w14:paraId="649CA4A1" w14:textId="77777777" w:rsidR="00C0233C" w:rsidRPr="00694086" w:rsidRDefault="00C0233C" w:rsidP="003600FB">
            <w:pPr>
              <w:jc w:val="center"/>
            </w:pPr>
            <w:r w:rsidRPr="00694086">
              <w:t>CO</w:t>
            </w:r>
            <w:r>
              <w:t>1</w:t>
            </w:r>
          </w:p>
        </w:tc>
        <w:tc>
          <w:tcPr>
            <w:tcW w:w="259" w:type="pct"/>
          </w:tcPr>
          <w:p w14:paraId="68649299" w14:textId="77777777" w:rsidR="00C0233C" w:rsidRPr="00694086" w:rsidRDefault="00C0233C" w:rsidP="003600FB">
            <w:pPr>
              <w:jc w:val="center"/>
            </w:pPr>
            <w:r>
              <w:t>R</w:t>
            </w:r>
          </w:p>
        </w:tc>
        <w:tc>
          <w:tcPr>
            <w:tcW w:w="256" w:type="pct"/>
          </w:tcPr>
          <w:p w14:paraId="7558D6D0" w14:textId="77777777" w:rsidR="00C0233C" w:rsidRPr="00694086" w:rsidRDefault="00C0233C" w:rsidP="003600FB">
            <w:pPr>
              <w:jc w:val="center"/>
            </w:pPr>
            <w:r w:rsidRPr="00694086">
              <w:t>1</w:t>
            </w:r>
          </w:p>
        </w:tc>
      </w:tr>
      <w:tr w:rsidR="00C0233C" w:rsidRPr="00694086" w14:paraId="18AFAEEA" w14:textId="77777777" w:rsidTr="00970D98">
        <w:trPr>
          <w:trHeight w:val="283"/>
        </w:trPr>
        <w:tc>
          <w:tcPr>
            <w:tcW w:w="272" w:type="pct"/>
          </w:tcPr>
          <w:p w14:paraId="6A8F7EF2" w14:textId="77777777" w:rsidR="00C0233C" w:rsidRPr="00694086" w:rsidRDefault="00C0233C" w:rsidP="003600FB">
            <w:pPr>
              <w:jc w:val="center"/>
            </w:pPr>
            <w:r w:rsidRPr="00694086">
              <w:t>8.</w:t>
            </w:r>
          </w:p>
        </w:tc>
        <w:tc>
          <w:tcPr>
            <w:tcW w:w="3894" w:type="pct"/>
            <w:gridSpan w:val="2"/>
          </w:tcPr>
          <w:p w14:paraId="1E060121" w14:textId="77777777" w:rsidR="00C0233C" w:rsidRPr="007607B7" w:rsidRDefault="00C0233C" w:rsidP="003600FB">
            <w:pPr>
              <w:jc w:val="both"/>
            </w:pPr>
            <w:r>
              <w:t>Define arboriculture.</w:t>
            </w:r>
          </w:p>
        </w:tc>
        <w:tc>
          <w:tcPr>
            <w:tcW w:w="319" w:type="pct"/>
          </w:tcPr>
          <w:p w14:paraId="67660216" w14:textId="77777777" w:rsidR="00C0233C" w:rsidRPr="00694086" w:rsidRDefault="00C0233C" w:rsidP="003600FB">
            <w:pPr>
              <w:jc w:val="center"/>
            </w:pPr>
            <w:r w:rsidRPr="00694086">
              <w:t>CO</w:t>
            </w:r>
            <w:r>
              <w:t>1</w:t>
            </w:r>
          </w:p>
        </w:tc>
        <w:tc>
          <w:tcPr>
            <w:tcW w:w="259" w:type="pct"/>
          </w:tcPr>
          <w:p w14:paraId="4F6B018C" w14:textId="77777777" w:rsidR="00C0233C" w:rsidRPr="00694086" w:rsidRDefault="00C0233C" w:rsidP="003600FB">
            <w:pPr>
              <w:jc w:val="center"/>
            </w:pPr>
            <w:r>
              <w:t>R</w:t>
            </w:r>
          </w:p>
        </w:tc>
        <w:tc>
          <w:tcPr>
            <w:tcW w:w="256" w:type="pct"/>
          </w:tcPr>
          <w:p w14:paraId="572745DA" w14:textId="77777777" w:rsidR="00C0233C" w:rsidRPr="00694086" w:rsidRDefault="00C0233C" w:rsidP="003600FB">
            <w:pPr>
              <w:jc w:val="center"/>
            </w:pPr>
            <w:r w:rsidRPr="00694086">
              <w:t>1</w:t>
            </w:r>
          </w:p>
        </w:tc>
      </w:tr>
      <w:tr w:rsidR="00C0233C" w:rsidRPr="00694086" w14:paraId="7C763267" w14:textId="77777777" w:rsidTr="00970D98">
        <w:trPr>
          <w:trHeight w:val="283"/>
        </w:trPr>
        <w:tc>
          <w:tcPr>
            <w:tcW w:w="272" w:type="pct"/>
          </w:tcPr>
          <w:p w14:paraId="26D5FE02" w14:textId="77777777" w:rsidR="00C0233C" w:rsidRPr="00694086" w:rsidRDefault="00C0233C" w:rsidP="003600FB">
            <w:pPr>
              <w:jc w:val="center"/>
            </w:pPr>
            <w:r w:rsidRPr="00694086">
              <w:t>9.</w:t>
            </w:r>
          </w:p>
        </w:tc>
        <w:tc>
          <w:tcPr>
            <w:tcW w:w="3894" w:type="pct"/>
            <w:gridSpan w:val="2"/>
          </w:tcPr>
          <w:p w14:paraId="7A7E52A3" w14:textId="77777777" w:rsidR="00C0233C" w:rsidRPr="00694086" w:rsidRDefault="00C0233C" w:rsidP="003600FB">
            <w:pPr>
              <w:jc w:val="both"/>
              <w:rPr>
                <w:noProof/>
                <w:lang w:eastAsia="zh-TW"/>
              </w:rPr>
            </w:pPr>
            <w:r>
              <w:rPr>
                <w:noProof/>
                <w:lang w:eastAsia="zh-TW"/>
              </w:rPr>
              <w:t>Write the botanical name for tomato and papaya.</w:t>
            </w:r>
          </w:p>
        </w:tc>
        <w:tc>
          <w:tcPr>
            <w:tcW w:w="319" w:type="pct"/>
          </w:tcPr>
          <w:p w14:paraId="5B353518" w14:textId="77777777" w:rsidR="00C0233C" w:rsidRPr="00694086" w:rsidRDefault="00C0233C" w:rsidP="003600FB">
            <w:pPr>
              <w:jc w:val="center"/>
            </w:pPr>
            <w:r w:rsidRPr="00694086">
              <w:t>CO</w:t>
            </w:r>
            <w:r>
              <w:t>1</w:t>
            </w:r>
          </w:p>
        </w:tc>
        <w:tc>
          <w:tcPr>
            <w:tcW w:w="259" w:type="pct"/>
          </w:tcPr>
          <w:p w14:paraId="2342B98E" w14:textId="77777777" w:rsidR="00C0233C" w:rsidRPr="00694086" w:rsidRDefault="00C0233C" w:rsidP="003600FB">
            <w:pPr>
              <w:jc w:val="center"/>
            </w:pPr>
            <w:r>
              <w:t>A</w:t>
            </w:r>
          </w:p>
        </w:tc>
        <w:tc>
          <w:tcPr>
            <w:tcW w:w="256" w:type="pct"/>
          </w:tcPr>
          <w:p w14:paraId="51D53C46" w14:textId="77777777" w:rsidR="00C0233C" w:rsidRPr="00694086" w:rsidRDefault="00C0233C" w:rsidP="003600FB">
            <w:pPr>
              <w:jc w:val="center"/>
            </w:pPr>
            <w:r w:rsidRPr="00694086">
              <w:t>1</w:t>
            </w:r>
          </w:p>
        </w:tc>
      </w:tr>
      <w:tr w:rsidR="00C0233C" w:rsidRPr="00694086" w14:paraId="19CCDCD7" w14:textId="77777777" w:rsidTr="00970D98">
        <w:trPr>
          <w:trHeight w:val="283"/>
        </w:trPr>
        <w:tc>
          <w:tcPr>
            <w:tcW w:w="272" w:type="pct"/>
          </w:tcPr>
          <w:p w14:paraId="5D78859D" w14:textId="77777777" w:rsidR="00C0233C" w:rsidRPr="00694086" w:rsidRDefault="00C0233C" w:rsidP="003600FB">
            <w:pPr>
              <w:jc w:val="center"/>
            </w:pPr>
            <w:r w:rsidRPr="00694086">
              <w:t>10.</w:t>
            </w:r>
          </w:p>
        </w:tc>
        <w:tc>
          <w:tcPr>
            <w:tcW w:w="3894" w:type="pct"/>
            <w:gridSpan w:val="2"/>
          </w:tcPr>
          <w:p w14:paraId="73AABCF6" w14:textId="77777777" w:rsidR="00C0233C" w:rsidRPr="00694086" w:rsidRDefault="00C0233C" w:rsidP="003600FB">
            <w:pPr>
              <w:jc w:val="both"/>
            </w:pPr>
            <w:r>
              <w:t>Name the high rainfall zone in Tamil Nadu.</w:t>
            </w:r>
          </w:p>
        </w:tc>
        <w:tc>
          <w:tcPr>
            <w:tcW w:w="319" w:type="pct"/>
          </w:tcPr>
          <w:p w14:paraId="78201CE7" w14:textId="77777777" w:rsidR="00C0233C" w:rsidRPr="00694086" w:rsidRDefault="00C0233C" w:rsidP="003600FB">
            <w:pPr>
              <w:jc w:val="center"/>
            </w:pPr>
            <w:r w:rsidRPr="00694086">
              <w:t>CO</w:t>
            </w:r>
            <w:r>
              <w:t>1</w:t>
            </w:r>
          </w:p>
        </w:tc>
        <w:tc>
          <w:tcPr>
            <w:tcW w:w="259" w:type="pct"/>
          </w:tcPr>
          <w:p w14:paraId="0301CDB9" w14:textId="77777777" w:rsidR="00C0233C" w:rsidRPr="00694086" w:rsidRDefault="00C0233C" w:rsidP="003600FB">
            <w:pPr>
              <w:jc w:val="center"/>
            </w:pPr>
            <w:r>
              <w:t>R</w:t>
            </w:r>
          </w:p>
        </w:tc>
        <w:tc>
          <w:tcPr>
            <w:tcW w:w="256" w:type="pct"/>
          </w:tcPr>
          <w:p w14:paraId="773DD2CC" w14:textId="77777777" w:rsidR="00C0233C" w:rsidRPr="00694086" w:rsidRDefault="00C0233C" w:rsidP="003600FB">
            <w:pPr>
              <w:jc w:val="center"/>
            </w:pPr>
            <w:r w:rsidRPr="00694086">
              <w:t>1</w:t>
            </w:r>
          </w:p>
        </w:tc>
      </w:tr>
      <w:tr w:rsidR="00C0233C" w:rsidRPr="00694086" w14:paraId="52050C23" w14:textId="77777777" w:rsidTr="00970D98">
        <w:trPr>
          <w:trHeight w:val="283"/>
        </w:trPr>
        <w:tc>
          <w:tcPr>
            <w:tcW w:w="272" w:type="pct"/>
          </w:tcPr>
          <w:p w14:paraId="6340F0E8" w14:textId="77777777" w:rsidR="00C0233C" w:rsidRPr="00694086" w:rsidRDefault="00C0233C" w:rsidP="003600FB">
            <w:pPr>
              <w:jc w:val="center"/>
            </w:pPr>
            <w:r w:rsidRPr="00694086">
              <w:t>11.</w:t>
            </w:r>
          </w:p>
        </w:tc>
        <w:tc>
          <w:tcPr>
            <w:tcW w:w="3894" w:type="pct"/>
            <w:gridSpan w:val="2"/>
          </w:tcPr>
          <w:p w14:paraId="4D66D517" w14:textId="77777777" w:rsidR="00C0233C" w:rsidRPr="00694086" w:rsidRDefault="00C0233C" w:rsidP="003600FB">
            <w:pPr>
              <w:jc w:val="both"/>
            </w:pPr>
            <w:r>
              <w:t>Name the media is commonly used for air layering.</w:t>
            </w:r>
          </w:p>
        </w:tc>
        <w:tc>
          <w:tcPr>
            <w:tcW w:w="319" w:type="pct"/>
          </w:tcPr>
          <w:p w14:paraId="7D09A0E7" w14:textId="77777777" w:rsidR="00C0233C" w:rsidRPr="00694086" w:rsidRDefault="00C0233C" w:rsidP="003600FB">
            <w:pPr>
              <w:jc w:val="center"/>
            </w:pPr>
            <w:r w:rsidRPr="00694086">
              <w:t>CO</w:t>
            </w:r>
            <w:r>
              <w:t>4</w:t>
            </w:r>
          </w:p>
        </w:tc>
        <w:tc>
          <w:tcPr>
            <w:tcW w:w="259" w:type="pct"/>
          </w:tcPr>
          <w:p w14:paraId="756EBE0B" w14:textId="77777777" w:rsidR="00C0233C" w:rsidRPr="00694086" w:rsidRDefault="00C0233C" w:rsidP="003600FB">
            <w:pPr>
              <w:jc w:val="center"/>
            </w:pPr>
            <w:r>
              <w:t>R</w:t>
            </w:r>
          </w:p>
        </w:tc>
        <w:tc>
          <w:tcPr>
            <w:tcW w:w="256" w:type="pct"/>
          </w:tcPr>
          <w:p w14:paraId="347D9D37" w14:textId="77777777" w:rsidR="00C0233C" w:rsidRPr="00694086" w:rsidRDefault="00C0233C" w:rsidP="003600FB">
            <w:pPr>
              <w:jc w:val="center"/>
            </w:pPr>
            <w:r w:rsidRPr="00694086">
              <w:t>1</w:t>
            </w:r>
          </w:p>
        </w:tc>
      </w:tr>
      <w:tr w:rsidR="00C0233C" w:rsidRPr="00694086" w14:paraId="0BB8B220" w14:textId="77777777" w:rsidTr="00970D98">
        <w:trPr>
          <w:trHeight w:val="283"/>
        </w:trPr>
        <w:tc>
          <w:tcPr>
            <w:tcW w:w="272" w:type="pct"/>
          </w:tcPr>
          <w:p w14:paraId="26AF8DA8" w14:textId="77777777" w:rsidR="00C0233C" w:rsidRPr="00694086" w:rsidRDefault="00C0233C" w:rsidP="003600FB">
            <w:pPr>
              <w:jc w:val="center"/>
            </w:pPr>
            <w:r w:rsidRPr="00694086">
              <w:t>12.</w:t>
            </w:r>
          </w:p>
        </w:tc>
        <w:tc>
          <w:tcPr>
            <w:tcW w:w="3894" w:type="pct"/>
            <w:gridSpan w:val="2"/>
          </w:tcPr>
          <w:p w14:paraId="37DA31EF" w14:textId="77777777" w:rsidR="00C0233C" w:rsidRPr="00694086" w:rsidRDefault="00C0233C" w:rsidP="003600FB">
            <w:pPr>
              <w:jc w:val="both"/>
            </w:pPr>
            <w:r w:rsidRPr="00C60E39">
              <w:t>Name the districts in Tamil Nadu where turmeric is cultivated</w:t>
            </w:r>
            <w:r>
              <w:t>.</w:t>
            </w:r>
          </w:p>
        </w:tc>
        <w:tc>
          <w:tcPr>
            <w:tcW w:w="319" w:type="pct"/>
          </w:tcPr>
          <w:p w14:paraId="48BA77BD" w14:textId="77777777" w:rsidR="00C0233C" w:rsidRPr="00694086" w:rsidRDefault="00C0233C" w:rsidP="003600FB">
            <w:pPr>
              <w:jc w:val="center"/>
            </w:pPr>
            <w:r w:rsidRPr="00694086">
              <w:t>CO</w:t>
            </w:r>
            <w:r>
              <w:t>1</w:t>
            </w:r>
          </w:p>
        </w:tc>
        <w:tc>
          <w:tcPr>
            <w:tcW w:w="259" w:type="pct"/>
          </w:tcPr>
          <w:p w14:paraId="3490664D" w14:textId="77777777" w:rsidR="00C0233C" w:rsidRPr="00694086" w:rsidRDefault="00C0233C" w:rsidP="003600FB">
            <w:pPr>
              <w:jc w:val="center"/>
            </w:pPr>
            <w:r>
              <w:t>R</w:t>
            </w:r>
          </w:p>
        </w:tc>
        <w:tc>
          <w:tcPr>
            <w:tcW w:w="256" w:type="pct"/>
          </w:tcPr>
          <w:p w14:paraId="22B16D3E" w14:textId="77777777" w:rsidR="00C0233C" w:rsidRPr="00694086" w:rsidRDefault="00C0233C" w:rsidP="003600FB">
            <w:pPr>
              <w:jc w:val="center"/>
            </w:pPr>
            <w:r w:rsidRPr="00694086">
              <w:t>1</w:t>
            </w:r>
          </w:p>
        </w:tc>
      </w:tr>
      <w:tr w:rsidR="00C0233C" w:rsidRPr="00694086" w14:paraId="49E17F29" w14:textId="77777777" w:rsidTr="00970D98">
        <w:trPr>
          <w:trHeight w:val="283"/>
        </w:trPr>
        <w:tc>
          <w:tcPr>
            <w:tcW w:w="272" w:type="pct"/>
          </w:tcPr>
          <w:p w14:paraId="47963DDB" w14:textId="77777777" w:rsidR="00C0233C" w:rsidRPr="00694086" w:rsidRDefault="00C0233C" w:rsidP="003600FB">
            <w:pPr>
              <w:jc w:val="center"/>
            </w:pPr>
            <w:r w:rsidRPr="00694086">
              <w:t>13.</w:t>
            </w:r>
          </w:p>
        </w:tc>
        <w:tc>
          <w:tcPr>
            <w:tcW w:w="3894" w:type="pct"/>
            <w:gridSpan w:val="2"/>
          </w:tcPr>
          <w:p w14:paraId="69CFD84B" w14:textId="77777777" w:rsidR="00C0233C" w:rsidRPr="00694086" w:rsidRDefault="00C0233C" w:rsidP="003600FB">
            <w:pPr>
              <w:jc w:val="both"/>
            </w:pPr>
            <w:r>
              <w:t>Differentiate between rootstock and scion.</w:t>
            </w:r>
          </w:p>
        </w:tc>
        <w:tc>
          <w:tcPr>
            <w:tcW w:w="319" w:type="pct"/>
          </w:tcPr>
          <w:p w14:paraId="65A99800" w14:textId="77777777" w:rsidR="00C0233C" w:rsidRPr="00694086" w:rsidRDefault="00C0233C" w:rsidP="003600FB">
            <w:pPr>
              <w:jc w:val="center"/>
            </w:pPr>
            <w:r w:rsidRPr="00694086">
              <w:t>CO</w:t>
            </w:r>
            <w:r>
              <w:t>4</w:t>
            </w:r>
          </w:p>
        </w:tc>
        <w:tc>
          <w:tcPr>
            <w:tcW w:w="259" w:type="pct"/>
          </w:tcPr>
          <w:p w14:paraId="36392146" w14:textId="77777777" w:rsidR="00C0233C" w:rsidRPr="00694086" w:rsidRDefault="00C0233C" w:rsidP="003600FB">
            <w:pPr>
              <w:jc w:val="center"/>
            </w:pPr>
            <w:r>
              <w:t>U</w:t>
            </w:r>
          </w:p>
        </w:tc>
        <w:tc>
          <w:tcPr>
            <w:tcW w:w="256" w:type="pct"/>
          </w:tcPr>
          <w:p w14:paraId="48BE5C23" w14:textId="77777777" w:rsidR="00C0233C" w:rsidRPr="00694086" w:rsidRDefault="00C0233C" w:rsidP="003600FB">
            <w:pPr>
              <w:jc w:val="center"/>
            </w:pPr>
            <w:r w:rsidRPr="00694086">
              <w:t>1</w:t>
            </w:r>
          </w:p>
        </w:tc>
      </w:tr>
      <w:tr w:rsidR="00C0233C" w:rsidRPr="00694086" w14:paraId="7811E907" w14:textId="77777777" w:rsidTr="00970D98">
        <w:trPr>
          <w:trHeight w:val="283"/>
        </w:trPr>
        <w:tc>
          <w:tcPr>
            <w:tcW w:w="272" w:type="pct"/>
          </w:tcPr>
          <w:p w14:paraId="6AD81691" w14:textId="77777777" w:rsidR="00C0233C" w:rsidRPr="00694086" w:rsidRDefault="00C0233C" w:rsidP="003600FB">
            <w:pPr>
              <w:jc w:val="center"/>
            </w:pPr>
            <w:r w:rsidRPr="00694086">
              <w:t>14.</w:t>
            </w:r>
          </w:p>
        </w:tc>
        <w:tc>
          <w:tcPr>
            <w:tcW w:w="3894" w:type="pct"/>
            <w:gridSpan w:val="2"/>
          </w:tcPr>
          <w:p w14:paraId="7EE6AE3C" w14:textId="77777777" w:rsidR="00C0233C" w:rsidRPr="00694086" w:rsidRDefault="00C0233C" w:rsidP="003600FB">
            <w:pPr>
              <w:jc w:val="both"/>
            </w:pPr>
            <w:r>
              <w:t>Write any two plants that belong to the Myrtaceae family.</w:t>
            </w:r>
          </w:p>
        </w:tc>
        <w:tc>
          <w:tcPr>
            <w:tcW w:w="319" w:type="pct"/>
          </w:tcPr>
          <w:p w14:paraId="72B733D9" w14:textId="77777777" w:rsidR="00C0233C" w:rsidRPr="00694086" w:rsidRDefault="00C0233C" w:rsidP="003600FB">
            <w:pPr>
              <w:jc w:val="center"/>
            </w:pPr>
            <w:r w:rsidRPr="00694086">
              <w:t>CO</w:t>
            </w:r>
            <w:r>
              <w:t>1</w:t>
            </w:r>
          </w:p>
        </w:tc>
        <w:tc>
          <w:tcPr>
            <w:tcW w:w="259" w:type="pct"/>
          </w:tcPr>
          <w:p w14:paraId="794CF601" w14:textId="77777777" w:rsidR="00C0233C" w:rsidRPr="00694086" w:rsidRDefault="00C0233C" w:rsidP="003600FB">
            <w:pPr>
              <w:jc w:val="center"/>
            </w:pPr>
            <w:r>
              <w:t>A</w:t>
            </w:r>
          </w:p>
        </w:tc>
        <w:tc>
          <w:tcPr>
            <w:tcW w:w="256" w:type="pct"/>
          </w:tcPr>
          <w:p w14:paraId="18866D0A" w14:textId="77777777" w:rsidR="00C0233C" w:rsidRPr="00694086" w:rsidRDefault="00C0233C" w:rsidP="003600FB">
            <w:pPr>
              <w:jc w:val="center"/>
            </w:pPr>
            <w:r w:rsidRPr="00694086">
              <w:t>1</w:t>
            </w:r>
          </w:p>
        </w:tc>
      </w:tr>
      <w:tr w:rsidR="00C0233C" w:rsidRPr="00694086" w14:paraId="4B3C729A" w14:textId="77777777" w:rsidTr="00970D98">
        <w:trPr>
          <w:trHeight w:val="283"/>
        </w:trPr>
        <w:tc>
          <w:tcPr>
            <w:tcW w:w="272" w:type="pct"/>
          </w:tcPr>
          <w:p w14:paraId="6225ADEC" w14:textId="77777777" w:rsidR="00C0233C" w:rsidRPr="00694086" w:rsidRDefault="00C0233C" w:rsidP="003600FB">
            <w:pPr>
              <w:jc w:val="center"/>
            </w:pPr>
            <w:r w:rsidRPr="00694086">
              <w:t>15.</w:t>
            </w:r>
          </w:p>
        </w:tc>
        <w:tc>
          <w:tcPr>
            <w:tcW w:w="3894" w:type="pct"/>
            <w:gridSpan w:val="2"/>
          </w:tcPr>
          <w:p w14:paraId="5A8E24A7" w14:textId="77777777" w:rsidR="00C0233C" w:rsidRPr="00694086" w:rsidRDefault="00C0233C" w:rsidP="003600FB">
            <w:pPr>
              <w:jc w:val="both"/>
            </w:pPr>
            <w:r>
              <w:t>List any two nitrogen fertilizers for growth development of fruit crops.</w:t>
            </w:r>
          </w:p>
        </w:tc>
        <w:tc>
          <w:tcPr>
            <w:tcW w:w="319" w:type="pct"/>
          </w:tcPr>
          <w:p w14:paraId="1A21066B" w14:textId="77777777" w:rsidR="00C0233C" w:rsidRPr="00694086" w:rsidRDefault="00C0233C" w:rsidP="003600FB">
            <w:pPr>
              <w:jc w:val="center"/>
            </w:pPr>
            <w:r w:rsidRPr="00694086">
              <w:t>CO</w:t>
            </w:r>
            <w:r>
              <w:t>6</w:t>
            </w:r>
          </w:p>
        </w:tc>
        <w:tc>
          <w:tcPr>
            <w:tcW w:w="259" w:type="pct"/>
          </w:tcPr>
          <w:p w14:paraId="7FFFF1FC" w14:textId="77777777" w:rsidR="00C0233C" w:rsidRPr="00694086" w:rsidRDefault="00C0233C" w:rsidP="003600FB">
            <w:pPr>
              <w:jc w:val="center"/>
            </w:pPr>
            <w:r>
              <w:t>R</w:t>
            </w:r>
          </w:p>
        </w:tc>
        <w:tc>
          <w:tcPr>
            <w:tcW w:w="256" w:type="pct"/>
          </w:tcPr>
          <w:p w14:paraId="18F35CD1" w14:textId="77777777" w:rsidR="00C0233C" w:rsidRPr="00694086" w:rsidRDefault="00C0233C" w:rsidP="003600FB">
            <w:pPr>
              <w:jc w:val="center"/>
            </w:pPr>
            <w:r w:rsidRPr="00694086">
              <w:t>1</w:t>
            </w:r>
          </w:p>
        </w:tc>
      </w:tr>
      <w:tr w:rsidR="00C0233C" w:rsidRPr="00694086" w14:paraId="50ACCDC6" w14:textId="77777777" w:rsidTr="00970D98">
        <w:trPr>
          <w:trHeight w:val="283"/>
        </w:trPr>
        <w:tc>
          <w:tcPr>
            <w:tcW w:w="272" w:type="pct"/>
          </w:tcPr>
          <w:p w14:paraId="69054C05" w14:textId="77777777" w:rsidR="00C0233C" w:rsidRPr="00694086" w:rsidRDefault="00C0233C" w:rsidP="003600FB">
            <w:pPr>
              <w:jc w:val="center"/>
            </w:pPr>
            <w:r w:rsidRPr="00694086">
              <w:t>16.</w:t>
            </w:r>
          </w:p>
        </w:tc>
        <w:tc>
          <w:tcPr>
            <w:tcW w:w="3894" w:type="pct"/>
            <w:gridSpan w:val="2"/>
          </w:tcPr>
          <w:p w14:paraId="0B424000" w14:textId="77777777" w:rsidR="00C0233C" w:rsidRPr="00694086" w:rsidRDefault="00C0233C" w:rsidP="003600FB">
            <w:pPr>
              <w:jc w:val="both"/>
            </w:pPr>
            <w:r>
              <w:t>Give two examples of perennial vegetables.</w:t>
            </w:r>
          </w:p>
        </w:tc>
        <w:tc>
          <w:tcPr>
            <w:tcW w:w="319" w:type="pct"/>
          </w:tcPr>
          <w:p w14:paraId="079DEDDC" w14:textId="77777777" w:rsidR="00C0233C" w:rsidRPr="00694086" w:rsidRDefault="00C0233C" w:rsidP="003600FB">
            <w:pPr>
              <w:jc w:val="center"/>
            </w:pPr>
            <w:r w:rsidRPr="00694086">
              <w:t>CO</w:t>
            </w:r>
            <w:r>
              <w:t>1</w:t>
            </w:r>
          </w:p>
        </w:tc>
        <w:tc>
          <w:tcPr>
            <w:tcW w:w="259" w:type="pct"/>
          </w:tcPr>
          <w:p w14:paraId="50BACAB1" w14:textId="77777777" w:rsidR="00C0233C" w:rsidRPr="00694086" w:rsidRDefault="00C0233C" w:rsidP="003600FB">
            <w:pPr>
              <w:jc w:val="center"/>
            </w:pPr>
            <w:r>
              <w:t>U</w:t>
            </w:r>
          </w:p>
        </w:tc>
        <w:tc>
          <w:tcPr>
            <w:tcW w:w="256" w:type="pct"/>
          </w:tcPr>
          <w:p w14:paraId="28FEC3DD" w14:textId="77777777" w:rsidR="00C0233C" w:rsidRPr="00694086" w:rsidRDefault="00C0233C" w:rsidP="003600FB">
            <w:pPr>
              <w:jc w:val="center"/>
            </w:pPr>
            <w:r w:rsidRPr="00694086">
              <w:t>1</w:t>
            </w:r>
          </w:p>
        </w:tc>
      </w:tr>
      <w:tr w:rsidR="00C0233C" w:rsidRPr="00694086" w14:paraId="6927BF97" w14:textId="77777777" w:rsidTr="00970D98">
        <w:trPr>
          <w:trHeight w:val="283"/>
        </w:trPr>
        <w:tc>
          <w:tcPr>
            <w:tcW w:w="272" w:type="pct"/>
          </w:tcPr>
          <w:p w14:paraId="105F12A1" w14:textId="77777777" w:rsidR="00C0233C" w:rsidRPr="00694086" w:rsidRDefault="00C0233C" w:rsidP="003600FB">
            <w:pPr>
              <w:jc w:val="center"/>
            </w:pPr>
            <w:r w:rsidRPr="00694086">
              <w:t>17.</w:t>
            </w:r>
          </w:p>
        </w:tc>
        <w:tc>
          <w:tcPr>
            <w:tcW w:w="3894" w:type="pct"/>
            <w:gridSpan w:val="2"/>
          </w:tcPr>
          <w:p w14:paraId="2A5A5AF8" w14:textId="77777777" w:rsidR="00C0233C" w:rsidRPr="00694086" w:rsidRDefault="00C0233C" w:rsidP="003600FB">
            <w:pPr>
              <w:jc w:val="both"/>
            </w:pPr>
            <w:r>
              <w:t>Write any two plants that belong to the Solanaceae family.</w:t>
            </w:r>
          </w:p>
        </w:tc>
        <w:tc>
          <w:tcPr>
            <w:tcW w:w="319" w:type="pct"/>
          </w:tcPr>
          <w:p w14:paraId="6760A393" w14:textId="77777777" w:rsidR="00C0233C" w:rsidRPr="00694086" w:rsidRDefault="00C0233C" w:rsidP="003600FB">
            <w:pPr>
              <w:jc w:val="center"/>
            </w:pPr>
            <w:r w:rsidRPr="00694086">
              <w:t>CO</w:t>
            </w:r>
            <w:r>
              <w:t>1</w:t>
            </w:r>
          </w:p>
        </w:tc>
        <w:tc>
          <w:tcPr>
            <w:tcW w:w="259" w:type="pct"/>
          </w:tcPr>
          <w:p w14:paraId="0170232F" w14:textId="77777777" w:rsidR="00C0233C" w:rsidRPr="00694086" w:rsidRDefault="00C0233C" w:rsidP="003600FB">
            <w:pPr>
              <w:jc w:val="center"/>
            </w:pPr>
            <w:r>
              <w:t>A</w:t>
            </w:r>
          </w:p>
        </w:tc>
        <w:tc>
          <w:tcPr>
            <w:tcW w:w="256" w:type="pct"/>
          </w:tcPr>
          <w:p w14:paraId="46028150" w14:textId="77777777" w:rsidR="00C0233C" w:rsidRPr="00694086" w:rsidRDefault="00C0233C" w:rsidP="003600FB">
            <w:pPr>
              <w:jc w:val="center"/>
            </w:pPr>
            <w:r w:rsidRPr="00694086">
              <w:t>1</w:t>
            </w:r>
          </w:p>
        </w:tc>
      </w:tr>
      <w:tr w:rsidR="00C0233C" w:rsidRPr="00694086" w14:paraId="03A55E97" w14:textId="77777777" w:rsidTr="00970D98">
        <w:trPr>
          <w:trHeight w:val="283"/>
        </w:trPr>
        <w:tc>
          <w:tcPr>
            <w:tcW w:w="272" w:type="pct"/>
          </w:tcPr>
          <w:p w14:paraId="34EDEDE1" w14:textId="77777777" w:rsidR="00C0233C" w:rsidRPr="00694086" w:rsidRDefault="00C0233C" w:rsidP="003600FB">
            <w:pPr>
              <w:jc w:val="center"/>
            </w:pPr>
            <w:r w:rsidRPr="00694086">
              <w:t>18.</w:t>
            </w:r>
          </w:p>
        </w:tc>
        <w:tc>
          <w:tcPr>
            <w:tcW w:w="3894" w:type="pct"/>
            <w:gridSpan w:val="2"/>
          </w:tcPr>
          <w:p w14:paraId="26CBAB67" w14:textId="77777777" w:rsidR="00C0233C" w:rsidRPr="00694086" w:rsidRDefault="00C0233C" w:rsidP="003600FB">
            <w:pPr>
              <w:jc w:val="both"/>
            </w:pPr>
            <w:r>
              <w:t>Name any two biofertilizers.</w:t>
            </w:r>
          </w:p>
        </w:tc>
        <w:tc>
          <w:tcPr>
            <w:tcW w:w="319" w:type="pct"/>
          </w:tcPr>
          <w:p w14:paraId="6E7B6003" w14:textId="77777777" w:rsidR="00C0233C" w:rsidRPr="00694086" w:rsidRDefault="00C0233C" w:rsidP="003600FB">
            <w:pPr>
              <w:jc w:val="center"/>
            </w:pPr>
            <w:r w:rsidRPr="00694086">
              <w:t>CO</w:t>
            </w:r>
            <w:r>
              <w:t>4</w:t>
            </w:r>
          </w:p>
        </w:tc>
        <w:tc>
          <w:tcPr>
            <w:tcW w:w="259" w:type="pct"/>
          </w:tcPr>
          <w:p w14:paraId="0E1F4BE1" w14:textId="77777777" w:rsidR="00C0233C" w:rsidRPr="00694086" w:rsidRDefault="00C0233C" w:rsidP="003600FB">
            <w:pPr>
              <w:jc w:val="center"/>
            </w:pPr>
            <w:r>
              <w:t>R</w:t>
            </w:r>
          </w:p>
        </w:tc>
        <w:tc>
          <w:tcPr>
            <w:tcW w:w="256" w:type="pct"/>
          </w:tcPr>
          <w:p w14:paraId="61AEA2B8" w14:textId="77777777" w:rsidR="00C0233C" w:rsidRPr="00694086" w:rsidRDefault="00C0233C" w:rsidP="003600FB">
            <w:pPr>
              <w:jc w:val="center"/>
            </w:pPr>
            <w:r w:rsidRPr="00694086">
              <w:t>1</w:t>
            </w:r>
          </w:p>
        </w:tc>
      </w:tr>
      <w:tr w:rsidR="00C0233C" w:rsidRPr="00694086" w14:paraId="5C2B90AE" w14:textId="77777777" w:rsidTr="00970D98">
        <w:trPr>
          <w:trHeight w:val="283"/>
        </w:trPr>
        <w:tc>
          <w:tcPr>
            <w:tcW w:w="272" w:type="pct"/>
          </w:tcPr>
          <w:p w14:paraId="7A2A6FFD" w14:textId="77777777" w:rsidR="00C0233C" w:rsidRPr="00694086" w:rsidRDefault="00C0233C" w:rsidP="003600FB">
            <w:pPr>
              <w:jc w:val="center"/>
            </w:pPr>
            <w:r w:rsidRPr="00694086">
              <w:t>19.</w:t>
            </w:r>
          </w:p>
        </w:tc>
        <w:tc>
          <w:tcPr>
            <w:tcW w:w="3894" w:type="pct"/>
            <w:gridSpan w:val="2"/>
          </w:tcPr>
          <w:p w14:paraId="49173266" w14:textId="77777777" w:rsidR="00C0233C" w:rsidRPr="00694086" w:rsidRDefault="00C0233C" w:rsidP="003600FB">
            <w:pPr>
              <w:jc w:val="both"/>
            </w:pPr>
            <w:r>
              <w:t>List any two rooting hormones.</w:t>
            </w:r>
          </w:p>
        </w:tc>
        <w:tc>
          <w:tcPr>
            <w:tcW w:w="319" w:type="pct"/>
          </w:tcPr>
          <w:p w14:paraId="19F545B4" w14:textId="77777777" w:rsidR="00C0233C" w:rsidRPr="00694086" w:rsidRDefault="00C0233C" w:rsidP="003600FB">
            <w:pPr>
              <w:jc w:val="center"/>
            </w:pPr>
            <w:r w:rsidRPr="00694086">
              <w:t>CO</w:t>
            </w:r>
            <w:r>
              <w:t>4</w:t>
            </w:r>
          </w:p>
        </w:tc>
        <w:tc>
          <w:tcPr>
            <w:tcW w:w="259" w:type="pct"/>
          </w:tcPr>
          <w:p w14:paraId="717FCB47" w14:textId="77777777" w:rsidR="00C0233C" w:rsidRPr="00694086" w:rsidRDefault="00C0233C" w:rsidP="003600FB">
            <w:pPr>
              <w:jc w:val="center"/>
            </w:pPr>
            <w:r>
              <w:t>R</w:t>
            </w:r>
          </w:p>
        </w:tc>
        <w:tc>
          <w:tcPr>
            <w:tcW w:w="256" w:type="pct"/>
          </w:tcPr>
          <w:p w14:paraId="4EA6482C" w14:textId="77777777" w:rsidR="00C0233C" w:rsidRPr="00694086" w:rsidRDefault="00C0233C" w:rsidP="003600FB">
            <w:pPr>
              <w:jc w:val="center"/>
            </w:pPr>
            <w:r w:rsidRPr="00694086">
              <w:t>1</w:t>
            </w:r>
          </w:p>
        </w:tc>
      </w:tr>
      <w:tr w:rsidR="00C0233C" w:rsidRPr="00694086" w14:paraId="7FCBEB01" w14:textId="77777777" w:rsidTr="00970D98">
        <w:trPr>
          <w:trHeight w:val="283"/>
        </w:trPr>
        <w:tc>
          <w:tcPr>
            <w:tcW w:w="272" w:type="pct"/>
          </w:tcPr>
          <w:p w14:paraId="0E5A551B" w14:textId="77777777" w:rsidR="00C0233C" w:rsidRPr="00694086" w:rsidRDefault="00C0233C" w:rsidP="003600FB">
            <w:pPr>
              <w:jc w:val="center"/>
            </w:pPr>
            <w:r w:rsidRPr="00694086">
              <w:t>20.</w:t>
            </w:r>
          </w:p>
        </w:tc>
        <w:tc>
          <w:tcPr>
            <w:tcW w:w="3894" w:type="pct"/>
            <w:gridSpan w:val="2"/>
          </w:tcPr>
          <w:p w14:paraId="3A7FA3E2" w14:textId="77777777" w:rsidR="00C0233C" w:rsidRPr="00694086" w:rsidRDefault="00C0233C" w:rsidP="003600FB">
            <w:pPr>
              <w:jc w:val="both"/>
            </w:pPr>
            <w:r>
              <w:t>Write any two plants that belong to the Brassicaceae family.</w:t>
            </w:r>
          </w:p>
        </w:tc>
        <w:tc>
          <w:tcPr>
            <w:tcW w:w="319" w:type="pct"/>
          </w:tcPr>
          <w:p w14:paraId="4DBEDBFC" w14:textId="77777777" w:rsidR="00C0233C" w:rsidRPr="00694086" w:rsidRDefault="00C0233C" w:rsidP="003600FB">
            <w:pPr>
              <w:jc w:val="center"/>
            </w:pPr>
            <w:r w:rsidRPr="00694086">
              <w:t>CO</w:t>
            </w:r>
            <w:r>
              <w:t>1</w:t>
            </w:r>
          </w:p>
        </w:tc>
        <w:tc>
          <w:tcPr>
            <w:tcW w:w="259" w:type="pct"/>
          </w:tcPr>
          <w:p w14:paraId="2E0A25F2" w14:textId="77777777" w:rsidR="00C0233C" w:rsidRPr="00694086" w:rsidRDefault="00C0233C" w:rsidP="003600FB">
            <w:pPr>
              <w:jc w:val="center"/>
            </w:pPr>
            <w:r>
              <w:t>A</w:t>
            </w:r>
          </w:p>
        </w:tc>
        <w:tc>
          <w:tcPr>
            <w:tcW w:w="256" w:type="pct"/>
          </w:tcPr>
          <w:p w14:paraId="565E6EC2" w14:textId="77777777" w:rsidR="00C0233C" w:rsidRPr="00694086" w:rsidRDefault="00C0233C" w:rsidP="003600FB">
            <w:pPr>
              <w:jc w:val="center"/>
            </w:pPr>
            <w:r w:rsidRPr="00694086">
              <w:t>1</w:t>
            </w:r>
          </w:p>
        </w:tc>
      </w:tr>
      <w:tr w:rsidR="00C0233C" w:rsidRPr="00694086" w14:paraId="71550671" w14:textId="77777777" w:rsidTr="005E26D0">
        <w:trPr>
          <w:trHeight w:val="552"/>
        </w:trPr>
        <w:tc>
          <w:tcPr>
            <w:tcW w:w="5000" w:type="pct"/>
            <w:gridSpan w:val="6"/>
          </w:tcPr>
          <w:p w14:paraId="4D038018" w14:textId="77777777" w:rsidR="00C0233C" w:rsidRPr="00694086" w:rsidRDefault="00C0233C" w:rsidP="00970D98">
            <w:pPr>
              <w:jc w:val="center"/>
              <w:rPr>
                <w:b/>
                <w:u w:val="single"/>
              </w:rPr>
            </w:pPr>
            <w:r w:rsidRPr="00694086">
              <w:rPr>
                <w:b/>
                <w:u w:val="single"/>
              </w:rPr>
              <w:t>PART – B (10 X 5 = 50 MARKS)</w:t>
            </w:r>
          </w:p>
          <w:p w14:paraId="1A5606F1" w14:textId="77777777" w:rsidR="00C0233C" w:rsidRPr="00694086" w:rsidRDefault="00C0233C" w:rsidP="00970D98">
            <w:pPr>
              <w:jc w:val="center"/>
              <w:rPr>
                <w:b/>
                <w:u w:val="single"/>
              </w:rPr>
            </w:pPr>
            <w:r w:rsidRPr="00694086">
              <w:rPr>
                <w:b/>
              </w:rPr>
              <w:t>(Answer any 10 from the following)</w:t>
            </w:r>
          </w:p>
        </w:tc>
      </w:tr>
      <w:tr w:rsidR="00C0233C" w:rsidRPr="00694086" w14:paraId="7E9FC696" w14:textId="77777777" w:rsidTr="00970D98">
        <w:trPr>
          <w:trHeight w:val="283"/>
        </w:trPr>
        <w:tc>
          <w:tcPr>
            <w:tcW w:w="272" w:type="pct"/>
          </w:tcPr>
          <w:p w14:paraId="65E51469" w14:textId="77777777" w:rsidR="00C0233C" w:rsidRPr="00694086" w:rsidRDefault="00C0233C" w:rsidP="003600FB">
            <w:pPr>
              <w:jc w:val="center"/>
            </w:pPr>
            <w:r w:rsidRPr="00694086">
              <w:t>21.</w:t>
            </w:r>
          </w:p>
        </w:tc>
        <w:tc>
          <w:tcPr>
            <w:tcW w:w="3894" w:type="pct"/>
            <w:gridSpan w:val="2"/>
          </w:tcPr>
          <w:p w14:paraId="204CE79F" w14:textId="77777777" w:rsidR="00C0233C" w:rsidRPr="00694086" w:rsidRDefault="00C0233C" w:rsidP="003600FB">
            <w:pPr>
              <w:spacing w:line="276" w:lineRule="auto"/>
              <w:jc w:val="both"/>
            </w:pPr>
            <w:r>
              <w:t>Distinguish between physiological maturity and horticultural maturity.</w:t>
            </w:r>
          </w:p>
        </w:tc>
        <w:tc>
          <w:tcPr>
            <w:tcW w:w="319" w:type="pct"/>
          </w:tcPr>
          <w:p w14:paraId="415E92AF" w14:textId="77777777" w:rsidR="00C0233C" w:rsidRPr="00694086" w:rsidRDefault="00C0233C" w:rsidP="003600FB">
            <w:pPr>
              <w:jc w:val="center"/>
            </w:pPr>
            <w:r w:rsidRPr="00694086">
              <w:t>CO</w:t>
            </w:r>
            <w:r>
              <w:t>6</w:t>
            </w:r>
          </w:p>
        </w:tc>
        <w:tc>
          <w:tcPr>
            <w:tcW w:w="259" w:type="pct"/>
          </w:tcPr>
          <w:p w14:paraId="642E07D5" w14:textId="77777777" w:rsidR="00C0233C" w:rsidRPr="00694086" w:rsidRDefault="00C0233C" w:rsidP="00471F20">
            <w:pPr>
              <w:jc w:val="center"/>
            </w:pPr>
            <w:r>
              <w:t>E</w:t>
            </w:r>
          </w:p>
        </w:tc>
        <w:tc>
          <w:tcPr>
            <w:tcW w:w="256" w:type="pct"/>
          </w:tcPr>
          <w:p w14:paraId="54EF626D" w14:textId="77777777" w:rsidR="00C0233C" w:rsidRPr="00694086" w:rsidRDefault="00C0233C" w:rsidP="003600FB">
            <w:pPr>
              <w:jc w:val="center"/>
            </w:pPr>
            <w:r w:rsidRPr="00694086">
              <w:t>5</w:t>
            </w:r>
          </w:p>
        </w:tc>
      </w:tr>
      <w:tr w:rsidR="00C0233C" w:rsidRPr="00694086" w14:paraId="7F370E2E" w14:textId="77777777" w:rsidTr="00970D98">
        <w:trPr>
          <w:trHeight w:val="283"/>
        </w:trPr>
        <w:tc>
          <w:tcPr>
            <w:tcW w:w="272" w:type="pct"/>
          </w:tcPr>
          <w:p w14:paraId="52926446" w14:textId="77777777" w:rsidR="00C0233C" w:rsidRPr="00694086" w:rsidRDefault="00C0233C" w:rsidP="003600FB">
            <w:pPr>
              <w:jc w:val="center"/>
            </w:pPr>
            <w:r w:rsidRPr="00694086">
              <w:t>22.</w:t>
            </w:r>
          </w:p>
        </w:tc>
        <w:tc>
          <w:tcPr>
            <w:tcW w:w="3894" w:type="pct"/>
            <w:gridSpan w:val="2"/>
          </w:tcPr>
          <w:p w14:paraId="551DADF7" w14:textId="77777777" w:rsidR="00C0233C" w:rsidRPr="00694086" w:rsidRDefault="00C0233C" w:rsidP="003600FB">
            <w:pPr>
              <w:jc w:val="both"/>
            </w:pPr>
            <w:r>
              <w:t>Classify horticultural crops based on roots.</w:t>
            </w:r>
          </w:p>
        </w:tc>
        <w:tc>
          <w:tcPr>
            <w:tcW w:w="319" w:type="pct"/>
          </w:tcPr>
          <w:p w14:paraId="6EA7C314" w14:textId="77777777" w:rsidR="00C0233C" w:rsidRPr="00694086" w:rsidRDefault="00C0233C" w:rsidP="003600FB">
            <w:pPr>
              <w:jc w:val="center"/>
            </w:pPr>
            <w:r w:rsidRPr="00694086">
              <w:t>CO</w:t>
            </w:r>
            <w:r>
              <w:t>1</w:t>
            </w:r>
          </w:p>
        </w:tc>
        <w:tc>
          <w:tcPr>
            <w:tcW w:w="259" w:type="pct"/>
          </w:tcPr>
          <w:p w14:paraId="34F3DB1D" w14:textId="77777777" w:rsidR="00C0233C" w:rsidRPr="00694086" w:rsidRDefault="00C0233C" w:rsidP="003600FB">
            <w:pPr>
              <w:jc w:val="center"/>
            </w:pPr>
            <w:r>
              <w:t>An</w:t>
            </w:r>
          </w:p>
        </w:tc>
        <w:tc>
          <w:tcPr>
            <w:tcW w:w="256" w:type="pct"/>
          </w:tcPr>
          <w:p w14:paraId="0A29C353" w14:textId="77777777" w:rsidR="00C0233C" w:rsidRPr="00694086" w:rsidRDefault="00C0233C" w:rsidP="003600FB">
            <w:pPr>
              <w:jc w:val="center"/>
            </w:pPr>
            <w:r w:rsidRPr="00694086">
              <w:t>5</w:t>
            </w:r>
          </w:p>
        </w:tc>
      </w:tr>
      <w:tr w:rsidR="00C0233C" w:rsidRPr="00694086" w14:paraId="4B8E61DA" w14:textId="77777777" w:rsidTr="00970D98">
        <w:trPr>
          <w:trHeight w:val="283"/>
        </w:trPr>
        <w:tc>
          <w:tcPr>
            <w:tcW w:w="272" w:type="pct"/>
          </w:tcPr>
          <w:p w14:paraId="7E280267" w14:textId="77777777" w:rsidR="00C0233C" w:rsidRPr="00694086" w:rsidRDefault="00C0233C" w:rsidP="003600FB">
            <w:pPr>
              <w:jc w:val="center"/>
            </w:pPr>
            <w:r w:rsidRPr="00694086">
              <w:t>23.</w:t>
            </w:r>
          </w:p>
        </w:tc>
        <w:tc>
          <w:tcPr>
            <w:tcW w:w="3894" w:type="pct"/>
            <w:gridSpan w:val="2"/>
          </w:tcPr>
          <w:p w14:paraId="5FF127D2" w14:textId="77777777" w:rsidR="00C0233C" w:rsidRPr="00564E53" w:rsidRDefault="00C0233C" w:rsidP="003600FB">
            <w:pPr>
              <w:spacing w:line="276" w:lineRule="auto"/>
              <w:jc w:val="both"/>
              <w:rPr>
                <w:lang w:val="en-GB"/>
              </w:rPr>
            </w:pPr>
            <w:r>
              <w:t>Describe layout and planning for nutritional garden.</w:t>
            </w:r>
          </w:p>
        </w:tc>
        <w:tc>
          <w:tcPr>
            <w:tcW w:w="319" w:type="pct"/>
          </w:tcPr>
          <w:p w14:paraId="41918D9D" w14:textId="77777777" w:rsidR="00C0233C" w:rsidRPr="00694086" w:rsidRDefault="00C0233C" w:rsidP="003600FB">
            <w:pPr>
              <w:jc w:val="center"/>
            </w:pPr>
            <w:r w:rsidRPr="00694086">
              <w:t>CO</w:t>
            </w:r>
            <w:r>
              <w:t>3</w:t>
            </w:r>
          </w:p>
        </w:tc>
        <w:tc>
          <w:tcPr>
            <w:tcW w:w="259" w:type="pct"/>
          </w:tcPr>
          <w:p w14:paraId="07F29036" w14:textId="77777777" w:rsidR="00C0233C" w:rsidRPr="00694086" w:rsidRDefault="00C0233C" w:rsidP="003600FB">
            <w:pPr>
              <w:jc w:val="center"/>
            </w:pPr>
            <w:r>
              <w:t>U</w:t>
            </w:r>
          </w:p>
        </w:tc>
        <w:tc>
          <w:tcPr>
            <w:tcW w:w="256" w:type="pct"/>
          </w:tcPr>
          <w:p w14:paraId="7F9328BA" w14:textId="77777777" w:rsidR="00C0233C" w:rsidRPr="00694086" w:rsidRDefault="00C0233C" w:rsidP="003600FB">
            <w:pPr>
              <w:jc w:val="center"/>
            </w:pPr>
            <w:r w:rsidRPr="00694086">
              <w:t>5</w:t>
            </w:r>
          </w:p>
        </w:tc>
      </w:tr>
      <w:tr w:rsidR="00C0233C" w:rsidRPr="00694086" w14:paraId="7782BE74" w14:textId="77777777" w:rsidTr="00970D98">
        <w:trPr>
          <w:trHeight w:val="283"/>
        </w:trPr>
        <w:tc>
          <w:tcPr>
            <w:tcW w:w="272" w:type="pct"/>
          </w:tcPr>
          <w:p w14:paraId="304CD2D2" w14:textId="77777777" w:rsidR="00C0233C" w:rsidRPr="00694086" w:rsidRDefault="00C0233C" w:rsidP="003600FB">
            <w:pPr>
              <w:jc w:val="center"/>
            </w:pPr>
            <w:r w:rsidRPr="00694086">
              <w:t>24.</w:t>
            </w:r>
          </w:p>
        </w:tc>
        <w:tc>
          <w:tcPr>
            <w:tcW w:w="3894" w:type="pct"/>
            <w:gridSpan w:val="2"/>
          </w:tcPr>
          <w:p w14:paraId="0E4087FA" w14:textId="77777777" w:rsidR="00C0233C" w:rsidRPr="00694086" w:rsidRDefault="00C0233C" w:rsidP="003600FB">
            <w:pPr>
              <w:spacing w:line="276" w:lineRule="auto"/>
              <w:jc w:val="both"/>
            </w:pPr>
            <w:r>
              <w:t>Explain the principles and objectives of training and pruning.</w:t>
            </w:r>
          </w:p>
        </w:tc>
        <w:tc>
          <w:tcPr>
            <w:tcW w:w="319" w:type="pct"/>
          </w:tcPr>
          <w:p w14:paraId="5CAD3273" w14:textId="77777777" w:rsidR="00C0233C" w:rsidRPr="00694086" w:rsidRDefault="00C0233C" w:rsidP="003600FB">
            <w:pPr>
              <w:jc w:val="center"/>
            </w:pPr>
            <w:r w:rsidRPr="00694086">
              <w:t>CO</w:t>
            </w:r>
            <w:r>
              <w:t>5</w:t>
            </w:r>
          </w:p>
        </w:tc>
        <w:tc>
          <w:tcPr>
            <w:tcW w:w="259" w:type="pct"/>
          </w:tcPr>
          <w:p w14:paraId="7B753B31" w14:textId="77777777" w:rsidR="00C0233C" w:rsidRPr="00694086" w:rsidRDefault="00C0233C" w:rsidP="003600FB">
            <w:pPr>
              <w:jc w:val="center"/>
            </w:pPr>
            <w:r>
              <w:t>A</w:t>
            </w:r>
          </w:p>
        </w:tc>
        <w:tc>
          <w:tcPr>
            <w:tcW w:w="256" w:type="pct"/>
          </w:tcPr>
          <w:p w14:paraId="5B6CC9B3" w14:textId="77777777" w:rsidR="00C0233C" w:rsidRPr="00694086" w:rsidRDefault="00C0233C" w:rsidP="003600FB">
            <w:pPr>
              <w:jc w:val="center"/>
            </w:pPr>
            <w:r w:rsidRPr="00694086">
              <w:t>5</w:t>
            </w:r>
          </w:p>
        </w:tc>
      </w:tr>
      <w:tr w:rsidR="00C0233C" w:rsidRPr="00694086" w14:paraId="2EA29FA2" w14:textId="77777777" w:rsidTr="00970D98">
        <w:trPr>
          <w:trHeight w:val="283"/>
        </w:trPr>
        <w:tc>
          <w:tcPr>
            <w:tcW w:w="272" w:type="pct"/>
          </w:tcPr>
          <w:p w14:paraId="6DD14D97" w14:textId="77777777" w:rsidR="00C0233C" w:rsidRPr="00694086" w:rsidRDefault="00C0233C" w:rsidP="003600FB">
            <w:pPr>
              <w:jc w:val="center"/>
            </w:pPr>
            <w:r w:rsidRPr="00694086">
              <w:t>25.</w:t>
            </w:r>
          </w:p>
        </w:tc>
        <w:tc>
          <w:tcPr>
            <w:tcW w:w="3894" w:type="pct"/>
            <w:gridSpan w:val="2"/>
          </w:tcPr>
          <w:p w14:paraId="119A97F7" w14:textId="77777777" w:rsidR="00C0233C" w:rsidRPr="00694086" w:rsidRDefault="00C0233C" w:rsidP="003600FB">
            <w:pPr>
              <w:spacing w:line="276" w:lineRule="auto"/>
              <w:jc w:val="both"/>
            </w:pPr>
            <w:r>
              <w:t>Describe the methods of irrigation in horticultural crops.</w:t>
            </w:r>
          </w:p>
        </w:tc>
        <w:tc>
          <w:tcPr>
            <w:tcW w:w="319" w:type="pct"/>
          </w:tcPr>
          <w:p w14:paraId="72C486D0" w14:textId="77777777" w:rsidR="00C0233C" w:rsidRPr="00694086" w:rsidRDefault="00C0233C" w:rsidP="003600FB">
            <w:pPr>
              <w:jc w:val="center"/>
            </w:pPr>
            <w:r w:rsidRPr="00694086">
              <w:t>CO</w:t>
            </w:r>
            <w:r>
              <w:t>6</w:t>
            </w:r>
          </w:p>
        </w:tc>
        <w:tc>
          <w:tcPr>
            <w:tcW w:w="259" w:type="pct"/>
          </w:tcPr>
          <w:p w14:paraId="7874E095" w14:textId="77777777" w:rsidR="00C0233C" w:rsidRPr="00694086" w:rsidRDefault="00C0233C" w:rsidP="003600FB">
            <w:pPr>
              <w:jc w:val="center"/>
            </w:pPr>
            <w:r>
              <w:t>U</w:t>
            </w:r>
          </w:p>
        </w:tc>
        <w:tc>
          <w:tcPr>
            <w:tcW w:w="256" w:type="pct"/>
          </w:tcPr>
          <w:p w14:paraId="36D89A42" w14:textId="77777777" w:rsidR="00C0233C" w:rsidRPr="00694086" w:rsidRDefault="00C0233C" w:rsidP="003600FB">
            <w:pPr>
              <w:jc w:val="center"/>
            </w:pPr>
            <w:r w:rsidRPr="00694086">
              <w:t>5</w:t>
            </w:r>
          </w:p>
        </w:tc>
      </w:tr>
      <w:tr w:rsidR="00C0233C" w:rsidRPr="00694086" w14:paraId="72A2E24A" w14:textId="77777777" w:rsidTr="00970D98">
        <w:trPr>
          <w:trHeight w:val="283"/>
        </w:trPr>
        <w:tc>
          <w:tcPr>
            <w:tcW w:w="272" w:type="pct"/>
          </w:tcPr>
          <w:p w14:paraId="2FD2D289" w14:textId="77777777" w:rsidR="00C0233C" w:rsidRPr="00694086" w:rsidRDefault="00C0233C" w:rsidP="003600FB">
            <w:pPr>
              <w:jc w:val="center"/>
            </w:pPr>
            <w:r w:rsidRPr="00694086">
              <w:t>26.</w:t>
            </w:r>
          </w:p>
        </w:tc>
        <w:tc>
          <w:tcPr>
            <w:tcW w:w="3894" w:type="pct"/>
            <w:gridSpan w:val="2"/>
          </w:tcPr>
          <w:p w14:paraId="45E38C97" w14:textId="77777777" w:rsidR="00C0233C" w:rsidRPr="00694086" w:rsidRDefault="00C0233C" w:rsidP="003600FB">
            <w:pPr>
              <w:spacing w:line="276" w:lineRule="auto"/>
              <w:jc w:val="both"/>
            </w:pPr>
            <w:r>
              <w:t>Classify horticultural crops based on plant parts.</w:t>
            </w:r>
          </w:p>
        </w:tc>
        <w:tc>
          <w:tcPr>
            <w:tcW w:w="319" w:type="pct"/>
          </w:tcPr>
          <w:p w14:paraId="459546E2" w14:textId="77777777" w:rsidR="00C0233C" w:rsidRPr="00694086" w:rsidRDefault="00C0233C" w:rsidP="003600FB">
            <w:pPr>
              <w:jc w:val="center"/>
            </w:pPr>
            <w:r w:rsidRPr="00694086">
              <w:t>CO</w:t>
            </w:r>
            <w:r>
              <w:t>1</w:t>
            </w:r>
          </w:p>
        </w:tc>
        <w:tc>
          <w:tcPr>
            <w:tcW w:w="259" w:type="pct"/>
          </w:tcPr>
          <w:p w14:paraId="0ACD37A1" w14:textId="77777777" w:rsidR="00C0233C" w:rsidRPr="00694086" w:rsidRDefault="00C0233C" w:rsidP="003600FB">
            <w:pPr>
              <w:jc w:val="center"/>
            </w:pPr>
            <w:r>
              <w:t>An</w:t>
            </w:r>
          </w:p>
        </w:tc>
        <w:tc>
          <w:tcPr>
            <w:tcW w:w="256" w:type="pct"/>
          </w:tcPr>
          <w:p w14:paraId="7DDBC1B3" w14:textId="77777777" w:rsidR="00C0233C" w:rsidRPr="00694086" w:rsidRDefault="00C0233C" w:rsidP="003600FB">
            <w:pPr>
              <w:jc w:val="center"/>
            </w:pPr>
            <w:r w:rsidRPr="00694086">
              <w:t>5</w:t>
            </w:r>
          </w:p>
        </w:tc>
      </w:tr>
      <w:tr w:rsidR="00C0233C" w:rsidRPr="00694086" w14:paraId="78D33BC1" w14:textId="77777777" w:rsidTr="00970D98">
        <w:trPr>
          <w:trHeight w:val="283"/>
        </w:trPr>
        <w:tc>
          <w:tcPr>
            <w:tcW w:w="272" w:type="pct"/>
          </w:tcPr>
          <w:p w14:paraId="6DD0313C" w14:textId="77777777" w:rsidR="00C0233C" w:rsidRPr="00694086" w:rsidRDefault="00C0233C" w:rsidP="003600FB">
            <w:pPr>
              <w:jc w:val="center"/>
            </w:pPr>
            <w:r w:rsidRPr="00694086">
              <w:t>27.</w:t>
            </w:r>
          </w:p>
        </w:tc>
        <w:tc>
          <w:tcPr>
            <w:tcW w:w="3894" w:type="pct"/>
            <w:gridSpan w:val="2"/>
          </w:tcPr>
          <w:p w14:paraId="66FDAA7A" w14:textId="77777777" w:rsidR="00C0233C" w:rsidRPr="00694086" w:rsidRDefault="00C0233C" w:rsidP="003600FB">
            <w:pPr>
              <w:spacing w:line="276" w:lineRule="auto"/>
              <w:jc w:val="both"/>
            </w:pPr>
            <w:r>
              <w:t>Explain the principles of organic production in horticultural crops.</w:t>
            </w:r>
          </w:p>
        </w:tc>
        <w:tc>
          <w:tcPr>
            <w:tcW w:w="319" w:type="pct"/>
          </w:tcPr>
          <w:p w14:paraId="2C8208E0" w14:textId="77777777" w:rsidR="00C0233C" w:rsidRPr="00694086" w:rsidRDefault="00C0233C" w:rsidP="003600FB">
            <w:pPr>
              <w:jc w:val="center"/>
            </w:pPr>
            <w:r w:rsidRPr="00694086">
              <w:t>CO</w:t>
            </w:r>
            <w:r>
              <w:t>6</w:t>
            </w:r>
          </w:p>
        </w:tc>
        <w:tc>
          <w:tcPr>
            <w:tcW w:w="259" w:type="pct"/>
          </w:tcPr>
          <w:p w14:paraId="139B4B33" w14:textId="77777777" w:rsidR="00C0233C" w:rsidRPr="00694086" w:rsidRDefault="00C0233C" w:rsidP="003600FB">
            <w:pPr>
              <w:jc w:val="center"/>
            </w:pPr>
            <w:r>
              <w:t>A</w:t>
            </w:r>
          </w:p>
        </w:tc>
        <w:tc>
          <w:tcPr>
            <w:tcW w:w="256" w:type="pct"/>
          </w:tcPr>
          <w:p w14:paraId="47A0A47D" w14:textId="77777777" w:rsidR="00C0233C" w:rsidRPr="00694086" w:rsidRDefault="00C0233C" w:rsidP="003600FB">
            <w:pPr>
              <w:jc w:val="center"/>
            </w:pPr>
            <w:r w:rsidRPr="00694086">
              <w:t>5</w:t>
            </w:r>
          </w:p>
        </w:tc>
      </w:tr>
      <w:tr w:rsidR="00C0233C" w:rsidRPr="00694086" w14:paraId="3FDC4D04" w14:textId="77777777" w:rsidTr="00970D98">
        <w:trPr>
          <w:trHeight w:val="283"/>
        </w:trPr>
        <w:tc>
          <w:tcPr>
            <w:tcW w:w="272" w:type="pct"/>
          </w:tcPr>
          <w:p w14:paraId="5AA84DFA" w14:textId="77777777" w:rsidR="00C0233C" w:rsidRPr="00694086" w:rsidRDefault="00C0233C" w:rsidP="003600FB">
            <w:pPr>
              <w:jc w:val="center"/>
            </w:pPr>
            <w:r w:rsidRPr="00694086">
              <w:t>28.</w:t>
            </w:r>
          </w:p>
        </w:tc>
        <w:tc>
          <w:tcPr>
            <w:tcW w:w="3894" w:type="pct"/>
            <w:gridSpan w:val="2"/>
          </w:tcPr>
          <w:p w14:paraId="05C45B32" w14:textId="77777777" w:rsidR="00C0233C" w:rsidRPr="00694086" w:rsidRDefault="00C0233C" w:rsidP="003600FB">
            <w:pPr>
              <w:spacing w:line="276" w:lineRule="auto"/>
              <w:jc w:val="both"/>
            </w:pPr>
            <w:r>
              <w:t>D</w:t>
            </w:r>
            <w:r w:rsidRPr="00966E6B">
              <w:t>escribe the fundamental principles and common practices used in orchard management</w:t>
            </w:r>
            <w:r>
              <w:t>.</w:t>
            </w:r>
          </w:p>
        </w:tc>
        <w:tc>
          <w:tcPr>
            <w:tcW w:w="319" w:type="pct"/>
          </w:tcPr>
          <w:p w14:paraId="58EB4BCE" w14:textId="77777777" w:rsidR="00C0233C" w:rsidRPr="00694086" w:rsidRDefault="00C0233C" w:rsidP="003600FB">
            <w:pPr>
              <w:jc w:val="center"/>
            </w:pPr>
            <w:r w:rsidRPr="00694086">
              <w:t>CO</w:t>
            </w:r>
            <w:r>
              <w:t>6</w:t>
            </w:r>
          </w:p>
        </w:tc>
        <w:tc>
          <w:tcPr>
            <w:tcW w:w="259" w:type="pct"/>
          </w:tcPr>
          <w:p w14:paraId="55C7F1FB" w14:textId="77777777" w:rsidR="00C0233C" w:rsidRPr="00694086" w:rsidRDefault="00C0233C" w:rsidP="003600FB">
            <w:pPr>
              <w:jc w:val="center"/>
            </w:pPr>
            <w:r>
              <w:t>U</w:t>
            </w:r>
          </w:p>
        </w:tc>
        <w:tc>
          <w:tcPr>
            <w:tcW w:w="256" w:type="pct"/>
          </w:tcPr>
          <w:p w14:paraId="729B0358" w14:textId="77777777" w:rsidR="00C0233C" w:rsidRPr="00694086" w:rsidRDefault="00C0233C" w:rsidP="003600FB">
            <w:pPr>
              <w:jc w:val="center"/>
            </w:pPr>
            <w:r w:rsidRPr="00694086">
              <w:t>5</w:t>
            </w:r>
          </w:p>
        </w:tc>
      </w:tr>
      <w:tr w:rsidR="00C0233C" w:rsidRPr="00694086" w14:paraId="53F598C7" w14:textId="77777777" w:rsidTr="00970D98">
        <w:trPr>
          <w:trHeight w:val="283"/>
        </w:trPr>
        <w:tc>
          <w:tcPr>
            <w:tcW w:w="272" w:type="pct"/>
          </w:tcPr>
          <w:p w14:paraId="01836AA6" w14:textId="77777777" w:rsidR="00C0233C" w:rsidRPr="00694086" w:rsidRDefault="00C0233C" w:rsidP="003600FB">
            <w:pPr>
              <w:jc w:val="center"/>
            </w:pPr>
            <w:r w:rsidRPr="00694086">
              <w:t>29.</w:t>
            </w:r>
          </w:p>
        </w:tc>
        <w:tc>
          <w:tcPr>
            <w:tcW w:w="3894" w:type="pct"/>
            <w:gridSpan w:val="2"/>
          </w:tcPr>
          <w:p w14:paraId="299F0DC4" w14:textId="77777777" w:rsidR="00C0233C" w:rsidRPr="00694086" w:rsidRDefault="00C0233C" w:rsidP="003600FB">
            <w:pPr>
              <w:spacing w:line="276" w:lineRule="auto"/>
              <w:jc w:val="both"/>
            </w:pPr>
            <w:r>
              <w:t>Explain the methods of breaking seed dormancy in horticultural crops.</w:t>
            </w:r>
          </w:p>
        </w:tc>
        <w:tc>
          <w:tcPr>
            <w:tcW w:w="319" w:type="pct"/>
          </w:tcPr>
          <w:p w14:paraId="55DFD92B" w14:textId="77777777" w:rsidR="00C0233C" w:rsidRPr="00694086" w:rsidRDefault="00C0233C" w:rsidP="003600FB">
            <w:pPr>
              <w:jc w:val="center"/>
            </w:pPr>
            <w:r w:rsidRPr="00694086">
              <w:t>CO</w:t>
            </w:r>
            <w:r>
              <w:t>4</w:t>
            </w:r>
          </w:p>
        </w:tc>
        <w:tc>
          <w:tcPr>
            <w:tcW w:w="259" w:type="pct"/>
          </w:tcPr>
          <w:p w14:paraId="079B181C" w14:textId="77777777" w:rsidR="00C0233C" w:rsidRPr="00694086" w:rsidRDefault="00C0233C" w:rsidP="003600FB">
            <w:pPr>
              <w:jc w:val="center"/>
            </w:pPr>
            <w:r>
              <w:t>A</w:t>
            </w:r>
          </w:p>
        </w:tc>
        <w:tc>
          <w:tcPr>
            <w:tcW w:w="256" w:type="pct"/>
          </w:tcPr>
          <w:p w14:paraId="63F89EEB" w14:textId="77777777" w:rsidR="00C0233C" w:rsidRPr="00694086" w:rsidRDefault="00C0233C" w:rsidP="003600FB">
            <w:pPr>
              <w:jc w:val="center"/>
            </w:pPr>
            <w:r w:rsidRPr="00694086">
              <w:t>5</w:t>
            </w:r>
          </w:p>
        </w:tc>
      </w:tr>
      <w:tr w:rsidR="00C0233C" w:rsidRPr="00694086" w14:paraId="2B05D1B8" w14:textId="77777777" w:rsidTr="00970D98">
        <w:trPr>
          <w:trHeight w:val="283"/>
        </w:trPr>
        <w:tc>
          <w:tcPr>
            <w:tcW w:w="272" w:type="pct"/>
          </w:tcPr>
          <w:p w14:paraId="0FF2EA5B" w14:textId="77777777" w:rsidR="00C0233C" w:rsidRPr="00694086" w:rsidRDefault="00C0233C" w:rsidP="003600FB">
            <w:pPr>
              <w:jc w:val="center"/>
            </w:pPr>
            <w:r w:rsidRPr="00694086">
              <w:t>30.</w:t>
            </w:r>
          </w:p>
        </w:tc>
        <w:tc>
          <w:tcPr>
            <w:tcW w:w="3894" w:type="pct"/>
            <w:gridSpan w:val="2"/>
          </w:tcPr>
          <w:p w14:paraId="75155349" w14:textId="77777777" w:rsidR="00C0233C" w:rsidRPr="00694086" w:rsidRDefault="00C0233C" w:rsidP="003600FB">
            <w:pPr>
              <w:spacing w:line="276" w:lineRule="auto"/>
              <w:jc w:val="both"/>
            </w:pPr>
            <w:r>
              <w:t>Discuss about growing media for plant propagation.</w:t>
            </w:r>
          </w:p>
        </w:tc>
        <w:tc>
          <w:tcPr>
            <w:tcW w:w="319" w:type="pct"/>
          </w:tcPr>
          <w:p w14:paraId="4E291A7E" w14:textId="77777777" w:rsidR="00C0233C" w:rsidRPr="00694086" w:rsidRDefault="00C0233C" w:rsidP="003600FB">
            <w:pPr>
              <w:jc w:val="center"/>
            </w:pPr>
            <w:r w:rsidRPr="00694086">
              <w:t>CO</w:t>
            </w:r>
            <w:r>
              <w:t>4</w:t>
            </w:r>
          </w:p>
        </w:tc>
        <w:tc>
          <w:tcPr>
            <w:tcW w:w="259" w:type="pct"/>
          </w:tcPr>
          <w:p w14:paraId="19EA4119" w14:textId="77777777" w:rsidR="00C0233C" w:rsidRPr="00694086" w:rsidRDefault="00C0233C" w:rsidP="003600FB">
            <w:pPr>
              <w:jc w:val="center"/>
            </w:pPr>
            <w:r>
              <w:t>U</w:t>
            </w:r>
          </w:p>
        </w:tc>
        <w:tc>
          <w:tcPr>
            <w:tcW w:w="256" w:type="pct"/>
          </w:tcPr>
          <w:p w14:paraId="4AD01015" w14:textId="77777777" w:rsidR="00C0233C" w:rsidRPr="00694086" w:rsidRDefault="00C0233C" w:rsidP="003600FB">
            <w:pPr>
              <w:jc w:val="center"/>
            </w:pPr>
            <w:r w:rsidRPr="00694086">
              <w:t>5</w:t>
            </w:r>
          </w:p>
        </w:tc>
      </w:tr>
      <w:tr w:rsidR="00C0233C" w:rsidRPr="00694086" w14:paraId="4A492361" w14:textId="77777777" w:rsidTr="00970D98">
        <w:trPr>
          <w:trHeight w:val="283"/>
        </w:trPr>
        <w:tc>
          <w:tcPr>
            <w:tcW w:w="272" w:type="pct"/>
          </w:tcPr>
          <w:p w14:paraId="194B3C63" w14:textId="77777777" w:rsidR="00C0233C" w:rsidRPr="00694086" w:rsidRDefault="00C0233C" w:rsidP="003600FB">
            <w:pPr>
              <w:jc w:val="center"/>
            </w:pPr>
            <w:r w:rsidRPr="00694086">
              <w:t>31.</w:t>
            </w:r>
          </w:p>
        </w:tc>
        <w:tc>
          <w:tcPr>
            <w:tcW w:w="3894" w:type="pct"/>
            <w:gridSpan w:val="2"/>
          </w:tcPr>
          <w:p w14:paraId="765872CF" w14:textId="77777777" w:rsidR="00C0233C" w:rsidRPr="00694086" w:rsidRDefault="00C0233C" w:rsidP="003600FB">
            <w:pPr>
              <w:spacing w:line="276" w:lineRule="auto"/>
              <w:jc w:val="both"/>
            </w:pPr>
            <w:r>
              <w:t xml:space="preserve">Describe the </w:t>
            </w:r>
            <w:r w:rsidRPr="00A5573D">
              <w:t xml:space="preserve">causes of unfruitfulness in horticultural crops and the measures to </w:t>
            </w:r>
            <w:r w:rsidRPr="00A5573D">
              <w:lastRenderedPageBreak/>
              <w:t>overcome it</w:t>
            </w:r>
            <w:r>
              <w:t>.</w:t>
            </w:r>
          </w:p>
        </w:tc>
        <w:tc>
          <w:tcPr>
            <w:tcW w:w="319" w:type="pct"/>
          </w:tcPr>
          <w:p w14:paraId="3A396F07" w14:textId="77777777" w:rsidR="00C0233C" w:rsidRPr="00694086" w:rsidRDefault="00C0233C" w:rsidP="003600FB">
            <w:pPr>
              <w:jc w:val="center"/>
            </w:pPr>
            <w:r w:rsidRPr="00694086">
              <w:lastRenderedPageBreak/>
              <w:t>CO</w:t>
            </w:r>
            <w:r>
              <w:t>2</w:t>
            </w:r>
          </w:p>
        </w:tc>
        <w:tc>
          <w:tcPr>
            <w:tcW w:w="259" w:type="pct"/>
          </w:tcPr>
          <w:p w14:paraId="486534E3" w14:textId="77777777" w:rsidR="00C0233C" w:rsidRPr="00694086" w:rsidRDefault="00C0233C" w:rsidP="003600FB">
            <w:pPr>
              <w:jc w:val="center"/>
            </w:pPr>
            <w:r>
              <w:t>U</w:t>
            </w:r>
          </w:p>
        </w:tc>
        <w:tc>
          <w:tcPr>
            <w:tcW w:w="256" w:type="pct"/>
          </w:tcPr>
          <w:p w14:paraId="6DAABE08" w14:textId="77777777" w:rsidR="00C0233C" w:rsidRPr="00694086" w:rsidRDefault="00C0233C" w:rsidP="003600FB">
            <w:pPr>
              <w:jc w:val="center"/>
            </w:pPr>
            <w:r w:rsidRPr="00694086">
              <w:t>5</w:t>
            </w:r>
          </w:p>
        </w:tc>
      </w:tr>
      <w:tr w:rsidR="00C0233C" w:rsidRPr="00694086" w14:paraId="30175BFC" w14:textId="77777777" w:rsidTr="00970D98">
        <w:trPr>
          <w:trHeight w:val="283"/>
        </w:trPr>
        <w:tc>
          <w:tcPr>
            <w:tcW w:w="272" w:type="pct"/>
          </w:tcPr>
          <w:p w14:paraId="72DF1E6C" w14:textId="77777777" w:rsidR="00C0233C" w:rsidRPr="00694086" w:rsidRDefault="00C0233C" w:rsidP="003600FB">
            <w:pPr>
              <w:jc w:val="center"/>
            </w:pPr>
            <w:r w:rsidRPr="00694086">
              <w:lastRenderedPageBreak/>
              <w:t>32.</w:t>
            </w:r>
          </w:p>
        </w:tc>
        <w:tc>
          <w:tcPr>
            <w:tcW w:w="3894" w:type="pct"/>
            <w:gridSpan w:val="2"/>
          </w:tcPr>
          <w:p w14:paraId="749EFB6F" w14:textId="77777777" w:rsidR="00C0233C" w:rsidRPr="00694086" w:rsidRDefault="00C0233C" w:rsidP="003600FB">
            <w:pPr>
              <w:spacing w:line="276" w:lineRule="auto"/>
              <w:jc w:val="both"/>
            </w:pPr>
            <w:r>
              <w:t>Classify horticultural crops based on bearing habit.</w:t>
            </w:r>
          </w:p>
        </w:tc>
        <w:tc>
          <w:tcPr>
            <w:tcW w:w="319" w:type="pct"/>
          </w:tcPr>
          <w:p w14:paraId="1220C83D" w14:textId="77777777" w:rsidR="00C0233C" w:rsidRPr="00694086" w:rsidRDefault="00C0233C" w:rsidP="003600FB">
            <w:pPr>
              <w:jc w:val="center"/>
            </w:pPr>
            <w:r w:rsidRPr="00694086">
              <w:t>CO</w:t>
            </w:r>
            <w:r>
              <w:t>2</w:t>
            </w:r>
          </w:p>
        </w:tc>
        <w:tc>
          <w:tcPr>
            <w:tcW w:w="259" w:type="pct"/>
          </w:tcPr>
          <w:p w14:paraId="0EAE89D4" w14:textId="77777777" w:rsidR="00C0233C" w:rsidRPr="00694086" w:rsidRDefault="00C0233C" w:rsidP="003600FB">
            <w:pPr>
              <w:jc w:val="center"/>
            </w:pPr>
            <w:r>
              <w:t>An</w:t>
            </w:r>
          </w:p>
        </w:tc>
        <w:tc>
          <w:tcPr>
            <w:tcW w:w="256" w:type="pct"/>
          </w:tcPr>
          <w:p w14:paraId="58EA504C" w14:textId="77777777" w:rsidR="00C0233C" w:rsidRPr="00694086" w:rsidRDefault="00C0233C" w:rsidP="003600FB">
            <w:pPr>
              <w:jc w:val="center"/>
            </w:pPr>
            <w:r w:rsidRPr="00694086">
              <w:t>5</w:t>
            </w:r>
          </w:p>
        </w:tc>
      </w:tr>
      <w:tr w:rsidR="00C0233C" w:rsidRPr="00694086" w14:paraId="34C15E2F" w14:textId="77777777" w:rsidTr="005E26D0">
        <w:trPr>
          <w:trHeight w:val="552"/>
        </w:trPr>
        <w:tc>
          <w:tcPr>
            <w:tcW w:w="5000" w:type="pct"/>
            <w:gridSpan w:val="6"/>
          </w:tcPr>
          <w:p w14:paraId="0B30AD5D" w14:textId="77777777" w:rsidR="00C0233C" w:rsidRPr="00694086" w:rsidRDefault="00C0233C" w:rsidP="00970D98">
            <w:pPr>
              <w:jc w:val="center"/>
              <w:rPr>
                <w:b/>
                <w:u w:val="single"/>
              </w:rPr>
            </w:pPr>
            <w:r w:rsidRPr="00694086">
              <w:rPr>
                <w:b/>
                <w:u w:val="single"/>
              </w:rPr>
              <w:t>PART – C (2 X 15 = 30 MARKS)</w:t>
            </w:r>
          </w:p>
          <w:p w14:paraId="657781F4" w14:textId="77777777" w:rsidR="00C0233C" w:rsidRPr="00694086" w:rsidRDefault="00C0233C" w:rsidP="00970D98">
            <w:pPr>
              <w:jc w:val="center"/>
              <w:rPr>
                <w:b/>
              </w:rPr>
            </w:pPr>
            <w:r w:rsidRPr="00694086">
              <w:rPr>
                <w:b/>
              </w:rPr>
              <w:t>(Answer any 2 from the following)</w:t>
            </w:r>
          </w:p>
        </w:tc>
      </w:tr>
      <w:tr w:rsidR="00C0233C" w:rsidRPr="00694086" w14:paraId="777495FA" w14:textId="77777777" w:rsidTr="00970D98">
        <w:trPr>
          <w:trHeight w:val="283"/>
        </w:trPr>
        <w:tc>
          <w:tcPr>
            <w:tcW w:w="272" w:type="pct"/>
          </w:tcPr>
          <w:p w14:paraId="7947042B" w14:textId="77777777" w:rsidR="00C0233C" w:rsidRPr="00694086" w:rsidRDefault="00C0233C" w:rsidP="00970D98">
            <w:pPr>
              <w:jc w:val="center"/>
            </w:pPr>
            <w:r w:rsidRPr="00694086">
              <w:t>33.</w:t>
            </w:r>
          </w:p>
        </w:tc>
        <w:tc>
          <w:tcPr>
            <w:tcW w:w="191" w:type="pct"/>
          </w:tcPr>
          <w:p w14:paraId="3477D052" w14:textId="77777777" w:rsidR="00C0233C" w:rsidRPr="00694086" w:rsidRDefault="00C0233C" w:rsidP="00970D98">
            <w:pPr>
              <w:jc w:val="center"/>
            </w:pPr>
            <w:r w:rsidRPr="00694086">
              <w:t>a.</w:t>
            </w:r>
          </w:p>
        </w:tc>
        <w:tc>
          <w:tcPr>
            <w:tcW w:w="3703" w:type="pct"/>
          </w:tcPr>
          <w:p w14:paraId="737FA670" w14:textId="77777777" w:rsidR="00C0233C" w:rsidRPr="00694086" w:rsidRDefault="00C0233C" w:rsidP="00A5573D">
            <w:pPr>
              <w:jc w:val="both"/>
            </w:pPr>
            <w:r>
              <w:t>List and explain the different methods of grafting with illustrations.</w:t>
            </w:r>
          </w:p>
        </w:tc>
        <w:tc>
          <w:tcPr>
            <w:tcW w:w="319" w:type="pct"/>
          </w:tcPr>
          <w:p w14:paraId="03210FED" w14:textId="77777777" w:rsidR="00C0233C" w:rsidRPr="00694086" w:rsidRDefault="00C0233C" w:rsidP="00970D98">
            <w:pPr>
              <w:jc w:val="center"/>
            </w:pPr>
            <w:r w:rsidRPr="00694086">
              <w:t>CO</w:t>
            </w:r>
            <w:r>
              <w:t>4</w:t>
            </w:r>
          </w:p>
        </w:tc>
        <w:tc>
          <w:tcPr>
            <w:tcW w:w="259" w:type="pct"/>
          </w:tcPr>
          <w:p w14:paraId="266CA6AE" w14:textId="77777777" w:rsidR="00C0233C" w:rsidRPr="00694086" w:rsidRDefault="00C0233C" w:rsidP="00970D98">
            <w:pPr>
              <w:jc w:val="center"/>
            </w:pPr>
            <w:r>
              <w:t>R</w:t>
            </w:r>
          </w:p>
        </w:tc>
        <w:tc>
          <w:tcPr>
            <w:tcW w:w="256" w:type="pct"/>
          </w:tcPr>
          <w:p w14:paraId="314321CD" w14:textId="77777777" w:rsidR="00C0233C" w:rsidRPr="00694086" w:rsidRDefault="00C0233C" w:rsidP="003600FB">
            <w:pPr>
              <w:jc w:val="center"/>
            </w:pPr>
            <w:r>
              <w:t>7.5</w:t>
            </w:r>
          </w:p>
        </w:tc>
      </w:tr>
      <w:tr w:rsidR="00C0233C" w:rsidRPr="00694086" w14:paraId="5FA8494D" w14:textId="77777777" w:rsidTr="00970D98">
        <w:trPr>
          <w:trHeight w:val="283"/>
        </w:trPr>
        <w:tc>
          <w:tcPr>
            <w:tcW w:w="272" w:type="pct"/>
          </w:tcPr>
          <w:p w14:paraId="4EAA9639" w14:textId="77777777" w:rsidR="00C0233C" w:rsidRPr="00694086" w:rsidRDefault="00C0233C" w:rsidP="00970D98">
            <w:pPr>
              <w:jc w:val="center"/>
            </w:pPr>
          </w:p>
        </w:tc>
        <w:tc>
          <w:tcPr>
            <w:tcW w:w="191" w:type="pct"/>
          </w:tcPr>
          <w:p w14:paraId="0151F309" w14:textId="77777777" w:rsidR="00C0233C" w:rsidRPr="00694086" w:rsidRDefault="00C0233C" w:rsidP="00970D98">
            <w:pPr>
              <w:jc w:val="center"/>
            </w:pPr>
            <w:r w:rsidRPr="00694086">
              <w:t>b.</w:t>
            </w:r>
          </w:p>
        </w:tc>
        <w:tc>
          <w:tcPr>
            <w:tcW w:w="3703" w:type="pct"/>
          </w:tcPr>
          <w:p w14:paraId="3FE54A14" w14:textId="77777777" w:rsidR="00C0233C" w:rsidRPr="00694086" w:rsidRDefault="00C0233C" w:rsidP="00970D98">
            <w:pPr>
              <w:jc w:val="both"/>
              <w:rPr>
                <w:bCs/>
              </w:rPr>
            </w:pPr>
            <w:r w:rsidRPr="00A5573D">
              <w:rPr>
                <w:bCs/>
              </w:rPr>
              <w:t>Explain the various cropping systems adopted in horticulture</w:t>
            </w:r>
            <w:r>
              <w:rPr>
                <w:bCs/>
              </w:rPr>
              <w:t xml:space="preserve"> along with diagrammatic representation.</w:t>
            </w:r>
          </w:p>
        </w:tc>
        <w:tc>
          <w:tcPr>
            <w:tcW w:w="319" w:type="pct"/>
          </w:tcPr>
          <w:p w14:paraId="5A57C8BE" w14:textId="77777777" w:rsidR="00C0233C" w:rsidRPr="00694086" w:rsidRDefault="00C0233C" w:rsidP="00970D98">
            <w:pPr>
              <w:jc w:val="center"/>
            </w:pPr>
            <w:r>
              <w:t>CO4</w:t>
            </w:r>
          </w:p>
        </w:tc>
        <w:tc>
          <w:tcPr>
            <w:tcW w:w="259" w:type="pct"/>
          </w:tcPr>
          <w:p w14:paraId="74BD0067" w14:textId="77777777" w:rsidR="00C0233C" w:rsidRPr="00694086" w:rsidRDefault="00C0233C" w:rsidP="00970D98">
            <w:pPr>
              <w:jc w:val="center"/>
            </w:pPr>
            <w:r>
              <w:t>A</w:t>
            </w:r>
          </w:p>
        </w:tc>
        <w:tc>
          <w:tcPr>
            <w:tcW w:w="256" w:type="pct"/>
          </w:tcPr>
          <w:p w14:paraId="11C57864" w14:textId="77777777" w:rsidR="00C0233C" w:rsidRPr="00694086" w:rsidRDefault="00C0233C" w:rsidP="00970D98">
            <w:pPr>
              <w:jc w:val="center"/>
            </w:pPr>
            <w:r>
              <w:t>7.5</w:t>
            </w:r>
          </w:p>
        </w:tc>
      </w:tr>
      <w:tr w:rsidR="00C0233C" w:rsidRPr="00694086" w14:paraId="632025C4" w14:textId="77777777" w:rsidTr="00970D98">
        <w:trPr>
          <w:trHeight w:val="283"/>
        </w:trPr>
        <w:tc>
          <w:tcPr>
            <w:tcW w:w="272" w:type="pct"/>
          </w:tcPr>
          <w:p w14:paraId="5610F8EC" w14:textId="77777777" w:rsidR="00C0233C" w:rsidRPr="00694086" w:rsidRDefault="00C0233C" w:rsidP="00970D98">
            <w:pPr>
              <w:jc w:val="center"/>
            </w:pPr>
          </w:p>
        </w:tc>
        <w:tc>
          <w:tcPr>
            <w:tcW w:w="191" w:type="pct"/>
          </w:tcPr>
          <w:p w14:paraId="642A496D" w14:textId="77777777" w:rsidR="00C0233C" w:rsidRPr="00694086" w:rsidRDefault="00C0233C" w:rsidP="00970D98">
            <w:pPr>
              <w:jc w:val="center"/>
            </w:pPr>
          </w:p>
        </w:tc>
        <w:tc>
          <w:tcPr>
            <w:tcW w:w="3703" w:type="pct"/>
          </w:tcPr>
          <w:p w14:paraId="454FD6AE" w14:textId="77777777" w:rsidR="00C0233C" w:rsidRPr="00694086" w:rsidRDefault="00C0233C" w:rsidP="00970D98">
            <w:pPr>
              <w:jc w:val="both"/>
            </w:pPr>
          </w:p>
        </w:tc>
        <w:tc>
          <w:tcPr>
            <w:tcW w:w="319" w:type="pct"/>
          </w:tcPr>
          <w:p w14:paraId="22EBA342" w14:textId="77777777" w:rsidR="00C0233C" w:rsidRPr="00694086" w:rsidRDefault="00C0233C" w:rsidP="00970D98">
            <w:pPr>
              <w:jc w:val="center"/>
            </w:pPr>
          </w:p>
        </w:tc>
        <w:tc>
          <w:tcPr>
            <w:tcW w:w="259" w:type="pct"/>
          </w:tcPr>
          <w:p w14:paraId="44E2F0D8" w14:textId="77777777" w:rsidR="00C0233C" w:rsidRPr="00694086" w:rsidRDefault="00C0233C" w:rsidP="00970D98">
            <w:pPr>
              <w:jc w:val="center"/>
            </w:pPr>
          </w:p>
        </w:tc>
        <w:tc>
          <w:tcPr>
            <w:tcW w:w="256" w:type="pct"/>
          </w:tcPr>
          <w:p w14:paraId="513E6E73" w14:textId="77777777" w:rsidR="00C0233C" w:rsidRPr="00694086" w:rsidRDefault="00C0233C" w:rsidP="00970D98">
            <w:pPr>
              <w:jc w:val="center"/>
            </w:pPr>
          </w:p>
        </w:tc>
      </w:tr>
      <w:tr w:rsidR="00C0233C" w:rsidRPr="00694086" w14:paraId="5085A187" w14:textId="77777777" w:rsidTr="00970D98">
        <w:trPr>
          <w:trHeight w:val="283"/>
        </w:trPr>
        <w:tc>
          <w:tcPr>
            <w:tcW w:w="272" w:type="pct"/>
          </w:tcPr>
          <w:p w14:paraId="6355B0EF" w14:textId="77777777" w:rsidR="00C0233C" w:rsidRPr="00694086" w:rsidRDefault="00C0233C" w:rsidP="00970D98">
            <w:pPr>
              <w:jc w:val="center"/>
            </w:pPr>
            <w:r w:rsidRPr="00694086">
              <w:t>34.</w:t>
            </w:r>
          </w:p>
        </w:tc>
        <w:tc>
          <w:tcPr>
            <w:tcW w:w="191" w:type="pct"/>
          </w:tcPr>
          <w:p w14:paraId="6971ADC5" w14:textId="77777777" w:rsidR="00C0233C" w:rsidRPr="00694086" w:rsidRDefault="00C0233C" w:rsidP="00970D98">
            <w:pPr>
              <w:jc w:val="center"/>
            </w:pPr>
            <w:r w:rsidRPr="00694086">
              <w:t>a.</w:t>
            </w:r>
          </w:p>
        </w:tc>
        <w:tc>
          <w:tcPr>
            <w:tcW w:w="3703" w:type="pct"/>
          </w:tcPr>
          <w:p w14:paraId="49243C74" w14:textId="77777777" w:rsidR="00C0233C" w:rsidRPr="00694086" w:rsidRDefault="00C0233C" w:rsidP="00A5573D">
            <w:pPr>
              <w:jc w:val="both"/>
            </w:pPr>
            <w:r w:rsidRPr="00603CBE">
              <w:t>List and explain the different types of plant growth regulators and their applications in horticultural crops</w:t>
            </w:r>
            <w:r>
              <w:t>.</w:t>
            </w:r>
          </w:p>
        </w:tc>
        <w:tc>
          <w:tcPr>
            <w:tcW w:w="319" w:type="pct"/>
          </w:tcPr>
          <w:p w14:paraId="0E2FF879" w14:textId="77777777" w:rsidR="00C0233C" w:rsidRPr="00694086" w:rsidRDefault="00C0233C" w:rsidP="00970D98">
            <w:pPr>
              <w:jc w:val="center"/>
            </w:pPr>
            <w:r w:rsidRPr="00694086">
              <w:t>CO</w:t>
            </w:r>
            <w:r>
              <w:t>5</w:t>
            </w:r>
          </w:p>
        </w:tc>
        <w:tc>
          <w:tcPr>
            <w:tcW w:w="259" w:type="pct"/>
          </w:tcPr>
          <w:p w14:paraId="615BF4A0" w14:textId="77777777" w:rsidR="00C0233C" w:rsidRPr="00694086" w:rsidRDefault="00C0233C" w:rsidP="00970D98">
            <w:pPr>
              <w:jc w:val="center"/>
            </w:pPr>
            <w:r>
              <w:t>R</w:t>
            </w:r>
          </w:p>
        </w:tc>
        <w:tc>
          <w:tcPr>
            <w:tcW w:w="256" w:type="pct"/>
          </w:tcPr>
          <w:p w14:paraId="1FC48095" w14:textId="77777777" w:rsidR="00C0233C" w:rsidRPr="00694086" w:rsidRDefault="00C0233C" w:rsidP="00970D98">
            <w:pPr>
              <w:jc w:val="center"/>
            </w:pPr>
            <w:r>
              <w:t>7.5</w:t>
            </w:r>
          </w:p>
        </w:tc>
      </w:tr>
      <w:tr w:rsidR="00C0233C" w:rsidRPr="00694086" w14:paraId="3D6CD984" w14:textId="77777777" w:rsidTr="00970D98">
        <w:trPr>
          <w:trHeight w:val="283"/>
        </w:trPr>
        <w:tc>
          <w:tcPr>
            <w:tcW w:w="272" w:type="pct"/>
          </w:tcPr>
          <w:p w14:paraId="3192AA3C" w14:textId="77777777" w:rsidR="00C0233C" w:rsidRPr="00694086" w:rsidRDefault="00C0233C" w:rsidP="00970D98">
            <w:pPr>
              <w:jc w:val="center"/>
            </w:pPr>
          </w:p>
        </w:tc>
        <w:tc>
          <w:tcPr>
            <w:tcW w:w="191" w:type="pct"/>
          </w:tcPr>
          <w:p w14:paraId="629992BE" w14:textId="77777777" w:rsidR="00C0233C" w:rsidRPr="00694086" w:rsidRDefault="00C0233C" w:rsidP="00970D98">
            <w:pPr>
              <w:jc w:val="center"/>
            </w:pPr>
            <w:r w:rsidRPr="00694086">
              <w:t>b.</w:t>
            </w:r>
          </w:p>
        </w:tc>
        <w:tc>
          <w:tcPr>
            <w:tcW w:w="3703" w:type="pct"/>
          </w:tcPr>
          <w:p w14:paraId="389F5FC9" w14:textId="77777777" w:rsidR="00C0233C" w:rsidRPr="00694086" w:rsidRDefault="00C0233C" w:rsidP="00970D98">
            <w:pPr>
              <w:jc w:val="both"/>
            </w:pPr>
            <w:r w:rsidRPr="00A5573D">
              <w:t>Explain the various training and pruning methods used in horticulture along with diagrammatic representations</w:t>
            </w:r>
            <w:r>
              <w:t>.</w:t>
            </w:r>
          </w:p>
        </w:tc>
        <w:tc>
          <w:tcPr>
            <w:tcW w:w="319" w:type="pct"/>
          </w:tcPr>
          <w:p w14:paraId="552A76EA" w14:textId="77777777" w:rsidR="00C0233C" w:rsidRPr="00694086" w:rsidRDefault="00C0233C" w:rsidP="00970D98">
            <w:pPr>
              <w:jc w:val="center"/>
            </w:pPr>
            <w:r>
              <w:t>CO5</w:t>
            </w:r>
          </w:p>
        </w:tc>
        <w:tc>
          <w:tcPr>
            <w:tcW w:w="259" w:type="pct"/>
          </w:tcPr>
          <w:p w14:paraId="5920C121" w14:textId="77777777" w:rsidR="00C0233C" w:rsidRPr="00694086" w:rsidRDefault="00C0233C" w:rsidP="00970D98">
            <w:pPr>
              <w:jc w:val="center"/>
            </w:pPr>
            <w:r>
              <w:t>A</w:t>
            </w:r>
          </w:p>
        </w:tc>
        <w:tc>
          <w:tcPr>
            <w:tcW w:w="256" w:type="pct"/>
          </w:tcPr>
          <w:p w14:paraId="589DEBD3" w14:textId="77777777" w:rsidR="00C0233C" w:rsidRPr="00694086" w:rsidRDefault="00C0233C" w:rsidP="00970D98">
            <w:pPr>
              <w:jc w:val="center"/>
            </w:pPr>
            <w:r>
              <w:t>7.5</w:t>
            </w:r>
          </w:p>
        </w:tc>
      </w:tr>
      <w:tr w:rsidR="00C0233C" w:rsidRPr="00694086" w14:paraId="2E91CD73" w14:textId="77777777" w:rsidTr="00970D98">
        <w:trPr>
          <w:trHeight w:val="283"/>
        </w:trPr>
        <w:tc>
          <w:tcPr>
            <w:tcW w:w="272" w:type="pct"/>
          </w:tcPr>
          <w:p w14:paraId="13E16AF5" w14:textId="77777777" w:rsidR="00C0233C" w:rsidRPr="00694086" w:rsidRDefault="00C0233C" w:rsidP="00970D98">
            <w:pPr>
              <w:jc w:val="center"/>
            </w:pPr>
          </w:p>
        </w:tc>
        <w:tc>
          <w:tcPr>
            <w:tcW w:w="191" w:type="pct"/>
          </w:tcPr>
          <w:p w14:paraId="49D0EFDA" w14:textId="77777777" w:rsidR="00C0233C" w:rsidRPr="00694086" w:rsidRDefault="00C0233C" w:rsidP="00970D98">
            <w:pPr>
              <w:jc w:val="center"/>
            </w:pPr>
          </w:p>
        </w:tc>
        <w:tc>
          <w:tcPr>
            <w:tcW w:w="3703" w:type="pct"/>
          </w:tcPr>
          <w:p w14:paraId="6F8E5688" w14:textId="77777777" w:rsidR="00C0233C" w:rsidRPr="00694086" w:rsidRDefault="00C0233C" w:rsidP="00970D98">
            <w:pPr>
              <w:jc w:val="both"/>
            </w:pPr>
          </w:p>
        </w:tc>
        <w:tc>
          <w:tcPr>
            <w:tcW w:w="319" w:type="pct"/>
          </w:tcPr>
          <w:p w14:paraId="429AA587" w14:textId="77777777" w:rsidR="00C0233C" w:rsidRPr="00694086" w:rsidRDefault="00C0233C" w:rsidP="00970D98">
            <w:pPr>
              <w:jc w:val="center"/>
            </w:pPr>
          </w:p>
        </w:tc>
        <w:tc>
          <w:tcPr>
            <w:tcW w:w="259" w:type="pct"/>
          </w:tcPr>
          <w:p w14:paraId="41CD0B47" w14:textId="77777777" w:rsidR="00C0233C" w:rsidRPr="00694086" w:rsidRDefault="00C0233C" w:rsidP="00970D98">
            <w:pPr>
              <w:jc w:val="center"/>
            </w:pPr>
          </w:p>
        </w:tc>
        <w:tc>
          <w:tcPr>
            <w:tcW w:w="256" w:type="pct"/>
          </w:tcPr>
          <w:p w14:paraId="72367776" w14:textId="77777777" w:rsidR="00C0233C" w:rsidRPr="00694086" w:rsidRDefault="00C0233C" w:rsidP="00970D98">
            <w:pPr>
              <w:jc w:val="center"/>
            </w:pPr>
          </w:p>
        </w:tc>
      </w:tr>
      <w:tr w:rsidR="00C0233C" w:rsidRPr="00694086" w14:paraId="17D78649" w14:textId="77777777" w:rsidTr="00970D98">
        <w:trPr>
          <w:trHeight w:val="283"/>
        </w:trPr>
        <w:tc>
          <w:tcPr>
            <w:tcW w:w="272" w:type="pct"/>
          </w:tcPr>
          <w:p w14:paraId="2A8377B1" w14:textId="77777777" w:rsidR="00C0233C" w:rsidRPr="00694086" w:rsidRDefault="00C0233C" w:rsidP="00970D98">
            <w:pPr>
              <w:jc w:val="center"/>
            </w:pPr>
            <w:r w:rsidRPr="00694086">
              <w:t>35.</w:t>
            </w:r>
          </w:p>
        </w:tc>
        <w:tc>
          <w:tcPr>
            <w:tcW w:w="191" w:type="pct"/>
          </w:tcPr>
          <w:p w14:paraId="10937CA6" w14:textId="77777777" w:rsidR="00C0233C" w:rsidRPr="00694086" w:rsidRDefault="00C0233C" w:rsidP="00970D98">
            <w:pPr>
              <w:jc w:val="center"/>
            </w:pPr>
            <w:r w:rsidRPr="00694086">
              <w:t>a.</w:t>
            </w:r>
          </w:p>
        </w:tc>
        <w:tc>
          <w:tcPr>
            <w:tcW w:w="3703" w:type="pct"/>
          </w:tcPr>
          <w:p w14:paraId="05219A64" w14:textId="77777777" w:rsidR="00C0233C" w:rsidRPr="00694086" w:rsidRDefault="00C0233C" w:rsidP="00970D98">
            <w:pPr>
              <w:jc w:val="both"/>
            </w:pPr>
            <w:r w:rsidRPr="00A5573D">
              <w:t>Explain the various factors affecting fruit set in horticultural crops</w:t>
            </w:r>
            <w:r>
              <w:t>.</w:t>
            </w:r>
          </w:p>
        </w:tc>
        <w:tc>
          <w:tcPr>
            <w:tcW w:w="319" w:type="pct"/>
          </w:tcPr>
          <w:p w14:paraId="752C96A3" w14:textId="77777777" w:rsidR="00C0233C" w:rsidRPr="00694086" w:rsidRDefault="00C0233C" w:rsidP="00970D98">
            <w:pPr>
              <w:jc w:val="center"/>
            </w:pPr>
            <w:r w:rsidRPr="00694086">
              <w:t>CO</w:t>
            </w:r>
            <w:r>
              <w:t>2</w:t>
            </w:r>
          </w:p>
        </w:tc>
        <w:tc>
          <w:tcPr>
            <w:tcW w:w="259" w:type="pct"/>
          </w:tcPr>
          <w:p w14:paraId="4A9BE0C7" w14:textId="77777777" w:rsidR="00C0233C" w:rsidRPr="00694086" w:rsidRDefault="00C0233C" w:rsidP="00970D98">
            <w:pPr>
              <w:jc w:val="center"/>
            </w:pPr>
            <w:r>
              <w:t>A</w:t>
            </w:r>
          </w:p>
        </w:tc>
        <w:tc>
          <w:tcPr>
            <w:tcW w:w="256" w:type="pct"/>
          </w:tcPr>
          <w:p w14:paraId="590B0BFB" w14:textId="77777777" w:rsidR="00C0233C" w:rsidRPr="00694086" w:rsidRDefault="00C0233C" w:rsidP="003600FB">
            <w:pPr>
              <w:jc w:val="center"/>
            </w:pPr>
            <w:r>
              <w:t>7.5</w:t>
            </w:r>
          </w:p>
        </w:tc>
      </w:tr>
      <w:tr w:rsidR="00C0233C" w:rsidRPr="00694086" w14:paraId="65524A36" w14:textId="77777777" w:rsidTr="00970D98">
        <w:trPr>
          <w:trHeight w:val="283"/>
        </w:trPr>
        <w:tc>
          <w:tcPr>
            <w:tcW w:w="272" w:type="pct"/>
          </w:tcPr>
          <w:p w14:paraId="424759CA" w14:textId="77777777" w:rsidR="00C0233C" w:rsidRPr="00694086" w:rsidRDefault="00C0233C" w:rsidP="00970D98">
            <w:pPr>
              <w:jc w:val="center"/>
            </w:pPr>
          </w:p>
        </w:tc>
        <w:tc>
          <w:tcPr>
            <w:tcW w:w="191" w:type="pct"/>
          </w:tcPr>
          <w:p w14:paraId="464C67DC" w14:textId="77777777" w:rsidR="00C0233C" w:rsidRPr="00694086" w:rsidRDefault="00C0233C" w:rsidP="00970D98">
            <w:pPr>
              <w:jc w:val="center"/>
            </w:pPr>
            <w:r w:rsidRPr="00694086">
              <w:t>b.</w:t>
            </w:r>
          </w:p>
        </w:tc>
        <w:tc>
          <w:tcPr>
            <w:tcW w:w="3703" w:type="pct"/>
          </w:tcPr>
          <w:p w14:paraId="7C3935B7" w14:textId="77777777" w:rsidR="00C0233C" w:rsidRPr="00694086" w:rsidRDefault="00C0233C" w:rsidP="00970D98">
            <w:pPr>
              <w:jc w:val="both"/>
              <w:rPr>
                <w:bCs/>
              </w:rPr>
            </w:pPr>
            <w:r>
              <w:rPr>
                <w:bCs/>
              </w:rPr>
              <w:t xml:space="preserve">Describe </w:t>
            </w:r>
            <w:r w:rsidRPr="00521C9B">
              <w:rPr>
                <w:bCs/>
              </w:rPr>
              <w:t>the different planting methods used in horticultural crops</w:t>
            </w:r>
            <w:r>
              <w:rPr>
                <w:bCs/>
              </w:rPr>
              <w:t xml:space="preserve"> with their diagrammatic representation</w:t>
            </w:r>
            <w:r>
              <w:rPr>
                <w:bCs/>
                <w:lang w:val="en-GB"/>
              </w:rPr>
              <w:t>s</w:t>
            </w:r>
            <w:r>
              <w:rPr>
                <w:bCs/>
              </w:rPr>
              <w:t>.</w:t>
            </w:r>
          </w:p>
        </w:tc>
        <w:tc>
          <w:tcPr>
            <w:tcW w:w="319" w:type="pct"/>
          </w:tcPr>
          <w:p w14:paraId="39CEA2AB" w14:textId="77777777" w:rsidR="00C0233C" w:rsidRPr="00694086" w:rsidRDefault="00C0233C" w:rsidP="00970D98">
            <w:pPr>
              <w:jc w:val="center"/>
            </w:pPr>
            <w:r>
              <w:t>CO4</w:t>
            </w:r>
          </w:p>
        </w:tc>
        <w:tc>
          <w:tcPr>
            <w:tcW w:w="259" w:type="pct"/>
          </w:tcPr>
          <w:p w14:paraId="47435742" w14:textId="77777777" w:rsidR="00C0233C" w:rsidRPr="00694086" w:rsidRDefault="00C0233C" w:rsidP="00970D98">
            <w:pPr>
              <w:jc w:val="center"/>
            </w:pPr>
            <w:r>
              <w:t>U</w:t>
            </w:r>
          </w:p>
        </w:tc>
        <w:tc>
          <w:tcPr>
            <w:tcW w:w="256" w:type="pct"/>
          </w:tcPr>
          <w:p w14:paraId="7D775058" w14:textId="77777777" w:rsidR="00C0233C" w:rsidRPr="00694086" w:rsidRDefault="00C0233C" w:rsidP="00970D98">
            <w:pPr>
              <w:jc w:val="center"/>
            </w:pPr>
            <w:r>
              <w:t>7.5</w:t>
            </w:r>
          </w:p>
        </w:tc>
      </w:tr>
    </w:tbl>
    <w:p w14:paraId="20F5D867" w14:textId="77777777" w:rsidR="00C0233C" w:rsidRDefault="00C0233C" w:rsidP="00D918FF">
      <w:pPr>
        <w:rPr>
          <w:b/>
          <w:bCs/>
        </w:rPr>
      </w:pPr>
    </w:p>
    <w:p w14:paraId="127BB8A5"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674186"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011DE426" w14:textId="77777777" w:rsidTr="0029420A">
        <w:tc>
          <w:tcPr>
            <w:tcW w:w="670" w:type="dxa"/>
          </w:tcPr>
          <w:p w14:paraId="27497245" w14:textId="77777777" w:rsidR="00C0233C" w:rsidRPr="0051318C" w:rsidRDefault="00C0233C" w:rsidP="0029420A">
            <w:pPr>
              <w:jc w:val="center"/>
              <w:rPr>
                <w:sz w:val="22"/>
                <w:szCs w:val="22"/>
              </w:rPr>
            </w:pPr>
          </w:p>
        </w:tc>
        <w:tc>
          <w:tcPr>
            <w:tcW w:w="9820" w:type="dxa"/>
          </w:tcPr>
          <w:p w14:paraId="47B18A92" w14:textId="77777777" w:rsidR="00C0233C" w:rsidRPr="0051318C" w:rsidRDefault="00C0233C" w:rsidP="0029420A">
            <w:pPr>
              <w:jc w:val="center"/>
              <w:rPr>
                <w:b/>
                <w:sz w:val="22"/>
                <w:szCs w:val="22"/>
              </w:rPr>
            </w:pPr>
            <w:r w:rsidRPr="0051318C">
              <w:rPr>
                <w:b/>
                <w:sz w:val="22"/>
                <w:szCs w:val="22"/>
              </w:rPr>
              <w:t>COURSE OUTCOMES</w:t>
            </w:r>
          </w:p>
        </w:tc>
      </w:tr>
      <w:tr w:rsidR="00C0233C" w14:paraId="09AFC335" w14:textId="77777777" w:rsidTr="0029420A">
        <w:tc>
          <w:tcPr>
            <w:tcW w:w="670" w:type="dxa"/>
          </w:tcPr>
          <w:p w14:paraId="72C648DD" w14:textId="77777777" w:rsidR="00C0233C" w:rsidRPr="00302FF6" w:rsidRDefault="00C0233C" w:rsidP="00110040">
            <w:pPr>
              <w:jc w:val="center"/>
              <w:rPr>
                <w:b/>
                <w:bCs/>
                <w:sz w:val="22"/>
                <w:szCs w:val="22"/>
              </w:rPr>
            </w:pPr>
            <w:r w:rsidRPr="00302FF6">
              <w:rPr>
                <w:b/>
                <w:bCs/>
                <w:sz w:val="22"/>
                <w:szCs w:val="22"/>
              </w:rPr>
              <w:t>CO1</w:t>
            </w:r>
          </w:p>
        </w:tc>
        <w:tc>
          <w:tcPr>
            <w:tcW w:w="9820" w:type="dxa"/>
          </w:tcPr>
          <w:p w14:paraId="3BE635EE" w14:textId="77777777" w:rsidR="00C0233C" w:rsidRPr="00E70424" w:rsidRDefault="00C0233C" w:rsidP="00110040">
            <w:pPr>
              <w:jc w:val="both"/>
              <w:rPr>
                <w:sz w:val="22"/>
                <w:szCs w:val="22"/>
              </w:rPr>
            </w:pPr>
            <w:r w:rsidRPr="00E70424">
              <w:rPr>
                <w:rFonts w:eastAsia="Georgia"/>
                <w:color w:val="000000" w:themeColor="text1"/>
                <w:sz w:val="22"/>
                <w:szCs w:val="22"/>
              </w:rPr>
              <w:t>Relate the classification of Agroclimatic zones with congeniality for production of</w:t>
            </w:r>
            <w:r>
              <w:rPr>
                <w:rFonts w:eastAsia="Georgia"/>
                <w:color w:val="000000" w:themeColor="text1"/>
                <w:sz w:val="22"/>
                <w:szCs w:val="22"/>
              </w:rPr>
              <w:t xml:space="preserve"> </w:t>
            </w:r>
            <w:r w:rsidRPr="00E70424">
              <w:rPr>
                <w:rFonts w:eastAsia="Georgia"/>
                <w:color w:val="000000" w:themeColor="text1"/>
                <w:sz w:val="22"/>
                <w:szCs w:val="22"/>
              </w:rPr>
              <w:t>horticultural crops</w:t>
            </w:r>
          </w:p>
        </w:tc>
      </w:tr>
      <w:tr w:rsidR="00C0233C" w14:paraId="36DE786D" w14:textId="77777777" w:rsidTr="0029420A">
        <w:tc>
          <w:tcPr>
            <w:tcW w:w="670" w:type="dxa"/>
          </w:tcPr>
          <w:p w14:paraId="36E07044" w14:textId="77777777" w:rsidR="00C0233C" w:rsidRPr="00302FF6" w:rsidRDefault="00C0233C" w:rsidP="009F1215">
            <w:pPr>
              <w:jc w:val="center"/>
              <w:rPr>
                <w:b/>
                <w:bCs/>
                <w:sz w:val="22"/>
                <w:szCs w:val="22"/>
              </w:rPr>
            </w:pPr>
            <w:r w:rsidRPr="00302FF6">
              <w:rPr>
                <w:b/>
                <w:bCs/>
                <w:sz w:val="22"/>
                <w:szCs w:val="22"/>
              </w:rPr>
              <w:t>CO2</w:t>
            </w:r>
          </w:p>
        </w:tc>
        <w:tc>
          <w:tcPr>
            <w:tcW w:w="9820" w:type="dxa"/>
          </w:tcPr>
          <w:p w14:paraId="5B3FBA64" w14:textId="77777777" w:rsidR="00C0233C" w:rsidRPr="00E70424" w:rsidRDefault="00C0233C" w:rsidP="009F1215">
            <w:pPr>
              <w:jc w:val="both"/>
              <w:rPr>
                <w:sz w:val="22"/>
                <w:szCs w:val="22"/>
              </w:rPr>
            </w:pPr>
            <w:r w:rsidRPr="00E70424">
              <w:rPr>
                <w:rFonts w:eastAsia="Georgia"/>
                <w:color w:val="000000" w:themeColor="text1"/>
                <w:sz w:val="22"/>
                <w:szCs w:val="22"/>
              </w:rPr>
              <w:t>Analyze the various factors of growth and development with production of horticultural crops</w:t>
            </w:r>
          </w:p>
        </w:tc>
      </w:tr>
      <w:tr w:rsidR="00C0233C" w14:paraId="5507D870" w14:textId="77777777" w:rsidTr="0029420A">
        <w:tc>
          <w:tcPr>
            <w:tcW w:w="670" w:type="dxa"/>
          </w:tcPr>
          <w:p w14:paraId="0FBECF3C" w14:textId="77777777" w:rsidR="00C0233C" w:rsidRPr="00302FF6" w:rsidRDefault="00C0233C" w:rsidP="009F1215">
            <w:pPr>
              <w:jc w:val="center"/>
              <w:rPr>
                <w:b/>
                <w:bCs/>
                <w:sz w:val="22"/>
                <w:szCs w:val="22"/>
              </w:rPr>
            </w:pPr>
            <w:r w:rsidRPr="00302FF6">
              <w:rPr>
                <w:b/>
                <w:bCs/>
                <w:sz w:val="22"/>
                <w:szCs w:val="22"/>
              </w:rPr>
              <w:t>CO3</w:t>
            </w:r>
          </w:p>
        </w:tc>
        <w:tc>
          <w:tcPr>
            <w:tcW w:w="9820" w:type="dxa"/>
          </w:tcPr>
          <w:p w14:paraId="2620D7E9" w14:textId="77777777" w:rsidR="00C0233C" w:rsidRPr="00E70424" w:rsidRDefault="00C0233C" w:rsidP="009F1215">
            <w:pPr>
              <w:jc w:val="both"/>
              <w:rPr>
                <w:sz w:val="22"/>
                <w:szCs w:val="22"/>
              </w:rPr>
            </w:pPr>
            <w:r w:rsidRPr="00E70424">
              <w:rPr>
                <w:rFonts w:eastAsia="Georgia"/>
                <w:color w:val="000000" w:themeColor="text1"/>
                <w:sz w:val="22"/>
                <w:szCs w:val="22"/>
              </w:rPr>
              <w:t>Apply the concepts of layout of kitchen and nutritional garden</w:t>
            </w:r>
          </w:p>
        </w:tc>
      </w:tr>
      <w:tr w:rsidR="00C0233C" w14:paraId="731C05F6" w14:textId="77777777" w:rsidTr="0029420A">
        <w:tc>
          <w:tcPr>
            <w:tcW w:w="670" w:type="dxa"/>
          </w:tcPr>
          <w:p w14:paraId="290735E1" w14:textId="77777777" w:rsidR="00C0233C" w:rsidRPr="00302FF6" w:rsidRDefault="00C0233C" w:rsidP="009F1215">
            <w:pPr>
              <w:jc w:val="center"/>
              <w:rPr>
                <w:b/>
                <w:bCs/>
                <w:sz w:val="22"/>
                <w:szCs w:val="22"/>
              </w:rPr>
            </w:pPr>
            <w:r w:rsidRPr="00302FF6">
              <w:rPr>
                <w:b/>
                <w:bCs/>
                <w:sz w:val="22"/>
                <w:szCs w:val="22"/>
              </w:rPr>
              <w:t>CO4</w:t>
            </w:r>
          </w:p>
        </w:tc>
        <w:tc>
          <w:tcPr>
            <w:tcW w:w="9820" w:type="dxa"/>
          </w:tcPr>
          <w:p w14:paraId="14AAAF84" w14:textId="77777777" w:rsidR="00C0233C" w:rsidRPr="00E70424" w:rsidRDefault="00C0233C" w:rsidP="009F1215">
            <w:pPr>
              <w:jc w:val="both"/>
              <w:rPr>
                <w:sz w:val="22"/>
                <w:szCs w:val="22"/>
              </w:rPr>
            </w:pPr>
            <w:r w:rsidRPr="00E70424">
              <w:rPr>
                <w:rFonts w:eastAsia="Georgia"/>
                <w:color w:val="000000" w:themeColor="text1"/>
                <w:sz w:val="22"/>
                <w:szCs w:val="22"/>
              </w:rPr>
              <w:t>Adopt propagation techniques for commercial nursery enterprises</w:t>
            </w:r>
          </w:p>
        </w:tc>
      </w:tr>
      <w:tr w:rsidR="00C0233C" w14:paraId="18FCECB6" w14:textId="77777777" w:rsidTr="0029420A">
        <w:tc>
          <w:tcPr>
            <w:tcW w:w="670" w:type="dxa"/>
          </w:tcPr>
          <w:p w14:paraId="151D9240" w14:textId="77777777" w:rsidR="00C0233C" w:rsidRPr="00302FF6" w:rsidRDefault="00C0233C" w:rsidP="009F1215">
            <w:pPr>
              <w:jc w:val="center"/>
              <w:rPr>
                <w:b/>
                <w:bCs/>
                <w:sz w:val="22"/>
                <w:szCs w:val="22"/>
              </w:rPr>
            </w:pPr>
            <w:r w:rsidRPr="00302FF6">
              <w:rPr>
                <w:b/>
                <w:bCs/>
                <w:sz w:val="22"/>
                <w:szCs w:val="22"/>
              </w:rPr>
              <w:t>CO5</w:t>
            </w:r>
          </w:p>
        </w:tc>
        <w:tc>
          <w:tcPr>
            <w:tcW w:w="9820" w:type="dxa"/>
          </w:tcPr>
          <w:p w14:paraId="2A8059AC" w14:textId="77777777" w:rsidR="00C0233C" w:rsidRPr="00E70424" w:rsidRDefault="00C0233C" w:rsidP="009F1215">
            <w:pPr>
              <w:jc w:val="both"/>
              <w:rPr>
                <w:sz w:val="22"/>
                <w:szCs w:val="22"/>
              </w:rPr>
            </w:pPr>
            <w:r w:rsidRPr="00E70424">
              <w:rPr>
                <w:rFonts w:eastAsia="Georgia"/>
                <w:color w:val="000000" w:themeColor="text1"/>
                <w:sz w:val="22"/>
                <w:szCs w:val="22"/>
              </w:rPr>
              <w:t>Apply the concepts of training, pruning, fruitset, and regulation of bearing in horticultural crops</w:t>
            </w:r>
          </w:p>
        </w:tc>
      </w:tr>
      <w:tr w:rsidR="00C0233C" w14:paraId="0EE7D6E8" w14:textId="77777777" w:rsidTr="0029420A">
        <w:tc>
          <w:tcPr>
            <w:tcW w:w="670" w:type="dxa"/>
          </w:tcPr>
          <w:p w14:paraId="3A11B1B3" w14:textId="77777777" w:rsidR="00C0233C" w:rsidRPr="00302FF6" w:rsidRDefault="00C0233C" w:rsidP="009F1215">
            <w:pPr>
              <w:jc w:val="center"/>
              <w:rPr>
                <w:b/>
                <w:bCs/>
                <w:sz w:val="22"/>
                <w:szCs w:val="22"/>
              </w:rPr>
            </w:pPr>
            <w:r w:rsidRPr="00302FF6">
              <w:rPr>
                <w:b/>
                <w:bCs/>
                <w:sz w:val="22"/>
                <w:szCs w:val="22"/>
              </w:rPr>
              <w:t>CO6</w:t>
            </w:r>
          </w:p>
        </w:tc>
        <w:tc>
          <w:tcPr>
            <w:tcW w:w="9820" w:type="dxa"/>
          </w:tcPr>
          <w:p w14:paraId="53DAE09D" w14:textId="77777777" w:rsidR="00C0233C" w:rsidRPr="00E70424" w:rsidRDefault="00C0233C" w:rsidP="009F1215">
            <w:pPr>
              <w:jc w:val="both"/>
              <w:rPr>
                <w:sz w:val="22"/>
                <w:szCs w:val="22"/>
              </w:rPr>
            </w:pPr>
            <w:r>
              <w:rPr>
                <w:sz w:val="22"/>
                <w:szCs w:val="22"/>
              </w:rPr>
              <w:t>Demonstrate orchard establishment and management</w:t>
            </w:r>
          </w:p>
        </w:tc>
      </w:tr>
    </w:tbl>
    <w:p w14:paraId="6F2C3D06"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886F3A" w14:paraId="71A71BA9" w14:textId="77777777" w:rsidTr="00D52353">
        <w:trPr>
          <w:jc w:val="center"/>
        </w:trPr>
        <w:tc>
          <w:tcPr>
            <w:tcW w:w="6385" w:type="dxa"/>
            <w:gridSpan w:val="8"/>
          </w:tcPr>
          <w:p w14:paraId="0F2DF89B" w14:textId="77777777" w:rsidR="00C0233C" w:rsidRPr="00886F3A" w:rsidRDefault="00C0233C" w:rsidP="00D52353">
            <w:pPr>
              <w:jc w:val="center"/>
              <w:rPr>
                <w:b/>
                <w:sz w:val="22"/>
                <w:szCs w:val="22"/>
              </w:rPr>
            </w:pPr>
            <w:r w:rsidRPr="00886F3A">
              <w:rPr>
                <w:b/>
                <w:sz w:val="22"/>
                <w:szCs w:val="22"/>
              </w:rPr>
              <w:t>Assessment Pattern as per Bloom’s Level</w:t>
            </w:r>
          </w:p>
        </w:tc>
      </w:tr>
      <w:tr w:rsidR="00C0233C" w:rsidRPr="00886F3A" w14:paraId="36403C0F" w14:textId="77777777" w:rsidTr="00D52353">
        <w:trPr>
          <w:jc w:val="center"/>
        </w:trPr>
        <w:tc>
          <w:tcPr>
            <w:tcW w:w="1140" w:type="dxa"/>
          </w:tcPr>
          <w:p w14:paraId="32DD1BEE" w14:textId="77777777" w:rsidR="00C0233C" w:rsidRPr="00886F3A" w:rsidRDefault="00C0233C" w:rsidP="00D52353">
            <w:pPr>
              <w:jc w:val="center"/>
              <w:rPr>
                <w:b/>
                <w:bCs/>
                <w:sz w:val="22"/>
                <w:szCs w:val="22"/>
              </w:rPr>
            </w:pPr>
            <w:r w:rsidRPr="00886F3A">
              <w:rPr>
                <w:b/>
                <w:bCs/>
                <w:sz w:val="22"/>
                <w:szCs w:val="22"/>
              </w:rPr>
              <w:t>CO / BL</w:t>
            </w:r>
          </w:p>
        </w:tc>
        <w:tc>
          <w:tcPr>
            <w:tcW w:w="709" w:type="dxa"/>
          </w:tcPr>
          <w:p w14:paraId="678544E9" w14:textId="77777777" w:rsidR="00C0233C" w:rsidRPr="00886F3A" w:rsidRDefault="00C0233C" w:rsidP="00D52353">
            <w:pPr>
              <w:jc w:val="center"/>
              <w:rPr>
                <w:b/>
                <w:sz w:val="22"/>
                <w:szCs w:val="22"/>
              </w:rPr>
            </w:pPr>
            <w:r w:rsidRPr="00886F3A">
              <w:rPr>
                <w:b/>
                <w:sz w:val="22"/>
                <w:szCs w:val="22"/>
              </w:rPr>
              <w:t>R</w:t>
            </w:r>
          </w:p>
        </w:tc>
        <w:tc>
          <w:tcPr>
            <w:tcW w:w="708" w:type="dxa"/>
          </w:tcPr>
          <w:p w14:paraId="7EB19B79" w14:textId="77777777" w:rsidR="00C0233C" w:rsidRPr="00886F3A" w:rsidRDefault="00C0233C" w:rsidP="00D52353">
            <w:pPr>
              <w:jc w:val="center"/>
              <w:rPr>
                <w:b/>
                <w:sz w:val="22"/>
                <w:szCs w:val="22"/>
              </w:rPr>
            </w:pPr>
            <w:r w:rsidRPr="00886F3A">
              <w:rPr>
                <w:b/>
                <w:sz w:val="22"/>
                <w:szCs w:val="22"/>
              </w:rPr>
              <w:t>U</w:t>
            </w:r>
          </w:p>
        </w:tc>
        <w:tc>
          <w:tcPr>
            <w:tcW w:w="709" w:type="dxa"/>
          </w:tcPr>
          <w:p w14:paraId="7EA66252" w14:textId="77777777" w:rsidR="00C0233C" w:rsidRPr="00886F3A" w:rsidRDefault="00C0233C" w:rsidP="00D52353">
            <w:pPr>
              <w:jc w:val="center"/>
              <w:rPr>
                <w:b/>
                <w:sz w:val="22"/>
                <w:szCs w:val="22"/>
              </w:rPr>
            </w:pPr>
            <w:r w:rsidRPr="00886F3A">
              <w:rPr>
                <w:b/>
                <w:sz w:val="22"/>
                <w:szCs w:val="22"/>
              </w:rPr>
              <w:t>A</w:t>
            </w:r>
          </w:p>
        </w:tc>
        <w:tc>
          <w:tcPr>
            <w:tcW w:w="709" w:type="dxa"/>
          </w:tcPr>
          <w:p w14:paraId="5016DD3F" w14:textId="77777777" w:rsidR="00C0233C" w:rsidRPr="00886F3A" w:rsidRDefault="00C0233C" w:rsidP="00D52353">
            <w:pPr>
              <w:jc w:val="center"/>
              <w:rPr>
                <w:b/>
                <w:sz w:val="22"/>
                <w:szCs w:val="22"/>
              </w:rPr>
            </w:pPr>
            <w:r w:rsidRPr="00886F3A">
              <w:rPr>
                <w:b/>
                <w:sz w:val="22"/>
                <w:szCs w:val="22"/>
              </w:rPr>
              <w:t>An</w:t>
            </w:r>
          </w:p>
        </w:tc>
        <w:tc>
          <w:tcPr>
            <w:tcW w:w="709" w:type="dxa"/>
          </w:tcPr>
          <w:p w14:paraId="1832A4AA" w14:textId="77777777" w:rsidR="00C0233C" w:rsidRPr="00886F3A" w:rsidRDefault="00C0233C" w:rsidP="00D52353">
            <w:pPr>
              <w:jc w:val="center"/>
              <w:rPr>
                <w:b/>
                <w:sz w:val="22"/>
                <w:szCs w:val="22"/>
              </w:rPr>
            </w:pPr>
            <w:r w:rsidRPr="00886F3A">
              <w:rPr>
                <w:b/>
                <w:sz w:val="22"/>
                <w:szCs w:val="22"/>
              </w:rPr>
              <w:t>E</w:t>
            </w:r>
          </w:p>
        </w:tc>
        <w:tc>
          <w:tcPr>
            <w:tcW w:w="708" w:type="dxa"/>
          </w:tcPr>
          <w:p w14:paraId="69E3BB03" w14:textId="77777777" w:rsidR="00C0233C" w:rsidRPr="00886F3A" w:rsidRDefault="00C0233C" w:rsidP="00D52353">
            <w:pPr>
              <w:jc w:val="center"/>
              <w:rPr>
                <w:b/>
                <w:sz w:val="22"/>
                <w:szCs w:val="22"/>
              </w:rPr>
            </w:pPr>
            <w:r w:rsidRPr="00886F3A">
              <w:rPr>
                <w:b/>
                <w:sz w:val="22"/>
                <w:szCs w:val="22"/>
              </w:rPr>
              <w:t>C</w:t>
            </w:r>
          </w:p>
        </w:tc>
        <w:tc>
          <w:tcPr>
            <w:tcW w:w="993" w:type="dxa"/>
          </w:tcPr>
          <w:p w14:paraId="608A5733" w14:textId="77777777" w:rsidR="00C0233C" w:rsidRPr="00886F3A" w:rsidRDefault="00C0233C" w:rsidP="00D52353">
            <w:pPr>
              <w:jc w:val="center"/>
              <w:rPr>
                <w:b/>
                <w:sz w:val="22"/>
                <w:szCs w:val="22"/>
              </w:rPr>
            </w:pPr>
            <w:r w:rsidRPr="00886F3A">
              <w:rPr>
                <w:b/>
                <w:sz w:val="22"/>
                <w:szCs w:val="22"/>
              </w:rPr>
              <w:t>Total</w:t>
            </w:r>
          </w:p>
        </w:tc>
      </w:tr>
      <w:tr w:rsidR="00C0233C" w:rsidRPr="00886F3A" w14:paraId="68F19A98" w14:textId="77777777" w:rsidTr="00F63AF9">
        <w:trPr>
          <w:jc w:val="center"/>
        </w:trPr>
        <w:tc>
          <w:tcPr>
            <w:tcW w:w="1140" w:type="dxa"/>
          </w:tcPr>
          <w:p w14:paraId="594CE0F1" w14:textId="77777777" w:rsidR="00C0233C" w:rsidRPr="00886F3A" w:rsidRDefault="00C0233C" w:rsidP="00AC5F8D">
            <w:pPr>
              <w:jc w:val="center"/>
              <w:rPr>
                <w:b/>
                <w:bCs/>
                <w:sz w:val="22"/>
                <w:szCs w:val="22"/>
              </w:rPr>
            </w:pPr>
            <w:r w:rsidRPr="00886F3A">
              <w:rPr>
                <w:b/>
                <w:bCs/>
                <w:sz w:val="22"/>
                <w:szCs w:val="22"/>
              </w:rPr>
              <w:t>CO1</w:t>
            </w:r>
          </w:p>
        </w:tc>
        <w:tc>
          <w:tcPr>
            <w:tcW w:w="709" w:type="dxa"/>
            <w:vAlign w:val="center"/>
          </w:tcPr>
          <w:p w14:paraId="755E610D" w14:textId="77777777" w:rsidR="00C0233C" w:rsidRPr="00886F3A" w:rsidRDefault="00C0233C" w:rsidP="00AC5F8D">
            <w:pPr>
              <w:jc w:val="center"/>
              <w:rPr>
                <w:sz w:val="22"/>
                <w:szCs w:val="22"/>
              </w:rPr>
            </w:pPr>
            <w:r w:rsidRPr="00886F3A">
              <w:rPr>
                <w:color w:val="000000"/>
                <w:sz w:val="22"/>
                <w:szCs w:val="22"/>
              </w:rPr>
              <w:t>6</w:t>
            </w:r>
          </w:p>
        </w:tc>
        <w:tc>
          <w:tcPr>
            <w:tcW w:w="708" w:type="dxa"/>
            <w:vAlign w:val="center"/>
          </w:tcPr>
          <w:p w14:paraId="40BE3851" w14:textId="77777777" w:rsidR="00C0233C" w:rsidRPr="00886F3A" w:rsidRDefault="00C0233C" w:rsidP="00AC5F8D">
            <w:pPr>
              <w:jc w:val="center"/>
              <w:rPr>
                <w:sz w:val="22"/>
                <w:szCs w:val="22"/>
              </w:rPr>
            </w:pPr>
            <w:r w:rsidRPr="00886F3A">
              <w:rPr>
                <w:color w:val="000000"/>
                <w:sz w:val="22"/>
                <w:szCs w:val="22"/>
              </w:rPr>
              <w:t>2</w:t>
            </w:r>
          </w:p>
        </w:tc>
        <w:tc>
          <w:tcPr>
            <w:tcW w:w="709" w:type="dxa"/>
            <w:vAlign w:val="center"/>
          </w:tcPr>
          <w:p w14:paraId="5C835A5C" w14:textId="77777777" w:rsidR="00C0233C" w:rsidRPr="00886F3A" w:rsidRDefault="00C0233C" w:rsidP="00AC5F8D">
            <w:pPr>
              <w:jc w:val="center"/>
              <w:rPr>
                <w:sz w:val="22"/>
                <w:szCs w:val="22"/>
              </w:rPr>
            </w:pPr>
            <w:r w:rsidRPr="00886F3A">
              <w:rPr>
                <w:color w:val="000000"/>
                <w:sz w:val="22"/>
                <w:szCs w:val="22"/>
              </w:rPr>
              <w:t>4</w:t>
            </w:r>
          </w:p>
        </w:tc>
        <w:tc>
          <w:tcPr>
            <w:tcW w:w="709" w:type="dxa"/>
            <w:vAlign w:val="bottom"/>
          </w:tcPr>
          <w:p w14:paraId="362E5A95" w14:textId="77777777" w:rsidR="00C0233C" w:rsidRPr="00886F3A" w:rsidRDefault="00C0233C" w:rsidP="00AC5F8D">
            <w:pPr>
              <w:jc w:val="center"/>
              <w:rPr>
                <w:sz w:val="22"/>
                <w:szCs w:val="22"/>
              </w:rPr>
            </w:pPr>
            <w:r w:rsidRPr="00886F3A">
              <w:rPr>
                <w:color w:val="000000"/>
                <w:sz w:val="22"/>
                <w:szCs w:val="22"/>
              </w:rPr>
              <w:t>10</w:t>
            </w:r>
          </w:p>
        </w:tc>
        <w:tc>
          <w:tcPr>
            <w:tcW w:w="709" w:type="dxa"/>
            <w:vAlign w:val="bottom"/>
          </w:tcPr>
          <w:p w14:paraId="2B55D3D5" w14:textId="77777777" w:rsidR="00C0233C" w:rsidRPr="00886F3A" w:rsidRDefault="00C0233C" w:rsidP="00AC5F8D">
            <w:pPr>
              <w:jc w:val="center"/>
              <w:rPr>
                <w:sz w:val="22"/>
                <w:szCs w:val="22"/>
              </w:rPr>
            </w:pPr>
            <w:r w:rsidRPr="00886F3A">
              <w:rPr>
                <w:sz w:val="22"/>
                <w:szCs w:val="22"/>
              </w:rPr>
              <w:t>-</w:t>
            </w:r>
          </w:p>
        </w:tc>
        <w:tc>
          <w:tcPr>
            <w:tcW w:w="708" w:type="dxa"/>
          </w:tcPr>
          <w:p w14:paraId="16AC53B8" w14:textId="77777777" w:rsidR="00C0233C" w:rsidRPr="00886F3A" w:rsidRDefault="00C0233C" w:rsidP="00AC5F8D">
            <w:pPr>
              <w:jc w:val="center"/>
              <w:rPr>
                <w:sz w:val="22"/>
                <w:szCs w:val="22"/>
              </w:rPr>
            </w:pPr>
            <w:r w:rsidRPr="00886F3A">
              <w:rPr>
                <w:sz w:val="22"/>
                <w:szCs w:val="22"/>
              </w:rPr>
              <w:t>-</w:t>
            </w:r>
          </w:p>
        </w:tc>
        <w:tc>
          <w:tcPr>
            <w:tcW w:w="993" w:type="dxa"/>
            <w:vAlign w:val="bottom"/>
          </w:tcPr>
          <w:p w14:paraId="6C147C4E" w14:textId="77777777" w:rsidR="00C0233C" w:rsidRPr="00886F3A" w:rsidRDefault="00C0233C" w:rsidP="00AC5F8D">
            <w:pPr>
              <w:jc w:val="center"/>
              <w:rPr>
                <w:sz w:val="22"/>
                <w:szCs w:val="22"/>
              </w:rPr>
            </w:pPr>
            <w:r w:rsidRPr="00886F3A">
              <w:rPr>
                <w:color w:val="000000"/>
                <w:sz w:val="22"/>
                <w:szCs w:val="22"/>
              </w:rPr>
              <w:t>22</w:t>
            </w:r>
          </w:p>
        </w:tc>
      </w:tr>
      <w:tr w:rsidR="00C0233C" w:rsidRPr="00886F3A" w14:paraId="34BC4EF1" w14:textId="77777777" w:rsidTr="00F63AF9">
        <w:trPr>
          <w:jc w:val="center"/>
        </w:trPr>
        <w:tc>
          <w:tcPr>
            <w:tcW w:w="1140" w:type="dxa"/>
          </w:tcPr>
          <w:p w14:paraId="17C4A68B" w14:textId="77777777" w:rsidR="00C0233C" w:rsidRPr="00886F3A" w:rsidRDefault="00C0233C" w:rsidP="00AC5F8D">
            <w:pPr>
              <w:jc w:val="center"/>
              <w:rPr>
                <w:b/>
                <w:bCs/>
                <w:sz w:val="22"/>
                <w:szCs w:val="22"/>
              </w:rPr>
            </w:pPr>
            <w:r w:rsidRPr="00886F3A">
              <w:rPr>
                <w:b/>
                <w:bCs/>
                <w:sz w:val="22"/>
                <w:szCs w:val="22"/>
              </w:rPr>
              <w:t>CO2</w:t>
            </w:r>
          </w:p>
        </w:tc>
        <w:tc>
          <w:tcPr>
            <w:tcW w:w="709" w:type="dxa"/>
            <w:vAlign w:val="center"/>
          </w:tcPr>
          <w:p w14:paraId="6E35D67E" w14:textId="77777777" w:rsidR="00C0233C" w:rsidRPr="00886F3A" w:rsidRDefault="00C0233C" w:rsidP="00AC5F8D">
            <w:pPr>
              <w:jc w:val="center"/>
              <w:rPr>
                <w:sz w:val="22"/>
                <w:szCs w:val="22"/>
              </w:rPr>
            </w:pPr>
            <w:r w:rsidRPr="00886F3A">
              <w:rPr>
                <w:sz w:val="22"/>
                <w:szCs w:val="22"/>
              </w:rPr>
              <w:t>-</w:t>
            </w:r>
          </w:p>
        </w:tc>
        <w:tc>
          <w:tcPr>
            <w:tcW w:w="708" w:type="dxa"/>
            <w:vAlign w:val="center"/>
          </w:tcPr>
          <w:p w14:paraId="2272A23A" w14:textId="77777777" w:rsidR="00C0233C" w:rsidRPr="00886F3A" w:rsidRDefault="00C0233C" w:rsidP="00AC5F8D">
            <w:pPr>
              <w:jc w:val="center"/>
              <w:rPr>
                <w:sz w:val="22"/>
                <w:szCs w:val="22"/>
              </w:rPr>
            </w:pPr>
            <w:r w:rsidRPr="00886F3A">
              <w:rPr>
                <w:color w:val="000000"/>
                <w:sz w:val="22"/>
                <w:szCs w:val="22"/>
              </w:rPr>
              <w:t>5</w:t>
            </w:r>
          </w:p>
        </w:tc>
        <w:tc>
          <w:tcPr>
            <w:tcW w:w="709" w:type="dxa"/>
            <w:vAlign w:val="center"/>
          </w:tcPr>
          <w:p w14:paraId="22C647B0" w14:textId="77777777" w:rsidR="00C0233C" w:rsidRPr="00886F3A" w:rsidRDefault="00C0233C" w:rsidP="00AC5F8D">
            <w:pPr>
              <w:jc w:val="center"/>
              <w:rPr>
                <w:sz w:val="22"/>
                <w:szCs w:val="22"/>
              </w:rPr>
            </w:pPr>
            <w:r w:rsidRPr="00886F3A">
              <w:rPr>
                <w:color w:val="000000"/>
                <w:sz w:val="22"/>
                <w:szCs w:val="22"/>
              </w:rPr>
              <w:t>7.5</w:t>
            </w:r>
          </w:p>
        </w:tc>
        <w:tc>
          <w:tcPr>
            <w:tcW w:w="709" w:type="dxa"/>
            <w:vAlign w:val="bottom"/>
          </w:tcPr>
          <w:p w14:paraId="2BB902C1" w14:textId="77777777" w:rsidR="00C0233C" w:rsidRPr="00886F3A" w:rsidRDefault="00C0233C" w:rsidP="00AC5F8D">
            <w:pPr>
              <w:jc w:val="center"/>
              <w:rPr>
                <w:sz w:val="22"/>
                <w:szCs w:val="22"/>
              </w:rPr>
            </w:pPr>
            <w:r w:rsidRPr="00886F3A">
              <w:rPr>
                <w:color w:val="000000"/>
                <w:sz w:val="22"/>
                <w:szCs w:val="22"/>
              </w:rPr>
              <w:t>5</w:t>
            </w:r>
          </w:p>
        </w:tc>
        <w:tc>
          <w:tcPr>
            <w:tcW w:w="709" w:type="dxa"/>
            <w:vAlign w:val="bottom"/>
          </w:tcPr>
          <w:p w14:paraId="73AB7B74" w14:textId="77777777" w:rsidR="00C0233C" w:rsidRPr="00886F3A" w:rsidRDefault="00C0233C" w:rsidP="00AC5F8D">
            <w:pPr>
              <w:jc w:val="center"/>
              <w:rPr>
                <w:sz w:val="22"/>
                <w:szCs w:val="22"/>
              </w:rPr>
            </w:pPr>
            <w:r w:rsidRPr="00886F3A">
              <w:rPr>
                <w:sz w:val="22"/>
                <w:szCs w:val="22"/>
              </w:rPr>
              <w:t>-</w:t>
            </w:r>
          </w:p>
        </w:tc>
        <w:tc>
          <w:tcPr>
            <w:tcW w:w="708" w:type="dxa"/>
          </w:tcPr>
          <w:p w14:paraId="14AC0D13" w14:textId="77777777" w:rsidR="00C0233C" w:rsidRPr="00886F3A" w:rsidRDefault="00C0233C" w:rsidP="00AC5F8D">
            <w:pPr>
              <w:jc w:val="center"/>
              <w:rPr>
                <w:sz w:val="22"/>
                <w:szCs w:val="22"/>
              </w:rPr>
            </w:pPr>
            <w:r w:rsidRPr="00886F3A">
              <w:rPr>
                <w:sz w:val="22"/>
                <w:szCs w:val="22"/>
              </w:rPr>
              <w:t>-</w:t>
            </w:r>
          </w:p>
        </w:tc>
        <w:tc>
          <w:tcPr>
            <w:tcW w:w="993" w:type="dxa"/>
            <w:vAlign w:val="bottom"/>
          </w:tcPr>
          <w:p w14:paraId="277E562A" w14:textId="77777777" w:rsidR="00C0233C" w:rsidRPr="00886F3A" w:rsidRDefault="00C0233C" w:rsidP="00AC5F8D">
            <w:pPr>
              <w:jc w:val="center"/>
              <w:rPr>
                <w:sz w:val="22"/>
                <w:szCs w:val="22"/>
              </w:rPr>
            </w:pPr>
            <w:r w:rsidRPr="00886F3A">
              <w:rPr>
                <w:color w:val="000000"/>
                <w:sz w:val="22"/>
                <w:szCs w:val="22"/>
              </w:rPr>
              <w:t>17.5</w:t>
            </w:r>
          </w:p>
        </w:tc>
      </w:tr>
      <w:tr w:rsidR="00C0233C" w:rsidRPr="00886F3A" w14:paraId="4E13429B" w14:textId="77777777" w:rsidTr="00F63AF9">
        <w:trPr>
          <w:jc w:val="center"/>
        </w:trPr>
        <w:tc>
          <w:tcPr>
            <w:tcW w:w="1140" w:type="dxa"/>
          </w:tcPr>
          <w:p w14:paraId="372D4A8B" w14:textId="77777777" w:rsidR="00C0233C" w:rsidRPr="00886F3A" w:rsidRDefault="00C0233C" w:rsidP="00AC5F8D">
            <w:pPr>
              <w:jc w:val="center"/>
              <w:rPr>
                <w:b/>
                <w:bCs/>
                <w:sz w:val="22"/>
                <w:szCs w:val="22"/>
              </w:rPr>
            </w:pPr>
            <w:r w:rsidRPr="00886F3A">
              <w:rPr>
                <w:b/>
                <w:bCs/>
                <w:sz w:val="22"/>
                <w:szCs w:val="22"/>
              </w:rPr>
              <w:t>CO3</w:t>
            </w:r>
          </w:p>
        </w:tc>
        <w:tc>
          <w:tcPr>
            <w:tcW w:w="709" w:type="dxa"/>
            <w:vAlign w:val="center"/>
          </w:tcPr>
          <w:p w14:paraId="5F918BEA" w14:textId="77777777" w:rsidR="00C0233C" w:rsidRPr="00886F3A" w:rsidRDefault="00C0233C" w:rsidP="00AC5F8D">
            <w:pPr>
              <w:jc w:val="center"/>
              <w:rPr>
                <w:sz w:val="22"/>
                <w:szCs w:val="22"/>
              </w:rPr>
            </w:pPr>
            <w:r w:rsidRPr="00886F3A">
              <w:rPr>
                <w:sz w:val="22"/>
                <w:szCs w:val="22"/>
              </w:rPr>
              <w:t>-</w:t>
            </w:r>
          </w:p>
        </w:tc>
        <w:tc>
          <w:tcPr>
            <w:tcW w:w="708" w:type="dxa"/>
            <w:vAlign w:val="center"/>
          </w:tcPr>
          <w:p w14:paraId="6DB16C8B" w14:textId="77777777" w:rsidR="00C0233C" w:rsidRPr="00886F3A" w:rsidRDefault="00C0233C" w:rsidP="00AC5F8D">
            <w:pPr>
              <w:jc w:val="center"/>
              <w:rPr>
                <w:sz w:val="22"/>
                <w:szCs w:val="22"/>
              </w:rPr>
            </w:pPr>
            <w:r w:rsidRPr="00886F3A">
              <w:rPr>
                <w:color w:val="000000"/>
                <w:sz w:val="22"/>
                <w:szCs w:val="22"/>
              </w:rPr>
              <w:t>5</w:t>
            </w:r>
          </w:p>
        </w:tc>
        <w:tc>
          <w:tcPr>
            <w:tcW w:w="709" w:type="dxa"/>
            <w:vAlign w:val="center"/>
          </w:tcPr>
          <w:p w14:paraId="4A9DF6D9" w14:textId="77777777" w:rsidR="00C0233C" w:rsidRPr="00886F3A" w:rsidRDefault="00C0233C" w:rsidP="00AC5F8D">
            <w:pPr>
              <w:jc w:val="center"/>
              <w:rPr>
                <w:sz w:val="22"/>
                <w:szCs w:val="22"/>
              </w:rPr>
            </w:pPr>
            <w:r w:rsidRPr="00886F3A">
              <w:rPr>
                <w:sz w:val="22"/>
                <w:szCs w:val="22"/>
              </w:rPr>
              <w:t>-</w:t>
            </w:r>
          </w:p>
        </w:tc>
        <w:tc>
          <w:tcPr>
            <w:tcW w:w="709" w:type="dxa"/>
            <w:vAlign w:val="bottom"/>
          </w:tcPr>
          <w:p w14:paraId="2913C178" w14:textId="77777777" w:rsidR="00C0233C" w:rsidRPr="00886F3A" w:rsidRDefault="00C0233C" w:rsidP="00AC5F8D">
            <w:pPr>
              <w:jc w:val="center"/>
              <w:rPr>
                <w:sz w:val="22"/>
                <w:szCs w:val="22"/>
              </w:rPr>
            </w:pPr>
            <w:r w:rsidRPr="00886F3A">
              <w:rPr>
                <w:sz w:val="22"/>
                <w:szCs w:val="22"/>
              </w:rPr>
              <w:t>-</w:t>
            </w:r>
          </w:p>
        </w:tc>
        <w:tc>
          <w:tcPr>
            <w:tcW w:w="709" w:type="dxa"/>
            <w:vAlign w:val="bottom"/>
          </w:tcPr>
          <w:p w14:paraId="75F1DBE0" w14:textId="77777777" w:rsidR="00C0233C" w:rsidRPr="00886F3A" w:rsidRDefault="00C0233C" w:rsidP="00AC5F8D">
            <w:pPr>
              <w:jc w:val="center"/>
              <w:rPr>
                <w:sz w:val="22"/>
                <w:szCs w:val="22"/>
              </w:rPr>
            </w:pPr>
            <w:r w:rsidRPr="00886F3A">
              <w:rPr>
                <w:sz w:val="22"/>
                <w:szCs w:val="22"/>
              </w:rPr>
              <w:t>-</w:t>
            </w:r>
          </w:p>
        </w:tc>
        <w:tc>
          <w:tcPr>
            <w:tcW w:w="708" w:type="dxa"/>
          </w:tcPr>
          <w:p w14:paraId="5A8D24EC" w14:textId="77777777" w:rsidR="00C0233C" w:rsidRPr="00886F3A" w:rsidRDefault="00C0233C" w:rsidP="00AC5F8D">
            <w:pPr>
              <w:jc w:val="center"/>
              <w:rPr>
                <w:sz w:val="22"/>
                <w:szCs w:val="22"/>
              </w:rPr>
            </w:pPr>
            <w:r w:rsidRPr="00886F3A">
              <w:rPr>
                <w:sz w:val="22"/>
                <w:szCs w:val="22"/>
              </w:rPr>
              <w:t>-</w:t>
            </w:r>
          </w:p>
        </w:tc>
        <w:tc>
          <w:tcPr>
            <w:tcW w:w="993" w:type="dxa"/>
            <w:vAlign w:val="bottom"/>
          </w:tcPr>
          <w:p w14:paraId="73CE5802" w14:textId="77777777" w:rsidR="00C0233C" w:rsidRPr="00886F3A" w:rsidRDefault="00C0233C" w:rsidP="00AC5F8D">
            <w:pPr>
              <w:jc w:val="center"/>
              <w:rPr>
                <w:sz w:val="22"/>
                <w:szCs w:val="22"/>
              </w:rPr>
            </w:pPr>
            <w:r w:rsidRPr="00886F3A">
              <w:rPr>
                <w:color w:val="000000"/>
                <w:sz w:val="22"/>
                <w:szCs w:val="22"/>
              </w:rPr>
              <w:t>5</w:t>
            </w:r>
          </w:p>
        </w:tc>
      </w:tr>
      <w:tr w:rsidR="00C0233C" w:rsidRPr="00886F3A" w14:paraId="0D908A27" w14:textId="77777777" w:rsidTr="00F63AF9">
        <w:trPr>
          <w:jc w:val="center"/>
        </w:trPr>
        <w:tc>
          <w:tcPr>
            <w:tcW w:w="1140" w:type="dxa"/>
          </w:tcPr>
          <w:p w14:paraId="53EF1424" w14:textId="77777777" w:rsidR="00C0233C" w:rsidRPr="00886F3A" w:rsidRDefault="00C0233C" w:rsidP="00AC5F8D">
            <w:pPr>
              <w:jc w:val="center"/>
              <w:rPr>
                <w:b/>
                <w:bCs/>
                <w:sz w:val="22"/>
                <w:szCs w:val="22"/>
              </w:rPr>
            </w:pPr>
            <w:r w:rsidRPr="00886F3A">
              <w:rPr>
                <w:b/>
                <w:bCs/>
                <w:sz w:val="22"/>
                <w:szCs w:val="22"/>
              </w:rPr>
              <w:t>CO4</w:t>
            </w:r>
          </w:p>
        </w:tc>
        <w:tc>
          <w:tcPr>
            <w:tcW w:w="709" w:type="dxa"/>
            <w:vAlign w:val="center"/>
          </w:tcPr>
          <w:p w14:paraId="15E48F22" w14:textId="77777777" w:rsidR="00C0233C" w:rsidRPr="00886F3A" w:rsidRDefault="00C0233C" w:rsidP="00AC5F8D">
            <w:pPr>
              <w:jc w:val="center"/>
              <w:rPr>
                <w:sz w:val="22"/>
                <w:szCs w:val="22"/>
              </w:rPr>
            </w:pPr>
            <w:r w:rsidRPr="00886F3A">
              <w:rPr>
                <w:color w:val="000000"/>
                <w:sz w:val="22"/>
                <w:szCs w:val="22"/>
              </w:rPr>
              <w:t>16.5</w:t>
            </w:r>
          </w:p>
        </w:tc>
        <w:tc>
          <w:tcPr>
            <w:tcW w:w="708" w:type="dxa"/>
            <w:vAlign w:val="center"/>
          </w:tcPr>
          <w:p w14:paraId="7C53CDF6" w14:textId="77777777" w:rsidR="00C0233C" w:rsidRPr="00886F3A" w:rsidRDefault="00C0233C" w:rsidP="00AC5F8D">
            <w:pPr>
              <w:jc w:val="center"/>
              <w:rPr>
                <w:sz w:val="22"/>
                <w:szCs w:val="22"/>
              </w:rPr>
            </w:pPr>
            <w:r w:rsidRPr="00886F3A">
              <w:rPr>
                <w:color w:val="000000"/>
                <w:sz w:val="22"/>
                <w:szCs w:val="22"/>
              </w:rPr>
              <w:t>13.5</w:t>
            </w:r>
          </w:p>
        </w:tc>
        <w:tc>
          <w:tcPr>
            <w:tcW w:w="709" w:type="dxa"/>
            <w:vAlign w:val="center"/>
          </w:tcPr>
          <w:p w14:paraId="36114291" w14:textId="77777777" w:rsidR="00C0233C" w:rsidRPr="00886F3A" w:rsidRDefault="00C0233C" w:rsidP="00AC5F8D">
            <w:pPr>
              <w:jc w:val="center"/>
              <w:rPr>
                <w:sz w:val="22"/>
                <w:szCs w:val="22"/>
              </w:rPr>
            </w:pPr>
            <w:r w:rsidRPr="00886F3A">
              <w:rPr>
                <w:color w:val="000000"/>
                <w:sz w:val="22"/>
                <w:szCs w:val="22"/>
              </w:rPr>
              <w:t>7.5</w:t>
            </w:r>
          </w:p>
        </w:tc>
        <w:tc>
          <w:tcPr>
            <w:tcW w:w="709" w:type="dxa"/>
            <w:vAlign w:val="bottom"/>
          </w:tcPr>
          <w:p w14:paraId="4F33733E" w14:textId="77777777" w:rsidR="00C0233C" w:rsidRPr="00886F3A" w:rsidRDefault="00C0233C" w:rsidP="00AC5F8D">
            <w:pPr>
              <w:jc w:val="center"/>
              <w:rPr>
                <w:sz w:val="22"/>
                <w:szCs w:val="22"/>
              </w:rPr>
            </w:pPr>
            <w:r w:rsidRPr="00886F3A">
              <w:rPr>
                <w:sz w:val="22"/>
                <w:szCs w:val="22"/>
              </w:rPr>
              <w:t>-</w:t>
            </w:r>
          </w:p>
        </w:tc>
        <w:tc>
          <w:tcPr>
            <w:tcW w:w="709" w:type="dxa"/>
            <w:vAlign w:val="bottom"/>
          </w:tcPr>
          <w:p w14:paraId="03D8DEB4" w14:textId="77777777" w:rsidR="00C0233C" w:rsidRPr="00886F3A" w:rsidRDefault="00C0233C" w:rsidP="00AC5F8D">
            <w:pPr>
              <w:jc w:val="center"/>
              <w:rPr>
                <w:sz w:val="22"/>
                <w:szCs w:val="22"/>
              </w:rPr>
            </w:pPr>
            <w:r w:rsidRPr="00886F3A">
              <w:rPr>
                <w:sz w:val="22"/>
                <w:szCs w:val="22"/>
              </w:rPr>
              <w:t>-</w:t>
            </w:r>
          </w:p>
        </w:tc>
        <w:tc>
          <w:tcPr>
            <w:tcW w:w="708" w:type="dxa"/>
          </w:tcPr>
          <w:p w14:paraId="31E45650" w14:textId="77777777" w:rsidR="00C0233C" w:rsidRPr="00886F3A" w:rsidRDefault="00C0233C" w:rsidP="00AC5F8D">
            <w:pPr>
              <w:jc w:val="center"/>
              <w:rPr>
                <w:sz w:val="22"/>
                <w:szCs w:val="22"/>
              </w:rPr>
            </w:pPr>
            <w:r w:rsidRPr="00886F3A">
              <w:rPr>
                <w:sz w:val="22"/>
                <w:szCs w:val="22"/>
              </w:rPr>
              <w:t>-</w:t>
            </w:r>
          </w:p>
        </w:tc>
        <w:tc>
          <w:tcPr>
            <w:tcW w:w="993" w:type="dxa"/>
            <w:vAlign w:val="bottom"/>
          </w:tcPr>
          <w:p w14:paraId="1FD01A60" w14:textId="77777777" w:rsidR="00C0233C" w:rsidRPr="00886F3A" w:rsidRDefault="00C0233C" w:rsidP="00AC5F8D">
            <w:pPr>
              <w:jc w:val="center"/>
              <w:rPr>
                <w:sz w:val="22"/>
                <w:szCs w:val="22"/>
              </w:rPr>
            </w:pPr>
            <w:r w:rsidRPr="00886F3A">
              <w:rPr>
                <w:color w:val="000000"/>
                <w:sz w:val="22"/>
                <w:szCs w:val="22"/>
              </w:rPr>
              <w:t>37.5</w:t>
            </w:r>
          </w:p>
        </w:tc>
      </w:tr>
      <w:tr w:rsidR="00C0233C" w:rsidRPr="00886F3A" w14:paraId="1FB44430" w14:textId="77777777" w:rsidTr="00F63AF9">
        <w:trPr>
          <w:jc w:val="center"/>
        </w:trPr>
        <w:tc>
          <w:tcPr>
            <w:tcW w:w="1140" w:type="dxa"/>
          </w:tcPr>
          <w:p w14:paraId="7D10B343" w14:textId="77777777" w:rsidR="00C0233C" w:rsidRPr="00886F3A" w:rsidRDefault="00C0233C" w:rsidP="00AC5F8D">
            <w:pPr>
              <w:jc w:val="center"/>
              <w:rPr>
                <w:b/>
                <w:bCs/>
                <w:sz w:val="22"/>
                <w:szCs w:val="22"/>
              </w:rPr>
            </w:pPr>
            <w:r w:rsidRPr="00886F3A">
              <w:rPr>
                <w:b/>
                <w:bCs/>
                <w:sz w:val="22"/>
                <w:szCs w:val="22"/>
              </w:rPr>
              <w:t>CO5</w:t>
            </w:r>
          </w:p>
        </w:tc>
        <w:tc>
          <w:tcPr>
            <w:tcW w:w="709" w:type="dxa"/>
            <w:vAlign w:val="center"/>
          </w:tcPr>
          <w:p w14:paraId="04B9FAEB" w14:textId="77777777" w:rsidR="00C0233C" w:rsidRPr="00886F3A" w:rsidRDefault="00C0233C" w:rsidP="00AC5F8D">
            <w:pPr>
              <w:jc w:val="center"/>
              <w:rPr>
                <w:sz w:val="22"/>
                <w:szCs w:val="22"/>
              </w:rPr>
            </w:pPr>
            <w:r w:rsidRPr="00886F3A">
              <w:rPr>
                <w:color w:val="000000"/>
                <w:sz w:val="22"/>
                <w:szCs w:val="22"/>
              </w:rPr>
              <w:t>7.5</w:t>
            </w:r>
          </w:p>
        </w:tc>
        <w:tc>
          <w:tcPr>
            <w:tcW w:w="708" w:type="dxa"/>
            <w:vAlign w:val="center"/>
          </w:tcPr>
          <w:p w14:paraId="6DDBBA4C" w14:textId="77777777" w:rsidR="00C0233C" w:rsidRPr="00886F3A" w:rsidRDefault="00C0233C" w:rsidP="00AC5F8D">
            <w:pPr>
              <w:jc w:val="center"/>
              <w:rPr>
                <w:sz w:val="22"/>
                <w:szCs w:val="22"/>
              </w:rPr>
            </w:pPr>
            <w:r w:rsidRPr="00886F3A">
              <w:rPr>
                <w:color w:val="000000"/>
                <w:sz w:val="22"/>
                <w:szCs w:val="22"/>
              </w:rPr>
              <w:t>-</w:t>
            </w:r>
          </w:p>
        </w:tc>
        <w:tc>
          <w:tcPr>
            <w:tcW w:w="709" w:type="dxa"/>
            <w:vAlign w:val="center"/>
          </w:tcPr>
          <w:p w14:paraId="2186E6E7" w14:textId="77777777" w:rsidR="00C0233C" w:rsidRPr="00886F3A" w:rsidRDefault="00C0233C" w:rsidP="00AC5F8D">
            <w:pPr>
              <w:jc w:val="center"/>
              <w:rPr>
                <w:sz w:val="22"/>
                <w:szCs w:val="22"/>
              </w:rPr>
            </w:pPr>
            <w:r w:rsidRPr="00886F3A">
              <w:rPr>
                <w:color w:val="000000"/>
                <w:sz w:val="22"/>
                <w:szCs w:val="22"/>
              </w:rPr>
              <w:t>12.5</w:t>
            </w:r>
          </w:p>
        </w:tc>
        <w:tc>
          <w:tcPr>
            <w:tcW w:w="709" w:type="dxa"/>
            <w:vAlign w:val="bottom"/>
          </w:tcPr>
          <w:p w14:paraId="4F54F7F8" w14:textId="77777777" w:rsidR="00C0233C" w:rsidRPr="00886F3A" w:rsidRDefault="00C0233C" w:rsidP="00AC5F8D">
            <w:pPr>
              <w:jc w:val="center"/>
              <w:rPr>
                <w:sz w:val="22"/>
                <w:szCs w:val="22"/>
              </w:rPr>
            </w:pPr>
            <w:r w:rsidRPr="00886F3A">
              <w:rPr>
                <w:sz w:val="22"/>
                <w:szCs w:val="22"/>
              </w:rPr>
              <w:t>-</w:t>
            </w:r>
          </w:p>
        </w:tc>
        <w:tc>
          <w:tcPr>
            <w:tcW w:w="709" w:type="dxa"/>
            <w:vAlign w:val="bottom"/>
          </w:tcPr>
          <w:p w14:paraId="09B9CCF3" w14:textId="77777777" w:rsidR="00C0233C" w:rsidRPr="00886F3A" w:rsidRDefault="00C0233C" w:rsidP="00AC5F8D">
            <w:pPr>
              <w:jc w:val="center"/>
              <w:rPr>
                <w:sz w:val="22"/>
                <w:szCs w:val="22"/>
              </w:rPr>
            </w:pPr>
            <w:r w:rsidRPr="00886F3A">
              <w:rPr>
                <w:sz w:val="22"/>
                <w:szCs w:val="22"/>
              </w:rPr>
              <w:t>-</w:t>
            </w:r>
          </w:p>
        </w:tc>
        <w:tc>
          <w:tcPr>
            <w:tcW w:w="708" w:type="dxa"/>
          </w:tcPr>
          <w:p w14:paraId="37F83050" w14:textId="77777777" w:rsidR="00C0233C" w:rsidRPr="00886F3A" w:rsidRDefault="00C0233C" w:rsidP="00AC5F8D">
            <w:pPr>
              <w:jc w:val="center"/>
              <w:rPr>
                <w:sz w:val="22"/>
                <w:szCs w:val="22"/>
              </w:rPr>
            </w:pPr>
            <w:r w:rsidRPr="00886F3A">
              <w:rPr>
                <w:sz w:val="22"/>
                <w:szCs w:val="22"/>
              </w:rPr>
              <w:t>-</w:t>
            </w:r>
          </w:p>
        </w:tc>
        <w:tc>
          <w:tcPr>
            <w:tcW w:w="993" w:type="dxa"/>
            <w:vAlign w:val="bottom"/>
          </w:tcPr>
          <w:p w14:paraId="47624314" w14:textId="77777777" w:rsidR="00C0233C" w:rsidRPr="00886F3A" w:rsidRDefault="00C0233C" w:rsidP="00AC5F8D">
            <w:pPr>
              <w:jc w:val="center"/>
              <w:rPr>
                <w:sz w:val="22"/>
                <w:szCs w:val="22"/>
              </w:rPr>
            </w:pPr>
            <w:r w:rsidRPr="00886F3A">
              <w:rPr>
                <w:color w:val="000000"/>
                <w:sz w:val="22"/>
                <w:szCs w:val="22"/>
              </w:rPr>
              <w:t>20</w:t>
            </w:r>
          </w:p>
        </w:tc>
      </w:tr>
      <w:tr w:rsidR="00C0233C" w:rsidRPr="00886F3A" w14:paraId="582CE945" w14:textId="77777777" w:rsidTr="00F63AF9">
        <w:trPr>
          <w:jc w:val="center"/>
        </w:trPr>
        <w:tc>
          <w:tcPr>
            <w:tcW w:w="1140" w:type="dxa"/>
          </w:tcPr>
          <w:p w14:paraId="61A8AAD2" w14:textId="77777777" w:rsidR="00C0233C" w:rsidRPr="00886F3A" w:rsidRDefault="00C0233C" w:rsidP="00AC5F8D">
            <w:pPr>
              <w:jc w:val="center"/>
              <w:rPr>
                <w:b/>
                <w:bCs/>
                <w:sz w:val="22"/>
                <w:szCs w:val="22"/>
              </w:rPr>
            </w:pPr>
            <w:r w:rsidRPr="00886F3A">
              <w:rPr>
                <w:b/>
                <w:bCs/>
                <w:sz w:val="22"/>
                <w:szCs w:val="22"/>
              </w:rPr>
              <w:t>CO6</w:t>
            </w:r>
          </w:p>
        </w:tc>
        <w:tc>
          <w:tcPr>
            <w:tcW w:w="709" w:type="dxa"/>
            <w:vAlign w:val="center"/>
          </w:tcPr>
          <w:p w14:paraId="1EAE1BC6" w14:textId="77777777" w:rsidR="00C0233C" w:rsidRPr="00886F3A" w:rsidRDefault="00C0233C" w:rsidP="00AC5F8D">
            <w:pPr>
              <w:jc w:val="center"/>
              <w:rPr>
                <w:sz w:val="22"/>
                <w:szCs w:val="22"/>
              </w:rPr>
            </w:pPr>
            <w:r w:rsidRPr="00886F3A">
              <w:rPr>
                <w:color w:val="000000"/>
                <w:sz w:val="22"/>
                <w:szCs w:val="22"/>
              </w:rPr>
              <w:t>1</w:t>
            </w:r>
          </w:p>
        </w:tc>
        <w:tc>
          <w:tcPr>
            <w:tcW w:w="708" w:type="dxa"/>
            <w:vAlign w:val="center"/>
          </w:tcPr>
          <w:p w14:paraId="186C3A79" w14:textId="77777777" w:rsidR="00C0233C" w:rsidRPr="00886F3A" w:rsidRDefault="00C0233C" w:rsidP="00AC5F8D">
            <w:pPr>
              <w:jc w:val="center"/>
              <w:rPr>
                <w:sz w:val="22"/>
                <w:szCs w:val="22"/>
              </w:rPr>
            </w:pPr>
            <w:r w:rsidRPr="00886F3A">
              <w:rPr>
                <w:color w:val="000000"/>
                <w:sz w:val="22"/>
                <w:szCs w:val="22"/>
              </w:rPr>
              <w:t>12</w:t>
            </w:r>
          </w:p>
        </w:tc>
        <w:tc>
          <w:tcPr>
            <w:tcW w:w="709" w:type="dxa"/>
            <w:vAlign w:val="center"/>
          </w:tcPr>
          <w:p w14:paraId="0B0BE8A3" w14:textId="77777777" w:rsidR="00C0233C" w:rsidRPr="00886F3A" w:rsidRDefault="00C0233C" w:rsidP="00AC5F8D">
            <w:pPr>
              <w:jc w:val="center"/>
              <w:rPr>
                <w:sz w:val="22"/>
                <w:szCs w:val="22"/>
              </w:rPr>
            </w:pPr>
            <w:r w:rsidRPr="00886F3A">
              <w:rPr>
                <w:color w:val="000000"/>
                <w:sz w:val="22"/>
                <w:szCs w:val="22"/>
              </w:rPr>
              <w:t>5</w:t>
            </w:r>
          </w:p>
        </w:tc>
        <w:tc>
          <w:tcPr>
            <w:tcW w:w="709" w:type="dxa"/>
            <w:vAlign w:val="bottom"/>
          </w:tcPr>
          <w:p w14:paraId="62E85CED" w14:textId="77777777" w:rsidR="00C0233C" w:rsidRPr="00886F3A" w:rsidRDefault="00C0233C" w:rsidP="00AC5F8D">
            <w:pPr>
              <w:jc w:val="center"/>
              <w:rPr>
                <w:sz w:val="22"/>
                <w:szCs w:val="22"/>
              </w:rPr>
            </w:pPr>
            <w:r w:rsidRPr="00886F3A">
              <w:rPr>
                <w:sz w:val="22"/>
                <w:szCs w:val="22"/>
              </w:rPr>
              <w:t>-</w:t>
            </w:r>
          </w:p>
        </w:tc>
        <w:tc>
          <w:tcPr>
            <w:tcW w:w="709" w:type="dxa"/>
            <w:vAlign w:val="bottom"/>
          </w:tcPr>
          <w:p w14:paraId="0741D448" w14:textId="77777777" w:rsidR="00C0233C" w:rsidRPr="00886F3A" w:rsidRDefault="00C0233C" w:rsidP="00AC5F8D">
            <w:pPr>
              <w:jc w:val="center"/>
              <w:rPr>
                <w:sz w:val="22"/>
                <w:szCs w:val="22"/>
              </w:rPr>
            </w:pPr>
            <w:r w:rsidRPr="00886F3A">
              <w:rPr>
                <w:color w:val="000000"/>
                <w:sz w:val="22"/>
                <w:szCs w:val="22"/>
              </w:rPr>
              <w:t>5</w:t>
            </w:r>
          </w:p>
        </w:tc>
        <w:tc>
          <w:tcPr>
            <w:tcW w:w="708" w:type="dxa"/>
          </w:tcPr>
          <w:p w14:paraId="03797C04" w14:textId="77777777" w:rsidR="00C0233C" w:rsidRPr="00886F3A" w:rsidRDefault="00C0233C" w:rsidP="00AC5F8D">
            <w:pPr>
              <w:jc w:val="center"/>
              <w:rPr>
                <w:sz w:val="22"/>
                <w:szCs w:val="22"/>
              </w:rPr>
            </w:pPr>
            <w:r w:rsidRPr="00886F3A">
              <w:rPr>
                <w:sz w:val="22"/>
                <w:szCs w:val="22"/>
              </w:rPr>
              <w:t>-</w:t>
            </w:r>
          </w:p>
        </w:tc>
        <w:tc>
          <w:tcPr>
            <w:tcW w:w="993" w:type="dxa"/>
            <w:vAlign w:val="bottom"/>
          </w:tcPr>
          <w:p w14:paraId="66975F39" w14:textId="77777777" w:rsidR="00C0233C" w:rsidRPr="00886F3A" w:rsidRDefault="00C0233C" w:rsidP="00AC5F8D">
            <w:pPr>
              <w:jc w:val="center"/>
              <w:rPr>
                <w:sz w:val="22"/>
                <w:szCs w:val="22"/>
              </w:rPr>
            </w:pPr>
            <w:r w:rsidRPr="00886F3A">
              <w:rPr>
                <w:color w:val="000000"/>
                <w:sz w:val="22"/>
                <w:szCs w:val="22"/>
              </w:rPr>
              <w:t>23</w:t>
            </w:r>
          </w:p>
        </w:tc>
      </w:tr>
      <w:tr w:rsidR="00C0233C" w:rsidRPr="00886F3A" w14:paraId="583255FF" w14:textId="77777777" w:rsidTr="00D52353">
        <w:trPr>
          <w:jc w:val="center"/>
        </w:trPr>
        <w:tc>
          <w:tcPr>
            <w:tcW w:w="5392" w:type="dxa"/>
            <w:gridSpan w:val="7"/>
          </w:tcPr>
          <w:p w14:paraId="4DFDD48E" w14:textId="77777777" w:rsidR="00C0233C" w:rsidRPr="00886F3A" w:rsidRDefault="00C0233C" w:rsidP="00D52353">
            <w:pPr>
              <w:rPr>
                <w:sz w:val="22"/>
                <w:szCs w:val="22"/>
              </w:rPr>
            </w:pPr>
          </w:p>
        </w:tc>
        <w:tc>
          <w:tcPr>
            <w:tcW w:w="993" w:type="dxa"/>
          </w:tcPr>
          <w:p w14:paraId="1DD03949" w14:textId="77777777" w:rsidR="00C0233C" w:rsidRPr="00886F3A" w:rsidRDefault="00C0233C" w:rsidP="00D52353">
            <w:pPr>
              <w:jc w:val="center"/>
              <w:rPr>
                <w:b/>
                <w:sz w:val="22"/>
                <w:szCs w:val="22"/>
              </w:rPr>
            </w:pPr>
            <w:r w:rsidRPr="00886F3A">
              <w:rPr>
                <w:b/>
                <w:sz w:val="22"/>
                <w:szCs w:val="22"/>
              </w:rPr>
              <w:t>125</w:t>
            </w:r>
          </w:p>
        </w:tc>
      </w:tr>
    </w:tbl>
    <w:p w14:paraId="1E1A057C" w14:textId="77777777" w:rsidR="00C0233C" w:rsidRDefault="00C0233C" w:rsidP="005E26D0"/>
    <w:p w14:paraId="376556BF" w14:textId="77777777" w:rsidR="00C0233C" w:rsidRDefault="00C0233C">
      <w:pPr>
        <w:spacing w:after="200" w:line="276" w:lineRule="auto"/>
        <w:rPr>
          <w:rFonts w:ascii="Arial" w:hAnsi="Arial" w:cs="Arial"/>
          <w:bCs/>
          <w:noProof/>
        </w:rPr>
      </w:pPr>
      <w:r>
        <w:rPr>
          <w:rFonts w:ascii="Arial" w:hAnsi="Arial" w:cs="Arial"/>
          <w:bCs/>
          <w:noProof/>
        </w:rPr>
        <w:br w:type="page"/>
      </w:r>
    </w:p>
    <w:p w14:paraId="518446CE" w14:textId="0A1DE19F" w:rsidR="00C0233C" w:rsidRDefault="00C0233C" w:rsidP="006D2A2D">
      <w:pPr>
        <w:spacing w:line="360" w:lineRule="auto"/>
        <w:jc w:val="center"/>
        <w:rPr>
          <w:rFonts w:ascii="Arial" w:hAnsi="Arial" w:cs="Arial"/>
          <w:bCs/>
          <w:noProof/>
        </w:rPr>
      </w:pPr>
      <w:r>
        <w:rPr>
          <w:rFonts w:ascii="Arial" w:hAnsi="Arial" w:cs="Arial"/>
          <w:noProof/>
        </w:rPr>
        <w:lastRenderedPageBreak/>
        <w:drawing>
          <wp:inline distT="0" distB="0" distL="0" distR="0" wp14:anchorId="5BFFA2F0" wp14:editId="791AA853">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A9D2F4A" w14:textId="77777777" w:rsidR="00C0233C" w:rsidRDefault="00C0233C" w:rsidP="006D2A2D">
      <w:pPr>
        <w:spacing w:line="360" w:lineRule="auto"/>
        <w:jc w:val="center"/>
        <w:rPr>
          <w:b/>
          <w:bCs/>
        </w:rPr>
      </w:pPr>
      <w:r>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65C5DD67" w14:textId="77777777" w:rsidTr="00D54806">
        <w:trPr>
          <w:trHeight w:val="397"/>
          <w:jc w:val="center"/>
        </w:trPr>
        <w:tc>
          <w:tcPr>
            <w:tcW w:w="1555" w:type="dxa"/>
            <w:vAlign w:val="center"/>
          </w:tcPr>
          <w:p w14:paraId="5B2C1DA5" w14:textId="77777777" w:rsidR="00C0233C" w:rsidRPr="007A278A" w:rsidRDefault="00C0233C" w:rsidP="00976897">
            <w:pPr>
              <w:pStyle w:val="Title"/>
              <w:contextualSpacing/>
              <w:jc w:val="left"/>
              <w:rPr>
                <w:b/>
                <w:sz w:val="22"/>
                <w:szCs w:val="22"/>
              </w:rPr>
            </w:pPr>
            <w:r w:rsidRPr="007A278A">
              <w:rPr>
                <w:b/>
                <w:sz w:val="22"/>
                <w:szCs w:val="22"/>
              </w:rPr>
              <w:t xml:space="preserve">Course Code      </w:t>
            </w:r>
          </w:p>
        </w:tc>
        <w:tc>
          <w:tcPr>
            <w:tcW w:w="6662" w:type="dxa"/>
            <w:vAlign w:val="center"/>
          </w:tcPr>
          <w:p w14:paraId="467A3522" w14:textId="77777777" w:rsidR="00C0233C" w:rsidRPr="007A278A" w:rsidRDefault="00C0233C" w:rsidP="00976897">
            <w:pPr>
              <w:pStyle w:val="Title"/>
              <w:contextualSpacing/>
              <w:jc w:val="left"/>
              <w:rPr>
                <w:b/>
                <w:sz w:val="22"/>
                <w:szCs w:val="22"/>
              </w:rPr>
            </w:pPr>
            <w:r w:rsidRPr="00C07386">
              <w:rPr>
                <w:b/>
                <w:sz w:val="22"/>
                <w:szCs w:val="22"/>
              </w:rPr>
              <w:t>21HO2271</w:t>
            </w:r>
          </w:p>
        </w:tc>
        <w:tc>
          <w:tcPr>
            <w:tcW w:w="1417" w:type="dxa"/>
            <w:vAlign w:val="center"/>
          </w:tcPr>
          <w:p w14:paraId="59552C4C" w14:textId="77777777" w:rsidR="00C0233C" w:rsidRPr="007A278A" w:rsidRDefault="00C0233C" w:rsidP="00976897">
            <w:pPr>
              <w:pStyle w:val="Title"/>
              <w:ind w:left="-468" w:firstLine="468"/>
              <w:contextualSpacing/>
              <w:jc w:val="left"/>
              <w:rPr>
                <w:sz w:val="22"/>
                <w:szCs w:val="22"/>
              </w:rPr>
            </w:pPr>
            <w:r w:rsidRPr="007A278A">
              <w:rPr>
                <w:b/>
                <w:bCs/>
                <w:sz w:val="22"/>
                <w:szCs w:val="22"/>
              </w:rPr>
              <w:t xml:space="preserve">Duration       </w:t>
            </w:r>
          </w:p>
        </w:tc>
        <w:tc>
          <w:tcPr>
            <w:tcW w:w="851" w:type="dxa"/>
            <w:vAlign w:val="center"/>
          </w:tcPr>
          <w:p w14:paraId="33913C5F" w14:textId="77777777" w:rsidR="00C0233C" w:rsidRPr="007A278A" w:rsidRDefault="00C0233C" w:rsidP="00976897">
            <w:pPr>
              <w:pStyle w:val="Title"/>
              <w:contextualSpacing/>
              <w:jc w:val="left"/>
              <w:rPr>
                <w:b/>
                <w:sz w:val="22"/>
                <w:szCs w:val="22"/>
              </w:rPr>
            </w:pPr>
            <w:r w:rsidRPr="007A278A">
              <w:rPr>
                <w:b/>
                <w:sz w:val="22"/>
                <w:szCs w:val="22"/>
              </w:rPr>
              <w:t>3hrs</w:t>
            </w:r>
          </w:p>
        </w:tc>
      </w:tr>
      <w:tr w:rsidR="00C0233C" w:rsidRPr="007A278A" w14:paraId="5EDDC464" w14:textId="77777777" w:rsidTr="00D54806">
        <w:trPr>
          <w:trHeight w:val="397"/>
          <w:jc w:val="center"/>
        </w:trPr>
        <w:tc>
          <w:tcPr>
            <w:tcW w:w="1555" w:type="dxa"/>
            <w:vAlign w:val="center"/>
          </w:tcPr>
          <w:p w14:paraId="72CBB0E6" w14:textId="77777777" w:rsidR="00C0233C" w:rsidRPr="007A278A" w:rsidRDefault="00C0233C" w:rsidP="00976897">
            <w:pPr>
              <w:pStyle w:val="Title"/>
              <w:ind w:right="-160"/>
              <w:contextualSpacing/>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0B4E6AC2" w14:textId="77777777" w:rsidR="00C0233C" w:rsidRPr="007A278A" w:rsidRDefault="00C0233C" w:rsidP="00976897">
            <w:pPr>
              <w:pStyle w:val="Title"/>
              <w:contextualSpacing/>
              <w:jc w:val="left"/>
              <w:rPr>
                <w:b/>
                <w:sz w:val="22"/>
                <w:szCs w:val="22"/>
              </w:rPr>
            </w:pPr>
            <w:r w:rsidRPr="00C07386">
              <w:rPr>
                <w:b/>
                <w:sz w:val="22"/>
                <w:szCs w:val="22"/>
              </w:rPr>
              <w:t>PRODUCTION TECHNOLOGY FOR VEGETABLES AND SPICES</w:t>
            </w:r>
          </w:p>
        </w:tc>
        <w:tc>
          <w:tcPr>
            <w:tcW w:w="1417" w:type="dxa"/>
            <w:vAlign w:val="center"/>
          </w:tcPr>
          <w:p w14:paraId="5A624A0D" w14:textId="77777777" w:rsidR="00C0233C" w:rsidRPr="007A278A" w:rsidRDefault="00C0233C" w:rsidP="00976897">
            <w:pPr>
              <w:pStyle w:val="Title"/>
              <w:contextualSpacing/>
              <w:jc w:val="left"/>
              <w:rPr>
                <w:b/>
                <w:bCs/>
                <w:sz w:val="22"/>
                <w:szCs w:val="22"/>
              </w:rPr>
            </w:pPr>
            <w:r w:rsidRPr="007A278A">
              <w:rPr>
                <w:b/>
                <w:bCs/>
                <w:sz w:val="22"/>
                <w:szCs w:val="22"/>
              </w:rPr>
              <w:t xml:space="preserve">Max. Marks </w:t>
            </w:r>
          </w:p>
        </w:tc>
        <w:tc>
          <w:tcPr>
            <w:tcW w:w="851" w:type="dxa"/>
            <w:vAlign w:val="center"/>
          </w:tcPr>
          <w:p w14:paraId="07BFA9B2" w14:textId="77777777" w:rsidR="00C0233C" w:rsidRPr="007A278A" w:rsidRDefault="00C0233C" w:rsidP="00976897">
            <w:pPr>
              <w:pStyle w:val="Title"/>
              <w:contextualSpacing/>
              <w:jc w:val="left"/>
              <w:rPr>
                <w:b/>
                <w:sz w:val="22"/>
                <w:szCs w:val="22"/>
              </w:rPr>
            </w:pPr>
            <w:r w:rsidRPr="007A278A">
              <w:rPr>
                <w:b/>
                <w:sz w:val="22"/>
                <w:szCs w:val="22"/>
              </w:rPr>
              <w:t>100</w:t>
            </w:r>
          </w:p>
        </w:tc>
      </w:tr>
    </w:tbl>
    <w:p w14:paraId="7CC4090A" w14:textId="77777777" w:rsidR="00C0233C" w:rsidRDefault="00C0233C" w:rsidP="006D2A2D">
      <w:pPr>
        <w:spacing w:line="360" w:lineRule="auto"/>
        <w:ind w:left="720"/>
        <w:rPr>
          <w:highlight w:val="yellow"/>
        </w:rPr>
      </w:pPr>
    </w:p>
    <w:tbl>
      <w:tblPr>
        <w:tblStyle w:val="TableGrid"/>
        <w:tblW w:w="5896"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61"/>
        <w:gridCol w:w="405"/>
        <w:gridCol w:w="7625"/>
        <w:gridCol w:w="59"/>
        <w:gridCol w:w="663"/>
        <w:gridCol w:w="24"/>
        <w:gridCol w:w="556"/>
        <w:gridCol w:w="606"/>
      </w:tblGrid>
      <w:tr w:rsidR="00C0233C" w:rsidRPr="00694086" w14:paraId="5C885F47" w14:textId="77777777" w:rsidTr="00976897">
        <w:trPr>
          <w:trHeight w:val="552"/>
        </w:trPr>
        <w:tc>
          <w:tcPr>
            <w:tcW w:w="441" w:type="pct"/>
          </w:tcPr>
          <w:p w14:paraId="079BC73D" w14:textId="77777777" w:rsidR="00C0233C" w:rsidRPr="00694086" w:rsidRDefault="00C0233C" w:rsidP="00976897">
            <w:pPr>
              <w:contextualSpacing/>
              <w:jc w:val="center"/>
              <w:rPr>
                <w:b/>
              </w:rPr>
            </w:pPr>
            <w:r w:rsidRPr="00694086">
              <w:rPr>
                <w:b/>
              </w:rPr>
              <w:t>Q. No.</w:t>
            </w:r>
          </w:p>
        </w:tc>
        <w:tc>
          <w:tcPr>
            <w:tcW w:w="3711" w:type="pct"/>
            <w:gridSpan w:val="3"/>
          </w:tcPr>
          <w:p w14:paraId="7E371359" w14:textId="77777777" w:rsidR="00C0233C" w:rsidRPr="00694086" w:rsidRDefault="00C0233C" w:rsidP="00976897">
            <w:pPr>
              <w:contextualSpacing/>
              <w:jc w:val="center"/>
              <w:rPr>
                <w:b/>
              </w:rPr>
            </w:pPr>
            <w:r w:rsidRPr="00694086">
              <w:rPr>
                <w:b/>
              </w:rPr>
              <w:t>Questions</w:t>
            </w:r>
          </w:p>
        </w:tc>
        <w:tc>
          <w:tcPr>
            <w:tcW w:w="315" w:type="pct"/>
            <w:gridSpan w:val="2"/>
          </w:tcPr>
          <w:p w14:paraId="21EE3345" w14:textId="77777777" w:rsidR="00C0233C" w:rsidRPr="00694086" w:rsidRDefault="00C0233C" w:rsidP="00976897">
            <w:pPr>
              <w:contextualSpacing/>
              <w:jc w:val="center"/>
              <w:rPr>
                <w:b/>
              </w:rPr>
            </w:pPr>
            <w:r w:rsidRPr="00694086">
              <w:rPr>
                <w:b/>
              </w:rPr>
              <w:t>CO</w:t>
            </w:r>
          </w:p>
        </w:tc>
        <w:tc>
          <w:tcPr>
            <w:tcW w:w="255" w:type="pct"/>
          </w:tcPr>
          <w:p w14:paraId="4A31B44F" w14:textId="77777777" w:rsidR="00C0233C" w:rsidRPr="00694086" w:rsidRDefault="00C0233C" w:rsidP="00976897">
            <w:pPr>
              <w:contextualSpacing/>
              <w:jc w:val="center"/>
              <w:rPr>
                <w:b/>
              </w:rPr>
            </w:pPr>
            <w:r w:rsidRPr="00694086">
              <w:rPr>
                <w:b/>
              </w:rPr>
              <w:t>BL</w:t>
            </w:r>
          </w:p>
        </w:tc>
        <w:tc>
          <w:tcPr>
            <w:tcW w:w="278" w:type="pct"/>
          </w:tcPr>
          <w:p w14:paraId="6FDF1728" w14:textId="77777777" w:rsidR="00C0233C" w:rsidRPr="00694086" w:rsidRDefault="00C0233C" w:rsidP="00976897">
            <w:pPr>
              <w:contextualSpacing/>
              <w:jc w:val="center"/>
              <w:rPr>
                <w:b/>
              </w:rPr>
            </w:pPr>
            <w:r w:rsidRPr="00694086">
              <w:rPr>
                <w:b/>
              </w:rPr>
              <w:t>M</w:t>
            </w:r>
          </w:p>
        </w:tc>
      </w:tr>
      <w:tr w:rsidR="00C0233C" w:rsidRPr="00694086" w14:paraId="26C44944" w14:textId="77777777" w:rsidTr="002D18C5">
        <w:trPr>
          <w:trHeight w:val="552"/>
        </w:trPr>
        <w:tc>
          <w:tcPr>
            <w:tcW w:w="5000" w:type="pct"/>
            <w:gridSpan w:val="8"/>
          </w:tcPr>
          <w:p w14:paraId="76BC0978" w14:textId="77777777" w:rsidR="00C0233C" w:rsidRPr="00694086" w:rsidRDefault="00C0233C" w:rsidP="00976897">
            <w:pPr>
              <w:contextualSpacing/>
              <w:jc w:val="center"/>
              <w:rPr>
                <w:b/>
                <w:u w:val="single"/>
              </w:rPr>
            </w:pPr>
            <w:r w:rsidRPr="00694086">
              <w:rPr>
                <w:b/>
                <w:u w:val="single"/>
              </w:rPr>
              <w:t>PART – A (20 X 1 = 20 MARKS)</w:t>
            </w:r>
          </w:p>
        </w:tc>
      </w:tr>
      <w:tr w:rsidR="00C0233C" w:rsidRPr="00694086" w14:paraId="77C7ED9E" w14:textId="77777777" w:rsidTr="00976897">
        <w:trPr>
          <w:trHeight w:val="283"/>
        </w:trPr>
        <w:tc>
          <w:tcPr>
            <w:tcW w:w="441" w:type="pct"/>
          </w:tcPr>
          <w:p w14:paraId="533B752B" w14:textId="77777777" w:rsidR="00C0233C" w:rsidRPr="00694086" w:rsidRDefault="00C0233C" w:rsidP="00976897">
            <w:pPr>
              <w:contextualSpacing/>
              <w:jc w:val="center"/>
            </w:pPr>
            <w:r w:rsidRPr="00694086">
              <w:t>1.</w:t>
            </w:r>
          </w:p>
        </w:tc>
        <w:tc>
          <w:tcPr>
            <w:tcW w:w="3711" w:type="pct"/>
            <w:gridSpan w:val="3"/>
          </w:tcPr>
          <w:p w14:paraId="2B0AC6B1" w14:textId="77777777" w:rsidR="00C0233C" w:rsidRPr="00694086" w:rsidRDefault="00C0233C" w:rsidP="00976897">
            <w:pPr>
              <w:contextualSpacing/>
              <w:jc w:val="both"/>
            </w:pPr>
            <w:r w:rsidRPr="00CB0EB6">
              <w:t>Explain the nutritional value of vegetable crops.</w:t>
            </w:r>
          </w:p>
        </w:tc>
        <w:tc>
          <w:tcPr>
            <w:tcW w:w="315" w:type="pct"/>
            <w:gridSpan w:val="2"/>
          </w:tcPr>
          <w:p w14:paraId="5775467F" w14:textId="77777777" w:rsidR="00C0233C" w:rsidRPr="00694086" w:rsidRDefault="00C0233C" w:rsidP="00976897">
            <w:pPr>
              <w:contextualSpacing/>
              <w:jc w:val="center"/>
            </w:pPr>
            <w:r w:rsidRPr="00694086">
              <w:t>CO1</w:t>
            </w:r>
          </w:p>
        </w:tc>
        <w:tc>
          <w:tcPr>
            <w:tcW w:w="255" w:type="pct"/>
          </w:tcPr>
          <w:p w14:paraId="491E59F1" w14:textId="77777777" w:rsidR="00C0233C" w:rsidRPr="00694086" w:rsidRDefault="00C0233C" w:rsidP="00976897">
            <w:pPr>
              <w:contextualSpacing/>
              <w:jc w:val="center"/>
            </w:pPr>
            <w:r>
              <w:t>An</w:t>
            </w:r>
          </w:p>
        </w:tc>
        <w:tc>
          <w:tcPr>
            <w:tcW w:w="278" w:type="pct"/>
          </w:tcPr>
          <w:p w14:paraId="2C6D4A4B" w14:textId="77777777" w:rsidR="00C0233C" w:rsidRPr="00694086" w:rsidRDefault="00C0233C" w:rsidP="00976897">
            <w:pPr>
              <w:contextualSpacing/>
              <w:jc w:val="center"/>
            </w:pPr>
            <w:r w:rsidRPr="00694086">
              <w:t>1</w:t>
            </w:r>
          </w:p>
        </w:tc>
      </w:tr>
      <w:tr w:rsidR="00C0233C" w:rsidRPr="00694086" w14:paraId="40643B22" w14:textId="77777777" w:rsidTr="00976897">
        <w:trPr>
          <w:trHeight w:val="283"/>
        </w:trPr>
        <w:tc>
          <w:tcPr>
            <w:tcW w:w="441" w:type="pct"/>
          </w:tcPr>
          <w:p w14:paraId="4BF3C673" w14:textId="77777777" w:rsidR="00C0233C" w:rsidRPr="00694086" w:rsidRDefault="00C0233C" w:rsidP="00976897">
            <w:pPr>
              <w:contextualSpacing/>
              <w:jc w:val="center"/>
            </w:pPr>
            <w:r w:rsidRPr="00694086">
              <w:t>2.</w:t>
            </w:r>
          </w:p>
        </w:tc>
        <w:tc>
          <w:tcPr>
            <w:tcW w:w="3711" w:type="pct"/>
            <w:gridSpan w:val="3"/>
          </w:tcPr>
          <w:p w14:paraId="621113F3" w14:textId="77777777" w:rsidR="00C0233C" w:rsidRPr="00694086" w:rsidRDefault="00C0233C" w:rsidP="00976897">
            <w:pPr>
              <w:contextualSpacing/>
              <w:jc w:val="both"/>
            </w:pPr>
            <w:r w:rsidRPr="00CB0EB6">
              <w:t>Define a kitchen garden and list its major components.</w:t>
            </w:r>
          </w:p>
        </w:tc>
        <w:tc>
          <w:tcPr>
            <w:tcW w:w="315" w:type="pct"/>
            <w:gridSpan w:val="2"/>
          </w:tcPr>
          <w:p w14:paraId="443739E1" w14:textId="77777777" w:rsidR="00C0233C" w:rsidRPr="00694086" w:rsidRDefault="00C0233C" w:rsidP="00976897">
            <w:pPr>
              <w:contextualSpacing/>
              <w:jc w:val="center"/>
            </w:pPr>
            <w:r w:rsidRPr="00694086">
              <w:t>CO1</w:t>
            </w:r>
          </w:p>
        </w:tc>
        <w:tc>
          <w:tcPr>
            <w:tcW w:w="255" w:type="pct"/>
          </w:tcPr>
          <w:p w14:paraId="15B43619" w14:textId="77777777" w:rsidR="00C0233C" w:rsidRPr="00694086" w:rsidRDefault="00C0233C" w:rsidP="00976897">
            <w:pPr>
              <w:contextualSpacing/>
              <w:jc w:val="center"/>
            </w:pPr>
            <w:r>
              <w:t>C</w:t>
            </w:r>
          </w:p>
        </w:tc>
        <w:tc>
          <w:tcPr>
            <w:tcW w:w="278" w:type="pct"/>
          </w:tcPr>
          <w:p w14:paraId="3D8C09E4" w14:textId="77777777" w:rsidR="00C0233C" w:rsidRPr="00694086" w:rsidRDefault="00C0233C" w:rsidP="00976897">
            <w:pPr>
              <w:contextualSpacing/>
              <w:jc w:val="center"/>
            </w:pPr>
            <w:r w:rsidRPr="00694086">
              <w:t>1</w:t>
            </w:r>
          </w:p>
        </w:tc>
      </w:tr>
      <w:tr w:rsidR="00C0233C" w:rsidRPr="00694086" w14:paraId="35968BFB" w14:textId="77777777" w:rsidTr="00976897">
        <w:trPr>
          <w:trHeight w:val="283"/>
        </w:trPr>
        <w:tc>
          <w:tcPr>
            <w:tcW w:w="441" w:type="pct"/>
          </w:tcPr>
          <w:p w14:paraId="603D4FE1" w14:textId="77777777" w:rsidR="00C0233C" w:rsidRPr="00694086" w:rsidRDefault="00C0233C" w:rsidP="00976897">
            <w:pPr>
              <w:contextualSpacing/>
              <w:jc w:val="center"/>
            </w:pPr>
            <w:r w:rsidRPr="00694086">
              <w:t>3.</w:t>
            </w:r>
          </w:p>
        </w:tc>
        <w:tc>
          <w:tcPr>
            <w:tcW w:w="3711" w:type="pct"/>
            <w:gridSpan w:val="3"/>
          </w:tcPr>
          <w:p w14:paraId="2B2E6459" w14:textId="77777777" w:rsidR="00C0233C" w:rsidRPr="00694086" w:rsidRDefault="00C0233C" w:rsidP="00976897">
            <w:pPr>
              <w:contextualSpacing/>
              <w:jc w:val="both"/>
            </w:pPr>
            <w:r w:rsidRPr="00CB0EB6">
              <w:t>Describe the maturity indices of tomato and brinjal.</w:t>
            </w:r>
          </w:p>
        </w:tc>
        <w:tc>
          <w:tcPr>
            <w:tcW w:w="315" w:type="pct"/>
            <w:gridSpan w:val="2"/>
          </w:tcPr>
          <w:p w14:paraId="2DCC7C9B" w14:textId="77777777" w:rsidR="00C0233C" w:rsidRPr="00694086" w:rsidRDefault="00C0233C" w:rsidP="00976897">
            <w:pPr>
              <w:contextualSpacing/>
              <w:jc w:val="center"/>
            </w:pPr>
            <w:r w:rsidRPr="00694086">
              <w:t>CO1</w:t>
            </w:r>
          </w:p>
        </w:tc>
        <w:tc>
          <w:tcPr>
            <w:tcW w:w="255" w:type="pct"/>
          </w:tcPr>
          <w:p w14:paraId="18D50AB9" w14:textId="77777777" w:rsidR="00C0233C" w:rsidRPr="00694086" w:rsidRDefault="00C0233C" w:rsidP="00976897">
            <w:pPr>
              <w:contextualSpacing/>
              <w:jc w:val="center"/>
            </w:pPr>
            <w:r>
              <w:t>R</w:t>
            </w:r>
          </w:p>
        </w:tc>
        <w:tc>
          <w:tcPr>
            <w:tcW w:w="278" w:type="pct"/>
          </w:tcPr>
          <w:p w14:paraId="40090877" w14:textId="77777777" w:rsidR="00C0233C" w:rsidRPr="00694086" w:rsidRDefault="00C0233C" w:rsidP="00976897">
            <w:pPr>
              <w:contextualSpacing/>
              <w:jc w:val="center"/>
            </w:pPr>
            <w:r w:rsidRPr="00694086">
              <w:t>1</w:t>
            </w:r>
          </w:p>
        </w:tc>
      </w:tr>
      <w:tr w:rsidR="00C0233C" w:rsidRPr="00694086" w14:paraId="71EDA258" w14:textId="77777777" w:rsidTr="00976897">
        <w:trPr>
          <w:trHeight w:val="283"/>
        </w:trPr>
        <w:tc>
          <w:tcPr>
            <w:tcW w:w="441" w:type="pct"/>
          </w:tcPr>
          <w:p w14:paraId="6B84F259" w14:textId="77777777" w:rsidR="00C0233C" w:rsidRPr="00694086" w:rsidRDefault="00C0233C" w:rsidP="00976897">
            <w:pPr>
              <w:contextualSpacing/>
              <w:jc w:val="center"/>
            </w:pPr>
            <w:r w:rsidRPr="00694086">
              <w:t>4.</w:t>
            </w:r>
          </w:p>
        </w:tc>
        <w:tc>
          <w:tcPr>
            <w:tcW w:w="3711" w:type="pct"/>
            <w:gridSpan w:val="3"/>
          </w:tcPr>
          <w:p w14:paraId="66523C30" w14:textId="77777777" w:rsidR="00C0233C" w:rsidRPr="00694086" w:rsidRDefault="00C0233C" w:rsidP="00976897">
            <w:pPr>
              <w:contextualSpacing/>
              <w:jc w:val="both"/>
            </w:pPr>
            <w:r w:rsidRPr="00CB0EB6">
              <w:t>Enumerate five important varieties of chilli and capsicum.</w:t>
            </w:r>
          </w:p>
        </w:tc>
        <w:tc>
          <w:tcPr>
            <w:tcW w:w="315" w:type="pct"/>
            <w:gridSpan w:val="2"/>
          </w:tcPr>
          <w:p w14:paraId="7BDBE104" w14:textId="77777777" w:rsidR="00C0233C" w:rsidRPr="00694086" w:rsidRDefault="00C0233C" w:rsidP="00976897">
            <w:pPr>
              <w:contextualSpacing/>
              <w:jc w:val="center"/>
            </w:pPr>
            <w:r w:rsidRPr="00694086">
              <w:t>CO2</w:t>
            </w:r>
          </w:p>
        </w:tc>
        <w:tc>
          <w:tcPr>
            <w:tcW w:w="255" w:type="pct"/>
          </w:tcPr>
          <w:p w14:paraId="3D543FA7" w14:textId="77777777" w:rsidR="00C0233C" w:rsidRPr="00694086" w:rsidRDefault="00C0233C" w:rsidP="00976897">
            <w:pPr>
              <w:contextualSpacing/>
              <w:jc w:val="center"/>
            </w:pPr>
            <w:r>
              <w:t>R</w:t>
            </w:r>
          </w:p>
        </w:tc>
        <w:tc>
          <w:tcPr>
            <w:tcW w:w="278" w:type="pct"/>
          </w:tcPr>
          <w:p w14:paraId="641AC467" w14:textId="77777777" w:rsidR="00C0233C" w:rsidRPr="00694086" w:rsidRDefault="00C0233C" w:rsidP="00976897">
            <w:pPr>
              <w:contextualSpacing/>
              <w:jc w:val="center"/>
            </w:pPr>
            <w:r w:rsidRPr="00694086">
              <w:t>1</w:t>
            </w:r>
          </w:p>
        </w:tc>
      </w:tr>
      <w:tr w:rsidR="00C0233C" w:rsidRPr="00694086" w14:paraId="70D44783" w14:textId="77777777" w:rsidTr="00976897">
        <w:trPr>
          <w:trHeight w:val="283"/>
        </w:trPr>
        <w:tc>
          <w:tcPr>
            <w:tcW w:w="441" w:type="pct"/>
          </w:tcPr>
          <w:p w14:paraId="4479FEA2" w14:textId="77777777" w:rsidR="00C0233C" w:rsidRPr="00694086" w:rsidRDefault="00C0233C" w:rsidP="00976897">
            <w:pPr>
              <w:contextualSpacing/>
              <w:jc w:val="center"/>
            </w:pPr>
            <w:r w:rsidRPr="00694086">
              <w:t>5.</w:t>
            </w:r>
          </w:p>
        </w:tc>
        <w:tc>
          <w:tcPr>
            <w:tcW w:w="3711" w:type="pct"/>
            <w:gridSpan w:val="3"/>
          </w:tcPr>
          <w:p w14:paraId="172A5FA6" w14:textId="77777777" w:rsidR="00C0233C" w:rsidRPr="00694086" w:rsidRDefault="00C0233C" w:rsidP="00976897">
            <w:pPr>
              <w:contextualSpacing/>
              <w:jc w:val="both"/>
            </w:pPr>
            <w:r w:rsidRPr="00ED22EE">
              <w:t xml:space="preserve">What is meant by sex ratio in cucurbits? </w:t>
            </w:r>
            <w:r>
              <w:t>mention</w:t>
            </w:r>
            <w:r w:rsidRPr="00ED22EE">
              <w:t xml:space="preserve"> with examples.</w:t>
            </w:r>
          </w:p>
        </w:tc>
        <w:tc>
          <w:tcPr>
            <w:tcW w:w="315" w:type="pct"/>
            <w:gridSpan w:val="2"/>
          </w:tcPr>
          <w:p w14:paraId="4FA43221" w14:textId="77777777" w:rsidR="00C0233C" w:rsidRPr="00694086" w:rsidRDefault="00C0233C" w:rsidP="00976897">
            <w:pPr>
              <w:contextualSpacing/>
              <w:jc w:val="center"/>
            </w:pPr>
            <w:r w:rsidRPr="00694086">
              <w:t>CO2</w:t>
            </w:r>
          </w:p>
        </w:tc>
        <w:tc>
          <w:tcPr>
            <w:tcW w:w="255" w:type="pct"/>
          </w:tcPr>
          <w:p w14:paraId="6923F91F" w14:textId="77777777" w:rsidR="00C0233C" w:rsidRPr="00694086" w:rsidRDefault="00C0233C" w:rsidP="00976897">
            <w:pPr>
              <w:contextualSpacing/>
              <w:jc w:val="center"/>
            </w:pPr>
            <w:r>
              <w:t>E</w:t>
            </w:r>
          </w:p>
        </w:tc>
        <w:tc>
          <w:tcPr>
            <w:tcW w:w="278" w:type="pct"/>
          </w:tcPr>
          <w:p w14:paraId="24191200" w14:textId="77777777" w:rsidR="00C0233C" w:rsidRPr="00694086" w:rsidRDefault="00C0233C" w:rsidP="00976897">
            <w:pPr>
              <w:contextualSpacing/>
              <w:jc w:val="center"/>
            </w:pPr>
            <w:r w:rsidRPr="00694086">
              <w:t>1</w:t>
            </w:r>
          </w:p>
        </w:tc>
      </w:tr>
      <w:tr w:rsidR="00C0233C" w:rsidRPr="00694086" w14:paraId="37C19DCE" w14:textId="77777777" w:rsidTr="00976897">
        <w:trPr>
          <w:trHeight w:val="283"/>
        </w:trPr>
        <w:tc>
          <w:tcPr>
            <w:tcW w:w="441" w:type="pct"/>
          </w:tcPr>
          <w:p w14:paraId="1AC871AA" w14:textId="77777777" w:rsidR="00C0233C" w:rsidRPr="00694086" w:rsidRDefault="00C0233C" w:rsidP="00976897">
            <w:pPr>
              <w:contextualSpacing/>
              <w:jc w:val="center"/>
            </w:pPr>
            <w:r w:rsidRPr="00694086">
              <w:t>6.</w:t>
            </w:r>
          </w:p>
        </w:tc>
        <w:tc>
          <w:tcPr>
            <w:tcW w:w="3711" w:type="pct"/>
            <w:gridSpan w:val="3"/>
          </w:tcPr>
          <w:p w14:paraId="16BD5104" w14:textId="77777777" w:rsidR="00C0233C" w:rsidRPr="00694086" w:rsidRDefault="00C0233C" w:rsidP="00976897">
            <w:pPr>
              <w:contextualSpacing/>
              <w:jc w:val="both"/>
            </w:pPr>
            <w:r w:rsidRPr="00ED22EE">
              <w:t>Discuss the role of growth regulators in pumpkin and cucumber.</w:t>
            </w:r>
          </w:p>
        </w:tc>
        <w:tc>
          <w:tcPr>
            <w:tcW w:w="315" w:type="pct"/>
            <w:gridSpan w:val="2"/>
          </w:tcPr>
          <w:p w14:paraId="77D9BA27" w14:textId="77777777" w:rsidR="00C0233C" w:rsidRPr="00694086" w:rsidRDefault="00C0233C" w:rsidP="00976897">
            <w:pPr>
              <w:contextualSpacing/>
              <w:jc w:val="center"/>
            </w:pPr>
            <w:r w:rsidRPr="00694086">
              <w:t>CO2</w:t>
            </w:r>
          </w:p>
        </w:tc>
        <w:tc>
          <w:tcPr>
            <w:tcW w:w="255" w:type="pct"/>
          </w:tcPr>
          <w:p w14:paraId="76C750BE" w14:textId="77777777" w:rsidR="00C0233C" w:rsidRPr="00694086" w:rsidRDefault="00C0233C" w:rsidP="00976897">
            <w:pPr>
              <w:contextualSpacing/>
              <w:jc w:val="center"/>
            </w:pPr>
            <w:r>
              <w:t>U</w:t>
            </w:r>
          </w:p>
        </w:tc>
        <w:tc>
          <w:tcPr>
            <w:tcW w:w="278" w:type="pct"/>
          </w:tcPr>
          <w:p w14:paraId="57717C7D" w14:textId="77777777" w:rsidR="00C0233C" w:rsidRPr="00694086" w:rsidRDefault="00C0233C" w:rsidP="00976897">
            <w:pPr>
              <w:contextualSpacing/>
              <w:jc w:val="center"/>
            </w:pPr>
            <w:r w:rsidRPr="00694086">
              <w:t>1</w:t>
            </w:r>
          </w:p>
        </w:tc>
      </w:tr>
      <w:tr w:rsidR="00C0233C" w:rsidRPr="00694086" w14:paraId="19455765" w14:textId="77777777" w:rsidTr="00976897">
        <w:trPr>
          <w:trHeight w:val="283"/>
        </w:trPr>
        <w:tc>
          <w:tcPr>
            <w:tcW w:w="441" w:type="pct"/>
          </w:tcPr>
          <w:p w14:paraId="19CFABE0" w14:textId="77777777" w:rsidR="00C0233C" w:rsidRPr="00694086" w:rsidRDefault="00C0233C" w:rsidP="00976897">
            <w:pPr>
              <w:contextualSpacing/>
              <w:jc w:val="center"/>
            </w:pPr>
            <w:r w:rsidRPr="00694086">
              <w:t>7.</w:t>
            </w:r>
          </w:p>
        </w:tc>
        <w:tc>
          <w:tcPr>
            <w:tcW w:w="3711" w:type="pct"/>
            <w:gridSpan w:val="3"/>
          </w:tcPr>
          <w:p w14:paraId="4F016127" w14:textId="77777777" w:rsidR="00C0233C" w:rsidRPr="00694086" w:rsidRDefault="00C0233C" w:rsidP="00976897">
            <w:pPr>
              <w:contextualSpacing/>
              <w:jc w:val="both"/>
              <w:rPr>
                <w:noProof/>
                <w:lang w:eastAsia="zh-TW"/>
              </w:rPr>
            </w:pPr>
            <w:r w:rsidRPr="00ED22EE">
              <w:rPr>
                <w:noProof/>
                <w:lang w:eastAsia="zh-TW"/>
              </w:rPr>
              <w:t>Mention the scientific name and economic part of peas and French bean.</w:t>
            </w:r>
          </w:p>
        </w:tc>
        <w:tc>
          <w:tcPr>
            <w:tcW w:w="315" w:type="pct"/>
            <w:gridSpan w:val="2"/>
          </w:tcPr>
          <w:p w14:paraId="02F8F887" w14:textId="77777777" w:rsidR="00C0233C" w:rsidRPr="00694086" w:rsidRDefault="00C0233C" w:rsidP="00976897">
            <w:pPr>
              <w:contextualSpacing/>
              <w:jc w:val="center"/>
            </w:pPr>
            <w:r w:rsidRPr="00694086">
              <w:t>CO3</w:t>
            </w:r>
          </w:p>
        </w:tc>
        <w:tc>
          <w:tcPr>
            <w:tcW w:w="255" w:type="pct"/>
          </w:tcPr>
          <w:p w14:paraId="246300FA" w14:textId="77777777" w:rsidR="00C0233C" w:rsidRPr="00694086" w:rsidRDefault="00C0233C" w:rsidP="00976897">
            <w:pPr>
              <w:contextualSpacing/>
              <w:jc w:val="center"/>
            </w:pPr>
            <w:r>
              <w:t>R</w:t>
            </w:r>
          </w:p>
        </w:tc>
        <w:tc>
          <w:tcPr>
            <w:tcW w:w="278" w:type="pct"/>
          </w:tcPr>
          <w:p w14:paraId="05293791" w14:textId="77777777" w:rsidR="00C0233C" w:rsidRPr="00694086" w:rsidRDefault="00C0233C" w:rsidP="00976897">
            <w:pPr>
              <w:contextualSpacing/>
              <w:jc w:val="center"/>
            </w:pPr>
            <w:r w:rsidRPr="00694086">
              <w:t>1</w:t>
            </w:r>
          </w:p>
        </w:tc>
      </w:tr>
      <w:tr w:rsidR="00C0233C" w:rsidRPr="00694086" w14:paraId="4C1726E9" w14:textId="77777777" w:rsidTr="00976897">
        <w:trPr>
          <w:trHeight w:val="283"/>
        </w:trPr>
        <w:tc>
          <w:tcPr>
            <w:tcW w:w="441" w:type="pct"/>
          </w:tcPr>
          <w:p w14:paraId="14368D7E" w14:textId="77777777" w:rsidR="00C0233C" w:rsidRPr="00694086" w:rsidRDefault="00C0233C" w:rsidP="00976897">
            <w:pPr>
              <w:contextualSpacing/>
              <w:jc w:val="center"/>
            </w:pPr>
            <w:r w:rsidRPr="00694086">
              <w:t>8.</w:t>
            </w:r>
          </w:p>
        </w:tc>
        <w:tc>
          <w:tcPr>
            <w:tcW w:w="3711" w:type="pct"/>
            <w:gridSpan w:val="3"/>
          </w:tcPr>
          <w:p w14:paraId="0BDEDF69" w14:textId="77777777" w:rsidR="00C0233C" w:rsidRPr="00A31AD2" w:rsidRDefault="00C0233C" w:rsidP="00976897">
            <w:pPr>
              <w:contextualSpacing/>
              <w:jc w:val="both"/>
            </w:pPr>
            <w:r w:rsidRPr="00ED22EE">
              <w:t>What is whiptail disorder in Cole crops? Explain its cause and management.</w:t>
            </w:r>
          </w:p>
        </w:tc>
        <w:tc>
          <w:tcPr>
            <w:tcW w:w="315" w:type="pct"/>
            <w:gridSpan w:val="2"/>
          </w:tcPr>
          <w:p w14:paraId="002D814F" w14:textId="77777777" w:rsidR="00C0233C" w:rsidRPr="00694086" w:rsidRDefault="00C0233C" w:rsidP="00976897">
            <w:pPr>
              <w:contextualSpacing/>
              <w:jc w:val="center"/>
            </w:pPr>
            <w:r w:rsidRPr="00694086">
              <w:t>CO3</w:t>
            </w:r>
          </w:p>
        </w:tc>
        <w:tc>
          <w:tcPr>
            <w:tcW w:w="255" w:type="pct"/>
          </w:tcPr>
          <w:p w14:paraId="6CC67615" w14:textId="77777777" w:rsidR="00C0233C" w:rsidRPr="00694086" w:rsidRDefault="00C0233C" w:rsidP="00976897">
            <w:pPr>
              <w:contextualSpacing/>
              <w:jc w:val="center"/>
            </w:pPr>
            <w:r>
              <w:t>R</w:t>
            </w:r>
          </w:p>
        </w:tc>
        <w:tc>
          <w:tcPr>
            <w:tcW w:w="278" w:type="pct"/>
          </w:tcPr>
          <w:p w14:paraId="14AD014A" w14:textId="77777777" w:rsidR="00C0233C" w:rsidRPr="00694086" w:rsidRDefault="00C0233C" w:rsidP="00976897">
            <w:pPr>
              <w:contextualSpacing/>
              <w:jc w:val="center"/>
            </w:pPr>
            <w:r w:rsidRPr="00694086">
              <w:t>1</w:t>
            </w:r>
          </w:p>
        </w:tc>
      </w:tr>
      <w:tr w:rsidR="00C0233C" w:rsidRPr="00694086" w14:paraId="4A601F4E" w14:textId="77777777" w:rsidTr="00976897">
        <w:trPr>
          <w:trHeight w:val="283"/>
        </w:trPr>
        <w:tc>
          <w:tcPr>
            <w:tcW w:w="441" w:type="pct"/>
          </w:tcPr>
          <w:p w14:paraId="2F3C86DF" w14:textId="77777777" w:rsidR="00C0233C" w:rsidRPr="00694086" w:rsidRDefault="00C0233C" w:rsidP="00976897">
            <w:pPr>
              <w:contextualSpacing/>
              <w:jc w:val="center"/>
            </w:pPr>
            <w:r w:rsidRPr="00694086">
              <w:t>9.</w:t>
            </w:r>
          </w:p>
        </w:tc>
        <w:tc>
          <w:tcPr>
            <w:tcW w:w="3711" w:type="pct"/>
            <w:gridSpan w:val="3"/>
          </w:tcPr>
          <w:p w14:paraId="400EE4C4" w14:textId="77777777" w:rsidR="00C0233C" w:rsidRPr="00694086" w:rsidRDefault="00C0233C" w:rsidP="00976897">
            <w:pPr>
              <w:contextualSpacing/>
              <w:jc w:val="both"/>
              <w:rPr>
                <w:noProof/>
                <w:lang w:eastAsia="zh-TW"/>
              </w:rPr>
            </w:pPr>
            <w:r w:rsidRPr="00ED22EE">
              <w:rPr>
                <w:noProof/>
                <w:lang w:eastAsia="zh-TW"/>
              </w:rPr>
              <w:t>Describe the special cultural practices commonly followed in root crops.</w:t>
            </w:r>
          </w:p>
        </w:tc>
        <w:tc>
          <w:tcPr>
            <w:tcW w:w="315" w:type="pct"/>
            <w:gridSpan w:val="2"/>
          </w:tcPr>
          <w:p w14:paraId="166AFF2F" w14:textId="77777777" w:rsidR="00C0233C" w:rsidRPr="00694086" w:rsidRDefault="00C0233C" w:rsidP="00976897">
            <w:pPr>
              <w:contextualSpacing/>
              <w:jc w:val="center"/>
            </w:pPr>
            <w:r w:rsidRPr="00694086">
              <w:t>CO3</w:t>
            </w:r>
          </w:p>
        </w:tc>
        <w:tc>
          <w:tcPr>
            <w:tcW w:w="255" w:type="pct"/>
          </w:tcPr>
          <w:p w14:paraId="21CC6898" w14:textId="77777777" w:rsidR="00C0233C" w:rsidRPr="00694086" w:rsidRDefault="00C0233C" w:rsidP="00976897">
            <w:pPr>
              <w:contextualSpacing/>
              <w:jc w:val="center"/>
            </w:pPr>
            <w:r>
              <w:t>A</w:t>
            </w:r>
          </w:p>
        </w:tc>
        <w:tc>
          <w:tcPr>
            <w:tcW w:w="278" w:type="pct"/>
          </w:tcPr>
          <w:p w14:paraId="39D563BD" w14:textId="77777777" w:rsidR="00C0233C" w:rsidRPr="00694086" w:rsidRDefault="00C0233C" w:rsidP="00976897">
            <w:pPr>
              <w:contextualSpacing/>
              <w:jc w:val="center"/>
            </w:pPr>
            <w:r w:rsidRPr="00694086">
              <w:t>1</w:t>
            </w:r>
          </w:p>
        </w:tc>
      </w:tr>
      <w:tr w:rsidR="00C0233C" w:rsidRPr="00694086" w14:paraId="110756F8" w14:textId="77777777" w:rsidTr="00976897">
        <w:trPr>
          <w:trHeight w:val="283"/>
        </w:trPr>
        <w:tc>
          <w:tcPr>
            <w:tcW w:w="441" w:type="pct"/>
          </w:tcPr>
          <w:p w14:paraId="649DBE6A" w14:textId="77777777" w:rsidR="00C0233C" w:rsidRPr="00694086" w:rsidRDefault="00C0233C" w:rsidP="00976897">
            <w:pPr>
              <w:contextualSpacing/>
              <w:jc w:val="center"/>
            </w:pPr>
            <w:r w:rsidRPr="00694086">
              <w:t>10.</w:t>
            </w:r>
          </w:p>
        </w:tc>
        <w:tc>
          <w:tcPr>
            <w:tcW w:w="3711" w:type="pct"/>
            <w:gridSpan w:val="3"/>
          </w:tcPr>
          <w:p w14:paraId="129EC280" w14:textId="77777777" w:rsidR="00C0233C" w:rsidRPr="00694086" w:rsidRDefault="00C0233C" w:rsidP="00976897">
            <w:pPr>
              <w:contextualSpacing/>
              <w:jc w:val="both"/>
            </w:pPr>
            <w:r w:rsidRPr="00ED22EE">
              <w:t>Explain the methods of propagation in potato.</w:t>
            </w:r>
          </w:p>
        </w:tc>
        <w:tc>
          <w:tcPr>
            <w:tcW w:w="315" w:type="pct"/>
            <w:gridSpan w:val="2"/>
          </w:tcPr>
          <w:p w14:paraId="6F9861BE" w14:textId="77777777" w:rsidR="00C0233C" w:rsidRPr="00694086" w:rsidRDefault="00C0233C" w:rsidP="00976897">
            <w:pPr>
              <w:contextualSpacing/>
              <w:jc w:val="center"/>
            </w:pPr>
            <w:r w:rsidRPr="00694086">
              <w:t>CO4</w:t>
            </w:r>
          </w:p>
        </w:tc>
        <w:tc>
          <w:tcPr>
            <w:tcW w:w="255" w:type="pct"/>
          </w:tcPr>
          <w:p w14:paraId="43EAAD89" w14:textId="77777777" w:rsidR="00C0233C" w:rsidRPr="00694086" w:rsidRDefault="00C0233C" w:rsidP="00976897">
            <w:pPr>
              <w:contextualSpacing/>
              <w:jc w:val="center"/>
            </w:pPr>
            <w:r>
              <w:t>R</w:t>
            </w:r>
          </w:p>
        </w:tc>
        <w:tc>
          <w:tcPr>
            <w:tcW w:w="278" w:type="pct"/>
          </w:tcPr>
          <w:p w14:paraId="1D102FD2" w14:textId="77777777" w:rsidR="00C0233C" w:rsidRPr="00694086" w:rsidRDefault="00C0233C" w:rsidP="00976897">
            <w:pPr>
              <w:contextualSpacing/>
              <w:jc w:val="center"/>
            </w:pPr>
            <w:r w:rsidRPr="00694086">
              <w:t>1</w:t>
            </w:r>
          </w:p>
        </w:tc>
      </w:tr>
      <w:tr w:rsidR="00C0233C" w:rsidRPr="00694086" w14:paraId="4F89DB46" w14:textId="77777777" w:rsidTr="00976897">
        <w:trPr>
          <w:trHeight w:val="283"/>
        </w:trPr>
        <w:tc>
          <w:tcPr>
            <w:tcW w:w="441" w:type="pct"/>
          </w:tcPr>
          <w:p w14:paraId="61A02D1A" w14:textId="77777777" w:rsidR="00C0233C" w:rsidRPr="00694086" w:rsidRDefault="00C0233C" w:rsidP="00976897">
            <w:pPr>
              <w:contextualSpacing/>
              <w:jc w:val="center"/>
            </w:pPr>
            <w:r w:rsidRPr="00694086">
              <w:t>11.</w:t>
            </w:r>
          </w:p>
        </w:tc>
        <w:tc>
          <w:tcPr>
            <w:tcW w:w="3711" w:type="pct"/>
            <w:gridSpan w:val="3"/>
          </w:tcPr>
          <w:p w14:paraId="58EF2373" w14:textId="77777777" w:rsidR="00C0233C" w:rsidRPr="00694086" w:rsidRDefault="00C0233C" w:rsidP="00976897">
            <w:pPr>
              <w:contextualSpacing/>
              <w:jc w:val="both"/>
            </w:pPr>
            <w:r w:rsidRPr="00ED22EE">
              <w:t>State the climatic requirements for the cultivation of onion and garlic.</w:t>
            </w:r>
          </w:p>
        </w:tc>
        <w:tc>
          <w:tcPr>
            <w:tcW w:w="315" w:type="pct"/>
            <w:gridSpan w:val="2"/>
          </w:tcPr>
          <w:p w14:paraId="692FC6EB" w14:textId="77777777" w:rsidR="00C0233C" w:rsidRPr="00694086" w:rsidRDefault="00C0233C" w:rsidP="00976897">
            <w:pPr>
              <w:contextualSpacing/>
              <w:jc w:val="center"/>
            </w:pPr>
            <w:r w:rsidRPr="00694086">
              <w:t>CO4</w:t>
            </w:r>
          </w:p>
        </w:tc>
        <w:tc>
          <w:tcPr>
            <w:tcW w:w="255" w:type="pct"/>
          </w:tcPr>
          <w:p w14:paraId="68EF24E6" w14:textId="77777777" w:rsidR="00C0233C" w:rsidRPr="00694086" w:rsidRDefault="00C0233C" w:rsidP="00976897">
            <w:pPr>
              <w:contextualSpacing/>
              <w:jc w:val="center"/>
            </w:pPr>
            <w:r>
              <w:t>R</w:t>
            </w:r>
          </w:p>
        </w:tc>
        <w:tc>
          <w:tcPr>
            <w:tcW w:w="278" w:type="pct"/>
          </w:tcPr>
          <w:p w14:paraId="39676B3D" w14:textId="77777777" w:rsidR="00C0233C" w:rsidRPr="00694086" w:rsidRDefault="00C0233C" w:rsidP="00976897">
            <w:pPr>
              <w:contextualSpacing/>
              <w:jc w:val="center"/>
            </w:pPr>
            <w:r w:rsidRPr="00694086">
              <w:t>1</w:t>
            </w:r>
          </w:p>
        </w:tc>
      </w:tr>
      <w:tr w:rsidR="00C0233C" w:rsidRPr="00694086" w14:paraId="3C9AB9D7" w14:textId="77777777" w:rsidTr="00976897">
        <w:trPr>
          <w:trHeight w:val="283"/>
        </w:trPr>
        <w:tc>
          <w:tcPr>
            <w:tcW w:w="441" w:type="pct"/>
          </w:tcPr>
          <w:p w14:paraId="76ADFDA5" w14:textId="77777777" w:rsidR="00C0233C" w:rsidRPr="00694086" w:rsidRDefault="00C0233C" w:rsidP="00976897">
            <w:pPr>
              <w:contextualSpacing/>
              <w:jc w:val="center"/>
            </w:pPr>
            <w:r w:rsidRPr="00694086">
              <w:t>12.</w:t>
            </w:r>
          </w:p>
        </w:tc>
        <w:tc>
          <w:tcPr>
            <w:tcW w:w="3711" w:type="pct"/>
            <w:gridSpan w:val="3"/>
          </w:tcPr>
          <w:p w14:paraId="0BE88E64" w14:textId="77777777" w:rsidR="00C0233C" w:rsidRPr="00694086" w:rsidRDefault="00C0233C" w:rsidP="00976897">
            <w:pPr>
              <w:contextualSpacing/>
              <w:jc w:val="both"/>
            </w:pPr>
            <w:r w:rsidRPr="00ED22EE">
              <w:t>Mention the seed rate and method of sowing for palak and Amaranthus.</w:t>
            </w:r>
          </w:p>
        </w:tc>
        <w:tc>
          <w:tcPr>
            <w:tcW w:w="315" w:type="pct"/>
            <w:gridSpan w:val="2"/>
          </w:tcPr>
          <w:p w14:paraId="73AB5815" w14:textId="77777777" w:rsidR="00C0233C" w:rsidRPr="00694086" w:rsidRDefault="00C0233C" w:rsidP="00976897">
            <w:pPr>
              <w:contextualSpacing/>
              <w:jc w:val="center"/>
            </w:pPr>
            <w:r w:rsidRPr="00694086">
              <w:t>CO4</w:t>
            </w:r>
          </w:p>
        </w:tc>
        <w:tc>
          <w:tcPr>
            <w:tcW w:w="255" w:type="pct"/>
          </w:tcPr>
          <w:p w14:paraId="0F5F21F5" w14:textId="77777777" w:rsidR="00C0233C" w:rsidRPr="00694086" w:rsidRDefault="00C0233C" w:rsidP="00976897">
            <w:pPr>
              <w:contextualSpacing/>
              <w:jc w:val="center"/>
            </w:pPr>
            <w:r>
              <w:t>U</w:t>
            </w:r>
          </w:p>
        </w:tc>
        <w:tc>
          <w:tcPr>
            <w:tcW w:w="278" w:type="pct"/>
          </w:tcPr>
          <w:p w14:paraId="4FA65F16" w14:textId="77777777" w:rsidR="00C0233C" w:rsidRPr="00694086" w:rsidRDefault="00C0233C" w:rsidP="00976897">
            <w:pPr>
              <w:contextualSpacing/>
              <w:jc w:val="center"/>
            </w:pPr>
            <w:r w:rsidRPr="00694086">
              <w:t>1</w:t>
            </w:r>
          </w:p>
        </w:tc>
      </w:tr>
      <w:tr w:rsidR="00C0233C" w:rsidRPr="00694086" w14:paraId="599C7067" w14:textId="77777777" w:rsidTr="00976897">
        <w:trPr>
          <w:trHeight w:val="283"/>
        </w:trPr>
        <w:tc>
          <w:tcPr>
            <w:tcW w:w="441" w:type="pct"/>
          </w:tcPr>
          <w:p w14:paraId="16D847B2" w14:textId="77777777" w:rsidR="00C0233C" w:rsidRPr="00694086" w:rsidRDefault="00C0233C" w:rsidP="00976897">
            <w:pPr>
              <w:contextualSpacing/>
              <w:jc w:val="center"/>
            </w:pPr>
            <w:r w:rsidRPr="00694086">
              <w:t>13.</w:t>
            </w:r>
          </w:p>
        </w:tc>
        <w:tc>
          <w:tcPr>
            <w:tcW w:w="3711" w:type="pct"/>
            <w:gridSpan w:val="3"/>
          </w:tcPr>
          <w:p w14:paraId="0243424C" w14:textId="77777777" w:rsidR="00C0233C" w:rsidRPr="00694086" w:rsidRDefault="00C0233C" w:rsidP="00976897">
            <w:pPr>
              <w:contextualSpacing/>
              <w:jc w:val="both"/>
            </w:pPr>
            <w:r w:rsidRPr="00ED22EE">
              <w:t>Describe the commercial propagation methods followed in coccinea, chow chow, and curry leaf.</w:t>
            </w:r>
          </w:p>
        </w:tc>
        <w:tc>
          <w:tcPr>
            <w:tcW w:w="315" w:type="pct"/>
            <w:gridSpan w:val="2"/>
          </w:tcPr>
          <w:p w14:paraId="69530DC9" w14:textId="77777777" w:rsidR="00C0233C" w:rsidRPr="00694086" w:rsidRDefault="00C0233C" w:rsidP="00976897">
            <w:pPr>
              <w:contextualSpacing/>
              <w:jc w:val="center"/>
            </w:pPr>
            <w:r w:rsidRPr="00694086">
              <w:t>CO5</w:t>
            </w:r>
          </w:p>
        </w:tc>
        <w:tc>
          <w:tcPr>
            <w:tcW w:w="255" w:type="pct"/>
          </w:tcPr>
          <w:p w14:paraId="3244D05C" w14:textId="77777777" w:rsidR="00C0233C" w:rsidRPr="00694086" w:rsidRDefault="00C0233C" w:rsidP="00976897">
            <w:pPr>
              <w:contextualSpacing/>
              <w:jc w:val="center"/>
            </w:pPr>
            <w:r>
              <w:t>U</w:t>
            </w:r>
          </w:p>
        </w:tc>
        <w:tc>
          <w:tcPr>
            <w:tcW w:w="278" w:type="pct"/>
          </w:tcPr>
          <w:p w14:paraId="14FA18F7" w14:textId="77777777" w:rsidR="00C0233C" w:rsidRPr="00694086" w:rsidRDefault="00C0233C" w:rsidP="00976897">
            <w:pPr>
              <w:contextualSpacing/>
              <w:jc w:val="center"/>
            </w:pPr>
            <w:r w:rsidRPr="00694086">
              <w:t>1</w:t>
            </w:r>
          </w:p>
        </w:tc>
      </w:tr>
      <w:tr w:rsidR="00C0233C" w:rsidRPr="00694086" w14:paraId="3A49F6E5" w14:textId="77777777" w:rsidTr="00976897">
        <w:trPr>
          <w:trHeight w:val="283"/>
        </w:trPr>
        <w:tc>
          <w:tcPr>
            <w:tcW w:w="441" w:type="pct"/>
          </w:tcPr>
          <w:p w14:paraId="619113DB" w14:textId="77777777" w:rsidR="00C0233C" w:rsidRPr="00694086" w:rsidRDefault="00C0233C" w:rsidP="00976897">
            <w:pPr>
              <w:contextualSpacing/>
              <w:jc w:val="center"/>
            </w:pPr>
            <w:r w:rsidRPr="00694086">
              <w:t>14.</w:t>
            </w:r>
          </w:p>
        </w:tc>
        <w:tc>
          <w:tcPr>
            <w:tcW w:w="3711" w:type="pct"/>
            <w:gridSpan w:val="3"/>
          </w:tcPr>
          <w:p w14:paraId="15B39CBE" w14:textId="77777777" w:rsidR="00C0233C" w:rsidRPr="00694086" w:rsidRDefault="00C0233C" w:rsidP="00976897">
            <w:pPr>
              <w:contextualSpacing/>
              <w:jc w:val="both"/>
            </w:pPr>
            <w:r w:rsidRPr="00ED22EE">
              <w:t>Provide the scientific names and families of turmeric and ginger.</w:t>
            </w:r>
          </w:p>
        </w:tc>
        <w:tc>
          <w:tcPr>
            <w:tcW w:w="315" w:type="pct"/>
            <w:gridSpan w:val="2"/>
          </w:tcPr>
          <w:p w14:paraId="2690D2E2" w14:textId="77777777" w:rsidR="00C0233C" w:rsidRPr="00694086" w:rsidRDefault="00C0233C" w:rsidP="00976897">
            <w:pPr>
              <w:contextualSpacing/>
              <w:jc w:val="center"/>
            </w:pPr>
            <w:r w:rsidRPr="00694086">
              <w:t>CO5</w:t>
            </w:r>
          </w:p>
        </w:tc>
        <w:tc>
          <w:tcPr>
            <w:tcW w:w="255" w:type="pct"/>
          </w:tcPr>
          <w:p w14:paraId="1CF6E1E0" w14:textId="77777777" w:rsidR="00C0233C" w:rsidRPr="00694086" w:rsidRDefault="00C0233C" w:rsidP="00976897">
            <w:pPr>
              <w:contextualSpacing/>
              <w:jc w:val="center"/>
            </w:pPr>
            <w:r>
              <w:t>R</w:t>
            </w:r>
          </w:p>
        </w:tc>
        <w:tc>
          <w:tcPr>
            <w:tcW w:w="278" w:type="pct"/>
          </w:tcPr>
          <w:p w14:paraId="46440393" w14:textId="77777777" w:rsidR="00C0233C" w:rsidRPr="00694086" w:rsidRDefault="00C0233C" w:rsidP="00976897">
            <w:pPr>
              <w:contextualSpacing/>
              <w:jc w:val="center"/>
            </w:pPr>
            <w:r w:rsidRPr="00694086">
              <w:t>1</w:t>
            </w:r>
          </w:p>
        </w:tc>
      </w:tr>
      <w:tr w:rsidR="00C0233C" w:rsidRPr="00694086" w14:paraId="2F7F2385" w14:textId="77777777" w:rsidTr="00976897">
        <w:trPr>
          <w:trHeight w:val="283"/>
        </w:trPr>
        <w:tc>
          <w:tcPr>
            <w:tcW w:w="441" w:type="pct"/>
          </w:tcPr>
          <w:p w14:paraId="42917686" w14:textId="77777777" w:rsidR="00C0233C" w:rsidRPr="00694086" w:rsidRDefault="00C0233C" w:rsidP="00976897">
            <w:pPr>
              <w:contextualSpacing/>
              <w:jc w:val="center"/>
            </w:pPr>
            <w:r w:rsidRPr="00694086">
              <w:t>15.</w:t>
            </w:r>
          </w:p>
        </w:tc>
        <w:tc>
          <w:tcPr>
            <w:tcW w:w="3711" w:type="pct"/>
            <w:gridSpan w:val="3"/>
          </w:tcPr>
          <w:p w14:paraId="617CC985" w14:textId="77777777" w:rsidR="00C0233C" w:rsidRPr="00694086" w:rsidRDefault="00C0233C" w:rsidP="00976897">
            <w:pPr>
              <w:contextualSpacing/>
              <w:jc w:val="both"/>
            </w:pPr>
            <w:r w:rsidRPr="00ED22EE">
              <w:t>List any five important varieties or hybrids of black pepper and cardamom.</w:t>
            </w:r>
          </w:p>
        </w:tc>
        <w:tc>
          <w:tcPr>
            <w:tcW w:w="315" w:type="pct"/>
            <w:gridSpan w:val="2"/>
          </w:tcPr>
          <w:p w14:paraId="0B4BE12A" w14:textId="77777777" w:rsidR="00C0233C" w:rsidRPr="00694086" w:rsidRDefault="00C0233C" w:rsidP="00976897">
            <w:pPr>
              <w:contextualSpacing/>
              <w:jc w:val="center"/>
            </w:pPr>
            <w:r w:rsidRPr="00694086">
              <w:t>CO6</w:t>
            </w:r>
          </w:p>
        </w:tc>
        <w:tc>
          <w:tcPr>
            <w:tcW w:w="255" w:type="pct"/>
          </w:tcPr>
          <w:p w14:paraId="7909C6AC" w14:textId="77777777" w:rsidR="00C0233C" w:rsidRPr="00694086" w:rsidRDefault="00C0233C" w:rsidP="00976897">
            <w:pPr>
              <w:contextualSpacing/>
              <w:jc w:val="center"/>
            </w:pPr>
            <w:r>
              <w:t>R</w:t>
            </w:r>
          </w:p>
        </w:tc>
        <w:tc>
          <w:tcPr>
            <w:tcW w:w="278" w:type="pct"/>
          </w:tcPr>
          <w:p w14:paraId="07179A17" w14:textId="77777777" w:rsidR="00C0233C" w:rsidRPr="00694086" w:rsidRDefault="00C0233C" w:rsidP="00976897">
            <w:pPr>
              <w:contextualSpacing/>
              <w:jc w:val="center"/>
            </w:pPr>
            <w:r w:rsidRPr="00694086">
              <w:t>1</w:t>
            </w:r>
          </w:p>
        </w:tc>
      </w:tr>
      <w:tr w:rsidR="00C0233C" w:rsidRPr="00694086" w14:paraId="30E7844B" w14:textId="77777777" w:rsidTr="00976897">
        <w:trPr>
          <w:trHeight w:val="283"/>
        </w:trPr>
        <w:tc>
          <w:tcPr>
            <w:tcW w:w="441" w:type="pct"/>
          </w:tcPr>
          <w:p w14:paraId="3B8283E0" w14:textId="77777777" w:rsidR="00C0233C" w:rsidRPr="00694086" w:rsidRDefault="00C0233C" w:rsidP="00976897">
            <w:pPr>
              <w:contextualSpacing/>
              <w:jc w:val="center"/>
            </w:pPr>
            <w:r w:rsidRPr="00694086">
              <w:t>16.</w:t>
            </w:r>
          </w:p>
        </w:tc>
        <w:tc>
          <w:tcPr>
            <w:tcW w:w="3711" w:type="pct"/>
            <w:gridSpan w:val="3"/>
          </w:tcPr>
          <w:p w14:paraId="190A0B0F" w14:textId="77777777" w:rsidR="00C0233C" w:rsidRPr="00694086" w:rsidRDefault="00C0233C" w:rsidP="00976897">
            <w:pPr>
              <w:contextualSpacing/>
              <w:jc w:val="both"/>
            </w:pPr>
            <w:r>
              <w:t xml:space="preserve">What is </w:t>
            </w:r>
            <w:r w:rsidRPr="00ED22EE">
              <w:t>top working in nutmeg.</w:t>
            </w:r>
          </w:p>
        </w:tc>
        <w:tc>
          <w:tcPr>
            <w:tcW w:w="315" w:type="pct"/>
            <w:gridSpan w:val="2"/>
          </w:tcPr>
          <w:p w14:paraId="3156FA65" w14:textId="77777777" w:rsidR="00C0233C" w:rsidRPr="00694086" w:rsidRDefault="00C0233C" w:rsidP="00976897">
            <w:pPr>
              <w:contextualSpacing/>
              <w:jc w:val="center"/>
            </w:pPr>
            <w:r w:rsidRPr="00694086">
              <w:t>CO6</w:t>
            </w:r>
          </w:p>
        </w:tc>
        <w:tc>
          <w:tcPr>
            <w:tcW w:w="255" w:type="pct"/>
          </w:tcPr>
          <w:p w14:paraId="70D0B427" w14:textId="77777777" w:rsidR="00C0233C" w:rsidRPr="00694086" w:rsidRDefault="00C0233C" w:rsidP="00976897">
            <w:pPr>
              <w:contextualSpacing/>
              <w:jc w:val="center"/>
            </w:pPr>
            <w:r>
              <w:t>C</w:t>
            </w:r>
          </w:p>
        </w:tc>
        <w:tc>
          <w:tcPr>
            <w:tcW w:w="278" w:type="pct"/>
          </w:tcPr>
          <w:p w14:paraId="119C369B" w14:textId="77777777" w:rsidR="00C0233C" w:rsidRPr="00694086" w:rsidRDefault="00C0233C" w:rsidP="00976897">
            <w:pPr>
              <w:contextualSpacing/>
              <w:jc w:val="center"/>
            </w:pPr>
            <w:r w:rsidRPr="00694086">
              <w:t>1</w:t>
            </w:r>
          </w:p>
        </w:tc>
      </w:tr>
      <w:tr w:rsidR="00C0233C" w:rsidRPr="00694086" w14:paraId="4B54EF6E" w14:textId="77777777" w:rsidTr="00976897">
        <w:trPr>
          <w:trHeight w:val="283"/>
        </w:trPr>
        <w:tc>
          <w:tcPr>
            <w:tcW w:w="441" w:type="pct"/>
          </w:tcPr>
          <w:p w14:paraId="3CCAFCA0" w14:textId="77777777" w:rsidR="00C0233C" w:rsidRPr="00694086" w:rsidRDefault="00C0233C" w:rsidP="00976897">
            <w:pPr>
              <w:contextualSpacing/>
              <w:jc w:val="center"/>
            </w:pPr>
            <w:r w:rsidRPr="00694086">
              <w:t>17.</w:t>
            </w:r>
          </w:p>
        </w:tc>
        <w:tc>
          <w:tcPr>
            <w:tcW w:w="3711" w:type="pct"/>
            <w:gridSpan w:val="3"/>
          </w:tcPr>
          <w:p w14:paraId="524A55A0" w14:textId="77777777" w:rsidR="00C0233C" w:rsidRPr="00694086" w:rsidRDefault="00C0233C" w:rsidP="00976897">
            <w:pPr>
              <w:contextualSpacing/>
              <w:jc w:val="both"/>
            </w:pPr>
            <w:r w:rsidRPr="00ED22EE">
              <w:t>Mention the economic part and family of clove and cinnamon.</w:t>
            </w:r>
          </w:p>
        </w:tc>
        <w:tc>
          <w:tcPr>
            <w:tcW w:w="315" w:type="pct"/>
            <w:gridSpan w:val="2"/>
          </w:tcPr>
          <w:p w14:paraId="08C3AA41" w14:textId="77777777" w:rsidR="00C0233C" w:rsidRPr="00694086" w:rsidRDefault="00C0233C" w:rsidP="00976897">
            <w:pPr>
              <w:contextualSpacing/>
              <w:jc w:val="center"/>
            </w:pPr>
            <w:r w:rsidRPr="00694086">
              <w:t>CO6</w:t>
            </w:r>
          </w:p>
        </w:tc>
        <w:tc>
          <w:tcPr>
            <w:tcW w:w="255" w:type="pct"/>
          </w:tcPr>
          <w:p w14:paraId="55672BE5" w14:textId="77777777" w:rsidR="00C0233C" w:rsidRPr="00694086" w:rsidRDefault="00C0233C" w:rsidP="00976897">
            <w:pPr>
              <w:contextualSpacing/>
              <w:jc w:val="center"/>
            </w:pPr>
            <w:r>
              <w:t>R</w:t>
            </w:r>
          </w:p>
        </w:tc>
        <w:tc>
          <w:tcPr>
            <w:tcW w:w="278" w:type="pct"/>
          </w:tcPr>
          <w:p w14:paraId="720BD771" w14:textId="77777777" w:rsidR="00C0233C" w:rsidRPr="00694086" w:rsidRDefault="00C0233C" w:rsidP="00976897">
            <w:pPr>
              <w:contextualSpacing/>
              <w:jc w:val="center"/>
            </w:pPr>
            <w:r w:rsidRPr="00694086">
              <w:t>1</w:t>
            </w:r>
          </w:p>
        </w:tc>
      </w:tr>
      <w:tr w:rsidR="00C0233C" w:rsidRPr="00694086" w14:paraId="56E2CE18" w14:textId="77777777" w:rsidTr="00976897">
        <w:trPr>
          <w:trHeight w:val="283"/>
        </w:trPr>
        <w:tc>
          <w:tcPr>
            <w:tcW w:w="441" w:type="pct"/>
          </w:tcPr>
          <w:p w14:paraId="14721FA9" w14:textId="77777777" w:rsidR="00C0233C" w:rsidRPr="00694086" w:rsidRDefault="00C0233C" w:rsidP="00976897">
            <w:pPr>
              <w:contextualSpacing/>
              <w:jc w:val="center"/>
            </w:pPr>
            <w:r w:rsidRPr="00694086">
              <w:t>18.</w:t>
            </w:r>
          </w:p>
        </w:tc>
        <w:tc>
          <w:tcPr>
            <w:tcW w:w="3711" w:type="pct"/>
            <w:gridSpan w:val="3"/>
          </w:tcPr>
          <w:p w14:paraId="793561EB" w14:textId="77777777" w:rsidR="00C0233C" w:rsidRPr="00694086" w:rsidRDefault="00C0233C" w:rsidP="00976897">
            <w:pPr>
              <w:contextualSpacing/>
              <w:jc w:val="both"/>
            </w:pPr>
            <w:r w:rsidRPr="00ED22EE">
              <w:t>What is black heart disorder in potato?</w:t>
            </w:r>
          </w:p>
        </w:tc>
        <w:tc>
          <w:tcPr>
            <w:tcW w:w="315" w:type="pct"/>
            <w:gridSpan w:val="2"/>
          </w:tcPr>
          <w:p w14:paraId="0FFA782C" w14:textId="77777777" w:rsidR="00C0233C" w:rsidRPr="00694086" w:rsidRDefault="00C0233C" w:rsidP="00976897">
            <w:pPr>
              <w:contextualSpacing/>
              <w:jc w:val="center"/>
            </w:pPr>
            <w:r w:rsidRPr="00694086">
              <w:t>CO1</w:t>
            </w:r>
          </w:p>
        </w:tc>
        <w:tc>
          <w:tcPr>
            <w:tcW w:w="255" w:type="pct"/>
          </w:tcPr>
          <w:p w14:paraId="16E0F6F2" w14:textId="77777777" w:rsidR="00C0233C" w:rsidRPr="00694086" w:rsidRDefault="00C0233C" w:rsidP="00976897">
            <w:pPr>
              <w:contextualSpacing/>
              <w:jc w:val="center"/>
            </w:pPr>
            <w:r>
              <w:t>A</w:t>
            </w:r>
          </w:p>
        </w:tc>
        <w:tc>
          <w:tcPr>
            <w:tcW w:w="278" w:type="pct"/>
          </w:tcPr>
          <w:p w14:paraId="4F6E55EA" w14:textId="77777777" w:rsidR="00C0233C" w:rsidRPr="00694086" w:rsidRDefault="00C0233C" w:rsidP="00976897">
            <w:pPr>
              <w:contextualSpacing/>
              <w:jc w:val="center"/>
            </w:pPr>
            <w:r w:rsidRPr="00694086">
              <w:t>1</w:t>
            </w:r>
          </w:p>
        </w:tc>
      </w:tr>
      <w:tr w:rsidR="00C0233C" w:rsidRPr="00694086" w14:paraId="2DC4C512" w14:textId="77777777" w:rsidTr="00976897">
        <w:trPr>
          <w:trHeight w:val="283"/>
        </w:trPr>
        <w:tc>
          <w:tcPr>
            <w:tcW w:w="441" w:type="pct"/>
          </w:tcPr>
          <w:p w14:paraId="560951A0" w14:textId="77777777" w:rsidR="00C0233C" w:rsidRPr="00694086" w:rsidRDefault="00C0233C" w:rsidP="00976897">
            <w:pPr>
              <w:contextualSpacing/>
              <w:jc w:val="center"/>
            </w:pPr>
            <w:r w:rsidRPr="00694086">
              <w:t>19.</w:t>
            </w:r>
          </w:p>
        </w:tc>
        <w:tc>
          <w:tcPr>
            <w:tcW w:w="3711" w:type="pct"/>
            <w:gridSpan w:val="3"/>
          </w:tcPr>
          <w:p w14:paraId="3E8D37F9" w14:textId="77777777" w:rsidR="00C0233C" w:rsidRPr="00694086" w:rsidRDefault="00C0233C" w:rsidP="00976897">
            <w:pPr>
              <w:contextualSpacing/>
              <w:jc w:val="both"/>
            </w:pPr>
            <w:r w:rsidRPr="00ED22EE">
              <w:t>What is blossom end rot in tomato?</w:t>
            </w:r>
          </w:p>
        </w:tc>
        <w:tc>
          <w:tcPr>
            <w:tcW w:w="315" w:type="pct"/>
            <w:gridSpan w:val="2"/>
          </w:tcPr>
          <w:p w14:paraId="4AA924EC" w14:textId="77777777" w:rsidR="00C0233C" w:rsidRPr="00694086" w:rsidRDefault="00C0233C" w:rsidP="00976897">
            <w:pPr>
              <w:contextualSpacing/>
              <w:jc w:val="center"/>
            </w:pPr>
            <w:r w:rsidRPr="00694086">
              <w:t>CO2</w:t>
            </w:r>
          </w:p>
        </w:tc>
        <w:tc>
          <w:tcPr>
            <w:tcW w:w="255" w:type="pct"/>
          </w:tcPr>
          <w:p w14:paraId="55FA46ED" w14:textId="77777777" w:rsidR="00C0233C" w:rsidRPr="00694086" w:rsidRDefault="00C0233C" w:rsidP="00976897">
            <w:pPr>
              <w:contextualSpacing/>
              <w:jc w:val="center"/>
            </w:pPr>
            <w:r>
              <w:t>U</w:t>
            </w:r>
          </w:p>
        </w:tc>
        <w:tc>
          <w:tcPr>
            <w:tcW w:w="278" w:type="pct"/>
          </w:tcPr>
          <w:p w14:paraId="7D7FE017" w14:textId="77777777" w:rsidR="00C0233C" w:rsidRPr="00694086" w:rsidRDefault="00C0233C" w:rsidP="00976897">
            <w:pPr>
              <w:contextualSpacing/>
              <w:jc w:val="center"/>
            </w:pPr>
            <w:r w:rsidRPr="00694086">
              <w:t>1</w:t>
            </w:r>
          </w:p>
        </w:tc>
      </w:tr>
      <w:tr w:rsidR="00C0233C" w:rsidRPr="00694086" w14:paraId="1A18F99D" w14:textId="77777777" w:rsidTr="00976897">
        <w:trPr>
          <w:trHeight w:val="283"/>
        </w:trPr>
        <w:tc>
          <w:tcPr>
            <w:tcW w:w="441" w:type="pct"/>
          </w:tcPr>
          <w:p w14:paraId="70C920F9" w14:textId="77777777" w:rsidR="00C0233C" w:rsidRPr="00694086" w:rsidRDefault="00C0233C" w:rsidP="00976897">
            <w:pPr>
              <w:contextualSpacing/>
              <w:jc w:val="center"/>
            </w:pPr>
            <w:r w:rsidRPr="00694086">
              <w:t>20.</w:t>
            </w:r>
          </w:p>
        </w:tc>
        <w:tc>
          <w:tcPr>
            <w:tcW w:w="3711" w:type="pct"/>
            <w:gridSpan w:val="3"/>
          </w:tcPr>
          <w:p w14:paraId="6F02DDB3" w14:textId="77777777" w:rsidR="00C0233C" w:rsidRPr="00694086" w:rsidRDefault="00C0233C" w:rsidP="00976897">
            <w:pPr>
              <w:contextualSpacing/>
              <w:jc w:val="both"/>
            </w:pPr>
            <w:r w:rsidRPr="00ED22EE">
              <w:t>List the early maturing varieties of potato.</w:t>
            </w:r>
          </w:p>
        </w:tc>
        <w:tc>
          <w:tcPr>
            <w:tcW w:w="315" w:type="pct"/>
            <w:gridSpan w:val="2"/>
          </w:tcPr>
          <w:p w14:paraId="5C0015EF" w14:textId="77777777" w:rsidR="00C0233C" w:rsidRPr="00694086" w:rsidRDefault="00C0233C" w:rsidP="00976897">
            <w:pPr>
              <w:contextualSpacing/>
              <w:jc w:val="center"/>
            </w:pPr>
            <w:r w:rsidRPr="00694086">
              <w:t>CO4</w:t>
            </w:r>
          </w:p>
        </w:tc>
        <w:tc>
          <w:tcPr>
            <w:tcW w:w="255" w:type="pct"/>
          </w:tcPr>
          <w:p w14:paraId="0A56600C" w14:textId="77777777" w:rsidR="00C0233C" w:rsidRPr="00694086" w:rsidRDefault="00C0233C" w:rsidP="00976897">
            <w:pPr>
              <w:contextualSpacing/>
              <w:jc w:val="center"/>
            </w:pPr>
            <w:r>
              <w:t>R</w:t>
            </w:r>
          </w:p>
        </w:tc>
        <w:tc>
          <w:tcPr>
            <w:tcW w:w="278" w:type="pct"/>
          </w:tcPr>
          <w:p w14:paraId="2EAF6741" w14:textId="77777777" w:rsidR="00C0233C" w:rsidRPr="00694086" w:rsidRDefault="00C0233C" w:rsidP="00976897">
            <w:pPr>
              <w:contextualSpacing/>
              <w:jc w:val="center"/>
            </w:pPr>
            <w:r w:rsidRPr="00694086">
              <w:t>1</w:t>
            </w:r>
          </w:p>
        </w:tc>
      </w:tr>
      <w:tr w:rsidR="00C0233C" w:rsidRPr="00694086" w14:paraId="5303EFF0" w14:textId="77777777" w:rsidTr="002D18C5">
        <w:trPr>
          <w:trHeight w:val="552"/>
        </w:trPr>
        <w:tc>
          <w:tcPr>
            <w:tcW w:w="5000" w:type="pct"/>
            <w:gridSpan w:val="8"/>
          </w:tcPr>
          <w:p w14:paraId="4B2CBD13" w14:textId="77777777" w:rsidR="00C0233C" w:rsidRPr="00694086" w:rsidRDefault="00C0233C" w:rsidP="00976897">
            <w:pPr>
              <w:contextualSpacing/>
              <w:jc w:val="center"/>
              <w:rPr>
                <w:b/>
                <w:u w:val="single"/>
              </w:rPr>
            </w:pPr>
            <w:r w:rsidRPr="00694086">
              <w:rPr>
                <w:b/>
                <w:u w:val="single"/>
              </w:rPr>
              <w:t>PART – B (10 X 5 = 50 MARKS)</w:t>
            </w:r>
          </w:p>
          <w:p w14:paraId="0E5E4EDB" w14:textId="77777777" w:rsidR="00C0233C" w:rsidRPr="00694086" w:rsidRDefault="00C0233C" w:rsidP="00976897">
            <w:pPr>
              <w:contextualSpacing/>
              <w:jc w:val="center"/>
              <w:rPr>
                <w:b/>
                <w:u w:val="single"/>
              </w:rPr>
            </w:pPr>
            <w:r w:rsidRPr="00694086">
              <w:rPr>
                <w:b/>
              </w:rPr>
              <w:t>(Answer any 10 from the following)</w:t>
            </w:r>
          </w:p>
        </w:tc>
      </w:tr>
      <w:tr w:rsidR="00C0233C" w:rsidRPr="00694086" w14:paraId="04752739" w14:textId="77777777" w:rsidTr="00976897">
        <w:trPr>
          <w:trHeight w:val="283"/>
        </w:trPr>
        <w:tc>
          <w:tcPr>
            <w:tcW w:w="441" w:type="pct"/>
          </w:tcPr>
          <w:p w14:paraId="5918B5DC" w14:textId="77777777" w:rsidR="00C0233C" w:rsidRPr="00694086" w:rsidRDefault="00C0233C" w:rsidP="00976897">
            <w:pPr>
              <w:contextualSpacing/>
              <w:jc w:val="center"/>
            </w:pPr>
            <w:r w:rsidRPr="00694086">
              <w:t>21.</w:t>
            </w:r>
          </w:p>
        </w:tc>
        <w:tc>
          <w:tcPr>
            <w:tcW w:w="3711" w:type="pct"/>
            <w:gridSpan w:val="3"/>
          </w:tcPr>
          <w:p w14:paraId="24059370" w14:textId="77777777" w:rsidR="00C0233C" w:rsidRPr="00797EB9" w:rsidRDefault="00C0233C" w:rsidP="00976897">
            <w:pPr>
              <w:contextualSpacing/>
              <w:jc w:val="both"/>
            </w:pPr>
            <w:r w:rsidRPr="00797EB9">
              <w:t>Explain the scope and importance of vegetable and spice crops.</w:t>
            </w:r>
          </w:p>
        </w:tc>
        <w:tc>
          <w:tcPr>
            <w:tcW w:w="315" w:type="pct"/>
            <w:gridSpan w:val="2"/>
          </w:tcPr>
          <w:p w14:paraId="04F5F35A" w14:textId="77777777" w:rsidR="00C0233C" w:rsidRPr="00694086" w:rsidRDefault="00C0233C" w:rsidP="00976897">
            <w:pPr>
              <w:contextualSpacing/>
              <w:jc w:val="center"/>
            </w:pPr>
            <w:r w:rsidRPr="00694086">
              <w:t>CO1</w:t>
            </w:r>
          </w:p>
        </w:tc>
        <w:tc>
          <w:tcPr>
            <w:tcW w:w="255" w:type="pct"/>
          </w:tcPr>
          <w:p w14:paraId="6A8577FE" w14:textId="77777777" w:rsidR="00C0233C" w:rsidRPr="00694086" w:rsidRDefault="00C0233C" w:rsidP="00976897">
            <w:pPr>
              <w:contextualSpacing/>
              <w:jc w:val="center"/>
            </w:pPr>
            <w:r>
              <w:t>E</w:t>
            </w:r>
          </w:p>
        </w:tc>
        <w:tc>
          <w:tcPr>
            <w:tcW w:w="278" w:type="pct"/>
          </w:tcPr>
          <w:p w14:paraId="1D59433C" w14:textId="77777777" w:rsidR="00C0233C" w:rsidRPr="00694086" w:rsidRDefault="00C0233C" w:rsidP="00976897">
            <w:pPr>
              <w:contextualSpacing/>
              <w:jc w:val="center"/>
            </w:pPr>
            <w:r w:rsidRPr="00694086">
              <w:t>5</w:t>
            </w:r>
          </w:p>
        </w:tc>
      </w:tr>
      <w:tr w:rsidR="00C0233C" w:rsidRPr="00694086" w14:paraId="56D1B6DF" w14:textId="77777777" w:rsidTr="00976897">
        <w:trPr>
          <w:trHeight w:val="283"/>
        </w:trPr>
        <w:tc>
          <w:tcPr>
            <w:tcW w:w="441" w:type="pct"/>
          </w:tcPr>
          <w:p w14:paraId="1D6E61B1" w14:textId="77777777" w:rsidR="00C0233C" w:rsidRPr="00694086" w:rsidRDefault="00C0233C" w:rsidP="00976897">
            <w:pPr>
              <w:contextualSpacing/>
              <w:jc w:val="center"/>
            </w:pPr>
            <w:r w:rsidRPr="00694086">
              <w:t>22.</w:t>
            </w:r>
          </w:p>
        </w:tc>
        <w:tc>
          <w:tcPr>
            <w:tcW w:w="3711" w:type="pct"/>
            <w:gridSpan w:val="3"/>
          </w:tcPr>
          <w:p w14:paraId="2EA68EAE" w14:textId="77777777" w:rsidR="00C0233C" w:rsidRPr="00797EB9" w:rsidRDefault="00C0233C" w:rsidP="00976897">
            <w:pPr>
              <w:contextualSpacing/>
              <w:jc w:val="both"/>
            </w:pPr>
            <w:r w:rsidRPr="00797EB9">
              <w:t>Briefly discuss the scope and importance of vegetables and spices.</w:t>
            </w:r>
          </w:p>
        </w:tc>
        <w:tc>
          <w:tcPr>
            <w:tcW w:w="315" w:type="pct"/>
            <w:gridSpan w:val="2"/>
          </w:tcPr>
          <w:p w14:paraId="46BC78B6" w14:textId="77777777" w:rsidR="00C0233C" w:rsidRPr="00694086" w:rsidRDefault="00C0233C" w:rsidP="00976897">
            <w:pPr>
              <w:contextualSpacing/>
              <w:jc w:val="center"/>
            </w:pPr>
            <w:r w:rsidRPr="00694086">
              <w:t>CO2</w:t>
            </w:r>
          </w:p>
        </w:tc>
        <w:tc>
          <w:tcPr>
            <w:tcW w:w="255" w:type="pct"/>
          </w:tcPr>
          <w:p w14:paraId="476FAD3E" w14:textId="77777777" w:rsidR="00C0233C" w:rsidRPr="00694086" w:rsidRDefault="00C0233C" w:rsidP="00976897">
            <w:pPr>
              <w:contextualSpacing/>
              <w:jc w:val="center"/>
            </w:pPr>
            <w:r w:rsidRPr="00694086">
              <w:t>U</w:t>
            </w:r>
          </w:p>
        </w:tc>
        <w:tc>
          <w:tcPr>
            <w:tcW w:w="278" w:type="pct"/>
          </w:tcPr>
          <w:p w14:paraId="2255F62C" w14:textId="77777777" w:rsidR="00C0233C" w:rsidRPr="00694086" w:rsidRDefault="00C0233C" w:rsidP="00976897">
            <w:pPr>
              <w:contextualSpacing/>
              <w:jc w:val="center"/>
            </w:pPr>
            <w:r w:rsidRPr="00694086">
              <w:t>5</w:t>
            </w:r>
          </w:p>
        </w:tc>
      </w:tr>
      <w:tr w:rsidR="00C0233C" w:rsidRPr="00694086" w14:paraId="21CCD07E" w14:textId="77777777" w:rsidTr="00976897">
        <w:trPr>
          <w:trHeight w:val="283"/>
        </w:trPr>
        <w:tc>
          <w:tcPr>
            <w:tcW w:w="441" w:type="pct"/>
          </w:tcPr>
          <w:p w14:paraId="46616E64" w14:textId="77777777" w:rsidR="00C0233C" w:rsidRPr="00694086" w:rsidRDefault="00C0233C" w:rsidP="00976897">
            <w:pPr>
              <w:contextualSpacing/>
              <w:jc w:val="center"/>
            </w:pPr>
            <w:r w:rsidRPr="00694086">
              <w:t>23.</w:t>
            </w:r>
          </w:p>
        </w:tc>
        <w:tc>
          <w:tcPr>
            <w:tcW w:w="3711" w:type="pct"/>
            <w:gridSpan w:val="3"/>
          </w:tcPr>
          <w:p w14:paraId="22D4C2F4" w14:textId="77777777" w:rsidR="00C0233C" w:rsidRPr="00797EB9" w:rsidRDefault="00C0233C" w:rsidP="00976897">
            <w:pPr>
              <w:contextualSpacing/>
              <w:jc w:val="both"/>
            </w:pPr>
            <w:r w:rsidRPr="00797EB9">
              <w:t>Write about the important varieties, intercultural practices, and harvesting methods of brinjal.</w:t>
            </w:r>
          </w:p>
        </w:tc>
        <w:tc>
          <w:tcPr>
            <w:tcW w:w="315" w:type="pct"/>
            <w:gridSpan w:val="2"/>
          </w:tcPr>
          <w:p w14:paraId="5747CF33" w14:textId="77777777" w:rsidR="00C0233C" w:rsidRPr="00694086" w:rsidRDefault="00C0233C" w:rsidP="00976897">
            <w:pPr>
              <w:contextualSpacing/>
              <w:jc w:val="center"/>
            </w:pPr>
            <w:r w:rsidRPr="00694086">
              <w:t>CO3</w:t>
            </w:r>
          </w:p>
        </w:tc>
        <w:tc>
          <w:tcPr>
            <w:tcW w:w="255" w:type="pct"/>
          </w:tcPr>
          <w:p w14:paraId="78E4B915" w14:textId="77777777" w:rsidR="00C0233C" w:rsidRPr="00694086" w:rsidRDefault="00C0233C" w:rsidP="00976897">
            <w:pPr>
              <w:contextualSpacing/>
              <w:jc w:val="center"/>
            </w:pPr>
            <w:r>
              <w:t>A</w:t>
            </w:r>
          </w:p>
        </w:tc>
        <w:tc>
          <w:tcPr>
            <w:tcW w:w="278" w:type="pct"/>
          </w:tcPr>
          <w:p w14:paraId="799D477F" w14:textId="77777777" w:rsidR="00C0233C" w:rsidRPr="00694086" w:rsidRDefault="00C0233C" w:rsidP="00976897">
            <w:pPr>
              <w:contextualSpacing/>
              <w:jc w:val="center"/>
            </w:pPr>
            <w:r w:rsidRPr="00694086">
              <w:t>5</w:t>
            </w:r>
          </w:p>
        </w:tc>
      </w:tr>
      <w:tr w:rsidR="00C0233C" w:rsidRPr="00694086" w14:paraId="080F18C8" w14:textId="77777777" w:rsidTr="00976897">
        <w:trPr>
          <w:trHeight w:val="283"/>
        </w:trPr>
        <w:tc>
          <w:tcPr>
            <w:tcW w:w="441" w:type="pct"/>
          </w:tcPr>
          <w:p w14:paraId="49674744" w14:textId="77777777" w:rsidR="00C0233C" w:rsidRPr="00694086" w:rsidRDefault="00C0233C" w:rsidP="00976897">
            <w:pPr>
              <w:contextualSpacing/>
              <w:jc w:val="center"/>
            </w:pPr>
            <w:r w:rsidRPr="00694086">
              <w:t>24.</w:t>
            </w:r>
          </w:p>
        </w:tc>
        <w:tc>
          <w:tcPr>
            <w:tcW w:w="3711" w:type="pct"/>
            <w:gridSpan w:val="3"/>
          </w:tcPr>
          <w:p w14:paraId="1A25DF36" w14:textId="77777777" w:rsidR="00C0233C" w:rsidRPr="00797EB9" w:rsidRDefault="00C0233C" w:rsidP="00976897">
            <w:pPr>
              <w:contextualSpacing/>
              <w:jc w:val="both"/>
            </w:pPr>
            <w:r w:rsidRPr="00797EB9">
              <w:t>Define sex forms in cucurbits and describe the methods used for their modification.</w:t>
            </w:r>
          </w:p>
        </w:tc>
        <w:tc>
          <w:tcPr>
            <w:tcW w:w="315" w:type="pct"/>
            <w:gridSpan w:val="2"/>
          </w:tcPr>
          <w:p w14:paraId="39F0D67C" w14:textId="77777777" w:rsidR="00C0233C" w:rsidRPr="00694086" w:rsidRDefault="00C0233C" w:rsidP="00976897">
            <w:pPr>
              <w:contextualSpacing/>
              <w:jc w:val="center"/>
            </w:pPr>
            <w:r w:rsidRPr="00694086">
              <w:t>CO4</w:t>
            </w:r>
          </w:p>
        </w:tc>
        <w:tc>
          <w:tcPr>
            <w:tcW w:w="255" w:type="pct"/>
          </w:tcPr>
          <w:p w14:paraId="676131E7" w14:textId="77777777" w:rsidR="00C0233C" w:rsidRPr="00694086" w:rsidRDefault="00C0233C" w:rsidP="00976897">
            <w:pPr>
              <w:contextualSpacing/>
              <w:jc w:val="center"/>
            </w:pPr>
            <w:r>
              <w:t>An</w:t>
            </w:r>
          </w:p>
        </w:tc>
        <w:tc>
          <w:tcPr>
            <w:tcW w:w="278" w:type="pct"/>
          </w:tcPr>
          <w:p w14:paraId="16C4697A" w14:textId="77777777" w:rsidR="00C0233C" w:rsidRPr="00694086" w:rsidRDefault="00C0233C" w:rsidP="00976897">
            <w:pPr>
              <w:contextualSpacing/>
              <w:jc w:val="center"/>
            </w:pPr>
            <w:r w:rsidRPr="00694086">
              <w:t>5</w:t>
            </w:r>
          </w:p>
        </w:tc>
      </w:tr>
      <w:tr w:rsidR="00C0233C" w:rsidRPr="00694086" w14:paraId="6842ABA3" w14:textId="77777777" w:rsidTr="00976897">
        <w:trPr>
          <w:trHeight w:val="283"/>
        </w:trPr>
        <w:tc>
          <w:tcPr>
            <w:tcW w:w="441" w:type="pct"/>
          </w:tcPr>
          <w:p w14:paraId="4636719E" w14:textId="77777777" w:rsidR="00C0233C" w:rsidRPr="00694086" w:rsidRDefault="00C0233C" w:rsidP="00976897">
            <w:pPr>
              <w:contextualSpacing/>
              <w:jc w:val="center"/>
            </w:pPr>
            <w:r w:rsidRPr="00694086">
              <w:t>25.</w:t>
            </w:r>
          </w:p>
        </w:tc>
        <w:tc>
          <w:tcPr>
            <w:tcW w:w="3711" w:type="pct"/>
            <w:gridSpan w:val="3"/>
          </w:tcPr>
          <w:p w14:paraId="31B1A6BF" w14:textId="77777777" w:rsidR="00C0233C" w:rsidRPr="00797EB9" w:rsidRDefault="00C0233C" w:rsidP="00976897">
            <w:pPr>
              <w:contextualSpacing/>
              <w:jc w:val="both"/>
            </w:pPr>
            <w:r w:rsidRPr="00797EB9">
              <w:t>Mention the important varieties, fertilizer requirements, and maturity indices of watermelon.</w:t>
            </w:r>
          </w:p>
        </w:tc>
        <w:tc>
          <w:tcPr>
            <w:tcW w:w="315" w:type="pct"/>
            <w:gridSpan w:val="2"/>
          </w:tcPr>
          <w:p w14:paraId="0756B9E4" w14:textId="77777777" w:rsidR="00C0233C" w:rsidRPr="00694086" w:rsidRDefault="00C0233C" w:rsidP="00976897">
            <w:pPr>
              <w:contextualSpacing/>
              <w:jc w:val="center"/>
            </w:pPr>
            <w:r w:rsidRPr="00694086">
              <w:t>CO5</w:t>
            </w:r>
          </w:p>
        </w:tc>
        <w:tc>
          <w:tcPr>
            <w:tcW w:w="255" w:type="pct"/>
          </w:tcPr>
          <w:p w14:paraId="252624C4" w14:textId="77777777" w:rsidR="00C0233C" w:rsidRPr="00694086" w:rsidRDefault="00C0233C" w:rsidP="00976897">
            <w:pPr>
              <w:contextualSpacing/>
              <w:jc w:val="center"/>
            </w:pPr>
            <w:r>
              <w:t>R</w:t>
            </w:r>
          </w:p>
        </w:tc>
        <w:tc>
          <w:tcPr>
            <w:tcW w:w="278" w:type="pct"/>
          </w:tcPr>
          <w:p w14:paraId="435D2AE0" w14:textId="77777777" w:rsidR="00C0233C" w:rsidRPr="00694086" w:rsidRDefault="00C0233C" w:rsidP="00976897">
            <w:pPr>
              <w:contextualSpacing/>
              <w:jc w:val="center"/>
            </w:pPr>
            <w:r w:rsidRPr="00694086">
              <w:t>5</w:t>
            </w:r>
          </w:p>
        </w:tc>
      </w:tr>
      <w:tr w:rsidR="00C0233C" w:rsidRPr="00694086" w14:paraId="3FF1DF73" w14:textId="77777777" w:rsidTr="00976897">
        <w:trPr>
          <w:trHeight w:val="283"/>
        </w:trPr>
        <w:tc>
          <w:tcPr>
            <w:tcW w:w="441" w:type="pct"/>
          </w:tcPr>
          <w:p w14:paraId="60BF8B5E" w14:textId="77777777" w:rsidR="00C0233C" w:rsidRPr="00694086" w:rsidRDefault="00C0233C" w:rsidP="00976897">
            <w:pPr>
              <w:contextualSpacing/>
              <w:jc w:val="center"/>
            </w:pPr>
            <w:r w:rsidRPr="00694086">
              <w:t>26.</w:t>
            </w:r>
          </w:p>
        </w:tc>
        <w:tc>
          <w:tcPr>
            <w:tcW w:w="3711" w:type="pct"/>
            <w:gridSpan w:val="3"/>
          </w:tcPr>
          <w:p w14:paraId="2F52785B" w14:textId="77777777" w:rsidR="00C0233C" w:rsidRPr="00797EB9" w:rsidRDefault="00C0233C" w:rsidP="00976897">
            <w:pPr>
              <w:contextualSpacing/>
              <w:jc w:val="both"/>
            </w:pPr>
            <w:r w:rsidRPr="00797EB9">
              <w:t>Discuss the intercultural practices, recommended varieties, and manure application in French bean.</w:t>
            </w:r>
          </w:p>
        </w:tc>
        <w:tc>
          <w:tcPr>
            <w:tcW w:w="315" w:type="pct"/>
            <w:gridSpan w:val="2"/>
          </w:tcPr>
          <w:p w14:paraId="09E0016B" w14:textId="77777777" w:rsidR="00C0233C" w:rsidRPr="00694086" w:rsidRDefault="00C0233C" w:rsidP="00976897">
            <w:pPr>
              <w:contextualSpacing/>
              <w:jc w:val="center"/>
            </w:pPr>
            <w:r w:rsidRPr="00694086">
              <w:t>CO6</w:t>
            </w:r>
          </w:p>
        </w:tc>
        <w:tc>
          <w:tcPr>
            <w:tcW w:w="255" w:type="pct"/>
          </w:tcPr>
          <w:p w14:paraId="71A32ED9" w14:textId="77777777" w:rsidR="00C0233C" w:rsidRPr="00694086" w:rsidRDefault="00C0233C" w:rsidP="00976897">
            <w:pPr>
              <w:contextualSpacing/>
              <w:jc w:val="center"/>
            </w:pPr>
            <w:r>
              <w:t>U</w:t>
            </w:r>
          </w:p>
        </w:tc>
        <w:tc>
          <w:tcPr>
            <w:tcW w:w="278" w:type="pct"/>
          </w:tcPr>
          <w:p w14:paraId="1C4937E4" w14:textId="77777777" w:rsidR="00C0233C" w:rsidRPr="00694086" w:rsidRDefault="00C0233C" w:rsidP="00976897">
            <w:pPr>
              <w:contextualSpacing/>
              <w:jc w:val="center"/>
            </w:pPr>
            <w:r w:rsidRPr="00694086">
              <w:t>5</w:t>
            </w:r>
          </w:p>
        </w:tc>
      </w:tr>
      <w:tr w:rsidR="00C0233C" w:rsidRPr="00694086" w14:paraId="652C2D87" w14:textId="77777777" w:rsidTr="00976897">
        <w:trPr>
          <w:trHeight w:val="283"/>
        </w:trPr>
        <w:tc>
          <w:tcPr>
            <w:tcW w:w="441" w:type="pct"/>
          </w:tcPr>
          <w:p w14:paraId="3D160C67" w14:textId="77777777" w:rsidR="00C0233C" w:rsidRPr="00694086" w:rsidRDefault="00C0233C" w:rsidP="00976897">
            <w:pPr>
              <w:contextualSpacing/>
              <w:jc w:val="center"/>
            </w:pPr>
            <w:r w:rsidRPr="00694086">
              <w:t>27.</w:t>
            </w:r>
          </w:p>
        </w:tc>
        <w:tc>
          <w:tcPr>
            <w:tcW w:w="3711" w:type="pct"/>
            <w:gridSpan w:val="3"/>
          </w:tcPr>
          <w:p w14:paraId="11E6AC27" w14:textId="77777777" w:rsidR="00C0233C" w:rsidRPr="00797EB9" w:rsidRDefault="00C0233C" w:rsidP="00976897">
            <w:pPr>
              <w:contextualSpacing/>
              <w:jc w:val="both"/>
            </w:pPr>
            <w:r w:rsidRPr="00797EB9">
              <w:t>Describe the climatic requirements, sowing and transplanting practices, and maturity groups of cauliflower.</w:t>
            </w:r>
          </w:p>
        </w:tc>
        <w:tc>
          <w:tcPr>
            <w:tcW w:w="315" w:type="pct"/>
            <w:gridSpan w:val="2"/>
          </w:tcPr>
          <w:p w14:paraId="59671AC0" w14:textId="77777777" w:rsidR="00C0233C" w:rsidRPr="00694086" w:rsidRDefault="00C0233C" w:rsidP="00976897">
            <w:pPr>
              <w:contextualSpacing/>
              <w:jc w:val="center"/>
            </w:pPr>
            <w:r w:rsidRPr="00694086">
              <w:t>CO1</w:t>
            </w:r>
          </w:p>
        </w:tc>
        <w:tc>
          <w:tcPr>
            <w:tcW w:w="255" w:type="pct"/>
          </w:tcPr>
          <w:p w14:paraId="637A15A2" w14:textId="77777777" w:rsidR="00C0233C" w:rsidRPr="00694086" w:rsidRDefault="00C0233C" w:rsidP="00976897">
            <w:pPr>
              <w:contextualSpacing/>
              <w:jc w:val="center"/>
            </w:pPr>
            <w:r>
              <w:t>R</w:t>
            </w:r>
          </w:p>
        </w:tc>
        <w:tc>
          <w:tcPr>
            <w:tcW w:w="278" w:type="pct"/>
          </w:tcPr>
          <w:p w14:paraId="5D9CD88B" w14:textId="77777777" w:rsidR="00C0233C" w:rsidRPr="00694086" w:rsidRDefault="00C0233C" w:rsidP="00976897">
            <w:pPr>
              <w:contextualSpacing/>
              <w:jc w:val="center"/>
            </w:pPr>
            <w:r w:rsidRPr="00694086">
              <w:t>5</w:t>
            </w:r>
          </w:p>
        </w:tc>
      </w:tr>
      <w:tr w:rsidR="00C0233C" w:rsidRPr="00694086" w14:paraId="0C32ECEC" w14:textId="77777777" w:rsidTr="00976897">
        <w:trPr>
          <w:trHeight w:val="283"/>
        </w:trPr>
        <w:tc>
          <w:tcPr>
            <w:tcW w:w="441" w:type="pct"/>
          </w:tcPr>
          <w:p w14:paraId="6ADB767F" w14:textId="77777777" w:rsidR="00C0233C" w:rsidRPr="00694086" w:rsidRDefault="00C0233C" w:rsidP="00976897">
            <w:pPr>
              <w:contextualSpacing/>
              <w:jc w:val="center"/>
            </w:pPr>
            <w:r w:rsidRPr="00694086">
              <w:lastRenderedPageBreak/>
              <w:t>28.</w:t>
            </w:r>
          </w:p>
        </w:tc>
        <w:tc>
          <w:tcPr>
            <w:tcW w:w="3711" w:type="pct"/>
            <w:gridSpan w:val="3"/>
          </w:tcPr>
          <w:p w14:paraId="005DD9E8" w14:textId="77777777" w:rsidR="00C0233C" w:rsidRPr="00797EB9" w:rsidRDefault="00C0233C" w:rsidP="00976897">
            <w:pPr>
              <w:contextualSpacing/>
              <w:jc w:val="both"/>
            </w:pPr>
            <w:r w:rsidRPr="00797EB9">
              <w:t>List the major disorders of onion and garlic and explain their management practices.</w:t>
            </w:r>
          </w:p>
        </w:tc>
        <w:tc>
          <w:tcPr>
            <w:tcW w:w="315" w:type="pct"/>
            <w:gridSpan w:val="2"/>
          </w:tcPr>
          <w:p w14:paraId="2B7D3ED2" w14:textId="77777777" w:rsidR="00C0233C" w:rsidRPr="00694086" w:rsidRDefault="00C0233C" w:rsidP="00976897">
            <w:pPr>
              <w:contextualSpacing/>
              <w:jc w:val="center"/>
            </w:pPr>
            <w:r w:rsidRPr="00694086">
              <w:t>CO2</w:t>
            </w:r>
          </w:p>
        </w:tc>
        <w:tc>
          <w:tcPr>
            <w:tcW w:w="255" w:type="pct"/>
          </w:tcPr>
          <w:p w14:paraId="7EDFD833" w14:textId="77777777" w:rsidR="00C0233C" w:rsidRPr="00694086" w:rsidRDefault="00C0233C" w:rsidP="00976897">
            <w:pPr>
              <w:contextualSpacing/>
              <w:jc w:val="center"/>
            </w:pPr>
            <w:r>
              <w:t>U</w:t>
            </w:r>
          </w:p>
        </w:tc>
        <w:tc>
          <w:tcPr>
            <w:tcW w:w="278" w:type="pct"/>
          </w:tcPr>
          <w:p w14:paraId="6C7629EA" w14:textId="77777777" w:rsidR="00C0233C" w:rsidRPr="00694086" w:rsidRDefault="00C0233C" w:rsidP="00976897">
            <w:pPr>
              <w:contextualSpacing/>
              <w:jc w:val="center"/>
            </w:pPr>
            <w:r w:rsidRPr="00694086">
              <w:t>5</w:t>
            </w:r>
          </w:p>
        </w:tc>
      </w:tr>
      <w:tr w:rsidR="00C0233C" w:rsidRPr="00694086" w14:paraId="61402345" w14:textId="77777777" w:rsidTr="00976897">
        <w:trPr>
          <w:trHeight w:val="283"/>
        </w:trPr>
        <w:tc>
          <w:tcPr>
            <w:tcW w:w="441" w:type="pct"/>
          </w:tcPr>
          <w:p w14:paraId="18B7D767" w14:textId="77777777" w:rsidR="00C0233C" w:rsidRPr="00694086" w:rsidRDefault="00C0233C" w:rsidP="00976897">
            <w:pPr>
              <w:contextualSpacing/>
              <w:jc w:val="center"/>
            </w:pPr>
            <w:r w:rsidRPr="00694086">
              <w:t>29.</w:t>
            </w:r>
          </w:p>
        </w:tc>
        <w:tc>
          <w:tcPr>
            <w:tcW w:w="3711" w:type="pct"/>
            <w:gridSpan w:val="3"/>
          </w:tcPr>
          <w:p w14:paraId="5FCF50B3" w14:textId="77777777" w:rsidR="00C0233C" w:rsidRPr="00797EB9" w:rsidRDefault="00C0233C" w:rsidP="00976897">
            <w:pPr>
              <w:contextualSpacing/>
              <w:jc w:val="both"/>
            </w:pPr>
            <w:r w:rsidRPr="00797EB9">
              <w:t>Explain the methods of seed sowing, important varieties, and harvesting practices of Amaranthus.</w:t>
            </w:r>
          </w:p>
        </w:tc>
        <w:tc>
          <w:tcPr>
            <w:tcW w:w="315" w:type="pct"/>
            <w:gridSpan w:val="2"/>
          </w:tcPr>
          <w:p w14:paraId="2F57CB67" w14:textId="77777777" w:rsidR="00C0233C" w:rsidRPr="00694086" w:rsidRDefault="00C0233C" w:rsidP="00976897">
            <w:pPr>
              <w:contextualSpacing/>
              <w:jc w:val="center"/>
            </w:pPr>
            <w:r w:rsidRPr="00694086">
              <w:t>CO3</w:t>
            </w:r>
          </w:p>
        </w:tc>
        <w:tc>
          <w:tcPr>
            <w:tcW w:w="255" w:type="pct"/>
          </w:tcPr>
          <w:p w14:paraId="5623093B" w14:textId="77777777" w:rsidR="00C0233C" w:rsidRPr="00694086" w:rsidRDefault="00C0233C" w:rsidP="00976897">
            <w:pPr>
              <w:contextualSpacing/>
              <w:jc w:val="center"/>
            </w:pPr>
            <w:r>
              <w:t>E</w:t>
            </w:r>
          </w:p>
        </w:tc>
        <w:tc>
          <w:tcPr>
            <w:tcW w:w="278" w:type="pct"/>
          </w:tcPr>
          <w:p w14:paraId="1925FBF8" w14:textId="77777777" w:rsidR="00C0233C" w:rsidRPr="00694086" w:rsidRDefault="00C0233C" w:rsidP="00976897">
            <w:pPr>
              <w:contextualSpacing/>
              <w:jc w:val="center"/>
            </w:pPr>
            <w:r w:rsidRPr="00694086">
              <w:t>5</w:t>
            </w:r>
          </w:p>
        </w:tc>
      </w:tr>
      <w:tr w:rsidR="00C0233C" w:rsidRPr="00694086" w14:paraId="42B4514E" w14:textId="77777777" w:rsidTr="00976897">
        <w:trPr>
          <w:trHeight w:val="283"/>
        </w:trPr>
        <w:tc>
          <w:tcPr>
            <w:tcW w:w="441" w:type="pct"/>
          </w:tcPr>
          <w:p w14:paraId="74960786" w14:textId="77777777" w:rsidR="00C0233C" w:rsidRPr="00694086" w:rsidRDefault="00C0233C" w:rsidP="00976897">
            <w:pPr>
              <w:contextualSpacing/>
              <w:jc w:val="center"/>
            </w:pPr>
            <w:r w:rsidRPr="00694086">
              <w:t>30.</w:t>
            </w:r>
          </w:p>
        </w:tc>
        <w:tc>
          <w:tcPr>
            <w:tcW w:w="3711" w:type="pct"/>
            <w:gridSpan w:val="3"/>
          </w:tcPr>
          <w:p w14:paraId="3AAB8A61" w14:textId="77777777" w:rsidR="00C0233C" w:rsidRPr="00797EB9" w:rsidRDefault="00C0233C" w:rsidP="00976897">
            <w:pPr>
              <w:contextualSpacing/>
              <w:jc w:val="both"/>
            </w:pPr>
            <w:r w:rsidRPr="00797EB9">
              <w:t>Write short notes on the processing techniques of turmeric.</w:t>
            </w:r>
          </w:p>
        </w:tc>
        <w:tc>
          <w:tcPr>
            <w:tcW w:w="315" w:type="pct"/>
            <w:gridSpan w:val="2"/>
          </w:tcPr>
          <w:p w14:paraId="61E877E3" w14:textId="77777777" w:rsidR="00C0233C" w:rsidRPr="00694086" w:rsidRDefault="00C0233C" w:rsidP="00976897">
            <w:pPr>
              <w:contextualSpacing/>
              <w:jc w:val="center"/>
            </w:pPr>
            <w:r w:rsidRPr="00694086">
              <w:t>CO4</w:t>
            </w:r>
          </w:p>
        </w:tc>
        <w:tc>
          <w:tcPr>
            <w:tcW w:w="255" w:type="pct"/>
          </w:tcPr>
          <w:p w14:paraId="2E4C38B3" w14:textId="77777777" w:rsidR="00C0233C" w:rsidRPr="00694086" w:rsidRDefault="00C0233C" w:rsidP="00976897">
            <w:pPr>
              <w:contextualSpacing/>
              <w:jc w:val="center"/>
            </w:pPr>
            <w:r>
              <w:t>E</w:t>
            </w:r>
          </w:p>
        </w:tc>
        <w:tc>
          <w:tcPr>
            <w:tcW w:w="278" w:type="pct"/>
          </w:tcPr>
          <w:p w14:paraId="3D2800D2" w14:textId="77777777" w:rsidR="00C0233C" w:rsidRPr="00694086" w:rsidRDefault="00C0233C" w:rsidP="00976897">
            <w:pPr>
              <w:contextualSpacing/>
              <w:jc w:val="center"/>
            </w:pPr>
            <w:r w:rsidRPr="00694086">
              <w:t>5</w:t>
            </w:r>
          </w:p>
        </w:tc>
      </w:tr>
      <w:tr w:rsidR="00C0233C" w:rsidRPr="00694086" w14:paraId="5F6A9BC5" w14:textId="77777777" w:rsidTr="00976897">
        <w:trPr>
          <w:trHeight w:val="283"/>
        </w:trPr>
        <w:tc>
          <w:tcPr>
            <w:tcW w:w="441" w:type="pct"/>
          </w:tcPr>
          <w:p w14:paraId="1A9FEF16" w14:textId="77777777" w:rsidR="00C0233C" w:rsidRPr="00694086" w:rsidRDefault="00C0233C" w:rsidP="00976897">
            <w:pPr>
              <w:contextualSpacing/>
              <w:jc w:val="center"/>
            </w:pPr>
            <w:r w:rsidRPr="00694086">
              <w:t>31.</w:t>
            </w:r>
          </w:p>
        </w:tc>
        <w:tc>
          <w:tcPr>
            <w:tcW w:w="3711" w:type="pct"/>
            <w:gridSpan w:val="3"/>
          </w:tcPr>
          <w:p w14:paraId="04A3D8FE" w14:textId="77777777" w:rsidR="00C0233C" w:rsidRPr="00797EB9" w:rsidRDefault="00C0233C" w:rsidP="00976897">
            <w:pPr>
              <w:contextualSpacing/>
              <w:jc w:val="both"/>
            </w:pPr>
            <w:r w:rsidRPr="00797EB9">
              <w:t>Describe the climate and soil requirements, maturity indices, and yield potential of cardamom.</w:t>
            </w:r>
          </w:p>
        </w:tc>
        <w:tc>
          <w:tcPr>
            <w:tcW w:w="315" w:type="pct"/>
            <w:gridSpan w:val="2"/>
          </w:tcPr>
          <w:p w14:paraId="1CC82C04" w14:textId="77777777" w:rsidR="00C0233C" w:rsidRPr="00694086" w:rsidRDefault="00C0233C" w:rsidP="00976897">
            <w:pPr>
              <w:contextualSpacing/>
              <w:jc w:val="center"/>
            </w:pPr>
            <w:r w:rsidRPr="00694086">
              <w:t>CO5</w:t>
            </w:r>
          </w:p>
        </w:tc>
        <w:tc>
          <w:tcPr>
            <w:tcW w:w="255" w:type="pct"/>
          </w:tcPr>
          <w:p w14:paraId="464D6195" w14:textId="77777777" w:rsidR="00C0233C" w:rsidRPr="00694086" w:rsidRDefault="00C0233C" w:rsidP="00976897">
            <w:pPr>
              <w:contextualSpacing/>
              <w:jc w:val="center"/>
            </w:pPr>
            <w:r>
              <w:t>R</w:t>
            </w:r>
          </w:p>
        </w:tc>
        <w:tc>
          <w:tcPr>
            <w:tcW w:w="278" w:type="pct"/>
          </w:tcPr>
          <w:p w14:paraId="21A55996" w14:textId="77777777" w:rsidR="00C0233C" w:rsidRPr="00694086" w:rsidRDefault="00C0233C" w:rsidP="00976897">
            <w:pPr>
              <w:contextualSpacing/>
              <w:jc w:val="center"/>
            </w:pPr>
            <w:r w:rsidRPr="00694086">
              <w:t>5</w:t>
            </w:r>
          </w:p>
        </w:tc>
      </w:tr>
      <w:tr w:rsidR="00C0233C" w:rsidRPr="00694086" w14:paraId="564FC597" w14:textId="77777777" w:rsidTr="00976897">
        <w:trPr>
          <w:trHeight w:val="283"/>
        </w:trPr>
        <w:tc>
          <w:tcPr>
            <w:tcW w:w="441" w:type="pct"/>
          </w:tcPr>
          <w:p w14:paraId="17E6AAF6" w14:textId="77777777" w:rsidR="00C0233C" w:rsidRPr="00694086" w:rsidRDefault="00C0233C" w:rsidP="00976897">
            <w:pPr>
              <w:contextualSpacing/>
              <w:jc w:val="center"/>
            </w:pPr>
            <w:r w:rsidRPr="00694086">
              <w:t>32.</w:t>
            </w:r>
          </w:p>
        </w:tc>
        <w:tc>
          <w:tcPr>
            <w:tcW w:w="3711" w:type="pct"/>
            <w:gridSpan w:val="3"/>
          </w:tcPr>
          <w:p w14:paraId="07396368" w14:textId="77777777" w:rsidR="00C0233C" w:rsidRPr="00797EB9" w:rsidRDefault="00C0233C" w:rsidP="00976897">
            <w:pPr>
              <w:contextualSpacing/>
              <w:jc w:val="both"/>
            </w:pPr>
            <w:r w:rsidRPr="00797EB9">
              <w:t>Write notes on the physiological disorders of potato.</w:t>
            </w:r>
          </w:p>
        </w:tc>
        <w:tc>
          <w:tcPr>
            <w:tcW w:w="315" w:type="pct"/>
            <w:gridSpan w:val="2"/>
          </w:tcPr>
          <w:p w14:paraId="3FA73D8F" w14:textId="77777777" w:rsidR="00C0233C" w:rsidRPr="00694086" w:rsidRDefault="00C0233C" w:rsidP="00976897">
            <w:pPr>
              <w:contextualSpacing/>
              <w:jc w:val="center"/>
            </w:pPr>
            <w:r w:rsidRPr="00694086">
              <w:t>CO6</w:t>
            </w:r>
          </w:p>
        </w:tc>
        <w:tc>
          <w:tcPr>
            <w:tcW w:w="255" w:type="pct"/>
          </w:tcPr>
          <w:p w14:paraId="0DF17A4F" w14:textId="77777777" w:rsidR="00C0233C" w:rsidRPr="00694086" w:rsidRDefault="00C0233C" w:rsidP="00976897">
            <w:pPr>
              <w:contextualSpacing/>
              <w:jc w:val="center"/>
            </w:pPr>
            <w:r>
              <w:t>An</w:t>
            </w:r>
          </w:p>
        </w:tc>
        <w:tc>
          <w:tcPr>
            <w:tcW w:w="278" w:type="pct"/>
          </w:tcPr>
          <w:p w14:paraId="03EDD6A2" w14:textId="77777777" w:rsidR="00C0233C" w:rsidRPr="00694086" w:rsidRDefault="00C0233C" w:rsidP="00976897">
            <w:pPr>
              <w:contextualSpacing/>
              <w:jc w:val="center"/>
            </w:pPr>
            <w:r w:rsidRPr="00694086">
              <w:t>5</w:t>
            </w:r>
          </w:p>
        </w:tc>
      </w:tr>
      <w:tr w:rsidR="00C0233C" w:rsidRPr="00694086" w14:paraId="72BCE921" w14:textId="77777777" w:rsidTr="002D18C5">
        <w:trPr>
          <w:trHeight w:val="552"/>
        </w:trPr>
        <w:tc>
          <w:tcPr>
            <w:tcW w:w="5000" w:type="pct"/>
            <w:gridSpan w:val="8"/>
          </w:tcPr>
          <w:p w14:paraId="4D5C094C" w14:textId="77777777" w:rsidR="00C0233C" w:rsidRPr="00694086" w:rsidRDefault="00C0233C" w:rsidP="00976897">
            <w:pPr>
              <w:contextualSpacing/>
              <w:jc w:val="center"/>
              <w:rPr>
                <w:b/>
                <w:u w:val="single"/>
              </w:rPr>
            </w:pPr>
            <w:r w:rsidRPr="00694086">
              <w:rPr>
                <w:b/>
                <w:u w:val="single"/>
              </w:rPr>
              <w:t>PART – C (2 X 15 = 30 MARKS)</w:t>
            </w:r>
          </w:p>
          <w:p w14:paraId="5EDD8179" w14:textId="77777777" w:rsidR="00C0233C" w:rsidRPr="00694086" w:rsidRDefault="00C0233C" w:rsidP="00976897">
            <w:pPr>
              <w:contextualSpacing/>
              <w:jc w:val="center"/>
              <w:rPr>
                <w:b/>
              </w:rPr>
            </w:pPr>
            <w:r w:rsidRPr="00694086">
              <w:rPr>
                <w:b/>
              </w:rPr>
              <w:t>(Answer any 2 from the following)</w:t>
            </w:r>
          </w:p>
        </w:tc>
      </w:tr>
      <w:tr w:rsidR="00C0233C" w:rsidRPr="00694086" w14:paraId="0E46CBC9" w14:textId="77777777" w:rsidTr="002D18C5">
        <w:trPr>
          <w:trHeight w:val="531"/>
        </w:trPr>
        <w:tc>
          <w:tcPr>
            <w:tcW w:w="441" w:type="pct"/>
          </w:tcPr>
          <w:p w14:paraId="54487F96" w14:textId="77777777" w:rsidR="00C0233C" w:rsidRPr="00694086" w:rsidRDefault="00C0233C" w:rsidP="00976897">
            <w:pPr>
              <w:contextualSpacing/>
              <w:jc w:val="center"/>
            </w:pPr>
            <w:r w:rsidRPr="00694086">
              <w:t>33.</w:t>
            </w:r>
          </w:p>
        </w:tc>
        <w:tc>
          <w:tcPr>
            <w:tcW w:w="186" w:type="pct"/>
          </w:tcPr>
          <w:p w14:paraId="7C538D35" w14:textId="77777777" w:rsidR="00C0233C" w:rsidRPr="00694086" w:rsidRDefault="00C0233C" w:rsidP="00976897">
            <w:pPr>
              <w:contextualSpacing/>
              <w:jc w:val="center"/>
            </w:pPr>
            <w:r w:rsidRPr="00694086">
              <w:t>a.</w:t>
            </w:r>
          </w:p>
        </w:tc>
        <w:tc>
          <w:tcPr>
            <w:tcW w:w="3498" w:type="pct"/>
          </w:tcPr>
          <w:p w14:paraId="2C5D23CA" w14:textId="77777777" w:rsidR="00C0233C" w:rsidRPr="00464084" w:rsidRDefault="00C0233C" w:rsidP="00976897">
            <w:pPr>
              <w:contextualSpacing/>
              <w:jc w:val="both"/>
            </w:pPr>
            <w:r w:rsidRPr="00464084">
              <w:t>Describe the production technology of muskmelon.</w:t>
            </w:r>
          </w:p>
        </w:tc>
        <w:tc>
          <w:tcPr>
            <w:tcW w:w="331" w:type="pct"/>
            <w:gridSpan w:val="2"/>
          </w:tcPr>
          <w:p w14:paraId="0C32C7D7" w14:textId="77777777" w:rsidR="00C0233C" w:rsidRPr="00694086" w:rsidRDefault="00C0233C" w:rsidP="00976897">
            <w:pPr>
              <w:contextualSpacing/>
              <w:jc w:val="center"/>
            </w:pPr>
            <w:r w:rsidRPr="00694086">
              <w:t>CO1</w:t>
            </w:r>
          </w:p>
        </w:tc>
        <w:tc>
          <w:tcPr>
            <w:tcW w:w="266" w:type="pct"/>
            <w:gridSpan w:val="2"/>
          </w:tcPr>
          <w:p w14:paraId="13293336" w14:textId="77777777" w:rsidR="00C0233C" w:rsidRPr="00694086" w:rsidRDefault="00C0233C" w:rsidP="00976897">
            <w:pPr>
              <w:contextualSpacing/>
              <w:jc w:val="center"/>
            </w:pPr>
            <w:r>
              <w:t>R</w:t>
            </w:r>
          </w:p>
        </w:tc>
        <w:tc>
          <w:tcPr>
            <w:tcW w:w="278" w:type="pct"/>
          </w:tcPr>
          <w:p w14:paraId="2E9E699F" w14:textId="77777777" w:rsidR="00C0233C" w:rsidRPr="00694086" w:rsidRDefault="00C0233C" w:rsidP="00976897">
            <w:pPr>
              <w:contextualSpacing/>
              <w:jc w:val="center"/>
            </w:pPr>
            <w:r>
              <w:t>7.5</w:t>
            </w:r>
          </w:p>
        </w:tc>
      </w:tr>
      <w:tr w:rsidR="00C0233C" w:rsidRPr="00694086" w14:paraId="292D61E9" w14:textId="77777777" w:rsidTr="002D18C5">
        <w:trPr>
          <w:trHeight w:val="283"/>
        </w:trPr>
        <w:tc>
          <w:tcPr>
            <w:tcW w:w="441" w:type="pct"/>
          </w:tcPr>
          <w:p w14:paraId="4D049B63" w14:textId="77777777" w:rsidR="00C0233C" w:rsidRPr="00694086" w:rsidRDefault="00C0233C" w:rsidP="00976897">
            <w:pPr>
              <w:contextualSpacing/>
              <w:jc w:val="center"/>
            </w:pPr>
          </w:p>
        </w:tc>
        <w:tc>
          <w:tcPr>
            <w:tcW w:w="186" w:type="pct"/>
          </w:tcPr>
          <w:p w14:paraId="44C9F5BD" w14:textId="77777777" w:rsidR="00C0233C" w:rsidRPr="00694086" w:rsidRDefault="00C0233C" w:rsidP="00976897">
            <w:pPr>
              <w:contextualSpacing/>
              <w:jc w:val="center"/>
            </w:pPr>
            <w:r w:rsidRPr="00694086">
              <w:t>b.</w:t>
            </w:r>
          </w:p>
        </w:tc>
        <w:tc>
          <w:tcPr>
            <w:tcW w:w="3498" w:type="pct"/>
          </w:tcPr>
          <w:p w14:paraId="12E52629" w14:textId="77777777" w:rsidR="00C0233C" w:rsidRPr="00464084" w:rsidRDefault="00C0233C" w:rsidP="00976897">
            <w:pPr>
              <w:contextualSpacing/>
              <w:jc w:val="both"/>
            </w:pPr>
            <w:r w:rsidRPr="00464084">
              <w:t>Explain the production technology of knol-khol.</w:t>
            </w:r>
          </w:p>
        </w:tc>
        <w:tc>
          <w:tcPr>
            <w:tcW w:w="331" w:type="pct"/>
            <w:gridSpan w:val="2"/>
          </w:tcPr>
          <w:p w14:paraId="7BF5A5D8" w14:textId="77777777" w:rsidR="00C0233C" w:rsidRPr="00694086" w:rsidRDefault="00C0233C" w:rsidP="00976897">
            <w:pPr>
              <w:contextualSpacing/>
              <w:jc w:val="center"/>
            </w:pPr>
            <w:r>
              <w:t>CO1</w:t>
            </w:r>
          </w:p>
        </w:tc>
        <w:tc>
          <w:tcPr>
            <w:tcW w:w="266" w:type="pct"/>
            <w:gridSpan w:val="2"/>
          </w:tcPr>
          <w:p w14:paraId="19E83D17" w14:textId="77777777" w:rsidR="00C0233C" w:rsidRPr="00694086" w:rsidRDefault="00C0233C" w:rsidP="00976897">
            <w:pPr>
              <w:contextualSpacing/>
              <w:jc w:val="center"/>
            </w:pPr>
            <w:r>
              <w:t>U</w:t>
            </w:r>
          </w:p>
        </w:tc>
        <w:tc>
          <w:tcPr>
            <w:tcW w:w="278" w:type="pct"/>
          </w:tcPr>
          <w:p w14:paraId="7D7C6B4D" w14:textId="77777777" w:rsidR="00C0233C" w:rsidRPr="00694086" w:rsidRDefault="00C0233C" w:rsidP="00976897">
            <w:pPr>
              <w:contextualSpacing/>
              <w:jc w:val="center"/>
            </w:pPr>
            <w:r>
              <w:t>7.5</w:t>
            </w:r>
          </w:p>
        </w:tc>
      </w:tr>
      <w:tr w:rsidR="00C0233C" w:rsidRPr="00694086" w14:paraId="0EDA8BBD" w14:textId="77777777" w:rsidTr="002D18C5">
        <w:trPr>
          <w:trHeight w:val="283"/>
        </w:trPr>
        <w:tc>
          <w:tcPr>
            <w:tcW w:w="441" w:type="pct"/>
          </w:tcPr>
          <w:p w14:paraId="4D11E1B7" w14:textId="77777777" w:rsidR="00C0233C" w:rsidRPr="00694086" w:rsidRDefault="00C0233C" w:rsidP="00976897">
            <w:pPr>
              <w:contextualSpacing/>
              <w:jc w:val="center"/>
            </w:pPr>
          </w:p>
        </w:tc>
        <w:tc>
          <w:tcPr>
            <w:tcW w:w="186" w:type="pct"/>
          </w:tcPr>
          <w:p w14:paraId="420CFA8E" w14:textId="77777777" w:rsidR="00C0233C" w:rsidRPr="00694086" w:rsidRDefault="00C0233C" w:rsidP="00976897">
            <w:pPr>
              <w:contextualSpacing/>
              <w:jc w:val="center"/>
            </w:pPr>
          </w:p>
        </w:tc>
        <w:tc>
          <w:tcPr>
            <w:tcW w:w="3498" w:type="pct"/>
          </w:tcPr>
          <w:p w14:paraId="06F4E199" w14:textId="77777777" w:rsidR="00C0233C" w:rsidRPr="00464084" w:rsidRDefault="00C0233C" w:rsidP="00976897">
            <w:pPr>
              <w:contextualSpacing/>
              <w:jc w:val="both"/>
            </w:pPr>
          </w:p>
        </w:tc>
        <w:tc>
          <w:tcPr>
            <w:tcW w:w="331" w:type="pct"/>
            <w:gridSpan w:val="2"/>
          </w:tcPr>
          <w:p w14:paraId="7B7F4D0C" w14:textId="77777777" w:rsidR="00C0233C" w:rsidRPr="00694086" w:rsidRDefault="00C0233C" w:rsidP="00976897">
            <w:pPr>
              <w:contextualSpacing/>
              <w:jc w:val="center"/>
            </w:pPr>
          </w:p>
        </w:tc>
        <w:tc>
          <w:tcPr>
            <w:tcW w:w="266" w:type="pct"/>
            <w:gridSpan w:val="2"/>
          </w:tcPr>
          <w:p w14:paraId="5DBBB47A" w14:textId="77777777" w:rsidR="00C0233C" w:rsidRPr="00694086" w:rsidRDefault="00C0233C" w:rsidP="00976897">
            <w:pPr>
              <w:contextualSpacing/>
              <w:jc w:val="center"/>
            </w:pPr>
          </w:p>
        </w:tc>
        <w:tc>
          <w:tcPr>
            <w:tcW w:w="278" w:type="pct"/>
          </w:tcPr>
          <w:p w14:paraId="0507948D" w14:textId="77777777" w:rsidR="00C0233C" w:rsidRPr="00694086" w:rsidRDefault="00C0233C" w:rsidP="00976897">
            <w:pPr>
              <w:contextualSpacing/>
              <w:jc w:val="center"/>
            </w:pPr>
          </w:p>
        </w:tc>
      </w:tr>
      <w:tr w:rsidR="00C0233C" w:rsidRPr="00694086" w14:paraId="2E75C91F" w14:textId="77777777" w:rsidTr="002D18C5">
        <w:trPr>
          <w:trHeight w:val="283"/>
        </w:trPr>
        <w:tc>
          <w:tcPr>
            <w:tcW w:w="441" w:type="pct"/>
          </w:tcPr>
          <w:p w14:paraId="712F9312" w14:textId="77777777" w:rsidR="00C0233C" w:rsidRPr="00694086" w:rsidRDefault="00C0233C" w:rsidP="00976897">
            <w:pPr>
              <w:contextualSpacing/>
              <w:jc w:val="center"/>
            </w:pPr>
            <w:r w:rsidRPr="00694086">
              <w:t>34.</w:t>
            </w:r>
          </w:p>
        </w:tc>
        <w:tc>
          <w:tcPr>
            <w:tcW w:w="186" w:type="pct"/>
          </w:tcPr>
          <w:p w14:paraId="492A0955" w14:textId="77777777" w:rsidR="00C0233C" w:rsidRPr="00694086" w:rsidRDefault="00C0233C" w:rsidP="00976897">
            <w:pPr>
              <w:contextualSpacing/>
              <w:jc w:val="center"/>
            </w:pPr>
            <w:r w:rsidRPr="00694086">
              <w:t>a.</w:t>
            </w:r>
          </w:p>
        </w:tc>
        <w:tc>
          <w:tcPr>
            <w:tcW w:w="3498" w:type="pct"/>
          </w:tcPr>
          <w:p w14:paraId="6CB4DC04" w14:textId="77777777" w:rsidR="00C0233C" w:rsidRPr="00464084" w:rsidRDefault="00C0233C" w:rsidP="00976897">
            <w:pPr>
              <w:contextualSpacing/>
              <w:jc w:val="both"/>
            </w:pPr>
            <w:r w:rsidRPr="00464084">
              <w:t>Discus</w:t>
            </w:r>
            <w:r>
              <w:t>s the production technology of M</w:t>
            </w:r>
            <w:r w:rsidRPr="00464084">
              <w:t>oringa.</w:t>
            </w:r>
          </w:p>
        </w:tc>
        <w:tc>
          <w:tcPr>
            <w:tcW w:w="331" w:type="pct"/>
            <w:gridSpan w:val="2"/>
          </w:tcPr>
          <w:p w14:paraId="716972FF" w14:textId="77777777" w:rsidR="00C0233C" w:rsidRPr="00694086" w:rsidRDefault="00C0233C" w:rsidP="00976897">
            <w:pPr>
              <w:contextualSpacing/>
              <w:jc w:val="center"/>
            </w:pPr>
            <w:r w:rsidRPr="00694086">
              <w:t>CO2</w:t>
            </w:r>
          </w:p>
        </w:tc>
        <w:tc>
          <w:tcPr>
            <w:tcW w:w="266" w:type="pct"/>
            <w:gridSpan w:val="2"/>
          </w:tcPr>
          <w:p w14:paraId="756D900D" w14:textId="77777777" w:rsidR="00C0233C" w:rsidRPr="00694086" w:rsidRDefault="00C0233C" w:rsidP="00976897">
            <w:pPr>
              <w:contextualSpacing/>
              <w:jc w:val="center"/>
            </w:pPr>
            <w:r>
              <w:t>U</w:t>
            </w:r>
          </w:p>
        </w:tc>
        <w:tc>
          <w:tcPr>
            <w:tcW w:w="278" w:type="pct"/>
          </w:tcPr>
          <w:p w14:paraId="073C46D3" w14:textId="77777777" w:rsidR="00C0233C" w:rsidRPr="00694086" w:rsidRDefault="00C0233C" w:rsidP="00976897">
            <w:pPr>
              <w:contextualSpacing/>
              <w:jc w:val="center"/>
            </w:pPr>
            <w:r>
              <w:t>7.5</w:t>
            </w:r>
          </w:p>
        </w:tc>
      </w:tr>
      <w:tr w:rsidR="00C0233C" w:rsidRPr="00694086" w14:paraId="12A95576" w14:textId="77777777" w:rsidTr="002D18C5">
        <w:trPr>
          <w:trHeight w:val="283"/>
        </w:trPr>
        <w:tc>
          <w:tcPr>
            <w:tcW w:w="441" w:type="pct"/>
          </w:tcPr>
          <w:p w14:paraId="77B17423" w14:textId="77777777" w:rsidR="00C0233C" w:rsidRPr="00694086" w:rsidRDefault="00C0233C" w:rsidP="00976897">
            <w:pPr>
              <w:contextualSpacing/>
              <w:jc w:val="center"/>
            </w:pPr>
          </w:p>
        </w:tc>
        <w:tc>
          <w:tcPr>
            <w:tcW w:w="186" w:type="pct"/>
          </w:tcPr>
          <w:p w14:paraId="6DC166A9" w14:textId="77777777" w:rsidR="00C0233C" w:rsidRPr="00694086" w:rsidRDefault="00C0233C" w:rsidP="00976897">
            <w:pPr>
              <w:contextualSpacing/>
              <w:jc w:val="center"/>
            </w:pPr>
            <w:r w:rsidRPr="00694086">
              <w:t>b.</w:t>
            </w:r>
          </w:p>
        </w:tc>
        <w:tc>
          <w:tcPr>
            <w:tcW w:w="3498" w:type="pct"/>
          </w:tcPr>
          <w:p w14:paraId="2F8C5CA7" w14:textId="77777777" w:rsidR="00C0233C" w:rsidRPr="00464084" w:rsidRDefault="00C0233C" w:rsidP="00976897">
            <w:pPr>
              <w:contextualSpacing/>
              <w:jc w:val="both"/>
            </w:pPr>
            <w:r w:rsidRPr="00464084">
              <w:t>Enumerate the physiological disorders of tomato and their management practices.</w:t>
            </w:r>
          </w:p>
        </w:tc>
        <w:tc>
          <w:tcPr>
            <w:tcW w:w="331" w:type="pct"/>
            <w:gridSpan w:val="2"/>
          </w:tcPr>
          <w:p w14:paraId="36CB44DD" w14:textId="77777777" w:rsidR="00C0233C" w:rsidRPr="00694086" w:rsidRDefault="00C0233C" w:rsidP="00976897">
            <w:pPr>
              <w:contextualSpacing/>
              <w:jc w:val="center"/>
            </w:pPr>
            <w:r>
              <w:t>CO2</w:t>
            </w:r>
          </w:p>
        </w:tc>
        <w:tc>
          <w:tcPr>
            <w:tcW w:w="266" w:type="pct"/>
            <w:gridSpan w:val="2"/>
          </w:tcPr>
          <w:p w14:paraId="2F1DB617" w14:textId="77777777" w:rsidR="00C0233C" w:rsidRPr="00694086" w:rsidRDefault="00C0233C" w:rsidP="00976897">
            <w:pPr>
              <w:contextualSpacing/>
              <w:jc w:val="center"/>
            </w:pPr>
            <w:r>
              <w:t>A</w:t>
            </w:r>
          </w:p>
        </w:tc>
        <w:tc>
          <w:tcPr>
            <w:tcW w:w="278" w:type="pct"/>
          </w:tcPr>
          <w:p w14:paraId="21DF6819" w14:textId="77777777" w:rsidR="00C0233C" w:rsidRPr="00694086" w:rsidRDefault="00C0233C" w:rsidP="00976897">
            <w:pPr>
              <w:contextualSpacing/>
              <w:jc w:val="center"/>
            </w:pPr>
            <w:r>
              <w:t>7.5</w:t>
            </w:r>
          </w:p>
        </w:tc>
      </w:tr>
      <w:tr w:rsidR="00C0233C" w:rsidRPr="00694086" w14:paraId="0E1767BF" w14:textId="77777777" w:rsidTr="002D18C5">
        <w:trPr>
          <w:trHeight w:val="283"/>
        </w:trPr>
        <w:tc>
          <w:tcPr>
            <w:tcW w:w="441" w:type="pct"/>
          </w:tcPr>
          <w:p w14:paraId="05404332" w14:textId="77777777" w:rsidR="00C0233C" w:rsidRPr="00694086" w:rsidRDefault="00C0233C" w:rsidP="00976897">
            <w:pPr>
              <w:contextualSpacing/>
              <w:jc w:val="center"/>
            </w:pPr>
          </w:p>
        </w:tc>
        <w:tc>
          <w:tcPr>
            <w:tcW w:w="186" w:type="pct"/>
          </w:tcPr>
          <w:p w14:paraId="0D5E98E7" w14:textId="77777777" w:rsidR="00C0233C" w:rsidRPr="00694086" w:rsidRDefault="00C0233C" w:rsidP="00976897">
            <w:pPr>
              <w:contextualSpacing/>
              <w:jc w:val="center"/>
            </w:pPr>
          </w:p>
        </w:tc>
        <w:tc>
          <w:tcPr>
            <w:tcW w:w="3498" w:type="pct"/>
          </w:tcPr>
          <w:p w14:paraId="011C9131" w14:textId="77777777" w:rsidR="00C0233C" w:rsidRPr="00464084" w:rsidRDefault="00C0233C" w:rsidP="00976897">
            <w:pPr>
              <w:contextualSpacing/>
              <w:jc w:val="both"/>
            </w:pPr>
          </w:p>
        </w:tc>
        <w:tc>
          <w:tcPr>
            <w:tcW w:w="331" w:type="pct"/>
            <w:gridSpan w:val="2"/>
          </w:tcPr>
          <w:p w14:paraId="3FFAABEA" w14:textId="77777777" w:rsidR="00C0233C" w:rsidRPr="00694086" w:rsidRDefault="00C0233C" w:rsidP="00976897">
            <w:pPr>
              <w:contextualSpacing/>
              <w:jc w:val="center"/>
            </w:pPr>
          </w:p>
        </w:tc>
        <w:tc>
          <w:tcPr>
            <w:tcW w:w="266" w:type="pct"/>
            <w:gridSpan w:val="2"/>
          </w:tcPr>
          <w:p w14:paraId="0EA202CF" w14:textId="77777777" w:rsidR="00C0233C" w:rsidRPr="00694086" w:rsidRDefault="00C0233C" w:rsidP="00976897">
            <w:pPr>
              <w:contextualSpacing/>
              <w:jc w:val="center"/>
            </w:pPr>
          </w:p>
        </w:tc>
        <w:tc>
          <w:tcPr>
            <w:tcW w:w="278" w:type="pct"/>
          </w:tcPr>
          <w:p w14:paraId="7852731F" w14:textId="77777777" w:rsidR="00C0233C" w:rsidRPr="00694086" w:rsidRDefault="00C0233C" w:rsidP="00976897">
            <w:pPr>
              <w:contextualSpacing/>
              <w:jc w:val="center"/>
            </w:pPr>
          </w:p>
        </w:tc>
      </w:tr>
      <w:tr w:rsidR="00C0233C" w:rsidRPr="00694086" w14:paraId="0DF93E04" w14:textId="77777777" w:rsidTr="002D18C5">
        <w:trPr>
          <w:trHeight w:val="283"/>
        </w:trPr>
        <w:tc>
          <w:tcPr>
            <w:tcW w:w="441" w:type="pct"/>
          </w:tcPr>
          <w:p w14:paraId="32F3CB0D" w14:textId="77777777" w:rsidR="00C0233C" w:rsidRPr="00694086" w:rsidRDefault="00C0233C" w:rsidP="00976897">
            <w:pPr>
              <w:contextualSpacing/>
              <w:jc w:val="center"/>
            </w:pPr>
            <w:r w:rsidRPr="00694086">
              <w:t>35.</w:t>
            </w:r>
          </w:p>
        </w:tc>
        <w:tc>
          <w:tcPr>
            <w:tcW w:w="186" w:type="pct"/>
          </w:tcPr>
          <w:p w14:paraId="4DC18232" w14:textId="77777777" w:rsidR="00C0233C" w:rsidRPr="00694086" w:rsidRDefault="00C0233C" w:rsidP="00976897">
            <w:pPr>
              <w:contextualSpacing/>
              <w:jc w:val="center"/>
            </w:pPr>
            <w:r w:rsidRPr="00694086">
              <w:t>a.</w:t>
            </w:r>
          </w:p>
        </w:tc>
        <w:tc>
          <w:tcPr>
            <w:tcW w:w="3498" w:type="pct"/>
          </w:tcPr>
          <w:p w14:paraId="13AC9527" w14:textId="77777777" w:rsidR="00C0233C" w:rsidRPr="00464084" w:rsidRDefault="00C0233C" w:rsidP="00976897">
            <w:pPr>
              <w:contextualSpacing/>
              <w:jc w:val="both"/>
            </w:pPr>
            <w:r w:rsidRPr="00464084">
              <w:t>Write notes on the propagation methods, training systems, varieties and hybrids of black pepper.</w:t>
            </w:r>
          </w:p>
        </w:tc>
        <w:tc>
          <w:tcPr>
            <w:tcW w:w="331" w:type="pct"/>
            <w:gridSpan w:val="2"/>
          </w:tcPr>
          <w:p w14:paraId="5EE2BC9A" w14:textId="77777777" w:rsidR="00C0233C" w:rsidRPr="00694086" w:rsidRDefault="00C0233C" w:rsidP="00976897">
            <w:pPr>
              <w:contextualSpacing/>
              <w:jc w:val="center"/>
            </w:pPr>
            <w:r w:rsidRPr="00694086">
              <w:t>CO3</w:t>
            </w:r>
          </w:p>
        </w:tc>
        <w:tc>
          <w:tcPr>
            <w:tcW w:w="266" w:type="pct"/>
            <w:gridSpan w:val="2"/>
          </w:tcPr>
          <w:p w14:paraId="3B6A4C11" w14:textId="77777777" w:rsidR="00C0233C" w:rsidRPr="00694086" w:rsidRDefault="00C0233C" w:rsidP="00976897">
            <w:pPr>
              <w:contextualSpacing/>
              <w:jc w:val="center"/>
            </w:pPr>
            <w:r>
              <w:t>E</w:t>
            </w:r>
          </w:p>
        </w:tc>
        <w:tc>
          <w:tcPr>
            <w:tcW w:w="278" w:type="pct"/>
          </w:tcPr>
          <w:p w14:paraId="77F50622" w14:textId="77777777" w:rsidR="00C0233C" w:rsidRPr="00694086" w:rsidRDefault="00C0233C" w:rsidP="00976897">
            <w:pPr>
              <w:contextualSpacing/>
              <w:jc w:val="center"/>
            </w:pPr>
            <w:r>
              <w:t>7.5</w:t>
            </w:r>
          </w:p>
        </w:tc>
      </w:tr>
      <w:tr w:rsidR="00C0233C" w:rsidRPr="00694086" w14:paraId="7F4287F9" w14:textId="77777777" w:rsidTr="002D18C5">
        <w:trPr>
          <w:trHeight w:val="283"/>
        </w:trPr>
        <w:tc>
          <w:tcPr>
            <w:tcW w:w="441" w:type="pct"/>
          </w:tcPr>
          <w:p w14:paraId="2DCCD614" w14:textId="77777777" w:rsidR="00C0233C" w:rsidRPr="00694086" w:rsidRDefault="00C0233C" w:rsidP="00976897">
            <w:pPr>
              <w:contextualSpacing/>
              <w:jc w:val="center"/>
            </w:pPr>
          </w:p>
        </w:tc>
        <w:tc>
          <w:tcPr>
            <w:tcW w:w="186" w:type="pct"/>
          </w:tcPr>
          <w:p w14:paraId="263D80B4" w14:textId="77777777" w:rsidR="00C0233C" w:rsidRPr="00694086" w:rsidRDefault="00C0233C" w:rsidP="00976897">
            <w:pPr>
              <w:contextualSpacing/>
              <w:jc w:val="center"/>
            </w:pPr>
            <w:r w:rsidRPr="00694086">
              <w:t>b.</w:t>
            </w:r>
          </w:p>
        </w:tc>
        <w:tc>
          <w:tcPr>
            <w:tcW w:w="3498" w:type="pct"/>
          </w:tcPr>
          <w:p w14:paraId="207F3F27" w14:textId="77777777" w:rsidR="00C0233C" w:rsidRPr="00464084" w:rsidRDefault="00C0233C" w:rsidP="00976897">
            <w:pPr>
              <w:contextualSpacing/>
              <w:jc w:val="both"/>
            </w:pPr>
            <w:r w:rsidRPr="00464084">
              <w:t>Explain the production technology of garlic.</w:t>
            </w:r>
          </w:p>
        </w:tc>
        <w:tc>
          <w:tcPr>
            <w:tcW w:w="331" w:type="pct"/>
            <w:gridSpan w:val="2"/>
          </w:tcPr>
          <w:p w14:paraId="4CA672C4" w14:textId="77777777" w:rsidR="00C0233C" w:rsidRPr="00694086" w:rsidRDefault="00C0233C" w:rsidP="00976897">
            <w:pPr>
              <w:contextualSpacing/>
              <w:jc w:val="center"/>
            </w:pPr>
            <w:r>
              <w:t>CO3</w:t>
            </w:r>
          </w:p>
        </w:tc>
        <w:tc>
          <w:tcPr>
            <w:tcW w:w="266" w:type="pct"/>
            <w:gridSpan w:val="2"/>
          </w:tcPr>
          <w:p w14:paraId="288D9A81" w14:textId="77777777" w:rsidR="00C0233C" w:rsidRPr="00694086" w:rsidRDefault="00C0233C" w:rsidP="00976897">
            <w:pPr>
              <w:contextualSpacing/>
              <w:jc w:val="center"/>
            </w:pPr>
            <w:r>
              <w:t>R</w:t>
            </w:r>
          </w:p>
        </w:tc>
        <w:tc>
          <w:tcPr>
            <w:tcW w:w="278" w:type="pct"/>
          </w:tcPr>
          <w:p w14:paraId="5B6CFD69" w14:textId="77777777" w:rsidR="00C0233C" w:rsidRPr="00694086" w:rsidRDefault="00C0233C" w:rsidP="00976897">
            <w:pPr>
              <w:contextualSpacing/>
              <w:jc w:val="center"/>
            </w:pPr>
            <w:r>
              <w:t>7.5</w:t>
            </w:r>
          </w:p>
        </w:tc>
      </w:tr>
    </w:tbl>
    <w:p w14:paraId="36674BB3" w14:textId="77777777" w:rsidR="00C0233C" w:rsidRDefault="00C0233C" w:rsidP="006D2A2D">
      <w:pPr>
        <w:spacing w:line="360" w:lineRule="auto"/>
        <w:rPr>
          <w:b/>
          <w:bCs/>
        </w:rPr>
      </w:pPr>
    </w:p>
    <w:p w14:paraId="33CFEFC4" w14:textId="77777777" w:rsidR="00C0233C" w:rsidRDefault="00C0233C" w:rsidP="006D2A2D">
      <w:pPr>
        <w:spacing w:line="360" w:lineRule="auto"/>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96"/>
        <w:gridCol w:w="9794"/>
      </w:tblGrid>
      <w:tr w:rsidR="00C0233C" w:rsidRPr="009C7E2E" w14:paraId="44FC917B" w14:textId="77777777" w:rsidTr="00976897">
        <w:tc>
          <w:tcPr>
            <w:tcW w:w="696" w:type="dxa"/>
          </w:tcPr>
          <w:p w14:paraId="4B2DEE98" w14:textId="77777777" w:rsidR="00C0233C" w:rsidRPr="009C7E2E" w:rsidRDefault="00C0233C" w:rsidP="00976897">
            <w:pPr>
              <w:contextualSpacing/>
              <w:jc w:val="center"/>
            </w:pPr>
          </w:p>
        </w:tc>
        <w:tc>
          <w:tcPr>
            <w:tcW w:w="9794" w:type="dxa"/>
          </w:tcPr>
          <w:p w14:paraId="3C27267E" w14:textId="77777777" w:rsidR="00C0233C" w:rsidRPr="009C7E2E" w:rsidRDefault="00C0233C" w:rsidP="00976897">
            <w:pPr>
              <w:contextualSpacing/>
              <w:jc w:val="both"/>
              <w:rPr>
                <w:b/>
              </w:rPr>
            </w:pPr>
            <w:r w:rsidRPr="009C7E2E">
              <w:rPr>
                <w:b/>
              </w:rPr>
              <w:t>COURSE OUTCOMES</w:t>
            </w:r>
          </w:p>
        </w:tc>
      </w:tr>
      <w:tr w:rsidR="00C0233C" w:rsidRPr="009C7E2E" w14:paraId="1D5278F6" w14:textId="77777777" w:rsidTr="00976897">
        <w:tc>
          <w:tcPr>
            <w:tcW w:w="696" w:type="dxa"/>
          </w:tcPr>
          <w:p w14:paraId="2865F021" w14:textId="77777777" w:rsidR="00C0233C" w:rsidRPr="009C7E2E" w:rsidRDefault="00C0233C" w:rsidP="00976897">
            <w:pPr>
              <w:contextualSpacing/>
              <w:jc w:val="center"/>
              <w:rPr>
                <w:b/>
                <w:bCs/>
              </w:rPr>
            </w:pPr>
            <w:r w:rsidRPr="009C7E2E">
              <w:rPr>
                <w:b/>
                <w:bCs/>
              </w:rPr>
              <w:t>CO1</w:t>
            </w:r>
          </w:p>
        </w:tc>
        <w:tc>
          <w:tcPr>
            <w:tcW w:w="9794" w:type="dxa"/>
          </w:tcPr>
          <w:p w14:paraId="69B9F0A9" w14:textId="77777777" w:rsidR="00C0233C" w:rsidRPr="009C7E2E" w:rsidRDefault="00C0233C" w:rsidP="00976897">
            <w:pPr>
              <w:contextualSpacing/>
              <w:jc w:val="both"/>
            </w:pPr>
            <w:r w:rsidRPr="009C7E2E">
              <w:t>Get sensitized on the role of vegetables and spices in human nutrition</w:t>
            </w:r>
          </w:p>
        </w:tc>
      </w:tr>
      <w:tr w:rsidR="00C0233C" w:rsidRPr="009C7E2E" w14:paraId="2E5FD8DF" w14:textId="77777777" w:rsidTr="00976897">
        <w:tc>
          <w:tcPr>
            <w:tcW w:w="696" w:type="dxa"/>
          </w:tcPr>
          <w:p w14:paraId="7FF7289D" w14:textId="77777777" w:rsidR="00C0233C" w:rsidRPr="009C7E2E" w:rsidRDefault="00C0233C" w:rsidP="00976897">
            <w:pPr>
              <w:contextualSpacing/>
              <w:jc w:val="center"/>
              <w:rPr>
                <w:b/>
                <w:bCs/>
              </w:rPr>
            </w:pPr>
            <w:r w:rsidRPr="009C7E2E">
              <w:rPr>
                <w:b/>
                <w:bCs/>
              </w:rPr>
              <w:t>CO2</w:t>
            </w:r>
          </w:p>
        </w:tc>
        <w:tc>
          <w:tcPr>
            <w:tcW w:w="9794" w:type="dxa"/>
          </w:tcPr>
          <w:p w14:paraId="47DE1887" w14:textId="77777777" w:rsidR="00C0233C" w:rsidRPr="009C7E2E" w:rsidRDefault="00C0233C" w:rsidP="00976897">
            <w:pPr>
              <w:contextualSpacing/>
              <w:jc w:val="both"/>
            </w:pPr>
            <w:r w:rsidRPr="009C7E2E">
              <w:t>Acquire knowledge on varietal wealth</w:t>
            </w:r>
            <w:r>
              <w:t xml:space="preserve"> </w:t>
            </w:r>
            <w:r w:rsidRPr="009C7E2E">
              <w:t>of vegetable and spice crops</w:t>
            </w:r>
          </w:p>
        </w:tc>
      </w:tr>
      <w:tr w:rsidR="00C0233C" w:rsidRPr="009C7E2E" w14:paraId="1C14EC76" w14:textId="77777777" w:rsidTr="00976897">
        <w:tc>
          <w:tcPr>
            <w:tcW w:w="696" w:type="dxa"/>
          </w:tcPr>
          <w:p w14:paraId="2E0FB715" w14:textId="77777777" w:rsidR="00C0233C" w:rsidRPr="009C7E2E" w:rsidRDefault="00C0233C" w:rsidP="00976897">
            <w:pPr>
              <w:contextualSpacing/>
              <w:jc w:val="center"/>
              <w:rPr>
                <w:b/>
                <w:bCs/>
              </w:rPr>
            </w:pPr>
            <w:r w:rsidRPr="009C7E2E">
              <w:rPr>
                <w:b/>
                <w:bCs/>
              </w:rPr>
              <w:t>CO3</w:t>
            </w:r>
          </w:p>
        </w:tc>
        <w:tc>
          <w:tcPr>
            <w:tcW w:w="9794" w:type="dxa"/>
          </w:tcPr>
          <w:p w14:paraId="2BEF72D4" w14:textId="77777777" w:rsidR="00C0233C" w:rsidRPr="009C7E2E" w:rsidRDefault="00C0233C" w:rsidP="00976897">
            <w:pPr>
              <w:contextualSpacing/>
              <w:jc w:val="both"/>
            </w:pPr>
            <w:r w:rsidRPr="009C7E2E">
              <w:t>Equipped to identify and manage physiological disorders of vegetable crops</w:t>
            </w:r>
          </w:p>
        </w:tc>
      </w:tr>
      <w:tr w:rsidR="00C0233C" w:rsidRPr="009C7E2E" w14:paraId="0007C309" w14:textId="77777777" w:rsidTr="00976897">
        <w:tc>
          <w:tcPr>
            <w:tcW w:w="696" w:type="dxa"/>
          </w:tcPr>
          <w:p w14:paraId="69C01C3E" w14:textId="77777777" w:rsidR="00C0233C" w:rsidRPr="009C7E2E" w:rsidRDefault="00C0233C" w:rsidP="00976897">
            <w:pPr>
              <w:contextualSpacing/>
              <w:jc w:val="center"/>
              <w:rPr>
                <w:b/>
                <w:bCs/>
              </w:rPr>
            </w:pPr>
            <w:r w:rsidRPr="009C7E2E">
              <w:rPr>
                <w:b/>
                <w:bCs/>
              </w:rPr>
              <w:t>CO4</w:t>
            </w:r>
          </w:p>
        </w:tc>
        <w:tc>
          <w:tcPr>
            <w:tcW w:w="9794" w:type="dxa"/>
          </w:tcPr>
          <w:p w14:paraId="0A086B44" w14:textId="77777777" w:rsidR="00C0233C" w:rsidRPr="009C7E2E" w:rsidRDefault="00C0233C" w:rsidP="00976897">
            <w:pPr>
              <w:contextualSpacing/>
              <w:jc w:val="both"/>
            </w:pPr>
            <w:r w:rsidRPr="009C7E2E">
              <w:t>Demonstrate skills in</w:t>
            </w:r>
            <w:r>
              <w:t xml:space="preserve"> </w:t>
            </w:r>
            <w:r w:rsidRPr="009C7E2E">
              <w:t>nursery management and production technology of vegetable and spices</w:t>
            </w:r>
          </w:p>
        </w:tc>
      </w:tr>
      <w:tr w:rsidR="00C0233C" w:rsidRPr="009C7E2E" w14:paraId="672168BA" w14:textId="77777777" w:rsidTr="00976897">
        <w:tc>
          <w:tcPr>
            <w:tcW w:w="696" w:type="dxa"/>
          </w:tcPr>
          <w:p w14:paraId="44D1CDA4" w14:textId="77777777" w:rsidR="00C0233C" w:rsidRPr="009C7E2E" w:rsidRDefault="00C0233C" w:rsidP="00976897">
            <w:pPr>
              <w:contextualSpacing/>
              <w:jc w:val="center"/>
              <w:rPr>
                <w:b/>
                <w:bCs/>
              </w:rPr>
            </w:pPr>
            <w:r w:rsidRPr="009C7E2E">
              <w:rPr>
                <w:b/>
                <w:bCs/>
              </w:rPr>
              <w:t>CO5</w:t>
            </w:r>
          </w:p>
        </w:tc>
        <w:tc>
          <w:tcPr>
            <w:tcW w:w="9794" w:type="dxa"/>
          </w:tcPr>
          <w:p w14:paraId="3FCAEE36" w14:textId="77777777" w:rsidR="00C0233C" w:rsidRPr="009C7E2E" w:rsidRDefault="00C0233C" w:rsidP="00976897">
            <w:pPr>
              <w:contextualSpacing/>
              <w:jc w:val="both"/>
            </w:pPr>
            <w:r w:rsidRPr="009C7E2E">
              <w:t>Analyze the critical stages of harvesting of vegetables and spice crops</w:t>
            </w:r>
          </w:p>
        </w:tc>
      </w:tr>
      <w:tr w:rsidR="00C0233C" w:rsidRPr="009C7E2E" w14:paraId="6C27FC54" w14:textId="77777777" w:rsidTr="00976897">
        <w:tc>
          <w:tcPr>
            <w:tcW w:w="696" w:type="dxa"/>
          </w:tcPr>
          <w:p w14:paraId="07BBA2FB" w14:textId="77777777" w:rsidR="00C0233C" w:rsidRPr="009C7E2E" w:rsidRDefault="00C0233C" w:rsidP="00976897">
            <w:pPr>
              <w:contextualSpacing/>
              <w:jc w:val="center"/>
              <w:rPr>
                <w:b/>
                <w:bCs/>
              </w:rPr>
            </w:pPr>
            <w:r w:rsidRPr="009C7E2E">
              <w:rPr>
                <w:b/>
                <w:bCs/>
              </w:rPr>
              <w:t>CO6</w:t>
            </w:r>
          </w:p>
        </w:tc>
        <w:tc>
          <w:tcPr>
            <w:tcW w:w="9794" w:type="dxa"/>
          </w:tcPr>
          <w:p w14:paraId="446830E1" w14:textId="77777777" w:rsidR="00C0233C" w:rsidRPr="009C7E2E" w:rsidRDefault="00C0233C" w:rsidP="00976897">
            <w:pPr>
              <w:contextualSpacing/>
              <w:jc w:val="both"/>
            </w:pPr>
            <w:r w:rsidRPr="009C7E2E">
              <w:t>Apply knowledge on processing technology</w:t>
            </w:r>
            <w:r>
              <w:t xml:space="preserve"> </w:t>
            </w:r>
            <w:r w:rsidRPr="009C7E2E">
              <w:t>of</w:t>
            </w:r>
            <w:r>
              <w:t xml:space="preserve"> </w:t>
            </w:r>
            <w:r w:rsidRPr="009C7E2E">
              <w:t>spice crops for gainful employment.</w:t>
            </w:r>
          </w:p>
        </w:tc>
      </w:tr>
    </w:tbl>
    <w:p w14:paraId="5508257D" w14:textId="77777777" w:rsidR="00C0233C" w:rsidRDefault="00C0233C" w:rsidP="006D2A2D">
      <w:pPr>
        <w:spacing w:line="360" w:lineRule="auto"/>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0A4EF54D" w14:textId="77777777" w:rsidTr="0093425B">
        <w:trPr>
          <w:jc w:val="center"/>
        </w:trPr>
        <w:tc>
          <w:tcPr>
            <w:tcW w:w="6385" w:type="dxa"/>
            <w:gridSpan w:val="8"/>
          </w:tcPr>
          <w:p w14:paraId="349319BB" w14:textId="77777777" w:rsidR="00C0233C" w:rsidRPr="0051318C" w:rsidRDefault="00C0233C" w:rsidP="00976897">
            <w:pPr>
              <w:contextualSpacing/>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420600AF" w14:textId="77777777" w:rsidTr="0093425B">
        <w:trPr>
          <w:jc w:val="center"/>
        </w:trPr>
        <w:tc>
          <w:tcPr>
            <w:tcW w:w="1140" w:type="dxa"/>
          </w:tcPr>
          <w:p w14:paraId="122540B3" w14:textId="77777777" w:rsidR="00C0233C" w:rsidRPr="00302FF6" w:rsidRDefault="00C0233C" w:rsidP="00976897">
            <w:pPr>
              <w:contextualSpacing/>
              <w:jc w:val="center"/>
              <w:rPr>
                <w:b/>
                <w:bCs/>
                <w:sz w:val="22"/>
                <w:szCs w:val="22"/>
              </w:rPr>
            </w:pPr>
            <w:r w:rsidRPr="00302FF6">
              <w:rPr>
                <w:b/>
                <w:bCs/>
                <w:sz w:val="22"/>
                <w:szCs w:val="22"/>
              </w:rPr>
              <w:t xml:space="preserve">CO / </w:t>
            </w:r>
            <w:r>
              <w:rPr>
                <w:b/>
                <w:bCs/>
                <w:sz w:val="22"/>
                <w:szCs w:val="22"/>
              </w:rPr>
              <w:t>BL</w:t>
            </w:r>
          </w:p>
        </w:tc>
        <w:tc>
          <w:tcPr>
            <w:tcW w:w="709" w:type="dxa"/>
          </w:tcPr>
          <w:p w14:paraId="3A2FCF92" w14:textId="77777777" w:rsidR="00C0233C" w:rsidRPr="0051318C" w:rsidRDefault="00C0233C" w:rsidP="00976897">
            <w:pPr>
              <w:contextualSpacing/>
              <w:jc w:val="center"/>
              <w:rPr>
                <w:b/>
                <w:sz w:val="22"/>
                <w:szCs w:val="22"/>
              </w:rPr>
            </w:pPr>
            <w:r w:rsidRPr="0051318C">
              <w:rPr>
                <w:b/>
                <w:sz w:val="22"/>
                <w:szCs w:val="22"/>
              </w:rPr>
              <w:t>R</w:t>
            </w:r>
          </w:p>
        </w:tc>
        <w:tc>
          <w:tcPr>
            <w:tcW w:w="708" w:type="dxa"/>
          </w:tcPr>
          <w:p w14:paraId="573AE4E3" w14:textId="77777777" w:rsidR="00C0233C" w:rsidRPr="0051318C" w:rsidRDefault="00C0233C" w:rsidP="00976897">
            <w:pPr>
              <w:contextualSpacing/>
              <w:jc w:val="center"/>
              <w:rPr>
                <w:b/>
                <w:sz w:val="22"/>
                <w:szCs w:val="22"/>
              </w:rPr>
            </w:pPr>
            <w:r w:rsidRPr="0051318C">
              <w:rPr>
                <w:b/>
                <w:sz w:val="22"/>
                <w:szCs w:val="22"/>
              </w:rPr>
              <w:t>U</w:t>
            </w:r>
          </w:p>
        </w:tc>
        <w:tc>
          <w:tcPr>
            <w:tcW w:w="709" w:type="dxa"/>
          </w:tcPr>
          <w:p w14:paraId="096BB1EF" w14:textId="77777777" w:rsidR="00C0233C" w:rsidRPr="0051318C" w:rsidRDefault="00C0233C" w:rsidP="00976897">
            <w:pPr>
              <w:contextualSpacing/>
              <w:jc w:val="center"/>
              <w:rPr>
                <w:b/>
                <w:sz w:val="22"/>
                <w:szCs w:val="22"/>
              </w:rPr>
            </w:pPr>
            <w:r w:rsidRPr="0051318C">
              <w:rPr>
                <w:b/>
                <w:sz w:val="22"/>
                <w:szCs w:val="22"/>
              </w:rPr>
              <w:t>A</w:t>
            </w:r>
          </w:p>
        </w:tc>
        <w:tc>
          <w:tcPr>
            <w:tcW w:w="709" w:type="dxa"/>
          </w:tcPr>
          <w:p w14:paraId="0395CCA9" w14:textId="77777777" w:rsidR="00C0233C" w:rsidRPr="0051318C" w:rsidRDefault="00C0233C" w:rsidP="00976897">
            <w:pPr>
              <w:contextualSpacing/>
              <w:jc w:val="center"/>
              <w:rPr>
                <w:b/>
                <w:sz w:val="22"/>
                <w:szCs w:val="22"/>
              </w:rPr>
            </w:pPr>
            <w:r w:rsidRPr="0051318C">
              <w:rPr>
                <w:b/>
                <w:sz w:val="22"/>
                <w:szCs w:val="22"/>
              </w:rPr>
              <w:t>An</w:t>
            </w:r>
          </w:p>
        </w:tc>
        <w:tc>
          <w:tcPr>
            <w:tcW w:w="709" w:type="dxa"/>
          </w:tcPr>
          <w:p w14:paraId="24D910AA" w14:textId="77777777" w:rsidR="00C0233C" w:rsidRPr="0051318C" w:rsidRDefault="00C0233C" w:rsidP="00976897">
            <w:pPr>
              <w:contextualSpacing/>
              <w:jc w:val="center"/>
              <w:rPr>
                <w:b/>
                <w:sz w:val="22"/>
                <w:szCs w:val="22"/>
              </w:rPr>
            </w:pPr>
            <w:r w:rsidRPr="0051318C">
              <w:rPr>
                <w:b/>
                <w:sz w:val="22"/>
                <w:szCs w:val="22"/>
              </w:rPr>
              <w:t>E</w:t>
            </w:r>
          </w:p>
        </w:tc>
        <w:tc>
          <w:tcPr>
            <w:tcW w:w="708" w:type="dxa"/>
          </w:tcPr>
          <w:p w14:paraId="3661161C" w14:textId="77777777" w:rsidR="00C0233C" w:rsidRPr="0051318C" w:rsidRDefault="00C0233C" w:rsidP="00976897">
            <w:pPr>
              <w:contextualSpacing/>
              <w:jc w:val="center"/>
              <w:rPr>
                <w:b/>
                <w:sz w:val="22"/>
                <w:szCs w:val="22"/>
              </w:rPr>
            </w:pPr>
            <w:r w:rsidRPr="0051318C">
              <w:rPr>
                <w:b/>
                <w:sz w:val="22"/>
                <w:szCs w:val="22"/>
              </w:rPr>
              <w:t>C</w:t>
            </w:r>
          </w:p>
        </w:tc>
        <w:tc>
          <w:tcPr>
            <w:tcW w:w="993" w:type="dxa"/>
          </w:tcPr>
          <w:p w14:paraId="459A0D88" w14:textId="77777777" w:rsidR="00C0233C" w:rsidRPr="0051318C" w:rsidRDefault="00C0233C" w:rsidP="00976897">
            <w:pPr>
              <w:contextualSpacing/>
              <w:jc w:val="center"/>
              <w:rPr>
                <w:b/>
                <w:sz w:val="22"/>
                <w:szCs w:val="22"/>
              </w:rPr>
            </w:pPr>
            <w:r w:rsidRPr="0051318C">
              <w:rPr>
                <w:b/>
                <w:sz w:val="22"/>
                <w:szCs w:val="22"/>
              </w:rPr>
              <w:t>Total</w:t>
            </w:r>
          </w:p>
        </w:tc>
      </w:tr>
      <w:tr w:rsidR="00C0233C" w:rsidRPr="0051318C" w14:paraId="649C5682" w14:textId="77777777" w:rsidTr="0093425B">
        <w:trPr>
          <w:jc w:val="center"/>
        </w:trPr>
        <w:tc>
          <w:tcPr>
            <w:tcW w:w="1140" w:type="dxa"/>
          </w:tcPr>
          <w:p w14:paraId="7B551116" w14:textId="77777777" w:rsidR="00C0233C" w:rsidRPr="00302FF6" w:rsidRDefault="00C0233C" w:rsidP="00976897">
            <w:pPr>
              <w:contextualSpacing/>
              <w:jc w:val="center"/>
              <w:rPr>
                <w:b/>
                <w:bCs/>
                <w:sz w:val="22"/>
                <w:szCs w:val="22"/>
              </w:rPr>
            </w:pPr>
            <w:r w:rsidRPr="00302FF6">
              <w:rPr>
                <w:b/>
                <w:bCs/>
                <w:sz w:val="22"/>
                <w:szCs w:val="22"/>
              </w:rPr>
              <w:t>CO1</w:t>
            </w:r>
          </w:p>
        </w:tc>
        <w:tc>
          <w:tcPr>
            <w:tcW w:w="709" w:type="dxa"/>
          </w:tcPr>
          <w:p w14:paraId="097D7F31" w14:textId="77777777" w:rsidR="00C0233C" w:rsidRPr="0051318C" w:rsidRDefault="00C0233C" w:rsidP="00976897">
            <w:pPr>
              <w:contextualSpacing/>
              <w:jc w:val="center"/>
              <w:rPr>
                <w:sz w:val="22"/>
                <w:szCs w:val="22"/>
              </w:rPr>
            </w:pPr>
            <w:r>
              <w:rPr>
                <w:sz w:val="22"/>
                <w:szCs w:val="22"/>
              </w:rPr>
              <w:t>16</w:t>
            </w:r>
          </w:p>
        </w:tc>
        <w:tc>
          <w:tcPr>
            <w:tcW w:w="708" w:type="dxa"/>
          </w:tcPr>
          <w:p w14:paraId="2E853A91" w14:textId="77777777" w:rsidR="00C0233C" w:rsidRPr="0051318C" w:rsidRDefault="00C0233C" w:rsidP="00976897">
            <w:pPr>
              <w:contextualSpacing/>
              <w:jc w:val="center"/>
              <w:rPr>
                <w:sz w:val="22"/>
                <w:szCs w:val="22"/>
              </w:rPr>
            </w:pPr>
          </w:p>
        </w:tc>
        <w:tc>
          <w:tcPr>
            <w:tcW w:w="709" w:type="dxa"/>
          </w:tcPr>
          <w:p w14:paraId="48249641" w14:textId="77777777" w:rsidR="00C0233C" w:rsidRPr="0051318C" w:rsidRDefault="00C0233C" w:rsidP="00976897">
            <w:pPr>
              <w:contextualSpacing/>
              <w:jc w:val="center"/>
              <w:rPr>
                <w:sz w:val="22"/>
                <w:szCs w:val="22"/>
              </w:rPr>
            </w:pPr>
            <w:r>
              <w:rPr>
                <w:sz w:val="22"/>
                <w:szCs w:val="22"/>
              </w:rPr>
              <w:t>1</w:t>
            </w:r>
          </w:p>
        </w:tc>
        <w:tc>
          <w:tcPr>
            <w:tcW w:w="709" w:type="dxa"/>
          </w:tcPr>
          <w:p w14:paraId="3EA523B0" w14:textId="77777777" w:rsidR="00C0233C" w:rsidRPr="0051318C" w:rsidRDefault="00C0233C" w:rsidP="00976897">
            <w:pPr>
              <w:contextualSpacing/>
              <w:jc w:val="center"/>
              <w:rPr>
                <w:sz w:val="22"/>
                <w:szCs w:val="22"/>
              </w:rPr>
            </w:pPr>
            <w:r>
              <w:rPr>
                <w:sz w:val="22"/>
                <w:szCs w:val="22"/>
              </w:rPr>
              <w:t>1</w:t>
            </w:r>
          </w:p>
        </w:tc>
        <w:tc>
          <w:tcPr>
            <w:tcW w:w="709" w:type="dxa"/>
          </w:tcPr>
          <w:p w14:paraId="6056FC3D" w14:textId="77777777" w:rsidR="00C0233C" w:rsidRPr="0051318C" w:rsidRDefault="00C0233C" w:rsidP="00976897">
            <w:pPr>
              <w:contextualSpacing/>
              <w:jc w:val="center"/>
              <w:rPr>
                <w:sz w:val="22"/>
                <w:szCs w:val="22"/>
              </w:rPr>
            </w:pPr>
            <w:r>
              <w:rPr>
                <w:sz w:val="22"/>
                <w:szCs w:val="22"/>
              </w:rPr>
              <w:t>6</w:t>
            </w:r>
          </w:p>
        </w:tc>
        <w:tc>
          <w:tcPr>
            <w:tcW w:w="708" w:type="dxa"/>
          </w:tcPr>
          <w:p w14:paraId="0417A02F" w14:textId="77777777" w:rsidR="00C0233C" w:rsidRPr="0051318C" w:rsidRDefault="00C0233C" w:rsidP="00976897">
            <w:pPr>
              <w:contextualSpacing/>
              <w:jc w:val="center"/>
              <w:rPr>
                <w:sz w:val="22"/>
                <w:szCs w:val="22"/>
              </w:rPr>
            </w:pPr>
            <w:r>
              <w:rPr>
                <w:sz w:val="22"/>
                <w:szCs w:val="22"/>
              </w:rPr>
              <w:t>1</w:t>
            </w:r>
          </w:p>
        </w:tc>
        <w:tc>
          <w:tcPr>
            <w:tcW w:w="993" w:type="dxa"/>
          </w:tcPr>
          <w:p w14:paraId="1968CD65" w14:textId="77777777" w:rsidR="00C0233C" w:rsidRPr="0051318C" w:rsidRDefault="00C0233C" w:rsidP="00976897">
            <w:pPr>
              <w:contextualSpacing/>
              <w:jc w:val="center"/>
              <w:rPr>
                <w:sz w:val="22"/>
                <w:szCs w:val="22"/>
              </w:rPr>
            </w:pPr>
            <w:r>
              <w:rPr>
                <w:sz w:val="22"/>
                <w:szCs w:val="22"/>
              </w:rPr>
              <w:t>24</w:t>
            </w:r>
          </w:p>
        </w:tc>
      </w:tr>
      <w:tr w:rsidR="00C0233C" w:rsidRPr="0051318C" w14:paraId="3850B9B6" w14:textId="77777777" w:rsidTr="0093425B">
        <w:trPr>
          <w:jc w:val="center"/>
        </w:trPr>
        <w:tc>
          <w:tcPr>
            <w:tcW w:w="1140" w:type="dxa"/>
          </w:tcPr>
          <w:p w14:paraId="5CAFA99E" w14:textId="77777777" w:rsidR="00C0233C" w:rsidRPr="00302FF6" w:rsidRDefault="00C0233C" w:rsidP="00976897">
            <w:pPr>
              <w:contextualSpacing/>
              <w:jc w:val="center"/>
              <w:rPr>
                <w:b/>
                <w:bCs/>
                <w:sz w:val="22"/>
                <w:szCs w:val="22"/>
              </w:rPr>
            </w:pPr>
            <w:r w:rsidRPr="00302FF6">
              <w:rPr>
                <w:b/>
                <w:bCs/>
                <w:sz w:val="22"/>
                <w:szCs w:val="22"/>
              </w:rPr>
              <w:t>CO2</w:t>
            </w:r>
          </w:p>
        </w:tc>
        <w:tc>
          <w:tcPr>
            <w:tcW w:w="709" w:type="dxa"/>
          </w:tcPr>
          <w:p w14:paraId="5A0AFDEB" w14:textId="77777777" w:rsidR="00C0233C" w:rsidRPr="0051318C" w:rsidRDefault="00C0233C" w:rsidP="00976897">
            <w:pPr>
              <w:contextualSpacing/>
              <w:jc w:val="center"/>
              <w:rPr>
                <w:sz w:val="22"/>
                <w:szCs w:val="22"/>
              </w:rPr>
            </w:pPr>
            <w:r>
              <w:rPr>
                <w:sz w:val="22"/>
                <w:szCs w:val="22"/>
              </w:rPr>
              <w:t>1</w:t>
            </w:r>
          </w:p>
        </w:tc>
        <w:tc>
          <w:tcPr>
            <w:tcW w:w="708" w:type="dxa"/>
          </w:tcPr>
          <w:p w14:paraId="72BC134F" w14:textId="77777777" w:rsidR="00C0233C" w:rsidRPr="0051318C" w:rsidRDefault="00C0233C" w:rsidP="00976897">
            <w:pPr>
              <w:contextualSpacing/>
              <w:jc w:val="center"/>
              <w:rPr>
                <w:sz w:val="22"/>
                <w:szCs w:val="22"/>
              </w:rPr>
            </w:pPr>
            <w:r>
              <w:rPr>
                <w:sz w:val="22"/>
                <w:szCs w:val="22"/>
              </w:rPr>
              <w:t>15</w:t>
            </w:r>
          </w:p>
        </w:tc>
        <w:tc>
          <w:tcPr>
            <w:tcW w:w="709" w:type="dxa"/>
          </w:tcPr>
          <w:p w14:paraId="343DAFF7" w14:textId="77777777" w:rsidR="00C0233C" w:rsidRPr="0051318C" w:rsidRDefault="00C0233C" w:rsidP="00976897">
            <w:pPr>
              <w:contextualSpacing/>
              <w:jc w:val="center"/>
              <w:rPr>
                <w:sz w:val="22"/>
                <w:szCs w:val="22"/>
              </w:rPr>
            </w:pPr>
          </w:p>
        </w:tc>
        <w:tc>
          <w:tcPr>
            <w:tcW w:w="709" w:type="dxa"/>
          </w:tcPr>
          <w:p w14:paraId="3D9470B8" w14:textId="77777777" w:rsidR="00C0233C" w:rsidRPr="0051318C" w:rsidRDefault="00C0233C" w:rsidP="00976897">
            <w:pPr>
              <w:contextualSpacing/>
              <w:jc w:val="center"/>
              <w:rPr>
                <w:sz w:val="22"/>
                <w:szCs w:val="22"/>
              </w:rPr>
            </w:pPr>
          </w:p>
        </w:tc>
        <w:tc>
          <w:tcPr>
            <w:tcW w:w="709" w:type="dxa"/>
          </w:tcPr>
          <w:p w14:paraId="02B52275" w14:textId="77777777" w:rsidR="00C0233C" w:rsidRPr="0051318C" w:rsidRDefault="00C0233C" w:rsidP="00976897">
            <w:pPr>
              <w:contextualSpacing/>
              <w:jc w:val="center"/>
              <w:rPr>
                <w:sz w:val="22"/>
                <w:szCs w:val="22"/>
              </w:rPr>
            </w:pPr>
            <w:r>
              <w:rPr>
                <w:sz w:val="22"/>
                <w:szCs w:val="22"/>
              </w:rPr>
              <w:t>1</w:t>
            </w:r>
          </w:p>
        </w:tc>
        <w:tc>
          <w:tcPr>
            <w:tcW w:w="708" w:type="dxa"/>
          </w:tcPr>
          <w:p w14:paraId="79F78D49" w14:textId="77777777" w:rsidR="00C0233C" w:rsidRPr="0051318C" w:rsidRDefault="00C0233C" w:rsidP="00976897">
            <w:pPr>
              <w:contextualSpacing/>
              <w:jc w:val="center"/>
              <w:rPr>
                <w:sz w:val="22"/>
                <w:szCs w:val="22"/>
              </w:rPr>
            </w:pPr>
          </w:p>
        </w:tc>
        <w:tc>
          <w:tcPr>
            <w:tcW w:w="993" w:type="dxa"/>
          </w:tcPr>
          <w:p w14:paraId="28F41EDC" w14:textId="77777777" w:rsidR="00C0233C" w:rsidRPr="0051318C" w:rsidRDefault="00C0233C" w:rsidP="00976897">
            <w:pPr>
              <w:contextualSpacing/>
              <w:jc w:val="center"/>
              <w:rPr>
                <w:sz w:val="22"/>
                <w:szCs w:val="22"/>
              </w:rPr>
            </w:pPr>
            <w:r>
              <w:rPr>
                <w:sz w:val="22"/>
                <w:szCs w:val="22"/>
              </w:rPr>
              <w:t>17</w:t>
            </w:r>
          </w:p>
        </w:tc>
      </w:tr>
      <w:tr w:rsidR="00C0233C" w:rsidRPr="0051318C" w14:paraId="6838729E" w14:textId="77777777" w:rsidTr="0093425B">
        <w:trPr>
          <w:jc w:val="center"/>
        </w:trPr>
        <w:tc>
          <w:tcPr>
            <w:tcW w:w="1140" w:type="dxa"/>
          </w:tcPr>
          <w:p w14:paraId="0BF14227" w14:textId="77777777" w:rsidR="00C0233C" w:rsidRPr="00302FF6" w:rsidRDefault="00C0233C" w:rsidP="00976897">
            <w:pPr>
              <w:contextualSpacing/>
              <w:jc w:val="center"/>
              <w:rPr>
                <w:b/>
                <w:bCs/>
                <w:sz w:val="22"/>
                <w:szCs w:val="22"/>
              </w:rPr>
            </w:pPr>
            <w:r w:rsidRPr="00302FF6">
              <w:rPr>
                <w:b/>
                <w:bCs/>
                <w:sz w:val="22"/>
                <w:szCs w:val="22"/>
              </w:rPr>
              <w:t>CO3</w:t>
            </w:r>
          </w:p>
        </w:tc>
        <w:tc>
          <w:tcPr>
            <w:tcW w:w="709" w:type="dxa"/>
          </w:tcPr>
          <w:p w14:paraId="41838D23" w14:textId="77777777" w:rsidR="00C0233C" w:rsidRPr="0051318C" w:rsidRDefault="00C0233C" w:rsidP="00976897">
            <w:pPr>
              <w:contextualSpacing/>
              <w:jc w:val="center"/>
              <w:rPr>
                <w:sz w:val="22"/>
                <w:szCs w:val="22"/>
              </w:rPr>
            </w:pPr>
            <w:r>
              <w:rPr>
                <w:sz w:val="22"/>
                <w:szCs w:val="22"/>
              </w:rPr>
              <w:t>2</w:t>
            </w:r>
          </w:p>
        </w:tc>
        <w:tc>
          <w:tcPr>
            <w:tcW w:w="708" w:type="dxa"/>
          </w:tcPr>
          <w:p w14:paraId="6ECA4FAE" w14:textId="77777777" w:rsidR="00C0233C" w:rsidRPr="0051318C" w:rsidRDefault="00C0233C" w:rsidP="00976897">
            <w:pPr>
              <w:contextualSpacing/>
              <w:jc w:val="center"/>
              <w:rPr>
                <w:sz w:val="22"/>
                <w:szCs w:val="22"/>
              </w:rPr>
            </w:pPr>
            <w:r>
              <w:rPr>
                <w:sz w:val="22"/>
                <w:szCs w:val="22"/>
              </w:rPr>
              <w:t>2</w:t>
            </w:r>
          </w:p>
        </w:tc>
        <w:tc>
          <w:tcPr>
            <w:tcW w:w="709" w:type="dxa"/>
          </w:tcPr>
          <w:p w14:paraId="625FA97D" w14:textId="77777777" w:rsidR="00C0233C" w:rsidRPr="0051318C" w:rsidRDefault="00C0233C" w:rsidP="00976897">
            <w:pPr>
              <w:contextualSpacing/>
              <w:jc w:val="center"/>
              <w:rPr>
                <w:sz w:val="22"/>
                <w:szCs w:val="22"/>
              </w:rPr>
            </w:pPr>
            <w:r>
              <w:rPr>
                <w:sz w:val="22"/>
                <w:szCs w:val="22"/>
              </w:rPr>
              <w:t>6</w:t>
            </w:r>
          </w:p>
        </w:tc>
        <w:tc>
          <w:tcPr>
            <w:tcW w:w="709" w:type="dxa"/>
          </w:tcPr>
          <w:p w14:paraId="0AF6142E" w14:textId="77777777" w:rsidR="00C0233C" w:rsidRPr="0051318C" w:rsidRDefault="00C0233C" w:rsidP="00976897">
            <w:pPr>
              <w:contextualSpacing/>
              <w:jc w:val="center"/>
              <w:rPr>
                <w:sz w:val="22"/>
                <w:szCs w:val="22"/>
              </w:rPr>
            </w:pPr>
          </w:p>
        </w:tc>
        <w:tc>
          <w:tcPr>
            <w:tcW w:w="709" w:type="dxa"/>
          </w:tcPr>
          <w:p w14:paraId="1D70CE2D" w14:textId="77777777" w:rsidR="00C0233C" w:rsidRPr="0051318C" w:rsidRDefault="00C0233C" w:rsidP="00976897">
            <w:pPr>
              <w:contextualSpacing/>
              <w:jc w:val="center"/>
              <w:rPr>
                <w:sz w:val="22"/>
                <w:szCs w:val="22"/>
              </w:rPr>
            </w:pPr>
            <w:r>
              <w:rPr>
                <w:sz w:val="22"/>
                <w:szCs w:val="22"/>
              </w:rPr>
              <w:t>10</w:t>
            </w:r>
          </w:p>
        </w:tc>
        <w:tc>
          <w:tcPr>
            <w:tcW w:w="708" w:type="dxa"/>
          </w:tcPr>
          <w:p w14:paraId="0BA2674C" w14:textId="77777777" w:rsidR="00C0233C" w:rsidRPr="0051318C" w:rsidRDefault="00C0233C" w:rsidP="00976897">
            <w:pPr>
              <w:contextualSpacing/>
              <w:jc w:val="center"/>
              <w:rPr>
                <w:sz w:val="22"/>
                <w:szCs w:val="22"/>
              </w:rPr>
            </w:pPr>
          </w:p>
        </w:tc>
        <w:tc>
          <w:tcPr>
            <w:tcW w:w="993" w:type="dxa"/>
          </w:tcPr>
          <w:p w14:paraId="70618501" w14:textId="77777777" w:rsidR="00C0233C" w:rsidRPr="0051318C" w:rsidRDefault="00C0233C" w:rsidP="00976897">
            <w:pPr>
              <w:contextualSpacing/>
              <w:jc w:val="center"/>
              <w:rPr>
                <w:sz w:val="22"/>
                <w:szCs w:val="22"/>
              </w:rPr>
            </w:pPr>
            <w:r>
              <w:rPr>
                <w:sz w:val="22"/>
                <w:szCs w:val="22"/>
              </w:rPr>
              <w:t>20</w:t>
            </w:r>
          </w:p>
        </w:tc>
      </w:tr>
      <w:tr w:rsidR="00C0233C" w:rsidRPr="0051318C" w14:paraId="53C23FE1" w14:textId="77777777" w:rsidTr="0093425B">
        <w:trPr>
          <w:jc w:val="center"/>
        </w:trPr>
        <w:tc>
          <w:tcPr>
            <w:tcW w:w="1140" w:type="dxa"/>
          </w:tcPr>
          <w:p w14:paraId="58920FF5" w14:textId="77777777" w:rsidR="00C0233C" w:rsidRPr="00302FF6" w:rsidRDefault="00C0233C" w:rsidP="00976897">
            <w:pPr>
              <w:contextualSpacing/>
              <w:jc w:val="center"/>
              <w:rPr>
                <w:b/>
                <w:bCs/>
                <w:sz w:val="22"/>
                <w:szCs w:val="22"/>
              </w:rPr>
            </w:pPr>
            <w:r w:rsidRPr="00302FF6">
              <w:rPr>
                <w:b/>
                <w:bCs/>
                <w:sz w:val="22"/>
                <w:szCs w:val="22"/>
              </w:rPr>
              <w:t>CO4</w:t>
            </w:r>
          </w:p>
        </w:tc>
        <w:tc>
          <w:tcPr>
            <w:tcW w:w="709" w:type="dxa"/>
          </w:tcPr>
          <w:p w14:paraId="767B0DCE" w14:textId="77777777" w:rsidR="00C0233C" w:rsidRPr="0051318C" w:rsidRDefault="00C0233C" w:rsidP="00976897">
            <w:pPr>
              <w:contextualSpacing/>
              <w:jc w:val="center"/>
              <w:rPr>
                <w:sz w:val="22"/>
                <w:szCs w:val="22"/>
              </w:rPr>
            </w:pPr>
            <w:r>
              <w:rPr>
                <w:sz w:val="22"/>
                <w:szCs w:val="22"/>
              </w:rPr>
              <w:t>3</w:t>
            </w:r>
          </w:p>
        </w:tc>
        <w:tc>
          <w:tcPr>
            <w:tcW w:w="708" w:type="dxa"/>
          </w:tcPr>
          <w:p w14:paraId="69CD95F0" w14:textId="77777777" w:rsidR="00C0233C" w:rsidRPr="0051318C" w:rsidRDefault="00C0233C" w:rsidP="00976897">
            <w:pPr>
              <w:contextualSpacing/>
              <w:jc w:val="center"/>
              <w:rPr>
                <w:sz w:val="22"/>
                <w:szCs w:val="22"/>
              </w:rPr>
            </w:pPr>
            <w:r>
              <w:rPr>
                <w:sz w:val="22"/>
                <w:szCs w:val="22"/>
              </w:rPr>
              <w:t>1</w:t>
            </w:r>
          </w:p>
        </w:tc>
        <w:tc>
          <w:tcPr>
            <w:tcW w:w="709" w:type="dxa"/>
          </w:tcPr>
          <w:p w14:paraId="0EFE0D01" w14:textId="77777777" w:rsidR="00C0233C" w:rsidRPr="0051318C" w:rsidRDefault="00C0233C" w:rsidP="00976897">
            <w:pPr>
              <w:contextualSpacing/>
              <w:jc w:val="center"/>
              <w:rPr>
                <w:sz w:val="22"/>
                <w:szCs w:val="22"/>
              </w:rPr>
            </w:pPr>
            <w:r>
              <w:rPr>
                <w:sz w:val="22"/>
                <w:szCs w:val="22"/>
              </w:rPr>
              <w:t>2</w:t>
            </w:r>
          </w:p>
        </w:tc>
        <w:tc>
          <w:tcPr>
            <w:tcW w:w="709" w:type="dxa"/>
          </w:tcPr>
          <w:p w14:paraId="434599A8" w14:textId="77777777" w:rsidR="00C0233C" w:rsidRPr="0051318C" w:rsidRDefault="00C0233C" w:rsidP="00976897">
            <w:pPr>
              <w:contextualSpacing/>
              <w:jc w:val="center"/>
              <w:rPr>
                <w:sz w:val="22"/>
                <w:szCs w:val="22"/>
              </w:rPr>
            </w:pPr>
            <w:r>
              <w:rPr>
                <w:sz w:val="22"/>
                <w:szCs w:val="22"/>
              </w:rPr>
              <w:t>3</w:t>
            </w:r>
          </w:p>
        </w:tc>
        <w:tc>
          <w:tcPr>
            <w:tcW w:w="709" w:type="dxa"/>
          </w:tcPr>
          <w:p w14:paraId="6024A802" w14:textId="77777777" w:rsidR="00C0233C" w:rsidRPr="0051318C" w:rsidRDefault="00C0233C" w:rsidP="00976897">
            <w:pPr>
              <w:contextualSpacing/>
              <w:jc w:val="center"/>
              <w:rPr>
                <w:sz w:val="22"/>
                <w:szCs w:val="22"/>
              </w:rPr>
            </w:pPr>
            <w:r>
              <w:rPr>
                <w:sz w:val="22"/>
                <w:szCs w:val="22"/>
              </w:rPr>
              <w:t>5</w:t>
            </w:r>
          </w:p>
        </w:tc>
        <w:tc>
          <w:tcPr>
            <w:tcW w:w="708" w:type="dxa"/>
          </w:tcPr>
          <w:p w14:paraId="794E36BB" w14:textId="77777777" w:rsidR="00C0233C" w:rsidRPr="0051318C" w:rsidRDefault="00C0233C" w:rsidP="00976897">
            <w:pPr>
              <w:contextualSpacing/>
              <w:jc w:val="center"/>
              <w:rPr>
                <w:sz w:val="22"/>
                <w:szCs w:val="22"/>
              </w:rPr>
            </w:pPr>
            <w:r>
              <w:rPr>
                <w:sz w:val="22"/>
                <w:szCs w:val="22"/>
              </w:rPr>
              <w:t>5</w:t>
            </w:r>
          </w:p>
        </w:tc>
        <w:tc>
          <w:tcPr>
            <w:tcW w:w="993" w:type="dxa"/>
          </w:tcPr>
          <w:p w14:paraId="48969440" w14:textId="77777777" w:rsidR="00C0233C" w:rsidRPr="0051318C" w:rsidRDefault="00C0233C" w:rsidP="00976897">
            <w:pPr>
              <w:contextualSpacing/>
              <w:jc w:val="center"/>
              <w:rPr>
                <w:sz w:val="22"/>
                <w:szCs w:val="22"/>
              </w:rPr>
            </w:pPr>
            <w:r>
              <w:rPr>
                <w:sz w:val="22"/>
                <w:szCs w:val="22"/>
              </w:rPr>
              <w:t>19</w:t>
            </w:r>
          </w:p>
        </w:tc>
      </w:tr>
      <w:tr w:rsidR="00C0233C" w:rsidRPr="0051318C" w14:paraId="4757ED5E" w14:textId="77777777" w:rsidTr="0093425B">
        <w:trPr>
          <w:jc w:val="center"/>
        </w:trPr>
        <w:tc>
          <w:tcPr>
            <w:tcW w:w="1140" w:type="dxa"/>
          </w:tcPr>
          <w:p w14:paraId="5E197267" w14:textId="77777777" w:rsidR="00C0233C" w:rsidRPr="00302FF6" w:rsidRDefault="00C0233C" w:rsidP="00976897">
            <w:pPr>
              <w:contextualSpacing/>
              <w:jc w:val="center"/>
              <w:rPr>
                <w:b/>
                <w:bCs/>
                <w:sz w:val="22"/>
                <w:szCs w:val="22"/>
              </w:rPr>
            </w:pPr>
            <w:r w:rsidRPr="00302FF6">
              <w:rPr>
                <w:b/>
                <w:bCs/>
                <w:sz w:val="22"/>
                <w:szCs w:val="22"/>
              </w:rPr>
              <w:t>CO5</w:t>
            </w:r>
          </w:p>
        </w:tc>
        <w:tc>
          <w:tcPr>
            <w:tcW w:w="709" w:type="dxa"/>
          </w:tcPr>
          <w:p w14:paraId="1146C731" w14:textId="77777777" w:rsidR="00C0233C" w:rsidRPr="0051318C" w:rsidRDefault="00C0233C" w:rsidP="00976897">
            <w:pPr>
              <w:contextualSpacing/>
              <w:jc w:val="center"/>
              <w:rPr>
                <w:sz w:val="22"/>
                <w:szCs w:val="22"/>
              </w:rPr>
            </w:pPr>
            <w:r>
              <w:rPr>
                <w:sz w:val="22"/>
                <w:szCs w:val="22"/>
              </w:rPr>
              <w:t>11</w:t>
            </w:r>
          </w:p>
        </w:tc>
        <w:tc>
          <w:tcPr>
            <w:tcW w:w="708" w:type="dxa"/>
          </w:tcPr>
          <w:p w14:paraId="63545A3F" w14:textId="77777777" w:rsidR="00C0233C" w:rsidRPr="0051318C" w:rsidRDefault="00C0233C" w:rsidP="00976897">
            <w:pPr>
              <w:contextualSpacing/>
              <w:jc w:val="center"/>
              <w:rPr>
                <w:sz w:val="22"/>
                <w:szCs w:val="22"/>
              </w:rPr>
            </w:pPr>
            <w:r>
              <w:rPr>
                <w:sz w:val="22"/>
                <w:szCs w:val="22"/>
              </w:rPr>
              <w:t>1</w:t>
            </w:r>
          </w:p>
        </w:tc>
        <w:tc>
          <w:tcPr>
            <w:tcW w:w="709" w:type="dxa"/>
          </w:tcPr>
          <w:p w14:paraId="36170C9D" w14:textId="77777777" w:rsidR="00C0233C" w:rsidRPr="0051318C" w:rsidRDefault="00C0233C" w:rsidP="00976897">
            <w:pPr>
              <w:contextualSpacing/>
              <w:jc w:val="center"/>
              <w:rPr>
                <w:sz w:val="22"/>
                <w:szCs w:val="22"/>
              </w:rPr>
            </w:pPr>
          </w:p>
        </w:tc>
        <w:tc>
          <w:tcPr>
            <w:tcW w:w="709" w:type="dxa"/>
          </w:tcPr>
          <w:p w14:paraId="2D4BA1D4" w14:textId="77777777" w:rsidR="00C0233C" w:rsidRPr="0051318C" w:rsidRDefault="00C0233C" w:rsidP="00976897">
            <w:pPr>
              <w:contextualSpacing/>
              <w:jc w:val="center"/>
              <w:rPr>
                <w:sz w:val="22"/>
                <w:szCs w:val="22"/>
              </w:rPr>
            </w:pPr>
          </w:p>
        </w:tc>
        <w:tc>
          <w:tcPr>
            <w:tcW w:w="709" w:type="dxa"/>
          </w:tcPr>
          <w:p w14:paraId="498BFDBC" w14:textId="77777777" w:rsidR="00C0233C" w:rsidRPr="0051318C" w:rsidRDefault="00C0233C" w:rsidP="00976897">
            <w:pPr>
              <w:contextualSpacing/>
              <w:jc w:val="center"/>
              <w:rPr>
                <w:sz w:val="22"/>
                <w:szCs w:val="22"/>
              </w:rPr>
            </w:pPr>
          </w:p>
        </w:tc>
        <w:tc>
          <w:tcPr>
            <w:tcW w:w="708" w:type="dxa"/>
          </w:tcPr>
          <w:p w14:paraId="1A91E639" w14:textId="77777777" w:rsidR="00C0233C" w:rsidRPr="0051318C" w:rsidRDefault="00C0233C" w:rsidP="00976897">
            <w:pPr>
              <w:contextualSpacing/>
              <w:jc w:val="center"/>
              <w:rPr>
                <w:sz w:val="22"/>
                <w:szCs w:val="22"/>
              </w:rPr>
            </w:pPr>
          </w:p>
        </w:tc>
        <w:tc>
          <w:tcPr>
            <w:tcW w:w="993" w:type="dxa"/>
          </w:tcPr>
          <w:p w14:paraId="6A39D2C6" w14:textId="77777777" w:rsidR="00C0233C" w:rsidRPr="0051318C" w:rsidRDefault="00C0233C" w:rsidP="00976897">
            <w:pPr>
              <w:contextualSpacing/>
              <w:jc w:val="center"/>
              <w:rPr>
                <w:sz w:val="22"/>
                <w:szCs w:val="22"/>
              </w:rPr>
            </w:pPr>
            <w:r>
              <w:rPr>
                <w:sz w:val="22"/>
                <w:szCs w:val="22"/>
              </w:rPr>
              <w:t>12</w:t>
            </w:r>
          </w:p>
        </w:tc>
      </w:tr>
      <w:tr w:rsidR="00C0233C" w:rsidRPr="0051318C" w14:paraId="19B73FA8" w14:textId="77777777" w:rsidTr="0093425B">
        <w:trPr>
          <w:jc w:val="center"/>
        </w:trPr>
        <w:tc>
          <w:tcPr>
            <w:tcW w:w="1140" w:type="dxa"/>
          </w:tcPr>
          <w:p w14:paraId="1339F728" w14:textId="77777777" w:rsidR="00C0233C" w:rsidRPr="00302FF6" w:rsidRDefault="00C0233C" w:rsidP="00976897">
            <w:pPr>
              <w:contextualSpacing/>
              <w:jc w:val="center"/>
              <w:rPr>
                <w:b/>
                <w:bCs/>
                <w:sz w:val="22"/>
                <w:szCs w:val="22"/>
              </w:rPr>
            </w:pPr>
            <w:r w:rsidRPr="00302FF6">
              <w:rPr>
                <w:b/>
                <w:bCs/>
                <w:sz w:val="22"/>
                <w:szCs w:val="22"/>
              </w:rPr>
              <w:t>CO6</w:t>
            </w:r>
          </w:p>
        </w:tc>
        <w:tc>
          <w:tcPr>
            <w:tcW w:w="709" w:type="dxa"/>
          </w:tcPr>
          <w:p w14:paraId="31CB825D" w14:textId="77777777" w:rsidR="00C0233C" w:rsidRPr="0051318C" w:rsidRDefault="00C0233C" w:rsidP="00976897">
            <w:pPr>
              <w:contextualSpacing/>
              <w:jc w:val="center"/>
              <w:rPr>
                <w:sz w:val="22"/>
                <w:szCs w:val="22"/>
              </w:rPr>
            </w:pPr>
            <w:r>
              <w:rPr>
                <w:sz w:val="22"/>
                <w:szCs w:val="22"/>
              </w:rPr>
              <w:t>2</w:t>
            </w:r>
          </w:p>
        </w:tc>
        <w:tc>
          <w:tcPr>
            <w:tcW w:w="708" w:type="dxa"/>
          </w:tcPr>
          <w:p w14:paraId="6754F28A" w14:textId="77777777" w:rsidR="00C0233C" w:rsidRPr="0051318C" w:rsidRDefault="00C0233C" w:rsidP="00976897">
            <w:pPr>
              <w:contextualSpacing/>
              <w:jc w:val="center"/>
              <w:rPr>
                <w:sz w:val="22"/>
                <w:szCs w:val="22"/>
              </w:rPr>
            </w:pPr>
            <w:r>
              <w:rPr>
                <w:sz w:val="22"/>
                <w:szCs w:val="22"/>
              </w:rPr>
              <w:t>5</w:t>
            </w:r>
          </w:p>
        </w:tc>
        <w:tc>
          <w:tcPr>
            <w:tcW w:w="709" w:type="dxa"/>
          </w:tcPr>
          <w:p w14:paraId="40E98049" w14:textId="77777777" w:rsidR="00C0233C" w:rsidRPr="0051318C" w:rsidRDefault="00C0233C" w:rsidP="00976897">
            <w:pPr>
              <w:contextualSpacing/>
              <w:jc w:val="center"/>
              <w:rPr>
                <w:sz w:val="22"/>
                <w:szCs w:val="22"/>
              </w:rPr>
            </w:pPr>
          </w:p>
        </w:tc>
        <w:tc>
          <w:tcPr>
            <w:tcW w:w="709" w:type="dxa"/>
          </w:tcPr>
          <w:p w14:paraId="58EB366D" w14:textId="77777777" w:rsidR="00C0233C" w:rsidRPr="0051318C" w:rsidRDefault="00C0233C" w:rsidP="00976897">
            <w:pPr>
              <w:contextualSpacing/>
              <w:jc w:val="center"/>
              <w:rPr>
                <w:sz w:val="22"/>
                <w:szCs w:val="22"/>
              </w:rPr>
            </w:pPr>
            <w:r>
              <w:rPr>
                <w:sz w:val="22"/>
                <w:szCs w:val="22"/>
              </w:rPr>
              <w:t>5</w:t>
            </w:r>
          </w:p>
        </w:tc>
        <w:tc>
          <w:tcPr>
            <w:tcW w:w="709" w:type="dxa"/>
          </w:tcPr>
          <w:p w14:paraId="5293DF7E" w14:textId="77777777" w:rsidR="00C0233C" w:rsidRPr="0051318C" w:rsidRDefault="00C0233C" w:rsidP="00976897">
            <w:pPr>
              <w:contextualSpacing/>
              <w:jc w:val="center"/>
              <w:rPr>
                <w:sz w:val="22"/>
                <w:szCs w:val="22"/>
              </w:rPr>
            </w:pPr>
          </w:p>
        </w:tc>
        <w:tc>
          <w:tcPr>
            <w:tcW w:w="708" w:type="dxa"/>
          </w:tcPr>
          <w:p w14:paraId="0DF1D432" w14:textId="77777777" w:rsidR="00C0233C" w:rsidRPr="0051318C" w:rsidRDefault="00C0233C" w:rsidP="00976897">
            <w:pPr>
              <w:contextualSpacing/>
              <w:jc w:val="center"/>
              <w:rPr>
                <w:sz w:val="22"/>
                <w:szCs w:val="22"/>
              </w:rPr>
            </w:pPr>
            <w:r>
              <w:rPr>
                <w:sz w:val="22"/>
                <w:szCs w:val="22"/>
              </w:rPr>
              <w:t>1</w:t>
            </w:r>
          </w:p>
        </w:tc>
        <w:tc>
          <w:tcPr>
            <w:tcW w:w="993" w:type="dxa"/>
          </w:tcPr>
          <w:p w14:paraId="11663977" w14:textId="77777777" w:rsidR="00C0233C" w:rsidRPr="0051318C" w:rsidRDefault="00C0233C" w:rsidP="00976897">
            <w:pPr>
              <w:contextualSpacing/>
              <w:jc w:val="center"/>
              <w:rPr>
                <w:sz w:val="22"/>
                <w:szCs w:val="22"/>
              </w:rPr>
            </w:pPr>
            <w:r>
              <w:rPr>
                <w:sz w:val="22"/>
                <w:szCs w:val="22"/>
              </w:rPr>
              <w:t>13</w:t>
            </w:r>
          </w:p>
        </w:tc>
      </w:tr>
      <w:tr w:rsidR="00C0233C" w:rsidRPr="0051318C" w14:paraId="2CE5FD69" w14:textId="77777777" w:rsidTr="0093425B">
        <w:trPr>
          <w:jc w:val="center"/>
        </w:trPr>
        <w:tc>
          <w:tcPr>
            <w:tcW w:w="5392" w:type="dxa"/>
            <w:gridSpan w:val="7"/>
          </w:tcPr>
          <w:p w14:paraId="2611D711" w14:textId="77777777" w:rsidR="00C0233C" w:rsidRPr="0051318C" w:rsidRDefault="00C0233C" w:rsidP="00976897">
            <w:pPr>
              <w:contextualSpacing/>
              <w:rPr>
                <w:sz w:val="22"/>
                <w:szCs w:val="22"/>
              </w:rPr>
            </w:pPr>
          </w:p>
        </w:tc>
        <w:tc>
          <w:tcPr>
            <w:tcW w:w="993" w:type="dxa"/>
          </w:tcPr>
          <w:p w14:paraId="15746226" w14:textId="77777777" w:rsidR="00C0233C" w:rsidRPr="0051318C" w:rsidRDefault="00C0233C" w:rsidP="00976897">
            <w:pPr>
              <w:contextualSpacing/>
              <w:jc w:val="center"/>
              <w:rPr>
                <w:b/>
                <w:sz w:val="22"/>
                <w:szCs w:val="22"/>
              </w:rPr>
            </w:pPr>
            <w:r w:rsidRPr="0051318C">
              <w:rPr>
                <w:b/>
                <w:sz w:val="22"/>
                <w:szCs w:val="22"/>
              </w:rPr>
              <w:t>12</w:t>
            </w:r>
            <w:r>
              <w:rPr>
                <w:b/>
                <w:sz w:val="22"/>
                <w:szCs w:val="22"/>
              </w:rPr>
              <w:t>5</w:t>
            </w:r>
          </w:p>
        </w:tc>
      </w:tr>
    </w:tbl>
    <w:p w14:paraId="0E376211" w14:textId="77777777" w:rsidR="00C0233C" w:rsidRDefault="00C0233C" w:rsidP="006D2A2D">
      <w:pPr>
        <w:spacing w:line="360" w:lineRule="auto"/>
      </w:pPr>
    </w:p>
    <w:p w14:paraId="7DB9CD23" w14:textId="77777777" w:rsidR="00C0233C" w:rsidRDefault="00C0233C" w:rsidP="006D2A2D">
      <w:pPr>
        <w:spacing w:line="360" w:lineRule="auto"/>
      </w:pPr>
    </w:p>
    <w:p w14:paraId="182B54C4" w14:textId="77777777" w:rsidR="00C0233C" w:rsidRDefault="00C0233C">
      <w:pPr>
        <w:spacing w:after="200" w:line="276" w:lineRule="auto"/>
        <w:rPr>
          <w:rFonts w:ascii="Arial" w:hAnsi="Arial" w:cs="Arial"/>
          <w:bCs/>
          <w:noProof/>
        </w:rPr>
      </w:pPr>
      <w:r>
        <w:rPr>
          <w:rFonts w:ascii="Arial" w:hAnsi="Arial" w:cs="Arial"/>
          <w:bCs/>
          <w:noProof/>
        </w:rPr>
        <w:br w:type="page"/>
      </w:r>
    </w:p>
    <w:p w14:paraId="49D7FFED" w14:textId="45BDA9E3" w:rsidR="002D1594" w:rsidRPr="000C0277" w:rsidRDefault="002D1594" w:rsidP="002D1594">
      <w:pPr>
        <w:jc w:val="center"/>
        <w:rPr>
          <w:rFonts w:ascii="Arial" w:hAnsi="Arial" w:cs="Arial"/>
          <w:bCs/>
          <w:noProof/>
        </w:rPr>
      </w:pPr>
      <w:r w:rsidRPr="000C0277">
        <w:rPr>
          <w:rFonts w:ascii="Arial" w:hAnsi="Arial" w:cs="Arial"/>
          <w:noProof/>
        </w:rPr>
        <w:lastRenderedPageBreak/>
        <w:drawing>
          <wp:inline distT="0" distB="0" distL="0" distR="0" wp14:anchorId="349E19DA" wp14:editId="30528462">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E820E45" w14:textId="77777777" w:rsidR="002D1594" w:rsidRPr="000C0277" w:rsidRDefault="002D1594" w:rsidP="002D1594">
      <w:pPr>
        <w:jc w:val="center"/>
        <w:rPr>
          <w:b/>
          <w:bCs/>
        </w:rPr>
      </w:pPr>
    </w:p>
    <w:p w14:paraId="5E6A71D6" w14:textId="399C8D40" w:rsidR="002D1594" w:rsidRPr="000C0277" w:rsidRDefault="002D1594" w:rsidP="002D1594">
      <w:pPr>
        <w:jc w:val="center"/>
        <w:rPr>
          <w:b/>
          <w:bCs/>
        </w:rPr>
      </w:pPr>
      <w:r w:rsidRPr="000C0277">
        <w:rPr>
          <w:b/>
          <w:bCs/>
        </w:rPr>
        <w:t xml:space="preserve">END SEMESTER EXAMINATION – </w:t>
      </w:r>
      <w:r w:rsidR="0044507C" w:rsidRPr="000C0277">
        <w:rPr>
          <w:b/>
          <w:bCs/>
        </w:rPr>
        <w:t>NOV</w:t>
      </w:r>
      <w:r w:rsidR="00753C52" w:rsidRPr="000C0277">
        <w:rPr>
          <w:b/>
          <w:bCs/>
        </w:rPr>
        <w:t>/</w:t>
      </w:r>
      <w:r w:rsidR="0044507C" w:rsidRPr="000C0277">
        <w:rPr>
          <w:b/>
          <w:bCs/>
        </w:rPr>
        <w:t>DEC</w:t>
      </w:r>
      <w:r w:rsidR="00C807CE">
        <w:rPr>
          <w:b/>
          <w:bCs/>
        </w:rPr>
        <w:t xml:space="preserve"> </w:t>
      </w:r>
      <w:r w:rsidRPr="000C0277">
        <w:rPr>
          <w:b/>
          <w:bCs/>
        </w:rPr>
        <w:t>202</w:t>
      </w:r>
      <w:r w:rsidR="00753C52" w:rsidRPr="000C0277">
        <w:rPr>
          <w:b/>
          <w:bCs/>
        </w:rPr>
        <w:t>5</w:t>
      </w:r>
    </w:p>
    <w:p w14:paraId="46CF9A98" w14:textId="256A9190" w:rsidR="00D918FF" w:rsidRPr="000C0277" w:rsidRDefault="00D918FF"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918FF" w:rsidRPr="00C807CE" w14:paraId="5BD47505" w14:textId="77777777" w:rsidTr="00D54806">
        <w:trPr>
          <w:trHeight w:val="397"/>
          <w:jc w:val="center"/>
        </w:trPr>
        <w:tc>
          <w:tcPr>
            <w:tcW w:w="1555" w:type="dxa"/>
            <w:vAlign w:val="center"/>
          </w:tcPr>
          <w:p w14:paraId="3C3DFA88" w14:textId="77777777" w:rsidR="00D918FF" w:rsidRPr="00C807CE" w:rsidRDefault="00D918FF" w:rsidP="00D54806">
            <w:pPr>
              <w:pStyle w:val="Title"/>
              <w:jc w:val="left"/>
              <w:rPr>
                <w:b/>
                <w:sz w:val="22"/>
                <w:szCs w:val="22"/>
              </w:rPr>
            </w:pPr>
            <w:r w:rsidRPr="00C807CE">
              <w:rPr>
                <w:b/>
                <w:sz w:val="22"/>
                <w:szCs w:val="22"/>
              </w:rPr>
              <w:t xml:space="preserve">Course Code      </w:t>
            </w:r>
          </w:p>
        </w:tc>
        <w:tc>
          <w:tcPr>
            <w:tcW w:w="6662" w:type="dxa"/>
            <w:vAlign w:val="center"/>
          </w:tcPr>
          <w:p w14:paraId="30C0F545" w14:textId="5DA7DAF9" w:rsidR="00D918FF" w:rsidRPr="00C807CE" w:rsidRDefault="00C807CE" w:rsidP="00D54806">
            <w:pPr>
              <w:pStyle w:val="Title"/>
              <w:jc w:val="left"/>
              <w:rPr>
                <w:b/>
                <w:sz w:val="22"/>
                <w:szCs w:val="22"/>
              </w:rPr>
            </w:pPr>
            <w:r w:rsidRPr="00C807CE">
              <w:rPr>
                <w:rFonts w:eastAsiaTheme="minorHAnsi"/>
                <w:b/>
                <w:color w:val="000000"/>
                <w:sz w:val="22"/>
                <w:szCs w:val="22"/>
                <w:lang w:val="en-IN"/>
              </w:rPr>
              <w:t>21AG2004</w:t>
            </w:r>
          </w:p>
        </w:tc>
        <w:tc>
          <w:tcPr>
            <w:tcW w:w="1417" w:type="dxa"/>
            <w:vAlign w:val="center"/>
          </w:tcPr>
          <w:p w14:paraId="758E24F1" w14:textId="77777777" w:rsidR="00D918FF" w:rsidRPr="00C807CE" w:rsidRDefault="00D918FF" w:rsidP="00D54806">
            <w:pPr>
              <w:pStyle w:val="Title"/>
              <w:ind w:left="-468" w:firstLine="468"/>
              <w:jc w:val="left"/>
              <w:rPr>
                <w:sz w:val="22"/>
                <w:szCs w:val="22"/>
              </w:rPr>
            </w:pPr>
            <w:r w:rsidRPr="00C807CE">
              <w:rPr>
                <w:b/>
                <w:bCs/>
                <w:sz w:val="22"/>
                <w:szCs w:val="22"/>
              </w:rPr>
              <w:t xml:space="preserve">Duration       </w:t>
            </w:r>
          </w:p>
        </w:tc>
        <w:tc>
          <w:tcPr>
            <w:tcW w:w="851" w:type="dxa"/>
            <w:vAlign w:val="center"/>
          </w:tcPr>
          <w:p w14:paraId="692C1953" w14:textId="77777777" w:rsidR="00D918FF" w:rsidRPr="00C807CE" w:rsidRDefault="00D918FF" w:rsidP="00D54806">
            <w:pPr>
              <w:pStyle w:val="Title"/>
              <w:jc w:val="left"/>
              <w:rPr>
                <w:b/>
                <w:sz w:val="22"/>
                <w:szCs w:val="22"/>
              </w:rPr>
            </w:pPr>
            <w:r w:rsidRPr="00C807CE">
              <w:rPr>
                <w:b/>
                <w:sz w:val="22"/>
                <w:szCs w:val="22"/>
              </w:rPr>
              <w:t>3hrs</w:t>
            </w:r>
          </w:p>
        </w:tc>
      </w:tr>
      <w:tr w:rsidR="00D918FF" w:rsidRPr="00C807CE" w14:paraId="0C8880CC" w14:textId="77777777" w:rsidTr="00D54806">
        <w:trPr>
          <w:trHeight w:val="397"/>
          <w:jc w:val="center"/>
        </w:trPr>
        <w:tc>
          <w:tcPr>
            <w:tcW w:w="1555" w:type="dxa"/>
            <w:vAlign w:val="center"/>
          </w:tcPr>
          <w:p w14:paraId="009A21ED" w14:textId="6B75A695" w:rsidR="00D918FF" w:rsidRPr="00C807CE" w:rsidRDefault="00D918FF" w:rsidP="00C807CE">
            <w:pPr>
              <w:pStyle w:val="Title"/>
              <w:ind w:right="-160"/>
              <w:jc w:val="left"/>
              <w:rPr>
                <w:b/>
                <w:sz w:val="22"/>
                <w:szCs w:val="22"/>
              </w:rPr>
            </w:pPr>
            <w:r w:rsidRPr="00C807CE">
              <w:rPr>
                <w:b/>
                <w:sz w:val="22"/>
                <w:szCs w:val="22"/>
              </w:rPr>
              <w:t xml:space="preserve">Course </w:t>
            </w:r>
            <w:r w:rsidR="00C807CE">
              <w:rPr>
                <w:b/>
                <w:sz w:val="22"/>
                <w:szCs w:val="22"/>
              </w:rPr>
              <w:t>Title</w:t>
            </w:r>
            <w:r w:rsidRPr="00C807CE">
              <w:rPr>
                <w:b/>
                <w:sz w:val="22"/>
                <w:szCs w:val="22"/>
              </w:rPr>
              <w:t xml:space="preserve">    </w:t>
            </w:r>
          </w:p>
        </w:tc>
        <w:tc>
          <w:tcPr>
            <w:tcW w:w="6662" w:type="dxa"/>
            <w:vAlign w:val="center"/>
          </w:tcPr>
          <w:p w14:paraId="34144429" w14:textId="7099A6C8" w:rsidR="00D918FF" w:rsidRPr="00C807CE" w:rsidRDefault="00C807CE" w:rsidP="00D54806">
            <w:pPr>
              <w:pStyle w:val="Title"/>
              <w:jc w:val="left"/>
              <w:rPr>
                <w:b/>
                <w:sz w:val="22"/>
                <w:szCs w:val="22"/>
              </w:rPr>
            </w:pPr>
            <w:r w:rsidRPr="00C807CE">
              <w:rPr>
                <w:rFonts w:eastAsiaTheme="minorHAnsi"/>
                <w:b/>
                <w:bCs/>
                <w:color w:val="000000"/>
                <w:sz w:val="22"/>
                <w:szCs w:val="22"/>
                <w:lang w:val="en-IN"/>
              </w:rPr>
              <w:t>CROP PRODUCTION TECHNOLOGY – I (</w:t>
            </w:r>
            <w:r w:rsidRPr="00C807CE">
              <w:rPr>
                <w:rFonts w:eastAsiaTheme="minorHAnsi"/>
                <w:b/>
                <w:bCs/>
                <w:i/>
                <w:iCs/>
                <w:color w:val="000000"/>
                <w:sz w:val="22"/>
                <w:szCs w:val="22"/>
                <w:lang w:val="en-IN"/>
              </w:rPr>
              <w:t xml:space="preserve">KHARIF </w:t>
            </w:r>
            <w:r w:rsidRPr="00C807CE">
              <w:rPr>
                <w:rFonts w:eastAsiaTheme="minorHAnsi"/>
                <w:b/>
                <w:bCs/>
                <w:color w:val="000000"/>
                <w:sz w:val="22"/>
                <w:szCs w:val="22"/>
                <w:lang w:val="en-IN"/>
              </w:rPr>
              <w:t>CROPS) 1+1</w:t>
            </w:r>
          </w:p>
        </w:tc>
        <w:tc>
          <w:tcPr>
            <w:tcW w:w="1417" w:type="dxa"/>
            <w:vAlign w:val="center"/>
          </w:tcPr>
          <w:p w14:paraId="0887A22E" w14:textId="77777777" w:rsidR="00D918FF" w:rsidRPr="00C807CE" w:rsidRDefault="00D918FF" w:rsidP="00D54806">
            <w:pPr>
              <w:pStyle w:val="Title"/>
              <w:jc w:val="left"/>
              <w:rPr>
                <w:b/>
                <w:bCs/>
                <w:sz w:val="22"/>
                <w:szCs w:val="22"/>
              </w:rPr>
            </w:pPr>
            <w:r w:rsidRPr="00C807CE">
              <w:rPr>
                <w:b/>
                <w:bCs/>
                <w:sz w:val="22"/>
                <w:szCs w:val="22"/>
              </w:rPr>
              <w:t xml:space="preserve">Max. Marks </w:t>
            </w:r>
          </w:p>
        </w:tc>
        <w:tc>
          <w:tcPr>
            <w:tcW w:w="851" w:type="dxa"/>
            <w:vAlign w:val="center"/>
          </w:tcPr>
          <w:p w14:paraId="5665700D" w14:textId="77777777" w:rsidR="00D918FF" w:rsidRPr="00C807CE" w:rsidRDefault="00D918FF" w:rsidP="00D54806">
            <w:pPr>
              <w:pStyle w:val="Title"/>
              <w:jc w:val="left"/>
              <w:rPr>
                <w:b/>
                <w:sz w:val="22"/>
                <w:szCs w:val="22"/>
              </w:rPr>
            </w:pPr>
            <w:r w:rsidRPr="00C807CE">
              <w:rPr>
                <w:b/>
                <w:sz w:val="22"/>
                <w:szCs w:val="22"/>
              </w:rPr>
              <w:t>100</w:t>
            </w:r>
          </w:p>
        </w:tc>
      </w:tr>
    </w:tbl>
    <w:p w14:paraId="3C38C615" w14:textId="77777777" w:rsidR="00B57D8D" w:rsidRPr="000C0277" w:rsidRDefault="00B57D8D" w:rsidP="00B57D8D">
      <w:pPr>
        <w:ind w:left="720"/>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D918FF" w:rsidRPr="000C0277" w14:paraId="595FDE8E" w14:textId="77777777" w:rsidTr="00D6683E">
        <w:trPr>
          <w:trHeight w:val="552"/>
        </w:trPr>
        <w:tc>
          <w:tcPr>
            <w:tcW w:w="265" w:type="pct"/>
          </w:tcPr>
          <w:p w14:paraId="7C1C9C2E" w14:textId="6F63C54A" w:rsidR="00D918FF" w:rsidRPr="000C0277" w:rsidRDefault="00D918FF" w:rsidP="0029420A">
            <w:pPr>
              <w:jc w:val="center"/>
              <w:rPr>
                <w:b/>
              </w:rPr>
            </w:pPr>
            <w:r w:rsidRPr="000C0277">
              <w:rPr>
                <w:b/>
              </w:rPr>
              <w:t>Q. No.</w:t>
            </w:r>
          </w:p>
        </w:tc>
        <w:tc>
          <w:tcPr>
            <w:tcW w:w="3899" w:type="pct"/>
            <w:gridSpan w:val="2"/>
          </w:tcPr>
          <w:p w14:paraId="70A081A0" w14:textId="1AAE779B" w:rsidR="00D918FF" w:rsidRPr="000C0277" w:rsidRDefault="00D918FF" w:rsidP="0029420A">
            <w:pPr>
              <w:jc w:val="center"/>
              <w:rPr>
                <w:b/>
              </w:rPr>
            </w:pPr>
            <w:r w:rsidRPr="000C0277">
              <w:rPr>
                <w:b/>
              </w:rPr>
              <w:t>Questions</w:t>
            </w:r>
          </w:p>
        </w:tc>
        <w:tc>
          <w:tcPr>
            <w:tcW w:w="312" w:type="pct"/>
          </w:tcPr>
          <w:p w14:paraId="5899CD23" w14:textId="5A4FE9BF" w:rsidR="00D918FF" w:rsidRPr="000C0277" w:rsidRDefault="00D918FF" w:rsidP="0029420A">
            <w:pPr>
              <w:jc w:val="center"/>
              <w:rPr>
                <w:b/>
              </w:rPr>
            </w:pPr>
            <w:r w:rsidRPr="000C0277">
              <w:rPr>
                <w:b/>
              </w:rPr>
              <w:t>CO</w:t>
            </w:r>
          </w:p>
        </w:tc>
        <w:tc>
          <w:tcPr>
            <w:tcW w:w="263" w:type="pct"/>
          </w:tcPr>
          <w:p w14:paraId="1F5F94DA" w14:textId="5FD6C921" w:rsidR="00D918FF" w:rsidRPr="000C0277" w:rsidRDefault="00D918FF" w:rsidP="0029420A">
            <w:pPr>
              <w:jc w:val="center"/>
              <w:rPr>
                <w:b/>
              </w:rPr>
            </w:pPr>
            <w:r w:rsidRPr="000C0277">
              <w:rPr>
                <w:b/>
              </w:rPr>
              <w:t>BL</w:t>
            </w:r>
          </w:p>
        </w:tc>
        <w:tc>
          <w:tcPr>
            <w:tcW w:w="261" w:type="pct"/>
          </w:tcPr>
          <w:p w14:paraId="30DE4092" w14:textId="318DFB2C" w:rsidR="00D918FF" w:rsidRPr="000C0277" w:rsidRDefault="00D918FF" w:rsidP="0029420A">
            <w:pPr>
              <w:jc w:val="center"/>
              <w:rPr>
                <w:b/>
              </w:rPr>
            </w:pPr>
            <w:r w:rsidRPr="000C0277">
              <w:rPr>
                <w:b/>
              </w:rPr>
              <w:t>M</w:t>
            </w:r>
          </w:p>
        </w:tc>
      </w:tr>
      <w:tr w:rsidR="006272BC" w:rsidRPr="000C0277" w14:paraId="05D17D5A" w14:textId="77777777" w:rsidTr="0029420A">
        <w:trPr>
          <w:trHeight w:val="552"/>
        </w:trPr>
        <w:tc>
          <w:tcPr>
            <w:tcW w:w="5000" w:type="pct"/>
            <w:gridSpan w:val="6"/>
          </w:tcPr>
          <w:p w14:paraId="1D4F49DE" w14:textId="546F223D" w:rsidR="006272BC" w:rsidRPr="000C0277" w:rsidRDefault="006272BC" w:rsidP="0029420A">
            <w:pPr>
              <w:jc w:val="center"/>
              <w:rPr>
                <w:b/>
                <w:u w:val="single"/>
              </w:rPr>
            </w:pPr>
            <w:r w:rsidRPr="000C0277">
              <w:rPr>
                <w:b/>
                <w:u w:val="single"/>
              </w:rPr>
              <w:t>PART – A (</w:t>
            </w:r>
            <w:r w:rsidR="007547DD" w:rsidRPr="000C0277">
              <w:rPr>
                <w:b/>
                <w:u w:val="single"/>
              </w:rPr>
              <w:t>2</w:t>
            </w:r>
            <w:r w:rsidRPr="000C0277">
              <w:rPr>
                <w:b/>
                <w:u w:val="single"/>
              </w:rPr>
              <w:t xml:space="preserve">0 X 1 = </w:t>
            </w:r>
            <w:r w:rsidR="007547DD" w:rsidRPr="000C0277">
              <w:rPr>
                <w:b/>
                <w:u w:val="single"/>
              </w:rPr>
              <w:t>2</w:t>
            </w:r>
            <w:r w:rsidRPr="000C0277">
              <w:rPr>
                <w:b/>
                <w:u w:val="single"/>
              </w:rPr>
              <w:t>0 MARKS)</w:t>
            </w:r>
          </w:p>
        </w:tc>
      </w:tr>
      <w:tr w:rsidR="007B01DF" w:rsidRPr="000C0277" w14:paraId="65D080E8" w14:textId="77777777" w:rsidTr="00EE1B1F">
        <w:trPr>
          <w:trHeight w:val="283"/>
        </w:trPr>
        <w:tc>
          <w:tcPr>
            <w:tcW w:w="265" w:type="pct"/>
          </w:tcPr>
          <w:p w14:paraId="50C2A5E8" w14:textId="77777777" w:rsidR="007B01DF" w:rsidRPr="000C0277" w:rsidRDefault="007B01DF" w:rsidP="0029420A">
            <w:pPr>
              <w:jc w:val="center"/>
            </w:pPr>
            <w:bookmarkStart w:id="17" w:name="_Hlk99667640"/>
            <w:r w:rsidRPr="000C0277">
              <w:t>1.</w:t>
            </w:r>
          </w:p>
        </w:tc>
        <w:tc>
          <w:tcPr>
            <w:tcW w:w="3899" w:type="pct"/>
            <w:gridSpan w:val="2"/>
          </w:tcPr>
          <w:p w14:paraId="5663A8AB" w14:textId="42797D54" w:rsidR="007B01DF" w:rsidRPr="000C0277" w:rsidRDefault="007B01DF" w:rsidP="00221CA6">
            <w:pPr>
              <w:contextualSpacing/>
              <w:jc w:val="both"/>
              <w:rPr>
                <w:bCs/>
                <w:lang w:val="en-IN"/>
              </w:rPr>
            </w:pPr>
            <w:r w:rsidRPr="000C0277">
              <w:rPr>
                <w:bdr w:val="none" w:sz="0" w:space="0" w:color="auto" w:frame="1"/>
              </w:rPr>
              <w:t xml:space="preserve">What are the </w:t>
            </w:r>
            <w:r w:rsidRPr="000C0277">
              <w:rPr>
                <w:bCs/>
                <w:lang w:val="en-IN"/>
              </w:rPr>
              <w:t>methods available for fibre separation from jute</w:t>
            </w:r>
          </w:p>
        </w:tc>
        <w:tc>
          <w:tcPr>
            <w:tcW w:w="312" w:type="pct"/>
          </w:tcPr>
          <w:p w14:paraId="484A9DD5" w14:textId="11582BE6" w:rsidR="007B01DF" w:rsidRPr="000C0277" w:rsidRDefault="007B01DF" w:rsidP="0029420A">
            <w:pPr>
              <w:jc w:val="center"/>
            </w:pPr>
            <w:r w:rsidRPr="000C0277">
              <w:t>CO1</w:t>
            </w:r>
          </w:p>
        </w:tc>
        <w:tc>
          <w:tcPr>
            <w:tcW w:w="263" w:type="pct"/>
            <w:vAlign w:val="center"/>
          </w:tcPr>
          <w:p w14:paraId="7195DBED" w14:textId="38A67A4E" w:rsidR="007B01DF" w:rsidRPr="000C0277" w:rsidRDefault="00EF7654" w:rsidP="0029420A">
            <w:pPr>
              <w:jc w:val="center"/>
            </w:pPr>
            <w:r w:rsidRPr="000C0277">
              <w:t>R</w:t>
            </w:r>
          </w:p>
        </w:tc>
        <w:tc>
          <w:tcPr>
            <w:tcW w:w="261" w:type="pct"/>
          </w:tcPr>
          <w:p w14:paraId="1D23145A" w14:textId="77777777" w:rsidR="007B01DF" w:rsidRPr="000C0277" w:rsidRDefault="007B01DF" w:rsidP="0029420A">
            <w:pPr>
              <w:jc w:val="center"/>
            </w:pPr>
            <w:r w:rsidRPr="000C0277">
              <w:t>1</w:t>
            </w:r>
          </w:p>
        </w:tc>
      </w:tr>
      <w:tr w:rsidR="007B01DF" w:rsidRPr="000C0277" w14:paraId="7EC28E94" w14:textId="77777777" w:rsidTr="00EE1B1F">
        <w:trPr>
          <w:trHeight w:val="283"/>
        </w:trPr>
        <w:tc>
          <w:tcPr>
            <w:tcW w:w="265" w:type="pct"/>
          </w:tcPr>
          <w:p w14:paraId="0AEE37AD" w14:textId="77777777" w:rsidR="007B01DF" w:rsidRPr="000C0277" w:rsidRDefault="007B01DF" w:rsidP="0029420A">
            <w:pPr>
              <w:jc w:val="center"/>
            </w:pPr>
            <w:bookmarkStart w:id="18" w:name="_Hlk99464951"/>
            <w:bookmarkEnd w:id="17"/>
            <w:r w:rsidRPr="000C0277">
              <w:t>2.</w:t>
            </w:r>
          </w:p>
        </w:tc>
        <w:tc>
          <w:tcPr>
            <w:tcW w:w="3899" w:type="pct"/>
            <w:gridSpan w:val="2"/>
          </w:tcPr>
          <w:p w14:paraId="6FDA90D5" w14:textId="4BD88BEB" w:rsidR="007B01DF" w:rsidRPr="000C0277" w:rsidRDefault="007B01DF" w:rsidP="0029063B">
            <w:r w:rsidRPr="000C0277">
              <w:rPr>
                <w:bCs/>
                <w:lang w:val="en-IN"/>
              </w:rPr>
              <w:t>Write the constraints in the adoption of SRI</w:t>
            </w:r>
          </w:p>
        </w:tc>
        <w:tc>
          <w:tcPr>
            <w:tcW w:w="312" w:type="pct"/>
          </w:tcPr>
          <w:p w14:paraId="2EF322EE" w14:textId="23B05F9A" w:rsidR="007B01DF" w:rsidRPr="000C0277" w:rsidRDefault="007B01DF" w:rsidP="0029420A">
            <w:pPr>
              <w:jc w:val="center"/>
            </w:pPr>
            <w:r w:rsidRPr="000C0277">
              <w:t>CO</w:t>
            </w:r>
            <w:r w:rsidR="003556FF" w:rsidRPr="000C0277">
              <w:t>3</w:t>
            </w:r>
          </w:p>
        </w:tc>
        <w:tc>
          <w:tcPr>
            <w:tcW w:w="263" w:type="pct"/>
            <w:vAlign w:val="center"/>
          </w:tcPr>
          <w:p w14:paraId="408FDF80" w14:textId="004FDB61" w:rsidR="007B01DF" w:rsidRPr="000C0277" w:rsidRDefault="00EF7654" w:rsidP="0029420A">
            <w:pPr>
              <w:jc w:val="center"/>
            </w:pPr>
            <w:r w:rsidRPr="000C0277">
              <w:t>U</w:t>
            </w:r>
          </w:p>
        </w:tc>
        <w:tc>
          <w:tcPr>
            <w:tcW w:w="261" w:type="pct"/>
          </w:tcPr>
          <w:p w14:paraId="6A7DFF93" w14:textId="77777777" w:rsidR="007B01DF" w:rsidRPr="000C0277" w:rsidRDefault="007B01DF" w:rsidP="0029420A">
            <w:pPr>
              <w:jc w:val="center"/>
            </w:pPr>
            <w:r w:rsidRPr="000C0277">
              <w:t>1</w:t>
            </w:r>
          </w:p>
        </w:tc>
      </w:tr>
      <w:tr w:rsidR="007B01DF" w:rsidRPr="000C0277" w14:paraId="0DACC77D" w14:textId="77777777" w:rsidTr="00EE1B1F">
        <w:trPr>
          <w:trHeight w:val="283"/>
        </w:trPr>
        <w:tc>
          <w:tcPr>
            <w:tcW w:w="265" w:type="pct"/>
          </w:tcPr>
          <w:p w14:paraId="08E4BE5A" w14:textId="77777777" w:rsidR="007B01DF" w:rsidRPr="000C0277" w:rsidRDefault="007B01DF" w:rsidP="0029420A">
            <w:pPr>
              <w:jc w:val="center"/>
            </w:pPr>
            <w:bookmarkStart w:id="19" w:name="_Hlk99465170"/>
            <w:bookmarkEnd w:id="18"/>
            <w:r w:rsidRPr="000C0277">
              <w:t>3.</w:t>
            </w:r>
          </w:p>
        </w:tc>
        <w:tc>
          <w:tcPr>
            <w:tcW w:w="3899" w:type="pct"/>
            <w:gridSpan w:val="2"/>
            <w:vAlign w:val="center"/>
          </w:tcPr>
          <w:p w14:paraId="4A673C77" w14:textId="3DFF7F2C" w:rsidR="007B01DF" w:rsidRPr="000C0277" w:rsidRDefault="007B01DF" w:rsidP="0029063B">
            <w:r w:rsidRPr="000C0277">
              <w:rPr>
                <w:bCs/>
              </w:rPr>
              <w:t>Define economic importance</w:t>
            </w:r>
            <w:r w:rsidRPr="000C0277">
              <w:rPr>
                <w:bCs/>
                <w:lang w:val="en-IN"/>
              </w:rPr>
              <w:t xml:space="preserve"> of sorghum</w:t>
            </w:r>
          </w:p>
        </w:tc>
        <w:tc>
          <w:tcPr>
            <w:tcW w:w="312" w:type="pct"/>
          </w:tcPr>
          <w:p w14:paraId="75877CCA" w14:textId="1A4B126F" w:rsidR="007B01DF" w:rsidRPr="000C0277" w:rsidRDefault="00B47C60" w:rsidP="0029420A">
            <w:pPr>
              <w:jc w:val="center"/>
            </w:pPr>
            <w:r w:rsidRPr="000C0277">
              <w:t>CO5</w:t>
            </w:r>
          </w:p>
        </w:tc>
        <w:tc>
          <w:tcPr>
            <w:tcW w:w="263" w:type="pct"/>
            <w:vAlign w:val="center"/>
          </w:tcPr>
          <w:p w14:paraId="69CB503C" w14:textId="5EC33B7F" w:rsidR="007B01DF" w:rsidRPr="000C0277" w:rsidRDefault="007B01DF" w:rsidP="0029420A">
            <w:pPr>
              <w:jc w:val="center"/>
            </w:pPr>
            <w:r w:rsidRPr="000C0277">
              <w:t>U</w:t>
            </w:r>
          </w:p>
        </w:tc>
        <w:tc>
          <w:tcPr>
            <w:tcW w:w="261" w:type="pct"/>
          </w:tcPr>
          <w:p w14:paraId="37D1FB91" w14:textId="77777777" w:rsidR="007B01DF" w:rsidRPr="000C0277" w:rsidRDefault="007B01DF" w:rsidP="0029420A">
            <w:pPr>
              <w:jc w:val="center"/>
            </w:pPr>
            <w:r w:rsidRPr="000C0277">
              <w:t>1</w:t>
            </w:r>
          </w:p>
        </w:tc>
      </w:tr>
      <w:tr w:rsidR="007B01DF" w:rsidRPr="000C0277" w14:paraId="1F6D2853" w14:textId="77777777" w:rsidTr="00EE1B1F">
        <w:trPr>
          <w:trHeight w:val="283"/>
        </w:trPr>
        <w:tc>
          <w:tcPr>
            <w:tcW w:w="265" w:type="pct"/>
          </w:tcPr>
          <w:p w14:paraId="386DC9C5" w14:textId="77777777" w:rsidR="007B01DF" w:rsidRPr="000C0277" w:rsidRDefault="007B01DF" w:rsidP="0029420A">
            <w:pPr>
              <w:jc w:val="center"/>
            </w:pPr>
            <w:bookmarkStart w:id="20" w:name="_Hlk99465299"/>
            <w:bookmarkEnd w:id="19"/>
            <w:r w:rsidRPr="000C0277">
              <w:t>4.</w:t>
            </w:r>
          </w:p>
        </w:tc>
        <w:tc>
          <w:tcPr>
            <w:tcW w:w="3899" w:type="pct"/>
            <w:gridSpan w:val="2"/>
            <w:vAlign w:val="center"/>
          </w:tcPr>
          <w:p w14:paraId="66E26FB8" w14:textId="0DBE8F48" w:rsidR="007B01DF" w:rsidRPr="000C0277" w:rsidRDefault="007B01DF" w:rsidP="0029063B">
            <w:r w:rsidRPr="000C0277">
              <w:rPr>
                <w:bCs/>
              </w:rPr>
              <w:t xml:space="preserve">Define sorghum poisoning </w:t>
            </w:r>
          </w:p>
        </w:tc>
        <w:tc>
          <w:tcPr>
            <w:tcW w:w="312" w:type="pct"/>
          </w:tcPr>
          <w:p w14:paraId="17E4C7ED" w14:textId="7AE0FA4D" w:rsidR="007B01DF" w:rsidRPr="000C0277" w:rsidRDefault="000102DC" w:rsidP="0029420A">
            <w:pPr>
              <w:jc w:val="center"/>
            </w:pPr>
            <w:r w:rsidRPr="000C0277">
              <w:t>CO3</w:t>
            </w:r>
          </w:p>
        </w:tc>
        <w:tc>
          <w:tcPr>
            <w:tcW w:w="263" w:type="pct"/>
            <w:vAlign w:val="center"/>
          </w:tcPr>
          <w:p w14:paraId="3ED6A005" w14:textId="02CE5B9F" w:rsidR="007B01DF" w:rsidRPr="000C0277" w:rsidRDefault="007B01DF" w:rsidP="0029420A">
            <w:pPr>
              <w:jc w:val="center"/>
            </w:pPr>
            <w:r w:rsidRPr="000C0277">
              <w:t>U</w:t>
            </w:r>
          </w:p>
        </w:tc>
        <w:tc>
          <w:tcPr>
            <w:tcW w:w="261" w:type="pct"/>
          </w:tcPr>
          <w:p w14:paraId="4AC5C040" w14:textId="77777777" w:rsidR="007B01DF" w:rsidRPr="000C0277" w:rsidRDefault="007B01DF" w:rsidP="0029420A">
            <w:pPr>
              <w:jc w:val="center"/>
            </w:pPr>
            <w:r w:rsidRPr="000C0277">
              <w:t>1</w:t>
            </w:r>
          </w:p>
        </w:tc>
      </w:tr>
      <w:tr w:rsidR="007B01DF" w:rsidRPr="000C0277" w14:paraId="09D6B16C" w14:textId="77777777" w:rsidTr="00EE1B1F">
        <w:trPr>
          <w:trHeight w:val="283"/>
        </w:trPr>
        <w:tc>
          <w:tcPr>
            <w:tcW w:w="265" w:type="pct"/>
          </w:tcPr>
          <w:p w14:paraId="39B0C029" w14:textId="77777777" w:rsidR="007B01DF" w:rsidRPr="000C0277" w:rsidRDefault="007B01DF" w:rsidP="0029420A">
            <w:pPr>
              <w:jc w:val="center"/>
            </w:pPr>
            <w:bookmarkStart w:id="21" w:name="_Hlk99668168"/>
            <w:bookmarkEnd w:id="20"/>
            <w:r w:rsidRPr="000C0277">
              <w:t>5.</w:t>
            </w:r>
          </w:p>
        </w:tc>
        <w:tc>
          <w:tcPr>
            <w:tcW w:w="3899" w:type="pct"/>
            <w:gridSpan w:val="2"/>
          </w:tcPr>
          <w:p w14:paraId="4CC8ADB9" w14:textId="191DFB5A" w:rsidR="007B01DF" w:rsidRPr="000C0277" w:rsidRDefault="007B01DF" w:rsidP="00D34C43">
            <w:pPr>
              <w:rPr>
                <w:bCs/>
              </w:rPr>
            </w:pPr>
            <w:r w:rsidRPr="000C0277">
              <w:t>Define soya milk</w:t>
            </w:r>
          </w:p>
        </w:tc>
        <w:tc>
          <w:tcPr>
            <w:tcW w:w="312" w:type="pct"/>
          </w:tcPr>
          <w:p w14:paraId="49BD8153" w14:textId="315C970A" w:rsidR="007B01DF" w:rsidRPr="000C0277" w:rsidRDefault="007B01DF" w:rsidP="0029420A">
            <w:pPr>
              <w:jc w:val="center"/>
            </w:pPr>
            <w:r w:rsidRPr="000C0277">
              <w:t>CO</w:t>
            </w:r>
            <w:r w:rsidR="00C85535" w:rsidRPr="000C0277">
              <w:t>3</w:t>
            </w:r>
          </w:p>
        </w:tc>
        <w:tc>
          <w:tcPr>
            <w:tcW w:w="263" w:type="pct"/>
            <w:vAlign w:val="center"/>
          </w:tcPr>
          <w:p w14:paraId="0617354E" w14:textId="419D8621" w:rsidR="007B01DF" w:rsidRPr="000C0277" w:rsidRDefault="007B01DF" w:rsidP="0029420A">
            <w:pPr>
              <w:jc w:val="center"/>
            </w:pPr>
            <w:r w:rsidRPr="000C0277">
              <w:t>R</w:t>
            </w:r>
          </w:p>
        </w:tc>
        <w:tc>
          <w:tcPr>
            <w:tcW w:w="261" w:type="pct"/>
          </w:tcPr>
          <w:p w14:paraId="4364B73F" w14:textId="77777777" w:rsidR="007B01DF" w:rsidRPr="000C0277" w:rsidRDefault="007B01DF" w:rsidP="0029420A">
            <w:pPr>
              <w:jc w:val="center"/>
            </w:pPr>
            <w:r w:rsidRPr="000C0277">
              <w:t>1</w:t>
            </w:r>
          </w:p>
        </w:tc>
      </w:tr>
      <w:tr w:rsidR="007B01DF" w:rsidRPr="000C0277" w14:paraId="491E0D8D" w14:textId="77777777" w:rsidTr="00EE1B1F">
        <w:trPr>
          <w:trHeight w:val="283"/>
        </w:trPr>
        <w:tc>
          <w:tcPr>
            <w:tcW w:w="265" w:type="pct"/>
          </w:tcPr>
          <w:p w14:paraId="0C61454B" w14:textId="77777777" w:rsidR="007B01DF" w:rsidRPr="000C0277" w:rsidRDefault="007B01DF" w:rsidP="0029420A">
            <w:pPr>
              <w:jc w:val="center"/>
            </w:pPr>
            <w:bookmarkStart w:id="22" w:name="_Hlk99483774"/>
            <w:bookmarkEnd w:id="21"/>
            <w:r w:rsidRPr="000C0277">
              <w:t>6.</w:t>
            </w:r>
          </w:p>
        </w:tc>
        <w:tc>
          <w:tcPr>
            <w:tcW w:w="3899" w:type="pct"/>
            <w:gridSpan w:val="2"/>
          </w:tcPr>
          <w:p w14:paraId="0AAC058C" w14:textId="5704EFDB" w:rsidR="007B01DF" w:rsidRPr="000C0277" w:rsidRDefault="007B01DF" w:rsidP="0029063B">
            <w:r w:rsidRPr="000C0277">
              <w:t>Write the importance of millets in nutrition</w:t>
            </w:r>
          </w:p>
        </w:tc>
        <w:tc>
          <w:tcPr>
            <w:tcW w:w="312" w:type="pct"/>
          </w:tcPr>
          <w:p w14:paraId="045D814A" w14:textId="4E3D27D5" w:rsidR="007B01DF" w:rsidRPr="000C0277" w:rsidRDefault="007B01DF" w:rsidP="0029420A">
            <w:pPr>
              <w:jc w:val="center"/>
            </w:pPr>
            <w:r w:rsidRPr="000C0277">
              <w:t>CO2</w:t>
            </w:r>
          </w:p>
        </w:tc>
        <w:tc>
          <w:tcPr>
            <w:tcW w:w="263" w:type="pct"/>
            <w:vAlign w:val="center"/>
          </w:tcPr>
          <w:p w14:paraId="1235948E" w14:textId="532F6FA3" w:rsidR="007B01DF" w:rsidRPr="000C0277" w:rsidRDefault="007B01DF" w:rsidP="0029420A">
            <w:pPr>
              <w:jc w:val="center"/>
            </w:pPr>
            <w:r w:rsidRPr="000C0277">
              <w:t>U</w:t>
            </w:r>
          </w:p>
        </w:tc>
        <w:tc>
          <w:tcPr>
            <w:tcW w:w="261" w:type="pct"/>
          </w:tcPr>
          <w:p w14:paraId="2C90C68E" w14:textId="77777777" w:rsidR="007B01DF" w:rsidRPr="000C0277" w:rsidRDefault="007B01DF" w:rsidP="0029420A">
            <w:pPr>
              <w:jc w:val="center"/>
            </w:pPr>
            <w:r w:rsidRPr="000C0277">
              <w:t>1</w:t>
            </w:r>
          </w:p>
        </w:tc>
      </w:tr>
      <w:bookmarkEnd w:id="22"/>
      <w:tr w:rsidR="007B01DF" w:rsidRPr="000C0277" w14:paraId="16E55608" w14:textId="77777777" w:rsidTr="00EE1B1F">
        <w:trPr>
          <w:trHeight w:val="70"/>
        </w:trPr>
        <w:tc>
          <w:tcPr>
            <w:tcW w:w="265" w:type="pct"/>
          </w:tcPr>
          <w:p w14:paraId="20FABD81" w14:textId="77777777" w:rsidR="007B01DF" w:rsidRPr="000C0277" w:rsidRDefault="007B01DF" w:rsidP="0029420A">
            <w:pPr>
              <w:jc w:val="center"/>
            </w:pPr>
            <w:r w:rsidRPr="000C0277">
              <w:t>7.</w:t>
            </w:r>
          </w:p>
        </w:tc>
        <w:tc>
          <w:tcPr>
            <w:tcW w:w="3899" w:type="pct"/>
            <w:gridSpan w:val="2"/>
          </w:tcPr>
          <w:p w14:paraId="4E44CB30" w14:textId="372C5964" w:rsidR="007B01DF" w:rsidRPr="000C0277" w:rsidRDefault="007B01DF" w:rsidP="001E2C48">
            <w:pPr>
              <w:rPr>
                <w:noProof/>
                <w:lang w:eastAsia="zh-TW"/>
              </w:rPr>
            </w:pPr>
            <w:r w:rsidRPr="000C0277">
              <w:t>Write the steps involved in hay making</w:t>
            </w:r>
          </w:p>
        </w:tc>
        <w:tc>
          <w:tcPr>
            <w:tcW w:w="312" w:type="pct"/>
          </w:tcPr>
          <w:p w14:paraId="4033DBA9" w14:textId="35E62032" w:rsidR="007B01DF" w:rsidRPr="000C0277" w:rsidRDefault="007B01DF" w:rsidP="0029420A">
            <w:pPr>
              <w:jc w:val="center"/>
            </w:pPr>
            <w:r w:rsidRPr="000C0277">
              <w:t>CO3</w:t>
            </w:r>
          </w:p>
        </w:tc>
        <w:tc>
          <w:tcPr>
            <w:tcW w:w="263" w:type="pct"/>
            <w:vAlign w:val="center"/>
          </w:tcPr>
          <w:p w14:paraId="207EB977" w14:textId="5DDAB447" w:rsidR="007B01DF" w:rsidRPr="000C0277" w:rsidRDefault="007B01DF" w:rsidP="0029420A">
            <w:pPr>
              <w:jc w:val="center"/>
            </w:pPr>
            <w:r w:rsidRPr="000C0277">
              <w:t>R</w:t>
            </w:r>
          </w:p>
        </w:tc>
        <w:tc>
          <w:tcPr>
            <w:tcW w:w="261" w:type="pct"/>
          </w:tcPr>
          <w:p w14:paraId="389DC041" w14:textId="77777777" w:rsidR="007B01DF" w:rsidRPr="000C0277" w:rsidRDefault="007B01DF" w:rsidP="0029420A">
            <w:pPr>
              <w:jc w:val="center"/>
            </w:pPr>
            <w:r w:rsidRPr="000C0277">
              <w:t>1</w:t>
            </w:r>
          </w:p>
        </w:tc>
      </w:tr>
      <w:tr w:rsidR="007B01DF" w:rsidRPr="000C0277" w14:paraId="70DF99EF" w14:textId="77777777" w:rsidTr="00EE1B1F">
        <w:trPr>
          <w:trHeight w:val="70"/>
        </w:trPr>
        <w:tc>
          <w:tcPr>
            <w:tcW w:w="265" w:type="pct"/>
          </w:tcPr>
          <w:p w14:paraId="77223144" w14:textId="77777777" w:rsidR="007B01DF" w:rsidRPr="000C0277" w:rsidRDefault="007B01DF" w:rsidP="0029420A">
            <w:pPr>
              <w:jc w:val="center"/>
            </w:pPr>
            <w:bookmarkStart w:id="23" w:name="_Hlk99669612"/>
            <w:r w:rsidRPr="000C0277">
              <w:t>8.</w:t>
            </w:r>
          </w:p>
        </w:tc>
        <w:tc>
          <w:tcPr>
            <w:tcW w:w="3899" w:type="pct"/>
            <w:gridSpan w:val="2"/>
          </w:tcPr>
          <w:p w14:paraId="75C8FF07" w14:textId="5BF2CB5F" w:rsidR="007B01DF" w:rsidRPr="000C0277" w:rsidRDefault="007B01DF" w:rsidP="00FA6C22">
            <w:pPr>
              <w:jc w:val="both"/>
            </w:pPr>
            <w:r w:rsidRPr="000C0277">
              <w:t xml:space="preserve">Write about the organic fertilizer </w:t>
            </w:r>
          </w:p>
        </w:tc>
        <w:tc>
          <w:tcPr>
            <w:tcW w:w="312" w:type="pct"/>
          </w:tcPr>
          <w:p w14:paraId="3AEC9D2A" w14:textId="76D41F28" w:rsidR="007B01DF" w:rsidRPr="000C0277" w:rsidRDefault="007B01DF" w:rsidP="0029420A">
            <w:pPr>
              <w:jc w:val="center"/>
            </w:pPr>
            <w:r w:rsidRPr="000C0277">
              <w:t>CO</w:t>
            </w:r>
            <w:r w:rsidR="008F5218" w:rsidRPr="000C0277">
              <w:t>1</w:t>
            </w:r>
          </w:p>
        </w:tc>
        <w:tc>
          <w:tcPr>
            <w:tcW w:w="263" w:type="pct"/>
            <w:vAlign w:val="center"/>
          </w:tcPr>
          <w:p w14:paraId="22562435" w14:textId="2A42EF7F" w:rsidR="007B01DF" w:rsidRPr="000C0277" w:rsidRDefault="007B01DF" w:rsidP="0029420A">
            <w:pPr>
              <w:jc w:val="center"/>
            </w:pPr>
            <w:r w:rsidRPr="000C0277">
              <w:t>U</w:t>
            </w:r>
          </w:p>
        </w:tc>
        <w:tc>
          <w:tcPr>
            <w:tcW w:w="261" w:type="pct"/>
          </w:tcPr>
          <w:p w14:paraId="5DB7D7D3" w14:textId="77777777" w:rsidR="007B01DF" w:rsidRPr="000C0277" w:rsidRDefault="007B01DF" w:rsidP="0029420A">
            <w:pPr>
              <w:jc w:val="center"/>
            </w:pPr>
            <w:r w:rsidRPr="000C0277">
              <w:t>1</w:t>
            </w:r>
          </w:p>
        </w:tc>
      </w:tr>
      <w:bookmarkEnd w:id="23"/>
      <w:tr w:rsidR="007B01DF" w:rsidRPr="000C0277" w14:paraId="3AED5CD6" w14:textId="77777777" w:rsidTr="00EE1B1F">
        <w:trPr>
          <w:trHeight w:val="283"/>
        </w:trPr>
        <w:tc>
          <w:tcPr>
            <w:tcW w:w="265" w:type="pct"/>
          </w:tcPr>
          <w:p w14:paraId="4D214F53" w14:textId="77777777" w:rsidR="007B01DF" w:rsidRPr="000C0277" w:rsidRDefault="007B01DF" w:rsidP="0029420A">
            <w:pPr>
              <w:jc w:val="center"/>
            </w:pPr>
            <w:r w:rsidRPr="000C0277">
              <w:t>9.</w:t>
            </w:r>
          </w:p>
        </w:tc>
        <w:tc>
          <w:tcPr>
            <w:tcW w:w="3899" w:type="pct"/>
            <w:gridSpan w:val="2"/>
          </w:tcPr>
          <w:p w14:paraId="11ECF367" w14:textId="24A6738D" w:rsidR="007B01DF" w:rsidRPr="000C0277" w:rsidRDefault="007B01DF" w:rsidP="00F85DC6">
            <w:pPr>
              <w:jc w:val="both"/>
            </w:pPr>
            <w:r w:rsidRPr="000C0277">
              <w:t xml:space="preserve">What is silage </w:t>
            </w:r>
            <w:r w:rsidRPr="000C0277">
              <w:rPr>
                <w:color w:val="1F1F1F"/>
                <w:shd w:val="clear" w:color="auto" w:fill="FFFFFF"/>
              </w:rPr>
              <w:t>in agriculture</w:t>
            </w:r>
          </w:p>
        </w:tc>
        <w:tc>
          <w:tcPr>
            <w:tcW w:w="312" w:type="pct"/>
          </w:tcPr>
          <w:p w14:paraId="4A427E80" w14:textId="47B2B06D" w:rsidR="007B01DF" w:rsidRPr="000C0277" w:rsidRDefault="007B01DF" w:rsidP="0029420A">
            <w:pPr>
              <w:jc w:val="center"/>
            </w:pPr>
            <w:r w:rsidRPr="000C0277">
              <w:t>CO</w:t>
            </w:r>
            <w:r w:rsidR="007E7AC1" w:rsidRPr="000C0277">
              <w:t>5</w:t>
            </w:r>
          </w:p>
        </w:tc>
        <w:tc>
          <w:tcPr>
            <w:tcW w:w="263" w:type="pct"/>
            <w:vAlign w:val="center"/>
          </w:tcPr>
          <w:p w14:paraId="73FBC44C" w14:textId="142F417F" w:rsidR="007B01DF" w:rsidRPr="000C0277" w:rsidRDefault="00EF7654" w:rsidP="0029420A">
            <w:pPr>
              <w:jc w:val="center"/>
            </w:pPr>
            <w:r w:rsidRPr="000C0277">
              <w:t>U</w:t>
            </w:r>
          </w:p>
        </w:tc>
        <w:tc>
          <w:tcPr>
            <w:tcW w:w="261" w:type="pct"/>
          </w:tcPr>
          <w:p w14:paraId="1CA6829C" w14:textId="77777777" w:rsidR="007B01DF" w:rsidRPr="000C0277" w:rsidRDefault="007B01DF" w:rsidP="0029420A">
            <w:pPr>
              <w:jc w:val="center"/>
            </w:pPr>
            <w:r w:rsidRPr="000C0277">
              <w:t>1</w:t>
            </w:r>
          </w:p>
        </w:tc>
      </w:tr>
      <w:tr w:rsidR="007B01DF" w:rsidRPr="000C0277" w14:paraId="5A1FA83B" w14:textId="77777777" w:rsidTr="00EE1B1F">
        <w:trPr>
          <w:trHeight w:val="283"/>
        </w:trPr>
        <w:tc>
          <w:tcPr>
            <w:tcW w:w="265" w:type="pct"/>
          </w:tcPr>
          <w:p w14:paraId="3F0F4021" w14:textId="77777777" w:rsidR="007B01DF" w:rsidRPr="000C0277" w:rsidRDefault="007B01DF" w:rsidP="0029420A">
            <w:pPr>
              <w:jc w:val="center"/>
            </w:pPr>
            <w:bookmarkStart w:id="24" w:name="_Hlk99669807"/>
            <w:r w:rsidRPr="000C0277">
              <w:t>10.</w:t>
            </w:r>
          </w:p>
        </w:tc>
        <w:tc>
          <w:tcPr>
            <w:tcW w:w="3899" w:type="pct"/>
            <w:gridSpan w:val="2"/>
          </w:tcPr>
          <w:p w14:paraId="471C0948" w14:textId="741DF938" w:rsidR="007B01DF" w:rsidRPr="000C0277" w:rsidRDefault="007B01DF" w:rsidP="00D6683E">
            <w:r w:rsidRPr="000C0277">
              <w:rPr>
                <w:rFonts w:eastAsiaTheme="minorHAnsi"/>
                <w:sz w:val="23"/>
                <w:szCs w:val="23"/>
                <w:lang w:val="en-IN"/>
              </w:rPr>
              <w:t>Define Puddling</w:t>
            </w:r>
          </w:p>
        </w:tc>
        <w:tc>
          <w:tcPr>
            <w:tcW w:w="312" w:type="pct"/>
          </w:tcPr>
          <w:p w14:paraId="199CDA16" w14:textId="60002BBF" w:rsidR="007B01DF" w:rsidRPr="000C0277" w:rsidRDefault="007B01DF" w:rsidP="0029420A">
            <w:pPr>
              <w:jc w:val="center"/>
            </w:pPr>
            <w:r w:rsidRPr="000C0277">
              <w:t>CO4</w:t>
            </w:r>
          </w:p>
        </w:tc>
        <w:tc>
          <w:tcPr>
            <w:tcW w:w="263" w:type="pct"/>
            <w:vAlign w:val="center"/>
          </w:tcPr>
          <w:p w14:paraId="31674A0C" w14:textId="17ACD4D8" w:rsidR="007B01DF" w:rsidRPr="000C0277" w:rsidRDefault="007B01DF" w:rsidP="0029420A">
            <w:pPr>
              <w:jc w:val="center"/>
            </w:pPr>
            <w:r w:rsidRPr="000C0277">
              <w:t>U</w:t>
            </w:r>
          </w:p>
        </w:tc>
        <w:tc>
          <w:tcPr>
            <w:tcW w:w="261" w:type="pct"/>
          </w:tcPr>
          <w:p w14:paraId="62906FD8" w14:textId="77777777" w:rsidR="007B01DF" w:rsidRPr="000C0277" w:rsidRDefault="007B01DF" w:rsidP="0029420A">
            <w:pPr>
              <w:jc w:val="center"/>
            </w:pPr>
            <w:r w:rsidRPr="000C0277">
              <w:t>1</w:t>
            </w:r>
          </w:p>
        </w:tc>
      </w:tr>
      <w:bookmarkEnd w:id="24"/>
      <w:tr w:rsidR="007B01DF" w:rsidRPr="000C0277" w14:paraId="6EBC9046" w14:textId="77777777" w:rsidTr="00EE1B1F">
        <w:trPr>
          <w:trHeight w:val="283"/>
        </w:trPr>
        <w:tc>
          <w:tcPr>
            <w:tcW w:w="265" w:type="pct"/>
          </w:tcPr>
          <w:p w14:paraId="779374E5" w14:textId="7148D3DB" w:rsidR="007B01DF" w:rsidRPr="000C0277" w:rsidRDefault="007B01DF" w:rsidP="0029420A">
            <w:pPr>
              <w:jc w:val="center"/>
            </w:pPr>
            <w:r w:rsidRPr="000C0277">
              <w:t>11.</w:t>
            </w:r>
          </w:p>
        </w:tc>
        <w:tc>
          <w:tcPr>
            <w:tcW w:w="3899" w:type="pct"/>
            <w:gridSpan w:val="2"/>
          </w:tcPr>
          <w:p w14:paraId="6EF870F8" w14:textId="7BEEE1B3" w:rsidR="007B01DF" w:rsidRPr="000C0277" w:rsidRDefault="007B01DF" w:rsidP="00D6683E">
            <w:r w:rsidRPr="000C0277">
              <w:t xml:space="preserve">Define sett treatment in sugarcane </w:t>
            </w:r>
          </w:p>
        </w:tc>
        <w:tc>
          <w:tcPr>
            <w:tcW w:w="312" w:type="pct"/>
          </w:tcPr>
          <w:p w14:paraId="4C12DCFE" w14:textId="2DE61D7A" w:rsidR="007B01DF" w:rsidRPr="000C0277" w:rsidRDefault="005D2C65" w:rsidP="0029420A">
            <w:pPr>
              <w:jc w:val="center"/>
            </w:pPr>
            <w:r w:rsidRPr="000C0277">
              <w:t>CO5</w:t>
            </w:r>
          </w:p>
        </w:tc>
        <w:tc>
          <w:tcPr>
            <w:tcW w:w="263" w:type="pct"/>
            <w:vAlign w:val="center"/>
          </w:tcPr>
          <w:p w14:paraId="0AB4E2B4" w14:textId="5C6E2946" w:rsidR="007B01DF" w:rsidRPr="000C0277" w:rsidRDefault="007B01DF" w:rsidP="0029420A">
            <w:pPr>
              <w:jc w:val="center"/>
            </w:pPr>
            <w:r w:rsidRPr="000C0277">
              <w:t>U</w:t>
            </w:r>
          </w:p>
        </w:tc>
        <w:tc>
          <w:tcPr>
            <w:tcW w:w="261" w:type="pct"/>
          </w:tcPr>
          <w:p w14:paraId="5869D27B" w14:textId="3F515885" w:rsidR="007B01DF" w:rsidRPr="000C0277" w:rsidRDefault="007B01DF" w:rsidP="0029420A">
            <w:pPr>
              <w:jc w:val="center"/>
            </w:pPr>
            <w:r w:rsidRPr="000C0277">
              <w:t>1</w:t>
            </w:r>
          </w:p>
        </w:tc>
      </w:tr>
      <w:tr w:rsidR="007B01DF" w:rsidRPr="000C0277" w14:paraId="714A2AA2" w14:textId="77777777" w:rsidTr="00EE1B1F">
        <w:trPr>
          <w:trHeight w:val="283"/>
        </w:trPr>
        <w:tc>
          <w:tcPr>
            <w:tcW w:w="265" w:type="pct"/>
          </w:tcPr>
          <w:p w14:paraId="2E7C9292" w14:textId="0779B8C6" w:rsidR="007B01DF" w:rsidRPr="000C0277" w:rsidRDefault="007B01DF" w:rsidP="0029420A">
            <w:pPr>
              <w:jc w:val="center"/>
            </w:pPr>
            <w:r w:rsidRPr="000C0277">
              <w:t>12.</w:t>
            </w:r>
          </w:p>
        </w:tc>
        <w:tc>
          <w:tcPr>
            <w:tcW w:w="3899" w:type="pct"/>
            <w:gridSpan w:val="2"/>
          </w:tcPr>
          <w:p w14:paraId="7C0FB298" w14:textId="392F8847" w:rsidR="007B01DF" w:rsidRPr="000C0277" w:rsidRDefault="007B01DF" w:rsidP="00D6683E">
            <w:pPr>
              <w:rPr>
                <w:rFonts w:eastAsiaTheme="minorHAnsi"/>
              </w:rPr>
            </w:pPr>
            <w:r w:rsidRPr="000C0277">
              <w:t>What do you mean by ideotype</w:t>
            </w:r>
          </w:p>
        </w:tc>
        <w:tc>
          <w:tcPr>
            <w:tcW w:w="312" w:type="pct"/>
          </w:tcPr>
          <w:p w14:paraId="01435CF8" w14:textId="77F86E55" w:rsidR="007B01DF" w:rsidRPr="000C0277" w:rsidRDefault="00F40FD3" w:rsidP="0029420A">
            <w:pPr>
              <w:jc w:val="center"/>
            </w:pPr>
            <w:r w:rsidRPr="000C0277">
              <w:t>CO3</w:t>
            </w:r>
          </w:p>
        </w:tc>
        <w:tc>
          <w:tcPr>
            <w:tcW w:w="263" w:type="pct"/>
            <w:vAlign w:val="center"/>
          </w:tcPr>
          <w:p w14:paraId="1052515E" w14:textId="09325539" w:rsidR="007B01DF" w:rsidRPr="000C0277" w:rsidRDefault="007B01DF" w:rsidP="0029420A">
            <w:pPr>
              <w:jc w:val="center"/>
            </w:pPr>
            <w:r w:rsidRPr="000C0277">
              <w:t>A</w:t>
            </w:r>
          </w:p>
        </w:tc>
        <w:tc>
          <w:tcPr>
            <w:tcW w:w="261" w:type="pct"/>
          </w:tcPr>
          <w:p w14:paraId="41082A43" w14:textId="2EBDB105" w:rsidR="007B01DF" w:rsidRPr="000C0277" w:rsidRDefault="007B01DF" w:rsidP="0029420A">
            <w:pPr>
              <w:jc w:val="center"/>
            </w:pPr>
            <w:r w:rsidRPr="000C0277">
              <w:t>1</w:t>
            </w:r>
          </w:p>
        </w:tc>
      </w:tr>
      <w:tr w:rsidR="007B01DF" w:rsidRPr="000C0277" w14:paraId="11B9AB49" w14:textId="77777777" w:rsidTr="00EE1B1F">
        <w:trPr>
          <w:trHeight w:val="283"/>
        </w:trPr>
        <w:tc>
          <w:tcPr>
            <w:tcW w:w="265" w:type="pct"/>
          </w:tcPr>
          <w:p w14:paraId="2500D6CA" w14:textId="4311408A" w:rsidR="007B01DF" w:rsidRPr="000C0277" w:rsidRDefault="007B01DF" w:rsidP="0029420A">
            <w:pPr>
              <w:jc w:val="center"/>
            </w:pPr>
            <w:r w:rsidRPr="000C0277">
              <w:t>13.</w:t>
            </w:r>
          </w:p>
        </w:tc>
        <w:tc>
          <w:tcPr>
            <w:tcW w:w="3899" w:type="pct"/>
            <w:gridSpan w:val="2"/>
          </w:tcPr>
          <w:p w14:paraId="2C3CC266" w14:textId="712D3E32" w:rsidR="007B01DF" w:rsidRPr="000C0277" w:rsidRDefault="007B01DF" w:rsidP="00D6683E">
            <w:r w:rsidRPr="000C0277">
              <w:rPr>
                <w:rFonts w:eastAsiaTheme="minorHAnsi"/>
                <w:szCs w:val="21"/>
                <w:lang w:val="en-IN"/>
              </w:rPr>
              <w:t>What is Rouging</w:t>
            </w:r>
          </w:p>
        </w:tc>
        <w:tc>
          <w:tcPr>
            <w:tcW w:w="312" w:type="pct"/>
          </w:tcPr>
          <w:p w14:paraId="31FA93AE" w14:textId="792F4A6E" w:rsidR="007B01DF" w:rsidRPr="000C0277" w:rsidRDefault="002D375A" w:rsidP="0029420A">
            <w:pPr>
              <w:jc w:val="center"/>
            </w:pPr>
            <w:r w:rsidRPr="000C0277">
              <w:t>CO6</w:t>
            </w:r>
          </w:p>
        </w:tc>
        <w:tc>
          <w:tcPr>
            <w:tcW w:w="263" w:type="pct"/>
            <w:vAlign w:val="center"/>
          </w:tcPr>
          <w:p w14:paraId="75003EC4" w14:textId="2F270827" w:rsidR="007B01DF" w:rsidRPr="000C0277" w:rsidRDefault="00EF7654" w:rsidP="0029420A">
            <w:pPr>
              <w:jc w:val="center"/>
            </w:pPr>
            <w:r w:rsidRPr="000C0277">
              <w:t>U</w:t>
            </w:r>
          </w:p>
        </w:tc>
        <w:tc>
          <w:tcPr>
            <w:tcW w:w="261" w:type="pct"/>
          </w:tcPr>
          <w:p w14:paraId="2574ED20" w14:textId="3E3CEA54" w:rsidR="007B01DF" w:rsidRPr="000C0277" w:rsidRDefault="007B01DF" w:rsidP="0029420A">
            <w:pPr>
              <w:jc w:val="center"/>
            </w:pPr>
            <w:r w:rsidRPr="000C0277">
              <w:t>1</w:t>
            </w:r>
          </w:p>
        </w:tc>
      </w:tr>
      <w:tr w:rsidR="007B01DF" w:rsidRPr="000C0277" w14:paraId="3E5C45B3" w14:textId="77777777" w:rsidTr="00EE1B1F">
        <w:trPr>
          <w:trHeight w:val="283"/>
        </w:trPr>
        <w:tc>
          <w:tcPr>
            <w:tcW w:w="265" w:type="pct"/>
          </w:tcPr>
          <w:p w14:paraId="04CA2A54" w14:textId="676BCE52" w:rsidR="007B01DF" w:rsidRPr="000C0277" w:rsidRDefault="007B01DF" w:rsidP="0029420A">
            <w:pPr>
              <w:jc w:val="center"/>
            </w:pPr>
            <w:r w:rsidRPr="000C0277">
              <w:t>14.</w:t>
            </w:r>
          </w:p>
        </w:tc>
        <w:tc>
          <w:tcPr>
            <w:tcW w:w="3899" w:type="pct"/>
            <w:gridSpan w:val="2"/>
          </w:tcPr>
          <w:p w14:paraId="5AC699ED" w14:textId="1D32B01B" w:rsidR="007B01DF" w:rsidRPr="000C0277" w:rsidRDefault="007B01DF" w:rsidP="00D6683E">
            <w:r w:rsidRPr="000C0277">
              <w:rPr>
                <w:rFonts w:eastAsiaTheme="minorHAnsi"/>
                <w:szCs w:val="21"/>
                <w:lang w:val="en-IN"/>
              </w:rPr>
              <w:t>Define Field preparation</w:t>
            </w:r>
          </w:p>
        </w:tc>
        <w:tc>
          <w:tcPr>
            <w:tcW w:w="312" w:type="pct"/>
          </w:tcPr>
          <w:p w14:paraId="100C08E5" w14:textId="29092E61" w:rsidR="007B01DF" w:rsidRPr="000C0277" w:rsidRDefault="00FB0C30" w:rsidP="0029420A">
            <w:pPr>
              <w:jc w:val="center"/>
            </w:pPr>
            <w:r w:rsidRPr="000C0277">
              <w:t>CO1</w:t>
            </w:r>
          </w:p>
        </w:tc>
        <w:tc>
          <w:tcPr>
            <w:tcW w:w="263" w:type="pct"/>
            <w:vAlign w:val="center"/>
          </w:tcPr>
          <w:p w14:paraId="38BDECF8" w14:textId="24100716" w:rsidR="007B01DF" w:rsidRPr="000C0277" w:rsidRDefault="00EF7654" w:rsidP="0029420A">
            <w:pPr>
              <w:jc w:val="center"/>
            </w:pPr>
            <w:r w:rsidRPr="000C0277">
              <w:t>R</w:t>
            </w:r>
          </w:p>
        </w:tc>
        <w:tc>
          <w:tcPr>
            <w:tcW w:w="261" w:type="pct"/>
          </w:tcPr>
          <w:p w14:paraId="6938AD46" w14:textId="41F6665E" w:rsidR="007B01DF" w:rsidRPr="000C0277" w:rsidRDefault="007B01DF" w:rsidP="0029420A">
            <w:pPr>
              <w:jc w:val="center"/>
            </w:pPr>
            <w:r w:rsidRPr="000C0277">
              <w:t>1</w:t>
            </w:r>
          </w:p>
        </w:tc>
      </w:tr>
      <w:tr w:rsidR="007B01DF" w:rsidRPr="000C0277" w14:paraId="4EEE5F27" w14:textId="77777777" w:rsidTr="00EE1B1F">
        <w:trPr>
          <w:trHeight w:val="283"/>
        </w:trPr>
        <w:tc>
          <w:tcPr>
            <w:tcW w:w="265" w:type="pct"/>
          </w:tcPr>
          <w:p w14:paraId="2CA63541" w14:textId="20B3B604" w:rsidR="007B01DF" w:rsidRPr="000C0277" w:rsidRDefault="007B01DF" w:rsidP="0029420A">
            <w:pPr>
              <w:jc w:val="center"/>
            </w:pPr>
            <w:r w:rsidRPr="000C0277">
              <w:t>15.</w:t>
            </w:r>
          </w:p>
        </w:tc>
        <w:tc>
          <w:tcPr>
            <w:tcW w:w="3899" w:type="pct"/>
            <w:gridSpan w:val="2"/>
          </w:tcPr>
          <w:p w14:paraId="7F55C5B7" w14:textId="040A97F8" w:rsidR="007B01DF" w:rsidRPr="000C0277" w:rsidRDefault="007B01DF" w:rsidP="00D6683E">
            <w:r w:rsidRPr="000C0277">
              <w:rPr>
                <w:rFonts w:eastAsiaTheme="minorHAnsi"/>
                <w:szCs w:val="21"/>
                <w:lang w:val="en-IN"/>
              </w:rPr>
              <w:t>Define Water requirement</w:t>
            </w:r>
          </w:p>
        </w:tc>
        <w:tc>
          <w:tcPr>
            <w:tcW w:w="312" w:type="pct"/>
          </w:tcPr>
          <w:p w14:paraId="188F0C26" w14:textId="7E1BA931" w:rsidR="007B01DF" w:rsidRPr="000C0277" w:rsidRDefault="00FB0C30" w:rsidP="0029420A">
            <w:pPr>
              <w:jc w:val="center"/>
            </w:pPr>
            <w:r w:rsidRPr="000C0277">
              <w:t>CO1</w:t>
            </w:r>
          </w:p>
        </w:tc>
        <w:tc>
          <w:tcPr>
            <w:tcW w:w="263" w:type="pct"/>
            <w:vAlign w:val="center"/>
          </w:tcPr>
          <w:p w14:paraId="42D1BB49" w14:textId="0646EB1A" w:rsidR="007B01DF" w:rsidRPr="000C0277" w:rsidRDefault="00EF7654" w:rsidP="0029420A">
            <w:pPr>
              <w:jc w:val="center"/>
            </w:pPr>
            <w:r w:rsidRPr="000C0277">
              <w:t>A</w:t>
            </w:r>
          </w:p>
        </w:tc>
        <w:tc>
          <w:tcPr>
            <w:tcW w:w="261" w:type="pct"/>
          </w:tcPr>
          <w:p w14:paraId="030AC32E" w14:textId="24C1F36D" w:rsidR="007B01DF" w:rsidRPr="000C0277" w:rsidRDefault="007B01DF" w:rsidP="0029420A">
            <w:pPr>
              <w:jc w:val="center"/>
            </w:pPr>
            <w:r w:rsidRPr="000C0277">
              <w:t>1</w:t>
            </w:r>
          </w:p>
        </w:tc>
      </w:tr>
      <w:tr w:rsidR="007B01DF" w:rsidRPr="000C0277" w14:paraId="02001138" w14:textId="77777777" w:rsidTr="00EE1B1F">
        <w:trPr>
          <w:trHeight w:val="283"/>
        </w:trPr>
        <w:tc>
          <w:tcPr>
            <w:tcW w:w="265" w:type="pct"/>
          </w:tcPr>
          <w:p w14:paraId="2EEC892A" w14:textId="1B600A4D" w:rsidR="007B01DF" w:rsidRPr="000C0277" w:rsidRDefault="007B01DF" w:rsidP="0029420A">
            <w:pPr>
              <w:jc w:val="center"/>
            </w:pPr>
            <w:r w:rsidRPr="000C0277">
              <w:t>16.</w:t>
            </w:r>
          </w:p>
        </w:tc>
        <w:tc>
          <w:tcPr>
            <w:tcW w:w="3899" w:type="pct"/>
            <w:gridSpan w:val="2"/>
          </w:tcPr>
          <w:p w14:paraId="4356CB14" w14:textId="2815E117" w:rsidR="007B01DF" w:rsidRPr="000C0277" w:rsidRDefault="007B01DF" w:rsidP="00D6683E">
            <w:pPr>
              <w:rPr>
                <w:rFonts w:eastAsiaTheme="minorHAnsi"/>
                <w:lang w:val="en-IN"/>
              </w:rPr>
            </w:pPr>
            <w:r w:rsidRPr="000C0277">
              <w:rPr>
                <w:rFonts w:eastAsiaTheme="minorHAnsi"/>
                <w:lang w:val="en-IN"/>
              </w:rPr>
              <w:t>Why are Kharif crops dependent on the monsoon season</w:t>
            </w:r>
          </w:p>
        </w:tc>
        <w:tc>
          <w:tcPr>
            <w:tcW w:w="312" w:type="pct"/>
          </w:tcPr>
          <w:p w14:paraId="73B9884B" w14:textId="20E5560F" w:rsidR="007B01DF" w:rsidRPr="000C0277" w:rsidRDefault="006B05C4" w:rsidP="0029420A">
            <w:pPr>
              <w:jc w:val="center"/>
            </w:pPr>
            <w:r w:rsidRPr="000C0277">
              <w:t>CO4</w:t>
            </w:r>
          </w:p>
        </w:tc>
        <w:tc>
          <w:tcPr>
            <w:tcW w:w="263" w:type="pct"/>
            <w:vAlign w:val="center"/>
          </w:tcPr>
          <w:p w14:paraId="2FAE90C5" w14:textId="1AF52BA6" w:rsidR="007B01DF" w:rsidRPr="000C0277" w:rsidRDefault="007B01DF" w:rsidP="0029420A">
            <w:pPr>
              <w:jc w:val="center"/>
            </w:pPr>
            <w:r w:rsidRPr="000C0277">
              <w:t>An</w:t>
            </w:r>
          </w:p>
        </w:tc>
        <w:tc>
          <w:tcPr>
            <w:tcW w:w="261" w:type="pct"/>
          </w:tcPr>
          <w:p w14:paraId="56F4A238" w14:textId="3FA456D1" w:rsidR="007B01DF" w:rsidRPr="000C0277" w:rsidRDefault="007B01DF" w:rsidP="0029420A">
            <w:pPr>
              <w:jc w:val="center"/>
            </w:pPr>
            <w:r w:rsidRPr="000C0277">
              <w:t>1</w:t>
            </w:r>
          </w:p>
        </w:tc>
      </w:tr>
      <w:tr w:rsidR="007B01DF" w:rsidRPr="000C0277" w14:paraId="4F5EA8A5" w14:textId="77777777" w:rsidTr="00EE1B1F">
        <w:trPr>
          <w:trHeight w:val="283"/>
        </w:trPr>
        <w:tc>
          <w:tcPr>
            <w:tcW w:w="265" w:type="pct"/>
          </w:tcPr>
          <w:p w14:paraId="33E0F4B9" w14:textId="249F54DC" w:rsidR="007B01DF" w:rsidRPr="000C0277" w:rsidRDefault="007B01DF" w:rsidP="0029420A">
            <w:pPr>
              <w:jc w:val="center"/>
            </w:pPr>
            <w:r w:rsidRPr="000C0277">
              <w:t>17.</w:t>
            </w:r>
          </w:p>
        </w:tc>
        <w:tc>
          <w:tcPr>
            <w:tcW w:w="3899" w:type="pct"/>
            <w:gridSpan w:val="2"/>
          </w:tcPr>
          <w:p w14:paraId="58191EB1" w14:textId="04C34995" w:rsidR="007B01DF" w:rsidRPr="000C0277" w:rsidRDefault="007B01DF" w:rsidP="00C80E9F">
            <w:pPr>
              <w:jc w:val="both"/>
            </w:pPr>
            <w:r w:rsidRPr="000C0277">
              <w:t>What is the importance of pearl millet</w:t>
            </w:r>
          </w:p>
        </w:tc>
        <w:tc>
          <w:tcPr>
            <w:tcW w:w="312" w:type="pct"/>
          </w:tcPr>
          <w:p w14:paraId="56BB6310" w14:textId="227D2C98" w:rsidR="007B01DF" w:rsidRPr="000C0277" w:rsidRDefault="00FB0C30" w:rsidP="0029420A">
            <w:pPr>
              <w:jc w:val="center"/>
            </w:pPr>
            <w:r w:rsidRPr="000C0277">
              <w:t>CO2</w:t>
            </w:r>
          </w:p>
        </w:tc>
        <w:tc>
          <w:tcPr>
            <w:tcW w:w="263" w:type="pct"/>
            <w:vAlign w:val="center"/>
          </w:tcPr>
          <w:p w14:paraId="6DD432D4" w14:textId="0290A5F5" w:rsidR="007B01DF" w:rsidRPr="000C0277" w:rsidRDefault="00EF7654" w:rsidP="0029420A">
            <w:pPr>
              <w:jc w:val="center"/>
            </w:pPr>
            <w:r w:rsidRPr="000C0277">
              <w:t>U</w:t>
            </w:r>
          </w:p>
        </w:tc>
        <w:tc>
          <w:tcPr>
            <w:tcW w:w="261" w:type="pct"/>
          </w:tcPr>
          <w:p w14:paraId="00AEDCF1" w14:textId="1EA36EF0" w:rsidR="007B01DF" w:rsidRPr="000C0277" w:rsidRDefault="007B01DF" w:rsidP="0029420A">
            <w:pPr>
              <w:jc w:val="center"/>
            </w:pPr>
            <w:r w:rsidRPr="000C0277">
              <w:t>1</w:t>
            </w:r>
          </w:p>
        </w:tc>
      </w:tr>
      <w:tr w:rsidR="007B01DF" w:rsidRPr="000C0277" w14:paraId="40EDD466" w14:textId="77777777" w:rsidTr="00EE1B1F">
        <w:trPr>
          <w:trHeight w:val="283"/>
        </w:trPr>
        <w:tc>
          <w:tcPr>
            <w:tcW w:w="265" w:type="pct"/>
          </w:tcPr>
          <w:p w14:paraId="64F95BC7" w14:textId="1BF4235D" w:rsidR="007B01DF" w:rsidRPr="000C0277" w:rsidRDefault="007B01DF" w:rsidP="0029420A">
            <w:pPr>
              <w:jc w:val="center"/>
            </w:pPr>
            <w:r w:rsidRPr="000C0277">
              <w:t>18.</w:t>
            </w:r>
          </w:p>
        </w:tc>
        <w:tc>
          <w:tcPr>
            <w:tcW w:w="3899" w:type="pct"/>
            <w:gridSpan w:val="2"/>
            <w:vAlign w:val="center"/>
          </w:tcPr>
          <w:p w14:paraId="4D42C852" w14:textId="09E5ED01" w:rsidR="007B01DF" w:rsidRPr="000C0277" w:rsidRDefault="007B01DF" w:rsidP="0029063B">
            <w:r w:rsidRPr="000C0277">
              <w:t>Define essential amino acids of maize</w:t>
            </w:r>
          </w:p>
        </w:tc>
        <w:tc>
          <w:tcPr>
            <w:tcW w:w="312" w:type="pct"/>
          </w:tcPr>
          <w:p w14:paraId="160BC244" w14:textId="4EE643BD" w:rsidR="007B01DF" w:rsidRPr="000C0277" w:rsidRDefault="00D77DD3" w:rsidP="0029420A">
            <w:pPr>
              <w:jc w:val="center"/>
            </w:pPr>
            <w:r w:rsidRPr="000C0277">
              <w:t>CO2</w:t>
            </w:r>
          </w:p>
        </w:tc>
        <w:tc>
          <w:tcPr>
            <w:tcW w:w="263" w:type="pct"/>
            <w:vAlign w:val="center"/>
          </w:tcPr>
          <w:p w14:paraId="5C286153" w14:textId="4F284E90" w:rsidR="007B01DF" w:rsidRPr="000C0277" w:rsidRDefault="007B01DF" w:rsidP="0029420A">
            <w:pPr>
              <w:jc w:val="center"/>
            </w:pPr>
            <w:r w:rsidRPr="000C0277">
              <w:t>R</w:t>
            </w:r>
          </w:p>
        </w:tc>
        <w:tc>
          <w:tcPr>
            <w:tcW w:w="261" w:type="pct"/>
          </w:tcPr>
          <w:p w14:paraId="142A96F4" w14:textId="7EE3ACF3" w:rsidR="007B01DF" w:rsidRPr="000C0277" w:rsidRDefault="007B01DF" w:rsidP="0029420A">
            <w:pPr>
              <w:jc w:val="center"/>
            </w:pPr>
            <w:r w:rsidRPr="000C0277">
              <w:t>1</w:t>
            </w:r>
          </w:p>
        </w:tc>
      </w:tr>
      <w:tr w:rsidR="007B01DF" w:rsidRPr="000C0277" w14:paraId="338882C5" w14:textId="77777777" w:rsidTr="00EE1B1F">
        <w:trPr>
          <w:trHeight w:val="283"/>
        </w:trPr>
        <w:tc>
          <w:tcPr>
            <w:tcW w:w="265" w:type="pct"/>
          </w:tcPr>
          <w:p w14:paraId="456CD311" w14:textId="43868C62" w:rsidR="007B01DF" w:rsidRPr="000C0277" w:rsidRDefault="007B01DF" w:rsidP="0029420A">
            <w:pPr>
              <w:jc w:val="center"/>
            </w:pPr>
            <w:r w:rsidRPr="000C0277">
              <w:t>19.</w:t>
            </w:r>
          </w:p>
        </w:tc>
        <w:tc>
          <w:tcPr>
            <w:tcW w:w="3899" w:type="pct"/>
            <w:gridSpan w:val="2"/>
            <w:vAlign w:val="center"/>
          </w:tcPr>
          <w:p w14:paraId="7AEA0478" w14:textId="74D56802" w:rsidR="007B01DF" w:rsidRPr="000C0277" w:rsidRDefault="007B01DF" w:rsidP="0029063B">
            <w:r w:rsidRPr="000C0277">
              <w:t>Define  drip irrigation</w:t>
            </w:r>
          </w:p>
        </w:tc>
        <w:tc>
          <w:tcPr>
            <w:tcW w:w="312" w:type="pct"/>
          </w:tcPr>
          <w:p w14:paraId="7EBA72DD" w14:textId="49C8B3BD" w:rsidR="007B01DF" w:rsidRPr="000C0277" w:rsidRDefault="00630D2D" w:rsidP="0029420A">
            <w:pPr>
              <w:jc w:val="center"/>
            </w:pPr>
            <w:r w:rsidRPr="000C0277">
              <w:t>CO5</w:t>
            </w:r>
          </w:p>
        </w:tc>
        <w:tc>
          <w:tcPr>
            <w:tcW w:w="263" w:type="pct"/>
            <w:vAlign w:val="center"/>
          </w:tcPr>
          <w:p w14:paraId="51D5917A" w14:textId="3970B806" w:rsidR="007B01DF" w:rsidRPr="000C0277" w:rsidRDefault="00EF7654" w:rsidP="0029420A">
            <w:pPr>
              <w:jc w:val="center"/>
            </w:pPr>
            <w:r w:rsidRPr="000C0277">
              <w:t>A</w:t>
            </w:r>
          </w:p>
        </w:tc>
        <w:tc>
          <w:tcPr>
            <w:tcW w:w="261" w:type="pct"/>
          </w:tcPr>
          <w:p w14:paraId="093AE5A4" w14:textId="7F6ED637" w:rsidR="007B01DF" w:rsidRPr="000C0277" w:rsidRDefault="007B01DF" w:rsidP="0029420A">
            <w:pPr>
              <w:jc w:val="center"/>
            </w:pPr>
            <w:r w:rsidRPr="000C0277">
              <w:t>1</w:t>
            </w:r>
          </w:p>
        </w:tc>
      </w:tr>
      <w:tr w:rsidR="007B01DF" w:rsidRPr="000C0277" w14:paraId="442C30AB" w14:textId="77777777" w:rsidTr="00EE1B1F">
        <w:trPr>
          <w:trHeight w:val="283"/>
        </w:trPr>
        <w:tc>
          <w:tcPr>
            <w:tcW w:w="265" w:type="pct"/>
          </w:tcPr>
          <w:p w14:paraId="4BD5E197" w14:textId="00299C17" w:rsidR="007B01DF" w:rsidRPr="000C0277" w:rsidRDefault="007B01DF" w:rsidP="0029420A">
            <w:pPr>
              <w:jc w:val="center"/>
            </w:pPr>
            <w:r w:rsidRPr="000C0277">
              <w:t>20.</w:t>
            </w:r>
          </w:p>
        </w:tc>
        <w:tc>
          <w:tcPr>
            <w:tcW w:w="3899" w:type="pct"/>
            <w:gridSpan w:val="2"/>
          </w:tcPr>
          <w:p w14:paraId="673C40C2" w14:textId="2B417CC5" w:rsidR="007B01DF" w:rsidRPr="000C0277" w:rsidRDefault="007B01DF" w:rsidP="0029063B">
            <w:r w:rsidRPr="000C0277">
              <w:t xml:space="preserve">Define  </w:t>
            </w:r>
            <w:r w:rsidRPr="000C0277">
              <w:rPr>
                <w:bCs/>
              </w:rPr>
              <w:t>weed</w:t>
            </w:r>
          </w:p>
        </w:tc>
        <w:tc>
          <w:tcPr>
            <w:tcW w:w="312" w:type="pct"/>
          </w:tcPr>
          <w:p w14:paraId="0D8D49B1" w14:textId="4E733326" w:rsidR="007B01DF" w:rsidRPr="000C0277" w:rsidRDefault="00E3199B" w:rsidP="0029420A">
            <w:pPr>
              <w:jc w:val="center"/>
            </w:pPr>
            <w:r w:rsidRPr="000C0277">
              <w:t>CO1</w:t>
            </w:r>
          </w:p>
        </w:tc>
        <w:tc>
          <w:tcPr>
            <w:tcW w:w="263" w:type="pct"/>
            <w:vAlign w:val="center"/>
          </w:tcPr>
          <w:p w14:paraId="0050BE68" w14:textId="30B5F4B7" w:rsidR="007B01DF" w:rsidRPr="000C0277" w:rsidRDefault="007B01DF" w:rsidP="0029420A">
            <w:pPr>
              <w:jc w:val="center"/>
            </w:pPr>
            <w:r w:rsidRPr="000C0277">
              <w:t>U</w:t>
            </w:r>
          </w:p>
        </w:tc>
        <w:tc>
          <w:tcPr>
            <w:tcW w:w="261" w:type="pct"/>
          </w:tcPr>
          <w:p w14:paraId="34A54A9D" w14:textId="5A1D0A91" w:rsidR="007B01DF" w:rsidRPr="000C0277" w:rsidRDefault="007B01DF" w:rsidP="0029420A">
            <w:pPr>
              <w:jc w:val="center"/>
            </w:pPr>
            <w:r w:rsidRPr="000C0277">
              <w:t>1</w:t>
            </w:r>
          </w:p>
        </w:tc>
      </w:tr>
      <w:tr w:rsidR="007547DD" w:rsidRPr="000C0277" w14:paraId="5D068FA0" w14:textId="77777777" w:rsidTr="0029420A">
        <w:trPr>
          <w:trHeight w:val="552"/>
        </w:trPr>
        <w:tc>
          <w:tcPr>
            <w:tcW w:w="5000" w:type="pct"/>
            <w:gridSpan w:val="6"/>
          </w:tcPr>
          <w:p w14:paraId="34027157" w14:textId="7F2F90C0" w:rsidR="007547DD" w:rsidRPr="000C0277" w:rsidRDefault="007547DD" w:rsidP="0029420A">
            <w:pPr>
              <w:jc w:val="center"/>
              <w:rPr>
                <w:b/>
                <w:u w:val="single"/>
              </w:rPr>
            </w:pPr>
            <w:r w:rsidRPr="000C0277">
              <w:rPr>
                <w:b/>
                <w:u w:val="single"/>
              </w:rPr>
              <w:t>PART – B (10 X 5 = 50 MARKS)</w:t>
            </w:r>
          </w:p>
          <w:p w14:paraId="3CCE9A69" w14:textId="5CC2F11E" w:rsidR="007547DD" w:rsidRPr="000C0277" w:rsidRDefault="007547DD" w:rsidP="0029420A">
            <w:pPr>
              <w:jc w:val="center"/>
              <w:rPr>
                <w:b/>
                <w:u w:val="single"/>
              </w:rPr>
            </w:pPr>
            <w:r w:rsidRPr="000C0277">
              <w:rPr>
                <w:b/>
              </w:rPr>
              <w:t>(Answer any 10 from the following)</w:t>
            </w:r>
          </w:p>
        </w:tc>
      </w:tr>
      <w:tr w:rsidR="007B01DF" w:rsidRPr="000C0277" w14:paraId="10267F8F" w14:textId="77777777" w:rsidTr="005A1E7E">
        <w:trPr>
          <w:trHeight w:val="283"/>
        </w:trPr>
        <w:tc>
          <w:tcPr>
            <w:tcW w:w="265" w:type="pct"/>
          </w:tcPr>
          <w:p w14:paraId="5FC0D307" w14:textId="2731D15D" w:rsidR="007B01DF" w:rsidRPr="000C0277" w:rsidRDefault="007B01DF" w:rsidP="0029420A">
            <w:pPr>
              <w:jc w:val="center"/>
            </w:pPr>
            <w:r w:rsidRPr="000C0277">
              <w:t>21.</w:t>
            </w:r>
            <w:bookmarkStart w:id="25" w:name="_Hlk99670704"/>
          </w:p>
        </w:tc>
        <w:tc>
          <w:tcPr>
            <w:tcW w:w="3899" w:type="pct"/>
            <w:gridSpan w:val="2"/>
          </w:tcPr>
          <w:p w14:paraId="036C8E96" w14:textId="26BDC6D0" w:rsidR="007B01DF" w:rsidRPr="000C0277" w:rsidRDefault="007B01DF" w:rsidP="00C80E9F">
            <w:pPr>
              <w:jc w:val="both"/>
            </w:pPr>
            <w:r w:rsidRPr="000C0277">
              <w:t>Write a short note on morphological classification of maize</w:t>
            </w:r>
          </w:p>
        </w:tc>
        <w:tc>
          <w:tcPr>
            <w:tcW w:w="312" w:type="pct"/>
          </w:tcPr>
          <w:p w14:paraId="76A6B834" w14:textId="4F543F34" w:rsidR="007B01DF" w:rsidRPr="000C0277" w:rsidRDefault="00A16DF8" w:rsidP="0029420A">
            <w:pPr>
              <w:jc w:val="center"/>
            </w:pPr>
            <w:r w:rsidRPr="000C0277">
              <w:t>CO3</w:t>
            </w:r>
          </w:p>
        </w:tc>
        <w:tc>
          <w:tcPr>
            <w:tcW w:w="263" w:type="pct"/>
            <w:vAlign w:val="center"/>
          </w:tcPr>
          <w:p w14:paraId="74F58711" w14:textId="2D4F5FB7" w:rsidR="007B01DF" w:rsidRPr="000C0277" w:rsidRDefault="007B01DF" w:rsidP="0029420A">
            <w:pPr>
              <w:jc w:val="center"/>
            </w:pPr>
            <w:r w:rsidRPr="000C0277">
              <w:t>R</w:t>
            </w:r>
          </w:p>
        </w:tc>
        <w:tc>
          <w:tcPr>
            <w:tcW w:w="261" w:type="pct"/>
          </w:tcPr>
          <w:p w14:paraId="0A4B91D6" w14:textId="3C679B96" w:rsidR="007B01DF" w:rsidRPr="000C0277" w:rsidRDefault="007B01DF" w:rsidP="0029420A">
            <w:pPr>
              <w:jc w:val="center"/>
            </w:pPr>
            <w:r w:rsidRPr="000C0277">
              <w:t>5</w:t>
            </w:r>
          </w:p>
        </w:tc>
      </w:tr>
      <w:tr w:rsidR="007B01DF" w:rsidRPr="000C0277" w14:paraId="07E74B36" w14:textId="77777777" w:rsidTr="005A1E7E">
        <w:trPr>
          <w:trHeight w:val="283"/>
        </w:trPr>
        <w:tc>
          <w:tcPr>
            <w:tcW w:w="265" w:type="pct"/>
          </w:tcPr>
          <w:p w14:paraId="2FF848FF" w14:textId="651823BC" w:rsidR="007B01DF" w:rsidRPr="000C0277" w:rsidRDefault="007B01DF" w:rsidP="0029420A">
            <w:pPr>
              <w:jc w:val="center"/>
            </w:pPr>
            <w:bookmarkStart w:id="26" w:name="_Hlk99671481"/>
            <w:bookmarkEnd w:id="25"/>
            <w:r w:rsidRPr="000C0277">
              <w:t>22.</w:t>
            </w:r>
          </w:p>
        </w:tc>
        <w:tc>
          <w:tcPr>
            <w:tcW w:w="3899" w:type="pct"/>
            <w:gridSpan w:val="2"/>
          </w:tcPr>
          <w:p w14:paraId="63153361" w14:textId="5CBF3819" w:rsidR="007B01DF" w:rsidRPr="000C0277" w:rsidRDefault="007B01DF" w:rsidP="0029063B">
            <w:pPr>
              <w:jc w:val="both"/>
            </w:pPr>
            <w:r w:rsidRPr="000C0277">
              <w:t xml:space="preserve">What are the steps involved in soil preparation </w:t>
            </w:r>
          </w:p>
        </w:tc>
        <w:tc>
          <w:tcPr>
            <w:tcW w:w="312" w:type="pct"/>
          </w:tcPr>
          <w:p w14:paraId="3F60FAC9" w14:textId="3BB1C04C" w:rsidR="007B01DF" w:rsidRPr="000C0277" w:rsidRDefault="00A16DF8" w:rsidP="0029420A">
            <w:pPr>
              <w:jc w:val="center"/>
            </w:pPr>
            <w:r w:rsidRPr="000C0277">
              <w:t>CO4</w:t>
            </w:r>
          </w:p>
        </w:tc>
        <w:tc>
          <w:tcPr>
            <w:tcW w:w="263" w:type="pct"/>
            <w:vAlign w:val="center"/>
          </w:tcPr>
          <w:p w14:paraId="0681D61A" w14:textId="001A65E6" w:rsidR="007B01DF" w:rsidRPr="000C0277" w:rsidRDefault="007B01DF" w:rsidP="0029420A">
            <w:pPr>
              <w:jc w:val="center"/>
            </w:pPr>
            <w:r w:rsidRPr="000C0277">
              <w:t>A</w:t>
            </w:r>
          </w:p>
        </w:tc>
        <w:tc>
          <w:tcPr>
            <w:tcW w:w="261" w:type="pct"/>
          </w:tcPr>
          <w:p w14:paraId="3DFF5832" w14:textId="6922B9AC" w:rsidR="007B01DF" w:rsidRPr="000C0277" w:rsidRDefault="007B01DF" w:rsidP="0029420A">
            <w:pPr>
              <w:jc w:val="center"/>
            </w:pPr>
            <w:r w:rsidRPr="000C0277">
              <w:t>5</w:t>
            </w:r>
          </w:p>
        </w:tc>
      </w:tr>
      <w:bookmarkEnd w:id="26"/>
      <w:tr w:rsidR="007B01DF" w:rsidRPr="000C0277" w14:paraId="79BF9E74" w14:textId="77777777" w:rsidTr="005A1E7E">
        <w:trPr>
          <w:trHeight w:val="283"/>
        </w:trPr>
        <w:tc>
          <w:tcPr>
            <w:tcW w:w="265" w:type="pct"/>
          </w:tcPr>
          <w:p w14:paraId="4F3D1050" w14:textId="5F4E71E2" w:rsidR="007B01DF" w:rsidRPr="000C0277" w:rsidRDefault="007B01DF" w:rsidP="0029420A">
            <w:pPr>
              <w:jc w:val="center"/>
            </w:pPr>
            <w:r w:rsidRPr="000C0277">
              <w:t>23.</w:t>
            </w:r>
          </w:p>
        </w:tc>
        <w:tc>
          <w:tcPr>
            <w:tcW w:w="3899" w:type="pct"/>
            <w:gridSpan w:val="2"/>
          </w:tcPr>
          <w:p w14:paraId="74A7A1A7" w14:textId="466F8A93" w:rsidR="007B01DF" w:rsidRPr="000C0277" w:rsidRDefault="007B01DF" w:rsidP="0029063B">
            <w:pPr>
              <w:spacing w:line="276" w:lineRule="auto"/>
            </w:pPr>
            <w:r w:rsidRPr="000C0277">
              <w:rPr>
                <w:rFonts w:eastAsiaTheme="minorHAnsi"/>
                <w:lang w:val="en-IN"/>
              </w:rPr>
              <w:t>Explain the acid delinting process in cotton.</w:t>
            </w:r>
          </w:p>
        </w:tc>
        <w:tc>
          <w:tcPr>
            <w:tcW w:w="312" w:type="pct"/>
          </w:tcPr>
          <w:p w14:paraId="5DF186A4" w14:textId="77C5AF19" w:rsidR="007B01DF" w:rsidRPr="000C0277" w:rsidRDefault="000E5D39" w:rsidP="0029420A">
            <w:pPr>
              <w:jc w:val="center"/>
            </w:pPr>
            <w:r w:rsidRPr="000C0277">
              <w:t>CO5</w:t>
            </w:r>
          </w:p>
        </w:tc>
        <w:tc>
          <w:tcPr>
            <w:tcW w:w="263" w:type="pct"/>
            <w:vAlign w:val="center"/>
          </w:tcPr>
          <w:p w14:paraId="15C72EE7" w14:textId="27EC73BD" w:rsidR="007B01DF" w:rsidRPr="000C0277" w:rsidRDefault="005A1E7E" w:rsidP="0029420A">
            <w:pPr>
              <w:jc w:val="center"/>
            </w:pPr>
            <w:r w:rsidRPr="000C0277">
              <w:t>A</w:t>
            </w:r>
          </w:p>
        </w:tc>
        <w:tc>
          <w:tcPr>
            <w:tcW w:w="261" w:type="pct"/>
          </w:tcPr>
          <w:p w14:paraId="155F07EC" w14:textId="6F70C0FF" w:rsidR="007B01DF" w:rsidRPr="000C0277" w:rsidRDefault="007B01DF" w:rsidP="0029420A">
            <w:pPr>
              <w:jc w:val="center"/>
            </w:pPr>
            <w:r w:rsidRPr="000C0277">
              <w:t>5</w:t>
            </w:r>
          </w:p>
        </w:tc>
      </w:tr>
      <w:tr w:rsidR="007B01DF" w:rsidRPr="000C0277" w14:paraId="5AF1AE27" w14:textId="77777777" w:rsidTr="005A1E7E">
        <w:trPr>
          <w:trHeight w:val="283"/>
        </w:trPr>
        <w:tc>
          <w:tcPr>
            <w:tcW w:w="265" w:type="pct"/>
          </w:tcPr>
          <w:p w14:paraId="472ED169" w14:textId="7BB2710A" w:rsidR="007B01DF" w:rsidRPr="000C0277" w:rsidRDefault="007B01DF" w:rsidP="0029420A">
            <w:pPr>
              <w:jc w:val="center"/>
            </w:pPr>
            <w:r w:rsidRPr="000C0277">
              <w:t>24.</w:t>
            </w:r>
          </w:p>
        </w:tc>
        <w:tc>
          <w:tcPr>
            <w:tcW w:w="3899" w:type="pct"/>
            <w:gridSpan w:val="2"/>
          </w:tcPr>
          <w:p w14:paraId="6A2479FD" w14:textId="6CD00D8A" w:rsidR="007B01DF" w:rsidRPr="000C0277" w:rsidRDefault="007B01DF" w:rsidP="005B5740">
            <w:pPr>
              <w:autoSpaceDE w:val="0"/>
              <w:autoSpaceDN w:val="0"/>
              <w:adjustRightInd w:val="0"/>
              <w:spacing w:line="276" w:lineRule="auto"/>
              <w:rPr>
                <w:bCs/>
                <w:shd w:val="clear" w:color="auto" w:fill="FFFFFF"/>
              </w:rPr>
            </w:pPr>
            <w:r w:rsidRPr="000C0277">
              <w:t>Write about the nutrient value of greengram</w:t>
            </w:r>
          </w:p>
        </w:tc>
        <w:tc>
          <w:tcPr>
            <w:tcW w:w="312" w:type="pct"/>
          </w:tcPr>
          <w:p w14:paraId="1468DEBE" w14:textId="3E66E6F4" w:rsidR="007B01DF" w:rsidRPr="000C0277" w:rsidRDefault="000E5D39" w:rsidP="0029420A">
            <w:pPr>
              <w:jc w:val="center"/>
            </w:pPr>
            <w:r w:rsidRPr="000C0277">
              <w:t>CO3</w:t>
            </w:r>
          </w:p>
        </w:tc>
        <w:tc>
          <w:tcPr>
            <w:tcW w:w="263" w:type="pct"/>
            <w:vAlign w:val="center"/>
          </w:tcPr>
          <w:p w14:paraId="1635CDDB" w14:textId="64FD11AF" w:rsidR="007B01DF" w:rsidRPr="000C0277" w:rsidRDefault="007B01DF" w:rsidP="0029420A">
            <w:pPr>
              <w:jc w:val="center"/>
            </w:pPr>
            <w:r w:rsidRPr="000C0277">
              <w:t>U</w:t>
            </w:r>
          </w:p>
        </w:tc>
        <w:tc>
          <w:tcPr>
            <w:tcW w:w="261" w:type="pct"/>
          </w:tcPr>
          <w:p w14:paraId="29271231" w14:textId="101E9561" w:rsidR="007B01DF" w:rsidRPr="000C0277" w:rsidRDefault="007B01DF" w:rsidP="0029420A">
            <w:pPr>
              <w:jc w:val="center"/>
            </w:pPr>
            <w:r w:rsidRPr="000C0277">
              <w:t>5</w:t>
            </w:r>
          </w:p>
        </w:tc>
      </w:tr>
      <w:tr w:rsidR="007B01DF" w:rsidRPr="000C0277" w14:paraId="17835F55" w14:textId="77777777" w:rsidTr="005A1E7E">
        <w:trPr>
          <w:trHeight w:val="283"/>
        </w:trPr>
        <w:tc>
          <w:tcPr>
            <w:tcW w:w="265" w:type="pct"/>
          </w:tcPr>
          <w:p w14:paraId="04B2EB88" w14:textId="4398EB0E" w:rsidR="007B01DF" w:rsidRPr="000C0277" w:rsidRDefault="007B01DF" w:rsidP="0029420A">
            <w:pPr>
              <w:jc w:val="center"/>
            </w:pPr>
            <w:bookmarkStart w:id="27" w:name="_Hlk99673769"/>
            <w:r w:rsidRPr="000C0277">
              <w:t>25.</w:t>
            </w:r>
          </w:p>
        </w:tc>
        <w:tc>
          <w:tcPr>
            <w:tcW w:w="3899" w:type="pct"/>
            <w:gridSpan w:val="2"/>
          </w:tcPr>
          <w:p w14:paraId="5F028052" w14:textId="41B7199F" w:rsidR="007B01DF" w:rsidRPr="000C0277" w:rsidRDefault="007B01DF" w:rsidP="0057054C">
            <w:pPr>
              <w:jc w:val="both"/>
            </w:pPr>
            <w:r w:rsidRPr="000C0277">
              <w:t>What are the advantages of organic fertilizers</w:t>
            </w:r>
          </w:p>
        </w:tc>
        <w:tc>
          <w:tcPr>
            <w:tcW w:w="312" w:type="pct"/>
          </w:tcPr>
          <w:p w14:paraId="7E01A14D" w14:textId="490499A4" w:rsidR="007B01DF" w:rsidRPr="000C0277" w:rsidRDefault="000E5D39" w:rsidP="0029420A">
            <w:pPr>
              <w:jc w:val="center"/>
            </w:pPr>
            <w:r w:rsidRPr="000C0277">
              <w:t>CO4</w:t>
            </w:r>
          </w:p>
        </w:tc>
        <w:tc>
          <w:tcPr>
            <w:tcW w:w="263" w:type="pct"/>
            <w:vAlign w:val="center"/>
          </w:tcPr>
          <w:p w14:paraId="1F960D2C" w14:textId="5B9C6183" w:rsidR="007B01DF" w:rsidRPr="000C0277" w:rsidRDefault="007B01DF" w:rsidP="0029420A">
            <w:pPr>
              <w:jc w:val="center"/>
            </w:pPr>
            <w:r w:rsidRPr="000C0277">
              <w:t>R</w:t>
            </w:r>
          </w:p>
        </w:tc>
        <w:tc>
          <w:tcPr>
            <w:tcW w:w="261" w:type="pct"/>
          </w:tcPr>
          <w:p w14:paraId="5A8410BF" w14:textId="65DF2850" w:rsidR="007B01DF" w:rsidRPr="000C0277" w:rsidRDefault="007B01DF" w:rsidP="0029420A">
            <w:pPr>
              <w:jc w:val="center"/>
            </w:pPr>
            <w:r w:rsidRPr="000C0277">
              <w:t>5</w:t>
            </w:r>
          </w:p>
        </w:tc>
      </w:tr>
      <w:tr w:rsidR="007B01DF" w:rsidRPr="000C0277" w14:paraId="3B2FBC8D" w14:textId="77777777" w:rsidTr="005A1E7E">
        <w:trPr>
          <w:trHeight w:val="283"/>
        </w:trPr>
        <w:tc>
          <w:tcPr>
            <w:tcW w:w="265" w:type="pct"/>
          </w:tcPr>
          <w:p w14:paraId="25ED0198" w14:textId="763C15B4" w:rsidR="007B01DF" w:rsidRPr="000C0277" w:rsidRDefault="007B01DF" w:rsidP="0029420A">
            <w:pPr>
              <w:jc w:val="center"/>
            </w:pPr>
            <w:bookmarkStart w:id="28" w:name="_Hlk99674343"/>
            <w:bookmarkEnd w:id="27"/>
            <w:r w:rsidRPr="000C0277">
              <w:t>26.</w:t>
            </w:r>
          </w:p>
        </w:tc>
        <w:tc>
          <w:tcPr>
            <w:tcW w:w="3899" w:type="pct"/>
            <w:gridSpan w:val="2"/>
          </w:tcPr>
          <w:p w14:paraId="1062E329" w14:textId="2E917A4E" w:rsidR="007B01DF" w:rsidRPr="000C0277" w:rsidRDefault="007B01DF" w:rsidP="00433207">
            <w:pPr>
              <w:autoSpaceDE w:val="0"/>
              <w:autoSpaceDN w:val="0"/>
              <w:adjustRightInd w:val="0"/>
              <w:spacing w:line="276" w:lineRule="auto"/>
              <w:jc w:val="both"/>
              <w:rPr>
                <w:b/>
              </w:rPr>
            </w:pPr>
            <w:r w:rsidRPr="000C0277">
              <w:t>Discuss about the methods of irrigation</w:t>
            </w:r>
            <w:r w:rsidRPr="000C0277">
              <w:rPr>
                <w:b/>
              </w:rPr>
              <w:t xml:space="preserve"> </w:t>
            </w:r>
            <w:r w:rsidRPr="000C0277">
              <w:t>and its importance</w:t>
            </w:r>
          </w:p>
        </w:tc>
        <w:tc>
          <w:tcPr>
            <w:tcW w:w="312" w:type="pct"/>
          </w:tcPr>
          <w:p w14:paraId="3CB1658D" w14:textId="67C574C9" w:rsidR="007B01DF" w:rsidRPr="000C0277" w:rsidRDefault="001E79C8" w:rsidP="0029420A">
            <w:pPr>
              <w:jc w:val="center"/>
            </w:pPr>
            <w:r w:rsidRPr="000C0277">
              <w:t>CO5</w:t>
            </w:r>
          </w:p>
        </w:tc>
        <w:tc>
          <w:tcPr>
            <w:tcW w:w="263" w:type="pct"/>
            <w:vAlign w:val="center"/>
          </w:tcPr>
          <w:p w14:paraId="7C919AE6" w14:textId="4A4D1CA4" w:rsidR="007B01DF" w:rsidRPr="000C0277" w:rsidRDefault="005A1E7E" w:rsidP="0029420A">
            <w:pPr>
              <w:jc w:val="center"/>
            </w:pPr>
            <w:r w:rsidRPr="000C0277">
              <w:t>A</w:t>
            </w:r>
          </w:p>
        </w:tc>
        <w:tc>
          <w:tcPr>
            <w:tcW w:w="261" w:type="pct"/>
          </w:tcPr>
          <w:p w14:paraId="78F07119" w14:textId="3D3544BC" w:rsidR="007B01DF" w:rsidRPr="000C0277" w:rsidRDefault="007B01DF" w:rsidP="0029420A">
            <w:pPr>
              <w:jc w:val="center"/>
            </w:pPr>
            <w:r w:rsidRPr="000C0277">
              <w:t>5</w:t>
            </w:r>
          </w:p>
        </w:tc>
      </w:tr>
      <w:bookmarkEnd w:id="28"/>
      <w:tr w:rsidR="007B01DF" w:rsidRPr="000C0277" w14:paraId="799ED4F6" w14:textId="77777777" w:rsidTr="005A1E7E">
        <w:trPr>
          <w:trHeight w:val="283"/>
        </w:trPr>
        <w:tc>
          <w:tcPr>
            <w:tcW w:w="265" w:type="pct"/>
          </w:tcPr>
          <w:p w14:paraId="04D24EAE" w14:textId="45291C37" w:rsidR="007B01DF" w:rsidRPr="000C0277" w:rsidRDefault="007B01DF" w:rsidP="0029420A">
            <w:pPr>
              <w:jc w:val="center"/>
            </w:pPr>
            <w:r w:rsidRPr="000C0277">
              <w:t>27.</w:t>
            </w:r>
          </w:p>
        </w:tc>
        <w:tc>
          <w:tcPr>
            <w:tcW w:w="3899" w:type="pct"/>
            <w:gridSpan w:val="2"/>
          </w:tcPr>
          <w:p w14:paraId="132129A7" w14:textId="473A0A30" w:rsidR="007B01DF" w:rsidRPr="000C0277" w:rsidRDefault="007B01DF" w:rsidP="0029063B">
            <w:pPr>
              <w:spacing w:line="276" w:lineRule="auto"/>
            </w:pPr>
            <w:r w:rsidRPr="000C0277">
              <w:rPr>
                <w:rFonts w:eastAsiaTheme="minorHAnsi"/>
                <w:lang w:val="en-IN"/>
              </w:rPr>
              <w:t xml:space="preserve">Write down the important of </w:t>
            </w:r>
            <w:r w:rsidR="001E79C8" w:rsidRPr="000C0277">
              <w:rPr>
                <w:bCs/>
              </w:rPr>
              <w:t xml:space="preserve">plant </w:t>
            </w:r>
            <w:r w:rsidRPr="000C0277">
              <w:rPr>
                <w:bCs/>
              </w:rPr>
              <w:t>protection</w:t>
            </w:r>
            <w:r w:rsidRPr="000C0277">
              <w:t xml:space="preserve"> and </w:t>
            </w:r>
            <w:r w:rsidR="001E79C8" w:rsidRPr="000C0277">
              <w:rPr>
                <w:bCs/>
              </w:rPr>
              <w:t xml:space="preserve">harvesting </w:t>
            </w:r>
            <w:r w:rsidRPr="000C0277">
              <w:rPr>
                <w:bCs/>
              </w:rPr>
              <w:t>of blackgram</w:t>
            </w:r>
          </w:p>
        </w:tc>
        <w:tc>
          <w:tcPr>
            <w:tcW w:w="312" w:type="pct"/>
          </w:tcPr>
          <w:p w14:paraId="7A47A73C" w14:textId="6745B1E4" w:rsidR="007B01DF" w:rsidRPr="000C0277" w:rsidRDefault="001E79C8" w:rsidP="0029420A">
            <w:pPr>
              <w:jc w:val="center"/>
            </w:pPr>
            <w:r w:rsidRPr="000C0277">
              <w:t>CO6</w:t>
            </w:r>
          </w:p>
        </w:tc>
        <w:tc>
          <w:tcPr>
            <w:tcW w:w="263" w:type="pct"/>
            <w:vAlign w:val="center"/>
          </w:tcPr>
          <w:p w14:paraId="29E79226" w14:textId="2D11FB71" w:rsidR="007B01DF" w:rsidRPr="000C0277" w:rsidRDefault="005A1E7E" w:rsidP="0029420A">
            <w:pPr>
              <w:jc w:val="center"/>
            </w:pPr>
            <w:r w:rsidRPr="000C0277">
              <w:t>A</w:t>
            </w:r>
          </w:p>
        </w:tc>
        <w:tc>
          <w:tcPr>
            <w:tcW w:w="261" w:type="pct"/>
          </w:tcPr>
          <w:p w14:paraId="33DE7E44" w14:textId="2FCF2C46" w:rsidR="007B01DF" w:rsidRPr="000C0277" w:rsidRDefault="007B01DF" w:rsidP="0029420A">
            <w:pPr>
              <w:jc w:val="center"/>
            </w:pPr>
            <w:r w:rsidRPr="000C0277">
              <w:t>5</w:t>
            </w:r>
          </w:p>
        </w:tc>
      </w:tr>
      <w:tr w:rsidR="007B01DF" w:rsidRPr="000C0277" w14:paraId="5887A2CA" w14:textId="77777777" w:rsidTr="005A1E7E">
        <w:trPr>
          <w:trHeight w:val="283"/>
        </w:trPr>
        <w:tc>
          <w:tcPr>
            <w:tcW w:w="265" w:type="pct"/>
          </w:tcPr>
          <w:p w14:paraId="1669562D" w14:textId="4E4A600B" w:rsidR="007B01DF" w:rsidRPr="000C0277" w:rsidRDefault="007B01DF" w:rsidP="0029420A">
            <w:pPr>
              <w:jc w:val="center"/>
            </w:pPr>
            <w:r w:rsidRPr="000C0277">
              <w:t>28.</w:t>
            </w:r>
          </w:p>
        </w:tc>
        <w:tc>
          <w:tcPr>
            <w:tcW w:w="3899" w:type="pct"/>
            <w:gridSpan w:val="2"/>
          </w:tcPr>
          <w:p w14:paraId="621BB511" w14:textId="25E6B794" w:rsidR="007B01DF" w:rsidRPr="000C0277" w:rsidRDefault="007B01DF" w:rsidP="0029063B">
            <w:pPr>
              <w:spacing w:line="276" w:lineRule="auto"/>
            </w:pPr>
            <w:r w:rsidRPr="000C0277">
              <w:rPr>
                <w:rFonts w:eastAsiaTheme="minorHAnsi"/>
                <w:lang w:val="en-IN"/>
              </w:rPr>
              <w:t>Explain the package of practices for ratoon sorghum.</w:t>
            </w:r>
          </w:p>
        </w:tc>
        <w:tc>
          <w:tcPr>
            <w:tcW w:w="312" w:type="pct"/>
          </w:tcPr>
          <w:p w14:paraId="5BFE3A45" w14:textId="64BDC4D2" w:rsidR="007B01DF" w:rsidRPr="000C0277" w:rsidRDefault="000A7EF7" w:rsidP="0029420A">
            <w:pPr>
              <w:jc w:val="center"/>
            </w:pPr>
            <w:r w:rsidRPr="000C0277">
              <w:t>CO1</w:t>
            </w:r>
          </w:p>
        </w:tc>
        <w:tc>
          <w:tcPr>
            <w:tcW w:w="263" w:type="pct"/>
            <w:vAlign w:val="center"/>
          </w:tcPr>
          <w:p w14:paraId="430E54E3" w14:textId="6E6C4DB6" w:rsidR="007B01DF" w:rsidRPr="000C0277" w:rsidRDefault="007B01DF" w:rsidP="0029420A">
            <w:pPr>
              <w:jc w:val="center"/>
            </w:pPr>
            <w:r w:rsidRPr="000C0277">
              <w:t>R</w:t>
            </w:r>
          </w:p>
        </w:tc>
        <w:tc>
          <w:tcPr>
            <w:tcW w:w="261" w:type="pct"/>
          </w:tcPr>
          <w:p w14:paraId="17DB70EB" w14:textId="3870C8F5" w:rsidR="007B01DF" w:rsidRPr="000C0277" w:rsidRDefault="007B01DF" w:rsidP="0029420A">
            <w:pPr>
              <w:jc w:val="center"/>
            </w:pPr>
            <w:r w:rsidRPr="000C0277">
              <w:t>5</w:t>
            </w:r>
          </w:p>
        </w:tc>
      </w:tr>
      <w:tr w:rsidR="007B01DF" w:rsidRPr="000C0277" w14:paraId="7684EB57" w14:textId="77777777" w:rsidTr="005A1E7E">
        <w:trPr>
          <w:trHeight w:val="283"/>
        </w:trPr>
        <w:tc>
          <w:tcPr>
            <w:tcW w:w="265" w:type="pct"/>
          </w:tcPr>
          <w:p w14:paraId="543607CF" w14:textId="5B069340" w:rsidR="007B01DF" w:rsidRPr="000C0277" w:rsidRDefault="007B01DF" w:rsidP="0029420A">
            <w:pPr>
              <w:jc w:val="center"/>
            </w:pPr>
            <w:r w:rsidRPr="000C0277">
              <w:t>29.</w:t>
            </w:r>
          </w:p>
        </w:tc>
        <w:tc>
          <w:tcPr>
            <w:tcW w:w="3899" w:type="pct"/>
            <w:gridSpan w:val="2"/>
          </w:tcPr>
          <w:p w14:paraId="37D6720E" w14:textId="0F9E5B8B" w:rsidR="007B01DF" w:rsidRPr="000C0277" w:rsidRDefault="007B01DF" w:rsidP="00913995">
            <w:pPr>
              <w:spacing w:line="276" w:lineRule="auto"/>
            </w:pPr>
            <w:r w:rsidRPr="000C0277">
              <w:t>What are the important characteristics of good quality seed</w:t>
            </w:r>
          </w:p>
        </w:tc>
        <w:tc>
          <w:tcPr>
            <w:tcW w:w="312" w:type="pct"/>
          </w:tcPr>
          <w:p w14:paraId="38E26578" w14:textId="02621225" w:rsidR="007B01DF" w:rsidRPr="000C0277" w:rsidRDefault="000A7EF7" w:rsidP="0029420A">
            <w:pPr>
              <w:jc w:val="center"/>
            </w:pPr>
            <w:r w:rsidRPr="000C0277">
              <w:t>CO5</w:t>
            </w:r>
          </w:p>
        </w:tc>
        <w:tc>
          <w:tcPr>
            <w:tcW w:w="263" w:type="pct"/>
            <w:vAlign w:val="center"/>
          </w:tcPr>
          <w:p w14:paraId="605B7306" w14:textId="4E600009" w:rsidR="007B01DF" w:rsidRPr="000C0277" w:rsidRDefault="005A1E7E" w:rsidP="0029420A">
            <w:pPr>
              <w:jc w:val="center"/>
            </w:pPr>
            <w:r w:rsidRPr="000C0277">
              <w:t>U</w:t>
            </w:r>
          </w:p>
        </w:tc>
        <w:tc>
          <w:tcPr>
            <w:tcW w:w="261" w:type="pct"/>
          </w:tcPr>
          <w:p w14:paraId="2F58A37E" w14:textId="2364AC69" w:rsidR="007B01DF" w:rsidRPr="000C0277" w:rsidRDefault="007B01DF" w:rsidP="0029420A">
            <w:pPr>
              <w:jc w:val="center"/>
            </w:pPr>
            <w:r w:rsidRPr="000C0277">
              <w:t>5</w:t>
            </w:r>
          </w:p>
        </w:tc>
      </w:tr>
      <w:tr w:rsidR="007B01DF" w:rsidRPr="000C0277" w14:paraId="629B77BE" w14:textId="77777777" w:rsidTr="005A1E7E">
        <w:trPr>
          <w:trHeight w:val="283"/>
        </w:trPr>
        <w:tc>
          <w:tcPr>
            <w:tcW w:w="265" w:type="pct"/>
          </w:tcPr>
          <w:p w14:paraId="4F4351F7" w14:textId="2DAC93AF" w:rsidR="007B01DF" w:rsidRPr="000C0277" w:rsidRDefault="007B01DF" w:rsidP="0029420A">
            <w:pPr>
              <w:jc w:val="center"/>
            </w:pPr>
            <w:r w:rsidRPr="000C0277">
              <w:t>30.</w:t>
            </w:r>
          </w:p>
        </w:tc>
        <w:tc>
          <w:tcPr>
            <w:tcW w:w="3899" w:type="pct"/>
            <w:gridSpan w:val="2"/>
          </w:tcPr>
          <w:p w14:paraId="64AC44A6" w14:textId="2889B2C9" w:rsidR="007B01DF" w:rsidRPr="000C0277" w:rsidRDefault="007B01DF" w:rsidP="0081421A">
            <w:r w:rsidRPr="000C0277">
              <w:rPr>
                <w:rFonts w:eastAsiaTheme="minorHAnsi"/>
              </w:rPr>
              <w:t xml:space="preserve">Explain the </w:t>
            </w:r>
            <w:r w:rsidRPr="000C0277">
              <w:t>Importance of pulse production for India</w:t>
            </w:r>
          </w:p>
        </w:tc>
        <w:tc>
          <w:tcPr>
            <w:tcW w:w="312" w:type="pct"/>
          </w:tcPr>
          <w:p w14:paraId="3FD27EEE" w14:textId="52DCB636" w:rsidR="007B01DF" w:rsidRPr="000C0277" w:rsidRDefault="000A7EF7" w:rsidP="0029420A">
            <w:pPr>
              <w:jc w:val="center"/>
            </w:pPr>
            <w:r w:rsidRPr="000C0277">
              <w:t>CO2</w:t>
            </w:r>
          </w:p>
        </w:tc>
        <w:tc>
          <w:tcPr>
            <w:tcW w:w="263" w:type="pct"/>
            <w:vAlign w:val="center"/>
          </w:tcPr>
          <w:p w14:paraId="095C3626" w14:textId="0E7B990E" w:rsidR="007B01DF" w:rsidRPr="000C0277" w:rsidRDefault="007B01DF" w:rsidP="0029420A">
            <w:pPr>
              <w:jc w:val="center"/>
            </w:pPr>
            <w:r w:rsidRPr="000C0277">
              <w:t>U</w:t>
            </w:r>
          </w:p>
        </w:tc>
        <w:tc>
          <w:tcPr>
            <w:tcW w:w="261" w:type="pct"/>
          </w:tcPr>
          <w:p w14:paraId="3196006F" w14:textId="210AC121" w:rsidR="007B01DF" w:rsidRPr="000C0277" w:rsidRDefault="007B01DF" w:rsidP="0029420A">
            <w:pPr>
              <w:jc w:val="center"/>
            </w:pPr>
            <w:r w:rsidRPr="000C0277">
              <w:t>5</w:t>
            </w:r>
          </w:p>
        </w:tc>
      </w:tr>
      <w:tr w:rsidR="007B01DF" w:rsidRPr="000C0277" w14:paraId="2F30DF16" w14:textId="77777777" w:rsidTr="005A1E7E">
        <w:trPr>
          <w:trHeight w:val="283"/>
        </w:trPr>
        <w:tc>
          <w:tcPr>
            <w:tcW w:w="265" w:type="pct"/>
          </w:tcPr>
          <w:p w14:paraId="5D250D84" w14:textId="3481B7CC" w:rsidR="007B01DF" w:rsidRPr="000C0277" w:rsidRDefault="007B01DF" w:rsidP="0029420A">
            <w:pPr>
              <w:jc w:val="center"/>
            </w:pPr>
            <w:r w:rsidRPr="000C0277">
              <w:t>31.</w:t>
            </w:r>
          </w:p>
        </w:tc>
        <w:tc>
          <w:tcPr>
            <w:tcW w:w="3899" w:type="pct"/>
            <w:gridSpan w:val="2"/>
          </w:tcPr>
          <w:p w14:paraId="71845A91" w14:textId="3ADC0D0F" w:rsidR="007B01DF" w:rsidRPr="000C0277" w:rsidRDefault="007B01DF" w:rsidP="0029063B">
            <w:pPr>
              <w:spacing w:line="276" w:lineRule="auto"/>
              <w:rPr>
                <w:rFonts w:eastAsiaTheme="minorHAnsi"/>
                <w:lang w:val="en-IN"/>
              </w:rPr>
            </w:pPr>
            <w:r w:rsidRPr="000C0277">
              <w:rPr>
                <w:rFonts w:eastAsiaTheme="minorHAnsi"/>
                <w:lang w:val="en-IN"/>
              </w:rPr>
              <w:t>Explain the types and importance of forage crops</w:t>
            </w:r>
          </w:p>
        </w:tc>
        <w:tc>
          <w:tcPr>
            <w:tcW w:w="312" w:type="pct"/>
          </w:tcPr>
          <w:p w14:paraId="7D934FCD" w14:textId="1096FF2D" w:rsidR="007B01DF" w:rsidRPr="000C0277" w:rsidRDefault="007B01DF" w:rsidP="0029420A">
            <w:pPr>
              <w:jc w:val="center"/>
            </w:pPr>
            <w:r w:rsidRPr="000C0277">
              <w:t>CO5</w:t>
            </w:r>
          </w:p>
        </w:tc>
        <w:tc>
          <w:tcPr>
            <w:tcW w:w="263" w:type="pct"/>
            <w:vAlign w:val="center"/>
          </w:tcPr>
          <w:p w14:paraId="176977AB" w14:textId="749E85AB" w:rsidR="007B01DF" w:rsidRPr="000C0277" w:rsidRDefault="005A1E7E" w:rsidP="0029420A">
            <w:pPr>
              <w:jc w:val="center"/>
            </w:pPr>
            <w:r w:rsidRPr="000C0277">
              <w:t>A</w:t>
            </w:r>
          </w:p>
        </w:tc>
        <w:tc>
          <w:tcPr>
            <w:tcW w:w="261" w:type="pct"/>
          </w:tcPr>
          <w:p w14:paraId="442088E7" w14:textId="73C2950F" w:rsidR="007B01DF" w:rsidRPr="000C0277" w:rsidRDefault="007B01DF" w:rsidP="0029420A">
            <w:pPr>
              <w:jc w:val="center"/>
            </w:pPr>
            <w:r w:rsidRPr="000C0277">
              <w:t>5</w:t>
            </w:r>
          </w:p>
        </w:tc>
      </w:tr>
      <w:tr w:rsidR="007B01DF" w:rsidRPr="000C0277" w14:paraId="5DA2ADC5" w14:textId="77777777" w:rsidTr="005A1E7E">
        <w:trPr>
          <w:trHeight w:val="283"/>
        </w:trPr>
        <w:tc>
          <w:tcPr>
            <w:tcW w:w="265" w:type="pct"/>
          </w:tcPr>
          <w:p w14:paraId="698B0A12" w14:textId="6541B61F" w:rsidR="007B01DF" w:rsidRPr="000C0277" w:rsidRDefault="007B01DF" w:rsidP="0029420A">
            <w:pPr>
              <w:jc w:val="center"/>
            </w:pPr>
            <w:r w:rsidRPr="000C0277">
              <w:lastRenderedPageBreak/>
              <w:t>32.</w:t>
            </w:r>
          </w:p>
        </w:tc>
        <w:tc>
          <w:tcPr>
            <w:tcW w:w="3899" w:type="pct"/>
            <w:gridSpan w:val="2"/>
          </w:tcPr>
          <w:p w14:paraId="160E410A" w14:textId="422DB878" w:rsidR="007B01DF" w:rsidRPr="000C0277" w:rsidRDefault="007B01DF" w:rsidP="00A41F23">
            <w:r w:rsidRPr="000C0277">
              <w:t>Write the five economic importance of groundnut.</w:t>
            </w:r>
          </w:p>
        </w:tc>
        <w:tc>
          <w:tcPr>
            <w:tcW w:w="312" w:type="pct"/>
          </w:tcPr>
          <w:p w14:paraId="3BE1D0B5" w14:textId="0D924AF4" w:rsidR="007B01DF" w:rsidRPr="000C0277" w:rsidRDefault="000A7EF7" w:rsidP="0029420A">
            <w:pPr>
              <w:jc w:val="center"/>
            </w:pPr>
            <w:r w:rsidRPr="000C0277">
              <w:t>CO1</w:t>
            </w:r>
          </w:p>
        </w:tc>
        <w:tc>
          <w:tcPr>
            <w:tcW w:w="263" w:type="pct"/>
            <w:vAlign w:val="center"/>
          </w:tcPr>
          <w:p w14:paraId="611092CF" w14:textId="05C2A356" w:rsidR="007B01DF" w:rsidRPr="000C0277" w:rsidRDefault="005A1E7E" w:rsidP="0029420A">
            <w:pPr>
              <w:jc w:val="center"/>
            </w:pPr>
            <w:r w:rsidRPr="000C0277">
              <w:t>U</w:t>
            </w:r>
          </w:p>
        </w:tc>
        <w:tc>
          <w:tcPr>
            <w:tcW w:w="261" w:type="pct"/>
          </w:tcPr>
          <w:p w14:paraId="53DCEDFC" w14:textId="675C34A9" w:rsidR="007B01DF" w:rsidRPr="000C0277" w:rsidRDefault="007B01DF" w:rsidP="0029420A">
            <w:pPr>
              <w:jc w:val="center"/>
            </w:pPr>
            <w:r w:rsidRPr="000C0277">
              <w:t>5</w:t>
            </w:r>
          </w:p>
        </w:tc>
      </w:tr>
      <w:tr w:rsidR="0029063B" w:rsidRPr="000C0277" w14:paraId="48008579" w14:textId="77777777" w:rsidTr="0029420A">
        <w:trPr>
          <w:trHeight w:val="552"/>
        </w:trPr>
        <w:tc>
          <w:tcPr>
            <w:tcW w:w="5000" w:type="pct"/>
            <w:gridSpan w:val="6"/>
          </w:tcPr>
          <w:p w14:paraId="19FBC6CE" w14:textId="77777777" w:rsidR="0029063B" w:rsidRPr="000C0277" w:rsidRDefault="0029063B" w:rsidP="0029420A">
            <w:pPr>
              <w:jc w:val="center"/>
              <w:rPr>
                <w:b/>
                <w:u w:val="single"/>
              </w:rPr>
            </w:pPr>
            <w:r w:rsidRPr="000C0277">
              <w:rPr>
                <w:b/>
                <w:u w:val="single"/>
              </w:rPr>
              <w:t>PART – C (2 X 15 = 30 MARKS)</w:t>
            </w:r>
          </w:p>
          <w:p w14:paraId="46871A16" w14:textId="1DDB065D" w:rsidR="0029063B" w:rsidRPr="000C0277" w:rsidRDefault="0029063B" w:rsidP="0029420A">
            <w:pPr>
              <w:jc w:val="center"/>
              <w:rPr>
                <w:b/>
              </w:rPr>
            </w:pPr>
            <w:r w:rsidRPr="000C0277">
              <w:rPr>
                <w:b/>
              </w:rPr>
              <w:t>(Answer any 2 from the following)</w:t>
            </w:r>
          </w:p>
        </w:tc>
      </w:tr>
      <w:tr w:rsidR="007B01DF" w:rsidRPr="000C0277" w14:paraId="2256DEB8" w14:textId="77777777" w:rsidTr="00A47C3F">
        <w:trPr>
          <w:trHeight w:val="283"/>
        </w:trPr>
        <w:tc>
          <w:tcPr>
            <w:tcW w:w="265" w:type="pct"/>
          </w:tcPr>
          <w:p w14:paraId="570D57BC" w14:textId="7DEA6D26" w:rsidR="007B01DF" w:rsidRPr="000C0277" w:rsidRDefault="007B01DF" w:rsidP="0029420A">
            <w:pPr>
              <w:jc w:val="center"/>
            </w:pPr>
            <w:r w:rsidRPr="000C0277">
              <w:t>33.</w:t>
            </w:r>
          </w:p>
        </w:tc>
        <w:tc>
          <w:tcPr>
            <w:tcW w:w="193" w:type="pct"/>
          </w:tcPr>
          <w:p w14:paraId="35EBACE7" w14:textId="35F36656" w:rsidR="007B01DF" w:rsidRPr="000C0277" w:rsidRDefault="007B01DF" w:rsidP="0029420A">
            <w:pPr>
              <w:jc w:val="center"/>
            </w:pPr>
            <w:r w:rsidRPr="000C0277">
              <w:t>a.</w:t>
            </w:r>
          </w:p>
        </w:tc>
        <w:tc>
          <w:tcPr>
            <w:tcW w:w="3706" w:type="pct"/>
          </w:tcPr>
          <w:p w14:paraId="2D54D916" w14:textId="1BC97FD1" w:rsidR="007B01DF" w:rsidRPr="000C0277" w:rsidRDefault="00945B3E" w:rsidP="000A7EF7">
            <w:pPr>
              <w:rPr>
                <w:rFonts w:eastAsiaTheme="minorHAnsi"/>
                <w:lang w:val="en-IN"/>
              </w:rPr>
            </w:pPr>
            <w:r>
              <w:rPr>
                <w:rFonts w:eastAsiaTheme="minorHAnsi"/>
                <w:lang w:val="en-IN"/>
              </w:rPr>
              <w:t>E</w:t>
            </w:r>
            <w:r w:rsidR="007B01DF" w:rsidRPr="000C0277">
              <w:rPr>
                <w:rFonts w:eastAsiaTheme="minorHAnsi"/>
                <w:lang w:val="en-IN"/>
              </w:rPr>
              <w:t>xplain the advantage and disadvantage of Dapog method of rice</w:t>
            </w:r>
            <w:r w:rsidR="000A7EF7" w:rsidRPr="000C0277">
              <w:rPr>
                <w:rFonts w:eastAsiaTheme="minorHAnsi"/>
                <w:lang w:val="en-IN"/>
              </w:rPr>
              <w:t xml:space="preserve"> </w:t>
            </w:r>
            <w:r w:rsidR="007B01DF" w:rsidRPr="000C0277">
              <w:rPr>
                <w:rFonts w:eastAsiaTheme="minorHAnsi"/>
                <w:lang w:val="en-IN"/>
              </w:rPr>
              <w:t>seedlings</w:t>
            </w:r>
          </w:p>
        </w:tc>
        <w:tc>
          <w:tcPr>
            <w:tcW w:w="312" w:type="pct"/>
          </w:tcPr>
          <w:p w14:paraId="2B18D931" w14:textId="5917367C" w:rsidR="007B01DF" w:rsidRPr="000C0277" w:rsidRDefault="000A7EF7" w:rsidP="0029420A">
            <w:pPr>
              <w:jc w:val="center"/>
            </w:pPr>
            <w:r w:rsidRPr="000C0277">
              <w:t>CO3</w:t>
            </w:r>
          </w:p>
        </w:tc>
        <w:tc>
          <w:tcPr>
            <w:tcW w:w="263" w:type="pct"/>
            <w:vAlign w:val="center"/>
          </w:tcPr>
          <w:p w14:paraId="7350E91E" w14:textId="053229BC" w:rsidR="007B01DF" w:rsidRPr="000C0277" w:rsidRDefault="007B01DF" w:rsidP="00A47C3F">
            <w:pPr>
              <w:jc w:val="center"/>
            </w:pPr>
            <w:r w:rsidRPr="000C0277">
              <w:t>U</w:t>
            </w:r>
          </w:p>
        </w:tc>
        <w:tc>
          <w:tcPr>
            <w:tcW w:w="261" w:type="pct"/>
          </w:tcPr>
          <w:p w14:paraId="020C0635" w14:textId="15B2BF93" w:rsidR="007B01DF" w:rsidRPr="000C0277" w:rsidRDefault="005A1E7E" w:rsidP="0029420A">
            <w:pPr>
              <w:jc w:val="center"/>
            </w:pPr>
            <w:r w:rsidRPr="000C0277">
              <w:t>7.5</w:t>
            </w:r>
          </w:p>
        </w:tc>
      </w:tr>
      <w:tr w:rsidR="007B01DF" w:rsidRPr="000C0277" w14:paraId="203A3DC7" w14:textId="77777777" w:rsidTr="00A47C3F">
        <w:trPr>
          <w:trHeight w:val="283"/>
        </w:trPr>
        <w:tc>
          <w:tcPr>
            <w:tcW w:w="265" w:type="pct"/>
          </w:tcPr>
          <w:p w14:paraId="1EF0F1BB" w14:textId="77777777" w:rsidR="007B01DF" w:rsidRPr="000C0277" w:rsidRDefault="007B01DF" w:rsidP="0029420A">
            <w:pPr>
              <w:jc w:val="center"/>
            </w:pPr>
          </w:p>
        </w:tc>
        <w:tc>
          <w:tcPr>
            <w:tcW w:w="193" w:type="pct"/>
          </w:tcPr>
          <w:p w14:paraId="1C764956" w14:textId="55A9CB4E" w:rsidR="007B01DF" w:rsidRPr="000C0277" w:rsidRDefault="007B01DF" w:rsidP="0029420A">
            <w:pPr>
              <w:jc w:val="center"/>
            </w:pPr>
            <w:r w:rsidRPr="000C0277">
              <w:t>b.</w:t>
            </w:r>
          </w:p>
        </w:tc>
        <w:tc>
          <w:tcPr>
            <w:tcW w:w="3706" w:type="pct"/>
          </w:tcPr>
          <w:p w14:paraId="00E816C7" w14:textId="76E2BF7C" w:rsidR="007B01DF" w:rsidRPr="000C0277" w:rsidRDefault="007B01DF" w:rsidP="00984F21">
            <w:pPr>
              <w:rPr>
                <w:bCs/>
              </w:rPr>
            </w:pPr>
            <w:r w:rsidRPr="000C0277">
              <w:t xml:space="preserve">Describe about the </w:t>
            </w:r>
            <w:r w:rsidRPr="000C0277">
              <w:rPr>
                <w:bCs/>
              </w:rPr>
              <w:t xml:space="preserve">Field preparation for </w:t>
            </w:r>
            <w:r w:rsidRPr="000C0277">
              <w:rPr>
                <w:sz w:val="23"/>
                <w:szCs w:val="23"/>
              </w:rPr>
              <w:t>groundnut cultivation</w:t>
            </w:r>
          </w:p>
        </w:tc>
        <w:tc>
          <w:tcPr>
            <w:tcW w:w="312" w:type="pct"/>
          </w:tcPr>
          <w:p w14:paraId="62BE7C0D" w14:textId="33278314" w:rsidR="007B01DF" w:rsidRPr="000C0277" w:rsidRDefault="000A7EF7" w:rsidP="0029420A">
            <w:pPr>
              <w:jc w:val="center"/>
            </w:pPr>
            <w:r w:rsidRPr="000C0277">
              <w:t>CO4</w:t>
            </w:r>
          </w:p>
        </w:tc>
        <w:tc>
          <w:tcPr>
            <w:tcW w:w="263" w:type="pct"/>
            <w:vAlign w:val="center"/>
          </w:tcPr>
          <w:p w14:paraId="40A9DB8F" w14:textId="7077BB54" w:rsidR="007B01DF" w:rsidRPr="000C0277" w:rsidRDefault="007B01DF" w:rsidP="00A47C3F">
            <w:pPr>
              <w:jc w:val="center"/>
            </w:pPr>
            <w:r w:rsidRPr="000C0277">
              <w:t>R</w:t>
            </w:r>
          </w:p>
        </w:tc>
        <w:tc>
          <w:tcPr>
            <w:tcW w:w="261" w:type="pct"/>
          </w:tcPr>
          <w:p w14:paraId="4F58E446" w14:textId="056C2A87" w:rsidR="007B01DF" w:rsidRPr="000C0277" w:rsidRDefault="005A1E7E" w:rsidP="0029420A">
            <w:pPr>
              <w:jc w:val="center"/>
            </w:pPr>
            <w:r w:rsidRPr="000C0277">
              <w:t>7.5</w:t>
            </w:r>
          </w:p>
        </w:tc>
      </w:tr>
      <w:tr w:rsidR="007B01DF" w:rsidRPr="000C0277" w14:paraId="6E1A4865" w14:textId="77777777" w:rsidTr="00A47C3F">
        <w:trPr>
          <w:trHeight w:val="283"/>
        </w:trPr>
        <w:tc>
          <w:tcPr>
            <w:tcW w:w="265" w:type="pct"/>
          </w:tcPr>
          <w:p w14:paraId="4146CCE3" w14:textId="54A7C6EE" w:rsidR="007B01DF" w:rsidRPr="000C0277" w:rsidRDefault="007B01DF" w:rsidP="0029420A">
            <w:pPr>
              <w:jc w:val="center"/>
            </w:pPr>
            <w:bookmarkStart w:id="29" w:name="_Hlk99577974"/>
            <w:r w:rsidRPr="000C0277">
              <w:t>34.</w:t>
            </w:r>
          </w:p>
        </w:tc>
        <w:tc>
          <w:tcPr>
            <w:tcW w:w="193" w:type="pct"/>
          </w:tcPr>
          <w:p w14:paraId="542EFAC1" w14:textId="0F3857E7" w:rsidR="007B01DF" w:rsidRPr="000C0277" w:rsidRDefault="007B01DF" w:rsidP="0029420A">
            <w:pPr>
              <w:jc w:val="center"/>
            </w:pPr>
            <w:r w:rsidRPr="000C0277">
              <w:t>a.</w:t>
            </w:r>
          </w:p>
        </w:tc>
        <w:tc>
          <w:tcPr>
            <w:tcW w:w="3706" w:type="pct"/>
          </w:tcPr>
          <w:p w14:paraId="2956933C" w14:textId="58F3CB42" w:rsidR="007B01DF" w:rsidRPr="000C0277" w:rsidRDefault="00945B3E" w:rsidP="00B512F6">
            <w:pPr>
              <w:jc w:val="both"/>
              <w:rPr>
                <w:b/>
                <w:bCs/>
                <w:color w:val="000000"/>
                <w:shd w:val="clear" w:color="auto" w:fill="FFFFFF"/>
              </w:rPr>
            </w:pPr>
            <w:r>
              <w:t xml:space="preserve"> E</w:t>
            </w:r>
            <w:r w:rsidR="007B01DF" w:rsidRPr="000C0277">
              <w:t xml:space="preserve">xplain about the </w:t>
            </w:r>
            <w:r w:rsidR="007B01DF" w:rsidRPr="000C0277">
              <w:rPr>
                <w:rStyle w:val="Strong"/>
                <w:b w:val="0"/>
                <w:color w:val="000000"/>
                <w:shd w:val="clear" w:color="auto" w:fill="FFFFFF"/>
              </w:rPr>
              <w:t>benefits, types and precautions of seed treatment</w:t>
            </w:r>
          </w:p>
        </w:tc>
        <w:tc>
          <w:tcPr>
            <w:tcW w:w="312" w:type="pct"/>
          </w:tcPr>
          <w:p w14:paraId="795B2575" w14:textId="5BE162DB" w:rsidR="007B01DF" w:rsidRPr="000C0277" w:rsidRDefault="000A7EF7" w:rsidP="0029420A">
            <w:pPr>
              <w:jc w:val="center"/>
            </w:pPr>
            <w:r w:rsidRPr="000C0277">
              <w:t>CO6</w:t>
            </w:r>
          </w:p>
        </w:tc>
        <w:tc>
          <w:tcPr>
            <w:tcW w:w="263" w:type="pct"/>
            <w:vAlign w:val="center"/>
          </w:tcPr>
          <w:p w14:paraId="38B8F057" w14:textId="3C5A81E6" w:rsidR="007B01DF" w:rsidRPr="000C0277" w:rsidRDefault="007B01DF" w:rsidP="00A47C3F">
            <w:pPr>
              <w:jc w:val="center"/>
            </w:pPr>
            <w:r w:rsidRPr="000C0277">
              <w:t>An</w:t>
            </w:r>
          </w:p>
        </w:tc>
        <w:tc>
          <w:tcPr>
            <w:tcW w:w="261" w:type="pct"/>
          </w:tcPr>
          <w:p w14:paraId="29E916BE" w14:textId="4A906C95" w:rsidR="007B01DF" w:rsidRPr="000C0277" w:rsidRDefault="005A1E7E" w:rsidP="0029420A">
            <w:pPr>
              <w:jc w:val="center"/>
            </w:pPr>
            <w:r w:rsidRPr="000C0277">
              <w:t>7.</w:t>
            </w:r>
            <w:r w:rsidR="007B01DF" w:rsidRPr="000C0277">
              <w:t>5</w:t>
            </w:r>
          </w:p>
        </w:tc>
      </w:tr>
      <w:bookmarkEnd w:id="29"/>
      <w:tr w:rsidR="007B01DF" w:rsidRPr="000C0277" w14:paraId="5E55AAA0" w14:textId="77777777" w:rsidTr="00A47C3F">
        <w:trPr>
          <w:trHeight w:val="283"/>
        </w:trPr>
        <w:tc>
          <w:tcPr>
            <w:tcW w:w="265" w:type="pct"/>
          </w:tcPr>
          <w:p w14:paraId="644EFEA2" w14:textId="798ECEFC" w:rsidR="007B01DF" w:rsidRPr="000C0277" w:rsidRDefault="007B01DF" w:rsidP="0029420A">
            <w:pPr>
              <w:jc w:val="center"/>
            </w:pPr>
          </w:p>
        </w:tc>
        <w:tc>
          <w:tcPr>
            <w:tcW w:w="193" w:type="pct"/>
          </w:tcPr>
          <w:p w14:paraId="458B821D" w14:textId="7F90E605" w:rsidR="007B01DF" w:rsidRPr="000C0277" w:rsidRDefault="007B01DF" w:rsidP="0029420A">
            <w:pPr>
              <w:jc w:val="center"/>
            </w:pPr>
            <w:r w:rsidRPr="000C0277">
              <w:t>b.</w:t>
            </w:r>
          </w:p>
        </w:tc>
        <w:tc>
          <w:tcPr>
            <w:tcW w:w="3706" w:type="pct"/>
          </w:tcPr>
          <w:p w14:paraId="140B76A4" w14:textId="1B687B6B" w:rsidR="007B01DF" w:rsidRPr="000C0277" w:rsidRDefault="007B01DF" w:rsidP="00B512F6">
            <w:pPr>
              <w:jc w:val="both"/>
            </w:pPr>
            <w:r w:rsidRPr="000C0277">
              <w:t xml:space="preserve">Describe about the skill followed in field preparation of Cumbu napier crops </w:t>
            </w:r>
          </w:p>
        </w:tc>
        <w:tc>
          <w:tcPr>
            <w:tcW w:w="312" w:type="pct"/>
          </w:tcPr>
          <w:p w14:paraId="16D33ED5" w14:textId="709A4326" w:rsidR="007B01DF" w:rsidRPr="000C0277" w:rsidRDefault="000A7EF7" w:rsidP="0029420A">
            <w:pPr>
              <w:jc w:val="center"/>
            </w:pPr>
            <w:r w:rsidRPr="000C0277">
              <w:t>CO1</w:t>
            </w:r>
          </w:p>
        </w:tc>
        <w:tc>
          <w:tcPr>
            <w:tcW w:w="263" w:type="pct"/>
            <w:vAlign w:val="center"/>
          </w:tcPr>
          <w:p w14:paraId="411E2F45" w14:textId="77361C1C" w:rsidR="007B01DF" w:rsidRPr="000C0277" w:rsidRDefault="007B01DF" w:rsidP="00A47C3F">
            <w:pPr>
              <w:jc w:val="center"/>
            </w:pPr>
            <w:r w:rsidRPr="000C0277">
              <w:t>U</w:t>
            </w:r>
          </w:p>
        </w:tc>
        <w:tc>
          <w:tcPr>
            <w:tcW w:w="261" w:type="pct"/>
          </w:tcPr>
          <w:p w14:paraId="3E084541" w14:textId="21A2773B" w:rsidR="007B01DF" w:rsidRPr="000C0277" w:rsidRDefault="005A1E7E" w:rsidP="0029420A">
            <w:pPr>
              <w:jc w:val="center"/>
            </w:pPr>
            <w:r w:rsidRPr="000C0277">
              <w:t>7.5</w:t>
            </w:r>
          </w:p>
        </w:tc>
      </w:tr>
      <w:tr w:rsidR="007B01DF" w:rsidRPr="000C0277" w14:paraId="4671FA48" w14:textId="77777777" w:rsidTr="00A47C3F">
        <w:trPr>
          <w:trHeight w:val="283"/>
        </w:trPr>
        <w:tc>
          <w:tcPr>
            <w:tcW w:w="265" w:type="pct"/>
          </w:tcPr>
          <w:p w14:paraId="7D23B55A" w14:textId="6E95F7E5" w:rsidR="007B01DF" w:rsidRPr="000C0277" w:rsidRDefault="007B01DF" w:rsidP="0029420A">
            <w:pPr>
              <w:jc w:val="center"/>
            </w:pPr>
            <w:r w:rsidRPr="000C0277">
              <w:t>35.</w:t>
            </w:r>
          </w:p>
        </w:tc>
        <w:tc>
          <w:tcPr>
            <w:tcW w:w="193" w:type="pct"/>
          </w:tcPr>
          <w:p w14:paraId="5DF12731" w14:textId="74D55B5A" w:rsidR="007B01DF" w:rsidRPr="000C0277" w:rsidRDefault="007B01DF" w:rsidP="0029420A">
            <w:pPr>
              <w:jc w:val="center"/>
            </w:pPr>
            <w:r w:rsidRPr="000C0277">
              <w:t>a.</w:t>
            </w:r>
          </w:p>
        </w:tc>
        <w:tc>
          <w:tcPr>
            <w:tcW w:w="3706" w:type="pct"/>
            <w:vAlign w:val="center"/>
          </w:tcPr>
          <w:p w14:paraId="0779796B" w14:textId="6D18A545" w:rsidR="007B01DF" w:rsidRPr="000C0277" w:rsidRDefault="00945B3E" w:rsidP="00CA4255">
            <w:r>
              <w:t>E</w:t>
            </w:r>
            <w:r w:rsidR="007B01DF" w:rsidRPr="000C0277">
              <w:t>xplain about</w:t>
            </w:r>
            <w:r w:rsidR="007B01DF" w:rsidRPr="000C0277">
              <w:rPr>
                <w:spacing w:val="-5"/>
              </w:rPr>
              <w:t xml:space="preserve"> main field preparation for irrigated sorghum crop </w:t>
            </w:r>
          </w:p>
        </w:tc>
        <w:tc>
          <w:tcPr>
            <w:tcW w:w="312" w:type="pct"/>
          </w:tcPr>
          <w:p w14:paraId="5A339F96" w14:textId="4962FE5B" w:rsidR="007B01DF" w:rsidRPr="000C0277" w:rsidRDefault="000A7EF7" w:rsidP="0029420A">
            <w:pPr>
              <w:jc w:val="center"/>
            </w:pPr>
            <w:r w:rsidRPr="000C0277">
              <w:t>CO6</w:t>
            </w:r>
          </w:p>
        </w:tc>
        <w:tc>
          <w:tcPr>
            <w:tcW w:w="263" w:type="pct"/>
            <w:vAlign w:val="center"/>
          </w:tcPr>
          <w:p w14:paraId="097E33A8" w14:textId="71E149EB" w:rsidR="007B01DF" w:rsidRPr="000C0277" w:rsidRDefault="007B01DF" w:rsidP="00A47C3F">
            <w:pPr>
              <w:jc w:val="center"/>
            </w:pPr>
            <w:r w:rsidRPr="000C0277">
              <w:t>R</w:t>
            </w:r>
          </w:p>
        </w:tc>
        <w:tc>
          <w:tcPr>
            <w:tcW w:w="261" w:type="pct"/>
          </w:tcPr>
          <w:p w14:paraId="499078AA" w14:textId="7ECA4237" w:rsidR="007B01DF" w:rsidRPr="000C0277" w:rsidRDefault="005A1E7E" w:rsidP="0029420A">
            <w:pPr>
              <w:jc w:val="center"/>
            </w:pPr>
            <w:r w:rsidRPr="000C0277">
              <w:t>7.5</w:t>
            </w:r>
          </w:p>
        </w:tc>
      </w:tr>
      <w:tr w:rsidR="007B01DF" w:rsidRPr="000C0277" w14:paraId="0E7D1CE3" w14:textId="77777777" w:rsidTr="00A47C3F">
        <w:trPr>
          <w:trHeight w:val="283"/>
        </w:trPr>
        <w:tc>
          <w:tcPr>
            <w:tcW w:w="265" w:type="pct"/>
          </w:tcPr>
          <w:p w14:paraId="1D9B84E9" w14:textId="77777777" w:rsidR="007B01DF" w:rsidRPr="000C0277" w:rsidRDefault="007B01DF" w:rsidP="0029420A">
            <w:pPr>
              <w:jc w:val="center"/>
            </w:pPr>
          </w:p>
        </w:tc>
        <w:tc>
          <w:tcPr>
            <w:tcW w:w="193" w:type="pct"/>
          </w:tcPr>
          <w:p w14:paraId="72468F92" w14:textId="381E908B" w:rsidR="007B01DF" w:rsidRPr="000C0277" w:rsidRDefault="007B01DF" w:rsidP="0029420A">
            <w:pPr>
              <w:jc w:val="center"/>
            </w:pPr>
            <w:r w:rsidRPr="000C0277">
              <w:t>b.</w:t>
            </w:r>
          </w:p>
        </w:tc>
        <w:tc>
          <w:tcPr>
            <w:tcW w:w="3706" w:type="pct"/>
            <w:vAlign w:val="center"/>
          </w:tcPr>
          <w:p w14:paraId="17FEC555" w14:textId="4B46A6CE" w:rsidR="007B01DF" w:rsidRPr="000C0277" w:rsidRDefault="007B01DF" w:rsidP="00CA4255">
            <w:pPr>
              <w:rPr>
                <w:bCs/>
              </w:rPr>
            </w:pPr>
            <w:r w:rsidRPr="000C0277">
              <w:t>Write</w:t>
            </w:r>
            <w:r w:rsidRPr="000C0277">
              <w:rPr>
                <w:spacing w:val="-1"/>
              </w:rPr>
              <w:t xml:space="preserve"> </w:t>
            </w:r>
            <w:r w:rsidRPr="000C0277">
              <w:t>the</w:t>
            </w:r>
            <w:r w:rsidRPr="000C0277">
              <w:rPr>
                <w:spacing w:val="-3"/>
              </w:rPr>
              <w:t xml:space="preserve"> </w:t>
            </w:r>
            <w:r w:rsidRPr="000C0277">
              <w:t>important</w:t>
            </w:r>
            <w:r w:rsidRPr="000C0277">
              <w:rPr>
                <w:spacing w:val="-1"/>
              </w:rPr>
              <w:t xml:space="preserve"> </w:t>
            </w:r>
            <w:r w:rsidRPr="000C0277">
              <w:t>characteristics</w:t>
            </w:r>
            <w:r w:rsidRPr="000C0277">
              <w:rPr>
                <w:spacing w:val="-1"/>
              </w:rPr>
              <w:t xml:space="preserve"> </w:t>
            </w:r>
            <w:r w:rsidRPr="000C0277">
              <w:t xml:space="preserve">of fodder cowpea. Explain the </w:t>
            </w:r>
            <w:r w:rsidRPr="000C0277">
              <w:rPr>
                <w:rFonts w:eastAsiaTheme="minorEastAsia"/>
                <w:kern w:val="24"/>
                <w:lang w:eastAsia="en-IN"/>
              </w:rPr>
              <w:t>origin, a</w:t>
            </w:r>
            <w:r w:rsidRPr="000C0277">
              <w:t>rea, d</w:t>
            </w:r>
            <w:r w:rsidRPr="000C0277">
              <w:rPr>
                <w:bCs/>
              </w:rPr>
              <w:t xml:space="preserve">istribution  and Soil and climatic requirement </w:t>
            </w:r>
            <w:r w:rsidRPr="000C0277">
              <w:t>fodder cowpea</w:t>
            </w:r>
          </w:p>
        </w:tc>
        <w:tc>
          <w:tcPr>
            <w:tcW w:w="312" w:type="pct"/>
          </w:tcPr>
          <w:p w14:paraId="23E519EF" w14:textId="75C4B58F" w:rsidR="007B01DF" w:rsidRPr="000C0277" w:rsidRDefault="000A7EF7" w:rsidP="0029420A">
            <w:pPr>
              <w:jc w:val="center"/>
            </w:pPr>
            <w:r w:rsidRPr="000C0277">
              <w:t>CO5</w:t>
            </w:r>
          </w:p>
        </w:tc>
        <w:tc>
          <w:tcPr>
            <w:tcW w:w="263" w:type="pct"/>
            <w:vAlign w:val="center"/>
          </w:tcPr>
          <w:p w14:paraId="2720A750" w14:textId="52416C88" w:rsidR="007B01DF" w:rsidRPr="000C0277" w:rsidRDefault="002E0597" w:rsidP="00A47C3F">
            <w:pPr>
              <w:jc w:val="center"/>
            </w:pPr>
            <w:r w:rsidRPr="000C0277">
              <w:t>R</w:t>
            </w:r>
          </w:p>
        </w:tc>
        <w:tc>
          <w:tcPr>
            <w:tcW w:w="261" w:type="pct"/>
          </w:tcPr>
          <w:p w14:paraId="2ABF7876" w14:textId="305B45D2" w:rsidR="007B01DF" w:rsidRPr="000C0277" w:rsidRDefault="005A1E7E" w:rsidP="0029420A">
            <w:pPr>
              <w:jc w:val="center"/>
            </w:pPr>
            <w:r w:rsidRPr="000C0277">
              <w:t>7.5</w:t>
            </w:r>
          </w:p>
        </w:tc>
      </w:tr>
    </w:tbl>
    <w:p w14:paraId="713BE09D" w14:textId="77777777" w:rsidR="00731D4D" w:rsidRPr="000C0277" w:rsidRDefault="00731D4D" w:rsidP="00D918FF">
      <w:pPr>
        <w:rPr>
          <w:b/>
          <w:bCs/>
        </w:rPr>
      </w:pPr>
    </w:p>
    <w:p w14:paraId="7B256F2A" w14:textId="77777777" w:rsidR="005F7890" w:rsidRPr="000C0277" w:rsidRDefault="005F7890" w:rsidP="005F7890">
      <w:r w:rsidRPr="000C0277">
        <w:rPr>
          <w:b/>
          <w:bCs/>
        </w:rPr>
        <w:t>CO</w:t>
      </w:r>
      <w:r w:rsidRPr="000C0277">
        <w:t xml:space="preserve"> – COURSE OUTCOME</w:t>
      </w:r>
      <w:r w:rsidRPr="000C0277">
        <w:tab/>
        <w:t xml:space="preserve">        </w:t>
      </w:r>
      <w:r w:rsidRPr="000C0277">
        <w:rPr>
          <w:b/>
          <w:bCs/>
        </w:rPr>
        <w:t>BL</w:t>
      </w:r>
      <w:r w:rsidRPr="000C0277">
        <w:t xml:space="preserve"> – BLOOM’S LEVEL        </w:t>
      </w:r>
      <w:r w:rsidRPr="000C0277">
        <w:rPr>
          <w:b/>
          <w:bCs/>
        </w:rPr>
        <w:t>M</w:t>
      </w:r>
      <w:r w:rsidRPr="000C0277">
        <w:t xml:space="preserve"> – MARKS ALLOTTED</w:t>
      </w:r>
    </w:p>
    <w:p w14:paraId="40484D62" w14:textId="77777777" w:rsidR="005F7890" w:rsidRPr="000C0277" w:rsidRDefault="005F7890" w:rsidP="005F7890"/>
    <w:tbl>
      <w:tblPr>
        <w:tblStyle w:val="TableGrid"/>
        <w:tblW w:w="10490" w:type="dxa"/>
        <w:tblInd w:w="-714" w:type="dxa"/>
        <w:tblLook w:val="04A0" w:firstRow="1" w:lastRow="0" w:firstColumn="1" w:lastColumn="0" w:noHBand="0" w:noVBand="1"/>
      </w:tblPr>
      <w:tblGrid>
        <w:gridCol w:w="670"/>
        <w:gridCol w:w="9820"/>
      </w:tblGrid>
      <w:tr w:rsidR="00D918FF" w:rsidRPr="000C0277" w14:paraId="44BA5C0C" w14:textId="77777777" w:rsidTr="0029420A">
        <w:tc>
          <w:tcPr>
            <w:tcW w:w="670" w:type="dxa"/>
          </w:tcPr>
          <w:p w14:paraId="4F9299F8" w14:textId="77777777" w:rsidR="00D918FF" w:rsidRPr="000C0277" w:rsidRDefault="00D918FF" w:rsidP="0029420A">
            <w:pPr>
              <w:jc w:val="center"/>
              <w:rPr>
                <w:sz w:val="22"/>
                <w:szCs w:val="22"/>
              </w:rPr>
            </w:pPr>
          </w:p>
        </w:tc>
        <w:tc>
          <w:tcPr>
            <w:tcW w:w="9820" w:type="dxa"/>
          </w:tcPr>
          <w:p w14:paraId="46299809" w14:textId="77777777" w:rsidR="00D918FF" w:rsidRPr="000C0277" w:rsidRDefault="00D918FF" w:rsidP="0029420A">
            <w:pPr>
              <w:jc w:val="center"/>
              <w:rPr>
                <w:b/>
                <w:sz w:val="22"/>
                <w:szCs w:val="22"/>
              </w:rPr>
            </w:pPr>
            <w:r w:rsidRPr="000C0277">
              <w:rPr>
                <w:b/>
                <w:sz w:val="22"/>
                <w:szCs w:val="22"/>
              </w:rPr>
              <w:t>COURSE OUTCOMES</w:t>
            </w:r>
          </w:p>
        </w:tc>
      </w:tr>
      <w:tr w:rsidR="00635A11" w:rsidRPr="000C0277" w14:paraId="52A83A64" w14:textId="77777777" w:rsidTr="0029420A">
        <w:tc>
          <w:tcPr>
            <w:tcW w:w="670" w:type="dxa"/>
          </w:tcPr>
          <w:p w14:paraId="3C6A1CD7" w14:textId="77777777" w:rsidR="00635A11" w:rsidRPr="000C0277" w:rsidRDefault="00635A11" w:rsidP="0029420A">
            <w:pPr>
              <w:jc w:val="center"/>
              <w:rPr>
                <w:b/>
                <w:bCs/>
                <w:sz w:val="22"/>
                <w:szCs w:val="22"/>
              </w:rPr>
            </w:pPr>
            <w:r w:rsidRPr="000C0277">
              <w:rPr>
                <w:b/>
                <w:bCs/>
                <w:sz w:val="22"/>
                <w:szCs w:val="22"/>
              </w:rPr>
              <w:t>CO1</w:t>
            </w:r>
          </w:p>
        </w:tc>
        <w:tc>
          <w:tcPr>
            <w:tcW w:w="9820" w:type="dxa"/>
          </w:tcPr>
          <w:p w14:paraId="4DE12DD6" w14:textId="4981D602" w:rsidR="00635A11" w:rsidRPr="000C0277" w:rsidRDefault="00635A11" w:rsidP="00635A11">
            <w:pPr>
              <w:rPr>
                <w:sz w:val="22"/>
                <w:szCs w:val="22"/>
              </w:rPr>
            </w:pPr>
            <w:r w:rsidRPr="000C0277">
              <w:rPr>
                <w:sz w:val="23"/>
                <w:szCs w:val="23"/>
              </w:rPr>
              <w:t xml:space="preserve">Understand the crop production technology for </w:t>
            </w:r>
            <w:r w:rsidRPr="000C0277">
              <w:rPr>
                <w:i/>
                <w:iCs/>
                <w:sz w:val="23"/>
                <w:szCs w:val="23"/>
              </w:rPr>
              <w:t xml:space="preserve">kharif </w:t>
            </w:r>
            <w:r w:rsidRPr="000C0277">
              <w:rPr>
                <w:sz w:val="23"/>
                <w:szCs w:val="23"/>
              </w:rPr>
              <w:t xml:space="preserve">crops </w:t>
            </w:r>
          </w:p>
        </w:tc>
      </w:tr>
      <w:tr w:rsidR="00635A11" w:rsidRPr="000C0277" w14:paraId="2B4F5EF0" w14:textId="77777777" w:rsidTr="0029420A">
        <w:tc>
          <w:tcPr>
            <w:tcW w:w="670" w:type="dxa"/>
          </w:tcPr>
          <w:p w14:paraId="1AD4EB64" w14:textId="77777777" w:rsidR="00635A11" w:rsidRPr="000C0277" w:rsidRDefault="00635A11" w:rsidP="0029420A">
            <w:pPr>
              <w:jc w:val="center"/>
              <w:rPr>
                <w:b/>
                <w:bCs/>
                <w:sz w:val="22"/>
                <w:szCs w:val="22"/>
              </w:rPr>
            </w:pPr>
            <w:r w:rsidRPr="000C0277">
              <w:rPr>
                <w:b/>
                <w:bCs/>
                <w:sz w:val="22"/>
                <w:szCs w:val="22"/>
              </w:rPr>
              <w:t>CO2</w:t>
            </w:r>
          </w:p>
        </w:tc>
        <w:tc>
          <w:tcPr>
            <w:tcW w:w="9820" w:type="dxa"/>
          </w:tcPr>
          <w:p w14:paraId="755725BB" w14:textId="1C48F9B3" w:rsidR="00635A11" w:rsidRPr="000C0277" w:rsidRDefault="00635A11" w:rsidP="00635A11">
            <w:pPr>
              <w:rPr>
                <w:sz w:val="22"/>
                <w:szCs w:val="22"/>
              </w:rPr>
            </w:pPr>
            <w:r w:rsidRPr="000C0277">
              <w:rPr>
                <w:sz w:val="23"/>
                <w:szCs w:val="23"/>
              </w:rPr>
              <w:t xml:space="preserve">Gain knowledge on geographical distribution of </w:t>
            </w:r>
            <w:r w:rsidRPr="000C0277">
              <w:rPr>
                <w:i/>
                <w:iCs/>
                <w:sz w:val="23"/>
                <w:szCs w:val="23"/>
              </w:rPr>
              <w:t xml:space="preserve">kharif </w:t>
            </w:r>
            <w:r w:rsidRPr="000C0277">
              <w:rPr>
                <w:sz w:val="23"/>
                <w:szCs w:val="23"/>
              </w:rPr>
              <w:t xml:space="preserve">crops </w:t>
            </w:r>
          </w:p>
        </w:tc>
      </w:tr>
      <w:tr w:rsidR="00635A11" w:rsidRPr="000C0277" w14:paraId="705DB5CA" w14:textId="77777777" w:rsidTr="0029420A">
        <w:tc>
          <w:tcPr>
            <w:tcW w:w="670" w:type="dxa"/>
          </w:tcPr>
          <w:p w14:paraId="1EF9D529" w14:textId="77777777" w:rsidR="00635A11" w:rsidRPr="000C0277" w:rsidRDefault="00635A11" w:rsidP="0029420A">
            <w:pPr>
              <w:jc w:val="center"/>
              <w:rPr>
                <w:b/>
                <w:bCs/>
                <w:sz w:val="22"/>
                <w:szCs w:val="22"/>
              </w:rPr>
            </w:pPr>
            <w:r w:rsidRPr="000C0277">
              <w:rPr>
                <w:b/>
                <w:bCs/>
                <w:sz w:val="22"/>
                <w:szCs w:val="22"/>
              </w:rPr>
              <w:t>CO3</w:t>
            </w:r>
          </w:p>
        </w:tc>
        <w:tc>
          <w:tcPr>
            <w:tcW w:w="9820" w:type="dxa"/>
          </w:tcPr>
          <w:p w14:paraId="717353AB" w14:textId="369FFD27" w:rsidR="00635A11" w:rsidRPr="000C0277" w:rsidRDefault="00635A11" w:rsidP="00635A11">
            <w:pPr>
              <w:rPr>
                <w:sz w:val="22"/>
                <w:szCs w:val="22"/>
              </w:rPr>
            </w:pPr>
            <w:r w:rsidRPr="000C0277">
              <w:rPr>
                <w:sz w:val="23"/>
                <w:szCs w:val="23"/>
              </w:rPr>
              <w:t xml:space="preserve">Recall the morphological features and crop production requirements for kharif season crops </w:t>
            </w:r>
          </w:p>
        </w:tc>
      </w:tr>
      <w:tr w:rsidR="00635A11" w:rsidRPr="000C0277" w14:paraId="63ABF289" w14:textId="77777777" w:rsidTr="0029420A">
        <w:tc>
          <w:tcPr>
            <w:tcW w:w="670" w:type="dxa"/>
          </w:tcPr>
          <w:p w14:paraId="5613EB29" w14:textId="77777777" w:rsidR="00635A11" w:rsidRPr="000C0277" w:rsidRDefault="00635A11" w:rsidP="0029420A">
            <w:pPr>
              <w:jc w:val="center"/>
              <w:rPr>
                <w:b/>
                <w:bCs/>
                <w:sz w:val="22"/>
                <w:szCs w:val="22"/>
              </w:rPr>
            </w:pPr>
            <w:r w:rsidRPr="000C0277">
              <w:rPr>
                <w:b/>
                <w:bCs/>
                <w:sz w:val="22"/>
                <w:szCs w:val="22"/>
              </w:rPr>
              <w:t>CO4</w:t>
            </w:r>
          </w:p>
        </w:tc>
        <w:tc>
          <w:tcPr>
            <w:tcW w:w="9820" w:type="dxa"/>
          </w:tcPr>
          <w:p w14:paraId="55316992" w14:textId="32BF92B1" w:rsidR="00635A11" w:rsidRPr="000C0277" w:rsidRDefault="00635A11" w:rsidP="00635A11">
            <w:pPr>
              <w:rPr>
                <w:sz w:val="22"/>
                <w:szCs w:val="22"/>
              </w:rPr>
            </w:pPr>
            <w:r w:rsidRPr="000C0277">
              <w:rPr>
                <w:sz w:val="23"/>
                <w:szCs w:val="23"/>
              </w:rPr>
              <w:t xml:space="preserve">Remember soil and climatic requirements of different </w:t>
            </w:r>
            <w:r w:rsidRPr="000C0277">
              <w:rPr>
                <w:i/>
                <w:iCs/>
                <w:sz w:val="23"/>
                <w:szCs w:val="23"/>
              </w:rPr>
              <w:t xml:space="preserve">kharif </w:t>
            </w:r>
            <w:r w:rsidRPr="000C0277">
              <w:rPr>
                <w:sz w:val="23"/>
                <w:szCs w:val="23"/>
              </w:rPr>
              <w:t xml:space="preserve">crop varieties </w:t>
            </w:r>
          </w:p>
        </w:tc>
      </w:tr>
      <w:tr w:rsidR="00635A11" w:rsidRPr="000C0277" w14:paraId="571D657C" w14:textId="77777777" w:rsidTr="0029420A">
        <w:tc>
          <w:tcPr>
            <w:tcW w:w="670" w:type="dxa"/>
          </w:tcPr>
          <w:p w14:paraId="56844C35" w14:textId="77777777" w:rsidR="00635A11" w:rsidRPr="000C0277" w:rsidRDefault="00635A11" w:rsidP="0029420A">
            <w:pPr>
              <w:jc w:val="center"/>
              <w:rPr>
                <w:b/>
                <w:bCs/>
                <w:sz w:val="22"/>
                <w:szCs w:val="22"/>
              </w:rPr>
            </w:pPr>
            <w:r w:rsidRPr="000C0277">
              <w:rPr>
                <w:b/>
                <w:bCs/>
                <w:sz w:val="22"/>
                <w:szCs w:val="22"/>
              </w:rPr>
              <w:t>CO5</w:t>
            </w:r>
          </w:p>
        </w:tc>
        <w:tc>
          <w:tcPr>
            <w:tcW w:w="9820" w:type="dxa"/>
          </w:tcPr>
          <w:p w14:paraId="2C6C7050" w14:textId="1545F06C" w:rsidR="00635A11" w:rsidRPr="000C0277" w:rsidRDefault="00635A11" w:rsidP="00635A11">
            <w:pPr>
              <w:autoSpaceDE w:val="0"/>
              <w:autoSpaceDN w:val="0"/>
              <w:adjustRightInd w:val="0"/>
              <w:spacing w:after="27"/>
              <w:rPr>
                <w:rFonts w:eastAsiaTheme="minorHAnsi"/>
                <w:color w:val="000000"/>
                <w:sz w:val="23"/>
                <w:szCs w:val="23"/>
                <w:lang w:val="en-IN"/>
              </w:rPr>
            </w:pPr>
            <w:r w:rsidRPr="000C0277">
              <w:rPr>
                <w:rFonts w:eastAsiaTheme="minorHAnsi"/>
                <w:color w:val="000000"/>
                <w:sz w:val="23"/>
                <w:szCs w:val="23"/>
                <w:lang w:val="en-IN"/>
              </w:rPr>
              <w:t xml:space="preserve">Acquire the knowledge on crop management practices for </w:t>
            </w:r>
            <w:r w:rsidRPr="000C0277">
              <w:rPr>
                <w:rFonts w:eastAsiaTheme="minorHAnsi"/>
                <w:i/>
                <w:iCs/>
                <w:color w:val="000000"/>
                <w:sz w:val="23"/>
                <w:szCs w:val="23"/>
                <w:lang w:val="en-IN"/>
              </w:rPr>
              <w:t xml:space="preserve">kharif </w:t>
            </w:r>
            <w:r w:rsidRPr="000C0277">
              <w:rPr>
                <w:rFonts w:eastAsiaTheme="minorHAnsi"/>
                <w:color w:val="000000"/>
                <w:sz w:val="23"/>
                <w:szCs w:val="23"/>
                <w:lang w:val="en-IN"/>
              </w:rPr>
              <w:t xml:space="preserve">season </w:t>
            </w:r>
          </w:p>
        </w:tc>
      </w:tr>
      <w:tr w:rsidR="00635A11" w:rsidRPr="000C0277" w14:paraId="60969BAD" w14:textId="77777777" w:rsidTr="0029420A">
        <w:tc>
          <w:tcPr>
            <w:tcW w:w="670" w:type="dxa"/>
          </w:tcPr>
          <w:p w14:paraId="1DCB1746" w14:textId="77777777" w:rsidR="00635A11" w:rsidRPr="000C0277" w:rsidRDefault="00635A11" w:rsidP="0029420A">
            <w:pPr>
              <w:jc w:val="center"/>
              <w:rPr>
                <w:b/>
                <w:bCs/>
                <w:sz w:val="22"/>
                <w:szCs w:val="22"/>
              </w:rPr>
            </w:pPr>
            <w:r w:rsidRPr="000C0277">
              <w:rPr>
                <w:b/>
                <w:bCs/>
                <w:sz w:val="22"/>
                <w:szCs w:val="22"/>
              </w:rPr>
              <w:t>CO6</w:t>
            </w:r>
          </w:p>
        </w:tc>
        <w:tc>
          <w:tcPr>
            <w:tcW w:w="9820" w:type="dxa"/>
          </w:tcPr>
          <w:p w14:paraId="13488803" w14:textId="37251569" w:rsidR="00635A11" w:rsidRPr="000C0277" w:rsidRDefault="00635A11" w:rsidP="00635A11">
            <w:pPr>
              <w:rPr>
                <w:sz w:val="22"/>
                <w:szCs w:val="22"/>
              </w:rPr>
            </w:pPr>
            <w:r w:rsidRPr="000C0277">
              <w:rPr>
                <w:rFonts w:eastAsiaTheme="minorHAnsi"/>
                <w:color w:val="000000"/>
                <w:sz w:val="23"/>
                <w:szCs w:val="23"/>
                <w:lang w:val="en-IN"/>
              </w:rPr>
              <w:t xml:space="preserve">Apply the acquired knowledge to guide the farmers for cultivating </w:t>
            </w:r>
            <w:r w:rsidRPr="000C0277">
              <w:rPr>
                <w:rFonts w:eastAsiaTheme="minorHAnsi"/>
                <w:i/>
                <w:iCs/>
                <w:color w:val="000000"/>
                <w:sz w:val="23"/>
                <w:szCs w:val="23"/>
                <w:lang w:val="en-IN"/>
              </w:rPr>
              <w:t xml:space="preserve">kharif </w:t>
            </w:r>
            <w:r w:rsidRPr="000C0277">
              <w:rPr>
                <w:rFonts w:eastAsiaTheme="minorHAnsi"/>
                <w:color w:val="000000"/>
                <w:sz w:val="23"/>
                <w:szCs w:val="23"/>
                <w:lang w:val="en-IN"/>
              </w:rPr>
              <w:t>crops</w:t>
            </w:r>
          </w:p>
        </w:tc>
      </w:tr>
    </w:tbl>
    <w:p w14:paraId="2B6FA8FB" w14:textId="3D597B5E" w:rsidR="00C0233C" w:rsidRDefault="00C0233C" w:rsidP="00C807CE"/>
    <w:p w14:paraId="2CDEA85B" w14:textId="77777777" w:rsidR="00C0233C" w:rsidRDefault="00C0233C">
      <w:pPr>
        <w:spacing w:after="200" w:line="276" w:lineRule="auto"/>
      </w:pPr>
      <w:r>
        <w:br w:type="page"/>
      </w:r>
    </w:p>
    <w:p w14:paraId="657A399F" w14:textId="77777777"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55292FEA" wp14:editId="28200950">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D017722" w14:textId="77777777" w:rsidR="00C0233C" w:rsidRDefault="00C0233C" w:rsidP="002D1594">
      <w:pPr>
        <w:jc w:val="center"/>
        <w:rPr>
          <w:b/>
          <w:bCs/>
        </w:rPr>
      </w:pPr>
    </w:p>
    <w:p w14:paraId="5C441C2E" w14:textId="77777777" w:rsidR="00C0233C" w:rsidRDefault="00C0233C" w:rsidP="002D1594">
      <w:pPr>
        <w:jc w:val="center"/>
        <w:rPr>
          <w:b/>
          <w:bCs/>
        </w:rPr>
      </w:pPr>
      <w:r>
        <w:rPr>
          <w:b/>
          <w:bCs/>
        </w:rPr>
        <w:t>END SEMESTER EXAMINATION – NOV / DEC 2025</w:t>
      </w:r>
    </w:p>
    <w:p w14:paraId="3BF9FFD5"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506EDF" w14:paraId="77FAED25" w14:textId="77777777" w:rsidTr="00D54806">
        <w:trPr>
          <w:trHeight w:val="397"/>
          <w:jc w:val="center"/>
        </w:trPr>
        <w:tc>
          <w:tcPr>
            <w:tcW w:w="1555" w:type="dxa"/>
            <w:vAlign w:val="center"/>
          </w:tcPr>
          <w:p w14:paraId="00D8502C" w14:textId="77777777" w:rsidR="00C0233C" w:rsidRPr="00506EDF" w:rsidRDefault="00C0233C" w:rsidP="00B41718">
            <w:pPr>
              <w:pStyle w:val="Title"/>
              <w:jc w:val="left"/>
              <w:rPr>
                <w:b/>
                <w:sz w:val="22"/>
                <w:szCs w:val="22"/>
              </w:rPr>
            </w:pPr>
            <w:r w:rsidRPr="00506EDF">
              <w:rPr>
                <w:b/>
                <w:sz w:val="22"/>
                <w:szCs w:val="22"/>
              </w:rPr>
              <w:t xml:space="preserve">Course Code      </w:t>
            </w:r>
          </w:p>
        </w:tc>
        <w:tc>
          <w:tcPr>
            <w:tcW w:w="6662" w:type="dxa"/>
            <w:vAlign w:val="center"/>
          </w:tcPr>
          <w:p w14:paraId="05884788" w14:textId="77777777" w:rsidR="00C0233C" w:rsidRPr="00506EDF" w:rsidRDefault="00C0233C" w:rsidP="00B41718">
            <w:pPr>
              <w:pStyle w:val="Title"/>
              <w:jc w:val="left"/>
              <w:rPr>
                <w:b/>
                <w:sz w:val="22"/>
                <w:szCs w:val="22"/>
              </w:rPr>
            </w:pPr>
            <w:r w:rsidRPr="00506EDF">
              <w:rPr>
                <w:b/>
                <w:bCs/>
                <w:sz w:val="22"/>
                <w:szCs w:val="22"/>
              </w:rPr>
              <w:t>22AG2013</w:t>
            </w:r>
          </w:p>
        </w:tc>
        <w:tc>
          <w:tcPr>
            <w:tcW w:w="1417" w:type="dxa"/>
            <w:vAlign w:val="center"/>
          </w:tcPr>
          <w:p w14:paraId="582CF1F1" w14:textId="77777777" w:rsidR="00C0233C" w:rsidRPr="00506EDF" w:rsidRDefault="00C0233C" w:rsidP="00B41718">
            <w:pPr>
              <w:pStyle w:val="Title"/>
              <w:ind w:left="-468" w:firstLine="468"/>
              <w:jc w:val="left"/>
              <w:rPr>
                <w:sz w:val="22"/>
                <w:szCs w:val="22"/>
              </w:rPr>
            </w:pPr>
            <w:r w:rsidRPr="00506EDF">
              <w:rPr>
                <w:b/>
                <w:bCs/>
                <w:sz w:val="22"/>
                <w:szCs w:val="22"/>
              </w:rPr>
              <w:t xml:space="preserve">Duration       </w:t>
            </w:r>
          </w:p>
        </w:tc>
        <w:tc>
          <w:tcPr>
            <w:tcW w:w="851" w:type="dxa"/>
            <w:vAlign w:val="center"/>
          </w:tcPr>
          <w:p w14:paraId="4F4A7F1A" w14:textId="77777777" w:rsidR="00C0233C" w:rsidRPr="00506EDF" w:rsidRDefault="00C0233C" w:rsidP="00B41718">
            <w:pPr>
              <w:pStyle w:val="Title"/>
              <w:jc w:val="left"/>
              <w:rPr>
                <w:b/>
                <w:sz w:val="22"/>
                <w:szCs w:val="22"/>
              </w:rPr>
            </w:pPr>
            <w:r w:rsidRPr="00506EDF">
              <w:rPr>
                <w:b/>
                <w:sz w:val="22"/>
                <w:szCs w:val="22"/>
              </w:rPr>
              <w:t>3hrs</w:t>
            </w:r>
          </w:p>
        </w:tc>
      </w:tr>
      <w:tr w:rsidR="00C0233C" w:rsidRPr="00506EDF" w14:paraId="78EC8E0E" w14:textId="77777777" w:rsidTr="00D54806">
        <w:trPr>
          <w:trHeight w:val="397"/>
          <w:jc w:val="center"/>
        </w:trPr>
        <w:tc>
          <w:tcPr>
            <w:tcW w:w="1555" w:type="dxa"/>
            <w:vAlign w:val="center"/>
          </w:tcPr>
          <w:p w14:paraId="7068A970" w14:textId="77777777" w:rsidR="00C0233C" w:rsidRPr="00506EDF" w:rsidRDefault="00C0233C" w:rsidP="00506EDF">
            <w:pPr>
              <w:pStyle w:val="Title"/>
              <w:ind w:right="-160"/>
              <w:jc w:val="left"/>
              <w:rPr>
                <w:b/>
                <w:sz w:val="22"/>
                <w:szCs w:val="22"/>
              </w:rPr>
            </w:pPr>
            <w:r w:rsidRPr="00506EDF">
              <w:rPr>
                <w:b/>
                <w:sz w:val="22"/>
                <w:szCs w:val="22"/>
              </w:rPr>
              <w:t xml:space="preserve">Course Title     </w:t>
            </w:r>
          </w:p>
        </w:tc>
        <w:tc>
          <w:tcPr>
            <w:tcW w:w="6662" w:type="dxa"/>
            <w:vAlign w:val="center"/>
          </w:tcPr>
          <w:p w14:paraId="7A391768" w14:textId="77777777" w:rsidR="00C0233C" w:rsidRPr="00506EDF" w:rsidRDefault="00C0233C" w:rsidP="00B41718">
            <w:pPr>
              <w:pStyle w:val="Default"/>
              <w:spacing w:line="276" w:lineRule="auto"/>
              <w:jc w:val="both"/>
              <w:rPr>
                <w:sz w:val="22"/>
                <w:szCs w:val="22"/>
                <w:lang w:val="en-US"/>
              </w:rPr>
            </w:pPr>
            <w:r w:rsidRPr="00506EDF">
              <w:rPr>
                <w:b/>
                <w:bCs/>
                <w:sz w:val="22"/>
                <w:szCs w:val="22"/>
                <w:lang w:val="en-US"/>
              </w:rPr>
              <w:t>GEOINFORMATICS, NANO-TECHNOLOGY AND PRECISION FARMING    (1+1)</w:t>
            </w:r>
          </w:p>
        </w:tc>
        <w:tc>
          <w:tcPr>
            <w:tcW w:w="1417" w:type="dxa"/>
            <w:vAlign w:val="center"/>
          </w:tcPr>
          <w:p w14:paraId="7B43FC5F" w14:textId="77777777" w:rsidR="00C0233C" w:rsidRPr="00506EDF" w:rsidRDefault="00C0233C" w:rsidP="00B41718">
            <w:pPr>
              <w:pStyle w:val="Title"/>
              <w:jc w:val="left"/>
              <w:rPr>
                <w:b/>
                <w:bCs/>
                <w:sz w:val="22"/>
                <w:szCs w:val="22"/>
              </w:rPr>
            </w:pPr>
            <w:r w:rsidRPr="00506EDF">
              <w:rPr>
                <w:b/>
                <w:bCs/>
                <w:sz w:val="22"/>
                <w:szCs w:val="22"/>
              </w:rPr>
              <w:t xml:space="preserve">Max. Marks </w:t>
            </w:r>
          </w:p>
        </w:tc>
        <w:tc>
          <w:tcPr>
            <w:tcW w:w="851" w:type="dxa"/>
            <w:vAlign w:val="center"/>
          </w:tcPr>
          <w:p w14:paraId="7A35B1A2" w14:textId="77777777" w:rsidR="00C0233C" w:rsidRPr="00506EDF" w:rsidRDefault="00C0233C" w:rsidP="00B41718">
            <w:pPr>
              <w:pStyle w:val="Title"/>
              <w:jc w:val="left"/>
              <w:rPr>
                <w:b/>
                <w:sz w:val="22"/>
                <w:szCs w:val="22"/>
              </w:rPr>
            </w:pPr>
            <w:r w:rsidRPr="00506EDF">
              <w:rPr>
                <w:b/>
                <w:sz w:val="22"/>
                <w:szCs w:val="22"/>
              </w:rPr>
              <w:t>100</w:t>
            </w:r>
          </w:p>
        </w:tc>
      </w:tr>
    </w:tbl>
    <w:p w14:paraId="2612B92E"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7C35BD" w14:paraId="5A9D9DC4" w14:textId="77777777" w:rsidTr="000871F8">
        <w:trPr>
          <w:trHeight w:val="552"/>
        </w:trPr>
        <w:tc>
          <w:tcPr>
            <w:tcW w:w="272" w:type="pct"/>
          </w:tcPr>
          <w:p w14:paraId="3756EA8F" w14:textId="77777777" w:rsidR="00C0233C" w:rsidRPr="007C35BD" w:rsidRDefault="00C0233C" w:rsidP="0029420A">
            <w:pPr>
              <w:jc w:val="center"/>
              <w:rPr>
                <w:b/>
              </w:rPr>
            </w:pPr>
            <w:r w:rsidRPr="007C35BD">
              <w:rPr>
                <w:b/>
              </w:rPr>
              <w:t>Q. No.</w:t>
            </w:r>
          </w:p>
        </w:tc>
        <w:tc>
          <w:tcPr>
            <w:tcW w:w="3894" w:type="pct"/>
            <w:gridSpan w:val="2"/>
          </w:tcPr>
          <w:p w14:paraId="1C71496B" w14:textId="77777777" w:rsidR="00C0233C" w:rsidRPr="007C35BD" w:rsidRDefault="00C0233C" w:rsidP="0029420A">
            <w:pPr>
              <w:jc w:val="center"/>
              <w:rPr>
                <w:b/>
              </w:rPr>
            </w:pPr>
            <w:r w:rsidRPr="007C35BD">
              <w:rPr>
                <w:b/>
              </w:rPr>
              <w:t>Questions</w:t>
            </w:r>
          </w:p>
        </w:tc>
        <w:tc>
          <w:tcPr>
            <w:tcW w:w="319" w:type="pct"/>
          </w:tcPr>
          <w:p w14:paraId="411A3CB4" w14:textId="77777777" w:rsidR="00C0233C" w:rsidRPr="007C35BD" w:rsidRDefault="00C0233C" w:rsidP="0029420A">
            <w:pPr>
              <w:jc w:val="center"/>
              <w:rPr>
                <w:b/>
              </w:rPr>
            </w:pPr>
            <w:r w:rsidRPr="007C35BD">
              <w:rPr>
                <w:b/>
              </w:rPr>
              <w:t>CO</w:t>
            </w:r>
          </w:p>
        </w:tc>
        <w:tc>
          <w:tcPr>
            <w:tcW w:w="259" w:type="pct"/>
          </w:tcPr>
          <w:p w14:paraId="26978D06" w14:textId="77777777" w:rsidR="00C0233C" w:rsidRPr="007C35BD" w:rsidRDefault="00C0233C" w:rsidP="0029420A">
            <w:pPr>
              <w:jc w:val="center"/>
              <w:rPr>
                <w:b/>
              </w:rPr>
            </w:pPr>
            <w:r w:rsidRPr="007C35BD">
              <w:rPr>
                <w:b/>
              </w:rPr>
              <w:t>BL</w:t>
            </w:r>
          </w:p>
        </w:tc>
        <w:tc>
          <w:tcPr>
            <w:tcW w:w="256" w:type="pct"/>
          </w:tcPr>
          <w:p w14:paraId="1F09EB89" w14:textId="77777777" w:rsidR="00C0233C" w:rsidRPr="007C35BD" w:rsidRDefault="00C0233C" w:rsidP="0029420A">
            <w:pPr>
              <w:jc w:val="center"/>
              <w:rPr>
                <w:b/>
              </w:rPr>
            </w:pPr>
            <w:r w:rsidRPr="007C35BD">
              <w:rPr>
                <w:b/>
              </w:rPr>
              <w:t>M</w:t>
            </w:r>
          </w:p>
        </w:tc>
      </w:tr>
      <w:tr w:rsidR="00C0233C" w:rsidRPr="007C35BD" w14:paraId="65619C33" w14:textId="77777777" w:rsidTr="004932B0">
        <w:trPr>
          <w:trHeight w:val="478"/>
        </w:trPr>
        <w:tc>
          <w:tcPr>
            <w:tcW w:w="5000" w:type="pct"/>
            <w:gridSpan w:val="6"/>
          </w:tcPr>
          <w:p w14:paraId="6BBA4E7A" w14:textId="77777777" w:rsidR="00C0233C" w:rsidRPr="007C35BD" w:rsidRDefault="00C0233C" w:rsidP="0029420A">
            <w:pPr>
              <w:jc w:val="center"/>
              <w:rPr>
                <w:b/>
                <w:u w:val="single"/>
              </w:rPr>
            </w:pPr>
            <w:r w:rsidRPr="007C35BD">
              <w:rPr>
                <w:b/>
                <w:u w:val="single"/>
              </w:rPr>
              <w:t>PART – A (20 X 1 = 20 MARKS)</w:t>
            </w:r>
          </w:p>
        </w:tc>
      </w:tr>
      <w:tr w:rsidR="00C0233C" w:rsidRPr="007C35BD" w14:paraId="25DBBEF4" w14:textId="77777777" w:rsidTr="00DF4983">
        <w:trPr>
          <w:trHeight w:val="283"/>
        </w:trPr>
        <w:tc>
          <w:tcPr>
            <w:tcW w:w="272" w:type="pct"/>
          </w:tcPr>
          <w:p w14:paraId="6CB2305C" w14:textId="77777777" w:rsidR="00C0233C" w:rsidRPr="007C35BD" w:rsidRDefault="00C0233C" w:rsidP="00A21C4C">
            <w:pPr>
              <w:jc w:val="center"/>
            </w:pPr>
            <w:r w:rsidRPr="007C35BD">
              <w:t>1.</w:t>
            </w:r>
          </w:p>
        </w:tc>
        <w:tc>
          <w:tcPr>
            <w:tcW w:w="3894" w:type="pct"/>
            <w:gridSpan w:val="2"/>
            <w:vAlign w:val="center"/>
          </w:tcPr>
          <w:p w14:paraId="0AF61F7A" w14:textId="77777777" w:rsidR="00C0233C" w:rsidRPr="007C35BD" w:rsidRDefault="00C0233C" w:rsidP="000678E2">
            <w:r w:rsidRPr="007C35BD">
              <w:t>Define precision farming.</w:t>
            </w:r>
          </w:p>
        </w:tc>
        <w:tc>
          <w:tcPr>
            <w:tcW w:w="319" w:type="pct"/>
            <w:vAlign w:val="center"/>
          </w:tcPr>
          <w:p w14:paraId="1F224E15" w14:textId="77777777" w:rsidR="00C0233C" w:rsidRPr="007C35BD" w:rsidRDefault="00C0233C" w:rsidP="00A21C4C">
            <w:pPr>
              <w:jc w:val="center"/>
            </w:pPr>
            <w:r w:rsidRPr="007C35BD">
              <w:t>CO1</w:t>
            </w:r>
          </w:p>
        </w:tc>
        <w:tc>
          <w:tcPr>
            <w:tcW w:w="259" w:type="pct"/>
            <w:vAlign w:val="center"/>
          </w:tcPr>
          <w:p w14:paraId="021A4F67" w14:textId="77777777" w:rsidR="00C0233C" w:rsidRPr="007C35BD" w:rsidRDefault="00C0233C" w:rsidP="00A21C4C">
            <w:pPr>
              <w:jc w:val="center"/>
            </w:pPr>
            <w:r w:rsidRPr="007C35BD">
              <w:t>R</w:t>
            </w:r>
          </w:p>
        </w:tc>
        <w:tc>
          <w:tcPr>
            <w:tcW w:w="256" w:type="pct"/>
            <w:vAlign w:val="center"/>
          </w:tcPr>
          <w:p w14:paraId="4664D8BE" w14:textId="77777777" w:rsidR="00C0233C" w:rsidRPr="007C35BD" w:rsidRDefault="00C0233C" w:rsidP="00A21C4C">
            <w:pPr>
              <w:jc w:val="center"/>
            </w:pPr>
            <w:r w:rsidRPr="007C35BD">
              <w:t>1</w:t>
            </w:r>
          </w:p>
        </w:tc>
      </w:tr>
      <w:tr w:rsidR="00C0233C" w:rsidRPr="007C35BD" w14:paraId="57F99BBF" w14:textId="77777777" w:rsidTr="00DF4983">
        <w:trPr>
          <w:trHeight w:val="283"/>
        </w:trPr>
        <w:tc>
          <w:tcPr>
            <w:tcW w:w="272" w:type="pct"/>
          </w:tcPr>
          <w:p w14:paraId="7A395D85" w14:textId="77777777" w:rsidR="00C0233C" w:rsidRPr="007C35BD" w:rsidRDefault="00C0233C" w:rsidP="00A21C4C">
            <w:pPr>
              <w:jc w:val="center"/>
            </w:pPr>
            <w:r w:rsidRPr="007C35BD">
              <w:t>2.</w:t>
            </w:r>
          </w:p>
        </w:tc>
        <w:tc>
          <w:tcPr>
            <w:tcW w:w="3894" w:type="pct"/>
            <w:gridSpan w:val="2"/>
            <w:vAlign w:val="center"/>
          </w:tcPr>
          <w:p w14:paraId="05C5B114" w14:textId="77777777" w:rsidR="00C0233C" w:rsidRPr="007C35BD" w:rsidRDefault="00C0233C" w:rsidP="000678E2">
            <w:r w:rsidRPr="007C35BD">
              <w:t>What is Global Positioning System?</w:t>
            </w:r>
          </w:p>
        </w:tc>
        <w:tc>
          <w:tcPr>
            <w:tcW w:w="319" w:type="pct"/>
            <w:vAlign w:val="center"/>
          </w:tcPr>
          <w:p w14:paraId="0C270630" w14:textId="77777777" w:rsidR="00C0233C" w:rsidRPr="007C35BD" w:rsidRDefault="00C0233C" w:rsidP="00A21C4C">
            <w:pPr>
              <w:jc w:val="center"/>
            </w:pPr>
            <w:r w:rsidRPr="007C35BD">
              <w:t>CO1</w:t>
            </w:r>
          </w:p>
        </w:tc>
        <w:tc>
          <w:tcPr>
            <w:tcW w:w="259" w:type="pct"/>
            <w:vAlign w:val="center"/>
          </w:tcPr>
          <w:p w14:paraId="50252293" w14:textId="77777777" w:rsidR="00C0233C" w:rsidRPr="007C35BD" w:rsidRDefault="00C0233C" w:rsidP="00A21C4C">
            <w:pPr>
              <w:jc w:val="center"/>
            </w:pPr>
            <w:r w:rsidRPr="007C35BD">
              <w:t>U</w:t>
            </w:r>
          </w:p>
        </w:tc>
        <w:tc>
          <w:tcPr>
            <w:tcW w:w="256" w:type="pct"/>
            <w:vAlign w:val="center"/>
          </w:tcPr>
          <w:p w14:paraId="3BAC31A7" w14:textId="77777777" w:rsidR="00C0233C" w:rsidRPr="007C35BD" w:rsidRDefault="00C0233C" w:rsidP="00A21C4C">
            <w:pPr>
              <w:jc w:val="center"/>
            </w:pPr>
            <w:r w:rsidRPr="007C35BD">
              <w:t>1</w:t>
            </w:r>
          </w:p>
        </w:tc>
      </w:tr>
      <w:tr w:rsidR="00C0233C" w:rsidRPr="007C35BD" w14:paraId="6A82B555" w14:textId="77777777" w:rsidTr="007C35BD">
        <w:trPr>
          <w:trHeight w:val="283"/>
        </w:trPr>
        <w:tc>
          <w:tcPr>
            <w:tcW w:w="272" w:type="pct"/>
          </w:tcPr>
          <w:p w14:paraId="1DD8E48D" w14:textId="77777777" w:rsidR="00C0233C" w:rsidRPr="007C35BD" w:rsidRDefault="00C0233C" w:rsidP="00EF3F8B">
            <w:pPr>
              <w:jc w:val="center"/>
            </w:pPr>
            <w:r w:rsidRPr="007C35BD">
              <w:t>3.</w:t>
            </w:r>
          </w:p>
        </w:tc>
        <w:tc>
          <w:tcPr>
            <w:tcW w:w="3894" w:type="pct"/>
            <w:gridSpan w:val="2"/>
            <w:vAlign w:val="bottom"/>
          </w:tcPr>
          <w:p w14:paraId="24C4B9DC" w14:textId="77777777" w:rsidR="00C0233C" w:rsidRPr="007C35BD" w:rsidRDefault="00C0233C" w:rsidP="00EF3F8B">
            <w:r w:rsidRPr="007C35BD">
              <w:t>__________ is a modern agricultural management approach that leverages digital technologies to monitor and enhance farming operations and productivity.</w:t>
            </w:r>
          </w:p>
        </w:tc>
        <w:tc>
          <w:tcPr>
            <w:tcW w:w="319" w:type="pct"/>
            <w:vAlign w:val="center"/>
          </w:tcPr>
          <w:p w14:paraId="2A1AEF16" w14:textId="77777777" w:rsidR="00C0233C" w:rsidRPr="007C35BD" w:rsidRDefault="00C0233C" w:rsidP="00EF3F8B">
            <w:pPr>
              <w:jc w:val="center"/>
            </w:pPr>
            <w:r w:rsidRPr="007C35BD">
              <w:t>CO1</w:t>
            </w:r>
          </w:p>
        </w:tc>
        <w:tc>
          <w:tcPr>
            <w:tcW w:w="259" w:type="pct"/>
            <w:vAlign w:val="center"/>
          </w:tcPr>
          <w:p w14:paraId="6652E160" w14:textId="77777777" w:rsidR="00C0233C" w:rsidRPr="007C35BD" w:rsidRDefault="00C0233C" w:rsidP="00EF3F8B">
            <w:pPr>
              <w:jc w:val="center"/>
            </w:pPr>
            <w:r w:rsidRPr="007C35BD">
              <w:t>U</w:t>
            </w:r>
          </w:p>
        </w:tc>
        <w:tc>
          <w:tcPr>
            <w:tcW w:w="256" w:type="pct"/>
            <w:vAlign w:val="center"/>
          </w:tcPr>
          <w:p w14:paraId="149D1D88" w14:textId="77777777" w:rsidR="00C0233C" w:rsidRPr="007C35BD" w:rsidRDefault="00C0233C" w:rsidP="007C35BD">
            <w:pPr>
              <w:jc w:val="center"/>
            </w:pPr>
            <w:r w:rsidRPr="007C35BD">
              <w:t>1</w:t>
            </w:r>
          </w:p>
        </w:tc>
      </w:tr>
      <w:tr w:rsidR="00C0233C" w:rsidRPr="007C35BD" w14:paraId="3BEB6D8D" w14:textId="77777777" w:rsidTr="007B2808">
        <w:trPr>
          <w:trHeight w:val="283"/>
        </w:trPr>
        <w:tc>
          <w:tcPr>
            <w:tcW w:w="272" w:type="pct"/>
          </w:tcPr>
          <w:p w14:paraId="3373704C" w14:textId="77777777" w:rsidR="00C0233C" w:rsidRPr="007C35BD" w:rsidRDefault="00C0233C" w:rsidP="00EF3F8B">
            <w:pPr>
              <w:jc w:val="center"/>
            </w:pPr>
            <w:r w:rsidRPr="007C35BD">
              <w:t>4.</w:t>
            </w:r>
          </w:p>
        </w:tc>
        <w:tc>
          <w:tcPr>
            <w:tcW w:w="3894" w:type="pct"/>
            <w:gridSpan w:val="2"/>
            <w:vAlign w:val="center"/>
          </w:tcPr>
          <w:p w14:paraId="6EA7D518" w14:textId="77777777" w:rsidR="00C0233C" w:rsidRPr="007C35BD" w:rsidRDefault="00C0233C" w:rsidP="00EF3F8B">
            <w:pPr>
              <w:rPr>
                <w:bCs/>
              </w:rPr>
            </w:pPr>
            <w:r w:rsidRPr="007C35BD">
              <w:rPr>
                <w:bCs/>
              </w:rPr>
              <w:t xml:space="preserve">What is meant by </w:t>
            </w:r>
            <w:bookmarkStart w:id="30" w:name="_Hlk210077987"/>
            <w:r w:rsidRPr="007C35BD">
              <w:rPr>
                <w:bCs/>
              </w:rPr>
              <w:t>payload capacity</w:t>
            </w:r>
            <w:bookmarkEnd w:id="30"/>
            <w:r w:rsidRPr="007C35BD">
              <w:rPr>
                <w:bCs/>
              </w:rPr>
              <w:t>?</w:t>
            </w:r>
          </w:p>
        </w:tc>
        <w:tc>
          <w:tcPr>
            <w:tcW w:w="319" w:type="pct"/>
            <w:vAlign w:val="center"/>
          </w:tcPr>
          <w:p w14:paraId="37A6F07B" w14:textId="77777777" w:rsidR="00C0233C" w:rsidRPr="007C35BD" w:rsidRDefault="00C0233C" w:rsidP="00EF3F8B">
            <w:pPr>
              <w:jc w:val="center"/>
            </w:pPr>
            <w:r w:rsidRPr="007C35BD">
              <w:t>CO2</w:t>
            </w:r>
          </w:p>
        </w:tc>
        <w:tc>
          <w:tcPr>
            <w:tcW w:w="259" w:type="pct"/>
            <w:vAlign w:val="center"/>
          </w:tcPr>
          <w:p w14:paraId="1A6474C7" w14:textId="77777777" w:rsidR="00C0233C" w:rsidRPr="007C35BD" w:rsidRDefault="00C0233C" w:rsidP="00EF3F8B">
            <w:pPr>
              <w:jc w:val="center"/>
            </w:pPr>
            <w:r w:rsidRPr="007C35BD">
              <w:t>R</w:t>
            </w:r>
          </w:p>
        </w:tc>
        <w:tc>
          <w:tcPr>
            <w:tcW w:w="256" w:type="pct"/>
            <w:vAlign w:val="center"/>
          </w:tcPr>
          <w:p w14:paraId="1AE0C4D2" w14:textId="77777777" w:rsidR="00C0233C" w:rsidRPr="007C35BD" w:rsidRDefault="00C0233C" w:rsidP="00EF3F8B">
            <w:pPr>
              <w:jc w:val="center"/>
            </w:pPr>
            <w:r w:rsidRPr="007C35BD">
              <w:t>1</w:t>
            </w:r>
          </w:p>
        </w:tc>
      </w:tr>
      <w:tr w:rsidR="00C0233C" w:rsidRPr="007C35BD" w14:paraId="2B5CBECF" w14:textId="77777777" w:rsidTr="00257A17">
        <w:trPr>
          <w:trHeight w:val="283"/>
        </w:trPr>
        <w:tc>
          <w:tcPr>
            <w:tcW w:w="272" w:type="pct"/>
          </w:tcPr>
          <w:p w14:paraId="51D69C14" w14:textId="77777777" w:rsidR="00C0233C" w:rsidRPr="007C35BD" w:rsidRDefault="00C0233C" w:rsidP="00EF3F8B">
            <w:pPr>
              <w:jc w:val="center"/>
            </w:pPr>
            <w:r w:rsidRPr="007C35BD">
              <w:t>5.</w:t>
            </w:r>
          </w:p>
        </w:tc>
        <w:tc>
          <w:tcPr>
            <w:tcW w:w="3894" w:type="pct"/>
            <w:gridSpan w:val="2"/>
            <w:vAlign w:val="center"/>
          </w:tcPr>
          <w:p w14:paraId="312E8DA6" w14:textId="77777777" w:rsidR="00C0233C" w:rsidRPr="007C35BD" w:rsidRDefault="00C0233C" w:rsidP="00D468BF">
            <w:r w:rsidRPr="007C35BD">
              <w:t>What is drone pollination?.</w:t>
            </w:r>
          </w:p>
        </w:tc>
        <w:tc>
          <w:tcPr>
            <w:tcW w:w="319" w:type="pct"/>
            <w:vAlign w:val="center"/>
          </w:tcPr>
          <w:p w14:paraId="61FCDFBC" w14:textId="77777777" w:rsidR="00C0233C" w:rsidRPr="007C35BD" w:rsidRDefault="00C0233C" w:rsidP="00EF3F8B">
            <w:pPr>
              <w:jc w:val="center"/>
            </w:pPr>
            <w:r w:rsidRPr="007C35BD">
              <w:t>CO2</w:t>
            </w:r>
          </w:p>
        </w:tc>
        <w:tc>
          <w:tcPr>
            <w:tcW w:w="259" w:type="pct"/>
            <w:vAlign w:val="center"/>
          </w:tcPr>
          <w:p w14:paraId="3D20259C" w14:textId="77777777" w:rsidR="00C0233C" w:rsidRPr="007C35BD" w:rsidRDefault="00C0233C" w:rsidP="00EF3F8B">
            <w:pPr>
              <w:jc w:val="center"/>
            </w:pPr>
            <w:r w:rsidRPr="007C35BD">
              <w:t>U</w:t>
            </w:r>
          </w:p>
        </w:tc>
        <w:tc>
          <w:tcPr>
            <w:tcW w:w="256" w:type="pct"/>
          </w:tcPr>
          <w:p w14:paraId="154FA43F" w14:textId="77777777" w:rsidR="00C0233C" w:rsidRPr="007C35BD" w:rsidRDefault="00C0233C" w:rsidP="00EF3F8B">
            <w:pPr>
              <w:jc w:val="center"/>
            </w:pPr>
            <w:r w:rsidRPr="007C35BD">
              <w:t>1</w:t>
            </w:r>
          </w:p>
        </w:tc>
      </w:tr>
      <w:tr w:rsidR="00C0233C" w:rsidRPr="007C35BD" w14:paraId="7AF6269C" w14:textId="77777777" w:rsidTr="00AB301B">
        <w:trPr>
          <w:trHeight w:val="283"/>
        </w:trPr>
        <w:tc>
          <w:tcPr>
            <w:tcW w:w="272" w:type="pct"/>
          </w:tcPr>
          <w:p w14:paraId="2010CE56" w14:textId="77777777" w:rsidR="00C0233C" w:rsidRPr="007C35BD" w:rsidRDefault="00C0233C" w:rsidP="00EF3F8B">
            <w:pPr>
              <w:jc w:val="center"/>
            </w:pPr>
            <w:r w:rsidRPr="007C35BD">
              <w:t>6.</w:t>
            </w:r>
          </w:p>
        </w:tc>
        <w:tc>
          <w:tcPr>
            <w:tcW w:w="3894" w:type="pct"/>
            <w:gridSpan w:val="2"/>
            <w:vAlign w:val="center"/>
          </w:tcPr>
          <w:p w14:paraId="3FC8897E" w14:textId="77777777" w:rsidR="00C0233C" w:rsidRPr="007C35BD" w:rsidRDefault="00C0233C" w:rsidP="00EF3F8B">
            <w:pPr>
              <w:rPr>
                <w:noProof/>
                <w:lang w:eastAsia="zh-TW"/>
              </w:rPr>
            </w:pPr>
            <w:r w:rsidRPr="007C35BD">
              <w:rPr>
                <w:noProof/>
                <w:lang w:eastAsia="zh-TW"/>
              </w:rPr>
              <w:t>What is a sensor?</w:t>
            </w:r>
          </w:p>
        </w:tc>
        <w:tc>
          <w:tcPr>
            <w:tcW w:w="319" w:type="pct"/>
            <w:vAlign w:val="center"/>
          </w:tcPr>
          <w:p w14:paraId="0B4F6EDC" w14:textId="77777777" w:rsidR="00C0233C" w:rsidRPr="007C35BD" w:rsidRDefault="00C0233C" w:rsidP="00EF3F8B">
            <w:pPr>
              <w:jc w:val="center"/>
            </w:pPr>
            <w:r w:rsidRPr="007C35BD">
              <w:t>CO3</w:t>
            </w:r>
          </w:p>
        </w:tc>
        <w:tc>
          <w:tcPr>
            <w:tcW w:w="259" w:type="pct"/>
            <w:vAlign w:val="center"/>
          </w:tcPr>
          <w:p w14:paraId="015C975D" w14:textId="77777777" w:rsidR="00C0233C" w:rsidRPr="007C35BD" w:rsidRDefault="00C0233C" w:rsidP="00EF3F8B">
            <w:pPr>
              <w:jc w:val="center"/>
            </w:pPr>
            <w:r w:rsidRPr="007C35BD">
              <w:t>A</w:t>
            </w:r>
          </w:p>
        </w:tc>
        <w:tc>
          <w:tcPr>
            <w:tcW w:w="256" w:type="pct"/>
          </w:tcPr>
          <w:p w14:paraId="5827690E" w14:textId="77777777" w:rsidR="00C0233C" w:rsidRPr="007C35BD" w:rsidRDefault="00C0233C" w:rsidP="00EF3F8B">
            <w:pPr>
              <w:jc w:val="center"/>
            </w:pPr>
            <w:r w:rsidRPr="007C35BD">
              <w:t>1</w:t>
            </w:r>
          </w:p>
        </w:tc>
      </w:tr>
      <w:tr w:rsidR="00C0233C" w:rsidRPr="007C35BD" w14:paraId="4F9BB480" w14:textId="77777777" w:rsidTr="007B2808">
        <w:trPr>
          <w:trHeight w:val="283"/>
        </w:trPr>
        <w:tc>
          <w:tcPr>
            <w:tcW w:w="272" w:type="pct"/>
          </w:tcPr>
          <w:p w14:paraId="503422E3" w14:textId="77777777" w:rsidR="00C0233C" w:rsidRPr="007C35BD" w:rsidRDefault="00C0233C" w:rsidP="00EF3F8B">
            <w:pPr>
              <w:jc w:val="center"/>
            </w:pPr>
            <w:r w:rsidRPr="007C35BD">
              <w:t>7.</w:t>
            </w:r>
          </w:p>
        </w:tc>
        <w:tc>
          <w:tcPr>
            <w:tcW w:w="3894" w:type="pct"/>
            <w:gridSpan w:val="2"/>
            <w:vAlign w:val="center"/>
          </w:tcPr>
          <w:p w14:paraId="7B2B2DD0" w14:textId="77777777" w:rsidR="00C0233C" w:rsidRPr="007C35BD" w:rsidRDefault="00C0233C" w:rsidP="00EF3F8B">
            <w:r w:rsidRPr="007C35BD">
              <w:t>Define remote sensing</w:t>
            </w:r>
          </w:p>
        </w:tc>
        <w:tc>
          <w:tcPr>
            <w:tcW w:w="319" w:type="pct"/>
            <w:vAlign w:val="center"/>
          </w:tcPr>
          <w:p w14:paraId="42896C1D" w14:textId="77777777" w:rsidR="00C0233C" w:rsidRPr="007C35BD" w:rsidRDefault="00C0233C" w:rsidP="00EF3F8B">
            <w:pPr>
              <w:jc w:val="center"/>
            </w:pPr>
            <w:r w:rsidRPr="007C35BD">
              <w:t>CO3</w:t>
            </w:r>
          </w:p>
        </w:tc>
        <w:tc>
          <w:tcPr>
            <w:tcW w:w="259" w:type="pct"/>
            <w:vAlign w:val="center"/>
          </w:tcPr>
          <w:p w14:paraId="2D056F93" w14:textId="77777777" w:rsidR="00C0233C" w:rsidRPr="007C35BD" w:rsidRDefault="00C0233C" w:rsidP="00EF3F8B">
            <w:pPr>
              <w:jc w:val="center"/>
            </w:pPr>
            <w:r w:rsidRPr="007C35BD">
              <w:t>R</w:t>
            </w:r>
          </w:p>
        </w:tc>
        <w:tc>
          <w:tcPr>
            <w:tcW w:w="256" w:type="pct"/>
          </w:tcPr>
          <w:p w14:paraId="4496287A" w14:textId="77777777" w:rsidR="00C0233C" w:rsidRPr="007C35BD" w:rsidRDefault="00C0233C" w:rsidP="00EF3F8B">
            <w:pPr>
              <w:jc w:val="center"/>
            </w:pPr>
            <w:r w:rsidRPr="007C35BD">
              <w:t>1</w:t>
            </w:r>
          </w:p>
        </w:tc>
      </w:tr>
      <w:tr w:rsidR="00C0233C" w:rsidRPr="007C35BD" w14:paraId="35543F38" w14:textId="77777777" w:rsidTr="007F249C">
        <w:trPr>
          <w:trHeight w:val="283"/>
        </w:trPr>
        <w:tc>
          <w:tcPr>
            <w:tcW w:w="272" w:type="pct"/>
          </w:tcPr>
          <w:p w14:paraId="236866B9" w14:textId="77777777" w:rsidR="00C0233C" w:rsidRPr="007C35BD" w:rsidRDefault="00C0233C" w:rsidP="00EF3F8B">
            <w:pPr>
              <w:jc w:val="center"/>
            </w:pPr>
            <w:r w:rsidRPr="007C35BD">
              <w:t>8.</w:t>
            </w:r>
          </w:p>
        </w:tc>
        <w:tc>
          <w:tcPr>
            <w:tcW w:w="3894" w:type="pct"/>
            <w:gridSpan w:val="2"/>
            <w:vAlign w:val="center"/>
          </w:tcPr>
          <w:p w14:paraId="773980F9" w14:textId="77777777" w:rsidR="00C0233C" w:rsidRPr="007C35BD" w:rsidRDefault="00C0233C" w:rsidP="00675F27">
            <w:pPr>
              <w:jc w:val="both"/>
              <w:rPr>
                <w:b/>
                <w:bCs/>
              </w:rPr>
            </w:pPr>
            <w:r w:rsidRPr="007C35BD">
              <w:t xml:space="preserve">A multispectral sensor is a __________  detector with a few spectral bands. </w:t>
            </w:r>
          </w:p>
        </w:tc>
        <w:tc>
          <w:tcPr>
            <w:tcW w:w="319" w:type="pct"/>
            <w:vAlign w:val="center"/>
          </w:tcPr>
          <w:p w14:paraId="7415D261" w14:textId="77777777" w:rsidR="00C0233C" w:rsidRPr="007C35BD" w:rsidRDefault="00C0233C" w:rsidP="00EF3F8B">
            <w:pPr>
              <w:jc w:val="center"/>
            </w:pPr>
            <w:r w:rsidRPr="007C35BD">
              <w:t>CO3</w:t>
            </w:r>
          </w:p>
        </w:tc>
        <w:tc>
          <w:tcPr>
            <w:tcW w:w="259" w:type="pct"/>
            <w:vAlign w:val="center"/>
          </w:tcPr>
          <w:p w14:paraId="0434D23F" w14:textId="77777777" w:rsidR="00C0233C" w:rsidRPr="007C35BD" w:rsidRDefault="00C0233C" w:rsidP="00EF3F8B">
            <w:pPr>
              <w:jc w:val="center"/>
            </w:pPr>
            <w:r w:rsidRPr="007C35BD">
              <w:t>R</w:t>
            </w:r>
          </w:p>
        </w:tc>
        <w:tc>
          <w:tcPr>
            <w:tcW w:w="256" w:type="pct"/>
            <w:vAlign w:val="center"/>
          </w:tcPr>
          <w:p w14:paraId="797269DD" w14:textId="77777777" w:rsidR="00C0233C" w:rsidRPr="007C35BD" w:rsidRDefault="00C0233C" w:rsidP="00EF3F8B">
            <w:pPr>
              <w:jc w:val="center"/>
            </w:pPr>
            <w:r w:rsidRPr="007C35BD">
              <w:t>1</w:t>
            </w:r>
          </w:p>
        </w:tc>
      </w:tr>
      <w:tr w:rsidR="00C0233C" w:rsidRPr="007C35BD" w14:paraId="339A8CDE" w14:textId="77777777" w:rsidTr="00AB301B">
        <w:trPr>
          <w:trHeight w:val="283"/>
        </w:trPr>
        <w:tc>
          <w:tcPr>
            <w:tcW w:w="272" w:type="pct"/>
          </w:tcPr>
          <w:p w14:paraId="7C0A0B9A" w14:textId="77777777" w:rsidR="00C0233C" w:rsidRPr="007C35BD" w:rsidRDefault="00C0233C" w:rsidP="00EF3F8B">
            <w:pPr>
              <w:jc w:val="center"/>
            </w:pPr>
            <w:r w:rsidRPr="007C35BD">
              <w:t>9.</w:t>
            </w:r>
          </w:p>
        </w:tc>
        <w:tc>
          <w:tcPr>
            <w:tcW w:w="3894" w:type="pct"/>
            <w:gridSpan w:val="2"/>
            <w:vAlign w:val="center"/>
          </w:tcPr>
          <w:p w14:paraId="286BFEFE" w14:textId="77777777" w:rsidR="00C0233C" w:rsidRPr="007C35BD" w:rsidRDefault="00C0233C" w:rsidP="00F97EC3">
            <w:r w:rsidRPr="007C35BD">
              <w:t>Write the Spectral range of Hyperspectral Sensor is __________ mm</w:t>
            </w:r>
          </w:p>
        </w:tc>
        <w:tc>
          <w:tcPr>
            <w:tcW w:w="319" w:type="pct"/>
            <w:vAlign w:val="center"/>
          </w:tcPr>
          <w:p w14:paraId="52222D6A" w14:textId="77777777" w:rsidR="00C0233C" w:rsidRPr="007C35BD" w:rsidRDefault="00C0233C" w:rsidP="00EF3F8B">
            <w:pPr>
              <w:jc w:val="center"/>
            </w:pPr>
            <w:r w:rsidRPr="007C35BD">
              <w:t>CO3</w:t>
            </w:r>
          </w:p>
        </w:tc>
        <w:tc>
          <w:tcPr>
            <w:tcW w:w="259" w:type="pct"/>
            <w:vAlign w:val="center"/>
          </w:tcPr>
          <w:p w14:paraId="04351EDE" w14:textId="77777777" w:rsidR="00C0233C" w:rsidRPr="007C35BD" w:rsidRDefault="00C0233C" w:rsidP="00EF3F8B">
            <w:pPr>
              <w:jc w:val="center"/>
            </w:pPr>
            <w:r w:rsidRPr="007C35BD">
              <w:t>U</w:t>
            </w:r>
          </w:p>
        </w:tc>
        <w:tc>
          <w:tcPr>
            <w:tcW w:w="256" w:type="pct"/>
            <w:vAlign w:val="center"/>
          </w:tcPr>
          <w:p w14:paraId="04EDD895" w14:textId="77777777" w:rsidR="00C0233C" w:rsidRPr="007C35BD" w:rsidRDefault="00C0233C" w:rsidP="00EF3F8B">
            <w:pPr>
              <w:jc w:val="center"/>
            </w:pPr>
            <w:r w:rsidRPr="007C35BD">
              <w:t>1</w:t>
            </w:r>
          </w:p>
        </w:tc>
      </w:tr>
      <w:tr w:rsidR="00C0233C" w:rsidRPr="007C35BD" w14:paraId="267749B9" w14:textId="77777777" w:rsidTr="00280BA0">
        <w:trPr>
          <w:trHeight w:val="283"/>
        </w:trPr>
        <w:tc>
          <w:tcPr>
            <w:tcW w:w="272" w:type="pct"/>
          </w:tcPr>
          <w:p w14:paraId="4B1AF817" w14:textId="77777777" w:rsidR="00C0233C" w:rsidRPr="007C35BD" w:rsidRDefault="00C0233C" w:rsidP="00EF3F8B">
            <w:pPr>
              <w:jc w:val="center"/>
            </w:pPr>
            <w:r w:rsidRPr="007C35BD">
              <w:t>10.</w:t>
            </w:r>
          </w:p>
        </w:tc>
        <w:tc>
          <w:tcPr>
            <w:tcW w:w="3894" w:type="pct"/>
            <w:gridSpan w:val="2"/>
            <w:vAlign w:val="center"/>
          </w:tcPr>
          <w:p w14:paraId="64AC6338" w14:textId="77777777" w:rsidR="00C0233C" w:rsidRPr="007C35BD" w:rsidRDefault="00C0233C" w:rsidP="00A0055D">
            <w:pPr>
              <w:jc w:val="both"/>
            </w:pPr>
            <w:r w:rsidRPr="007C35BD">
              <w:t>What is a model?</w:t>
            </w:r>
          </w:p>
        </w:tc>
        <w:tc>
          <w:tcPr>
            <w:tcW w:w="319" w:type="pct"/>
            <w:vAlign w:val="center"/>
          </w:tcPr>
          <w:p w14:paraId="44674584" w14:textId="77777777" w:rsidR="00C0233C" w:rsidRPr="007C35BD" w:rsidRDefault="00C0233C" w:rsidP="00EF3F8B">
            <w:pPr>
              <w:jc w:val="center"/>
            </w:pPr>
            <w:r w:rsidRPr="007C35BD">
              <w:t>CO4</w:t>
            </w:r>
          </w:p>
        </w:tc>
        <w:tc>
          <w:tcPr>
            <w:tcW w:w="259" w:type="pct"/>
            <w:vAlign w:val="center"/>
          </w:tcPr>
          <w:p w14:paraId="48E2C18E" w14:textId="77777777" w:rsidR="00C0233C" w:rsidRPr="007C35BD" w:rsidRDefault="00C0233C" w:rsidP="00EF3F8B">
            <w:pPr>
              <w:jc w:val="center"/>
            </w:pPr>
            <w:r w:rsidRPr="007C35BD">
              <w:t>An</w:t>
            </w:r>
          </w:p>
        </w:tc>
        <w:tc>
          <w:tcPr>
            <w:tcW w:w="256" w:type="pct"/>
            <w:vAlign w:val="center"/>
          </w:tcPr>
          <w:p w14:paraId="3E282DF1" w14:textId="77777777" w:rsidR="00C0233C" w:rsidRPr="007C35BD" w:rsidRDefault="00C0233C" w:rsidP="00EF3F8B">
            <w:pPr>
              <w:jc w:val="center"/>
            </w:pPr>
            <w:r w:rsidRPr="007C35BD">
              <w:t>1</w:t>
            </w:r>
          </w:p>
        </w:tc>
      </w:tr>
      <w:tr w:rsidR="00C0233C" w:rsidRPr="007C35BD" w14:paraId="08885445" w14:textId="77777777" w:rsidTr="00AF4706">
        <w:trPr>
          <w:trHeight w:val="283"/>
        </w:trPr>
        <w:tc>
          <w:tcPr>
            <w:tcW w:w="272" w:type="pct"/>
          </w:tcPr>
          <w:p w14:paraId="49540982" w14:textId="77777777" w:rsidR="00C0233C" w:rsidRPr="007C35BD" w:rsidRDefault="00C0233C" w:rsidP="00EF3F8B">
            <w:pPr>
              <w:jc w:val="center"/>
            </w:pPr>
            <w:r w:rsidRPr="007C35BD">
              <w:t>11.</w:t>
            </w:r>
          </w:p>
        </w:tc>
        <w:tc>
          <w:tcPr>
            <w:tcW w:w="3894" w:type="pct"/>
            <w:gridSpan w:val="2"/>
            <w:vAlign w:val="center"/>
          </w:tcPr>
          <w:p w14:paraId="37FDAF1F" w14:textId="77777777" w:rsidR="00C0233C" w:rsidRPr="007C35BD" w:rsidRDefault="00C0233C" w:rsidP="00D468BF">
            <w:pPr>
              <w:jc w:val="both"/>
            </w:pPr>
            <w:r w:rsidRPr="007C35BD">
              <w:t>Name the sensors that use GPS satellites to determine the latitude, longitude, and altitude of a specific location within a given area.</w:t>
            </w:r>
          </w:p>
        </w:tc>
        <w:tc>
          <w:tcPr>
            <w:tcW w:w="319" w:type="pct"/>
            <w:vAlign w:val="center"/>
          </w:tcPr>
          <w:p w14:paraId="1A340B82" w14:textId="77777777" w:rsidR="00C0233C" w:rsidRPr="007C35BD" w:rsidRDefault="00C0233C" w:rsidP="00EF3F8B">
            <w:pPr>
              <w:jc w:val="center"/>
            </w:pPr>
            <w:r w:rsidRPr="007C35BD">
              <w:t>CO4</w:t>
            </w:r>
          </w:p>
        </w:tc>
        <w:tc>
          <w:tcPr>
            <w:tcW w:w="259" w:type="pct"/>
            <w:vAlign w:val="center"/>
          </w:tcPr>
          <w:p w14:paraId="59AA4C7F" w14:textId="77777777" w:rsidR="00C0233C" w:rsidRPr="007C35BD" w:rsidRDefault="00C0233C" w:rsidP="00EF3F8B">
            <w:pPr>
              <w:jc w:val="center"/>
            </w:pPr>
            <w:r w:rsidRPr="007C35BD">
              <w:t>R</w:t>
            </w:r>
          </w:p>
        </w:tc>
        <w:tc>
          <w:tcPr>
            <w:tcW w:w="256" w:type="pct"/>
            <w:vAlign w:val="center"/>
          </w:tcPr>
          <w:p w14:paraId="75458EE8" w14:textId="77777777" w:rsidR="00C0233C" w:rsidRPr="007C35BD" w:rsidRDefault="00C0233C" w:rsidP="00EF3F8B">
            <w:pPr>
              <w:jc w:val="center"/>
            </w:pPr>
            <w:r w:rsidRPr="007C35BD">
              <w:t>1</w:t>
            </w:r>
          </w:p>
        </w:tc>
      </w:tr>
      <w:tr w:rsidR="00C0233C" w:rsidRPr="007C35BD" w14:paraId="3BF2F204" w14:textId="77777777" w:rsidTr="007B2808">
        <w:trPr>
          <w:trHeight w:val="283"/>
        </w:trPr>
        <w:tc>
          <w:tcPr>
            <w:tcW w:w="272" w:type="pct"/>
          </w:tcPr>
          <w:p w14:paraId="71158373" w14:textId="77777777" w:rsidR="00C0233C" w:rsidRPr="007C35BD" w:rsidRDefault="00C0233C" w:rsidP="00DA1D0C">
            <w:pPr>
              <w:jc w:val="center"/>
            </w:pPr>
            <w:r w:rsidRPr="007C35BD">
              <w:t>12.</w:t>
            </w:r>
          </w:p>
        </w:tc>
        <w:tc>
          <w:tcPr>
            <w:tcW w:w="3894" w:type="pct"/>
            <w:gridSpan w:val="2"/>
            <w:vAlign w:val="center"/>
          </w:tcPr>
          <w:p w14:paraId="6160CF4E" w14:textId="77777777" w:rsidR="00C0233C" w:rsidRPr="007C35BD" w:rsidRDefault="00C0233C" w:rsidP="00DA1D0C">
            <w:pPr>
              <w:jc w:val="both"/>
            </w:pPr>
            <w:r w:rsidRPr="007C35BD">
              <w:t>_________ requires data related to weather, crop, soil, management practices and insect pests.</w:t>
            </w:r>
          </w:p>
        </w:tc>
        <w:tc>
          <w:tcPr>
            <w:tcW w:w="319" w:type="pct"/>
            <w:vAlign w:val="center"/>
          </w:tcPr>
          <w:p w14:paraId="59FDDF57" w14:textId="77777777" w:rsidR="00C0233C" w:rsidRPr="007C35BD" w:rsidRDefault="00C0233C" w:rsidP="00DA1D0C">
            <w:pPr>
              <w:jc w:val="center"/>
            </w:pPr>
            <w:r w:rsidRPr="007C35BD">
              <w:t>CO4</w:t>
            </w:r>
          </w:p>
        </w:tc>
        <w:tc>
          <w:tcPr>
            <w:tcW w:w="259" w:type="pct"/>
            <w:vAlign w:val="center"/>
          </w:tcPr>
          <w:p w14:paraId="7B6DFE0B" w14:textId="77777777" w:rsidR="00C0233C" w:rsidRPr="007C35BD" w:rsidRDefault="00C0233C" w:rsidP="00DA1D0C">
            <w:pPr>
              <w:jc w:val="center"/>
            </w:pPr>
            <w:r w:rsidRPr="007C35BD">
              <w:t>An</w:t>
            </w:r>
          </w:p>
        </w:tc>
        <w:tc>
          <w:tcPr>
            <w:tcW w:w="256" w:type="pct"/>
            <w:vAlign w:val="center"/>
          </w:tcPr>
          <w:p w14:paraId="45B7EC59" w14:textId="77777777" w:rsidR="00C0233C" w:rsidRPr="007C35BD" w:rsidRDefault="00C0233C" w:rsidP="00DA1D0C">
            <w:pPr>
              <w:jc w:val="center"/>
            </w:pPr>
            <w:r w:rsidRPr="007C35BD">
              <w:t>1</w:t>
            </w:r>
          </w:p>
        </w:tc>
      </w:tr>
      <w:tr w:rsidR="00C0233C" w:rsidRPr="007C35BD" w14:paraId="2CEAB4CB" w14:textId="77777777" w:rsidTr="00FC1B14">
        <w:trPr>
          <w:trHeight w:val="283"/>
        </w:trPr>
        <w:tc>
          <w:tcPr>
            <w:tcW w:w="272" w:type="pct"/>
          </w:tcPr>
          <w:p w14:paraId="723B5B91" w14:textId="77777777" w:rsidR="00C0233C" w:rsidRPr="007C35BD" w:rsidRDefault="00C0233C" w:rsidP="00DA1D0C">
            <w:pPr>
              <w:jc w:val="center"/>
            </w:pPr>
            <w:r w:rsidRPr="007C35BD">
              <w:t>13.</w:t>
            </w:r>
          </w:p>
        </w:tc>
        <w:tc>
          <w:tcPr>
            <w:tcW w:w="3894" w:type="pct"/>
            <w:gridSpan w:val="2"/>
            <w:vAlign w:val="bottom"/>
          </w:tcPr>
          <w:p w14:paraId="6A34BAE4" w14:textId="77777777" w:rsidR="00C0233C" w:rsidRPr="007C35BD" w:rsidRDefault="00C0233C" w:rsidP="00DA1D0C">
            <w:pPr>
              <w:jc w:val="both"/>
            </w:pPr>
            <w:r w:rsidRPr="007C35BD">
              <w:t>This sensor collects chemical data from the soil by detecting specific ions, providing information such as pH levels and soil nutrient content. What is the name of this sensor?</w:t>
            </w:r>
          </w:p>
        </w:tc>
        <w:tc>
          <w:tcPr>
            <w:tcW w:w="319" w:type="pct"/>
            <w:vAlign w:val="center"/>
          </w:tcPr>
          <w:p w14:paraId="03F2A85B" w14:textId="77777777" w:rsidR="00C0233C" w:rsidRPr="007C35BD" w:rsidRDefault="00C0233C" w:rsidP="00DA1D0C">
            <w:pPr>
              <w:jc w:val="center"/>
            </w:pPr>
            <w:r w:rsidRPr="007C35BD">
              <w:t>CO3</w:t>
            </w:r>
          </w:p>
        </w:tc>
        <w:tc>
          <w:tcPr>
            <w:tcW w:w="259" w:type="pct"/>
            <w:vAlign w:val="center"/>
          </w:tcPr>
          <w:p w14:paraId="0F315146" w14:textId="77777777" w:rsidR="00C0233C" w:rsidRPr="007C35BD" w:rsidRDefault="00C0233C" w:rsidP="00DA1D0C">
            <w:pPr>
              <w:jc w:val="center"/>
            </w:pPr>
            <w:r w:rsidRPr="007C35BD">
              <w:t>E</w:t>
            </w:r>
          </w:p>
        </w:tc>
        <w:tc>
          <w:tcPr>
            <w:tcW w:w="256" w:type="pct"/>
            <w:vAlign w:val="center"/>
          </w:tcPr>
          <w:p w14:paraId="7207B654" w14:textId="77777777" w:rsidR="00C0233C" w:rsidRPr="007C35BD" w:rsidRDefault="00C0233C" w:rsidP="00DA1D0C">
            <w:pPr>
              <w:jc w:val="center"/>
            </w:pPr>
            <w:r w:rsidRPr="007C35BD">
              <w:t>1</w:t>
            </w:r>
          </w:p>
        </w:tc>
      </w:tr>
      <w:tr w:rsidR="00C0233C" w:rsidRPr="007C35BD" w14:paraId="4040EE72" w14:textId="77777777" w:rsidTr="000E716A">
        <w:trPr>
          <w:trHeight w:val="283"/>
        </w:trPr>
        <w:tc>
          <w:tcPr>
            <w:tcW w:w="272" w:type="pct"/>
          </w:tcPr>
          <w:p w14:paraId="4326A863" w14:textId="77777777" w:rsidR="00C0233C" w:rsidRPr="007C35BD" w:rsidRDefault="00C0233C" w:rsidP="00DA1D0C">
            <w:pPr>
              <w:jc w:val="center"/>
            </w:pPr>
            <w:r w:rsidRPr="007C35BD">
              <w:t>14.</w:t>
            </w:r>
          </w:p>
        </w:tc>
        <w:tc>
          <w:tcPr>
            <w:tcW w:w="3894" w:type="pct"/>
            <w:gridSpan w:val="2"/>
            <w:vAlign w:val="bottom"/>
          </w:tcPr>
          <w:p w14:paraId="3D16B33C" w14:textId="77777777" w:rsidR="00C0233C" w:rsidRPr="007C35BD" w:rsidRDefault="00C0233C" w:rsidP="00135B92">
            <w:pPr>
              <w:jc w:val="both"/>
              <w:rPr>
                <w:bCs/>
              </w:rPr>
            </w:pPr>
            <w:r w:rsidRPr="007C35BD">
              <w:rPr>
                <w:bCs/>
              </w:rPr>
              <w:t>What is Hybrid Drones?</w:t>
            </w:r>
          </w:p>
        </w:tc>
        <w:tc>
          <w:tcPr>
            <w:tcW w:w="319" w:type="pct"/>
            <w:vAlign w:val="center"/>
          </w:tcPr>
          <w:p w14:paraId="2AE6D366" w14:textId="77777777" w:rsidR="00C0233C" w:rsidRPr="007C35BD" w:rsidRDefault="00C0233C" w:rsidP="00DA1D0C">
            <w:pPr>
              <w:jc w:val="center"/>
            </w:pPr>
            <w:r w:rsidRPr="007C35BD">
              <w:t>CO2</w:t>
            </w:r>
          </w:p>
        </w:tc>
        <w:tc>
          <w:tcPr>
            <w:tcW w:w="259" w:type="pct"/>
            <w:vAlign w:val="center"/>
          </w:tcPr>
          <w:p w14:paraId="7448B848" w14:textId="77777777" w:rsidR="00C0233C" w:rsidRPr="007C35BD" w:rsidRDefault="00C0233C" w:rsidP="00DA1D0C">
            <w:pPr>
              <w:jc w:val="center"/>
            </w:pPr>
            <w:r w:rsidRPr="007C35BD">
              <w:t>R</w:t>
            </w:r>
          </w:p>
        </w:tc>
        <w:tc>
          <w:tcPr>
            <w:tcW w:w="256" w:type="pct"/>
            <w:vAlign w:val="center"/>
          </w:tcPr>
          <w:p w14:paraId="24D2A642" w14:textId="77777777" w:rsidR="00C0233C" w:rsidRPr="007C35BD" w:rsidRDefault="00C0233C" w:rsidP="00DA1D0C">
            <w:pPr>
              <w:jc w:val="center"/>
            </w:pPr>
            <w:r w:rsidRPr="007C35BD">
              <w:t>1</w:t>
            </w:r>
          </w:p>
        </w:tc>
      </w:tr>
      <w:tr w:rsidR="00C0233C" w:rsidRPr="007C35BD" w14:paraId="0395C31D" w14:textId="77777777" w:rsidTr="008F47A2">
        <w:trPr>
          <w:trHeight w:val="283"/>
        </w:trPr>
        <w:tc>
          <w:tcPr>
            <w:tcW w:w="272" w:type="pct"/>
          </w:tcPr>
          <w:p w14:paraId="1608554C" w14:textId="77777777" w:rsidR="00C0233C" w:rsidRPr="007C35BD" w:rsidRDefault="00C0233C" w:rsidP="00DA1D0C">
            <w:pPr>
              <w:jc w:val="center"/>
            </w:pPr>
            <w:r w:rsidRPr="007C35BD">
              <w:t>15.</w:t>
            </w:r>
          </w:p>
        </w:tc>
        <w:tc>
          <w:tcPr>
            <w:tcW w:w="3894" w:type="pct"/>
            <w:gridSpan w:val="2"/>
            <w:vAlign w:val="bottom"/>
          </w:tcPr>
          <w:p w14:paraId="58BCFBD5" w14:textId="77777777" w:rsidR="00C0233C" w:rsidRPr="007C35BD" w:rsidRDefault="00C0233C" w:rsidP="00D468BF">
            <w:pPr>
              <w:jc w:val="both"/>
            </w:pPr>
            <w:r w:rsidRPr="007C35BD">
              <w:t>________ operate by emitting energy toward objects or areas and subsequently detecting and measuring the returned signals.</w:t>
            </w:r>
          </w:p>
        </w:tc>
        <w:tc>
          <w:tcPr>
            <w:tcW w:w="319" w:type="pct"/>
            <w:vAlign w:val="center"/>
          </w:tcPr>
          <w:p w14:paraId="6515EF32" w14:textId="77777777" w:rsidR="00C0233C" w:rsidRPr="007C35BD" w:rsidRDefault="00C0233C" w:rsidP="00DA1D0C">
            <w:pPr>
              <w:jc w:val="center"/>
            </w:pPr>
            <w:r w:rsidRPr="007C35BD">
              <w:t>CO3</w:t>
            </w:r>
          </w:p>
        </w:tc>
        <w:tc>
          <w:tcPr>
            <w:tcW w:w="259" w:type="pct"/>
            <w:vAlign w:val="center"/>
          </w:tcPr>
          <w:p w14:paraId="158642AF" w14:textId="77777777" w:rsidR="00C0233C" w:rsidRPr="007C35BD" w:rsidRDefault="00C0233C" w:rsidP="00DA1D0C">
            <w:pPr>
              <w:jc w:val="center"/>
            </w:pPr>
            <w:r w:rsidRPr="007C35BD">
              <w:t>U</w:t>
            </w:r>
          </w:p>
        </w:tc>
        <w:tc>
          <w:tcPr>
            <w:tcW w:w="256" w:type="pct"/>
            <w:vAlign w:val="center"/>
          </w:tcPr>
          <w:p w14:paraId="5AB8EE2B" w14:textId="77777777" w:rsidR="00C0233C" w:rsidRPr="007C35BD" w:rsidRDefault="00C0233C" w:rsidP="00DA1D0C">
            <w:pPr>
              <w:jc w:val="center"/>
            </w:pPr>
            <w:r w:rsidRPr="007C35BD">
              <w:t>1</w:t>
            </w:r>
          </w:p>
        </w:tc>
      </w:tr>
      <w:tr w:rsidR="00C0233C" w:rsidRPr="007C35BD" w14:paraId="50B9502B" w14:textId="77777777" w:rsidTr="00103044">
        <w:trPr>
          <w:trHeight w:val="283"/>
        </w:trPr>
        <w:tc>
          <w:tcPr>
            <w:tcW w:w="272" w:type="pct"/>
          </w:tcPr>
          <w:p w14:paraId="236ADAB2" w14:textId="77777777" w:rsidR="00C0233C" w:rsidRPr="007C35BD" w:rsidRDefault="00C0233C" w:rsidP="00DA1D0C">
            <w:pPr>
              <w:jc w:val="center"/>
            </w:pPr>
            <w:r w:rsidRPr="007C35BD">
              <w:t>16.</w:t>
            </w:r>
          </w:p>
        </w:tc>
        <w:tc>
          <w:tcPr>
            <w:tcW w:w="3894" w:type="pct"/>
            <w:gridSpan w:val="2"/>
            <w:vAlign w:val="center"/>
          </w:tcPr>
          <w:p w14:paraId="5554AA1E" w14:textId="77777777" w:rsidR="00C0233C" w:rsidRPr="007C35BD" w:rsidRDefault="00C0233C" w:rsidP="00DA1D0C">
            <w:pPr>
              <w:jc w:val="both"/>
            </w:pPr>
            <w:r w:rsidRPr="007C35BD">
              <w:t>According to _________, growth is controlled not by the overall abundance of resources, but by the resource or nutrient in shortest supply, known as the limiting factor.</w:t>
            </w:r>
          </w:p>
        </w:tc>
        <w:tc>
          <w:tcPr>
            <w:tcW w:w="319" w:type="pct"/>
            <w:vAlign w:val="center"/>
          </w:tcPr>
          <w:p w14:paraId="2C0F175E" w14:textId="77777777" w:rsidR="00C0233C" w:rsidRPr="007C35BD" w:rsidRDefault="00C0233C" w:rsidP="00DA1D0C">
            <w:pPr>
              <w:jc w:val="center"/>
            </w:pPr>
            <w:r w:rsidRPr="007C35BD">
              <w:t>CO5</w:t>
            </w:r>
          </w:p>
        </w:tc>
        <w:tc>
          <w:tcPr>
            <w:tcW w:w="259" w:type="pct"/>
            <w:vAlign w:val="center"/>
          </w:tcPr>
          <w:p w14:paraId="5A003C27" w14:textId="77777777" w:rsidR="00C0233C" w:rsidRPr="007C35BD" w:rsidRDefault="00C0233C" w:rsidP="00DA1D0C">
            <w:pPr>
              <w:jc w:val="center"/>
            </w:pPr>
            <w:r w:rsidRPr="007C35BD">
              <w:t>R</w:t>
            </w:r>
          </w:p>
        </w:tc>
        <w:tc>
          <w:tcPr>
            <w:tcW w:w="256" w:type="pct"/>
            <w:vAlign w:val="center"/>
          </w:tcPr>
          <w:p w14:paraId="56107730" w14:textId="77777777" w:rsidR="00C0233C" w:rsidRPr="007C35BD" w:rsidRDefault="00C0233C" w:rsidP="00DA1D0C">
            <w:pPr>
              <w:jc w:val="center"/>
            </w:pPr>
            <w:r w:rsidRPr="007C35BD">
              <w:t>1</w:t>
            </w:r>
          </w:p>
        </w:tc>
      </w:tr>
      <w:tr w:rsidR="00C0233C" w:rsidRPr="007C35BD" w14:paraId="27E6F9C6" w14:textId="77777777" w:rsidTr="0075480D">
        <w:trPr>
          <w:trHeight w:val="283"/>
        </w:trPr>
        <w:tc>
          <w:tcPr>
            <w:tcW w:w="272" w:type="pct"/>
          </w:tcPr>
          <w:p w14:paraId="70455264" w14:textId="77777777" w:rsidR="00C0233C" w:rsidRPr="007C35BD" w:rsidRDefault="00C0233C" w:rsidP="00DA1D0C">
            <w:pPr>
              <w:jc w:val="center"/>
            </w:pPr>
            <w:r w:rsidRPr="007C35BD">
              <w:t>17.</w:t>
            </w:r>
          </w:p>
        </w:tc>
        <w:tc>
          <w:tcPr>
            <w:tcW w:w="3894" w:type="pct"/>
            <w:gridSpan w:val="2"/>
            <w:vAlign w:val="bottom"/>
          </w:tcPr>
          <w:p w14:paraId="2E76BF30" w14:textId="77777777" w:rsidR="00C0233C" w:rsidRPr="007C35BD" w:rsidRDefault="00C0233C" w:rsidP="00DA1D0C">
            <w:pPr>
              <w:jc w:val="both"/>
            </w:pPr>
            <w:r w:rsidRPr="007C35BD">
              <w:t>The abbreviation for DSSIFER is _________</w:t>
            </w:r>
          </w:p>
        </w:tc>
        <w:tc>
          <w:tcPr>
            <w:tcW w:w="319" w:type="pct"/>
            <w:vAlign w:val="center"/>
          </w:tcPr>
          <w:p w14:paraId="1C916DD4" w14:textId="77777777" w:rsidR="00C0233C" w:rsidRPr="007C35BD" w:rsidRDefault="00C0233C" w:rsidP="00DA1D0C">
            <w:pPr>
              <w:jc w:val="center"/>
            </w:pPr>
            <w:r w:rsidRPr="007C35BD">
              <w:t>CO5</w:t>
            </w:r>
          </w:p>
        </w:tc>
        <w:tc>
          <w:tcPr>
            <w:tcW w:w="259" w:type="pct"/>
            <w:vAlign w:val="center"/>
          </w:tcPr>
          <w:p w14:paraId="122F2C3E" w14:textId="77777777" w:rsidR="00C0233C" w:rsidRPr="007C35BD" w:rsidRDefault="00C0233C" w:rsidP="00DA1D0C">
            <w:pPr>
              <w:jc w:val="center"/>
            </w:pPr>
            <w:r w:rsidRPr="007C35BD">
              <w:t>R</w:t>
            </w:r>
          </w:p>
        </w:tc>
        <w:tc>
          <w:tcPr>
            <w:tcW w:w="256" w:type="pct"/>
            <w:vAlign w:val="center"/>
          </w:tcPr>
          <w:p w14:paraId="36C11247" w14:textId="77777777" w:rsidR="00C0233C" w:rsidRPr="007C35BD" w:rsidRDefault="00C0233C" w:rsidP="00DA1D0C">
            <w:pPr>
              <w:jc w:val="center"/>
            </w:pPr>
            <w:r w:rsidRPr="007C35BD">
              <w:t>1</w:t>
            </w:r>
          </w:p>
        </w:tc>
      </w:tr>
      <w:tr w:rsidR="00C0233C" w:rsidRPr="007C35BD" w14:paraId="64C18A7D" w14:textId="77777777" w:rsidTr="004A4833">
        <w:trPr>
          <w:trHeight w:val="283"/>
        </w:trPr>
        <w:tc>
          <w:tcPr>
            <w:tcW w:w="272" w:type="pct"/>
          </w:tcPr>
          <w:p w14:paraId="6308DB72" w14:textId="77777777" w:rsidR="00C0233C" w:rsidRPr="007C35BD" w:rsidRDefault="00C0233C" w:rsidP="00DA1D0C">
            <w:pPr>
              <w:jc w:val="center"/>
            </w:pPr>
            <w:r w:rsidRPr="007C35BD">
              <w:t>18.</w:t>
            </w:r>
          </w:p>
        </w:tc>
        <w:tc>
          <w:tcPr>
            <w:tcW w:w="3894" w:type="pct"/>
            <w:gridSpan w:val="2"/>
            <w:vAlign w:val="bottom"/>
          </w:tcPr>
          <w:p w14:paraId="65D79F4B" w14:textId="77777777" w:rsidR="00C0233C" w:rsidRPr="007C35BD" w:rsidRDefault="00C0233C" w:rsidP="00DA1D0C">
            <w:r w:rsidRPr="007C35BD">
              <w:t>__________ is an aircraft without a human pilot on board.</w:t>
            </w:r>
          </w:p>
        </w:tc>
        <w:tc>
          <w:tcPr>
            <w:tcW w:w="319" w:type="pct"/>
            <w:vAlign w:val="center"/>
          </w:tcPr>
          <w:p w14:paraId="1C06FC41" w14:textId="77777777" w:rsidR="00C0233C" w:rsidRPr="007C35BD" w:rsidRDefault="00C0233C" w:rsidP="00DA1D0C">
            <w:pPr>
              <w:jc w:val="center"/>
            </w:pPr>
            <w:r w:rsidRPr="007C35BD">
              <w:t>CO2</w:t>
            </w:r>
          </w:p>
        </w:tc>
        <w:tc>
          <w:tcPr>
            <w:tcW w:w="259" w:type="pct"/>
            <w:vAlign w:val="center"/>
          </w:tcPr>
          <w:p w14:paraId="530814B1" w14:textId="77777777" w:rsidR="00C0233C" w:rsidRPr="007C35BD" w:rsidRDefault="00C0233C" w:rsidP="00DA1D0C">
            <w:pPr>
              <w:jc w:val="center"/>
            </w:pPr>
            <w:r w:rsidRPr="007C35BD">
              <w:t>A</w:t>
            </w:r>
          </w:p>
        </w:tc>
        <w:tc>
          <w:tcPr>
            <w:tcW w:w="256" w:type="pct"/>
            <w:vAlign w:val="center"/>
          </w:tcPr>
          <w:p w14:paraId="780EA449" w14:textId="77777777" w:rsidR="00C0233C" w:rsidRPr="007C35BD" w:rsidRDefault="00C0233C" w:rsidP="00DA1D0C">
            <w:pPr>
              <w:jc w:val="center"/>
            </w:pPr>
            <w:r w:rsidRPr="007C35BD">
              <w:t>1</w:t>
            </w:r>
          </w:p>
        </w:tc>
      </w:tr>
      <w:tr w:rsidR="00C0233C" w:rsidRPr="007C35BD" w14:paraId="2A82BA9D" w14:textId="77777777" w:rsidTr="00AB6DFB">
        <w:trPr>
          <w:trHeight w:val="283"/>
        </w:trPr>
        <w:tc>
          <w:tcPr>
            <w:tcW w:w="272" w:type="pct"/>
          </w:tcPr>
          <w:p w14:paraId="6FEAD4EB" w14:textId="77777777" w:rsidR="00C0233C" w:rsidRPr="007C35BD" w:rsidRDefault="00C0233C" w:rsidP="00DA1D0C">
            <w:pPr>
              <w:jc w:val="center"/>
            </w:pPr>
            <w:r w:rsidRPr="007C35BD">
              <w:t>19.</w:t>
            </w:r>
          </w:p>
        </w:tc>
        <w:tc>
          <w:tcPr>
            <w:tcW w:w="3894" w:type="pct"/>
            <w:gridSpan w:val="2"/>
            <w:vAlign w:val="center"/>
          </w:tcPr>
          <w:p w14:paraId="1EF730B6" w14:textId="77777777" w:rsidR="00C0233C" w:rsidRPr="007C35BD" w:rsidRDefault="00C0233C" w:rsidP="00DA1D0C">
            <w:r w:rsidRPr="007C35BD">
              <w:t>Define nanotechnology.</w:t>
            </w:r>
          </w:p>
        </w:tc>
        <w:tc>
          <w:tcPr>
            <w:tcW w:w="319" w:type="pct"/>
            <w:vAlign w:val="center"/>
          </w:tcPr>
          <w:p w14:paraId="0C147AFB" w14:textId="77777777" w:rsidR="00C0233C" w:rsidRPr="007C35BD" w:rsidRDefault="00C0233C" w:rsidP="00DA1D0C">
            <w:pPr>
              <w:jc w:val="center"/>
            </w:pPr>
            <w:r w:rsidRPr="007C35BD">
              <w:t>CO6</w:t>
            </w:r>
          </w:p>
        </w:tc>
        <w:tc>
          <w:tcPr>
            <w:tcW w:w="259" w:type="pct"/>
            <w:vAlign w:val="center"/>
          </w:tcPr>
          <w:p w14:paraId="08BE9FE4" w14:textId="77777777" w:rsidR="00C0233C" w:rsidRPr="007C35BD" w:rsidRDefault="00C0233C" w:rsidP="00DA1D0C">
            <w:pPr>
              <w:jc w:val="center"/>
            </w:pPr>
            <w:r w:rsidRPr="007C35BD">
              <w:t>R</w:t>
            </w:r>
          </w:p>
        </w:tc>
        <w:tc>
          <w:tcPr>
            <w:tcW w:w="256" w:type="pct"/>
          </w:tcPr>
          <w:p w14:paraId="1408A3DB" w14:textId="77777777" w:rsidR="00C0233C" w:rsidRPr="007C35BD" w:rsidRDefault="00C0233C" w:rsidP="00DA1D0C">
            <w:pPr>
              <w:jc w:val="center"/>
            </w:pPr>
            <w:r w:rsidRPr="007C35BD">
              <w:t>1</w:t>
            </w:r>
          </w:p>
        </w:tc>
      </w:tr>
      <w:tr w:rsidR="00C0233C" w:rsidRPr="007C35BD" w14:paraId="4C1FD256" w14:textId="77777777" w:rsidTr="00AB6DFB">
        <w:trPr>
          <w:trHeight w:val="283"/>
        </w:trPr>
        <w:tc>
          <w:tcPr>
            <w:tcW w:w="272" w:type="pct"/>
          </w:tcPr>
          <w:p w14:paraId="743DD965" w14:textId="77777777" w:rsidR="00C0233C" w:rsidRPr="007C35BD" w:rsidRDefault="00C0233C" w:rsidP="000C26B0">
            <w:pPr>
              <w:jc w:val="center"/>
            </w:pPr>
            <w:r w:rsidRPr="007C35BD">
              <w:t>20.</w:t>
            </w:r>
          </w:p>
        </w:tc>
        <w:tc>
          <w:tcPr>
            <w:tcW w:w="3894" w:type="pct"/>
            <w:gridSpan w:val="2"/>
            <w:vAlign w:val="center"/>
          </w:tcPr>
          <w:p w14:paraId="03C9F906" w14:textId="77777777" w:rsidR="00C0233C" w:rsidRPr="007C35BD" w:rsidRDefault="00C0233C" w:rsidP="000C26B0">
            <w:pPr>
              <w:jc w:val="both"/>
              <w:rPr>
                <w:b/>
              </w:rPr>
            </w:pPr>
            <w:r w:rsidRPr="007C35BD">
              <w:t>Having one or more dimensions of the order of 100 nm or less is called as ___________.</w:t>
            </w:r>
          </w:p>
        </w:tc>
        <w:tc>
          <w:tcPr>
            <w:tcW w:w="319" w:type="pct"/>
            <w:vAlign w:val="center"/>
          </w:tcPr>
          <w:p w14:paraId="7662FC12" w14:textId="77777777" w:rsidR="00C0233C" w:rsidRPr="007C35BD" w:rsidRDefault="00C0233C" w:rsidP="000C26B0">
            <w:pPr>
              <w:jc w:val="center"/>
            </w:pPr>
            <w:r w:rsidRPr="007C35BD">
              <w:t>CO6</w:t>
            </w:r>
          </w:p>
        </w:tc>
        <w:tc>
          <w:tcPr>
            <w:tcW w:w="259" w:type="pct"/>
            <w:vAlign w:val="center"/>
          </w:tcPr>
          <w:p w14:paraId="4E6D34C6" w14:textId="77777777" w:rsidR="00C0233C" w:rsidRPr="007C35BD" w:rsidRDefault="00C0233C" w:rsidP="000C26B0">
            <w:pPr>
              <w:jc w:val="center"/>
            </w:pPr>
            <w:r w:rsidRPr="007C35BD">
              <w:t>R</w:t>
            </w:r>
          </w:p>
        </w:tc>
        <w:tc>
          <w:tcPr>
            <w:tcW w:w="256" w:type="pct"/>
          </w:tcPr>
          <w:p w14:paraId="4E8E820B" w14:textId="77777777" w:rsidR="00C0233C" w:rsidRPr="007C35BD" w:rsidRDefault="00C0233C" w:rsidP="000C26B0">
            <w:pPr>
              <w:jc w:val="center"/>
            </w:pPr>
            <w:r w:rsidRPr="007C35BD">
              <w:t>1</w:t>
            </w:r>
          </w:p>
        </w:tc>
      </w:tr>
      <w:tr w:rsidR="00C0233C" w:rsidRPr="007C35BD" w14:paraId="05D77F17" w14:textId="77777777" w:rsidTr="0029420A">
        <w:trPr>
          <w:trHeight w:val="552"/>
        </w:trPr>
        <w:tc>
          <w:tcPr>
            <w:tcW w:w="5000" w:type="pct"/>
            <w:gridSpan w:val="6"/>
          </w:tcPr>
          <w:p w14:paraId="7BD50E1F" w14:textId="77777777" w:rsidR="00C0233C" w:rsidRPr="007C35BD" w:rsidRDefault="00C0233C" w:rsidP="00DA1D0C">
            <w:pPr>
              <w:jc w:val="center"/>
              <w:rPr>
                <w:b/>
                <w:u w:val="single"/>
              </w:rPr>
            </w:pPr>
            <w:r w:rsidRPr="007C35BD">
              <w:rPr>
                <w:b/>
                <w:u w:val="single"/>
              </w:rPr>
              <w:t>PART – B (10 X 5 = 50 MARKS)</w:t>
            </w:r>
          </w:p>
          <w:p w14:paraId="378BB625" w14:textId="77777777" w:rsidR="00C0233C" w:rsidRPr="007C35BD" w:rsidRDefault="00C0233C" w:rsidP="00DA1D0C">
            <w:pPr>
              <w:jc w:val="center"/>
              <w:rPr>
                <w:b/>
                <w:u w:val="single"/>
              </w:rPr>
            </w:pPr>
            <w:r w:rsidRPr="007C35BD">
              <w:rPr>
                <w:b/>
              </w:rPr>
              <w:t>(Answer any 10 from the following)</w:t>
            </w:r>
          </w:p>
        </w:tc>
      </w:tr>
      <w:tr w:rsidR="00C0233C" w:rsidRPr="007C35BD" w14:paraId="006751C8" w14:textId="77777777" w:rsidTr="005C1671">
        <w:trPr>
          <w:trHeight w:val="283"/>
        </w:trPr>
        <w:tc>
          <w:tcPr>
            <w:tcW w:w="272" w:type="pct"/>
          </w:tcPr>
          <w:p w14:paraId="37333A12" w14:textId="77777777" w:rsidR="00C0233C" w:rsidRPr="007C35BD" w:rsidRDefault="00C0233C" w:rsidP="00DA1D0C">
            <w:pPr>
              <w:jc w:val="center"/>
            </w:pPr>
            <w:r w:rsidRPr="007C35BD">
              <w:t>21.</w:t>
            </w:r>
          </w:p>
        </w:tc>
        <w:tc>
          <w:tcPr>
            <w:tcW w:w="3894" w:type="pct"/>
            <w:gridSpan w:val="2"/>
            <w:vAlign w:val="center"/>
          </w:tcPr>
          <w:p w14:paraId="43479E87" w14:textId="77777777" w:rsidR="00C0233C" w:rsidRPr="007C35BD" w:rsidRDefault="00C0233C" w:rsidP="00DE5287">
            <w:pPr>
              <w:spacing w:line="276" w:lineRule="auto"/>
              <w:jc w:val="both"/>
            </w:pPr>
            <w:r w:rsidRPr="007C35BD">
              <w:t>Discuss in detail the concept of Variable Rate Application (VRA)  or Variable Rate Technology (VRT) its role in precision agriculture.</w:t>
            </w:r>
          </w:p>
        </w:tc>
        <w:tc>
          <w:tcPr>
            <w:tcW w:w="319" w:type="pct"/>
            <w:vAlign w:val="center"/>
          </w:tcPr>
          <w:p w14:paraId="2D9980A7" w14:textId="77777777" w:rsidR="00C0233C" w:rsidRPr="007C35BD" w:rsidRDefault="00C0233C" w:rsidP="00DA1D0C">
            <w:pPr>
              <w:jc w:val="center"/>
            </w:pPr>
            <w:r w:rsidRPr="007C35BD">
              <w:t>CO1</w:t>
            </w:r>
          </w:p>
        </w:tc>
        <w:tc>
          <w:tcPr>
            <w:tcW w:w="259" w:type="pct"/>
            <w:vAlign w:val="center"/>
          </w:tcPr>
          <w:p w14:paraId="74E957D0" w14:textId="77777777" w:rsidR="00C0233C" w:rsidRPr="007C35BD" w:rsidRDefault="00C0233C" w:rsidP="00DA1D0C">
            <w:pPr>
              <w:jc w:val="center"/>
            </w:pPr>
            <w:r w:rsidRPr="007C35BD">
              <w:t>R</w:t>
            </w:r>
          </w:p>
        </w:tc>
        <w:tc>
          <w:tcPr>
            <w:tcW w:w="256" w:type="pct"/>
            <w:vAlign w:val="center"/>
          </w:tcPr>
          <w:p w14:paraId="36DABBE7" w14:textId="77777777" w:rsidR="00C0233C" w:rsidRPr="007C35BD" w:rsidRDefault="00C0233C" w:rsidP="00DA1D0C">
            <w:pPr>
              <w:jc w:val="center"/>
            </w:pPr>
            <w:r w:rsidRPr="007C35BD">
              <w:t>5</w:t>
            </w:r>
          </w:p>
        </w:tc>
      </w:tr>
      <w:tr w:rsidR="00C0233C" w:rsidRPr="007C35BD" w14:paraId="097C334D" w14:textId="77777777" w:rsidTr="000C5031">
        <w:trPr>
          <w:trHeight w:val="283"/>
        </w:trPr>
        <w:tc>
          <w:tcPr>
            <w:tcW w:w="272" w:type="pct"/>
          </w:tcPr>
          <w:p w14:paraId="16B9165D" w14:textId="77777777" w:rsidR="00C0233C" w:rsidRPr="007C35BD" w:rsidRDefault="00C0233C" w:rsidP="00DA1D0C">
            <w:pPr>
              <w:jc w:val="center"/>
            </w:pPr>
            <w:r w:rsidRPr="007C35BD">
              <w:t>22.</w:t>
            </w:r>
          </w:p>
        </w:tc>
        <w:tc>
          <w:tcPr>
            <w:tcW w:w="3894" w:type="pct"/>
            <w:gridSpan w:val="2"/>
            <w:vAlign w:val="center"/>
          </w:tcPr>
          <w:p w14:paraId="559BA3CF" w14:textId="77777777" w:rsidR="00C0233C" w:rsidRPr="007C35BD" w:rsidRDefault="00C0233C" w:rsidP="00DA1D0C">
            <w:r w:rsidRPr="007C35BD">
              <w:t>Elaborate about grid sampling and its benefits in agriculture?</w:t>
            </w:r>
          </w:p>
        </w:tc>
        <w:tc>
          <w:tcPr>
            <w:tcW w:w="319" w:type="pct"/>
            <w:vAlign w:val="center"/>
          </w:tcPr>
          <w:p w14:paraId="4EE822FB" w14:textId="77777777" w:rsidR="00C0233C" w:rsidRPr="007C35BD" w:rsidRDefault="00C0233C" w:rsidP="00DA1D0C">
            <w:pPr>
              <w:jc w:val="center"/>
            </w:pPr>
            <w:r w:rsidRPr="007C35BD">
              <w:t>CO1</w:t>
            </w:r>
          </w:p>
        </w:tc>
        <w:tc>
          <w:tcPr>
            <w:tcW w:w="259" w:type="pct"/>
            <w:vAlign w:val="center"/>
          </w:tcPr>
          <w:p w14:paraId="3A92E0FC" w14:textId="77777777" w:rsidR="00C0233C" w:rsidRPr="007C35BD" w:rsidRDefault="00C0233C" w:rsidP="00DA1D0C">
            <w:pPr>
              <w:jc w:val="center"/>
            </w:pPr>
            <w:r w:rsidRPr="007C35BD">
              <w:t>A</w:t>
            </w:r>
          </w:p>
        </w:tc>
        <w:tc>
          <w:tcPr>
            <w:tcW w:w="256" w:type="pct"/>
            <w:vAlign w:val="center"/>
          </w:tcPr>
          <w:p w14:paraId="2FCDE94E" w14:textId="77777777" w:rsidR="00C0233C" w:rsidRPr="007C35BD" w:rsidRDefault="00C0233C" w:rsidP="00DA1D0C">
            <w:pPr>
              <w:jc w:val="center"/>
            </w:pPr>
            <w:r w:rsidRPr="007C35BD">
              <w:t>5</w:t>
            </w:r>
          </w:p>
        </w:tc>
      </w:tr>
      <w:tr w:rsidR="00C0233C" w:rsidRPr="007C35BD" w14:paraId="4F1E7C36" w14:textId="77777777" w:rsidTr="00736EF4">
        <w:trPr>
          <w:trHeight w:val="283"/>
        </w:trPr>
        <w:tc>
          <w:tcPr>
            <w:tcW w:w="272" w:type="pct"/>
          </w:tcPr>
          <w:p w14:paraId="7CC8BBE7" w14:textId="77777777" w:rsidR="00C0233C" w:rsidRPr="007C35BD" w:rsidRDefault="00C0233C" w:rsidP="00DA1D0C">
            <w:pPr>
              <w:jc w:val="center"/>
            </w:pPr>
            <w:r w:rsidRPr="007C35BD">
              <w:lastRenderedPageBreak/>
              <w:t>23.</w:t>
            </w:r>
          </w:p>
        </w:tc>
        <w:tc>
          <w:tcPr>
            <w:tcW w:w="3894" w:type="pct"/>
            <w:gridSpan w:val="2"/>
            <w:vAlign w:val="center"/>
          </w:tcPr>
          <w:p w14:paraId="3BDD9031" w14:textId="77777777" w:rsidR="00C0233C" w:rsidRPr="007C35BD" w:rsidRDefault="00C0233C" w:rsidP="00DA1D0C">
            <w:pPr>
              <w:jc w:val="both"/>
            </w:pPr>
            <w:r w:rsidRPr="007C35BD">
              <w:t>What are the advantages of rotor type UAVs over fixed wing UAVs?</w:t>
            </w:r>
          </w:p>
        </w:tc>
        <w:tc>
          <w:tcPr>
            <w:tcW w:w="319" w:type="pct"/>
            <w:vAlign w:val="center"/>
          </w:tcPr>
          <w:p w14:paraId="3DF18AA2" w14:textId="77777777" w:rsidR="00C0233C" w:rsidRPr="007C35BD" w:rsidRDefault="00C0233C" w:rsidP="00DA1D0C">
            <w:pPr>
              <w:jc w:val="center"/>
            </w:pPr>
            <w:r w:rsidRPr="007C35BD">
              <w:t>CO2</w:t>
            </w:r>
          </w:p>
        </w:tc>
        <w:tc>
          <w:tcPr>
            <w:tcW w:w="259" w:type="pct"/>
            <w:vAlign w:val="center"/>
          </w:tcPr>
          <w:p w14:paraId="766032BA" w14:textId="77777777" w:rsidR="00C0233C" w:rsidRPr="007C35BD" w:rsidRDefault="00C0233C" w:rsidP="00DA1D0C">
            <w:pPr>
              <w:jc w:val="center"/>
            </w:pPr>
            <w:r w:rsidRPr="007C35BD">
              <w:t>An</w:t>
            </w:r>
          </w:p>
        </w:tc>
        <w:tc>
          <w:tcPr>
            <w:tcW w:w="256" w:type="pct"/>
            <w:vAlign w:val="center"/>
          </w:tcPr>
          <w:p w14:paraId="63870D84" w14:textId="77777777" w:rsidR="00C0233C" w:rsidRPr="007C35BD" w:rsidRDefault="00C0233C" w:rsidP="00DA1D0C">
            <w:pPr>
              <w:jc w:val="center"/>
            </w:pPr>
            <w:r w:rsidRPr="007C35BD">
              <w:t>5</w:t>
            </w:r>
          </w:p>
        </w:tc>
      </w:tr>
      <w:tr w:rsidR="00C0233C" w:rsidRPr="007C35BD" w14:paraId="6D2C9AF5" w14:textId="77777777" w:rsidTr="00F67F18">
        <w:trPr>
          <w:trHeight w:val="283"/>
        </w:trPr>
        <w:tc>
          <w:tcPr>
            <w:tcW w:w="272" w:type="pct"/>
          </w:tcPr>
          <w:p w14:paraId="5F8FF5BD" w14:textId="77777777" w:rsidR="00C0233C" w:rsidRPr="007C35BD" w:rsidRDefault="00C0233C" w:rsidP="00DA1D0C">
            <w:pPr>
              <w:jc w:val="center"/>
            </w:pPr>
            <w:r w:rsidRPr="007C35BD">
              <w:t>24.</w:t>
            </w:r>
          </w:p>
        </w:tc>
        <w:tc>
          <w:tcPr>
            <w:tcW w:w="3894" w:type="pct"/>
            <w:gridSpan w:val="2"/>
            <w:vAlign w:val="center"/>
          </w:tcPr>
          <w:p w14:paraId="30D3307F" w14:textId="77777777" w:rsidR="00C0233C" w:rsidRPr="007C35BD" w:rsidRDefault="00C0233C" w:rsidP="00DE5287">
            <w:pPr>
              <w:spacing w:line="276" w:lineRule="auto"/>
            </w:pPr>
            <w:r w:rsidRPr="007C35BD">
              <w:t>Brief about the pilot license for flying a drone in India.</w:t>
            </w:r>
          </w:p>
        </w:tc>
        <w:tc>
          <w:tcPr>
            <w:tcW w:w="319" w:type="pct"/>
            <w:vAlign w:val="center"/>
          </w:tcPr>
          <w:p w14:paraId="30F85400" w14:textId="77777777" w:rsidR="00C0233C" w:rsidRPr="007C35BD" w:rsidRDefault="00C0233C" w:rsidP="00DA1D0C">
            <w:pPr>
              <w:jc w:val="center"/>
            </w:pPr>
            <w:r w:rsidRPr="007C35BD">
              <w:t>CO2</w:t>
            </w:r>
          </w:p>
        </w:tc>
        <w:tc>
          <w:tcPr>
            <w:tcW w:w="259" w:type="pct"/>
            <w:vAlign w:val="center"/>
          </w:tcPr>
          <w:p w14:paraId="41BB5200" w14:textId="77777777" w:rsidR="00C0233C" w:rsidRPr="007C35BD" w:rsidRDefault="00C0233C" w:rsidP="00DA1D0C">
            <w:pPr>
              <w:jc w:val="center"/>
            </w:pPr>
            <w:r w:rsidRPr="007C35BD">
              <w:t>U</w:t>
            </w:r>
          </w:p>
        </w:tc>
        <w:tc>
          <w:tcPr>
            <w:tcW w:w="256" w:type="pct"/>
            <w:vAlign w:val="center"/>
          </w:tcPr>
          <w:p w14:paraId="4A45A736" w14:textId="77777777" w:rsidR="00C0233C" w:rsidRPr="007C35BD" w:rsidRDefault="00C0233C" w:rsidP="00DA1D0C">
            <w:pPr>
              <w:jc w:val="center"/>
            </w:pPr>
            <w:r w:rsidRPr="007C35BD">
              <w:t>5</w:t>
            </w:r>
          </w:p>
        </w:tc>
      </w:tr>
      <w:tr w:rsidR="00C0233C" w:rsidRPr="007C35BD" w14:paraId="08B916CA" w14:textId="77777777" w:rsidTr="008D5C2B">
        <w:trPr>
          <w:trHeight w:val="283"/>
        </w:trPr>
        <w:tc>
          <w:tcPr>
            <w:tcW w:w="272" w:type="pct"/>
          </w:tcPr>
          <w:p w14:paraId="634188C3" w14:textId="77777777" w:rsidR="00C0233C" w:rsidRPr="007C35BD" w:rsidRDefault="00C0233C" w:rsidP="00DA1D0C">
            <w:pPr>
              <w:jc w:val="center"/>
            </w:pPr>
            <w:r w:rsidRPr="007C35BD">
              <w:t>25.</w:t>
            </w:r>
          </w:p>
        </w:tc>
        <w:tc>
          <w:tcPr>
            <w:tcW w:w="3894" w:type="pct"/>
            <w:gridSpan w:val="2"/>
            <w:vAlign w:val="center"/>
          </w:tcPr>
          <w:p w14:paraId="64288012" w14:textId="77777777" w:rsidR="00C0233C" w:rsidRPr="007C35BD" w:rsidRDefault="00C0233C" w:rsidP="00DA1D0C">
            <w:pPr>
              <w:spacing w:line="276" w:lineRule="auto"/>
            </w:pPr>
            <w:r w:rsidRPr="007C35BD">
              <w:t>Brief about the government's initiatives to promote drone usage in agriculture.</w:t>
            </w:r>
          </w:p>
        </w:tc>
        <w:tc>
          <w:tcPr>
            <w:tcW w:w="319" w:type="pct"/>
            <w:vAlign w:val="center"/>
          </w:tcPr>
          <w:p w14:paraId="00C62D93" w14:textId="77777777" w:rsidR="00C0233C" w:rsidRPr="007C35BD" w:rsidRDefault="00C0233C" w:rsidP="00DA1D0C">
            <w:pPr>
              <w:jc w:val="center"/>
            </w:pPr>
            <w:r w:rsidRPr="007C35BD">
              <w:t>CO2</w:t>
            </w:r>
          </w:p>
        </w:tc>
        <w:tc>
          <w:tcPr>
            <w:tcW w:w="259" w:type="pct"/>
            <w:vAlign w:val="center"/>
          </w:tcPr>
          <w:p w14:paraId="4DCF1D9E" w14:textId="77777777" w:rsidR="00C0233C" w:rsidRPr="007C35BD" w:rsidRDefault="00C0233C" w:rsidP="00DA1D0C">
            <w:pPr>
              <w:jc w:val="center"/>
            </w:pPr>
            <w:r w:rsidRPr="007C35BD">
              <w:t>R</w:t>
            </w:r>
          </w:p>
        </w:tc>
        <w:tc>
          <w:tcPr>
            <w:tcW w:w="256" w:type="pct"/>
          </w:tcPr>
          <w:p w14:paraId="1DB01F9A" w14:textId="77777777" w:rsidR="00C0233C" w:rsidRPr="007C35BD" w:rsidRDefault="00C0233C" w:rsidP="00DA1D0C">
            <w:pPr>
              <w:jc w:val="center"/>
            </w:pPr>
            <w:r w:rsidRPr="007C35BD">
              <w:t>5</w:t>
            </w:r>
          </w:p>
        </w:tc>
      </w:tr>
      <w:tr w:rsidR="00C0233C" w:rsidRPr="007C35BD" w14:paraId="2CD8A648" w14:textId="77777777" w:rsidTr="00C1684A">
        <w:trPr>
          <w:trHeight w:val="283"/>
        </w:trPr>
        <w:tc>
          <w:tcPr>
            <w:tcW w:w="272" w:type="pct"/>
          </w:tcPr>
          <w:p w14:paraId="3FABED91" w14:textId="77777777" w:rsidR="00C0233C" w:rsidRPr="007C35BD" w:rsidRDefault="00C0233C" w:rsidP="00DA1D0C">
            <w:pPr>
              <w:jc w:val="center"/>
            </w:pPr>
            <w:r w:rsidRPr="007C35BD">
              <w:t>26.</w:t>
            </w:r>
          </w:p>
        </w:tc>
        <w:tc>
          <w:tcPr>
            <w:tcW w:w="3894" w:type="pct"/>
            <w:gridSpan w:val="2"/>
            <w:vAlign w:val="center"/>
          </w:tcPr>
          <w:p w14:paraId="41C5B7A1" w14:textId="77777777" w:rsidR="00C0233C" w:rsidRPr="007C35BD" w:rsidRDefault="00C0233C" w:rsidP="00DE5287">
            <w:pPr>
              <w:spacing w:line="276" w:lineRule="auto"/>
              <w:rPr>
                <w:lang w:eastAsia="en-IN" w:bidi="ta-IN"/>
              </w:rPr>
            </w:pPr>
            <w:r w:rsidRPr="007C35BD">
              <w:t xml:space="preserve">What are the advantages </w:t>
            </w:r>
            <w:r w:rsidRPr="007C35BD">
              <w:rPr>
                <w:lang w:eastAsia="en-IN" w:bidi="ta-IN"/>
              </w:rPr>
              <w:t>of Using Drones in Agriculture?</w:t>
            </w:r>
          </w:p>
        </w:tc>
        <w:tc>
          <w:tcPr>
            <w:tcW w:w="319" w:type="pct"/>
            <w:vAlign w:val="center"/>
          </w:tcPr>
          <w:p w14:paraId="5922812A" w14:textId="77777777" w:rsidR="00C0233C" w:rsidRPr="007C35BD" w:rsidRDefault="00C0233C" w:rsidP="00DA1D0C">
            <w:pPr>
              <w:jc w:val="center"/>
            </w:pPr>
            <w:r w:rsidRPr="007C35BD">
              <w:t>CO2</w:t>
            </w:r>
          </w:p>
        </w:tc>
        <w:tc>
          <w:tcPr>
            <w:tcW w:w="259" w:type="pct"/>
            <w:vAlign w:val="center"/>
          </w:tcPr>
          <w:p w14:paraId="1BC214C2" w14:textId="77777777" w:rsidR="00C0233C" w:rsidRPr="007C35BD" w:rsidRDefault="00C0233C" w:rsidP="00DA1D0C">
            <w:pPr>
              <w:jc w:val="center"/>
            </w:pPr>
            <w:r w:rsidRPr="007C35BD">
              <w:t>An</w:t>
            </w:r>
          </w:p>
        </w:tc>
        <w:tc>
          <w:tcPr>
            <w:tcW w:w="256" w:type="pct"/>
            <w:vAlign w:val="center"/>
          </w:tcPr>
          <w:p w14:paraId="7FA30A8C" w14:textId="77777777" w:rsidR="00C0233C" w:rsidRPr="007C35BD" w:rsidRDefault="00C0233C" w:rsidP="00DA1D0C">
            <w:pPr>
              <w:jc w:val="center"/>
            </w:pPr>
            <w:r w:rsidRPr="007C35BD">
              <w:t>5</w:t>
            </w:r>
          </w:p>
        </w:tc>
      </w:tr>
      <w:tr w:rsidR="00C0233C" w:rsidRPr="007C35BD" w14:paraId="07F2A183" w14:textId="77777777" w:rsidTr="00773C7E">
        <w:trPr>
          <w:trHeight w:val="283"/>
        </w:trPr>
        <w:tc>
          <w:tcPr>
            <w:tcW w:w="272" w:type="pct"/>
          </w:tcPr>
          <w:p w14:paraId="0E6FD0BB" w14:textId="77777777" w:rsidR="00C0233C" w:rsidRPr="007C35BD" w:rsidRDefault="00C0233C" w:rsidP="00DA1D0C">
            <w:pPr>
              <w:jc w:val="center"/>
            </w:pPr>
            <w:r w:rsidRPr="007C35BD">
              <w:t>27.</w:t>
            </w:r>
          </w:p>
        </w:tc>
        <w:tc>
          <w:tcPr>
            <w:tcW w:w="3894" w:type="pct"/>
            <w:gridSpan w:val="2"/>
          </w:tcPr>
          <w:p w14:paraId="72A74EBA" w14:textId="77777777" w:rsidR="00C0233C" w:rsidRPr="007C35BD" w:rsidRDefault="00C0233C" w:rsidP="008604F1">
            <w:pPr>
              <w:pStyle w:val="ListParagraph"/>
              <w:ind w:left="-23"/>
            </w:pPr>
            <w:r w:rsidRPr="007C35BD">
              <w:t>Explain the principles and theories of electromagnetic radiation.</w:t>
            </w:r>
          </w:p>
        </w:tc>
        <w:tc>
          <w:tcPr>
            <w:tcW w:w="319" w:type="pct"/>
          </w:tcPr>
          <w:p w14:paraId="178429A3" w14:textId="77777777" w:rsidR="00C0233C" w:rsidRPr="007C35BD" w:rsidRDefault="00C0233C" w:rsidP="00DA1D0C">
            <w:pPr>
              <w:jc w:val="center"/>
            </w:pPr>
            <w:r w:rsidRPr="007C35BD">
              <w:t>CO3</w:t>
            </w:r>
          </w:p>
        </w:tc>
        <w:tc>
          <w:tcPr>
            <w:tcW w:w="259" w:type="pct"/>
          </w:tcPr>
          <w:p w14:paraId="443E13A1" w14:textId="77777777" w:rsidR="00C0233C" w:rsidRPr="007C35BD" w:rsidRDefault="00C0233C" w:rsidP="00DA1D0C">
            <w:pPr>
              <w:jc w:val="center"/>
            </w:pPr>
            <w:r w:rsidRPr="007C35BD">
              <w:t>U</w:t>
            </w:r>
          </w:p>
        </w:tc>
        <w:tc>
          <w:tcPr>
            <w:tcW w:w="256" w:type="pct"/>
          </w:tcPr>
          <w:p w14:paraId="1C83D0EC" w14:textId="77777777" w:rsidR="00C0233C" w:rsidRPr="007C35BD" w:rsidRDefault="00C0233C" w:rsidP="00DA1D0C">
            <w:pPr>
              <w:jc w:val="center"/>
            </w:pPr>
            <w:r w:rsidRPr="007C35BD">
              <w:t>5</w:t>
            </w:r>
          </w:p>
        </w:tc>
      </w:tr>
      <w:tr w:rsidR="00C0233C" w:rsidRPr="007C35BD" w14:paraId="0952AF13" w14:textId="77777777" w:rsidTr="00822334">
        <w:trPr>
          <w:trHeight w:val="283"/>
        </w:trPr>
        <w:tc>
          <w:tcPr>
            <w:tcW w:w="272" w:type="pct"/>
          </w:tcPr>
          <w:p w14:paraId="022AE5C7" w14:textId="77777777" w:rsidR="00C0233C" w:rsidRPr="007C35BD" w:rsidRDefault="00C0233C" w:rsidP="00DA1D0C">
            <w:pPr>
              <w:jc w:val="center"/>
            </w:pPr>
            <w:r w:rsidRPr="007C35BD">
              <w:t>28.</w:t>
            </w:r>
          </w:p>
        </w:tc>
        <w:tc>
          <w:tcPr>
            <w:tcW w:w="3894" w:type="pct"/>
            <w:gridSpan w:val="2"/>
            <w:vAlign w:val="center"/>
          </w:tcPr>
          <w:p w14:paraId="42BDA5D6" w14:textId="77777777" w:rsidR="00C0233C" w:rsidRPr="007C35BD" w:rsidRDefault="00C0233C" w:rsidP="00DA1D0C">
            <w:pPr>
              <w:spacing w:line="276" w:lineRule="auto"/>
            </w:pPr>
            <w:r w:rsidRPr="007C35BD">
              <w:t>List the different types of agriculture sensors and briefly describe about it.</w:t>
            </w:r>
          </w:p>
        </w:tc>
        <w:tc>
          <w:tcPr>
            <w:tcW w:w="319" w:type="pct"/>
            <w:vAlign w:val="center"/>
          </w:tcPr>
          <w:p w14:paraId="008FD279" w14:textId="77777777" w:rsidR="00C0233C" w:rsidRPr="007C35BD" w:rsidRDefault="00C0233C" w:rsidP="00DA1D0C">
            <w:pPr>
              <w:jc w:val="center"/>
            </w:pPr>
            <w:r w:rsidRPr="007C35BD">
              <w:t>CO3</w:t>
            </w:r>
          </w:p>
        </w:tc>
        <w:tc>
          <w:tcPr>
            <w:tcW w:w="259" w:type="pct"/>
            <w:vAlign w:val="center"/>
          </w:tcPr>
          <w:p w14:paraId="288A1A44" w14:textId="77777777" w:rsidR="00C0233C" w:rsidRPr="007C35BD" w:rsidRDefault="00C0233C" w:rsidP="00DA1D0C">
            <w:pPr>
              <w:jc w:val="center"/>
            </w:pPr>
            <w:r w:rsidRPr="007C35BD">
              <w:t>R</w:t>
            </w:r>
          </w:p>
        </w:tc>
        <w:tc>
          <w:tcPr>
            <w:tcW w:w="256" w:type="pct"/>
            <w:vAlign w:val="center"/>
          </w:tcPr>
          <w:p w14:paraId="551E5FEB" w14:textId="77777777" w:rsidR="00C0233C" w:rsidRPr="007C35BD" w:rsidRDefault="00C0233C" w:rsidP="00DA1D0C">
            <w:pPr>
              <w:jc w:val="center"/>
            </w:pPr>
            <w:r w:rsidRPr="007C35BD">
              <w:t>5</w:t>
            </w:r>
          </w:p>
        </w:tc>
      </w:tr>
      <w:tr w:rsidR="00C0233C" w:rsidRPr="007C35BD" w14:paraId="6DB95770" w14:textId="77777777" w:rsidTr="002A72C2">
        <w:trPr>
          <w:trHeight w:val="283"/>
        </w:trPr>
        <w:tc>
          <w:tcPr>
            <w:tcW w:w="272" w:type="pct"/>
          </w:tcPr>
          <w:p w14:paraId="44132EE3" w14:textId="77777777" w:rsidR="00C0233C" w:rsidRPr="007C35BD" w:rsidRDefault="00C0233C" w:rsidP="00DA1D0C">
            <w:pPr>
              <w:jc w:val="center"/>
            </w:pPr>
            <w:r w:rsidRPr="007C35BD">
              <w:t>29.</w:t>
            </w:r>
          </w:p>
        </w:tc>
        <w:tc>
          <w:tcPr>
            <w:tcW w:w="3894" w:type="pct"/>
            <w:gridSpan w:val="2"/>
          </w:tcPr>
          <w:p w14:paraId="2EFAA324" w14:textId="77777777" w:rsidR="00C0233C" w:rsidRPr="007C35BD" w:rsidRDefault="00C0233C" w:rsidP="00DE5287">
            <w:pPr>
              <w:spacing w:line="276" w:lineRule="auto"/>
            </w:pPr>
            <w:r w:rsidRPr="007C35BD">
              <w:t>Enumerate the various applications of geoinformatics in precision agriculture.</w:t>
            </w:r>
          </w:p>
        </w:tc>
        <w:tc>
          <w:tcPr>
            <w:tcW w:w="319" w:type="pct"/>
            <w:vAlign w:val="center"/>
          </w:tcPr>
          <w:p w14:paraId="60516C66" w14:textId="77777777" w:rsidR="00C0233C" w:rsidRPr="007C35BD" w:rsidRDefault="00C0233C" w:rsidP="00DA1D0C">
            <w:pPr>
              <w:jc w:val="center"/>
            </w:pPr>
            <w:r w:rsidRPr="007C35BD">
              <w:t>CO3</w:t>
            </w:r>
          </w:p>
        </w:tc>
        <w:tc>
          <w:tcPr>
            <w:tcW w:w="259" w:type="pct"/>
            <w:vAlign w:val="center"/>
          </w:tcPr>
          <w:p w14:paraId="2EB87A78" w14:textId="77777777" w:rsidR="00C0233C" w:rsidRPr="007C35BD" w:rsidRDefault="00C0233C" w:rsidP="00DA1D0C">
            <w:pPr>
              <w:jc w:val="center"/>
            </w:pPr>
            <w:r w:rsidRPr="007C35BD">
              <w:t>A</w:t>
            </w:r>
          </w:p>
        </w:tc>
        <w:tc>
          <w:tcPr>
            <w:tcW w:w="256" w:type="pct"/>
            <w:vAlign w:val="center"/>
          </w:tcPr>
          <w:p w14:paraId="763F1945" w14:textId="77777777" w:rsidR="00C0233C" w:rsidRPr="007C35BD" w:rsidRDefault="00C0233C" w:rsidP="00DA1D0C">
            <w:pPr>
              <w:jc w:val="center"/>
            </w:pPr>
            <w:r w:rsidRPr="007C35BD">
              <w:t>5</w:t>
            </w:r>
          </w:p>
        </w:tc>
      </w:tr>
      <w:tr w:rsidR="00C0233C" w:rsidRPr="007C35BD" w14:paraId="708A6A85" w14:textId="77777777" w:rsidTr="00ED631E">
        <w:trPr>
          <w:trHeight w:val="283"/>
        </w:trPr>
        <w:tc>
          <w:tcPr>
            <w:tcW w:w="272" w:type="pct"/>
          </w:tcPr>
          <w:p w14:paraId="7A5C48C3" w14:textId="77777777" w:rsidR="00C0233C" w:rsidRPr="007C35BD" w:rsidRDefault="00C0233C" w:rsidP="00DA1D0C">
            <w:pPr>
              <w:jc w:val="center"/>
            </w:pPr>
            <w:r w:rsidRPr="007C35BD">
              <w:t>30.</w:t>
            </w:r>
          </w:p>
        </w:tc>
        <w:tc>
          <w:tcPr>
            <w:tcW w:w="3894" w:type="pct"/>
            <w:gridSpan w:val="2"/>
          </w:tcPr>
          <w:p w14:paraId="41606264" w14:textId="77777777" w:rsidR="00C0233C" w:rsidRPr="007C35BD" w:rsidRDefault="00C0233C" w:rsidP="00DA1D0C">
            <w:pPr>
              <w:spacing w:line="276" w:lineRule="auto"/>
            </w:pPr>
            <w:r w:rsidRPr="007C35BD">
              <w:t>What is Photogrammetry and write a brief note about it?</w:t>
            </w:r>
          </w:p>
        </w:tc>
        <w:tc>
          <w:tcPr>
            <w:tcW w:w="319" w:type="pct"/>
            <w:vAlign w:val="center"/>
          </w:tcPr>
          <w:p w14:paraId="29AB726B" w14:textId="77777777" w:rsidR="00C0233C" w:rsidRPr="007C35BD" w:rsidRDefault="00C0233C" w:rsidP="00DA1D0C">
            <w:pPr>
              <w:jc w:val="center"/>
            </w:pPr>
            <w:r w:rsidRPr="007C35BD">
              <w:t>CO3</w:t>
            </w:r>
          </w:p>
        </w:tc>
        <w:tc>
          <w:tcPr>
            <w:tcW w:w="259" w:type="pct"/>
            <w:vAlign w:val="center"/>
          </w:tcPr>
          <w:p w14:paraId="31512F6A" w14:textId="77777777" w:rsidR="00C0233C" w:rsidRPr="007C35BD" w:rsidRDefault="00C0233C" w:rsidP="00DA1D0C">
            <w:pPr>
              <w:jc w:val="center"/>
            </w:pPr>
            <w:r w:rsidRPr="007C35BD">
              <w:t>R</w:t>
            </w:r>
          </w:p>
        </w:tc>
        <w:tc>
          <w:tcPr>
            <w:tcW w:w="256" w:type="pct"/>
            <w:vAlign w:val="center"/>
          </w:tcPr>
          <w:p w14:paraId="1294C65C" w14:textId="77777777" w:rsidR="00C0233C" w:rsidRPr="007C35BD" w:rsidRDefault="00C0233C" w:rsidP="00DA1D0C">
            <w:pPr>
              <w:jc w:val="center"/>
            </w:pPr>
            <w:r w:rsidRPr="007C35BD">
              <w:t>5</w:t>
            </w:r>
          </w:p>
        </w:tc>
      </w:tr>
      <w:tr w:rsidR="00C0233C" w:rsidRPr="007C35BD" w14:paraId="10EC4F2D" w14:textId="77777777" w:rsidTr="00752A7E">
        <w:trPr>
          <w:trHeight w:val="283"/>
        </w:trPr>
        <w:tc>
          <w:tcPr>
            <w:tcW w:w="272" w:type="pct"/>
          </w:tcPr>
          <w:p w14:paraId="09256BE0" w14:textId="77777777" w:rsidR="00C0233C" w:rsidRPr="007C35BD" w:rsidRDefault="00C0233C" w:rsidP="00F26FF3">
            <w:pPr>
              <w:jc w:val="center"/>
            </w:pPr>
            <w:r w:rsidRPr="007C35BD">
              <w:t>31.</w:t>
            </w:r>
          </w:p>
        </w:tc>
        <w:tc>
          <w:tcPr>
            <w:tcW w:w="3894" w:type="pct"/>
            <w:gridSpan w:val="2"/>
          </w:tcPr>
          <w:p w14:paraId="7BA83814" w14:textId="77777777" w:rsidR="00C0233C" w:rsidRPr="007C35BD" w:rsidRDefault="00C0233C" w:rsidP="00DE5287">
            <w:pPr>
              <w:spacing w:line="276" w:lineRule="auto"/>
              <w:jc w:val="both"/>
              <w:rPr>
                <w:bCs/>
              </w:rPr>
            </w:pPr>
            <w:r w:rsidRPr="007C35BD">
              <w:t xml:space="preserve">Write a brief note on </w:t>
            </w:r>
            <w:r w:rsidRPr="007C35BD">
              <w:rPr>
                <w:bCs/>
              </w:rPr>
              <w:t>SPAD</w:t>
            </w:r>
            <w:r w:rsidRPr="007C35BD">
              <w:rPr>
                <w:b/>
                <w:bCs/>
              </w:rPr>
              <w:t xml:space="preserve"> </w:t>
            </w:r>
            <w:r w:rsidRPr="007C35BD">
              <w:rPr>
                <w:bCs/>
              </w:rPr>
              <w:t>Meter and Field Scout CM 1000 meter.</w:t>
            </w:r>
          </w:p>
        </w:tc>
        <w:tc>
          <w:tcPr>
            <w:tcW w:w="319" w:type="pct"/>
            <w:vAlign w:val="center"/>
          </w:tcPr>
          <w:p w14:paraId="7F7C50F2" w14:textId="77777777" w:rsidR="00C0233C" w:rsidRPr="007C35BD" w:rsidRDefault="00C0233C" w:rsidP="00F26FF3">
            <w:r w:rsidRPr="007C35BD">
              <w:t>CO5</w:t>
            </w:r>
          </w:p>
        </w:tc>
        <w:tc>
          <w:tcPr>
            <w:tcW w:w="259" w:type="pct"/>
            <w:vAlign w:val="center"/>
          </w:tcPr>
          <w:p w14:paraId="5F3A5384" w14:textId="77777777" w:rsidR="00C0233C" w:rsidRPr="007C35BD" w:rsidRDefault="00C0233C" w:rsidP="00F26FF3">
            <w:pPr>
              <w:jc w:val="center"/>
            </w:pPr>
            <w:r w:rsidRPr="007C35BD">
              <w:t>U</w:t>
            </w:r>
          </w:p>
        </w:tc>
        <w:tc>
          <w:tcPr>
            <w:tcW w:w="256" w:type="pct"/>
            <w:vAlign w:val="center"/>
          </w:tcPr>
          <w:p w14:paraId="5BA2D5AE" w14:textId="77777777" w:rsidR="00C0233C" w:rsidRPr="007C35BD" w:rsidRDefault="00C0233C" w:rsidP="00F26FF3">
            <w:pPr>
              <w:jc w:val="center"/>
            </w:pPr>
            <w:r w:rsidRPr="007C35BD">
              <w:t>5</w:t>
            </w:r>
          </w:p>
        </w:tc>
      </w:tr>
      <w:tr w:rsidR="00C0233C" w:rsidRPr="007C35BD" w14:paraId="2AD3B952" w14:textId="77777777" w:rsidTr="00D12660">
        <w:trPr>
          <w:trHeight w:val="283"/>
        </w:trPr>
        <w:tc>
          <w:tcPr>
            <w:tcW w:w="272" w:type="pct"/>
          </w:tcPr>
          <w:p w14:paraId="54A63874" w14:textId="77777777" w:rsidR="00C0233C" w:rsidRPr="007C35BD" w:rsidRDefault="00C0233C" w:rsidP="00F372D3">
            <w:pPr>
              <w:jc w:val="center"/>
            </w:pPr>
            <w:r w:rsidRPr="007C35BD">
              <w:t>32.</w:t>
            </w:r>
          </w:p>
        </w:tc>
        <w:tc>
          <w:tcPr>
            <w:tcW w:w="3894" w:type="pct"/>
            <w:gridSpan w:val="2"/>
          </w:tcPr>
          <w:p w14:paraId="07D0A272" w14:textId="77777777" w:rsidR="00C0233C" w:rsidRPr="007C35BD" w:rsidRDefault="00C0233C" w:rsidP="00F372D3">
            <w:pPr>
              <w:spacing w:line="276" w:lineRule="auto"/>
              <w:jc w:val="both"/>
            </w:pPr>
            <w:r w:rsidRPr="007C35BD">
              <w:t>Write a brief note on the following</w:t>
            </w:r>
          </w:p>
          <w:p w14:paraId="69F49CE5" w14:textId="77777777" w:rsidR="00C0233C" w:rsidRPr="007C35BD" w:rsidRDefault="00C0233C" w:rsidP="00DE5287">
            <w:pPr>
              <w:jc w:val="both"/>
              <w:rPr>
                <w:bCs/>
              </w:rPr>
            </w:pPr>
            <w:r w:rsidRPr="007C35BD">
              <w:rPr>
                <w:bCs/>
              </w:rPr>
              <w:t xml:space="preserve">a.Nanoherbicides    </w:t>
            </w:r>
            <w:r w:rsidRPr="007C35BD">
              <w:t>b.Nanosensor</w:t>
            </w:r>
          </w:p>
        </w:tc>
        <w:tc>
          <w:tcPr>
            <w:tcW w:w="319" w:type="pct"/>
            <w:vAlign w:val="center"/>
          </w:tcPr>
          <w:p w14:paraId="6833E0D8" w14:textId="77777777" w:rsidR="00C0233C" w:rsidRPr="007C35BD" w:rsidRDefault="00C0233C" w:rsidP="00F372D3">
            <w:r w:rsidRPr="007C35BD">
              <w:t>CO6</w:t>
            </w:r>
          </w:p>
        </w:tc>
        <w:tc>
          <w:tcPr>
            <w:tcW w:w="259" w:type="pct"/>
            <w:vAlign w:val="center"/>
          </w:tcPr>
          <w:p w14:paraId="2945AEA3" w14:textId="77777777" w:rsidR="00C0233C" w:rsidRPr="007C35BD" w:rsidRDefault="00C0233C" w:rsidP="00F372D3">
            <w:pPr>
              <w:jc w:val="center"/>
            </w:pPr>
            <w:r w:rsidRPr="007C35BD">
              <w:t>R</w:t>
            </w:r>
          </w:p>
        </w:tc>
        <w:tc>
          <w:tcPr>
            <w:tcW w:w="256" w:type="pct"/>
            <w:vAlign w:val="center"/>
          </w:tcPr>
          <w:p w14:paraId="714979D4" w14:textId="77777777" w:rsidR="00C0233C" w:rsidRPr="007C35BD" w:rsidRDefault="00C0233C" w:rsidP="00F372D3">
            <w:pPr>
              <w:jc w:val="center"/>
            </w:pPr>
            <w:r w:rsidRPr="007C35BD">
              <w:t>5</w:t>
            </w:r>
          </w:p>
        </w:tc>
      </w:tr>
      <w:tr w:rsidR="00C0233C" w:rsidRPr="007C35BD" w14:paraId="78A64626" w14:textId="77777777" w:rsidTr="0029420A">
        <w:trPr>
          <w:trHeight w:val="552"/>
        </w:trPr>
        <w:tc>
          <w:tcPr>
            <w:tcW w:w="5000" w:type="pct"/>
            <w:gridSpan w:val="6"/>
          </w:tcPr>
          <w:p w14:paraId="177949A5" w14:textId="77777777" w:rsidR="00C0233C" w:rsidRPr="007C35BD" w:rsidRDefault="00C0233C" w:rsidP="00F372D3">
            <w:pPr>
              <w:jc w:val="center"/>
              <w:rPr>
                <w:b/>
                <w:u w:val="single"/>
              </w:rPr>
            </w:pPr>
            <w:r w:rsidRPr="007C35BD">
              <w:rPr>
                <w:b/>
                <w:u w:val="single"/>
              </w:rPr>
              <w:t>PART – C (2 X 15 = 30 MARKS)</w:t>
            </w:r>
          </w:p>
          <w:p w14:paraId="230B0407" w14:textId="77777777" w:rsidR="00C0233C" w:rsidRPr="007C35BD" w:rsidRDefault="00C0233C" w:rsidP="00F372D3">
            <w:pPr>
              <w:jc w:val="center"/>
              <w:rPr>
                <w:b/>
              </w:rPr>
            </w:pPr>
            <w:r w:rsidRPr="007C35BD">
              <w:rPr>
                <w:b/>
              </w:rPr>
              <w:t>(Answer any 2 from the following)</w:t>
            </w:r>
          </w:p>
        </w:tc>
      </w:tr>
      <w:tr w:rsidR="00C0233C" w:rsidRPr="007C35BD" w14:paraId="548A149D" w14:textId="77777777" w:rsidTr="00DF4E93">
        <w:trPr>
          <w:trHeight w:val="283"/>
        </w:trPr>
        <w:tc>
          <w:tcPr>
            <w:tcW w:w="272" w:type="pct"/>
          </w:tcPr>
          <w:p w14:paraId="1DDE1632" w14:textId="77777777" w:rsidR="00C0233C" w:rsidRPr="007C35BD" w:rsidRDefault="00C0233C" w:rsidP="00F372D3">
            <w:pPr>
              <w:jc w:val="center"/>
            </w:pPr>
            <w:r w:rsidRPr="007C35BD">
              <w:t>33.</w:t>
            </w:r>
          </w:p>
        </w:tc>
        <w:tc>
          <w:tcPr>
            <w:tcW w:w="191" w:type="pct"/>
          </w:tcPr>
          <w:p w14:paraId="6C062F56" w14:textId="77777777" w:rsidR="00C0233C" w:rsidRPr="007C35BD" w:rsidRDefault="00C0233C" w:rsidP="00F372D3">
            <w:pPr>
              <w:jc w:val="center"/>
            </w:pPr>
            <w:r w:rsidRPr="007C35BD">
              <w:t>a.</w:t>
            </w:r>
          </w:p>
        </w:tc>
        <w:tc>
          <w:tcPr>
            <w:tcW w:w="3703" w:type="pct"/>
          </w:tcPr>
          <w:p w14:paraId="4452F8C4" w14:textId="77777777" w:rsidR="00C0233C" w:rsidRPr="007C35BD" w:rsidRDefault="00C0233C" w:rsidP="00DE5287">
            <w:pPr>
              <w:jc w:val="both"/>
            </w:pPr>
            <w:r w:rsidRPr="007C35BD">
              <w:t>Explain the concepts of precision agriculture and highlight its importance.</w:t>
            </w:r>
          </w:p>
        </w:tc>
        <w:tc>
          <w:tcPr>
            <w:tcW w:w="319" w:type="pct"/>
            <w:vAlign w:val="center"/>
          </w:tcPr>
          <w:p w14:paraId="3E1E613A" w14:textId="77777777" w:rsidR="00C0233C" w:rsidRPr="007C35BD" w:rsidRDefault="00C0233C" w:rsidP="00F372D3">
            <w:pPr>
              <w:jc w:val="center"/>
            </w:pPr>
            <w:r w:rsidRPr="007C35BD">
              <w:t>CO1</w:t>
            </w:r>
          </w:p>
        </w:tc>
        <w:tc>
          <w:tcPr>
            <w:tcW w:w="259" w:type="pct"/>
            <w:vAlign w:val="center"/>
          </w:tcPr>
          <w:p w14:paraId="2E84C8BC" w14:textId="77777777" w:rsidR="00C0233C" w:rsidRPr="007C35BD" w:rsidRDefault="00C0233C" w:rsidP="00F372D3">
            <w:pPr>
              <w:jc w:val="center"/>
            </w:pPr>
            <w:r w:rsidRPr="007C35BD">
              <w:t>U</w:t>
            </w:r>
          </w:p>
        </w:tc>
        <w:tc>
          <w:tcPr>
            <w:tcW w:w="256" w:type="pct"/>
            <w:vAlign w:val="center"/>
          </w:tcPr>
          <w:p w14:paraId="3715A5E5" w14:textId="77777777" w:rsidR="00C0233C" w:rsidRPr="007C35BD" w:rsidRDefault="00C0233C" w:rsidP="00F372D3">
            <w:pPr>
              <w:jc w:val="center"/>
            </w:pPr>
            <w:r w:rsidRPr="007C35BD">
              <w:t>7.5</w:t>
            </w:r>
          </w:p>
        </w:tc>
      </w:tr>
      <w:tr w:rsidR="00C0233C" w:rsidRPr="007C35BD" w14:paraId="2CDDF28C" w14:textId="77777777" w:rsidTr="00DF4E93">
        <w:trPr>
          <w:trHeight w:val="283"/>
        </w:trPr>
        <w:tc>
          <w:tcPr>
            <w:tcW w:w="272" w:type="pct"/>
          </w:tcPr>
          <w:p w14:paraId="50459D61" w14:textId="77777777" w:rsidR="00C0233C" w:rsidRPr="007C35BD" w:rsidRDefault="00C0233C" w:rsidP="00F372D3">
            <w:pPr>
              <w:jc w:val="center"/>
            </w:pPr>
          </w:p>
        </w:tc>
        <w:tc>
          <w:tcPr>
            <w:tcW w:w="191" w:type="pct"/>
          </w:tcPr>
          <w:p w14:paraId="19B383FB" w14:textId="77777777" w:rsidR="00C0233C" w:rsidRPr="007C35BD" w:rsidRDefault="00C0233C" w:rsidP="00F372D3">
            <w:pPr>
              <w:jc w:val="center"/>
            </w:pPr>
            <w:r w:rsidRPr="007C35BD">
              <w:t>b.</w:t>
            </w:r>
          </w:p>
        </w:tc>
        <w:tc>
          <w:tcPr>
            <w:tcW w:w="3703" w:type="pct"/>
          </w:tcPr>
          <w:p w14:paraId="16DB03AF" w14:textId="77777777" w:rsidR="00C0233C" w:rsidRPr="007C35BD" w:rsidRDefault="00C0233C" w:rsidP="00DE5287">
            <w:r w:rsidRPr="007C35BD">
              <w:t>Write an essay about how sensors are used in precision agriculture</w:t>
            </w:r>
          </w:p>
        </w:tc>
        <w:tc>
          <w:tcPr>
            <w:tcW w:w="319" w:type="pct"/>
            <w:vAlign w:val="center"/>
          </w:tcPr>
          <w:p w14:paraId="6B291FB2" w14:textId="77777777" w:rsidR="00C0233C" w:rsidRPr="007C35BD" w:rsidRDefault="00C0233C" w:rsidP="00F372D3">
            <w:pPr>
              <w:jc w:val="center"/>
            </w:pPr>
            <w:r w:rsidRPr="007C35BD">
              <w:t>CO3</w:t>
            </w:r>
          </w:p>
        </w:tc>
        <w:tc>
          <w:tcPr>
            <w:tcW w:w="259" w:type="pct"/>
            <w:vAlign w:val="center"/>
          </w:tcPr>
          <w:p w14:paraId="23B1E8AD" w14:textId="77777777" w:rsidR="00C0233C" w:rsidRPr="007C35BD" w:rsidRDefault="00C0233C" w:rsidP="00F372D3">
            <w:pPr>
              <w:jc w:val="center"/>
            </w:pPr>
            <w:r w:rsidRPr="007C35BD">
              <w:t>R</w:t>
            </w:r>
          </w:p>
        </w:tc>
        <w:tc>
          <w:tcPr>
            <w:tcW w:w="256" w:type="pct"/>
            <w:vAlign w:val="center"/>
          </w:tcPr>
          <w:p w14:paraId="7B37F5CF" w14:textId="77777777" w:rsidR="00C0233C" w:rsidRPr="007C35BD" w:rsidRDefault="00C0233C" w:rsidP="00F372D3">
            <w:pPr>
              <w:jc w:val="center"/>
            </w:pPr>
            <w:r w:rsidRPr="007C35BD">
              <w:t>7.5</w:t>
            </w:r>
          </w:p>
        </w:tc>
      </w:tr>
      <w:tr w:rsidR="00C0233C" w:rsidRPr="007C35BD" w14:paraId="018FFC8C" w14:textId="77777777" w:rsidTr="00E974BB">
        <w:trPr>
          <w:trHeight w:val="283"/>
        </w:trPr>
        <w:tc>
          <w:tcPr>
            <w:tcW w:w="272" w:type="pct"/>
          </w:tcPr>
          <w:p w14:paraId="59AEB183" w14:textId="77777777" w:rsidR="00C0233C" w:rsidRPr="007C35BD" w:rsidRDefault="00C0233C" w:rsidP="00F372D3">
            <w:pPr>
              <w:jc w:val="center"/>
            </w:pPr>
          </w:p>
        </w:tc>
        <w:tc>
          <w:tcPr>
            <w:tcW w:w="191" w:type="pct"/>
          </w:tcPr>
          <w:p w14:paraId="1DDCC177" w14:textId="77777777" w:rsidR="00C0233C" w:rsidRPr="007C35BD" w:rsidRDefault="00C0233C" w:rsidP="00F372D3">
            <w:pPr>
              <w:jc w:val="center"/>
            </w:pPr>
          </w:p>
        </w:tc>
        <w:tc>
          <w:tcPr>
            <w:tcW w:w="3703" w:type="pct"/>
          </w:tcPr>
          <w:p w14:paraId="38F6A1A9" w14:textId="77777777" w:rsidR="00C0233C" w:rsidRPr="007C35BD" w:rsidRDefault="00C0233C" w:rsidP="00F372D3">
            <w:pPr>
              <w:jc w:val="center"/>
            </w:pPr>
          </w:p>
        </w:tc>
        <w:tc>
          <w:tcPr>
            <w:tcW w:w="319" w:type="pct"/>
            <w:vAlign w:val="center"/>
          </w:tcPr>
          <w:p w14:paraId="68A4A968" w14:textId="77777777" w:rsidR="00C0233C" w:rsidRPr="007C35BD" w:rsidRDefault="00C0233C" w:rsidP="00F372D3">
            <w:pPr>
              <w:jc w:val="center"/>
            </w:pPr>
          </w:p>
        </w:tc>
        <w:tc>
          <w:tcPr>
            <w:tcW w:w="259" w:type="pct"/>
            <w:vAlign w:val="center"/>
          </w:tcPr>
          <w:p w14:paraId="1003F2E5" w14:textId="77777777" w:rsidR="00C0233C" w:rsidRPr="007C35BD" w:rsidRDefault="00C0233C" w:rsidP="00F372D3">
            <w:pPr>
              <w:jc w:val="center"/>
            </w:pPr>
          </w:p>
        </w:tc>
        <w:tc>
          <w:tcPr>
            <w:tcW w:w="256" w:type="pct"/>
            <w:vAlign w:val="center"/>
          </w:tcPr>
          <w:p w14:paraId="0289F531" w14:textId="77777777" w:rsidR="00C0233C" w:rsidRPr="007C35BD" w:rsidRDefault="00C0233C" w:rsidP="00F372D3">
            <w:pPr>
              <w:jc w:val="center"/>
            </w:pPr>
          </w:p>
        </w:tc>
      </w:tr>
      <w:tr w:rsidR="00C0233C" w:rsidRPr="007C35BD" w14:paraId="376924CA" w14:textId="77777777" w:rsidTr="00CD108A">
        <w:trPr>
          <w:trHeight w:val="283"/>
        </w:trPr>
        <w:tc>
          <w:tcPr>
            <w:tcW w:w="272" w:type="pct"/>
          </w:tcPr>
          <w:p w14:paraId="0BD82CA1" w14:textId="77777777" w:rsidR="00C0233C" w:rsidRPr="007C35BD" w:rsidRDefault="00C0233C" w:rsidP="00F372D3">
            <w:pPr>
              <w:jc w:val="center"/>
            </w:pPr>
            <w:r w:rsidRPr="007C35BD">
              <w:t>34.</w:t>
            </w:r>
          </w:p>
        </w:tc>
        <w:tc>
          <w:tcPr>
            <w:tcW w:w="191" w:type="pct"/>
          </w:tcPr>
          <w:p w14:paraId="7F34D593" w14:textId="77777777" w:rsidR="00C0233C" w:rsidRPr="007C35BD" w:rsidRDefault="00C0233C" w:rsidP="00F372D3">
            <w:pPr>
              <w:jc w:val="center"/>
            </w:pPr>
            <w:r w:rsidRPr="007C35BD">
              <w:t>a.</w:t>
            </w:r>
          </w:p>
        </w:tc>
        <w:tc>
          <w:tcPr>
            <w:tcW w:w="3703" w:type="pct"/>
          </w:tcPr>
          <w:p w14:paraId="28F26537" w14:textId="77777777" w:rsidR="00C0233C" w:rsidRPr="007C35BD" w:rsidRDefault="00C0233C" w:rsidP="00DE5287">
            <w:pPr>
              <w:jc w:val="both"/>
            </w:pPr>
            <w:r w:rsidRPr="007C35BD">
              <w:t>Explain the different kinds of models</w:t>
            </w:r>
          </w:p>
        </w:tc>
        <w:tc>
          <w:tcPr>
            <w:tcW w:w="319" w:type="pct"/>
            <w:vAlign w:val="center"/>
          </w:tcPr>
          <w:p w14:paraId="7621C1EC" w14:textId="77777777" w:rsidR="00C0233C" w:rsidRPr="007C35BD" w:rsidRDefault="00C0233C" w:rsidP="00F372D3">
            <w:pPr>
              <w:jc w:val="center"/>
            </w:pPr>
            <w:r w:rsidRPr="007C35BD">
              <w:t>CO4</w:t>
            </w:r>
          </w:p>
        </w:tc>
        <w:tc>
          <w:tcPr>
            <w:tcW w:w="259" w:type="pct"/>
            <w:vAlign w:val="center"/>
          </w:tcPr>
          <w:p w14:paraId="08197DDD" w14:textId="77777777" w:rsidR="00C0233C" w:rsidRPr="007C35BD" w:rsidRDefault="00C0233C" w:rsidP="00F372D3">
            <w:pPr>
              <w:jc w:val="center"/>
            </w:pPr>
            <w:r w:rsidRPr="007C35BD">
              <w:t>R</w:t>
            </w:r>
          </w:p>
        </w:tc>
        <w:tc>
          <w:tcPr>
            <w:tcW w:w="256" w:type="pct"/>
            <w:vAlign w:val="center"/>
          </w:tcPr>
          <w:p w14:paraId="54FE35F7" w14:textId="77777777" w:rsidR="00C0233C" w:rsidRPr="007C35BD" w:rsidRDefault="00C0233C" w:rsidP="00F372D3">
            <w:pPr>
              <w:jc w:val="center"/>
            </w:pPr>
            <w:r w:rsidRPr="007C35BD">
              <w:t>7.5</w:t>
            </w:r>
          </w:p>
        </w:tc>
      </w:tr>
      <w:tr w:rsidR="00C0233C" w:rsidRPr="007C35BD" w14:paraId="5713CE00" w14:textId="77777777" w:rsidTr="00BB4D66">
        <w:trPr>
          <w:trHeight w:val="283"/>
        </w:trPr>
        <w:tc>
          <w:tcPr>
            <w:tcW w:w="272" w:type="pct"/>
          </w:tcPr>
          <w:p w14:paraId="57B52DFA" w14:textId="77777777" w:rsidR="00C0233C" w:rsidRPr="007C35BD" w:rsidRDefault="00C0233C" w:rsidP="00F372D3">
            <w:pPr>
              <w:jc w:val="center"/>
            </w:pPr>
          </w:p>
        </w:tc>
        <w:tc>
          <w:tcPr>
            <w:tcW w:w="191" w:type="pct"/>
          </w:tcPr>
          <w:p w14:paraId="5CB1AC6E" w14:textId="77777777" w:rsidR="00C0233C" w:rsidRPr="007C35BD" w:rsidRDefault="00C0233C" w:rsidP="00F372D3">
            <w:pPr>
              <w:jc w:val="center"/>
            </w:pPr>
            <w:r w:rsidRPr="007C35BD">
              <w:t>b.</w:t>
            </w:r>
          </w:p>
        </w:tc>
        <w:tc>
          <w:tcPr>
            <w:tcW w:w="3703" w:type="pct"/>
          </w:tcPr>
          <w:p w14:paraId="2730E548" w14:textId="77777777" w:rsidR="00C0233C" w:rsidRPr="007C35BD" w:rsidRDefault="00C0233C" w:rsidP="00DE5287">
            <w:pPr>
              <w:jc w:val="both"/>
              <w:rPr>
                <w:bCs/>
                <w:iCs/>
              </w:rPr>
            </w:pPr>
            <w:r w:rsidRPr="007C35BD">
              <w:rPr>
                <w:bCs/>
                <w:iCs/>
              </w:rPr>
              <w:t>Define the Global Positioning System (GPS) and explain its applications in modern agricultural practices</w:t>
            </w:r>
          </w:p>
        </w:tc>
        <w:tc>
          <w:tcPr>
            <w:tcW w:w="319" w:type="pct"/>
            <w:vAlign w:val="center"/>
          </w:tcPr>
          <w:p w14:paraId="19D8D586" w14:textId="77777777" w:rsidR="00C0233C" w:rsidRPr="007C35BD" w:rsidRDefault="00C0233C" w:rsidP="00F372D3">
            <w:pPr>
              <w:jc w:val="center"/>
            </w:pPr>
            <w:r w:rsidRPr="007C35BD">
              <w:t>CO2</w:t>
            </w:r>
          </w:p>
        </w:tc>
        <w:tc>
          <w:tcPr>
            <w:tcW w:w="259" w:type="pct"/>
            <w:vAlign w:val="center"/>
          </w:tcPr>
          <w:p w14:paraId="2E842B68" w14:textId="77777777" w:rsidR="00C0233C" w:rsidRPr="007C35BD" w:rsidRDefault="00C0233C" w:rsidP="00F372D3">
            <w:pPr>
              <w:jc w:val="center"/>
            </w:pPr>
            <w:r w:rsidRPr="007C35BD">
              <w:t>U</w:t>
            </w:r>
          </w:p>
        </w:tc>
        <w:tc>
          <w:tcPr>
            <w:tcW w:w="256" w:type="pct"/>
            <w:vAlign w:val="center"/>
          </w:tcPr>
          <w:p w14:paraId="1F81F153" w14:textId="77777777" w:rsidR="00C0233C" w:rsidRPr="007C35BD" w:rsidRDefault="00C0233C" w:rsidP="00F372D3">
            <w:pPr>
              <w:jc w:val="center"/>
            </w:pPr>
            <w:r w:rsidRPr="007C35BD">
              <w:t>7.5</w:t>
            </w:r>
          </w:p>
        </w:tc>
      </w:tr>
      <w:tr w:rsidR="00C0233C" w:rsidRPr="007C35BD" w14:paraId="1B902379" w14:textId="77777777" w:rsidTr="000871F8">
        <w:trPr>
          <w:trHeight w:val="283"/>
        </w:trPr>
        <w:tc>
          <w:tcPr>
            <w:tcW w:w="272" w:type="pct"/>
          </w:tcPr>
          <w:p w14:paraId="2DD2AF77" w14:textId="77777777" w:rsidR="00C0233C" w:rsidRPr="007C35BD" w:rsidRDefault="00C0233C" w:rsidP="00F372D3">
            <w:pPr>
              <w:jc w:val="center"/>
            </w:pPr>
          </w:p>
        </w:tc>
        <w:tc>
          <w:tcPr>
            <w:tcW w:w="191" w:type="pct"/>
          </w:tcPr>
          <w:p w14:paraId="06A23D6E" w14:textId="77777777" w:rsidR="00C0233C" w:rsidRPr="007C35BD" w:rsidRDefault="00C0233C" w:rsidP="00F372D3">
            <w:pPr>
              <w:jc w:val="center"/>
            </w:pPr>
          </w:p>
        </w:tc>
        <w:tc>
          <w:tcPr>
            <w:tcW w:w="3703" w:type="pct"/>
          </w:tcPr>
          <w:p w14:paraId="191B463B" w14:textId="77777777" w:rsidR="00C0233C" w:rsidRPr="007C35BD" w:rsidRDefault="00C0233C" w:rsidP="00F372D3">
            <w:pPr>
              <w:jc w:val="center"/>
            </w:pPr>
          </w:p>
        </w:tc>
        <w:tc>
          <w:tcPr>
            <w:tcW w:w="319" w:type="pct"/>
          </w:tcPr>
          <w:p w14:paraId="466211C9" w14:textId="77777777" w:rsidR="00C0233C" w:rsidRPr="007C35BD" w:rsidRDefault="00C0233C" w:rsidP="00F372D3">
            <w:pPr>
              <w:jc w:val="center"/>
            </w:pPr>
          </w:p>
        </w:tc>
        <w:tc>
          <w:tcPr>
            <w:tcW w:w="259" w:type="pct"/>
          </w:tcPr>
          <w:p w14:paraId="3B512961" w14:textId="77777777" w:rsidR="00C0233C" w:rsidRPr="007C35BD" w:rsidRDefault="00C0233C" w:rsidP="00F372D3">
            <w:pPr>
              <w:jc w:val="center"/>
            </w:pPr>
          </w:p>
        </w:tc>
        <w:tc>
          <w:tcPr>
            <w:tcW w:w="256" w:type="pct"/>
          </w:tcPr>
          <w:p w14:paraId="33AD5484" w14:textId="77777777" w:rsidR="00C0233C" w:rsidRPr="007C35BD" w:rsidRDefault="00C0233C" w:rsidP="00F372D3">
            <w:pPr>
              <w:jc w:val="center"/>
            </w:pPr>
          </w:p>
        </w:tc>
      </w:tr>
      <w:tr w:rsidR="00C0233C" w:rsidRPr="007C35BD" w14:paraId="6A09DB4F" w14:textId="77777777" w:rsidTr="000871F8">
        <w:trPr>
          <w:trHeight w:val="283"/>
        </w:trPr>
        <w:tc>
          <w:tcPr>
            <w:tcW w:w="272" w:type="pct"/>
          </w:tcPr>
          <w:p w14:paraId="03AD926E" w14:textId="77777777" w:rsidR="00C0233C" w:rsidRPr="007C35BD" w:rsidRDefault="00C0233C" w:rsidP="00F372D3">
            <w:pPr>
              <w:jc w:val="center"/>
            </w:pPr>
            <w:r w:rsidRPr="007C35BD">
              <w:t>35.</w:t>
            </w:r>
          </w:p>
        </w:tc>
        <w:tc>
          <w:tcPr>
            <w:tcW w:w="191" w:type="pct"/>
          </w:tcPr>
          <w:p w14:paraId="34D745A7" w14:textId="77777777" w:rsidR="00C0233C" w:rsidRPr="007C35BD" w:rsidRDefault="00C0233C" w:rsidP="00F372D3">
            <w:pPr>
              <w:jc w:val="center"/>
            </w:pPr>
            <w:r w:rsidRPr="007C35BD">
              <w:t>a.</w:t>
            </w:r>
          </w:p>
        </w:tc>
        <w:tc>
          <w:tcPr>
            <w:tcW w:w="3703" w:type="pct"/>
          </w:tcPr>
          <w:p w14:paraId="4197DA48" w14:textId="77777777" w:rsidR="00C0233C" w:rsidRPr="007C35BD" w:rsidRDefault="00C0233C" w:rsidP="00651635">
            <w:pPr>
              <w:jc w:val="both"/>
              <w:rPr>
                <w:bCs/>
              </w:rPr>
            </w:pPr>
            <w:r w:rsidRPr="007C35BD">
              <w:rPr>
                <w:bCs/>
              </w:rPr>
              <w:t>What is STCR and how does it offer advantages over traditional or blanket fertilizer recommendations?</w:t>
            </w:r>
          </w:p>
        </w:tc>
        <w:tc>
          <w:tcPr>
            <w:tcW w:w="319" w:type="pct"/>
            <w:vAlign w:val="center"/>
          </w:tcPr>
          <w:p w14:paraId="799DC1FC" w14:textId="77777777" w:rsidR="00C0233C" w:rsidRPr="007C35BD" w:rsidRDefault="00C0233C" w:rsidP="00F372D3">
            <w:pPr>
              <w:jc w:val="center"/>
            </w:pPr>
            <w:r w:rsidRPr="007C35BD">
              <w:t>CO5</w:t>
            </w:r>
          </w:p>
        </w:tc>
        <w:tc>
          <w:tcPr>
            <w:tcW w:w="259" w:type="pct"/>
            <w:vAlign w:val="center"/>
          </w:tcPr>
          <w:p w14:paraId="3427EBD7" w14:textId="77777777" w:rsidR="00C0233C" w:rsidRPr="007C35BD" w:rsidRDefault="00C0233C" w:rsidP="00F372D3">
            <w:pPr>
              <w:jc w:val="center"/>
            </w:pPr>
            <w:r w:rsidRPr="007C35BD">
              <w:t>A</w:t>
            </w:r>
          </w:p>
        </w:tc>
        <w:tc>
          <w:tcPr>
            <w:tcW w:w="256" w:type="pct"/>
            <w:vAlign w:val="center"/>
          </w:tcPr>
          <w:p w14:paraId="7A8F645A" w14:textId="77777777" w:rsidR="00C0233C" w:rsidRPr="007C35BD" w:rsidRDefault="00C0233C" w:rsidP="00F372D3">
            <w:pPr>
              <w:jc w:val="center"/>
            </w:pPr>
            <w:r w:rsidRPr="007C35BD">
              <w:t>7.5</w:t>
            </w:r>
          </w:p>
        </w:tc>
      </w:tr>
      <w:tr w:rsidR="00C0233C" w:rsidRPr="007C35BD" w14:paraId="35B5D862" w14:textId="77777777" w:rsidTr="000871F8">
        <w:trPr>
          <w:trHeight w:val="283"/>
        </w:trPr>
        <w:tc>
          <w:tcPr>
            <w:tcW w:w="272" w:type="pct"/>
          </w:tcPr>
          <w:p w14:paraId="172F6767" w14:textId="77777777" w:rsidR="00C0233C" w:rsidRPr="007C35BD" w:rsidRDefault="00C0233C" w:rsidP="00F372D3">
            <w:pPr>
              <w:jc w:val="center"/>
            </w:pPr>
          </w:p>
        </w:tc>
        <w:tc>
          <w:tcPr>
            <w:tcW w:w="191" w:type="pct"/>
          </w:tcPr>
          <w:p w14:paraId="109E9E02" w14:textId="77777777" w:rsidR="00C0233C" w:rsidRPr="007C35BD" w:rsidRDefault="00C0233C" w:rsidP="00F372D3">
            <w:pPr>
              <w:jc w:val="center"/>
            </w:pPr>
            <w:r w:rsidRPr="007C35BD">
              <w:t>b.</w:t>
            </w:r>
          </w:p>
        </w:tc>
        <w:tc>
          <w:tcPr>
            <w:tcW w:w="3703" w:type="pct"/>
          </w:tcPr>
          <w:p w14:paraId="3020600F" w14:textId="77777777" w:rsidR="00C0233C" w:rsidRPr="007C35BD" w:rsidRDefault="00C0233C" w:rsidP="00F372D3">
            <w:pPr>
              <w:spacing w:line="276" w:lineRule="auto"/>
              <w:jc w:val="both"/>
              <w:rPr>
                <w:bCs/>
              </w:rPr>
            </w:pPr>
            <w:r w:rsidRPr="007C35BD">
              <w:rPr>
                <w:bCs/>
              </w:rPr>
              <w:t>Write a brief note on the following</w:t>
            </w:r>
          </w:p>
          <w:p w14:paraId="6511F52A" w14:textId="77777777" w:rsidR="00C0233C" w:rsidRPr="007C35BD" w:rsidRDefault="00C0233C" w:rsidP="00C0233C">
            <w:pPr>
              <w:pStyle w:val="ListParagraph"/>
              <w:numPr>
                <w:ilvl w:val="0"/>
                <w:numId w:val="9"/>
              </w:numPr>
              <w:ind w:left="341" w:hanging="341"/>
              <w:jc w:val="both"/>
            </w:pPr>
            <w:r w:rsidRPr="007C35BD">
              <w:t>Controlled release of chemical nutrients in fertilizers using nano-coatings.</w:t>
            </w:r>
          </w:p>
          <w:p w14:paraId="7CF744AA" w14:textId="77777777" w:rsidR="00C0233C" w:rsidRPr="007C35BD" w:rsidRDefault="00C0233C" w:rsidP="00B65B77">
            <w:pPr>
              <w:pStyle w:val="ListParagraph"/>
              <w:ind w:left="341"/>
              <w:jc w:val="both"/>
            </w:pPr>
          </w:p>
          <w:p w14:paraId="351229FD" w14:textId="77777777" w:rsidR="00C0233C" w:rsidRPr="007C35BD" w:rsidRDefault="00C0233C" w:rsidP="00C0233C">
            <w:pPr>
              <w:pStyle w:val="ListParagraph"/>
              <w:numPr>
                <w:ilvl w:val="0"/>
                <w:numId w:val="9"/>
              </w:numPr>
              <w:ind w:left="341" w:hanging="341"/>
              <w:jc w:val="both"/>
            </w:pPr>
            <w:r w:rsidRPr="007C35BD">
              <w:t xml:space="preserve"> Improving the efficiency of biofertilizers through the application of nanoparticles.</w:t>
            </w:r>
          </w:p>
        </w:tc>
        <w:tc>
          <w:tcPr>
            <w:tcW w:w="319" w:type="pct"/>
            <w:vAlign w:val="center"/>
          </w:tcPr>
          <w:p w14:paraId="14E1AF0C" w14:textId="77777777" w:rsidR="00C0233C" w:rsidRPr="007C35BD" w:rsidRDefault="00C0233C" w:rsidP="00F372D3">
            <w:pPr>
              <w:jc w:val="center"/>
            </w:pPr>
            <w:r w:rsidRPr="007C35BD">
              <w:t>CO6</w:t>
            </w:r>
          </w:p>
        </w:tc>
        <w:tc>
          <w:tcPr>
            <w:tcW w:w="259" w:type="pct"/>
            <w:vAlign w:val="center"/>
          </w:tcPr>
          <w:p w14:paraId="3105148F" w14:textId="77777777" w:rsidR="00C0233C" w:rsidRPr="007C35BD" w:rsidRDefault="00C0233C" w:rsidP="00F372D3">
            <w:pPr>
              <w:jc w:val="center"/>
            </w:pPr>
            <w:r w:rsidRPr="007C35BD">
              <w:t>R</w:t>
            </w:r>
          </w:p>
        </w:tc>
        <w:tc>
          <w:tcPr>
            <w:tcW w:w="256" w:type="pct"/>
            <w:vAlign w:val="center"/>
          </w:tcPr>
          <w:p w14:paraId="2AF28A71" w14:textId="77777777" w:rsidR="00C0233C" w:rsidRPr="007C35BD" w:rsidRDefault="00C0233C" w:rsidP="00F372D3">
            <w:pPr>
              <w:jc w:val="center"/>
            </w:pPr>
            <w:r w:rsidRPr="007C35BD">
              <w:t>7.5</w:t>
            </w:r>
          </w:p>
        </w:tc>
      </w:tr>
    </w:tbl>
    <w:p w14:paraId="1C3AFE72" w14:textId="77777777" w:rsidR="00C0233C" w:rsidRDefault="00C0233C" w:rsidP="00D918FF">
      <w:pPr>
        <w:rPr>
          <w:b/>
          <w:bCs/>
        </w:rPr>
      </w:pPr>
    </w:p>
    <w:p w14:paraId="1E4022E6" w14:textId="77777777" w:rsidR="00C0233C" w:rsidRPr="0059022B" w:rsidRDefault="00C0233C" w:rsidP="00D918FF">
      <w:pPr>
        <w:rPr>
          <w:b/>
          <w:bCs/>
          <w:sz w:val="10"/>
          <w:szCs w:val="10"/>
        </w:rPr>
      </w:pPr>
    </w:p>
    <w:p w14:paraId="1D878FF9"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4AB02B2"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6F3BD5F8" w14:textId="77777777" w:rsidTr="0029420A">
        <w:tc>
          <w:tcPr>
            <w:tcW w:w="670" w:type="dxa"/>
          </w:tcPr>
          <w:p w14:paraId="5F934C31" w14:textId="77777777" w:rsidR="00C0233C" w:rsidRPr="0051318C" w:rsidRDefault="00C0233C" w:rsidP="0029420A">
            <w:pPr>
              <w:jc w:val="center"/>
              <w:rPr>
                <w:sz w:val="22"/>
                <w:szCs w:val="22"/>
              </w:rPr>
            </w:pPr>
          </w:p>
        </w:tc>
        <w:tc>
          <w:tcPr>
            <w:tcW w:w="9820" w:type="dxa"/>
          </w:tcPr>
          <w:p w14:paraId="30DED270" w14:textId="77777777" w:rsidR="00C0233C" w:rsidRPr="0051318C" w:rsidRDefault="00C0233C" w:rsidP="0029420A">
            <w:pPr>
              <w:jc w:val="center"/>
              <w:rPr>
                <w:b/>
                <w:sz w:val="22"/>
                <w:szCs w:val="22"/>
              </w:rPr>
            </w:pPr>
            <w:r w:rsidRPr="0051318C">
              <w:rPr>
                <w:b/>
                <w:sz w:val="22"/>
                <w:szCs w:val="22"/>
              </w:rPr>
              <w:t>COURSE OUTCOMES</w:t>
            </w:r>
          </w:p>
        </w:tc>
      </w:tr>
      <w:tr w:rsidR="00C0233C" w14:paraId="39AFE513" w14:textId="77777777" w:rsidTr="003B6D3B">
        <w:tc>
          <w:tcPr>
            <w:tcW w:w="670" w:type="dxa"/>
          </w:tcPr>
          <w:p w14:paraId="658C8FA4" w14:textId="77777777" w:rsidR="00C0233C" w:rsidRPr="00302FF6" w:rsidRDefault="00C0233C" w:rsidP="00600E12">
            <w:pPr>
              <w:jc w:val="center"/>
              <w:rPr>
                <w:b/>
                <w:bCs/>
                <w:sz w:val="22"/>
                <w:szCs w:val="22"/>
              </w:rPr>
            </w:pPr>
            <w:r w:rsidRPr="00302FF6">
              <w:rPr>
                <w:b/>
                <w:bCs/>
                <w:sz w:val="22"/>
                <w:szCs w:val="22"/>
              </w:rPr>
              <w:t>CO1</w:t>
            </w:r>
          </w:p>
        </w:tc>
        <w:tc>
          <w:tcPr>
            <w:tcW w:w="9820" w:type="dxa"/>
            <w:vAlign w:val="center"/>
          </w:tcPr>
          <w:p w14:paraId="5C6F6CDB" w14:textId="77777777" w:rsidR="00C0233C" w:rsidRPr="009E2AA3" w:rsidRDefault="00C0233C" w:rsidP="00600E12">
            <w:r w:rsidRPr="009E2AA3">
              <w:t>Understand the concepts of precision farming.</w:t>
            </w:r>
          </w:p>
        </w:tc>
      </w:tr>
      <w:tr w:rsidR="00C0233C" w14:paraId="7E38BA4E" w14:textId="77777777" w:rsidTr="003B6D3B">
        <w:tc>
          <w:tcPr>
            <w:tcW w:w="670" w:type="dxa"/>
          </w:tcPr>
          <w:p w14:paraId="2BF3E9BD" w14:textId="77777777" w:rsidR="00C0233C" w:rsidRPr="00302FF6" w:rsidRDefault="00C0233C" w:rsidP="00600E12">
            <w:pPr>
              <w:jc w:val="center"/>
              <w:rPr>
                <w:b/>
                <w:bCs/>
                <w:sz w:val="22"/>
                <w:szCs w:val="22"/>
              </w:rPr>
            </w:pPr>
            <w:r w:rsidRPr="00302FF6">
              <w:rPr>
                <w:b/>
                <w:bCs/>
                <w:sz w:val="22"/>
                <w:szCs w:val="22"/>
              </w:rPr>
              <w:t>CO2</w:t>
            </w:r>
          </w:p>
        </w:tc>
        <w:tc>
          <w:tcPr>
            <w:tcW w:w="9820" w:type="dxa"/>
            <w:vAlign w:val="center"/>
          </w:tcPr>
          <w:p w14:paraId="475AB759" w14:textId="77777777" w:rsidR="00C0233C" w:rsidRPr="009E2AA3" w:rsidRDefault="00C0233C" w:rsidP="00600E12">
            <w:pPr>
              <w:jc w:val="both"/>
            </w:pPr>
            <w:r w:rsidRPr="009E2AA3">
              <w:t>Demonstrate the use of Unmanned Aerial Vehicle (UAV) in farm operations.</w:t>
            </w:r>
          </w:p>
        </w:tc>
      </w:tr>
      <w:tr w:rsidR="00C0233C" w14:paraId="527E3C6B" w14:textId="77777777" w:rsidTr="003B6D3B">
        <w:tc>
          <w:tcPr>
            <w:tcW w:w="670" w:type="dxa"/>
          </w:tcPr>
          <w:p w14:paraId="61502E88" w14:textId="77777777" w:rsidR="00C0233C" w:rsidRPr="00302FF6" w:rsidRDefault="00C0233C" w:rsidP="00600E12">
            <w:pPr>
              <w:jc w:val="center"/>
              <w:rPr>
                <w:b/>
                <w:bCs/>
                <w:sz w:val="22"/>
                <w:szCs w:val="22"/>
              </w:rPr>
            </w:pPr>
            <w:r w:rsidRPr="00302FF6">
              <w:rPr>
                <w:b/>
                <w:bCs/>
                <w:sz w:val="22"/>
                <w:szCs w:val="22"/>
              </w:rPr>
              <w:t>CO3</w:t>
            </w:r>
          </w:p>
        </w:tc>
        <w:tc>
          <w:tcPr>
            <w:tcW w:w="9820" w:type="dxa"/>
            <w:vAlign w:val="center"/>
          </w:tcPr>
          <w:p w14:paraId="5C15FC55" w14:textId="77777777" w:rsidR="00C0233C" w:rsidRPr="009E2AA3" w:rsidRDefault="00C0233C" w:rsidP="00600E12">
            <w:pPr>
              <w:jc w:val="both"/>
            </w:pPr>
            <w:r w:rsidRPr="009E2AA3">
              <w:t>Enhance their understanding on Geoinformatic principles and the use of GIS, GPS, Sensors and Remote Sensing technologies in agriculture.</w:t>
            </w:r>
          </w:p>
        </w:tc>
      </w:tr>
      <w:tr w:rsidR="00C0233C" w14:paraId="26AB1EBF" w14:textId="77777777" w:rsidTr="003B6D3B">
        <w:tc>
          <w:tcPr>
            <w:tcW w:w="670" w:type="dxa"/>
          </w:tcPr>
          <w:p w14:paraId="4FE0B228" w14:textId="77777777" w:rsidR="00C0233C" w:rsidRPr="00302FF6" w:rsidRDefault="00C0233C" w:rsidP="00600E12">
            <w:pPr>
              <w:jc w:val="center"/>
              <w:rPr>
                <w:b/>
                <w:bCs/>
                <w:sz w:val="22"/>
                <w:szCs w:val="22"/>
              </w:rPr>
            </w:pPr>
            <w:r w:rsidRPr="00302FF6">
              <w:rPr>
                <w:b/>
                <w:bCs/>
                <w:sz w:val="22"/>
                <w:szCs w:val="22"/>
              </w:rPr>
              <w:t>CO4</w:t>
            </w:r>
          </w:p>
        </w:tc>
        <w:tc>
          <w:tcPr>
            <w:tcW w:w="9820" w:type="dxa"/>
            <w:vAlign w:val="center"/>
          </w:tcPr>
          <w:p w14:paraId="7A1F87D6" w14:textId="77777777" w:rsidR="00C0233C" w:rsidRPr="009E2AA3" w:rsidRDefault="00C0233C" w:rsidP="00600E12">
            <w:pPr>
              <w:jc w:val="both"/>
            </w:pPr>
            <w:r w:rsidRPr="009E2AA3">
              <w:t>Relate the use of various Crop Simulation Models in crop production.</w:t>
            </w:r>
          </w:p>
        </w:tc>
      </w:tr>
      <w:tr w:rsidR="00C0233C" w14:paraId="3705CB16" w14:textId="77777777" w:rsidTr="003B6D3B">
        <w:tc>
          <w:tcPr>
            <w:tcW w:w="670" w:type="dxa"/>
          </w:tcPr>
          <w:p w14:paraId="0DC73E8F" w14:textId="77777777" w:rsidR="00C0233C" w:rsidRPr="00302FF6" w:rsidRDefault="00C0233C" w:rsidP="00600E12">
            <w:pPr>
              <w:jc w:val="center"/>
              <w:rPr>
                <w:b/>
                <w:bCs/>
                <w:sz w:val="22"/>
                <w:szCs w:val="22"/>
              </w:rPr>
            </w:pPr>
            <w:r w:rsidRPr="00302FF6">
              <w:rPr>
                <w:b/>
                <w:bCs/>
                <w:sz w:val="22"/>
                <w:szCs w:val="22"/>
              </w:rPr>
              <w:t>CO5</w:t>
            </w:r>
          </w:p>
        </w:tc>
        <w:tc>
          <w:tcPr>
            <w:tcW w:w="9820" w:type="dxa"/>
            <w:vAlign w:val="center"/>
          </w:tcPr>
          <w:p w14:paraId="2FB7BE21" w14:textId="77777777" w:rsidR="00C0233C" w:rsidRPr="009E2AA3" w:rsidRDefault="00C0233C" w:rsidP="00600E12">
            <w:pPr>
              <w:jc w:val="both"/>
            </w:pPr>
            <w:r w:rsidRPr="009E2AA3">
              <w:t>Apply the STCR approach for optimizing the fertilizer inputs in precision farming.</w:t>
            </w:r>
          </w:p>
        </w:tc>
      </w:tr>
      <w:tr w:rsidR="00C0233C" w14:paraId="2E1FC291" w14:textId="77777777" w:rsidTr="003B6D3B">
        <w:tc>
          <w:tcPr>
            <w:tcW w:w="670" w:type="dxa"/>
          </w:tcPr>
          <w:p w14:paraId="744CCF53" w14:textId="77777777" w:rsidR="00C0233C" w:rsidRPr="00302FF6" w:rsidRDefault="00C0233C" w:rsidP="00600E12">
            <w:pPr>
              <w:jc w:val="center"/>
              <w:rPr>
                <w:b/>
                <w:bCs/>
                <w:sz w:val="22"/>
                <w:szCs w:val="22"/>
              </w:rPr>
            </w:pPr>
            <w:r w:rsidRPr="00302FF6">
              <w:rPr>
                <w:b/>
                <w:bCs/>
                <w:sz w:val="22"/>
                <w:szCs w:val="22"/>
              </w:rPr>
              <w:t>CO6</w:t>
            </w:r>
          </w:p>
        </w:tc>
        <w:tc>
          <w:tcPr>
            <w:tcW w:w="9820" w:type="dxa"/>
            <w:vAlign w:val="bottom"/>
          </w:tcPr>
          <w:p w14:paraId="41BA962B" w14:textId="77777777" w:rsidR="00C0233C" w:rsidRPr="009E2AA3" w:rsidRDefault="00C0233C" w:rsidP="00600E12">
            <w:pPr>
              <w:jc w:val="both"/>
            </w:pPr>
            <w:r w:rsidRPr="009E2AA3">
              <w:t>Acquire knowledge on nanotechnology and its uses for scaling-up farm productivity</w:t>
            </w:r>
          </w:p>
        </w:tc>
      </w:tr>
    </w:tbl>
    <w:p w14:paraId="13781171" w14:textId="77777777" w:rsidR="00C0233C" w:rsidRDefault="00C0233C" w:rsidP="00D918FF"/>
    <w:p w14:paraId="0041CA96" w14:textId="77777777" w:rsidR="00C0233C" w:rsidRPr="00C80921" w:rsidRDefault="00C0233C" w:rsidP="00D918FF">
      <w:pPr>
        <w:rPr>
          <w:sz w:val="4"/>
          <w:szCs w:val="4"/>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AE21CC" w14:paraId="2A48DC17" w14:textId="77777777" w:rsidTr="0096558D">
        <w:trPr>
          <w:jc w:val="center"/>
        </w:trPr>
        <w:tc>
          <w:tcPr>
            <w:tcW w:w="6385" w:type="dxa"/>
            <w:gridSpan w:val="8"/>
          </w:tcPr>
          <w:p w14:paraId="7705883F" w14:textId="77777777" w:rsidR="00C0233C" w:rsidRPr="00AE21CC" w:rsidRDefault="00C0233C" w:rsidP="0096558D">
            <w:pPr>
              <w:jc w:val="center"/>
              <w:rPr>
                <w:b/>
                <w:sz w:val="22"/>
                <w:szCs w:val="22"/>
              </w:rPr>
            </w:pPr>
            <w:r w:rsidRPr="00AE21CC">
              <w:rPr>
                <w:b/>
                <w:sz w:val="22"/>
                <w:szCs w:val="22"/>
              </w:rPr>
              <w:t>Assessment Pattern as per Bloom’s Level</w:t>
            </w:r>
          </w:p>
        </w:tc>
      </w:tr>
      <w:tr w:rsidR="00C0233C" w:rsidRPr="00AE21CC" w14:paraId="199A71D0" w14:textId="77777777" w:rsidTr="0096558D">
        <w:trPr>
          <w:jc w:val="center"/>
        </w:trPr>
        <w:tc>
          <w:tcPr>
            <w:tcW w:w="1140" w:type="dxa"/>
          </w:tcPr>
          <w:p w14:paraId="48302251" w14:textId="77777777" w:rsidR="00C0233C" w:rsidRPr="00AE21CC" w:rsidRDefault="00C0233C" w:rsidP="0096558D">
            <w:pPr>
              <w:jc w:val="center"/>
              <w:rPr>
                <w:b/>
                <w:bCs/>
                <w:sz w:val="22"/>
                <w:szCs w:val="22"/>
              </w:rPr>
            </w:pPr>
            <w:r w:rsidRPr="00AE21CC">
              <w:rPr>
                <w:b/>
                <w:bCs/>
                <w:sz w:val="22"/>
                <w:szCs w:val="22"/>
              </w:rPr>
              <w:t>CO / BL</w:t>
            </w:r>
          </w:p>
        </w:tc>
        <w:tc>
          <w:tcPr>
            <w:tcW w:w="709" w:type="dxa"/>
          </w:tcPr>
          <w:p w14:paraId="79A14D99" w14:textId="77777777" w:rsidR="00C0233C" w:rsidRPr="00AE21CC" w:rsidRDefault="00C0233C" w:rsidP="0096558D">
            <w:pPr>
              <w:jc w:val="center"/>
              <w:rPr>
                <w:b/>
                <w:sz w:val="22"/>
                <w:szCs w:val="22"/>
              </w:rPr>
            </w:pPr>
            <w:r w:rsidRPr="00AE21CC">
              <w:rPr>
                <w:b/>
                <w:sz w:val="22"/>
                <w:szCs w:val="22"/>
              </w:rPr>
              <w:t>R</w:t>
            </w:r>
          </w:p>
        </w:tc>
        <w:tc>
          <w:tcPr>
            <w:tcW w:w="708" w:type="dxa"/>
          </w:tcPr>
          <w:p w14:paraId="3C2ACE0F" w14:textId="77777777" w:rsidR="00C0233C" w:rsidRPr="00AE21CC" w:rsidRDefault="00C0233C" w:rsidP="0096558D">
            <w:pPr>
              <w:jc w:val="center"/>
              <w:rPr>
                <w:b/>
                <w:sz w:val="22"/>
                <w:szCs w:val="22"/>
              </w:rPr>
            </w:pPr>
            <w:r w:rsidRPr="00AE21CC">
              <w:rPr>
                <w:b/>
                <w:sz w:val="22"/>
                <w:szCs w:val="22"/>
              </w:rPr>
              <w:t>U</w:t>
            </w:r>
          </w:p>
        </w:tc>
        <w:tc>
          <w:tcPr>
            <w:tcW w:w="709" w:type="dxa"/>
          </w:tcPr>
          <w:p w14:paraId="512FE971" w14:textId="77777777" w:rsidR="00C0233C" w:rsidRPr="00AE21CC" w:rsidRDefault="00C0233C" w:rsidP="0096558D">
            <w:pPr>
              <w:jc w:val="center"/>
              <w:rPr>
                <w:b/>
                <w:sz w:val="22"/>
                <w:szCs w:val="22"/>
              </w:rPr>
            </w:pPr>
            <w:r w:rsidRPr="00AE21CC">
              <w:rPr>
                <w:b/>
                <w:sz w:val="22"/>
                <w:szCs w:val="22"/>
              </w:rPr>
              <w:t>A</w:t>
            </w:r>
          </w:p>
        </w:tc>
        <w:tc>
          <w:tcPr>
            <w:tcW w:w="709" w:type="dxa"/>
          </w:tcPr>
          <w:p w14:paraId="361B85A5" w14:textId="77777777" w:rsidR="00C0233C" w:rsidRPr="00AE21CC" w:rsidRDefault="00C0233C" w:rsidP="0096558D">
            <w:pPr>
              <w:jc w:val="center"/>
              <w:rPr>
                <w:b/>
                <w:sz w:val="22"/>
                <w:szCs w:val="22"/>
              </w:rPr>
            </w:pPr>
            <w:r w:rsidRPr="00AE21CC">
              <w:rPr>
                <w:b/>
                <w:sz w:val="22"/>
                <w:szCs w:val="22"/>
              </w:rPr>
              <w:t>An</w:t>
            </w:r>
          </w:p>
        </w:tc>
        <w:tc>
          <w:tcPr>
            <w:tcW w:w="709" w:type="dxa"/>
          </w:tcPr>
          <w:p w14:paraId="58E2CC81" w14:textId="77777777" w:rsidR="00C0233C" w:rsidRPr="00AE21CC" w:rsidRDefault="00C0233C" w:rsidP="0096558D">
            <w:pPr>
              <w:jc w:val="center"/>
              <w:rPr>
                <w:b/>
                <w:sz w:val="22"/>
                <w:szCs w:val="22"/>
              </w:rPr>
            </w:pPr>
            <w:r w:rsidRPr="00AE21CC">
              <w:rPr>
                <w:b/>
                <w:sz w:val="22"/>
                <w:szCs w:val="22"/>
              </w:rPr>
              <w:t>E</w:t>
            </w:r>
          </w:p>
        </w:tc>
        <w:tc>
          <w:tcPr>
            <w:tcW w:w="708" w:type="dxa"/>
          </w:tcPr>
          <w:p w14:paraId="0FCC483C" w14:textId="77777777" w:rsidR="00C0233C" w:rsidRPr="00AE21CC" w:rsidRDefault="00C0233C" w:rsidP="0096558D">
            <w:pPr>
              <w:jc w:val="center"/>
              <w:rPr>
                <w:b/>
                <w:sz w:val="22"/>
                <w:szCs w:val="22"/>
              </w:rPr>
            </w:pPr>
            <w:r w:rsidRPr="00AE21CC">
              <w:rPr>
                <w:b/>
                <w:sz w:val="22"/>
                <w:szCs w:val="22"/>
              </w:rPr>
              <w:t>C</w:t>
            </w:r>
          </w:p>
        </w:tc>
        <w:tc>
          <w:tcPr>
            <w:tcW w:w="993" w:type="dxa"/>
          </w:tcPr>
          <w:p w14:paraId="2AFBD155" w14:textId="77777777" w:rsidR="00C0233C" w:rsidRPr="00AE21CC" w:rsidRDefault="00C0233C" w:rsidP="0096558D">
            <w:pPr>
              <w:jc w:val="center"/>
              <w:rPr>
                <w:b/>
                <w:sz w:val="22"/>
                <w:szCs w:val="22"/>
              </w:rPr>
            </w:pPr>
            <w:r w:rsidRPr="00AE21CC">
              <w:rPr>
                <w:b/>
                <w:sz w:val="22"/>
                <w:szCs w:val="22"/>
              </w:rPr>
              <w:t>Total</w:t>
            </w:r>
          </w:p>
        </w:tc>
      </w:tr>
      <w:tr w:rsidR="00C0233C" w:rsidRPr="00AE21CC" w14:paraId="25E042CE" w14:textId="77777777" w:rsidTr="00AA5190">
        <w:trPr>
          <w:jc w:val="center"/>
        </w:trPr>
        <w:tc>
          <w:tcPr>
            <w:tcW w:w="1140" w:type="dxa"/>
          </w:tcPr>
          <w:p w14:paraId="550CFA6C" w14:textId="77777777" w:rsidR="00C0233C" w:rsidRPr="00AE21CC" w:rsidRDefault="00C0233C" w:rsidP="00707275">
            <w:pPr>
              <w:jc w:val="center"/>
              <w:rPr>
                <w:b/>
                <w:bCs/>
                <w:sz w:val="22"/>
                <w:szCs w:val="22"/>
              </w:rPr>
            </w:pPr>
            <w:r w:rsidRPr="00AE21CC">
              <w:rPr>
                <w:b/>
                <w:bCs/>
                <w:sz w:val="22"/>
                <w:szCs w:val="22"/>
              </w:rPr>
              <w:t>CO1</w:t>
            </w:r>
          </w:p>
        </w:tc>
        <w:tc>
          <w:tcPr>
            <w:tcW w:w="709" w:type="dxa"/>
          </w:tcPr>
          <w:p w14:paraId="6DEFF479" w14:textId="77777777" w:rsidR="00C0233C" w:rsidRPr="00AE21CC" w:rsidRDefault="00C0233C" w:rsidP="00707275">
            <w:pPr>
              <w:jc w:val="center"/>
              <w:rPr>
                <w:sz w:val="22"/>
                <w:szCs w:val="22"/>
              </w:rPr>
            </w:pPr>
            <w:r w:rsidRPr="00AE21CC">
              <w:rPr>
                <w:sz w:val="22"/>
                <w:szCs w:val="22"/>
              </w:rPr>
              <w:t>6</w:t>
            </w:r>
          </w:p>
        </w:tc>
        <w:tc>
          <w:tcPr>
            <w:tcW w:w="708" w:type="dxa"/>
          </w:tcPr>
          <w:p w14:paraId="2982ADBC" w14:textId="77777777" w:rsidR="00C0233C" w:rsidRPr="00AE21CC" w:rsidRDefault="00C0233C" w:rsidP="00707275">
            <w:pPr>
              <w:jc w:val="center"/>
              <w:rPr>
                <w:sz w:val="22"/>
                <w:szCs w:val="22"/>
              </w:rPr>
            </w:pPr>
            <w:r w:rsidRPr="00AE21CC">
              <w:rPr>
                <w:sz w:val="22"/>
                <w:szCs w:val="22"/>
              </w:rPr>
              <w:t>9.5</w:t>
            </w:r>
          </w:p>
        </w:tc>
        <w:tc>
          <w:tcPr>
            <w:tcW w:w="709" w:type="dxa"/>
          </w:tcPr>
          <w:p w14:paraId="154FCECE" w14:textId="77777777" w:rsidR="00C0233C" w:rsidRPr="00AE21CC" w:rsidRDefault="00C0233C" w:rsidP="00707275">
            <w:pPr>
              <w:jc w:val="center"/>
              <w:rPr>
                <w:sz w:val="22"/>
                <w:szCs w:val="22"/>
              </w:rPr>
            </w:pPr>
            <w:r w:rsidRPr="00AE21CC">
              <w:rPr>
                <w:sz w:val="22"/>
                <w:szCs w:val="22"/>
              </w:rPr>
              <w:t>5</w:t>
            </w:r>
          </w:p>
        </w:tc>
        <w:tc>
          <w:tcPr>
            <w:tcW w:w="709" w:type="dxa"/>
          </w:tcPr>
          <w:p w14:paraId="31BD6F95" w14:textId="77777777" w:rsidR="00C0233C" w:rsidRPr="00AE21CC" w:rsidRDefault="00C0233C" w:rsidP="00707275">
            <w:pPr>
              <w:jc w:val="center"/>
              <w:rPr>
                <w:sz w:val="22"/>
                <w:szCs w:val="22"/>
              </w:rPr>
            </w:pPr>
          </w:p>
        </w:tc>
        <w:tc>
          <w:tcPr>
            <w:tcW w:w="709" w:type="dxa"/>
          </w:tcPr>
          <w:p w14:paraId="4B6E6A30" w14:textId="77777777" w:rsidR="00C0233C" w:rsidRPr="00AE21CC" w:rsidRDefault="00C0233C" w:rsidP="00707275">
            <w:pPr>
              <w:jc w:val="center"/>
              <w:rPr>
                <w:sz w:val="22"/>
                <w:szCs w:val="22"/>
              </w:rPr>
            </w:pPr>
          </w:p>
        </w:tc>
        <w:tc>
          <w:tcPr>
            <w:tcW w:w="708" w:type="dxa"/>
          </w:tcPr>
          <w:p w14:paraId="65ECA314" w14:textId="77777777" w:rsidR="00C0233C" w:rsidRPr="00AE21CC" w:rsidRDefault="00C0233C" w:rsidP="00707275">
            <w:pPr>
              <w:jc w:val="center"/>
              <w:rPr>
                <w:sz w:val="22"/>
                <w:szCs w:val="22"/>
              </w:rPr>
            </w:pPr>
          </w:p>
        </w:tc>
        <w:tc>
          <w:tcPr>
            <w:tcW w:w="993" w:type="dxa"/>
            <w:vAlign w:val="bottom"/>
          </w:tcPr>
          <w:p w14:paraId="423928D5" w14:textId="77777777" w:rsidR="00C0233C" w:rsidRPr="00590D0C" w:rsidRDefault="00C0233C" w:rsidP="00707275">
            <w:pPr>
              <w:jc w:val="center"/>
              <w:rPr>
                <w:b/>
                <w:bCs/>
                <w:sz w:val="22"/>
                <w:szCs w:val="22"/>
              </w:rPr>
            </w:pPr>
            <w:r w:rsidRPr="00590D0C">
              <w:rPr>
                <w:b/>
                <w:bCs/>
                <w:color w:val="000000"/>
                <w:sz w:val="22"/>
                <w:szCs w:val="22"/>
              </w:rPr>
              <w:t>20.5</w:t>
            </w:r>
          </w:p>
        </w:tc>
      </w:tr>
      <w:tr w:rsidR="00C0233C" w:rsidRPr="00AE21CC" w14:paraId="0BADFA66" w14:textId="77777777" w:rsidTr="00AA5190">
        <w:trPr>
          <w:jc w:val="center"/>
        </w:trPr>
        <w:tc>
          <w:tcPr>
            <w:tcW w:w="1140" w:type="dxa"/>
          </w:tcPr>
          <w:p w14:paraId="276FA0FE" w14:textId="77777777" w:rsidR="00C0233C" w:rsidRPr="00AE21CC" w:rsidRDefault="00C0233C" w:rsidP="00707275">
            <w:pPr>
              <w:jc w:val="center"/>
              <w:rPr>
                <w:b/>
                <w:bCs/>
                <w:sz w:val="22"/>
                <w:szCs w:val="22"/>
              </w:rPr>
            </w:pPr>
            <w:r w:rsidRPr="00AE21CC">
              <w:rPr>
                <w:b/>
                <w:bCs/>
                <w:sz w:val="22"/>
                <w:szCs w:val="22"/>
              </w:rPr>
              <w:t>CO2</w:t>
            </w:r>
          </w:p>
        </w:tc>
        <w:tc>
          <w:tcPr>
            <w:tcW w:w="709" w:type="dxa"/>
          </w:tcPr>
          <w:p w14:paraId="0080070B" w14:textId="77777777" w:rsidR="00C0233C" w:rsidRPr="00AE21CC" w:rsidRDefault="00C0233C" w:rsidP="00707275">
            <w:pPr>
              <w:jc w:val="center"/>
              <w:rPr>
                <w:sz w:val="22"/>
                <w:szCs w:val="22"/>
              </w:rPr>
            </w:pPr>
            <w:r w:rsidRPr="00AE21CC">
              <w:rPr>
                <w:sz w:val="22"/>
                <w:szCs w:val="22"/>
              </w:rPr>
              <w:t>7</w:t>
            </w:r>
          </w:p>
        </w:tc>
        <w:tc>
          <w:tcPr>
            <w:tcW w:w="708" w:type="dxa"/>
          </w:tcPr>
          <w:p w14:paraId="4A9AF182" w14:textId="77777777" w:rsidR="00C0233C" w:rsidRPr="00AE21CC" w:rsidRDefault="00C0233C" w:rsidP="00707275">
            <w:pPr>
              <w:jc w:val="center"/>
              <w:rPr>
                <w:sz w:val="22"/>
                <w:szCs w:val="22"/>
              </w:rPr>
            </w:pPr>
            <w:r w:rsidRPr="00AE21CC">
              <w:rPr>
                <w:sz w:val="22"/>
                <w:szCs w:val="22"/>
              </w:rPr>
              <w:t>13.5</w:t>
            </w:r>
          </w:p>
        </w:tc>
        <w:tc>
          <w:tcPr>
            <w:tcW w:w="709" w:type="dxa"/>
          </w:tcPr>
          <w:p w14:paraId="352FF121" w14:textId="77777777" w:rsidR="00C0233C" w:rsidRPr="00AE21CC" w:rsidRDefault="00C0233C" w:rsidP="00707275">
            <w:pPr>
              <w:jc w:val="center"/>
              <w:rPr>
                <w:sz w:val="22"/>
                <w:szCs w:val="22"/>
              </w:rPr>
            </w:pPr>
            <w:r w:rsidRPr="00AE21CC">
              <w:rPr>
                <w:sz w:val="22"/>
                <w:szCs w:val="22"/>
              </w:rPr>
              <w:t>1</w:t>
            </w:r>
          </w:p>
        </w:tc>
        <w:tc>
          <w:tcPr>
            <w:tcW w:w="709" w:type="dxa"/>
          </w:tcPr>
          <w:p w14:paraId="0B424952" w14:textId="77777777" w:rsidR="00C0233C" w:rsidRPr="00AE21CC" w:rsidRDefault="00C0233C" w:rsidP="00707275">
            <w:pPr>
              <w:jc w:val="center"/>
              <w:rPr>
                <w:sz w:val="22"/>
                <w:szCs w:val="22"/>
              </w:rPr>
            </w:pPr>
            <w:r w:rsidRPr="00AE21CC">
              <w:rPr>
                <w:sz w:val="22"/>
                <w:szCs w:val="22"/>
              </w:rPr>
              <w:t>10</w:t>
            </w:r>
          </w:p>
        </w:tc>
        <w:tc>
          <w:tcPr>
            <w:tcW w:w="709" w:type="dxa"/>
          </w:tcPr>
          <w:p w14:paraId="09038976" w14:textId="77777777" w:rsidR="00C0233C" w:rsidRPr="00AE21CC" w:rsidRDefault="00C0233C" w:rsidP="00707275">
            <w:pPr>
              <w:jc w:val="center"/>
              <w:rPr>
                <w:sz w:val="22"/>
                <w:szCs w:val="22"/>
              </w:rPr>
            </w:pPr>
          </w:p>
        </w:tc>
        <w:tc>
          <w:tcPr>
            <w:tcW w:w="708" w:type="dxa"/>
          </w:tcPr>
          <w:p w14:paraId="67BD2FF5" w14:textId="77777777" w:rsidR="00C0233C" w:rsidRPr="00AE21CC" w:rsidRDefault="00C0233C" w:rsidP="00707275">
            <w:pPr>
              <w:jc w:val="center"/>
              <w:rPr>
                <w:sz w:val="22"/>
                <w:szCs w:val="22"/>
              </w:rPr>
            </w:pPr>
          </w:p>
        </w:tc>
        <w:tc>
          <w:tcPr>
            <w:tcW w:w="993" w:type="dxa"/>
            <w:vAlign w:val="bottom"/>
          </w:tcPr>
          <w:p w14:paraId="5FE5BDC4" w14:textId="77777777" w:rsidR="00C0233C" w:rsidRPr="00590D0C" w:rsidRDefault="00C0233C" w:rsidP="00707275">
            <w:pPr>
              <w:jc w:val="center"/>
              <w:rPr>
                <w:b/>
                <w:bCs/>
                <w:sz w:val="22"/>
                <w:szCs w:val="22"/>
              </w:rPr>
            </w:pPr>
            <w:r w:rsidRPr="00590D0C">
              <w:rPr>
                <w:b/>
                <w:bCs/>
                <w:color w:val="000000"/>
                <w:sz w:val="22"/>
                <w:szCs w:val="22"/>
              </w:rPr>
              <w:t>31.5</w:t>
            </w:r>
          </w:p>
        </w:tc>
      </w:tr>
      <w:tr w:rsidR="00C0233C" w:rsidRPr="00AE21CC" w14:paraId="57FFD28E" w14:textId="77777777" w:rsidTr="00AA5190">
        <w:trPr>
          <w:jc w:val="center"/>
        </w:trPr>
        <w:tc>
          <w:tcPr>
            <w:tcW w:w="1140" w:type="dxa"/>
          </w:tcPr>
          <w:p w14:paraId="2C6BC7A3" w14:textId="77777777" w:rsidR="00C0233C" w:rsidRPr="00AE21CC" w:rsidRDefault="00C0233C" w:rsidP="00707275">
            <w:pPr>
              <w:jc w:val="center"/>
              <w:rPr>
                <w:b/>
                <w:bCs/>
                <w:sz w:val="22"/>
                <w:szCs w:val="22"/>
              </w:rPr>
            </w:pPr>
            <w:r w:rsidRPr="00AE21CC">
              <w:rPr>
                <w:b/>
                <w:bCs/>
                <w:sz w:val="22"/>
                <w:szCs w:val="22"/>
              </w:rPr>
              <w:t>CO3</w:t>
            </w:r>
          </w:p>
        </w:tc>
        <w:tc>
          <w:tcPr>
            <w:tcW w:w="709" w:type="dxa"/>
          </w:tcPr>
          <w:p w14:paraId="3DD694FA" w14:textId="77777777" w:rsidR="00C0233C" w:rsidRPr="00AE21CC" w:rsidRDefault="00C0233C" w:rsidP="00707275">
            <w:pPr>
              <w:jc w:val="center"/>
              <w:rPr>
                <w:sz w:val="22"/>
                <w:szCs w:val="22"/>
              </w:rPr>
            </w:pPr>
            <w:r w:rsidRPr="00AE21CC">
              <w:rPr>
                <w:sz w:val="22"/>
                <w:szCs w:val="22"/>
              </w:rPr>
              <w:t>19.5</w:t>
            </w:r>
          </w:p>
        </w:tc>
        <w:tc>
          <w:tcPr>
            <w:tcW w:w="708" w:type="dxa"/>
          </w:tcPr>
          <w:p w14:paraId="6C1E0FB6" w14:textId="77777777" w:rsidR="00C0233C" w:rsidRPr="00AE21CC" w:rsidRDefault="00C0233C" w:rsidP="00707275">
            <w:pPr>
              <w:jc w:val="center"/>
              <w:rPr>
                <w:sz w:val="22"/>
                <w:szCs w:val="22"/>
              </w:rPr>
            </w:pPr>
            <w:r w:rsidRPr="00AE21CC">
              <w:rPr>
                <w:sz w:val="22"/>
                <w:szCs w:val="22"/>
              </w:rPr>
              <w:t>7</w:t>
            </w:r>
          </w:p>
        </w:tc>
        <w:tc>
          <w:tcPr>
            <w:tcW w:w="709" w:type="dxa"/>
          </w:tcPr>
          <w:p w14:paraId="584DB19A" w14:textId="77777777" w:rsidR="00C0233C" w:rsidRPr="00AE21CC" w:rsidRDefault="00C0233C" w:rsidP="00707275">
            <w:pPr>
              <w:jc w:val="center"/>
              <w:rPr>
                <w:sz w:val="22"/>
                <w:szCs w:val="22"/>
              </w:rPr>
            </w:pPr>
            <w:r w:rsidRPr="00AE21CC">
              <w:rPr>
                <w:sz w:val="22"/>
                <w:szCs w:val="22"/>
              </w:rPr>
              <w:t>6</w:t>
            </w:r>
          </w:p>
        </w:tc>
        <w:tc>
          <w:tcPr>
            <w:tcW w:w="709" w:type="dxa"/>
          </w:tcPr>
          <w:p w14:paraId="37A33DC8" w14:textId="77777777" w:rsidR="00C0233C" w:rsidRPr="00AE21CC" w:rsidRDefault="00C0233C" w:rsidP="00707275">
            <w:pPr>
              <w:jc w:val="center"/>
              <w:rPr>
                <w:sz w:val="22"/>
                <w:szCs w:val="22"/>
              </w:rPr>
            </w:pPr>
          </w:p>
        </w:tc>
        <w:tc>
          <w:tcPr>
            <w:tcW w:w="709" w:type="dxa"/>
          </w:tcPr>
          <w:p w14:paraId="0C85FD86" w14:textId="77777777" w:rsidR="00C0233C" w:rsidRPr="00AE21CC" w:rsidRDefault="00C0233C" w:rsidP="00707275">
            <w:pPr>
              <w:jc w:val="center"/>
              <w:rPr>
                <w:sz w:val="22"/>
                <w:szCs w:val="22"/>
              </w:rPr>
            </w:pPr>
            <w:r w:rsidRPr="00AE21CC">
              <w:rPr>
                <w:sz w:val="22"/>
                <w:szCs w:val="22"/>
              </w:rPr>
              <w:t>1</w:t>
            </w:r>
          </w:p>
        </w:tc>
        <w:tc>
          <w:tcPr>
            <w:tcW w:w="708" w:type="dxa"/>
          </w:tcPr>
          <w:p w14:paraId="0B5BA552" w14:textId="77777777" w:rsidR="00C0233C" w:rsidRPr="00AE21CC" w:rsidRDefault="00C0233C" w:rsidP="00707275">
            <w:pPr>
              <w:jc w:val="center"/>
              <w:rPr>
                <w:sz w:val="22"/>
                <w:szCs w:val="22"/>
              </w:rPr>
            </w:pPr>
          </w:p>
        </w:tc>
        <w:tc>
          <w:tcPr>
            <w:tcW w:w="993" w:type="dxa"/>
            <w:vAlign w:val="bottom"/>
          </w:tcPr>
          <w:p w14:paraId="55E1F1A3" w14:textId="77777777" w:rsidR="00C0233C" w:rsidRPr="00590D0C" w:rsidRDefault="00C0233C" w:rsidP="00707275">
            <w:pPr>
              <w:jc w:val="center"/>
              <w:rPr>
                <w:b/>
                <w:bCs/>
                <w:sz w:val="22"/>
                <w:szCs w:val="22"/>
              </w:rPr>
            </w:pPr>
            <w:r w:rsidRPr="00590D0C">
              <w:rPr>
                <w:b/>
                <w:bCs/>
                <w:color w:val="000000"/>
                <w:sz w:val="22"/>
                <w:szCs w:val="22"/>
              </w:rPr>
              <w:t>33.5</w:t>
            </w:r>
          </w:p>
        </w:tc>
      </w:tr>
      <w:tr w:rsidR="00C0233C" w:rsidRPr="00AE21CC" w14:paraId="03DF3615" w14:textId="77777777" w:rsidTr="00AA5190">
        <w:trPr>
          <w:jc w:val="center"/>
        </w:trPr>
        <w:tc>
          <w:tcPr>
            <w:tcW w:w="1140" w:type="dxa"/>
          </w:tcPr>
          <w:p w14:paraId="0C3D7159" w14:textId="77777777" w:rsidR="00C0233C" w:rsidRPr="00AE21CC" w:rsidRDefault="00C0233C" w:rsidP="00707275">
            <w:pPr>
              <w:jc w:val="center"/>
              <w:rPr>
                <w:b/>
                <w:bCs/>
                <w:sz w:val="22"/>
                <w:szCs w:val="22"/>
              </w:rPr>
            </w:pPr>
            <w:r w:rsidRPr="00AE21CC">
              <w:rPr>
                <w:b/>
                <w:bCs/>
                <w:sz w:val="22"/>
                <w:szCs w:val="22"/>
              </w:rPr>
              <w:t>CO4</w:t>
            </w:r>
          </w:p>
        </w:tc>
        <w:tc>
          <w:tcPr>
            <w:tcW w:w="709" w:type="dxa"/>
          </w:tcPr>
          <w:p w14:paraId="2C321C0E" w14:textId="77777777" w:rsidR="00C0233C" w:rsidRPr="00AE21CC" w:rsidRDefault="00C0233C" w:rsidP="00707275">
            <w:pPr>
              <w:jc w:val="center"/>
              <w:rPr>
                <w:sz w:val="22"/>
                <w:szCs w:val="22"/>
              </w:rPr>
            </w:pPr>
            <w:r w:rsidRPr="00AE21CC">
              <w:rPr>
                <w:sz w:val="22"/>
                <w:szCs w:val="22"/>
              </w:rPr>
              <w:t>8.5</w:t>
            </w:r>
          </w:p>
        </w:tc>
        <w:tc>
          <w:tcPr>
            <w:tcW w:w="708" w:type="dxa"/>
          </w:tcPr>
          <w:p w14:paraId="196B0BD2" w14:textId="77777777" w:rsidR="00C0233C" w:rsidRPr="00AE21CC" w:rsidRDefault="00C0233C" w:rsidP="00707275">
            <w:pPr>
              <w:jc w:val="center"/>
              <w:rPr>
                <w:sz w:val="22"/>
                <w:szCs w:val="22"/>
              </w:rPr>
            </w:pPr>
          </w:p>
        </w:tc>
        <w:tc>
          <w:tcPr>
            <w:tcW w:w="709" w:type="dxa"/>
          </w:tcPr>
          <w:p w14:paraId="3AB13CC0" w14:textId="77777777" w:rsidR="00C0233C" w:rsidRPr="00AE21CC" w:rsidRDefault="00C0233C" w:rsidP="00707275">
            <w:pPr>
              <w:jc w:val="center"/>
              <w:rPr>
                <w:sz w:val="22"/>
                <w:szCs w:val="22"/>
              </w:rPr>
            </w:pPr>
          </w:p>
        </w:tc>
        <w:tc>
          <w:tcPr>
            <w:tcW w:w="709" w:type="dxa"/>
          </w:tcPr>
          <w:p w14:paraId="3C7453D6" w14:textId="77777777" w:rsidR="00C0233C" w:rsidRPr="00AE21CC" w:rsidRDefault="00C0233C" w:rsidP="00707275">
            <w:pPr>
              <w:jc w:val="center"/>
              <w:rPr>
                <w:sz w:val="22"/>
                <w:szCs w:val="22"/>
              </w:rPr>
            </w:pPr>
            <w:r>
              <w:rPr>
                <w:sz w:val="22"/>
                <w:szCs w:val="22"/>
              </w:rPr>
              <w:t>2</w:t>
            </w:r>
          </w:p>
        </w:tc>
        <w:tc>
          <w:tcPr>
            <w:tcW w:w="709" w:type="dxa"/>
          </w:tcPr>
          <w:p w14:paraId="55C11A86" w14:textId="77777777" w:rsidR="00C0233C" w:rsidRPr="00AE21CC" w:rsidRDefault="00C0233C" w:rsidP="00707275">
            <w:pPr>
              <w:jc w:val="center"/>
              <w:rPr>
                <w:sz w:val="22"/>
                <w:szCs w:val="22"/>
              </w:rPr>
            </w:pPr>
          </w:p>
        </w:tc>
        <w:tc>
          <w:tcPr>
            <w:tcW w:w="708" w:type="dxa"/>
          </w:tcPr>
          <w:p w14:paraId="6C236217" w14:textId="77777777" w:rsidR="00C0233C" w:rsidRPr="00AE21CC" w:rsidRDefault="00C0233C" w:rsidP="00707275">
            <w:pPr>
              <w:jc w:val="center"/>
              <w:rPr>
                <w:sz w:val="22"/>
                <w:szCs w:val="22"/>
              </w:rPr>
            </w:pPr>
          </w:p>
        </w:tc>
        <w:tc>
          <w:tcPr>
            <w:tcW w:w="993" w:type="dxa"/>
            <w:vAlign w:val="bottom"/>
          </w:tcPr>
          <w:p w14:paraId="2476FD46" w14:textId="77777777" w:rsidR="00C0233C" w:rsidRPr="00590D0C" w:rsidRDefault="00C0233C" w:rsidP="00707275">
            <w:pPr>
              <w:jc w:val="center"/>
              <w:rPr>
                <w:b/>
                <w:bCs/>
                <w:sz w:val="22"/>
                <w:szCs w:val="22"/>
              </w:rPr>
            </w:pPr>
            <w:r w:rsidRPr="00590D0C">
              <w:rPr>
                <w:b/>
                <w:bCs/>
                <w:color w:val="000000"/>
                <w:sz w:val="22"/>
                <w:szCs w:val="22"/>
              </w:rPr>
              <w:t>10.5</w:t>
            </w:r>
          </w:p>
        </w:tc>
      </w:tr>
      <w:tr w:rsidR="00C0233C" w:rsidRPr="00AE21CC" w14:paraId="673C0DB6" w14:textId="77777777" w:rsidTr="00AA5190">
        <w:trPr>
          <w:jc w:val="center"/>
        </w:trPr>
        <w:tc>
          <w:tcPr>
            <w:tcW w:w="1140" w:type="dxa"/>
          </w:tcPr>
          <w:p w14:paraId="252A7A54" w14:textId="77777777" w:rsidR="00C0233C" w:rsidRPr="00AE21CC" w:rsidRDefault="00C0233C" w:rsidP="00707275">
            <w:pPr>
              <w:jc w:val="center"/>
              <w:rPr>
                <w:b/>
                <w:bCs/>
                <w:sz w:val="22"/>
                <w:szCs w:val="22"/>
              </w:rPr>
            </w:pPr>
            <w:r w:rsidRPr="00AE21CC">
              <w:rPr>
                <w:b/>
                <w:bCs/>
                <w:sz w:val="22"/>
                <w:szCs w:val="22"/>
              </w:rPr>
              <w:t>CO5</w:t>
            </w:r>
          </w:p>
        </w:tc>
        <w:tc>
          <w:tcPr>
            <w:tcW w:w="709" w:type="dxa"/>
          </w:tcPr>
          <w:p w14:paraId="69A3B2EB" w14:textId="77777777" w:rsidR="00C0233C" w:rsidRPr="00AE21CC" w:rsidRDefault="00C0233C" w:rsidP="00707275">
            <w:pPr>
              <w:jc w:val="center"/>
              <w:rPr>
                <w:sz w:val="22"/>
                <w:szCs w:val="22"/>
              </w:rPr>
            </w:pPr>
            <w:r w:rsidRPr="00AE21CC">
              <w:rPr>
                <w:sz w:val="22"/>
                <w:szCs w:val="22"/>
              </w:rPr>
              <w:t>2</w:t>
            </w:r>
          </w:p>
        </w:tc>
        <w:tc>
          <w:tcPr>
            <w:tcW w:w="708" w:type="dxa"/>
          </w:tcPr>
          <w:p w14:paraId="4813C95F" w14:textId="77777777" w:rsidR="00C0233C" w:rsidRPr="00AE21CC" w:rsidRDefault="00C0233C" w:rsidP="00707275">
            <w:pPr>
              <w:jc w:val="center"/>
              <w:rPr>
                <w:sz w:val="22"/>
                <w:szCs w:val="22"/>
              </w:rPr>
            </w:pPr>
            <w:r w:rsidRPr="00AE21CC">
              <w:rPr>
                <w:sz w:val="22"/>
                <w:szCs w:val="22"/>
              </w:rPr>
              <w:t>5</w:t>
            </w:r>
          </w:p>
        </w:tc>
        <w:tc>
          <w:tcPr>
            <w:tcW w:w="709" w:type="dxa"/>
          </w:tcPr>
          <w:p w14:paraId="3A211FD9" w14:textId="77777777" w:rsidR="00C0233C" w:rsidRPr="00AE21CC" w:rsidRDefault="00C0233C" w:rsidP="00707275">
            <w:pPr>
              <w:jc w:val="center"/>
              <w:rPr>
                <w:sz w:val="22"/>
                <w:szCs w:val="22"/>
              </w:rPr>
            </w:pPr>
            <w:r w:rsidRPr="00AE21CC">
              <w:rPr>
                <w:sz w:val="22"/>
                <w:szCs w:val="22"/>
              </w:rPr>
              <w:t>7.5</w:t>
            </w:r>
          </w:p>
        </w:tc>
        <w:tc>
          <w:tcPr>
            <w:tcW w:w="709" w:type="dxa"/>
          </w:tcPr>
          <w:p w14:paraId="23CF959C" w14:textId="77777777" w:rsidR="00C0233C" w:rsidRPr="00AE21CC" w:rsidRDefault="00C0233C" w:rsidP="00707275">
            <w:pPr>
              <w:jc w:val="center"/>
              <w:rPr>
                <w:sz w:val="22"/>
                <w:szCs w:val="22"/>
              </w:rPr>
            </w:pPr>
          </w:p>
        </w:tc>
        <w:tc>
          <w:tcPr>
            <w:tcW w:w="709" w:type="dxa"/>
          </w:tcPr>
          <w:p w14:paraId="6DAB49FA" w14:textId="77777777" w:rsidR="00C0233C" w:rsidRPr="00AE21CC" w:rsidRDefault="00C0233C" w:rsidP="00707275">
            <w:pPr>
              <w:jc w:val="center"/>
              <w:rPr>
                <w:sz w:val="22"/>
                <w:szCs w:val="22"/>
              </w:rPr>
            </w:pPr>
          </w:p>
        </w:tc>
        <w:tc>
          <w:tcPr>
            <w:tcW w:w="708" w:type="dxa"/>
          </w:tcPr>
          <w:p w14:paraId="5F41E086" w14:textId="77777777" w:rsidR="00C0233C" w:rsidRPr="00AE21CC" w:rsidRDefault="00C0233C" w:rsidP="00707275">
            <w:pPr>
              <w:jc w:val="center"/>
              <w:rPr>
                <w:sz w:val="22"/>
                <w:szCs w:val="22"/>
              </w:rPr>
            </w:pPr>
          </w:p>
        </w:tc>
        <w:tc>
          <w:tcPr>
            <w:tcW w:w="993" w:type="dxa"/>
            <w:vAlign w:val="bottom"/>
          </w:tcPr>
          <w:p w14:paraId="7D4F5350" w14:textId="77777777" w:rsidR="00C0233C" w:rsidRPr="00590D0C" w:rsidRDefault="00C0233C" w:rsidP="00707275">
            <w:pPr>
              <w:jc w:val="center"/>
              <w:rPr>
                <w:b/>
                <w:bCs/>
                <w:sz w:val="22"/>
                <w:szCs w:val="22"/>
              </w:rPr>
            </w:pPr>
            <w:r w:rsidRPr="00590D0C">
              <w:rPr>
                <w:b/>
                <w:bCs/>
                <w:color w:val="000000"/>
                <w:sz w:val="22"/>
                <w:szCs w:val="22"/>
              </w:rPr>
              <w:t>14.5</w:t>
            </w:r>
          </w:p>
        </w:tc>
      </w:tr>
      <w:tr w:rsidR="00C0233C" w:rsidRPr="00AE21CC" w14:paraId="15CA7E08" w14:textId="77777777" w:rsidTr="00AA5190">
        <w:trPr>
          <w:jc w:val="center"/>
        </w:trPr>
        <w:tc>
          <w:tcPr>
            <w:tcW w:w="1140" w:type="dxa"/>
          </w:tcPr>
          <w:p w14:paraId="05E6DD75" w14:textId="77777777" w:rsidR="00C0233C" w:rsidRPr="00AE21CC" w:rsidRDefault="00C0233C" w:rsidP="00707275">
            <w:pPr>
              <w:jc w:val="center"/>
              <w:rPr>
                <w:b/>
                <w:bCs/>
                <w:sz w:val="22"/>
                <w:szCs w:val="22"/>
              </w:rPr>
            </w:pPr>
            <w:r w:rsidRPr="00AE21CC">
              <w:rPr>
                <w:b/>
                <w:bCs/>
                <w:sz w:val="22"/>
                <w:szCs w:val="22"/>
              </w:rPr>
              <w:t>CO6</w:t>
            </w:r>
          </w:p>
        </w:tc>
        <w:tc>
          <w:tcPr>
            <w:tcW w:w="709" w:type="dxa"/>
          </w:tcPr>
          <w:p w14:paraId="04CA78EC" w14:textId="77777777" w:rsidR="00C0233C" w:rsidRPr="00AE21CC" w:rsidRDefault="00C0233C" w:rsidP="00707275">
            <w:pPr>
              <w:jc w:val="center"/>
              <w:rPr>
                <w:sz w:val="22"/>
                <w:szCs w:val="22"/>
              </w:rPr>
            </w:pPr>
            <w:r w:rsidRPr="00AE21CC">
              <w:rPr>
                <w:sz w:val="22"/>
                <w:szCs w:val="22"/>
              </w:rPr>
              <w:t>14.5</w:t>
            </w:r>
          </w:p>
        </w:tc>
        <w:tc>
          <w:tcPr>
            <w:tcW w:w="708" w:type="dxa"/>
          </w:tcPr>
          <w:p w14:paraId="668D97AD" w14:textId="77777777" w:rsidR="00C0233C" w:rsidRPr="00AE21CC" w:rsidRDefault="00C0233C" w:rsidP="00707275">
            <w:pPr>
              <w:jc w:val="center"/>
              <w:rPr>
                <w:sz w:val="22"/>
                <w:szCs w:val="22"/>
              </w:rPr>
            </w:pPr>
          </w:p>
        </w:tc>
        <w:tc>
          <w:tcPr>
            <w:tcW w:w="709" w:type="dxa"/>
          </w:tcPr>
          <w:p w14:paraId="6100AC8D" w14:textId="77777777" w:rsidR="00C0233C" w:rsidRPr="00AE21CC" w:rsidRDefault="00C0233C" w:rsidP="00707275">
            <w:pPr>
              <w:jc w:val="center"/>
              <w:rPr>
                <w:sz w:val="22"/>
                <w:szCs w:val="22"/>
              </w:rPr>
            </w:pPr>
          </w:p>
        </w:tc>
        <w:tc>
          <w:tcPr>
            <w:tcW w:w="709" w:type="dxa"/>
          </w:tcPr>
          <w:p w14:paraId="71E87BDB" w14:textId="77777777" w:rsidR="00C0233C" w:rsidRPr="00AE21CC" w:rsidRDefault="00C0233C" w:rsidP="00707275">
            <w:pPr>
              <w:jc w:val="center"/>
              <w:rPr>
                <w:sz w:val="22"/>
                <w:szCs w:val="22"/>
              </w:rPr>
            </w:pPr>
          </w:p>
        </w:tc>
        <w:tc>
          <w:tcPr>
            <w:tcW w:w="709" w:type="dxa"/>
          </w:tcPr>
          <w:p w14:paraId="7EE46A34" w14:textId="77777777" w:rsidR="00C0233C" w:rsidRPr="00AE21CC" w:rsidRDefault="00C0233C" w:rsidP="00707275">
            <w:pPr>
              <w:jc w:val="center"/>
              <w:rPr>
                <w:sz w:val="22"/>
                <w:szCs w:val="22"/>
              </w:rPr>
            </w:pPr>
          </w:p>
        </w:tc>
        <w:tc>
          <w:tcPr>
            <w:tcW w:w="708" w:type="dxa"/>
          </w:tcPr>
          <w:p w14:paraId="1BCB5197" w14:textId="77777777" w:rsidR="00C0233C" w:rsidRPr="00AE21CC" w:rsidRDefault="00C0233C" w:rsidP="00707275">
            <w:pPr>
              <w:jc w:val="center"/>
              <w:rPr>
                <w:sz w:val="22"/>
                <w:szCs w:val="22"/>
              </w:rPr>
            </w:pPr>
          </w:p>
        </w:tc>
        <w:tc>
          <w:tcPr>
            <w:tcW w:w="993" w:type="dxa"/>
            <w:vAlign w:val="bottom"/>
          </w:tcPr>
          <w:p w14:paraId="6205DBB4" w14:textId="77777777" w:rsidR="00C0233C" w:rsidRPr="00590D0C" w:rsidRDefault="00C0233C" w:rsidP="00707275">
            <w:pPr>
              <w:jc w:val="center"/>
              <w:rPr>
                <w:b/>
                <w:bCs/>
                <w:sz w:val="22"/>
                <w:szCs w:val="22"/>
              </w:rPr>
            </w:pPr>
            <w:r w:rsidRPr="00590D0C">
              <w:rPr>
                <w:b/>
                <w:bCs/>
                <w:color w:val="000000"/>
                <w:sz w:val="22"/>
                <w:szCs w:val="22"/>
              </w:rPr>
              <w:t>14.5</w:t>
            </w:r>
          </w:p>
        </w:tc>
      </w:tr>
      <w:tr w:rsidR="00C0233C" w:rsidRPr="00AE21CC" w14:paraId="621879FA" w14:textId="77777777" w:rsidTr="0096558D">
        <w:trPr>
          <w:jc w:val="center"/>
        </w:trPr>
        <w:tc>
          <w:tcPr>
            <w:tcW w:w="5392" w:type="dxa"/>
            <w:gridSpan w:val="7"/>
          </w:tcPr>
          <w:p w14:paraId="1451B321" w14:textId="77777777" w:rsidR="00C0233C" w:rsidRPr="00AE21CC" w:rsidRDefault="00C0233C" w:rsidP="00707275">
            <w:pPr>
              <w:rPr>
                <w:sz w:val="22"/>
                <w:szCs w:val="22"/>
              </w:rPr>
            </w:pPr>
          </w:p>
        </w:tc>
        <w:tc>
          <w:tcPr>
            <w:tcW w:w="993" w:type="dxa"/>
          </w:tcPr>
          <w:p w14:paraId="1D51B1A3" w14:textId="77777777" w:rsidR="00C0233C" w:rsidRPr="00590D0C" w:rsidRDefault="00C0233C" w:rsidP="00707275">
            <w:pPr>
              <w:jc w:val="center"/>
              <w:rPr>
                <w:b/>
                <w:bCs/>
                <w:sz w:val="22"/>
                <w:szCs w:val="22"/>
              </w:rPr>
            </w:pPr>
            <w:r w:rsidRPr="00590D0C">
              <w:rPr>
                <w:b/>
                <w:bCs/>
                <w:sz w:val="22"/>
                <w:szCs w:val="22"/>
              </w:rPr>
              <w:t>125</w:t>
            </w:r>
          </w:p>
        </w:tc>
      </w:tr>
    </w:tbl>
    <w:p w14:paraId="600C5BC3" w14:textId="77777777" w:rsidR="00C0233C" w:rsidRDefault="00C0233C" w:rsidP="00731D4D"/>
    <w:p w14:paraId="21B88320" w14:textId="77777777"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77CE980F" wp14:editId="4BAC7002">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8B1966" w14:textId="77777777" w:rsidR="00C0233C" w:rsidRDefault="00C0233C" w:rsidP="00305DC1">
      <w:pPr>
        <w:jc w:val="center"/>
        <w:rPr>
          <w:b/>
          <w:bCs/>
        </w:rPr>
      </w:pPr>
    </w:p>
    <w:p w14:paraId="795A2F6C" w14:textId="77777777" w:rsidR="00C0233C" w:rsidRDefault="00C0233C" w:rsidP="009956D0">
      <w:pPr>
        <w:jc w:val="center"/>
        <w:rPr>
          <w:b/>
          <w:bCs/>
        </w:rPr>
      </w:pPr>
      <w:r>
        <w:rPr>
          <w:b/>
          <w:bCs/>
        </w:rPr>
        <w:t>END SEMESTER EXAMINATION – NOV / DEC 2025</w:t>
      </w:r>
    </w:p>
    <w:p w14:paraId="13DA4C7B"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0B7D9387" w14:textId="77777777" w:rsidTr="00D54806">
        <w:trPr>
          <w:trHeight w:val="397"/>
          <w:jc w:val="center"/>
        </w:trPr>
        <w:tc>
          <w:tcPr>
            <w:tcW w:w="1555" w:type="dxa"/>
            <w:vAlign w:val="center"/>
          </w:tcPr>
          <w:p w14:paraId="38B4C31B"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09ADB409" w14:textId="77777777" w:rsidR="00C0233C" w:rsidRPr="007A278A" w:rsidRDefault="00C0233C" w:rsidP="00D54806">
            <w:pPr>
              <w:pStyle w:val="Title"/>
              <w:jc w:val="left"/>
              <w:rPr>
                <w:b/>
                <w:sz w:val="22"/>
                <w:szCs w:val="22"/>
              </w:rPr>
            </w:pPr>
            <w:r>
              <w:rPr>
                <w:b/>
                <w:sz w:val="22"/>
                <w:szCs w:val="22"/>
              </w:rPr>
              <w:t>24AG2056</w:t>
            </w:r>
          </w:p>
        </w:tc>
        <w:tc>
          <w:tcPr>
            <w:tcW w:w="1417" w:type="dxa"/>
            <w:vAlign w:val="center"/>
          </w:tcPr>
          <w:p w14:paraId="67E06CD9"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27BCA7C9"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47BBA7F7" w14:textId="77777777" w:rsidTr="00D54806">
        <w:trPr>
          <w:trHeight w:val="397"/>
          <w:jc w:val="center"/>
        </w:trPr>
        <w:tc>
          <w:tcPr>
            <w:tcW w:w="1555" w:type="dxa"/>
            <w:vAlign w:val="center"/>
          </w:tcPr>
          <w:p w14:paraId="6B915CC9"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42A17472" w14:textId="77777777" w:rsidR="00C0233C" w:rsidRPr="007A278A" w:rsidRDefault="00C0233C" w:rsidP="00D54806">
            <w:pPr>
              <w:pStyle w:val="Title"/>
              <w:jc w:val="left"/>
              <w:rPr>
                <w:b/>
                <w:sz w:val="22"/>
                <w:szCs w:val="22"/>
              </w:rPr>
            </w:pPr>
            <w:r>
              <w:rPr>
                <w:b/>
                <w:sz w:val="22"/>
                <w:szCs w:val="22"/>
              </w:rPr>
              <w:t>STATISTICAL METHODS</w:t>
            </w:r>
          </w:p>
        </w:tc>
        <w:tc>
          <w:tcPr>
            <w:tcW w:w="1417" w:type="dxa"/>
            <w:vAlign w:val="center"/>
          </w:tcPr>
          <w:p w14:paraId="46FD02C5"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736012BC" w14:textId="77777777" w:rsidR="00C0233C" w:rsidRPr="007A278A" w:rsidRDefault="00C0233C" w:rsidP="00D54806">
            <w:pPr>
              <w:pStyle w:val="Title"/>
              <w:jc w:val="left"/>
              <w:rPr>
                <w:b/>
                <w:sz w:val="22"/>
                <w:szCs w:val="22"/>
              </w:rPr>
            </w:pPr>
            <w:r w:rsidRPr="007A278A">
              <w:rPr>
                <w:b/>
                <w:sz w:val="22"/>
                <w:szCs w:val="22"/>
              </w:rPr>
              <w:t>100</w:t>
            </w:r>
          </w:p>
        </w:tc>
      </w:tr>
    </w:tbl>
    <w:p w14:paraId="05277757"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02DB5AFB" w14:textId="77777777" w:rsidTr="000C180E">
        <w:trPr>
          <w:trHeight w:val="552"/>
        </w:trPr>
        <w:tc>
          <w:tcPr>
            <w:tcW w:w="272" w:type="pct"/>
            <w:vAlign w:val="center"/>
          </w:tcPr>
          <w:p w14:paraId="5619F874" w14:textId="77777777" w:rsidR="00C0233C" w:rsidRPr="00694086" w:rsidRDefault="00C0233C" w:rsidP="002F7B10">
            <w:pPr>
              <w:jc w:val="center"/>
              <w:rPr>
                <w:b/>
              </w:rPr>
            </w:pPr>
            <w:r w:rsidRPr="00694086">
              <w:rPr>
                <w:b/>
              </w:rPr>
              <w:t>Q. No.</w:t>
            </w:r>
          </w:p>
        </w:tc>
        <w:tc>
          <w:tcPr>
            <w:tcW w:w="3894" w:type="pct"/>
            <w:gridSpan w:val="2"/>
            <w:vAlign w:val="center"/>
          </w:tcPr>
          <w:p w14:paraId="3D5D6EA8" w14:textId="77777777" w:rsidR="00C0233C" w:rsidRPr="00694086" w:rsidRDefault="00C0233C" w:rsidP="002F7B10">
            <w:pPr>
              <w:tabs>
                <w:tab w:val="center" w:pos="3976"/>
                <w:tab w:val="left" w:pos="6143"/>
              </w:tabs>
              <w:jc w:val="center"/>
              <w:rPr>
                <w:b/>
              </w:rPr>
            </w:pPr>
            <w:r w:rsidRPr="00694086">
              <w:rPr>
                <w:b/>
              </w:rPr>
              <w:t>Questions</w:t>
            </w:r>
          </w:p>
        </w:tc>
        <w:tc>
          <w:tcPr>
            <w:tcW w:w="319" w:type="pct"/>
          </w:tcPr>
          <w:p w14:paraId="446AE7D1" w14:textId="77777777" w:rsidR="00C0233C" w:rsidRPr="00694086" w:rsidRDefault="00C0233C" w:rsidP="005E26D0">
            <w:pPr>
              <w:jc w:val="center"/>
              <w:rPr>
                <w:b/>
              </w:rPr>
            </w:pPr>
            <w:r w:rsidRPr="00694086">
              <w:rPr>
                <w:b/>
              </w:rPr>
              <w:t>CO</w:t>
            </w:r>
          </w:p>
        </w:tc>
        <w:tc>
          <w:tcPr>
            <w:tcW w:w="259" w:type="pct"/>
          </w:tcPr>
          <w:p w14:paraId="544C0D06" w14:textId="77777777" w:rsidR="00C0233C" w:rsidRPr="00694086" w:rsidRDefault="00C0233C" w:rsidP="005E26D0">
            <w:pPr>
              <w:jc w:val="center"/>
              <w:rPr>
                <w:b/>
              </w:rPr>
            </w:pPr>
            <w:r w:rsidRPr="00694086">
              <w:rPr>
                <w:b/>
              </w:rPr>
              <w:t>BL</w:t>
            </w:r>
          </w:p>
        </w:tc>
        <w:tc>
          <w:tcPr>
            <w:tcW w:w="256" w:type="pct"/>
          </w:tcPr>
          <w:p w14:paraId="049C7FB1" w14:textId="77777777" w:rsidR="00C0233C" w:rsidRPr="00694086" w:rsidRDefault="00C0233C" w:rsidP="005E26D0">
            <w:pPr>
              <w:jc w:val="center"/>
              <w:rPr>
                <w:b/>
              </w:rPr>
            </w:pPr>
            <w:r w:rsidRPr="00694086">
              <w:rPr>
                <w:b/>
              </w:rPr>
              <w:t>M</w:t>
            </w:r>
          </w:p>
        </w:tc>
      </w:tr>
      <w:tr w:rsidR="00C0233C" w:rsidRPr="00694086" w14:paraId="4C6E62BF" w14:textId="77777777" w:rsidTr="005E26D0">
        <w:trPr>
          <w:trHeight w:val="290"/>
        </w:trPr>
        <w:tc>
          <w:tcPr>
            <w:tcW w:w="5000" w:type="pct"/>
            <w:gridSpan w:val="6"/>
          </w:tcPr>
          <w:p w14:paraId="343E1312" w14:textId="77777777" w:rsidR="00C0233C" w:rsidRPr="00694086" w:rsidRDefault="00C0233C" w:rsidP="005E26D0">
            <w:pPr>
              <w:jc w:val="center"/>
              <w:rPr>
                <w:b/>
                <w:u w:val="single"/>
              </w:rPr>
            </w:pPr>
            <w:r w:rsidRPr="00694086">
              <w:rPr>
                <w:b/>
                <w:u w:val="single"/>
              </w:rPr>
              <w:t>PART – A (20 X 1 = 20 MARKS)</w:t>
            </w:r>
          </w:p>
        </w:tc>
      </w:tr>
      <w:tr w:rsidR="00C0233C" w:rsidRPr="00694086" w14:paraId="3463B6B5" w14:textId="77777777" w:rsidTr="000C180E">
        <w:trPr>
          <w:trHeight w:val="283"/>
        </w:trPr>
        <w:tc>
          <w:tcPr>
            <w:tcW w:w="272" w:type="pct"/>
          </w:tcPr>
          <w:p w14:paraId="41CF15A0" w14:textId="77777777" w:rsidR="00C0233C" w:rsidRPr="00694086" w:rsidRDefault="00C0233C" w:rsidP="000C180E">
            <w:pPr>
              <w:jc w:val="center"/>
            </w:pPr>
            <w:r w:rsidRPr="00694086">
              <w:t>1.</w:t>
            </w:r>
          </w:p>
        </w:tc>
        <w:tc>
          <w:tcPr>
            <w:tcW w:w="3894" w:type="pct"/>
            <w:gridSpan w:val="2"/>
            <w:vAlign w:val="center"/>
          </w:tcPr>
          <w:p w14:paraId="407D659B" w14:textId="77777777" w:rsidR="00C0233C" w:rsidRPr="00694086" w:rsidRDefault="00C0233C" w:rsidP="000C180E">
            <w:pPr>
              <w:jc w:val="both"/>
            </w:pPr>
            <w:r w:rsidRPr="007B21ED">
              <w:t>Define statistics.</w:t>
            </w:r>
          </w:p>
        </w:tc>
        <w:tc>
          <w:tcPr>
            <w:tcW w:w="319" w:type="pct"/>
            <w:vAlign w:val="center"/>
          </w:tcPr>
          <w:p w14:paraId="25AFB3EB" w14:textId="77777777" w:rsidR="00C0233C" w:rsidRPr="00694086" w:rsidRDefault="00C0233C" w:rsidP="000C180E">
            <w:pPr>
              <w:jc w:val="center"/>
            </w:pPr>
            <w:r w:rsidRPr="007B21ED">
              <w:t>CO1</w:t>
            </w:r>
          </w:p>
        </w:tc>
        <w:tc>
          <w:tcPr>
            <w:tcW w:w="259" w:type="pct"/>
            <w:vAlign w:val="center"/>
          </w:tcPr>
          <w:p w14:paraId="6095F238" w14:textId="77777777" w:rsidR="00C0233C" w:rsidRPr="00694086" w:rsidRDefault="00C0233C" w:rsidP="000C180E">
            <w:pPr>
              <w:jc w:val="center"/>
            </w:pPr>
            <w:r w:rsidRPr="007B21ED">
              <w:t>R</w:t>
            </w:r>
          </w:p>
        </w:tc>
        <w:tc>
          <w:tcPr>
            <w:tcW w:w="256" w:type="pct"/>
            <w:vAlign w:val="center"/>
          </w:tcPr>
          <w:p w14:paraId="737A42DB" w14:textId="77777777" w:rsidR="00C0233C" w:rsidRPr="00694086" w:rsidRDefault="00C0233C" w:rsidP="000C180E">
            <w:pPr>
              <w:jc w:val="center"/>
            </w:pPr>
            <w:r w:rsidRPr="007B21ED">
              <w:t>1</w:t>
            </w:r>
          </w:p>
        </w:tc>
      </w:tr>
      <w:tr w:rsidR="00C0233C" w:rsidRPr="00694086" w14:paraId="0B540326" w14:textId="77777777" w:rsidTr="000C180E">
        <w:trPr>
          <w:trHeight w:val="283"/>
        </w:trPr>
        <w:tc>
          <w:tcPr>
            <w:tcW w:w="272" w:type="pct"/>
          </w:tcPr>
          <w:p w14:paraId="70650E00" w14:textId="77777777" w:rsidR="00C0233C" w:rsidRPr="00694086" w:rsidRDefault="00C0233C" w:rsidP="000C180E">
            <w:pPr>
              <w:jc w:val="center"/>
            </w:pPr>
            <w:r w:rsidRPr="00694086">
              <w:t>2.</w:t>
            </w:r>
          </w:p>
        </w:tc>
        <w:tc>
          <w:tcPr>
            <w:tcW w:w="3894" w:type="pct"/>
            <w:gridSpan w:val="2"/>
            <w:vAlign w:val="center"/>
          </w:tcPr>
          <w:p w14:paraId="6FD70471" w14:textId="77777777" w:rsidR="00C0233C" w:rsidRPr="00694086" w:rsidRDefault="00C0233C" w:rsidP="000C180E">
            <w:pPr>
              <w:jc w:val="both"/>
            </w:pPr>
            <w:r w:rsidRPr="007B21ED">
              <w:t>List two uses of statistics in agriculture.</w:t>
            </w:r>
          </w:p>
        </w:tc>
        <w:tc>
          <w:tcPr>
            <w:tcW w:w="319" w:type="pct"/>
            <w:vAlign w:val="center"/>
          </w:tcPr>
          <w:p w14:paraId="26D2595D" w14:textId="77777777" w:rsidR="00C0233C" w:rsidRPr="00694086" w:rsidRDefault="00C0233C" w:rsidP="000C180E">
            <w:pPr>
              <w:jc w:val="center"/>
            </w:pPr>
            <w:r w:rsidRPr="007B21ED">
              <w:t>CO1</w:t>
            </w:r>
          </w:p>
        </w:tc>
        <w:tc>
          <w:tcPr>
            <w:tcW w:w="259" w:type="pct"/>
            <w:vAlign w:val="center"/>
          </w:tcPr>
          <w:p w14:paraId="6EBB176E" w14:textId="77777777" w:rsidR="00C0233C" w:rsidRPr="00694086" w:rsidRDefault="00C0233C" w:rsidP="000C180E">
            <w:pPr>
              <w:jc w:val="center"/>
            </w:pPr>
            <w:r w:rsidRPr="007B21ED">
              <w:t>U</w:t>
            </w:r>
          </w:p>
        </w:tc>
        <w:tc>
          <w:tcPr>
            <w:tcW w:w="256" w:type="pct"/>
            <w:vAlign w:val="center"/>
          </w:tcPr>
          <w:p w14:paraId="1A7EBE37" w14:textId="77777777" w:rsidR="00C0233C" w:rsidRPr="00694086" w:rsidRDefault="00C0233C" w:rsidP="000C180E">
            <w:pPr>
              <w:jc w:val="center"/>
            </w:pPr>
            <w:r w:rsidRPr="007B21ED">
              <w:t>1</w:t>
            </w:r>
          </w:p>
        </w:tc>
      </w:tr>
      <w:tr w:rsidR="00C0233C" w:rsidRPr="00694086" w14:paraId="4C835AC4" w14:textId="77777777" w:rsidTr="000C180E">
        <w:trPr>
          <w:trHeight w:val="283"/>
        </w:trPr>
        <w:tc>
          <w:tcPr>
            <w:tcW w:w="272" w:type="pct"/>
          </w:tcPr>
          <w:p w14:paraId="31098101" w14:textId="77777777" w:rsidR="00C0233C" w:rsidRPr="00694086" w:rsidRDefault="00C0233C" w:rsidP="000C180E">
            <w:pPr>
              <w:jc w:val="center"/>
            </w:pPr>
            <w:r w:rsidRPr="00694086">
              <w:t>3.</w:t>
            </w:r>
          </w:p>
        </w:tc>
        <w:tc>
          <w:tcPr>
            <w:tcW w:w="3894" w:type="pct"/>
            <w:gridSpan w:val="2"/>
            <w:vAlign w:val="center"/>
          </w:tcPr>
          <w:p w14:paraId="54A6BFAE" w14:textId="77777777" w:rsidR="00C0233C" w:rsidRPr="00694086" w:rsidRDefault="00C0233C" w:rsidP="000C180E">
            <w:pPr>
              <w:jc w:val="both"/>
            </w:pPr>
            <w:r>
              <w:t xml:space="preserve">Explain </w:t>
            </w:r>
            <w:r w:rsidRPr="007B21ED">
              <w:t>tabulation of data?</w:t>
            </w:r>
          </w:p>
        </w:tc>
        <w:tc>
          <w:tcPr>
            <w:tcW w:w="319" w:type="pct"/>
            <w:vAlign w:val="center"/>
          </w:tcPr>
          <w:p w14:paraId="1C145885" w14:textId="77777777" w:rsidR="00C0233C" w:rsidRPr="00694086" w:rsidRDefault="00C0233C" w:rsidP="000C180E">
            <w:pPr>
              <w:jc w:val="center"/>
            </w:pPr>
            <w:r w:rsidRPr="007B21ED">
              <w:t>CO1</w:t>
            </w:r>
          </w:p>
        </w:tc>
        <w:tc>
          <w:tcPr>
            <w:tcW w:w="259" w:type="pct"/>
            <w:vAlign w:val="center"/>
          </w:tcPr>
          <w:p w14:paraId="5394A5C8" w14:textId="77777777" w:rsidR="00C0233C" w:rsidRPr="00694086" w:rsidRDefault="00C0233C" w:rsidP="000C180E">
            <w:pPr>
              <w:jc w:val="center"/>
            </w:pPr>
            <w:r w:rsidRPr="007B21ED">
              <w:t>R</w:t>
            </w:r>
          </w:p>
        </w:tc>
        <w:tc>
          <w:tcPr>
            <w:tcW w:w="256" w:type="pct"/>
            <w:vAlign w:val="center"/>
          </w:tcPr>
          <w:p w14:paraId="08A8BDBB" w14:textId="77777777" w:rsidR="00C0233C" w:rsidRPr="00694086" w:rsidRDefault="00C0233C" w:rsidP="000C180E">
            <w:pPr>
              <w:jc w:val="center"/>
            </w:pPr>
            <w:r w:rsidRPr="007B21ED">
              <w:t>1</w:t>
            </w:r>
          </w:p>
        </w:tc>
      </w:tr>
      <w:tr w:rsidR="00C0233C" w:rsidRPr="00694086" w14:paraId="03723888" w14:textId="77777777" w:rsidTr="000C180E">
        <w:trPr>
          <w:trHeight w:val="283"/>
        </w:trPr>
        <w:tc>
          <w:tcPr>
            <w:tcW w:w="272" w:type="pct"/>
          </w:tcPr>
          <w:p w14:paraId="663DF501" w14:textId="77777777" w:rsidR="00C0233C" w:rsidRPr="00694086" w:rsidRDefault="00C0233C" w:rsidP="000C180E">
            <w:pPr>
              <w:jc w:val="center"/>
            </w:pPr>
            <w:r w:rsidRPr="00694086">
              <w:t>4.</w:t>
            </w:r>
          </w:p>
        </w:tc>
        <w:tc>
          <w:tcPr>
            <w:tcW w:w="3894" w:type="pct"/>
            <w:gridSpan w:val="2"/>
            <w:vAlign w:val="center"/>
          </w:tcPr>
          <w:p w14:paraId="71ED2577" w14:textId="77777777" w:rsidR="00C0233C" w:rsidRPr="00694086" w:rsidRDefault="00C0233C" w:rsidP="000C180E">
            <w:pPr>
              <w:jc w:val="both"/>
            </w:pPr>
            <w:r>
              <w:t>List</w:t>
            </w:r>
            <w:r w:rsidRPr="007B21ED">
              <w:t xml:space="preserve"> any two types of diagrams used in data presentation.</w:t>
            </w:r>
          </w:p>
        </w:tc>
        <w:tc>
          <w:tcPr>
            <w:tcW w:w="319" w:type="pct"/>
            <w:vAlign w:val="center"/>
          </w:tcPr>
          <w:p w14:paraId="31C33AF8" w14:textId="77777777" w:rsidR="00C0233C" w:rsidRPr="00694086" w:rsidRDefault="00C0233C" w:rsidP="000C180E">
            <w:pPr>
              <w:jc w:val="center"/>
            </w:pPr>
            <w:r w:rsidRPr="007B21ED">
              <w:t>CO1</w:t>
            </w:r>
          </w:p>
        </w:tc>
        <w:tc>
          <w:tcPr>
            <w:tcW w:w="259" w:type="pct"/>
            <w:vAlign w:val="center"/>
          </w:tcPr>
          <w:p w14:paraId="29BA15EF" w14:textId="77777777" w:rsidR="00C0233C" w:rsidRPr="00694086" w:rsidRDefault="00C0233C" w:rsidP="000C180E">
            <w:pPr>
              <w:jc w:val="center"/>
            </w:pPr>
            <w:r w:rsidRPr="007B21ED">
              <w:t>R</w:t>
            </w:r>
          </w:p>
        </w:tc>
        <w:tc>
          <w:tcPr>
            <w:tcW w:w="256" w:type="pct"/>
            <w:vAlign w:val="center"/>
          </w:tcPr>
          <w:p w14:paraId="62E8437F" w14:textId="77777777" w:rsidR="00C0233C" w:rsidRPr="00694086" w:rsidRDefault="00C0233C" w:rsidP="000C180E">
            <w:pPr>
              <w:jc w:val="center"/>
            </w:pPr>
            <w:r w:rsidRPr="007B21ED">
              <w:t>1</w:t>
            </w:r>
          </w:p>
        </w:tc>
      </w:tr>
      <w:tr w:rsidR="00C0233C" w:rsidRPr="00694086" w14:paraId="3FAB37BC" w14:textId="77777777" w:rsidTr="000C180E">
        <w:trPr>
          <w:trHeight w:val="283"/>
        </w:trPr>
        <w:tc>
          <w:tcPr>
            <w:tcW w:w="272" w:type="pct"/>
          </w:tcPr>
          <w:p w14:paraId="4FEF6144" w14:textId="77777777" w:rsidR="00C0233C" w:rsidRPr="00694086" w:rsidRDefault="00C0233C" w:rsidP="000C180E">
            <w:pPr>
              <w:jc w:val="center"/>
            </w:pPr>
            <w:r w:rsidRPr="00694086">
              <w:t>5.</w:t>
            </w:r>
          </w:p>
        </w:tc>
        <w:tc>
          <w:tcPr>
            <w:tcW w:w="3894" w:type="pct"/>
            <w:gridSpan w:val="2"/>
            <w:vAlign w:val="center"/>
          </w:tcPr>
          <w:p w14:paraId="2D735FD2" w14:textId="77777777" w:rsidR="00C0233C" w:rsidRPr="00694086" w:rsidRDefault="00C0233C" w:rsidP="000C180E">
            <w:pPr>
              <w:jc w:val="both"/>
            </w:pPr>
            <w:r w:rsidRPr="007B21ED">
              <w:t>Define arithmetic mean.</w:t>
            </w:r>
          </w:p>
        </w:tc>
        <w:tc>
          <w:tcPr>
            <w:tcW w:w="319" w:type="pct"/>
            <w:vAlign w:val="center"/>
          </w:tcPr>
          <w:p w14:paraId="3E2FC744" w14:textId="77777777" w:rsidR="00C0233C" w:rsidRPr="00694086" w:rsidRDefault="00C0233C" w:rsidP="000C180E">
            <w:pPr>
              <w:jc w:val="center"/>
            </w:pPr>
            <w:r w:rsidRPr="007B21ED">
              <w:t>CO2</w:t>
            </w:r>
          </w:p>
        </w:tc>
        <w:tc>
          <w:tcPr>
            <w:tcW w:w="259" w:type="pct"/>
            <w:vAlign w:val="center"/>
          </w:tcPr>
          <w:p w14:paraId="49FC5C96" w14:textId="77777777" w:rsidR="00C0233C" w:rsidRPr="00694086" w:rsidRDefault="00C0233C" w:rsidP="000C180E">
            <w:pPr>
              <w:jc w:val="center"/>
            </w:pPr>
            <w:r w:rsidRPr="007B21ED">
              <w:t>R</w:t>
            </w:r>
          </w:p>
        </w:tc>
        <w:tc>
          <w:tcPr>
            <w:tcW w:w="256" w:type="pct"/>
            <w:vAlign w:val="center"/>
          </w:tcPr>
          <w:p w14:paraId="7178BB02" w14:textId="77777777" w:rsidR="00C0233C" w:rsidRPr="00694086" w:rsidRDefault="00C0233C" w:rsidP="000C180E">
            <w:pPr>
              <w:jc w:val="center"/>
            </w:pPr>
            <w:r w:rsidRPr="007B21ED">
              <w:t>1</w:t>
            </w:r>
          </w:p>
        </w:tc>
      </w:tr>
      <w:tr w:rsidR="00C0233C" w:rsidRPr="00694086" w14:paraId="1905E6A3" w14:textId="77777777" w:rsidTr="000C180E">
        <w:trPr>
          <w:trHeight w:val="283"/>
        </w:trPr>
        <w:tc>
          <w:tcPr>
            <w:tcW w:w="272" w:type="pct"/>
          </w:tcPr>
          <w:p w14:paraId="2685F274" w14:textId="77777777" w:rsidR="00C0233C" w:rsidRPr="00694086" w:rsidRDefault="00C0233C" w:rsidP="000C180E">
            <w:pPr>
              <w:jc w:val="center"/>
            </w:pPr>
            <w:r w:rsidRPr="00694086">
              <w:t>6.</w:t>
            </w:r>
          </w:p>
        </w:tc>
        <w:tc>
          <w:tcPr>
            <w:tcW w:w="3894" w:type="pct"/>
            <w:gridSpan w:val="2"/>
            <w:vAlign w:val="center"/>
          </w:tcPr>
          <w:p w14:paraId="7BB306BB" w14:textId="77777777" w:rsidR="00C0233C" w:rsidRPr="00694086" w:rsidRDefault="00C0233C" w:rsidP="000C180E">
            <w:pPr>
              <w:jc w:val="both"/>
            </w:pPr>
            <w:r w:rsidRPr="007B21ED">
              <w:t>What is range?</w:t>
            </w:r>
          </w:p>
        </w:tc>
        <w:tc>
          <w:tcPr>
            <w:tcW w:w="319" w:type="pct"/>
            <w:vAlign w:val="center"/>
          </w:tcPr>
          <w:p w14:paraId="1E1635C9" w14:textId="77777777" w:rsidR="00C0233C" w:rsidRPr="00694086" w:rsidRDefault="00C0233C" w:rsidP="000C180E">
            <w:pPr>
              <w:jc w:val="center"/>
            </w:pPr>
            <w:r w:rsidRPr="007B21ED">
              <w:t>CO2</w:t>
            </w:r>
          </w:p>
        </w:tc>
        <w:tc>
          <w:tcPr>
            <w:tcW w:w="259" w:type="pct"/>
            <w:vAlign w:val="center"/>
          </w:tcPr>
          <w:p w14:paraId="551A319E" w14:textId="77777777" w:rsidR="00C0233C" w:rsidRPr="00694086" w:rsidRDefault="00C0233C" w:rsidP="000C180E">
            <w:pPr>
              <w:jc w:val="center"/>
            </w:pPr>
            <w:r w:rsidRPr="007B21ED">
              <w:t>R</w:t>
            </w:r>
          </w:p>
        </w:tc>
        <w:tc>
          <w:tcPr>
            <w:tcW w:w="256" w:type="pct"/>
            <w:vAlign w:val="center"/>
          </w:tcPr>
          <w:p w14:paraId="68EE4CD1" w14:textId="77777777" w:rsidR="00C0233C" w:rsidRPr="00694086" w:rsidRDefault="00C0233C" w:rsidP="000C180E">
            <w:pPr>
              <w:jc w:val="center"/>
            </w:pPr>
            <w:r w:rsidRPr="007B21ED">
              <w:t>1</w:t>
            </w:r>
          </w:p>
        </w:tc>
      </w:tr>
      <w:tr w:rsidR="00C0233C" w:rsidRPr="00694086" w14:paraId="5DEEE9E4" w14:textId="77777777" w:rsidTr="000C180E">
        <w:trPr>
          <w:trHeight w:val="283"/>
        </w:trPr>
        <w:tc>
          <w:tcPr>
            <w:tcW w:w="272" w:type="pct"/>
          </w:tcPr>
          <w:p w14:paraId="126DC699" w14:textId="77777777" w:rsidR="00C0233C" w:rsidRPr="00694086" w:rsidRDefault="00C0233C" w:rsidP="000C180E">
            <w:pPr>
              <w:jc w:val="center"/>
            </w:pPr>
            <w:r w:rsidRPr="00694086">
              <w:t>7.</w:t>
            </w:r>
          </w:p>
        </w:tc>
        <w:tc>
          <w:tcPr>
            <w:tcW w:w="3894" w:type="pct"/>
            <w:gridSpan w:val="2"/>
            <w:vAlign w:val="center"/>
          </w:tcPr>
          <w:p w14:paraId="186884B8" w14:textId="77777777" w:rsidR="00C0233C" w:rsidRPr="00694086" w:rsidRDefault="00C0233C" w:rsidP="000C180E">
            <w:pPr>
              <w:jc w:val="both"/>
              <w:rPr>
                <w:noProof/>
                <w:lang w:eastAsia="zh-TW"/>
              </w:rPr>
            </w:pPr>
            <w:r w:rsidRPr="007B21ED">
              <w:t>Define probability.</w:t>
            </w:r>
          </w:p>
        </w:tc>
        <w:tc>
          <w:tcPr>
            <w:tcW w:w="319" w:type="pct"/>
            <w:vAlign w:val="center"/>
          </w:tcPr>
          <w:p w14:paraId="7CB855F7" w14:textId="77777777" w:rsidR="00C0233C" w:rsidRPr="00694086" w:rsidRDefault="00C0233C" w:rsidP="000C180E">
            <w:pPr>
              <w:jc w:val="center"/>
            </w:pPr>
            <w:r w:rsidRPr="007B21ED">
              <w:t>CO3</w:t>
            </w:r>
          </w:p>
        </w:tc>
        <w:tc>
          <w:tcPr>
            <w:tcW w:w="259" w:type="pct"/>
            <w:vAlign w:val="center"/>
          </w:tcPr>
          <w:p w14:paraId="46C6DDBD" w14:textId="77777777" w:rsidR="00C0233C" w:rsidRPr="00694086" w:rsidRDefault="00C0233C" w:rsidP="000C180E">
            <w:pPr>
              <w:jc w:val="center"/>
            </w:pPr>
            <w:r w:rsidRPr="007B21ED">
              <w:t>R</w:t>
            </w:r>
          </w:p>
        </w:tc>
        <w:tc>
          <w:tcPr>
            <w:tcW w:w="256" w:type="pct"/>
            <w:vAlign w:val="center"/>
          </w:tcPr>
          <w:p w14:paraId="563582FC" w14:textId="77777777" w:rsidR="00C0233C" w:rsidRPr="00694086" w:rsidRDefault="00C0233C" w:rsidP="000C180E">
            <w:pPr>
              <w:jc w:val="center"/>
            </w:pPr>
            <w:r w:rsidRPr="007B21ED">
              <w:t>1</w:t>
            </w:r>
          </w:p>
        </w:tc>
      </w:tr>
      <w:tr w:rsidR="00C0233C" w:rsidRPr="00694086" w14:paraId="60E150F4" w14:textId="77777777" w:rsidTr="000C180E">
        <w:trPr>
          <w:trHeight w:val="283"/>
        </w:trPr>
        <w:tc>
          <w:tcPr>
            <w:tcW w:w="272" w:type="pct"/>
          </w:tcPr>
          <w:p w14:paraId="318FC2B2" w14:textId="77777777" w:rsidR="00C0233C" w:rsidRPr="00694086" w:rsidRDefault="00C0233C" w:rsidP="000C180E">
            <w:pPr>
              <w:jc w:val="center"/>
            </w:pPr>
            <w:r w:rsidRPr="00694086">
              <w:t>8.</w:t>
            </w:r>
          </w:p>
        </w:tc>
        <w:tc>
          <w:tcPr>
            <w:tcW w:w="3894" w:type="pct"/>
            <w:gridSpan w:val="2"/>
            <w:vAlign w:val="center"/>
          </w:tcPr>
          <w:p w14:paraId="732CEB98" w14:textId="77777777" w:rsidR="00C0233C" w:rsidRPr="00694086" w:rsidRDefault="00C0233C" w:rsidP="000C180E">
            <w:pPr>
              <w:jc w:val="both"/>
              <w:rPr>
                <w:b/>
                <w:bCs/>
              </w:rPr>
            </w:pPr>
            <w:r w:rsidRPr="007B21ED">
              <w:t>State the multiplication theorem of probability.</w:t>
            </w:r>
          </w:p>
        </w:tc>
        <w:tc>
          <w:tcPr>
            <w:tcW w:w="319" w:type="pct"/>
            <w:vAlign w:val="center"/>
          </w:tcPr>
          <w:p w14:paraId="1D572A9F" w14:textId="77777777" w:rsidR="00C0233C" w:rsidRPr="00694086" w:rsidRDefault="00C0233C" w:rsidP="000C180E">
            <w:pPr>
              <w:jc w:val="center"/>
            </w:pPr>
            <w:r w:rsidRPr="007B21ED">
              <w:t>CO3</w:t>
            </w:r>
          </w:p>
        </w:tc>
        <w:tc>
          <w:tcPr>
            <w:tcW w:w="259" w:type="pct"/>
            <w:vAlign w:val="center"/>
          </w:tcPr>
          <w:p w14:paraId="340AC7BD" w14:textId="77777777" w:rsidR="00C0233C" w:rsidRPr="00694086" w:rsidRDefault="00C0233C" w:rsidP="000C180E">
            <w:pPr>
              <w:jc w:val="center"/>
            </w:pPr>
            <w:r w:rsidRPr="007B21ED">
              <w:t>U</w:t>
            </w:r>
          </w:p>
        </w:tc>
        <w:tc>
          <w:tcPr>
            <w:tcW w:w="256" w:type="pct"/>
            <w:vAlign w:val="center"/>
          </w:tcPr>
          <w:p w14:paraId="1C9D7D6C" w14:textId="77777777" w:rsidR="00C0233C" w:rsidRPr="00694086" w:rsidRDefault="00C0233C" w:rsidP="000C180E">
            <w:pPr>
              <w:jc w:val="center"/>
            </w:pPr>
            <w:r w:rsidRPr="007B21ED">
              <w:t>1</w:t>
            </w:r>
          </w:p>
        </w:tc>
      </w:tr>
      <w:tr w:rsidR="00C0233C" w:rsidRPr="00694086" w14:paraId="111EAB9E" w14:textId="77777777" w:rsidTr="000C180E">
        <w:trPr>
          <w:trHeight w:val="283"/>
        </w:trPr>
        <w:tc>
          <w:tcPr>
            <w:tcW w:w="272" w:type="pct"/>
          </w:tcPr>
          <w:p w14:paraId="3EEB8DBD" w14:textId="77777777" w:rsidR="00C0233C" w:rsidRPr="00694086" w:rsidRDefault="00C0233C" w:rsidP="000C180E">
            <w:pPr>
              <w:jc w:val="center"/>
            </w:pPr>
            <w:r w:rsidRPr="00694086">
              <w:t>9.</w:t>
            </w:r>
          </w:p>
        </w:tc>
        <w:tc>
          <w:tcPr>
            <w:tcW w:w="3894" w:type="pct"/>
            <w:gridSpan w:val="2"/>
            <w:vAlign w:val="center"/>
          </w:tcPr>
          <w:p w14:paraId="6DA9511E" w14:textId="77777777" w:rsidR="00C0233C" w:rsidRPr="00694086" w:rsidRDefault="00C0233C" w:rsidP="000C180E">
            <w:pPr>
              <w:jc w:val="both"/>
              <w:rPr>
                <w:noProof/>
                <w:lang w:eastAsia="zh-TW"/>
              </w:rPr>
            </w:pPr>
            <w:r>
              <w:t>Write</w:t>
            </w:r>
            <w:r w:rsidRPr="007B21ED">
              <w:t xml:space="preserve"> the variance of a Poisson distribution?</w:t>
            </w:r>
          </w:p>
        </w:tc>
        <w:tc>
          <w:tcPr>
            <w:tcW w:w="319" w:type="pct"/>
            <w:vAlign w:val="center"/>
          </w:tcPr>
          <w:p w14:paraId="1399D45A" w14:textId="77777777" w:rsidR="00C0233C" w:rsidRPr="00694086" w:rsidRDefault="00C0233C" w:rsidP="000C180E">
            <w:pPr>
              <w:jc w:val="center"/>
            </w:pPr>
            <w:r w:rsidRPr="007B21ED">
              <w:t>CO3</w:t>
            </w:r>
          </w:p>
        </w:tc>
        <w:tc>
          <w:tcPr>
            <w:tcW w:w="259" w:type="pct"/>
            <w:vAlign w:val="center"/>
          </w:tcPr>
          <w:p w14:paraId="0F743C44" w14:textId="77777777" w:rsidR="00C0233C" w:rsidRPr="00694086" w:rsidRDefault="00C0233C" w:rsidP="000C180E">
            <w:pPr>
              <w:jc w:val="center"/>
            </w:pPr>
            <w:r w:rsidRPr="007B21ED">
              <w:t>R</w:t>
            </w:r>
          </w:p>
        </w:tc>
        <w:tc>
          <w:tcPr>
            <w:tcW w:w="256" w:type="pct"/>
            <w:vAlign w:val="center"/>
          </w:tcPr>
          <w:p w14:paraId="7938BFB0" w14:textId="77777777" w:rsidR="00C0233C" w:rsidRPr="00694086" w:rsidRDefault="00C0233C" w:rsidP="000C180E">
            <w:pPr>
              <w:jc w:val="center"/>
            </w:pPr>
            <w:r w:rsidRPr="007B21ED">
              <w:t>1</w:t>
            </w:r>
          </w:p>
        </w:tc>
      </w:tr>
      <w:tr w:rsidR="00C0233C" w:rsidRPr="00694086" w14:paraId="3907E92B" w14:textId="77777777" w:rsidTr="000C180E">
        <w:trPr>
          <w:trHeight w:val="283"/>
        </w:trPr>
        <w:tc>
          <w:tcPr>
            <w:tcW w:w="272" w:type="pct"/>
          </w:tcPr>
          <w:p w14:paraId="60AA766E" w14:textId="77777777" w:rsidR="00C0233C" w:rsidRPr="00694086" w:rsidRDefault="00C0233C" w:rsidP="000C180E">
            <w:pPr>
              <w:jc w:val="center"/>
            </w:pPr>
            <w:r w:rsidRPr="00694086">
              <w:t>10.</w:t>
            </w:r>
          </w:p>
        </w:tc>
        <w:tc>
          <w:tcPr>
            <w:tcW w:w="3894" w:type="pct"/>
            <w:gridSpan w:val="2"/>
            <w:vAlign w:val="center"/>
          </w:tcPr>
          <w:p w14:paraId="068E5659" w14:textId="77777777" w:rsidR="00C0233C" w:rsidRPr="00694086" w:rsidRDefault="00C0233C" w:rsidP="000C180E">
            <w:pPr>
              <w:jc w:val="both"/>
            </w:pPr>
            <w:r w:rsidRPr="007B21ED">
              <w:t>Define correlation.</w:t>
            </w:r>
          </w:p>
        </w:tc>
        <w:tc>
          <w:tcPr>
            <w:tcW w:w="319" w:type="pct"/>
            <w:vAlign w:val="center"/>
          </w:tcPr>
          <w:p w14:paraId="1D933587" w14:textId="77777777" w:rsidR="00C0233C" w:rsidRPr="00694086" w:rsidRDefault="00C0233C" w:rsidP="000C180E">
            <w:pPr>
              <w:jc w:val="center"/>
            </w:pPr>
            <w:r w:rsidRPr="007B21ED">
              <w:t>CO4</w:t>
            </w:r>
          </w:p>
        </w:tc>
        <w:tc>
          <w:tcPr>
            <w:tcW w:w="259" w:type="pct"/>
            <w:vAlign w:val="center"/>
          </w:tcPr>
          <w:p w14:paraId="3379416D" w14:textId="77777777" w:rsidR="00C0233C" w:rsidRPr="00694086" w:rsidRDefault="00C0233C" w:rsidP="000C180E">
            <w:pPr>
              <w:jc w:val="center"/>
            </w:pPr>
            <w:r w:rsidRPr="007B21ED">
              <w:t>R</w:t>
            </w:r>
          </w:p>
        </w:tc>
        <w:tc>
          <w:tcPr>
            <w:tcW w:w="256" w:type="pct"/>
            <w:vAlign w:val="center"/>
          </w:tcPr>
          <w:p w14:paraId="4DCFD414" w14:textId="77777777" w:rsidR="00C0233C" w:rsidRPr="00694086" w:rsidRDefault="00C0233C" w:rsidP="000C180E">
            <w:pPr>
              <w:jc w:val="center"/>
            </w:pPr>
            <w:r w:rsidRPr="007B21ED">
              <w:t>1</w:t>
            </w:r>
          </w:p>
        </w:tc>
      </w:tr>
      <w:tr w:rsidR="00C0233C" w:rsidRPr="00694086" w14:paraId="72EA0927" w14:textId="77777777" w:rsidTr="000C180E">
        <w:trPr>
          <w:trHeight w:val="283"/>
        </w:trPr>
        <w:tc>
          <w:tcPr>
            <w:tcW w:w="272" w:type="pct"/>
          </w:tcPr>
          <w:p w14:paraId="7F88F1A8" w14:textId="77777777" w:rsidR="00C0233C" w:rsidRPr="00694086" w:rsidRDefault="00C0233C" w:rsidP="000C180E">
            <w:pPr>
              <w:jc w:val="center"/>
            </w:pPr>
            <w:r w:rsidRPr="00694086">
              <w:t>11.</w:t>
            </w:r>
          </w:p>
        </w:tc>
        <w:tc>
          <w:tcPr>
            <w:tcW w:w="3894" w:type="pct"/>
            <w:gridSpan w:val="2"/>
            <w:vAlign w:val="center"/>
          </w:tcPr>
          <w:p w14:paraId="43ABAE78" w14:textId="77777777" w:rsidR="00C0233C" w:rsidRPr="00694086" w:rsidRDefault="00C0233C" w:rsidP="000C180E">
            <w:pPr>
              <w:jc w:val="both"/>
            </w:pPr>
            <w:r>
              <w:t>Explain</w:t>
            </w:r>
            <w:r w:rsidRPr="007B21ED">
              <w:t xml:space="preserve"> the purpose of a scatter diagram?</w:t>
            </w:r>
          </w:p>
        </w:tc>
        <w:tc>
          <w:tcPr>
            <w:tcW w:w="319" w:type="pct"/>
            <w:vAlign w:val="center"/>
          </w:tcPr>
          <w:p w14:paraId="2C5115ED" w14:textId="77777777" w:rsidR="00C0233C" w:rsidRPr="00694086" w:rsidRDefault="00C0233C" w:rsidP="000C180E">
            <w:pPr>
              <w:jc w:val="center"/>
            </w:pPr>
            <w:r w:rsidRPr="007B21ED">
              <w:t>CO4</w:t>
            </w:r>
          </w:p>
        </w:tc>
        <w:tc>
          <w:tcPr>
            <w:tcW w:w="259" w:type="pct"/>
            <w:vAlign w:val="center"/>
          </w:tcPr>
          <w:p w14:paraId="3DC2E0E4" w14:textId="77777777" w:rsidR="00C0233C" w:rsidRPr="00694086" w:rsidRDefault="00C0233C" w:rsidP="000C180E">
            <w:pPr>
              <w:jc w:val="center"/>
            </w:pPr>
            <w:r w:rsidRPr="007B21ED">
              <w:t>U</w:t>
            </w:r>
          </w:p>
        </w:tc>
        <w:tc>
          <w:tcPr>
            <w:tcW w:w="256" w:type="pct"/>
            <w:vAlign w:val="center"/>
          </w:tcPr>
          <w:p w14:paraId="783A62B7" w14:textId="77777777" w:rsidR="00C0233C" w:rsidRPr="00694086" w:rsidRDefault="00C0233C" w:rsidP="000C180E">
            <w:pPr>
              <w:jc w:val="center"/>
            </w:pPr>
            <w:r w:rsidRPr="007B21ED">
              <w:t>1</w:t>
            </w:r>
          </w:p>
        </w:tc>
      </w:tr>
      <w:tr w:rsidR="00C0233C" w:rsidRPr="00694086" w14:paraId="37E14FBC" w14:textId="77777777" w:rsidTr="000C180E">
        <w:trPr>
          <w:trHeight w:val="283"/>
        </w:trPr>
        <w:tc>
          <w:tcPr>
            <w:tcW w:w="272" w:type="pct"/>
          </w:tcPr>
          <w:p w14:paraId="176E14FB" w14:textId="77777777" w:rsidR="00C0233C" w:rsidRPr="00694086" w:rsidRDefault="00C0233C" w:rsidP="000C180E">
            <w:pPr>
              <w:jc w:val="center"/>
            </w:pPr>
            <w:r w:rsidRPr="00694086">
              <w:t>12.</w:t>
            </w:r>
          </w:p>
        </w:tc>
        <w:tc>
          <w:tcPr>
            <w:tcW w:w="3894" w:type="pct"/>
            <w:gridSpan w:val="2"/>
            <w:vAlign w:val="center"/>
          </w:tcPr>
          <w:p w14:paraId="7527A5BD" w14:textId="77777777" w:rsidR="00C0233C" w:rsidRPr="00694086" w:rsidRDefault="00C0233C" w:rsidP="000C180E">
            <w:pPr>
              <w:jc w:val="both"/>
            </w:pPr>
            <w:r w:rsidRPr="007B21ED">
              <w:t>Write the formula for Karl Pearson’s coefficient of correlation.</w:t>
            </w:r>
          </w:p>
        </w:tc>
        <w:tc>
          <w:tcPr>
            <w:tcW w:w="319" w:type="pct"/>
            <w:vAlign w:val="center"/>
          </w:tcPr>
          <w:p w14:paraId="0D0E4B95" w14:textId="77777777" w:rsidR="00C0233C" w:rsidRPr="00694086" w:rsidRDefault="00C0233C" w:rsidP="000C180E">
            <w:pPr>
              <w:jc w:val="center"/>
            </w:pPr>
            <w:r w:rsidRPr="007B21ED">
              <w:t>CO4</w:t>
            </w:r>
          </w:p>
        </w:tc>
        <w:tc>
          <w:tcPr>
            <w:tcW w:w="259" w:type="pct"/>
            <w:vAlign w:val="center"/>
          </w:tcPr>
          <w:p w14:paraId="787659C8" w14:textId="77777777" w:rsidR="00C0233C" w:rsidRPr="00694086" w:rsidRDefault="00C0233C" w:rsidP="000C180E">
            <w:pPr>
              <w:jc w:val="center"/>
            </w:pPr>
            <w:r w:rsidRPr="007B21ED">
              <w:t>R</w:t>
            </w:r>
          </w:p>
        </w:tc>
        <w:tc>
          <w:tcPr>
            <w:tcW w:w="256" w:type="pct"/>
            <w:vAlign w:val="center"/>
          </w:tcPr>
          <w:p w14:paraId="6F5F58DF" w14:textId="77777777" w:rsidR="00C0233C" w:rsidRPr="00694086" w:rsidRDefault="00C0233C" w:rsidP="000C180E">
            <w:pPr>
              <w:jc w:val="center"/>
            </w:pPr>
            <w:r w:rsidRPr="007B21ED">
              <w:t>1</w:t>
            </w:r>
          </w:p>
        </w:tc>
      </w:tr>
      <w:tr w:rsidR="00C0233C" w:rsidRPr="00694086" w14:paraId="6858835D" w14:textId="77777777" w:rsidTr="000C180E">
        <w:trPr>
          <w:trHeight w:val="283"/>
        </w:trPr>
        <w:tc>
          <w:tcPr>
            <w:tcW w:w="272" w:type="pct"/>
          </w:tcPr>
          <w:p w14:paraId="59BCA85A" w14:textId="77777777" w:rsidR="00C0233C" w:rsidRPr="00694086" w:rsidRDefault="00C0233C" w:rsidP="000C180E">
            <w:pPr>
              <w:jc w:val="center"/>
            </w:pPr>
            <w:r w:rsidRPr="00694086">
              <w:t>13.</w:t>
            </w:r>
          </w:p>
        </w:tc>
        <w:tc>
          <w:tcPr>
            <w:tcW w:w="3894" w:type="pct"/>
            <w:gridSpan w:val="2"/>
            <w:vAlign w:val="center"/>
          </w:tcPr>
          <w:p w14:paraId="3593625B" w14:textId="77777777" w:rsidR="00C0233C" w:rsidRPr="00694086" w:rsidRDefault="00C0233C" w:rsidP="000C180E">
            <w:pPr>
              <w:jc w:val="both"/>
            </w:pPr>
            <w:r w:rsidRPr="007B21ED">
              <w:t>Define regression coefficient.</w:t>
            </w:r>
          </w:p>
        </w:tc>
        <w:tc>
          <w:tcPr>
            <w:tcW w:w="319" w:type="pct"/>
            <w:vAlign w:val="center"/>
          </w:tcPr>
          <w:p w14:paraId="723118D8" w14:textId="77777777" w:rsidR="00C0233C" w:rsidRPr="00694086" w:rsidRDefault="00C0233C" w:rsidP="000C180E">
            <w:pPr>
              <w:jc w:val="center"/>
            </w:pPr>
            <w:r w:rsidRPr="007B21ED">
              <w:t>CO5</w:t>
            </w:r>
          </w:p>
        </w:tc>
        <w:tc>
          <w:tcPr>
            <w:tcW w:w="259" w:type="pct"/>
            <w:vAlign w:val="center"/>
          </w:tcPr>
          <w:p w14:paraId="609303DD" w14:textId="77777777" w:rsidR="00C0233C" w:rsidRPr="00694086" w:rsidRDefault="00C0233C" w:rsidP="000C180E">
            <w:pPr>
              <w:jc w:val="center"/>
            </w:pPr>
            <w:r w:rsidRPr="007B21ED">
              <w:t>R</w:t>
            </w:r>
          </w:p>
        </w:tc>
        <w:tc>
          <w:tcPr>
            <w:tcW w:w="256" w:type="pct"/>
            <w:vAlign w:val="center"/>
          </w:tcPr>
          <w:p w14:paraId="0308169F" w14:textId="77777777" w:rsidR="00C0233C" w:rsidRPr="00694086" w:rsidRDefault="00C0233C" w:rsidP="000C180E">
            <w:pPr>
              <w:jc w:val="center"/>
            </w:pPr>
            <w:r w:rsidRPr="007B21ED">
              <w:t>1</w:t>
            </w:r>
          </w:p>
        </w:tc>
      </w:tr>
      <w:tr w:rsidR="00C0233C" w:rsidRPr="00694086" w14:paraId="67D2F167" w14:textId="77777777" w:rsidTr="000C180E">
        <w:trPr>
          <w:trHeight w:val="283"/>
        </w:trPr>
        <w:tc>
          <w:tcPr>
            <w:tcW w:w="272" w:type="pct"/>
          </w:tcPr>
          <w:p w14:paraId="26B46A12" w14:textId="77777777" w:rsidR="00C0233C" w:rsidRPr="00694086" w:rsidRDefault="00C0233C" w:rsidP="000C180E">
            <w:pPr>
              <w:jc w:val="center"/>
            </w:pPr>
            <w:r w:rsidRPr="00694086">
              <w:t>14.</w:t>
            </w:r>
          </w:p>
        </w:tc>
        <w:tc>
          <w:tcPr>
            <w:tcW w:w="3894" w:type="pct"/>
            <w:gridSpan w:val="2"/>
            <w:vAlign w:val="center"/>
          </w:tcPr>
          <w:p w14:paraId="7255F281" w14:textId="77777777" w:rsidR="00C0233C" w:rsidRPr="00694086" w:rsidRDefault="00C0233C" w:rsidP="000C180E">
            <w:pPr>
              <w:jc w:val="both"/>
            </w:pPr>
            <w:r>
              <w:t xml:space="preserve">Define </w:t>
            </w:r>
            <w:r w:rsidRPr="007B21ED">
              <w:t>null hypothesis?</w:t>
            </w:r>
          </w:p>
        </w:tc>
        <w:tc>
          <w:tcPr>
            <w:tcW w:w="319" w:type="pct"/>
            <w:vAlign w:val="center"/>
          </w:tcPr>
          <w:p w14:paraId="66452104" w14:textId="77777777" w:rsidR="00C0233C" w:rsidRPr="00694086" w:rsidRDefault="00C0233C" w:rsidP="000C180E">
            <w:pPr>
              <w:jc w:val="center"/>
            </w:pPr>
            <w:r w:rsidRPr="007B21ED">
              <w:t>CO5</w:t>
            </w:r>
          </w:p>
        </w:tc>
        <w:tc>
          <w:tcPr>
            <w:tcW w:w="259" w:type="pct"/>
            <w:vAlign w:val="center"/>
          </w:tcPr>
          <w:p w14:paraId="051094DC" w14:textId="77777777" w:rsidR="00C0233C" w:rsidRPr="00694086" w:rsidRDefault="00C0233C" w:rsidP="000C180E">
            <w:pPr>
              <w:jc w:val="center"/>
            </w:pPr>
            <w:r w:rsidRPr="007B21ED">
              <w:t>U</w:t>
            </w:r>
          </w:p>
        </w:tc>
        <w:tc>
          <w:tcPr>
            <w:tcW w:w="256" w:type="pct"/>
            <w:vAlign w:val="center"/>
          </w:tcPr>
          <w:p w14:paraId="682B7FCE" w14:textId="77777777" w:rsidR="00C0233C" w:rsidRPr="00694086" w:rsidRDefault="00C0233C" w:rsidP="000C180E">
            <w:pPr>
              <w:jc w:val="center"/>
            </w:pPr>
            <w:r w:rsidRPr="007B21ED">
              <w:t>1</w:t>
            </w:r>
          </w:p>
        </w:tc>
      </w:tr>
      <w:tr w:rsidR="00C0233C" w:rsidRPr="00694086" w14:paraId="0C49C466" w14:textId="77777777" w:rsidTr="000C180E">
        <w:trPr>
          <w:trHeight w:val="283"/>
        </w:trPr>
        <w:tc>
          <w:tcPr>
            <w:tcW w:w="272" w:type="pct"/>
          </w:tcPr>
          <w:p w14:paraId="2283E804" w14:textId="77777777" w:rsidR="00C0233C" w:rsidRPr="00694086" w:rsidRDefault="00C0233C" w:rsidP="000C180E">
            <w:pPr>
              <w:jc w:val="center"/>
            </w:pPr>
            <w:r w:rsidRPr="00694086">
              <w:t>15.</w:t>
            </w:r>
          </w:p>
        </w:tc>
        <w:tc>
          <w:tcPr>
            <w:tcW w:w="3894" w:type="pct"/>
            <w:gridSpan w:val="2"/>
            <w:vAlign w:val="center"/>
          </w:tcPr>
          <w:p w14:paraId="3968B500" w14:textId="77777777" w:rsidR="00C0233C" w:rsidRPr="00694086" w:rsidRDefault="00C0233C" w:rsidP="000C180E">
            <w:pPr>
              <w:jc w:val="both"/>
            </w:pPr>
            <w:r>
              <w:t xml:space="preserve">List </w:t>
            </w:r>
            <w:r w:rsidRPr="007B21ED">
              <w:t>use of Chi-square test.</w:t>
            </w:r>
          </w:p>
        </w:tc>
        <w:tc>
          <w:tcPr>
            <w:tcW w:w="319" w:type="pct"/>
            <w:vAlign w:val="center"/>
          </w:tcPr>
          <w:p w14:paraId="00F488C9" w14:textId="77777777" w:rsidR="00C0233C" w:rsidRPr="00694086" w:rsidRDefault="00C0233C" w:rsidP="000C180E">
            <w:pPr>
              <w:jc w:val="center"/>
            </w:pPr>
            <w:r w:rsidRPr="007B21ED">
              <w:t>CO5</w:t>
            </w:r>
          </w:p>
        </w:tc>
        <w:tc>
          <w:tcPr>
            <w:tcW w:w="259" w:type="pct"/>
            <w:vAlign w:val="center"/>
          </w:tcPr>
          <w:p w14:paraId="40303AF2" w14:textId="77777777" w:rsidR="00C0233C" w:rsidRPr="00694086" w:rsidRDefault="00C0233C" w:rsidP="000C180E">
            <w:pPr>
              <w:jc w:val="center"/>
            </w:pPr>
            <w:r w:rsidRPr="007B21ED">
              <w:t>R</w:t>
            </w:r>
          </w:p>
        </w:tc>
        <w:tc>
          <w:tcPr>
            <w:tcW w:w="256" w:type="pct"/>
            <w:vAlign w:val="center"/>
          </w:tcPr>
          <w:p w14:paraId="15522B09" w14:textId="77777777" w:rsidR="00C0233C" w:rsidRPr="00694086" w:rsidRDefault="00C0233C" w:rsidP="000C180E">
            <w:pPr>
              <w:jc w:val="center"/>
            </w:pPr>
            <w:r w:rsidRPr="007B21ED">
              <w:t>1</w:t>
            </w:r>
          </w:p>
        </w:tc>
      </w:tr>
      <w:tr w:rsidR="00C0233C" w:rsidRPr="00694086" w14:paraId="44BC5A9B" w14:textId="77777777" w:rsidTr="000C180E">
        <w:trPr>
          <w:trHeight w:val="283"/>
        </w:trPr>
        <w:tc>
          <w:tcPr>
            <w:tcW w:w="272" w:type="pct"/>
          </w:tcPr>
          <w:p w14:paraId="05004584" w14:textId="77777777" w:rsidR="00C0233C" w:rsidRPr="00694086" w:rsidRDefault="00C0233C" w:rsidP="000C180E">
            <w:pPr>
              <w:jc w:val="center"/>
            </w:pPr>
            <w:r w:rsidRPr="00694086">
              <w:t>16.</w:t>
            </w:r>
          </w:p>
        </w:tc>
        <w:tc>
          <w:tcPr>
            <w:tcW w:w="3894" w:type="pct"/>
            <w:gridSpan w:val="2"/>
            <w:vAlign w:val="center"/>
          </w:tcPr>
          <w:p w14:paraId="76777EDD" w14:textId="77777777" w:rsidR="00C0233C" w:rsidRPr="00694086" w:rsidRDefault="00C0233C" w:rsidP="000C180E">
            <w:pPr>
              <w:jc w:val="both"/>
            </w:pPr>
            <w:r>
              <w:t>Visualize ANOVA table</w:t>
            </w:r>
          </w:p>
        </w:tc>
        <w:tc>
          <w:tcPr>
            <w:tcW w:w="319" w:type="pct"/>
            <w:vAlign w:val="center"/>
          </w:tcPr>
          <w:p w14:paraId="614AE10A" w14:textId="77777777" w:rsidR="00C0233C" w:rsidRPr="00694086" w:rsidRDefault="00C0233C" w:rsidP="000C180E">
            <w:pPr>
              <w:jc w:val="center"/>
            </w:pPr>
            <w:r w:rsidRPr="007B21ED">
              <w:t>CO6</w:t>
            </w:r>
          </w:p>
        </w:tc>
        <w:tc>
          <w:tcPr>
            <w:tcW w:w="259" w:type="pct"/>
            <w:vAlign w:val="center"/>
          </w:tcPr>
          <w:p w14:paraId="10A8271C" w14:textId="77777777" w:rsidR="00C0233C" w:rsidRPr="00694086" w:rsidRDefault="00C0233C" w:rsidP="000C180E">
            <w:pPr>
              <w:jc w:val="center"/>
            </w:pPr>
            <w:r w:rsidRPr="007B21ED">
              <w:t>U</w:t>
            </w:r>
          </w:p>
        </w:tc>
        <w:tc>
          <w:tcPr>
            <w:tcW w:w="256" w:type="pct"/>
            <w:vAlign w:val="center"/>
          </w:tcPr>
          <w:p w14:paraId="1DF114EC" w14:textId="77777777" w:rsidR="00C0233C" w:rsidRPr="00694086" w:rsidRDefault="00C0233C" w:rsidP="000C180E">
            <w:pPr>
              <w:jc w:val="center"/>
            </w:pPr>
            <w:r w:rsidRPr="007B21ED">
              <w:t>1</w:t>
            </w:r>
          </w:p>
        </w:tc>
      </w:tr>
      <w:tr w:rsidR="00C0233C" w:rsidRPr="00694086" w14:paraId="52575124" w14:textId="77777777" w:rsidTr="000C180E">
        <w:trPr>
          <w:trHeight w:val="283"/>
        </w:trPr>
        <w:tc>
          <w:tcPr>
            <w:tcW w:w="272" w:type="pct"/>
          </w:tcPr>
          <w:p w14:paraId="08ECC0FB" w14:textId="77777777" w:rsidR="00C0233C" w:rsidRPr="00694086" w:rsidRDefault="00C0233C" w:rsidP="000C180E">
            <w:pPr>
              <w:jc w:val="center"/>
            </w:pPr>
            <w:r w:rsidRPr="00694086">
              <w:t>17.</w:t>
            </w:r>
          </w:p>
        </w:tc>
        <w:tc>
          <w:tcPr>
            <w:tcW w:w="3894" w:type="pct"/>
            <w:gridSpan w:val="2"/>
            <w:vAlign w:val="center"/>
          </w:tcPr>
          <w:p w14:paraId="7DB41A66" w14:textId="77777777" w:rsidR="00C0233C" w:rsidRPr="00694086" w:rsidRDefault="00C0233C" w:rsidP="000C180E">
            <w:pPr>
              <w:jc w:val="both"/>
            </w:pPr>
            <w:r w:rsidRPr="007B21ED">
              <w:t>Define one-way classification.</w:t>
            </w:r>
          </w:p>
        </w:tc>
        <w:tc>
          <w:tcPr>
            <w:tcW w:w="319" w:type="pct"/>
            <w:vAlign w:val="center"/>
          </w:tcPr>
          <w:p w14:paraId="0165A442" w14:textId="77777777" w:rsidR="00C0233C" w:rsidRPr="00694086" w:rsidRDefault="00C0233C" w:rsidP="000C180E">
            <w:pPr>
              <w:jc w:val="center"/>
            </w:pPr>
            <w:r w:rsidRPr="007B21ED">
              <w:t>CO6</w:t>
            </w:r>
          </w:p>
        </w:tc>
        <w:tc>
          <w:tcPr>
            <w:tcW w:w="259" w:type="pct"/>
            <w:vAlign w:val="center"/>
          </w:tcPr>
          <w:p w14:paraId="335B2C5A" w14:textId="77777777" w:rsidR="00C0233C" w:rsidRPr="00694086" w:rsidRDefault="00C0233C" w:rsidP="000C180E">
            <w:pPr>
              <w:jc w:val="center"/>
            </w:pPr>
            <w:r w:rsidRPr="007B21ED">
              <w:t>R</w:t>
            </w:r>
          </w:p>
        </w:tc>
        <w:tc>
          <w:tcPr>
            <w:tcW w:w="256" w:type="pct"/>
            <w:vAlign w:val="center"/>
          </w:tcPr>
          <w:p w14:paraId="4BC15143" w14:textId="77777777" w:rsidR="00C0233C" w:rsidRPr="00694086" w:rsidRDefault="00C0233C" w:rsidP="000C180E">
            <w:pPr>
              <w:jc w:val="center"/>
            </w:pPr>
            <w:r w:rsidRPr="007B21ED">
              <w:t>1</w:t>
            </w:r>
          </w:p>
        </w:tc>
      </w:tr>
      <w:tr w:rsidR="00C0233C" w:rsidRPr="00694086" w14:paraId="672A6750" w14:textId="77777777" w:rsidTr="000C180E">
        <w:trPr>
          <w:trHeight w:val="283"/>
        </w:trPr>
        <w:tc>
          <w:tcPr>
            <w:tcW w:w="272" w:type="pct"/>
          </w:tcPr>
          <w:p w14:paraId="7AD0B37B" w14:textId="77777777" w:rsidR="00C0233C" w:rsidRPr="00694086" w:rsidRDefault="00C0233C" w:rsidP="000C180E">
            <w:pPr>
              <w:jc w:val="center"/>
            </w:pPr>
            <w:r w:rsidRPr="00694086">
              <w:t>18.</w:t>
            </w:r>
          </w:p>
        </w:tc>
        <w:tc>
          <w:tcPr>
            <w:tcW w:w="3894" w:type="pct"/>
            <w:gridSpan w:val="2"/>
            <w:vAlign w:val="center"/>
          </w:tcPr>
          <w:p w14:paraId="33827AFB" w14:textId="77777777" w:rsidR="00C0233C" w:rsidRPr="00694086" w:rsidRDefault="00C0233C" w:rsidP="000C180E">
            <w:pPr>
              <w:jc w:val="both"/>
            </w:pPr>
            <w:r>
              <w:t>Define</w:t>
            </w:r>
            <w:r w:rsidRPr="007B21ED">
              <w:t xml:space="preserve"> simple random sampling?</w:t>
            </w:r>
          </w:p>
        </w:tc>
        <w:tc>
          <w:tcPr>
            <w:tcW w:w="319" w:type="pct"/>
            <w:vAlign w:val="center"/>
          </w:tcPr>
          <w:p w14:paraId="2FB4CE6B" w14:textId="77777777" w:rsidR="00C0233C" w:rsidRPr="00694086" w:rsidRDefault="00C0233C" w:rsidP="000C180E">
            <w:pPr>
              <w:jc w:val="center"/>
            </w:pPr>
            <w:r w:rsidRPr="007B21ED">
              <w:t>CO6</w:t>
            </w:r>
          </w:p>
        </w:tc>
        <w:tc>
          <w:tcPr>
            <w:tcW w:w="259" w:type="pct"/>
            <w:vAlign w:val="center"/>
          </w:tcPr>
          <w:p w14:paraId="465FB38A" w14:textId="77777777" w:rsidR="00C0233C" w:rsidRPr="00694086" w:rsidRDefault="00C0233C" w:rsidP="000C180E">
            <w:pPr>
              <w:jc w:val="center"/>
            </w:pPr>
            <w:r w:rsidRPr="007B21ED">
              <w:t>R</w:t>
            </w:r>
          </w:p>
        </w:tc>
        <w:tc>
          <w:tcPr>
            <w:tcW w:w="256" w:type="pct"/>
            <w:vAlign w:val="center"/>
          </w:tcPr>
          <w:p w14:paraId="607798B6" w14:textId="77777777" w:rsidR="00C0233C" w:rsidRPr="00694086" w:rsidRDefault="00C0233C" w:rsidP="000C180E">
            <w:pPr>
              <w:jc w:val="center"/>
            </w:pPr>
            <w:r w:rsidRPr="007B21ED">
              <w:t>1</w:t>
            </w:r>
          </w:p>
        </w:tc>
      </w:tr>
      <w:tr w:rsidR="00C0233C" w:rsidRPr="00694086" w14:paraId="24538ED6" w14:textId="77777777" w:rsidTr="000C180E">
        <w:trPr>
          <w:trHeight w:val="283"/>
        </w:trPr>
        <w:tc>
          <w:tcPr>
            <w:tcW w:w="272" w:type="pct"/>
          </w:tcPr>
          <w:p w14:paraId="60CA692A" w14:textId="77777777" w:rsidR="00C0233C" w:rsidRPr="00694086" w:rsidRDefault="00C0233C" w:rsidP="000C180E">
            <w:pPr>
              <w:jc w:val="center"/>
            </w:pPr>
            <w:r w:rsidRPr="00694086">
              <w:t>19.</w:t>
            </w:r>
          </w:p>
        </w:tc>
        <w:tc>
          <w:tcPr>
            <w:tcW w:w="3894" w:type="pct"/>
            <w:gridSpan w:val="2"/>
            <w:vAlign w:val="center"/>
          </w:tcPr>
          <w:p w14:paraId="503148D3" w14:textId="77777777" w:rsidR="00C0233C" w:rsidRPr="00694086" w:rsidRDefault="00C0233C" w:rsidP="000C180E">
            <w:pPr>
              <w:jc w:val="both"/>
            </w:pPr>
            <w:r w:rsidRPr="007B21ED">
              <w:t>Differentiate between sampling and census.</w:t>
            </w:r>
          </w:p>
        </w:tc>
        <w:tc>
          <w:tcPr>
            <w:tcW w:w="319" w:type="pct"/>
            <w:vAlign w:val="center"/>
          </w:tcPr>
          <w:p w14:paraId="0DC394F5" w14:textId="77777777" w:rsidR="00C0233C" w:rsidRPr="00694086" w:rsidRDefault="00C0233C" w:rsidP="000C180E">
            <w:pPr>
              <w:jc w:val="center"/>
            </w:pPr>
            <w:r w:rsidRPr="007B21ED">
              <w:t>CO6</w:t>
            </w:r>
          </w:p>
        </w:tc>
        <w:tc>
          <w:tcPr>
            <w:tcW w:w="259" w:type="pct"/>
            <w:vAlign w:val="center"/>
          </w:tcPr>
          <w:p w14:paraId="2336275D" w14:textId="77777777" w:rsidR="00C0233C" w:rsidRPr="00694086" w:rsidRDefault="00C0233C" w:rsidP="000C180E">
            <w:pPr>
              <w:jc w:val="center"/>
            </w:pPr>
            <w:r w:rsidRPr="007B21ED">
              <w:t>U</w:t>
            </w:r>
          </w:p>
        </w:tc>
        <w:tc>
          <w:tcPr>
            <w:tcW w:w="256" w:type="pct"/>
            <w:vAlign w:val="center"/>
          </w:tcPr>
          <w:p w14:paraId="6F90E2A4" w14:textId="77777777" w:rsidR="00C0233C" w:rsidRPr="00694086" w:rsidRDefault="00C0233C" w:rsidP="000C180E">
            <w:pPr>
              <w:jc w:val="center"/>
            </w:pPr>
            <w:r w:rsidRPr="007B21ED">
              <w:t>1</w:t>
            </w:r>
          </w:p>
        </w:tc>
      </w:tr>
      <w:tr w:rsidR="00C0233C" w:rsidRPr="00694086" w14:paraId="5E6C06CC" w14:textId="77777777" w:rsidTr="000C180E">
        <w:trPr>
          <w:trHeight w:val="283"/>
        </w:trPr>
        <w:tc>
          <w:tcPr>
            <w:tcW w:w="272" w:type="pct"/>
          </w:tcPr>
          <w:p w14:paraId="349B78E4" w14:textId="77777777" w:rsidR="00C0233C" w:rsidRPr="00694086" w:rsidRDefault="00C0233C" w:rsidP="000C180E">
            <w:pPr>
              <w:jc w:val="center"/>
            </w:pPr>
            <w:r w:rsidRPr="00694086">
              <w:t>20.</w:t>
            </w:r>
          </w:p>
        </w:tc>
        <w:tc>
          <w:tcPr>
            <w:tcW w:w="3894" w:type="pct"/>
            <w:gridSpan w:val="2"/>
            <w:vAlign w:val="center"/>
          </w:tcPr>
          <w:p w14:paraId="4B7991CD" w14:textId="77777777" w:rsidR="00C0233C" w:rsidRPr="00694086" w:rsidRDefault="00C0233C" w:rsidP="000C180E">
            <w:pPr>
              <w:jc w:val="both"/>
            </w:pPr>
            <w:r>
              <w:t xml:space="preserve">State </w:t>
            </w:r>
            <w:r w:rsidRPr="007B21ED">
              <w:t>random number table?</w:t>
            </w:r>
          </w:p>
        </w:tc>
        <w:tc>
          <w:tcPr>
            <w:tcW w:w="319" w:type="pct"/>
            <w:vAlign w:val="center"/>
          </w:tcPr>
          <w:p w14:paraId="11DB508C" w14:textId="77777777" w:rsidR="00C0233C" w:rsidRPr="00694086" w:rsidRDefault="00C0233C" w:rsidP="000C180E">
            <w:pPr>
              <w:jc w:val="center"/>
            </w:pPr>
            <w:r w:rsidRPr="007B21ED">
              <w:t>CO6</w:t>
            </w:r>
          </w:p>
        </w:tc>
        <w:tc>
          <w:tcPr>
            <w:tcW w:w="259" w:type="pct"/>
            <w:vAlign w:val="center"/>
          </w:tcPr>
          <w:p w14:paraId="25ADD3FE" w14:textId="77777777" w:rsidR="00C0233C" w:rsidRPr="00694086" w:rsidRDefault="00C0233C" w:rsidP="000C180E">
            <w:pPr>
              <w:jc w:val="center"/>
            </w:pPr>
            <w:r w:rsidRPr="007B21ED">
              <w:t>R</w:t>
            </w:r>
          </w:p>
        </w:tc>
        <w:tc>
          <w:tcPr>
            <w:tcW w:w="256" w:type="pct"/>
            <w:vAlign w:val="center"/>
          </w:tcPr>
          <w:p w14:paraId="18AA758B" w14:textId="77777777" w:rsidR="00C0233C" w:rsidRPr="00694086" w:rsidRDefault="00C0233C" w:rsidP="000C180E">
            <w:pPr>
              <w:jc w:val="center"/>
            </w:pPr>
            <w:r w:rsidRPr="007B21ED">
              <w:t>1</w:t>
            </w:r>
          </w:p>
        </w:tc>
      </w:tr>
      <w:tr w:rsidR="00C0233C" w:rsidRPr="00694086" w14:paraId="46E1DA95" w14:textId="77777777" w:rsidTr="005E26D0">
        <w:trPr>
          <w:trHeight w:val="552"/>
        </w:trPr>
        <w:tc>
          <w:tcPr>
            <w:tcW w:w="5000" w:type="pct"/>
            <w:gridSpan w:val="6"/>
          </w:tcPr>
          <w:p w14:paraId="714DADE0" w14:textId="77777777" w:rsidR="00C0233C" w:rsidRPr="00694086" w:rsidRDefault="00C0233C" w:rsidP="005E26D0">
            <w:pPr>
              <w:jc w:val="center"/>
              <w:rPr>
                <w:b/>
                <w:u w:val="single"/>
              </w:rPr>
            </w:pPr>
            <w:r w:rsidRPr="00694086">
              <w:rPr>
                <w:b/>
                <w:u w:val="single"/>
              </w:rPr>
              <w:t>PART – B (10 X 5 = 50 MARKS)</w:t>
            </w:r>
          </w:p>
          <w:p w14:paraId="4C146E8C" w14:textId="77777777" w:rsidR="00C0233C" w:rsidRPr="00694086" w:rsidRDefault="00C0233C" w:rsidP="005E26D0">
            <w:pPr>
              <w:jc w:val="center"/>
              <w:rPr>
                <w:b/>
                <w:u w:val="single"/>
              </w:rPr>
            </w:pPr>
            <w:r w:rsidRPr="00694086">
              <w:rPr>
                <w:b/>
              </w:rPr>
              <w:t>(Answer any 10 from the following)</w:t>
            </w:r>
          </w:p>
        </w:tc>
      </w:tr>
      <w:tr w:rsidR="00C0233C" w:rsidRPr="00694086" w14:paraId="6CBF6478" w14:textId="77777777" w:rsidTr="00B00D69">
        <w:trPr>
          <w:trHeight w:val="283"/>
        </w:trPr>
        <w:tc>
          <w:tcPr>
            <w:tcW w:w="272" w:type="pct"/>
          </w:tcPr>
          <w:p w14:paraId="618B6B48" w14:textId="77777777" w:rsidR="00C0233C" w:rsidRPr="00694086" w:rsidRDefault="00C0233C" w:rsidP="00CE6AC1">
            <w:pPr>
              <w:jc w:val="center"/>
            </w:pPr>
            <w:r w:rsidRPr="00694086">
              <w:t>21.</w:t>
            </w:r>
          </w:p>
        </w:tc>
        <w:tc>
          <w:tcPr>
            <w:tcW w:w="3894" w:type="pct"/>
            <w:gridSpan w:val="2"/>
            <w:vAlign w:val="center"/>
          </w:tcPr>
          <w:p w14:paraId="3C9F8B3D" w14:textId="77777777" w:rsidR="00C0233C" w:rsidRPr="00694086" w:rsidRDefault="00C0233C" w:rsidP="00CE6AC1">
            <w:pPr>
              <w:spacing w:line="276" w:lineRule="auto"/>
              <w:jc w:val="both"/>
            </w:pPr>
            <w:r w:rsidRPr="007B21ED">
              <w:t>Explain the role of statistics in agricultural experiments.</w:t>
            </w:r>
          </w:p>
        </w:tc>
        <w:tc>
          <w:tcPr>
            <w:tcW w:w="319" w:type="pct"/>
            <w:vAlign w:val="center"/>
          </w:tcPr>
          <w:p w14:paraId="4FAD7415" w14:textId="77777777" w:rsidR="00C0233C" w:rsidRPr="00694086" w:rsidRDefault="00C0233C" w:rsidP="00CE6AC1">
            <w:pPr>
              <w:jc w:val="center"/>
            </w:pPr>
            <w:r w:rsidRPr="007B21ED">
              <w:t>CO1</w:t>
            </w:r>
          </w:p>
        </w:tc>
        <w:tc>
          <w:tcPr>
            <w:tcW w:w="259" w:type="pct"/>
            <w:vAlign w:val="center"/>
          </w:tcPr>
          <w:p w14:paraId="4C4B2A10" w14:textId="77777777" w:rsidR="00C0233C" w:rsidRPr="00694086" w:rsidRDefault="00C0233C" w:rsidP="00CE6AC1">
            <w:pPr>
              <w:jc w:val="center"/>
            </w:pPr>
            <w:r w:rsidRPr="007B21ED">
              <w:t>U</w:t>
            </w:r>
          </w:p>
        </w:tc>
        <w:tc>
          <w:tcPr>
            <w:tcW w:w="256" w:type="pct"/>
            <w:vAlign w:val="center"/>
          </w:tcPr>
          <w:p w14:paraId="7A9978E2" w14:textId="77777777" w:rsidR="00C0233C" w:rsidRPr="00694086" w:rsidRDefault="00C0233C" w:rsidP="00CE6AC1">
            <w:pPr>
              <w:jc w:val="center"/>
            </w:pPr>
            <w:r w:rsidRPr="007B21ED">
              <w:t>5</w:t>
            </w:r>
          </w:p>
        </w:tc>
      </w:tr>
      <w:tr w:rsidR="00C0233C" w:rsidRPr="00694086" w14:paraId="5AE76B87" w14:textId="77777777" w:rsidTr="00B00D69">
        <w:trPr>
          <w:trHeight w:val="283"/>
        </w:trPr>
        <w:tc>
          <w:tcPr>
            <w:tcW w:w="272" w:type="pct"/>
          </w:tcPr>
          <w:p w14:paraId="057E3EDE" w14:textId="77777777" w:rsidR="00C0233C" w:rsidRPr="00694086" w:rsidRDefault="00C0233C" w:rsidP="00CE6AC1">
            <w:pPr>
              <w:jc w:val="center"/>
            </w:pPr>
            <w:r w:rsidRPr="00694086">
              <w:t>22.</w:t>
            </w:r>
          </w:p>
        </w:tc>
        <w:tc>
          <w:tcPr>
            <w:tcW w:w="3894" w:type="pct"/>
            <w:gridSpan w:val="2"/>
            <w:vAlign w:val="center"/>
          </w:tcPr>
          <w:p w14:paraId="573E7415" w14:textId="77777777" w:rsidR="00C0233C" w:rsidRPr="00694086" w:rsidRDefault="00C0233C" w:rsidP="00CE6AC1">
            <w:pPr>
              <w:jc w:val="both"/>
            </w:pPr>
            <w:r>
              <w:t>Illustrate</w:t>
            </w:r>
            <w:r w:rsidRPr="007B21ED">
              <w:t xml:space="preserve"> bar diagram.</w:t>
            </w:r>
          </w:p>
        </w:tc>
        <w:tc>
          <w:tcPr>
            <w:tcW w:w="319" w:type="pct"/>
            <w:vAlign w:val="center"/>
          </w:tcPr>
          <w:p w14:paraId="11F834A1" w14:textId="77777777" w:rsidR="00C0233C" w:rsidRPr="00694086" w:rsidRDefault="00C0233C" w:rsidP="00CE6AC1">
            <w:pPr>
              <w:jc w:val="center"/>
            </w:pPr>
            <w:r w:rsidRPr="007B21ED">
              <w:t>CO1</w:t>
            </w:r>
          </w:p>
        </w:tc>
        <w:tc>
          <w:tcPr>
            <w:tcW w:w="259" w:type="pct"/>
            <w:vAlign w:val="center"/>
          </w:tcPr>
          <w:p w14:paraId="7A07C6A6" w14:textId="77777777" w:rsidR="00C0233C" w:rsidRPr="00694086" w:rsidRDefault="00C0233C" w:rsidP="00CE6AC1">
            <w:pPr>
              <w:jc w:val="center"/>
            </w:pPr>
            <w:r w:rsidRPr="007B21ED">
              <w:t>A</w:t>
            </w:r>
          </w:p>
        </w:tc>
        <w:tc>
          <w:tcPr>
            <w:tcW w:w="256" w:type="pct"/>
            <w:vAlign w:val="center"/>
          </w:tcPr>
          <w:p w14:paraId="175CB70F" w14:textId="77777777" w:rsidR="00C0233C" w:rsidRPr="00694086" w:rsidRDefault="00C0233C" w:rsidP="00CE6AC1">
            <w:pPr>
              <w:jc w:val="center"/>
            </w:pPr>
            <w:r w:rsidRPr="007B21ED">
              <w:t>5</w:t>
            </w:r>
          </w:p>
        </w:tc>
      </w:tr>
      <w:tr w:rsidR="00C0233C" w:rsidRPr="00694086" w14:paraId="4D4FDEE1" w14:textId="77777777" w:rsidTr="005403E8">
        <w:trPr>
          <w:trHeight w:val="283"/>
        </w:trPr>
        <w:tc>
          <w:tcPr>
            <w:tcW w:w="272" w:type="pct"/>
          </w:tcPr>
          <w:p w14:paraId="7B14F2E8" w14:textId="77777777" w:rsidR="00C0233C" w:rsidRPr="00694086" w:rsidRDefault="00C0233C" w:rsidP="00CE6AC1">
            <w:pPr>
              <w:jc w:val="center"/>
            </w:pPr>
            <w:r w:rsidRPr="00694086">
              <w:t>23.</w:t>
            </w:r>
          </w:p>
        </w:tc>
        <w:tc>
          <w:tcPr>
            <w:tcW w:w="3894" w:type="pct"/>
            <w:gridSpan w:val="2"/>
            <w:vAlign w:val="center"/>
          </w:tcPr>
          <w:p w14:paraId="6DB79874" w14:textId="77777777" w:rsidR="00C0233C" w:rsidRDefault="00C0233C" w:rsidP="00CE6AC1">
            <w:pPr>
              <w:spacing w:line="276" w:lineRule="auto"/>
              <w:jc w:val="both"/>
            </w:pPr>
            <w:r w:rsidRPr="007B21ED">
              <w:t>Calculate the mean, median, and mode for a given dataset.</w:t>
            </w:r>
          </w:p>
          <w:p w14:paraId="376082D1" w14:textId="77777777" w:rsidR="00C0233C" w:rsidRPr="00694086" w:rsidRDefault="00C0233C" w:rsidP="00CE6AC1">
            <w:pPr>
              <w:spacing w:line="276" w:lineRule="auto"/>
              <w:jc w:val="both"/>
            </w:pPr>
            <w:r>
              <w:t>45, 50, 55, 60, 65, 55, 70, 50, 60, 55</w:t>
            </w:r>
          </w:p>
        </w:tc>
        <w:tc>
          <w:tcPr>
            <w:tcW w:w="319" w:type="pct"/>
          </w:tcPr>
          <w:p w14:paraId="0C875C54" w14:textId="77777777" w:rsidR="00C0233C" w:rsidRPr="00694086" w:rsidRDefault="00C0233C" w:rsidP="005403E8">
            <w:pPr>
              <w:jc w:val="center"/>
            </w:pPr>
            <w:r w:rsidRPr="007B21ED">
              <w:t>CO2</w:t>
            </w:r>
          </w:p>
        </w:tc>
        <w:tc>
          <w:tcPr>
            <w:tcW w:w="259" w:type="pct"/>
          </w:tcPr>
          <w:p w14:paraId="3FEDB22C" w14:textId="77777777" w:rsidR="00C0233C" w:rsidRPr="00694086" w:rsidRDefault="00C0233C" w:rsidP="005403E8">
            <w:pPr>
              <w:jc w:val="center"/>
            </w:pPr>
            <w:r w:rsidRPr="007B21ED">
              <w:t>A</w:t>
            </w:r>
          </w:p>
        </w:tc>
        <w:tc>
          <w:tcPr>
            <w:tcW w:w="256" w:type="pct"/>
          </w:tcPr>
          <w:p w14:paraId="1CD9098B" w14:textId="77777777" w:rsidR="00C0233C" w:rsidRPr="00694086" w:rsidRDefault="00C0233C" w:rsidP="005403E8">
            <w:pPr>
              <w:jc w:val="center"/>
            </w:pPr>
            <w:r w:rsidRPr="007B21ED">
              <w:t>5</w:t>
            </w:r>
          </w:p>
        </w:tc>
      </w:tr>
      <w:tr w:rsidR="00C0233C" w:rsidRPr="00694086" w14:paraId="60E4C18D" w14:textId="77777777" w:rsidTr="00B00D69">
        <w:trPr>
          <w:trHeight w:val="283"/>
        </w:trPr>
        <w:tc>
          <w:tcPr>
            <w:tcW w:w="272" w:type="pct"/>
          </w:tcPr>
          <w:p w14:paraId="0C263F39" w14:textId="77777777" w:rsidR="00C0233C" w:rsidRPr="00694086" w:rsidRDefault="00C0233C" w:rsidP="00CE6AC1">
            <w:pPr>
              <w:jc w:val="center"/>
            </w:pPr>
            <w:r w:rsidRPr="00694086">
              <w:t>24.</w:t>
            </w:r>
          </w:p>
        </w:tc>
        <w:tc>
          <w:tcPr>
            <w:tcW w:w="3894" w:type="pct"/>
            <w:gridSpan w:val="2"/>
            <w:vAlign w:val="center"/>
          </w:tcPr>
          <w:p w14:paraId="32542D3F" w14:textId="77777777" w:rsidR="00C0233C" w:rsidRPr="00694086" w:rsidRDefault="00C0233C" w:rsidP="00CE6AC1">
            <w:pPr>
              <w:spacing w:line="276" w:lineRule="auto"/>
              <w:jc w:val="both"/>
            </w:pPr>
            <w:r w:rsidRPr="007B21ED">
              <w:t>Explain different measures of dispersion with examples.</w:t>
            </w:r>
          </w:p>
        </w:tc>
        <w:tc>
          <w:tcPr>
            <w:tcW w:w="319" w:type="pct"/>
            <w:vAlign w:val="center"/>
          </w:tcPr>
          <w:p w14:paraId="6258A4EC" w14:textId="77777777" w:rsidR="00C0233C" w:rsidRPr="00694086" w:rsidRDefault="00C0233C" w:rsidP="00CE6AC1">
            <w:pPr>
              <w:jc w:val="center"/>
            </w:pPr>
            <w:r w:rsidRPr="007B21ED">
              <w:t>CO2</w:t>
            </w:r>
          </w:p>
        </w:tc>
        <w:tc>
          <w:tcPr>
            <w:tcW w:w="259" w:type="pct"/>
            <w:vAlign w:val="center"/>
          </w:tcPr>
          <w:p w14:paraId="7DBBE62B" w14:textId="77777777" w:rsidR="00C0233C" w:rsidRPr="00694086" w:rsidRDefault="00C0233C" w:rsidP="00CE6AC1">
            <w:pPr>
              <w:jc w:val="center"/>
            </w:pPr>
            <w:r w:rsidRPr="007B21ED">
              <w:t>U</w:t>
            </w:r>
          </w:p>
        </w:tc>
        <w:tc>
          <w:tcPr>
            <w:tcW w:w="256" w:type="pct"/>
            <w:vAlign w:val="center"/>
          </w:tcPr>
          <w:p w14:paraId="2C7A0A2A" w14:textId="77777777" w:rsidR="00C0233C" w:rsidRPr="00694086" w:rsidRDefault="00C0233C" w:rsidP="00CE6AC1">
            <w:pPr>
              <w:jc w:val="center"/>
            </w:pPr>
            <w:r w:rsidRPr="007B21ED">
              <w:t>5</w:t>
            </w:r>
          </w:p>
        </w:tc>
      </w:tr>
      <w:tr w:rsidR="00C0233C" w:rsidRPr="00694086" w14:paraId="2879120A" w14:textId="77777777" w:rsidTr="00B00D69">
        <w:trPr>
          <w:trHeight w:val="283"/>
        </w:trPr>
        <w:tc>
          <w:tcPr>
            <w:tcW w:w="272" w:type="pct"/>
          </w:tcPr>
          <w:p w14:paraId="42E22553" w14:textId="77777777" w:rsidR="00C0233C" w:rsidRPr="00694086" w:rsidRDefault="00C0233C" w:rsidP="00CE6AC1">
            <w:pPr>
              <w:jc w:val="center"/>
            </w:pPr>
            <w:r w:rsidRPr="00694086">
              <w:t>25.</w:t>
            </w:r>
          </w:p>
        </w:tc>
        <w:tc>
          <w:tcPr>
            <w:tcW w:w="3894" w:type="pct"/>
            <w:gridSpan w:val="2"/>
            <w:vAlign w:val="center"/>
          </w:tcPr>
          <w:p w14:paraId="78BEB897" w14:textId="77777777" w:rsidR="00C0233C" w:rsidRPr="00694086" w:rsidRDefault="00C0233C" w:rsidP="00CE6AC1">
            <w:pPr>
              <w:spacing w:line="276" w:lineRule="auto"/>
              <w:jc w:val="both"/>
            </w:pPr>
            <w:r w:rsidRPr="007B21ED">
              <w:t>State</w:t>
            </w:r>
            <w:r>
              <w:t xml:space="preserve"> </w:t>
            </w:r>
            <w:r w:rsidRPr="007B21ED">
              <w:t>addition theorem of probability.</w:t>
            </w:r>
          </w:p>
        </w:tc>
        <w:tc>
          <w:tcPr>
            <w:tcW w:w="319" w:type="pct"/>
            <w:vAlign w:val="center"/>
          </w:tcPr>
          <w:p w14:paraId="47BC7815" w14:textId="77777777" w:rsidR="00C0233C" w:rsidRPr="00694086" w:rsidRDefault="00C0233C" w:rsidP="00CE6AC1">
            <w:pPr>
              <w:jc w:val="center"/>
            </w:pPr>
            <w:r w:rsidRPr="007B21ED">
              <w:t>CO3</w:t>
            </w:r>
          </w:p>
        </w:tc>
        <w:tc>
          <w:tcPr>
            <w:tcW w:w="259" w:type="pct"/>
            <w:vAlign w:val="center"/>
          </w:tcPr>
          <w:p w14:paraId="2457A7F4" w14:textId="77777777" w:rsidR="00C0233C" w:rsidRPr="00694086" w:rsidRDefault="00C0233C" w:rsidP="00CE6AC1">
            <w:pPr>
              <w:jc w:val="center"/>
            </w:pPr>
            <w:r w:rsidRPr="007B21ED">
              <w:t>A</w:t>
            </w:r>
          </w:p>
        </w:tc>
        <w:tc>
          <w:tcPr>
            <w:tcW w:w="256" w:type="pct"/>
            <w:vAlign w:val="center"/>
          </w:tcPr>
          <w:p w14:paraId="51D30BD0" w14:textId="77777777" w:rsidR="00C0233C" w:rsidRPr="00694086" w:rsidRDefault="00C0233C" w:rsidP="00CE6AC1">
            <w:pPr>
              <w:jc w:val="center"/>
            </w:pPr>
            <w:r w:rsidRPr="007B21ED">
              <w:t>5</w:t>
            </w:r>
          </w:p>
        </w:tc>
      </w:tr>
      <w:tr w:rsidR="00C0233C" w:rsidRPr="00694086" w14:paraId="517EA25C" w14:textId="77777777" w:rsidTr="00B00D69">
        <w:trPr>
          <w:trHeight w:val="283"/>
        </w:trPr>
        <w:tc>
          <w:tcPr>
            <w:tcW w:w="272" w:type="pct"/>
          </w:tcPr>
          <w:p w14:paraId="47B5DD8D" w14:textId="77777777" w:rsidR="00C0233C" w:rsidRPr="00694086" w:rsidRDefault="00C0233C" w:rsidP="00CE6AC1">
            <w:pPr>
              <w:jc w:val="center"/>
            </w:pPr>
            <w:r w:rsidRPr="00694086">
              <w:t>26.</w:t>
            </w:r>
          </w:p>
        </w:tc>
        <w:tc>
          <w:tcPr>
            <w:tcW w:w="3894" w:type="pct"/>
            <w:gridSpan w:val="2"/>
            <w:vAlign w:val="center"/>
          </w:tcPr>
          <w:p w14:paraId="270154D9" w14:textId="77777777" w:rsidR="00C0233C" w:rsidRPr="00694086" w:rsidRDefault="00C0233C" w:rsidP="00CE6AC1">
            <w:pPr>
              <w:spacing w:line="276" w:lineRule="auto"/>
              <w:jc w:val="both"/>
            </w:pPr>
            <w:r w:rsidRPr="007B21ED">
              <w:t>Distinguish between binomial and Poisson distributions.</w:t>
            </w:r>
          </w:p>
        </w:tc>
        <w:tc>
          <w:tcPr>
            <w:tcW w:w="319" w:type="pct"/>
            <w:vAlign w:val="center"/>
          </w:tcPr>
          <w:p w14:paraId="7920CE83" w14:textId="77777777" w:rsidR="00C0233C" w:rsidRPr="00694086" w:rsidRDefault="00C0233C" w:rsidP="00CE6AC1">
            <w:pPr>
              <w:jc w:val="center"/>
            </w:pPr>
            <w:r w:rsidRPr="007B21ED">
              <w:t>CO3</w:t>
            </w:r>
          </w:p>
        </w:tc>
        <w:tc>
          <w:tcPr>
            <w:tcW w:w="259" w:type="pct"/>
            <w:vAlign w:val="center"/>
          </w:tcPr>
          <w:p w14:paraId="7A9F74F1" w14:textId="77777777" w:rsidR="00C0233C" w:rsidRPr="00694086" w:rsidRDefault="00C0233C" w:rsidP="00CE6AC1">
            <w:pPr>
              <w:jc w:val="center"/>
            </w:pPr>
            <w:r w:rsidRPr="007B21ED">
              <w:t>U</w:t>
            </w:r>
          </w:p>
        </w:tc>
        <w:tc>
          <w:tcPr>
            <w:tcW w:w="256" w:type="pct"/>
            <w:vAlign w:val="center"/>
          </w:tcPr>
          <w:p w14:paraId="52563D68" w14:textId="77777777" w:rsidR="00C0233C" w:rsidRPr="00694086" w:rsidRDefault="00C0233C" w:rsidP="00CE6AC1">
            <w:pPr>
              <w:jc w:val="center"/>
            </w:pPr>
            <w:r w:rsidRPr="007B21ED">
              <w:t>5</w:t>
            </w:r>
          </w:p>
        </w:tc>
      </w:tr>
      <w:tr w:rsidR="00C0233C" w:rsidRPr="00694086" w14:paraId="3AC6B049" w14:textId="77777777" w:rsidTr="00B00D69">
        <w:trPr>
          <w:trHeight w:val="283"/>
        </w:trPr>
        <w:tc>
          <w:tcPr>
            <w:tcW w:w="272" w:type="pct"/>
          </w:tcPr>
          <w:p w14:paraId="02278CA0" w14:textId="77777777" w:rsidR="00C0233C" w:rsidRPr="00694086" w:rsidRDefault="00C0233C" w:rsidP="00CE6AC1">
            <w:pPr>
              <w:jc w:val="center"/>
            </w:pPr>
            <w:r w:rsidRPr="00694086">
              <w:t>27.</w:t>
            </w:r>
          </w:p>
        </w:tc>
        <w:tc>
          <w:tcPr>
            <w:tcW w:w="3894" w:type="pct"/>
            <w:gridSpan w:val="2"/>
            <w:vAlign w:val="center"/>
          </w:tcPr>
          <w:p w14:paraId="424A8A80" w14:textId="77777777" w:rsidR="00C0233C" w:rsidRPr="00694086" w:rsidRDefault="00C0233C" w:rsidP="00CE6AC1">
            <w:pPr>
              <w:spacing w:line="276" w:lineRule="auto"/>
              <w:jc w:val="both"/>
            </w:pPr>
            <w:r w:rsidRPr="007B21ED">
              <w:t>Explain the steps involved in computing correlation.</w:t>
            </w:r>
          </w:p>
        </w:tc>
        <w:tc>
          <w:tcPr>
            <w:tcW w:w="319" w:type="pct"/>
            <w:vAlign w:val="center"/>
          </w:tcPr>
          <w:p w14:paraId="40B02911" w14:textId="77777777" w:rsidR="00C0233C" w:rsidRPr="00694086" w:rsidRDefault="00C0233C" w:rsidP="00CE6AC1">
            <w:pPr>
              <w:jc w:val="center"/>
            </w:pPr>
            <w:r w:rsidRPr="007B21ED">
              <w:t>CO4</w:t>
            </w:r>
          </w:p>
        </w:tc>
        <w:tc>
          <w:tcPr>
            <w:tcW w:w="259" w:type="pct"/>
            <w:vAlign w:val="center"/>
          </w:tcPr>
          <w:p w14:paraId="4124567B" w14:textId="77777777" w:rsidR="00C0233C" w:rsidRPr="00694086" w:rsidRDefault="00C0233C" w:rsidP="00CE6AC1">
            <w:pPr>
              <w:jc w:val="center"/>
            </w:pPr>
            <w:r w:rsidRPr="007B21ED">
              <w:t>U</w:t>
            </w:r>
          </w:p>
        </w:tc>
        <w:tc>
          <w:tcPr>
            <w:tcW w:w="256" w:type="pct"/>
            <w:vAlign w:val="center"/>
          </w:tcPr>
          <w:p w14:paraId="2A167657" w14:textId="77777777" w:rsidR="00C0233C" w:rsidRPr="00694086" w:rsidRDefault="00C0233C" w:rsidP="00CE6AC1">
            <w:pPr>
              <w:jc w:val="center"/>
            </w:pPr>
            <w:r w:rsidRPr="007B21ED">
              <w:t>5</w:t>
            </w:r>
          </w:p>
        </w:tc>
      </w:tr>
      <w:tr w:rsidR="00C0233C" w:rsidRPr="00694086" w14:paraId="2512A902" w14:textId="77777777" w:rsidTr="00B00D69">
        <w:trPr>
          <w:trHeight w:val="283"/>
        </w:trPr>
        <w:tc>
          <w:tcPr>
            <w:tcW w:w="272" w:type="pct"/>
          </w:tcPr>
          <w:p w14:paraId="7365C1B3" w14:textId="77777777" w:rsidR="00C0233C" w:rsidRPr="00694086" w:rsidRDefault="00C0233C" w:rsidP="00CE6AC1">
            <w:pPr>
              <w:jc w:val="center"/>
            </w:pPr>
            <w:r w:rsidRPr="00694086">
              <w:t>28.</w:t>
            </w:r>
          </w:p>
        </w:tc>
        <w:tc>
          <w:tcPr>
            <w:tcW w:w="3894" w:type="pct"/>
            <w:gridSpan w:val="2"/>
            <w:vAlign w:val="center"/>
          </w:tcPr>
          <w:p w14:paraId="21C4E06C" w14:textId="77777777" w:rsidR="00C0233C" w:rsidRPr="00694086" w:rsidRDefault="00C0233C" w:rsidP="00CE6AC1">
            <w:pPr>
              <w:spacing w:line="276" w:lineRule="auto"/>
              <w:jc w:val="both"/>
            </w:pPr>
            <w:r>
              <w:t>Illustrate</w:t>
            </w:r>
            <w:r w:rsidRPr="007B21ED">
              <w:t xml:space="preserve"> the regression equations for X and Y. </w:t>
            </w:r>
          </w:p>
        </w:tc>
        <w:tc>
          <w:tcPr>
            <w:tcW w:w="319" w:type="pct"/>
            <w:vAlign w:val="center"/>
          </w:tcPr>
          <w:p w14:paraId="18E25465" w14:textId="77777777" w:rsidR="00C0233C" w:rsidRPr="00694086" w:rsidRDefault="00C0233C" w:rsidP="00CE6AC1">
            <w:pPr>
              <w:jc w:val="center"/>
            </w:pPr>
            <w:r w:rsidRPr="007B21ED">
              <w:t>CO4</w:t>
            </w:r>
          </w:p>
        </w:tc>
        <w:tc>
          <w:tcPr>
            <w:tcW w:w="259" w:type="pct"/>
            <w:vAlign w:val="center"/>
          </w:tcPr>
          <w:p w14:paraId="3DCC7345" w14:textId="77777777" w:rsidR="00C0233C" w:rsidRPr="00694086" w:rsidRDefault="00C0233C" w:rsidP="00CE6AC1">
            <w:pPr>
              <w:jc w:val="center"/>
            </w:pPr>
            <w:r w:rsidRPr="007B21ED">
              <w:t>A</w:t>
            </w:r>
          </w:p>
        </w:tc>
        <w:tc>
          <w:tcPr>
            <w:tcW w:w="256" w:type="pct"/>
            <w:vAlign w:val="center"/>
          </w:tcPr>
          <w:p w14:paraId="676EE9F7" w14:textId="77777777" w:rsidR="00C0233C" w:rsidRPr="00694086" w:rsidRDefault="00C0233C" w:rsidP="00CE6AC1">
            <w:pPr>
              <w:jc w:val="center"/>
            </w:pPr>
            <w:r w:rsidRPr="007B21ED">
              <w:t>5</w:t>
            </w:r>
          </w:p>
        </w:tc>
      </w:tr>
      <w:tr w:rsidR="00C0233C" w:rsidRPr="00694086" w14:paraId="272777BE" w14:textId="77777777" w:rsidTr="00B00D69">
        <w:trPr>
          <w:trHeight w:val="283"/>
        </w:trPr>
        <w:tc>
          <w:tcPr>
            <w:tcW w:w="272" w:type="pct"/>
          </w:tcPr>
          <w:p w14:paraId="57EA8A5E" w14:textId="77777777" w:rsidR="00C0233C" w:rsidRPr="00694086" w:rsidRDefault="00C0233C" w:rsidP="00CE6AC1">
            <w:pPr>
              <w:jc w:val="center"/>
            </w:pPr>
            <w:r w:rsidRPr="00694086">
              <w:t>29.</w:t>
            </w:r>
          </w:p>
        </w:tc>
        <w:tc>
          <w:tcPr>
            <w:tcW w:w="3894" w:type="pct"/>
            <w:gridSpan w:val="2"/>
            <w:vAlign w:val="center"/>
          </w:tcPr>
          <w:p w14:paraId="5BCB0D6A" w14:textId="77777777" w:rsidR="00C0233C" w:rsidRPr="00694086" w:rsidRDefault="00C0233C" w:rsidP="00CE6AC1">
            <w:pPr>
              <w:spacing w:line="276" w:lineRule="auto"/>
              <w:jc w:val="both"/>
            </w:pPr>
            <w:r w:rsidRPr="007B21ED">
              <w:t>Explain the concept of one-sample t-test.</w:t>
            </w:r>
          </w:p>
        </w:tc>
        <w:tc>
          <w:tcPr>
            <w:tcW w:w="319" w:type="pct"/>
            <w:vAlign w:val="center"/>
          </w:tcPr>
          <w:p w14:paraId="17CE9079" w14:textId="77777777" w:rsidR="00C0233C" w:rsidRPr="00694086" w:rsidRDefault="00C0233C" w:rsidP="00CE6AC1">
            <w:pPr>
              <w:jc w:val="center"/>
            </w:pPr>
            <w:r w:rsidRPr="007B21ED">
              <w:t>CO5</w:t>
            </w:r>
          </w:p>
        </w:tc>
        <w:tc>
          <w:tcPr>
            <w:tcW w:w="259" w:type="pct"/>
            <w:vAlign w:val="center"/>
          </w:tcPr>
          <w:p w14:paraId="6A893A30" w14:textId="77777777" w:rsidR="00C0233C" w:rsidRPr="00694086" w:rsidRDefault="00C0233C" w:rsidP="00CE6AC1">
            <w:pPr>
              <w:jc w:val="center"/>
            </w:pPr>
            <w:r w:rsidRPr="007B21ED">
              <w:t>U</w:t>
            </w:r>
          </w:p>
        </w:tc>
        <w:tc>
          <w:tcPr>
            <w:tcW w:w="256" w:type="pct"/>
            <w:vAlign w:val="center"/>
          </w:tcPr>
          <w:p w14:paraId="2D8A212D" w14:textId="77777777" w:rsidR="00C0233C" w:rsidRPr="00694086" w:rsidRDefault="00C0233C" w:rsidP="00CE6AC1">
            <w:pPr>
              <w:jc w:val="center"/>
            </w:pPr>
            <w:r w:rsidRPr="007B21ED">
              <w:t>5</w:t>
            </w:r>
          </w:p>
        </w:tc>
      </w:tr>
      <w:tr w:rsidR="00C0233C" w:rsidRPr="00694086" w14:paraId="76FC9D3A" w14:textId="77777777" w:rsidTr="00B00D69">
        <w:trPr>
          <w:trHeight w:val="283"/>
        </w:trPr>
        <w:tc>
          <w:tcPr>
            <w:tcW w:w="272" w:type="pct"/>
          </w:tcPr>
          <w:p w14:paraId="302976F0" w14:textId="77777777" w:rsidR="00C0233C" w:rsidRPr="00694086" w:rsidRDefault="00C0233C" w:rsidP="00CE6AC1">
            <w:pPr>
              <w:jc w:val="center"/>
            </w:pPr>
            <w:r w:rsidRPr="00694086">
              <w:t>30.</w:t>
            </w:r>
          </w:p>
        </w:tc>
        <w:tc>
          <w:tcPr>
            <w:tcW w:w="3894" w:type="pct"/>
            <w:gridSpan w:val="2"/>
            <w:vAlign w:val="center"/>
          </w:tcPr>
          <w:p w14:paraId="41C49088" w14:textId="77777777" w:rsidR="00C0233C" w:rsidRPr="00694086" w:rsidRDefault="00C0233C" w:rsidP="00CE6AC1">
            <w:pPr>
              <w:spacing w:line="276" w:lineRule="auto"/>
              <w:jc w:val="both"/>
            </w:pPr>
            <w:r w:rsidRPr="007B21ED">
              <w:t>Explain the procedure of Chi-square test for independence.</w:t>
            </w:r>
          </w:p>
        </w:tc>
        <w:tc>
          <w:tcPr>
            <w:tcW w:w="319" w:type="pct"/>
            <w:vAlign w:val="center"/>
          </w:tcPr>
          <w:p w14:paraId="2CE985DA" w14:textId="77777777" w:rsidR="00C0233C" w:rsidRPr="00694086" w:rsidRDefault="00C0233C" w:rsidP="00CE6AC1">
            <w:pPr>
              <w:jc w:val="center"/>
            </w:pPr>
            <w:r w:rsidRPr="007B21ED">
              <w:t>CO5</w:t>
            </w:r>
          </w:p>
        </w:tc>
        <w:tc>
          <w:tcPr>
            <w:tcW w:w="259" w:type="pct"/>
            <w:vAlign w:val="center"/>
          </w:tcPr>
          <w:p w14:paraId="15C0CADF" w14:textId="77777777" w:rsidR="00C0233C" w:rsidRPr="00694086" w:rsidRDefault="00C0233C" w:rsidP="00CE6AC1">
            <w:pPr>
              <w:jc w:val="center"/>
            </w:pPr>
            <w:r w:rsidRPr="007B21ED">
              <w:t>U</w:t>
            </w:r>
          </w:p>
        </w:tc>
        <w:tc>
          <w:tcPr>
            <w:tcW w:w="256" w:type="pct"/>
            <w:vAlign w:val="center"/>
          </w:tcPr>
          <w:p w14:paraId="20339C37" w14:textId="77777777" w:rsidR="00C0233C" w:rsidRPr="00694086" w:rsidRDefault="00C0233C" w:rsidP="00CE6AC1">
            <w:pPr>
              <w:jc w:val="center"/>
            </w:pPr>
            <w:r w:rsidRPr="007B21ED">
              <w:t>5</w:t>
            </w:r>
          </w:p>
        </w:tc>
      </w:tr>
      <w:tr w:rsidR="00C0233C" w:rsidRPr="00694086" w14:paraId="29990F94" w14:textId="77777777" w:rsidTr="00B00D69">
        <w:trPr>
          <w:trHeight w:val="283"/>
        </w:trPr>
        <w:tc>
          <w:tcPr>
            <w:tcW w:w="272" w:type="pct"/>
          </w:tcPr>
          <w:p w14:paraId="5428C390" w14:textId="77777777" w:rsidR="00C0233C" w:rsidRPr="00694086" w:rsidRDefault="00C0233C" w:rsidP="00CE6AC1">
            <w:pPr>
              <w:jc w:val="center"/>
            </w:pPr>
            <w:r w:rsidRPr="00694086">
              <w:t>31.</w:t>
            </w:r>
          </w:p>
        </w:tc>
        <w:tc>
          <w:tcPr>
            <w:tcW w:w="3894" w:type="pct"/>
            <w:gridSpan w:val="2"/>
            <w:vAlign w:val="center"/>
          </w:tcPr>
          <w:p w14:paraId="3AE35124" w14:textId="77777777" w:rsidR="00C0233C" w:rsidRPr="00694086" w:rsidRDefault="00C0233C" w:rsidP="00CE6AC1">
            <w:pPr>
              <w:spacing w:line="276" w:lineRule="auto"/>
              <w:jc w:val="both"/>
            </w:pPr>
            <w:r w:rsidRPr="007B21ED">
              <w:t>Write short notes on F-test and its uses.</w:t>
            </w:r>
          </w:p>
        </w:tc>
        <w:tc>
          <w:tcPr>
            <w:tcW w:w="319" w:type="pct"/>
            <w:vAlign w:val="center"/>
          </w:tcPr>
          <w:p w14:paraId="3DACA626" w14:textId="77777777" w:rsidR="00C0233C" w:rsidRPr="00694086" w:rsidRDefault="00C0233C" w:rsidP="00CE6AC1">
            <w:pPr>
              <w:jc w:val="center"/>
            </w:pPr>
            <w:r w:rsidRPr="007B21ED">
              <w:t>CO6</w:t>
            </w:r>
          </w:p>
        </w:tc>
        <w:tc>
          <w:tcPr>
            <w:tcW w:w="259" w:type="pct"/>
            <w:vAlign w:val="center"/>
          </w:tcPr>
          <w:p w14:paraId="236ED201" w14:textId="77777777" w:rsidR="00C0233C" w:rsidRPr="00694086" w:rsidRDefault="00C0233C" w:rsidP="00CE6AC1">
            <w:pPr>
              <w:jc w:val="center"/>
            </w:pPr>
            <w:r w:rsidRPr="007B21ED">
              <w:t>U</w:t>
            </w:r>
          </w:p>
        </w:tc>
        <w:tc>
          <w:tcPr>
            <w:tcW w:w="256" w:type="pct"/>
            <w:vAlign w:val="center"/>
          </w:tcPr>
          <w:p w14:paraId="6D7B2DCD" w14:textId="77777777" w:rsidR="00C0233C" w:rsidRPr="00694086" w:rsidRDefault="00C0233C" w:rsidP="00CE6AC1">
            <w:pPr>
              <w:jc w:val="center"/>
            </w:pPr>
            <w:r w:rsidRPr="007B21ED">
              <w:t>5</w:t>
            </w:r>
          </w:p>
        </w:tc>
      </w:tr>
      <w:tr w:rsidR="00C0233C" w:rsidRPr="00694086" w14:paraId="0132894D" w14:textId="77777777" w:rsidTr="00B00D69">
        <w:trPr>
          <w:trHeight w:val="283"/>
        </w:trPr>
        <w:tc>
          <w:tcPr>
            <w:tcW w:w="272" w:type="pct"/>
          </w:tcPr>
          <w:p w14:paraId="6FF76F37" w14:textId="77777777" w:rsidR="00C0233C" w:rsidRPr="00694086" w:rsidRDefault="00C0233C" w:rsidP="00CE6AC1">
            <w:pPr>
              <w:jc w:val="center"/>
            </w:pPr>
            <w:r w:rsidRPr="00694086">
              <w:lastRenderedPageBreak/>
              <w:t>32.</w:t>
            </w:r>
          </w:p>
        </w:tc>
        <w:tc>
          <w:tcPr>
            <w:tcW w:w="3894" w:type="pct"/>
            <w:gridSpan w:val="2"/>
            <w:vAlign w:val="center"/>
          </w:tcPr>
          <w:p w14:paraId="027271A4" w14:textId="77777777" w:rsidR="00C0233C" w:rsidRPr="00694086" w:rsidRDefault="00C0233C" w:rsidP="00CE6AC1">
            <w:pPr>
              <w:spacing w:line="276" w:lineRule="auto"/>
              <w:jc w:val="both"/>
            </w:pPr>
            <w:r w:rsidRPr="007B21ED">
              <w:t>Describe the procedure for selecting a simple random sample.</w:t>
            </w:r>
          </w:p>
        </w:tc>
        <w:tc>
          <w:tcPr>
            <w:tcW w:w="319" w:type="pct"/>
            <w:vAlign w:val="center"/>
          </w:tcPr>
          <w:p w14:paraId="7B7E6057" w14:textId="77777777" w:rsidR="00C0233C" w:rsidRPr="00694086" w:rsidRDefault="00C0233C" w:rsidP="00CE6AC1">
            <w:pPr>
              <w:jc w:val="center"/>
            </w:pPr>
            <w:r w:rsidRPr="007B21ED">
              <w:t>CO6</w:t>
            </w:r>
          </w:p>
        </w:tc>
        <w:tc>
          <w:tcPr>
            <w:tcW w:w="259" w:type="pct"/>
            <w:vAlign w:val="center"/>
          </w:tcPr>
          <w:p w14:paraId="3A42D98D" w14:textId="77777777" w:rsidR="00C0233C" w:rsidRPr="00694086" w:rsidRDefault="00C0233C" w:rsidP="00CE6AC1">
            <w:pPr>
              <w:jc w:val="center"/>
            </w:pPr>
            <w:r w:rsidRPr="007B21ED">
              <w:t>U</w:t>
            </w:r>
          </w:p>
        </w:tc>
        <w:tc>
          <w:tcPr>
            <w:tcW w:w="256" w:type="pct"/>
            <w:vAlign w:val="center"/>
          </w:tcPr>
          <w:p w14:paraId="31A0CF04" w14:textId="77777777" w:rsidR="00C0233C" w:rsidRPr="00694086" w:rsidRDefault="00C0233C" w:rsidP="00CE6AC1">
            <w:pPr>
              <w:jc w:val="center"/>
            </w:pPr>
            <w:r w:rsidRPr="007B21ED">
              <w:t>5</w:t>
            </w:r>
          </w:p>
        </w:tc>
      </w:tr>
      <w:tr w:rsidR="00C0233C" w:rsidRPr="00694086" w14:paraId="0588E01A" w14:textId="77777777" w:rsidTr="005E26D0">
        <w:trPr>
          <w:trHeight w:val="552"/>
        </w:trPr>
        <w:tc>
          <w:tcPr>
            <w:tcW w:w="5000" w:type="pct"/>
            <w:gridSpan w:val="6"/>
          </w:tcPr>
          <w:p w14:paraId="0AC9EEF8" w14:textId="77777777" w:rsidR="00C0233C" w:rsidRPr="00694086" w:rsidRDefault="00C0233C" w:rsidP="005E26D0">
            <w:pPr>
              <w:jc w:val="center"/>
              <w:rPr>
                <w:b/>
                <w:u w:val="single"/>
              </w:rPr>
            </w:pPr>
            <w:r w:rsidRPr="00694086">
              <w:rPr>
                <w:b/>
                <w:u w:val="single"/>
              </w:rPr>
              <w:t>PART – C (2 X 15 = 30 MARKS)</w:t>
            </w:r>
          </w:p>
          <w:p w14:paraId="7FE16912" w14:textId="77777777" w:rsidR="00C0233C" w:rsidRPr="00694086" w:rsidRDefault="00C0233C" w:rsidP="005E26D0">
            <w:pPr>
              <w:jc w:val="center"/>
              <w:rPr>
                <w:b/>
              </w:rPr>
            </w:pPr>
            <w:r w:rsidRPr="00694086">
              <w:rPr>
                <w:b/>
              </w:rPr>
              <w:t>(Answer any 2 from the following)</w:t>
            </w:r>
          </w:p>
        </w:tc>
      </w:tr>
      <w:tr w:rsidR="00C0233C" w:rsidRPr="00694086" w14:paraId="7FB08A39" w14:textId="77777777" w:rsidTr="005403E8">
        <w:trPr>
          <w:trHeight w:val="283"/>
        </w:trPr>
        <w:tc>
          <w:tcPr>
            <w:tcW w:w="272" w:type="pct"/>
          </w:tcPr>
          <w:p w14:paraId="6F09E763" w14:textId="77777777" w:rsidR="00C0233C" w:rsidRPr="00694086" w:rsidRDefault="00C0233C" w:rsidP="0023372C">
            <w:pPr>
              <w:jc w:val="center"/>
            </w:pPr>
            <w:r w:rsidRPr="00694086">
              <w:t>33.</w:t>
            </w:r>
          </w:p>
        </w:tc>
        <w:tc>
          <w:tcPr>
            <w:tcW w:w="191" w:type="pct"/>
          </w:tcPr>
          <w:p w14:paraId="69FEA5AB" w14:textId="77777777" w:rsidR="00C0233C" w:rsidRPr="00694086" w:rsidRDefault="00C0233C" w:rsidP="0023372C">
            <w:pPr>
              <w:jc w:val="center"/>
            </w:pPr>
          </w:p>
        </w:tc>
        <w:tc>
          <w:tcPr>
            <w:tcW w:w="3703" w:type="pct"/>
            <w:vAlign w:val="center"/>
          </w:tcPr>
          <w:p w14:paraId="69266FC1" w14:textId="77777777" w:rsidR="00C0233C" w:rsidRPr="00694086" w:rsidRDefault="00C0233C" w:rsidP="0023372C">
            <w:pPr>
              <w:jc w:val="both"/>
            </w:pPr>
            <w:r w:rsidRPr="006E67A2">
              <w:t>Explain the importance of central tendency and dispersion in interpreting agricultural data.</w:t>
            </w:r>
          </w:p>
        </w:tc>
        <w:tc>
          <w:tcPr>
            <w:tcW w:w="319" w:type="pct"/>
          </w:tcPr>
          <w:p w14:paraId="029A28C4" w14:textId="77777777" w:rsidR="00C0233C" w:rsidRPr="00694086" w:rsidRDefault="00C0233C" w:rsidP="005403E8">
            <w:pPr>
              <w:jc w:val="center"/>
            </w:pPr>
            <w:r w:rsidRPr="006E67A2">
              <w:t>CO2</w:t>
            </w:r>
          </w:p>
        </w:tc>
        <w:tc>
          <w:tcPr>
            <w:tcW w:w="259" w:type="pct"/>
          </w:tcPr>
          <w:p w14:paraId="6F1A9F06" w14:textId="77777777" w:rsidR="00C0233C" w:rsidRPr="00694086" w:rsidRDefault="00C0233C" w:rsidP="005403E8">
            <w:pPr>
              <w:jc w:val="center"/>
            </w:pPr>
            <w:r>
              <w:t>U</w:t>
            </w:r>
          </w:p>
        </w:tc>
        <w:tc>
          <w:tcPr>
            <w:tcW w:w="256" w:type="pct"/>
          </w:tcPr>
          <w:p w14:paraId="6B538F62" w14:textId="77777777" w:rsidR="00C0233C" w:rsidRPr="00694086" w:rsidRDefault="00C0233C" w:rsidP="005403E8">
            <w:pPr>
              <w:jc w:val="center"/>
            </w:pPr>
            <w:r>
              <w:t>15</w:t>
            </w:r>
          </w:p>
        </w:tc>
      </w:tr>
      <w:tr w:rsidR="00C0233C" w:rsidRPr="00694086" w14:paraId="52108E96" w14:textId="77777777" w:rsidTr="005403E8">
        <w:trPr>
          <w:trHeight w:val="283"/>
        </w:trPr>
        <w:tc>
          <w:tcPr>
            <w:tcW w:w="272" w:type="pct"/>
          </w:tcPr>
          <w:p w14:paraId="32B3B501" w14:textId="77777777" w:rsidR="00C0233C" w:rsidRPr="00694086" w:rsidRDefault="00C0233C" w:rsidP="0023372C">
            <w:pPr>
              <w:jc w:val="center"/>
            </w:pPr>
          </w:p>
        </w:tc>
        <w:tc>
          <w:tcPr>
            <w:tcW w:w="191" w:type="pct"/>
          </w:tcPr>
          <w:p w14:paraId="3333AA6D" w14:textId="77777777" w:rsidR="00C0233C" w:rsidRPr="00694086" w:rsidRDefault="00C0233C" w:rsidP="0023372C">
            <w:pPr>
              <w:jc w:val="center"/>
            </w:pPr>
          </w:p>
        </w:tc>
        <w:tc>
          <w:tcPr>
            <w:tcW w:w="3703" w:type="pct"/>
            <w:vAlign w:val="center"/>
          </w:tcPr>
          <w:p w14:paraId="601DE0E0" w14:textId="77777777" w:rsidR="00C0233C" w:rsidRPr="00694086" w:rsidRDefault="00C0233C" w:rsidP="0023372C">
            <w:pPr>
              <w:jc w:val="both"/>
            </w:pPr>
          </w:p>
        </w:tc>
        <w:tc>
          <w:tcPr>
            <w:tcW w:w="319" w:type="pct"/>
          </w:tcPr>
          <w:p w14:paraId="7548E3F0" w14:textId="77777777" w:rsidR="00C0233C" w:rsidRPr="00694086" w:rsidRDefault="00C0233C" w:rsidP="005403E8">
            <w:pPr>
              <w:jc w:val="center"/>
            </w:pPr>
          </w:p>
        </w:tc>
        <w:tc>
          <w:tcPr>
            <w:tcW w:w="259" w:type="pct"/>
          </w:tcPr>
          <w:p w14:paraId="085D63FA" w14:textId="77777777" w:rsidR="00C0233C" w:rsidRPr="00694086" w:rsidRDefault="00C0233C" w:rsidP="005403E8">
            <w:pPr>
              <w:jc w:val="center"/>
            </w:pPr>
          </w:p>
        </w:tc>
        <w:tc>
          <w:tcPr>
            <w:tcW w:w="256" w:type="pct"/>
          </w:tcPr>
          <w:p w14:paraId="01D135FB" w14:textId="77777777" w:rsidR="00C0233C" w:rsidRPr="00694086" w:rsidRDefault="00C0233C" w:rsidP="005403E8">
            <w:pPr>
              <w:jc w:val="center"/>
            </w:pPr>
          </w:p>
        </w:tc>
      </w:tr>
      <w:tr w:rsidR="00C0233C" w:rsidRPr="00694086" w14:paraId="60C3AF2F" w14:textId="77777777" w:rsidTr="005403E8">
        <w:trPr>
          <w:trHeight w:val="283"/>
        </w:trPr>
        <w:tc>
          <w:tcPr>
            <w:tcW w:w="272" w:type="pct"/>
          </w:tcPr>
          <w:p w14:paraId="603AF75F" w14:textId="77777777" w:rsidR="00C0233C" w:rsidRPr="00694086" w:rsidRDefault="00C0233C" w:rsidP="0023372C">
            <w:pPr>
              <w:jc w:val="center"/>
            </w:pPr>
            <w:r w:rsidRPr="00694086">
              <w:t>34.</w:t>
            </w:r>
          </w:p>
        </w:tc>
        <w:tc>
          <w:tcPr>
            <w:tcW w:w="191" w:type="pct"/>
          </w:tcPr>
          <w:p w14:paraId="5130D10D" w14:textId="77777777" w:rsidR="00C0233C" w:rsidRPr="00694086" w:rsidRDefault="00C0233C" w:rsidP="005A2ACE"/>
        </w:tc>
        <w:tc>
          <w:tcPr>
            <w:tcW w:w="3703" w:type="pct"/>
            <w:vAlign w:val="center"/>
          </w:tcPr>
          <w:p w14:paraId="58D0BBE2" w14:textId="77777777" w:rsidR="00C0233C" w:rsidRDefault="00C0233C" w:rsidP="0023372C">
            <w:pPr>
              <w:jc w:val="both"/>
            </w:pPr>
            <w:r w:rsidRPr="006E67A2">
              <w:t xml:space="preserve">From the following data, compute Karl Pearson’s coefficient of correlation and interpret the result. </w:t>
            </w:r>
          </w:p>
          <w:tbl>
            <w:tblPr>
              <w:tblW w:w="586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92"/>
              <w:gridCol w:w="376"/>
              <w:gridCol w:w="376"/>
              <w:gridCol w:w="377"/>
              <w:gridCol w:w="377"/>
              <w:gridCol w:w="377"/>
              <w:gridCol w:w="392"/>
            </w:tblGrid>
            <w:tr w:rsidR="00C0233C" w:rsidRPr="00615FA6" w14:paraId="4C30CBCB" w14:textId="77777777" w:rsidTr="00A56892">
              <w:trPr>
                <w:trHeight w:val="261"/>
                <w:tblHeader/>
                <w:tblCellSpacing w:w="15" w:type="dxa"/>
              </w:trPr>
              <w:tc>
                <w:tcPr>
                  <w:tcW w:w="0" w:type="auto"/>
                  <w:vAlign w:val="center"/>
                  <w:hideMark/>
                </w:tcPr>
                <w:p w14:paraId="5AC4B6F9" w14:textId="77777777" w:rsidR="00C0233C" w:rsidRPr="00615FA6" w:rsidRDefault="00C0233C" w:rsidP="00B47D2F">
                  <w:pPr>
                    <w:rPr>
                      <w:b/>
                      <w:bCs/>
                    </w:rPr>
                  </w:pPr>
                  <w:r w:rsidRPr="00615FA6">
                    <w:rPr>
                      <w:b/>
                      <w:bCs/>
                    </w:rPr>
                    <w:t>X (Fertilizer Used – kg/acre)</w:t>
                  </w:r>
                </w:p>
              </w:tc>
              <w:tc>
                <w:tcPr>
                  <w:tcW w:w="0" w:type="auto"/>
                  <w:vAlign w:val="center"/>
                  <w:hideMark/>
                </w:tcPr>
                <w:p w14:paraId="47AC618C" w14:textId="77777777" w:rsidR="00C0233C" w:rsidRPr="00615FA6" w:rsidRDefault="00C0233C" w:rsidP="00B47D2F">
                  <w:pPr>
                    <w:jc w:val="center"/>
                    <w:rPr>
                      <w:b/>
                      <w:bCs/>
                    </w:rPr>
                  </w:pPr>
                  <w:r w:rsidRPr="00615FA6">
                    <w:rPr>
                      <w:b/>
                      <w:bCs/>
                    </w:rPr>
                    <w:t>5</w:t>
                  </w:r>
                </w:p>
              </w:tc>
              <w:tc>
                <w:tcPr>
                  <w:tcW w:w="0" w:type="auto"/>
                  <w:vAlign w:val="center"/>
                  <w:hideMark/>
                </w:tcPr>
                <w:p w14:paraId="3B2711B3" w14:textId="77777777" w:rsidR="00C0233C" w:rsidRPr="00615FA6" w:rsidRDefault="00C0233C" w:rsidP="00B47D2F">
                  <w:pPr>
                    <w:jc w:val="center"/>
                    <w:rPr>
                      <w:b/>
                      <w:bCs/>
                    </w:rPr>
                  </w:pPr>
                  <w:r w:rsidRPr="00615FA6">
                    <w:rPr>
                      <w:b/>
                      <w:bCs/>
                    </w:rPr>
                    <w:t>10</w:t>
                  </w:r>
                </w:p>
              </w:tc>
              <w:tc>
                <w:tcPr>
                  <w:tcW w:w="0" w:type="auto"/>
                  <w:vAlign w:val="center"/>
                  <w:hideMark/>
                </w:tcPr>
                <w:p w14:paraId="64DED1B2" w14:textId="77777777" w:rsidR="00C0233C" w:rsidRPr="00615FA6" w:rsidRDefault="00C0233C" w:rsidP="00B47D2F">
                  <w:pPr>
                    <w:jc w:val="center"/>
                    <w:rPr>
                      <w:b/>
                      <w:bCs/>
                    </w:rPr>
                  </w:pPr>
                  <w:r w:rsidRPr="00615FA6">
                    <w:rPr>
                      <w:b/>
                      <w:bCs/>
                    </w:rPr>
                    <w:t>15</w:t>
                  </w:r>
                </w:p>
              </w:tc>
              <w:tc>
                <w:tcPr>
                  <w:tcW w:w="0" w:type="auto"/>
                  <w:vAlign w:val="center"/>
                  <w:hideMark/>
                </w:tcPr>
                <w:p w14:paraId="531F996A" w14:textId="77777777" w:rsidR="00C0233C" w:rsidRPr="00615FA6" w:rsidRDefault="00C0233C" w:rsidP="00B47D2F">
                  <w:pPr>
                    <w:jc w:val="center"/>
                    <w:rPr>
                      <w:b/>
                      <w:bCs/>
                    </w:rPr>
                  </w:pPr>
                  <w:r w:rsidRPr="00615FA6">
                    <w:rPr>
                      <w:b/>
                      <w:bCs/>
                    </w:rPr>
                    <w:t>20</w:t>
                  </w:r>
                </w:p>
              </w:tc>
              <w:tc>
                <w:tcPr>
                  <w:tcW w:w="0" w:type="auto"/>
                  <w:vAlign w:val="center"/>
                  <w:hideMark/>
                </w:tcPr>
                <w:p w14:paraId="7E4D6C18" w14:textId="77777777" w:rsidR="00C0233C" w:rsidRPr="00615FA6" w:rsidRDefault="00C0233C" w:rsidP="00B47D2F">
                  <w:pPr>
                    <w:jc w:val="center"/>
                    <w:rPr>
                      <w:b/>
                      <w:bCs/>
                    </w:rPr>
                  </w:pPr>
                  <w:r w:rsidRPr="00615FA6">
                    <w:rPr>
                      <w:b/>
                      <w:bCs/>
                    </w:rPr>
                    <w:t>25</w:t>
                  </w:r>
                </w:p>
              </w:tc>
              <w:tc>
                <w:tcPr>
                  <w:tcW w:w="0" w:type="auto"/>
                  <w:vAlign w:val="center"/>
                  <w:hideMark/>
                </w:tcPr>
                <w:p w14:paraId="7B38C6D5" w14:textId="77777777" w:rsidR="00C0233C" w:rsidRPr="00615FA6" w:rsidRDefault="00C0233C" w:rsidP="00B47D2F">
                  <w:pPr>
                    <w:jc w:val="center"/>
                    <w:rPr>
                      <w:b/>
                      <w:bCs/>
                    </w:rPr>
                  </w:pPr>
                  <w:r w:rsidRPr="00615FA6">
                    <w:rPr>
                      <w:b/>
                      <w:bCs/>
                    </w:rPr>
                    <w:t>30</w:t>
                  </w:r>
                </w:p>
              </w:tc>
            </w:tr>
            <w:tr w:rsidR="00C0233C" w:rsidRPr="00615FA6" w14:paraId="08769500" w14:textId="77777777" w:rsidTr="00A56892">
              <w:trPr>
                <w:trHeight w:val="273"/>
                <w:tblCellSpacing w:w="15" w:type="dxa"/>
              </w:trPr>
              <w:tc>
                <w:tcPr>
                  <w:tcW w:w="0" w:type="auto"/>
                  <w:vAlign w:val="center"/>
                  <w:hideMark/>
                </w:tcPr>
                <w:p w14:paraId="070712AD" w14:textId="77777777" w:rsidR="00C0233C" w:rsidRPr="00615FA6" w:rsidRDefault="00C0233C" w:rsidP="00B47D2F">
                  <w:r w:rsidRPr="00615FA6">
                    <w:t>Y (Yield – quintals/acre)</w:t>
                  </w:r>
                </w:p>
              </w:tc>
              <w:tc>
                <w:tcPr>
                  <w:tcW w:w="0" w:type="auto"/>
                  <w:vAlign w:val="center"/>
                  <w:hideMark/>
                </w:tcPr>
                <w:p w14:paraId="356427DA" w14:textId="77777777" w:rsidR="00C0233C" w:rsidRPr="00615FA6" w:rsidRDefault="00C0233C" w:rsidP="00B47D2F">
                  <w:r w:rsidRPr="00615FA6">
                    <w:t>15</w:t>
                  </w:r>
                </w:p>
              </w:tc>
              <w:tc>
                <w:tcPr>
                  <w:tcW w:w="0" w:type="auto"/>
                  <w:vAlign w:val="center"/>
                  <w:hideMark/>
                </w:tcPr>
                <w:p w14:paraId="5E59A817" w14:textId="77777777" w:rsidR="00C0233C" w:rsidRPr="00615FA6" w:rsidRDefault="00C0233C" w:rsidP="00B47D2F">
                  <w:r w:rsidRPr="00615FA6">
                    <w:t>25</w:t>
                  </w:r>
                </w:p>
              </w:tc>
              <w:tc>
                <w:tcPr>
                  <w:tcW w:w="0" w:type="auto"/>
                  <w:vAlign w:val="center"/>
                  <w:hideMark/>
                </w:tcPr>
                <w:p w14:paraId="309268A7" w14:textId="77777777" w:rsidR="00C0233C" w:rsidRPr="00615FA6" w:rsidRDefault="00C0233C" w:rsidP="00B47D2F">
                  <w:r w:rsidRPr="00615FA6">
                    <w:t>35</w:t>
                  </w:r>
                </w:p>
              </w:tc>
              <w:tc>
                <w:tcPr>
                  <w:tcW w:w="0" w:type="auto"/>
                  <w:vAlign w:val="center"/>
                  <w:hideMark/>
                </w:tcPr>
                <w:p w14:paraId="7BC59087" w14:textId="77777777" w:rsidR="00C0233C" w:rsidRPr="00615FA6" w:rsidRDefault="00C0233C" w:rsidP="00B47D2F">
                  <w:r w:rsidRPr="00615FA6">
                    <w:t>45</w:t>
                  </w:r>
                </w:p>
              </w:tc>
              <w:tc>
                <w:tcPr>
                  <w:tcW w:w="0" w:type="auto"/>
                  <w:vAlign w:val="center"/>
                  <w:hideMark/>
                </w:tcPr>
                <w:p w14:paraId="65467E48" w14:textId="77777777" w:rsidR="00C0233C" w:rsidRPr="00615FA6" w:rsidRDefault="00C0233C" w:rsidP="00B47D2F">
                  <w:r w:rsidRPr="00615FA6">
                    <w:t>40</w:t>
                  </w:r>
                </w:p>
              </w:tc>
              <w:tc>
                <w:tcPr>
                  <w:tcW w:w="0" w:type="auto"/>
                  <w:vAlign w:val="center"/>
                  <w:hideMark/>
                </w:tcPr>
                <w:p w14:paraId="5C677815" w14:textId="77777777" w:rsidR="00C0233C" w:rsidRPr="00615FA6" w:rsidRDefault="00C0233C" w:rsidP="00B47D2F">
                  <w:r w:rsidRPr="00615FA6">
                    <w:t>50</w:t>
                  </w:r>
                </w:p>
              </w:tc>
            </w:tr>
          </w:tbl>
          <w:p w14:paraId="483ECC88" w14:textId="77777777" w:rsidR="00C0233C" w:rsidRPr="00694086" w:rsidRDefault="00C0233C" w:rsidP="0023372C">
            <w:pPr>
              <w:jc w:val="both"/>
            </w:pPr>
          </w:p>
        </w:tc>
        <w:tc>
          <w:tcPr>
            <w:tcW w:w="319" w:type="pct"/>
          </w:tcPr>
          <w:p w14:paraId="2C396BB4" w14:textId="77777777" w:rsidR="00C0233C" w:rsidRPr="00694086" w:rsidRDefault="00C0233C" w:rsidP="005403E8">
            <w:pPr>
              <w:jc w:val="center"/>
            </w:pPr>
            <w:r>
              <w:t>CO4</w:t>
            </w:r>
          </w:p>
        </w:tc>
        <w:tc>
          <w:tcPr>
            <w:tcW w:w="259" w:type="pct"/>
          </w:tcPr>
          <w:p w14:paraId="31E59A41" w14:textId="77777777" w:rsidR="00C0233C" w:rsidRPr="00694086" w:rsidRDefault="00C0233C" w:rsidP="005403E8">
            <w:pPr>
              <w:jc w:val="center"/>
            </w:pPr>
            <w:r>
              <w:t>A</w:t>
            </w:r>
          </w:p>
        </w:tc>
        <w:tc>
          <w:tcPr>
            <w:tcW w:w="256" w:type="pct"/>
          </w:tcPr>
          <w:p w14:paraId="505B7C7D" w14:textId="77777777" w:rsidR="00C0233C" w:rsidRPr="00694086" w:rsidRDefault="00C0233C" w:rsidP="005403E8">
            <w:pPr>
              <w:jc w:val="center"/>
            </w:pPr>
            <w:r>
              <w:t>15</w:t>
            </w:r>
          </w:p>
        </w:tc>
      </w:tr>
      <w:tr w:rsidR="00C0233C" w:rsidRPr="00694086" w14:paraId="18C12B81" w14:textId="77777777" w:rsidTr="005403E8">
        <w:trPr>
          <w:trHeight w:val="283"/>
        </w:trPr>
        <w:tc>
          <w:tcPr>
            <w:tcW w:w="272" w:type="pct"/>
          </w:tcPr>
          <w:p w14:paraId="4E248DDE" w14:textId="77777777" w:rsidR="00C0233C" w:rsidRPr="00694086" w:rsidRDefault="00C0233C" w:rsidP="0023372C">
            <w:pPr>
              <w:jc w:val="center"/>
            </w:pPr>
          </w:p>
        </w:tc>
        <w:tc>
          <w:tcPr>
            <w:tcW w:w="191" w:type="pct"/>
          </w:tcPr>
          <w:p w14:paraId="6B6357C9" w14:textId="77777777" w:rsidR="00C0233C" w:rsidRPr="00694086" w:rsidRDefault="00C0233C" w:rsidP="0023372C">
            <w:pPr>
              <w:jc w:val="center"/>
            </w:pPr>
          </w:p>
        </w:tc>
        <w:tc>
          <w:tcPr>
            <w:tcW w:w="3703" w:type="pct"/>
            <w:vAlign w:val="center"/>
          </w:tcPr>
          <w:p w14:paraId="5D2BA790" w14:textId="77777777" w:rsidR="00C0233C" w:rsidRPr="00694086" w:rsidRDefault="00C0233C" w:rsidP="0023372C">
            <w:pPr>
              <w:jc w:val="both"/>
            </w:pPr>
          </w:p>
        </w:tc>
        <w:tc>
          <w:tcPr>
            <w:tcW w:w="319" w:type="pct"/>
          </w:tcPr>
          <w:p w14:paraId="6EC82EBA" w14:textId="77777777" w:rsidR="00C0233C" w:rsidRPr="00694086" w:rsidRDefault="00C0233C" w:rsidP="005403E8">
            <w:pPr>
              <w:jc w:val="center"/>
            </w:pPr>
          </w:p>
        </w:tc>
        <w:tc>
          <w:tcPr>
            <w:tcW w:w="259" w:type="pct"/>
          </w:tcPr>
          <w:p w14:paraId="10B59999" w14:textId="77777777" w:rsidR="00C0233C" w:rsidRPr="00694086" w:rsidRDefault="00C0233C" w:rsidP="005403E8">
            <w:pPr>
              <w:jc w:val="center"/>
            </w:pPr>
          </w:p>
        </w:tc>
        <w:tc>
          <w:tcPr>
            <w:tcW w:w="256" w:type="pct"/>
          </w:tcPr>
          <w:p w14:paraId="21D23828" w14:textId="77777777" w:rsidR="00C0233C" w:rsidRPr="00694086" w:rsidRDefault="00C0233C" w:rsidP="005403E8">
            <w:pPr>
              <w:jc w:val="center"/>
            </w:pPr>
          </w:p>
        </w:tc>
      </w:tr>
      <w:tr w:rsidR="00C0233C" w:rsidRPr="00694086" w14:paraId="573B8E32" w14:textId="77777777" w:rsidTr="005403E8">
        <w:trPr>
          <w:trHeight w:val="283"/>
        </w:trPr>
        <w:tc>
          <w:tcPr>
            <w:tcW w:w="272" w:type="pct"/>
          </w:tcPr>
          <w:p w14:paraId="45AEA697" w14:textId="77777777" w:rsidR="00C0233C" w:rsidRPr="00694086" w:rsidRDefault="00C0233C" w:rsidP="0023372C">
            <w:pPr>
              <w:jc w:val="center"/>
            </w:pPr>
            <w:r w:rsidRPr="00694086">
              <w:t>35.</w:t>
            </w:r>
          </w:p>
        </w:tc>
        <w:tc>
          <w:tcPr>
            <w:tcW w:w="191" w:type="pct"/>
          </w:tcPr>
          <w:p w14:paraId="5839C792" w14:textId="77777777" w:rsidR="00C0233C" w:rsidRPr="00694086" w:rsidRDefault="00C0233C" w:rsidP="005A2ACE"/>
        </w:tc>
        <w:tc>
          <w:tcPr>
            <w:tcW w:w="3703" w:type="pct"/>
          </w:tcPr>
          <w:p w14:paraId="3BAA0847" w14:textId="77777777" w:rsidR="00C0233C" w:rsidRPr="00694086" w:rsidRDefault="00C0233C" w:rsidP="0023372C">
            <w:pPr>
              <w:jc w:val="both"/>
            </w:pPr>
            <w:r w:rsidRPr="006E67A2">
              <w:t>Explain the types of sampling methods and the procedure for simple random sampling</w:t>
            </w:r>
            <w:r>
              <w:t xml:space="preserve"> using lottery method</w:t>
            </w:r>
          </w:p>
        </w:tc>
        <w:tc>
          <w:tcPr>
            <w:tcW w:w="319" w:type="pct"/>
          </w:tcPr>
          <w:p w14:paraId="050C5647" w14:textId="77777777" w:rsidR="00C0233C" w:rsidRPr="00694086" w:rsidRDefault="00C0233C" w:rsidP="005403E8">
            <w:pPr>
              <w:jc w:val="center"/>
            </w:pPr>
            <w:r>
              <w:t>CO6</w:t>
            </w:r>
          </w:p>
        </w:tc>
        <w:tc>
          <w:tcPr>
            <w:tcW w:w="259" w:type="pct"/>
          </w:tcPr>
          <w:p w14:paraId="45568409" w14:textId="77777777" w:rsidR="00C0233C" w:rsidRPr="00694086" w:rsidRDefault="00C0233C" w:rsidP="005403E8">
            <w:pPr>
              <w:jc w:val="center"/>
            </w:pPr>
            <w:r>
              <w:t>U</w:t>
            </w:r>
          </w:p>
        </w:tc>
        <w:tc>
          <w:tcPr>
            <w:tcW w:w="256" w:type="pct"/>
          </w:tcPr>
          <w:p w14:paraId="2314277C" w14:textId="77777777" w:rsidR="00C0233C" w:rsidRPr="00694086" w:rsidRDefault="00C0233C" w:rsidP="005403E8">
            <w:pPr>
              <w:jc w:val="center"/>
            </w:pPr>
            <w:r>
              <w:t>15</w:t>
            </w:r>
          </w:p>
        </w:tc>
      </w:tr>
    </w:tbl>
    <w:p w14:paraId="22CAFF50" w14:textId="77777777" w:rsidR="00C0233C" w:rsidRDefault="00C0233C" w:rsidP="00D918FF">
      <w:pPr>
        <w:rPr>
          <w:b/>
          <w:bCs/>
        </w:rPr>
      </w:pPr>
    </w:p>
    <w:p w14:paraId="60B17029"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228B568"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73F76751" w14:textId="77777777" w:rsidTr="0029420A">
        <w:tc>
          <w:tcPr>
            <w:tcW w:w="670" w:type="dxa"/>
          </w:tcPr>
          <w:p w14:paraId="3EC40876" w14:textId="77777777" w:rsidR="00C0233C" w:rsidRPr="0051318C" w:rsidRDefault="00C0233C" w:rsidP="0029420A">
            <w:pPr>
              <w:jc w:val="center"/>
              <w:rPr>
                <w:sz w:val="22"/>
                <w:szCs w:val="22"/>
              </w:rPr>
            </w:pPr>
          </w:p>
        </w:tc>
        <w:tc>
          <w:tcPr>
            <w:tcW w:w="9820" w:type="dxa"/>
          </w:tcPr>
          <w:p w14:paraId="01855AC2" w14:textId="77777777" w:rsidR="00C0233C" w:rsidRPr="0051318C" w:rsidRDefault="00C0233C" w:rsidP="0029420A">
            <w:pPr>
              <w:jc w:val="center"/>
              <w:rPr>
                <w:b/>
                <w:sz w:val="22"/>
                <w:szCs w:val="22"/>
              </w:rPr>
            </w:pPr>
            <w:r w:rsidRPr="0051318C">
              <w:rPr>
                <w:b/>
                <w:sz w:val="22"/>
                <w:szCs w:val="22"/>
              </w:rPr>
              <w:t>COURSE OUTCOMES</w:t>
            </w:r>
          </w:p>
        </w:tc>
      </w:tr>
      <w:tr w:rsidR="00C0233C" w14:paraId="63625282" w14:textId="77777777" w:rsidTr="0029420A">
        <w:tc>
          <w:tcPr>
            <w:tcW w:w="670" w:type="dxa"/>
          </w:tcPr>
          <w:p w14:paraId="75437A05"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38AD1744" w14:textId="77777777" w:rsidR="00C0233C" w:rsidRPr="0051318C" w:rsidRDefault="00C0233C" w:rsidP="00A318D9">
            <w:pPr>
              <w:jc w:val="both"/>
              <w:rPr>
                <w:sz w:val="22"/>
                <w:szCs w:val="22"/>
              </w:rPr>
            </w:pPr>
            <w:r>
              <w:t xml:space="preserve">Identify the applications of statistics to Agriculture. </w:t>
            </w:r>
          </w:p>
        </w:tc>
      </w:tr>
      <w:tr w:rsidR="00C0233C" w14:paraId="16473BD1" w14:textId="77777777" w:rsidTr="0029420A">
        <w:tc>
          <w:tcPr>
            <w:tcW w:w="670" w:type="dxa"/>
          </w:tcPr>
          <w:p w14:paraId="4E043804"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12E5D5C9" w14:textId="77777777" w:rsidR="00C0233C" w:rsidRPr="0051318C" w:rsidRDefault="00C0233C" w:rsidP="00A318D9">
            <w:pPr>
              <w:jc w:val="both"/>
              <w:rPr>
                <w:sz w:val="22"/>
                <w:szCs w:val="22"/>
              </w:rPr>
            </w:pPr>
            <w:r>
              <w:t xml:space="preserve">Measure the central tendency and dispersion of Data. </w:t>
            </w:r>
          </w:p>
        </w:tc>
      </w:tr>
      <w:tr w:rsidR="00C0233C" w14:paraId="39903B97" w14:textId="77777777" w:rsidTr="0029420A">
        <w:tc>
          <w:tcPr>
            <w:tcW w:w="670" w:type="dxa"/>
          </w:tcPr>
          <w:p w14:paraId="45CE7274"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1C09A874" w14:textId="77777777" w:rsidR="00C0233C" w:rsidRPr="0051318C" w:rsidRDefault="00C0233C" w:rsidP="00A318D9">
            <w:pPr>
              <w:jc w:val="both"/>
              <w:rPr>
                <w:sz w:val="22"/>
                <w:szCs w:val="22"/>
              </w:rPr>
            </w:pPr>
            <w:r>
              <w:t xml:space="preserve">Recognize the different probability distributions. </w:t>
            </w:r>
          </w:p>
        </w:tc>
      </w:tr>
      <w:tr w:rsidR="00C0233C" w14:paraId="059890DF" w14:textId="77777777" w:rsidTr="0029420A">
        <w:tc>
          <w:tcPr>
            <w:tcW w:w="670" w:type="dxa"/>
          </w:tcPr>
          <w:p w14:paraId="6D4AD456"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6AC0E831" w14:textId="77777777" w:rsidR="00C0233C" w:rsidRPr="0051318C" w:rsidRDefault="00C0233C" w:rsidP="00A318D9">
            <w:pPr>
              <w:jc w:val="both"/>
              <w:rPr>
                <w:sz w:val="22"/>
                <w:szCs w:val="22"/>
              </w:rPr>
            </w:pPr>
            <w:r>
              <w:t xml:space="preserve">Utilize testing tools to verify hypotheses. </w:t>
            </w:r>
          </w:p>
        </w:tc>
      </w:tr>
      <w:tr w:rsidR="00C0233C" w14:paraId="01C4DAAA" w14:textId="77777777" w:rsidTr="0029420A">
        <w:tc>
          <w:tcPr>
            <w:tcW w:w="670" w:type="dxa"/>
          </w:tcPr>
          <w:p w14:paraId="48FA7229"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4AFA5CBF" w14:textId="77777777" w:rsidR="00C0233C" w:rsidRPr="0051318C" w:rsidRDefault="00C0233C" w:rsidP="00A318D9">
            <w:pPr>
              <w:jc w:val="both"/>
              <w:rPr>
                <w:sz w:val="22"/>
                <w:szCs w:val="22"/>
              </w:rPr>
            </w:pPr>
            <w:r>
              <w:t xml:space="preserve">Design the experiments and make appropriate decisions. </w:t>
            </w:r>
          </w:p>
        </w:tc>
      </w:tr>
      <w:tr w:rsidR="00C0233C" w14:paraId="07E0F039" w14:textId="77777777" w:rsidTr="0029420A">
        <w:tc>
          <w:tcPr>
            <w:tcW w:w="670" w:type="dxa"/>
          </w:tcPr>
          <w:p w14:paraId="780565F9"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022606D6" w14:textId="77777777" w:rsidR="00C0233C" w:rsidRPr="0051318C" w:rsidRDefault="00C0233C" w:rsidP="00A318D9">
            <w:pPr>
              <w:jc w:val="both"/>
              <w:rPr>
                <w:sz w:val="22"/>
                <w:szCs w:val="22"/>
              </w:rPr>
            </w:pPr>
            <w:r>
              <w:t>Apply the skills of sampling in problem solving.</w:t>
            </w:r>
          </w:p>
        </w:tc>
      </w:tr>
    </w:tbl>
    <w:p w14:paraId="5B6C8231"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52434FDE" w14:textId="77777777" w:rsidTr="00D52353">
        <w:trPr>
          <w:jc w:val="center"/>
        </w:trPr>
        <w:tc>
          <w:tcPr>
            <w:tcW w:w="6385" w:type="dxa"/>
            <w:gridSpan w:val="8"/>
          </w:tcPr>
          <w:p w14:paraId="6CCB6735"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3BF7280B" w14:textId="77777777" w:rsidTr="00D52353">
        <w:trPr>
          <w:jc w:val="center"/>
        </w:trPr>
        <w:tc>
          <w:tcPr>
            <w:tcW w:w="1140" w:type="dxa"/>
          </w:tcPr>
          <w:p w14:paraId="7B5BDBF9"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0E12E7FB" w14:textId="77777777" w:rsidR="00C0233C" w:rsidRPr="0051318C" w:rsidRDefault="00C0233C" w:rsidP="00D52353">
            <w:pPr>
              <w:jc w:val="center"/>
              <w:rPr>
                <w:b/>
                <w:sz w:val="22"/>
                <w:szCs w:val="22"/>
              </w:rPr>
            </w:pPr>
            <w:r w:rsidRPr="0051318C">
              <w:rPr>
                <w:b/>
                <w:sz w:val="22"/>
                <w:szCs w:val="22"/>
              </w:rPr>
              <w:t>R</w:t>
            </w:r>
          </w:p>
        </w:tc>
        <w:tc>
          <w:tcPr>
            <w:tcW w:w="708" w:type="dxa"/>
          </w:tcPr>
          <w:p w14:paraId="065A39DD" w14:textId="77777777" w:rsidR="00C0233C" w:rsidRPr="0051318C" w:rsidRDefault="00C0233C" w:rsidP="00D52353">
            <w:pPr>
              <w:jc w:val="center"/>
              <w:rPr>
                <w:b/>
                <w:sz w:val="22"/>
                <w:szCs w:val="22"/>
              </w:rPr>
            </w:pPr>
            <w:r w:rsidRPr="0051318C">
              <w:rPr>
                <w:b/>
                <w:sz w:val="22"/>
                <w:szCs w:val="22"/>
              </w:rPr>
              <w:t>U</w:t>
            </w:r>
          </w:p>
        </w:tc>
        <w:tc>
          <w:tcPr>
            <w:tcW w:w="709" w:type="dxa"/>
          </w:tcPr>
          <w:p w14:paraId="4E6A972B" w14:textId="77777777" w:rsidR="00C0233C" w:rsidRPr="0051318C" w:rsidRDefault="00C0233C" w:rsidP="00D52353">
            <w:pPr>
              <w:jc w:val="center"/>
              <w:rPr>
                <w:b/>
                <w:sz w:val="22"/>
                <w:szCs w:val="22"/>
              </w:rPr>
            </w:pPr>
            <w:r w:rsidRPr="0051318C">
              <w:rPr>
                <w:b/>
                <w:sz w:val="22"/>
                <w:szCs w:val="22"/>
              </w:rPr>
              <w:t>A</w:t>
            </w:r>
          </w:p>
        </w:tc>
        <w:tc>
          <w:tcPr>
            <w:tcW w:w="709" w:type="dxa"/>
          </w:tcPr>
          <w:p w14:paraId="6A363C30" w14:textId="77777777" w:rsidR="00C0233C" w:rsidRPr="0051318C" w:rsidRDefault="00C0233C" w:rsidP="00D52353">
            <w:pPr>
              <w:jc w:val="center"/>
              <w:rPr>
                <w:b/>
                <w:sz w:val="22"/>
                <w:szCs w:val="22"/>
              </w:rPr>
            </w:pPr>
            <w:r w:rsidRPr="0051318C">
              <w:rPr>
                <w:b/>
                <w:sz w:val="22"/>
                <w:szCs w:val="22"/>
              </w:rPr>
              <w:t>An</w:t>
            </w:r>
          </w:p>
        </w:tc>
        <w:tc>
          <w:tcPr>
            <w:tcW w:w="709" w:type="dxa"/>
          </w:tcPr>
          <w:p w14:paraId="3DAFE909" w14:textId="77777777" w:rsidR="00C0233C" w:rsidRPr="0051318C" w:rsidRDefault="00C0233C" w:rsidP="00D52353">
            <w:pPr>
              <w:jc w:val="center"/>
              <w:rPr>
                <w:b/>
                <w:sz w:val="22"/>
                <w:szCs w:val="22"/>
              </w:rPr>
            </w:pPr>
            <w:r w:rsidRPr="0051318C">
              <w:rPr>
                <w:b/>
                <w:sz w:val="22"/>
                <w:szCs w:val="22"/>
              </w:rPr>
              <w:t>E</w:t>
            </w:r>
          </w:p>
        </w:tc>
        <w:tc>
          <w:tcPr>
            <w:tcW w:w="708" w:type="dxa"/>
          </w:tcPr>
          <w:p w14:paraId="208BD1D1" w14:textId="77777777" w:rsidR="00C0233C" w:rsidRPr="0051318C" w:rsidRDefault="00C0233C" w:rsidP="00D52353">
            <w:pPr>
              <w:jc w:val="center"/>
              <w:rPr>
                <w:b/>
                <w:sz w:val="22"/>
                <w:szCs w:val="22"/>
              </w:rPr>
            </w:pPr>
            <w:r w:rsidRPr="0051318C">
              <w:rPr>
                <w:b/>
                <w:sz w:val="22"/>
                <w:szCs w:val="22"/>
              </w:rPr>
              <w:t>C</w:t>
            </w:r>
          </w:p>
        </w:tc>
        <w:tc>
          <w:tcPr>
            <w:tcW w:w="993" w:type="dxa"/>
          </w:tcPr>
          <w:p w14:paraId="2EFD06B5" w14:textId="77777777" w:rsidR="00C0233C" w:rsidRPr="0051318C" w:rsidRDefault="00C0233C" w:rsidP="00D52353">
            <w:pPr>
              <w:jc w:val="center"/>
              <w:rPr>
                <w:b/>
                <w:sz w:val="22"/>
                <w:szCs w:val="22"/>
              </w:rPr>
            </w:pPr>
            <w:r w:rsidRPr="0051318C">
              <w:rPr>
                <w:b/>
                <w:sz w:val="22"/>
                <w:szCs w:val="22"/>
              </w:rPr>
              <w:t>Total</w:t>
            </w:r>
          </w:p>
        </w:tc>
      </w:tr>
      <w:tr w:rsidR="00C0233C" w:rsidRPr="0051318C" w14:paraId="616B11ED" w14:textId="77777777" w:rsidTr="00D52353">
        <w:trPr>
          <w:jc w:val="center"/>
        </w:trPr>
        <w:tc>
          <w:tcPr>
            <w:tcW w:w="1140" w:type="dxa"/>
          </w:tcPr>
          <w:p w14:paraId="13C8031E"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7B2C568F" w14:textId="77777777" w:rsidR="00C0233C" w:rsidRPr="0051318C" w:rsidRDefault="00C0233C" w:rsidP="00D52353">
            <w:pPr>
              <w:jc w:val="center"/>
              <w:rPr>
                <w:sz w:val="22"/>
                <w:szCs w:val="22"/>
              </w:rPr>
            </w:pPr>
            <w:r>
              <w:rPr>
                <w:sz w:val="22"/>
                <w:szCs w:val="22"/>
              </w:rPr>
              <w:t>3</w:t>
            </w:r>
          </w:p>
        </w:tc>
        <w:tc>
          <w:tcPr>
            <w:tcW w:w="708" w:type="dxa"/>
          </w:tcPr>
          <w:p w14:paraId="6F01A2C8" w14:textId="77777777" w:rsidR="00C0233C" w:rsidRPr="0051318C" w:rsidRDefault="00C0233C" w:rsidP="00D52353">
            <w:pPr>
              <w:jc w:val="center"/>
              <w:rPr>
                <w:sz w:val="22"/>
                <w:szCs w:val="22"/>
              </w:rPr>
            </w:pPr>
            <w:r>
              <w:rPr>
                <w:sz w:val="22"/>
                <w:szCs w:val="22"/>
              </w:rPr>
              <w:t>6</w:t>
            </w:r>
          </w:p>
        </w:tc>
        <w:tc>
          <w:tcPr>
            <w:tcW w:w="709" w:type="dxa"/>
          </w:tcPr>
          <w:p w14:paraId="2CCED628" w14:textId="77777777" w:rsidR="00C0233C" w:rsidRPr="0051318C" w:rsidRDefault="00C0233C" w:rsidP="00D52353">
            <w:pPr>
              <w:jc w:val="center"/>
              <w:rPr>
                <w:sz w:val="22"/>
                <w:szCs w:val="22"/>
              </w:rPr>
            </w:pPr>
            <w:r>
              <w:rPr>
                <w:sz w:val="22"/>
                <w:szCs w:val="22"/>
              </w:rPr>
              <w:t>5</w:t>
            </w:r>
          </w:p>
        </w:tc>
        <w:tc>
          <w:tcPr>
            <w:tcW w:w="709" w:type="dxa"/>
          </w:tcPr>
          <w:p w14:paraId="15FA8DFB" w14:textId="77777777" w:rsidR="00C0233C" w:rsidRPr="0051318C" w:rsidRDefault="00C0233C" w:rsidP="00D52353">
            <w:pPr>
              <w:jc w:val="center"/>
              <w:rPr>
                <w:sz w:val="22"/>
                <w:szCs w:val="22"/>
              </w:rPr>
            </w:pPr>
          </w:p>
        </w:tc>
        <w:tc>
          <w:tcPr>
            <w:tcW w:w="709" w:type="dxa"/>
          </w:tcPr>
          <w:p w14:paraId="48259AAB" w14:textId="77777777" w:rsidR="00C0233C" w:rsidRPr="0051318C" w:rsidRDefault="00C0233C" w:rsidP="00D52353">
            <w:pPr>
              <w:jc w:val="center"/>
              <w:rPr>
                <w:sz w:val="22"/>
                <w:szCs w:val="22"/>
              </w:rPr>
            </w:pPr>
          </w:p>
        </w:tc>
        <w:tc>
          <w:tcPr>
            <w:tcW w:w="708" w:type="dxa"/>
          </w:tcPr>
          <w:p w14:paraId="65AB6CB5" w14:textId="77777777" w:rsidR="00C0233C" w:rsidRPr="0051318C" w:rsidRDefault="00C0233C" w:rsidP="00D52353">
            <w:pPr>
              <w:jc w:val="center"/>
              <w:rPr>
                <w:sz w:val="22"/>
                <w:szCs w:val="22"/>
              </w:rPr>
            </w:pPr>
          </w:p>
        </w:tc>
        <w:tc>
          <w:tcPr>
            <w:tcW w:w="993" w:type="dxa"/>
          </w:tcPr>
          <w:p w14:paraId="7C764CBE" w14:textId="77777777" w:rsidR="00C0233C" w:rsidRPr="0051318C" w:rsidRDefault="00C0233C" w:rsidP="00D52353">
            <w:pPr>
              <w:jc w:val="center"/>
              <w:rPr>
                <w:sz w:val="22"/>
                <w:szCs w:val="22"/>
              </w:rPr>
            </w:pPr>
            <w:r>
              <w:rPr>
                <w:sz w:val="22"/>
                <w:szCs w:val="22"/>
              </w:rPr>
              <w:t>14</w:t>
            </w:r>
          </w:p>
        </w:tc>
      </w:tr>
      <w:tr w:rsidR="00C0233C" w:rsidRPr="0051318C" w14:paraId="5E22B6A8" w14:textId="77777777" w:rsidTr="00D52353">
        <w:trPr>
          <w:jc w:val="center"/>
        </w:trPr>
        <w:tc>
          <w:tcPr>
            <w:tcW w:w="1140" w:type="dxa"/>
          </w:tcPr>
          <w:p w14:paraId="639BA981"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65C2B618" w14:textId="77777777" w:rsidR="00C0233C" w:rsidRPr="0051318C" w:rsidRDefault="00C0233C" w:rsidP="00D52353">
            <w:pPr>
              <w:jc w:val="center"/>
              <w:rPr>
                <w:sz w:val="22"/>
                <w:szCs w:val="22"/>
              </w:rPr>
            </w:pPr>
            <w:r>
              <w:rPr>
                <w:sz w:val="22"/>
                <w:szCs w:val="22"/>
              </w:rPr>
              <w:t>2</w:t>
            </w:r>
          </w:p>
        </w:tc>
        <w:tc>
          <w:tcPr>
            <w:tcW w:w="708" w:type="dxa"/>
          </w:tcPr>
          <w:p w14:paraId="79D096B3" w14:textId="77777777" w:rsidR="00C0233C" w:rsidRPr="0051318C" w:rsidRDefault="00C0233C" w:rsidP="00D52353">
            <w:pPr>
              <w:jc w:val="center"/>
              <w:rPr>
                <w:sz w:val="22"/>
                <w:szCs w:val="22"/>
              </w:rPr>
            </w:pPr>
            <w:r>
              <w:rPr>
                <w:sz w:val="22"/>
                <w:szCs w:val="22"/>
              </w:rPr>
              <w:t>20</w:t>
            </w:r>
          </w:p>
        </w:tc>
        <w:tc>
          <w:tcPr>
            <w:tcW w:w="709" w:type="dxa"/>
          </w:tcPr>
          <w:p w14:paraId="52324504" w14:textId="77777777" w:rsidR="00C0233C" w:rsidRPr="0051318C" w:rsidRDefault="00C0233C" w:rsidP="00D52353">
            <w:pPr>
              <w:jc w:val="center"/>
              <w:rPr>
                <w:sz w:val="22"/>
                <w:szCs w:val="22"/>
              </w:rPr>
            </w:pPr>
            <w:r>
              <w:rPr>
                <w:sz w:val="22"/>
                <w:szCs w:val="22"/>
              </w:rPr>
              <w:t>5</w:t>
            </w:r>
          </w:p>
        </w:tc>
        <w:tc>
          <w:tcPr>
            <w:tcW w:w="709" w:type="dxa"/>
          </w:tcPr>
          <w:p w14:paraId="6D8E8B2F" w14:textId="77777777" w:rsidR="00C0233C" w:rsidRPr="0051318C" w:rsidRDefault="00C0233C" w:rsidP="00D52353">
            <w:pPr>
              <w:jc w:val="center"/>
              <w:rPr>
                <w:sz w:val="22"/>
                <w:szCs w:val="22"/>
              </w:rPr>
            </w:pPr>
          </w:p>
        </w:tc>
        <w:tc>
          <w:tcPr>
            <w:tcW w:w="709" w:type="dxa"/>
          </w:tcPr>
          <w:p w14:paraId="107E7706" w14:textId="77777777" w:rsidR="00C0233C" w:rsidRPr="0051318C" w:rsidRDefault="00C0233C" w:rsidP="00D52353">
            <w:pPr>
              <w:jc w:val="center"/>
              <w:rPr>
                <w:sz w:val="22"/>
                <w:szCs w:val="22"/>
              </w:rPr>
            </w:pPr>
          </w:p>
        </w:tc>
        <w:tc>
          <w:tcPr>
            <w:tcW w:w="708" w:type="dxa"/>
          </w:tcPr>
          <w:p w14:paraId="5EA8D8DA" w14:textId="77777777" w:rsidR="00C0233C" w:rsidRPr="0051318C" w:rsidRDefault="00C0233C" w:rsidP="00D52353">
            <w:pPr>
              <w:jc w:val="center"/>
              <w:rPr>
                <w:sz w:val="22"/>
                <w:szCs w:val="22"/>
              </w:rPr>
            </w:pPr>
          </w:p>
        </w:tc>
        <w:tc>
          <w:tcPr>
            <w:tcW w:w="993" w:type="dxa"/>
          </w:tcPr>
          <w:p w14:paraId="0E93FB77" w14:textId="77777777" w:rsidR="00C0233C" w:rsidRPr="0051318C" w:rsidRDefault="00C0233C" w:rsidP="00D52353">
            <w:pPr>
              <w:jc w:val="center"/>
              <w:rPr>
                <w:sz w:val="22"/>
                <w:szCs w:val="22"/>
              </w:rPr>
            </w:pPr>
            <w:r>
              <w:rPr>
                <w:sz w:val="22"/>
                <w:szCs w:val="22"/>
              </w:rPr>
              <w:t>27</w:t>
            </w:r>
          </w:p>
        </w:tc>
      </w:tr>
      <w:tr w:rsidR="00C0233C" w:rsidRPr="0051318C" w14:paraId="09225477" w14:textId="77777777" w:rsidTr="00D52353">
        <w:trPr>
          <w:jc w:val="center"/>
        </w:trPr>
        <w:tc>
          <w:tcPr>
            <w:tcW w:w="1140" w:type="dxa"/>
          </w:tcPr>
          <w:p w14:paraId="74C62E3C"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71E8A084" w14:textId="77777777" w:rsidR="00C0233C" w:rsidRPr="0051318C" w:rsidRDefault="00C0233C" w:rsidP="00D52353">
            <w:pPr>
              <w:jc w:val="center"/>
              <w:rPr>
                <w:sz w:val="22"/>
                <w:szCs w:val="22"/>
              </w:rPr>
            </w:pPr>
            <w:r>
              <w:rPr>
                <w:sz w:val="22"/>
                <w:szCs w:val="22"/>
              </w:rPr>
              <w:t>2</w:t>
            </w:r>
          </w:p>
        </w:tc>
        <w:tc>
          <w:tcPr>
            <w:tcW w:w="708" w:type="dxa"/>
          </w:tcPr>
          <w:p w14:paraId="0462D760" w14:textId="77777777" w:rsidR="00C0233C" w:rsidRPr="0051318C" w:rsidRDefault="00C0233C" w:rsidP="00D52353">
            <w:pPr>
              <w:jc w:val="center"/>
              <w:rPr>
                <w:sz w:val="22"/>
                <w:szCs w:val="22"/>
              </w:rPr>
            </w:pPr>
            <w:r>
              <w:rPr>
                <w:sz w:val="22"/>
                <w:szCs w:val="22"/>
              </w:rPr>
              <w:t>6</w:t>
            </w:r>
          </w:p>
        </w:tc>
        <w:tc>
          <w:tcPr>
            <w:tcW w:w="709" w:type="dxa"/>
          </w:tcPr>
          <w:p w14:paraId="5EED353F" w14:textId="77777777" w:rsidR="00C0233C" w:rsidRPr="0051318C" w:rsidRDefault="00C0233C" w:rsidP="00D52353">
            <w:pPr>
              <w:jc w:val="center"/>
              <w:rPr>
                <w:sz w:val="22"/>
                <w:szCs w:val="22"/>
              </w:rPr>
            </w:pPr>
            <w:r>
              <w:rPr>
                <w:sz w:val="22"/>
                <w:szCs w:val="22"/>
              </w:rPr>
              <w:t>5</w:t>
            </w:r>
          </w:p>
        </w:tc>
        <w:tc>
          <w:tcPr>
            <w:tcW w:w="709" w:type="dxa"/>
          </w:tcPr>
          <w:p w14:paraId="4D2094A4" w14:textId="77777777" w:rsidR="00C0233C" w:rsidRPr="0051318C" w:rsidRDefault="00C0233C" w:rsidP="00D52353">
            <w:pPr>
              <w:jc w:val="center"/>
              <w:rPr>
                <w:sz w:val="22"/>
                <w:szCs w:val="22"/>
              </w:rPr>
            </w:pPr>
          </w:p>
        </w:tc>
        <w:tc>
          <w:tcPr>
            <w:tcW w:w="709" w:type="dxa"/>
          </w:tcPr>
          <w:p w14:paraId="75F340D9" w14:textId="77777777" w:rsidR="00C0233C" w:rsidRPr="0051318C" w:rsidRDefault="00C0233C" w:rsidP="00D52353">
            <w:pPr>
              <w:jc w:val="center"/>
              <w:rPr>
                <w:sz w:val="22"/>
                <w:szCs w:val="22"/>
              </w:rPr>
            </w:pPr>
          </w:p>
        </w:tc>
        <w:tc>
          <w:tcPr>
            <w:tcW w:w="708" w:type="dxa"/>
          </w:tcPr>
          <w:p w14:paraId="100BCCE8" w14:textId="77777777" w:rsidR="00C0233C" w:rsidRPr="0051318C" w:rsidRDefault="00C0233C" w:rsidP="00D52353">
            <w:pPr>
              <w:jc w:val="center"/>
              <w:rPr>
                <w:sz w:val="22"/>
                <w:szCs w:val="22"/>
              </w:rPr>
            </w:pPr>
          </w:p>
        </w:tc>
        <w:tc>
          <w:tcPr>
            <w:tcW w:w="993" w:type="dxa"/>
          </w:tcPr>
          <w:p w14:paraId="2FC08E5D" w14:textId="77777777" w:rsidR="00C0233C" w:rsidRPr="0051318C" w:rsidRDefault="00C0233C" w:rsidP="00D52353">
            <w:pPr>
              <w:jc w:val="center"/>
              <w:rPr>
                <w:sz w:val="22"/>
                <w:szCs w:val="22"/>
              </w:rPr>
            </w:pPr>
            <w:r>
              <w:rPr>
                <w:sz w:val="22"/>
                <w:szCs w:val="22"/>
              </w:rPr>
              <w:t>13</w:t>
            </w:r>
          </w:p>
        </w:tc>
      </w:tr>
      <w:tr w:rsidR="00C0233C" w:rsidRPr="0051318C" w14:paraId="21A0031E" w14:textId="77777777" w:rsidTr="00D52353">
        <w:trPr>
          <w:jc w:val="center"/>
        </w:trPr>
        <w:tc>
          <w:tcPr>
            <w:tcW w:w="1140" w:type="dxa"/>
          </w:tcPr>
          <w:p w14:paraId="050F0212"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2BCF1FCB" w14:textId="77777777" w:rsidR="00C0233C" w:rsidRPr="0051318C" w:rsidRDefault="00C0233C" w:rsidP="00D52353">
            <w:pPr>
              <w:jc w:val="center"/>
              <w:rPr>
                <w:sz w:val="22"/>
                <w:szCs w:val="22"/>
              </w:rPr>
            </w:pPr>
            <w:r>
              <w:rPr>
                <w:sz w:val="22"/>
                <w:szCs w:val="22"/>
              </w:rPr>
              <w:t>2</w:t>
            </w:r>
          </w:p>
        </w:tc>
        <w:tc>
          <w:tcPr>
            <w:tcW w:w="708" w:type="dxa"/>
          </w:tcPr>
          <w:p w14:paraId="44036B83" w14:textId="77777777" w:rsidR="00C0233C" w:rsidRPr="0051318C" w:rsidRDefault="00C0233C" w:rsidP="00D52353">
            <w:pPr>
              <w:jc w:val="center"/>
              <w:rPr>
                <w:sz w:val="22"/>
                <w:szCs w:val="22"/>
              </w:rPr>
            </w:pPr>
            <w:r>
              <w:rPr>
                <w:sz w:val="22"/>
                <w:szCs w:val="22"/>
              </w:rPr>
              <w:t>6</w:t>
            </w:r>
          </w:p>
        </w:tc>
        <w:tc>
          <w:tcPr>
            <w:tcW w:w="709" w:type="dxa"/>
          </w:tcPr>
          <w:p w14:paraId="52406657" w14:textId="77777777" w:rsidR="00C0233C" w:rsidRPr="0051318C" w:rsidRDefault="00C0233C" w:rsidP="00D52353">
            <w:pPr>
              <w:jc w:val="center"/>
              <w:rPr>
                <w:sz w:val="22"/>
                <w:szCs w:val="22"/>
              </w:rPr>
            </w:pPr>
            <w:r>
              <w:rPr>
                <w:sz w:val="22"/>
                <w:szCs w:val="22"/>
              </w:rPr>
              <w:t>20</w:t>
            </w:r>
          </w:p>
        </w:tc>
        <w:tc>
          <w:tcPr>
            <w:tcW w:w="709" w:type="dxa"/>
          </w:tcPr>
          <w:p w14:paraId="0BA30B13" w14:textId="77777777" w:rsidR="00C0233C" w:rsidRPr="0051318C" w:rsidRDefault="00C0233C" w:rsidP="00D52353">
            <w:pPr>
              <w:jc w:val="center"/>
              <w:rPr>
                <w:sz w:val="22"/>
                <w:szCs w:val="22"/>
              </w:rPr>
            </w:pPr>
          </w:p>
        </w:tc>
        <w:tc>
          <w:tcPr>
            <w:tcW w:w="709" w:type="dxa"/>
          </w:tcPr>
          <w:p w14:paraId="08EC87DC" w14:textId="77777777" w:rsidR="00C0233C" w:rsidRPr="0051318C" w:rsidRDefault="00C0233C" w:rsidP="00D52353">
            <w:pPr>
              <w:jc w:val="center"/>
              <w:rPr>
                <w:sz w:val="22"/>
                <w:szCs w:val="22"/>
              </w:rPr>
            </w:pPr>
          </w:p>
        </w:tc>
        <w:tc>
          <w:tcPr>
            <w:tcW w:w="708" w:type="dxa"/>
          </w:tcPr>
          <w:p w14:paraId="7524BFFC" w14:textId="77777777" w:rsidR="00C0233C" w:rsidRPr="0051318C" w:rsidRDefault="00C0233C" w:rsidP="00D52353">
            <w:pPr>
              <w:jc w:val="center"/>
              <w:rPr>
                <w:sz w:val="22"/>
                <w:szCs w:val="22"/>
              </w:rPr>
            </w:pPr>
          </w:p>
        </w:tc>
        <w:tc>
          <w:tcPr>
            <w:tcW w:w="993" w:type="dxa"/>
          </w:tcPr>
          <w:p w14:paraId="1DE6282D" w14:textId="77777777" w:rsidR="00C0233C" w:rsidRPr="0051318C" w:rsidRDefault="00C0233C" w:rsidP="00D52353">
            <w:pPr>
              <w:jc w:val="center"/>
              <w:rPr>
                <w:sz w:val="22"/>
                <w:szCs w:val="22"/>
              </w:rPr>
            </w:pPr>
            <w:r>
              <w:rPr>
                <w:sz w:val="22"/>
                <w:szCs w:val="22"/>
              </w:rPr>
              <w:t>28</w:t>
            </w:r>
          </w:p>
        </w:tc>
      </w:tr>
      <w:tr w:rsidR="00C0233C" w:rsidRPr="0051318C" w14:paraId="77A1ED6A" w14:textId="77777777" w:rsidTr="00D52353">
        <w:trPr>
          <w:jc w:val="center"/>
        </w:trPr>
        <w:tc>
          <w:tcPr>
            <w:tcW w:w="1140" w:type="dxa"/>
          </w:tcPr>
          <w:p w14:paraId="12A4554A"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4568C4FC" w14:textId="77777777" w:rsidR="00C0233C" w:rsidRPr="0051318C" w:rsidRDefault="00C0233C" w:rsidP="00D52353">
            <w:pPr>
              <w:jc w:val="center"/>
              <w:rPr>
                <w:sz w:val="22"/>
                <w:szCs w:val="22"/>
              </w:rPr>
            </w:pPr>
            <w:r>
              <w:rPr>
                <w:sz w:val="22"/>
                <w:szCs w:val="22"/>
              </w:rPr>
              <w:t>2</w:t>
            </w:r>
          </w:p>
        </w:tc>
        <w:tc>
          <w:tcPr>
            <w:tcW w:w="708" w:type="dxa"/>
          </w:tcPr>
          <w:p w14:paraId="5F59CDDD" w14:textId="77777777" w:rsidR="00C0233C" w:rsidRPr="0051318C" w:rsidRDefault="00C0233C" w:rsidP="00D52353">
            <w:pPr>
              <w:jc w:val="center"/>
              <w:rPr>
                <w:sz w:val="22"/>
                <w:szCs w:val="22"/>
              </w:rPr>
            </w:pPr>
            <w:r>
              <w:rPr>
                <w:sz w:val="22"/>
                <w:szCs w:val="22"/>
              </w:rPr>
              <w:t>11</w:t>
            </w:r>
          </w:p>
        </w:tc>
        <w:tc>
          <w:tcPr>
            <w:tcW w:w="709" w:type="dxa"/>
          </w:tcPr>
          <w:p w14:paraId="133B7AB8" w14:textId="77777777" w:rsidR="00C0233C" w:rsidRPr="0051318C" w:rsidRDefault="00C0233C" w:rsidP="002419B1">
            <w:pPr>
              <w:rPr>
                <w:sz w:val="22"/>
                <w:szCs w:val="22"/>
              </w:rPr>
            </w:pPr>
          </w:p>
        </w:tc>
        <w:tc>
          <w:tcPr>
            <w:tcW w:w="709" w:type="dxa"/>
          </w:tcPr>
          <w:p w14:paraId="6BDF99BE" w14:textId="77777777" w:rsidR="00C0233C" w:rsidRPr="0051318C" w:rsidRDefault="00C0233C" w:rsidP="00D52353">
            <w:pPr>
              <w:jc w:val="center"/>
              <w:rPr>
                <w:sz w:val="22"/>
                <w:szCs w:val="22"/>
              </w:rPr>
            </w:pPr>
          </w:p>
        </w:tc>
        <w:tc>
          <w:tcPr>
            <w:tcW w:w="709" w:type="dxa"/>
          </w:tcPr>
          <w:p w14:paraId="7C19F100" w14:textId="77777777" w:rsidR="00C0233C" w:rsidRPr="0051318C" w:rsidRDefault="00C0233C" w:rsidP="00D52353">
            <w:pPr>
              <w:jc w:val="center"/>
              <w:rPr>
                <w:sz w:val="22"/>
                <w:szCs w:val="22"/>
              </w:rPr>
            </w:pPr>
          </w:p>
        </w:tc>
        <w:tc>
          <w:tcPr>
            <w:tcW w:w="708" w:type="dxa"/>
          </w:tcPr>
          <w:p w14:paraId="0A3F8B42" w14:textId="77777777" w:rsidR="00C0233C" w:rsidRPr="0051318C" w:rsidRDefault="00C0233C" w:rsidP="00D52353">
            <w:pPr>
              <w:jc w:val="center"/>
              <w:rPr>
                <w:sz w:val="22"/>
                <w:szCs w:val="22"/>
              </w:rPr>
            </w:pPr>
          </w:p>
        </w:tc>
        <w:tc>
          <w:tcPr>
            <w:tcW w:w="993" w:type="dxa"/>
          </w:tcPr>
          <w:p w14:paraId="42CE1900" w14:textId="77777777" w:rsidR="00C0233C" w:rsidRPr="0051318C" w:rsidRDefault="00C0233C" w:rsidP="00D52353">
            <w:pPr>
              <w:jc w:val="center"/>
              <w:rPr>
                <w:sz w:val="22"/>
                <w:szCs w:val="22"/>
              </w:rPr>
            </w:pPr>
            <w:r>
              <w:rPr>
                <w:sz w:val="22"/>
                <w:szCs w:val="22"/>
              </w:rPr>
              <w:t>13</w:t>
            </w:r>
          </w:p>
        </w:tc>
      </w:tr>
      <w:tr w:rsidR="00C0233C" w:rsidRPr="0051318C" w14:paraId="233C1B8C" w14:textId="77777777" w:rsidTr="00D52353">
        <w:trPr>
          <w:jc w:val="center"/>
        </w:trPr>
        <w:tc>
          <w:tcPr>
            <w:tcW w:w="1140" w:type="dxa"/>
          </w:tcPr>
          <w:p w14:paraId="1A1DE23D"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077CF2D7" w14:textId="77777777" w:rsidR="00C0233C" w:rsidRPr="0051318C" w:rsidRDefault="00C0233C" w:rsidP="00D52353">
            <w:pPr>
              <w:jc w:val="center"/>
              <w:rPr>
                <w:sz w:val="22"/>
                <w:szCs w:val="22"/>
              </w:rPr>
            </w:pPr>
            <w:r>
              <w:rPr>
                <w:sz w:val="22"/>
                <w:szCs w:val="22"/>
              </w:rPr>
              <w:t>3</w:t>
            </w:r>
          </w:p>
        </w:tc>
        <w:tc>
          <w:tcPr>
            <w:tcW w:w="708" w:type="dxa"/>
          </w:tcPr>
          <w:p w14:paraId="5F7CC9D1" w14:textId="77777777" w:rsidR="00C0233C" w:rsidRPr="0051318C" w:rsidRDefault="00C0233C" w:rsidP="00D52353">
            <w:pPr>
              <w:jc w:val="center"/>
              <w:rPr>
                <w:sz w:val="22"/>
                <w:szCs w:val="22"/>
              </w:rPr>
            </w:pPr>
            <w:r>
              <w:rPr>
                <w:sz w:val="22"/>
                <w:szCs w:val="22"/>
              </w:rPr>
              <w:t>27</w:t>
            </w:r>
          </w:p>
        </w:tc>
        <w:tc>
          <w:tcPr>
            <w:tcW w:w="709" w:type="dxa"/>
          </w:tcPr>
          <w:p w14:paraId="51573B1B" w14:textId="77777777" w:rsidR="00C0233C" w:rsidRPr="0051318C" w:rsidRDefault="00C0233C" w:rsidP="00D52353">
            <w:pPr>
              <w:jc w:val="center"/>
              <w:rPr>
                <w:sz w:val="22"/>
                <w:szCs w:val="22"/>
              </w:rPr>
            </w:pPr>
          </w:p>
        </w:tc>
        <w:tc>
          <w:tcPr>
            <w:tcW w:w="709" w:type="dxa"/>
          </w:tcPr>
          <w:p w14:paraId="1A834F08" w14:textId="77777777" w:rsidR="00C0233C" w:rsidRPr="0051318C" w:rsidRDefault="00C0233C" w:rsidP="00D52353">
            <w:pPr>
              <w:jc w:val="center"/>
              <w:rPr>
                <w:sz w:val="22"/>
                <w:szCs w:val="22"/>
              </w:rPr>
            </w:pPr>
          </w:p>
        </w:tc>
        <w:tc>
          <w:tcPr>
            <w:tcW w:w="709" w:type="dxa"/>
          </w:tcPr>
          <w:p w14:paraId="3A7B9FAD" w14:textId="77777777" w:rsidR="00C0233C" w:rsidRPr="0051318C" w:rsidRDefault="00C0233C" w:rsidP="00D52353">
            <w:pPr>
              <w:jc w:val="center"/>
              <w:rPr>
                <w:sz w:val="22"/>
                <w:szCs w:val="22"/>
              </w:rPr>
            </w:pPr>
          </w:p>
        </w:tc>
        <w:tc>
          <w:tcPr>
            <w:tcW w:w="708" w:type="dxa"/>
          </w:tcPr>
          <w:p w14:paraId="33A98B69" w14:textId="77777777" w:rsidR="00C0233C" w:rsidRPr="0051318C" w:rsidRDefault="00C0233C" w:rsidP="00D52353">
            <w:pPr>
              <w:jc w:val="center"/>
              <w:rPr>
                <w:sz w:val="22"/>
                <w:szCs w:val="22"/>
              </w:rPr>
            </w:pPr>
          </w:p>
        </w:tc>
        <w:tc>
          <w:tcPr>
            <w:tcW w:w="993" w:type="dxa"/>
          </w:tcPr>
          <w:p w14:paraId="0A5613A3" w14:textId="77777777" w:rsidR="00C0233C" w:rsidRPr="0051318C" w:rsidRDefault="00C0233C" w:rsidP="00D52353">
            <w:pPr>
              <w:jc w:val="center"/>
              <w:rPr>
                <w:sz w:val="22"/>
                <w:szCs w:val="22"/>
              </w:rPr>
            </w:pPr>
            <w:r>
              <w:rPr>
                <w:sz w:val="22"/>
                <w:szCs w:val="22"/>
              </w:rPr>
              <w:t>30</w:t>
            </w:r>
          </w:p>
        </w:tc>
      </w:tr>
      <w:tr w:rsidR="00C0233C" w:rsidRPr="0051318C" w14:paraId="793DAFC9" w14:textId="77777777" w:rsidTr="00D52353">
        <w:trPr>
          <w:jc w:val="center"/>
        </w:trPr>
        <w:tc>
          <w:tcPr>
            <w:tcW w:w="5392" w:type="dxa"/>
            <w:gridSpan w:val="7"/>
          </w:tcPr>
          <w:p w14:paraId="53F9A0B3" w14:textId="77777777" w:rsidR="00C0233C" w:rsidRPr="0051318C" w:rsidRDefault="00C0233C" w:rsidP="00D52353">
            <w:pPr>
              <w:rPr>
                <w:sz w:val="22"/>
                <w:szCs w:val="22"/>
              </w:rPr>
            </w:pPr>
          </w:p>
        </w:tc>
        <w:tc>
          <w:tcPr>
            <w:tcW w:w="993" w:type="dxa"/>
          </w:tcPr>
          <w:p w14:paraId="2A96E0E0"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4E8DBDFC" w14:textId="77777777" w:rsidR="00C0233C" w:rsidRDefault="00C0233C" w:rsidP="005E26D0"/>
    <w:p w14:paraId="2EBE5213" w14:textId="77777777" w:rsidR="00C0233C" w:rsidRDefault="00C0233C" w:rsidP="005E26D0"/>
    <w:p w14:paraId="565F8176" w14:textId="77777777" w:rsidR="00C0233C" w:rsidRDefault="00C0233C" w:rsidP="005E26D0"/>
    <w:p w14:paraId="28F66E8D" w14:textId="77777777" w:rsidR="00C0233C" w:rsidRDefault="00C0233C" w:rsidP="005E26D0"/>
    <w:p w14:paraId="10FBD32B" w14:textId="77777777" w:rsidR="00C0233C" w:rsidRDefault="00C0233C" w:rsidP="005E26D0"/>
    <w:p w14:paraId="27E0D816" w14:textId="77777777" w:rsidR="00C0233C" w:rsidRDefault="00C0233C" w:rsidP="005E26D0"/>
    <w:p w14:paraId="609E99CE" w14:textId="77777777" w:rsidR="00C0233C" w:rsidRDefault="00C0233C">
      <w:pPr>
        <w:spacing w:after="200" w:line="276" w:lineRule="auto"/>
        <w:rPr>
          <w:rFonts w:ascii="Arial" w:hAnsi="Arial" w:cs="Arial"/>
          <w:bCs/>
          <w:noProof/>
        </w:rPr>
      </w:pPr>
      <w:r>
        <w:rPr>
          <w:rFonts w:ascii="Arial" w:hAnsi="Arial" w:cs="Arial"/>
          <w:bCs/>
          <w:noProof/>
        </w:rPr>
        <w:br w:type="page"/>
      </w:r>
    </w:p>
    <w:p w14:paraId="14236875" w14:textId="7648C446"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74761FD2" wp14:editId="72AFAD1A">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D6B08C7" w14:textId="77777777" w:rsidR="00C0233C" w:rsidRDefault="00C0233C" w:rsidP="002D1594">
      <w:pPr>
        <w:jc w:val="center"/>
        <w:rPr>
          <w:b/>
          <w:bCs/>
        </w:rPr>
      </w:pPr>
    </w:p>
    <w:p w14:paraId="7E3C7D93" w14:textId="77777777" w:rsidR="00C0233C" w:rsidRDefault="00C0233C" w:rsidP="00800AF3">
      <w:pPr>
        <w:jc w:val="center"/>
        <w:rPr>
          <w:b/>
          <w:bCs/>
        </w:rPr>
      </w:pPr>
      <w:r>
        <w:rPr>
          <w:b/>
          <w:bCs/>
        </w:rPr>
        <w:t>END SEMESTER EXAMINATION – NOV / DEC 2025</w:t>
      </w:r>
    </w:p>
    <w:p w14:paraId="71AA74F3" w14:textId="77777777" w:rsidR="00C0233C" w:rsidRDefault="00C0233C" w:rsidP="00D918FF">
      <w:pPr>
        <w:jc w:val="center"/>
        <w:rPr>
          <w:rFonts w:ascii="Arial" w:hAnsi="Arial" w:cs="Arial"/>
          <w:bCs/>
          <w:noProof/>
        </w:rPr>
      </w:pPr>
    </w:p>
    <w:tbl>
      <w:tblPr>
        <w:tblW w:w="10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6825"/>
        <w:gridCol w:w="1451"/>
        <w:gridCol w:w="872"/>
      </w:tblGrid>
      <w:tr w:rsidR="00C0233C" w:rsidRPr="007A278A" w14:paraId="184A58B9" w14:textId="77777777" w:rsidTr="00314B4F">
        <w:trPr>
          <w:trHeight w:val="394"/>
          <w:jc w:val="center"/>
        </w:trPr>
        <w:tc>
          <w:tcPr>
            <w:tcW w:w="1593" w:type="dxa"/>
            <w:vAlign w:val="center"/>
          </w:tcPr>
          <w:p w14:paraId="3355748E" w14:textId="77777777" w:rsidR="00C0233C" w:rsidRPr="007A278A" w:rsidRDefault="00C0233C" w:rsidP="00314B4F">
            <w:pPr>
              <w:pStyle w:val="Title"/>
              <w:contextualSpacing/>
              <w:jc w:val="left"/>
              <w:rPr>
                <w:b/>
                <w:sz w:val="22"/>
                <w:szCs w:val="22"/>
              </w:rPr>
            </w:pPr>
            <w:r w:rsidRPr="007A278A">
              <w:rPr>
                <w:b/>
                <w:sz w:val="22"/>
                <w:szCs w:val="22"/>
              </w:rPr>
              <w:t xml:space="preserve">Course Code      </w:t>
            </w:r>
          </w:p>
        </w:tc>
        <w:tc>
          <w:tcPr>
            <w:tcW w:w="6825" w:type="dxa"/>
            <w:vAlign w:val="center"/>
          </w:tcPr>
          <w:p w14:paraId="7065432D" w14:textId="77777777" w:rsidR="00C0233C" w:rsidRPr="007A278A" w:rsidRDefault="00C0233C" w:rsidP="00314B4F">
            <w:pPr>
              <w:pStyle w:val="Title"/>
              <w:contextualSpacing/>
              <w:jc w:val="left"/>
              <w:rPr>
                <w:b/>
                <w:sz w:val="22"/>
                <w:szCs w:val="22"/>
              </w:rPr>
            </w:pPr>
            <w:r w:rsidRPr="00D63167">
              <w:rPr>
                <w:b/>
                <w:sz w:val="22"/>
                <w:szCs w:val="22"/>
              </w:rPr>
              <w:t>22AG2108</w:t>
            </w:r>
          </w:p>
        </w:tc>
        <w:tc>
          <w:tcPr>
            <w:tcW w:w="1451" w:type="dxa"/>
            <w:vAlign w:val="center"/>
          </w:tcPr>
          <w:p w14:paraId="77CEFC25" w14:textId="77777777" w:rsidR="00C0233C" w:rsidRPr="007A278A" w:rsidRDefault="00C0233C" w:rsidP="00314B4F">
            <w:pPr>
              <w:pStyle w:val="Title"/>
              <w:ind w:left="-468" w:firstLine="468"/>
              <w:contextualSpacing/>
              <w:jc w:val="left"/>
              <w:rPr>
                <w:sz w:val="22"/>
                <w:szCs w:val="22"/>
              </w:rPr>
            </w:pPr>
            <w:r w:rsidRPr="007A278A">
              <w:rPr>
                <w:b/>
                <w:bCs/>
                <w:sz w:val="22"/>
                <w:szCs w:val="22"/>
              </w:rPr>
              <w:t xml:space="preserve">Duration       </w:t>
            </w:r>
          </w:p>
        </w:tc>
        <w:tc>
          <w:tcPr>
            <w:tcW w:w="872" w:type="dxa"/>
            <w:vAlign w:val="center"/>
          </w:tcPr>
          <w:p w14:paraId="5AAC1FBC" w14:textId="77777777" w:rsidR="00C0233C" w:rsidRPr="007A278A" w:rsidRDefault="00C0233C" w:rsidP="00314B4F">
            <w:pPr>
              <w:pStyle w:val="Title"/>
              <w:contextualSpacing/>
              <w:jc w:val="left"/>
              <w:rPr>
                <w:b/>
                <w:sz w:val="22"/>
                <w:szCs w:val="22"/>
              </w:rPr>
            </w:pPr>
            <w:r w:rsidRPr="007A278A">
              <w:rPr>
                <w:b/>
                <w:sz w:val="22"/>
                <w:szCs w:val="22"/>
              </w:rPr>
              <w:t>3hrs</w:t>
            </w:r>
          </w:p>
        </w:tc>
      </w:tr>
      <w:tr w:rsidR="00C0233C" w:rsidRPr="007A278A" w14:paraId="41FE24D6" w14:textId="77777777" w:rsidTr="00314B4F">
        <w:trPr>
          <w:trHeight w:val="413"/>
          <w:jc w:val="center"/>
        </w:trPr>
        <w:tc>
          <w:tcPr>
            <w:tcW w:w="1593" w:type="dxa"/>
            <w:vAlign w:val="center"/>
          </w:tcPr>
          <w:p w14:paraId="773A7A7C" w14:textId="77777777" w:rsidR="00C0233C" w:rsidRPr="007A278A" w:rsidRDefault="00C0233C" w:rsidP="00314B4F">
            <w:pPr>
              <w:pStyle w:val="Title"/>
              <w:ind w:right="-160"/>
              <w:contextualSpacing/>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825" w:type="dxa"/>
            <w:vAlign w:val="center"/>
          </w:tcPr>
          <w:p w14:paraId="1979D99D" w14:textId="77777777" w:rsidR="00C0233C" w:rsidRPr="007A278A" w:rsidRDefault="00C0233C" w:rsidP="00314B4F">
            <w:pPr>
              <w:pStyle w:val="Title"/>
              <w:contextualSpacing/>
              <w:jc w:val="both"/>
              <w:rPr>
                <w:b/>
                <w:sz w:val="22"/>
                <w:szCs w:val="22"/>
              </w:rPr>
            </w:pPr>
            <w:r w:rsidRPr="00216807">
              <w:rPr>
                <w:b/>
                <w:sz w:val="22"/>
                <w:szCs w:val="22"/>
              </w:rPr>
              <w:t>ENTREPRENEURSHIP DEVELOPMENT AND BUSINESS COMMUNICATION</w:t>
            </w:r>
          </w:p>
        </w:tc>
        <w:tc>
          <w:tcPr>
            <w:tcW w:w="1451" w:type="dxa"/>
            <w:vAlign w:val="center"/>
          </w:tcPr>
          <w:p w14:paraId="729E2B88" w14:textId="77777777" w:rsidR="00C0233C" w:rsidRPr="007A278A" w:rsidRDefault="00C0233C" w:rsidP="00314B4F">
            <w:pPr>
              <w:pStyle w:val="Title"/>
              <w:contextualSpacing/>
              <w:jc w:val="left"/>
              <w:rPr>
                <w:b/>
                <w:bCs/>
                <w:sz w:val="22"/>
                <w:szCs w:val="22"/>
              </w:rPr>
            </w:pPr>
            <w:r w:rsidRPr="007A278A">
              <w:rPr>
                <w:b/>
                <w:bCs/>
                <w:sz w:val="22"/>
                <w:szCs w:val="22"/>
              </w:rPr>
              <w:t xml:space="preserve">Max. Marks </w:t>
            </w:r>
          </w:p>
        </w:tc>
        <w:tc>
          <w:tcPr>
            <w:tcW w:w="872" w:type="dxa"/>
            <w:vAlign w:val="center"/>
          </w:tcPr>
          <w:p w14:paraId="38F8F5E5" w14:textId="77777777" w:rsidR="00C0233C" w:rsidRPr="007A278A" w:rsidRDefault="00C0233C" w:rsidP="00314B4F">
            <w:pPr>
              <w:pStyle w:val="Title"/>
              <w:contextualSpacing/>
              <w:jc w:val="left"/>
              <w:rPr>
                <w:b/>
                <w:sz w:val="22"/>
                <w:szCs w:val="22"/>
              </w:rPr>
            </w:pPr>
            <w:r w:rsidRPr="007A278A">
              <w:rPr>
                <w:b/>
                <w:sz w:val="22"/>
                <w:szCs w:val="22"/>
              </w:rPr>
              <w:t>100</w:t>
            </w:r>
          </w:p>
        </w:tc>
      </w:tr>
    </w:tbl>
    <w:p w14:paraId="4DD80CFE"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694086" w14:paraId="597F6985" w14:textId="77777777" w:rsidTr="00F77C23">
        <w:trPr>
          <w:trHeight w:val="552"/>
        </w:trPr>
        <w:tc>
          <w:tcPr>
            <w:tcW w:w="265" w:type="pct"/>
            <w:vAlign w:val="center"/>
          </w:tcPr>
          <w:p w14:paraId="747751A6" w14:textId="77777777" w:rsidR="00C0233C" w:rsidRPr="00694086" w:rsidRDefault="00C0233C" w:rsidP="00314B4F">
            <w:pPr>
              <w:contextualSpacing/>
              <w:jc w:val="center"/>
              <w:rPr>
                <w:b/>
              </w:rPr>
            </w:pPr>
            <w:r w:rsidRPr="00694086">
              <w:rPr>
                <w:b/>
              </w:rPr>
              <w:t>Q. No.</w:t>
            </w:r>
          </w:p>
        </w:tc>
        <w:tc>
          <w:tcPr>
            <w:tcW w:w="3899" w:type="pct"/>
            <w:gridSpan w:val="2"/>
            <w:vAlign w:val="center"/>
          </w:tcPr>
          <w:p w14:paraId="2084444B" w14:textId="77777777" w:rsidR="00C0233C" w:rsidRPr="00FE30A1" w:rsidRDefault="00C0233C" w:rsidP="00314B4F">
            <w:pPr>
              <w:contextualSpacing/>
              <w:jc w:val="center"/>
              <w:rPr>
                <w:b/>
              </w:rPr>
            </w:pPr>
            <w:r w:rsidRPr="00FE30A1">
              <w:rPr>
                <w:b/>
              </w:rPr>
              <w:t>Questions</w:t>
            </w:r>
          </w:p>
        </w:tc>
        <w:tc>
          <w:tcPr>
            <w:tcW w:w="312" w:type="pct"/>
            <w:vAlign w:val="center"/>
          </w:tcPr>
          <w:p w14:paraId="0D3CB5CF" w14:textId="77777777" w:rsidR="00C0233C" w:rsidRPr="00FE30A1" w:rsidRDefault="00C0233C" w:rsidP="00314B4F">
            <w:pPr>
              <w:contextualSpacing/>
              <w:jc w:val="center"/>
              <w:rPr>
                <w:b/>
              </w:rPr>
            </w:pPr>
            <w:r w:rsidRPr="00FE30A1">
              <w:rPr>
                <w:b/>
              </w:rPr>
              <w:t>CO</w:t>
            </w:r>
          </w:p>
        </w:tc>
        <w:tc>
          <w:tcPr>
            <w:tcW w:w="263" w:type="pct"/>
            <w:vAlign w:val="center"/>
          </w:tcPr>
          <w:p w14:paraId="6D178164" w14:textId="77777777" w:rsidR="00C0233C" w:rsidRPr="00FE30A1" w:rsidRDefault="00C0233C" w:rsidP="00314B4F">
            <w:pPr>
              <w:contextualSpacing/>
              <w:jc w:val="center"/>
              <w:rPr>
                <w:b/>
              </w:rPr>
            </w:pPr>
            <w:r w:rsidRPr="00FE30A1">
              <w:rPr>
                <w:b/>
              </w:rPr>
              <w:t>BL</w:t>
            </w:r>
          </w:p>
        </w:tc>
        <w:tc>
          <w:tcPr>
            <w:tcW w:w="261" w:type="pct"/>
            <w:vAlign w:val="center"/>
          </w:tcPr>
          <w:p w14:paraId="39CBC633" w14:textId="77777777" w:rsidR="00C0233C" w:rsidRPr="00FE30A1" w:rsidRDefault="00C0233C" w:rsidP="00314B4F">
            <w:pPr>
              <w:contextualSpacing/>
              <w:jc w:val="center"/>
              <w:rPr>
                <w:b/>
              </w:rPr>
            </w:pPr>
            <w:r w:rsidRPr="00FE30A1">
              <w:rPr>
                <w:b/>
              </w:rPr>
              <w:t>M</w:t>
            </w:r>
          </w:p>
        </w:tc>
      </w:tr>
      <w:tr w:rsidR="00C0233C" w:rsidRPr="00694086" w14:paraId="7F9050D4" w14:textId="77777777" w:rsidTr="004B3FAA">
        <w:trPr>
          <w:trHeight w:val="386"/>
        </w:trPr>
        <w:tc>
          <w:tcPr>
            <w:tcW w:w="5000" w:type="pct"/>
            <w:gridSpan w:val="6"/>
          </w:tcPr>
          <w:p w14:paraId="07FFE8BD" w14:textId="77777777" w:rsidR="00C0233C" w:rsidRPr="00FE30A1" w:rsidRDefault="00C0233C" w:rsidP="00314B4F">
            <w:pPr>
              <w:contextualSpacing/>
              <w:jc w:val="center"/>
              <w:rPr>
                <w:b/>
                <w:u w:val="single"/>
              </w:rPr>
            </w:pPr>
            <w:r w:rsidRPr="00FE30A1">
              <w:rPr>
                <w:b/>
                <w:u w:val="single"/>
              </w:rPr>
              <w:t>PART – A (20 X 1 = 20 MARKS)</w:t>
            </w:r>
          </w:p>
        </w:tc>
      </w:tr>
      <w:tr w:rsidR="00C0233C" w:rsidRPr="00694086" w14:paraId="38C2CDF6" w14:textId="77777777" w:rsidTr="0047577A">
        <w:trPr>
          <w:trHeight w:val="283"/>
        </w:trPr>
        <w:tc>
          <w:tcPr>
            <w:tcW w:w="265" w:type="pct"/>
          </w:tcPr>
          <w:p w14:paraId="5E79E1BB" w14:textId="77777777" w:rsidR="00C0233C" w:rsidRPr="00694086" w:rsidRDefault="00C0233C" w:rsidP="00314B4F">
            <w:pPr>
              <w:contextualSpacing/>
              <w:jc w:val="center"/>
            </w:pPr>
            <w:r w:rsidRPr="00694086">
              <w:t>1.</w:t>
            </w:r>
          </w:p>
        </w:tc>
        <w:tc>
          <w:tcPr>
            <w:tcW w:w="3899" w:type="pct"/>
            <w:gridSpan w:val="2"/>
            <w:vAlign w:val="center"/>
          </w:tcPr>
          <w:p w14:paraId="04D5A192" w14:textId="77777777" w:rsidR="00C0233C" w:rsidRPr="00FE30A1" w:rsidRDefault="00C0233C" w:rsidP="00314B4F">
            <w:pPr>
              <w:contextualSpacing/>
              <w:jc w:val="both"/>
            </w:pPr>
            <w:r>
              <w:t>Define</w:t>
            </w:r>
            <w:r w:rsidRPr="007C5D8E">
              <w:t>: Entrepreneurship</w:t>
            </w:r>
            <w:r>
              <w:t>?</w:t>
            </w:r>
          </w:p>
        </w:tc>
        <w:tc>
          <w:tcPr>
            <w:tcW w:w="312" w:type="pct"/>
            <w:vAlign w:val="center"/>
          </w:tcPr>
          <w:p w14:paraId="12A42154" w14:textId="77777777" w:rsidR="00C0233C" w:rsidRPr="00FE30A1" w:rsidRDefault="00C0233C" w:rsidP="00314B4F">
            <w:pPr>
              <w:contextualSpacing/>
              <w:jc w:val="center"/>
            </w:pPr>
            <w:r w:rsidRPr="00FE30A1">
              <w:t>CO2</w:t>
            </w:r>
          </w:p>
        </w:tc>
        <w:tc>
          <w:tcPr>
            <w:tcW w:w="263" w:type="pct"/>
            <w:vAlign w:val="center"/>
          </w:tcPr>
          <w:p w14:paraId="3D9F4B56" w14:textId="77777777" w:rsidR="00C0233C" w:rsidRPr="00FE30A1" w:rsidRDefault="00C0233C" w:rsidP="00314B4F">
            <w:pPr>
              <w:contextualSpacing/>
              <w:jc w:val="center"/>
            </w:pPr>
            <w:r w:rsidRPr="00FE30A1">
              <w:t>U</w:t>
            </w:r>
          </w:p>
        </w:tc>
        <w:tc>
          <w:tcPr>
            <w:tcW w:w="261" w:type="pct"/>
            <w:vAlign w:val="center"/>
          </w:tcPr>
          <w:p w14:paraId="231A0872" w14:textId="77777777" w:rsidR="00C0233C" w:rsidRPr="00FE30A1" w:rsidRDefault="00C0233C" w:rsidP="00314B4F">
            <w:pPr>
              <w:contextualSpacing/>
              <w:jc w:val="center"/>
            </w:pPr>
            <w:r w:rsidRPr="00FE30A1">
              <w:t>1</w:t>
            </w:r>
          </w:p>
        </w:tc>
      </w:tr>
      <w:tr w:rsidR="00C0233C" w:rsidRPr="00694086" w14:paraId="0876CA72" w14:textId="77777777" w:rsidTr="0047577A">
        <w:trPr>
          <w:trHeight w:val="283"/>
        </w:trPr>
        <w:tc>
          <w:tcPr>
            <w:tcW w:w="265" w:type="pct"/>
          </w:tcPr>
          <w:p w14:paraId="24643A53" w14:textId="77777777" w:rsidR="00C0233C" w:rsidRPr="00694086" w:rsidRDefault="00C0233C" w:rsidP="00314B4F">
            <w:pPr>
              <w:contextualSpacing/>
              <w:jc w:val="center"/>
            </w:pPr>
            <w:r w:rsidRPr="00694086">
              <w:t>2.</w:t>
            </w:r>
          </w:p>
        </w:tc>
        <w:tc>
          <w:tcPr>
            <w:tcW w:w="3899" w:type="pct"/>
            <w:gridSpan w:val="2"/>
            <w:vAlign w:val="bottom"/>
          </w:tcPr>
          <w:p w14:paraId="341E4178" w14:textId="77777777" w:rsidR="00C0233C" w:rsidRPr="00FE30A1" w:rsidRDefault="00C0233C" w:rsidP="00314B4F">
            <w:pPr>
              <w:contextualSpacing/>
              <w:jc w:val="both"/>
            </w:pPr>
            <w:r w:rsidRPr="007C5D8E">
              <w:t>Describe about business entrepreneur</w:t>
            </w:r>
            <w:r>
              <w:t>?</w:t>
            </w:r>
          </w:p>
        </w:tc>
        <w:tc>
          <w:tcPr>
            <w:tcW w:w="312" w:type="pct"/>
            <w:vAlign w:val="center"/>
          </w:tcPr>
          <w:p w14:paraId="07C25EBB" w14:textId="77777777" w:rsidR="00C0233C" w:rsidRPr="00FE30A1" w:rsidRDefault="00C0233C" w:rsidP="00314B4F">
            <w:pPr>
              <w:contextualSpacing/>
              <w:jc w:val="center"/>
            </w:pPr>
            <w:r w:rsidRPr="00FE30A1">
              <w:t>CO3</w:t>
            </w:r>
          </w:p>
        </w:tc>
        <w:tc>
          <w:tcPr>
            <w:tcW w:w="263" w:type="pct"/>
            <w:vAlign w:val="center"/>
          </w:tcPr>
          <w:p w14:paraId="46B8E002" w14:textId="77777777" w:rsidR="00C0233C" w:rsidRPr="00FE30A1" w:rsidRDefault="00C0233C" w:rsidP="00314B4F">
            <w:pPr>
              <w:contextualSpacing/>
              <w:jc w:val="center"/>
            </w:pPr>
            <w:r w:rsidRPr="00FE30A1">
              <w:t>R</w:t>
            </w:r>
          </w:p>
        </w:tc>
        <w:tc>
          <w:tcPr>
            <w:tcW w:w="261" w:type="pct"/>
            <w:vAlign w:val="center"/>
          </w:tcPr>
          <w:p w14:paraId="3D768FC8" w14:textId="77777777" w:rsidR="00C0233C" w:rsidRPr="00FE30A1" w:rsidRDefault="00C0233C" w:rsidP="00314B4F">
            <w:pPr>
              <w:contextualSpacing/>
              <w:jc w:val="center"/>
            </w:pPr>
            <w:r w:rsidRPr="00FE30A1">
              <w:t>1</w:t>
            </w:r>
          </w:p>
        </w:tc>
      </w:tr>
      <w:tr w:rsidR="00C0233C" w:rsidRPr="00694086" w14:paraId="66C4DF9F" w14:textId="77777777" w:rsidTr="0047577A">
        <w:trPr>
          <w:trHeight w:val="283"/>
        </w:trPr>
        <w:tc>
          <w:tcPr>
            <w:tcW w:w="265" w:type="pct"/>
          </w:tcPr>
          <w:p w14:paraId="50412246" w14:textId="77777777" w:rsidR="00C0233C" w:rsidRPr="00694086" w:rsidRDefault="00C0233C" w:rsidP="00314B4F">
            <w:pPr>
              <w:contextualSpacing/>
              <w:jc w:val="center"/>
            </w:pPr>
            <w:r w:rsidRPr="00694086">
              <w:t>3.</w:t>
            </w:r>
          </w:p>
        </w:tc>
        <w:tc>
          <w:tcPr>
            <w:tcW w:w="3899" w:type="pct"/>
            <w:gridSpan w:val="2"/>
            <w:vAlign w:val="bottom"/>
          </w:tcPr>
          <w:p w14:paraId="6DCCAD5F" w14:textId="77777777" w:rsidR="00C0233C" w:rsidRPr="00FE30A1" w:rsidRDefault="00C0233C" w:rsidP="00314B4F">
            <w:pPr>
              <w:contextualSpacing/>
              <w:jc w:val="both"/>
            </w:pPr>
            <w:r w:rsidRPr="00533CD4">
              <w:rPr>
                <w:bCs/>
              </w:rPr>
              <w:t xml:space="preserve">Categories the </w:t>
            </w:r>
            <w:r w:rsidRPr="007C5D8E">
              <w:rPr>
                <w:rFonts w:eastAsiaTheme="minorHAnsi"/>
                <w:bCs/>
                <w:lang w:val="en-IN"/>
              </w:rPr>
              <w:t>MSME classification of entrepreneurship</w:t>
            </w:r>
            <w:r>
              <w:rPr>
                <w:rFonts w:eastAsiaTheme="minorHAnsi"/>
                <w:bCs/>
                <w:lang w:val="en-IN"/>
              </w:rPr>
              <w:t>?</w:t>
            </w:r>
          </w:p>
        </w:tc>
        <w:tc>
          <w:tcPr>
            <w:tcW w:w="312" w:type="pct"/>
            <w:vAlign w:val="center"/>
          </w:tcPr>
          <w:p w14:paraId="6023FC76" w14:textId="77777777" w:rsidR="00C0233C" w:rsidRPr="00FE30A1" w:rsidRDefault="00C0233C" w:rsidP="00314B4F">
            <w:pPr>
              <w:contextualSpacing/>
              <w:jc w:val="center"/>
            </w:pPr>
            <w:r w:rsidRPr="00FE30A1">
              <w:t>CO3</w:t>
            </w:r>
          </w:p>
        </w:tc>
        <w:tc>
          <w:tcPr>
            <w:tcW w:w="263" w:type="pct"/>
            <w:vAlign w:val="center"/>
          </w:tcPr>
          <w:p w14:paraId="5F992AE2" w14:textId="77777777" w:rsidR="00C0233C" w:rsidRPr="00FE30A1" w:rsidRDefault="00C0233C" w:rsidP="00314B4F">
            <w:pPr>
              <w:contextualSpacing/>
              <w:jc w:val="center"/>
            </w:pPr>
            <w:r w:rsidRPr="00FE30A1">
              <w:t>U</w:t>
            </w:r>
          </w:p>
        </w:tc>
        <w:tc>
          <w:tcPr>
            <w:tcW w:w="261" w:type="pct"/>
            <w:vAlign w:val="center"/>
          </w:tcPr>
          <w:p w14:paraId="120F0F26" w14:textId="77777777" w:rsidR="00C0233C" w:rsidRPr="00FE30A1" w:rsidRDefault="00C0233C" w:rsidP="00314B4F">
            <w:pPr>
              <w:contextualSpacing/>
              <w:jc w:val="center"/>
            </w:pPr>
            <w:r w:rsidRPr="00FE30A1">
              <w:t>1</w:t>
            </w:r>
          </w:p>
        </w:tc>
      </w:tr>
      <w:tr w:rsidR="00C0233C" w:rsidRPr="00694086" w14:paraId="0020366B" w14:textId="77777777" w:rsidTr="0047577A">
        <w:trPr>
          <w:trHeight w:val="283"/>
        </w:trPr>
        <w:tc>
          <w:tcPr>
            <w:tcW w:w="265" w:type="pct"/>
          </w:tcPr>
          <w:p w14:paraId="29C3C728" w14:textId="77777777" w:rsidR="00C0233C" w:rsidRPr="00694086" w:rsidRDefault="00C0233C" w:rsidP="00314B4F">
            <w:pPr>
              <w:contextualSpacing/>
              <w:jc w:val="center"/>
            </w:pPr>
            <w:r w:rsidRPr="00694086">
              <w:t>4.</w:t>
            </w:r>
          </w:p>
        </w:tc>
        <w:tc>
          <w:tcPr>
            <w:tcW w:w="3899" w:type="pct"/>
            <w:gridSpan w:val="2"/>
            <w:vAlign w:val="bottom"/>
          </w:tcPr>
          <w:p w14:paraId="56BC0EB0" w14:textId="77777777" w:rsidR="00C0233C" w:rsidRPr="00FE30A1" w:rsidRDefault="00C0233C" w:rsidP="00314B4F">
            <w:pPr>
              <w:contextualSpacing/>
              <w:jc w:val="both"/>
            </w:pPr>
            <w:r w:rsidRPr="00981F17">
              <w:t xml:space="preserve">Explain about </w:t>
            </w:r>
            <w:r w:rsidRPr="007C5D8E">
              <w:rPr>
                <w:bCs/>
                <w:szCs w:val="28"/>
              </w:rPr>
              <w:t>Supervision</w:t>
            </w:r>
            <w:r>
              <w:rPr>
                <w:bCs/>
                <w:szCs w:val="28"/>
              </w:rPr>
              <w:t>?</w:t>
            </w:r>
          </w:p>
        </w:tc>
        <w:tc>
          <w:tcPr>
            <w:tcW w:w="312" w:type="pct"/>
            <w:vAlign w:val="center"/>
          </w:tcPr>
          <w:p w14:paraId="078C68E2" w14:textId="77777777" w:rsidR="00C0233C" w:rsidRPr="00FE30A1" w:rsidRDefault="00C0233C" w:rsidP="00314B4F">
            <w:pPr>
              <w:contextualSpacing/>
              <w:jc w:val="center"/>
            </w:pPr>
            <w:r w:rsidRPr="00FE30A1">
              <w:t>CO3</w:t>
            </w:r>
          </w:p>
        </w:tc>
        <w:tc>
          <w:tcPr>
            <w:tcW w:w="263" w:type="pct"/>
            <w:vAlign w:val="center"/>
          </w:tcPr>
          <w:p w14:paraId="30A04BA4" w14:textId="77777777" w:rsidR="00C0233C" w:rsidRPr="00FE30A1" w:rsidRDefault="00C0233C" w:rsidP="00314B4F">
            <w:pPr>
              <w:contextualSpacing/>
              <w:jc w:val="center"/>
            </w:pPr>
            <w:r w:rsidRPr="00FE30A1">
              <w:t>R</w:t>
            </w:r>
          </w:p>
        </w:tc>
        <w:tc>
          <w:tcPr>
            <w:tcW w:w="261" w:type="pct"/>
            <w:vAlign w:val="center"/>
          </w:tcPr>
          <w:p w14:paraId="1082AC7F" w14:textId="77777777" w:rsidR="00C0233C" w:rsidRPr="00FE30A1" w:rsidRDefault="00C0233C" w:rsidP="00314B4F">
            <w:pPr>
              <w:contextualSpacing/>
              <w:jc w:val="center"/>
            </w:pPr>
            <w:r w:rsidRPr="00FE30A1">
              <w:t>1</w:t>
            </w:r>
          </w:p>
        </w:tc>
      </w:tr>
      <w:tr w:rsidR="00C0233C" w:rsidRPr="00FB256C" w14:paraId="27F57B3E" w14:textId="77777777" w:rsidTr="0047577A">
        <w:trPr>
          <w:trHeight w:val="283"/>
        </w:trPr>
        <w:tc>
          <w:tcPr>
            <w:tcW w:w="265" w:type="pct"/>
          </w:tcPr>
          <w:p w14:paraId="6ED455C6" w14:textId="77777777" w:rsidR="00C0233C" w:rsidRPr="00694086" w:rsidRDefault="00C0233C" w:rsidP="00314B4F">
            <w:pPr>
              <w:contextualSpacing/>
              <w:jc w:val="center"/>
            </w:pPr>
            <w:r w:rsidRPr="00694086">
              <w:t>5.</w:t>
            </w:r>
          </w:p>
        </w:tc>
        <w:tc>
          <w:tcPr>
            <w:tcW w:w="3899" w:type="pct"/>
            <w:gridSpan w:val="2"/>
            <w:vAlign w:val="bottom"/>
          </w:tcPr>
          <w:p w14:paraId="62EB81E4" w14:textId="77777777" w:rsidR="00C0233C" w:rsidRPr="00FE30A1" w:rsidRDefault="00C0233C" w:rsidP="00314B4F">
            <w:pPr>
              <w:contextualSpacing/>
              <w:jc w:val="both"/>
            </w:pPr>
            <w:r w:rsidRPr="007C5D8E">
              <w:t>Define: Leadership</w:t>
            </w:r>
            <w:r>
              <w:t>?</w:t>
            </w:r>
          </w:p>
        </w:tc>
        <w:tc>
          <w:tcPr>
            <w:tcW w:w="312" w:type="pct"/>
            <w:vAlign w:val="center"/>
          </w:tcPr>
          <w:p w14:paraId="7FE304E1" w14:textId="77777777" w:rsidR="00C0233C" w:rsidRPr="00FE30A1" w:rsidRDefault="00C0233C" w:rsidP="00314B4F">
            <w:pPr>
              <w:contextualSpacing/>
              <w:jc w:val="center"/>
            </w:pPr>
            <w:r w:rsidRPr="00FE30A1">
              <w:t>CO3</w:t>
            </w:r>
          </w:p>
        </w:tc>
        <w:tc>
          <w:tcPr>
            <w:tcW w:w="263" w:type="pct"/>
            <w:vAlign w:val="center"/>
          </w:tcPr>
          <w:p w14:paraId="433F3203" w14:textId="77777777" w:rsidR="00C0233C" w:rsidRPr="00FE30A1" w:rsidRDefault="00C0233C" w:rsidP="00314B4F">
            <w:pPr>
              <w:contextualSpacing/>
              <w:jc w:val="center"/>
            </w:pPr>
            <w:r w:rsidRPr="00FE30A1">
              <w:t>R</w:t>
            </w:r>
          </w:p>
        </w:tc>
        <w:tc>
          <w:tcPr>
            <w:tcW w:w="261" w:type="pct"/>
            <w:vAlign w:val="center"/>
          </w:tcPr>
          <w:p w14:paraId="6A6E63BF" w14:textId="77777777" w:rsidR="00C0233C" w:rsidRPr="00FE30A1" w:rsidRDefault="00C0233C" w:rsidP="00314B4F">
            <w:pPr>
              <w:contextualSpacing/>
              <w:jc w:val="center"/>
            </w:pPr>
            <w:r w:rsidRPr="00FE30A1">
              <w:t>1</w:t>
            </w:r>
          </w:p>
        </w:tc>
      </w:tr>
      <w:tr w:rsidR="00C0233C" w:rsidRPr="00694086" w14:paraId="310C345B" w14:textId="77777777" w:rsidTr="0047577A">
        <w:trPr>
          <w:trHeight w:val="283"/>
        </w:trPr>
        <w:tc>
          <w:tcPr>
            <w:tcW w:w="265" w:type="pct"/>
          </w:tcPr>
          <w:p w14:paraId="0F85BFBC" w14:textId="77777777" w:rsidR="00C0233C" w:rsidRPr="00694086" w:rsidRDefault="00C0233C" w:rsidP="00314B4F">
            <w:pPr>
              <w:contextualSpacing/>
              <w:jc w:val="center"/>
            </w:pPr>
            <w:r w:rsidRPr="00694086">
              <w:t>6.</w:t>
            </w:r>
          </w:p>
        </w:tc>
        <w:tc>
          <w:tcPr>
            <w:tcW w:w="3899" w:type="pct"/>
            <w:gridSpan w:val="2"/>
            <w:vAlign w:val="bottom"/>
          </w:tcPr>
          <w:p w14:paraId="19194A58" w14:textId="77777777" w:rsidR="00C0233C" w:rsidRPr="00FE30A1" w:rsidRDefault="00C0233C" w:rsidP="00314B4F">
            <w:pPr>
              <w:contextualSpacing/>
              <w:jc w:val="both"/>
              <w:rPr>
                <w:rFonts w:eastAsiaTheme="minorHAnsi"/>
                <w:color w:val="000000"/>
                <w:lang w:val="en-IN"/>
              </w:rPr>
            </w:pPr>
            <w:r w:rsidRPr="003C01A3">
              <w:rPr>
                <w:bCs/>
              </w:rPr>
              <w:t>Examine</w:t>
            </w:r>
            <w:r w:rsidRPr="007C5D8E">
              <w:t xml:space="preserve"> </w:t>
            </w:r>
            <w:r>
              <w:t xml:space="preserve">the </w:t>
            </w:r>
            <w:r w:rsidRPr="007C5D8E">
              <w:t>Total Quality Management (TQM)</w:t>
            </w:r>
            <w:r>
              <w:t>?</w:t>
            </w:r>
          </w:p>
        </w:tc>
        <w:tc>
          <w:tcPr>
            <w:tcW w:w="312" w:type="pct"/>
            <w:vAlign w:val="center"/>
          </w:tcPr>
          <w:p w14:paraId="7A45CA89" w14:textId="77777777" w:rsidR="00C0233C" w:rsidRPr="00FE30A1" w:rsidRDefault="00C0233C" w:rsidP="00314B4F">
            <w:pPr>
              <w:contextualSpacing/>
              <w:jc w:val="center"/>
            </w:pPr>
            <w:r w:rsidRPr="00FE30A1">
              <w:t>CO4</w:t>
            </w:r>
          </w:p>
        </w:tc>
        <w:tc>
          <w:tcPr>
            <w:tcW w:w="263" w:type="pct"/>
            <w:vAlign w:val="center"/>
          </w:tcPr>
          <w:p w14:paraId="6277EF4A" w14:textId="77777777" w:rsidR="00C0233C" w:rsidRPr="00FE30A1" w:rsidRDefault="00C0233C" w:rsidP="00314B4F">
            <w:pPr>
              <w:contextualSpacing/>
              <w:jc w:val="center"/>
            </w:pPr>
            <w:r w:rsidRPr="00FE30A1">
              <w:t>R</w:t>
            </w:r>
          </w:p>
        </w:tc>
        <w:tc>
          <w:tcPr>
            <w:tcW w:w="261" w:type="pct"/>
            <w:vAlign w:val="center"/>
          </w:tcPr>
          <w:p w14:paraId="2E23DE19" w14:textId="77777777" w:rsidR="00C0233C" w:rsidRPr="00FE30A1" w:rsidRDefault="00C0233C" w:rsidP="00314B4F">
            <w:pPr>
              <w:contextualSpacing/>
              <w:jc w:val="center"/>
            </w:pPr>
            <w:r w:rsidRPr="00FE30A1">
              <w:t>1</w:t>
            </w:r>
          </w:p>
        </w:tc>
      </w:tr>
      <w:tr w:rsidR="00C0233C" w:rsidRPr="00694086" w14:paraId="5F58D741" w14:textId="77777777" w:rsidTr="0047577A">
        <w:trPr>
          <w:trHeight w:val="283"/>
        </w:trPr>
        <w:tc>
          <w:tcPr>
            <w:tcW w:w="265" w:type="pct"/>
          </w:tcPr>
          <w:p w14:paraId="3C4167A4" w14:textId="77777777" w:rsidR="00C0233C" w:rsidRPr="00694086" w:rsidRDefault="00C0233C" w:rsidP="00314B4F">
            <w:pPr>
              <w:contextualSpacing/>
              <w:jc w:val="center"/>
            </w:pPr>
            <w:r w:rsidRPr="00694086">
              <w:t>7.</w:t>
            </w:r>
          </w:p>
        </w:tc>
        <w:tc>
          <w:tcPr>
            <w:tcW w:w="3899" w:type="pct"/>
            <w:gridSpan w:val="2"/>
            <w:vAlign w:val="bottom"/>
          </w:tcPr>
          <w:p w14:paraId="3431DD97" w14:textId="77777777" w:rsidR="00C0233C" w:rsidRPr="00FE30A1" w:rsidRDefault="00C0233C" w:rsidP="00314B4F">
            <w:pPr>
              <w:contextualSpacing/>
              <w:jc w:val="both"/>
              <w:rPr>
                <w:noProof/>
                <w:lang w:eastAsia="zh-TW"/>
              </w:rPr>
            </w:pPr>
            <w:r w:rsidRPr="003C01A3">
              <w:t xml:space="preserve">Interpret the </w:t>
            </w:r>
            <w:r w:rsidRPr="007C5D8E">
              <w:rPr>
                <w:noProof/>
                <w:lang w:eastAsia="zh-TW"/>
              </w:rPr>
              <w:t>Concurrent Control</w:t>
            </w:r>
            <w:r>
              <w:rPr>
                <w:noProof/>
                <w:lang w:eastAsia="zh-TW"/>
              </w:rPr>
              <w:t>?</w:t>
            </w:r>
          </w:p>
        </w:tc>
        <w:tc>
          <w:tcPr>
            <w:tcW w:w="312" w:type="pct"/>
            <w:vAlign w:val="center"/>
          </w:tcPr>
          <w:p w14:paraId="780EA99E" w14:textId="77777777" w:rsidR="00C0233C" w:rsidRPr="00FE30A1" w:rsidRDefault="00C0233C" w:rsidP="00314B4F">
            <w:pPr>
              <w:contextualSpacing/>
              <w:jc w:val="center"/>
            </w:pPr>
            <w:r w:rsidRPr="00FE30A1">
              <w:t>CO4</w:t>
            </w:r>
          </w:p>
        </w:tc>
        <w:tc>
          <w:tcPr>
            <w:tcW w:w="263" w:type="pct"/>
            <w:vAlign w:val="center"/>
          </w:tcPr>
          <w:p w14:paraId="658E0257" w14:textId="77777777" w:rsidR="00C0233C" w:rsidRPr="00FE30A1" w:rsidRDefault="00C0233C" w:rsidP="00314B4F">
            <w:pPr>
              <w:contextualSpacing/>
              <w:jc w:val="center"/>
            </w:pPr>
            <w:r w:rsidRPr="00FE30A1">
              <w:t>U</w:t>
            </w:r>
          </w:p>
        </w:tc>
        <w:tc>
          <w:tcPr>
            <w:tcW w:w="261" w:type="pct"/>
            <w:vAlign w:val="center"/>
          </w:tcPr>
          <w:p w14:paraId="13FCABD5" w14:textId="77777777" w:rsidR="00C0233C" w:rsidRPr="00FE30A1" w:rsidRDefault="00C0233C" w:rsidP="00314B4F">
            <w:pPr>
              <w:contextualSpacing/>
              <w:jc w:val="center"/>
            </w:pPr>
            <w:r w:rsidRPr="00FE30A1">
              <w:t>1</w:t>
            </w:r>
          </w:p>
        </w:tc>
      </w:tr>
      <w:tr w:rsidR="00C0233C" w:rsidRPr="00694086" w14:paraId="3900F6FE" w14:textId="77777777" w:rsidTr="0047577A">
        <w:trPr>
          <w:trHeight w:val="283"/>
        </w:trPr>
        <w:tc>
          <w:tcPr>
            <w:tcW w:w="265" w:type="pct"/>
          </w:tcPr>
          <w:p w14:paraId="6E46C063" w14:textId="77777777" w:rsidR="00C0233C" w:rsidRPr="00694086" w:rsidRDefault="00C0233C" w:rsidP="00314B4F">
            <w:pPr>
              <w:contextualSpacing/>
              <w:jc w:val="center"/>
            </w:pPr>
            <w:r w:rsidRPr="00694086">
              <w:t>8.</w:t>
            </w:r>
          </w:p>
        </w:tc>
        <w:tc>
          <w:tcPr>
            <w:tcW w:w="3899" w:type="pct"/>
            <w:gridSpan w:val="2"/>
            <w:vAlign w:val="bottom"/>
          </w:tcPr>
          <w:p w14:paraId="2B4F85C2" w14:textId="77777777" w:rsidR="00C0233C" w:rsidRPr="00FE30A1" w:rsidRDefault="00C0233C" w:rsidP="00314B4F">
            <w:pPr>
              <w:contextualSpacing/>
              <w:jc w:val="both"/>
              <w:rPr>
                <w:rFonts w:eastAsiaTheme="minorHAnsi"/>
                <w:color w:val="000000"/>
                <w:lang w:val="en-IN"/>
              </w:rPr>
            </w:pPr>
            <w:r w:rsidRPr="007C5D8E">
              <w:rPr>
                <w:bCs/>
              </w:rPr>
              <w:t>Describe about SWOT Analysis</w:t>
            </w:r>
            <w:r>
              <w:rPr>
                <w:bCs/>
              </w:rPr>
              <w:t>?</w:t>
            </w:r>
          </w:p>
        </w:tc>
        <w:tc>
          <w:tcPr>
            <w:tcW w:w="312" w:type="pct"/>
            <w:vAlign w:val="center"/>
          </w:tcPr>
          <w:p w14:paraId="24CB3D9E" w14:textId="77777777" w:rsidR="00C0233C" w:rsidRPr="00FE30A1" w:rsidRDefault="00C0233C" w:rsidP="00314B4F">
            <w:pPr>
              <w:contextualSpacing/>
              <w:jc w:val="center"/>
            </w:pPr>
            <w:r w:rsidRPr="00FE30A1">
              <w:t>CO5</w:t>
            </w:r>
          </w:p>
        </w:tc>
        <w:tc>
          <w:tcPr>
            <w:tcW w:w="263" w:type="pct"/>
            <w:vAlign w:val="center"/>
          </w:tcPr>
          <w:p w14:paraId="24079D95" w14:textId="77777777" w:rsidR="00C0233C" w:rsidRPr="00FE30A1" w:rsidRDefault="00C0233C" w:rsidP="00314B4F">
            <w:pPr>
              <w:contextualSpacing/>
              <w:jc w:val="center"/>
            </w:pPr>
            <w:r w:rsidRPr="00FE30A1">
              <w:t>U</w:t>
            </w:r>
          </w:p>
        </w:tc>
        <w:tc>
          <w:tcPr>
            <w:tcW w:w="261" w:type="pct"/>
            <w:vAlign w:val="center"/>
          </w:tcPr>
          <w:p w14:paraId="53352609" w14:textId="77777777" w:rsidR="00C0233C" w:rsidRPr="00FE30A1" w:rsidRDefault="00C0233C" w:rsidP="00314B4F">
            <w:pPr>
              <w:contextualSpacing/>
              <w:jc w:val="center"/>
            </w:pPr>
            <w:r w:rsidRPr="00FE30A1">
              <w:t>1</w:t>
            </w:r>
          </w:p>
        </w:tc>
      </w:tr>
      <w:tr w:rsidR="00C0233C" w:rsidRPr="00694086" w14:paraId="10062F89" w14:textId="77777777" w:rsidTr="0047577A">
        <w:trPr>
          <w:trHeight w:val="283"/>
        </w:trPr>
        <w:tc>
          <w:tcPr>
            <w:tcW w:w="265" w:type="pct"/>
          </w:tcPr>
          <w:p w14:paraId="7510524D" w14:textId="77777777" w:rsidR="00C0233C" w:rsidRPr="00694086" w:rsidRDefault="00C0233C" w:rsidP="00314B4F">
            <w:pPr>
              <w:contextualSpacing/>
              <w:jc w:val="center"/>
            </w:pPr>
            <w:r w:rsidRPr="00694086">
              <w:t>9.</w:t>
            </w:r>
          </w:p>
        </w:tc>
        <w:tc>
          <w:tcPr>
            <w:tcW w:w="3899" w:type="pct"/>
            <w:gridSpan w:val="2"/>
            <w:vAlign w:val="bottom"/>
          </w:tcPr>
          <w:p w14:paraId="0E32409F" w14:textId="77777777" w:rsidR="00C0233C" w:rsidRPr="00FE30A1" w:rsidRDefault="00C0233C" w:rsidP="00314B4F">
            <w:pPr>
              <w:contextualSpacing/>
              <w:jc w:val="both"/>
              <w:rPr>
                <w:rFonts w:eastAsiaTheme="minorHAnsi"/>
                <w:bCs/>
                <w:color w:val="000000"/>
                <w:lang w:val="en-IN"/>
              </w:rPr>
            </w:pPr>
            <w:r w:rsidRPr="003C01A3">
              <w:rPr>
                <w:bCs/>
              </w:rPr>
              <w:t xml:space="preserve">Examine the </w:t>
            </w:r>
            <w:r w:rsidRPr="007C5D8E">
              <w:rPr>
                <w:noProof/>
                <w:lang w:eastAsia="zh-TW"/>
              </w:rPr>
              <w:t>Market Segmentation</w:t>
            </w:r>
            <w:r>
              <w:rPr>
                <w:noProof/>
                <w:lang w:eastAsia="zh-TW"/>
              </w:rPr>
              <w:t>?</w:t>
            </w:r>
          </w:p>
        </w:tc>
        <w:tc>
          <w:tcPr>
            <w:tcW w:w="312" w:type="pct"/>
            <w:vAlign w:val="center"/>
          </w:tcPr>
          <w:p w14:paraId="38E5D5ED" w14:textId="77777777" w:rsidR="00C0233C" w:rsidRPr="00FE30A1" w:rsidRDefault="00C0233C" w:rsidP="00314B4F">
            <w:pPr>
              <w:contextualSpacing/>
              <w:jc w:val="center"/>
            </w:pPr>
            <w:r w:rsidRPr="00FE30A1">
              <w:t>CO2</w:t>
            </w:r>
          </w:p>
        </w:tc>
        <w:tc>
          <w:tcPr>
            <w:tcW w:w="263" w:type="pct"/>
            <w:vAlign w:val="center"/>
          </w:tcPr>
          <w:p w14:paraId="644CA77B" w14:textId="77777777" w:rsidR="00C0233C" w:rsidRPr="00FE30A1" w:rsidRDefault="00C0233C" w:rsidP="00314B4F">
            <w:pPr>
              <w:contextualSpacing/>
              <w:jc w:val="center"/>
            </w:pPr>
            <w:r w:rsidRPr="00FE30A1">
              <w:t>R</w:t>
            </w:r>
          </w:p>
        </w:tc>
        <w:tc>
          <w:tcPr>
            <w:tcW w:w="261" w:type="pct"/>
            <w:vAlign w:val="center"/>
          </w:tcPr>
          <w:p w14:paraId="6BC21756" w14:textId="77777777" w:rsidR="00C0233C" w:rsidRPr="00FE30A1" w:rsidRDefault="00C0233C" w:rsidP="00314B4F">
            <w:pPr>
              <w:contextualSpacing/>
              <w:jc w:val="center"/>
            </w:pPr>
            <w:r w:rsidRPr="00FE30A1">
              <w:t>1</w:t>
            </w:r>
          </w:p>
        </w:tc>
      </w:tr>
      <w:tr w:rsidR="00C0233C" w:rsidRPr="00694086" w14:paraId="6B4462A4" w14:textId="77777777" w:rsidTr="0047577A">
        <w:trPr>
          <w:trHeight w:val="283"/>
        </w:trPr>
        <w:tc>
          <w:tcPr>
            <w:tcW w:w="265" w:type="pct"/>
          </w:tcPr>
          <w:p w14:paraId="585A66D2" w14:textId="77777777" w:rsidR="00C0233C" w:rsidRPr="00694086" w:rsidRDefault="00C0233C" w:rsidP="00314B4F">
            <w:pPr>
              <w:contextualSpacing/>
              <w:jc w:val="center"/>
            </w:pPr>
            <w:r w:rsidRPr="00694086">
              <w:t>10.</w:t>
            </w:r>
          </w:p>
        </w:tc>
        <w:tc>
          <w:tcPr>
            <w:tcW w:w="3899" w:type="pct"/>
            <w:gridSpan w:val="2"/>
            <w:vAlign w:val="bottom"/>
          </w:tcPr>
          <w:p w14:paraId="1F276E24" w14:textId="77777777" w:rsidR="00C0233C" w:rsidRPr="00FE30A1" w:rsidRDefault="00C0233C" w:rsidP="00314B4F">
            <w:pPr>
              <w:contextualSpacing/>
              <w:jc w:val="both"/>
            </w:pPr>
            <w:r>
              <w:t>Define</w:t>
            </w:r>
            <w:r w:rsidRPr="007C5D8E">
              <w:t>:  Agribusiness</w:t>
            </w:r>
            <w:r>
              <w:t>?</w:t>
            </w:r>
          </w:p>
        </w:tc>
        <w:tc>
          <w:tcPr>
            <w:tcW w:w="312" w:type="pct"/>
            <w:vAlign w:val="center"/>
          </w:tcPr>
          <w:p w14:paraId="46B92B7A" w14:textId="77777777" w:rsidR="00C0233C" w:rsidRPr="00FE30A1" w:rsidRDefault="00C0233C" w:rsidP="00314B4F">
            <w:pPr>
              <w:contextualSpacing/>
              <w:jc w:val="center"/>
            </w:pPr>
            <w:r w:rsidRPr="00FE30A1">
              <w:t>CO1</w:t>
            </w:r>
          </w:p>
        </w:tc>
        <w:tc>
          <w:tcPr>
            <w:tcW w:w="263" w:type="pct"/>
            <w:vAlign w:val="center"/>
          </w:tcPr>
          <w:p w14:paraId="48C5BD56" w14:textId="77777777" w:rsidR="00C0233C" w:rsidRPr="00FE30A1" w:rsidRDefault="00C0233C" w:rsidP="00314B4F">
            <w:pPr>
              <w:contextualSpacing/>
              <w:jc w:val="center"/>
            </w:pPr>
            <w:r w:rsidRPr="00FE30A1">
              <w:t>U</w:t>
            </w:r>
          </w:p>
        </w:tc>
        <w:tc>
          <w:tcPr>
            <w:tcW w:w="261" w:type="pct"/>
            <w:vAlign w:val="center"/>
          </w:tcPr>
          <w:p w14:paraId="64FD7A29" w14:textId="77777777" w:rsidR="00C0233C" w:rsidRPr="00FE30A1" w:rsidRDefault="00C0233C" w:rsidP="00314B4F">
            <w:pPr>
              <w:contextualSpacing/>
              <w:jc w:val="center"/>
            </w:pPr>
            <w:r w:rsidRPr="00FE30A1">
              <w:t>1</w:t>
            </w:r>
          </w:p>
        </w:tc>
      </w:tr>
      <w:tr w:rsidR="00C0233C" w:rsidRPr="00694086" w14:paraId="57C3E6E3" w14:textId="77777777" w:rsidTr="0047577A">
        <w:trPr>
          <w:trHeight w:val="283"/>
        </w:trPr>
        <w:tc>
          <w:tcPr>
            <w:tcW w:w="265" w:type="pct"/>
          </w:tcPr>
          <w:p w14:paraId="39890F10" w14:textId="77777777" w:rsidR="00C0233C" w:rsidRPr="00694086" w:rsidRDefault="00C0233C" w:rsidP="00314B4F">
            <w:pPr>
              <w:contextualSpacing/>
              <w:jc w:val="center"/>
            </w:pPr>
            <w:r w:rsidRPr="00694086">
              <w:t>11.</w:t>
            </w:r>
          </w:p>
        </w:tc>
        <w:tc>
          <w:tcPr>
            <w:tcW w:w="3899" w:type="pct"/>
            <w:gridSpan w:val="2"/>
            <w:vAlign w:val="bottom"/>
          </w:tcPr>
          <w:p w14:paraId="5A13986D" w14:textId="77777777" w:rsidR="00C0233C" w:rsidRPr="00FE30A1" w:rsidRDefault="00C0233C" w:rsidP="00314B4F">
            <w:pPr>
              <w:contextualSpacing/>
              <w:jc w:val="both"/>
            </w:pPr>
            <w:r>
              <w:rPr>
                <w:bCs/>
                <w:lang w:val="en-IN" w:bidi="en-US"/>
              </w:rPr>
              <w:t xml:space="preserve">List out the </w:t>
            </w:r>
            <w:r w:rsidRPr="000E05D9">
              <w:rPr>
                <w:bCs/>
                <w:lang w:val="en-IN" w:bidi="en-US"/>
              </w:rPr>
              <w:t>objectives of financial management</w:t>
            </w:r>
            <w:r>
              <w:rPr>
                <w:bCs/>
                <w:lang w:val="en-IN" w:bidi="en-US"/>
              </w:rPr>
              <w:t>?</w:t>
            </w:r>
          </w:p>
        </w:tc>
        <w:tc>
          <w:tcPr>
            <w:tcW w:w="312" w:type="pct"/>
            <w:vAlign w:val="center"/>
          </w:tcPr>
          <w:p w14:paraId="3CCB6F9B" w14:textId="77777777" w:rsidR="00C0233C" w:rsidRPr="00FE30A1" w:rsidRDefault="00C0233C" w:rsidP="00314B4F">
            <w:pPr>
              <w:contextualSpacing/>
              <w:jc w:val="center"/>
            </w:pPr>
            <w:r w:rsidRPr="00FE30A1">
              <w:t>CO2</w:t>
            </w:r>
          </w:p>
        </w:tc>
        <w:tc>
          <w:tcPr>
            <w:tcW w:w="263" w:type="pct"/>
            <w:vAlign w:val="center"/>
          </w:tcPr>
          <w:p w14:paraId="63855743" w14:textId="77777777" w:rsidR="00C0233C" w:rsidRPr="00FE30A1" w:rsidRDefault="00C0233C" w:rsidP="00314B4F">
            <w:pPr>
              <w:contextualSpacing/>
              <w:jc w:val="center"/>
            </w:pPr>
            <w:r w:rsidRPr="00FE30A1">
              <w:t>R</w:t>
            </w:r>
          </w:p>
        </w:tc>
        <w:tc>
          <w:tcPr>
            <w:tcW w:w="261" w:type="pct"/>
            <w:vAlign w:val="center"/>
          </w:tcPr>
          <w:p w14:paraId="0D7189E6" w14:textId="77777777" w:rsidR="00C0233C" w:rsidRPr="00FE30A1" w:rsidRDefault="00C0233C" w:rsidP="00314B4F">
            <w:pPr>
              <w:contextualSpacing/>
              <w:jc w:val="center"/>
            </w:pPr>
            <w:r w:rsidRPr="00FE30A1">
              <w:t>1</w:t>
            </w:r>
          </w:p>
        </w:tc>
      </w:tr>
      <w:tr w:rsidR="00C0233C" w:rsidRPr="00694086" w14:paraId="5D40662E" w14:textId="77777777" w:rsidTr="0047577A">
        <w:trPr>
          <w:trHeight w:val="283"/>
        </w:trPr>
        <w:tc>
          <w:tcPr>
            <w:tcW w:w="265" w:type="pct"/>
          </w:tcPr>
          <w:p w14:paraId="117D845C" w14:textId="77777777" w:rsidR="00C0233C" w:rsidRPr="00694086" w:rsidRDefault="00C0233C" w:rsidP="00314B4F">
            <w:pPr>
              <w:contextualSpacing/>
              <w:jc w:val="center"/>
            </w:pPr>
            <w:r w:rsidRPr="00694086">
              <w:t>12.</w:t>
            </w:r>
          </w:p>
        </w:tc>
        <w:tc>
          <w:tcPr>
            <w:tcW w:w="3899" w:type="pct"/>
            <w:gridSpan w:val="2"/>
            <w:vAlign w:val="bottom"/>
          </w:tcPr>
          <w:p w14:paraId="174B747F" w14:textId="77777777" w:rsidR="00C0233C" w:rsidRPr="00FE30A1" w:rsidRDefault="00C0233C" w:rsidP="00314B4F">
            <w:pPr>
              <w:contextualSpacing/>
              <w:jc w:val="both"/>
            </w:pPr>
            <w:r w:rsidRPr="003C01A3">
              <w:t xml:space="preserve">Elaborate the </w:t>
            </w:r>
            <w:r w:rsidRPr="00904373">
              <w:t>Supply Chain Management (SCM)</w:t>
            </w:r>
            <w:r>
              <w:t>?</w:t>
            </w:r>
          </w:p>
        </w:tc>
        <w:tc>
          <w:tcPr>
            <w:tcW w:w="312" w:type="pct"/>
            <w:vAlign w:val="center"/>
          </w:tcPr>
          <w:p w14:paraId="44C0F305" w14:textId="77777777" w:rsidR="00C0233C" w:rsidRPr="00FE30A1" w:rsidRDefault="00C0233C" w:rsidP="00314B4F">
            <w:pPr>
              <w:contextualSpacing/>
              <w:jc w:val="center"/>
            </w:pPr>
            <w:r w:rsidRPr="00FE30A1">
              <w:t>CO2</w:t>
            </w:r>
          </w:p>
        </w:tc>
        <w:tc>
          <w:tcPr>
            <w:tcW w:w="263" w:type="pct"/>
            <w:vAlign w:val="center"/>
          </w:tcPr>
          <w:p w14:paraId="3937DA36" w14:textId="77777777" w:rsidR="00C0233C" w:rsidRPr="00FE30A1" w:rsidRDefault="00C0233C" w:rsidP="00314B4F">
            <w:pPr>
              <w:contextualSpacing/>
              <w:jc w:val="center"/>
            </w:pPr>
            <w:r w:rsidRPr="00FE30A1">
              <w:t>U</w:t>
            </w:r>
          </w:p>
        </w:tc>
        <w:tc>
          <w:tcPr>
            <w:tcW w:w="261" w:type="pct"/>
            <w:vAlign w:val="center"/>
          </w:tcPr>
          <w:p w14:paraId="2EBB29D4" w14:textId="77777777" w:rsidR="00C0233C" w:rsidRPr="00FE30A1" w:rsidRDefault="00C0233C" w:rsidP="00314B4F">
            <w:pPr>
              <w:contextualSpacing/>
              <w:jc w:val="center"/>
            </w:pPr>
            <w:r w:rsidRPr="00FE30A1">
              <w:t>1</w:t>
            </w:r>
          </w:p>
        </w:tc>
      </w:tr>
      <w:tr w:rsidR="00C0233C" w:rsidRPr="00694086" w14:paraId="52EF9B77" w14:textId="77777777" w:rsidTr="0047577A">
        <w:trPr>
          <w:trHeight w:val="283"/>
        </w:trPr>
        <w:tc>
          <w:tcPr>
            <w:tcW w:w="265" w:type="pct"/>
          </w:tcPr>
          <w:p w14:paraId="0A9CED72" w14:textId="77777777" w:rsidR="00C0233C" w:rsidRPr="00694086" w:rsidRDefault="00C0233C" w:rsidP="00314B4F">
            <w:pPr>
              <w:contextualSpacing/>
              <w:jc w:val="center"/>
            </w:pPr>
            <w:r w:rsidRPr="00694086">
              <w:t>13.</w:t>
            </w:r>
          </w:p>
        </w:tc>
        <w:tc>
          <w:tcPr>
            <w:tcW w:w="3899" w:type="pct"/>
            <w:gridSpan w:val="2"/>
            <w:vAlign w:val="bottom"/>
          </w:tcPr>
          <w:p w14:paraId="414DF61F" w14:textId="77777777" w:rsidR="00C0233C" w:rsidRPr="00FE30A1" w:rsidRDefault="00C0233C" w:rsidP="00314B4F">
            <w:pPr>
              <w:contextualSpacing/>
              <w:jc w:val="both"/>
            </w:pPr>
            <w:r w:rsidRPr="003C01A3">
              <w:t xml:space="preserve">Relate: </w:t>
            </w:r>
            <w:r w:rsidRPr="00F854F9">
              <w:rPr>
                <w:bCs/>
              </w:rPr>
              <w:t>Placement and Orientation</w:t>
            </w:r>
            <w:r>
              <w:rPr>
                <w:bCs/>
              </w:rPr>
              <w:t>?</w:t>
            </w:r>
          </w:p>
        </w:tc>
        <w:tc>
          <w:tcPr>
            <w:tcW w:w="312" w:type="pct"/>
            <w:vAlign w:val="center"/>
          </w:tcPr>
          <w:p w14:paraId="66E7D694" w14:textId="77777777" w:rsidR="00C0233C" w:rsidRPr="00FE30A1" w:rsidRDefault="00C0233C" w:rsidP="00314B4F">
            <w:pPr>
              <w:contextualSpacing/>
              <w:jc w:val="center"/>
            </w:pPr>
            <w:r w:rsidRPr="00FE30A1">
              <w:t>CO3</w:t>
            </w:r>
          </w:p>
        </w:tc>
        <w:tc>
          <w:tcPr>
            <w:tcW w:w="263" w:type="pct"/>
            <w:vAlign w:val="center"/>
          </w:tcPr>
          <w:p w14:paraId="671FEB5E" w14:textId="77777777" w:rsidR="00C0233C" w:rsidRPr="00FE30A1" w:rsidRDefault="00C0233C" w:rsidP="00314B4F">
            <w:pPr>
              <w:contextualSpacing/>
              <w:jc w:val="center"/>
            </w:pPr>
            <w:r w:rsidRPr="00FE30A1">
              <w:t>R</w:t>
            </w:r>
          </w:p>
        </w:tc>
        <w:tc>
          <w:tcPr>
            <w:tcW w:w="261" w:type="pct"/>
            <w:vAlign w:val="center"/>
          </w:tcPr>
          <w:p w14:paraId="4E955BCD" w14:textId="77777777" w:rsidR="00C0233C" w:rsidRPr="00FE30A1" w:rsidRDefault="00C0233C" w:rsidP="00314B4F">
            <w:pPr>
              <w:contextualSpacing/>
              <w:jc w:val="center"/>
            </w:pPr>
            <w:r w:rsidRPr="00FE30A1">
              <w:t>1</w:t>
            </w:r>
          </w:p>
        </w:tc>
      </w:tr>
      <w:tr w:rsidR="00C0233C" w:rsidRPr="00694086" w14:paraId="06883D04" w14:textId="77777777" w:rsidTr="0047577A">
        <w:trPr>
          <w:trHeight w:val="283"/>
        </w:trPr>
        <w:tc>
          <w:tcPr>
            <w:tcW w:w="265" w:type="pct"/>
          </w:tcPr>
          <w:p w14:paraId="4D2C15D2" w14:textId="77777777" w:rsidR="00C0233C" w:rsidRPr="00694086" w:rsidRDefault="00C0233C" w:rsidP="00314B4F">
            <w:pPr>
              <w:contextualSpacing/>
              <w:jc w:val="center"/>
            </w:pPr>
            <w:r w:rsidRPr="00694086">
              <w:t>14.</w:t>
            </w:r>
          </w:p>
        </w:tc>
        <w:tc>
          <w:tcPr>
            <w:tcW w:w="3899" w:type="pct"/>
            <w:gridSpan w:val="2"/>
            <w:vAlign w:val="bottom"/>
          </w:tcPr>
          <w:p w14:paraId="2F4E0137" w14:textId="77777777" w:rsidR="00C0233C" w:rsidRPr="00FE30A1" w:rsidRDefault="00C0233C" w:rsidP="00314B4F">
            <w:pPr>
              <w:contextualSpacing/>
              <w:jc w:val="both"/>
            </w:pPr>
            <w:r w:rsidRPr="003C01A3">
              <w:t>Explain about</w:t>
            </w:r>
            <w:r w:rsidRPr="0010346E">
              <w:t xml:space="preserve"> </w:t>
            </w:r>
            <w:r w:rsidRPr="00A41438">
              <w:rPr>
                <w:noProof/>
                <w:lang w:eastAsia="zh-TW"/>
              </w:rPr>
              <w:t>Remuneration</w:t>
            </w:r>
            <w:r>
              <w:rPr>
                <w:noProof/>
                <w:lang w:eastAsia="zh-TW"/>
              </w:rPr>
              <w:t>?</w:t>
            </w:r>
          </w:p>
        </w:tc>
        <w:tc>
          <w:tcPr>
            <w:tcW w:w="312" w:type="pct"/>
            <w:vAlign w:val="center"/>
          </w:tcPr>
          <w:p w14:paraId="5E917258" w14:textId="77777777" w:rsidR="00C0233C" w:rsidRPr="00FE30A1" w:rsidRDefault="00C0233C" w:rsidP="00314B4F">
            <w:pPr>
              <w:contextualSpacing/>
              <w:jc w:val="center"/>
            </w:pPr>
            <w:r w:rsidRPr="00FE30A1">
              <w:t>CO1</w:t>
            </w:r>
          </w:p>
        </w:tc>
        <w:tc>
          <w:tcPr>
            <w:tcW w:w="263" w:type="pct"/>
            <w:vAlign w:val="center"/>
          </w:tcPr>
          <w:p w14:paraId="0CDC923B" w14:textId="77777777" w:rsidR="00C0233C" w:rsidRPr="00FE30A1" w:rsidRDefault="00C0233C" w:rsidP="00314B4F">
            <w:pPr>
              <w:contextualSpacing/>
              <w:jc w:val="center"/>
            </w:pPr>
            <w:r w:rsidRPr="00FE30A1">
              <w:t>U</w:t>
            </w:r>
          </w:p>
        </w:tc>
        <w:tc>
          <w:tcPr>
            <w:tcW w:w="261" w:type="pct"/>
            <w:vAlign w:val="center"/>
          </w:tcPr>
          <w:p w14:paraId="04E2A95E" w14:textId="77777777" w:rsidR="00C0233C" w:rsidRPr="00FE30A1" w:rsidRDefault="00C0233C" w:rsidP="00314B4F">
            <w:pPr>
              <w:contextualSpacing/>
              <w:jc w:val="center"/>
            </w:pPr>
            <w:r w:rsidRPr="00FE30A1">
              <w:t>1</w:t>
            </w:r>
          </w:p>
        </w:tc>
      </w:tr>
      <w:tr w:rsidR="00C0233C" w:rsidRPr="00694086" w14:paraId="7DB1B386" w14:textId="77777777" w:rsidTr="0047577A">
        <w:trPr>
          <w:trHeight w:val="283"/>
        </w:trPr>
        <w:tc>
          <w:tcPr>
            <w:tcW w:w="265" w:type="pct"/>
          </w:tcPr>
          <w:p w14:paraId="339968F8" w14:textId="77777777" w:rsidR="00C0233C" w:rsidRPr="00694086" w:rsidRDefault="00C0233C" w:rsidP="00314B4F">
            <w:pPr>
              <w:contextualSpacing/>
              <w:jc w:val="center"/>
            </w:pPr>
            <w:r w:rsidRPr="00694086">
              <w:t>15.</w:t>
            </w:r>
          </w:p>
        </w:tc>
        <w:tc>
          <w:tcPr>
            <w:tcW w:w="3899" w:type="pct"/>
            <w:gridSpan w:val="2"/>
            <w:vAlign w:val="bottom"/>
          </w:tcPr>
          <w:p w14:paraId="1F5CB382" w14:textId="77777777" w:rsidR="00C0233C" w:rsidRPr="00FE30A1" w:rsidRDefault="00C0233C" w:rsidP="00314B4F">
            <w:pPr>
              <w:contextualSpacing/>
              <w:jc w:val="both"/>
            </w:pPr>
            <w:r>
              <w:t xml:space="preserve">Describe about the </w:t>
            </w:r>
            <w:r w:rsidRPr="00F70D24">
              <w:t>objectives of the KVIC</w:t>
            </w:r>
            <w:r>
              <w:t>?</w:t>
            </w:r>
          </w:p>
        </w:tc>
        <w:tc>
          <w:tcPr>
            <w:tcW w:w="312" w:type="pct"/>
            <w:vAlign w:val="center"/>
          </w:tcPr>
          <w:p w14:paraId="425F4BA8" w14:textId="77777777" w:rsidR="00C0233C" w:rsidRPr="00FE30A1" w:rsidRDefault="00C0233C" w:rsidP="00314B4F">
            <w:pPr>
              <w:contextualSpacing/>
              <w:jc w:val="center"/>
            </w:pPr>
            <w:r w:rsidRPr="00FE30A1">
              <w:t>CO2</w:t>
            </w:r>
          </w:p>
        </w:tc>
        <w:tc>
          <w:tcPr>
            <w:tcW w:w="263" w:type="pct"/>
            <w:vAlign w:val="center"/>
          </w:tcPr>
          <w:p w14:paraId="5CE6462B" w14:textId="77777777" w:rsidR="00C0233C" w:rsidRPr="00FE30A1" w:rsidRDefault="00C0233C" w:rsidP="00314B4F">
            <w:pPr>
              <w:contextualSpacing/>
              <w:jc w:val="center"/>
            </w:pPr>
            <w:r w:rsidRPr="00FE30A1">
              <w:t>R</w:t>
            </w:r>
          </w:p>
        </w:tc>
        <w:tc>
          <w:tcPr>
            <w:tcW w:w="261" w:type="pct"/>
            <w:vAlign w:val="center"/>
          </w:tcPr>
          <w:p w14:paraId="091ECD2C" w14:textId="77777777" w:rsidR="00C0233C" w:rsidRPr="00FE30A1" w:rsidRDefault="00C0233C" w:rsidP="00314B4F">
            <w:pPr>
              <w:contextualSpacing/>
              <w:jc w:val="center"/>
            </w:pPr>
            <w:r w:rsidRPr="00FE30A1">
              <w:t>1</w:t>
            </w:r>
          </w:p>
        </w:tc>
      </w:tr>
      <w:tr w:rsidR="00C0233C" w:rsidRPr="00694086" w14:paraId="52CB74DC" w14:textId="77777777" w:rsidTr="0047577A">
        <w:trPr>
          <w:trHeight w:val="283"/>
        </w:trPr>
        <w:tc>
          <w:tcPr>
            <w:tcW w:w="265" w:type="pct"/>
          </w:tcPr>
          <w:p w14:paraId="254111C5" w14:textId="77777777" w:rsidR="00C0233C" w:rsidRPr="00694086" w:rsidRDefault="00C0233C" w:rsidP="00314B4F">
            <w:pPr>
              <w:contextualSpacing/>
              <w:jc w:val="center"/>
            </w:pPr>
            <w:r w:rsidRPr="00694086">
              <w:t>16.</w:t>
            </w:r>
          </w:p>
        </w:tc>
        <w:tc>
          <w:tcPr>
            <w:tcW w:w="3899" w:type="pct"/>
            <w:gridSpan w:val="2"/>
            <w:vAlign w:val="bottom"/>
          </w:tcPr>
          <w:p w14:paraId="4C53703B" w14:textId="77777777" w:rsidR="00C0233C" w:rsidRPr="00FE30A1" w:rsidRDefault="00C0233C" w:rsidP="00314B4F">
            <w:pPr>
              <w:contextualSpacing/>
              <w:jc w:val="both"/>
            </w:pPr>
            <w:r w:rsidRPr="003C01A3">
              <w:t xml:space="preserve">Interpret the </w:t>
            </w:r>
            <w:r w:rsidRPr="0010346E">
              <w:t>Business communication</w:t>
            </w:r>
            <w:r>
              <w:t>?</w:t>
            </w:r>
          </w:p>
        </w:tc>
        <w:tc>
          <w:tcPr>
            <w:tcW w:w="312" w:type="pct"/>
            <w:vAlign w:val="center"/>
          </w:tcPr>
          <w:p w14:paraId="38057415" w14:textId="77777777" w:rsidR="00C0233C" w:rsidRPr="00FE30A1" w:rsidRDefault="00C0233C" w:rsidP="00314B4F">
            <w:pPr>
              <w:contextualSpacing/>
              <w:jc w:val="center"/>
            </w:pPr>
            <w:r w:rsidRPr="00FE30A1">
              <w:t>CO3</w:t>
            </w:r>
          </w:p>
        </w:tc>
        <w:tc>
          <w:tcPr>
            <w:tcW w:w="263" w:type="pct"/>
            <w:vAlign w:val="center"/>
          </w:tcPr>
          <w:p w14:paraId="44430BA4" w14:textId="77777777" w:rsidR="00C0233C" w:rsidRPr="00FE30A1" w:rsidRDefault="00C0233C" w:rsidP="00314B4F">
            <w:pPr>
              <w:contextualSpacing/>
              <w:jc w:val="center"/>
            </w:pPr>
            <w:r w:rsidRPr="00FE30A1">
              <w:t>U</w:t>
            </w:r>
          </w:p>
        </w:tc>
        <w:tc>
          <w:tcPr>
            <w:tcW w:w="261" w:type="pct"/>
            <w:vAlign w:val="center"/>
          </w:tcPr>
          <w:p w14:paraId="5B226D64" w14:textId="77777777" w:rsidR="00C0233C" w:rsidRPr="00FE30A1" w:rsidRDefault="00C0233C" w:rsidP="00314B4F">
            <w:pPr>
              <w:contextualSpacing/>
              <w:jc w:val="center"/>
            </w:pPr>
            <w:r w:rsidRPr="00FE30A1">
              <w:t>1</w:t>
            </w:r>
          </w:p>
        </w:tc>
      </w:tr>
      <w:tr w:rsidR="00C0233C" w:rsidRPr="00694086" w14:paraId="1B83F62E" w14:textId="77777777" w:rsidTr="0047577A">
        <w:trPr>
          <w:trHeight w:val="283"/>
        </w:trPr>
        <w:tc>
          <w:tcPr>
            <w:tcW w:w="265" w:type="pct"/>
          </w:tcPr>
          <w:p w14:paraId="624F0C76" w14:textId="77777777" w:rsidR="00C0233C" w:rsidRPr="00694086" w:rsidRDefault="00C0233C" w:rsidP="00314B4F">
            <w:pPr>
              <w:contextualSpacing/>
              <w:jc w:val="center"/>
            </w:pPr>
            <w:r w:rsidRPr="00694086">
              <w:t>17.</w:t>
            </w:r>
          </w:p>
        </w:tc>
        <w:tc>
          <w:tcPr>
            <w:tcW w:w="3899" w:type="pct"/>
            <w:gridSpan w:val="2"/>
            <w:vAlign w:val="bottom"/>
          </w:tcPr>
          <w:p w14:paraId="0D9E0454" w14:textId="77777777" w:rsidR="00C0233C" w:rsidRPr="00FE30A1" w:rsidRDefault="00C0233C" w:rsidP="00314B4F">
            <w:pPr>
              <w:contextualSpacing/>
              <w:jc w:val="both"/>
            </w:pPr>
            <w:r w:rsidRPr="0010346E">
              <w:rPr>
                <w:bCs/>
              </w:rPr>
              <w:t xml:space="preserve">Describe about </w:t>
            </w:r>
            <w:r>
              <w:rPr>
                <w:bCs/>
              </w:rPr>
              <w:t xml:space="preserve">the </w:t>
            </w:r>
            <w:r>
              <w:t>importance of entrepreneurs?</w:t>
            </w:r>
          </w:p>
        </w:tc>
        <w:tc>
          <w:tcPr>
            <w:tcW w:w="312" w:type="pct"/>
            <w:vAlign w:val="center"/>
          </w:tcPr>
          <w:p w14:paraId="0218CEDB" w14:textId="77777777" w:rsidR="00C0233C" w:rsidRPr="00FE30A1" w:rsidRDefault="00C0233C" w:rsidP="00314B4F">
            <w:pPr>
              <w:contextualSpacing/>
              <w:jc w:val="center"/>
            </w:pPr>
            <w:r w:rsidRPr="00FE30A1">
              <w:t>CO3</w:t>
            </w:r>
          </w:p>
        </w:tc>
        <w:tc>
          <w:tcPr>
            <w:tcW w:w="263" w:type="pct"/>
            <w:vAlign w:val="center"/>
          </w:tcPr>
          <w:p w14:paraId="0CC44DDA" w14:textId="77777777" w:rsidR="00C0233C" w:rsidRPr="00FE30A1" w:rsidRDefault="00C0233C" w:rsidP="00314B4F">
            <w:pPr>
              <w:contextualSpacing/>
              <w:jc w:val="center"/>
            </w:pPr>
            <w:r w:rsidRPr="00FE30A1">
              <w:t>U</w:t>
            </w:r>
          </w:p>
        </w:tc>
        <w:tc>
          <w:tcPr>
            <w:tcW w:w="261" w:type="pct"/>
            <w:vAlign w:val="center"/>
          </w:tcPr>
          <w:p w14:paraId="61EB50B4" w14:textId="77777777" w:rsidR="00C0233C" w:rsidRPr="00FE30A1" w:rsidRDefault="00C0233C" w:rsidP="00314B4F">
            <w:pPr>
              <w:contextualSpacing/>
              <w:jc w:val="center"/>
            </w:pPr>
            <w:r w:rsidRPr="00FE30A1">
              <w:t>1</w:t>
            </w:r>
          </w:p>
        </w:tc>
      </w:tr>
      <w:tr w:rsidR="00C0233C" w:rsidRPr="00694086" w14:paraId="5D3A88DD" w14:textId="77777777" w:rsidTr="0047577A">
        <w:trPr>
          <w:trHeight w:val="283"/>
        </w:trPr>
        <w:tc>
          <w:tcPr>
            <w:tcW w:w="265" w:type="pct"/>
          </w:tcPr>
          <w:p w14:paraId="30880360" w14:textId="77777777" w:rsidR="00C0233C" w:rsidRPr="00694086" w:rsidRDefault="00C0233C" w:rsidP="00314B4F">
            <w:pPr>
              <w:contextualSpacing/>
              <w:jc w:val="center"/>
            </w:pPr>
            <w:r w:rsidRPr="00694086">
              <w:t>18.</w:t>
            </w:r>
          </w:p>
        </w:tc>
        <w:tc>
          <w:tcPr>
            <w:tcW w:w="3899" w:type="pct"/>
            <w:gridSpan w:val="2"/>
            <w:vAlign w:val="bottom"/>
          </w:tcPr>
          <w:p w14:paraId="6CF64A58" w14:textId="77777777" w:rsidR="00C0233C" w:rsidRPr="00FE30A1" w:rsidRDefault="00C0233C" w:rsidP="00314B4F">
            <w:pPr>
              <w:contextualSpacing/>
              <w:jc w:val="both"/>
            </w:pPr>
            <w:r w:rsidRPr="003C01A3">
              <w:rPr>
                <w:bCs/>
              </w:rPr>
              <w:t xml:space="preserve">Examine the </w:t>
            </w:r>
            <w:r w:rsidRPr="0010346E">
              <w:t>Human Resource Planning Process</w:t>
            </w:r>
            <w:r>
              <w:t>?</w:t>
            </w:r>
          </w:p>
        </w:tc>
        <w:tc>
          <w:tcPr>
            <w:tcW w:w="312" w:type="pct"/>
            <w:vAlign w:val="center"/>
          </w:tcPr>
          <w:p w14:paraId="3F8F1552" w14:textId="77777777" w:rsidR="00C0233C" w:rsidRPr="00FE30A1" w:rsidRDefault="00C0233C" w:rsidP="00314B4F">
            <w:pPr>
              <w:contextualSpacing/>
              <w:jc w:val="center"/>
            </w:pPr>
            <w:r w:rsidRPr="00FE30A1">
              <w:t>CO2</w:t>
            </w:r>
          </w:p>
        </w:tc>
        <w:tc>
          <w:tcPr>
            <w:tcW w:w="263" w:type="pct"/>
            <w:vAlign w:val="center"/>
          </w:tcPr>
          <w:p w14:paraId="6F31AE4C" w14:textId="77777777" w:rsidR="00C0233C" w:rsidRPr="00FE30A1" w:rsidRDefault="00C0233C" w:rsidP="00314B4F">
            <w:pPr>
              <w:contextualSpacing/>
              <w:jc w:val="center"/>
            </w:pPr>
            <w:r w:rsidRPr="00FE30A1">
              <w:t>R</w:t>
            </w:r>
          </w:p>
        </w:tc>
        <w:tc>
          <w:tcPr>
            <w:tcW w:w="261" w:type="pct"/>
            <w:vAlign w:val="center"/>
          </w:tcPr>
          <w:p w14:paraId="5FF88CB3" w14:textId="77777777" w:rsidR="00C0233C" w:rsidRPr="00FE30A1" w:rsidRDefault="00C0233C" w:rsidP="00314B4F">
            <w:pPr>
              <w:contextualSpacing/>
              <w:jc w:val="center"/>
            </w:pPr>
            <w:r w:rsidRPr="00FE30A1">
              <w:t>1</w:t>
            </w:r>
          </w:p>
        </w:tc>
      </w:tr>
      <w:tr w:rsidR="00C0233C" w:rsidRPr="00694086" w14:paraId="5914C5ED" w14:textId="77777777" w:rsidTr="0047577A">
        <w:trPr>
          <w:trHeight w:val="283"/>
        </w:trPr>
        <w:tc>
          <w:tcPr>
            <w:tcW w:w="265" w:type="pct"/>
          </w:tcPr>
          <w:p w14:paraId="29A17E52" w14:textId="77777777" w:rsidR="00C0233C" w:rsidRPr="00694086" w:rsidRDefault="00C0233C" w:rsidP="00314B4F">
            <w:pPr>
              <w:contextualSpacing/>
              <w:jc w:val="center"/>
            </w:pPr>
            <w:r w:rsidRPr="00694086">
              <w:t>19.</w:t>
            </w:r>
          </w:p>
        </w:tc>
        <w:tc>
          <w:tcPr>
            <w:tcW w:w="3899" w:type="pct"/>
            <w:gridSpan w:val="2"/>
            <w:vAlign w:val="bottom"/>
          </w:tcPr>
          <w:p w14:paraId="3377E92E" w14:textId="77777777" w:rsidR="00C0233C" w:rsidRPr="00FE30A1" w:rsidRDefault="00C0233C" w:rsidP="00314B4F">
            <w:pPr>
              <w:contextualSpacing/>
              <w:jc w:val="both"/>
            </w:pPr>
            <w:r w:rsidRPr="0010346E">
              <w:rPr>
                <w:bCs/>
              </w:rPr>
              <w:t>Describe about</w:t>
            </w:r>
            <w:r w:rsidRPr="0010346E">
              <w:t xml:space="preserve"> Job Description</w:t>
            </w:r>
            <w:r>
              <w:t>?</w:t>
            </w:r>
          </w:p>
        </w:tc>
        <w:tc>
          <w:tcPr>
            <w:tcW w:w="312" w:type="pct"/>
            <w:vAlign w:val="center"/>
          </w:tcPr>
          <w:p w14:paraId="1A3957F0" w14:textId="77777777" w:rsidR="00C0233C" w:rsidRPr="00FE30A1" w:rsidRDefault="00C0233C" w:rsidP="00314B4F">
            <w:pPr>
              <w:contextualSpacing/>
              <w:jc w:val="center"/>
            </w:pPr>
            <w:r w:rsidRPr="00FE30A1">
              <w:t>CO5</w:t>
            </w:r>
          </w:p>
        </w:tc>
        <w:tc>
          <w:tcPr>
            <w:tcW w:w="263" w:type="pct"/>
            <w:vAlign w:val="center"/>
          </w:tcPr>
          <w:p w14:paraId="24EF5DF1" w14:textId="77777777" w:rsidR="00C0233C" w:rsidRPr="00FE30A1" w:rsidRDefault="00C0233C" w:rsidP="00314B4F">
            <w:pPr>
              <w:contextualSpacing/>
              <w:jc w:val="center"/>
            </w:pPr>
            <w:r w:rsidRPr="00FE30A1">
              <w:t>U</w:t>
            </w:r>
          </w:p>
        </w:tc>
        <w:tc>
          <w:tcPr>
            <w:tcW w:w="261" w:type="pct"/>
            <w:vAlign w:val="center"/>
          </w:tcPr>
          <w:p w14:paraId="0DF3B288" w14:textId="77777777" w:rsidR="00C0233C" w:rsidRPr="00FE30A1" w:rsidRDefault="00C0233C" w:rsidP="00314B4F">
            <w:pPr>
              <w:contextualSpacing/>
              <w:jc w:val="center"/>
            </w:pPr>
            <w:r w:rsidRPr="00FE30A1">
              <w:t>1</w:t>
            </w:r>
          </w:p>
        </w:tc>
      </w:tr>
      <w:tr w:rsidR="00C0233C" w:rsidRPr="00694086" w14:paraId="2EFCBAB5" w14:textId="77777777" w:rsidTr="0047577A">
        <w:trPr>
          <w:trHeight w:val="283"/>
        </w:trPr>
        <w:tc>
          <w:tcPr>
            <w:tcW w:w="265" w:type="pct"/>
          </w:tcPr>
          <w:p w14:paraId="0CF9E99F" w14:textId="77777777" w:rsidR="00C0233C" w:rsidRPr="00694086" w:rsidRDefault="00C0233C" w:rsidP="00314B4F">
            <w:pPr>
              <w:contextualSpacing/>
              <w:jc w:val="center"/>
            </w:pPr>
            <w:r w:rsidRPr="00694086">
              <w:t>20.</w:t>
            </w:r>
          </w:p>
        </w:tc>
        <w:tc>
          <w:tcPr>
            <w:tcW w:w="3899" w:type="pct"/>
            <w:gridSpan w:val="2"/>
            <w:vAlign w:val="bottom"/>
          </w:tcPr>
          <w:p w14:paraId="6A84280A" w14:textId="77777777" w:rsidR="00C0233C" w:rsidRPr="00FE30A1" w:rsidRDefault="00C0233C" w:rsidP="00314B4F">
            <w:pPr>
              <w:contextualSpacing/>
              <w:jc w:val="both"/>
            </w:pPr>
            <w:r w:rsidRPr="00981F17">
              <w:t xml:space="preserve">Explain about </w:t>
            </w:r>
            <w:r w:rsidRPr="0010346E">
              <w:t>Start-up and Business incubators</w:t>
            </w:r>
            <w:r>
              <w:t>?</w:t>
            </w:r>
          </w:p>
        </w:tc>
        <w:tc>
          <w:tcPr>
            <w:tcW w:w="312" w:type="pct"/>
            <w:vAlign w:val="center"/>
          </w:tcPr>
          <w:p w14:paraId="6B00F912" w14:textId="77777777" w:rsidR="00C0233C" w:rsidRPr="00FE30A1" w:rsidRDefault="00C0233C" w:rsidP="00314B4F">
            <w:pPr>
              <w:contextualSpacing/>
              <w:jc w:val="center"/>
            </w:pPr>
            <w:r w:rsidRPr="00FE30A1">
              <w:t>CO3</w:t>
            </w:r>
          </w:p>
        </w:tc>
        <w:tc>
          <w:tcPr>
            <w:tcW w:w="263" w:type="pct"/>
            <w:vAlign w:val="center"/>
          </w:tcPr>
          <w:p w14:paraId="1F6027E5" w14:textId="77777777" w:rsidR="00C0233C" w:rsidRPr="00FE30A1" w:rsidRDefault="00C0233C" w:rsidP="00314B4F">
            <w:pPr>
              <w:contextualSpacing/>
              <w:jc w:val="center"/>
            </w:pPr>
            <w:r w:rsidRPr="00FE30A1">
              <w:t>U</w:t>
            </w:r>
          </w:p>
        </w:tc>
        <w:tc>
          <w:tcPr>
            <w:tcW w:w="261" w:type="pct"/>
            <w:vAlign w:val="center"/>
          </w:tcPr>
          <w:p w14:paraId="46E73583" w14:textId="77777777" w:rsidR="00C0233C" w:rsidRPr="00FE30A1" w:rsidRDefault="00C0233C" w:rsidP="00314B4F">
            <w:pPr>
              <w:contextualSpacing/>
              <w:jc w:val="center"/>
            </w:pPr>
            <w:r w:rsidRPr="00FE30A1">
              <w:t>1</w:t>
            </w:r>
          </w:p>
        </w:tc>
      </w:tr>
      <w:tr w:rsidR="00C0233C" w:rsidRPr="00694086" w14:paraId="5F21A515" w14:textId="77777777" w:rsidTr="0029420A">
        <w:trPr>
          <w:trHeight w:val="552"/>
        </w:trPr>
        <w:tc>
          <w:tcPr>
            <w:tcW w:w="5000" w:type="pct"/>
            <w:gridSpan w:val="6"/>
          </w:tcPr>
          <w:p w14:paraId="30937C9C" w14:textId="77777777" w:rsidR="00C0233C" w:rsidRPr="00FE30A1" w:rsidRDefault="00C0233C" w:rsidP="00314B4F">
            <w:pPr>
              <w:contextualSpacing/>
              <w:jc w:val="center"/>
              <w:rPr>
                <w:b/>
                <w:u w:val="single"/>
              </w:rPr>
            </w:pPr>
            <w:r w:rsidRPr="00FE30A1">
              <w:rPr>
                <w:b/>
                <w:u w:val="single"/>
              </w:rPr>
              <w:t>PART – B (10 X 5 = 50 MARKS)</w:t>
            </w:r>
          </w:p>
          <w:p w14:paraId="252031C2" w14:textId="77777777" w:rsidR="00C0233C" w:rsidRPr="00FE30A1" w:rsidRDefault="00C0233C" w:rsidP="00314B4F">
            <w:pPr>
              <w:contextualSpacing/>
              <w:jc w:val="center"/>
              <w:rPr>
                <w:b/>
                <w:u w:val="single"/>
              </w:rPr>
            </w:pPr>
            <w:r w:rsidRPr="00FE30A1">
              <w:rPr>
                <w:b/>
              </w:rPr>
              <w:t>(Answer any 10 from the following)</w:t>
            </w:r>
          </w:p>
        </w:tc>
      </w:tr>
      <w:tr w:rsidR="00C0233C" w:rsidRPr="00694086" w14:paraId="3C6F1B3C" w14:textId="77777777" w:rsidTr="0047577A">
        <w:trPr>
          <w:trHeight w:val="283"/>
        </w:trPr>
        <w:tc>
          <w:tcPr>
            <w:tcW w:w="265" w:type="pct"/>
          </w:tcPr>
          <w:p w14:paraId="28C70D04" w14:textId="77777777" w:rsidR="00C0233C" w:rsidRPr="00694086" w:rsidRDefault="00C0233C" w:rsidP="00314B4F">
            <w:pPr>
              <w:contextualSpacing/>
              <w:jc w:val="center"/>
            </w:pPr>
            <w:r w:rsidRPr="00694086">
              <w:t>21.</w:t>
            </w:r>
          </w:p>
        </w:tc>
        <w:tc>
          <w:tcPr>
            <w:tcW w:w="3899" w:type="pct"/>
            <w:gridSpan w:val="2"/>
            <w:vAlign w:val="bottom"/>
          </w:tcPr>
          <w:p w14:paraId="774B2BFD" w14:textId="77777777" w:rsidR="00C0233C" w:rsidRPr="00FE30A1" w:rsidRDefault="00C0233C" w:rsidP="00314B4F">
            <w:pPr>
              <w:contextualSpacing/>
              <w:jc w:val="both"/>
            </w:pPr>
            <w:r w:rsidRPr="00533CD4">
              <w:rPr>
                <w:bCs/>
              </w:rPr>
              <w:t xml:space="preserve">Categories the </w:t>
            </w:r>
            <w:r w:rsidRPr="00FE30A1">
              <w:rPr>
                <w:rFonts w:eastAsiaTheme="minorHAnsi"/>
                <w:bCs/>
                <w:lang w:val="en-IN"/>
              </w:rPr>
              <w:t>Clarence Danhof &amp; Aruthur H. Cole classifications of entrepreneurs?</w:t>
            </w:r>
          </w:p>
        </w:tc>
        <w:tc>
          <w:tcPr>
            <w:tcW w:w="312" w:type="pct"/>
            <w:vAlign w:val="center"/>
          </w:tcPr>
          <w:p w14:paraId="19E38B70" w14:textId="77777777" w:rsidR="00C0233C" w:rsidRPr="00FE30A1" w:rsidRDefault="00C0233C" w:rsidP="00314B4F">
            <w:pPr>
              <w:contextualSpacing/>
              <w:jc w:val="center"/>
            </w:pPr>
            <w:r w:rsidRPr="00FE30A1">
              <w:t>CO1</w:t>
            </w:r>
          </w:p>
        </w:tc>
        <w:tc>
          <w:tcPr>
            <w:tcW w:w="263" w:type="pct"/>
            <w:vAlign w:val="center"/>
          </w:tcPr>
          <w:p w14:paraId="49690B59" w14:textId="77777777" w:rsidR="00C0233C" w:rsidRPr="00FE30A1" w:rsidRDefault="00C0233C" w:rsidP="00314B4F">
            <w:pPr>
              <w:contextualSpacing/>
              <w:jc w:val="center"/>
            </w:pPr>
            <w:r w:rsidRPr="00FE30A1">
              <w:t>R</w:t>
            </w:r>
          </w:p>
        </w:tc>
        <w:tc>
          <w:tcPr>
            <w:tcW w:w="261" w:type="pct"/>
            <w:vAlign w:val="center"/>
          </w:tcPr>
          <w:p w14:paraId="5DE52FFE" w14:textId="77777777" w:rsidR="00C0233C" w:rsidRPr="00FE30A1" w:rsidRDefault="00C0233C" w:rsidP="00314B4F">
            <w:pPr>
              <w:contextualSpacing/>
              <w:jc w:val="center"/>
            </w:pPr>
            <w:r w:rsidRPr="00FE30A1">
              <w:t>5</w:t>
            </w:r>
          </w:p>
        </w:tc>
      </w:tr>
      <w:tr w:rsidR="00C0233C" w:rsidRPr="00694086" w14:paraId="22F80E2C" w14:textId="77777777" w:rsidTr="0047577A">
        <w:trPr>
          <w:trHeight w:val="283"/>
        </w:trPr>
        <w:tc>
          <w:tcPr>
            <w:tcW w:w="265" w:type="pct"/>
          </w:tcPr>
          <w:p w14:paraId="0D749F39" w14:textId="77777777" w:rsidR="00C0233C" w:rsidRPr="00694086" w:rsidRDefault="00C0233C" w:rsidP="00314B4F">
            <w:pPr>
              <w:contextualSpacing/>
              <w:jc w:val="center"/>
            </w:pPr>
            <w:r w:rsidRPr="00694086">
              <w:t>22.</w:t>
            </w:r>
          </w:p>
        </w:tc>
        <w:tc>
          <w:tcPr>
            <w:tcW w:w="3899" w:type="pct"/>
            <w:gridSpan w:val="2"/>
            <w:vAlign w:val="bottom"/>
          </w:tcPr>
          <w:p w14:paraId="4E0CF9B0" w14:textId="77777777" w:rsidR="00C0233C" w:rsidRPr="00FE30A1" w:rsidRDefault="00C0233C" w:rsidP="00314B4F">
            <w:pPr>
              <w:contextualSpacing/>
              <w:jc w:val="both"/>
            </w:pPr>
            <w:r w:rsidRPr="003C01A3">
              <w:t xml:space="preserve">Distinguish the </w:t>
            </w:r>
            <w:r w:rsidRPr="00FE30A1">
              <w:t>different types of entrepreneurs?</w:t>
            </w:r>
          </w:p>
        </w:tc>
        <w:tc>
          <w:tcPr>
            <w:tcW w:w="312" w:type="pct"/>
            <w:vAlign w:val="center"/>
          </w:tcPr>
          <w:p w14:paraId="62D3C6AD" w14:textId="77777777" w:rsidR="00C0233C" w:rsidRPr="00FE30A1" w:rsidRDefault="00C0233C" w:rsidP="00314B4F">
            <w:pPr>
              <w:contextualSpacing/>
              <w:jc w:val="center"/>
            </w:pPr>
            <w:r w:rsidRPr="00FE30A1">
              <w:t>CO1</w:t>
            </w:r>
          </w:p>
        </w:tc>
        <w:tc>
          <w:tcPr>
            <w:tcW w:w="263" w:type="pct"/>
            <w:vAlign w:val="center"/>
          </w:tcPr>
          <w:p w14:paraId="7179D0B5" w14:textId="77777777" w:rsidR="00C0233C" w:rsidRPr="00FE30A1" w:rsidRDefault="00C0233C" w:rsidP="00314B4F">
            <w:pPr>
              <w:contextualSpacing/>
              <w:jc w:val="center"/>
            </w:pPr>
            <w:r w:rsidRPr="00FE30A1">
              <w:t>R</w:t>
            </w:r>
          </w:p>
        </w:tc>
        <w:tc>
          <w:tcPr>
            <w:tcW w:w="261" w:type="pct"/>
            <w:vAlign w:val="center"/>
          </w:tcPr>
          <w:p w14:paraId="6948A53D" w14:textId="77777777" w:rsidR="00C0233C" w:rsidRPr="00FE30A1" w:rsidRDefault="00C0233C" w:rsidP="00314B4F">
            <w:pPr>
              <w:contextualSpacing/>
              <w:jc w:val="center"/>
            </w:pPr>
            <w:r w:rsidRPr="00FE30A1">
              <w:t>5</w:t>
            </w:r>
          </w:p>
        </w:tc>
      </w:tr>
      <w:tr w:rsidR="00C0233C" w:rsidRPr="00694086" w14:paraId="34F19F80" w14:textId="77777777" w:rsidTr="001862F5">
        <w:trPr>
          <w:trHeight w:val="283"/>
        </w:trPr>
        <w:tc>
          <w:tcPr>
            <w:tcW w:w="265" w:type="pct"/>
          </w:tcPr>
          <w:p w14:paraId="21446EE0" w14:textId="77777777" w:rsidR="00C0233C" w:rsidRPr="00694086" w:rsidRDefault="00C0233C" w:rsidP="00314B4F">
            <w:pPr>
              <w:contextualSpacing/>
              <w:jc w:val="center"/>
            </w:pPr>
            <w:r w:rsidRPr="00694086">
              <w:t>23.</w:t>
            </w:r>
          </w:p>
        </w:tc>
        <w:tc>
          <w:tcPr>
            <w:tcW w:w="3899" w:type="pct"/>
            <w:gridSpan w:val="2"/>
            <w:vAlign w:val="center"/>
          </w:tcPr>
          <w:p w14:paraId="595E4663" w14:textId="77777777" w:rsidR="00C0233C" w:rsidRPr="00FE30A1" w:rsidRDefault="00C0233C" w:rsidP="00314B4F">
            <w:pPr>
              <w:contextualSpacing/>
              <w:jc w:val="both"/>
            </w:pPr>
            <w:r w:rsidRPr="0023160C">
              <w:t xml:space="preserve">Describe about </w:t>
            </w:r>
            <w:r w:rsidRPr="00FE30A1">
              <w:rPr>
                <w:rFonts w:eastAsiaTheme="minorHAnsi"/>
                <w:bCs/>
                <w:lang w:val="en-IN"/>
              </w:rPr>
              <w:t>SWOT Analysis &amp; achievement motivation?</w:t>
            </w:r>
          </w:p>
        </w:tc>
        <w:tc>
          <w:tcPr>
            <w:tcW w:w="312" w:type="pct"/>
            <w:vAlign w:val="center"/>
          </w:tcPr>
          <w:p w14:paraId="10BF3AF4" w14:textId="77777777" w:rsidR="00C0233C" w:rsidRPr="00FE30A1" w:rsidRDefault="00C0233C" w:rsidP="00314B4F">
            <w:pPr>
              <w:contextualSpacing/>
              <w:jc w:val="center"/>
            </w:pPr>
            <w:r w:rsidRPr="00FE30A1">
              <w:t>CO5</w:t>
            </w:r>
          </w:p>
        </w:tc>
        <w:tc>
          <w:tcPr>
            <w:tcW w:w="263" w:type="pct"/>
            <w:vAlign w:val="center"/>
          </w:tcPr>
          <w:p w14:paraId="13456734" w14:textId="77777777" w:rsidR="00C0233C" w:rsidRPr="00FE30A1" w:rsidRDefault="00C0233C" w:rsidP="00314B4F">
            <w:pPr>
              <w:contextualSpacing/>
              <w:jc w:val="center"/>
            </w:pPr>
            <w:r w:rsidRPr="00FE30A1">
              <w:t>R</w:t>
            </w:r>
          </w:p>
        </w:tc>
        <w:tc>
          <w:tcPr>
            <w:tcW w:w="261" w:type="pct"/>
            <w:vAlign w:val="center"/>
          </w:tcPr>
          <w:p w14:paraId="6894F115" w14:textId="77777777" w:rsidR="00C0233C" w:rsidRPr="00FE30A1" w:rsidRDefault="00C0233C" w:rsidP="00314B4F">
            <w:pPr>
              <w:contextualSpacing/>
              <w:jc w:val="center"/>
            </w:pPr>
            <w:r w:rsidRPr="00FE30A1">
              <w:t>5</w:t>
            </w:r>
          </w:p>
        </w:tc>
      </w:tr>
      <w:tr w:rsidR="00C0233C" w:rsidRPr="00694086" w14:paraId="5279E732" w14:textId="77777777" w:rsidTr="001862F5">
        <w:trPr>
          <w:trHeight w:val="283"/>
        </w:trPr>
        <w:tc>
          <w:tcPr>
            <w:tcW w:w="265" w:type="pct"/>
          </w:tcPr>
          <w:p w14:paraId="3480C86B" w14:textId="77777777" w:rsidR="00C0233C" w:rsidRPr="00694086" w:rsidRDefault="00C0233C" w:rsidP="00314B4F">
            <w:pPr>
              <w:contextualSpacing/>
              <w:jc w:val="center"/>
            </w:pPr>
            <w:r w:rsidRPr="00694086">
              <w:t>24.</w:t>
            </w:r>
          </w:p>
        </w:tc>
        <w:tc>
          <w:tcPr>
            <w:tcW w:w="3899" w:type="pct"/>
            <w:gridSpan w:val="2"/>
            <w:vAlign w:val="center"/>
          </w:tcPr>
          <w:p w14:paraId="4B957F52" w14:textId="77777777" w:rsidR="00C0233C" w:rsidRPr="00FE30A1" w:rsidRDefault="00C0233C" w:rsidP="00314B4F">
            <w:pPr>
              <w:contextualSpacing/>
              <w:jc w:val="both"/>
            </w:pPr>
            <w:r w:rsidRPr="003C01A3">
              <w:t xml:space="preserve">Generalize the </w:t>
            </w:r>
            <w:r w:rsidRPr="00FE30A1">
              <w:rPr>
                <w:rFonts w:eastAsiaTheme="minorHAnsi"/>
                <w:bCs/>
                <w:lang w:val="en-IN"/>
              </w:rPr>
              <w:t>steps in Entrepreneurial Development Process?</w:t>
            </w:r>
          </w:p>
        </w:tc>
        <w:tc>
          <w:tcPr>
            <w:tcW w:w="312" w:type="pct"/>
            <w:vAlign w:val="center"/>
          </w:tcPr>
          <w:p w14:paraId="41424D72" w14:textId="77777777" w:rsidR="00C0233C" w:rsidRPr="00FE30A1" w:rsidRDefault="00C0233C" w:rsidP="00314B4F">
            <w:pPr>
              <w:contextualSpacing/>
              <w:jc w:val="center"/>
            </w:pPr>
            <w:r w:rsidRPr="00FE30A1">
              <w:t>CO1</w:t>
            </w:r>
          </w:p>
        </w:tc>
        <w:tc>
          <w:tcPr>
            <w:tcW w:w="263" w:type="pct"/>
            <w:vAlign w:val="center"/>
          </w:tcPr>
          <w:p w14:paraId="27A1F465" w14:textId="77777777" w:rsidR="00C0233C" w:rsidRPr="00FE30A1" w:rsidRDefault="00C0233C" w:rsidP="00314B4F">
            <w:pPr>
              <w:contextualSpacing/>
              <w:jc w:val="center"/>
            </w:pPr>
            <w:r w:rsidRPr="00FE30A1">
              <w:t>U</w:t>
            </w:r>
          </w:p>
        </w:tc>
        <w:tc>
          <w:tcPr>
            <w:tcW w:w="261" w:type="pct"/>
            <w:vAlign w:val="center"/>
          </w:tcPr>
          <w:p w14:paraId="0B298256" w14:textId="77777777" w:rsidR="00C0233C" w:rsidRPr="00FE30A1" w:rsidRDefault="00C0233C" w:rsidP="00314B4F">
            <w:pPr>
              <w:contextualSpacing/>
              <w:jc w:val="center"/>
            </w:pPr>
            <w:r w:rsidRPr="00FE30A1">
              <w:t>5</w:t>
            </w:r>
          </w:p>
        </w:tc>
      </w:tr>
      <w:tr w:rsidR="00C0233C" w:rsidRPr="00694086" w14:paraId="7F3718B3" w14:textId="77777777" w:rsidTr="001862F5">
        <w:trPr>
          <w:trHeight w:val="283"/>
        </w:trPr>
        <w:tc>
          <w:tcPr>
            <w:tcW w:w="265" w:type="pct"/>
          </w:tcPr>
          <w:p w14:paraId="29A74DB8" w14:textId="77777777" w:rsidR="00C0233C" w:rsidRPr="00694086" w:rsidRDefault="00C0233C" w:rsidP="00314B4F">
            <w:pPr>
              <w:contextualSpacing/>
              <w:jc w:val="center"/>
            </w:pPr>
            <w:r w:rsidRPr="00694086">
              <w:t>25.</w:t>
            </w:r>
          </w:p>
        </w:tc>
        <w:tc>
          <w:tcPr>
            <w:tcW w:w="3899" w:type="pct"/>
            <w:gridSpan w:val="2"/>
            <w:vAlign w:val="center"/>
          </w:tcPr>
          <w:p w14:paraId="125D5C8B" w14:textId="77777777" w:rsidR="00C0233C" w:rsidRPr="00FE30A1" w:rsidRDefault="00C0233C" w:rsidP="00314B4F">
            <w:pPr>
              <w:contextualSpacing/>
              <w:jc w:val="both"/>
            </w:pPr>
            <w:r w:rsidRPr="003C01A3">
              <w:t>Interpret</w:t>
            </w:r>
            <w:r w:rsidRPr="00D32FC7">
              <w:rPr>
                <w:rFonts w:eastAsiaTheme="minorHAnsi"/>
                <w:bCs/>
                <w:lang w:val="en-IN"/>
              </w:rPr>
              <w:t xml:space="preserve"> </w:t>
            </w:r>
            <w:r>
              <w:rPr>
                <w:rFonts w:eastAsiaTheme="minorHAnsi"/>
                <w:bCs/>
                <w:lang w:val="en-IN"/>
              </w:rPr>
              <w:t xml:space="preserve">the </w:t>
            </w:r>
            <w:r w:rsidRPr="00D32FC7">
              <w:rPr>
                <w:rFonts w:eastAsiaTheme="minorHAnsi"/>
                <w:bCs/>
                <w:lang w:val="en-IN"/>
              </w:rPr>
              <w:t>steps involved in effective monitoring and evaluation</w:t>
            </w:r>
            <w:r w:rsidRPr="00FE30A1">
              <w:rPr>
                <w:rFonts w:eastAsiaTheme="minorHAnsi"/>
                <w:bCs/>
                <w:lang w:val="en-IN"/>
              </w:rPr>
              <w:t>?</w:t>
            </w:r>
          </w:p>
        </w:tc>
        <w:tc>
          <w:tcPr>
            <w:tcW w:w="312" w:type="pct"/>
            <w:vAlign w:val="center"/>
          </w:tcPr>
          <w:p w14:paraId="22B40C07" w14:textId="77777777" w:rsidR="00C0233C" w:rsidRPr="00FE30A1" w:rsidRDefault="00C0233C" w:rsidP="00314B4F">
            <w:pPr>
              <w:contextualSpacing/>
              <w:jc w:val="center"/>
            </w:pPr>
            <w:r w:rsidRPr="00FE30A1">
              <w:t>CO4</w:t>
            </w:r>
          </w:p>
        </w:tc>
        <w:tc>
          <w:tcPr>
            <w:tcW w:w="263" w:type="pct"/>
            <w:vAlign w:val="center"/>
          </w:tcPr>
          <w:p w14:paraId="703E1F9D" w14:textId="77777777" w:rsidR="00C0233C" w:rsidRPr="00FE30A1" w:rsidRDefault="00C0233C" w:rsidP="00314B4F">
            <w:pPr>
              <w:contextualSpacing/>
              <w:jc w:val="center"/>
            </w:pPr>
            <w:r w:rsidRPr="00FE30A1">
              <w:t>R</w:t>
            </w:r>
          </w:p>
        </w:tc>
        <w:tc>
          <w:tcPr>
            <w:tcW w:w="261" w:type="pct"/>
            <w:vAlign w:val="center"/>
          </w:tcPr>
          <w:p w14:paraId="1A4FB749" w14:textId="77777777" w:rsidR="00C0233C" w:rsidRPr="00FE30A1" w:rsidRDefault="00C0233C" w:rsidP="00314B4F">
            <w:pPr>
              <w:contextualSpacing/>
              <w:jc w:val="center"/>
            </w:pPr>
            <w:r w:rsidRPr="00FE30A1">
              <w:t>5</w:t>
            </w:r>
          </w:p>
        </w:tc>
      </w:tr>
      <w:tr w:rsidR="00C0233C" w:rsidRPr="00694086" w14:paraId="5D9E311D" w14:textId="77777777" w:rsidTr="001862F5">
        <w:trPr>
          <w:trHeight w:val="283"/>
        </w:trPr>
        <w:tc>
          <w:tcPr>
            <w:tcW w:w="265" w:type="pct"/>
          </w:tcPr>
          <w:p w14:paraId="7FBB792B" w14:textId="77777777" w:rsidR="00C0233C" w:rsidRPr="00694086" w:rsidRDefault="00C0233C" w:rsidP="00314B4F">
            <w:pPr>
              <w:contextualSpacing/>
              <w:jc w:val="center"/>
            </w:pPr>
            <w:r w:rsidRPr="00694086">
              <w:t>26.</w:t>
            </w:r>
          </w:p>
        </w:tc>
        <w:tc>
          <w:tcPr>
            <w:tcW w:w="3899" w:type="pct"/>
            <w:gridSpan w:val="2"/>
            <w:vAlign w:val="center"/>
          </w:tcPr>
          <w:p w14:paraId="5624676C" w14:textId="77777777" w:rsidR="00C0233C" w:rsidRPr="00FE30A1" w:rsidRDefault="00C0233C" w:rsidP="00314B4F">
            <w:pPr>
              <w:contextualSpacing/>
              <w:jc w:val="both"/>
            </w:pPr>
            <w:r w:rsidRPr="003C01A3">
              <w:t xml:space="preserve">Summarize the </w:t>
            </w:r>
            <w:r w:rsidRPr="00FE30A1">
              <w:t>steps involved in effective supervising?</w:t>
            </w:r>
          </w:p>
        </w:tc>
        <w:tc>
          <w:tcPr>
            <w:tcW w:w="312" w:type="pct"/>
            <w:vAlign w:val="center"/>
          </w:tcPr>
          <w:p w14:paraId="4DA07D5D" w14:textId="77777777" w:rsidR="00C0233C" w:rsidRPr="00FE30A1" w:rsidRDefault="00C0233C" w:rsidP="00314B4F">
            <w:pPr>
              <w:contextualSpacing/>
              <w:jc w:val="center"/>
            </w:pPr>
            <w:r w:rsidRPr="00FE30A1">
              <w:t>CO3</w:t>
            </w:r>
          </w:p>
        </w:tc>
        <w:tc>
          <w:tcPr>
            <w:tcW w:w="263" w:type="pct"/>
            <w:vAlign w:val="center"/>
          </w:tcPr>
          <w:p w14:paraId="20F63E8A" w14:textId="77777777" w:rsidR="00C0233C" w:rsidRPr="00FE30A1" w:rsidRDefault="00C0233C" w:rsidP="00314B4F">
            <w:pPr>
              <w:contextualSpacing/>
              <w:jc w:val="center"/>
            </w:pPr>
            <w:r w:rsidRPr="00FE30A1">
              <w:t>U</w:t>
            </w:r>
          </w:p>
        </w:tc>
        <w:tc>
          <w:tcPr>
            <w:tcW w:w="261" w:type="pct"/>
            <w:vAlign w:val="center"/>
          </w:tcPr>
          <w:p w14:paraId="21CA013C" w14:textId="77777777" w:rsidR="00C0233C" w:rsidRPr="00FE30A1" w:rsidRDefault="00C0233C" w:rsidP="00314B4F">
            <w:pPr>
              <w:contextualSpacing/>
              <w:jc w:val="center"/>
            </w:pPr>
            <w:r w:rsidRPr="00FE30A1">
              <w:t>5</w:t>
            </w:r>
          </w:p>
        </w:tc>
      </w:tr>
      <w:tr w:rsidR="00C0233C" w:rsidRPr="00694086" w14:paraId="7EEA54E7" w14:textId="77777777" w:rsidTr="001862F5">
        <w:trPr>
          <w:trHeight w:val="283"/>
        </w:trPr>
        <w:tc>
          <w:tcPr>
            <w:tcW w:w="265" w:type="pct"/>
          </w:tcPr>
          <w:p w14:paraId="18CF08F8" w14:textId="77777777" w:rsidR="00C0233C" w:rsidRPr="00694086" w:rsidRDefault="00C0233C" w:rsidP="00314B4F">
            <w:pPr>
              <w:contextualSpacing/>
              <w:jc w:val="center"/>
            </w:pPr>
            <w:r w:rsidRPr="00694086">
              <w:t>27.</w:t>
            </w:r>
          </w:p>
        </w:tc>
        <w:tc>
          <w:tcPr>
            <w:tcW w:w="3899" w:type="pct"/>
            <w:gridSpan w:val="2"/>
            <w:vAlign w:val="center"/>
          </w:tcPr>
          <w:p w14:paraId="5997C6FE" w14:textId="77777777" w:rsidR="00C0233C" w:rsidRPr="00FE30A1" w:rsidRDefault="00C0233C" w:rsidP="00314B4F">
            <w:pPr>
              <w:contextualSpacing/>
              <w:jc w:val="both"/>
            </w:pPr>
            <w:r w:rsidRPr="003C01A3">
              <w:t xml:space="preserve">List out the </w:t>
            </w:r>
            <w:r w:rsidRPr="00D32FC7">
              <w:rPr>
                <w:rFonts w:eastAsiaTheme="minorHAnsi"/>
                <w:bCs/>
                <w:lang w:val="en-IN"/>
              </w:rPr>
              <w:t>types of business incubators</w:t>
            </w:r>
            <w:r w:rsidRPr="00FE30A1">
              <w:rPr>
                <w:rFonts w:eastAsiaTheme="minorHAnsi"/>
                <w:bCs/>
                <w:lang w:val="en-IN"/>
              </w:rPr>
              <w:t>?</w:t>
            </w:r>
          </w:p>
        </w:tc>
        <w:tc>
          <w:tcPr>
            <w:tcW w:w="312" w:type="pct"/>
            <w:vAlign w:val="center"/>
          </w:tcPr>
          <w:p w14:paraId="2EB9E141" w14:textId="77777777" w:rsidR="00C0233C" w:rsidRPr="00FE30A1" w:rsidRDefault="00C0233C" w:rsidP="00314B4F">
            <w:pPr>
              <w:contextualSpacing/>
              <w:jc w:val="center"/>
            </w:pPr>
            <w:r w:rsidRPr="00FE30A1">
              <w:t>CO5</w:t>
            </w:r>
          </w:p>
        </w:tc>
        <w:tc>
          <w:tcPr>
            <w:tcW w:w="263" w:type="pct"/>
            <w:vAlign w:val="center"/>
          </w:tcPr>
          <w:p w14:paraId="2C03526E" w14:textId="77777777" w:rsidR="00C0233C" w:rsidRPr="00FE30A1" w:rsidRDefault="00C0233C" w:rsidP="00314B4F">
            <w:pPr>
              <w:contextualSpacing/>
              <w:jc w:val="center"/>
            </w:pPr>
            <w:r w:rsidRPr="00FE30A1">
              <w:t>R</w:t>
            </w:r>
          </w:p>
        </w:tc>
        <w:tc>
          <w:tcPr>
            <w:tcW w:w="261" w:type="pct"/>
            <w:vAlign w:val="center"/>
          </w:tcPr>
          <w:p w14:paraId="167E1B4F" w14:textId="77777777" w:rsidR="00C0233C" w:rsidRPr="00FE30A1" w:rsidRDefault="00C0233C" w:rsidP="00314B4F">
            <w:pPr>
              <w:contextualSpacing/>
              <w:jc w:val="center"/>
            </w:pPr>
            <w:r w:rsidRPr="00FE30A1">
              <w:t>5</w:t>
            </w:r>
          </w:p>
        </w:tc>
      </w:tr>
      <w:tr w:rsidR="00C0233C" w:rsidRPr="00694086" w14:paraId="4BD9AC7B" w14:textId="77777777" w:rsidTr="001862F5">
        <w:trPr>
          <w:trHeight w:val="283"/>
        </w:trPr>
        <w:tc>
          <w:tcPr>
            <w:tcW w:w="265" w:type="pct"/>
          </w:tcPr>
          <w:p w14:paraId="7EC80C63" w14:textId="77777777" w:rsidR="00C0233C" w:rsidRPr="00694086" w:rsidRDefault="00C0233C" w:rsidP="00314B4F">
            <w:pPr>
              <w:contextualSpacing/>
              <w:jc w:val="center"/>
            </w:pPr>
            <w:r w:rsidRPr="00694086">
              <w:t>28.</w:t>
            </w:r>
          </w:p>
        </w:tc>
        <w:tc>
          <w:tcPr>
            <w:tcW w:w="3899" w:type="pct"/>
            <w:gridSpan w:val="2"/>
            <w:vAlign w:val="center"/>
          </w:tcPr>
          <w:p w14:paraId="5B903683" w14:textId="77777777" w:rsidR="00C0233C" w:rsidRPr="00FE30A1" w:rsidRDefault="00C0233C" w:rsidP="00314B4F">
            <w:pPr>
              <w:contextualSpacing/>
              <w:jc w:val="both"/>
            </w:pPr>
            <w:r w:rsidRPr="00FE30A1">
              <w:t>Describe about the four steps involved in the controlling process?</w:t>
            </w:r>
          </w:p>
        </w:tc>
        <w:tc>
          <w:tcPr>
            <w:tcW w:w="312" w:type="pct"/>
            <w:vAlign w:val="center"/>
          </w:tcPr>
          <w:p w14:paraId="468825DE" w14:textId="77777777" w:rsidR="00C0233C" w:rsidRPr="00FE30A1" w:rsidRDefault="00C0233C" w:rsidP="00314B4F">
            <w:pPr>
              <w:contextualSpacing/>
              <w:jc w:val="center"/>
            </w:pPr>
            <w:r w:rsidRPr="00FE30A1">
              <w:t>CO3</w:t>
            </w:r>
          </w:p>
        </w:tc>
        <w:tc>
          <w:tcPr>
            <w:tcW w:w="263" w:type="pct"/>
            <w:vAlign w:val="center"/>
          </w:tcPr>
          <w:p w14:paraId="70218D29" w14:textId="77777777" w:rsidR="00C0233C" w:rsidRPr="00FE30A1" w:rsidRDefault="00C0233C" w:rsidP="00314B4F">
            <w:pPr>
              <w:contextualSpacing/>
              <w:jc w:val="center"/>
            </w:pPr>
            <w:r w:rsidRPr="00FE30A1">
              <w:t>R</w:t>
            </w:r>
          </w:p>
        </w:tc>
        <w:tc>
          <w:tcPr>
            <w:tcW w:w="261" w:type="pct"/>
            <w:vAlign w:val="center"/>
          </w:tcPr>
          <w:p w14:paraId="52316417" w14:textId="77777777" w:rsidR="00C0233C" w:rsidRPr="00FE30A1" w:rsidRDefault="00C0233C" w:rsidP="00314B4F">
            <w:pPr>
              <w:contextualSpacing/>
              <w:jc w:val="center"/>
            </w:pPr>
            <w:r w:rsidRPr="00FE30A1">
              <w:t>5</w:t>
            </w:r>
          </w:p>
        </w:tc>
      </w:tr>
      <w:tr w:rsidR="00C0233C" w:rsidRPr="00694086" w14:paraId="54CDB6A9" w14:textId="77777777" w:rsidTr="006D0557">
        <w:trPr>
          <w:trHeight w:val="283"/>
        </w:trPr>
        <w:tc>
          <w:tcPr>
            <w:tcW w:w="265" w:type="pct"/>
          </w:tcPr>
          <w:p w14:paraId="78BADAA0" w14:textId="77777777" w:rsidR="00C0233C" w:rsidRPr="00694086" w:rsidRDefault="00C0233C" w:rsidP="00314B4F">
            <w:pPr>
              <w:contextualSpacing/>
              <w:jc w:val="center"/>
            </w:pPr>
            <w:r w:rsidRPr="00694086">
              <w:t>29.</w:t>
            </w:r>
          </w:p>
        </w:tc>
        <w:tc>
          <w:tcPr>
            <w:tcW w:w="3899" w:type="pct"/>
            <w:gridSpan w:val="2"/>
            <w:vAlign w:val="center"/>
          </w:tcPr>
          <w:p w14:paraId="33621434" w14:textId="77777777" w:rsidR="00C0233C" w:rsidRPr="00FE30A1" w:rsidRDefault="00C0233C" w:rsidP="00314B4F">
            <w:pPr>
              <w:contextualSpacing/>
            </w:pPr>
            <w:r w:rsidRPr="00635B9B">
              <w:t xml:space="preserve">Elaborate the </w:t>
            </w:r>
            <w:r>
              <w:t xml:space="preserve">problem-solving </w:t>
            </w:r>
            <w:r w:rsidRPr="00FE30A1">
              <w:t>skills?</w:t>
            </w:r>
          </w:p>
        </w:tc>
        <w:tc>
          <w:tcPr>
            <w:tcW w:w="312" w:type="pct"/>
            <w:vAlign w:val="center"/>
          </w:tcPr>
          <w:p w14:paraId="54ADCDE8" w14:textId="77777777" w:rsidR="00C0233C" w:rsidRPr="00FE30A1" w:rsidRDefault="00C0233C" w:rsidP="00314B4F">
            <w:pPr>
              <w:contextualSpacing/>
              <w:jc w:val="center"/>
            </w:pPr>
            <w:r w:rsidRPr="00FE30A1">
              <w:t>CO4</w:t>
            </w:r>
          </w:p>
        </w:tc>
        <w:tc>
          <w:tcPr>
            <w:tcW w:w="263" w:type="pct"/>
            <w:vAlign w:val="center"/>
          </w:tcPr>
          <w:p w14:paraId="2AC10DE8" w14:textId="77777777" w:rsidR="00C0233C" w:rsidRPr="00FE30A1" w:rsidRDefault="00C0233C" w:rsidP="00314B4F">
            <w:pPr>
              <w:contextualSpacing/>
              <w:jc w:val="center"/>
            </w:pPr>
            <w:r w:rsidRPr="00FE30A1">
              <w:t>U</w:t>
            </w:r>
          </w:p>
        </w:tc>
        <w:tc>
          <w:tcPr>
            <w:tcW w:w="261" w:type="pct"/>
            <w:vAlign w:val="center"/>
          </w:tcPr>
          <w:p w14:paraId="4B3F41D7" w14:textId="77777777" w:rsidR="00C0233C" w:rsidRPr="00FE30A1" w:rsidRDefault="00C0233C" w:rsidP="00314B4F">
            <w:pPr>
              <w:contextualSpacing/>
              <w:jc w:val="center"/>
            </w:pPr>
            <w:r w:rsidRPr="00FE30A1">
              <w:t>5</w:t>
            </w:r>
          </w:p>
        </w:tc>
      </w:tr>
      <w:tr w:rsidR="00C0233C" w:rsidRPr="00694086" w14:paraId="53210DC9" w14:textId="77777777" w:rsidTr="001862F5">
        <w:trPr>
          <w:trHeight w:val="283"/>
        </w:trPr>
        <w:tc>
          <w:tcPr>
            <w:tcW w:w="265" w:type="pct"/>
          </w:tcPr>
          <w:p w14:paraId="72E55E43" w14:textId="77777777" w:rsidR="00C0233C" w:rsidRPr="00694086" w:rsidRDefault="00C0233C" w:rsidP="00314B4F">
            <w:pPr>
              <w:contextualSpacing/>
              <w:jc w:val="center"/>
            </w:pPr>
            <w:r w:rsidRPr="00694086">
              <w:t>30.</w:t>
            </w:r>
          </w:p>
        </w:tc>
        <w:tc>
          <w:tcPr>
            <w:tcW w:w="3899" w:type="pct"/>
            <w:gridSpan w:val="2"/>
            <w:vAlign w:val="center"/>
          </w:tcPr>
          <w:p w14:paraId="645E2D9E" w14:textId="77777777" w:rsidR="00C0233C" w:rsidRPr="00FE30A1" w:rsidRDefault="00C0233C" w:rsidP="00314B4F">
            <w:pPr>
              <w:contextualSpacing/>
              <w:jc w:val="both"/>
            </w:pPr>
            <w:r w:rsidRPr="00635B9B">
              <w:t xml:space="preserve">Describe about </w:t>
            </w:r>
            <w:r w:rsidRPr="00FE30A1">
              <w:t>developing managerial skills?</w:t>
            </w:r>
          </w:p>
        </w:tc>
        <w:tc>
          <w:tcPr>
            <w:tcW w:w="312" w:type="pct"/>
            <w:vAlign w:val="center"/>
          </w:tcPr>
          <w:p w14:paraId="0C08FB37" w14:textId="77777777" w:rsidR="00C0233C" w:rsidRPr="00FE30A1" w:rsidRDefault="00C0233C" w:rsidP="00314B4F">
            <w:pPr>
              <w:contextualSpacing/>
              <w:jc w:val="center"/>
            </w:pPr>
            <w:r w:rsidRPr="00FE30A1">
              <w:t>CO4</w:t>
            </w:r>
          </w:p>
        </w:tc>
        <w:tc>
          <w:tcPr>
            <w:tcW w:w="263" w:type="pct"/>
            <w:vAlign w:val="center"/>
          </w:tcPr>
          <w:p w14:paraId="4F9A2746" w14:textId="77777777" w:rsidR="00C0233C" w:rsidRPr="00FE30A1" w:rsidRDefault="00C0233C" w:rsidP="00314B4F">
            <w:pPr>
              <w:contextualSpacing/>
              <w:jc w:val="center"/>
            </w:pPr>
            <w:r w:rsidRPr="00FE30A1">
              <w:t>R</w:t>
            </w:r>
          </w:p>
        </w:tc>
        <w:tc>
          <w:tcPr>
            <w:tcW w:w="261" w:type="pct"/>
            <w:vAlign w:val="center"/>
          </w:tcPr>
          <w:p w14:paraId="67E18E68" w14:textId="77777777" w:rsidR="00C0233C" w:rsidRPr="00FE30A1" w:rsidRDefault="00C0233C" w:rsidP="00314B4F">
            <w:pPr>
              <w:contextualSpacing/>
              <w:jc w:val="center"/>
            </w:pPr>
            <w:r w:rsidRPr="00FE30A1">
              <w:t>5</w:t>
            </w:r>
          </w:p>
        </w:tc>
      </w:tr>
      <w:tr w:rsidR="00C0233C" w:rsidRPr="00694086" w14:paraId="260E959C" w14:textId="77777777" w:rsidTr="001862F5">
        <w:trPr>
          <w:trHeight w:val="283"/>
        </w:trPr>
        <w:tc>
          <w:tcPr>
            <w:tcW w:w="265" w:type="pct"/>
          </w:tcPr>
          <w:p w14:paraId="361AC857" w14:textId="77777777" w:rsidR="00C0233C" w:rsidRPr="00694086" w:rsidRDefault="00C0233C" w:rsidP="00314B4F">
            <w:pPr>
              <w:contextualSpacing/>
              <w:jc w:val="center"/>
            </w:pPr>
            <w:r w:rsidRPr="00694086">
              <w:t>31.</w:t>
            </w:r>
          </w:p>
        </w:tc>
        <w:tc>
          <w:tcPr>
            <w:tcW w:w="3899" w:type="pct"/>
            <w:gridSpan w:val="2"/>
            <w:vAlign w:val="center"/>
          </w:tcPr>
          <w:p w14:paraId="3C846FCC" w14:textId="77777777" w:rsidR="00C0233C" w:rsidRPr="00FE30A1" w:rsidRDefault="00C0233C" w:rsidP="00314B4F">
            <w:pPr>
              <w:contextualSpacing/>
              <w:jc w:val="both"/>
            </w:pPr>
            <w:r w:rsidRPr="00FE30A1">
              <w:t>Explain about the Total Quality Management (TQM)?</w:t>
            </w:r>
          </w:p>
        </w:tc>
        <w:tc>
          <w:tcPr>
            <w:tcW w:w="312" w:type="pct"/>
            <w:vAlign w:val="center"/>
          </w:tcPr>
          <w:p w14:paraId="3FC1B5CF" w14:textId="77777777" w:rsidR="00C0233C" w:rsidRPr="00FE30A1" w:rsidRDefault="00C0233C" w:rsidP="00314B4F">
            <w:pPr>
              <w:contextualSpacing/>
              <w:jc w:val="center"/>
            </w:pPr>
            <w:r w:rsidRPr="00FE30A1">
              <w:t>CO5</w:t>
            </w:r>
          </w:p>
        </w:tc>
        <w:tc>
          <w:tcPr>
            <w:tcW w:w="263" w:type="pct"/>
            <w:vAlign w:val="center"/>
          </w:tcPr>
          <w:p w14:paraId="056891BB" w14:textId="77777777" w:rsidR="00C0233C" w:rsidRPr="00FE30A1" w:rsidRDefault="00C0233C" w:rsidP="00314B4F">
            <w:pPr>
              <w:contextualSpacing/>
              <w:jc w:val="center"/>
            </w:pPr>
            <w:r w:rsidRPr="00FE30A1">
              <w:t>U</w:t>
            </w:r>
          </w:p>
        </w:tc>
        <w:tc>
          <w:tcPr>
            <w:tcW w:w="261" w:type="pct"/>
            <w:vAlign w:val="center"/>
          </w:tcPr>
          <w:p w14:paraId="17AB6A02" w14:textId="77777777" w:rsidR="00C0233C" w:rsidRPr="00FE30A1" w:rsidRDefault="00C0233C" w:rsidP="00314B4F">
            <w:pPr>
              <w:contextualSpacing/>
              <w:jc w:val="center"/>
            </w:pPr>
            <w:r w:rsidRPr="00FE30A1">
              <w:t>5</w:t>
            </w:r>
          </w:p>
        </w:tc>
      </w:tr>
      <w:tr w:rsidR="00C0233C" w:rsidRPr="00694086" w14:paraId="480A72F1" w14:textId="77777777" w:rsidTr="001862F5">
        <w:trPr>
          <w:trHeight w:val="283"/>
        </w:trPr>
        <w:tc>
          <w:tcPr>
            <w:tcW w:w="265" w:type="pct"/>
          </w:tcPr>
          <w:p w14:paraId="188E5512" w14:textId="77777777" w:rsidR="00C0233C" w:rsidRPr="00694086" w:rsidRDefault="00C0233C" w:rsidP="00314B4F">
            <w:pPr>
              <w:contextualSpacing/>
              <w:jc w:val="center"/>
            </w:pPr>
            <w:r w:rsidRPr="00694086">
              <w:t>32.</w:t>
            </w:r>
          </w:p>
        </w:tc>
        <w:tc>
          <w:tcPr>
            <w:tcW w:w="3899" w:type="pct"/>
            <w:gridSpan w:val="2"/>
            <w:vAlign w:val="center"/>
          </w:tcPr>
          <w:p w14:paraId="27624D63" w14:textId="77777777" w:rsidR="00C0233C" w:rsidRPr="00FE30A1" w:rsidRDefault="00C0233C" w:rsidP="00314B4F">
            <w:pPr>
              <w:contextualSpacing/>
              <w:jc w:val="both"/>
            </w:pPr>
            <w:r w:rsidRPr="00635B9B">
              <w:t xml:space="preserve">Identify the </w:t>
            </w:r>
            <w:r w:rsidRPr="00FE30A1">
              <w:t>Opportunities for Agri-entrepreneurship &amp; rural enterprise?</w:t>
            </w:r>
          </w:p>
        </w:tc>
        <w:tc>
          <w:tcPr>
            <w:tcW w:w="312" w:type="pct"/>
            <w:vAlign w:val="center"/>
          </w:tcPr>
          <w:p w14:paraId="013F8B23" w14:textId="77777777" w:rsidR="00C0233C" w:rsidRPr="00FE30A1" w:rsidRDefault="00C0233C" w:rsidP="00314B4F">
            <w:pPr>
              <w:contextualSpacing/>
              <w:jc w:val="center"/>
            </w:pPr>
            <w:r w:rsidRPr="00FE30A1">
              <w:t>CO2</w:t>
            </w:r>
          </w:p>
        </w:tc>
        <w:tc>
          <w:tcPr>
            <w:tcW w:w="263" w:type="pct"/>
            <w:vAlign w:val="center"/>
          </w:tcPr>
          <w:p w14:paraId="7DC96BB8" w14:textId="77777777" w:rsidR="00C0233C" w:rsidRPr="00FE30A1" w:rsidRDefault="00C0233C" w:rsidP="00314B4F">
            <w:pPr>
              <w:contextualSpacing/>
              <w:jc w:val="center"/>
            </w:pPr>
            <w:r w:rsidRPr="00FE30A1">
              <w:t>A</w:t>
            </w:r>
          </w:p>
        </w:tc>
        <w:tc>
          <w:tcPr>
            <w:tcW w:w="261" w:type="pct"/>
            <w:vAlign w:val="center"/>
          </w:tcPr>
          <w:p w14:paraId="33365FEA" w14:textId="77777777" w:rsidR="00C0233C" w:rsidRPr="00FE30A1" w:rsidRDefault="00C0233C" w:rsidP="00314B4F">
            <w:pPr>
              <w:contextualSpacing/>
              <w:jc w:val="center"/>
            </w:pPr>
            <w:r w:rsidRPr="00FE30A1">
              <w:t>5</w:t>
            </w:r>
          </w:p>
        </w:tc>
      </w:tr>
      <w:tr w:rsidR="00C0233C" w:rsidRPr="00694086" w14:paraId="7A5336A0" w14:textId="77777777" w:rsidTr="0029420A">
        <w:trPr>
          <w:trHeight w:val="552"/>
        </w:trPr>
        <w:tc>
          <w:tcPr>
            <w:tcW w:w="5000" w:type="pct"/>
            <w:gridSpan w:val="6"/>
          </w:tcPr>
          <w:p w14:paraId="53E866B5" w14:textId="77777777" w:rsidR="00C0233C" w:rsidRPr="00FE30A1" w:rsidRDefault="00C0233C" w:rsidP="00314B4F">
            <w:pPr>
              <w:contextualSpacing/>
              <w:jc w:val="center"/>
              <w:rPr>
                <w:b/>
                <w:u w:val="single"/>
              </w:rPr>
            </w:pPr>
            <w:r w:rsidRPr="00FE30A1">
              <w:rPr>
                <w:b/>
                <w:u w:val="single"/>
              </w:rPr>
              <w:lastRenderedPageBreak/>
              <w:t>PART – C (2 X 15 = 30 MARKS)</w:t>
            </w:r>
          </w:p>
          <w:p w14:paraId="15B921D2" w14:textId="77777777" w:rsidR="00C0233C" w:rsidRPr="00FE30A1" w:rsidRDefault="00C0233C" w:rsidP="00314B4F">
            <w:pPr>
              <w:contextualSpacing/>
              <w:jc w:val="center"/>
              <w:rPr>
                <w:b/>
              </w:rPr>
            </w:pPr>
            <w:r w:rsidRPr="00FE30A1">
              <w:rPr>
                <w:b/>
              </w:rPr>
              <w:t>(Answer any 2 from the following)</w:t>
            </w:r>
          </w:p>
        </w:tc>
      </w:tr>
      <w:tr w:rsidR="00C0233C" w:rsidRPr="00694086" w14:paraId="59113B3D" w14:textId="77777777" w:rsidTr="0047577A">
        <w:trPr>
          <w:trHeight w:val="283"/>
        </w:trPr>
        <w:tc>
          <w:tcPr>
            <w:tcW w:w="265" w:type="pct"/>
          </w:tcPr>
          <w:p w14:paraId="656380F3" w14:textId="77777777" w:rsidR="00C0233C" w:rsidRPr="00694086" w:rsidRDefault="00C0233C" w:rsidP="00314B4F">
            <w:pPr>
              <w:contextualSpacing/>
              <w:jc w:val="center"/>
            </w:pPr>
            <w:r w:rsidRPr="00694086">
              <w:t>33.</w:t>
            </w:r>
          </w:p>
        </w:tc>
        <w:tc>
          <w:tcPr>
            <w:tcW w:w="193" w:type="pct"/>
          </w:tcPr>
          <w:p w14:paraId="3556C89D" w14:textId="77777777" w:rsidR="00C0233C" w:rsidRPr="00FE30A1" w:rsidRDefault="00C0233C" w:rsidP="00314B4F">
            <w:pPr>
              <w:contextualSpacing/>
              <w:jc w:val="center"/>
            </w:pPr>
            <w:r w:rsidRPr="00FE30A1">
              <w:t>a.</w:t>
            </w:r>
          </w:p>
        </w:tc>
        <w:tc>
          <w:tcPr>
            <w:tcW w:w="3706" w:type="pct"/>
            <w:vAlign w:val="bottom"/>
          </w:tcPr>
          <w:p w14:paraId="5D5AFCCF" w14:textId="77777777" w:rsidR="00C0233C" w:rsidRPr="00FE30A1" w:rsidRDefault="00C0233C" w:rsidP="00314B4F">
            <w:pPr>
              <w:contextualSpacing/>
              <w:jc w:val="both"/>
            </w:pPr>
            <w:r w:rsidRPr="00635B9B">
              <w:rPr>
                <w:rFonts w:eastAsiaTheme="minorHAnsi"/>
                <w:bCs/>
                <w:lang w:val="en-IN"/>
              </w:rPr>
              <w:t xml:space="preserve">Elaborate the </w:t>
            </w:r>
            <w:r w:rsidRPr="00FE30A1">
              <w:rPr>
                <w:rFonts w:eastAsiaTheme="minorHAnsi"/>
                <w:bCs/>
                <w:lang w:val="en-IN"/>
              </w:rPr>
              <w:t>characteristics of entrepreneurs?</w:t>
            </w:r>
          </w:p>
        </w:tc>
        <w:tc>
          <w:tcPr>
            <w:tcW w:w="312" w:type="pct"/>
            <w:vAlign w:val="center"/>
          </w:tcPr>
          <w:p w14:paraId="06A17FDF" w14:textId="77777777" w:rsidR="00C0233C" w:rsidRPr="00FE30A1" w:rsidRDefault="00C0233C" w:rsidP="00314B4F">
            <w:pPr>
              <w:contextualSpacing/>
              <w:jc w:val="center"/>
            </w:pPr>
            <w:r w:rsidRPr="00FE30A1">
              <w:t>CO1</w:t>
            </w:r>
          </w:p>
        </w:tc>
        <w:tc>
          <w:tcPr>
            <w:tcW w:w="263" w:type="pct"/>
            <w:vAlign w:val="center"/>
          </w:tcPr>
          <w:p w14:paraId="7CB34C59" w14:textId="77777777" w:rsidR="00C0233C" w:rsidRPr="00FE30A1" w:rsidRDefault="00C0233C" w:rsidP="00314B4F">
            <w:pPr>
              <w:contextualSpacing/>
              <w:jc w:val="center"/>
            </w:pPr>
            <w:r w:rsidRPr="00FE30A1">
              <w:t>A</w:t>
            </w:r>
          </w:p>
        </w:tc>
        <w:tc>
          <w:tcPr>
            <w:tcW w:w="261" w:type="pct"/>
            <w:vAlign w:val="center"/>
          </w:tcPr>
          <w:p w14:paraId="0584F755" w14:textId="77777777" w:rsidR="00C0233C" w:rsidRPr="00FE30A1" w:rsidRDefault="00C0233C" w:rsidP="00314B4F">
            <w:pPr>
              <w:contextualSpacing/>
              <w:jc w:val="center"/>
            </w:pPr>
            <w:r w:rsidRPr="00FE30A1">
              <w:t>7.5</w:t>
            </w:r>
          </w:p>
        </w:tc>
      </w:tr>
      <w:tr w:rsidR="00C0233C" w:rsidRPr="00694086" w14:paraId="5E3504A4" w14:textId="77777777" w:rsidTr="0047577A">
        <w:trPr>
          <w:trHeight w:val="575"/>
        </w:trPr>
        <w:tc>
          <w:tcPr>
            <w:tcW w:w="265" w:type="pct"/>
          </w:tcPr>
          <w:p w14:paraId="051A7851" w14:textId="77777777" w:rsidR="00C0233C" w:rsidRPr="00694086" w:rsidRDefault="00C0233C" w:rsidP="00314B4F">
            <w:pPr>
              <w:contextualSpacing/>
              <w:jc w:val="center"/>
            </w:pPr>
          </w:p>
        </w:tc>
        <w:tc>
          <w:tcPr>
            <w:tcW w:w="193" w:type="pct"/>
          </w:tcPr>
          <w:p w14:paraId="63867724" w14:textId="77777777" w:rsidR="00C0233C" w:rsidRPr="00FE30A1" w:rsidRDefault="00C0233C" w:rsidP="00314B4F">
            <w:pPr>
              <w:contextualSpacing/>
              <w:jc w:val="center"/>
            </w:pPr>
            <w:r w:rsidRPr="00FE30A1">
              <w:t>b.</w:t>
            </w:r>
          </w:p>
        </w:tc>
        <w:tc>
          <w:tcPr>
            <w:tcW w:w="3706" w:type="pct"/>
            <w:vAlign w:val="bottom"/>
          </w:tcPr>
          <w:p w14:paraId="3895975D" w14:textId="77777777" w:rsidR="00C0233C" w:rsidRPr="00FE30A1" w:rsidRDefault="00C0233C" w:rsidP="00314B4F">
            <w:pPr>
              <w:contextualSpacing/>
              <w:jc w:val="both"/>
              <w:rPr>
                <w:bCs/>
              </w:rPr>
            </w:pPr>
            <w:r w:rsidRPr="009051FA">
              <w:rPr>
                <w:rFonts w:eastAsiaTheme="minorHAnsi"/>
                <w:bCs/>
                <w:lang w:val="en-IN"/>
              </w:rPr>
              <w:t xml:space="preserve">Interpret </w:t>
            </w:r>
            <w:r>
              <w:rPr>
                <w:rFonts w:eastAsiaTheme="minorHAnsi"/>
                <w:bCs/>
                <w:lang w:val="en-IN"/>
              </w:rPr>
              <w:t xml:space="preserve">the </w:t>
            </w:r>
            <w:r w:rsidRPr="00FE30A1">
              <w:rPr>
                <w:rFonts w:eastAsiaTheme="minorHAnsi"/>
                <w:bCs/>
                <w:lang w:val="en-IN"/>
              </w:rPr>
              <w:t>various government policy, and programs &amp; institutions for entrepreneurship development?</w:t>
            </w:r>
          </w:p>
        </w:tc>
        <w:tc>
          <w:tcPr>
            <w:tcW w:w="312" w:type="pct"/>
            <w:vAlign w:val="center"/>
          </w:tcPr>
          <w:p w14:paraId="5DDCAB37" w14:textId="77777777" w:rsidR="00C0233C" w:rsidRPr="00FE30A1" w:rsidRDefault="00C0233C" w:rsidP="00314B4F">
            <w:pPr>
              <w:contextualSpacing/>
              <w:jc w:val="center"/>
            </w:pPr>
            <w:r w:rsidRPr="00FE30A1">
              <w:t>CO2</w:t>
            </w:r>
          </w:p>
        </w:tc>
        <w:tc>
          <w:tcPr>
            <w:tcW w:w="263" w:type="pct"/>
            <w:vAlign w:val="center"/>
          </w:tcPr>
          <w:p w14:paraId="75A1546A" w14:textId="77777777" w:rsidR="00C0233C" w:rsidRPr="00FE30A1" w:rsidRDefault="00C0233C" w:rsidP="00314B4F">
            <w:pPr>
              <w:contextualSpacing/>
              <w:jc w:val="center"/>
            </w:pPr>
            <w:r w:rsidRPr="00FE30A1">
              <w:t>U</w:t>
            </w:r>
          </w:p>
        </w:tc>
        <w:tc>
          <w:tcPr>
            <w:tcW w:w="261" w:type="pct"/>
            <w:vAlign w:val="center"/>
          </w:tcPr>
          <w:p w14:paraId="493054E1" w14:textId="77777777" w:rsidR="00C0233C" w:rsidRPr="00FE30A1" w:rsidRDefault="00C0233C" w:rsidP="00314B4F">
            <w:pPr>
              <w:contextualSpacing/>
              <w:jc w:val="center"/>
            </w:pPr>
            <w:r w:rsidRPr="00FE30A1">
              <w:t>7.5</w:t>
            </w:r>
          </w:p>
        </w:tc>
      </w:tr>
      <w:tr w:rsidR="00C0233C" w:rsidRPr="00694086" w14:paraId="1E635FD1" w14:textId="77777777" w:rsidTr="0047577A">
        <w:trPr>
          <w:trHeight w:val="283"/>
        </w:trPr>
        <w:tc>
          <w:tcPr>
            <w:tcW w:w="265" w:type="pct"/>
          </w:tcPr>
          <w:p w14:paraId="32FFFDAB" w14:textId="77777777" w:rsidR="00C0233C" w:rsidRPr="00694086" w:rsidRDefault="00C0233C" w:rsidP="00314B4F">
            <w:pPr>
              <w:contextualSpacing/>
              <w:jc w:val="center"/>
            </w:pPr>
          </w:p>
        </w:tc>
        <w:tc>
          <w:tcPr>
            <w:tcW w:w="193" w:type="pct"/>
          </w:tcPr>
          <w:p w14:paraId="21B346CA" w14:textId="77777777" w:rsidR="00C0233C" w:rsidRPr="00FE30A1" w:rsidRDefault="00C0233C" w:rsidP="00314B4F">
            <w:pPr>
              <w:contextualSpacing/>
              <w:jc w:val="center"/>
            </w:pPr>
          </w:p>
        </w:tc>
        <w:tc>
          <w:tcPr>
            <w:tcW w:w="3706" w:type="pct"/>
            <w:vAlign w:val="bottom"/>
          </w:tcPr>
          <w:p w14:paraId="75AF79AA" w14:textId="77777777" w:rsidR="00C0233C" w:rsidRPr="00FE30A1" w:rsidRDefault="00C0233C" w:rsidP="00314B4F">
            <w:pPr>
              <w:contextualSpacing/>
              <w:jc w:val="both"/>
            </w:pPr>
          </w:p>
        </w:tc>
        <w:tc>
          <w:tcPr>
            <w:tcW w:w="312" w:type="pct"/>
            <w:vAlign w:val="center"/>
          </w:tcPr>
          <w:p w14:paraId="67DB5721" w14:textId="77777777" w:rsidR="00C0233C" w:rsidRPr="00FE30A1" w:rsidRDefault="00C0233C" w:rsidP="00314B4F">
            <w:pPr>
              <w:contextualSpacing/>
              <w:jc w:val="center"/>
            </w:pPr>
          </w:p>
        </w:tc>
        <w:tc>
          <w:tcPr>
            <w:tcW w:w="263" w:type="pct"/>
            <w:vAlign w:val="center"/>
          </w:tcPr>
          <w:p w14:paraId="64AA8E3D" w14:textId="77777777" w:rsidR="00C0233C" w:rsidRPr="00FE30A1" w:rsidRDefault="00C0233C" w:rsidP="00314B4F">
            <w:pPr>
              <w:contextualSpacing/>
              <w:jc w:val="center"/>
            </w:pPr>
          </w:p>
        </w:tc>
        <w:tc>
          <w:tcPr>
            <w:tcW w:w="261" w:type="pct"/>
            <w:vAlign w:val="center"/>
          </w:tcPr>
          <w:p w14:paraId="7E1FA0A9" w14:textId="77777777" w:rsidR="00C0233C" w:rsidRPr="00FE30A1" w:rsidRDefault="00C0233C" w:rsidP="00314B4F">
            <w:pPr>
              <w:contextualSpacing/>
              <w:jc w:val="center"/>
            </w:pPr>
          </w:p>
        </w:tc>
      </w:tr>
      <w:tr w:rsidR="00C0233C" w:rsidRPr="00694086" w14:paraId="692F4C69" w14:textId="77777777" w:rsidTr="0047577A">
        <w:trPr>
          <w:trHeight w:val="283"/>
        </w:trPr>
        <w:tc>
          <w:tcPr>
            <w:tcW w:w="265" w:type="pct"/>
          </w:tcPr>
          <w:p w14:paraId="655FA878" w14:textId="77777777" w:rsidR="00C0233C" w:rsidRPr="00694086" w:rsidRDefault="00C0233C" w:rsidP="00314B4F">
            <w:pPr>
              <w:contextualSpacing/>
              <w:jc w:val="center"/>
            </w:pPr>
            <w:r w:rsidRPr="00694086">
              <w:t>34.</w:t>
            </w:r>
          </w:p>
        </w:tc>
        <w:tc>
          <w:tcPr>
            <w:tcW w:w="193" w:type="pct"/>
          </w:tcPr>
          <w:p w14:paraId="21CEF1BE" w14:textId="77777777" w:rsidR="00C0233C" w:rsidRPr="00FE30A1" w:rsidRDefault="00C0233C" w:rsidP="00314B4F">
            <w:pPr>
              <w:contextualSpacing/>
              <w:jc w:val="center"/>
            </w:pPr>
            <w:r w:rsidRPr="00FE30A1">
              <w:t>a.</w:t>
            </w:r>
          </w:p>
        </w:tc>
        <w:tc>
          <w:tcPr>
            <w:tcW w:w="3706" w:type="pct"/>
            <w:vAlign w:val="bottom"/>
          </w:tcPr>
          <w:p w14:paraId="1B1CB9F4" w14:textId="77777777" w:rsidR="00C0233C" w:rsidRPr="00FE30A1" w:rsidRDefault="00C0233C" w:rsidP="00314B4F">
            <w:pPr>
              <w:contextualSpacing/>
              <w:jc w:val="both"/>
            </w:pPr>
            <w:r w:rsidRPr="0023160C">
              <w:t>Describe</w:t>
            </w:r>
            <w:r w:rsidRPr="00FE30A1">
              <w:rPr>
                <w:rFonts w:eastAsiaTheme="minorHAnsi"/>
                <w:bCs/>
                <w:lang w:val="en-IN"/>
              </w:rPr>
              <w:t xml:space="preserve"> </w:t>
            </w:r>
            <w:r>
              <w:rPr>
                <w:rFonts w:eastAsiaTheme="minorHAnsi"/>
                <w:bCs/>
                <w:lang w:val="en-IN"/>
              </w:rPr>
              <w:t>t</w:t>
            </w:r>
            <w:r w:rsidRPr="00FE30A1">
              <w:rPr>
                <w:rFonts w:eastAsiaTheme="minorHAnsi"/>
                <w:bCs/>
                <w:lang w:val="en-IN"/>
              </w:rPr>
              <w:t xml:space="preserve">he details of impact of economic reforms on Agribusiness/ </w:t>
            </w:r>
            <w:r w:rsidRPr="00FE30A1">
              <w:rPr>
                <w:rFonts w:eastAsiaTheme="minorHAnsi"/>
                <w:bCs/>
                <w:lang w:val="en-IN"/>
              </w:rPr>
              <w:br/>
              <w:t>Agri-enterprises?</w:t>
            </w:r>
          </w:p>
        </w:tc>
        <w:tc>
          <w:tcPr>
            <w:tcW w:w="312" w:type="pct"/>
            <w:vAlign w:val="center"/>
          </w:tcPr>
          <w:p w14:paraId="38167466" w14:textId="77777777" w:rsidR="00C0233C" w:rsidRPr="00FE30A1" w:rsidRDefault="00C0233C" w:rsidP="00314B4F">
            <w:pPr>
              <w:contextualSpacing/>
              <w:jc w:val="center"/>
            </w:pPr>
            <w:r w:rsidRPr="00FE30A1">
              <w:t>CO4</w:t>
            </w:r>
          </w:p>
        </w:tc>
        <w:tc>
          <w:tcPr>
            <w:tcW w:w="263" w:type="pct"/>
            <w:vAlign w:val="center"/>
          </w:tcPr>
          <w:p w14:paraId="507C2DB8" w14:textId="77777777" w:rsidR="00C0233C" w:rsidRPr="00FE30A1" w:rsidRDefault="00C0233C" w:rsidP="00314B4F">
            <w:pPr>
              <w:contextualSpacing/>
              <w:jc w:val="center"/>
            </w:pPr>
            <w:r w:rsidRPr="00FE30A1">
              <w:t>A</w:t>
            </w:r>
          </w:p>
        </w:tc>
        <w:tc>
          <w:tcPr>
            <w:tcW w:w="261" w:type="pct"/>
            <w:vAlign w:val="center"/>
          </w:tcPr>
          <w:p w14:paraId="46F2BC51" w14:textId="77777777" w:rsidR="00C0233C" w:rsidRPr="00FE30A1" w:rsidRDefault="00C0233C" w:rsidP="00314B4F">
            <w:pPr>
              <w:contextualSpacing/>
              <w:jc w:val="center"/>
            </w:pPr>
            <w:r w:rsidRPr="00FE30A1">
              <w:t>7.5</w:t>
            </w:r>
          </w:p>
        </w:tc>
      </w:tr>
      <w:tr w:rsidR="00C0233C" w:rsidRPr="00694086" w14:paraId="5745F4A5" w14:textId="77777777" w:rsidTr="0047577A">
        <w:trPr>
          <w:trHeight w:val="283"/>
        </w:trPr>
        <w:tc>
          <w:tcPr>
            <w:tcW w:w="265" w:type="pct"/>
          </w:tcPr>
          <w:p w14:paraId="569341F1" w14:textId="77777777" w:rsidR="00C0233C" w:rsidRPr="00694086" w:rsidRDefault="00C0233C" w:rsidP="00314B4F">
            <w:pPr>
              <w:contextualSpacing/>
              <w:jc w:val="center"/>
            </w:pPr>
          </w:p>
        </w:tc>
        <w:tc>
          <w:tcPr>
            <w:tcW w:w="193" w:type="pct"/>
          </w:tcPr>
          <w:p w14:paraId="6A55A6AC" w14:textId="77777777" w:rsidR="00C0233C" w:rsidRPr="00FE30A1" w:rsidRDefault="00C0233C" w:rsidP="00314B4F">
            <w:pPr>
              <w:contextualSpacing/>
              <w:jc w:val="center"/>
            </w:pPr>
            <w:r w:rsidRPr="00FE30A1">
              <w:t>b.</w:t>
            </w:r>
          </w:p>
        </w:tc>
        <w:tc>
          <w:tcPr>
            <w:tcW w:w="3706" w:type="pct"/>
            <w:vAlign w:val="bottom"/>
          </w:tcPr>
          <w:p w14:paraId="72E7F271" w14:textId="77777777" w:rsidR="00C0233C" w:rsidRPr="00FE30A1" w:rsidRDefault="00C0233C" w:rsidP="00314B4F">
            <w:pPr>
              <w:contextualSpacing/>
              <w:jc w:val="both"/>
            </w:pPr>
            <w:r w:rsidRPr="00B510E4">
              <w:rPr>
                <w:rFonts w:eastAsiaTheme="minorHAnsi"/>
                <w:bCs/>
                <w:lang w:val="en-IN"/>
              </w:rPr>
              <w:t xml:space="preserve">Illustrate the </w:t>
            </w:r>
            <w:r w:rsidRPr="00FE30A1">
              <w:rPr>
                <w:rFonts w:eastAsiaTheme="minorHAnsi"/>
                <w:bCs/>
                <w:lang w:val="en-IN"/>
              </w:rPr>
              <w:t>steps involved business leadership skills?</w:t>
            </w:r>
          </w:p>
        </w:tc>
        <w:tc>
          <w:tcPr>
            <w:tcW w:w="312" w:type="pct"/>
            <w:vAlign w:val="center"/>
          </w:tcPr>
          <w:p w14:paraId="474CD0B6" w14:textId="77777777" w:rsidR="00C0233C" w:rsidRPr="00FE30A1" w:rsidRDefault="00C0233C" w:rsidP="00314B4F">
            <w:pPr>
              <w:contextualSpacing/>
              <w:jc w:val="center"/>
            </w:pPr>
            <w:r w:rsidRPr="00FE30A1">
              <w:t>CO3</w:t>
            </w:r>
          </w:p>
        </w:tc>
        <w:tc>
          <w:tcPr>
            <w:tcW w:w="263" w:type="pct"/>
            <w:vAlign w:val="center"/>
          </w:tcPr>
          <w:p w14:paraId="68EFB31A" w14:textId="77777777" w:rsidR="00C0233C" w:rsidRPr="00FE30A1" w:rsidRDefault="00C0233C" w:rsidP="00314B4F">
            <w:pPr>
              <w:contextualSpacing/>
              <w:jc w:val="center"/>
            </w:pPr>
            <w:r w:rsidRPr="00FE30A1">
              <w:t>U</w:t>
            </w:r>
          </w:p>
        </w:tc>
        <w:tc>
          <w:tcPr>
            <w:tcW w:w="261" w:type="pct"/>
            <w:vAlign w:val="center"/>
          </w:tcPr>
          <w:p w14:paraId="4EB6D63E" w14:textId="77777777" w:rsidR="00C0233C" w:rsidRPr="00FE30A1" w:rsidRDefault="00C0233C" w:rsidP="00314B4F">
            <w:pPr>
              <w:contextualSpacing/>
              <w:jc w:val="center"/>
            </w:pPr>
            <w:r w:rsidRPr="00FE30A1">
              <w:t>7.5</w:t>
            </w:r>
          </w:p>
        </w:tc>
      </w:tr>
      <w:tr w:rsidR="00C0233C" w:rsidRPr="00694086" w14:paraId="31F75A47" w14:textId="77777777" w:rsidTr="0047577A">
        <w:trPr>
          <w:trHeight w:val="283"/>
        </w:trPr>
        <w:tc>
          <w:tcPr>
            <w:tcW w:w="265" w:type="pct"/>
          </w:tcPr>
          <w:p w14:paraId="31C73BE7" w14:textId="77777777" w:rsidR="00C0233C" w:rsidRPr="00694086" w:rsidRDefault="00C0233C" w:rsidP="00314B4F">
            <w:pPr>
              <w:contextualSpacing/>
              <w:jc w:val="center"/>
            </w:pPr>
          </w:p>
        </w:tc>
        <w:tc>
          <w:tcPr>
            <w:tcW w:w="193" w:type="pct"/>
          </w:tcPr>
          <w:p w14:paraId="4351DE37" w14:textId="77777777" w:rsidR="00C0233C" w:rsidRPr="00FE30A1" w:rsidRDefault="00C0233C" w:rsidP="00314B4F">
            <w:pPr>
              <w:contextualSpacing/>
              <w:jc w:val="center"/>
            </w:pPr>
          </w:p>
        </w:tc>
        <w:tc>
          <w:tcPr>
            <w:tcW w:w="3706" w:type="pct"/>
            <w:vAlign w:val="bottom"/>
          </w:tcPr>
          <w:p w14:paraId="36C6C0E4" w14:textId="77777777" w:rsidR="00C0233C" w:rsidRPr="00FE30A1" w:rsidRDefault="00C0233C" w:rsidP="00314B4F">
            <w:pPr>
              <w:contextualSpacing/>
              <w:jc w:val="both"/>
            </w:pPr>
          </w:p>
        </w:tc>
        <w:tc>
          <w:tcPr>
            <w:tcW w:w="312" w:type="pct"/>
            <w:vAlign w:val="center"/>
          </w:tcPr>
          <w:p w14:paraId="01E2CDAA" w14:textId="77777777" w:rsidR="00C0233C" w:rsidRPr="00FE30A1" w:rsidRDefault="00C0233C" w:rsidP="00314B4F">
            <w:pPr>
              <w:contextualSpacing/>
              <w:jc w:val="center"/>
            </w:pPr>
          </w:p>
        </w:tc>
        <w:tc>
          <w:tcPr>
            <w:tcW w:w="263" w:type="pct"/>
            <w:vAlign w:val="center"/>
          </w:tcPr>
          <w:p w14:paraId="74F89645" w14:textId="77777777" w:rsidR="00C0233C" w:rsidRPr="00FE30A1" w:rsidRDefault="00C0233C" w:rsidP="00314B4F">
            <w:pPr>
              <w:contextualSpacing/>
              <w:jc w:val="center"/>
            </w:pPr>
          </w:p>
        </w:tc>
        <w:tc>
          <w:tcPr>
            <w:tcW w:w="261" w:type="pct"/>
            <w:vAlign w:val="center"/>
          </w:tcPr>
          <w:p w14:paraId="7FA9D904" w14:textId="77777777" w:rsidR="00C0233C" w:rsidRPr="00FE30A1" w:rsidRDefault="00C0233C" w:rsidP="00314B4F">
            <w:pPr>
              <w:contextualSpacing/>
              <w:jc w:val="center"/>
            </w:pPr>
          </w:p>
        </w:tc>
      </w:tr>
      <w:tr w:rsidR="00C0233C" w:rsidRPr="00694086" w14:paraId="5210CCFF" w14:textId="77777777" w:rsidTr="0047577A">
        <w:trPr>
          <w:trHeight w:val="283"/>
        </w:trPr>
        <w:tc>
          <w:tcPr>
            <w:tcW w:w="265" w:type="pct"/>
          </w:tcPr>
          <w:p w14:paraId="794F17F4" w14:textId="77777777" w:rsidR="00C0233C" w:rsidRPr="00694086" w:rsidRDefault="00C0233C" w:rsidP="00314B4F">
            <w:pPr>
              <w:contextualSpacing/>
              <w:jc w:val="center"/>
            </w:pPr>
            <w:r w:rsidRPr="00694086">
              <w:t>35.</w:t>
            </w:r>
          </w:p>
        </w:tc>
        <w:tc>
          <w:tcPr>
            <w:tcW w:w="193" w:type="pct"/>
          </w:tcPr>
          <w:p w14:paraId="6A56D463" w14:textId="77777777" w:rsidR="00C0233C" w:rsidRPr="00FE30A1" w:rsidRDefault="00C0233C" w:rsidP="00314B4F">
            <w:pPr>
              <w:contextualSpacing/>
              <w:jc w:val="center"/>
            </w:pPr>
            <w:r w:rsidRPr="00FE30A1">
              <w:t>a.</w:t>
            </w:r>
          </w:p>
        </w:tc>
        <w:tc>
          <w:tcPr>
            <w:tcW w:w="3706" w:type="pct"/>
            <w:vAlign w:val="bottom"/>
          </w:tcPr>
          <w:p w14:paraId="201ED7C6" w14:textId="77777777" w:rsidR="00C0233C" w:rsidRPr="00FE30A1" w:rsidRDefault="00C0233C" w:rsidP="00314B4F">
            <w:pPr>
              <w:contextualSpacing/>
              <w:jc w:val="both"/>
            </w:pPr>
            <w:r w:rsidRPr="003C01A3">
              <w:t>Summarize</w:t>
            </w:r>
            <w:r w:rsidRPr="00BB14A8">
              <w:rPr>
                <w:bCs/>
              </w:rPr>
              <w:t xml:space="preserve"> </w:t>
            </w:r>
            <w:r>
              <w:rPr>
                <w:bCs/>
              </w:rPr>
              <w:t xml:space="preserve">the </w:t>
            </w:r>
            <w:r w:rsidRPr="00BB14A8">
              <w:rPr>
                <w:bCs/>
              </w:rPr>
              <w:t xml:space="preserve">steps </w:t>
            </w:r>
            <w:r>
              <w:rPr>
                <w:bCs/>
              </w:rPr>
              <w:t xml:space="preserve">in </w:t>
            </w:r>
            <w:r w:rsidRPr="00BB14A8">
              <w:rPr>
                <w:bCs/>
              </w:rPr>
              <w:t>supply chain drivers &amp; Importance of Supply chain Management?</w:t>
            </w:r>
          </w:p>
        </w:tc>
        <w:tc>
          <w:tcPr>
            <w:tcW w:w="312" w:type="pct"/>
            <w:vAlign w:val="center"/>
          </w:tcPr>
          <w:p w14:paraId="5A48796E" w14:textId="77777777" w:rsidR="00C0233C" w:rsidRPr="00FE30A1" w:rsidRDefault="00C0233C" w:rsidP="00314B4F">
            <w:pPr>
              <w:contextualSpacing/>
              <w:jc w:val="center"/>
            </w:pPr>
            <w:r w:rsidRPr="00FE30A1">
              <w:t>CO5</w:t>
            </w:r>
          </w:p>
        </w:tc>
        <w:tc>
          <w:tcPr>
            <w:tcW w:w="263" w:type="pct"/>
            <w:vAlign w:val="center"/>
          </w:tcPr>
          <w:p w14:paraId="29675B23" w14:textId="77777777" w:rsidR="00C0233C" w:rsidRPr="00FE30A1" w:rsidRDefault="00C0233C" w:rsidP="00314B4F">
            <w:pPr>
              <w:contextualSpacing/>
              <w:jc w:val="center"/>
            </w:pPr>
            <w:r w:rsidRPr="00FE30A1">
              <w:t>U</w:t>
            </w:r>
          </w:p>
        </w:tc>
        <w:tc>
          <w:tcPr>
            <w:tcW w:w="261" w:type="pct"/>
            <w:vAlign w:val="center"/>
          </w:tcPr>
          <w:p w14:paraId="7D200FF3" w14:textId="77777777" w:rsidR="00C0233C" w:rsidRPr="00FE30A1" w:rsidRDefault="00C0233C" w:rsidP="00314B4F">
            <w:pPr>
              <w:contextualSpacing/>
              <w:jc w:val="center"/>
            </w:pPr>
            <w:r w:rsidRPr="00FE30A1">
              <w:t>7.5</w:t>
            </w:r>
          </w:p>
        </w:tc>
      </w:tr>
      <w:tr w:rsidR="00C0233C" w:rsidRPr="00694086" w14:paraId="33C77292" w14:textId="77777777" w:rsidTr="0047577A">
        <w:trPr>
          <w:trHeight w:val="283"/>
        </w:trPr>
        <w:tc>
          <w:tcPr>
            <w:tcW w:w="265" w:type="pct"/>
          </w:tcPr>
          <w:p w14:paraId="699525E1" w14:textId="77777777" w:rsidR="00C0233C" w:rsidRPr="00694086" w:rsidRDefault="00C0233C" w:rsidP="00314B4F">
            <w:pPr>
              <w:contextualSpacing/>
              <w:jc w:val="center"/>
            </w:pPr>
          </w:p>
        </w:tc>
        <w:tc>
          <w:tcPr>
            <w:tcW w:w="193" w:type="pct"/>
          </w:tcPr>
          <w:p w14:paraId="19DB2160" w14:textId="77777777" w:rsidR="00C0233C" w:rsidRPr="00FE30A1" w:rsidRDefault="00C0233C" w:rsidP="00314B4F">
            <w:pPr>
              <w:contextualSpacing/>
              <w:jc w:val="center"/>
            </w:pPr>
            <w:r w:rsidRPr="00FE30A1">
              <w:t>b.</w:t>
            </w:r>
          </w:p>
        </w:tc>
        <w:tc>
          <w:tcPr>
            <w:tcW w:w="3706" w:type="pct"/>
            <w:vAlign w:val="bottom"/>
          </w:tcPr>
          <w:p w14:paraId="069C244A" w14:textId="77777777" w:rsidR="00C0233C" w:rsidRPr="00FE30A1" w:rsidRDefault="00C0233C" w:rsidP="00314B4F">
            <w:pPr>
              <w:contextualSpacing/>
              <w:jc w:val="both"/>
              <w:rPr>
                <w:bCs/>
              </w:rPr>
            </w:pPr>
            <w:r w:rsidRPr="00635B9B">
              <w:rPr>
                <w:rFonts w:eastAsiaTheme="minorHAnsi"/>
                <w:bCs/>
                <w:lang w:val="en-IN"/>
              </w:rPr>
              <w:t xml:space="preserve">Categories the </w:t>
            </w:r>
            <w:r w:rsidRPr="00FE30A1">
              <w:rPr>
                <w:rFonts w:eastAsiaTheme="minorHAnsi"/>
                <w:bCs/>
                <w:lang w:val="en-IN"/>
              </w:rPr>
              <w:t>steps involved in project planning formulation &amp; report preparation?</w:t>
            </w:r>
          </w:p>
        </w:tc>
        <w:tc>
          <w:tcPr>
            <w:tcW w:w="312" w:type="pct"/>
            <w:vAlign w:val="center"/>
          </w:tcPr>
          <w:p w14:paraId="2F28D824" w14:textId="77777777" w:rsidR="00C0233C" w:rsidRPr="00FE30A1" w:rsidRDefault="00C0233C" w:rsidP="00314B4F">
            <w:pPr>
              <w:contextualSpacing/>
              <w:jc w:val="center"/>
            </w:pPr>
            <w:r w:rsidRPr="00FE30A1">
              <w:t>CO6</w:t>
            </w:r>
          </w:p>
        </w:tc>
        <w:tc>
          <w:tcPr>
            <w:tcW w:w="263" w:type="pct"/>
            <w:vAlign w:val="center"/>
          </w:tcPr>
          <w:p w14:paraId="4CF8ABD4" w14:textId="77777777" w:rsidR="00C0233C" w:rsidRPr="00FE30A1" w:rsidRDefault="00C0233C" w:rsidP="00314B4F">
            <w:pPr>
              <w:contextualSpacing/>
              <w:jc w:val="center"/>
            </w:pPr>
            <w:r w:rsidRPr="00FE30A1">
              <w:t>R</w:t>
            </w:r>
          </w:p>
        </w:tc>
        <w:tc>
          <w:tcPr>
            <w:tcW w:w="261" w:type="pct"/>
            <w:vAlign w:val="center"/>
          </w:tcPr>
          <w:p w14:paraId="7AE4BA2E" w14:textId="77777777" w:rsidR="00C0233C" w:rsidRPr="00FE30A1" w:rsidRDefault="00C0233C" w:rsidP="00314B4F">
            <w:pPr>
              <w:contextualSpacing/>
              <w:jc w:val="center"/>
            </w:pPr>
            <w:r w:rsidRPr="00FE30A1">
              <w:t>7.5</w:t>
            </w:r>
          </w:p>
        </w:tc>
      </w:tr>
    </w:tbl>
    <w:p w14:paraId="05830842" w14:textId="77777777" w:rsidR="00C0233C" w:rsidRDefault="00C0233C" w:rsidP="00D918FF">
      <w:pPr>
        <w:rPr>
          <w:b/>
          <w:bCs/>
        </w:rPr>
      </w:pPr>
    </w:p>
    <w:p w14:paraId="0EE08ED1"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7D39C4D" w14:textId="77777777" w:rsidR="00C0233C" w:rsidRDefault="00C0233C" w:rsidP="005F7890"/>
    <w:tbl>
      <w:tblPr>
        <w:tblStyle w:val="TableGrid"/>
        <w:tblW w:w="9395" w:type="dxa"/>
        <w:jc w:val="center"/>
        <w:tblLook w:val="04A0" w:firstRow="1" w:lastRow="0" w:firstColumn="1" w:lastColumn="0" w:noHBand="0" w:noVBand="1"/>
      </w:tblPr>
      <w:tblGrid>
        <w:gridCol w:w="656"/>
        <w:gridCol w:w="8739"/>
      </w:tblGrid>
      <w:tr w:rsidR="00C0233C" w14:paraId="70307F1E" w14:textId="77777777" w:rsidTr="00314B4F">
        <w:trPr>
          <w:trHeight w:val="173"/>
          <w:jc w:val="center"/>
        </w:trPr>
        <w:tc>
          <w:tcPr>
            <w:tcW w:w="599" w:type="dxa"/>
          </w:tcPr>
          <w:p w14:paraId="6C200E89" w14:textId="77777777" w:rsidR="00C0233C" w:rsidRPr="0051318C" w:rsidRDefault="00C0233C" w:rsidP="00314B4F">
            <w:pPr>
              <w:contextualSpacing/>
              <w:jc w:val="center"/>
              <w:rPr>
                <w:sz w:val="22"/>
                <w:szCs w:val="22"/>
              </w:rPr>
            </w:pPr>
          </w:p>
        </w:tc>
        <w:tc>
          <w:tcPr>
            <w:tcW w:w="8796" w:type="dxa"/>
          </w:tcPr>
          <w:p w14:paraId="24DA926F" w14:textId="77777777" w:rsidR="00C0233C" w:rsidRPr="0051318C" w:rsidRDefault="00C0233C" w:rsidP="00314B4F">
            <w:pPr>
              <w:contextualSpacing/>
              <w:jc w:val="center"/>
              <w:rPr>
                <w:b/>
                <w:sz w:val="22"/>
                <w:szCs w:val="22"/>
              </w:rPr>
            </w:pPr>
            <w:r w:rsidRPr="0051318C">
              <w:rPr>
                <w:b/>
                <w:sz w:val="22"/>
                <w:szCs w:val="22"/>
              </w:rPr>
              <w:t>COURSE OUTCOMES</w:t>
            </w:r>
          </w:p>
        </w:tc>
      </w:tr>
      <w:tr w:rsidR="00C0233C" w14:paraId="4689375C" w14:textId="77777777" w:rsidTr="00314B4F">
        <w:trPr>
          <w:trHeight w:val="275"/>
          <w:jc w:val="center"/>
        </w:trPr>
        <w:tc>
          <w:tcPr>
            <w:tcW w:w="599" w:type="dxa"/>
          </w:tcPr>
          <w:p w14:paraId="0F899717" w14:textId="77777777" w:rsidR="00C0233C" w:rsidRPr="00302FF6" w:rsidRDefault="00C0233C" w:rsidP="00314B4F">
            <w:pPr>
              <w:contextualSpacing/>
              <w:jc w:val="center"/>
              <w:rPr>
                <w:b/>
                <w:bCs/>
                <w:sz w:val="22"/>
                <w:szCs w:val="22"/>
              </w:rPr>
            </w:pPr>
            <w:r w:rsidRPr="00302FF6">
              <w:rPr>
                <w:b/>
                <w:bCs/>
                <w:sz w:val="22"/>
                <w:szCs w:val="22"/>
              </w:rPr>
              <w:t>CO1</w:t>
            </w:r>
          </w:p>
        </w:tc>
        <w:tc>
          <w:tcPr>
            <w:tcW w:w="8796" w:type="dxa"/>
          </w:tcPr>
          <w:p w14:paraId="2C760421" w14:textId="77777777" w:rsidR="00C0233C" w:rsidRPr="0051318C" w:rsidRDefault="00C0233C" w:rsidP="00314B4F">
            <w:pPr>
              <w:contextualSpacing/>
              <w:jc w:val="both"/>
              <w:rPr>
                <w:sz w:val="22"/>
                <w:szCs w:val="22"/>
              </w:rPr>
            </w:pPr>
            <w:r w:rsidRPr="00FE4E14">
              <w:rPr>
                <w:szCs w:val="22"/>
              </w:rPr>
              <w:t>Distinguish different entrepreneurial traits and</w:t>
            </w:r>
            <w:r w:rsidRPr="00FE4E14">
              <w:rPr>
                <w:spacing w:val="1"/>
                <w:szCs w:val="22"/>
              </w:rPr>
              <w:t xml:space="preserve"> </w:t>
            </w:r>
            <w:r w:rsidRPr="00FE4E14">
              <w:rPr>
                <w:szCs w:val="22"/>
              </w:rPr>
              <w:t>skills</w:t>
            </w:r>
          </w:p>
        </w:tc>
      </w:tr>
      <w:tr w:rsidR="00C0233C" w14:paraId="07C5B3D5" w14:textId="77777777" w:rsidTr="00314B4F">
        <w:trPr>
          <w:trHeight w:val="275"/>
          <w:jc w:val="center"/>
        </w:trPr>
        <w:tc>
          <w:tcPr>
            <w:tcW w:w="599" w:type="dxa"/>
          </w:tcPr>
          <w:p w14:paraId="191DA84E" w14:textId="77777777" w:rsidR="00C0233C" w:rsidRPr="00302FF6" w:rsidRDefault="00C0233C" w:rsidP="00314B4F">
            <w:pPr>
              <w:contextualSpacing/>
              <w:jc w:val="center"/>
              <w:rPr>
                <w:b/>
                <w:bCs/>
                <w:sz w:val="22"/>
                <w:szCs w:val="22"/>
              </w:rPr>
            </w:pPr>
            <w:r w:rsidRPr="00302FF6">
              <w:rPr>
                <w:b/>
                <w:bCs/>
                <w:sz w:val="22"/>
                <w:szCs w:val="22"/>
              </w:rPr>
              <w:t>CO2</w:t>
            </w:r>
          </w:p>
        </w:tc>
        <w:tc>
          <w:tcPr>
            <w:tcW w:w="8796" w:type="dxa"/>
          </w:tcPr>
          <w:p w14:paraId="21CE70AF" w14:textId="77777777" w:rsidR="00C0233C" w:rsidRPr="0051318C" w:rsidRDefault="00C0233C" w:rsidP="00314B4F">
            <w:pPr>
              <w:contextualSpacing/>
              <w:jc w:val="both"/>
              <w:rPr>
                <w:sz w:val="22"/>
                <w:szCs w:val="22"/>
              </w:rPr>
            </w:pPr>
            <w:r w:rsidRPr="00FE4E14">
              <w:rPr>
                <w:szCs w:val="22"/>
              </w:rPr>
              <w:t>Know the agribusiness opportunities open for agriculture</w:t>
            </w:r>
            <w:r w:rsidRPr="00FE4E14">
              <w:rPr>
                <w:spacing w:val="-5"/>
                <w:szCs w:val="22"/>
              </w:rPr>
              <w:t xml:space="preserve"> </w:t>
            </w:r>
            <w:r w:rsidRPr="00FE4E14">
              <w:rPr>
                <w:szCs w:val="22"/>
              </w:rPr>
              <w:t>graduates</w:t>
            </w:r>
          </w:p>
        </w:tc>
      </w:tr>
      <w:tr w:rsidR="00C0233C" w14:paraId="5811B27E" w14:textId="77777777" w:rsidTr="00314B4F">
        <w:trPr>
          <w:trHeight w:val="275"/>
          <w:jc w:val="center"/>
        </w:trPr>
        <w:tc>
          <w:tcPr>
            <w:tcW w:w="599" w:type="dxa"/>
          </w:tcPr>
          <w:p w14:paraId="4690A614" w14:textId="77777777" w:rsidR="00C0233C" w:rsidRPr="00302FF6" w:rsidRDefault="00C0233C" w:rsidP="00314B4F">
            <w:pPr>
              <w:contextualSpacing/>
              <w:jc w:val="center"/>
              <w:rPr>
                <w:b/>
                <w:bCs/>
                <w:sz w:val="22"/>
                <w:szCs w:val="22"/>
              </w:rPr>
            </w:pPr>
            <w:r w:rsidRPr="00302FF6">
              <w:rPr>
                <w:b/>
                <w:bCs/>
                <w:sz w:val="22"/>
                <w:szCs w:val="22"/>
              </w:rPr>
              <w:t>CO3</w:t>
            </w:r>
          </w:p>
        </w:tc>
        <w:tc>
          <w:tcPr>
            <w:tcW w:w="8796" w:type="dxa"/>
          </w:tcPr>
          <w:p w14:paraId="364033D8" w14:textId="77777777" w:rsidR="00C0233C" w:rsidRPr="0051318C" w:rsidRDefault="00C0233C" w:rsidP="00314B4F">
            <w:pPr>
              <w:contextualSpacing/>
              <w:jc w:val="both"/>
              <w:rPr>
                <w:sz w:val="22"/>
                <w:szCs w:val="22"/>
              </w:rPr>
            </w:pPr>
            <w:r w:rsidRPr="00FE4E14">
              <w:rPr>
                <w:szCs w:val="22"/>
              </w:rPr>
              <w:t>Apply the leadership skills to get financial support for</w:t>
            </w:r>
            <w:r w:rsidRPr="00FE4E14">
              <w:rPr>
                <w:spacing w:val="-5"/>
                <w:szCs w:val="22"/>
              </w:rPr>
              <w:t xml:space="preserve"> </w:t>
            </w:r>
            <w:r w:rsidRPr="00FE4E14">
              <w:rPr>
                <w:szCs w:val="22"/>
              </w:rPr>
              <w:t>start-ups</w:t>
            </w:r>
          </w:p>
        </w:tc>
      </w:tr>
      <w:tr w:rsidR="00C0233C" w14:paraId="1A1F1D79" w14:textId="77777777" w:rsidTr="00314B4F">
        <w:trPr>
          <w:trHeight w:val="285"/>
          <w:jc w:val="center"/>
        </w:trPr>
        <w:tc>
          <w:tcPr>
            <w:tcW w:w="599" w:type="dxa"/>
          </w:tcPr>
          <w:p w14:paraId="39F9817D" w14:textId="77777777" w:rsidR="00C0233C" w:rsidRPr="00302FF6" w:rsidRDefault="00C0233C" w:rsidP="00314B4F">
            <w:pPr>
              <w:contextualSpacing/>
              <w:jc w:val="center"/>
              <w:rPr>
                <w:b/>
                <w:bCs/>
                <w:sz w:val="22"/>
                <w:szCs w:val="22"/>
              </w:rPr>
            </w:pPr>
            <w:r w:rsidRPr="00302FF6">
              <w:rPr>
                <w:b/>
                <w:bCs/>
                <w:sz w:val="22"/>
                <w:szCs w:val="22"/>
              </w:rPr>
              <w:t>CO4</w:t>
            </w:r>
          </w:p>
        </w:tc>
        <w:tc>
          <w:tcPr>
            <w:tcW w:w="8796" w:type="dxa"/>
          </w:tcPr>
          <w:p w14:paraId="33E95999" w14:textId="77777777" w:rsidR="00C0233C" w:rsidRPr="0051318C" w:rsidRDefault="00C0233C" w:rsidP="00314B4F">
            <w:pPr>
              <w:contextualSpacing/>
              <w:jc w:val="both"/>
              <w:rPr>
                <w:sz w:val="22"/>
                <w:szCs w:val="22"/>
              </w:rPr>
            </w:pPr>
            <w:r w:rsidRPr="00FE4E14">
              <w:rPr>
                <w:szCs w:val="22"/>
              </w:rPr>
              <w:t>Understand the impact of economic reforms in</w:t>
            </w:r>
            <w:r w:rsidRPr="00FE4E14">
              <w:rPr>
                <w:spacing w:val="-1"/>
                <w:szCs w:val="22"/>
              </w:rPr>
              <w:t xml:space="preserve"> </w:t>
            </w:r>
            <w:r w:rsidRPr="00FE4E14">
              <w:rPr>
                <w:szCs w:val="22"/>
              </w:rPr>
              <w:t>agri-business</w:t>
            </w:r>
          </w:p>
        </w:tc>
      </w:tr>
      <w:tr w:rsidR="00C0233C" w14:paraId="522D8C8C" w14:textId="77777777" w:rsidTr="00314B4F">
        <w:trPr>
          <w:trHeight w:val="275"/>
          <w:jc w:val="center"/>
        </w:trPr>
        <w:tc>
          <w:tcPr>
            <w:tcW w:w="599" w:type="dxa"/>
          </w:tcPr>
          <w:p w14:paraId="36BA6B19" w14:textId="77777777" w:rsidR="00C0233C" w:rsidRPr="00302FF6" w:rsidRDefault="00C0233C" w:rsidP="00314B4F">
            <w:pPr>
              <w:contextualSpacing/>
              <w:jc w:val="center"/>
              <w:rPr>
                <w:b/>
                <w:bCs/>
                <w:sz w:val="22"/>
                <w:szCs w:val="22"/>
              </w:rPr>
            </w:pPr>
            <w:r w:rsidRPr="00302FF6">
              <w:rPr>
                <w:b/>
                <w:bCs/>
                <w:sz w:val="22"/>
                <w:szCs w:val="22"/>
              </w:rPr>
              <w:t>CO5</w:t>
            </w:r>
          </w:p>
        </w:tc>
        <w:tc>
          <w:tcPr>
            <w:tcW w:w="8796" w:type="dxa"/>
          </w:tcPr>
          <w:p w14:paraId="28AB6424" w14:textId="77777777" w:rsidR="00C0233C" w:rsidRPr="0051318C" w:rsidRDefault="00C0233C" w:rsidP="00314B4F">
            <w:pPr>
              <w:contextualSpacing/>
              <w:jc w:val="both"/>
              <w:rPr>
                <w:sz w:val="22"/>
                <w:szCs w:val="22"/>
              </w:rPr>
            </w:pPr>
            <w:r w:rsidRPr="00FE4E14">
              <w:rPr>
                <w:szCs w:val="22"/>
              </w:rPr>
              <w:t>Perform SWOT analysis of an entity for any prospective</w:t>
            </w:r>
            <w:r w:rsidRPr="00FE4E14">
              <w:rPr>
                <w:spacing w:val="-13"/>
                <w:szCs w:val="22"/>
              </w:rPr>
              <w:t xml:space="preserve"> </w:t>
            </w:r>
            <w:r w:rsidRPr="00FE4E14">
              <w:rPr>
                <w:szCs w:val="22"/>
              </w:rPr>
              <w:t>agribusiness/ideas</w:t>
            </w:r>
          </w:p>
        </w:tc>
      </w:tr>
      <w:tr w:rsidR="00C0233C" w14:paraId="0F3310F5" w14:textId="77777777" w:rsidTr="00314B4F">
        <w:trPr>
          <w:trHeight w:val="285"/>
          <w:jc w:val="center"/>
        </w:trPr>
        <w:tc>
          <w:tcPr>
            <w:tcW w:w="599" w:type="dxa"/>
          </w:tcPr>
          <w:p w14:paraId="3875BE09" w14:textId="77777777" w:rsidR="00C0233C" w:rsidRPr="00302FF6" w:rsidRDefault="00C0233C" w:rsidP="00314B4F">
            <w:pPr>
              <w:contextualSpacing/>
              <w:jc w:val="center"/>
              <w:rPr>
                <w:b/>
                <w:bCs/>
                <w:sz w:val="22"/>
                <w:szCs w:val="22"/>
              </w:rPr>
            </w:pPr>
            <w:r w:rsidRPr="00302FF6">
              <w:rPr>
                <w:b/>
                <w:bCs/>
                <w:sz w:val="22"/>
                <w:szCs w:val="22"/>
              </w:rPr>
              <w:t>CO6</w:t>
            </w:r>
          </w:p>
        </w:tc>
        <w:tc>
          <w:tcPr>
            <w:tcW w:w="8796" w:type="dxa"/>
          </w:tcPr>
          <w:p w14:paraId="18083DAF" w14:textId="77777777" w:rsidR="00C0233C" w:rsidRPr="0051318C" w:rsidRDefault="00C0233C" w:rsidP="00314B4F">
            <w:pPr>
              <w:contextualSpacing/>
              <w:jc w:val="both"/>
              <w:rPr>
                <w:sz w:val="22"/>
                <w:szCs w:val="22"/>
              </w:rPr>
            </w:pPr>
            <w:r w:rsidRPr="00FE4E14">
              <w:rPr>
                <w:szCs w:val="22"/>
              </w:rPr>
              <w:t>Formulate business proposals for successful implementation of business</w:t>
            </w:r>
            <w:r w:rsidRPr="00FE4E14">
              <w:rPr>
                <w:spacing w:val="-6"/>
                <w:szCs w:val="22"/>
              </w:rPr>
              <w:t xml:space="preserve"> </w:t>
            </w:r>
            <w:r w:rsidRPr="00FE4E14">
              <w:rPr>
                <w:szCs w:val="22"/>
              </w:rPr>
              <w:t>plans</w:t>
            </w:r>
          </w:p>
        </w:tc>
      </w:tr>
    </w:tbl>
    <w:p w14:paraId="351E4B31" w14:textId="77777777" w:rsidR="00C0233C" w:rsidRDefault="00C0233C" w:rsidP="00D918FF"/>
    <w:p w14:paraId="66375584" w14:textId="77777777" w:rsidR="00C0233C" w:rsidRDefault="00C0233C" w:rsidP="00D918FF"/>
    <w:tbl>
      <w:tblPr>
        <w:tblStyle w:val="TableGrid"/>
        <w:tblW w:w="7603" w:type="dxa"/>
        <w:jc w:val="center"/>
        <w:tblLook w:val="04A0" w:firstRow="1" w:lastRow="0" w:firstColumn="1" w:lastColumn="0" w:noHBand="0" w:noVBand="1"/>
      </w:tblPr>
      <w:tblGrid>
        <w:gridCol w:w="1357"/>
        <w:gridCol w:w="844"/>
        <w:gridCol w:w="843"/>
        <w:gridCol w:w="844"/>
        <w:gridCol w:w="844"/>
        <w:gridCol w:w="844"/>
        <w:gridCol w:w="845"/>
        <w:gridCol w:w="1182"/>
      </w:tblGrid>
      <w:tr w:rsidR="00C0233C" w:rsidRPr="00820F98" w14:paraId="544F5538" w14:textId="77777777" w:rsidTr="00314B4F">
        <w:trPr>
          <w:trHeight w:val="207"/>
          <w:jc w:val="center"/>
        </w:trPr>
        <w:tc>
          <w:tcPr>
            <w:tcW w:w="7603" w:type="dxa"/>
            <w:gridSpan w:val="8"/>
          </w:tcPr>
          <w:p w14:paraId="73D88410" w14:textId="77777777" w:rsidR="00C0233C" w:rsidRPr="00820F98" w:rsidRDefault="00C0233C" w:rsidP="00314B4F">
            <w:pPr>
              <w:contextualSpacing/>
              <w:jc w:val="center"/>
              <w:rPr>
                <w:b/>
              </w:rPr>
            </w:pPr>
            <w:r w:rsidRPr="00820F98">
              <w:rPr>
                <w:b/>
              </w:rPr>
              <w:t>Assessment Pattern as per Bloom’s Level</w:t>
            </w:r>
          </w:p>
        </w:tc>
      </w:tr>
      <w:tr w:rsidR="00C0233C" w:rsidRPr="00820F98" w14:paraId="362883A6" w14:textId="77777777" w:rsidTr="00314B4F">
        <w:trPr>
          <w:trHeight w:val="196"/>
          <w:jc w:val="center"/>
        </w:trPr>
        <w:tc>
          <w:tcPr>
            <w:tcW w:w="1357" w:type="dxa"/>
          </w:tcPr>
          <w:p w14:paraId="0285257B" w14:textId="77777777" w:rsidR="00C0233C" w:rsidRPr="00820F98" w:rsidRDefault="00C0233C" w:rsidP="00314B4F">
            <w:pPr>
              <w:contextualSpacing/>
              <w:jc w:val="center"/>
              <w:rPr>
                <w:b/>
                <w:bCs/>
              </w:rPr>
            </w:pPr>
            <w:r w:rsidRPr="00820F98">
              <w:rPr>
                <w:b/>
                <w:bCs/>
              </w:rPr>
              <w:t>CO / BL</w:t>
            </w:r>
          </w:p>
        </w:tc>
        <w:tc>
          <w:tcPr>
            <w:tcW w:w="844" w:type="dxa"/>
          </w:tcPr>
          <w:p w14:paraId="48FB94E2" w14:textId="77777777" w:rsidR="00C0233C" w:rsidRPr="00820F98" w:rsidRDefault="00C0233C" w:rsidP="00314B4F">
            <w:pPr>
              <w:contextualSpacing/>
              <w:jc w:val="center"/>
              <w:rPr>
                <w:b/>
              </w:rPr>
            </w:pPr>
            <w:r w:rsidRPr="00820F98">
              <w:rPr>
                <w:b/>
              </w:rPr>
              <w:t>R</w:t>
            </w:r>
          </w:p>
        </w:tc>
        <w:tc>
          <w:tcPr>
            <w:tcW w:w="843" w:type="dxa"/>
          </w:tcPr>
          <w:p w14:paraId="768B7A97" w14:textId="77777777" w:rsidR="00C0233C" w:rsidRPr="00820F98" w:rsidRDefault="00C0233C" w:rsidP="00314B4F">
            <w:pPr>
              <w:contextualSpacing/>
              <w:jc w:val="center"/>
              <w:rPr>
                <w:b/>
              </w:rPr>
            </w:pPr>
            <w:r w:rsidRPr="00820F98">
              <w:rPr>
                <w:b/>
              </w:rPr>
              <w:t>U</w:t>
            </w:r>
          </w:p>
        </w:tc>
        <w:tc>
          <w:tcPr>
            <w:tcW w:w="844" w:type="dxa"/>
          </w:tcPr>
          <w:p w14:paraId="5FEAF78D" w14:textId="77777777" w:rsidR="00C0233C" w:rsidRPr="00820F98" w:rsidRDefault="00C0233C" w:rsidP="00314B4F">
            <w:pPr>
              <w:contextualSpacing/>
              <w:jc w:val="center"/>
              <w:rPr>
                <w:b/>
              </w:rPr>
            </w:pPr>
            <w:r w:rsidRPr="00820F98">
              <w:rPr>
                <w:b/>
              </w:rPr>
              <w:t>A</w:t>
            </w:r>
          </w:p>
        </w:tc>
        <w:tc>
          <w:tcPr>
            <w:tcW w:w="844" w:type="dxa"/>
          </w:tcPr>
          <w:p w14:paraId="5427D06F" w14:textId="77777777" w:rsidR="00C0233C" w:rsidRPr="00820F98" w:rsidRDefault="00C0233C" w:rsidP="00314B4F">
            <w:pPr>
              <w:contextualSpacing/>
              <w:jc w:val="center"/>
              <w:rPr>
                <w:b/>
              </w:rPr>
            </w:pPr>
            <w:r w:rsidRPr="00820F98">
              <w:rPr>
                <w:b/>
              </w:rPr>
              <w:t>An</w:t>
            </w:r>
          </w:p>
        </w:tc>
        <w:tc>
          <w:tcPr>
            <w:tcW w:w="844" w:type="dxa"/>
          </w:tcPr>
          <w:p w14:paraId="167427F7" w14:textId="77777777" w:rsidR="00C0233C" w:rsidRPr="00820F98" w:rsidRDefault="00C0233C" w:rsidP="00314B4F">
            <w:pPr>
              <w:contextualSpacing/>
              <w:jc w:val="center"/>
              <w:rPr>
                <w:b/>
              </w:rPr>
            </w:pPr>
            <w:r w:rsidRPr="00820F98">
              <w:rPr>
                <w:b/>
              </w:rPr>
              <w:t>E</w:t>
            </w:r>
          </w:p>
        </w:tc>
        <w:tc>
          <w:tcPr>
            <w:tcW w:w="843" w:type="dxa"/>
          </w:tcPr>
          <w:p w14:paraId="012DE8F4" w14:textId="77777777" w:rsidR="00C0233C" w:rsidRPr="00820F98" w:rsidRDefault="00C0233C" w:rsidP="00314B4F">
            <w:pPr>
              <w:contextualSpacing/>
              <w:jc w:val="center"/>
              <w:rPr>
                <w:b/>
              </w:rPr>
            </w:pPr>
            <w:r w:rsidRPr="00820F98">
              <w:rPr>
                <w:b/>
              </w:rPr>
              <w:t>C</w:t>
            </w:r>
          </w:p>
        </w:tc>
        <w:tc>
          <w:tcPr>
            <w:tcW w:w="1181" w:type="dxa"/>
          </w:tcPr>
          <w:p w14:paraId="594E9149" w14:textId="77777777" w:rsidR="00C0233C" w:rsidRPr="00820F98" w:rsidRDefault="00C0233C" w:rsidP="00314B4F">
            <w:pPr>
              <w:contextualSpacing/>
              <w:jc w:val="center"/>
              <w:rPr>
                <w:b/>
              </w:rPr>
            </w:pPr>
            <w:r w:rsidRPr="00820F98">
              <w:rPr>
                <w:b/>
              </w:rPr>
              <w:t>Total</w:t>
            </w:r>
          </w:p>
        </w:tc>
      </w:tr>
      <w:tr w:rsidR="00C0233C" w:rsidRPr="00820F98" w14:paraId="510791A2" w14:textId="77777777" w:rsidTr="00314B4F">
        <w:trPr>
          <w:trHeight w:val="294"/>
          <w:jc w:val="center"/>
        </w:trPr>
        <w:tc>
          <w:tcPr>
            <w:tcW w:w="1357" w:type="dxa"/>
          </w:tcPr>
          <w:p w14:paraId="4B4F4C59" w14:textId="77777777" w:rsidR="00C0233C" w:rsidRPr="00820F98" w:rsidRDefault="00C0233C" w:rsidP="00314B4F">
            <w:pPr>
              <w:contextualSpacing/>
              <w:jc w:val="center"/>
              <w:rPr>
                <w:b/>
                <w:bCs/>
              </w:rPr>
            </w:pPr>
            <w:r w:rsidRPr="00820F98">
              <w:rPr>
                <w:b/>
                <w:bCs/>
              </w:rPr>
              <w:t>CO1</w:t>
            </w:r>
          </w:p>
        </w:tc>
        <w:tc>
          <w:tcPr>
            <w:tcW w:w="844" w:type="dxa"/>
            <w:vAlign w:val="center"/>
          </w:tcPr>
          <w:p w14:paraId="3C30D264" w14:textId="77777777" w:rsidR="00C0233C" w:rsidRPr="00820F98" w:rsidRDefault="00C0233C" w:rsidP="00314B4F">
            <w:pPr>
              <w:contextualSpacing/>
              <w:jc w:val="center"/>
            </w:pPr>
            <w:r>
              <w:t>10</w:t>
            </w:r>
          </w:p>
        </w:tc>
        <w:tc>
          <w:tcPr>
            <w:tcW w:w="843" w:type="dxa"/>
            <w:vAlign w:val="center"/>
          </w:tcPr>
          <w:p w14:paraId="38041AEC" w14:textId="77777777" w:rsidR="00C0233C" w:rsidRPr="00820F98" w:rsidRDefault="00C0233C" w:rsidP="00314B4F">
            <w:pPr>
              <w:contextualSpacing/>
              <w:jc w:val="center"/>
            </w:pPr>
            <w:r>
              <w:t>7</w:t>
            </w:r>
          </w:p>
        </w:tc>
        <w:tc>
          <w:tcPr>
            <w:tcW w:w="844" w:type="dxa"/>
            <w:vAlign w:val="center"/>
          </w:tcPr>
          <w:p w14:paraId="1089AC59" w14:textId="77777777" w:rsidR="00C0233C" w:rsidRPr="00820F98" w:rsidRDefault="00C0233C" w:rsidP="00314B4F">
            <w:pPr>
              <w:contextualSpacing/>
              <w:jc w:val="center"/>
            </w:pPr>
            <w:r>
              <w:t>7.5</w:t>
            </w:r>
          </w:p>
        </w:tc>
        <w:tc>
          <w:tcPr>
            <w:tcW w:w="844" w:type="dxa"/>
            <w:vAlign w:val="center"/>
          </w:tcPr>
          <w:p w14:paraId="0CA5994B" w14:textId="77777777" w:rsidR="00C0233C" w:rsidRPr="00820F98" w:rsidRDefault="00C0233C" w:rsidP="00314B4F">
            <w:pPr>
              <w:contextualSpacing/>
              <w:jc w:val="center"/>
            </w:pPr>
            <w:r>
              <w:t>-</w:t>
            </w:r>
          </w:p>
        </w:tc>
        <w:tc>
          <w:tcPr>
            <w:tcW w:w="844" w:type="dxa"/>
            <w:vAlign w:val="center"/>
          </w:tcPr>
          <w:p w14:paraId="47F6863F" w14:textId="77777777" w:rsidR="00C0233C" w:rsidRPr="00820F98" w:rsidRDefault="00C0233C" w:rsidP="00314B4F">
            <w:pPr>
              <w:contextualSpacing/>
              <w:jc w:val="center"/>
            </w:pPr>
            <w:r>
              <w:t>-</w:t>
            </w:r>
          </w:p>
        </w:tc>
        <w:tc>
          <w:tcPr>
            <w:tcW w:w="843" w:type="dxa"/>
            <w:vAlign w:val="center"/>
          </w:tcPr>
          <w:p w14:paraId="5788FAF9" w14:textId="77777777" w:rsidR="00C0233C" w:rsidRPr="00820F98" w:rsidRDefault="00C0233C" w:rsidP="00314B4F">
            <w:pPr>
              <w:contextualSpacing/>
              <w:jc w:val="center"/>
            </w:pPr>
            <w:r>
              <w:t>-</w:t>
            </w:r>
          </w:p>
        </w:tc>
        <w:tc>
          <w:tcPr>
            <w:tcW w:w="1181" w:type="dxa"/>
            <w:vAlign w:val="center"/>
          </w:tcPr>
          <w:p w14:paraId="3D11055D" w14:textId="77777777" w:rsidR="00C0233C" w:rsidRPr="00820F98" w:rsidRDefault="00C0233C" w:rsidP="00314B4F">
            <w:pPr>
              <w:contextualSpacing/>
              <w:jc w:val="center"/>
            </w:pPr>
            <w:r>
              <w:t>24.5</w:t>
            </w:r>
          </w:p>
        </w:tc>
      </w:tr>
      <w:tr w:rsidR="00C0233C" w:rsidRPr="00820F98" w14:paraId="307BFBC1" w14:textId="77777777" w:rsidTr="00314B4F">
        <w:trPr>
          <w:trHeight w:val="294"/>
          <w:jc w:val="center"/>
        </w:trPr>
        <w:tc>
          <w:tcPr>
            <w:tcW w:w="1357" w:type="dxa"/>
          </w:tcPr>
          <w:p w14:paraId="2A6ACD51" w14:textId="77777777" w:rsidR="00C0233C" w:rsidRPr="00820F98" w:rsidRDefault="00C0233C" w:rsidP="00314B4F">
            <w:pPr>
              <w:contextualSpacing/>
              <w:jc w:val="center"/>
              <w:rPr>
                <w:b/>
                <w:bCs/>
              </w:rPr>
            </w:pPr>
            <w:r w:rsidRPr="00820F98">
              <w:rPr>
                <w:b/>
                <w:bCs/>
              </w:rPr>
              <w:t>CO2</w:t>
            </w:r>
          </w:p>
        </w:tc>
        <w:tc>
          <w:tcPr>
            <w:tcW w:w="844" w:type="dxa"/>
            <w:vAlign w:val="center"/>
          </w:tcPr>
          <w:p w14:paraId="5E53719E" w14:textId="77777777" w:rsidR="00C0233C" w:rsidRPr="00820F98" w:rsidRDefault="00C0233C" w:rsidP="00314B4F">
            <w:pPr>
              <w:contextualSpacing/>
              <w:jc w:val="center"/>
            </w:pPr>
            <w:r>
              <w:t>4</w:t>
            </w:r>
          </w:p>
        </w:tc>
        <w:tc>
          <w:tcPr>
            <w:tcW w:w="843" w:type="dxa"/>
            <w:vAlign w:val="center"/>
          </w:tcPr>
          <w:p w14:paraId="423AA865" w14:textId="77777777" w:rsidR="00C0233C" w:rsidRPr="00820F98" w:rsidRDefault="00C0233C" w:rsidP="00314B4F">
            <w:pPr>
              <w:contextualSpacing/>
              <w:jc w:val="center"/>
            </w:pPr>
            <w:r>
              <w:t>9.5</w:t>
            </w:r>
          </w:p>
        </w:tc>
        <w:tc>
          <w:tcPr>
            <w:tcW w:w="844" w:type="dxa"/>
            <w:vAlign w:val="center"/>
          </w:tcPr>
          <w:p w14:paraId="5F5AF70B" w14:textId="77777777" w:rsidR="00C0233C" w:rsidRPr="00820F98" w:rsidRDefault="00C0233C" w:rsidP="00314B4F">
            <w:pPr>
              <w:contextualSpacing/>
              <w:jc w:val="center"/>
            </w:pPr>
            <w:r>
              <w:t>5</w:t>
            </w:r>
          </w:p>
        </w:tc>
        <w:tc>
          <w:tcPr>
            <w:tcW w:w="844" w:type="dxa"/>
            <w:vAlign w:val="center"/>
          </w:tcPr>
          <w:p w14:paraId="3FC43E5B" w14:textId="77777777" w:rsidR="00C0233C" w:rsidRPr="00820F98" w:rsidRDefault="00C0233C" w:rsidP="00314B4F">
            <w:pPr>
              <w:contextualSpacing/>
              <w:jc w:val="center"/>
            </w:pPr>
            <w:r>
              <w:t>-</w:t>
            </w:r>
          </w:p>
        </w:tc>
        <w:tc>
          <w:tcPr>
            <w:tcW w:w="844" w:type="dxa"/>
            <w:vAlign w:val="center"/>
          </w:tcPr>
          <w:p w14:paraId="66990F55" w14:textId="77777777" w:rsidR="00C0233C" w:rsidRPr="00820F98" w:rsidRDefault="00C0233C" w:rsidP="00314B4F">
            <w:pPr>
              <w:contextualSpacing/>
              <w:jc w:val="center"/>
            </w:pPr>
            <w:r>
              <w:t>-</w:t>
            </w:r>
          </w:p>
        </w:tc>
        <w:tc>
          <w:tcPr>
            <w:tcW w:w="843" w:type="dxa"/>
            <w:vAlign w:val="center"/>
          </w:tcPr>
          <w:p w14:paraId="18EE2DC3" w14:textId="77777777" w:rsidR="00C0233C" w:rsidRPr="00820F98" w:rsidRDefault="00C0233C" w:rsidP="00314B4F">
            <w:pPr>
              <w:contextualSpacing/>
              <w:jc w:val="center"/>
            </w:pPr>
            <w:r>
              <w:t>-</w:t>
            </w:r>
          </w:p>
        </w:tc>
        <w:tc>
          <w:tcPr>
            <w:tcW w:w="1181" w:type="dxa"/>
            <w:vAlign w:val="center"/>
          </w:tcPr>
          <w:p w14:paraId="045E4B50" w14:textId="77777777" w:rsidR="00C0233C" w:rsidRPr="00820F98" w:rsidRDefault="00C0233C" w:rsidP="00314B4F">
            <w:pPr>
              <w:contextualSpacing/>
              <w:jc w:val="center"/>
            </w:pPr>
            <w:r>
              <w:t>18.5</w:t>
            </w:r>
          </w:p>
        </w:tc>
      </w:tr>
      <w:tr w:rsidR="00C0233C" w:rsidRPr="00820F98" w14:paraId="7589BCC0" w14:textId="77777777" w:rsidTr="00314B4F">
        <w:trPr>
          <w:trHeight w:val="294"/>
          <w:jc w:val="center"/>
        </w:trPr>
        <w:tc>
          <w:tcPr>
            <w:tcW w:w="1357" w:type="dxa"/>
          </w:tcPr>
          <w:p w14:paraId="1F75DDBA" w14:textId="77777777" w:rsidR="00C0233C" w:rsidRPr="00820F98" w:rsidRDefault="00C0233C" w:rsidP="00314B4F">
            <w:pPr>
              <w:contextualSpacing/>
              <w:jc w:val="center"/>
              <w:rPr>
                <w:b/>
                <w:bCs/>
              </w:rPr>
            </w:pPr>
            <w:r w:rsidRPr="00820F98">
              <w:rPr>
                <w:b/>
                <w:bCs/>
              </w:rPr>
              <w:t>CO3</w:t>
            </w:r>
          </w:p>
        </w:tc>
        <w:tc>
          <w:tcPr>
            <w:tcW w:w="844" w:type="dxa"/>
            <w:vAlign w:val="center"/>
          </w:tcPr>
          <w:p w14:paraId="07C7EE68" w14:textId="77777777" w:rsidR="00C0233C" w:rsidRPr="00820F98" w:rsidRDefault="00C0233C" w:rsidP="00314B4F">
            <w:pPr>
              <w:contextualSpacing/>
              <w:jc w:val="center"/>
            </w:pPr>
            <w:r>
              <w:t>9</w:t>
            </w:r>
          </w:p>
        </w:tc>
        <w:tc>
          <w:tcPr>
            <w:tcW w:w="843" w:type="dxa"/>
            <w:vAlign w:val="center"/>
          </w:tcPr>
          <w:p w14:paraId="1C11CA59" w14:textId="77777777" w:rsidR="00C0233C" w:rsidRPr="00820F98" w:rsidRDefault="00C0233C" w:rsidP="00314B4F">
            <w:pPr>
              <w:contextualSpacing/>
              <w:jc w:val="center"/>
            </w:pPr>
            <w:r>
              <w:t>16.5</w:t>
            </w:r>
          </w:p>
        </w:tc>
        <w:tc>
          <w:tcPr>
            <w:tcW w:w="844" w:type="dxa"/>
            <w:vAlign w:val="center"/>
          </w:tcPr>
          <w:p w14:paraId="718C8581" w14:textId="77777777" w:rsidR="00C0233C" w:rsidRPr="00820F98" w:rsidRDefault="00C0233C" w:rsidP="00314B4F">
            <w:pPr>
              <w:contextualSpacing/>
              <w:jc w:val="center"/>
            </w:pPr>
            <w:r>
              <w:t>-</w:t>
            </w:r>
          </w:p>
        </w:tc>
        <w:tc>
          <w:tcPr>
            <w:tcW w:w="844" w:type="dxa"/>
            <w:vAlign w:val="center"/>
          </w:tcPr>
          <w:p w14:paraId="36EAA983" w14:textId="77777777" w:rsidR="00C0233C" w:rsidRPr="00820F98" w:rsidRDefault="00C0233C" w:rsidP="00314B4F">
            <w:pPr>
              <w:contextualSpacing/>
              <w:jc w:val="center"/>
            </w:pPr>
            <w:r>
              <w:t>-</w:t>
            </w:r>
          </w:p>
        </w:tc>
        <w:tc>
          <w:tcPr>
            <w:tcW w:w="844" w:type="dxa"/>
            <w:vAlign w:val="center"/>
          </w:tcPr>
          <w:p w14:paraId="6375E5F9" w14:textId="77777777" w:rsidR="00C0233C" w:rsidRPr="00820F98" w:rsidRDefault="00C0233C" w:rsidP="00314B4F">
            <w:pPr>
              <w:contextualSpacing/>
              <w:jc w:val="center"/>
            </w:pPr>
            <w:r>
              <w:t>-</w:t>
            </w:r>
          </w:p>
        </w:tc>
        <w:tc>
          <w:tcPr>
            <w:tcW w:w="843" w:type="dxa"/>
            <w:vAlign w:val="center"/>
          </w:tcPr>
          <w:p w14:paraId="3D046410" w14:textId="77777777" w:rsidR="00C0233C" w:rsidRPr="00820F98" w:rsidRDefault="00C0233C" w:rsidP="00314B4F">
            <w:pPr>
              <w:contextualSpacing/>
              <w:jc w:val="center"/>
            </w:pPr>
            <w:r>
              <w:t>-</w:t>
            </w:r>
          </w:p>
        </w:tc>
        <w:tc>
          <w:tcPr>
            <w:tcW w:w="1181" w:type="dxa"/>
            <w:vAlign w:val="center"/>
          </w:tcPr>
          <w:p w14:paraId="6C7F9526" w14:textId="77777777" w:rsidR="00C0233C" w:rsidRPr="00820F98" w:rsidRDefault="00C0233C" w:rsidP="00314B4F">
            <w:pPr>
              <w:contextualSpacing/>
              <w:jc w:val="center"/>
            </w:pPr>
            <w:r>
              <w:t>25.5</w:t>
            </w:r>
          </w:p>
        </w:tc>
      </w:tr>
      <w:tr w:rsidR="00C0233C" w:rsidRPr="00820F98" w14:paraId="0E12CBFB" w14:textId="77777777" w:rsidTr="00314B4F">
        <w:trPr>
          <w:trHeight w:val="305"/>
          <w:jc w:val="center"/>
        </w:trPr>
        <w:tc>
          <w:tcPr>
            <w:tcW w:w="1357" w:type="dxa"/>
          </w:tcPr>
          <w:p w14:paraId="401B0BF5" w14:textId="77777777" w:rsidR="00C0233C" w:rsidRPr="00820F98" w:rsidRDefault="00C0233C" w:rsidP="00314B4F">
            <w:pPr>
              <w:contextualSpacing/>
              <w:jc w:val="center"/>
              <w:rPr>
                <w:b/>
                <w:bCs/>
              </w:rPr>
            </w:pPr>
            <w:r w:rsidRPr="00820F98">
              <w:rPr>
                <w:b/>
                <w:bCs/>
              </w:rPr>
              <w:t>CO4</w:t>
            </w:r>
          </w:p>
        </w:tc>
        <w:tc>
          <w:tcPr>
            <w:tcW w:w="844" w:type="dxa"/>
            <w:vAlign w:val="center"/>
          </w:tcPr>
          <w:p w14:paraId="68A699BB" w14:textId="77777777" w:rsidR="00C0233C" w:rsidRPr="00820F98" w:rsidRDefault="00C0233C" w:rsidP="00314B4F">
            <w:pPr>
              <w:contextualSpacing/>
              <w:jc w:val="center"/>
            </w:pPr>
            <w:r>
              <w:t>11</w:t>
            </w:r>
          </w:p>
        </w:tc>
        <w:tc>
          <w:tcPr>
            <w:tcW w:w="843" w:type="dxa"/>
            <w:vAlign w:val="center"/>
          </w:tcPr>
          <w:p w14:paraId="5A649211" w14:textId="77777777" w:rsidR="00C0233C" w:rsidRPr="00820F98" w:rsidRDefault="00C0233C" w:rsidP="00314B4F">
            <w:pPr>
              <w:contextualSpacing/>
              <w:jc w:val="center"/>
            </w:pPr>
            <w:r>
              <w:t>6</w:t>
            </w:r>
          </w:p>
        </w:tc>
        <w:tc>
          <w:tcPr>
            <w:tcW w:w="844" w:type="dxa"/>
            <w:vAlign w:val="center"/>
          </w:tcPr>
          <w:p w14:paraId="5F448F09" w14:textId="77777777" w:rsidR="00C0233C" w:rsidRPr="00820F98" w:rsidRDefault="00C0233C" w:rsidP="00314B4F">
            <w:pPr>
              <w:contextualSpacing/>
              <w:jc w:val="center"/>
            </w:pPr>
            <w:r>
              <w:t>7.5</w:t>
            </w:r>
          </w:p>
        </w:tc>
        <w:tc>
          <w:tcPr>
            <w:tcW w:w="844" w:type="dxa"/>
            <w:vAlign w:val="center"/>
          </w:tcPr>
          <w:p w14:paraId="64302595" w14:textId="77777777" w:rsidR="00C0233C" w:rsidRPr="00820F98" w:rsidRDefault="00C0233C" w:rsidP="00314B4F">
            <w:pPr>
              <w:contextualSpacing/>
              <w:jc w:val="center"/>
            </w:pPr>
            <w:r>
              <w:t>-</w:t>
            </w:r>
          </w:p>
        </w:tc>
        <w:tc>
          <w:tcPr>
            <w:tcW w:w="844" w:type="dxa"/>
            <w:vAlign w:val="center"/>
          </w:tcPr>
          <w:p w14:paraId="261EB2C0" w14:textId="77777777" w:rsidR="00C0233C" w:rsidRPr="00820F98" w:rsidRDefault="00C0233C" w:rsidP="00314B4F">
            <w:pPr>
              <w:contextualSpacing/>
              <w:jc w:val="center"/>
            </w:pPr>
            <w:r>
              <w:t>-</w:t>
            </w:r>
          </w:p>
        </w:tc>
        <w:tc>
          <w:tcPr>
            <w:tcW w:w="843" w:type="dxa"/>
            <w:vAlign w:val="center"/>
          </w:tcPr>
          <w:p w14:paraId="02BC3FA1" w14:textId="77777777" w:rsidR="00C0233C" w:rsidRPr="00820F98" w:rsidRDefault="00C0233C" w:rsidP="00314B4F">
            <w:pPr>
              <w:contextualSpacing/>
              <w:jc w:val="center"/>
            </w:pPr>
            <w:r>
              <w:t>-</w:t>
            </w:r>
          </w:p>
        </w:tc>
        <w:tc>
          <w:tcPr>
            <w:tcW w:w="1181" w:type="dxa"/>
            <w:vAlign w:val="center"/>
          </w:tcPr>
          <w:p w14:paraId="0AE1A8BB" w14:textId="77777777" w:rsidR="00C0233C" w:rsidRPr="00820F98" w:rsidRDefault="00C0233C" w:rsidP="00314B4F">
            <w:pPr>
              <w:contextualSpacing/>
              <w:jc w:val="center"/>
            </w:pPr>
            <w:r>
              <w:t>24.5</w:t>
            </w:r>
          </w:p>
        </w:tc>
      </w:tr>
      <w:tr w:rsidR="00C0233C" w:rsidRPr="00820F98" w14:paraId="6B9CC3A0" w14:textId="77777777" w:rsidTr="00314B4F">
        <w:trPr>
          <w:trHeight w:val="294"/>
          <w:jc w:val="center"/>
        </w:trPr>
        <w:tc>
          <w:tcPr>
            <w:tcW w:w="1357" w:type="dxa"/>
          </w:tcPr>
          <w:p w14:paraId="02280F94" w14:textId="77777777" w:rsidR="00C0233C" w:rsidRPr="00820F98" w:rsidRDefault="00C0233C" w:rsidP="00314B4F">
            <w:pPr>
              <w:contextualSpacing/>
              <w:jc w:val="center"/>
              <w:rPr>
                <w:b/>
                <w:bCs/>
              </w:rPr>
            </w:pPr>
            <w:r w:rsidRPr="00820F98">
              <w:rPr>
                <w:b/>
                <w:bCs/>
              </w:rPr>
              <w:t>CO5</w:t>
            </w:r>
          </w:p>
        </w:tc>
        <w:tc>
          <w:tcPr>
            <w:tcW w:w="844" w:type="dxa"/>
            <w:vAlign w:val="center"/>
          </w:tcPr>
          <w:p w14:paraId="55EA5C38" w14:textId="77777777" w:rsidR="00C0233C" w:rsidRPr="00820F98" w:rsidRDefault="00C0233C" w:rsidP="00314B4F">
            <w:pPr>
              <w:contextualSpacing/>
              <w:jc w:val="center"/>
            </w:pPr>
            <w:r>
              <w:t>10</w:t>
            </w:r>
          </w:p>
        </w:tc>
        <w:tc>
          <w:tcPr>
            <w:tcW w:w="843" w:type="dxa"/>
            <w:vAlign w:val="center"/>
          </w:tcPr>
          <w:p w14:paraId="1AE0C26D" w14:textId="77777777" w:rsidR="00C0233C" w:rsidRPr="00820F98" w:rsidRDefault="00C0233C" w:rsidP="00314B4F">
            <w:pPr>
              <w:contextualSpacing/>
              <w:jc w:val="center"/>
            </w:pPr>
            <w:r>
              <w:t>14.5</w:t>
            </w:r>
          </w:p>
        </w:tc>
        <w:tc>
          <w:tcPr>
            <w:tcW w:w="844" w:type="dxa"/>
            <w:vAlign w:val="center"/>
          </w:tcPr>
          <w:p w14:paraId="3B8F9BE0" w14:textId="77777777" w:rsidR="00C0233C" w:rsidRPr="00820F98" w:rsidRDefault="00C0233C" w:rsidP="00314B4F">
            <w:pPr>
              <w:contextualSpacing/>
              <w:jc w:val="center"/>
            </w:pPr>
            <w:r>
              <w:t>-</w:t>
            </w:r>
          </w:p>
        </w:tc>
        <w:tc>
          <w:tcPr>
            <w:tcW w:w="844" w:type="dxa"/>
            <w:vAlign w:val="center"/>
          </w:tcPr>
          <w:p w14:paraId="0F5BB6C5" w14:textId="77777777" w:rsidR="00C0233C" w:rsidRPr="00820F98" w:rsidRDefault="00C0233C" w:rsidP="00314B4F">
            <w:pPr>
              <w:contextualSpacing/>
              <w:jc w:val="center"/>
            </w:pPr>
            <w:r>
              <w:t>-</w:t>
            </w:r>
          </w:p>
        </w:tc>
        <w:tc>
          <w:tcPr>
            <w:tcW w:w="844" w:type="dxa"/>
            <w:vAlign w:val="center"/>
          </w:tcPr>
          <w:p w14:paraId="4C7F679A" w14:textId="77777777" w:rsidR="00C0233C" w:rsidRPr="00820F98" w:rsidRDefault="00C0233C" w:rsidP="00314B4F">
            <w:pPr>
              <w:contextualSpacing/>
              <w:jc w:val="center"/>
            </w:pPr>
            <w:r>
              <w:t>-</w:t>
            </w:r>
          </w:p>
        </w:tc>
        <w:tc>
          <w:tcPr>
            <w:tcW w:w="843" w:type="dxa"/>
            <w:vAlign w:val="center"/>
          </w:tcPr>
          <w:p w14:paraId="4EB65616" w14:textId="77777777" w:rsidR="00C0233C" w:rsidRPr="00820F98" w:rsidRDefault="00C0233C" w:rsidP="00314B4F">
            <w:pPr>
              <w:contextualSpacing/>
              <w:jc w:val="center"/>
            </w:pPr>
            <w:r>
              <w:t>-</w:t>
            </w:r>
          </w:p>
        </w:tc>
        <w:tc>
          <w:tcPr>
            <w:tcW w:w="1181" w:type="dxa"/>
            <w:vAlign w:val="center"/>
          </w:tcPr>
          <w:p w14:paraId="44116D59" w14:textId="77777777" w:rsidR="00C0233C" w:rsidRPr="00820F98" w:rsidRDefault="00C0233C" w:rsidP="00314B4F">
            <w:pPr>
              <w:contextualSpacing/>
              <w:jc w:val="center"/>
            </w:pPr>
            <w:r>
              <w:t>24.5</w:t>
            </w:r>
          </w:p>
        </w:tc>
      </w:tr>
      <w:tr w:rsidR="00C0233C" w:rsidRPr="00820F98" w14:paraId="5FC6D259" w14:textId="77777777" w:rsidTr="00314B4F">
        <w:trPr>
          <w:trHeight w:val="294"/>
          <w:jc w:val="center"/>
        </w:trPr>
        <w:tc>
          <w:tcPr>
            <w:tcW w:w="1357" w:type="dxa"/>
          </w:tcPr>
          <w:p w14:paraId="7809B839" w14:textId="77777777" w:rsidR="00C0233C" w:rsidRPr="00820F98" w:rsidRDefault="00C0233C" w:rsidP="00314B4F">
            <w:pPr>
              <w:contextualSpacing/>
              <w:jc w:val="center"/>
              <w:rPr>
                <w:b/>
                <w:bCs/>
              </w:rPr>
            </w:pPr>
            <w:r w:rsidRPr="00820F98">
              <w:rPr>
                <w:b/>
                <w:bCs/>
              </w:rPr>
              <w:t>CO6</w:t>
            </w:r>
          </w:p>
        </w:tc>
        <w:tc>
          <w:tcPr>
            <w:tcW w:w="844" w:type="dxa"/>
            <w:vAlign w:val="center"/>
          </w:tcPr>
          <w:p w14:paraId="27ED6083" w14:textId="77777777" w:rsidR="00C0233C" w:rsidRPr="00820F98" w:rsidRDefault="00C0233C" w:rsidP="00314B4F">
            <w:pPr>
              <w:contextualSpacing/>
              <w:jc w:val="center"/>
            </w:pPr>
            <w:r>
              <w:t>7.5</w:t>
            </w:r>
          </w:p>
        </w:tc>
        <w:tc>
          <w:tcPr>
            <w:tcW w:w="843" w:type="dxa"/>
            <w:vAlign w:val="center"/>
          </w:tcPr>
          <w:p w14:paraId="589C5A87" w14:textId="77777777" w:rsidR="00C0233C" w:rsidRPr="00820F98" w:rsidRDefault="00C0233C" w:rsidP="00314B4F">
            <w:pPr>
              <w:contextualSpacing/>
              <w:jc w:val="center"/>
            </w:pPr>
            <w:r>
              <w:t>-</w:t>
            </w:r>
          </w:p>
        </w:tc>
        <w:tc>
          <w:tcPr>
            <w:tcW w:w="844" w:type="dxa"/>
            <w:vAlign w:val="center"/>
          </w:tcPr>
          <w:p w14:paraId="0149DE30" w14:textId="77777777" w:rsidR="00C0233C" w:rsidRPr="00820F98" w:rsidRDefault="00C0233C" w:rsidP="00314B4F">
            <w:pPr>
              <w:contextualSpacing/>
              <w:jc w:val="center"/>
            </w:pPr>
            <w:r>
              <w:t>-</w:t>
            </w:r>
          </w:p>
        </w:tc>
        <w:tc>
          <w:tcPr>
            <w:tcW w:w="844" w:type="dxa"/>
            <w:vAlign w:val="center"/>
          </w:tcPr>
          <w:p w14:paraId="09DD958F" w14:textId="77777777" w:rsidR="00C0233C" w:rsidRPr="00820F98" w:rsidRDefault="00C0233C" w:rsidP="00314B4F">
            <w:pPr>
              <w:contextualSpacing/>
              <w:jc w:val="center"/>
            </w:pPr>
            <w:r>
              <w:t>-</w:t>
            </w:r>
          </w:p>
        </w:tc>
        <w:tc>
          <w:tcPr>
            <w:tcW w:w="844" w:type="dxa"/>
            <w:vAlign w:val="center"/>
          </w:tcPr>
          <w:p w14:paraId="14BF3252" w14:textId="77777777" w:rsidR="00C0233C" w:rsidRPr="00820F98" w:rsidRDefault="00C0233C" w:rsidP="00314B4F">
            <w:pPr>
              <w:contextualSpacing/>
              <w:jc w:val="center"/>
            </w:pPr>
            <w:r>
              <w:t>-</w:t>
            </w:r>
          </w:p>
        </w:tc>
        <w:tc>
          <w:tcPr>
            <w:tcW w:w="843" w:type="dxa"/>
            <w:vAlign w:val="center"/>
          </w:tcPr>
          <w:p w14:paraId="05FA2894" w14:textId="77777777" w:rsidR="00C0233C" w:rsidRPr="00820F98" w:rsidRDefault="00C0233C" w:rsidP="00314B4F">
            <w:pPr>
              <w:contextualSpacing/>
              <w:jc w:val="center"/>
            </w:pPr>
            <w:r>
              <w:t>-</w:t>
            </w:r>
          </w:p>
        </w:tc>
        <w:tc>
          <w:tcPr>
            <w:tcW w:w="1181" w:type="dxa"/>
            <w:vAlign w:val="center"/>
          </w:tcPr>
          <w:p w14:paraId="68F37B1C" w14:textId="77777777" w:rsidR="00C0233C" w:rsidRPr="00820F98" w:rsidRDefault="00C0233C" w:rsidP="00314B4F">
            <w:pPr>
              <w:contextualSpacing/>
              <w:jc w:val="center"/>
            </w:pPr>
            <w:r>
              <w:t>7.5</w:t>
            </w:r>
          </w:p>
        </w:tc>
      </w:tr>
      <w:tr w:rsidR="00C0233C" w:rsidRPr="00820F98" w14:paraId="392106C4" w14:textId="77777777" w:rsidTr="00314B4F">
        <w:trPr>
          <w:trHeight w:val="207"/>
          <w:jc w:val="center"/>
        </w:trPr>
        <w:tc>
          <w:tcPr>
            <w:tcW w:w="6421" w:type="dxa"/>
            <w:gridSpan w:val="7"/>
          </w:tcPr>
          <w:p w14:paraId="69809B83" w14:textId="77777777" w:rsidR="00C0233C" w:rsidRPr="00820F98" w:rsidRDefault="00C0233C" w:rsidP="00314B4F">
            <w:pPr>
              <w:contextualSpacing/>
            </w:pPr>
          </w:p>
        </w:tc>
        <w:tc>
          <w:tcPr>
            <w:tcW w:w="1181" w:type="dxa"/>
            <w:vAlign w:val="center"/>
          </w:tcPr>
          <w:p w14:paraId="05DAE21C" w14:textId="77777777" w:rsidR="00C0233C" w:rsidRPr="00820F98" w:rsidRDefault="00C0233C" w:rsidP="00314B4F">
            <w:pPr>
              <w:contextualSpacing/>
              <w:jc w:val="center"/>
              <w:rPr>
                <w:b/>
              </w:rPr>
            </w:pPr>
            <w:r>
              <w:rPr>
                <w:b/>
              </w:rPr>
              <w:t>125</w:t>
            </w:r>
          </w:p>
        </w:tc>
      </w:tr>
    </w:tbl>
    <w:p w14:paraId="430D68B1" w14:textId="77777777" w:rsidR="00C0233C" w:rsidRDefault="00C0233C" w:rsidP="00731D4D"/>
    <w:p w14:paraId="11FBF5B6" w14:textId="77777777" w:rsidR="00C0233C" w:rsidRDefault="00C0233C">
      <w:pPr>
        <w:spacing w:after="200" w:line="276" w:lineRule="auto"/>
        <w:rPr>
          <w:rFonts w:ascii="Arial" w:hAnsi="Arial" w:cs="Arial"/>
          <w:bCs/>
          <w:noProof/>
        </w:rPr>
      </w:pPr>
      <w:r>
        <w:rPr>
          <w:rFonts w:ascii="Arial" w:hAnsi="Arial" w:cs="Arial"/>
          <w:bCs/>
          <w:noProof/>
        </w:rPr>
        <w:br w:type="page"/>
      </w:r>
    </w:p>
    <w:p w14:paraId="42676C9B" w14:textId="3F7F4EB9" w:rsidR="00C0233C" w:rsidRDefault="00C0233C" w:rsidP="002D1594">
      <w:pPr>
        <w:jc w:val="center"/>
        <w:rPr>
          <w:rFonts w:ascii="Arial" w:hAnsi="Arial" w:cs="Arial"/>
          <w:bCs/>
          <w:noProof/>
        </w:rPr>
      </w:pPr>
      <w:r w:rsidRPr="00C2045B">
        <w:rPr>
          <w:rFonts w:ascii="Arial" w:hAnsi="Arial" w:cs="Arial"/>
          <w:noProof/>
        </w:rPr>
        <w:lastRenderedPageBreak/>
        <w:drawing>
          <wp:inline distT="0" distB="0" distL="0" distR="0" wp14:anchorId="51C12CCB" wp14:editId="7AE05537">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4BE60EF" w14:textId="77777777" w:rsidR="00C0233C" w:rsidRDefault="00C0233C" w:rsidP="002D1594">
      <w:pPr>
        <w:jc w:val="center"/>
        <w:rPr>
          <w:b/>
          <w:bCs/>
        </w:rPr>
      </w:pPr>
    </w:p>
    <w:p w14:paraId="66997681" w14:textId="77777777" w:rsidR="00C0233C" w:rsidRDefault="00C0233C" w:rsidP="002D1594">
      <w:pPr>
        <w:jc w:val="center"/>
        <w:rPr>
          <w:b/>
          <w:bCs/>
        </w:rPr>
      </w:pPr>
      <w:r>
        <w:rPr>
          <w:b/>
          <w:bCs/>
        </w:rPr>
        <w:t>END SEMESTER EXAMINATION – NOV / DEC 2025</w:t>
      </w:r>
    </w:p>
    <w:p w14:paraId="28643038"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1EFFC94D" w14:textId="77777777">
        <w:trPr>
          <w:trHeight w:val="397"/>
          <w:jc w:val="center"/>
        </w:trPr>
        <w:tc>
          <w:tcPr>
            <w:tcW w:w="1555" w:type="dxa"/>
            <w:vAlign w:val="center"/>
          </w:tcPr>
          <w:p w14:paraId="269AA9C4" w14:textId="77777777" w:rsidR="00C0233C" w:rsidRPr="007A278A" w:rsidRDefault="00C0233C">
            <w:pPr>
              <w:pStyle w:val="Title"/>
              <w:jc w:val="left"/>
              <w:rPr>
                <w:b/>
                <w:sz w:val="22"/>
                <w:szCs w:val="22"/>
              </w:rPr>
            </w:pPr>
            <w:r w:rsidRPr="007A278A">
              <w:rPr>
                <w:b/>
                <w:sz w:val="22"/>
                <w:szCs w:val="22"/>
              </w:rPr>
              <w:t xml:space="preserve">Course Code      </w:t>
            </w:r>
          </w:p>
        </w:tc>
        <w:tc>
          <w:tcPr>
            <w:tcW w:w="6662" w:type="dxa"/>
            <w:vAlign w:val="center"/>
          </w:tcPr>
          <w:p w14:paraId="166F7A61" w14:textId="77777777" w:rsidR="00C0233C" w:rsidRPr="007A278A" w:rsidRDefault="00C0233C">
            <w:pPr>
              <w:pStyle w:val="Title"/>
              <w:jc w:val="left"/>
              <w:rPr>
                <w:b/>
                <w:sz w:val="22"/>
                <w:szCs w:val="22"/>
              </w:rPr>
            </w:pPr>
            <w:r w:rsidRPr="00986F43">
              <w:rPr>
                <w:b/>
                <w:sz w:val="22"/>
                <w:szCs w:val="22"/>
              </w:rPr>
              <w:t>23HO2277</w:t>
            </w:r>
          </w:p>
        </w:tc>
        <w:tc>
          <w:tcPr>
            <w:tcW w:w="1417" w:type="dxa"/>
            <w:vAlign w:val="center"/>
          </w:tcPr>
          <w:p w14:paraId="4DB69B3A" w14:textId="77777777" w:rsidR="00C0233C" w:rsidRPr="007A278A" w:rsidRDefault="00C0233C">
            <w:pPr>
              <w:pStyle w:val="Title"/>
              <w:ind w:left="-468" w:firstLine="468"/>
              <w:jc w:val="left"/>
              <w:rPr>
                <w:sz w:val="22"/>
                <w:szCs w:val="22"/>
              </w:rPr>
            </w:pPr>
            <w:r w:rsidRPr="007A278A">
              <w:rPr>
                <w:b/>
                <w:bCs/>
                <w:sz w:val="22"/>
                <w:szCs w:val="22"/>
              </w:rPr>
              <w:t xml:space="preserve">Duration       </w:t>
            </w:r>
          </w:p>
        </w:tc>
        <w:tc>
          <w:tcPr>
            <w:tcW w:w="851" w:type="dxa"/>
            <w:vAlign w:val="center"/>
          </w:tcPr>
          <w:p w14:paraId="716DDE8D" w14:textId="77777777" w:rsidR="00C0233C" w:rsidRPr="007A278A" w:rsidRDefault="00C0233C">
            <w:pPr>
              <w:pStyle w:val="Title"/>
              <w:jc w:val="left"/>
              <w:rPr>
                <w:b/>
                <w:sz w:val="22"/>
                <w:szCs w:val="22"/>
              </w:rPr>
            </w:pPr>
            <w:r w:rsidRPr="007A278A">
              <w:rPr>
                <w:b/>
                <w:sz w:val="22"/>
                <w:szCs w:val="22"/>
              </w:rPr>
              <w:t>3hrs</w:t>
            </w:r>
          </w:p>
        </w:tc>
      </w:tr>
      <w:tr w:rsidR="00C0233C" w:rsidRPr="007A278A" w14:paraId="31AE2994" w14:textId="77777777">
        <w:trPr>
          <w:trHeight w:val="397"/>
          <w:jc w:val="center"/>
        </w:trPr>
        <w:tc>
          <w:tcPr>
            <w:tcW w:w="1555" w:type="dxa"/>
            <w:vAlign w:val="center"/>
          </w:tcPr>
          <w:p w14:paraId="55DA4F09" w14:textId="77777777" w:rsidR="00C0233C" w:rsidRPr="007A278A" w:rsidRDefault="00C0233C" w:rsidP="00224DEE">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3316F1B9" w14:textId="77777777" w:rsidR="00C0233C" w:rsidRPr="007A278A" w:rsidRDefault="00C0233C">
            <w:pPr>
              <w:pStyle w:val="Title"/>
              <w:jc w:val="left"/>
              <w:rPr>
                <w:b/>
                <w:sz w:val="22"/>
                <w:szCs w:val="22"/>
              </w:rPr>
            </w:pPr>
            <w:r w:rsidRPr="00986F43">
              <w:rPr>
                <w:b/>
                <w:sz w:val="22"/>
                <w:szCs w:val="22"/>
              </w:rPr>
              <w:t>MICROPROPAGATION TECHNOLOGIES</w:t>
            </w:r>
          </w:p>
        </w:tc>
        <w:tc>
          <w:tcPr>
            <w:tcW w:w="1417" w:type="dxa"/>
            <w:vAlign w:val="center"/>
          </w:tcPr>
          <w:p w14:paraId="12441DCD" w14:textId="77777777" w:rsidR="00C0233C" w:rsidRPr="007A278A" w:rsidRDefault="00C0233C">
            <w:pPr>
              <w:pStyle w:val="Title"/>
              <w:jc w:val="left"/>
              <w:rPr>
                <w:b/>
                <w:bCs/>
                <w:sz w:val="22"/>
                <w:szCs w:val="22"/>
              </w:rPr>
            </w:pPr>
            <w:r w:rsidRPr="007A278A">
              <w:rPr>
                <w:b/>
                <w:bCs/>
                <w:sz w:val="22"/>
                <w:szCs w:val="22"/>
              </w:rPr>
              <w:t xml:space="preserve">Max. Marks </w:t>
            </w:r>
          </w:p>
        </w:tc>
        <w:tc>
          <w:tcPr>
            <w:tcW w:w="851" w:type="dxa"/>
            <w:vAlign w:val="center"/>
          </w:tcPr>
          <w:p w14:paraId="5A3801E9" w14:textId="77777777" w:rsidR="00C0233C" w:rsidRPr="007A278A" w:rsidRDefault="00C0233C">
            <w:pPr>
              <w:pStyle w:val="Title"/>
              <w:jc w:val="left"/>
              <w:rPr>
                <w:b/>
                <w:sz w:val="22"/>
                <w:szCs w:val="22"/>
              </w:rPr>
            </w:pPr>
            <w:r w:rsidRPr="007A278A">
              <w:rPr>
                <w:b/>
                <w:sz w:val="22"/>
                <w:szCs w:val="22"/>
              </w:rPr>
              <w:t>100</w:t>
            </w:r>
          </w:p>
        </w:tc>
      </w:tr>
    </w:tbl>
    <w:p w14:paraId="017DD5C1" w14:textId="77777777" w:rsidR="00C0233C" w:rsidRDefault="00C0233C" w:rsidP="00B57D8D">
      <w:pPr>
        <w:ind w:left="720"/>
        <w:rPr>
          <w:highlight w:val="yellow"/>
        </w:rPr>
      </w:pPr>
    </w:p>
    <w:tbl>
      <w:tblPr>
        <w:tblW w:w="5817"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
        <w:gridCol w:w="411"/>
        <w:gridCol w:w="7964"/>
        <w:gridCol w:w="686"/>
        <w:gridCol w:w="557"/>
        <w:gridCol w:w="551"/>
      </w:tblGrid>
      <w:tr w:rsidR="00C0233C" w:rsidRPr="00694086" w14:paraId="66C7134B" w14:textId="77777777" w:rsidTr="00C2045B">
        <w:trPr>
          <w:trHeight w:val="552"/>
        </w:trPr>
        <w:tc>
          <w:tcPr>
            <w:tcW w:w="272" w:type="pct"/>
          </w:tcPr>
          <w:p w14:paraId="537E0F6D" w14:textId="77777777" w:rsidR="00C0233C" w:rsidRPr="00C2045B" w:rsidRDefault="00C0233C" w:rsidP="00C2045B">
            <w:pPr>
              <w:jc w:val="center"/>
              <w:rPr>
                <w:b/>
              </w:rPr>
            </w:pPr>
            <w:r w:rsidRPr="00C2045B">
              <w:rPr>
                <w:b/>
              </w:rPr>
              <w:t>Q. No.</w:t>
            </w:r>
          </w:p>
        </w:tc>
        <w:tc>
          <w:tcPr>
            <w:tcW w:w="3894" w:type="pct"/>
            <w:gridSpan w:val="2"/>
          </w:tcPr>
          <w:p w14:paraId="262298ED" w14:textId="77777777" w:rsidR="00C0233C" w:rsidRPr="00C2045B" w:rsidRDefault="00C0233C" w:rsidP="00C2045B">
            <w:pPr>
              <w:jc w:val="center"/>
              <w:rPr>
                <w:b/>
              </w:rPr>
            </w:pPr>
            <w:r w:rsidRPr="00C2045B">
              <w:rPr>
                <w:b/>
              </w:rPr>
              <w:t>Questions</w:t>
            </w:r>
          </w:p>
        </w:tc>
        <w:tc>
          <w:tcPr>
            <w:tcW w:w="319" w:type="pct"/>
          </w:tcPr>
          <w:p w14:paraId="18517040" w14:textId="77777777" w:rsidR="00C0233C" w:rsidRPr="00C2045B" w:rsidRDefault="00C0233C" w:rsidP="00C2045B">
            <w:pPr>
              <w:jc w:val="center"/>
              <w:rPr>
                <w:b/>
              </w:rPr>
            </w:pPr>
            <w:r w:rsidRPr="00C2045B">
              <w:rPr>
                <w:b/>
              </w:rPr>
              <w:t>CO</w:t>
            </w:r>
          </w:p>
        </w:tc>
        <w:tc>
          <w:tcPr>
            <w:tcW w:w="259" w:type="pct"/>
          </w:tcPr>
          <w:p w14:paraId="074C0AEA" w14:textId="77777777" w:rsidR="00C0233C" w:rsidRPr="00C2045B" w:rsidRDefault="00C0233C" w:rsidP="00C2045B">
            <w:pPr>
              <w:jc w:val="center"/>
              <w:rPr>
                <w:b/>
              </w:rPr>
            </w:pPr>
            <w:r w:rsidRPr="00C2045B">
              <w:rPr>
                <w:b/>
              </w:rPr>
              <w:t>BL</w:t>
            </w:r>
          </w:p>
        </w:tc>
        <w:tc>
          <w:tcPr>
            <w:tcW w:w="256" w:type="pct"/>
          </w:tcPr>
          <w:p w14:paraId="0B4B6750" w14:textId="77777777" w:rsidR="00C0233C" w:rsidRPr="00C2045B" w:rsidRDefault="00C0233C" w:rsidP="00C2045B">
            <w:pPr>
              <w:jc w:val="center"/>
              <w:rPr>
                <w:b/>
              </w:rPr>
            </w:pPr>
            <w:r w:rsidRPr="00C2045B">
              <w:rPr>
                <w:b/>
              </w:rPr>
              <w:t>M</w:t>
            </w:r>
          </w:p>
        </w:tc>
      </w:tr>
      <w:tr w:rsidR="00C0233C" w:rsidRPr="00694086" w14:paraId="63328E40" w14:textId="77777777" w:rsidTr="00C2045B">
        <w:trPr>
          <w:trHeight w:val="446"/>
        </w:trPr>
        <w:tc>
          <w:tcPr>
            <w:tcW w:w="5000" w:type="pct"/>
            <w:gridSpan w:val="6"/>
          </w:tcPr>
          <w:p w14:paraId="7E3C1D07" w14:textId="77777777" w:rsidR="00C0233C" w:rsidRPr="00C2045B" w:rsidRDefault="00C0233C" w:rsidP="00C2045B">
            <w:pPr>
              <w:jc w:val="center"/>
              <w:rPr>
                <w:b/>
                <w:u w:val="single"/>
              </w:rPr>
            </w:pPr>
            <w:r w:rsidRPr="00C2045B">
              <w:rPr>
                <w:b/>
                <w:u w:val="single"/>
              </w:rPr>
              <w:t>PART – A (20 X 1 = 20 MARKS)</w:t>
            </w:r>
          </w:p>
        </w:tc>
      </w:tr>
      <w:tr w:rsidR="00C0233C" w:rsidRPr="00694086" w14:paraId="183B7541" w14:textId="77777777" w:rsidTr="00C2045B">
        <w:trPr>
          <w:trHeight w:val="283"/>
        </w:trPr>
        <w:tc>
          <w:tcPr>
            <w:tcW w:w="272" w:type="pct"/>
          </w:tcPr>
          <w:p w14:paraId="25881F11" w14:textId="77777777" w:rsidR="00C0233C" w:rsidRPr="00694086" w:rsidRDefault="00C0233C" w:rsidP="00C2045B">
            <w:pPr>
              <w:jc w:val="center"/>
            </w:pPr>
            <w:r w:rsidRPr="00694086">
              <w:t>1.</w:t>
            </w:r>
          </w:p>
        </w:tc>
        <w:tc>
          <w:tcPr>
            <w:tcW w:w="3894" w:type="pct"/>
            <w:gridSpan w:val="2"/>
          </w:tcPr>
          <w:p w14:paraId="721CA5A4" w14:textId="77777777" w:rsidR="00C0233C" w:rsidRPr="00694086" w:rsidRDefault="00C0233C" w:rsidP="00986F43">
            <w:r w:rsidRPr="00986F43">
              <w:t>Define micropropagation.</w:t>
            </w:r>
          </w:p>
        </w:tc>
        <w:tc>
          <w:tcPr>
            <w:tcW w:w="319" w:type="pct"/>
          </w:tcPr>
          <w:p w14:paraId="500B75F2" w14:textId="77777777" w:rsidR="00C0233C" w:rsidRPr="00694086" w:rsidRDefault="00C0233C" w:rsidP="00C2045B">
            <w:pPr>
              <w:jc w:val="center"/>
            </w:pPr>
            <w:r w:rsidRPr="00694086">
              <w:t>CO1</w:t>
            </w:r>
          </w:p>
        </w:tc>
        <w:tc>
          <w:tcPr>
            <w:tcW w:w="259" w:type="pct"/>
          </w:tcPr>
          <w:p w14:paraId="62B89802" w14:textId="77777777" w:rsidR="00C0233C" w:rsidRPr="00694086" w:rsidRDefault="00C0233C" w:rsidP="00C2045B">
            <w:pPr>
              <w:jc w:val="center"/>
            </w:pPr>
            <w:r w:rsidRPr="00694086">
              <w:t>U</w:t>
            </w:r>
          </w:p>
        </w:tc>
        <w:tc>
          <w:tcPr>
            <w:tcW w:w="256" w:type="pct"/>
          </w:tcPr>
          <w:p w14:paraId="5EAC6F6C" w14:textId="77777777" w:rsidR="00C0233C" w:rsidRPr="00694086" w:rsidRDefault="00C0233C" w:rsidP="00C2045B">
            <w:pPr>
              <w:jc w:val="center"/>
            </w:pPr>
            <w:r w:rsidRPr="00694086">
              <w:t>1</w:t>
            </w:r>
          </w:p>
        </w:tc>
      </w:tr>
      <w:tr w:rsidR="00C0233C" w:rsidRPr="00694086" w14:paraId="4989AA00" w14:textId="77777777" w:rsidTr="00C2045B">
        <w:trPr>
          <w:trHeight w:val="283"/>
        </w:trPr>
        <w:tc>
          <w:tcPr>
            <w:tcW w:w="272" w:type="pct"/>
          </w:tcPr>
          <w:p w14:paraId="3C0DEB1F" w14:textId="77777777" w:rsidR="00C0233C" w:rsidRPr="00694086" w:rsidRDefault="00C0233C" w:rsidP="00C2045B">
            <w:pPr>
              <w:jc w:val="center"/>
            </w:pPr>
            <w:r w:rsidRPr="00694086">
              <w:t>2.</w:t>
            </w:r>
          </w:p>
        </w:tc>
        <w:tc>
          <w:tcPr>
            <w:tcW w:w="3894" w:type="pct"/>
            <w:gridSpan w:val="2"/>
          </w:tcPr>
          <w:p w14:paraId="7D01DA0D" w14:textId="77777777" w:rsidR="00C0233C" w:rsidRPr="00694086" w:rsidRDefault="00C0233C" w:rsidP="00986F43">
            <w:r w:rsidRPr="00986F43">
              <w:t>Name the scientist who first coined the term ‘totipotency’.</w:t>
            </w:r>
          </w:p>
        </w:tc>
        <w:tc>
          <w:tcPr>
            <w:tcW w:w="319" w:type="pct"/>
          </w:tcPr>
          <w:p w14:paraId="4B17241A" w14:textId="77777777" w:rsidR="00C0233C" w:rsidRPr="00694086" w:rsidRDefault="00C0233C" w:rsidP="00C2045B">
            <w:pPr>
              <w:jc w:val="center"/>
            </w:pPr>
            <w:r w:rsidRPr="00694086">
              <w:t>CO1</w:t>
            </w:r>
          </w:p>
        </w:tc>
        <w:tc>
          <w:tcPr>
            <w:tcW w:w="259" w:type="pct"/>
          </w:tcPr>
          <w:p w14:paraId="51D0CB31" w14:textId="77777777" w:rsidR="00C0233C" w:rsidRPr="00694086" w:rsidRDefault="00C0233C" w:rsidP="00C2045B">
            <w:pPr>
              <w:jc w:val="center"/>
            </w:pPr>
            <w:r w:rsidRPr="00694086">
              <w:t>R</w:t>
            </w:r>
          </w:p>
        </w:tc>
        <w:tc>
          <w:tcPr>
            <w:tcW w:w="256" w:type="pct"/>
          </w:tcPr>
          <w:p w14:paraId="520FF728" w14:textId="77777777" w:rsidR="00C0233C" w:rsidRPr="00694086" w:rsidRDefault="00C0233C" w:rsidP="00C2045B">
            <w:pPr>
              <w:jc w:val="center"/>
            </w:pPr>
            <w:r w:rsidRPr="00694086">
              <w:t>1</w:t>
            </w:r>
          </w:p>
        </w:tc>
      </w:tr>
      <w:tr w:rsidR="00C0233C" w:rsidRPr="00694086" w14:paraId="18D54B2C" w14:textId="77777777" w:rsidTr="00C2045B">
        <w:trPr>
          <w:trHeight w:val="283"/>
        </w:trPr>
        <w:tc>
          <w:tcPr>
            <w:tcW w:w="272" w:type="pct"/>
          </w:tcPr>
          <w:p w14:paraId="414B8E21" w14:textId="77777777" w:rsidR="00C0233C" w:rsidRPr="00694086" w:rsidRDefault="00C0233C" w:rsidP="00C2045B">
            <w:pPr>
              <w:jc w:val="center"/>
            </w:pPr>
            <w:r w:rsidRPr="00694086">
              <w:t>3.</w:t>
            </w:r>
          </w:p>
        </w:tc>
        <w:tc>
          <w:tcPr>
            <w:tcW w:w="3894" w:type="pct"/>
            <w:gridSpan w:val="2"/>
          </w:tcPr>
          <w:p w14:paraId="0A985073" w14:textId="77777777" w:rsidR="00C0233C" w:rsidRPr="00694086" w:rsidRDefault="00C0233C" w:rsidP="00322AA1">
            <w:r w:rsidRPr="00322AA1">
              <w:t>Write one application of tissue culture in horticulture</w:t>
            </w:r>
          </w:p>
        </w:tc>
        <w:tc>
          <w:tcPr>
            <w:tcW w:w="319" w:type="pct"/>
          </w:tcPr>
          <w:p w14:paraId="1052F1B2" w14:textId="77777777" w:rsidR="00C0233C" w:rsidRPr="00694086" w:rsidRDefault="00C0233C" w:rsidP="00C2045B">
            <w:pPr>
              <w:jc w:val="center"/>
            </w:pPr>
            <w:r w:rsidRPr="00694086">
              <w:t>CO1</w:t>
            </w:r>
          </w:p>
        </w:tc>
        <w:tc>
          <w:tcPr>
            <w:tcW w:w="259" w:type="pct"/>
          </w:tcPr>
          <w:p w14:paraId="590EE9B1" w14:textId="77777777" w:rsidR="00C0233C" w:rsidRPr="00694086" w:rsidRDefault="00C0233C" w:rsidP="00C2045B">
            <w:pPr>
              <w:jc w:val="center"/>
            </w:pPr>
            <w:r>
              <w:t>U</w:t>
            </w:r>
          </w:p>
        </w:tc>
        <w:tc>
          <w:tcPr>
            <w:tcW w:w="256" w:type="pct"/>
          </w:tcPr>
          <w:p w14:paraId="2C2815B3" w14:textId="77777777" w:rsidR="00C0233C" w:rsidRPr="00694086" w:rsidRDefault="00C0233C" w:rsidP="00C2045B">
            <w:pPr>
              <w:jc w:val="center"/>
            </w:pPr>
            <w:r w:rsidRPr="00694086">
              <w:t>1</w:t>
            </w:r>
          </w:p>
        </w:tc>
      </w:tr>
      <w:tr w:rsidR="00C0233C" w:rsidRPr="00694086" w14:paraId="7556FD5D" w14:textId="77777777" w:rsidTr="00C2045B">
        <w:trPr>
          <w:trHeight w:val="283"/>
        </w:trPr>
        <w:tc>
          <w:tcPr>
            <w:tcW w:w="272" w:type="pct"/>
          </w:tcPr>
          <w:p w14:paraId="49B193FA" w14:textId="77777777" w:rsidR="00C0233C" w:rsidRPr="00694086" w:rsidRDefault="00C0233C" w:rsidP="00C2045B">
            <w:pPr>
              <w:jc w:val="center"/>
            </w:pPr>
            <w:r w:rsidRPr="00694086">
              <w:t>4.</w:t>
            </w:r>
          </w:p>
        </w:tc>
        <w:tc>
          <w:tcPr>
            <w:tcW w:w="3894" w:type="pct"/>
            <w:gridSpan w:val="2"/>
          </w:tcPr>
          <w:p w14:paraId="3C86B21D" w14:textId="77777777" w:rsidR="00C0233C" w:rsidRPr="00694086" w:rsidRDefault="00C0233C" w:rsidP="00322AA1">
            <w:r>
              <w:t>Define sterilization.</w:t>
            </w:r>
          </w:p>
        </w:tc>
        <w:tc>
          <w:tcPr>
            <w:tcW w:w="319" w:type="pct"/>
          </w:tcPr>
          <w:p w14:paraId="166BE9A4" w14:textId="77777777" w:rsidR="00C0233C" w:rsidRPr="00694086" w:rsidRDefault="00C0233C" w:rsidP="00C2045B">
            <w:pPr>
              <w:jc w:val="center"/>
            </w:pPr>
            <w:r w:rsidRPr="00694086">
              <w:t>CO2</w:t>
            </w:r>
          </w:p>
        </w:tc>
        <w:tc>
          <w:tcPr>
            <w:tcW w:w="259" w:type="pct"/>
          </w:tcPr>
          <w:p w14:paraId="44EEE9A8" w14:textId="77777777" w:rsidR="00C0233C" w:rsidRPr="00694086" w:rsidRDefault="00C0233C" w:rsidP="00C2045B">
            <w:pPr>
              <w:jc w:val="center"/>
            </w:pPr>
            <w:r>
              <w:t>R</w:t>
            </w:r>
          </w:p>
        </w:tc>
        <w:tc>
          <w:tcPr>
            <w:tcW w:w="256" w:type="pct"/>
          </w:tcPr>
          <w:p w14:paraId="1C86AAE6" w14:textId="77777777" w:rsidR="00C0233C" w:rsidRPr="00694086" w:rsidRDefault="00C0233C" w:rsidP="00C2045B">
            <w:pPr>
              <w:jc w:val="center"/>
            </w:pPr>
            <w:r w:rsidRPr="00694086">
              <w:t>1</w:t>
            </w:r>
          </w:p>
        </w:tc>
      </w:tr>
      <w:tr w:rsidR="00C0233C" w:rsidRPr="00694086" w14:paraId="16BA4FB4" w14:textId="77777777" w:rsidTr="00C2045B">
        <w:trPr>
          <w:trHeight w:val="283"/>
        </w:trPr>
        <w:tc>
          <w:tcPr>
            <w:tcW w:w="272" w:type="pct"/>
          </w:tcPr>
          <w:p w14:paraId="2542C163" w14:textId="77777777" w:rsidR="00C0233C" w:rsidRPr="00694086" w:rsidRDefault="00C0233C" w:rsidP="00C2045B">
            <w:pPr>
              <w:jc w:val="center"/>
            </w:pPr>
            <w:r w:rsidRPr="00694086">
              <w:t>5.</w:t>
            </w:r>
          </w:p>
        </w:tc>
        <w:tc>
          <w:tcPr>
            <w:tcW w:w="3894" w:type="pct"/>
            <w:gridSpan w:val="2"/>
          </w:tcPr>
          <w:p w14:paraId="0D01BC53" w14:textId="77777777" w:rsidR="00C0233C" w:rsidRPr="00694086" w:rsidRDefault="00C0233C" w:rsidP="00322AA1">
            <w:r>
              <w:t xml:space="preserve">Mention the components of </w:t>
            </w:r>
            <w:r w:rsidRPr="00322AA1">
              <w:t>MS media.</w:t>
            </w:r>
          </w:p>
        </w:tc>
        <w:tc>
          <w:tcPr>
            <w:tcW w:w="319" w:type="pct"/>
          </w:tcPr>
          <w:p w14:paraId="16A268F6" w14:textId="77777777" w:rsidR="00C0233C" w:rsidRPr="00694086" w:rsidRDefault="00C0233C" w:rsidP="00C2045B">
            <w:pPr>
              <w:jc w:val="center"/>
            </w:pPr>
            <w:r w:rsidRPr="00694086">
              <w:t>CO2</w:t>
            </w:r>
          </w:p>
        </w:tc>
        <w:tc>
          <w:tcPr>
            <w:tcW w:w="259" w:type="pct"/>
          </w:tcPr>
          <w:p w14:paraId="6FA170AB" w14:textId="77777777" w:rsidR="00C0233C" w:rsidRPr="00694086" w:rsidRDefault="00C0233C" w:rsidP="00C2045B">
            <w:pPr>
              <w:jc w:val="center"/>
            </w:pPr>
            <w:r>
              <w:t>R</w:t>
            </w:r>
          </w:p>
        </w:tc>
        <w:tc>
          <w:tcPr>
            <w:tcW w:w="256" w:type="pct"/>
          </w:tcPr>
          <w:p w14:paraId="1F6C3F04" w14:textId="77777777" w:rsidR="00C0233C" w:rsidRPr="00694086" w:rsidRDefault="00C0233C" w:rsidP="00C2045B">
            <w:pPr>
              <w:jc w:val="center"/>
            </w:pPr>
            <w:r w:rsidRPr="00694086">
              <w:t>1</w:t>
            </w:r>
          </w:p>
        </w:tc>
      </w:tr>
      <w:tr w:rsidR="00C0233C" w:rsidRPr="00694086" w14:paraId="13F757FB" w14:textId="77777777" w:rsidTr="00C2045B">
        <w:trPr>
          <w:trHeight w:val="283"/>
        </w:trPr>
        <w:tc>
          <w:tcPr>
            <w:tcW w:w="272" w:type="pct"/>
          </w:tcPr>
          <w:p w14:paraId="0490584D" w14:textId="77777777" w:rsidR="00C0233C" w:rsidRPr="00694086" w:rsidRDefault="00C0233C" w:rsidP="00C2045B">
            <w:pPr>
              <w:jc w:val="center"/>
            </w:pPr>
            <w:r w:rsidRPr="00694086">
              <w:t>6.</w:t>
            </w:r>
          </w:p>
        </w:tc>
        <w:tc>
          <w:tcPr>
            <w:tcW w:w="3894" w:type="pct"/>
            <w:gridSpan w:val="2"/>
          </w:tcPr>
          <w:p w14:paraId="30984662" w14:textId="77777777" w:rsidR="00C0233C" w:rsidRPr="00694086" w:rsidRDefault="00C0233C" w:rsidP="00322AA1">
            <w:r w:rsidRPr="00322AA1">
              <w:t>Mention one disadvantage of tissue culture.</w:t>
            </w:r>
          </w:p>
        </w:tc>
        <w:tc>
          <w:tcPr>
            <w:tcW w:w="319" w:type="pct"/>
          </w:tcPr>
          <w:p w14:paraId="5CD0F138" w14:textId="77777777" w:rsidR="00C0233C" w:rsidRPr="00694086" w:rsidRDefault="00C0233C" w:rsidP="00C2045B">
            <w:pPr>
              <w:jc w:val="center"/>
            </w:pPr>
            <w:r w:rsidRPr="00694086">
              <w:t>CO2</w:t>
            </w:r>
          </w:p>
        </w:tc>
        <w:tc>
          <w:tcPr>
            <w:tcW w:w="259" w:type="pct"/>
          </w:tcPr>
          <w:p w14:paraId="56C2E675" w14:textId="77777777" w:rsidR="00C0233C" w:rsidRPr="00694086" w:rsidRDefault="00C0233C" w:rsidP="00C2045B">
            <w:pPr>
              <w:jc w:val="center"/>
            </w:pPr>
            <w:r>
              <w:t>U</w:t>
            </w:r>
          </w:p>
        </w:tc>
        <w:tc>
          <w:tcPr>
            <w:tcW w:w="256" w:type="pct"/>
          </w:tcPr>
          <w:p w14:paraId="0E0FECAD" w14:textId="77777777" w:rsidR="00C0233C" w:rsidRPr="00694086" w:rsidRDefault="00C0233C" w:rsidP="00C2045B">
            <w:pPr>
              <w:jc w:val="center"/>
            </w:pPr>
            <w:r w:rsidRPr="00694086">
              <w:t>1</w:t>
            </w:r>
          </w:p>
        </w:tc>
      </w:tr>
      <w:tr w:rsidR="00C0233C" w:rsidRPr="00694086" w14:paraId="5269F364" w14:textId="77777777" w:rsidTr="00C2045B">
        <w:trPr>
          <w:trHeight w:val="283"/>
        </w:trPr>
        <w:tc>
          <w:tcPr>
            <w:tcW w:w="272" w:type="pct"/>
          </w:tcPr>
          <w:p w14:paraId="12F6F554" w14:textId="77777777" w:rsidR="00C0233C" w:rsidRPr="00694086" w:rsidRDefault="00C0233C" w:rsidP="00C2045B">
            <w:pPr>
              <w:jc w:val="center"/>
            </w:pPr>
            <w:r w:rsidRPr="00694086">
              <w:t>7.</w:t>
            </w:r>
          </w:p>
        </w:tc>
        <w:tc>
          <w:tcPr>
            <w:tcW w:w="3894" w:type="pct"/>
            <w:gridSpan w:val="2"/>
          </w:tcPr>
          <w:p w14:paraId="272E5363" w14:textId="77777777" w:rsidR="00C0233C" w:rsidRPr="00694086" w:rsidRDefault="00C0233C" w:rsidP="00322AA1">
            <w:pPr>
              <w:rPr>
                <w:noProof/>
                <w:lang w:eastAsia="zh-TW"/>
              </w:rPr>
            </w:pPr>
            <w:r w:rsidRPr="00322AA1">
              <w:rPr>
                <w:noProof/>
                <w:lang w:eastAsia="zh-TW"/>
              </w:rPr>
              <w:t>Name one synthetic growth regulator used in tissue culture.</w:t>
            </w:r>
          </w:p>
        </w:tc>
        <w:tc>
          <w:tcPr>
            <w:tcW w:w="319" w:type="pct"/>
          </w:tcPr>
          <w:p w14:paraId="3741B576" w14:textId="77777777" w:rsidR="00C0233C" w:rsidRPr="00694086" w:rsidRDefault="00C0233C" w:rsidP="00C2045B">
            <w:pPr>
              <w:jc w:val="center"/>
            </w:pPr>
            <w:r w:rsidRPr="00694086">
              <w:t>CO3</w:t>
            </w:r>
          </w:p>
        </w:tc>
        <w:tc>
          <w:tcPr>
            <w:tcW w:w="259" w:type="pct"/>
          </w:tcPr>
          <w:p w14:paraId="6EDB480E" w14:textId="77777777" w:rsidR="00C0233C" w:rsidRPr="00694086" w:rsidRDefault="00C0233C" w:rsidP="00C2045B">
            <w:pPr>
              <w:jc w:val="center"/>
            </w:pPr>
            <w:r>
              <w:t>R</w:t>
            </w:r>
          </w:p>
        </w:tc>
        <w:tc>
          <w:tcPr>
            <w:tcW w:w="256" w:type="pct"/>
          </w:tcPr>
          <w:p w14:paraId="6D683945" w14:textId="77777777" w:rsidR="00C0233C" w:rsidRPr="00694086" w:rsidRDefault="00C0233C" w:rsidP="00C2045B">
            <w:pPr>
              <w:jc w:val="center"/>
            </w:pPr>
            <w:r w:rsidRPr="00694086">
              <w:t>1</w:t>
            </w:r>
          </w:p>
        </w:tc>
      </w:tr>
      <w:tr w:rsidR="00C0233C" w:rsidRPr="00694086" w14:paraId="677C5A9C" w14:textId="77777777" w:rsidTr="00C2045B">
        <w:trPr>
          <w:trHeight w:val="283"/>
        </w:trPr>
        <w:tc>
          <w:tcPr>
            <w:tcW w:w="272" w:type="pct"/>
          </w:tcPr>
          <w:p w14:paraId="45AB2FC0" w14:textId="77777777" w:rsidR="00C0233C" w:rsidRPr="00694086" w:rsidRDefault="00C0233C" w:rsidP="00C2045B">
            <w:pPr>
              <w:jc w:val="center"/>
            </w:pPr>
            <w:r w:rsidRPr="00694086">
              <w:t>8.</w:t>
            </w:r>
          </w:p>
        </w:tc>
        <w:tc>
          <w:tcPr>
            <w:tcW w:w="3894" w:type="pct"/>
            <w:gridSpan w:val="2"/>
          </w:tcPr>
          <w:p w14:paraId="5353AC38" w14:textId="77777777" w:rsidR="00C0233C" w:rsidRPr="00322AA1" w:rsidRDefault="00C0233C" w:rsidP="00322AA1">
            <w:r w:rsidRPr="00322AA1">
              <w:t>What is dedifferentiation?</w:t>
            </w:r>
          </w:p>
        </w:tc>
        <w:tc>
          <w:tcPr>
            <w:tcW w:w="319" w:type="pct"/>
          </w:tcPr>
          <w:p w14:paraId="4C02C785" w14:textId="77777777" w:rsidR="00C0233C" w:rsidRPr="00694086" w:rsidRDefault="00C0233C" w:rsidP="00C2045B">
            <w:pPr>
              <w:jc w:val="center"/>
            </w:pPr>
            <w:r w:rsidRPr="00694086">
              <w:t>CO3</w:t>
            </w:r>
          </w:p>
        </w:tc>
        <w:tc>
          <w:tcPr>
            <w:tcW w:w="259" w:type="pct"/>
          </w:tcPr>
          <w:p w14:paraId="21AD17BA" w14:textId="77777777" w:rsidR="00C0233C" w:rsidRPr="00694086" w:rsidRDefault="00C0233C" w:rsidP="00C2045B">
            <w:pPr>
              <w:jc w:val="center"/>
            </w:pPr>
            <w:r>
              <w:t>U</w:t>
            </w:r>
          </w:p>
        </w:tc>
        <w:tc>
          <w:tcPr>
            <w:tcW w:w="256" w:type="pct"/>
          </w:tcPr>
          <w:p w14:paraId="08740F51" w14:textId="77777777" w:rsidR="00C0233C" w:rsidRPr="00694086" w:rsidRDefault="00C0233C" w:rsidP="00C2045B">
            <w:pPr>
              <w:jc w:val="center"/>
            </w:pPr>
            <w:r w:rsidRPr="00694086">
              <w:t>1</w:t>
            </w:r>
          </w:p>
        </w:tc>
      </w:tr>
      <w:tr w:rsidR="00C0233C" w:rsidRPr="00694086" w14:paraId="7318523F" w14:textId="77777777" w:rsidTr="00C2045B">
        <w:trPr>
          <w:trHeight w:val="283"/>
        </w:trPr>
        <w:tc>
          <w:tcPr>
            <w:tcW w:w="272" w:type="pct"/>
          </w:tcPr>
          <w:p w14:paraId="28ACF7C0" w14:textId="77777777" w:rsidR="00C0233C" w:rsidRPr="00694086" w:rsidRDefault="00C0233C" w:rsidP="00C2045B">
            <w:pPr>
              <w:jc w:val="center"/>
            </w:pPr>
            <w:r w:rsidRPr="00694086">
              <w:t>9.</w:t>
            </w:r>
          </w:p>
        </w:tc>
        <w:tc>
          <w:tcPr>
            <w:tcW w:w="3894" w:type="pct"/>
            <w:gridSpan w:val="2"/>
          </w:tcPr>
          <w:p w14:paraId="0EA95BDE" w14:textId="77777777" w:rsidR="00C0233C" w:rsidRPr="00694086" w:rsidRDefault="00C0233C" w:rsidP="00322AA1">
            <w:pPr>
              <w:rPr>
                <w:noProof/>
                <w:lang w:eastAsia="zh-TW"/>
              </w:rPr>
            </w:pPr>
            <w:r w:rsidRPr="00322AA1">
              <w:rPr>
                <w:noProof/>
                <w:lang w:eastAsia="zh-TW"/>
              </w:rPr>
              <w:t>Mention the first stage in micropropagation.</w:t>
            </w:r>
          </w:p>
        </w:tc>
        <w:tc>
          <w:tcPr>
            <w:tcW w:w="319" w:type="pct"/>
          </w:tcPr>
          <w:p w14:paraId="12360255" w14:textId="77777777" w:rsidR="00C0233C" w:rsidRPr="00694086" w:rsidRDefault="00C0233C" w:rsidP="00C2045B">
            <w:pPr>
              <w:jc w:val="center"/>
            </w:pPr>
            <w:r w:rsidRPr="00694086">
              <w:t>CO3</w:t>
            </w:r>
          </w:p>
        </w:tc>
        <w:tc>
          <w:tcPr>
            <w:tcW w:w="259" w:type="pct"/>
          </w:tcPr>
          <w:p w14:paraId="3D043093" w14:textId="77777777" w:rsidR="00C0233C" w:rsidRPr="00694086" w:rsidRDefault="00C0233C" w:rsidP="00C2045B">
            <w:pPr>
              <w:jc w:val="center"/>
            </w:pPr>
            <w:r>
              <w:t>R</w:t>
            </w:r>
          </w:p>
        </w:tc>
        <w:tc>
          <w:tcPr>
            <w:tcW w:w="256" w:type="pct"/>
          </w:tcPr>
          <w:p w14:paraId="64C84BFF" w14:textId="77777777" w:rsidR="00C0233C" w:rsidRPr="00694086" w:rsidRDefault="00C0233C" w:rsidP="00C2045B">
            <w:pPr>
              <w:jc w:val="center"/>
            </w:pPr>
            <w:r w:rsidRPr="00694086">
              <w:t>1</w:t>
            </w:r>
          </w:p>
        </w:tc>
      </w:tr>
      <w:tr w:rsidR="00C0233C" w:rsidRPr="00694086" w14:paraId="7CC8883D" w14:textId="77777777" w:rsidTr="00C2045B">
        <w:trPr>
          <w:trHeight w:val="283"/>
        </w:trPr>
        <w:tc>
          <w:tcPr>
            <w:tcW w:w="272" w:type="pct"/>
          </w:tcPr>
          <w:p w14:paraId="07182836" w14:textId="77777777" w:rsidR="00C0233C" w:rsidRPr="00694086" w:rsidRDefault="00C0233C" w:rsidP="00C2045B">
            <w:pPr>
              <w:jc w:val="center"/>
            </w:pPr>
            <w:r w:rsidRPr="00694086">
              <w:t>10.</w:t>
            </w:r>
          </w:p>
        </w:tc>
        <w:tc>
          <w:tcPr>
            <w:tcW w:w="3894" w:type="pct"/>
            <w:gridSpan w:val="2"/>
          </w:tcPr>
          <w:p w14:paraId="44CB53B1" w14:textId="77777777" w:rsidR="00C0233C" w:rsidRPr="00694086" w:rsidRDefault="00C0233C" w:rsidP="00322AA1">
            <w:r w:rsidRPr="00322AA1">
              <w:t>Write an example of organogenesis.</w:t>
            </w:r>
          </w:p>
        </w:tc>
        <w:tc>
          <w:tcPr>
            <w:tcW w:w="319" w:type="pct"/>
          </w:tcPr>
          <w:p w14:paraId="4756905B" w14:textId="77777777" w:rsidR="00C0233C" w:rsidRPr="00694086" w:rsidRDefault="00C0233C" w:rsidP="00C2045B">
            <w:pPr>
              <w:jc w:val="center"/>
            </w:pPr>
            <w:r w:rsidRPr="00694086">
              <w:t>CO4</w:t>
            </w:r>
          </w:p>
        </w:tc>
        <w:tc>
          <w:tcPr>
            <w:tcW w:w="259" w:type="pct"/>
          </w:tcPr>
          <w:p w14:paraId="5EECD1D7" w14:textId="77777777" w:rsidR="00C0233C" w:rsidRPr="00694086" w:rsidRDefault="00C0233C" w:rsidP="00C2045B">
            <w:pPr>
              <w:jc w:val="center"/>
            </w:pPr>
            <w:r>
              <w:t>U</w:t>
            </w:r>
          </w:p>
        </w:tc>
        <w:tc>
          <w:tcPr>
            <w:tcW w:w="256" w:type="pct"/>
          </w:tcPr>
          <w:p w14:paraId="3E3B1CB1" w14:textId="77777777" w:rsidR="00C0233C" w:rsidRPr="00694086" w:rsidRDefault="00C0233C" w:rsidP="00C2045B">
            <w:pPr>
              <w:jc w:val="center"/>
            </w:pPr>
            <w:r w:rsidRPr="00694086">
              <w:t>1</w:t>
            </w:r>
          </w:p>
        </w:tc>
      </w:tr>
      <w:tr w:rsidR="00C0233C" w:rsidRPr="00694086" w14:paraId="59077E56" w14:textId="77777777" w:rsidTr="00C2045B">
        <w:trPr>
          <w:trHeight w:val="283"/>
        </w:trPr>
        <w:tc>
          <w:tcPr>
            <w:tcW w:w="272" w:type="pct"/>
          </w:tcPr>
          <w:p w14:paraId="341F997A" w14:textId="77777777" w:rsidR="00C0233C" w:rsidRPr="00694086" w:rsidRDefault="00C0233C" w:rsidP="00C2045B">
            <w:pPr>
              <w:jc w:val="center"/>
            </w:pPr>
            <w:r w:rsidRPr="00694086">
              <w:t>11.</w:t>
            </w:r>
          </w:p>
        </w:tc>
        <w:tc>
          <w:tcPr>
            <w:tcW w:w="3894" w:type="pct"/>
            <w:gridSpan w:val="2"/>
          </w:tcPr>
          <w:p w14:paraId="3B4FA6FA" w14:textId="77777777" w:rsidR="00C0233C" w:rsidRPr="00694086" w:rsidRDefault="00C0233C" w:rsidP="00322AA1">
            <w:r w:rsidRPr="00322AA1">
              <w:t>Mention one advantage of somatic embryogenesis.</w:t>
            </w:r>
          </w:p>
        </w:tc>
        <w:tc>
          <w:tcPr>
            <w:tcW w:w="319" w:type="pct"/>
          </w:tcPr>
          <w:p w14:paraId="79C58D7F" w14:textId="77777777" w:rsidR="00C0233C" w:rsidRPr="00694086" w:rsidRDefault="00C0233C" w:rsidP="00C2045B">
            <w:pPr>
              <w:jc w:val="center"/>
            </w:pPr>
            <w:r w:rsidRPr="00694086">
              <w:t>CO4</w:t>
            </w:r>
          </w:p>
        </w:tc>
        <w:tc>
          <w:tcPr>
            <w:tcW w:w="259" w:type="pct"/>
          </w:tcPr>
          <w:p w14:paraId="2AD248AF" w14:textId="77777777" w:rsidR="00C0233C" w:rsidRPr="00694086" w:rsidRDefault="00C0233C" w:rsidP="00C2045B">
            <w:pPr>
              <w:jc w:val="center"/>
            </w:pPr>
            <w:r>
              <w:t>U</w:t>
            </w:r>
          </w:p>
        </w:tc>
        <w:tc>
          <w:tcPr>
            <w:tcW w:w="256" w:type="pct"/>
          </w:tcPr>
          <w:p w14:paraId="603B2BAD" w14:textId="77777777" w:rsidR="00C0233C" w:rsidRPr="00694086" w:rsidRDefault="00C0233C" w:rsidP="00C2045B">
            <w:pPr>
              <w:jc w:val="center"/>
            </w:pPr>
            <w:r w:rsidRPr="00694086">
              <w:t>1</w:t>
            </w:r>
          </w:p>
        </w:tc>
      </w:tr>
      <w:tr w:rsidR="00C0233C" w:rsidRPr="00694086" w14:paraId="2245E940" w14:textId="77777777" w:rsidTr="00C2045B">
        <w:trPr>
          <w:trHeight w:val="283"/>
        </w:trPr>
        <w:tc>
          <w:tcPr>
            <w:tcW w:w="272" w:type="pct"/>
          </w:tcPr>
          <w:p w14:paraId="0F869810" w14:textId="77777777" w:rsidR="00C0233C" w:rsidRPr="00694086" w:rsidRDefault="00C0233C" w:rsidP="00C2045B">
            <w:pPr>
              <w:jc w:val="center"/>
            </w:pPr>
            <w:r w:rsidRPr="00694086">
              <w:t>12.</w:t>
            </w:r>
          </w:p>
        </w:tc>
        <w:tc>
          <w:tcPr>
            <w:tcW w:w="3894" w:type="pct"/>
            <w:gridSpan w:val="2"/>
          </w:tcPr>
          <w:p w14:paraId="39846A17" w14:textId="77777777" w:rsidR="00C0233C" w:rsidRPr="00694086" w:rsidRDefault="00C0233C" w:rsidP="00322AA1">
            <w:r>
              <w:t>Define somaclonal variation.</w:t>
            </w:r>
          </w:p>
        </w:tc>
        <w:tc>
          <w:tcPr>
            <w:tcW w:w="319" w:type="pct"/>
          </w:tcPr>
          <w:p w14:paraId="27E6CAC0" w14:textId="77777777" w:rsidR="00C0233C" w:rsidRPr="00694086" w:rsidRDefault="00C0233C" w:rsidP="00C2045B">
            <w:pPr>
              <w:jc w:val="center"/>
            </w:pPr>
            <w:r w:rsidRPr="00694086">
              <w:t>CO4</w:t>
            </w:r>
          </w:p>
        </w:tc>
        <w:tc>
          <w:tcPr>
            <w:tcW w:w="259" w:type="pct"/>
          </w:tcPr>
          <w:p w14:paraId="5BFCEBC9" w14:textId="77777777" w:rsidR="00C0233C" w:rsidRPr="00694086" w:rsidRDefault="00C0233C" w:rsidP="00C2045B">
            <w:pPr>
              <w:jc w:val="center"/>
            </w:pPr>
            <w:r>
              <w:t>R</w:t>
            </w:r>
          </w:p>
        </w:tc>
        <w:tc>
          <w:tcPr>
            <w:tcW w:w="256" w:type="pct"/>
          </w:tcPr>
          <w:p w14:paraId="10EE552A" w14:textId="77777777" w:rsidR="00C0233C" w:rsidRPr="00694086" w:rsidRDefault="00C0233C" w:rsidP="00C2045B">
            <w:pPr>
              <w:jc w:val="center"/>
            </w:pPr>
            <w:r w:rsidRPr="00694086">
              <w:t>1</w:t>
            </w:r>
          </w:p>
        </w:tc>
      </w:tr>
      <w:tr w:rsidR="00C0233C" w:rsidRPr="00694086" w14:paraId="666BB509" w14:textId="77777777" w:rsidTr="00C2045B">
        <w:trPr>
          <w:trHeight w:val="283"/>
        </w:trPr>
        <w:tc>
          <w:tcPr>
            <w:tcW w:w="272" w:type="pct"/>
          </w:tcPr>
          <w:p w14:paraId="6F12108B" w14:textId="77777777" w:rsidR="00C0233C" w:rsidRPr="00694086" w:rsidRDefault="00C0233C" w:rsidP="00C2045B">
            <w:pPr>
              <w:jc w:val="center"/>
            </w:pPr>
            <w:r w:rsidRPr="00694086">
              <w:t>13.</w:t>
            </w:r>
          </w:p>
        </w:tc>
        <w:tc>
          <w:tcPr>
            <w:tcW w:w="3894" w:type="pct"/>
            <w:gridSpan w:val="2"/>
          </w:tcPr>
          <w:p w14:paraId="23118B99" w14:textId="77777777" w:rsidR="00C0233C" w:rsidRPr="00694086" w:rsidRDefault="00C0233C" w:rsidP="00322AA1">
            <w:r w:rsidRPr="00322AA1">
              <w:t>Give one application of somaclonal variation.</w:t>
            </w:r>
          </w:p>
        </w:tc>
        <w:tc>
          <w:tcPr>
            <w:tcW w:w="319" w:type="pct"/>
          </w:tcPr>
          <w:p w14:paraId="73254405" w14:textId="77777777" w:rsidR="00C0233C" w:rsidRPr="00694086" w:rsidRDefault="00C0233C" w:rsidP="00C2045B">
            <w:pPr>
              <w:jc w:val="center"/>
            </w:pPr>
            <w:r w:rsidRPr="00694086">
              <w:t>CO5</w:t>
            </w:r>
          </w:p>
        </w:tc>
        <w:tc>
          <w:tcPr>
            <w:tcW w:w="259" w:type="pct"/>
          </w:tcPr>
          <w:p w14:paraId="77AF730B" w14:textId="77777777" w:rsidR="00C0233C" w:rsidRPr="00694086" w:rsidRDefault="00C0233C" w:rsidP="00C2045B">
            <w:pPr>
              <w:jc w:val="center"/>
            </w:pPr>
            <w:r>
              <w:t>U</w:t>
            </w:r>
          </w:p>
        </w:tc>
        <w:tc>
          <w:tcPr>
            <w:tcW w:w="256" w:type="pct"/>
          </w:tcPr>
          <w:p w14:paraId="20DD5752" w14:textId="77777777" w:rsidR="00C0233C" w:rsidRPr="00694086" w:rsidRDefault="00C0233C" w:rsidP="00C2045B">
            <w:pPr>
              <w:jc w:val="center"/>
            </w:pPr>
            <w:r w:rsidRPr="00694086">
              <w:t>1</w:t>
            </w:r>
          </w:p>
        </w:tc>
      </w:tr>
      <w:tr w:rsidR="00C0233C" w:rsidRPr="00694086" w14:paraId="02806234" w14:textId="77777777" w:rsidTr="00C2045B">
        <w:trPr>
          <w:trHeight w:val="283"/>
        </w:trPr>
        <w:tc>
          <w:tcPr>
            <w:tcW w:w="272" w:type="pct"/>
          </w:tcPr>
          <w:p w14:paraId="4D0D08B7" w14:textId="77777777" w:rsidR="00C0233C" w:rsidRPr="00694086" w:rsidRDefault="00C0233C" w:rsidP="00C2045B">
            <w:pPr>
              <w:jc w:val="center"/>
            </w:pPr>
            <w:r w:rsidRPr="00694086">
              <w:t>14.</w:t>
            </w:r>
          </w:p>
        </w:tc>
        <w:tc>
          <w:tcPr>
            <w:tcW w:w="3894" w:type="pct"/>
            <w:gridSpan w:val="2"/>
          </w:tcPr>
          <w:p w14:paraId="08142448" w14:textId="77777777" w:rsidR="00C0233C" w:rsidRPr="00694086" w:rsidRDefault="00C0233C" w:rsidP="00322AA1">
            <w:r w:rsidRPr="00322AA1">
              <w:t>Define synthetic seed.</w:t>
            </w:r>
          </w:p>
        </w:tc>
        <w:tc>
          <w:tcPr>
            <w:tcW w:w="319" w:type="pct"/>
          </w:tcPr>
          <w:p w14:paraId="07C0A2CB" w14:textId="77777777" w:rsidR="00C0233C" w:rsidRPr="00694086" w:rsidRDefault="00C0233C" w:rsidP="00C2045B">
            <w:pPr>
              <w:jc w:val="center"/>
            </w:pPr>
            <w:r w:rsidRPr="00694086">
              <w:t>CO5</w:t>
            </w:r>
          </w:p>
        </w:tc>
        <w:tc>
          <w:tcPr>
            <w:tcW w:w="259" w:type="pct"/>
          </w:tcPr>
          <w:p w14:paraId="043207E9" w14:textId="77777777" w:rsidR="00C0233C" w:rsidRPr="00694086" w:rsidRDefault="00C0233C" w:rsidP="00C2045B">
            <w:pPr>
              <w:jc w:val="center"/>
            </w:pPr>
            <w:r>
              <w:t>U</w:t>
            </w:r>
          </w:p>
        </w:tc>
        <w:tc>
          <w:tcPr>
            <w:tcW w:w="256" w:type="pct"/>
          </w:tcPr>
          <w:p w14:paraId="0E663809" w14:textId="77777777" w:rsidR="00C0233C" w:rsidRPr="00694086" w:rsidRDefault="00C0233C" w:rsidP="00C2045B">
            <w:pPr>
              <w:jc w:val="center"/>
            </w:pPr>
            <w:r w:rsidRPr="00694086">
              <w:t>1</w:t>
            </w:r>
          </w:p>
        </w:tc>
      </w:tr>
      <w:tr w:rsidR="00C0233C" w:rsidRPr="00694086" w14:paraId="6335B7E5" w14:textId="77777777" w:rsidTr="00C2045B">
        <w:trPr>
          <w:trHeight w:val="283"/>
        </w:trPr>
        <w:tc>
          <w:tcPr>
            <w:tcW w:w="272" w:type="pct"/>
          </w:tcPr>
          <w:p w14:paraId="12440975" w14:textId="77777777" w:rsidR="00C0233C" w:rsidRPr="00694086" w:rsidRDefault="00C0233C" w:rsidP="00C2045B">
            <w:pPr>
              <w:jc w:val="center"/>
            </w:pPr>
            <w:r w:rsidRPr="00694086">
              <w:t>15.</w:t>
            </w:r>
          </w:p>
        </w:tc>
        <w:tc>
          <w:tcPr>
            <w:tcW w:w="3894" w:type="pct"/>
            <w:gridSpan w:val="2"/>
          </w:tcPr>
          <w:p w14:paraId="572B998F" w14:textId="77777777" w:rsidR="00C0233C" w:rsidRPr="00694086" w:rsidRDefault="00C0233C" w:rsidP="00322AA1">
            <w:r w:rsidRPr="00322AA1">
              <w:t>Mention one example of cell suspension culture product.</w:t>
            </w:r>
          </w:p>
        </w:tc>
        <w:tc>
          <w:tcPr>
            <w:tcW w:w="319" w:type="pct"/>
          </w:tcPr>
          <w:p w14:paraId="3EAEDB71" w14:textId="77777777" w:rsidR="00C0233C" w:rsidRPr="00694086" w:rsidRDefault="00C0233C" w:rsidP="00C2045B">
            <w:pPr>
              <w:jc w:val="center"/>
            </w:pPr>
            <w:r w:rsidRPr="00694086">
              <w:t>CO6</w:t>
            </w:r>
          </w:p>
        </w:tc>
        <w:tc>
          <w:tcPr>
            <w:tcW w:w="259" w:type="pct"/>
          </w:tcPr>
          <w:p w14:paraId="55254562" w14:textId="77777777" w:rsidR="00C0233C" w:rsidRPr="00694086" w:rsidRDefault="00C0233C" w:rsidP="00C2045B">
            <w:pPr>
              <w:jc w:val="center"/>
            </w:pPr>
            <w:r>
              <w:t>U</w:t>
            </w:r>
          </w:p>
        </w:tc>
        <w:tc>
          <w:tcPr>
            <w:tcW w:w="256" w:type="pct"/>
          </w:tcPr>
          <w:p w14:paraId="11E39772" w14:textId="77777777" w:rsidR="00C0233C" w:rsidRPr="00694086" w:rsidRDefault="00C0233C" w:rsidP="00C2045B">
            <w:pPr>
              <w:jc w:val="center"/>
            </w:pPr>
            <w:r w:rsidRPr="00694086">
              <w:t>1</w:t>
            </w:r>
          </w:p>
        </w:tc>
      </w:tr>
      <w:tr w:rsidR="00C0233C" w:rsidRPr="00694086" w14:paraId="2551B2D4" w14:textId="77777777" w:rsidTr="00C2045B">
        <w:trPr>
          <w:trHeight w:val="283"/>
        </w:trPr>
        <w:tc>
          <w:tcPr>
            <w:tcW w:w="272" w:type="pct"/>
          </w:tcPr>
          <w:p w14:paraId="1EDCB0F9" w14:textId="77777777" w:rsidR="00C0233C" w:rsidRPr="00694086" w:rsidRDefault="00C0233C" w:rsidP="00C2045B">
            <w:pPr>
              <w:jc w:val="center"/>
            </w:pPr>
            <w:r w:rsidRPr="00694086">
              <w:t>16.</w:t>
            </w:r>
          </w:p>
        </w:tc>
        <w:tc>
          <w:tcPr>
            <w:tcW w:w="3894" w:type="pct"/>
            <w:gridSpan w:val="2"/>
          </w:tcPr>
          <w:p w14:paraId="137DFFB3" w14:textId="77777777" w:rsidR="00C0233C" w:rsidRPr="00694086" w:rsidRDefault="00C0233C" w:rsidP="00322AA1">
            <w:r w:rsidRPr="00322AA1">
              <w:t>What is cryopreservation?</w:t>
            </w:r>
          </w:p>
        </w:tc>
        <w:tc>
          <w:tcPr>
            <w:tcW w:w="319" w:type="pct"/>
          </w:tcPr>
          <w:p w14:paraId="63C73531" w14:textId="77777777" w:rsidR="00C0233C" w:rsidRPr="00694086" w:rsidRDefault="00C0233C" w:rsidP="00C2045B">
            <w:pPr>
              <w:jc w:val="center"/>
            </w:pPr>
            <w:r w:rsidRPr="00694086">
              <w:t>CO6</w:t>
            </w:r>
          </w:p>
        </w:tc>
        <w:tc>
          <w:tcPr>
            <w:tcW w:w="259" w:type="pct"/>
          </w:tcPr>
          <w:p w14:paraId="6C50775C" w14:textId="77777777" w:rsidR="00C0233C" w:rsidRPr="00694086" w:rsidRDefault="00C0233C" w:rsidP="00C2045B">
            <w:pPr>
              <w:jc w:val="center"/>
            </w:pPr>
            <w:r>
              <w:t>R</w:t>
            </w:r>
          </w:p>
        </w:tc>
        <w:tc>
          <w:tcPr>
            <w:tcW w:w="256" w:type="pct"/>
          </w:tcPr>
          <w:p w14:paraId="65FFE71A" w14:textId="77777777" w:rsidR="00C0233C" w:rsidRPr="00694086" w:rsidRDefault="00C0233C" w:rsidP="00C2045B">
            <w:pPr>
              <w:jc w:val="center"/>
            </w:pPr>
            <w:r w:rsidRPr="00694086">
              <w:t>1</w:t>
            </w:r>
          </w:p>
        </w:tc>
      </w:tr>
      <w:tr w:rsidR="00C0233C" w:rsidRPr="00694086" w14:paraId="21C50348" w14:textId="77777777" w:rsidTr="00C2045B">
        <w:trPr>
          <w:trHeight w:val="283"/>
        </w:trPr>
        <w:tc>
          <w:tcPr>
            <w:tcW w:w="272" w:type="pct"/>
          </w:tcPr>
          <w:p w14:paraId="4A463573" w14:textId="77777777" w:rsidR="00C0233C" w:rsidRPr="00694086" w:rsidRDefault="00C0233C" w:rsidP="00C2045B">
            <w:pPr>
              <w:jc w:val="center"/>
            </w:pPr>
            <w:r w:rsidRPr="00694086">
              <w:t>17.</w:t>
            </w:r>
          </w:p>
        </w:tc>
        <w:tc>
          <w:tcPr>
            <w:tcW w:w="3894" w:type="pct"/>
            <w:gridSpan w:val="2"/>
          </w:tcPr>
          <w:p w14:paraId="027D4CBB" w14:textId="77777777" w:rsidR="00C0233C" w:rsidRPr="00694086" w:rsidRDefault="00C0233C" w:rsidP="00FC703D">
            <w:r>
              <w:t>What do you know about cell suspension culture?</w:t>
            </w:r>
          </w:p>
        </w:tc>
        <w:tc>
          <w:tcPr>
            <w:tcW w:w="319" w:type="pct"/>
          </w:tcPr>
          <w:p w14:paraId="1BF54E25" w14:textId="77777777" w:rsidR="00C0233C" w:rsidRPr="00694086" w:rsidRDefault="00C0233C" w:rsidP="00C2045B">
            <w:pPr>
              <w:jc w:val="center"/>
            </w:pPr>
            <w:r w:rsidRPr="00694086">
              <w:t>CO6</w:t>
            </w:r>
          </w:p>
        </w:tc>
        <w:tc>
          <w:tcPr>
            <w:tcW w:w="259" w:type="pct"/>
          </w:tcPr>
          <w:p w14:paraId="2CC39B5D" w14:textId="77777777" w:rsidR="00C0233C" w:rsidRPr="00694086" w:rsidRDefault="00C0233C" w:rsidP="00C2045B">
            <w:pPr>
              <w:jc w:val="center"/>
            </w:pPr>
            <w:r>
              <w:t>U</w:t>
            </w:r>
          </w:p>
        </w:tc>
        <w:tc>
          <w:tcPr>
            <w:tcW w:w="256" w:type="pct"/>
          </w:tcPr>
          <w:p w14:paraId="672C18EC" w14:textId="77777777" w:rsidR="00C0233C" w:rsidRPr="00694086" w:rsidRDefault="00C0233C" w:rsidP="00C2045B">
            <w:pPr>
              <w:jc w:val="center"/>
            </w:pPr>
            <w:r w:rsidRPr="00694086">
              <w:t>1</w:t>
            </w:r>
          </w:p>
        </w:tc>
      </w:tr>
      <w:tr w:rsidR="00C0233C" w:rsidRPr="00694086" w14:paraId="0866463A" w14:textId="77777777" w:rsidTr="00C2045B">
        <w:trPr>
          <w:trHeight w:val="283"/>
        </w:trPr>
        <w:tc>
          <w:tcPr>
            <w:tcW w:w="272" w:type="pct"/>
          </w:tcPr>
          <w:p w14:paraId="1E1BAA10" w14:textId="77777777" w:rsidR="00C0233C" w:rsidRPr="00694086" w:rsidRDefault="00C0233C" w:rsidP="00C2045B">
            <w:pPr>
              <w:jc w:val="center"/>
            </w:pPr>
            <w:r w:rsidRPr="00694086">
              <w:t>18.</w:t>
            </w:r>
          </w:p>
        </w:tc>
        <w:tc>
          <w:tcPr>
            <w:tcW w:w="3894" w:type="pct"/>
            <w:gridSpan w:val="2"/>
          </w:tcPr>
          <w:p w14:paraId="2657F78A" w14:textId="77777777" w:rsidR="00C0233C" w:rsidRPr="00694086" w:rsidRDefault="00C0233C" w:rsidP="00FC703D">
            <w:r>
              <w:t>Define callus.</w:t>
            </w:r>
          </w:p>
        </w:tc>
        <w:tc>
          <w:tcPr>
            <w:tcW w:w="319" w:type="pct"/>
          </w:tcPr>
          <w:p w14:paraId="17C026CD" w14:textId="77777777" w:rsidR="00C0233C" w:rsidRPr="00694086" w:rsidRDefault="00C0233C" w:rsidP="00C2045B">
            <w:pPr>
              <w:jc w:val="center"/>
            </w:pPr>
            <w:r w:rsidRPr="00694086">
              <w:t>CO1</w:t>
            </w:r>
          </w:p>
        </w:tc>
        <w:tc>
          <w:tcPr>
            <w:tcW w:w="259" w:type="pct"/>
          </w:tcPr>
          <w:p w14:paraId="419D4CC1" w14:textId="77777777" w:rsidR="00C0233C" w:rsidRPr="00694086" w:rsidRDefault="00C0233C" w:rsidP="00C2045B">
            <w:pPr>
              <w:jc w:val="center"/>
            </w:pPr>
            <w:r>
              <w:t>R</w:t>
            </w:r>
          </w:p>
        </w:tc>
        <w:tc>
          <w:tcPr>
            <w:tcW w:w="256" w:type="pct"/>
          </w:tcPr>
          <w:p w14:paraId="4A96707D" w14:textId="77777777" w:rsidR="00C0233C" w:rsidRPr="00694086" w:rsidRDefault="00C0233C" w:rsidP="00C2045B">
            <w:pPr>
              <w:jc w:val="center"/>
            </w:pPr>
            <w:r w:rsidRPr="00694086">
              <w:t>1</w:t>
            </w:r>
          </w:p>
        </w:tc>
      </w:tr>
      <w:tr w:rsidR="00C0233C" w:rsidRPr="00694086" w14:paraId="3EA7F765" w14:textId="77777777" w:rsidTr="00C2045B">
        <w:trPr>
          <w:trHeight w:val="283"/>
        </w:trPr>
        <w:tc>
          <w:tcPr>
            <w:tcW w:w="272" w:type="pct"/>
          </w:tcPr>
          <w:p w14:paraId="56A0D83D" w14:textId="77777777" w:rsidR="00C0233C" w:rsidRPr="00694086" w:rsidRDefault="00C0233C" w:rsidP="00C2045B">
            <w:pPr>
              <w:jc w:val="center"/>
            </w:pPr>
            <w:r w:rsidRPr="00694086">
              <w:t>19.</w:t>
            </w:r>
          </w:p>
        </w:tc>
        <w:tc>
          <w:tcPr>
            <w:tcW w:w="3894" w:type="pct"/>
            <w:gridSpan w:val="2"/>
          </w:tcPr>
          <w:p w14:paraId="73948CB3" w14:textId="77777777" w:rsidR="00C0233C" w:rsidRPr="00694086" w:rsidRDefault="00C0233C" w:rsidP="00FC703D">
            <w:r>
              <w:t>List out the role of plant growth regulators in tissue culture.</w:t>
            </w:r>
          </w:p>
        </w:tc>
        <w:tc>
          <w:tcPr>
            <w:tcW w:w="319" w:type="pct"/>
          </w:tcPr>
          <w:p w14:paraId="24E6A87D" w14:textId="77777777" w:rsidR="00C0233C" w:rsidRPr="00694086" w:rsidRDefault="00C0233C" w:rsidP="00C2045B">
            <w:pPr>
              <w:jc w:val="center"/>
            </w:pPr>
            <w:r w:rsidRPr="00694086">
              <w:t>CO2</w:t>
            </w:r>
          </w:p>
        </w:tc>
        <w:tc>
          <w:tcPr>
            <w:tcW w:w="259" w:type="pct"/>
          </w:tcPr>
          <w:p w14:paraId="3FDA87D2" w14:textId="77777777" w:rsidR="00C0233C" w:rsidRPr="00694086" w:rsidRDefault="00C0233C" w:rsidP="00C2045B">
            <w:pPr>
              <w:jc w:val="center"/>
            </w:pPr>
            <w:r>
              <w:t>U</w:t>
            </w:r>
          </w:p>
        </w:tc>
        <w:tc>
          <w:tcPr>
            <w:tcW w:w="256" w:type="pct"/>
          </w:tcPr>
          <w:p w14:paraId="3D9956E9" w14:textId="77777777" w:rsidR="00C0233C" w:rsidRPr="00694086" w:rsidRDefault="00C0233C" w:rsidP="00C2045B">
            <w:pPr>
              <w:jc w:val="center"/>
            </w:pPr>
            <w:r w:rsidRPr="00694086">
              <w:t>1</w:t>
            </w:r>
          </w:p>
        </w:tc>
      </w:tr>
      <w:tr w:rsidR="00C0233C" w:rsidRPr="00694086" w14:paraId="3EACEF7F" w14:textId="77777777" w:rsidTr="00C2045B">
        <w:trPr>
          <w:trHeight w:val="283"/>
        </w:trPr>
        <w:tc>
          <w:tcPr>
            <w:tcW w:w="272" w:type="pct"/>
          </w:tcPr>
          <w:p w14:paraId="4CCAB3DC" w14:textId="77777777" w:rsidR="00C0233C" w:rsidRPr="00694086" w:rsidRDefault="00C0233C" w:rsidP="00C2045B">
            <w:pPr>
              <w:jc w:val="center"/>
            </w:pPr>
            <w:r w:rsidRPr="00694086">
              <w:t>20.</w:t>
            </w:r>
          </w:p>
        </w:tc>
        <w:tc>
          <w:tcPr>
            <w:tcW w:w="3894" w:type="pct"/>
            <w:gridSpan w:val="2"/>
          </w:tcPr>
          <w:p w14:paraId="1762D46B" w14:textId="77777777" w:rsidR="00C0233C" w:rsidRPr="00694086" w:rsidRDefault="00C0233C" w:rsidP="00FC703D">
            <w:r w:rsidRPr="00FC703D">
              <w:t>Name one method of hardening plantlets.</w:t>
            </w:r>
          </w:p>
        </w:tc>
        <w:tc>
          <w:tcPr>
            <w:tcW w:w="319" w:type="pct"/>
          </w:tcPr>
          <w:p w14:paraId="457BCA03" w14:textId="77777777" w:rsidR="00C0233C" w:rsidRPr="00694086" w:rsidRDefault="00C0233C" w:rsidP="00C2045B">
            <w:pPr>
              <w:jc w:val="center"/>
            </w:pPr>
            <w:r w:rsidRPr="00694086">
              <w:t>CO4</w:t>
            </w:r>
          </w:p>
        </w:tc>
        <w:tc>
          <w:tcPr>
            <w:tcW w:w="259" w:type="pct"/>
          </w:tcPr>
          <w:p w14:paraId="3901B752" w14:textId="77777777" w:rsidR="00C0233C" w:rsidRPr="00694086" w:rsidRDefault="00C0233C" w:rsidP="00C2045B">
            <w:pPr>
              <w:jc w:val="center"/>
            </w:pPr>
            <w:r>
              <w:t>R</w:t>
            </w:r>
          </w:p>
        </w:tc>
        <w:tc>
          <w:tcPr>
            <w:tcW w:w="256" w:type="pct"/>
          </w:tcPr>
          <w:p w14:paraId="11E2A3A7" w14:textId="77777777" w:rsidR="00C0233C" w:rsidRPr="00694086" w:rsidRDefault="00C0233C" w:rsidP="00C2045B">
            <w:pPr>
              <w:jc w:val="center"/>
            </w:pPr>
            <w:r w:rsidRPr="00694086">
              <w:t>1</w:t>
            </w:r>
          </w:p>
        </w:tc>
      </w:tr>
      <w:tr w:rsidR="00C0233C" w:rsidRPr="00694086" w14:paraId="60E2F4DC" w14:textId="77777777" w:rsidTr="00C2045B">
        <w:trPr>
          <w:trHeight w:val="552"/>
        </w:trPr>
        <w:tc>
          <w:tcPr>
            <w:tcW w:w="5000" w:type="pct"/>
            <w:gridSpan w:val="6"/>
          </w:tcPr>
          <w:p w14:paraId="0B6CACF6" w14:textId="77777777" w:rsidR="00C0233C" w:rsidRPr="00C2045B" w:rsidRDefault="00C0233C" w:rsidP="00C2045B">
            <w:pPr>
              <w:jc w:val="center"/>
              <w:rPr>
                <w:b/>
                <w:u w:val="single"/>
              </w:rPr>
            </w:pPr>
            <w:r w:rsidRPr="00C2045B">
              <w:rPr>
                <w:b/>
                <w:u w:val="single"/>
              </w:rPr>
              <w:t>PART – B (10 X 5 = 50 MARKS)</w:t>
            </w:r>
          </w:p>
          <w:p w14:paraId="63341A54" w14:textId="77777777" w:rsidR="00C0233C" w:rsidRPr="00C2045B" w:rsidRDefault="00C0233C" w:rsidP="00C2045B">
            <w:pPr>
              <w:jc w:val="center"/>
              <w:rPr>
                <w:b/>
                <w:u w:val="single"/>
              </w:rPr>
            </w:pPr>
            <w:r w:rsidRPr="00C2045B">
              <w:rPr>
                <w:b/>
              </w:rPr>
              <w:t>(Answer any 10 from the following)</w:t>
            </w:r>
          </w:p>
        </w:tc>
      </w:tr>
      <w:tr w:rsidR="00C0233C" w:rsidRPr="00694086" w14:paraId="467AC30B" w14:textId="77777777" w:rsidTr="00C2045B">
        <w:trPr>
          <w:trHeight w:val="283"/>
        </w:trPr>
        <w:tc>
          <w:tcPr>
            <w:tcW w:w="272" w:type="pct"/>
          </w:tcPr>
          <w:p w14:paraId="7DD88EC9" w14:textId="77777777" w:rsidR="00C0233C" w:rsidRPr="00694086" w:rsidRDefault="00C0233C" w:rsidP="00C2045B">
            <w:pPr>
              <w:jc w:val="center"/>
            </w:pPr>
            <w:r w:rsidRPr="00694086">
              <w:t>21.</w:t>
            </w:r>
          </w:p>
        </w:tc>
        <w:tc>
          <w:tcPr>
            <w:tcW w:w="3894" w:type="pct"/>
            <w:gridSpan w:val="2"/>
          </w:tcPr>
          <w:p w14:paraId="77EAA050" w14:textId="77777777" w:rsidR="00C0233C" w:rsidRPr="00694086" w:rsidRDefault="00C0233C" w:rsidP="00C2045B">
            <w:pPr>
              <w:spacing w:line="276" w:lineRule="auto"/>
            </w:pPr>
            <w:r w:rsidRPr="00FC703D">
              <w:t>Explain the historical milestones in plant tissue culture.</w:t>
            </w:r>
          </w:p>
        </w:tc>
        <w:tc>
          <w:tcPr>
            <w:tcW w:w="319" w:type="pct"/>
          </w:tcPr>
          <w:p w14:paraId="7F152175" w14:textId="77777777" w:rsidR="00C0233C" w:rsidRPr="00694086" w:rsidRDefault="00C0233C" w:rsidP="00C2045B">
            <w:pPr>
              <w:jc w:val="center"/>
            </w:pPr>
            <w:r w:rsidRPr="00694086">
              <w:t>CO1</w:t>
            </w:r>
          </w:p>
        </w:tc>
        <w:tc>
          <w:tcPr>
            <w:tcW w:w="259" w:type="pct"/>
          </w:tcPr>
          <w:p w14:paraId="68B18435" w14:textId="77777777" w:rsidR="00C0233C" w:rsidRPr="00694086" w:rsidRDefault="00C0233C" w:rsidP="00C2045B">
            <w:pPr>
              <w:jc w:val="center"/>
            </w:pPr>
            <w:r w:rsidRPr="00694086">
              <w:t>A</w:t>
            </w:r>
          </w:p>
        </w:tc>
        <w:tc>
          <w:tcPr>
            <w:tcW w:w="256" w:type="pct"/>
          </w:tcPr>
          <w:p w14:paraId="7D29C515" w14:textId="77777777" w:rsidR="00C0233C" w:rsidRPr="00694086" w:rsidRDefault="00C0233C" w:rsidP="00C2045B">
            <w:pPr>
              <w:jc w:val="center"/>
            </w:pPr>
            <w:r w:rsidRPr="00694086">
              <w:t>5</w:t>
            </w:r>
          </w:p>
        </w:tc>
      </w:tr>
      <w:tr w:rsidR="00C0233C" w:rsidRPr="00694086" w14:paraId="70A07270" w14:textId="77777777" w:rsidTr="00C2045B">
        <w:trPr>
          <w:trHeight w:val="283"/>
        </w:trPr>
        <w:tc>
          <w:tcPr>
            <w:tcW w:w="272" w:type="pct"/>
          </w:tcPr>
          <w:p w14:paraId="6E99661E" w14:textId="77777777" w:rsidR="00C0233C" w:rsidRPr="00694086" w:rsidRDefault="00C0233C" w:rsidP="00C2045B">
            <w:pPr>
              <w:jc w:val="center"/>
            </w:pPr>
            <w:r w:rsidRPr="00694086">
              <w:t>22.</w:t>
            </w:r>
          </w:p>
        </w:tc>
        <w:tc>
          <w:tcPr>
            <w:tcW w:w="3894" w:type="pct"/>
            <w:gridSpan w:val="2"/>
          </w:tcPr>
          <w:p w14:paraId="0DEF8709" w14:textId="77777777" w:rsidR="00C0233C" w:rsidRPr="00694086" w:rsidRDefault="00C0233C" w:rsidP="00FC703D">
            <w:r w:rsidRPr="00FC703D">
              <w:t>Describe the concept of totipotency with suitable examples.</w:t>
            </w:r>
          </w:p>
        </w:tc>
        <w:tc>
          <w:tcPr>
            <w:tcW w:w="319" w:type="pct"/>
          </w:tcPr>
          <w:p w14:paraId="391C1ABE" w14:textId="77777777" w:rsidR="00C0233C" w:rsidRPr="00694086" w:rsidRDefault="00C0233C" w:rsidP="00C2045B">
            <w:pPr>
              <w:jc w:val="center"/>
            </w:pPr>
            <w:r w:rsidRPr="00694086">
              <w:t>CO2</w:t>
            </w:r>
          </w:p>
        </w:tc>
        <w:tc>
          <w:tcPr>
            <w:tcW w:w="259" w:type="pct"/>
          </w:tcPr>
          <w:p w14:paraId="063AC6E4" w14:textId="77777777" w:rsidR="00C0233C" w:rsidRPr="00694086" w:rsidRDefault="00C0233C" w:rsidP="00C2045B">
            <w:pPr>
              <w:jc w:val="center"/>
            </w:pPr>
            <w:r w:rsidRPr="00694086">
              <w:t>U</w:t>
            </w:r>
          </w:p>
        </w:tc>
        <w:tc>
          <w:tcPr>
            <w:tcW w:w="256" w:type="pct"/>
          </w:tcPr>
          <w:p w14:paraId="17ECC078" w14:textId="77777777" w:rsidR="00C0233C" w:rsidRPr="00694086" w:rsidRDefault="00C0233C" w:rsidP="00C2045B">
            <w:pPr>
              <w:jc w:val="center"/>
            </w:pPr>
            <w:r w:rsidRPr="00694086">
              <w:t>5</w:t>
            </w:r>
          </w:p>
        </w:tc>
      </w:tr>
      <w:tr w:rsidR="00C0233C" w:rsidRPr="00694086" w14:paraId="3B5D1F53" w14:textId="77777777" w:rsidTr="00C2045B">
        <w:trPr>
          <w:trHeight w:val="283"/>
        </w:trPr>
        <w:tc>
          <w:tcPr>
            <w:tcW w:w="272" w:type="pct"/>
          </w:tcPr>
          <w:p w14:paraId="56533164" w14:textId="77777777" w:rsidR="00C0233C" w:rsidRPr="00694086" w:rsidRDefault="00C0233C" w:rsidP="00C2045B">
            <w:pPr>
              <w:jc w:val="center"/>
            </w:pPr>
            <w:r w:rsidRPr="00694086">
              <w:t>23.</w:t>
            </w:r>
          </w:p>
        </w:tc>
        <w:tc>
          <w:tcPr>
            <w:tcW w:w="3894" w:type="pct"/>
            <w:gridSpan w:val="2"/>
          </w:tcPr>
          <w:p w14:paraId="509AA929" w14:textId="77777777" w:rsidR="00C0233C" w:rsidRPr="00694086" w:rsidRDefault="00C0233C" w:rsidP="00C2045B">
            <w:pPr>
              <w:spacing w:line="276" w:lineRule="auto"/>
            </w:pPr>
            <w:r w:rsidRPr="009833D9">
              <w:t>List the applications of tissue culture in crop improvement.</w:t>
            </w:r>
          </w:p>
        </w:tc>
        <w:tc>
          <w:tcPr>
            <w:tcW w:w="319" w:type="pct"/>
          </w:tcPr>
          <w:p w14:paraId="58586FF2" w14:textId="77777777" w:rsidR="00C0233C" w:rsidRPr="00694086" w:rsidRDefault="00C0233C" w:rsidP="00C2045B">
            <w:pPr>
              <w:jc w:val="center"/>
            </w:pPr>
            <w:r w:rsidRPr="00694086">
              <w:t>CO3</w:t>
            </w:r>
          </w:p>
        </w:tc>
        <w:tc>
          <w:tcPr>
            <w:tcW w:w="259" w:type="pct"/>
          </w:tcPr>
          <w:p w14:paraId="53CB7FE3" w14:textId="77777777" w:rsidR="00C0233C" w:rsidRPr="00694086" w:rsidRDefault="00C0233C" w:rsidP="00C2045B">
            <w:pPr>
              <w:jc w:val="center"/>
            </w:pPr>
            <w:r>
              <w:t>A</w:t>
            </w:r>
          </w:p>
        </w:tc>
        <w:tc>
          <w:tcPr>
            <w:tcW w:w="256" w:type="pct"/>
          </w:tcPr>
          <w:p w14:paraId="40F613A9" w14:textId="77777777" w:rsidR="00C0233C" w:rsidRPr="00694086" w:rsidRDefault="00C0233C" w:rsidP="00C2045B">
            <w:pPr>
              <w:jc w:val="center"/>
            </w:pPr>
            <w:r w:rsidRPr="00694086">
              <w:t>5</w:t>
            </w:r>
          </w:p>
        </w:tc>
      </w:tr>
      <w:tr w:rsidR="00C0233C" w:rsidRPr="00694086" w14:paraId="16D2292C" w14:textId="77777777" w:rsidTr="00C2045B">
        <w:trPr>
          <w:trHeight w:val="283"/>
        </w:trPr>
        <w:tc>
          <w:tcPr>
            <w:tcW w:w="272" w:type="pct"/>
          </w:tcPr>
          <w:p w14:paraId="7E878053" w14:textId="77777777" w:rsidR="00C0233C" w:rsidRPr="00694086" w:rsidRDefault="00C0233C" w:rsidP="00C2045B">
            <w:pPr>
              <w:jc w:val="center"/>
            </w:pPr>
            <w:r w:rsidRPr="00694086">
              <w:t>24.</w:t>
            </w:r>
          </w:p>
        </w:tc>
        <w:tc>
          <w:tcPr>
            <w:tcW w:w="3894" w:type="pct"/>
            <w:gridSpan w:val="2"/>
          </w:tcPr>
          <w:p w14:paraId="2F52F3CD" w14:textId="77777777" w:rsidR="00C0233C" w:rsidRPr="00694086" w:rsidRDefault="00C0233C" w:rsidP="00C2045B">
            <w:pPr>
              <w:spacing w:line="276" w:lineRule="auto"/>
            </w:pPr>
            <w:r w:rsidRPr="009833D9">
              <w:t>Define micropropagation and explain its stages</w:t>
            </w:r>
            <w:r>
              <w:t>.</w:t>
            </w:r>
          </w:p>
        </w:tc>
        <w:tc>
          <w:tcPr>
            <w:tcW w:w="319" w:type="pct"/>
          </w:tcPr>
          <w:p w14:paraId="1C5FDEDC" w14:textId="77777777" w:rsidR="00C0233C" w:rsidRPr="00694086" w:rsidRDefault="00C0233C" w:rsidP="00C2045B">
            <w:pPr>
              <w:jc w:val="center"/>
            </w:pPr>
            <w:r w:rsidRPr="00694086">
              <w:t>CO4</w:t>
            </w:r>
          </w:p>
        </w:tc>
        <w:tc>
          <w:tcPr>
            <w:tcW w:w="259" w:type="pct"/>
          </w:tcPr>
          <w:p w14:paraId="24F55A2B" w14:textId="77777777" w:rsidR="00C0233C" w:rsidRPr="00694086" w:rsidRDefault="00C0233C" w:rsidP="00C2045B">
            <w:pPr>
              <w:jc w:val="center"/>
            </w:pPr>
            <w:r>
              <w:t>U</w:t>
            </w:r>
          </w:p>
        </w:tc>
        <w:tc>
          <w:tcPr>
            <w:tcW w:w="256" w:type="pct"/>
          </w:tcPr>
          <w:p w14:paraId="7390D898" w14:textId="77777777" w:rsidR="00C0233C" w:rsidRPr="00694086" w:rsidRDefault="00C0233C" w:rsidP="00C2045B">
            <w:pPr>
              <w:jc w:val="center"/>
            </w:pPr>
            <w:r w:rsidRPr="00694086">
              <w:t>5</w:t>
            </w:r>
          </w:p>
        </w:tc>
      </w:tr>
      <w:tr w:rsidR="00C0233C" w:rsidRPr="00694086" w14:paraId="70FEFB9F" w14:textId="77777777" w:rsidTr="00C2045B">
        <w:trPr>
          <w:trHeight w:val="283"/>
        </w:trPr>
        <w:tc>
          <w:tcPr>
            <w:tcW w:w="272" w:type="pct"/>
          </w:tcPr>
          <w:p w14:paraId="17822A78" w14:textId="77777777" w:rsidR="00C0233C" w:rsidRPr="00694086" w:rsidRDefault="00C0233C" w:rsidP="00C2045B">
            <w:pPr>
              <w:jc w:val="center"/>
            </w:pPr>
            <w:r w:rsidRPr="00694086">
              <w:t>25.</w:t>
            </w:r>
          </w:p>
        </w:tc>
        <w:tc>
          <w:tcPr>
            <w:tcW w:w="3894" w:type="pct"/>
            <w:gridSpan w:val="2"/>
          </w:tcPr>
          <w:p w14:paraId="77A3FAE2" w14:textId="77777777" w:rsidR="00C0233C" w:rsidRPr="00694086" w:rsidRDefault="00C0233C" w:rsidP="00C2045B">
            <w:pPr>
              <w:spacing w:line="276" w:lineRule="auto"/>
            </w:pPr>
            <w:r w:rsidRPr="009833D9">
              <w:t>Explain synthetic seed production process.</w:t>
            </w:r>
          </w:p>
        </w:tc>
        <w:tc>
          <w:tcPr>
            <w:tcW w:w="319" w:type="pct"/>
          </w:tcPr>
          <w:p w14:paraId="68DCA044" w14:textId="77777777" w:rsidR="00C0233C" w:rsidRPr="00694086" w:rsidRDefault="00C0233C" w:rsidP="00C2045B">
            <w:pPr>
              <w:jc w:val="center"/>
            </w:pPr>
            <w:r w:rsidRPr="00694086">
              <w:t>CO5</w:t>
            </w:r>
          </w:p>
        </w:tc>
        <w:tc>
          <w:tcPr>
            <w:tcW w:w="259" w:type="pct"/>
          </w:tcPr>
          <w:p w14:paraId="72FD4DC1" w14:textId="77777777" w:rsidR="00C0233C" w:rsidRPr="00694086" w:rsidRDefault="00C0233C" w:rsidP="00C2045B">
            <w:pPr>
              <w:jc w:val="center"/>
            </w:pPr>
            <w:r>
              <w:t>A</w:t>
            </w:r>
          </w:p>
        </w:tc>
        <w:tc>
          <w:tcPr>
            <w:tcW w:w="256" w:type="pct"/>
          </w:tcPr>
          <w:p w14:paraId="7A9CEB62" w14:textId="77777777" w:rsidR="00C0233C" w:rsidRPr="00694086" w:rsidRDefault="00C0233C" w:rsidP="00C2045B">
            <w:pPr>
              <w:jc w:val="center"/>
            </w:pPr>
            <w:r w:rsidRPr="00694086">
              <w:t>5</w:t>
            </w:r>
          </w:p>
        </w:tc>
      </w:tr>
      <w:tr w:rsidR="00C0233C" w:rsidRPr="00694086" w14:paraId="2349BB40" w14:textId="77777777" w:rsidTr="00C2045B">
        <w:trPr>
          <w:trHeight w:val="283"/>
        </w:trPr>
        <w:tc>
          <w:tcPr>
            <w:tcW w:w="272" w:type="pct"/>
          </w:tcPr>
          <w:p w14:paraId="0107E7B2" w14:textId="77777777" w:rsidR="00C0233C" w:rsidRPr="00694086" w:rsidRDefault="00C0233C" w:rsidP="00C2045B">
            <w:pPr>
              <w:jc w:val="center"/>
            </w:pPr>
            <w:r w:rsidRPr="00694086">
              <w:t>26.</w:t>
            </w:r>
          </w:p>
        </w:tc>
        <w:tc>
          <w:tcPr>
            <w:tcW w:w="3894" w:type="pct"/>
            <w:gridSpan w:val="2"/>
          </w:tcPr>
          <w:p w14:paraId="27503E8E" w14:textId="77777777" w:rsidR="00C0233C" w:rsidRPr="00694086" w:rsidRDefault="00C0233C" w:rsidP="00C2045B">
            <w:pPr>
              <w:spacing w:line="276" w:lineRule="auto"/>
            </w:pPr>
            <w:r w:rsidRPr="009833D9">
              <w:t>Discuss the applications of cryopreservation.</w:t>
            </w:r>
          </w:p>
        </w:tc>
        <w:tc>
          <w:tcPr>
            <w:tcW w:w="319" w:type="pct"/>
          </w:tcPr>
          <w:p w14:paraId="4C7C8B7A" w14:textId="77777777" w:rsidR="00C0233C" w:rsidRPr="00694086" w:rsidRDefault="00C0233C" w:rsidP="00C2045B">
            <w:pPr>
              <w:jc w:val="center"/>
            </w:pPr>
            <w:r w:rsidRPr="00694086">
              <w:t>CO6</w:t>
            </w:r>
          </w:p>
        </w:tc>
        <w:tc>
          <w:tcPr>
            <w:tcW w:w="259" w:type="pct"/>
          </w:tcPr>
          <w:p w14:paraId="60FFAE02" w14:textId="77777777" w:rsidR="00C0233C" w:rsidRPr="00694086" w:rsidRDefault="00C0233C" w:rsidP="00C2045B">
            <w:pPr>
              <w:jc w:val="center"/>
            </w:pPr>
            <w:r>
              <w:t>A</w:t>
            </w:r>
          </w:p>
        </w:tc>
        <w:tc>
          <w:tcPr>
            <w:tcW w:w="256" w:type="pct"/>
          </w:tcPr>
          <w:p w14:paraId="4BC36D6D" w14:textId="77777777" w:rsidR="00C0233C" w:rsidRPr="00694086" w:rsidRDefault="00C0233C" w:rsidP="00C2045B">
            <w:pPr>
              <w:jc w:val="center"/>
            </w:pPr>
            <w:r w:rsidRPr="00694086">
              <w:t>5</w:t>
            </w:r>
          </w:p>
        </w:tc>
      </w:tr>
      <w:tr w:rsidR="00C0233C" w:rsidRPr="00694086" w14:paraId="54CE7FFF" w14:textId="77777777" w:rsidTr="00C2045B">
        <w:trPr>
          <w:trHeight w:val="283"/>
        </w:trPr>
        <w:tc>
          <w:tcPr>
            <w:tcW w:w="272" w:type="pct"/>
          </w:tcPr>
          <w:p w14:paraId="5EA1591F" w14:textId="77777777" w:rsidR="00C0233C" w:rsidRPr="00694086" w:rsidRDefault="00C0233C" w:rsidP="00C2045B">
            <w:pPr>
              <w:jc w:val="center"/>
            </w:pPr>
            <w:r w:rsidRPr="00694086">
              <w:t>27.</w:t>
            </w:r>
          </w:p>
        </w:tc>
        <w:tc>
          <w:tcPr>
            <w:tcW w:w="3894" w:type="pct"/>
            <w:gridSpan w:val="2"/>
          </w:tcPr>
          <w:p w14:paraId="6EE4D00D" w14:textId="77777777" w:rsidR="00C0233C" w:rsidRPr="00694086" w:rsidRDefault="00C0233C" w:rsidP="00C2045B">
            <w:pPr>
              <w:spacing w:line="276" w:lineRule="auto"/>
            </w:pPr>
            <w:r>
              <w:t>Briefly explain the importance of micropropagation in disease management.</w:t>
            </w:r>
          </w:p>
        </w:tc>
        <w:tc>
          <w:tcPr>
            <w:tcW w:w="319" w:type="pct"/>
          </w:tcPr>
          <w:p w14:paraId="5B0E8219" w14:textId="77777777" w:rsidR="00C0233C" w:rsidRPr="00694086" w:rsidRDefault="00C0233C" w:rsidP="00C2045B">
            <w:pPr>
              <w:jc w:val="center"/>
            </w:pPr>
            <w:r w:rsidRPr="00694086">
              <w:t>CO1</w:t>
            </w:r>
          </w:p>
        </w:tc>
        <w:tc>
          <w:tcPr>
            <w:tcW w:w="259" w:type="pct"/>
          </w:tcPr>
          <w:p w14:paraId="56A1F131" w14:textId="77777777" w:rsidR="00C0233C" w:rsidRPr="00694086" w:rsidRDefault="00C0233C" w:rsidP="00C2045B">
            <w:pPr>
              <w:jc w:val="center"/>
            </w:pPr>
            <w:r>
              <w:t>U</w:t>
            </w:r>
          </w:p>
        </w:tc>
        <w:tc>
          <w:tcPr>
            <w:tcW w:w="256" w:type="pct"/>
          </w:tcPr>
          <w:p w14:paraId="1DAEC529" w14:textId="77777777" w:rsidR="00C0233C" w:rsidRPr="00694086" w:rsidRDefault="00C0233C" w:rsidP="00C2045B">
            <w:pPr>
              <w:jc w:val="center"/>
            </w:pPr>
            <w:r w:rsidRPr="00694086">
              <w:t>5</w:t>
            </w:r>
          </w:p>
        </w:tc>
      </w:tr>
      <w:tr w:rsidR="00C0233C" w:rsidRPr="00694086" w14:paraId="4E71111D" w14:textId="77777777" w:rsidTr="00C2045B">
        <w:trPr>
          <w:trHeight w:val="283"/>
        </w:trPr>
        <w:tc>
          <w:tcPr>
            <w:tcW w:w="272" w:type="pct"/>
          </w:tcPr>
          <w:p w14:paraId="11114C21" w14:textId="77777777" w:rsidR="00C0233C" w:rsidRPr="00694086" w:rsidRDefault="00C0233C" w:rsidP="00C2045B">
            <w:pPr>
              <w:jc w:val="center"/>
            </w:pPr>
            <w:r w:rsidRPr="00694086">
              <w:t>28.</w:t>
            </w:r>
          </w:p>
        </w:tc>
        <w:tc>
          <w:tcPr>
            <w:tcW w:w="3894" w:type="pct"/>
            <w:gridSpan w:val="2"/>
          </w:tcPr>
          <w:p w14:paraId="5FA25671" w14:textId="77777777" w:rsidR="00C0233C" w:rsidRPr="00694086" w:rsidRDefault="00C0233C" w:rsidP="00C2045B">
            <w:pPr>
              <w:spacing w:line="276" w:lineRule="auto"/>
            </w:pPr>
            <w:r w:rsidRPr="009833D9">
              <w:t>Write short notes on synthetic medium and its components.</w:t>
            </w:r>
          </w:p>
        </w:tc>
        <w:tc>
          <w:tcPr>
            <w:tcW w:w="319" w:type="pct"/>
          </w:tcPr>
          <w:p w14:paraId="71DB1FB0" w14:textId="77777777" w:rsidR="00C0233C" w:rsidRPr="00694086" w:rsidRDefault="00C0233C" w:rsidP="00C2045B">
            <w:pPr>
              <w:jc w:val="center"/>
            </w:pPr>
            <w:r w:rsidRPr="00694086">
              <w:t>CO2</w:t>
            </w:r>
          </w:p>
        </w:tc>
        <w:tc>
          <w:tcPr>
            <w:tcW w:w="259" w:type="pct"/>
          </w:tcPr>
          <w:p w14:paraId="7E5B9FB1" w14:textId="77777777" w:rsidR="00C0233C" w:rsidRPr="00694086" w:rsidRDefault="00C0233C" w:rsidP="00C2045B">
            <w:pPr>
              <w:jc w:val="center"/>
            </w:pPr>
            <w:r>
              <w:t>A</w:t>
            </w:r>
          </w:p>
        </w:tc>
        <w:tc>
          <w:tcPr>
            <w:tcW w:w="256" w:type="pct"/>
          </w:tcPr>
          <w:p w14:paraId="1C0A33C7" w14:textId="77777777" w:rsidR="00C0233C" w:rsidRPr="00694086" w:rsidRDefault="00C0233C" w:rsidP="00C2045B">
            <w:pPr>
              <w:jc w:val="center"/>
            </w:pPr>
            <w:r w:rsidRPr="00694086">
              <w:t>5</w:t>
            </w:r>
          </w:p>
        </w:tc>
      </w:tr>
      <w:tr w:rsidR="00C0233C" w:rsidRPr="00694086" w14:paraId="3049E072" w14:textId="77777777" w:rsidTr="00C2045B">
        <w:trPr>
          <w:trHeight w:val="283"/>
        </w:trPr>
        <w:tc>
          <w:tcPr>
            <w:tcW w:w="272" w:type="pct"/>
          </w:tcPr>
          <w:p w14:paraId="62AA6BBC" w14:textId="77777777" w:rsidR="00C0233C" w:rsidRPr="00694086" w:rsidRDefault="00C0233C" w:rsidP="00C2045B">
            <w:pPr>
              <w:jc w:val="center"/>
            </w:pPr>
            <w:r w:rsidRPr="00694086">
              <w:t>29.</w:t>
            </w:r>
          </w:p>
        </w:tc>
        <w:tc>
          <w:tcPr>
            <w:tcW w:w="3894" w:type="pct"/>
            <w:gridSpan w:val="2"/>
          </w:tcPr>
          <w:p w14:paraId="3EF40235" w14:textId="77777777" w:rsidR="00C0233C" w:rsidRPr="00694086" w:rsidRDefault="00C0233C" w:rsidP="00C2045B">
            <w:pPr>
              <w:spacing w:line="276" w:lineRule="auto"/>
            </w:pPr>
            <w:r>
              <w:t>Discuss the methodology of sterilization techniques in detail.</w:t>
            </w:r>
          </w:p>
        </w:tc>
        <w:tc>
          <w:tcPr>
            <w:tcW w:w="319" w:type="pct"/>
          </w:tcPr>
          <w:p w14:paraId="32058F36" w14:textId="77777777" w:rsidR="00C0233C" w:rsidRPr="00694086" w:rsidRDefault="00C0233C" w:rsidP="00C2045B">
            <w:pPr>
              <w:jc w:val="center"/>
            </w:pPr>
            <w:r w:rsidRPr="00694086">
              <w:t>CO3</w:t>
            </w:r>
          </w:p>
        </w:tc>
        <w:tc>
          <w:tcPr>
            <w:tcW w:w="259" w:type="pct"/>
          </w:tcPr>
          <w:p w14:paraId="1A53C9EF" w14:textId="77777777" w:rsidR="00C0233C" w:rsidRPr="00694086" w:rsidRDefault="00C0233C" w:rsidP="00C2045B">
            <w:pPr>
              <w:jc w:val="center"/>
            </w:pPr>
            <w:r>
              <w:t>A</w:t>
            </w:r>
          </w:p>
        </w:tc>
        <w:tc>
          <w:tcPr>
            <w:tcW w:w="256" w:type="pct"/>
          </w:tcPr>
          <w:p w14:paraId="1B769BF6" w14:textId="77777777" w:rsidR="00C0233C" w:rsidRPr="00694086" w:rsidRDefault="00C0233C" w:rsidP="00C2045B">
            <w:pPr>
              <w:jc w:val="center"/>
            </w:pPr>
            <w:r w:rsidRPr="00694086">
              <w:t>5</w:t>
            </w:r>
          </w:p>
        </w:tc>
      </w:tr>
      <w:tr w:rsidR="00C0233C" w:rsidRPr="00694086" w14:paraId="2CC76594" w14:textId="77777777" w:rsidTr="00C2045B">
        <w:trPr>
          <w:trHeight w:val="283"/>
        </w:trPr>
        <w:tc>
          <w:tcPr>
            <w:tcW w:w="272" w:type="pct"/>
          </w:tcPr>
          <w:p w14:paraId="1D34321C" w14:textId="77777777" w:rsidR="00C0233C" w:rsidRPr="00694086" w:rsidRDefault="00C0233C" w:rsidP="00C2045B">
            <w:pPr>
              <w:jc w:val="center"/>
            </w:pPr>
            <w:r w:rsidRPr="00694086">
              <w:t>30.</w:t>
            </w:r>
          </w:p>
        </w:tc>
        <w:tc>
          <w:tcPr>
            <w:tcW w:w="3894" w:type="pct"/>
            <w:gridSpan w:val="2"/>
          </w:tcPr>
          <w:p w14:paraId="76731497" w14:textId="77777777" w:rsidR="00C0233C" w:rsidRPr="00694086" w:rsidRDefault="00C0233C" w:rsidP="00C2045B">
            <w:pPr>
              <w:spacing w:line="276" w:lineRule="auto"/>
            </w:pPr>
            <w:r w:rsidRPr="009833D9">
              <w:t>Explain shoot tip and meristem culture and its advantages.</w:t>
            </w:r>
          </w:p>
        </w:tc>
        <w:tc>
          <w:tcPr>
            <w:tcW w:w="319" w:type="pct"/>
          </w:tcPr>
          <w:p w14:paraId="37E9DC71" w14:textId="77777777" w:rsidR="00C0233C" w:rsidRPr="00694086" w:rsidRDefault="00C0233C" w:rsidP="00C2045B">
            <w:pPr>
              <w:jc w:val="center"/>
            </w:pPr>
            <w:r w:rsidRPr="00694086">
              <w:t>CO4</w:t>
            </w:r>
          </w:p>
        </w:tc>
        <w:tc>
          <w:tcPr>
            <w:tcW w:w="259" w:type="pct"/>
          </w:tcPr>
          <w:p w14:paraId="21BAB0FF" w14:textId="77777777" w:rsidR="00C0233C" w:rsidRPr="00694086" w:rsidRDefault="00C0233C" w:rsidP="00C2045B">
            <w:pPr>
              <w:jc w:val="center"/>
            </w:pPr>
            <w:r>
              <w:t>A</w:t>
            </w:r>
          </w:p>
        </w:tc>
        <w:tc>
          <w:tcPr>
            <w:tcW w:w="256" w:type="pct"/>
          </w:tcPr>
          <w:p w14:paraId="1224E73A" w14:textId="77777777" w:rsidR="00C0233C" w:rsidRPr="00694086" w:rsidRDefault="00C0233C" w:rsidP="00C2045B">
            <w:pPr>
              <w:jc w:val="center"/>
            </w:pPr>
            <w:r w:rsidRPr="00694086">
              <w:t>5</w:t>
            </w:r>
          </w:p>
        </w:tc>
      </w:tr>
      <w:tr w:rsidR="00C0233C" w:rsidRPr="00694086" w14:paraId="3CC88A88" w14:textId="77777777" w:rsidTr="00C2045B">
        <w:trPr>
          <w:trHeight w:val="283"/>
        </w:trPr>
        <w:tc>
          <w:tcPr>
            <w:tcW w:w="272" w:type="pct"/>
          </w:tcPr>
          <w:p w14:paraId="78909982" w14:textId="77777777" w:rsidR="00C0233C" w:rsidRPr="00694086" w:rsidRDefault="00C0233C" w:rsidP="00C2045B">
            <w:pPr>
              <w:jc w:val="center"/>
            </w:pPr>
            <w:r w:rsidRPr="00694086">
              <w:t>31.</w:t>
            </w:r>
          </w:p>
        </w:tc>
        <w:tc>
          <w:tcPr>
            <w:tcW w:w="3894" w:type="pct"/>
            <w:gridSpan w:val="2"/>
          </w:tcPr>
          <w:p w14:paraId="5E5DF9A6" w14:textId="77777777" w:rsidR="00C0233C" w:rsidRPr="00694086" w:rsidRDefault="00C0233C" w:rsidP="00C2045B">
            <w:pPr>
              <w:spacing w:line="276" w:lineRule="auto"/>
            </w:pPr>
            <w:r>
              <w:t>Write short notes on direct somatic embryogenesis.</w:t>
            </w:r>
          </w:p>
        </w:tc>
        <w:tc>
          <w:tcPr>
            <w:tcW w:w="319" w:type="pct"/>
          </w:tcPr>
          <w:p w14:paraId="563F4506" w14:textId="77777777" w:rsidR="00C0233C" w:rsidRPr="00694086" w:rsidRDefault="00C0233C" w:rsidP="00C2045B">
            <w:pPr>
              <w:jc w:val="center"/>
            </w:pPr>
            <w:r w:rsidRPr="00694086">
              <w:t>CO5</w:t>
            </w:r>
          </w:p>
        </w:tc>
        <w:tc>
          <w:tcPr>
            <w:tcW w:w="259" w:type="pct"/>
          </w:tcPr>
          <w:p w14:paraId="5447CA59" w14:textId="77777777" w:rsidR="00C0233C" w:rsidRPr="00694086" w:rsidRDefault="00C0233C" w:rsidP="00C2045B">
            <w:pPr>
              <w:jc w:val="center"/>
            </w:pPr>
            <w:r>
              <w:t>A</w:t>
            </w:r>
          </w:p>
        </w:tc>
        <w:tc>
          <w:tcPr>
            <w:tcW w:w="256" w:type="pct"/>
          </w:tcPr>
          <w:p w14:paraId="612AA9FF" w14:textId="77777777" w:rsidR="00C0233C" w:rsidRPr="00694086" w:rsidRDefault="00C0233C" w:rsidP="00C2045B">
            <w:pPr>
              <w:jc w:val="center"/>
            </w:pPr>
            <w:r w:rsidRPr="00694086">
              <w:t>5</w:t>
            </w:r>
          </w:p>
        </w:tc>
      </w:tr>
      <w:tr w:rsidR="00C0233C" w:rsidRPr="00694086" w14:paraId="5B9B2CF7" w14:textId="77777777" w:rsidTr="00C2045B">
        <w:trPr>
          <w:trHeight w:val="283"/>
        </w:trPr>
        <w:tc>
          <w:tcPr>
            <w:tcW w:w="272" w:type="pct"/>
          </w:tcPr>
          <w:p w14:paraId="747756A6" w14:textId="77777777" w:rsidR="00C0233C" w:rsidRPr="00694086" w:rsidRDefault="00C0233C" w:rsidP="00C2045B">
            <w:pPr>
              <w:jc w:val="center"/>
            </w:pPr>
            <w:r w:rsidRPr="00694086">
              <w:lastRenderedPageBreak/>
              <w:t>32.</w:t>
            </w:r>
          </w:p>
        </w:tc>
        <w:tc>
          <w:tcPr>
            <w:tcW w:w="3894" w:type="pct"/>
            <w:gridSpan w:val="2"/>
          </w:tcPr>
          <w:p w14:paraId="214416F1" w14:textId="77777777" w:rsidR="00C0233C" w:rsidRPr="00694086" w:rsidRDefault="00C0233C" w:rsidP="00C2045B">
            <w:pPr>
              <w:spacing w:line="276" w:lineRule="auto"/>
            </w:pPr>
            <w:r>
              <w:t>Explain the contribution of cryopreservation in crop improvement</w:t>
            </w:r>
          </w:p>
        </w:tc>
        <w:tc>
          <w:tcPr>
            <w:tcW w:w="319" w:type="pct"/>
          </w:tcPr>
          <w:p w14:paraId="4C30E01C" w14:textId="77777777" w:rsidR="00C0233C" w:rsidRPr="00694086" w:rsidRDefault="00C0233C" w:rsidP="00C2045B">
            <w:pPr>
              <w:jc w:val="center"/>
            </w:pPr>
            <w:r w:rsidRPr="00694086">
              <w:t>CO6</w:t>
            </w:r>
          </w:p>
        </w:tc>
        <w:tc>
          <w:tcPr>
            <w:tcW w:w="259" w:type="pct"/>
          </w:tcPr>
          <w:p w14:paraId="0A1273BB" w14:textId="77777777" w:rsidR="00C0233C" w:rsidRPr="00694086" w:rsidRDefault="00C0233C" w:rsidP="00C2045B">
            <w:pPr>
              <w:jc w:val="center"/>
            </w:pPr>
            <w:r>
              <w:t>An</w:t>
            </w:r>
          </w:p>
        </w:tc>
        <w:tc>
          <w:tcPr>
            <w:tcW w:w="256" w:type="pct"/>
          </w:tcPr>
          <w:p w14:paraId="00EE9372" w14:textId="77777777" w:rsidR="00C0233C" w:rsidRPr="00694086" w:rsidRDefault="00C0233C" w:rsidP="00C2045B">
            <w:pPr>
              <w:jc w:val="center"/>
            </w:pPr>
            <w:r w:rsidRPr="00694086">
              <w:t>5</w:t>
            </w:r>
          </w:p>
        </w:tc>
      </w:tr>
      <w:tr w:rsidR="00C0233C" w:rsidRPr="00694086" w14:paraId="07A2DF70" w14:textId="77777777" w:rsidTr="00C2045B">
        <w:trPr>
          <w:trHeight w:val="552"/>
        </w:trPr>
        <w:tc>
          <w:tcPr>
            <w:tcW w:w="5000" w:type="pct"/>
            <w:gridSpan w:val="6"/>
          </w:tcPr>
          <w:p w14:paraId="6B18F48B" w14:textId="77777777" w:rsidR="00C0233C" w:rsidRPr="00C2045B" w:rsidRDefault="00C0233C" w:rsidP="00C2045B">
            <w:pPr>
              <w:jc w:val="center"/>
              <w:rPr>
                <w:b/>
                <w:u w:val="single"/>
              </w:rPr>
            </w:pPr>
            <w:r w:rsidRPr="00C2045B">
              <w:rPr>
                <w:b/>
                <w:u w:val="single"/>
              </w:rPr>
              <w:t>PART – C (2 X 15 = 30 MARKS)</w:t>
            </w:r>
          </w:p>
          <w:p w14:paraId="376A649E" w14:textId="77777777" w:rsidR="00C0233C" w:rsidRPr="00C2045B" w:rsidRDefault="00C0233C" w:rsidP="00C2045B">
            <w:pPr>
              <w:jc w:val="center"/>
              <w:rPr>
                <w:b/>
              </w:rPr>
            </w:pPr>
            <w:r w:rsidRPr="00C2045B">
              <w:rPr>
                <w:b/>
              </w:rPr>
              <w:t>(Answer any 2 from the following)</w:t>
            </w:r>
          </w:p>
        </w:tc>
      </w:tr>
      <w:tr w:rsidR="00C0233C" w:rsidRPr="00694086" w14:paraId="792839FE" w14:textId="77777777" w:rsidTr="00C2045B">
        <w:trPr>
          <w:trHeight w:val="283"/>
        </w:trPr>
        <w:tc>
          <w:tcPr>
            <w:tcW w:w="272" w:type="pct"/>
          </w:tcPr>
          <w:p w14:paraId="0E627D98" w14:textId="77777777" w:rsidR="00C0233C" w:rsidRPr="00694086" w:rsidRDefault="00C0233C" w:rsidP="00C2045B">
            <w:pPr>
              <w:jc w:val="center"/>
            </w:pPr>
            <w:r w:rsidRPr="00694086">
              <w:t>33.</w:t>
            </w:r>
          </w:p>
        </w:tc>
        <w:tc>
          <w:tcPr>
            <w:tcW w:w="191" w:type="pct"/>
          </w:tcPr>
          <w:p w14:paraId="7378E2A5" w14:textId="77777777" w:rsidR="00C0233C" w:rsidRPr="00694086" w:rsidRDefault="00C0233C" w:rsidP="00C2045B">
            <w:pPr>
              <w:jc w:val="center"/>
            </w:pPr>
            <w:r w:rsidRPr="00694086">
              <w:t>a.</w:t>
            </w:r>
          </w:p>
        </w:tc>
        <w:tc>
          <w:tcPr>
            <w:tcW w:w="3703" w:type="pct"/>
          </w:tcPr>
          <w:p w14:paraId="7F9BB725" w14:textId="77777777" w:rsidR="00C0233C" w:rsidRPr="00694086" w:rsidRDefault="00C0233C" w:rsidP="00C714A6">
            <w:r>
              <w:t>Discuss the achievements and future prospects of micropropagation.</w:t>
            </w:r>
          </w:p>
        </w:tc>
        <w:tc>
          <w:tcPr>
            <w:tcW w:w="319" w:type="pct"/>
          </w:tcPr>
          <w:p w14:paraId="13CDF32A" w14:textId="77777777" w:rsidR="00C0233C" w:rsidRPr="00694086" w:rsidRDefault="00C0233C" w:rsidP="00C2045B">
            <w:pPr>
              <w:jc w:val="center"/>
            </w:pPr>
            <w:r w:rsidRPr="00694086">
              <w:t>CO1</w:t>
            </w:r>
          </w:p>
        </w:tc>
        <w:tc>
          <w:tcPr>
            <w:tcW w:w="259" w:type="pct"/>
          </w:tcPr>
          <w:p w14:paraId="5EF65B50" w14:textId="77777777" w:rsidR="00C0233C" w:rsidRPr="00694086" w:rsidRDefault="00C0233C" w:rsidP="00C2045B">
            <w:pPr>
              <w:jc w:val="center"/>
            </w:pPr>
            <w:r>
              <w:t>E</w:t>
            </w:r>
          </w:p>
        </w:tc>
        <w:tc>
          <w:tcPr>
            <w:tcW w:w="256" w:type="pct"/>
          </w:tcPr>
          <w:p w14:paraId="2C19E9B9" w14:textId="77777777" w:rsidR="00C0233C" w:rsidRPr="00694086" w:rsidRDefault="00C0233C" w:rsidP="00C2045B">
            <w:pPr>
              <w:jc w:val="center"/>
            </w:pPr>
            <w:r>
              <w:t>7.5</w:t>
            </w:r>
          </w:p>
        </w:tc>
      </w:tr>
      <w:tr w:rsidR="00C0233C" w:rsidRPr="00694086" w14:paraId="45200A64" w14:textId="77777777" w:rsidTr="00C2045B">
        <w:trPr>
          <w:trHeight w:val="283"/>
        </w:trPr>
        <w:tc>
          <w:tcPr>
            <w:tcW w:w="272" w:type="pct"/>
          </w:tcPr>
          <w:p w14:paraId="1745B2AC" w14:textId="77777777" w:rsidR="00C0233C" w:rsidRPr="00694086" w:rsidRDefault="00C0233C" w:rsidP="00C2045B">
            <w:pPr>
              <w:jc w:val="center"/>
            </w:pPr>
          </w:p>
        </w:tc>
        <w:tc>
          <w:tcPr>
            <w:tcW w:w="191" w:type="pct"/>
          </w:tcPr>
          <w:p w14:paraId="67E42B73" w14:textId="77777777" w:rsidR="00C0233C" w:rsidRPr="00694086" w:rsidRDefault="00C0233C" w:rsidP="00C2045B">
            <w:pPr>
              <w:jc w:val="center"/>
            </w:pPr>
            <w:r w:rsidRPr="00694086">
              <w:t>b.</w:t>
            </w:r>
          </w:p>
        </w:tc>
        <w:tc>
          <w:tcPr>
            <w:tcW w:w="3703" w:type="pct"/>
          </w:tcPr>
          <w:p w14:paraId="3763D91B" w14:textId="77777777" w:rsidR="00C0233C" w:rsidRPr="00C2045B" w:rsidRDefault="00C0233C" w:rsidP="00C714A6">
            <w:pPr>
              <w:rPr>
                <w:bCs/>
              </w:rPr>
            </w:pPr>
            <w:r>
              <w:t>Discuss in detail organ culture and its significance.</w:t>
            </w:r>
          </w:p>
        </w:tc>
        <w:tc>
          <w:tcPr>
            <w:tcW w:w="319" w:type="pct"/>
          </w:tcPr>
          <w:p w14:paraId="0C8CC418" w14:textId="77777777" w:rsidR="00C0233C" w:rsidRPr="00694086" w:rsidRDefault="00C0233C" w:rsidP="00C2045B">
            <w:pPr>
              <w:jc w:val="center"/>
            </w:pPr>
            <w:r w:rsidRPr="00694086">
              <w:t>CO1</w:t>
            </w:r>
          </w:p>
        </w:tc>
        <w:tc>
          <w:tcPr>
            <w:tcW w:w="259" w:type="pct"/>
          </w:tcPr>
          <w:p w14:paraId="0F4B73AF" w14:textId="77777777" w:rsidR="00C0233C" w:rsidRPr="00694086" w:rsidRDefault="00C0233C" w:rsidP="00C2045B">
            <w:pPr>
              <w:jc w:val="center"/>
            </w:pPr>
            <w:r>
              <w:t>An</w:t>
            </w:r>
          </w:p>
        </w:tc>
        <w:tc>
          <w:tcPr>
            <w:tcW w:w="256" w:type="pct"/>
          </w:tcPr>
          <w:p w14:paraId="5CA1C56F" w14:textId="77777777" w:rsidR="00C0233C" w:rsidRPr="00694086" w:rsidRDefault="00C0233C" w:rsidP="00C2045B">
            <w:pPr>
              <w:jc w:val="center"/>
            </w:pPr>
            <w:r>
              <w:t>7.5</w:t>
            </w:r>
          </w:p>
        </w:tc>
      </w:tr>
      <w:tr w:rsidR="00C0233C" w:rsidRPr="00694086" w14:paraId="62A989E6" w14:textId="77777777" w:rsidTr="00C2045B">
        <w:trPr>
          <w:trHeight w:val="283"/>
        </w:trPr>
        <w:tc>
          <w:tcPr>
            <w:tcW w:w="272" w:type="pct"/>
          </w:tcPr>
          <w:p w14:paraId="793B7AB6" w14:textId="77777777" w:rsidR="00C0233C" w:rsidRPr="00694086" w:rsidRDefault="00C0233C" w:rsidP="00C2045B">
            <w:pPr>
              <w:jc w:val="center"/>
            </w:pPr>
          </w:p>
        </w:tc>
        <w:tc>
          <w:tcPr>
            <w:tcW w:w="191" w:type="pct"/>
          </w:tcPr>
          <w:p w14:paraId="79DF96E5" w14:textId="77777777" w:rsidR="00C0233C" w:rsidRPr="00694086" w:rsidRDefault="00C0233C" w:rsidP="00C2045B">
            <w:pPr>
              <w:jc w:val="center"/>
            </w:pPr>
          </w:p>
        </w:tc>
        <w:tc>
          <w:tcPr>
            <w:tcW w:w="3703" w:type="pct"/>
          </w:tcPr>
          <w:p w14:paraId="11ACB5EC" w14:textId="77777777" w:rsidR="00C0233C" w:rsidRPr="00694086" w:rsidRDefault="00C0233C" w:rsidP="00C2045B">
            <w:pPr>
              <w:jc w:val="center"/>
            </w:pPr>
          </w:p>
        </w:tc>
        <w:tc>
          <w:tcPr>
            <w:tcW w:w="319" w:type="pct"/>
          </w:tcPr>
          <w:p w14:paraId="29CBD369" w14:textId="77777777" w:rsidR="00C0233C" w:rsidRPr="00694086" w:rsidRDefault="00C0233C" w:rsidP="00C2045B">
            <w:pPr>
              <w:jc w:val="center"/>
            </w:pPr>
          </w:p>
        </w:tc>
        <w:tc>
          <w:tcPr>
            <w:tcW w:w="259" w:type="pct"/>
          </w:tcPr>
          <w:p w14:paraId="0B7A3139" w14:textId="77777777" w:rsidR="00C0233C" w:rsidRPr="00694086" w:rsidRDefault="00C0233C" w:rsidP="00C2045B">
            <w:pPr>
              <w:jc w:val="center"/>
            </w:pPr>
          </w:p>
        </w:tc>
        <w:tc>
          <w:tcPr>
            <w:tcW w:w="256" w:type="pct"/>
          </w:tcPr>
          <w:p w14:paraId="69BF1585" w14:textId="77777777" w:rsidR="00C0233C" w:rsidRPr="00694086" w:rsidRDefault="00C0233C" w:rsidP="00C2045B">
            <w:pPr>
              <w:jc w:val="center"/>
            </w:pPr>
          </w:p>
        </w:tc>
      </w:tr>
      <w:tr w:rsidR="00C0233C" w:rsidRPr="00694086" w14:paraId="570B5515" w14:textId="77777777" w:rsidTr="00C2045B">
        <w:trPr>
          <w:trHeight w:val="283"/>
        </w:trPr>
        <w:tc>
          <w:tcPr>
            <w:tcW w:w="272" w:type="pct"/>
          </w:tcPr>
          <w:p w14:paraId="1D1C1CB1" w14:textId="77777777" w:rsidR="00C0233C" w:rsidRPr="00694086" w:rsidRDefault="00C0233C" w:rsidP="007103CC">
            <w:pPr>
              <w:jc w:val="center"/>
            </w:pPr>
            <w:r w:rsidRPr="00694086">
              <w:t>34.</w:t>
            </w:r>
          </w:p>
        </w:tc>
        <w:tc>
          <w:tcPr>
            <w:tcW w:w="191" w:type="pct"/>
          </w:tcPr>
          <w:p w14:paraId="5A856780" w14:textId="77777777" w:rsidR="00C0233C" w:rsidRPr="00694086" w:rsidRDefault="00C0233C" w:rsidP="007103CC">
            <w:pPr>
              <w:jc w:val="center"/>
            </w:pPr>
            <w:r w:rsidRPr="00694086">
              <w:t>a.</w:t>
            </w:r>
          </w:p>
        </w:tc>
        <w:tc>
          <w:tcPr>
            <w:tcW w:w="3703" w:type="pct"/>
          </w:tcPr>
          <w:p w14:paraId="4AE071FD" w14:textId="77777777" w:rsidR="00C0233C" w:rsidRPr="00C2045B" w:rsidRDefault="00C0233C" w:rsidP="007103CC">
            <w:pPr>
              <w:rPr>
                <w:b/>
                <w:bCs/>
              </w:rPr>
            </w:pPr>
            <w:r>
              <w:t>Explain in detail the methodology of tissue culture.</w:t>
            </w:r>
          </w:p>
        </w:tc>
        <w:tc>
          <w:tcPr>
            <w:tcW w:w="319" w:type="pct"/>
          </w:tcPr>
          <w:p w14:paraId="1F81E49C" w14:textId="77777777" w:rsidR="00C0233C" w:rsidRPr="00694086" w:rsidRDefault="00C0233C" w:rsidP="007103CC">
            <w:pPr>
              <w:jc w:val="center"/>
            </w:pPr>
            <w:r w:rsidRPr="00694086">
              <w:t>CO2</w:t>
            </w:r>
          </w:p>
        </w:tc>
        <w:tc>
          <w:tcPr>
            <w:tcW w:w="259" w:type="pct"/>
          </w:tcPr>
          <w:p w14:paraId="552BE526" w14:textId="77777777" w:rsidR="00C0233C" w:rsidRPr="00694086" w:rsidRDefault="00C0233C" w:rsidP="007103CC">
            <w:pPr>
              <w:jc w:val="center"/>
            </w:pPr>
            <w:r>
              <w:t>An</w:t>
            </w:r>
          </w:p>
        </w:tc>
        <w:tc>
          <w:tcPr>
            <w:tcW w:w="256" w:type="pct"/>
          </w:tcPr>
          <w:p w14:paraId="1002D0A7" w14:textId="77777777" w:rsidR="00C0233C" w:rsidRPr="00694086" w:rsidRDefault="00C0233C" w:rsidP="007103CC">
            <w:pPr>
              <w:jc w:val="center"/>
            </w:pPr>
            <w:r>
              <w:t>7.5</w:t>
            </w:r>
          </w:p>
        </w:tc>
      </w:tr>
      <w:tr w:rsidR="00C0233C" w:rsidRPr="00694086" w14:paraId="4EC7EC9E" w14:textId="77777777" w:rsidTr="00C2045B">
        <w:trPr>
          <w:trHeight w:val="283"/>
        </w:trPr>
        <w:tc>
          <w:tcPr>
            <w:tcW w:w="272" w:type="pct"/>
          </w:tcPr>
          <w:p w14:paraId="68CBEC3B" w14:textId="77777777" w:rsidR="00C0233C" w:rsidRPr="00694086" w:rsidRDefault="00C0233C" w:rsidP="007103CC">
            <w:pPr>
              <w:jc w:val="center"/>
            </w:pPr>
          </w:p>
        </w:tc>
        <w:tc>
          <w:tcPr>
            <w:tcW w:w="191" w:type="pct"/>
          </w:tcPr>
          <w:p w14:paraId="723278F5" w14:textId="77777777" w:rsidR="00C0233C" w:rsidRPr="00694086" w:rsidRDefault="00C0233C" w:rsidP="007103CC">
            <w:pPr>
              <w:jc w:val="center"/>
            </w:pPr>
            <w:r w:rsidRPr="00694086">
              <w:t>b.</w:t>
            </w:r>
          </w:p>
        </w:tc>
        <w:tc>
          <w:tcPr>
            <w:tcW w:w="3703" w:type="pct"/>
          </w:tcPr>
          <w:p w14:paraId="155753EE" w14:textId="77777777" w:rsidR="00C0233C" w:rsidRPr="00694086" w:rsidRDefault="00C0233C" w:rsidP="007103CC">
            <w:r>
              <w:t>Discuss in detail the advantages and disadvantages of tissue culture.</w:t>
            </w:r>
          </w:p>
        </w:tc>
        <w:tc>
          <w:tcPr>
            <w:tcW w:w="319" w:type="pct"/>
          </w:tcPr>
          <w:p w14:paraId="523B8DED" w14:textId="77777777" w:rsidR="00C0233C" w:rsidRPr="00694086" w:rsidRDefault="00C0233C" w:rsidP="007103CC">
            <w:pPr>
              <w:jc w:val="center"/>
            </w:pPr>
            <w:r w:rsidRPr="00694086">
              <w:t>CO2</w:t>
            </w:r>
          </w:p>
        </w:tc>
        <w:tc>
          <w:tcPr>
            <w:tcW w:w="259" w:type="pct"/>
          </w:tcPr>
          <w:p w14:paraId="51C0AD57" w14:textId="77777777" w:rsidR="00C0233C" w:rsidRPr="00694086" w:rsidRDefault="00C0233C" w:rsidP="007103CC">
            <w:pPr>
              <w:jc w:val="center"/>
            </w:pPr>
            <w:r>
              <w:t>E</w:t>
            </w:r>
          </w:p>
        </w:tc>
        <w:tc>
          <w:tcPr>
            <w:tcW w:w="256" w:type="pct"/>
          </w:tcPr>
          <w:p w14:paraId="67C6C030" w14:textId="77777777" w:rsidR="00C0233C" w:rsidRPr="00694086" w:rsidRDefault="00C0233C" w:rsidP="007103CC">
            <w:pPr>
              <w:jc w:val="center"/>
            </w:pPr>
            <w:r>
              <w:t>7.5</w:t>
            </w:r>
          </w:p>
        </w:tc>
      </w:tr>
      <w:tr w:rsidR="00C0233C" w:rsidRPr="00694086" w14:paraId="781AAA36" w14:textId="77777777" w:rsidTr="00C2045B">
        <w:trPr>
          <w:trHeight w:val="283"/>
        </w:trPr>
        <w:tc>
          <w:tcPr>
            <w:tcW w:w="272" w:type="pct"/>
          </w:tcPr>
          <w:p w14:paraId="66CD5AEA" w14:textId="77777777" w:rsidR="00C0233C" w:rsidRPr="00694086" w:rsidRDefault="00C0233C" w:rsidP="007103CC">
            <w:pPr>
              <w:jc w:val="center"/>
            </w:pPr>
          </w:p>
        </w:tc>
        <w:tc>
          <w:tcPr>
            <w:tcW w:w="191" w:type="pct"/>
          </w:tcPr>
          <w:p w14:paraId="6F25A3F6" w14:textId="77777777" w:rsidR="00C0233C" w:rsidRPr="00694086" w:rsidRDefault="00C0233C" w:rsidP="007103CC">
            <w:pPr>
              <w:jc w:val="center"/>
            </w:pPr>
          </w:p>
        </w:tc>
        <w:tc>
          <w:tcPr>
            <w:tcW w:w="3703" w:type="pct"/>
          </w:tcPr>
          <w:p w14:paraId="12101639" w14:textId="77777777" w:rsidR="00C0233C" w:rsidRPr="00694086" w:rsidRDefault="00C0233C" w:rsidP="007103CC">
            <w:pPr>
              <w:jc w:val="center"/>
            </w:pPr>
          </w:p>
        </w:tc>
        <w:tc>
          <w:tcPr>
            <w:tcW w:w="319" w:type="pct"/>
          </w:tcPr>
          <w:p w14:paraId="0E3133F2" w14:textId="77777777" w:rsidR="00C0233C" w:rsidRPr="00694086" w:rsidRDefault="00C0233C" w:rsidP="007103CC">
            <w:pPr>
              <w:jc w:val="center"/>
            </w:pPr>
          </w:p>
        </w:tc>
        <w:tc>
          <w:tcPr>
            <w:tcW w:w="259" w:type="pct"/>
          </w:tcPr>
          <w:p w14:paraId="10A276FA" w14:textId="77777777" w:rsidR="00C0233C" w:rsidRPr="00694086" w:rsidRDefault="00C0233C" w:rsidP="007103CC">
            <w:pPr>
              <w:jc w:val="center"/>
            </w:pPr>
          </w:p>
        </w:tc>
        <w:tc>
          <w:tcPr>
            <w:tcW w:w="256" w:type="pct"/>
          </w:tcPr>
          <w:p w14:paraId="43BB00CE" w14:textId="77777777" w:rsidR="00C0233C" w:rsidRPr="00694086" w:rsidRDefault="00C0233C" w:rsidP="007103CC">
            <w:pPr>
              <w:jc w:val="center"/>
            </w:pPr>
          </w:p>
        </w:tc>
      </w:tr>
      <w:tr w:rsidR="00C0233C" w:rsidRPr="00694086" w14:paraId="3033A6D9" w14:textId="77777777" w:rsidTr="00C2045B">
        <w:trPr>
          <w:trHeight w:val="283"/>
        </w:trPr>
        <w:tc>
          <w:tcPr>
            <w:tcW w:w="272" w:type="pct"/>
          </w:tcPr>
          <w:p w14:paraId="3200CF7B" w14:textId="77777777" w:rsidR="00C0233C" w:rsidRPr="00694086" w:rsidRDefault="00C0233C" w:rsidP="007103CC">
            <w:pPr>
              <w:jc w:val="center"/>
            </w:pPr>
            <w:r w:rsidRPr="00694086">
              <w:t>35.</w:t>
            </w:r>
          </w:p>
        </w:tc>
        <w:tc>
          <w:tcPr>
            <w:tcW w:w="191" w:type="pct"/>
          </w:tcPr>
          <w:p w14:paraId="642470E2" w14:textId="77777777" w:rsidR="00C0233C" w:rsidRPr="00694086" w:rsidRDefault="00C0233C" w:rsidP="007103CC">
            <w:pPr>
              <w:jc w:val="center"/>
            </w:pPr>
            <w:r w:rsidRPr="00694086">
              <w:t>a.</w:t>
            </w:r>
          </w:p>
        </w:tc>
        <w:tc>
          <w:tcPr>
            <w:tcW w:w="3703" w:type="pct"/>
          </w:tcPr>
          <w:p w14:paraId="650B67B7" w14:textId="77777777" w:rsidR="00C0233C" w:rsidRPr="00694086" w:rsidRDefault="00C0233C" w:rsidP="007103CC">
            <w:r>
              <w:t>Explain in detail the process of somatic embryogenesis and its applications.</w:t>
            </w:r>
          </w:p>
        </w:tc>
        <w:tc>
          <w:tcPr>
            <w:tcW w:w="319" w:type="pct"/>
          </w:tcPr>
          <w:p w14:paraId="0196BA9D" w14:textId="77777777" w:rsidR="00C0233C" w:rsidRPr="00694086" w:rsidRDefault="00C0233C" w:rsidP="007103CC">
            <w:pPr>
              <w:jc w:val="center"/>
            </w:pPr>
            <w:r w:rsidRPr="00694086">
              <w:t>CO3</w:t>
            </w:r>
          </w:p>
        </w:tc>
        <w:tc>
          <w:tcPr>
            <w:tcW w:w="259" w:type="pct"/>
          </w:tcPr>
          <w:p w14:paraId="0E81D86E" w14:textId="77777777" w:rsidR="00C0233C" w:rsidRPr="00694086" w:rsidRDefault="00C0233C" w:rsidP="007103CC">
            <w:pPr>
              <w:jc w:val="center"/>
            </w:pPr>
            <w:r>
              <w:t>E</w:t>
            </w:r>
          </w:p>
        </w:tc>
        <w:tc>
          <w:tcPr>
            <w:tcW w:w="256" w:type="pct"/>
          </w:tcPr>
          <w:p w14:paraId="26589AB4" w14:textId="77777777" w:rsidR="00C0233C" w:rsidRPr="00694086" w:rsidRDefault="00C0233C" w:rsidP="007103CC">
            <w:pPr>
              <w:jc w:val="center"/>
            </w:pPr>
            <w:r>
              <w:t>7.5</w:t>
            </w:r>
          </w:p>
        </w:tc>
      </w:tr>
      <w:tr w:rsidR="00C0233C" w:rsidRPr="00694086" w14:paraId="2FE7BC3E" w14:textId="77777777" w:rsidTr="00C2045B">
        <w:trPr>
          <w:trHeight w:val="283"/>
        </w:trPr>
        <w:tc>
          <w:tcPr>
            <w:tcW w:w="272" w:type="pct"/>
          </w:tcPr>
          <w:p w14:paraId="48949E8C" w14:textId="77777777" w:rsidR="00C0233C" w:rsidRPr="00694086" w:rsidRDefault="00C0233C" w:rsidP="007103CC">
            <w:pPr>
              <w:jc w:val="center"/>
            </w:pPr>
          </w:p>
        </w:tc>
        <w:tc>
          <w:tcPr>
            <w:tcW w:w="191" w:type="pct"/>
          </w:tcPr>
          <w:p w14:paraId="08933C8A" w14:textId="77777777" w:rsidR="00C0233C" w:rsidRPr="00694086" w:rsidRDefault="00C0233C" w:rsidP="007103CC">
            <w:pPr>
              <w:jc w:val="center"/>
            </w:pPr>
            <w:r w:rsidRPr="00694086">
              <w:t>b.</w:t>
            </w:r>
          </w:p>
        </w:tc>
        <w:tc>
          <w:tcPr>
            <w:tcW w:w="3703" w:type="pct"/>
          </w:tcPr>
          <w:p w14:paraId="1386237F" w14:textId="77777777" w:rsidR="00C0233C" w:rsidRPr="00F6325D" w:rsidRDefault="00C0233C" w:rsidP="007103CC">
            <w:r w:rsidRPr="00F6325D">
              <w:t>Discuss in detail about cryopreservation and its significance</w:t>
            </w:r>
          </w:p>
        </w:tc>
        <w:tc>
          <w:tcPr>
            <w:tcW w:w="319" w:type="pct"/>
          </w:tcPr>
          <w:p w14:paraId="1C0C7CCE" w14:textId="77777777" w:rsidR="00C0233C" w:rsidRPr="00694086" w:rsidRDefault="00C0233C" w:rsidP="007103CC">
            <w:pPr>
              <w:jc w:val="center"/>
            </w:pPr>
            <w:r w:rsidRPr="00694086">
              <w:t>CO3</w:t>
            </w:r>
          </w:p>
        </w:tc>
        <w:tc>
          <w:tcPr>
            <w:tcW w:w="259" w:type="pct"/>
          </w:tcPr>
          <w:p w14:paraId="261CB11F" w14:textId="77777777" w:rsidR="00C0233C" w:rsidRPr="00694086" w:rsidRDefault="00C0233C" w:rsidP="007103CC">
            <w:pPr>
              <w:jc w:val="center"/>
            </w:pPr>
            <w:r>
              <w:t>C</w:t>
            </w:r>
          </w:p>
        </w:tc>
        <w:tc>
          <w:tcPr>
            <w:tcW w:w="256" w:type="pct"/>
          </w:tcPr>
          <w:p w14:paraId="35C3B446" w14:textId="77777777" w:rsidR="00C0233C" w:rsidRPr="00694086" w:rsidRDefault="00C0233C" w:rsidP="007103CC">
            <w:pPr>
              <w:jc w:val="center"/>
            </w:pPr>
            <w:r>
              <w:t>7.5</w:t>
            </w:r>
          </w:p>
        </w:tc>
      </w:tr>
    </w:tbl>
    <w:p w14:paraId="682D760E" w14:textId="77777777" w:rsidR="00C0233C" w:rsidRDefault="00C0233C" w:rsidP="00D918FF">
      <w:pPr>
        <w:rPr>
          <w:b/>
          <w:bCs/>
        </w:rPr>
      </w:pPr>
    </w:p>
    <w:p w14:paraId="3316E7A1"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0C0DE96" w14:textId="77777777" w:rsidR="00C0233C" w:rsidRDefault="00C0233C" w:rsidP="005F7890"/>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820"/>
      </w:tblGrid>
      <w:tr w:rsidR="00C0233C" w14:paraId="288323FE" w14:textId="77777777" w:rsidTr="00C2045B">
        <w:tc>
          <w:tcPr>
            <w:tcW w:w="670" w:type="dxa"/>
          </w:tcPr>
          <w:p w14:paraId="5227E4D3" w14:textId="77777777" w:rsidR="00C0233C" w:rsidRPr="00C2045B" w:rsidRDefault="00C0233C" w:rsidP="00C2045B">
            <w:pPr>
              <w:jc w:val="center"/>
              <w:rPr>
                <w:sz w:val="22"/>
                <w:szCs w:val="22"/>
              </w:rPr>
            </w:pPr>
          </w:p>
        </w:tc>
        <w:tc>
          <w:tcPr>
            <w:tcW w:w="9820" w:type="dxa"/>
          </w:tcPr>
          <w:p w14:paraId="5F8265AA" w14:textId="77777777" w:rsidR="00C0233C" w:rsidRPr="00C2045B" w:rsidRDefault="00C0233C" w:rsidP="00C2045B">
            <w:pPr>
              <w:jc w:val="center"/>
              <w:rPr>
                <w:b/>
                <w:sz w:val="22"/>
                <w:szCs w:val="22"/>
              </w:rPr>
            </w:pPr>
            <w:r w:rsidRPr="00C2045B">
              <w:rPr>
                <w:b/>
                <w:sz w:val="22"/>
                <w:szCs w:val="22"/>
              </w:rPr>
              <w:t>COURSE OUTCOMES</w:t>
            </w:r>
          </w:p>
        </w:tc>
      </w:tr>
      <w:tr w:rsidR="00C0233C" w14:paraId="58561F8C" w14:textId="77777777" w:rsidTr="00C2045B">
        <w:tc>
          <w:tcPr>
            <w:tcW w:w="670" w:type="dxa"/>
          </w:tcPr>
          <w:p w14:paraId="4A089D11" w14:textId="77777777" w:rsidR="00C0233C" w:rsidRPr="00C2045B" w:rsidRDefault="00C0233C" w:rsidP="00C2045B">
            <w:pPr>
              <w:jc w:val="center"/>
              <w:rPr>
                <w:b/>
                <w:bCs/>
                <w:sz w:val="22"/>
                <w:szCs w:val="22"/>
              </w:rPr>
            </w:pPr>
            <w:r w:rsidRPr="00C2045B">
              <w:rPr>
                <w:b/>
                <w:bCs/>
                <w:sz w:val="22"/>
                <w:szCs w:val="22"/>
              </w:rPr>
              <w:t>CO1</w:t>
            </w:r>
          </w:p>
        </w:tc>
        <w:tc>
          <w:tcPr>
            <w:tcW w:w="9820" w:type="dxa"/>
          </w:tcPr>
          <w:p w14:paraId="477E6E31" w14:textId="77777777" w:rsidR="00C0233C" w:rsidRPr="00C2045B" w:rsidRDefault="00C0233C" w:rsidP="00094BD6">
            <w:pPr>
              <w:rPr>
                <w:sz w:val="22"/>
                <w:szCs w:val="22"/>
              </w:rPr>
            </w:pPr>
            <w:r w:rsidRPr="00C2045B">
              <w:rPr>
                <w:sz w:val="22"/>
                <w:szCs w:val="22"/>
              </w:rPr>
              <w:t>Understand the history, milestones, and basic concepts of micropropagation and tissue culture.</w:t>
            </w:r>
          </w:p>
        </w:tc>
      </w:tr>
      <w:tr w:rsidR="00C0233C" w14:paraId="56CE4BFA" w14:textId="77777777" w:rsidTr="00C2045B">
        <w:tc>
          <w:tcPr>
            <w:tcW w:w="670" w:type="dxa"/>
          </w:tcPr>
          <w:p w14:paraId="7B051E37" w14:textId="77777777" w:rsidR="00C0233C" w:rsidRPr="00C2045B" w:rsidRDefault="00C0233C" w:rsidP="00C2045B">
            <w:pPr>
              <w:jc w:val="center"/>
              <w:rPr>
                <w:b/>
                <w:bCs/>
                <w:sz w:val="22"/>
                <w:szCs w:val="22"/>
              </w:rPr>
            </w:pPr>
            <w:r w:rsidRPr="00C2045B">
              <w:rPr>
                <w:b/>
                <w:bCs/>
                <w:sz w:val="22"/>
                <w:szCs w:val="22"/>
              </w:rPr>
              <w:t>CO2</w:t>
            </w:r>
          </w:p>
        </w:tc>
        <w:tc>
          <w:tcPr>
            <w:tcW w:w="9820" w:type="dxa"/>
          </w:tcPr>
          <w:p w14:paraId="0E651474" w14:textId="77777777" w:rsidR="00C0233C" w:rsidRPr="00C2045B" w:rsidRDefault="00C0233C" w:rsidP="00094BD6">
            <w:pPr>
              <w:rPr>
                <w:sz w:val="22"/>
                <w:szCs w:val="22"/>
              </w:rPr>
            </w:pPr>
            <w:r w:rsidRPr="00C2045B">
              <w:rPr>
                <w:sz w:val="22"/>
                <w:szCs w:val="22"/>
              </w:rPr>
              <w:t>Apply knowledge of totipotency, dedifferentiation, and regeneration in tissue culture.</w:t>
            </w:r>
          </w:p>
        </w:tc>
      </w:tr>
      <w:tr w:rsidR="00C0233C" w14:paraId="2B3166C9" w14:textId="77777777" w:rsidTr="00C2045B">
        <w:tc>
          <w:tcPr>
            <w:tcW w:w="670" w:type="dxa"/>
          </w:tcPr>
          <w:p w14:paraId="4345AB9C" w14:textId="77777777" w:rsidR="00C0233C" w:rsidRPr="00C2045B" w:rsidRDefault="00C0233C" w:rsidP="00C2045B">
            <w:pPr>
              <w:jc w:val="center"/>
              <w:rPr>
                <w:b/>
                <w:bCs/>
                <w:sz w:val="22"/>
                <w:szCs w:val="22"/>
              </w:rPr>
            </w:pPr>
            <w:r w:rsidRPr="00C2045B">
              <w:rPr>
                <w:b/>
                <w:bCs/>
                <w:sz w:val="22"/>
                <w:szCs w:val="22"/>
              </w:rPr>
              <w:t>CO3</w:t>
            </w:r>
          </w:p>
        </w:tc>
        <w:tc>
          <w:tcPr>
            <w:tcW w:w="9820" w:type="dxa"/>
          </w:tcPr>
          <w:p w14:paraId="62D547D3" w14:textId="77777777" w:rsidR="00C0233C" w:rsidRPr="00C2045B" w:rsidRDefault="00C0233C" w:rsidP="00094BD6">
            <w:pPr>
              <w:rPr>
                <w:sz w:val="22"/>
                <w:szCs w:val="22"/>
              </w:rPr>
            </w:pPr>
            <w:r w:rsidRPr="00C2045B">
              <w:rPr>
                <w:sz w:val="22"/>
                <w:szCs w:val="22"/>
              </w:rPr>
              <w:t>Analyse applications, methodology, and media components used in tissue culture.</w:t>
            </w:r>
          </w:p>
        </w:tc>
      </w:tr>
      <w:tr w:rsidR="00C0233C" w14:paraId="451F8C90" w14:textId="77777777" w:rsidTr="00C2045B">
        <w:tc>
          <w:tcPr>
            <w:tcW w:w="670" w:type="dxa"/>
          </w:tcPr>
          <w:p w14:paraId="2140ED89" w14:textId="77777777" w:rsidR="00C0233C" w:rsidRPr="00C2045B" w:rsidRDefault="00C0233C" w:rsidP="00C2045B">
            <w:pPr>
              <w:jc w:val="center"/>
              <w:rPr>
                <w:b/>
                <w:bCs/>
                <w:sz w:val="22"/>
                <w:szCs w:val="22"/>
              </w:rPr>
            </w:pPr>
            <w:r w:rsidRPr="00C2045B">
              <w:rPr>
                <w:b/>
                <w:bCs/>
                <w:sz w:val="22"/>
                <w:szCs w:val="22"/>
              </w:rPr>
              <w:t>CO4</w:t>
            </w:r>
          </w:p>
        </w:tc>
        <w:tc>
          <w:tcPr>
            <w:tcW w:w="9820" w:type="dxa"/>
          </w:tcPr>
          <w:p w14:paraId="52E5634E" w14:textId="77777777" w:rsidR="00C0233C" w:rsidRPr="00C2045B" w:rsidRDefault="00C0233C" w:rsidP="00094BD6">
            <w:pPr>
              <w:rPr>
                <w:sz w:val="22"/>
                <w:szCs w:val="22"/>
              </w:rPr>
            </w:pPr>
            <w:r w:rsidRPr="00C2045B">
              <w:rPr>
                <w:sz w:val="22"/>
                <w:szCs w:val="22"/>
              </w:rPr>
              <w:t>Evaluate micropropagation pathways, organogenesis and Embyogenesis techniques.</w:t>
            </w:r>
          </w:p>
        </w:tc>
      </w:tr>
      <w:tr w:rsidR="00C0233C" w14:paraId="561C884C" w14:textId="77777777" w:rsidTr="00C2045B">
        <w:tc>
          <w:tcPr>
            <w:tcW w:w="670" w:type="dxa"/>
          </w:tcPr>
          <w:p w14:paraId="6660595C" w14:textId="77777777" w:rsidR="00C0233C" w:rsidRPr="00C2045B" w:rsidRDefault="00C0233C" w:rsidP="00C2045B">
            <w:pPr>
              <w:jc w:val="center"/>
              <w:rPr>
                <w:b/>
                <w:bCs/>
                <w:sz w:val="22"/>
                <w:szCs w:val="22"/>
              </w:rPr>
            </w:pPr>
            <w:r w:rsidRPr="00C2045B">
              <w:rPr>
                <w:b/>
                <w:bCs/>
                <w:sz w:val="22"/>
                <w:szCs w:val="22"/>
              </w:rPr>
              <w:t>CO5</w:t>
            </w:r>
          </w:p>
        </w:tc>
        <w:tc>
          <w:tcPr>
            <w:tcW w:w="9820" w:type="dxa"/>
          </w:tcPr>
          <w:p w14:paraId="19511197" w14:textId="77777777" w:rsidR="00C0233C" w:rsidRPr="00C2045B" w:rsidRDefault="00C0233C" w:rsidP="00094BD6">
            <w:pPr>
              <w:rPr>
                <w:sz w:val="22"/>
                <w:szCs w:val="22"/>
              </w:rPr>
            </w:pPr>
            <w:r w:rsidRPr="00C2045B">
              <w:rPr>
                <w:sz w:val="22"/>
                <w:szCs w:val="22"/>
              </w:rPr>
              <w:t>Understand achievements, prospects, embryoculture, synthetic seeds and somaclonal variation.</w:t>
            </w:r>
          </w:p>
        </w:tc>
      </w:tr>
      <w:tr w:rsidR="00C0233C" w14:paraId="118E4D1F" w14:textId="77777777" w:rsidTr="00C2045B">
        <w:tc>
          <w:tcPr>
            <w:tcW w:w="670" w:type="dxa"/>
          </w:tcPr>
          <w:p w14:paraId="1FA5BF87" w14:textId="77777777" w:rsidR="00C0233C" w:rsidRPr="00C2045B" w:rsidRDefault="00C0233C" w:rsidP="00C2045B">
            <w:pPr>
              <w:jc w:val="center"/>
              <w:rPr>
                <w:b/>
                <w:bCs/>
                <w:sz w:val="22"/>
                <w:szCs w:val="22"/>
              </w:rPr>
            </w:pPr>
            <w:r w:rsidRPr="00C2045B">
              <w:rPr>
                <w:b/>
                <w:bCs/>
                <w:sz w:val="22"/>
                <w:szCs w:val="22"/>
              </w:rPr>
              <w:t>CO6</w:t>
            </w:r>
          </w:p>
        </w:tc>
        <w:tc>
          <w:tcPr>
            <w:tcW w:w="9820" w:type="dxa"/>
          </w:tcPr>
          <w:p w14:paraId="34B15172" w14:textId="77777777" w:rsidR="00C0233C" w:rsidRPr="00C2045B" w:rsidRDefault="00C0233C" w:rsidP="00C2045B">
            <w:pPr>
              <w:rPr>
                <w:sz w:val="22"/>
                <w:szCs w:val="22"/>
              </w:rPr>
            </w:pPr>
            <w:r w:rsidRPr="00C2045B">
              <w:rPr>
                <w:sz w:val="22"/>
                <w:szCs w:val="22"/>
              </w:rPr>
              <w:t>Apply cryopreservation techniquess and cell suspension culture for metabolite production.</w:t>
            </w:r>
          </w:p>
        </w:tc>
      </w:tr>
    </w:tbl>
    <w:p w14:paraId="1B315569" w14:textId="77777777" w:rsidR="00C0233C" w:rsidRDefault="00C0233C" w:rsidP="00D918FF"/>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709"/>
        <w:gridCol w:w="708"/>
        <w:gridCol w:w="709"/>
        <w:gridCol w:w="709"/>
        <w:gridCol w:w="709"/>
        <w:gridCol w:w="708"/>
        <w:gridCol w:w="993"/>
      </w:tblGrid>
      <w:tr w:rsidR="00C0233C" w:rsidRPr="0051318C" w14:paraId="616387E9" w14:textId="77777777" w:rsidTr="00C2045B">
        <w:trPr>
          <w:jc w:val="center"/>
        </w:trPr>
        <w:tc>
          <w:tcPr>
            <w:tcW w:w="6385" w:type="dxa"/>
            <w:gridSpan w:val="8"/>
          </w:tcPr>
          <w:p w14:paraId="4EA66AFF" w14:textId="77777777" w:rsidR="00C0233C" w:rsidRPr="00C2045B" w:rsidRDefault="00C0233C" w:rsidP="00C2045B">
            <w:pPr>
              <w:jc w:val="center"/>
              <w:rPr>
                <w:b/>
                <w:sz w:val="22"/>
                <w:szCs w:val="22"/>
              </w:rPr>
            </w:pPr>
            <w:r w:rsidRPr="00C2045B">
              <w:rPr>
                <w:b/>
                <w:sz w:val="22"/>
                <w:szCs w:val="22"/>
              </w:rPr>
              <w:t>Assessment Pattern as per Bloom’s Level</w:t>
            </w:r>
          </w:p>
        </w:tc>
      </w:tr>
      <w:tr w:rsidR="00C0233C" w:rsidRPr="0051318C" w14:paraId="6B63AB36" w14:textId="77777777" w:rsidTr="00C2045B">
        <w:trPr>
          <w:jc w:val="center"/>
        </w:trPr>
        <w:tc>
          <w:tcPr>
            <w:tcW w:w="1140" w:type="dxa"/>
          </w:tcPr>
          <w:p w14:paraId="4261D63A" w14:textId="77777777" w:rsidR="00C0233C" w:rsidRPr="00C2045B" w:rsidRDefault="00C0233C" w:rsidP="00C2045B">
            <w:pPr>
              <w:jc w:val="center"/>
              <w:rPr>
                <w:b/>
                <w:bCs/>
                <w:sz w:val="22"/>
                <w:szCs w:val="22"/>
              </w:rPr>
            </w:pPr>
            <w:r w:rsidRPr="00C2045B">
              <w:rPr>
                <w:b/>
                <w:bCs/>
                <w:sz w:val="22"/>
                <w:szCs w:val="22"/>
              </w:rPr>
              <w:t>CO / BL</w:t>
            </w:r>
          </w:p>
        </w:tc>
        <w:tc>
          <w:tcPr>
            <w:tcW w:w="709" w:type="dxa"/>
          </w:tcPr>
          <w:p w14:paraId="3E644E14" w14:textId="77777777" w:rsidR="00C0233C" w:rsidRPr="00C2045B" w:rsidRDefault="00C0233C" w:rsidP="00C2045B">
            <w:pPr>
              <w:jc w:val="center"/>
              <w:rPr>
                <w:b/>
                <w:sz w:val="22"/>
                <w:szCs w:val="22"/>
              </w:rPr>
            </w:pPr>
            <w:r w:rsidRPr="00C2045B">
              <w:rPr>
                <w:b/>
                <w:sz w:val="22"/>
                <w:szCs w:val="22"/>
              </w:rPr>
              <w:t>R</w:t>
            </w:r>
          </w:p>
        </w:tc>
        <w:tc>
          <w:tcPr>
            <w:tcW w:w="708" w:type="dxa"/>
          </w:tcPr>
          <w:p w14:paraId="29143B65" w14:textId="77777777" w:rsidR="00C0233C" w:rsidRPr="00C2045B" w:rsidRDefault="00C0233C" w:rsidP="00C2045B">
            <w:pPr>
              <w:jc w:val="center"/>
              <w:rPr>
                <w:b/>
                <w:sz w:val="22"/>
                <w:szCs w:val="22"/>
              </w:rPr>
            </w:pPr>
            <w:r w:rsidRPr="00C2045B">
              <w:rPr>
                <w:b/>
                <w:sz w:val="22"/>
                <w:szCs w:val="22"/>
              </w:rPr>
              <w:t>U</w:t>
            </w:r>
          </w:p>
        </w:tc>
        <w:tc>
          <w:tcPr>
            <w:tcW w:w="709" w:type="dxa"/>
          </w:tcPr>
          <w:p w14:paraId="08375B46" w14:textId="77777777" w:rsidR="00C0233C" w:rsidRPr="00C2045B" w:rsidRDefault="00C0233C" w:rsidP="00C2045B">
            <w:pPr>
              <w:jc w:val="center"/>
              <w:rPr>
                <w:b/>
                <w:sz w:val="22"/>
                <w:szCs w:val="22"/>
              </w:rPr>
            </w:pPr>
            <w:r w:rsidRPr="00C2045B">
              <w:rPr>
                <w:b/>
                <w:sz w:val="22"/>
                <w:szCs w:val="22"/>
              </w:rPr>
              <w:t>A</w:t>
            </w:r>
          </w:p>
        </w:tc>
        <w:tc>
          <w:tcPr>
            <w:tcW w:w="709" w:type="dxa"/>
          </w:tcPr>
          <w:p w14:paraId="4EB54E24" w14:textId="77777777" w:rsidR="00C0233C" w:rsidRPr="00C2045B" w:rsidRDefault="00C0233C" w:rsidP="00C2045B">
            <w:pPr>
              <w:jc w:val="center"/>
              <w:rPr>
                <w:b/>
                <w:sz w:val="22"/>
                <w:szCs w:val="22"/>
              </w:rPr>
            </w:pPr>
            <w:r w:rsidRPr="00C2045B">
              <w:rPr>
                <w:b/>
                <w:sz w:val="22"/>
                <w:szCs w:val="22"/>
              </w:rPr>
              <w:t>An</w:t>
            </w:r>
          </w:p>
        </w:tc>
        <w:tc>
          <w:tcPr>
            <w:tcW w:w="709" w:type="dxa"/>
          </w:tcPr>
          <w:p w14:paraId="1C83A062" w14:textId="77777777" w:rsidR="00C0233C" w:rsidRPr="00C2045B" w:rsidRDefault="00C0233C" w:rsidP="00C2045B">
            <w:pPr>
              <w:jc w:val="center"/>
              <w:rPr>
                <w:b/>
                <w:sz w:val="22"/>
                <w:szCs w:val="22"/>
              </w:rPr>
            </w:pPr>
            <w:r w:rsidRPr="00C2045B">
              <w:rPr>
                <w:b/>
                <w:sz w:val="22"/>
                <w:szCs w:val="22"/>
              </w:rPr>
              <w:t>E</w:t>
            </w:r>
          </w:p>
        </w:tc>
        <w:tc>
          <w:tcPr>
            <w:tcW w:w="708" w:type="dxa"/>
          </w:tcPr>
          <w:p w14:paraId="00AC9943" w14:textId="77777777" w:rsidR="00C0233C" w:rsidRPr="00C2045B" w:rsidRDefault="00C0233C" w:rsidP="00C2045B">
            <w:pPr>
              <w:jc w:val="center"/>
              <w:rPr>
                <w:b/>
                <w:sz w:val="22"/>
                <w:szCs w:val="22"/>
              </w:rPr>
            </w:pPr>
            <w:r w:rsidRPr="00C2045B">
              <w:rPr>
                <w:b/>
                <w:sz w:val="22"/>
                <w:szCs w:val="22"/>
              </w:rPr>
              <w:t>C</w:t>
            </w:r>
          </w:p>
        </w:tc>
        <w:tc>
          <w:tcPr>
            <w:tcW w:w="993" w:type="dxa"/>
          </w:tcPr>
          <w:p w14:paraId="788041A7" w14:textId="77777777" w:rsidR="00C0233C" w:rsidRPr="00C2045B" w:rsidRDefault="00C0233C" w:rsidP="00C2045B">
            <w:pPr>
              <w:jc w:val="center"/>
              <w:rPr>
                <w:b/>
                <w:sz w:val="22"/>
                <w:szCs w:val="22"/>
              </w:rPr>
            </w:pPr>
            <w:r w:rsidRPr="00C2045B">
              <w:rPr>
                <w:b/>
                <w:sz w:val="22"/>
                <w:szCs w:val="22"/>
              </w:rPr>
              <w:t>Total</w:t>
            </w:r>
          </w:p>
        </w:tc>
      </w:tr>
      <w:tr w:rsidR="00C0233C" w:rsidRPr="0051318C" w14:paraId="255F967C" w14:textId="77777777" w:rsidTr="00C2045B">
        <w:trPr>
          <w:jc w:val="center"/>
        </w:trPr>
        <w:tc>
          <w:tcPr>
            <w:tcW w:w="1140" w:type="dxa"/>
          </w:tcPr>
          <w:p w14:paraId="69AC329F" w14:textId="77777777" w:rsidR="00C0233C" w:rsidRPr="00C2045B" w:rsidRDefault="00C0233C" w:rsidP="00C2045B">
            <w:pPr>
              <w:jc w:val="center"/>
              <w:rPr>
                <w:b/>
                <w:bCs/>
                <w:sz w:val="22"/>
                <w:szCs w:val="22"/>
              </w:rPr>
            </w:pPr>
            <w:r w:rsidRPr="00C2045B">
              <w:rPr>
                <w:b/>
                <w:bCs/>
                <w:sz w:val="22"/>
                <w:szCs w:val="22"/>
              </w:rPr>
              <w:t>CO1</w:t>
            </w:r>
          </w:p>
        </w:tc>
        <w:tc>
          <w:tcPr>
            <w:tcW w:w="709" w:type="dxa"/>
          </w:tcPr>
          <w:p w14:paraId="0E1EEF48" w14:textId="77777777" w:rsidR="00C0233C" w:rsidRPr="00C2045B" w:rsidRDefault="00C0233C" w:rsidP="00C2045B">
            <w:pPr>
              <w:jc w:val="center"/>
              <w:rPr>
                <w:sz w:val="22"/>
                <w:szCs w:val="22"/>
              </w:rPr>
            </w:pPr>
            <w:r w:rsidRPr="00C2045B">
              <w:rPr>
                <w:sz w:val="22"/>
                <w:szCs w:val="22"/>
              </w:rPr>
              <w:t>7</w:t>
            </w:r>
          </w:p>
        </w:tc>
        <w:tc>
          <w:tcPr>
            <w:tcW w:w="708" w:type="dxa"/>
          </w:tcPr>
          <w:p w14:paraId="53CE57C0" w14:textId="77777777" w:rsidR="00C0233C" w:rsidRPr="00C2045B" w:rsidRDefault="00C0233C" w:rsidP="00C2045B">
            <w:pPr>
              <w:jc w:val="center"/>
              <w:rPr>
                <w:sz w:val="22"/>
                <w:szCs w:val="22"/>
              </w:rPr>
            </w:pPr>
            <w:r w:rsidRPr="00C2045B">
              <w:rPr>
                <w:sz w:val="22"/>
                <w:szCs w:val="22"/>
              </w:rPr>
              <w:t>2</w:t>
            </w:r>
          </w:p>
        </w:tc>
        <w:tc>
          <w:tcPr>
            <w:tcW w:w="709" w:type="dxa"/>
          </w:tcPr>
          <w:p w14:paraId="2E093C3D" w14:textId="77777777" w:rsidR="00C0233C" w:rsidRPr="00C2045B" w:rsidRDefault="00C0233C" w:rsidP="00C2045B">
            <w:pPr>
              <w:jc w:val="center"/>
              <w:rPr>
                <w:sz w:val="22"/>
                <w:szCs w:val="22"/>
              </w:rPr>
            </w:pPr>
            <w:r w:rsidRPr="00C2045B">
              <w:rPr>
                <w:sz w:val="22"/>
                <w:szCs w:val="22"/>
              </w:rPr>
              <w:t>5</w:t>
            </w:r>
          </w:p>
        </w:tc>
        <w:tc>
          <w:tcPr>
            <w:tcW w:w="709" w:type="dxa"/>
          </w:tcPr>
          <w:p w14:paraId="3358C1AF" w14:textId="77777777" w:rsidR="00C0233C" w:rsidRPr="00C2045B" w:rsidRDefault="00C0233C" w:rsidP="00C2045B">
            <w:pPr>
              <w:jc w:val="center"/>
              <w:rPr>
                <w:sz w:val="22"/>
                <w:szCs w:val="22"/>
              </w:rPr>
            </w:pPr>
            <w:r w:rsidRPr="00C2045B">
              <w:rPr>
                <w:sz w:val="22"/>
                <w:szCs w:val="22"/>
              </w:rPr>
              <w:t>8</w:t>
            </w:r>
          </w:p>
        </w:tc>
        <w:tc>
          <w:tcPr>
            <w:tcW w:w="709" w:type="dxa"/>
          </w:tcPr>
          <w:p w14:paraId="6F0B2206" w14:textId="77777777" w:rsidR="00C0233C" w:rsidRPr="00C2045B" w:rsidRDefault="00C0233C" w:rsidP="00C2045B">
            <w:pPr>
              <w:jc w:val="center"/>
              <w:rPr>
                <w:sz w:val="22"/>
                <w:szCs w:val="22"/>
              </w:rPr>
            </w:pPr>
            <w:r w:rsidRPr="00C2045B">
              <w:rPr>
                <w:sz w:val="22"/>
                <w:szCs w:val="22"/>
              </w:rPr>
              <w:t>7</w:t>
            </w:r>
          </w:p>
        </w:tc>
        <w:tc>
          <w:tcPr>
            <w:tcW w:w="708" w:type="dxa"/>
          </w:tcPr>
          <w:p w14:paraId="19253D03" w14:textId="77777777" w:rsidR="00C0233C" w:rsidRPr="00C2045B" w:rsidRDefault="00C0233C" w:rsidP="00C2045B">
            <w:pPr>
              <w:jc w:val="center"/>
              <w:rPr>
                <w:sz w:val="22"/>
                <w:szCs w:val="22"/>
              </w:rPr>
            </w:pPr>
          </w:p>
        </w:tc>
        <w:tc>
          <w:tcPr>
            <w:tcW w:w="993" w:type="dxa"/>
          </w:tcPr>
          <w:p w14:paraId="44A2673E" w14:textId="77777777" w:rsidR="00C0233C" w:rsidRPr="00C2045B" w:rsidRDefault="00C0233C" w:rsidP="00C2045B">
            <w:pPr>
              <w:jc w:val="center"/>
              <w:rPr>
                <w:sz w:val="22"/>
                <w:szCs w:val="22"/>
              </w:rPr>
            </w:pPr>
            <w:r w:rsidRPr="00C2045B">
              <w:rPr>
                <w:sz w:val="22"/>
                <w:szCs w:val="22"/>
              </w:rPr>
              <w:t>29</w:t>
            </w:r>
          </w:p>
        </w:tc>
      </w:tr>
      <w:tr w:rsidR="00C0233C" w:rsidRPr="0051318C" w14:paraId="2C3D8887" w14:textId="77777777" w:rsidTr="00C2045B">
        <w:trPr>
          <w:jc w:val="center"/>
        </w:trPr>
        <w:tc>
          <w:tcPr>
            <w:tcW w:w="1140" w:type="dxa"/>
          </w:tcPr>
          <w:p w14:paraId="5F1CC82B" w14:textId="77777777" w:rsidR="00C0233C" w:rsidRPr="00C2045B" w:rsidRDefault="00C0233C" w:rsidP="00C2045B">
            <w:pPr>
              <w:jc w:val="center"/>
              <w:rPr>
                <w:b/>
                <w:bCs/>
                <w:sz w:val="22"/>
                <w:szCs w:val="22"/>
              </w:rPr>
            </w:pPr>
            <w:r w:rsidRPr="00C2045B">
              <w:rPr>
                <w:b/>
                <w:bCs/>
                <w:sz w:val="22"/>
                <w:szCs w:val="22"/>
              </w:rPr>
              <w:t>CO2</w:t>
            </w:r>
          </w:p>
        </w:tc>
        <w:tc>
          <w:tcPr>
            <w:tcW w:w="709" w:type="dxa"/>
          </w:tcPr>
          <w:p w14:paraId="6E381181" w14:textId="77777777" w:rsidR="00C0233C" w:rsidRPr="00C2045B" w:rsidRDefault="00C0233C" w:rsidP="00C2045B">
            <w:pPr>
              <w:jc w:val="center"/>
              <w:rPr>
                <w:sz w:val="22"/>
                <w:szCs w:val="22"/>
              </w:rPr>
            </w:pPr>
            <w:r w:rsidRPr="00C2045B">
              <w:rPr>
                <w:sz w:val="22"/>
                <w:szCs w:val="22"/>
              </w:rPr>
              <w:t>2</w:t>
            </w:r>
          </w:p>
        </w:tc>
        <w:tc>
          <w:tcPr>
            <w:tcW w:w="708" w:type="dxa"/>
          </w:tcPr>
          <w:p w14:paraId="780473AD" w14:textId="77777777" w:rsidR="00C0233C" w:rsidRPr="00C2045B" w:rsidRDefault="00C0233C" w:rsidP="00C2045B">
            <w:pPr>
              <w:jc w:val="center"/>
              <w:rPr>
                <w:sz w:val="22"/>
                <w:szCs w:val="22"/>
              </w:rPr>
            </w:pPr>
            <w:r w:rsidRPr="00C2045B">
              <w:rPr>
                <w:sz w:val="22"/>
                <w:szCs w:val="22"/>
              </w:rPr>
              <w:t>7</w:t>
            </w:r>
          </w:p>
        </w:tc>
        <w:tc>
          <w:tcPr>
            <w:tcW w:w="709" w:type="dxa"/>
          </w:tcPr>
          <w:p w14:paraId="5DD6B0C0" w14:textId="77777777" w:rsidR="00C0233C" w:rsidRPr="00C2045B" w:rsidRDefault="00C0233C" w:rsidP="00C2045B">
            <w:pPr>
              <w:jc w:val="center"/>
              <w:rPr>
                <w:sz w:val="22"/>
                <w:szCs w:val="22"/>
              </w:rPr>
            </w:pPr>
            <w:r w:rsidRPr="00C2045B">
              <w:rPr>
                <w:sz w:val="22"/>
                <w:szCs w:val="22"/>
              </w:rPr>
              <w:t>5</w:t>
            </w:r>
          </w:p>
        </w:tc>
        <w:tc>
          <w:tcPr>
            <w:tcW w:w="709" w:type="dxa"/>
          </w:tcPr>
          <w:p w14:paraId="1047AE2A" w14:textId="77777777" w:rsidR="00C0233C" w:rsidRPr="00C2045B" w:rsidRDefault="00C0233C" w:rsidP="00C2045B">
            <w:pPr>
              <w:jc w:val="center"/>
              <w:rPr>
                <w:sz w:val="22"/>
                <w:szCs w:val="22"/>
              </w:rPr>
            </w:pPr>
            <w:r w:rsidRPr="00C2045B">
              <w:rPr>
                <w:sz w:val="22"/>
                <w:szCs w:val="22"/>
              </w:rPr>
              <w:t>8</w:t>
            </w:r>
          </w:p>
        </w:tc>
        <w:tc>
          <w:tcPr>
            <w:tcW w:w="709" w:type="dxa"/>
          </w:tcPr>
          <w:p w14:paraId="28F130C4" w14:textId="77777777" w:rsidR="00C0233C" w:rsidRPr="00C2045B" w:rsidRDefault="00C0233C" w:rsidP="00C2045B">
            <w:pPr>
              <w:jc w:val="center"/>
              <w:rPr>
                <w:sz w:val="22"/>
                <w:szCs w:val="22"/>
              </w:rPr>
            </w:pPr>
            <w:r w:rsidRPr="00C2045B">
              <w:rPr>
                <w:sz w:val="22"/>
                <w:szCs w:val="22"/>
              </w:rPr>
              <w:t>7</w:t>
            </w:r>
          </w:p>
        </w:tc>
        <w:tc>
          <w:tcPr>
            <w:tcW w:w="708" w:type="dxa"/>
          </w:tcPr>
          <w:p w14:paraId="47E888D3" w14:textId="77777777" w:rsidR="00C0233C" w:rsidRPr="00C2045B" w:rsidRDefault="00C0233C" w:rsidP="00C2045B">
            <w:pPr>
              <w:jc w:val="center"/>
              <w:rPr>
                <w:sz w:val="22"/>
                <w:szCs w:val="22"/>
              </w:rPr>
            </w:pPr>
          </w:p>
        </w:tc>
        <w:tc>
          <w:tcPr>
            <w:tcW w:w="993" w:type="dxa"/>
          </w:tcPr>
          <w:p w14:paraId="3ED5D447" w14:textId="77777777" w:rsidR="00C0233C" w:rsidRPr="00C2045B" w:rsidRDefault="00C0233C" w:rsidP="00C2045B">
            <w:pPr>
              <w:jc w:val="center"/>
              <w:rPr>
                <w:sz w:val="22"/>
                <w:szCs w:val="22"/>
              </w:rPr>
            </w:pPr>
            <w:r w:rsidRPr="00C2045B">
              <w:rPr>
                <w:sz w:val="22"/>
                <w:szCs w:val="22"/>
              </w:rPr>
              <w:t>29</w:t>
            </w:r>
          </w:p>
        </w:tc>
      </w:tr>
      <w:tr w:rsidR="00C0233C" w:rsidRPr="0051318C" w14:paraId="0D924C85" w14:textId="77777777" w:rsidTr="00C2045B">
        <w:trPr>
          <w:jc w:val="center"/>
        </w:trPr>
        <w:tc>
          <w:tcPr>
            <w:tcW w:w="1140" w:type="dxa"/>
          </w:tcPr>
          <w:p w14:paraId="4FAB69A0" w14:textId="77777777" w:rsidR="00C0233C" w:rsidRPr="00C2045B" w:rsidRDefault="00C0233C" w:rsidP="00C2045B">
            <w:pPr>
              <w:jc w:val="center"/>
              <w:rPr>
                <w:b/>
                <w:bCs/>
                <w:sz w:val="22"/>
                <w:szCs w:val="22"/>
              </w:rPr>
            </w:pPr>
            <w:r w:rsidRPr="00C2045B">
              <w:rPr>
                <w:b/>
                <w:bCs/>
                <w:sz w:val="22"/>
                <w:szCs w:val="22"/>
              </w:rPr>
              <w:t>CO3</w:t>
            </w:r>
          </w:p>
        </w:tc>
        <w:tc>
          <w:tcPr>
            <w:tcW w:w="709" w:type="dxa"/>
          </w:tcPr>
          <w:p w14:paraId="7DFFFD02" w14:textId="77777777" w:rsidR="00C0233C" w:rsidRPr="00C2045B" w:rsidRDefault="00C0233C" w:rsidP="00C2045B">
            <w:pPr>
              <w:jc w:val="center"/>
              <w:rPr>
                <w:sz w:val="22"/>
                <w:szCs w:val="22"/>
              </w:rPr>
            </w:pPr>
            <w:r w:rsidRPr="00C2045B">
              <w:rPr>
                <w:sz w:val="22"/>
                <w:szCs w:val="22"/>
              </w:rPr>
              <w:t>2</w:t>
            </w:r>
          </w:p>
        </w:tc>
        <w:tc>
          <w:tcPr>
            <w:tcW w:w="708" w:type="dxa"/>
          </w:tcPr>
          <w:p w14:paraId="609A266B" w14:textId="77777777" w:rsidR="00C0233C" w:rsidRPr="00C2045B" w:rsidRDefault="00C0233C" w:rsidP="00C2045B">
            <w:pPr>
              <w:jc w:val="center"/>
              <w:rPr>
                <w:sz w:val="22"/>
                <w:szCs w:val="22"/>
              </w:rPr>
            </w:pPr>
            <w:r w:rsidRPr="00C2045B">
              <w:rPr>
                <w:sz w:val="22"/>
                <w:szCs w:val="22"/>
              </w:rPr>
              <w:t>1</w:t>
            </w:r>
          </w:p>
        </w:tc>
        <w:tc>
          <w:tcPr>
            <w:tcW w:w="709" w:type="dxa"/>
          </w:tcPr>
          <w:p w14:paraId="14C0B7E8" w14:textId="77777777" w:rsidR="00C0233C" w:rsidRPr="00C2045B" w:rsidRDefault="00C0233C" w:rsidP="00C2045B">
            <w:pPr>
              <w:jc w:val="center"/>
              <w:rPr>
                <w:sz w:val="22"/>
                <w:szCs w:val="22"/>
              </w:rPr>
            </w:pPr>
            <w:r w:rsidRPr="00C2045B">
              <w:rPr>
                <w:sz w:val="22"/>
                <w:szCs w:val="22"/>
              </w:rPr>
              <w:t>10</w:t>
            </w:r>
          </w:p>
        </w:tc>
        <w:tc>
          <w:tcPr>
            <w:tcW w:w="709" w:type="dxa"/>
          </w:tcPr>
          <w:p w14:paraId="405BFB60" w14:textId="77777777" w:rsidR="00C0233C" w:rsidRPr="00C2045B" w:rsidRDefault="00C0233C" w:rsidP="00C2045B">
            <w:pPr>
              <w:jc w:val="center"/>
              <w:rPr>
                <w:sz w:val="22"/>
                <w:szCs w:val="22"/>
              </w:rPr>
            </w:pPr>
          </w:p>
        </w:tc>
        <w:tc>
          <w:tcPr>
            <w:tcW w:w="709" w:type="dxa"/>
          </w:tcPr>
          <w:p w14:paraId="23C75F47" w14:textId="77777777" w:rsidR="00C0233C" w:rsidRPr="00C2045B" w:rsidRDefault="00C0233C" w:rsidP="00C2045B">
            <w:pPr>
              <w:jc w:val="center"/>
              <w:rPr>
                <w:sz w:val="22"/>
                <w:szCs w:val="22"/>
              </w:rPr>
            </w:pPr>
            <w:r w:rsidRPr="00C2045B">
              <w:rPr>
                <w:sz w:val="22"/>
                <w:szCs w:val="22"/>
              </w:rPr>
              <w:t>8</w:t>
            </w:r>
          </w:p>
        </w:tc>
        <w:tc>
          <w:tcPr>
            <w:tcW w:w="708" w:type="dxa"/>
          </w:tcPr>
          <w:p w14:paraId="329EF29F" w14:textId="77777777" w:rsidR="00C0233C" w:rsidRPr="00C2045B" w:rsidRDefault="00C0233C" w:rsidP="00C2045B">
            <w:pPr>
              <w:jc w:val="center"/>
              <w:rPr>
                <w:sz w:val="22"/>
                <w:szCs w:val="22"/>
              </w:rPr>
            </w:pPr>
            <w:r w:rsidRPr="00C2045B">
              <w:rPr>
                <w:sz w:val="22"/>
                <w:szCs w:val="22"/>
              </w:rPr>
              <w:t>7</w:t>
            </w:r>
          </w:p>
        </w:tc>
        <w:tc>
          <w:tcPr>
            <w:tcW w:w="993" w:type="dxa"/>
          </w:tcPr>
          <w:p w14:paraId="16CE90B6" w14:textId="77777777" w:rsidR="00C0233C" w:rsidRPr="00C2045B" w:rsidRDefault="00C0233C" w:rsidP="00C2045B">
            <w:pPr>
              <w:jc w:val="center"/>
              <w:rPr>
                <w:sz w:val="22"/>
                <w:szCs w:val="22"/>
              </w:rPr>
            </w:pPr>
            <w:r w:rsidRPr="00C2045B">
              <w:rPr>
                <w:sz w:val="22"/>
                <w:szCs w:val="22"/>
              </w:rPr>
              <w:t>28</w:t>
            </w:r>
          </w:p>
        </w:tc>
      </w:tr>
      <w:tr w:rsidR="00C0233C" w:rsidRPr="0051318C" w14:paraId="56003664" w14:textId="77777777" w:rsidTr="00C2045B">
        <w:trPr>
          <w:jc w:val="center"/>
        </w:trPr>
        <w:tc>
          <w:tcPr>
            <w:tcW w:w="1140" w:type="dxa"/>
          </w:tcPr>
          <w:p w14:paraId="408E38D9" w14:textId="77777777" w:rsidR="00C0233C" w:rsidRPr="00C2045B" w:rsidRDefault="00C0233C" w:rsidP="00C2045B">
            <w:pPr>
              <w:jc w:val="center"/>
              <w:rPr>
                <w:b/>
                <w:bCs/>
                <w:sz w:val="22"/>
                <w:szCs w:val="22"/>
              </w:rPr>
            </w:pPr>
            <w:r w:rsidRPr="00C2045B">
              <w:rPr>
                <w:b/>
                <w:bCs/>
                <w:sz w:val="22"/>
                <w:szCs w:val="22"/>
              </w:rPr>
              <w:t>CO4</w:t>
            </w:r>
          </w:p>
        </w:tc>
        <w:tc>
          <w:tcPr>
            <w:tcW w:w="709" w:type="dxa"/>
          </w:tcPr>
          <w:p w14:paraId="2B27AEF4" w14:textId="77777777" w:rsidR="00C0233C" w:rsidRPr="00C2045B" w:rsidRDefault="00C0233C" w:rsidP="00C2045B">
            <w:pPr>
              <w:jc w:val="center"/>
              <w:rPr>
                <w:sz w:val="22"/>
                <w:szCs w:val="22"/>
              </w:rPr>
            </w:pPr>
            <w:r w:rsidRPr="00C2045B">
              <w:rPr>
                <w:sz w:val="22"/>
                <w:szCs w:val="22"/>
              </w:rPr>
              <w:t>2</w:t>
            </w:r>
          </w:p>
        </w:tc>
        <w:tc>
          <w:tcPr>
            <w:tcW w:w="708" w:type="dxa"/>
          </w:tcPr>
          <w:p w14:paraId="2C6FA37A" w14:textId="77777777" w:rsidR="00C0233C" w:rsidRPr="00C2045B" w:rsidRDefault="00C0233C" w:rsidP="00C2045B">
            <w:pPr>
              <w:jc w:val="center"/>
              <w:rPr>
                <w:sz w:val="22"/>
                <w:szCs w:val="22"/>
              </w:rPr>
            </w:pPr>
            <w:r w:rsidRPr="00C2045B">
              <w:rPr>
                <w:sz w:val="22"/>
                <w:szCs w:val="22"/>
              </w:rPr>
              <w:t>7</w:t>
            </w:r>
          </w:p>
        </w:tc>
        <w:tc>
          <w:tcPr>
            <w:tcW w:w="709" w:type="dxa"/>
          </w:tcPr>
          <w:p w14:paraId="51DF5B2E" w14:textId="77777777" w:rsidR="00C0233C" w:rsidRPr="00C2045B" w:rsidRDefault="00C0233C" w:rsidP="00C2045B">
            <w:pPr>
              <w:jc w:val="center"/>
              <w:rPr>
                <w:sz w:val="22"/>
                <w:szCs w:val="22"/>
              </w:rPr>
            </w:pPr>
            <w:r w:rsidRPr="00C2045B">
              <w:rPr>
                <w:sz w:val="22"/>
                <w:szCs w:val="22"/>
              </w:rPr>
              <w:t>5</w:t>
            </w:r>
          </w:p>
        </w:tc>
        <w:tc>
          <w:tcPr>
            <w:tcW w:w="709" w:type="dxa"/>
          </w:tcPr>
          <w:p w14:paraId="00B9E814" w14:textId="77777777" w:rsidR="00C0233C" w:rsidRPr="00C2045B" w:rsidRDefault="00C0233C" w:rsidP="00C2045B">
            <w:pPr>
              <w:jc w:val="center"/>
              <w:rPr>
                <w:sz w:val="22"/>
                <w:szCs w:val="22"/>
              </w:rPr>
            </w:pPr>
          </w:p>
        </w:tc>
        <w:tc>
          <w:tcPr>
            <w:tcW w:w="709" w:type="dxa"/>
          </w:tcPr>
          <w:p w14:paraId="7708FE1C" w14:textId="77777777" w:rsidR="00C0233C" w:rsidRPr="00C2045B" w:rsidRDefault="00C0233C" w:rsidP="00C2045B">
            <w:pPr>
              <w:jc w:val="center"/>
              <w:rPr>
                <w:sz w:val="22"/>
                <w:szCs w:val="22"/>
              </w:rPr>
            </w:pPr>
          </w:p>
        </w:tc>
        <w:tc>
          <w:tcPr>
            <w:tcW w:w="708" w:type="dxa"/>
          </w:tcPr>
          <w:p w14:paraId="2F0976E1" w14:textId="77777777" w:rsidR="00C0233C" w:rsidRPr="00C2045B" w:rsidRDefault="00C0233C" w:rsidP="00C2045B">
            <w:pPr>
              <w:jc w:val="center"/>
              <w:rPr>
                <w:sz w:val="22"/>
                <w:szCs w:val="22"/>
              </w:rPr>
            </w:pPr>
          </w:p>
        </w:tc>
        <w:tc>
          <w:tcPr>
            <w:tcW w:w="993" w:type="dxa"/>
          </w:tcPr>
          <w:p w14:paraId="19225AC0" w14:textId="77777777" w:rsidR="00C0233C" w:rsidRPr="00C2045B" w:rsidRDefault="00C0233C" w:rsidP="00C2045B">
            <w:pPr>
              <w:jc w:val="center"/>
              <w:rPr>
                <w:sz w:val="22"/>
                <w:szCs w:val="22"/>
              </w:rPr>
            </w:pPr>
            <w:r w:rsidRPr="00C2045B">
              <w:rPr>
                <w:sz w:val="22"/>
                <w:szCs w:val="22"/>
              </w:rPr>
              <w:t>14</w:t>
            </w:r>
          </w:p>
        </w:tc>
      </w:tr>
      <w:tr w:rsidR="00C0233C" w:rsidRPr="0051318C" w14:paraId="55C9E2D5" w14:textId="77777777" w:rsidTr="00C2045B">
        <w:trPr>
          <w:jc w:val="center"/>
        </w:trPr>
        <w:tc>
          <w:tcPr>
            <w:tcW w:w="1140" w:type="dxa"/>
          </w:tcPr>
          <w:p w14:paraId="61336E79" w14:textId="77777777" w:rsidR="00C0233C" w:rsidRPr="00C2045B" w:rsidRDefault="00C0233C" w:rsidP="00C2045B">
            <w:pPr>
              <w:jc w:val="center"/>
              <w:rPr>
                <w:b/>
                <w:bCs/>
                <w:sz w:val="22"/>
                <w:szCs w:val="22"/>
              </w:rPr>
            </w:pPr>
            <w:r w:rsidRPr="00C2045B">
              <w:rPr>
                <w:b/>
                <w:bCs/>
                <w:sz w:val="22"/>
                <w:szCs w:val="22"/>
              </w:rPr>
              <w:t>CO5</w:t>
            </w:r>
          </w:p>
        </w:tc>
        <w:tc>
          <w:tcPr>
            <w:tcW w:w="709" w:type="dxa"/>
          </w:tcPr>
          <w:p w14:paraId="0D21F120" w14:textId="77777777" w:rsidR="00C0233C" w:rsidRPr="00C2045B" w:rsidRDefault="00C0233C" w:rsidP="00C2045B">
            <w:pPr>
              <w:jc w:val="center"/>
              <w:rPr>
                <w:sz w:val="22"/>
                <w:szCs w:val="22"/>
              </w:rPr>
            </w:pPr>
          </w:p>
        </w:tc>
        <w:tc>
          <w:tcPr>
            <w:tcW w:w="708" w:type="dxa"/>
          </w:tcPr>
          <w:p w14:paraId="6A2C11F1" w14:textId="77777777" w:rsidR="00C0233C" w:rsidRPr="00C2045B" w:rsidRDefault="00C0233C" w:rsidP="00C2045B">
            <w:pPr>
              <w:jc w:val="center"/>
              <w:rPr>
                <w:sz w:val="22"/>
                <w:szCs w:val="22"/>
              </w:rPr>
            </w:pPr>
            <w:r w:rsidRPr="00C2045B">
              <w:rPr>
                <w:sz w:val="22"/>
                <w:szCs w:val="22"/>
              </w:rPr>
              <w:t>2</w:t>
            </w:r>
          </w:p>
        </w:tc>
        <w:tc>
          <w:tcPr>
            <w:tcW w:w="709" w:type="dxa"/>
          </w:tcPr>
          <w:p w14:paraId="37B94908" w14:textId="77777777" w:rsidR="00C0233C" w:rsidRPr="00C2045B" w:rsidRDefault="00C0233C" w:rsidP="00C2045B">
            <w:pPr>
              <w:jc w:val="center"/>
              <w:rPr>
                <w:sz w:val="22"/>
                <w:szCs w:val="22"/>
              </w:rPr>
            </w:pPr>
            <w:r w:rsidRPr="00C2045B">
              <w:rPr>
                <w:sz w:val="22"/>
                <w:szCs w:val="22"/>
              </w:rPr>
              <w:t>10</w:t>
            </w:r>
          </w:p>
        </w:tc>
        <w:tc>
          <w:tcPr>
            <w:tcW w:w="709" w:type="dxa"/>
          </w:tcPr>
          <w:p w14:paraId="5A3382C2" w14:textId="77777777" w:rsidR="00C0233C" w:rsidRPr="00C2045B" w:rsidRDefault="00C0233C" w:rsidP="00C2045B">
            <w:pPr>
              <w:jc w:val="center"/>
              <w:rPr>
                <w:sz w:val="22"/>
                <w:szCs w:val="22"/>
              </w:rPr>
            </w:pPr>
          </w:p>
        </w:tc>
        <w:tc>
          <w:tcPr>
            <w:tcW w:w="709" w:type="dxa"/>
          </w:tcPr>
          <w:p w14:paraId="052C37ED" w14:textId="77777777" w:rsidR="00C0233C" w:rsidRPr="00C2045B" w:rsidRDefault="00C0233C" w:rsidP="00C2045B">
            <w:pPr>
              <w:jc w:val="center"/>
              <w:rPr>
                <w:sz w:val="22"/>
                <w:szCs w:val="22"/>
              </w:rPr>
            </w:pPr>
          </w:p>
        </w:tc>
        <w:tc>
          <w:tcPr>
            <w:tcW w:w="708" w:type="dxa"/>
          </w:tcPr>
          <w:p w14:paraId="0C6A44B6" w14:textId="77777777" w:rsidR="00C0233C" w:rsidRPr="00C2045B" w:rsidRDefault="00C0233C" w:rsidP="00C2045B">
            <w:pPr>
              <w:jc w:val="center"/>
              <w:rPr>
                <w:sz w:val="22"/>
                <w:szCs w:val="22"/>
              </w:rPr>
            </w:pPr>
          </w:p>
        </w:tc>
        <w:tc>
          <w:tcPr>
            <w:tcW w:w="993" w:type="dxa"/>
          </w:tcPr>
          <w:p w14:paraId="63DAA3C7" w14:textId="77777777" w:rsidR="00C0233C" w:rsidRPr="00C2045B" w:rsidRDefault="00C0233C" w:rsidP="00C2045B">
            <w:pPr>
              <w:jc w:val="center"/>
              <w:rPr>
                <w:sz w:val="22"/>
                <w:szCs w:val="22"/>
              </w:rPr>
            </w:pPr>
            <w:r w:rsidRPr="00C2045B">
              <w:rPr>
                <w:sz w:val="22"/>
                <w:szCs w:val="22"/>
              </w:rPr>
              <w:t>12</w:t>
            </w:r>
          </w:p>
        </w:tc>
      </w:tr>
      <w:tr w:rsidR="00C0233C" w:rsidRPr="0051318C" w14:paraId="0748CBFE" w14:textId="77777777" w:rsidTr="00C2045B">
        <w:trPr>
          <w:jc w:val="center"/>
        </w:trPr>
        <w:tc>
          <w:tcPr>
            <w:tcW w:w="1140" w:type="dxa"/>
          </w:tcPr>
          <w:p w14:paraId="3D0FE18B" w14:textId="77777777" w:rsidR="00C0233C" w:rsidRPr="00C2045B" w:rsidRDefault="00C0233C" w:rsidP="00C2045B">
            <w:pPr>
              <w:jc w:val="center"/>
              <w:rPr>
                <w:b/>
                <w:bCs/>
                <w:sz w:val="22"/>
                <w:szCs w:val="22"/>
              </w:rPr>
            </w:pPr>
            <w:r w:rsidRPr="00C2045B">
              <w:rPr>
                <w:b/>
                <w:bCs/>
                <w:sz w:val="22"/>
                <w:szCs w:val="22"/>
              </w:rPr>
              <w:t>CO6</w:t>
            </w:r>
          </w:p>
        </w:tc>
        <w:tc>
          <w:tcPr>
            <w:tcW w:w="709" w:type="dxa"/>
          </w:tcPr>
          <w:p w14:paraId="254C5502" w14:textId="77777777" w:rsidR="00C0233C" w:rsidRPr="00C2045B" w:rsidRDefault="00C0233C" w:rsidP="00C2045B">
            <w:pPr>
              <w:jc w:val="center"/>
              <w:rPr>
                <w:sz w:val="22"/>
                <w:szCs w:val="22"/>
              </w:rPr>
            </w:pPr>
            <w:r w:rsidRPr="00C2045B">
              <w:rPr>
                <w:sz w:val="22"/>
                <w:szCs w:val="22"/>
              </w:rPr>
              <w:t>1</w:t>
            </w:r>
          </w:p>
        </w:tc>
        <w:tc>
          <w:tcPr>
            <w:tcW w:w="708" w:type="dxa"/>
          </w:tcPr>
          <w:p w14:paraId="7C65FA73" w14:textId="77777777" w:rsidR="00C0233C" w:rsidRPr="00C2045B" w:rsidRDefault="00C0233C" w:rsidP="00C2045B">
            <w:pPr>
              <w:jc w:val="center"/>
              <w:rPr>
                <w:sz w:val="22"/>
                <w:szCs w:val="22"/>
              </w:rPr>
            </w:pPr>
            <w:r w:rsidRPr="00C2045B">
              <w:rPr>
                <w:sz w:val="22"/>
                <w:szCs w:val="22"/>
              </w:rPr>
              <w:t>2</w:t>
            </w:r>
          </w:p>
        </w:tc>
        <w:tc>
          <w:tcPr>
            <w:tcW w:w="709" w:type="dxa"/>
          </w:tcPr>
          <w:p w14:paraId="6F460DFA" w14:textId="77777777" w:rsidR="00C0233C" w:rsidRPr="00C2045B" w:rsidRDefault="00C0233C" w:rsidP="00C2045B">
            <w:pPr>
              <w:jc w:val="center"/>
              <w:rPr>
                <w:sz w:val="22"/>
                <w:szCs w:val="22"/>
              </w:rPr>
            </w:pPr>
            <w:r w:rsidRPr="00C2045B">
              <w:rPr>
                <w:sz w:val="22"/>
                <w:szCs w:val="22"/>
              </w:rPr>
              <w:t>5</w:t>
            </w:r>
          </w:p>
        </w:tc>
        <w:tc>
          <w:tcPr>
            <w:tcW w:w="709" w:type="dxa"/>
          </w:tcPr>
          <w:p w14:paraId="6D9327EE" w14:textId="77777777" w:rsidR="00C0233C" w:rsidRPr="00C2045B" w:rsidRDefault="00C0233C" w:rsidP="00C2045B">
            <w:pPr>
              <w:jc w:val="center"/>
              <w:rPr>
                <w:sz w:val="22"/>
                <w:szCs w:val="22"/>
              </w:rPr>
            </w:pPr>
            <w:r w:rsidRPr="00C2045B">
              <w:rPr>
                <w:sz w:val="22"/>
                <w:szCs w:val="22"/>
              </w:rPr>
              <w:t>5</w:t>
            </w:r>
          </w:p>
        </w:tc>
        <w:tc>
          <w:tcPr>
            <w:tcW w:w="709" w:type="dxa"/>
          </w:tcPr>
          <w:p w14:paraId="416FB5E5" w14:textId="77777777" w:rsidR="00C0233C" w:rsidRPr="00C2045B" w:rsidRDefault="00C0233C" w:rsidP="00C2045B">
            <w:pPr>
              <w:jc w:val="center"/>
              <w:rPr>
                <w:sz w:val="22"/>
                <w:szCs w:val="22"/>
              </w:rPr>
            </w:pPr>
          </w:p>
        </w:tc>
        <w:tc>
          <w:tcPr>
            <w:tcW w:w="708" w:type="dxa"/>
          </w:tcPr>
          <w:p w14:paraId="75A1E356" w14:textId="77777777" w:rsidR="00C0233C" w:rsidRPr="00C2045B" w:rsidRDefault="00C0233C" w:rsidP="00C2045B">
            <w:pPr>
              <w:jc w:val="center"/>
              <w:rPr>
                <w:sz w:val="22"/>
                <w:szCs w:val="22"/>
              </w:rPr>
            </w:pPr>
          </w:p>
        </w:tc>
        <w:tc>
          <w:tcPr>
            <w:tcW w:w="993" w:type="dxa"/>
          </w:tcPr>
          <w:p w14:paraId="5E9B4F94" w14:textId="77777777" w:rsidR="00C0233C" w:rsidRPr="00C2045B" w:rsidRDefault="00C0233C" w:rsidP="00C2045B">
            <w:pPr>
              <w:jc w:val="center"/>
              <w:rPr>
                <w:sz w:val="22"/>
                <w:szCs w:val="22"/>
              </w:rPr>
            </w:pPr>
            <w:r w:rsidRPr="00C2045B">
              <w:rPr>
                <w:sz w:val="22"/>
                <w:szCs w:val="22"/>
              </w:rPr>
              <w:t>13</w:t>
            </w:r>
          </w:p>
        </w:tc>
      </w:tr>
      <w:tr w:rsidR="00C0233C" w:rsidRPr="0051318C" w14:paraId="5B4BA7AB" w14:textId="77777777" w:rsidTr="00C2045B">
        <w:trPr>
          <w:jc w:val="center"/>
        </w:trPr>
        <w:tc>
          <w:tcPr>
            <w:tcW w:w="5392" w:type="dxa"/>
            <w:gridSpan w:val="7"/>
          </w:tcPr>
          <w:p w14:paraId="0EC67FFB" w14:textId="77777777" w:rsidR="00C0233C" w:rsidRPr="00C2045B" w:rsidRDefault="00C0233C">
            <w:pPr>
              <w:rPr>
                <w:sz w:val="22"/>
                <w:szCs w:val="22"/>
              </w:rPr>
            </w:pPr>
          </w:p>
        </w:tc>
        <w:tc>
          <w:tcPr>
            <w:tcW w:w="993" w:type="dxa"/>
          </w:tcPr>
          <w:p w14:paraId="70287634" w14:textId="77777777" w:rsidR="00C0233C" w:rsidRPr="00C2045B" w:rsidRDefault="00C0233C" w:rsidP="00C2045B">
            <w:pPr>
              <w:jc w:val="center"/>
              <w:rPr>
                <w:b/>
                <w:sz w:val="22"/>
                <w:szCs w:val="22"/>
              </w:rPr>
            </w:pPr>
            <w:r w:rsidRPr="00C2045B">
              <w:rPr>
                <w:b/>
                <w:sz w:val="22"/>
                <w:szCs w:val="22"/>
              </w:rPr>
              <w:t>125</w:t>
            </w:r>
          </w:p>
        </w:tc>
      </w:tr>
    </w:tbl>
    <w:p w14:paraId="006C31DA" w14:textId="77777777" w:rsidR="00C0233C" w:rsidRDefault="00C0233C" w:rsidP="00731D4D"/>
    <w:p w14:paraId="581C4AD1" w14:textId="77777777" w:rsidR="00C0233C" w:rsidRDefault="00C0233C">
      <w:pPr>
        <w:spacing w:after="200" w:line="276" w:lineRule="auto"/>
        <w:rPr>
          <w:rFonts w:ascii="Arial" w:hAnsi="Arial" w:cs="Arial"/>
          <w:bCs/>
          <w:noProof/>
        </w:rPr>
      </w:pPr>
      <w:r>
        <w:rPr>
          <w:rFonts w:ascii="Arial" w:hAnsi="Arial" w:cs="Arial"/>
          <w:bCs/>
          <w:noProof/>
        </w:rPr>
        <w:br w:type="page"/>
      </w:r>
    </w:p>
    <w:p w14:paraId="4E9FF1CC" w14:textId="0A0E0D2E" w:rsidR="00C0233C" w:rsidRDefault="00C0233C" w:rsidP="008E6F60">
      <w:pPr>
        <w:jc w:val="center"/>
        <w:rPr>
          <w:rFonts w:ascii="Arial" w:hAnsi="Arial" w:cs="Arial"/>
          <w:bCs/>
          <w:noProof/>
        </w:rPr>
      </w:pPr>
      <w:r>
        <w:rPr>
          <w:rFonts w:ascii="Arial" w:hAnsi="Arial" w:cs="Arial"/>
          <w:noProof/>
        </w:rPr>
        <w:lastRenderedPageBreak/>
        <w:drawing>
          <wp:inline distT="0" distB="0" distL="0" distR="0" wp14:anchorId="31184EE3" wp14:editId="0C972CAA">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90BF7BF" w14:textId="77777777" w:rsidR="00C0233C" w:rsidRDefault="00C0233C" w:rsidP="008E6F60">
      <w:pPr>
        <w:jc w:val="center"/>
        <w:rPr>
          <w:b/>
          <w:bCs/>
        </w:rPr>
      </w:pPr>
    </w:p>
    <w:p w14:paraId="0B2C5606" w14:textId="77777777" w:rsidR="00C0233C" w:rsidRDefault="00C0233C" w:rsidP="008E6F60">
      <w:pPr>
        <w:jc w:val="center"/>
        <w:rPr>
          <w:b/>
          <w:bCs/>
        </w:rPr>
      </w:pPr>
      <w:r>
        <w:rPr>
          <w:b/>
          <w:bCs/>
        </w:rPr>
        <w:t>END SEMESTER EXAMINATION – NOV/DEC 2025</w:t>
      </w:r>
    </w:p>
    <w:p w14:paraId="3EECCC6B" w14:textId="77777777" w:rsidR="00C0233C" w:rsidRDefault="00C0233C" w:rsidP="00FE5EE6">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8E6F60" w14:paraId="5D43C791" w14:textId="77777777" w:rsidTr="0066280E">
        <w:trPr>
          <w:trHeight w:val="397"/>
          <w:jc w:val="center"/>
        </w:trPr>
        <w:tc>
          <w:tcPr>
            <w:tcW w:w="1555" w:type="dxa"/>
            <w:vAlign w:val="center"/>
          </w:tcPr>
          <w:p w14:paraId="1D6AED1B" w14:textId="77777777" w:rsidR="00C0233C" w:rsidRPr="008E6F60" w:rsidRDefault="00C0233C" w:rsidP="0066280E">
            <w:pPr>
              <w:pStyle w:val="Title"/>
              <w:jc w:val="left"/>
              <w:rPr>
                <w:b/>
                <w:sz w:val="22"/>
                <w:szCs w:val="22"/>
              </w:rPr>
            </w:pPr>
            <w:r w:rsidRPr="008E6F60">
              <w:rPr>
                <w:b/>
                <w:sz w:val="22"/>
                <w:szCs w:val="22"/>
              </w:rPr>
              <w:t xml:space="preserve">Course Code      </w:t>
            </w:r>
          </w:p>
        </w:tc>
        <w:tc>
          <w:tcPr>
            <w:tcW w:w="6662" w:type="dxa"/>
            <w:vAlign w:val="center"/>
          </w:tcPr>
          <w:p w14:paraId="2A16DC2F" w14:textId="77777777" w:rsidR="00C0233C" w:rsidRPr="008E6F60" w:rsidRDefault="00C0233C" w:rsidP="0066280E">
            <w:pPr>
              <w:pStyle w:val="Title"/>
              <w:jc w:val="left"/>
              <w:rPr>
                <w:b/>
                <w:sz w:val="22"/>
                <w:szCs w:val="22"/>
              </w:rPr>
            </w:pPr>
            <w:r w:rsidRPr="008E6F60">
              <w:rPr>
                <w:b/>
                <w:color w:val="000000" w:themeColor="text1"/>
                <w:sz w:val="22"/>
                <w:szCs w:val="22"/>
              </w:rPr>
              <w:t>24AG3001</w:t>
            </w:r>
          </w:p>
        </w:tc>
        <w:tc>
          <w:tcPr>
            <w:tcW w:w="1417" w:type="dxa"/>
            <w:vAlign w:val="center"/>
          </w:tcPr>
          <w:p w14:paraId="4A09B377" w14:textId="77777777" w:rsidR="00C0233C" w:rsidRPr="008E6F60" w:rsidRDefault="00C0233C" w:rsidP="0066280E">
            <w:pPr>
              <w:pStyle w:val="Title"/>
              <w:ind w:left="-468" w:firstLine="468"/>
              <w:jc w:val="left"/>
              <w:rPr>
                <w:sz w:val="22"/>
                <w:szCs w:val="22"/>
              </w:rPr>
            </w:pPr>
            <w:r w:rsidRPr="008E6F60">
              <w:rPr>
                <w:b/>
                <w:bCs/>
                <w:sz w:val="22"/>
                <w:szCs w:val="22"/>
              </w:rPr>
              <w:t xml:space="preserve">Duration       </w:t>
            </w:r>
          </w:p>
        </w:tc>
        <w:tc>
          <w:tcPr>
            <w:tcW w:w="851" w:type="dxa"/>
            <w:vAlign w:val="center"/>
          </w:tcPr>
          <w:p w14:paraId="7136C581" w14:textId="77777777" w:rsidR="00C0233C" w:rsidRPr="008E6F60" w:rsidRDefault="00C0233C" w:rsidP="0066280E">
            <w:pPr>
              <w:pStyle w:val="Title"/>
              <w:jc w:val="left"/>
              <w:rPr>
                <w:b/>
                <w:sz w:val="22"/>
                <w:szCs w:val="22"/>
              </w:rPr>
            </w:pPr>
            <w:r w:rsidRPr="008E6F60">
              <w:rPr>
                <w:b/>
                <w:sz w:val="22"/>
                <w:szCs w:val="22"/>
              </w:rPr>
              <w:t>3hrs</w:t>
            </w:r>
          </w:p>
        </w:tc>
      </w:tr>
      <w:tr w:rsidR="00C0233C" w:rsidRPr="008E6F60" w14:paraId="28260FD3" w14:textId="77777777" w:rsidTr="0066280E">
        <w:trPr>
          <w:trHeight w:val="397"/>
          <w:jc w:val="center"/>
        </w:trPr>
        <w:tc>
          <w:tcPr>
            <w:tcW w:w="1555" w:type="dxa"/>
            <w:vAlign w:val="center"/>
          </w:tcPr>
          <w:p w14:paraId="0C4C007D" w14:textId="77777777" w:rsidR="00C0233C" w:rsidRPr="008E6F60" w:rsidRDefault="00C0233C" w:rsidP="008E6F60">
            <w:pPr>
              <w:pStyle w:val="Title"/>
              <w:ind w:right="-160"/>
              <w:jc w:val="left"/>
              <w:rPr>
                <w:b/>
                <w:sz w:val="22"/>
                <w:szCs w:val="22"/>
              </w:rPr>
            </w:pPr>
            <w:r w:rsidRPr="008E6F60">
              <w:rPr>
                <w:b/>
                <w:sz w:val="22"/>
                <w:szCs w:val="22"/>
              </w:rPr>
              <w:t>Course Title</w:t>
            </w:r>
          </w:p>
        </w:tc>
        <w:tc>
          <w:tcPr>
            <w:tcW w:w="6662" w:type="dxa"/>
            <w:vAlign w:val="center"/>
          </w:tcPr>
          <w:p w14:paraId="5ABB63B8" w14:textId="77777777" w:rsidR="00C0233C" w:rsidRPr="008E6F60" w:rsidRDefault="00C0233C" w:rsidP="0066280E">
            <w:pPr>
              <w:pStyle w:val="Title"/>
              <w:jc w:val="left"/>
              <w:rPr>
                <w:b/>
                <w:sz w:val="22"/>
                <w:szCs w:val="22"/>
              </w:rPr>
            </w:pPr>
            <w:r w:rsidRPr="008E6F60">
              <w:rPr>
                <w:b/>
                <w:color w:val="000000" w:themeColor="text1"/>
                <w:sz w:val="22"/>
                <w:szCs w:val="22"/>
              </w:rPr>
              <w:t>MODERN CONCEPTS IN CROP PRODUCTION</w:t>
            </w:r>
          </w:p>
        </w:tc>
        <w:tc>
          <w:tcPr>
            <w:tcW w:w="1417" w:type="dxa"/>
            <w:vAlign w:val="center"/>
          </w:tcPr>
          <w:p w14:paraId="61ED7F68" w14:textId="77777777" w:rsidR="00C0233C" w:rsidRPr="008E6F60" w:rsidRDefault="00C0233C" w:rsidP="0066280E">
            <w:pPr>
              <w:pStyle w:val="Title"/>
              <w:jc w:val="left"/>
              <w:rPr>
                <w:b/>
                <w:bCs/>
                <w:sz w:val="22"/>
                <w:szCs w:val="22"/>
              </w:rPr>
            </w:pPr>
            <w:r w:rsidRPr="008E6F60">
              <w:rPr>
                <w:b/>
                <w:bCs/>
                <w:sz w:val="22"/>
                <w:szCs w:val="22"/>
              </w:rPr>
              <w:t xml:space="preserve">Max. Marks </w:t>
            </w:r>
          </w:p>
        </w:tc>
        <w:tc>
          <w:tcPr>
            <w:tcW w:w="851" w:type="dxa"/>
            <w:vAlign w:val="center"/>
          </w:tcPr>
          <w:p w14:paraId="6F3D9265" w14:textId="77777777" w:rsidR="00C0233C" w:rsidRPr="008E6F60" w:rsidRDefault="00C0233C" w:rsidP="0066280E">
            <w:pPr>
              <w:pStyle w:val="Title"/>
              <w:jc w:val="left"/>
              <w:rPr>
                <w:b/>
                <w:sz w:val="22"/>
                <w:szCs w:val="22"/>
              </w:rPr>
            </w:pPr>
            <w:r w:rsidRPr="008E6F60">
              <w:rPr>
                <w:b/>
                <w:sz w:val="22"/>
                <w:szCs w:val="22"/>
              </w:rPr>
              <w:t>100</w:t>
            </w:r>
          </w:p>
        </w:tc>
      </w:tr>
    </w:tbl>
    <w:p w14:paraId="5739D11E" w14:textId="77777777" w:rsidR="00C0233C" w:rsidRDefault="00C0233C" w:rsidP="00FE5EE6">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8E6F60" w14:paraId="43BF312E" w14:textId="77777777" w:rsidTr="005572E9">
        <w:trPr>
          <w:trHeight w:val="552"/>
        </w:trPr>
        <w:tc>
          <w:tcPr>
            <w:tcW w:w="265" w:type="pct"/>
          </w:tcPr>
          <w:p w14:paraId="60183FF7" w14:textId="77777777" w:rsidR="00C0233C" w:rsidRPr="008E6F60" w:rsidRDefault="00C0233C" w:rsidP="0066280E">
            <w:pPr>
              <w:jc w:val="center"/>
              <w:rPr>
                <w:b/>
              </w:rPr>
            </w:pPr>
            <w:r w:rsidRPr="008E6F60">
              <w:rPr>
                <w:b/>
              </w:rPr>
              <w:t>Q. No.</w:t>
            </w:r>
          </w:p>
        </w:tc>
        <w:tc>
          <w:tcPr>
            <w:tcW w:w="3899" w:type="pct"/>
            <w:gridSpan w:val="2"/>
          </w:tcPr>
          <w:p w14:paraId="1D5ADF4B" w14:textId="77777777" w:rsidR="00C0233C" w:rsidRPr="008E6F60" w:rsidRDefault="00C0233C" w:rsidP="0066280E">
            <w:pPr>
              <w:jc w:val="center"/>
              <w:rPr>
                <w:b/>
              </w:rPr>
            </w:pPr>
            <w:r w:rsidRPr="008E6F60">
              <w:rPr>
                <w:b/>
              </w:rPr>
              <w:t>Questions</w:t>
            </w:r>
          </w:p>
        </w:tc>
        <w:tc>
          <w:tcPr>
            <w:tcW w:w="312" w:type="pct"/>
          </w:tcPr>
          <w:p w14:paraId="4234FDB0" w14:textId="77777777" w:rsidR="00C0233C" w:rsidRPr="008E6F60" w:rsidRDefault="00C0233C" w:rsidP="0066280E">
            <w:pPr>
              <w:jc w:val="center"/>
              <w:rPr>
                <w:b/>
              </w:rPr>
            </w:pPr>
            <w:r w:rsidRPr="008E6F60">
              <w:rPr>
                <w:b/>
              </w:rPr>
              <w:t>CO</w:t>
            </w:r>
          </w:p>
        </w:tc>
        <w:tc>
          <w:tcPr>
            <w:tcW w:w="263" w:type="pct"/>
          </w:tcPr>
          <w:p w14:paraId="05F520AF" w14:textId="77777777" w:rsidR="00C0233C" w:rsidRPr="008E6F60" w:rsidRDefault="00C0233C" w:rsidP="0066280E">
            <w:pPr>
              <w:jc w:val="center"/>
              <w:rPr>
                <w:b/>
              </w:rPr>
            </w:pPr>
            <w:r w:rsidRPr="008E6F60">
              <w:rPr>
                <w:b/>
              </w:rPr>
              <w:t>BL</w:t>
            </w:r>
          </w:p>
        </w:tc>
        <w:tc>
          <w:tcPr>
            <w:tcW w:w="261" w:type="pct"/>
          </w:tcPr>
          <w:p w14:paraId="27F38196" w14:textId="77777777" w:rsidR="00C0233C" w:rsidRPr="008E6F60" w:rsidRDefault="00C0233C" w:rsidP="0066280E">
            <w:pPr>
              <w:jc w:val="center"/>
              <w:rPr>
                <w:b/>
              </w:rPr>
            </w:pPr>
            <w:r w:rsidRPr="008E6F60">
              <w:rPr>
                <w:b/>
              </w:rPr>
              <w:t>M</w:t>
            </w:r>
          </w:p>
        </w:tc>
      </w:tr>
      <w:tr w:rsidR="00C0233C" w:rsidRPr="008E6F60" w14:paraId="493C35D5" w14:textId="77777777" w:rsidTr="008E6F60">
        <w:trPr>
          <w:trHeight w:val="304"/>
        </w:trPr>
        <w:tc>
          <w:tcPr>
            <w:tcW w:w="5000" w:type="pct"/>
            <w:gridSpan w:val="6"/>
          </w:tcPr>
          <w:p w14:paraId="18CE9BD0" w14:textId="77777777" w:rsidR="00C0233C" w:rsidRPr="008E6F60" w:rsidRDefault="00C0233C" w:rsidP="008E6F60">
            <w:pPr>
              <w:jc w:val="center"/>
              <w:rPr>
                <w:b/>
                <w:u w:val="single"/>
              </w:rPr>
            </w:pPr>
            <w:r w:rsidRPr="008E6F60">
              <w:rPr>
                <w:b/>
                <w:u w:val="single"/>
              </w:rPr>
              <w:t>PART – A (20 X 1 = 20 MARKS)</w:t>
            </w:r>
          </w:p>
        </w:tc>
      </w:tr>
      <w:tr w:rsidR="00C0233C" w:rsidRPr="008E6F60" w14:paraId="1BBBB74A" w14:textId="77777777" w:rsidTr="005572E9">
        <w:trPr>
          <w:trHeight w:val="283"/>
        </w:trPr>
        <w:tc>
          <w:tcPr>
            <w:tcW w:w="265" w:type="pct"/>
          </w:tcPr>
          <w:p w14:paraId="25E9F9DB" w14:textId="77777777" w:rsidR="00C0233C" w:rsidRPr="008E6F60" w:rsidRDefault="00C0233C" w:rsidP="0066280E">
            <w:pPr>
              <w:jc w:val="center"/>
            </w:pPr>
            <w:r w:rsidRPr="008E6F60">
              <w:t>1.</w:t>
            </w:r>
          </w:p>
        </w:tc>
        <w:tc>
          <w:tcPr>
            <w:tcW w:w="3899" w:type="pct"/>
            <w:gridSpan w:val="2"/>
          </w:tcPr>
          <w:p w14:paraId="1C23195B" w14:textId="77777777" w:rsidR="00C0233C" w:rsidRPr="008E6F60" w:rsidRDefault="00C0233C" w:rsidP="00C95AD0">
            <w:r w:rsidRPr="008E6F60">
              <w:t xml:space="preserve">Illustrate Leaf Area Index </w:t>
            </w:r>
          </w:p>
        </w:tc>
        <w:tc>
          <w:tcPr>
            <w:tcW w:w="312" w:type="pct"/>
          </w:tcPr>
          <w:p w14:paraId="099086E3" w14:textId="77777777" w:rsidR="00C0233C" w:rsidRPr="008E6F60" w:rsidRDefault="00C0233C" w:rsidP="002F67B9">
            <w:r w:rsidRPr="008E6F60">
              <w:t>CO1</w:t>
            </w:r>
          </w:p>
        </w:tc>
        <w:tc>
          <w:tcPr>
            <w:tcW w:w="263" w:type="pct"/>
          </w:tcPr>
          <w:p w14:paraId="0893693E" w14:textId="77777777" w:rsidR="00C0233C" w:rsidRPr="008E6F60" w:rsidRDefault="00C0233C" w:rsidP="0066280E">
            <w:pPr>
              <w:jc w:val="center"/>
            </w:pPr>
            <w:r w:rsidRPr="008E6F60">
              <w:t>U</w:t>
            </w:r>
          </w:p>
        </w:tc>
        <w:tc>
          <w:tcPr>
            <w:tcW w:w="261" w:type="pct"/>
          </w:tcPr>
          <w:p w14:paraId="1A391A89" w14:textId="77777777" w:rsidR="00C0233C" w:rsidRPr="008E6F60" w:rsidRDefault="00C0233C" w:rsidP="0066280E">
            <w:pPr>
              <w:jc w:val="center"/>
            </w:pPr>
            <w:r w:rsidRPr="008E6F60">
              <w:t>1</w:t>
            </w:r>
          </w:p>
        </w:tc>
      </w:tr>
      <w:tr w:rsidR="00C0233C" w:rsidRPr="008E6F60" w14:paraId="0084980C" w14:textId="77777777" w:rsidTr="005572E9">
        <w:trPr>
          <w:trHeight w:val="283"/>
        </w:trPr>
        <w:tc>
          <w:tcPr>
            <w:tcW w:w="265" w:type="pct"/>
          </w:tcPr>
          <w:p w14:paraId="0B734A3C" w14:textId="77777777" w:rsidR="00C0233C" w:rsidRPr="008E6F60" w:rsidRDefault="00C0233C" w:rsidP="0066280E">
            <w:pPr>
              <w:jc w:val="center"/>
            </w:pPr>
            <w:r w:rsidRPr="008E6F60">
              <w:t>2.</w:t>
            </w:r>
          </w:p>
        </w:tc>
        <w:tc>
          <w:tcPr>
            <w:tcW w:w="3899" w:type="pct"/>
            <w:gridSpan w:val="2"/>
          </w:tcPr>
          <w:p w14:paraId="60F383B0" w14:textId="77777777" w:rsidR="00C0233C" w:rsidRPr="008E6F60" w:rsidRDefault="00C0233C" w:rsidP="00C4359B">
            <w:pPr>
              <w:jc w:val="both"/>
            </w:pPr>
            <w:r w:rsidRPr="008E6F60">
              <w:t>Define lodging.</w:t>
            </w:r>
          </w:p>
        </w:tc>
        <w:tc>
          <w:tcPr>
            <w:tcW w:w="312" w:type="pct"/>
          </w:tcPr>
          <w:p w14:paraId="790FD100" w14:textId="77777777" w:rsidR="00C0233C" w:rsidRPr="008E6F60" w:rsidRDefault="00C0233C">
            <w:r w:rsidRPr="008E6F60">
              <w:t>CO2</w:t>
            </w:r>
          </w:p>
        </w:tc>
        <w:tc>
          <w:tcPr>
            <w:tcW w:w="263" w:type="pct"/>
          </w:tcPr>
          <w:p w14:paraId="6ED1D393" w14:textId="77777777" w:rsidR="00C0233C" w:rsidRPr="008E6F60" w:rsidRDefault="00C0233C" w:rsidP="0066280E">
            <w:pPr>
              <w:jc w:val="center"/>
            </w:pPr>
            <w:r w:rsidRPr="008E6F60">
              <w:t>R</w:t>
            </w:r>
          </w:p>
        </w:tc>
        <w:tc>
          <w:tcPr>
            <w:tcW w:w="261" w:type="pct"/>
          </w:tcPr>
          <w:p w14:paraId="02AEA1DF" w14:textId="77777777" w:rsidR="00C0233C" w:rsidRPr="008E6F60" w:rsidRDefault="00C0233C" w:rsidP="0066280E">
            <w:pPr>
              <w:jc w:val="center"/>
            </w:pPr>
            <w:r w:rsidRPr="008E6F60">
              <w:t>1</w:t>
            </w:r>
          </w:p>
        </w:tc>
      </w:tr>
      <w:tr w:rsidR="00C0233C" w:rsidRPr="008E6F60" w14:paraId="51DC8B4F" w14:textId="77777777" w:rsidTr="005572E9">
        <w:trPr>
          <w:trHeight w:val="283"/>
        </w:trPr>
        <w:tc>
          <w:tcPr>
            <w:tcW w:w="265" w:type="pct"/>
          </w:tcPr>
          <w:p w14:paraId="79C9A208" w14:textId="77777777" w:rsidR="00C0233C" w:rsidRPr="008E6F60" w:rsidRDefault="00C0233C" w:rsidP="0066280E">
            <w:pPr>
              <w:jc w:val="center"/>
            </w:pPr>
            <w:r w:rsidRPr="008E6F60">
              <w:t>3.</w:t>
            </w:r>
          </w:p>
        </w:tc>
        <w:tc>
          <w:tcPr>
            <w:tcW w:w="3899" w:type="pct"/>
            <w:gridSpan w:val="2"/>
          </w:tcPr>
          <w:p w14:paraId="4759FB0B" w14:textId="77777777" w:rsidR="00C0233C" w:rsidRPr="008E6F60" w:rsidRDefault="00C0233C" w:rsidP="001E6B37">
            <w:r w:rsidRPr="008E6F60">
              <w:t>Define remote sensing.</w:t>
            </w:r>
          </w:p>
        </w:tc>
        <w:tc>
          <w:tcPr>
            <w:tcW w:w="312" w:type="pct"/>
          </w:tcPr>
          <w:p w14:paraId="6200C29D" w14:textId="77777777" w:rsidR="00C0233C" w:rsidRPr="008E6F60" w:rsidRDefault="00C0233C">
            <w:r w:rsidRPr="008E6F60">
              <w:t>CO6</w:t>
            </w:r>
          </w:p>
        </w:tc>
        <w:tc>
          <w:tcPr>
            <w:tcW w:w="263" w:type="pct"/>
          </w:tcPr>
          <w:p w14:paraId="5236F745" w14:textId="77777777" w:rsidR="00C0233C" w:rsidRPr="008E6F60" w:rsidRDefault="00C0233C" w:rsidP="0066280E">
            <w:pPr>
              <w:jc w:val="center"/>
            </w:pPr>
            <w:r w:rsidRPr="008E6F60">
              <w:t>U</w:t>
            </w:r>
          </w:p>
        </w:tc>
        <w:tc>
          <w:tcPr>
            <w:tcW w:w="261" w:type="pct"/>
          </w:tcPr>
          <w:p w14:paraId="21B90409" w14:textId="77777777" w:rsidR="00C0233C" w:rsidRPr="008E6F60" w:rsidRDefault="00C0233C" w:rsidP="0066280E">
            <w:pPr>
              <w:jc w:val="center"/>
            </w:pPr>
            <w:r w:rsidRPr="008E6F60">
              <w:t>1</w:t>
            </w:r>
          </w:p>
        </w:tc>
      </w:tr>
      <w:tr w:rsidR="00C0233C" w:rsidRPr="008E6F60" w14:paraId="22E60A92" w14:textId="77777777" w:rsidTr="005572E9">
        <w:trPr>
          <w:trHeight w:val="283"/>
        </w:trPr>
        <w:tc>
          <w:tcPr>
            <w:tcW w:w="265" w:type="pct"/>
          </w:tcPr>
          <w:p w14:paraId="14D93ED4" w14:textId="77777777" w:rsidR="00C0233C" w:rsidRPr="008E6F60" w:rsidRDefault="00C0233C" w:rsidP="0066280E">
            <w:pPr>
              <w:jc w:val="center"/>
            </w:pPr>
            <w:r w:rsidRPr="008E6F60">
              <w:t>4.</w:t>
            </w:r>
          </w:p>
        </w:tc>
        <w:tc>
          <w:tcPr>
            <w:tcW w:w="3899" w:type="pct"/>
            <w:gridSpan w:val="2"/>
          </w:tcPr>
          <w:p w14:paraId="6D4BF86B" w14:textId="77777777" w:rsidR="00C0233C" w:rsidRPr="008E6F60" w:rsidRDefault="00C0233C" w:rsidP="00457482">
            <w:r w:rsidRPr="008E6F60">
              <w:t>What is crop modeling?</w:t>
            </w:r>
          </w:p>
        </w:tc>
        <w:tc>
          <w:tcPr>
            <w:tcW w:w="312" w:type="pct"/>
          </w:tcPr>
          <w:p w14:paraId="168623EC" w14:textId="77777777" w:rsidR="00C0233C" w:rsidRPr="008E6F60" w:rsidRDefault="00C0233C">
            <w:r w:rsidRPr="008E6F60">
              <w:t>CO2</w:t>
            </w:r>
          </w:p>
        </w:tc>
        <w:tc>
          <w:tcPr>
            <w:tcW w:w="263" w:type="pct"/>
          </w:tcPr>
          <w:p w14:paraId="331CE2BC" w14:textId="77777777" w:rsidR="00C0233C" w:rsidRPr="008E6F60" w:rsidRDefault="00C0233C" w:rsidP="0066280E">
            <w:pPr>
              <w:jc w:val="center"/>
            </w:pPr>
            <w:r w:rsidRPr="008E6F60">
              <w:t>R</w:t>
            </w:r>
          </w:p>
        </w:tc>
        <w:tc>
          <w:tcPr>
            <w:tcW w:w="261" w:type="pct"/>
          </w:tcPr>
          <w:p w14:paraId="76332381" w14:textId="77777777" w:rsidR="00C0233C" w:rsidRPr="008E6F60" w:rsidRDefault="00C0233C" w:rsidP="0066280E">
            <w:pPr>
              <w:jc w:val="center"/>
            </w:pPr>
            <w:r w:rsidRPr="008E6F60">
              <w:t>1</w:t>
            </w:r>
          </w:p>
        </w:tc>
      </w:tr>
      <w:tr w:rsidR="00C0233C" w:rsidRPr="008E6F60" w14:paraId="004CE622" w14:textId="77777777" w:rsidTr="005572E9">
        <w:trPr>
          <w:trHeight w:val="283"/>
        </w:trPr>
        <w:tc>
          <w:tcPr>
            <w:tcW w:w="265" w:type="pct"/>
          </w:tcPr>
          <w:p w14:paraId="6E303C82" w14:textId="77777777" w:rsidR="00C0233C" w:rsidRPr="008E6F60" w:rsidRDefault="00C0233C" w:rsidP="0066280E">
            <w:pPr>
              <w:jc w:val="center"/>
            </w:pPr>
            <w:r w:rsidRPr="008E6F60">
              <w:t>5.</w:t>
            </w:r>
          </w:p>
        </w:tc>
        <w:tc>
          <w:tcPr>
            <w:tcW w:w="3899" w:type="pct"/>
            <w:gridSpan w:val="2"/>
          </w:tcPr>
          <w:p w14:paraId="4B8E2D47" w14:textId="77777777" w:rsidR="00C0233C" w:rsidRPr="008E6F60" w:rsidRDefault="00C0233C" w:rsidP="008E223B">
            <w:r w:rsidRPr="008E6F60">
              <w:t>Define available water</w:t>
            </w:r>
            <w:r>
              <w:t>.</w:t>
            </w:r>
          </w:p>
        </w:tc>
        <w:tc>
          <w:tcPr>
            <w:tcW w:w="312" w:type="pct"/>
          </w:tcPr>
          <w:p w14:paraId="286BE5EB" w14:textId="77777777" w:rsidR="00C0233C" w:rsidRPr="008E6F60" w:rsidRDefault="00C0233C">
            <w:r w:rsidRPr="008E6F60">
              <w:t>CO3</w:t>
            </w:r>
          </w:p>
        </w:tc>
        <w:tc>
          <w:tcPr>
            <w:tcW w:w="263" w:type="pct"/>
          </w:tcPr>
          <w:p w14:paraId="4E603C24" w14:textId="77777777" w:rsidR="00C0233C" w:rsidRPr="008E6F60" w:rsidRDefault="00C0233C" w:rsidP="0066280E">
            <w:pPr>
              <w:jc w:val="center"/>
            </w:pPr>
            <w:r w:rsidRPr="008E6F60">
              <w:t>U</w:t>
            </w:r>
          </w:p>
        </w:tc>
        <w:tc>
          <w:tcPr>
            <w:tcW w:w="261" w:type="pct"/>
          </w:tcPr>
          <w:p w14:paraId="5CF00DC3" w14:textId="77777777" w:rsidR="00C0233C" w:rsidRPr="008E6F60" w:rsidRDefault="00C0233C" w:rsidP="0066280E">
            <w:pPr>
              <w:jc w:val="center"/>
            </w:pPr>
            <w:r w:rsidRPr="008E6F60">
              <w:t>1</w:t>
            </w:r>
          </w:p>
        </w:tc>
      </w:tr>
      <w:tr w:rsidR="00C0233C" w:rsidRPr="008E6F60" w14:paraId="430F69B1" w14:textId="77777777" w:rsidTr="005572E9">
        <w:trPr>
          <w:trHeight w:val="283"/>
        </w:trPr>
        <w:tc>
          <w:tcPr>
            <w:tcW w:w="265" w:type="pct"/>
          </w:tcPr>
          <w:p w14:paraId="2125563C" w14:textId="77777777" w:rsidR="00C0233C" w:rsidRPr="008E6F60" w:rsidRDefault="00C0233C" w:rsidP="0066280E">
            <w:pPr>
              <w:jc w:val="center"/>
            </w:pPr>
            <w:r w:rsidRPr="008E6F60">
              <w:t>6.</w:t>
            </w:r>
          </w:p>
        </w:tc>
        <w:tc>
          <w:tcPr>
            <w:tcW w:w="3899" w:type="pct"/>
            <w:gridSpan w:val="2"/>
          </w:tcPr>
          <w:p w14:paraId="3069F1E6" w14:textId="77777777" w:rsidR="00C0233C" w:rsidRPr="008E6F60" w:rsidRDefault="00C0233C" w:rsidP="003738BA">
            <w:pPr>
              <w:jc w:val="both"/>
            </w:pPr>
            <w:r w:rsidRPr="008E6F60">
              <w:t>What is evapotranspiration?</w:t>
            </w:r>
          </w:p>
        </w:tc>
        <w:tc>
          <w:tcPr>
            <w:tcW w:w="312" w:type="pct"/>
          </w:tcPr>
          <w:p w14:paraId="6B71CBF6" w14:textId="77777777" w:rsidR="00C0233C" w:rsidRPr="008E6F60" w:rsidRDefault="00C0233C">
            <w:r w:rsidRPr="008E6F60">
              <w:t>CO4</w:t>
            </w:r>
          </w:p>
        </w:tc>
        <w:tc>
          <w:tcPr>
            <w:tcW w:w="263" w:type="pct"/>
          </w:tcPr>
          <w:p w14:paraId="07AA7A2E" w14:textId="77777777" w:rsidR="00C0233C" w:rsidRPr="008E6F60" w:rsidRDefault="00C0233C" w:rsidP="0066280E">
            <w:pPr>
              <w:jc w:val="center"/>
            </w:pPr>
            <w:r w:rsidRPr="008E6F60">
              <w:t>R</w:t>
            </w:r>
          </w:p>
        </w:tc>
        <w:tc>
          <w:tcPr>
            <w:tcW w:w="261" w:type="pct"/>
          </w:tcPr>
          <w:p w14:paraId="321DFA13" w14:textId="77777777" w:rsidR="00C0233C" w:rsidRPr="008E6F60" w:rsidRDefault="00C0233C" w:rsidP="0066280E">
            <w:pPr>
              <w:jc w:val="center"/>
            </w:pPr>
            <w:r w:rsidRPr="008E6F60">
              <w:t>1</w:t>
            </w:r>
          </w:p>
        </w:tc>
      </w:tr>
      <w:tr w:rsidR="00C0233C" w:rsidRPr="008E6F60" w14:paraId="749EAD88" w14:textId="77777777" w:rsidTr="00600BAD">
        <w:trPr>
          <w:trHeight w:val="283"/>
        </w:trPr>
        <w:tc>
          <w:tcPr>
            <w:tcW w:w="265" w:type="pct"/>
          </w:tcPr>
          <w:p w14:paraId="41568D62" w14:textId="77777777" w:rsidR="00C0233C" w:rsidRPr="008E6F60" w:rsidRDefault="00C0233C" w:rsidP="0066280E">
            <w:pPr>
              <w:jc w:val="center"/>
            </w:pPr>
            <w:r w:rsidRPr="008E6F60">
              <w:t>7.</w:t>
            </w:r>
          </w:p>
        </w:tc>
        <w:tc>
          <w:tcPr>
            <w:tcW w:w="3899" w:type="pct"/>
            <w:gridSpan w:val="2"/>
            <w:vAlign w:val="bottom"/>
          </w:tcPr>
          <w:p w14:paraId="307AB987" w14:textId="77777777" w:rsidR="00C0233C" w:rsidRPr="008E6F60" w:rsidRDefault="00C0233C" w:rsidP="00DD276A">
            <w:pPr>
              <w:contextualSpacing/>
              <w:jc w:val="both"/>
              <w:rPr>
                <w:color w:val="000000"/>
                <w:shd w:val="clear" w:color="auto" w:fill="FFFFFF"/>
              </w:rPr>
            </w:pPr>
            <w:r w:rsidRPr="008E6F60">
              <w:rPr>
                <w:color w:val="000000"/>
                <w:shd w:val="clear" w:color="auto" w:fill="FFFFFF"/>
              </w:rPr>
              <w:t>Which is the best complementary enterprise with crop?</w:t>
            </w:r>
          </w:p>
          <w:p w14:paraId="6F2C2A1C" w14:textId="77777777" w:rsidR="00C0233C" w:rsidRPr="008E6F60" w:rsidRDefault="00C0233C" w:rsidP="00DD276A">
            <w:pPr>
              <w:jc w:val="both"/>
            </w:pPr>
            <w:r w:rsidRPr="008E6F60">
              <w:rPr>
                <w:color w:val="000000"/>
                <w:shd w:val="clear" w:color="auto" w:fill="FFFFFF"/>
              </w:rPr>
              <w:t>a) Livestock b) Poultry c)Fish d) Bees</w:t>
            </w:r>
          </w:p>
        </w:tc>
        <w:tc>
          <w:tcPr>
            <w:tcW w:w="312" w:type="pct"/>
          </w:tcPr>
          <w:p w14:paraId="0C586B9C" w14:textId="77777777" w:rsidR="00C0233C" w:rsidRPr="008E6F60" w:rsidRDefault="00C0233C">
            <w:r w:rsidRPr="008E6F60">
              <w:t>CO5</w:t>
            </w:r>
          </w:p>
        </w:tc>
        <w:tc>
          <w:tcPr>
            <w:tcW w:w="263" w:type="pct"/>
          </w:tcPr>
          <w:p w14:paraId="372507D4" w14:textId="77777777" w:rsidR="00C0233C" w:rsidRPr="008E6F60" w:rsidRDefault="00C0233C" w:rsidP="0066280E">
            <w:pPr>
              <w:jc w:val="center"/>
            </w:pPr>
            <w:r w:rsidRPr="008E6F60">
              <w:t>R</w:t>
            </w:r>
          </w:p>
        </w:tc>
        <w:tc>
          <w:tcPr>
            <w:tcW w:w="261" w:type="pct"/>
          </w:tcPr>
          <w:p w14:paraId="22AA26C9" w14:textId="77777777" w:rsidR="00C0233C" w:rsidRPr="008E6F60" w:rsidRDefault="00C0233C" w:rsidP="0066280E">
            <w:pPr>
              <w:jc w:val="center"/>
            </w:pPr>
            <w:r w:rsidRPr="008E6F60">
              <w:t>1</w:t>
            </w:r>
          </w:p>
        </w:tc>
      </w:tr>
      <w:tr w:rsidR="00C0233C" w:rsidRPr="008E6F60" w14:paraId="2FCD7F86" w14:textId="77777777" w:rsidTr="005572E9">
        <w:trPr>
          <w:trHeight w:val="283"/>
        </w:trPr>
        <w:tc>
          <w:tcPr>
            <w:tcW w:w="265" w:type="pct"/>
          </w:tcPr>
          <w:p w14:paraId="0674234F" w14:textId="77777777" w:rsidR="00C0233C" w:rsidRPr="008E6F60" w:rsidRDefault="00C0233C" w:rsidP="0066280E">
            <w:pPr>
              <w:jc w:val="center"/>
            </w:pPr>
            <w:r w:rsidRPr="008E6F60">
              <w:t>8.</w:t>
            </w:r>
          </w:p>
        </w:tc>
        <w:tc>
          <w:tcPr>
            <w:tcW w:w="3899" w:type="pct"/>
            <w:gridSpan w:val="2"/>
          </w:tcPr>
          <w:p w14:paraId="307B4C91" w14:textId="77777777" w:rsidR="00C0233C" w:rsidRPr="008E6F60" w:rsidRDefault="00C0233C" w:rsidP="003738BA">
            <w:pPr>
              <w:jc w:val="both"/>
              <w:rPr>
                <w:bCs/>
              </w:rPr>
            </w:pPr>
            <w:r w:rsidRPr="008E6F60">
              <w:rPr>
                <w:bCs/>
              </w:rPr>
              <w:t>What is crop ideotype?</w:t>
            </w:r>
          </w:p>
        </w:tc>
        <w:tc>
          <w:tcPr>
            <w:tcW w:w="312" w:type="pct"/>
          </w:tcPr>
          <w:p w14:paraId="0535195E" w14:textId="77777777" w:rsidR="00C0233C" w:rsidRPr="008E6F60" w:rsidRDefault="00C0233C">
            <w:r w:rsidRPr="008E6F60">
              <w:t>CO1</w:t>
            </w:r>
          </w:p>
        </w:tc>
        <w:tc>
          <w:tcPr>
            <w:tcW w:w="263" w:type="pct"/>
          </w:tcPr>
          <w:p w14:paraId="611AD196" w14:textId="77777777" w:rsidR="00C0233C" w:rsidRPr="008E6F60" w:rsidRDefault="00C0233C" w:rsidP="0066280E">
            <w:pPr>
              <w:jc w:val="center"/>
            </w:pPr>
            <w:r w:rsidRPr="008E6F60">
              <w:t>R</w:t>
            </w:r>
          </w:p>
        </w:tc>
        <w:tc>
          <w:tcPr>
            <w:tcW w:w="261" w:type="pct"/>
          </w:tcPr>
          <w:p w14:paraId="5CE7484C" w14:textId="77777777" w:rsidR="00C0233C" w:rsidRPr="008E6F60" w:rsidRDefault="00C0233C" w:rsidP="0066280E">
            <w:pPr>
              <w:jc w:val="center"/>
            </w:pPr>
            <w:r w:rsidRPr="008E6F60">
              <w:t>1</w:t>
            </w:r>
          </w:p>
        </w:tc>
      </w:tr>
      <w:tr w:rsidR="00C0233C" w:rsidRPr="008E6F60" w14:paraId="658FE681" w14:textId="77777777" w:rsidTr="005572E9">
        <w:trPr>
          <w:trHeight w:val="283"/>
        </w:trPr>
        <w:tc>
          <w:tcPr>
            <w:tcW w:w="265" w:type="pct"/>
          </w:tcPr>
          <w:p w14:paraId="79A21171" w14:textId="77777777" w:rsidR="00C0233C" w:rsidRPr="008E6F60" w:rsidRDefault="00C0233C" w:rsidP="0066280E">
            <w:pPr>
              <w:jc w:val="center"/>
            </w:pPr>
            <w:r w:rsidRPr="008E6F60">
              <w:t>9.</w:t>
            </w:r>
          </w:p>
        </w:tc>
        <w:tc>
          <w:tcPr>
            <w:tcW w:w="3899" w:type="pct"/>
            <w:gridSpan w:val="2"/>
          </w:tcPr>
          <w:p w14:paraId="59840D1E" w14:textId="77777777" w:rsidR="00C0233C" w:rsidRPr="008E6F60" w:rsidRDefault="00C0233C" w:rsidP="001E6B37">
            <w:pPr>
              <w:jc w:val="both"/>
              <w:rPr>
                <w:noProof/>
                <w:lang w:eastAsia="zh-TW"/>
              </w:rPr>
            </w:pPr>
            <w:r w:rsidRPr="008E6F60">
              <w:rPr>
                <w:noProof/>
                <w:lang w:eastAsia="zh-TW"/>
              </w:rPr>
              <w:t>Define plant population</w:t>
            </w:r>
            <w:r>
              <w:rPr>
                <w:noProof/>
                <w:lang w:eastAsia="zh-TW"/>
              </w:rPr>
              <w:t>.</w:t>
            </w:r>
          </w:p>
        </w:tc>
        <w:tc>
          <w:tcPr>
            <w:tcW w:w="312" w:type="pct"/>
          </w:tcPr>
          <w:p w14:paraId="39F8157C" w14:textId="77777777" w:rsidR="00C0233C" w:rsidRPr="008E6F60" w:rsidRDefault="00C0233C">
            <w:r w:rsidRPr="008E6F60">
              <w:t>CO1</w:t>
            </w:r>
          </w:p>
        </w:tc>
        <w:tc>
          <w:tcPr>
            <w:tcW w:w="263" w:type="pct"/>
          </w:tcPr>
          <w:p w14:paraId="7D5D0ADD" w14:textId="77777777" w:rsidR="00C0233C" w:rsidRPr="008E6F60" w:rsidRDefault="00C0233C" w:rsidP="0066280E">
            <w:pPr>
              <w:jc w:val="center"/>
            </w:pPr>
            <w:r w:rsidRPr="008E6F60">
              <w:t>U</w:t>
            </w:r>
          </w:p>
        </w:tc>
        <w:tc>
          <w:tcPr>
            <w:tcW w:w="261" w:type="pct"/>
          </w:tcPr>
          <w:p w14:paraId="7576B1CC" w14:textId="77777777" w:rsidR="00C0233C" w:rsidRPr="008E6F60" w:rsidRDefault="00C0233C" w:rsidP="0066280E">
            <w:pPr>
              <w:jc w:val="center"/>
            </w:pPr>
            <w:r w:rsidRPr="008E6F60">
              <w:t>1</w:t>
            </w:r>
          </w:p>
        </w:tc>
      </w:tr>
      <w:tr w:rsidR="00C0233C" w:rsidRPr="008E6F60" w14:paraId="310F28DE" w14:textId="77777777" w:rsidTr="005572E9">
        <w:trPr>
          <w:trHeight w:val="283"/>
        </w:trPr>
        <w:tc>
          <w:tcPr>
            <w:tcW w:w="265" w:type="pct"/>
          </w:tcPr>
          <w:p w14:paraId="5C8AC564" w14:textId="77777777" w:rsidR="00C0233C" w:rsidRPr="008E6F60" w:rsidRDefault="00C0233C" w:rsidP="0066280E">
            <w:pPr>
              <w:jc w:val="center"/>
            </w:pPr>
            <w:r w:rsidRPr="008E6F60">
              <w:t>10.</w:t>
            </w:r>
          </w:p>
        </w:tc>
        <w:tc>
          <w:tcPr>
            <w:tcW w:w="3899" w:type="pct"/>
            <w:gridSpan w:val="2"/>
          </w:tcPr>
          <w:p w14:paraId="52C3880F" w14:textId="77777777" w:rsidR="00C0233C" w:rsidRPr="008E6F60" w:rsidRDefault="00C0233C" w:rsidP="001E6B37">
            <w:pPr>
              <w:jc w:val="both"/>
            </w:pPr>
            <w:r w:rsidRPr="008E6F60">
              <w:t>What is minimum tillage?</w:t>
            </w:r>
          </w:p>
        </w:tc>
        <w:tc>
          <w:tcPr>
            <w:tcW w:w="312" w:type="pct"/>
          </w:tcPr>
          <w:p w14:paraId="32479585" w14:textId="77777777" w:rsidR="00C0233C" w:rsidRPr="008E6F60" w:rsidRDefault="00C0233C">
            <w:r w:rsidRPr="008E6F60">
              <w:t>CO6</w:t>
            </w:r>
          </w:p>
        </w:tc>
        <w:tc>
          <w:tcPr>
            <w:tcW w:w="263" w:type="pct"/>
          </w:tcPr>
          <w:p w14:paraId="7F3FE2A2" w14:textId="77777777" w:rsidR="00C0233C" w:rsidRPr="008E6F60" w:rsidRDefault="00C0233C" w:rsidP="0066280E">
            <w:pPr>
              <w:jc w:val="center"/>
            </w:pPr>
            <w:r w:rsidRPr="008E6F60">
              <w:t>R</w:t>
            </w:r>
          </w:p>
        </w:tc>
        <w:tc>
          <w:tcPr>
            <w:tcW w:w="261" w:type="pct"/>
          </w:tcPr>
          <w:p w14:paraId="50E66074" w14:textId="77777777" w:rsidR="00C0233C" w:rsidRPr="008E6F60" w:rsidRDefault="00C0233C" w:rsidP="0066280E">
            <w:pPr>
              <w:jc w:val="center"/>
            </w:pPr>
            <w:r w:rsidRPr="008E6F60">
              <w:t>1</w:t>
            </w:r>
          </w:p>
        </w:tc>
      </w:tr>
      <w:tr w:rsidR="00C0233C" w:rsidRPr="008E6F60" w14:paraId="7C60CE52" w14:textId="77777777" w:rsidTr="005572E9">
        <w:trPr>
          <w:trHeight w:val="283"/>
        </w:trPr>
        <w:tc>
          <w:tcPr>
            <w:tcW w:w="265" w:type="pct"/>
          </w:tcPr>
          <w:p w14:paraId="2D9FA79D" w14:textId="77777777" w:rsidR="00C0233C" w:rsidRPr="008E6F60" w:rsidRDefault="00C0233C" w:rsidP="0066280E">
            <w:pPr>
              <w:jc w:val="center"/>
            </w:pPr>
            <w:r w:rsidRPr="008E6F60">
              <w:t>11.</w:t>
            </w:r>
          </w:p>
        </w:tc>
        <w:tc>
          <w:tcPr>
            <w:tcW w:w="3899" w:type="pct"/>
            <w:gridSpan w:val="2"/>
          </w:tcPr>
          <w:p w14:paraId="60EDF924" w14:textId="77777777" w:rsidR="00C0233C" w:rsidRPr="008E6F60" w:rsidRDefault="00C0233C" w:rsidP="00457482">
            <w:r w:rsidRPr="008E6F60">
              <w:t>What is hydroponics?</w:t>
            </w:r>
          </w:p>
        </w:tc>
        <w:tc>
          <w:tcPr>
            <w:tcW w:w="312" w:type="pct"/>
          </w:tcPr>
          <w:p w14:paraId="247BC261" w14:textId="77777777" w:rsidR="00C0233C" w:rsidRPr="008E6F60" w:rsidRDefault="00C0233C">
            <w:r w:rsidRPr="008E6F60">
              <w:t>CO6</w:t>
            </w:r>
          </w:p>
        </w:tc>
        <w:tc>
          <w:tcPr>
            <w:tcW w:w="263" w:type="pct"/>
          </w:tcPr>
          <w:p w14:paraId="3ADCD715" w14:textId="77777777" w:rsidR="00C0233C" w:rsidRPr="008E6F60" w:rsidRDefault="00C0233C" w:rsidP="0066280E">
            <w:pPr>
              <w:jc w:val="center"/>
            </w:pPr>
            <w:r w:rsidRPr="008E6F60">
              <w:t>R</w:t>
            </w:r>
          </w:p>
        </w:tc>
        <w:tc>
          <w:tcPr>
            <w:tcW w:w="261" w:type="pct"/>
          </w:tcPr>
          <w:p w14:paraId="45342449" w14:textId="77777777" w:rsidR="00C0233C" w:rsidRPr="008E6F60" w:rsidRDefault="00C0233C" w:rsidP="0066280E">
            <w:pPr>
              <w:jc w:val="center"/>
            </w:pPr>
            <w:r w:rsidRPr="008E6F60">
              <w:t>1</w:t>
            </w:r>
          </w:p>
        </w:tc>
      </w:tr>
      <w:tr w:rsidR="00C0233C" w:rsidRPr="008E6F60" w14:paraId="7866DE2C" w14:textId="77777777" w:rsidTr="005572E9">
        <w:trPr>
          <w:trHeight w:val="283"/>
        </w:trPr>
        <w:tc>
          <w:tcPr>
            <w:tcW w:w="265" w:type="pct"/>
          </w:tcPr>
          <w:p w14:paraId="28D81CC5" w14:textId="77777777" w:rsidR="00C0233C" w:rsidRPr="008E6F60" w:rsidRDefault="00C0233C" w:rsidP="0066280E">
            <w:pPr>
              <w:jc w:val="center"/>
            </w:pPr>
            <w:r w:rsidRPr="008E6F60">
              <w:t>12.</w:t>
            </w:r>
          </w:p>
        </w:tc>
        <w:tc>
          <w:tcPr>
            <w:tcW w:w="3899" w:type="pct"/>
            <w:gridSpan w:val="2"/>
          </w:tcPr>
          <w:p w14:paraId="05D48A83" w14:textId="77777777" w:rsidR="00C0233C" w:rsidRPr="008E6F60" w:rsidRDefault="00C0233C" w:rsidP="00A00432">
            <w:pPr>
              <w:pStyle w:val="Default"/>
            </w:pPr>
            <w:r>
              <w:t>Define production function.</w:t>
            </w:r>
          </w:p>
        </w:tc>
        <w:tc>
          <w:tcPr>
            <w:tcW w:w="312" w:type="pct"/>
          </w:tcPr>
          <w:p w14:paraId="45D26801" w14:textId="77777777" w:rsidR="00C0233C" w:rsidRPr="008E6F60" w:rsidRDefault="00C0233C">
            <w:r w:rsidRPr="008E6F60">
              <w:t>CO2</w:t>
            </w:r>
          </w:p>
        </w:tc>
        <w:tc>
          <w:tcPr>
            <w:tcW w:w="263" w:type="pct"/>
          </w:tcPr>
          <w:p w14:paraId="33ECD2D8" w14:textId="77777777" w:rsidR="00C0233C" w:rsidRPr="008E6F60" w:rsidRDefault="00C0233C" w:rsidP="0066280E">
            <w:pPr>
              <w:jc w:val="center"/>
            </w:pPr>
            <w:r w:rsidRPr="008E6F60">
              <w:t>U</w:t>
            </w:r>
          </w:p>
        </w:tc>
        <w:tc>
          <w:tcPr>
            <w:tcW w:w="261" w:type="pct"/>
          </w:tcPr>
          <w:p w14:paraId="1F617233" w14:textId="77777777" w:rsidR="00C0233C" w:rsidRPr="008E6F60" w:rsidRDefault="00C0233C" w:rsidP="0066280E">
            <w:pPr>
              <w:jc w:val="center"/>
            </w:pPr>
            <w:r w:rsidRPr="008E6F60">
              <w:t>1</w:t>
            </w:r>
          </w:p>
        </w:tc>
      </w:tr>
      <w:tr w:rsidR="00C0233C" w:rsidRPr="008E6F60" w14:paraId="324A86F1" w14:textId="77777777" w:rsidTr="005572E9">
        <w:trPr>
          <w:trHeight w:val="283"/>
        </w:trPr>
        <w:tc>
          <w:tcPr>
            <w:tcW w:w="265" w:type="pct"/>
          </w:tcPr>
          <w:p w14:paraId="1D664169" w14:textId="77777777" w:rsidR="00C0233C" w:rsidRPr="008E6F60" w:rsidRDefault="00C0233C" w:rsidP="0066280E">
            <w:pPr>
              <w:jc w:val="center"/>
            </w:pPr>
            <w:r w:rsidRPr="008E6F60">
              <w:t>13.</w:t>
            </w:r>
          </w:p>
        </w:tc>
        <w:tc>
          <w:tcPr>
            <w:tcW w:w="3899" w:type="pct"/>
            <w:gridSpan w:val="2"/>
          </w:tcPr>
          <w:p w14:paraId="76E823B2" w14:textId="77777777" w:rsidR="00C0233C" w:rsidRPr="008E6F60" w:rsidRDefault="00C0233C" w:rsidP="00A00432">
            <w:r w:rsidRPr="008E6F60">
              <w:rPr>
                <w:color w:val="000000"/>
                <w:shd w:val="clear" w:color="auto" w:fill="FFFFFF"/>
              </w:rPr>
              <w:t>Which chemical accumulates during drought condition?</w:t>
            </w:r>
          </w:p>
        </w:tc>
        <w:tc>
          <w:tcPr>
            <w:tcW w:w="312" w:type="pct"/>
          </w:tcPr>
          <w:p w14:paraId="42AE599A" w14:textId="77777777" w:rsidR="00C0233C" w:rsidRPr="008E6F60" w:rsidRDefault="00C0233C">
            <w:r w:rsidRPr="008E6F60">
              <w:t>CO4</w:t>
            </w:r>
          </w:p>
        </w:tc>
        <w:tc>
          <w:tcPr>
            <w:tcW w:w="263" w:type="pct"/>
          </w:tcPr>
          <w:p w14:paraId="35B03F30" w14:textId="77777777" w:rsidR="00C0233C" w:rsidRPr="008E6F60" w:rsidRDefault="00C0233C" w:rsidP="0066280E">
            <w:pPr>
              <w:jc w:val="center"/>
            </w:pPr>
            <w:r w:rsidRPr="008E6F60">
              <w:t>R</w:t>
            </w:r>
          </w:p>
        </w:tc>
        <w:tc>
          <w:tcPr>
            <w:tcW w:w="261" w:type="pct"/>
          </w:tcPr>
          <w:p w14:paraId="4574F0E6" w14:textId="77777777" w:rsidR="00C0233C" w:rsidRPr="008E6F60" w:rsidRDefault="00C0233C" w:rsidP="0066280E">
            <w:pPr>
              <w:jc w:val="center"/>
            </w:pPr>
            <w:r w:rsidRPr="008E6F60">
              <w:t>1</w:t>
            </w:r>
          </w:p>
        </w:tc>
      </w:tr>
      <w:tr w:rsidR="00C0233C" w:rsidRPr="008E6F60" w14:paraId="6B0096D0" w14:textId="77777777" w:rsidTr="005572E9">
        <w:trPr>
          <w:trHeight w:val="283"/>
        </w:trPr>
        <w:tc>
          <w:tcPr>
            <w:tcW w:w="265" w:type="pct"/>
          </w:tcPr>
          <w:p w14:paraId="702787CA" w14:textId="77777777" w:rsidR="00C0233C" w:rsidRPr="008E6F60" w:rsidRDefault="00C0233C" w:rsidP="0066280E">
            <w:pPr>
              <w:jc w:val="center"/>
            </w:pPr>
            <w:r w:rsidRPr="008E6F60">
              <w:t>14.</w:t>
            </w:r>
          </w:p>
        </w:tc>
        <w:tc>
          <w:tcPr>
            <w:tcW w:w="3899" w:type="pct"/>
            <w:gridSpan w:val="2"/>
          </w:tcPr>
          <w:p w14:paraId="37915216" w14:textId="77777777" w:rsidR="00C0233C" w:rsidRPr="008E6F60" w:rsidRDefault="00C0233C" w:rsidP="008E223B">
            <w:pPr>
              <w:jc w:val="both"/>
            </w:pPr>
            <w:r w:rsidRPr="008E6F60">
              <w:t>Define cropping system</w:t>
            </w:r>
            <w:r>
              <w:t>.</w:t>
            </w:r>
          </w:p>
        </w:tc>
        <w:tc>
          <w:tcPr>
            <w:tcW w:w="312" w:type="pct"/>
          </w:tcPr>
          <w:p w14:paraId="5D06D9A7" w14:textId="77777777" w:rsidR="00C0233C" w:rsidRPr="008E6F60" w:rsidRDefault="00C0233C">
            <w:r w:rsidRPr="008E6F60">
              <w:t>CO5</w:t>
            </w:r>
          </w:p>
        </w:tc>
        <w:tc>
          <w:tcPr>
            <w:tcW w:w="263" w:type="pct"/>
          </w:tcPr>
          <w:p w14:paraId="6AD8B654" w14:textId="77777777" w:rsidR="00C0233C" w:rsidRPr="008E6F60" w:rsidRDefault="00C0233C" w:rsidP="0066280E">
            <w:pPr>
              <w:jc w:val="center"/>
            </w:pPr>
            <w:r w:rsidRPr="008E6F60">
              <w:t>U</w:t>
            </w:r>
          </w:p>
        </w:tc>
        <w:tc>
          <w:tcPr>
            <w:tcW w:w="261" w:type="pct"/>
          </w:tcPr>
          <w:p w14:paraId="16D7AC7B" w14:textId="77777777" w:rsidR="00C0233C" w:rsidRPr="008E6F60" w:rsidRDefault="00C0233C" w:rsidP="0066280E">
            <w:pPr>
              <w:jc w:val="center"/>
            </w:pPr>
            <w:r w:rsidRPr="008E6F60">
              <w:t>1</w:t>
            </w:r>
          </w:p>
        </w:tc>
      </w:tr>
      <w:tr w:rsidR="00C0233C" w:rsidRPr="008E6F60" w14:paraId="58C21AFB" w14:textId="77777777" w:rsidTr="00CE774C">
        <w:trPr>
          <w:trHeight w:val="283"/>
        </w:trPr>
        <w:tc>
          <w:tcPr>
            <w:tcW w:w="265" w:type="pct"/>
          </w:tcPr>
          <w:p w14:paraId="10A6A93E" w14:textId="77777777" w:rsidR="00C0233C" w:rsidRPr="008E6F60" w:rsidRDefault="00C0233C" w:rsidP="0066280E">
            <w:pPr>
              <w:jc w:val="center"/>
            </w:pPr>
            <w:r w:rsidRPr="008E6F60">
              <w:t>15.</w:t>
            </w:r>
          </w:p>
        </w:tc>
        <w:tc>
          <w:tcPr>
            <w:tcW w:w="3899" w:type="pct"/>
            <w:gridSpan w:val="2"/>
            <w:vAlign w:val="bottom"/>
          </w:tcPr>
          <w:p w14:paraId="64B776C7" w14:textId="77777777" w:rsidR="00C0233C" w:rsidRPr="008E6F60" w:rsidRDefault="00C0233C" w:rsidP="00125863">
            <w:pPr>
              <w:contextualSpacing/>
              <w:jc w:val="both"/>
            </w:pPr>
            <w:r w:rsidRPr="008E6F60">
              <w:rPr>
                <w:color w:val="000000"/>
                <w:shd w:val="clear" w:color="auto" w:fill="FFFFFF"/>
              </w:rPr>
              <w:t>What is evasion?</w:t>
            </w:r>
          </w:p>
        </w:tc>
        <w:tc>
          <w:tcPr>
            <w:tcW w:w="312" w:type="pct"/>
          </w:tcPr>
          <w:p w14:paraId="6D54A687" w14:textId="77777777" w:rsidR="00C0233C" w:rsidRPr="008E6F60" w:rsidRDefault="00C0233C">
            <w:r w:rsidRPr="008E6F60">
              <w:t>CO4</w:t>
            </w:r>
          </w:p>
        </w:tc>
        <w:tc>
          <w:tcPr>
            <w:tcW w:w="263" w:type="pct"/>
          </w:tcPr>
          <w:p w14:paraId="63857B02" w14:textId="77777777" w:rsidR="00C0233C" w:rsidRPr="008E6F60" w:rsidRDefault="00C0233C" w:rsidP="0066280E">
            <w:pPr>
              <w:jc w:val="center"/>
            </w:pPr>
            <w:r w:rsidRPr="008E6F60">
              <w:t>R</w:t>
            </w:r>
          </w:p>
        </w:tc>
        <w:tc>
          <w:tcPr>
            <w:tcW w:w="261" w:type="pct"/>
          </w:tcPr>
          <w:p w14:paraId="12CCE035" w14:textId="77777777" w:rsidR="00C0233C" w:rsidRPr="008E6F60" w:rsidRDefault="00C0233C" w:rsidP="0066280E">
            <w:pPr>
              <w:jc w:val="center"/>
            </w:pPr>
            <w:r w:rsidRPr="008E6F60">
              <w:t>1</w:t>
            </w:r>
          </w:p>
        </w:tc>
      </w:tr>
      <w:tr w:rsidR="00C0233C" w:rsidRPr="008E6F60" w14:paraId="3ED75C62" w14:textId="77777777" w:rsidTr="004D4269">
        <w:trPr>
          <w:trHeight w:val="283"/>
        </w:trPr>
        <w:tc>
          <w:tcPr>
            <w:tcW w:w="265" w:type="pct"/>
          </w:tcPr>
          <w:p w14:paraId="29920533" w14:textId="77777777" w:rsidR="00C0233C" w:rsidRPr="008E6F60" w:rsidRDefault="00C0233C" w:rsidP="0066280E">
            <w:pPr>
              <w:jc w:val="center"/>
            </w:pPr>
            <w:r w:rsidRPr="008E6F60">
              <w:t>16.</w:t>
            </w:r>
          </w:p>
        </w:tc>
        <w:tc>
          <w:tcPr>
            <w:tcW w:w="3899" w:type="pct"/>
            <w:gridSpan w:val="2"/>
            <w:vAlign w:val="bottom"/>
          </w:tcPr>
          <w:p w14:paraId="61DE2C39" w14:textId="77777777" w:rsidR="00C0233C" w:rsidRPr="008E6F60" w:rsidRDefault="00C0233C" w:rsidP="00125863">
            <w:pPr>
              <w:contextualSpacing/>
              <w:jc w:val="both"/>
            </w:pPr>
            <w:r w:rsidRPr="008E6F60">
              <w:t>The nutrient concentration range in which added nutrient will not increase yield but can increase nutrient concentration is referred as---------</w:t>
            </w:r>
          </w:p>
        </w:tc>
        <w:tc>
          <w:tcPr>
            <w:tcW w:w="312" w:type="pct"/>
          </w:tcPr>
          <w:p w14:paraId="2353777A" w14:textId="77777777" w:rsidR="00C0233C" w:rsidRPr="008E6F60" w:rsidRDefault="00C0233C">
            <w:r w:rsidRPr="008E6F60">
              <w:t>CO3</w:t>
            </w:r>
          </w:p>
        </w:tc>
        <w:tc>
          <w:tcPr>
            <w:tcW w:w="263" w:type="pct"/>
          </w:tcPr>
          <w:p w14:paraId="541B44F5" w14:textId="77777777" w:rsidR="00C0233C" w:rsidRPr="008E6F60" w:rsidRDefault="00C0233C" w:rsidP="0066280E">
            <w:pPr>
              <w:jc w:val="center"/>
            </w:pPr>
            <w:r w:rsidRPr="008E6F60">
              <w:t>R</w:t>
            </w:r>
          </w:p>
        </w:tc>
        <w:tc>
          <w:tcPr>
            <w:tcW w:w="261" w:type="pct"/>
          </w:tcPr>
          <w:p w14:paraId="35314957" w14:textId="77777777" w:rsidR="00C0233C" w:rsidRPr="008E6F60" w:rsidRDefault="00C0233C" w:rsidP="0066280E">
            <w:pPr>
              <w:jc w:val="center"/>
            </w:pPr>
            <w:r w:rsidRPr="008E6F60">
              <w:t>1</w:t>
            </w:r>
          </w:p>
        </w:tc>
      </w:tr>
      <w:tr w:rsidR="00C0233C" w:rsidRPr="008E6F60" w14:paraId="0A587AD0" w14:textId="77777777" w:rsidTr="005572E9">
        <w:trPr>
          <w:trHeight w:val="283"/>
        </w:trPr>
        <w:tc>
          <w:tcPr>
            <w:tcW w:w="265" w:type="pct"/>
          </w:tcPr>
          <w:p w14:paraId="66FFE3E8" w14:textId="77777777" w:rsidR="00C0233C" w:rsidRPr="008E6F60" w:rsidRDefault="00C0233C" w:rsidP="0066280E">
            <w:pPr>
              <w:jc w:val="center"/>
            </w:pPr>
            <w:r w:rsidRPr="008E6F60">
              <w:t>17.</w:t>
            </w:r>
          </w:p>
        </w:tc>
        <w:tc>
          <w:tcPr>
            <w:tcW w:w="3899" w:type="pct"/>
            <w:gridSpan w:val="2"/>
          </w:tcPr>
          <w:p w14:paraId="01D71FFD" w14:textId="77777777" w:rsidR="00C0233C" w:rsidRPr="008E6F60" w:rsidRDefault="00C0233C" w:rsidP="00834B1B">
            <w:pPr>
              <w:pStyle w:val="Default"/>
            </w:pPr>
            <w:r w:rsidRPr="008E6F60">
              <w:t>List out process-based crop models.</w:t>
            </w:r>
          </w:p>
        </w:tc>
        <w:tc>
          <w:tcPr>
            <w:tcW w:w="312" w:type="pct"/>
          </w:tcPr>
          <w:p w14:paraId="34F2E52F" w14:textId="77777777" w:rsidR="00C0233C" w:rsidRPr="008E6F60" w:rsidRDefault="00C0233C">
            <w:r w:rsidRPr="008E6F60">
              <w:t>CO6</w:t>
            </w:r>
          </w:p>
        </w:tc>
        <w:tc>
          <w:tcPr>
            <w:tcW w:w="263" w:type="pct"/>
          </w:tcPr>
          <w:p w14:paraId="654EFF5C" w14:textId="77777777" w:rsidR="00C0233C" w:rsidRPr="008E6F60" w:rsidRDefault="00C0233C" w:rsidP="0066280E">
            <w:pPr>
              <w:jc w:val="center"/>
            </w:pPr>
            <w:r w:rsidRPr="008E6F60">
              <w:t>R</w:t>
            </w:r>
          </w:p>
        </w:tc>
        <w:tc>
          <w:tcPr>
            <w:tcW w:w="261" w:type="pct"/>
          </w:tcPr>
          <w:p w14:paraId="22A7619D" w14:textId="77777777" w:rsidR="00C0233C" w:rsidRPr="008E6F60" w:rsidRDefault="00C0233C" w:rsidP="0066280E">
            <w:pPr>
              <w:jc w:val="center"/>
            </w:pPr>
            <w:r w:rsidRPr="008E6F60">
              <w:t>1</w:t>
            </w:r>
          </w:p>
        </w:tc>
      </w:tr>
      <w:tr w:rsidR="00C0233C" w:rsidRPr="008E6F60" w14:paraId="23C3E4EE" w14:textId="77777777" w:rsidTr="004D344E">
        <w:trPr>
          <w:trHeight w:val="283"/>
        </w:trPr>
        <w:tc>
          <w:tcPr>
            <w:tcW w:w="265" w:type="pct"/>
          </w:tcPr>
          <w:p w14:paraId="7F6C2891" w14:textId="77777777" w:rsidR="00C0233C" w:rsidRPr="008E6F60" w:rsidRDefault="00C0233C" w:rsidP="0066280E">
            <w:pPr>
              <w:jc w:val="center"/>
            </w:pPr>
            <w:r w:rsidRPr="008E6F60">
              <w:t>18.</w:t>
            </w:r>
          </w:p>
        </w:tc>
        <w:tc>
          <w:tcPr>
            <w:tcW w:w="3899" w:type="pct"/>
            <w:gridSpan w:val="2"/>
            <w:vAlign w:val="bottom"/>
          </w:tcPr>
          <w:p w14:paraId="735D4CEA" w14:textId="77777777" w:rsidR="00C0233C" w:rsidRPr="008E6F60" w:rsidRDefault="00C0233C" w:rsidP="00125863">
            <w:pPr>
              <w:contextualSpacing/>
              <w:jc w:val="both"/>
            </w:pPr>
            <w:r w:rsidRPr="008E6F60">
              <w:t>The instrument which is used for sowing of seed with fertilizer together at a time is__________</w:t>
            </w:r>
          </w:p>
        </w:tc>
        <w:tc>
          <w:tcPr>
            <w:tcW w:w="312" w:type="pct"/>
          </w:tcPr>
          <w:p w14:paraId="5D5CB227" w14:textId="77777777" w:rsidR="00C0233C" w:rsidRPr="008E6F60" w:rsidRDefault="00C0233C">
            <w:r w:rsidRPr="008E6F60">
              <w:t>CO3</w:t>
            </w:r>
          </w:p>
        </w:tc>
        <w:tc>
          <w:tcPr>
            <w:tcW w:w="263" w:type="pct"/>
          </w:tcPr>
          <w:p w14:paraId="482B79D4" w14:textId="77777777" w:rsidR="00C0233C" w:rsidRPr="008E6F60" w:rsidRDefault="00C0233C" w:rsidP="0066280E">
            <w:pPr>
              <w:jc w:val="center"/>
            </w:pPr>
            <w:r w:rsidRPr="008E6F60">
              <w:t>R</w:t>
            </w:r>
          </w:p>
        </w:tc>
        <w:tc>
          <w:tcPr>
            <w:tcW w:w="261" w:type="pct"/>
          </w:tcPr>
          <w:p w14:paraId="46ED96ED" w14:textId="77777777" w:rsidR="00C0233C" w:rsidRPr="008E6F60" w:rsidRDefault="00C0233C" w:rsidP="0066280E">
            <w:pPr>
              <w:jc w:val="center"/>
            </w:pPr>
            <w:r w:rsidRPr="008E6F60">
              <w:t>1</w:t>
            </w:r>
          </w:p>
        </w:tc>
      </w:tr>
      <w:tr w:rsidR="00C0233C" w:rsidRPr="008E6F60" w14:paraId="02109539" w14:textId="77777777" w:rsidTr="005572E9">
        <w:trPr>
          <w:trHeight w:val="283"/>
        </w:trPr>
        <w:tc>
          <w:tcPr>
            <w:tcW w:w="265" w:type="pct"/>
          </w:tcPr>
          <w:p w14:paraId="2D324857" w14:textId="77777777" w:rsidR="00C0233C" w:rsidRPr="008E6F60" w:rsidRDefault="00C0233C" w:rsidP="0066280E">
            <w:pPr>
              <w:jc w:val="center"/>
            </w:pPr>
            <w:r w:rsidRPr="008E6F60">
              <w:t>19.</w:t>
            </w:r>
          </w:p>
        </w:tc>
        <w:tc>
          <w:tcPr>
            <w:tcW w:w="3899" w:type="pct"/>
            <w:gridSpan w:val="2"/>
          </w:tcPr>
          <w:p w14:paraId="7D0E0F30" w14:textId="77777777" w:rsidR="00C0233C" w:rsidRPr="008E6F60" w:rsidRDefault="00C0233C" w:rsidP="00834B1B">
            <w:pPr>
              <w:pStyle w:val="Default"/>
              <w:jc w:val="both"/>
            </w:pPr>
            <w:r w:rsidRPr="008E6F60">
              <w:t>Write the application of GIS in agriculture.</w:t>
            </w:r>
          </w:p>
        </w:tc>
        <w:tc>
          <w:tcPr>
            <w:tcW w:w="312" w:type="pct"/>
          </w:tcPr>
          <w:p w14:paraId="1F699F9F" w14:textId="77777777" w:rsidR="00C0233C" w:rsidRPr="008E6F60" w:rsidRDefault="00C0233C">
            <w:r w:rsidRPr="008E6F60">
              <w:t>CO6</w:t>
            </w:r>
          </w:p>
        </w:tc>
        <w:tc>
          <w:tcPr>
            <w:tcW w:w="263" w:type="pct"/>
          </w:tcPr>
          <w:p w14:paraId="321D61EA" w14:textId="77777777" w:rsidR="00C0233C" w:rsidRPr="008E6F60" w:rsidRDefault="00C0233C" w:rsidP="0066280E">
            <w:pPr>
              <w:jc w:val="center"/>
            </w:pPr>
            <w:r w:rsidRPr="008E6F60">
              <w:t>R</w:t>
            </w:r>
          </w:p>
        </w:tc>
        <w:tc>
          <w:tcPr>
            <w:tcW w:w="261" w:type="pct"/>
          </w:tcPr>
          <w:p w14:paraId="2C422EF7" w14:textId="77777777" w:rsidR="00C0233C" w:rsidRPr="008E6F60" w:rsidRDefault="00C0233C" w:rsidP="0066280E">
            <w:pPr>
              <w:jc w:val="center"/>
            </w:pPr>
            <w:r w:rsidRPr="008E6F60">
              <w:t>1</w:t>
            </w:r>
          </w:p>
        </w:tc>
      </w:tr>
      <w:tr w:rsidR="00C0233C" w:rsidRPr="008E6F60" w14:paraId="627EC339" w14:textId="77777777" w:rsidTr="005572E9">
        <w:trPr>
          <w:trHeight w:val="283"/>
        </w:trPr>
        <w:tc>
          <w:tcPr>
            <w:tcW w:w="265" w:type="pct"/>
          </w:tcPr>
          <w:p w14:paraId="513956DD" w14:textId="77777777" w:rsidR="00C0233C" w:rsidRPr="008E6F60" w:rsidRDefault="00C0233C" w:rsidP="0066280E">
            <w:pPr>
              <w:jc w:val="center"/>
            </w:pPr>
            <w:r w:rsidRPr="008E6F60">
              <w:t>20.</w:t>
            </w:r>
          </w:p>
        </w:tc>
        <w:tc>
          <w:tcPr>
            <w:tcW w:w="3899" w:type="pct"/>
            <w:gridSpan w:val="2"/>
          </w:tcPr>
          <w:p w14:paraId="1FC64E1B" w14:textId="77777777" w:rsidR="00C0233C" w:rsidRPr="008E6F60" w:rsidRDefault="00C0233C" w:rsidP="00FB24DE">
            <w:r w:rsidRPr="008E6F60">
              <w:t>Define Infiltration</w:t>
            </w:r>
          </w:p>
        </w:tc>
        <w:tc>
          <w:tcPr>
            <w:tcW w:w="312" w:type="pct"/>
          </w:tcPr>
          <w:p w14:paraId="15AF28EB" w14:textId="77777777" w:rsidR="00C0233C" w:rsidRPr="008E6F60" w:rsidRDefault="00C0233C">
            <w:r w:rsidRPr="008E6F60">
              <w:t>CO3</w:t>
            </w:r>
          </w:p>
        </w:tc>
        <w:tc>
          <w:tcPr>
            <w:tcW w:w="263" w:type="pct"/>
          </w:tcPr>
          <w:p w14:paraId="7BC1814E" w14:textId="77777777" w:rsidR="00C0233C" w:rsidRPr="008E6F60" w:rsidRDefault="00C0233C" w:rsidP="0066280E">
            <w:pPr>
              <w:jc w:val="center"/>
            </w:pPr>
            <w:r w:rsidRPr="008E6F60">
              <w:t>U</w:t>
            </w:r>
          </w:p>
        </w:tc>
        <w:tc>
          <w:tcPr>
            <w:tcW w:w="261" w:type="pct"/>
          </w:tcPr>
          <w:p w14:paraId="498A878B" w14:textId="77777777" w:rsidR="00C0233C" w:rsidRPr="008E6F60" w:rsidRDefault="00C0233C" w:rsidP="0066280E">
            <w:pPr>
              <w:jc w:val="center"/>
            </w:pPr>
            <w:r w:rsidRPr="008E6F60">
              <w:t>1</w:t>
            </w:r>
          </w:p>
        </w:tc>
      </w:tr>
      <w:tr w:rsidR="00C0233C" w:rsidRPr="008E6F60" w14:paraId="40AD650C" w14:textId="77777777" w:rsidTr="0066280E">
        <w:trPr>
          <w:trHeight w:val="552"/>
        </w:trPr>
        <w:tc>
          <w:tcPr>
            <w:tcW w:w="5000" w:type="pct"/>
            <w:gridSpan w:val="6"/>
          </w:tcPr>
          <w:p w14:paraId="341458D8" w14:textId="77777777" w:rsidR="00C0233C" w:rsidRPr="008E6F60" w:rsidRDefault="00C0233C" w:rsidP="0066280E">
            <w:pPr>
              <w:jc w:val="center"/>
              <w:rPr>
                <w:b/>
                <w:u w:val="single"/>
              </w:rPr>
            </w:pPr>
            <w:r w:rsidRPr="008E6F60">
              <w:rPr>
                <w:b/>
                <w:u w:val="single"/>
              </w:rPr>
              <w:t>PART – B (10 X 5 = 50 MARKS)</w:t>
            </w:r>
          </w:p>
          <w:p w14:paraId="0BA128F8" w14:textId="77777777" w:rsidR="00C0233C" w:rsidRPr="008E6F60" w:rsidRDefault="00C0233C" w:rsidP="0066280E">
            <w:pPr>
              <w:jc w:val="center"/>
              <w:rPr>
                <w:b/>
                <w:u w:val="single"/>
              </w:rPr>
            </w:pPr>
            <w:r w:rsidRPr="008E6F60">
              <w:rPr>
                <w:b/>
              </w:rPr>
              <w:t>(Answer any 10 from the following)</w:t>
            </w:r>
          </w:p>
        </w:tc>
      </w:tr>
      <w:tr w:rsidR="00C0233C" w:rsidRPr="008E6F60" w14:paraId="1E91526D" w14:textId="77777777" w:rsidTr="005572E9">
        <w:trPr>
          <w:trHeight w:val="283"/>
        </w:trPr>
        <w:tc>
          <w:tcPr>
            <w:tcW w:w="265" w:type="pct"/>
          </w:tcPr>
          <w:p w14:paraId="570A449D" w14:textId="77777777" w:rsidR="00C0233C" w:rsidRPr="008E6F60" w:rsidRDefault="00C0233C" w:rsidP="0066280E">
            <w:pPr>
              <w:jc w:val="center"/>
            </w:pPr>
            <w:r w:rsidRPr="008E6F60">
              <w:t>21.</w:t>
            </w:r>
          </w:p>
        </w:tc>
        <w:tc>
          <w:tcPr>
            <w:tcW w:w="3899" w:type="pct"/>
            <w:gridSpan w:val="2"/>
          </w:tcPr>
          <w:p w14:paraId="3FF73146" w14:textId="77777777" w:rsidR="00C0233C" w:rsidRPr="008E6F60" w:rsidRDefault="00C0233C" w:rsidP="00097878">
            <w:pPr>
              <w:spacing w:line="276" w:lineRule="auto"/>
              <w:jc w:val="both"/>
            </w:pPr>
            <w:r w:rsidRPr="008E6F60">
              <w:t>Describe Mitscherlich yield equation and its interpretation.</w:t>
            </w:r>
          </w:p>
        </w:tc>
        <w:tc>
          <w:tcPr>
            <w:tcW w:w="312" w:type="pct"/>
          </w:tcPr>
          <w:p w14:paraId="092A1609" w14:textId="77777777" w:rsidR="00C0233C" w:rsidRPr="008E6F60" w:rsidRDefault="00C0233C" w:rsidP="0066280E">
            <w:pPr>
              <w:jc w:val="center"/>
            </w:pPr>
            <w:r w:rsidRPr="008E6F60">
              <w:t>CO4</w:t>
            </w:r>
          </w:p>
        </w:tc>
        <w:tc>
          <w:tcPr>
            <w:tcW w:w="263" w:type="pct"/>
          </w:tcPr>
          <w:p w14:paraId="2E9C1550" w14:textId="77777777" w:rsidR="00C0233C" w:rsidRPr="008E6F60" w:rsidRDefault="00C0233C" w:rsidP="0066280E">
            <w:pPr>
              <w:jc w:val="center"/>
            </w:pPr>
            <w:r w:rsidRPr="008E6F60">
              <w:t>U</w:t>
            </w:r>
          </w:p>
        </w:tc>
        <w:tc>
          <w:tcPr>
            <w:tcW w:w="261" w:type="pct"/>
          </w:tcPr>
          <w:p w14:paraId="34EA60D3" w14:textId="77777777" w:rsidR="00C0233C" w:rsidRPr="008E6F60" w:rsidRDefault="00C0233C" w:rsidP="0066280E">
            <w:pPr>
              <w:jc w:val="center"/>
            </w:pPr>
            <w:r w:rsidRPr="008E6F60">
              <w:t>5</w:t>
            </w:r>
          </w:p>
        </w:tc>
      </w:tr>
      <w:tr w:rsidR="00C0233C" w:rsidRPr="008E6F60" w14:paraId="2FD0400A" w14:textId="77777777" w:rsidTr="005572E9">
        <w:trPr>
          <w:trHeight w:val="283"/>
        </w:trPr>
        <w:tc>
          <w:tcPr>
            <w:tcW w:w="265" w:type="pct"/>
          </w:tcPr>
          <w:p w14:paraId="4813D5EC" w14:textId="77777777" w:rsidR="00C0233C" w:rsidRPr="008E6F60" w:rsidRDefault="00C0233C" w:rsidP="0066280E">
            <w:pPr>
              <w:jc w:val="center"/>
            </w:pPr>
            <w:r w:rsidRPr="008E6F60">
              <w:t>22.</w:t>
            </w:r>
          </w:p>
        </w:tc>
        <w:tc>
          <w:tcPr>
            <w:tcW w:w="3899" w:type="pct"/>
            <w:gridSpan w:val="2"/>
          </w:tcPr>
          <w:p w14:paraId="3C028CA9" w14:textId="77777777" w:rsidR="00C0233C" w:rsidRPr="008E6F60" w:rsidRDefault="00C0233C" w:rsidP="00097878">
            <w:pPr>
              <w:jc w:val="both"/>
            </w:pPr>
            <w:r w:rsidRPr="008E6F60">
              <w:t>Analyze Baule unit and its applicability</w:t>
            </w:r>
          </w:p>
        </w:tc>
        <w:tc>
          <w:tcPr>
            <w:tcW w:w="312" w:type="pct"/>
          </w:tcPr>
          <w:p w14:paraId="48DB05A3" w14:textId="77777777" w:rsidR="00C0233C" w:rsidRPr="008E6F60" w:rsidRDefault="00C0233C" w:rsidP="00F0222C">
            <w:r w:rsidRPr="008E6F60">
              <w:t>CO1</w:t>
            </w:r>
          </w:p>
        </w:tc>
        <w:tc>
          <w:tcPr>
            <w:tcW w:w="263" w:type="pct"/>
          </w:tcPr>
          <w:p w14:paraId="15741AAE" w14:textId="77777777" w:rsidR="00C0233C" w:rsidRPr="008E6F60" w:rsidRDefault="00C0233C" w:rsidP="0066280E">
            <w:pPr>
              <w:jc w:val="center"/>
            </w:pPr>
            <w:r w:rsidRPr="008E6F60">
              <w:t>An</w:t>
            </w:r>
          </w:p>
        </w:tc>
        <w:tc>
          <w:tcPr>
            <w:tcW w:w="261" w:type="pct"/>
          </w:tcPr>
          <w:p w14:paraId="22303E3C" w14:textId="77777777" w:rsidR="00C0233C" w:rsidRPr="008E6F60" w:rsidRDefault="00C0233C" w:rsidP="0066280E">
            <w:pPr>
              <w:jc w:val="center"/>
            </w:pPr>
            <w:r w:rsidRPr="008E6F60">
              <w:t>5</w:t>
            </w:r>
          </w:p>
        </w:tc>
      </w:tr>
      <w:tr w:rsidR="00C0233C" w:rsidRPr="008E6F60" w14:paraId="43EB2027" w14:textId="77777777" w:rsidTr="005572E9">
        <w:trPr>
          <w:trHeight w:val="283"/>
        </w:trPr>
        <w:tc>
          <w:tcPr>
            <w:tcW w:w="265" w:type="pct"/>
          </w:tcPr>
          <w:p w14:paraId="63359AF8" w14:textId="77777777" w:rsidR="00C0233C" w:rsidRPr="008E6F60" w:rsidRDefault="00C0233C" w:rsidP="0066280E">
            <w:pPr>
              <w:jc w:val="center"/>
            </w:pPr>
            <w:r w:rsidRPr="008E6F60">
              <w:t>23.</w:t>
            </w:r>
          </w:p>
        </w:tc>
        <w:tc>
          <w:tcPr>
            <w:tcW w:w="3899" w:type="pct"/>
            <w:gridSpan w:val="2"/>
          </w:tcPr>
          <w:p w14:paraId="1A87060C" w14:textId="77777777" w:rsidR="00C0233C" w:rsidRPr="008E6F60" w:rsidRDefault="00C0233C" w:rsidP="002602D2">
            <w:pPr>
              <w:pStyle w:val="TableParagraph"/>
              <w:ind w:left="0"/>
              <w:rPr>
                <w:sz w:val="24"/>
                <w:szCs w:val="24"/>
              </w:rPr>
            </w:pPr>
            <w:r w:rsidRPr="008E6F60">
              <w:rPr>
                <w:sz w:val="24"/>
                <w:szCs w:val="24"/>
              </w:rPr>
              <w:t>Describe</w:t>
            </w:r>
            <w:r w:rsidRPr="008E6F60">
              <w:rPr>
                <w:spacing w:val="33"/>
                <w:sz w:val="24"/>
                <w:szCs w:val="24"/>
              </w:rPr>
              <w:t xml:space="preserve"> the concept</w:t>
            </w:r>
            <w:r w:rsidRPr="008E6F60">
              <w:rPr>
                <w:spacing w:val="35"/>
                <w:sz w:val="24"/>
                <w:szCs w:val="24"/>
              </w:rPr>
              <w:t xml:space="preserve"> of</w:t>
            </w:r>
            <w:r w:rsidRPr="008E6F60">
              <w:rPr>
                <w:spacing w:val="34"/>
                <w:sz w:val="24"/>
                <w:szCs w:val="24"/>
              </w:rPr>
              <w:t xml:space="preserve"> organic</w:t>
            </w:r>
            <w:r w:rsidRPr="008E6F60">
              <w:rPr>
                <w:spacing w:val="35"/>
                <w:sz w:val="24"/>
                <w:szCs w:val="24"/>
              </w:rPr>
              <w:t xml:space="preserve"> farming</w:t>
            </w:r>
            <w:r w:rsidRPr="008E6F60">
              <w:rPr>
                <w:spacing w:val="33"/>
                <w:sz w:val="24"/>
                <w:szCs w:val="24"/>
              </w:rPr>
              <w:t xml:space="preserve"> along with</w:t>
            </w:r>
            <w:r w:rsidRPr="008E6F60">
              <w:rPr>
                <w:spacing w:val="34"/>
                <w:sz w:val="24"/>
                <w:szCs w:val="24"/>
              </w:rPr>
              <w:t xml:space="preserve"> its</w:t>
            </w:r>
            <w:r w:rsidRPr="008E6F60">
              <w:rPr>
                <w:spacing w:val="-5"/>
                <w:sz w:val="24"/>
                <w:szCs w:val="24"/>
              </w:rPr>
              <w:t xml:space="preserve"> </w:t>
            </w:r>
            <w:r w:rsidRPr="008E6F60">
              <w:rPr>
                <w:spacing w:val="-2"/>
                <w:sz w:val="24"/>
                <w:szCs w:val="24"/>
              </w:rPr>
              <w:t>objectives.</w:t>
            </w:r>
          </w:p>
        </w:tc>
        <w:tc>
          <w:tcPr>
            <w:tcW w:w="312" w:type="pct"/>
          </w:tcPr>
          <w:p w14:paraId="48FFA7B1" w14:textId="77777777" w:rsidR="00C0233C" w:rsidRPr="008E6F60" w:rsidRDefault="00C0233C">
            <w:r w:rsidRPr="008E6F60">
              <w:t>CO5</w:t>
            </w:r>
          </w:p>
        </w:tc>
        <w:tc>
          <w:tcPr>
            <w:tcW w:w="263" w:type="pct"/>
          </w:tcPr>
          <w:p w14:paraId="12D10706" w14:textId="77777777" w:rsidR="00C0233C" w:rsidRPr="008E6F60" w:rsidRDefault="00C0233C" w:rsidP="00C22DC2">
            <w:pPr>
              <w:jc w:val="center"/>
            </w:pPr>
            <w:r w:rsidRPr="008E6F60">
              <w:t>U</w:t>
            </w:r>
          </w:p>
        </w:tc>
        <w:tc>
          <w:tcPr>
            <w:tcW w:w="261" w:type="pct"/>
          </w:tcPr>
          <w:p w14:paraId="78071CDC" w14:textId="77777777" w:rsidR="00C0233C" w:rsidRPr="008E6F60" w:rsidRDefault="00C0233C" w:rsidP="0066280E">
            <w:pPr>
              <w:jc w:val="center"/>
            </w:pPr>
            <w:r w:rsidRPr="008E6F60">
              <w:t>5</w:t>
            </w:r>
          </w:p>
        </w:tc>
      </w:tr>
      <w:tr w:rsidR="00C0233C" w:rsidRPr="008E6F60" w14:paraId="38B6C54C" w14:textId="77777777" w:rsidTr="005572E9">
        <w:trPr>
          <w:trHeight w:val="283"/>
        </w:trPr>
        <w:tc>
          <w:tcPr>
            <w:tcW w:w="265" w:type="pct"/>
          </w:tcPr>
          <w:p w14:paraId="2E3D584D" w14:textId="77777777" w:rsidR="00C0233C" w:rsidRPr="008E6F60" w:rsidRDefault="00C0233C" w:rsidP="0066280E">
            <w:pPr>
              <w:jc w:val="center"/>
            </w:pPr>
            <w:r w:rsidRPr="008E6F60">
              <w:t>24.</w:t>
            </w:r>
          </w:p>
        </w:tc>
        <w:tc>
          <w:tcPr>
            <w:tcW w:w="3899" w:type="pct"/>
            <w:gridSpan w:val="2"/>
          </w:tcPr>
          <w:p w14:paraId="02715D8A" w14:textId="77777777" w:rsidR="00C0233C" w:rsidRPr="008E6F60" w:rsidRDefault="00C0233C" w:rsidP="00097878">
            <w:pPr>
              <w:spacing w:line="276" w:lineRule="auto"/>
              <w:jc w:val="both"/>
            </w:pPr>
            <w:r w:rsidRPr="008E6F60">
              <w:t>Explain Net Assimilation Rate, Crop Growth Rate and Leaf Area Duration along with their formulae.</w:t>
            </w:r>
          </w:p>
        </w:tc>
        <w:tc>
          <w:tcPr>
            <w:tcW w:w="312" w:type="pct"/>
          </w:tcPr>
          <w:p w14:paraId="521E2942" w14:textId="77777777" w:rsidR="00C0233C" w:rsidRPr="008E6F60" w:rsidRDefault="00C0233C">
            <w:r w:rsidRPr="008E6F60">
              <w:t>CO1</w:t>
            </w:r>
          </w:p>
        </w:tc>
        <w:tc>
          <w:tcPr>
            <w:tcW w:w="263" w:type="pct"/>
          </w:tcPr>
          <w:p w14:paraId="6A21B6AC" w14:textId="77777777" w:rsidR="00C0233C" w:rsidRPr="008E6F60" w:rsidRDefault="00C0233C" w:rsidP="00C22DC2">
            <w:pPr>
              <w:jc w:val="center"/>
            </w:pPr>
            <w:r w:rsidRPr="008E6F60">
              <w:t>U</w:t>
            </w:r>
          </w:p>
        </w:tc>
        <w:tc>
          <w:tcPr>
            <w:tcW w:w="261" w:type="pct"/>
          </w:tcPr>
          <w:p w14:paraId="2A69D255" w14:textId="77777777" w:rsidR="00C0233C" w:rsidRPr="008E6F60" w:rsidRDefault="00C0233C" w:rsidP="0066280E">
            <w:pPr>
              <w:jc w:val="center"/>
            </w:pPr>
            <w:r w:rsidRPr="008E6F60">
              <w:t>5</w:t>
            </w:r>
          </w:p>
        </w:tc>
      </w:tr>
      <w:tr w:rsidR="00C0233C" w:rsidRPr="008E6F60" w14:paraId="10C17557" w14:textId="77777777" w:rsidTr="005572E9">
        <w:trPr>
          <w:trHeight w:val="283"/>
        </w:trPr>
        <w:tc>
          <w:tcPr>
            <w:tcW w:w="265" w:type="pct"/>
          </w:tcPr>
          <w:p w14:paraId="56BBB3D9" w14:textId="77777777" w:rsidR="00C0233C" w:rsidRPr="008E6F60" w:rsidRDefault="00C0233C" w:rsidP="0066280E">
            <w:pPr>
              <w:jc w:val="center"/>
            </w:pPr>
            <w:r w:rsidRPr="008E6F60">
              <w:t>25.</w:t>
            </w:r>
          </w:p>
        </w:tc>
        <w:tc>
          <w:tcPr>
            <w:tcW w:w="3899" w:type="pct"/>
            <w:gridSpan w:val="2"/>
          </w:tcPr>
          <w:p w14:paraId="79EF715B" w14:textId="77777777" w:rsidR="00C0233C" w:rsidRPr="008E6F60" w:rsidRDefault="00C0233C" w:rsidP="00097878">
            <w:pPr>
              <w:spacing w:line="276" w:lineRule="auto"/>
              <w:jc w:val="both"/>
            </w:pPr>
            <w:r w:rsidRPr="008E6F60">
              <w:t>Explain different types of biofertilizers and their roles in organic farming.</w:t>
            </w:r>
          </w:p>
        </w:tc>
        <w:tc>
          <w:tcPr>
            <w:tcW w:w="312" w:type="pct"/>
          </w:tcPr>
          <w:p w14:paraId="71DCB4FB" w14:textId="77777777" w:rsidR="00C0233C" w:rsidRPr="008E6F60" w:rsidRDefault="00C0233C">
            <w:r w:rsidRPr="008E6F60">
              <w:t>CO5</w:t>
            </w:r>
          </w:p>
        </w:tc>
        <w:tc>
          <w:tcPr>
            <w:tcW w:w="263" w:type="pct"/>
          </w:tcPr>
          <w:p w14:paraId="3B17E404" w14:textId="77777777" w:rsidR="00C0233C" w:rsidRPr="008E6F60" w:rsidRDefault="00C0233C" w:rsidP="00C22DC2">
            <w:pPr>
              <w:jc w:val="center"/>
            </w:pPr>
            <w:r w:rsidRPr="008E6F60">
              <w:t>U</w:t>
            </w:r>
          </w:p>
        </w:tc>
        <w:tc>
          <w:tcPr>
            <w:tcW w:w="261" w:type="pct"/>
          </w:tcPr>
          <w:p w14:paraId="1E933769" w14:textId="77777777" w:rsidR="00C0233C" w:rsidRPr="008E6F60" w:rsidRDefault="00C0233C" w:rsidP="0066280E">
            <w:pPr>
              <w:jc w:val="center"/>
            </w:pPr>
            <w:r w:rsidRPr="008E6F60">
              <w:t>5</w:t>
            </w:r>
          </w:p>
        </w:tc>
      </w:tr>
      <w:tr w:rsidR="00C0233C" w:rsidRPr="008E6F60" w14:paraId="4E8FB79A" w14:textId="77777777" w:rsidTr="005572E9">
        <w:trPr>
          <w:trHeight w:val="283"/>
        </w:trPr>
        <w:tc>
          <w:tcPr>
            <w:tcW w:w="265" w:type="pct"/>
          </w:tcPr>
          <w:p w14:paraId="68BF34F0" w14:textId="77777777" w:rsidR="00C0233C" w:rsidRPr="008E6F60" w:rsidRDefault="00C0233C" w:rsidP="0066280E">
            <w:pPr>
              <w:jc w:val="center"/>
            </w:pPr>
            <w:r w:rsidRPr="008E6F60">
              <w:t>26.</w:t>
            </w:r>
          </w:p>
        </w:tc>
        <w:tc>
          <w:tcPr>
            <w:tcW w:w="3899" w:type="pct"/>
            <w:gridSpan w:val="2"/>
          </w:tcPr>
          <w:p w14:paraId="0A5ECD15" w14:textId="77777777" w:rsidR="00C0233C" w:rsidRPr="008E6F60" w:rsidRDefault="00C0233C" w:rsidP="00097878">
            <w:pPr>
              <w:spacing w:line="276" w:lineRule="auto"/>
              <w:jc w:val="both"/>
            </w:pPr>
            <w:r w:rsidRPr="008E6F60">
              <w:t>Define Integrated Nutrient Management. Explain various components of INM</w:t>
            </w:r>
            <w:r>
              <w:t>.</w:t>
            </w:r>
          </w:p>
        </w:tc>
        <w:tc>
          <w:tcPr>
            <w:tcW w:w="312" w:type="pct"/>
          </w:tcPr>
          <w:p w14:paraId="71EE55B3" w14:textId="77777777" w:rsidR="00C0233C" w:rsidRPr="008E6F60" w:rsidRDefault="00C0233C">
            <w:r w:rsidRPr="008E6F60">
              <w:t>CO3</w:t>
            </w:r>
          </w:p>
        </w:tc>
        <w:tc>
          <w:tcPr>
            <w:tcW w:w="263" w:type="pct"/>
          </w:tcPr>
          <w:p w14:paraId="5F5AA145" w14:textId="77777777" w:rsidR="00C0233C" w:rsidRPr="008E6F60" w:rsidRDefault="00C0233C" w:rsidP="00C22DC2">
            <w:pPr>
              <w:jc w:val="center"/>
            </w:pPr>
            <w:r w:rsidRPr="008E6F60">
              <w:t>U</w:t>
            </w:r>
          </w:p>
        </w:tc>
        <w:tc>
          <w:tcPr>
            <w:tcW w:w="261" w:type="pct"/>
          </w:tcPr>
          <w:p w14:paraId="32E9CDFA" w14:textId="77777777" w:rsidR="00C0233C" w:rsidRPr="008E6F60" w:rsidRDefault="00C0233C" w:rsidP="0066280E">
            <w:pPr>
              <w:jc w:val="center"/>
            </w:pPr>
            <w:r w:rsidRPr="008E6F60">
              <w:t>5</w:t>
            </w:r>
          </w:p>
        </w:tc>
      </w:tr>
      <w:tr w:rsidR="00C0233C" w:rsidRPr="008E6F60" w14:paraId="3DFB2487" w14:textId="77777777" w:rsidTr="00F630F8">
        <w:trPr>
          <w:trHeight w:val="283"/>
        </w:trPr>
        <w:tc>
          <w:tcPr>
            <w:tcW w:w="265" w:type="pct"/>
          </w:tcPr>
          <w:p w14:paraId="7A83693B" w14:textId="77777777" w:rsidR="00C0233C" w:rsidRPr="008E6F60" w:rsidRDefault="00C0233C" w:rsidP="0066280E">
            <w:pPr>
              <w:jc w:val="center"/>
            </w:pPr>
            <w:r w:rsidRPr="008E6F60">
              <w:t>27.</w:t>
            </w:r>
          </w:p>
        </w:tc>
        <w:tc>
          <w:tcPr>
            <w:tcW w:w="3899" w:type="pct"/>
            <w:gridSpan w:val="2"/>
            <w:vAlign w:val="bottom"/>
          </w:tcPr>
          <w:p w14:paraId="1E68F7EB" w14:textId="77777777" w:rsidR="00C0233C" w:rsidRPr="008E6F60" w:rsidRDefault="00C0233C" w:rsidP="00DD276A">
            <w:pPr>
              <w:contextualSpacing/>
              <w:jc w:val="both"/>
            </w:pPr>
            <w:r w:rsidRPr="008E6F60">
              <w:t>Define Inverse yield nitrogen law. Write short note on it</w:t>
            </w:r>
            <w:r>
              <w:t>.</w:t>
            </w:r>
          </w:p>
        </w:tc>
        <w:tc>
          <w:tcPr>
            <w:tcW w:w="312" w:type="pct"/>
          </w:tcPr>
          <w:p w14:paraId="3BFBB309" w14:textId="77777777" w:rsidR="00C0233C" w:rsidRPr="008E6F60" w:rsidRDefault="00C0233C">
            <w:r w:rsidRPr="008E6F60">
              <w:t>CO1</w:t>
            </w:r>
          </w:p>
        </w:tc>
        <w:tc>
          <w:tcPr>
            <w:tcW w:w="263" w:type="pct"/>
          </w:tcPr>
          <w:p w14:paraId="421030BE" w14:textId="77777777" w:rsidR="00C0233C" w:rsidRPr="008E6F60" w:rsidRDefault="00C0233C" w:rsidP="00C22DC2">
            <w:pPr>
              <w:jc w:val="center"/>
            </w:pPr>
            <w:r w:rsidRPr="008E6F60">
              <w:t>An</w:t>
            </w:r>
          </w:p>
        </w:tc>
        <w:tc>
          <w:tcPr>
            <w:tcW w:w="261" w:type="pct"/>
          </w:tcPr>
          <w:p w14:paraId="022AC603" w14:textId="77777777" w:rsidR="00C0233C" w:rsidRPr="008E6F60" w:rsidRDefault="00C0233C" w:rsidP="0066280E">
            <w:pPr>
              <w:jc w:val="center"/>
            </w:pPr>
            <w:r w:rsidRPr="008E6F60">
              <w:t>5</w:t>
            </w:r>
          </w:p>
        </w:tc>
      </w:tr>
      <w:tr w:rsidR="00C0233C" w:rsidRPr="008E6F60" w14:paraId="508901BC" w14:textId="77777777" w:rsidTr="005572E9">
        <w:trPr>
          <w:trHeight w:val="283"/>
        </w:trPr>
        <w:tc>
          <w:tcPr>
            <w:tcW w:w="265" w:type="pct"/>
          </w:tcPr>
          <w:p w14:paraId="66B514CD" w14:textId="77777777" w:rsidR="00C0233C" w:rsidRPr="008E6F60" w:rsidRDefault="00C0233C" w:rsidP="0066280E">
            <w:pPr>
              <w:jc w:val="center"/>
            </w:pPr>
            <w:r w:rsidRPr="008E6F60">
              <w:t>28.</w:t>
            </w:r>
          </w:p>
        </w:tc>
        <w:tc>
          <w:tcPr>
            <w:tcW w:w="3899" w:type="pct"/>
            <w:gridSpan w:val="2"/>
            <w:vAlign w:val="bottom"/>
          </w:tcPr>
          <w:p w14:paraId="4BEBF16F" w14:textId="77777777" w:rsidR="00C0233C" w:rsidRPr="008E6F60" w:rsidRDefault="00C0233C" w:rsidP="00DD276A">
            <w:pPr>
              <w:contextualSpacing/>
              <w:jc w:val="both"/>
            </w:pPr>
            <w:r w:rsidRPr="008E6F60">
              <w:t>Discuss about SPAC (SOIL PLANT WATER CONTINUM)</w:t>
            </w:r>
          </w:p>
        </w:tc>
        <w:tc>
          <w:tcPr>
            <w:tcW w:w="312" w:type="pct"/>
          </w:tcPr>
          <w:p w14:paraId="359A1DEB" w14:textId="77777777" w:rsidR="00C0233C" w:rsidRPr="008E6F60" w:rsidRDefault="00C0233C">
            <w:r w:rsidRPr="008E6F60">
              <w:t>CO3</w:t>
            </w:r>
          </w:p>
        </w:tc>
        <w:tc>
          <w:tcPr>
            <w:tcW w:w="263" w:type="pct"/>
          </w:tcPr>
          <w:p w14:paraId="747A9E1A" w14:textId="77777777" w:rsidR="00C0233C" w:rsidRPr="008E6F60" w:rsidRDefault="00C0233C" w:rsidP="00C22DC2">
            <w:pPr>
              <w:jc w:val="center"/>
            </w:pPr>
            <w:r w:rsidRPr="008E6F60">
              <w:t>U</w:t>
            </w:r>
          </w:p>
        </w:tc>
        <w:tc>
          <w:tcPr>
            <w:tcW w:w="261" w:type="pct"/>
          </w:tcPr>
          <w:p w14:paraId="1F105491" w14:textId="77777777" w:rsidR="00C0233C" w:rsidRPr="008E6F60" w:rsidRDefault="00C0233C" w:rsidP="0066280E">
            <w:pPr>
              <w:jc w:val="center"/>
            </w:pPr>
            <w:r w:rsidRPr="008E6F60">
              <w:t>5</w:t>
            </w:r>
          </w:p>
        </w:tc>
      </w:tr>
      <w:tr w:rsidR="00C0233C" w:rsidRPr="008E6F60" w14:paraId="31145E0E" w14:textId="77777777" w:rsidTr="005572E9">
        <w:trPr>
          <w:trHeight w:val="283"/>
        </w:trPr>
        <w:tc>
          <w:tcPr>
            <w:tcW w:w="265" w:type="pct"/>
          </w:tcPr>
          <w:p w14:paraId="331478F1" w14:textId="77777777" w:rsidR="00C0233C" w:rsidRPr="008E6F60" w:rsidRDefault="00C0233C" w:rsidP="0066280E">
            <w:pPr>
              <w:jc w:val="center"/>
            </w:pPr>
            <w:r w:rsidRPr="008E6F60">
              <w:t>29.</w:t>
            </w:r>
          </w:p>
        </w:tc>
        <w:tc>
          <w:tcPr>
            <w:tcW w:w="3899" w:type="pct"/>
            <w:gridSpan w:val="2"/>
          </w:tcPr>
          <w:p w14:paraId="337081C1" w14:textId="77777777" w:rsidR="00C0233C" w:rsidRPr="008E6F60" w:rsidRDefault="00C0233C" w:rsidP="00C4359B">
            <w:pPr>
              <w:spacing w:line="276" w:lineRule="auto"/>
              <w:jc w:val="both"/>
            </w:pPr>
            <w:r w:rsidRPr="008E6F60">
              <w:t>Explain the factor affecting crop production and yield</w:t>
            </w:r>
            <w:r>
              <w:t>.</w:t>
            </w:r>
          </w:p>
        </w:tc>
        <w:tc>
          <w:tcPr>
            <w:tcW w:w="312" w:type="pct"/>
          </w:tcPr>
          <w:p w14:paraId="7E2E9889" w14:textId="77777777" w:rsidR="00C0233C" w:rsidRPr="008E6F60" w:rsidRDefault="00C0233C">
            <w:r w:rsidRPr="008E6F60">
              <w:t>CO2</w:t>
            </w:r>
          </w:p>
        </w:tc>
        <w:tc>
          <w:tcPr>
            <w:tcW w:w="263" w:type="pct"/>
          </w:tcPr>
          <w:p w14:paraId="5C9EAE4A" w14:textId="77777777" w:rsidR="00C0233C" w:rsidRPr="008E6F60" w:rsidRDefault="00C0233C" w:rsidP="00C22DC2">
            <w:pPr>
              <w:jc w:val="center"/>
            </w:pPr>
            <w:r w:rsidRPr="008E6F60">
              <w:t>U</w:t>
            </w:r>
          </w:p>
        </w:tc>
        <w:tc>
          <w:tcPr>
            <w:tcW w:w="261" w:type="pct"/>
          </w:tcPr>
          <w:p w14:paraId="4E9123B9" w14:textId="77777777" w:rsidR="00C0233C" w:rsidRPr="008E6F60" w:rsidRDefault="00C0233C" w:rsidP="0066280E">
            <w:pPr>
              <w:jc w:val="center"/>
            </w:pPr>
            <w:r w:rsidRPr="008E6F60">
              <w:t>5</w:t>
            </w:r>
          </w:p>
        </w:tc>
      </w:tr>
      <w:tr w:rsidR="00C0233C" w:rsidRPr="008E6F60" w14:paraId="59D86CA8" w14:textId="77777777" w:rsidTr="005572E9">
        <w:trPr>
          <w:trHeight w:val="283"/>
        </w:trPr>
        <w:tc>
          <w:tcPr>
            <w:tcW w:w="265" w:type="pct"/>
          </w:tcPr>
          <w:p w14:paraId="7568FD80" w14:textId="77777777" w:rsidR="00C0233C" w:rsidRPr="008E6F60" w:rsidRDefault="00C0233C" w:rsidP="0066280E">
            <w:pPr>
              <w:jc w:val="center"/>
            </w:pPr>
            <w:r w:rsidRPr="008E6F60">
              <w:lastRenderedPageBreak/>
              <w:t>30.</w:t>
            </w:r>
          </w:p>
        </w:tc>
        <w:tc>
          <w:tcPr>
            <w:tcW w:w="3899" w:type="pct"/>
            <w:gridSpan w:val="2"/>
          </w:tcPr>
          <w:p w14:paraId="57D1FD1A" w14:textId="77777777" w:rsidR="00C0233C" w:rsidRPr="008E6F60" w:rsidRDefault="00C0233C" w:rsidP="002602D2">
            <w:pPr>
              <w:spacing w:line="276" w:lineRule="auto"/>
            </w:pPr>
            <w:r w:rsidRPr="008E6F60">
              <w:t>Define</w:t>
            </w:r>
            <w:r w:rsidRPr="008E6F60">
              <w:rPr>
                <w:spacing w:val="-1"/>
              </w:rPr>
              <w:t xml:space="preserve"> </w:t>
            </w:r>
            <w:r w:rsidRPr="008E6F60">
              <w:t>IFS.</w:t>
            </w:r>
            <w:r w:rsidRPr="008E6F60">
              <w:rPr>
                <w:spacing w:val="-1"/>
              </w:rPr>
              <w:t xml:space="preserve"> </w:t>
            </w:r>
            <w:r w:rsidRPr="008E6F60">
              <w:t>Discuss</w:t>
            </w:r>
            <w:r w:rsidRPr="008E6F60">
              <w:rPr>
                <w:spacing w:val="-1"/>
              </w:rPr>
              <w:t xml:space="preserve"> </w:t>
            </w:r>
            <w:r w:rsidRPr="008E6F60">
              <w:t>its</w:t>
            </w:r>
            <w:r w:rsidRPr="008E6F60">
              <w:rPr>
                <w:spacing w:val="-1"/>
              </w:rPr>
              <w:t xml:space="preserve"> </w:t>
            </w:r>
            <w:r w:rsidRPr="008E6F60">
              <w:t>components</w:t>
            </w:r>
            <w:r w:rsidRPr="008E6F60">
              <w:rPr>
                <w:spacing w:val="-1"/>
              </w:rPr>
              <w:t xml:space="preserve"> </w:t>
            </w:r>
            <w:r w:rsidRPr="008E6F60">
              <w:t>in</w:t>
            </w:r>
            <w:r w:rsidRPr="008E6F60">
              <w:rPr>
                <w:spacing w:val="-1"/>
              </w:rPr>
              <w:t xml:space="preserve"> </w:t>
            </w:r>
            <w:r w:rsidRPr="008E6F60">
              <w:rPr>
                <w:spacing w:val="-2"/>
              </w:rPr>
              <w:t>brief.</w:t>
            </w:r>
          </w:p>
        </w:tc>
        <w:tc>
          <w:tcPr>
            <w:tcW w:w="312" w:type="pct"/>
          </w:tcPr>
          <w:p w14:paraId="2DE7B3F9" w14:textId="77777777" w:rsidR="00C0233C" w:rsidRPr="008E6F60" w:rsidRDefault="00C0233C">
            <w:r w:rsidRPr="008E6F60">
              <w:t>CO5</w:t>
            </w:r>
          </w:p>
        </w:tc>
        <w:tc>
          <w:tcPr>
            <w:tcW w:w="263" w:type="pct"/>
          </w:tcPr>
          <w:p w14:paraId="2CF03605" w14:textId="77777777" w:rsidR="00C0233C" w:rsidRPr="008E6F60" w:rsidRDefault="00C0233C" w:rsidP="00C22DC2">
            <w:pPr>
              <w:jc w:val="center"/>
            </w:pPr>
            <w:r w:rsidRPr="008E6F60">
              <w:t>U</w:t>
            </w:r>
          </w:p>
        </w:tc>
        <w:tc>
          <w:tcPr>
            <w:tcW w:w="261" w:type="pct"/>
          </w:tcPr>
          <w:p w14:paraId="16551A23" w14:textId="77777777" w:rsidR="00C0233C" w:rsidRPr="008E6F60" w:rsidRDefault="00C0233C" w:rsidP="0066280E">
            <w:pPr>
              <w:jc w:val="center"/>
            </w:pPr>
            <w:r w:rsidRPr="008E6F60">
              <w:t>5</w:t>
            </w:r>
          </w:p>
        </w:tc>
      </w:tr>
      <w:tr w:rsidR="00C0233C" w:rsidRPr="008E6F60" w14:paraId="30FA727C" w14:textId="77777777" w:rsidTr="005572E9">
        <w:trPr>
          <w:trHeight w:val="283"/>
        </w:trPr>
        <w:tc>
          <w:tcPr>
            <w:tcW w:w="265" w:type="pct"/>
          </w:tcPr>
          <w:p w14:paraId="5ECD4EDB" w14:textId="77777777" w:rsidR="00C0233C" w:rsidRPr="008E6F60" w:rsidRDefault="00C0233C" w:rsidP="0066280E">
            <w:pPr>
              <w:jc w:val="center"/>
            </w:pPr>
            <w:r w:rsidRPr="008E6F60">
              <w:t>31.</w:t>
            </w:r>
          </w:p>
        </w:tc>
        <w:tc>
          <w:tcPr>
            <w:tcW w:w="3899" w:type="pct"/>
            <w:gridSpan w:val="2"/>
          </w:tcPr>
          <w:p w14:paraId="055721FF" w14:textId="77777777" w:rsidR="00C0233C" w:rsidRPr="008E6F60" w:rsidRDefault="00C0233C" w:rsidP="00097878">
            <w:pPr>
              <w:spacing w:line="276" w:lineRule="auto"/>
              <w:jc w:val="both"/>
            </w:pPr>
            <w:r w:rsidRPr="008E6F60">
              <w:t>Explain the roles of different abiotic factors in plant growth and development</w:t>
            </w:r>
          </w:p>
        </w:tc>
        <w:tc>
          <w:tcPr>
            <w:tcW w:w="312" w:type="pct"/>
          </w:tcPr>
          <w:p w14:paraId="7ABFDF77" w14:textId="77777777" w:rsidR="00C0233C" w:rsidRPr="008E6F60" w:rsidRDefault="00C0233C">
            <w:r w:rsidRPr="008E6F60">
              <w:t>CO4</w:t>
            </w:r>
          </w:p>
        </w:tc>
        <w:tc>
          <w:tcPr>
            <w:tcW w:w="263" w:type="pct"/>
          </w:tcPr>
          <w:p w14:paraId="2DECE266" w14:textId="77777777" w:rsidR="00C0233C" w:rsidRPr="008E6F60" w:rsidRDefault="00C0233C" w:rsidP="00C22DC2">
            <w:pPr>
              <w:jc w:val="center"/>
            </w:pPr>
            <w:r w:rsidRPr="008E6F60">
              <w:t>U</w:t>
            </w:r>
          </w:p>
        </w:tc>
        <w:tc>
          <w:tcPr>
            <w:tcW w:w="261" w:type="pct"/>
          </w:tcPr>
          <w:p w14:paraId="73B63ACB" w14:textId="77777777" w:rsidR="00C0233C" w:rsidRPr="008E6F60" w:rsidRDefault="00C0233C" w:rsidP="0066280E">
            <w:pPr>
              <w:jc w:val="center"/>
            </w:pPr>
            <w:r w:rsidRPr="008E6F60">
              <w:t>5</w:t>
            </w:r>
          </w:p>
        </w:tc>
      </w:tr>
      <w:tr w:rsidR="00C0233C" w:rsidRPr="008E6F60" w14:paraId="0F43733C" w14:textId="77777777" w:rsidTr="0091431F">
        <w:trPr>
          <w:trHeight w:val="283"/>
        </w:trPr>
        <w:tc>
          <w:tcPr>
            <w:tcW w:w="265" w:type="pct"/>
          </w:tcPr>
          <w:p w14:paraId="1306D8E4" w14:textId="77777777" w:rsidR="00C0233C" w:rsidRPr="008E6F60" w:rsidRDefault="00C0233C" w:rsidP="0066280E">
            <w:pPr>
              <w:jc w:val="center"/>
            </w:pPr>
            <w:r w:rsidRPr="008E6F60">
              <w:t>32.</w:t>
            </w:r>
          </w:p>
        </w:tc>
        <w:tc>
          <w:tcPr>
            <w:tcW w:w="3899" w:type="pct"/>
            <w:gridSpan w:val="2"/>
            <w:vAlign w:val="bottom"/>
          </w:tcPr>
          <w:p w14:paraId="08BB4E24" w14:textId="77777777" w:rsidR="00C0233C" w:rsidRPr="008E6F60" w:rsidRDefault="00C0233C" w:rsidP="00DD276A">
            <w:pPr>
              <w:tabs>
                <w:tab w:val="left" w:pos="2970"/>
              </w:tabs>
              <w:rPr>
                <w:color w:val="000000"/>
                <w:shd w:val="clear" w:color="auto" w:fill="FFFFFF"/>
              </w:rPr>
            </w:pPr>
            <w:r w:rsidRPr="008E6F60">
              <w:t>Explain drought stress and its physiological effects and crop adaptation mechanisms.</w:t>
            </w:r>
          </w:p>
        </w:tc>
        <w:tc>
          <w:tcPr>
            <w:tcW w:w="312" w:type="pct"/>
          </w:tcPr>
          <w:p w14:paraId="14B16E1B" w14:textId="77777777" w:rsidR="00C0233C" w:rsidRPr="008E6F60" w:rsidRDefault="00C0233C">
            <w:r w:rsidRPr="008E6F60">
              <w:t>CO4</w:t>
            </w:r>
          </w:p>
        </w:tc>
        <w:tc>
          <w:tcPr>
            <w:tcW w:w="263" w:type="pct"/>
          </w:tcPr>
          <w:p w14:paraId="75D9D008" w14:textId="77777777" w:rsidR="00C0233C" w:rsidRPr="008E6F60" w:rsidRDefault="00C0233C" w:rsidP="00C22DC2">
            <w:pPr>
              <w:jc w:val="center"/>
            </w:pPr>
            <w:r w:rsidRPr="008E6F60">
              <w:t>U</w:t>
            </w:r>
          </w:p>
        </w:tc>
        <w:tc>
          <w:tcPr>
            <w:tcW w:w="261" w:type="pct"/>
          </w:tcPr>
          <w:p w14:paraId="400EB506" w14:textId="77777777" w:rsidR="00C0233C" w:rsidRPr="008E6F60" w:rsidRDefault="00C0233C" w:rsidP="0066280E">
            <w:pPr>
              <w:jc w:val="center"/>
            </w:pPr>
            <w:r w:rsidRPr="008E6F60">
              <w:t>5</w:t>
            </w:r>
          </w:p>
        </w:tc>
      </w:tr>
      <w:tr w:rsidR="00C0233C" w:rsidRPr="008E6F60" w14:paraId="13900364" w14:textId="77777777" w:rsidTr="0066280E">
        <w:trPr>
          <w:trHeight w:val="552"/>
        </w:trPr>
        <w:tc>
          <w:tcPr>
            <w:tcW w:w="5000" w:type="pct"/>
            <w:gridSpan w:val="6"/>
          </w:tcPr>
          <w:p w14:paraId="29A88649" w14:textId="77777777" w:rsidR="00C0233C" w:rsidRPr="008E6F60" w:rsidRDefault="00C0233C" w:rsidP="0066280E">
            <w:pPr>
              <w:jc w:val="center"/>
              <w:rPr>
                <w:b/>
                <w:u w:val="single"/>
              </w:rPr>
            </w:pPr>
            <w:r w:rsidRPr="008E6F60">
              <w:rPr>
                <w:b/>
                <w:u w:val="single"/>
              </w:rPr>
              <w:t>PART – C (2 X 15 = 30 MARKS)</w:t>
            </w:r>
          </w:p>
          <w:p w14:paraId="41346EEB" w14:textId="77777777" w:rsidR="00C0233C" w:rsidRPr="008E6F60" w:rsidRDefault="00C0233C" w:rsidP="0066280E">
            <w:pPr>
              <w:jc w:val="center"/>
              <w:rPr>
                <w:b/>
              </w:rPr>
            </w:pPr>
            <w:r w:rsidRPr="008E6F60">
              <w:rPr>
                <w:b/>
              </w:rPr>
              <w:t>(Answer any 2 from the following)</w:t>
            </w:r>
          </w:p>
        </w:tc>
      </w:tr>
      <w:tr w:rsidR="00C0233C" w:rsidRPr="008E6F60" w14:paraId="37274C09" w14:textId="77777777" w:rsidTr="005572E9">
        <w:trPr>
          <w:trHeight w:val="283"/>
        </w:trPr>
        <w:tc>
          <w:tcPr>
            <w:tcW w:w="265" w:type="pct"/>
          </w:tcPr>
          <w:p w14:paraId="16DEDAE3" w14:textId="77777777" w:rsidR="00C0233C" w:rsidRPr="008E6F60" w:rsidRDefault="00C0233C" w:rsidP="0066280E">
            <w:pPr>
              <w:jc w:val="center"/>
            </w:pPr>
            <w:r w:rsidRPr="008E6F60">
              <w:t>33.</w:t>
            </w:r>
          </w:p>
        </w:tc>
        <w:tc>
          <w:tcPr>
            <w:tcW w:w="193" w:type="pct"/>
          </w:tcPr>
          <w:p w14:paraId="7E7FFBD8" w14:textId="77777777" w:rsidR="00C0233C" w:rsidRPr="008E6F60" w:rsidRDefault="00C0233C" w:rsidP="0066280E">
            <w:pPr>
              <w:jc w:val="center"/>
            </w:pPr>
            <w:r w:rsidRPr="008E6F60">
              <w:t>a.</w:t>
            </w:r>
          </w:p>
        </w:tc>
        <w:tc>
          <w:tcPr>
            <w:tcW w:w="3706" w:type="pct"/>
          </w:tcPr>
          <w:p w14:paraId="0EED9551" w14:textId="77777777" w:rsidR="00C0233C" w:rsidRPr="008E6F60" w:rsidRDefault="00C0233C" w:rsidP="002602D2">
            <w:pPr>
              <w:jc w:val="both"/>
            </w:pPr>
            <w:r w:rsidRPr="008E6F60">
              <w:t>Classify different agro climatic zones according to Planning Commission of India giving the details of area.</w:t>
            </w:r>
          </w:p>
        </w:tc>
        <w:tc>
          <w:tcPr>
            <w:tcW w:w="312" w:type="pct"/>
          </w:tcPr>
          <w:p w14:paraId="4B86040A" w14:textId="77777777" w:rsidR="00C0233C" w:rsidRPr="008E6F60" w:rsidRDefault="00C0233C" w:rsidP="0066280E">
            <w:pPr>
              <w:jc w:val="center"/>
            </w:pPr>
            <w:r w:rsidRPr="008E6F60">
              <w:t>CO1</w:t>
            </w:r>
          </w:p>
        </w:tc>
        <w:tc>
          <w:tcPr>
            <w:tcW w:w="263" w:type="pct"/>
          </w:tcPr>
          <w:p w14:paraId="6F55D5A3" w14:textId="77777777" w:rsidR="00C0233C" w:rsidRPr="008E6F60" w:rsidRDefault="00C0233C" w:rsidP="0066280E">
            <w:pPr>
              <w:jc w:val="center"/>
            </w:pPr>
            <w:r w:rsidRPr="008E6F60">
              <w:t>U</w:t>
            </w:r>
          </w:p>
        </w:tc>
        <w:tc>
          <w:tcPr>
            <w:tcW w:w="261" w:type="pct"/>
          </w:tcPr>
          <w:p w14:paraId="4AF1BE88" w14:textId="77777777" w:rsidR="00C0233C" w:rsidRPr="008E6F60" w:rsidRDefault="00C0233C" w:rsidP="0066280E">
            <w:pPr>
              <w:jc w:val="center"/>
            </w:pPr>
            <w:r w:rsidRPr="008E6F60">
              <w:t>8</w:t>
            </w:r>
          </w:p>
        </w:tc>
      </w:tr>
      <w:tr w:rsidR="00C0233C" w:rsidRPr="008E6F60" w14:paraId="733D14DE" w14:textId="77777777" w:rsidTr="005572E9">
        <w:trPr>
          <w:trHeight w:val="283"/>
        </w:trPr>
        <w:tc>
          <w:tcPr>
            <w:tcW w:w="265" w:type="pct"/>
          </w:tcPr>
          <w:p w14:paraId="799CCCEF" w14:textId="77777777" w:rsidR="00C0233C" w:rsidRPr="008E6F60" w:rsidRDefault="00C0233C" w:rsidP="0066280E">
            <w:pPr>
              <w:jc w:val="center"/>
            </w:pPr>
          </w:p>
        </w:tc>
        <w:tc>
          <w:tcPr>
            <w:tcW w:w="193" w:type="pct"/>
          </w:tcPr>
          <w:p w14:paraId="0F6EDA99" w14:textId="77777777" w:rsidR="00C0233C" w:rsidRPr="008E6F60" w:rsidRDefault="00C0233C" w:rsidP="0066280E">
            <w:pPr>
              <w:jc w:val="center"/>
            </w:pPr>
            <w:r w:rsidRPr="008E6F60">
              <w:t>b.</w:t>
            </w:r>
          </w:p>
        </w:tc>
        <w:tc>
          <w:tcPr>
            <w:tcW w:w="3706" w:type="pct"/>
          </w:tcPr>
          <w:p w14:paraId="2AC4D71B" w14:textId="77777777" w:rsidR="00C0233C" w:rsidRPr="008E6F60" w:rsidRDefault="00C0233C" w:rsidP="00D00294">
            <w:pPr>
              <w:jc w:val="both"/>
              <w:rPr>
                <w:bCs/>
              </w:rPr>
            </w:pPr>
            <w:r w:rsidRPr="008E6F60">
              <w:t>Classify crop response curves related to yield of plant. Discuss them along with diagram.</w:t>
            </w:r>
          </w:p>
        </w:tc>
        <w:tc>
          <w:tcPr>
            <w:tcW w:w="312" w:type="pct"/>
          </w:tcPr>
          <w:p w14:paraId="5C7CF123" w14:textId="77777777" w:rsidR="00C0233C" w:rsidRPr="008E6F60" w:rsidRDefault="00C0233C" w:rsidP="0066280E">
            <w:pPr>
              <w:jc w:val="center"/>
            </w:pPr>
            <w:r w:rsidRPr="008E6F60">
              <w:t>CO1</w:t>
            </w:r>
          </w:p>
        </w:tc>
        <w:tc>
          <w:tcPr>
            <w:tcW w:w="263" w:type="pct"/>
          </w:tcPr>
          <w:p w14:paraId="403BACBF" w14:textId="77777777" w:rsidR="00C0233C" w:rsidRPr="008E6F60" w:rsidRDefault="00C0233C" w:rsidP="0066280E">
            <w:pPr>
              <w:jc w:val="center"/>
            </w:pPr>
            <w:r w:rsidRPr="008E6F60">
              <w:t>E</w:t>
            </w:r>
          </w:p>
        </w:tc>
        <w:tc>
          <w:tcPr>
            <w:tcW w:w="261" w:type="pct"/>
          </w:tcPr>
          <w:p w14:paraId="4C5EFDD8" w14:textId="77777777" w:rsidR="00C0233C" w:rsidRPr="008E6F60" w:rsidRDefault="00C0233C" w:rsidP="0066280E">
            <w:pPr>
              <w:jc w:val="center"/>
            </w:pPr>
            <w:r w:rsidRPr="008E6F60">
              <w:t>7</w:t>
            </w:r>
          </w:p>
        </w:tc>
      </w:tr>
      <w:tr w:rsidR="00C0233C" w:rsidRPr="008E6F60" w14:paraId="4D9128A7" w14:textId="77777777" w:rsidTr="005572E9">
        <w:trPr>
          <w:trHeight w:val="283"/>
        </w:trPr>
        <w:tc>
          <w:tcPr>
            <w:tcW w:w="265" w:type="pct"/>
          </w:tcPr>
          <w:p w14:paraId="09567AD8" w14:textId="77777777" w:rsidR="00C0233C" w:rsidRPr="008E6F60" w:rsidRDefault="00C0233C" w:rsidP="0066280E">
            <w:pPr>
              <w:jc w:val="center"/>
            </w:pPr>
          </w:p>
        </w:tc>
        <w:tc>
          <w:tcPr>
            <w:tcW w:w="193" w:type="pct"/>
          </w:tcPr>
          <w:p w14:paraId="55B35D0D" w14:textId="77777777" w:rsidR="00C0233C" w:rsidRPr="008E6F60" w:rsidRDefault="00C0233C" w:rsidP="0066280E">
            <w:pPr>
              <w:jc w:val="center"/>
            </w:pPr>
          </w:p>
        </w:tc>
        <w:tc>
          <w:tcPr>
            <w:tcW w:w="3706" w:type="pct"/>
          </w:tcPr>
          <w:p w14:paraId="5D05987C" w14:textId="77777777" w:rsidR="00C0233C" w:rsidRPr="008E6F60" w:rsidRDefault="00C0233C" w:rsidP="0066280E">
            <w:pPr>
              <w:jc w:val="center"/>
            </w:pPr>
          </w:p>
        </w:tc>
        <w:tc>
          <w:tcPr>
            <w:tcW w:w="312" w:type="pct"/>
          </w:tcPr>
          <w:p w14:paraId="3AB7A1F1" w14:textId="77777777" w:rsidR="00C0233C" w:rsidRPr="008E6F60" w:rsidRDefault="00C0233C" w:rsidP="0066280E">
            <w:pPr>
              <w:jc w:val="center"/>
            </w:pPr>
          </w:p>
        </w:tc>
        <w:tc>
          <w:tcPr>
            <w:tcW w:w="263" w:type="pct"/>
          </w:tcPr>
          <w:p w14:paraId="31CC6CAC" w14:textId="77777777" w:rsidR="00C0233C" w:rsidRPr="008E6F60" w:rsidRDefault="00C0233C" w:rsidP="0066280E">
            <w:pPr>
              <w:jc w:val="center"/>
            </w:pPr>
          </w:p>
        </w:tc>
        <w:tc>
          <w:tcPr>
            <w:tcW w:w="261" w:type="pct"/>
          </w:tcPr>
          <w:p w14:paraId="0A71DF53" w14:textId="77777777" w:rsidR="00C0233C" w:rsidRPr="008E6F60" w:rsidRDefault="00C0233C" w:rsidP="0066280E">
            <w:pPr>
              <w:jc w:val="center"/>
            </w:pPr>
          </w:p>
        </w:tc>
      </w:tr>
      <w:tr w:rsidR="00C0233C" w:rsidRPr="008E6F60" w14:paraId="777DFEA1" w14:textId="77777777" w:rsidTr="005572E9">
        <w:trPr>
          <w:trHeight w:val="283"/>
        </w:trPr>
        <w:tc>
          <w:tcPr>
            <w:tcW w:w="265" w:type="pct"/>
          </w:tcPr>
          <w:p w14:paraId="54D15CAB" w14:textId="77777777" w:rsidR="00C0233C" w:rsidRPr="008E6F60" w:rsidRDefault="00C0233C" w:rsidP="0066280E">
            <w:pPr>
              <w:jc w:val="center"/>
            </w:pPr>
            <w:r w:rsidRPr="008E6F60">
              <w:t>34.</w:t>
            </w:r>
          </w:p>
        </w:tc>
        <w:tc>
          <w:tcPr>
            <w:tcW w:w="193" w:type="pct"/>
          </w:tcPr>
          <w:p w14:paraId="7EDCE954" w14:textId="77777777" w:rsidR="00C0233C" w:rsidRPr="008E6F60" w:rsidRDefault="00C0233C" w:rsidP="0066280E">
            <w:pPr>
              <w:jc w:val="center"/>
            </w:pPr>
            <w:r w:rsidRPr="008E6F60">
              <w:t>a.</w:t>
            </w:r>
          </w:p>
        </w:tc>
        <w:tc>
          <w:tcPr>
            <w:tcW w:w="3706" w:type="pct"/>
          </w:tcPr>
          <w:p w14:paraId="7BF03A37" w14:textId="77777777" w:rsidR="00C0233C" w:rsidRPr="008E6F60" w:rsidRDefault="00C0233C" w:rsidP="002B4722">
            <w:pPr>
              <w:pStyle w:val="TableParagraph"/>
              <w:spacing w:line="270" w:lineRule="exact"/>
              <w:ind w:left="0"/>
              <w:rPr>
                <w:sz w:val="24"/>
                <w:szCs w:val="24"/>
              </w:rPr>
            </w:pPr>
            <w:r w:rsidRPr="008E6F60">
              <w:rPr>
                <w:sz w:val="24"/>
                <w:szCs w:val="24"/>
              </w:rPr>
              <w:t>Explain</w:t>
            </w:r>
            <w:r w:rsidRPr="008E6F60">
              <w:rPr>
                <w:spacing w:val="45"/>
                <w:sz w:val="24"/>
                <w:szCs w:val="24"/>
              </w:rPr>
              <w:t xml:space="preserve"> </w:t>
            </w:r>
            <w:r w:rsidRPr="008E6F60">
              <w:rPr>
                <w:sz w:val="24"/>
                <w:szCs w:val="24"/>
              </w:rPr>
              <w:t>the</w:t>
            </w:r>
            <w:r w:rsidRPr="008E6F60">
              <w:rPr>
                <w:spacing w:val="45"/>
                <w:sz w:val="24"/>
                <w:szCs w:val="24"/>
              </w:rPr>
              <w:t xml:space="preserve"> </w:t>
            </w:r>
            <w:r w:rsidRPr="008E6F60">
              <w:rPr>
                <w:sz w:val="24"/>
                <w:szCs w:val="24"/>
              </w:rPr>
              <w:t>effects</w:t>
            </w:r>
            <w:r w:rsidRPr="008E6F60">
              <w:rPr>
                <w:spacing w:val="48"/>
                <w:sz w:val="24"/>
                <w:szCs w:val="24"/>
              </w:rPr>
              <w:t xml:space="preserve"> </w:t>
            </w:r>
            <w:r w:rsidRPr="008E6F60">
              <w:rPr>
                <w:sz w:val="24"/>
                <w:szCs w:val="24"/>
              </w:rPr>
              <w:t>of</w:t>
            </w:r>
            <w:r w:rsidRPr="008E6F60">
              <w:rPr>
                <w:spacing w:val="47"/>
                <w:sz w:val="24"/>
                <w:szCs w:val="24"/>
              </w:rPr>
              <w:t xml:space="preserve"> </w:t>
            </w:r>
            <w:r w:rsidRPr="008E6F60">
              <w:rPr>
                <w:sz w:val="24"/>
                <w:szCs w:val="24"/>
              </w:rPr>
              <w:t>lodging</w:t>
            </w:r>
            <w:r w:rsidRPr="008E6F60">
              <w:rPr>
                <w:spacing w:val="44"/>
                <w:sz w:val="24"/>
                <w:szCs w:val="24"/>
              </w:rPr>
              <w:t xml:space="preserve"> </w:t>
            </w:r>
            <w:r w:rsidRPr="008E6F60">
              <w:rPr>
                <w:sz w:val="24"/>
                <w:szCs w:val="24"/>
              </w:rPr>
              <w:t>on</w:t>
            </w:r>
            <w:r w:rsidRPr="008E6F60">
              <w:rPr>
                <w:spacing w:val="54"/>
                <w:sz w:val="24"/>
                <w:szCs w:val="24"/>
              </w:rPr>
              <w:t xml:space="preserve"> </w:t>
            </w:r>
            <w:r w:rsidRPr="008E6F60">
              <w:rPr>
                <w:sz w:val="24"/>
                <w:szCs w:val="24"/>
              </w:rPr>
              <w:t>yield</w:t>
            </w:r>
            <w:r w:rsidRPr="008E6F60">
              <w:rPr>
                <w:spacing w:val="48"/>
                <w:sz w:val="24"/>
                <w:szCs w:val="24"/>
              </w:rPr>
              <w:t xml:space="preserve"> </w:t>
            </w:r>
            <w:r w:rsidRPr="008E6F60">
              <w:rPr>
                <w:sz w:val="24"/>
                <w:szCs w:val="24"/>
              </w:rPr>
              <w:t>and</w:t>
            </w:r>
            <w:r w:rsidRPr="008E6F60">
              <w:rPr>
                <w:spacing w:val="47"/>
                <w:sz w:val="24"/>
                <w:szCs w:val="24"/>
              </w:rPr>
              <w:t xml:space="preserve"> </w:t>
            </w:r>
            <w:r w:rsidRPr="008E6F60">
              <w:rPr>
                <w:sz w:val="24"/>
                <w:szCs w:val="24"/>
              </w:rPr>
              <w:t>quality</w:t>
            </w:r>
            <w:r w:rsidRPr="008E6F60">
              <w:rPr>
                <w:spacing w:val="42"/>
                <w:sz w:val="24"/>
                <w:szCs w:val="24"/>
              </w:rPr>
              <w:t xml:space="preserve"> </w:t>
            </w:r>
            <w:r w:rsidRPr="008E6F60">
              <w:rPr>
                <w:spacing w:val="-5"/>
                <w:sz w:val="24"/>
                <w:szCs w:val="24"/>
              </w:rPr>
              <w:t xml:space="preserve">of </w:t>
            </w:r>
            <w:r w:rsidRPr="008E6F60">
              <w:rPr>
                <w:sz w:val="24"/>
                <w:szCs w:val="24"/>
              </w:rPr>
              <w:t>crop.</w:t>
            </w:r>
            <w:r w:rsidRPr="008E6F60">
              <w:rPr>
                <w:spacing w:val="-1"/>
                <w:sz w:val="24"/>
                <w:szCs w:val="24"/>
              </w:rPr>
              <w:t xml:space="preserve"> </w:t>
            </w:r>
            <w:r w:rsidRPr="008E6F60">
              <w:rPr>
                <w:sz w:val="24"/>
                <w:szCs w:val="24"/>
              </w:rPr>
              <w:t>Express</w:t>
            </w:r>
            <w:r w:rsidRPr="008E6F60">
              <w:rPr>
                <w:spacing w:val="-1"/>
                <w:sz w:val="24"/>
                <w:szCs w:val="24"/>
              </w:rPr>
              <w:t xml:space="preserve"> </w:t>
            </w:r>
            <w:r w:rsidRPr="008E6F60">
              <w:rPr>
                <w:sz w:val="24"/>
                <w:szCs w:val="24"/>
              </w:rPr>
              <w:t>measurements</w:t>
            </w:r>
            <w:r w:rsidRPr="008E6F60">
              <w:rPr>
                <w:spacing w:val="-1"/>
                <w:sz w:val="24"/>
                <w:szCs w:val="24"/>
              </w:rPr>
              <w:t xml:space="preserve"> </w:t>
            </w:r>
            <w:r w:rsidRPr="008E6F60">
              <w:rPr>
                <w:sz w:val="24"/>
                <w:szCs w:val="24"/>
              </w:rPr>
              <w:t>of</w:t>
            </w:r>
            <w:r w:rsidRPr="008E6F60">
              <w:rPr>
                <w:spacing w:val="-1"/>
                <w:sz w:val="24"/>
                <w:szCs w:val="24"/>
              </w:rPr>
              <w:t xml:space="preserve"> </w:t>
            </w:r>
            <w:r w:rsidRPr="008E6F60">
              <w:rPr>
                <w:spacing w:val="-2"/>
                <w:sz w:val="24"/>
                <w:szCs w:val="24"/>
              </w:rPr>
              <w:t>lodging.</w:t>
            </w:r>
          </w:p>
        </w:tc>
        <w:tc>
          <w:tcPr>
            <w:tcW w:w="312" w:type="pct"/>
          </w:tcPr>
          <w:p w14:paraId="49F6562D" w14:textId="77777777" w:rsidR="00C0233C" w:rsidRPr="008E6F60" w:rsidRDefault="00C0233C" w:rsidP="0066280E">
            <w:pPr>
              <w:jc w:val="center"/>
            </w:pPr>
            <w:r w:rsidRPr="008E6F60">
              <w:t>CO2</w:t>
            </w:r>
          </w:p>
        </w:tc>
        <w:tc>
          <w:tcPr>
            <w:tcW w:w="263" w:type="pct"/>
          </w:tcPr>
          <w:p w14:paraId="0A54E27B" w14:textId="77777777" w:rsidR="00C0233C" w:rsidRPr="008E6F60" w:rsidRDefault="00C0233C" w:rsidP="0066280E">
            <w:pPr>
              <w:jc w:val="center"/>
            </w:pPr>
            <w:r w:rsidRPr="008E6F60">
              <w:t>U</w:t>
            </w:r>
          </w:p>
        </w:tc>
        <w:tc>
          <w:tcPr>
            <w:tcW w:w="261" w:type="pct"/>
          </w:tcPr>
          <w:p w14:paraId="75812BE6" w14:textId="77777777" w:rsidR="00C0233C" w:rsidRPr="008E6F60" w:rsidRDefault="00C0233C" w:rsidP="0066280E">
            <w:pPr>
              <w:jc w:val="center"/>
            </w:pPr>
            <w:r w:rsidRPr="008E6F60">
              <w:t>8</w:t>
            </w:r>
          </w:p>
        </w:tc>
      </w:tr>
      <w:tr w:rsidR="00C0233C" w:rsidRPr="008E6F60" w14:paraId="5D172AE2" w14:textId="77777777" w:rsidTr="005572E9">
        <w:trPr>
          <w:trHeight w:val="283"/>
        </w:trPr>
        <w:tc>
          <w:tcPr>
            <w:tcW w:w="265" w:type="pct"/>
          </w:tcPr>
          <w:p w14:paraId="379E4BDE" w14:textId="77777777" w:rsidR="00C0233C" w:rsidRPr="008E6F60" w:rsidRDefault="00C0233C" w:rsidP="0066280E">
            <w:pPr>
              <w:jc w:val="center"/>
            </w:pPr>
          </w:p>
        </w:tc>
        <w:tc>
          <w:tcPr>
            <w:tcW w:w="193" w:type="pct"/>
          </w:tcPr>
          <w:p w14:paraId="4ED15458" w14:textId="77777777" w:rsidR="00C0233C" w:rsidRPr="008E6F60" w:rsidRDefault="00C0233C" w:rsidP="0066280E">
            <w:pPr>
              <w:jc w:val="center"/>
            </w:pPr>
            <w:r w:rsidRPr="008E6F60">
              <w:t>b.</w:t>
            </w:r>
          </w:p>
        </w:tc>
        <w:tc>
          <w:tcPr>
            <w:tcW w:w="3706" w:type="pct"/>
          </w:tcPr>
          <w:p w14:paraId="4F9DA5DC" w14:textId="77777777" w:rsidR="00C0233C" w:rsidRPr="008E6F60" w:rsidRDefault="00C0233C" w:rsidP="002B4722">
            <w:pPr>
              <w:pStyle w:val="Default"/>
              <w:rPr>
                <w:bCs/>
              </w:rPr>
            </w:pPr>
            <w:r w:rsidRPr="008E6F60">
              <w:t>Explain the role of growth hormones.</w:t>
            </w:r>
          </w:p>
        </w:tc>
        <w:tc>
          <w:tcPr>
            <w:tcW w:w="312" w:type="pct"/>
          </w:tcPr>
          <w:p w14:paraId="6DF0C65B" w14:textId="77777777" w:rsidR="00C0233C" w:rsidRPr="008E6F60" w:rsidRDefault="00C0233C" w:rsidP="0066280E">
            <w:pPr>
              <w:jc w:val="center"/>
            </w:pPr>
            <w:r w:rsidRPr="008E6F60">
              <w:t>CO4</w:t>
            </w:r>
          </w:p>
        </w:tc>
        <w:tc>
          <w:tcPr>
            <w:tcW w:w="263" w:type="pct"/>
          </w:tcPr>
          <w:p w14:paraId="48F67E4E" w14:textId="77777777" w:rsidR="00C0233C" w:rsidRPr="008E6F60" w:rsidRDefault="00C0233C" w:rsidP="0066280E">
            <w:pPr>
              <w:jc w:val="center"/>
            </w:pPr>
            <w:r w:rsidRPr="008E6F60">
              <w:t>U</w:t>
            </w:r>
          </w:p>
        </w:tc>
        <w:tc>
          <w:tcPr>
            <w:tcW w:w="261" w:type="pct"/>
          </w:tcPr>
          <w:p w14:paraId="335849E2" w14:textId="77777777" w:rsidR="00C0233C" w:rsidRPr="008E6F60" w:rsidRDefault="00C0233C" w:rsidP="0066280E">
            <w:pPr>
              <w:jc w:val="center"/>
            </w:pPr>
            <w:r w:rsidRPr="008E6F60">
              <w:t>7</w:t>
            </w:r>
          </w:p>
        </w:tc>
      </w:tr>
      <w:tr w:rsidR="00C0233C" w:rsidRPr="008E6F60" w14:paraId="13B6D1A8" w14:textId="77777777" w:rsidTr="005572E9">
        <w:trPr>
          <w:trHeight w:val="283"/>
        </w:trPr>
        <w:tc>
          <w:tcPr>
            <w:tcW w:w="265" w:type="pct"/>
          </w:tcPr>
          <w:p w14:paraId="5CD4FA64" w14:textId="77777777" w:rsidR="00C0233C" w:rsidRPr="008E6F60" w:rsidRDefault="00C0233C" w:rsidP="0066280E">
            <w:pPr>
              <w:jc w:val="center"/>
            </w:pPr>
          </w:p>
        </w:tc>
        <w:tc>
          <w:tcPr>
            <w:tcW w:w="193" w:type="pct"/>
          </w:tcPr>
          <w:p w14:paraId="7196A372" w14:textId="77777777" w:rsidR="00C0233C" w:rsidRPr="008E6F60" w:rsidRDefault="00C0233C" w:rsidP="0066280E">
            <w:pPr>
              <w:jc w:val="center"/>
            </w:pPr>
          </w:p>
        </w:tc>
        <w:tc>
          <w:tcPr>
            <w:tcW w:w="3706" w:type="pct"/>
          </w:tcPr>
          <w:p w14:paraId="3B093371" w14:textId="77777777" w:rsidR="00C0233C" w:rsidRPr="008E6F60" w:rsidRDefault="00C0233C" w:rsidP="0066280E">
            <w:pPr>
              <w:jc w:val="center"/>
            </w:pPr>
          </w:p>
        </w:tc>
        <w:tc>
          <w:tcPr>
            <w:tcW w:w="312" w:type="pct"/>
          </w:tcPr>
          <w:p w14:paraId="6B074699" w14:textId="77777777" w:rsidR="00C0233C" w:rsidRPr="008E6F60" w:rsidRDefault="00C0233C" w:rsidP="0066280E">
            <w:pPr>
              <w:jc w:val="center"/>
            </w:pPr>
          </w:p>
        </w:tc>
        <w:tc>
          <w:tcPr>
            <w:tcW w:w="263" w:type="pct"/>
          </w:tcPr>
          <w:p w14:paraId="112C3F8A" w14:textId="77777777" w:rsidR="00C0233C" w:rsidRPr="008E6F60" w:rsidRDefault="00C0233C" w:rsidP="0066280E">
            <w:pPr>
              <w:jc w:val="center"/>
            </w:pPr>
          </w:p>
        </w:tc>
        <w:tc>
          <w:tcPr>
            <w:tcW w:w="261" w:type="pct"/>
          </w:tcPr>
          <w:p w14:paraId="698E5098" w14:textId="77777777" w:rsidR="00C0233C" w:rsidRPr="008E6F60" w:rsidRDefault="00C0233C" w:rsidP="0066280E">
            <w:pPr>
              <w:jc w:val="center"/>
            </w:pPr>
          </w:p>
        </w:tc>
      </w:tr>
      <w:tr w:rsidR="00C0233C" w:rsidRPr="008E6F60" w14:paraId="55FF7A77" w14:textId="77777777" w:rsidTr="005572E9">
        <w:trPr>
          <w:trHeight w:val="283"/>
        </w:trPr>
        <w:tc>
          <w:tcPr>
            <w:tcW w:w="265" w:type="pct"/>
          </w:tcPr>
          <w:p w14:paraId="6795C5DD" w14:textId="77777777" w:rsidR="00C0233C" w:rsidRPr="008E6F60" w:rsidRDefault="00C0233C" w:rsidP="0066280E">
            <w:pPr>
              <w:jc w:val="center"/>
            </w:pPr>
            <w:r w:rsidRPr="008E6F60">
              <w:t>35.</w:t>
            </w:r>
          </w:p>
        </w:tc>
        <w:tc>
          <w:tcPr>
            <w:tcW w:w="193" w:type="pct"/>
          </w:tcPr>
          <w:p w14:paraId="77D49316" w14:textId="77777777" w:rsidR="00C0233C" w:rsidRPr="008E6F60" w:rsidRDefault="00C0233C" w:rsidP="0066280E">
            <w:pPr>
              <w:jc w:val="center"/>
            </w:pPr>
            <w:r w:rsidRPr="008E6F60">
              <w:t>a.</w:t>
            </w:r>
          </w:p>
        </w:tc>
        <w:tc>
          <w:tcPr>
            <w:tcW w:w="3706" w:type="pct"/>
          </w:tcPr>
          <w:p w14:paraId="311BB119" w14:textId="77777777" w:rsidR="00C0233C" w:rsidRPr="008E6F60" w:rsidRDefault="00C0233C" w:rsidP="002602D2">
            <w:pPr>
              <w:jc w:val="both"/>
            </w:pPr>
            <w:r w:rsidRPr="008E6F60">
              <w:t>Compare conservation and zero tillage. Briefly discuss types of tillage.</w:t>
            </w:r>
          </w:p>
        </w:tc>
        <w:tc>
          <w:tcPr>
            <w:tcW w:w="312" w:type="pct"/>
          </w:tcPr>
          <w:p w14:paraId="0E65DA89" w14:textId="77777777" w:rsidR="00C0233C" w:rsidRPr="008E6F60" w:rsidRDefault="00C0233C" w:rsidP="0066280E">
            <w:pPr>
              <w:jc w:val="center"/>
            </w:pPr>
            <w:r w:rsidRPr="008E6F60">
              <w:t>CO6</w:t>
            </w:r>
          </w:p>
        </w:tc>
        <w:tc>
          <w:tcPr>
            <w:tcW w:w="263" w:type="pct"/>
          </w:tcPr>
          <w:p w14:paraId="747D7410" w14:textId="77777777" w:rsidR="00C0233C" w:rsidRPr="008E6F60" w:rsidRDefault="00C0233C" w:rsidP="0066280E">
            <w:pPr>
              <w:jc w:val="center"/>
            </w:pPr>
            <w:r w:rsidRPr="008E6F60">
              <w:t>U</w:t>
            </w:r>
          </w:p>
        </w:tc>
        <w:tc>
          <w:tcPr>
            <w:tcW w:w="261" w:type="pct"/>
          </w:tcPr>
          <w:p w14:paraId="0BDA6FCB" w14:textId="77777777" w:rsidR="00C0233C" w:rsidRPr="008E6F60" w:rsidRDefault="00C0233C" w:rsidP="0066280E">
            <w:pPr>
              <w:jc w:val="center"/>
            </w:pPr>
            <w:r w:rsidRPr="008E6F60">
              <w:t>7</w:t>
            </w:r>
          </w:p>
        </w:tc>
      </w:tr>
      <w:tr w:rsidR="00C0233C" w:rsidRPr="008E6F60" w14:paraId="3A6070A0" w14:textId="77777777" w:rsidTr="005572E9">
        <w:trPr>
          <w:trHeight w:val="283"/>
        </w:trPr>
        <w:tc>
          <w:tcPr>
            <w:tcW w:w="265" w:type="pct"/>
          </w:tcPr>
          <w:p w14:paraId="4509F827" w14:textId="77777777" w:rsidR="00C0233C" w:rsidRPr="008E6F60" w:rsidRDefault="00C0233C" w:rsidP="0066280E">
            <w:pPr>
              <w:jc w:val="center"/>
            </w:pPr>
          </w:p>
        </w:tc>
        <w:tc>
          <w:tcPr>
            <w:tcW w:w="193" w:type="pct"/>
          </w:tcPr>
          <w:p w14:paraId="2A81D09A" w14:textId="77777777" w:rsidR="00C0233C" w:rsidRPr="008E6F60" w:rsidRDefault="00C0233C" w:rsidP="0066280E">
            <w:pPr>
              <w:jc w:val="center"/>
            </w:pPr>
            <w:r w:rsidRPr="008E6F60">
              <w:t>b.</w:t>
            </w:r>
          </w:p>
        </w:tc>
        <w:tc>
          <w:tcPr>
            <w:tcW w:w="3706" w:type="pct"/>
          </w:tcPr>
          <w:p w14:paraId="512C7504" w14:textId="77777777" w:rsidR="00C0233C" w:rsidRPr="008E6F60" w:rsidRDefault="00C0233C" w:rsidP="002B4722">
            <w:pPr>
              <w:pStyle w:val="Default"/>
            </w:pPr>
            <w:r w:rsidRPr="008E6F60">
              <w:t xml:space="preserve">Define Precision agriculture. Explain the concepts, tools and field applications. </w:t>
            </w:r>
          </w:p>
        </w:tc>
        <w:tc>
          <w:tcPr>
            <w:tcW w:w="312" w:type="pct"/>
          </w:tcPr>
          <w:p w14:paraId="319208D3" w14:textId="77777777" w:rsidR="00C0233C" w:rsidRPr="008E6F60" w:rsidRDefault="00C0233C" w:rsidP="0066280E">
            <w:pPr>
              <w:jc w:val="center"/>
            </w:pPr>
            <w:r w:rsidRPr="008E6F60">
              <w:t>CO6</w:t>
            </w:r>
          </w:p>
        </w:tc>
        <w:tc>
          <w:tcPr>
            <w:tcW w:w="263" w:type="pct"/>
          </w:tcPr>
          <w:p w14:paraId="4A694F7B" w14:textId="77777777" w:rsidR="00C0233C" w:rsidRPr="008E6F60" w:rsidRDefault="00C0233C" w:rsidP="0066280E">
            <w:pPr>
              <w:jc w:val="center"/>
            </w:pPr>
            <w:r w:rsidRPr="008E6F60">
              <w:t>U</w:t>
            </w:r>
          </w:p>
        </w:tc>
        <w:tc>
          <w:tcPr>
            <w:tcW w:w="261" w:type="pct"/>
          </w:tcPr>
          <w:p w14:paraId="451B10CD" w14:textId="77777777" w:rsidR="00C0233C" w:rsidRPr="008E6F60" w:rsidRDefault="00C0233C" w:rsidP="0066280E">
            <w:pPr>
              <w:jc w:val="center"/>
            </w:pPr>
            <w:r w:rsidRPr="008E6F60">
              <w:t>8</w:t>
            </w:r>
          </w:p>
        </w:tc>
      </w:tr>
    </w:tbl>
    <w:p w14:paraId="20CD7009" w14:textId="77777777" w:rsidR="00C0233C" w:rsidRDefault="00C0233C" w:rsidP="00FE5EE6">
      <w:pPr>
        <w:rPr>
          <w:b/>
          <w:bCs/>
        </w:rPr>
      </w:pPr>
    </w:p>
    <w:p w14:paraId="044FCECF" w14:textId="77777777" w:rsidR="00C0233C" w:rsidRDefault="00C0233C" w:rsidP="00FE5EE6">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BD7DE5" w14:textId="77777777" w:rsidR="00C0233C" w:rsidRDefault="00C0233C" w:rsidP="00FE5EE6"/>
    <w:tbl>
      <w:tblPr>
        <w:tblStyle w:val="TableGrid"/>
        <w:tblW w:w="10490" w:type="dxa"/>
        <w:tblInd w:w="-714" w:type="dxa"/>
        <w:tblLook w:val="04A0" w:firstRow="1" w:lastRow="0" w:firstColumn="1" w:lastColumn="0" w:noHBand="0" w:noVBand="1"/>
      </w:tblPr>
      <w:tblGrid>
        <w:gridCol w:w="670"/>
        <w:gridCol w:w="9820"/>
      </w:tblGrid>
      <w:tr w:rsidR="00C0233C" w14:paraId="5728FFA2" w14:textId="77777777" w:rsidTr="0066280E">
        <w:tc>
          <w:tcPr>
            <w:tcW w:w="670" w:type="dxa"/>
          </w:tcPr>
          <w:p w14:paraId="7493717C" w14:textId="77777777" w:rsidR="00C0233C" w:rsidRPr="0051318C" w:rsidRDefault="00C0233C" w:rsidP="0066280E">
            <w:pPr>
              <w:jc w:val="center"/>
              <w:rPr>
                <w:sz w:val="22"/>
                <w:szCs w:val="22"/>
              </w:rPr>
            </w:pPr>
          </w:p>
        </w:tc>
        <w:tc>
          <w:tcPr>
            <w:tcW w:w="9820" w:type="dxa"/>
          </w:tcPr>
          <w:p w14:paraId="5775A432" w14:textId="77777777" w:rsidR="00C0233C" w:rsidRPr="0051318C" w:rsidRDefault="00C0233C" w:rsidP="0066280E">
            <w:pPr>
              <w:jc w:val="center"/>
              <w:rPr>
                <w:b/>
                <w:sz w:val="22"/>
                <w:szCs w:val="22"/>
              </w:rPr>
            </w:pPr>
            <w:r w:rsidRPr="0051318C">
              <w:rPr>
                <w:b/>
                <w:sz w:val="22"/>
                <w:szCs w:val="22"/>
              </w:rPr>
              <w:t>COURSE OUTCOMES</w:t>
            </w:r>
          </w:p>
        </w:tc>
      </w:tr>
      <w:tr w:rsidR="00C0233C" w14:paraId="7347B4BE" w14:textId="77777777" w:rsidTr="0066280E">
        <w:tc>
          <w:tcPr>
            <w:tcW w:w="670" w:type="dxa"/>
          </w:tcPr>
          <w:p w14:paraId="5AE3D227" w14:textId="77777777" w:rsidR="00C0233C" w:rsidRPr="00302FF6" w:rsidRDefault="00C0233C" w:rsidP="0066280E">
            <w:pPr>
              <w:jc w:val="center"/>
              <w:rPr>
                <w:b/>
                <w:bCs/>
                <w:sz w:val="22"/>
                <w:szCs w:val="22"/>
              </w:rPr>
            </w:pPr>
            <w:r w:rsidRPr="00302FF6">
              <w:rPr>
                <w:b/>
                <w:bCs/>
                <w:sz w:val="22"/>
                <w:szCs w:val="22"/>
              </w:rPr>
              <w:t>CO1</w:t>
            </w:r>
          </w:p>
        </w:tc>
        <w:tc>
          <w:tcPr>
            <w:tcW w:w="9820" w:type="dxa"/>
          </w:tcPr>
          <w:p w14:paraId="7101F603" w14:textId="77777777" w:rsidR="00C0233C" w:rsidRPr="00FF6563" w:rsidRDefault="00C0233C" w:rsidP="0066280E">
            <w:pPr>
              <w:jc w:val="both"/>
              <w:rPr>
                <w:color w:val="000000" w:themeColor="text1"/>
                <w:szCs w:val="21"/>
              </w:rPr>
            </w:pPr>
            <w:r w:rsidRPr="00FF6563">
              <w:rPr>
                <w:color w:val="000000" w:themeColor="text1"/>
                <w:szCs w:val="21"/>
              </w:rPr>
              <w:t>Understand the crop production techniques and crop growth in relation to environment</w:t>
            </w:r>
          </w:p>
        </w:tc>
      </w:tr>
      <w:tr w:rsidR="00C0233C" w14:paraId="2AE44077" w14:textId="77777777" w:rsidTr="0066280E">
        <w:tc>
          <w:tcPr>
            <w:tcW w:w="670" w:type="dxa"/>
          </w:tcPr>
          <w:p w14:paraId="20EDCD58" w14:textId="77777777" w:rsidR="00C0233C" w:rsidRPr="00302FF6" w:rsidRDefault="00C0233C" w:rsidP="0066280E">
            <w:pPr>
              <w:jc w:val="center"/>
              <w:rPr>
                <w:b/>
                <w:bCs/>
                <w:sz w:val="22"/>
                <w:szCs w:val="22"/>
              </w:rPr>
            </w:pPr>
            <w:r w:rsidRPr="00302FF6">
              <w:rPr>
                <w:b/>
                <w:bCs/>
                <w:sz w:val="22"/>
                <w:szCs w:val="22"/>
              </w:rPr>
              <w:t>CO2</w:t>
            </w:r>
          </w:p>
        </w:tc>
        <w:tc>
          <w:tcPr>
            <w:tcW w:w="9820" w:type="dxa"/>
          </w:tcPr>
          <w:p w14:paraId="5DEB673C" w14:textId="77777777" w:rsidR="00C0233C" w:rsidRPr="00FF6563" w:rsidRDefault="00C0233C" w:rsidP="0066280E">
            <w:pPr>
              <w:jc w:val="both"/>
              <w:rPr>
                <w:color w:val="000000" w:themeColor="text1"/>
                <w:szCs w:val="21"/>
              </w:rPr>
            </w:pPr>
            <w:r w:rsidRPr="00FF6563">
              <w:rPr>
                <w:color w:val="000000" w:themeColor="text1"/>
                <w:szCs w:val="21"/>
              </w:rPr>
              <w:t>Address various factors affecting crop production and yield</w:t>
            </w:r>
          </w:p>
        </w:tc>
      </w:tr>
      <w:tr w:rsidR="00C0233C" w14:paraId="3165CAE8" w14:textId="77777777" w:rsidTr="0066280E">
        <w:tc>
          <w:tcPr>
            <w:tcW w:w="670" w:type="dxa"/>
          </w:tcPr>
          <w:p w14:paraId="1189DCA4" w14:textId="77777777" w:rsidR="00C0233C" w:rsidRPr="00302FF6" w:rsidRDefault="00C0233C" w:rsidP="0066280E">
            <w:pPr>
              <w:jc w:val="center"/>
              <w:rPr>
                <w:b/>
                <w:bCs/>
                <w:sz w:val="22"/>
                <w:szCs w:val="22"/>
              </w:rPr>
            </w:pPr>
            <w:r w:rsidRPr="00302FF6">
              <w:rPr>
                <w:b/>
                <w:bCs/>
                <w:sz w:val="22"/>
                <w:szCs w:val="22"/>
              </w:rPr>
              <w:t>CO3</w:t>
            </w:r>
          </w:p>
        </w:tc>
        <w:tc>
          <w:tcPr>
            <w:tcW w:w="9820" w:type="dxa"/>
          </w:tcPr>
          <w:p w14:paraId="70E23706" w14:textId="77777777" w:rsidR="00C0233C" w:rsidRPr="00FF6563" w:rsidRDefault="00C0233C" w:rsidP="0066280E">
            <w:pPr>
              <w:jc w:val="both"/>
              <w:rPr>
                <w:color w:val="000000" w:themeColor="text1"/>
                <w:szCs w:val="21"/>
              </w:rPr>
            </w:pPr>
            <w:r w:rsidRPr="00FF6563">
              <w:rPr>
                <w:color w:val="000000" w:themeColor="text1"/>
                <w:szCs w:val="21"/>
              </w:rPr>
              <w:t>Apprehend the effective ways of soil and nutrient management</w:t>
            </w:r>
          </w:p>
        </w:tc>
      </w:tr>
      <w:tr w:rsidR="00C0233C" w14:paraId="51DD9F93" w14:textId="77777777" w:rsidTr="0066280E">
        <w:tc>
          <w:tcPr>
            <w:tcW w:w="670" w:type="dxa"/>
          </w:tcPr>
          <w:p w14:paraId="2925E526" w14:textId="77777777" w:rsidR="00C0233C" w:rsidRPr="00302FF6" w:rsidRDefault="00C0233C" w:rsidP="0066280E">
            <w:pPr>
              <w:jc w:val="center"/>
              <w:rPr>
                <w:b/>
                <w:bCs/>
                <w:sz w:val="22"/>
                <w:szCs w:val="22"/>
              </w:rPr>
            </w:pPr>
            <w:r w:rsidRPr="00302FF6">
              <w:rPr>
                <w:b/>
                <w:bCs/>
                <w:sz w:val="22"/>
                <w:szCs w:val="22"/>
              </w:rPr>
              <w:t>CO4</w:t>
            </w:r>
          </w:p>
        </w:tc>
        <w:tc>
          <w:tcPr>
            <w:tcW w:w="9820" w:type="dxa"/>
          </w:tcPr>
          <w:p w14:paraId="2DD4A57E" w14:textId="77777777" w:rsidR="00C0233C" w:rsidRPr="00FF6563" w:rsidRDefault="00C0233C" w:rsidP="0066280E">
            <w:pPr>
              <w:jc w:val="both"/>
              <w:rPr>
                <w:color w:val="000000" w:themeColor="text1"/>
                <w:spacing w:val="-4"/>
                <w:szCs w:val="21"/>
              </w:rPr>
            </w:pPr>
            <w:r w:rsidRPr="00FF6563">
              <w:rPr>
                <w:color w:val="000000" w:themeColor="text1"/>
                <w:spacing w:val="-4"/>
                <w:szCs w:val="21"/>
              </w:rPr>
              <w:t>Recommend effective ways to overcome the environmental stresses affecting crop growth and yield</w:t>
            </w:r>
          </w:p>
        </w:tc>
      </w:tr>
      <w:tr w:rsidR="00C0233C" w14:paraId="01E4BF64" w14:textId="77777777" w:rsidTr="0066280E">
        <w:tc>
          <w:tcPr>
            <w:tcW w:w="670" w:type="dxa"/>
          </w:tcPr>
          <w:p w14:paraId="3E3FAB36" w14:textId="77777777" w:rsidR="00C0233C" w:rsidRPr="00302FF6" w:rsidRDefault="00C0233C" w:rsidP="0066280E">
            <w:pPr>
              <w:jc w:val="center"/>
              <w:rPr>
                <w:b/>
                <w:bCs/>
                <w:sz w:val="22"/>
                <w:szCs w:val="22"/>
              </w:rPr>
            </w:pPr>
            <w:r w:rsidRPr="00302FF6">
              <w:rPr>
                <w:b/>
                <w:bCs/>
                <w:sz w:val="22"/>
                <w:szCs w:val="22"/>
              </w:rPr>
              <w:t>CO5</w:t>
            </w:r>
          </w:p>
        </w:tc>
        <w:tc>
          <w:tcPr>
            <w:tcW w:w="9820" w:type="dxa"/>
          </w:tcPr>
          <w:p w14:paraId="2B98042B" w14:textId="77777777" w:rsidR="00C0233C" w:rsidRPr="00FF6563" w:rsidRDefault="00C0233C" w:rsidP="0066280E">
            <w:pPr>
              <w:jc w:val="both"/>
              <w:rPr>
                <w:color w:val="000000" w:themeColor="text1"/>
                <w:szCs w:val="21"/>
              </w:rPr>
            </w:pPr>
            <w:r w:rsidRPr="00FF6563">
              <w:rPr>
                <w:color w:val="000000" w:themeColor="text1"/>
                <w:szCs w:val="21"/>
              </w:rPr>
              <w:t>Optimize effective utilization of farm resources, diversification of crop productions and maximizing the farm income</w:t>
            </w:r>
          </w:p>
        </w:tc>
      </w:tr>
      <w:tr w:rsidR="00C0233C" w14:paraId="682EEFB4" w14:textId="77777777" w:rsidTr="0066280E">
        <w:tc>
          <w:tcPr>
            <w:tcW w:w="670" w:type="dxa"/>
          </w:tcPr>
          <w:p w14:paraId="3F8F03AB" w14:textId="77777777" w:rsidR="00C0233C" w:rsidRPr="00302FF6" w:rsidRDefault="00C0233C" w:rsidP="0066280E">
            <w:pPr>
              <w:jc w:val="center"/>
              <w:rPr>
                <w:b/>
                <w:bCs/>
                <w:sz w:val="22"/>
                <w:szCs w:val="22"/>
              </w:rPr>
            </w:pPr>
            <w:r w:rsidRPr="00302FF6">
              <w:rPr>
                <w:b/>
                <w:bCs/>
                <w:sz w:val="22"/>
                <w:szCs w:val="22"/>
              </w:rPr>
              <w:t>CO6</w:t>
            </w:r>
          </w:p>
        </w:tc>
        <w:tc>
          <w:tcPr>
            <w:tcW w:w="9820" w:type="dxa"/>
          </w:tcPr>
          <w:p w14:paraId="6C8C94A2" w14:textId="77777777" w:rsidR="00C0233C" w:rsidRPr="00FF6563" w:rsidRDefault="00C0233C" w:rsidP="0066280E">
            <w:r w:rsidRPr="00FF6563">
              <w:rPr>
                <w:color w:val="000000" w:themeColor="text1"/>
                <w:szCs w:val="21"/>
              </w:rPr>
              <w:t>Apply new technologies and trends in agriculture for maximizing crop yield and farm income in a sustainable way</w:t>
            </w:r>
          </w:p>
        </w:tc>
      </w:tr>
    </w:tbl>
    <w:p w14:paraId="6BAEB91C" w14:textId="77777777" w:rsidR="00C0233C" w:rsidRDefault="00C0233C" w:rsidP="00FE5EE6"/>
    <w:tbl>
      <w:tblPr>
        <w:tblStyle w:val="TableGrid"/>
        <w:tblW w:w="8884" w:type="dxa"/>
        <w:jc w:val="center"/>
        <w:tblLook w:val="04A0" w:firstRow="1" w:lastRow="0" w:firstColumn="1" w:lastColumn="0" w:noHBand="0" w:noVBand="1"/>
      </w:tblPr>
      <w:tblGrid>
        <w:gridCol w:w="1102"/>
        <w:gridCol w:w="1468"/>
        <w:gridCol w:w="985"/>
        <w:gridCol w:w="986"/>
        <w:gridCol w:w="986"/>
        <w:gridCol w:w="986"/>
        <w:gridCol w:w="990"/>
        <w:gridCol w:w="1381"/>
      </w:tblGrid>
      <w:tr w:rsidR="00C0233C" w:rsidRPr="0051318C" w14:paraId="0D03DCCC" w14:textId="77777777" w:rsidTr="008E6F60">
        <w:trPr>
          <w:trHeight w:val="255"/>
          <w:jc w:val="center"/>
        </w:trPr>
        <w:tc>
          <w:tcPr>
            <w:tcW w:w="8884" w:type="dxa"/>
            <w:gridSpan w:val="8"/>
          </w:tcPr>
          <w:p w14:paraId="29005684" w14:textId="77777777" w:rsidR="00C0233C" w:rsidRPr="0051318C" w:rsidRDefault="00C0233C" w:rsidP="0066280E">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64842FC7" w14:textId="77777777" w:rsidTr="008E6F60">
        <w:trPr>
          <w:trHeight w:val="271"/>
          <w:jc w:val="center"/>
        </w:trPr>
        <w:tc>
          <w:tcPr>
            <w:tcW w:w="1102" w:type="dxa"/>
          </w:tcPr>
          <w:p w14:paraId="683A4597" w14:textId="77777777" w:rsidR="00C0233C" w:rsidRPr="00302FF6" w:rsidRDefault="00C0233C" w:rsidP="0066280E">
            <w:pPr>
              <w:jc w:val="center"/>
              <w:rPr>
                <w:b/>
                <w:bCs/>
                <w:sz w:val="22"/>
                <w:szCs w:val="22"/>
              </w:rPr>
            </w:pPr>
            <w:r w:rsidRPr="00302FF6">
              <w:rPr>
                <w:b/>
                <w:bCs/>
                <w:sz w:val="22"/>
                <w:szCs w:val="22"/>
              </w:rPr>
              <w:t xml:space="preserve">CO / </w:t>
            </w:r>
            <w:r>
              <w:rPr>
                <w:b/>
                <w:bCs/>
                <w:sz w:val="22"/>
                <w:szCs w:val="22"/>
              </w:rPr>
              <w:t>BL</w:t>
            </w:r>
          </w:p>
        </w:tc>
        <w:tc>
          <w:tcPr>
            <w:tcW w:w="1468" w:type="dxa"/>
          </w:tcPr>
          <w:p w14:paraId="1E8C96A3" w14:textId="77777777" w:rsidR="00C0233C" w:rsidRPr="0051318C" w:rsidRDefault="00C0233C" w:rsidP="0066280E">
            <w:pPr>
              <w:jc w:val="center"/>
              <w:rPr>
                <w:b/>
                <w:sz w:val="22"/>
                <w:szCs w:val="22"/>
              </w:rPr>
            </w:pPr>
            <w:r w:rsidRPr="0051318C">
              <w:rPr>
                <w:b/>
                <w:sz w:val="22"/>
                <w:szCs w:val="22"/>
              </w:rPr>
              <w:t>R</w:t>
            </w:r>
          </w:p>
        </w:tc>
        <w:tc>
          <w:tcPr>
            <w:tcW w:w="985" w:type="dxa"/>
          </w:tcPr>
          <w:p w14:paraId="127BAA75" w14:textId="77777777" w:rsidR="00C0233C" w:rsidRPr="0051318C" w:rsidRDefault="00C0233C" w:rsidP="0066280E">
            <w:pPr>
              <w:jc w:val="center"/>
              <w:rPr>
                <w:b/>
                <w:sz w:val="22"/>
                <w:szCs w:val="22"/>
              </w:rPr>
            </w:pPr>
            <w:r w:rsidRPr="0051318C">
              <w:rPr>
                <w:b/>
                <w:sz w:val="22"/>
                <w:szCs w:val="22"/>
              </w:rPr>
              <w:t>U</w:t>
            </w:r>
          </w:p>
        </w:tc>
        <w:tc>
          <w:tcPr>
            <w:tcW w:w="986" w:type="dxa"/>
          </w:tcPr>
          <w:p w14:paraId="2D4709AC" w14:textId="77777777" w:rsidR="00C0233C" w:rsidRPr="0051318C" w:rsidRDefault="00C0233C" w:rsidP="0066280E">
            <w:pPr>
              <w:jc w:val="center"/>
              <w:rPr>
                <w:b/>
                <w:sz w:val="22"/>
                <w:szCs w:val="22"/>
              </w:rPr>
            </w:pPr>
            <w:r w:rsidRPr="0051318C">
              <w:rPr>
                <w:b/>
                <w:sz w:val="22"/>
                <w:szCs w:val="22"/>
              </w:rPr>
              <w:t>A</w:t>
            </w:r>
          </w:p>
        </w:tc>
        <w:tc>
          <w:tcPr>
            <w:tcW w:w="986" w:type="dxa"/>
          </w:tcPr>
          <w:p w14:paraId="194AC3AF" w14:textId="77777777" w:rsidR="00C0233C" w:rsidRPr="0051318C" w:rsidRDefault="00C0233C" w:rsidP="0066280E">
            <w:pPr>
              <w:jc w:val="center"/>
              <w:rPr>
                <w:b/>
                <w:sz w:val="22"/>
                <w:szCs w:val="22"/>
              </w:rPr>
            </w:pPr>
            <w:r w:rsidRPr="0051318C">
              <w:rPr>
                <w:b/>
                <w:sz w:val="22"/>
                <w:szCs w:val="22"/>
              </w:rPr>
              <w:t>An</w:t>
            </w:r>
          </w:p>
        </w:tc>
        <w:tc>
          <w:tcPr>
            <w:tcW w:w="986" w:type="dxa"/>
          </w:tcPr>
          <w:p w14:paraId="6441CCE4" w14:textId="77777777" w:rsidR="00C0233C" w:rsidRPr="0051318C" w:rsidRDefault="00C0233C" w:rsidP="0066280E">
            <w:pPr>
              <w:jc w:val="center"/>
              <w:rPr>
                <w:b/>
                <w:sz w:val="22"/>
                <w:szCs w:val="22"/>
              </w:rPr>
            </w:pPr>
            <w:r w:rsidRPr="0051318C">
              <w:rPr>
                <w:b/>
                <w:sz w:val="22"/>
                <w:szCs w:val="22"/>
              </w:rPr>
              <w:t>E</w:t>
            </w:r>
          </w:p>
        </w:tc>
        <w:tc>
          <w:tcPr>
            <w:tcW w:w="987" w:type="dxa"/>
          </w:tcPr>
          <w:p w14:paraId="4B5E2922" w14:textId="77777777" w:rsidR="00C0233C" w:rsidRPr="0051318C" w:rsidRDefault="00C0233C" w:rsidP="0066280E">
            <w:pPr>
              <w:jc w:val="center"/>
              <w:rPr>
                <w:b/>
                <w:sz w:val="22"/>
                <w:szCs w:val="22"/>
              </w:rPr>
            </w:pPr>
            <w:r w:rsidRPr="0051318C">
              <w:rPr>
                <w:b/>
                <w:sz w:val="22"/>
                <w:szCs w:val="22"/>
              </w:rPr>
              <w:t>C</w:t>
            </w:r>
          </w:p>
        </w:tc>
        <w:tc>
          <w:tcPr>
            <w:tcW w:w="1380" w:type="dxa"/>
          </w:tcPr>
          <w:p w14:paraId="765CE32D" w14:textId="77777777" w:rsidR="00C0233C" w:rsidRPr="0051318C" w:rsidRDefault="00C0233C" w:rsidP="0066280E">
            <w:pPr>
              <w:jc w:val="center"/>
              <w:rPr>
                <w:b/>
                <w:sz w:val="22"/>
                <w:szCs w:val="22"/>
              </w:rPr>
            </w:pPr>
            <w:r w:rsidRPr="0051318C">
              <w:rPr>
                <w:b/>
                <w:sz w:val="22"/>
                <w:szCs w:val="22"/>
              </w:rPr>
              <w:t>Total</w:t>
            </w:r>
          </w:p>
        </w:tc>
      </w:tr>
      <w:tr w:rsidR="00C0233C" w:rsidRPr="0051318C" w14:paraId="6271514B" w14:textId="77777777" w:rsidTr="008E6F60">
        <w:trPr>
          <w:trHeight w:val="255"/>
          <w:jc w:val="center"/>
        </w:trPr>
        <w:tc>
          <w:tcPr>
            <w:tcW w:w="1102" w:type="dxa"/>
          </w:tcPr>
          <w:p w14:paraId="3E29DE01" w14:textId="77777777" w:rsidR="00C0233C" w:rsidRPr="00302FF6" w:rsidRDefault="00C0233C" w:rsidP="0066280E">
            <w:pPr>
              <w:jc w:val="center"/>
              <w:rPr>
                <w:b/>
                <w:bCs/>
                <w:sz w:val="22"/>
                <w:szCs w:val="22"/>
              </w:rPr>
            </w:pPr>
            <w:r w:rsidRPr="00302FF6">
              <w:rPr>
                <w:b/>
                <w:bCs/>
                <w:sz w:val="22"/>
                <w:szCs w:val="22"/>
              </w:rPr>
              <w:t>CO1</w:t>
            </w:r>
          </w:p>
        </w:tc>
        <w:tc>
          <w:tcPr>
            <w:tcW w:w="1468" w:type="dxa"/>
          </w:tcPr>
          <w:p w14:paraId="673697BD" w14:textId="77777777" w:rsidR="00C0233C" w:rsidRPr="0051318C" w:rsidRDefault="00C0233C" w:rsidP="0066280E">
            <w:pPr>
              <w:jc w:val="center"/>
              <w:rPr>
                <w:sz w:val="22"/>
                <w:szCs w:val="22"/>
              </w:rPr>
            </w:pPr>
            <w:r>
              <w:rPr>
                <w:sz w:val="22"/>
                <w:szCs w:val="22"/>
              </w:rPr>
              <w:t>1</w:t>
            </w:r>
          </w:p>
        </w:tc>
        <w:tc>
          <w:tcPr>
            <w:tcW w:w="985" w:type="dxa"/>
          </w:tcPr>
          <w:p w14:paraId="34682386" w14:textId="77777777" w:rsidR="00C0233C" w:rsidRPr="0051318C" w:rsidRDefault="00C0233C" w:rsidP="0066280E">
            <w:pPr>
              <w:jc w:val="center"/>
              <w:rPr>
                <w:sz w:val="22"/>
                <w:szCs w:val="22"/>
              </w:rPr>
            </w:pPr>
            <w:r>
              <w:rPr>
                <w:sz w:val="22"/>
                <w:szCs w:val="22"/>
              </w:rPr>
              <w:t>15</w:t>
            </w:r>
          </w:p>
        </w:tc>
        <w:tc>
          <w:tcPr>
            <w:tcW w:w="986" w:type="dxa"/>
          </w:tcPr>
          <w:p w14:paraId="1A279ACE" w14:textId="77777777" w:rsidR="00C0233C" w:rsidRPr="0051318C" w:rsidRDefault="00C0233C" w:rsidP="0066280E">
            <w:pPr>
              <w:jc w:val="center"/>
              <w:rPr>
                <w:sz w:val="22"/>
                <w:szCs w:val="22"/>
              </w:rPr>
            </w:pPr>
            <w:r>
              <w:rPr>
                <w:sz w:val="22"/>
                <w:szCs w:val="22"/>
              </w:rPr>
              <w:t>-</w:t>
            </w:r>
          </w:p>
        </w:tc>
        <w:tc>
          <w:tcPr>
            <w:tcW w:w="986" w:type="dxa"/>
          </w:tcPr>
          <w:p w14:paraId="7C6AA37A" w14:textId="77777777" w:rsidR="00C0233C" w:rsidRPr="0051318C" w:rsidRDefault="00C0233C" w:rsidP="0066280E">
            <w:pPr>
              <w:jc w:val="center"/>
              <w:rPr>
                <w:sz w:val="22"/>
                <w:szCs w:val="22"/>
              </w:rPr>
            </w:pPr>
            <w:r>
              <w:rPr>
                <w:sz w:val="22"/>
                <w:szCs w:val="22"/>
              </w:rPr>
              <w:t>10</w:t>
            </w:r>
          </w:p>
        </w:tc>
        <w:tc>
          <w:tcPr>
            <w:tcW w:w="986" w:type="dxa"/>
          </w:tcPr>
          <w:p w14:paraId="220E8CF0" w14:textId="77777777" w:rsidR="00C0233C" w:rsidRPr="0051318C" w:rsidRDefault="00C0233C" w:rsidP="0066280E">
            <w:pPr>
              <w:jc w:val="center"/>
              <w:rPr>
                <w:sz w:val="22"/>
                <w:szCs w:val="22"/>
              </w:rPr>
            </w:pPr>
            <w:r>
              <w:rPr>
                <w:sz w:val="22"/>
                <w:szCs w:val="22"/>
              </w:rPr>
              <w:t>7</w:t>
            </w:r>
          </w:p>
        </w:tc>
        <w:tc>
          <w:tcPr>
            <w:tcW w:w="987" w:type="dxa"/>
          </w:tcPr>
          <w:p w14:paraId="2341925B" w14:textId="77777777" w:rsidR="00C0233C" w:rsidRPr="0051318C" w:rsidRDefault="00C0233C" w:rsidP="0066280E">
            <w:pPr>
              <w:jc w:val="center"/>
              <w:rPr>
                <w:sz w:val="22"/>
                <w:szCs w:val="22"/>
              </w:rPr>
            </w:pPr>
            <w:r>
              <w:rPr>
                <w:sz w:val="22"/>
                <w:szCs w:val="22"/>
              </w:rPr>
              <w:t>-</w:t>
            </w:r>
          </w:p>
        </w:tc>
        <w:tc>
          <w:tcPr>
            <w:tcW w:w="1380" w:type="dxa"/>
          </w:tcPr>
          <w:p w14:paraId="25986542" w14:textId="77777777" w:rsidR="00C0233C" w:rsidRPr="0051318C" w:rsidRDefault="00C0233C" w:rsidP="0066280E">
            <w:pPr>
              <w:jc w:val="center"/>
              <w:rPr>
                <w:sz w:val="22"/>
                <w:szCs w:val="22"/>
              </w:rPr>
            </w:pPr>
            <w:r>
              <w:rPr>
                <w:sz w:val="22"/>
                <w:szCs w:val="22"/>
              </w:rPr>
              <w:t>33</w:t>
            </w:r>
          </w:p>
        </w:tc>
      </w:tr>
      <w:tr w:rsidR="00C0233C" w:rsidRPr="0051318C" w14:paraId="5860ACC8" w14:textId="77777777" w:rsidTr="008E6F60">
        <w:trPr>
          <w:trHeight w:val="271"/>
          <w:jc w:val="center"/>
        </w:trPr>
        <w:tc>
          <w:tcPr>
            <w:tcW w:w="1102" w:type="dxa"/>
          </w:tcPr>
          <w:p w14:paraId="30488C8E" w14:textId="77777777" w:rsidR="00C0233C" w:rsidRPr="00302FF6" w:rsidRDefault="00C0233C" w:rsidP="0066280E">
            <w:pPr>
              <w:jc w:val="center"/>
              <w:rPr>
                <w:b/>
                <w:bCs/>
                <w:sz w:val="22"/>
                <w:szCs w:val="22"/>
              </w:rPr>
            </w:pPr>
            <w:r w:rsidRPr="00302FF6">
              <w:rPr>
                <w:b/>
                <w:bCs/>
                <w:sz w:val="22"/>
                <w:szCs w:val="22"/>
              </w:rPr>
              <w:t>CO2</w:t>
            </w:r>
          </w:p>
        </w:tc>
        <w:tc>
          <w:tcPr>
            <w:tcW w:w="1468" w:type="dxa"/>
          </w:tcPr>
          <w:p w14:paraId="6A44E30C" w14:textId="77777777" w:rsidR="00C0233C" w:rsidRPr="0051318C" w:rsidRDefault="00C0233C" w:rsidP="0066280E">
            <w:pPr>
              <w:jc w:val="center"/>
              <w:rPr>
                <w:sz w:val="22"/>
                <w:szCs w:val="22"/>
              </w:rPr>
            </w:pPr>
            <w:r>
              <w:rPr>
                <w:sz w:val="22"/>
                <w:szCs w:val="22"/>
              </w:rPr>
              <w:t>2</w:t>
            </w:r>
          </w:p>
        </w:tc>
        <w:tc>
          <w:tcPr>
            <w:tcW w:w="985" w:type="dxa"/>
          </w:tcPr>
          <w:p w14:paraId="6FC73DCA" w14:textId="77777777" w:rsidR="00C0233C" w:rsidRPr="0051318C" w:rsidRDefault="00C0233C" w:rsidP="0066280E">
            <w:pPr>
              <w:jc w:val="center"/>
              <w:rPr>
                <w:sz w:val="22"/>
                <w:szCs w:val="22"/>
              </w:rPr>
            </w:pPr>
            <w:r>
              <w:rPr>
                <w:sz w:val="22"/>
                <w:szCs w:val="22"/>
              </w:rPr>
              <w:t>14</w:t>
            </w:r>
          </w:p>
        </w:tc>
        <w:tc>
          <w:tcPr>
            <w:tcW w:w="986" w:type="dxa"/>
          </w:tcPr>
          <w:p w14:paraId="499A66F1" w14:textId="77777777" w:rsidR="00C0233C" w:rsidRPr="0051318C" w:rsidRDefault="00C0233C" w:rsidP="0066280E">
            <w:pPr>
              <w:jc w:val="center"/>
              <w:rPr>
                <w:sz w:val="22"/>
                <w:szCs w:val="22"/>
              </w:rPr>
            </w:pPr>
            <w:r>
              <w:rPr>
                <w:sz w:val="22"/>
                <w:szCs w:val="22"/>
              </w:rPr>
              <w:t>-</w:t>
            </w:r>
          </w:p>
        </w:tc>
        <w:tc>
          <w:tcPr>
            <w:tcW w:w="986" w:type="dxa"/>
          </w:tcPr>
          <w:p w14:paraId="436C0F6E" w14:textId="77777777" w:rsidR="00C0233C" w:rsidRPr="0051318C" w:rsidRDefault="00C0233C" w:rsidP="0066280E">
            <w:pPr>
              <w:jc w:val="center"/>
              <w:rPr>
                <w:sz w:val="22"/>
                <w:szCs w:val="22"/>
              </w:rPr>
            </w:pPr>
            <w:r>
              <w:rPr>
                <w:sz w:val="22"/>
                <w:szCs w:val="22"/>
              </w:rPr>
              <w:t>-</w:t>
            </w:r>
          </w:p>
        </w:tc>
        <w:tc>
          <w:tcPr>
            <w:tcW w:w="986" w:type="dxa"/>
          </w:tcPr>
          <w:p w14:paraId="2398CDAC" w14:textId="77777777" w:rsidR="00C0233C" w:rsidRPr="0051318C" w:rsidRDefault="00C0233C" w:rsidP="0066280E">
            <w:pPr>
              <w:jc w:val="center"/>
              <w:rPr>
                <w:sz w:val="22"/>
                <w:szCs w:val="22"/>
              </w:rPr>
            </w:pPr>
            <w:r>
              <w:rPr>
                <w:sz w:val="22"/>
                <w:szCs w:val="22"/>
              </w:rPr>
              <w:t>-</w:t>
            </w:r>
          </w:p>
        </w:tc>
        <w:tc>
          <w:tcPr>
            <w:tcW w:w="987" w:type="dxa"/>
          </w:tcPr>
          <w:p w14:paraId="381709BD" w14:textId="77777777" w:rsidR="00C0233C" w:rsidRPr="0051318C" w:rsidRDefault="00C0233C" w:rsidP="0066280E">
            <w:pPr>
              <w:jc w:val="center"/>
              <w:rPr>
                <w:sz w:val="22"/>
                <w:szCs w:val="22"/>
              </w:rPr>
            </w:pPr>
            <w:r>
              <w:rPr>
                <w:sz w:val="22"/>
                <w:szCs w:val="22"/>
              </w:rPr>
              <w:t>-</w:t>
            </w:r>
          </w:p>
        </w:tc>
        <w:tc>
          <w:tcPr>
            <w:tcW w:w="1380" w:type="dxa"/>
          </w:tcPr>
          <w:p w14:paraId="66DD71B9" w14:textId="77777777" w:rsidR="00C0233C" w:rsidRPr="0051318C" w:rsidRDefault="00C0233C" w:rsidP="0066280E">
            <w:pPr>
              <w:jc w:val="center"/>
              <w:rPr>
                <w:sz w:val="22"/>
                <w:szCs w:val="22"/>
              </w:rPr>
            </w:pPr>
            <w:r>
              <w:rPr>
                <w:sz w:val="22"/>
                <w:szCs w:val="22"/>
              </w:rPr>
              <w:t>16</w:t>
            </w:r>
          </w:p>
        </w:tc>
      </w:tr>
      <w:tr w:rsidR="00C0233C" w:rsidRPr="0051318C" w14:paraId="2A99E92B" w14:textId="77777777" w:rsidTr="008E6F60">
        <w:trPr>
          <w:trHeight w:val="271"/>
          <w:jc w:val="center"/>
        </w:trPr>
        <w:tc>
          <w:tcPr>
            <w:tcW w:w="1102" w:type="dxa"/>
          </w:tcPr>
          <w:p w14:paraId="0FD1680D" w14:textId="77777777" w:rsidR="00C0233C" w:rsidRPr="00302FF6" w:rsidRDefault="00C0233C" w:rsidP="0066280E">
            <w:pPr>
              <w:jc w:val="center"/>
              <w:rPr>
                <w:b/>
                <w:bCs/>
                <w:sz w:val="22"/>
                <w:szCs w:val="22"/>
              </w:rPr>
            </w:pPr>
            <w:r w:rsidRPr="00302FF6">
              <w:rPr>
                <w:b/>
                <w:bCs/>
                <w:sz w:val="22"/>
                <w:szCs w:val="22"/>
              </w:rPr>
              <w:t>CO3</w:t>
            </w:r>
          </w:p>
        </w:tc>
        <w:tc>
          <w:tcPr>
            <w:tcW w:w="1468" w:type="dxa"/>
          </w:tcPr>
          <w:p w14:paraId="6F9163B5" w14:textId="77777777" w:rsidR="00C0233C" w:rsidRPr="0051318C" w:rsidRDefault="00C0233C" w:rsidP="0066280E">
            <w:pPr>
              <w:jc w:val="center"/>
              <w:rPr>
                <w:sz w:val="22"/>
                <w:szCs w:val="22"/>
              </w:rPr>
            </w:pPr>
            <w:r>
              <w:rPr>
                <w:sz w:val="22"/>
                <w:szCs w:val="22"/>
              </w:rPr>
              <w:t>2</w:t>
            </w:r>
          </w:p>
        </w:tc>
        <w:tc>
          <w:tcPr>
            <w:tcW w:w="985" w:type="dxa"/>
          </w:tcPr>
          <w:p w14:paraId="37AAFE4E" w14:textId="77777777" w:rsidR="00C0233C" w:rsidRPr="0051318C" w:rsidRDefault="00C0233C" w:rsidP="00AF380F">
            <w:pPr>
              <w:jc w:val="center"/>
              <w:rPr>
                <w:sz w:val="22"/>
                <w:szCs w:val="22"/>
              </w:rPr>
            </w:pPr>
            <w:r>
              <w:rPr>
                <w:sz w:val="22"/>
                <w:szCs w:val="22"/>
              </w:rPr>
              <w:t>12</w:t>
            </w:r>
          </w:p>
        </w:tc>
        <w:tc>
          <w:tcPr>
            <w:tcW w:w="986" w:type="dxa"/>
          </w:tcPr>
          <w:p w14:paraId="35EAD160" w14:textId="77777777" w:rsidR="00C0233C" w:rsidRPr="0051318C" w:rsidRDefault="00C0233C" w:rsidP="0066280E">
            <w:pPr>
              <w:jc w:val="center"/>
              <w:rPr>
                <w:sz w:val="22"/>
                <w:szCs w:val="22"/>
              </w:rPr>
            </w:pPr>
            <w:r>
              <w:rPr>
                <w:sz w:val="22"/>
                <w:szCs w:val="22"/>
              </w:rPr>
              <w:t>-</w:t>
            </w:r>
          </w:p>
        </w:tc>
        <w:tc>
          <w:tcPr>
            <w:tcW w:w="986" w:type="dxa"/>
          </w:tcPr>
          <w:p w14:paraId="0C6F1DF4" w14:textId="77777777" w:rsidR="00C0233C" w:rsidRPr="0051318C" w:rsidRDefault="00C0233C" w:rsidP="0066280E">
            <w:pPr>
              <w:jc w:val="center"/>
              <w:rPr>
                <w:sz w:val="22"/>
                <w:szCs w:val="22"/>
              </w:rPr>
            </w:pPr>
            <w:r>
              <w:rPr>
                <w:sz w:val="22"/>
                <w:szCs w:val="22"/>
              </w:rPr>
              <w:t>-</w:t>
            </w:r>
          </w:p>
        </w:tc>
        <w:tc>
          <w:tcPr>
            <w:tcW w:w="986" w:type="dxa"/>
          </w:tcPr>
          <w:p w14:paraId="1DDCD775" w14:textId="77777777" w:rsidR="00C0233C" w:rsidRPr="0051318C" w:rsidRDefault="00C0233C" w:rsidP="0066280E">
            <w:pPr>
              <w:jc w:val="center"/>
              <w:rPr>
                <w:sz w:val="22"/>
                <w:szCs w:val="22"/>
              </w:rPr>
            </w:pPr>
            <w:r>
              <w:rPr>
                <w:sz w:val="22"/>
                <w:szCs w:val="22"/>
              </w:rPr>
              <w:t>-</w:t>
            </w:r>
          </w:p>
        </w:tc>
        <w:tc>
          <w:tcPr>
            <w:tcW w:w="987" w:type="dxa"/>
          </w:tcPr>
          <w:p w14:paraId="3C4277B9" w14:textId="77777777" w:rsidR="00C0233C" w:rsidRPr="0051318C" w:rsidRDefault="00C0233C" w:rsidP="0066280E">
            <w:pPr>
              <w:jc w:val="center"/>
              <w:rPr>
                <w:sz w:val="22"/>
                <w:szCs w:val="22"/>
              </w:rPr>
            </w:pPr>
            <w:r>
              <w:rPr>
                <w:sz w:val="22"/>
                <w:szCs w:val="22"/>
              </w:rPr>
              <w:t>-</w:t>
            </w:r>
          </w:p>
        </w:tc>
        <w:tc>
          <w:tcPr>
            <w:tcW w:w="1380" w:type="dxa"/>
          </w:tcPr>
          <w:p w14:paraId="5CF7D457" w14:textId="77777777" w:rsidR="00C0233C" w:rsidRPr="0051318C" w:rsidRDefault="00C0233C" w:rsidP="0066280E">
            <w:pPr>
              <w:jc w:val="center"/>
              <w:rPr>
                <w:sz w:val="22"/>
                <w:szCs w:val="22"/>
              </w:rPr>
            </w:pPr>
            <w:r>
              <w:rPr>
                <w:sz w:val="22"/>
                <w:szCs w:val="22"/>
              </w:rPr>
              <w:t>14</w:t>
            </w:r>
          </w:p>
        </w:tc>
      </w:tr>
      <w:tr w:rsidR="00C0233C" w:rsidRPr="0051318C" w14:paraId="7ED56645" w14:textId="77777777" w:rsidTr="008E6F60">
        <w:trPr>
          <w:trHeight w:val="255"/>
          <w:jc w:val="center"/>
        </w:trPr>
        <w:tc>
          <w:tcPr>
            <w:tcW w:w="1102" w:type="dxa"/>
          </w:tcPr>
          <w:p w14:paraId="6D92EF1C" w14:textId="77777777" w:rsidR="00C0233C" w:rsidRPr="00302FF6" w:rsidRDefault="00C0233C" w:rsidP="0066280E">
            <w:pPr>
              <w:jc w:val="center"/>
              <w:rPr>
                <w:b/>
                <w:bCs/>
                <w:sz w:val="22"/>
                <w:szCs w:val="22"/>
              </w:rPr>
            </w:pPr>
            <w:r w:rsidRPr="00302FF6">
              <w:rPr>
                <w:b/>
                <w:bCs/>
                <w:sz w:val="22"/>
                <w:szCs w:val="22"/>
              </w:rPr>
              <w:t>CO4</w:t>
            </w:r>
          </w:p>
        </w:tc>
        <w:tc>
          <w:tcPr>
            <w:tcW w:w="1468" w:type="dxa"/>
          </w:tcPr>
          <w:p w14:paraId="38EBF2DE" w14:textId="77777777" w:rsidR="00C0233C" w:rsidRPr="0051318C" w:rsidRDefault="00C0233C" w:rsidP="0066280E">
            <w:pPr>
              <w:jc w:val="center"/>
              <w:rPr>
                <w:sz w:val="22"/>
                <w:szCs w:val="22"/>
              </w:rPr>
            </w:pPr>
            <w:r>
              <w:rPr>
                <w:sz w:val="22"/>
                <w:szCs w:val="22"/>
              </w:rPr>
              <w:t>3</w:t>
            </w:r>
          </w:p>
        </w:tc>
        <w:tc>
          <w:tcPr>
            <w:tcW w:w="985" w:type="dxa"/>
          </w:tcPr>
          <w:p w14:paraId="4ED1057D" w14:textId="77777777" w:rsidR="00C0233C" w:rsidRPr="0051318C" w:rsidRDefault="00C0233C" w:rsidP="00AF380F">
            <w:pPr>
              <w:jc w:val="center"/>
              <w:rPr>
                <w:sz w:val="22"/>
                <w:szCs w:val="22"/>
              </w:rPr>
            </w:pPr>
            <w:r>
              <w:rPr>
                <w:sz w:val="22"/>
                <w:szCs w:val="22"/>
              </w:rPr>
              <w:t>22</w:t>
            </w:r>
          </w:p>
        </w:tc>
        <w:tc>
          <w:tcPr>
            <w:tcW w:w="986" w:type="dxa"/>
          </w:tcPr>
          <w:p w14:paraId="43CC7A41" w14:textId="77777777" w:rsidR="00C0233C" w:rsidRPr="0051318C" w:rsidRDefault="00C0233C" w:rsidP="0066280E">
            <w:pPr>
              <w:jc w:val="center"/>
              <w:rPr>
                <w:sz w:val="22"/>
                <w:szCs w:val="22"/>
              </w:rPr>
            </w:pPr>
            <w:r>
              <w:rPr>
                <w:sz w:val="22"/>
                <w:szCs w:val="22"/>
              </w:rPr>
              <w:t>-</w:t>
            </w:r>
          </w:p>
        </w:tc>
        <w:tc>
          <w:tcPr>
            <w:tcW w:w="986" w:type="dxa"/>
          </w:tcPr>
          <w:p w14:paraId="167AF465" w14:textId="77777777" w:rsidR="00C0233C" w:rsidRPr="0051318C" w:rsidRDefault="00C0233C" w:rsidP="0066280E">
            <w:pPr>
              <w:jc w:val="center"/>
              <w:rPr>
                <w:sz w:val="22"/>
                <w:szCs w:val="22"/>
              </w:rPr>
            </w:pPr>
            <w:r>
              <w:rPr>
                <w:sz w:val="22"/>
                <w:szCs w:val="22"/>
              </w:rPr>
              <w:t>-</w:t>
            </w:r>
          </w:p>
        </w:tc>
        <w:tc>
          <w:tcPr>
            <w:tcW w:w="986" w:type="dxa"/>
          </w:tcPr>
          <w:p w14:paraId="05FE85EF" w14:textId="77777777" w:rsidR="00C0233C" w:rsidRPr="0051318C" w:rsidRDefault="00C0233C" w:rsidP="0066280E">
            <w:pPr>
              <w:jc w:val="center"/>
              <w:rPr>
                <w:sz w:val="22"/>
                <w:szCs w:val="22"/>
              </w:rPr>
            </w:pPr>
            <w:r>
              <w:rPr>
                <w:sz w:val="22"/>
                <w:szCs w:val="22"/>
              </w:rPr>
              <w:t>-</w:t>
            </w:r>
          </w:p>
        </w:tc>
        <w:tc>
          <w:tcPr>
            <w:tcW w:w="987" w:type="dxa"/>
          </w:tcPr>
          <w:p w14:paraId="1064E0FE" w14:textId="77777777" w:rsidR="00C0233C" w:rsidRPr="0051318C" w:rsidRDefault="00C0233C" w:rsidP="0066280E">
            <w:pPr>
              <w:jc w:val="center"/>
              <w:rPr>
                <w:sz w:val="22"/>
                <w:szCs w:val="22"/>
              </w:rPr>
            </w:pPr>
            <w:r>
              <w:rPr>
                <w:sz w:val="22"/>
                <w:szCs w:val="22"/>
              </w:rPr>
              <w:t>-</w:t>
            </w:r>
          </w:p>
        </w:tc>
        <w:tc>
          <w:tcPr>
            <w:tcW w:w="1380" w:type="dxa"/>
          </w:tcPr>
          <w:p w14:paraId="09182879" w14:textId="77777777" w:rsidR="00C0233C" w:rsidRPr="0051318C" w:rsidRDefault="00C0233C" w:rsidP="0066280E">
            <w:pPr>
              <w:jc w:val="center"/>
              <w:rPr>
                <w:sz w:val="22"/>
                <w:szCs w:val="22"/>
              </w:rPr>
            </w:pPr>
            <w:r>
              <w:rPr>
                <w:sz w:val="22"/>
                <w:szCs w:val="22"/>
              </w:rPr>
              <w:t>25</w:t>
            </w:r>
          </w:p>
        </w:tc>
      </w:tr>
      <w:tr w:rsidR="00C0233C" w:rsidRPr="0051318C" w14:paraId="211C1BFA" w14:textId="77777777" w:rsidTr="008E6F60">
        <w:trPr>
          <w:trHeight w:val="271"/>
          <w:jc w:val="center"/>
        </w:trPr>
        <w:tc>
          <w:tcPr>
            <w:tcW w:w="1102" w:type="dxa"/>
          </w:tcPr>
          <w:p w14:paraId="5BC16DBC" w14:textId="77777777" w:rsidR="00C0233C" w:rsidRPr="00302FF6" w:rsidRDefault="00C0233C" w:rsidP="0066280E">
            <w:pPr>
              <w:jc w:val="center"/>
              <w:rPr>
                <w:b/>
                <w:bCs/>
                <w:sz w:val="22"/>
                <w:szCs w:val="22"/>
              </w:rPr>
            </w:pPr>
            <w:r w:rsidRPr="00302FF6">
              <w:rPr>
                <w:b/>
                <w:bCs/>
                <w:sz w:val="22"/>
                <w:szCs w:val="22"/>
              </w:rPr>
              <w:t>CO5</w:t>
            </w:r>
          </w:p>
        </w:tc>
        <w:tc>
          <w:tcPr>
            <w:tcW w:w="1468" w:type="dxa"/>
          </w:tcPr>
          <w:p w14:paraId="269BAB20" w14:textId="77777777" w:rsidR="00C0233C" w:rsidRPr="0051318C" w:rsidRDefault="00C0233C" w:rsidP="0066280E">
            <w:pPr>
              <w:jc w:val="center"/>
              <w:rPr>
                <w:sz w:val="22"/>
                <w:szCs w:val="22"/>
              </w:rPr>
            </w:pPr>
            <w:r>
              <w:rPr>
                <w:sz w:val="22"/>
                <w:szCs w:val="22"/>
              </w:rPr>
              <w:t>1</w:t>
            </w:r>
          </w:p>
        </w:tc>
        <w:tc>
          <w:tcPr>
            <w:tcW w:w="985" w:type="dxa"/>
          </w:tcPr>
          <w:p w14:paraId="3D00BEB2" w14:textId="77777777" w:rsidR="00C0233C" w:rsidRPr="0051318C" w:rsidRDefault="00C0233C" w:rsidP="0066280E">
            <w:pPr>
              <w:jc w:val="center"/>
              <w:rPr>
                <w:sz w:val="22"/>
                <w:szCs w:val="22"/>
              </w:rPr>
            </w:pPr>
            <w:r>
              <w:rPr>
                <w:sz w:val="22"/>
                <w:szCs w:val="22"/>
              </w:rPr>
              <w:t>16</w:t>
            </w:r>
          </w:p>
        </w:tc>
        <w:tc>
          <w:tcPr>
            <w:tcW w:w="986" w:type="dxa"/>
          </w:tcPr>
          <w:p w14:paraId="60A084DC" w14:textId="77777777" w:rsidR="00C0233C" w:rsidRPr="0051318C" w:rsidRDefault="00C0233C" w:rsidP="0066280E">
            <w:pPr>
              <w:jc w:val="center"/>
              <w:rPr>
                <w:sz w:val="22"/>
                <w:szCs w:val="22"/>
              </w:rPr>
            </w:pPr>
            <w:r>
              <w:rPr>
                <w:sz w:val="22"/>
                <w:szCs w:val="22"/>
              </w:rPr>
              <w:t>-</w:t>
            </w:r>
          </w:p>
        </w:tc>
        <w:tc>
          <w:tcPr>
            <w:tcW w:w="986" w:type="dxa"/>
          </w:tcPr>
          <w:p w14:paraId="0915CFBB" w14:textId="77777777" w:rsidR="00C0233C" w:rsidRPr="0051318C" w:rsidRDefault="00C0233C" w:rsidP="0066280E">
            <w:pPr>
              <w:jc w:val="center"/>
              <w:rPr>
                <w:sz w:val="22"/>
                <w:szCs w:val="22"/>
              </w:rPr>
            </w:pPr>
            <w:r>
              <w:rPr>
                <w:sz w:val="22"/>
                <w:szCs w:val="22"/>
              </w:rPr>
              <w:t>-</w:t>
            </w:r>
          </w:p>
        </w:tc>
        <w:tc>
          <w:tcPr>
            <w:tcW w:w="986" w:type="dxa"/>
          </w:tcPr>
          <w:p w14:paraId="24CEEA50" w14:textId="77777777" w:rsidR="00C0233C" w:rsidRPr="0051318C" w:rsidRDefault="00C0233C" w:rsidP="0066280E">
            <w:pPr>
              <w:jc w:val="center"/>
              <w:rPr>
                <w:sz w:val="22"/>
                <w:szCs w:val="22"/>
              </w:rPr>
            </w:pPr>
            <w:r>
              <w:rPr>
                <w:sz w:val="22"/>
                <w:szCs w:val="22"/>
              </w:rPr>
              <w:t>-</w:t>
            </w:r>
          </w:p>
        </w:tc>
        <w:tc>
          <w:tcPr>
            <w:tcW w:w="987" w:type="dxa"/>
          </w:tcPr>
          <w:p w14:paraId="30FFCD70" w14:textId="77777777" w:rsidR="00C0233C" w:rsidRPr="0051318C" w:rsidRDefault="00C0233C" w:rsidP="0066280E">
            <w:pPr>
              <w:jc w:val="center"/>
              <w:rPr>
                <w:sz w:val="22"/>
                <w:szCs w:val="22"/>
              </w:rPr>
            </w:pPr>
            <w:r>
              <w:rPr>
                <w:sz w:val="22"/>
                <w:szCs w:val="22"/>
              </w:rPr>
              <w:t>-</w:t>
            </w:r>
          </w:p>
        </w:tc>
        <w:tc>
          <w:tcPr>
            <w:tcW w:w="1380" w:type="dxa"/>
          </w:tcPr>
          <w:p w14:paraId="60791B60" w14:textId="77777777" w:rsidR="00C0233C" w:rsidRPr="0051318C" w:rsidRDefault="00C0233C" w:rsidP="0066280E">
            <w:pPr>
              <w:jc w:val="center"/>
              <w:rPr>
                <w:sz w:val="22"/>
                <w:szCs w:val="22"/>
              </w:rPr>
            </w:pPr>
            <w:r>
              <w:rPr>
                <w:sz w:val="22"/>
                <w:szCs w:val="22"/>
              </w:rPr>
              <w:t>17</w:t>
            </w:r>
          </w:p>
        </w:tc>
      </w:tr>
      <w:tr w:rsidR="00C0233C" w:rsidRPr="0051318C" w14:paraId="6E34E810" w14:textId="77777777" w:rsidTr="008E6F60">
        <w:trPr>
          <w:trHeight w:val="255"/>
          <w:jc w:val="center"/>
        </w:trPr>
        <w:tc>
          <w:tcPr>
            <w:tcW w:w="1102" w:type="dxa"/>
          </w:tcPr>
          <w:p w14:paraId="4E6A0117" w14:textId="77777777" w:rsidR="00C0233C" w:rsidRPr="00302FF6" w:rsidRDefault="00C0233C" w:rsidP="0066280E">
            <w:pPr>
              <w:jc w:val="center"/>
              <w:rPr>
                <w:b/>
                <w:bCs/>
                <w:sz w:val="22"/>
                <w:szCs w:val="22"/>
              </w:rPr>
            </w:pPr>
            <w:r w:rsidRPr="00302FF6">
              <w:rPr>
                <w:b/>
                <w:bCs/>
                <w:sz w:val="22"/>
                <w:szCs w:val="22"/>
              </w:rPr>
              <w:t>CO6</w:t>
            </w:r>
          </w:p>
        </w:tc>
        <w:tc>
          <w:tcPr>
            <w:tcW w:w="1468" w:type="dxa"/>
          </w:tcPr>
          <w:p w14:paraId="53B89CD5" w14:textId="77777777" w:rsidR="00C0233C" w:rsidRPr="0051318C" w:rsidRDefault="00C0233C" w:rsidP="0066280E">
            <w:pPr>
              <w:jc w:val="center"/>
              <w:rPr>
                <w:sz w:val="22"/>
                <w:szCs w:val="22"/>
              </w:rPr>
            </w:pPr>
            <w:r>
              <w:rPr>
                <w:sz w:val="22"/>
                <w:szCs w:val="22"/>
              </w:rPr>
              <w:t>4</w:t>
            </w:r>
          </w:p>
        </w:tc>
        <w:tc>
          <w:tcPr>
            <w:tcW w:w="985" w:type="dxa"/>
          </w:tcPr>
          <w:p w14:paraId="6C656A2C" w14:textId="77777777" w:rsidR="00C0233C" w:rsidRPr="0051318C" w:rsidRDefault="00C0233C" w:rsidP="00AF380F">
            <w:pPr>
              <w:jc w:val="center"/>
              <w:rPr>
                <w:sz w:val="22"/>
                <w:szCs w:val="22"/>
              </w:rPr>
            </w:pPr>
            <w:r>
              <w:rPr>
                <w:sz w:val="22"/>
                <w:szCs w:val="22"/>
              </w:rPr>
              <w:t>16</w:t>
            </w:r>
          </w:p>
        </w:tc>
        <w:tc>
          <w:tcPr>
            <w:tcW w:w="986" w:type="dxa"/>
          </w:tcPr>
          <w:p w14:paraId="09A70F2D" w14:textId="77777777" w:rsidR="00C0233C" w:rsidRPr="0051318C" w:rsidRDefault="00C0233C" w:rsidP="0066280E">
            <w:pPr>
              <w:jc w:val="center"/>
              <w:rPr>
                <w:sz w:val="22"/>
                <w:szCs w:val="22"/>
              </w:rPr>
            </w:pPr>
            <w:r>
              <w:rPr>
                <w:sz w:val="22"/>
                <w:szCs w:val="22"/>
              </w:rPr>
              <w:t>-</w:t>
            </w:r>
          </w:p>
        </w:tc>
        <w:tc>
          <w:tcPr>
            <w:tcW w:w="986" w:type="dxa"/>
          </w:tcPr>
          <w:p w14:paraId="68FDE81E" w14:textId="77777777" w:rsidR="00C0233C" w:rsidRPr="0051318C" w:rsidRDefault="00C0233C" w:rsidP="0066280E">
            <w:pPr>
              <w:jc w:val="center"/>
              <w:rPr>
                <w:sz w:val="22"/>
                <w:szCs w:val="22"/>
              </w:rPr>
            </w:pPr>
            <w:r>
              <w:rPr>
                <w:sz w:val="22"/>
                <w:szCs w:val="22"/>
              </w:rPr>
              <w:t>-</w:t>
            </w:r>
          </w:p>
        </w:tc>
        <w:tc>
          <w:tcPr>
            <w:tcW w:w="986" w:type="dxa"/>
          </w:tcPr>
          <w:p w14:paraId="6FBEBEA2" w14:textId="77777777" w:rsidR="00C0233C" w:rsidRPr="0051318C" w:rsidRDefault="00C0233C" w:rsidP="0066280E">
            <w:pPr>
              <w:jc w:val="center"/>
              <w:rPr>
                <w:sz w:val="22"/>
                <w:szCs w:val="22"/>
              </w:rPr>
            </w:pPr>
            <w:r>
              <w:rPr>
                <w:sz w:val="22"/>
                <w:szCs w:val="22"/>
              </w:rPr>
              <w:t>-</w:t>
            </w:r>
          </w:p>
        </w:tc>
        <w:tc>
          <w:tcPr>
            <w:tcW w:w="987" w:type="dxa"/>
          </w:tcPr>
          <w:p w14:paraId="03A430BC" w14:textId="77777777" w:rsidR="00C0233C" w:rsidRPr="0051318C" w:rsidRDefault="00C0233C" w:rsidP="0066280E">
            <w:pPr>
              <w:jc w:val="center"/>
              <w:rPr>
                <w:sz w:val="22"/>
                <w:szCs w:val="22"/>
              </w:rPr>
            </w:pPr>
            <w:r>
              <w:rPr>
                <w:sz w:val="22"/>
                <w:szCs w:val="22"/>
              </w:rPr>
              <w:t>-</w:t>
            </w:r>
          </w:p>
        </w:tc>
        <w:tc>
          <w:tcPr>
            <w:tcW w:w="1380" w:type="dxa"/>
          </w:tcPr>
          <w:p w14:paraId="4CEE54B8" w14:textId="77777777" w:rsidR="00C0233C" w:rsidRPr="0051318C" w:rsidRDefault="00C0233C" w:rsidP="0066280E">
            <w:pPr>
              <w:jc w:val="center"/>
              <w:rPr>
                <w:sz w:val="22"/>
                <w:szCs w:val="22"/>
              </w:rPr>
            </w:pPr>
            <w:r>
              <w:rPr>
                <w:sz w:val="22"/>
                <w:szCs w:val="22"/>
              </w:rPr>
              <w:t>20</w:t>
            </w:r>
          </w:p>
        </w:tc>
      </w:tr>
      <w:tr w:rsidR="00C0233C" w:rsidRPr="0051318C" w14:paraId="72367FA5" w14:textId="77777777" w:rsidTr="008E6F60">
        <w:trPr>
          <w:trHeight w:val="271"/>
          <w:jc w:val="center"/>
        </w:trPr>
        <w:tc>
          <w:tcPr>
            <w:tcW w:w="7503" w:type="dxa"/>
            <w:gridSpan w:val="7"/>
          </w:tcPr>
          <w:p w14:paraId="7EB7AA1D" w14:textId="77777777" w:rsidR="00C0233C" w:rsidRPr="0051318C" w:rsidRDefault="00C0233C" w:rsidP="0066280E">
            <w:pPr>
              <w:rPr>
                <w:sz w:val="22"/>
                <w:szCs w:val="22"/>
              </w:rPr>
            </w:pPr>
          </w:p>
        </w:tc>
        <w:tc>
          <w:tcPr>
            <w:tcW w:w="1380" w:type="dxa"/>
          </w:tcPr>
          <w:p w14:paraId="670627EC" w14:textId="77777777" w:rsidR="00C0233C" w:rsidRPr="0051318C" w:rsidRDefault="00C0233C" w:rsidP="0066280E">
            <w:pPr>
              <w:jc w:val="center"/>
              <w:rPr>
                <w:b/>
                <w:sz w:val="22"/>
                <w:szCs w:val="22"/>
              </w:rPr>
            </w:pPr>
            <w:r w:rsidRPr="0051318C">
              <w:rPr>
                <w:b/>
                <w:sz w:val="22"/>
                <w:szCs w:val="22"/>
              </w:rPr>
              <w:t>12</w:t>
            </w:r>
            <w:r>
              <w:rPr>
                <w:b/>
                <w:sz w:val="22"/>
                <w:szCs w:val="22"/>
              </w:rPr>
              <w:t>5</w:t>
            </w:r>
          </w:p>
        </w:tc>
      </w:tr>
    </w:tbl>
    <w:p w14:paraId="2FCBC0E6" w14:textId="77777777" w:rsidR="00C0233C" w:rsidRDefault="00C0233C" w:rsidP="00FE5EE6"/>
    <w:p w14:paraId="36B3F705" w14:textId="77777777" w:rsidR="00C0233C" w:rsidRDefault="00C0233C"/>
    <w:p w14:paraId="516F92DB" w14:textId="77777777" w:rsidR="00C0233C" w:rsidRDefault="00C0233C">
      <w:pPr>
        <w:spacing w:after="200" w:line="276" w:lineRule="auto"/>
        <w:rPr>
          <w:rFonts w:ascii="Arial" w:hAnsi="Arial" w:cs="Arial"/>
          <w:bCs/>
          <w:noProof/>
        </w:rPr>
      </w:pPr>
      <w:r>
        <w:rPr>
          <w:rFonts w:ascii="Arial" w:hAnsi="Arial" w:cs="Arial"/>
          <w:bCs/>
          <w:noProof/>
        </w:rPr>
        <w:br w:type="page"/>
      </w:r>
    </w:p>
    <w:p w14:paraId="23062376" w14:textId="506F1B1A" w:rsidR="00C0233C" w:rsidRDefault="00C0233C" w:rsidP="00D31DA4">
      <w:pPr>
        <w:jc w:val="center"/>
        <w:rPr>
          <w:rFonts w:ascii="Arial" w:hAnsi="Arial" w:cs="Arial"/>
          <w:bCs/>
          <w:noProof/>
        </w:rPr>
      </w:pPr>
      <w:r>
        <w:rPr>
          <w:rFonts w:ascii="Arial" w:hAnsi="Arial" w:cs="Arial"/>
          <w:noProof/>
        </w:rPr>
        <w:lastRenderedPageBreak/>
        <w:drawing>
          <wp:inline distT="0" distB="0" distL="0" distR="0" wp14:anchorId="3167EB97" wp14:editId="7AC5DAD1">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D8B24E2" w14:textId="77777777" w:rsidR="00C0233C" w:rsidRDefault="00C0233C" w:rsidP="00D31DA4">
      <w:pPr>
        <w:jc w:val="center"/>
        <w:rPr>
          <w:b/>
          <w:bCs/>
        </w:rPr>
      </w:pPr>
    </w:p>
    <w:p w14:paraId="1E12C2BA" w14:textId="77777777" w:rsidR="00C0233C" w:rsidRDefault="00C0233C" w:rsidP="00D31DA4">
      <w:pPr>
        <w:jc w:val="center"/>
        <w:rPr>
          <w:b/>
          <w:bCs/>
        </w:rPr>
      </w:pPr>
      <w:r>
        <w:rPr>
          <w:b/>
          <w:bCs/>
        </w:rPr>
        <w:t>END SEMESTER EXAMINATION – NOV/DEC 2025</w:t>
      </w:r>
    </w:p>
    <w:p w14:paraId="50C51E21"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D31DA4" w14:paraId="3E996FC8" w14:textId="77777777" w:rsidTr="007B6743">
        <w:trPr>
          <w:trHeight w:val="397"/>
          <w:jc w:val="center"/>
        </w:trPr>
        <w:tc>
          <w:tcPr>
            <w:tcW w:w="1555" w:type="dxa"/>
            <w:vAlign w:val="center"/>
          </w:tcPr>
          <w:p w14:paraId="3521B98C" w14:textId="77777777" w:rsidR="00C0233C" w:rsidRPr="00D31DA4" w:rsidRDefault="00C0233C" w:rsidP="00D54806">
            <w:pPr>
              <w:pStyle w:val="Title"/>
              <w:jc w:val="left"/>
              <w:rPr>
                <w:b/>
                <w:sz w:val="22"/>
                <w:szCs w:val="22"/>
              </w:rPr>
            </w:pPr>
            <w:r w:rsidRPr="00D31DA4">
              <w:rPr>
                <w:b/>
                <w:sz w:val="22"/>
                <w:szCs w:val="22"/>
              </w:rPr>
              <w:t xml:space="preserve">Course Code      </w:t>
            </w:r>
          </w:p>
        </w:tc>
        <w:tc>
          <w:tcPr>
            <w:tcW w:w="6662" w:type="dxa"/>
            <w:vAlign w:val="center"/>
          </w:tcPr>
          <w:p w14:paraId="69D7F65D" w14:textId="77777777" w:rsidR="00C0233C" w:rsidRPr="00D31DA4" w:rsidRDefault="00C0233C" w:rsidP="00D54806">
            <w:pPr>
              <w:pStyle w:val="Title"/>
              <w:jc w:val="left"/>
              <w:rPr>
                <w:b/>
                <w:sz w:val="22"/>
                <w:szCs w:val="22"/>
              </w:rPr>
            </w:pPr>
            <w:r w:rsidRPr="00D31DA4">
              <w:rPr>
                <w:b/>
                <w:color w:val="000000" w:themeColor="text1"/>
                <w:sz w:val="22"/>
                <w:szCs w:val="22"/>
              </w:rPr>
              <w:t>24AG3002</w:t>
            </w:r>
          </w:p>
        </w:tc>
        <w:tc>
          <w:tcPr>
            <w:tcW w:w="1417" w:type="dxa"/>
            <w:vAlign w:val="center"/>
          </w:tcPr>
          <w:p w14:paraId="1D134B11" w14:textId="77777777" w:rsidR="00C0233C" w:rsidRPr="00D31DA4" w:rsidRDefault="00C0233C" w:rsidP="00D54806">
            <w:pPr>
              <w:pStyle w:val="Title"/>
              <w:ind w:left="-468" w:firstLine="468"/>
              <w:jc w:val="left"/>
              <w:rPr>
                <w:sz w:val="22"/>
                <w:szCs w:val="22"/>
              </w:rPr>
            </w:pPr>
            <w:r w:rsidRPr="00D31DA4">
              <w:rPr>
                <w:b/>
                <w:bCs/>
                <w:sz w:val="22"/>
                <w:szCs w:val="22"/>
              </w:rPr>
              <w:t xml:space="preserve">Duration       </w:t>
            </w:r>
          </w:p>
        </w:tc>
        <w:tc>
          <w:tcPr>
            <w:tcW w:w="851" w:type="dxa"/>
            <w:vAlign w:val="center"/>
          </w:tcPr>
          <w:p w14:paraId="083399A1" w14:textId="77777777" w:rsidR="00C0233C" w:rsidRPr="00D31DA4" w:rsidRDefault="00C0233C" w:rsidP="00D54806">
            <w:pPr>
              <w:pStyle w:val="Title"/>
              <w:jc w:val="left"/>
              <w:rPr>
                <w:b/>
                <w:sz w:val="22"/>
                <w:szCs w:val="22"/>
              </w:rPr>
            </w:pPr>
            <w:r w:rsidRPr="00D31DA4">
              <w:rPr>
                <w:b/>
                <w:sz w:val="22"/>
                <w:szCs w:val="22"/>
              </w:rPr>
              <w:t>3hrs</w:t>
            </w:r>
          </w:p>
        </w:tc>
      </w:tr>
      <w:tr w:rsidR="00C0233C" w:rsidRPr="00D31DA4" w14:paraId="45B34E29" w14:textId="77777777" w:rsidTr="007B6743">
        <w:trPr>
          <w:trHeight w:val="397"/>
          <w:jc w:val="center"/>
        </w:trPr>
        <w:tc>
          <w:tcPr>
            <w:tcW w:w="1555" w:type="dxa"/>
            <w:vAlign w:val="center"/>
          </w:tcPr>
          <w:p w14:paraId="1F6231A3" w14:textId="77777777" w:rsidR="00C0233C" w:rsidRPr="00D31DA4" w:rsidRDefault="00C0233C" w:rsidP="00D31DA4">
            <w:pPr>
              <w:pStyle w:val="Title"/>
              <w:ind w:right="-160"/>
              <w:jc w:val="left"/>
              <w:rPr>
                <w:b/>
                <w:sz w:val="22"/>
                <w:szCs w:val="22"/>
              </w:rPr>
            </w:pPr>
            <w:r w:rsidRPr="00D31DA4">
              <w:rPr>
                <w:b/>
                <w:sz w:val="22"/>
                <w:szCs w:val="22"/>
              </w:rPr>
              <w:t>Course Title</w:t>
            </w:r>
          </w:p>
        </w:tc>
        <w:tc>
          <w:tcPr>
            <w:tcW w:w="6662" w:type="dxa"/>
            <w:vAlign w:val="center"/>
          </w:tcPr>
          <w:p w14:paraId="1516F5DC" w14:textId="77777777" w:rsidR="00C0233C" w:rsidRPr="00D31DA4" w:rsidRDefault="00C0233C" w:rsidP="0027247F">
            <w:pPr>
              <w:pStyle w:val="Title"/>
              <w:jc w:val="left"/>
              <w:rPr>
                <w:b/>
                <w:sz w:val="22"/>
                <w:szCs w:val="22"/>
              </w:rPr>
            </w:pPr>
            <w:r w:rsidRPr="00D31DA4">
              <w:rPr>
                <w:b/>
                <w:color w:val="000000" w:themeColor="text1"/>
                <w:sz w:val="22"/>
                <w:szCs w:val="22"/>
              </w:rPr>
              <w:t>PRINCIPLES AND PRACTICES OF SOIL FERTILITY AND NUTRIENT MANAGEMENT</w:t>
            </w:r>
          </w:p>
        </w:tc>
        <w:tc>
          <w:tcPr>
            <w:tcW w:w="1417" w:type="dxa"/>
            <w:vAlign w:val="center"/>
          </w:tcPr>
          <w:p w14:paraId="2CE2C2E1" w14:textId="77777777" w:rsidR="00C0233C" w:rsidRPr="00D31DA4" w:rsidRDefault="00C0233C" w:rsidP="00D54806">
            <w:pPr>
              <w:pStyle w:val="Title"/>
              <w:jc w:val="left"/>
              <w:rPr>
                <w:b/>
                <w:bCs/>
                <w:sz w:val="22"/>
                <w:szCs w:val="22"/>
              </w:rPr>
            </w:pPr>
            <w:r w:rsidRPr="00D31DA4">
              <w:rPr>
                <w:b/>
                <w:bCs/>
                <w:sz w:val="22"/>
                <w:szCs w:val="22"/>
              </w:rPr>
              <w:t xml:space="preserve">Max. Marks </w:t>
            </w:r>
          </w:p>
        </w:tc>
        <w:tc>
          <w:tcPr>
            <w:tcW w:w="851" w:type="dxa"/>
            <w:vAlign w:val="center"/>
          </w:tcPr>
          <w:p w14:paraId="125AEFEF" w14:textId="77777777" w:rsidR="00C0233C" w:rsidRPr="00D31DA4" w:rsidRDefault="00C0233C" w:rsidP="00D54806">
            <w:pPr>
              <w:pStyle w:val="Title"/>
              <w:jc w:val="left"/>
              <w:rPr>
                <w:b/>
                <w:sz w:val="22"/>
                <w:szCs w:val="22"/>
              </w:rPr>
            </w:pPr>
            <w:r w:rsidRPr="00D31DA4">
              <w:rPr>
                <w:b/>
                <w:sz w:val="22"/>
                <w:szCs w:val="22"/>
              </w:rPr>
              <w:t>100</w:t>
            </w:r>
          </w:p>
        </w:tc>
      </w:tr>
    </w:tbl>
    <w:p w14:paraId="0ACA466D"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1F9EB12E" w14:textId="77777777" w:rsidTr="00760E7C">
        <w:trPr>
          <w:trHeight w:val="552"/>
        </w:trPr>
        <w:tc>
          <w:tcPr>
            <w:tcW w:w="272" w:type="pct"/>
          </w:tcPr>
          <w:p w14:paraId="0CFC7AAC" w14:textId="77777777" w:rsidR="00C0233C" w:rsidRPr="00694086" w:rsidRDefault="00C0233C" w:rsidP="0029420A">
            <w:pPr>
              <w:jc w:val="center"/>
              <w:rPr>
                <w:b/>
              </w:rPr>
            </w:pPr>
            <w:r w:rsidRPr="00694086">
              <w:rPr>
                <w:b/>
              </w:rPr>
              <w:t>Q. No.</w:t>
            </w:r>
          </w:p>
        </w:tc>
        <w:tc>
          <w:tcPr>
            <w:tcW w:w="3894" w:type="pct"/>
            <w:gridSpan w:val="2"/>
          </w:tcPr>
          <w:p w14:paraId="4CFADF5E" w14:textId="77777777" w:rsidR="00C0233C" w:rsidRPr="00694086" w:rsidRDefault="00C0233C" w:rsidP="0029420A">
            <w:pPr>
              <w:jc w:val="center"/>
              <w:rPr>
                <w:b/>
              </w:rPr>
            </w:pPr>
            <w:r w:rsidRPr="00694086">
              <w:rPr>
                <w:b/>
              </w:rPr>
              <w:t>Questions</w:t>
            </w:r>
          </w:p>
        </w:tc>
        <w:tc>
          <w:tcPr>
            <w:tcW w:w="319" w:type="pct"/>
          </w:tcPr>
          <w:p w14:paraId="4F57EC8B" w14:textId="77777777" w:rsidR="00C0233C" w:rsidRPr="00694086" w:rsidRDefault="00C0233C" w:rsidP="0029420A">
            <w:pPr>
              <w:jc w:val="center"/>
              <w:rPr>
                <w:b/>
              </w:rPr>
            </w:pPr>
            <w:r w:rsidRPr="00694086">
              <w:rPr>
                <w:b/>
              </w:rPr>
              <w:t>CO</w:t>
            </w:r>
          </w:p>
        </w:tc>
        <w:tc>
          <w:tcPr>
            <w:tcW w:w="259" w:type="pct"/>
          </w:tcPr>
          <w:p w14:paraId="7B1A70B3" w14:textId="77777777" w:rsidR="00C0233C" w:rsidRPr="00694086" w:rsidRDefault="00C0233C" w:rsidP="0029420A">
            <w:pPr>
              <w:jc w:val="center"/>
              <w:rPr>
                <w:b/>
              </w:rPr>
            </w:pPr>
            <w:r w:rsidRPr="00694086">
              <w:rPr>
                <w:b/>
              </w:rPr>
              <w:t>BL</w:t>
            </w:r>
          </w:p>
        </w:tc>
        <w:tc>
          <w:tcPr>
            <w:tcW w:w="256" w:type="pct"/>
          </w:tcPr>
          <w:p w14:paraId="40628BEC" w14:textId="77777777" w:rsidR="00C0233C" w:rsidRPr="00694086" w:rsidRDefault="00C0233C" w:rsidP="0029420A">
            <w:pPr>
              <w:jc w:val="center"/>
              <w:rPr>
                <w:b/>
              </w:rPr>
            </w:pPr>
            <w:r w:rsidRPr="00694086">
              <w:rPr>
                <w:b/>
              </w:rPr>
              <w:t>M</w:t>
            </w:r>
          </w:p>
        </w:tc>
      </w:tr>
      <w:tr w:rsidR="00C0233C" w:rsidRPr="00694086" w14:paraId="691BA529" w14:textId="77777777" w:rsidTr="0042762A">
        <w:trPr>
          <w:trHeight w:val="206"/>
        </w:trPr>
        <w:tc>
          <w:tcPr>
            <w:tcW w:w="5000" w:type="pct"/>
            <w:gridSpan w:val="6"/>
          </w:tcPr>
          <w:p w14:paraId="26000063" w14:textId="77777777" w:rsidR="00C0233C" w:rsidRPr="00694086" w:rsidRDefault="00C0233C" w:rsidP="0029420A">
            <w:pPr>
              <w:jc w:val="center"/>
              <w:rPr>
                <w:b/>
                <w:u w:val="single"/>
              </w:rPr>
            </w:pPr>
            <w:r w:rsidRPr="00694086">
              <w:rPr>
                <w:b/>
                <w:u w:val="single"/>
              </w:rPr>
              <w:t>PART – A (20 X 1 = 20 MARKS)</w:t>
            </w:r>
          </w:p>
        </w:tc>
      </w:tr>
      <w:tr w:rsidR="00C0233C" w:rsidRPr="009242CD" w14:paraId="26E1FD6F" w14:textId="77777777" w:rsidTr="00760E7C">
        <w:trPr>
          <w:trHeight w:val="283"/>
        </w:trPr>
        <w:tc>
          <w:tcPr>
            <w:tcW w:w="272" w:type="pct"/>
          </w:tcPr>
          <w:p w14:paraId="649C15DF" w14:textId="77777777" w:rsidR="00C0233C" w:rsidRPr="009242CD" w:rsidRDefault="00C0233C" w:rsidP="00B16609">
            <w:pPr>
              <w:jc w:val="center"/>
            </w:pPr>
            <w:r w:rsidRPr="009242CD">
              <w:t>1.</w:t>
            </w:r>
          </w:p>
        </w:tc>
        <w:tc>
          <w:tcPr>
            <w:tcW w:w="3894" w:type="pct"/>
            <w:gridSpan w:val="2"/>
          </w:tcPr>
          <w:p w14:paraId="52FFEF24" w14:textId="77777777" w:rsidR="00C0233C" w:rsidRPr="009242CD" w:rsidRDefault="00C0233C" w:rsidP="00B16609">
            <w:r w:rsidRPr="009242CD">
              <w:t xml:space="preserve">Define </w:t>
            </w:r>
            <w:r>
              <w:rPr>
                <w:rFonts w:eastAsiaTheme="minorHAnsi"/>
                <w:lang w:val="en-IN"/>
              </w:rPr>
              <w:t>sustainable agriculture.</w:t>
            </w:r>
          </w:p>
        </w:tc>
        <w:tc>
          <w:tcPr>
            <w:tcW w:w="319" w:type="pct"/>
          </w:tcPr>
          <w:p w14:paraId="3F861DD5" w14:textId="77777777" w:rsidR="00C0233C" w:rsidRPr="009242CD" w:rsidRDefault="00C0233C" w:rsidP="00B16609">
            <w:pPr>
              <w:jc w:val="center"/>
            </w:pPr>
            <w:r w:rsidRPr="009242CD">
              <w:t>CO1</w:t>
            </w:r>
          </w:p>
        </w:tc>
        <w:tc>
          <w:tcPr>
            <w:tcW w:w="259" w:type="pct"/>
          </w:tcPr>
          <w:p w14:paraId="1733417C" w14:textId="77777777" w:rsidR="00C0233C" w:rsidRPr="009242CD" w:rsidRDefault="00C0233C" w:rsidP="00B16609">
            <w:pPr>
              <w:jc w:val="center"/>
            </w:pPr>
            <w:r w:rsidRPr="009242CD">
              <w:t>U</w:t>
            </w:r>
          </w:p>
        </w:tc>
        <w:tc>
          <w:tcPr>
            <w:tcW w:w="256" w:type="pct"/>
          </w:tcPr>
          <w:p w14:paraId="2463E201" w14:textId="77777777" w:rsidR="00C0233C" w:rsidRPr="009242CD" w:rsidRDefault="00C0233C" w:rsidP="00B16609">
            <w:pPr>
              <w:jc w:val="center"/>
            </w:pPr>
            <w:r w:rsidRPr="009242CD">
              <w:t>1</w:t>
            </w:r>
          </w:p>
        </w:tc>
      </w:tr>
      <w:tr w:rsidR="00C0233C" w:rsidRPr="009242CD" w14:paraId="1B159C04" w14:textId="77777777" w:rsidTr="00760E7C">
        <w:trPr>
          <w:trHeight w:val="283"/>
        </w:trPr>
        <w:tc>
          <w:tcPr>
            <w:tcW w:w="272" w:type="pct"/>
          </w:tcPr>
          <w:p w14:paraId="46C44039" w14:textId="77777777" w:rsidR="00C0233C" w:rsidRPr="009242CD" w:rsidRDefault="00C0233C" w:rsidP="00B16609">
            <w:pPr>
              <w:jc w:val="center"/>
            </w:pPr>
            <w:r w:rsidRPr="009242CD">
              <w:t>2.</w:t>
            </w:r>
          </w:p>
        </w:tc>
        <w:tc>
          <w:tcPr>
            <w:tcW w:w="3894" w:type="pct"/>
            <w:gridSpan w:val="2"/>
          </w:tcPr>
          <w:p w14:paraId="71E0ADAF" w14:textId="77777777" w:rsidR="00C0233C" w:rsidRPr="009242CD" w:rsidRDefault="00C0233C" w:rsidP="00B16609">
            <w:r>
              <w:t>State the deficiency symptoms of n</w:t>
            </w:r>
            <w:r w:rsidRPr="009242CD">
              <w:t>itrogen in plants</w:t>
            </w:r>
            <w:r>
              <w:t>.</w:t>
            </w:r>
          </w:p>
        </w:tc>
        <w:tc>
          <w:tcPr>
            <w:tcW w:w="319" w:type="pct"/>
          </w:tcPr>
          <w:p w14:paraId="537410C1" w14:textId="77777777" w:rsidR="00C0233C" w:rsidRPr="009242CD" w:rsidRDefault="00C0233C" w:rsidP="00B16609">
            <w:pPr>
              <w:jc w:val="center"/>
            </w:pPr>
            <w:r w:rsidRPr="009242CD">
              <w:t>CO1</w:t>
            </w:r>
          </w:p>
        </w:tc>
        <w:tc>
          <w:tcPr>
            <w:tcW w:w="259" w:type="pct"/>
          </w:tcPr>
          <w:p w14:paraId="26B39175" w14:textId="77777777" w:rsidR="00C0233C" w:rsidRPr="009242CD" w:rsidRDefault="00C0233C" w:rsidP="00B16609">
            <w:pPr>
              <w:jc w:val="center"/>
            </w:pPr>
            <w:r w:rsidRPr="009242CD">
              <w:t>R</w:t>
            </w:r>
          </w:p>
        </w:tc>
        <w:tc>
          <w:tcPr>
            <w:tcW w:w="256" w:type="pct"/>
          </w:tcPr>
          <w:p w14:paraId="51E00B12" w14:textId="77777777" w:rsidR="00C0233C" w:rsidRPr="009242CD" w:rsidRDefault="00C0233C" w:rsidP="00B16609">
            <w:pPr>
              <w:jc w:val="center"/>
            </w:pPr>
            <w:r w:rsidRPr="009242CD">
              <w:t>1</w:t>
            </w:r>
          </w:p>
        </w:tc>
      </w:tr>
      <w:tr w:rsidR="00C0233C" w:rsidRPr="009242CD" w14:paraId="4392F6E1" w14:textId="77777777" w:rsidTr="00760E7C">
        <w:trPr>
          <w:trHeight w:val="283"/>
        </w:trPr>
        <w:tc>
          <w:tcPr>
            <w:tcW w:w="272" w:type="pct"/>
          </w:tcPr>
          <w:p w14:paraId="270EFD34" w14:textId="77777777" w:rsidR="00C0233C" w:rsidRPr="009242CD" w:rsidRDefault="00C0233C" w:rsidP="00B16609">
            <w:pPr>
              <w:jc w:val="center"/>
            </w:pPr>
            <w:r w:rsidRPr="009242CD">
              <w:t>3.</w:t>
            </w:r>
          </w:p>
        </w:tc>
        <w:tc>
          <w:tcPr>
            <w:tcW w:w="3894" w:type="pct"/>
            <w:gridSpan w:val="2"/>
          </w:tcPr>
          <w:p w14:paraId="05146CC4" w14:textId="77777777" w:rsidR="00C0233C" w:rsidRPr="009242CD" w:rsidRDefault="00C0233C" w:rsidP="00B16609">
            <w:r w:rsidRPr="009242CD">
              <w:t>What is tillage?</w:t>
            </w:r>
          </w:p>
        </w:tc>
        <w:tc>
          <w:tcPr>
            <w:tcW w:w="319" w:type="pct"/>
          </w:tcPr>
          <w:p w14:paraId="7B9D4981" w14:textId="77777777" w:rsidR="00C0233C" w:rsidRPr="009242CD" w:rsidRDefault="00C0233C" w:rsidP="00B16609">
            <w:pPr>
              <w:jc w:val="center"/>
            </w:pPr>
            <w:r w:rsidRPr="009242CD">
              <w:t>CO1</w:t>
            </w:r>
          </w:p>
        </w:tc>
        <w:tc>
          <w:tcPr>
            <w:tcW w:w="259" w:type="pct"/>
          </w:tcPr>
          <w:p w14:paraId="5C19E3CE" w14:textId="77777777" w:rsidR="00C0233C" w:rsidRPr="009242CD" w:rsidRDefault="00C0233C" w:rsidP="00B16609">
            <w:pPr>
              <w:jc w:val="center"/>
            </w:pPr>
            <w:r w:rsidRPr="009242CD">
              <w:t>R</w:t>
            </w:r>
          </w:p>
        </w:tc>
        <w:tc>
          <w:tcPr>
            <w:tcW w:w="256" w:type="pct"/>
          </w:tcPr>
          <w:p w14:paraId="68453F1C" w14:textId="77777777" w:rsidR="00C0233C" w:rsidRPr="009242CD" w:rsidRDefault="00C0233C" w:rsidP="00B16609">
            <w:pPr>
              <w:jc w:val="center"/>
            </w:pPr>
            <w:r w:rsidRPr="009242CD">
              <w:t>1</w:t>
            </w:r>
          </w:p>
        </w:tc>
      </w:tr>
      <w:tr w:rsidR="00C0233C" w:rsidRPr="009242CD" w14:paraId="285289ED" w14:textId="77777777" w:rsidTr="00760E7C">
        <w:trPr>
          <w:trHeight w:val="283"/>
        </w:trPr>
        <w:tc>
          <w:tcPr>
            <w:tcW w:w="272" w:type="pct"/>
          </w:tcPr>
          <w:p w14:paraId="7815EA2E" w14:textId="77777777" w:rsidR="00C0233C" w:rsidRPr="009242CD" w:rsidRDefault="00C0233C" w:rsidP="00B16609">
            <w:pPr>
              <w:jc w:val="center"/>
            </w:pPr>
            <w:r w:rsidRPr="009242CD">
              <w:t>4.</w:t>
            </w:r>
          </w:p>
        </w:tc>
        <w:tc>
          <w:tcPr>
            <w:tcW w:w="3894" w:type="pct"/>
            <w:gridSpan w:val="2"/>
          </w:tcPr>
          <w:p w14:paraId="7BC5DBBF" w14:textId="77777777" w:rsidR="00C0233C" w:rsidRPr="009242CD" w:rsidRDefault="00C0233C" w:rsidP="00B16609">
            <w:r>
              <w:t xml:space="preserve">State the </w:t>
            </w:r>
            <w:r w:rsidRPr="009242CD">
              <w:t>B</w:t>
            </w:r>
            <w:r>
              <w:t>ray’s Nutrient Mobility Concept.</w:t>
            </w:r>
          </w:p>
        </w:tc>
        <w:tc>
          <w:tcPr>
            <w:tcW w:w="319" w:type="pct"/>
          </w:tcPr>
          <w:p w14:paraId="708C2419" w14:textId="77777777" w:rsidR="00C0233C" w:rsidRPr="009242CD" w:rsidRDefault="00C0233C" w:rsidP="00B16609">
            <w:pPr>
              <w:jc w:val="center"/>
            </w:pPr>
            <w:r w:rsidRPr="009242CD">
              <w:t>CO2</w:t>
            </w:r>
          </w:p>
        </w:tc>
        <w:tc>
          <w:tcPr>
            <w:tcW w:w="259" w:type="pct"/>
          </w:tcPr>
          <w:p w14:paraId="4B51BAB5" w14:textId="77777777" w:rsidR="00C0233C" w:rsidRPr="009242CD" w:rsidRDefault="00C0233C" w:rsidP="00B16609">
            <w:pPr>
              <w:jc w:val="center"/>
            </w:pPr>
            <w:r w:rsidRPr="009242CD">
              <w:t>R</w:t>
            </w:r>
          </w:p>
        </w:tc>
        <w:tc>
          <w:tcPr>
            <w:tcW w:w="256" w:type="pct"/>
          </w:tcPr>
          <w:p w14:paraId="197493B0" w14:textId="77777777" w:rsidR="00C0233C" w:rsidRPr="009242CD" w:rsidRDefault="00C0233C" w:rsidP="00B16609">
            <w:pPr>
              <w:jc w:val="center"/>
            </w:pPr>
            <w:r w:rsidRPr="009242CD">
              <w:t>1</w:t>
            </w:r>
          </w:p>
        </w:tc>
      </w:tr>
      <w:tr w:rsidR="00C0233C" w:rsidRPr="009242CD" w14:paraId="7AD2999F" w14:textId="77777777" w:rsidTr="00760E7C">
        <w:trPr>
          <w:trHeight w:val="283"/>
        </w:trPr>
        <w:tc>
          <w:tcPr>
            <w:tcW w:w="272" w:type="pct"/>
          </w:tcPr>
          <w:p w14:paraId="01820B6A" w14:textId="77777777" w:rsidR="00C0233C" w:rsidRPr="009242CD" w:rsidRDefault="00C0233C" w:rsidP="00B16609">
            <w:pPr>
              <w:jc w:val="center"/>
            </w:pPr>
            <w:r w:rsidRPr="009242CD">
              <w:t>5.</w:t>
            </w:r>
          </w:p>
        </w:tc>
        <w:tc>
          <w:tcPr>
            <w:tcW w:w="3894" w:type="pct"/>
            <w:gridSpan w:val="2"/>
          </w:tcPr>
          <w:p w14:paraId="74FC8B77" w14:textId="77777777" w:rsidR="00C0233C" w:rsidRPr="009242CD" w:rsidRDefault="00C0233C" w:rsidP="00B16609">
            <w:r>
              <w:t>Expand FCO.</w:t>
            </w:r>
          </w:p>
        </w:tc>
        <w:tc>
          <w:tcPr>
            <w:tcW w:w="319" w:type="pct"/>
          </w:tcPr>
          <w:p w14:paraId="177F49A6" w14:textId="77777777" w:rsidR="00C0233C" w:rsidRPr="009242CD" w:rsidRDefault="00C0233C" w:rsidP="00B16609">
            <w:pPr>
              <w:jc w:val="center"/>
            </w:pPr>
            <w:r w:rsidRPr="009242CD">
              <w:t>CO2</w:t>
            </w:r>
          </w:p>
        </w:tc>
        <w:tc>
          <w:tcPr>
            <w:tcW w:w="259" w:type="pct"/>
          </w:tcPr>
          <w:p w14:paraId="0939163D" w14:textId="77777777" w:rsidR="00C0233C" w:rsidRPr="009242CD" w:rsidRDefault="00C0233C" w:rsidP="00B16609">
            <w:pPr>
              <w:jc w:val="center"/>
            </w:pPr>
            <w:r w:rsidRPr="009242CD">
              <w:t>U</w:t>
            </w:r>
          </w:p>
        </w:tc>
        <w:tc>
          <w:tcPr>
            <w:tcW w:w="256" w:type="pct"/>
          </w:tcPr>
          <w:p w14:paraId="6E16C6B9" w14:textId="77777777" w:rsidR="00C0233C" w:rsidRPr="009242CD" w:rsidRDefault="00C0233C" w:rsidP="00B16609">
            <w:pPr>
              <w:jc w:val="center"/>
            </w:pPr>
            <w:r w:rsidRPr="009242CD">
              <w:t>1</w:t>
            </w:r>
          </w:p>
        </w:tc>
      </w:tr>
      <w:tr w:rsidR="00C0233C" w:rsidRPr="009242CD" w14:paraId="41A76973" w14:textId="77777777" w:rsidTr="00760E7C">
        <w:trPr>
          <w:trHeight w:val="283"/>
        </w:trPr>
        <w:tc>
          <w:tcPr>
            <w:tcW w:w="272" w:type="pct"/>
          </w:tcPr>
          <w:p w14:paraId="7C5C50AF" w14:textId="77777777" w:rsidR="00C0233C" w:rsidRPr="009242CD" w:rsidRDefault="00C0233C" w:rsidP="00B16609">
            <w:pPr>
              <w:jc w:val="center"/>
            </w:pPr>
            <w:r w:rsidRPr="009242CD">
              <w:t>6.</w:t>
            </w:r>
          </w:p>
        </w:tc>
        <w:tc>
          <w:tcPr>
            <w:tcW w:w="3894" w:type="pct"/>
            <w:gridSpan w:val="2"/>
          </w:tcPr>
          <w:p w14:paraId="7C904760" w14:textId="77777777" w:rsidR="00C0233C" w:rsidRPr="009242CD" w:rsidRDefault="00C0233C" w:rsidP="00B16609">
            <w:r w:rsidRPr="009242CD">
              <w:t>List out the essential elements needed for plant</w:t>
            </w:r>
            <w:r>
              <w:t xml:space="preserve"> growth.</w:t>
            </w:r>
          </w:p>
        </w:tc>
        <w:tc>
          <w:tcPr>
            <w:tcW w:w="319" w:type="pct"/>
          </w:tcPr>
          <w:p w14:paraId="460F2D2E" w14:textId="77777777" w:rsidR="00C0233C" w:rsidRPr="009242CD" w:rsidRDefault="00C0233C" w:rsidP="00B16609">
            <w:pPr>
              <w:jc w:val="center"/>
            </w:pPr>
            <w:r w:rsidRPr="009242CD">
              <w:t>CO2</w:t>
            </w:r>
          </w:p>
        </w:tc>
        <w:tc>
          <w:tcPr>
            <w:tcW w:w="259" w:type="pct"/>
          </w:tcPr>
          <w:p w14:paraId="4F450890" w14:textId="77777777" w:rsidR="00C0233C" w:rsidRPr="009242CD" w:rsidRDefault="00C0233C" w:rsidP="00B16609">
            <w:pPr>
              <w:jc w:val="center"/>
            </w:pPr>
            <w:r>
              <w:t>E</w:t>
            </w:r>
          </w:p>
        </w:tc>
        <w:tc>
          <w:tcPr>
            <w:tcW w:w="256" w:type="pct"/>
          </w:tcPr>
          <w:p w14:paraId="266667C3" w14:textId="77777777" w:rsidR="00C0233C" w:rsidRPr="009242CD" w:rsidRDefault="00C0233C" w:rsidP="00B16609">
            <w:pPr>
              <w:jc w:val="center"/>
            </w:pPr>
            <w:r w:rsidRPr="009242CD">
              <w:t>1</w:t>
            </w:r>
          </w:p>
        </w:tc>
      </w:tr>
      <w:tr w:rsidR="00C0233C" w:rsidRPr="009242CD" w14:paraId="4ECF0489" w14:textId="77777777" w:rsidTr="00760E7C">
        <w:trPr>
          <w:trHeight w:val="283"/>
        </w:trPr>
        <w:tc>
          <w:tcPr>
            <w:tcW w:w="272" w:type="pct"/>
          </w:tcPr>
          <w:p w14:paraId="4E8530CD" w14:textId="77777777" w:rsidR="00C0233C" w:rsidRPr="009242CD" w:rsidRDefault="00C0233C" w:rsidP="00B16609">
            <w:pPr>
              <w:jc w:val="center"/>
            </w:pPr>
            <w:r w:rsidRPr="009242CD">
              <w:t>7.</w:t>
            </w:r>
          </w:p>
        </w:tc>
        <w:tc>
          <w:tcPr>
            <w:tcW w:w="3894" w:type="pct"/>
            <w:gridSpan w:val="2"/>
          </w:tcPr>
          <w:p w14:paraId="66AE0203" w14:textId="77777777" w:rsidR="00C0233C" w:rsidRPr="009242CD" w:rsidRDefault="00C0233C" w:rsidP="00B16609">
            <w:pPr>
              <w:rPr>
                <w:noProof/>
                <w:lang w:eastAsia="zh-TW"/>
              </w:rPr>
            </w:pPr>
            <w:r w:rsidRPr="009242CD">
              <w:rPr>
                <w:noProof/>
                <w:lang w:eastAsia="zh-TW"/>
              </w:rPr>
              <w:t>Mention the role of Sulfur in plants?</w:t>
            </w:r>
          </w:p>
        </w:tc>
        <w:tc>
          <w:tcPr>
            <w:tcW w:w="319" w:type="pct"/>
          </w:tcPr>
          <w:p w14:paraId="3C900941" w14:textId="77777777" w:rsidR="00C0233C" w:rsidRPr="009242CD" w:rsidRDefault="00C0233C" w:rsidP="00B16609">
            <w:pPr>
              <w:jc w:val="center"/>
            </w:pPr>
            <w:r w:rsidRPr="009242CD">
              <w:t>CO3</w:t>
            </w:r>
          </w:p>
        </w:tc>
        <w:tc>
          <w:tcPr>
            <w:tcW w:w="259" w:type="pct"/>
          </w:tcPr>
          <w:p w14:paraId="7CBFC61F" w14:textId="77777777" w:rsidR="00C0233C" w:rsidRPr="009242CD" w:rsidRDefault="00C0233C" w:rsidP="00B16609">
            <w:pPr>
              <w:jc w:val="center"/>
            </w:pPr>
            <w:r w:rsidRPr="009242CD">
              <w:t>R</w:t>
            </w:r>
          </w:p>
        </w:tc>
        <w:tc>
          <w:tcPr>
            <w:tcW w:w="256" w:type="pct"/>
          </w:tcPr>
          <w:p w14:paraId="6420865A" w14:textId="77777777" w:rsidR="00C0233C" w:rsidRPr="009242CD" w:rsidRDefault="00C0233C" w:rsidP="00B16609">
            <w:pPr>
              <w:jc w:val="center"/>
            </w:pPr>
            <w:r w:rsidRPr="009242CD">
              <w:t>1</w:t>
            </w:r>
          </w:p>
        </w:tc>
      </w:tr>
      <w:tr w:rsidR="00C0233C" w:rsidRPr="009242CD" w14:paraId="1C3319E8" w14:textId="77777777" w:rsidTr="00760E7C">
        <w:trPr>
          <w:trHeight w:val="283"/>
        </w:trPr>
        <w:tc>
          <w:tcPr>
            <w:tcW w:w="272" w:type="pct"/>
          </w:tcPr>
          <w:p w14:paraId="76EDCD70" w14:textId="77777777" w:rsidR="00C0233C" w:rsidRPr="009242CD" w:rsidRDefault="00C0233C" w:rsidP="00B16609">
            <w:pPr>
              <w:jc w:val="center"/>
            </w:pPr>
            <w:r w:rsidRPr="009242CD">
              <w:t>8.</w:t>
            </w:r>
          </w:p>
        </w:tc>
        <w:tc>
          <w:tcPr>
            <w:tcW w:w="3894" w:type="pct"/>
            <w:gridSpan w:val="2"/>
          </w:tcPr>
          <w:p w14:paraId="1BEF4171" w14:textId="77777777" w:rsidR="00C0233C" w:rsidRPr="009242CD" w:rsidRDefault="00C0233C" w:rsidP="00B16609">
            <w:pPr>
              <w:rPr>
                <w:bCs/>
              </w:rPr>
            </w:pPr>
            <w:r w:rsidRPr="009242CD">
              <w:rPr>
                <w:bCs/>
              </w:rPr>
              <w:t>What is the deficiency symptom of “Yellow spot of citrus”?</w:t>
            </w:r>
          </w:p>
        </w:tc>
        <w:tc>
          <w:tcPr>
            <w:tcW w:w="319" w:type="pct"/>
          </w:tcPr>
          <w:p w14:paraId="44AE5A5A" w14:textId="77777777" w:rsidR="00C0233C" w:rsidRPr="009242CD" w:rsidRDefault="00C0233C" w:rsidP="00B16609">
            <w:pPr>
              <w:jc w:val="center"/>
            </w:pPr>
            <w:r w:rsidRPr="009242CD">
              <w:t>CO3</w:t>
            </w:r>
          </w:p>
        </w:tc>
        <w:tc>
          <w:tcPr>
            <w:tcW w:w="259" w:type="pct"/>
          </w:tcPr>
          <w:p w14:paraId="6FCD016A" w14:textId="77777777" w:rsidR="00C0233C" w:rsidRPr="009242CD" w:rsidRDefault="00C0233C" w:rsidP="00B16609">
            <w:pPr>
              <w:jc w:val="center"/>
            </w:pPr>
            <w:r w:rsidRPr="009242CD">
              <w:t>U</w:t>
            </w:r>
          </w:p>
        </w:tc>
        <w:tc>
          <w:tcPr>
            <w:tcW w:w="256" w:type="pct"/>
          </w:tcPr>
          <w:p w14:paraId="26BC2DBB" w14:textId="77777777" w:rsidR="00C0233C" w:rsidRPr="009242CD" w:rsidRDefault="00C0233C" w:rsidP="00B16609">
            <w:pPr>
              <w:jc w:val="center"/>
            </w:pPr>
            <w:r w:rsidRPr="009242CD">
              <w:t>1</w:t>
            </w:r>
          </w:p>
        </w:tc>
      </w:tr>
      <w:tr w:rsidR="00C0233C" w:rsidRPr="009242CD" w14:paraId="3FB98426" w14:textId="77777777" w:rsidTr="00760E7C">
        <w:trPr>
          <w:trHeight w:val="283"/>
        </w:trPr>
        <w:tc>
          <w:tcPr>
            <w:tcW w:w="272" w:type="pct"/>
          </w:tcPr>
          <w:p w14:paraId="6F758AE2" w14:textId="77777777" w:rsidR="00C0233C" w:rsidRPr="009242CD" w:rsidRDefault="00C0233C" w:rsidP="00B16609">
            <w:pPr>
              <w:jc w:val="center"/>
            </w:pPr>
            <w:r w:rsidRPr="009242CD">
              <w:t>9.</w:t>
            </w:r>
          </w:p>
        </w:tc>
        <w:tc>
          <w:tcPr>
            <w:tcW w:w="3894" w:type="pct"/>
            <w:gridSpan w:val="2"/>
          </w:tcPr>
          <w:p w14:paraId="0B5DE363" w14:textId="77777777" w:rsidR="00C0233C" w:rsidRPr="009242CD" w:rsidRDefault="00C0233C" w:rsidP="00B16609">
            <w:pPr>
              <w:rPr>
                <w:noProof/>
                <w:lang w:eastAsia="zh-TW"/>
              </w:rPr>
            </w:pPr>
            <w:r w:rsidRPr="009242CD">
              <w:rPr>
                <w:noProof/>
                <w:lang w:eastAsia="zh-TW"/>
              </w:rPr>
              <w:t>What is FYM?</w:t>
            </w:r>
          </w:p>
        </w:tc>
        <w:tc>
          <w:tcPr>
            <w:tcW w:w="319" w:type="pct"/>
          </w:tcPr>
          <w:p w14:paraId="2BE8F401" w14:textId="77777777" w:rsidR="00C0233C" w:rsidRPr="009242CD" w:rsidRDefault="00C0233C" w:rsidP="00B16609">
            <w:pPr>
              <w:jc w:val="center"/>
            </w:pPr>
            <w:r w:rsidRPr="009242CD">
              <w:t>CO3</w:t>
            </w:r>
          </w:p>
        </w:tc>
        <w:tc>
          <w:tcPr>
            <w:tcW w:w="259" w:type="pct"/>
          </w:tcPr>
          <w:p w14:paraId="22E59631" w14:textId="77777777" w:rsidR="00C0233C" w:rsidRPr="009242CD" w:rsidRDefault="00C0233C" w:rsidP="00B16609">
            <w:pPr>
              <w:jc w:val="center"/>
            </w:pPr>
            <w:r w:rsidRPr="009242CD">
              <w:t>R</w:t>
            </w:r>
          </w:p>
        </w:tc>
        <w:tc>
          <w:tcPr>
            <w:tcW w:w="256" w:type="pct"/>
          </w:tcPr>
          <w:p w14:paraId="5CBFA8BF" w14:textId="77777777" w:rsidR="00C0233C" w:rsidRPr="009242CD" w:rsidRDefault="00C0233C" w:rsidP="00B16609">
            <w:pPr>
              <w:jc w:val="center"/>
            </w:pPr>
            <w:r w:rsidRPr="009242CD">
              <w:t>1</w:t>
            </w:r>
          </w:p>
        </w:tc>
      </w:tr>
      <w:tr w:rsidR="00C0233C" w:rsidRPr="009242CD" w14:paraId="393B0CEF" w14:textId="77777777" w:rsidTr="00760E7C">
        <w:trPr>
          <w:trHeight w:val="283"/>
        </w:trPr>
        <w:tc>
          <w:tcPr>
            <w:tcW w:w="272" w:type="pct"/>
          </w:tcPr>
          <w:p w14:paraId="4B0F7AB3" w14:textId="77777777" w:rsidR="00C0233C" w:rsidRPr="009242CD" w:rsidRDefault="00C0233C" w:rsidP="00B16609">
            <w:pPr>
              <w:jc w:val="center"/>
            </w:pPr>
            <w:r w:rsidRPr="009242CD">
              <w:t>10.</w:t>
            </w:r>
          </w:p>
        </w:tc>
        <w:tc>
          <w:tcPr>
            <w:tcW w:w="3894" w:type="pct"/>
            <w:gridSpan w:val="2"/>
          </w:tcPr>
          <w:p w14:paraId="2BE2F726" w14:textId="77777777" w:rsidR="00C0233C" w:rsidRPr="009242CD" w:rsidRDefault="00C0233C" w:rsidP="00B16609">
            <w:r w:rsidRPr="009242CD">
              <w:t>Define Biofertilizers?</w:t>
            </w:r>
          </w:p>
        </w:tc>
        <w:tc>
          <w:tcPr>
            <w:tcW w:w="319" w:type="pct"/>
          </w:tcPr>
          <w:p w14:paraId="3D3049A4" w14:textId="77777777" w:rsidR="00C0233C" w:rsidRPr="009242CD" w:rsidRDefault="00C0233C" w:rsidP="00B16609">
            <w:pPr>
              <w:jc w:val="center"/>
            </w:pPr>
            <w:r w:rsidRPr="009242CD">
              <w:t>CO4</w:t>
            </w:r>
          </w:p>
        </w:tc>
        <w:tc>
          <w:tcPr>
            <w:tcW w:w="259" w:type="pct"/>
          </w:tcPr>
          <w:p w14:paraId="0085F472" w14:textId="77777777" w:rsidR="00C0233C" w:rsidRPr="009242CD" w:rsidRDefault="00C0233C" w:rsidP="00B16609">
            <w:pPr>
              <w:jc w:val="center"/>
            </w:pPr>
            <w:r w:rsidRPr="009242CD">
              <w:t>An</w:t>
            </w:r>
          </w:p>
        </w:tc>
        <w:tc>
          <w:tcPr>
            <w:tcW w:w="256" w:type="pct"/>
          </w:tcPr>
          <w:p w14:paraId="2DFF610D" w14:textId="77777777" w:rsidR="00C0233C" w:rsidRPr="009242CD" w:rsidRDefault="00C0233C" w:rsidP="00B16609">
            <w:pPr>
              <w:jc w:val="center"/>
            </w:pPr>
            <w:r w:rsidRPr="009242CD">
              <w:t>1</w:t>
            </w:r>
          </w:p>
        </w:tc>
      </w:tr>
      <w:tr w:rsidR="00C0233C" w:rsidRPr="009242CD" w14:paraId="01734816" w14:textId="77777777" w:rsidTr="00760E7C">
        <w:trPr>
          <w:trHeight w:val="283"/>
        </w:trPr>
        <w:tc>
          <w:tcPr>
            <w:tcW w:w="272" w:type="pct"/>
          </w:tcPr>
          <w:p w14:paraId="296C10AB" w14:textId="77777777" w:rsidR="00C0233C" w:rsidRPr="009242CD" w:rsidRDefault="00C0233C" w:rsidP="00B16609">
            <w:pPr>
              <w:jc w:val="center"/>
            </w:pPr>
            <w:r w:rsidRPr="009242CD">
              <w:t>11.</w:t>
            </w:r>
          </w:p>
        </w:tc>
        <w:tc>
          <w:tcPr>
            <w:tcW w:w="3894" w:type="pct"/>
            <w:gridSpan w:val="2"/>
          </w:tcPr>
          <w:p w14:paraId="31C83834" w14:textId="77777777" w:rsidR="00C0233C" w:rsidRPr="009242CD" w:rsidRDefault="00C0233C" w:rsidP="00B16609">
            <w:r w:rsidRPr="009242CD">
              <w:t xml:space="preserve">Write the </w:t>
            </w:r>
            <w:r w:rsidRPr="009242CD">
              <w:rPr>
                <w:rFonts w:eastAsiaTheme="minorHAnsi"/>
                <w:lang w:val="en-IN"/>
              </w:rPr>
              <w:t>general characteristics of the fertilizers?</w:t>
            </w:r>
          </w:p>
        </w:tc>
        <w:tc>
          <w:tcPr>
            <w:tcW w:w="319" w:type="pct"/>
          </w:tcPr>
          <w:p w14:paraId="6920F2B0" w14:textId="77777777" w:rsidR="00C0233C" w:rsidRPr="009242CD" w:rsidRDefault="00C0233C" w:rsidP="00B16609">
            <w:pPr>
              <w:jc w:val="center"/>
            </w:pPr>
            <w:r w:rsidRPr="009242CD">
              <w:t>CO4</w:t>
            </w:r>
          </w:p>
        </w:tc>
        <w:tc>
          <w:tcPr>
            <w:tcW w:w="259" w:type="pct"/>
          </w:tcPr>
          <w:p w14:paraId="300B34F0" w14:textId="77777777" w:rsidR="00C0233C" w:rsidRPr="009242CD" w:rsidRDefault="00C0233C" w:rsidP="00B16609">
            <w:pPr>
              <w:jc w:val="center"/>
            </w:pPr>
            <w:r w:rsidRPr="009242CD">
              <w:t>A</w:t>
            </w:r>
          </w:p>
        </w:tc>
        <w:tc>
          <w:tcPr>
            <w:tcW w:w="256" w:type="pct"/>
          </w:tcPr>
          <w:p w14:paraId="38FA9D5A" w14:textId="77777777" w:rsidR="00C0233C" w:rsidRPr="009242CD" w:rsidRDefault="00C0233C" w:rsidP="00B16609">
            <w:pPr>
              <w:jc w:val="center"/>
            </w:pPr>
            <w:r w:rsidRPr="009242CD">
              <w:t>1</w:t>
            </w:r>
          </w:p>
        </w:tc>
      </w:tr>
      <w:tr w:rsidR="00C0233C" w:rsidRPr="009242CD" w14:paraId="5820AB4D" w14:textId="77777777" w:rsidTr="00760E7C">
        <w:trPr>
          <w:trHeight w:val="283"/>
        </w:trPr>
        <w:tc>
          <w:tcPr>
            <w:tcW w:w="272" w:type="pct"/>
          </w:tcPr>
          <w:p w14:paraId="3EA124EC" w14:textId="77777777" w:rsidR="00C0233C" w:rsidRPr="009242CD" w:rsidRDefault="00C0233C" w:rsidP="00B16609">
            <w:pPr>
              <w:jc w:val="center"/>
            </w:pPr>
            <w:r w:rsidRPr="009242CD">
              <w:t>12.</w:t>
            </w:r>
          </w:p>
        </w:tc>
        <w:tc>
          <w:tcPr>
            <w:tcW w:w="3894" w:type="pct"/>
            <w:gridSpan w:val="2"/>
          </w:tcPr>
          <w:p w14:paraId="47123CAA" w14:textId="77777777" w:rsidR="00C0233C" w:rsidRPr="009242CD" w:rsidRDefault="00C0233C" w:rsidP="00B16609">
            <w:r w:rsidRPr="009242CD">
              <w:t>What is WUE?</w:t>
            </w:r>
          </w:p>
        </w:tc>
        <w:tc>
          <w:tcPr>
            <w:tcW w:w="319" w:type="pct"/>
          </w:tcPr>
          <w:p w14:paraId="21AE1D47" w14:textId="77777777" w:rsidR="00C0233C" w:rsidRPr="009242CD" w:rsidRDefault="00C0233C" w:rsidP="00B16609">
            <w:pPr>
              <w:jc w:val="center"/>
            </w:pPr>
            <w:r w:rsidRPr="009242CD">
              <w:t>CO4</w:t>
            </w:r>
          </w:p>
        </w:tc>
        <w:tc>
          <w:tcPr>
            <w:tcW w:w="259" w:type="pct"/>
          </w:tcPr>
          <w:p w14:paraId="2FA5E644" w14:textId="77777777" w:rsidR="00C0233C" w:rsidRPr="009242CD" w:rsidRDefault="00C0233C" w:rsidP="00B16609">
            <w:pPr>
              <w:jc w:val="center"/>
            </w:pPr>
            <w:r w:rsidRPr="009242CD">
              <w:t>R</w:t>
            </w:r>
          </w:p>
        </w:tc>
        <w:tc>
          <w:tcPr>
            <w:tcW w:w="256" w:type="pct"/>
          </w:tcPr>
          <w:p w14:paraId="0A7F7E65" w14:textId="77777777" w:rsidR="00C0233C" w:rsidRPr="009242CD" w:rsidRDefault="00C0233C" w:rsidP="00B16609">
            <w:pPr>
              <w:jc w:val="center"/>
            </w:pPr>
            <w:r w:rsidRPr="009242CD">
              <w:t>1</w:t>
            </w:r>
          </w:p>
        </w:tc>
      </w:tr>
      <w:tr w:rsidR="00C0233C" w:rsidRPr="009242CD" w14:paraId="3C2E91BD" w14:textId="77777777" w:rsidTr="00760E7C">
        <w:trPr>
          <w:trHeight w:val="283"/>
        </w:trPr>
        <w:tc>
          <w:tcPr>
            <w:tcW w:w="272" w:type="pct"/>
          </w:tcPr>
          <w:p w14:paraId="7858952A" w14:textId="77777777" w:rsidR="00C0233C" w:rsidRPr="009242CD" w:rsidRDefault="00C0233C" w:rsidP="00B16609">
            <w:pPr>
              <w:jc w:val="center"/>
            </w:pPr>
            <w:r w:rsidRPr="009242CD">
              <w:t>13.</w:t>
            </w:r>
          </w:p>
        </w:tc>
        <w:tc>
          <w:tcPr>
            <w:tcW w:w="3894" w:type="pct"/>
            <w:gridSpan w:val="2"/>
          </w:tcPr>
          <w:p w14:paraId="795F778C" w14:textId="77777777" w:rsidR="00C0233C" w:rsidRPr="009242CD" w:rsidRDefault="00C0233C" w:rsidP="00B16609">
            <w:r>
              <w:rPr>
                <w:rFonts w:eastAsiaTheme="minorHAnsi"/>
                <w:bCs/>
                <w:lang w:val="en-IN"/>
              </w:rPr>
              <w:t xml:space="preserve">Cite the </w:t>
            </w:r>
            <w:r w:rsidRPr="009242CD">
              <w:rPr>
                <w:rFonts w:eastAsiaTheme="minorHAnsi"/>
                <w:bCs/>
                <w:lang w:val="en-IN"/>
              </w:rPr>
              <w:t>Soil Tes</w:t>
            </w:r>
            <w:r>
              <w:rPr>
                <w:rFonts w:eastAsiaTheme="minorHAnsi"/>
                <w:bCs/>
                <w:lang w:val="en-IN"/>
              </w:rPr>
              <w:t>t Crop Response (STCR) Approach.</w:t>
            </w:r>
          </w:p>
        </w:tc>
        <w:tc>
          <w:tcPr>
            <w:tcW w:w="319" w:type="pct"/>
          </w:tcPr>
          <w:p w14:paraId="5E7A2979" w14:textId="77777777" w:rsidR="00C0233C" w:rsidRPr="009242CD" w:rsidRDefault="00C0233C" w:rsidP="00B16609">
            <w:pPr>
              <w:jc w:val="center"/>
            </w:pPr>
            <w:r w:rsidRPr="009242CD">
              <w:t>CO5</w:t>
            </w:r>
          </w:p>
        </w:tc>
        <w:tc>
          <w:tcPr>
            <w:tcW w:w="259" w:type="pct"/>
          </w:tcPr>
          <w:p w14:paraId="0F95EB4A" w14:textId="77777777" w:rsidR="00C0233C" w:rsidRPr="009242CD" w:rsidRDefault="00C0233C" w:rsidP="00B16609">
            <w:pPr>
              <w:jc w:val="center"/>
            </w:pPr>
            <w:r w:rsidRPr="009242CD">
              <w:t>A</w:t>
            </w:r>
          </w:p>
        </w:tc>
        <w:tc>
          <w:tcPr>
            <w:tcW w:w="256" w:type="pct"/>
          </w:tcPr>
          <w:p w14:paraId="057031AE" w14:textId="77777777" w:rsidR="00C0233C" w:rsidRPr="009242CD" w:rsidRDefault="00C0233C" w:rsidP="00B16609">
            <w:pPr>
              <w:jc w:val="center"/>
            </w:pPr>
            <w:r w:rsidRPr="009242CD">
              <w:t>1</w:t>
            </w:r>
          </w:p>
        </w:tc>
      </w:tr>
      <w:tr w:rsidR="00C0233C" w:rsidRPr="009242CD" w14:paraId="5EB2F06A" w14:textId="77777777" w:rsidTr="00760E7C">
        <w:trPr>
          <w:trHeight w:val="283"/>
        </w:trPr>
        <w:tc>
          <w:tcPr>
            <w:tcW w:w="272" w:type="pct"/>
          </w:tcPr>
          <w:p w14:paraId="6199DBF8" w14:textId="77777777" w:rsidR="00C0233C" w:rsidRPr="009242CD" w:rsidRDefault="00C0233C" w:rsidP="00B16609">
            <w:pPr>
              <w:jc w:val="center"/>
            </w:pPr>
            <w:r w:rsidRPr="009242CD">
              <w:t>14.</w:t>
            </w:r>
          </w:p>
        </w:tc>
        <w:tc>
          <w:tcPr>
            <w:tcW w:w="3894" w:type="pct"/>
            <w:gridSpan w:val="2"/>
          </w:tcPr>
          <w:p w14:paraId="6698B0E7" w14:textId="77777777" w:rsidR="00C0233C" w:rsidRPr="009242CD" w:rsidRDefault="00C0233C" w:rsidP="00B16609">
            <w:r>
              <w:rPr>
                <w:rFonts w:eastAsiaTheme="minorHAnsi"/>
                <w:bCs/>
                <w:lang w:val="en-IN"/>
              </w:rPr>
              <w:t>State about Integrated nutrient management.</w:t>
            </w:r>
          </w:p>
        </w:tc>
        <w:tc>
          <w:tcPr>
            <w:tcW w:w="319" w:type="pct"/>
          </w:tcPr>
          <w:p w14:paraId="0AC778C5" w14:textId="77777777" w:rsidR="00C0233C" w:rsidRPr="009242CD" w:rsidRDefault="00C0233C" w:rsidP="00B16609">
            <w:pPr>
              <w:jc w:val="center"/>
            </w:pPr>
            <w:r w:rsidRPr="009242CD">
              <w:t>CO5</w:t>
            </w:r>
          </w:p>
        </w:tc>
        <w:tc>
          <w:tcPr>
            <w:tcW w:w="259" w:type="pct"/>
          </w:tcPr>
          <w:p w14:paraId="2170D1CB" w14:textId="77777777" w:rsidR="00C0233C" w:rsidRPr="009242CD" w:rsidRDefault="00C0233C" w:rsidP="00B16609">
            <w:pPr>
              <w:jc w:val="center"/>
            </w:pPr>
            <w:r w:rsidRPr="009242CD">
              <w:t>R</w:t>
            </w:r>
          </w:p>
        </w:tc>
        <w:tc>
          <w:tcPr>
            <w:tcW w:w="256" w:type="pct"/>
          </w:tcPr>
          <w:p w14:paraId="002D2361" w14:textId="77777777" w:rsidR="00C0233C" w:rsidRPr="009242CD" w:rsidRDefault="00C0233C" w:rsidP="00B16609">
            <w:pPr>
              <w:jc w:val="center"/>
            </w:pPr>
            <w:r w:rsidRPr="009242CD">
              <w:t>1</w:t>
            </w:r>
          </w:p>
        </w:tc>
      </w:tr>
      <w:tr w:rsidR="00C0233C" w:rsidRPr="009242CD" w14:paraId="14750552" w14:textId="77777777" w:rsidTr="00760E7C">
        <w:trPr>
          <w:trHeight w:val="283"/>
        </w:trPr>
        <w:tc>
          <w:tcPr>
            <w:tcW w:w="272" w:type="pct"/>
          </w:tcPr>
          <w:p w14:paraId="11BE0AD9" w14:textId="77777777" w:rsidR="00C0233C" w:rsidRPr="009242CD" w:rsidRDefault="00C0233C" w:rsidP="00B16609">
            <w:pPr>
              <w:jc w:val="center"/>
            </w:pPr>
            <w:r w:rsidRPr="009242CD">
              <w:t>15.</w:t>
            </w:r>
          </w:p>
        </w:tc>
        <w:tc>
          <w:tcPr>
            <w:tcW w:w="3894" w:type="pct"/>
            <w:gridSpan w:val="2"/>
          </w:tcPr>
          <w:p w14:paraId="42B2DDC1" w14:textId="77777777" w:rsidR="00C0233C" w:rsidRPr="009242CD" w:rsidRDefault="00C0233C" w:rsidP="00B16609">
            <w:pPr>
              <w:autoSpaceDE w:val="0"/>
              <w:autoSpaceDN w:val="0"/>
              <w:adjustRightInd w:val="0"/>
              <w:rPr>
                <w:rFonts w:eastAsiaTheme="minorHAnsi"/>
                <w:bCs/>
                <w:lang w:val="en-IN"/>
              </w:rPr>
            </w:pPr>
            <w:r w:rsidRPr="009242CD">
              <w:rPr>
                <w:rFonts w:eastAsiaTheme="minorHAnsi"/>
                <w:bCs/>
                <w:lang w:val="en-IN"/>
              </w:rPr>
              <w:t>What is Blanket recommendation?</w:t>
            </w:r>
          </w:p>
        </w:tc>
        <w:tc>
          <w:tcPr>
            <w:tcW w:w="319" w:type="pct"/>
          </w:tcPr>
          <w:p w14:paraId="62F2146C" w14:textId="77777777" w:rsidR="00C0233C" w:rsidRPr="009242CD" w:rsidRDefault="00C0233C" w:rsidP="00B16609">
            <w:pPr>
              <w:jc w:val="center"/>
            </w:pPr>
            <w:r w:rsidRPr="009242CD">
              <w:t>CO6</w:t>
            </w:r>
          </w:p>
        </w:tc>
        <w:tc>
          <w:tcPr>
            <w:tcW w:w="259" w:type="pct"/>
          </w:tcPr>
          <w:p w14:paraId="7C064EDE" w14:textId="77777777" w:rsidR="00C0233C" w:rsidRPr="009242CD" w:rsidRDefault="00C0233C" w:rsidP="00B16609">
            <w:pPr>
              <w:jc w:val="center"/>
            </w:pPr>
            <w:r w:rsidRPr="009242CD">
              <w:t>U</w:t>
            </w:r>
          </w:p>
        </w:tc>
        <w:tc>
          <w:tcPr>
            <w:tcW w:w="256" w:type="pct"/>
          </w:tcPr>
          <w:p w14:paraId="190CA079" w14:textId="77777777" w:rsidR="00C0233C" w:rsidRPr="009242CD" w:rsidRDefault="00C0233C" w:rsidP="00B16609">
            <w:pPr>
              <w:jc w:val="center"/>
            </w:pPr>
            <w:r w:rsidRPr="009242CD">
              <w:t>1</w:t>
            </w:r>
          </w:p>
        </w:tc>
      </w:tr>
      <w:tr w:rsidR="00C0233C" w:rsidRPr="009242CD" w14:paraId="168350D5" w14:textId="77777777" w:rsidTr="00760E7C">
        <w:trPr>
          <w:trHeight w:val="283"/>
        </w:trPr>
        <w:tc>
          <w:tcPr>
            <w:tcW w:w="272" w:type="pct"/>
          </w:tcPr>
          <w:p w14:paraId="6859D994" w14:textId="77777777" w:rsidR="00C0233C" w:rsidRPr="009242CD" w:rsidRDefault="00C0233C" w:rsidP="00B16609">
            <w:pPr>
              <w:jc w:val="center"/>
            </w:pPr>
            <w:r w:rsidRPr="009242CD">
              <w:t>16.</w:t>
            </w:r>
          </w:p>
        </w:tc>
        <w:tc>
          <w:tcPr>
            <w:tcW w:w="3894" w:type="pct"/>
            <w:gridSpan w:val="2"/>
          </w:tcPr>
          <w:p w14:paraId="59FCE4D8" w14:textId="77777777" w:rsidR="00C0233C" w:rsidRPr="009242CD" w:rsidRDefault="00C0233C" w:rsidP="00B16609">
            <w:r w:rsidRPr="009242CD">
              <w:t>Formula to calculate Nutrient requirement (NR) in kg/ quintal of the produce?</w:t>
            </w:r>
          </w:p>
        </w:tc>
        <w:tc>
          <w:tcPr>
            <w:tcW w:w="319" w:type="pct"/>
          </w:tcPr>
          <w:p w14:paraId="55E429C1" w14:textId="77777777" w:rsidR="00C0233C" w:rsidRPr="009242CD" w:rsidRDefault="00C0233C" w:rsidP="00B16609">
            <w:pPr>
              <w:jc w:val="center"/>
            </w:pPr>
            <w:r w:rsidRPr="009242CD">
              <w:t>CO6</w:t>
            </w:r>
          </w:p>
        </w:tc>
        <w:tc>
          <w:tcPr>
            <w:tcW w:w="259" w:type="pct"/>
          </w:tcPr>
          <w:p w14:paraId="2D22B18C" w14:textId="77777777" w:rsidR="00C0233C" w:rsidRPr="009242CD" w:rsidRDefault="00C0233C" w:rsidP="00B16609">
            <w:pPr>
              <w:jc w:val="center"/>
            </w:pPr>
            <w:r w:rsidRPr="009242CD">
              <w:t>U</w:t>
            </w:r>
          </w:p>
        </w:tc>
        <w:tc>
          <w:tcPr>
            <w:tcW w:w="256" w:type="pct"/>
          </w:tcPr>
          <w:p w14:paraId="270218EF" w14:textId="77777777" w:rsidR="00C0233C" w:rsidRPr="009242CD" w:rsidRDefault="00C0233C" w:rsidP="00B16609">
            <w:pPr>
              <w:jc w:val="center"/>
            </w:pPr>
            <w:r w:rsidRPr="009242CD">
              <w:t>1</w:t>
            </w:r>
          </w:p>
        </w:tc>
      </w:tr>
      <w:tr w:rsidR="00C0233C" w:rsidRPr="009242CD" w14:paraId="4865F9DE" w14:textId="77777777" w:rsidTr="00760E7C">
        <w:trPr>
          <w:trHeight w:val="283"/>
        </w:trPr>
        <w:tc>
          <w:tcPr>
            <w:tcW w:w="272" w:type="pct"/>
          </w:tcPr>
          <w:p w14:paraId="46C0C436" w14:textId="77777777" w:rsidR="00C0233C" w:rsidRPr="009242CD" w:rsidRDefault="00C0233C" w:rsidP="00B16609">
            <w:pPr>
              <w:jc w:val="center"/>
            </w:pPr>
            <w:r w:rsidRPr="009242CD">
              <w:t>17.</w:t>
            </w:r>
          </w:p>
        </w:tc>
        <w:tc>
          <w:tcPr>
            <w:tcW w:w="3894" w:type="pct"/>
            <w:gridSpan w:val="2"/>
          </w:tcPr>
          <w:p w14:paraId="6C34145F" w14:textId="77777777" w:rsidR="00C0233C" w:rsidRPr="009242CD" w:rsidRDefault="00C0233C" w:rsidP="00B16609">
            <w:pPr>
              <w:pStyle w:val="BodyText"/>
              <w:kinsoku w:val="0"/>
              <w:overflowPunct w:val="0"/>
              <w:ind w:left="0"/>
            </w:pPr>
            <w:r w:rsidRPr="009242CD">
              <w:t>What is Fertigation?</w:t>
            </w:r>
          </w:p>
        </w:tc>
        <w:tc>
          <w:tcPr>
            <w:tcW w:w="319" w:type="pct"/>
          </w:tcPr>
          <w:p w14:paraId="24FE68AA" w14:textId="77777777" w:rsidR="00C0233C" w:rsidRPr="009242CD" w:rsidRDefault="00C0233C" w:rsidP="00B16609">
            <w:pPr>
              <w:jc w:val="center"/>
            </w:pPr>
            <w:r w:rsidRPr="009242CD">
              <w:t>CO6</w:t>
            </w:r>
          </w:p>
        </w:tc>
        <w:tc>
          <w:tcPr>
            <w:tcW w:w="259" w:type="pct"/>
          </w:tcPr>
          <w:p w14:paraId="4F0207D1" w14:textId="77777777" w:rsidR="00C0233C" w:rsidRPr="009242CD" w:rsidRDefault="00C0233C" w:rsidP="00B16609">
            <w:pPr>
              <w:jc w:val="center"/>
            </w:pPr>
            <w:r w:rsidRPr="009242CD">
              <w:t>R</w:t>
            </w:r>
          </w:p>
        </w:tc>
        <w:tc>
          <w:tcPr>
            <w:tcW w:w="256" w:type="pct"/>
          </w:tcPr>
          <w:p w14:paraId="1BF2B066" w14:textId="77777777" w:rsidR="00C0233C" w:rsidRPr="009242CD" w:rsidRDefault="00C0233C" w:rsidP="00B16609">
            <w:pPr>
              <w:jc w:val="center"/>
            </w:pPr>
            <w:r w:rsidRPr="009242CD">
              <w:t>1</w:t>
            </w:r>
          </w:p>
        </w:tc>
      </w:tr>
      <w:tr w:rsidR="00C0233C" w:rsidRPr="009242CD" w14:paraId="650B4B68" w14:textId="77777777" w:rsidTr="00760E7C">
        <w:trPr>
          <w:trHeight w:val="283"/>
        </w:trPr>
        <w:tc>
          <w:tcPr>
            <w:tcW w:w="272" w:type="pct"/>
          </w:tcPr>
          <w:p w14:paraId="0B2F9810" w14:textId="77777777" w:rsidR="00C0233C" w:rsidRPr="009242CD" w:rsidRDefault="00C0233C" w:rsidP="00B16609">
            <w:pPr>
              <w:jc w:val="center"/>
            </w:pPr>
            <w:r w:rsidRPr="009242CD">
              <w:t>18.</w:t>
            </w:r>
          </w:p>
        </w:tc>
        <w:tc>
          <w:tcPr>
            <w:tcW w:w="3894" w:type="pct"/>
            <w:gridSpan w:val="2"/>
          </w:tcPr>
          <w:p w14:paraId="3BE94C32" w14:textId="77777777" w:rsidR="00C0233C" w:rsidRPr="009242CD" w:rsidRDefault="00C0233C" w:rsidP="00B16609">
            <w:pPr>
              <w:widowControl w:val="0"/>
              <w:tabs>
                <w:tab w:val="left" w:pos="819"/>
                <w:tab w:val="right" w:pos="2791"/>
              </w:tabs>
              <w:kinsoku w:val="0"/>
              <w:overflowPunct w:val="0"/>
              <w:autoSpaceDE w:val="0"/>
              <w:autoSpaceDN w:val="0"/>
              <w:adjustRightInd w:val="0"/>
              <w:rPr>
                <w:spacing w:val="-5"/>
              </w:rPr>
            </w:pPr>
            <w:r w:rsidRPr="009242CD">
              <w:rPr>
                <w:color w:val="000000"/>
                <w:lang w:eastAsia="en-IN"/>
              </w:rPr>
              <w:t>What is</w:t>
            </w:r>
            <w:r w:rsidRPr="009242CD">
              <w:rPr>
                <w:color w:val="000000"/>
                <w:lang w:eastAsia="en-IN"/>
              </w:rPr>
              <w:tab/>
              <w:t xml:space="preserve">Straight fertilizer </w:t>
            </w:r>
            <w:r>
              <w:rPr>
                <w:spacing w:val="-5"/>
              </w:rPr>
              <w:t>and give an example.</w:t>
            </w:r>
          </w:p>
        </w:tc>
        <w:tc>
          <w:tcPr>
            <w:tcW w:w="319" w:type="pct"/>
          </w:tcPr>
          <w:p w14:paraId="001CDE5A" w14:textId="77777777" w:rsidR="00C0233C" w:rsidRPr="009242CD" w:rsidRDefault="00C0233C" w:rsidP="00B16609">
            <w:pPr>
              <w:jc w:val="center"/>
            </w:pPr>
            <w:r w:rsidRPr="009242CD">
              <w:t>CO1</w:t>
            </w:r>
          </w:p>
        </w:tc>
        <w:tc>
          <w:tcPr>
            <w:tcW w:w="259" w:type="pct"/>
          </w:tcPr>
          <w:p w14:paraId="6E8AE168" w14:textId="77777777" w:rsidR="00C0233C" w:rsidRPr="009242CD" w:rsidRDefault="00C0233C" w:rsidP="00B16609">
            <w:pPr>
              <w:jc w:val="center"/>
            </w:pPr>
            <w:r w:rsidRPr="009242CD">
              <w:t>R</w:t>
            </w:r>
          </w:p>
        </w:tc>
        <w:tc>
          <w:tcPr>
            <w:tcW w:w="256" w:type="pct"/>
          </w:tcPr>
          <w:p w14:paraId="60F65442" w14:textId="77777777" w:rsidR="00C0233C" w:rsidRPr="009242CD" w:rsidRDefault="00C0233C" w:rsidP="00B16609">
            <w:pPr>
              <w:jc w:val="center"/>
            </w:pPr>
            <w:r w:rsidRPr="009242CD">
              <w:t>1</w:t>
            </w:r>
          </w:p>
        </w:tc>
      </w:tr>
      <w:tr w:rsidR="00C0233C" w:rsidRPr="009242CD" w14:paraId="7AA7A9A0" w14:textId="77777777" w:rsidTr="00760E7C">
        <w:trPr>
          <w:trHeight w:val="283"/>
        </w:trPr>
        <w:tc>
          <w:tcPr>
            <w:tcW w:w="272" w:type="pct"/>
          </w:tcPr>
          <w:p w14:paraId="7D58B00A" w14:textId="77777777" w:rsidR="00C0233C" w:rsidRPr="009242CD" w:rsidRDefault="00C0233C" w:rsidP="00B16609">
            <w:pPr>
              <w:jc w:val="center"/>
            </w:pPr>
            <w:r w:rsidRPr="009242CD">
              <w:t>19.</w:t>
            </w:r>
          </w:p>
        </w:tc>
        <w:tc>
          <w:tcPr>
            <w:tcW w:w="3894" w:type="pct"/>
            <w:gridSpan w:val="2"/>
          </w:tcPr>
          <w:p w14:paraId="4E6678FA" w14:textId="77777777" w:rsidR="00C0233C" w:rsidRPr="009242CD" w:rsidRDefault="00C0233C" w:rsidP="00B16609">
            <w:r w:rsidRPr="009242CD">
              <w:t>What a</w:t>
            </w:r>
            <w:r>
              <w:t>re Micronutrients and give one example.</w:t>
            </w:r>
          </w:p>
        </w:tc>
        <w:tc>
          <w:tcPr>
            <w:tcW w:w="319" w:type="pct"/>
          </w:tcPr>
          <w:p w14:paraId="4C3BE6B6" w14:textId="77777777" w:rsidR="00C0233C" w:rsidRPr="009242CD" w:rsidRDefault="00C0233C" w:rsidP="00B16609">
            <w:pPr>
              <w:jc w:val="center"/>
            </w:pPr>
            <w:r w:rsidRPr="009242CD">
              <w:t>CO2</w:t>
            </w:r>
          </w:p>
        </w:tc>
        <w:tc>
          <w:tcPr>
            <w:tcW w:w="259" w:type="pct"/>
          </w:tcPr>
          <w:p w14:paraId="310EB06E" w14:textId="77777777" w:rsidR="00C0233C" w:rsidRPr="009242CD" w:rsidRDefault="00C0233C" w:rsidP="00B16609">
            <w:pPr>
              <w:jc w:val="center"/>
            </w:pPr>
            <w:r w:rsidRPr="009242CD">
              <w:t>R</w:t>
            </w:r>
          </w:p>
        </w:tc>
        <w:tc>
          <w:tcPr>
            <w:tcW w:w="256" w:type="pct"/>
          </w:tcPr>
          <w:p w14:paraId="1B933D69" w14:textId="77777777" w:rsidR="00C0233C" w:rsidRPr="009242CD" w:rsidRDefault="00C0233C" w:rsidP="00B16609">
            <w:pPr>
              <w:jc w:val="center"/>
            </w:pPr>
            <w:r w:rsidRPr="009242CD">
              <w:t>1</w:t>
            </w:r>
          </w:p>
        </w:tc>
      </w:tr>
      <w:tr w:rsidR="00C0233C" w:rsidRPr="009242CD" w14:paraId="7AD45A33" w14:textId="77777777" w:rsidTr="00760E7C">
        <w:trPr>
          <w:trHeight w:val="283"/>
        </w:trPr>
        <w:tc>
          <w:tcPr>
            <w:tcW w:w="272" w:type="pct"/>
          </w:tcPr>
          <w:p w14:paraId="0D236014" w14:textId="77777777" w:rsidR="00C0233C" w:rsidRPr="009242CD" w:rsidRDefault="00C0233C" w:rsidP="00B16609">
            <w:pPr>
              <w:jc w:val="center"/>
            </w:pPr>
            <w:r w:rsidRPr="009242CD">
              <w:t>20.</w:t>
            </w:r>
          </w:p>
        </w:tc>
        <w:tc>
          <w:tcPr>
            <w:tcW w:w="3894" w:type="pct"/>
            <w:gridSpan w:val="2"/>
          </w:tcPr>
          <w:p w14:paraId="2129A9F9" w14:textId="77777777" w:rsidR="00C0233C" w:rsidRPr="009242CD" w:rsidRDefault="00C0233C" w:rsidP="00B16609">
            <w:r w:rsidRPr="009242CD">
              <w:t>List out</w:t>
            </w:r>
            <w:r>
              <w:t xml:space="preserve"> the forms of solid fertilizers.</w:t>
            </w:r>
          </w:p>
        </w:tc>
        <w:tc>
          <w:tcPr>
            <w:tcW w:w="319" w:type="pct"/>
          </w:tcPr>
          <w:p w14:paraId="566A6C9A" w14:textId="77777777" w:rsidR="00C0233C" w:rsidRPr="009242CD" w:rsidRDefault="00C0233C" w:rsidP="00B16609">
            <w:pPr>
              <w:jc w:val="center"/>
            </w:pPr>
            <w:r w:rsidRPr="009242CD">
              <w:t>CO4</w:t>
            </w:r>
          </w:p>
        </w:tc>
        <w:tc>
          <w:tcPr>
            <w:tcW w:w="259" w:type="pct"/>
          </w:tcPr>
          <w:p w14:paraId="4BD54429" w14:textId="77777777" w:rsidR="00C0233C" w:rsidRPr="009242CD" w:rsidRDefault="00C0233C" w:rsidP="00B16609">
            <w:pPr>
              <w:jc w:val="center"/>
            </w:pPr>
            <w:r w:rsidRPr="009242CD">
              <w:t>U</w:t>
            </w:r>
          </w:p>
        </w:tc>
        <w:tc>
          <w:tcPr>
            <w:tcW w:w="256" w:type="pct"/>
          </w:tcPr>
          <w:p w14:paraId="4FA4A82B" w14:textId="77777777" w:rsidR="00C0233C" w:rsidRPr="009242CD" w:rsidRDefault="00C0233C" w:rsidP="00B16609">
            <w:pPr>
              <w:jc w:val="center"/>
            </w:pPr>
            <w:r w:rsidRPr="009242CD">
              <w:t>1</w:t>
            </w:r>
          </w:p>
        </w:tc>
      </w:tr>
      <w:tr w:rsidR="00C0233C" w:rsidRPr="009242CD" w14:paraId="189D3F28" w14:textId="77777777" w:rsidTr="0029420A">
        <w:trPr>
          <w:trHeight w:val="552"/>
        </w:trPr>
        <w:tc>
          <w:tcPr>
            <w:tcW w:w="5000" w:type="pct"/>
            <w:gridSpan w:val="6"/>
          </w:tcPr>
          <w:p w14:paraId="3F955BE6" w14:textId="77777777" w:rsidR="00C0233C" w:rsidRPr="009242CD" w:rsidRDefault="00C0233C" w:rsidP="0029420A">
            <w:pPr>
              <w:jc w:val="center"/>
              <w:rPr>
                <w:b/>
                <w:u w:val="single"/>
              </w:rPr>
            </w:pPr>
            <w:r w:rsidRPr="009242CD">
              <w:rPr>
                <w:b/>
                <w:u w:val="single"/>
              </w:rPr>
              <w:t>PART – B (10 X 5 = 50 MARKS)</w:t>
            </w:r>
          </w:p>
          <w:p w14:paraId="5FF36CAE" w14:textId="77777777" w:rsidR="00C0233C" w:rsidRPr="009242CD" w:rsidRDefault="00C0233C" w:rsidP="0029420A">
            <w:pPr>
              <w:jc w:val="center"/>
              <w:rPr>
                <w:b/>
                <w:u w:val="single"/>
              </w:rPr>
            </w:pPr>
            <w:r w:rsidRPr="009242CD">
              <w:rPr>
                <w:b/>
              </w:rPr>
              <w:t>(Answer any 10 from the following)</w:t>
            </w:r>
          </w:p>
        </w:tc>
      </w:tr>
      <w:tr w:rsidR="00C0233C" w:rsidRPr="009242CD" w14:paraId="49310828" w14:textId="77777777" w:rsidTr="00760E7C">
        <w:trPr>
          <w:trHeight w:val="283"/>
        </w:trPr>
        <w:tc>
          <w:tcPr>
            <w:tcW w:w="272" w:type="pct"/>
          </w:tcPr>
          <w:p w14:paraId="638CA33E" w14:textId="77777777" w:rsidR="00C0233C" w:rsidRPr="009242CD" w:rsidRDefault="00C0233C" w:rsidP="00AB234B">
            <w:pPr>
              <w:jc w:val="center"/>
            </w:pPr>
            <w:r w:rsidRPr="009242CD">
              <w:t>21.</w:t>
            </w:r>
          </w:p>
        </w:tc>
        <w:tc>
          <w:tcPr>
            <w:tcW w:w="3894" w:type="pct"/>
            <w:gridSpan w:val="2"/>
          </w:tcPr>
          <w:p w14:paraId="255F66D4" w14:textId="77777777" w:rsidR="00C0233C" w:rsidRPr="009242CD" w:rsidRDefault="00C0233C" w:rsidP="00AB234B">
            <w:pPr>
              <w:spacing w:line="276" w:lineRule="auto"/>
            </w:pPr>
            <w:r>
              <w:t>Differentiate ‘s</w:t>
            </w:r>
            <w:r w:rsidRPr="009242CD">
              <w:t>oil fertility</w:t>
            </w:r>
            <w:r>
              <w:t>’ from</w:t>
            </w:r>
            <w:r w:rsidRPr="009242CD">
              <w:t xml:space="preserve"> </w:t>
            </w:r>
            <w:r>
              <w:t>‘</w:t>
            </w:r>
            <w:r w:rsidRPr="009242CD">
              <w:t>soil productivity</w:t>
            </w:r>
            <w:r>
              <w:t>’</w:t>
            </w:r>
            <w:r w:rsidRPr="009242CD">
              <w:t>.</w:t>
            </w:r>
          </w:p>
        </w:tc>
        <w:tc>
          <w:tcPr>
            <w:tcW w:w="319" w:type="pct"/>
          </w:tcPr>
          <w:p w14:paraId="57F89CAB" w14:textId="77777777" w:rsidR="00C0233C" w:rsidRPr="009242CD" w:rsidRDefault="00C0233C" w:rsidP="00AB234B">
            <w:pPr>
              <w:jc w:val="center"/>
            </w:pPr>
            <w:r w:rsidRPr="009242CD">
              <w:t>CO1</w:t>
            </w:r>
          </w:p>
        </w:tc>
        <w:tc>
          <w:tcPr>
            <w:tcW w:w="259" w:type="pct"/>
          </w:tcPr>
          <w:p w14:paraId="779F3B29" w14:textId="77777777" w:rsidR="00C0233C" w:rsidRPr="009242CD" w:rsidRDefault="00C0233C" w:rsidP="00AB234B">
            <w:pPr>
              <w:jc w:val="center"/>
            </w:pPr>
            <w:r w:rsidRPr="009242CD">
              <w:t>R</w:t>
            </w:r>
          </w:p>
        </w:tc>
        <w:tc>
          <w:tcPr>
            <w:tcW w:w="256" w:type="pct"/>
          </w:tcPr>
          <w:p w14:paraId="32AD9B71" w14:textId="77777777" w:rsidR="00C0233C" w:rsidRPr="00180D56" w:rsidRDefault="00C0233C" w:rsidP="00AB234B">
            <w:pPr>
              <w:jc w:val="center"/>
            </w:pPr>
            <w:r w:rsidRPr="00180D56">
              <w:t>5</w:t>
            </w:r>
          </w:p>
        </w:tc>
      </w:tr>
      <w:tr w:rsidR="00C0233C" w:rsidRPr="009242CD" w14:paraId="5AC24D47" w14:textId="77777777" w:rsidTr="00760E7C">
        <w:trPr>
          <w:trHeight w:val="283"/>
        </w:trPr>
        <w:tc>
          <w:tcPr>
            <w:tcW w:w="272" w:type="pct"/>
          </w:tcPr>
          <w:p w14:paraId="7912B2A8" w14:textId="77777777" w:rsidR="00C0233C" w:rsidRPr="009242CD" w:rsidRDefault="00C0233C" w:rsidP="00AB234B">
            <w:pPr>
              <w:jc w:val="center"/>
            </w:pPr>
            <w:r w:rsidRPr="009242CD">
              <w:t>22.</w:t>
            </w:r>
          </w:p>
        </w:tc>
        <w:tc>
          <w:tcPr>
            <w:tcW w:w="3894" w:type="pct"/>
            <w:gridSpan w:val="2"/>
          </w:tcPr>
          <w:p w14:paraId="5D5CC5D9" w14:textId="77777777" w:rsidR="00C0233C" w:rsidRPr="009242CD" w:rsidRDefault="00C0233C" w:rsidP="00AB234B">
            <w:r w:rsidRPr="009242CD">
              <w:t xml:space="preserve">Write </w:t>
            </w:r>
            <w:r w:rsidRPr="009242CD">
              <w:rPr>
                <w:lang w:val="en-IN"/>
              </w:rPr>
              <w:t>the classification of essential elements?</w:t>
            </w:r>
          </w:p>
        </w:tc>
        <w:tc>
          <w:tcPr>
            <w:tcW w:w="319" w:type="pct"/>
          </w:tcPr>
          <w:p w14:paraId="4B1F088C" w14:textId="77777777" w:rsidR="00C0233C" w:rsidRPr="009242CD" w:rsidRDefault="00C0233C" w:rsidP="00AB234B">
            <w:pPr>
              <w:jc w:val="center"/>
            </w:pPr>
            <w:r w:rsidRPr="009242CD">
              <w:t>CO4</w:t>
            </w:r>
          </w:p>
        </w:tc>
        <w:tc>
          <w:tcPr>
            <w:tcW w:w="259" w:type="pct"/>
          </w:tcPr>
          <w:p w14:paraId="0097C039" w14:textId="77777777" w:rsidR="00C0233C" w:rsidRPr="009242CD" w:rsidRDefault="00C0233C" w:rsidP="00AB234B">
            <w:pPr>
              <w:jc w:val="center"/>
            </w:pPr>
            <w:r w:rsidRPr="009242CD">
              <w:t>U</w:t>
            </w:r>
          </w:p>
        </w:tc>
        <w:tc>
          <w:tcPr>
            <w:tcW w:w="256" w:type="pct"/>
          </w:tcPr>
          <w:p w14:paraId="58B60A9F" w14:textId="77777777" w:rsidR="00C0233C" w:rsidRPr="00180D56" w:rsidRDefault="00C0233C" w:rsidP="00AB234B">
            <w:pPr>
              <w:jc w:val="center"/>
            </w:pPr>
            <w:r w:rsidRPr="00180D56">
              <w:t>5</w:t>
            </w:r>
          </w:p>
        </w:tc>
      </w:tr>
      <w:tr w:rsidR="00C0233C" w:rsidRPr="009242CD" w14:paraId="5D62F662" w14:textId="77777777" w:rsidTr="00760E7C">
        <w:trPr>
          <w:trHeight w:val="283"/>
        </w:trPr>
        <w:tc>
          <w:tcPr>
            <w:tcW w:w="272" w:type="pct"/>
          </w:tcPr>
          <w:p w14:paraId="6B1B8817" w14:textId="77777777" w:rsidR="00C0233C" w:rsidRPr="009242CD" w:rsidRDefault="00C0233C" w:rsidP="00AB234B">
            <w:pPr>
              <w:jc w:val="center"/>
            </w:pPr>
            <w:r w:rsidRPr="009242CD">
              <w:t>23.</w:t>
            </w:r>
          </w:p>
        </w:tc>
        <w:tc>
          <w:tcPr>
            <w:tcW w:w="3894" w:type="pct"/>
            <w:gridSpan w:val="2"/>
          </w:tcPr>
          <w:p w14:paraId="1A40B865" w14:textId="77777777" w:rsidR="00C0233C" w:rsidRPr="009242CD" w:rsidRDefault="00C0233C" w:rsidP="00AB234B">
            <w:pPr>
              <w:spacing w:line="276" w:lineRule="auto"/>
            </w:pPr>
            <w:r w:rsidRPr="009242CD">
              <w:t>Write the role of potassium in plant</w:t>
            </w:r>
            <w:r>
              <w:t xml:space="preserve"> growth and developments.</w:t>
            </w:r>
          </w:p>
        </w:tc>
        <w:tc>
          <w:tcPr>
            <w:tcW w:w="319" w:type="pct"/>
          </w:tcPr>
          <w:p w14:paraId="3FEEACAB" w14:textId="77777777" w:rsidR="00C0233C" w:rsidRPr="009242CD" w:rsidRDefault="00C0233C" w:rsidP="00AB234B">
            <w:pPr>
              <w:jc w:val="center"/>
            </w:pPr>
            <w:r w:rsidRPr="009242CD">
              <w:t>CO2</w:t>
            </w:r>
          </w:p>
        </w:tc>
        <w:tc>
          <w:tcPr>
            <w:tcW w:w="259" w:type="pct"/>
          </w:tcPr>
          <w:p w14:paraId="4262FBE1" w14:textId="77777777" w:rsidR="00C0233C" w:rsidRPr="009242CD" w:rsidRDefault="00C0233C" w:rsidP="00AB234B">
            <w:pPr>
              <w:jc w:val="center"/>
            </w:pPr>
            <w:r w:rsidRPr="009242CD">
              <w:t>R</w:t>
            </w:r>
          </w:p>
        </w:tc>
        <w:tc>
          <w:tcPr>
            <w:tcW w:w="256" w:type="pct"/>
          </w:tcPr>
          <w:p w14:paraId="6A65C5D2" w14:textId="77777777" w:rsidR="00C0233C" w:rsidRPr="00180D56" w:rsidRDefault="00C0233C" w:rsidP="00AB234B">
            <w:pPr>
              <w:jc w:val="center"/>
            </w:pPr>
            <w:r w:rsidRPr="00180D56">
              <w:t>5</w:t>
            </w:r>
          </w:p>
        </w:tc>
      </w:tr>
      <w:tr w:rsidR="00C0233C" w:rsidRPr="009242CD" w14:paraId="6D4937EC" w14:textId="77777777" w:rsidTr="00760E7C">
        <w:trPr>
          <w:trHeight w:val="283"/>
        </w:trPr>
        <w:tc>
          <w:tcPr>
            <w:tcW w:w="272" w:type="pct"/>
          </w:tcPr>
          <w:p w14:paraId="3892F96D" w14:textId="77777777" w:rsidR="00C0233C" w:rsidRPr="009242CD" w:rsidRDefault="00C0233C" w:rsidP="00AB234B">
            <w:pPr>
              <w:jc w:val="center"/>
            </w:pPr>
            <w:r w:rsidRPr="009242CD">
              <w:t>24.</w:t>
            </w:r>
          </w:p>
        </w:tc>
        <w:tc>
          <w:tcPr>
            <w:tcW w:w="3894" w:type="pct"/>
            <w:gridSpan w:val="2"/>
          </w:tcPr>
          <w:p w14:paraId="79778CAE" w14:textId="77777777" w:rsidR="00C0233C" w:rsidRPr="009242CD" w:rsidRDefault="00C0233C" w:rsidP="00AB234B">
            <w:pPr>
              <w:spacing w:line="276" w:lineRule="auto"/>
            </w:pPr>
            <w:r w:rsidRPr="009242CD">
              <w:rPr>
                <w:rFonts w:eastAsiaTheme="minorHAnsi"/>
                <w:lang w:val="en-IN"/>
              </w:rPr>
              <w:t>What are characterization of organic farming in relation to soi</w:t>
            </w:r>
            <w:r>
              <w:rPr>
                <w:rFonts w:eastAsiaTheme="minorHAnsi"/>
                <w:lang w:val="en-IN"/>
              </w:rPr>
              <w:t>l fertility and crop production?</w:t>
            </w:r>
          </w:p>
        </w:tc>
        <w:tc>
          <w:tcPr>
            <w:tcW w:w="319" w:type="pct"/>
          </w:tcPr>
          <w:p w14:paraId="7A5CF75A" w14:textId="77777777" w:rsidR="00C0233C" w:rsidRPr="009242CD" w:rsidRDefault="00C0233C" w:rsidP="00AB234B">
            <w:pPr>
              <w:jc w:val="center"/>
            </w:pPr>
            <w:r w:rsidRPr="009242CD">
              <w:t>CO3</w:t>
            </w:r>
          </w:p>
        </w:tc>
        <w:tc>
          <w:tcPr>
            <w:tcW w:w="259" w:type="pct"/>
          </w:tcPr>
          <w:p w14:paraId="5B8A398B" w14:textId="77777777" w:rsidR="00C0233C" w:rsidRPr="009242CD" w:rsidRDefault="00C0233C" w:rsidP="00AB234B">
            <w:pPr>
              <w:jc w:val="center"/>
            </w:pPr>
            <w:r w:rsidRPr="009242CD">
              <w:t>U</w:t>
            </w:r>
          </w:p>
        </w:tc>
        <w:tc>
          <w:tcPr>
            <w:tcW w:w="256" w:type="pct"/>
          </w:tcPr>
          <w:p w14:paraId="60CE8174" w14:textId="77777777" w:rsidR="00C0233C" w:rsidRPr="00180D56" w:rsidRDefault="00C0233C" w:rsidP="00AB234B">
            <w:pPr>
              <w:jc w:val="center"/>
            </w:pPr>
            <w:r w:rsidRPr="00180D56">
              <w:t>5</w:t>
            </w:r>
          </w:p>
        </w:tc>
      </w:tr>
      <w:tr w:rsidR="00C0233C" w:rsidRPr="009242CD" w14:paraId="51C43FEB" w14:textId="77777777" w:rsidTr="00760E7C">
        <w:trPr>
          <w:trHeight w:val="283"/>
        </w:trPr>
        <w:tc>
          <w:tcPr>
            <w:tcW w:w="272" w:type="pct"/>
          </w:tcPr>
          <w:p w14:paraId="2CF35172" w14:textId="77777777" w:rsidR="00C0233C" w:rsidRPr="009242CD" w:rsidRDefault="00C0233C" w:rsidP="00AB234B">
            <w:pPr>
              <w:jc w:val="center"/>
            </w:pPr>
            <w:r w:rsidRPr="009242CD">
              <w:t>25.</w:t>
            </w:r>
          </w:p>
        </w:tc>
        <w:tc>
          <w:tcPr>
            <w:tcW w:w="3894" w:type="pct"/>
            <w:gridSpan w:val="2"/>
          </w:tcPr>
          <w:p w14:paraId="0D884DDF" w14:textId="77777777" w:rsidR="00C0233C" w:rsidRPr="009242CD" w:rsidRDefault="00C0233C" w:rsidP="00AB234B">
            <w:pPr>
              <w:spacing w:line="276" w:lineRule="auto"/>
            </w:pPr>
            <w:r w:rsidRPr="009242CD">
              <w:t>Wr</w:t>
            </w:r>
            <w:r>
              <w:t>ite short notes on Vermicompost.</w:t>
            </w:r>
          </w:p>
        </w:tc>
        <w:tc>
          <w:tcPr>
            <w:tcW w:w="319" w:type="pct"/>
          </w:tcPr>
          <w:p w14:paraId="4120141E" w14:textId="77777777" w:rsidR="00C0233C" w:rsidRPr="009242CD" w:rsidRDefault="00C0233C" w:rsidP="00AB234B">
            <w:pPr>
              <w:jc w:val="center"/>
            </w:pPr>
            <w:r w:rsidRPr="009242CD">
              <w:t>CO5</w:t>
            </w:r>
          </w:p>
        </w:tc>
        <w:tc>
          <w:tcPr>
            <w:tcW w:w="259" w:type="pct"/>
          </w:tcPr>
          <w:p w14:paraId="06B08DE8" w14:textId="77777777" w:rsidR="00C0233C" w:rsidRPr="009242CD" w:rsidRDefault="00C0233C" w:rsidP="00AB234B">
            <w:pPr>
              <w:jc w:val="center"/>
            </w:pPr>
            <w:r w:rsidRPr="009242CD">
              <w:t>U</w:t>
            </w:r>
          </w:p>
        </w:tc>
        <w:tc>
          <w:tcPr>
            <w:tcW w:w="256" w:type="pct"/>
          </w:tcPr>
          <w:p w14:paraId="3E40A9F0" w14:textId="77777777" w:rsidR="00C0233C" w:rsidRPr="00180D56" w:rsidRDefault="00C0233C" w:rsidP="00AB234B">
            <w:pPr>
              <w:jc w:val="center"/>
            </w:pPr>
            <w:r w:rsidRPr="00180D56">
              <w:t>5</w:t>
            </w:r>
          </w:p>
        </w:tc>
      </w:tr>
      <w:tr w:rsidR="00C0233C" w:rsidRPr="009242CD" w14:paraId="33846385" w14:textId="77777777" w:rsidTr="00760E7C">
        <w:trPr>
          <w:trHeight w:val="283"/>
        </w:trPr>
        <w:tc>
          <w:tcPr>
            <w:tcW w:w="272" w:type="pct"/>
          </w:tcPr>
          <w:p w14:paraId="70D4EB24" w14:textId="77777777" w:rsidR="00C0233C" w:rsidRPr="009242CD" w:rsidRDefault="00C0233C" w:rsidP="00AB234B">
            <w:pPr>
              <w:jc w:val="center"/>
            </w:pPr>
            <w:r w:rsidRPr="009242CD">
              <w:t>26.</w:t>
            </w:r>
          </w:p>
        </w:tc>
        <w:tc>
          <w:tcPr>
            <w:tcW w:w="3894" w:type="pct"/>
            <w:gridSpan w:val="2"/>
          </w:tcPr>
          <w:p w14:paraId="334DBCF0" w14:textId="77777777" w:rsidR="00C0233C" w:rsidRPr="009242CD" w:rsidRDefault="00C0233C" w:rsidP="00AB234B">
            <w:pPr>
              <w:spacing w:line="276" w:lineRule="auto"/>
            </w:pPr>
            <w:r w:rsidRPr="009242CD">
              <w:t xml:space="preserve">Write the </w:t>
            </w:r>
            <w:r w:rsidRPr="009242CD">
              <w:rPr>
                <w:rFonts w:eastAsiaTheme="minorHAnsi"/>
                <w:bCs/>
                <w:lang w:val="en-IN"/>
              </w:rPr>
              <w:t>Classification of fertilizer with example?</w:t>
            </w:r>
          </w:p>
        </w:tc>
        <w:tc>
          <w:tcPr>
            <w:tcW w:w="319" w:type="pct"/>
          </w:tcPr>
          <w:p w14:paraId="48561C94" w14:textId="77777777" w:rsidR="00C0233C" w:rsidRPr="009242CD" w:rsidRDefault="00C0233C" w:rsidP="00AB234B">
            <w:pPr>
              <w:jc w:val="center"/>
            </w:pPr>
            <w:r w:rsidRPr="009242CD">
              <w:t>CO6</w:t>
            </w:r>
          </w:p>
        </w:tc>
        <w:tc>
          <w:tcPr>
            <w:tcW w:w="259" w:type="pct"/>
          </w:tcPr>
          <w:p w14:paraId="2A9327FE" w14:textId="77777777" w:rsidR="00C0233C" w:rsidRPr="009242CD" w:rsidRDefault="00C0233C" w:rsidP="00AB234B">
            <w:pPr>
              <w:jc w:val="center"/>
            </w:pPr>
            <w:r w:rsidRPr="009242CD">
              <w:t>An</w:t>
            </w:r>
          </w:p>
        </w:tc>
        <w:tc>
          <w:tcPr>
            <w:tcW w:w="256" w:type="pct"/>
          </w:tcPr>
          <w:p w14:paraId="6A720706" w14:textId="77777777" w:rsidR="00C0233C" w:rsidRPr="00180D56" w:rsidRDefault="00C0233C" w:rsidP="00AB234B">
            <w:pPr>
              <w:jc w:val="center"/>
            </w:pPr>
            <w:r w:rsidRPr="00180D56">
              <w:t>5</w:t>
            </w:r>
          </w:p>
        </w:tc>
      </w:tr>
      <w:tr w:rsidR="00C0233C" w:rsidRPr="009242CD" w14:paraId="5DD29DFB" w14:textId="77777777" w:rsidTr="00760E7C">
        <w:trPr>
          <w:trHeight w:val="283"/>
        </w:trPr>
        <w:tc>
          <w:tcPr>
            <w:tcW w:w="272" w:type="pct"/>
          </w:tcPr>
          <w:p w14:paraId="78EAC632" w14:textId="77777777" w:rsidR="00C0233C" w:rsidRPr="009242CD" w:rsidRDefault="00C0233C" w:rsidP="00AB234B">
            <w:pPr>
              <w:jc w:val="center"/>
            </w:pPr>
            <w:r w:rsidRPr="009242CD">
              <w:t>27.</w:t>
            </w:r>
          </w:p>
        </w:tc>
        <w:tc>
          <w:tcPr>
            <w:tcW w:w="3894" w:type="pct"/>
            <w:gridSpan w:val="2"/>
          </w:tcPr>
          <w:p w14:paraId="61C2670B" w14:textId="77777777" w:rsidR="00C0233C" w:rsidRPr="009242CD" w:rsidRDefault="00C0233C" w:rsidP="00AB234B">
            <w:pPr>
              <w:spacing w:line="276" w:lineRule="auto"/>
            </w:pPr>
            <w:r w:rsidRPr="009242CD">
              <w:rPr>
                <w:bCs/>
              </w:rPr>
              <w:t>Describe the deficiency symptoms on old leaves?</w:t>
            </w:r>
          </w:p>
        </w:tc>
        <w:tc>
          <w:tcPr>
            <w:tcW w:w="319" w:type="pct"/>
          </w:tcPr>
          <w:p w14:paraId="79F80D00" w14:textId="77777777" w:rsidR="00C0233C" w:rsidRPr="009242CD" w:rsidRDefault="00C0233C" w:rsidP="00AB234B">
            <w:pPr>
              <w:jc w:val="center"/>
            </w:pPr>
            <w:r w:rsidRPr="009242CD">
              <w:t>CO1</w:t>
            </w:r>
          </w:p>
        </w:tc>
        <w:tc>
          <w:tcPr>
            <w:tcW w:w="259" w:type="pct"/>
          </w:tcPr>
          <w:p w14:paraId="3C17AA71" w14:textId="77777777" w:rsidR="00C0233C" w:rsidRPr="009242CD" w:rsidRDefault="00C0233C" w:rsidP="00AB234B">
            <w:pPr>
              <w:jc w:val="center"/>
            </w:pPr>
            <w:r w:rsidRPr="009242CD">
              <w:t>R</w:t>
            </w:r>
          </w:p>
        </w:tc>
        <w:tc>
          <w:tcPr>
            <w:tcW w:w="256" w:type="pct"/>
          </w:tcPr>
          <w:p w14:paraId="72F28B30" w14:textId="77777777" w:rsidR="00C0233C" w:rsidRPr="00180D56" w:rsidRDefault="00C0233C" w:rsidP="00AB234B">
            <w:pPr>
              <w:jc w:val="center"/>
            </w:pPr>
            <w:r w:rsidRPr="00180D56">
              <w:t>5</w:t>
            </w:r>
          </w:p>
        </w:tc>
      </w:tr>
      <w:tr w:rsidR="00C0233C" w:rsidRPr="009242CD" w14:paraId="5A55C805" w14:textId="77777777" w:rsidTr="00760E7C">
        <w:trPr>
          <w:trHeight w:val="283"/>
        </w:trPr>
        <w:tc>
          <w:tcPr>
            <w:tcW w:w="272" w:type="pct"/>
          </w:tcPr>
          <w:p w14:paraId="74039599" w14:textId="77777777" w:rsidR="00C0233C" w:rsidRPr="009242CD" w:rsidRDefault="00C0233C" w:rsidP="00AB234B">
            <w:pPr>
              <w:jc w:val="center"/>
            </w:pPr>
            <w:r w:rsidRPr="009242CD">
              <w:t>28.</w:t>
            </w:r>
          </w:p>
        </w:tc>
        <w:tc>
          <w:tcPr>
            <w:tcW w:w="3894" w:type="pct"/>
            <w:gridSpan w:val="2"/>
          </w:tcPr>
          <w:p w14:paraId="488F129B" w14:textId="77777777" w:rsidR="00C0233C" w:rsidRPr="009242CD" w:rsidRDefault="00C0233C" w:rsidP="00AB234B">
            <w:pPr>
              <w:spacing w:line="276" w:lineRule="auto"/>
            </w:pPr>
            <w:r w:rsidRPr="009242CD">
              <w:t>Discuss about different types of fertilizer application?</w:t>
            </w:r>
          </w:p>
        </w:tc>
        <w:tc>
          <w:tcPr>
            <w:tcW w:w="319" w:type="pct"/>
          </w:tcPr>
          <w:p w14:paraId="33C9A03F" w14:textId="77777777" w:rsidR="00C0233C" w:rsidRPr="009242CD" w:rsidRDefault="00C0233C" w:rsidP="00AB234B">
            <w:pPr>
              <w:jc w:val="center"/>
            </w:pPr>
            <w:r w:rsidRPr="009242CD">
              <w:t>CO2</w:t>
            </w:r>
          </w:p>
        </w:tc>
        <w:tc>
          <w:tcPr>
            <w:tcW w:w="259" w:type="pct"/>
          </w:tcPr>
          <w:p w14:paraId="591565DB" w14:textId="77777777" w:rsidR="00C0233C" w:rsidRPr="009242CD" w:rsidRDefault="00C0233C" w:rsidP="00AB234B">
            <w:pPr>
              <w:jc w:val="center"/>
            </w:pPr>
            <w:r>
              <w:t>E</w:t>
            </w:r>
          </w:p>
        </w:tc>
        <w:tc>
          <w:tcPr>
            <w:tcW w:w="256" w:type="pct"/>
          </w:tcPr>
          <w:p w14:paraId="24F15BA6" w14:textId="77777777" w:rsidR="00C0233C" w:rsidRPr="00180D56" w:rsidRDefault="00C0233C" w:rsidP="00AB234B">
            <w:pPr>
              <w:jc w:val="center"/>
            </w:pPr>
            <w:r w:rsidRPr="00180D56">
              <w:t>5</w:t>
            </w:r>
          </w:p>
        </w:tc>
      </w:tr>
      <w:tr w:rsidR="00C0233C" w:rsidRPr="009242CD" w14:paraId="65ECC44D" w14:textId="77777777" w:rsidTr="00760E7C">
        <w:trPr>
          <w:trHeight w:val="283"/>
        </w:trPr>
        <w:tc>
          <w:tcPr>
            <w:tcW w:w="272" w:type="pct"/>
          </w:tcPr>
          <w:p w14:paraId="27E7440E" w14:textId="77777777" w:rsidR="00C0233C" w:rsidRPr="009242CD" w:rsidRDefault="00C0233C" w:rsidP="00AB234B">
            <w:pPr>
              <w:jc w:val="center"/>
            </w:pPr>
            <w:r w:rsidRPr="009242CD">
              <w:t>29.</w:t>
            </w:r>
          </w:p>
        </w:tc>
        <w:tc>
          <w:tcPr>
            <w:tcW w:w="3894" w:type="pct"/>
            <w:gridSpan w:val="2"/>
          </w:tcPr>
          <w:p w14:paraId="6E2A9790" w14:textId="77777777" w:rsidR="00C0233C" w:rsidRPr="009242CD" w:rsidRDefault="00C0233C" w:rsidP="00AB234B">
            <w:pPr>
              <w:spacing w:line="276" w:lineRule="auto"/>
            </w:pPr>
            <w:r w:rsidRPr="009242CD">
              <w:t xml:space="preserve">Write shorts notes on </w:t>
            </w:r>
            <w:r w:rsidRPr="009242CD">
              <w:rPr>
                <w:rFonts w:eastAsiaTheme="minorHAnsi"/>
                <w:bCs/>
                <w:lang w:val="en-IN"/>
              </w:rPr>
              <w:t>nitrogenous fertilizers?</w:t>
            </w:r>
          </w:p>
        </w:tc>
        <w:tc>
          <w:tcPr>
            <w:tcW w:w="319" w:type="pct"/>
          </w:tcPr>
          <w:p w14:paraId="73055E47" w14:textId="77777777" w:rsidR="00C0233C" w:rsidRPr="009242CD" w:rsidRDefault="00C0233C" w:rsidP="00AB234B">
            <w:pPr>
              <w:jc w:val="center"/>
            </w:pPr>
            <w:r w:rsidRPr="009242CD">
              <w:t>CO2</w:t>
            </w:r>
          </w:p>
        </w:tc>
        <w:tc>
          <w:tcPr>
            <w:tcW w:w="259" w:type="pct"/>
          </w:tcPr>
          <w:p w14:paraId="2FFECA72" w14:textId="77777777" w:rsidR="00C0233C" w:rsidRPr="009242CD" w:rsidRDefault="00C0233C" w:rsidP="00AB234B">
            <w:pPr>
              <w:jc w:val="center"/>
            </w:pPr>
            <w:r w:rsidRPr="009242CD">
              <w:t>U</w:t>
            </w:r>
          </w:p>
        </w:tc>
        <w:tc>
          <w:tcPr>
            <w:tcW w:w="256" w:type="pct"/>
          </w:tcPr>
          <w:p w14:paraId="5CA94C9B" w14:textId="77777777" w:rsidR="00C0233C" w:rsidRPr="00180D56" w:rsidRDefault="00C0233C" w:rsidP="00AB234B">
            <w:pPr>
              <w:jc w:val="center"/>
            </w:pPr>
            <w:r w:rsidRPr="00180D56">
              <w:t>5</w:t>
            </w:r>
          </w:p>
        </w:tc>
      </w:tr>
      <w:tr w:rsidR="00C0233C" w:rsidRPr="009242CD" w14:paraId="0F9B0582" w14:textId="77777777" w:rsidTr="00760E7C">
        <w:trPr>
          <w:trHeight w:val="283"/>
        </w:trPr>
        <w:tc>
          <w:tcPr>
            <w:tcW w:w="272" w:type="pct"/>
          </w:tcPr>
          <w:p w14:paraId="4733B0B0" w14:textId="77777777" w:rsidR="00C0233C" w:rsidRPr="009242CD" w:rsidRDefault="00C0233C" w:rsidP="00AB234B">
            <w:pPr>
              <w:jc w:val="center"/>
            </w:pPr>
            <w:r w:rsidRPr="009242CD">
              <w:t>30.</w:t>
            </w:r>
          </w:p>
        </w:tc>
        <w:tc>
          <w:tcPr>
            <w:tcW w:w="3894" w:type="pct"/>
            <w:gridSpan w:val="2"/>
          </w:tcPr>
          <w:p w14:paraId="250E2D4D" w14:textId="77777777" w:rsidR="00C0233C" w:rsidRPr="009242CD" w:rsidRDefault="00C0233C" w:rsidP="00AB234B">
            <w:pPr>
              <w:spacing w:line="276" w:lineRule="auto"/>
            </w:pPr>
            <w:r w:rsidRPr="009242CD">
              <w:t>Write about how to improve the natural fertility states of the soil?</w:t>
            </w:r>
          </w:p>
        </w:tc>
        <w:tc>
          <w:tcPr>
            <w:tcW w:w="319" w:type="pct"/>
          </w:tcPr>
          <w:p w14:paraId="2BECA2E3" w14:textId="77777777" w:rsidR="00C0233C" w:rsidRPr="009242CD" w:rsidRDefault="00C0233C" w:rsidP="00AB234B">
            <w:pPr>
              <w:jc w:val="center"/>
            </w:pPr>
            <w:r w:rsidRPr="009242CD">
              <w:t>CO4</w:t>
            </w:r>
          </w:p>
        </w:tc>
        <w:tc>
          <w:tcPr>
            <w:tcW w:w="259" w:type="pct"/>
          </w:tcPr>
          <w:p w14:paraId="3031B5FB" w14:textId="77777777" w:rsidR="00C0233C" w:rsidRPr="009242CD" w:rsidRDefault="00C0233C" w:rsidP="00AB234B">
            <w:pPr>
              <w:jc w:val="center"/>
            </w:pPr>
            <w:r w:rsidRPr="009242CD">
              <w:t>R</w:t>
            </w:r>
          </w:p>
        </w:tc>
        <w:tc>
          <w:tcPr>
            <w:tcW w:w="256" w:type="pct"/>
          </w:tcPr>
          <w:p w14:paraId="7E1F3E03" w14:textId="77777777" w:rsidR="00C0233C" w:rsidRPr="00180D56" w:rsidRDefault="00C0233C" w:rsidP="00AB234B">
            <w:pPr>
              <w:jc w:val="center"/>
            </w:pPr>
            <w:r w:rsidRPr="00180D56">
              <w:t>5</w:t>
            </w:r>
          </w:p>
        </w:tc>
      </w:tr>
      <w:tr w:rsidR="00C0233C" w:rsidRPr="009242CD" w14:paraId="537C2F8F" w14:textId="77777777" w:rsidTr="00760E7C">
        <w:trPr>
          <w:trHeight w:val="283"/>
        </w:trPr>
        <w:tc>
          <w:tcPr>
            <w:tcW w:w="272" w:type="pct"/>
          </w:tcPr>
          <w:p w14:paraId="492F0EFD" w14:textId="77777777" w:rsidR="00C0233C" w:rsidRPr="009242CD" w:rsidRDefault="00C0233C" w:rsidP="00AB234B">
            <w:pPr>
              <w:jc w:val="center"/>
            </w:pPr>
            <w:r w:rsidRPr="009242CD">
              <w:t>31.</w:t>
            </w:r>
          </w:p>
        </w:tc>
        <w:tc>
          <w:tcPr>
            <w:tcW w:w="3894" w:type="pct"/>
            <w:gridSpan w:val="2"/>
          </w:tcPr>
          <w:p w14:paraId="2D5ED3AE" w14:textId="77777777" w:rsidR="00C0233C" w:rsidRPr="009242CD" w:rsidRDefault="00C0233C" w:rsidP="00AB234B">
            <w:pPr>
              <w:spacing w:line="276" w:lineRule="auto"/>
            </w:pPr>
            <w:r w:rsidRPr="009242CD">
              <w:t>Explain the importance of farmyard manure?</w:t>
            </w:r>
          </w:p>
        </w:tc>
        <w:tc>
          <w:tcPr>
            <w:tcW w:w="319" w:type="pct"/>
          </w:tcPr>
          <w:p w14:paraId="29EB96E6" w14:textId="77777777" w:rsidR="00C0233C" w:rsidRPr="009242CD" w:rsidRDefault="00C0233C" w:rsidP="00AB234B">
            <w:pPr>
              <w:jc w:val="center"/>
            </w:pPr>
            <w:r w:rsidRPr="009242CD">
              <w:t>CO3</w:t>
            </w:r>
          </w:p>
        </w:tc>
        <w:tc>
          <w:tcPr>
            <w:tcW w:w="259" w:type="pct"/>
          </w:tcPr>
          <w:p w14:paraId="4E08C37B" w14:textId="77777777" w:rsidR="00C0233C" w:rsidRPr="009242CD" w:rsidRDefault="00C0233C" w:rsidP="00AB234B">
            <w:pPr>
              <w:jc w:val="center"/>
            </w:pPr>
            <w:r w:rsidRPr="009242CD">
              <w:t>R</w:t>
            </w:r>
          </w:p>
        </w:tc>
        <w:tc>
          <w:tcPr>
            <w:tcW w:w="256" w:type="pct"/>
          </w:tcPr>
          <w:p w14:paraId="41401BED" w14:textId="77777777" w:rsidR="00C0233C" w:rsidRPr="00180D56" w:rsidRDefault="00C0233C" w:rsidP="00AB234B">
            <w:pPr>
              <w:jc w:val="center"/>
            </w:pPr>
            <w:r w:rsidRPr="00180D56">
              <w:t>5</w:t>
            </w:r>
          </w:p>
        </w:tc>
      </w:tr>
      <w:tr w:rsidR="00C0233C" w:rsidRPr="009242CD" w14:paraId="23FCB117" w14:textId="77777777" w:rsidTr="00760E7C">
        <w:trPr>
          <w:trHeight w:val="283"/>
        </w:trPr>
        <w:tc>
          <w:tcPr>
            <w:tcW w:w="272" w:type="pct"/>
          </w:tcPr>
          <w:p w14:paraId="5E396055" w14:textId="77777777" w:rsidR="00C0233C" w:rsidRPr="009242CD" w:rsidRDefault="00C0233C" w:rsidP="00AB234B">
            <w:pPr>
              <w:jc w:val="center"/>
            </w:pPr>
            <w:r w:rsidRPr="009242CD">
              <w:lastRenderedPageBreak/>
              <w:t>32.</w:t>
            </w:r>
          </w:p>
        </w:tc>
        <w:tc>
          <w:tcPr>
            <w:tcW w:w="3894" w:type="pct"/>
            <w:gridSpan w:val="2"/>
          </w:tcPr>
          <w:p w14:paraId="5A317F7C" w14:textId="77777777" w:rsidR="00C0233C" w:rsidRPr="009242CD" w:rsidRDefault="00C0233C" w:rsidP="00AB234B">
            <w:pPr>
              <w:spacing w:line="276" w:lineRule="auto"/>
            </w:pPr>
            <w:r w:rsidRPr="009242CD">
              <w:t>Write short notes on Fea</w:t>
            </w:r>
            <w:r>
              <w:t>tures of a good soil management.</w:t>
            </w:r>
          </w:p>
        </w:tc>
        <w:tc>
          <w:tcPr>
            <w:tcW w:w="319" w:type="pct"/>
          </w:tcPr>
          <w:p w14:paraId="37F49363" w14:textId="77777777" w:rsidR="00C0233C" w:rsidRPr="009242CD" w:rsidRDefault="00C0233C" w:rsidP="00AB234B">
            <w:pPr>
              <w:jc w:val="center"/>
            </w:pPr>
            <w:r w:rsidRPr="009242CD">
              <w:t>CO6</w:t>
            </w:r>
          </w:p>
        </w:tc>
        <w:tc>
          <w:tcPr>
            <w:tcW w:w="259" w:type="pct"/>
          </w:tcPr>
          <w:p w14:paraId="3CC7008D" w14:textId="77777777" w:rsidR="00C0233C" w:rsidRPr="009242CD" w:rsidRDefault="00C0233C" w:rsidP="00AB234B">
            <w:pPr>
              <w:jc w:val="center"/>
            </w:pPr>
            <w:r w:rsidRPr="009242CD">
              <w:t>R</w:t>
            </w:r>
          </w:p>
        </w:tc>
        <w:tc>
          <w:tcPr>
            <w:tcW w:w="256" w:type="pct"/>
          </w:tcPr>
          <w:p w14:paraId="396CF4EB" w14:textId="77777777" w:rsidR="00C0233C" w:rsidRPr="00180D56" w:rsidRDefault="00C0233C" w:rsidP="00AB234B">
            <w:pPr>
              <w:jc w:val="center"/>
            </w:pPr>
            <w:r w:rsidRPr="00180D56">
              <w:t>5</w:t>
            </w:r>
          </w:p>
        </w:tc>
      </w:tr>
      <w:tr w:rsidR="00C0233C" w:rsidRPr="009242CD" w14:paraId="25CBBA81" w14:textId="77777777" w:rsidTr="0029420A">
        <w:trPr>
          <w:trHeight w:val="552"/>
        </w:trPr>
        <w:tc>
          <w:tcPr>
            <w:tcW w:w="5000" w:type="pct"/>
            <w:gridSpan w:val="6"/>
          </w:tcPr>
          <w:p w14:paraId="30229167" w14:textId="77777777" w:rsidR="00C0233C" w:rsidRPr="00180D56" w:rsidRDefault="00C0233C" w:rsidP="0086168A">
            <w:pPr>
              <w:jc w:val="center"/>
              <w:rPr>
                <w:b/>
                <w:u w:val="single"/>
              </w:rPr>
            </w:pPr>
            <w:r w:rsidRPr="00180D56">
              <w:rPr>
                <w:b/>
                <w:u w:val="single"/>
              </w:rPr>
              <w:t>PART – C (2 X 15 = 30 MARKS)</w:t>
            </w:r>
          </w:p>
          <w:p w14:paraId="3930F249" w14:textId="77777777" w:rsidR="00C0233C" w:rsidRPr="00180D56" w:rsidRDefault="00C0233C" w:rsidP="0086168A">
            <w:pPr>
              <w:jc w:val="center"/>
              <w:rPr>
                <w:b/>
              </w:rPr>
            </w:pPr>
            <w:r w:rsidRPr="00180D56">
              <w:rPr>
                <w:b/>
              </w:rPr>
              <w:t>(Answer any 2 from the following)</w:t>
            </w:r>
          </w:p>
        </w:tc>
      </w:tr>
      <w:tr w:rsidR="00C0233C" w:rsidRPr="009242CD" w14:paraId="4553C0A6" w14:textId="77777777" w:rsidTr="00760E7C">
        <w:trPr>
          <w:trHeight w:val="283"/>
        </w:trPr>
        <w:tc>
          <w:tcPr>
            <w:tcW w:w="272" w:type="pct"/>
          </w:tcPr>
          <w:p w14:paraId="13BEB47E" w14:textId="77777777" w:rsidR="00C0233C" w:rsidRPr="009242CD" w:rsidRDefault="00C0233C" w:rsidP="00C70904">
            <w:pPr>
              <w:jc w:val="center"/>
            </w:pPr>
            <w:r w:rsidRPr="009242CD">
              <w:t>33.</w:t>
            </w:r>
          </w:p>
        </w:tc>
        <w:tc>
          <w:tcPr>
            <w:tcW w:w="191" w:type="pct"/>
          </w:tcPr>
          <w:p w14:paraId="161F0025" w14:textId="77777777" w:rsidR="00C0233C" w:rsidRPr="009242CD" w:rsidRDefault="00C0233C" w:rsidP="00C70904">
            <w:pPr>
              <w:jc w:val="center"/>
            </w:pPr>
            <w:r w:rsidRPr="009242CD">
              <w:t>a.</w:t>
            </w:r>
          </w:p>
        </w:tc>
        <w:tc>
          <w:tcPr>
            <w:tcW w:w="3703" w:type="pct"/>
          </w:tcPr>
          <w:p w14:paraId="3E555206" w14:textId="77777777" w:rsidR="00C0233C" w:rsidRPr="009242CD" w:rsidRDefault="00C0233C" w:rsidP="00C70904">
            <w:r w:rsidRPr="009242CD">
              <w:t>Write down the plant nutrients and explain the role/functions of plant nutrients.</w:t>
            </w:r>
          </w:p>
        </w:tc>
        <w:tc>
          <w:tcPr>
            <w:tcW w:w="319" w:type="pct"/>
          </w:tcPr>
          <w:p w14:paraId="6A388E10" w14:textId="77777777" w:rsidR="00C0233C" w:rsidRPr="009242CD" w:rsidRDefault="00C0233C" w:rsidP="00C70904">
            <w:pPr>
              <w:jc w:val="center"/>
            </w:pPr>
            <w:r w:rsidRPr="009242CD">
              <w:t>CO1</w:t>
            </w:r>
          </w:p>
        </w:tc>
        <w:tc>
          <w:tcPr>
            <w:tcW w:w="259" w:type="pct"/>
          </w:tcPr>
          <w:p w14:paraId="16AEEC82" w14:textId="77777777" w:rsidR="00C0233C" w:rsidRPr="009242CD" w:rsidRDefault="00C0233C" w:rsidP="00C70904">
            <w:pPr>
              <w:jc w:val="center"/>
            </w:pPr>
            <w:r w:rsidRPr="009242CD">
              <w:t>U</w:t>
            </w:r>
          </w:p>
        </w:tc>
        <w:tc>
          <w:tcPr>
            <w:tcW w:w="256" w:type="pct"/>
          </w:tcPr>
          <w:p w14:paraId="4FB3F1E5" w14:textId="77777777" w:rsidR="00C0233C" w:rsidRPr="00180D56" w:rsidRDefault="00C0233C" w:rsidP="00C70904">
            <w:pPr>
              <w:jc w:val="center"/>
            </w:pPr>
            <w:r w:rsidRPr="00180D56">
              <w:t>10</w:t>
            </w:r>
          </w:p>
        </w:tc>
      </w:tr>
      <w:tr w:rsidR="00C0233C" w:rsidRPr="009242CD" w14:paraId="63A36C38" w14:textId="77777777" w:rsidTr="00760E7C">
        <w:trPr>
          <w:trHeight w:val="283"/>
        </w:trPr>
        <w:tc>
          <w:tcPr>
            <w:tcW w:w="272" w:type="pct"/>
          </w:tcPr>
          <w:p w14:paraId="39126DB5" w14:textId="77777777" w:rsidR="00C0233C" w:rsidRPr="009242CD" w:rsidRDefault="00C0233C" w:rsidP="00C70904">
            <w:pPr>
              <w:jc w:val="center"/>
            </w:pPr>
          </w:p>
        </w:tc>
        <w:tc>
          <w:tcPr>
            <w:tcW w:w="191" w:type="pct"/>
          </w:tcPr>
          <w:p w14:paraId="13078496" w14:textId="77777777" w:rsidR="00C0233C" w:rsidRPr="009242CD" w:rsidRDefault="00C0233C" w:rsidP="00C70904">
            <w:pPr>
              <w:jc w:val="center"/>
            </w:pPr>
            <w:r w:rsidRPr="009242CD">
              <w:t>b.</w:t>
            </w:r>
          </w:p>
        </w:tc>
        <w:tc>
          <w:tcPr>
            <w:tcW w:w="3703" w:type="pct"/>
          </w:tcPr>
          <w:p w14:paraId="22761B14" w14:textId="77777777" w:rsidR="00C0233C" w:rsidRPr="009242CD" w:rsidRDefault="00C0233C" w:rsidP="00C70904">
            <w:pPr>
              <w:rPr>
                <w:bCs/>
              </w:rPr>
            </w:pPr>
            <w:r w:rsidRPr="009242CD">
              <w:rPr>
                <w:rFonts w:eastAsiaTheme="minorHAnsi"/>
                <w:bCs/>
                <w:lang w:val="en-IN"/>
              </w:rPr>
              <w:t>Write the factors inf</w:t>
            </w:r>
            <w:r>
              <w:rPr>
                <w:rFonts w:eastAsiaTheme="minorHAnsi"/>
                <w:bCs/>
                <w:lang w:val="en-IN"/>
              </w:rPr>
              <w:t>luencing methods of application.</w:t>
            </w:r>
          </w:p>
        </w:tc>
        <w:tc>
          <w:tcPr>
            <w:tcW w:w="319" w:type="pct"/>
          </w:tcPr>
          <w:p w14:paraId="27F984AA" w14:textId="77777777" w:rsidR="00C0233C" w:rsidRPr="009242CD" w:rsidRDefault="00C0233C" w:rsidP="00C70904">
            <w:pPr>
              <w:jc w:val="center"/>
            </w:pPr>
            <w:r w:rsidRPr="009242CD">
              <w:t>CO1</w:t>
            </w:r>
          </w:p>
        </w:tc>
        <w:tc>
          <w:tcPr>
            <w:tcW w:w="259" w:type="pct"/>
          </w:tcPr>
          <w:p w14:paraId="2A6342A7" w14:textId="77777777" w:rsidR="00C0233C" w:rsidRPr="009242CD" w:rsidRDefault="00C0233C" w:rsidP="00C70904">
            <w:pPr>
              <w:jc w:val="center"/>
            </w:pPr>
            <w:r w:rsidRPr="009242CD">
              <w:t>R</w:t>
            </w:r>
          </w:p>
        </w:tc>
        <w:tc>
          <w:tcPr>
            <w:tcW w:w="256" w:type="pct"/>
          </w:tcPr>
          <w:p w14:paraId="3D00D2CA" w14:textId="77777777" w:rsidR="00C0233C" w:rsidRPr="00180D56" w:rsidRDefault="00C0233C" w:rsidP="00C70904">
            <w:pPr>
              <w:jc w:val="center"/>
            </w:pPr>
            <w:r w:rsidRPr="00180D56">
              <w:t>5</w:t>
            </w:r>
          </w:p>
        </w:tc>
      </w:tr>
      <w:tr w:rsidR="00C0233C" w:rsidRPr="009242CD" w14:paraId="6BC36B01" w14:textId="77777777" w:rsidTr="00760E7C">
        <w:trPr>
          <w:trHeight w:val="283"/>
        </w:trPr>
        <w:tc>
          <w:tcPr>
            <w:tcW w:w="272" w:type="pct"/>
          </w:tcPr>
          <w:p w14:paraId="0F7B7C36" w14:textId="77777777" w:rsidR="00C0233C" w:rsidRPr="009242CD" w:rsidRDefault="00C0233C" w:rsidP="00C70904">
            <w:pPr>
              <w:jc w:val="center"/>
            </w:pPr>
          </w:p>
        </w:tc>
        <w:tc>
          <w:tcPr>
            <w:tcW w:w="191" w:type="pct"/>
          </w:tcPr>
          <w:p w14:paraId="0F58CB42" w14:textId="77777777" w:rsidR="00C0233C" w:rsidRPr="009242CD" w:rsidRDefault="00C0233C" w:rsidP="00C70904">
            <w:pPr>
              <w:jc w:val="center"/>
            </w:pPr>
          </w:p>
        </w:tc>
        <w:tc>
          <w:tcPr>
            <w:tcW w:w="3703" w:type="pct"/>
          </w:tcPr>
          <w:p w14:paraId="5C7A59D3" w14:textId="77777777" w:rsidR="00C0233C" w:rsidRPr="009242CD" w:rsidRDefault="00C0233C" w:rsidP="00C70904">
            <w:pPr>
              <w:jc w:val="center"/>
            </w:pPr>
          </w:p>
        </w:tc>
        <w:tc>
          <w:tcPr>
            <w:tcW w:w="319" w:type="pct"/>
          </w:tcPr>
          <w:p w14:paraId="5CD4CBFE" w14:textId="77777777" w:rsidR="00C0233C" w:rsidRPr="009242CD" w:rsidRDefault="00C0233C" w:rsidP="00C70904">
            <w:pPr>
              <w:jc w:val="center"/>
            </w:pPr>
          </w:p>
        </w:tc>
        <w:tc>
          <w:tcPr>
            <w:tcW w:w="259" w:type="pct"/>
          </w:tcPr>
          <w:p w14:paraId="6AA2AF08" w14:textId="77777777" w:rsidR="00C0233C" w:rsidRPr="009242CD" w:rsidRDefault="00C0233C" w:rsidP="00C70904">
            <w:pPr>
              <w:jc w:val="center"/>
            </w:pPr>
          </w:p>
        </w:tc>
        <w:tc>
          <w:tcPr>
            <w:tcW w:w="256" w:type="pct"/>
          </w:tcPr>
          <w:p w14:paraId="7E21A4FD" w14:textId="77777777" w:rsidR="00C0233C" w:rsidRPr="00180D56" w:rsidRDefault="00C0233C" w:rsidP="00C70904">
            <w:pPr>
              <w:jc w:val="center"/>
            </w:pPr>
          </w:p>
        </w:tc>
      </w:tr>
      <w:tr w:rsidR="00C0233C" w:rsidRPr="009242CD" w14:paraId="3C2D7C4D" w14:textId="77777777" w:rsidTr="00760E7C">
        <w:trPr>
          <w:trHeight w:val="283"/>
        </w:trPr>
        <w:tc>
          <w:tcPr>
            <w:tcW w:w="272" w:type="pct"/>
          </w:tcPr>
          <w:p w14:paraId="42ECF12F" w14:textId="77777777" w:rsidR="00C0233C" w:rsidRPr="009242CD" w:rsidRDefault="00C0233C" w:rsidP="00C70904">
            <w:pPr>
              <w:jc w:val="center"/>
            </w:pPr>
            <w:r w:rsidRPr="009242CD">
              <w:t>34.</w:t>
            </w:r>
          </w:p>
        </w:tc>
        <w:tc>
          <w:tcPr>
            <w:tcW w:w="191" w:type="pct"/>
          </w:tcPr>
          <w:p w14:paraId="16ED809A" w14:textId="77777777" w:rsidR="00C0233C" w:rsidRPr="009242CD" w:rsidRDefault="00C0233C" w:rsidP="00C70904">
            <w:pPr>
              <w:jc w:val="center"/>
            </w:pPr>
            <w:r w:rsidRPr="009242CD">
              <w:t>a.</w:t>
            </w:r>
          </w:p>
        </w:tc>
        <w:tc>
          <w:tcPr>
            <w:tcW w:w="3703" w:type="pct"/>
          </w:tcPr>
          <w:p w14:paraId="306B5655" w14:textId="77777777" w:rsidR="00C0233C" w:rsidRPr="009242CD" w:rsidRDefault="00C0233C" w:rsidP="00C70904">
            <w:r w:rsidRPr="009242CD">
              <w:t>Write an essay on</w:t>
            </w:r>
            <w:r>
              <w:t xml:space="preserve"> Integrated Nutrient Management.</w:t>
            </w:r>
          </w:p>
        </w:tc>
        <w:tc>
          <w:tcPr>
            <w:tcW w:w="319" w:type="pct"/>
          </w:tcPr>
          <w:p w14:paraId="20DBD22C" w14:textId="77777777" w:rsidR="00C0233C" w:rsidRPr="009242CD" w:rsidRDefault="00C0233C" w:rsidP="00C70904">
            <w:pPr>
              <w:jc w:val="center"/>
            </w:pPr>
            <w:r w:rsidRPr="009242CD">
              <w:t>CO2</w:t>
            </w:r>
          </w:p>
        </w:tc>
        <w:tc>
          <w:tcPr>
            <w:tcW w:w="259" w:type="pct"/>
          </w:tcPr>
          <w:p w14:paraId="2C1AACEA" w14:textId="77777777" w:rsidR="00C0233C" w:rsidRPr="009242CD" w:rsidRDefault="00C0233C" w:rsidP="00C70904">
            <w:pPr>
              <w:jc w:val="center"/>
            </w:pPr>
            <w:r w:rsidRPr="009242CD">
              <w:t>U</w:t>
            </w:r>
          </w:p>
        </w:tc>
        <w:tc>
          <w:tcPr>
            <w:tcW w:w="256" w:type="pct"/>
          </w:tcPr>
          <w:p w14:paraId="16685910" w14:textId="77777777" w:rsidR="00C0233C" w:rsidRPr="00180D56" w:rsidRDefault="00C0233C" w:rsidP="00C70904">
            <w:pPr>
              <w:jc w:val="center"/>
            </w:pPr>
            <w:r w:rsidRPr="00180D56">
              <w:t>10</w:t>
            </w:r>
          </w:p>
        </w:tc>
      </w:tr>
      <w:tr w:rsidR="00C0233C" w:rsidRPr="009242CD" w14:paraId="22266019" w14:textId="77777777" w:rsidTr="00760E7C">
        <w:trPr>
          <w:trHeight w:val="283"/>
        </w:trPr>
        <w:tc>
          <w:tcPr>
            <w:tcW w:w="272" w:type="pct"/>
          </w:tcPr>
          <w:p w14:paraId="3806665F" w14:textId="77777777" w:rsidR="00C0233C" w:rsidRPr="009242CD" w:rsidRDefault="00C0233C" w:rsidP="00C70904">
            <w:pPr>
              <w:jc w:val="center"/>
            </w:pPr>
          </w:p>
        </w:tc>
        <w:tc>
          <w:tcPr>
            <w:tcW w:w="191" w:type="pct"/>
          </w:tcPr>
          <w:p w14:paraId="68922087" w14:textId="77777777" w:rsidR="00C0233C" w:rsidRPr="009242CD" w:rsidRDefault="00C0233C" w:rsidP="00C70904">
            <w:pPr>
              <w:jc w:val="center"/>
            </w:pPr>
            <w:r w:rsidRPr="009242CD">
              <w:t>b.</w:t>
            </w:r>
          </w:p>
        </w:tc>
        <w:tc>
          <w:tcPr>
            <w:tcW w:w="3703" w:type="pct"/>
          </w:tcPr>
          <w:p w14:paraId="48F6C8F6" w14:textId="77777777" w:rsidR="00C0233C" w:rsidRPr="009242CD" w:rsidRDefault="00C0233C" w:rsidP="00C70904">
            <w:r w:rsidRPr="009242CD">
              <w:t>Explain the process involved in the transf</w:t>
            </w:r>
            <w:r>
              <w:t>ormation of Phosphorous in soil.</w:t>
            </w:r>
          </w:p>
        </w:tc>
        <w:tc>
          <w:tcPr>
            <w:tcW w:w="319" w:type="pct"/>
          </w:tcPr>
          <w:p w14:paraId="3E88711D" w14:textId="77777777" w:rsidR="00C0233C" w:rsidRPr="009242CD" w:rsidRDefault="00C0233C" w:rsidP="00C70904">
            <w:pPr>
              <w:jc w:val="center"/>
            </w:pPr>
            <w:r w:rsidRPr="009242CD">
              <w:t>CO2</w:t>
            </w:r>
          </w:p>
        </w:tc>
        <w:tc>
          <w:tcPr>
            <w:tcW w:w="259" w:type="pct"/>
          </w:tcPr>
          <w:p w14:paraId="13684705" w14:textId="77777777" w:rsidR="00C0233C" w:rsidRPr="009242CD" w:rsidRDefault="00C0233C" w:rsidP="00C70904">
            <w:pPr>
              <w:jc w:val="center"/>
            </w:pPr>
            <w:r w:rsidRPr="009242CD">
              <w:t>R</w:t>
            </w:r>
          </w:p>
        </w:tc>
        <w:tc>
          <w:tcPr>
            <w:tcW w:w="256" w:type="pct"/>
          </w:tcPr>
          <w:p w14:paraId="22794A5C" w14:textId="77777777" w:rsidR="00C0233C" w:rsidRPr="00180D56" w:rsidRDefault="00C0233C" w:rsidP="00C70904">
            <w:pPr>
              <w:jc w:val="center"/>
            </w:pPr>
            <w:r w:rsidRPr="00180D56">
              <w:t>5</w:t>
            </w:r>
          </w:p>
        </w:tc>
      </w:tr>
      <w:tr w:rsidR="00C0233C" w:rsidRPr="009242CD" w14:paraId="7859BF0A" w14:textId="77777777" w:rsidTr="00760E7C">
        <w:trPr>
          <w:trHeight w:val="283"/>
        </w:trPr>
        <w:tc>
          <w:tcPr>
            <w:tcW w:w="272" w:type="pct"/>
          </w:tcPr>
          <w:p w14:paraId="35416D29" w14:textId="77777777" w:rsidR="00C0233C" w:rsidRPr="009242CD" w:rsidRDefault="00C0233C" w:rsidP="00C70904">
            <w:pPr>
              <w:jc w:val="center"/>
            </w:pPr>
          </w:p>
        </w:tc>
        <w:tc>
          <w:tcPr>
            <w:tcW w:w="191" w:type="pct"/>
          </w:tcPr>
          <w:p w14:paraId="2A057BB6" w14:textId="77777777" w:rsidR="00C0233C" w:rsidRPr="009242CD" w:rsidRDefault="00C0233C" w:rsidP="00C70904">
            <w:pPr>
              <w:jc w:val="center"/>
            </w:pPr>
          </w:p>
        </w:tc>
        <w:tc>
          <w:tcPr>
            <w:tcW w:w="3703" w:type="pct"/>
          </w:tcPr>
          <w:p w14:paraId="2F67C957" w14:textId="77777777" w:rsidR="00C0233C" w:rsidRPr="009242CD" w:rsidRDefault="00C0233C" w:rsidP="00C70904">
            <w:pPr>
              <w:jc w:val="center"/>
            </w:pPr>
          </w:p>
        </w:tc>
        <w:tc>
          <w:tcPr>
            <w:tcW w:w="319" w:type="pct"/>
          </w:tcPr>
          <w:p w14:paraId="3BA3C860" w14:textId="77777777" w:rsidR="00C0233C" w:rsidRPr="009242CD" w:rsidRDefault="00C0233C" w:rsidP="00C70904">
            <w:pPr>
              <w:jc w:val="center"/>
            </w:pPr>
          </w:p>
        </w:tc>
        <w:tc>
          <w:tcPr>
            <w:tcW w:w="259" w:type="pct"/>
          </w:tcPr>
          <w:p w14:paraId="154AE671" w14:textId="77777777" w:rsidR="00C0233C" w:rsidRPr="009242CD" w:rsidRDefault="00C0233C" w:rsidP="00C70904">
            <w:pPr>
              <w:jc w:val="center"/>
            </w:pPr>
          </w:p>
        </w:tc>
        <w:tc>
          <w:tcPr>
            <w:tcW w:w="256" w:type="pct"/>
          </w:tcPr>
          <w:p w14:paraId="75772F2D" w14:textId="77777777" w:rsidR="00C0233C" w:rsidRPr="00180D56" w:rsidRDefault="00C0233C" w:rsidP="00C70904">
            <w:pPr>
              <w:jc w:val="center"/>
            </w:pPr>
          </w:p>
        </w:tc>
      </w:tr>
      <w:tr w:rsidR="00C0233C" w:rsidRPr="009242CD" w14:paraId="2AE7330B" w14:textId="77777777" w:rsidTr="00760E7C">
        <w:trPr>
          <w:trHeight w:val="283"/>
        </w:trPr>
        <w:tc>
          <w:tcPr>
            <w:tcW w:w="272" w:type="pct"/>
          </w:tcPr>
          <w:p w14:paraId="2602DFD7" w14:textId="77777777" w:rsidR="00C0233C" w:rsidRPr="009242CD" w:rsidRDefault="00C0233C" w:rsidP="00C70904">
            <w:pPr>
              <w:jc w:val="center"/>
            </w:pPr>
            <w:r w:rsidRPr="009242CD">
              <w:t>35.</w:t>
            </w:r>
          </w:p>
        </w:tc>
        <w:tc>
          <w:tcPr>
            <w:tcW w:w="191" w:type="pct"/>
          </w:tcPr>
          <w:p w14:paraId="575202A9" w14:textId="77777777" w:rsidR="00C0233C" w:rsidRPr="009242CD" w:rsidRDefault="00C0233C" w:rsidP="00C70904">
            <w:pPr>
              <w:jc w:val="center"/>
            </w:pPr>
            <w:r w:rsidRPr="009242CD">
              <w:t>a.</w:t>
            </w:r>
          </w:p>
        </w:tc>
        <w:tc>
          <w:tcPr>
            <w:tcW w:w="3703" w:type="pct"/>
          </w:tcPr>
          <w:p w14:paraId="003CF925" w14:textId="77777777" w:rsidR="00C0233C" w:rsidRPr="009242CD" w:rsidRDefault="00C0233C" w:rsidP="00C70904">
            <w:r w:rsidRPr="009242CD">
              <w:t>Write the detail of different types of fertilizer recommendation approaches.</w:t>
            </w:r>
          </w:p>
        </w:tc>
        <w:tc>
          <w:tcPr>
            <w:tcW w:w="319" w:type="pct"/>
          </w:tcPr>
          <w:p w14:paraId="3E2EBB8F" w14:textId="77777777" w:rsidR="00C0233C" w:rsidRPr="009242CD" w:rsidRDefault="00C0233C" w:rsidP="00C70904">
            <w:pPr>
              <w:jc w:val="center"/>
            </w:pPr>
            <w:r w:rsidRPr="009242CD">
              <w:t>CO3</w:t>
            </w:r>
          </w:p>
        </w:tc>
        <w:tc>
          <w:tcPr>
            <w:tcW w:w="259" w:type="pct"/>
          </w:tcPr>
          <w:p w14:paraId="21DE42DB" w14:textId="77777777" w:rsidR="00C0233C" w:rsidRPr="009242CD" w:rsidRDefault="00C0233C" w:rsidP="00C70904">
            <w:pPr>
              <w:jc w:val="center"/>
            </w:pPr>
            <w:r w:rsidRPr="009242CD">
              <w:t>An</w:t>
            </w:r>
          </w:p>
        </w:tc>
        <w:tc>
          <w:tcPr>
            <w:tcW w:w="256" w:type="pct"/>
          </w:tcPr>
          <w:p w14:paraId="66B78E9E" w14:textId="77777777" w:rsidR="00C0233C" w:rsidRPr="00180D56" w:rsidRDefault="00C0233C" w:rsidP="00C70904">
            <w:pPr>
              <w:jc w:val="center"/>
            </w:pPr>
            <w:r w:rsidRPr="00180D56">
              <w:t>10</w:t>
            </w:r>
          </w:p>
        </w:tc>
      </w:tr>
      <w:tr w:rsidR="00C0233C" w:rsidRPr="009242CD" w14:paraId="76C9E324" w14:textId="77777777" w:rsidTr="00760E7C">
        <w:trPr>
          <w:trHeight w:val="283"/>
        </w:trPr>
        <w:tc>
          <w:tcPr>
            <w:tcW w:w="272" w:type="pct"/>
          </w:tcPr>
          <w:p w14:paraId="029DF934" w14:textId="77777777" w:rsidR="00C0233C" w:rsidRPr="009242CD" w:rsidRDefault="00C0233C" w:rsidP="00C70904">
            <w:pPr>
              <w:jc w:val="center"/>
            </w:pPr>
          </w:p>
        </w:tc>
        <w:tc>
          <w:tcPr>
            <w:tcW w:w="191" w:type="pct"/>
          </w:tcPr>
          <w:p w14:paraId="016DE8F5" w14:textId="77777777" w:rsidR="00C0233C" w:rsidRPr="009242CD" w:rsidRDefault="00C0233C" w:rsidP="00C70904">
            <w:pPr>
              <w:jc w:val="center"/>
            </w:pPr>
            <w:r w:rsidRPr="009242CD">
              <w:t>b.</w:t>
            </w:r>
          </w:p>
        </w:tc>
        <w:tc>
          <w:tcPr>
            <w:tcW w:w="3703" w:type="pct"/>
          </w:tcPr>
          <w:p w14:paraId="708EA0CC" w14:textId="77777777" w:rsidR="00C0233C" w:rsidRPr="009242CD" w:rsidRDefault="00C0233C" w:rsidP="00C70904">
            <w:pPr>
              <w:rPr>
                <w:bCs/>
              </w:rPr>
            </w:pPr>
            <w:r w:rsidRPr="009242CD">
              <w:rPr>
                <w:bCs/>
              </w:rPr>
              <w:t xml:space="preserve">Explain the performance </w:t>
            </w:r>
            <w:r>
              <w:rPr>
                <w:bCs/>
              </w:rPr>
              <w:t>of Blue Green Algae with plants.</w:t>
            </w:r>
          </w:p>
        </w:tc>
        <w:tc>
          <w:tcPr>
            <w:tcW w:w="319" w:type="pct"/>
          </w:tcPr>
          <w:p w14:paraId="2ABB9FE0" w14:textId="77777777" w:rsidR="00C0233C" w:rsidRPr="009242CD" w:rsidRDefault="00C0233C" w:rsidP="00C70904">
            <w:pPr>
              <w:jc w:val="center"/>
            </w:pPr>
            <w:r w:rsidRPr="009242CD">
              <w:t>CO2</w:t>
            </w:r>
          </w:p>
        </w:tc>
        <w:tc>
          <w:tcPr>
            <w:tcW w:w="259" w:type="pct"/>
          </w:tcPr>
          <w:p w14:paraId="7AF11F13" w14:textId="77777777" w:rsidR="00C0233C" w:rsidRPr="009242CD" w:rsidRDefault="00C0233C" w:rsidP="00C70904">
            <w:pPr>
              <w:jc w:val="center"/>
            </w:pPr>
            <w:r w:rsidRPr="009242CD">
              <w:t>R</w:t>
            </w:r>
          </w:p>
        </w:tc>
        <w:tc>
          <w:tcPr>
            <w:tcW w:w="256" w:type="pct"/>
          </w:tcPr>
          <w:p w14:paraId="0F421FC8" w14:textId="77777777" w:rsidR="00C0233C" w:rsidRPr="00180D56" w:rsidRDefault="00C0233C" w:rsidP="00C70904">
            <w:pPr>
              <w:jc w:val="center"/>
            </w:pPr>
            <w:r w:rsidRPr="00180D56">
              <w:t>5</w:t>
            </w:r>
          </w:p>
        </w:tc>
      </w:tr>
    </w:tbl>
    <w:p w14:paraId="3A1BD1B7" w14:textId="77777777" w:rsidR="00C0233C" w:rsidRPr="009242CD" w:rsidRDefault="00C0233C" w:rsidP="00D918FF">
      <w:pPr>
        <w:rPr>
          <w:b/>
          <w:bCs/>
        </w:rPr>
      </w:pPr>
    </w:p>
    <w:p w14:paraId="58493A36" w14:textId="77777777" w:rsidR="00C0233C" w:rsidRPr="009242CD" w:rsidRDefault="00C0233C" w:rsidP="005F7890">
      <w:r w:rsidRPr="009242CD">
        <w:rPr>
          <w:b/>
          <w:bCs/>
        </w:rPr>
        <w:t>CO</w:t>
      </w:r>
      <w:r w:rsidRPr="009242CD">
        <w:t xml:space="preserve"> – COURSE OUTCOME</w:t>
      </w:r>
      <w:r w:rsidRPr="009242CD">
        <w:tab/>
        <w:t xml:space="preserve">        </w:t>
      </w:r>
      <w:r w:rsidRPr="009242CD">
        <w:rPr>
          <w:b/>
          <w:bCs/>
        </w:rPr>
        <w:t>BL</w:t>
      </w:r>
      <w:r w:rsidRPr="009242CD">
        <w:t xml:space="preserve"> – BLOOM’S LEVEL        </w:t>
      </w:r>
      <w:r w:rsidRPr="009242CD">
        <w:rPr>
          <w:b/>
          <w:bCs/>
        </w:rPr>
        <w:t>M</w:t>
      </w:r>
      <w:r w:rsidRPr="009242CD">
        <w:t xml:space="preserve"> – MARKS ALLOTTED</w:t>
      </w:r>
    </w:p>
    <w:p w14:paraId="0C4B1691" w14:textId="77777777" w:rsidR="00C0233C" w:rsidRPr="009242CD"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rsidRPr="009242CD" w14:paraId="4CCA9897" w14:textId="77777777" w:rsidTr="0029420A">
        <w:tc>
          <w:tcPr>
            <w:tcW w:w="670" w:type="dxa"/>
          </w:tcPr>
          <w:p w14:paraId="37AD7033" w14:textId="77777777" w:rsidR="00C0233C" w:rsidRPr="009242CD" w:rsidRDefault="00C0233C" w:rsidP="0029420A">
            <w:pPr>
              <w:jc w:val="center"/>
            </w:pPr>
          </w:p>
        </w:tc>
        <w:tc>
          <w:tcPr>
            <w:tcW w:w="9820" w:type="dxa"/>
          </w:tcPr>
          <w:p w14:paraId="13B61EDC" w14:textId="77777777" w:rsidR="00C0233C" w:rsidRPr="009242CD" w:rsidRDefault="00C0233C" w:rsidP="0029420A">
            <w:pPr>
              <w:jc w:val="center"/>
              <w:rPr>
                <w:b/>
              </w:rPr>
            </w:pPr>
            <w:r w:rsidRPr="009242CD">
              <w:rPr>
                <w:b/>
              </w:rPr>
              <w:t>COURSE OUTCOMES</w:t>
            </w:r>
          </w:p>
        </w:tc>
      </w:tr>
      <w:tr w:rsidR="00C0233C" w:rsidRPr="009242CD" w14:paraId="7369D60E" w14:textId="77777777" w:rsidTr="00741E1A">
        <w:tc>
          <w:tcPr>
            <w:tcW w:w="670" w:type="dxa"/>
          </w:tcPr>
          <w:p w14:paraId="134CBB50" w14:textId="77777777" w:rsidR="00C0233C" w:rsidRPr="009242CD" w:rsidRDefault="00C0233C" w:rsidP="006502B3">
            <w:pPr>
              <w:jc w:val="center"/>
              <w:rPr>
                <w:b/>
                <w:bCs/>
              </w:rPr>
            </w:pPr>
            <w:r w:rsidRPr="009242CD">
              <w:rPr>
                <w:b/>
                <w:bCs/>
              </w:rPr>
              <w:t>CO1</w:t>
            </w:r>
          </w:p>
        </w:tc>
        <w:tc>
          <w:tcPr>
            <w:tcW w:w="9820" w:type="dxa"/>
            <w:vAlign w:val="center"/>
          </w:tcPr>
          <w:p w14:paraId="01BAB978" w14:textId="77777777" w:rsidR="00C0233C" w:rsidRPr="009242CD" w:rsidRDefault="00C0233C" w:rsidP="006502B3">
            <w:pPr>
              <w:rPr>
                <w:color w:val="000000" w:themeColor="text1"/>
              </w:rPr>
            </w:pPr>
            <w:r w:rsidRPr="009242CD">
              <w:rPr>
                <w:color w:val="000000" w:themeColor="text1"/>
              </w:rPr>
              <w:t>Comprehend the concepts of soil fertility and plant nutrition</w:t>
            </w:r>
            <w:r>
              <w:rPr>
                <w:color w:val="000000" w:themeColor="text1"/>
              </w:rPr>
              <w:t>.</w:t>
            </w:r>
            <w:r w:rsidRPr="009242CD">
              <w:rPr>
                <w:color w:val="000000" w:themeColor="text1"/>
              </w:rPr>
              <w:t xml:space="preserve">  </w:t>
            </w:r>
          </w:p>
        </w:tc>
      </w:tr>
      <w:tr w:rsidR="00C0233C" w:rsidRPr="009242CD" w14:paraId="3EF6A255" w14:textId="77777777" w:rsidTr="00741E1A">
        <w:tc>
          <w:tcPr>
            <w:tcW w:w="670" w:type="dxa"/>
          </w:tcPr>
          <w:p w14:paraId="3E45D066" w14:textId="77777777" w:rsidR="00C0233C" w:rsidRPr="009242CD" w:rsidRDefault="00C0233C" w:rsidP="006502B3">
            <w:pPr>
              <w:jc w:val="center"/>
              <w:rPr>
                <w:b/>
                <w:bCs/>
              </w:rPr>
            </w:pPr>
            <w:r w:rsidRPr="009242CD">
              <w:rPr>
                <w:b/>
                <w:bCs/>
              </w:rPr>
              <w:t>CO2</w:t>
            </w:r>
          </w:p>
        </w:tc>
        <w:tc>
          <w:tcPr>
            <w:tcW w:w="9820" w:type="dxa"/>
            <w:vAlign w:val="center"/>
          </w:tcPr>
          <w:p w14:paraId="1758A675" w14:textId="77777777" w:rsidR="00C0233C" w:rsidRPr="009242CD" w:rsidRDefault="00C0233C" w:rsidP="006502B3">
            <w:pPr>
              <w:rPr>
                <w:color w:val="000000" w:themeColor="text1"/>
              </w:rPr>
            </w:pPr>
            <w:r w:rsidRPr="009242CD">
              <w:rPr>
                <w:color w:val="000000" w:themeColor="text1"/>
              </w:rPr>
              <w:t>Evaluate the soil nutrient status and plant nutrient content</w:t>
            </w:r>
            <w:r>
              <w:rPr>
                <w:color w:val="000000" w:themeColor="text1"/>
              </w:rPr>
              <w:t>.</w:t>
            </w:r>
            <w:r w:rsidRPr="009242CD">
              <w:rPr>
                <w:color w:val="000000" w:themeColor="text1"/>
              </w:rPr>
              <w:t xml:space="preserve">  </w:t>
            </w:r>
          </w:p>
        </w:tc>
      </w:tr>
      <w:tr w:rsidR="00C0233C" w:rsidRPr="009242CD" w14:paraId="5A8CD766" w14:textId="77777777" w:rsidTr="00741E1A">
        <w:tc>
          <w:tcPr>
            <w:tcW w:w="670" w:type="dxa"/>
          </w:tcPr>
          <w:p w14:paraId="16BE69D4" w14:textId="77777777" w:rsidR="00C0233C" w:rsidRPr="009242CD" w:rsidRDefault="00C0233C" w:rsidP="006502B3">
            <w:pPr>
              <w:jc w:val="center"/>
              <w:rPr>
                <w:b/>
                <w:bCs/>
              </w:rPr>
            </w:pPr>
            <w:r w:rsidRPr="009242CD">
              <w:rPr>
                <w:b/>
                <w:bCs/>
              </w:rPr>
              <w:t>CO3</w:t>
            </w:r>
          </w:p>
        </w:tc>
        <w:tc>
          <w:tcPr>
            <w:tcW w:w="9820" w:type="dxa"/>
            <w:vAlign w:val="center"/>
          </w:tcPr>
          <w:p w14:paraId="21EEA06A" w14:textId="77777777" w:rsidR="00C0233C" w:rsidRPr="009242CD" w:rsidRDefault="00C0233C" w:rsidP="006502B3">
            <w:pPr>
              <w:rPr>
                <w:color w:val="000000" w:themeColor="text1"/>
              </w:rPr>
            </w:pPr>
            <w:r w:rsidRPr="009242CD">
              <w:rPr>
                <w:color w:val="000000" w:themeColor="text1"/>
              </w:rPr>
              <w:t>Conceptualize the soil nutrient dynamics and plant uptake</w:t>
            </w:r>
            <w:r>
              <w:rPr>
                <w:color w:val="000000" w:themeColor="text1"/>
              </w:rPr>
              <w:t>.</w:t>
            </w:r>
            <w:r w:rsidRPr="009242CD">
              <w:rPr>
                <w:color w:val="000000" w:themeColor="text1"/>
              </w:rPr>
              <w:t xml:space="preserve">  </w:t>
            </w:r>
          </w:p>
        </w:tc>
      </w:tr>
      <w:tr w:rsidR="00C0233C" w:rsidRPr="009242CD" w14:paraId="16C163F5" w14:textId="77777777" w:rsidTr="00741E1A">
        <w:tc>
          <w:tcPr>
            <w:tcW w:w="670" w:type="dxa"/>
          </w:tcPr>
          <w:p w14:paraId="68305C8A" w14:textId="77777777" w:rsidR="00C0233C" w:rsidRPr="009242CD" w:rsidRDefault="00C0233C" w:rsidP="006502B3">
            <w:pPr>
              <w:jc w:val="center"/>
              <w:rPr>
                <w:b/>
                <w:bCs/>
              </w:rPr>
            </w:pPr>
            <w:r w:rsidRPr="009242CD">
              <w:rPr>
                <w:b/>
                <w:bCs/>
              </w:rPr>
              <w:t>CO4</w:t>
            </w:r>
          </w:p>
        </w:tc>
        <w:tc>
          <w:tcPr>
            <w:tcW w:w="9820" w:type="dxa"/>
            <w:vAlign w:val="center"/>
          </w:tcPr>
          <w:p w14:paraId="225AF6F9" w14:textId="77777777" w:rsidR="00C0233C" w:rsidRPr="009242CD" w:rsidRDefault="00C0233C" w:rsidP="006502B3">
            <w:pPr>
              <w:rPr>
                <w:color w:val="000000" w:themeColor="text1"/>
              </w:rPr>
            </w:pPr>
            <w:r w:rsidRPr="009242CD">
              <w:rPr>
                <w:color w:val="000000" w:themeColor="text1"/>
              </w:rPr>
              <w:t>Appreciate the importance of manures and fertilizers in crop production</w:t>
            </w:r>
            <w:r>
              <w:rPr>
                <w:color w:val="000000" w:themeColor="text1"/>
              </w:rPr>
              <w:t>.</w:t>
            </w:r>
            <w:r w:rsidRPr="009242CD">
              <w:rPr>
                <w:color w:val="000000" w:themeColor="text1"/>
              </w:rPr>
              <w:t xml:space="preserve">  </w:t>
            </w:r>
          </w:p>
        </w:tc>
      </w:tr>
      <w:tr w:rsidR="00C0233C" w:rsidRPr="009242CD" w14:paraId="218052BF" w14:textId="77777777" w:rsidTr="00741E1A">
        <w:tc>
          <w:tcPr>
            <w:tcW w:w="670" w:type="dxa"/>
          </w:tcPr>
          <w:p w14:paraId="14247C02" w14:textId="77777777" w:rsidR="00C0233C" w:rsidRPr="009242CD" w:rsidRDefault="00C0233C" w:rsidP="006502B3">
            <w:pPr>
              <w:jc w:val="center"/>
              <w:rPr>
                <w:b/>
                <w:bCs/>
              </w:rPr>
            </w:pPr>
            <w:r w:rsidRPr="009242CD">
              <w:rPr>
                <w:b/>
                <w:bCs/>
              </w:rPr>
              <w:t>CO5</w:t>
            </w:r>
          </w:p>
        </w:tc>
        <w:tc>
          <w:tcPr>
            <w:tcW w:w="9820" w:type="dxa"/>
            <w:vAlign w:val="center"/>
          </w:tcPr>
          <w:p w14:paraId="56B60F93" w14:textId="77777777" w:rsidR="00C0233C" w:rsidRPr="009242CD" w:rsidRDefault="00C0233C" w:rsidP="006502B3">
            <w:pPr>
              <w:rPr>
                <w:color w:val="000000" w:themeColor="text1"/>
              </w:rPr>
            </w:pPr>
            <w:r w:rsidRPr="009242CD">
              <w:rPr>
                <w:color w:val="000000" w:themeColor="text1"/>
              </w:rPr>
              <w:t>Suggest nutrient recommendation based on soil fertility</w:t>
            </w:r>
            <w:r>
              <w:rPr>
                <w:color w:val="000000" w:themeColor="text1"/>
              </w:rPr>
              <w:t>.</w:t>
            </w:r>
            <w:r w:rsidRPr="009242CD">
              <w:rPr>
                <w:color w:val="000000" w:themeColor="text1"/>
              </w:rPr>
              <w:t xml:space="preserve"> </w:t>
            </w:r>
          </w:p>
        </w:tc>
      </w:tr>
      <w:tr w:rsidR="00C0233C" w:rsidRPr="009242CD" w14:paraId="54A30CC1" w14:textId="77777777" w:rsidTr="00741E1A">
        <w:tc>
          <w:tcPr>
            <w:tcW w:w="670" w:type="dxa"/>
          </w:tcPr>
          <w:p w14:paraId="52F322C8" w14:textId="77777777" w:rsidR="00C0233C" w:rsidRPr="009242CD" w:rsidRDefault="00C0233C" w:rsidP="006502B3">
            <w:pPr>
              <w:jc w:val="center"/>
              <w:rPr>
                <w:b/>
                <w:bCs/>
              </w:rPr>
            </w:pPr>
            <w:r w:rsidRPr="009242CD">
              <w:rPr>
                <w:b/>
                <w:bCs/>
              </w:rPr>
              <w:t>CO6</w:t>
            </w:r>
          </w:p>
        </w:tc>
        <w:tc>
          <w:tcPr>
            <w:tcW w:w="9820" w:type="dxa"/>
            <w:vAlign w:val="center"/>
          </w:tcPr>
          <w:p w14:paraId="548A31BD" w14:textId="77777777" w:rsidR="00C0233C" w:rsidRPr="009242CD" w:rsidRDefault="00C0233C" w:rsidP="006502B3">
            <w:r w:rsidRPr="009242CD">
              <w:rPr>
                <w:color w:val="000000" w:themeColor="text1"/>
              </w:rPr>
              <w:t>Workout the economics of fertilizer use</w:t>
            </w:r>
            <w:r>
              <w:rPr>
                <w:color w:val="000000" w:themeColor="text1"/>
              </w:rPr>
              <w:t>.</w:t>
            </w:r>
            <w:r w:rsidRPr="009242CD">
              <w:rPr>
                <w:color w:val="000000" w:themeColor="text1"/>
              </w:rPr>
              <w:t xml:space="preserve">  </w:t>
            </w:r>
          </w:p>
        </w:tc>
      </w:tr>
    </w:tbl>
    <w:p w14:paraId="0E2D33F0"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44649F36" w14:textId="77777777" w:rsidTr="0093425B">
        <w:trPr>
          <w:jc w:val="center"/>
        </w:trPr>
        <w:tc>
          <w:tcPr>
            <w:tcW w:w="6385" w:type="dxa"/>
            <w:gridSpan w:val="8"/>
          </w:tcPr>
          <w:p w14:paraId="772E4045"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1C65684D" w14:textId="77777777" w:rsidTr="0093425B">
        <w:trPr>
          <w:jc w:val="center"/>
        </w:trPr>
        <w:tc>
          <w:tcPr>
            <w:tcW w:w="1140" w:type="dxa"/>
          </w:tcPr>
          <w:p w14:paraId="633CB61A"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2B22FB55" w14:textId="77777777" w:rsidR="00C0233C" w:rsidRPr="0051318C" w:rsidRDefault="00C0233C" w:rsidP="00D54806">
            <w:pPr>
              <w:jc w:val="center"/>
              <w:rPr>
                <w:b/>
                <w:sz w:val="22"/>
                <w:szCs w:val="22"/>
              </w:rPr>
            </w:pPr>
            <w:r w:rsidRPr="0051318C">
              <w:rPr>
                <w:b/>
                <w:sz w:val="22"/>
                <w:szCs w:val="22"/>
              </w:rPr>
              <w:t>R</w:t>
            </w:r>
          </w:p>
        </w:tc>
        <w:tc>
          <w:tcPr>
            <w:tcW w:w="708" w:type="dxa"/>
          </w:tcPr>
          <w:p w14:paraId="7810B754" w14:textId="77777777" w:rsidR="00C0233C" w:rsidRPr="0051318C" w:rsidRDefault="00C0233C" w:rsidP="00D54806">
            <w:pPr>
              <w:jc w:val="center"/>
              <w:rPr>
                <w:b/>
                <w:sz w:val="22"/>
                <w:szCs w:val="22"/>
              </w:rPr>
            </w:pPr>
            <w:r w:rsidRPr="0051318C">
              <w:rPr>
                <w:b/>
                <w:sz w:val="22"/>
                <w:szCs w:val="22"/>
              </w:rPr>
              <w:t>U</w:t>
            </w:r>
          </w:p>
        </w:tc>
        <w:tc>
          <w:tcPr>
            <w:tcW w:w="709" w:type="dxa"/>
          </w:tcPr>
          <w:p w14:paraId="34560E59" w14:textId="77777777" w:rsidR="00C0233C" w:rsidRPr="0051318C" w:rsidRDefault="00C0233C" w:rsidP="00D54806">
            <w:pPr>
              <w:jc w:val="center"/>
              <w:rPr>
                <w:b/>
                <w:sz w:val="22"/>
                <w:szCs w:val="22"/>
              </w:rPr>
            </w:pPr>
            <w:r w:rsidRPr="0051318C">
              <w:rPr>
                <w:b/>
                <w:sz w:val="22"/>
                <w:szCs w:val="22"/>
              </w:rPr>
              <w:t>A</w:t>
            </w:r>
          </w:p>
        </w:tc>
        <w:tc>
          <w:tcPr>
            <w:tcW w:w="709" w:type="dxa"/>
          </w:tcPr>
          <w:p w14:paraId="6471377C" w14:textId="77777777" w:rsidR="00C0233C" w:rsidRPr="0051318C" w:rsidRDefault="00C0233C" w:rsidP="00D54806">
            <w:pPr>
              <w:jc w:val="center"/>
              <w:rPr>
                <w:b/>
                <w:sz w:val="22"/>
                <w:szCs w:val="22"/>
              </w:rPr>
            </w:pPr>
            <w:r w:rsidRPr="0051318C">
              <w:rPr>
                <w:b/>
                <w:sz w:val="22"/>
                <w:szCs w:val="22"/>
              </w:rPr>
              <w:t>An</w:t>
            </w:r>
          </w:p>
        </w:tc>
        <w:tc>
          <w:tcPr>
            <w:tcW w:w="709" w:type="dxa"/>
          </w:tcPr>
          <w:p w14:paraId="666A7101" w14:textId="77777777" w:rsidR="00C0233C" w:rsidRPr="0051318C" w:rsidRDefault="00C0233C" w:rsidP="00D54806">
            <w:pPr>
              <w:jc w:val="center"/>
              <w:rPr>
                <w:b/>
                <w:sz w:val="22"/>
                <w:szCs w:val="22"/>
              </w:rPr>
            </w:pPr>
            <w:r w:rsidRPr="0051318C">
              <w:rPr>
                <w:b/>
                <w:sz w:val="22"/>
                <w:szCs w:val="22"/>
              </w:rPr>
              <w:t>E</w:t>
            </w:r>
          </w:p>
        </w:tc>
        <w:tc>
          <w:tcPr>
            <w:tcW w:w="708" w:type="dxa"/>
          </w:tcPr>
          <w:p w14:paraId="1C7E0EDA" w14:textId="77777777" w:rsidR="00C0233C" w:rsidRPr="0051318C" w:rsidRDefault="00C0233C" w:rsidP="00D54806">
            <w:pPr>
              <w:jc w:val="center"/>
              <w:rPr>
                <w:b/>
                <w:sz w:val="22"/>
                <w:szCs w:val="22"/>
              </w:rPr>
            </w:pPr>
            <w:r w:rsidRPr="0051318C">
              <w:rPr>
                <w:b/>
                <w:sz w:val="22"/>
                <w:szCs w:val="22"/>
              </w:rPr>
              <w:t>C</w:t>
            </w:r>
          </w:p>
        </w:tc>
        <w:tc>
          <w:tcPr>
            <w:tcW w:w="993" w:type="dxa"/>
          </w:tcPr>
          <w:p w14:paraId="2B0C92B8" w14:textId="77777777" w:rsidR="00C0233C" w:rsidRPr="0051318C" w:rsidRDefault="00C0233C" w:rsidP="00D54806">
            <w:pPr>
              <w:jc w:val="center"/>
              <w:rPr>
                <w:b/>
                <w:sz w:val="22"/>
                <w:szCs w:val="22"/>
              </w:rPr>
            </w:pPr>
            <w:r w:rsidRPr="0051318C">
              <w:rPr>
                <w:b/>
                <w:sz w:val="22"/>
                <w:szCs w:val="22"/>
              </w:rPr>
              <w:t>Total</w:t>
            </w:r>
          </w:p>
        </w:tc>
      </w:tr>
      <w:tr w:rsidR="00C0233C" w:rsidRPr="0051318C" w14:paraId="742194FF" w14:textId="77777777" w:rsidTr="0093425B">
        <w:trPr>
          <w:jc w:val="center"/>
        </w:trPr>
        <w:tc>
          <w:tcPr>
            <w:tcW w:w="1140" w:type="dxa"/>
          </w:tcPr>
          <w:p w14:paraId="795F0213"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4CDF8445" w14:textId="77777777" w:rsidR="00C0233C" w:rsidRPr="0051318C" w:rsidRDefault="00C0233C" w:rsidP="00D54806">
            <w:pPr>
              <w:jc w:val="center"/>
              <w:rPr>
                <w:sz w:val="22"/>
                <w:szCs w:val="22"/>
              </w:rPr>
            </w:pPr>
            <w:r>
              <w:rPr>
                <w:sz w:val="22"/>
                <w:szCs w:val="22"/>
              </w:rPr>
              <w:t>18</w:t>
            </w:r>
          </w:p>
        </w:tc>
        <w:tc>
          <w:tcPr>
            <w:tcW w:w="708" w:type="dxa"/>
          </w:tcPr>
          <w:p w14:paraId="35E21E2A" w14:textId="77777777" w:rsidR="00C0233C" w:rsidRPr="0051318C" w:rsidRDefault="00C0233C" w:rsidP="00D54806">
            <w:pPr>
              <w:jc w:val="center"/>
              <w:rPr>
                <w:sz w:val="22"/>
                <w:szCs w:val="22"/>
              </w:rPr>
            </w:pPr>
            <w:r>
              <w:rPr>
                <w:sz w:val="22"/>
                <w:szCs w:val="22"/>
              </w:rPr>
              <w:t>11</w:t>
            </w:r>
          </w:p>
        </w:tc>
        <w:tc>
          <w:tcPr>
            <w:tcW w:w="709" w:type="dxa"/>
          </w:tcPr>
          <w:p w14:paraId="3EABF598" w14:textId="77777777" w:rsidR="00C0233C" w:rsidRPr="0051318C" w:rsidRDefault="00C0233C" w:rsidP="00D54806">
            <w:pPr>
              <w:jc w:val="center"/>
              <w:rPr>
                <w:sz w:val="22"/>
                <w:szCs w:val="22"/>
              </w:rPr>
            </w:pPr>
            <w:r>
              <w:rPr>
                <w:sz w:val="22"/>
                <w:szCs w:val="22"/>
              </w:rPr>
              <w:t>-</w:t>
            </w:r>
          </w:p>
        </w:tc>
        <w:tc>
          <w:tcPr>
            <w:tcW w:w="709" w:type="dxa"/>
          </w:tcPr>
          <w:p w14:paraId="65F994DE" w14:textId="77777777" w:rsidR="00C0233C" w:rsidRPr="0051318C" w:rsidRDefault="00C0233C" w:rsidP="00D54806">
            <w:pPr>
              <w:jc w:val="center"/>
              <w:rPr>
                <w:sz w:val="22"/>
                <w:szCs w:val="22"/>
              </w:rPr>
            </w:pPr>
            <w:r>
              <w:rPr>
                <w:sz w:val="22"/>
                <w:szCs w:val="22"/>
              </w:rPr>
              <w:t>-</w:t>
            </w:r>
          </w:p>
        </w:tc>
        <w:tc>
          <w:tcPr>
            <w:tcW w:w="709" w:type="dxa"/>
          </w:tcPr>
          <w:p w14:paraId="32D101E2" w14:textId="77777777" w:rsidR="00C0233C" w:rsidRPr="0051318C" w:rsidRDefault="00C0233C" w:rsidP="00D54806">
            <w:pPr>
              <w:jc w:val="center"/>
              <w:rPr>
                <w:sz w:val="22"/>
                <w:szCs w:val="22"/>
              </w:rPr>
            </w:pPr>
            <w:r>
              <w:rPr>
                <w:sz w:val="22"/>
                <w:szCs w:val="22"/>
              </w:rPr>
              <w:t>-</w:t>
            </w:r>
          </w:p>
        </w:tc>
        <w:tc>
          <w:tcPr>
            <w:tcW w:w="708" w:type="dxa"/>
          </w:tcPr>
          <w:p w14:paraId="174210E6" w14:textId="77777777" w:rsidR="00C0233C" w:rsidRPr="0051318C" w:rsidRDefault="00C0233C" w:rsidP="00D54806">
            <w:pPr>
              <w:jc w:val="center"/>
              <w:rPr>
                <w:sz w:val="22"/>
                <w:szCs w:val="22"/>
              </w:rPr>
            </w:pPr>
            <w:r>
              <w:rPr>
                <w:sz w:val="22"/>
                <w:szCs w:val="22"/>
              </w:rPr>
              <w:t>-</w:t>
            </w:r>
          </w:p>
        </w:tc>
        <w:tc>
          <w:tcPr>
            <w:tcW w:w="993" w:type="dxa"/>
          </w:tcPr>
          <w:p w14:paraId="5C8EFA34" w14:textId="77777777" w:rsidR="00C0233C" w:rsidRPr="0051318C" w:rsidRDefault="00C0233C" w:rsidP="00D54806">
            <w:pPr>
              <w:jc w:val="center"/>
              <w:rPr>
                <w:sz w:val="22"/>
                <w:szCs w:val="22"/>
              </w:rPr>
            </w:pPr>
            <w:r>
              <w:rPr>
                <w:sz w:val="22"/>
                <w:szCs w:val="22"/>
              </w:rPr>
              <w:t>29</w:t>
            </w:r>
          </w:p>
        </w:tc>
      </w:tr>
      <w:tr w:rsidR="00C0233C" w:rsidRPr="0051318C" w14:paraId="4EA0861D" w14:textId="77777777" w:rsidTr="0093425B">
        <w:trPr>
          <w:jc w:val="center"/>
        </w:trPr>
        <w:tc>
          <w:tcPr>
            <w:tcW w:w="1140" w:type="dxa"/>
          </w:tcPr>
          <w:p w14:paraId="475E015C"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7C66F0AC" w14:textId="77777777" w:rsidR="00C0233C" w:rsidRPr="0051318C" w:rsidRDefault="00C0233C" w:rsidP="00D54806">
            <w:pPr>
              <w:jc w:val="center"/>
              <w:rPr>
                <w:sz w:val="22"/>
                <w:szCs w:val="22"/>
              </w:rPr>
            </w:pPr>
            <w:r>
              <w:rPr>
                <w:sz w:val="22"/>
                <w:szCs w:val="22"/>
              </w:rPr>
              <w:t>12</w:t>
            </w:r>
          </w:p>
        </w:tc>
        <w:tc>
          <w:tcPr>
            <w:tcW w:w="708" w:type="dxa"/>
          </w:tcPr>
          <w:p w14:paraId="142BF6EA" w14:textId="77777777" w:rsidR="00C0233C" w:rsidRPr="0051318C" w:rsidRDefault="00C0233C" w:rsidP="00D54806">
            <w:pPr>
              <w:jc w:val="center"/>
              <w:rPr>
                <w:sz w:val="22"/>
                <w:szCs w:val="22"/>
              </w:rPr>
            </w:pPr>
            <w:r>
              <w:rPr>
                <w:sz w:val="22"/>
                <w:szCs w:val="22"/>
              </w:rPr>
              <w:t>16</w:t>
            </w:r>
          </w:p>
        </w:tc>
        <w:tc>
          <w:tcPr>
            <w:tcW w:w="709" w:type="dxa"/>
          </w:tcPr>
          <w:p w14:paraId="75AC2F5E" w14:textId="77777777" w:rsidR="00C0233C" w:rsidRPr="0051318C" w:rsidRDefault="00C0233C" w:rsidP="00D54806">
            <w:pPr>
              <w:jc w:val="center"/>
              <w:rPr>
                <w:sz w:val="22"/>
                <w:szCs w:val="22"/>
              </w:rPr>
            </w:pPr>
            <w:r>
              <w:rPr>
                <w:sz w:val="22"/>
                <w:szCs w:val="22"/>
              </w:rPr>
              <w:t>-</w:t>
            </w:r>
          </w:p>
        </w:tc>
        <w:tc>
          <w:tcPr>
            <w:tcW w:w="709" w:type="dxa"/>
          </w:tcPr>
          <w:p w14:paraId="69A22A79" w14:textId="77777777" w:rsidR="00C0233C" w:rsidRPr="0051318C" w:rsidRDefault="00C0233C" w:rsidP="00D54806">
            <w:pPr>
              <w:jc w:val="center"/>
              <w:rPr>
                <w:sz w:val="22"/>
                <w:szCs w:val="22"/>
              </w:rPr>
            </w:pPr>
            <w:r>
              <w:rPr>
                <w:sz w:val="22"/>
                <w:szCs w:val="22"/>
              </w:rPr>
              <w:t>-</w:t>
            </w:r>
          </w:p>
        </w:tc>
        <w:tc>
          <w:tcPr>
            <w:tcW w:w="709" w:type="dxa"/>
          </w:tcPr>
          <w:p w14:paraId="0D445195" w14:textId="77777777" w:rsidR="00C0233C" w:rsidRPr="0051318C" w:rsidRDefault="00C0233C" w:rsidP="00D54806">
            <w:pPr>
              <w:jc w:val="center"/>
              <w:rPr>
                <w:sz w:val="22"/>
                <w:szCs w:val="22"/>
              </w:rPr>
            </w:pPr>
            <w:r>
              <w:rPr>
                <w:sz w:val="22"/>
                <w:szCs w:val="22"/>
              </w:rPr>
              <w:t>6</w:t>
            </w:r>
          </w:p>
        </w:tc>
        <w:tc>
          <w:tcPr>
            <w:tcW w:w="708" w:type="dxa"/>
          </w:tcPr>
          <w:p w14:paraId="10FA6AA4" w14:textId="77777777" w:rsidR="00C0233C" w:rsidRPr="0051318C" w:rsidRDefault="00C0233C" w:rsidP="00D54806">
            <w:pPr>
              <w:jc w:val="center"/>
              <w:rPr>
                <w:sz w:val="22"/>
                <w:szCs w:val="22"/>
              </w:rPr>
            </w:pPr>
            <w:r>
              <w:rPr>
                <w:sz w:val="22"/>
                <w:szCs w:val="22"/>
              </w:rPr>
              <w:t>-</w:t>
            </w:r>
          </w:p>
        </w:tc>
        <w:tc>
          <w:tcPr>
            <w:tcW w:w="993" w:type="dxa"/>
          </w:tcPr>
          <w:p w14:paraId="71D9E12E" w14:textId="77777777" w:rsidR="00C0233C" w:rsidRPr="0051318C" w:rsidRDefault="00C0233C" w:rsidP="00D54806">
            <w:pPr>
              <w:jc w:val="center"/>
              <w:rPr>
                <w:sz w:val="22"/>
                <w:szCs w:val="22"/>
              </w:rPr>
            </w:pPr>
            <w:r>
              <w:rPr>
                <w:sz w:val="22"/>
                <w:szCs w:val="22"/>
              </w:rPr>
              <w:t>34</w:t>
            </w:r>
          </w:p>
        </w:tc>
      </w:tr>
      <w:tr w:rsidR="00C0233C" w:rsidRPr="0051318C" w14:paraId="6462AE1D" w14:textId="77777777" w:rsidTr="0093425B">
        <w:trPr>
          <w:jc w:val="center"/>
        </w:trPr>
        <w:tc>
          <w:tcPr>
            <w:tcW w:w="1140" w:type="dxa"/>
          </w:tcPr>
          <w:p w14:paraId="7F45EFA8"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3907FA2A" w14:textId="77777777" w:rsidR="00C0233C" w:rsidRPr="0051318C" w:rsidRDefault="00C0233C" w:rsidP="00D54806">
            <w:pPr>
              <w:jc w:val="center"/>
              <w:rPr>
                <w:sz w:val="22"/>
                <w:szCs w:val="22"/>
              </w:rPr>
            </w:pPr>
            <w:r>
              <w:rPr>
                <w:sz w:val="22"/>
                <w:szCs w:val="22"/>
              </w:rPr>
              <w:t>12</w:t>
            </w:r>
          </w:p>
        </w:tc>
        <w:tc>
          <w:tcPr>
            <w:tcW w:w="708" w:type="dxa"/>
          </w:tcPr>
          <w:p w14:paraId="0214FA19" w14:textId="77777777" w:rsidR="00C0233C" w:rsidRPr="0051318C" w:rsidRDefault="00C0233C" w:rsidP="00D54806">
            <w:pPr>
              <w:jc w:val="center"/>
              <w:rPr>
                <w:sz w:val="22"/>
                <w:szCs w:val="22"/>
              </w:rPr>
            </w:pPr>
            <w:r>
              <w:rPr>
                <w:sz w:val="22"/>
                <w:szCs w:val="22"/>
              </w:rPr>
              <w:t>6</w:t>
            </w:r>
          </w:p>
        </w:tc>
        <w:tc>
          <w:tcPr>
            <w:tcW w:w="709" w:type="dxa"/>
          </w:tcPr>
          <w:p w14:paraId="79CB4694" w14:textId="77777777" w:rsidR="00C0233C" w:rsidRPr="0051318C" w:rsidRDefault="00C0233C" w:rsidP="00D54806">
            <w:pPr>
              <w:jc w:val="center"/>
              <w:rPr>
                <w:sz w:val="22"/>
                <w:szCs w:val="22"/>
              </w:rPr>
            </w:pPr>
            <w:r>
              <w:rPr>
                <w:sz w:val="22"/>
                <w:szCs w:val="22"/>
              </w:rPr>
              <w:t>-</w:t>
            </w:r>
          </w:p>
        </w:tc>
        <w:tc>
          <w:tcPr>
            <w:tcW w:w="709" w:type="dxa"/>
          </w:tcPr>
          <w:p w14:paraId="065F9023" w14:textId="77777777" w:rsidR="00C0233C" w:rsidRPr="0051318C" w:rsidRDefault="00C0233C" w:rsidP="00D54806">
            <w:pPr>
              <w:jc w:val="center"/>
              <w:rPr>
                <w:sz w:val="22"/>
                <w:szCs w:val="22"/>
              </w:rPr>
            </w:pPr>
            <w:r>
              <w:rPr>
                <w:sz w:val="22"/>
                <w:szCs w:val="22"/>
              </w:rPr>
              <w:t>10</w:t>
            </w:r>
          </w:p>
        </w:tc>
        <w:tc>
          <w:tcPr>
            <w:tcW w:w="709" w:type="dxa"/>
          </w:tcPr>
          <w:p w14:paraId="1B293634" w14:textId="77777777" w:rsidR="00C0233C" w:rsidRPr="0051318C" w:rsidRDefault="00C0233C" w:rsidP="00D54806">
            <w:pPr>
              <w:jc w:val="center"/>
              <w:rPr>
                <w:sz w:val="22"/>
                <w:szCs w:val="22"/>
              </w:rPr>
            </w:pPr>
            <w:r>
              <w:rPr>
                <w:sz w:val="22"/>
                <w:szCs w:val="22"/>
              </w:rPr>
              <w:t>-</w:t>
            </w:r>
          </w:p>
        </w:tc>
        <w:tc>
          <w:tcPr>
            <w:tcW w:w="708" w:type="dxa"/>
          </w:tcPr>
          <w:p w14:paraId="1711382B" w14:textId="77777777" w:rsidR="00C0233C" w:rsidRPr="0051318C" w:rsidRDefault="00C0233C" w:rsidP="00D54806">
            <w:pPr>
              <w:jc w:val="center"/>
              <w:rPr>
                <w:sz w:val="22"/>
                <w:szCs w:val="22"/>
              </w:rPr>
            </w:pPr>
            <w:r>
              <w:rPr>
                <w:sz w:val="22"/>
                <w:szCs w:val="22"/>
              </w:rPr>
              <w:t>-</w:t>
            </w:r>
          </w:p>
        </w:tc>
        <w:tc>
          <w:tcPr>
            <w:tcW w:w="993" w:type="dxa"/>
          </w:tcPr>
          <w:p w14:paraId="0AA483D8" w14:textId="77777777" w:rsidR="00C0233C" w:rsidRPr="0051318C" w:rsidRDefault="00C0233C" w:rsidP="00D54806">
            <w:pPr>
              <w:jc w:val="center"/>
              <w:rPr>
                <w:sz w:val="22"/>
                <w:szCs w:val="22"/>
              </w:rPr>
            </w:pPr>
            <w:r>
              <w:rPr>
                <w:sz w:val="22"/>
                <w:szCs w:val="22"/>
              </w:rPr>
              <w:t>28</w:t>
            </w:r>
          </w:p>
        </w:tc>
      </w:tr>
      <w:tr w:rsidR="00C0233C" w:rsidRPr="0051318C" w14:paraId="1324E28E" w14:textId="77777777" w:rsidTr="0093425B">
        <w:trPr>
          <w:jc w:val="center"/>
        </w:trPr>
        <w:tc>
          <w:tcPr>
            <w:tcW w:w="1140" w:type="dxa"/>
          </w:tcPr>
          <w:p w14:paraId="38BE74AA"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7D8E6755" w14:textId="77777777" w:rsidR="00C0233C" w:rsidRPr="0051318C" w:rsidRDefault="00C0233C" w:rsidP="00D54806">
            <w:pPr>
              <w:jc w:val="center"/>
              <w:rPr>
                <w:sz w:val="22"/>
                <w:szCs w:val="22"/>
              </w:rPr>
            </w:pPr>
            <w:r>
              <w:rPr>
                <w:sz w:val="22"/>
                <w:szCs w:val="22"/>
              </w:rPr>
              <w:t>6</w:t>
            </w:r>
          </w:p>
        </w:tc>
        <w:tc>
          <w:tcPr>
            <w:tcW w:w="708" w:type="dxa"/>
          </w:tcPr>
          <w:p w14:paraId="5B1F3651" w14:textId="77777777" w:rsidR="00C0233C" w:rsidRPr="0051318C" w:rsidRDefault="00C0233C" w:rsidP="00D54806">
            <w:pPr>
              <w:jc w:val="center"/>
              <w:rPr>
                <w:sz w:val="22"/>
                <w:szCs w:val="22"/>
              </w:rPr>
            </w:pPr>
            <w:r>
              <w:rPr>
                <w:sz w:val="22"/>
                <w:szCs w:val="22"/>
              </w:rPr>
              <w:t>6</w:t>
            </w:r>
          </w:p>
        </w:tc>
        <w:tc>
          <w:tcPr>
            <w:tcW w:w="709" w:type="dxa"/>
          </w:tcPr>
          <w:p w14:paraId="5773A6CD" w14:textId="77777777" w:rsidR="00C0233C" w:rsidRPr="0051318C" w:rsidRDefault="00C0233C" w:rsidP="00D54806">
            <w:pPr>
              <w:jc w:val="center"/>
              <w:rPr>
                <w:sz w:val="22"/>
                <w:szCs w:val="22"/>
              </w:rPr>
            </w:pPr>
            <w:r>
              <w:rPr>
                <w:sz w:val="22"/>
                <w:szCs w:val="22"/>
              </w:rPr>
              <w:t>1</w:t>
            </w:r>
          </w:p>
        </w:tc>
        <w:tc>
          <w:tcPr>
            <w:tcW w:w="709" w:type="dxa"/>
          </w:tcPr>
          <w:p w14:paraId="0AD2FD76" w14:textId="77777777" w:rsidR="00C0233C" w:rsidRPr="0051318C" w:rsidRDefault="00C0233C" w:rsidP="00D54806">
            <w:pPr>
              <w:jc w:val="center"/>
              <w:rPr>
                <w:sz w:val="22"/>
                <w:szCs w:val="22"/>
              </w:rPr>
            </w:pPr>
            <w:r>
              <w:rPr>
                <w:sz w:val="22"/>
                <w:szCs w:val="22"/>
              </w:rPr>
              <w:t>1</w:t>
            </w:r>
          </w:p>
        </w:tc>
        <w:tc>
          <w:tcPr>
            <w:tcW w:w="709" w:type="dxa"/>
          </w:tcPr>
          <w:p w14:paraId="5B525C6D" w14:textId="77777777" w:rsidR="00C0233C" w:rsidRPr="0051318C" w:rsidRDefault="00C0233C" w:rsidP="00D54806">
            <w:pPr>
              <w:jc w:val="center"/>
              <w:rPr>
                <w:sz w:val="22"/>
                <w:szCs w:val="22"/>
              </w:rPr>
            </w:pPr>
            <w:r>
              <w:rPr>
                <w:sz w:val="22"/>
                <w:szCs w:val="22"/>
              </w:rPr>
              <w:t>-</w:t>
            </w:r>
          </w:p>
        </w:tc>
        <w:tc>
          <w:tcPr>
            <w:tcW w:w="708" w:type="dxa"/>
          </w:tcPr>
          <w:p w14:paraId="01B0A329" w14:textId="77777777" w:rsidR="00C0233C" w:rsidRPr="0051318C" w:rsidRDefault="00C0233C" w:rsidP="00D54806">
            <w:pPr>
              <w:jc w:val="center"/>
              <w:rPr>
                <w:sz w:val="22"/>
                <w:szCs w:val="22"/>
              </w:rPr>
            </w:pPr>
            <w:r>
              <w:rPr>
                <w:sz w:val="22"/>
                <w:szCs w:val="22"/>
              </w:rPr>
              <w:t>-</w:t>
            </w:r>
          </w:p>
        </w:tc>
        <w:tc>
          <w:tcPr>
            <w:tcW w:w="993" w:type="dxa"/>
          </w:tcPr>
          <w:p w14:paraId="706FFC09" w14:textId="77777777" w:rsidR="00C0233C" w:rsidRPr="0051318C" w:rsidRDefault="00C0233C" w:rsidP="00D54806">
            <w:pPr>
              <w:jc w:val="center"/>
              <w:rPr>
                <w:sz w:val="22"/>
                <w:szCs w:val="22"/>
              </w:rPr>
            </w:pPr>
            <w:r>
              <w:rPr>
                <w:sz w:val="22"/>
                <w:szCs w:val="22"/>
              </w:rPr>
              <w:t>14</w:t>
            </w:r>
          </w:p>
        </w:tc>
      </w:tr>
      <w:tr w:rsidR="00C0233C" w:rsidRPr="0051318C" w14:paraId="309D8BF3" w14:textId="77777777" w:rsidTr="0093425B">
        <w:trPr>
          <w:jc w:val="center"/>
        </w:trPr>
        <w:tc>
          <w:tcPr>
            <w:tcW w:w="1140" w:type="dxa"/>
          </w:tcPr>
          <w:p w14:paraId="091420C1"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6439444F" w14:textId="77777777" w:rsidR="00C0233C" w:rsidRPr="0051318C" w:rsidRDefault="00C0233C" w:rsidP="00D54806">
            <w:pPr>
              <w:jc w:val="center"/>
              <w:rPr>
                <w:sz w:val="22"/>
                <w:szCs w:val="22"/>
              </w:rPr>
            </w:pPr>
            <w:r>
              <w:rPr>
                <w:sz w:val="22"/>
                <w:szCs w:val="22"/>
              </w:rPr>
              <w:t>1</w:t>
            </w:r>
          </w:p>
        </w:tc>
        <w:tc>
          <w:tcPr>
            <w:tcW w:w="708" w:type="dxa"/>
          </w:tcPr>
          <w:p w14:paraId="03FE6D62" w14:textId="77777777" w:rsidR="00C0233C" w:rsidRPr="0051318C" w:rsidRDefault="00C0233C" w:rsidP="00D54806">
            <w:pPr>
              <w:jc w:val="center"/>
              <w:rPr>
                <w:sz w:val="22"/>
                <w:szCs w:val="22"/>
              </w:rPr>
            </w:pPr>
            <w:r>
              <w:rPr>
                <w:sz w:val="22"/>
                <w:szCs w:val="22"/>
              </w:rPr>
              <w:t>5</w:t>
            </w:r>
          </w:p>
        </w:tc>
        <w:tc>
          <w:tcPr>
            <w:tcW w:w="709" w:type="dxa"/>
          </w:tcPr>
          <w:p w14:paraId="52B7048B" w14:textId="77777777" w:rsidR="00C0233C" w:rsidRPr="0051318C" w:rsidRDefault="00C0233C" w:rsidP="00D54806">
            <w:pPr>
              <w:jc w:val="center"/>
              <w:rPr>
                <w:sz w:val="22"/>
                <w:szCs w:val="22"/>
              </w:rPr>
            </w:pPr>
            <w:r>
              <w:rPr>
                <w:sz w:val="22"/>
                <w:szCs w:val="22"/>
              </w:rPr>
              <w:t>1</w:t>
            </w:r>
          </w:p>
        </w:tc>
        <w:tc>
          <w:tcPr>
            <w:tcW w:w="709" w:type="dxa"/>
          </w:tcPr>
          <w:p w14:paraId="52362E53" w14:textId="77777777" w:rsidR="00C0233C" w:rsidRPr="0051318C" w:rsidRDefault="00C0233C" w:rsidP="00D54806">
            <w:pPr>
              <w:jc w:val="center"/>
              <w:rPr>
                <w:sz w:val="22"/>
                <w:szCs w:val="22"/>
              </w:rPr>
            </w:pPr>
            <w:r>
              <w:rPr>
                <w:sz w:val="22"/>
                <w:szCs w:val="22"/>
              </w:rPr>
              <w:t>-</w:t>
            </w:r>
          </w:p>
        </w:tc>
        <w:tc>
          <w:tcPr>
            <w:tcW w:w="709" w:type="dxa"/>
          </w:tcPr>
          <w:p w14:paraId="039BFA3A" w14:textId="77777777" w:rsidR="00C0233C" w:rsidRPr="0051318C" w:rsidRDefault="00C0233C" w:rsidP="00D54806">
            <w:pPr>
              <w:jc w:val="center"/>
              <w:rPr>
                <w:sz w:val="22"/>
                <w:szCs w:val="22"/>
              </w:rPr>
            </w:pPr>
            <w:r>
              <w:rPr>
                <w:sz w:val="22"/>
                <w:szCs w:val="22"/>
              </w:rPr>
              <w:t>-</w:t>
            </w:r>
          </w:p>
        </w:tc>
        <w:tc>
          <w:tcPr>
            <w:tcW w:w="708" w:type="dxa"/>
          </w:tcPr>
          <w:p w14:paraId="11DB2EE8" w14:textId="77777777" w:rsidR="00C0233C" w:rsidRPr="0051318C" w:rsidRDefault="00C0233C" w:rsidP="00D54806">
            <w:pPr>
              <w:jc w:val="center"/>
              <w:rPr>
                <w:sz w:val="22"/>
                <w:szCs w:val="22"/>
              </w:rPr>
            </w:pPr>
            <w:r>
              <w:rPr>
                <w:sz w:val="22"/>
                <w:szCs w:val="22"/>
              </w:rPr>
              <w:t>-</w:t>
            </w:r>
          </w:p>
        </w:tc>
        <w:tc>
          <w:tcPr>
            <w:tcW w:w="993" w:type="dxa"/>
          </w:tcPr>
          <w:p w14:paraId="20A337BA" w14:textId="77777777" w:rsidR="00C0233C" w:rsidRPr="0051318C" w:rsidRDefault="00C0233C" w:rsidP="00D54806">
            <w:pPr>
              <w:jc w:val="center"/>
              <w:rPr>
                <w:sz w:val="22"/>
                <w:szCs w:val="22"/>
              </w:rPr>
            </w:pPr>
            <w:r>
              <w:rPr>
                <w:sz w:val="22"/>
                <w:szCs w:val="22"/>
              </w:rPr>
              <w:t>7</w:t>
            </w:r>
          </w:p>
        </w:tc>
      </w:tr>
      <w:tr w:rsidR="00C0233C" w:rsidRPr="0051318C" w14:paraId="5ADD7339" w14:textId="77777777" w:rsidTr="0093425B">
        <w:trPr>
          <w:jc w:val="center"/>
        </w:trPr>
        <w:tc>
          <w:tcPr>
            <w:tcW w:w="1140" w:type="dxa"/>
          </w:tcPr>
          <w:p w14:paraId="270EB7A7"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7AA85B5B" w14:textId="77777777" w:rsidR="00C0233C" w:rsidRPr="0051318C" w:rsidRDefault="00C0233C" w:rsidP="00D54806">
            <w:pPr>
              <w:jc w:val="center"/>
              <w:rPr>
                <w:sz w:val="22"/>
                <w:szCs w:val="22"/>
              </w:rPr>
            </w:pPr>
            <w:r>
              <w:rPr>
                <w:sz w:val="22"/>
                <w:szCs w:val="22"/>
              </w:rPr>
              <w:t>6</w:t>
            </w:r>
          </w:p>
        </w:tc>
        <w:tc>
          <w:tcPr>
            <w:tcW w:w="708" w:type="dxa"/>
          </w:tcPr>
          <w:p w14:paraId="27C59C29" w14:textId="77777777" w:rsidR="00C0233C" w:rsidRPr="0051318C" w:rsidRDefault="00C0233C" w:rsidP="00D54806">
            <w:pPr>
              <w:jc w:val="center"/>
              <w:rPr>
                <w:sz w:val="22"/>
                <w:szCs w:val="22"/>
              </w:rPr>
            </w:pPr>
            <w:r>
              <w:rPr>
                <w:sz w:val="22"/>
                <w:szCs w:val="22"/>
              </w:rPr>
              <w:t>2</w:t>
            </w:r>
          </w:p>
        </w:tc>
        <w:tc>
          <w:tcPr>
            <w:tcW w:w="709" w:type="dxa"/>
          </w:tcPr>
          <w:p w14:paraId="63048C29" w14:textId="77777777" w:rsidR="00C0233C" w:rsidRPr="0051318C" w:rsidRDefault="00C0233C" w:rsidP="00D54806">
            <w:pPr>
              <w:jc w:val="center"/>
              <w:rPr>
                <w:sz w:val="22"/>
                <w:szCs w:val="22"/>
              </w:rPr>
            </w:pPr>
            <w:r>
              <w:rPr>
                <w:sz w:val="22"/>
                <w:szCs w:val="22"/>
              </w:rPr>
              <w:t>-</w:t>
            </w:r>
          </w:p>
        </w:tc>
        <w:tc>
          <w:tcPr>
            <w:tcW w:w="709" w:type="dxa"/>
          </w:tcPr>
          <w:p w14:paraId="4081F4BC" w14:textId="77777777" w:rsidR="00C0233C" w:rsidRPr="0051318C" w:rsidRDefault="00C0233C" w:rsidP="00D54806">
            <w:pPr>
              <w:jc w:val="center"/>
              <w:rPr>
                <w:sz w:val="22"/>
                <w:szCs w:val="22"/>
              </w:rPr>
            </w:pPr>
            <w:r>
              <w:rPr>
                <w:sz w:val="22"/>
                <w:szCs w:val="22"/>
              </w:rPr>
              <w:t>5</w:t>
            </w:r>
          </w:p>
        </w:tc>
        <w:tc>
          <w:tcPr>
            <w:tcW w:w="709" w:type="dxa"/>
          </w:tcPr>
          <w:p w14:paraId="5496A317" w14:textId="77777777" w:rsidR="00C0233C" w:rsidRPr="0051318C" w:rsidRDefault="00C0233C" w:rsidP="00D54806">
            <w:pPr>
              <w:jc w:val="center"/>
              <w:rPr>
                <w:sz w:val="22"/>
                <w:szCs w:val="22"/>
              </w:rPr>
            </w:pPr>
            <w:r>
              <w:rPr>
                <w:sz w:val="22"/>
                <w:szCs w:val="22"/>
              </w:rPr>
              <w:t>-</w:t>
            </w:r>
          </w:p>
        </w:tc>
        <w:tc>
          <w:tcPr>
            <w:tcW w:w="708" w:type="dxa"/>
          </w:tcPr>
          <w:p w14:paraId="31FB9E8B" w14:textId="77777777" w:rsidR="00C0233C" w:rsidRPr="0051318C" w:rsidRDefault="00C0233C" w:rsidP="00D54806">
            <w:pPr>
              <w:jc w:val="center"/>
              <w:rPr>
                <w:sz w:val="22"/>
                <w:szCs w:val="22"/>
              </w:rPr>
            </w:pPr>
            <w:r>
              <w:rPr>
                <w:sz w:val="22"/>
                <w:szCs w:val="22"/>
              </w:rPr>
              <w:t>-</w:t>
            </w:r>
          </w:p>
        </w:tc>
        <w:tc>
          <w:tcPr>
            <w:tcW w:w="993" w:type="dxa"/>
          </w:tcPr>
          <w:p w14:paraId="1CFE17A2" w14:textId="77777777" w:rsidR="00C0233C" w:rsidRPr="0051318C" w:rsidRDefault="00C0233C" w:rsidP="00D54806">
            <w:pPr>
              <w:jc w:val="center"/>
              <w:rPr>
                <w:sz w:val="22"/>
                <w:szCs w:val="22"/>
              </w:rPr>
            </w:pPr>
            <w:r>
              <w:rPr>
                <w:sz w:val="22"/>
                <w:szCs w:val="22"/>
              </w:rPr>
              <w:t>13</w:t>
            </w:r>
          </w:p>
        </w:tc>
      </w:tr>
      <w:tr w:rsidR="00C0233C" w:rsidRPr="0051318C" w14:paraId="6F568724" w14:textId="77777777" w:rsidTr="0093425B">
        <w:trPr>
          <w:jc w:val="center"/>
        </w:trPr>
        <w:tc>
          <w:tcPr>
            <w:tcW w:w="5392" w:type="dxa"/>
            <w:gridSpan w:val="7"/>
          </w:tcPr>
          <w:p w14:paraId="7C9A3595" w14:textId="77777777" w:rsidR="00C0233C" w:rsidRPr="0051318C" w:rsidRDefault="00C0233C" w:rsidP="00D54806">
            <w:pPr>
              <w:rPr>
                <w:sz w:val="22"/>
                <w:szCs w:val="22"/>
              </w:rPr>
            </w:pPr>
          </w:p>
        </w:tc>
        <w:tc>
          <w:tcPr>
            <w:tcW w:w="993" w:type="dxa"/>
          </w:tcPr>
          <w:p w14:paraId="43069A34"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658B7081" w14:textId="77777777" w:rsidR="00C0233C" w:rsidRDefault="00C0233C" w:rsidP="00731D4D"/>
    <w:p w14:paraId="7EB56484" w14:textId="77777777" w:rsidR="00C0233C" w:rsidRDefault="00C0233C">
      <w:pPr>
        <w:spacing w:after="200" w:line="276" w:lineRule="auto"/>
        <w:rPr>
          <w:rFonts w:ascii="Arial" w:hAnsi="Arial" w:cs="Arial"/>
          <w:bCs/>
          <w:noProof/>
        </w:rPr>
      </w:pPr>
      <w:r>
        <w:rPr>
          <w:rFonts w:ascii="Arial" w:hAnsi="Arial" w:cs="Arial"/>
          <w:bCs/>
          <w:noProof/>
        </w:rPr>
        <w:br w:type="page"/>
      </w:r>
    </w:p>
    <w:p w14:paraId="3370572C" w14:textId="4061B04E" w:rsidR="00C0233C" w:rsidRDefault="00C0233C" w:rsidP="00DF3537">
      <w:pPr>
        <w:jc w:val="center"/>
        <w:rPr>
          <w:rFonts w:ascii="Arial" w:hAnsi="Arial" w:cs="Arial"/>
          <w:bCs/>
          <w:noProof/>
        </w:rPr>
      </w:pPr>
      <w:r>
        <w:rPr>
          <w:rFonts w:ascii="Arial" w:hAnsi="Arial" w:cs="Arial"/>
          <w:noProof/>
        </w:rPr>
        <w:lastRenderedPageBreak/>
        <w:drawing>
          <wp:inline distT="0" distB="0" distL="0" distR="0" wp14:anchorId="30700264" wp14:editId="54189051">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CCFB5D" w14:textId="77777777" w:rsidR="00C0233C" w:rsidRDefault="00C0233C" w:rsidP="00DF3537">
      <w:pPr>
        <w:jc w:val="center"/>
        <w:rPr>
          <w:b/>
          <w:bCs/>
        </w:rPr>
      </w:pPr>
    </w:p>
    <w:p w14:paraId="0DD40A76" w14:textId="77777777" w:rsidR="00C0233C" w:rsidRDefault="00C0233C" w:rsidP="00DF3537">
      <w:pPr>
        <w:jc w:val="center"/>
        <w:rPr>
          <w:b/>
          <w:bCs/>
        </w:rPr>
      </w:pPr>
      <w:r>
        <w:rPr>
          <w:b/>
          <w:bCs/>
        </w:rPr>
        <w:t>END SEMESTER EXAMINATION – NOV/DEC 2025</w:t>
      </w:r>
    </w:p>
    <w:p w14:paraId="1AA20518"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DF3537" w14:paraId="2059378A" w14:textId="77777777" w:rsidTr="00D54806">
        <w:trPr>
          <w:trHeight w:val="397"/>
          <w:jc w:val="center"/>
        </w:trPr>
        <w:tc>
          <w:tcPr>
            <w:tcW w:w="1555" w:type="dxa"/>
            <w:vAlign w:val="center"/>
          </w:tcPr>
          <w:p w14:paraId="54AA3459" w14:textId="77777777" w:rsidR="00C0233C" w:rsidRPr="00DF3537" w:rsidRDefault="00C0233C" w:rsidP="00D54806">
            <w:pPr>
              <w:pStyle w:val="Title"/>
              <w:jc w:val="left"/>
              <w:rPr>
                <w:b/>
                <w:sz w:val="22"/>
                <w:szCs w:val="22"/>
              </w:rPr>
            </w:pPr>
            <w:r w:rsidRPr="00DF3537">
              <w:rPr>
                <w:b/>
                <w:sz w:val="22"/>
                <w:szCs w:val="22"/>
              </w:rPr>
              <w:t xml:space="preserve">Course Code      </w:t>
            </w:r>
          </w:p>
        </w:tc>
        <w:tc>
          <w:tcPr>
            <w:tcW w:w="6662" w:type="dxa"/>
            <w:vAlign w:val="center"/>
          </w:tcPr>
          <w:p w14:paraId="20A710E0" w14:textId="77777777" w:rsidR="00C0233C" w:rsidRPr="00DF3537" w:rsidRDefault="00C0233C" w:rsidP="002B30F2">
            <w:pPr>
              <w:rPr>
                <w:b/>
                <w:sz w:val="22"/>
                <w:szCs w:val="22"/>
              </w:rPr>
            </w:pPr>
            <w:r w:rsidRPr="00DF3537">
              <w:rPr>
                <w:b/>
                <w:sz w:val="22"/>
                <w:szCs w:val="22"/>
              </w:rPr>
              <w:t xml:space="preserve">24AG3006 </w:t>
            </w:r>
          </w:p>
        </w:tc>
        <w:tc>
          <w:tcPr>
            <w:tcW w:w="1417" w:type="dxa"/>
            <w:vAlign w:val="center"/>
          </w:tcPr>
          <w:p w14:paraId="443F3359" w14:textId="77777777" w:rsidR="00C0233C" w:rsidRPr="00DF3537" w:rsidRDefault="00C0233C" w:rsidP="00D54806">
            <w:pPr>
              <w:pStyle w:val="Title"/>
              <w:ind w:left="-468" w:firstLine="468"/>
              <w:jc w:val="left"/>
              <w:rPr>
                <w:sz w:val="22"/>
                <w:szCs w:val="22"/>
              </w:rPr>
            </w:pPr>
            <w:r w:rsidRPr="00DF3537">
              <w:rPr>
                <w:b/>
                <w:bCs/>
                <w:sz w:val="22"/>
                <w:szCs w:val="22"/>
              </w:rPr>
              <w:t xml:space="preserve">Duration       </w:t>
            </w:r>
          </w:p>
        </w:tc>
        <w:tc>
          <w:tcPr>
            <w:tcW w:w="851" w:type="dxa"/>
            <w:vAlign w:val="center"/>
          </w:tcPr>
          <w:p w14:paraId="47A1AC3B" w14:textId="77777777" w:rsidR="00C0233C" w:rsidRPr="00DF3537" w:rsidRDefault="00C0233C" w:rsidP="00D54806">
            <w:pPr>
              <w:pStyle w:val="Title"/>
              <w:jc w:val="left"/>
              <w:rPr>
                <w:b/>
                <w:sz w:val="22"/>
                <w:szCs w:val="22"/>
              </w:rPr>
            </w:pPr>
            <w:r w:rsidRPr="00DF3537">
              <w:rPr>
                <w:b/>
                <w:sz w:val="22"/>
                <w:szCs w:val="22"/>
              </w:rPr>
              <w:t>3hrs</w:t>
            </w:r>
          </w:p>
        </w:tc>
      </w:tr>
      <w:tr w:rsidR="00C0233C" w:rsidRPr="00DF3537" w14:paraId="177814FF" w14:textId="77777777" w:rsidTr="00D54806">
        <w:trPr>
          <w:trHeight w:val="397"/>
          <w:jc w:val="center"/>
        </w:trPr>
        <w:tc>
          <w:tcPr>
            <w:tcW w:w="1555" w:type="dxa"/>
            <w:vAlign w:val="center"/>
          </w:tcPr>
          <w:p w14:paraId="19B47663" w14:textId="77777777" w:rsidR="00C0233C" w:rsidRPr="00DF3537" w:rsidRDefault="00C0233C" w:rsidP="00DF3537">
            <w:pPr>
              <w:pStyle w:val="Title"/>
              <w:ind w:right="-160"/>
              <w:jc w:val="left"/>
              <w:rPr>
                <w:b/>
                <w:sz w:val="22"/>
                <w:szCs w:val="22"/>
              </w:rPr>
            </w:pPr>
            <w:r w:rsidRPr="00DF3537">
              <w:rPr>
                <w:b/>
                <w:sz w:val="22"/>
                <w:szCs w:val="22"/>
              </w:rPr>
              <w:t xml:space="preserve">Course Title     </w:t>
            </w:r>
          </w:p>
        </w:tc>
        <w:tc>
          <w:tcPr>
            <w:tcW w:w="6662" w:type="dxa"/>
            <w:vAlign w:val="center"/>
          </w:tcPr>
          <w:p w14:paraId="3B2E71DB" w14:textId="77777777" w:rsidR="00C0233C" w:rsidRPr="00DF3537" w:rsidRDefault="00C0233C" w:rsidP="00D54806">
            <w:pPr>
              <w:pStyle w:val="Title"/>
              <w:jc w:val="left"/>
              <w:rPr>
                <w:b/>
                <w:sz w:val="22"/>
                <w:szCs w:val="22"/>
              </w:rPr>
            </w:pPr>
            <w:r w:rsidRPr="00DF3537">
              <w:rPr>
                <w:b/>
                <w:sz w:val="22"/>
                <w:szCs w:val="22"/>
              </w:rPr>
              <w:t>CROPPING SYSTEMS AND SUSTAINABLE AGRICULTURE</w:t>
            </w:r>
          </w:p>
        </w:tc>
        <w:tc>
          <w:tcPr>
            <w:tcW w:w="1417" w:type="dxa"/>
            <w:vAlign w:val="center"/>
          </w:tcPr>
          <w:p w14:paraId="7FD2B9BE" w14:textId="77777777" w:rsidR="00C0233C" w:rsidRPr="00DF3537" w:rsidRDefault="00C0233C" w:rsidP="00D54806">
            <w:pPr>
              <w:pStyle w:val="Title"/>
              <w:jc w:val="left"/>
              <w:rPr>
                <w:b/>
                <w:bCs/>
                <w:sz w:val="22"/>
                <w:szCs w:val="22"/>
              </w:rPr>
            </w:pPr>
            <w:r w:rsidRPr="00DF3537">
              <w:rPr>
                <w:b/>
                <w:bCs/>
                <w:sz w:val="22"/>
                <w:szCs w:val="22"/>
              </w:rPr>
              <w:t xml:space="preserve">Max. Marks </w:t>
            </w:r>
          </w:p>
        </w:tc>
        <w:tc>
          <w:tcPr>
            <w:tcW w:w="851" w:type="dxa"/>
            <w:vAlign w:val="center"/>
          </w:tcPr>
          <w:p w14:paraId="522CB066" w14:textId="77777777" w:rsidR="00C0233C" w:rsidRPr="00DF3537" w:rsidRDefault="00C0233C" w:rsidP="00D54806">
            <w:pPr>
              <w:pStyle w:val="Title"/>
              <w:jc w:val="left"/>
              <w:rPr>
                <w:b/>
                <w:sz w:val="22"/>
                <w:szCs w:val="22"/>
              </w:rPr>
            </w:pPr>
            <w:r w:rsidRPr="00DF3537">
              <w:rPr>
                <w:b/>
                <w:sz w:val="22"/>
                <w:szCs w:val="22"/>
              </w:rPr>
              <w:t>100</w:t>
            </w:r>
          </w:p>
        </w:tc>
      </w:tr>
    </w:tbl>
    <w:p w14:paraId="74CA293D"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694086" w14:paraId="30762668" w14:textId="77777777" w:rsidTr="00AF6B32">
        <w:trPr>
          <w:trHeight w:val="552"/>
        </w:trPr>
        <w:tc>
          <w:tcPr>
            <w:tcW w:w="265" w:type="pct"/>
          </w:tcPr>
          <w:p w14:paraId="0A9D089E" w14:textId="77777777" w:rsidR="00C0233C" w:rsidRPr="00694086" w:rsidRDefault="00C0233C" w:rsidP="0029420A">
            <w:pPr>
              <w:jc w:val="center"/>
              <w:rPr>
                <w:b/>
              </w:rPr>
            </w:pPr>
            <w:r w:rsidRPr="00694086">
              <w:rPr>
                <w:b/>
              </w:rPr>
              <w:t>Q. No.</w:t>
            </w:r>
          </w:p>
        </w:tc>
        <w:tc>
          <w:tcPr>
            <w:tcW w:w="3899" w:type="pct"/>
            <w:gridSpan w:val="2"/>
          </w:tcPr>
          <w:p w14:paraId="456047D3" w14:textId="77777777" w:rsidR="00C0233C" w:rsidRPr="009D4BF9" w:rsidRDefault="00C0233C" w:rsidP="0029420A">
            <w:pPr>
              <w:jc w:val="center"/>
              <w:rPr>
                <w:b/>
              </w:rPr>
            </w:pPr>
            <w:r w:rsidRPr="009D4BF9">
              <w:rPr>
                <w:b/>
              </w:rPr>
              <w:t>Questions</w:t>
            </w:r>
          </w:p>
        </w:tc>
        <w:tc>
          <w:tcPr>
            <w:tcW w:w="312" w:type="pct"/>
          </w:tcPr>
          <w:p w14:paraId="19B04CDC" w14:textId="77777777" w:rsidR="00C0233C" w:rsidRPr="009D4BF9" w:rsidRDefault="00C0233C" w:rsidP="0029420A">
            <w:pPr>
              <w:jc w:val="center"/>
              <w:rPr>
                <w:b/>
              </w:rPr>
            </w:pPr>
            <w:r w:rsidRPr="009D4BF9">
              <w:rPr>
                <w:b/>
              </w:rPr>
              <w:t>CO</w:t>
            </w:r>
          </w:p>
        </w:tc>
        <w:tc>
          <w:tcPr>
            <w:tcW w:w="263" w:type="pct"/>
          </w:tcPr>
          <w:p w14:paraId="1B815A48" w14:textId="77777777" w:rsidR="00C0233C" w:rsidRPr="009D4BF9" w:rsidRDefault="00C0233C" w:rsidP="0029420A">
            <w:pPr>
              <w:jc w:val="center"/>
              <w:rPr>
                <w:b/>
              </w:rPr>
            </w:pPr>
            <w:r w:rsidRPr="009D4BF9">
              <w:rPr>
                <w:b/>
              </w:rPr>
              <w:t>BL</w:t>
            </w:r>
          </w:p>
        </w:tc>
        <w:tc>
          <w:tcPr>
            <w:tcW w:w="261" w:type="pct"/>
          </w:tcPr>
          <w:p w14:paraId="4C714523" w14:textId="77777777" w:rsidR="00C0233C" w:rsidRPr="009D4BF9" w:rsidRDefault="00C0233C" w:rsidP="0029420A">
            <w:pPr>
              <w:jc w:val="center"/>
              <w:rPr>
                <w:b/>
              </w:rPr>
            </w:pPr>
            <w:r w:rsidRPr="009D4BF9">
              <w:rPr>
                <w:b/>
              </w:rPr>
              <w:t>M</w:t>
            </w:r>
          </w:p>
        </w:tc>
      </w:tr>
      <w:tr w:rsidR="00C0233C" w:rsidRPr="00694086" w14:paraId="4EADA3F5" w14:textId="77777777" w:rsidTr="0029420A">
        <w:trPr>
          <w:trHeight w:val="552"/>
        </w:trPr>
        <w:tc>
          <w:tcPr>
            <w:tcW w:w="5000" w:type="pct"/>
            <w:gridSpan w:val="6"/>
          </w:tcPr>
          <w:p w14:paraId="3FAC43B1" w14:textId="77777777" w:rsidR="00C0233C" w:rsidRPr="009D4BF9" w:rsidRDefault="00C0233C" w:rsidP="0029420A">
            <w:pPr>
              <w:jc w:val="center"/>
              <w:rPr>
                <w:b/>
                <w:u w:val="single"/>
              </w:rPr>
            </w:pPr>
            <w:r w:rsidRPr="009D4BF9">
              <w:rPr>
                <w:b/>
                <w:u w:val="single"/>
              </w:rPr>
              <w:t>PART – A (20 X 1 = 20 MARKS)</w:t>
            </w:r>
          </w:p>
        </w:tc>
      </w:tr>
      <w:tr w:rsidR="00C0233C" w:rsidRPr="001E2B58" w14:paraId="32209D43" w14:textId="77777777" w:rsidTr="00AF6B32">
        <w:trPr>
          <w:trHeight w:val="283"/>
        </w:trPr>
        <w:tc>
          <w:tcPr>
            <w:tcW w:w="265" w:type="pct"/>
          </w:tcPr>
          <w:p w14:paraId="7677D2DB" w14:textId="77777777" w:rsidR="00C0233C" w:rsidRPr="001E2B58" w:rsidRDefault="00C0233C" w:rsidP="0029420A">
            <w:pPr>
              <w:jc w:val="center"/>
            </w:pPr>
            <w:r w:rsidRPr="001E2B58">
              <w:t>1.</w:t>
            </w:r>
          </w:p>
        </w:tc>
        <w:tc>
          <w:tcPr>
            <w:tcW w:w="3899" w:type="pct"/>
            <w:gridSpan w:val="2"/>
          </w:tcPr>
          <w:p w14:paraId="6DE10821" w14:textId="77777777" w:rsidR="00C0233C" w:rsidRPr="009D4BF9" w:rsidRDefault="00C0233C" w:rsidP="0011010A">
            <w:pPr>
              <w:rPr>
                <w:sz w:val="23"/>
                <w:szCs w:val="23"/>
              </w:rPr>
            </w:pPr>
            <w:r w:rsidRPr="009D4BF9">
              <w:rPr>
                <w:sz w:val="23"/>
                <w:szCs w:val="23"/>
              </w:rPr>
              <w:t>Define Cropping systems</w:t>
            </w:r>
            <w:r>
              <w:rPr>
                <w:sz w:val="23"/>
                <w:szCs w:val="23"/>
              </w:rPr>
              <w:t>.</w:t>
            </w:r>
          </w:p>
        </w:tc>
        <w:tc>
          <w:tcPr>
            <w:tcW w:w="312" w:type="pct"/>
          </w:tcPr>
          <w:p w14:paraId="6D01BB78" w14:textId="77777777" w:rsidR="00C0233C" w:rsidRPr="009D4BF9" w:rsidRDefault="00C0233C" w:rsidP="0029420A">
            <w:pPr>
              <w:jc w:val="center"/>
            </w:pPr>
            <w:r w:rsidRPr="009D4BF9">
              <w:t>CO1</w:t>
            </w:r>
          </w:p>
        </w:tc>
        <w:tc>
          <w:tcPr>
            <w:tcW w:w="263" w:type="pct"/>
          </w:tcPr>
          <w:p w14:paraId="7681D091" w14:textId="77777777" w:rsidR="00C0233C" w:rsidRPr="009D4BF9" w:rsidRDefault="00C0233C" w:rsidP="0029420A">
            <w:pPr>
              <w:jc w:val="center"/>
            </w:pPr>
            <w:r w:rsidRPr="009D4BF9">
              <w:t>R</w:t>
            </w:r>
          </w:p>
        </w:tc>
        <w:tc>
          <w:tcPr>
            <w:tcW w:w="261" w:type="pct"/>
          </w:tcPr>
          <w:p w14:paraId="6D2B531E" w14:textId="77777777" w:rsidR="00C0233C" w:rsidRPr="009D4BF9" w:rsidRDefault="00C0233C" w:rsidP="0029420A">
            <w:pPr>
              <w:jc w:val="center"/>
            </w:pPr>
            <w:r w:rsidRPr="009D4BF9">
              <w:t>1</w:t>
            </w:r>
          </w:p>
        </w:tc>
      </w:tr>
      <w:tr w:rsidR="00C0233C" w:rsidRPr="001E2B58" w14:paraId="28501178" w14:textId="77777777" w:rsidTr="00AF6B32">
        <w:trPr>
          <w:trHeight w:val="283"/>
        </w:trPr>
        <w:tc>
          <w:tcPr>
            <w:tcW w:w="265" w:type="pct"/>
          </w:tcPr>
          <w:p w14:paraId="283DD474" w14:textId="77777777" w:rsidR="00C0233C" w:rsidRPr="001E2B58" w:rsidRDefault="00C0233C" w:rsidP="0029420A">
            <w:pPr>
              <w:jc w:val="center"/>
            </w:pPr>
            <w:r w:rsidRPr="001E2B58">
              <w:t>2.</w:t>
            </w:r>
          </w:p>
        </w:tc>
        <w:tc>
          <w:tcPr>
            <w:tcW w:w="3899" w:type="pct"/>
            <w:gridSpan w:val="2"/>
          </w:tcPr>
          <w:p w14:paraId="670C3A0F" w14:textId="77777777" w:rsidR="00C0233C" w:rsidRPr="009D4BF9" w:rsidRDefault="00C0233C" w:rsidP="008F17D4">
            <w:pPr>
              <w:pStyle w:val="Default"/>
            </w:pPr>
            <w:r>
              <w:t>D</w:t>
            </w:r>
            <w:r w:rsidRPr="009D4BF9">
              <w:t xml:space="preserve">efine </w:t>
            </w:r>
            <w:r>
              <w:t>‘</w:t>
            </w:r>
            <w:r w:rsidRPr="009D4BF9">
              <w:t>soil fertility</w:t>
            </w:r>
            <w:r>
              <w:t>’</w:t>
            </w:r>
            <w:r w:rsidRPr="009D4BF9">
              <w:t xml:space="preserve"> </w:t>
            </w:r>
          </w:p>
        </w:tc>
        <w:tc>
          <w:tcPr>
            <w:tcW w:w="312" w:type="pct"/>
          </w:tcPr>
          <w:p w14:paraId="5B1C3C12" w14:textId="77777777" w:rsidR="00C0233C" w:rsidRPr="009D4BF9" w:rsidRDefault="00C0233C" w:rsidP="0029420A">
            <w:pPr>
              <w:jc w:val="center"/>
            </w:pPr>
            <w:r w:rsidRPr="009D4BF9">
              <w:t>CO3</w:t>
            </w:r>
          </w:p>
        </w:tc>
        <w:tc>
          <w:tcPr>
            <w:tcW w:w="263" w:type="pct"/>
          </w:tcPr>
          <w:p w14:paraId="65396A95" w14:textId="77777777" w:rsidR="00C0233C" w:rsidRPr="009D4BF9" w:rsidRDefault="00C0233C" w:rsidP="0029420A">
            <w:pPr>
              <w:jc w:val="center"/>
            </w:pPr>
            <w:r w:rsidRPr="009D4BF9">
              <w:t>U</w:t>
            </w:r>
          </w:p>
        </w:tc>
        <w:tc>
          <w:tcPr>
            <w:tcW w:w="261" w:type="pct"/>
          </w:tcPr>
          <w:p w14:paraId="66BAD37B" w14:textId="77777777" w:rsidR="00C0233C" w:rsidRPr="009D4BF9" w:rsidRDefault="00C0233C" w:rsidP="0029420A">
            <w:pPr>
              <w:jc w:val="center"/>
            </w:pPr>
            <w:r w:rsidRPr="009D4BF9">
              <w:t>1</w:t>
            </w:r>
          </w:p>
        </w:tc>
      </w:tr>
      <w:tr w:rsidR="00C0233C" w:rsidRPr="001E2B58" w14:paraId="00DABC32" w14:textId="77777777" w:rsidTr="00AF6B32">
        <w:trPr>
          <w:trHeight w:val="283"/>
        </w:trPr>
        <w:tc>
          <w:tcPr>
            <w:tcW w:w="265" w:type="pct"/>
          </w:tcPr>
          <w:p w14:paraId="22BADEC5" w14:textId="77777777" w:rsidR="00C0233C" w:rsidRPr="001E2B58" w:rsidRDefault="00C0233C" w:rsidP="0029420A">
            <w:pPr>
              <w:jc w:val="center"/>
            </w:pPr>
            <w:r w:rsidRPr="001E2B58">
              <w:t>3.</w:t>
            </w:r>
          </w:p>
        </w:tc>
        <w:tc>
          <w:tcPr>
            <w:tcW w:w="3899" w:type="pct"/>
            <w:gridSpan w:val="2"/>
          </w:tcPr>
          <w:p w14:paraId="7600EB8D" w14:textId="77777777" w:rsidR="00C0233C" w:rsidRPr="009D4BF9" w:rsidRDefault="00C0233C" w:rsidP="00B25D00">
            <w:pPr>
              <w:autoSpaceDE w:val="0"/>
              <w:autoSpaceDN w:val="0"/>
              <w:adjustRightInd w:val="0"/>
              <w:rPr>
                <w:rFonts w:eastAsiaTheme="minorHAnsi"/>
                <w:color w:val="000000"/>
                <w:lang w:val="en-IN"/>
              </w:rPr>
            </w:pPr>
            <w:r w:rsidRPr="009D4BF9">
              <w:rPr>
                <w:rFonts w:eastAsiaTheme="minorHAnsi"/>
                <w:color w:val="000000"/>
                <w:lang w:val="en-IN"/>
              </w:rPr>
              <w:t>What do you mean by relay intercropping</w:t>
            </w:r>
            <w:r>
              <w:rPr>
                <w:rFonts w:eastAsiaTheme="minorHAnsi"/>
                <w:color w:val="000000"/>
                <w:lang w:val="en-IN"/>
              </w:rPr>
              <w:t>?</w:t>
            </w:r>
            <w:r w:rsidRPr="009D4BF9">
              <w:rPr>
                <w:rFonts w:eastAsiaTheme="minorHAnsi"/>
                <w:color w:val="000000"/>
                <w:lang w:val="en-IN"/>
              </w:rPr>
              <w:t xml:space="preserve"> </w:t>
            </w:r>
          </w:p>
        </w:tc>
        <w:tc>
          <w:tcPr>
            <w:tcW w:w="312" w:type="pct"/>
          </w:tcPr>
          <w:p w14:paraId="1C598513" w14:textId="77777777" w:rsidR="00C0233C" w:rsidRPr="009D4BF9" w:rsidRDefault="00C0233C" w:rsidP="0029420A">
            <w:pPr>
              <w:jc w:val="center"/>
            </w:pPr>
            <w:r w:rsidRPr="009D4BF9">
              <w:t>CO2</w:t>
            </w:r>
          </w:p>
        </w:tc>
        <w:tc>
          <w:tcPr>
            <w:tcW w:w="263" w:type="pct"/>
          </w:tcPr>
          <w:p w14:paraId="3152DF54" w14:textId="77777777" w:rsidR="00C0233C" w:rsidRPr="009D4BF9" w:rsidRDefault="00C0233C" w:rsidP="0029420A">
            <w:pPr>
              <w:jc w:val="center"/>
            </w:pPr>
            <w:r w:rsidRPr="009D4BF9">
              <w:t>U</w:t>
            </w:r>
          </w:p>
        </w:tc>
        <w:tc>
          <w:tcPr>
            <w:tcW w:w="261" w:type="pct"/>
          </w:tcPr>
          <w:p w14:paraId="534E608C" w14:textId="77777777" w:rsidR="00C0233C" w:rsidRPr="009D4BF9" w:rsidRDefault="00C0233C" w:rsidP="0029420A">
            <w:pPr>
              <w:jc w:val="center"/>
            </w:pPr>
            <w:r w:rsidRPr="009D4BF9">
              <w:t>1</w:t>
            </w:r>
          </w:p>
        </w:tc>
      </w:tr>
      <w:tr w:rsidR="00C0233C" w:rsidRPr="001E2B58" w14:paraId="05B61C33" w14:textId="77777777" w:rsidTr="00AF6B32">
        <w:trPr>
          <w:trHeight w:val="283"/>
        </w:trPr>
        <w:tc>
          <w:tcPr>
            <w:tcW w:w="265" w:type="pct"/>
          </w:tcPr>
          <w:p w14:paraId="62727BC4" w14:textId="77777777" w:rsidR="00C0233C" w:rsidRPr="001E2B58" w:rsidRDefault="00C0233C" w:rsidP="0029420A">
            <w:pPr>
              <w:jc w:val="center"/>
            </w:pPr>
            <w:r w:rsidRPr="001E2B58">
              <w:t>4.</w:t>
            </w:r>
          </w:p>
        </w:tc>
        <w:tc>
          <w:tcPr>
            <w:tcW w:w="3899" w:type="pct"/>
            <w:gridSpan w:val="2"/>
          </w:tcPr>
          <w:p w14:paraId="5D02F17C" w14:textId="77777777" w:rsidR="00C0233C" w:rsidRPr="009D4BF9" w:rsidRDefault="00C0233C" w:rsidP="0035285E">
            <w:r w:rsidRPr="009D4BF9">
              <w:t>What do</w:t>
            </w:r>
            <w:r>
              <w:t xml:space="preserve"> you remember about Allelopathy.</w:t>
            </w:r>
          </w:p>
        </w:tc>
        <w:tc>
          <w:tcPr>
            <w:tcW w:w="312" w:type="pct"/>
          </w:tcPr>
          <w:p w14:paraId="54F6FAD6" w14:textId="77777777" w:rsidR="00C0233C" w:rsidRPr="009D4BF9" w:rsidRDefault="00C0233C" w:rsidP="0029420A">
            <w:pPr>
              <w:jc w:val="center"/>
            </w:pPr>
            <w:r w:rsidRPr="009D4BF9">
              <w:t>CO5</w:t>
            </w:r>
          </w:p>
        </w:tc>
        <w:tc>
          <w:tcPr>
            <w:tcW w:w="263" w:type="pct"/>
          </w:tcPr>
          <w:p w14:paraId="2201C6F3" w14:textId="77777777" w:rsidR="00C0233C" w:rsidRPr="009D4BF9" w:rsidRDefault="00C0233C" w:rsidP="0029420A">
            <w:pPr>
              <w:jc w:val="center"/>
            </w:pPr>
            <w:r w:rsidRPr="009D4BF9">
              <w:t>R</w:t>
            </w:r>
          </w:p>
        </w:tc>
        <w:tc>
          <w:tcPr>
            <w:tcW w:w="261" w:type="pct"/>
          </w:tcPr>
          <w:p w14:paraId="393A1EA3" w14:textId="77777777" w:rsidR="00C0233C" w:rsidRPr="009D4BF9" w:rsidRDefault="00C0233C" w:rsidP="0029420A">
            <w:pPr>
              <w:jc w:val="center"/>
            </w:pPr>
            <w:r w:rsidRPr="009D4BF9">
              <w:t>1</w:t>
            </w:r>
          </w:p>
        </w:tc>
      </w:tr>
      <w:tr w:rsidR="00C0233C" w:rsidRPr="001E2B58" w14:paraId="2241EBDD" w14:textId="77777777" w:rsidTr="00AF6B32">
        <w:trPr>
          <w:trHeight w:val="283"/>
        </w:trPr>
        <w:tc>
          <w:tcPr>
            <w:tcW w:w="265" w:type="pct"/>
          </w:tcPr>
          <w:p w14:paraId="366480DB" w14:textId="77777777" w:rsidR="00C0233C" w:rsidRPr="001E2B58" w:rsidRDefault="00C0233C" w:rsidP="0029420A">
            <w:pPr>
              <w:jc w:val="center"/>
            </w:pPr>
            <w:r w:rsidRPr="001E2B58">
              <w:t>5.</w:t>
            </w:r>
          </w:p>
        </w:tc>
        <w:tc>
          <w:tcPr>
            <w:tcW w:w="3899" w:type="pct"/>
            <w:gridSpan w:val="2"/>
          </w:tcPr>
          <w:p w14:paraId="48B03177" w14:textId="77777777" w:rsidR="00C0233C" w:rsidRPr="009D4BF9" w:rsidRDefault="00C0233C" w:rsidP="004D66B4">
            <w:pPr>
              <w:rPr>
                <w:rFonts w:eastAsiaTheme="minorHAnsi"/>
                <w:lang w:val="en-IN"/>
              </w:rPr>
            </w:pPr>
            <w:r w:rsidRPr="009D4BF9">
              <w:rPr>
                <w:rFonts w:eastAsiaTheme="minorHAnsi"/>
                <w:lang w:val="en-IN"/>
              </w:rPr>
              <w:t>Define fertilizer use efficiency</w:t>
            </w:r>
            <w:r>
              <w:rPr>
                <w:rFonts w:eastAsiaTheme="minorHAnsi"/>
                <w:lang w:val="en-IN"/>
              </w:rPr>
              <w:t>.</w:t>
            </w:r>
          </w:p>
        </w:tc>
        <w:tc>
          <w:tcPr>
            <w:tcW w:w="312" w:type="pct"/>
          </w:tcPr>
          <w:p w14:paraId="2A668F41" w14:textId="77777777" w:rsidR="00C0233C" w:rsidRPr="009D4BF9" w:rsidRDefault="00C0233C" w:rsidP="0029420A">
            <w:pPr>
              <w:jc w:val="center"/>
            </w:pPr>
            <w:r w:rsidRPr="009D4BF9">
              <w:t>CO4</w:t>
            </w:r>
          </w:p>
        </w:tc>
        <w:tc>
          <w:tcPr>
            <w:tcW w:w="263" w:type="pct"/>
          </w:tcPr>
          <w:p w14:paraId="3B926F1B" w14:textId="77777777" w:rsidR="00C0233C" w:rsidRPr="009D4BF9" w:rsidRDefault="00C0233C" w:rsidP="0029420A">
            <w:pPr>
              <w:jc w:val="center"/>
            </w:pPr>
            <w:r w:rsidRPr="009D4BF9">
              <w:t>R</w:t>
            </w:r>
          </w:p>
        </w:tc>
        <w:tc>
          <w:tcPr>
            <w:tcW w:w="261" w:type="pct"/>
          </w:tcPr>
          <w:p w14:paraId="7BBD2503" w14:textId="77777777" w:rsidR="00C0233C" w:rsidRPr="009D4BF9" w:rsidRDefault="00C0233C" w:rsidP="0029420A">
            <w:pPr>
              <w:jc w:val="center"/>
            </w:pPr>
            <w:r w:rsidRPr="009D4BF9">
              <w:t>1</w:t>
            </w:r>
          </w:p>
        </w:tc>
      </w:tr>
      <w:tr w:rsidR="00C0233C" w:rsidRPr="001E2B58" w14:paraId="7BE6133E" w14:textId="77777777" w:rsidTr="00AF6B32">
        <w:trPr>
          <w:trHeight w:val="283"/>
        </w:trPr>
        <w:tc>
          <w:tcPr>
            <w:tcW w:w="265" w:type="pct"/>
          </w:tcPr>
          <w:p w14:paraId="560235DB" w14:textId="77777777" w:rsidR="00C0233C" w:rsidRPr="001E2B58" w:rsidRDefault="00C0233C" w:rsidP="0029420A">
            <w:pPr>
              <w:jc w:val="center"/>
            </w:pPr>
            <w:r w:rsidRPr="001E2B58">
              <w:t>6.</w:t>
            </w:r>
          </w:p>
        </w:tc>
        <w:tc>
          <w:tcPr>
            <w:tcW w:w="3899" w:type="pct"/>
            <w:gridSpan w:val="2"/>
          </w:tcPr>
          <w:p w14:paraId="2DD8F1B8" w14:textId="77777777" w:rsidR="00C0233C" w:rsidRPr="009D4BF9" w:rsidRDefault="00C0233C" w:rsidP="001C48D8">
            <w:pPr>
              <w:pStyle w:val="Default"/>
            </w:pPr>
            <w:r w:rsidRPr="009D4BF9">
              <w:t>State Monoculture cropping</w:t>
            </w:r>
            <w:r>
              <w:t>.</w:t>
            </w:r>
          </w:p>
        </w:tc>
        <w:tc>
          <w:tcPr>
            <w:tcW w:w="312" w:type="pct"/>
          </w:tcPr>
          <w:p w14:paraId="76BDED8B" w14:textId="77777777" w:rsidR="00C0233C" w:rsidRPr="009D4BF9" w:rsidRDefault="00C0233C" w:rsidP="0029420A">
            <w:pPr>
              <w:jc w:val="center"/>
            </w:pPr>
            <w:r w:rsidRPr="009D4BF9">
              <w:t>CO4</w:t>
            </w:r>
          </w:p>
        </w:tc>
        <w:tc>
          <w:tcPr>
            <w:tcW w:w="263" w:type="pct"/>
          </w:tcPr>
          <w:p w14:paraId="6F4ED532" w14:textId="77777777" w:rsidR="00C0233C" w:rsidRPr="009D4BF9" w:rsidRDefault="00C0233C" w:rsidP="0029420A">
            <w:pPr>
              <w:jc w:val="center"/>
            </w:pPr>
            <w:r w:rsidRPr="009D4BF9">
              <w:t>U</w:t>
            </w:r>
          </w:p>
        </w:tc>
        <w:tc>
          <w:tcPr>
            <w:tcW w:w="261" w:type="pct"/>
          </w:tcPr>
          <w:p w14:paraId="3E55C7FD" w14:textId="77777777" w:rsidR="00C0233C" w:rsidRPr="009D4BF9" w:rsidRDefault="00C0233C" w:rsidP="0029420A">
            <w:pPr>
              <w:jc w:val="center"/>
            </w:pPr>
            <w:r w:rsidRPr="009D4BF9">
              <w:t>1</w:t>
            </w:r>
          </w:p>
        </w:tc>
      </w:tr>
      <w:tr w:rsidR="00C0233C" w:rsidRPr="001E2B58" w14:paraId="412810F2" w14:textId="77777777" w:rsidTr="00AF6B32">
        <w:trPr>
          <w:trHeight w:val="283"/>
        </w:trPr>
        <w:tc>
          <w:tcPr>
            <w:tcW w:w="265" w:type="pct"/>
          </w:tcPr>
          <w:p w14:paraId="447D25AA" w14:textId="77777777" w:rsidR="00C0233C" w:rsidRPr="001E2B58" w:rsidRDefault="00C0233C" w:rsidP="0029420A">
            <w:pPr>
              <w:jc w:val="center"/>
            </w:pPr>
            <w:r w:rsidRPr="001E2B58">
              <w:t>7.</w:t>
            </w:r>
          </w:p>
        </w:tc>
        <w:tc>
          <w:tcPr>
            <w:tcW w:w="3899" w:type="pct"/>
            <w:gridSpan w:val="2"/>
          </w:tcPr>
          <w:p w14:paraId="101AB337" w14:textId="77777777" w:rsidR="00C0233C" w:rsidRPr="009D4BF9" w:rsidRDefault="00C0233C" w:rsidP="00827D3F">
            <w:pPr>
              <w:pStyle w:val="Default"/>
              <w:rPr>
                <w:sz w:val="23"/>
                <w:szCs w:val="23"/>
              </w:rPr>
            </w:pPr>
            <w:r w:rsidRPr="009D4BF9">
              <w:rPr>
                <w:sz w:val="23"/>
                <w:szCs w:val="23"/>
              </w:rPr>
              <w:t>Define Tillage</w:t>
            </w:r>
            <w:r>
              <w:rPr>
                <w:sz w:val="23"/>
                <w:szCs w:val="23"/>
              </w:rPr>
              <w:t>.</w:t>
            </w:r>
            <w:r w:rsidRPr="009D4BF9">
              <w:rPr>
                <w:sz w:val="23"/>
                <w:szCs w:val="23"/>
              </w:rPr>
              <w:t xml:space="preserve"> </w:t>
            </w:r>
          </w:p>
        </w:tc>
        <w:tc>
          <w:tcPr>
            <w:tcW w:w="312" w:type="pct"/>
          </w:tcPr>
          <w:p w14:paraId="6B5A1141" w14:textId="77777777" w:rsidR="00C0233C" w:rsidRPr="009D4BF9" w:rsidRDefault="00C0233C" w:rsidP="0029420A">
            <w:pPr>
              <w:jc w:val="center"/>
            </w:pPr>
            <w:r w:rsidRPr="009D4BF9">
              <w:t>CO2</w:t>
            </w:r>
          </w:p>
        </w:tc>
        <w:tc>
          <w:tcPr>
            <w:tcW w:w="263" w:type="pct"/>
          </w:tcPr>
          <w:p w14:paraId="7954E75E" w14:textId="77777777" w:rsidR="00C0233C" w:rsidRPr="009D4BF9" w:rsidRDefault="00C0233C" w:rsidP="0029420A">
            <w:pPr>
              <w:jc w:val="center"/>
            </w:pPr>
            <w:r w:rsidRPr="009D4BF9">
              <w:t>R</w:t>
            </w:r>
          </w:p>
        </w:tc>
        <w:tc>
          <w:tcPr>
            <w:tcW w:w="261" w:type="pct"/>
          </w:tcPr>
          <w:p w14:paraId="493CEB9F" w14:textId="77777777" w:rsidR="00C0233C" w:rsidRPr="009D4BF9" w:rsidRDefault="00C0233C" w:rsidP="0029420A">
            <w:pPr>
              <w:jc w:val="center"/>
            </w:pPr>
            <w:r w:rsidRPr="009D4BF9">
              <w:t>1</w:t>
            </w:r>
          </w:p>
        </w:tc>
      </w:tr>
      <w:tr w:rsidR="00C0233C" w:rsidRPr="001E2B58" w14:paraId="163BC007" w14:textId="77777777" w:rsidTr="00AF6B32">
        <w:trPr>
          <w:trHeight w:val="283"/>
        </w:trPr>
        <w:tc>
          <w:tcPr>
            <w:tcW w:w="265" w:type="pct"/>
          </w:tcPr>
          <w:p w14:paraId="391EFA1E" w14:textId="77777777" w:rsidR="00C0233C" w:rsidRPr="001E2B58" w:rsidRDefault="00C0233C" w:rsidP="0029420A">
            <w:pPr>
              <w:jc w:val="center"/>
            </w:pPr>
            <w:r w:rsidRPr="001E2B58">
              <w:t>8.</w:t>
            </w:r>
          </w:p>
        </w:tc>
        <w:tc>
          <w:tcPr>
            <w:tcW w:w="3899" w:type="pct"/>
            <w:gridSpan w:val="2"/>
          </w:tcPr>
          <w:p w14:paraId="746E2172" w14:textId="77777777" w:rsidR="00C0233C" w:rsidRPr="009D4BF9" w:rsidRDefault="00C0233C" w:rsidP="00B25D00">
            <w:pPr>
              <w:autoSpaceDE w:val="0"/>
              <w:autoSpaceDN w:val="0"/>
              <w:adjustRightInd w:val="0"/>
              <w:rPr>
                <w:rFonts w:eastAsiaTheme="minorHAnsi"/>
                <w:color w:val="000000"/>
                <w:lang w:val="en-IN"/>
              </w:rPr>
            </w:pPr>
            <w:r>
              <w:rPr>
                <w:rFonts w:eastAsiaTheme="minorHAnsi"/>
                <w:color w:val="000000"/>
                <w:lang w:val="en-IN"/>
              </w:rPr>
              <w:t>Write down patch cropping.</w:t>
            </w:r>
          </w:p>
        </w:tc>
        <w:tc>
          <w:tcPr>
            <w:tcW w:w="312" w:type="pct"/>
          </w:tcPr>
          <w:p w14:paraId="4005F65E" w14:textId="77777777" w:rsidR="00C0233C" w:rsidRPr="009D4BF9" w:rsidRDefault="00C0233C" w:rsidP="0029420A">
            <w:pPr>
              <w:jc w:val="center"/>
            </w:pPr>
            <w:r w:rsidRPr="009D4BF9">
              <w:t>CO5</w:t>
            </w:r>
          </w:p>
        </w:tc>
        <w:tc>
          <w:tcPr>
            <w:tcW w:w="263" w:type="pct"/>
          </w:tcPr>
          <w:p w14:paraId="3FC959FA" w14:textId="77777777" w:rsidR="00C0233C" w:rsidRPr="009D4BF9" w:rsidRDefault="00C0233C" w:rsidP="0029420A">
            <w:pPr>
              <w:jc w:val="center"/>
            </w:pPr>
            <w:r w:rsidRPr="009D4BF9">
              <w:t>U</w:t>
            </w:r>
          </w:p>
        </w:tc>
        <w:tc>
          <w:tcPr>
            <w:tcW w:w="261" w:type="pct"/>
          </w:tcPr>
          <w:p w14:paraId="2A8D9FE4" w14:textId="77777777" w:rsidR="00C0233C" w:rsidRPr="009D4BF9" w:rsidRDefault="00C0233C" w:rsidP="0029420A">
            <w:pPr>
              <w:jc w:val="center"/>
            </w:pPr>
            <w:r w:rsidRPr="009D4BF9">
              <w:t>1</w:t>
            </w:r>
          </w:p>
        </w:tc>
      </w:tr>
      <w:tr w:rsidR="00C0233C" w:rsidRPr="001E2B58" w14:paraId="5F76E831" w14:textId="77777777" w:rsidTr="00AF6B32">
        <w:trPr>
          <w:trHeight w:val="283"/>
        </w:trPr>
        <w:tc>
          <w:tcPr>
            <w:tcW w:w="265" w:type="pct"/>
          </w:tcPr>
          <w:p w14:paraId="0D4289FD" w14:textId="77777777" w:rsidR="00C0233C" w:rsidRPr="001E2B58" w:rsidRDefault="00C0233C" w:rsidP="0029420A">
            <w:pPr>
              <w:jc w:val="center"/>
            </w:pPr>
            <w:r w:rsidRPr="001E2B58">
              <w:t>9.</w:t>
            </w:r>
          </w:p>
        </w:tc>
        <w:tc>
          <w:tcPr>
            <w:tcW w:w="3899" w:type="pct"/>
            <w:gridSpan w:val="2"/>
          </w:tcPr>
          <w:p w14:paraId="4CB4604A" w14:textId="77777777" w:rsidR="00C0233C" w:rsidRPr="009D4BF9" w:rsidRDefault="00C0233C" w:rsidP="006E42FA">
            <w:pPr>
              <w:rPr>
                <w:rFonts w:eastAsiaTheme="minorHAnsi"/>
                <w:lang w:val="en-IN"/>
              </w:rPr>
            </w:pPr>
            <w:r w:rsidRPr="009D4BF9">
              <w:t>What do you remember about c</w:t>
            </w:r>
            <w:r w:rsidRPr="009D4BF9">
              <w:rPr>
                <w:rFonts w:eastAsiaTheme="minorHAnsi"/>
                <w:lang w:val="en-IN"/>
              </w:rPr>
              <w:t>rop diversification</w:t>
            </w:r>
          </w:p>
        </w:tc>
        <w:tc>
          <w:tcPr>
            <w:tcW w:w="312" w:type="pct"/>
          </w:tcPr>
          <w:p w14:paraId="3EDEC542" w14:textId="77777777" w:rsidR="00C0233C" w:rsidRPr="009D4BF9" w:rsidRDefault="00C0233C" w:rsidP="0029420A">
            <w:pPr>
              <w:jc w:val="center"/>
            </w:pPr>
            <w:r w:rsidRPr="009D4BF9">
              <w:t>CO2</w:t>
            </w:r>
          </w:p>
        </w:tc>
        <w:tc>
          <w:tcPr>
            <w:tcW w:w="263" w:type="pct"/>
          </w:tcPr>
          <w:p w14:paraId="03424EAB" w14:textId="77777777" w:rsidR="00C0233C" w:rsidRPr="009D4BF9" w:rsidRDefault="00C0233C" w:rsidP="0029420A">
            <w:pPr>
              <w:jc w:val="center"/>
            </w:pPr>
            <w:r w:rsidRPr="009D4BF9">
              <w:t>R</w:t>
            </w:r>
          </w:p>
        </w:tc>
        <w:tc>
          <w:tcPr>
            <w:tcW w:w="261" w:type="pct"/>
          </w:tcPr>
          <w:p w14:paraId="21D0B9DC" w14:textId="77777777" w:rsidR="00C0233C" w:rsidRPr="009D4BF9" w:rsidRDefault="00C0233C" w:rsidP="0029420A">
            <w:pPr>
              <w:jc w:val="center"/>
            </w:pPr>
            <w:r w:rsidRPr="009D4BF9">
              <w:t>1</w:t>
            </w:r>
          </w:p>
        </w:tc>
      </w:tr>
      <w:tr w:rsidR="00C0233C" w:rsidRPr="001E2B58" w14:paraId="44D01E8C" w14:textId="77777777" w:rsidTr="00AF6B32">
        <w:trPr>
          <w:trHeight w:val="283"/>
        </w:trPr>
        <w:tc>
          <w:tcPr>
            <w:tcW w:w="265" w:type="pct"/>
          </w:tcPr>
          <w:p w14:paraId="6FB68447" w14:textId="77777777" w:rsidR="00C0233C" w:rsidRPr="001E2B58" w:rsidRDefault="00C0233C" w:rsidP="0029420A">
            <w:pPr>
              <w:jc w:val="center"/>
            </w:pPr>
            <w:r w:rsidRPr="001E2B58">
              <w:t>10.</w:t>
            </w:r>
          </w:p>
        </w:tc>
        <w:tc>
          <w:tcPr>
            <w:tcW w:w="3899" w:type="pct"/>
            <w:gridSpan w:val="2"/>
          </w:tcPr>
          <w:p w14:paraId="47FD87E3" w14:textId="77777777" w:rsidR="00C0233C" w:rsidRPr="009D4BF9" w:rsidRDefault="00C0233C" w:rsidP="002C33A8">
            <w:pPr>
              <w:rPr>
                <w:rFonts w:eastAsiaTheme="minorHAnsi"/>
                <w:lang w:val="en-IN"/>
              </w:rPr>
            </w:pPr>
            <w:r w:rsidRPr="009D4BF9">
              <w:rPr>
                <w:rFonts w:eastAsiaTheme="minorHAnsi"/>
                <w:lang w:val="en-IN"/>
              </w:rPr>
              <w:t>Write short note on dry land farming</w:t>
            </w:r>
            <w:r>
              <w:rPr>
                <w:rFonts w:eastAsiaTheme="minorHAnsi"/>
                <w:lang w:val="en-IN"/>
              </w:rPr>
              <w:t>.</w:t>
            </w:r>
          </w:p>
        </w:tc>
        <w:tc>
          <w:tcPr>
            <w:tcW w:w="312" w:type="pct"/>
          </w:tcPr>
          <w:p w14:paraId="6452DF1D" w14:textId="77777777" w:rsidR="00C0233C" w:rsidRPr="009D4BF9" w:rsidRDefault="00C0233C" w:rsidP="0029420A">
            <w:pPr>
              <w:jc w:val="center"/>
            </w:pPr>
            <w:r w:rsidRPr="009D4BF9">
              <w:t>CO6</w:t>
            </w:r>
          </w:p>
        </w:tc>
        <w:tc>
          <w:tcPr>
            <w:tcW w:w="263" w:type="pct"/>
          </w:tcPr>
          <w:p w14:paraId="5A463898" w14:textId="77777777" w:rsidR="00C0233C" w:rsidRPr="009D4BF9" w:rsidRDefault="00C0233C" w:rsidP="0029420A">
            <w:pPr>
              <w:jc w:val="center"/>
            </w:pPr>
            <w:r w:rsidRPr="009D4BF9">
              <w:t>U</w:t>
            </w:r>
          </w:p>
        </w:tc>
        <w:tc>
          <w:tcPr>
            <w:tcW w:w="261" w:type="pct"/>
          </w:tcPr>
          <w:p w14:paraId="52F60FFC" w14:textId="77777777" w:rsidR="00C0233C" w:rsidRPr="009D4BF9" w:rsidRDefault="00C0233C" w:rsidP="0029420A">
            <w:pPr>
              <w:jc w:val="center"/>
            </w:pPr>
            <w:r w:rsidRPr="009D4BF9">
              <w:t>1</w:t>
            </w:r>
          </w:p>
        </w:tc>
      </w:tr>
      <w:tr w:rsidR="00C0233C" w:rsidRPr="001E2B58" w14:paraId="3DCE8F96" w14:textId="77777777" w:rsidTr="00AF6B32">
        <w:trPr>
          <w:trHeight w:val="283"/>
        </w:trPr>
        <w:tc>
          <w:tcPr>
            <w:tcW w:w="265" w:type="pct"/>
          </w:tcPr>
          <w:p w14:paraId="7F30BF31" w14:textId="77777777" w:rsidR="00C0233C" w:rsidRPr="001E2B58" w:rsidRDefault="00C0233C" w:rsidP="0029420A">
            <w:pPr>
              <w:jc w:val="center"/>
            </w:pPr>
            <w:r w:rsidRPr="001E2B58">
              <w:t>11.</w:t>
            </w:r>
          </w:p>
        </w:tc>
        <w:tc>
          <w:tcPr>
            <w:tcW w:w="3899" w:type="pct"/>
            <w:gridSpan w:val="2"/>
          </w:tcPr>
          <w:p w14:paraId="0C23AEF1" w14:textId="77777777" w:rsidR="00C0233C" w:rsidRPr="009D4BF9" w:rsidRDefault="00C0233C" w:rsidP="0011010A">
            <w:pPr>
              <w:rPr>
                <w:rFonts w:eastAsiaTheme="minorHAnsi"/>
                <w:lang w:val="en-IN"/>
              </w:rPr>
            </w:pPr>
            <w:r w:rsidRPr="009D4BF9">
              <w:rPr>
                <w:rFonts w:eastAsiaTheme="minorHAnsi"/>
                <w:lang w:val="en-IN"/>
              </w:rPr>
              <w:t>Write about cropping pattern</w:t>
            </w:r>
          </w:p>
        </w:tc>
        <w:tc>
          <w:tcPr>
            <w:tcW w:w="312" w:type="pct"/>
          </w:tcPr>
          <w:p w14:paraId="4FFB1C01" w14:textId="77777777" w:rsidR="00C0233C" w:rsidRPr="009D4BF9" w:rsidRDefault="00C0233C" w:rsidP="0029420A">
            <w:pPr>
              <w:jc w:val="center"/>
            </w:pPr>
            <w:r w:rsidRPr="009D4BF9">
              <w:t>CO6</w:t>
            </w:r>
          </w:p>
        </w:tc>
        <w:tc>
          <w:tcPr>
            <w:tcW w:w="263" w:type="pct"/>
          </w:tcPr>
          <w:p w14:paraId="6F6E4500" w14:textId="77777777" w:rsidR="00C0233C" w:rsidRPr="009D4BF9" w:rsidRDefault="00C0233C" w:rsidP="0029420A">
            <w:pPr>
              <w:jc w:val="center"/>
            </w:pPr>
            <w:r w:rsidRPr="009D4BF9">
              <w:t>R</w:t>
            </w:r>
          </w:p>
        </w:tc>
        <w:tc>
          <w:tcPr>
            <w:tcW w:w="261" w:type="pct"/>
          </w:tcPr>
          <w:p w14:paraId="745A0DC1" w14:textId="77777777" w:rsidR="00C0233C" w:rsidRPr="009D4BF9" w:rsidRDefault="00C0233C" w:rsidP="0029420A">
            <w:pPr>
              <w:jc w:val="center"/>
            </w:pPr>
            <w:r w:rsidRPr="009D4BF9">
              <w:t>1</w:t>
            </w:r>
          </w:p>
        </w:tc>
      </w:tr>
      <w:tr w:rsidR="00C0233C" w:rsidRPr="001E2B58" w14:paraId="5392FD29" w14:textId="77777777" w:rsidTr="00AF6B32">
        <w:trPr>
          <w:trHeight w:val="283"/>
        </w:trPr>
        <w:tc>
          <w:tcPr>
            <w:tcW w:w="265" w:type="pct"/>
          </w:tcPr>
          <w:p w14:paraId="38674BAE" w14:textId="77777777" w:rsidR="00C0233C" w:rsidRPr="001E2B58" w:rsidRDefault="00C0233C" w:rsidP="0029420A">
            <w:pPr>
              <w:jc w:val="center"/>
            </w:pPr>
            <w:r w:rsidRPr="001E2B58">
              <w:t>12.</w:t>
            </w:r>
          </w:p>
        </w:tc>
        <w:tc>
          <w:tcPr>
            <w:tcW w:w="3899" w:type="pct"/>
            <w:gridSpan w:val="2"/>
          </w:tcPr>
          <w:p w14:paraId="6DCF120C" w14:textId="77777777" w:rsidR="00C0233C" w:rsidRPr="009D4BF9" w:rsidRDefault="00C0233C" w:rsidP="00C3672E">
            <w:r w:rsidRPr="009D4BF9">
              <w:t xml:space="preserve">State </w:t>
            </w:r>
            <w:r>
              <w:t>‘</w:t>
            </w:r>
            <w:r w:rsidRPr="009D4BF9">
              <w:t>farming systems</w:t>
            </w:r>
            <w:r>
              <w:t>’.</w:t>
            </w:r>
          </w:p>
        </w:tc>
        <w:tc>
          <w:tcPr>
            <w:tcW w:w="312" w:type="pct"/>
          </w:tcPr>
          <w:p w14:paraId="3BF44D45" w14:textId="77777777" w:rsidR="00C0233C" w:rsidRPr="009D4BF9" w:rsidRDefault="00C0233C" w:rsidP="0029420A">
            <w:pPr>
              <w:jc w:val="center"/>
            </w:pPr>
            <w:r w:rsidRPr="009D4BF9">
              <w:t>CO5</w:t>
            </w:r>
          </w:p>
        </w:tc>
        <w:tc>
          <w:tcPr>
            <w:tcW w:w="263" w:type="pct"/>
          </w:tcPr>
          <w:p w14:paraId="26453419" w14:textId="77777777" w:rsidR="00C0233C" w:rsidRPr="009D4BF9" w:rsidRDefault="00C0233C" w:rsidP="0029420A">
            <w:pPr>
              <w:jc w:val="center"/>
            </w:pPr>
            <w:r w:rsidRPr="009D4BF9">
              <w:t>U</w:t>
            </w:r>
          </w:p>
        </w:tc>
        <w:tc>
          <w:tcPr>
            <w:tcW w:w="261" w:type="pct"/>
          </w:tcPr>
          <w:p w14:paraId="47EC695D" w14:textId="77777777" w:rsidR="00C0233C" w:rsidRPr="009D4BF9" w:rsidRDefault="00C0233C" w:rsidP="0029420A">
            <w:pPr>
              <w:jc w:val="center"/>
            </w:pPr>
            <w:r w:rsidRPr="009D4BF9">
              <w:t>1</w:t>
            </w:r>
          </w:p>
        </w:tc>
      </w:tr>
      <w:tr w:rsidR="00C0233C" w:rsidRPr="001E2B58" w14:paraId="75EAD3B4" w14:textId="77777777" w:rsidTr="00AF6B32">
        <w:trPr>
          <w:trHeight w:val="283"/>
        </w:trPr>
        <w:tc>
          <w:tcPr>
            <w:tcW w:w="265" w:type="pct"/>
          </w:tcPr>
          <w:p w14:paraId="4906E8B5" w14:textId="77777777" w:rsidR="00C0233C" w:rsidRPr="001E2B58" w:rsidRDefault="00C0233C" w:rsidP="0029420A">
            <w:pPr>
              <w:jc w:val="center"/>
            </w:pPr>
            <w:r w:rsidRPr="001E2B58">
              <w:t>13.</w:t>
            </w:r>
          </w:p>
        </w:tc>
        <w:tc>
          <w:tcPr>
            <w:tcW w:w="3899" w:type="pct"/>
            <w:gridSpan w:val="2"/>
          </w:tcPr>
          <w:p w14:paraId="291A474A" w14:textId="77777777" w:rsidR="00C0233C" w:rsidRPr="009D4BF9" w:rsidRDefault="00C0233C" w:rsidP="004D66B4">
            <w:pPr>
              <w:rPr>
                <w:rFonts w:eastAsiaTheme="minorHAnsi"/>
                <w:lang w:val="en-IN"/>
              </w:rPr>
            </w:pPr>
            <w:r w:rsidRPr="009D4BF9">
              <w:rPr>
                <w:rFonts w:eastAsiaTheme="minorHAnsi"/>
                <w:lang w:val="en-IN"/>
              </w:rPr>
              <w:t xml:space="preserve">Define </w:t>
            </w:r>
            <w:r w:rsidRPr="009D4BF9">
              <w:t>companion crop</w:t>
            </w:r>
            <w:r>
              <w:t>.</w:t>
            </w:r>
          </w:p>
        </w:tc>
        <w:tc>
          <w:tcPr>
            <w:tcW w:w="312" w:type="pct"/>
          </w:tcPr>
          <w:p w14:paraId="702DAC0F" w14:textId="77777777" w:rsidR="00C0233C" w:rsidRPr="009D4BF9" w:rsidRDefault="00C0233C" w:rsidP="0029420A">
            <w:pPr>
              <w:jc w:val="center"/>
            </w:pPr>
            <w:r w:rsidRPr="009D4BF9">
              <w:t>CO2</w:t>
            </w:r>
          </w:p>
        </w:tc>
        <w:tc>
          <w:tcPr>
            <w:tcW w:w="263" w:type="pct"/>
          </w:tcPr>
          <w:p w14:paraId="232EB4E9" w14:textId="77777777" w:rsidR="00C0233C" w:rsidRPr="009D4BF9" w:rsidRDefault="00C0233C" w:rsidP="0029420A">
            <w:pPr>
              <w:jc w:val="center"/>
            </w:pPr>
            <w:r w:rsidRPr="009D4BF9">
              <w:t>R</w:t>
            </w:r>
          </w:p>
        </w:tc>
        <w:tc>
          <w:tcPr>
            <w:tcW w:w="261" w:type="pct"/>
          </w:tcPr>
          <w:p w14:paraId="51DF130E" w14:textId="77777777" w:rsidR="00C0233C" w:rsidRPr="009D4BF9" w:rsidRDefault="00C0233C" w:rsidP="0029420A">
            <w:pPr>
              <w:jc w:val="center"/>
            </w:pPr>
            <w:r w:rsidRPr="009D4BF9">
              <w:t>1</w:t>
            </w:r>
          </w:p>
        </w:tc>
      </w:tr>
      <w:tr w:rsidR="00C0233C" w:rsidRPr="001E2B58" w14:paraId="33DA6AF1" w14:textId="77777777" w:rsidTr="00AF6B32">
        <w:trPr>
          <w:trHeight w:val="283"/>
        </w:trPr>
        <w:tc>
          <w:tcPr>
            <w:tcW w:w="265" w:type="pct"/>
          </w:tcPr>
          <w:p w14:paraId="4CC89581" w14:textId="77777777" w:rsidR="00C0233C" w:rsidRPr="001E2B58" w:rsidRDefault="00C0233C" w:rsidP="0029420A">
            <w:pPr>
              <w:jc w:val="center"/>
            </w:pPr>
            <w:r w:rsidRPr="001E2B58">
              <w:t>14.</w:t>
            </w:r>
          </w:p>
        </w:tc>
        <w:tc>
          <w:tcPr>
            <w:tcW w:w="3899" w:type="pct"/>
            <w:gridSpan w:val="2"/>
          </w:tcPr>
          <w:p w14:paraId="461C4C1B" w14:textId="77777777" w:rsidR="00C0233C" w:rsidRPr="009D4BF9" w:rsidRDefault="00C0233C" w:rsidP="00CB156E">
            <w:r w:rsidRPr="009D4BF9">
              <w:t>Define the guard crop</w:t>
            </w:r>
            <w:r>
              <w:t>.</w:t>
            </w:r>
          </w:p>
        </w:tc>
        <w:tc>
          <w:tcPr>
            <w:tcW w:w="312" w:type="pct"/>
          </w:tcPr>
          <w:p w14:paraId="46A08445" w14:textId="77777777" w:rsidR="00C0233C" w:rsidRPr="009D4BF9" w:rsidRDefault="00C0233C" w:rsidP="0029420A">
            <w:pPr>
              <w:jc w:val="center"/>
            </w:pPr>
            <w:r w:rsidRPr="009D4BF9">
              <w:t>CO1</w:t>
            </w:r>
          </w:p>
        </w:tc>
        <w:tc>
          <w:tcPr>
            <w:tcW w:w="263" w:type="pct"/>
          </w:tcPr>
          <w:p w14:paraId="16FF2A74" w14:textId="77777777" w:rsidR="00C0233C" w:rsidRPr="009D4BF9" w:rsidRDefault="00C0233C" w:rsidP="0029420A">
            <w:pPr>
              <w:jc w:val="center"/>
            </w:pPr>
            <w:r w:rsidRPr="009D4BF9">
              <w:t>R</w:t>
            </w:r>
          </w:p>
        </w:tc>
        <w:tc>
          <w:tcPr>
            <w:tcW w:w="261" w:type="pct"/>
          </w:tcPr>
          <w:p w14:paraId="560C6062" w14:textId="77777777" w:rsidR="00C0233C" w:rsidRPr="009D4BF9" w:rsidRDefault="00C0233C" w:rsidP="0029420A">
            <w:pPr>
              <w:jc w:val="center"/>
            </w:pPr>
            <w:r w:rsidRPr="009D4BF9">
              <w:t>1</w:t>
            </w:r>
          </w:p>
        </w:tc>
      </w:tr>
      <w:tr w:rsidR="00C0233C" w:rsidRPr="001E2B58" w14:paraId="232A073E" w14:textId="77777777" w:rsidTr="00AF6B32">
        <w:trPr>
          <w:trHeight w:val="283"/>
        </w:trPr>
        <w:tc>
          <w:tcPr>
            <w:tcW w:w="265" w:type="pct"/>
          </w:tcPr>
          <w:p w14:paraId="5D456322" w14:textId="77777777" w:rsidR="00C0233C" w:rsidRPr="001E2B58" w:rsidRDefault="00C0233C" w:rsidP="0029420A">
            <w:pPr>
              <w:jc w:val="center"/>
            </w:pPr>
            <w:r w:rsidRPr="001E2B58">
              <w:t>15.</w:t>
            </w:r>
          </w:p>
        </w:tc>
        <w:tc>
          <w:tcPr>
            <w:tcW w:w="3899" w:type="pct"/>
            <w:gridSpan w:val="2"/>
          </w:tcPr>
          <w:p w14:paraId="49F90969" w14:textId="77777777" w:rsidR="00C0233C" w:rsidRPr="009D4BF9" w:rsidRDefault="00C0233C" w:rsidP="00220801">
            <w:pPr>
              <w:rPr>
                <w:rFonts w:eastAsiaTheme="minorHAnsi"/>
                <w:color w:val="000000"/>
                <w:lang w:val="en-IN"/>
              </w:rPr>
            </w:pPr>
            <w:r w:rsidRPr="009D4BF9">
              <w:rPr>
                <w:rFonts w:eastAsiaTheme="minorHAnsi"/>
                <w:color w:val="000000"/>
                <w:lang w:val="en-IN"/>
              </w:rPr>
              <w:t>What do you mean by ratoo</w:t>
            </w:r>
            <w:r>
              <w:rPr>
                <w:rFonts w:eastAsiaTheme="minorHAnsi"/>
                <w:color w:val="000000"/>
                <w:lang w:val="en-IN"/>
              </w:rPr>
              <w:t>n</w:t>
            </w:r>
            <w:r w:rsidRPr="009D4BF9">
              <w:rPr>
                <w:rFonts w:eastAsiaTheme="minorHAnsi"/>
                <w:color w:val="000000"/>
                <w:lang w:val="en-IN"/>
              </w:rPr>
              <w:t>ing</w:t>
            </w:r>
            <w:r>
              <w:rPr>
                <w:rFonts w:eastAsiaTheme="minorHAnsi"/>
                <w:color w:val="000000"/>
                <w:lang w:val="en-IN"/>
              </w:rPr>
              <w:t>?</w:t>
            </w:r>
          </w:p>
        </w:tc>
        <w:tc>
          <w:tcPr>
            <w:tcW w:w="312" w:type="pct"/>
          </w:tcPr>
          <w:p w14:paraId="71EAD6DC" w14:textId="77777777" w:rsidR="00C0233C" w:rsidRPr="009D4BF9" w:rsidRDefault="00C0233C" w:rsidP="0029420A">
            <w:pPr>
              <w:jc w:val="center"/>
            </w:pPr>
            <w:r w:rsidRPr="009D4BF9">
              <w:t>CO1</w:t>
            </w:r>
          </w:p>
        </w:tc>
        <w:tc>
          <w:tcPr>
            <w:tcW w:w="263" w:type="pct"/>
          </w:tcPr>
          <w:p w14:paraId="5941AE55" w14:textId="77777777" w:rsidR="00C0233C" w:rsidRPr="009D4BF9" w:rsidRDefault="00C0233C" w:rsidP="0029420A">
            <w:pPr>
              <w:jc w:val="center"/>
            </w:pPr>
            <w:r w:rsidRPr="009D4BF9">
              <w:t>U</w:t>
            </w:r>
          </w:p>
        </w:tc>
        <w:tc>
          <w:tcPr>
            <w:tcW w:w="261" w:type="pct"/>
          </w:tcPr>
          <w:p w14:paraId="47C9C8D2" w14:textId="77777777" w:rsidR="00C0233C" w:rsidRPr="009D4BF9" w:rsidRDefault="00C0233C" w:rsidP="0029420A">
            <w:pPr>
              <w:jc w:val="center"/>
            </w:pPr>
            <w:r w:rsidRPr="009D4BF9">
              <w:t>1</w:t>
            </w:r>
          </w:p>
        </w:tc>
      </w:tr>
      <w:tr w:rsidR="00C0233C" w:rsidRPr="001E2B58" w14:paraId="187BA080" w14:textId="77777777" w:rsidTr="00AF6B32">
        <w:trPr>
          <w:trHeight w:val="283"/>
        </w:trPr>
        <w:tc>
          <w:tcPr>
            <w:tcW w:w="265" w:type="pct"/>
          </w:tcPr>
          <w:p w14:paraId="1E649F08" w14:textId="77777777" w:rsidR="00C0233C" w:rsidRPr="001E2B58" w:rsidRDefault="00C0233C" w:rsidP="0029420A">
            <w:pPr>
              <w:jc w:val="center"/>
            </w:pPr>
            <w:r w:rsidRPr="001E2B58">
              <w:t>16.</w:t>
            </w:r>
          </w:p>
        </w:tc>
        <w:tc>
          <w:tcPr>
            <w:tcW w:w="3899" w:type="pct"/>
            <w:gridSpan w:val="2"/>
          </w:tcPr>
          <w:p w14:paraId="1535B0A7" w14:textId="77777777" w:rsidR="00C0233C" w:rsidRPr="009D4BF9" w:rsidRDefault="00C0233C" w:rsidP="002C33A8">
            <w:pPr>
              <w:rPr>
                <w:rFonts w:eastAsiaTheme="minorHAnsi"/>
                <w:lang w:val="en-IN"/>
              </w:rPr>
            </w:pPr>
            <w:r w:rsidRPr="009D4BF9">
              <w:rPr>
                <w:rFonts w:eastAsiaTheme="minorHAnsi"/>
                <w:lang w:val="en-IN"/>
              </w:rPr>
              <w:t>Write about crop rotation</w:t>
            </w:r>
            <w:r>
              <w:rPr>
                <w:rFonts w:eastAsiaTheme="minorHAnsi"/>
                <w:lang w:val="en-IN"/>
              </w:rPr>
              <w:t>.</w:t>
            </w:r>
          </w:p>
        </w:tc>
        <w:tc>
          <w:tcPr>
            <w:tcW w:w="312" w:type="pct"/>
          </w:tcPr>
          <w:p w14:paraId="47C6B9BB" w14:textId="77777777" w:rsidR="00C0233C" w:rsidRPr="009D4BF9" w:rsidRDefault="00C0233C" w:rsidP="0029420A">
            <w:pPr>
              <w:jc w:val="center"/>
            </w:pPr>
            <w:r w:rsidRPr="009D4BF9">
              <w:t>CO1</w:t>
            </w:r>
          </w:p>
        </w:tc>
        <w:tc>
          <w:tcPr>
            <w:tcW w:w="263" w:type="pct"/>
          </w:tcPr>
          <w:p w14:paraId="2DD00437" w14:textId="77777777" w:rsidR="00C0233C" w:rsidRPr="009D4BF9" w:rsidRDefault="00C0233C" w:rsidP="0029420A">
            <w:pPr>
              <w:jc w:val="center"/>
            </w:pPr>
            <w:r w:rsidRPr="009D4BF9">
              <w:t>U</w:t>
            </w:r>
          </w:p>
        </w:tc>
        <w:tc>
          <w:tcPr>
            <w:tcW w:w="261" w:type="pct"/>
          </w:tcPr>
          <w:p w14:paraId="203E7E2F" w14:textId="77777777" w:rsidR="00C0233C" w:rsidRPr="009D4BF9" w:rsidRDefault="00C0233C" w:rsidP="0029420A">
            <w:pPr>
              <w:jc w:val="center"/>
            </w:pPr>
            <w:r w:rsidRPr="009D4BF9">
              <w:t>1</w:t>
            </w:r>
          </w:p>
        </w:tc>
      </w:tr>
      <w:tr w:rsidR="00C0233C" w:rsidRPr="001E2B58" w14:paraId="7A1283A0" w14:textId="77777777" w:rsidTr="00AF6B32">
        <w:trPr>
          <w:trHeight w:val="283"/>
        </w:trPr>
        <w:tc>
          <w:tcPr>
            <w:tcW w:w="265" w:type="pct"/>
          </w:tcPr>
          <w:p w14:paraId="59C916A8" w14:textId="77777777" w:rsidR="00C0233C" w:rsidRPr="001E2B58" w:rsidRDefault="00C0233C" w:rsidP="0029420A">
            <w:pPr>
              <w:jc w:val="center"/>
            </w:pPr>
            <w:r w:rsidRPr="001E2B58">
              <w:t>17.</w:t>
            </w:r>
          </w:p>
        </w:tc>
        <w:tc>
          <w:tcPr>
            <w:tcW w:w="3899" w:type="pct"/>
            <w:gridSpan w:val="2"/>
          </w:tcPr>
          <w:p w14:paraId="127701CD" w14:textId="77777777" w:rsidR="00C0233C" w:rsidRPr="009D4BF9" w:rsidRDefault="00C0233C" w:rsidP="00371AA3">
            <w:r w:rsidRPr="009D4BF9">
              <w:t>Define multiple cropping</w:t>
            </w:r>
            <w:r>
              <w:t>.</w:t>
            </w:r>
          </w:p>
        </w:tc>
        <w:tc>
          <w:tcPr>
            <w:tcW w:w="312" w:type="pct"/>
          </w:tcPr>
          <w:p w14:paraId="7A8CD5FC" w14:textId="77777777" w:rsidR="00C0233C" w:rsidRPr="009D4BF9" w:rsidRDefault="00C0233C" w:rsidP="0029420A">
            <w:pPr>
              <w:jc w:val="center"/>
            </w:pPr>
            <w:r w:rsidRPr="009D4BF9">
              <w:t>CO3</w:t>
            </w:r>
          </w:p>
        </w:tc>
        <w:tc>
          <w:tcPr>
            <w:tcW w:w="263" w:type="pct"/>
          </w:tcPr>
          <w:p w14:paraId="07FA0D73" w14:textId="77777777" w:rsidR="00C0233C" w:rsidRPr="009D4BF9" w:rsidRDefault="00C0233C" w:rsidP="0029420A">
            <w:pPr>
              <w:jc w:val="center"/>
            </w:pPr>
            <w:r w:rsidRPr="009D4BF9">
              <w:t>R</w:t>
            </w:r>
          </w:p>
        </w:tc>
        <w:tc>
          <w:tcPr>
            <w:tcW w:w="261" w:type="pct"/>
          </w:tcPr>
          <w:p w14:paraId="1EE2B3A5" w14:textId="77777777" w:rsidR="00C0233C" w:rsidRPr="009D4BF9" w:rsidRDefault="00C0233C" w:rsidP="0029420A">
            <w:pPr>
              <w:jc w:val="center"/>
            </w:pPr>
            <w:r w:rsidRPr="009D4BF9">
              <w:t>1</w:t>
            </w:r>
          </w:p>
        </w:tc>
      </w:tr>
      <w:tr w:rsidR="00C0233C" w:rsidRPr="001E2B58" w14:paraId="75E38D6A" w14:textId="77777777" w:rsidTr="00AF6B32">
        <w:trPr>
          <w:trHeight w:val="283"/>
        </w:trPr>
        <w:tc>
          <w:tcPr>
            <w:tcW w:w="265" w:type="pct"/>
          </w:tcPr>
          <w:p w14:paraId="3350844A" w14:textId="77777777" w:rsidR="00C0233C" w:rsidRPr="001E2B58" w:rsidRDefault="00C0233C" w:rsidP="0029420A">
            <w:pPr>
              <w:jc w:val="center"/>
            </w:pPr>
            <w:r w:rsidRPr="001E2B58">
              <w:t>18.</w:t>
            </w:r>
          </w:p>
        </w:tc>
        <w:tc>
          <w:tcPr>
            <w:tcW w:w="3899" w:type="pct"/>
            <w:gridSpan w:val="2"/>
          </w:tcPr>
          <w:p w14:paraId="32EFEBC4" w14:textId="77777777" w:rsidR="00C0233C" w:rsidRPr="009D4BF9" w:rsidRDefault="00C0233C" w:rsidP="004D66B4">
            <w:pPr>
              <w:rPr>
                <w:rFonts w:eastAsiaTheme="minorHAnsi"/>
                <w:lang w:val="en-IN"/>
              </w:rPr>
            </w:pPr>
            <w:r w:rsidRPr="009D4BF9">
              <w:rPr>
                <w:rFonts w:eastAsiaTheme="minorHAnsi"/>
                <w:lang w:val="en-IN"/>
              </w:rPr>
              <w:t>State annidation in cropping system</w:t>
            </w:r>
            <w:r>
              <w:rPr>
                <w:rFonts w:eastAsiaTheme="minorHAnsi"/>
                <w:lang w:val="en-IN"/>
              </w:rPr>
              <w:t>.</w:t>
            </w:r>
          </w:p>
        </w:tc>
        <w:tc>
          <w:tcPr>
            <w:tcW w:w="312" w:type="pct"/>
          </w:tcPr>
          <w:p w14:paraId="393492B9" w14:textId="77777777" w:rsidR="00C0233C" w:rsidRPr="009D4BF9" w:rsidRDefault="00C0233C" w:rsidP="0029420A">
            <w:pPr>
              <w:jc w:val="center"/>
            </w:pPr>
            <w:r w:rsidRPr="009D4BF9">
              <w:t>CO3</w:t>
            </w:r>
          </w:p>
        </w:tc>
        <w:tc>
          <w:tcPr>
            <w:tcW w:w="263" w:type="pct"/>
          </w:tcPr>
          <w:p w14:paraId="30ED98DA" w14:textId="77777777" w:rsidR="00C0233C" w:rsidRPr="009D4BF9" w:rsidRDefault="00C0233C" w:rsidP="0029420A">
            <w:pPr>
              <w:jc w:val="center"/>
            </w:pPr>
            <w:r w:rsidRPr="009D4BF9">
              <w:t>U</w:t>
            </w:r>
          </w:p>
        </w:tc>
        <w:tc>
          <w:tcPr>
            <w:tcW w:w="261" w:type="pct"/>
          </w:tcPr>
          <w:p w14:paraId="260DAE46" w14:textId="77777777" w:rsidR="00C0233C" w:rsidRPr="009D4BF9" w:rsidRDefault="00C0233C" w:rsidP="0029420A">
            <w:pPr>
              <w:jc w:val="center"/>
            </w:pPr>
            <w:r w:rsidRPr="009D4BF9">
              <w:t>1</w:t>
            </w:r>
          </w:p>
        </w:tc>
      </w:tr>
      <w:tr w:rsidR="00C0233C" w:rsidRPr="001E2B58" w14:paraId="6A8FA067" w14:textId="77777777" w:rsidTr="00AF6B32">
        <w:trPr>
          <w:trHeight w:val="283"/>
        </w:trPr>
        <w:tc>
          <w:tcPr>
            <w:tcW w:w="265" w:type="pct"/>
          </w:tcPr>
          <w:p w14:paraId="35B5217B" w14:textId="77777777" w:rsidR="00C0233C" w:rsidRPr="001E2B58" w:rsidRDefault="00C0233C" w:rsidP="0029420A">
            <w:pPr>
              <w:jc w:val="center"/>
            </w:pPr>
            <w:r w:rsidRPr="001E2B58">
              <w:t>19.</w:t>
            </w:r>
          </w:p>
        </w:tc>
        <w:tc>
          <w:tcPr>
            <w:tcW w:w="3899" w:type="pct"/>
            <w:gridSpan w:val="2"/>
          </w:tcPr>
          <w:p w14:paraId="00D23CD6" w14:textId="77777777" w:rsidR="00C0233C" w:rsidRPr="009D4BF9" w:rsidRDefault="00C0233C" w:rsidP="00D40993">
            <w:pPr>
              <w:rPr>
                <w:rFonts w:eastAsiaTheme="minorHAnsi"/>
                <w:lang w:val="en-IN"/>
              </w:rPr>
            </w:pPr>
            <w:r w:rsidRPr="009D4BF9">
              <w:rPr>
                <w:rFonts w:eastAsiaTheme="minorHAnsi"/>
                <w:lang w:val="en-IN"/>
              </w:rPr>
              <w:t>Define multi-tire cropping</w:t>
            </w:r>
            <w:r>
              <w:rPr>
                <w:rFonts w:eastAsiaTheme="minorHAnsi"/>
                <w:lang w:val="en-IN"/>
              </w:rPr>
              <w:t>.</w:t>
            </w:r>
          </w:p>
        </w:tc>
        <w:tc>
          <w:tcPr>
            <w:tcW w:w="312" w:type="pct"/>
          </w:tcPr>
          <w:p w14:paraId="1C74865B" w14:textId="77777777" w:rsidR="00C0233C" w:rsidRPr="009D4BF9" w:rsidRDefault="00C0233C" w:rsidP="0029420A">
            <w:pPr>
              <w:jc w:val="center"/>
            </w:pPr>
            <w:r w:rsidRPr="009D4BF9">
              <w:t>CO6</w:t>
            </w:r>
          </w:p>
        </w:tc>
        <w:tc>
          <w:tcPr>
            <w:tcW w:w="263" w:type="pct"/>
          </w:tcPr>
          <w:p w14:paraId="3D5315C5" w14:textId="77777777" w:rsidR="00C0233C" w:rsidRPr="009D4BF9" w:rsidRDefault="00C0233C" w:rsidP="0029420A">
            <w:pPr>
              <w:jc w:val="center"/>
            </w:pPr>
            <w:r w:rsidRPr="009D4BF9">
              <w:t>U</w:t>
            </w:r>
          </w:p>
        </w:tc>
        <w:tc>
          <w:tcPr>
            <w:tcW w:w="261" w:type="pct"/>
          </w:tcPr>
          <w:p w14:paraId="3776FB33" w14:textId="77777777" w:rsidR="00C0233C" w:rsidRPr="009D4BF9" w:rsidRDefault="00C0233C" w:rsidP="0029420A">
            <w:pPr>
              <w:jc w:val="center"/>
            </w:pPr>
            <w:r w:rsidRPr="009D4BF9">
              <w:t>1</w:t>
            </w:r>
          </w:p>
        </w:tc>
      </w:tr>
      <w:tr w:rsidR="00C0233C" w:rsidRPr="001E2B58" w14:paraId="1D877BB5" w14:textId="77777777" w:rsidTr="00AF6B32">
        <w:trPr>
          <w:trHeight w:val="283"/>
        </w:trPr>
        <w:tc>
          <w:tcPr>
            <w:tcW w:w="265" w:type="pct"/>
          </w:tcPr>
          <w:p w14:paraId="23097732" w14:textId="77777777" w:rsidR="00C0233C" w:rsidRPr="001E2B58" w:rsidRDefault="00C0233C" w:rsidP="0029420A">
            <w:pPr>
              <w:jc w:val="center"/>
            </w:pPr>
            <w:r w:rsidRPr="001E2B58">
              <w:t>20.</w:t>
            </w:r>
          </w:p>
        </w:tc>
        <w:tc>
          <w:tcPr>
            <w:tcW w:w="3899" w:type="pct"/>
            <w:gridSpan w:val="2"/>
          </w:tcPr>
          <w:p w14:paraId="3D2E8298" w14:textId="77777777" w:rsidR="00C0233C" w:rsidRPr="009D4BF9" w:rsidRDefault="00C0233C" w:rsidP="00392B83">
            <w:r w:rsidRPr="009D4BF9">
              <w:t>How would you define synergetic cropping</w:t>
            </w:r>
            <w:r>
              <w:t>?</w:t>
            </w:r>
          </w:p>
        </w:tc>
        <w:tc>
          <w:tcPr>
            <w:tcW w:w="312" w:type="pct"/>
          </w:tcPr>
          <w:p w14:paraId="3C54DB5C" w14:textId="77777777" w:rsidR="00C0233C" w:rsidRPr="009D4BF9" w:rsidRDefault="00C0233C" w:rsidP="0029420A">
            <w:pPr>
              <w:jc w:val="center"/>
            </w:pPr>
            <w:r w:rsidRPr="009D4BF9">
              <w:t>CO5</w:t>
            </w:r>
          </w:p>
        </w:tc>
        <w:tc>
          <w:tcPr>
            <w:tcW w:w="263" w:type="pct"/>
          </w:tcPr>
          <w:p w14:paraId="1E701F9B" w14:textId="77777777" w:rsidR="00C0233C" w:rsidRPr="009D4BF9" w:rsidRDefault="00C0233C" w:rsidP="0029420A">
            <w:pPr>
              <w:jc w:val="center"/>
            </w:pPr>
            <w:r w:rsidRPr="009D4BF9">
              <w:t>R</w:t>
            </w:r>
          </w:p>
        </w:tc>
        <w:tc>
          <w:tcPr>
            <w:tcW w:w="261" w:type="pct"/>
          </w:tcPr>
          <w:p w14:paraId="4E794637" w14:textId="77777777" w:rsidR="00C0233C" w:rsidRPr="009D4BF9" w:rsidRDefault="00C0233C" w:rsidP="0029420A">
            <w:pPr>
              <w:jc w:val="center"/>
            </w:pPr>
            <w:r w:rsidRPr="009D4BF9">
              <w:t>1</w:t>
            </w:r>
          </w:p>
        </w:tc>
      </w:tr>
      <w:tr w:rsidR="00C0233C" w:rsidRPr="001E2B58" w14:paraId="31369D7B" w14:textId="77777777" w:rsidTr="0029420A">
        <w:trPr>
          <w:trHeight w:val="552"/>
        </w:trPr>
        <w:tc>
          <w:tcPr>
            <w:tcW w:w="5000" w:type="pct"/>
            <w:gridSpan w:val="6"/>
          </w:tcPr>
          <w:p w14:paraId="71A18C6B" w14:textId="77777777" w:rsidR="00C0233C" w:rsidRPr="009D4BF9" w:rsidRDefault="00C0233C" w:rsidP="0029420A">
            <w:pPr>
              <w:jc w:val="center"/>
              <w:rPr>
                <w:b/>
                <w:u w:val="single"/>
              </w:rPr>
            </w:pPr>
            <w:r w:rsidRPr="009D4BF9">
              <w:rPr>
                <w:b/>
                <w:u w:val="single"/>
              </w:rPr>
              <w:t>PART – B (10 X 5 = 50 MARKS)</w:t>
            </w:r>
          </w:p>
          <w:p w14:paraId="5D94D184" w14:textId="77777777" w:rsidR="00C0233C" w:rsidRPr="009D4BF9" w:rsidRDefault="00C0233C" w:rsidP="0029420A">
            <w:pPr>
              <w:jc w:val="center"/>
              <w:rPr>
                <w:b/>
                <w:u w:val="single"/>
              </w:rPr>
            </w:pPr>
            <w:r w:rsidRPr="009D4BF9">
              <w:rPr>
                <w:b/>
              </w:rPr>
              <w:t>(Answer any 10 from the following)</w:t>
            </w:r>
          </w:p>
        </w:tc>
      </w:tr>
      <w:tr w:rsidR="00C0233C" w:rsidRPr="001E2B58" w14:paraId="7D860857" w14:textId="77777777" w:rsidTr="00AF6B32">
        <w:trPr>
          <w:trHeight w:val="283"/>
        </w:trPr>
        <w:tc>
          <w:tcPr>
            <w:tcW w:w="265" w:type="pct"/>
          </w:tcPr>
          <w:p w14:paraId="17443A13" w14:textId="77777777" w:rsidR="00C0233C" w:rsidRPr="001E2B58" w:rsidRDefault="00C0233C" w:rsidP="0029420A">
            <w:pPr>
              <w:jc w:val="center"/>
            </w:pPr>
            <w:r w:rsidRPr="001E2B58">
              <w:t>21.</w:t>
            </w:r>
          </w:p>
        </w:tc>
        <w:tc>
          <w:tcPr>
            <w:tcW w:w="3899" w:type="pct"/>
            <w:gridSpan w:val="2"/>
          </w:tcPr>
          <w:p w14:paraId="2F749BD5" w14:textId="77777777" w:rsidR="00C0233C" w:rsidRPr="009D4BF9" w:rsidRDefault="00C0233C" w:rsidP="003769E9">
            <w:pPr>
              <w:spacing w:line="276" w:lineRule="auto"/>
              <w:rPr>
                <w:sz w:val="23"/>
                <w:szCs w:val="23"/>
              </w:rPr>
            </w:pPr>
            <w:r w:rsidRPr="009D4BF9">
              <w:rPr>
                <w:sz w:val="23"/>
                <w:szCs w:val="23"/>
              </w:rPr>
              <w:t>List out the importance of cropping pattern</w:t>
            </w:r>
          </w:p>
        </w:tc>
        <w:tc>
          <w:tcPr>
            <w:tcW w:w="312" w:type="pct"/>
          </w:tcPr>
          <w:p w14:paraId="278B054F" w14:textId="77777777" w:rsidR="00C0233C" w:rsidRPr="009D4BF9" w:rsidRDefault="00C0233C" w:rsidP="0029420A">
            <w:pPr>
              <w:jc w:val="center"/>
            </w:pPr>
            <w:r w:rsidRPr="009D4BF9">
              <w:t>CO5</w:t>
            </w:r>
          </w:p>
        </w:tc>
        <w:tc>
          <w:tcPr>
            <w:tcW w:w="263" w:type="pct"/>
          </w:tcPr>
          <w:p w14:paraId="1B5773C1" w14:textId="77777777" w:rsidR="00C0233C" w:rsidRPr="009D4BF9" w:rsidRDefault="00C0233C" w:rsidP="0029420A">
            <w:pPr>
              <w:jc w:val="center"/>
            </w:pPr>
            <w:r w:rsidRPr="009D4BF9">
              <w:t>U</w:t>
            </w:r>
          </w:p>
        </w:tc>
        <w:tc>
          <w:tcPr>
            <w:tcW w:w="261" w:type="pct"/>
          </w:tcPr>
          <w:p w14:paraId="0500749B" w14:textId="77777777" w:rsidR="00C0233C" w:rsidRPr="009D4BF9" w:rsidRDefault="00C0233C" w:rsidP="0029420A">
            <w:pPr>
              <w:jc w:val="center"/>
            </w:pPr>
            <w:r w:rsidRPr="009D4BF9">
              <w:t>5</w:t>
            </w:r>
          </w:p>
        </w:tc>
      </w:tr>
      <w:tr w:rsidR="00C0233C" w:rsidRPr="001E2B58" w14:paraId="31976149" w14:textId="77777777" w:rsidTr="00AF6B32">
        <w:trPr>
          <w:trHeight w:val="283"/>
        </w:trPr>
        <w:tc>
          <w:tcPr>
            <w:tcW w:w="265" w:type="pct"/>
          </w:tcPr>
          <w:p w14:paraId="19FAEDFD" w14:textId="77777777" w:rsidR="00C0233C" w:rsidRPr="001E2B58" w:rsidRDefault="00C0233C" w:rsidP="0029420A">
            <w:pPr>
              <w:jc w:val="center"/>
            </w:pPr>
            <w:r w:rsidRPr="001E2B58">
              <w:t>22.</w:t>
            </w:r>
          </w:p>
        </w:tc>
        <w:tc>
          <w:tcPr>
            <w:tcW w:w="3899" w:type="pct"/>
            <w:gridSpan w:val="2"/>
          </w:tcPr>
          <w:p w14:paraId="4A88CA77" w14:textId="77777777" w:rsidR="00C0233C" w:rsidRPr="009D4BF9" w:rsidRDefault="00C0233C" w:rsidP="003769E9">
            <w:pPr>
              <w:rPr>
                <w:sz w:val="23"/>
                <w:szCs w:val="23"/>
              </w:rPr>
            </w:pPr>
            <w:r w:rsidRPr="009D4BF9">
              <w:rPr>
                <w:sz w:val="23"/>
                <w:szCs w:val="23"/>
              </w:rPr>
              <w:t>Describe about scope and concepts of farming systems</w:t>
            </w:r>
          </w:p>
        </w:tc>
        <w:tc>
          <w:tcPr>
            <w:tcW w:w="312" w:type="pct"/>
          </w:tcPr>
          <w:p w14:paraId="7CCC22F9" w14:textId="77777777" w:rsidR="00C0233C" w:rsidRPr="009D4BF9" w:rsidRDefault="00C0233C" w:rsidP="0029420A">
            <w:pPr>
              <w:jc w:val="center"/>
            </w:pPr>
            <w:r w:rsidRPr="009D4BF9">
              <w:t>CO6</w:t>
            </w:r>
          </w:p>
        </w:tc>
        <w:tc>
          <w:tcPr>
            <w:tcW w:w="263" w:type="pct"/>
          </w:tcPr>
          <w:p w14:paraId="3E66B24D" w14:textId="77777777" w:rsidR="00C0233C" w:rsidRPr="009D4BF9" w:rsidRDefault="00C0233C" w:rsidP="0029420A">
            <w:pPr>
              <w:jc w:val="center"/>
            </w:pPr>
            <w:r w:rsidRPr="009D4BF9">
              <w:t>R</w:t>
            </w:r>
          </w:p>
        </w:tc>
        <w:tc>
          <w:tcPr>
            <w:tcW w:w="261" w:type="pct"/>
          </w:tcPr>
          <w:p w14:paraId="04D319F4" w14:textId="77777777" w:rsidR="00C0233C" w:rsidRPr="009D4BF9" w:rsidRDefault="00C0233C" w:rsidP="0029420A">
            <w:pPr>
              <w:jc w:val="center"/>
            </w:pPr>
            <w:r w:rsidRPr="009D4BF9">
              <w:t>5</w:t>
            </w:r>
          </w:p>
        </w:tc>
      </w:tr>
      <w:tr w:rsidR="00C0233C" w:rsidRPr="001E2B58" w14:paraId="186EED04" w14:textId="77777777" w:rsidTr="00AF6B32">
        <w:trPr>
          <w:trHeight w:val="283"/>
        </w:trPr>
        <w:tc>
          <w:tcPr>
            <w:tcW w:w="265" w:type="pct"/>
          </w:tcPr>
          <w:p w14:paraId="177BF77A" w14:textId="77777777" w:rsidR="00C0233C" w:rsidRPr="001E2B58" w:rsidRDefault="00C0233C" w:rsidP="0029420A">
            <w:pPr>
              <w:jc w:val="center"/>
            </w:pPr>
            <w:r w:rsidRPr="001E2B58">
              <w:t>23.</w:t>
            </w:r>
          </w:p>
        </w:tc>
        <w:tc>
          <w:tcPr>
            <w:tcW w:w="3899" w:type="pct"/>
            <w:gridSpan w:val="2"/>
          </w:tcPr>
          <w:p w14:paraId="09D1C184" w14:textId="77777777" w:rsidR="00C0233C" w:rsidRPr="009D4BF9" w:rsidRDefault="00C0233C" w:rsidP="00152FF6">
            <w:pPr>
              <w:spacing w:line="276" w:lineRule="auto"/>
              <w:rPr>
                <w:bCs/>
                <w:sz w:val="23"/>
                <w:szCs w:val="23"/>
              </w:rPr>
            </w:pPr>
            <w:r w:rsidRPr="009D4BF9">
              <w:t xml:space="preserve">Write a short note on LEISA and listout the </w:t>
            </w:r>
            <w:r w:rsidRPr="009D4BF9">
              <w:rPr>
                <w:bCs/>
                <w:sz w:val="23"/>
                <w:szCs w:val="23"/>
              </w:rPr>
              <w:t>principle of LEISA</w:t>
            </w:r>
          </w:p>
        </w:tc>
        <w:tc>
          <w:tcPr>
            <w:tcW w:w="312" w:type="pct"/>
          </w:tcPr>
          <w:p w14:paraId="4EF98F49" w14:textId="77777777" w:rsidR="00C0233C" w:rsidRPr="009D4BF9" w:rsidRDefault="00C0233C" w:rsidP="0029420A">
            <w:pPr>
              <w:jc w:val="center"/>
            </w:pPr>
            <w:r w:rsidRPr="009D4BF9">
              <w:t>CO4</w:t>
            </w:r>
          </w:p>
        </w:tc>
        <w:tc>
          <w:tcPr>
            <w:tcW w:w="263" w:type="pct"/>
          </w:tcPr>
          <w:p w14:paraId="56FAD569" w14:textId="77777777" w:rsidR="00C0233C" w:rsidRPr="009D4BF9" w:rsidRDefault="00C0233C" w:rsidP="0029420A">
            <w:pPr>
              <w:jc w:val="center"/>
            </w:pPr>
            <w:r w:rsidRPr="009D4BF9">
              <w:t>A</w:t>
            </w:r>
          </w:p>
        </w:tc>
        <w:tc>
          <w:tcPr>
            <w:tcW w:w="261" w:type="pct"/>
          </w:tcPr>
          <w:p w14:paraId="6FD9FA94" w14:textId="77777777" w:rsidR="00C0233C" w:rsidRPr="009D4BF9" w:rsidRDefault="00C0233C" w:rsidP="0029420A">
            <w:pPr>
              <w:jc w:val="center"/>
            </w:pPr>
            <w:r w:rsidRPr="009D4BF9">
              <w:t>5</w:t>
            </w:r>
          </w:p>
        </w:tc>
      </w:tr>
      <w:tr w:rsidR="00C0233C" w:rsidRPr="001E2B58" w14:paraId="4E5EC6AE" w14:textId="77777777" w:rsidTr="00AF6B32">
        <w:trPr>
          <w:trHeight w:val="283"/>
        </w:trPr>
        <w:tc>
          <w:tcPr>
            <w:tcW w:w="265" w:type="pct"/>
          </w:tcPr>
          <w:p w14:paraId="72875FA2" w14:textId="77777777" w:rsidR="00C0233C" w:rsidRPr="001E2B58" w:rsidRDefault="00C0233C" w:rsidP="0029420A">
            <w:pPr>
              <w:jc w:val="center"/>
            </w:pPr>
            <w:r w:rsidRPr="001E2B58">
              <w:t>24.</w:t>
            </w:r>
          </w:p>
        </w:tc>
        <w:tc>
          <w:tcPr>
            <w:tcW w:w="3899" w:type="pct"/>
            <w:gridSpan w:val="2"/>
          </w:tcPr>
          <w:p w14:paraId="4E6CB7FF" w14:textId="77777777" w:rsidR="00C0233C" w:rsidRPr="009D4BF9" w:rsidRDefault="00C0233C" w:rsidP="003601B4">
            <w:pPr>
              <w:spacing w:line="276" w:lineRule="auto"/>
            </w:pPr>
            <w:r w:rsidRPr="009D4BF9">
              <w:t>List out the significant impact on sustainable agriculture</w:t>
            </w:r>
          </w:p>
        </w:tc>
        <w:tc>
          <w:tcPr>
            <w:tcW w:w="312" w:type="pct"/>
          </w:tcPr>
          <w:p w14:paraId="3BDB8C13" w14:textId="77777777" w:rsidR="00C0233C" w:rsidRPr="009D4BF9" w:rsidRDefault="00C0233C" w:rsidP="0029420A">
            <w:pPr>
              <w:jc w:val="center"/>
            </w:pPr>
            <w:r w:rsidRPr="009D4BF9">
              <w:t>CO2</w:t>
            </w:r>
          </w:p>
        </w:tc>
        <w:tc>
          <w:tcPr>
            <w:tcW w:w="263" w:type="pct"/>
          </w:tcPr>
          <w:p w14:paraId="709997F4" w14:textId="77777777" w:rsidR="00C0233C" w:rsidRPr="009D4BF9" w:rsidRDefault="00C0233C" w:rsidP="0029420A">
            <w:pPr>
              <w:jc w:val="center"/>
            </w:pPr>
            <w:r w:rsidRPr="009D4BF9">
              <w:t>U</w:t>
            </w:r>
          </w:p>
        </w:tc>
        <w:tc>
          <w:tcPr>
            <w:tcW w:w="261" w:type="pct"/>
          </w:tcPr>
          <w:p w14:paraId="4F6770CA" w14:textId="77777777" w:rsidR="00C0233C" w:rsidRPr="009D4BF9" w:rsidRDefault="00C0233C" w:rsidP="0029420A">
            <w:pPr>
              <w:jc w:val="center"/>
            </w:pPr>
            <w:r w:rsidRPr="009D4BF9">
              <w:t>5</w:t>
            </w:r>
          </w:p>
        </w:tc>
      </w:tr>
      <w:tr w:rsidR="00C0233C" w:rsidRPr="001E2B58" w14:paraId="7D62B6DA" w14:textId="77777777" w:rsidTr="00AF6B32">
        <w:trPr>
          <w:trHeight w:val="283"/>
        </w:trPr>
        <w:tc>
          <w:tcPr>
            <w:tcW w:w="265" w:type="pct"/>
          </w:tcPr>
          <w:p w14:paraId="24F8DE20" w14:textId="77777777" w:rsidR="00C0233C" w:rsidRPr="001E2B58" w:rsidRDefault="00C0233C" w:rsidP="0029420A">
            <w:pPr>
              <w:jc w:val="center"/>
            </w:pPr>
            <w:r w:rsidRPr="001E2B58">
              <w:t>25.</w:t>
            </w:r>
          </w:p>
        </w:tc>
        <w:tc>
          <w:tcPr>
            <w:tcW w:w="3899" w:type="pct"/>
            <w:gridSpan w:val="2"/>
          </w:tcPr>
          <w:p w14:paraId="7A6E2E17" w14:textId="77777777" w:rsidR="00C0233C" w:rsidRPr="009D4BF9" w:rsidRDefault="00C0233C" w:rsidP="00131F19">
            <w:pPr>
              <w:autoSpaceDE w:val="0"/>
              <w:autoSpaceDN w:val="0"/>
              <w:adjustRightInd w:val="0"/>
              <w:rPr>
                <w:rFonts w:eastAsiaTheme="minorHAnsi"/>
                <w:color w:val="000000"/>
                <w:lang w:val="en-IN"/>
              </w:rPr>
            </w:pPr>
            <w:r w:rsidRPr="009D4BF9">
              <w:rPr>
                <w:rFonts w:eastAsiaTheme="minorHAnsi"/>
                <w:color w:val="000000"/>
                <w:lang w:val="en-IN"/>
              </w:rPr>
              <w:t xml:space="preserve">Compare between the advantages and disadvantage of mixed cropping </w:t>
            </w:r>
          </w:p>
        </w:tc>
        <w:tc>
          <w:tcPr>
            <w:tcW w:w="312" w:type="pct"/>
          </w:tcPr>
          <w:p w14:paraId="6FEB1898" w14:textId="77777777" w:rsidR="00C0233C" w:rsidRPr="009D4BF9" w:rsidRDefault="00C0233C" w:rsidP="0029420A">
            <w:pPr>
              <w:jc w:val="center"/>
            </w:pPr>
            <w:r w:rsidRPr="009D4BF9">
              <w:t>CO2</w:t>
            </w:r>
          </w:p>
        </w:tc>
        <w:tc>
          <w:tcPr>
            <w:tcW w:w="263" w:type="pct"/>
          </w:tcPr>
          <w:p w14:paraId="291B8352" w14:textId="77777777" w:rsidR="00C0233C" w:rsidRPr="009D4BF9" w:rsidRDefault="00C0233C" w:rsidP="0029420A">
            <w:pPr>
              <w:jc w:val="center"/>
            </w:pPr>
            <w:r w:rsidRPr="009D4BF9">
              <w:t>R</w:t>
            </w:r>
          </w:p>
        </w:tc>
        <w:tc>
          <w:tcPr>
            <w:tcW w:w="261" w:type="pct"/>
          </w:tcPr>
          <w:p w14:paraId="1F899D42" w14:textId="77777777" w:rsidR="00C0233C" w:rsidRPr="009D4BF9" w:rsidRDefault="00C0233C" w:rsidP="0029420A">
            <w:pPr>
              <w:jc w:val="center"/>
            </w:pPr>
            <w:r w:rsidRPr="009D4BF9">
              <w:t>5</w:t>
            </w:r>
          </w:p>
        </w:tc>
      </w:tr>
      <w:tr w:rsidR="00C0233C" w:rsidRPr="001E2B58" w14:paraId="20F43921" w14:textId="77777777" w:rsidTr="00AF6B32">
        <w:trPr>
          <w:trHeight w:val="283"/>
        </w:trPr>
        <w:tc>
          <w:tcPr>
            <w:tcW w:w="265" w:type="pct"/>
          </w:tcPr>
          <w:p w14:paraId="4F0DCD25" w14:textId="77777777" w:rsidR="00C0233C" w:rsidRPr="001E2B58" w:rsidRDefault="00C0233C" w:rsidP="0029420A">
            <w:pPr>
              <w:jc w:val="center"/>
            </w:pPr>
            <w:r w:rsidRPr="001E2B58">
              <w:t>26.</w:t>
            </w:r>
          </w:p>
        </w:tc>
        <w:tc>
          <w:tcPr>
            <w:tcW w:w="3899" w:type="pct"/>
            <w:gridSpan w:val="2"/>
          </w:tcPr>
          <w:p w14:paraId="5F83D955" w14:textId="77777777" w:rsidR="00C0233C" w:rsidRPr="009D4BF9" w:rsidRDefault="00C0233C" w:rsidP="003769E9">
            <w:pPr>
              <w:jc w:val="both"/>
            </w:pPr>
            <w:r w:rsidRPr="009D4BF9">
              <w:t>Discuss about characteristics of integrated farming systems</w:t>
            </w:r>
          </w:p>
        </w:tc>
        <w:tc>
          <w:tcPr>
            <w:tcW w:w="312" w:type="pct"/>
          </w:tcPr>
          <w:p w14:paraId="60358A5D" w14:textId="77777777" w:rsidR="00C0233C" w:rsidRPr="009D4BF9" w:rsidRDefault="00C0233C" w:rsidP="0029420A">
            <w:pPr>
              <w:jc w:val="center"/>
            </w:pPr>
            <w:r w:rsidRPr="009D4BF9">
              <w:t>CO3</w:t>
            </w:r>
          </w:p>
        </w:tc>
        <w:tc>
          <w:tcPr>
            <w:tcW w:w="263" w:type="pct"/>
          </w:tcPr>
          <w:p w14:paraId="0109EEA0" w14:textId="77777777" w:rsidR="00C0233C" w:rsidRPr="009D4BF9" w:rsidRDefault="00C0233C" w:rsidP="0029420A">
            <w:pPr>
              <w:jc w:val="center"/>
            </w:pPr>
            <w:r w:rsidRPr="009D4BF9">
              <w:t>A</w:t>
            </w:r>
          </w:p>
        </w:tc>
        <w:tc>
          <w:tcPr>
            <w:tcW w:w="261" w:type="pct"/>
          </w:tcPr>
          <w:p w14:paraId="7514259F" w14:textId="77777777" w:rsidR="00C0233C" w:rsidRPr="009D4BF9" w:rsidRDefault="00C0233C" w:rsidP="0029420A">
            <w:pPr>
              <w:jc w:val="center"/>
            </w:pPr>
            <w:r w:rsidRPr="009D4BF9">
              <w:t>5</w:t>
            </w:r>
          </w:p>
        </w:tc>
      </w:tr>
      <w:tr w:rsidR="00C0233C" w:rsidRPr="001E2B58" w14:paraId="63255E89" w14:textId="77777777" w:rsidTr="00AF6B32">
        <w:trPr>
          <w:trHeight w:val="283"/>
        </w:trPr>
        <w:tc>
          <w:tcPr>
            <w:tcW w:w="265" w:type="pct"/>
          </w:tcPr>
          <w:p w14:paraId="54406973" w14:textId="77777777" w:rsidR="00C0233C" w:rsidRPr="001E2B58" w:rsidRDefault="00C0233C" w:rsidP="0029420A">
            <w:pPr>
              <w:jc w:val="center"/>
            </w:pPr>
            <w:r w:rsidRPr="001E2B58">
              <w:t>27.</w:t>
            </w:r>
          </w:p>
        </w:tc>
        <w:tc>
          <w:tcPr>
            <w:tcW w:w="3899" w:type="pct"/>
            <w:gridSpan w:val="2"/>
          </w:tcPr>
          <w:p w14:paraId="461A3F09" w14:textId="77777777" w:rsidR="00C0233C" w:rsidRPr="009D4BF9" w:rsidRDefault="00C0233C" w:rsidP="000F34A3">
            <w:pPr>
              <w:autoSpaceDE w:val="0"/>
              <w:autoSpaceDN w:val="0"/>
              <w:adjustRightInd w:val="0"/>
              <w:rPr>
                <w:rFonts w:eastAsiaTheme="minorHAnsi"/>
                <w:color w:val="000000"/>
                <w:lang w:val="en-IN"/>
              </w:rPr>
            </w:pPr>
            <w:r w:rsidRPr="009D4BF9">
              <w:rPr>
                <w:rFonts w:eastAsiaTheme="minorHAnsi"/>
                <w:color w:val="000000"/>
                <w:lang w:val="en-IN"/>
              </w:rPr>
              <w:t>Write in details about characteristics of good intercropping systems</w:t>
            </w:r>
          </w:p>
        </w:tc>
        <w:tc>
          <w:tcPr>
            <w:tcW w:w="312" w:type="pct"/>
          </w:tcPr>
          <w:p w14:paraId="77F12970" w14:textId="77777777" w:rsidR="00C0233C" w:rsidRPr="009D4BF9" w:rsidRDefault="00C0233C" w:rsidP="0029420A">
            <w:pPr>
              <w:jc w:val="center"/>
            </w:pPr>
            <w:r w:rsidRPr="009D4BF9">
              <w:t>CO2</w:t>
            </w:r>
          </w:p>
        </w:tc>
        <w:tc>
          <w:tcPr>
            <w:tcW w:w="263" w:type="pct"/>
          </w:tcPr>
          <w:p w14:paraId="79CFA079" w14:textId="77777777" w:rsidR="00C0233C" w:rsidRPr="009D4BF9" w:rsidRDefault="00C0233C" w:rsidP="0029420A">
            <w:pPr>
              <w:jc w:val="center"/>
            </w:pPr>
            <w:r w:rsidRPr="009D4BF9">
              <w:t>U</w:t>
            </w:r>
          </w:p>
        </w:tc>
        <w:tc>
          <w:tcPr>
            <w:tcW w:w="261" w:type="pct"/>
          </w:tcPr>
          <w:p w14:paraId="2D4C4CA7" w14:textId="77777777" w:rsidR="00C0233C" w:rsidRPr="009D4BF9" w:rsidRDefault="00C0233C" w:rsidP="0029420A">
            <w:pPr>
              <w:jc w:val="center"/>
            </w:pPr>
            <w:r w:rsidRPr="009D4BF9">
              <w:t>5</w:t>
            </w:r>
          </w:p>
        </w:tc>
      </w:tr>
      <w:tr w:rsidR="00C0233C" w:rsidRPr="001E2B58" w14:paraId="46C39328" w14:textId="77777777" w:rsidTr="00AF6B32">
        <w:trPr>
          <w:trHeight w:val="283"/>
        </w:trPr>
        <w:tc>
          <w:tcPr>
            <w:tcW w:w="265" w:type="pct"/>
          </w:tcPr>
          <w:p w14:paraId="2BA88CA1" w14:textId="77777777" w:rsidR="00C0233C" w:rsidRPr="001E2B58" w:rsidRDefault="00C0233C" w:rsidP="0029420A">
            <w:pPr>
              <w:jc w:val="center"/>
            </w:pPr>
            <w:r w:rsidRPr="001E2B58">
              <w:t>28.</w:t>
            </w:r>
          </w:p>
        </w:tc>
        <w:tc>
          <w:tcPr>
            <w:tcW w:w="3899" w:type="pct"/>
            <w:gridSpan w:val="2"/>
          </w:tcPr>
          <w:p w14:paraId="7C27D4AD" w14:textId="77777777" w:rsidR="00C0233C" w:rsidRPr="009D4BF9" w:rsidRDefault="00C0233C" w:rsidP="003601B4">
            <w:pPr>
              <w:spacing w:line="276" w:lineRule="auto"/>
            </w:pPr>
            <w:r w:rsidRPr="009D4BF9">
              <w:t>Describe about the choice of crops in organic farming.</w:t>
            </w:r>
          </w:p>
        </w:tc>
        <w:tc>
          <w:tcPr>
            <w:tcW w:w="312" w:type="pct"/>
          </w:tcPr>
          <w:p w14:paraId="1F16E909" w14:textId="77777777" w:rsidR="00C0233C" w:rsidRPr="009D4BF9" w:rsidRDefault="00C0233C" w:rsidP="0029420A">
            <w:pPr>
              <w:jc w:val="center"/>
            </w:pPr>
            <w:r w:rsidRPr="009D4BF9">
              <w:t>CO5</w:t>
            </w:r>
          </w:p>
        </w:tc>
        <w:tc>
          <w:tcPr>
            <w:tcW w:w="263" w:type="pct"/>
          </w:tcPr>
          <w:p w14:paraId="4CF6BF3B" w14:textId="77777777" w:rsidR="00C0233C" w:rsidRPr="009D4BF9" w:rsidRDefault="00C0233C" w:rsidP="0029420A">
            <w:pPr>
              <w:jc w:val="center"/>
            </w:pPr>
            <w:r w:rsidRPr="009D4BF9">
              <w:t>R</w:t>
            </w:r>
          </w:p>
        </w:tc>
        <w:tc>
          <w:tcPr>
            <w:tcW w:w="261" w:type="pct"/>
          </w:tcPr>
          <w:p w14:paraId="311326C8" w14:textId="77777777" w:rsidR="00C0233C" w:rsidRPr="009D4BF9" w:rsidRDefault="00C0233C" w:rsidP="0029420A">
            <w:pPr>
              <w:jc w:val="center"/>
            </w:pPr>
            <w:r w:rsidRPr="009D4BF9">
              <w:t>5</w:t>
            </w:r>
          </w:p>
        </w:tc>
      </w:tr>
      <w:tr w:rsidR="00C0233C" w:rsidRPr="001E2B58" w14:paraId="08E52907" w14:textId="77777777" w:rsidTr="00AF6B32">
        <w:trPr>
          <w:trHeight w:val="283"/>
        </w:trPr>
        <w:tc>
          <w:tcPr>
            <w:tcW w:w="265" w:type="pct"/>
          </w:tcPr>
          <w:p w14:paraId="57F150D4" w14:textId="77777777" w:rsidR="00C0233C" w:rsidRPr="001E2B58" w:rsidRDefault="00C0233C" w:rsidP="0029420A">
            <w:pPr>
              <w:jc w:val="center"/>
            </w:pPr>
            <w:r w:rsidRPr="001E2B58">
              <w:t>29.</w:t>
            </w:r>
          </w:p>
        </w:tc>
        <w:tc>
          <w:tcPr>
            <w:tcW w:w="3899" w:type="pct"/>
            <w:gridSpan w:val="2"/>
          </w:tcPr>
          <w:p w14:paraId="5FB6B30D" w14:textId="77777777" w:rsidR="00C0233C" w:rsidRPr="009D4BF9" w:rsidRDefault="00C0233C" w:rsidP="002D6569">
            <w:pPr>
              <w:spacing w:line="276" w:lineRule="auto"/>
            </w:pPr>
            <w:r w:rsidRPr="009D4BF9">
              <w:rPr>
                <w:rFonts w:eastAsiaTheme="minorHAnsi"/>
                <w:color w:val="000000"/>
                <w:lang w:val="en-IN"/>
              </w:rPr>
              <w:t xml:space="preserve">Discuss about the advantages and disadvantages </w:t>
            </w:r>
            <w:r w:rsidRPr="009D4BF9">
              <w:t xml:space="preserve">of alley cropping and its </w:t>
            </w:r>
            <w:r w:rsidRPr="009D4BF9">
              <w:rPr>
                <w:rFonts w:eastAsiaTheme="minorHAnsi"/>
                <w:color w:val="000000"/>
                <w:lang w:val="en-IN"/>
              </w:rPr>
              <w:t>types</w:t>
            </w:r>
          </w:p>
        </w:tc>
        <w:tc>
          <w:tcPr>
            <w:tcW w:w="312" w:type="pct"/>
          </w:tcPr>
          <w:p w14:paraId="7EFFD1FC" w14:textId="77777777" w:rsidR="00C0233C" w:rsidRPr="009D4BF9" w:rsidRDefault="00C0233C" w:rsidP="0029420A">
            <w:pPr>
              <w:jc w:val="center"/>
            </w:pPr>
            <w:r w:rsidRPr="009D4BF9">
              <w:t>CO5</w:t>
            </w:r>
          </w:p>
        </w:tc>
        <w:tc>
          <w:tcPr>
            <w:tcW w:w="263" w:type="pct"/>
          </w:tcPr>
          <w:p w14:paraId="3727AFB3" w14:textId="77777777" w:rsidR="00C0233C" w:rsidRPr="009D4BF9" w:rsidRDefault="00C0233C" w:rsidP="0029420A">
            <w:pPr>
              <w:jc w:val="center"/>
            </w:pPr>
            <w:r w:rsidRPr="009D4BF9">
              <w:t>U</w:t>
            </w:r>
          </w:p>
        </w:tc>
        <w:tc>
          <w:tcPr>
            <w:tcW w:w="261" w:type="pct"/>
          </w:tcPr>
          <w:p w14:paraId="088C4950" w14:textId="77777777" w:rsidR="00C0233C" w:rsidRPr="009D4BF9" w:rsidRDefault="00C0233C" w:rsidP="0029420A">
            <w:pPr>
              <w:jc w:val="center"/>
            </w:pPr>
            <w:r w:rsidRPr="009D4BF9">
              <w:t>5</w:t>
            </w:r>
          </w:p>
        </w:tc>
      </w:tr>
      <w:tr w:rsidR="00C0233C" w:rsidRPr="001E2B58" w14:paraId="43DE08EE" w14:textId="77777777" w:rsidTr="00AF6B32">
        <w:trPr>
          <w:trHeight w:val="283"/>
        </w:trPr>
        <w:tc>
          <w:tcPr>
            <w:tcW w:w="265" w:type="pct"/>
          </w:tcPr>
          <w:p w14:paraId="5A63B667" w14:textId="77777777" w:rsidR="00C0233C" w:rsidRPr="001E2B58" w:rsidRDefault="00C0233C" w:rsidP="0029420A">
            <w:pPr>
              <w:jc w:val="center"/>
            </w:pPr>
            <w:r w:rsidRPr="001E2B58">
              <w:t>30.</w:t>
            </w:r>
          </w:p>
        </w:tc>
        <w:tc>
          <w:tcPr>
            <w:tcW w:w="3899" w:type="pct"/>
            <w:gridSpan w:val="2"/>
          </w:tcPr>
          <w:p w14:paraId="3E59647C" w14:textId="77777777" w:rsidR="00C0233C" w:rsidRPr="009D4BF9" w:rsidRDefault="00C0233C" w:rsidP="00E00BDF">
            <w:pPr>
              <w:spacing w:line="276" w:lineRule="auto"/>
            </w:pPr>
            <w:r w:rsidRPr="009D4BF9">
              <w:t xml:space="preserve">List out the </w:t>
            </w:r>
            <w:r w:rsidRPr="009D4BF9">
              <w:rPr>
                <w:rFonts w:eastAsiaTheme="minorHAnsi"/>
                <w:lang w:val="en-IN"/>
              </w:rPr>
              <w:t>physical resources, soil and water management in cropping system</w:t>
            </w:r>
          </w:p>
        </w:tc>
        <w:tc>
          <w:tcPr>
            <w:tcW w:w="312" w:type="pct"/>
          </w:tcPr>
          <w:p w14:paraId="0670C570" w14:textId="77777777" w:rsidR="00C0233C" w:rsidRPr="009D4BF9" w:rsidRDefault="00C0233C" w:rsidP="0029420A">
            <w:pPr>
              <w:jc w:val="center"/>
            </w:pPr>
            <w:r w:rsidRPr="009D4BF9">
              <w:t>CO1</w:t>
            </w:r>
          </w:p>
        </w:tc>
        <w:tc>
          <w:tcPr>
            <w:tcW w:w="263" w:type="pct"/>
          </w:tcPr>
          <w:p w14:paraId="2F530BBE" w14:textId="77777777" w:rsidR="00C0233C" w:rsidRPr="009D4BF9" w:rsidRDefault="00C0233C" w:rsidP="0029420A">
            <w:pPr>
              <w:jc w:val="center"/>
            </w:pPr>
            <w:r w:rsidRPr="009D4BF9">
              <w:t>R</w:t>
            </w:r>
          </w:p>
        </w:tc>
        <w:tc>
          <w:tcPr>
            <w:tcW w:w="261" w:type="pct"/>
          </w:tcPr>
          <w:p w14:paraId="1FF63864" w14:textId="77777777" w:rsidR="00C0233C" w:rsidRPr="009D4BF9" w:rsidRDefault="00C0233C" w:rsidP="0029420A">
            <w:pPr>
              <w:jc w:val="center"/>
            </w:pPr>
            <w:r w:rsidRPr="009D4BF9">
              <w:t>5</w:t>
            </w:r>
          </w:p>
        </w:tc>
      </w:tr>
      <w:tr w:rsidR="00C0233C" w:rsidRPr="001E2B58" w14:paraId="1F166DC2" w14:textId="77777777" w:rsidTr="00AF6B32">
        <w:trPr>
          <w:trHeight w:val="283"/>
        </w:trPr>
        <w:tc>
          <w:tcPr>
            <w:tcW w:w="265" w:type="pct"/>
          </w:tcPr>
          <w:p w14:paraId="38095992" w14:textId="77777777" w:rsidR="00C0233C" w:rsidRPr="001E2B58" w:rsidRDefault="00C0233C" w:rsidP="0029420A">
            <w:pPr>
              <w:jc w:val="center"/>
            </w:pPr>
            <w:r w:rsidRPr="001E2B58">
              <w:t>31.</w:t>
            </w:r>
          </w:p>
        </w:tc>
        <w:tc>
          <w:tcPr>
            <w:tcW w:w="3899" w:type="pct"/>
            <w:gridSpan w:val="2"/>
          </w:tcPr>
          <w:p w14:paraId="59BDF7FA" w14:textId="77777777" w:rsidR="00C0233C" w:rsidRPr="009D4BF9" w:rsidRDefault="00C0233C" w:rsidP="00D425B1">
            <w:pPr>
              <w:spacing w:line="276" w:lineRule="auto"/>
            </w:pPr>
            <w:r w:rsidRPr="009D4BF9">
              <w:rPr>
                <w:rFonts w:eastAsiaTheme="minorHAnsi"/>
                <w:lang w:val="en-IN"/>
              </w:rPr>
              <w:t>Explain the role of manures in soil fertility management with suitable examples</w:t>
            </w:r>
          </w:p>
        </w:tc>
        <w:tc>
          <w:tcPr>
            <w:tcW w:w="312" w:type="pct"/>
          </w:tcPr>
          <w:p w14:paraId="67DF05AA" w14:textId="77777777" w:rsidR="00C0233C" w:rsidRPr="009D4BF9" w:rsidRDefault="00C0233C" w:rsidP="0029420A">
            <w:pPr>
              <w:jc w:val="center"/>
            </w:pPr>
            <w:r w:rsidRPr="009D4BF9">
              <w:t>CO4</w:t>
            </w:r>
          </w:p>
        </w:tc>
        <w:tc>
          <w:tcPr>
            <w:tcW w:w="263" w:type="pct"/>
          </w:tcPr>
          <w:p w14:paraId="71E92E69" w14:textId="77777777" w:rsidR="00C0233C" w:rsidRPr="009D4BF9" w:rsidRDefault="00C0233C" w:rsidP="0029420A">
            <w:pPr>
              <w:jc w:val="center"/>
            </w:pPr>
            <w:r w:rsidRPr="009D4BF9">
              <w:t>U</w:t>
            </w:r>
          </w:p>
        </w:tc>
        <w:tc>
          <w:tcPr>
            <w:tcW w:w="261" w:type="pct"/>
          </w:tcPr>
          <w:p w14:paraId="19A66251" w14:textId="77777777" w:rsidR="00C0233C" w:rsidRPr="009D4BF9" w:rsidRDefault="00C0233C" w:rsidP="0029420A">
            <w:pPr>
              <w:jc w:val="center"/>
            </w:pPr>
            <w:r w:rsidRPr="009D4BF9">
              <w:t>5</w:t>
            </w:r>
          </w:p>
        </w:tc>
      </w:tr>
      <w:tr w:rsidR="00C0233C" w:rsidRPr="001E2B58" w14:paraId="57E80C19" w14:textId="77777777" w:rsidTr="00AF6B32">
        <w:trPr>
          <w:trHeight w:val="283"/>
        </w:trPr>
        <w:tc>
          <w:tcPr>
            <w:tcW w:w="265" w:type="pct"/>
          </w:tcPr>
          <w:p w14:paraId="3A7D6506" w14:textId="77777777" w:rsidR="00C0233C" w:rsidRPr="001E2B58" w:rsidRDefault="00C0233C" w:rsidP="0029420A">
            <w:pPr>
              <w:jc w:val="center"/>
            </w:pPr>
            <w:r w:rsidRPr="001E2B58">
              <w:lastRenderedPageBreak/>
              <w:t>32.</w:t>
            </w:r>
          </w:p>
        </w:tc>
        <w:tc>
          <w:tcPr>
            <w:tcW w:w="3899" w:type="pct"/>
            <w:gridSpan w:val="2"/>
          </w:tcPr>
          <w:p w14:paraId="77995DD6" w14:textId="77777777" w:rsidR="00C0233C" w:rsidRPr="009D4BF9" w:rsidRDefault="00C0233C" w:rsidP="00D02BAE">
            <w:pPr>
              <w:autoSpaceDE w:val="0"/>
              <w:autoSpaceDN w:val="0"/>
              <w:adjustRightInd w:val="0"/>
              <w:rPr>
                <w:rFonts w:eastAsiaTheme="minorHAnsi"/>
                <w:color w:val="000000"/>
                <w:lang w:val="en-IN"/>
              </w:rPr>
            </w:pPr>
            <w:r w:rsidRPr="009D4BF9">
              <w:rPr>
                <w:rFonts w:eastAsiaTheme="minorHAnsi"/>
                <w:color w:val="000000"/>
                <w:lang w:val="en-IN"/>
              </w:rPr>
              <w:t>Brief about mixed cropping and its classification, advantage and disadvantage</w:t>
            </w:r>
          </w:p>
        </w:tc>
        <w:tc>
          <w:tcPr>
            <w:tcW w:w="312" w:type="pct"/>
          </w:tcPr>
          <w:p w14:paraId="51B1BF98" w14:textId="77777777" w:rsidR="00C0233C" w:rsidRPr="009D4BF9" w:rsidRDefault="00C0233C" w:rsidP="0029420A">
            <w:pPr>
              <w:jc w:val="center"/>
            </w:pPr>
            <w:r w:rsidRPr="009D4BF9">
              <w:t>CO1</w:t>
            </w:r>
          </w:p>
        </w:tc>
        <w:tc>
          <w:tcPr>
            <w:tcW w:w="263" w:type="pct"/>
          </w:tcPr>
          <w:p w14:paraId="2B1016F1" w14:textId="77777777" w:rsidR="00C0233C" w:rsidRPr="009D4BF9" w:rsidRDefault="00C0233C" w:rsidP="0029420A">
            <w:pPr>
              <w:jc w:val="center"/>
            </w:pPr>
            <w:r w:rsidRPr="009D4BF9">
              <w:t>U</w:t>
            </w:r>
          </w:p>
        </w:tc>
        <w:tc>
          <w:tcPr>
            <w:tcW w:w="261" w:type="pct"/>
          </w:tcPr>
          <w:p w14:paraId="234CE488" w14:textId="77777777" w:rsidR="00C0233C" w:rsidRPr="009D4BF9" w:rsidRDefault="00C0233C" w:rsidP="0029420A">
            <w:pPr>
              <w:jc w:val="center"/>
            </w:pPr>
            <w:r w:rsidRPr="009D4BF9">
              <w:t>5</w:t>
            </w:r>
          </w:p>
        </w:tc>
      </w:tr>
      <w:tr w:rsidR="00C0233C" w:rsidRPr="001E2B58" w14:paraId="54069763" w14:textId="77777777" w:rsidTr="0029420A">
        <w:trPr>
          <w:trHeight w:val="552"/>
        </w:trPr>
        <w:tc>
          <w:tcPr>
            <w:tcW w:w="5000" w:type="pct"/>
            <w:gridSpan w:val="6"/>
          </w:tcPr>
          <w:p w14:paraId="7C24FAFD" w14:textId="77777777" w:rsidR="00C0233C" w:rsidRPr="009D4BF9" w:rsidRDefault="00C0233C" w:rsidP="0029420A">
            <w:pPr>
              <w:jc w:val="center"/>
              <w:rPr>
                <w:b/>
                <w:u w:val="single"/>
              </w:rPr>
            </w:pPr>
            <w:r w:rsidRPr="009D4BF9">
              <w:rPr>
                <w:b/>
                <w:u w:val="single"/>
              </w:rPr>
              <w:t>PART – C (2 X 15 = 30 MARKS)</w:t>
            </w:r>
          </w:p>
          <w:p w14:paraId="31BDA8EF" w14:textId="77777777" w:rsidR="00C0233C" w:rsidRPr="009D4BF9" w:rsidRDefault="00C0233C" w:rsidP="0029420A">
            <w:pPr>
              <w:jc w:val="center"/>
              <w:rPr>
                <w:b/>
              </w:rPr>
            </w:pPr>
            <w:r w:rsidRPr="009D4BF9">
              <w:rPr>
                <w:b/>
              </w:rPr>
              <w:t>(Answer any 2 from the following)</w:t>
            </w:r>
          </w:p>
        </w:tc>
      </w:tr>
      <w:tr w:rsidR="00C0233C" w:rsidRPr="001E2B58" w14:paraId="24556B58" w14:textId="77777777" w:rsidTr="00AF6B32">
        <w:trPr>
          <w:trHeight w:val="283"/>
        </w:trPr>
        <w:tc>
          <w:tcPr>
            <w:tcW w:w="265" w:type="pct"/>
          </w:tcPr>
          <w:p w14:paraId="1BEAA482" w14:textId="77777777" w:rsidR="00C0233C" w:rsidRPr="001E2B58" w:rsidRDefault="00C0233C" w:rsidP="0029420A">
            <w:pPr>
              <w:jc w:val="center"/>
            </w:pPr>
            <w:r w:rsidRPr="001E2B58">
              <w:t>33.</w:t>
            </w:r>
          </w:p>
        </w:tc>
        <w:tc>
          <w:tcPr>
            <w:tcW w:w="193" w:type="pct"/>
          </w:tcPr>
          <w:p w14:paraId="13B5C627" w14:textId="77777777" w:rsidR="00C0233C" w:rsidRPr="009D4BF9" w:rsidRDefault="00C0233C" w:rsidP="0029420A">
            <w:pPr>
              <w:jc w:val="center"/>
            </w:pPr>
            <w:r w:rsidRPr="009D4BF9">
              <w:t>a.</w:t>
            </w:r>
          </w:p>
        </w:tc>
        <w:tc>
          <w:tcPr>
            <w:tcW w:w="3706" w:type="pct"/>
          </w:tcPr>
          <w:p w14:paraId="3F7F7F1D" w14:textId="77777777" w:rsidR="00C0233C" w:rsidRPr="009D4BF9" w:rsidRDefault="00C0233C" w:rsidP="00BF2E47">
            <w:pPr>
              <w:autoSpaceDE w:val="0"/>
              <w:autoSpaceDN w:val="0"/>
              <w:adjustRightInd w:val="0"/>
              <w:rPr>
                <w:rFonts w:eastAsiaTheme="minorHAnsi"/>
                <w:color w:val="000000"/>
                <w:lang w:val="en-IN"/>
              </w:rPr>
            </w:pPr>
            <w:r w:rsidRPr="009D4BF9">
              <w:rPr>
                <w:bCs/>
                <w:szCs w:val="20"/>
                <w:lang w:val="en-IN"/>
              </w:rPr>
              <w:t>Explain about the c</w:t>
            </w:r>
            <w:r w:rsidRPr="009D4BF9">
              <w:rPr>
                <w:rFonts w:eastAsiaTheme="minorHAnsi"/>
                <w:color w:val="000000"/>
                <w:lang w:val="en-IN"/>
              </w:rPr>
              <w:t xml:space="preserve">lassification </w:t>
            </w:r>
            <w:r w:rsidRPr="009D4BF9">
              <w:rPr>
                <w:bCs/>
                <w:szCs w:val="20"/>
                <w:lang w:val="en-IN"/>
              </w:rPr>
              <w:t xml:space="preserve">and benefits </w:t>
            </w:r>
            <w:r w:rsidRPr="009D4BF9">
              <w:rPr>
                <w:rFonts w:eastAsiaTheme="minorHAnsi"/>
                <w:color w:val="000000"/>
                <w:lang w:val="en-IN"/>
              </w:rPr>
              <w:t>of cropping systems</w:t>
            </w:r>
            <w:r>
              <w:rPr>
                <w:rFonts w:eastAsiaTheme="minorHAnsi"/>
                <w:color w:val="000000"/>
                <w:lang w:val="en-IN"/>
              </w:rPr>
              <w:t>.</w:t>
            </w:r>
          </w:p>
        </w:tc>
        <w:tc>
          <w:tcPr>
            <w:tcW w:w="312" w:type="pct"/>
          </w:tcPr>
          <w:p w14:paraId="193C572D" w14:textId="77777777" w:rsidR="00C0233C" w:rsidRPr="009D4BF9" w:rsidRDefault="00C0233C" w:rsidP="0029420A">
            <w:pPr>
              <w:jc w:val="center"/>
            </w:pPr>
            <w:r w:rsidRPr="009D4BF9">
              <w:t>CO1</w:t>
            </w:r>
          </w:p>
        </w:tc>
        <w:tc>
          <w:tcPr>
            <w:tcW w:w="263" w:type="pct"/>
          </w:tcPr>
          <w:p w14:paraId="3AE91272" w14:textId="77777777" w:rsidR="00C0233C" w:rsidRPr="009D4BF9" w:rsidRDefault="00C0233C" w:rsidP="0029420A">
            <w:pPr>
              <w:jc w:val="center"/>
            </w:pPr>
            <w:r w:rsidRPr="009D4BF9">
              <w:t>U</w:t>
            </w:r>
          </w:p>
        </w:tc>
        <w:tc>
          <w:tcPr>
            <w:tcW w:w="261" w:type="pct"/>
          </w:tcPr>
          <w:p w14:paraId="1A7562A1" w14:textId="77777777" w:rsidR="00C0233C" w:rsidRPr="009D4BF9" w:rsidRDefault="00C0233C" w:rsidP="0029420A">
            <w:pPr>
              <w:jc w:val="center"/>
            </w:pPr>
            <w:r w:rsidRPr="009D4BF9">
              <w:t>7.5</w:t>
            </w:r>
          </w:p>
        </w:tc>
      </w:tr>
      <w:tr w:rsidR="00C0233C" w:rsidRPr="001E2B58" w14:paraId="067E761A" w14:textId="77777777" w:rsidTr="00AF6B32">
        <w:trPr>
          <w:trHeight w:val="283"/>
        </w:trPr>
        <w:tc>
          <w:tcPr>
            <w:tcW w:w="265" w:type="pct"/>
          </w:tcPr>
          <w:p w14:paraId="7C03D2ED" w14:textId="77777777" w:rsidR="00C0233C" w:rsidRPr="001E2B58" w:rsidRDefault="00C0233C" w:rsidP="0029420A">
            <w:pPr>
              <w:jc w:val="center"/>
            </w:pPr>
          </w:p>
        </w:tc>
        <w:tc>
          <w:tcPr>
            <w:tcW w:w="193" w:type="pct"/>
          </w:tcPr>
          <w:p w14:paraId="39BFC4A3" w14:textId="77777777" w:rsidR="00C0233C" w:rsidRPr="009D4BF9" w:rsidRDefault="00C0233C" w:rsidP="0029420A">
            <w:pPr>
              <w:jc w:val="center"/>
            </w:pPr>
            <w:r w:rsidRPr="009D4BF9">
              <w:t>b.</w:t>
            </w:r>
          </w:p>
        </w:tc>
        <w:tc>
          <w:tcPr>
            <w:tcW w:w="3706" w:type="pct"/>
          </w:tcPr>
          <w:p w14:paraId="0CE7627B" w14:textId="77777777" w:rsidR="00C0233C" w:rsidRPr="009D4BF9" w:rsidRDefault="00C0233C" w:rsidP="002D6569">
            <w:pPr>
              <w:pStyle w:val="Default"/>
            </w:pPr>
            <w:r w:rsidRPr="009D4BF9">
              <w:t>Describe about the commercial application of plant growth regulators in agriculture</w:t>
            </w:r>
            <w:r>
              <w:t>.</w:t>
            </w:r>
          </w:p>
        </w:tc>
        <w:tc>
          <w:tcPr>
            <w:tcW w:w="312" w:type="pct"/>
          </w:tcPr>
          <w:p w14:paraId="23B9C42E" w14:textId="77777777" w:rsidR="00C0233C" w:rsidRPr="009D4BF9" w:rsidRDefault="00C0233C" w:rsidP="0029420A">
            <w:pPr>
              <w:jc w:val="center"/>
            </w:pPr>
            <w:r w:rsidRPr="009D4BF9">
              <w:t>CO5</w:t>
            </w:r>
          </w:p>
        </w:tc>
        <w:tc>
          <w:tcPr>
            <w:tcW w:w="263" w:type="pct"/>
          </w:tcPr>
          <w:p w14:paraId="28A7D4BB" w14:textId="77777777" w:rsidR="00C0233C" w:rsidRPr="009D4BF9" w:rsidRDefault="00C0233C" w:rsidP="0029420A">
            <w:pPr>
              <w:jc w:val="center"/>
            </w:pPr>
            <w:r w:rsidRPr="009D4BF9">
              <w:t>R</w:t>
            </w:r>
          </w:p>
        </w:tc>
        <w:tc>
          <w:tcPr>
            <w:tcW w:w="261" w:type="pct"/>
          </w:tcPr>
          <w:p w14:paraId="4998D05E" w14:textId="77777777" w:rsidR="00C0233C" w:rsidRPr="009D4BF9" w:rsidRDefault="00C0233C" w:rsidP="0029420A">
            <w:pPr>
              <w:jc w:val="center"/>
            </w:pPr>
            <w:r w:rsidRPr="009D4BF9">
              <w:t>7.5</w:t>
            </w:r>
          </w:p>
        </w:tc>
      </w:tr>
      <w:tr w:rsidR="00C0233C" w:rsidRPr="001E2B58" w14:paraId="29810034" w14:textId="77777777" w:rsidTr="00AF6B32">
        <w:trPr>
          <w:trHeight w:val="283"/>
        </w:trPr>
        <w:tc>
          <w:tcPr>
            <w:tcW w:w="265" w:type="pct"/>
          </w:tcPr>
          <w:p w14:paraId="3C856FA7" w14:textId="77777777" w:rsidR="00C0233C" w:rsidRPr="001E2B58" w:rsidRDefault="00C0233C" w:rsidP="0029420A">
            <w:pPr>
              <w:jc w:val="center"/>
            </w:pPr>
            <w:r w:rsidRPr="001E2B58">
              <w:t>34.</w:t>
            </w:r>
          </w:p>
        </w:tc>
        <w:tc>
          <w:tcPr>
            <w:tcW w:w="193" w:type="pct"/>
          </w:tcPr>
          <w:p w14:paraId="661939F3" w14:textId="77777777" w:rsidR="00C0233C" w:rsidRPr="009D4BF9" w:rsidRDefault="00C0233C" w:rsidP="0029420A">
            <w:pPr>
              <w:jc w:val="center"/>
            </w:pPr>
            <w:r w:rsidRPr="009D4BF9">
              <w:t>a.</w:t>
            </w:r>
          </w:p>
        </w:tc>
        <w:tc>
          <w:tcPr>
            <w:tcW w:w="3706" w:type="pct"/>
          </w:tcPr>
          <w:p w14:paraId="70D108C6" w14:textId="77777777" w:rsidR="00C0233C" w:rsidRPr="009D4BF9" w:rsidRDefault="00C0233C" w:rsidP="00131F84">
            <w:pPr>
              <w:pStyle w:val="Default"/>
              <w:rPr>
                <w:sz w:val="23"/>
                <w:szCs w:val="23"/>
              </w:rPr>
            </w:pPr>
            <w:r w:rsidRPr="009D4BF9">
              <w:rPr>
                <w:sz w:val="23"/>
                <w:szCs w:val="23"/>
              </w:rPr>
              <w:t>Write in details about the mechanism of yield advantage in cropping systems.</w:t>
            </w:r>
          </w:p>
        </w:tc>
        <w:tc>
          <w:tcPr>
            <w:tcW w:w="312" w:type="pct"/>
          </w:tcPr>
          <w:p w14:paraId="1E4A8A8B" w14:textId="77777777" w:rsidR="00C0233C" w:rsidRPr="009D4BF9" w:rsidRDefault="00C0233C" w:rsidP="0029420A">
            <w:pPr>
              <w:jc w:val="center"/>
            </w:pPr>
            <w:r w:rsidRPr="009D4BF9">
              <w:t>CO6</w:t>
            </w:r>
          </w:p>
        </w:tc>
        <w:tc>
          <w:tcPr>
            <w:tcW w:w="263" w:type="pct"/>
          </w:tcPr>
          <w:p w14:paraId="2CB1BEA7" w14:textId="77777777" w:rsidR="00C0233C" w:rsidRPr="009D4BF9" w:rsidRDefault="00C0233C" w:rsidP="0029420A">
            <w:pPr>
              <w:jc w:val="center"/>
            </w:pPr>
            <w:r w:rsidRPr="009D4BF9">
              <w:t>U</w:t>
            </w:r>
          </w:p>
        </w:tc>
        <w:tc>
          <w:tcPr>
            <w:tcW w:w="261" w:type="pct"/>
          </w:tcPr>
          <w:p w14:paraId="39EBE370" w14:textId="77777777" w:rsidR="00C0233C" w:rsidRPr="009D4BF9" w:rsidRDefault="00C0233C" w:rsidP="0029420A">
            <w:pPr>
              <w:jc w:val="center"/>
            </w:pPr>
            <w:r w:rsidRPr="009D4BF9">
              <w:t>7.5</w:t>
            </w:r>
          </w:p>
        </w:tc>
      </w:tr>
      <w:tr w:rsidR="00C0233C" w:rsidRPr="001E2B58" w14:paraId="60359E78" w14:textId="77777777" w:rsidTr="00AF6B32">
        <w:trPr>
          <w:trHeight w:val="283"/>
        </w:trPr>
        <w:tc>
          <w:tcPr>
            <w:tcW w:w="265" w:type="pct"/>
          </w:tcPr>
          <w:p w14:paraId="54F18D6D" w14:textId="77777777" w:rsidR="00C0233C" w:rsidRPr="001E2B58" w:rsidRDefault="00C0233C" w:rsidP="0029420A">
            <w:pPr>
              <w:jc w:val="center"/>
            </w:pPr>
          </w:p>
        </w:tc>
        <w:tc>
          <w:tcPr>
            <w:tcW w:w="193" w:type="pct"/>
          </w:tcPr>
          <w:p w14:paraId="51CB73D3" w14:textId="77777777" w:rsidR="00C0233C" w:rsidRPr="009D4BF9" w:rsidRDefault="00C0233C" w:rsidP="0029420A">
            <w:pPr>
              <w:jc w:val="center"/>
            </w:pPr>
            <w:r w:rsidRPr="009D4BF9">
              <w:t>b.</w:t>
            </w:r>
          </w:p>
        </w:tc>
        <w:tc>
          <w:tcPr>
            <w:tcW w:w="3706" w:type="pct"/>
          </w:tcPr>
          <w:p w14:paraId="05274EB5" w14:textId="77777777" w:rsidR="00C0233C" w:rsidRPr="009D4BF9" w:rsidRDefault="00C0233C" w:rsidP="00C07C1A">
            <w:r w:rsidRPr="009D4BF9">
              <w:rPr>
                <w:bCs/>
                <w:sz w:val="23"/>
                <w:szCs w:val="23"/>
              </w:rPr>
              <w:t>Explain how to manage the agronomic measures for reducing requirement of labour and inputs on Low and no cost technologies</w:t>
            </w:r>
            <w:r>
              <w:rPr>
                <w:bCs/>
                <w:sz w:val="23"/>
                <w:szCs w:val="23"/>
              </w:rPr>
              <w:t>.</w:t>
            </w:r>
          </w:p>
        </w:tc>
        <w:tc>
          <w:tcPr>
            <w:tcW w:w="312" w:type="pct"/>
          </w:tcPr>
          <w:p w14:paraId="50031C31" w14:textId="77777777" w:rsidR="00C0233C" w:rsidRPr="009D4BF9" w:rsidRDefault="00C0233C" w:rsidP="0029420A">
            <w:pPr>
              <w:jc w:val="center"/>
            </w:pPr>
            <w:r w:rsidRPr="009D4BF9">
              <w:t>CO3</w:t>
            </w:r>
          </w:p>
        </w:tc>
        <w:tc>
          <w:tcPr>
            <w:tcW w:w="263" w:type="pct"/>
          </w:tcPr>
          <w:p w14:paraId="225D649C" w14:textId="77777777" w:rsidR="00C0233C" w:rsidRPr="009D4BF9" w:rsidRDefault="00C0233C" w:rsidP="0029420A">
            <w:pPr>
              <w:jc w:val="center"/>
            </w:pPr>
            <w:r w:rsidRPr="009D4BF9">
              <w:t>A</w:t>
            </w:r>
          </w:p>
        </w:tc>
        <w:tc>
          <w:tcPr>
            <w:tcW w:w="261" w:type="pct"/>
          </w:tcPr>
          <w:p w14:paraId="73E98238" w14:textId="77777777" w:rsidR="00C0233C" w:rsidRPr="009D4BF9" w:rsidRDefault="00C0233C" w:rsidP="0029420A">
            <w:pPr>
              <w:jc w:val="center"/>
            </w:pPr>
            <w:r w:rsidRPr="009D4BF9">
              <w:t>7.5</w:t>
            </w:r>
          </w:p>
        </w:tc>
      </w:tr>
      <w:tr w:rsidR="00C0233C" w:rsidRPr="001E2B58" w14:paraId="27601626" w14:textId="77777777" w:rsidTr="00AF6B32">
        <w:trPr>
          <w:trHeight w:val="283"/>
        </w:trPr>
        <w:tc>
          <w:tcPr>
            <w:tcW w:w="265" w:type="pct"/>
          </w:tcPr>
          <w:p w14:paraId="040D52D0" w14:textId="77777777" w:rsidR="00C0233C" w:rsidRPr="001E2B58" w:rsidRDefault="00C0233C" w:rsidP="0029420A">
            <w:pPr>
              <w:jc w:val="center"/>
            </w:pPr>
            <w:r w:rsidRPr="001E2B58">
              <w:t>35.</w:t>
            </w:r>
          </w:p>
        </w:tc>
        <w:tc>
          <w:tcPr>
            <w:tcW w:w="193" w:type="pct"/>
          </w:tcPr>
          <w:p w14:paraId="0E2EBAA6" w14:textId="77777777" w:rsidR="00C0233C" w:rsidRPr="009D4BF9" w:rsidRDefault="00C0233C" w:rsidP="0029420A">
            <w:pPr>
              <w:jc w:val="center"/>
            </w:pPr>
            <w:r w:rsidRPr="009D4BF9">
              <w:t>a.</w:t>
            </w:r>
          </w:p>
        </w:tc>
        <w:tc>
          <w:tcPr>
            <w:tcW w:w="3706" w:type="pct"/>
          </w:tcPr>
          <w:p w14:paraId="31BB37EA" w14:textId="77777777" w:rsidR="00C0233C" w:rsidRPr="009D4BF9" w:rsidRDefault="00C0233C" w:rsidP="00954293">
            <w:r w:rsidRPr="009D4BF9">
              <w:rPr>
                <w:szCs w:val="20"/>
              </w:rPr>
              <w:t>Define farming systems. Briefly explain about the scope, importance and components of farming systems</w:t>
            </w:r>
            <w:r>
              <w:rPr>
                <w:szCs w:val="20"/>
              </w:rPr>
              <w:t>.</w:t>
            </w:r>
          </w:p>
        </w:tc>
        <w:tc>
          <w:tcPr>
            <w:tcW w:w="312" w:type="pct"/>
          </w:tcPr>
          <w:p w14:paraId="765CDC07" w14:textId="77777777" w:rsidR="00C0233C" w:rsidRPr="009D4BF9" w:rsidRDefault="00C0233C" w:rsidP="0029420A">
            <w:pPr>
              <w:jc w:val="center"/>
            </w:pPr>
            <w:r w:rsidRPr="009D4BF9">
              <w:t>CO5</w:t>
            </w:r>
          </w:p>
        </w:tc>
        <w:tc>
          <w:tcPr>
            <w:tcW w:w="263" w:type="pct"/>
          </w:tcPr>
          <w:p w14:paraId="6371F872" w14:textId="77777777" w:rsidR="00C0233C" w:rsidRPr="009D4BF9" w:rsidRDefault="00C0233C" w:rsidP="0029420A">
            <w:pPr>
              <w:jc w:val="center"/>
            </w:pPr>
            <w:r w:rsidRPr="009D4BF9">
              <w:t>U</w:t>
            </w:r>
          </w:p>
        </w:tc>
        <w:tc>
          <w:tcPr>
            <w:tcW w:w="261" w:type="pct"/>
          </w:tcPr>
          <w:p w14:paraId="265509A7" w14:textId="77777777" w:rsidR="00C0233C" w:rsidRPr="009D4BF9" w:rsidRDefault="00C0233C" w:rsidP="00E34CCA">
            <w:pPr>
              <w:jc w:val="center"/>
            </w:pPr>
            <w:r w:rsidRPr="009D4BF9">
              <w:t>7.5</w:t>
            </w:r>
          </w:p>
        </w:tc>
      </w:tr>
      <w:tr w:rsidR="00C0233C" w:rsidRPr="001E2B58" w14:paraId="3B25361D" w14:textId="77777777" w:rsidTr="00AF6B32">
        <w:trPr>
          <w:trHeight w:val="283"/>
        </w:trPr>
        <w:tc>
          <w:tcPr>
            <w:tcW w:w="265" w:type="pct"/>
          </w:tcPr>
          <w:p w14:paraId="2C3E7869" w14:textId="77777777" w:rsidR="00C0233C" w:rsidRPr="001E2B58" w:rsidRDefault="00C0233C" w:rsidP="0029420A">
            <w:pPr>
              <w:jc w:val="center"/>
            </w:pPr>
          </w:p>
        </w:tc>
        <w:tc>
          <w:tcPr>
            <w:tcW w:w="193" w:type="pct"/>
          </w:tcPr>
          <w:p w14:paraId="739E2E5B" w14:textId="77777777" w:rsidR="00C0233C" w:rsidRPr="009D4BF9" w:rsidRDefault="00C0233C" w:rsidP="0029420A">
            <w:pPr>
              <w:jc w:val="center"/>
            </w:pPr>
            <w:r w:rsidRPr="009D4BF9">
              <w:t>b.</w:t>
            </w:r>
          </w:p>
        </w:tc>
        <w:tc>
          <w:tcPr>
            <w:tcW w:w="3706" w:type="pct"/>
          </w:tcPr>
          <w:p w14:paraId="16654D93" w14:textId="77777777" w:rsidR="00C0233C" w:rsidRPr="009D4BF9" w:rsidRDefault="00C0233C" w:rsidP="00D76C50">
            <w:pPr>
              <w:jc w:val="both"/>
            </w:pPr>
            <w:r w:rsidRPr="009D4BF9">
              <w:t>Narrate the Site-specific development of IFS model for different agro-climatic zones</w:t>
            </w:r>
            <w:r>
              <w:t>.</w:t>
            </w:r>
          </w:p>
        </w:tc>
        <w:tc>
          <w:tcPr>
            <w:tcW w:w="312" w:type="pct"/>
          </w:tcPr>
          <w:p w14:paraId="475DC543" w14:textId="77777777" w:rsidR="00C0233C" w:rsidRPr="009D4BF9" w:rsidRDefault="00C0233C" w:rsidP="0029420A">
            <w:pPr>
              <w:jc w:val="center"/>
            </w:pPr>
            <w:r w:rsidRPr="009D4BF9">
              <w:t>CO6</w:t>
            </w:r>
          </w:p>
        </w:tc>
        <w:tc>
          <w:tcPr>
            <w:tcW w:w="263" w:type="pct"/>
          </w:tcPr>
          <w:p w14:paraId="73657267" w14:textId="77777777" w:rsidR="00C0233C" w:rsidRPr="009D4BF9" w:rsidRDefault="00C0233C" w:rsidP="0029420A">
            <w:pPr>
              <w:jc w:val="center"/>
            </w:pPr>
            <w:r w:rsidRPr="009D4BF9">
              <w:t>A</w:t>
            </w:r>
          </w:p>
        </w:tc>
        <w:tc>
          <w:tcPr>
            <w:tcW w:w="261" w:type="pct"/>
          </w:tcPr>
          <w:p w14:paraId="15E2DC2C" w14:textId="77777777" w:rsidR="00C0233C" w:rsidRPr="009D4BF9" w:rsidRDefault="00C0233C" w:rsidP="0029420A">
            <w:pPr>
              <w:jc w:val="center"/>
            </w:pPr>
            <w:r w:rsidRPr="009D4BF9">
              <w:t>7.5</w:t>
            </w:r>
          </w:p>
        </w:tc>
      </w:tr>
    </w:tbl>
    <w:p w14:paraId="1D99BDDF" w14:textId="77777777" w:rsidR="00C0233C" w:rsidRPr="001E2B58" w:rsidRDefault="00C0233C" w:rsidP="00D918FF">
      <w:pPr>
        <w:rPr>
          <w:b/>
          <w:bCs/>
        </w:rPr>
      </w:pPr>
    </w:p>
    <w:p w14:paraId="2E15C47E" w14:textId="77777777" w:rsidR="00C0233C" w:rsidRPr="001E2B58" w:rsidRDefault="00C0233C" w:rsidP="005F7890">
      <w:r w:rsidRPr="001E2B58">
        <w:rPr>
          <w:b/>
          <w:bCs/>
        </w:rPr>
        <w:t>CO</w:t>
      </w:r>
      <w:r w:rsidRPr="001E2B58">
        <w:t xml:space="preserve"> – COURSE OUTCOME</w:t>
      </w:r>
      <w:r w:rsidRPr="001E2B58">
        <w:tab/>
        <w:t xml:space="preserve">        </w:t>
      </w:r>
      <w:r w:rsidRPr="001E2B58">
        <w:rPr>
          <w:b/>
          <w:bCs/>
        </w:rPr>
        <w:t>BL</w:t>
      </w:r>
      <w:r w:rsidRPr="001E2B58">
        <w:t xml:space="preserve"> – BLOOM’S LEVEL        </w:t>
      </w:r>
      <w:r w:rsidRPr="001E2B58">
        <w:rPr>
          <w:b/>
          <w:bCs/>
        </w:rPr>
        <w:t>M</w:t>
      </w:r>
      <w:r w:rsidRPr="001E2B58">
        <w:t xml:space="preserve"> – MARKS ALLOTTED</w:t>
      </w:r>
    </w:p>
    <w:p w14:paraId="141FDD42" w14:textId="77777777" w:rsidR="00C0233C" w:rsidRPr="001E2B58"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rsidRPr="00DF3537" w14:paraId="605DCFFD" w14:textId="77777777" w:rsidTr="0029420A">
        <w:tc>
          <w:tcPr>
            <w:tcW w:w="670" w:type="dxa"/>
          </w:tcPr>
          <w:p w14:paraId="2577EB65" w14:textId="77777777" w:rsidR="00C0233C" w:rsidRPr="00DF3537" w:rsidRDefault="00C0233C" w:rsidP="0029420A">
            <w:pPr>
              <w:jc w:val="center"/>
            </w:pPr>
          </w:p>
        </w:tc>
        <w:tc>
          <w:tcPr>
            <w:tcW w:w="9820" w:type="dxa"/>
          </w:tcPr>
          <w:p w14:paraId="048E40EF" w14:textId="77777777" w:rsidR="00C0233C" w:rsidRPr="00DF3537" w:rsidRDefault="00C0233C" w:rsidP="0029420A">
            <w:pPr>
              <w:jc w:val="center"/>
              <w:rPr>
                <w:b/>
              </w:rPr>
            </w:pPr>
            <w:r w:rsidRPr="00DF3537">
              <w:rPr>
                <w:b/>
              </w:rPr>
              <w:t>COURSE OUTCOMES</w:t>
            </w:r>
          </w:p>
        </w:tc>
      </w:tr>
      <w:tr w:rsidR="00C0233C" w:rsidRPr="00DF3537" w14:paraId="635618BC" w14:textId="77777777" w:rsidTr="0029420A">
        <w:tc>
          <w:tcPr>
            <w:tcW w:w="670" w:type="dxa"/>
          </w:tcPr>
          <w:p w14:paraId="0A00FB79" w14:textId="77777777" w:rsidR="00C0233C" w:rsidRPr="00DF3537" w:rsidRDefault="00C0233C" w:rsidP="0029420A">
            <w:pPr>
              <w:jc w:val="center"/>
              <w:rPr>
                <w:b/>
                <w:bCs/>
              </w:rPr>
            </w:pPr>
            <w:r w:rsidRPr="00DF3537">
              <w:rPr>
                <w:b/>
                <w:bCs/>
              </w:rPr>
              <w:t>CO1</w:t>
            </w:r>
          </w:p>
        </w:tc>
        <w:tc>
          <w:tcPr>
            <w:tcW w:w="9820" w:type="dxa"/>
          </w:tcPr>
          <w:p w14:paraId="62BC0D46" w14:textId="77777777" w:rsidR="00C0233C" w:rsidRPr="00DF3537" w:rsidRDefault="00C0233C" w:rsidP="00C675BE">
            <w:r w:rsidRPr="00DF3537">
              <w:rPr>
                <w:rFonts w:eastAsiaTheme="minorHAnsi"/>
                <w:color w:val="000000"/>
                <w:lang w:val="en-IN"/>
              </w:rPr>
              <w:t>Understand different cropping systems and ways to effectively manage resources under different cropping systems.</w:t>
            </w:r>
          </w:p>
        </w:tc>
      </w:tr>
      <w:tr w:rsidR="00C0233C" w:rsidRPr="00DF3537" w14:paraId="1D1FDC03" w14:textId="77777777" w:rsidTr="0029420A">
        <w:tc>
          <w:tcPr>
            <w:tcW w:w="670" w:type="dxa"/>
          </w:tcPr>
          <w:p w14:paraId="78FFCA1F" w14:textId="77777777" w:rsidR="00C0233C" w:rsidRPr="00DF3537" w:rsidRDefault="00C0233C" w:rsidP="0029420A">
            <w:pPr>
              <w:jc w:val="center"/>
              <w:rPr>
                <w:b/>
                <w:bCs/>
              </w:rPr>
            </w:pPr>
            <w:r w:rsidRPr="00DF3537">
              <w:rPr>
                <w:b/>
                <w:bCs/>
              </w:rPr>
              <w:t>CO2</w:t>
            </w:r>
          </w:p>
        </w:tc>
        <w:tc>
          <w:tcPr>
            <w:tcW w:w="9820" w:type="dxa"/>
          </w:tcPr>
          <w:p w14:paraId="07FA01B3" w14:textId="77777777" w:rsidR="00C0233C" w:rsidRPr="00DF3537" w:rsidRDefault="00C0233C" w:rsidP="00C675BE">
            <w:r w:rsidRPr="00DF3537">
              <w:rPr>
                <w:rFonts w:eastAsiaTheme="minorHAnsi"/>
                <w:color w:val="000000"/>
                <w:lang w:val="en-IN"/>
              </w:rPr>
              <w:t>Develop deep insights on crop interactions under cropping systems.</w:t>
            </w:r>
          </w:p>
        </w:tc>
      </w:tr>
      <w:tr w:rsidR="00C0233C" w:rsidRPr="00DF3537" w14:paraId="170D20D9" w14:textId="77777777" w:rsidTr="0029420A">
        <w:tc>
          <w:tcPr>
            <w:tcW w:w="670" w:type="dxa"/>
          </w:tcPr>
          <w:p w14:paraId="6A482A77" w14:textId="77777777" w:rsidR="00C0233C" w:rsidRPr="00DF3537" w:rsidRDefault="00C0233C" w:rsidP="0029420A">
            <w:pPr>
              <w:jc w:val="center"/>
              <w:rPr>
                <w:b/>
                <w:bCs/>
              </w:rPr>
            </w:pPr>
            <w:r w:rsidRPr="00DF3537">
              <w:rPr>
                <w:b/>
                <w:bCs/>
              </w:rPr>
              <w:t>CO3</w:t>
            </w:r>
          </w:p>
        </w:tc>
        <w:tc>
          <w:tcPr>
            <w:tcW w:w="9820" w:type="dxa"/>
          </w:tcPr>
          <w:p w14:paraId="6D920D17" w14:textId="77777777" w:rsidR="00C0233C" w:rsidRPr="00DF3537" w:rsidRDefault="00C0233C" w:rsidP="00C675BE">
            <w:r w:rsidRPr="00DF3537">
              <w:rPr>
                <w:rFonts w:eastAsiaTheme="minorHAnsi"/>
                <w:color w:val="000000"/>
                <w:lang w:val="en-IN"/>
              </w:rPr>
              <w:t>Gain knowledge on the importance of sustainable agriculture.</w:t>
            </w:r>
          </w:p>
        </w:tc>
      </w:tr>
      <w:tr w:rsidR="00C0233C" w:rsidRPr="00DF3537" w14:paraId="56B3008C" w14:textId="77777777" w:rsidTr="0029420A">
        <w:tc>
          <w:tcPr>
            <w:tcW w:w="670" w:type="dxa"/>
          </w:tcPr>
          <w:p w14:paraId="6DB1D11D" w14:textId="77777777" w:rsidR="00C0233C" w:rsidRPr="00DF3537" w:rsidRDefault="00C0233C" w:rsidP="0029420A">
            <w:pPr>
              <w:jc w:val="center"/>
              <w:rPr>
                <w:b/>
                <w:bCs/>
              </w:rPr>
            </w:pPr>
            <w:r w:rsidRPr="00DF3537">
              <w:rPr>
                <w:b/>
                <w:bCs/>
              </w:rPr>
              <w:t>CO4</w:t>
            </w:r>
          </w:p>
        </w:tc>
        <w:tc>
          <w:tcPr>
            <w:tcW w:w="9820" w:type="dxa"/>
          </w:tcPr>
          <w:p w14:paraId="59B02CC9" w14:textId="77777777" w:rsidR="00C0233C" w:rsidRPr="00DF3537" w:rsidRDefault="00C0233C" w:rsidP="00C675BE">
            <w:r w:rsidRPr="00DF3537">
              <w:rPr>
                <w:rFonts w:eastAsiaTheme="minorHAnsi"/>
                <w:color w:val="000000"/>
                <w:lang w:val="en-IN"/>
              </w:rPr>
              <w:t>Evaluate sustainable agriculture with conventional agriculture in a scientific manner.</w:t>
            </w:r>
          </w:p>
        </w:tc>
      </w:tr>
      <w:tr w:rsidR="00C0233C" w:rsidRPr="00DF3537" w14:paraId="7ACCC386" w14:textId="77777777" w:rsidTr="0029420A">
        <w:tc>
          <w:tcPr>
            <w:tcW w:w="670" w:type="dxa"/>
          </w:tcPr>
          <w:p w14:paraId="2C28D96C" w14:textId="77777777" w:rsidR="00C0233C" w:rsidRPr="00DF3537" w:rsidRDefault="00C0233C" w:rsidP="0029420A">
            <w:pPr>
              <w:jc w:val="center"/>
              <w:rPr>
                <w:b/>
                <w:bCs/>
              </w:rPr>
            </w:pPr>
            <w:r w:rsidRPr="00DF3537">
              <w:rPr>
                <w:b/>
                <w:bCs/>
              </w:rPr>
              <w:t>CO5</w:t>
            </w:r>
          </w:p>
        </w:tc>
        <w:tc>
          <w:tcPr>
            <w:tcW w:w="9820" w:type="dxa"/>
          </w:tcPr>
          <w:p w14:paraId="3629C08D" w14:textId="77777777" w:rsidR="00C0233C" w:rsidRPr="00DF3537" w:rsidRDefault="00C0233C" w:rsidP="00C675BE">
            <w:r w:rsidRPr="00DF3537">
              <w:rPr>
                <w:rFonts w:eastAsiaTheme="minorHAnsi"/>
                <w:color w:val="000000"/>
                <w:lang w:val="en-IN"/>
              </w:rPr>
              <w:t>Optimize crop diversification and the sustainability of farm operations.</w:t>
            </w:r>
          </w:p>
        </w:tc>
      </w:tr>
      <w:tr w:rsidR="00C0233C" w:rsidRPr="00DF3537" w14:paraId="1133A9B3" w14:textId="77777777" w:rsidTr="0029420A">
        <w:tc>
          <w:tcPr>
            <w:tcW w:w="670" w:type="dxa"/>
          </w:tcPr>
          <w:p w14:paraId="1C75F7DF" w14:textId="77777777" w:rsidR="00C0233C" w:rsidRPr="00DF3537" w:rsidRDefault="00C0233C" w:rsidP="0029420A">
            <w:pPr>
              <w:jc w:val="center"/>
              <w:rPr>
                <w:b/>
                <w:bCs/>
              </w:rPr>
            </w:pPr>
            <w:r w:rsidRPr="00DF3537">
              <w:rPr>
                <w:b/>
                <w:bCs/>
              </w:rPr>
              <w:t>CO6</w:t>
            </w:r>
          </w:p>
        </w:tc>
        <w:tc>
          <w:tcPr>
            <w:tcW w:w="9820" w:type="dxa"/>
          </w:tcPr>
          <w:p w14:paraId="74B2FA27" w14:textId="77777777" w:rsidR="00C0233C" w:rsidRPr="00DF3537" w:rsidRDefault="00C0233C" w:rsidP="00C675BE">
            <w:r w:rsidRPr="00DF3537">
              <w:rPr>
                <w:rFonts w:eastAsiaTheme="minorHAnsi"/>
                <w:color w:val="000000"/>
                <w:lang w:val="en-IN"/>
              </w:rPr>
              <w:t>Recommend sustainable crop production for guiding farmers.</w:t>
            </w:r>
          </w:p>
        </w:tc>
      </w:tr>
    </w:tbl>
    <w:p w14:paraId="0601F180"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2874C96A" w14:textId="77777777" w:rsidTr="0093425B">
        <w:trPr>
          <w:jc w:val="center"/>
        </w:trPr>
        <w:tc>
          <w:tcPr>
            <w:tcW w:w="6385" w:type="dxa"/>
            <w:gridSpan w:val="8"/>
          </w:tcPr>
          <w:p w14:paraId="139A7B31"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0E798932" w14:textId="77777777" w:rsidTr="0093425B">
        <w:trPr>
          <w:jc w:val="center"/>
        </w:trPr>
        <w:tc>
          <w:tcPr>
            <w:tcW w:w="1140" w:type="dxa"/>
          </w:tcPr>
          <w:p w14:paraId="235FAD58"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2889C789" w14:textId="77777777" w:rsidR="00C0233C" w:rsidRPr="0051318C" w:rsidRDefault="00C0233C" w:rsidP="00D54806">
            <w:pPr>
              <w:jc w:val="center"/>
              <w:rPr>
                <w:b/>
                <w:sz w:val="22"/>
                <w:szCs w:val="22"/>
              </w:rPr>
            </w:pPr>
            <w:r w:rsidRPr="0051318C">
              <w:rPr>
                <w:b/>
                <w:sz w:val="22"/>
                <w:szCs w:val="22"/>
              </w:rPr>
              <w:t>R</w:t>
            </w:r>
          </w:p>
        </w:tc>
        <w:tc>
          <w:tcPr>
            <w:tcW w:w="708" w:type="dxa"/>
          </w:tcPr>
          <w:p w14:paraId="48B89FF2" w14:textId="77777777" w:rsidR="00C0233C" w:rsidRPr="0051318C" w:rsidRDefault="00C0233C" w:rsidP="00D54806">
            <w:pPr>
              <w:jc w:val="center"/>
              <w:rPr>
                <w:b/>
                <w:sz w:val="22"/>
                <w:szCs w:val="22"/>
              </w:rPr>
            </w:pPr>
            <w:r w:rsidRPr="0051318C">
              <w:rPr>
                <w:b/>
                <w:sz w:val="22"/>
                <w:szCs w:val="22"/>
              </w:rPr>
              <w:t>U</w:t>
            </w:r>
          </w:p>
        </w:tc>
        <w:tc>
          <w:tcPr>
            <w:tcW w:w="709" w:type="dxa"/>
          </w:tcPr>
          <w:p w14:paraId="6DDCE433" w14:textId="77777777" w:rsidR="00C0233C" w:rsidRPr="0051318C" w:rsidRDefault="00C0233C" w:rsidP="00D54806">
            <w:pPr>
              <w:jc w:val="center"/>
              <w:rPr>
                <w:b/>
                <w:sz w:val="22"/>
                <w:szCs w:val="22"/>
              </w:rPr>
            </w:pPr>
            <w:r w:rsidRPr="0051318C">
              <w:rPr>
                <w:b/>
                <w:sz w:val="22"/>
                <w:szCs w:val="22"/>
              </w:rPr>
              <w:t>A</w:t>
            </w:r>
          </w:p>
        </w:tc>
        <w:tc>
          <w:tcPr>
            <w:tcW w:w="709" w:type="dxa"/>
          </w:tcPr>
          <w:p w14:paraId="4E2B57D6" w14:textId="77777777" w:rsidR="00C0233C" w:rsidRPr="0051318C" w:rsidRDefault="00C0233C" w:rsidP="00D54806">
            <w:pPr>
              <w:jc w:val="center"/>
              <w:rPr>
                <w:b/>
                <w:sz w:val="22"/>
                <w:szCs w:val="22"/>
              </w:rPr>
            </w:pPr>
            <w:r w:rsidRPr="0051318C">
              <w:rPr>
                <w:b/>
                <w:sz w:val="22"/>
                <w:szCs w:val="22"/>
              </w:rPr>
              <w:t>An</w:t>
            </w:r>
          </w:p>
        </w:tc>
        <w:tc>
          <w:tcPr>
            <w:tcW w:w="709" w:type="dxa"/>
          </w:tcPr>
          <w:p w14:paraId="6FD58860" w14:textId="77777777" w:rsidR="00C0233C" w:rsidRPr="0051318C" w:rsidRDefault="00C0233C" w:rsidP="00D54806">
            <w:pPr>
              <w:jc w:val="center"/>
              <w:rPr>
                <w:b/>
                <w:sz w:val="22"/>
                <w:szCs w:val="22"/>
              </w:rPr>
            </w:pPr>
            <w:r w:rsidRPr="0051318C">
              <w:rPr>
                <w:b/>
                <w:sz w:val="22"/>
                <w:szCs w:val="22"/>
              </w:rPr>
              <w:t>E</w:t>
            </w:r>
          </w:p>
        </w:tc>
        <w:tc>
          <w:tcPr>
            <w:tcW w:w="708" w:type="dxa"/>
          </w:tcPr>
          <w:p w14:paraId="6DDDD0B2" w14:textId="77777777" w:rsidR="00C0233C" w:rsidRPr="0051318C" w:rsidRDefault="00C0233C" w:rsidP="00D54806">
            <w:pPr>
              <w:jc w:val="center"/>
              <w:rPr>
                <w:b/>
                <w:sz w:val="22"/>
                <w:szCs w:val="22"/>
              </w:rPr>
            </w:pPr>
            <w:r w:rsidRPr="0051318C">
              <w:rPr>
                <w:b/>
                <w:sz w:val="22"/>
                <w:szCs w:val="22"/>
              </w:rPr>
              <w:t>C</w:t>
            </w:r>
          </w:p>
        </w:tc>
        <w:tc>
          <w:tcPr>
            <w:tcW w:w="993" w:type="dxa"/>
          </w:tcPr>
          <w:p w14:paraId="719C2663" w14:textId="77777777" w:rsidR="00C0233C" w:rsidRPr="0051318C" w:rsidRDefault="00C0233C" w:rsidP="00D54806">
            <w:pPr>
              <w:jc w:val="center"/>
              <w:rPr>
                <w:b/>
                <w:sz w:val="22"/>
                <w:szCs w:val="22"/>
              </w:rPr>
            </w:pPr>
            <w:r w:rsidRPr="0051318C">
              <w:rPr>
                <w:b/>
                <w:sz w:val="22"/>
                <w:szCs w:val="22"/>
              </w:rPr>
              <w:t>Total</w:t>
            </w:r>
          </w:p>
        </w:tc>
      </w:tr>
      <w:tr w:rsidR="00C0233C" w:rsidRPr="0051318C" w14:paraId="655B6052" w14:textId="77777777" w:rsidTr="0093425B">
        <w:trPr>
          <w:jc w:val="center"/>
        </w:trPr>
        <w:tc>
          <w:tcPr>
            <w:tcW w:w="1140" w:type="dxa"/>
          </w:tcPr>
          <w:p w14:paraId="679105EC"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419D28DE" w14:textId="77777777" w:rsidR="00C0233C" w:rsidRPr="0051318C" w:rsidRDefault="00C0233C" w:rsidP="00D54806">
            <w:pPr>
              <w:jc w:val="center"/>
              <w:rPr>
                <w:sz w:val="22"/>
                <w:szCs w:val="22"/>
              </w:rPr>
            </w:pPr>
            <w:r>
              <w:rPr>
                <w:sz w:val="22"/>
                <w:szCs w:val="22"/>
              </w:rPr>
              <w:t>7</w:t>
            </w:r>
          </w:p>
        </w:tc>
        <w:tc>
          <w:tcPr>
            <w:tcW w:w="708" w:type="dxa"/>
          </w:tcPr>
          <w:p w14:paraId="4535A956" w14:textId="77777777" w:rsidR="00C0233C" w:rsidRPr="0051318C" w:rsidRDefault="00C0233C" w:rsidP="00D54806">
            <w:pPr>
              <w:jc w:val="center"/>
              <w:rPr>
                <w:sz w:val="22"/>
                <w:szCs w:val="22"/>
              </w:rPr>
            </w:pPr>
            <w:r>
              <w:rPr>
                <w:sz w:val="22"/>
                <w:szCs w:val="22"/>
              </w:rPr>
              <w:t>14.5</w:t>
            </w:r>
          </w:p>
        </w:tc>
        <w:tc>
          <w:tcPr>
            <w:tcW w:w="709" w:type="dxa"/>
          </w:tcPr>
          <w:p w14:paraId="36AE162B" w14:textId="77777777" w:rsidR="00C0233C" w:rsidRPr="0051318C" w:rsidRDefault="00C0233C" w:rsidP="00D54806">
            <w:pPr>
              <w:jc w:val="center"/>
              <w:rPr>
                <w:sz w:val="22"/>
                <w:szCs w:val="22"/>
              </w:rPr>
            </w:pPr>
            <w:r>
              <w:rPr>
                <w:sz w:val="22"/>
                <w:szCs w:val="22"/>
              </w:rPr>
              <w:t>-</w:t>
            </w:r>
          </w:p>
        </w:tc>
        <w:tc>
          <w:tcPr>
            <w:tcW w:w="709" w:type="dxa"/>
          </w:tcPr>
          <w:p w14:paraId="4F9545DD" w14:textId="77777777" w:rsidR="00C0233C" w:rsidRPr="0051318C" w:rsidRDefault="00C0233C" w:rsidP="00D54806">
            <w:pPr>
              <w:jc w:val="center"/>
              <w:rPr>
                <w:sz w:val="22"/>
                <w:szCs w:val="22"/>
              </w:rPr>
            </w:pPr>
            <w:r w:rsidRPr="00FB17EC">
              <w:rPr>
                <w:sz w:val="22"/>
                <w:szCs w:val="22"/>
              </w:rPr>
              <w:t>-</w:t>
            </w:r>
          </w:p>
        </w:tc>
        <w:tc>
          <w:tcPr>
            <w:tcW w:w="709" w:type="dxa"/>
          </w:tcPr>
          <w:p w14:paraId="2CA60BC0" w14:textId="77777777" w:rsidR="00C0233C" w:rsidRPr="0051318C" w:rsidRDefault="00C0233C" w:rsidP="00D54806">
            <w:pPr>
              <w:jc w:val="center"/>
              <w:rPr>
                <w:sz w:val="22"/>
                <w:szCs w:val="22"/>
              </w:rPr>
            </w:pPr>
            <w:r w:rsidRPr="00FB17EC">
              <w:rPr>
                <w:sz w:val="22"/>
                <w:szCs w:val="22"/>
              </w:rPr>
              <w:t>-</w:t>
            </w:r>
          </w:p>
        </w:tc>
        <w:tc>
          <w:tcPr>
            <w:tcW w:w="708" w:type="dxa"/>
          </w:tcPr>
          <w:p w14:paraId="791D7DC4" w14:textId="77777777" w:rsidR="00C0233C" w:rsidRPr="0051318C" w:rsidRDefault="00C0233C" w:rsidP="00D54806">
            <w:pPr>
              <w:jc w:val="center"/>
              <w:rPr>
                <w:sz w:val="22"/>
                <w:szCs w:val="22"/>
              </w:rPr>
            </w:pPr>
            <w:r w:rsidRPr="00FB17EC">
              <w:rPr>
                <w:sz w:val="22"/>
                <w:szCs w:val="22"/>
              </w:rPr>
              <w:t>-</w:t>
            </w:r>
          </w:p>
        </w:tc>
        <w:tc>
          <w:tcPr>
            <w:tcW w:w="993" w:type="dxa"/>
          </w:tcPr>
          <w:p w14:paraId="7B6ED12B" w14:textId="77777777" w:rsidR="00C0233C" w:rsidRPr="0051318C" w:rsidRDefault="00C0233C" w:rsidP="00D54806">
            <w:pPr>
              <w:jc w:val="center"/>
              <w:rPr>
                <w:sz w:val="22"/>
                <w:szCs w:val="22"/>
              </w:rPr>
            </w:pPr>
            <w:r>
              <w:rPr>
                <w:sz w:val="22"/>
                <w:szCs w:val="22"/>
              </w:rPr>
              <w:t>21.5</w:t>
            </w:r>
          </w:p>
        </w:tc>
      </w:tr>
      <w:tr w:rsidR="00C0233C" w:rsidRPr="0051318C" w14:paraId="014DF80F" w14:textId="77777777" w:rsidTr="0093425B">
        <w:trPr>
          <w:jc w:val="center"/>
        </w:trPr>
        <w:tc>
          <w:tcPr>
            <w:tcW w:w="1140" w:type="dxa"/>
          </w:tcPr>
          <w:p w14:paraId="7D8B13CF"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5B83ED39" w14:textId="77777777" w:rsidR="00C0233C" w:rsidRPr="0051318C" w:rsidRDefault="00C0233C" w:rsidP="00D54806">
            <w:pPr>
              <w:jc w:val="center"/>
              <w:rPr>
                <w:sz w:val="22"/>
                <w:szCs w:val="22"/>
              </w:rPr>
            </w:pPr>
            <w:r>
              <w:rPr>
                <w:sz w:val="22"/>
                <w:szCs w:val="22"/>
              </w:rPr>
              <w:t>8</w:t>
            </w:r>
          </w:p>
        </w:tc>
        <w:tc>
          <w:tcPr>
            <w:tcW w:w="708" w:type="dxa"/>
          </w:tcPr>
          <w:p w14:paraId="6F309BD1" w14:textId="77777777" w:rsidR="00C0233C" w:rsidRPr="0051318C" w:rsidRDefault="00C0233C" w:rsidP="00D54806">
            <w:pPr>
              <w:jc w:val="center"/>
              <w:rPr>
                <w:sz w:val="22"/>
                <w:szCs w:val="22"/>
              </w:rPr>
            </w:pPr>
            <w:r>
              <w:rPr>
                <w:sz w:val="22"/>
                <w:szCs w:val="22"/>
              </w:rPr>
              <w:t>11</w:t>
            </w:r>
          </w:p>
        </w:tc>
        <w:tc>
          <w:tcPr>
            <w:tcW w:w="709" w:type="dxa"/>
          </w:tcPr>
          <w:p w14:paraId="36D68149" w14:textId="77777777" w:rsidR="00C0233C" w:rsidRPr="0051318C" w:rsidRDefault="00C0233C" w:rsidP="00D54806">
            <w:pPr>
              <w:jc w:val="center"/>
              <w:rPr>
                <w:sz w:val="22"/>
                <w:szCs w:val="22"/>
              </w:rPr>
            </w:pPr>
            <w:r>
              <w:rPr>
                <w:sz w:val="22"/>
                <w:szCs w:val="22"/>
              </w:rPr>
              <w:t>-</w:t>
            </w:r>
          </w:p>
        </w:tc>
        <w:tc>
          <w:tcPr>
            <w:tcW w:w="709" w:type="dxa"/>
          </w:tcPr>
          <w:p w14:paraId="5E2A97C6" w14:textId="77777777" w:rsidR="00C0233C" w:rsidRPr="0051318C" w:rsidRDefault="00C0233C" w:rsidP="00D54806">
            <w:pPr>
              <w:jc w:val="center"/>
              <w:rPr>
                <w:sz w:val="22"/>
                <w:szCs w:val="22"/>
              </w:rPr>
            </w:pPr>
            <w:r w:rsidRPr="00FB17EC">
              <w:rPr>
                <w:sz w:val="22"/>
                <w:szCs w:val="22"/>
              </w:rPr>
              <w:t>-</w:t>
            </w:r>
          </w:p>
        </w:tc>
        <w:tc>
          <w:tcPr>
            <w:tcW w:w="709" w:type="dxa"/>
          </w:tcPr>
          <w:p w14:paraId="230D60FF" w14:textId="77777777" w:rsidR="00C0233C" w:rsidRPr="0051318C" w:rsidRDefault="00C0233C" w:rsidP="00D54806">
            <w:pPr>
              <w:jc w:val="center"/>
              <w:rPr>
                <w:sz w:val="22"/>
                <w:szCs w:val="22"/>
              </w:rPr>
            </w:pPr>
            <w:r w:rsidRPr="00FB17EC">
              <w:rPr>
                <w:sz w:val="22"/>
                <w:szCs w:val="22"/>
              </w:rPr>
              <w:t>-</w:t>
            </w:r>
          </w:p>
        </w:tc>
        <w:tc>
          <w:tcPr>
            <w:tcW w:w="708" w:type="dxa"/>
          </w:tcPr>
          <w:p w14:paraId="534ED6D9" w14:textId="77777777" w:rsidR="00C0233C" w:rsidRPr="0051318C" w:rsidRDefault="00C0233C" w:rsidP="00D54806">
            <w:pPr>
              <w:jc w:val="center"/>
              <w:rPr>
                <w:sz w:val="22"/>
                <w:szCs w:val="22"/>
              </w:rPr>
            </w:pPr>
            <w:r w:rsidRPr="00FB17EC">
              <w:rPr>
                <w:sz w:val="22"/>
                <w:szCs w:val="22"/>
              </w:rPr>
              <w:t>-</w:t>
            </w:r>
          </w:p>
        </w:tc>
        <w:tc>
          <w:tcPr>
            <w:tcW w:w="993" w:type="dxa"/>
          </w:tcPr>
          <w:p w14:paraId="1295363A" w14:textId="77777777" w:rsidR="00C0233C" w:rsidRPr="0051318C" w:rsidRDefault="00C0233C" w:rsidP="00D54806">
            <w:pPr>
              <w:jc w:val="center"/>
              <w:rPr>
                <w:sz w:val="22"/>
                <w:szCs w:val="22"/>
              </w:rPr>
            </w:pPr>
            <w:r>
              <w:rPr>
                <w:sz w:val="22"/>
                <w:szCs w:val="22"/>
              </w:rPr>
              <w:t>19</w:t>
            </w:r>
          </w:p>
        </w:tc>
      </w:tr>
      <w:tr w:rsidR="00C0233C" w:rsidRPr="0051318C" w14:paraId="6046F6BB" w14:textId="77777777" w:rsidTr="0093425B">
        <w:trPr>
          <w:jc w:val="center"/>
        </w:trPr>
        <w:tc>
          <w:tcPr>
            <w:tcW w:w="1140" w:type="dxa"/>
          </w:tcPr>
          <w:p w14:paraId="273218A4"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47E8001B" w14:textId="77777777" w:rsidR="00C0233C" w:rsidRPr="0051318C" w:rsidRDefault="00C0233C" w:rsidP="00D54806">
            <w:pPr>
              <w:jc w:val="center"/>
              <w:rPr>
                <w:sz w:val="22"/>
                <w:szCs w:val="22"/>
              </w:rPr>
            </w:pPr>
            <w:r>
              <w:rPr>
                <w:sz w:val="22"/>
                <w:szCs w:val="22"/>
              </w:rPr>
              <w:t>1</w:t>
            </w:r>
          </w:p>
        </w:tc>
        <w:tc>
          <w:tcPr>
            <w:tcW w:w="708" w:type="dxa"/>
          </w:tcPr>
          <w:p w14:paraId="2A58D773" w14:textId="77777777" w:rsidR="00C0233C" w:rsidRPr="0051318C" w:rsidRDefault="00C0233C" w:rsidP="00D54806">
            <w:pPr>
              <w:jc w:val="center"/>
              <w:rPr>
                <w:sz w:val="22"/>
                <w:szCs w:val="22"/>
              </w:rPr>
            </w:pPr>
            <w:r>
              <w:rPr>
                <w:sz w:val="22"/>
                <w:szCs w:val="22"/>
              </w:rPr>
              <w:t>2</w:t>
            </w:r>
          </w:p>
        </w:tc>
        <w:tc>
          <w:tcPr>
            <w:tcW w:w="709" w:type="dxa"/>
          </w:tcPr>
          <w:p w14:paraId="2D4E2B73" w14:textId="77777777" w:rsidR="00C0233C" w:rsidRPr="0051318C" w:rsidRDefault="00C0233C" w:rsidP="00D54806">
            <w:pPr>
              <w:jc w:val="center"/>
              <w:rPr>
                <w:sz w:val="22"/>
                <w:szCs w:val="22"/>
              </w:rPr>
            </w:pPr>
            <w:r>
              <w:rPr>
                <w:sz w:val="22"/>
                <w:szCs w:val="22"/>
              </w:rPr>
              <w:t>12.5</w:t>
            </w:r>
          </w:p>
        </w:tc>
        <w:tc>
          <w:tcPr>
            <w:tcW w:w="709" w:type="dxa"/>
          </w:tcPr>
          <w:p w14:paraId="2AE597FF" w14:textId="77777777" w:rsidR="00C0233C" w:rsidRPr="0051318C" w:rsidRDefault="00C0233C" w:rsidP="00D54806">
            <w:pPr>
              <w:jc w:val="center"/>
              <w:rPr>
                <w:sz w:val="22"/>
                <w:szCs w:val="22"/>
              </w:rPr>
            </w:pPr>
            <w:r w:rsidRPr="00FB17EC">
              <w:rPr>
                <w:sz w:val="22"/>
                <w:szCs w:val="22"/>
              </w:rPr>
              <w:t>-</w:t>
            </w:r>
          </w:p>
        </w:tc>
        <w:tc>
          <w:tcPr>
            <w:tcW w:w="709" w:type="dxa"/>
          </w:tcPr>
          <w:p w14:paraId="4504D479" w14:textId="77777777" w:rsidR="00C0233C" w:rsidRPr="0051318C" w:rsidRDefault="00C0233C" w:rsidP="00D54806">
            <w:pPr>
              <w:jc w:val="center"/>
              <w:rPr>
                <w:sz w:val="22"/>
                <w:szCs w:val="22"/>
              </w:rPr>
            </w:pPr>
            <w:r w:rsidRPr="00FB17EC">
              <w:rPr>
                <w:sz w:val="22"/>
                <w:szCs w:val="22"/>
              </w:rPr>
              <w:t>-</w:t>
            </w:r>
          </w:p>
        </w:tc>
        <w:tc>
          <w:tcPr>
            <w:tcW w:w="708" w:type="dxa"/>
          </w:tcPr>
          <w:p w14:paraId="655800B1" w14:textId="77777777" w:rsidR="00C0233C" w:rsidRPr="0051318C" w:rsidRDefault="00C0233C" w:rsidP="00D54806">
            <w:pPr>
              <w:jc w:val="center"/>
              <w:rPr>
                <w:sz w:val="22"/>
                <w:szCs w:val="22"/>
              </w:rPr>
            </w:pPr>
            <w:r w:rsidRPr="00FB17EC">
              <w:rPr>
                <w:sz w:val="22"/>
                <w:szCs w:val="22"/>
              </w:rPr>
              <w:t>-</w:t>
            </w:r>
          </w:p>
        </w:tc>
        <w:tc>
          <w:tcPr>
            <w:tcW w:w="993" w:type="dxa"/>
          </w:tcPr>
          <w:p w14:paraId="7C1F853A" w14:textId="77777777" w:rsidR="00C0233C" w:rsidRPr="0051318C" w:rsidRDefault="00C0233C" w:rsidP="00D54806">
            <w:pPr>
              <w:jc w:val="center"/>
              <w:rPr>
                <w:sz w:val="22"/>
                <w:szCs w:val="22"/>
              </w:rPr>
            </w:pPr>
            <w:r>
              <w:rPr>
                <w:sz w:val="22"/>
                <w:szCs w:val="22"/>
              </w:rPr>
              <w:t>15.5</w:t>
            </w:r>
          </w:p>
        </w:tc>
      </w:tr>
      <w:tr w:rsidR="00C0233C" w:rsidRPr="0051318C" w14:paraId="43CCC550" w14:textId="77777777" w:rsidTr="0093425B">
        <w:trPr>
          <w:jc w:val="center"/>
        </w:trPr>
        <w:tc>
          <w:tcPr>
            <w:tcW w:w="1140" w:type="dxa"/>
          </w:tcPr>
          <w:p w14:paraId="1D745D18"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1424308C" w14:textId="77777777" w:rsidR="00C0233C" w:rsidRPr="0051318C" w:rsidRDefault="00C0233C" w:rsidP="00D54806">
            <w:pPr>
              <w:jc w:val="center"/>
              <w:rPr>
                <w:sz w:val="22"/>
                <w:szCs w:val="22"/>
              </w:rPr>
            </w:pPr>
            <w:r>
              <w:rPr>
                <w:sz w:val="22"/>
                <w:szCs w:val="22"/>
              </w:rPr>
              <w:t>1</w:t>
            </w:r>
          </w:p>
        </w:tc>
        <w:tc>
          <w:tcPr>
            <w:tcW w:w="708" w:type="dxa"/>
          </w:tcPr>
          <w:p w14:paraId="4B6721A2" w14:textId="77777777" w:rsidR="00C0233C" w:rsidRPr="0051318C" w:rsidRDefault="00C0233C" w:rsidP="00D54806">
            <w:pPr>
              <w:jc w:val="center"/>
              <w:rPr>
                <w:sz w:val="22"/>
                <w:szCs w:val="22"/>
              </w:rPr>
            </w:pPr>
            <w:r>
              <w:rPr>
                <w:sz w:val="22"/>
                <w:szCs w:val="22"/>
              </w:rPr>
              <w:t>6</w:t>
            </w:r>
          </w:p>
        </w:tc>
        <w:tc>
          <w:tcPr>
            <w:tcW w:w="709" w:type="dxa"/>
          </w:tcPr>
          <w:p w14:paraId="4E821539" w14:textId="77777777" w:rsidR="00C0233C" w:rsidRPr="0051318C" w:rsidRDefault="00C0233C" w:rsidP="00D54806">
            <w:pPr>
              <w:jc w:val="center"/>
              <w:rPr>
                <w:sz w:val="22"/>
                <w:szCs w:val="22"/>
              </w:rPr>
            </w:pPr>
            <w:r>
              <w:rPr>
                <w:sz w:val="22"/>
                <w:szCs w:val="22"/>
              </w:rPr>
              <w:t>5</w:t>
            </w:r>
          </w:p>
        </w:tc>
        <w:tc>
          <w:tcPr>
            <w:tcW w:w="709" w:type="dxa"/>
          </w:tcPr>
          <w:p w14:paraId="6F750F95" w14:textId="77777777" w:rsidR="00C0233C" w:rsidRPr="0051318C" w:rsidRDefault="00C0233C" w:rsidP="00D54806">
            <w:pPr>
              <w:jc w:val="center"/>
              <w:rPr>
                <w:sz w:val="22"/>
                <w:szCs w:val="22"/>
              </w:rPr>
            </w:pPr>
            <w:r w:rsidRPr="00FB17EC">
              <w:rPr>
                <w:sz w:val="22"/>
                <w:szCs w:val="22"/>
              </w:rPr>
              <w:t>-</w:t>
            </w:r>
          </w:p>
        </w:tc>
        <w:tc>
          <w:tcPr>
            <w:tcW w:w="709" w:type="dxa"/>
          </w:tcPr>
          <w:p w14:paraId="78E3CC33" w14:textId="77777777" w:rsidR="00C0233C" w:rsidRPr="0051318C" w:rsidRDefault="00C0233C" w:rsidP="00D54806">
            <w:pPr>
              <w:jc w:val="center"/>
              <w:rPr>
                <w:sz w:val="22"/>
                <w:szCs w:val="22"/>
              </w:rPr>
            </w:pPr>
            <w:r w:rsidRPr="00FB17EC">
              <w:rPr>
                <w:sz w:val="22"/>
                <w:szCs w:val="22"/>
              </w:rPr>
              <w:t>-</w:t>
            </w:r>
          </w:p>
        </w:tc>
        <w:tc>
          <w:tcPr>
            <w:tcW w:w="708" w:type="dxa"/>
          </w:tcPr>
          <w:p w14:paraId="561DB125" w14:textId="77777777" w:rsidR="00C0233C" w:rsidRPr="0051318C" w:rsidRDefault="00C0233C" w:rsidP="00D54806">
            <w:pPr>
              <w:jc w:val="center"/>
              <w:rPr>
                <w:sz w:val="22"/>
                <w:szCs w:val="22"/>
              </w:rPr>
            </w:pPr>
            <w:r w:rsidRPr="00FB17EC">
              <w:rPr>
                <w:sz w:val="22"/>
                <w:szCs w:val="22"/>
              </w:rPr>
              <w:t>-</w:t>
            </w:r>
          </w:p>
        </w:tc>
        <w:tc>
          <w:tcPr>
            <w:tcW w:w="993" w:type="dxa"/>
          </w:tcPr>
          <w:p w14:paraId="4C21B294" w14:textId="77777777" w:rsidR="00C0233C" w:rsidRPr="0051318C" w:rsidRDefault="00C0233C" w:rsidP="00D54806">
            <w:pPr>
              <w:jc w:val="center"/>
              <w:rPr>
                <w:sz w:val="22"/>
                <w:szCs w:val="22"/>
              </w:rPr>
            </w:pPr>
            <w:r>
              <w:rPr>
                <w:sz w:val="22"/>
                <w:szCs w:val="22"/>
              </w:rPr>
              <w:t>12</w:t>
            </w:r>
          </w:p>
        </w:tc>
      </w:tr>
      <w:tr w:rsidR="00C0233C" w:rsidRPr="0051318C" w14:paraId="023D2665" w14:textId="77777777" w:rsidTr="0093425B">
        <w:trPr>
          <w:jc w:val="center"/>
        </w:trPr>
        <w:tc>
          <w:tcPr>
            <w:tcW w:w="1140" w:type="dxa"/>
          </w:tcPr>
          <w:p w14:paraId="21BA56F8"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04A737D2" w14:textId="77777777" w:rsidR="00C0233C" w:rsidRPr="0051318C" w:rsidRDefault="00C0233C" w:rsidP="00D54806">
            <w:pPr>
              <w:jc w:val="center"/>
              <w:rPr>
                <w:sz w:val="22"/>
                <w:szCs w:val="22"/>
              </w:rPr>
            </w:pPr>
            <w:r>
              <w:rPr>
                <w:sz w:val="22"/>
                <w:szCs w:val="22"/>
              </w:rPr>
              <w:t>14.5</w:t>
            </w:r>
          </w:p>
        </w:tc>
        <w:tc>
          <w:tcPr>
            <w:tcW w:w="708" w:type="dxa"/>
          </w:tcPr>
          <w:p w14:paraId="1E1530F5" w14:textId="77777777" w:rsidR="00C0233C" w:rsidRPr="0051318C" w:rsidRDefault="00C0233C" w:rsidP="00D54806">
            <w:pPr>
              <w:jc w:val="center"/>
              <w:rPr>
                <w:sz w:val="22"/>
                <w:szCs w:val="22"/>
              </w:rPr>
            </w:pPr>
            <w:r>
              <w:rPr>
                <w:sz w:val="22"/>
                <w:szCs w:val="22"/>
              </w:rPr>
              <w:t>19.5</w:t>
            </w:r>
          </w:p>
        </w:tc>
        <w:tc>
          <w:tcPr>
            <w:tcW w:w="709" w:type="dxa"/>
          </w:tcPr>
          <w:p w14:paraId="2E03ED4A" w14:textId="77777777" w:rsidR="00C0233C" w:rsidRPr="0051318C" w:rsidRDefault="00C0233C" w:rsidP="00D54806">
            <w:pPr>
              <w:jc w:val="center"/>
              <w:rPr>
                <w:sz w:val="22"/>
                <w:szCs w:val="22"/>
              </w:rPr>
            </w:pPr>
            <w:r>
              <w:rPr>
                <w:sz w:val="22"/>
                <w:szCs w:val="22"/>
              </w:rPr>
              <w:t>-</w:t>
            </w:r>
          </w:p>
        </w:tc>
        <w:tc>
          <w:tcPr>
            <w:tcW w:w="709" w:type="dxa"/>
          </w:tcPr>
          <w:p w14:paraId="67B2F1E4" w14:textId="77777777" w:rsidR="00C0233C" w:rsidRPr="0051318C" w:rsidRDefault="00C0233C" w:rsidP="00D54806">
            <w:pPr>
              <w:jc w:val="center"/>
              <w:rPr>
                <w:sz w:val="22"/>
                <w:szCs w:val="22"/>
              </w:rPr>
            </w:pPr>
            <w:r w:rsidRPr="00FB17EC">
              <w:rPr>
                <w:sz w:val="22"/>
                <w:szCs w:val="22"/>
              </w:rPr>
              <w:t>-</w:t>
            </w:r>
          </w:p>
        </w:tc>
        <w:tc>
          <w:tcPr>
            <w:tcW w:w="709" w:type="dxa"/>
          </w:tcPr>
          <w:p w14:paraId="56F6B901" w14:textId="77777777" w:rsidR="00C0233C" w:rsidRPr="0051318C" w:rsidRDefault="00C0233C" w:rsidP="00D54806">
            <w:pPr>
              <w:jc w:val="center"/>
              <w:rPr>
                <w:sz w:val="22"/>
                <w:szCs w:val="22"/>
              </w:rPr>
            </w:pPr>
            <w:r w:rsidRPr="00FB17EC">
              <w:rPr>
                <w:sz w:val="22"/>
                <w:szCs w:val="22"/>
              </w:rPr>
              <w:t>-</w:t>
            </w:r>
          </w:p>
        </w:tc>
        <w:tc>
          <w:tcPr>
            <w:tcW w:w="708" w:type="dxa"/>
          </w:tcPr>
          <w:p w14:paraId="52243AE5" w14:textId="77777777" w:rsidR="00C0233C" w:rsidRPr="0051318C" w:rsidRDefault="00C0233C" w:rsidP="00D54806">
            <w:pPr>
              <w:jc w:val="center"/>
              <w:rPr>
                <w:sz w:val="22"/>
                <w:szCs w:val="22"/>
              </w:rPr>
            </w:pPr>
            <w:r w:rsidRPr="00FB17EC">
              <w:rPr>
                <w:sz w:val="22"/>
                <w:szCs w:val="22"/>
              </w:rPr>
              <w:t>-</w:t>
            </w:r>
          </w:p>
        </w:tc>
        <w:tc>
          <w:tcPr>
            <w:tcW w:w="993" w:type="dxa"/>
          </w:tcPr>
          <w:p w14:paraId="52F453BC" w14:textId="77777777" w:rsidR="00C0233C" w:rsidRPr="0051318C" w:rsidRDefault="00C0233C" w:rsidP="00D54806">
            <w:pPr>
              <w:jc w:val="center"/>
              <w:rPr>
                <w:sz w:val="22"/>
                <w:szCs w:val="22"/>
              </w:rPr>
            </w:pPr>
            <w:r>
              <w:rPr>
                <w:sz w:val="22"/>
                <w:szCs w:val="22"/>
              </w:rPr>
              <w:t>34</w:t>
            </w:r>
          </w:p>
        </w:tc>
      </w:tr>
      <w:tr w:rsidR="00C0233C" w:rsidRPr="0051318C" w14:paraId="2D27B366" w14:textId="77777777" w:rsidTr="0093425B">
        <w:trPr>
          <w:jc w:val="center"/>
        </w:trPr>
        <w:tc>
          <w:tcPr>
            <w:tcW w:w="1140" w:type="dxa"/>
          </w:tcPr>
          <w:p w14:paraId="7EF6B506"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598B9A32" w14:textId="77777777" w:rsidR="00C0233C" w:rsidRPr="0051318C" w:rsidRDefault="00C0233C" w:rsidP="00D54806">
            <w:pPr>
              <w:jc w:val="center"/>
              <w:rPr>
                <w:sz w:val="22"/>
                <w:szCs w:val="22"/>
              </w:rPr>
            </w:pPr>
            <w:r>
              <w:rPr>
                <w:sz w:val="22"/>
                <w:szCs w:val="22"/>
              </w:rPr>
              <w:t>6</w:t>
            </w:r>
          </w:p>
        </w:tc>
        <w:tc>
          <w:tcPr>
            <w:tcW w:w="708" w:type="dxa"/>
          </w:tcPr>
          <w:p w14:paraId="5BA75A09" w14:textId="77777777" w:rsidR="00C0233C" w:rsidRPr="0051318C" w:rsidRDefault="00C0233C" w:rsidP="00D54806">
            <w:pPr>
              <w:jc w:val="center"/>
              <w:rPr>
                <w:sz w:val="22"/>
                <w:szCs w:val="22"/>
              </w:rPr>
            </w:pPr>
            <w:r>
              <w:rPr>
                <w:sz w:val="22"/>
                <w:szCs w:val="22"/>
              </w:rPr>
              <w:t>9.5</w:t>
            </w:r>
          </w:p>
        </w:tc>
        <w:tc>
          <w:tcPr>
            <w:tcW w:w="709" w:type="dxa"/>
          </w:tcPr>
          <w:p w14:paraId="3E35FE5C" w14:textId="77777777" w:rsidR="00C0233C" w:rsidRPr="0051318C" w:rsidRDefault="00C0233C" w:rsidP="00D54806">
            <w:pPr>
              <w:jc w:val="center"/>
              <w:rPr>
                <w:sz w:val="22"/>
                <w:szCs w:val="22"/>
              </w:rPr>
            </w:pPr>
            <w:r>
              <w:rPr>
                <w:sz w:val="22"/>
                <w:szCs w:val="22"/>
              </w:rPr>
              <w:t>7.5</w:t>
            </w:r>
          </w:p>
        </w:tc>
        <w:tc>
          <w:tcPr>
            <w:tcW w:w="709" w:type="dxa"/>
          </w:tcPr>
          <w:p w14:paraId="386BE943" w14:textId="77777777" w:rsidR="00C0233C" w:rsidRPr="0051318C" w:rsidRDefault="00C0233C" w:rsidP="00D54806">
            <w:pPr>
              <w:jc w:val="center"/>
              <w:rPr>
                <w:sz w:val="22"/>
                <w:szCs w:val="22"/>
              </w:rPr>
            </w:pPr>
            <w:r w:rsidRPr="00FB17EC">
              <w:rPr>
                <w:sz w:val="22"/>
                <w:szCs w:val="22"/>
              </w:rPr>
              <w:t>-</w:t>
            </w:r>
          </w:p>
        </w:tc>
        <w:tc>
          <w:tcPr>
            <w:tcW w:w="709" w:type="dxa"/>
          </w:tcPr>
          <w:p w14:paraId="1EE08104" w14:textId="77777777" w:rsidR="00C0233C" w:rsidRPr="0051318C" w:rsidRDefault="00C0233C" w:rsidP="00D54806">
            <w:pPr>
              <w:jc w:val="center"/>
              <w:rPr>
                <w:sz w:val="22"/>
                <w:szCs w:val="22"/>
              </w:rPr>
            </w:pPr>
            <w:r w:rsidRPr="00FB17EC">
              <w:rPr>
                <w:sz w:val="22"/>
                <w:szCs w:val="22"/>
              </w:rPr>
              <w:t>-</w:t>
            </w:r>
          </w:p>
        </w:tc>
        <w:tc>
          <w:tcPr>
            <w:tcW w:w="708" w:type="dxa"/>
          </w:tcPr>
          <w:p w14:paraId="25C2297B" w14:textId="77777777" w:rsidR="00C0233C" w:rsidRPr="0051318C" w:rsidRDefault="00C0233C" w:rsidP="00D54806">
            <w:pPr>
              <w:jc w:val="center"/>
              <w:rPr>
                <w:sz w:val="22"/>
                <w:szCs w:val="22"/>
              </w:rPr>
            </w:pPr>
            <w:r w:rsidRPr="00FB17EC">
              <w:rPr>
                <w:sz w:val="22"/>
                <w:szCs w:val="22"/>
              </w:rPr>
              <w:t>-</w:t>
            </w:r>
          </w:p>
        </w:tc>
        <w:tc>
          <w:tcPr>
            <w:tcW w:w="993" w:type="dxa"/>
          </w:tcPr>
          <w:p w14:paraId="24BE21E9" w14:textId="77777777" w:rsidR="00C0233C" w:rsidRPr="0051318C" w:rsidRDefault="00C0233C" w:rsidP="00D54806">
            <w:pPr>
              <w:jc w:val="center"/>
              <w:rPr>
                <w:sz w:val="22"/>
                <w:szCs w:val="22"/>
              </w:rPr>
            </w:pPr>
            <w:r>
              <w:rPr>
                <w:sz w:val="22"/>
                <w:szCs w:val="22"/>
              </w:rPr>
              <w:t>23</w:t>
            </w:r>
          </w:p>
        </w:tc>
      </w:tr>
      <w:tr w:rsidR="00C0233C" w:rsidRPr="0051318C" w14:paraId="2445FCE7" w14:textId="77777777" w:rsidTr="0093425B">
        <w:trPr>
          <w:jc w:val="center"/>
        </w:trPr>
        <w:tc>
          <w:tcPr>
            <w:tcW w:w="5392" w:type="dxa"/>
            <w:gridSpan w:val="7"/>
          </w:tcPr>
          <w:p w14:paraId="671A1C08" w14:textId="77777777" w:rsidR="00C0233C" w:rsidRPr="0051318C" w:rsidRDefault="00C0233C" w:rsidP="00D54806">
            <w:pPr>
              <w:rPr>
                <w:sz w:val="22"/>
                <w:szCs w:val="22"/>
              </w:rPr>
            </w:pPr>
          </w:p>
        </w:tc>
        <w:tc>
          <w:tcPr>
            <w:tcW w:w="993" w:type="dxa"/>
          </w:tcPr>
          <w:p w14:paraId="6FB23FC9"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2C03FF90" w14:textId="77777777" w:rsidR="00C0233C" w:rsidRDefault="00C0233C" w:rsidP="00731D4D"/>
    <w:p w14:paraId="589A28E1" w14:textId="77777777" w:rsidR="00C0233C" w:rsidRDefault="00C0233C">
      <w:pPr>
        <w:spacing w:after="200" w:line="276" w:lineRule="auto"/>
        <w:rPr>
          <w:rFonts w:ascii="Arial" w:hAnsi="Arial" w:cs="Arial"/>
          <w:bCs/>
          <w:noProof/>
        </w:rPr>
      </w:pPr>
      <w:r>
        <w:rPr>
          <w:rFonts w:ascii="Arial" w:hAnsi="Arial" w:cs="Arial"/>
          <w:bCs/>
          <w:noProof/>
        </w:rPr>
        <w:br w:type="page"/>
      </w:r>
    </w:p>
    <w:p w14:paraId="14B65217" w14:textId="0FDE2766"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5EA2544D" wp14:editId="1488EBB6">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177F8F9" w14:textId="77777777" w:rsidR="00C0233C" w:rsidRDefault="00C0233C" w:rsidP="002D1594">
      <w:pPr>
        <w:jc w:val="center"/>
        <w:rPr>
          <w:b/>
          <w:bCs/>
        </w:rPr>
      </w:pPr>
    </w:p>
    <w:p w14:paraId="62974045" w14:textId="77777777" w:rsidR="00C0233C" w:rsidRDefault="00C0233C" w:rsidP="002D1594">
      <w:pPr>
        <w:jc w:val="center"/>
        <w:rPr>
          <w:b/>
          <w:bCs/>
        </w:rPr>
      </w:pPr>
      <w:r>
        <w:rPr>
          <w:b/>
          <w:bCs/>
        </w:rPr>
        <w:t>END SEMESTER EXAMINATION – NOV / DEC 2025</w:t>
      </w:r>
    </w:p>
    <w:p w14:paraId="5F8992C5"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38C1FD7F" w14:textId="77777777" w:rsidTr="00D54806">
        <w:trPr>
          <w:trHeight w:val="397"/>
          <w:jc w:val="center"/>
        </w:trPr>
        <w:tc>
          <w:tcPr>
            <w:tcW w:w="1555" w:type="dxa"/>
            <w:vAlign w:val="center"/>
          </w:tcPr>
          <w:p w14:paraId="3BD08B80"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4A84719C" w14:textId="77777777" w:rsidR="00C0233C" w:rsidRPr="007A278A" w:rsidRDefault="00C0233C" w:rsidP="00D54806">
            <w:pPr>
              <w:pStyle w:val="Title"/>
              <w:jc w:val="left"/>
              <w:rPr>
                <w:b/>
                <w:sz w:val="22"/>
                <w:szCs w:val="22"/>
              </w:rPr>
            </w:pPr>
            <w:r w:rsidRPr="00290996">
              <w:rPr>
                <w:b/>
                <w:color w:val="000000" w:themeColor="text1"/>
                <w:sz w:val="21"/>
                <w:szCs w:val="21"/>
              </w:rPr>
              <w:t>24AG3008</w:t>
            </w:r>
          </w:p>
        </w:tc>
        <w:tc>
          <w:tcPr>
            <w:tcW w:w="1417" w:type="dxa"/>
            <w:vAlign w:val="center"/>
          </w:tcPr>
          <w:p w14:paraId="56074BC8"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70F316E3"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27D9A782" w14:textId="77777777" w:rsidTr="00D54806">
        <w:trPr>
          <w:trHeight w:val="397"/>
          <w:jc w:val="center"/>
        </w:trPr>
        <w:tc>
          <w:tcPr>
            <w:tcW w:w="1555" w:type="dxa"/>
            <w:vAlign w:val="center"/>
          </w:tcPr>
          <w:p w14:paraId="0526D4DF" w14:textId="77777777" w:rsidR="00C0233C" w:rsidRPr="007A278A" w:rsidRDefault="00C0233C" w:rsidP="00C33F29">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3DC1196C" w14:textId="77777777" w:rsidR="00C0233C" w:rsidRPr="007A278A" w:rsidRDefault="00C0233C" w:rsidP="00564D3C">
            <w:pPr>
              <w:pStyle w:val="Title"/>
              <w:jc w:val="left"/>
              <w:rPr>
                <w:b/>
                <w:sz w:val="22"/>
                <w:szCs w:val="22"/>
              </w:rPr>
            </w:pPr>
            <w:r w:rsidRPr="00290996">
              <w:rPr>
                <w:b/>
                <w:color w:val="000000" w:themeColor="text1"/>
                <w:sz w:val="21"/>
                <w:szCs w:val="21"/>
              </w:rPr>
              <w:t>AGRONOMY OF MAJOR CEREALS AND PULSES</w:t>
            </w:r>
          </w:p>
        </w:tc>
        <w:tc>
          <w:tcPr>
            <w:tcW w:w="1417" w:type="dxa"/>
            <w:vAlign w:val="center"/>
          </w:tcPr>
          <w:p w14:paraId="33F916BB" w14:textId="77777777" w:rsidR="00C0233C" w:rsidRPr="007A278A" w:rsidRDefault="00C0233C" w:rsidP="00564D3C">
            <w:pPr>
              <w:pStyle w:val="Title"/>
              <w:jc w:val="left"/>
              <w:rPr>
                <w:b/>
                <w:bCs/>
                <w:sz w:val="22"/>
                <w:szCs w:val="22"/>
              </w:rPr>
            </w:pPr>
            <w:r w:rsidRPr="007A278A">
              <w:rPr>
                <w:b/>
                <w:bCs/>
                <w:sz w:val="22"/>
                <w:szCs w:val="22"/>
              </w:rPr>
              <w:t xml:space="preserve">Max. Marks </w:t>
            </w:r>
          </w:p>
        </w:tc>
        <w:tc>
          <w:tcPr>
            <w:tcW w:w="851" w:type="dxa"/>
            <w:vAlign w:val="center"/>
          </w:tcPr>
          <w:p w14:paraId="75E9DD3F" w14:textId="77777777" w:rsidR="00C0233C" w:rsidRPr="007A278A" w:rsidRDefault="00C0233C" w:rsidP="00564D3C">
            <w:pPr>
              <w:pStyle w:val="Title"/>
              <w:jc w:val="left"/>
              <w:rPr>
                <w:b/>
                <w:sz w:val="22"/>
                <w:szCs w:val="22"/>
              </w:rPr>
            </w:pPr>
            <w:r w:rsidRPr="007A278A">
              <w:rPr>
                <w:b/>
                <w:sz w:val="22"/>
                <w:szCs w:val="22"/>
              </w:rPr>
              <w:t>100</w:t>
            </w:r>
          </w:p>
        </w:tc>
      </w:tr>
    </w:tbl>
    <w:p w14:paraId="63FBF62C"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4D9EC584" w14:textId="77777777" w:rsidTr="007344C6">
        <w:trPr>
          <w:trHeight w:val="552"/>
        </w:trPr>
        <w:tc>
          <w:tcPr>
            <w:tcW w:w="272" w:type="pct"/>
          </w:tcPr>
          <w:p w14:paraId="541FEEEB" w14:textId="77777777" w:rsidR="00C0233C" w:rsidRPr="00694086" w:rsidRDefault="00C0233C" w:rsidP="0029420A">
            <w:pPr>
              <w:jc w:val="center"/>
              <w:rPr>
                <w:b/>
              </w:rPr>
            </w:pPr>
            <w:r w:rsidRPr="00694086">
              <w:rPr>
                <w:b/>
              </w:rPr>
              <w:t>Q. No.</w:t>
            </w:r>
          </w:p>
        </w:tc>
        <w:tc>
          <w:tcPr>
            <w:tcW w:w="3894" w:type="pct"/>
            <w:gridSpan w:val="2"/>
          </w:tcPr>
          <w:p w14:paraId="681D8DA7" w14:textId="77777777" w:rsidR="00C0233C" w:rsidRPr="00694086" w:rsidRDefault="00C0233C" w:rsidP="0029420A">
            <w:pPr>
              <w:jc w:val="center"/>
              <w:rPr>
                <w:b/>
              </w:rPr>
            </w:pPr>
            <w:r w:rsidRPr="00694086">
              <w:rPr>
                <w:b/>
              </w:rPr>
              <w:t>Questions</w:t>
            </w:r>
          </w:p>
        </w:tc>
        <w:tc>
          <w:tcPr>
            <w:tcW w:w="319" w:type="pct"/>
          </w:tcPr>
          <w:p w14:paraId="50D0292B" w14:textId="77777777" w:rsidR="00C0233C" w:rsidRPr="00694086" w:rsidRDefault="00C0233C" w:rsidP="0029420A">
            <w:pPr>
              <w:jc w:val="center"/>
              <w:rPr>
                <w:b/>
              </w:rPr>
            </w:pPr>
            <w:r w:rsidRPr="00694086">
              <w:rPr>
                <w:b/>
              </w:rPr>
              <w:t>CO</w:t>
            </w:r>
          </w:p>
        </w:tc>
        <w:tc>
          <w:tcPr>
            <w:tcW w:w="259" w:type="pct"/>
          </w:tcPr>
          <w:p w14:paraId="5CC826DE" w14:textId="77777777" w:rsidR="00C0233C" w:rsidRPr="00694086" w:rsidRDefault="00C0233C" w:rsidP="0029420A">
            <w:pPr>
              <w:jc w:val="center"/>
              <w:rPr>
                <w:b/>
              </w:rPr>
            </w:pPr>
            <w:r w:rsidRPr="00694086">
              <w:rPr>
                <w:b/>
              </w:rPr>
              <w:t>BL</w:t>
            </w:r>
          </w:p>
        </w:tc>
        <w:tc>
          <w:tcPr>
            <w:tcW w:w="256" w:type="pct"/>
          </w:tcPr>
          <w:p w14:paraId="05880119" w14:textId="77777777" w:rsidR="00C0233C" w:rsidRPr="00694086" w:rsidRDefault="00C0233C" w:rsidP="0029420A">
            <w:pPr>
              <w:jc w:val="center"/>
              <w:rPr>
                <w:b/>
              </w:rPr>
            </w:pPr>
            <w:r w:rsidRPr="00694086">
              <w:rPr>
                <w:b/>
              </w:rPr>
              <w:t>M</w:t>
            </w:r>
          </w:p>
        </w:tc>
      </w:tr>
      <w:tr w:rsidR="00C0233C" w:rsidRPr="00694086" w14:paraId="7497A9CD" w14:textId="77777777" w:rsidTr="0029420A">
        <w:trPr>
          <w:trHeight w:val="552"/>
        </w:trPr>
        <w:tc>
          <w:tcPr>
            <w:tcW w:w="5000" w:type="pct"/>
            <w:gridSpan w:val="6"/>
          </w:tcPr>
          <w:p w14:paraId="5F0C43F3" w14:textId="77777777" w:rsidR="00C0233C" w:rsidRPr="00694086" w:rsidRDefault="00C0233C" w:rsidP="0029420A">
            <w:pPr>
              <w:jc w:val="center"/>
              <w:rPr>
                <w:b/>
                <w:u w:val="single"/>
              </w:rPr>
            </w:pPr>
            <w:r w:rsidRPr="00694086">
              <w:rPr>
                <w:b/>
                <w:u w:val="single"/>
              </w:rPr>
              <w:t>PART – A (20 X 1 = 20 MARKS)</w:t>
            </w:r>
          </w:p>
        </w:tc>
      </w:tr>
      <w:tr w:rsidR="00C0233C" w:rsidRPr="00694086" w14:paraId="07B0AB65" w14:textId="77777777" w:rsidTr="00F80815">
        <w:trPr>
          <w:trHeight w:val="283"/>
        </w:trPr>
        <w:tc>
          <w:tcPr>
            <w:tcW w:w="272" w:type="pct"/>
          </w:tcPr>
          <w:p w14:paraId="795A0638" w14:textId="77777777" w:rsidR="00C0233C" w:rsidRPr="00694086" w:rsidRDefault="00C0233C" w:rsidP="003A4F7D">
            <w:pPr>
              <w:jc w:val="center"/>
            </w:pPr>
            <w:r w:rsidRPr="00694086">
              <w:t>1.</w:t>
            </w:r>
          </w:p>
        </w:tc>
        <w:tc>
          <w:tcPr>
            <w:tcW w:w="3894" w:type="pct"/>
            <w:gridSpan w:val="2"/>
          </w:tcPr>
          <w:p w14:paraId="0DAD9027" w14:textId="77777777" w:rsidR="00C0233C" w:rsidRPr="00694086" w:rsidRDefault="00C0233C" w:rsidP="003A4F7D">
            <w:pPr>
              <w:tabs>
                <w:tab w:val="left" w:pos="225"/>
              </w:tabs>
            </w:pPr>
            <w:r>
              <w:t>Name two important rice varieties grown in Tamil Nadu.</w:t>
            </w:r>
          </w:p>
        </w:tc>
        <w:tc>
          <w:tcPr>
            <w:tcW w:w="319" w:type="pct"/>
          </w:tcPr>
          <w:p w14:paraId="567FDABE" w14:textId="77777777" w:rsidR="00C0233C" w:rsidRPr="00694086" w:rsidRDefault="00C0233C" w:rsidP="003A4F7D">
            <w:pPr>
              <w:jc w:val="center"/>
            </w:pPr>
            <w:r w:rsidRPr="00694086">
              <w:t>CO1</w:t>
            </w:r>
          </w:p>
        </w:tc>
        <w:tc>
          <w:tcPr>
            <w:tcW w:w="259" w:type="pct"/>
            <w:vAlign w:val="center"/>
          </w:tcPr>
          <w:p w14:paraId="01F79C2B" w14:textId="77777777" w:rsidR="00C0233C" w:rsidRPr="00694086" w:rsidRDefault="00C0233C" w:rsidP="003A4F7D">
            <w:pPr>
              <w:jc w:val="center"/>
            </w:pPr>
            <w:r>
              <w:t>U</w:t>
            </w:r>
          </w:p>
        </w:tc>
        <w:tc>
          <w:tcPr>
            <w:tcW w:w="256" w:type="pct"/>
          </w:tcPr>
          <w:p w14:paraId="132EDBBD" w14:textId="77777777" w:rsidR="00C0233C" w:rsidRPr="00694086" w:rsidRDefault="00C0233C" w:rsidP="003A4F7D">
            <w:pPr>
              <w:jc w:val="center"/>
            </w:pPr>
            <w:r w:rsidRPr="00694086">
              <w:t>1</w:t>
            </w:r>
          </w:p>
        </w:tc>
      </w:tr>
      <w:tr w:rsidR="00C0233C" w:rsidRPr="00694086" w14:paraId="622232D0" w14:textId="77777777" w:rsidTr="00F80815">
        <w:trPr>
          <w:trHeight w:val="283"/>
        </w:trPr>
        <w:tc>
          <w:tcPr>
            <w:tcW w:w="272" w:type="pct"/>
          </w:tcPr>
          <w:p w14:paraId="1FAC01FB" w14:textId="77777777" w:rsidR="00C0233C" w:rsidRPr="00694086" w:rsidRDefault="00C0233C" w:rsidP="003A4F7D">
            <w:pPr>
              <w:jc w:val="center"/>
            </w:pPr>
            <w:r w:rsidRPr="00694086">
              <w:t>2.</w:t>
            </w:r>
          </w:p>
        </w:tc>
        <w:tc>
          <w:tcPr>
            <w:tcW w:w="3894" w:type="pct"/>
            <w:gridSpan w:val="2"/>
          </w:tcPr>
          <w:p w14:paraId="24D4CE2E" w14:textId="77777777" w:rsidR="00C0233C" w:rsidRPr="00694086" w:rsidRDefault="00C0233C" w:rsidP="003A4F7D">
            <w:r>
              <w:t>State the critical stages of irrigation in rice.</w:t>
            </w:r>
          </w:p>
        </w:tc>
        <w:tc>
          <w:tcPr>
            <w:tcW w:w="319" w:type="pct"/>
          </w:tcPr>
          <w:p w14:paraId="12F685F1" w14:textId="77777777" w:rsidR="00C0233C" w:rsidRPr="00694086" w:rsidRDefault="00C0233C" w:rsidP="003A4F7D">
            <w:pPr>
              <w:jc w:val="center"/>
            </w:pPr>
            <w:r w:rsidRPr="00694086">
              <w:t>CO1</w:t>
            </w:r>
          </w:p>
        </w:tc>
        <w:tc>
          <w:tcPr>
            <w:tcW w:w="259" w:type="pct"/>
            <w:vAlign w:val="center"/>
          </w:tcPr>
          <w:p w14:paraId="167D301E" w14:textId="77777777" w:rsidR="00C0233C" w:rsidRPr="00694086" w:rsidRDefault="00C0233C" w:rsidP="003A4F7D">
            <w:pPr>
              <w:jc w:val="center"/>
            </w:pPr>
            <w:r>
              <w:t>U</w:t>
            </w:r>
          </w:p>
        </w:tc>
        <w:tc>
          <w:tcPr>
            <w:tcW w:w="256" w:type="pct"/>
          </w:tcPr>
          <w:p w14:paraId="5BAB9FE6" w14:textId="77777777" w:rsidR="00C0233C" w:rsidRPr="00694086" w:rsidRDefault="00C0233C" w:rsidP="003A4F7D">
            <w:pPr>
              <w:jc w:val="center"/>
            </w:pPr>
            <w:r w:rsidRPr="00694086">
              <w:t>1</w:t>
            </w:r>
          </w:p>
        </w:tc>
      </w:tr>
      <w:tr w:rsidR="00C0233C" w:rsidRPr="00694086" w14:paraId="391AD4D2" w14:textId="77777777" w:rsidTr="00F80815">
        <w:trPr>
          <w:trHeight w:val="283"/>
        </w:trPr>
        <w:tc>
          <w:tcPr>
            <w:tcW w:w="272" w:type="pct"/>
          </w:tcPr>
          <w:p w14:paraId="550443DB" w14:textId="77777777" w:rsidR="00C0233C" w:rsidRPr="00694086" w:rsidRDefault="00C0233C" w:rsidP="003A4F7D">
            <w:pPr>
              <w:jc w:val="center"/>
            </w:pPr>
            <w:r w:rsidRPr="00694086">
              <w:t>3.</w:t>
            </w:r>
          </w:p>
        </w:tc>
        <w:tc>
          <w:tcPr>
            <w:tcW w:w="3894" w:type="pct"/>
            <w:gridSpan w:val="2"/>
          </w:tcPr>
          <w:p w14:paraId="1FAC10C9" w14:textId="77777777" w:rsidR="00C0233C" w:rsidRPr="00694086" w:rsidRDefault="00C0233C" w:rsidP="003A4F7D">
            <w:r>
              <w:t>List two leading states producing pigeonpea in India.</w:t>
            </w:r>
          </w:p>
        </w:tc>
        <w:tc>
          <w:tcPr>
            <w:tcW w:w="319" w:type="pct"/>
          </w:tcPr>
          <w:p w14:paraId="270CBBE6" w14:textId="77777777" w:rsidR="00C0233C" w:rsidRPr="00694086" w:rsidRDefault="00C0233C" w:rsidP="003A4F7D">
            <w:pPr>
              <w:jc w:val="center"/>
            </w:pPr>
            <w:r w:rsidRPr="00694086">
              <w:t>CO1</w:t>
            </w:r>
          </w:p>
        </w:tc>
        <w:tc>
          <w:tcPr>
            <w:tcW w:w="259" w:type="pct"/>
            <w:vAlign w:val="center"/>
          </w:tcPr>
          <w:p w14:paraId="2E9127F8" w14:textId="77777777" w:rsidR="00C0233C" w:rsidRPr="00694086" w:rsidRDefault="00C0233C" w:rsidP="003A4F7D">
            <w:pPr>
              <w:jc w:val="center"/>
            </w:pPr>
            <w:r>
              <w:t>R</w:t>
            </w:r>
          </w:p>
        </w:tc>
        <w:tc>
          <w:tcPr>
            <w:tcW w:w="256" w:type="pct"/>
          </w:tcPr>
          <w:p w14:paraId="11B71E87" w14:textId="77777777" w:rsidR="00C0233C" w:rsidRPr="00694086" w:rsidRDefault="00C0233C" w:rsidP="003A4F7D">
            <w:pPr>
              <w:jc w:val="center"/>
            </w:pPr>
            <w:r w:rsidRPr="00694086">
              <w:t>1</w:t>
            </w:r>
          </w:p>
        </w:tc>
      </w:tr>
      <w:tr w:rsidR="00C0233C" w:rsidRPr="00694086" w14:paraId="5D89DA00" w14:textId="77777777" w:rsidTr="00F80815">
        <w:trPr>
          <w:trHeight w:val="283"/>
        </w:trPr>
        <w:tc>
          <w:tcPr>
            <w:tcW w:w="272" w:type="pct"/>
          </w:tcPr>
          <w:p w14:paraId="55634378" w14:textId="77777777" w:rsidR="00C0233C" w:rsidRPr="00694086" w:rsidRDefault="00C0233C" w:rsidP="003A4F7D">
            <w:pPr>
              <w:jc w:val="center"/>
            </w:pPr>
            <w:r w:rsidRPr="00694086">
              <w:t>4.</w:t>
            </w:r>
          </w:p>
        </w:tc>
        <w:tc>
          <w:tcPr>
            <w:tcW w:w="3894" w:type="pct"/>
            <w:gridSpan w:val="2"/>
          </w:tcPr>
          <w:p w14:paraId="5C2041DC" w14:textId="77777777" w:rsidR="00C0233C" w:rsidRPr="00694086" w:rsidRDefault="00C0233C" w:rsidP="003A4F7D">
            <w:r>
              <w:t>State the critical stages of irrigation in sorghum.</w:t>
            </w:r>
          </w:p>
        </w:tc>
        <w:tc>
          <w:tcPr>
            <w:tcW w:w="319" w:type="pct"/>
          </w:tcPr>
          <w:p w14:paraId="5C8B8B02" w14:textId="77777777" w:rsidR="00C0233C" w:rsidRPr="00694086" w:rsidRDefault="00C0233C" w:rsidP="003A4F7D">
            <w:pPr>
              <w:jc w:val="center"/>
            </w:pPr>
            <w:r w:rsidRPr="00694086">
              <w:t>CO2</w:t>
            </w:r>
          </w:p>
        </w:tc>
        <w:tc>
          <w:tcPr>
            <w:tcW w:w="259" w:type="pct"/>
            <w:vAlign w:val="center"/>
          </w:tcPr>
          <w:p w14:paraId="7060AFC1" w14:textId="77777777" w:rsidR="00C0233C" w:rsidRPr="00694086" w:rsidRDefault="00C0233C" w:rsidP="003A4F7D">
            <w:pPr>
              <w:jc w:val="center"/>
            </w:pPr>
            <w:r>
              <w:t>R</w:t>
            </w:r>
          </w:p>
        </w:tc>
        <w:tc>
          <w:tcPr>
            <w:tcW w:w="256" w:type="pct"/>
          </w:tcPr>
          <w:p w14:paraId="48436BC2" w14:textId="77777777" w:rsidR="00C0233C" w:rsidRPr="00694086" w:rsidRDefault="00C0233C" w:rsidP="003A4F7D">
            <w:pPr>
              <w:jc w:val="center"/>
            </w:pPr>
            <w:r w:rsidRPr="00694086">
              <w:t>1</w:t>
            </w:r>
          </w:p>
        </w:tc>
      </w:tr>
      <w:tr w:rsidR="00C0233C" w:rsidRPr="00694086" w14:paraId="2C71D16E" w14:textId="77777777" w:rsidTr="00F80815">
        <w:trPr>
          <w:trHeight w:val="283"/>
        </w:trPr>
        <w:tc>
          <w:tcPr>
            <w:tcW w:w="272" w:type="pct"/>
          </w:tcPr>
          <w:p w14:paraId="0C7D1AC1" w14:textId="77777777" w:rsidR="00C0233C" w:rsidRPr="00694086" w:rsidRDefault="00C0233C" w:rsidP="003A4F7D">
            <w:pPr>
              <w:jc w:val="center"/>
            </w:pPr>
            <w:r w:rsidRPr="00694086">
              <w:t>5.</w:t>
            </w:r>
          </w:p>
        </w:tc>
        <w:tc>
          <w:tcPr>
            <w:tcW w:w="3894" w:type="pct"/>
            <w:gridSpan w:val="2"/>
          </w:tcPr>
          <w:p w14:paraId="36780F0B" w14:textId="77777777" w:rsidR="00C0233C" w:rsidRPr="00694086" w:rsidRDefault="00C0233C" w:rsidP="003A4F7D">
            <w:r>
              <w:t>Mention the spacing recommended for blackgram cultivation.</w:t>
            </w:r>
          </w:p>
        </w:tc>
        <w:tc>
          <w:tcPr>
            <w:tcW w:w="319" w:type="pct"/>
          </w:tcPr>
          <w:p w14:paraId="36E5E3ED" w14:textId="77777777" w:rsidR="00C0233C" w:rsidRPr="00694086" w:rsidRDefault="00C0233C" w:rsidP="003A4F7D">
            <w:pPr>
              <w:jc w:val="center"/>
            </w:pPr>
            <w:r w:rsidRPr="00694086">
              <w:t>CO2</w:t>
            </w:r>
          </w:p>
        </w:tc>
        <w:tc>
          <w:tcPr>
            <w:tcW w:w="259" w:type="pct"/>
            <w:vAlign w:val="center"/>
          </w:tcPr>
          <w:p w14:paraId="2C65C727" w14:textId="77777777" w:rsidR="00C0233C" w:rsidRPr="00694086" w:rsidRDefault="00C0233C" w:rsidP="003A4F7D">
            <w:pPr>
              <w:jc w:val="center"/>
            </w:pPr>
            <w:r>
              <w:t>A</w:t>
            </w:r>
          </w:p>
        </w:tc>
        <w:tc>
          <w:tcPr>
            <w:tcW w:w="256" w:type="pct"/>
          </w:tcPr>
          <w:p w14:paraId="5795E4A7" w14:textId="77777777" w:rsidR="00C0233C" w:rsidRPr="00694086" w:rsidRDefault="00C0233C" w:rsidP="003A4F7D">
            <w:pPr>
              <w:jc w:val="center"/>
            </w:pPr>
            <w:r w:rsidRPr="00694086">
              <w:t>1</w:t>
            </w:r>
          </w:p>
        </w:tc>
      </w:tr>
      <w:tr w:rsidR="00C0233C" w:rsidRPr="00694086" w14:paraId="5A6B048F" w14:textId="77777777" w:rsidTr="00F80815">
        <w:trPr>
          <w:trHeight w:val="283"/>
        </w:trPr>
        <w:tc>
          <w:tcPr>
            <w:tcW w:w="272" w:type="pct"/>
          </w:tcPr>
          <w:p w14:paraId="257C3EFB" w14:textId="77777777" w:rsidR="00C0233C" w:rsidRPr="00694086" w:rsidRDefault="00C0233C" w:rsidP="003A4F7D">
            <w:pPr>
              <w:jc w:val="center"/>
            </w:pPr>
            <w:r w:rsidRPr="00694086">
              <w:t>6.</w:t>
            </w:r>
          </w:p>
        </w:tc>
        <w:tc>
          <w:tcPr>
            <w:tcW w:w="3894" w:type="pct"/>
            <w:gridSpan w:val="2"/>
          </w:tcPr>
          <w:p w14:paraId="2A88EABE" w14:textId="77777777" w:rsidR="00C0233C" w:rsidRPr="00694086" w:rsidRDefault="00C0233C" w:rsidP="003A4F7D">
            <w:r>
              <w:t>Define the term ‘tillering’ in cereals.</w:t>
            </w:r>
          </w:p>
        </w:tc>
        <w:tc>
          <w:tcPr>
            <w:tcW w:w="319" w:type="pct"/>
          </w:tcPr>
          <w:p w14:paraId="61A24068" w14:textId="77777777" w:rsidR="00C0233C" w:rsidRPr="00694086" w:rsidRDefault="00C0233C" w:rsidP="003A4F7D">
            <w:pPr>
              <w:jc w:val="center"/>
            </w:pPr>
            <w:r w:rsidRPr="00694086">
              <w:t>CO2</w:t>
            </w:r>
          </w:p>
        </w:tc>
        <w:tc>
          <w:tcPr>
            <w:tcW w:w="259" w:type="pct"/>
            <w:vAlign w:val="center"/>
          </w:tcPr>
          <w:p w14:paraId="288DB744" w14:textId="77777777" w:rsidR="00C0233C" w:rsidRPr="00694086" w:rsidRDefault="00C0233C" w:rsidP="003A4F7D">
            <w:pPr>
              <w:jc w:val="center"/>
            </w:pPr>
            <w:r>
              <w:t>R</w:t>
            </w:r>
          </w:p>
        </w:tc>
        <w:tc>
          <w:tcPr>
            <w:tcW w:w="256" w:type="pct"/>
          </w:tcPr>
          <w:p w14:paraId="5FBC6B3E" w14:textId="77777777" w:rsidR="00C0233C" w:rsidRPr="00694086" w:rsidRDefault="00C0233C" w:rsidP="003A4F7D">
            <w:pPr>
              <w:jc w:val="center"/>
            </w:pPr>
            <w:r w:rsidRPr="00694086">
              <w:t>1</w:t>
            </w:r>
          </w:p>
        </w:tc>
      </w:tr>
      <w:tr w:rsidR="00C0233C" w:rsidRPr="00694086" w14:paraId="7F9EEECC" w14:textId="77777777" w:rsidTr="00F80815">
        <w:trPr>
          <w:trHeight w:val="283"/>
        </w:trPr>
        <w:tc>
          <w:tcPr>
            <w:tcW w:w="272" w:type="pct"/>
          </w:tcPr>
          <w:p w14:paraId="569AD663" w14:textId="77777777" w:rsidR="00C0233C" w:rsidRPr="00694086" w:rsidRDefault="00C0233C" w:rsidP="003A4F7D">
            <w:pPr>
              <w:jc w:val="center"/>
            </w:pPr>
            <w:r w:rsidRPr="00694086">
              <w:t>7.</w:t>
            </w:r>
          </w:p>
        </w:tc>
        <w:tc>
          <w:tcPr>
            <w:tcW w:w="3894" w:type="pct"/>
            <w:gridSpan w:val="2"/>
          </w:tcPr>
          <w:p w14:paraId="0D1F7826" w14:textId="77777777" w:rsidR="00C0233C" w:rsidRPr="00694086" w:rsidRDefault="00C0233C" w:rsidP="003A4F7D">
            <w:r>
              <w:t>Mention the spacing recommended for maize cultivation.</w:t>
            </w:r>
          </w:p>
        </w:tc>
        <w:tc>
          <w:tcPr>
            <w:tcW w:w="319" w:type="pct"/>
          </w:tcPr>
          <w:p w14:paraId="0B50F7AA" w14:textId="77777777" w:rsidR="00C0233C" w:rsidRPr="00694086" w:rsidRDefault="00C0233C" w:rsidP="003A4F7D">
            <w:pPr>
              <w:jc w:val="center"/>
            </w:pPr>
            <w:r w:rsidRPr="00694086">
              <w:t>CO3</w:t>
            </w:r>
          </w:p>
        </w:tc>
        <w:tc>
          <w:tcPr>
            <w:tcW w:w="259" w:type="pct"/>
            <w:vAlign w:val="center"/>
          </w:tcPr>
          <w:p w14:paraId="3C39EE87" w14:textId="77777777" w:rsidR="00C0233C" w:rsidRPr="00694086" w:rsidRDefault="00C0233C" w:rsidP="003A4F7D">
            <w:pPr>
              <w:jc w:val="center"/>
            </w:pPr>
            <w:r>
              <w:t>U</w:t>
            </w:r>
          </w:p>
        </w:tc>
        <w:tc>
          <w:tcPr>
            <w:tcW w:w="256" w:type="pct"/>
          </w:tcPr>
          <w:p w14:paraId="15808C9C" w14:textId="77777777" w:rsidR="00C0233C" w:rsidRPr="00694086" w:rsidRDefault="00C0233C" w:rsidP="003A4F7D">
            <w:pPr>
              <w:jc w:val="center"/>
            </w:pPr>
            <w:r w:rsidRPr="00694086">
              <w:t>1</w:t>
            </w:r>
          </w:p>
        </w:tc>
      </w:tr>
      <w:tr w:rsidR="00C0233C" w:rsidRPr="00694086" w14:paraId="29C2B920" w14:textId="77777777" w:rsidTr="00F80815">
        <w:trPr>
          <w:trHeight w:val="283"/>
        </w:trPr>
        <w:tc>
          <w:tcPr>
            <w:tcW w:w="272" w:type="pct"/>
          </w:tcPr>
          <w:p w14:paraId="0F3BF5CF" w14:textId="77777777" w:rsidR="00C0233C" w:rsidRPr="00694086" w:rsidRDefault="00C0233C" w:rsidP="003A4F7D">
            <w:pPr>
              <w:jc w:val="center"/>
            </w:pPr>
            <w:r w:rsidRPr="00694086">
              <w:t>8.</w:t>
            </w:r>
          </w:p>
        </w:tc>
        <w:tc>
          <w:tcPr>
            <w:tcW w:w="3894" w:type="pct"/>
            <w:gridSpan w:val="2"/>
          </w:tcPr>
          <w:p w14:paraId="0A51B6AE" w14:textId="77777777" w:rsidR="00C0233C" w:rsidRPr="00A4486C" w:rsidRDefault="00C0233C" w:rsidP="003A4F7D">
            <w:r>
              <w:t>Define the term ‘physiological maturity’ in crops.</w:t>
            </w:r>
          </w:p>
        </w:tc>
        <w:tc>
          <w:tcPr>
            <w:tcW w:w="319" w:type="pct"/>
          </w:tcPr>
          <w:p w14:paraId="7BD9F8B0" w14:textId="77777777" w:rsidR="00C0233C" w:rsidRPr="00694086" w:rsidRDefault="00C0233C" w:rsidP="003A4F7D">
            <w:pPr>
              <w:jc w:val="center"/>
            </w:pPr>
            <w:r w:rsidRPr="00694086">
              <w:t>CO3</w:t>
            </w:r>
          </w:p>
        </w:tc>
        <w:tc>
          <w:tcPr>
            <w:tcW w:w="259" w:type="pct"/>
            <w:vAlign w:val="center"/>
          </w:tcPr>
          <w:p w14:paraId="74268314" w14:textId="77777777" w:rsidR="00C0233C" w:rsidRPr="00694086" w:rsidRDefault="00C0233C" w:rsidP="003A4F7D">
            <w:pPr>
              <w:jc w:val="center"/>
            </w:pPr>
            <w:r>
              <w:t>R</w:t>
            </w:r>
          </w:p>
        </w:tc>
        <w:tc>
          <w:tcPr>
            <w:tcW w:w="256" w:type="pct"/>
          </w:tcPr>
          <w:p w14:paraId="047F7BF3" w14:textId="77777777" w:rsidR="00C0233C" w:rsidRPr="00694086" w:rsidRDefault="00C0233C" w:rsidP="003A4F7D">
            <w:pPr>
              <w:jc w:val="center"/>
            </w:pPr>
            <w:r w:rsidRPr="00694086">
              <w:t>1</w:t>
            </w:r>
          </w:p>
        </w:tc>
      </w:tr>
      <w:tr w:rsidR="00C0233C" w:rsidRPr="00694086" w14:paraId="3B3E2EA0" w14:textId="77777777" w:rsidTr="00F80815">
        <w:trPr>
          <w:trHeight w:val="283"/>
        </w:trPr>
        <w:tc>
          <w:tcPr>
            <w:tcW w:w="272" w:type="pct"/>
          </w:tcPr>
          <w:p w14:paraId="2E44BBAB" w14:textId="77777777" w:rsidR="00C0233C" w:rsidRPr="00694086" w:rsidRDefault="00C0233C" w:rsidP="003A4F7D">
            <w:pPr>
              <w:jc w:val="center"/>
            </w:pPr>
            <w:r w:rsidRPr="00694086">
              <w:t>9.</w:t>
            </w:r>
          </w:p>
        </w:tc>
        <w:tc>
          <w:tcPr>
            <w:tcW w:w="3894" w:type="pct"/>
            <w:gridSpan w:val="2"/>
          </w:tcPr>
          <w:p w14:paraId="1DE06E0F" w14:textId="77777777" w:rsidR="00C0233C" w:rsidRPr="00694086" w:rsidRDefault="00C0233C" w:rsidP="003A4F7D">
            <w:r>
              <w:t>Define the term Puddling</w:t>
            </w:r>
          </w:p>
        </w:tc>
        <w:tc>
          <w:tcPr>
            <w:tcW w:w="319" w:type="pct"/>
          </w:tcPr>
          <w:p w14:paraId="45EAEE3F" w14:textId="77777777" w:rsidR="00C0233C" w:rsidRPr="00694086" w:rsidRDefault="00C0233C" w:rsidP="003A4F7D">
            <w:pPr>
              <w:jc w:val="center"/>
            </w:pPr>
            <w:r w:rsidRPr="00694086">
              <w:t>CO3</w:t>
            </w:r>
          </w:p>
        </w:tc>
        <w:tc>
          <w:tcPr>
            <w:tcW w:w="259" w:type="pct"/>
            <w:vAlign w:val="center"/>
          </w:tcPr>
          <w:p w14:paraId="60C2B496" w14:textId="77777777" w:rsidR="00C0233C" w:rsidRPr="00694086" w:rsidRDefault="00C0233C" w:rsidP="003A4F7D">
            <w:pPr>
              <w:jc w:val="center"/>
            </w:pPr>
            <w:r>
              <w:t>U</w:t>
            </w:r>
          </w:p>
        </w:tc>
        <w:tc>
          <w:tcPr>
            <w:tcW w:w="256" w:type="pct"/>
          </w:tcPr>
          <w:p w14:paraId="2896C632" w14:textId="77777777" w:rsidR="00C0233C" w:rsidRPr="00694086" w:rsidRDefault="00C0233C" w:rsidP="003A4F7D">
            <w:pPr>
              <w:jc w:val="center"/>
            </w:pPr>
            <w:r w:rsidRPr="00694086">
              <w:t>1</w:t>
            </w:r>
          </w:p>
        </w:tc>
      </w:tr>
      <w:tr w:rsidR="00C0233C" w:rsidRPr="00694086" w14:paraId="37037E27" w14:textId="77777777" w:rsidTr="00F80815">
        <w:trPr>
          <w:trHeight w:val="283"/>
        </w:trPr>
        <w:tc>
          <w:tcPr>
            <w:tcW w:w="272" w:type="pct"/>
          </w:tcPr>
          <w:p w14:paraId="5B8F8E62" w14:textId="77777777" w:rsidR="00C0233C" w:rsidRPr="00694086" w:rsidRDefault="00C0233C" w:rsidP="003A4F7D">
            <w:pPr>
              <w:jc w:val="center"/>
            </w:pPr>
            <w:r w:rsidRPr="00694086">
              <w:t>10.</w:t>
            </w:r>
          </w:p>
        </w:tc>
        <w:tc>
          <w:tcPr>
            <w:tcW w:w="3894" w:type="pct"/>
            <w:gridSpan w:val="2"/>
          </w:tcPr>
          <w:p w14:paraId="2D5632C6" w14:textId="77777777" w:rsidR="00C0233C" w:rsidRPr="00694086" w:rsidRDefault="00C0233C" w:rsidP="003A4F7D">
            <w:r>
              <w:t>Name any two dwarf rice varieties.</w:t>
            </w:r>
          </w:p>
        </w:tc>
        <w:tc>
          <w:tcPr>
            <w:tcW w:w="319" w:type="pct"/>
          </w:tcPr>
          <w:p w14:paraId="5EE6A25B" w14:textId="77777777" w:rsidR="00C0233C" w:rsidRPr="00694086" w:rsidRDefault="00C0233C" w:rsidP="003A4F7D">
            <w:pPr>
              <w:jc w:val="center"/>
            </w:pPr>
            <w:r w:rsidRPr="00694086">
              <w:t>CO4</w:t>
            </w:r>
          </w:p>
        </w:tc>
        <w:tc>
          <w:tcPr>
            <w:tcW w:w="259" w:type="pct"/>
            <w:vAlign w:val="center"/>
          </w:tcPr>
          <w:p w14:paraId="50EF6163" w14:textId="77777777" w:rsidR="00C0233C" w:rsidRPr="00694086" w:rsidRDefault="00C0233C" w:rsidP="003A4F7D">
            <w:pPr>
              <w:jc w:val="center"/>
            </w:pPr>
            <w:r>
              <w:t>R</w:t>
            </w:r>
          </w:p>
        </w:tc>
        <w:tc>
          <w:tcPr>
            <w:tcW w:w="256" w:type="pct"/>
          </w:tcPr>
          <w:p w14:paraId="0A77F520" w14:textId="77777777" w:rsidR="00C0233C" w:rsidRPr="00694086" w:rsidRDefault="00C0233C" w:rsidP="003A4F7D">
            <w:pPr>
              <w:jc w:val="center"/>
            </w:pPr>
            <w:r w:rsidRPr="00694086">
              <w:t>1</w:t>
            </w:r>
          </w:p>
        </w:tc>
      </w:tr>
      <w:tr w:rsidR="00C0233C" w:rsidRPr="00694086" w14:paraId="0532FA8E" w14:textId="77777777" w:rsidTr="00F80815">
        <w:trPr>
          <w:trHeight w:val="283"/>
        </w:trPr>
        <w:tc>
          <w:tcPr>
            <w:tcW w:w="272" w:type="pct"/>
          </w:tcPr>
          <w:p w14:paraId="1C0B7A7B" w14:textId="77777777" w:rsidR="00C0233C" w:rsidRPr="00694086" w:rsidRDefault="00C0233C" w:rsidP="003A4F7D">
            <w:pPr>
              <w:jc w:val="center"/>
            </w:pPr>
            <w:r w:rsidRPr="00694086">
              <w:t>11.</w:t>
            </w:r>
          </w:p>
        </w:tc>
        <w:tc>
          <w:tcPr>
            <w:tcW w:w="3894" w:type="pct"/>
            <w:gridSpan w:val="2"/>
          </w:tcPr>
          <w:p w14:paraId="7F669221" w14:textId="77777777" w:rsidR="00C0233C" w:rsidRPr="00694086" w:rsidRDefault="00C0233C" w:rsidP="003A4F7D">
            <w:r>
              <w:t>State the critical stages of irrigation in wheat.</w:t>
            </w:r>
          </w:p>
        </w:tc>
        <w:tc>
          <w:tcPr>
            <w:tcW w:w="319" w:type="pct"/>
          </w:tcPr>
          <w:p w14:paraId="1D00E6D7" w14:textId="77777777" w:rsidR="00C0233C" w:rsidRPr="00694086" w:rsidRDefault="00C0233C" w:rsidP="003A4F7D">
            <w:pPr>
              <w:jc w:val="center"/>
            </w:pPr>
            <w:r w:rsidRPr="00694086">
              <w:t>CO4</w:t>
            </w:r>
          </w:p>
        </w:tc>
        <w:tc>
          <w:tcPr>
            <w:tcW w:w="259" w:type="pct"/>
            <w:vAlign w:val="center"/>
          </w:tcPr>
          <w:p w14:paraId="46A47A7B" w14:textId="77777777" w:rsidR="00C0233C" w:rsidRPr="00694086" w:rsidRDefault="00C0233C" w:rsidP="003A4F7D">
            <w:pPr>
              <w:jc w:val="center"/>
            </w:pPr>
            <w:r>
              <w:t>U</w:t>
            </w:r>
          </w:p>
        </w:tc>
        <w:tc>
          <w:tcPr>
            <w:tcW w:w="256" w:type="pct"/>
          </w:tcPr>
          <w:p w14:paraId="2EFB9940" w14:textId="77777777" w:rsidR="00C0233C" w:rsidRPr="00694086" w:rsidRDefault="00C0233C" w:rsidP="003A4F7D">
            <w:pPr>
              <w:jc w:val="center"/>
            </w:pPr>
            <w:r w:rsidRPr="00694086">
              <w:t>1</w:t>
            </w:r>
          </w:p>
        </w:tc>
      </w:tr>
      <w:tr w:rsidR="00C0233C" w:rsidRPr="00694086" w14:paraId="1638B8B5" w14:textId="77777777" w:rsidTr="00F80815">
        <w:trPr>
          <w:trHeight w:val="283"/>
        </w:trPr>
        <w:tc>
          <w:tcPr>
            <w:tcW w:w="272" w:type="pct"/>
          </w:tcPr>
          <w:p w14:paraId="0FC2C5F2" w14:textId="77777777" w:rsidR="00C0233C" w:rsidRPr="00694086" w:rsidRDefault="00C0233C" w:rsidP="003A4F7D">
            <w:pPr>
              <w:jc w:val="center"/>
            </w:pPr>
            <w:r w:rsidRPr="00694086">
              <w:t>12.</w:t>
            </w:r>
          </w:p>
        </w:tc>
        <w:tc>
          <w:tcPr>
            <w:tcW w:w="3894" w:type="pct"/>
            <w:gridSpan w:val="2"/>
          </w:tcPr>
          <w:p w14:paraId="3E309CC5" w14:textId="77777777" w:rsidR="00C0233C" w:rsidRPr="00694086" w:rsidRDefault="00C0233C" w:rsidP="003A4F7D">
            <w:r>
              <w:t>When does the Samba Rice season starts</w:t>
            </w:r>
          </w:p>
        </w:tc>
        <w:tc>
          <w:tcPr>
            <w:tcW w:w="319" w:type="pct"/>
          </w:tcPr>
          <w:p w14:paraId="69FB12D2" w14:textId="77777777" w:rsidR="00C0233C" w:rsidRPr="00694086" w:rsidRDefault="00C0233C" w:rsidP="003A4F7D">
            <w:pPr>
              <w:jc w:val="center"/>
            </w:pPr>
            <w:r w:rsidRPr="00694086">
              <w:t>CO4</w:t>
            </w:r>
          </w:p>
        </w:tc>
        <w:tc>
          <w:tcPr>
            <w:tcW w:w="259" w:type="pct"/>
            <w:vAlign w:val="center"/>
          </w:tcPr>
          <w:p w14:paraId="600DF9A6" w14:textId="77777777" w:rsidR="00C0233C" w:rsidRPr="00694086" w:rsidRDefault="00C0233C" w:rsidP="003A4F7D">
            <w:pPr>
              <w:jc w:val="center"/>
            </w:pPr>
            <w:r>
              <w:t>R</w:t>
            </w:r>
          </w:p>
        </w:tc>
        <w:tc>
          <w:tcPr>
            <w:tcW w:w="256" w:type="pct"/>
          </w:tcPr>
          <w:p w14:paraId="132F3CB5" w14:textId="77777777" w:rsidR="00C0233C" w:rsidRPr="00694086" w:rsidRDefault="00C0233C" w:rsidP="003A4F7D">
            <w:pPr>
              <w:jc w:val="center"/>
            </w:pPr>
            <w:r w:rsidRPr="00694086">
              <w:t>1</w:t>
            </w:r>
          </w:p>
        </w:tc>
      </w:tr>
      <w:tr w:rsidR="00C0233C" w:rsidRPr="00694086" w14:paraId="0DF0B987" w14:textId="77777777" w:rsidTr="00F80815">
        <w:trPr>
          <w:trHeight w:val="283"/>
        </w:trPr>
        <w:tc>
          <w:tcPr>
            <w:tcW w:w="272" w:type="pct"/>
          </w:tcPr>
          <w:p w14:paraId="1912C023" w14:textId="77777777" w:rsidR="00C0233C" w:rsidRPr="00694086" w:rsidRDefault="00C0233C" w:rsidP="003A4F7D">
            <w:pPr>
              <w:jc w:val="center"/>
            </w:pPr>
            <w:r w:rsidRPr="00694086">
              <w:t>13.</w:t>
            </w:r>
          </w:p>
        </w:tc>
        <w:tc>
          <w:tcPr>
            <w:tcW w:w="3894" w:type="pct"/>
            <w:gridSpan w:val="2"/>
          </w:tcPr>
          <w:p w14:paraId="7F61C405" w14:textId="77777777" w:rsidR="00C0233C" w:rsidRPr="00694086" w:rsidRDefault="00C0233C" w:rsidP="003A4F7D">
            <w:r>
              <w:t>State two constraints in pulse production in India.</w:t>
            </w:r>
          </w:p>
        </w:tc>
        <w:tc>
          <w:tcPr>
            <w:tcW w:w="319" w:type="pct"/>
          </w:tcPr>
          <w:p w14:paraId="64A9F4B1" w14:textId="77777777" w:rsidR="00C0233C" w:rsidRPr="00694086" w:rsidRDefault="00C0233C" w:rsidP="003A4F7D">
            <w:pPr>
              <w:jc w:val="center"/>
            </w:pPr>
            <w:r w:rsidRPr="00694086">
              <w:t>CO5</w:t>
            </w:r>
          </w:p>
        </w:tc>
        <w:tc>
          <w:tcPr>
            <w:tcW w:w="259" w:type="pct"/>
            <w:vAlign w:val="center"/>
          </w:tcPr>
          <w:p w14:paraId="671D1452" w14:textId="77777777" w:rsidR="00C0233C" w:rsidRPr="00694086" w:rsidRDefault="00C0233C" w:rsidP="003A4F7D">
            <w:pPr>
              <w:jc w:val="center"/>
            </w:pPr>
            <w:r>
              <w:t>U</w:t>
            </w:r>
          </w:p>
        </w:tc>
        <w:tc>
          <w:tcPr>
            <w:tcW w:w="256" w:type="pct"/>
          </w:tcPr>
          <w:p w14:paraId="61A18ED0" w14:textId="77777777" w:rsidR="00C0233C" w:rsidRPr="00694086" w:rsidRDefault="00C0233C" w:rsidP="003A4F7D">
            <w:pPr>
              <w:jc w:val="center"/>
            </w:pPr>
            <w:r w:rsidRPr="00694086">
              <w:t>1</w:t>
            </w:r>
          </w:p>
        </w:tc>
      </w:tr>
      <w:tr w:rsidR="00C0233C" w:rsidRPr="00694086" w14:paraId="1DAEA366" w14:textId="77777777" w:rsidTr="00F80815">
        <w:trPr>
          <w:trHeight w:val="283"/>
        </w:trPr>
        <w:tc>
          <w:tcPr>
            <w:tcW w:w="272" w:type="pct"/>
          </w:tcPr>
          <w:p w14:paraId="670A1C19" w14:textId="77777777" w:rsidR="00C0233C" w:rsidRPr="00694086" w:rsidRDefault="00C0233C" w:rsidP="003A4F7D">
            <w:pPr>
              <w:jc w:val="center"/>
            </w:pPr>
            <w:r w:rsidRPr="00694086">
              <w:t>14.</w:t>
            </w:r>
          </w:p>
        </w:tc>
        <w:tc>
          <w:tcPr>
            <w:tcW w:w="3894" w:type="pct"/>
            <w:gridSpan w:val="2"/>
          </w:tcPr>
          <w:p w14:paraId="09E4E3CC" w14:textId="77777777" w:rsidR="00C0233C" w:rsidRPr="00694086" w:rsidRDefault="00C0233C" w:rsidP="003A4F7D">
            <w:r>
              <w:t>Give one resistant variety of chickpea for wilt disease.</w:t>
            </w:r>
          </w:p>
        </w:tc>
        <w:tc>
          <w:tcPr>
            <w:tcW w:w="319" w:type="pct"/>
          </w:tcPr>
          <w:p w14:paraId="2D03AE20" w14:textId="77777777" w:rsidR="00C0233C" w:rsidRPr="00694086" w:rsidRDefault="00C0233C" w:rsidP="003A4F7D">
            <w:pPr>
              <w:jc w:val="center"/>
            </w:pPr>
            <w:r w:rsidRPr="00694086">
              <w:t>CO5</w:t>
            </w:r>
          </w:p>
        </w:tc>
        <w:tc>
          <w:tcPr>
            <w:tcW w:w="259" w:type="pct"/>
            <w:vAlign w:val="center"/>
          </w:tcPr>
          <w:p w14:paraId="013BD121" w14:textId="77777777" w:rsidR="00C0233C" w:rsidRPr="00694086" w:rsidRDefault="00C0233C" w:rsidP="003A4F7D">
            <w:pPr>
              <w:jc w:val="center"/>
            </w:pPr>
            <w:r>
              <w:t>A</w:t>
            </w:r>
          </w:p>
        </w:tc>
        <w:tc>
          <w:tcPr>
            <w:tcW w:w="256" w:type="pct"/>
          </w:tcPr>
          <w:p w14:paraId="6ED287BF" w14:textId="77777777" w:rsidR="00C0233C" w:rsidRPr="00694086" w:rsidRDefault="00C0233C" w:rsidP="003A4F7D">
            <w:pPr>
              <w:jc w:val="center"/>
            </w:pPr>
            <w:r w:rsidRPr="00694086">
              <w:t>1</w:t>
            </w:r>
          </w:p>
        </w:tc>
      </w:tr>
      <w:tr w:rsidR="00C0233C" w:rsidRPr="00694086" w14:paraId="0D583EB5" w14:textId="77777777" w:rsidTr="00F80815">
        <w:trPr>
          <w:trHeight w:val="283"/>
        </w:trPr>
        <w:tc>
          <w:tcPr>
            <w:tcW w:w="272" w:type="pct"/>
          </w:tcPr>
          <w:p w14:paraId="4FBF4C8E" w14:textId="77777777" w:rsidR="00C0233C" w:rsidRPr="00694086" w:rsidRDefault="00C0233C" w:rsidP="003A4F7D">
            <w:pPr>
              <w:jc w:val="center"/>
            </w:pPr>
            <w:r w:rsidRPr="00694086">
              <w:t>15.</w:t>
            </w:r>
          </w:p>
        </w:tc>
        <w:tc>
          <w:tcPr>
            <w:tcW w:w="3894" w:type="pct"/>
            <w:gridSpan w:val="2"/>
          </w:tcPr>
          <w:p w14:paraId="78E8CEE1" w14:textId="77777777" w:rsidR="00C0233C" w:rsidRPr="00694086" w:rsidRDefault="00C0233C" w:rsidP="003A4F7D">
            <w:r>
              <w:t>Define Rabi cereals with two examples.</w:t>
            </w:r>
          </w:p>
        </w:tc>
        <w:tc>
          <w:tcPr>
            <w:tcW w:w="319" w:type="pct"/>
          </w:tcPr>
          <w:p w14:paraId="16559224" w14:textId="77777777" w:rsidR="00C0233C" w:rsidRPr="00694086" w:rsidRDefault="00C0233C" w:rsidP="003A4F7D">
            <w:pPr>
              <w:jc w:val="center"/>
            </w:pPr>
            <w:r w:rsidRPr="00694086">
              <w:t>CO6</w:t>
            </w:r>
          </w:p>
        </w:tc>
        <w:tc>
          <w:tcPr>
            <w:tcW w:w="259" w:type="pct"/>
            <w:vAlign w:val="center"/>
          </w:tcPr>
          <w:p w14:paraId="6BD4210E" w14:textId="77777777" w:rsidR="00C0233C" w:rsidRPr="00694086" w:rsidRDefault="00C0233C" w:rsidP="003A4F7D">
            <w:pPr>
              <w:jc w:val="center"/>
            </w:pPr>
            <w:r>
              <w:t>U</w:t>
            </w:r>
          </w:p>
        </w:tc>
        <w:tc>
          <w:tcPr>
            <w:tcW w:w="256" w:type="pct"/>
          </w:tcPr>
          <w:p w14:paraId="4404F5D8" w14:textId="77777777" w:rsidR="00C0233C" w:rsidRPr="00694086" w:rsidRDefault="00C0233C" w:rsidP="003A4F7D">
            <w:pPr>
              <w:jc w:val="center"/>
            </w:pPr>
            <w:r w:rsidRPr="00694086">
              <w:t>1</w:t>
            </w:r>
          </w:p>
        </w:tc>
      </w:tr>
      <w:tr w:rsidR="00C0233C" w:rsidRPr="00694086" w14:paraId="7FE1DC14" w14:textId="77777777" w:rsidTr="00F80815">
        <w:trPr>
          <w:trHeight w:val="283"/>
        </w:trPr>
        <w:tc>
          <w:tcPr>
            <w:tcW w:w="272" w:type="pct"/>
          </w:tcPr>
          <w:p w14:paraId="0D6A5410" w14:textId="77777777" w:rsidR="00C0233C" w:rsidRPr="00694086" w:rsidRDefault="00C0233C" w:rsidP="003A4F7D">
            <w:pPr>
              <w:jc w:val="center"/>
            </w:pPr>
            <w:r w:rsidRPr="00694086">
              <w:t>16.</w:t>
            </w:r>
          </w:p>
        </w:tc>
        <w:tc>
          <w:tcPr>
            <w:tcW w:w="3894" w:type="pct"/>
            <w:gridSpan w:val="2"/>
          </w:tcPr>
          <w:p w14:paraId="4327A707" w14:textId="77777777" w:rsidR="00C0233C" w:rsidRPr="00694086" w:rsidRDefault="00C0233C" w:rsidP="003A4F7D">
            <w:r>
              <w:t>Define kharif cereals and give two examples.</w:t>
            </w:r>
          </w:p>
        </w:tc>
        <w:tc>
          <w:tcPr>
            <w:tcW w:w="319" w:type="pct"/>
          </w:tcPr>
          <w:p w14:paraId="633FA0BE" w14:textId="77777777" w:rsidR="00C0233C" w:rsidRPr="00694086" w:rsidRDefault="00C0233C" w:rsidP="003A4F7D">
            <w:pPr>
              <w:jc w:val="center"/>
            </w:pPr>
            <w:r w:rsidRPr="00694086">
              <w:t>CO6</w:t>
            </w:r>
          </w:p>
        </w:tc>
        <w:tc>
          <w:tcPr>
            <w:tcW w:w="259" w:type="pct"/>
            <w:vAlign w:val="center"/>
          </w:tcPr>
          <w:p w14:paraId="1B0673C4" w14:textId="77777777" w:rsidR="00C0233C" w:rsidRPr="00694086" w:rsidRDefault="00C0233C" w:rsidP="003A4F7D">
            <w:pPr>
              <w:jc w:val="center"/>
            </w:pPr>
            <w:r>
              <w:t>R</w:t>
            </w:r>
          </w:p>
        </w:tc>
        <w:tc>
          <w:tcPr>
            <w:tcW w:w="256" w:type="pct"/>
          </w:tcPr>
          <w:p w14:paraId="6193D867" w14:textId="77777777" w:rsidR="00C0233C" w:rsidRPr="00694086" w:rsidRDefault="00C0233C" w:rsidP="003A4F7D">
            <w:pPr>
              <w:jc w:val="center"/>
            </w:pPr>
            <w:r w:rsidRPr="00694086">
              <w:t>1</w:t>
            </w:r>
          </w:p>
        </w:tc>
      </w:tr>
      <w:tr w:rsidR="00C0233C" w:rsidRPr="00694086" w14:paraId="34333EFD" w14:textId="77777777" w:rsidTr="00F80815">
        <w:trPr>
          <w:trHeight w:val="283"/>
        </w:trPr>
        <w:tc>
          <w:tcPr>
            <w:tcW w:w="272" w:type="pct"/>
          </w:tcPr>
          <w:p w14:paraId="16C4E45A" w14:textId="77777777" w:rsidR="00C0233C" w:rsidRPr="00694086" w:rsidRDefault="00C0233C" w:rsidP="003A4F7D">
            <w:pPr>
              <w:jc w:val="center"/>
            </w:pPr>
            <w:r w:rsidRPr="00694086">
              <w:t>17.</w:t>
            </w:r>
          </w:p>
        </w:tc>
        <w:tc>
          <w:tcPr>
            <w:tcW w:w="3894" w:type="pct"/>
            <w:gridSpan w:val="2"/>
          </w:tcPr>
          <w:p w14:paraId="1A79188E" w14:textId="77777777" w:rsidR="00C0233C" w:rsidRPr="00694086" w:rsidRDefault="00C0233C" w:rsidP="003A4F7D">
            <w:r>
              <w:t>What is harvest index?</w:t>
            </w:r>
          </w:p>
        </w:tc>
        <w:tc>
          <w:tcPr>
            <w:tcW w:w="319" w:type="pct"/>
          </w:tcPr>
          <w:p w14:paraId="32AFBA7B" w14:textId="77777777" w:rsidR="00C0233C" w:rsidRPr="00694086" w:rsidRDefault="00C0233C" w:rsidP="003A4F7D">
            <w:pPr>
              <w:jc w:val="center"/>
            </w:pPr>
            <w:r w:rsidRPr="00694086">
              <w:t>CO6</w:t>
            </w:r>
          </w:p>
        </w:tc>
        <w:tc>
          <w:tcPr>
            <w:tcW w:w="259" w:type="pct"/>
            <w:vAlign w:val="center"/>
          </w:tcPr>
          <w:p w14:paraId="1A91D1AF" w14:textId="77777777" w:rsidR="00C0233C" w:rsidRPr="00694086" w:rsidRDefault="00C0233C" w:rsidP="003A4F7D">
            <w:pPr>
              <w:jc w:val="center"/>
            </w:pPr>
            <w:r>
              <w:t>U</w:t>
            </w:r>
          </w:p>
        </w:tc>
        <w:tc>
          <w:tcPr>
            <w:tcW w:w="256" w:type="pct"/>
          </w:tcPr>
          <w:p w14:paraId="6725E79C" w14:textId="77777777" w:rsidR="00C0233C" w:rsidRPr="00694086" w:rsidRDefault="00C0233C" w:rsidP="003A4F7D">
            <w:pPr>
              <w:jc w:val="center"/>
            </w:pPr>
            <w:r w:rsidRPr="00694086">
              <w:t>1</w:t>
            </w:r>
          </w:p>
        </w:tc>
      </w:tr>
      <w:tr w:rsidR="00C0233C" w:rsidRPr="00694086" w14:paraId="2BEA568E" w14:textId="77777777" w:rsidTr="00F80815">
        <w:trPr>
          <w:trHeight w:val="283"/>
        </w:trPr>
        <w:tc>
          <w:tcPr>
            <w:tcW w:w="272" w:type="pct"/>
          </w:tcPr>
          <w:p w14:paraId="2D04384B" w14:textId="77777777" w:rsidR="00C0233C" w:rsidRPr="00694086" w:rsidRDefault="00C0233C" w:rsidP="003A4F7D">
            <w:pPr>
              <w:jc w:val="center"/>
            </w:pPr>
            <w:r w:rsidRPr="00694086">
              <w:t>18.</w:t>
            </w:r>
          </w:p>
        </w:tc>
        <w:tc>
          <w:tcPr>
            <w:tcW w:w="3894" w:type="pct"/>
            <w:gridSpan w:val="2"/>
          </w:tcPr>
          <w:p w14:paraId="15F05A8F" w14:textId="77777777" w:rsidR="00C0233C" w:rsidRPr="00694086" w:rsidRDefault="00C0233C" w:rsidP="003A4F7D">
            <w:r>
              <w:t>List the major nutrient requirements of maize.</w:t>
            </w:r>
          </w:p>
        </w:tc>
        <w:tc>
          <w:tcPr>
            <w:tcW w:w="319" w:type="pct"/>
          </w:tcPr>
          <w:p w14:paraId="40CED419" w14:textId="77777777" w:rsidR="00C0233C" w:rsidRPr="00694086" w:rsidRDefault="00C0233C" w:rsidP="003A4F7D">
            <w:pPr>
              <w:jc w:val="center"/>
            </w:pPr>
            <w:r w:rsidRPr="00694086">
              <w:t>CO1</w:t>
            </w:r>
          </w:p>
        </w:tc>
        <w:tc>
          <w:tcPr>
            <w:tcW w:w="259" w:type="pct"/>
            <w:vAlign w:val="center"/>
          </w:tcPr>
          <w:p w14:paraId="59ABAD1B" w14:textId="77777777" w:rsidR="00C0233C" w:rsidRPr="00694086" w:rsidRDefault="00C0233C" w:rsidP="003A4F7D">
            <w:pPr>
              <w:jc w:val="center"/>
            </w:pPr>
            <w:r>
              <w:t>R</w:t>
            </w:r>
          </w:p>
        </w:tc>
        <w:tc>
          <w:tcPr>
            <w:tcW w:w="256" w:type="pct"/>
          </w:tcPr>
          <w:p w14:paraId="2A1CBF79" w14:textId="77777777" w:rsidR="00C0233C" w:rsidRPr="00694086" w:rsidRDefault="00C0233C" w:rsidP="003A4F7D">
            <w:pPr>
              <w:jc w:val="center"/>
            </w:pPr>
            <w:r w:rsidRPr="00694086">
              <w:t>1</w:t>
            </w:r>
          </w:p>
        </w:tc>
      </w:tr>
      <w:tr w:rsidR="00C0233C" w:rsidRPr="00694086" w14:paraId="4FCD792D" w14:textId="77777777" w:rsidTr="00F80815">
        <w:trPr>
          <w:trHeight w:val="283"/>
        </w:trPr>
        <w:tc>
          <w:tcPr>
            <w:tcW w:w="272" w:type="pct"/>
          </w:tcPr>
          <w:p w14:paraId="58075802" w14:textId="77777777" w:rsidR="00C0233C" w:rsidRPr="00694086" w:rsidRDefault="00C0233C" w:rsidP="003A4F7D">
            <w:pPr>
              <w:jc w:val="center"/>
            </w:pPr>
            <w:r w:rsidRPr="00694086">
              <w:t>19.</w:t>
            </w:r>
          </w:p>
        </w:tc>
        <w:tc>
          <w:tcPr>
            <w:tcW w:w="3894" w:type="pct"/>
            <w:gridSpan w:val="2"/>
          </w:tcPr>
          <w:p w14:paraId="2CC81713" w14:textId="77777777" w:rsidR="00C0233C" w:rsidRPr="00694086" w:rsidRDefault="00C0233C" w:rsidP="003A4F7D">
            <w:r>
              <w:t>What are the climatic requirements for sorghum cultivation?</w:t>
            </w:r>
          </w:p>
        </w:tc>
        <w:tc>
          <w:tcPr>
            <w:tcW w:w="319" w:type="pct"/>
          </w:tcPr>
          <w:p w14:paraId="1329FF49" w14:textId="77777777" w:rsidR="00C0233C" w:rsidRPr="00694086" w:rsidRDefault="00C0233C" w:rsidP="003A4F7D">
            <w:pPr>
              <w:jc w:val="center"/>
            </w:pPr>
            <w:r w:rsidRPr="00694086">
              <w:t>CO2</w:t>
            </w:r>
          </w:p>
        </w:tc>
        <w:tc>
          <w:tcPr>
            <w:tcW w:w="259" w:type="pct"/>
            <w:vAlign w:val="center"/>
          </w:tcPr>
          <w:p w14:paraId="4D333CA8" w14:textId="77777777" w:rsidR="00C0233C" w:rsidRPr="00694086" w:rsidRDefault="00C0233C" w:rsidP="003A4F7D">
            <w:pPr>
              <w:jc w:val="center"/>
            </w:pPr>
            <w:r>
              <w:t>U</w:t>
            </w:r>
          </w:p>
        </w:tc>
        <w:tc>
          <w:tcPr>
            <w:tcW w:w="256" w:type="pct"/>
          </w:tcPr>
          <w:p w14:paraId="41AAC828" w14:textId="77777777" w:rsidR="00C0233C" w:rsidRPr="00694086" w:rsidRDefault="00C0233C" w:rsidP="003A4F7D">
            <w:pPr>
              <w:jc w:val="center"/>
            </w:pPr>
            <w:r w:rsidRPr="00694086">
              <w:t>1</w:t>
            </w:r>
          </w:p>
        </w:tc>
      </w:tr>
      <w:tr w:rsidR="00C0233C" w:rsidRPr="00694086" w14:paraId="2CC79291" w14:textId="77777777" w:rsidTr="00F80815">
        <w:trPr>
          <w:trHeight w:val="283"/>
        </w:trPr>
        <w:tc>
          <w:tcPr>
            <w:tcW w:w="272" w:type="pct"/>
          </w:tcPr>
          <w:p w14:paraId="18AE9A9A" w14:textId="77777777" w:rsidR="00C0233C" w:rsidRPr="00694086" w:rsidRDefault="00C0233C" w:rsidP="003A4F7D">
            <w:pPr>
              <w:jc w:val="center"/>
            </w:pPr>
            <w:r w:rsidRPr="00694086">
              <w:t>20.</w:t>
            </w:r>
          </w:p>
        </w:tc>
        <w:tc>
          <w:tcPr>
            <w:tcW w:w="3894" w:type="pct"/>
            <w:gridSpan w:val="2"/>
          </w:tcPr>
          <w:p w14:paraId="7D6DC4F5" w14:textId="77777777" w:rsidR="00C0233C" w:rsidRPr="00694086" w:rsidRDefault="00C0233C" w:rsidP="003A4F7D">
            <w:r>
              <w:t>State two important pulses grown during the rabi season.</w:t>
            </w:r>
          </w:p>
        </w:tc>
        <w:tc>
          <w:tcPr>
            <w:tcW w:w="319" w:type="pct"/>
          </w:tcPr>
          <w:p w14:paraId="7729E1FD" w14:textId="77777777" w:rsidR="00C0233C" w:rsidRPr="00694086" w:rsidRDefault="00C0233C" w:rsidP="003A4F7D">
            <w:pPr>
              <w:jc w:val="center"/>
            </w:pPr>
            <w:r w:rsidRPr="00694086">
              <w:t>CO4</w:t>
            </w:r>
          </w:p>
        </w:tc>
        <w:tc>
          <w:tcPr>
            <w:tcW w:w="259" w:type="pct"/>
            <w:vAlign w:val="center"/>
          </w:tcPr>
          <w:p w14:paraId="1CCF91D6" w14:textId="77777777" w:rsidR="00C0233C" w:rsidRPr="00694086" w:rsidRDefault="00C0233C" w:rsidP="003A4F7D">
            <w:pPr>
              <w:jc w:val="center"/>
            </w:pPr>
            <w:r>
              <w:t>R</w:t>
            </w:r>
          </w:p>
        </w:tc>
        <w:tc>
          <w:tcPr>
            <w:tcW w:w="256" w:type="pct"/>
          </w:tcPr>
          <w:p w14:paraId="621A7A02" w14:textId="77777777" w:rsidR="00C0233C" w:rsidRPr="00694086" w:rsidRDefault="00C0233C" w:rsidP="003A4F7D">
            <w:pPr>
              <w:jc w:val="center"/>
            </w:pPr>
            <w:r w:rsidRPr="00694086">
              <w:t>1</w:t>
            </w:r>
          </w:p>
        </w:tc>
      </w:tr>
      <w:tr w:rsidR="00C0233C" w:rsidRPr="00694086" w14:paraId="303794CB" w14:textId="77777777" w:rsidTr="0029420A">
        <w:trPr>
          <w:trHeight w:val="552"/>
        </w:trPr>
        <w:tc>
          <w:tcPr>
            <w:tcW w:w="5000" w:type="pct"/>
            <w:gridSpan w:val="6"/>
          </w:tcPr>
          <w:p w14:paraId="7F4E9778" w14:textId="77777777" w:rsidR="00C0233C" w:rsidRPr="00694086" w:rsidRDefault="00C0233C" w:rsidP="007344C6">
            <w:pPr>
              <w:jc w:val="center"/>
              <w:rPr>
                <w:b/>
                <w:u w:val="single"/>
              </w:rPr>
            </w:pPr>
            <w:r w:rsidRPr="00694086">
              <w:rPr>
                <w:b/>
                <w:u w:val="single"/>
              </w:rPr>
              <w:t>PART – B (10 X 5 = 50 MARKS)</w:t>
            </w:r>
          </w:p>
          <w:p w14:paraId="0515CBC9" w14:textId="77777777" w:rsidR="00C0233C" w:rsidRPr="00694086" w:rsidRDefault="00C0233C" w:rsidP="007344C6">
            <w:pPr>
              <w:jc w:val="center"/>
              <w:rPr>
                <w:b/>
                <w:u w:val="single"/>
              </w:rPr>
            </w:pPr>
            <w:r w:rsidRPr="00694086">
              <w:rPr>
                <w:b/>
              </w:rPr>
              <w:t>(Answer any 10 from the following)</w:t>
            </w:r>
          </w:p>
        </w:tc>
      </w:tr>
      <w:tr w:rsidR="00C0233C" w:rsidRPr="00694086" w14:paraId="7A037471" w14:textId="77777777" w:rsidTr="007344C6">
        <w:trPr>
          <w:trHeight w:val="283"/>
        </w:trPr>
        <w:tc>
          <w:tcPr>
            <w:tcW w:w="272" w:type="pct"/>
          </w:tcPr>
          <w:p w14:paraId="5F54011E" w14:textId="77777777" w:rsidR="00C0233C" w:rsidRPr="00694086" w:rsidRDefault="00C0233C" w:rsidP="007344C6">
            <w:pPr>
              <w:jc w:val="center"/>
            </w:pPr>
            <w:r w:rsidRPr="00694086">
              <w:t>21.</w:t>
            </w:r>
          </w:p>
        </w:tc>
        <w:tc>
          <w:tcPr>
            <w:tcW w:w="3894" w:type="pct"/>
            <w:gridSpan w:val="2"/>
          </w:tcPr>
          <w:p w14:paraId="34BBBFC7" w14:textId="77777777" w:rsidR="00C0233C" w:rsidRPr="00694086" w:rsidRDefault="00C0233C" w:rsidP="00A4486C">
            <w:pPr>
              <w:spacing w:line="276" w:lineRule="auto"/>
            </w:pPr>
            <w:r>
              <w:t>Explain the origin and distribution of wheat in India.</w:t>
            </w:r>
          </w:p>
        </w:tc>
        <w:tc>
          <w:tcPr>
            <w:tcW w:w="319" w:type="pct"/>
          </w:tcPr>
          <w:p w14:paraId="21B91401" w14:textId="77777777" w:rsidR="00C0233C" w:rsidRPr="00694086" w:rsidRDefault="00C0233C" w:rsidP="007344C6">
            <w:pPr>
              <w:jc w:val="center"/>
            </w:pPr>
            <w:r w:rsidRPr="00694086">
              <w:t>CO1</w:t>
            </w:r>
          </w:p>
        </w:tc>
        <w:tc>
          <w:tcPr>
            <w:tcW w:w="259" w:type="pct"/>
          </w:tcPr>
          <w:p w14:paraId="5441349E" w14:textId="77777777" w:rsidR="00C0233C" w:rsidRPr="00694086" w:rsidRDefault="00C0233C" w:rsidP="007344C6">
            <w:pPr>
              <w:jc w:val="center"/>
            </w:pPr>
            <w:r w:rsidRPr="00694086">
              <w:t>A</w:t>
            </w:r>
          </w:p>
        </w:tc>
        <w:tc>
          <w:tcPr>
            <w:tcW w:w="256" w:type="pct"/>
          </w:tcPr>
          <w:p w14:paraId="648C6B76" w14:textId="77777777" w:rsidR="00C0233C" w:rsidRPr="00694086" w:rsidRDefault="00C0233C" w:rsidP="007344C6">
            <w:pPr>
              <w:jc w:val="center"/>
            </w:pPr>
            <w:r w:rsidRPr="00694086">
              <w:t>5</w:t>
            </w:r>
          </w:p>
        </w:tc>
      </w:tr>
      <w:tr w:rsidR="00C0233C" w:rsidRPr="00694086" w14:paraId="36882362" w14:textId="77777777" w:rsidTr="007344C6">
        <w:trPr>
          <w:trHeight w:val="283"/>
        </w:trPr>
        <w:tc>
          <w:tcPr>
            <w:tcW w:w="272" w:type="pct"/>
          </w:tcPr>
          <w:p w14:paraId="71970670" w14:textId="77777777" w:rsidR="00C0233C" w:rsidRPr="00694086" w:rsidRDefault="00C0233C" w:rsidP="007344C6">
            <w:pPr>
              <w:jc w:val="center"/>
            </w:pPr>
            <w:r w:rsidRPr="00694086">
              <w:t>22.</w:t>
            </w:r>
          </w:p>
        </w:tc>
        <w:tc>
          <w:tcPr>
            <w:tcW w:w="3894" w:type="pct"/>
            <w:gridSpan w:val="2"/>
          </w:tcPr>
          <w:p w14:paraId="49DEEC66" w14:textId="77777777" w:rsidR="00C0233C" w:rsidRPr="00694086" w:rsidRDefault="00C0233C" w:rsidP="00A4486C">
            <w:r>
              <w:t>Describe the classification of maize</w:t>
            </w:r>
          </w:p>
        </w:tc>
        <w:tc>
          <w:tcPr>
            <w:tcW w:w="319" w:type="pct"/>
          </w:tcPr>
          <w:p w14:paraId="081FECAF" w14:textId="77777777" w:rsidR="00C0233C" w:rsidRPr="00694086" w:rsidRDefault="00C0233C" w:rsidP="007344C6">
            <w:pPr>
              <w:jc w:val="center"/>
            </w:pPr>
            <w:r w:rsidRPr="00694086">
              <w:t>CO2</w:t>
            </w:r>
          </w:p>
        </w:tc>
        <w:tc>
          <w:tcPr>
            <w:tcW w:w="259" w:type="pct"/>
          </w:tcPr>
          <w:p w14:paraId="4BC7B111" w14:textId="77777777" w:rsidR="00C0233C" w:rsidRPr="00694086" w:rsidRDefault="00C0233C" w:rsidP="007344C6">
            <w:pPr>
              <w:jc w:val="center"/>
            </w:pPr>
            <w:r w:rsidRPr="00694086">
              <w:t>U</w:t>
            </w:r>
          </w:p>
        </w:tc>
        <w:tc>
          <w:tcPr>
            <w:tcW w:w="256" w:type="pct"/>
          </w:tcPr>
          <w:p w14:paraId="46E0BB8E" w14:textId="77777777" w:rsidR="00C0233C" w:rsidRPr="00694086" w:rsidRDefault="00C0233C" w:rsidP="007344C6">
            <w:pPr>
              <w:jc w:val="center"/>
            </w:pPr>
            <w:r w:rsidRPr="00694086">
              <w:t>5</w:t>
            </w:r>
          </w:p>
        </w:tc>
      </w:tr>
      <w:tr w:rsidR="00C0233C" w:rsidRPr="00694086" w14:paraId="02DE83DD" w14:textId="77777777" w:rsidTr="0046432C">
        <w:trPr>
          <w:trHeight w:val="283"/>
        </w:trPr>
        <w:tc>
          <w:tcPr>
            <w:tcW w:w="272" w:type="pct"/>
          </w:tcPr>
          <w:p w14:paraId="1FC2368D" w14:textId="77777777" w:rsidR="00C0233C" w:rsidRPr="00694086" w:rsidRDefault="00C0233C" w:rsidP="003A4F7D">
            <w:pPr>
              <w:jc w:val="center"/>
            </w:pPr>
            <w:r w:rsidRPr="00694086">
              <w:t>23.</w:t>
            </w:r>
          </w:p>
        </w:tc>
        <w:tc>
          <w:tcPr>
            <w:tcW w:w="3894" w:type="pct"/>
            <w:gridSpan w:val="2"/>
          </w:tcPr>
          <w:p w14:paraId="78B391CA" w14:textId="77777777" w:rsidR="00C0233C" w:rsidRPr="00694086" w:rsidRDefault="00C0233C" w:rsidP="003A4F7D">
            <w:r>
              <w:t>Write short notes on water management in rice.</w:t>
            </w:r>
          </w:p>
        </w:tc>
        <w:tc>
          <w:tcPr>
            <w:tcW w:w="319" w:type="pct"/>
          </w:tcPr>
          <w:p w14:paraId="1BECF908" w14:textId="77777777" w:rsidR="00C0233C" w:rsidRPr="00694086" w:rsidRDefault="00C0233C" w:rsidP="003A4F7D">
            <w:pPr>
              <w:jc w:val="center"/>
            </w:pPr>
            <w:r w:rsidRPr="00694086">
              <w:t>CO3</w:t>
            </w:r>
          </w:p>
        </w:tc>
        <w:tc>
          <w:tcPr>
            <w:tcW w:w="259" w:type="pct"/>
            <w:vAlign w:val="center"/>
          </w:tcPr>
          <w:p w14:paraId="6D1A6B1D" w14:textId="77777777" w:rsidR="00C0233C" w:rsidRPr="00694086" w:rsidRDefault="00C0233C" w:rsidP="003A4F7D">
            <w:pPr>
              <w:jc w:val="center"/>
            </w:pPr>
            <w:r>
              <w:t>An</w:t>
            </w:r>
          </w:p>
        </w:tc>
        <w:tc>
          <w:tcPr>
            <w:tcW w:w="256" w:type="pct"/>
          </w:tcPr>
          <w:p w14:paraId="298C351E" w14:textId="77777777" w:rsidR="00C0233C" w:rsidRPr="00694086" w:rsidRDefault="00C0233C" w:rsidP="003A4F7D">
            <w:pPr>
              <w:jc w:val="center"/>
            </w:pPr>
            <w:r w:rsidRPr="00694086">
              <w:t>5</w:t>
            </w:r>
          </w:p>
        </w:tc>
      </w:tr>
      <w:tr w:rsidR="00C0233C" w:rsidRPr="00694086" w14:paraId="5C839CD9" w14:textId="77777777" w:rsidTr="0046432C">
        <w:trPr>
          <w:trHeight w:val="283"/>
        </w:trPr>
        <w:tc>
          <w:tcPr>
            <w:tcW w:w="272" w:type="pct"/>
          </w:tcPr>
          <w:p w14:paraId="2D755F19" w14:textId="77777777" w:rsidR="00C0233C" w:rsidRPr="00694086" w:rsidRDefault="00C0233C" w:rsidP="003A4F7D">
            <w:pPr>
              <w:jc w:val="center"/>
            </w:pPr>
            <w:r w:rsidRPr="00694086">
              <w:t>24.</w:t>
            </w:r>
          </w:p>
        </w:tc>
        <w:tc>
          <w:tcPr>
            <w:tcW w:w="3894" w:type="pct"/>
            <w:gridSpan w:val="2"/>
          </w:tcPr>
          <w:p w14:paraId="0ACE0333" w14:textId="77777777" w:rsidR="00C0233C" w:rsidRPr="00694086" w:rsidRDefault="00C0233C" w:rsidP="003A4F7D">
            <w:r>
              <w:t>Explain the intercultural operations followed in sorghum.</w:t>
            </w:r>
          </w:p>
        </w:tc>
        <w:tc>
          <w:tcPr>
            <w:tcW w:w="319" w:type="pct"/>
          </w:tcPr>
          <w:p w14:paraId="1C5D8017" w14:textId="77777777" w:rsidR="00C0233C" w:rsidRPr="00694086" w:rsidRDefault="00C0233C" w:rsidP="003A4F7D">
            <w:pPr>
              <w:jc w:val="center"/>
            </w:pPr>
            <w:r w:rsidRPr="00694086">
              <w:t>CO4</w:t>
            </w:r>
          </w:p>
        </w:tc>
        <w:tc>
          <w:tcPr>
            <w:tcW w:w="259" w:type="pct"/>
            <w:vAlign w:val="center"/>
          </w:tcPr>
          <w:p w14:paraId="4A07AD8C" w14:textId="77777777" w:rsidR="00C0233C" w:rsidRPr="00694086" w:rsidRDefault="00C0233C" w:rsidP="003A4F7D">
            <w:pPr>
              <w:jc w:val="center"/>
            </w:pPr>
            <w:r>
              <w:t>E</w:t>
            </w:r>
          </w:p>
        </w:tc>
        <w:tc>
          <w:tcPr>
            <w:tcW w:w="256" w:type="pct"/>
          </w:tcPr>
          <w:p w14:paraId="2399C0BB" w14:textId="77777777" w:rsidR="00C0233C" w:rsidRPr="00694086" w:rsidRDefault="00C0233C" w:rsidP="003A4F7D">
            <w:pPr>
              <w:jc w:val="center"/>
            </w:pPr>
            <w:r w:rsidRPr="00694086">
              <w:t>5</w:t>
            </w:r>
          </w:p>
        </w:tc>
      </w:tr>
      <w:tr w:rsidR="00C0233C" w:rsidRPr="00694086" w14:paraId="1E7C8652" w14:textId="77777777" w:rsidTr="0046432C">
        <w:trPr>
          <w:trHeight w:val="283"/>
        </w:trPr>
        <w:tc>
          <w:tcPr>
            <w:tcW w:w="272" w:type="pct"/>
          </w:tcPr>
          <w:p w14:paraId="402525A5" w14:textId="77777777" w:rsidR="00C0233C" w:rsidRPr="00694086" w:rsidRDefault="00C0233C" w:rsidP="003A4F7D">
            <w:pPr>
              <w:jc w:val="center"/>
            </w:pPr>
            <w:r w:rsidRPr="00694086">
              <w:t>25.</w:t>
            </w:r>
          </w:p>
        </w:tc>
        <w:tc>
          <w:tcPr>
            <w:tcW w:w="3894" w:type="pct"/>
            <w:gridSpan w:val="2"/>
          </w:tcPr>
          <w:p w14:paraId="6C220B99" w14:textId="77777777" w:rsidR="00C0233C" w:rsidRPr="00694086" w:rsidRDefault="00C0233C" w:rsidP="003A4F7D">
            <w:pPr>
              <w:tabs>
                <w:tab w:val="left" w:pos="3390"/>
              </w:tabs>
              <w:spacing w:line="276" w:lineRule="auto"/>
            </w:pPr>
            <w:r>
              <w:t>Discuss the field preparation and sowing techniques of greengram.</w:t>
            </w:r>
          </w:p>
        </w:tc>
        <w:tc>
          <w:tcPr>
            <w:tcW w:w="319" w:type="pct"/>
          </w:tcPr>
          <w:p w14:paraId="7123D28F" w14:textId="77777777" w:rsidR="00C0233C" w:rsidRPr="00694086" w:rsidRDefault="00C0233C" w:rsidP="003A4F7D">
            <w:pPr>
              <w:jc w:val="center"/>
            </w:pPr>
            <w:r w:rsidRPr="00694086">
              <w:t>CO5</w:t>
            </w:r>
          </w:p>
        </w:tc>
        <w:tc>
          <w:tcPr>
            <w:tcW w:w="259" w:type="pct"/>
            <w:vAlign w:val="center"/>
          </w:tcPr>
          <w:p w14:paraId="06519A09" w14:textId="77777777" w:rsidR="00C0233C" w:rsidRPr="00694086" w:rsidRDefault="00C0233C" w:rsidP="003A4F7D">
            <w:pPr>
              <w:jc w:val="center"/>
            </w:pPr>
            <w:r>
              <w:t>A</w:t>
            </w:r>
          </w:p>
        </w:tc>
        <w:tc>
          <w:tcPr>
            <w:tcW w:w="256" w:type="pct"/>
          </w:tcPr>
          <w:p w14:paraId="038EF5E8" w14:textId="77777777" w:rsidR="00C0233C" w:rsidRPr="00694086" w:rsidRDefault="00C0233C" w:rsidP="003A4F7D">
            <w:pPr>
              <w:jc w:val="center"/>
            </w:pPr>
            <w:r w:rsidRPr="00694086">
              <w:t>5</w:t>
            </w:r>
          </w:p>
        </w:tc>
      </w:tr>
      <w:tr w:rsidR="00C0233C" w:rsidRPr="00694086" w14:paraId="228E4F3A" w14:textId="77777777" w:rsidTr="0046432C">
        <w:trPr>
          <w:trHeight w:val="283"/>
        </w:trPr>
        <w:tc>
          <w:tcPr>
            <w:tcW w:w="272" w:type="pct"/>
          </w:tcPr>
          <w:p w14:paraId="2A39C4BE" w14:textId="77777777" w:rsidR="00C0233C" w:rsidRPr="00694086" w:rsidRDefault="00C0233C" w:rsidP="003A4F7D">
            <w:pPr>
              <w:jc w:val="center"/>
            </w:pPr>
            <w:r w:rsidRPr="00694086">
              <w:t>26.</w:t>
            </w:r>
          </w:p>
        </w:tc>
        <w:tc>
          <w:tcPr>
            <w:tcW w:w="3894" w:type="pct"/>
            <w:gridSpan w:val="2"/>
          </w:tcPr>
          <w:p w14:paraId="053D7568" w14:textId="77777777" w:rsidR="00C0233C" w:rsidRPr="00694086" w:rsidRDefault="00C0233C" w:rsidP="003A4F7D">
            <w:r>
              <w:t>Discuss the post-harvest handling and processing of cereals.</w:t>
            </w:r>
          </w:p>
        </w:tc>
        <w:tc>
          <w:tcPr>
            <w:tcW w:w="319" w:type="pct"/>
          </w:tcPr>
          <w:p w14:paraId="21CDDC18" w14:textId="77777777" w:rsidR="00C0233C" w:rsidRPr="00694086" w:rsidRDefault="00C0233C" w:rsidP="003A4F7D">
            <w:pPr>
              <w:jc w:val="center"/>
            </w:pPr>
            <w:r w:rsidRPr="00694086">
              <w:t>CO6</w:t>
            </w:r>
          </w:p>
        </w:tc>
        <w:tc>
          <w:tcPr>
            <w:tcW w:w="259" w:type="pct"/>
            <w:vAlign w:val="center"/>
          </w:tcPr>
          <w:p w14:paraId="718138DE" w14:textId="77777777" w:rsidR="00C0233C" w:rsidRPr="00694086" w:rsidRDefault="00C0233C" w:rsidP="003A4F7D">
            <w:pPr>
              <w:jc w:val="center"/>
            </w:pPr>
            <w:r>
              <w:t>E</w:t>
            </w:r>
          </w:p>
        </w:tc>
        <w:tc>
          <w:tcPr>
            <w:tcW w:w="256" w:type="pct"/>
          </w:tcPr>
          <w:p w14:paraId="056F86AD" w14:textId="77777777" w:rsidR="00C0233C" w:rsidRPr="00694086" w:rsidRDefault="00C0233C" w:rsidP="003A4F7D">
            <w:pPr>
              <w:jc w:val="center"/>
            </w:pPr>
            <w:r w:rsidRPr="00694086">
              <w:t>5</w:t>
            </w:r>
          </w:p>
        </w:tc>
      </w:tr>
      <w:tr w:rsidR="00C0233C" w:rsidRPr="00694086" w14:paraId="45742034" w14:textId="77777777" w:rsidTr="0046432C">
        <w:trPr>
          <w:trHeight w:val="283"/>
        </w:trPr>
        <w:tc>
          <w:tcPr>
            <w:tcW w:w="272" w:type="pct"/>
          </w:tcPr>
          <w:p w14:paraId="48821646" w14:textId="77777777" w:rsidR="00C0233C" w:rsidRPr="00694086" w:rsidRDefault="00C0233C" w:rsidP="003A4F7D">
            <w:pPr>
              <w:jc w:val="center"/>
            </w:pPr>
            <w:r w:rsidRPr="00694086">
              <w:t>27.</w:t>
            </w:r>
          </w:p>
        </w:tc>
        <w:tc>
          <w:tcPr>
            <w:tcW w:w="3894" w:type="pct"/>
            <w:gridSpan w:val="2"/>
          </w:tcPr>
          <w:p w14:paraId="419D49BB" w14:textId="77777777" w:rsidR="00C0233C" w:rsidRPr="00694086" w:rsidRDefault="00C0233C" w:rsidP="003A4F7D">
            <w:r>
              <w:t>Explain any five growth indices used for field crops.</w:t>
            </w:r>
          </w:p>
        </w:tc>
        <w:tc>
          <w:tcPr>
            <w:tcW w:w="319" w:type="pct"/>
          </w:tcPr>
          <w:p w14:paraId="4A225DA7" w14:textId="77777777" w:rsidR="00C0233C" w:rsidRPr="00694086" w:rsidRDefault="00C0233C" w:rsidP="003A4F7D">
            <w:pPr>
              <w:jc w:val="center"/>
            </w:pPr>
            <w:r w:rsidRPr="00694086">
              <w:t>CO1</w:t>
            </w:r>
          </w:p>
        </w:tc>
        <w:tc>
          <w:tcPr>
            <w:tcW w:w="259" w:type="pct"/>
            <w:vAlign w:val="center"/>
          </w:tcPr>
          <w:p w14:paraId="236FBDE4" w14:textId="77777777" w:rsidR="00C0233C" w:rsidRPr="00694086" w:rsidRDefault="00C0233C" w:rsidP="003A4F7D">
            <w:pPr>
              <w:jc w:val="center"/>
            </w:pPr>
            <w:r>
              <w:t>E</w:t>
            </w:r>
          </w:p>
        </w:tc>
        <w:tc>
          <w:tcPr>
            <w:tcW w:w="256" w:type="pct"/>
          </w:tcPr>
          <w:p w14:paraId="10D48EBA" w14:textId="77777777" w:rsidR="00C0233C" w:rsidRPr="00694086" w:rsidRDefault="00C0233C" w:rsidP="003A4F7D">
            <w:pPr>
              <w:jc w:val="center"/>
            </w:pPr>
            <w:r w:rsidRPr="00694086">
              <w:t>5</w:t>
            </w:r>
          </w:p>
        </w:tc>
      </w:tr>
      <w:tr w:rsidR="00C0233C" w:rsidRPr="00694086" w14:paraId="7D303830" w14:textId="77777777" w:rsidTr="0046432C">
        <w:trPr>
          <w:trHeight w:val="283"/>
        </w:trPr>
        <w:tc>
          <w:tcPr>
            <w:tcW w:w="272" w:type="pct"/>
          </w:tcPr>
          <w:p w14:paraId="1304524B" w14:textId="77777777" w:rsidR="00C0233C" w:rsidRPr="00694086" w:rsidRDefault="00C0233C" w:rsidP="003A4F7D">
            <w:pPr>
              <w:jc w:val="center"/>
            </w:pPr>
            <w:r w:rsidRPr="00694086">
              <w:t>28.</w:t>
            </w:r>
          </w:p>
        </w:tc>
        <w:tc>
          <w:tcPr>
            <w:tcW w:w="3894" w:type="pct"/>
            <w:gridSpan w:val="2"/>
          </w:tcPr>
          <w:p w14:paraId="27D5D433" w14:textId="77777777" w:rsidR="00C0233C" w:rsidRPr="00694086" w:rsidRDefault="00C0233C" w:rsidP="003A4F7D">
            <w:r>
              <w:t>Write short notes on pest and disease management in pigeonpea.</w:t>
            </w:r>
          </w:p>
        </w:tc>
        <w:tc>
          <w:tcPr>
            <w:tcW w:w="319" w:type="pct"/>
          </w:tcPr>
          <w:p w14:paraId="513A70E8" w14:textId="77777777" w:rsidR="00C0233C" w:rsidRPr="00694086" w:rsidRDefault="00C0233C" w:rsidP="003A4F7D">
            <w:pPr>
              <w:jc w:val="center"/>
            </w:pPr>
            <w:r w:rsidRPr="00694086">
              <w:t>CO2</w:t>
            </w:r>
          </w:p>
        </w:tc>
        <w:tc>
          <w:tcPr>
            <w:tcW w:w="259" w:type="pct"/>
            <w:vAlign w:val="center"/>
          </w:tcPr>
          <w:p w14:paraId="4A0A5FF4" w14:textId="77777777" w:rsidR="00C0233C" w:rsidRPr="00694086" w:rsidRDefault="00C0233C" w:rsidP="003A4F7D">
            <w:pPr>
              <w:jc w:val="center"/>
            </w:pPr>
            <w:r>
              <w:t>R</w:t>
            </w:r>
          </w:p>
        </w:tc>
        <w:tc>
          <w:tcPr>
            <w:tcW w:w="256" w:type="pct"/>
          </w:tcPr>
          <w:p w14:paraId="0B0FEE28" w14:textId="77777777" w:rsidR="00C0233C" w:rsidRPr="00694086" w:rsidRDefault="00C0233C" w:rsidP="003A4F7D">
            <w:pPr>
              <w:jc w:val="center"/>
            </w:pPr>
            <w:r w:rsidRPr="00694086">
              <w:t>5</w:t>
            </w:r>
          </w:p>
        </w:tc>
      </w:tr>
      <w:tr w:rsidR="00C0233C" w:rsidRPr="00694086" w14:paraId="4DD6608B" w14:textId="77777777" w:rsidTr="0046432C">
        <w:trPr>
          <w:trHeight w:val="283"/>
        </w:trPr>
        <w:tc>
          <w:tcPr>
            <w:tcW w:w="272" w:type="pct"/>
          </w:tcPr>
          <w:p w14:paraId="3DE88A77" w14:textId="77777777" w:rsidR="00C0233C" w:rsidRPr="00694086" w:rsidRDefault="00C0233C" w:rsidP="003A4F7D">
            <w:pPr>
              <w:jc w:val="center"/>
            </w:pPr>
            <w:r w:rsidRPr="00694086">
              <w:t>29.</w:t>
            </w:r>
          </w:p>
        </w:tc>
        <w:tc>
          <w:tcPr>
            <w:tcW w:w="3894" w:type="pct"/>
            <w:gridSpan w:val="2"/>
          </w:tcPr>
          <w:p w14:paraId="1D14C8FB" w14:textId="77777777" w:rsidR="00C0233C" w:rsidRPr="00694086" w:rsidRDefault="00C0233C" w:rsidP="003A4F7D">
            <w:pPr>
              <w:spacing w:line="276" w:lineRule="auto"/>
            </w:pPr>
            <w:r>
              <w:t>Write short notes on importance and scopes of pulses production in India</w:t>
            </w:r>
          </w:p>
        </w:tc>
        <w:tc>
          <w:tcPr>
            <w:tcW w:w="319" w:type="pct"/>
          </w:tcPr>
          <w:p w14:paraId="416EFF2E" w14:textId="77777777" w:rsidR="00C0233C" w:rsidRPr="00694086" w:rsidRDefault="00C0233C" w:rsidP="003A4F7D">
            <w:pPr>
              <w:jc w:val="center"/>
            </w:pPr>
            <w:r w:rsidRPr="00694086">
              <w:t>CO3</w:t>
            </w:r>
          </w:p>
        </w:tc>
        <w:tc>
          <w:tcPr>
            <w:tcW w:w="259" w:type="pct"/>
            <w:vAlign w:val="center"/>
          </w:tcPr>
          <w:p w14:paraId="5A4051D0" w14:textId="77777777" w:rsidR="00C0233C" w:rsidRPr="00694086" w:rsidRDefault="00C0233C" w:rsidP="003A4F7D">
            <w:pPr>
              <w:jc w:val="center"/>
            </w:pPr>
            <w:r>
              <w:t>R</w:t>
            </w:r>
          </w:p>
        </w:tc>
        <w:tc>
          <w:tcPr>
            <w:tcW w:w="256" w:type="pct"/>
          </w:tcPr>
          <w:p w14:paraId="708F8B0D" w14:textId="77777777" w:rsidR="00C0233C" w:rsidRPr="00694086" w:rsidRDefault="00C0233C" w:rsidP="003A4F7D">
            <w:pPr>
              <w:jc w:val="center"/>
            </w:pPr>
            <w:r w:rsidRPr="00694086">
              <w:t>5</w:t>
            </w:r>
          </w:p>
        </w:tc>
      </w:tr>
      <w:tr w:rsidR="00C0233C" w:rsidRPr="00694086" w14:paraId="3A54415B" w14:textId="77777777" w:rsidTr="0046432C">
        <w:trPr>
          <w:trHeight w:val="283"/>
        </w:trPr>
        <w:tc>
          <w:tcPr>
            <w:tcW w:w="272" w:type="pct"/>
          </w:tcPr>
          <w:p w14:paraId="344280D9" w14:textId="77777777" w:rsidR="00C0233C" w:rsidRPr="00694086" w:rsidRDefault="00C0233C" w:rsidP="003A4F7D">
            <w:pPr>
              <w:jc w:val="center"/>
            </w:pPr>
            <w:r w:rsidRPr="00694086">
              <w:t>30.</w:t>
            </w:r>
          </w:p>
        </w:tc>
        <w:tc>
          <w:tcPr>
            <w:tcW w:w="3894" w:type="pct"/>
            <w:gridSpan w:val="2"/>
          </w:tcPr>
          <w:p w14:paraId="7655E231" w14:textId="77777777" w:rsidR="00C0233C" w:rsidRPr="00694086" w:rsidRDefault="00C0233C" w:rsidP="003A4F7D">
            <w:pPr>
              <w:spacing w:line="276" w:lineRule="auto"/>
            </w:pPr>
            <w:r>
              <w:t>Describe the classification of wheat species</w:t>
            </w:r>
          </w:p>
        </w:tc>
        <w:tc>
          <w:tcPr>
            <w:tcW w:w="319" w:type="pct"/>
          </w:tcPr>
          <w:p w14:paraId="57D35814" w14:textId="77777777" w:rsidR="00C0233C" w:rsidRPr="00694086" w:rsidRDefault="00C0233C" w:rsidP="003A4F7D">
            <w:pPr>
              <w:jc w:val="center"/>
            </w:pPr>
            <w:r w:rsidRPr="00694086">
              <w:t>CO4</w:t>
            </w:r>
          </w:p>
        </w:tc>
        <w:tc>
          <w:tcPr>
            <w:tcW w:w="259" w:type="pct"/>
            <w:vAlign w:val="center"/>
          </w:tcPr>
          <w:p w14:paraId="61E6CEDB" w14:textId="77777777" w:rsidR="00C0233C" w:rsidRPr="00694086" w:rsidRDefault="00C0233C" w:rsidP="003A4F7D">
            <w:pPr>
              <w:jc w:val="center"/>
            </w:pPr>
            <w:r>
              <w:t>U</w:t>
            </w:r>
          </w:p>
        </w:tc>
        <w:tc>
          <w:tcPr>
            <w:tcW w:w="256" w:type="pct"/>
          </w:tcPr>
          <w:p w14:paraId="6E9A8E5C" w14:textId="77777777" w:rsidR="00C0233C" w:rsidRPr="00694086" w:rsidRDefault="00C0233C" w:rsidP="003A4F7D">
            <w:pPr>
              <w:jc w:val="center"/>
            </w:pPr>
            <w:r w:rsidRPr="00694086">
              <w:t>5</w:t>
            </w:r>
          </w:p>
        </w:tc>
      </w:tr>
      <w:tr w:rsidR="00C0233C" w:rsidRPr="00694086" w14:paraId="25896361" w14:textId="77777777" w:rsidTr="0046432C">
        <w:trPr>
          <w:trHeight w:val="283"/>
        </w:trPr>
        <w:tc>
          <w:tcPr>
            <w:tcW w:w="272" w:type="pct"/>
          </w:tcPr>
          <w:p w14:paraId="4D5C031E" w14:textId="77777777" w:rsidR="00C0233C" w:rsidRPr="00694086" w:rsidRDefault="00C0233C" w:rsidP="003A4F7D">
            <w:pPr>
              <w:jc w:val="center"/>
            </w:pPr>
            <w:r w:rsidRPr="00694086">
              <w:t>31.</w:t>
            </w:r>
          </w:p>
        </w:tc>
        <w:tc>
          <w:tcPr>
            <w:tcW w:w="3894" w:type="pct"/>
            <w:gridSpan w:val="2"/>
          </w:tcPr>
          <w:p w14:paraId="5DF0858A" w14:textId="77777777" w:rsidR="00C0233C" w:rsidRPr="00694086" w:rsidRDefault="00C0233C" w:rsidP="003A4F7D">
            <w:pPr>
              <w:spacing w:line="276" w:lineRule="auto"/>
            </w:pPr>
            <w:r>
              <w:t>Discuss the steps involved in seed production of maize.</w:t>
            </w:r>
          </w:p>
        </w:tc>
        <w:tc>
          <w:tcPr>
            <w:tcW w:w="319" w:type="pct"/>
          </w:tcPr>
          <w:p w14:paraId="6F3FF1B2" w14:textId="77777777" w:rsidR="00C0233C" w:rsidRPr="00694086" w:rsidRDefault="00C0233C" w:rsidP="003A4F7D">
            <w:pPr>
              <w:jc w:val="center"/>
            </w:pPr>
            <w:r w:rsidRPr="00694086">
              <w:t>CO5</w:t>
            </w:r>
          </w:p>
        </w:tc>
        <w:tc>
          <w:tcPr>
            <w:tcW w:w="259" w:type="pct"/>
            <w:vAlign w:val="center"/>
          </w:tcPr>
          <w:p w14:paraId="03282F75" w14:textId="77777777" w:rsidR="00C0233C" w:rsidRPr="00694086" w:rsidRDefault="00C0233C" w:rsidP="003A4F7D">
            <w:pPr>
              <w:jc w:val="center"/>
            </w:pPr>
            <w:r>
              <w:t>U</w:t>
            </w:r>
          </w:p>
        </w:tc>
        <w:tc>
          <w:tcPr>
            <w:tcW w:w="256" w:type="pct"/>
          </w:tcPr>
          <w:p w14:paraId="37B13D4C" w14:textId="77777777" w:rsidR="00C0233C" w:rsidRPr="00694086" w:rsidRDefault="00C0233C" w:rsidP="003A4F7D">
            <w:pPr>
              <w:jc w:val="center"/>
            </w:pPr>
            <w:r w:rsidRPr="00694086">
              <w:t>5</w:t>
            </w:r>
          </w:p>
        </w:tc>
      </w:tr>
      <w:tr w:rsidR="00C0233C" w:rsidRPr="00694086" w14:paraId="738CCF4A" w14:textId="77777777" w:rsidTr="0046432C">
        <w:trPr>
          <w:trHeight w:val="283"/>
        </w:trPr>
        <w:tc>
          <w:tcPr>
            <w:tcW w:w="272" w:type="pct"/>
          </w:tcPr>
          <w:p w14:paraId="22B657C2" w14:textId="77777777" w:rsidR="00C0233C" w:rsidRPr="00694086" w:rsidRDefault="00C0233C" w:rsidP="003A4F7D">
            <w:pPr>
              <w:jc w:val="center"/>
            </w:pPr>
            <w:r w:rsidRPr="00694086">
              <w:t>32.</w:t>
            </w:r>
          </w:p>
        </w:tc>
        <w:tc>
          <w:tcPr>
            <w:tcW w:w="3894" w:type="pct"/>
            <w:gridSpan w:val="2"/>
          </w:tcPr>
          <w:p w14:paraId="485166F2" w14:textId="77777777" w:rsidR="00C0233C" w:rsidRPr="00694086" w:rsidRDefault="00C0233C" w:rsidP="003A4F7D">
            <w:pPr>
              <w:spacing w:line="276" w:lineRule="auto"/>
            </w:pPr>
            <w:r>
              <w:t>Write short notes on weed and nutrient management of rice</w:t>
            </w:r>
          </w:p>
        </w:tc>
        <w:tc>
          <w:tcPr>
            <w:tcW w:w="319" w:type="pct"/>
          </w:tcPr>
          <w:p w14:paraId="75E737F7" w14:textId="77777777" w:rsidR="00C0233C" w:rsidRPr="00694086" w:rsidRDefault="00C0233C" w:rsidP="003A4F7D">
            <w:pPr>
              <w:jc w:val="center"/>
            </w:pPr>
            <w:r w:rsidRPr="00694086">
              <w:t>CO6</w:t>
            </w:r>
          </w:p>
        </w:tc>
        <w:tc>
          <w:tcPr>
            <w:tcW w:w="259" w:type="pct"/>
            <w:vAlign w:val="center"/>
          </w:tcPr>
          <w:p w14:paraId="425AE7B5" w14:textId="77777777" w:rsidR="00C0233C" w:rsidRPr="00694086" w:rsidRDefault="00C0233C" w:rsidP="003A4F7D">
            <w:pPr>
              <w:jc w:val="center"/>
            </w:pPr>
            <w:r>
              <w:t>R</w:t>
            </w:r>
          </w:p>
        </w:tc>
        <w:tc>
          <w:tcPr>
            <w:tcW w:w="256" w:type="pct"/>
          </w:tcPr>
          <w:p w14:paraId="3477D0AA" w14:textId="77777777" w:rsidR="00C0233C" w:rsidRPr="00694086" w:rsidRDefault="00C0233C" w:rsidP="003A4F7D">
            <w:pPr>
              <w:jc w:val="center"/>
            </w:pPr>
            <w:r w:rsidRPr="00694086">
              <w:t>5</w:t>
            </w:r>
          </w:p>
        </w:tc>
      </w:tr>
      <w:tr w:rsidR="00C0233C" w:rsidRPr="00694086" w14:paraId="6F122E95" w14:textId="77777777" w:rsidTr="0029420A">
        <w:trPr>
          <w:trHeight w:val="552"/>
        </w:trPr>
        <w:tc>
          <w:tcPr>
            <w:tcW w:w="5000" w:type="pct"/>
            <w:gridSpan w:val="6"/>
          </w:tcPr>
          <w:p w14:paraId="7BF9394C" w14:textId="77777777" w:rsidR="00C0233C" w:rsidRPr="00694086" w:rsidRDefault="00C0233C" w:rsidP="00A74512">
            <w:pPr>
              <w:jc w:val="center"/>
              <w:rPr>
                <w:b/>
                <w:u w:val="single"/>
              </w:rPr>
            </w:pPr>
            <w:r w:rsidRPr="00694086">
              <w:rPr>
                <w:b/>
                <w:u w:val="single"/>
              </w:rPr>
              <w:lastRenderedPageBreak/>
              <w:t>PART – C (2 X 15 = 30 MARKS)</w:t>
            </w:r>
          </w:p>
          <w:p w14:paraId="23181CB6" w14:textId="77777777" w:rsidR="00C0233C" w:rsidRPr="00694086" w:rsidRDefault="00C0233C" w:rsidP="00A74512">
            <w:pPr>
              <w:jc w:val="center"/>
              <w:rPr>
                <w:b/>
              </w:rPr>
            </w:pPr>
            <w:r w:rsidRPr="00694086">
              <w:rPr>
                <w:b/>
              </w:rPr>
              <w:t>(Answer any 2 from the following)</w:t>
            </w:r>
          </w:p>
        </w:tc>
      </w:tr>
      <w:tr w:rsidR="00C0233C" w:rsidRPr="00694086" w14:paraId="742CBF75" w14:textId="77777777" w:rsidTr="007344C6">
        <w:trPr>
          <w:trHeight w:val="283"/>
        </w:trPr>
        <w:tc>
          <w:tcPr>
            <w:tcW w:w="272" w:type="pct"/>
          </w:tcPr>
          <w:p w14:paraId="2791FA60" w14:textId="77777777" w:rsidR="00C0233C" w:rsidRPr="00694086" w:rsidRDefault="00C0233C" w:rsidP="00A74512">
            <w:pPr>
              <w:jc w:val="center"/>
            </w:pPr>
            <w:r w:rsidRPr="00694086">
              <w:t>33.</w:t>
            </w:r>
          </w:p>
        </w:tc>
        <w:tc>
          <w:tcPr>
            <w:tcW w:w="191" w:type="pct"/>
          </w:tcPr>
          <w:p w14:paraId="263EEC40" w14:textId="77777777" w:rsidR="00C0233C" w:rsidRPr="00694086" w:rsidRDefault="00C0233C" w:rsidP="00A74512">
            <w:pPr>
              <w:jc w:val="center"/>
            </w:pPr>
            <w:r w:rsidRPr="00694086">
              <w:t>a.</w:t>
            </w:r>
          </w:p>
        </w:tc>
        <w:tc>
          <w:tcPr>
            <w:tcW w:w="3703" w:type="pct"/>
          </w:tcPr>
          <w:p w14:paraId="56FA0FA4" w14:textId="77777777" w:rsidR="00C0233C" w:rsidRPr="00694086" w:rsidRDefault="00C0233C" w:rsidP="00A74512">
            <w:pPr>
              <w:jc w:val="center"/>
            </w:pPr>
            <w:r>
              <w:t>Describe the complete package of practices for rice cultivation in Tamil Nadu.</w:t>
            </w:r>
          </w:p>
        </w:tc>
        <w:tc>
          <w:tcPr>
            <w:tcW w:w="319" w:type="pct"/>
          </w:tcPr>
          <w:p w14:paraId="5236EFDA" w14:textId="77777777" w:rsidR="00C0233C" w:rsidRPr="00694086" w:rsidRDefault="00C0233C" w:rsidP="00A74512">
            <w:pPr>
              <w:jc w:val="center"/>
            </w:pPr>
            <w:r w:rsidRPr="00694086">
              <w:t>CO1</w:t>
            </w:r>
          </w:p>
        </w:tc>
        <w:tc>
          <w:tcPr>
            <w:tcW w:w="259" w:type="pct"/>
          </w:tcPr>
          <w:p w14:paraId="209C5FE7" w14:textId="77777777" w:rsidR="00C0233C" w:rsidRPr="00694086" w:rsidRDefault="00C0233C" w:rsidP="00A74512">
            <w:pPr>
              <w:jc w:val="center"/>
            </w:pPr>
            <w:r>
              <w:t>R</w:t>
            </w:r>
          </w:p>
        </w:tc>
        <w:tc>
          <w:tcPr>
            <w:tcW w:w="256" w:type="pct"/>
          </w:tcPr>
          <w:p w14:paraId="2A17F55D" w14:textId="77777777" w:rsidR="00C0233C" w:rsidRPr="00694086" w:rsidRDefault="00C0233C" w:rsidP="00A74512">
            <w:pPr>
              <w:jc w:val="center"/>
            </w:pPr>
            <w:r>
              <w:t>7.5</w:t>
            </w:r>
          </w:p>
        </w:tc>
      </w:tr>
      <w:tr w:rsidR="00C0233C" w:rsidRPr="00694086" w14:paraId="430BA16A" w14:textId="77777777" w:rsidTr="007344C6">
        <w:trPr>
          <w:trHeight w:val="283"/>
        </w:trPr>
        <w:tc>
          <w:tcPr>
            <w:tcW w:w="272" w:type="pct"/>
          </w:tcPr>
          <w:p w14:paraId="73B9E110" w14:textId="77777777" w:rsidR="00C0233C" w:rsidRPr="00694086" w:rsidRDefault="00C0233C" w:rsidP="00A74512">
            <w:pPr>
              <w:jc w:val="center"/>
            </w:pPr>
          </w:p>
        </w:tc>
        <w:tc>
          <w:tcPr>
            <w:tcW w:w="191" w:type="pct"/>
          </w:tcPr>
          <w:p w14:paraId="3CFC22DE" w14:textId="77777777" w:rsidR="00C0233C" w:rsidRPr="00694086" w:rsidRDefault="00C0233C" w:rsidP="00A74512">
            <w:pPr>
              <w:jc w:val="center"/>
            </w:pPr>
            <w:r w:rsidRPr="00694086">
              <w:t>b.</w:t>
            </w:r>
          </w:p>
        </w:tc>
        <w:tc>
          <w:tcPr>
            <w:tcW w:w="3703" w:type="pct"/>
          </w:tcPr>
          <w:p w14:paraId="2FD26276" w14:textId="77777777" w:rsidR="00C0233C" w:rsidRPr="00694086" w:rsidRDefault="00C0233C" w:rsidP="00E66DC8">
            <w:pPr>
              <w:rPr>
                <w:bCs/>
              </w:rPr>
            </w:pPr>
            <w:r>
              <w:t>Explain the climatic and soil factors influencing rice yield.</w:t>
            </w:r>
          </w:p>
        </w:tc>
        <w:tc>
          <w:tcPr>
            <w:tcW w:w="319" w:type="pct"/>
          </w:tcPr>
          <w:p w14:paraId="35180B1B" w14:textId="77777777" w:rsidR="00C0233C" w:rsidRPr="00694086" w:rsidRDefault="00C0233C" w:rsidP="00A74512">
            <w:pPr>
              <w:jc w:val="center"/>
            </w:pPr>
            <w:r w:rsidRPr="00694086">
              <w:t>CO1</w:t>
            </w:r>
          </w:p>
        </w:tc>
        <w:tc>
          <w:tcPr>
            <w:tcW w:w="259" w:type="pct"/>
          </w:tcPr>
          <w:p w14:paraId="766ED429" w14:textId="77777777" w:rsidR="00C0233C" w:rsidRPr="00694086" w:rsidRDefault="00C0233C" w:rsidP="00A74512">
            <w:pPr>
              <w:jc w:val="center"/>
            </w:pPr>
            <w:r>
              <w:t>A</w:t>
            </w:r>
          </w:p>
        </w:tc>
        <w:tc>
          <w:tcPr>
            <w:tcW w:w="256" w:type="pct"/>
          </w:tcPr>
          <w:p w14:paraId="14CE226E" w14:textId="77777777" w:rsidR="00C0233C" w:rsidRPr="00694086" w:rsidRDefault="00C0233C" w:rsidP="00A74512">
            <w:pPr>
              <w:jc w:val="center"/>
            </w:pPr>
            <w:r>
              <w:t>7.5</w:t>
            </w:r>
          </w:p>
        </w:tc>
      </w:tr>
      <w:tr w:rsidR="00C0233C" w:rsidRPr="00694086" w14:paraId="64E42AFC" w14:textId="77777777" w:rsidTr="007344C6">
        <w:trPr>
          <w:trHeight w:val="283"/>
        </w:trPr>
        <w:tc>
          <w:tcPr>
            <w:tcW w:w="272" w:type="pct"/>
          </w:tcPr>
          <w:p w14:paraId="303C35FA" w14:textId="77777777" w:rsidR="00C0233C" w:rsidRPr="00694086" w:rsidRDefault="00C0233C" w:rsidP="00A74512">
            <w:pPr>
              <w:jc w:val="center"/>
            </w:pPr>
          </w:p>
        </w:tc>
        <w:tc>
          <w:tcPr>
            <w:tcW w:w="191" w:type="pct"/>
          </w:tcPr>
          <w:p w14:paraId="10EF82D4" w14:textId="77777777" w:rsidR="00C0233C" w:rsidRPr="00694086" w:rsidRDefault="00C0233C" w:rsidP="00A74512">
            <w:pPr>
              <w:jc w:val="center"/>
            </w:pPr>
          </w:p>
        </w:tc>
        <w:tc>
          <w:tcPr>
            <w:tcW w:w="3703" w:type="pct"/>
          </w:tcPr>
          <w:p w14:paraId="4F7AABAC" w14:textId="77777777" w:rsidR="00C0233C" w:rsidRPr="00694086" w:rsidRDefault="00C0233C" w:rsidP="00A74512">
            <w:pPr>
              <w:jc w:val="center"/>
            </w:pPr>
          </w:p>
        </w:tc>
        <w:tc>
          <w:tcPr>
            <w:tcW w:w="319" w:type="pct"/>
          </w:tcPr>
          <w:p w14:paraId="3018C937" w14:textId="77777777" w:rsidR="00C0233C" w:rsidRPr="00694086" w:rsidRDefault="00C0233C" w:rsidP="00A74512">
            <w:pPr>
              <w:jc w:val="center"/>
            </w:pPr>
          </w:p>
        </w:tc>
        <w:tc>
          <w:tcPr>
            <w:tcW w:w="259" w:type="pct"/>
          </w:tcPr>
          <w:p w14:paraId="41EC13C1" w14:textId="77777777" w:rsidR="00C0233C" w:rsidRPr="00694086" w:rsidRDefault="00C0233C" w:rsidP="00A74512">
            <w:pPr>
              <w:jc w:val="center"/>
            </w:pPr>
            <w:r>
              <w:t>U</w:t>
            </w:r>
          </w:p>
        </w:tc>
        <w:tc>
          <w:tcPr>
            <w:tcW w:w="256" w:type="pct"/>
          </w:tcPr>
          <w:p w14:paraId="18BEA59D" w14:textId="77777777" w:rsidR="00C0233C" w:rsidRPr="00694086" w:rsidRDefault="00C0233C" w:rsidP="00A74512">
            <w:pPr>
              <w:jc w:val="center"/>
            </w:pPr>
          </w:p>
        </w:tc>
      </w:tr>
      <w:tr w:rsidR="00C0233C" w:rsidRPr="00694086" w14:paraId="65DED803" w14:textId="77777777" w:rsidTr="007344C6">
        <w:trPr>
          <w:trHeight w:val="283"/>
        </w:trPr>
        <w:tc>
          <w:tcPr>
            <w:tcW w:w="272" w:type="pct"/>
          </w:tcPr>
          <w:p w14:paraId="2051F32B" w14:textId="77777777" w:rsidR="00C0233C" w:rsidRPr="00694086" w:rsidRDefault="00C0233C" w:rsidP="00A74512">
            <w:pPr>
              <w:jc w:val="center"/>
            </w:pPr>
            <w:r w:rsidRPr="00694086">
              <w:t>34.</w:t>
            </w:r>
          </w:p>
        </w:tc>
        <w:tc>
          <w:tcPr>
            <w:tcW w:w="191" w:type="pct"/>
          </w:tcPr>
          <w:p w14:paraId="02EA8880" w14:textId="77777777" w:rsidR="00C0233C" w:rsidRPr="00694086" w:rsidRDefault="00C0233C" w:rsidP="00A74512">
            <w:pPr>
              <w:jc w:val="center"/>
            </w:pPr>
            <w:r w:rsidRPr="00694086">
              <w:t>a.</w:t>
            </w:r>
          </w:p>
        </w:tc>
        <w:tc>
          <w:tcPr>
            <w:tcW w:w="3703" w:type="pct"/>
          </w:tcPr>
          <w:p w14:paraId="7A833BBC" w14:textId="77777777" w:rsidR="00C0233C" w:rsidRPr="00694086" w:rsidRDefault="00C0233C" w:rsidP="00E66DC8">
            <w:r>
              <w:t xml:space="preserve"> Discuss the crop management practices for wheat from sowing to harvest.</w:t>
            </w:r>
          </w:p>
        </w:tc>
        <w:tc>
          <w:tcPr>
            <w:tcW w:w="319" w:type="pct"/>
          </w:tcPr>
          <w:p w14:paraId="1797A612" w14:textId="77777777" w:rsidR="00C0233C" w:rsidRPr="00694086" w:rsidRDefault="00C0233C" w:rsidP="00A74512">
            <w:pPr>
              <w:jc w:val="center"/>
            </w:pPr>
            <w:r w:rsidRPr="00694086">
              <w:t>CO2</w:t>
            </w:r>
          </w:p>
        </w:tc>
        <w:tc>
          <w:tcPr>
            <w:tcW w:w="259" w:type="pct"/>
          </w:tcPr>
          <w:p w14:paraId="2FCAB404" w14:textId="77777777" w:rsidR="00C0233C" w:rsidRPr="00694086" w:rsidRDefault="00C0233C" w:rsidP="00A74512">
            <w:pPr>
              <w:jc w:val="center"/>
            </w:pPr>
            <w:r>
              <w:t>R</w:t>
            </w:r>
          </w:p>
        </w:tc>
        <w:tc>
          <w:tcPr>
            <w:tcW w:w="256" w:type="pct"/>
          </w:tcPr>
          <w:p w14:paraId="0E68CF21" w14:textId="77777777" w:rsidR="00C0233C" w:rsidRPr="00694086" w:rsidRDefault="00C0233C" w:rsidP="00A74512">
            <w:pPr>
              <w:jc w:val="center"/>
            </w:pPr>
            <w:r>
              <w:t>7.5</w:t>
            </w:r>
          </w:p>
        </w:tc>
      </w:tr>
      <w:tr w:rsidR="00C0233C" w:rsidRPr="00694086" w14:paraId="02269AB5" w14:textId="77777777" w:rsidTr="007344C6">
        <w:trPr>
          <w:trHeight w:val="283"/>
        </w:trPr>
        <w:tc>
          <w:tcPr>
            <w:tcW w:w="272" w:type="pct"/>
          </w:tcPr>
          <w:p w14:paraId="3111DFAE" w14:textId="77777777" w:rsidR="00C0233C" w:rsidRPr="00694086" w:rsidRDefault="00C0233C" w:rsidP="00A74512">
            <w:pPr>
              <w:jc w:val="center"/>
            </w:pPr>
          </w:p>
        </w:tc>
        <w:tc>
          <w:tcPr>
            <w:tcW w:w="191" w:type="pct"/>
          </w:tcPr>
          <w:p w14:paraId="15BEE1F7" w14:textId="77777777" w:rsidR="00C0233C" w:rsidRPr="00694086" w:rsidRDefault="00C0233C" w:rsidP="00A74512">
            <w:pPr>
              <w:jc w:val="center"/>
            </w:pPr>
            <w:r w:rsidRPr="00694086">
              <w:t>b.</w:t>
            </w:r>
          </w:p>
        </w:tc>
        <w:tc>
          <w:tcPr>
            <w:tcW w:w="3703" w:type="pct"/>
          </w:tcPr>
          <w:p w14:paraId="56EF8CB5" w14:textId="77777777" w:rsidR="00C0233C" w:rsidRPr="00694086" w:rsidRDefault="00C0233C" w:rsidP="00E66DC8">
            <w:r>
              <w:t>Explain the agronomic practices of maize and sorghum in kharif season.</w:t>
            </w:r>
          </w:p>
        </w:tc>
        <w:tc>
          <w:tcPr>
            <w:tcW w:w="319" w:type="pct"/>
          </w:tcPr>
          <w:p w14:paraId="3EF5DCA3" w14:textId="77777777" w:rsidR="00C0233C" w:rsidRPr="00694086" w:rsidRDefault="00C0233C" w:rsidP="00A74512">
            <w:pPr>
              <w:jc w:val="center"/>
            </w:pPr>
            <w:r>
              <w:t>CO2</w:t>
            </w:r>
          </w:p>
        </w:tc>
        <w:tc>
          <w:tcPr>
            <w:tcW w:w="259" w:type="pct"/>
          </w:tcPr>
          <w:p w14:paraId="791E2DBB" w14:textId="77777777" w:rsidR="00C0233C" w:rsidRPr="00694086" w:rsidRDefault="00C0233C" w:rsidP="00A74512">
            <w:pPr>
              <w:jc w:val="center"/>
            </w:pPr>
            <w:r>
              <w:t>U</w:t>
            </w:r>
          </w:p>
        </w:tc>
        <w:tc>
          <w:tcPr>
            <w:tcW w:w="256" w:type="pct"/>
          </w:tcPr>
          <w:p w14:paraId="15CD5AF1" w14:textId="77777777" w:rsidR="00C0233C" w:rsidRPr="00694086" w:rsidRDefault="00C0233C" w:rsidP="00A74512">
            <w:pPr>
              <w:jc w:val="center"/>
            </w:pPr>
            <w:r>
              <w:t>7.5</w:t>
            </w:r>
          </w:p>
        </w:tc>
      </w:tr>
      <w:tr w:rsidR="00C0233C" w:rsidRPr="00694086" w14:paraId="2990202B" w14:textId="77777777" w:rsidTr="007344C6">
        <w:trPr>
          <w:trHeight w:val="283"/>
        </w:trPr>
        <w:tc>
          <w:tcPr>
            <w:tcW w:w="272" w:type="pct"/>
          </w:tcPr>
          <w:p w14:paraId="1E09CC5A" w14:textId="77777777" w:rsidR="00C0233C" w:rsidRPr="00694086" w:rsidRDefault="00C0233C" w:rsidP="00A74512">
            <w:pPr>
              <w:jc w:val="center"/>
            </w:pPr>
          </w:p>
        </w:tc>
        <w:tc>
          <w:tcPr>
            <w:tcW w:w="191" w:type="pct"/>
          </w:tcPr>
          <w:p w14:paraId="78F14DD2" w14:textId="77777777" w:rsidR="00C0233C" w:rsidRPr="00694086" w:rsidRDefault="00C0233C" w:rsidP="00A74512">
            <w:pPr>
              <w:jc w:val="center"/>
            </w:pPr>
          </w:p>
        </w:tc>
        <w:tc>
          <w:tcPr>
            <w:tcW w:w="3703" w:type="pct"/>
          </w:tcPr>
          <w:p w14:paraId="5C4359D0" w14:textId="77777777" w:rsidR="00C0233C" w:rsidRPr="00694086" w:rsidRDefault="00C0233C" w:rsidP="00A74512">
            <w:pPr>
              <w:jc w:val="center"/>
            </w:pPr>
          </w:p>
        </w:tc>
        <w:tc>
          <w:tcPr>
            <w:tcW w:w="319" w:type="pct"/>
          </w:tcPr>
          <w:p w14:paraId="1ED96964" w14:textId="77777777" w:rsidR="00C0233C" w:rsidRPr="00694086" w:rsidRDefault="00C0233C" w:rsidP="00A74512">
            <w:pPr>
              <w:jc w:val="center"/>
            </w:pPr>
          </w:p>
        </w:tc>
        <w:tc>
          <w:tcPr>
            <w:tcW w:w="259" w:type="pct"/>
          </w:tcPr>
          <w:p w14:paraId="15ACD93A" w14:textId="77777777" w:rsidR="00C0233C" w:rsidRPr="00694086" w:rsidRDefault="00C0233C" w:rsidP="00A74512">
            <w:pPr>
              <w:jc w:val="center"/>
            </w:pPr>
          </w:p>
        </w:tc>
        <w:tc>
          <w:tcPr>
            <w:tcW w:w="256" w:type="pct"/>
          </w:tcPr>
          <w:p w14:paraId="23164CE1" w14:textId="77777777" w:rsidR="00C0233C" w:rsidRPr="00694086" w:rsidRDefault="00C0233C" w:rsidP="00A74512">
            <w:pPr>
              <w:jc w:val="center"/>
            </w:pPr>
          </w:p>
        </w:tc>
      </w:tr>
      <w:tr w:rsidR="00C0233C" w:rsidRPr="00694086" w14:paraId="42DEAD50" w14:textId="77777777" w:rsidTr="007344C6">
        <w:trPr>
          <w:trHeight w:val="283"/>
        </w:trPr>
        <w:tc>
          <w:tcPr>
            <w:tcW w:w="272" w:type="pct"/>
          </w:tcPr>
          <w:p w14:paraId="192ECF97" w14:textId="77777777" w:rsidR="00C0233C" w:rsidRPr="00694086" w:rsidRDefault="00C0233C" w:rsidP="00A74512">
            <w:pPr>
              <w:jc w:val="center"/>
            </w:pPr>
            <w:r w:rsidRPr="00694086">
              <w:t>35.</w:t>
            </w:r>
          </w:p>
        </w:tc>
        <w:tc>
          <w:tcPr>
            <w:tcW w:w="191" w:type="pct"/>
          </w:tcPr>
          <w:p w14:paraId="33DE8FA6" w14:textId="77777777" w:rsidR="00C0233C" w:rsidRPr="00694086" w:rsidRDefault="00C0233C" w:rsidP="00A74512">
            <w:pPr>
              <w:jc w:val="center"/>
            </w:pPr>
            <w:r w:rsidRPr="00694086">
              <w:t>a.</w:t>
            </w:r>
          </w:p>
        </w:tc>
        <w:tc>
          <w:tcPr>
            <w:tcW w:w="3703" w:type="pct"/>
          </w:tcPr>
          <w:p w14:paraId="7C39AB31" w14:textId="77777777" w:rsidR="00C0233C" w:rsidRPr="00694086" w:rsidRDefault="00C0233C" w:rsidP="00E66DC8">
            <w:r>
              <w:t>Discuss the crop management practices of rabi and kharif pulses</w:t>
            </w:r>
          </w:p>
        </w:tc>
        <w:tc>
          <w:tcPr>
            <w:tcW w:w="319" w:type="pct"/>
          </w:tcPr>
          <w:p w14:paraId="4B69797A" w14:textId="77777777" w:rsidR="00C0233C" w:rsidRPr="00694086" w:rsidRDefault="00C0233C" w:rsidP="00A74512">
            <w:pPr>
              <w:jc w:val="center"/>
            </w:pPr>
            <w:r w:rsidRPr="00694086">
              <w:t>CO3</w:t>
            </w:r>
          </w:p>
        </w:tc>
        <w:tc>
          <w:tcPr>
            <w:tcW w:w="259" w:type="pct"/>
          </w:tcPr>
          <w:p w14:paraId="28660EC5" w14:textId="77777777" w:rsidR="00C0233C" w:rsidRPr="00694086" w:rsidRDefault="00C0233C" w:rsidP="00A74512">
            <w:pPr>
              <w:jc w:val="center"/>
            </w:pPr>
            <w:r>
              <w:t>A</w:t>
            </w:r>
          </w:p>
        </w:tc>
        <w:tc>
          <w:tcPr>
            <w:tcW w:w="256" w:type="pct"/>
          </w:tcPr>
          <w:p w14:paraId="6E51600C" w14:textId="77777777" w:rsidR="00C0233C" w:rsidRPr="00694086" w:rsidRDefault="00C0233C" w:rsidP="00A74512">
            <w:pPr>
              <w:jc w:val="center"/>
            </w:pPr>
            <w:r>
              <w:t>7.5</w:t>
            </w:r>
          </w:p>
        </w:tc>
      </w:tr>
      <w:tr w:rsidR="00C0233C" w:rsidRPr="00694086" w14:paraId="4F29267A" w14:textId="77777777" w:rsidTr="007344C6">
        <w:trPr>
          <w:trHeight w:val="283"/>
        </w:trPr>
        <w:tc>
          <w:tcPr>
            <w:tcW w:w="272" w:type="pct"/>
          </w:tcPr>
          <w:p w14:paraId="73ABA0C3" w14:textId="77777777" w:rsidR="00C0233C" w:rsidRPr="00694086" w:rsidRDefault="00C0233C" w:rsidP="00A74512">
            <w:pPr>
              <w:jc w:val="center"/>
            </w:pPr>
          </w:p>
        </w:tc>
        <w:tc>
          <w:tcPr>
            <w:tcW w:w="191" w:type="pct"/>
          </w:tcPr>
          <w:p w14:paraId="1A435CB7" w14:textId="77777777" w:rsidR="00C0233C" w:rsidRPr="00694086" w:rsidRDefault="00C0233C" w:rsidP="00A74512">
            <w:pPr>
              <w:jc w:val="center"/>
            </w:pPr>
            <w:r w:rsidRPr="00694086">
              <w:t>b.</w:t>
            </w:r>
          </w:p>
        </w:tc>
        <w:tc>
          <w:tcPr>
            <w:tcW w:w="3703" w:type="pct"/>
          </w:tcPr>
          <w:p w14:paraId="2548A655" w14:textId="77777777" w:rsidR="00C0233C" w:rsidRPr="00694086" w:rsidRDefault="00C0233C" w:rsidP="00573759">
            <w:pPr>
              <w:rPr>
                <w:bCs/>
              </w:rPr>
            </w:pPr>
            <w:r>
              <w:t>Discuss the importance of varietal selection and irrigation scheduling.</w:t>
            </w:r>
          </w:p>
        </w:tc>
        <w:tc>
          <w:tcPr>
            <w:tcW w:w="319" w:type="pct"/>
          </w:tcPr>
          <w:p w14:paraId="6F21DA27" w14:textId="77777777" w:rsidR="00C0233C" w:rsidRPr="00694086" w:rsidRDefault="00C0233C" w:rsidP="00A74512">
            <w:pPr>
              <w:jc w:val="center"/>
            </w:pPr>
            <w:r>
              <w:t>CO3</w:t>
            </w:r>
          </w:p>
        </w:tc>
        <w:tc>
          <w:tcPr>
            <w:tcW w:w="259" w:type="pct"/>
          </w:tcPr>
          <w:p w14:paraId="00BAEAC1" w14:textId="77777777" w:rsidR="00C0233C" w:rsidRPr="00694086" w:rsidRDefault="00C0233C" w:rsidP="00A74512">
            <w:pPr>
              <w:jc w:val="center"/>
            </w:pPr>
            <w:r>
              <w:t>An</w:t>
            </w:r>
          </w:p>
        </w:tc>
        <w:tc>
          <w:tcPr>
            <w:tcW w:w="256" w:type="pct"/>
          </w:tcPr>
          <w:p w14:paraId="1DCCA6D6" w14:textId="77777777" w:rsidR="00C0233C" w:rsidRPr="00694086" w:rsidRDefault="00C0233C" w:rsidP="00A74512">
            <w:pPr>
              <w:jc w:val="center"/>
            </w:pPr>
            <w:r>
              <w:t>7.5</w:t>
            </w:r>
          </w:p>
        </w:tc>
      </w:tr>
    </w:tbl>
    <w:p w14:paraId="78B5E747" w14:textId="77777777" w:rsidR="00C0233C" w:rsidRDefault="00C0233C" w:rsidP="00D918FF">
      <w:pPr>
        <w:rPr>
          <w:b/>
          <w:bCs/>
        </w:rPr>
      </w:pPr>
    </w:p>
    <w:p w14:paraId="757685ED"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EFCCE1B"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53E0E487" w14:textId="77777777" w:rsidTr="0029420A">
        <w:tc>
          <w:tcPr>
            <w:tcW w:w="670" w:type="dxa"/>
          </w:tcPr>
          <w:p w14:paraId="237BC923" w14:textId="77777777" w:rsidR="00C0233C" w:rsidRPr="0051318C" w:rsidRDefault="00C0233C" w:rsidP="0029420A">
            <w:pPr>
              <w:jc w:val="center"/>
              <w:rPr>
                <w:sz w:val="22"/>
                <w:szCs w:val="22"/>
              </w:rPr>
            </w:pPr>
          </w:p>
        </w:tc>
        <w:tc>
          <w:tcPr>
            <w:tcW w:w="9820" w:type="dxa"/>
          </w:tcPr>
          <w:p w14:paraId="5EE009B2" w14:textId="77777777" w:rsidR="00C0233C" w:rsidRPr="0051318C" w:rsidRDefault="00C0233C" w:rsidP="0029420A">
            <w:pPr>
              <w:jc w:val="center"/>
              <w:rPr>
                <w:b/>
                <w:sz w:val="22"/>
                <w:szCs w:val="22"/>
              </w:rPr>
            </w:pPr>
            <w:r w:rsidRPr="0051318C">
              <w:rPr>
                <w:b/>
                <w:sz w:val="22"/>
                <w:szCs w:val="22"/>
              </w:rPr>
              <w:t>COURSE OUTCOMES</w:t>
            </w:r>
          </w:p>
        </w:tc>
      </w:tr>
      <w:tr w:rsidR="00C0233C" w14:paraId="2D71A0EC" w14:textId="77777777" w:rsidTr="0029420A">
        <w:tc>
          <w:tcPr>
            <w:tcW w:w="670" w:type="dxa"/>
          </w:tcPr>
          <w:p w14:paraId="75ABFA56"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61AFB9A4" w14:textId="77777777" w:rsidR="00C0233C" w:rsidRPr="0051318C" w:rsidRDefault="00C0233C" w:rsidP="0013787B">
            <w:pPr>
              <w:rPr>
                <w:sz w:val="22"/>
                <w:szCs w:val="22"/>
              </w:rPr>
            </w:pPr>
            <w:r w:rsidRPr="00290996">
              <w:rPr>
                <w:color w:val="000000" w:themeColor="text1"/>
                <w:sz w:val="21"/>
                <w:szCs w:val="21"/>
              </w:rPr>
              <w:t>Understand the geographical distribution, varietal improvements and the adaptability of major cereals and pulses cultivated in India</w:t>
            </w:r>
          </w:p>
        </w:tc>
      </w:tr>
      <w:tr w:rsidR="00C0233C" w14:paraId="2083BBB6" w14:textId="77777777" w:rsidTr="0029420A">
        <w:tc>
          <w:tcPr>
            <w:tcW w:w="670" w:type="dxa"/>
          </w:tcPr>
          <w:p w14:paraId="7B373720"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104ACC13" w14:textId="77777777" w:rsidR="00C0233C" w:rsidRPr="0013787B" w:rsidRDefault="00C0233C" w:rsidP="0013787B">
            <w:pPr>
              <w:jc w:val="both"/>
              <w:rPr>
                <w:color w:val="000000" w:themeColor="text1"/>
                <w:sz w:val="21"/>
                <w:szCs w:val="21"/>
              </w:rPr>
            </w:pPr>
            <w:r w:rsidRPr="00290996">
              <w:rPr>
                <w:color w:val="000000" w:themeColor="text1"/>
                <w:sz w:val="21"/>
                <w:szCs w:val="21"/>
              </w:rPr>
              <w:t>Acquire knowledge on crop production technologies for rabi cereals.</w:t>
            </w:r>
          </w:p>
        </w:tc>
      </w:tr>
      <w:tr w:rsidR="00C0233C" w14:paraId="7B2721E1" w14:textId="77777777" w:rsidTr="0029420A">
        <w:tc>
          <w:tcPr>
            <w:tcW w:w="670" w:type="dxa"/>
          </w:tcPr>
          <w:p w14:paraId="78C5018A"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38D915D3" w14:textId="77777777" w:rsidR="00C0233C" w:rsidRPr="0051318C" w:rsidRDefault="00C0233C" w:rsidP="0013787B">
            <w:pPr>
              <w:rPr>
                <w:sz w:val="22"/>
                <w:szCs w:val="22"/>
              </w:rPr>
            </w:pPr>
            <w:r w:rsidRPr="00290996">
              <w:rPr>
                <w:color w:val="000000" w:themeColor="text1"/>
                <w:sz w:val="21"/>
                <w:szCs w:val="21"/>
              </w:rPr>
              <w:t>Practice crop production technologies for kharif cereals.</w:t>
            </w:r>
          </w:p>
        </w:tc>
      </w:tr>
      <w:tr w:rsidR="00C0233C" w14:paraId="261E0184" w14:textId="77777777" w:rsidTr="0029420A">
        <w:tc>
          <w:tcPr>
            <w:tcW w:w="670" w:type="dxa"/>
          </w:tcPr>
          <w:p w14:paraId="274BB9F6"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1F29EAB6" w14:textId="77777777" w:rsidR="00C0233C" w:rsidRPr="0013787B" w:rsidRDefault="00C0233C" w:rsidP="0013787B">
            <w:pPr>
              <w:jc w:val="both"/>
              <w:rPr>
                <w:color w:val="000000" w:themeColor="text1"/>
                <w:sz w:val="21"/>
                <w:szCs w:val="21"/>
              </w:rPr>
            </w:pPr>
            <w:r w:rsidRPr="00290996">
              <w:rPr>
                <w:color w:val="000000" w:themeColor="text1"/>
                <w:sz w:val="21"/>
                <w:szCs w:val="21"/>
              </w:rPr>
              <w:t xml:space="preserve">Manage the crop production technologies for rabi pulses. </w:t>
            </w:r>
          </w:p>
        </w:tc>
      </w:tr>
      <w:tr w:rsidR="00C0233C" w14:paraId="0426A597" w14:textId="77777777" w:rsidTr="0029420A">
        <w:tc>
          <w:tcPr>
            <w:tcW w:w="670" w:type="dxa"/>
          </w:tcPr>
          <w:p w14:paraId="682CDDAC"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1C40FC95" w14:textId="77777777" w:rsidR="00C0233C" w:rsidRPr="0013787B" w:rsidRDefault="00C0233C" w:rsidP="0013787B">
            <w:pPr>
              <w:jc w:val="both"/>
              <w:rPr>
                <w:color w:val="000000" w:themeColor="text1"/>
                <w:sz w:val="21"/>
                <w:szCs w:val="21"/>
              </w:rPr>
            </w:pPr>
            <w:r w:rsidRPr="00290996">
              <w:rPr>
                <w:color w:val="000000" w:themeColor="text1"/>
                <w:sz w:val="21"/>
                <w:szCs w:val="21"/>
              </w:rPr>
              <w:t>Work out the crop production technologies for kharif pulses.</w:t>
            </w:r>
          </w:p>
        </w:tc>
      </w:tr>
      <w:tr w:rsidR="00C0233C" w14:paraId="128B664B" w14:textId="77777777" w:rsidTr="0029420A">
        <w:tc>
          <w:tcPr>
            <w:tcW w:w="670" w:type="dxa"/>
          </w:tcPr>
          <w:p w14:paraId="59AB53F1"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1CC02656" w14:textId="77777777" w:rsidR="00C0233C" w:rsidRPr="0051318C" w:rsidRDefault="00C0233C" w:rsidP="0013787B">
            <w:pPr>
              <w:rPr>
                <w:sz w:val="22"/>
                <w:szCs w:val="22"/>
              </w:rPr>
            </w:pPr>
            <w:r w:rsidRPr="00290996">
              <w:rPr>
                <w:color w:val="000000" w:themeColor="text1"/>
                <w:sz w:val="21"/>
                <w:szCs w:val="21"/>
              </w:rPr>
              <w:t>Apply the acquired knowledge to guide the farmers for cultivating cereals and pulses.</w:t>
            </w:r>
          </w:p>
        </w:tc>
      </w:tr>
    </w:tbl>
    <w:p w14:paraId="08E015CE"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02808775" w14:textId="77777777" w:rsidTr="0093425B">
        <w:trPr>
          <w:jc w:val="center"/>
        </w:trPr>
        <w:tc>
          <w:tcPr>
            <w:tcW w:w="6385" w:type="dxa"/>
            <w:gridSpan w:val="8"/>
          </w:tcPr>
          <w:p w14:paraId="17B1290D"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0EEE143B" w14:textId="77777777" w:rsidTr="0093425B">
        <w:trPr>
          <w:jc w:val="center"/>
        </w:trPr>
        <w:tc>
          <w:tcPr>
            <w:tcW w:w="1140" w:type="dxa"/>
          </w:tcPr>
          <w:p w14:paraId="17D93BAB"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03D2D064" w14:textId="77777777" w:rsidR="00C0233C" w:rsidRPr="0051318C" w:rsidRDefault="00C0233C" w:rsidP="00D54806">
            <w:pPr>
              <w:jc w:val="center"/>
              <w:rPr>
                <w:b/>
                <w:sz w:val="22"/>
                <w:szCs w:val="22"/>
              </w:rPr>
            </w:pPr>
            <w:r w:rsidRPr="0051318C">
              <w:rPr>
                <w:b/>
                <w:sz w:val="22"/>
                <w:szCs w:val="22"/>
              </w:rPr>
              <w:t>R</w:t>
            </w:r>
          </w:p>
        </w:tc>
        <w:tc>
          <w:tcPr>
            <w:tcW w:w="708" w:type="dxa"/>
          </w:tcPr>
          <w:p w14:paraId="49913876" w14:textId="77777777" w:rsidR="00C0233C" w:rsidRPr="0051318C" w:rsidRDefault="00C0233C" w:rsidP="00D54806">
            <w:pPr>
              <w:jc w:val="center"/>
              <w:rPr>
                <w:b/>
                <w:sz w:val="22"/>
                <w:szCs w:val="22"/>
              </w:rPr>
            </w:pPr>
            <w:r w:rsidRPr="0051318C">
              <w:rPr>
                <w:b/>
                <w:sz w:val="22"/>
                <w:szCs w:val="22"/>
              </w:rPr>
              <w:t>U</w:t>
            </w:r>
          </w:p>
        </w:tc>
        <w:tc>
          <w:tcPr>
            <w:tcW w:w="709" w:type="dxa"/>
          </w:tcPr>
          <w:p w14:paraId="632FE02E" w14:textId="77777777" w:rsidR="00C0233C" w:rsidRPr="0051318C" w:rsidRDefault="00C0233C" w:rsidP="00D54806">
            <w:pPr>
              <w:jc w:val="center"/>
              <w:rPr>
                <w:b/>
                <w:sz w:val="22"/>
                <w:szCs w:val="22"/>
              </w:rPr>
            </w:pPr>
            <w:r w:rsidRPr="0051318C">
              <w:rPr>
                <w:b/>
                <w:sz w:val="22"/>
                <w:szCs w:val="22"/>
              </w:rPr>
              <w:t>A</w:t>
            </w:r>
          </w:p>
        </w:tc>
        <w:tc>
          <w:tcPr>
            <w:tcW w:w="709" w:type="dxa"/>
          </w:tcPr>
          <w:p w14:paraId="3EB83255" w14:textId="77777777" w:rsidR="00C0233C" w:rsidRPr="0051318C" w:rsidRDefault="00C0233C" w:rsidP="00D54806">
            <w:pPr>
              <w:jc w:val="center"/>
              <w:rPr>
                <w:b/>
                <w:sz w:val="22"/>
                <w:szCs w:val="22"/>
              </w:rPr>
            </w:pPr>
            <w:r w:rsidRPr="0051318C">
              <w:rPr>
                <w:b/>
                <w:sz w:val="22"/>
                <w:szCs w:val="22"/>
              </w:rPr>
              <w:t>An</w:t>
            </w:r>
          </w:p>
        </w:tc>
        <w:tc>
          <w:tcPr>
            <w:tcW w:w="709" w:type="dxa"/>
          </w:tcPr>
          <w:p w14:paraId="3B6FB6C1" w14:textId="77777777" w:rsidR="00C0233C" w:rsidRPr="0051318C" w:rsidRDefault="00C0233C" w:rsidP="00D54806">
            <w:pPr>
              <w:jc w:val="center"/>
              <w:rPr>
                <w:b/>
                <w:sz w:val="22"/>
                <w:szCs w:val="22"/>
              </w:rPr>
            </w:pPr>
            <w:r w:rsidRPr="0051318C">
              <w:rPr>
                <w:b/>
                <w:sz w:val="22"/>
                <w:szCs w:val="22"/>
              </w:rPr>
              <w:t>E</w:t>
            </w:r>
          </w:p>
        </w:tc>
        <w:tc>
          <w:tcPr>
            <w:tcW w:w="708" w:type="dxa"/>
          </w:tcPr>
          <w:p w14:paraId="47C2D5B7" w14:textId="77777777" w:rsidR="00C0233C" w:rsidRPr="0051318C" w:rsidRDefault="00C0233C" w:rsidP="00D54806">
            <w:pPr>
              <w:jc w:val="center"/>
              <w:rPr>
                <w:b/>
                <w:sz w:val="22"/>
                <w:szCs w:val="22"/>
              </w:rPr>
            </w:pPr>
            <w:r w:rsidRPr="0051318C">
              <w:rPr>
                <w:b/>
                <w:sz w:val="22"/>
                <w:szCs w:val="22"/>
              </w:rPr>
              <w:t>C</w:t>
            </w:r>
          </w:p>
        </w:tc>
        <w:tc>
          <w:tcPr>
            <w:tcW w:w="993" w:type="dxa"/>
          </w:tcPr>
          <w:p w14:paraId="188DB1E3" w14:textId="77777777" w:rsidR="00C0233C" w:rsidRPr="0051318C" w:rsidRDefault="00C0233C" w:rsidP="00D54806">
            <w:pPr>
              <w:jc w:val="center"/>
              <w:rPr>
                <w:b/>
                <w:sz w:val="22"/>
                <w:szCs w:val="22"/>
              </w:rPr>
            </w:pPr>
            <w:r w:rsidRPr="0051318C">
              <w:rPr>
                <w:b/>
                <w:sz w:val="22"/>
                <w:szCs w:val="22"/>
              </w:rPr>
              <w:t>Total</w:t>
            </w:r>
          </w:p>
        </w:tc>
      </w:tr>
      <w:tr w:rsidR="00C0233C" w:rsidRPr="0051318C" w14:paraId="7287C755" w14:textId="77777777" w:rsidTr="0093425B">
        <w:trPr>
          <w:jc w:val="center"/>
        </w:trPr>
        <w:tc>
          <w:tcPr>
            <w:tcW w:w="1140" w:type="dxa"/>
          </w:tcPr>
          <w:p w14:paraId="5E8AC8D7"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0D47BCCC" w14:textId="77777777" w:rsidR="00C0233C" w:rsidRPr="0051318C" w:rsidRDefault="00C0233C" w:rsidP="00D54806">
            <w:pPr>
              <w:jc w:val="center"/>
              <w:rPr>
                <w:sz w:val="22"/>
                <w:szCs w:val="22"/>
              </w:rPr>
            </w:pPr>
            <w:r>
              <w:rPr>
                <w:sz w:val="22"/>
                <w:szCs w:val="22"/>
              </w:rPr>
              <w:t>2</w:t>
            </w:r>
          </w:p>
        </w:tc>
        <w:tc>
          <w:tcPr>
            <w:tcW w:w="708" w:type="dxa"/>
          </w:tcPr>
          <w:p w14:paraId="142285AD" w14:textId="77777777" w:rsidR="00C0233C" w:rsidRPr="0051318C" w:rsidRDefault="00C0233C" w:rsidP="00D54806">
            <w:pPr>
              <w:jc w:val="center"/>
              <w:rPr>
                <w:sz w:val="22"/>
                <w:szCs w:val="22"/>
              </w:rPr>
            </w:pPr>
            <w:r>
              <w:rPr>
                <w:sz w:val="22"/>
                <w:szCs w:val="22"/>
              </w:rPr>
              <w:t>2</w:t>
            </w:r>
          </w:p>
        </w:tc>
        <w:tc>
          <w:tcPr>
            <w:tcW w:w="709" w:type="dxa"/>
          </w:tcPr>
          <w:p w14:paraId="0B6EEDBB" w14:textId="77777777" w:rsidR="00C0233C" w:rsidRPr="0051318C" w:rsidRDefault="00C0233C" w:rsidP="00D54806">
            <w:pPr>
              <w:jc w:val="center"/>
              <w:rPr>
                <w:sz w:val="22"/>
                <w:szCs w:val="22"/>
              </w:rPr>
            </w:pPr>
            <w:r>
              <w:rPr>
                <w:sz w:val="22"/>
                <w:szCs w:val="22"/>
              </w:rPr>
              <w:t>5</w:t>
            </w:r>
          </w:p>
        </w:tc>
        <w:tc>
          <w:tcPr>
            <w:tcW w:w="709" w:type="dxa"/>
          </w:tcPr>
          <w:p w14:paraId="39A2D508" w14:textId="77777777" w:rsidR="00C0233C" w:rsidRPr="0051318C" w:rsidRDefault="00C0233C" w:rsidP="00D54806">
            <w:pPr>
              <w:jc w:val="center"/>
              <w:rPr>
                <w:sz w:val="22"/>
                <w:szCs w:val="22"/>
              </w:rPr>
            </w:pPr>
            <w:r>
              <w:rPr>
                <w:sz w:val="22"/>
                <w:szCs w:val="22"/>
              </w:rPr>
              <w:t>5</w:t>
            </w:r>
          </w:p>
        </w:tc>
        <w:tc>
          <w:tcPr>
            <w:tcW w:w="709" w:type="dxa"/>
          </w:tcPr>
          <w:p w14:paraId="36D3734A" w14:textId="77777777" w:rsidR="00C0233C" w:rsidRPr="0051318C" w:rsidRDefault="00C0233C" w:rsidP="00D54806">
            <w:pPr>
              <w:jc w:val="center"/>
              <w:rPr>
                <w:sz w:val="22"/>
                <w:szCs w:val="22"/>
              </w:rPr>
            </w:pPr>
            <w:r>
              <w:rPr>
                <w:sz w:val="22"/>
                <w:szCs w:val="22"/>
              </w:rPr>
              <w:t>15</w:t>
            </w:r>
          </w:p>
        </w:tc>
        <w:tc>
          <w:tcPr>
            <w:tcW w:w="708" w:type="dxa"/>
          </w:tcPr>
          <w:p w14:paraId="68FAC07C" w14:textId="77777777" w:rsidR="00C0233C" w:rsidRPr="0051318C" w:rsidRDefault="00C0233C" w:rsidP="00D54806">
            <w:pPr>
              <w:jc w:val="center"/>
              <w:rPr>
                <w:sz w:val="22"/>
                <w:szCs w:val="22"/>
              </w:rPr>
            </w:pPr>
          </w:p>
        </w:tc>
        <w:tc>
          <w:tcPr>
            <w:tcW w:w="993" w:type="dxa"/>
          </w:tcPr>
          <w:p w14:paraId="76B756BF" w14:textId="77777777" w:rsidR="00C0233C" w:rsidRPr="0051318C" w:rsidRDefault="00C0233C" w:rsidP="00D54806">
            <w:pPr>
              <w:jc w:val="center"/>
              <w:rPr>
                <w:sz w:val="22"/>
                <w:szCs w:val="22"/>
              </w:rPr>
            </w:pPr>
            <w:r>
              <w:rPr>
                <w:sz w:val="22"/>
                <w:szCs w:val="22"/>
              </w:rPr>
              <w:t>29</w:t>
            </w:r>
          </w:p>
        </w:tc>
      </w:tr>
      <w:tr w:rsidR="00C0233C" w:rsidRPr="0051318C" w14:paraId="043125F9" w14:textId="77777777" w:rsidTr="0093425B">
        <w:trPr>
          <w:jc w:val="center"/>
        </w:trPr>
        <w:tc>
          <w:tcPr>
            <w:tcW w:w="1140" w:type="dxa"/>
          </w:tcPr>
          <w:p w14:paraId="5DF70216"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6817E9B8" w14:textId="77777777" w:rsidR="00C0233C" w:rsidRPr="0051318C" w:rsidRDefault="00C0233C" w:rsidP="00D54806">
            <w:pPr>
              <w:jc w:val="center"/>
              <w:rPr>
                <w:sz w:val="22"/>
                <w:szCs w:val="22"/>
              </w:rPr>
            </w:pPr>
            <w:r>
              <w:rPr>
                <w:sz w:val="22"/>
                <w:szCs w:val="22"/>
              </w:rPr>
              <w:t>2</w:t>
            </w:r>
          </w:p>
        </w:tc>
        <w:tc>
          <w:tcPr>
            <w:tcW w:w="708" w:type="dxa"/>
          </w:tcPr>
          <w:p w14:paraId="786E2EFA" w14:textId="77777777" w:rsidR="00C0233C" w:rsidRPr="0051318C" w:rsidRDefault="00C0233C" w:rsidP="00D54806">
            <w:pPr>
              <w:jc w:val="center"/>
              <w:rPr>
                <w:sz w:val="22"/>
                <w:szCs w:val="22"/>
              </w:rPr>
            </w:pPr>
            <w:r>
              <w:rPr>
                <w:sz w:val="22"/>
                <w:szCs w:val="22"/>
              </w:rPr>
              <w:t>2</w:t>
            </w:r>
          </w:p>
        </w:tc>
        <w:tc>
          <w:tcPr>
            <w:tcW w:w="709" w:type="dxa"/>
          </w:tcPr>
          <w:p w14:paraId="360D25AE" w14:textId="77777777" w:rsidR="00C0233C" w:rsidRPr="0051318C" w:rsidRDefault="00C0233C" w:rsidP="00D54806">
            <w:pPr>
              <w:jc w:val="center"/>
              <w:rPr>
                <w:sz w:val="22"/>
                <w:szCs w:val="22"/>
              </w:rPr>
            </w:pPr>
            <w:r>
              <w:rPr>
                <w:sz w:val="22"/>
                <w:szCs w:val="22"/>
              </w:rPr>
              <w:t>5</w:t>
            </w:r>
          </w:p>
        </w:tc>
        <w:tc>
          <w:tcPr>
            <w:tcW w:w="709" w:type="dxa"/>
          </w:tcPr>
          <w:p w14:paraId="316B5D9A" w14:textId="77777777" w:rsidR="00C0233C" w:rsidRPr="0051318C" w:rsidRDefault="00C0233C" w:rsidP="00D54806">
            <w:pPr>
              <w:jc w:val="center"/>
              <w:rPr>
                <w:sz w:val="22"/>
                <w:szCs w:val="22"/>
              </w:rPr>
            </w:pPr>
            <w:r>
              <w:rPr>
                <w:sz w:val="22"/>
                <w:szCs w:val="22"/>
              </w:rPr>
              <w:t>5</w:t>
            </w:r>
          </w:p>
        </w:tc>
        <w:tc>
          <w:tcPr>
            <w:tcW w:w="709" w:type="dxa"/>
          </w:tcPr>
          <w:p w14:paraId="7EF2AB2B" w14:textId="77777777" w:rsidR="00C0233C" w:rsidRPr="0051318C" w:rsidRDefault="00C0233C" w:rsidP="00D54806">
            <w:pPr>
              <w:jc w:val="center"/>
              <w:rPr>
                <w:sz w:val="22"/>
                <w:szCs w:val="22"/>
              </w:rPr>
            </w:pPr>
            <w:r>
              <w:rPr>
                <w:sz w:val="22"/>
                <w:szCs w:val="22"/>
              </w:rPr>
              <w:t>15</w:t>
            </w:r>
          </w:p>
        </w:tc>
        <w:tc>
          <w:tcPr>
            <w:tcW w:w="708" w:type="dxa"/>
          </w:tcPr>
          <w:p w14:paraId="3E9D82BD" w14:textId="77777777" w:rsidR="00C0233C" w:rsidRPr="0051318C" w:rsidRDefault="00C0233C" w:rsidP="00D54806">
            <w:pPr>
              <w:jc w:val="center"/>
              <w:rPr>
                <w:sz w:val="22"/>
                <w:szCs w:val="22"/>
              </w:rPr>
            </w:pPr>
          </w:p>
        </w:tc>
        <w:tc>
          <w:tcPr>
            <w:tcW w:w="993" w:type="dxa"/>
          </w:tcPr>
          <w:p w14:paraId="3BAD58B7" w14:textId="77777777" w:rsidR="00C0233C" w:rsidRPr="0051318C" w:rsidRDefault="00C0233C" w:rsidP="00D54806">
            <w:pPr>
              <w:jc w:val="center"/>
              <w:rPr>
                <w:sz w:val="22"/>
                <w:szCs w:val="22"/>
              </w:rPr>
            </w:pPr>
            <w:r>
              <w:rPr>
                <w:sz w:val="22"/>
                <w:szCs w:val="22"/>
              </w:rPr>
              <w:t>29</w:t>
            </w:r>
          </w:p>
        </w:tc>
      </w:tr>
      <w:tr w:rsidR="00C0233C" w:rsidRPr="0051318C" w14:paraId="1E25DC35" w14:textId="77777777" w:rsidTr="0093425B">
        <w:trPr>
          <w:jc w:val="center"/>
        </w:trPr>
        <w:tc>
          <w:tcPr>
            <w:tcW w:w="1140" w:type="dxa"/>
          </w:tcPr>
          <w:p w14:paraId="6C8A6B7D"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154A96CB" w14:textId="77777777" w:rsidR="00C0233C" w:rsidRPr="0051318C" w:rsidRDefault="00C0233C" w:rsidP="00D54806">
            <w:pPr>
              <w:jc w:val="center"/>
              <w:rPr>
                <w:sz w:val="22"/>
                <w:szCs w:val="22"/>
              </w:rPr>
            </w:pPr>
            <w:r>
              <w:rPr>
                <w:sz w:val="22"/>
                <w:szCs w:val="22"/>
              </w:rPr>
              <w:t>1</w:t>
            </w:r>
          </w:p>
        </w:tc>
        <w:tc>
          <w:tcPr>
            <w:tcW w:w="708" w:type="dxa"/>
          </w:tcPr>
          <w:p w14:paraId="6987B14D" w14:textId="77777777" w:rsidR="00C0233C" w:rsidRPr="0051318C" w:rsidRDefault="00C0233C" w:rsidP="00D54806">
            <w:pPr>
              <w:jc w:val="center"/>
              <w:rPr>
                <w:sz w:val="22"/>
                <w:szCs w:val="22"/>
              </w:rPr>
            </w:pPr>
            <w:r>
              <w:rPr>
                <w:sz w:val="22"/>
                <w:szCs w:val="22"/>
              </w:rPr>
              <w:t>2</w:t>
            </w:r>
          </w:p>
        </w:tc>
        <w:tc>
          <w:tcPr>
            <w:tcW w:w="709" w:type="dxa"/>
          </w:tcPr>
          <w:p w14:paraId="15A9C2B9" w14:textId="77777777" w:rsidR="00C0233C" w:rsidRPr="0051318C" w:rsidRDefault="00C0233C" w:rsidP="00D54806">
            <w:pPr>
              <w:jc w:val="center"/>
              <w:rPr>
                <w:sz w:val="22"/>
                <w:szCs w:val="22"/>
              </w:rPr>
            </w:pPr>
            <w:r>
              <w:rPr>
                <w:sz w:val="22"/>
                <w:szCs w:val="22"/>
              </w:rPr>
              <w:t>5</w:t>
            </w:r>
          </w:p>
        </w:tc>
        <w:tc>
          <w:tcPr>
            <w:tcW w:w="709" w:type="dxa"/>
          </w:tcPr>
          <w:p w14:paraId="2C9FEE54" w14:textId="77777777" w:rsidR="00C0233C" w:rsidRPr="0051318C" w:rsidRDefault="00C0233C" w:rsidP="00D54806">
            <w:pPr>
              <w:jc w:val="center"/>
              <w:rPr>
                <w:sz w:val="22"/>
                <w:szCs w:val="22"/>
              </w:rPr>
            </w:pPr>
            <w:r>
              <w:rPr>
                <w:sz w:val="22"/>
                <w:szCs w:val="22"/>
              </w:rPr>
              <w:t>5</w:t>
            </w:r>
          </w:p>
        </w:tc>
        <w:tc>
          <w:tcPr>
            <w:tcW w:w="709" w:type="dxa"/>
          </w:tcPr>
          <w:p w14:paraId="0E86CC0F" w14:textId="77777777" w:rsidR="00C0233C" w:rsidRPr="0051318C" w:rsidRDefault="00C0233C" w:rsidP="00D54806">
            <w:pPr>
              <w:jc w:val="center"/>
              <w:rPr>
                <w:sz w:val="22"/>
                <w:szCs w:val="22"/>
              </w:rPr>
            </w:pPr>
            <w:r>
              <w:rPr>
                <w:sz w:val="22"/>
                <w:szCs w:val="22"/>
              </w:rPr>
              <w:t>15</w:t>
            </w:r>
          </w:p>
        </w:tc>
        <w:tc>
          <w:tcPr>
            <w:tcW w:w="708" w:type="dxa"/>
          </w:tcPr>
          <w:p w14:paraId="644F101F" w14:textId="77777777" w:rsidR="00C0233C" w:rsidRPr="0051318C" w:rsidRDefault="00C0233C" w:rsidP="00D54806">
            <w:pPr>
              <w:jc w:val="center"/>
              <w:rPr>
                <w:sz w:val="22"/>
                <w:szCs w:val="22"/>
              </w:rPr>
            </w:pPr>
          </w:p>
        </w:tc>
        <w:tc>
          <w:tcPr>
            <w:tcW w:w="993" w:type="dxa"/>
          </w:tcPr>
          <w:p w14:paraId="482A69B3" w14:textId="77777777" w:rsidR="00C0233C" w:rsidRPr="0051318C" w:rsidRDefault="00C0233C" w:rsidP="00D54806">
            <w:pPr>
              <w:jc w:val="center"/>
              <w:rPr>
                <w:sz w:val="22"/>
                <w:szCs w:val="22"/>
              </w:rPr>
            </w:pPr>
            <w:r>
              <w:rPr>
                <w:sz w:val="22"/>
                <w:szCs w:val="22"/>
              </w:rPr>
              <w:t>28</w:t>
            </w:r>
          </w:p>
        </w:tc>
      </w:tr>
      <w:tr w:rsidR="00C0233C" w:rsidRPr="0051318C" w14:paraId="4728D41D" w14:textId="77777777" w:rsidTr="0093425B">
        <w:trPr>
          <w:jc w:val="center"/>
        </w:trPr>
        <w:tc>
          <w:tcPr>
            <w:tcW w:w="1140" w:type="dxa"/>
          </w:tcPr>
          <w:p w14:paraId="2D7DB17A"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4A0E4F17" w14:textId="77777777" w:rsidR="00C0233C" w:rsidRPr="0051318C" w:rsidRDefault="00C0233C" w:rsidP="00D54806">
            <w:pPr>
              <w:jc w:val="center"/>
              <w:rPr>
                <w:sz w:val="22"/>
                <w:szCs w:val="22"/>
              </w:rPr>
            </w:pPr>
            <w:r>
              <w:rPr>
                <w:sz w:val="22"/>
                <w:szCs w:val="22"/>
              </w:rPr>
              <w:t>2</w:t>
            </w:r>
          </w:p>
        </w:tc>
        <w:tc>
          <w:tcPr>
            <w:tcW w:w="708" w:type="dxa"/>
          </w:tcPr>
          <w:p w14:paraId="21FD00EC" w14:textId="77777777" w:rsidR="00C0233C" w:rsidRPr="0051318C" w:rsidRDefault="00C0233C" w:rsidP="00D54806">
            <w:pPr>
              <w:jc w:val="center"/>
              <w:rPr>
                <w:sz w:val="22"/>
                <w:szCs w:val="22"/>
              </w:rPr>
            </w:pPr>
            <w:r>
              <w:rPr>
                <w:sz w:val="22"/>
                <w:szCs w:val="22"/>
              </w:rPr>
              <w:t>2</w:t>
            </w:r>
          </w:p>
        </w:tc>
        <w:tc>
          <w:tcPr>
            <w:tcW w:w="709" w:type="dxa"/>
          </w:tcPr>
          <w:p w14:paraId="02190FDE" w14:textId="77777777" w:rsidR="00C0233C" w:rsidRPr="0051318C" w:rsidRDefault="00C0233C" w:rsidP="00D54806">
            <w:pPr>
              <w:jc w:val="center"/>
              <w:rPr>
                <w:sz w:val="22"/>
                <w:szCs w:val="22"/>
              </w:rPr>
            </w:pPr>
            <w:r>
              <w:rPr>
                <w:sz w:val="22"/>
                <w:szCs w:val="22"/>
              </w:rPr>
              <w:t>5</w:t>
            </w:r>
          </w:p>
        </w:tc>
        <w:tc>
          <w:tcPr>
            <w:tcW w:w="709" w:type="dxa"/>
          </w:tcPr>
          <w:p w14:paraId="1682589F" w14:textId="77777777" w:rsidR="00C0233C" w:rsidRPr="0051318C" w:rsidRDefault="00C0233C" w:rsidP="00D54806">
            <w:pPr>
              <w:jc w:val="center"/>
              <w:rPr>
                <w:sz w:val="22"/>
                <w:szCs w:val="22"/>
              </w:rPr>
            </w:pPr>
            <w:r>
              <w:rPr>
                <w:sz w:val="22"/>
                <w:szCs w:val="22"/>
              </w:rPr>
              <w:t>5</w:t>
            </w:r>
          </w:p>
        </w:tc>
        <w:tc>
          <w:tcPr>
            <w:tcW w:w="709" w:type="dxa"/>
          </w:tcPr>
          <w:p w14:paraId="218E7C3F" w14:textId="77777777" w:rsidR="00C0233C" w:rsidRPr="0051318C" w:rsidRDefault="00C0233C" w:rsidP="00D54806">
            <w:pPr>
              <w:jc w:val="center"/>
              <w:rPr>
                <w:sz w:val="22"/>
                <w:szCs w:val="22"/>
              </w:rPr>
            </w:pPr>
          </w:p>
        </w:tc>
        <w:tc>
          <w:tcPr>
            <w:tcW w:w="708" w:type="dxa"/>
          </w:tcPr>
          <w:p w14:paraId="72413501" w14:textId="77777777" w:rsidR="00C0233C" w:rsidRPr="0051318C" w:rsidRDefault="00C0233C" w:rsidP="00D54806">
            <w:pPr>
              <w:jc w:val="center"/>
              <w:rPr>
                <w:sz w:val="22"/>
                <w:szCs w:val="22"/>
              </w:rPr>
            </w:pPr>
          </w:p>
        </w:tc>
        <w:tc>
          <w:tcPr>
            <w:tcW w:w="993" w:type="dxa"/>
          </w:tcPr>
          <w:p w14:paraId="4A9B6970" w14:textId="77777777" w:rsidR="00C0233C" w:rsidRPr="0051318C" w:rsidRDefault="00C0233C" w:rsidP="00D54806">
            <w:pPr>
              <w:jc w:val="center"/>
              <w:rPr>
                <w:sz w:val="22"/>
                <w:szCs w:val="22"/>
              </w:rPr>
            </w:pPr>
            <w:r>
              <w:rPr>
                <w:sz w:val="22"/>
                <w:szCs w:val="22"/>
              </w:rPr>
              <w:t>14</w:t>
            </w:r>
          </w:p>
        </w:tc>
      </w:tr>
      <w:tr w:rsidR="00C0233C" w:rsidRPr="0051318C" w14:paraId="72CB1976" w14:textId="77777777" w:rsidTr="0093425B">
        <w:trPr>
          <w:jc w:val="center"/>
        </w:trPr>
        <w:tc>
          <w:tcPr>
            <w:tcW w:w="1140" w:type="dxa"/>
          </w:tcPr>
          <w:p w14:paraId="045E41FE"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2F165E81" w14:textId="77777777" w:rsidR="00C0233C" w:rsidRPr="0051318C" w:rsidRDefault="00C0233C" w:rsidP="00D54806">
            <w:pPr>
              <w:jc w:val="center"/>
              <w:rPr>
                <w:sz w:val="22"/>
                <w:szCs w:val="22"/>
              </w:rPr>
            </w:pPr>
            <w:r>
              <w:rPr>
                <w:sz w:val="22"/>
                <w:szCs w:val="22"/>
              </w:rPr>
              <w:t>1</w:t>
            </w:r>
          </w:p>
        </w:tc>
        <w:tc>
          <w:tcPr>
            <w:tcW w:w="708" w:type="dxa"/>
          </w:tcPr>
          <w:p w14:paraId="08343B4E" w14:textId="77777777" w:rsidR="00C0233C" w:rsidRPr="0051318C" w:rsidRDefault="00C0233C" w:rsidP="00D54806">
            <w:pPr>
              <w:jc w:val="center"/>
              <w:rPr>
                <w:sz w:val="22"/>
                <w:szCs w:val="22"/>
              </w:rPr>
            </w:pPr>
            <w:r>
              <w:rPr>
                <w:sz w:val="22"/>
                <w:szCs w:val="22"/>
              </w:rPr>
              <w:t>1</w:t>
            </w:r>
          </w:p>
        </w:tc>
        <w:tc>
          <w:tcPr>
            <w:tcW w:w="709" w:type="dxa"/>
          </w:tcPr>
          <w:p w14:paraId="56D3DAE7" w14:textId="77777777" w:rsidR="00C0233C" w:rsidRPr="0051318C" w:rsidRDefault="00C0233C" w:rsidP="00D54806">
            <w:pPr>
              <w:jc w:val="center"/>
              <w:rPr>
                <w:sz w:val="22"/>
                <w:szCs w:val="22"/>
              </w:rPr>
            </w:pPr>
            <w:r>
              <w:rPr>
                <w:sz w:val="22"/>
                <w:szCs w:val="22"/>
              </w:rPr>
              <w:t>5</w:t>
            </w:r>
          </w:p>
        </w:tc>
        <w:tc>
          <w:tcPr>
            <w:tcW w:w="709" w:type="dxa"/>
          </w:tcPr>
          <w:p w14:paraId="1881B945" w14:textId="77777777" w:rsidR="00C0233C" w:rsidRPr="0051318C" w:rsidRDefault="00C0233C" w:rsidP="00D54806">
            <w:pPr>
              <w:jc w:val="center"/>
              <w:rPr>
                <w:sz w:val="22"/>
                <w:szCs w:val="22"/>
              </w:rPr>
            </w:pPr>
            <w:r>
              <w:rPr>
                <w:sz w:val="22"/>
                <w:szCs w:val="22"/>
              </w:rPr>
              <w:t>5</w:t>
            </w:r>
          </w:p>
        </w:tc>
        <w:tc>
          <w:tcPr>
            <w:tcW w:w="709" w:type="dxa"/>
          </w:tcPr>
          <w:p w14:paraId="43AD4E61" w14:textId="77777777" w:rsidR="00C0233C" w:rsidRPr="0051318C" w:rsidRDefault="00C0233C" w:rsidP="00D54806">
            <w:pPr>
              <w:jc w:val="center"/>
              <w:rPr>
                <w:sz w:val="22"/>
                <w:szCs w:val="22"/>
              </w:rPr>
            </w:pPr>
          </w:p>
        </w:tc>
        <w:tc>
          <w:tcPr>
            <w:tcW w:w="708" w:type="dxa"/>
          </w:tcPr>
          <w:p w14:paraId="6AA4AF8F" w14:textId="77777777" w:rsidR="00C0233C" w:rsidRPr="0051318C" w:rsidRDefault="00C0233C" w:rsidP="00D54806">
            <w:pPr>
              <w:jc w:val="center"/>
              <w:rPr>
                <w:sz w:val="22"/>
                <w:szCs w:val="22"/>
              </w:rPr>
            </w:pPr>
          </w:p>
        </w:tc>
        <w:tc>
          <w:tcPr>
            <w:tcW w:w="993" w:type="dxa"/>
          </w:tcPr>
          <w:p w14:paraId="4AEFF65D" w14:textId="77777777" w:rsidR="00C0233C" w:rsidRPr="0051318C" w:rsidRDefault="00C0233C" w:rsidP="00D54806">
            <w:pPr>
              <w:jc w:val="center"/>
              <w:rPr>
                <w:sz w:val="22"/>
                <w:szCs w:val="22"/>
              </w:rPr>
            </w:pPr>
            <w:r>
              <w:rPr>
                <w:sz w:val="22"/>
                <w:szCs w:val="22"/>
              </w:rPr>
              <w:t>12</w:t>
            </w:r>
          </w:p>
        </w:tc>
      </w:tr>
      <w:tr w:rsidR="00C0233C" w:rsidRPr="0051318C" w14:paraId="33962507" w14:textId="77777777" w:rsidTr="0093425B">
        <w:trPr>
          <w:jc w:val="center"/>
        </w:trPr>
        <w:tc>
          <w:tcPr>
            <w:tcW w:w="1140" w:type="dxa"/>
          </w:tcPr>
          <w:p w14:paraId="749CAF3D"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39FB9C3D" w14:textId="77777777" w:rsidR="00C0233C" w:rsidRPr="0051318C" w:rsidRDefault="00C0233C" w:rsidP="00D54806">
            <w:pPr>
              <w:jc w:val="center"/>
              <w:rPr>
                <w:sz w:val="22"/>
                <w:szCs w:val="22"/>
              </w:rPr>
            </w:pPr>
            <w:r>
              <w:rPr>
                <w:sz w:val="22"/>
                <w:szCs w:val="22"/>
              </w:rPr>
              <w:t>2</w:t>
            </w:r>
          </w:p>
        </w:tc>
        <w:tc>
          <w:tcPr>
            <w:tcW w:w="708" w:type="dxa"/>
          </w:tcPr>
          <w:p w14:paraId="04A5AB5A" w14:textId="77777777" w:rsidR="00C0233C" w:rsidRPr="0051318C" w:rsidRDefault="00C0233C" w:rsidP="00D54806">
            <w:pPr>
              <w:jc w:val="center"/>
              <w:rPr>
                <w:sz w:val="22"/>
                <w:szCs w:val="22"/>
              </w:rPr>
            </w:pPr>
            <w:r>
              <w:rPr>
                <w:sz w:val="22"/>
                <w:szCs w:val="22"/>
              </w:rPr>
              <w:t>1</w:t>
            </w:r>
          </w:p>
        </w:tc>
        <w:tc>
          <w:tcPr>
            <w:tcW w:w="709" w:type="dxa"/>
          </w:tcPr>
          <w:p w14:paraId="62AB5158" w14:textId="77777777" w:rsidR="00C0233C" w:rsidRPr="0051318C" w:rsidRDefault="00C0233C" w:rsidP="00D54806">
            <w:pPr>
              <w:jc w:val="center"/>
              <w:rPr>
                <w:sz w:val="22"/>
                <w:szCs w:val="22"/>
              </w:rPr>
            </w:pPr>
            <w:r>
              <w:rPr>
                <w:sz w:val="22"/>
                <w:szCs w:val="22"/>
              </w:rPr>
              <w:t>5</w:t>
            </w:r>
          </w:p>
        </w:tc>
        <w:tc>
          <w:tcPr>
            <w:tcW w:w="709" w:type="dxa"/>
          </w:tcPr>
          <w:p w14:paraId="615C78E7" w14:textId="77777777" w:rsidR="00C0233C" w:rsidRPr="0051318C" w:rsidRDefault="00C0233C" w:rsidP="00D54806">
            <w:pPr>
              <w:jc w:val="center"/>
              <w:rPr>
                <w:sz w:val="22"/>
                <w:szCs w:val="22"/>
              </w:rPr>
            </w:pPr>
            <w:r>
              <w:rPr>
                <w:sz w:val="22"/>
                <w:szCs w:val="22"/>
              </w:rPr>
              <w:t>5</w:t>
            </w:r>
          </w:p>
        </w:tc>
        <w:tc>
          <w:tcPr>
            <w:tcW w:w="709" w:type="dxa"/>
          </w:tcPr>
          <w:p w14:paraId="33973140" w14:textId="77777777" w:rsidR="00C0233C" w:rsidRPr="0051318C" w:rsidRDefault="00C0233C" w:rsidP="00D54806">
            <w:pPr>
              <w:jc w:val="center"/>
              <w:rPr>
                <w:sz w:val="22"/>
                <w:szCs w:val="22"/>
              </w:rPr>
            </w:pPr>
          </w:p>
        </w:tc>
        <w:tc>
          <w:tcPr>
            <w:tcW w:w="708" w:type="dxa"/>
          </w:tcPr>
          <w:p w14:paraId="4A493D57" w14:textId="77777777" w:rsidR="00C0233C" w:rsidRPr="0051318C" w:rsidRDefault="00C0233C" w:rsidP="00D54806">
            <w:pPr>
              <w:jc w:val="center"/>
              <w:rPr>
                <w:sz w:val="22"/>
                <w:szCs w:val="22"/>
              </w:rPr>
            </w:pPr>
          </w:p>
        </w:tc>
        <w:tc>
          <w:tcPr>
            <w:tcW w:w="993" w:type="dxa"/>
          </w:tcPr>
          <w:p w14:paraId="76C30B51" w14:textId="77777777" w:rsidR="00C0233C" w:rsidRPr="0051318C" w:rsidRDefault="00C0233C" w:rsidP="00D54806">
            <w:pPr>
              <w:jc w:val="center"/>
              <w:rPr>
                <w:sz w:val="22"/>
                <w:szCs w:val="22"/>
              </w:rPr>
            </w:pPr>
            <w:r>
              <w:rPr>
                <w:sz w:val="22"/>
                <w:szCs w:val="22"/>
              </w:rPr>
              <w:t>13</w:t>
            </w:r>
          </w:p>
        </w:tc>
      </w:tr>
      <w:tr w:rsidR="00C0233C" w:rsidRPr="0051318C" w14:paraId="11AD2121" w14:textId="77777777" w:rsidTr="0093425B">
        <w:trPr>
          <w:jc w:val="center"/>
        </w:trPr>
        <w:tc>
          <w:tcPr>
            <w:tcW w:w="5392" w:type="dxa"/>
            <w:gridSpan w:val="7"/>
          </w:tcPr>
          <w:p w14:paraId="22174819" w14:textId="77777777" w:rsidR="00C0233C" w:rsidRPr="0051318C" w:rsidRDefault="00C0233C" w:rsidP="00D54806">
            <w:pPr>
              <w:rPr>
                <w:sz w:val="22"/>
                <w:szCs w:val="22"/>
              </w:rPr>
            </w:pPr>
          </w:p>
        </w:tc>
        <w:tc>
          <w:tcPr>
            <w:tcW w:w="993" w:type="dxa"/>
          </w:tcPr>
          <w:p w14:paraId="7235B6A7"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39DC973A" w14:textId="77777777" w:rsidR="00C0233C" w:rsidRDefault="00C0233C" w:rsidP="00731D4D"/>
    <w:p w14:paraId="1D7870B0" w14:textId="77777777" w:rsidR="00C0233C" w:rsidRDefault="00C0233C">
      <w:pPr>
        <w:spacing w:after="200" w:line="276" w:lineRule="auto"/>
        <w:rPr>
          <w:rFonts w:ascii="Arial" w:hAnsi="Arial" w:cs="Arial"/>
          <w:bCs/>
          <w:noProof/>
        </w:rPr>
      </w:pPr>
      <w:r>
        <w:rPr>
          <w:rFonts w:ascii="Arial" w:hAnsi="Arial" w:cs="Arial"/>
          <w:bCs/>
          <w:noProof/>
        </w:rPr>
        <w:br w:type="page"/>
      </w:r>
    </w:p>
    <w:p w14:paraId="797C6367" w14:textId="2D1F1BC0" w:rsidR="00C0233C" w:rsidRPr="00EF449B" w:rsidRDefault="00C0233C" w:rsidP="002D1594">
      <w:pPr>
        <w:jc w:val="center"/>
        <w:rPr>
          <w:rFonts w:ascii="Arial" w:hAnsi="Arial" w:cs="Arial"/>
          <w:bCs/>
          <w:noProof/>
        </w:rPr>
      </w:pPr>
      <w:r w:rsidRPr="00EF449B">
        <w:rPr>
          <w:rFonts w:ascii="Arial" w:hAnsi="Arial" w:cs="Arial"/>
          <w:noProof/>
        </w:rPr>
        <w:lastRenderedPageBreak/>
        <w:drawing>
          <wp:inline distT="0" distB="0" distL="0" distR="0" wp14:anchorId="267B7FB9" wp14:editId="6ADFA928">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FE601A" w14:textId="77777777" w:rsidR="00C0233C" w:rsidRPr="00F1323C" w:rsidRDefault="00C0233C" w:rsidP="002D1594">
      <w:pPr>
        <w:jc w:val="center"/>
        <w:rPr>
          <w:b/>
          <w:bCs/>
          <w:sz w:val="18"/>
          <w:szCs w:val="18"/>
        </w:rPr>
      </w:pPr>
    </w:p>
    <w:p w14:paraId="40B99EAF" w14:textId="77777777" w:rsidR="00C0233C" w:rsidRPr="00EF449B" w:rsidRDefault="00C0233C" w:rsidP="002D1594">
      <w:pPr>
        <w:jc w:val="center"/>
        <w:rPr>
          <w:b/>
          <w:bCs/>
        </w:rPr>
      </w:pPr>
      <w:r w:rsidRPr="00EF449B">
        <w:rPr>
          <w:b/>
          <w:bCs/>
        </w:rPr>
        <w:t>END SEMESTER EXAMINATION – NOV / DEC 2025</w:t>
      </w:r>
    </w:p>
    <w:p w14:paraId="2C09863A" w14:textId="77777777" w:rsidR="00C0233C" w:rsidRPr="00F1323C" w:rsidRDefault="00C0233C" w:rsidP="00D918FF">
      <w:pPr>
        <w:jc w:val="center"/>
        <w:rPr>
          <w:rFonts w:ascii="Arial" w:hAnsi="Arial" w:cs="Arial"/>
          <w:bCs/>
          <w:noProof/>
          <w:sz w:val="18"/>
          <w:szCs w:val="1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4D36AE" w14:paraId="63A5E523" w14:textId="77777777" w:rsidTr="00380C8E">
        <w:trPr>
          <w:trHeight w:val="397"/>
          <w:jc w:val="center"/>
        </w:trPr>
        <w:tc>
          <w:tcPr>
            <w:tcW w:w="1555" w:type="dxa"/>
            <w:vAlign w:val="center"/>
          </w:tcPr>
          <w:p w14:paraId="046F3312" w14:textId="77777777" w:rsidR="00C0233C" w:rsidRPr="004D36AE" w:rsidRDefault="00C0233C" w:rsidP="00EB6283">
            <w:pPr>
              <w:pStyle w:val="Title"/>
              <w:jc w:val="left"/>
              <w:rPr>
                <w:b/>
                <w:sz w:val="22"/>
                <w:szCs w:val="22"/>
              </w:rPr>
            </w:pPr>
            <w:r w:rsidRPr="004D36AE">
              <w:rPr>
                <w:b/>
                <w:sz w:val="22"/>
                <w:szCs w:val="22"/>
              </w:rPr>
              <w:t xml:space="preserve">Course Code      </w:t>
            </w:r>
          </w:p>
        </w:tc>
        <w:tc>
          <w:tcPr>
            <w:tcW w:w="6662" w:type="dxa"/>
          </w:tcPr>
          <w:p w14:paraId="3906DE68" w14:textId="77777777" w:rsidR="00C0233C" w:rsidRPr="004D36AE" w:rsidRDefault="00C0233C" w:rsidP="00EB6283">
            <w:pPr>
              <w:pStyle w:val="Title"/>
              <w:jc w:val="left"/>
              <w:rPr>
                <w:b/>
                <w:sz w:val="22"/>
                <w:szCs w:val="22"/>
              </w:rPr>
            </w:pPr>
            <w:r w:rsidRPr="004D36AE">
              <w:rPr>
                <w:b/>
                <w:sz w:val="22"/>
                <w:szCs w:val="22"/>
              </w:rPr>
              <w:t>24AG3009</w:t>
            </w:r>
          </w:p>
        </w:tc>
        <w:tc>
          <w:tcPr>
            <w:tcW w:w="1417" w:type="dxa"/>
            <w:vAlign w:val="center"/>
          </w:tcPr>
          <w:p w14:paraId="578EFD58" w14:textId="77777777" w:rsidR="00C0233C" w:rsidRPr="004D36AE" w:rsidRDefault="00C0233C" w:rsidP="00EB6283">
            <w:pPr>
              <w:pStyle w:val="Title"/>
              <w:ind w:left="-468" w:firstLine="468"/>
              <w:jc w:val="left"/>
              <w:rPr>
                <w:sz w:val="22"/>
                <w:szCs w:val="22"/>
              </w:rPr>
            </w:pPr>
            <w:r w:rsidRPr="004D36AE">
              <w:rPr>
                <w:b/>
                <w:bCs/>
                <w:sz w:val="22"/>
                <w:szCs w:val="22"/>
              </w:rPr>
              <w:t xml:space="preserve">Duration       </w:t>
            </w:r>
          </w:p>
        </w:tc>
        <w:tc>
          <w:tcPr>
            <w:tcW w:w="851" w:type="dxa"/>
            <w:vAlign w:val="center"/>
          </w:tcPr>
          <w:p w14:paraId="2399F056" w14:textId="77777777" w:rsidR="00C0233C" w:rsidRPr="004D36AE" w:rsidRDefault="00C0233C" w:rsidP="00EB6283">
            <w:pPr>
              <w:pStyle w:val="Title"/>
              <w:jc w:val="left"/>
              <w:rPr>
                <w:b/>
                <w:sz w:val="22"/>
                <w:szCs w:val="22"/>
              </w:rPr>
            </w:pPr>
            <w:r w:rsidRPr="004D36AE">
              <w:rPr>
                <w:b/>
                <w:sz w:val="22"/>
                <w:szCs w:val="22"/>
              </w:rPr>
              <w:t>3hrs</w:t>
            </w:r>
          </w:p>
        </w:tc>
      </w:tr>
      <w:tr w:rsidR="00C0233C" w:rsidRPr="004D36AE" w14:paraId="65489367" w14:textId="77777777" w:rsidTr="00380C8E">
        <w:trPr>
          <w:trHeight w:val="397"/>
          <w:jc w:val="center"/>
        </w:trPr>
        <w:tc>
          <w:tcPr>
            <w:tcW w:w="1555" w:type="dxa"/>
            <w:vAlign w:val="center"/>
          </w:tcPr>
          <w:p w14:paraId="6E545E02" w14:textId="77777777" w:rsidR="00C0233C" w:rsidRPr="004D36AE" w:rsidRDefault="00C0233C" w:rsidP="004D36AE">
            <w:pPr>
              <w:pStyle w:val="Title"/>
              <w:ind w:right="-160"/>
              <w:jc w:val="left"/>
              <w:rPr>
                <w:b/>
                <w:sz w:val="22"/>
                <w:szCs w:val="22"/>
              </w:rPr>
            </w:pPr>
            <w:r w:rsidRPr="004D36AE">
              <w:rPr>
                <w:b/>
                <w:sz w:val="22"/>
                <w:szCs w:val="22"/>
              </w:rPr>
              <w:t xml:space="preserve">Course Title    </w:t>
            </w:r>
          </w:p>
        </w:tc>
        <w:tc>
          <w:tcPr>
            <w:tcW w:w="6662" w:type="dxa"/>
          </w:tcPr>
          <w:p w14:paraId="35A75AF4" w14:textId="77777777" w:rsidR="00C0233C" w:rsidRPr="004D36AE" w:rsidRDefault="00C0233C" w:rsidP="00EB6283">
            <w:pPr>
              <w:pStyle w:val="Title"/>
              <w:jc w:val="left"/>
              <w:rPr>
                <w:b/>
                <w:sz w:val="22"/>
                <w:szCs w:val="22"/>
              </w:rPr>
            </w:pPr>
            <w:r w:rsidRPr="004D36AE">
              <w:rPr>
                <w:b/>
                <w:sz w:val="22"/>
                <w:szCs w:val="22"/>
              </w:rPr>
              <w:t>AGRONOMY OF OILSEED, FIBER AND SUGAR CROPS</w:t>
            </w:r>
          </w:p>
        </w:tc>
        <w:tc>
          <w:tcPr>
            <w:tcW w:w="1417" w:type="dxa"/>
            <w:vAlign w:val="center"/>
          </w:tcPr>
          <w:p w14:paraId="70590F97" w14:textId="77777777" w:rsidR="00C0233C" w:rsidRPr="004D36AE" w:rsidRDefault="00C0233C" w:rsidP="00EB6283">
            <w:pPr>
              <w:pStyle w:val="Title"/>
              <w:jc w:val="left"/>
              <w:rPr>
                <w:b/>
                <w:bCs/>
                <w:sz w:val="22"/>
                <w:szCs w:val="22"/>
              </w:rPr>
            </w:pPr>
            <w:r w:rsidRPr="004D36AE">
              <w:rPr>
                <w:b/>
                <w:bCs/>
                <w:sz w:val="22"/>
                <w:szCs w:val="22"/>
              </w:rPr>
              <w:t xml:space="preserve">Max. Marks </w:t>
            </w:r>
          </w:p>
        </w:tc>
        <w:tc>
          <w:tcPr>
            <w:tcW w:w="851" w:type="dxa"/>
            <w:vAlign w:val="center"/>
          </w:tcPr>
          <w:p w14:paraId="23B8029A" w14:textId="77777777" w:rsidR="00C0233C" w:rsidRPr="004D36AE" w:rsidRDefault="00C0233C" w:rsidP="00EB6283">
            <w:pPr>
              <w:pStyle w:val="Title"/>
              <w:jc w:val="left"/>
              <w:rPr>
                <w:b/>
                <w:sz w:val="22"/>
                <w:szCs w:val="22"/>
              </w:rPr>
            </w:pPr>
            <w:r w:rsidRPr="004D36AE">
              <w:rPr>
                <w:b/>
                <w:sz w:val="22"/>
                <w:szCs w:val="22"/>
              </w:rPr>
              <w:t>100</w:t>
            </w:r>
          </w:p>
        </w:tc>
      </w:tr>
    </w:tbl>
    <w:p w14:paraId="2C4BBEDF" w14:textId="77777777" w:rsidR="00C0233C" w:rsidRPr="00F1323C" w:rsidRDefault="00C0233C" w:rsidP="00B57D8D">
      <w:pPr>
        <w:ind w:left="720"/>
        <w:rPr>
          <w:sz w:val="10"/>
          <w:szCs w:val="10"/>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EF449B" w14:paraId="69853CCF" w14:textId="77777777" w:rsidTr="00F1323C">
        <w:trPr>
          <w:trHeight w:val="350"/>
        </w:trPr>
        <w:tc>
          <w:tcPr>
            <w:tcW w:w="272" w:type="pct"/>
          </w:tcPr>
          <w:p w14:paraId="70E62C6D" w14:textId="77777777" w:rsidR="00C0233C" w:rsidRPr="00EF449B" w:rsidRDefault="00C0233C" w:rsidP="0029420A">
            <w:pPr>
              <w:jc w:val="center"/>
              <w:rPr>
                <w:b/>
              </w:rPr>
            </w:pPr>
            <w:r w:rsidRPr="00EF449B">
              <w:rPr>
                <w:b/>
              </w:rPr>
              <w:t>Q. No.</w:t>
            </w:r>
          </w:p>
        </w:tc>
        <w:tc>
          <w:tcPr>
            <w:tcW w:w="3894" w:type="pct"/>
            <w:gridSpan w:val="2"/>
          </w:tcPr>
          <w:p w14:paraId="49435360" w14:textId="77777777" w:rsidR="00C0233C" w:rsidRPr="00EF449B" w:rsidRDefault="00C0233C" w:rsidP="0029420A">
            <w:pPr>
              <w:jc w:val="center"/>
              <w:rPr>
                <w:b/>
              </w:rPr>
            </w:pPr>
            <w:r w:rsidRPr="00EF449B">
              <w:rPr>
                <w:b/>
              </w:rPr>
              <w:t>Questions</w:t>
            </w:r>
          </w:p>
        </w:tc>
        <w:tc>
          <w:tcPr>
            <w:tcW w:w="319" w:type="pct"/>
          </w:tcPr>
          <w:p w14:paraId="36E2546E" w14:textId="77777777" w:rsidR="00C0233C" w:rsidRPr="00EF449B" w:rsidRDefault="00C0233C" w:rsidP="0029420A">
            <w:pPr>
              <w:jc w:val="center"/>
              <w:rPr>
                <w:b/>
              </w:rPr>
            </w:pPr>
            <w:r w:rsidRPr="00EF449B">
              <w:rPr>
                <w:b/>
              </w:rPr>
              <w:t>CO</w:t>
            </w:r>
          </w:p>
        </w:tc>
        <w:tc>
          <w:tcPr>
            <w:tcW w:w="259" w:type="pct"/>
          </w:tcPr>
          <w:p w14:paraId="23CDCF89" w14:textId="77777777" w:rsidR="00C0233C" w:rsidRPr="00EF449B" w:rsidRDefault="00C0233C" w:rsidP="0029420A">
            <w:pPr>
              <w:jc w:val="center"/>
              <w:rPr>
                <w:b/>
              </w:rPr>
            </w:pPr>
            <w:r w:rsidRPr="00EF449B">
              <w:rPr>
                <w:b/>
              </w:rPr>
              <w:t>BL</w:t>
            </w:r>
          </w:p>
        </w:tc>
        <w:tc>
          <w:tcPr>
            <w:tcW w:w="256" w:type="pct"/>
          </w:tcPr>
          <w:p w14:paraId="299F90DD" w14:textId="77777777" w:rsidR="00C0233C" w:rsidRPr="00EF449B" w:rsidRDefault="00C0233C" w:rsidP="0029420A">
            <w:pPr>
              <w:jc w:val="center"/>
              <w:rPr>
                <w:b/>
              </w:rPr>
            </w:pPr>
            <w:r w:rsidRPr="00EF449B">
              <w:rPr>
                <w:b/>
              </w:rPr>
              <w:t>M</w:t>
            </w:r>
          </w:p>
        </w:tc>
      </w:tr>
      <w:tr w:rsidR="00C0233C" w:rsidRPr="00EF449B" w14:paraId="7A115881" w14:textId="77777777" w:rsidTr="00F1323C">
        <w:trPr>
          <w:trHeight w:val="372"/>
        </w:trPr>
        <w:tc>
          <w:tcPr>
            <w:tcW w:w="5000" w:type="pct"/>
            <w:gridSpan w:val="6"/>
          </w:tcPr>
          <w:p w14:paraId="377AB8D3" w14:textId="77777777" w:rsidR="00C0233C" w:rsidRPr="00F1323C" w:rsidRDefault="00C0233C" w:rsidP="00F1323C">
            <w:pPr>
              <w:jc w:val="center"/>
              <w:rPr>
                <w:b/>
                <w:u w:val="single"/>
              </w:rPr>
            </w:pPr>
            <w:r w:rsidRPr="00F1323C">
              <w:rPr>
                <w:b/>
                <w:u w:val="single"/>
              </w:rPr>
              <w:t>PART – A (20 X 1 = 20 MARKS)</w:t>
            </w:r>
          </w:p>
        </w:tc>
      </w:tr>
      <w:tr w:rsidR="00C0233C" w:rsidRPr="00EF449B" w14:paraId="5AAD6C72" w14:textId="77777777" w:rsidTr="005225E4">
        <w:trPr>
          <w:trHeight w:val="283"/>
        </w:trPr>
        <w:tc>
          <w:tcPr>
            <w:tcW w:w="272" w:type="pct"/>
          </w:tcPr>
          <w:p w14:paraId="067D559C" w14:textId="77777777" w:rsidR="00C0233C" w:rsidRPr="00EF449B" w:rsidRDefault="00C0233C" w:rsidP="0029420A">
            <w:pPr>
              <w:jc w:val="center"/>
            </w:pPr>
            <w:r w:rsidRPr="00EF449B">
              <w:t>1.</w:t>
            </w:r>
          </w:p>
        </w:tc>
        <w:tc>
          <w:tcPr>
            <w:tcW w:w="3894" w:type="pct"/>
            <w:gridSpan w:val="2"/>
          </w:tcPr>
          <w:p w14:paraId="114A082F" w14:textId="77777777" w:rsidR="00C0233C" w:rsidRPr="00EF449B" w:rsidRDefault="00C0233C" w:rsidP="001434FB">
            <w:pPr>
              <w:jc w:val="both"/>
            </w:pPr>
            <w:r w:rsidRPr="00EF449B">
              <w:t xml:space="preserve"> In growth analysis, ___________is a measure of a plant's photosynthetic efficiency. </w:t>
            </w:r>
          </w:p>
        </w:tc>
        <w:tc>
          <w:tcPr>
            <w:tcW w:w="319" w:type="pct"/>
          </w:tcPr>
          <w:p w14:paraId="6028A3A0" w14:textId="77777777" w:rsidR="00C0233C" w:rsidRPr="00EF449B" w:rsidRDefault="00C0233C" w:rsidP="0029420A">
            <w:pPr>
              <w:jc w:val="center"/>
            </w:pPr>
            <w:r w:rsidRPr="00EF449B">
              <w:t>CO1</w:t>
            </w:r>
          </w:p>
        </w:tc>
        <w:tc>
          <w:tcPr>
            <w:tcW w:w="259" w:type="pct"/>
          </w:tcPr>
          <w:p w14:paraId="121A25F1" w14:textId="77777777" w:rsidR="00C0233C" w:rsidRPr="00EF449B" w:rsidRDefault="00C0233C" w:rsidP="0029420A">
            <w:pPr>
              <w:jc w:val="center"/>
            </w:pPr>
            <w:r w:rsidRPr="00EF449B">
              <w:t>U</w:t>
            </w:r>
          </w:p>
        </w:tc>
        <w:tc>
          <w:tcPr>
            <w:tcW w:w="256" w:type="pct"/>
          </w:tcPr>
          <w:p w14:paraId="102E48D9" w14:textId="77777777" w:rsidR="00C0233C" w:rsidRPr="00EF449B" w:rsidRDefault="00C0233C" w:rsidP="0029420A">
            <w:pPr>
              <w:jc w:val="center"/>
            </w:pPr>
            <w:r w:rsidRPr="00EF449B">
              <w:t>1</w:t>
            </w:r>
          </w:p>
        </w:tc>
      </w:tr>
      <w:tr w:rsidR="00C0233C" w:rsidRPr="00EF449B" w14:paraId="452E38FC" w14:textId="77777777" w:rsidTr="005225E4">
        <w:trPr>
          <w:trHeight w:val="283"/>
        </w:trPr>
        <w:tc>
          <w:tcPr>
            <w:tcW w:w="272" w:type="pct"/>
          </w:tcPr>
          <w:p w14:paraId="4A26336C" w14:textId="77777777" w:rsidR="00C0233C" w:rsidRPr="00EF449B" w:rsidRDefault="00C0233C" w:rsidP="0029420A">
            <w:pPr>
              <w:jc w:val="center"/>
            </w:pPr>
            <w:r w:rsidRPr="00EF449B">
              <w:t>2.</w:t>
            </w:r>
          </w:p>
        </w:tc>
        <w:tc>
          <w:tcPr>
            <w:tcW w:w="3894" w:type="pct"/>
            <w:gridSpan w:val="2"/>
          </w:tcPr>
          <w:p w14:paraId="368F8031" w14:textId="77777777" w:rsidR="00C0233C" w:rsidRPr="00EF449B" w:rsidRDefault="00C0233C" w:rsidP="00F7138B">
            <w:pPr>
              <w:jc w:val="both"/>
            </w:pPr>
            <w:r w:rsidRPr="00EF449B">
              <w:t>Rapeseed and Mustard require coarse seedbed preparation for sowing. (True/ False)</w:t>
            </w:r>
          </w:p>
        </w:tc>
        <w:tc>
          <w:tcPr>
            <w:tcW w:w="319" w:type="pct"/>
          </w:tcPr>
          <w:p w14:paraId="3A3595FE" w14:textId="77777777" w:rsidR="00C0233C" w:rsidRPr="00EF449B" w:rsidRDefault="00C0233C" w:rsidP="0029420A">
            <w:pPr>
              <w:jc w:val="center"/>
            </w:pPr>
            <w:r w:rsidRPr="00EF449B">
              <w:t>CO1</w:t>
            </w:r>
          </w:p>
        </w:tc>
        <w:tc>
          <w:tcPr>
            <w:tcW w:w="259" w:type="pct"/>
          </w:tcPr>
          <w:p w14:paraId="34C801F9" w14:textId="77777777" w:rsidR="00C0233C" w:rsidRPr="00EF449B" w:rsidRDefault="00C0233C" w:rsidP="0029420A">
            <w:pPr>
              <w:jc w:val="center"/>
            </w:pPr>
            <w:r w:rsidRPr="00EF449B">
              <w:t>C</w:t>
            </w:r>
          </w:p>
        </w:tc>
        <w:tc>
          <w:tcPr>
            <w:tcW w:w="256" w:type="pct"/>
          </w:tcPr>
          <w:p w14:paraId="780078FB" w14:textId="77777777" w:rsidR="00C0233C" w:rsidRPr="00EF449B" w:rsidRDefault="00C0233C" w:rsidP="0029420A">
            <w:pPr>
              <w:jc w:val="center"/>
            </w:pPr>
            <w:r w:rsidRPr="00EF449B">
              <w:t>1</w:t>
            </w:r>
          </w:p>
        </w:tc>
      </w:tr>
      <w:tr w:rsidR="00C0233C" w:rsidRPr="00EF449B" w14:paraId="756FF93B" w14:textId="77777777" w:rsidTr="005225E4">
        <w:trPr>
          <w:trHeight w:val="283"/>
        </w:trPr>
        <w:tc>
          <w:tcPr>
            <w:tcW w:w="272" w:type="pct"/>
          </w:tcPr>
          <w:p w14:paraId="194CE282" w14:textId="77777777" w:rsidR="00C0233C" w:rsidRPr="00EF449B" w:rsidRDefault="00C0233C" w:rsidP="0029420A">
            <w:pPr>
              <w:jc w:val="center"/>
            </w:pPr>
            <w:r w:rsidRPr="00EF449B">
              <w:t>3.</w:t>
            </w:r>
          </w:p>
        </w:tc>
        <w:tc>
          <w:tcPr>
            <w:tcW w:w="3894" w:type="pct"/>
            <w:gridSpan w:val="2"/>
          </w:tcPr>
          <w:p w14:paraId="359A493A" w14:textId="77777777" w:rsidR="00C0233C" w:rsidRPr="00EF449B" w:rsidRDefault="00C0233C" w:rsidP="001434FB">
            <w:pPr>
              <w:jc w:val="both"/>
            </w:pPr>
            <w:r w:rsidRPr="00EF449B">
              <w:t xml:space="preserve">Presence of ____________ protects the mustard oil from rancidity. </w:t>
            </w:r>
          </w:p>
        </w:tc>
        <w:tc>
          <w:tcPr>
            <w:tcW w:w="319" w:type="pct"/>
          </w:tcPr>
          <w:p w14:paraId="7AF81227" w14:textId="77777777" w:rsidR="00C0233C" w:rsidRPr="00EF449B" w:rsidRDefault="00C0233C" w:rsidP="0029420A">
            <w:pPr>
              <w:jc w:val="center"/>
            </w:pPr>
            <w:r w:rsidRPr="00EF449B">
              <w:t>CO2</w:t>
            </w:r>
          </w:p>
        </w:tc>
        <w:tc>
          <w:tcPr>
            <w:tcW w:w="259" w:type="pct"/>
          </w:tcPr>
          <w:p w14:paraId="19DD6B70" w14:textId="77777777" w:rsidR="00C0233C" w:rsidRPr="00EF449B" w:rsidRDefault="00C0233C" w:rsidP="0029420A">
            <w:pPr>
              <w:jc w:val="center"/>
            </w:pPr>
            <w:r w:rsidRPr="00EF449B">
              <w:t>A</w:t>
            </w:r>
          </w:p>
        </w:tc>
        <w:tc>
          <w:tcPr>
            <w:tcW w:w="256" w:type="pct"/>
          </w:tcPr>
          <w:p w14:paraId="5E6F7889" w14:textId="77777777" w:rsidR="00C0233C" w:rsidRPr="00EF449B" w:rsidRDefault="00C0233C" w:rsidP="0029420A">
            <w:pPr>
              <w:jc w:val="center"/>
            </w:pPr>
            <w:r w:rsidRPr="00EF449B">
              <w:t>1</w:t>
            </w:r>
          </w:p>
        </w:tc>
      </w:tr>
      <w:tr w:rsidR="00C0233C" w:rsidRPr="00EF449B" w14:paraId="3BD63F3A" w14:textId="77777777" w:rsidTr="005225E4">
        <w:trPr>
          <w:trHeight w:val="283"/>
        </w:trPr>
        <w:tc>
          <w:tcPr>
            <w:tcW w:w="272" w:type="pct"/>
          </w:tcPr>
          <w:p w14:paraId="63B947FD" w14:textId="77777777" w:rsidR="00C0233C" w:rsidRPr="00EF449B" w:rsidRDefault="00C0233C" w:rsidP="004117A3">
            <w:pPr>
              <w:jc w:val="center"/>
            </w:pPr>
            <w:r w:rsidRPr="00EF449B">
              <w:t>4.</w:t>
            </w:r>
          </w:p>
        </w:tc>
        <w:tc>
          <w:tcPr>
            <w:tcW w:w="3894" w:type="pct"/>
            <w:gridSpan w:val="2"/>
          </w:tcPr>
          <w:p w14:paraId="560BA2FB" w14:textId="77777777" w:rsidR="00C0233C" w:rsidRPr="00EF449B" w:rsidRDefault="00C0233C" w:rsidP="004117A3">
            <w:pPr>
              <w:jc w:val="both"/>
            </w:pPr>
            <w:r w:rsidRPr="00EF449B">
              <w:t xml:space="preserve">Linseed is globally cultivated for its fiber and is called as __________ </w:t>
            </w:r>
          </w:p>
        </w:tc>
        <w:tc>
          <w:tcPr>
            <w:tcW w:w="319" w:type="pct"/>
          </w:tcPr>
          <w:p w14:paraId="17784A82" w14:textId="77777777" w:rsidR="00C0233C" w:rsidRPr="00EF449B" w:rsidRDefault="00C0233C" w:rsidP="004117A3">
            <w:pPr>
              <w:jc w:val="center"/>
            </w:pPr>
            <w:r w:rsidRPr="00EF449B">
              <w:t>CO6</w:t>
            </w:r>
          </w:p>
        </w:tc>
        <w:tc>
          <w:tcPr>
            <w:tcW w:w="259" w:type="pct"/>
          </w:tcPr>
          <w:p w14:paraId="7CCF1019" w14:textId="77777777" w:rsidR="00C0233C" w:rsidRPr="00EF449B" w:rsidRDefault="00C0233C" w:rsidP="004117A3">
            <w:pPr>
              <w:jc w:val="center"/>
            </w:pPr>
            <w:r w:rsidRPr="00EF449B">
              <w:t>R</w:t>
            </w:r>
          </w:p>
        </w:tc>
        <w:tc>
          <w:tcPr>
            <w:tcW w:w="256" w:type="pct"/>
          </w:tcPr>
          <w:p w14:paraId="2EA99C19" w14:textId="77777777" w:rsidR="00C0233C" w:rsidRPr="00EF449B" w:rsidRDefault="00C0233C" w:rsidP="004117A3">
            <w:pPr>
              <w:jc w:val="center"/>
            </w:pPr>
            <w:r w:rsidRPr="00EF449B">
              <w:t>1</w:t>
            </w:r>
          </w:p>
        </w:tc>
      </w:tr>
      <w:tr w:rsidR="00C0233C" w:rsidRPr="00EF449B" w14:paraId="703277B3" w14:textId="77777777" w:rsidTr="005225E4">
        <w:trPr>
          <w:trHeight w:val="283"/>
        </w:trPr>
        <w:tc>
          <w:tcPr>
            <w:tcW w:w="272" w:type="pct"/>
          </w:tcPr>
          <w:p w14:paraId="25446D3D" w14:textId="77777777" w:rsidR="00C0233C" w:rsidRPr="00EF449B" w:rsidRDefault="00C0233C" w:rsidP="004117A3">
            <w:pPr>
              <w:jc w:val="center"/>
            </w:pPr>
            <w:r w:rsidRPr="00EF449B">
              <w:t>5.</w:t>
            </w:r>
          </w:p>
        </w:tc>
        <w:tc>
          <w:tcPr>
            <w:tcW w:w="3894" w:type="pct"/>
            <w:gridSpan w:val="2"/>
          </w:tcPr>
          <w:p w14:paraId="4D1F767B" w14:textId="77777777" w:rsidR="00C0233C" w:rsidRPr="00EF449B" w:rsidRDefault="00C0233C" w:rsidP="004117A3">
            <w:pPr>
              <w:jc w:val="both"/>
            </w:pPr>
            <w:r w:rsidRPr="00EF449B">
              <w:t xml:space="preserve">The seed rate of hybrids of sunflower is lower than varieties. (True/False). </w:t>
            </w:r>
          </w:p>
        </w:tc>
        <w:tc>
          <w:tcPr>
            <w:tcW w:w="319" w:type="pct"/>
          </w:tcPr>
          <w:p w14:paraId="4B1124CD" w14:textId="77777777" w:rsidR="00C0233C" w:rsidRPr="00EF449B" w:rsidRDefault="00C0233C" w:rsidP="004117A3">
            <w:pPr>
              <w:jc w:val="center"/>
            </w:pPr>
            <w:r w:rsidRPr="00EF449B">
              <w:t>CO3</w:t>
            </w:r>
          </w:p>
        </w:tc>
        <w:tc>
          <w:tcPr>
            <w:tcW w:w="259" w:type="pct"/>
          </w:tcPr>
          <w:p w14:paraId="6BBD9753" w14:textId="77777777" w:rsidR="00C0233C" w:rsidRPr="00EF449B" w:rsidRDefault="00C0233C" w:rsidP="004117A3">
            <w:pPr>
              <w:jc w:val="center"/>
            </w:pPr>
            <w:r w:rsidRPr="00EF449B">
              <w:t>E</w:t>
            </w:r>
          </w:p>
        </w:tc>
        <w:tc>
          <w:tcPr>
            <w:tcW w:w="256" w:type="pct"/>
          </w:tcPr>
          <w:p w14:paraId="63633699" w14:textId="77777777" w:rsidR="00C0233C" w:rsidRPr="00EF449B" w:rsidRDefault="00C0233C" w:rsidP="004117A3">
            <w:pPr>
              <w:jc w:val="center"/>
            </w:pPr>
            <w:r w:rsidRPr="00EF449B">
              <w:t>1</w:t>
            </w:r>
          </w:p>
        </w:tc>
      </w:tr>
      <w:tr w:rsidR="00C0233C" w:rsidRPr="00EF449B" w14:paraId="391C2A51" w14:textId="77777777" w:rsidTr="005225E4">
        <w:trPr>
          <w:trHeight w:val="283"/>
        </w:trPr>
        <w:tc>
          <w:tcPr>
            <w:tcW w:w="272" w:type="pct"/>
          </w:tcPr>
          <w:p w14:paraId="5B271259" w14:textId="77777777" w:rsidR="00C0233C" w:rsidRPr="00EF449B" w:rsidRDefault="00C0233C" w:rsidP="004117A3">
            <w:pPr>
              <w:jc w:val="center"/>
            </w:pPr>
            <w:r w:rsidRPr="00EF449B">
              <w:t>6.</w:t>
            </w:r>
          </w:p>
        </w:tc>
        <w:tc>
          <w:tcPr>
            <w:tcW w:w="3894" w:type="pct"/>
            <w:gridSpan w:val="2"/>
          </w:tcPr>
          <w:p w14:paraId="04F7D825" w14:textId="77777777" w:rsidR="00C0233C" w:rsidRPr="00EF449B" w:rsidRDefault="00C0233C" w:rsidP="004117A3">
            <w:pPr>
              <w:jc w:val="both"/>
              <w:rPr>
                <w:b/>
                <w:bCs/>
              </w:rPr>
            </w:pPr>
            <w:r w:rsidRPr="00EF449B">
              <w:t xml:space="preserve">Under limited moisture, the two most critical stages of irrigation in groundnut are ____________ and </w:t>
            </w:r>
            <w:r w:rsidRPr="00EF449B">
              <w:rPr>
                <w:b/>
                <w:bCs/>
              </w:rPr>
              <w:t>______________</w:t>
            </w:r>
            <w:r>
              <w:rPr>
                <w:b/>
                <w:bCs/>
              </w:rPr>
              <w:t>.</w:t>
            </w:r>
          </w:p>
          <w:p w14:paraId="332BC7ED" w14:textId="77777777" w:rsidR="00C0233C" w:rsidRPr="00EF449B" w:rsidRDefault="00C0233C" w:rsidP="004117A3">
            <w:pPr>
              <w:jc w:val="both"/>
              <w:rPr>
                <w:sz w:val="10"/>
                <w:szCs w:val="10"/>
              </w:rPr>
            </w:pPr>
          </w:p>
        </w:tc>
        <w:tc>
          <w:tcPr>
            <w:tcW w:w="319" w:type="pct"/>
          </w:tcPr>
          <w:p w14:paraId="31A1A9B0" w14:textId="77777777" w:rsidR="00C0233C" w:rsidRPr="00EF449B" w:rsidRDefault="00C0233C" w:rsidP="004117A3">
            <w:pPr>
              <w:jc w:val="center"/>
            </w:pPr>
            <w:r w:rsidRPr="00EF449B">
              <w:t>CO3</w:t>
            </w:r>
          </w:p>
        </w:tc>
        <w:tc>
          <w:tcPr>
            <w:tcW w:w="259" w:type="pct"/>
          </w:tcPr>
          <w:p w14:paraId="21F78F91" w14:textId="77777777" w:rsidR="00C0233C" w:rsidRPr="00EF449B" w:rsidRDefault="00C0233C" w:rsidP="004117A3">
            <w:pPr>
              <w:jc w:val="center"/>
            </w:pPr>
            <w:r w:rsidRPr="00EF449B">
              <w:t>C</w:t>
            </w:r>
          </w:p>
        </w:tc>
        <w:tc>
          <w:tcPr>
            <w:tcW w:w="256" w:type="pct"/>
          </w:tcPr>
          <w:p w14:paraId="314B8438" w14:textId="77777777" w:rsidR="00C0233C" w:rsidRPr="00EF449B" w:rsidRDefault="00C0233C" w:rsidP="004117A3">
            <w:pPr>
              <w:jc w:val="center"/>
            </w:pPr>
            <w:r w:rsidRPr="00EF449B">
              <w:t>1</w:t>
            </w:r>
          </w:p>
        </w:tc>
      </w:tr>
      <w:tr w:rsidR="00C0233C" w:rsidRPr="00EF449B" w14:paraId="33424E9E" w14:textId="77777777" w:rsidTr="005225E4">
        <w:trPr>
          <w:trHeight w:val="283"/>
        </w:trPr>
        <w:tc>
          <w:tcPr>
            <w:tcW w:w="272" w:type="pct"/>
          </w:tcPr>
          <w:p w14:paraId="08903454" w14:textId="77777777" w:rsidR="00C0233C" w:rsidRPr="00EF449B" w:rsidRDefault="00C0233C" w:rsidP="004117A3">
            <w:pPr>
              <w:jc w:val="center"/>
            </w:pPr>
            <w:r w:rsidRPr="00EF449B">
              <w:t>7.</w:t>
            </w:r>
          </w:p>
        </w:tc>
        <w:tc>
          <w:tcPr>
            <w:tcW w:w="3894" w:type="pct"/>
            <w:gridSpan w:val="2"/>
          </w:tcPr>
          <w:p w14:paraId="1F343842" w14:textId="77777777" w:rsidR="00C0233C" w:rsidRPr="00EF449B" w:rsidRDefault="00C0233C" w:rsidP="004117A3">
            <w:pPr>
              <w:jc w:val="both"/>
              <w:rPr>
                <w:noProof/>
                <w:lang w:eastAsia="zh-TW"/>
              </w:rPr>
            </w:pPr>
            <w:r>
              <w:rPr>
                <w:noProof/>
                <w:lang w:eastAsia="zh-TW"/>
              </w:rPr>
              <w:t>Stat</w:t>
            </w:r>
            <w:r w:rsidRPr="00EF449B">
              <w:rPr>
                <w:noProof/>
                <w:lang w:eastAsia="zh-TW"/>
              </w:rPr>
              <w:t>e</w:t>
            </w:r>
            <w:r>
              <w:rPr>
                <w:noProof/>
                <w:lang w:eastAsia="zh-TW"/>
              </w:rPr>
              <w:t xml:space="preserve"> the botanical name for Niger</w:t>
            </w:r>
          </w:p>
        </w:tc>
        <w:tc>
          <w:tcPr>
            <w:tcW w:w="319" w:type="pct"/>
          </w:tcPr>
          <w:p w14:paraId="315F093B" w14:textId="77777777" w:rsidR="00C0233C" w:rsidRPr="00EF449B" w:rsidRDefault="00C0233C" w:rsidP="004117A3">
            <w:pPr>
              <w:jc w:val="center"/>
            </w:pPr>
            <w:r w:rsidRPr="00EF449B">
              <w:t>CO3</w:t>
            </w:r>
          </w:p>
        </w:tc>
        <w:tc>
          <w:tcPr>
            <w:tcW w:w="259" w:type="pct"/>
          </w:tcPr>
          <w:p w14:paraId="25F1DA54" w14:textId="77777777" w:rsidR="00C0233C" w:rsidRPr="00EF449B" w:rsidRDefault="00C0233C" w:rsidP="004117A3">
            <w:pPr>
              <w:jc w:val="center"/>
            </w:pPr>
            <w:r w:rsidRPr="00EF449B">
              <w:t>U</w:t>
            </w:r>
          </w:p>
        </w:tc>
        <w:tc>
          <w:tcPr>
            <w:tcW w:w="256" w:type="pct"/>
          </w:tcPr>
          <w:p w14:paraId="4A517D57" w14:textId="77777777" w:rsidR="00C0233C" w:rsidRPr="00EF449B" w:rsidRDefault="00C0233C" w:rsidP="004117A3">
            <w:pPr>
              <w:jc w:val="center"/>
            </w:pPr>
            <w:r w:rsidRPr="00EF449B">
              <w:t>1</w:t>
            </w:r>
          </w:p>
        </w:tc>
      </w:tr>
      <w:tr w:rsidR="00C0233C" w:rsidRPr="00EF449B" w14:paraId="0BFCE3DC" w14:textId="77777777" w:rsidTr="005225E4">
        <w:trPr>
          <w:trHeight w:val="283"/>
        </w:trPr>
        <w:tc>
          <w:tcPr>
            <w:tcW w:w="272" w:type="pct"/>
          </w:tcPr>
          <w:p w14:paraId="11CEDF57" w14:textId="77777777" w:rsidR="00C0233C" w:rsidRPr="00EF449B" w:rsidRDefault="00C0233C" w:rsidP="004117A3">
            <w:pPr>
              <w:jc w:val="center"/>
            </w:pPr>
            <w:r w:rsidRPr="00EF449B">
              <w:t>8.</w:t>
            </w:r>
          </w:p>
        </w:tc>
        <w:tc>
          <w:tcPr>
            <w:tcW w:w="3894" w:type="pct"/>
            <w:gridSpan w:val="2"/>
          </w:tcPr>
          <w:p w14:paraId="485ABB36" w14:textId="77777777" w:rsidR="00C0233C" w:rsidRPr="00EF449B" w:rsidRDefault="00C0233C" w:rsidP="004117A3">
            <w:pPr>
              <w:jc w:val="both"/>
              <w:rPr>
                <w:b/>
                <w:bCs/>
              </w:rPr>
            </w:pPr>
            <w:r>
              <w:t>Name the</w:t>
            </w:r>
            <w:r w:rsidRPr="00EF449B">
              <w:t xml:space="preserve"> state in India</w:t>
            </w:r>
            <w:r>
              <w:t xml:space="preserve"> which is the</w:t>
            </w:r>
            <w:r w:rsidRPr="00EF449B">
              <w:t xml:space="preserve"> major producer of Ramie</w:t>
            </w:r>
            <w:r>
              <w:t>.</w:t>
            </w:r>
          </w:p>
        </w:tc>
        <w:tc>
          <w:tcPr>
            <w:tcW w:w="319" w:type="pct"/>
          </w:tcPr>
          <w:p w14:paraId="5BCCDFB5" w14:textId="77777777" w:rsidR="00C0233C" w:rsidRPr="00EF449B" w:rsidRDefault="00C0233C" w:rsidP="004117A3">
            <w:pPr>
              <w:jc w:val="center"/>
            </w:pPr>
            <w:r w:rsidRPr="00EF449B">
              <w:t>CO4</w:t>
            </w:r>
          </w:p>
        </w:tc>
        <w:tc>
          <w:tcPr>
            <w:tcW w:w="259" w:type="pct"/>
          </w:tcPr>
          <w:p w14:paraId="5DAEFB78" w14:textId="77777777" w:rsidR="00C0233C" w:rsidRPr="00EF449B" w:rsidRDefault="00C0233C" w:rsidP="004117A3">
            <w:pPr>
              <w:jc w:val="center"/>
            </w:pPr>
            <w:r w:rsidRPr="00EF449B">
              <w:t>R</w:t>
            </w:r>
          </w:p>
        </w:tc>
        <w:tc>
          <w:tcPr>
            <w:tcW w:w="256" w:type="pct"/>
          </w:tcPr>
          <w:p w14:paraId="1CF206D5" w14:textId="77777777" w:rsidR="00C0233C" w:rsidRPr="00EF449B" w:rsidRDefault="00C0233C" w:rsidP="004117A3">
            <w:pPr>
              <w:jc w:val="center"/>
            </w:pPr>
            <w:r w:rsidRPr="00EF449B">
              <w:t>1</w:t>
            </w:r>
          </w:p>
        </w:tc>
      </w:tr>
      <w:tr w:rsidR="00C0233C" w:rsidRPr="00EF449B" w14:paraId="499E690D" w14:textId="77777777" w:rsidTr="005225E4">
        <w:trPr>
          <w:trHeight w:val="283"/>
        </w:trPr>
        <w:tc>
          <w:tcPr>
            <w:tcW w:w="272" w:type="pct"/>
          </w:tcPr>
          <w:p w14:paraId="7FBE3786" w14:textId="77777777" w:rsidR="00C0233C" w:rsidRPr="00EF449B" w:rsidRDefault="00C0233C" w:rsidP="004117A3">
            <w:pPr>
              <w:jc w:val="center"/>
            </w:pPr>
            <w:r w:rsidRPr="00EF449B">
              <w:t>9.</w:t>
            </w:r>
          </w:p>
        </w:tc>
        <w:tc>
          <w:tcPr>
            <w:tcW w:w="3894" w:type="pct"/>
            <w:gridSpan w:val="2"/>
          </w:tcPr>
          <w:p w14:paraId="3F651042" w14:textId="77777777" w:rsidR="00C0233C" w:rsidRPr="00EF449B" w:rsidRDefault="00C0233C" w:rsidP="004117A3">
            <w:pPr>
              <w:jc w:val="both"/>
              <w:rPr>
                <w:noProof/>
                <w:lang w:eastAsia="zh-TW"/>
              </w:rPr>
            </w:pPr>
            <w:r w:rsidRPr="00EF449B">
              <w:rPr>
                <w:noProof/>
                <w:lang w:eastAsia="zh-TW"/>
              </w:rPr>
              <w:t xml:space="preserve">The sugarbeet top contains growth stimulant is _____________ </w:t>
            </w:r>
          </w:p>
        </w:tc>
        <w:tc>
          <w:tcPr>
            <w:tcW w:w="319" w:type="pct"/>
          </w:tcPr>
          <w:p w14:paraId="232D8221" w14:textId="77777777" w:rsidR="00C0233C" w:rsidRPr="00EF449B" w:rsidRDefault="00C0233C" w:rsidP="004117A3">
            <w:pPr>
              <w:jc w:val="center"/>
            </w:pPr>
            <w:r w:rsidRPr="00EF449B">
              <w:t>CO5</w:t>
            </w:r>
          </w:p>
        </w:tc>
        <w:tc>
          <w:tcPr>
            <w:tcW w:w="259" w:type="pct"/>
          </w:tcPr>
          <w:p w14:paraId="23E5F0C6" w14:textId="77777777" w:rsidR="00C0233C" w:rsidRPr="00EF449B" w:rsidRDefault="00C0233C" w:rsidP="004117A3">
            <w:pPr>
              <w:jc w:val="center"/>
            </w:pPr>
            <w:r w:rsidRPr="00EF449B">
              <w:t>A</w:t>
            </w:r>
          </w:p>
        </w:tc>
        <w:tc>
          <w:tcPr>
            <w:tcW w:w="256" w:type="pct"/>
          </w:tcPr>
          <w:p w14:paraId="4752AC07" w14:textId="77777777" w:rsidR="00C0233C" w:rsidRPr="00EF449B" w:rsidRDefault="00C0233C" w:rsidP="004117A3">
            <w:pPr>
              <w:jc w:val="center"/>
            </w:pPr>
            <w:r w:rsidRPr="00EF449B">
              <w:t>1</w:t>
            </w:r>
          </w:p>
        </w:tc>
      </w:tr>
      <w:tr w:rsidR="00C0233C" w:rsidRPr="00EF449B" w14:paraId="0B5B11A4" w14:textId="77777777" w:rsidTr="005225E4">
        <w:trPr>
          <w:trHeight w:val="283"/>
        </w:trPr>
        <w:tc>
          <w:tcPr>
            <w:tcW w:w="272" w:type="pct"/>
          </w:tcPr>
          <w:p w14:paraId="5D30EFC3" w14:textId="77777777" w:rsidR="00C0233C" w:rsidRPr="00EF449B" w:rsidRDefault="00C0233C" w:rsidP="004117A3">
            <w:pPr>
              <w:jc w:val="center"/>
            </w:pPr>
            <w:r w:rsidRPr="00EF449B">
              <w:t>10.</w:t>
            </w:r>
          </w:p>
        </w:tc>
        <w:tc>
          <w:tcPr>
            <w:tcW w:w="3894" w:type="pct"/>
            <w:gridSpan w:val="2"/>
          </w:tcPr>
          <w:p w14:paraId="396AF617" w14:textId="77777777" w:rsidR="00C0233C" w:rsidRPr="00EF449B" w:rsidRDefault="00C0233C" w:rsidP="004117A3">
            <w:pPr>
              <w:jc w:val="both"/>
            </w:pPr>
            <w:r w:rsidRPr="00EF449B">
              <w:t xml:space="preserve">Nitrogen requirement of planted cane is more than ratoon crop. (True / False) </w:t>
            </w:r>
          </w:p>
        </w:tc>
        <w:tc>
          <w:tcPr>
            <w:tcW w:w="319" w:type="pct"/>
          </w:tcPr>
          <w:p w14:paraId="576F998F" w14:textId="77777777" w:rsidR="00C0233C" w:rsidRPr="00EF449B" w:rsidRDefault="00C0233C" w:rsidP="004117A3">
            <w:pPr>
              <w:jc w:val="center"/>
            </w:pPr>
            <w:r w:rsidRPr="00EF449B">
              <w:t>CO5</w:t>
            </w:r>
          </w:p>
        </w:tc>
        <w:tc>
          <w:tcPr>
            <w:tcW w:w="259" w:type="pct"/>
          </w:tcPr>
          <w:p w14:paraId="6F62EE8B" w14:textId="77777777" w:rsidR="00C0233C" w:rsidRPr="00EF449B" w:rsidRDefault="00C0233C" w:rsidP="004117A3">
            <w:pPr>
              <w:jc w:val="center"/>
            </w:pPr>
            <w:r w:rsidRPr="00EF449B">
              <w:t>An</w:t>
            </w:r>
          </w:p>
        </w:tc>
        <w:tc>
          <w:tcPr>
            <w:tcW w:w="256" w:type="pct"/>
          </w:tcPr>
          <w:p w14:paraId="41664468" w14:textId="77777777" w:rsidR="00C0233C" w:rsidRPr="00EF449B" w:rsidRDefault="00C0233C" w:rsidP="004117A3">
            <w:pPr>
              <w:jc w:val="center"/>
            </w:pPr>
            <w:r w:rsidRPr="00EF449B">
              <w:t>1</w:t>
            </w:r>
          </w:p>
        </w:tc>
      </w:tr>
      <w:tr w:rsidR="00C0233C" w:rsidRPr="00EF449B" w14:paraId="26D46D93" w14:textId="77777777" w:rsidTr="005225E4">
        <w:trPr>
          <w:trHeight w:val="283"/>
        </w:trPr>
        <w:tc>
          <w:tcPr>
            <w:tcW w:w="272" w:type="pct"/>
          </w:tcPr>
          <w:p w14:paraId="3FC07B79" w14:textId="77777777" w:rsidR="00C0233C" w:rsidRPr="00EF449B" w:rsidRDefault="00C0233C" w:rsidP="004117A3">
            <w:pPr>
              <w:jc w:val="center"/>
            </w:pPr>
            <w:r w:rsidRPr="00EF449B">
              <w:t>11.</w:t>
            </w:r>
          </w:p>
        </w:tc>
        <w:tc>
          <w:tcPr>
            <w:tcW w:w="3894" w:type="pct"/>
            <w:gridSpan w:val="2"/>
          </w:tcPr>
          <w:p w14:paraId="564DA1F4" w14:textId="77777777" w:rsidR="00C0233C" w:rsidRPr="00EF449B" w:rsidRDefault="00C0233C" w:rsidP="004117A3">
            <w:pPr>
              <w:jc w:val="both"/>
            </w:pPr>
            <w:r w:rsidRPr="00EF449B">
              <w:t xml:space="preserve">In India, one bale of cotton typically weighs ___________ kilo grams. </w:t>
            </w:r>
          </w:p>
        </w:tc>
        <w:tc>
          <w:tcPr>
            <w:tcW w:w="319" w:type="pct"/>
          </w:tcPr>
          <w:p w14:paraId="7B4AF50A" w14:textId="77777777" w:rsidR="00C0233C" w:rsidRPr="00EF449B" w:rsidRDefault="00C0233C" w:rsidP="004117A3">
            <w:pPr>
              <w:jc w:val="center"/>
            </w:pPr>
            <w:r w:rsidRPr="00EF449B">
              <w:t>CO4</w:t>
            </w:r>
          </w:p>
        </w:tc>
        <w:tc>
          <w:tcPr>
            <w:tcW w:w="259" w:type="pct"/>
          </w:tcPr>
          <w:p w14:paraId="05A773F4" w14:textId="77777777" w:rsidR="00C0233C" w:rsidRPr="00EF449B" w:rsidRDefault="00C0233C" w:rsidP="004117A3">
            <w:pPr>
              <w:jc w:val="center"/>
            </w:pPr>
            <w:r w:rsidRPr="00EF449B">
              <w:t>E</w:t>
            </w:r>
          </w:p>
        </w:tc>
        <w:tc>
          <w:tcPr>
            <w:tcW w:w="256" w:type="pct"/>
          </w:tcPr>
          <w:p w14:paraId="0417F9BD" w14:textId="77777777" w:rsidR="00C0233C" w:rsidRPr="00EF449B" w:rsidRDefault="00C0233C" w:rsidP="004117A3">
            <w:pPr>
              <w:jc w:val="center"/>
            </w:pPr>
            <w:r w:rsidRPr="00EF449B">
              <w:t>1</w:t>
            </w:r>
          </w:p>
        </w:tc>
      </w:tr>
      <w:tr w:rsidR="00C0233C" w:rsidRPr="00EF449B" w14:paraId="7222A2B4" w14:textId="77777777" w:rsidTr="005225E4">
        <w:trPr>
          <w:trHeight w:val="283"/>
        </w:trPr>
        <w:tc>
          <w:tcPr>
            <w:tcW w:w="272" w:type="pct"/>
          </w:tcPr>
          <w:p w14:paraId="3E7C76CC" w14:textId="77777777" w:rsidR="00C0233C" w:rsidRPr="00EF449B" w:rsidRDefault="00C0233C" w:rsidP="004117A3">
            <w:pPr>
              <w:jc w:val="center"/>
            </w:pPr>
            <w:r w:rsidRPr="00EF449B">
              <w:t>12.</w:t>
            </w:r>
          </w:p>
        </w:tc>
        <w:tc>
          <w:tcPr>
            <w:tcW w:w="3894" w:type="pct"/>
            <w:gridSpan w:val="2"/>
          </w:tcPr>
          <w:p w14:paraId="47E63425" w14:textId="77777777" w:rsidR="00C0233C" w:rsidRPr="00EF449B" w:rsidRDefault="00C0233C" w:rsidP="004117A3">
            <w:pPr>
              <w:jc w:val="both"/>
            </w:pPr>
            <w:r w:rsidRPr="00EF449B">
              <w:t xml:space="preserve">Jute is sensitive to drought and waterlogging. (True/ False). </w:t>
            </w:r>
          </w:p>
        </w:tc>
        <w:tc>
          <w:tcPr>
            <w:tcW w:w="319" w:type="pct"/>
          </w:tcPr>
          <w:p w14:paraId="656B4695" w14:textId="77777777" w:rsidR="00C0233C" w:rsidRPr="00EF449B" w:rsidRDefault="00C0233C" w:rsidP="004117A3">
            <w:pPr>
              <w:jc w:val="center"/>
            </w:pPr>
            <w:r w:rsidRPr="00EF449B">
              <w:t>CO4</w:t>
            </w:r>
          </w:p>
        </w:tc>
        <w:tc>
          <w:tcPr>
            <w:tcW w:w="259" w:type="pct"/>
          </w:tcPr>
          <w:p w14:paraId="5F7FA57B" w14:textId="77777777" w:rsidR="00C0233C" w:rsidRPr="00EF449B" w:rsidRDefault="00C0233C" w:rsidP="004117A3">
            <w:pPr>
              <w:jc w:val="center"/>
            </w:pPr>
            <w:r w:rsidRPr="00EF449B">
              <w:t>C</w:t>
            </w:r>
          </w:p>
        </w:tc>
        <w:tc>
          <w:tcPr>
            <w:tcW w:w="256" w:type="pct"/>
          </w:tcPr>
          <w:p w14:paraId="3EFC5A57" w14:textId="77777777" w:rsidR="00C0233C" w:rsidRPr="00EF449B" w:rsidRDefault="00C0233C" w:rsidP="004117A3">
            <w:pPr>
              <w:jc w:val="center"/>
            </w:pPr>
            <w:r w:rsidRPr="00EF449B">
              <w:t>1</w:t>
            </w:r>
          </w:p>
        </w:tc>
      </w:tr>
      <w:tr w:rsidR="00C0233C" w:rsidRPr="00EF449B" w14:paraId="6360C6DE" w14:textId="77777777" w:rsidTr="005225E4">
        <w:trPr>
          <w:trHeight w:val="283"/>
        </w:trPr>
        <w:tc>
          <w:tcPr>
            <w:tcW w:w="272" w:type="pct"/>
          </w:tcPr>
          <w:p w14:paraId="35C8D132" w14:textId="77777777" w:rsidR="00C0233C" w:rsidRPr="00EF449B" w:rsidRDefault="00C0233C" w:rsidP="004117A3">
            <w:pPr>
              <w:jc w:val="center"/>
            </w:pPr>
            <w:r w:rsidRPr="00EF449B">
              <w:t>13.</w:t>
            </w:r>
          </w:p>
        </w:tc>
        <w:tc>
          <w:tcPr>
            <w:tcW w:w="3894" w:type="pct"/>
            <w:gridSpan w:val="2"/>
          </w:tcPr>
          <w:p w14:paraId="740E441A" w14:textId="77777777" w:rsidR="00C0233C" w:rsidRPr="00EF449B" w:rsidRDefault="00C0233C" w:rsidP="004117A3">
            <w:pPr>
              <w:jc w:val="both"/>
            </w:pPr>
            <w:r w:rsidRPr="00EF449B">
              <w:t xml:space="preserve">Why safflower harvesting be suggested in the morning hours? </w:t>
            </w:r>
          </w:p>
        </w:tc>
        <w:tc>
          <w:tcPr>
            <w:tcW w:w="319" w:type="pct"/>
          </w:tcPr>
          <w:p w14:paraId="62578A96" w14:textId="77777777" w:rsidR="00C0233C" w:rsidRPr="00EF449B" w:rsidRDefault="00C0233C" w:rsidP="004117A3">
            <w:pPr>
              <w:jc w:val="center"/>
            </w:pPr>
            <w:r w:rsidRPr="00EF449B">
              <w:t>CO5</w:t>
            </w:r>
          </w:p>
        </w:tc>
        <w:tc>
          <w:tcPr>
            <w:tcW w:w="259" w:type="pct"/>
          </w:tcPr>
          <w:p w14:paraId="536C811F" w14:textId="77777777" w:rsidR="00C0233C" w:rsidRPr="00EF449B" w:rsidRDefault="00C0233C" w:rsidP="004117A3">
            <w:pPr>
              <w:jc w:val="center"/>
            </w:pPr>
            <w:r w:rsidRPr="00EF449B">
              <w:t>U</w:t>
            </w:r>
          </w:p>
        </w:tc>
        <w:tc>
          <w:tcPr>
            <w:tcW w:w="256" w:type="pct"/>
          </w:tcPr>
          <w:p w14:paraId="04A259EF" w14:textId="77777777" w:rsidR="00C0233C" w:rsidRPr="00EF449B" w:rsidRDefault="00C0233C" w:rsidP="004117A3">
            <w:pPr>
              <w:jc w:val="center"/>
            </w:pPr>
            <w:r w:rsidRPr="00EF449B">
              <w:t>1</w:t>
            </w:r>
          </w:p>
        </w:tc>
      </w:tr>
      <w:tr w:rsidR="00C0233C" w:rsidRPr="00EF449B" w14:paraId="0BEA0AA5" w14:textId="77777777" w:rsidTr="005225E4">
        <w:trPr>
          <w:trHeight w:val="283"/>
        </w:trPr>
        <w:tc>
          <w:tcPr>
            <w:tcW w:w="272" w:type="pct"/>
          </w:tcPr>
          <w:p w14:paraId="12BA1076" w14:textId="77777777" w:rsidR="00C0233C" w:rsidRPr="00EF449B" w:rsidRDefault="00C0233C" w:rsidP="004117A3">
            <w:pPr>
              <w:jc w:val="center"/>
            </w:pPr>
            <w:r w:rsidRPr="00EF449B">
              <w:t>14.</w:t>
            </w:r>
          </w:p>
        </w:tc>
        <w:tc>
          <w:tcPr>
            <w:tcW w:w="3894" w:type="pct"/>
            <w:gridSpan w:val="2"/>
          </w:tcPr>
          <w:p w14:paraId="0716423B" w14:textId="77777777" w:rsidR="00C0233C" w:rsidRPr="00EF449B" w:rsidRDefault="00C0233C" w:rsidP="004117A3">
            <w:pPr>
              <w:jc w:val="both"/>
            </w:pPr>
            <w:r w:rsidRPr="00EF449B">
              <w:t>Tying the canes by using the lower bottom leaves is called _________</w:t>
            </w:r>
            <w:r w:rsidRPr="00EF449B">
              <w:rPr>
                <w:b/>
                <w:bCs/>
              </w:rPr>
              <w:t xml:space="preserve"> </w:t>
            </w:r>
          </w:p>
        </w:tc>
        <w:tc>
          <w:tcPr>
            <w:tcW w:w="319" w:type="pct"/>
          </w:tcPr>
          <w:p w14:paraId="7BF79038" w14:textId="77777777" w:rsidR="00C0233C" w:rsidRPr="00EF449B" w:rsidRDefault="00C0233C" w:rsidP="004117A3">
            <w:pPr>
              <w:jc w:val="center"/>
            </w:pPr>
            <w:r w:rsidRPr="00EF449B">
              <w:t>CO5</w:t>
            </w:r>
          </w:p>
        </w:tc>
        <w:tc>
          <w:tcPr>
            <w:tcW w:w="259" w:type="pct"/>
          </w:tcPr>
          <w:p w14:paraId="6364BCC9" w14:textId="77777777" w:rsidR="00C0233C" w:rsidRPr="00EF449B" w:rsidRDefault="00C0233C" w:rsidP="004117A3">
            <w:pPr>
              <w:jc w:val="center"/>
            </w:pPr>
            <w:r w:rsidRPr="00EF449B">
              <w:t>R</w:t>
            </w:r>
          </w:p>
        </w:tc>
        <w:tc>
          <w:tcPr>
            <w:tcW w:w="256" w:type="pct"/>
          </w:tcPr>
          <w:p w14:paraId="2AAB6262" w14:textId="77777777" w:rsidR="00C0233C" w:rsidRPr="00EF449B" w:rsidRDefault="00C0233C" w:rsidP="004117A3">
            <w:pPr>
              <w:jc w:val="center"/>
            </w:pPr>
            <w:r w:rsidRPr="00EF449B">
              <w:t>1</w:t>
            </w:r>
          </w:p>
        </w:tc>
      </w:tr>
      <w:tr w:rsidR="00C0233C" w:rsidRPr="00EF449B" w14:paraId="645CDB27" w14:textId="77777777" w:rsidTr="005225E4">
        <w:trPr>
          <w:trHeight w:val="283"/>
        </w:trPr>
        <w:tc>
          <w:tcPr>
            <w:tcW w:w="272" w:type="pct"/>
          </w:tcPr>
          <w:p w14:paraId="2CA70288" w14:textId="77777777" w:rsidR="00C0233C" w:rsidRPr="00EF449B" w:rsidRDefault="00C0233C" w:rsidP="004117A3">
            <w:pPr>
              <w:jc w:val="center"/>
            </w:pPr>
            <w:r w:rsidRPr="00EF449B">
              <w:t>15.</w:t>
            </w:r>
          </w:p>
        </w:tc>
        <w:tc>
          <w:tcPr>
            <w:tcW w:w="3894" w:type="pct"/>
            <w:gridSpan w:val="2"/>
          </w:tcPr>
          <w:p w14:paraId="1E18E3CA" w14:textId="77777777" w:rsidR="00C0233C" w:rsidRPr="00EF449B" w:rsidRDefault="00C0233C" w:rsidP="004117A3">
            <w:pPr>
              <w:jc w:val="both"/>
            </w:pPr>
            <w:r w:rsidRPr="00EF449B">
              <w:rPr>
                <w:noProof/>
                <w:lang w:eastAsia="zh-TW"/>
              </w:rPr>
              <w:t xml:space="preserve">Define: Juice Brix </w:t>
            </w:r>
          </w:p>
        </w:tc>
        <w:tc>
          <w:tcPr>
            <w:tcW w:w="319" w:type="pct"/>
          </w:tcPr>
          <w:p w14:paraId="3BE781B1" w14:textId="77777777" w:rsidR="00C0233C" w:rsidRPr="00EF449B" w:rsidRDefault="00C0233C" w:rsidP="004117A3">
            <w:pPr>
              <w:jc w:val="center"/>
            </w:pPr>
            <w:r w:rsidRPr="00EF449B">
              <w:t>CO6</w:t>
            </w:r>
          </w:p>
        </w:tc>
        <w:tc>
          <w:tcPr>
            <w:tcW w:w="259" w:type="pct"/>
          </w:tcPr>
          <w:p w14:paraId="3B673DD1" w14:textId="77777777" w:rsidR="00C0233C" w:rsidRPr="00EF449B" w:rsidRDefault="00C0233C" w:rsidP="004117A3">
            <w:pPr>
              <w:jc w:val="center"/>
            </w:pPr>
            <w:r w:rsidRPr="00EF449B">
              <w:t>A</w:t>
            </w:r>
          </w:p>
        </w:tc>
        <w:tc>
          <w:tcPr>
            <w:tcW w:w="256" w:type="pct"/>
          </w:tcPr>
          <w:p w14:paraId="02BB3E97" w14:textId="77777777" w:rsidR="00C0233C" w:rsidRPr="00EF449B" w:rsidRDefault="00C0233C" w:rsidP="004117A3">
            <w:pPr>
              <w:jc w:val="center"/>
            </w:pPr>
            <w:r w:rsidRPr="00EF449B">
              <w:t>1</w:t>
            </w:r>
          </w:p>
        </w:tc>
      </w:tr>
      <w:tr w:rsidR="00C0233C" w:rsidRPr="00EF449B" w14:paraId="2DC8A62E" w14:textId="77777777" w:rsidTr="005225E4">
        <w:trPr>
          <w:trHeight w:val="283"/>
        </w:trPr>
        <w:tc>
          <w:tcPr>
            <w:tcW w:w="272" w:type="pct"/>
          </w:tcPr>
          <w:p w14:paraId="59505F21" w14:textId="77777777" w:rsidR="00C0233C" w:rsidRPr="00EF449B" w:rsidRDefault="00C0233C" w:rsidP="004117A3">
            <w:pPr>
              <w:jc w:val="center"/>
            </w:pPr>
            <w:r w:rsidRPr="00EF449B">
              <w:t>16.</w:t>
            </w:r>
          </w:p>
        </w:tc>
        <w:tc>
          <w:tcPr>
            <w:tcW w:w="3894" w:type="pct"/>
            <w:gridSpan w:val="2"/>
          </w:tcPr>
          <w:p w14:paraId="7B5E5E69" w14:textId="77777777" w:rsidR="00C0233C" w:rsidRPr="00EF449B" w:rsidRDefault="00C0233C" w:rsidP="004117A3">
            <w:pPr>
              <w:jc w:val="both"/>
            </w:pPr>
            <w:r w:rsidRPr="00EF449B">
              <w:t xml:space="preserve">How much is the protein content in soybean? </w:t>
            </w:r>
          </w:p>
        </w:tc>
        <w:tc>
          <w:tcPr>
            <w:tcW w:w="319" w:type="pct"/>
          </w:tcPr>
          <w:p w14:paraId="6E58D1C9" w14:textId="77777777" w:rsidR="00C0233C" w:rsidRPr="00EF449B" w:rsidRDefault="00C0233C" w:rsidP="004117A3">
            <w:pPr>
              <w:jc w:val="center"/>
            </w:pPr>
            <w:r w:rsidRPr="00EF449B">
              <w:t>CO6</w:t>
            </w:r>
          </w:p>
        </w:tc>
        <w:tc>
          <w:tcPr>
            <w:tcW w:w="259" w:type="pct"/>
          </w:tcPr>
          <w:p w14:paraId="6074FEBC" w14:textId="77777777" w:rsidR="00C0233C" w:rsidRPr="00EF449B" w:rsidRDefault="00C0233C" w:rsidP="004117A3">
            <w:pPr>
              <w:jc w:val="center"/>
            </w:pPr>
            <w:r w:rsidRPr="00EF449B">
              <w:t>An</w:t>
            </w:r>
          </w:p>
        </w:tc>
        <w:tc>
          <w:tcPr>
            <w:tcW w:w="256" w:type="pct"/>
          </w:tcPr>
          <w:p w14:paraId="035D4FBD" w14:textId="77777777" w:rsidR="00C0233C" w:rsidRPr="00EF449B" w:rsidRDefault="00C0233C" w:rsidP="004117A3">
            <w:pPr>
              <w:jc w:val="center"/>
            </w:pPr>
            <w:r w:rsidRPr="00EF449B">
              <w:t>1</w:t>
            </w:r>
          </w:p>
        </w:tc>
      </w:tr>
      <w:tr w:rsidR="00C0233C" w:rsidRPr="00EF449B" w14:paraId="2A86A596" w14:textId="77777777" w:rsidTr="005225E4">
        <w:trPr>
          <w:trHeight w:val="283"/>
        </w:trPr>
        <w:tc>
          <w:tcPr>
            <w:tcW w:w="272" w:type="pct"/>
          </w:tcPr>
          <w:p w14:paraId="059C061C" w14:textId="77777777" w:rsidR="00C0233C" w:rsidRPr="00EF449B" w:rsidRDefault="00C0233C" w:rsidP="004117A3">
            <w:pPr>
              <w:jc w:val="center"/>
            </w:pPr>
            <w:r w:rsidRPr="00EF449B">
              <w:t>17.</w:t>
            </w:r>
          </w:p>
        </w:tc>
        <w:tc>
          <w:tcPr>
            <w:tcW w:w="3894" w:type="pct"/>
            <w:gridSpan w:val="2"/>
          </w:tcPr>
          <w:p w14:paraId="4DA31A04" w14:textId="77777777" w:rsidR="00C0233C" w:rsidRPr="00EF449B" w:rsidRDefault="00C0233C" w:rsidP="004117A3">
            <w:pPr>
              <w:jc w:val="both"/>
            </w:pPr>
            <w:r w:rsidRPr="00EF449B">
              <w:t xml:space="preserve">What is Harvest Index? </w:t>
            </w:r>
          </w:p>
        </w:tc>
        <w:tc>
          <w:tcPr>
            <w:tcW w:w="319" w:type="pct"/>
          </w:tcPr>
          <w:p w14:paraId="0529EDFD" w14:textId="77777777" w:rsidR="00C0233C" w:rsidRPr="00EF449B" w:rsidRDefault="00C0233C" w:rsidP="004117A3">
            <w:pPr>
              <w:jc w:val="center"/>
            </w:pPr>
            <w:r w:rsidRPr="00EF449B">
              <w:t>CO1</w:t>
            </w:r>
          </w:p>
        </w:tc>
        <w:tc>
          <w:tcPr>
            <w:tcW w:w="259" w:type="pct"/>
          </w:tcPr>
          <w:p w14:paraId="349BB0EB" w14:textId="77777777" w:rsidR="00C0233C" w:rsidRPr="00EF449B" w:rsidRDefault="00C0233C" w:rsidP="004117A3">
            <w:pPr>
              <w:jc w:val="center"/>
            </w:pPr>
            <w:r w:rsidRPr="00EF449B">
              <w:t>U</w:t>
            </w:r>
          </w:p>
        </w:tc>
        <w:tc>
          <w:tcPr>
            <w:tcW w:w="256" w:type="pct"/>
          </w:tcPr>
          <w:p w14:paraId="53DEEF14" w14:textId="77777777" w:rsidR="00C0233C" w:rsidRPr="00EF449B" w:rsidRDefault="00C0233C" w:rsidP="004117A3">
            <w:pPr>
              <w:jc w:val="center"/>
            </w:pPr>
            <w:r w:rsidRPr="00EF449B">
              <w:t>1</w:t>
            </w:r>
          </w:p>
        </w:tc>
      </w:tr>
      <w:tr w:rsidR="00C0233C" w:rsidRPr="00EF449B" w14:paraId="58C97971" w14:textId="77777777" w:rsidTr="005225E4">
        <w:trPr>
          <w:trHeight w:val="283"/>
        </w:trPr>
        <w:tc>
          <w:tcPr>
            <w:tcW w:w="272" w:type="pct"/>
          </w:tcPr>
          <w:p w14:paraId="0A8B44BC" w14:textId="77777777" w:rsidR="00C0233C" w:rsidRPr="00EF449B" w:rsidRDefault="00C0233C" w:rsidP="004117A3">
            <w:pPr>
              <w:jc w:val="center"/>
            </w:pPr>
            <w:r w:rsidRPr="00EF449B">
              <w:t>18.</w:t>
            </w:r>
          </w:p>
        </w:tc>
        <w:tc>
          <w:tcPr>
            <w:tcW w:w="3894" w:type="pct"/>
            <w:gridSpan w:val="2"/>
          </w:tcPr>
          <w:p w14:paraId="1BD8A096" w14:textId="77777777" w:rsidR="00C0233C" w:rsidRPr="00EF449B" w:rsidRDefault="00C0233C" w:rsidP="004117A3">
            <w:pPr>
              <w:jc w:val="both"/>
            </w:pPr>
            <w:r w:rsidRPr="00EF449B">
              <w:t xml:space="preserve">Define: Aflatoxin </w:t>
            </w:r>
          </w:p>
        </w:tc>
        <w:tc>
          <w:tcPr>
            <w:tcW w:w="319" w:type="pct"/>
          </w:tcPr>
          <w:p w14:paraId="60956E7C" w14:textId="77777777" w:rsidR="00C0233C" w:rsidRPr="00EF449B" w:rsidRDefault="00C0233C" w:rsidP="004117A3">
            <w:pPr>
              <w:jc w:val="center"/>
            </w:pPr>
            <w:r w:rsidRPr="00EF449B">
              <w:t>CO1</w:t>
            </w:r>
          </w:p>
        </w:tc>
        <w:tc>
          <w:tcPr>
            <w:tcW w:w="259" w:type="pct"/>
          </w:tcPr>
          <w:p w14:paraId="5FBC7CA3" w14:textId="77777777" w:rsidR="00C0233C" w:rsidRPr="00EF449B" w:rsidRDefault="00C0233C" w:rsidP="004117A3">
            <w:pPr>
              <w:jc w:val="center"/>
            </w:pPr>
            <w:r w:rsidRPr="00EF449B">
              <w:t>E</w:t>
            </w:r>
          </w:p>
        </w:tc>
        <w:tc>
          <w:tcPr>
            <w:tcW w:w="256" w:type="pct"/>
          </w:tcPr>
          <w:p w14:paraId="5D066124" w14:textId="77777777" w:rsidR="00C0233C" w:rsidRPr="00EF449B" w:rsidRDefault="00C0233C" w:rsidP="004117A3">
            <w:pPr>
              <w:jc w:val="center"/>
            </w:pPr>
            <w:r w:rsidRPr="00EF449B">
              <w:t>1</w:t>
            </w:r>
          </w:p>
        </w:tc>
      </w:tr>
      <w:tr w:rsidR="00C0233C" w:rsidRPr="00EF449B" w14:paraId="53994D19" w14:textId="77777777" w:rsidTr="005225E4">
        <w:trPr>
          <w:trHeight w:val="283"/>
        </w:trPr>
        <w:tc>
          <w:tcPr>
            <w:tcW w:w="272" w:type="pct"/>
          </w:tcPr>
          <w:p w14:paraId="4444DC50" w14:textId="77777777" w:rsidR="00C0233C" w:rsidRPr="00EF449B" w:rsidRDefault="00C0233C" w:rsidP="004117A3">
            <w:pPr>
              <w:jc w:val="center"/>
            </w:pPr>
            <w:r w:rsidRPr="00EF449B">
              <w:t>19.</w:t>
            </w:r>
          </w:p>
        </w:tc>
        <w:tc>
          <w:tcPr>
            <w:tcW w:w="3894" w:type="pct"/>
            <w:gridSpan w:val="2"/>
          </w:tcPr>
          <w:p w14:paraId="20C4B0FF" w14:textId="77777777" w:rsidR="00C0233C" w:rsidRPr="00EF449B" w:rsidRDefault="00C0233C" w:rsidP="004117A3">
            <w:r w:rsidRPr="00EF449B">
              <w:t>The sesamum is originated in ____________</w:t>
            </w:r>
          </w:p>
        </w:tc>
        <w:tc>
          <w:tcPr>
            <w:tcW w:w="319" w:type="pct"/>
          </w:tcPr>
          <w:p w14:paraId="34C6E880" w14:textId="77777777" w:rsidR="00C0233C" w:rsidRPr="00EF449B" w:rsidRDefault="00C0233C" w:rsidP="004117A3">
            <w:pPr>
              <w:jc w:val="center"/>
            </w:pPr>
            <w:r w:rsidRPr="00EF449B">
              <w:t>CO3</w:t>
            </w:r>
          </w:p>
        </w:tc>
        <w:tc>
          <w:tcPr>
            <w:tcW w:w="259" w:type="pct"/>
          </w:tcPr>
          <w:p w14:paraId="4DD24360" w14:textId="77777777" w:rsidR="00C0233C" w:rsidRPr="00EF449B" w:rsidRDefault="00C0233C" w:rsidP="004117A3">
            <w:pPr>
              <w:jc w:val="center"/>
            </w:pPr>
            <w:r w:rsidRPr="00EF449B">
              <w:t>A</w:t>
            </w:r>
          </w:p>
        </w:tc>
        <w:tc>
          <w:tcPr>
            <w:tcW w:w="256" w:type="pct"/>
          </w:tcPr>
          <w:p w14:paraId="166FA1A7" w14:textId="77777777" w:rsidR="00C0233C" w:rsidRPr="00EF449B" w:rsidRDefault="00C0233C" w:rsidP="004117A3">
            <w:pPr>
              <w:jc w:val="center"/>
            </w:pPr>
            <w:r w:rsidRPr="00EF449B">
              <w:t>1</w:t>
            </w:r>
          </w:p>
        </w:tc>
      </w:tr>
      <w:tr w:rsidR="00C0233C" w:rsidRPr="00EF449B" w14:paraId="5390681D" w14:textId="77777777" w:rsidTr="005225E4">
        <w:trPr>
          <w:trHeight w:val="283"/>
        </w:trPr>
        <w:tc>
          <w:tcPr>
            <w:tcW w:w="272" w:type="pct"/>
          </w:tcPr>
          <w:p w14:paraId="3B2F9239" w14:textId="77777777" w:rsidR="00C0233C" w:rsidRPr="00EF449B" w:rsidRDefault="00C0233C" w:rsidP="004117A3">
            <w:pPr>
              <w:jc w:val="center"/>
            </w:pPr>
            <w:r w:rsidRPr="00EF449B">
              <w:t>20.</w:t>
            </w:r>
          </w:p>
        </w:tc>
        <w:tc>
          <w:tcPr>
            <w:tcW w:w="3894" w:type="pct"/>
            <w:gridSpan w:val="2"/>
          </w:tcPr>
          <w:p w14:paraId="2B095BE4" w14:textId="77777777" w:rsidR="00C0233C" w:rsidRPr="00EF449B" w:rsidRDefault="00C0233C" w:rsidP="004117A3">
            <w:r w:rsidRPr="00EF449B">
              <w:t xml:space="preserve">The optimum seed rate for Irrigated Castor is __________ </w:t>
            </w:r>
          </w:p>
        </w:tc>
        <w:tc>
          <w:tcPr>
            <w:tcW w:w="319" w:type="pct"/>
          </w:tcPr>
          <w:p w14:paraId="211702BC" w14:textId="77777777" w:rsidR="00C0233C" w:rsidRPr="00EF449B" w:rsidRDefault="00C0233C" w:rsidP="004117A3">
            <w:pPr>
              <w:jc w:val="center"/>
            </w:pPr>
            <w:r w:rsidRPr="00EF449B">
              <w:t>CO3</w:t>
            </w:r>
          </w:p>
        </w:tc>
        <w:tc>
          <w:tcPr>
            <w:tcW w:w="259" w:type="pct"/>
          </w:tcPr>
          <w:p w14:paraId="0AD0B606" w14:textId="77777777" w:rsidR="00C0233C" w:rsidRPr="00EF449B" w:rsidRDefault="00C0233C" w:rsidP="004117A3">
            <w:pPr>
              <w:jc w:val="center"/>
            </w:pPr>
            <w:r w:rsidRPr="00EF449B">
              <w:t>An</w:t>
            </w:r>
          </w:p>
        </w:tc>
        <w:tc>
          <w:tcPr>
            <w:tcW w:w="256" w:type="pct"/>
          </w:tcPr>
          <w:p w14:paraId="03E3C1DA" w14:textId="77777777" w:rsidR="00C0233C" w:rsidRPr="00EF449B" w:rsidRDefault="00C0233C" w:rsidP="004117A3">
            <w:pPr>
              <w:jc w:val="center"/>
            </w:pPr>
            <w:r w:rsidRPr="00EF449B">
              <w:t>1</w:t>
            </w:r>
          </w:p>
        </w:tc>
      </w:tr>
      <w:tr w:rsidR="00C0233C" w:rsidRPr="00EF449B" w14:paraId="7A944109" w14:textId="77777777" w:rsidTr="0029420A">
        <w:trPr>
          <w:trHeight w:val="552"/>
        </w:trPr>
        <w:tc>
          <w:tcPr>
            <w:tcW w:w="5000" w:type="pct"/>
            <w:gridSpan w:val="6"/>
          </w:tcPr>
          <w:p w14:paraId="65F708E9" w14:textId="77777777" w:rsidR="00C0233C" w:rsidRPr="00EF449B" w:rsidRDefault="00C0233C" w:rsidP="004117A3">
            <w:pPr>
              <w:jc w:val="center"/>
              <w:rPr>
                <w:b/>
                <w:u w:val="single"/>
              </w:rPr>
            </w:pPr>
            <w:r w:rsidRPr="00EF449B">
              <w:rPr>
                <w:b/>
                <w:u w:val="single"/>
              </w:rPr>
              <w:t>PART – B (10 X 5 = 50 MARKS)</w:t>
            </w:r>
          </w:p>
          <w:p w14:paraId="511DAD75" w14:textId="77777777" w:rsidR="00C0233C" w:rsidRPr="00EF449B" w:rsidRDefault="00C0233C" w:rsidP="004117A3">
            <w:pPr>
              <w:jc w:val="center"/>
              <w:rPr>
                <w:b/>
                <w:u w:val="single"/>
              </w:rPr>
            </w:pPr>
            <w:r w:rsidRPr="00EF449B">
              <w:rPr>
                <w:b/>
              </w:rPr>
              <w:t>(Answer any 10 from the following)</w:t>
            </w:r>
          </w:p>
        </w:tc>
      </w:tr>
      <w:tr w:rsidR="00C0233C" w:rsidRPr="00EF449B" w14:paraId="20A70E52" w14:textId="77777777" w:rsidTr="005225E4">
        <w:trPr>
          <w:trHeight w:val="283"/>
        </w:trPr>
        <w:tc>
          <w:tcPr>
            <w:tcW w:w="272" w:type="pct"/>
          </w:tcPr>
          <w:p w14:paraId="248FE6D0" w14:textId="77777777" w:rsidR="00C0233C" w:rsidRPr="00EF449B" w:rsidRDefault="00C0233C" w:rsidP="004117A3">
            <w:pPr>
              <w:jc w:val="center"/>
            </w:pPr>
            <w:r w:rsidRPr="00EF449B">
              <w:t>21.</w:t>
            </w:r>
          </w:p>
        </w:tc>
        <w:tc>
          <w:tcPr>
            <w:tcW w:w="3894" w:type="pct"/>
            <w:gridSpan w:val="2"/>
          </w:tcPr>
          <w:p w14:paraId="3F968CCF" w14:textId="77777777" w:rsidR="00C0233C" w:rsidRPr="00EF449B" w:rsidRDefault="00C0233C" w:rsidP="00F1323C">
            <w:pPr>
              <w:spacing w:line="276" w:lineRule="auto"/>
              <w:jc w:val="both"/>
            </w:pPr>
            <w:r w:rsidRPr="00EF449B">
              <w:t>Describe different methods of sowing Sugarcane along with their merits and demerits.</w:t>
            </w:r>
          </w:p>
        </w:tc>
        <w:tc>
          <w:tcPr>
            <w:tcW w:w="319" w:type="pct"/>
          </w:tcPr>
          <w:p w14:paraId="0DA4B379" w14:textId="77777777" w:rsidR="00C0233C" w:rsidRPr="00EF449B" w:rsidRDefault="00C0233C" w:rsidP="004117A3">
            <w:pPr>
              <w:jc w:val="center"/>
            </w:pPr>
            <w:r w:rsidRPr="00EF449B">
              <w:t>CO1</w:t>
            </w:r>
          </w:p>
        </w:tc>
        <w:tc>
          <w:tcPr>
            <w:tcW w:w="259" w:type="pct"/>
          </w:tcPr>
          <w:p w14:paraId="0285ED5F" w14:textId="77777777" w:rsidR="00C0233C" w:rsidRPr="00EF449B" w:rsidRDefault="00C0233C" w:rsidP="004117A3">
            <w:pPr>
              <w:jc w:val="center"/>
            </w:pPr>
            <w:r w:rsidRPr="00EF449B">
              <w:t>An</w:t>
            </w:r>
          </w:p>
        </w:tc>
        <w:tc>
          <w:tcPr>
            <w:tcW w:w="256" w:type="pct"/>
          </w:tcPr>
          <w:p w14:paraId="66F002C4" w14:textId="77777777" w:rsidR="00C0233C" w:rsidRPr="00EF449B" w:rsidRDefault="00C0233C" w:rsidP="004117A3">
            <w:pPr>
              <w:jc w:val="center"/>
            </w:pPr>
            <w:r w:rsidRPr="00EF449B">
              <w:t>5</w:t>
            </w:r>
          </w:p>
        </w:tc>
      </w:tr>
      <w:tr w:rsidR="00C0233C" w:rsidRPr="00EF449B" w14:paraId="5E7428D1" w14:textId="77777777" w:rsidTr="005225E4">
        <w:trPr>
          <w:trHeight w:val="283"/>
        </w:trPr>
        <w:tc>
          <w:tcPr>
            <w:tcW w:w="272" w:type="pct"/>
          </w:tcPr>
          <w:p w14:paraId="43DD2699" w14:textId="77777777" w:rsidR="00C0233C" w:rsidRPr="00EF449B" w:rsidRDefault="00C0233C" w:rsidP="004117A3">
            <w:pPr>
              <w:jc w:val="center"/>
            </w:pPr>
            <w:r w:rsidRPr="00EF449B">
              <w:t>22.</w:t>
            </w:r>
          </w:p>
        </w:tc>
        <w:tc>
          <w:tcPr>
            <w:tcW w:w="3894" w:type="pct"/>
            <w:gridSpan w:val="2"/>
          </w:tcPr>
          <w:p w14:paraId="161E8803" w14:textId="77777777" w:rsidR="00C0233C" w:rsidRPr="00EF449B" w:rsidRDefault="00C0233C" w:rsidP="00F1323C">
            <w:pPr>
              <w:jc w:val="both"/>
            </w:pPr>
            <w:r w:rsidRPr="00EF449B">
              <w:t>Why is thinning and gap filling important in the crop of Sugar beet? Describe manurial requirement and irrigation management in it?</w:t>
            </w:r>
          </w:p>
        </w:tc>
        <w:tc>
          <w:tcPr>
            <w:tcW w:w="319" w:type="pct"/>
          </w:tcPr>
          <w:p w14:paraId="2C54990F" w14:textId="77777777" w:rsidR="00C0233C" w:rsidRPr="00EF449B" w:rsidRDefault="00C0233C" w:rsidP="004117A3">
            <w:pPr>
              <w:jc w:val="center"/>
            </w:pPr>
            <w:r w:rsidRPr="00EF449B">
              <w:t>CO5</w:t>
            </w:r>
          </w:p>
        </w:tc>
        <w:tc>
          <w:tcPr>
            <w:tcW w:w="259" w:type="pct"/>
          </w:tcPr>
          <w:p w14:paraId="4480903E" w14:textId="77777777" w:rsidR="00C0233C" w:rsidRPr="00EF449B" w:rsidRDefault="00C0233C" w:rsidP="004117A3">
            <w:pPr>
              <w:jc w:val="center"/>
            </w:pPr>
            <w:r w:rsidRPr="00EF449B">
              <w:t>U</w:t>
            </w:r>
          </w:p>
        </w:tc>
        <w:tc>
          <w:tcPr>
            <w:tcW w:w="256" w:type="pct"/>
          </w:tcPr>
          <w:p w14:paraId="132A726B" w14:textId="77777777" w:rsidR="00C0233C" w:rsidRPr="00EF449B" w:rsidRDefault="00C0233C" w:rsidP="004117A3">
            <w:pPr>
              <w:jc w:val="center"/>
            </w:pPr>
            <w:r w:rsidRPr="00EF449B">
              <w:t>5</w:t>
            </w:r>
          </w:p>
        </w:tc>
      </w:tr>
      <w:tr w:rsidR="00C0233C" w:rsidRPr="00EF449B" w14:paraId="7A3CDC08" w14:textId="77777777" w:rsidTr="005225E4">
        <w:trPr>
          <w:trHeight w:val="283"/>
        </w:trPr>
        <w:tc>
          <w:tcPr>
            <w:tcW w:w="272" w:type="pct"/>
          </w:tcPr>
          <w:p w14:paraId="294ED1BD" w14:textId="77777777" w:rsidR="00C0233C" w:rsidRPr="00EF449B" w:rsidRDefault="00C0233C" w:rsidP="004117A3">
            <w:pPr>
              <w:jc w:val="center"/>
            </w:pPr>
            <w:r w:rsidRPr="00EF449B">
              <w:t>23.</w:t>
            </w:r>
          </w:p>
        </w:tc>
        <w:tc>
          <w:tcPr>
            <w:tcW w:w="3894" w:type="pct"/>
            <w:gridSpan w:val="2"/>
          </w:tcPr>
          <w:p w14:paraId="4FD10425" w14:textId="77777777" w:rsidR="00C0233C" w:rsidRPr="00F1323C" w:rsidRDefault="00C0233C" w:rsidP="00F1323C">
            <w:pPr>
              <w:spacing w:line="276" w:lineRule="auto"/>
              <w:jc w:val="both"/>
            </w:pPr>
            <w:r w:rsidRPr="00EF449B">
              <w:t>How orabanche affect in Sunflower and Indian mustard, explain its severity under different soil types and describes its control measures?</w:t>
            </w:r>
          </w:p>
        </w:tc>
        <w:tc>
          <w:tcPr>
            <w:tcW w:w="319" w:type="pct"/>
          </w:tcPr>
          <w:p w14:paraId="2098DA08" w14:textId="77777777" w:rsidR="00C0233C" w:rsidRPr="00EF449B" w:rsidRDefault="00C0233C" w:rsidP="004117A3">
            <w:pPr>
              <w:jc w:val="center"/>
            </w:pPr>
            <w:r w:rsidRPr="00EF449B">
              <w:t>CO2</w:t>
            </w:r>
          </w:p>
        </w:tc>
        <w:tc>
          <w:tcPr>
            <w:tcW w:w="259" w:type="pct"/>
          </w:tcPr>
          <w:p w14:paraId="22F12F89" w14:textId="77777777" w:rsidR="00C0233C" w:rsidRPr="00EF449B" w:rsidRDefault="00C0233C" w:rsidP="004117A3">
            <w:pPr>
              <w:jc w:val="center"/>
            </w:pPr>
            <w:r w:rsidRPr="00EF449B">
              <w:t>A</w:t>
            </w:r>
          </w:p>
        </w:tc>
        <w:tc>
          <w:tcPr>
            <w:tcW w:w="256" w:type="pct"/>
          </w:tcPr>
          <w:p w14:paraId="19B97150" w14:textId="77777777" w:rsidR="00C0233C" w:rsidRPr="00EF449B" w:rsidRDefault="00C0233C" w:rsidP="004117A3">
            <w:pPr>
              <w:jc w:val="center"/>
            </w:pPr>
            <w:r w:rsidRPr="00EF449B">
              <w:t>5</w:t>
            </w:r>
          </w:p>
        </w:tc>
      </w:tr>
      <w:tr w:rsidR="00C0233C" w:rsidRPr="00EF449B" w14:paraId="1B1200F5" w14:textId="77777777" w:rsidTr="005225E4">
        <w:trPr>
          <w:trHeight w:val="283"/>
        </w:trPr>
        <w:tc>
          <w:tcPr>
            <w:tcW w:w="272" w:type="pct"/>
          </w:tcPr>
          <w:p w14:paraId="0BD2142C" w14:textId="77777777" w:rsidR="00C0233C" w:rsidRPr="00EF449B" w:rsidRDefault="00C0233C" w:rsidP="004117A3">
            <w:pPr>
              <w:jc w:val="center"/>
            </w:pPr>
            <w:r w:rsidRPr="00EF449B">
              <w:t>24.</w:t>
            </w:r>
          </w:p>
        </w:tc>
        <w:tc>
          <w:tcPr>
            <w:tcW w:w="3894" w:type="pct"/>
            <w:gridSpan w:val="2"/>
          </w:tcPr>
          <w:p w14:paraId="155C99CE" w14:textId="77777777" w:rsidR="00C0233C" w:rsidRPr="00F1323C" w:rsidRDefault="00C0233C" w:rsidP="00F1323C">
            <w:pPr>
              <w:spacing w:line="276" w:lineRule="auto"/>
              <w:jc w:val="both"/>
            </w:pPr>
            <w:r w:rsidRPr="00EF449B">
              <w:t>Give the fertilizer, irrigation and weed management practices of Sesamum?</w:t>
            </w:r>
          </w:p>
        </w:tc>
        <w:tc>
          <w:tcPr>
            <w:tcW w:w="319" w:type="pct"/>
          </w:tcPr>
          <w:p w14:paraId="1C8521B2" w14:textId="77777777" w:rsidR="00C0233C" w:rsidRPr="00EF449B" w:rsidRDefault="00C0233C" w:rsidP="004117A3">
            <w:pPr>
              <w:jc w:val="center"/>
            </w:pPr>
            <w:r w:rsidRPr="00EF449B">
              <w:t>CO3</w:t>
            </w:r>
          </w:p>
        </w:tc>
        <w:tc>
          <w:tcPr>
            <w:tcW w:w="259" w:type="pct"/>
          </w:tcPr>
          <w:p w14:paraId="3A6A636F" w14:textId="77777777" w:rsidR="00C0233C" w:rsidRPr="00EF449B" w:rsidRDefault="00C0233C" w:rsidP="004117A3">
            <w:pPr>
              <w:jc w:val="center"/>
            </w:pPr>
            <w:r w:rsidRPr="00EF449B">
              <w:t>U</w:t>
            </w:r>
          </w:p>
        </w:tc>
        <w:tc>
          <w:tcPr>
            <w:tcW w:w="256" w:type="pct"/>
          </w:tcPr>
          <w:p w14:paraId="1E7574E4" w14:textId="77777777" w:rsidR="00C0233C" w:rsidRPr="00EF449B" w:rsidRDefault="00C0233C" w:rsidP="004117A3">
            <w:pPr>
              <w:jc w:val="center"/>
            </w:pPr>
            <w:r w:rsidRPr="00EF449B">
              <w:t>5</w:t>
            </w:r>
          </w:p>
        </w:tc>
      </w:tr>
      <w:tr w:rsidR="00C0233C" w:rsidRPr="00EF449B" w14:paraId="25851F16" w14:textId="77777777" w:rsidTr="005225E4">
        <w:trPr>
          <w:trHeight w:val="283"/>
        </w:trPr>
        <w:tc>
          <w:tcPr>
            <w:tcW w:w="272" w:type="pct"/>
          </w:tcPr>
          <w:p w14:paraId="1CBB7E57" w14:textId="77777777" w:rsidR="00C0233C" w:rsidRPr="00EF449B" w:rsidRDefault="00C0233C" w:rsidP="004117A3">
            <w:pPr>
              <w:jc w:val="center"/>
            </w:pPr>
            <w:r w:rsidRPr="00EF449B">
              <w:t>25.</w:t>
            </w:r>
          </w:p>
        </w:tc>
        <w:tc>
          <w:tcPr>
            <w:tcW w:w="3894" w:type="pct"/>
            <w:gridSpan w:val="2"/>
          </w:tcPr>
          <w:p w14:paraId="5FEA8015" w14:textId="77777777" w:rsidR="00C0233C" w:rsidRPr="00F1323C" w:rsidRDefault="00C0233C" w:rsidP="00F1323C">
            <w:pPr>
              <w:spacing w:line="276" w:lineRule="auto"/>
              <w:jc w:val="both"/>
            </w:pPr>
            <w:r w:rsidRPr="00EF449B">
              <w:t>Name the important weeds associated with the crop of Cotton and give their cultural and chemical control</w:t>
            </w:r>
            <w:r>
              <w:t>?</w:t>
            </w:r>
            <w:r w:rsidRPr="00EF449B">
              <w:t xml:space="preserve"> </w:t>
            </w:r>
          </w:p>
        </w:tc>
        <w:tc>
          <w:tcPr>
            <w:tcW w:w="319" w:type="pct"/>
          </w:tcPr>
          <w:p w14:paraId="42409379" w14:textId="77777777" w:rsidR="00C0233C" w:rsidRPr="00EF449B" w:rsidRDefault="00C0233C" w:rsidP="004117A3">
            <w:pPr>
              <w:jc w:val="center"/>
            </w:pPr>
            <w:r w:rsidRPr="00EF449B">
              <w:t>CO6</w:t>
            </w:r>
          </w:p>
        </w:tc>
        <w:tc>
          <w:tcPr>
            <w:tcW w:w="259" w:type="pct"/>
          </w:tcPr>
          <w:p w14:paraId="42666DBC" w14:textId="77777777" w:rsidR="00C0233C" w:rsidRPr="00EF449B" w:rsidRDefault="00C0233C" w:rsidP="004117A3">
            <w:pPr>
              <w:jc w:val="center"/>
            </w:pPr>
            <w:r w:rsidRPr="00EF449B">
              <w:t>C</w:t>
            </w:r>
          </w:p>
        </w:tc>
        <w:tc>
          <w:tcPr>
            <w:tcW w:w="256" w:type="pct"/>
          </w:tcPr>
          <w:p w14:paraId="6E8CAAE6" w14:textId="77777777" w:rsidR="00C0233C" w:rsidRPr="00EF449B" w:rsidRDefault="00C0233C" w:rsidP="004117A3">
            <w:pPr>
              <w:jc w:val="center"/>
            </w:pPr>
            <w:r w:rsidRPr="00EF449B">
              <w:t>5</w:t>
            </w:r>
          </w:p>
        </w:tc>
      </w:tr>
      <w:tr w:rsidR="00C0233C" w:rsidRPr="00EF449B" w14:paraId="54B0F897" w14:textId="77777777" w:rsidTr="005225E4">
        <w:trPr>
          <w:trHeight w:val="283"/>
        </w:trPr>
        <w:tc>
          <w:tcPr>
            <w:tcW w:w="272" w:type="pct"/>
          </w:tcPr>
          <w:p w14:paraId="7F064743" w14:textId="77777777" w:rsidR="00C0233C" w:rsidRPr="00EF449B" w:rsidRDefault="00C0233C" w:rsidP="004117A3">
            <w:pPr>
              <w:jc w:val="center"/>
            </w:pPr>
            <w:r w:rsidRPr="00EF449B">
              <w:t>26.</w:t>
            </w:r>
          </w:p>
        </w:tc>
        <w:tc>
          <w:tcPr>
            <w:tcW w:w="3894" w:type="pct"/>
            <w:gridSpan w:val="2"/>
          </w:tcPr>
          <w:p w14:paraId="2EE8BEFD" w14:textId="77777777" w:rsidR="00C0233C" w:rsidRPr="00F1323C" w:rsidRDefault="00C0233C" w:rsidP="00F1323C">
            <w:pPr>
              <w:spacing w:line="276" w:lineRule="auto"/>
              <w:jc w:val="both"/>
            </w:pPr>
            <w:r w:rsidRPr="00EF449B">
              <w:t>Suggest the suitable soil and climatic requirements for attaining optimum yield in Ramie and Mesta cultivation in India?</w:t>
            </w:r>
          </w:p>
        </w:tc>
        <w:tc>
          <w:tcPr>
            <w:tcW w:w="319" w:type="pct"/>
          </w:tcPr>
          <w:p w14:paraId="31F3CE3F" w14:textId="77777777" w:rsidR="00C0233C" w:rsidRPr="00EF449B" w:rsidRDefault="00C0233C" w:rsidP="004117A3">
            <w:pPr>
              <w:jc w:val="center"/>
            </w:pPr>
            <w:r w:rsidRPr="00EF449B">
              <w:t>CO4</w:t>
            </w:r>
          </w:p>
        </w:tc>
        <w:tc>
          <w:tcPr>
            <w:tcW w:w="259" w:type="pct"/>
          </w:tcPr>
          <w:p w14:paraId="713C14A9" w14:textId="77777777" w:rsidR="00C0233C" w:rsidRPr="00EF449B" w:rsidRDefault="00C0233C" w:rsidP="004117A3">
            <w:pPr>
              <w:jc w:val="center"/>
            </w:pPr>
            <w:r w:rsidRPr="00EF449B">
              <w:t>An</w:t>
            </w:r>
          </w:p>
        </w:tc>
        <w:tc>
          <w:tcPr>
            <w:tcW w:w="256" w:type="pct"/>
          </w:tcPr>
          <w:p w14:paraId="28F18611" w14:textId="77777777" w:rsidR="00C0233C" w:rsidRPr="00EF449B" w:rsidRDefault="00C0233C" w:rsidP="004117A3">
            <w:pPr>
              <w:jc w:val="center"/>
            </w:pPr>
            <w:r w:rsidRPr="00EF449B">
              <w:t>5</w:t>
            </w:r>
          </w:p>
        </w:tc>
      </w:tr>
      <w:tr w:rsidR="00C0233C" w:rsidRPr="00EF449B" w14:paraId="4C575809" w14:textId="77777777" w:rsidTr="005225E4">
        <w:trPr>
          <w:trHeight w:val="283"/>
        </w:trPr>
        <w:tc>
          <w:tcPr>
            <w:tcW w:w="272" w:type="pct"/>
          </w:tcPr>
          <w:p w14:paraId="243D9E76" w14:textId="77777777" w:rsidR="00C0233C" w:rsidRPr="00EF449B" w:rsidRDefault="00C0233C" w:rsidP="004117A3">
            <w:pPr>
              <w:jc w:val="center"/>
            </w:pPr>
            <w:r w:rsidRPr="00EF449B">
              <w:t>27.</w:t>
            </w:r>
          </w:p>
        </w:tc>
        <w:tc>
          <w:tcPr>
            <w:tcW w:w="3894" w:type="pct"/>
            <w:gridSpan w:val="2"/>
          </w:tcPr>
          <w:p w14:paraId="6AF4D408" w14:textId="77777777" w:rsidR="00C0233C" w:rsidRPr="00F1323C" w:rsidRDefault="00C0233C" w:rsidP="00F1323C">
            <w:pPr>
              <w:spacing w:line="276" w:lineRule="auto"/>
              <w:jc w:val="both"/>
            </w:pPr>
            <w:r w:rsidRPr="00EF449B">
              <w:t>Write the importance of safflower crop and their potential uses?</w:t>
            </w:r>
          </w:p>
        </w:tc>
        <w:tc>
          <w:tcPr>
            <w:tcW w:w="319" w:type="pct"/>
          </w:tcPr>
          <w:p w14:paraId="4D771577" w14:textId="77777777" w:rsidR="00C0233C" w:rsidRPr="00EF449B" w:rsidRDefault="00C0233C" w:rsidP="004117A3">
            <w:pPr>
              <w:jc w:val="center"/>
            </w:pPr>
            <w:r w:rsidRPr="00EF449B">
              <w:t>CO6</w:t>
            </w:r>
          </w:p>
        </w:tc>
        <w:tc>
          <w:tcPr>
            <w:tcW w:w="259" w:type="pct"/>
          </w:tcPr>
          <w:p w14:paraId="6C7F590F" w14:textId="77777777" w:rsidR="00C0233C" w:rsidRPr="00EF449B" w:rsidRDefault="00C0233C" w:rsidP="004117A3">
            <w:pPr>
              <w:jc w:val="center"/>
            </w:pPr>
            <w:r w:rsidRPr="00EF449B">
              <w:t>E</w:t>
            </w:r>
          </w:p>
        </w:tc>
        <w:tc>
          <w:tcPr>
            <w:tcW w:w="256" w:type="pct"/>
          </w:tcPr>
          <w:p w14:paraId="6C8884B0" w14:textId="77777777" w:rsidR="00C0233C" w:rsidRPr="00EF449B" w:rsidRDefault="00C0233C" w:rsidP="004117A3">
            <w:pPr>
              <w:jc w:val="center"/>
            </w:pPr>
            <w:r w:rsidRPr="00EF449B">
              <w:t>5</w:t>
            </w:r>
          </w:p>
        </w:tc>
      </w:tr>
      <w:tr w:rsidR="00C0233C" w:rsidRPr="00EF449B" w14:paraId="4408CAB3" w14:textId="77777777" w:rsidTr="005225E4">
        <w:trPr>
          <w:trHeight w:val="283"/>
        </w:trPr>
        <w:tc>
          <w:tcPr>
            <w:tcW w:w="272" w:type="pct"/>
          </w:tcPr>
          <w:p w14:paraId="4DD93419" w14:textId="77777777" w:rsidR="00C0233C" w:rsidRPr="00EF449B" w:rsidRDefault="00C0233C" w:rsidP="004117A3">
            <w:pPr>
              <w:jc w:val="center"/>
            </w:pPr>
            <w:r w:rsidRPr="00EF449B">
              <w:lastRenderedPageBreak/>
              <w:t>28.</w:t>
            </w:r>
          </w:p>
        </w:tc>
        <w:tc>
          <w:tcPr>
            <w:tcW w:w="3894" w:type="pct"/>
            <w:gridSpan w:val="2"/>
          </w:tcPr>
          <w:p w14:paraId="20B09354" w14:textId="77777777" w:rsidR="00C0233C" w:rsidRPr="00F1323C" w:rsidRDefault="00C0233C" w:rsidP="00F1323C">
            <w:pPr>
              <w:spacing w:line="276" w:lineRule="auto"/>
              <w:jc w:val="both"/>
            </w:pPr>
            <w:r w:rsidRPr="00EF449B">
              <w:t>Explain the congenial environment requirement of linseed crop for potential yield in terms of climate, soil requirement, fertilizer and irrigation application.</w:t>
            </w:r>
          </w:p>
        </w:tc>
        <w:tc>
          <w:tcPr>
            <w:tcW w:w="319" w:type="pct"/>
          </w:tcPr>
          <w:p w14:paraId="3110B4BD" w14:textId="77777777" w:rsidR="00C0233C" w:rsidRPr="00EF449B" w:rsidRDefault="00C0233C" w:rsidP="004117A3">
            <w:pPr>
              <w:jc w:val="center"/>
            </w:pPr>
            <w:r w:rsidRPr="00EF449B">
              <w:t>CO2</w:t>
            </w:r>
          </w:p>
        </w:tc>
        <w:tc>
          <w:tcPr>
            <w:tcW w:w="259" w:type="pct"/>
          </w:tcPr>
          <w:p w14:paraId="68F28B7A" w14:textId="77777777" w:rsidR="00C0233C" w:rsidRPr="00EF449B" w:rsidRDefault="00C0233C" w:rsidP="004117A3">
            <w:pPr>
              <w:jc w:val="center"/>
            </w:pPr>
            <w:r w:rsidRPr="00EF449B">
              <w:t>R</w:t>
            </w:r>
          </w:p>
        </w:tc>
        <w:tc>
          <w:tcPr>
            <w:tcW w:w="256" w:type="pct"/>
          </w:tcPr>
          <w:p w14:paraId="3BDDB8D6" w14:textId="77777777" w:rsidR="00C0233C" w:rsidRPr="00EF449B" w:rsidRDefault="00C0233C" w:rsidP="004117A3">
            <w:pPr>
              <w:jc w:val="center"/>
            </w:pPr>
            <w:r w:rsidRPr="00EF449B">
              <w:t>5</w:t>
            </w:r>
          </w:p>
        </w:tc>
      </w:tr>
      <w:tr w:rsidR="00C0233C" w:rsidRPr="00EF449B" w14:paraId="62FCCA3B" w14:textId="77777777" w:rsidTr="005225E4">
        <w:trPr>
          <w:trHeight w:val="283"/>
        </w:trPr>
        <w:tc>
          <w:tcPr>
            <w:tcW w:w="272" w:type="pct"/>
          </w:tcPr>
          <w:p w14:paraId="20551084" w14:textId="77777777" w:rsidR="00C0233C" w:rsidRPr="00EF449B" w:rsidRDefault="00C0233C" w:rsidP="004117A3">
            <w:pPr>
              <w:jc w:val="center"/>
            </w:pPr>
            <w:r w:rsidRPr="00EF449B">
              <w:t>29.</w:t>
            </w:r>
          </w:p>
        </w:tc>
        <w:tc>
          <w:tcPr>
            <w:tcW w:w="3894" w:type="pct"/>
            <w:gridSpan w:val="2"/>
          </w:tcPr>
          <w:p w14:paraId="7A676979" w14:textId="77777777" w:rsidR="00C0233C" w:rsidRPr="00F1323C" w:rsidRDefault="00C0233C" w:rsidP="00F1323C">
            <w:pPr>
              <w:spacing w:line="276" w:lineRule="auto"/>
              <w:jc w:val="both"/>
            </w:pPr>
            <w:r w:rsidRPr="00EF449B">
              <w:t>Soybean is protein rich oil seed crop considering that describes its fertilizer requirement?</w:t>
            </w:r>
          </w:p>
        </w:tc>
        <w:tc>
          <w:tcPr>
            <w:tcW w:w="319" w:type="pct"/>
          </w:tcPr>
          <w:p w14:paraId="6C4638C5" w14:textId="77777777" w:rsidR="00C0233C" w:rsidRPr="00EF449B" w:rsidRDefault="00C0233C" w:rsidP="004117A3">
            <w:pPr>
              <w:jc w:val="center"/>
            </w:pPr>
            <w:r w:rsidRPr="00EF449B">
              <w:t>CO3</w:t>
            </w:r>
          </w:p>
        </w:tc>
        <w:tc>
          <w:tcPr>
            <w:tcW w:w="259" w:type="pct"/>
          </w:tcPr>
          <w:p w14:paraId="5CFCDA78" w14:textId="77777777" w:rsidR="00C0233C" w:rsidRPr="00EF449B" w:rsidRDefault="00C0233C" w:rsidP="004117A3">
            <w:pPr>
              <w:jc w:val="center"/>
            </w:pPr>
            <w:r w:rsidRPr="00EF449B">
              <w:t>U</w:t>
            </w:r>
          </w:p>
        </w:tc>
        <w:tc>
          <w:tcPr>
            <w:tcW w:w="256" w:type="pct"/>
          </w:tcPr>
          <w:p w14:paraId="6B562600" w14:textId="77777777" w:rsidR="00C0233C" w:rsidRPr="00EF449B" w:rsidRDefault="00C0233C" w:rsidP="004117A3">
            <w:pPr>
              <w:jc w:val="center"/>
            </w:pPr>
            <w:r w:rsidRPr="00EF449B">
              <w:t>5</w:t>
            </w:r>
          </w:p>
        </w:tc>
      </w:tr>
      <w:tr w:rsidR="00C0233C" w:rsidRPr="00EF449B" w14:paraId="649228F3" w14:textId="77777777" w:rsidTr="005225E4">
        <w:trPr>
          <w:trHeight w:val="283"/>
        </w:trPr>
        <w:tc>
          <w:tcPr>
            <w:tcW w:w="272" w:type="pct"/>
          </w:tcPr>
          <w:p w14:paraId="16E71992" w14:textId="77777777" w:rsidR="00C0233C" w:rsidRPr="00EF449B" w:rsidRDefault="00C0233C" w:rsidP="004117A3">
            <w:pPr>
              <w:jc w:val="center"/>
            </w:pPr>
            <w:r w:rsidRPr="00EF449B">
              <w:t>30.</w:t>
            </w:r>
          </w:p>
        </w:tc>
        <w:tc>
          <w:tcPr>
            <w:tcW w:w="3894" w:type="pct"/>
            <w:gridSpan w:val="2"/>
          </w:tcPr>
          <w:p w14:paraId="3ACCAB3D" w14:textId="77777777" w:rsidR="00C0233C" w:rsidRPr="00F1323C" w:rsidRDefault="00C0233C" w:rsidP="00F1323C">
            <w:pPr>
              <w:spacing w:line="276" w:lineRule="auto"/>
              <w:jc w:val="both"/>
            </w:pPr>
            <w:r w:rsidRPr="00EF449B">
              <w:t>Explain the role of crop geometry and seed rate in groundnut cultivation.</w:t>
            </w:r>
          </w:p>
        </w:tc>
        <w:tc>
          <w:tcPr>
            <w:tcW w:w="319" w:type="pct"/>
          </w:tcPr>
          <w:p w14:paraId="58D21BA6" w14:textId="77777777" w:rsidR="00C0233C" w:rsidRPr="00EF449B" w:rsidRDefault="00C0233C" w:rsidP="004117A3">
            <w:pPr>
              <w:jc w:val="center"/>
            </w:pPr>
            <w:r w:rsidRPr="00EF449B">
              <w:t>CO1</w:t>
            </w:r>
          </w:p>
        </w:tc>
        <w:tc>
          <w:tcPr>
            <w:tcW w:w="259" w:type="pct"/>
          </w:tcPr>
          <w:p w14:paraId="0F7B9D01" w14:textId="77777777" w:rsidR="00C0233C" w:rsidRPr="00EF449B" w:rsidRDefault="00C0233C" w:rsidP="004117A3">
            <w:pPr>
              <w:jc w:val="center"/>
            </w:pPr>
            <w:r w:rsidRPr="00EF449B">
              <w:t>U</w:t>
            </w:r>
          </w:p>
        </w:tc>
        <w:tc>
          <w:tcPr>
            <w:tcW w:w="256" w:type="pct"/>
          </w:tcPr>
          <w:p w14:paraId="1442DFD8" w14:textId="77777777" w:rsidR="00C0233C" w:rsidRPr="00EF449B" w:rsidRDefault="00C0233C" w:rsidP="004117A3">
            <w:pPr>
              <w:jc w:val="center"/>
            </w:pPr>
            <w:r w:rsidRPr="00EF449B">
              <w:t>5</w:t>
            </w:r>
          </w:p>
        </w:tc>
      </w:tr>
      <w:tr w:rsidR="00C0233C" w:rsidRPr="00EF449B" w14:paraId="477FDCDC" w14:textId="77777777" w:rsidTr="005225E4">
        <w:trPr>
          <w:trHeight w:val="283"/>
        </w:trPr>
        <w:tc>
          <w:tcPr>
            <w:tcW w:w="272" w:type="pct"/>
          </w:tcPr>
          <w:p w14:paraId="5639D70E" w14:textId="77777777" w:rsidR="00C0233C" w:rsidRPr="00EF449B" w:rsidRDefault="00C0233C" w:rsidP="004117A3">
            <w:pPr>
              <w:jc w:val="center"/>
            </w:pPr>
            <w:r w:rsidRPr="00EF449B">
              <w:t>31.</w:t>
            </w:r>
          </w:p>
        </w:tc>
        <w:tc>
          <w:tcPr>
            <w:tcW w:w="3894" w:type="pct"/>
            <w:gridSpan w:val="2"/>
          </w:tcPr>
          <w:p w14:paraId="03FC19B1" w14:textId="77777777" w:rsidR="00C0233C" w:rsidRPr="00F1323C" w:rsidRDefault="00C0233C" w:rsidP="00B17CCE">
            <w:pPr>
              <w:spacing w:line="276" w:lineRule="auto"/>
              <w:jc w:val="both"/>
            </w:pPr>
            <w:r w:rsidRPr="00EF449B">
              <w:t>Describe the soil and climatic requirement of Niger with optimum sowing time during different seasons in India?</w:t>
            </w:r>
          </w:p>
        </w:tc>
        <w:tc>
          <w:tcPr>
            <w:tcW w:w="319" w:type="pct"/>
          </w:tcPr>
          <w:p w14:paraId="79725A76" w14:textId="77777777" w:rsidR="00C0233C" w:rsidRPr="00EF449B" w:rsidRDefault="00C0233C" w:rsidP="004117A3">
            <w:pPr>
              <w:jc w:val="center"/>
            </w:pPr>
            <w:r w:rsidRPr="00EF449B">
              <w:t>CO2</w:t>
            </w:r>
          </w:p>
        </w:tc>
        <w:tc>
          <w:tcPr>
            <w:tcW w:w="259" w:type="pct"/>
          </w:tcPr>
          <w:p w14:paraId="330565CB" w14:textId="77777777" w:rsidR="00C0233C" w:rsidRPr="00EF449B" w:rsidRDefault="00C0233C" w:rsidP="004117A3">
            <w:pPr>
              <w:jc w:val="center"/>
            </w:pPr>
            <w:r w:rsidRPr="00EF449B">
              <w:t>A</w:t>
            </w:r>
          </w:p>
        </w:tc>
        <w:tc>
          <w:tcPr>
            <w:tcW w:w="256" w:type="pct"/>
          </w:tcPr>
          <w:p w14:paraId="711ED936" w14:textId="77777777" w:rsidR="00C0233C" w:rsidRPr="00EF449B" w:rsidRDefault="00C0233C" w:rsidP="004117A3">
            <w:pPr>
              <w:jc w:val="center"/>
            </w:pPr>
            <w:r w:rsidRPr="00EF449B">
              <w:t>5</w:t>
            </w:r>
          </w:p>
        </w:tc>
      </w:tr>
      <w:tr w:rsidR="00C0233C" w:rsidRPr="00EF449B" w14:paraId="0FA4D790" w14:textId="77777777" w:rsidTr="005225E4">
        <w:trPr>
          <w:trHeight w:val="283"/>
        </w:trPr>
        <w:tc>
          <w:tcPr>
            <w:tcW w:w="272" w:type="pct"/>
          </w:tcPr>
          <w:p w14:paraId="0F48C1A9" w14:textId="77777777" w:rsidR="00C0233C" w:rsidRPr="00EF449B" w:rsidRDefault="00C0233C" w:rsidP="004117A3">
            <w:pPr>
              <w:jc w:val="center"/>
            </w:pPr>
            <w:r w:rsidRPr="00EF449B">
              <w:t>32.</w:t>
            </w:r>
          </w:p>
        </w:tc>
        <w:tc>
          <w:tcPr>
            <w:tcW w:w="3894" w:type="pct"/>
            <w:gridSpan w:val="2"/>
          </w:tcPr>
          <w:p w14:paraId="753A2CC9" w14:textId="77777777" w:rsidR="00C0233C" w:rsidRPr="00F1323C" w:rsidRDefault="00C0233C" w:rsidP="00F1323C">
            <w:pPr>
              <w:spacing w:line="276" w:lineRule="auto"/>
              <w:jc w:val="both"/>
            </w:pPr>
            <w:r w:rsidRPr="00EF449B">
              <w:t xml:space="preserve">Why is the nutrient requirement of </w:t>
            </w:r>
            <w:r w:rsidRPr="00EF449B">
              <w:rPr>
                <w:i/>
                <w:iCs/>
              </w:rPr>
              <w:t>Corchorus capsularis</w:t>
            </w:r>
            <w:r w:rsidRPr="00EF449B">
              <w:t xml:space="preserve"> more than </w:t>
            </w:r>
            <w:r w:rsidRPr="00EF449B">
              <w:rPr>
                <w:i/>
                <w:iCs/>
              </w:rPr>
              <w:t xml:space="preserve">Corchorus olitorius </w:t>
            </w:r>
            <w:r w:rsidRPr="00EF449B">
              <w:t xml:space="preserve">despite same productivity level of improved varieties of both species? Give the dose and time of application of fertilizer of Jute crop.   </w:t>
            </w:r>
          </w:p>
        </w:tc>
        <w:tc>
          <w:tcPr>
            <w:tcW w:w="319" w:type="pct"/>
          </w:tcPr>
          <w:p w14:paraId="53D5044B" w14:textId="77777777" w:rsidR="00C0233C" w:rsidRPr="00EF449B" w:rsidRDefault="00C0233C" w:rsidP="004117A3">
            <w:pPr>
              <w:jc w:val="center"/>
            </w:pPr>
            <w:r w:rsidRPr="00EF449B">
              <w:t>CO4</w:t>
            </w:r>
          </w:p>
        </w:tc>
        <w:tc>
          <w:tcPr>
            <w:tcW w:w="259" w:type="pct"/>
          </w:tcPr>
          <w:p w14:paraId="2E129307" w14:textId="77777777" w:rsidR="00C0233C" w:rsidRPr="00EF449B" w:rsidRDefault="00C0233C" w:rsidP="004117A3">
            <w:pPr>
              <w:jc w:val="center"/>
            </w:pPr>
            <w:r w:rsidRPr="00EF449B">
              <w:t>An</w:t>
            </w:r>
          </w:p>
        </w:tc>
        <w:tc>
          <w:tcPr>
            <w:tcW w:w="256" w:type="pct"/>
          </w:tcPr>
          <w:p w14:paraId="199F4EF5" w14:textId="77777777" w:rsidR="00C0233C" w:rsidRPr="00EF449B" w:rsidRDefault="00C0233C" w:rsidP="004117A3">
            <w:pPr>
              <w:jc w:val="center"/>
            </w:pPr>
            <w:r w:rsidRPr="00EF449B">
              <w:t>5</w:t>
            </w:r>
          </w:p>
        </w:tc>
      </w:tr>
      <w:tr w:rsidR="00C0233C" w:rsidRPr="00EF449B" w14:paraId="3BF69475" w14:textId="77777777" w:rsidTr="0029420A">
        <w:trPr>
          <w:trHeight w:val="552"/>
        </w:trPr>
        <w:tc>
          <w:tcPr>
            <w:tcW w:w="5000" w:type="pct"/>
            <w:gridSpan w:val="6"/>
          </w:tcPr>
          <w:p w14:paraId="41EE5886" w14:textId="77777777" w:rsidR="00C0233C" w:rsidRPr="00EF449B" w:rsidRDefault="00C0233C" w:rsidP="004117A3">
            <w:pPr>
              <w:jc w:val="center"/>
              <w:rPr>
                <w:b/>
                <w:u w:val="single"/>
              </w:rPr>
            </w:pPr>
            <w:r w:rsidRPr="00EF449B">
              <w:rPr>
                <w:b/>
                <w:u w:val="single"/>
              </w:rPr>
              <w:t>PART – C (2 X 15 = 30 MARKS)</w:t>
            </w:r>
          </w:p>
          <w:p w14:paraId="6FC6E2C5" w14:textId="77777777" w:rsidR="00C0233C" w:rsidRPr="00EF449B" w:rsidRDefault="00C0233C" w:rsidP="004117A3">
            <w:pPr>
              <w:jc w:val="center"/>
              <w:rPr>
                <w:b/>
              </w:rPr>
            </w:pPr>
            <w:r w:rsidRPr="00EF449B">
              <w:rPr>
                <w:b/>
              </w:rPr>
              <w:t>(Answer any 2 from the following)</w:t>
            </w:r>
          </w:p>
        </w:tc>
      </w:tr>
      <w:tr w:rsidR="00C0233C" w:rsidRPr="00EF449B" w14:paraId="1A48131F" w14:textId="77777777" w:rsidTr="005225E4">
        <w:trPr>
          <w:trHeight w:val="283"/>
        </w:trPr>
        <w:tc>
          <w:tcPr>
            <w:tcW w:w="272" w:type="pct"/>
          </w:tcPr>
          <w:p w14:paraId="7DAA0DC3" w14:textId="77777777" w:rsidR="00C0233C" w:rsidRPr="00EF449B" w:rsidRDefault="00C0233C" w:rsidP="004117A3">
            <w:pPr>
              <w:jc w:val="center"/>
            </w:pPr>
            <w:r w:rsidRPr="00EF449B">
              <w:t>33.</w:t>
            </w:r>
          </w:p>
        </w:tc>
        <w:tc>
          <w:tcPr>
            <w:tcW w:w="191" w:type="pct"/>
          </w:tcPr>
          <w:p w14:paraId="7FDEFA0E" w14:textId="77777777" w:rsidR="00C0233C" w:rsidRPr="00EF449B" w:rsidRDefault="00C0233C" w:rsidP="004117A3">
            <w:pPr>
              <w:jc w:val="center"/>
            </w:pPr>
            <w:r w:rsidRPr="00EF449B">
              <w:t>a.</w:t>
            </w:r>
          </w:p>
        </w:tc>
        <w:tc>
          <w:tcPr>
            <w:tcW w:w="3703" w:type="pct"/>
          </w:tcPr>
          <w:p w14:paraId="282BF3FB" w14:textId="77777777" w:rsidR="00C0233C" w:rsidRPr="00F1323C" w:rsidRDefault="00C0233C" w:rsidP="00F1323C">
            <w:pPr>
              <w:jc w:val="both"/>
            </w:pPr>
            <w:r w:rsidRPr="00EF449B">
              <w:t xml:space="preserve">Irrigation and fertilizers have synergistic interaction on yield of Rapeseed and Indian mustard. Explain the recommended dose of fertilizer and critical stage of Irrigation application for </w:t>
            </w:r>
            <w:r>
              <w:t>rainfed and irrigated condition.</w:t>
            </w:r>
          </w:p>
        </w:tc>
        <w:tc>
          <w:tcPr>
            <w:tcW w:w="319" w:type="pct"/>
          </w:tcPr>
          <w:p w14:paraId="393BB8A1" w14:textId="77777777" w:rsidR="00C0233C" w:rsidRPr="00EF449B" w:rsidRDefault="00C0233C" w:rsidP="004117A3">
            <w:pPr>
              <w:jc w:val="center"/>
            </w:pPr>
            <w:r w:rsidRPr="00EF449B">
              <w:t>CO2</w:t>
            </w:r>
          </w:p>
        </w:tc>
        <w:tc>
          <w:tcPr>
            <w:tcW w:w="259" w:type="pct"/>
          </w:tcPr>
          <w:p w14:paraId="4326C72A" w14:textId="77777777" w:rsidR="00C0233C" w:rsidRPr="00EF449B" w:rsidRDefault="00C0233C" w:rsidP="004117A3">
            <w:pPr>
              <w:jc w:val="center"/>
            </w:pPr>
            <w:r w:rsidRPr="00EF449B">
              <w:t>C</w:t>
            </w:r>
          </w:p>
        </w:tc>
        <w:tc>
          <w:tcPr>
            <w:tcW w:w="256" w:type="pct"/>
          </w:tcPr>
          <w:p w14:paraId="41B36575" w14:textId="77777777" w:rsidR="00C0233C" w:rsidRPr="00EF449B" w:rsidRDefault="00C0233C" w:rsidP="004117A3">
            <w:pPr>
              <w:jc w:val="center"/>
            </w:pPr>
            <w:r w:rsidRPr="00EF449B">
              <w:t>7.5</w:t>
            </w:r>
          </w:p>
        </w:tc>
      </w:tr>
      <w:tr w:rsidR="00C0233C" w:rsidRPr="00EF449B" w14:paraId="5E327D5F" w14:textId="77777777" w:rsidTr="005225E4">
        <w:trPr>
          <w:trHeight w:val="283"/>
        </w:trPr>
        <w:tc>
          <w:tcPr>
            <w:tcW w:w="272" w:type="pct"/>
          </w:tcPr>
          <w:p w14:paraId="5A124907" w14:textId="77777777" w:rsidR="00C0233C" w:rsidRPr="00EF449B" w:rsidRDefault="00C0233C" w:rsidP="004117A3">
            <w:pPr>
              <w:jc w:val="center"/>
            </w:pPr>
          </w:p>
        </w:tc>
        <w:tc>
          <w:tcPr>
            <w:tcW w:w="191" w:type="pct"/>
          </w:tcPr>
          <w:p w14:paraId="0A88774D" w14:textId="77777777" w:rsidR="00C0233C" w:rsidRPr="00EF449B" w:rsidRDefault="00C0233C" w:rsidP="004117A3">
            <w:pPr>
              <w:jc w:val="center"/>
            </w:pPr>
            <w:r w:rsidRPr="00EF449B">
              <w:t>b.</w:t>
            </w:r>
          </w:p>
        </w:tc>
        <w:tc>
          <w:tcPr>
            <w:tcW w:w="3703" w:type="pct"/>
          </w:tcPr>
          <w:p w14:paraId="30556BB6" w14:textId="77777777" w:rsidR="00C0233C" w:rsidRPr="00C30F7E" w:rsidRDefault="00C0233C" w:rsidP="00C30F7E">
            <w:pPr>
              <w:jc w:val="both"/>
              <w:rPr>
                <w:vanish/>
                <w:lang w:val="en-IN"/>
              </w:rPr>
            </w:pPr>
            <w:r w:rsidRPr="00EF449B">
              <w:t>Why is the seed rate of Rainfed and Irrigated Castor different? Give the optimum seed rate and spacing with fertilizer requirement for both growing conditions</w:t>
            </w:r>
            <w:r>
              <w:t>.</w:t>
            </w:r>
          </w:p>
          <w:p w14:paraId="5811FB6F" w14:textId="77777777" w:rsidR="00C0233C" w:rsidRPr="00EF449B" w:rsidRDefault="00C0233C" w:rsidP="004117A3">
            <w:pPr>
              <w:jc w:val="both"/>
            </w:pPr>
          </w:p>
        </w:tc>
        <w:tc>
          <w:tcPr>
            <w:tcW w:w="319" w:type="pct"/>
          </w:tcPr>
          <w:p w14:paraId="44E7B4C1" w14:textId="77777777" w:rsidR="00C0233C" w:rsidRPr="00EF449B" w:rsidRDefault="00C0233C" w:rsidP="004117A3">
            <w:pPr>
              <w:jc w:val="center"/>
            </w:pPr>
            <w:r w:rsidRPr="00EF449B">
              <w:t>CO3</w:t>
            </w:r>
          </w:p>
        </w:tc>
        <w:tc>
          <w:tcPr>
            <w:tcW w:w="259" w:type="pct"/>
          </w:tcPr>
          <w:p w14:paraId="080E2B61" w14:textId="77777777" w:rsidR="00C0233C" w:rsidRPr="00EF449B" w:rsidRDefault="00C0233C" w:rsidP="004117A3">
            <w:pPr>
              <w:jc w:val="center"/>
            </w:pPr>
            <w:r w:rsidRPr="00EF449B">
              <w:t>E</w:t>
            </w:r>
          </w:p>
        </w:tc>
        <w:tc>
          <w:tcPr>
            <w:tcW w:w="256" w:type="pct"/>
          </w:tcPr>
          <w:p w14:paraId="22A2E4DB" w14:textId="77777777" w:rsidR="00C0233C" w:rsidRPr="00EF449B" w:rsidRDefault="00C0233C" w:rsidP="004117A3">
            <w:pPr>
              <w:jc w:val="center"/>
            </w:pPr>
            <w:r w:rsidRPr="00EF449B">
              <w:t>7.5</w:t>
            </w:r>
          </w:p>
        </w:tc>
      </w:tr>
      <w:tr w:rsidR="00C0233C" w:rsidRPr="00EF449B" w14:paraId="4B0A2E0E" w14:textId="77777777" w:rsidTr="005225E4">
        <w:trPr>
          <w:trHeight w:val="283"/>
        </w:trPr>
        <w:tc>
          <w:tcPr>
            <w:tcW w:w="272" w:type="pct"/>
          </w:tcPr>
          <w:p w14:paraId="5200A138" w14:textId="77777777" w:rsidR="00C0233C" w:rsidRPr="00EF449B" w:rsidRDefault="00C0233C" w:rsidP="004117A3">
            <w:pPr>
              <w:jc w:val="center"/>
            </w:pPr>
          </w:p>
        </w:tc>
        <w:tc>
          <w:tcPr>
            <w:tcW w:w="191" w:type="pct"/>
          </w:tcPr>
          <w:p w14:paraId="7D35B6E9" w14:textId="77777777" w:rsidR="00C0233C" w:rsidRPr="00EF449B" w:rsidRDefault="00C0233C" w:rsidP="004117A3">
            <w:pPr>
              <w:jc w:val="center"/>
            </w:pPr>
          </w:p>
        </w:tc>
        <w:tc>
          <w:tcPr>
            <w:tcW w:w="3703" w:type="pct"/>
          </w:tcPr>
          <w:p w14:paraId="10B6F31F" w14:textId="77777777" w:rsidR="00C0233C" w:rsidRPr="00EF449B" w:rsidRDefault="00C0233C" w:rsidP="004117A3">
            <w:pPr>
              <w:jc w:val="both"/>
            </w:pPr>
          </w:p>
        </w:tc>
        <w:tc>
          <w:tcPr>
            <w:tcW w:w="319" w:type="pct"/>
          </w:tcPr>
          <w:p w14:paraId="5599A415" w14:textId="77777777" w:rsidR="00C0233C" w:rsidRPr="00EF449B" w:rsidRDefault="00C0233C" w:rsidP="004117A3">
            <w:pPr>
              <w:jc w:val="center"/>
            </w:pPr>
          </w:p>
        </w:tc>
        <w:tc>
          <w:tcPr>
            <w:tcW w:w="259" w:type="pct"/>
          </w:tcPr>
          <w:p w14:paraId="02389FD6" w14:textId="77777777" w:rsidR="00C0233C" w:rsidRPr="00EF449B" w:rsidRDefault="00C0233C" w:rsidP="004117A3">
            <w:pPr>
              <w:jc w:val="center"/>
            </w:pPr>
          </w:p>
        </w:tc>
        <w:tc>
          <w:tcPr>
            <w:tcW w:w="256" w:type="pct"/>
          </w:tcPr>
          <w:p w14:paraId="51587EED" w14:textId="77777777" w:rsidR="00C0233C" w:rsidRPr="00EF449B" w:rsidRDefault="00C0233C" w:rsidP="004117A3">
            <w:pPr>
              <w:jc w:val="center"/>
            </w:pPr>
          </w:p>
        </w:tc>
      </w:tr>
      <w:tr w:rsidR="00C0233C" w:rsidRPr="00EF449B" w14:paraId="3A02D022" w14:textId="77777777" w:rsidTr="005225E4">
        <w:trPr>
          <w:trHeight w:val="283"/>
        </w:trPr>
        <w:tc>
          <w:tcPr>
            <w:tcW w:w="272" w:type="pct"/>
          </w:tcPr>
          <w:p w14:paraId="6095A567" w14:textId="77777777" w:rsidR="00C0233C" w:rsidRPr="00EF449B" w:rsidRDefault="00C0233C" w:rsidP="004117A3">
            <w:pPr>
              <w:jc w:val="center"/>
            </w:pPr>
            <w:r w:rsidRPr="00EF449B">
              <w:t>34.</w:t>
            </w:r>
          </w:p>
        </w:tc>
        <w:tc>
          <w:tcPr>
            <w:tcW w:w="191" w:type="pct"/>
          </w:tcPr>
          <w:p w14:paraId="67F743D8" w14:textId="77777777" w:rsidR="00C0233C" w:rsidRPr="00EF449B" w:rsidRDefault="00C0233C" w:rsidP="004117A3">
            <w:pPr>
              <w:jc w:val="center"/>
            </w:pPr>
            <w:r w:rsidRPr="00EF449B">
              <w:t>a.</w:t>
            </w:r>
          </w:p>
        </w:tc>
        <w:tc>
          <w:tcPr>
            <w:tcW w:w="3703" w:type="pct"/>
          </w:tcPr>
          <w:p w14:paraId="13F2B719" w14:textId="77777777" w:rsidR="00C0233C" w:rsidRPr="00F1323C" w:rsidRDefault="00C0233C" w:rsidP="00F1323C">
            <w:pPr>
              <w:jc w:val="both"/>
            </w:pPr>
            <w:r w:rsidRPr="00EF449B">
              <w:t>Explain the harvesting time and method of harvesting for Jute along with process of retting</w:t>
            </w:r>
            <w:r>
              <w:t>?</w:t>
            </w:r>
          </w:p>
        </w:tc>
        <w:tc>
          <w:tcPr>
            <w:tcW w:w="319" w:type="pct"/>
          </w:tcPr>
          <w:p w14:paraId="6166F6B3" w14:textId="77777777" w:rsidR="00C0233C" w:rsidRPr="00EF449B" w:rsidRDefault="00C0233C" w:rsidP="004117A3">
            <w:pPr>
              <w:jc w:val="center"/>
            </w:pPr>
            <w:r w:rsidRPr="00EF449B">
              <w:t>CO4</w:t>
            </w:r>
          </w:p>
        </w:tc>
        <w:tc>
          <w:tcPr>
            <w:tcW w:w="259" w:type="pct"/>
          </w:tcPr>
          <w:p w14:paraId="461308D8" w14:textId="77777777" w:rsidR="00C0233C" w:rsidRPr="00EF449B" w:rsidRDefault="00C0233C" w:rsidP="004117A3">
            <w:pPr>
              <w:jc w:val="center"/>
            </w:pPr>
            <w:r w:rsidRPr="00EF449B">
              <w:t>U</w:t>
            </w:r>
          </w:p>
        </w:tc>
        <w:tc>
          <w:tcPr>
            <w:tcW w:w="256" w:type="pct"/>
          </w:tcPr>
          <w:p w14:paraId="63471BCF" w14:textId="77777777" w:rsidR="00C0233C" w:rsidRPr="00EF449B" w:rsidRDefault="00C0233C" w:rsidP="004117A3">
            <w:pPr>
              <w:jc w:val="center"/>
            </w:pPr>
            <w:r w:rsidRPr="00EF449B">
              <w:t>7.5</w:t>
            </w:r>
          </w:p>
        </w:tc>
      </w:tr>
      <w:tr w:rsidR="00C0233C" w:rsidRPr="00EF449B" w14:paraId="77B9E23C" w14:textId="77777777" w:rsidTr="005225E4">
        <w:trPr>
          <w:trHeight w:val="283"/>
        </w:trPr>
        <w:tc>
          <w:tcPr>
            <w:tcW w:w="272" w:type="pct"/>
          </w:tcPr>
          <w:p w14:paraId="18F76C77" w14:textId="77777777" w:rsidR="00C0233C" w:rsidRPr="00EF449B" w:rsidRDefault="00C0233C" w:rsidP="004117A3">
            <w:pPr>
              <w:jc w:val="center"/>
            </w:pPr>
          </w:p>
        </w:tc>
        <w:tc>
          <w:tcPr>
            <w:tcW w:w="191" w:type="pct"/>
          </w:tcPr>
          <w:p w14:paraId="6708C8FA" w14:textId="77777777" w:rsidR="00C0233C" w:rsidRPr="00EF449B" w:rsidRDefault="00C0233C" w:rsidP="004117A3">
            <w:pPr>
              <w:jc w:val="center"/>
            </w:pPr>
            <w:r w:rsidRPr="00EF449B">
              <w:t>b.</w:t>
            </w:r>
          </w:p>
        </w:tc>
        <w:tc>
          <w:tcPr>
            <w:tcW w:w="3703" w:type="pct"/>
          </w:tcPr>
          <w:p w14:paraId="5712FE0E" w14:textId="77777777" w:rsidR="00C0233C" w:rsidRPr="00F1323C" w:rsidRDefault="00C0233C" w:rsidP="00F1323C">
            <w:pPr>
              <w:jc w:val="both"/>
            </w:pPr>
            <w:r>
              <w:t>State about the genetically modified crops.</w:t>
            </w:r>
            <w:r w:rsidRPr="00EF449B">
              <w:t xml:space="preserve"> Discuss in detail about the Bt cotton success in India along with its merits and demerits</w:t>
            </w:r>
            <w:r>
              <w:t>.</w:t>
            </w:r>
          </w:p>
        </w:tc>
        <w:tc>
          <w:tcPr>
            <w:tcW w:w="319" w:type="pct"/>
          </w:tcPr>
          <w:p w14:paraId="0EA933C2" w14:textId="77777777" w:rsidR="00C0233C" w:rsidRPr="00EF449B" w:rsidRDefault="00C0233C" w:rsidP="004117A3">
            <w:pPr>
              <w:jc w:val="center"/>
            </w:pPr>
            <w:r w:rsidRPr="00EF449B">
              <w:t>CO6</w:t>
            </w:r>
          </w:p>
        </w:tc>
        <w:tc>
          <w:tcPr>
            <w:tcW w:w="259" w:type="pct"/>
          </w:tcPr>
          <w:p w14:paraId="0C3356B2" w14:textId="77777777" w:rsidR="00C0233C" w:rsidRPr="00EF449B" w:rsidRDefault="00C0233C" w:rsidP="004117A3">
            <w:pPr>
              <w:jc w:val="center"/>
            </w:pPr>
            <w:r w:rsidRPr="00EF449B">
              <w:t>An</w:t>
            </w:r>
          </w:p>
        </w:tc>
        <w:tc>
          <w:tcPr>
            <w:tcW w:w="256" w:type="pct"/>
          </w:tcPr>
          <w:p w14:paraId="2891AD80" w14:textId="77777777" w:rsidR="00C0233C" w:rsidRPr="00EF449B" w:rsidRDefault="00C0233C" w:rsidP="004117A3">
            <w:pPr>
              <w:jc w:val="center"/>
            </w:pPr>
            <w:r w:rsidRPr="00EF449B">
              <w:t>7.5</w:t>
            </w:r>
          </w:p>
        </w:tc>
      </w:tr>
      <w:tr w:rsidR="00C0233C" w:rsidRPr="00EF449B" w14:paraId="38C2236F" w14:textId="77777777" w:rsidTr="005225E4">
        <w:trPr>
          <w:trHeight w:val="283"/>
        </w:trPr>
        <w:tc>
          <w:tcPr>
            <w:tcW w:w="272" w:type="pct"/>
          </w:tcPr>
          <w:p w14:paraId="312916BA" w14:textId="77777777" w:rsidR="00C0233C" w:rsidRPr="00EF449B" w:rsidRDefault="00C0233C" w:rsidP="004117A3">
            <w:pPr>
              <w:jc w:val="center"/>
            </w:pPr>
          </w:p>
        </w:tc>
        <w:tc>
          <w:tcPr>
            <w:tcW w:w="191" w:type="pct"/>
          </w:tcPr>
          <w:p w14:paraId="1059AC06" w14:textId="77777777" w:rsidR="00C0233C" w:rsidRPr="00EF449B" w:rsidRDefault="00C0233C" w:rsidP="004117A3">
            <w:pPr>
              <w:jc w:val="center"/>
            </w:pPr>
          </w:p>
        </w:tc>
        <w:tc>
          <w:tcPr>
            <w:tcW w:w="3703" w:type="pct"/>
          </w:tcPr>
          <w:p w14:paraId="5B291C79" w14:textId="77777777" w:rsidR="00C0233C" w:rsidRPr="00EF449B" w:rsidRDefault="00C0233C" w:rsidP="004117A3">
            <w:pPr>
              <w:jc w:val="both"/>
            </w:pPr>
          </w:p>
        </w:tc>
        <w:tc>
          <w:tcPr>
            <w:tcW w:w="319" w:type="pct"/>
          </w:tcPr>
          <w:p w14:paraId="533633EF" w14:textId="77777777" w:rsidR="00C0233C" w:rsidRPr="00EF449B" w:rsidRDefault="00C0233C" w:rsidP="004117A3">
            <w:pPr>
              <w:jc w:val="center"/>
            </w:pPr>
          </w:p>
        </w:tc>
        <w:tc>
          <w:tcPr>
            <w:tcW w:w="259" w:type="pct"/>
          </w:tcPr>
          <w:p w14:paraId="617339D4" w14:textId="77777777" w:rsidR="00C0233C" w:rsidRPr="00EF449B" w:rsidRDefault="00C0233C" w:rsidP="004117A3">
            <w:pPr>
              <w:jc w:val="center"/>
            </w:pPr>
          </w:p>
        </w:tc>
        <w:tc>
          <w:tcPr>
            <w:tcW w:w="256" w:type="pct"/>
          </w:tcPr>
          <w:p w14:paraId="1C7E6A56" w14:textId="77777777" w:rsidR="00C0233C" w:rsidRPr="00EF449B" w:rsidRDefault="00C0233C" w:rsidP="004117A3">
            <w:pPr>
              <w:jc w:val="center"/>
            </w:pPr>
          </w:p>
        </w:tc>
      </w:tr>
      <w:tr w:rsidR="00C0233C" w:rsidRPr="00EF449B" w14:paraId="05CE4829" w14:textId="77777777" w:rsidTr="005225E4">
        <w:trPr>
          <w:trHeight w:val="283"/>
        </w:trPr>
        <w:tc>
          <w:tcPr>
            <w:tcW w:w="272" w:type="pct"/>
          </w:tcPr>
          <w:p w14:paraId="0AD62A07" w14:textId="77777777" w:rsidR="00C0233C" w:rsidRPr="00EF449B" w:rsidRDefault="00C0233C" w:rsidP="004117A3">
            <w:pPr>
              <w:jc w:val="center"/>
            </w:pPr>
            <w:r w:rsidRPr="00EF449B">
              <w:t>35.</w:t>
            </w:r>
          </w:p>
        </w:tc>
        <w:tc>
          <w:tcPr>
            <w:tcW w:w="191" w:type="pct"/>
          </w:tcPr>
          <w:p w14:paraId="5516F3B5" w14:textId="77777777" w:rsidR="00C0233C" w:rsidRPr="00EF449B" w:rsidRDefault="00C0233C" w:rsidP="004117A3">
            <w:pPr>
              <w:jc w:val="center"/>
            </w:pPr>
            <w:r w:rsidRPr="00EF449B">
              <w:t>a.</w:t>
            </w:r>
          </w:p>
        </w:tc>
        <w:tc>
          <w:tcPr>
            <w:tcW w:w="3703" w:type="pct"/>
          </w:tcPr>
          <w:p w14:paraId="6C904430" w14:textId="77777777" w:rsidR="00C0233C" w:rsidRPr="00F1323C" w:rsidRDefault="00C0233C" w:rsidP="00F1323C">
            <w:pPr>
              <w:jc w:val="both"/>
            </w:pPr>
            <w:r w:rsidRPr="00EF449B">
              <w:t>Why is ratoon crop recommended in Sugarcane? Describe different improved management practices of ratoon crop. How are these differences between planted crops and why?</w:t>
            </w:r>
          </w:p>
        </w:tc>
        <w:tc>
          <w:tcPr>
            <w:tcW w:w="319" w:type="pct"/>
          </w:tcPr>
          <w:p w14:paraId="7594D2AE" w14:textId="77777777" w:rsidR="00C0233C" w:rsidRPr="00EF449B" w:rsidRDefault="00C0233C" w:rsidP="004117A3">
            <w:pPr>
              <w:jc w:val="center"/>
            </w:pPr>
            <w:r w:rsidRPr="00EF449B">
              <w:t>CO1</w:t>
            </w:r>
          </w:p>
        </w:tc>
        <w:tc>
          <w:tcPr>
            <w:tcW w:w="259" w:type="pct"/>
          </w:tcPr>
          <w:p w14:paraId="6963571E" w14:textId="77777777" w:rsidR="00C0233C" w:rsidRPr="00EF449B" w:rsidRDefault="00C0233C" w:rsidP="004117A3">
            <w:pPr>
              <w:jc w:val="center"/>
            </w:pPr>
            <w:r w:rsidRPr="00EF449B">
              <w:t>R</w:t>
            </w:r>
          </w:p>
        </w:tc>
        <w:tc>
          <w:tcPr>
            <w:tcW w:w="256" w:type="pct"/>
          </w:tcPr>
          <w:p w14:paraId="2312081F" w14:textId="77777777" w:rsidR="00C0233C" w:rsidRPr="00EF449B" w:rsidRDefault="00C0233C" w:rsidP="004117A3">
            <w:pPr>
              <w:jc w:val="center"/>
            </w:pPr>
            <w:r w:rsidRPr="00EF449B">
              <w:t>7.5</w:t>
            </w:r>
          </w:p>
        </w:tc>
      </w:tr>
      <w:tr w:rsidR="00C0233C" w:rsidRPr="00EF449B" w14:paraId="2465AF4D" w14:textId="77777777" w:rsidTr="005225E4">
        <w:trPr>
          <w:trHeight w:val="283"/>
        </w:trPr>
        <w:tc>
          <w:tcPr>
            <w:tcW w:w="272" w:type="pct"/>
          </w:tcPr>
          <w:p w14:paraId="55B2F787" w14:textId="77777777" w:rsidR="00C0233C" w:rsidRPr="00EF449B" w:rsidRDefault="00C0233C" w:rsidP="004117A3">
            <w:pPr>
              <w:jc w:val="center"/>
            </w:pPr>
          </w:p>
        </w:tc>
        <w:tc>
          <w:tcPr>
            <w:tcW w:w="191" w:type="pct"/>
          </w:tcPr>
          <w:p w14:paraId="4DCEDD72" w14:textId="77777777" w:rsidR="00C0233C" w:rsidRPr="00EF449B" w:rsidRDefault="00C0233C" w:rsidP="004117A3">
            <w:pPr>
              <w:jc w:val="center"/>
            </w:pPr>
            <w:r w:rsidRPr="00EF449B">
              <w:t>b.</w:t>
            </w:r>
          </w:p>
        </w:tc>
        <w:tc>
          <w:tcPr>
            <w:tcW w:w="3703" w:type="pct"/>
          </w:tcPr>
          <w:p w14:paraId="14122B5E" w14:textId="77777777" w:rsidR="00C0233C" w:rsidRPr="00F1323C" w:rsidRDefault="00C0233C" w:rsidP="00F1323C">
            <w:pPr>
              <w:jc w:val="both"/>
            </w:pPr>
            <w:r w:rsidRPr="00EF449B">
              <w:t>Explain the harvesting process of Sugar beet in terms of time, method, removal of leaf crown and storage of roots.</w:t>
            </w:r>
          </w:p>
        </w:tc>
        <w:tc>
          <w:tcPr>
            <w:tcW w:w="319" w:type="pct"/>
          </w:tcPr>
          <w:p w14:paraId="18167D88" w14:textId="77777777" w:rsidR="00C0233C" w:rsidRPr="00EF449B" w:rsidRDefault="00C0233C" w:rsidP="004117A3">
            <w:pPr>
              <w:jc w:val="center"/>
            </w:pPr>
            <w:r w:rsidRPr="00EF449B">
              <w:t>CO5</w:t>
            </w:r>
          </w:p>
        </w:tc>
        <w:tc>
          <w:tcPr>
            <w:tcW w:w="259" w:type="pct"/>
          </w:tcPr>
          <w:p w14:paraId="31DA8FB7" w14:textId="77777777" w:rsidR="00C0233C" w:rsidRPr="00EF449B" w:rsidRDefault="00C0233C" w:rsidP="004117A3">
            <w:pPr>
              <w:jc w:val="center"/>
            </w:pPr>
            <w:r w:rsidRPr="00EF449B">
              <w:t>A</w:t>
            </w:r>
          </w:p>
        </w:tc>
        <w:tc>
          <w:tcPr>
            <w:tcW w:w="256" w:type="pct"/>
          </w:tcPr>
          <w:p w14:paraId="28C839FF" w14:textId="77777777" w:rsidR="00C0233C" w:rsidRPr="00EF449B" w:rsidRDefault="00C0233C" w:rsidP="004117A3">
            <w:pPr>
              <w:jc w:val="center"/>
            </w:pPr>
            <w:r w:rsidRPr="00EF449B">
              <w:t>7.5</w:t>
            </w:r>
          </w:p>
        </w:tc>
      </w:tr>
    </w:tbl>
    <w:p w14:paraId="6C02D145" w14:textId="77777777" w:rsidR="00C0233C" w:rsidRPr="00F1323C" w:rsidRDefault="00C0233C" w:rsidP="00D918FF">
      <w:pPr>
        <w:rPr>
          <w:b/>
          <w:bCs/>
          <w:sz w:val="6"/>
          <w:szCs w:val="6"/>
        </w:rPr>
      </w:pPr>
    </w:p>
    <w:p w14:paraId="43233C07" w14:textId="77777777" w:rsidR="00C0233C" w:rsidRPr="00EF449B" w:rsidRDefault="00C0233C" w:rsidP="005F7890">
      <w:r w:rsidRPr="00EF449B">
        <w:rPr>
          <w:b/>
          <w:bCs/>
        </w:rPr>
        <w:t>CO</w:t>
      </w:r>
      <w:r w:rsidRPr="00EF449B">
        <w:t xml:space="preserve"> – COURSE OUTCOME</w:t>
      </w:r>
      <w:r w:rsidRPr="00EF449B">
        <w:tab/>
        <w:t xml:space="preserve">        </w:t>
      </w:r>
      <w:r w:rsidRPr="00EF449B">
        <w:rPr>
          <w:b/>
          <w:bCs/>
        </w:rPr>
        <w:t>BL</w:t>
      </w:r>
      <w:r w:rsidRPr="00EF449B">
        <w:t xml:space="preserve"> – BLOOM’S LEVEL        </w:t>
      </w:r>
      <w:r w:rsidRPr="00EF449B">
        <w:rPr>
          <w:b/>
          <w:bCs/>
        </w:rPr>
        <w:t>M</w:t>
      </w:r>
      <w:r w:rsidRPr="00EF449B">
        <w:t xml:space="preserve"> – MARKS ALLOTTED</w:t>
      </w:r>
    </w:p>
    <w:p w14:paraId="39C2AB0A" w14:textId="77777777" w:rsidR="00C0233C" w:rsidRPr="00F1323C" w:rsidRDefault="00C0233C" w:rsidP="005F7890">
      <w:pPr>
        <w:rPr>
          <w:sz w:val="12"/>
          <w:szCs w:val="12"/>
        </w:rPr>
      </w:pPr>
    </w:p>
    <w:tbl>
      <w:tblPr>
        <w:tblStyle w:val="TableGrid"/>
        <w:tblW w:w="10490" w:type="dxa"/>
        <w:tblInd w:w="-714" w:type="dxa"/>
        <w:tblLook w:val="04A0" w:firstRow="1" w:lastRow="0" w:firstColumn="1" w:lastColumn="0" w:noHBand="0" w:noVBand="1"/>
      </w:tblPr>
      <w:tblGrid>
        <w:gridCol w:w="670"/>
        <w:gridCol w:w="9820"/>
      </w:tblGrid>
      <w:tr w:rsidR="00C0233C" w:rsidRPr="00EF449B" w14:paraId="6DE693B7" w14:textId="77777777" w:rsidTr="0029420A">
        <w:tc>
          <w:tcPr>
            <w:tcW w:w="670" w:type="dxa"/>
          </w:tcPr>
          <w:p w14:paraId="7C2877F2" w14:textId="77777777" w:rsidR="00C0233C" w:rsidRPr="00EF449B" w:rsidRDefault="00C0233C" w:rsidP="0029420A">
            <w:pPr>
              <w:jc w:val="center"/>
              <w:rPr>
                <w:sz w:val="22"/>
                <w:szCs w:val="22"/>
              </w:rPr>
            </w:pPr>
          </w:p>
        </w:tc>
        <w:tc>
          <w:tcPr>
            <w:tcW w:w="9820" w:type="dxa"/>
          </w:tcPr>
          <w:p w14:paraId="378E6C89" w14:textId="77777777" w:rsidR="00C0233C" w:rsidRPr="00EF449B" w:rsidRDefault="00C0233C" w:rsidP="0029420A">
            <w:pPr>
              <w:jc w:val="center"/>
              <w:rPr>
                <w:b/>
                <w:sz w:val="22"/>
                <w:szCs w:val="22"/>
              </w:rPr>
            </w:pPr>
            <w:r w:rsidRPr="00EF449B">
              <w:rPr>
                <w:b/>
                <w:sz w:val="22"/>
                <w:szCs w:val="22"/>
              </w:rPr>
              <w:t>COURSE OUTCOMES</w:t>
            </w:r>
          </w:p>
        </w:tc>
      </w:tr>
      <w:tr w:rsidR="00C0233C" w:rsidRPr="00EF449B" w14:paraId="2B1094A0" w14:textId="77777777" w:rsidTr="0029420A">
        <w:tc>
          <w:tcPr>
            <w:tcW w:w="670" w:type="dxa"/>
          </w:tcPr>
          <w:p w14:paraId="41BDCC6A" w14:textId="77777777" w:rsidR="00C0233C" w:rsidRPr="00EF449B" w:rsidRDefault="00C0233C" w:rsidP="0029420A">
            <w:pPr>
              <w:jc w:val="center"/>
              <w:rPr>
                <w:b/>
                <w:bCs/>
                <w:sz w:val="22"/>
                <w:szCs w:val="22"/>
              </w:rPr>
            </w:pPr>
            <w:r w:rsidRPr="00EF449B">
              <w:rPr>
                <w:b/>
                <w:bCs/>
                <w:sz w:val="22"/>
                <w:szCs w:val="22"/>
              </w:rPr>
              <w:t>CO1</w:t>
            </w:r>
          </w:p>
        </w:tc>
        <w:tc>
          <w:tcPr>
            <w:tcW w:w="9820" w:type="dxa"/>
          </w:tcPr>
          <w:p w14:paraId="2957DEF1" w14:textId="77777777" w:rsidR="00C0233C" w:rsidRPr="00EF449B" w:rsidRDefault="00C0233C" w:rsidP="00F333F8">
            <w:pPr>
              <w:jc w:val="both"/>
              <w:rPr>
                <w:sz w:val="22"/>
                <w:szCs w:val="22"/>
              </w:rPr>
            </w:pPr>
            <w:r w:rsidRPr="00EF449B">
              <w:rPr>
                <w:sz w:val="22"/>
                <w:szCs w:val="22"/>
              </w:rPr>
              <w:t>Understand the geographical distribution, varietal improvements and the adaptability of major oilseed, fibre and sugar crops cultivated in India.</w:t>
            </w:r>
          </w:p>
        </w:tc>
      </w:tr>
      <w:tr w:rsidR="00C0233C" w:rsidRPr="00EF449B" w14:paraId="1001C6D5" w14:textId="77777777" w:rsidTr="0029420A">
        <w:tc>
          <w:tcPr>
            <w:tcW w:w="670" w:type="dxa"/>
          </w:tcPr>
          <w:p w14:paraId="36228622" w14:textId="77777777" w:rsidR="00C0233C" w:rsidRPr="00EF449B" w:rsidRDefault="00C0233C" w:rsidP="0029420A">
            <w:pPr>
              <w:jc w:val="center"/>
              <w:rPr>
                <w:b/>
                <w:bCs/>
                <w:sz w:val="22"/>
                <w:szCs w:val="22"/>
              </w:rPr>
            </w:pPr>
            <w:r w:rsidRPr="00EF449B">
              <w:rPr>
                <w:b/>
                <w:bCs/>
                <w:sz w:val="22"/>
                <w:szCs w:val="22"/>
              </w:rPr>
              <w:t>CO2</w:t>
            </w:r>
          </w:p>
        </w:tc>
        <w:tc>
          <w:tcPr>
            <w:tcW w:w="9820" w:type="dxa"/>
          </w:tcPr>
          <w:p w14:paraId="65808F2E" w14:textId="77777777" w:rsidR="00C0233C" w:rsidRPr="00EF449B" w:rsidRDefault="00C0233C" w:rsidP="00F333F8">
            <w:pPr>
              <w:jc w:val="both"/>
              <w:rPr>
                <w:sz w:val="22"/>
                <w:szCs w:val="22"/>
              </w:rPr>
            </w:pPr>
            <w:r w:rsidRPr="00EF449B">
              <w:rPr>
                <w:sz w:val="22"/>
                <w:szCs w:val="22"/>
              </w:rPr>
              <w:t>Acquire knowledge on crop production technologies for rabi oilseeds</w:t>
            </w:r>
          </w:p>
        </w:tc>
      </w:tr>
      <w:tr w:rsidR="00C0233C" w:rsidRPr="00EF449B" w14:paraId="14CBD4F1" w14:textId="77777777" w:rsidTr="0029420A">
        <w:tc>
          <w:tcPr>
            <w:tcW w:w="670" w:type="dxa"/>
          </w:tcPr>
          <w:p w14:paraId="2F359B2B" w14:textId="77777777" w:rsidR="00C0233C" w:rsidRPr="00EF449B" w:rsidRDefault="00C0233C" w:rsidP="0029420A">
            <w:pPr>
              <w:jc w:val="center"/>
              <w:rPr>
                <w:b/>
                <w:bCs/>
                <w:sz w:val="22"/>
                <w:szCs w:val="22"/>
              </w:rPr>
            </w:pPr>
            <w:r w:rsidRPr="00EF449B">
              <w:rPr>
                <w:b/>
                <w:bCs/>
                <w:sz w:val="22"/>
                <w:szCs w:val="22"/>
              </w:rPr>
              <w:t>CO3</w:t>
            </w:r>
          </w:p>
        </w:tc>
        <w:tc>
          <w:tcPr>
            <w:tcW w:w="9820" w:type="dxa"/>
          </w:tcPr>
          <w:p w14:paraId="368E8688" w14:textId="77777777" w:rsidR="00C0233C" w:rsidRPr="00EF449B" w:rsidRDefault="00C0233C" w:rsidP="00F333F8">
            <w:pPr>
              <w:jc w:val="both"/>
              <w:rPr>
                <w:sz w:val="22"/>
                <w:szCs w:val="22"/>
              </w:rPr>
            </w:pPr>
            <w:r w:rsidRPr="00EF449B">
              <w:rPr>
                <w:sz w:val="22"/>
                <w:szCs w:val="22"/>
              </w:rPr>
              <w:t>Practice crop production technologies for kharif oilseeds.</w:t>
            </w:r>
          </w:p>
        </w:tc>
      </w:tr>
      <w:tr w:rsidR="00C0233C" w:rsidRPr="00EF449B" w14:paraId="41861AE2" w14:textId="77777777" w:rsidTr="0029420A">
        <w:tc>
          <w:tcPr>
            <w:tcW w:w="670" w:type="dxa"/>
          </w:tcPr>
          <w:p w14:paraId="6AB4EA9B" w14:textId="77777777" w:rsidR="00C0233C" w:rsidRPr="00EF449B" w:rsidRDefault="00C0233C" w:rsidP="0029420A">
            <w:pPr>
              <w:jc w:val="center"/>
              <w:rPr>
                <w:b/>
                <w:bCs/>
                <w:sz w:val="22"/>
                <w:szCs w:val="22"/>
              </w:rPr>
            </w:pPr>
            <w:r w:rsidRPr="00EF449B">
              <w:rPr>
                <w:b/>
                <w:bCs/>
                <w:sz w:val="22"/>
                <w:szCs w:val="22"/>
              </w:rPr>
              <w:t>CO4</w:t>
            </w:r>
          </w:p>
        </w:tc>
        <w:tc>
          <w:tcPr>
            <w:tcW w:w="9820" w:type="dxa"/>
          </w:tcPr>
          <w:p w14:paraId="399919F8" w14:textId="77777777" w:rsidR="00C0233C" w:rsidRPr="00EF449B" w:rsidRDefault="00C0233C" w:rsidP="00F333F8">
            <w:pPr>
              <w:jc w:val="both"/>
              <w:rPr>
                <w:sz w:val="22"/>
                <w:szCs w:val="22"/>
              </w:rPr>
            </w:pPr>
            <w:r w:rsidRPr="00EF449B">
              <w:rPr>
                <w:sz w:val="22"/>
                <w:szCs w:val="22"/>
              </w:rPr>
              <w:t>Implement crop production technologies for fibre crops</w:t>
            </w:r>
          </w:p>
        </w:tc>
      </w:tr>
      <w:tr w:rsidR="00C0233C" w:rsidRPr="00EF449B" w14:paraId="78039589" w14:textId="77777777" w:rsidTr="0029420A">
        <w:tc>
          <w:tcPr>
            <w:tcW w:w="670" w:type="dxa"/>
          </w:tcPr>
          <w:p w14:paraId="50C21722" w14:textId="77777777" w:rsidR="00C0233C" w:rsidRPr="00EF449B" w:rsidRDefault="00C0233C" w:rsidP="0029420A">
            <w:pPr>
              <w:jc w:val="center"/>
              <w:rPr>
                <w:b/>
                <w:bCs/>
                <w:sz w:val="22"/>
                <w:szCs w:val="22"/>
              </w:rPr>
            </w:pPr>
            <w:r w:rsidRPr="00EF449B">
              <w:rPr>
                <w:b/>
                <w:bCs/>
                <w:sz w:val="22"/>
                <w:szCs w:val="22"/>
              </w:rPr>
              <w:t>CO5</w:t>
            </w:r>
          </w:p>
        </w:tc>
        <w:tc>
          <w:tcPr>
            <w:tcW w:w="9820" w:type="dxa"/>
          </w:tcPr>
          <w:p w14:paraId="40FE54AF" w14:textId="77777777" w:rsidR="00C0233C" w:rsidRPr="00EF449B" w:rsidRDefault="00C0233C" w:rsidP="00F333F8">
            <w:pPr>
              <w:jc w:val="both"/>
              <w:rPr>
                <w:sz w:val="22"/>
                <w:szCs w:val="22"/>
              </w:rPr>
            </w:pPr>
            <w:r w:rsidRPr="00EF449B">
              <w:rPr>
                <w:sz w:val="22"/>
                <w:szCs w:val="22"/>
              </w:rPr>
              <w:t>Work out crop production technologies for sugar crops.</w:t>
            </w:r>
          </w:p>
        </w:tc>
      </w:tr>
      <w:tr w:rsidR="00C0233C" w:rsidRPr="00EF449B" w14:paraId="6E770B78" w14:textId="77777777" w:rsidTr="0029420A">
        <w:tc>
          <w:tcPr>
            <w:tcW w:w="670" w:type="dxa"/>
          </w:tcPr>
          <w:p w14:paraId="3C8CB26A" w14:textId="77777777" w:rsidR="00C0233C" w:rsidRPr="00EF449B" w:rsidRDefault="00C0233C" w:rsidP="0029420A">
            <w:pPr>
              <w:jc w:val="center"/>
              <w:rPr>
                <w:b/>
                <w:bCs/>
                <w:sz w:val="22"/>
                <w:szCs w:val="22"/>
              </w:rPr>
            </w:pPr>
            <w:r w:rsidRPr="00EF449B">
              <w:rPr>
                <w:b/>
                <w:bCs/>
                <w:sz w:val="22"/>
                <w:szCs w:val="22"/>
              </w:rPr>
              <w:t>CO6</w:t>
            </w:r>
          </w:p>
        </w:tc>
        <w:tc>
          <w:tcPr>
            <w:tcW w:w="9820" w:type="dxa"/>
          </w:tcPr>
          <w:p w14:paraId="7CA559E8" w14:textId="77777777" w:rsidR="00C0233C" w:rsidRPr="00EF449B" w:rsidRDefault="00C0233C" w:rsidP="00F333F8">
            <w:pPr>
              <w:jc w:val="both"/>
              <w:rPr>
                <w:sz w:val="22"/>
                <w:szCs w:val="22"/>
              </w:rPr>
            </w:pPr>
            <w:r w:rsidRPr="00EF449B">
              <w:rPr>
                <w:sz w:val="22"/>
                <w:szCs w:val="22"/>
              </w:rPr>
              <w:t>Apply the acquired knowledge to guide the farmers for cultivating oilseed, fibre and sugar crops.</w:t>
            </w:r>
          </w:p>
        </w:tc>
      </w:tr>
    </w:tbl>
    <w:p w14:paraId="67FFF3E7" w14:textId="77777777" w:rsidR="00C0233C" w:rsidRDefault="00C0233C" w:rsidP="00D918FF">
      <w:pPr>
        <w:rPr>
          <w:sz w:val="10"/>
          <w:szCs w:val="10"/>
        </w:rPr>
      </w:pPr>
    </w:p>
    <w:p w14:paraId="613CC1C1" w14:textId="77777777" w:rsidR="00C0233C" w:rsidRPr="00F1323C" w:rsidRDefault="00C0233C" w:rsidP="00D918FF">
      <w:pPr>
        <w:rPr>
          <w:sz w:val="10"/>
          <w:szCs w:val="10"/>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EF449B" w14:paraId="5F1A18D2" w14:textId="77777777" w:rsidTr="0093425B">
        <w:trPr>
          <w:jc w:val="center"/>
        </w:trPr>
        <w:tc>
          <w:tcPr>
            <w:tcW w:w="6385" w:type="dxa"/>
            <w:gridSpan w:val="8"/>
          </w:tcPr>
          <w:p w14:paraId="72E1E4F9" w14:textId="77777777" w:rsidR="00C0233C" w:rsidRPr="00EF449B" w:rsidRDefault="00C0233C" w:rsidP="00D54806">
            <w:pPr>
              <w:jc w:val="center"/>
              <w:rPr>
                <w:b/>
                <w:sz w:val="22"/>
                <w:szCs w:val="22"/>
              </w:rPr>
            </w:pPr>
            <w:r w:rsidRPr="00EF449B">
              <w:rPr>
                <w:b/>
                <w:sz w:val="22"/>
                <w:szCs w:val="22"/>
              </w:rPr>
              <w:t>Assessment Pattern as per Bloom’s Level</w:t>
            </w:r>
          </w:p>
        </w:tc>
      </w:tr>
      <w:tr w:rsidR="00C0233C" w:rsidRPr="00EF449B" w14:paraId="50AA9615" w14:textId="77777777" w:rsidTr="0093425B">
        <w:trPr>
          <w:jc w:val="center"/>
        </w:trPr>
        <w:tc>
          <w:tcPr>
            <w:tcW w:w="1140" w:type="dxa"/>
          </w:tcPr>
          <w:p w14:paraId="07370D94" w14:textId="77777777" w:rsidR="00C0233C" w:rsidRPr="00EF449B" w:rsidRDefault="00C0233C" w:rsidP="00D54806">
            <w:pPr>
              <w:jc w:val="center"/>
              <w:rPr>
                <w:b/>
                <w:bCs/>
                <w:sz w:val="22"/>
                <w:szCs w:val="22"/>
              </w:rPr>
            </w:pPr>
            <w:r w:rsidRPr="00EF449B">
              <w:rPr>
                <w:b/>
                <w:bCs/>
                <w:sz w:val="22"/>
                <w:szCs w:val="22"/>
              </w:rPr>
              <w:t>CO / BL</w:t>
            </w:r>
          </w:p>
        </w:tc>
        <w:tc>
          <w:tcPr>
            <w:tcW w:w="709" w:type="dxa"/>
          </w:tcPr>
          <w:p w14:paraId="66109FB6" w14:textId="77777777" w:rsidR="00C0233C" w:rsidRPr="00EF449B" w:rsidRDefault="00C0233C" w:rsidP="00D54806">
            <w:pPr>
              <w:jc w:val="center"/>
              <w:rPr>
                <w:b/>
                <w:sz w:val="22"/>
                <w:szCs w:val="22"/>
              </w:rPr>
            </w:pPr>
            <w:r w:rsidRPr="00EF449B">
              <w:rPr>
                <w:b/>
                <w:sz w:val="22"/>
                <w:szCs w:val="22"/>
              </w:rPr>
              <w:t>R</w:t>
            </w:r>
          </w:p>
        </w:tc>
        <w:tc>
          <w:tcPr>
            <w:tcW w:w="708" w:type="dxa"/>
          </w:tcPr>
          <w:p w14:paraId="26CBE4C2" w14:textId="77777777" w:rsidR="00C0233C" w:rsidRPr="00EF449B" w:rsidRDefault="00C0233C" w:rsidP="00D54806">
            <w:pPr>
              <w:jc w:val="center"/>
              <w:rPr>
                <w:b/>
                <w:sz w:val="22"/>
                <w:szCs w:val="22"/>
              </w:rPr>
            </w:pPr>
            <w:r w:rsidRPr="00EF449B">
              <w:rPr>
                <w:b/>
                <w:sz w:val="22"/>
                <w:szCs w:val="22"/>
              </w:rPr>
              <w:t>U</w:t>
            </w:r>
          </w:p>
        </w:tc>
        <w:tc>
          <w:tcPr>
            <w:tcW w:w="709" w:type="dxa"/>
          </w:tcPr>
          <w:p w14:paraId="77139F92" w14:textId="77777777" w:rsidR="00C0233C" w:rsidRPr="00EF449B" w:rsidRDefault="00C0233C" w:rsidP="00D54806">
            <w:pPr>
              <w:jc w:val="center"/>
              <w:rPr>
                <w:b/>
                <w:sz w:val="22"/>
                <w:szCs w:val="22"/>
              </w:rPr>
            </w:pPr>
            <w:r w:rsidRPr="00EF449B">
              <w:rPr>
                <w:b/>
                <w:sz w:val="22"/>
                <w:szCs w:val="22"/>
              </w:rPr>
              <w:t>A</w:t>
            </w:r>
          </w:p>
        </w:tc>
        <w:tc>
          <w:tcPr>
            <w:tcW w:w="709" w:type="dxa"/>
          </w:tcPr>
          <w:p w14:paraId="46DD8D9D" w14:textId="77777777" w:rsidR="00C0233C" w:rsidRPr="00EF449B" w:rsidRDefault="00C0233C" w:rsidP="00D54806">
            <w:pPr>
              <w:jc w:val="center"/>
              <w:rPr>
                <w:b/>
                <w:sz w:val="22"/>
                <w:szCs w:val="22"/>
              </w:rPr>
            </w:pPr>
            <w:r w:rsidRPr="00EF449B">
              <w:rPr>
                <w:b/>
                <w:sz w:val="22"/>
                <w:szCs w:val="22"/>
              </w:rPr>
              <w:t>An</w:t>
            </w:r>
          </w:p>
        </w:tc>
        <w:tc>
          <w:tcPr>
            <w:tcW w:w="709" w:type="dxa"/>
          </w:tcPr>
          <w:p w14:paraId="3C8E9754" w14:textId="77777777" w:rsidR="00C0233C" w:rsidRPr="00EF449B" w:rsidRDefault="00C0233C" w:rsidP="00D54806">
            <w:pPr>
              <w:jc w:val="center"/>
              <w:rPr>
                <w:b/>
                <w:sz w:val="22"/>
                <w:szCs w:val="22"/>
              </w:rPr>
            </w:pPr>
            <w:r w:rsidRPr="00EF449B">
              <w:rPr>
                <w:b/>
                <w:sz w:val="22"/>
                <w:szCs w:val="22"/>
              </w:rPr>
              <w:t>E</w:t>
            </w:r>
          </w:p>
        </w:tc>
        <w:tc>
          <w:tcPr>
            <w:tcW w:w="708" w:type="dxa"/>
          </w:tcPr>
          <w:p w14:paraId="45503C72" w14:textId="77777777" w:rsidR="00C0233C" w:rsidRPr="00EF449B" w:rsidRDefault="00C0233C" w:rsidP="00D54806">
            <w:pPr>
              <w:jc w:val="center"/>
              <w:rPr>
                <w:b/>
                <w:sz w:val="22"/>
                <w:szCs w:val="22"/>
              </w:rPr>
            </w:pPr>
            <w:r w:rsidRPr="00EF449B">
              <w:rPr>
                <w:b/>
                <w:sz w:val="22"/>
                <w:szCs w:val="22"/>
              </w:rPr>
              <w:t>C</w:t>
            </w:r>
          </w:p>
        </w:tc>
        <w:tc>
          <w:tcPr>
            <w:tcW w:w="993" w:type="dxa"/>
          </w:tcPr>
          <w:p w14:paraId="322BAD78" w14:textId="77777777" w:rsidR="00C0233C" w:rsidRPr="00EF449B" w:rsidRDefault="00C0233C" w:rsidP="00D54806">
            <w:pPr>
              <w:jc w:val="center"/>
              <w:rPr>
                <w:b/>
                <w:sz w:val="22"/>
                <w:szCs w:val="22"/>
              </w:rPr>
            </w:pPr>
            <w:r w:rsidRPr="00EF449B">
              <w:rPr>
                <w:b/>
                <w:sz w:val="22"/>
                <w:szCs w:val="22"/>
              </w:rPr>
              <w:t>Total</w:t>
            </w:r>
          </w:p>
        </w:tc>
      </w:tr>
      <w:tr w:rsidR="00C0233C" w:rsidRPr="00EF449B" w14:paraId="34681546" w14:textId="77777777" w:rsidTr="0093425B">
        <w:trPr>
          <w:jc w:val="center"/>
        </w:trPr>
        <w:tc>
          <w:tcPr>
            <w:tcW w:w="1140" w:type="dxa"/>
          </w:tcPr>
          <w:p w14:paraId="3B4C7407" w14:textId="77777777" w:rsidR="00C0233C" w:rsidRPr="00EF449B" w:rsidRDefault="00C0233C" w:rsidP="00D54806">
            <w:pPr>
              <w:jc w:val="center"/>
              <w:rPr>
                <w:b/>
                <w:bCs/>
                <w:sz w:val="22"/>
                <w:szCs w:val="22"/>
              </w:rPr>
            </w:pPr>
            <w:r w:rsidRPr="00EF449B">
              <w:rPr>
                <w:b/>
                <w:bCs/>
                <w:sz w:val="22"/>
                <w:szCs w:val="22"/>
              </w:rPr>
              <w:t>CO1</w:t>
            </w:r>
          </w:p>
        </w:tc>
        <w:tc>
          <w:tcPr>
            <w:tcW w:w="709" w:type="dxa"/>
          </w:tcPr>
          <w:p w14:paraId="7F0C068F" w14:textId="77777777" w:rsidR="00C0233C" w:rsidRPr="00EF449B" w:rsidRDefault="00C0233C" w:rsidP="00D54806">
            <w:pPr>
              <w:jc w:val="center"/>
              <w:rPr>
                <w:sz w:val="22"/>
                <w:szCs w:val="22"/>
              </w:rPr>
            </w:pPr>
            <w:r w:rsidRPr="00EF449B">
              <w:rPr>
                <w:sz w:val="22"/>
                <w:szCs w:val="22"/>
              </w:rPr>
              <w:t>7.5</w:t>
            </w:r>
          </w:p>
        </w:tc>
        <w:tc>
          <w:tcPr>
            <w:tcW w:w="708" w:type="dxa"/>
          </w:tcPr>
          <w:p w14:paraId="0B6489DF" w14:textId="77777777" w:rsidR="00C0233C" w:rsidRPr="00EF449B" w:rsidRDefault="00C0233C" w:rsidP="00D54806">
            <w:pPr>
              <w:jc w:val="center"/>
              <w:rPr>
                <w:sz w:val="22"/>
                <w:szCs w:val="22"/>
              </w:rPr>
            </w:pPr>
            <w:r w:rsidRPr="00EF449B">
              <w:rPr>
                <w:sz w:val="22"/>
                <w:szCs w:val="22"/>
              </w:rPr>
              <w:t>7</w:t>
            </w:r>
          </w:p>
        </w:tc>
        <w:tc>
          <w:tcPr>
            <w:tcW w:w="709" w:type="dxa"/>
          </w:tcPr>
          <w:p w14:paraId="2B09F579" w14:textId="77777777" w:rsidR="00C0233C" w:rsidRPr="00EF449B" w:rsidRDefault="00C0233C" w:rsidP="00D54806">
            <w:pPr>
              <w:jc w:val="center"/>
              <w:rPr>
                <w:sz w:val="22"/>
                <w:szCs w:val="22"/>
              </w:rPr>
            </w:pPr>
            <w:r w:rsidRPr="00EF449B">
              <w:rPr>
                <w:sz w:val="22"/>
                <w:szCs w:val="22"/>
              </w:rPr>
              <w:t>-</w:t>
            </w:r>
          </w:p>
        </w:tc>
        <w:tc>
          <w:tcPr>
            <w:tcW w:w="709" w:type="dxa"/>
          </w:tcPr>
          <w:p w14:paraId="381AE50B" w14:textId="77777777" w:rsidR="00C0233C" w:rsidRPr="00EF449B" w:rsidRDefault="00C0233C" w:rsidP="00D54806">
            <w:pPr>
              <w:jc w:val="center"/>
              <w:rPr>
                <w:sz w:val="22"/>
                <w:szCs w:val="22"/>
              </w:rPr>
            </w:pPr>
            <w:r w:rsidRPr="00EF449B">
              <w:rPr>
                <w:sz w:val="22"/>
                <w:szCs w:val="22"/>
              </w:rPr>
              <w:t>5</w:t>
            </w:r>
          </w:p>
        </w:tc>
        <w:tc>
          <w:tcPr>
            <w:tcW w:w="709" w:type="dxa"/>
          </w:tcPr>
          <w:p w14:paraId="7AD1B8C6" w14:textId="77777777" w:rsidR="00C0233C" w:rsidRPr="00EF449B" w:rsidRDefault="00C0233C" w:rsidP="00D54806">
            <w:pPr>
              <w:jc w:val="center"/>
              <w:rPr>
                <w:sz w:val="22"/>
                <w:szCs w:val="22"/>
              </w:rPr>
            </w:pPr>
            <w:r w:rsidRPr="00EF449B">
              <w:rPr>
                <w:sz w:val="22"/>
                <w:szCs w:val="22"/>
              </w:rPr>
              <w:t>1</w:t>
            </w:r>
          </w:p>
        </w:tc>
        <w:tc>
          <w:tcPr>
            <w:tcW w:w="708" w:type="dxa"/>
          </w:tcPr>
          <w:p w14:paraId="5AAA85B4" w14:textId="77777777" w:rsidR="00C0233C" w:rsidRPr="00EF449B" w:rsidRDefault="00C0233C" w:rsidP="00D54806">
            <w:pPr>
              <w:jc w:val="center"/>
              <w:rPr>
                <w:sz w:val="22"/>
                <w:szCs w:val="22"/>
              </w:rPr>
            </w:pPr>
            <w:r w:rsidRPr="00EF449B">
              <w:rPr>
                <w:sz w:val="22"/>
                <w:szCs w:val="22"/>
              </w:rPr>
              <w:t>1</w:t>
            </w:r>
          </w:p>
        </w:tc>
        <w:tc>
          <w:tcPr>
            <w:tcW w:w="993" w:type="dxa"/>
          </w:tcPr>
          <w:p w14:paraId="5AD83B4E" w14:textId="77777777" w:rsidR="00C0233C" w:rsidRPr="00EF449B" w:rsidRDefault="00C0233C" w:rsidP="00D54806">
            <w:pPr>
              <w:jc w:val="center"/>
              <w:rPr>
                <w:sz w:val="22"/>
                <w:szCs w:val="22"/>
              </w:rPr>
            </w:pPr>
            <w:r w:rsidRPr="00EF449B">
              <w:rPr>
                <w:sz w:val="22"/>
                <w:szCs w:val="22"/>
              </w:rPr>
              <w:t>21.5</w:t>
            </w:r>
          </w:p>
        </w:tc>
      </w:tr>
      <w:tr w:rsidR="00C0233C" w:rsidRPr="00EF449B" w14:paraId="237D3E14" w14:textId="77777777" w:rsidTr="0093425B">
        <w:trPr>
          <w:jc w:val="center"/>
        </w:trPr>
        <w:tc>
          <w:tcPr>
            <w:tcW w:w="1140" w:type="dxa"/>
          </w:tcPr>
          <w:p w14:paraId="1804F486" w14:textId="77777777" w:rsidR="00C0233C" w:rsidRPr="00EF449B" w:rsidRDefault="00C0233C" w:rsidP="00D54806">
            <w:pPr>
              <w:jc w:val="center"/>
              <w:rPr>
                <w:b/>
                <w:bCs/>
                <w:sz w:val="22"/>
                <w:szCs w:val="22"/>
              </w:rPr>
            </w:pPr>
            <w:r w:rsidRPr="00EF449B">
              <w:rPr>
                <w:b/>
                <w:bCs/>
                <w:sz w:val="22"/>
                <w:szCs w:val="22"/>
              </w:rPr>
              <w:t>CO2</w:t>
            </w:r>
          </w:p>
        </w:tc>
        <w:tc>
          <w:tcPr>
            <w:tcW w:w="709" w:type="dxa"/>
          </w:tcPr>
          <w:p w14:paraId="11258735" w14:textId="77777777" w:rsidR="00C0233C" w:rsidRPr="00EF449B" w:rsidRDefault="00C0233C" w:rsidP="00D54806">
            <w:pPr>
              <w:jc w:val="center"/>
              <w:rPr>
                <w:sz w:val="22"/>
                <w:szCs w:val="22"/>
              </w:rPr>
            </w:pPr>
            <w:r w:rsidRPr="00EF449B">
              <w:rPr>
                <w:sz w:val="22"/>
                <w:szCs w:val="22"/>
              </w:rPr>
              <w:t>5</w:t>
            </w:r>
          </w:p>
        </w:tc>
        <w:tc>
          <w:tcPr>
            <w:tcW w:w="708" w:type="dxa"/>
          </w:tcPr>
          <w:p w14:paraId="67C0BD84" w14:textId="77777777" w:rsidR="00C0233C" w:rsidRPr="00EF449B" w:rsidRDefault="00C0233C" w:rsidP="00D54806">
            <w:pPr>
              <w:jc w:val="center"/>
              <w:rPr>
                <w:sz w:val="22"/>
                <w:szCs w:val="22"/>
              </w:rPr>
            </w:pPr>
            <w:r w:rsidRPr="00EF449B">
              <w:rPr>
                <w:sz w:val="22"/>
                <w:szCs w:val="22"/>
              </w:rPr>
              <w:t>-</w:t>
            </w:r>
          </w:p>
        </w:tc>
        <w:tc>
          <w:tcPr>
            <w:tcW w:w="709" w:type="dxa"/>
          </w:tcPr>
          <w:p w14:paraId="683352CF" w14:textId="77777777" w:rsidR="00C0233C" w:rsidRPr="00EF449B" w:rsidRDefault="00C0233C" w:rsidP="00D54806">
            <w:pPr>
              <w:jc w:val="center"/>
              <w:rPr>
                <w:sz w:val="22"/>
                <w:szCs w:val="22"/>
              </w:rPr>
            </w:pPr>
            <w:r w:rsidRPr="00EF449B">
              <w:rPr>
                <w:sz w:val="22"/>
                <w:szCs w:val="22"/>
              </w:rPr>
              <w:t>11</w:t>
            </w:r>
          </w:p>
        </w:tc>
        <w:tc>
          <w:tcPr>
            <w:tcW w:w="709" w:type="dxa"/>
          </w:tcPr>
          <w:p w14:paraId="13FCB195" w14:textId="77777777" w:rsidR="00C0233C" w:rsidRPr="00EF449B" w:rsidRDefault="00C0233C" w:rsidP="00D54806">
            <w:pPr>
              <w:jc w:val="center"/>
              <w:rPr>
                <w:sz w:val="22"/>
                <w:szCs w:val="22"/>
              </w:rPr>
            </w:pPr>
            <w:r w:rsidRPr="00EF449B">
              <w:rPr>
                <w:sz w:val="22"/>
                <w:szCs w:val="22"/>
              </w:rPr>
              <w:t>-</w:t>
            </w:r>
          </w:p>
        </w:tc>
        <w:tc>
          <w:tcPr>
            <w:tcW w:w="709" w:type="dxa"/>
          </w:tcPr>
          <w:p w14:paraId="6035678F" w14:textId="77777777" w:rsidR="00C0233C" w:rsidRPr="00EF449B" w:rsidRDefault="00C0233C" w:rsidP="00D54806">
            <w:pPr>
              <w:jc w:val="center"/>
              <w:rPr>
                <w:sz w:val="22"/>
                <w:szCs w:val="22"/>
              </w:rPr>
            </w:pPr>
            <w:r w:rsidRPr="00EF449B">
              <w:rPr>
                <w:sz w:val="22"/>
                <w:szCs w:val="22"/>
              </w:rPr>
              <w:t>-</w:t>
            </w:r>
          </w:p>
        </w:tc>
        <w:tc>
          <w:tcPr>
            <w:tcW w:w="708" w:type="dxa"/>
          </w:tcPr>
          <w:p w14:paraId="7BD2CF42" w14:textId="77777777" w:rsidR="00C0233C" w:rsidRPr="00EF449B" w:rsidRDefault="00C0233C" w:rsidP="00D54806">
            <w:pPr>
              <w:jc w:val="center"/>
              <w:rPr>
                <w:sz w:val="22"/>
                <w:szCs w:val="22"/>
              </w:rPr>
            </w:pPr>
            <w:r w:rsidRPr="00EF449B">
              <w:rPr>
                <w:sz w:val="22"/>
                <w:szCs w:val="22"/>
              </w:rPr>
              <w:t>7.5</w:t>
            </w:r>
          </w:p>
        </w:tc>
        <w:tc>
          <w:tcPr>
            <w:tcW w:w="993" w:type="dxa"/>
          </w:tcPr>
          <w:p w14:paraId="61660FE9" w14:textId="77777777" w:rsidR="00C0233C" w:rsidRPr="00EF449B" w:rsidRDefault="00C0233C" w:rsidP="00D54806">
            <w:pPr>
              <w:jc w:val="center"/>
              <w:rPr>
                <w:sz w:val="22"/>
                <w:szCs w:val="22"/>
              </w:rPr>
            </w:pPr>
            <w:r w:rsidRPr="00EF449B">
              <w:rPr>
                <w:sz w:val="22"/>
                <w:szCs w:val="22"/>
              </w:rPr>
              <w:t>23.5</w:t>
            </w:r>
          </w:p>
        </w:tc>
      </w:tr>
      <w:tr w:rsidR="00C0233C" w:rsidRPr="00EF449B" w14:paraId="4A16560F" w14:textId="77777777" w:rsidTr="0093425B">
        <w:trPr>
          <w:jc w:val="center"/>
        </w:trPr>
        <w:tc>
          <w:tcPr>
            <w:tcW w:w="1140" w:type="dxa"/>
          </w:tcPr>
          <w:p w14:paraId="16C35657" w14:textId="77777777" w:rsidR="00C0233C" w:rsidRPr="00EF449B" w:rsidRDefault="00C0233C" w:rsidP="00D54806">
            <w:pPr>
              <w:jc w:val="center"/>
              <w:rPr>
                <w:b/>
                <w:bCs/>
                <w:sz w:val="22"/>
                <w:szCs w:val="22"/>
              </w:rPr>
            </w:pPr>
            <w:r w:rsidRPr="00EF449B">
              <w:rPr>
                <w:b/>
                <w:bCs/>
                <w:sz w:val="22"/>
                <w:szCs w:val="22"/>
              </w:rPr>
              <w:t>CO3</w:t>
            </w:r>
          </w:p>
        </w:tc>
        <w:tc>
          <w:tcPr>
            <w:tcW w:w="709" w:type="dxa"/>
          </w:tcPr>
          <w:p w14:paraId="5ED40F9C" w14:textId="77777777" w:rsidR="00C0233C" w:rsidRPr="00EF449B" w:rsidRDefault="00C0233C" w:rsidP="00D54806">
            <w:pPr>
              <w:jc w:val="center"/>
              <w:rPr>
                <w:sz w:val="22"/>
                <w:szCs w:val="22"/>
              </w:rPr>
            </w:pPr>
            <w:r w:rsidRPr="00EF449B">
              <w:rPr>
                <w:sz w:val="22"/>
                <w:szCs w:val="22"/>
              </w:rPr>
              <w:t>-</w:t>
            </w:r>
          </w:p>
        </w:tc>
        <w:tc>
          <w:tcPr>
            <w:tcW w:w="708" w:type="dxa"/>
          </w:tcPr>
          <w:p w14:paraId="0867C2DF" w14:textId="77777777" w:rsidR="00C0233C" w:rsidRPr="00EF449B" w:rsidRDefault="00C0233C" w:rsidP="00D54806">
            <w:pPr>
              <w:jc w:val="center"/>
              <w:rPr>
                <w:sz w:val="22"/>
                <w:szCs w:val="22"/>
              </w:rPr>
            </w:pPr>
            <w:r w:rsidRPr="00EF449B">
              <w:rPr>
                <w:sz w:val="22"/>
                <w:szCs w:val="22"/>
              </w:rPr>
              <w:t>11</w:t>
            </w:r>
          </w:p>
        </w:tc>
        <w:tc>
          <w:tcPr>
            <w:tcW w:w="709" w:type="dxa"/>
          </w:tcPr>
          <w:p w14:paraId="0FAB8768" w14:textId="77777777" w:rsidR="00C0233C" w:rsidRPr="00EF449B" w:rsidRDefault="00C0233C" w:rsidP="00D54806">
            <w:pPr>
              <w:jc w:val="center"/>
              <w:rPr>
                <w:sz w:val="22"/>
                <w:szCs w:val="22"/>
              </w:rPr>
            </w:pPr>
            <w:r w:rsidRPr="00EF449B">
              <w:rPr>
                <w:sz w:val="22"/>
                <w:szCs w:val="22"/>
              </w:rPr>
              <w:t>1</w:t>
            </w:r>
          </w:p>
        </w:tc>
        <w:tc>
          <w:tcPr>
            <w:tcW w:w="709" w:type="dxa"/>
          </w:tcPr>
          <w:p w14:paraId="42766292" w14:textId="77777777" w:rsidR="00C0233C" w:rsidRPr="00EF449B" w:rsidRDefault="00C0233C" w:rsidP="00D54806">
            <w:pPr>
              <w:jc w:val="center"/>
              <w:rPr>
                <w:sz w:val="22"/>
                <w:szCs w:val="22"/>
              </w:rPr>
            </w:pPr>
            <w:r w:rsidRPr="00EF449B">
              <w:rPr>
                <w:sz w:val="22"/>
                <w:szCs w:val="22"/>
              </w:rPr>
              <w:t>1</w:t>
            </w:r>
          </w:p>
        </w:tc>
        <w:tc>
          <w:tcPr>
            <w:tcW w:w="709" w:type="dxa"/>
          </w:tcPr>
          <w:p w14:paraId="52B040F2" w14:textId="77777777" w:rsidR="00C0233C" w:rsidRPr="00EF449B" w:rsidRDefault="00C0233C" w:rsidP="00D54806">
            <w:pPr>
              <w:jc w:val="center"/>
              <w:rPr>
                <w:sz w:val="22"/>
                <w:szCs w:val="22"/>
              </w:rPr>
            </w:pPr>
            <w:r w:rsidRPr="00EF449B">
              <w:rPr>
                <w:sz w:val="22"/>
                <w:szCs w:val="22"/>
              </w:rPr>
              <w:t>8.5</w:t>
            </w:r>
          </w:p>
        </w:tc>
        <w:tc>
          <w:tcPr>
            <w:tcW w:w="708" w:type="dxa"/>
          </w:tcPr>
          <w:p w14:paraId="4EB86FCF" w14:textId="77777777" w:rsidR="00C0233C" w:rsidRPr="00EF449B" w:rsidRDefault="00C0233C" w:rsidP="00D54806">
            <w:pPr>
              <w:jc w:val="center"/>
              <w:rPr>
                <w:sz w:val="22"/>
                <w:szCs w:val="22"/>
              </w:rPr>
            </w:pPr>
            <w:r w:rsidRPr="00EF449B">
              <w:rPr>
                <w:sz w:val="22"/>
                <w:szCs w:val="22"/>
              </w:rPr>
              <w:t>1</w:t>
            </w:r>
          </w:p>
        </w:tc>
        <w:tc>
          <w:tcPr>
            <w:tcW w:w="993" w:type="dxa"/>
          </w:tcPr>
          <w:p w14:paraId="14A6479F" w14:textId="77777777" w:rsidR="00C0233C" w:rsidRPr="00EF449B" w:rsidRDefault="00C0233C" w:rsidP="00D54806">
            <w:pPr>
              <w:jc w:val="center"/>
              <w:rPr>
                <w:sz w:val="22"/>
                <w:szCs w:val="22"/>
              </w:rPr>
            </w:pPr>
            <w:r w:rsidRPr="00EF449B">
              <w:rPr>
                <w:sz w:val="22"/>
                <w:szCs w:val="22"/>
              </w:rPr>
              <w:t>22.5</w:t>
            </w:r>
          </w:p>
        </w:tc>
      </w:tr>
      <w:tr w:rsidR="00C0233C" w:rsidRPr="00EF449B" w14:paraId="58CEE5DF" w14:textId="77777777" w:rsidTr="0093425B">
        <w:trPr>
          <w:jc w:val="center"/>
        </w:trPr>
        <w:tc>
          <w:tcPr>
            <w:tcW w:w="1140" w:type="dxa"/>
          </w:tcPr>
          <w:p w14:paraId="55F0593C" w14:textId="77777777" w:rsidR="00C0233C" w:rsidRPr="00EF449B" w:rsidRDefault="00C0233C" w:rsidP="00D54806">
            <w:pPr>
              <w:jc w:val="center"/>
              <w:rPr>
                <w:b/>
                <w:bCs/>
                <w:sz w:val="22"/>
                <w:szCs w:val="22"/>
              </w:rPr>
            </w:pPr>
            <w:r w:rsidRPr="00EF449B">
              <w:rPr>
                <w:b/>
                <w:bCs/>
                <w:sz w:val="22"/>
                <w:szCs w:val="22"/>
              </w:rPr>
              <w:t>CO4</w:t>
            </w:r>
          </w:p>
        </w:tc>
        <w:tc>
          <w:tcPr>
            <w:tcW w:w="709" w:type="dxa"/>
          </w:tcPr>
          <w:p w14:paraId="009C4032" w14:textId="77777777" w:rsidR="00C0233C" w:rsidRPr="00EF449B" w:rsidRDefault="00C0233C" w:rsidP="00D54806">
            <w:pPr>
              <w:jc w:val="center"/>
              <w:rPr>
                <w:sz w:val="22"/>
                <w:szCs w:val="22"/>
              </w:rPr>
            </w:pPr>
            <w:r w:rsidRPr="00EF449B">
              <w:rPr>
                <w:sz w:val="22"/>
                <w:szCs w:val="22"/>
              </w:rPr>
              <w:t>1</w:t>
            </w:r>
          </w:p>
        </w:tc>
        <w:tc>
          <w:tcPr>
            <w:tcW w:w="708" w:type="dxa"/>
          </w:tcPr>
          <w:p w14:paraId="05577923" w14:textId="77777777" w:rsidR="00C0233C" w:rsidRPr="00EF449B" w:rsidRDefault="00C0233C" w:rsidP="00D54806">
            <w:pPr>
              <w:jc w:val="center"/>
              <w:rPr>
                <w:sz w:val="22"/>
                <w:szCs w:val="22"/>
              </w:rPr>
            </w:pPr>
            <w:r w:rsidRPr="00EF449B">
              <w:rPr>
                <w:sz w:val="22"/>
                <w:szCs w:val="22"/>
              </w:rPr>
              <w:t>7.5</w:t>
            </w:r>
          </w:p>
        </w:tc>
        <w:tc>
          <w:tcPr>
            <w:tcW w:w="709" w:type="dxa"/>
          </w:tcPr>
          <w:p w14:paraId="07CEE553" w14:textId="77777777" w:rsidR="00C0233C" w:rsidRPr="00EF449B" w:rsidRDefault="00C0233C" w:rsidP="00D54806">
            <w:pPr>
              <w:jc w:val="center"/>
              <w:rPr>
                <w:sz w:val="22"/>
                <w:szCs w:val="22"/>
              </w:rPr>
            </w:pPr>
            <w:r w:rsidRPr="00EF449B">
              <w:rPr>
                <w:sz w:val="22"/>
                <w:szCs w:val="22"/>
              </w:rPr>
              <w:t>1</w:t>
            </w:r>
          </w:p>
        </w:tc>
        <w:tc>
          <w:tcPr>
            <w:tcW w:w="709" w:type="dxa"/>
          </w:tcPr>
          <w:p w14:paraId="27404334" w14:textId="77777777" w:rsidR="00C0233C" w:rsidRPr="00EF449B" w:rsidRDefault="00C0233C" w:rsidP="00D54806">
            <w:pPr>
              <w:jc w:val="center"/>
              <w:rPr>
                <w:sz w:val="22"/>
                <w:szCs w:val="22"/>
              </w:rPr>
            </w:pPr>
            <w:r w:rsidRPr="00EF449B">
              <w:rPr>
                <w:sz w:val="22"/>
                <w:szCs w:val="22"/>
              </w:rPr>
              <w:t>11</w:t>
            </w:r>
          </w:p>
        </w:tc>
        <w:tc>
          <w:tcPr>
            <w:tcW w:w="709" w:type="dxa"/>
          </w:tcPr>
          <w:p w14:paraId="675EF63D" w14:textId="77777777" w:rsidR="00C0233C" w:rsidRPr="00EF449B" w:rsidRDefault="00C0233C" w:rsidP="00D54806">
            <w:pPr>
              <w:jc w:val="center"/>
              <w:rPr>
                <w:sz w:val="22"/>
                <w:szCs w:val="22"/>
              </w:rPr>
            </w:pPr>
            <w:r w:rsidRPr="00EF449B">
              <w:rPr>
                <w:sz w:val="22"/>
                <w:szCs w:val="22"/>
              </w:rPr>
              <w:t>1</w:t>
            </w:r>
          </w:p>
        </w:tc>
        <w:tc>
          <w:tcPr>
            <w:tcW w:w="708" w:type="dxa"/>
          </w:tcPr>
          <w:p w14:paraId="41197819" w14:textId="77777777" w:rsidR="00C0233C" w:rsidRPr="00EF449B" w:rsidRDefault="00C0233C" w:rsidP="00D54806">
            <w:pPr>
              <w:jc w:val="center"/>
              <w:rPr>
                <w:sz w:val="22"/>
                <w:szCs w:val="22"/>
              </w:rPr>
            </w:pPr>
            <w:r w:rsidRPr="00EF449B">
              <w:rPr>
                <w:sz w:val="22"/>
                <w:szCs w:val="22"/>
              </w:rPr>
              <w:t>1</w:t>
            </w:r>
          </w:p>
        </w:tc>
        <w:tc>
          <w:tcPr>
            <w:tcW w:w="993" w:type="dxa"/>
          </w:tcPr>
          <w:p w14:paraId="09212D2E" w14:textId="77777777" w:rsidR="00C0233C" w:rsidRPr="00EF449B" w:rsidRDefault="00C0233C" w:rsidP="00D54806">
            <w:pPr>
              <w:jc w:val="center"/>
              <w:rPr>
                <w:sz w:val="22"/>
                <w:szCs w:val="22"/>
              </w:rPr>
            </w:pPr>
            <w:r w:rsidRPr="00EF449B">
              <w:rPr>
                <w:sz w:val="22"/>
                <w:szCs w:val="22"/>
              </w:rPr>
              <w:t>22.5</w:t>
            </w:r>
          </w:p>
        </w:tc>
      </w:tr>
      <w:tr w:rsidR="00C0233C" w:rsidRPr="00EF449B" w14:paraId="1158B0FC" w14:textId="77777777" w:rsidTr="0093425B">
        <w:trPr>
          <w:jc w:val="center"/>
        </w:trPr>
        <w:tc>
          <w:tcPr>
            <w:tcW w:w="1140" w:type="dxa"/>
          </w:tcPr>
          <w:p w14:paraId="145583A4" w14:textId="77777777" w:rsidR="00C0233C" w:rsidRPr="00EF449B" w:rsidRDefault="00C0233C" w:rsidP="00D54806">
            <w:pPr>
              <w:jc w:val="center"/>
              <w:rPr>
                <w:b/>
                <w:bCs/>
                <w:sz w:val="22"/>
                <w:szCs w:val="22"/>
              </w:rPr>
            </w:pPr>
            <w:r w:rsidRPr="00EF449B">
              <w:rPr>
                <w:b/>
                <w:bCs/>
                <w:sz w:val="22"/>
                <w:szCs w:val="22"/>
              </w:rPr>
              <w:t>CO5</w:t>
            </w:r>
          </w:p>
        </w:tc>
        <w:tc>
          <w:tcPr>
            <w:tcW w:w="709" w:type="dxa"/>
          </w:tcPr>
          <w:p w14:paraId="2FA7E613" w14:textId="77777777" w:rsidR="00C0233C" w:rsidRPr="00EF449B" w:rsidRDefault="00C0233C" w:rsidP="00D54806">
            <w:pPr>
              <w:jc w:val="center"/>
              <w:rPr>
                <w:sz w:val="22"/>
                <w:szCs w:val="22"/>
              </w:rPr>
            </w:pPr>
            <w:r w:rsidRPr="00EF449B">
              <w:rPr>
                <w:sz w:val="22"/>
                <w:szCs w:val="22"/>
              </w:rPr>
              <w:t>1</w:t>
            </w:r>
          </w:p>
        </w:tc>
        <w:tc>
          <w:tcPr>
            <w:tcW w:w="708" w:type="dxa"/>
          </w:tcPr>
          <w:p w14:paraId="573222EB" w14:textId="77777777" w:rsidR="00C0233C" w:rsidRPr="00EF449B" w:rsidRDefault="00C0233C" w:rsidP="00D54806">
            <w:pPr>
              <w:jc w:val="center"/>
              <w:rPr>
                <w:sz w:val="22"/>
                <w:szCs w:val="22"/>
              </w:rPr>
            </w:pPr>
            <w:r w:rsidRPr="00EF449B">
              <w:rPr>
                <w:sz w:val="22"/>
                <w:szCs w:val="22"/>
              </w:rPr>
              <w:t>6</w:t>
            </w:r>
          </w:p>
        </w:tc>
        <w:tc>
          <w:tcPr>
            <w:tcW w:w="709" w:type="dxa"/>
          </w:tcPr>
          <w:p w14:paraId="39727E2B" w14:textId="77777777" w:rsidR="00C0233C" w:rsidRPr="00EF449B" w:rsidRDefault="00C0233C" w:rsidP="00D54806">
            <w:pPr>
              <w:jc w:val="center"/>
              <w:rPr>
                <w:sz w:val="22"/>
                <w:szCs w:val="22"/>
              </w:rPr>
            </w:pPr>
            <w:r w:rsidRPr="00EF449B">
              <w:rPr>
                <w:sz w:val="22"/>
                <w:szCs w:val="22"/>
              </w:rPr>
              <w:t>7.5</w:t>
            </w:r>
          </w:p>
        </w:tc>
        <w:tc>
          <w:tcPr>
            <w:tcW w:w="709" w:type="dxa"/>
          </w:tcPr>
          <w:p w14:paraId="785F0791" w14:textId="77777777" w:rsidR="00C0233C" w:rsidRPr="00EF449B" w:rsidRDefault="00C0233C" w:rsidP="00D54806">
            <w:pPr>
              <w:jc w:val="center"/>
              <w:rPr>
                <w:sz w:val="22"/>
                <w:szCs w:val="22"/>
              </w:rPr>
            </w:pPr>
            <w:r w:rsidRPr="00EF449B">
              <w:rPr>
                <w:sz w:val="22"/>
                <w:szCs w:val="22"/>
              </w:rPr>
              <w:t>-</w:t>
            </w:r>
          </w:p>
        </w:tc>
        <w:tc>
          <w:tcPr>
            <w:tcW w:w="709" w:type="dxa"/>
          </w:tcPr>
          <w:p w14:paraId="70B23E9B" w14:textId="77777777" w:rsidR="00C0233C" w:rsidRPr="00EF449B" w:rsidRDefault="00C0233C" w:rsidP="00D54806">
            <w:pPr>
              <w:jc w:val="center"/>
              <w:rPr>
                <w:sz w:val="22"/>
                <w:szCs w:val="22"/>
              </w:rPr>
            </w:pPr>
            <w:r w:rsidRPr="00EF449B">
              <w:rPr>
                <w:sz w:val="22"/>
                <w:szCs w:val="22"/>
              </w:rPr>
              <w:t>-</w:t>
            </w:r>
          </w:p>
        </w:tc>
        <w:tc>
          <w:tcPr>
            <w:tcW w:w="708" w:type="dxa"/>
          </w:tcPr>
          <w:p w14:paraId="0118C71C" w14:textId="77777777" w:rsidR="00C0233C" w:rsidRPr="00EF449B" w:rsidRDefault="00C0233C" w:rsidP="00D54806">
            <w:pPr>
              <w:jc w:val="center"/>
              <w:rPr>
                <w:sz w:val="22"/>
                <w:szCs w:val="22"/>
              </w:rPr>
            </w:pPr>
            <w:r w:rsidRPr="00EF449B">
              <w:rPr>
                <w:sz w:val="22"/>
                <w:szCs w:val="22"/>
              </w:rPr>
              <w:t>-</w:t>
            </w:r>
          </w:p>
        </w:tc>
        <w:tc>
          <w:tcPr>
            <w:tcW w:w="993" w:type="dxa"/>
          </w:tcPr>
          <w:p w14:paraId="2E9B27F5" w14:textId="77777777" w:rsidR="00C0233C" w:rsidRPr="00EF449B" w:rsidRDefault="00C0233C" w:rsidP="00D54806">
            <w:pPr>
              <w:jc w:val="center"/>
              <w:rPr>
                <w:sz w:val="22"/>
                <w:szCs w:val="22"/>
              </w:rPr>
            </w:pPr>
            <w:r w:rsidRPr="00EF449B">
              <w:rPr>
                <w:sz w:val="22"/>
                <w:szCs w:val="22"/>
              </w:rPr>
              <w:t>14.5</w:t>
            </w:r>
          </w:p>
        </w:tc>
      </w:tr>
      <w:tr w:rsidR="00C0233C" w:rsidRPr="00EF449B" w14:paraId="52AA67A1" w14:textId="77777777" w:rsidTr="0093425B">
        <w:trPr>
          <w:jc w:val="center"/>
        </w:trPr>
        <w:tc>
          <w:tcPr>
            <w:tcW w:w="1140" w:type="dxa"/>
          </w:tcPr>
          <w:p w14:paraId="128A5D66" w14:textId="77777777" w:rsidR="00C0233C" w:rsidRPr="00EF449B" w:rsidRDefault="00C0233C" w:rsidP="00D54806">
            <w:pPr>
              <w:jc w:val="center"/>
              <w:rPr>
                <w:b/>
                <w:bCs/>
                <w:sz w:val="22"/>
                <w:szCs w:val="22"/>
              </w:rPr>
            </w:pPr>
            <w:r w:rsidRPr="00EF449B">
              <w:rPr>
                <w:b/>
                <w:bCs/>
                <w:sz w:val="22"/>
                <w:szCs w:val="22"/>
              </w:rPr>
              <w:t>CO6</w:t>
            </w:r>
          </w:p>
        </w:tc>
        <w:tc>
          <w:tcPr>
            <w:tcW w:w="709" w:type="dxa"/>
          </w:tcPr>
          <w:p w14:paraId="612DC378" w14:textId="77777777" w:rsidR="00C0233C" w:rsidRPr="00EF449B" w:rsidRDefault="00C0233C" w:rsidP="00D54806">
            <w:pPr>
              <w:jc w:val="center"/>
              <w:rPr>
                <w:sz w:val="22"/>
                <w:szCs w:val="22"/>
              </w:rPr>
            </w:pPr>
            <w:r w:rsidRPr="00EF449B">
              <w:rPr>
                <w:sz w:val="22"/>
                <w:szCs w:val="22"/>
              </w:rPr>
              <w:t>1</w:t>
            </w:r>
          </w:p>
        </w:tc>
        <w:tc>
          <w:tcPr>
            <w:tcW w:w="708" w:type="dxa"/>
          </w:tcPr>
          <w:p w14:paraId="33B0B7A3" w14:textId="77777777" w:rsidR="00C0233C" w:rsidRPr="00EF449B" w:rsidRDefault="00C0233C" w:rsidP="00D54806">
            <w:pPr>
              <w:jc w:val="center"/>
              <w:rPr>
                <w:sz w:val="22"/>
                <w:szCs w:val="22"/>
              </w:rPr>
            </w:pPr>
            <w:r w:rsidRPr="00EF449B">
              <w:rPr>
                <w:sz w:val="22"/>
                <w:szCs w:val="22"/>
              </w:rPr>
              <w:t>-</w:t>
            </w:r>
          </w:p>
        </w:tc>
        <w:tc>
          <w:tcPr>
            <w:tcW w:w="709" w:type="dxa"/>
          </w:tcPr>
          <w:p w14:paraId="1D81ACB4" w14:textId="77777777" w:rsidR="00C0233C" w:rsidRPr="00EF449B" w:rsidRDefault="00C0233C" w:rsidP="00D54806">
            <w:pPr>
              <w:jc w:val="center"/>
              <w:rPr>
                <w:sz w:val="22"/>
                <w:szCs w:val="22"/>
              </w:rPr>
            </w:pPr>
            <w:r w:rsidRPr="00EF449B">
              <w:rPr>
                <w:sz w:val="22"/>
                <w:szCs w:val="22"/>
              </w:rPr>
              <w:t>1</w:t>
            </w:r>
          </w:p>
        </w:tc>
        <w:tc>
          <w:tcPr>
            <w:tcW w:w="709" w:type="dxa"/>
          </w:tcPr>
          <w:p w14:paraId="12CB299E" w14:textId="77777777" w:rsidR="00C0233C" w:rsidRPr="00EF449B" w:rsidRDefault="00C0233C" w:rsidP="00D54806">
            <w:pPr>
              <w:jc w:val="center"/>
              <w:rPr>
                <w:sz w:val="22"/>
                <w:szCs w:val="22"/>
              </w:rPr>
            </w:pPr>
            <w:r w:rsidRPr="00EF449B">
              <w:rPr>
                <w:sz w:val="22"/>
                <w:szCs w:val="22"/>
              </w:rPr>
              <w:t>8.5</w:t>
            </w:r>
          </w:p>
        </w:tc>
        <w:tc>
          <w:tcPr>
            <w:tcW w:w="709" w:type="dxa"/>
          </w:tcPr>
          <w:p w14:paraId="17085D08" w14:textId="77777777" w:rsidR="00C0233C" w:rsidRPr="00EF449B" w:rsidRDefault="00C0233C" w:rsidP="00D54806">
            <w:pPr>
              <w:jc w:val="center"/>
              <w:rPr>
                <w:sz w:val="22"/>
                <w:szCs w:val="22"/>
              </w:rPr>
            </w:pPr>
            <w:r w:rsidRPr="00EF449B">
              <w:rPr>
                <w:sz w:val="22"/>
                <w:szCs w:val="22"/>
              </w:rPr>
              <w:t>5</w:t>
            </w:r>
          </w:p>
        </w:tc>
        <w:tc>
          <w:tcPr>
            <w:tcW w:w="708" w:type="dxa"/>
          </w:tcPr>
          <w:p w14:paraId="36E5AC16" w14:textId="77777777" w:rsidR="00C0233C" w:rsidRPr="00EF449B" w:rsidRDefault="00C0233C" w:rsidP="00D54806">
            <w:pPr>
              <w:jc w:val="center"/>
              <w:rPr>
                <w:sz w:val="22"/>
                <w:szCs w:val="22"/>
              </w:rPr>
            </w:pPr>
            <w:r w:rsidRPr="00EF449B">
              <w:rPr>
                <w:sz w:val="22"/>
                <w:szCs w:val="22"/>
              </w:rPr>
              <w:t>5</w:t>
            </w:r>
          </w:p>
        </w:tc>
        <w:tc>
          <w:tcPr>
            <w:tcW w:w="993" w:type="dxa"/>
          </w:tcPr>
          <w:p w14:paraId="240799F7" w14:textId="77777777" w:rsidR="00C0233C" w:rsidRPr="00EF449B" w:rsidRDefault="00C0233C" w:rsidP="00D54806">
            <w:pPr>
              <w:jc w:val="center"/>
              <w:rPr>
                <w:sz w:val="22"/>
                <w:szCs w:val="22"/>
              </w:rPr>
            </w:pPr>
            <w:r w:rsidRPr="00EF449B">
              <w:rPr>
                <w:sz w:val="22"/>
                <w:szCs w:val="22"/>
              </w:rPr>
              <w:t>20.5</w:t>
            </w:r>
          </w:p>
        </w:tc>
      </w:tr>
      <w:tr w:rsidR="00C0233C" w:rsidRPr="00EF449B" w14:paraId="01D3CAED" w14:textId="77777777" w:rsidTr="0093425B">
        <w:trPr>
          <w:jc w:val="center"/>
        </w:trPr>
        <w:tc>
          <w:tcPr>
            <w:tcW w:w="5392" w:type="dxa"/>
            <w:gridSpan w:val="7"/>
          </w:tcPr>
          <w:p w14:paraId="6E566F97" w14:textId="77777777" w:rsidR="00C0233C" w:rsidRPr="00EF449B" w:rsidRDefault="00C0233C" w:rsidP="00D54806">
            <w:pPr>
              <w:rPr>
                <w:sz w:val="22"/>
                <w:szCs w:val="22"/>
              </w:rPr>
            </w:pPr>
          </w:p>
        </w:tc>
        <w:tc>
          <w:tcPr>
            <w:tcW w:w="993" w:type="dxa"/>
          </w:tcPr>
          <w:p w14:paraId="0503E779" w14:textId="77777777" w:rsidR="00C0233C" w:rsidRPr="00EF449B" w:rsidRDefault="00C0233C" w:rsidP="00D54806">
            <w:pPr>
              <w:jc w:val="center"/>
              <w:rPr>
                <w:b/>
                <w:sz w:val="22"/>
                <w:szCs w:val="22"/>
              </w:rPr>
            </w:pPr>
            <w:r w:rsidRPr="00EF449B">
              <w:rPr>
                <w:b/>
                <w:sz w:val="22"/>
                <w:szCs w:val="22"/>
              </w:rPr>
              <w:t>125</w:t>
            </w:r>
          </w:p>
        </w:tc>
      </w:tr>
    </w:tbl>
    <w:p w14:paraId="351CA1E4" w14:textId="77777777" w:rsidR="00C0233C" w:rsidRPr="00EF449B" w:rsidRDefault="00C0233C" w:rsidP="00731D4D"/>
    <w:p w14:paraId="49EA7665" w14:textId="77777777" w:rsidR="00C0233C" w:rsidRPr="007C1352" w:rsidRDefault="00C0233C" w:rsidP="002D1594">
      <w:pPr>
        <w:jc w:val="center"/>
        <w:rPr>
          <w:rFonts w:ascii="Arial" w:hAnsi="Arial" w:cs="Arial"/>
          <w:bCs/>
          <w:noProof/>
        </w:rPr>
      </w:pPr>
      <w:r w:rsidRPr="007C1352">
        <w:rPr>
          <w:rFonts w:ascii="Arial" w:hAnsi="Arial" w:cs="Arial"/>
          <w:noProof/>
        </w:rPr>
        <w:lastRenderedPageBreak/>
        <w:drawing>
          <wp:inline distT="0" distB="0" distL="0" distR="0" wp14:anchorId="2351ED6C" wp14:editId="190E1590">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2CCCF97" w14:textId="77777777" w:rsidR="00C0233C" w:rsidRPr="007C1352" w:rsidRDefault="00C0233C" w:rsidP="00305DC1">
      <w:pPr>
        <w:jc w:val="center"/>
        <w:rPr>
          <w:b/>
          <w:bCs/>
        </w:rPr>
      </w:pPr>
    </w:p>
    <w:p w14:paraId="4644B7F6" w14:textId="77777777" w:rsidR="00C0233C" w:rsidRDefault="00C0233C" w:rsidP="00D918FF">
      <w:pPr>
        <w:jc w:val="center"/>
        <w:rPr>
          <w:b/>
          <w:bCs/>
        </w:rPr>
      </w:pPr>
      <w:r w:rsidRPr="007C1352">
        <w:rPr>
          <w:b/>
          <w:bCs/>
        </w:rPr>
        <w:t>END SEMESTER EXAMINATION – NOV / DEC 2025</w:t>
      </w:r>
    </w:p>
    <w:p w14:paraId="5552259E" w14:textId="77777777" w:rsidR="00C0233C" w:rsidRPr="007C1352"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C1352" w14:paraId="493D73DD" w14:textId="77777777" w:rsidTr="00D54806">
        <w:trPr>
          <w:trHeight w:val="397"/>
          <w:jc w:val="center"/>
        </w:trPr>
        <w:tc>
          <w:tcPr>
            <w:tcW w:w="1555" w:type="dxa"/>
            <w:vAlign w:val="center"/>
          </w:tcPr>
          <w:p w14:paraId="4B7A02A7" w14:textId="77777777" w:rsidR="00C0233C" w:rsidRPr="007C1352" w:rsidRDefault="00C0233C" w:rsidP="00D54806">
            <w:pPr>
              <w:pStyle w:val="Title"/>
              <w:jc w:val="left"/>
              <w:rPr>
                <w:b/>
                <w:sz w:val="22"/>
                <w:szCs w:val="22"/>
              </w:rPr>
            </w:pPr>
            <w:r w:rsidRPr="007C1352">
              <w:rPr>
                <w:b/>
                <w:sz w:val="22"/>
                <w:szCs w:val="22"/>
              </w:rPr>
              <w:t xml:space="preserve">Course Code      </w:t>
            </w:r>
          </w:p>
        </w:tc>
        <w:tc>
          <w:tcPr>
            <w:tcW w:w="6662" w:type="dxa"/>
            <w:vAlign w:val="center"/>
          </w:tcPr>
          <w:p w14:paraId="22C49BDC" w14:textId="77777777" w:rsidR="00C0233C" w:rsidRPr="007C1352" w:rsidRDefault="00C0233C" w:rsidP="00D54806">
            <w:pPr>
              <w:pStyle w:val="Title"/>
              <w:jc w:val="left"/>
              <w:rPr>
                <w:b/>
                <w:sz w:val="22"/>
                <w:szCs w:val="22"/>
              </w:rPr>
            </w:pPr>
            <w:r w:rsidRPr="007C1352">
              <w:rPr>
                <w:b/>
                <w:sz w:val="22"/>
                <w:szCs w:val="22"/>
              </w:rPr>
              <w:t>24AG3016</w:t>
            </w:r>
          </w:p>
        </w:tc>
        <w:tc>
          <w:tcPr>
            <w:tcW w:w="1417" w:type="dxa"/>
            <w:vAlign w:val="center"/>
          </w:tcPr>
          <w:p w14:paraId="6B9BFC91" w14:textId="77777777" w:rsidR="00C0233C" w:rsidRPr="007C1352" w:rsidRDefault="00C0233C" w:rsidP="00D54806">
            <w:pPr>
              <w:pStyle w:val="Title"/>
              <w:ind w:left="-468" w:firstLine="468"/>
              <w:jc w:val="left"/>
              <w:rPr>
                <w:sz w:val="22"/>
                <w:szCs w:val="22"/>
              </w:rPr>
            </w:pPr>
            <w:r w:rsidRPr="007C1352">
              <w:rPr>
                <w:b/>
                <w:bCs/>
                <w:sz w:val="22"/>
                <w:szCs w:val="22"/>
              </w:rPr>
              <w:t xml:space="preserve">Duration       </w:t>
            </w:r>
          </w:p>
        </w:tc>
        <w:tc>
          <w:tcPr>
            <w:tcW w:w="851" w:type="dxa"/>
            <w:vAlign w:val="center"/>
          </w:tcPr>
          <w:p w14:paraId="5A3548FA" w14:textId="77777777" w:rsidR="00C0233C" w:rsidRPr="007C1352" w:rsidRDefault="00C0233C" w:rsidP="00D54806">
            <w:pPr>
              <w:pStyle w:val="Title"/>
              <w:jc w:val="left"/>
              <w:rPr>
                <w:b/>
                <w:sz w:val="22"/>
                <w:szCs w:val="22"/>
              </w:rPr>
            </w:pPr>
            <w:r w:rsidRPr="007C1352">
              <w:rPr>
                <w:b/>
                <w:sz w:val="22"/>
                <w:szCs w:val="22"/>
              </w:rPr>
              <w:t>3hrs</w:t>
            </w:r>
          </w:p>
        </w:tc>
      </w:tr>
      <w:tr w:rsidR="00C0233C" w:rsidRPr="007C1352" w14:paraId="222E0B74" w14:textId="77777777" w:rsidTr="00D54806">
        <w:trPr>
          <w:trHeight w:val="397"/>
          <w:jc w:val="center"/>
        </w:trPr>
        <w:tc>
          <w:tcPr>
            <w:tcW w:w="1555" w:type="dxa"/>
            <w:vAlign w:val="center"/>
          </w:tcPr>
          <w:p w14:paraId="5592C558" w14:textId="77777777" w:rsidR="00C0233C" w:rsidRPr="007C1352" w:rsidRDefault="00C0233C" w:rsidP="00E11EC1">
            <w:pPr>
              <w:pStyle w:val="Title"/>
              <w:ind w:right="-160"/>
              <w:jc w:val="left"/>
              <w:rPr>
                <w:b/>
                <w:sz w:val="22"/>
                <w:szCs w:val="22"/>
              </w:rPr>
            </w:pPr>
            <w:r w:rsidRPr="007C1352">
              <w:rPr>
                <w:b/>
                <w:sz w:val="22"/>
                <w:szCs w:val="22"/>
              </w:rPr>
              <w:t xml:space="preserve">Course Title     </w:t>
            </w:r>
          </w:p>
        </w:tc>
        <w:tc>
          <w:tcPr>
            <w:tcW w:w="6662" w:type="dxa"/>
            <w:vAlign w:val="center"/>
          </w:tcPr>
          <w:p w14:paraId="7AA9958F" w14:textId="77777777" w:rsidR="00C0233C" w:rsidRPr="007C1352" w:rsidRDefault="00C0233C" w:rsidP="00D54806">
            <w:pPr>
              <w:pStyle w:val="Title"/>
              <w:jc w:val="left"/>
              <w:rPr>
                <w:b/>
                <w:sz w:val="22"/>
                <w:szCs w:val="22"/>
              </w:rPr>
            </w:pPr>
            <w:r w:rsidRPr="007C1352">
              <w:rPr>
                <w:b/>
                <w:sz w:val="22"/>
                <w:szCs w:val="22"/>
              </w:rPr>
              <w:t>RECENT TRENDS IN CROP GROWTH AND PRODUCTIVITY</w:t>
            </w:r>
          </w:p>
        </w:tc>
        <w:tc>
          <w:tcPr>
            <w:tcW w:w="1417" w:type="dxa"/>
            <w:vAlign w:val="center"/>
          </w:tcPr>
          <w:p w14:paraId="56DB91EC" w14:textId="77777777" w:rsidR="00C0233C" w:rsidRPr="007C1352" w:rsidRDefault="00C0233C" w:rsidP="00D54806">
            <w:pPr>
              <w:pStyle w:val="Title"/>
              <w:jc w:val="left"/>
              <w:rPr>
                <w:b/>
                <w:bCs/>
                <w:sz w:val="22"/>
                <w:szCs w:val="22"/>
              </w:rPr>
            </w:pPr>
            <w:r w:rsidRPr="007C1352">
              <w:rPr>
                <w:b/>
                <w:bCs/>
                <w:sz w:val="22"/>
                <w:szCs w:val="22"/>
              </w:rPr>
              <w:t xml:space="preserve">Max. Marks </w:t>
            </w:r>
          </w:p>
        </w:tc>
        <w:tc>
          <w:tcPr>
            <w:tcW w:w="851" w:type="dxa"/>
            <w:vAlign w:val="center"/>
          </w:tcPr>
          <w:p w14:paraId="4079F80E" w14:textId="77777777" w:rsidR="00C0233C" w:rsidRPr="007C1352" w:rsidRDefault="00C0233C" w:rsidP="00D54806">
            <w:pPr>
              <w:pStyle w:val="Title"/>
              <w:jc w:val="left"/>
              <w:rPr>
                <w:b/>
                <w:sz w:val="22"/>
                <w:szCs w:val="22"/>
              </w:rPr>
            </w:pPr>
            <w:r w:rsidRPr="007C1352">
              <w:rPr>
                <w:b/>
                <w:sz w:val="22"/>
                <w:szCs w:val="22"/>
              </w:rPr>
              <w:t>100</w:t>
            </w:r>
          </w:p>
        </w:tc>
      </w:tr>
    </w:tbl>
    <w:p w14:paraId="5B7A16DD" w14:textId="77777777" w:rsidR="00C0233C" w:rsidRPr="007C1352"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5"/>
        <w:gridCol w:w="406"/>
        <w:gridCol w:w="7910"/>
        <w:gridCol w:w="768"/>
        <w:gridCol w:w="551"/>
        <w:gridCol w:w="533"/>
      </w:tblGrid>
      <w:tr w:rsidR="00C0233C" w:rsidRPr="007C1352" w14:paraId="59504083" w14:textId="77777777" w:rsidTr="00A20196">
        <w:trPr>
          <w:trHeight w:val="552"/>
        </w:trPr>
        <w:tc>
          <w:tcPr>
            <w:tcW w:w="272" w:type="pct"/>
            <w:vAlign w:val="center"/>
          </w:tcPr>
          <w:p w14:paraId="75CBFF30" w14:textId="77777777" w:rsidR="00C0233C" w:rsidRPr="007C1352" w:rsidRDefault="00C0233C" w:rsidP="002F7B10">
            <w:pPr>
              <w:jc w:val="center"/>
              <w:rPr>
                <w:b/>
              </w:rPr>
            </w:pPr>
            <w:bookmarkStart w:id="31" w:name="_Hlk211431445"/>
            <w:r w:rsidRPr="007C1352">
              <w:rPr>
                <w:b/>
              </w:rPr>
              <w:t>Q. No.</w:t>
            </w:r>
          </w:p>
        </w:tc>
        <w:tc>
          <w:tcPr>
            <w:tcW w:w="3867" w:type="pct"/>
            <w:gridSpan w:val="2"/>
            <w:vAlign w:val="center"/>
          </w:tcPr>
          <w:p w14:paraId="2E09CBA6" w14:textId="77777777" w:rsidR="00C0233C" w:rsidRPr="007C1352" w:rsidRDefault="00C0233C" w:rsidP="002F7B10">
            <w:pPr>
              <w:tabs>
                <w:tab w:val="center" w:pos="3976"/>
                <w:tab w:val="left" w:pos="6143"/>
              </w:tabs>
              <w:jc w:val="center"/>
              <w:rPr>
                <w:b/>
              </w:rPr>
            </w:pPr>
            <w:r w:rsidRPr="007C1352">
              <w:rPr>
                <w:b/>
              </w:rPr>
              <w:t>Questions</w:t>
            </w:r>
          </w:p>
        </w:tc>
        <w:tc>
          <w:tcPr>
            <w:tcW w:w="357" w:type="pct"/>
          </w:tcPr>
          <w:p w14:paraId="48D678D8" w14:textId="77777777" w:rsidR="00C0233C" w:rsidRPr="007C1352" w:rsidRDefault="00C0233C" w:rsidP="005E26D0">
            <w:pPr>
              <w:jc w:val="center"/>
              <w:rPr>
                <w:b/>
              </w:rPr>
            </w:pPr>
            <w:r w:rsidRPr="007C1352">
              <w:rPr>
                <w:b/>
              </w:rPr>
              <w:t>CO</w:t>
            </w:r>
          </w:p>
        </w:tc>
        <w:tc>
          <w:tcPr>
            <w:tcW w:w="256" w:type="pct"/>
          </w:tcPr>
          <w:p w14:paraId="66E6D2A1" w14:textId="77777777" w:rsidR="00C0233C" w:rsidRPr="007C1352" w:rsidRDefault="00C0233C" w:rsidP="005E26D0">
            <w:pPr>
              <w:jc w:val="center"/>
              <w:rPr>
                <w:b/>
              </w:rPr>
            </w:pPr>
            <w:r w:rsidRPr="007C1352">
              <w:rPr>
                <w:b/>
              </w:rPr>
              <w:t>BL</w:t>
            </w:r>
          </w:p>
        </w:tc>
        <w:tc>
          <w:tcPr>
            <w:tcW w:w="248" w:type="pct"/>
          </w:tcPr>
          <w:p w14:paraId="402B545D" w14:textId="77777777" w:rsidR="00C0233C" w:rsidRPr="007C1352" w:rsidRDefault="00C0233C" w:rsidP="005E26D0">
            <w:pPr>
              <w:jc w:val="center"/>
              <w:rPr>
                <w:b/>
              </w:rPr>
            </w:pPr>
            <w:r w:rsidRPr="007C1352">
              <w:rPr>
                <w:b/>
              </w:rPr>
              <w:t>M</w:t>
            </w:r>
          </w:p>
        </w:tc>
      </w:tr>
      <w:tr w:rsidR="00C0233C" w:rsidRPr="007C1352" w14:paraId="676E3CA1" w14:textId="77777777" w:rsidTr="005E26D0">
        <w:trPr>
          <w:trHeight w:val="290"/>
        </w:trPr>
        <w:tc>
          <w:tcPr>
            <w:tcW w:w="5000" w:type="pct"/>
            <w:gridSpan w:val="6"/>
          </w:tcPr>
          <w:p w14:paraId="76C7BB6D" w14:textId="77777777" w:rsidR="00C0233C" w:rsidRPr="007C1352" w:rsidRDefault="00C0233C" w:rsidP="005E26D0">
            <w:pPr>
              <w:jc w:val="center"/>
              <w:rPr>
                <w:b/>
                <w:u w:val="single"/>
              </w:rPr>
            </w:pPr>
            <w:r w:rsidRPr="007C1352">
              <w:rPr>
                <w:b/>
                <w:u w:val="single"/>
              </w:rPr>
              <w:t>PART – A (20 X 1 = 20 MARKS)</w:t>
            </w:r>
          </w:p>
        </w:tc>
      </w:tr>
      <w:tr w:rsidR="00C0233C" w:rsidRPr="007C1352" w14:paraId="20F6053F" w14:textId="77777777" w:rsidTr="004603A1">
        <w:trPr>
          <w:trHeight w:val="283"/>
        </w:trPr>
        <w:tc>
          <w:tcPr>
            <w:tcW w:w="272" w:type="pct"/>
          </w:tcPr>
          <w:p w14:paraId="0B18EC65" w14:textId="77777777" w:rsidR="00C0233C" w:rsidRPr="007C1352" w:rsidRDefault="00C0233C" w:rsidP="005E26D0">
            <w:pPr>
              <w:jc w:val="center"/>
            </w:pPr>
            <w:r w:rsidRPr="007C1352">
              <w:t>1.</w:t>
            </w:r>
          </w:p>
        </w:tc>
        <w:tc>
          <w:tcPr>
            <w:tcW w:w="3867" w:type="pct"/>
            <w:gridSpan w:val="2"/>
          </w:tcPr>
          <w:p w14:paraId="5631947D" w14:textId="77777777" w:rsidR="00C0233C" w:rsidRPr="007C1352" w:rsidRDefault="00C0233C" w:rsidP="00A318D9">
            <w:pPr>
              <w:jc w:val="both"/>
            </w:pPr>
            <w:r w:rsidRPr="007C1352">
              <w:t>Expand NAR with a formula.</w:t>
            </w:r>
          </w:p>
        </w:tc>
        <w:tc>
          <w:tcPr>
            <w:tcW w:w="357" w:type="pct"/>
            <w:vAlign w:val="center"/>
          </w:tcPr>
          <w:p w14:paraId="471A6949" w14:textId="77777777" w:rsidR="00C0233C" w:rsidRPr="007C1352" w:rsidRDefault="00C0233C" w:rsidP="004603A1">
            <w:pPr>
              <w:jc w:val="center"/>
            </w:pPr>
            <w:r w:rsidRPr="007C1352">
              <w:t>CO6</w:t>
            </w:r>
          </w:p>
        </w:tc>
        <w:tc>
          <w:tcPr>
            <w:tcW w:w="256" w:type="pct"/>
            <w:vAlign w:val="center"/>
          </w:tcPr>
          <w:p w14:paraId="5B45E23F" w14:textId="77777777" w:rsidR="00C0233C" w:rsidRPr="007C1352" w:rsidRDefault="00C0233C" w:rsidP="004603A1">
            <w:pPr>
              <w:jc w:val="center"/>
            </w:pPr>
            <w:r w:rsidRPr="007C1352">
              <w:t>R</w:t>
            </w:r>
          </w:p>
        </w:tc>
        <w:tc>
          <w:tcPr>
            <w:tcW w:w="248" w:type="pct"/>
            <w:vAlign w:val="center"/>
          </w:tcPr>
          <w:p w14:paraId="230564BA" w14:textId="77777777" w:rsidR="00C0233C" w:rsidRPr="007C1352" w:rsidRDefault="00C0233C" w:rsidP="004603A1">
            <w:pPr>
              <w:jc w:val="center"/>
            </w:pPr>
            <w:r w:rsidRPr="007C1352">
              <w:t>1</w:t>
            </w:r>
          </w:p>
        </w:tc>
      </w:tr>
      <w:tr w:rsidR="00C0233C" w:rsidRPr="007C1352" w14:paraId="78BD40B3" w14:textId="77777777" w:rsidTr="004603A1">
        <w:trPr>
          <w:trHeight w:val="283"/>
        </w:trPr>
        <w:tc>
          <w:tcPr>
            <w:tcW w:w="272" w:type="pct"/>
          </w:tcPr>
          <w:p w14:paraId="1933F4EA" w14:textId="77777777" w:rsidR="00C0233C" w:rsidRPr="007C1352" w:rsidRDefault="00C0233C" w:rsidP="00FD7EA9">
            <w:pPr>
              <w:jc w:val="center"/>
            </w:pPr>
            <w:r w:rsidRPr="007C1352">
              <w:t>2.</w:t>
            </w:r>
          </w:p>
        </w:tc>
        <w:tc>
          <w:tcPr>
            <w:tcW w:w="3867" w:type="pct"/>
            <w:gridSpan w:val="2"/>
          </w:tcPr>
          <w:p w14:paraId="7947833B" w14:textId="77777777" w:rsidR="00C0233C" w:rsidRPr="007C1352" w:rsidRDefault="00C0233C" w:rsidP="00FD7EA9">
            <w:pPr>
              <w:jc w:val="both"/>
            </w:pPr>
            <w:r w:rsidRPr="007C1352">
              <w:t xml:space="preserve">Growth hormones act as -------. </w:t>
            </w:r>
          </w:p>
        </w:tc>
        <w:tc>
          <w:tcPr>
            <w:tcW w:w="357" w:type="pct"/>
            <w:vAlign w:val="center"/>
          </w:tcPr>
          <w:p w14:paraId="4782608D" w14:textId="77777777" w:rsidR="00C0233C" w:rsidRPr="007C1352" w:rsidRDefault="00C0233C" w:rsidP="004603A1">
            <w:pPr>
              <w:jc w:val="center"/>
            </w:pPr>
            <w:r w:rsidRPr="007C1352">
              <w:t>CO4</w:t>
            </w:r>
          </w:p>
        </w:tc>
        <w:tc>
          <w:tcPr>
            <w:tcW w:w="256" w:type="pct"/>
            <w:vAlign w:val="center"/>
          </w:tcPr>
          <w:p w14:paraId="6FBECD46" w14:textId="77777777" w:rsidR="00C0233C" w:rsidRPr="007C1352" w:rsidRDefault="00C0233C" w:rsidP="004603A1">
            <w:pPr>
              <w:jc w:val="center"/>
            </w:pPr>
            <w:r w:rsidRPr="007C1352">
              <w:t>R</w:t>
            </w:r>
          </w:p>
        </w:tc>
        <w:tc>
          <w:tcPr>
            <w:tcW w:w="248" w:type="pct"/>
            <w:vAlign w:val="center"/>
          </w:tcPr>
          <w:p w14:paraId="05D5DE49" w14:textId="77777777" w:rsidR="00C0233C" w:rsidRPr="007C1352" w:rsidRDefault="00C0233C" w:rsidP="004603A1">
            <w:pPr>
              <w:jc w:val="center"/>
            </w:pPr>
            <w:r w:rsidRPr="007C1352">
              <w:t>1</w:t>
            </w:r>
          </w:p>
        </w:tc>
      </w:tr>
      <w:tr w:rsidR="00C0233C" w:rsidRPr="007C1352" w14:paraId="5720ED9A" w14:textId="77777777" w:rsidTr="004603A1">
        <w:trPr>
          <w:trHeight w:val="283"/>
        </w:trPr>
        <w:tc>
          <w:tcPr>
            <w:tcW w:w="272" w:type="pct"/>
          </w:tcPr>
          <w:p w14:paraId="0F681D59" w14:textId="77777777" w:rsidR="00C0233C" w:rsidRPr="007C1352" w:rsidRDefault="00C0233C" w:rsidP="00FD7EA9">
            <w:pPr>
              <w:jc w:val="center"/>
            </w:pPr>
            <w:r w:rsidRPr="007C1352">
              <w:t>3.</w:t>
            </w:r>
          </w:p>
        </w:tc>
        <w:tc>
          <w:tcPr>
            <w:tcW w:w="3867" w:type="pct"/>
            <w:gridSpan w:val="2"/>
          </w:tcPr>
          <w:p w14:paraId="283A9ECC" w14:textId="77777777" w:rsidR="00C0233C" w:rsidRPr="007C1352" w:rsidRDefault="00C0233C" w:rsidP="00FD7EA9">
            <w:bookmarkStart w:id="32" w:name="_Hlk211428124"/>
            <w:r w:rsidRPr="007C1352">
              <w:t>Cytokinins were first discovered in -------.</w:t>
            </w:r>
            <w:bookmarkEnd w:id="32"/>
          </w:p>
        </w:tc>
        <w:tc>
          <w:tcPr>
            <w:tcW w:w="357" w:type="pct"/>
            <w:vAlign w:val="center"/>
          </w:tcPr>
          <w:p w14:paraId="6BEACC2D" w14:textId="77777777" w:rsidR="00C0233C" w:rsidRPr="007C1352" w:rsidRDefault="00C0233C" w:rsidP="004603A1">
            <w:pPr>
              <w:jc w:val="center"/>
            </w:pPr>
            <w:r w:rsidRPr="007C1352">
              <w:t>CO4</w:t>
            </w:r>
          </w:p>
        </w:tc>
        <w:tc>
          <w:tcPr>
            <w:tcW w:w="256" w:type="pct"/>
            <w:vAlign w:val="center"/>
          </w:tcPr>
          <w:p w14:paraId="29A7D2E9" w14:textId="77777777" w:rsidR="00C0233C" w:rsidRPr="007C1352" w:rsidRDefault="00C0233C" w:rsidP="004603A1">
            <w:pPr>
              <w:jc w:val="center"/>
            </w:pPr>
            <w:r w:rsidRPr="007C1352">
              <w:t>R</w:t>
            </w:r>
          </w:p>
        </w:tc>
        <w:tc>
          <w:tcPr>
            <w:tcW w:w="248" w:type="pct"/>
            <w:vAlign w:val="center"/>
          </w:tcPr>
          <w:p w14:paraId="2652F22A" w14:textId="77777777" w:rsidR="00C0233C" w:rsidRPr="007C1352" w:rsidRDefault="00C0233C" w:rsidP="004603A1">
            <w:pPr>
              <w:jc w:val="center"/>
            </w:pPr>
            <w:r w:rsidRPr="007C1352">
              <w:t>1</w:t>
            </w:r>
          </w:p>
        </w:tc>
      </w:tr>
      <w:tr w:rsidR="00C0233C" w:rsidRPr="007C1352" w14:paraId="65134CA5" w14:textId="77777777" w:rsidTr="004603A1">
        <w:trPr>
          <w:trHeight w:val="283"/>
        </w:trPr>
        <w:tc>
          <w:tcPr>
            <w:tcW w:w="272" w:type="pct"/>
          </w:tcPr>
          <w:p w14:paraId="25481D91" w14:textId="77777777" w:rsidR="00C0233C" w:rsidRPr="007C1352" w:rsidRDefault="00C0233C" w:rsidP="00FD7EA9">
            <w:pPr>
              <w:jc w:val="center"/>
            </w:pPr>
            <w:r w:rsidRPr="007C1352">
              <w:t>4.</w:t>
            </w:r>
          </w:p>
        </w:tc>
        <w:tc>
          <w:tcPr>
            <w:tcW w:w="3867" w:type="pct"/>
            <w:gridSpan w:val="2"/>
          </w:tcPr>
          <w:p w14:paraId="5AA2F760" w14:textId="77777777" w:rsidR="00C0233C" w:rsidRPr="007C1352" w:rsidRDefault="00C0233C" w:rsidP="00FD7EA9">
            <w:bookmarkStart w:id="33" w:name="_Hlk211428175"/>
            <w:r w:rsidRPr="007C1352">
              <w:t>The formula for Heat Unit (Growing Degree Days) is -------.</w:t>
            </w:r>
            <w:bookmarkEnd w:id="33"/>
          </w:p>
        </w:tc>
        <w:tc>
          <w:tcPr>
            <w:tcW w:w="357" w:type="pct"/>
            <w:vAlign w:val="center"/>
          </w:tcPr>
          <w:p w14:paraId="38F90474" w14:textId="77777777" w:rsidR="00C0233C" w:rsidRPr="007C1352" w:rsidRDefault="00C0233C" w:rsidP="004603A1">
            <w:pPr>
              <w:jc w:val="center"/>
            </w:pPr>
            <w:r w:rsidRPr="007C1352">
              <w:t>CO3</w:t>
            </w:r>
          </w:p>
        </w:tc>
        <w:tc>
          <w:tcPr>
            <w:tcW w:w="256" w:type="pct"/>
            <w:vAlign w:val="center"/>
          </w:tcPr>
          <w:p w14:paraId="442CA32B" w14:textId="77777777" w:rsidR="00C0233C" w:rsidRPr="007C1352" w:rsidRDefault="00C0233C" w:rsidP="004603A1">
            <w:pPr>
              <w:jc w:val="center"/>
            </w:pPr>
            <w:r w:rsidRPr="007C1352">
              <w:t>R</w:t>
            </w:r>
          </w:p>
        </w:tc>
        <w:tc>
          <w:tcPr>
            <w:tcW w:w="248" w:type="pct"/>
            <w:vAlign w:val="center"/>
          </w:tcPr>
          <w:p w14:paraId="7F7C77F7" w14:textId="77777777" w:rsidR="00C0233C" w:rsidRPr="007C1352" w:rsidRDefault="00C0233C" w:rsidP="004603A1">
            <w:pPr>
              <w:jc w:val="center"/>
            </w:pPr>
            <w:r w:rsidRPr="007C1352">
              <w:t>1</w:t>
            </w:r>
          </w:p>
        </w:tc>
      </w:tr>
      <w:tr w:rsidR="00C0233C" w:rsidRPr="007C1352" w14:paraId="60A33FAA" w14:textId="77777777" w:rsidTr="004603A1">
        <w:trPr>
          <w:trHeight w:val="283"/>
        </w:trPr>
        <w:tc>
          <w:tcPr>
            <w:tcW w:w="272" w:type="pct"/>
          </w:tcPr>
          <w:p w14:paraId="307030FB" w14:textId="77777777" w:rsidR="00C0233C" w:rsidRPr="007C1352" w:rsidRDefault="00C0233C" w:rsidP="00FD7EA9">
            <w:pPr>
              <w:jc w:val="center"/>
            </w:pPr>
            <w:r w:rsidRPr="007C1352">
              <w:t>5.</w:t>
            </w:r>
          </w:p>
        </w:tc>
        <w:tc>
          <w:tcPr>
            <w:tcW w:w="3867" w:type="pct"/>
            <w:gridSpan w:val="2"/>
          </w:tcPr>
          <w:p w14:paraId="5B13DB42" w14:textId="77777777" w:rsidR="00C0233C" w:rsidRPr="007C1352" w:rsidRDefault="00C0233C" w:rsidP="00FD7EA9">
            <w:bookmarkStart w:id="34" w:name="_Hlk211428231"/>
            <w:r w:rsidRPr="007C1352">
              <w:t xml:space="preserve">Competition functions are used to measure ------. </w:t>
            </w:r>
            <w:bookmarkEnd w:id="34"/>
          </w:p>
        </w:tc>
        <w:tc>
          <w:tcPr>
            <w:tcW w:w="357" w:type="pct"/>
            <w:vAlign w:val="center"/>
          </w:tcPr>
          <w:p w14:paraId="23CF5728" w14:textId="77777777" w:rsidR="00C0233C" w:rsidRPr="007C1352" w:rsidRDefault="00C0233C" w:rsidP="004603A1">
            <w:pPr>
              <w:jc w:val="center"/>
            </w:pPr>
            <w:r w:rsidRPr="007C1352">
              <w:t>CO3</w:t>
            </w:r>
          </w:p>
        </w:tc>
        <w:tc>
          <w:tcPr>
            <w:tcW w:w="256" w:type="pct"/>
            <w:vAlign w:val="center"/>
          </w:tcPr>
          <w:p w14:paraId="644F6DC0" w14:textId="77777777" w:rsidR="00C0233C" w:rsidRPr="007C1352" w:rsidRDefault="00C0233C" w:rsidP="004603A1">
            <w:pPr>
              <w:jc w:val="center"/>
            </w:pPr>
            <w:r w:rsidRPr="007C1352">
              <w:t>R</w:t>
            </w:r>
          </w:p>
        </w:tc>
        <w:tc>
          <w:tcPr>
            <w:tcW w:w="248" w:type="pct"/>
            <w:vAlign w:val="center"/>
          </w:tcPr>
          <w:p w14:paraId="56323EE2" w14:textId="77777777" w:rsidR="00C0233C" w:rsidRPr="007C1352" w:rsidRDefault="00C0233C" w:rsidP="004603A1">
            <w:pPr>
              <w:jc w:val="center"/>
            </w:pPr>
            <w:r w:rsidRPr="007C1352">
              <w:t>1</w:t>
            </w:r>
          </w:p>
        </w:tc>
      </w:tr>
      <w:tr w:rsidR="00C0233C" w:rsidRPr="007C1352" w14:paraId="072A2856" w14:textId="77777777" w:rsidTr="004603A1">
        <w:trPr>
          <w:trHeight w:val="283"/>
        </w:trPr>
        <w:tc>
          <w:tcPr>
            <w:tcW w:w="272" w:type="pct"/>
          </w:tcPr>
          <w:p w14:paraId="71CE353F" w14:textId="77777777" w:rsidR="00C0233C" w:rsidRPr="007C1352" w:rsidRDefault="00C0233C" w:rsidP="00FD7EA9">
            <w:pPr>
              <w:jc w:val="center"/>
            </w:pPr>
            <w:r w:rsidRPr="007C1352">
              <w:t>6.</w:t>
            </w:r>
          </w:p>
        </w:tc>
        <w:tc>
          <w:tcPr>
            <w:tcW w:w="3867" w:type="pct"/>
            <w:gridSpan w:val="2"/>
          </w:tcPr>
          <w:p w14:paraId="0EDD9F96" w14:textId="77777777" w:rsidR="00C0233C" w:rsidRPr="007C1352" w:rsidRDefault="00C0233C" w:rsidP="00FD7EA9">
            <w:pPr>
              <w:jc w:val="both"/>
            </w:pPr>
            <w:r w:rsidRPr="007C1352">
              <w:t>Theater for photosynthesis is ------.</w:t>
            </w:r>
          </w:p>
        </w:tc>
        <w:tc>
          <w:tcPr>
            <w:tcW w:w="357" w:type="pct"/>
            <w:vAlign w:val="center"/>
          </w:tcPr>
          <w:p w14:paraId="673FEDF8" w14:textId="77777777" w:rsidR="00C0233C" w:rsidRPr="007C1352" w:rsidRDefault="00C0233C" w:rsidP="004603A1">
            <w:pPr>
              <w:jc w:val="center"/>
            </w:pPr>
            <w:r w:rsidRPr="007C1352">
              <w:t>CO2</w:t>
            </w:r>
          </w:p>
        </w:tc>
        <w:tc>
          <w:tcPr>
            <w:tcW w:w="256" w:type="pct"/>
            <w:vAlign w:val="center"/>
          </w:tcPr>
          <w:p w14:paraId="1A9930F1" w14:textId="77777777" w:rsidR="00C0233C" w:rsidRPr="007C1352" w:rsidRDefault="00C0233C" w:rsidP="004603A1">
            <w:pPr>
              <w:jc w:val="center"/>
            </w:pPr>
            <w:r w:rsidRPr="007C1352">
              <w:t>R</w:t>
            </w:r>
          </w:p>
        </w:tc>
        <w:tc>
          <w:tcPr>
            <w:tcW w:w="248" w:type="pct"/>
            <w:vAlign w:val="center"/>
          </w:tcPr>
          <w:p w14:paraId="01F74BF8" w14:textId="77777777" w:rsidR="00C0233C" w:rsidRPr="007C1352" w:rsidRDefault="00C0233C" w:rsidP="004603A1">
            <w:pPr>
              <w:jc w:val="center"/>
            </w:pPr>
            <w:r w:rsidRPr="007C1352">
              <w:t>1</w:t>
            </w:r>
          </w:p>
        </w:tc>
      </w:tr>
      <w:tr w:rsidR="00C0233C" w:rsidRPr="007C1352" w14:paraId="65D8283D" w14:textId="77777777" w:rsidTr="004603A1">
        <w:trPr>
          <w:trHeight w:val="283"/>
        </w:trPr>
        <w:tc>
          <w:tcPr>
            <w:tcW w:w="272" w:type="pct"/>
          </w:tcPr>
          <w:p w14:paraId="775A2A68" w14:textId="77777777" w:rsidR="00C0233C" w:rsidRPr="007C1352" w:rsidRDefault="00C0233C" w:rsidP="00FD7EA9">
            <w:pPr>
              <w:jc w:val="center"/>
            </w:pPr>
            <w:r w:rsidRPr="007C1352">
              <w:t>7.</w:t>
            </w:r>
          </w:p>
        </w:tc>
        <w:tc>
          <w:tcPr>
            <w:tcW w:w="3867" w:type="pct"/>
            <w:gridSpan w:val="2"/>
          </w:tcPr>
          <w:p w14:paraId="5919CD55" w14:textId="77777777" w:rsidR="00C0233C" w:rsidRPr="007C1352" w:rsidRDefault="00C0233C" w:rsidP="00FD7EA9">
            <w:pPr>
              <w:jc w:val="both"/>
            </w:pPr>
            <w:r w:rsidRPr="007C1352">
              <w:t>In the asymptotic curve, yield increa</w:t>
            </w:r>
            <w:r>
              <w:t>ses with density until -------.</w:t>
            </w:r>
          </w:p>
        </w:tc>
        <w:tc>
          <w:tcPr>
            <w:tcW w:w="357" w:type="pct"/>
            <w:vAlign w:val="center"/>
          </w:tcPr>
          <w:p w14:paraId="4DE726A5" w14:textId="77777777" w:rsidR="00C0233C" w:rsidRPr="007C1352" w:rsidRDefault="00C0233C" w:rsidP="004603A1">
            <w:pPr>
              <w:jc w:val="center"/>
            </w:pPr>
            <w:r w:rsidRPr="007C1352">
              <w:t>CO3</w:t>
            </w:r>
          </w:p>
        </w:tc>
        <w:tc>
          <w:tcPr>
            <w:tcW w:w="256" w:type="pct"/>
            <w:vAlign w:val="center"/>
          </w:tcPr>
          <w:p w14:paraId="37C26FF1" w14:textId="77777777" w:rsidR="00C0233C" w:rsidRPr="007C1352" w:rsidRDefault="00C0233C" w:rsidP="004603A1">
            <w:pPr>
              <w:jc w:val="center"/>
            </w:pPr>
            <w:r w:rsidRPr="007C1352">
              <w:t>R</w:t>
            </w:r>
          </w:p>
        </w:tc>
        <w:tc>
          <w:tcPr>
            <w:tcW w:w="248" w:type="pct"/>
            <w:vAlign w:val="center"/>
          </w:tcPr>
          <w:p w14:paraId="394D4EE3" w14:textId="77777777" w:rsidR="00C0233C" w:rsidRPr="007C1352" w:rsidRDefault="00C0233C" w:rsidP="004603A1">
            <w:pPr>
              <w:jc w:val="center"/>
            </w:pPr>
            <w:r w:rsidRPr="007C1352">
              <w:t>1</w:t>
            </w:r>
          </w:p>
        </w:tc>
      </w:tr>
      <w:tr w:rsidR="00C0233C" w:rsidRPr="007C1352" w14:paraId="34EE6ABD" w14:textId="77777777" w:rsidTr="004603A1">
        <w:trPr>
          <w:trHeight w:val="283"/>
        </w:trPr>
        <w:tc>
          <w:tcPr>
            <w:tcW w:w="272" w:type="pct"/>
          </w:tcPr>
          <w:p w14:paraId="308C9AD5" w14:textId="77777777" w:rsidR="00C0233C" w:rsidRPr="007C1352" w:rsidRDefault="00C0233C" w:rsidP="00FD7EA9">
            <w:pPr>
              <w:jc w:val="center"/>
            </w:pPr>
            <w:bookmarkStart w:id="35" w:name="_Hlk211430684"/>
            <w:r w:rsidRPr="007C1352">
              <w:t>8.</w:t>
            </w:r>
          </w:p>
        </w:tc>
        <w:tc>
          <w:tcPr>
            <w:tcW w:w="3867" w:type="pct"/>
            <w:gridSpan w:val="2"/>
          </w:tcPr>
          <w:p w14:paraId="1D1C9BB9" w14:textId="77777777" w:rsidR="00C0233C" w:rsidRPr="007C1352" w:rsidRDefault="00C0233C" w:rsidP="00FD7EA9">
            <w:pPr>
              <w:jc w:val="both"/>
              <w:rPr>
                <w:noProof/>
                <w:lang w:eastAsia="zh-TW"/>
              </w:rPr>
            </w:pPr>
            <w:r>
              <w:rPr>
                <w:noProof/>
                <w:lang w:eastAsia="zh-TW"/>
              </w:rPr>
              <w:t xml:space="preserve">The first commercial herbicide </w:t>
            </w:r>
            <w:r w:rsidRPr="007C1352">
              <w:rPr>
                <w:noProof/>
                <w:lang w:eastAsia="zh-TW"/>
              </w:rPr>
              <w:t xml:space="preserve">resistant crop was </w:t>
            </w:r>
            <w:r>
              <w:rPr>
                <w:noProof/>
                <w:lang w:eastAsia="zh-TW"/>
              </w:rPr>
              <w:t>-------</w:t>
            </w:r>
          </w:p>
        </w:tc>
        <w:tc>
          <w:tcPr>
            <w:tcW w:w="357" w:type="pct"/>
            <w:vAlign w:val="center"/>
          </w:tcPr>
          <w:p w14:paraId="6D8EC07A" w14:textId="77777777" w:rsidR="00C0233C" w:rsidRPr="007C1352" w:rsidRDefault="00C0233C" w:rsidP="004603A1">
            <w:pPr>
              <w:jc w:val="center"/>
            </w:pPr>
            <w:r w:rsidRPr="007C1352">
              <w:t>CO5</w:t>
            </w:r>
          </w:p>
        </w:tc>
        <w:tc>
          <w:tcPr>
            <w:tcW w:w="256" w:type="pct"/>
            <w:vAlign w:val="center"/>
          </w:tcPr>
          <w:p w14:paraId="187AF1F9" w14:textId="77777777" w:rsidR="00C0233C" w:rsidRPr="007C1352" w:rsidRDefault="00C0233C" w:rsidP="004603A1">
            <w:pPr>
              <w:jc w:val="center"/>
            </w:pPr>
            <w:r w:rsidRPr="007C1352">
              <w:t>R</w:t>
            </w:r>
          </w:p>
        </w:tc>
        <w:tc>
          <w:tcPr>
            <w:tcW w:w="248" w:type="pct"/>
            <w:vAlign w:val="center"/>
          </w:tcPr>
          <w:p w14:paraId="3FA1956E" w14:textId="77777777" w:rsidR="00C0233C" w:rsidRPr="007C1352" w:rsidRDefault="00C0233C" w:rsidP="004603A1">
            <w:pPr>
              <w:jc w:val="center"/>
            </w:pPr>
            <w:r w:rsidRPr="007C1352">
              <w:t>1</w:t>
            </w:r>
          </w:p>
        </w:tc>
      </w:tr>
      <w:bookmarkEnd w:id="35"/>
      <w:tr w:rsidR="00C0233C" w:rsidRPr="007C1352" w14:paraId="44175966" w14:textId="77777777" w:rsidTr="004603A1">
        <w:trPr>
          <w:trHeight w:val="283"/>
        </w:trPr>
        <w:tc>
          <w:tcPr>
            <w:tcW w:w="272" w:type="pct"/>
          </w:tcPr>
          <w:p w14:paraId="39819CF7" w14:textId="77777777" w:rsidR="00C0233C" w:rsidRPr="007C1352" w:rsidRDefault="00C0233C" w:rsidP="00FD7EA9">
            <w:pPr>
              <w:jc w:val="center"/>
            </w:pPr>
            <w:r w:rsidRPr="007C1352">
              <w:t>9.</w:t>
            </w:r>
          </w:p>
        </w:tc>
        <w:tc>
          <w:tcPr>
            <w:tcW w:w="3867" w:type="pct"/>
            <w:gridSpan w:val="2"/>
          </w:tcPr>
          <w:p w14:paraId="3C6F946F" w14:textId="77777777" w:rsidR="00C0233C" w:rsidRPr="007C1352" w:rsidRDefault="00C0233C" w:rsidP="00FD7EA9">
            <w:pPr>
              <w:jc w:val="both"/>
            </w:pPr>
            <w:r w:rsidRPr="007C1352">
              <w:t>List two major constraints of irrigated areas.</w:t>
            </w:r>
          </w:p>
        </w:tc>
        <w:tc>
          <w:tcPr>
            <w:tcW w:w="357" w:type="pct"/>
            <w:vAlign w:val="center"/>
          </w:tcPr>
          <w:p w14:paraId="1F9E44F6" w14:textId="77777777" w:rsidR="00C0233C" w:rsidRPr="007C1352" w:rsidRDefault="00C0233C" w:rsidP="004603A1">
            <w:pPr>
              <w:jc w:val="center"/>
            </w:pPr>
            <w:r w:rsidRPr="007C1352">
              <w:t>CO5</w:t>
            </w:r>
          </w:p>
        </w:tc>
        <w:tc>
          <w:tcPr>
            <w:tcW w:w="256" w:type="pct"/>
            <w:vAlign w:val="center"/>
          </w:tcPr>
          <w:p w14:paraId="15C854A8" w14:textId="77777777" w:rsidR="00C0233C" w:rsidRPr="007C1352" w:rsidRDefault="00C0233C" w:rsidP="004603A1">
            <w:pPr>
              <w:jc w:val="center"/>
            </w:pPr>
            <w:r w:rsidRPr="007C1352">
              <w:t>R</w:t>
            </w:r>
          </w:p>
        </w:tc>
        <w:tc>
          <w:tcPr>
            <w:tcW w:w="248" w:type="pct"/>
            <w:vAlign w:val="center"/>
          </w:tcPr>
          <w:p w14:paraId="416468DA" w14:textId="77777777" w:rsidR="00C0233C" w:rsidRPr="007C1352" w:rsidRDefault="00C0233C" w:rsidP="004603A1">
            <w:pPr>
              <w:jc w:val="center"/>
            </w:pPr>
            <w:r w:rsidRPr="007C1352">
              <w:t>1</w:t>
            </w:r>
          </w:p>
        </w:tc>
      </w:tr>
      <w:tr w:rsidR="00C0233C" w:rsidRPr="007C1352" w14:paraId="46BDB79C" w14:textId="77777777" w:rsidTr="004603A1">
        <w:trPr>
          <w:trHeight w:val="283"/>
        </w:trPr>
        <w:tc>
          <w:tcPr>
            <w:tcW w:w="272" w:type="pct"/>
          </w:tcPr>
          <w:p w14:paraId="4ECD6E9A" w14:textId="77777777" w:rsidR="00C0233C" w:rsidRPr="007C1352" w:rsidRDefault="00C0233C" w:rsidP="00FD7EA9">
            <w:pPr>
              <w:jc w:val="center"/>
            </w:pPr>
            <w:r w:rsidRPr="007C1352">
              <w:t>10.</w:t>
            </w:r>
          </w:p>
        </w:tc>
        <w:tc>
          <w:tcPr>
            <w:tcW w:w="3867" w:type="pct"/>
            <w:gridSpan w:val="2"/>
          </w:tcPr>
          <w:p w14:paraId="3A18EDE6" w14:textId="77777777" w:rsidR="00C0233C" w:rsidRPr="007C1352" w:rsidRDefault="00C0233C" w:rsidP="00FD7EA9">
            <w:pPr>
              <w:jc w:val="both"/>
              <w:rPr>
                <w:noProof/>
                <w:lang w:eastAsia="zh-TW"/>
              </w:rPr>
            </w:pPr>
            <w:r w:rsidRPr="007C1352">
              <w:rPr>
                <w:noProof/>
                <w:lang w:eastAsia="zh-TW"/>
              </w:rPr>
              <w:t>Define Water Use Efficiency.</w:t>
            </w:r>
          </w:p>
        </w:tc>
        <w:tc>
          <w:tcPr>
            <w:tcW w:w="357" w:type="pct"/>
            <w:vAlign w:val="center"/>
          </w:tcPr>
          <w:p w14:paraId="696B763B" w14:textId="77777777" w:rsidR="00C0233C" w:rsidRPr="007C1352" w:rsidRDefault="00C0233C" w:rsidP="004603A1">
            <w:pPr>
              <w:jc w:val="center"/>
            </w:pPr>
            <w:r w:rsidRPr="007C1352">
              <w:t>CO5</w:t>
            </w:r>
          </w:p>
        </w:tc>
        <w:tc>
          <w:tcPr>
            <w:tcW w:w="256" w:type="pct"/>
            <w:vAlign w:val="center"/>
          </w:tcPr>
          <w:p w14:paraId="5AA3A1EE" w14:textId="77777777" w:rsidR="00C0233C" w:rsidRPr="007C1352" w:rsidRDefault="00C0233C" w:rsidP="004603A1">
            <w:pPr>
              <w:jc w:val="center"/>
            </w:pPr>
            <w:r w:rsidRPr="007C1352">
              <w:t>R</w:t>
            </w:r>
          </w:p>
        </w:tc>
        <w:tc>
          <w:tcPr>
            <w:tcW w:w="248" w:type="pct"/>
            <w:vAlign w:val="center"/>
          </w:tcPr>
          <w:p w14:paraId="528801E6" w14:textId="77777777" w:rsidR="00C0233C" w:rsidRPr="007C1352" w:rsidRDefault="00C0233C" w:rsidP="004603A1">
            <w:pPr>
              <w:jc w:val="center"/>
            </w:pPr>
            <w:r w:rsidRPr="007C1352">
              <w:t>1</w:t>
            </w:r>
          </w:p>
        </w:tc>
      </w:tr>
      <w:tr w:rsidR="00C0233C" w:rsidRPr="007C1352" w14:paraId="59C5BCDE" w14:textId="77777777" w:rsidTr="004603A1">
        <w:trPr>
          <w:trHeight w:val="283"/>
        </w:trPr>
        <w:tc>
          <w:tcPr>
            <w:tcW w:w="272" w:type="pct"/>
          </w:tcPr>
          <w:p w14:paraId="7739BA74" w14:textId="77777777" w:rsidR="00C0233C" w:rsidRPr="007C1352" w:rsidRDefault="00C0233C" w:rsidP="00FD7EA9">
            <w:pPr>
              <w:jc w:val="center"/>
            </w:pPr>
            <w:r w:rsidRPr="007C1352">
              <w:t>11.</w:t>
            </w:r>
          </w:p>
        </w:tc>
        <w:tc>
          <w:tcPr>
            <w:tcW w:w="3867" w:type="pct"/>
            <w:gridSpan w:val="2"/>
          </w:tcPr>
          <w:p w14:paraId="7CB2EBB9" w14:textId="77777777" w:rsidR="00C0233C" w:rsidRPr="007C1352" w:rsidRDefault="00C0233C" w:rsidP="00FD7EA9">
            <w:pPr>
              <w:jc w:val="both"/>
            </w:pPr>
            <w:r w:rsidRPr="007C1352">
              <w:t>List any two stages of growth in a typical crop growth curve.</w:t>
            </w:r>
          </w:p>
        </w:tc>
        <w:tc>
          <w:tcPr>
            <w:tcW w:w="357" w:type="pct"/>
            <w:vAlign w:val="center"/>
          </w:tcPr>
          <w:p w14:paraId="770A1483" w14:textId="77777777" w:rsidR="00C0233C" w:rsidRPr="007C1352" w:rsidRDefault="00C0233C" w:rsidP="004603A1">
            <w:pPr>
              <w:jc w:val="center"/>
            </w:pPr>
            <w:r w:rsidRPr="007C1352">
              <w:t>CO1</w:t>
            </w:r>
          </w:p>
        </w:tc>
        <w:tc>
          <w:tcPr>
            <w:tcW w:w="256" w:type="pct"/>
            <w:vAlign w:val="center"/>
          </w:tcPr>
          <w:p w14:paraId="58C1CC9D" w14:textId="77777777" w:rsidR="00C0233C" w:rsidRPr="007C1352" w:rsidRDefault="00C0233C" w:rsidP="004603A1">
            <w:pPr>
              <w:jc w:val="center"/>
            </w:pPr>
            <w:r w:rsidRPr="007C1352">
              <w:t>R</w:t>
            </w:r>
          </w:p>
        </w:tc>
        <w:tc>
          <w:tcPr>
            <w:tcW w:w="248" w:type="pct"/>
            <w:vAlign w:val="center"/>
          </w:tcPr>
          <w:p w14:paraId="1DD399F3" w14:textId="77777777" w:rsidR="00C0233C" w:rsidRPr="007C1352" w:rsidRDefault="00C0233C" w:rsidP="004603A1">
            <w:pPr>
              <w:jc w:val="center"/>
            </w:pPr>
            <w:r w:rsidRPr="007C1352">
              <w:t>1</w:t>
            </w:r>
          </w:p>
        </w:tc>
      </w:tr>
      <w:tr w:rsidR="00C0233C" w:rsidRPr="007C1352" w14:paraId="2394A1F2" w14:textId="77777777" w:rsidTr="004603A1">
        <w:trPr>
          <w:trHeight w:val="283"/>
        </w:trPr>
        <w:tc>
          <w:tcPr>
            <w:tcW w:w="272" w:type="pct"/>
          </w:tcPr>
          <w:p w14:paraId="11EB7654" w14:textId="77777777" w:rsidR="00C0233C" w:rsidRPr="007C1352" w:rsidRDefault="00C0233C" w:rsidP="00FD7EA9">
            <w:pPr>
              <w:jc w:val="center"/>
            </w:pPr>
            <w:r w:rsidRPr="007C1352">
              <w:t>12.</w:t>
            </w:r>
          </w:p>
        </w:tc>
        <w:tc>
          <w:tcPr>
            <w:tcW w:w="3867" w:type="pct"/>
            <w:gridSpan w:val="2"/>
          </w:tcPr>
          <w:p w14:paraId="11273AA7" w14:textId="77777777" w:rsidR="00C0233C" w:rsidRPr="007C1352" w:rsidRDefault="00C0233C" w:rsidP="00FD7EA9">
            <w:pPr>
              <w:jc w:val="both"/>
            </w:pPr>
            <w:r w:rsidRPr="007C1352">
              <w:t>Define chemosynthesis.</w:t>
            </w:r>
          </w:p>
        </w:tc>
        <w:tc>
          <w:tcPr>
            <w:tcW w:w="357" w:type="pct"/>
            <w:vAlign w:val="center"/>
          </w:tcPr>
          <w:p w14:paraId="2901CCBF" w14:textId="77777777" w:rsidR="00C0233C" w:rsidRPr="007C1352" w:rsidRDefault="00C0233C" w:rsidP="004603A1">
            <w:pPr>
              <w:jc w:val="center"/>
            </w:pPr>
            <w:r w:rsidRPr="007C1352">
              <w:t>CO3</w:t>
            </w:r>
          </w:p>
        </w:tc>
        <w:tc>
          <w:tcPr>
            <w:tcW w:w="256" w:type="pct"/>
            <w:vAlign w:val="center"/>
          </w:tcPr>
          <w:p w14:paraId="45187814" w14:textId="77777777" w:rsidR="00C0233C" w:rsidRPr="007C1352" w:rsidRDefault="00C0233C" w:rsidP="004603A1">
            <w:pPr>
              <w:jc w:val="center"/>
            </w:pPr>
            <w:r w:rsidRPr="007C1352">
              <w:t>R</w:t>
            </w:r>
          </w:p>
        </w:tc>
        <w:tc>
          <w:tcPr>
            <w:tcW w:w="248" w:type="pct"/>
            <w:vAlign w:val="center"/>
          </w:tcPr>
          <w:p w14:paraId="56C3760D" w14:textId="77777777" w:rsidR="00C0233C" w:rsidRPr="007C1352" w:rsidRDefault="00C0233C" w:rsidP="004603A1">
            <w:pPr>
              <w:jc w:val="center"/>
            </w:pPr>
            <w:r w:rsidRPr="007C1352">
              <w:t>1</w:t>
            </w:r>
          </w:p>
        </w:tc>
      </w:tr>
      <w:tr w:rsidR="00C0233C" w:rsidRPr="007C1352" w14:paraId="026A5E8D" w14:textId="77777777" w:rsidTr="004603A1">
        <w:trPr>
          <w:trHeight w:val="283"/>
        </w:trPr>
        <w:tc>
          <w:tcPr>
            <w:tcW w:w="272" w:type="pct"/>
          </w:tcPr>
          <w:p w14:paraId="181596DC" w14:textId="77777777" w:rsidR="00C0233C" w:rsidRPr="007C1352" w:rsidRDefault="00C0233C" w:rsidP="00FD7EA9">
            <w:pPr>
              <w:jc w:val="center"/>
            </w:pPr>
            <w:r w:rsidRPr="007C1352">
              <w:t>13.</w:t>
            </w:r>
          </w:p>
        </w:tc>
        <w:tc>
          <w:tcPr>
            <w:tcW w:w="3867" w:type="pct"/>
            <w:gridSpan w:val="2"/>
          </w:tcPr>
          <w:p w14:paraId="0F493683" w14:textId="77777777" w:rsidR="00C0233C" w:rsidRPr="007C1352" w:rsidRDefault="00C0233C" w:rsidP="00FD7EA9">
            <w:pPr>
              <w:jc w:val="both"/>
            </w:pPr>
            <w:r>
              <w:rPr>
                <w:lang w:val="en-IN"/>
              </w:rPr>
              <w:t>Describe</w:t>
            </w:r>
            <w:r w:rsidRPr="007C1352">
              <w:rPr>
                <w:lang w:val="en-IN"/>
              </w:rPr>
              <w:t xml:space="preserve"> Solar Constant.</w:t>
            </w:r>
          </w:p>
        </w:tc>
        <w:tc>
          <w:tcPr>
            <w:tcW w:w="357" w:type="pct"/>
            <w:vAlign w:val="center"/>
          </w:tcPr>
          <w:p w14:paraId="06BD0919" w14:textId="77777777" w:rsidR="00C0233C" w:rsidRPr="007C1352" w:rsidRDefault="00C0233C" w:rsidP="004603A1">
            <w:pPr>
              <w:jc w:val="center"/>
            </w:pPr>
            <w:r w:rsidRPr="007C1352">
              <w:t>CO2</w:t>
            </w:r>
          </w:p>
        </w:tc>
        <w:tc>
          <w:tcPr>
            <w:tcW w:w="256" w:type="pct"/>
            <w:vAlign w:val="center"/>
          </w:tcPr>
          <w:p w14:paraId="1D12BED4" w14:textId="77777777" w:rsidR="00C0233C" w:rsidRPr="007C1352" w:rsidRDefault="00C0233C" w:rsidP="004603A1">
            <w:pPr>
              <w:jc w:val="center"/>
            </w:pPr>
            <w:r w:rsidRPr="007C1352">
              <w:t>U</w:t>
            </w:r>
          </w:p>
        </w:tc>
        <w:tc>
          <w:tcPr>
            <w:tcW w:w="248" w:type="pct"/>
            <w:vAlign w:val="center"/>
          </w:tcPr>
          <w:p w14:paraId="732F8E13" w14:textId="77777777" w:rsidR="00C0233C" w:rsidRPr="007C1352" w:rsidRDefault="00C0233C" w:rsidP="004603A1">
            <w:pPr>
              <w:jc w:val="center"/>
            </w:pPr>
            <w:r w:rsidRPr="007C1352">
              <w:t>1</w:t>
            </w:r>
          </w:p>
        </w:tc>
      </w:tr>
      <w:tr w:rsidR="00C0233C" w:rsidRPr="007C1352" w14:paraId="63EBA3CF" w14:textId="77777777" w:rsidTr="004603A1">
        <w:trPr>
          <w:trHeight w:val="283"/>
        </w:trPr>
        <w:tc>
          <w:tcPr>
            <w:tcW w:w="272" w:type="pct"/>
          </w:tcPr>
          <w:p w14:paraId="45B9ED36" w14:textId="77777777" w:rsidR="00C0233C" w:rsidRPr="007C1352" w:rsidRDefault="00C0233C" w:rsidP="00FD7EA9">
            <w:pPr>
              <w:jc w:val="center"/>
            </w:pPr>
            <w:r w:rsidRPr="007C1352">
              <w:t>14.</w:t>
            </w:r>
          </w:p>
        </w:tc>
        <w:tc>
          <w:tcPr>
            <w:tcW w:w="3867" w:type="pct"/>
            <w:gridSpan w:val="2"/>
            <w:vAlign w:val="center"/>
          </w:tcPr>
          <w:p w14:paraId="08CE0DFC" w14:textId="77777777" w:rsidR="00C0233C" w:rsidRPr="007C1352" w:rsidRDefault="00C0233C" w:rsidP="00FD7EA9">
            <w:pPr>
              <w:jc w:val="both"/>
            </w:pPr>
            <w:r w:rsidRPr="007C1352">
              <w:t>Define multi-tire cropping with examples.</w:t>
            </w:r>
          </w:p>
        </w:tc>
        <w:tc>
          <w:tcPr>
            <w:tcW w:w="357" w:type="pct"/>
            <w:vAlign w:val="center"/>
          </w:tcPr>
          <w:p w14:paraId="63FB2D19" w14:textId="77777777" w:rsidR="00C0233C" w:rsidRPr="007C1352" w:rsidRDefault="00C0233C" w:rsidP="004603A1">
            <w:pPr>
              <w:jc w:val="center"/>
            </w:pPr>
            <w:r w:rsidRPr="007C1352">
              <w:t>CO1</w:t>
            </w:r>
          </w:p>
        </w:tc>
        <w:tc>
          <w:tcPr>
            <w:tcW w:w="256" w:type="pct"/>
            <w:vAlign w:val="center"/>
          </w:tcPr>
          <w:p w14:paraId="35FE0CE5" w14:textId="77777777" w:rsidR="00C0233C" w:rsidRPr="007C1352" w:rsidRDefault="00C0233C" w:rsidP="004603A1">
            <w:pPr>
              <w:jc w:val="center"/>
            </w:pPr>
            <w:r w:rsidRPr="007C1352">
              <w:t>R</w:t>
            </w:r>
          </w:p>
        </w:tc>
        <w:tc>
          <w:tcPr>
            <w:tcW w:w="248" w:type="pct"/>
            <w:vAlign w:val="center"/>
          </w:tcPr>
          <w:p w14:paraId="6E418DD9" w14:textId="77777777" w:rsidR="00C0233C" w:rsidRPr="007C1352" w:rsidRDefault="00C0233C" w:rsidP="004603A1">
            <w:pPr>
              <w:jc w:val="center"/>
            </w:pPr>
            <w:r w:rsidRPr="007C1352">
              <w:t>1</w:t>
            </w:r>
          </w:p>
        </w:tc>
      </w:tr>
      <w:tr w:rsidR="00C0233C" w:rsidRPr="007C1352" w14:paraId="60FA33B6" w14:textId="77777777" w:rsidTr="004603A1">
        <w:trPr>
          <w:trHeight w:val="283"/>
        </w:trPr>
        <w:tc>
          <w:tcPr>
            <w:tcW w:w="272" w:type="pct"/>
          </w:tcPr>
          <w:p w14:paraId="61F81E47" w14:textId="77777777" w:rsidR="00C0233C" w:rsidRPr="007C1352" w:rsidRDefault="00C0233C" w:rsidP="00FD7EA9">
            <w:pPr>
              <w:jc w:val="center"/>
            </w:pPr>
            <w:r w:rsidRPr="007C1352">
              <w:t>15.</w:t>
            </w:r>
          </w:p>
        </w:tc>
        <w:tc>
          <w:tcPr>
            <w:tcW w:w="3867" w:type="pct"/>
            <w:gridSpan w:val="2"/>
          </w:tcPr>
          <w:p w14:paraId="06AE8115" w14:textId="77777777" w:rsidR="00C0233C" w:rsidRPr="007C1352" w:rsidRDefault="00C0233C" w:rsidP="00C90402">
            <w:pPr>
              <w:jc w:val="both"/>
            </w:pPr>
            <w:r w:rsidRPr="007C1352">
              <w:t xml:space="preserve">Define </w:t>
            </w:r>
            <w:r>
              <w:t>PRA.</w:t>
            </w:r>
          </w:p>
        </w:tc>
        <w:tc>
          <w:tcPr>
            <w:tcW w:w="357" w:type="pct"/>
            <w:vAlign w:val="center"/>
          </w:tcPr>
          <w:p w14:paraId="6F9ABCB2" w14:textId="77777777" w:rsidR="00C0233C" w:rsidRPr="007C1352" w:rsidRDefault="00C0233C" w:rsidP="004603A1">
            <w:pPr>
              <w:jc w:val="center"/>
            </w:pPr>
            <w:r w:rsidRPr="007C1352">
              <w:t>CO1</w:t>
            </w:r>
          </w:p>
        </w:tc>
        <w:tc>
          <w:tcPr>
            <w:tcW w:w="256" w:type="pct"/>
            <w:vAlign w:val="center"/>
          </w:tcPr>
          <w:p w14:paraId="1E45F01A" w14:textId="77777777" w:rsidR="00C0233C" w:rsidRPr="007C1352" w:rsidRDefault="00C0233C" w:rsidP="004603A1">
            <w:pPr>
              <w:jc w:val="center"/>
            </w:pPr>
            <w:r w:rsidRPr="007C1352">
              <w:t>R</w:t>
            </w:r>
          </w:p>
        </w:tc>
        <w:tc>
          <w:tcPr>
            <w:tcW w:w="248" w:type="pct"/>
            <w:vAlign w:val="center"/>
          </w:tcPr>
          <w:p w14:paraId="7C18DD99" w14:textId="77777777" w:rsidR="00C0233C" w:rsidRPr="007C1352" w:rsidRDefault="00C0233C" w:rsidP="004603A1">
            <w:pPr>
              <w:jc w:val="center"/>
            </w:pPr>
            <w:r w:rsidRPr="007C1352">
              <w:t>1</w:t>
            </w:r>
          </w:p>
        </w:tc>
      </w:tr>
      <w:tr w:rsidR="00C0233C" w:rsidRPr="007C1352" w14:paraId="744511C2" w14:textId="77777777" w:rsidTr="004603A1">
        <w:trPr>
          <w:trHeight w:val="283"/>
        </w:trPr>
        <w:tc>
          <w:tcPr>
            <w:tcW w:w="272" w:type="pct"/>
          </w:tcPr>
          <w:p w14:paraId="799EB424" w14:textId="77777777" w:rsidR="00C0233C" w:rsidRPr="007C1352" w:rsidRDefault="00C0233C" w:rsidP="00FD7EA9">
            <w:pPr>
              <w:jc w:val="center"/>
            </w:pPr>
            <w:r w:rsidRPr="007C1352">
              <w:t>16.</w:t>
            </w:r>
          </w:p>
        </w:tc>
        <w:tc>
          <w:tcPr>
            <w:tcW w:w="3867" w:type="pct"/>
            <w:gridSpan w:val="2"/>
          </w:tcPr>
          <w:p w14:paraId="5871BFEA" w14:textId="77777777" w:rsidR="00C0233C" w:rsidRPr="007C1352" w:rsidRDefault="00C0233C" w:rsidP="00FD7EA9">
            <w:pPr>
              <w:jc w:val="both"/>
            </w:pPr>
            <w:r w:rsidRPr="007C1352">
              <w:t>List the components of the watershed programme.</w:t>
            </w:r>
          </w:p>
        </w:tc>
        <w:tc>
          <w:tcPr>
            <w:tcW w:w="357" w:type="pct"/>
            <w:vAlign w:val="center"/>
          </w:tcPr>
          <w:p w14:paraId="1EDC5125" w14:textId="77777777" w:rsidR="00C0233C" w:rsidRPr="007C1352" w:rsidRDefault="00C0233C" w:rsidP="004603A1">
            <w:pPr>
              <w:jc w:val="center"/>
            </w:pPr>
            <w:r w:rsidRPr="007C1352">
              <w:t>CO1</w:t>
            </w:r>
          </w:p>
        </w:tc>
        <w:tc>
          <w:tcPr>
            <w:tcW w:w="256" w:type="pct"/>
            <w:vAlign w:val="center"/>
          </w:tcPr>
          <w:p w14:paraId="0521C9D1" w14:textId="77777777" w:rsidR="00C0233C" w:rsidRPr="007C1352" w:rsidRDefault="00C0233C" w:rsidP="004603A1">
            <w:pPr>
              <w:jc w:val="center"/>
            </w:pPr>
            <w:r w:rsidRPr="007C1352">
              <w:t>R</w:t>
            </w:r>
          </w:p>
        </w:tc>
        <w:tc>
          <w:tcPr>
            <w:tcW w:w="248" w:type="pct"/>
            <w:vAlign w:val="center"/>
          </w:tcPr>
          <w:p w14:paraId="7C481470" w14:textId="77777777" w:rsidR="00C0233C" w:rsidRPr="007C1352" w:rsidRDefault="00C0233C" w:rsidP="004603A1">
            <w:pPr>
              <w:jc w:val="center"/>
            </w:pPr>
            <w:r w:rsidRPr="007C1352">
              <w:t>1</w:t>
            </w:r>
          </w:p>
        </w:tc>
      </w:tr>
      <w:tr w:rsidR="00C0233C" w:rsidRPr="007C1352" w14:paraId="4A642BEB" w14:textId="77777777" w:rsidTr="004603A1">
        <w:trPr>
          <w:trHeight w:val="283"/>
        </w:trPr>
        <w:tc>
          <w:tcPr>
            <w:tcW w:w="272" w:type="pct"/>
          </w:tcPr>
          <w:p w14:paraId="18C73019" w14:textId="77777777" w:rsidR="00C0233C" w:rsidRPr="007C1352" w:rsidRDefault="00C0233C" w:rsidP="00FD7EA9">
            <w:pPr>
              <w:jc w:val="center"/>
            </w:pPr>
            <w:r w:rsidRPr="007C1352">
              <w:t>17.</w:t>
            </w:r>
          </w:p>
        </w:tc>
        <w:tc>
          <w:tcPr>
            <w:tcW w:w="3867" w:type="pct"/>
            <w:gridSpan w:val="2"/>
          </w:tcPr>
          <w:p w14:paraId="2C8CE2DC" w14:textId="77777777" w:rsidR="00C0233C" w:rsidRPr="007C1352" w:rsidRDefault="00C0233C" w:rsidP="00FD7EA9">
            <w:pPr>
              <w:jc w:val="both"/>
            </w:pPr>
            <w:r w:rsidRPr="007C1352">
              <w:t>Define AGR with a formula.</w:t>
            </w:r>
          </w:p>
        </w:tc>
        <w:tc>
          <w:tcPr>
            <w:tcW w:w="357" w:type="pct"/>
            <w:vAlign w:val="center"/>
          </w:tcPr>
          <w:p w14:paraId="33E7D91B" w14:textId="77777777" w:rsidR="00C0233C" w:rsidRPr="007C1352" w:rsidRDefault="00C0233C" w:rsidP="004603A1">
            <w:pPr>
              <w:jc w:val="center"/>
            </w:pPr>
            <w:r w:rsidRPr="007C1352">
              <w:t>CO6</w:t>
            </w:r>
          </w:p>
        </w:tc>
        <w:tc>
          <w:tcPr>
            <w:tcW w:w="256" w:type="pct"/>
            <w:vAlign w:val="center"/>
          </w:tcPr>
          <w:p w14:paraId="6080A9B6" w14:textId="77777777" w:rsidR="00C0233C" w:rsidRPr="007C1352" w:rsidRDefault="00C0233C" w:rsidP="004603A1">
            <w:pPr>
              <w:jc w:val="center"/>
            </w:pPr>
            <w:r w:rsidRPr="007C1352">
              <w:t>R</w:t>
            </w:r>
          </w:p>
        </w:tc>
        <w:tc>
          <w:tcPr>
            <w:tcW w:w="248" w:type="pct"/>
            <w:vAlign w:val="center"/>
          </w:tcPr>
          <w:p w14:paraId="42FBA134" w14:textId="77777777" w:rsidR="00C0233C" w:rsidRPr="007C1352" w:rsidRDefault="00C0233C" w:rsidP="004603A1">
            <w:pPr>
              <w:jc w:val="center"/>
            </w:pPr>
            <w:r w:rsidRPr="007C1352">
              <w:t>1</w:t>
            </w:r>
          </w:p>
        </w:tc>
      </w:tr>
      <w:tr w:rsidR="00C0233C" w:rsidRPr="007C1352" w14:paraId="3B7BA8B8" w14:textId="77777777" w:rsidTr="004603A1">
        <w:trPr>
          <w:trHeight w:val="283"/>
        </w:trPr>
        <w:tc>
          <w:tcPr>
            <w:tcW w:w="272" w:type="pct"/>
          </w:tcPr>
          <w:p w14:paraId="7FF5C303" w14:textId="77777777" w:rsidR="00C0233C" w:rsidRPr="007C1352" w:rsidRDefault="00C0233C" w:rsidP="00FD7EA9">
            <w:pPr>
              <w:jc w:val="center"/>
            </w:pPr>
            <w:r w:rsidRPr="007C1352">
              <w:t>18.</w:t>
            </w:r>
          </w:p>
        </w:tc>
        <w:tc>
          <w:tcPr>
            <w:tcW w:w="3867" w:type="pct"/>
            <w:gridSpan w:val="2"/>
          </w:tcPr>
          <w:p w14:paraId="124758D5" w14:textId="77777777" w:rsidR="00C0233C" w:rsidRPr="007C1352" w:rsidRDefault="00C0233C" w:rsidP="00FD7EA9">
            <w:pPr>
              <w:jc w:val="both"/>
            </w:pPr>
            <w:r w:rsidRPr="007C1352">
              <w:t>List the Environmental factors affecting growth.</w:t>
            </w:r>
          </w:p>
        </w:tc>
        <w:tc>
          <w:tcPr>
            <w:tcW w:w="357" w:type="pct"/>
            <w:vAlign w:val="center"/>
          </w:tcPr>
          <w:p w14:paraId="562797E7" w14:textId="77777777" w:rsidR="00C0233C" w:rsidRPr="007C1352" w:rsidRDefault="00C0233C" w:rsidP="004603A1">
            <w:pPr>
              <w:jc w:val="center"/>
            </w:pPr>
            <w:r w:rsidRPr="007C1352">
              <w:t>CO2</w:t>
            </w:r>
          </w:p>
        </w:tc>
        <w:tc>
          <w:tcPr>
            <w:tcW w:w="256" w:type="pct"/>
            <w:vAlign w:val="center"/>
          </w:tcPr>
          <w:p w14:paraId="47FB5F6B" w14:textId="77777777" w:rsidR="00C0233C" w:rsidRPr="007C1352" w:rsidRDefault="00C0233C" w:rsidP="004603A1">
            <w:pPr>
              <w:jc w:val="center"/>
            </w:pPr>
            <w:r w:rsidRPr="007C1352">
              <w:t>R</w:t>
            </w:r>
          </w:p>
        </w:tc>
        <w:tc>
          <w:tcPr>
            <w:tcW w:w="248" w:type="pct"/>
            <w:vAlign w:val="center"/>
          </w:tcPr>
          <w:p w14:paraId="1188784C" w14:textId="77777777" w:rsidR="00C0233C" w:rsidRPr="007C1352" w:rsidRDefault="00C0233C" w:rsidP="004603A1">
            <w:pPr>
              <w:jc w:val="center"/>
            </w:pPr>
            <w:r w:rsidRPr="007C1352">
              <w:t>1</w:t>
            </w:r>
          </w:p>
        </w:tc>
      </w:tr>
      <w:tr w:rsidR="00C0233C" w:rsidRPr="007C1352" w14:paraId="19B33445" w14:textId="77777777" w:rsidTr="004603A1">
        <w:trPr>
          <w:trHeight w:val="283"/>
        </w:trPr>
        <w:tc>
          <w:tcPr>
            <w:tcW w:w="272" w:type="pct"/>
          </w:tcPr>
          <w:p w14:paraId="12045BA9" w14:textId="77777777" w:rsidR="00C0233C" w:rsidRPr="007C1352" w:rsidRDefault="00C0233C" w:rsidP="00FD7EA9">
            <w:pPr>
              <w:jc w:val="center"/>
            </w:pPr>
            <w:r w:rsidRPr="007C1352">
              <w:t>19.</w:t>
            </w:r>
          </w:p>
        </w:tc>
        <w:tc>
          <w:tcPr>
            <w:tcW w:w="3867" w:type="pct"/>
            <w:gridSpan w:val="2"/>
          </w:tcPr>
          <w:p w14:paraId="4C3D1A71" w14:textId="77777777" w:rsidR="00C0233C" w:rsidRPr="007C1352" w:rsidRDefault="00C0233C" w:rsidP="00FD7EA9">
            <w:pPr>
              <w:jc w:val="both"/>
            </w:pPr>
            <w:r w:rsidRPr="007C1352">
              <w:t>List any two factors affecting the interception of solar radiation.</w:t>
            </w:r>
          </w:p>
        </w:tc>
        <w:tc>
          <w:tcPr>
            <w:tcW w:w="357" w:type="pct"/>
            <w:vAlign w:val="center"/>
          </w:tcPr>
          <w:p w14:paraId="5F2C35CB" w14:textId="77777777" w:rsidR="00C0233C" w:rsidRPr="007C1352" w:rsidRDefault="00C0233C" w:rsidP="004603A1">
            <w:pPr>
              <w:jc w:val="center"/>
            </w:pPr>
            <w:r w:rsidRPr="007C1352">
              <w:t>CO1</w:t>
            </w:r>
          </w:p>
        </w:tc>
        <w:tc>
          <w:tcPr>
            <w:tcW w:w="256" w:type="pct"/>
            <w:vAlign w:val="center"/>
          </w:tcPr>
          <w:p w14:paraId="3E18974B" w14:textId="77777777" w:rsidR="00C0233C" w:rsidRPr="007C1352" w:rsidRDefault="00C0233C" w:rsidP="004603A1">
            <w:pPr>
              <w:jc w:val="center"/>
            </w:pPr>
            <w:r w:rsidRPr="007C1352">
              <w:t>R</w:t>
            </w:r>
          </w:p>
        </w:tc>
        <w:tc>
          <w:tcPr>
            <w:tcW w:w="248" w:type="pct"/>
            <w:vAlign w:val="center"/>
          </w:tcPr>
          <w:p w14:paraId="5070FD53" w14:textId="77777777" w:rsidR="00C0233C" w:rsidRPr="007C1352" w:rsidRDefault="00C0233C" w:rsidP="004603A1">
            <w:pPr>
              <w:jc w:val="center"/>
            </w:pPr>
            <w:r w:rsidRPr="007C1352">
              <w:t>1</w:t>
            </w:r>
          </w:p>
        </w:tc>
      </w:tr>
      <w:tr w:rsidR="00C0233C" w:rsidRPr="007C1352" w14:paraId="5A1825AD" w14:textId="77777777" w:rsidTr="004603A1">
        <w:trPr>
          <w:trHeight w:val="283"/>
        </w:trPr>
        <w:tc>
          <w:tcPr>
            <w:tcW w:w="272" w:type="pct"/>
          </w:tcPr>
          <w:p w14:paraId="0AE8E9C0" w14:textId="77777777" w:rsidR="00C0233C" w:rsidRPr="007C1352" w:rsidRDefault="00C0233C" w:rsidP="00FD7EA9">
            <w:pPr>
              <w:jc w:val="center"/>
            </w:pPr>
            <w:r w:rsidRPr="007C1352">
              <w:t>20.</w:t>
            </w:r>
          </w:p>
        </w:tc>
        <w:tc>
          <w:tcPr>
            <w:tcW w:w="3867" w:type="pct"/>
            <w:gridSpan w:val="2"/>
          </w:tcPr>
          <w:p w14:paraId="245C2472" w14:textId="77777777" w:rsidR="00C0233C" w:rsidRPr="007C1352" w:rsidRDefault="00C0233C" w:rsidP="00FD7EA9">
            <w:pPr>
              <w:jc w:val="both"/>
            </w:pPr>
            <w:r w:rsidRPr="007C1352">
              <w:t>Define Ideotype.</w:t>
            </w:r>
          </w:p>
        </w:tc>
        <w:tc>
          <w:tcPr>
            <w:tcW w:w="357" w:type="pct"/>
            <w:vAlign w:val="center"/>
          </w:tcPr>
          <w:p w14:paraId="7DEEFE01" w14:textId="77777777" w:rsidR="00C0233C" w:rsidRPr="007C1352" w:rsidRDefault="00C0233C" w:rsidP="004603A1">
            <w:pPr>
              <w:jc w:val="center"/>
            </w:pPr>
            <w:r w:rsidRPr="007C1352">
              <w:t>CO4</w:t>
            </w:r>
          </w:p>
        </w:tc>
        <w:tc>
          <w:tcPr>
            <w:tcW w:w="256" w:type="pct"/>
            <w:vAlign w:val="center"/>
          </w:tcPr>
          <w:p w14:paraId="54936F56" w14:textId="77777777" w:rsidR="00C0233C" w:rsidRPr="007C1352" w:rsidRDefault="00C0233C" w:rsidP="004603A1">
            <w:pPr>
              <w:jc w:val="center"/>
            </w:pPr>
            <w:r w:rsidRPr="007C1352">
              <w:t>R</w:t>
            </w:r>
          </w:p>
        </w:tc>
        <w:tc>
          <w:tcPr>
            <w:tcW w:w="248" w:type="pct"/>
            <w:vAlign w:val="center"/>
          </w:tcPr>
          <w:p w14:paraId="37232390" w14:textId="77777777" w:rsidR="00C0233C" w:rsidRPr="007C1352" w:rsidRDefault="00C0233C" w:rsidP="004603A1">
            <w:pPr>
              <w:jc w:val="center"/>
            </w:pPr>
            <w:r w:rsidRPr="007C1352">
              <w:t>1</w:t>
            </w:r>
          </w:p>
        </w:tc>
      </w:tr>
      <w:tr w:rsidR="00C0233C" w:rsidRPr="007C1352" w14:paraId="7FE79EC7" w14:textId="77777777" w:rsidTr="005E26D0">
        <w:trPr>
          <w:trHeight w:val="552"/>
        </w:trPr>
        <w:tc>
          <w:tcPr>
            <w:tcW w:w="5000" w:type="pct"/>
            <w:gridSpan w:val="6"/>
          </w:tcPr>
          <w:p w14:paraId="6B6A39EF" w14:textId="77777777" w:rsidR="00C0233C" w:rsidRPr="007C1352" w:rsidRDefault="00C0233C" w:rsidP="00FD7EA9">
            <w:pPr>
              <w:jc w:val="center"/>
              <w:rPr>
                <w:b/>
                <w:u w:val="single"/>
              </w:rPr>
            </w:pPr>
            <w:r w:rsidRPr="007C1352">
              <w:rPr>
                <w:b/>
                <w:u w:val="single"/>
              </w:rPr>
              <w:t>PART – B (10 X 5 = 50 MARKS)</w:t>
            </w:r>
          </w:p>
          <w:p w14:paraId="653D68BA" w14:textId="77777777" w:rsidR="00C0233C" w:rsidRPr="007C1352" w:rsidRDefault="00C0233C" w:rsidP="00FD7EA9">
            <w:pPr>
              <w:jc w:val="center"/>
              <w:rPr>
                <w:b/>
                <w:u w:val="single"/>
              </w:rPr>
            </w:pPr>
            <w:r w:rsidRPr="007C1352">
              <w:rPr>
                <w:b/>
              </w:rPr>
              <w:t>(Answer any 10 from the following)</w:t>
            </w:r>
          </w:p>
        </w:tc>
      </w:tr>
      <w:tr w:rsidR="00C0233C" w:rsidRPr="007C1352" w14:paraId="32753710" w14:textId="77777777" w:rsidTr="004603A1">
        <w:trPr>
          <w:trHeight w:val="283"/>
        </w:trPr>
        <w:tc>
          <w:tcPr>
            <w:tcW w:w="272" w:type="pct"/>
          </w:tcPr>
          <w:p w14:paraId="73C3381E" w14:textId="77777777" w:rsidR="00C0233C" w:rsidRPr="007C1352" w:rsidRDefault="00C0233C" w:rsidP="00FD7EA9">
            <w:pPr>
              <w:jc w:val="center"/>
            </w:pPr>
            <w:r w:rsidRPr="007C1352">
              <w:t>21.</w:t>
            </w:r>
          </w:p>
        </w:tc>
        <w:tc>
          <w:tcPr>
            <w:tcW w:w="3867" w:type="pct"/>
            <w:gridSpan w:val="2"/>
          </w:tcPr>
          <w:p w14:paraId="234CD29B" w14:textId="77777777" w:rsidR="00C0233C" w:rsidRPr="007C1352" w:rsidRDefault="00C0233C" w:rsidP="00FD7EA9">
            <w:pPr>
              <w:spacing w:line="276" w:lineRule="auto"/>
              <w:jc w:val="both"/>
            </w:pPr>
            <w:bookmarkStart w:id="36" w:name="_Hlk211431354"/>
            <w:r w:rsidRPr="007C1352">
              <w:t>Explain the concept of Crop Growth Rate (CGR) and Relative Growth Rate (RGR) formulas.</w:t>
            </w:r>
            <w:bookmarkEnd w:id="36"/>
          </w:p>
        </w:tc>
        <w:tc>
          <w:tcPr>
            <w:tcW w:w="357" w:type="pct"/>
            <w:vAlign w:val="center"/>
          </w:tcPr>
          <w:p w14:paraId="553859F3" w14:textId="77777777" w:rsidR="00C0233C" w:rsidRPr="007C1352" w:rsidRDefault="00C0233C" w:rsidP="004603A1">
            <w:pPr>
              <w:jc w:val="center"/>
            </w:pPr>
            <w:r w:rsidRPr="007C1352">
              <w:t>CO6</w:t>
            </w:r>
          </w:p>
        </w:tc>
        <w:tc>
          <w:tcPr>
            <w:tcW w:w="256" w:type="pct"/>
            <w:vAlign w:val="center"/>
          </w:tcPr>
          <w:p w14:paraId="6DDFB0B7" w14:textId="77777777" w:rsidR="00C0233C" w:rsidRPr="007C1352" w:rsidRDefault="00C0233C" w:rsidP="004603A1">
            <w:pPr>
              <w:jc w:val="center"/>
            </w:pPr>
            <w:r w:rsidRPr="007C1352">
              <w:t>An</w:t>
            </w:r>
          </w:p>
        </w:tc>
        <w:tc>
          <w:tcPr>
            <w:tcW w:w="248" w:type="pct"/>
            <w:vAlign w:val="center"/>
          </w:tcPr>
          <w:p w14:paraId="398B5CD5" w14:textId="77777777" w:rsidR="00C0233C" w:rsidRPr="007C1352" w:rsidRDefault="00C0233C" w:rsidP="004603A1">
            <w:pPr>
              <w:jc w:val="center"/>
            </w:pPr>
            <w:r w:rsidRPr="007C1352">
              <w:t>5</w:t>
            </w:r>
          </w:p>
        </w:tc>
      </w:tr>
      <w:tr w:rsidR="00C0233C" w:rsidRPr="007C1352" w14:paraId="03ACE2C4" w14:textId="77777777" w:rsidTr="004603A1">
        <w:trPr>
          <w:trHeight w:val="283"/>
        </w:trPr>
        <w:tc>
          <w:tcPr>
            <w:tcW w:w="272" w:type="pct"/>
          </w:tcPr>
          <w:p w14:paraId="55CE38ED" w14:textId="77777777" w:rsidR="00C0233C" w:rsidRPr="007C1352" w:rsidRDefault="00C0233C" w:rsidP="00FD7EA9">
            <w:pPr>
              <w:jc w:val="center"/>
            </w:pPr>
            <w:r w:rsidRPr="007C1352">
              <w:t>22.</w:t>
            </w:r>
          </w:p>
        </w:tc>
        <w:tc>
          <w:tcPr>
            <w:tcW w:w="3867" w:type="pct"/>
            <w:gridSpan w:val="2"/>
          </w:tcPr>
          <w:p w14:paraId="636ACD50" w14:textId="77777777" w:rsidR="00C0233C" w:rsidRPr="007C1352" w:rsidRDefault="00C0233C" w:rsidP="00FD7EA9">
            <w:pPr>
              <w:jc w:val="both"/>
            </w:pPr>
            <w:r w:rsidRPr="007C1352">
              <w:t>Enlist and elaborate on the major constraints in dryland farming and suggest remedial measures.</w:t>
            </w:r>
          </w:p>
        </w:tc>
        <w:tc>
          <w:tcPr>
            <w:tcW w:w="357" w:type="pct"/>
            <w:vAlign w:val="center"/>
          </w:tcPr>
          <w:p w14:paraId="13536183" w14:textId="77777777" w:rsidR="00C0233C" w:rsidRPr="007C1352" w:rsidRDefault="00C0233C" w:rsidP="004603A1">
            <w:pPr>
              <w:jc w:val="center"/>
            </w:pPr>
            <w:r w:rsidRPr="007C1352">
              <w:t>CO3</w:t>
            </w:r>
          </w:p>
        </w:tc>
        <w:tc>
          <w:tcPr>
            <w:tcW w:w="256" w:type="pct"/>
            <w:vAlign w:val="center"/>
          </w:tcPr>
          <w:p w14:paraId="00D0A434" w14:textId="77777777" w:rsidR="00C0233C" w:rsidRPr="007C1352" w:rsidRDefault="00C0233C" w:rsidP="004603A1">
            <w:pPr>
              <w:jc w:val="center"/>
            </w:pPr>
            <w:r w:rsidRPr="007C1352">
              <w:t>A</w:t>
            </w:r>
          </w:p>
        </w:tc>
        <w:tc>
          <w:tcPr>
            <w:tcW w:w="248" w:type="pct"/>
            <w:vAlign w:val="center"/>
          </w:tcPr>
          <w:p w14:paraId="5F38088D" w14:textId="77777777" w:rsidR="00C0233C" w:rsidRPr="007C1352" w:rsidRDefault="00C0233C" w:rsidP="004603A1">
            <w:pPr>
              <w:jc w:val="center"/>
            </w:pPr>
            <w:r w:rsidRPr="007C1352">
              <w:t>5</w:t>
            </w:r>
          </w:p>
        </w:tc>
      </w:tr>
      <w:tr w:rsidR="00C0233C" w:rsidRPr="007C1352" w14:paraId="104D30F4" w14:textId="77777777" w:rsidTr="004603A1">
        <w:trPr>
          <w:trHeight w:val="283"/>
        </w:trPr>
        <w:tc>
          <w:tcPr>
            <w:tcW w:w="272" w:type="pct"/>
          </w:tcPr>
          <w:p w14:paraId="1A843A78" w14:textId="77777777" w:rsidR="00C0233C" w:rsidRPr="007C1352" w:rsidRDefault="00C0233C" w:rsidP="00FD7EA9">
            <w:pPr>
              <w:jc w:val="center"/>
            </w:pPr>
            <w:r w:rsidRPr="007C1352">
              <w:t>23.</w:t>
            </w:r>
          </w:p>
        </w:tc>
        <w:tc>
          <w:tcPr>
            <w:tcW w:w="3867" w:type="pct"/>
            <w:gridSpan w:val="2"/>
          </w:tcPr>
          <w:p w14:paraId="5DC3C916" w14:textId="77777777" w:rsidR="00C0233C" w:rsidRPr="007C1352" w:rsidRDefault="00C0233C" w:rsidP="00FD7EA9">
            <w:pPr>
              <w:spacing w:line="276" w:lineRule="auto"/>
              <w:jc w:val="both"/>
            </w:pPr>
            <w:r w:rsidRPr="007C1352">
              <w:t>Describe the concept of Water Use Efficiency (WUE) and the factors influencing it.</w:t>
            </w:r>
          </w:p>
        </w:tc>
        <w:tc>
          <w:tcPr>
            <w:tcW w:w="357" w:type="pct"/>
            <w:vAlign w:val="center"/>
          </w:tcPr>
          <w:p w14:paraId="3B063360" w14:textId="77777777" w:rsidR="00C0233C" w:rsidRPr="007C1352" w:rsidRDefault="00C0233C" w:rsidP="004603A1">
            <w:pPr>
              <w:jc w:val="center"/>
            </w:pPr>
            <w:r w:rsidRPr="007C1352">
              <w:t>CO3</w:t>
            </w:r>
          </w:p>
        </w:tc>
        <w:tc>
          <w:tcPr>
            <w:tcW w:w="256" w:type="pct"/>
            <w:vAlign w:val="center"/>
          </w:tcPr>
          <w:p w14:paraId="77EDB04E" w14:textId="77777777" w:rsidR="00C0233C" w:rsidRPr="007C1352" w:rsidRDefault="00C0233C" w:rsidP="004603A1">
            <w:pPr>
              <w:jc w:val="center"/>
            </w:pPr>
            <w:r w:rsidRPr="007C1352">
              <w:t>U</w:t>
            </w:r>
          </w:p>
        </w:tc>
        <w:tc>
          <w:tcPr>
            <w:tcW w:w="248" w:type="pct"/>
            <w:vAlign w:val="center"/>
          </w:tcPr>
          <w:p w14:paraId="749196A5" w14:textId="77777777" w:rsidR="00C0233C" w:rsidRPr="007C1352" w:rsidRDefault="00C0233C" w:rsidP="004603A1">
            <w:pPr>
              <w:jc w:val="center"/>
            </w:pPr>
            <w:r w:rsidRPr="007C1352">
              <w:t>5</w:t>
            </w:r>
          </w:p>
        </w:tc>
      </w:tr>
      <w:tr w:rsidR="00C0233C" w:rsidRPr="007C1352" w14:paraId="4F6B6858" w14:textId="77777777" w:rsidTr="004603A1">
        <w:trPr>
          <w:trHeight w:val="283"/>
        </w:trPr>
        <w:tc>
          <w:tcPr>
            <w:tcW w:w="272" w:type="pct"/>
          </w:tcPr>
          <w:p w14:paraId="7C5BC19A" w14:textId="77777777" w:rsidR="00C0233C" w:rsidRPr="007C1352" w:rsidRDefault="00C0233C" w:rsidP="00FD7EA9">
            <w:pPr>
              <w:jc w:val="center"/>
            </w:pPr>
            <w:r w:rsidRPr="007C1352">
              <w:t>24.</w:t>
            </w:r>
          </w:p>
        </w:tc>
        <w:tc>
          <w:tcPr>
            <w:tcW w:w="3867" w:type="pct"/>
            <w:gridSpan w:val="2"/>
          </w:tcPr>
          <w:p w14:paraId="671F1D4A" w14:textId="77777777" w:rsidR="00C0233C" w:rsidRPr="007C1352" w:rsidRDefault="00C0233C" w:rsidP="00FD7EA9">
            <w:pPr>
              <w:jc w:val="both"/>
            </w:pPr>
            <w:r w:rsidRPr="007C1352">
              <w:t>Describe the genetic and environmental factors influencing optimum plant density.</w:t>
            </w:r>
          </w:p>
        </w:tc>
        <w:tc>
          <w:tcPr>
            <w:tcW w:w="357" w:type="pct"/>
            <w:vAlign w:val="center"/>
          </w:tcPr>
          <w:p w14:paraId="2FB392E6" w14:textId="77777777" w:rsidR="00C0233C" w:rsidRPr="007C1352" w:rsidRDefault="00C0233C" w:rsidP="004603A1">
            <w:pPr>
              <w:jc w:val="center"/>
            </w:pPr>
            <w:r w:rsidRPr="007C1352">
              <w:t>CO1</w:t>
            </w:r>
          </w:p>
        </w:tc>
        <w:tc>
          <w:tcPr>
            <w:tcW w:w="256" w:type="pct"/>
            <w:vAlign w:val="center"/>
          </w:tcPr>
          <w:p w14:paraId="1717546E" w14:textId="77777777" w:rsidR="00C0233C" w:rsidRPr="007C1352" w:rsidRDefault="00C0233C" w:rsidP="004603A1">
            <w:pPr>
              <w:jc w:val="center"/>
            </w:pPr>
            <w:r w:rsidRPr="007C1352">
              <w:t>U</w:t>
            </w:r>
          </w:p>
        </w:tc>
        <w:tc>
          <w:tcPr>
            <w:tcW w:w="248" w:type="pct"/>
            <w:vAlign w:val="center"/>
          </w:tcPr>
          <w:p w14:paraId="750EAF63" w14:textId="77777777" w:rsidR="00C0233C" w:rsidRPr="007C1352" w:rsidRDefault="00C0233C" w:rsidP="004603A1">
            <w:pPr>
              <w:jc w:val="center"/>
            </w:pPr>
            <w:r w:rsidRPr="007C1352">
              <w:t>5</w:t>
            </w:r>
          </w:p>
        </w:tc>
      </w:tr>
      <w:tr w:rsidR="00C0233C" w:rsidRPr="007C1352" w14:paraId="5035FBBF" w14:textId="77777777" w:rsidTr="004603A1">
        <w:trPr>
          <w:trHeight w:val="283"/>
        </w:trPr>
        <w:tc>
          <w:tcPr>
            <w:tcW w:w="272" w:type="pct"/>
          </w:tcPr>
          <w:p w14:paraId="668EC9B7" w14:textId="77777777" w:rsidR="00C0233C" w:rsidRPr="007C1352" w:rsidRDefault="00C0233C" w:rsidP="00FD7EA9">
            <w:pPr>
              <w:jc w:val="center"/>
            </w:pPr>
            <w:r w:rsidRPr="007C1352">
              <w:t>25.</w:t>
            </w:r>
          </w:p>
        </w:tc>
        <w:tc>
          <w:tcPr>
            <w:tcW w:w="3867" w:type="pct"/>
            <w:gridSpan w:val="2"/>
          </w:tcPr>
          <w:p w14:paraId="0EDD51D7" w14:textId="77777777" w:rsidR="00C0233C" w:rsidRPr="007C1352" w:rsidRDefault="00C0233C" w:rsidP="00FD7EA9">
            <w:pPr>
              <w:spacing w:line="276" w:lineRule="auto"/>
              <w:jc w:val="both"/>
            </w:pPr>
            <w:r w:rsidRPr="007C1352">
              <w:t>Explain the principles governing efficient intercropping under rainfed and irrigated conditions.</w:t>
            </w:r>
          </w:p>
        </w:tc>
        <w:tc>
          <w:tcPr>
            <w:tcW w:w="357" w:type="pct"/>
            <w:vAlign w:val="center"/>
          </w:tcPr>
          <w:p w14:paraId="5B996F35" w14:textId="77777777" w:rsidR="00C0233C" w:rsidRPr="007C1352" w:rsidRDefault="00C0233C" w:rsidP="004603A1">
            <w:pPr>
              <w:jc w:val="center"/>
            </w:pPr>
            <w:r w:rsidRPr="007C1352">
              <w:t>CO2</w:t>
            </w:r>
          </w:p>
        </w:tc>
        <w:tc>
          <w:tcPr>
            <w:tcW w:w="256" w:type="pct"/>
            <w:vAlign w:val="center"/>
          </w:tcPr>
          <w:p w14:paraId="284C36BF" w14:textId="77777777" w:rsidR="00C0233C" w:rsidRPr="007C1352" w:rsidRDefault="00C0233C" w:rsidP="004603A1">
            <w:pPr>
              <w:jc w:val="center"/>
            </w:pPr>
            <w:r w:rsidRPr="007C1352">
              <w:t>An</w:t>
            </w:r>
          </w:p>
        </w:tc>
        <w:tc>
          <w:tcPr>
            <w:tcW w:w="248" w:type="pct"/>
            <w:vAlign w:val="center"/>
          </w:tcPr>
          <w:p w14:paraId="0EDD05D9" w14:textId="77777777" w:rsidR="00C0233C" w:rsidRPr="007C1352" w:rsidRDefault="00C0233C" w:rsidP="004603A1">
            <w:pPr>
              <w:jc w:val="center"/>
            </w:pPr>
            <w:r w:rsidRPr="007C1352">
              <w:t>5</w:t>
            </w:r>
          </w:p>
        </w:tc>
      </w:tr>
      <w:tr w:rsidR="00C0233C" w:rsidRPr="007C1352" w14:paraId="2D094501" w14:textId="77777777" w:rsidTr="004603A1">
        <w:trPr>
          <w:trHeight w:val="283"/>
        </w:trPr>
        <w:tc>
          <w:tcPr>
            <w:tcW w:w="272" w:type="pct"/>
          </w:tcPr>
          <w:p w14:paraId="4207A4C7" w14:textId="77777777" w:rsidR="00C0233C" w:rsidRPr="007C1352" w:rsidRDefault="00C0233C" w:rsidP="00FD7EA9">
            <w:pPr>
              <w:jc w:val="center"/>
            </w:pPr>
            <w:r w:rsidRPr="007C1352">
              <w:t>26.</w:t>
            </w:r>
          </w:p>
        </w:tc>
        <w:tc>
          <w:tcPr>
            <w:tcW w:w="3867" w:type="pct"/>
            <w:gridSpan w:val="2"/>
          </w:tcPr>
          <w:p w14:paraId="3A4950B1" w14:textId="77777777" w:rsidR="00C0233C" w:rsidRPr="007C1352" w:rsidRDefault="00C0233C" w:rsidP="00FD7EA9">
            <w:pPr>
              <w:spacing w:line="276" w:lineRule="auto"/>
              <w:jc w:val="both"/>
            </w:pPr>
            <w:r w:rsidRPr="007C1352">
              <w:t>Explain the adaptive mechanisms of dryland crops to drought conditions.</w:t>
            </w:r>
          </w:p>
        </w:tc>
        <w:tc>
          <w:tcPr>
            <w:tcW w:w="357" w:type="pct"/>
            <w:vAlign w:val="center"/>
          </w:tcPr>
          <w:p w14:paraId="29A96D72" w14:textId="77777777" w:rsidR="00C0233C" w:rsidRPr="007C1352" w:rsidRDefault="00C0233C" w:rsidP="004603A1">
            <w:pPr>
              <w:jc w:val="center"/>
            </w:pPr>
            <w:r w:rsidRPr="007C1352">
              <w:t>CO2</w:t>
            </w:r>
          </w:p>
        </w:tc>
        <w:tc>
          <w:tcPr>
            <w:tcW w:w="256" w:type="pct"/>
            <w:vAlign w:val="center"/>
          </w:tcPr>
          <w:p w14:paraId="63D86B67" w14:textId="77777777" w:rsidR="00C0233C" w:rsidRPr="007C1352" w:rsidRDefault="00C0233C" w:rsidP="004603A1">
            <w:pPr>
              <w:jc w:val="center"/>
            </w:pPr>
            <w:r w:rsidRPr="007C1352">
              <w:t>An</w:t>
            </w:r>
          </w:p>
        </w:tc>
        <w:tc>
          <w:tcPr>
            <w:tcW w:w="248" w:type="pct"/>
            <w:vAlign w:val="center"/>
          </w:tcPr>
          <w:p w14:paraId="009D4914" w14:textId="77777777" w:rsidR="00C0233C" w:rsidRPr="007C1352" w:rsidRDefault="00C0233C" w:rsidP="004603A1">
            <w:pPr>
              <w:jc w:val="center"/>
            </w:pPr>
            <w:r w:rsidRPr="007C1352">
              <w:t>5</w:t>
            </w:r>
          </w:p>
        </w:tc>
      </w:tr>
      <w:tr w:rsidR="00C0233C" w:rsidRPr="007C1352" w14:paraId="3DDDB054" w14:textId="77777777" w:rsidTr="004603A1">
        <w:trPr>
          <w:trHeight w:val="283"/>
        </w:trPr>
        <w:tc>
          <w:tcPr>
            <w:tcW w:w="272" w:type="pct"/>
          </w:tcPr>
          <w:p w14:paraId="57A90ECE" w14:textId="77777777" w:rsidR="00C0233C" w:rsidRPr="007C1352" w:rsidRDefault="00C0233C" w:rsidP="00FD7EA9">
            <w:pPr>
              <w:jc w:val="center"/>
            </w:pPr>
            <w:r w:rsidRPr="007C1352">
              <w:t>27.</w:t>
            </w:r>
          </w:p>
        </w:tc>
        <w:tc>
          <w:tcPr>
            <w:tcW w:w="3867" w:type="pct"/>
            <w:gridSpan w:val="2"/>
          </w:tcPr>
          <w:p w14:paraId="0BA9D935" w14:textId="77777777" w:rsidR="00C0233C" w:rsidRPr="007C1352" w:rsidRDefault="00C0233C" w:rsidP="00FD7EA9">
            <w:pPr>
              <w:spacing w:line="276" w:lineRule="auto"/>
              <w:jc w:val="both"/>
            </w:pPr>
            <w:r w:rsidRPr="007C1352">
              <w:t>Explain the significance of indices like LER, IER, and Aggressively Index in assessing competition.</w:t>
            </w:r>
          </w:p>
        </w:tc>
        <w:tc>
          <w:tcPr>
            <w:tcW w:w="357" w:type="pct"/>
            <w:vAlign w:val="center"/>
          </w:tcPr>
          <w:p w14:paraId="0DFE7251" w14:textId="77777777" w:rsidR="00C0233C" w:rsidRPr="007C1352" w:rsidRDefault="00C0233C" w:rsidP="004603A1">
            <w:pPr>
              <w:jc w:val="center"/>
            </w:pPr>
            <w:r w:rsidRPr="007C1352">
              <w:t>CO6</w:t>
            </w:r>
          </w:p>
        </w:tc>
        <w:tc>
          <w:tcPr>
            <w:tcW w:w="256" w:type="pct"/>
            <w:vAlign w:val="center"/>
          </w:tcPr>
          <w:p w14:paraId="75743968" w14:textId="77777777" w:rsidR="00C0233C" w:rsidRPr="007C1352" w:rsidRDefault="00C0233C" w:rsidP="004603A1">
            <w:pPr>
              <w:jc w:val="center"/>
            </w:pPr>
            <w:r w:rsidRPr="007C1352">
              <w:t>A</w:t>
            </w:r>
          </w:p>
        </w:tc>
        <w:tc>
          <w:tcPr>
            <w:tcW w:w="248" w:type="pct"/>
            <w:vAlign w:val="center"/>
          </w:tcPr>
          <w:p w14:paraId="06CB3C87" w14:textId="77777777" w:rsidR="00C0233C" w:rsidRPr="007C1352" w:rsidRDefault="00C0233C" w:rsidP="004603A1">
            <w:pPr>
              <w:jc w:val="center"/>
            </w:pPr>
            <w:r w:rsidRPr="007C1352">
              <w:t>5</w:t>
            </w:r>
          </w:p>
        </w:tc>
      </w:tr>
      <w:tr w:rsidR="00C0233C" w:rsidRPr="007C1352" w14:paraId="61658A6E" w14:textId="77777777" w:rsidTr="004603A1">
        <w:trPr>
          <w:trHeight w:val="283"/>
        </w:trPr>
        <w:tc>
          <w:tcPr>
            <w:tcW w:w="272" w:type="pct"/>
          </w:tcPr>
          <w:p w14:paraId="7CC26393" w14:textId="77777777" w:rsidR="00C0233C" w:rsidRPr="007C1352" w:rsidRDefault="00C0233C" w:rsidP="00FD7EA9">
            <w:pPr>
              <w:jc w:val="center"/>
            </w:pPr>
            <w:r w:rsidRPr="007C1352">
              <w:t>28.</w:t>
            </w:r>
          </w:p>
        </w:tc>
        <w:tc>
          <w:tcPr>
            <w:tcW w:w="3867" w:type="pct"/>
            <w:gridSpan w:val="2"/>
          </w:tcPr>
          <w:p w14:paraId="4872EF2B" w14:textId="77777777" w:rsidR="00C0233C" w:rsidRPr="007C1352" w:rsidRDefault="00C0233C" w:rsidP="00FD7EA9">
            <w:pPr>
              <w:spacing w:line="276" w:lineRule="auto"/>
              <w:jc w:val="both"/>
            </w:pPr>
            <w:r>
              <w:t xml:space="preserve">Explain </w:t>
            </w:r>
            <w:r w:rsidRPr="007C1352">
              <w:t xml:space="preserve">the chloroplast is known as the theater for photosynthesis.  </w:t>
            </w:r>
          </w:p>
        </w:tc>
        <w:tc>
          <w:tcPr>
            <w:tcW w:w="357" w:type="pct"/>
            <w:vAlign w:val="center"/>
          </w:tcPr>
          <w:p w14:paraId="7C4E2CB1" w14:textId="77777777" w:rsidR="00C0233C" w:rsidRPr="007C1352" w:rsidRDefault="00C0233C" w:rsidP="004603A1">
            <w:pPr>
              <w:jc w:val="center"/>
            </w:pPr>
            <w:r w:rsidRPr="007C1352">
              <w:t>CO2</w:t>
            </w:r>
          </w:p>
        </w:tc>
        <w:tc>
          <w:tcPr>
            <w:tcW w:w="256" w:type="pct"/>
            <w:vAlign w:val="center"/>
          </w:tcPr>
          <w:p w14:paraId="5E158DF7" w14:textId="77777777" w:rsidR="00C0233C" w:rsidRPr="007C1352" w:rsidRDefault="00C0233C" w:rsidP="004603A1">
            <w:pPr>
              <w:jc w:val="center"/>
            </w:pPr>
            <w:r w:rsidRPr="007C1352">
              <w:t>U</w:t>
            </w:r>
          </w:p>
        </w:tc>
        <w:tc>
          <w:tcPr>
            <w:tcW w:w="248" w:type="pct"/>
            <w:vAlign w:val="center"/>
          </w:tcPr>
          <w:p w14:paraId="7BF42CBF" w14:textId="77777777" w:rsidR="00C0233C" w:rsidRPr="007C1352" w:rsidRDefault="00C0233C" w:rsidP="004603A1">
            <w:pPr>
              <w:jc w:val="center"/>
            </w:pPr>
            <w:r w:rsidRPr="007C1352">
              <w:t>5</w:t>
            </w:r>
          </w:p>
        </w:tc>
      </w:tr>
      <w:tr w:rsidR="00C0233C" w:rsidRPr="007C1352" w14:paraId="5DD98C6F" w14:textId="77777777" w:rsidTr="004603A1">
        <w:trPr>
          <w:trHeight w:val="283"/>
        </w:trPr>
        <w:tc>
          <w:tcPr>
            <w:tcW w:w="272" w:type="pct"/>
          </w:tcPr>
          <w:p w14:paraId="0F7C7F4C" w14:textId="77777777" w:rsidR="00C0233C" w:rsidRPr="007C1352" w:rsidRDefault="00C0233C" w:rsidP="00FD7EA9">
            <w:pPr>
              <w:jc w:val="center"/>
            </w:pPr>
            <w:r w:rsidRPr="007C1352">
              <w:lastRenderedPageBreak/>
              <w:t>29.</w:t>
            </w:r>
          </w:p>
        </w:tc>
        <w:tc>
          <w:tcPr>
            <w:tcW w:w="3867" w:type="pct"/>
            <w:gridSpan w:val="2"/>
          </w:tcPr>
          <w:p w14:paraId="362C3836" w14:textId="77777777" w:rsidR="00C0233C" w:rsidRPr="007C1352" w:rsidRDefault="00C0233C" w:rsidP="00FD7EA9">
            <w:pPr>
              <w:spacing w:line="276" w:lineRule="auto"/>
              <w:jc w:val="both"/>
            </w:pPr>
            <w:r w:rsidRPr="007C1352">
              <w:rPr>
                <w:lang w:val="en-IN"/>
              </w:rPr>
              <w:t>Write a short note on Crop geometry.</w:t>
            </w:r>
          </w:p>
        </w:tc>
        <w:tc>
          <w:tcPr>
            <w:tcW w:w="357" w:type="pct"/>
            <w:vAlign w:val="center"/>
          </w:tcPr>
          <w:p w14:paraId="597552E5" w14:textId="77777777" w:rsidR="00C0233C" w:rsidRPr="007C1352" w:rsidRDefault="00C0233C" w:rsidP="004603A1">
            <w:pPr>
              <w:jc w:val="center"/>
            </w:pPr>
            <w:r w:rsidRPr="007C1352">
              <w:t>CO1</w:t>
            </w:r>
          </w:p>
        </w:tc>
        <w:tc>
          <w:tcPr>
            <w:tcW w:w="256" w:type="pct"/>
            <w:vAlign w:val="center"/>
          </w:tcPr>
          <w:p w14:paraId="04FA0EE2" w14:textId="77777777" w:rsidR="00C0233C" w:rsidRPr="007C1352" w:rsidRDefault="00C0233C" w:rsidP="004603A1">
            <w:pPr>
              <w:jc w:val="center"/>
            </w:pPr>
            <w:r w:rsidRPr="007C1352">
              <w:t>A</w:t>
            </w:r>
          </w:p>
        </w:tc>
        <w:tc>
          <w:tcPr>
            <w:tcW w:w="248" w:type="pct"/>
            <w:vAlign w:val="center"/>
          </w:tcPr>
          <w:p w14:paraId="0819B8F7" w14:textId="77777777" w:rsidR="00C0233C" w:rsidRPr="007C1352" w:rsidRDefault="00C0233C" w:rsidP="004603A1">
            <w:pPr>
              <w:jc w:val="center"/>
            </w:pPr>
            <w:r w:rsidRPr="007C1352">
              <w:t>5</w:t>
            </w:r>
          </w:p>
        </w:tc>
      </w:tr>
      <w:tr w:rsidR="00C0233C" w:rsidRPr="007C1352" w14:paraId="72F64EB4" w14:textId="77777777" w:rsidTr="004603A1">
        <w:trPr>
          <w:trHeight w:val="283"/>
        </w:trPr>
        <w:tc>
          <w:tcPr>
            <w:tcW w:w="272" w:type="pct"/>
          </w:tcPr>
          <w:p w14:paraId="7DED5AB5" w14:textId="77777777" w:rsidR="00C0233C" w:rsidRPr="007C1352" w:rsidRDefault="00C0233C" w:rsidP="00FD7EA9">
            <w:pPr>
              <w:jc w:val="center"/>
            </w:pPr>
            <w:r w:rsidRPr="007C1352">
              <w:t>30.</w:t>
            </w:r>
          </w:p>
        </w:tc>
        <w:tc>
          <w:tcPr>
            <w:tcW w:w="3867" w:type="pct"/>
            <w:gridSpan w:val="2"/>
          </w:tcPr>
          <w:p w14:paraId="15BDD089" w14:textId="77777777" w:rsidR="00C0233C" w:rsidRPr="007C1352" w:rsidRDefault="00C0233C" w:rsidP="00FD7EA9">
            <w:pPr>
              <w:spacing w:line="276" w:lineRule="auto"/>
              <w:jc w:val="both"/>
            </w:pPr>
            <w:r w:rsidRPr="007C1352">
              <w:t>Discuss the advantages and limi</w:t>
            </w:r>
            <w:r>
              <w:t xml:space="preserve">tations of transgenic herbicide </w:t>
            </w:r>
            <w:r w:rsidRPr="007C1352">
              <w:t>resistant crops.</w:t>
            </w:r>
          </w:p>
        </w:tc>
        <w:tc>
          <w:tcPr>
            <w:tcW w:w="357" w:type="pct"/>
            <w:vAlign w:val="center"/>
          </w:tcPr>
          <w:p w14:paraId="2DF5D822" w14:textId="77777777" w:rsidR="00C0233C" w:rsidRPr="007C1352" w:rsidRDefault="00C0233C" w:rsidP="004603A1">
            <w:pPr>
              <w:jc w:val="center"/>
            </w:pPr>
            <w:r w:rsidRPr="007C1352">
              <w:t>CO5</w:t>
            </w:r>
          </w:p>
        </w:tc>
        <w:tc>
          <w:tcPr>
            <w:tcW w:w="256" w:type="pct"/>
            <w:vAlign w:val="center"/>
          </w:tcPr>
          <w:p w14:paraId="4B716B50" w14:textId="77777777" w:rsidR="00C0233C" w:rsidRPr="007C1352" w:rsidRDefault="00C0233C" w:rsidP="004603A1">
            <w:pPr>
              <w:jc w:val="center"/>
            </w:pPr>
            <w:r w:rsidRPr="007C1352">
              <w:t>An</w:t>
            </w:r>
          </w:p>
        </w:tc>
        <w:tc>
          <w:tcPr>
            <w:tcW w:w="248" w:type="pct"/>
            <w:vAlign w:val="center"/>
          </w:tcPr>
          <w:p w14:paraId="592EC988" w14:textId="77777777" w:rsidR="00C0233C" w:rsidRPr="007C1352" w:rsidRDefault="00C0233C" w:rsidP="004603A1">
            <w:pPr>
              <w:jc w:val="center"/>
            </w:pPr>
            <w:r w:rsidRPr="007C1352">
              <w:t>5</w:t>
            </w:r>
          </w:p>
        </w:tc>
      </w:tr>
      <w:tr w:rsidR="00C0233C" w:rsidRPr="007C1352" w14:paraId="635F83C7" w14:textId="77777777" w:rsidTr="004603A1">
        <w:trPr>
          <w:trHeight w:val="283"/>
        </w:trPr>
        <w:tc>
          <w:tcPr>
            <w:tcW w:w="272" w:type="pct"/>
          </w:tcPr>
          <w:p w14:paraId="6E364999" w14:textId="77777777" w:rsidR="00C0233C" w:rsidRPr="007C1352" w:rsidRDefault="00C0233C" w:rsidP="00FD7EA9">
            <w:pPr>
              <w:jc w:val="center"/>
            </w:pPr>
            <w:r w:rsidRPr="007C1352">
              <w:t>31.</w:t>
            </w:r>
          </w:p>
        </w:tc>
        <w:tc>
          <w:tcPr>
            <w:tcW w:w="3867" w:type="pct"/>
            <w:gridSpan w:val="2"/>
          </w:tcPr>
          <w:p w14:paraId="33B25650" w14:textId="77777777" w:rsidR="00C0233C" w:rsidRPr="007C1352" w:rsidRDefault="00C0233C" w:rsidP="00FD7EA9">
            <w:pPr>
              <w:spacing w:line="276" w:lineRule="auto"/>
              <w:jc w:val="both"/>
            </w:pPr>
            <w:r w:rsidRPr="007C1352">
              <w:t xml:space="preserve">Explain in detail about </w:t>
            </w:r>
            <w:r w:rsidRPr="007C1352">
              <w:rPr>
                <w:lang w:eastAsia="en-IN"/>
              </w:rPr>
              <w:t>factors essential for photosynthesis.</w:t>
            </w:r>
          </w:p>
        </w:tc>
        <w:tc>
          <w:tcPr>
            <w:tcW w:w="357" w:type="pct"/>
            <w:vAlign w:val="center"/>
          </w:tcPr>
          <w:p w14:paraId="5BA60BE9" w14:textId="77777777" w:rsidR="00C0233C" w:rsidRPr="007C1352" w:rsidRDefault="00C0233C" w:rsidP="004603A1">
            <w:pPr>
              <w:jc w:val="center"/>
            </w:pPr>
            <w:r w:rsidRPr="007C1352">
              <w:t>CO1</w:t>
            </w:r>
          </w:p>
        </w:tc>
        <w:tc>
          <w:tcPr>
            <w:tcW w:w="256" w:type="pct"/>
            <w:vAlign w:val="center"/>
          </w:tcPr>
          <w:p w14:paraId="0C23C31D" w14:textId="77777777" w:rsidR="00C0233C" w:rsidRPr="007C1352" w:rsidRDefault="00C0233C" w:rsidP="004603A1">
            <w:pPr>
              <w:jc w:val="center"/>
            </w:pPr>
            <w:r w:rsidRPr="007C1352">
              <w:t>An</w:t>
            </w:r>
          </w:p>
        </w:tc>
        <w:tc>
          <w:tcPr>
            <w:tcW w:w="248" w:type="pct"/>
            <w:vAlign w:val="center"/>
          </w:tcPr>
          <w:p w14:paraId="5300DE5D" w14:textId="77777777" w:rsidR="00C0233C" w:rsidRPr="007C1352" w:rsidRDefault="00C0233C" w:rsidP="004603A1">
            <w:pPr>
              <w:jc w:val="center"/>
            </w:pPr>
            <w:r w:rsidRPr="007C1352">
              <w:t>5</w:t>
            </w:r>
          </w:p>
        </w:tc>
      </w:tr>
      <w:tr w:rsidR="00C0233C" w:rsidRPr="007C1352" w14:paraId="3DC4D86C" w14:textId="77777777" w:rsidTr="004603A1">
        <w:trPr>
          <w:trHeight w:val="283"/>
        </w:trPr>
        <w:tc>
          <w:tcPr>
            <w:tcW w:w="272" w:type="pct"/>
          </w:tcPr>
          <w:p w14:paraId="624F5C02" w14:textId="77777777" w:rsidR="00C0233C" w:rsidRPr="007C1352" w:rsidRDefault="00C0233C" w:rsidP="00FD7EA9">
            <w:pPr>
              <w:jc w:val="center"/>
            </w:pPr>
            <w:r w:rsidRPr="007C1352">
              <w:t>32.</w:t>
            </w:r>
          </w:p>
        </w:tc>
        <w:tc>
          <w:tcPr>
            <w:tcW w:w="3867" w:type="pct"/>
            <w:gridSpan w:val="2"/>
          </w:tcPr>
          <w:p w14:paraId="19899617" w14:textId="77777777" w:rsidR="00C0233C" w:rsidRPr="007C1352" w:rsidRDefault="00C0233C" w:rsidP="00FD7EA9">
            <w:pPr>
              <w:spacing w:line="276" w:lineRule="auto"/>
              <w:jc w:val="both"/>
            </w:pPr>
            <w:r w:rsidRPr="007C1352">
              <w:t>Define transgenic crops and explain their significance in modern agriculture.</w:t>
            </w:r>
          </w:p>
        </w:tc>
        <w:tc>
          <w:tcPr>
            <w:tcW w:w="357" w:type="pct"/>
            <w:vAlign w:val="center"/>
          </w:tcPr>
          <w:p w14:paraId="4E4FB045" w14:textId="77777777" w:rsidR="00C0233C" w:rsidRPr="007C1352" w:rsidRDefault="00C0233C" w:rsidP="004603A1">
            <w:pPr>
              <w:jc w:val="center"/>
            </w:pPr>
            <w:r w:rsidRPr="007C1352">
              <w:t>CO5</w:t>
            </w:r>
          </w:p>
        </w:tc>
        <w:tc>
          <w:tcPr>
            <w:tcW w:w="256" w:type="pct"/>
            <w:vAlign w:val="center"/>
          </w:tcPr>
          <w:p w14:paraId="622A1E95" w14:textId="77777777" w:rsidR="00C0233C" w:rsidRPr="007C1352" w:rsidRDefault="00C0233C" w:rsidP="004603A1">
            <w:pPr>
              <w:jc w:val="center"/>
            </w:pPr>
            <w:r w:rsidRPr="007C1352">
              <w:t>U</w:t>
            </w:r>
          </w:p>
        </w:tc>
        <w:tc>
          <w:tcPr>
            <w:tcW w:w="248" w:type="pct"/>
            <w:vAlign w:val="center"/>
          </w:tcPr>
          <w:p w14:paraId="04E419F7" w14:textId="77777777" w:rsidR="00C0233C" w:rsidRPr="007C1352" w:rsidRDefault="00C0233C" w:rsidP="004603A1">
            <w:pPr>
              <w:jc w:val="center"/>
            </w:pPr>
            <w:r w:rsidRPr="007C1352">
              <w:t>5</w:t>
            </w:r>
          </w:p>
        </w:tc>
      </w:tr>
      <w:tr w:rsidR="00C0233C" w:rsidRPr="007C1352" w14:paraId="2FD4B1B0" w14:textId="77777777" w:rsidTr="005E26D0">
        <w:trPr>
          <w:trHeight w:val="552"/>
        </w:trPr>
        <w:tc>
          <w:tcPr>
            <w:tcW w:w="5000" w:type="pct"/>
            <w:gridSpan w:val="6"/>
          </w:tcPr>
          <w:p w14:paraId="43AF69D9" w14:textId="77777777" w:rsidR="00C0233C" w:rsidRPr="007C1352" w:rsidRDefault="00C0233C" w:rsidP="00FD7EA9">
            <w:pPr>
              <w:jc w:val="center"/>
              <w:rPr>
                <w:b/>
                <w:u w:val="single"/>
              </w:rPr>
            </w:pPr>
            <w:r w:rsidRPr="007C1352">
              <w:rPr>
                <w:b/>
                <w:u w:val="single"/>
              </w:rPr>
              <w:t>PART – C (2 X 15 = 30 MARKS)</w:t>
            </w:r>
          </w:p>
          <w:p w14:paraId="3B7C6FAA" w14:textId="77777777" w:rsidR="00C0233C" w:rsidRPr="007C1352" w:rsidRDefault="00C0233C" w:rsidP="00FD7EA9">
            <w:pPr>
              <w:jc w:val="center"/>
              <w:rPr>
                <w:b/>
              </w:rPr>
            </w:pPr>
            <w:r w:rsidRPr="007C1352">
              <w:rPr>
                <w:b/>
              </w:rPr>
              <w:t>(Answer any 2 from the following)</w:t>
            </w:r>
          </w:p>
        </w:tc>
      </w:tr>
      <w:tr w:rsidR="00C0233C" w:rsidRPr="007C1352" w14:paraId="185B0794" w14:textId="77777777" w:rsidTr="004603A1">
        <w:trPr>
          <w:trHeight w:val="283"/>
        </w:trPr>
        <w:tc>
          <w:tcPr>
            <w:tcW w:w="272" w:type="pct"/>
          </w:tcPr>
          <w:p w14:paraId="0DB17A1E" w14:textId="77777777" w:rsidR="00C0233C" w:rsidRPr="007C1352" w:rsidRDefault="00C0233C" w:rsidP="00FD7EA9">
            <w:pPr>
              <w:jc w:val="center"/>
            </w:pPr>
            <w:r w:rsidRPr="007C1352">
              <w:t>33.</w:t>
            </w:r>
          </w:p>
        </w:tc>
        <w:tc>
          <w:tcPr>
            <w:tcW w:w="189" w:type="pct"/>
          </w:tcPr>
          <w:p w14:paraId="6CA687D2" w14:textId="77777777" w:rsidR="00C0233C" w:rsidRPr="007C1352" w:rsidRDefault="00C0233C" w:rsidP="00FD7EA9">
            <w:pPr>
              <w:jc w:val="center"/>
            </w:pPr>
            <w:r w:rsidRPr="007C1352">
              <w:t>a.</w:t>
            </w:r>
          </w:p>
        </w:tc>
        <w:tc>
          <w:tcPr>
            <w:tcW w:w="3678" w:type="pct"/>
          </w:tcPr>
          <w:p w14:paraId="4BB56299" w14:textId="77777777" w:rsidR="00C0233C" w:rsidRPr="007C1352" w:rsidRDefault="00C0233C" w:rsidP="00FD7EA9">
            <w:pPr>
              <w:jc w:val="both"/>
            </w:pPr>
            <w:r w:rsidRPr="007C1352">
              <w:t>Differentiate between intercropping and mixed cropping systems with suitable examples and describe the criteria used to assess yield advantage in intercropping.</w:t>
            </w:r>
          </w:p>
        </w:tc>
        <w:tc>
          <w:tcPr>
            <w:tcW w:w="357" w:type="pct"/>
            <w:vAlign w:val="center"/>
          </w:tcPr>
          <w:p w14:paraId="08946339" w14:textId="77777777" w:rsidR="00C0233C" w:rsidRPr="007C1352" w:rsidRDefault="00C0233C" w:rsidP="004603A1">
            <w:pPr>
              <w:jc w:val="center"/>
            </w:pPr>
            <w:r w:rsidRPr="007C1352">
              <w:t>CO2</w:t>
            </w:r>
          </w:p>
        </w:tc>
        <w:tc>
          <w:tcPr>
            <w:tcW w:w="256" w:type="pct"/>
            <w:vAlign w:val="center"/>
          </w:tcPr>
          <w:p w14:paraId="3FAF3ACE" w14:textId="77777777" w:rsidR="00C0233C" w:rsidRPr="007C1352" w:rsidRDefault="00C0233C" w:rsidP="004603A1">
            <w:pPr>
              <w:jc w:val="center"/>
            </w:pPr>
            <w:r w:rsidRPr="007C1352">
              <w:t>A</w:t>
            </w:r>
          </w:p>
        </w:tc>
        <w:tc>
          <w:tcPr>
            <w:tcW w:w="248" w:type="pct"/>
            <w:vAlign w:val="center"/>
          </w:tcPr>
          <w:p w14:paraId="406FB40C" w14:textId="77777777" w:rsidR="00C0233C" w:rsidRPr="007C1352" w:rsidRDefault="00C0233C" w:rsidP="004603A1">
            <w:pPr>
              <w:jc w:val="center"/>
            </w:pPr>
            <w:r w:rsidRPr="007C1352">
              <w:t>7.5</w:t>
            </w:r>
          </w:p>
        </w:tc>
      </w:tr>
      <w:tr w:rsidR="00C0233C" w:rsidRPr="007C1352" w14:paraId="002ACB06" w14:textId="77777777" w:rsidTr="004603A1">
        <w:trPr>
          <w:trHeight w:val="283"/>
        </w:trPr>
        <w:tc>
          <w:tcPr>
            <w:tcW w:w="272" w:type="pct"/>
          </w:tcPr>
          <w:p w14:paraId="773E7CB9" w14:textId="77777777" w:rsidR="00C0233C" w:rsidRPr="007C1352" w:rsidRDefault="00C0233C" w:rsidP="00FD7EA9">
            <w:pPr>
              <w:jc w:val="center"/>
            </w:pPr>
          </w:p>
        </w:tc>
        <w:tc>
          <w:tcPr>
            <w:tcW w:w="189" w:type="pct"/>
          </w:tcPr>
          <w:p w14:paraId="3343BBBF" w14:textId="77777777" w:rsidR="00C0233C" w:rsidRPr="007C1352" w:rsidRDefault="00C0233C" w:rsidP="00FD7EA9">
            <w:pPr>
              <w:jc w:val="center"/>
            </w:pPr>
            <w:r w:rsidRPr="007C1352">
              <w:t>b.</w:t>
            </w:r>
          </w:p>
        </w:tc>
        <w:tc>
          <w:tcPr>
            <w:tcW w:w="3678" w:type="pct"/>
          </w:tcPr>
          <w:p w14:paraId="48864FA6" w14:textId="77777777" w:rsidR="00C0233C" w:rsidRPr="007C1352" w:rsidRDefault="00C0233C" w:rsidP="00FD7EA9">
            <w:pPr>
              <w:jc w:val="both"/>
              <w:rPr>
                <w:bCs/>
              </w:rPr>
            </w:pPr>
            <w:r w:rsidRPr="007C1352">
              <w:rPr>
                <w:lang w:val="en-IN"/>
              </w:rPr>
              <w:t>Explain in detail</w:t>
            </w:r>
            <w:r>
              <w:rPr>
                <w:lang w:val="en-IN"/>
              </w:rPr>
              <w:t>s about</w:t>
            </w:r>
            <w:r w:rsidRPr="007C1352">
              <w:rPr>
                <w:lang w:val="en-IN"/>
              </w:rPr>
              <w:t xml:space="preserve"> the management of intercropping</w:t>
            </w:r>
            <w:r>
              <w:rPr>
                <w:lang w:val="en-IN"/>
              </w:rPr>
              <w:t xml:space="preserve"> system</w:t>
            </w:r>
            <w:r w:rsidRPr="007C1352">
              <w:rPr>
                <w:lang w:val="en-IN"/>
              </w:rPr>
              <w:t>.</w:t>
            </w:r>
          </w:p>
        </w:tc>
        <w:tc>
          <w:tcPr>
            <w:tcW w:w="357" w:type="pct"/>
            <w:vAlign w:val="center"/>
          </w:tcPr>
          <w:p w14:paraId="63AA7529" w14:textId="77777777" w:rsidR="00C0233C" w:rsidRPr="007C1352" w:rsidRDefault="00C0233C" w:rsidP="004603A1">
            <w:pPr>
              <w:jc w:val="center"/>
            </w:pPr>
            <w:r w:rsidRPr="007C1352">
              <w:t>CO1</w:t>
            </w:r>
          </w:p>
        </w:tc>
        <w:tc>
          <w:tcPr>
            <w:tcW w:w="256" w:type="pct"/>
            <w:vAlign w:val="center"/>
          </w:tcPr>
          <w:p w14:paraId="1D5D8847" w14:textId="77777777" w:rsidR="00C0233C" w:rsidRPr="007C1352" w:rsidRDefault="00C0233C" w:rsidP="004603A1">
            <w:pPr>
              <w:jc w:val="center"/>
            </w:pPr>
            <w:r w:rsidRPr="007C1352">
              <w:t>E</w:t>
            </w:r>
          </w:p>
        </w:tc>
        <w:tc>
          <w:tcPr>
            <w:tcW w:w="248" w:type="pct"/>
            <w:vAlign w:val="center"/>
          </w:tcPr>
          <w:p w14:paraId="2841D23A" w14:textId="77777777" w:rsidR="00C0233C" w:rsidRPr="007C1352" w:rsidRDefault="00C0233C" w:rsidP="004603A1">
            <w:pPr>
              <w:jc w:val="center"/>
            </w:pPr>
            <w:r w:rsidRPr="007C1352">
              <w:t>7.5</w:t>
            </w:r>
          </w:p>
        </w:tc>
      </w:tr>
      <w:tr w:rsidR="00C0233C" w:rsidRPr="007C1352" w14:paraId="2934E35B" w14:textId="77777777" w:rsidTr="004603A1">
        <w:trPr>
          <w:trHeight w:val="283"/>
        </w:trPr>
        <w:tc>
          <w:tcPr>
            <w:tcW w:w="272" w:type="pct"/>
          </w:tcPr>
          <w:p w14:paraId="04BB5164" w14:textId="77777777" w:rsidR="00C0233C" w:rsidRPr="007C1352" w:rsidRDefault="00C0233C" w:rsidP="00FD7EA9">
            <w:pPr>
              <w:jc w:val="center"/>
            </w:pPr>
          </w:p>
        </w:tc>
        <w:tc>
          <w:tcPr>
            <w:tcW w:w="189" w:type="pct"/>
          </w:tcPr>
          <w:p w14:paraId="212E2340" w14:textId="77777777" w:rsidR="00C0233C" w:rsidRPr="007C1352" w:rsidRDefault="00C0233C" w:rsidP="00FD7EA9">
            <w:pPr>
              <w:jc w:val="center"/>
            </w:pPr>
          </w:p>
        </w:tc>
        <w:tc>
          <w:tcPr>
            <w:tcW w:w="3678" w:type="pct"/>
          </w:tcPr>
          <w:p w14:paraId="020B1FC3" w14:textId="77777777" w:rsidR="00C0233C" w:rsidRPr="007C1352" w:rsidRDefault="00C0233C" w:rsidP="00FD7EA9">
            <w:pPr>
              <w:jc w:val="both"/>
            </w:pPr>
          </w:p>
        </w:tc>
        <w:tc>
          <w:tcPr>
            <w:tcW w:w="357" w:type="pct"/>
            <w:vAlign w:val="center"/>
          </w:tcPr>
          <w:p w14:paraId="7FCE3066" w14:textId="77777777" w:rsidR="00C0233C" w:rsidRPr="007C1352" w:rsidRDefault="00C0233C" w:rsidP="004603A1">
            <w:pPr>
              <w:jc w:val="center"/>
            </w:pPr>
          </w:p>
        </w:tc>
        <w:tc>
          <w:tcPr>
            <w:tcW w:w="256" w:type="pct"/>
            <w:vAlign w:val="center"/>
          </w:tcPr>
          <w:p w14:paraId="2423B63A" w14:textId="77777777" w:rsidR="00C0233C" w:rsidRPr="007C1352" w:rsidRDefault="00C0233C" w:rsidP="004603A1">
            <w:pPr>
              <w:jc w:val="center"/>
            </w:pPr>
          </w:p>
        </w:tc>
        <w:tc>
          <w:tcPr>
            <w:tcW w:w="248" w:type="pct"/>
            <w:vAlign w:val="center"/>
          </w:tcPr>
          <w:p w14:paraId="091296EE" w14:textId="77777777" w:rsidR="00C0233C" w:rsidRPr="007C1352" w:rsidRDefault="00C0233C" w:rsidP="004603A1">
            <w:pPr>
              <w:jc w:val="center"/>
            </w:pPr>
          </w:p>
        </w:tc>
      </w:tr>
      <w:tr w:rsidR="00C0233C" w:rsidRPr="007C1352" w14:paraId="7A35277A" w14:textId="77777777" w:rsidTr="004603A1">
        <w:trPr>
          <w:trHeight w:val="283"/>
        </w:trPr>
        <w:tc>
          <w:tcPr>
            <w:tcW w:w="272" w:type="pct"/>
          </w:tcPr>
          <w:p w14:paraId="6D02EB0E" w14:textId="77777777" w:rsidR="00C0233C" w:rsidRPr="007C1352" w:rsidRDefault="00C0233C" w:rsidP="00FD7EA9">
            <w:pPr>
              <w:jc w:val="center"/>
            </w:pPr>
            <w:r w:rsidRPr="007C1352">
              <w:t>34.</w:t>
            </w:r>
          </w:p>
        </w:tc>
        <w:tc>
          <w:tcPr>
            <w:tcW w:w="189" w:type="pct"/>
          </w:tcPr>
          <w:p w14:paraId="24005F7D" w14:textId="77777777" w:rsidR="00C0233C" w:rsidRPr="007C1352" w:rsidRDefault="00C0233C" w:rsidP="00FD7EA9">
            <w:pPr>
              <w:jc w:val="center"/>
            </w:pPr>
            <w:r w:rsidRPr="007C1352">
              <w:t>a.</w:t>
            </w:r>
          </w:p>
        </w:tc>
        <w:tc>
          <w:tcPr>
            <w:tcW w:w="3678" w:type="pct"/>
          </w:tcPr>
          <w:p w14:paraId="3D5C0B5D" w14:textId="77777777" w:rsidR="00C0233C" w:rsidRPr="007C1352" w:rsidRDefault="00C0233C" w:rsidP="00FD7EA9">
            <w:pPr>
              <w:jc w:val="both"/>
            </w:pPr>
            <w:r w:rsidRPr="007C1352">
              <w:rPr>
                <w:lang w:val="en-IN"/>
              </w:rPr>
              <w:t xml:space="preserve">Write a short note on </w:t>
            </w:r>
            <w:r w:rsidRPr="007C1352">
              <w:t>the criteria for assessing the yield advantages.</w:t>
            </w:r>
          </w:p>
        </w:tc>
        <w:tc>
          <w:tcPr>
            <w:tcW w:w="357" w:type="pct"/>
            <w:vAlign w:val="center"/>
          </w:tcPr>
          <w:p w14:paraId="0F2CB72B" w14:textId="77777777" w:rsidR="00C0233C" w:rsidRPr="007C1352" w:rsidRDefault="00C0233C" w:rsidP="004603A1">
            <w:pPr>
              <w:jc w:val="center"/>
            </w:pPr>
            <w:r w:rsidRPr="007C1352">
              <w:t>CO3</w:t>
            </w:r>
          </w:p>
        </w:tc>
        <w:tc>
          <w:tcPr>
            <w:tcW w:w="256" w:type="pct"/>
            <w:vAlign w:val="center"/>
          </w:tcPr>
          <w:p w14:paraId="417BB1EE" w14:textId="77777777" w:rsidR="00C0233C" w:rsidRPr="007C1352" w:rsidRDefault="00C0233C" w:rsidP="004603A1">
            <w:pPr>
              <w:jc w:val="center"/>
            </w:pPr>
            <w:r w:rsidRPr="007C1352">
              <w:t>An</w:t>
            </w:r>
          </w:p>
        </w:tc>
        <w:tc>
          <w:tcPr>
            <w:tcW w:w="248" w:type="pct"/>
            <w:vAlign w:val="center"/>
          </w:tcPr>
          <w:p w14:paraId="4165D1F9" w14:textId="77777777" w:rsidR="00C0233C" w:rsidRPr="007C1352" w:rsidRDefault="00C0233C" w:rsidP="004603A1">
            <w:pPr>
              <w:jc w:val="center"/>
            </w:pPr>
            <w:r w:rsidRPr="007C1352">
              <w:t>7.5</w:t>
            </w:r>
          </w:p>
        </w:tc>
      </w:tr>
      <w:tr w:rsidR="00C0233C" w:rsidRPr="007C1352" w14:paraId="7A81F7D7" w14:textId="77777777" w:rsidTr="004603A1">
        <w:trPr>
          <w:trHeight w:val="283"/>
        </w:trPr>
        <w:tc>
          <w:tcPr>
            <w:tcW w:w="272" w:type="pct"/>
          </w:tcPr>
          <w:p w14:paraId="64387458" w14:textId="77777777" w:rsidR="00C0233C" w:rsidRPr="007C1352" w:rsidRDefault="00C0233C" w:rsidP="00FD7EA9">
            <w:pPr>
              <w:jc w:val="center"/>
            </w:pPr>
          </w:p>
        </w:tc>
        <w:tc>
          <w:tcPr>
            <w:tcW w:w="189" w:type="pct"/>
          </w:tcPr>
          <w:p w14:paraId="64D44C14" w14:textId="77777777" w:rsidR="00C0233C" w:rsidRPr="007C1352" w:rsidRDefault="00C0233C" w:rsidP="00FD7EA9">
            <w:pPr>
              <w:jc w:val="center"/>
            </w:pPr>
            <w:r w:rsidRPr="007C1352">
              <w:t>b.</w:t>
            </w:r>
          </w:p>
        </w:tc>
        <w:tc>
          <w:tcPr>
            <w:tcW w:w="3678" w:type="pct"/>
          </w:tcPr>
          <w:p w14:paraId="3F777BA0" w14:textId="77777777" w:rsidR="00C0233C" w:rsidRPr="007C1352" w:rsidRDefault="00C0233C" w:rsidP="00FD7EA9">
            <w:pPr>
              <w:jc w:val="both"/>
            </w:pPr>
            <w:r w:rsidRPr="007C1352">
              <w:t>Explain the desirable characteristics of rice and maize ideotypes.</w:t>
            </w:r>
          </w:p>
        </w:tc>
        <w:tc>
          <w:tcPr>
            <w:tcW w:w="357" w:type="pct"/>
            <w:vAlign w:val="center"/>
          </w:tcPr>
          <w:p w14:paraId="65CE733A" w14:textId="77777777" w:rsidR="00C0233C" w:rsidRPr="007C1352" w:rsidRDefault="00C0233C" w:rsidP="004603A1">
            <w:pPr>
              <w:jc w:val="center"/>
            </w:pPr>
            <w:r w:rsidRPr="007C1352">
              <w:t>CO4</w:t>
            </w:r>
          </w:p>
        </w:tc>
        <w:tc>
          <w:tcPr>
            <w:tcW w:w="256" w:type="pct"/>
            <w:vAlign w:val="center"/>
          </w:tcPr>
          <w:p w14:paraId="3C276A90" w14:textId="77777777" w:rsidR="00C0233C" w:rsidRPr="007C1352" w:rsidRDefault="00C0233C" w:rsidP="004603A1">
            <w:pPr>
              <w:jc w:val="center"/>
            </w:pPr>
            <w:r w:rsidRPr="007C1352">
              <w:t>E</w:t>
            </w:r>
          </w:p>
        </w:tc>
        <w:tc>
          <w:tcPr>
            <w:tcW w:w="248" w:type="pct"/>
            <w:vAlign w:val="center"/>
          </w:tcPr>
          <w:p w14:paraId="4F2FDEC4" w14:textId="77777777" w:rsidR="00C0233C" w:rsidRPr="007C1352" w:rsidRDefault="00C0233C" w:rsidP="004603A1">
            <w:pPr>
              <w:jc w:val="center"/>
            </w:pPr>
            <w:r w:rsidRPr="007C1352">
              <w:t>7.5</w:t>
            </w:r>
          </w:p>
        </w:tc>
      </w:tr>
      <w:tr w:rsidR="00C0233C" w:rsidRPr="007C1352" w14:paraId="1896B6C4" w14:textId="77777777" w:rsidTr="004603A1">
        <w:trPr>
          <w:trHeight w:val="283"/>
        </w:trPr>
        <w:tc>
          <w:tcPr>
            <w:tcW w:w="272" w:type="pct"/>
          </w:tcPr>
          <w:p w14:paraId="670DEFDC" w14:textId="77777777" w:rsidR="00C0233C" w:rsidRPr="007C1352" w:rsidRDefault="00C0233C" w:rsidP="00FD7EA9">
            <w:pPr>
              <w:jc w:val="center"/>
            </w:pPr>
          </w:p>
        </w:tc>
        <w:tc>
          <w:tcPr>
            <w:tcW w:w="189" w:type="pct"/>
          </w:tcPr>
          <w:p w14:paraId="1CB7B566" w14:textId="77777777" w:rsidR="00C0233C" w:rsidRPr="007C1352" w:rsidRDefault="00C0233C" w:rsidP="00FD7EA9">
            <w:pPr>
              <w:jc w:val="center"/>
            </w:pPr>
          </w:p>
        </w:tc>
        <w:tc>
          <w:tcPr>
            <w:tcW w:w="3678" w:type="pct"/>
          </w:tcPr>
          <w:p w14:paraId="4EB6C1CD" w14:textId="77777777" w:rsidR="00C0233C" w:rsidRPr="007C1352" w:rsidRDefault="00C0233C" w:rsidP="00FD7EA9">
            <w:pPr>
              <w:jc w:val="both"/>
            </w:pPr>
          </w:p>
        </w:tc>
        <w:tc>
          <w:tcPr>
            <w:tcW w:w="357" w:type="pct"/>
            <w:vAlign w:val="center"/>
          </w:tcPr>
          <w:p w14:paraId="5435B4B5" w14:textId="77777777" w:rsidR="00C0233C" w:rsidRPr="007C1352" w:rsidRDefault="00C0233C" w:rsidP="004603A1">
            <w:pPr>
              <w:jc w:val="center"/>
            </w:pPr>
          </w:p>
        </w:tc>
        <w:tc>
          <w:tcPr>
            <w:tcW w:w="256" w:type="pct"/>
            <w:vAlign w:val="center"/>
          </w:tcPr>
          <w:p w14:paraId="2B62586D" w14:textId="77777777" w:rsidR="00C0233C" w:rsidRPr="007C1352" w:rsidRDefault="00C0233C" w:rsidP="004603A1">
            <w:pPr>
              <w:jc w:val="center"/>
            </w:pPr>
          </w:p>
        </w:tc>
        <w:tc>
          <w:tcPr>
            <w:tcW w:w="248" w:type="pct"/>
            <w:vAlign w:val="center"/>
          </w:tcPr>
          <w:p w14:paraId="76E70AD0" w14:textId="77777777" w:rsidR="00C0233C" w:rsidRPr="007C1352" w:rsidRDefault="00C0233C" w:rsidP="004603A1">
            <w:pPr>
              <w:jc w:val="center"/>
            </w:pPr>
          </w:p>
        </w:tc>
      </w:tr>
      <w:tr w:rsidR="00C0233C" w:rsidRPr="007C1352" w14:paraId="2A022B18" w14:textId="77777777" w:rsidTr="004603A1">
        <w:trPr>
          <w:trHeight w:val="283"/>
        </w:trPr>
        <w:tc>
          <w:tcPr>
            <w:tcW w:w="272" w:type="pct"/>
          </w:tcPr>
          <w:p w14:paraId="68EE3193" w14:textId="77777777" w:rsidR="00C0233C" w:rsidRPr="007C1352" w:rsidRDefault="00C0233C" w:rsidP="00FD7EA9">
            <w:pPr>
              <w:jc w:val="center"/>
            </w:pPr>
            <w:r w:rsidRPr="007C1352">
              <w:t>35.</w:t>
            </w:r>
          </w:p>
        </w:tc>
        <w:tc>
          <w:tcPr>
            <w:tcW w:w="189" w:type="pct"/>
          </w:tcPr>
          <w:p w14:paraId="14F0D355" w14:textId="77777777" w:rsidR="00C0233C" w:rsidRPr="007C1352" w:rsidRDefault="00C0233C" w:rsidP="00FD7EA9">
            <w:pPr>
              <w:jc w:val="center"/>
            </w:pPr>
            <w:r w:rsidRPr="007C1352">
              <w:t>a.</w:t>
            </w:r>
          </w:p>
        </w:tc>
        <w:tc>
          <w:tcPr>
            <w:tcW w:w="3678" w:type="pct"/>
          </w:tcPr>
          <w:p w14:paraId="75E8322D" w14:textId="77777777" w:rsidR="00C0233C" w:rsidRPr="007C1352" w:rsidRDefault="00C0233C" w:rsidP="00C90402">
            <w:pPr>
              <w:jc w:val="both"/>
            </w:pPr>
            <w:r w:rsidRPr="007C1352">
              <w:t>Writ</w:t>
            </w:r>
            <w:r>
              <w:t xml:space="preserve">e a detailed note on transgenic </w:t>
            </w:r>
            <w:r w:rsidRPr="007C1352">
              <w:t>crops.</w:t>
            </w:r>
          </w:p>
        </w:tc>
        <w:tc>
          <w:tcPr>
            <w:tcW w:w="357" w:type="pct"/>
            <w:vAlign w:val="center"/>
          </w:tcPr>
          <w:p w14:paraId="67D9E16E" w14:textId="77777777" w:rsidR="00C0233C" w:rsidRPr="007C1352" w:rsidRDefault="00C0233C" w:rsidP="004603A1">
            <w:pPr>
              <w:jc w:val="center"/>
            </w:pPr>
            <w:r w:rsidRPr="007C1352">
              <w:t>CO5</w:t>
            </w:r>
          </w:p>
        </w:tc>
        <w:tc>
          <w:tcPr>
            <w:tcW w:w="256" w:type="pct"/>
            <w:vAlign w:val="center"/>
          </w:tcPr>
          <w:p w14:paraId="2CAA272F" w14:textId="77777777" w:rsidR="00C0233C" w:rsidRPr="007C1352" w:rsidRDefault="00C0233C" w:rsidP="004603A1">
            <w:pPr>
              <w:jc w:val="center"/>
            </w:pPr>
            <w:r w:rsidRPr="007C1352">
              <w:t>A</w:t>
            </w:r>
          </w:p>
        </w:tc>
        <w:tc>
          <w:tcPr>
            <w:tcW w:w="248" w:type="pct"/>
            <w:vAlign w:val="center"/>
          </w:tcPr>
          <w:p w14:paraId="16ADF0F9" w14:textId="77777777" w:rsidR="00C0233C" w:rsidRPr="007C1352" w:rsidRDefault="00C0233C" w:rsidP="004603A1">
            <w:pPr>
              <w:jc w:val="center"/>
            </w:pPr>
            <w:r w:rsidRPr="007C1352">
              <w:t>7.5</w:t>
            </w:r>
          </w:p>
        </w:tc>
      </w:tr>
      <w:tr w:rsidR="00C0233C" w:rsidRPr="007C1352" w14:paraId="1F6B7C2A" w14:textId="77777777" w:rsidTr="004603A1">
        <w:trPr>
          <w:trHeight w:val="283"/>
        </w:trPr>
        <w:tc>
          <w:tcPr>
            <w:tcW w:w="272" w:type="pct"/>
          </w:tcPr>
          <w:p w14:paraId="303BF8C2" w14:textId="77777777" w:rsidR="00C0233C" w:rsidRPr="007C1352" w:rsidRDefault="00C0233C" w:rsidP="00FD7EA9">
            <w:pPr>
              <w:jc w:val="center"/>
            </w:pPr>
          </w:p>
        </w:tc>
        <w:tc>
          <w:tcPr>
            <w:tcW w:w="189" w:type="pct"/>
          </w:tcPr>
          <w:p w14:paraId="07C2F76F" w14:textId="77777777" w:rsidR="00C0233C" w:rsidRPr="007C1352" w:rsidRDefault="00C0233C" w:rsidP="00FD7EA9">
            <w:pPr>
              <w:jc w:val="center"/>
            </w:pPr>
            <w:r w:rsidRPr="007C1352">
              <w:t>b.</w:t>
            </w:r>
          </w:p>
        </w:tc>
        <w:tc>
          <w:tcPr>
            <w:tcW w:w="3678" w:type="pct"/>
          </w:tcPr>
          <w:p w14:paraId="5D9AFF57" w14:textId="77777777" w:rsidR="00C0233C" w:rsidRPr="007C1352" w:rsidRDefault="00C0233C" w:rsidP="00FD7EA9">
            <w:pPr>
              <w:jc w:val="both"/>
              <w:rPr>
                <w:bCs/>
              </w:rPr>
            </w:pPr>
            <w:r w:rsidRPr="007C1352">
              <w:rPr>
                <w:bCs/>
              </w:rPr>
              <w:t>Classify plant growth hormones and explain their general roles.</w:t>
            </w:r>
          </w:p>
        </w:tc>
        <w:tc>
          <w:tcPr>
            <w:tcW w:w="357" w:type="pct"/>
            <w:vAlign w:val="center"/>
          </w:tcPr>
          <w:p w14:paraId="1E429848" w14:textId="77777777" w:rsidR="00C0233C" w:rsidRPr="007C1352" w:rsidRDefault="00C0233C" w:rsidP="004603A1">
            <w:pPr>
              <w:jc w:val="center"/>
            </w:pPr>
            <w:r w:rsidRPr="007C1352">
              <w:t>CO5</w:t>
            </w:r>
          </w:p>
        </w:tc>
        <w:tc>
          <w:tcPr>
            <w:tcW w:w="256" w:type="pct"/>
            <w:vAlign w:val="center"/>
          </w:tcPr>
          <w:p w14:paraId="7BD8B64E" w14:textId="77777777" w:rsidR="00C0233C" w:rsidRPr="007C1352" w:rsidRDefault="00C0233C" w:rsidP="004603A1">
            <w:pPr>
              <w:jc w:val="center"/>
            </w:pPr>
            <w:r w:rsidRPr="007C1352">
              <w:t>U</w:t>
            </w:r>
          </w:p>
        </w:tc>
        <w:tc>
          <w:tcPr>
            <w:tcW w:w="248" w:type="pct"/>
            <w:vAlign w:val="center"/>
          </w:tcPr>
          <w:p w14:paraId="43D6B85C" w14:textId="77777777" w:rsidR="00C0233C" w:rsidRPr="007C1352" w:rsidRDefault="00C0233C" w:rsidP="004603A1">
            <w:pPr>
              <w:jc w:val="center"/>
            </w:pPr>
            <w:r w:rsidRPr="007C1352">
              <w:t>7.5</w:t>
            </w:r>
          </w:p>
        </w:tc>
      </w:tr>
      <w:bookmarkEnd w:id="31"/>
    </w:tbl>
    <w:p w14:paraId="79870975" w14:textId="77777777" w:rsidR="00C0233C" w:rsidRPr="007C1352" w:rsidRDefault="00C0233C" w:rsidP="00D918FF">
      <w:pPr>
        <w:rPr>
          <w:b/>
          <w:bCs/>
        </w:rPr>
      </w:pPr>
    </w:p>
    <w:p w14:paraId="4C82C22B" w14:textId="77777777" w:rsidR="00C0233C" w:rsidRPr="007C1352" w:rsidRDefault="00C0233C" w:rsidP="005F7890">
      <w:r w:rsidRPr="007C1352">
        <w:rPr>
          <w:b/>
          <w:bCs/>
        </w:rPr>
        <w:t>CO</w:t>
      </w:r>
      <w:r w:rsidRPr="007C1352">
        <w:t xml:space="preserve"> – COURSE OUTCOME</w:t>
      </w:r>
      <w:r w:rsidRPr="007C1352">
        <w:tab/>
        <w:t xml:space="preserve">        </w:t>
      </w:r>
      <w:r w:rsidRPr="007C1352">
        <w:rPr>
          <w:b/>
          <w:bCs/>
        </w:rPr>
        <w:t>BL</w:t>
      </w:r>
      <w:r w:rsidRPr="007C1352">
        <w:t xml:space="preserve"> – BLOOM’S LEVEL        </w:t>
      </w:r>
      <w:r w:rsidRPr="007C1352">
        <w:rPr>
          <w:b/>
          <w:bCs/>
        </w:rPr>
        <w:t>M</w:t>
      </w:r>
      <w:r w:rsidRPr="007C1352">
        <w:t xml:space="preserve"> – MARKS ALLOTTED</w:t>
      </w:r>
    </w:p>
    <w:p w14:paraId="4F5FBE6B" w14:textId="77777777" w:rsidR="00C0233C" w:rsidRPr="007C1352"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rsidRPr="007C1352" w14:paraId="478CD3D8" w14:textId="77777777" w:rsidTr="0029420A">
        <w:tc>
          <w:tcPr>
            <w:tcW w:w="670" w:type="dxa"/>
          </w:tcPr>
          <w:p w14:paraId="2718DDB3" w14:textId="77777777" w:rsidR="00C0233C" w:rsidRPr="007C1352" w:rsidRDefault="00C0233C" w:rsidP="0029420A">
            <w:pPr>
              <w:jc w:val="center"/>
              <w:rPr>
                <w:sz w:val="22"/>
                <w:szCs w:val="22"/>
              </w:rPr>
            </w:pPr>
          </w:p>
        </w:tc>
        <w:tc>
          <w:tcPr>
            <w:tcW w:w="9820" w:type="dxa"/>
          </w:tcPr>
          <w:p w14:paraId="7FFDD2CC" w14:textId="77777777" w:rsidR="00C0233C" w:rsidRPr="007C1352" w:rsidRDefault="00C0233C" w:rsidP="0029420A">
            <w:pPr>
              <w:jc w:val="center"/>
              <w:rPr>
                <w:b/>
                <w:sz w:val="22"/>
                <w:szCs w:val="22"/>
              </w:rPr>
            </w:pPr>
            <w:r w:rsidRPr="007C1352">
              <w:rPr>
                <w:b/>
                <w:sz w:val="22"/>
                <w:szCs w:val="22"/>
              </w:rPr>
              <w:t>COURSE OUTCOMES</w:t>
            </w:r>
          </w:p>
        </w:tc>
      </w:tr>
      <w:tr w:rsidR="00C0233C" w:rsidRPr="007C1352" w14:paraId="05D97609" w14:textId="77777777" w:rsidTr="0029420A">
        <w:tc>
          <w:tcPr>
            <w:tcW w:w="670" w:type="dxa"/>
          </w:tcPr>
          <w:p w14:paraId="00A7E981" w14:textId="77777777" w:rsidR="00C0233C" w:rsidRPr="007C1352" w:rsidRDefault="00C0233C" w:rsidP="0029420A">
            <w:pPr>
              <w:jc w:val="center"/>
              <w:rPr>
                <w:b/>
                <w:bCs/>
                <w:sz w:val="22"/>
                <w:szCs w:val="22"/>
              </w:rPr>
            </w:pPr>
            <w:r w:rsidRPr="007C1352">
              <w:rPr>
                <w:b/>
                <w:bCs/>
                <w:sz w:val="22"/>
                <w:szCs w:val="22"/>
              </w:rPr>
              <w:t>CO1</w:t>
            </w:r>
          </w:p>
        </w:tc>
        <w:tc>
          <w:tcPr>
            <w:tcW w:w="9820" w:type="dxa"/>
          </w:tcPr>
          <w:p w14:paraId="44B599C8" w14:textId="77777777" w:rsidR="00C0233C" w:rsidRPr="007C1352" w:rsidRDefault="00C0233C" w:rsidP="0090096E">
            <w:pPr>
              <w:spacing w:line="259" w:lineRule="auto"/>
              <w:contextualSpacing/>
              <w:jc w:val="both"/>
            </w:pPr>
            <w:r w:rsidRPr="007C1352">
              <w:t>Apply the strategies for maximizing solar energy utilization for crop growth and productivity.</w:t>
            </w:r>
          </w:p>
        </w:tc>
      </w:tr>
      <w:tr w:rsidR="00C0233C" w:rsidRPr="007C1352" w14:paraId="75DE89B0" w14:textId="77777777" w:rsidTr="0029420A">
        <w:tc>
          <w:tcPr>
            <w:tcW w:w="670" w:type="dxa"/>
          </w:tcPr>
          <w:p w14:paraId="0291F730" w14:textId="77777777" w:rsidR="00C0233C" w:rsidRPr="007C1352" w:rsidRDefault="00C0233C" w:rsidP="0029420A">
            <w:pPr>
              <w:jc w:val="center"/>
              <w:rPr>
                <w:b/>
                <w:bCs/>
                <w:sz w:val="22"/>
                <w:szCs w:val="22"/>
              </w:rPr>
            </w:pPr>
            <w:r w:rsidRPr="007C1352">
              <w:rPr>
                <w:b/>
                <w:bCs/>
                <w:sz w:val="22"/>
                <w:szCs w:val="22"/>
              </w:rPr>
              <w:t>CO2</w:t>
            </w:r>
          </w:p>
        </w:tc>
        <w:tc>
          <w:tcPr>
            <w:tcW w:w="9820" w:type="dxa"/>
          </w:tcPr>
          <w:p w14:paraId="34C49D97" w14:textId="77777777" w:rsidR="00C0233C" w:rsidRPr="007C1352" w:rsidRDefault="00C0233C" w:rsidP="0090096E">
            <w:pPr>
              <w:spacing w:line="259" w:lineRule="auto"/>
              <w:contextualSpacing/>
              <w:jc w:val="both"/>
            </w:pPr>
            <w:r w:rsidRPr="007C1352">
              <w:t>Acquire knowledge on physiological principles impacting crop growth and productivity.</w:t>
            </w:r>
          </w:p>
        </w:tc>
      </w:tr>
      <w:tr w:rsidR="00C0233C" w:rsidRPr="007C1352" w14:paraId="246BCAAE" w14:textId="77777777" w:rsidTr="0029420A">
        <w:tc>
          <w:tcPr>
            <w:tcW w:w="670" w:type="dxa"/>
          </w:tcPr>
          <w:p w14:paraId="755521FD" w14:textId="77777777" w:rsidR="00C0233C" w:rsidRPr="007C1352" w:rsidRDefault="00C0233C" w:rsidP="0029420A">
            <w:pPr>
              <w:jc w:val="center"/>
              <w:rPr>
                <w:b/>
                <w:bCs/>
                <w:sz w:val="22"/>
                <w:szCs w:val="22"/>
              </w:rPr>
            </w:pPr>
            <w:r w:rsidRPr="007C1352">
              <w:rPr>
                <w:b/>
                <w:bCs/>
                <w:sz w:val="22"/>
                <w:szCs w:val="22"/>
              </w:rPr>
              <w:t>CO3</w:t>
            </w:r>
          </w:p>
        </w:tc>
        <w:tc>
          <w:tcPr>
            <w:tcW w:w="9820" w:type="dxa"/>
          </w:tcPr>
          <w:p w14:paraId="5E05ED41" w14:textId="77777777" w:rsidR="00C0233C" w:rsidRPr="007C1352" w:rsidRDefault="00C0233C" w:rsidP="0090096E">
            <w:pPr>
              <w:spacing w:line="259" w:lineRule="auto"/>
              <w:contextualSpacing/>
              <w:jc w:val="both"/>
            </w:pPr>
            <w:r w:rsidRPr="007C1352">
              <w:t>Evaluate the physiological parameters of crop analysis for interpreting the crop growth and development.</w:t>
            </w:r>
          </w:p>
        </w:tc>
      </w:tr>
      <w:tr w:rsidR="00C0233C" w:rsidRPr="007C1352" w14:paraId="1013F4D6" w14:textId="77777777" w:rsidTr="0029420A">
        <w:tc>
          <w:tcPr>
            <w:tcW w:w="670" w:type="dxa"/>
          </w:tcPr>
          <w:p w14:paraId="564B368C" w14:textId="77777777" w:rsidR="00C0233C" w:rsidRPr="007C1352" w:rsidRDefault="00C0233C" w:rsidP="0029420A">
            <w:pPr>
              <w:jc w:val="center"/>
              <w:rPr>
                <w:b/>
                <w:bCs/>
                <w:sz w:val="22"/>
                <w:szCs w:val="22"/>
              </w:rPr>
            </w:pPr>
            <w:r w:rsidRPr="007C1352">
              <w:rPr>
                <w:b/>
                <w:bCs/>
                <w:sz w:val="22"/>
                <w:szCs w:val="22"/>
              </w:rPr>
              <w:t>CO4</w:t>
            </w:r>
          </w:p>
        </w:tc>
        <w:tc>
          <w:tcPr>
            <w:tcW w:w="9820" w:type="dxa"/>
          </w:tcPr>
          <w:p w14:paraId="1E7881B0" w14:textId="77777777" w:rsidR="00C0233C" w:rsidRPr="007C1352" w:rsidRDefault="00C0233C" w:rsidP="0090096E">
            <w:pPr>
              <w:spacing w:line="259" w:lineRule="auto"/>
              <w:contextualSpacing/>
              <w:jc w:val="both"/>
            </w:pPr>
            <w:r w:rsidRPr="007C1352">
              <w:t>Compare the principals involved in different cropping systems for assessing the yield advantages.</w:t>
            </w:r>
          </w:p>
        </w:tc>
      </w:tr>
      <w:tr w:rsidR="00C0233C" w:rsidRPr="007C1352" w14:paraId="1C5839A3" w14:textId="77777777" w:rsidTr="0029420A">
        <w:tc>
          <w:tcPr>
            <w:tcW w:w="670" w:type="dxa"/>
          </w:tcPr>
          <w:p w14:paraId="68A47C8C" w14:textId="77777777" w:rsidR="00C0233C" w:rsidRPr="007C1352" w:rsidRDefault="00C0233C" w:rsidP="0029420A">
            <w:pPr>
              <w:jc w:val="center"/>
              <w:rPr>
                <w:b/>
                <w:bCs/>
                <w:sz w:val="22"/>
                <w:szCs w:val="22"/>
              </w:rPr>
            </w:pPr>
            <w:r w:rsidRPr="007C1352">
              <w:rPr>
                <w:b/>
                <w:bCs/>
                <w:sz w:val="22"/>
                <w:szCs w:val="22"/>
              </w:rPr>
              <w:t>CO5</w:t>
            </w:r>
          </w:p>
        </w:tc>
        <w:tc>
          <w:tcPr>
            <w:tcW w:w="9820" w:type="dxa"/>
          </w:tcPr>
          <w:p w14:paraId="094AF9A7" w14:textId="77777777" w:rsidR="00C0233C" w:rsidRPr="007C1352" w:rsidRDefault="00C0233C" w:rsidP="0090096E">
            <w:pPr>
              <w:spacing w:line="259" w:lineRule="auto"/>
              <w:contextualSpacing/>
              <w:jc w:val="both"/>
            </w:pPr>
            <w:r w:rsidRPr="007C1352">
              <w:t>Utilize competitive relationship and competition functions among plants for agronomic production.</w:t>
            </w:r>
          </w:p>
        </w:tc>
      </w:tr>
      <w:tr w:rsidR="00C0233C" w:rsidRPr="007C1352" w14:paraId="2DF5EBC9" w14:textId="77777777" w:rsidTr="0029420A">
        <w:tc>
          <w:tcPr>
            <w:tcW w:w="670" w:type="dxa"/>
          </w:tcPr>
          <w:p w14:paraId="7FA7DE01" w14:textId="77777777" w:rsidR="00C0233C" w:rsidRPr="007C1352" w:rsidRDefault="00C0233C" w:rsidP="0029420A">
            <w:pPr>
              <w:jc w:val="center"/>
              <w:rPr>
                <w:b/>
                <w:bCs/>
                <w:sz w:val="22"/>
                <w:szCs w:val="22"/>
              </w:rPr>
            </w:pPr>
            <w:r w:rsidRPr="007C1352">
              <w:rPr>
                <w:b/>
                <w:bCs/>
                <w:sz w:val="22"/>
                <w:szCs w:val="22"/>
              </w:rPr>
              <w:t>CO6</w:t>
            </w:r>
          </w:p>
        </w:tc>
        <w:tc>
          <w:tcPr>
            <w:tcW w:w="9820" w:type="dxa"/>
          </w:tcPr>
          <w:p w14:paraId="65FCCA9E" w14:textId="77777777" w:rsidR="00C0233C" w:rsidRPr="007C1352" w:rsidRDefault="00C0233C" w:rsidP="00A318D9">
            <w:pPr>
              <w:jc w:val="both"/>
              <w:rPr>
                <w:sz w:val="22"/>
                <w:szCs w:val="22"/>
              </w:rPr>
            </w:pPr>
            <w:r w:rsidRPr="007C1352">
              <w:t>Adopt the concept of plant ideotypes and growth promotors for field crop production.</w:t>
            </w:r>
          </w:p>
        </w:tc>
      </w:tr>
    </w:tbl>
    <w:p w14:paraId="4E63566F" w14:textId="77777777" w:rsidR="00C0233C" w:rsidRPr="007C1352"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7C1352" w14:paraId="639C18AF" w14:textId="77777777" w:rsidTr="00D52353">
        <w:trPr>
          <w:jc w:val="center"/>
        </w:trPr>
        <w:tc>
          <w:tcPr>
            <w:tcW w:w="6385" w:type="dxa"/>
            <w:gridSpan w:val="8"/>
          </w:tcPr>
          <w:p w14:paraId="53F7C70D" w14:textId="77777777" w:rsidR="00C0233C" w:rsidRPr="007C1352" w:rsidRDefault="00C0233C" w:rsidP="00D52353">
            <w:pPr>
              <w:jc w:val="center"/>
              <w:rPr>
                <w:b/>
                <w:sz w:val="22"/>
                <w:szCs w:val="22"/>
              </w:rPr>
            </w:pPr>
            <w:r w:rsidRPr="007C1352">
              <w:rPr>
                <w:b/>
                <w:sz w:val="22"/>
                <w:szCs w:val="22"/>
              </w:rPr>
              <w:t>Assessment Pattern as per Bloom’s Level</w:t>
            </w:r>
          </w:p>
        </w:tc>
      </w:tr>
      <w:tr w:rsidR="00C0233C" w:rsidRPr="007C1352" w14:paraId="58673110" w14:textId="77777777" w:rsidTr="00D52353">
        <w:trPr>
          <w:jc w:val="center"/>
        </w:trPr>
        <w:tc>
          <w:tcPr>
            <w:tcW w:w="1140" w:type="dxa"/>
          </w:tcPr>
          <w:p w14:paraId="766BDF0B" w14:textId="77777777" w:rsidR="00C0233C" w:rsidRPr="007C1352" w:rsidRDefault="00C0233C" w:rsidP="00D52353">
            <w:pPr>
              <w:jc w:val="center"/>
              <w:rPr>
                <w:b/>
                <w:bCs/>
                <w:sz w:val="22"/>
                <w:szCs w:val="22"/>
              </w:rPr>
            </w:pPr>
            <w:r w:rsidRPr="007C1352">
              <w:rPr>
                <w:b/>
                <w:bCs/>
                <w:sz w:val="22"/>
                <w:szCs w:val="22"/>
              </w:rPr>
              <w:t>CO / BL</w:t>
            </w:r>
          </w:p>
        </w:tc>
        <w:tc>
          <w:tcPr>
            <w:tcW w:w="709" w:type="dxa"/>
          </w:tcPr>
          <w:p w14:paraId="2358914C" w14:textId="77777777" w:rsidR="00C0233C" w:rsidRPr="007C1352" w:rsidRDefault="00C0233C" w:rsidP="00D52353">
            <w:pPr>
              <w:jc w:val="center"/>
              <w:rPr>
                <w:b/>
                <w:sz w:val="22"/>
                <w:szCs w:val="22"/>
              </w:rPr>
            </w:pPr>
            <w:r w:rsidRPr="007C1352">
              <w:rPr>
                <w:b/>
                <w:sz w:val="22"/>
                <w:szCs w:val="22"/>
              </w:rPr>
              <w:t>R</w:t>
            </w:r>
          </w:p>
        </w:tc>
        <w:tc>
          <w:tcPr>
            <w:tcW w:w="708" w:type="dxa"/>
          </w:tcPr>
          <w:p w14:paraId="17CAE475" w14:textId="77777777" w:rsidR="00C0233C" w:rsidRPr="007C1352" w:rsidRDefault="00C0233C" w:rsidP="00D52353">
            <w:pPr>
              <w:jc w:val="center"/>
              <w:rPr>
                <w:b/>
                <w:sz w:val="22"/>
                <w:szCs w:val="22"/>
              </w:rPr>
            </w:pPr>
            <w:r w:rsidRPr="007C1352">
              <w:rPr>
                <w:b/>
                <w:sz w:val="22"/>
                <w:szCs w:val="22"/>
              </w:rPr>
              <w:t>U</w:t>
            </w:r>
          </w:p>
        </w:tc>
        <w:tc>
          <w:tcPr>
            <w:tcW w:w="709" w:type="dxa"/>
          </w:tcPr>
          <w:p w14:paraId="5DAB19CB" w14:textId="77777777" w:rsidR="00C0233C" w:rsidRPr="007C1352" w:rsidRDefault="00C0233C" w:rsidP="00D52353">
            <w:pPr>
              <w:jc w:val="center"/>
              <w:rPr>
                <w:b/>
                <w:sz w:val="22"/>
                <w:szCs w:val="22"/>
              </w:rPr>
            </w:pPr>
            <w:r w:rsidRPr="007C1352">
              <w:rPr>
                <w:b/>
                <w:sz w:val="22"/>
                <w:szCs w:val="22"/>
              </w:rPr>
              <w:t>A</w:t>
            </w:r>
          </w:p>
        </w:tc>
        <w:tc>
          <w:tcPr>
            <w:tcW w:w="709" w:type="dxa"/>
          </w:tcPr>
          <w:p w14:paraId="080970EB" w14:textId="77777777" w:rsidR="00C0233C" w:rsidRPr="007C1352" w:rsidRDefault="00C0233C" w:rsidP="00D52353">
            <w:pPr>
              <w:jc w:val="center"/>
              <w:rPr>
                <w:b/>
                <w:sz w:val="22"/>
                <w:szCs w:val="22"/>
              </w:rPr>
            </w:pPr>
            <w:r w:rsidRPr="007C1352">
              <w:rPr>
                <w:b/>
                <w:sz w:val="22"/>
                <w:szCs w:val="22"/>
              </w:rPr>
              <w:t>An</w:t>
            </w:r>
          </w:p>
        </w:tc>
        <w:tc>
          <w:tcPr>
            <w:tcW w:w="709" w:type="dxa"/>
          </w:tcPr>
          <w:p w14:paraId="6D3D979F" w14:textId="77777777" w:rsidR="00C0233C" w:rsidRPr="007C1352" w:rsidRDefault="00C0233C" w:rsidP="00D52353">
            <w:pPr>
              <w:jc w:val="center"/>
              <w:rPr>
                <w:b/>
                <w:sz w:val="22"/>
                <w:szCs w:val="22"/>
              </w:rPr>
            </w:pPr>
            <w:r w:rsidRPr="007C1352">
              <w:rPr>
                <w:b/>
                <w:sz w:val="22"/>
                <w:szCs w:val="22"/>
              </w:rPr>
              <w:t>E</w:t>
            </w:r>
          </w:p>
        </w:tc>
        <w:tc>
          <w:tcPr>
            <w:tcW w:w="708" w:type="dxa"/>
          </w:tcPr>
          <w:p w14:paraId="6EEEAE10" w14:textId="77777777" w:rsidR="00C0233C" w:rsidRPr="007C1352" w:rsidRDefault="00C0233C" w:rsidP="00D52353">
            <w:pPr>
              <w:jc w:val="center"/>
              <w:rPr>
                <w:b/>
                <w:sz w:val="22"/>
                <w:szCs w:val="22"/>
              </w:rPr>
            </w:pPr>
            <w:r w:rsidRPr="007C1352">
              <w:rPr>
                <w:b/>
                <w:sz w:val="22"/>
                <w:szCs w:val="22"/>
              </w:rPr>
              <w:t>C</w:t>
            </w:r>
          </w:p>
        </w:tc>
        <w:tc>
          <w:tcPr>
            <w:tcW w:w="993" w:type="dxa"/>
          </w:tcPr>
          <w:p w14:paraId="55988D07" w14:textId="77777777" w:rsidR="00C0233C" w:rsidRPr="007C1352" w:rsidRDefault="00C0233C" w:rsidP="00D52353">
            <w:pPr>
              <w:jc w:val="center"/>
              <w:rPr>
                <w:b/>
                <w:sz w:val="22"/>
                <w:szCs w:val="22"/>
              </w:rPr>
            </w:pPr>
            <w:r w:rsidRPr="007C1352">
              <w:rPr>
                <w:b/>
                <w:sz w:val="22"/>
                <w:szCs w:val="22"/>
              </w:rPr>
              <w:t>Total</w:t>
            </w:r>
          </w:p>
        </w:tc>
      </w:tr>
      <w:tr w:rsidR="00C0233C" w:rsidRPr="007C1352" w14:paraId="567157BA" w14:textId="77777777" w:rsidTr="00D52353">
        <w:trPr>
          <w:jc w:val="center"/>
        </w:trPr>
        <w:tc>
          <w:tcPr>
            <w:tcW w:w="1140" w:type="dxa"/>
          </w:tcPr>
          <w:p w14:paraId="09D225C2" w14:textId="77777777" w:rsidR="00C0233C" w:rsidRPr="007C1352" w:rsidRDefault="00C0233C" w:rsidP="00D52353">
            <w:pPr>
              <w:jc w:val="center"/>
              <w:rPr>
                <w:b/>
                <w:bCs/>
                <w:sz w:val="22"/>
                <w:szCs w:val="22"/>
              </w:rPr>
            </w:pPr>
            <w:r w:rsidRPr="007C1352">
              <w:rPr>
                <w:b/>
                <w:bCs/>
                <w:sz w:val="22"/>
                <w:szCs w:val="22"/>
              </w:rPr>
              <w:t>CO1</w:t>
            </w:r>
          </w:p>
        </w:tc>
        <w:tc>
          <w:tcPr>
            <w:tcW w:w="709" w:type="dxa"/>
          </w:tcPr>
          <w:p w14:paraId="5DFF2904" w14:textId="77777777" w:rsidR="00C0233C" w:rsidRPr="007C1352" w:rsidRDefault="00C0233C" w:rsidP="00D52353">
            <w:pPr>
              <w:jc w:val="center"/>
              <w:rPr>
                <w:sz w:val="22"/>
                <w:szCs w:val="22"/>
              </w:rPr>
            </w:pPr>
            <w:r w:rsidRPr="007C1352">
              <w:rPr>
                <w:sz w:val="22"/>
                <w:szCs w:val="22"/>
              </w:rPr>
              <w:t>5</w:t>
            </w:r>
          </w:p>
        </w:tc>
        <w:tc>
          <w:tcPr>
            <w:tcW w:w="708" w:type="dxa"/>
          </w:tcPr>
          <w:p w14:paraId="20D5585F" w14:textId="77777777" w:rsidR="00C0233C" w:rsidRPr="007C1352" w:rsidRDefault="00C0233C" w:rsidP="00D52353">
            <w:pPr>
              <w:jc w:val="center"/>
              <w:rPr>
                <w:sz w:val="22"/>
                <w:szCs w:val="22"/>
              </w:rPr>
            </w:pPr>
            <w:r w:rsidRPr="007C1352">
              <w:rPr>
                <w:sz w:val="22"/>
                <w:szCs w:val="22"/>
              </w:rPr>
              <w:t>5</w:t>
            </w:r>
          </w:p>
        </w:tc>
        <w:tc>
          <w:tcPr>
            <w:tcW w:w="709" w:type="dxa"/>
          </w:tcPr>
          <w:p w14:paraId="33ABE6CA" w14:textId="77777777" w:rsidR="00C0233C" w:rsidRPr="007C1352" w:rsidRDefault="00C0233C" w:rsidP="00D52353">
            <w:pPr>
              <w:jc w:val="center"/>
              <w:rPr>
                <w:sz w:val="22"/>
                <w:szCs w:val="22"/>
              </w:rPr>
            </w:pPr>
            <w:r w:rsidRPr="007C1352">
              <w:rPr>
                <w:sz w:val="22"/>
                <w:szCs w:val="22"/>
              </w:rPr>
              <w:t>5</w:t>
            </w:r>
          </w:p>
        </w:tc>
        <w:tc>
          <w:tcPr>
            <w:tcW w:w="709" w:type="dxa"/>
          </w:tcPr>
          <w:p w14:paraId="64C1A8A6" w14:textId="77777777" w:rsidR="00C0233C" w:rsidRPr="007C1352" w:rsidRDefault="00C0233C" w:rsidP="00D52353">
            <w:pPr>
              <w:jc w:val="center"/>
              <w:rPr>
                <w:sz w:val="22"/>
                <w:szCs w:val="22"/>
              </w:rPr>
            </w:pPr>
            <w:r w:rsidRPr="007C1352">
              <w:rPr>
                <w:sz w:val="22"/>
                <w:szCs w:val="22"/>
              </w:rPr>
              <w:t>5</w:t>
            </w:r>
          </w:p>
        </w:tc>
        <w:tc>
          <w:tcPr>
            <w:tcW w:w="709" w:type="dxa"/>
          </w:tcPr>
          <w:p w14:paraId="746FDD44" w14:textId="77777777" w:rsidR="00C0233C" w:rsidRPr="007C1352" w:rsidRDefault="00C0233C" w:rsidP="00D52353">
            <w:pPr>
              <w:jc w:val="center"/>
              <w:rPr>
                <w:sz w:val="22"/>
                <w:szCs w:val="22"/>
              </w:rPr>
            </w:pPr>
            <w:r w:rsidRPr="007C1352">
              <w:rPr>
                <w:sz w:val="22"/>
                <w:szCs w:val="22"/>
              </w:rPr>
              <w:t>7.5</w:t>
            </w:r>
          </w:p>
        </w:tc>
        <w:tc>
          <w:tcPr>
            <w:tcW w:w="708" w:type="dxa"/>
          </w:tcPr>
          <w:p w14:paraId="0288684D" w14:textId="77777777" w:rsidR="00C0233C" w:rsidRPr="007C1352" w:rsidRDefault="00C0233C" w:rsidP="00D52353">
            <w:pPr>
              <w:jc w:val="center"/>
              <w:rPr>
                <w:sz w:val="22"/>
                <w:szCs w:val="22"/>
              </w:rPr>
            </w:pPr>
            <w:r w:rsidRPr="007C1352">
              <w:rPr>
                <w:sz w:val="22"/>
                <w:szCs w:val="22"/>
              </w:rPr>
              <w:t>-</w:t>
            </w:r>
          </w:p>
        </w:tc>
        <w:tc>
          <w:tcPr>
            <w:tcW w:w="993" w:type="dxa"/>
          </w:tcPr>
          <w:p w14:paraId="46160958" w14:textId="77777777" w:rsidR="00C0233C" w:rsidRPr="007C1352" w:rsidRDefault="00C0233C" w:rsidP="00D52353">
            <w:pPr>
              <w:jc w:val="center"/>
              <w:rPr>
                <w:sz w:val="22"/>
                <w:szCs w:val="22"/>
              </w:rPr>
            </w:pPr>
            <w:r w:rsidRPr="007C1352">
              <w:rPr>
                <w:sz w:val="22"/>
                <w:szCs w:val="22"/>
              </w:rPr>
              <w:t>27.5</w:t>
            </w:r>
          </w:p>
        </w:tc>
      </w:tr>
      <w:tr w:rsidR="00C0233C" w:rsidRPr="007C1352" w14:paraId="3CB4C562" w14:textId="77777777" w:rsidTr="00D52353">
        <w:trPr>
          <w:jc w:val="center"/>
        </w:trPr>
        <w:tc>
          <w:tcPr>
            <w:tcW w:w="1140" w:type="dxa"/>
          </w:tcPr>
          <w:p w14:paraId="553F547C" w14:textId="77777777" w:rsidR="00C0233C" w:rsidRPr="007C1352" w:rsidRDefault="00C0233C" w:rsidP="00D52353">
            <w:pPr>
              <w:jc w:val="center"/>
              <w:rPr>
                <w:b/>
                <w:bCs/>
                <w:sz w:val="22"/>
                <w:szCs w:val="22"/>
              </w:rPr>
            </w:pPr>
            <w:r w:rsidRPr="007C1352">
              <w:rPr>
                <w:b/>
                <w:bCs/>
                <w:sz w:val="22"/>
                <w:szCs w:val="22"/>
              </w:rPr>
              <w:t>CO2</w:t>
            </w:r>
          </w:p>
        </w:tc>
        <w:tc>
          <w:tcPr>
            <w:tcW w:w="709" w:type="dxa"/>
          </w:tcPr>
          <w:p w14:paraId="7998F1AF" w14:textId="77777777" w:rsidR="00C0233C" w:rsidRPr="007C1352" w:rsidRDefault="00C0233C" w:rsidP="00D52353">
            <w:pPr>
              <w:jc w:val="center"/>
              <w:rPr>
                <w:sz w:val="22"/>
                <w:szCs w:val="22"/>
              </w:rPr>
            </w:pPr>
            <w:r w:rsidRPr="007C1352">
              <w:rPr>
                <w:sz w:val="22"/>
                <w:szCs w:val="22"/>
              </w:rPr>
              <w:t>2</w:t>
            </w:r>
          </w:p>
        </w:tc>
        <w:tc>
          <w:tcPr>
            <w:tcW w:w="708" w:type="dxa"/>
          </w:tcPr>
          <w:p w14:paraId="7B7CC234" w14:textId="77777777" w:rsidR="00C0233C" w:rsidRPr="007C1352" w:rsidRDefault="00C0233C" w:rsidP="00D52353">
            <w:pPr>
              <w:jc w:val="center"/>
              <w:rPr>
                <w:sz w:val="22"/>
                <w:szCs w:val="22"/>
              </w:rPr>
            </w:pPr>
            <w:r w:rsidRPr="007C1352">
              <w:rPr>
                <w:sz w:val="22"/>
                <w:szCs w:val="22"/>
              </w:rPr>
              <w:t>6</w:t>
            </w:r>
          </w:p>
        </w:tc>
        <w:tc>
          <w:tcPr>
            <w:tcW w:w="709" w:type="dxa"/>
          </w:tcPr>
          <w:p w14:paraId="7C333A00" w14:textId="77777777" w:rsidR="00C0233C" w:rsidRPr="007C1352" w:rsidRDefault="00C0233C" w:rsidP="00D52353">
            <w:pPr>
              <w:jc w:val="center"/>
              <w:rPr>
                <w:sz w:val="22"/>
                <w:szCs w:val="22"/>
              </w:rPr>
            </w:pPr>
            <w:r w:rsidRPr="007C1352">
              <w:rPr>
                <w:sz w:val="22"/>
                <w:szCs w:val="22"/>
              </w:rPr>
              <w:t>7.5</w:t>
            </w:r>
          </w:p>
        </w:tc>
        <w:tc>
          <w:tcPr>
            <w:tcW w:w="709" w:type="dxa"/>
          </w:tcPr>
          <w:p w14:paraId="54450E9B" w14:textId="77777777" w:rsidR="00C0233C" w:rsidRPr="007C1352" w:rsidRDefault="00C0233C" w:rsidP="00D52353">
            <w:pPr>
              <w:jc w:val="center"/>
              <w:rPr>
                <w:sz w:val="22"/>
                <w:szCs w:val="22"/>
              </w:rPr>
            </w:pPr>
            <w:r w:rsidRPr="007C1352">
              <w:rPr>
                <w:sz w:val="22"/>
                <w:szCs w:val="22"/>
              </w:rPr>
              <w:t>10</w:t>
            </w:r>
          </w:p>
        </w:tc>
        <w:tc>
          <w:tcPr>
            <w:tcW w:w="709" w:type="dxa"/>
          </w:tcPr>
          <w:p w14:paraId="784E2CD8" w14:textId="77777777" w:rsidR="00C0233C" w:rsidRPr="007C1352" w:rsidRDefault="00C0233C" w:rsidP="00D52353">
            <w:pPr>
              <w:jc w:val="center"/>
              <w:rPr>
                <w:sz w:val="22"/>
                <w:szCs w:val="22"/>
              </w:rPr>
            </w:pPr>
            <w:r w:rsidRPr="007C1352">
              <w:rPr>
                <w:sz w:val="22"/>
                <w:szCs w:val="22"/>
              </w:rPr>
              <w:t>-</w:t>
            </w:r>
          </w:p>
        </w:tc>
        <w:tc>
          <w:tcPr>
            <w:tcW w:w="708" w:type="dxa"/>
          </w:tcPr>
          <w:p w14:paraId="6A1B40D2" w14:textId="77777777" w:rsidR="00C0233C" w:rsidRPr="007C1352" w:rsidRDefault="00C0233C" w:rsidP="00D52353">
            <w:pPr>
              <w:jc w:val="center"/>
              <w:rPr>
                <w:sz w:val="22"/>
                <w:szCs w:val="22"/>
              </w:rPr>
            </w:pPr>
            <w:r w:rsidRPr="007C1352">
              <w:rPr>
                <w:sz w:val="22"/>
                <w:szCs w:val="22"/>
              </w:rPr>
              <w:t>-</w:t>
            </w:r>
          </w:p>
        </w:tc>
        <w:tc>
          <w:tcPr>
            <w:tcW w:w="993" w:type="dxa"/>
          </w:tcPr>
          <w:p w14:paraId="329296ED" w14:textId="77777777" w:rsidR="00C0233C" w:rsidRPr="007C1352" w:rsidRDefault="00C0233C" w:rsidP="00D52353">
            <w:pPr>
              <w:jc w:val="center"/>
              <w:rPr>
                <w:sz w:val="22"/>
                <w:szCs w:val="22"/>
              </w:rPr>
            </w:pPr>
            <w:r w:rsidRPr="007C1352">
              <w:rPr>
                <w:sz w:val="22"/>
                <w:szCs w:val="22"/>
              </w:rPr>
              <w:t>25.5</w:t>
            </w:r>
          </w:p>
        </w:tc>
      </w:tr>
      <w:tr w:rsidR="00C0233C" w:rsidRPr="007C1352" w14:paraId="70267C80" w14:textId="77777777" w:rsidTr="00D52353">
        <w:trPr>
          <w:jc w:val="center"/>
        </w:trPr>
        <w:tc>
          <w:tcPr>
            <w:tcW w:w="1140" w:type="dxa"/>
          </w:tcPr>
          <w:p w14:paraId="7E051EC8" w14:textId="77777777" w:rsidR="00C0233C" w:rsidRPr="007C1352" w:rsidRDefault="00C0233C" w:rsidP="00D52353">
            <w:pPr>
              <w:jc w:val="center"/>
              <w:rPr>
                <w:b/>
                <w:bCs/>
                <w:sz w:val="22"/>
                <w:szCs w:val="22"/>
              </w:rPr>
            </w:pPr>
            <w:r w:rsidRPr="007C1352">
              <w:rPr>
                <w:b/>
                <w:bCs/>
                <w:sz w:val="22"/>
                <w:szCs w:val="22"/>
              </w:rPr>
              <w:t>CO3</w:t>
            </w:r>
          </w:p>
        </w:tc>
        <w:tc>
          <w:tcPr>
            <w:tcW w:w="709" w:type="dxa"/>
          </w:tcPr>
          <w:p w14:paraId="257AEB39" w14:textId="77777777" w:rsidR="00C0233C" w:rsidRPr="007C1352" w:rsidRDefault="00C0233C" w:rsidP="00D52353">
            <w:pPr>
              <w:jc w:val="center"/>
              <w:rPr>
                <w:sz w:val="22"/>
                <w:szCs w:val="22"/>
              </w:rPr>
            </w:pPr>
            <w:r w:rsidRPr="007C1352">
              <w:rPr>
                <w:sz w:val="22"/>
                <w:szCs w:val="22"/>
              </w:rPr>
              <w:t>4</w:t>
            </w:r>
          </w:p>
        </w:tc>
        <w:tc>
          <w:tcPr>
            <w:tcW w:w="708" w:type="dxa"/>
          </w:tcPr>
          <w:p w14:paraId="779EBA40" w14:textId="77777777" w:rsidR="00C0233C" w:rsidRPr="007C1352" w:rsidRDefault="00C0233C" w:rsidP="00D52353">
            <w:pPr>
              <w:jc w:val="center"/>
              <w:rPr>
                <w:sz w:val="22"/>
                <w:szCs w:val="22"/>
              </w:rPr>
            </w:pPr>
            <w:r w:rsidRPr="007C1352">
              <w:rPr>
                <w:sz w:val="22"/>
                <w:szCs w:val="22"/>
              </w:rPr>
              <w:t>5</w:t>
            </w:r>
          </w:p>
        </w:tc>
        <w:tc>
          <w:tcPr>
            <w:tcW w:w="709" w:type="dxa"/>
          </w:tcPr>
          <w:p w14:paraId="1F5C3392" w14:textId="77777777" w:rsidR="00C0233C" w:rsidRPr="007C1352" w:rsidRDefault="00C0233C" w:rsidP="00D52353">
            <w:pPr>
              <w:jc w:val="center"/>
              <w:rPr>
                <w:sz w:val="22"/>
                <w:szCs w:val="22"/>
              </w:rPr>
            </w:pPr>
            <w:r w:rsidRPr="007C1352">
              <w:rPr>
                <w:sz w:val="22"/>
                <w:szCs w:val="22"/>
              </w:rPr>
              <w:t>5</w:t>
            </w:r>
          </w:p>
        </w:tc>
        <w:tc>
          <w:tcPr>
            <w:tcW w:w="709" w:type="dxa"/>
          </w:tcPr>
          <w:p w14:paraId="2F332781" w14:textId="77777777" w:rsidR="00C0233C" w:rsidRPr="007C1352" w:rsidRDefault="00C0233C" w:rsidP="00D52353">
            <w:pPr>
              <w:jc w:val="center"/>
              <w:rPr>
                <w:sz w:val="22"/>
                <w:szCs w:val="22"/>
              </w:rPr>
            </w:pPr>
            <w:r w:rsidRPr="007C1352">
              <w:rPr>
                <w:sz w:val="22"/>
                <w:szCs w:val="22"/>
              </w:rPr>
              <w:t>7.5</w:t>
            </w:r>
          </w:p>
        </w:tc>
        <w:tc>
          <w:tcPr>
            <w:tcW w:w="709" w:type="dxa"/>
          </w:tcPr>
          <w:p w14:paraId="587F53EF" w14:textId="77777777" w:rsidR="00C0233C" w:rsidRPr="007C1352" w:rsidRDefault="00C0233C" w:rsidP="00D52353">
            <w:pPr>
              <w:jc w:val="center"/>
              <w:rPr>
                <w:sz w:val="22"/>
                <w:szCs w:val="22"/>
              </w:rPr>
            </w:pPr>
            <w:r w:rsidRPr="007C1352">
              <w:rPr>
                <w:sz w:val="22"/>
                <w:szCs w:val="22"/>
              </w:rPr>
              <w:t>-</w:t>
            </w:r>
          </w:p>
        </w:tc>
        <w:tc>
          <w:tcPr>
            <w:tcW w:w="708" w:type="dxa"/>
          </w:tcPr>
          <w:p w14:paraId="27C3CA06" w14:textId="77777777" w:rsidR="00C0233C" w:rsidRPr="007C1352" w:rsidRDefault="00C0233C" w:rsidP="00D52353">
            <w:pPr>
              <w:jc w:val="center"/>
              <w:rPr>
                <w:sz w:val="22"/>
                <w:szCs w:val="22"/>
              </w:rPr>
            </w:pPr>
            <w:r w:rsidRPr="007C1352">
              <w:rPr>
                <w:sz w:val="22"/>
                <w:szCs w:val="22"/>
              </w:rPr>
              <w:t>-</w:t>
            </w:r>
          </w:p>
        </w:tc>
        <w:tc>
          <w:tcPr>
            <w:tcW w:w="993" w:type="dxa"/>
          </w:tcPr>
          <w:p w14:paraId="1D2A05A0" w14:textId="77777777" w:rsidR="00C0233C" w:rsidRPr="007C1352" w:rsidRDefault="00C0233C" w:rsidP="00D52353">
            <w:pPr>
              <w:jc w:val="center"/>
              <w:rPr>
                <w:sz w:val="22"/>
                <w:szCs w:val="22"/>
              </w:rPr>
            </w:pPr>
            <w:r w:rsidRPr="007C1352">
              <w:rPr>
                <w:sz w:val="22"/>
                <w:szCs w:val="22"/>
              </w:rPr>
              <w:t>21.5</w:t>
            </w:r>
          </w:p>
        </w:tc>
      </w:tr>
      <w:tr w:rsidR="00C0233C" w:rsidRPr="007C1352" w14:paraId="244E5226" w14:textId="77777777" w:rsidTr="00D52353">
        <w:trPr>
          <w:jc w:val="center"/>
        </w:trPr>
        <w:tc>
          <w:tcPr>
            <w:tcW w:w="1140" w:type="dxa"/>
          </w:tcPr>
          <w:p w14:paraId="0F832F3E" w14:textId="77777777" w:rsidR="00C0233C" w:rsidRPr="007C1352" w:rsidRDefault="00C0233C" w:rsidP="00D52353">
            <w:pPr>
              <w:jc w:val="center"/>
              <w:rPr>
                <w:b/>
                <w:bCs/>
                <w:sz w:val="22"/>
                <w:szCs w:val="22"/>
              </w:rPr>
            </w:pPr>
            <w:r w:rsidRPr="007C1352">
              <w:rPr>
                <w:b/>
                <w:bCs/>
                <w:sz w:val="22"/>
                <w:szCs w:val="22"/>
              </w:rPr>
              <w:t>CO4</w:t>
            </w:r>
          </w:p>
        </w:tc>
        <w:tc>
          <w:tcPr>
            <w:tcW w:w="709" w:type="dxa"/>
          </w:tcPr>
          <w:p w14:paraId="36B81100" w14:textId="77777777" w:rsidR="00C0233C" w:rsidRPr="007C1352" w:rsidRDefault="00C0233C" w:rsidP="00D52353">
            <w:pPr>
              <w:jc w:val="center"/>
              <w:rPr>
                <w:sz w:val="22"/>
                <w:szCs w:val="22"/>
              </w:rPr>
            </w:pPr>
            <w:r w:rsidRPr="007C1352">
              <w:rPr>
                <w:sz w:val="22"/>
                <w:szCs w:val="22"/>
              </w:rPr>
              <w:t>3</w:t>
            </w:r>
          </w:p>
        </w:tc>
        <w:tc>
          <w:tcPr>
            <w:tcW w:w="708" w:type="dxa"/>
          </w:tcPr>
          <w:p w14:paraId="4E70FEAC" w14:textId="77777777" w:rsidR="00C0233C" w:rsidRPr="007C1352" w:rsidRDefault="00C0233C" w:rsidP="00D52353">
            <w:pPr>
              <w:jc w:val="center"/>
              <w:rPr>
                <w:sz w:val="22"/>
                <w:szCs w:val="22"/>
              </w:rPr>
            </w:pPr>
            <w:r w:rsidRPr="007C1352">
              <w:rPr>
                <w:sz w:val="22"/>
                <w:szCs w:val="22"/>
              </w:rPr>
              <w:t>-</w:t>
            </w:r>
          </w:p>
        </w:tc>
        <w:tc>
          <w:tcPr>
            <w:tcW w:w="709" w:type="dxa"/>
          </w:tcPr>
          <w:p w14:paraId="5FE6E5DF" w14:textId="77777777" w:rsidR="00C0233C" w:rsidRPr="007C1352" w:rsidRDefault="00C0233C" w:rsidP="00D52353">
            <w:pPr>
              <w:jc w:val="center"/>
              <w:rPr>
                <w:sz w:val="22"/>
                <w:szCs w:val="22"/>
              </w:rPr>
            </w:pPr>
            <w:r w:rsidRPr="007C1352">
              <w:rPr>
                <w:sz w:val="22"/>
                <w:szCs w:val="22"/>
              </w:rPr>
              <w:t>-</w:t>
            </w:r>
          </w:p>
        </w:tc>
        <w:tc>
          <w:tcPr>
            <w:tcW w:w="709" w:type="dxa"/>
          </w:tcPr>
          <w:p w14:paraId="380D909A" w14:textId="77777777" w:rsidR="00C0233C" w:rsidRPr="007C1352" w:rsidRDefault="00C0233C" w:rsidP="00D52353">
            <w:pPr>
              <w:jc w:val="center"/>
              <w:rPr>
                <w:sz w:val="22"/>
                <w:szCs w:val="22"/>
              </w:rPr>
            </w:pPr>
            <w:r w:rsidRPr="007C1352">
              <w:rPr>
                <w:sz w:val="22"/>
                <w:szCs w:val="22"/>
              </w:rPr>
              <w:t>-</w:t>
            </w:r>
          </w:p>
        </w:tc>
        <w:tc>
          <w:tcPr>
            <w:tcW w:w="709" w:type="dxa"/>
          </w:tcPr>
          <w:p w14:paraId="7B712FB2" w14:textId="77777777" w:rsidR="00C0233C" w:rsidRPr="007C1352" w:rsidRDefault="00C0233C" w:rsidP="00D52353">
            <w:pPr>
              <w:jc w:val="center"/>
              <w:rPr>
                <w:sz w:val="22"/>
                <w:szCs w:val="22"/>
              </w:rPr>
            </w:pPr>
            <w:r w:rsidRPr="007C1352">
              <w:rPr>
                <w:sz w:val="22"/>
                <w:szCs w:val="22"/>
              </w:rPr>
              <w:t>7.5</w:t>
            </w:r>
          </w:p>
        </w:tc>
        <w:tc>
          <w:tcPr>
            <w:tcW w:w="708" w:type="dxa"/>
          </w:tcPr>
          <w:p w14:paraId="403FB201" w14:textId="77777777" w:rsidR="00C0233C" w:rsidRPr="007C1352" w:rsidRDefault="00C0233C" w:rsidP="00D52353">
            <w:pPr>
              <w:jc w:val="center"/>
              <w:rPr>
                <w:sz w:val="22"/>
                <w:szCs w:val="22"/>
              </w:rPr>
            </w:pPr>
            <w:r w:rsidRPr="007C1352">
              <w:rPr>
                <w:sz w:val="22"/>
                <w:szCs w:val="22"/>
              </w:rPr>
              <w:t>-</w:t>
            </w:r>
          </w:p>
        </w:tc>
        <w:tc>
          <w:tcPr>
            <w:tcW w:w="993" w:type="dxa"/>
          </w:tcPr>
          <w:p w14:paraId="669CB165" w14:textId="77777777" w:rsidR="00C0233C" w:rsidRPr="007C1352" w:rsidRDefault="00C0233C" w:rsidP="00D52353">
            <w:pPr>
              <w:jc w:val="center"/>
              <w:rPr>
                <w:sz w:val="22"/>
                <w:szCs w:val="22"/>
              </w:rPr>
            </w:pPr>
            <w:r w:rsidRPr="007C1352">
              <w:rPr>
                <w:sz w:val="22"/>
                <w:szCs w:val="22"/>
              </w:rPr>
              <w:t>10.5</w:t>
            </w:r>
          </w:p>
        </w:tc>
      </w:tr>
      <w:tr w:rsidR="00C0233C" w:rsidRPr="007C1352" w14:paraId="1C0A0E21" w14:textId="77777777" w:rsidTr="00D52353">
        <w:trPr>
          <w:jc w:val="center"/>
        </w:trPr>
        <w:tc>
          <w:tcPr>
            <w:tcW w:w="1140" w:type="dxa"/>
          </w:tcPr>
          <w:p w14:paraId="6BB24934" w14:textId="77777777" w:rsidR="00C0233C" w:rsidRPr="007C1352" w:rsidRDefault="00C0233C" w:rsidP="00D52353">
            <w:pPr>
              <w:jc w:val="center"/>
              <w:rPr>
                <w:b/>
                <w:bCs/>
                <w:sz w:val="22"/>
                <w:szCs w:val="22"/>
              </w:rPr>
            </w:pPr>
            <w:r w:rsidRPr="007C1352">
              <w:rPr>
                <w:b/>
                <w:bCs/>
                <w:sz w:val="22"/>
                <w:szCs w:val="22"/>
              </w:rPr>
              <w:t>CO5</w:t>
            </w:r>
          </w:p>
        </w:tc>
        <w:tc>
          <w:tcPr>
            <w:tcW w:w="709" w:type="dxa"/>
          </w:tcPr>
          <w:p w14:paraId="31AF4215" w14:textId="77777777" w:rsidR="00C0233C" w:rsidRPr="007C1352" w:rsidRDefault="00C0233C" w:rsidP="00D52353">
            <w:pPr>
              <w:jc w:val="center"/>
              <w:rPr>
                <w:sz w:val="22"/>
                <w:szCs w:val="22"/>
              </w:rPr>
            </w:pPr>
            <w:r w:rsidRPr="007C1352">
              <w:rPr>
                <w:sz w:val="22"/>
                <w:szCs w:val="22"/>
              </w:rPr>
              <w:t>3</w:t>
            </w:r>
          </w:p>
        </w:tc>
        <w:tc>
          <w:tcPr>
            <w:tcW w:w="708" w:type="dxa"/>
          </w:tcPr>
          <w:p w14:paraId="2B86F293" w14:textId="77777777" w:rsidR="00C0233C" w:rsidRPr="007C1352" w:rsidRDefault="00C0233C" w:rsidP="00D52353">
            <w:pPr>
              <w:jc w:val="center"/>
              <w:rPr>
                <w:sz w:val="22"/>
                <w:szCs w:val="22"/>
              </w:rPr>
            </w:pPr>
            <w:r w:rsidRPr="007C1352">
              <w:rPr>
                <w:sz w:val="22"/>
                <w:szCs w:val="22"/>
              </w:rPr>
              <w:t>12.5</w:t>
            </w:r>
          </w:p>
        </w:tc>
        <w:tc>
          <w:tcPr>
            <w:tcW w:w="709" w:type="dxa"/>
          </w:tcPr>
          <w:p w14:paraId="7314CE29" w14:textId="77777777" w:rsidR="00C0233C" w:rsidRPr="007C1352" w:rsidRDefault="00C0233C" w:rsidP="00D52353">
            <w:pPr>
              <w:jc w:val="center"/>
              <w:rPr>
                <w:sz w:val="22"/>
                <w:szCs w:val="22"/>
              </w:rPr>
            </w:pPr>
            <w:r w:rsidRPr="007C1352">
              <w:rPr>
                <w:sz w:val="22"/>
                <w:szCs w:val="22"/>
              </w:rPr>
              <w:t>7.5</w:t>
            </w:r>
          </w:p>
        </w:tc>
        <w:tc>
          <w:tcPr>
            <w:tcW w:w="709" w:type="dxa"/>
          </w:tcPr>
          <w:p w14:paraId="0035F628" w14:textId="77777777" w:rsidR="00C0233C" w:rsidRPr="007C1352" w:rsidRDefault="00C0233C" w:rsidP="00D52353">
            <w:pPr>
              <w:jc w:val="center"/>
              <w:rPr>
                <w:sz w:val="22"/>
                <w:szCs w:val="22"/>
              </w:rPr>
            </w:pPr>
            <w:r w:rsidRPr="007C1352">
              <w:rPr>
                <w:sz w:val="22"/>
                <w:szCs w:val="22"/>
              </w:rPr>
              <w:t>5</w:t>
            </w:r>
          </w:p>
        </w:tc>
        <w:tc>
          <w:tcPr>
            <w:tcW w:w="709" w:type="dxa"/>
          </w:tcPr>
          <w:p w14:paraId="3131085E" w14:textId="77777777" w:rsidR="00C0233C" w:rsidRPr="007C1352" w:rsidRDefault="00C0233C" w:rsidP="00D52353">
            <w:pPr>
              <w:jc w:val="center"/>
              <w:rPr>
                <w:sz w:val="22"/>
                <w:szCs w:val="22"/>
              </w:rPr>
            </w:pPr>
            <w:r w:rsidRPr="007C1352">
              <w:rPr>
                <w:sz w:val="22"/>
                <w:szCs w:val="22"/>
              </w:rPr>
              <w:t>-</w:t>
            </w:r>
          </w:p>
        </w:tc>
        <w:tc>
          <w:tcPr>
            <w:tcW w:w="708" w:type="dxa"/>
          </w:tcPr>
          <w:p w14:paraId="411ABB97" w14:textId="77777777" w:rsidR="00C0233C" w:rsidRPr="007C1352" w:rsidRDefault="00C0233C" w:rsidP="00D52353">
            <w:pPr>
              <w:jc w:val="center"/>
              <w:rPr>
                <w:sz w:val="22"/>
                <w:szCs w:val="22"/>
              </w:rPr>
            </w:pPr>
            <w:r w:rsidRPr="007C1352">
              <w:rPr>
                <w:sz w:val="22"/>
                <w:szCs w:val="22"/>
              </w:rPr>
              <w:t>-</w:t>
            </w:r>
          </w:p>
        </w:tc>
        <w:tc>
          <w:tcPr>
            <w:tcW w:w="993" w:type="dxa"/>
          </w:tcPr>
          <w:p w14:paraId="399B75FC" w14:textId="77777777" w:rsidR="00C0233C" w:rsidRPr="007C1352" w:rsidRDefault="00C0233C" w:rsidP="00D52353">
            <w:pPr>
              <w:jc w:val="center"/>
              <w:rPr>
                <w:sz w:val="22"/>
                <w:szCs w:val="22"/>
              </w:rPr>
            </w:pPr>
            <w:r w:rsidRPr="007C1352">
              <w:rPr>
                <w:sz w:val="22"/>
                <w:szCs w:val="22"/>
              </w:rPr>
              <w:t>28.0</w:t>
            </w:r>
          </w:p>
        </w:tc>
      </w:tr>
      <w:tr w:rsidR="00C0233C" w:rsidRPr="007C1352" w14:paraId="67B0E2C2" w14:textId="77777777" w:rsidTr="00D52353">
        <w:trPr>
          <w:jc w:val="center"/>
        </w:trPr>
        <w:tc>
          <w:tcPr>
            <w:tcW w:w="1140" w:type="dxa"/>
          </w:tcPr>
          <w:p w14:paraId="48CCC9B3" w14:textId="77777777" w:rsidR="00C0233C" w:rsidRPr="007C1352" w:rsidRDefault="00C0233C" w:rsidP="00D52353">
            <w:pPr>
              <w:jc w:val="center"/>
              <w:rPr>
                <w:b/>
                <w:bCs/>
                <w:sz w:val="22"/>
                <w:szCs w:val="22"/>
              </w:rPr>
            </w:pPr>
            <w:r w:rsidRPr="007C1352">
              <w:rPr>
                <w:b/>
                <w:bCs/>
                <w:sz w:val="22"/>
                <w:szCs w:val="22"/>
              </w:rPr>
              <w:t>CO6</w:t>
            </w:r>
          </w:p>
        </w:tc>
        <w:tc>
          <w:tcPr>
            <w:tcW w:w="709" w:type="dxa"/>
          </w:tcPr>
          <w:p w14:paraId="7362BD54" w14:textId="77777777" w:rsidR="00C0233C" w:rsidRPr="007C1352" w:rsidRDefault="00C0233C" w:rsidP="00D52353">
            <w:pPr>
              <w:jc w:val="center"/>
              <w:rPr>
                <w:sz w:val="22"/>
                <w:szCs w:val="22"/>
              </w:rPr>
            </w:pPr>
            <w:r w:rsidRPr="007C1352">
              <w:rPr>
                <w:sz w:val="22"/>
                <w:szCs w:val="22"/>
              </w:rPr>
              <w:t>2</w:t>
            </w:r>
          </w:p>
        </w:tc>
        <w:tc>
          <w:tcPr>
            <w:tcW w:w="708" w:type="dxa"/>
          </w:tcPr>
          <w:p w14:paraId="2E062F89" w14:textId="77777777" w:rsidR="00C0233C" w:rsidRPr="007C1352" w:rsidRDefault="00C0233C" w:rsidP="00D52353">
            <w:pPr>
              <w:jc w:val="center"/>
              <w:rPr>
                <w:sz w:val="22"/>
                <w:szCs w:val="22"/>
              </w:rPr>
            </w:pPr>
            <w:r w:rsidRPr="007C1352">
              <w:rPr>
                <w:sz w:val="22"/>
                <w:szCs w:val="22"/>
              </w:rPr>
              <w:t>-</w:t>
            </w:r>
          </w:p>
        </w:tc>
        <w:tc>
          <w:tcPr>
            <w:tcW w:w="709" w:type="dxa"/>
          </w:tcPr>
          <w:p w14:paraId="3E5A6386" w14:textId="77777777" w:rsidR="00C0233C" w:rsidRPr="007C1352" w:rsidRDefault="00C0233C" w:rsidP="00D52353">
            <w:pPr>
              <w:jc w:val="center"/>
              <w:rPr>
                <w:sz w:val="22"/>
                <w:szCs w:val="22"/>
              </w:rPr>
            </w:pPr>
            <w:r w:rsidRPr="007C1352">
              <w:rPr>
                <w:sz w:val="22"/>
                <w:szCs w:val="22"/>
              </w:rPr>
              <w:t>5</w:t>
            </w:r>
          </w:p>
        </w:tc>
        <w:tc>
          <w:tcPr>
            <w:tcW w:w="709" w:type="dxa"/>
          </w:tcPr>
          <w:p w14:paraId="2CA8F3D5" w14:textId="77777777" w:rsidR="00C0233C" w:rsidRPr="007C1352" w:rsidRDefault="00C0233C" w:rsidP="00D52353">
            <w:pPr>
              <w:jc w:val="center"/>
              <w:rPr>
                <w:sz w:val="22"/>
                <w:szCs w:val="22"/>
              </w:rPr>
            </w:pPr>
            <w:r w:rsidRPr="007C1352">
              <w:rPr>
                <w:sz w:val="22"/>
                <w:szCs w:val="22"/>
              </w:rPr>
              <w:t>5</w:t>
            </w:r>
          </w:p>
        </w:tc>
        <w:tc>
          <w:tcPr>
            <w:tcW w:w="709" w:type="dxa"/>
          </w:tcPr>
          <w:p w14:paraId="689EF849" w14:textId="77777777" w:rsidR="00C0233C" w:rsidRPr="007C1352" w:rsidRDefault="00C0233C" w:rsidP="00D52353">
            <w:pPr>
              <w:jc w:val="center"/>
              <w:rPr>
                <w:sz w:val="22"/>
                <w:szCs w:val="22"/>
              </w:rPr>
            </w:pPr>
            <w:r w:rsidRPr="007C1352">
              <w:rPr>
                <w:sz w:val="22"/>
                <w:szCs w:val="22"/>
              </w:rPr>
              <w:t>-</w:t>
            </w:r>
          </w:p>
        </w:tc>
        <w:tc>
          <w:tcPr>
            <w:tcW w:w="708" w:type="dxa"/>
          </w:tcPr>
          <w:p w14:paraId="35A7F46B" w14:textId="77777777" w:rsidR="00C0233C" w:rsidRPr="007C1352" w:rsidRDefault="00C0233C" w:rsidP="00D52353">
            <w:pPr>
              <w:jc w:val="center"/>
              <w:rPr>
                <w:sz w:val="22"/>
                <w:szCs w:val="22"/>
              </w:rPr>
            </w:pPr>
            <w:r w:rsidRPr="007C1352">
              <w:rPr>
                <w:sz w:val="22"/>
                <w:szCs w:val="22"/>
              </w:rPr>
              <w:t>-</w:t>
            </w:r>
          </w:p>
        </w:tc>
        <w:tc>
          <w:tcPr>
            <w:tcW w:w="993" w:type="dxa"/>
          </w:tcPr>
          <w:p w14:paraId="075875EE" w14:textId="77777777" w:rsidR="00C0233C" w:rsidRPr="007C1352" w:rsidRDefault="00C0233C" w:rsidP="00D52353">
            <w:pPr>
              <w:jc w:val="center"/>
              <w:rPr>
                <w:sz w:val="22"/>
                <w:szCs w:val="22"/>
              </w:rPr>
            </w:pPr>
            <w:r w:rsidRPr="007C1352">
              <w:rPr>
                <w:sz w:val="22"/>
                <w:szCs w:val="22"/>
              </w:rPr>
              <w:t>12</w:t>
            </w:r>
          </w:p>
        </w:tc>
      </w:tr>
      <w:tr w:rsidR="00C0233C" w:rsidRPr="007C1352" w14:paraId="32D110A1" w14:textId="77777777" w:rsidTr="00D52353">
        <w:trPr>
          <w:jc w:val="center"/>
        </w:trPr>
        <w:tc>
          <w:tcPr>
            <w:tcW w:w="5392" w:type="dxa"/>
            <w:gridSpan w:val="7"/>
          </w:tcPr>
          <w:p w14:paraId="07F80844" w14:textId="77777777" w:rsidR="00C0233C" w:rsidRPr="007C1352" w:rsidRDefault="00C0233C" w:rsidP="00D52353">
            <w:pPr>
              <w:rPr>
                <w:sz w:val="22"/>
                <w:szCs w:val="22"/>
              </w:rPr>
            </w:pPr>
          </w:p>
        </w:tc>
        <w:tc>
          <w:tcPr>
            <w:tcW w:w="993" w:type="dxa"/>
          </w:tcPr>
          <w:p w14:paraId="5161DFBC" w14:textId="77777777" w:rsidR="00C0233C" w:rsidRPr="007C1352" w:rsidRDefault="00C0233C" w:rsidP="00D52353">
            <w:pPr>
              <w:jc w:val="center"/>
              <w:rPr>
                <w:b/>
                <w:sz w:val="22"/>
                <w:szCs w:val="22"/>
              </w:rPr>
            </w:pPr>
            <w:r w:rsidRPr="007C1352">
              <w:rPr>
                <w:b/>
                <w:sz w:val="22"/>
                <w:szCs w:val="22"/>
              </w:rPr>
              <w:t>125</w:t>
            </w:r>
          </w:p>
        </w:tc>
      </w:tr>
    </w:tbl>
    <w:p w14:paraId="1977C875" w14:textId="77777777" w:rsidR="00C0233C" w:rsidRPr="007C1352" w:rsidRDefault="00C0233C" w:rsidP="005E26D0"/>
    <w:p w14:paraId="6865715E" w14:textId="77777777" w:rsidR="00C0233C" w:rsidRDefault="00C0233C">
      <w:pPr>
        <w:spacing w:after="200" w:line="276" w:lineRule="auto"/>
        <w:rPr>
          <w:rFonts w:ascii="Arial" w:hAnsi="Arial" w:cs="Arial"/>
          <w:bCs/>
          <w:noProof/>
        </w:rPr>
      </w:pPr>
      <w:r>
        <w:rPr>
          <w:rFonts w:ascii="Arial" w:hAnsi="Arial" w:cs="Arial"/>
          <w:bCs/>
          <w:noProof/>
        </w:rPr>
        <w:br w:type="page"/>
      </w:r>
    </w:p>
    <w:p w14:paraId="5DC62C50" w14:textId="3087E4E8"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366305B7" wp14:editId="0FDF1CA5">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69EE69C" w14:textId="77777777" w:rsidR="00C0233C" w:rsidRDefault="00C0233C" w:rsidP="00305DC1">
      <w:pPr>
        <w:jc w:val="center"/>
        <w:rPr>
          <w:b/>
          <w:bCs/>
        </w:rPr>
      </w:pPr>
    </w:p>
    <w:p w14:paraId="6901B793" w14:textId="77777777" w:rsidR="00C0233C" w:rsidRDefault="00C0233C" w:rsidP="009956D0">
      <w:pPr>
        <w:jc w:val="center"/>
        <w:rPr>
          <w:b/>
          <w:bCs/>
        </w:rPr>
      </w:pPr>
      <w:r>
        <w:rPr>
          <w:b/>
          <w:bCs/>
        </w:rPr>
        <w:t>END SEMESTER EXAMINATION – NOV / DEC 2025</w:t>
      </w:r>
    </w:p>
    <w:p w14:paraId="01EC787E" w14:textId="77777777" w:rsidR="00C0233C" w:rsidRDefault="00C0233C" w:rsidP="00D918FF">
      <w:pPr>
        <w:jc w:val="center"/>
        <w:rPr>
          <w:rFonts w:ascii="Arial" w:hAnsi="Arial" w:cs="Arial"/>
          <w:bCs/>
          <w:noProof/>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120"/>
        <w:gridCol w:w="1572"/>
        <w:gridCol w:w="851"/>
      </w:tblGrid>
      <w:tr w:rsidR="00C0233C" w:rsidRPr="00015B7D" w14:paraId="06186692" w14:textId="77777777" w:rsidTr="00015B7D">
        <w:trPr>
          <w:trHeight w:val="397"/>
          <w:jc w:val="center"/>
        </w:trPr>
        <w:tc>
          <w:tcPr>
            <w:tcW w:w="1555" w:type="dxa"/>
            <w:vAlign w:val="center"/>
          </w:tcPr>
          <w:p w14:paraId="67D73770" w14:textId="77777777" w:rsidR="00C0233C" w:rsidRPr="00015B7D" w:rsidRDefault="00C0233C" w:rsidP="00D54806">
            <w:pPr>
              <w:pStyle w:val="Title"/>
              <w:jc w:val="left"/>
              <w:rPr>
                <w:b/>
                <w:szCs w:val="24"/>
              </w:rPr>
            </w:pPr>
            <w:r w:rsidRPr="00015B7D">
              <w:rPr>
                <w:b/>
                <w:szCs w:val="24"/>
              </w:rPr>
              <w:t xml:space="preserve">Course Code      </w:t>
            </w:r>
          </w:p>
        </w:tc>
        <w:tc>
          <w:tcPr>
            <w:tcW w:w="6120" w:type="dxa"/>
            <w:vAlign w:val="center"/>
          </w:tcPr>
          <w:p w14:paraId="4676B056" w14:textId="77777777" w:rsidR="00C0233C" w:rsidRPr="00015B7D" w:rsidRDefault="00C0233C" w:rsidP="00D54806">
            <w:pPr>
              <w:pStyle w:val="Title"/>
              <w:jc w:val="left"/>
              <w:rPr>
                <w:b/>
                <w:szCs w:val="24"/>
              </w:rPr>
            </w:pPr>
            <w:r w:rsidRPr="00015B7D">
              <w:rPr>
                <w:b/>
                <w:szCs w:val="24"/>
              </w:rPr>
              <w:t>24AG3018</w:t>
            </w:r>
          </w:p>
        </w:tc>
        <w:tc>
          <w:tcPr>
            <w:tcW w:w="1572" w:type="dxa"/>
            <w:vAlign w:val="center"/>
          </w:tcPr>
          <w:p w14:paraId="5257AC42" w14:textId="77777777" w:rsidR="00C0233C" w:rsidRPr="00015B7D" w:rsidRDefault="00C0233C" w:rsidP="00D54806">
            <w:pPr>
              <w:pStyle w:val="Title"/>
              <w:ind w:left="-468" w:firstLine="468"/>
              <w:jc w:val="left"/>
              <w:rPr>
                <w:szCs w:val="24"/>
              </w:rPr>
            </w:pPr>
            <w:r w:rsidRPr="00015B7D">
              <w:rPr>
                <w:b/>
                <w:bCs/>
                <w:szCs w:val="24"/>
              </w:rPr>
              <w:t xml:space="preserve">Duration       </w:t>
            </w:r>
          </w:p>
        </w:tc>
        <w:tc>
          <w:tcPr>
            <w:tcW w:w="851" w:type="dxa"/>
            <w:vAlign w:val="center"/>
          </w:tcPr>
          <w:p w14:paraId="087831BA" w14:textId="77777777" w:rsidR="00C0233C" w:rsidRPr="00015B7D" w:rsidRDefault="00C0233C" w:rsidP="00D54806">
            <w:pPr>
              <w:pStyle w:val="Title"/>
              <w:jc w:val="left"/>
              <w:rPr>
                <w:b/>
                <w:szCs w:val="24"/>
              </w:rPr>
            </w:pPr>
            <w:r w:rsidRPr="00015B7D">
              <w:rPr>
                <w:b/>
                <w:szCs w:val="24"/>
              </w:rPr>
              <w:t>3hrs</w:t>
            </w:r>
          </w:p>
        </w:tc>
      </w:tr>
      <w:tr w:rsidR="00C0233C" w:rsidRPr="00015B7D" w14:paraId="57614CD8" w14:textId="77777777" w:rsidTr="00015B7D">
        <w:trPr>
          <w:trHeight w:val="397"/>
          <w:jc w:val="center"/>
        </w:trPr>
        <w:tc>
          <w:tcPr>
            <w:tcW w:w="1555" w:type="dxa"/>
            <w:vAlign w:val="center"/>
          </w:tcPr>
          <w:p w14:paraId="712392C7" w14:textId="77777777" w:rsidR="00C0233C" w:rsidRPr="00015B7D" w:rsidRDefault="00C0233C" w:rsidP="00E11EC1">
            <w:pPr>
              <w:pStyle w:val="Title"/>
              <w:ind w:right="-160"/>
              <w:jc w:val="left"/>
              <w:rPr>
                <w:b/>
                <w:szCs w:val="24"/>
              </w:rPr>
            </w:pPr>
            <w:r w:rsidRPr="00015B7D">
              <w:rPr>
                <w:b/>
                <w:szCs w:val="24"/>
              </w:rPr>
              <w:t xml:space="preserve">Course Title     </w:t>
            </w:r>
          </w:p>
        </w:tc>
        <w:tc>
          <w:tcPr>
            <w:tcW w:w="6120" w:type="dxa"/>
            <w:vAlign w:val="center"/>
          </w:tcPr>
          <w:p w14:paraId="7CC2CEC8" w14:textId="77777777" w:rsidR="00C0233C" w:rsidRPr="00015B7D" w:rsidRDefault="00C0233C" w:rsidP="00D54806">
            <w:pPr>
              <w:pStyle w:val="Title"/>
              <w:jc w:val="left"/>
              <w:rPr>
                <w:b/>
                <w:szCs w:val="24"/>
              </w:rPr>
            </w:pPr>
            <w:r w:rsidRPr="00015B7D">
              <w:rPr>
                <w:b/>
                <w:szCs w:val="24"/>
              </w:rPr>
              <w:t>RECENT TRENDS IN WEED MANAGEMENT</w:t>
            </w:r>
          </w:p>
        </w:tc>
        <w:tc>
          <w:tcPr>
            <w:tcW w:w="1572" w:type="dxa"/>
            <w:vAlign w:val="center"/>
          </w:tcPr>
          <w:p w14:paraId="5883BD79" w14:textId="77777777" w:rsidR="00C0233C" w:rsidRPr="00015B7D" w:rsidRDefault="00C0233C" w:rsidP="00D54806">
            <w:pPr>
              <w:pStyle w:val="Title"/>
              <w:jc w:val="left"/>
              <w:rPr>
                <w:b/>
                <w:bCs/>
                <w:szCs w:val="24"/>
              </w:rPr>
            </w:pPr>
            <w:r w:rsidRPr="00015B7D">
              <w:rPr>
                <w:b/>
                <w:bCs/>
                <w:szCs w:val="24"/>
              </w:rPr>
              <w:t xml:space="preserve">Max. Marks </w:t>
            </w:r>
          </w:p>
        </w:tc>
        <w:tc>
          <w:tcPr>
            <w:tcW w:w="851" w:type="dxa"/>
            <w:vAlign w:val="center"/>
          </w:tcPr>
          <w:p w14:paraId="5108BDAC" w14:textId="77777777" w:rsidR="00C0233C" w:rsidRPr="00015B7D" w:rsidRDefault="00C0233C" w:rsidP="00D54806">
            <w:pPr>
              <w:pStyle w:val="Title"/>
              <w:jc w:val="left"/>
              <w:rPr>
                <w:b/>
                <w:szCs w:val="24"/>
              </w:rPr>
            </w:pPr>
            <w:r w:rsidRPr="00015B7D">
              <w:rPr>
                <w:b/>
                <w:szCs w:val="24"/>
              </w:rPr>
              <w:t>100</w:t>
            </w:r>
          </w:p>
        </w:tc>
      </w:tr>
    </w:tbl>
    <w:p w14:paraId="4ACDE0BF"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694086" w14:paraId="237C4141" w14:textId="77777777" w:rsidTr="00042640">
        <w:trPr>
          <w:trHeight w:val="552"/>
        </w:trPr>
        <w:tc>
          <w:tcPr>
            <w:tcW w:w="265" w:type="pct"/>
            <w:vAlign w:val="center"/>
          </w:tcPr>
          <w:p w14:paraId="5733D6E7" w14:textId="77777777" w:rsidR="00C0233C" w:rsidRPr="00694086" w:rsidRDefault="00C0233C" w:rsidP="002F7B10">
            <w:pPr>
              <w:jc w:val="center"/>
              <w:rPr>
                <w:b/>
              </w:rPr>
            </w:pPr>
            <w:r w:rsidRPr="00694086">
              <w:rPr>
                <w:b/>
              </w:rPr>
              <w:t>Q. No.</w:t>
            </w:r>
          </w:p>
        </w:tc>
        <w:tc>
          <w:tcPr>
            <w:tcW w:w="3899" w:type="pct"/>
            <w:gridSpan w:val="2"/>
            <w:vAlign w:val="center"/>
          </w:tcPr>
          <w:p w14:paraId="7AC83BBF" w14:textId="77777777" w:rsidR="00C0233C" w:rsidRPr="00694086" w:rsidRDefault="00C0233C" w:rsidP="002F7B10">
            <w:pPr>
              <w:tabs>
                <w:tab w:val="center" w:pos="3976"/>
                <w:tab w:val="left" w:pos="6143"/>
              </w:tabs>
              <w:jc w:val="center"/>
              <w:rPr>
                <w:b/>
              </w:rPr>
            </w:pPr>
            <w:r w:rsidRPr="00694086">
              <w:rPr>
                <w:b/>
              </w:rPr>
              <w:t>Questions</w:t>
            </w:r>
          </w:p>
        </w:tc>
        <w:tc>
          <w:tcPr>
            <w:tcW w:w="312" w:type="pct"/>
          </w:tcPr>
          <w:p w14:paraId="6EA91ACD" w14:textId="77777777" w:rsidR="00C0233C" w:rsidRPr="00694086" w:rsidRDefault="00C0233C" w:rsidP="005E26D0">
            <w:pPr>
              <w:jc w:val="center"/>
              <w:rPr>
                <w:b/>
              </w:rPr>
            </w:pPr>
            <w:r w:rsidRPr="00694086">
              <w:rPr>
                <w:b/>
              </w:rPr>
              <w:t>CO</w:t>
            </w:r>
          </w:p>
        </w:tc>
        <w:tc>
          <w:tcPr>
            <w:tcW w:w="263" w:type="pct"/>
          </w:tcPr>
          <w:p w14:paraId="68761398" w14:textId="77777777" w:rsidR="00C0233C" w:rsidRPr="00694086" w:rsidRDefault="00C0233C" w:rsidP="005E26D0">
            <w:pPr>
              <w:jc w:val="center"/>
              <w:rPr>
                <w:b/>
              </w:rPr>
            </w:pPr>
            <w:r w:rsidRPr="00694086">
              <w:rPr>
                <w:b/>
              </w:rPr>
              <w:t>BL</w:t>
            </w:r>
          </w:p>
        </w:tc>
        <w:tc>
          <w:tcPr>
            <w:tcW w:w="261" w:type="pct"/>
          </w:tcPr>
          <w:p w14:paraId="14DAA86E" w14:textId="77777777" w:rsidR="00C0233C" w:rsidRPr="00694086" w:rsidRDefault="00C0233C" w:rsidP="005E26D0">
            <w:pPr>
              <w:jc w:val="center"/>
              <w:rPr>
                <w:b/>
              </w:rPr>
            </w:pPr>
            <w:r w:rsidRPr="00694086">
              <w:rPr>
                <w:b/>
              </w:rPr>
              <w:t>M</w:t>
            </w:r>
          </w:p>
        </w:tc>
      </w:tr>
      <w:tr w:rsidR="00C0233C" w:rsidRPr="00694086" w14:paraId="61E1F37D" w14:textId="77777777" w:rsidTr="005E26D0">
        <w:trPr>
          <w:trHeight w:val="290"/>
        </w:trPr>
        <w:tc>
          <w:tcPr>
            <w:tcW w:w="5000" w:type="pct"/>
            <w:gridSpan w:val="6"/>
          </w:tcPr>
          <w:p w14:paraId="70E0246A" w14:textId="77777777" w:rsidR="00C0233C" w:rsidRPr="00694086" w:rsidRDefault="00C0233C" w:rsidP="005E26D0">
            <w:pPr>
              <w:jc w:val="center"/>
              <w:rPr>
                <w:b/>
                <w:u w:val="single"/>
              </w:rPr>
            </w:pPr>
            <w:r w:rsidRPr="00694086">
              <w:rPr>
                <w:b/>
                <w:u w:val="single"/>
              </w:rPr>
              <w:t>PART – A (20 X 1 = 20 MARKS)</w:t>
            </w:r>
          </w:p>
        </w:tc>
      </w:tr>
      <w:tr w:rsidR="00C0233C" w:rsidRPr="00694086" w14:paraId="5B69B960" w14:textId="77777777" w:rsidTr="00042640">
        <w:trPr>
          <w:trHeight w:val="283"/>
        </w:trPr>
        <w:tc>
          <w:tcPr>
            <w:tcW w:w="265" w:type="pct"/>
          </w:tcPr>
          <w:p w14:paraId="3446DB5A" w14:textId="77777777" w:rsidR="00C0233C" w:rsidRPr="00694086" w:rsidRDefault="00C0233C" w:rsidP="005E26D0">
            <w:pPr>
              <w:jc w:val="center"/>
            </w:pPr>
            <w:r w:rsidRPr="00694086">
              <w:t>1.</w:t>
            </w:r>
          </w:p>
        </w:tc>
        <w:tc>
          <w:tcPr>
            <w:tcW w:w="3899" w:type="pct"/>
            <w:gridSpan w:val="2"/>
          </w:tcPr>
          <w:p w14:paraId="1D59D67A" w14:textId="77777777" w:rsidR="00C0233C" w:rsidRPr="00694086" w:rsidRDefault="00C0233C" w:rsidP="00797908">
            <w:pPr>
              <w:jc w:val="both"/>
            </w:pPr>
            <w:r>
              <w:t>The herbicide that inhibits photosynthetic electron transport is classified under ………….</w:t>
            </w:r>
          </w:p>
        </w:tc>
        <w:tc>
          <w:tcPr>
            <w:tcW w:w="312" w:type="pct"/>
          </w:tcPr>
          <w:p w14:paraId="1A85C470" w14:textId="77777777" w:rsidR="00C0233C" w:rsidRPr="00694086" w:rsidRDefault="00C0233C" w:rsidP="005E26D0">
            <w:pPr>
              <w:jc w:val="center"/>
            </w:pPr>
            <w:r w:rsidRPr="00694086">
              <w:t>CO</w:t>
            </w:r>
            <w:r>
              <w:t>3</w:t>
            </w:r>
          </w:p>
        </w:tc>
        <w:tc>
          <w:tcPr>
            <w:tcW w:w="263" w:type="pct"/>
          </w:tcPr>
          <w:p w14:paraId="18CDC66B" w14:textId="77777777" w:rsidR="00C0233C" w:rsidRPr="00694086" w:rsidRDefault="00C0233C" w:rsidP="005E26D0">
            <w:pPr>
              <w:jc w:val="center"/>
            </w:pPr>
            <w:r>
              <w:t>U</w:t>
            </w:r>
          </w:p>
        </w:tc>
        <w:tc>
          <w:tcPr>
            <w:tcW w:w="261" w:type="pct"/>
          </w:tcPr>
          <w:p w14:paraId="2941C686" w14:textId="77777777" w:rsidR="00C0233C" w:rsidRPr="00694086" w:rsidRDefault="00C0233C" w:rsidP="005E26D0">
            <w:pPr>
              <w:jc w:val="center"/>
            </w:pPr>
            <w:r w:rsidRPr="00694086">
              <w:t>1</w:t>
            </w:r>
          </w:p>
        </w:tc>
      </w:tr>
      <w:tr w:rsidR="00C0233C" w:rsidRPr="00694086" w14:paraId="6ADB953A" w14:textId="77777777" w:rsidTr="0085619A">
        <w:trPr>
          <w:trHeight w:val="283"/>
        </w:trPr>
        <w:tc>
          <w:tcPr>
            <w:tcW w:w="265" w:type="pct"/>
          </w:tcPr>
          <w:p w14:paraId="01F988A5" w14:textId="77777777" w:rsidR="00C0233C" w:rsidRPr="00694086" w:rsidRDefault="00C0233C" w:rsidP="005E26D0">
            <w:pPr>
              <w:jc w:val="center"/>
            </w:pPr>
            <w:r w:rsidRPr="00694086">
              <w:t>2.</w:t>
            </w:r>
          </w:p>
        </w:tc>
        <w:tc>
          <w:tcPr>
            <w:tcW w:w="3899" w:type="pct"/>
            <w:gridSpan w:val="2"/>
          </w:tcPr>
          <w:p w14:paraId="5CFBE394" w14:textId="77777777" w:rsidR="00C0233C" w:rsidRPr="00694086" w:rsidRDefault="00C0233C" w:rsidP="00A318D9">
            <w:pPr>
              <w:jc w:val="both"/>
            </w:pPr>
            <w:r w:rsidRPr="00A3458E">
              <w:rPr>
                <w:rFonts w:eastAsia="Calibri"/>
              </w:rPr>
              <w:t xml:space="preserve">State the type of dormancy </w:t>
            </w:r>
            <w:r w:rsidRPr="00995F43">
              <w:rPr>
                <w:rFonts w:eastAsia="Calibri"/>
                <w:color w:val="000000" w:themeColor="text1"/>
              </w:rPr>
              <w:t xml:space="preserve">that was caused by </w:t>
            </w:r>
            <w:r>
              <w:rPr>
                <w:rFonts w:eastAsia="Calibri"/>
              </w:rPr>
              <w:t>the</w:t>
            </w:r>
            <w:r w:rsidRPr="00A3458E">
              <w:rPr>
                <w:rFonts w:eastAsia="Calibri"/>
              </w:rPr>
              <w:t xml:space="preserve"> genetic background of the species.</w:t>
            </w:r>
          </w:p>
        </w:tc>
        <w:tc>
          <w:tcPr>
            <w:tcW w:w="312" w:type="pct"/>
            <w:vAlign w:val="center"/>
          </w:tcPr>
          <w:p w14:paraId="4656831A" w14:textId="77777777" w:rsidR="00C0233C" w:rsidRPr="00694086" w:rsidRDefault="00C0233C" w:rsidP="0085619A">
            <w:pPr>
              <w:jc w:val="center"/>
            </w:pPr>
            <w:r w:rsidRPr="00694086">
              <w:t>CO</w:t>
            </w:r>
            <w:r>
              <w:t>2</w:t>
            </w:r>
          </w:p>
        </w:tc>
        <w:tc>
          <w:tcPr>
            <w:tcW w:w="263" w:type="pct"/>
            <w:vAlign w:val="center"/>
          </w:tcPr>
          <w:p w14:paraId="7FF06138" w14:textId="77777777" w:rsidR="00C0233C" w:rsidRPr="00694086" w:rsidRDefault="00C0233C" w:rsidP="0085619A">
            <w:pPr>
              <w:jc w:val="center"/>
            </w:pPr>
            <w:r>
              <w:t>R</w:t>
            </w:r>
          </w:p>
        </w:tc>
        <w:tc>
          <w:tcPr>
            <w:tcW w:w="261" w:type="pct"/>
            <w:vAlign w:val="center"/>
          </w:tcPr>
          <w:p w14:paraId="43CEAD4F" w14:textId="77777777" w:rsidR="00C0233C" w:rsidRPr="00694086" w:rsidRDefault="00C0233C" w:rsidP="0085619A">
            <w:pPr>
              <w:jc w:val="center"/>
            </w:pPr>
            <w:r w:rsidRPr="00694086">
              <w:t>1</w:t>
            </w:r>
          </w:p>
        </w:tc>
      </w:tr>
      <w:tr w:rsidR="00C0233C" w:rsidRPr="00694086" w14:paraId="759C5D8D" w14:textId="77777777" w:rsidTr="0085619A">
        <w:trPr>
          <w:trHeight w:val="283"/>
        </w:trPr>
        <w:tc>
          <w:tcPr>
            <w:tcW w:w="265" w:type="pct"/>
          </w:tcPr>
          <w:p w14:paraId="04F8B0A2" w14:textId="77777777" w:rsidR="00C0233C" w:rsidRPr="00694086" w:rsidRDefault="00C0233C" w:rsidP="005E26D0">
            <w:pPr>
              <w:jc w:val="center"/>
            </w:pPr>
            <w:r w:rsidRPr="00694086">
              <w:t>3.</w:t>
            </w:r>
          </w:p>
        </w:tc>
        <w:tc>
          <w:tcPr>
            <w:tcW w:w="3899" w:type="pct"/>
            <w:gridSpan w:val="2"/>
          </w:tcPr>
          <w:p w14:paraId="539CF351" w14:textId="77777777" w:rsidR="00C0233C" w:rsidRPr="00694086" w:rsidRDefault="00C0233C" w:rsidP="00A318D9">
            <w:pPr>
              <w:jc w:val="both"/>
            </w:pPr>
            <w:r>
              <w:t>Prolonged use of the same herbicide group results in ………….</w:t>
            </w:r>
          </w:p>
        </w:tc>
        <w:tc>
          <w:tcPr>
            <w:tcW w:w="312" w:type="pct"/>
            <w:vAlign w:val="center"/>
          </w:tcPr>
          <w:p w14:paraId="472F5AAB" w14:textId="77777777" w:rsidR="00C0233C" w:rsidRPr="00694086" w:rsidRDefault="00C0233C" w:rsidP="0085619A">
            <w:pPr>
              <w:jc w:val="center"/>
            </w:pPr>
            <w:r w:rsidRPr="00694086">
              <w:t>CO</w:t>
            </w:r>
            <w:r>
              <w:t>3</w:t>
            </w:r>
          </w:p>
        </w:tc>
        <w:tc>
          <w:tcPr>
            <w:tcW w:w="263" w:type="pct"/>
            <w:vAlign w:val="center"/>
          </w:tcPr>
          <w:p w14:paraId="7EB62FB4" w14:textId="77777777" w:rsidR="00C0233C" w:rsidRPr="00694086" w:rsidRDefault="00C0233C" w:rsidP="0085619A">
            <w:pPr>
              <w:jc w:val="center"/>
            </w:pPr>
            <w:r>
              <w:t>U</w:t>
            </w:r>
          </w:p>
        </w:tc>
        <w:tc>
          <w:tcPr>
            <w:tcW w:w="261" w:type="pct"/>
            <w:vAlign w:val="center"/>
          </w:tcPr>
          <w:p w14:paraId="2E510793" w14:textId="77777777" w:rsidR="00C0233C" w:rsidRPr="00694086" w:rsidRDefault="00C0233C" w:rsidP="0085619A">
            <w:pPr>
              <w:jc w:val="center"/>
            </w:pPr>
            <w:r w:rsidRPr="00694086">
              <w:t>1</w:t>
            </w:r>
          </w:p>
        </w:tc>
      </w:tr>
      <w:tr w:rsidR="00C0233C" w:rsidRPr="00694086" w14:paraId="35A36AA3" w14:textId="77777777" w:rsidTr="0085619A">
        <w:trPr>
          <w:trHeight w:val="283"/>
        </w:trPr>
        <w:tc>
          <w:tcPr>
            <w:tcW w:w="265" w:type="pct"/>
          </w:tcPr>
          <w:p w14:paraId="0ABDF18C" w14:textId="77777777" w:rsidR="00C0233C" w:rsidRPr="00694086" w:rsidRDefault="00C0233C" w:rsidP="005E26D0">
            <w:pPr>
              <w:jc w:val="center"/>
            </w:pPr>
            <w:r w:rsidRPr="00694086">
              <w:t>4.</w:t>
            </w:r>
          </w:p>
        </w:tc>
        <w:tc>
          <w:tcPr>
            <w:tcW w:w="3899" w:type="pct"/>
            <w:gridSpan w:val="2"/>
          </w:tcPr>
          <w:p w14:paraId="33E83D22" w14:textId="77777777" w:rsidR="00C0233C" w:rsidRPr="00694086" w:rsidRDefault="00C0233C" w:rsidP="009752F1">
            <w:pPr>
              <w:jc w:val="both"/>
            </w:pPr>
            <w:r>
              <w:t>T</w:t>
            </w:r>
            <w:r w:rsidRPr="00A3458E">
              <w:t xml:space="preserve">he weed </w:t>
            </w:r>
            <w:r>
              <w:t xml:space="preserve">…………. </w:t>
            </w:r>
            <w:r w:rsidRPr="00A3458E">
              <w:t>that is most useful for reclaiming alkaline soils.</w:t>
            </w:r>
          </w:p>
        </w:tc>
        <w:tc>
          <w:tcPr>
            <w:tcW w:w="312" w:type="pct"/>
            <w:vAlign w:val="center"/>
          </w:tcPr>
          <w:p w14:paraId="6F7E20CF" w14:textId="77777777" w:rsidR="00C0233C" w:rsidRPr="00694086" w:rsidRDefault="00C0233C" w:rsidP="0085619A">
            <w:pPr>
              <w:jc w:val="center"/>
            </w:pPr>
            <w:r>
              <w:t>CO1</w:t>
            </w:r>
          </w:p>
        </w:tc>
        <w:tc>
          <w:tcPr>
            <w:tcW w:w="263" w:type="pct"/>
            <w:vAlign w:val="center"/>
          </w:tcPr>
          <w:p w14:paraId="54BD8EC6" w14:textId="77777777" w:rsidR="00C0233C" w:rsidRPr="00694086" w:rsidRDefault="00C0233C" w:rsidP="0085619A">
            <w:pPr>
              <w:jc w:val="center"/>
            </w:pPr>
            <w:r>
              <w:t>R</w:t>
            </w:r>
          </w:p>
        </w:tc>
        <w:tc>
          <w:tcPr>
            <w:tcW w:w="261" w:type="pct"/>
            <w:vAlign w:val="center"/>
          </w:tcPr>
          <w:p w14:paraId="071B193A" w14:textId="77777777" w:rsidR="00C0233C" w:rsidRPr="00694086" w:rsidRDefault="00C0233C" w:rsidP="0085619A">
            <w:pPr>
              <w:jc w:val="center"/>
            </w:pPr>
            <w:r w:rsidRPr="00694086">
              <w:t>1</w:t>
            </w:r>
          </w:p>
        </w:tc>
      </w:tr>
      <w:tr w:rsidR="00C0233C" w:rsidRPr="00694086" w14:paraId="4426482E" w14:textId="77777777" w:rsidTr="0085619A">
        <w:trPr>
          <w:trHeight w:val="283"/>
        </w:trPr>
        <w:tc>
          <w:tcPr>
            <w:tcW w:w="265" w:type="pct"/>
          </w:tcPr>
          <w:p w14:paraId="593EBB44" w14:textId="77777777" w:rsidR="00C0233C" w:rsidRPr="00694086" w:rsidRDefault="00C0233C" w:rsidP="005E26D0">
            <w:pPr>
              <w:jc w:val="center"/>
            </w:pPr>
            <w:r w:rsidRPr="00694086">
              <w:t>5.</w:t>
            </w:r>
          </w:p>
        </w:tc>
        <w:tc>
          <w:tcPr>
            <w:tcW w:w="3899" w:type="pct"/>
            <w:gridSpan w:val="2"/>
          </w:tcPr>
          <w:p w14:paraId="56A3078D" w14:textId="77777777" w:rsidR="00C0233C" w:rsidRPr="00694086" w:rsidRDefault="00C0233C" w:rsidP="00A318D9">
            <w:pPr>
              <w:jc w:val="both"/>
            </w:pPr>
            <w:r>
              <w:t>List any two major weed flora found in rice and maize ecosystems.</w:t>
            </w:r>
          </w:p>
        </w:tc>
        <w:tc>
          <w:tcPr>
            <w:tcW w:w="312" w:type="pct"/>
            <w:vAlign w:val="center"/>
          </w:tcPr>
          <w:p w14:paraId="4765A2FC" w14:textId="77777777" w:rsidR="00C0233C" w:rsidRPr="00694086" w:rsidRDefault="00C0233C" w:rsidP="0085619A">
            <w:pPr>
              <w:jc w:val="center"/>
            </w:pPr>
            <w:r w:rsidRPr="00694086">
              <w:t>CO</w:t>
            </w:r>
            <w:r>
              <w:t>1</w:t>
            </w:r>
          </w:p>
        </w:tc>
        <w:tc>
          <w:tcPr>
            <w:tcW w:w="263" w:type="pct"/>
            <w:vAlign w:val="center"/>
          </w:tcPr>
          <w:p w14:paraId="212A7391" w14:textId="77777777" w:rsidR="00C0233C" w:rsidRPr="00694086" w:rsidRDefault="00C0233C" w:rsidP="0085619A">
            <w:pPr>
              <w:jc w:val="center"/>
            </w:pPr>
            <w:r>
              <w:t>R</w:t>
            </w:r>
          </w:p>
        </w:tc>
        <w:tc>
          <w:tcPr>
            <w:tcW w:w="261" w:type="pct"/>
            <w:vAlign w:val="center"/>
          </w:tcPr>
          <w:p w14:paraId="74A0493B" w14:textId="77777777" w:rsidR="00C0233C" w:rsidRPr="00694086" w:rsidRDefault="00C0233C" w:rsidP="0085619A">
            <w:pPr>
              <w:jc w:val="center"/>
            </w:pPr>
            <w:r w:rsidRPr="00694086">
              <w:t>1</w:t>
            </w:r>
          </w:p>
        </w:tc>
      </w:tr>
      <w:tr w:rsidR="00C0233C" w:rsidRPr="00694086" w14:paraId="53311FCF" w14:textId="77777777" w:rsidTr="0085619A">
        <w:trPr>
          <w:trHeight w:val="283"/>
        </w:trPr>
        <w:tc>
          <w:tcPr>
            <w:tcW w:w="265" w:type="pct"/>
          </w:tcPr>
          <w:p w14:paraId="0BABEE59" w14:textId="77777777" w:rsidR="00C0233C" w:rsidRPr="00694086" w:rsidRDefault="00C0233C" w:rsidP="005E26D0">
            <w:pPr>
              <w:jc w:val="center"/>
            </w:pPr>
            <w:r w:rsidRPr="00694086">
              <w:t>6.</w:t>
            </w:r>
          </w:p>
        </w:tc>
        <w:tc>
          <w:tcPr>
            <w:tcW w:w="3899" w:type="pct"/>
            <w:gridSpan w:val="2"/>
          </w:tcPr>
          <w:p w14:paraId="5DE37371" w14:textId="77777777" w:rsidR="00C0233C" w:rsidRPr="00694086" w:rsidRDefault="00C0233C" w:rsidP="00A318D9">
            <w:pPr>
              <w:jc w:val="both"/>
            </w:pPr>
            <w:r>
              <w:t>The process of trapping solar radiation using plastic sheets on moist soil to heat the upper layer is known as ………….</w:t>
            </w:r>
          </w:p>
        </w:tc>
        <w:tc>
          <w:tcPr>
            <w:tcW w:w="312" w:type="pct"/>
            <w:vAlign w:val="center"/>
          </w:tcPr>
          <w:p w14:paraId="79D0AF35" w14:textId="77777777" w:rsidR="00C0233C" w:rsidRPr="00694086" w:rsidRDefault="00C0233C" w:rsidP="0085619A">
            <w:pPr>
              <w:jc w:val="center"/>
            </w:pPr>
            <w:r w:rsidRPr="00694086">
              <w:t>CO2</w:t>
            </w:r>
          </w:p>
        </w:tc>
        <w:tc>
          <w:tcPr>
            <w:tcW w:w="263" w:type="pct"/>
            <w:vAlign w:val="center"/>
          </w:tcPr>
          <w:p w14:paraId="55DE7971" w14:textId="77777777" w:rsidR="00C0233C" w:rsidRPr="00694086" w:rsidRDefault="00C0233C" w:rsidP="0085619A">
            <w:pPr>
              <w:jc w:val="center"/>
            </w:pPr>
            <w:r>
              <w:t>U</w:t>
            </w:r>
          </w:p>
        </w:tc>
        <w:tc>
          <w:tcPr>
            <w:tcW w:w="261" w:type="pct"/>
            <w:vAlign w:val="center"/>
          </w:tcPr>
          <w:p w14:paraId="52E5C130" w14:textId="77777777" w:rsidR="00C0233C" w:rsidRPr="00694086" w:rsidRDefault="00C0233C" w:rsidP="0085619A">
            <w:pPr>
              <w:jc w:val="center"/>
            </w:pPr>
            <w:r w:rsidRPr="00694086">
              <w:t>1</w:t>
            </w:r>
          </w:p>
        </w:tc>
      </w:tr>
      <w:tr w:rsidR="00C0233C" w:rsidRPr="00694086" w14:paraId="69199577" w14:textId="77777777" w:rsidTr="0085619A">
        <w:trPr>
          <w:trHeight w:val="283"/>
        </w:trPr>
        <w:tc>
          <w:tcPr>
            <w:tcW w:w="265" w:type="pct"/>
          </w:tcPr>
          <w:p w14:paraId="1E9E2C15" w14:textId="77777777" w:rsidR="00C0233C" w:rsidRPr="00694086" w:rsidRDefault="00C0233C" w:rsidP="005E26D0">
            <w:pPr>
              <w:jc w:val="center"/>
            </w:pPr>
            <w:r w:rsidRPr="00694086">
              <w:t>7.</w:t>
            </w:r>
          </w:p>
        </w:tc>
        <w:tc>
          <w:tcPr>
            <w:tcW w:w="3899" w:type="pct"/>
            <w:gridSpan w:val="2"/>
          </w:tcPr>
          <w:p w14:paraId="350DD9FA" w14:textId="77777777" w:rsidR="00C0233C" w:rsidRPr="00694086" w:rsidRDefault="00C0233C" w:rsidP="00E4416A">
            <w:pPr>
              <w:jc w:val="both"/>
              <w:rPr>
                <w:noProof/>
                <w:lang w:eastAsia="zh-TW"/>
              </w:rPr>
            </w:pPr>
            <w:r>
              <w:t>List the type of herbicide capable of translocating from treated to untreated plant parts based on molecular nature.</w:t>
            </w:r>
          </w:p>
        </w:tc>
        <w:tc>
          <w:tcPr>
            <w:tcW w:w="312" w:type="pct"/>
            <w:vAlign w:val="center"/>
          </w:tcPr>
          <w:p w14:paraId="6F701612" w14:textId="77777777" w:rsidR="00C0233C" w:rsidRPr="00694086" w:rsidRDefault="00C0233C" w:rsidP="0085619A">
            <w:pPr>
              <w:jc w:val="center"/>
            </w:pPr>
            <w:r w:rsidRPr="00694086">
              <w:t>CO</w:t>
            </w:r>
            <w:r>
              <w:t>3</w:t>
            </w:r>
          </w:p>
        </w:tc>
        <w:tc>
          <w:tcPr>
            <w:tcW w:w="263" w:type="pct"/>
            <w:vAlign w:val="center"/>
          </w:tcPr>
          <w:p w14:paraId="3A0BB0F8" w14:textId="77777777" w:rsidR="00C0233C" w:rsidRPr="00694086" w:rsidRDefault="00C0233C" w:rsidP="0085619A">
            <w:pPr>
              <w:jc w:val="center"/>
            </w:pPr>
            <w:r>
              <w:t>R</w:t>
            </w:r>
          </w:p>
        </w:tc>
        <w:tc>
          <w:tcPr>
            <w:tcW w:w="261" w:type="pct"/>
            <w:vAlign w:val="center"/>
          </w:tcPr>
          <w:p w14:paraId="6D90DA74" w14:textId="77777777" w:rsidR="00C0233C" w:rsidRPr="00694086" w:rsidRDefault="00C0233C" w:rsidP="0085619A">
            <w:pPr>
              <w:jc w:val="center"/>
            </w:pPr>
            <w:r w:rsidRPr="00694086">
              <w:t>1</w:t>
            </w:r>
          </w:p>
        </w:tc>
      </w:tr>
      <w:tr w:rsidR="00C0233C" w:rsidRPr="00694086" w14:paraId="3095CCF8" w14:textId="77777777" w:rsidTr="0085619A">
        <w:trPr>
          <w:trHeight w:val="283"/>
        </w:trPr>
        <w:tc>
          <w:tcPr>
            <w:tcW w:w="265" w:type="pct"/>
          </w:tcPr>
          <w:p w14:paraId="1587E3DA" w14:textId="77777777" w:rsidR="00C0233C" w:rsidRPr="00694086" w:rsidRDefault="00C0233C" w:rsidP="005E26D0">
            <w:pPr>
              <w:jc w:val="center"/>
            </w:pPr>
            <w:r w:rsidRPr="00694086">
              <w:t>8.</w:t>
            </w:r>
          </w:p>
        </w:tc>
        <w:tc>
          <w:tcPr>
            <w:tcW w:w="3899" w:type="pct"/>
            <w:gridSpan w:val="2"/>
          </w:tcPr>
          <w:p w14:paraId="193CF212" w14:textId="77777777" w:rsidR="00C0233C" w:rsidRPr="00694086" w:rsidRDefault="00C0233C" w:rsidP="00214C34">
            <w:pPr>
              <w:jc w:val="both"/>
              <w:rPr>
                <w:b/>
                <w:bCs/>
              </w:rPr>
            </w:pPr>
            <w:r>
              <w:t xml:space="preserve">Write the propagation organ responsible for the persistence of </w:t>
            </w:r>
            <w:r>
              <w:rPr>
                <w:rStyle w:val="Emphasis"/>
              </w:rPr>
              <w:t>Cyperus rotundus and Cynodon dactylon</w:t>
            </w:r>
            <w:r>
              <w:t>.</w:t>
            </w:r>
          </w:p>
        </w:tc>
        <w:tc>
          <w:tcPr>
            <w:tcW w:w="312" w:type="pct"/>
            <w:vAlign w:val="center"/>
          </w:tcPr>
          <w:p w14:paraId="521F6824" w14:textId="77777777" w:rsidR="00C0233C" w:rsidRPr="00694086" w:rsidRDefault="00C0233C" w:rsidP="0085619A">
            <w:pPr>
              <w:jc w:val="center"/>
            </w:pPr>
            <w:r w:rsidRPr="00694086">
              <w:t>CO</w:t>
            </w:r>
            <w:r>
              <w:t>2</w:t>
            </w:r>
          </w:p>
        </w:tc>
        <w:tc>
          <w:tcPr>
            <w:tcW w:w="263" w:type="pct"/>
            <w:vAlign w:val="center"/>
          </w:tcPr>
          <w:p w14:paraId="19EB117C" w14:textId="77777777" w:rsidR="00C0233C" w:rsidRPr="00694086" w:rsidRDefault="00C0233C" w:rsidP="0085619A">
            <w:pPr>
              <w:jc w:val="center"/>
            </w:pPr>
            <w:r>
              <w:t>A</w:t>
            </w:r>
          </w:p>
        </w:tc>
        <w:tc>
          <w:tcPr>
            <w:tcW w:w="261" w:type="pct"/>
            <w:vAlign w:val="center"/>
          </w:tcPr>
          <w:p w14:paraId="6A0A84CE" w14:textId="77777777" w:rsidR="00C0233C" w:rsidRPr="00694086" w:rsidRDefault="00C0233C" w:rsidP="0085619A">
            <w:pPr>
              <w:jc w:val="center"/>
            </w:pPr>
            <w:r w:rsidRPr="00694086">
              <w:t>1</w:t>
            </w:r>
          </w:p>
        </w:tc>
      </w:tr>
      <w:tr w:rsidR="00C0233C" w:rsidRPr="00694086" w14:paraId="508DF7B6" w14:textId="77777777" w:rsidTr="0085619A">
        <w:trPr>
          <w:trHeight w:val="283"/>
        </w:trPr>
        <w:tc>
          <w:tcPr>
            <w:tcW w:w="265" w:type="pct"/>
          </w:tcPr>
          <w:p w14:paraId="7DE522C7" w14:textId="77777777" w:rsidR="00C0233C" w:rsidRPr="00694086" w:rsidRDefault="00C0233C" w:rsidP="005E26D0">
            <w:pPr>
              <w:jc w:val="center"/>
            </w:pPr>
            <w:r w:rsidRPr="00694086">
              <w:t>9.</w:t>
            </w:r>
          </w:p>
        </w:tc>
        <w:tc>
          <w:tcPr>
            <w:tcW w:w="3899" w:type="pct"/>
            <w:gridSpan w:val="2"/>
          </w:tcPr>
          <w:p w14:paraId="5A742095" w14:textId="77777777" w:rsidR="00C0233C" w:rsidRPr="00694086" w:rsidRDefault="00C0233C" w:rsidP="00A318D9">
            <w:pPr>
              <w:jc w:val="both"/>
              <w:rPr>
                <w:noProof/>
                <w:lang w:eastAsia="zh-TW"/>
              </w:rPr>
            </w:pPr>
            <w:r>
              <w:t xml:space="preserve">The wind borne dispersal through a papery balloon like structure is seen in …………. Type of weeds. </w:t>
            </w:r>
          </w:p>
        </w:tc>
        <w:tc>
          <w:tcPr>
            <w:tcW w:w="312" w:type="pct"/>
            <w:vAlign w:val="center"/>
          </w:tcPr>
          <w:p w14:paraId="3412CA5F" w14:textId="77777777" w:rsidR="00C0233C" w:rsidRPr="00694086" w:rsidRDefault="00C0233C" w:rsidP="0085619A">
            <w:pPr>
              <w:jc w:val="center"/>
            </w:pPr>
            <w:r w:rsidRPr="00694086">
              <w:t>CO</w:t>
            </w:r>
            <w:r>
              <w:t>2</w:t>
            </w:r>
          </w:p>
        </w:tc>
        <w:tc>
          <w:tcPr>
            <w:tcW w:w="263" w:type="pct"/>
            <w:vAlign w:val="center"/>
          </w:tcPr>
          <w:p w14:paraId="4FEA7AF9" w14:textId="77777777" w:rsidR="00C0233C" w:rsidRPr="00694086" w:rsidRDefault="00C0233C" w:rsidP="0085619A">
            <w:pPr>
              <w:jc w:val="center"/>
            </w:pPr>
            <w:r>
              <w:t>U</w:t>
            </w:r>
          </w:p>
        </w:tc>
        <w:tc>
          <w:tcPr>
            <w:tcW w:w="261" w:type="pct"/>
            <w:vAlign w:val="center"/>
          </w:tcPr>
          <w:p w14:paraId="717C81D7" w14:textId="77777777" w:rsidR="00C0233C" w:rsidRPr="00694086" w:rsidRDefault="00C0233C" w:rsidP="0085619A">
            <w:pPr>
              <w:jc w:val="center"/>
            </w:pPr>
            <w:r w:rsidRPr="00694086">
              <w:t>1</w:t>
            </w:r>
          </w:p>
        </w:tc>
      </w:tr>
      <w:tr w:rsidR="00C0233C" w:rsidRPr="00694086" w14:paraId="1EA2705C" w14:textId="77777777" w:rsidTr="0085619A">
        <w:trPr>
          <w:trHeight w:val="283"/>
        </w:trPr>
        <w:tc>
          <w:tcPr>
            <w:tcW w:w="265" w:type="pct"/>
          </w:tcPr>
          <w:p w14:paraId="7164DC74" w14:textId="77777777" w:rsidR="00C0233C" w:rsidRPr="00694086" w:rsidRDefault="00C0233C" w:rsidP="005E26D0">
            <w:pPr>
              <w:jc w:val="center"/>
            </w:pPr>
            <w:r w:rsidRPr="00694086">
              <w:t>10.</w:t>
            </w:r>
          </w:p>
        </w:tc>
        <w:tc>
          <w:tcPr>
            <w:tcW w:w="3899" w:type="pct"/>
            <w:gridSpan w:val="2"/>
          </w:tcPr>
          <w:p w14:paraId="456A3817" w14:textId="77777777" w:rsidR="00C0233C" w:rsidRPr="00694086" w:rsidRDefault="00C0233C" w:rsidP="00A318D9">
            <w:pPr>
              <w:jc w:val="both"/>
            </w:pPr>
            <w:r>
              <w:t>Write any two benefits of integrated weed management.</w:t>
            </w:r>
          </w:p>
        </w:tc>
        <w:tc>
          <w:tcPr>
            <w:tcW w:w="312" w:type="pct"/>
            <w:vAlign w:val="center"/>
          </w:tcPr>
          <w:p w14:paraId="16F69E34" w14:textId="77777777" w:rsidR="00C0233C" w:rsidRPr="00694086" w:rsidRDefault="00C0233C" w:rsidP="0085619A">
            <w:pPr>
              <w:jc w:val="center"/>
            </w:pPr>
            <w:r w:rsidRPr="00694086">
              <w:t>CO</w:t>
            </w:r>
            <w:r>
              <w:t>5</w:t>
            </w:r>
          </w:p>
        </w:tc>
        <w:tc>
          <w:tcPr>
            <w:tcW w:w="263" w:type="pct"/>
            <w:vAlign w:val="center"/>
          </w:tcPr>
          <w:p w14:paraId="0E1FEE2F" w14:textId="77777777" w:rsidR="00C0233C" w:rsidRPr="00694086" w:rsidRDefault="00C0233C" w:rsidP="0085619A">
            <w:pPr>
              <w:jc w:val="center"/>
            </w:pPr>
            <w:r>
              <w:t>A</w:t>
            </w:r>
          </w:p>
        </w:tc>
        <w:tc>
          <w:tcPr>
            <w:tcW w:w="261" w:type="pct"/>
            <w:vAlign w:val="center"/>
          </w:tcPr>
          <w:p w14:paraId="7A014AE0" w14:textId="77777777" w:rsidR="00C0233C" w:rsidRPr="00694086" w:rsidRDefault="00C0233C" w:rsidP="0085619A">
            <w:pPr>
              <w:jc w:val="center"/>
            </w:pPr>
            <w:r w:rsidRPr="00694086">
              <w:t>1</w:t>
            </w:r>
          </w:p>
        </w:tc>
      </w:tr>
      <w:tr w:rsidR="00C0233C" w:rsidRPr="00694086" w14:paraId="654994E4" w14:textId="77777777" w:rsidTr="0085619A">
        <w:trPr>
          <w:trHeight w:val="283"/>
        </w:trPr>
        <w:tc>
          <w:tcPr>
            <w:tcW w:w="265" w:type="pct"/>
          </w:tcPr>
          <w:p w14:paraId="58BD2BFF" w14:textId="77777777" w:rsidR="00C0233C" w:rsidRPr="00694086" w:rsidRDefault="00C0233C" w:rsidP="005E26D0">
            <w:pPr>
              <w:jc w:val="center"/>
            </w:pPr>
            <w:r w:rsidRPr="00694086">
              <w:t>11.</w:t>
            </w:r>
          </w:p>
        </w:tc>
        <w:tc>
          <w:tcPr>
            <w:tcW w:w="3899" w:type="pct"/>
            <w:gridSpan w:val="2"/>
          </w:tcPr>
          <w:p w14:paraId="6C4DC6C7" w14:textId="77777777" w:rsidR="00C0233C" w:rsidRPr="00694086" w:rsidRDefault="00C0233C" w:rsidP="00A318D9">
            <w:pPr>
              <w:jc w:val="both"/>
            </w:pPr>
            <w:r>
              <w:t>Define precision weed management.</w:t>
            </w:r>
          </w:p>
        </w:tc>
        <w:tc>
          <w:tcPr>
            <w:tcW w:w="312" w:type="pct"/>
            <w:vAlign w:val="center"/>
          </w:tcPr>
          <w:p w14:paraId="7ECFA4C5" w14:textId="77777777" w:rsidR="00C0233C" w:rsidRPr="00694086" w:rsidRDefault="00C0233C" w:rsidP="0085619A">
            <w:pPr>
              <w:jc w:val="center"/>
            </w:pPr>
            <w:r>
              <w:t>CO5</w:t>
            </w:r>
          </w:p>
        </w:tc>
        <w:tc>
          <w:tcPr>
            <w:tcW w:w="263" w:type="pct"/>
            <w:vAlign w:val="center"/>
          </w:tcPr>
          <w:p w14:paraId="7EF109BB" w14:textId="77777777" w:rsidR="00C0233C" w:rsidRPr="00694086" w:rsidRDefault="00C0233C" w:rsidP="0085619A">
            <w:pPr>
              <w:jc w:val="center"/>
            </w:pPr>
            <w:r>
              <w:t>R</w:t>
            </w:r>
          </w:p>
        </w:tc>
        <w:tc>
          <w:tcPr>
            <w:tcW w:w="261" w:type="pct"/>
            <w:vAlign w:val="center"/>
          </w:tcPr>
          <w:p w14:paraId="000F47FE" w14:textId="77777777" w:rsidR="00C0233C" w:rsidRPr="00694086" w:rsidRDefault="00C0233C" w:rsidP="0085619A">
            <w:pPr>
              <w:jc w:val="center"/>
            </w:pPr>
            <w:r w:rsidRPr="00694086">
              <w:t>1</w:t>
            </w:r>
          </w:p>
        </w:tc>
      </w:tr>
      <w:tr w:rsidR="00C0233C" w:rsidRPr="00694086" w14:paraId="20BCAE52" w14:textId="77777777" w:rsidTr="0085619A">
        <w:trPr>
          <w:trHeight w:val="283"/>
        </w:trPr>
        <w:tc>
          <w:tcPr>
            <w:tcW w:w="265" w:type="pct"/>
          </w:tcPr>
          <w:p w14:paraId="52E1E2D1" w14:textId="77777777" w:rsidR="00C0233C" w:rsidRPr="00694086" w:rsidRDefault="00C0233C" w:rsidP="005E26D0">
            <w:pPr>
              <w:jc w:val="center"/>
            </w:pPr>
            <w:r w:rsidRPr="00694086">
              <w:t>12.</w:t>
            </w:r>
          </w:p>
        </w:tc>
        <w:tc>
          <w:tcPr>
            <w:tcW w:w="3899" w:type="pct"/>
            <w:gridSpan w:val="2"/>
          </w:tcPr>
          <w:p w14:paraId="3EC75A4C" w14:textId="77777777" w:rsidR="00C0233C" w:rsidRPr="00694086" w:rsidRDefault="00C0233C" w:rsidP="00A318D9">
            <w:pPr>
              <w:jc w:val="both"/>
            </w:pPr>
            <w:r>
              <w:t>Give one example each of contact and systemic herbicides.</w:t>
            </w:r>
          </w:p>
        </w:tc>
        <w:tc>
          <w:tcPr>
            <w:tcW w:w="312" w:type="pct"/>
            <w:vAlign w:val="center"/>
          </w:tcPr>
          <w:p w14:paraId="00DFDE72" w14:textId="77777777" w:rsidR="00C0233C" w:rsidRPr="00694086" w:rsidRDefault="00C0233C" w:rsidP="0085619A">
            <w:pPr>
              <w:jc w:val="center"/>
            </w:pPr>
            <w:r>
              <w:t>CO3</w:t>
            </w:r>
          </w:p>
        </w:tc>
        <w:tc>
          <w:tcPr>
            <w:tcW w:w="263" w:type="pct"/>
            <w:vAlign w:val="center"/>
          </w:tcPr>
          <w:p w14:paraId="27655DCF" w14:textId="77777777" w:rsidR="00C0233C" w:rsidRPr="00694086" w:rsidRDefault="00C0233C" w:rsidP="0085619A">
            <w:pPr>
              <w:jc w:val="center"/>
            </w:pPr>
            <w:r>
              <w:t>U</w:t>
            </w:r>
          </w:p>
        </w:tc>
        <w:tc>
          <w:tcPr>
            <w:tcW w:w="261" w:type="pct"/>
            <w:vAlign w:val="center"/>
          </w:tcPr>
          <w:p w14:paraId="76CC8FFC" w14:textId="77777777" w:rsidR="00C0233C" w:rsidRPr="00694086" w:rsidRDefault="00C0233C" w:rsidP="0085619A">
            <w:pPr>
              <w:jc w:val="center"/>
            </w:pPr>
            <w:r w:rsidRPr="00694086">
              <w:t>1</w:t>
            </w:r>
          </w:p>
        </w:tc>
      </w:tr>
      <w:tr w:rsidR="00C0233C" w:rsidRPr="00694086" w14:paraId="16AF64CB" w14:textId="77777777" w:rsidTr="0085619A">
        <w:trPr>
          <w:trHeight w:val="283"/>
        </w:trPr>
        <w:tc>
          <w:tcPr>
            <w:tcW w:w="265" w:type="pct"/>
          </w:tcPr>
          <w:p w14:paraId="01785416" w14:textId="77777777" w:rsidR="00C0233C" w:rsidRPr="00694086" w:rsidRDefault="00C0233C" w:rsidP="005E26D0">
            <w:pPr>
              <w:jc w:val="center"/>
            </w:pPr>
            <w:r w:rsidRPr="00694086">
              <w:t>13.</w:t>
            </w:r>
          </w:p>
        </w:tc>
        <w:tc>
          <w:tcPr>
            <w:tcW w:w="3899" w:type="pct"/>
            <w:gridSpan w:val="2"/>
          </w:tcPr>
          <w:p w14:paraId="003E90BC" w14:textId="77777777" w:rsidR="00C0233C" w:rsidRPr="00694086" w:rsidRDefault="00C0233C" w:rsidP="00450175">
            <w:pPr>
              <w:jc w:val="both"/>
            </w:pPr>
            <w:r>
              <w:t>State any two advanced weed detection technologies.</w:t>
            </w:r>
          </w:p>
        </w:tc>
        <w:tc>
          <w:tcPr>
            <w:tcW w:w="312" w:type="pct"/>
            <w:vAlign w:val="center"/>
          </w:tcPr>
          <w:p w14:paraId="7B432D5F" w14:textId="77777777" w:rsidR="00C0233C" w:rsidRPr="00694086" w:rsidRDefault="00C0233C" w:rsidP="0085619A">
            <w:pPr>
              <w:jc w:val="center"/>
            </w:pPr>
            <w:r>
              <w:t>CO5</w:t>
            </w:r>
          </w:p>
        </w:tc>
        <w:tc>
          <w:tcPr>
            <w:tcW w:w="263" w:type="pct"/>
            <w:vAlign w:val="center"/>
          </w:tcPr>
          <w:p w14:paraId="5B30A03D" w14:textId="77777777" w:rsidR="00C0233C" w:rsidRPr="00694086" w:rsidRDefault="00C0233C" w:rsidP="0085619A">
            <w:pPr>
              <w:jc w:val="center"/>
            </w:pPr>
            <w:r>
              <w:t>R</w:t>
            </w:r>
          </w:p>
        </w:tc>
        <w:tc>
          <w:tcPr>
            <w:tcW w:w="261" w:type="pct"/>
            <w:vAlign w:val="center"/>
          </w:tcPr>
          <w:p w14:paraId="738028F0" w14:textId="77777777" w:rsidR="00C0233C" w:rsidRPr="00694086" w:rsidRDefault="00C0233C" w:rsidP="0085619A">
            <w:pPr>
              <w:jc w:val="center"/>
            </w:pPr>
            <w:r w:rsidRPr="00694086">
              <w:t>1</w:t>
            </w:r>
          </w:p>
        </w:tc>
      </w:tr>
      <w:tr w:rsidR="00C0233C" w:rsidRPr="00694086" w14:paraId="2BA5422E" w14:textId="77777777" w:rsidTr="0085619A">
        <w:trPr>
          <w:trHeight w:val="283"/>
        </w:trPr>
        <w:tc>
          <w:tcPr>
            <w:tcW w:w="265" w:type="pct"/>
          </w:tcPr>
          <w:p w14:paraId="61BA7EE9" w14:textId="77777777" w:rsidR="00C0233C" w:rsidRPr="00694086" w:rsidRDefault="00C0233C" w:rsidP="005E26D0">
            <w:pPr>
              <w:jc w:val="center"/>
            </w:pPr>
            <w:r w:rsidRPr="00694086">
              <w:t>14.</w:t>
            </w:r>
          </w:p>
        </w:tc>
        <w:tc>
          <w:tcPr>
            <w:tcW w:w="3899" w:type="pct"/>
            <w:gridSpan w:val="2"/>
          </w:tcPr>
          <w:p w14:paraId="4AA38F34" w14:textId="77777777" w:rsidR="00C0233C" w:rsidRPr="00694086" w:rsidRDefault="00C0233C" w:rsidP="00A318D9">
            <w:pPr>
              <w:jc w:val="both"/>
            </w:pPr>
            <w:r>
              <w:t xml:space="preserve">Distinguish between cross </w:t>
            </w:r>
            <w:r w:rsidRPr="00995F43">
              <w:rPr>
                <w:color w:val="000000" w:themeColor="text1"/>
              </w:rPr>
              <w:t xml:space="preserve">resistance and multiple </w:t>
            </w:r>
            <w:r>
              <w:t>resistance.</w:t>
            </w:r>
          </w:p>
        </w:tc>
        <w:tc>
          <w:tcPr>
            <w:tcW w:w="312" w:type="pct"/>
            <w:vAlign w:val="center"/>
          </w:tcPr>
          <w:p w14:paraId="7FB9A091" w14:textId="77777777" w:rsidR="00C0233C" w:rsidRPr="00694086" w:rsidRDefault="00C0233C" w:rsidP="0085619A">
            <w:pPr>
              <w:jc w:val="center"/>
            </w:pPr>
            <w:r>
              <w:t>CO4</w:t>
            </w:r>
          </w:p>
        </w:tc>
        <w:tc>
          <w:tcPr>
            <w:tcW w:w="263" w:type="pct"/>
            <w:vAlign w:val="center"/>
          </w:tcPr>
          <w:p w14:paraId="0F51E359" w14:textId="77777777" w:rsidR="00C0233C" w:rsidRPr="00694086" w:rsidRDefault="00C0233C" w:rsidP="0085619A">
            <w:pPr>
              <w:jc w:val="center"/>
            </w:pPr>
            <w:r>
              <w:t>U</w:t>
            </w:r>
          </w:p>
        </w:tc>
        <w:tc>
          <w:tcPr>
            <w:tcW w:w="261" w:type="pct"/>
            <w:vAlign w:val="center"/>
          </w:tcPr>
          <w:p w14:paraId="538B8CCC" w14:textId="77777777" w:rsidR="00C0233C" w:rsidRPr="00694086" w:rsidRDefault="00C0233C" w:rsidP="0085619A">
            <w:pPr>
              <w:jc w:val="center"/>
            </w:pPr>
            <w:r w:rsidRPr="00694086">
              <w:t>1</w:t>
            </w:r>
          </w:p>
        </w:tc>
      </w:tr>
      <w:tr w:rsidR="00C0233C" w:rsidRPr="00694086" w14:paraId="396DB315" w14:textId="77777777" w:rsidTr="0085619A">
        <w:trPr>
          <w:trHeight w:val="283"/>
        </w:trPr>
        <w:tc>
          <w:tcPr>
            <w:tcW w:w="265" w:type="pct"/>
          </w:tcPr>
          <w:p w14:paraId="7DE8B0E7" w14:textId="77777777" w:rsidR="00C0233C" w:rsidRPr="00694086" w:rsidRDefault="00C0233C" w:rsidP="005E26D0">
            <w:pPr>
              <w:jc w:val="center"/>
            </w:pPr>
            <w:r w:rsidRPr="00694086">
              <w:t>15.</w:t>
            </w:r>
          </w:p>
        </w:tc>
        <w:tc>
          <w:tcPr>
            <w:tcW w:w="3899" w:type="pct"/>
            <w:gridSpan w:val="2"/>
          </w:tcPr>
          <w:p w14:paraId="62D79815" w14:textId="77777777" w:rsidR="00C0233C" w:rsidRPr="00694086" w:rsidRDefault="00C0233C" w:rsidP="00A318D9">
            <w:pPr>
              <w:jc w:val="both"/>
            </w:pPr>
            <w:r>
              <w:t>Herbicide 2,4-D belongs to the …………. group.</w:t>
            </w:r>
          </w:p>
        </w:tc>
        <w:tc>
          <w:tcPr>
            <w:tcW w:w="312" w:type="pct"/>
            <w:vAlign w:val="center"/>
          </w:tcPr>
          <w:p w14:paraId="03F25BBD" w14:textId="77777777" w:rsidR="00C0233C" w:rsidRPr="00694086" w:rsidRDefault="00C0233C" w:rsidP="0085619A">
            <w:pPr>
              <w:jc w:val="center"/>
            </w:pPr>
            <w:r>
              <w:t>CO3</w:t>
            </w:r>
          </w:p>
        </w:tc>
        <w:tc>
          <w:tcPr>
            <w:tcW w:w="263" w:type="pct"/>
            <w:vAlign w:val="center"/>
          </w:tcPr>
          <w:p w14:paraId="03B609AD" w14:textId="77777777" w:rsidR="00C0233C" w:rsidRPr="00694086" w:rsidRDefault="00C0233C" w:rsidP="0085619A">
            <w:pPr>
              <w:jc w:val="center"/>
            </w:pPr>
            <w:r>
              <w:t>R</w:t>
            </w:r>
          </w:p>
        </w:tc>
        <w:tc>
          <w:tcPr>
            <w:tcW w:w="261" w:type="pct"/>
            <w:vAlign w:val="center"/>
          </w:tcPr>
          <w:p w14:paraId="799DE52C" w14:textId="77777777" w:rsidR="00C0233C" w:rsidRPr="00694086" w:rsidRDefault="00C0233C" w:rsidP="0085619A">
            <w:pPr>
              <w:jc w:val="center"/>
            </w:pPr>
            <w:r w:rsidRPr="00694086">
              <w:t>1</w:t>
            </w:r>
          </w:p>
        </w:tc>
      </w:tr>
      <w:tr w:rsidR="00C0233C" w:rsidRPr="00694086" w14:paraId="5A4FB8A5" w14:textId="77777777" w:rsidTr="0085619A">
        <w:trPr>
          <w:trHeight w:val="283"/>
        </w:trPr>
        <w:tc>
          <w:tcPr>
            <w:tcW w:w="265" w:type="pct"/>
          </w:tcPr>
          <w:p w14:paraId="407C0E43" w14:textId="77777777" w:rsidR="00C0233C" w:rsidRPr="00694086" w:rsidRDefault="00C0233C" w:rsidP="005E26D0">
            <w:pPr>
              <w:jc w:val="center"/>
            </w:pPr>
            <w:r w:rsidRPr="00694086">
              <w:t>16.</w:t>
            </w:r>
          </w:p>
        </w:tc>
        <w:tc>
          <w:tcPr>
            <w:tcW w:w="3899" w:type="pct"/>
            <w:gridSpan w:val="2"/>
          </w:tcPr>
          <w:p w14:paraId="723BEDD0" w14:textId="77777777" w:rsidR="00C0233C" w:rsidRPr="00694086" w:rsidRDefault="00C0233C" w:rsidP="00A318D9">
            <w:pPr>
              <w:jc w:val="both"/>
            </w:pPr>
            <w:r>
              <w:t>List any two transgenic crops developed for weed management.</w:t>
            </w:r>
          </w:p>
        </w:tc>
        <w:tc>
          <w:tcPr>
            <w:tcW w:w="312" w:type="pct"/>
            <w:vAlign w:val="center"/>
          </w:tcPr>
          <w:p w14:paraId="001F3DBA" w14:textId="77777777" w:rsidR="00C0233C" w:rsidRPr="00694086" w:rsidRDefault="00C0233C" w:rsidP="0085619A">
            <w:pPr>
              <w:jc w:val="center"/>
            </w:pPr>
            <w:r>
              <w:t>CO5</w:t>
            </w:r>
          </w:p>
        </w:tc>
        <w:tc>
          <w:tcPr>
            <w:tcW w:w="263" w:type="pct"/>
            <w:vAlign w:val="center"/>
          </w:tcPr>
          <w:p w14:paraId="498FB11B" w14:textId="77777777" w:rsidR="00C0233C" w:rsidRPr="00694086" w:rsidRDefault="00C0233C" w:rsidP="0085619A">
            <w:pPr>
              <w:jc w:val="center"/>
            </w:pPr>
            <w:r>
              <w:t>R</w:t>
            </w:r>
          </w:p>
        </w:tc>
        <w:tc>
          <w:tcPr>
            <w:tcW w:w="261" w:type="pct"/>
            <w:vAlign w:val="center"/>
          </w:tcPr>
          <w:p w14:paraId="288A3CEA" w14:textId="77777777" w:rsidR="00C0233C" w:rsidRPr="00694086" w:rsidRDefault="00C0233C" w:rsidP="0085619A">
            <w:pPr>
              <w:jc w:val="center"/>
            </w:pPr>
            <w:r w:rsidRPr="00694086">
              <w:t>1</w:t>
            </w:r>
          </w:p>
        </w:tc>
      </w:tr>
      <w:tr w:rsidR="00C0233C" w:rsidRPr="00694086" w14:paraId="36DB3725" w14:textId="77777777" w:rsidTr="0085619A">
        <w:trPr>
          <w:trHeight w:val="283"/>
        </w:trPr>
        <w:tc>
          <w:tcPr>
            <w:tcW w:w="265" w:type="pct"/>
          </w:tcPr>
          <w:p w14:paraId="3F6B7167" w14:textId="77777777" w:rsidR="00C0233C" w:rsidRPr="00694086" w:rsidRDefault="00C0233C" w:rsidP="005E26D0">
            <w:pPr>
              <w:jc w:val="center"/>
            </w:pPr>
            <w:r w:rsidRPr="00694086">
              <w:t>17.</w:t>
            </w:r>
          </w:p>
        </w:tc>
        <w:tc>
          <w:tcPr>
            <w:tcW w:w="3899" w:type="pct"/>
            <w:gridSpan w:val="2"/>
          </w:tcPr>
          <w:p w14:paraId="17EA3FA2" w14:textId="77777777" w:rsidR="00C0233C" w:rsidRPr="00694086" w:rsidRDefault="00C0233C" w:rsidP="00797908">
            <w:pPr>
              <w:jc w:val="both"/>
            </w:pPr>
            <w:r>
              <w:t>Rainfall immediately after herbicide spray primarily affects the process of ………….</w:t>
            </w:r>
          </w:p>
        </w:tc>
        <w:tc>
          <w:tcPr>
            <w:tcW w:w="312" w:type="pct"/>
            <w:vAlign w:val="center"/>
          </w:tcPr>
          <w:p w14:paraId="1097DAB5" w14:textId="77777777" w:rsidR="00C0233C" w:rsidRPr="00694086" w:rsidRDefault="00C0233C" w:rsidP="0085619A">
            <w:pPr>
              <w:jc w:val="center"/>
            </w:pPr>
            <w:r>
              <w:t>CO4</w:t>
            </w:r>
          </w:p>
        </w:tc>
        <w:tc>
          <w:tcPr>
            <w:tcW w:w="263" w:type="pct"/>
            <w:vAlign w:val="center"/>
          </w:tcPr>
          <w:p w14:paraId="2CAE15B7" w14:textId="77777777" w:rsidR="00C0233C" w:rsidRPr="00694086" w:rsidRDefault="00C0233C" w:rsidP="0085619A">
            <w:pPr>
              <w:jc w:val="center"/>
            </w:pPr>
            <w:r>
              <w:t>An</w:t>
            </w:r>
          </w:p>
        </w:tc>
        <w:tc>
          <w:tcPr>
            <w:tcW w:w="261" w:type="pct"/>
            <w:vAlign w:val="center"/>
          </w:tcPr>
          <w:p w14:paraId="2D83DDA8" w14:textId="77777777" w:rsidR="00C0233C" w:rsidRPr="00694086" w:rsidRDefault="00C0233C" w:rsidP="0085619A">
            <w:pPr>
              <w:jc w:val="center"/>
            </w:pPr>
            <w:r w:rsidRPr="00694086">
              <w:t>1</w:t>
            </w:r>
          </w:p>
        </w:tc>
      </w:tr>
      <w:tr w:rsidR="00C0233C" w:rsidRPr="00694086" w14:paraId="423E520D" w14:textId="77777777" w:rsidTr="0085619A">
        <w:trPr>
          <w:trHeight w:val="283"/>
        </w:trPr>
        <w:tc>
          <w:tcPr>
            <w:tcW w:w="265" w:type="pct"/>
          </w:tcPr>
          <w:p w14:paraId="12DF5A5D" w14:textId="77777777" w:rsidR="00C0233C" w:rsidRPr="00694086" w:rsidRDefault="00C0233C" w:rsidP="005E26D0">
            <w:pPr>
              <w:jc w:val="center"/>
            </w:pPr>
            <w:r w:rsidRPr="00694086">
              <w:t>18.</w:t>
            </w:r>
          </w:p>
        </w:tc>
        <w:tc>
          <w:tcPr>
            <w:tcW w:w="3899" w:type="pct"/>
            <w:gridSpan w:val="2"/>
          </w:tcPr>
          <w:p w14:paraId="1D9A660C" w14:textId="77777777" w:rsidR="00C0233C" w:rsidRPr="00694086" w:rsidRDefault="00C0233C" w:rsidP="00A318D9">
            <w:pPr>
              <w:jc w:val="both"/>
            </w:pPr>
            <w:r>
              <w:t>The toxic chemical secreted by one species that inhibits its own kind is termed as………….</w:t>
            </w:r>
          </w:p>
        </w:tc>
        <w:tc>
          <w:tcPr>
            <w:tcW w:w="312" w:type="pct"/>
            <w:vAlign w:val="center"/>
          </w:tcPr>
          <w:p w14:paraId="4749A00B" w14:textId="77777777" w:rsidR="00C0233C" w:rsidRPr="00694086" w:rsidRDefault="00C0233C" w:rsidP="0085619A">
            <w:pPr>
              <w:jc w:val="center"/>
            </w:pPr>
            <w:r>
              <w:t>CO3</w:t>
            </w:r>
          </w:p>
        </w:tc>
        <w:tc>
          <w:tcPr>
            <w:tcW w:w="263" w:type="pct"/>
            <w:vAlign w:val="center"/>
          </w:tcPr>
          <w:p w14:paraId="6E8D9CFC" w14:textId="77777777" w:rsidR="00C0233C" w:rsidRPr="00694086" w:rsidRDefault="00C0233C" w:rsidP="0085619A">
            <w:pPr>
              <w:jc w:val="center"/>
            </w:pPr>
            <w:r>
              <w:t>U</w:t>
            </w:r>
          </w:p>
        </w:tc>
        <w:tc>
          <w:tcPr>
            <w:tcW w:w="261" w:type="pct"/>
            <w:vAlign w:val="center"/>
          </w:tcPr>
          <w:p w14:paraId="49CC6B54" w14:textId="77777777" w:rsidR="00C0233C" w:rsidRPr="00694086" w:rsidRDefault="00C0233C" w:rsidP="0085619A">
            <w:pPr>
              <w:jc w:val="center"/>
            </w:pPr>
            <w:r w:rsidRPr="00694086">
              <w:t>1</w:t>
            </w:r>
          </w:p>
        </w:tc>
      </w:tr>
      <w:tr w:rsidR="00C0233C" w:rsidRPr="00694086" w14:paraId="54E10DE5" w14:textId="77777777" w:rsidTr="0085619A">
        <w:trPr>
          <w:trHeight w:val="283"/>
        </w:trPr>
        <w:tc>
          <w:tcPr>
            <w:tcW w:w="265" w:type="pct"/>
          </w:tcPr>
          <w:p w14:paraId="6BDEA313" w14:textId="77777777" w:rsidR="00C0233C" w:rsidRPr="00694086" w:rsidRDefault="00C0233C" w:rsidP="005E26D0">
            <w:pPr>
              <w:jc w:val="center"/>
            </w:pPr>
            <w:r w:rsidRPr="00694086">
              <w:t>19.</w:t>
            </w:r>
          </w:p>
        </w:tc>
        <w:tc>
          <w:tcPr>
            <w:tcW w:w="3899" w:type="pct"/>
            <w:gridSpan w:val="2"/>
          </w:tcPr>
          <w:p w14:paraId="5722EE63" w14:textId="77777777" w:rsidR="00C0233C" w:rsidRPr="00694086" w:rsidRDefault="00C0233C" w:rsidP="00A318D9">
            <w:pPr>
              <w:jc w:val="both"/>
            </w:pPr>
            <w:r>
              <w:t>Give any two advantages of site specific weed management.</w:t>
            </w:r>
          </w:p>
        </w:tc>
        <w:tc>
          <w:tcPr>
            <w:tcW w:w="312" w:type="pct"/>
            <w:vAlign w:val="center"/>
          </w:tcPr>
          <w:p w14:paraId="722027C0" w14:textId="77777777" w:rsidR="00C0233C" w:rsidRPr="00694086" w:rsidRDefault="00C0233C" w:rsidP="0085619A">
            <w:pPr>
              <w:jc w:val="center"/>
            </w:pPr>
            <w:r>
              <w:t>CO4</w:t>
            </w:r>
          </w:p>
        </w:tc>
        <w:tc>
          <w:tcPr>
            <w:tcW w:w="263" w:type="pct"/>
            <w:vAlign w:val="center"/>
          </w:tcPr>
          <w:p w14:paraId="56A1DE25" w14:textId="77777777" w:rsidR="00C0233C" w:rsidRPr="00694086" w:rsidRDefault="00C0233C" w:rsidP="0085619A">
            <w:pPr>
              <w:jc w:val="center"/>
            </w:pPr>
            <w:r>
              <w:t>U</w:t>
            </w:r>
          </w:p>
        </w:tc>
        <w:tc>
          <w:tcPr>
            <w:tcW w:w="261" w:type="pct"/>
            <w:vAlign w:val="center"/>
          </w:tcPr>
          <w:p w14:paraId="1AD412C7" w14:textId="77777777" w:rsidR="00C0233C" w:rsidRPr="00694086" w:rsidRDefault="00C0233C" w:rsidP="0085619A">
            <w:pPr>
              <w:jc w:val="center"/>
            </w:pPr>
            <w:r w:rsidRPr="00694086">
              <w:t>1</w:t>
            </w:r>
          </w:p>
        </w:tc>
      </w:tr>
      <w:tr w:rsidR="00C0233C" w:rsidRPr="00694086" w14:paraId="69364883" w14:textId="77777777" w:rsidTr="0085619A">
        <w:trPr>
          <w:trHeight w:val="283"/>
        </w:trPr>
        <w:tc>
          <w:tcPr>
            <w:tcW w:w="265" w:type="pct"/>
          </w:tcPr>
          <w:p w14:paraId="58DEED78" w14:textId="77777777" w:rsidR="00C0233C" w:rsidRPr="00694086" w:rsidRDefault="00C0233C" w:rsidP="005E26D0">
            <w:pPr>
              <w:jc w:val="center"/>
            </w:pPr>
            <w:r w:rsidRPr="00694086">
              <w:t>20.</w:t>
            </w:r>
          </w:p>
        </w:tc>
        <w:tc>
          <w:tcPr>
            <w:tcW w:w="3899" w:type="pct"/>
            <w:gridSpan w:val="2"/>
          </w:tcPr>
          <w:p w14:paraId="7B490848" w14:textId="77777777" w:rsidR="00C0233C" w:rsidRPr="00694086" w:rsidRDefault="00C0233C" w:rsidP="00A318D9">
            <w:pPr>
              <w:jc w:val="both"/>
            </w:pPr>
            <w:r>
              <w:t>Define herbicide compatibility.</w:t>
            </w:r>
          </w:p>
        </w:tc>
        <w:tc>
          <w:tcPr>
            <w:tcW w:w="312" w:type="pct"/>
            <w:vAlign w:val="center"/>
          </w:tcPr>
          <w:p w14:paraId="3BCF9D61" w14:textId="77777777" w:rsidR="00C0233C" w:rsidRPr="00694086" w:rsidRDefault="00C0233C" w:rsidP="0085619A">
            <w:pPr>
              <w:jc w:val="center"/>
            </w:pPr>
            <w:r>
              <w:t>CO4</w:t>
            </w:r>
          </w:p>
        </w:tc>
        <w:tc>
          <w:tcPr>
            <w:tcW w:w="263" w:type="pct"/>
            <w:vAlign w:val="center"/>
          </w:tcPr>
          <w:p w14:paraId="26D56962" w14:textId="77777777" w:rsidR="00C0233C" w:rsidRPr="00694086" w:rsidRDefault="00C0233C" w:rsidP="0085619A">
            <w:pPr>
              <w:jc w:val="center"/>
            </w:pPr>
            <w:r>
              <w:t>R</w:t>
            </w:r>
          </w:p>
        </w:tc>
        <w:tc>
          <w:tcPr>
            <w:tcW w:w="261" w:type="pct"/>
            <w:vAlign w:val="center"/>
          </w:tcPr>
          <w:p w14:paraId="64389197" w14:textId="77777777" w:rsidR="00C0233C" w:rsidRPr="00694086" w:rsidRDefault="00C0233C" w:rsidP="0085619A">
            <w:pPr>
              <w:jc w:val="center"/>
            </w:pPr>
            <w:r w:rsidRPr="00694086">
              <w:t>1</w:t>
            </w:r>
          </w:p>
        </w:tc>
      </w:tr>
      <w:tr w:rsidR="00C0233C" w:rsidRPr="00694086" w14:paraId="67864AE3" w14:textId="77777777" w:rsidTr="005E26D0">
        <w:trPr>
          <w:trHeight w:val="552"/>
        </w:trPr>
        <w:tc>
          <w:tcPr>
            <w:tcW w:w="5000" w:type="pct"/>
            <w:gridSpan w:val="6"/>
          </w:tcPr>
          <w:p w14:paraId="6288B0B0" w14:textId="77777777" w:rsidR="00C0233C" w:rsidRPr="00694086" w:rsidRDefault="00C0233C" w:rsidP="005E26D0">
            <w:pPr>
              <w:jc w:val="center"/>
              <w:rPr>
                <w:b/>
                <w:u w:val="single"/>
              </w:rPr>
            </w:pPr>
            <w:r w:rsidRPr="00694086">
              <w:rPr>
                <w:b/>
                <w:u w:val="single"/>
              </w:rPr>
              <w:t>PART – B (10 X 5 = 50 MARKS)</w:t>
            </w:r>
          </w:p>
          <w:p w14:paraId="30EF4DBE" w14:textId="77777777" w:rsidR="00C0233C" w:rsidRPr="00694086" w:rsidRDefault="00C0233C" w:rsidP="005E26D0">
            <w:pPr>
              <w:jc w:val="center"/>
              <w:rPr>
                <w:b/>
                <w:u w:val="single"/>
              </w:rPr>
            </w:pPr>
            <w:r w:rsidRPr="00694086">
              <w:rPr>
                <w:b/>
              </w:rPr>
              <w:t>(Answer any 10 from the following)</w:t>
            </w:r>
          </w:p>
        </w:tc>
      </w:tr>
      <w:tr w:rsidR="00C0233C" w:rsidRPr="00694086" w14:paraId="2B5CFEA3" w14:textId="77777777" w:rsidTr="0085619A">
        <w:trPr>
          <w:trHeight w:val="283"/>
        </w:trPr>
        <w:tc>
          <w:tcPr>
            <w:tcW w:w="265" w:type="pct"/>
          </w:tcPr>
          <w:p w14:paraId="25F3D0A4" w14:textId="77777777" w:rsidR="00C0233C" w:rsidRPr="00694086" w:rsidRDefault="00C0233C" w:rsidP="005E26D0">
            <w:pPr>
              <w:jc w:val="center"/>
            </w:pPr>
            <w:r w:rsidRPr="00694086">
              <w:t>21.</w:t>
            </w:r>
          </w:p>
        </w:tc>
        <w:tc>
          <w:tcPr>
            <w:tcW w:w="3899" w:type="pct"/>
            <w:gridSpan w:val="2"/>
          </w:tcPr>
          <w:p w14:paraId="1597E5D1" w14:textId="77777777" w:rsidR="00C0233C" w:rsidRPr="00694086" w:rsidRDefault="00C0233C" w:rsidP="00A318D9">
            <w:pPr>
              <w:spacing w:line="276" w:lineRule="auto"/>
              <w:jc w:val="both"/>
            </w:pPr>
            <w:r>
              <w:t>Discuss the ecological importance and life cycle of major weed groups.</w:t>
            </w:r>
          </w:p>
        </w:tc>
        <w:tc>
          <w:tcPr>
            <w:tcW w:w="312" w:type="pct"/>
            <w:vAlign w:val="center"/>
          </w:tcPr>
          <w:p w14:paraId="7F584C47" w14:textId="77777777" w:rsidR="00C0233C" w:rsidRPr="00694086" w:rsidRDefault="00C0233C" w:rsidP="0085619A">
            <w:pPr>
              <w:jc w:val="center"/>
            </w:pPr>
            <w:r w:rsidRPr="00694086">
              <w:t>CO1</w:t>
            </w:r>
          </w:p>
        </w:tc>
        <w:tc>
          <w:tcPr>
            <w:tcW w:w="263" w:type="pct"/>
            <w:vAlign w:val="center"/>
          </w:tcPr>
          <w:p w14:paraId="79733953" w14:textId="77777777" w:rsidR="00C0233C" w:rsidRPr="00694086" w:rsidRDefault="00C0233C" w:rsidP="0085619A">
            <w:pPr>
              <w:jc w:val="center"/>
            </w:pPr>
            <w:r>
              <w:t>U</w:t>
            </w:r>
          </w:p>
        </w:tc>
        <w:tc>
          <w:tcPr>
            <w:tcW w:w="261" w:type="pct"/>
            <w:vAlign w:val="center"/>
          </w:tcPr>
          <w:p w14:paraId="546B16F8" w14:textId="77777777" w:rsidR="00C0233C" w:rsidRPr="00694086" w:rsidRDefault="00C0233C" w:rsidP="0085619A">
            <w:pPr>
              <w:jc w:val="center"/>
            </w:pPr>
            <w:r w:rsidRPr="00694086">
              <w:t>5</w:t>
            </w:r>
          </w:p>
        </w:tc>
      </w:tr>
      <w:tr w:rsidR="00C0233C" w:rsidRPr="00694086" w14:paraId="471461F0" w14:textId="77777777" w:rsidTr="0085619A">
        <w:trPr>
          <w:trHeight w:val="283"/>
        </w:trPr>
        <w:tc>
          <w:tcPr>
            <w:tcW w:w="265" w:type="pct"/>
          </w:tcPr>
          <w:p w14:paraId="29A18530" w14:textId="77777777" w:rsidR="00C0233C" w:rsidRPr="00694086" w:rsidRDefault="00C0233C" w:rsidP="005E26D0">
            <w:pPr>
              <w:jc w:val="center"/>
            </w:pPr>
            <w:r w:rsidRPr="00694086">
              <w:t>22.</w:t>
            </w:r>
          </w:p>
        </w:tc>
        <w:tc>
          <w:tcPr>
            <w:tcW w:w="3899" w:type="pct"/>
            <w:gridSpan w:val="2"/>
          </w:tcPr>
          <w:p w14:paraId="347F5157" w14:textId="77777777" w:rsidR="00C0233C" w:rsidRPr="00694086" w:rsidRDefault="00C0233C" w:rsidP="00A318D9">
            <w:pPr>
              <w:jc w:val="both"/>
            </w:pPr>
            <w:r>
              <w:t>Explain the biological mechanisms of weed competition in crops.</w:t>
            </w:r>
          </w:p>
        </w:tc>
        <w:tc>
          <w:tcPr>
            <w:tcW w:w="312" w:type="pct"/>
            <w:vAlign w:val="center"/>
          </w:tcPr>
          <w:p w14:paraId="13603459" w14:textId="77777777" w:rsidR="00C0233C" w:rsidRPr="00694086" w:rsidRDefault="00C0233C" w:rsidP="0085619A">
            <w:pPr>
              <w:jc w:val="center"/>
            </w:pPr>
            <w:r w:rsidRPr="00694086">
              <w:t>CO2</w:t>
            </w:r>
          </w:p>
        </w:tc>
        <w:tc>
          <w:tcPr>
            <w:tcW w:w="263" w:type="pct"/>
            <w:vAlign w:val="center"/>
          </w:tcPr>
          <w:p w14:paraId="6CC50795" w14:textId="77777777" w:rsidR="00C0233C" w:rsidRPr="00694086" w:rsidRDefault="00C0233C" w:rsidP="0085619A">
            <w:pPr>
              <w:jc w:val="center"/>
            </w:pPr>
            <w:r>
              <w:t>A</w:t>
            </w:r>
          </w:p>
        </w:tc>
        <w:tc>
          <w:tcPr>
            <w:tcW w:w="261" w:type="pct"/>
            <w:vAlign w:val="center"/>
          </w:tcPr>
          <w:p w14:paraId="5DC0C362" w14:textId="77777777" w:rsidR="00C0233C" w:rsidRPr="00694086" w:rsidRDefault="00C0233C" w:rsidP="0085619A">
            <w:pPr>
              <w:jc w:val="center"/>
            </w:pPr>
            <w:r w:rsidRPr="00694086">
              <w:t>5</w:t>
            </w:r>
          </w:p>
        </w:tc>
      </w:tr>
      <w:tr w:rsidR="00C0233C" w:rsidRPr="00694086" w14:paraId="61130076" w14:textId="77777777" w:rsidTr="0085619A">
        <w:trPr>
          <w:trHeight w:val="283"/>
        </w:trPr>
        <w:tc>
          <w:tcPr>
            <w:tcW w:w="265" w:type="pct"/>
          </w:tcPr>
          <w:p w14:paraId="73FE1E22" w14:textId="77777777" w:rsidR="00C0233C" w:rsidRPr="00694086" w:rsidRDefault="00C0233C" w:rsidP="005E26D0">
            <w:pPr>
              <w:jc w:val="center"/>
            </w:pPr>
            <w:r w:rsidRPr="00694086">
              <w:t>23.</w:t>
            </w:r>
          </w:p>
        </w:tc>
        <w:tc>
          <w:tcPr>
            <w:tcW w:w="3899" w:type="pct"/>
            <w:gridSpan w:val="2"/>
          </w:tcPr>
          <w:p w14:paraId="76D6F868" w14:textId="77777777" w:rsidR="00C0233C" w:rsidRPr="00694086" w:rsidRDefault="00C0233C" w:rsidP="00A318D9">
            <w:pPr>
              <w:spacing w:line="276" w:lineRule="auto"/>
              <w:jc w:val="both"/>
            </w:pPr>
            <w:r>
              <w:t>Analyze the causes and consequences of herbicide resistance in weeds.</w:t>
            </w:r>
          </w:p>
        </w:tc>
        <w:tc>
          <w:tcPr>
            <w:tcW w:w="312" w:type="pct"/>
            <w:vAlign w:val="center"/>
          </w:tcPr>
          <w:p w14:paraId="3004A9F0" w14:textId="77777777" w:rsidR="00C0233C" w:rsidRPr="00694086" w:rsidRDefault="00C0233C" w:rsidP="0085619A">
            <w:pPr>
              <w:jc w:val="center"/>
            </w:pPr>
            <w:r>
              <w:t>CO3</w:t>
            </w:r>
          </w:p>
        </w:tc>
        <w:tc>
          <w:tcPr>
            <w:tcW w:w="263" w:type="pct"/>
            <w:vAlign w:val="center"/>
          </w:tcPr>
          <w:p w14:paraId="3DF83547" w14:textId="77777777" w:rsidR="00C0233C" w:rsidRPr="00694086" w:rsidRDefault="00C0233C" w:rsidP="0085619A">
            <w:pPr>
              <w:jc w:val="center"/>
            </w:pPr>
            <w:r>
              <w:t>An</w:t>
            </w:r>
          </w:p>
        </w:tc>
        <w:tc>
          <w:tcPr>
            <w:tcW w:w="261" w:type="pct"/>
            <w:vAlign w:val="center"/>
          </w:tcPr>
          <w:p w14:paraId="7620BD81" w14:textId="77777777" w:rsidR="00C0233C" w:rsidRPr="00694086" w:rsidRDefault="00C0233C" w:rsidP="0085619A">
            <w:pPr>
              <w:jc w:val="center"/>
            </w:pPr>
            <w:r w:rsidRPr="00694086">
              <w:t>5</w:t>
            </w:r>
          </w:p>
        </w:tc>
      </w:tr>
      <w:tr w:rsidR="00C0233C" w:rsidRPr="00694086" w14:paraId="4AEEEFC1" w14:textId="77777777" w:rsidTr="0085619A">
        <w:trPr>
          <w:trHeight w:val="283"/>
        </w:trPr>
        <w:tc>
          <w:tcPr>
            <w:tcW w:w="265" w:type="pct"/>
          </w:tcPr>
          <w:p w14:paraId="31059FC9" w14:textId="77777777" w:rsidR="00C0233C" w:rsidRPr="00694086" w:rsidRDefault="00C0233C" w:rsidP="005E26D0">
            <w:pPr>
              <w:jc w:val="center"/>
            </w:pPr>
            <w:r w:rsidRPr="00694086">
              <w:t>24.</w:t>
            </w:r>
          </w:p>
        </w:tc>
        <w:tc>
          <w:tcPr>
            <w:tcW w:w="3899" w:type="pct"/>
            <w:gridSpan w:val="2"/>
          </w:tcPr>
          <w:p w14:paraId="3FCFB198" w14:textId="77777777" w:rsidR="00C0233C" w:rsidRPr="00694086" w:rsidRDefault="00C0233C" w:rsidP="00A318D9">
            <w:pPr>
              <w:spacing w:line="276" w:lineRule="auto"/>
              <w:jc w:val="both"/>
            </w:pPr>
            <w:r>
              <w:rPr>
                <w:color w:val="000000" w:themeColor="text1"/>
              </w:rPr>
              <w:t>Write</w:t>
            </w:r>
            <w:r w:rsidRPr="00A3458E">
              <w:rPr>
                <w:color w:val="000000" w:themeColor="text1"/>
              </w:rPr>
              <w:t xml:space="preserve"> a brief note on invasive weeds in India and their management options.</w:t>
            </w:r>
          </w:p>
        </w:tc>
        <w:tc>
          <w:tcPr>
            <w:tcW w:w="312" w:type="pct"/>
            <w:vAlign w:val="center"/>
          </w:tcPr>
          <w:p w14:paraId="1DDCEA50" w14:textId="77777777" w:rsidR="00C0233C" w:rsidRPr="00694086" w:rsidRDefault="00C0233C" w:rsidP="0085619A">
            <w:pPr>
              <w:jc w:val="center"/>
            </w:pPr>
            <w:r>
              <w:t>CO2</w:t>
            </w:r>
          </w:p>
        </w:tc>
        <w:tc>
          <w:tcPr>
            <w:tcW w:w="263" w:type="pct"/>
            <w:vAlign w:val="center"/>
          </w:tcPr>
          <w:p w14:paraId="3F15CD96" w14:textId="77777777" w:rsidR="00C0233C" w:rsidRPr="00694086" w:rsidRDefault="00C0233C" w:rsidP="0085619A">
            <w:pPr>
              <w:jc w:val="center"/>
            </w:pPr>
            <w:r>
              <w:t>A</w:t>
            </w:r>
          </w:p>
        </w:tc>
        <w:tc>
          <w:tcPr>
            <w:tcW w:w="261" w:type="pct"/>
            <w:vAlign w:val="center"/>
          </w:tcPr>
          <w:p w14:paraId="427CDB1E" w14:textId="77777777" w:rsidR="00C0233C" w:rsidRPr="00694086" w:rsidRDefault="00C0233C" w:rsidP="0085619A">
            <w:pPr>
              <w:jc w:val="center"/>
            </w:pPr>
            <w:r w:rsidRPr="00694086">
              <w:t>5</w:t>
            </w:r>
          </w:p>
        </w:tc>
      </w:tr>
      <w:tr w:rsidR="00C0233C" w:rsidRPr="00694086" w14:paraId="0C4E8A3C" w14:textId="77777777" w:rsidTr="0085619A">
        <w:trPr>
          <w:trHeight w:val="283"/>
        </w:trPr>
        <w:tc>
          <w:tcPr>
            <w:tcW w:w="265" w:type="pct"/>
          </w:tcPr>
          <w:p w14:paraId="4B70A17E" w14:textId="77777777" w:rsidR="00C0233C" w:rsidRPr="00694086" w:rsidRDefault="00C0233C" w:rsidP="005E26D0">
            <w:pPr>
              <w:jc w:val="center"/>
            </w:pPr>
            <w:r w:rsidRPr="00694086">
              <w:t>25.</w:t>
            </w:r>
          </w:p>
        </w:tc>
        <w:tc>
          <w:tcPr>
            <w:tcW w:w="3899" w:type="pct"/>
            <w:gridSpan w:val="2"/>
          </w:tcPr>
          <w:p w14:paraId="3AF04B92" w14:textId="77777777" w:rsidR="00C0233C" w:rsidRPr="00694086" w:rsidRDefault="00C0233C" w:rsidP="00F962A5">
            <w:pPr>
              <w:spacing w:line="276" w:lineRule="auto"/>
              <w:jc w:val="both"/>
            </w:pPr>
            <w:r w:rsidRPr="00A3458E">
              <w:rPr>
                <w:color w:val="000000" w:themeColor="text1"/>
              </w:rPr>
              <w:t xml:space="preserve">Classify herbicides based on any </w:t>
            </w:r>
            <w:r>
              <w:rPr>
                <w:color w:val="000000" w:themeColor="text1"/>
              </w:rPr>
              <w:t>five</w:t>
            </w:r>
            <w:r w:rsidRPr="00A3458E">
              <w:rPr>
                <w:color w:val="000000" w:themeColor="text1"/>
              </w:rPr>
              <w:t xml:space="preserve"> criteria and write their characteristics.</w:t>
            </w:r>
          </w:p>
        </w:tc>
        <w:tc>
          <w:tcPr>
            <w:tcW w:w="312" w:type="pct"/>
            <w:vAlign w:val="center"/>
          </w:tcPr>
          <w:p w14:paraId="2F8FEFFD" w14:textId="77777777" w:rsidR="00C0233C" w:rsidRPr="00694086" w:rsidRDefault="00C0233C" w:rsidP="0085619A">
            <w:pPr>
              <w:jc w:val="center"/>
            </w:pPr>
            <w:r>
              <w:t>CO4</w:t>
            </w:r>
          </w:p>
        </w:tc>
        <w:tc>
          <w:tcPr>
            <w:tcW w:w="263" w:type="pct"/>
            <w:vAlign w:val="center"/>
          </w:tcPr>
          <w:p w14:paraId="3FF68F7B" w14:textId="77777777" w:rsidR="00C0233C" w:rsidRPr="00694086" w:rsidRDefault="00C0233C" w:rsidP="0085619A">
            <w:pPr>
              <w:jc w:val="center"/>
            </w:pPr>
            <w:r>
              <w:t>U</w:t>
            </w:r>
          </w:p>
        </w:tc>
        <w:tc>
          <w:tcPr>
            <w:tcW w:w="261" w:type="pct"/>
            <w:vAlign w:val="center"/>
          </w:tcPr>
          <w:p w14:paraId="70EB41F7" w14:textId="77777777" w:rsidR="00C0233C" w:rsidRPr="00694086" w:rsidRDefault="00C0233C" w:rsidP="0085619A">
            <w:pPr>
              <w:jc w:val="center"/>
            </w:pPr>
            <w:r w:rsidRPr="00694086">
              <w:t>5</w:t>
            </w:r>
          </w:p>
        </w:tc>
      </w:tr>
      <w:tr w:rsidR="00C0233C" w:rsidRPr="00694086" w14:paraId="24DE80DD" w14:textId="77777777" w:rsidTr="0085619A">
        <w:trPr>
          <w:trHeight w:val="283"/>
        </w:trPr>
        <w:tc>
          <w:tcPr>
            <w:tcW w:w="265" w:type="pct"/>
          </w:tcPr>
          <w:p w14:paraId="3C19C9AF" w14:textId="77777777" w:rsidR="00C0233C" w:rsidRPr="00694086" w:rsidRDefault="00C0233C" w:rsidP="005E26D0">
            <w:pPr>
              <w:jc w:val="center"/>
            </w:pPr>
            <w:r w:rsidRPr="00694086">
              <w:lastRenderedPageBreak/>
              <w:t>26.</w:t>
            </w:r>
          </w:p>
        </w:tc>
        <w:tc>
          <w:tcPr>
            <w:tcW w:w="3899" w:type="pct"/>
            <w:gridSpan w:val="2"/>
          </w:tcPr>
          <w:p w14:paraId="445B06A8" w14:textId="77777777" w:rsidR="00C0233C" w:rsidRPr="00694086" w:rsidRDefault="00C0233C" w:rsidP="00A318D9">
            <w:pPr>
              <w:spacing w:line="276" w:lineRule="auto"/>
              <w:jc w:val="both"/>
            </w:pPr>
            <w:r>
              <w:t>Describe the use of drones and sensors in precision weed management.</w:t>
            </w:r>
          </w:p>
        </w:tc>
        <w:tc>
          <w:tcPr>
            <w:tcW w:w="312" w:type="pct"/>
            <w:vAlign w:val="center"/>
          </w:tcPr>
          <w:p w14:paraId="731B2AD4" w14:textId="77777777" w:rsidR="00C0233C" w:rsidRPr="00694086" w:rsidRDefault="00C0233C" w:rsidP="0085619A">
            <w:pPr>
              <w:jc w:val="center"/>
            </w:pPr>
            <w:r>
              <w:t>CO5</w:t>
            </w:r>
          </w:p>
        </w:tc>
        <w:tc>
          <w:tcPr>
            <w:tcW w:w="263" w:type="pct"/>
            <w:vAlign w:val="center"/>
          </w:tcPr>
          <w:p w14:paraId="7446F203" w14:textId="77777777" w:rsidR="00C0233C" w:rsidRPr="00694086" w:rsidRDefault="00C0233C" w:rsidP="0085619A">
            <w:pPr>
              <w:jc w:val="center"/>
            </w:pPr>
            <w:r>
              <w:t>U</w:t>
            </w:r>
          </w:p>
        </w:tc>
        <w:tc>
          <w:tcPr>
            <w:tcW w:w="261" w:type="pct"/>
            <w:vAlign w:val="center"/>
          </w:tcPr>
          <w:p w14:paraId="60BF459D" w14:textId="77777777" w:rsidR="00C0233C" w:rsidRPr="00694086" w:rsidRDefault="00C0233C" w:rsidP="0085619A">
            <w:pPr>
              <w:jc w:val="center"/>
            </w:pPr>
            <w:r w:rsidRPr="00694086">
              <w:t>5</w:t>
            </w:r>
          </w:p>
        </w:tc>
      </w:tr>
      <w:tr w:rsidR="00C0233C" w:rsidRPr="00694086" w14:paraId="53A84603" w14:textId="77777777" w:rsidTr="0085619A">
        <w:trPr>
          <w:trHeight w:val="283"/>
        </w:trPr>
        <w:tc>
          <w:tcPr>
            <w:tcW w:w="265" w:type="pct"/>
          </w:tcPr>
          <w:p w14:paraId="0702562F" w14:textId="77777777" w:rsidR="00C0233C" w:rsidRPr="00694086" w:rsidRDefault="00C0233C" w:rsidP="005E26D0">
            <w:pPr>
              <w:jc w:val="center"/>
            </w:pPr>
            <w:r w:rsidRPr="00694086">
              <w:t>27.</w:t>
            </w:r>
          </w:p>
        </w:tc>
        <w:tc>
          <w:tcPr>
            <w:tcW w:w="3899" w:type="pct"/>
            <w:gridSpan w:val="2"/>
          </w:tcPr>
          <w:p w14:paraId="7FB10FE1" w14:textId="77777777" w:rsidR="00C0233C" w:rsidRPr="00694086" w:rsidRDefault="00C0233C" w:rsidP="00A318D9">
            <w:pPr>
              <w:spacing w:line="276" w:lineRule="auto"/>
              <w:jc w:val="both"/>
            </w:pPr>
            <w:r>
              <w:t>Explain the role of biotechnology in developing herbicide-tolerant crops.</w:t>
            </w:r>
          </w:p>
        </w:tc>
        <w:tc>
          <w:tcPr>
            <w:tcW w:w="312" w:type="pct"/>
            <w:vAlign w:val="center"/>
          </w:tcPr>
          <w:p w14:paraId="46BB1D87" w14:textId="77777777" w:rsidR="00C0233C" w:rsidRPr="00694086" w:rsidRDefault="00C0233C" w:rsidP="0085619A">
            <w:pPr>
              <w:jc w:val="center"/>
            </w:pPr>
            <w:r>
              <w:t>CO5</w:t>
            </w:r>
          </w:p>
        </w:tc>
        <w:tc>
          <w:tcPr>
            <w:tcW w:w="263" w:type="pct"/>
            <w:vAlign w:val="center"/>
          </w:tcPr>
          <w:p w14:paraId="1368A860" w14:textId="77777777" w:rsidR="00C0233C" w:rsidRPr="00694086" w:rsidRDefault="00C0233C" w:rsidP="0085619A">
            <w:pPr>
              <w:jc w:val="center"/>
            </w:pPr>
            <w:r>
              <w:t>A</w:t>
            </w:r>
          </w:p>
        </w:tc>
        <w:tc>
          <w:tcPr>
            <w:tcW w:w="261" w:type="pct"/>
            <w:vAlign w:val="center"/>
          </w:tcPr>
          <w:p w14:paraId="311026AB" w14:textId="77777777" w:rsidR="00C0233C" w:rsidRPr="00694086" w:rsidRDefault="00C0233C" w:rsidP="0085619A">
            <w:pPr>
              <w:jc w:val="center"/>
            </w:pPr>
            <w:r w:rsidRPr="00694086">
              <w:t>5</w:t>
            </w:r>
          </w:p>
        </w:tc>
      </w:tr>
      <w:tr w:rsidR="00C0233C" w:rsidRPr="00694086" w14:paraId="7FBE7B45" w14:textId="77777777" w:rsidTr="0085619A">
        <w:trPr>
          <w:trHeight w:val="283"/>
        </w:trPr>
        <w:tc>
          <w:tcPr>
            <w:tcW w:w="265" w:type="pct"/>
          </w:tcPr>
          <w:p w14:paraId="7992BD66" w14:textId="77777777" w:rsidR="00C0233C" w:rsidRPr="00694086" w:rsidRDefault="00C0233C" w:rsidP="005E26D0">
            <w:pPr>
              <w:jc w:val="center"/>
            </w:pPr>
            <w:r w:rsidRPr="00694086">
              <w:t>28.</w:t>
            </w:r>
          </w:p>
        </w:tc>
        <w:tc>
          <w:tcPr>
            <w:tcW w:w="3899" w:type="pct"/>
            <w:gridSpan w:val="2"/>
          </w:tcPr>
          <w:p w14:paraId="0D78E9DE" w14:textId="77777777" w:rsidR="00C0233C" w:rsidRPr="00694086" w:rsidRDefault="00C0233C" w:rsidP="00A318D9">
            <w:pPr>
              <w:spacing w:line="276" w:lineRule="auto"/>
              <w:jc w:val="both"/>
            </w:pPr>
            <w:r>
              <w:t>Assess the importance of herbicide residue monitoring in environmental safety.</w:t>
            </w:r>
          </w:p>
        </w:tc>
        <w:tc>
          <w:tcPr>
            <w:tcW w:w="312" w:type="pct"/>
            <w:vAlign w:val="center"/>
          </w:tcPr>
          <w:p w14:paraId="72B0AE34" w14:textId="77777777" w:rsidR="00C0233C" w:rsidRPr="00694086" w:rsidRDefault="00C0233C" w:rsidP="0085619A">
            <w:pPr>
              <w:jc w:val="center"/>
            </w:pPr>
            <w:r>
              <w:t>CO6</w:t>
            </w:r>
          </w:p>
        </w:tc>
        <w:tc>
          <w:tcPr>
            <w:tcW w:w="263" w:type="pct"/>
            <w:vAlign w:val="center"/>
          </w:tcPr>
          <w:p w14:paraId="7F1808CF" w14:textId="77777777" w:rsidR="00C0233C" w:rsidRPr="00694086" w:rsidRDefault="00C0233C" w:rsidP="0085619A">
            <w:pPr>
              <w:jc w:val="center"/>
            </w:pPr>
            <w:r>
              <w:t>E</w:t>
            </w:r>
          </w:p>
        </w:tc>
        <w:tc>
          <w:tcPr>
            <w:tcW w:w="261" w:type="pct"/>
            <w:vAlign w:val="center"/>
          </w:tcPr>
          <w:p w14:paraId="5816DA38" w14:textId="77777777" w:rsidR="00C0233C" w:rsidRPr="00694086" w:rsidRDefault="00C0233C" w:rsidP="0085619A">
            <w:pPr>
              <w:jc w:val="center"/>
            </w:pPr>
            <w:r w:rsidRPr="00694086">
              <w:t>5</w:t>
            </w:r>
          </w:p>
        </w:tc>
      </w:tr>
      <w:tr w:rsidR="00C0233C" w:rsidRPr="00694086" w14:paraId="523DF26F" w14:textId="77777777" w:rsidTr="0085619A">
        <w:trPr>
          <w:trHeight w:val="283"/>
        </w:trPr>
        <w:tc>
          <w:tcPr>
            <w:tcW w:w="265" w:type="pct"/>
          </w:tcPr>
          <w:p w14:paraId="498BF99B" w14:textId="77777777" w:rsidR="00C0233C" w:rsidRPr="00694086" w:rsidRDefault="00C0233C" w:rsidP="005E26D0">
            <w:pPr>
              <w:jc w:val="center"/>
            </w:pPr>
            <w:r w:rsidRPr="00694086">
              <w:t>29.</w:t>
            </w:r>
          </w:p>
        </w:tc>
        <w:tc>
          <w:tcPr>
            <w:tcW w:w="3899" w:type="pct"/>
            <w:gridSpan w:val="2"/>
          </w:tcPr>
          <w:p w14:paraId="19F38CBF" w14:textId="77777777" w:rsidR="00C0233C" w:rsidRPr="00694086" w:rsidRDefault="00C0233C" w:rsidP="00A318D9">
            <w:pPr>
              <w:spacing w:line="276" w:lineRule="auto"/>
              <w:jc w:val="both"/>
            </w:pPr>
            <w:r>
              <w:t>Enumerate the factors influencing weed seed dormancy and germination.</w:t>
            </w:r>
          </w:p>
        </w:tc>
        <w:tc>
          <w:tcPr>
            <w:tcW w:w="312" w:type="pct"/>
            <w:vAlign w:val="center"/>
          </w:tcPr>
          <w:p w14:paraId="2F6B4245" w14:textId="77777777" w:rsidR="00C0233C" w:rsidRPr="00694086" w:rsidRDefault="00C0233C" w:rsidP="0085619A">
            <w:pPr>
              <w:jc w:val="center"/>
            </w:pPr>
            <w:r>
              <w:t>CO2</w:t>
            </w:r>
          </w:p>
        </w:tc>
        <w:tc>
          <w:tcPr>
            <w:tcW w:w="263" w:type="pct"/>
            <w:vAlign w:val="center"/>
          </w:tcPr>
          <w:p w14:paraId="40DA2476" w14:textId="77777777" w:rsidR="00C0233C" w:rsidRPr="00694086" w:rsidRDefault="00C0233C" w:rsidP="0085619A">
            <w:pPr>
              <w:jc w:val="center"/>
            </w:pPr>
            <w:r>
              <w:t>R</w:t>
            </w:r>
          </w:p>
        </w:tc>
        <w:tc>
          <w:tcPr>
            <w:tcW w:w="261" w:type="pct"/>
            <w:vAlign w:val="center"/>
          </w:tcPr>
          <w:p w14:paraId="0BB5A314" w14:textId="77777777" w:rsidR="00C0233C" w:rsidRPr="00694086" w:rsidRDefault="00C0233C" w:rsidP="0085619A">
            <w:pPr>
              <w:jc w:val="center"/>
            </w:pPr>
            <w:r w:rsidRPr="00694086">
              <w:t>5</w:t>
            </w:r>
          </w:p>
        </w:tc>
      </w:tr>
      <w:tr w:rsidR="00C0233C" w:rsidRPr="00694086" w14:paraId="1EE64DB8" w14:textId="77777777" w:rsidTr="0085619A">
        <w:trPr>
          <w:trHeight w:val="283"/>
        </w:trPr>
        <w:tc>
          <w:tcPr>
            <w:tcW w:w="265" w:type="pct"/>
          </w:tcPr>
          <w:p w14:paraId="2D8A60B2" w14:textId="77777777" w:rsidR="00C0233C" w:rsidRPr="00694086" w:rsidRDefault="00C0233C" w:rsidP="005E26D0">
            <w:pPr>
              <w:jc w:val="center"/>
            </w:pPr>
            <w:r w:rsidRPr="00694086">
              <w:t>30.</w:t>
            </w:r>
          </w:p>
        </w:tc>
        <w:tc>
          <w:tcPr>
            <w:tcW w:w="3899" w:type="pct"/>
            <w:gridSpan w:val="2"/>
          </w:tcPr>
          <w:p w14:paraId="30AC545F" w14:textId="77777777" w:rsidR="00C0233C" w:rsidRPr="00694086" w:rsidRDefault="00C0233C" w:rsidP="00A318D9">
            <w:pPr>
              <w:spacing w:line="276" w:lineRule="auto"/>
              <w:jc w:val="both"/>
            </w:pPr>
            <w:r>
              <w:t>Explain the crop weed interactions with reference to allelopathy.</w:t>
            </w:r>
          </w:p>
        </w:tc>
        <w:tc>
          <w:tcPr>
            <w:tcW w:w="312" w:type="pct"/>
            <w:vAlign w:val="center"/>
          </w:tcPr>
          <w:p w14:paraId="5E2D93D5" w14:textId="77777777" w:rsidR="00C0233C" w:rsidRPr="00694086" w:rsidRDefault="00C0233C" w:rsidP="0085619A">
            <w:pPr>
              <w:jc w:val="center"/>
            </w:pPr>
            <w:r>
              <w:t>CO2</w:t>
            </w:r>
          </w:p>
        </w:tc>
        <w:tc>
          <w:tcPr>
            <w:tcW w:w="263" w:type="pct"/>
            <w:vAlign w:val="center"/>
          </w:tcPr>
          <w:p w14:paraId="158D2B9F" w14:textId="77777777" w:rsidR="00C0233C" w:rsidRPr="00694086" w:rsidRDefault="00C0233C" w:rsidP="0085619A">
            <w:pPr>
              <w:jc w:val="center"/>
            </w:pPr>
            <w:r>
              <w:t>A</w:t>
            </w:r>
          </w:p>
        </w:tc>
        <w:tc>
          <w:tcPr>
            <w:tcW w:w="261" w:type="pct"/>
            <w:vAlign w:val="center"/>
          </w:tcPr>
          <w:p w14:paraId="63CF330C" w14:textId="77777777" w:rsidR="00C0233C" w:rsidRPr="00694086" w:rsidRDefault="00C0233C" w:rsidP="0085619A">
            <w:pPr>
              <w:jc w:val="center"/>
            </w:pPr>
            <w:r w:rsidRPr="00694086">
              <w:t>5</w:t>
            </w:r>
          </w:p>
        </w:tc>
      </w:tr>
      <w:tr w:rsidR="00C0233C" w:rsidRPr="00694086" w14:paraId="7DB3B3A5" w14:textId="77777777" w:rsidTr="0085619A">
        <w:trPr>
          <w:trHeight w:val="283"/>
        </w:trPr>
        <w:tc>
          <w:tcPr>
            <w:tcW w:w="265" w:type="pct"/>
          </w:tcPr>
          <w:p w14:paraId="04405713" w14:textId="77777777" w:rsidR="00C0233C" w:rsidRPr="00694086" w:rsidRDefault="00C0233C" w:rsidP="005E26D0">
            <w:pPr>
              <w:jc w:val="center"/>
            </w:pPr>
            <w:r w:rsidRPr="00694086">
              <w:t>31.</w:t>
            </w:r>
          </w:p>
        </w:tc>
        <w:tc>
          <w:tcPr>
            <w:tcW w:w="3899" w:type="pct"/>
            <w:gridSpan w:val="2"/>
          </w:tcPr>
          <w:p w14:paraId="33593577" w14:textId="77777777" w:rsidR="00C0233C" w:rsidRPr="00694086" w:rsidRDefault="00C0233C" w:rsidP="00042640">
            <w:pPr>
              <w:spacing w:line="276" w:lineRule="auto"/>
              <w:jc w:val="both"/>
            </w:pPr>
            <w:r>
              <w:t>Evaluate the advantages and constraints of integrated weed management.</w:t>
            </w:r>
          </w:p>
        </w:tc>
        <w:tc>
          <w:tcPr>
            <w:tcW w:w="312" w:type="pct"/>
            <w:vAlign w:val="center"/>
          </w:tcPr>
          <w:p w14:paraId="0064ED9A" w14:textId="77777777" w:rsidR="00C0233C" w:rsidRPr="00694086" w:rsidRDefault="00C0233C" w:rsidP="0085619A">
            <w:pPr>
              <w:jc w:val="center"/>
            </w:pPr>
            <w:r>
              <w:t>CO5</w:t>
            </w:r>
          </w:p>
        </w:tc>
        <w:tc>
          <w:tcPr>
            <w:tcW w:w="263" w:type="pct"/>
            <w:vAlign w:val="center"/>
          </w:tcPr>
          <w:p w14:paraId="3AFBD87B" w14:textId="77777777" w:rsidR="00C0233C" w:rsidRPr="00694086" w:rsidRDefault="00C0233C" w:rsidP="0085619A">
            <w:pPr>
              <w:jc w:val="center"/>
            </w:pPr>
            <w:r>
              <w:t>E</w:t>
            </w:r>
          </w:p>
        </w:tc>
        <w:tc>
          <w:tcPr>
            <w:tcW w:w="261" w:type="pct"/>
            <w:vAlign w:val="center"/>
          </w:tcPr>
          <w:p w14:paraId="6AACAE9D" w14:textId="77777777" w:rsidR="00C0233C" w:rsidRPr="00694086" w:rsidRDefault="00C0233C" w:rsidP="0085619A">
            <w:pPr>
              <w:jc w:val="center"/>
            </w:pPr>
            <w:r w:rsidRPr="00694086">
              <w:t>5</w:t>
            </w:r>
          </w:p>
        </w:tc>
      </w:tr>
      <w:tr w:rsidR="00C0233C" w:rsidRPr="00694086" w14:paraId="5D476843" w14:textId="77777777" w:rsidTr="0085619A">
        <w:trPr>
          <w:trHeight w:val="283"/>
        </w:trPr>
        <w:tc>
          <w:tcPr>
            <w:tcW w:w="265" w:type="pct"/>
          </w:tcPr>
          <w:p w14:paraId="71FFAF62" w14:textId="77777777" w:rsidR="00C0233C" w:rsidRPr="00694086" w:rsidRDefault="00C0233C" w:rsidP="005E26D0">
            <w:pPr>
              <w:jc w:val="center"/>
            </w:pPr>
            <w:r w:rsidRPr="00694086">
              <w:t>32.</w:t>
            </w:r>
          </w:p>
        </w:tc>
        <w:tc>
          <w:tcPr>
            <w:tcW w:w="3899" w:type="pct"/>
            <w:gridSpan w:val="2"/>
          </w:tcPr>
          <w:p w14:paraId="78F838E9" w14:textId="77777777" w:rsidR="00C0233C" w:rsidRPr="00694086" w:rsidRDefault="00C0233C" w:rsidP="00A318D9">
            <w:pPr>
              <w:spacing w:line="276" w:lineRule="auto"/>
              <w:jc w:val="both"/>
            </w:pPr>
            <w:r>
              <w:t>Discuss the ecological factors influencing weed succession in crop ecosystems.</w:t>
            </w:r>
          </w:p>
        </w:tc>
        <w:tc>
          <w:tcPr>
            <w:tcW w:w="312" w:type="pct"/>
            <w:vAlign w:val="center"/>
          </w:tcPr>
          <w:p w14:paraId="65AC3BA7" w14:textId="77777777" w:rsidR="00C0233C" w:rsidRPr="00694086" w:rsidRDefault="00C0233C" w:rsidP="0085619A">
            <w:pPr>
              <w:jc w:val="center"/>
            </w:pPr>
            <w:r>
              <w:t>CO2</w:t>
            </w:r>
          </w:p>
        </w:tc>
        <w:tc>
          <w:tcPr>
            <w:tcW w:w="263" w:type="pct"/>
            <w:vAlign w:val="center"/>
          </w:tcPr>
          <w:p w14:paraId="1B795CFF" w14:textId="77777777" w:rsidR="00C0233C" w:rsidRPr="00694086" w:rsidRDefault="00C0233C" w:rsidP="0085619A">
            <w:pPr>
              <w:jc w:val="center"/>
            </w:pPr>
            <w:r>
              <w:t>U</w:t>
            </w:r>
          </w:p>
        </w:tc>
        <w:tc>
          <w:tcPr>
            <w:tcW w:w="261" w:type="pct"/>
            <w:vAlign w:val="center"/>
          </w:tcPr>
          <w:p w14:paraId="19F1689F" w14:textId="77777777" w:rsidR="00C0233C" w:rsidRPr="00694086" w:rsidRDefault="00C0233C" w:rsidP="0085619A">
            <w:pPr>
              <w:jc w:val="center"/>
            </w:pPr>
            <w:r w:rsidRPr="00694086">
              <w:t>5</w:t>
            </w:r>
          </w:p>
        </w:tc>
      </w:tr>
      <w:tr w:rsidR="00C0233C" w:rsidRPr="00694086" w14:paraId="57511384" w14:textId="77777777" w:rsidTr="005E26D0">
        <w:trPr>
          <w:trHeight w:val="552"/>
        </w:trPr>
        <w:tc>
          <w:tcPr>
            <w:tcW w:w="5000" w:type="pct"/>
            <w:gridSpan w:val="6"/>
          </w:tcPr>
          <w:p w14:paraId="1777BDA4" w14:textId="77777777" w:rsidR="00C0233C" w:rsidRPr="00694086" w:rsidRDefault="00C0233C" w:rsidP="005E26D0">
            <w:pPr>
              <w:jc w:val="center"/>
              <w:rPr>
                <w:b/>
                <w:u w:val="single"/>
              </w:rPr>
            </w:pPr>
            <w:r w:rsidRPr="00694086">
              <w:rPr>
                <w:b/>
                <w:u w:val="single"/>
              </w:rPr>
              <w:t>PART – C (2 X 15 = 30 MARKS)</w:t>
            </w:r>
          </w:p>
          <w:p w14:paraId="67B2F43F" w14:textId="77777777" w:rsidR="00C0233C" w:rsidRPr="00694086" w:rsidRDefault="00C0233C" w:rsidP="005E26D0">
            <w:pPr>
              <w:jc w:val="center"/>
              <w:rPr>
                <w:b/>
              </w:rPr>
            </w:pPr>
            <w:r w:rsidRPr="00694086">
              <w:rPr>
                <w:b/>
              </w:rPr>
              <w:t>(Answer any 2 from the following)</w:t>
            </w:r>
          </w:p>
        </w:tc>
      </w:tr>
      <w:tr w:rsidR="00C0233C" w:rsidRPr="00694086" w14:paraId="1B4FD1E9" w14:textId="77777777" w:rsidTr="0085619A">
        <w:trPr>
          <w:trHeight w:val="283"/>
        </w:trPr>
        <w:tc>
          <w:tcPr>
            <w:tcW w:w="265" w:type="pct"/>
          </w:tcPr>
          <w:p w14:paraId="5C6687BE" w14:textId="77777777" w:rsidR="00C0233C" w:rsidRPr="00694086" w:rsidRDefault="00C0233C" w:rsidP="005E26D0">
            <w:pPr>
              <w:jc w:val="center"/>
            </w:pPr>
            <w:r w:rsidRPr="00694086">
              <w:t>33.</w:t>
            </w:r>
          </w:p>
        </w:tc>
        <w:tc>
          <w:tcPr>
            <w:tcW w:w="193" w:type="pct"/>
          </w:tcPr>
          <w:p w14:paraId="6472673A" w14:textId="77777777" w:rsidR="00C0233C" w:rsidRPr="00694086" w:rsidRDefault="00C0233C" w:rsidP="005E26D0">
            <w:pPr>
              <w:jc w:val="center"/>
            </w:pPr>
            <w:r w:rsidRPr="00694086">
              <w:t>a.</w:t>
            </w:r>
          </w:p>
        </w:tc>
        <w:tc>
          <w:tcPr>
            <w:tcW w:w="3706" w:type="pct"/>
          </w:tcPr>
          <w:p w14:paraId="13EF08CB" w14:textId="77777777" w:rsidR="00C0233C" w:rsidRPr="00694086" w:rsidRDefault="00C0233C" w:rsidP="00A318D9">
            <w:pPr>
              <w:jc w:val="both"/>
            </w:pPr>
            <w:r>
              <w:t xml:space="preserve">Explain the concept of weed dynamics and its ecological </w:t>
            </w:r>
            <w:r w:rsidRPr="00995F43">
              <w:rPr>
                <w:color w:val="000000" w:themeColor="text1"/>
              </w:rPr>
              <w:t xml:space="preserve">balance in a cropping </w:t>
            </w:r>
            <w:r>
              <w:t>system.</w:t>
            </w:r>
          </w:p>
        </w:tc>
        <w:tc>
          <w:tcPr>
            <w:tcW w:w="312" w:type="pct"/>
            <w:vAlign w:val="center"/>
          </w:tcPr>
          <w:p w14:paraId="54311CBA" w14:textId="77777777" w:rsidR="00C0233C" w:rsidRPr="00694086" w:rsidRDefault="00C0233C" w:rsidP="0085619A">
            <w:pPr>
              <w:jc w:val="center"/>
            </w:pPr>
            <w:r>
              <w:t>CO2</w:t>
            </w:r>
          </w:p>
        </w:tc>
        <w:tc>
          <w:tcPr>
            <w:tcW w:w="263" w:type="pct"/>
            <w:vAlign w:val="center"/>
          </w:tcPr>
          <w:p w14:paraId="7B27E242" w14:textId="77777777" w:rsidR="00C0233C" w:rsidRPr="00694086" w:rsidRDefault="00C0233C" w:rsidP="0085619A">
            <w:pPr>
              <w:jc w:val="center"/>
            </w:pPr>
            <w:r>
              <w:t>A</w:t>
            </w:r>
          </w:p>
        </w:tc>
        <w:tc>
          <w:tcPr>
            <w:tcW w:w="261" w:type="pct"/>
            <w:vAlign w:val="center"/>
          </w:tcPr>
          <w:p w14:paraId="44200440" w14:textId="77777777" w:rsidR="00C0233C" w:rsidRPr="00694086" w:rsidRDefault="00C0233C" w:rsidP="0085619A">
            <w:pPr>
              <w:jc w:val="center"/>
            </w:pPr>
            <w:r>
              <w:t>7.5</w:t>
            </w:r>
          </w:p>
        </w:tc>
      </w:tr>
      <w:tr w:rsidR="00C0233C" w:rsidRPr="00694086" w14:paraId="6A03250D" w14:textId="77777777" w:rsidTr="0085619A">
        <w:trPr>
          <w:trHeight w:val="283"/>
        </w:trPr>
        <w:tc>
          <w:tcPr>
            <w:tcW w:w="265" w:type="pct"/>
          </w:tcPr>
          <w:p w14:paraId="60349622" w14:textId="77777777" w:rsidR="00C0233C" w:rsidRPr="00694086" w:rsidRDefault="00C0233C" w:rsidP="005E26D0">
            <w:pPr>
              <w:jc w:val="center"/>
            </w:pPr>
          </w:p>
        </w:tc>
        <w:tc>
          <w:tcPr>
            <w:tcW w:w="193" w:type="pct"/>
          </w:tcPr>
          <w:p w14:paraId="5C7082EC" w14:textId="77777777" w:rsidR="00C0233C" w:rsidRPr="00694086" w:rsidRDefault="00C0233C" w:rsidP="005E26D0">
            <w:pPr>
              <w:jc w:val="center"/>
            </w:pPr>
            <w:r w:rsidRPr="00694086">
              <w:t>b.</w:t>
            </w:r>
          </w:p>
        </w:tc>
        <w:tc>
          <w:tcPr>
            <w:tcW w:w="3706" w:type="pct"/>
          </w:tcPr>
          <w:p w14:paraId="635B7924" w14:textId="77777777" w:rsidR="00C0233C" w:rsidRPr="00694086" w:rsidRDefault="00C0233C" w:rsidP="00A318D9">
            <w:pPr>
              <w:jc w:val="both"/>
              <w:rPr>
                <w:bCs/>
              </w:rPr>
            </w:pPr>
            <w:r>
              <w:t xml:space="preserve">Analyze the interaction of </w:t>
            </w:r>
            <w:r w:rsidRPr="00995F43">
              <w:rPr>
                <w:color w:val="000000" w:themeColor="text1"/>
              </w:rPr>
              <w:t xml:space="preserve">the weed </w:t>
            </w:r>
            <w:r>
              <w:t>population under climate change scenarios.</w:t>
            </w:r>
          </w:p>
        </w:tc>
        <w:tc>
          <w:tcPr>
            <w:tcW w:w="312" w:type="pct"/>
            <w:vAlign w:val="center"/>
          </w:tcPr>
          <w:p w14:paraId="47433903" w14:textId="77777777" w:rsidR="00C0233C" w:rsidRPr="00694086" w:rsidRDefault="00C0233C" w:rsidP="0085619A">
            <w:pPr>
              <w:jc w:val="center"/>
            </w:pPr>
            <w:r>
              <w:t>CO1</w:t>
            </w:r>
          </w:p>
        </w:tc>
        <w:tc>
          <w:tcPr>
            <w:tcW w:w="263" w:type="pct"/>
            <w:vAlign w:val="center"/>
          </w:tcPr>
          <w:p w14:paraId="78EF073F" w14:textId="77777777" w:rsidR="00C0233C" w:rsidRPr="00694086" w:rsidRDefault="00C0233C" w:rsidP="0085619A">
            <w:pPr>
              <w:jc w:val="center"/>
            </w:pPr>
            <w:r>
              <w:t>An</w:t>
            </w:r>
          </w:p>
        </w:tc>
        <w:tc>
          <w:tcPr>
            <w:tcW w:w="261" w:type="pct"/>
            <w:vAlign w:val="center"/>
          </w:tcPr>
          <w:p w14:paraId="04F5EFF4" w14:textId="77777777" w:rsidR="00C0233C" w:rsidRPr="00694086" w:rsidRDefault="00C0233C" w:rsidP="0085619A">
            <w:pPr>
              <w:jc w:val="center"/>
            </w:pPr>
            <w:r>
              <w:t>7.5</w:t>
            </w:r>
          </w:p>
        </w:tc>
      </w:tr>
      <w:tr w:rsidR="00C0233C" w:rsidRPr="00694086" w14:paraId="66B6F890" w14:textId="77777777" w:rsidTr="0085619A">
        <w:trPr>
          <w:trHeight w:val="283"/>
        </w:trPr>
        <w:tc>
          <w:tcPr>
            <w:tcW w:w="265" w:type="pct"/>
          </w:tcPr>
          <w:p w14:paraId="15B15385" w14:textId="77777777" w:rsidR="00C0233C" w:rsidRPr="00694086" w:rsidRDefault="00C0233C" w:rsidP="005E26D0">
            <w:pPr>
              <w:jc w:val="center"/>
            </w:pPr>
          </w:p>
        </w:tc>
        <w:tc>
          <w:tcPr>
            <w:tcW w:w="193" w:type="pct"/>
          </w:tcPr>
          <w:p w14:paraId="4EDDC917" w14:textId="77777777" w:rsidR="00C0233C" w:rsidRPr="00694086" w:rsidRDefault="00C0233C" w:rsidP="005E26D0">
            <w:pPr>
              <w:jc w:val="center"/>
            </w:pPr>
          </w:p>
        </w:tc>
        <w:tc>
          <w:tcPr>
            <w:tcW w:w="3706" w:type="pct"/>
          </w:tcPr>
          <w:p w14:paraId="2D7864E7" w14:textId="77777777" w:rsidR="00C0233C" w:rsidRPr="00694086" w:rsidRDefault="00C0233C" w:rsidP="00A318D9">
            <w:pPr>
              <w:jc w:val="both"/>
            </w:pPr>
          </w:p>
        </w:tc>
        <w:tc>
          <w:tcPr>
            <w:tcW w:w="312" w:type="pct"/>
            <w:vAlign w:val="center"/>
          </w:tcPr>
          <w:p w14:paraId="7EC3BAD2" w14:textId="77777777" w:rsidR="00C0233C" w:rsidRPr="00694086" w:rsidRDefault="00C0233C" w:rsidP="0085619A">
            <w:pPr>
              <w:jc w:val="center"/>
            </w:pPr>
          </w:p>
        </w:tc>
        <w:tc>
          <w:tcPr>
            <w:tcW w:w="263" w:type="pct"/>
            <w:vAlign w:val="center"/>
          </w:tcPr>
          <w:p w14:paraId="35E30061" w14:textId="77777777" w:rsidR="00C0233C" w:rsidRPr="00694086" w:rsidRDefault="00C0233C" w:rsidP="0085619A">
            <w:pPr>
              <w:jc w:val="center"/>
            </w:pPr>
          </w:p>
        </w:tc>
        <w:tc>
          <w:tcPr>
            <w:tcW w:w="261" w:type="pct"/>
            <w:vAlign w:val="center"/>
          </w:tcPr>
          <w:p w14:paraId="609246E7" w14:textId="77777777" w:rsidR="00C0233C" w:rsidRPr="00694086" w:rsidRDefault="00C0233C" w:rsidP="0085619A">
            <w:pPr>
              <w:jc w:val="center"/>
            </w:pPr>
          </w:p>
        </w:tc>
      </w:tr>
      <w:tr w:rsidR="00C0233C" w:rsidRPr="00694086" w14:paraId="1FC343CD" w14:textId="77777777" w:rsidTr="0085619A">
        <w:trPr>
          <w:trHeight w:val="283"/>
        </w:trPr>
        <w:tc>
          <w:tcPr>
            <w:tcW w:w="265" w:type="pct"/>
          </w:tcPr>
          <w:p w14:paraId="146A94B1" w14:textId="77777777" w:rsidR="00C0233C" w:rsidRPr="00694086" w:rsidRDefault="00C0233C" w:rsidP="005E26D0">
            <w:pPr>
              <w:jc w:val="center"/>
            </w:pPr>
            <w:r w:rsidRPr="00694086">
              <w:t>34.</w:t>
            </w:r>
          </w:p>
        </w:tc>
        <w:tc>
          <w:tcPr>
            <w:tcW w:w="193" w:type="pct"/>
          </w:tcPr>
          <w:p w14:paraId="57D6FEC0" w14:textId="77777777" w:rsidR="00C0233C" w:rsidRPr="00694086" w:rsidRDefault="00C0233C" w:rsidP="005E26D0">
            <w:pPr>
              <w:jc w:val="center"/>
            </w:pPr>
            <w:r w:rsidRPr="00694086">
              <w:t>a.</w:t>
            </w:r>
          </w:p>
        </w:tc>
        <w:tc>
          <w:tcPr>
            <w:tcW w:w="3706" w:type="pct"/>
          </w:tcPr>
          <w:p w14:paraId="6DF7EB48" w14:textId="77777777" w:rsidR="00C0233C" w:rsidRPr="00694086" w:rsidRDefault="00C0233C" w:rsidP="00A318D9">
            <w:pPr>
              <w:jc w:val="both"/>
            </w:pPr>
            <w:r>
              <w:t>Describe the advanced herbicide application technologies used in modern agriculture.</w:t>
            </w:r>
          </w:p>
        </w:tc>
        <w:tc>
          <w:tcPr>
            <w:tcW w:w="312" w:type="pct"/>
            <w:vAlign w:val="center"/>
          </w:tcPr>
          <w:p w14:paraId="5B0A19B2" w14:textId="77777777" w:rsidR="00C0233C" w:rsidRPr="00694086" w:rsidRDefault="00C0233C" w:rsidP="0085619A">
            <w:pPr>
              <w:jc w:val="center"/>
            </w:pPr>
            <w:r>
              <w:t>CO3</w:t>
            </w:r>
          </w:p>
        </w:tc>
        <w:tc>
          <w:tcPr>
            <w:tcW w:w="263" w:type="pct"/>
            <w:vAlign w:val="center"/>
          </w:tcPr>
          <w:p w14:paraId="2D88BB46" w14:textId="77777777" w:rsidR="00C0233C" w:rsidRPr="00694086" w:rsidRDefault="00C0233C" w:rsidP="0085619A">
            <w:pPr>
              <w:jc w:val="center"/>
            </w:pPr>
            <w:r>
              <w:t>U</w:t>
            </w:r>
          </w:p>
        </w:tc>
        <w:tc>
          <w:tcPr>
            <w:tcW w:w="261" w:type="pct"/>
            <w:vAlign w:val="center"/>
          </w:tcPr>
          <w:p w14:paraId="71853EB3" w14:textId="77777777" w:rsidR="00C0233C" w:rsidRPr="00694086" w:rsidRDefault="00C0233C" w:rsidP="0085619A">
            <w:pPr>
              <w:jc w:val="center"/>
            </w:pPr>
            <w:r>
              <w:t>7.5</w:t>
            </w:r>
          </w:p>
        </w:tc>
      </w:tr>
      <w:tr w:rsidR="00C0233C" w:rsidRPr="00694086" w14:paraId="6D914464" w14:textId="77777777" w:rsidTr="0085619A">
        <w:trPr>
          <w:trHeight w:val="283"/>
        </w:trPr>
        <w:tc>
          <w:tcPr>
            <w:tcW w:w="265" w:type="pct"/>
          </w:tcPr>
          <w:p w14:paraId="210CE32B" w14:textId="77777777" w:rsidR="00C0233C" w:rsidRPr="00694086" w:rsidRDefault="00C0233C" w:rsidP="005E26D0">
            <w:pPr>
              <w:jc w:val="center"/>
            </w:pPr>
          </w:p>
        </w:tc>
        <w:tc>
          <w:tcPr>
            <w:tcW w:w="193" w:type="pct"/>
          </w:tcPr>
          <w:p w14:paraId="0673BE58" w14:textId="77777777" w:rsidR="00C0233C" w:rsidRPr="00694086" w:rsidRDefault="00C0233C" w:rsidP="005E26D0">
            <w:pPr>
              <w:jc w:val="center"/>
            </w:pPr>
            <w:r w:rsidRPr="00694086">
              <w:t>b.</w:t>
            </w:r>
          </w:p>
        </w:tc>
        <w:tc>
          <w:tcPr>
            <w:tcW w:w="3706" w:type="pct"/>
          </w:tcPr>
          <w:p w14:paraId="2159E1A7" w14:textId="77777777" w:rsidR="00C0233C" w:rsidRPr="00694086" w:rsidRDefault="00C0233C" w:rsidP="00A318D9">
            <w:pPr>
              <w:jc w:val="both"/>
            </w:pPr>
            <w:r>
              <w:t>Evaluate the compatibility of different herbicides with plant growth regulators.</w:t>
            </w:r>
          </w:p>
        </w:tc>
        <w:tc>
          <w:tcPr>
            <w:tcW w:w="312" w:type="pct"/>
            <w:vAlign w:val="center"/>
          </w:tcPr>
          <w:p w14:paraId="1032998A" w14:textId="77777777" w:rsidR="00C0233C" w:rsidRPr="00694086" w:rsidRDefault="00C0233C" w:rsidP="0085619A">
            <w:pPr>
              <w:jc w:val="center"/>
            </w:pPr>
            <w:r>
              <w:t>CO4</w:t>
            </w:r>
          </w:p>
        </w:tc>
        <w:tc>
          <w:tcPr>
            <w:tcW w:w="263" w:type="pct"/>
            <w:vAlign w:val="center"/>
          </w:tcPr>
          <w:p w14:paraId="0038FCC2" w14:textId="77777777" w:rsidR="00C0233C" w:rsidRPr="00694086" w:rsidRDefault="00C0233C" w:rsidP="0085619A">
            <w:pPr>
              <w:jc w:val="center"/>
            </w:pPr>
            <w:r>
              <w:t>E</w:t>
            </w:r>
          </w:p>
        </w:tc>
        <w:tc>
          <w:tcPr>
            <w:tcW w:w="261" w:type="pct"/>
            <w:vAlign w:val="center"/>
          </w:tcPr>
          <w:p w14:paraId="254545BE" w14:textId="77777777" w:rsidR="00C0233C" w:rsidRPr="00694086" w:rsidRDefault="00C0233C" w:rsidP="0085619A">
            <w:pPr>
              <w:jc w:val="center"/>
            </w:pPr>
            <w:r>
              <w:t>7.5</w:t>
            </w:r>
          </w:p>
        </w:tc>
      </w:tr>
      <w:tr w:rsidR="00C0233C" w:rsidRPr="00694086" w14:paraId="497458AB" w14:textId="77777777" w:rsidTr="0085619A">
        <w:trPr>
          <w:trHeight w:val="283"/>
        </w:trPr>
        <w:tc>
          <w:tcPr>
            <w:tcW w:w="265" w:type="pct"/>
          </w:tcPr>
          <w:p w14:paraId="78F9ABA8" w14:textId="77777777" w:rsidR="00C0233C" w:rsidRPr="00694086" w:rsidRDefault="00C0233C" w:rsidP="005E26D0">
            <w:pPr>
              <w:jc w:val="center"/>
            </w:pPr>
          </w:p>
        </w:tc>
        <w:tc>
          <w:tcPr>
            <w:tcW w:w="193" w:type="pct"/>
          </w:tcPr>
          <w:p w14:paraId="1D3B4BA3" w14:textId="77777777" w:rsidR="00C0233C" w:rsidRPr="00694086" w:rsidRDefault="00C0233C" w:rsidP="005E26D0">
            <w:pPr>
              <w:jc w:val="center"/>
            </w:pPr>
          </w:p>
        </w:tc>
        <w:tc>
          <w:tcPr>
            <w:tcW w:w="3706" w:type="pct"/>
          </w:tcPr>
          <w:p w14:paraId="06D16C95" w14:textId="77777777" w:rsidR="00C0233C" w:rsidRPr="00694086" w:rsidRDefault="00C0233C" w:rsidP="00A318D9">
            <w:pPr>
              <w:jc w:val="both"/>
            </w:pPr>
          </w:p>
        </w:tc>
        <w:tc>
          <w:tcPr>
            <w:tcW w:w="312" w:type="pct"/>
            <w:vAlign w:val="center"/>
          </w:tcPr>
          <w:p w14:paraId="2B3F44BB" w14:textId="77777777" w:rsidR="00C0233C" w:rsidRPr="00694086" w:rsidRDefault="00C0233C" w:rsidP="0085619A">
            <w:pPr>
              <w:jc w:val="center"/>
            </w:pPr>
          </w:p>
        </w:tc>
        <w:tc>
          <w:tcPr>
            <w:tcW w:w="263" w:type="pct"/>
            <w:vAlign w:val="center"/>
          </w:tcPr>
          <w:p w14:paraId="353C810B" w14:textId="77777777" w:rsidR="00C0233C" w:rsidRPr="00694086" w:rsidRDefault="00C0233C" w:rsidP="0085619A">
            <w:pPr>
              <w:jc w:val="center"/>
            </w:pPr>
          </w:p>
        </w:tc>
        <w:tc>
          <w:tcPr>
            <w:tcW w:w="261" w:type="pct"/>
            <w:vAlign w:val="center"/>
          </w:tcPr>
          <w:p w14:paraId="6D2F44EE" w14:textId="77777777" w:rsidR="00C0233C" w:rsidRPr="00694086" w:rsidRDefault="00C0233C" w:rsidP="0085619A">
            <w:pPr>
              <w:jc w:val="center"/>
            </w:pPr>
          </w:p>
        </w:tc>
      </w:tr>
      <w:tr w:rsidR="00C0233C" w:rsidRPr="00694086" w14:paraId="5EE3FD87" w14:textId="77777777" w:rsidTr="0085619A">
        <w:trPr>
          <w:trHeight w:val="283"/>
        </w:trPr>
        <w:tc>
          <w:tcPr>
            <w:tcW w:w="265" w:type="pct"/>
          </w:tcPr>
          <w:p w14:paraId="0F7A7BDB" w14:textId="77777777" w:rsidR="00C0233C" w:rsidRPr="00694086" w:rsidRDefault="00C0233C" w:rsidP="005E26D0">
            <w:pPr>
              <w:jc w:val="center"/>
            </w:pPr>
            <w:r w:rsidRPr="00694086">
              <w:t>35.</w:t>
            </w:r>
          </w:p>
        </w:tc>
        <w:tc>
          <w:tcPr>
            <w:tcW w:w="193" w:type="pct"/>
          </w:tcPr>
          <w:p w14:paraId="68EE2AF7" w14:textId="77777777" w:rsidR="00C0233C" w:rsidRPr="00694086" w:rsidRDefault="00C0233C" w:rsidP="005E26D0">
            <w:pPr>
              <w:jc w:val="center"/>
            </w:pPr>
            <w:r w:rsidRPr="00694086">
              <w:t>a.</w:t>
            </w:r>
          </w:p>
        </w:tc>
        <w:tc>
          <w:tcPr>
            <w:tcW w:w="3706" w:type="pct"/>
          </w:tcPr>
          <w:p w14:paraId="13F33E98" w14:textId="77777777" w:rsidR="00C0233C" w:rsidRPr="00694086" w:rsidRDefault="00C0233C" w:rsidP="00A318D9">
            <w:pPr>
              <w:jc w:val="both"/>
            </w:pPr>
            <w:r>
              <w:t>Discuss the role of molecular and biotechnological tools in weed management.</w:t>
            </w:r>
          </w:p>
        </w:tc>
        <w:tc>
          <w:tcPr>
            <w:tcW w:w="312" w:type="pct"/>
            <w:vAlign w:val="center"/>
          </w:tcPr>
          <w:p w14:paraId="75B5002B" w14:textId="77777777" w:rsidR="00C0233C" w:rsidRPr="00694086" w:rsidRDefault="00C0233C" w:rsidP="0085619A">
            <w:pPr>
              <w:jc w:val="center"/>
            </w:pPr>
            <w:r>
              <w:t>CO5</w:t>
            </w:r>
          </w:p>
        </w:tc>
        <w:tc>
          <w:tcPr>
            <w:tcW w:w="263" w:type="pct"/>
            <w:vAlign w:val="center"/>
          </w:tcPr>
          <w:p w14:paraId="3BD45F3E" w14:textId="77777777" w:rsidR="00C0233C" w:rsidRPr="00694086" w:rsidRDefault="00C0233C" w:rsidP="0085619A">
            <w:pPr>
              <w:jc w:val="center"/>
            </w:pPr>
            <w:r>
              <w:t>U</w:t>
            </w:r>
          </w:p>
        </w:tc>
        <w:tc>
          <w:tcPr>
            <w:tcW w:w="261" w:type="pct"/>
            <w:vAlign w:val="center"/>
          </w:tcPr>
          <w:p w14:paraId="5D569D78" w14:textId="77777777" w:rsidR="00C0233C" w:rsidRPr="00694086" w:rsidRDefault="00C0233C" w:rsidP="0085619A">
            <w:pPr>
              <w:jc w:val="center"/>
            </w:pPr>
            <w:r>
              <w:t>7.</w:t>
            </w:r>
            <w:r w:rsidRPr="00694086">
              <w:t>5</w:t>
            </w:r>
          </w:p>
        </w:tc>
      </w:tr>
      <w:tr w:rsidR="00C0233C" w:rsidRPr="00694086" w14:paraId="2481108C" w14:textId="77777777" w:rsidTr="0085619A">
        <w:trPr>
          <w:trHeight w:val="283"/>
        </w:trPr>
        <w:tc>
          <w:tcPr>
            <w:tcW w:w="265" w:type="pct"/>
          </w:tcPr>
          <w:p w14:paraId="6B820453" w14:textId="77777777" w:rsidR="00C0233C" w:rsidRPr="00694086" w:rsidRDefault="00C0233C" w:rsidP="005E26D0">
            <w:pPr>
              <w:jc w:val="center"/>
            </w:pPr>
          </w:p>
        </w:tc>
        <w:tc>
          <w:tcPr>
            <w:tcW w:w="193" w:type="pct"/>
          </w:tcPr>
          <w:p w14:paraId="75ECCDA6" w14:textId="77777777" w:rsidR="00C0233C" w:rsidRPr="00694086" w:rsidRDefault="00C0233C" w:rsidP="005E26D0">
            <w:pPr>
              <w:jc w:val="center"/>
            </w:pPr>
            <w:r w:rsidRPr="00694086">
              <w:t>b.</w:t>
            </w:r>
          </w:p>
        </w:tc>
        <w:tc>
          <w:tcPr>
            <w:tcW w:w="3706" w:type="pct"/>
          </w:tcPr>
          <w:p w14:paraId="189A4FEB" w14:textId="77777777" w:rsidR="00C0233C" w:rsidRPr="00694086" w:rsidRDefault="00C0233C" w:rsidP="00F65B8B">
            <w:pPr>
              <w:jc w:val="both"/>
              <w:rPr>
                <w:bCs/>
              </w:rPr>
            </w:pPr>
            <w:r>
              <w:t>Evaluate the significance of bioassay techniques in detecting herbicide residues.</w:t>
            </w:r>
          </w:p>
        </w:tc>
        <w:tc>
          <w:tcPr>
            <w:tcW w:w="312" w:type="pct"/>
            <w:vAlign w:val="center"/>
          </w:tcPr>
          <w:p w14:paraId="72F8B286" w14:textId="77777777" w:rsidR="00C0233C" w:rsidRPr="00694086" w:rsidRDefault="00C0233C" w:rsidP="0085619A">
            <w:pPr>
              <w:jc w:val="center"/>
            </w:pPr>
            <w:r>
              <w:t>CO6</w:t>
            </w:r>
          </w:p>
        </w:tc>
        <w:tc>
          <w:tcPr>
            <w:tcW w:w="263" w:type="pct"/>
            <w:vAlign w:val="center"/>
          </w:tcPr>
          <w:p w14:paraId="49E5BBCF" w14:textId="77777777" w:rsidR="00C0233C" w:rsidRPr="00694086" w:rsidRDefault="00C0233C" w:rsidP="0085619A">
            <w:pPr>
              <w:jc w:val="center"/>
            </w:pPr>
            <w:r>
              <w:t>E</w:t>
            </w:r>
          </w:p>
        </w:tc>
        <w:tc>
          <w:tcPr>
            <w:tcW w:w="261" w:type="pct"/>
            <w:vAlign w:val="center"/>
          </w:tcPr>
          <w:p w14:paraId="0D62DB3B" w14:textId="77777777" w:rsidR="00C0233C" w:rsidRPr="00694086" w:rsidRDefault="00C0233C" w:rsidP="0085619A">
            <w:pPr>
              <w:jc w:val="center"/>
            </w:pPr>
            <w:r>
              <w:t>7.</w:t>
            </w:r>
            <w:r w:rsidRPr="00694086">
              <w:t>5</w:t>
            </w:r>
          </w:p>
        </w:tc>
      </w:tr>
    </w:tbl>
    <w:p w14:paraId="0664817C" w14:textId="77777777" w:rsidR="00C0233C" w:rsidRDefault="00C0233C" w:rsidP="00D918FF">
      <w:pPr>
        <w:rPr>
          <w:b/>
          <w:bCs/>
        </w:rPr>
      </w:pPr>
    </w:p>
    <w:p w14:paraId="58C8357B"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3B89BCF"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2A670CB2" w14:textId="77777777" w:rsidTr="0029420A">
        <w:tc>
          <w:tcPr>
            <w:tcW w:w="670" w:type="dxa"/>
          </w:tcPr>
          <w:p w14:paraId="2C3E0BCC" w14:textId="77777777" w:rsidR="00C0233C" w:rsidRPr="0051318C" w:rsidRDefault="00C0233C" w:rsidP="0029420A">
            <w:pPr>
              <w:jc w:val="center"/>
              <w:rPr>
                <w:sz w:val="22"/>
                <w:szCs w:val="22"/>
              </w:rPr>
            </w:pPr>
          </w:p>
        </w:tc>
        <w:tc>
          <w:tcPr>
            <w:tcW w:w="9820" w:type="dxa"/>
          </w:tcPr>
          <w:p w14:paraId="63576268" w14:textId="77777777" w:rsidR="00C0233C" w:rsidRPr="0051318C" w:rsidRDefault="00C0233C" w:rsidP="0029420A">
            <w:pPr>
              <w:jc w:val="center"/>
              <w:rPr>
                <w:b/>
                <w:sz w:val="22"/>
                <w:szCs w:val="22"/>
              </w:rPr>
            </w:pPr>
            <w:r w:rsidRPr="0051318C">
              <w:rPr>
                <w:b/>
                <w:sz w:val="22"/>
                <w:szCs w:val="22"/>
              </w:rPr>
              <w:t>COURSE OUTCOMES</w:t>
            </w:r>
          </w:p>
        </w:tc>
      </w:tr>
      <w:tr w:rsidR="00C0233C" w14:paraId="12FA7C06" w14:textId="77777777" w:rsidTr="00295C1C">
        <w:tc>
          <w:tcPr>
            <w:tcW w:w="670" w:type="dxa"/>
          </w:tcPr>
          <w:p w14:paraId="4E5EC521" w14:textId="77777777" w:rsidR="00C0233C" w:rsidRPr="00302FF6" w:rsidRDefault="00C0233C" w:rsidP="0029420A">
            <w:pPr>
              <w:jc w:val="center"/>
              <w:rPr>
                <w:b/>
                <w:bCs/>
                <w:sz w:val="22"/>
                <w:szCs w:val="22"/>
              </w:rPr>
            </w:pPr>
            <w:r w:rsidRPr="00302FF6">
              <w:rPr>
                <w:b/>
                <w:bCs/>
                <w:sz w:val="22"/>
                <w:szCs w:val="22"/>
              </w:rPr>
              <w:t>CO1</w:t>
            </w:r>
          </w:p>
        </w:tc>
        <w:tc>
          <w:tcPr>
            <w:tcW w:w="9820" w:type="dxa"/>
            <w:vAlign w:val="center"/>
          </w:tcPr>
          <w:p w14:paraId="24BD733C" w14:textId="77777777" w:rsidR="00C0233C" w:rsidRPr="00257309" w:rsidRDefault="00C0233C" w:rsidP="00A318D9">
            <w:pPr>
              <w:jc w:val="both"/>
              <w:rPr>
                <w:color w:val="FF0000"/>
                <w:sz w:val="22"/>
                <w:szCs w:val="22"/>
              </w:rPr>
            </w:pPr>
            <w:r w:rsidRPr="00A3458E">
              <w:t>Identify the different types of weeds and their ecosystem.</w:t>
            </w:r>
          </w:p>
        </w:tc>
      </w:tr>
      <w:tr w:rsidR="00C0233C" w14:paraId="71A1EF1A" w14:textId="77777777" w:rsidTr="00295C1C">
        <w:tc>
          <w:tcPr>
            <w:tcW w:w="670" w:type="dxa"/>
          </w:tcPr>
          <w:p w14:paraId="2E74A0A3" w14:textId="77777777" w:rsidR="00C0233C" w:rsidRPr="00302FF6" w:rsidRDefault="00C0233C" w:rsidP="0029420A">
            <w:pPr>
              <w:jc w:val="center"/>
              <w:rPr>
                <w:b/>
                <w:bCs/>
                <w:sz w:val="22"/>
                <w:szCs w:val="22"/>
              </w:rPr>
            </w:pPr>
            <w:r w:rsidRPr="00302FF6">
              <w:rPr>
                <w:b/>
                <w:bCs/>
                <w:sz w:val="22"/>
                <w:szCs w:val="22"/>
              </w:rPr>
              <w:t>CO2</w:t>
            </w:r>
          </w:p>
        </w:tc>
        <w:tc>
          <w:tcPr>
            <w:tcW w:w="9820" w:type="dxa"/>
            <w:vAlign w:val="center"/>
          </w:tcPr>
          <w:p w14:paraId="4B43585E" w14:textId="77777777" w:rsidR="00C0233C" w:rsidRPr="00257309" w:rsidRDefault="00C0233C" w:rsidP="00A318D9">
            <w:pPr>
              <w:jc w:val="both"/>
              <w:rPr>
                <w:color w:val="FF0000"/>
                <w:sz w:val="22"/>
                <w:szCs w:val="22"/>
              </w:rPr>
            </w:pPr>
            <w:r w:rsidRPr="00A3458E">
              <w:t>Understand the weed biology.</w:t>
            </w:r>
          </w:p>
        </w:tc>
      </w:tr>
      <w:tr w:rsidR="00C0233C" w14:paraId="56700EC0" w14:textId="77777777" w:rsidTr="00295C1C">
        <w:tc>
          <w:tcPr>
            <w:tcW w:w="670" w:type="dxa"/>
          </w:tcPr>
          <w:p w14:paraId="6C5EBA4B" w14:textId="77777777" w:rsidR="00C0233C" w:rsidRPr="00302FF6" w:rsidRDefault="00C0233C" w:rsidP="0029420A">
            <w:pPr>
              <w:jc w:val="center"/>
              <w:rPr>
                <w:b/>
                <w:bCs/>
                <w:sz w:val="22"/>
                <w:szCs w:val="22"/>
              </w:rPr>
            </w:pPr>
            <w:r w:rsidRPr="00302FF6">
              <w:rPr>
                <w:b/>
                <w:bCs/>
                <w:sz w:val="22"/>
                <w:szCs w:val="22"/>
              </w:rPr>
              <w:t>CO3</w:t>
            </w:r>
          </w:p>
        </w:tc>
        <w:tc>
          <w:tcPr>
            <w:tcW w:w="9820" w:type="dxa"/>
            <w:vAlign w:val="center"/>
          </w:tcPr>
          <w:p w14:paraId="091DC736" w14:textId="77777777" w:rsidR="00C0233C" w:rsidRPr="00257309" w:rsidRDefault="00C0233C" w:rsidP="00A318D9">
            <w:pPr>
              <w:jc w:val="both"/>
              <w:rPr>
                <w:color w:val="FF0000"/>
                <w:sz w:val="22"/>
                <w:szCs w:val="22"/>
              </w:rPr>
            </w:pPr>
            <w:r w:rsidRPr="00A3458E">
              <w:t>Apply the knowledge about herbicides and their effects on modern crop production.</w:t>
            </w:r>
          </w:p>
        </w:tc>
      </w:tr>
      <w:tr w:rsidR="00C0233C" w14:paraId="2A31B633" w14:textId="77777777" w:rsidTr="00295C1C">
        <w:tc>
          <w:tcPr>
            <w:tcW w:w="670" w:type="dxa"/>
          </w:tcPr>
          <w:p w14:paraId="23F2B511" w14:textId="77777777" w:rsidR="00C0233C" w:rsidRPr="00302FF6" w:rsidRDefault="00C0233C" w:rsidP="0029420A">
            <w:pPr>
              <w:jc w:val="center"/>
              <w:rPr>
                <w:b/>
                <w:bCs/>
                <w:sz w:val="22"/>
                <w:szCs w:val="22"/>
              </w:rPr>
            </w:pPr>
            <w:r w:rsidRPr="00302FF6">
              <w:rPr>
                <w:b/>
                <w:bCs/>
                <w:sz w:val="22"/>
                <w:szCs w:val="22"/>
              </w:rPr>
              <w:t>CO4</w:t>
            </w:r>
          </w:p>
        </w:tc>
        <w:tc>
          <w:tcPr>
            <w:tcW w:w="9820" w:type="dxa"/>
            <w:vAlign w:val="center"/>
          </w:tcPr>
          <w:p w14:paraId="3119146F" w14:textId="77777777" w:rsidR="00C0233C" w:rsidRPr="00257309" w:rsidRDefault="00C0233C" w:rsidP="00A318D9">
            <w:pPr>
              <w:jc w:val="both"/>
              <w:rPr>
                <w:color w:val="FF0000"/>
                <w:sz w:val="22"/>
                <w:szCs w:val="22"/>
              </w:rPr>
            </w:pPr>
            <w:r w:rsidRPr="00A3458E">
              <w:t>Compute the compatibility of different herbicide groups and with different agrochemicals.</w:t>
            </w:r>
          </w:p>
        </w:tc>
      </w:tr>
      <w:tr w:rsidR="00C0233C" w14:paraId="2B3F2174" w14:textId="77777777" w:rsidTr="00295C1C">
        <w:tc>
          <w:tcPr>
            <w:tcW w:w="670" w:type="dxa"/>
          </w:tcPr>
          <w:p w14:paraId="50278E21" w14:textId="77777777" w:rsidR="00C0233C" w:rsidRPr="00302FF6" w:rsidRDefault="00C0233C" w:rsidP="0029420A">
            <w:pPr>
              <w:jc w:val="center"/>
              <w:rPr>
                <w:b/>
                <w:bCs/>
                <w:sz w:val="22"/>
                <w:szCs w:val="22"/>
              </w:rPr>
            </w:pPr>
            <w:r w:rsidRPr="00302FF6">
              <w:rPr>
                <w:b/>
                <w:bCs/>
                <w:sz w:val="22"/>
                <w:szCs w:val="22"/>
              </w:rPr>
              <w:t>CO5</w:t>
            </w:r>
          </w:p>
        </w:tc>
        <w:tc>
          <w:tcPr>
            <w:tcW w:w="9820" w:type="dxa"/>
            <w:vAlign w:val="center"/>
          </w:tcPr>
          <w:p w14:paraId="18846C65" w14:textId="77777777" w:rsidR="00C0233C" w:rsidRPr="00257309" w:rsidRDefault="00C0233C" w:rsidP="00A318D9">
            <w:pPr>
              <w:jc w:val="both"/>
              <w:rPr>
                <w:color w:val="FF0000"/>
                <w:sz w:val="22"/>
                <w:szCs w:val="22"/>
              </w:rPr>
            </w:pPr>
            <w:r w:rsidRPr="00A3458E">
              <w:t>Recommend the advanced biotechnological tools and concepts in weed management.</w:t>
            </w:r>
          </w:p>
        </w:tc>
      </w:tr>
      <w:tr w:rsidR="00C0233C" w14:paraId="12DB17CF" w14:textId="77777777" w:rsidTr="00295C1C">
        <w:tc>
          <w:tcPr>
            <w:tcW w:w="670" w:type="dxa"/>
          </w:tcPr>
          <w:p w14:paraId="2FF332E9" w14:textId="77777777" w:rsidR="00C0233C" w:rsidRPr="00302FF6" w:rsidRDefault="00C0233C" w:rsidP="0029420A">
            <w:pPr>
              <w:jc w:val="center"/>
              <w:rPr>
                <w:b/>
                <w:bCs/>
                <w:sz w:val="22"/>
                <w:szCs w:val="22"/>
              </w:rPr>
            </w:pPr>
            <w:r w:rsidRPr="00302FF6">
              <w:rPr>
                <w:b/>
                <w:bCs/>
                <w:sz w:val="22"/>
                <w:szCs w:val="22"/>
              </w:rPr>
              <w:t>CO6</w:t>
            </w:r>
          </w:p>
        </w:tc>
        <w:tc>
          <w:tcPr>
            <w:tcW w:w="9820" w:type="dxa"/>
            <w:vAlign w:val="center"/>
          </w:tcPr>
          <w:p w14:paraId="1FF4F155" w14:textId="77777777" w:rsidR="00C0233C" w:rsidRPr="00257309" w:rsidRDefault="00C0233C" w:rsidP="00A318D9">
            <w:pPr>
              <w:jc w:val="both"/>
              <w:rPr>
                <w:color w:val="FF0000"/>
                <w:sz w:val="22"/>
                <w:szCs w:val="22"/>
              </w:rPr>
            </w:pPr>
            <w:r w:rsidRPr="00A3458E">
              <w:t>Evaluate various bioassay and other herbicide residue assessment techniques.</w:t>
            </w:r>
          </w:p>
        </w:tc>
      </w:tr>
    </w:tbl>
    <w:p w14:paraId="7A2D1013"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6C9EDE1A" w14:textId="77777777" w:rsidTr="00D52353">
        <w:trPr>
          <w:jc w:val="center"/>
        </w:trPr>
        <w:tc>
          <w:tcPr>
            <w:tcW w:w="6385" w:type="dxa"/>
            <w:gridSpan w:val="8"/>
          </w:tcPr>
          <w:p w14:paraId="2DCEABBB"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3FCF65EC" w14:textId="77777777" w:rsidTr="00D52353">
        <w:trPr>
          <w:jc w:val="center"/>
        </w:trPr>
        <w:tc>
          <w:tcPr>
            <w:tcW w:w="1140" w:type="dxa"/>
          </w:tcPr>
          <w:p w14:paraId="25BB7BFD"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24906C28" w14:textId="77777777" w:rsidR="00C0233C" w:rsidRPr="0051318C" w:rsidRDefault="00C0233C" w:rsidP="00D52353">
            <w:pPr>
              <w:jc w:val="center"/>
              <w:rPr>
                <w:b/>
                <w:sz w:val="22"/>
                <w:szCs w:val="22"/>
              </w:rPr>
            </w:pPr>
            <w:r w:rsidRPr="0051318C">
              <w:rPr>
                <w:b/>
                <w:sz w:val="22"/>
                <w:szCs w:val="22"/>
              </w:rPr>
              <w:t>R</w:t>
            </w:r>
          </w:p>
        </w:tc>
        <w:tc>
          <w:tcPr>
            <w:tcW w:w="708" w:type="dxa"/>
          </w:tcPr>
          <w:p w14:paraId="53920CCD" w14:textId="77777777" w:rsidR="00C0233C" w:rsidRPr="0051318C" w:rsidRDefault="00C0233C" w:rsidP="00D52353">
            <w:pPr>
              <w:jc w:val="center"/>
              <w:rPr>
                <w:b/>
                <w:sz w:val="22"/>
                <w:szCs w:val="22"/>
              </w:rPr>
            </w:pPr>
            <w:r w:rsidRPr="0051318C">
              <w:rPr>
                <w:b/>
                <w:sz w:val="22"/>
                <w:szCs w:val="22"/>
              </w:rPr>
              <w:t>U</w:t>
            </w:r>
          </w:p>
        </w:tc>
        <w:tc>
          <w:tcPr>
            <w:tcW w:w="709" w:type="dxa"/>
          </w:tcPr>
          <w:p w14:paraId="2501FF3F" w14:textId="77777777" w:rsidR="00C0233C" w:rsidRPr="0051318C" w:rsidRDefault="00C0233C" w:rsidP="00D52353">
            <w:pPr>
              <w:jc w:val="center"/>
              <w:rPr>
                <w:b/>
                <w:sz w:val="22"/>
                <w:szCs w:val="22"/>
              </w:rPr>
            </w:pPr>
            <w:r w:rsidRPr="0051318C">
              <w:rPr>
                <w:b/>
                <w:sz w:val="22"/>
                <w:szCs w:val="22"/>
              </w:rPr>
              <w:t>A</w:t>
            </w:r>
          </w:p>
        </w:tc>
        <w:tc>
          <w:tcPr>
            <w:tcW w:w="709" w:type="dxa"/>
          </w:tcPr>
          <w:p w14:paraId="58A9E781" w14:textId="77777777" w:rsidR="00C0233C" w:rsidRPr="0051318C" w:rsidRDefault="00C0233C" w:rsidP="00D52353">
            <w:pPr>
              <w:jc w:val="center"/>
              <w:rPr>
                <w:b/>
                <w:sz w:val="22"/>
                <w:szCs w:val="22"/>
              </w:rPr>
            </w:pPr>
            <w:r w:rsidRPr="0051318C">
              <w:rPr>
                <w:b/>
                <w:sz w:val="22"/>
                <w:szCs w:val="22"/>
              </w:rPr>
              <w:t>An</w:t>
            </w:r>
          </w:p>
        </w:tc>
        <w:tc>
          <w:tcPr>
            <w:tcW w:w="709" w:type="dxa"/>
          </w:tcPr>
          <w:p w14:paraId="092334FB" w14:textId="77777777" w:rsidR="00C0233C" w:rsidRPr="0051318C" w:rsidRDefault="00C0233C" w:rsidP="00D52353">
            <w:pPr>
              <w:jc w:val="center"/>
              <w:rPr>
                <w:b/>
                <w:sz w:val="22"/>
                <w:szCs w:val="22"/>
              </w:rPr>
            </w:pPr>
            <w:r w:rsidRPr="0051318C">
              <w:rPr>
                <w:b/>
                <w:sz w:val="22"/>
                <w:szCs w:val="22"/>
              </w:rPr>
              <w:t>E</w:t>
            </w:r>
          </w:p>
        </w:tc>
        <w:tc>
          <w:tcPr>
            <w:tcW w:w="708" w:type="dxa"/>
          </w:tcPr>
          <w:p w14:paraId="26B430FD" w14:textId="77777777" w:rsidR="00C0233C" w:rsidRPr="0051318C" w:rsidRDefault="00C0233C" w:rsidP="00D52353">
            <w:pPr>
              <w:jc w:val="center"/>
              <w:rPr>
                <w:b/>
                <w:sz w:val="22"/>
                <w:szCs w:val="22"/>
              </w:rPr>
            </w:pPr>
            <w:r w:rsidRPr="0051318C">
              <w:rPr>
                <w:b/>
                <w:sz w:val="22"/>
                <w:szCs w:val="22"/>
              </w:rPr>
              <w:t>C</w:t>
            </w:r>
          </w:p>
        </w:tc>
        <w:tc>
          <w:tcPr>
            <w:tcW w:w="993" w:type="dxa"/>
          </w:tcPr>
          <w:p w14:paraId="69C82F67" w14:textId="77777777" w:rsidR="00C0233C" w:rsidRPr="0051318C" w:rsidRDefault="00C0233C" w:rsidP="00D52353">
            <w:pPr>
              <w:jc w:val="center"/>
              <w:rPr>
                <w:b/>
                <w:sz w:val="22"/>
                <w:szCs w:val="22"/>
              </w:rPr>
            </w:pPr>
            <w:r w:rsidRPr="0051318C">
              <w:rPr>
                <w:b/>
                <w:sz w:val="22"/>
                <w:szCs w:val="22"/>
              </w:rPr>
              <w:t>Total</w:t>
            </w:r>
          </w:p>
        </w:tc>
      </w:tr>
      <w:tr w:rsidR="00C0233C" w:rsidRPr="0051318C" w14:paraId="61407A19" w14:textId="77777777" w:rsidTr="00D52353">
        <w:trPr>
          <w:jc w:val="center"/>
        </w:trPr>
        <w:tc>
          <w:tcPr>
            <w:tcW w:w="1140" w:type="dxa"/>
          </w:tcPr>
          <w:p w14:paraId="1285F0F8"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377A1297" w14:textId="77777777" w:rsidR="00C0233C" w:rsidRPr="0051318C" w:rsidRDefault="00C0233C" w:rsidP="00D52353">
            <w:pPr>
              <w:jc w:val="center"/>
              <w:rPr>
                <w:sz w:val="22"/>
                <w:szCs w:val="22"/>
              </w:rPr>
            </w:pPr>
            <w:r>
              <w:rPr>
                <w:sz w:val="22"/>
                <w:szCs w:val="22"/>
              </w:rPr>
              <w:t>2</w:t>
            </w:r>
          </w:p>
        </w:tc>
        <w:tc>
          <w:tcPr>
            <w:tcW w:w="708" w:type="dxa"/>
          </w:tcPr>
          <w:p w14:paraId="6128030B" w14:textId="77777777" w:rsidR="00C0233C" w:rsidRPr="0051318C" w:rsidRDefault="00C0233C" w:rsidP="00D52353">
            <w:pPr>
              <w:jc w:val="center"/>
              <w:rPr>
                <w:sz w:val="22"/>
                <w:szCs w:val="22"/>
              </w:rPr>
            </w:pPr>
            <w:r>
              <w:rPr>
                <w:sz w:val="22"/>
                <w:szCs w:val="22"/>
              </w:rPr>
              <w:t>5</w:t>
            </w:r>
          </w:p>
        </w:tc>
        <w:tc>
          <w:tcPr>
            <w:tcW w:w="709" w:type="dxa"/>
          </w:tcPr>
          <w:p w14:paraId="5709B52E" w14:textId="77777777" w:rsidR="00C0233C" w:rsidRPr="0051318C" w:rsidRDefault="00C0233C" w:rsidP="00D52353">
            <w:pPr>
              <w:jc w:val="center"/>
              <w:rPr>
                <w:sz w:val="22"/>
                <w:szCs w:val="22"/>
              </w:rPr>
            </w:pPr>
            <w:r>
              <w:rPr>
                <w:sz w:val="22"/>
                <w:szCs w:val="22"/>
              </w:rPr>
              <w:t>-</w:t>
            </w:r>
          </w:p>
        </w:tc>
        <w:tc>
          <w:tcPr>
            <w:tcW w:w="709" w:type="dxa"/>
          </w:tcPr>
          <w:p w14:paraId="2A788D0A" w14:textId="77777777" w:rsidR="00C0233C" w:rsidRPr="0051318C" w:rsidRDefault="00C0233C" w:rsidP="00D52353">
            <w:pPr>
              <w:jc w:val="center"/>
              <w:rPr>
                <w:sz w:val="22"/>
                <w:szCs w:val="22"/>
              </w:rPr>
            </w:pPr>
            <w:r>
              <w:rPr>
                <w:sz w:val="22"/>
                <w:szCs w:val="22"/>
              </w:rPr>
              <w:t>7.5</w:t>
            </w:r>
          </w:p>
        </w:tc>
        <w:tc>
          <w:tcPr>
            <w:tcW w:w="709" w:type="dxa"/>
          </w:tcPr>
          <w:p w14:paraId="6DC77E9D" w14:textId="77777777" w:rsidR="00C0233C" w:rsidRPr="0051318C" w:rsidRDefault="00C0233C" w:rsidP="00D52353">
            <w:pPr>
              <w:jc w:val="center"/>
              <w:rPr>
                <w:sz w:val="22"/>
                <w:szCs w:val="22"/>
              </w:rPr>
            </w:pPr>
            <w:r>
              <w:rPr>
                <w:sz w:val="22"/>
                <w:szCs w:val="22"/>
              </w:rPr>
              <w:t>-</w:t>
            </w:r>
          </w:p>
        </w:tc>
        <w:tc>
          <w:tcPr>
            <w:tcW w:w="708" w:type="dxa"/>
          </w:tcPr>
          <w:p w14:paraId="19513FE7" w14:textId="77777777" w:rsidR="00C0233C" w:rsidRPr="0051318C" w:rsidRDefault="00C0233C" w:rsidP="00D52353">
            <w:pPr>
              <w:jc w:val="center"/>
              <w:rPr>
                <w:sz w:val="22"/>
                <w:szCs w:val="22"/>
              </w:rPr>
            </w:pPr>
            <w:r>
              <w:rPr>
                <w:sz w:val="22"/>
                <w:szCs w:val="22"/>
              </w:rPr>
              <w:t>-</w:t>
            </w:r>
          </w:p>
        </w:tc>
        <w:tc>
          <w:tcPr>
            <w:tcW w:w="993" w:type="dxa"/>
          </w:tcPr>
          <w:p w14:paraId="5D0D45ED" w14:textId="77777777" w:rsidR="00C0233C" w:rsidRPr="0051318C" w:rsidRDefault="00C0233C" w:rsidP="00D52353">
            <w:pPr>
              <w:jc w:val="center"/>
              <w:rPr>
                <w:sz w:val="22"/>
                <w:szCs w:val="22"/>
              </w:rPr>
            </w:pPr>
            <w:r>
              <w:rPr>
                <w:sz w:val="22"/>
                <w:szCs w:val="22"/>
              </w:rPr>
              <w:t>14.5</w:t>
            </w:r>
          </w:p>
        </w:tc>
      </w:tr>
      <w:tr w:rsidR="00C0233C" w:rsidRPr="0051318C" w14:paraId="78D4BF20" w14:textId="77777777" w:rsidTr="00D52353">
        <w:trPr>
          <w:jc w:val="center"/>
        </w:trPr>
        <w:tc>
          <w:tcPr>
            <w:tcW w:w="1140" w:type="dxa"/>
          </w:tcPr>
          <w:p w14:paraId="01990B98"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675E7905" w14:textId="77777777" w:rsidR="00C0233C" w:rsidRPr="0051318C" w:rsidRDefault="00C0233C" w:rsidP="00D52353">
            <w:pPr>
              <w:jc w:val="center"/>
              <w:rPr>
                <w:sz w:val="22"/>
                <w:szCs w:val="22"/>
              </w:rPr>
            </w:pPr>
            <w:r>
              <w:rPr>
                <w:sz w:val="22"/>
                <w:szCs w:val="22"/>
              </w:rPr>
              <w:t>6</w:t>
            </w:r>
          </w:p>
        </w:tc>
        <w:tc>
          <w:tcPr>
            <w:tcW w:w="708" w:type="dxa"/>
          </w:tcPr>
          <w:p w14:paraId="2E559481" w14:textId="77777777" w:rsidR="00C0233C" w:rsidRPr="0051318C" w:rsidRDefault="00C0233C" w:rsidP="00D52353">
            <w:pPr>
              <w:jc w:val="center"/>
              <w:rPr>
                <w:sz w:val="22"/>
                <w:szCs w:val="22"/>
              </w:rPr>
            </w:pPr>
            <w:r>
              <w:rPr>
                <w:sz w:val="22"/>
                <w:szCs w:val="22"/>
              </w:rPr>
              <w:t>7</w:t>
            </w:r>
          </w:p>
        </w:tc>
        <w:tc>
          <w:tcPr>
            <w:tcW w:w="709" w:type="dxa"/>
          </w:tcPr>
          <w:p w14:paraId="242ED615" w14:textId="77777777" w:rsidR="00C0233C" w:rsidRPr="0051318C" w:rsidRDefault="00C0233C" w:rsidP="00D52353">
            <w:pPr>
              <w:jc w:val="center"/>
              <w:rPr>
                <w:sz w:val="22"/>
                <w:szCs w:val="22"/>
              </w:rPr>
            </w:pPr>
            <w:r>
              <w:rPr>
                <w:sz w:val="22"/>
                <w:szCs w:val="22"/>
              </w:rPr>
              <w:t>23.5</w:t>
            </w:r>
          </w:p>
        </w:tc>
        <w:tc>
          <w:tcPr>
            <w:tcW w:w="709" w:type="dxa"/>
          </w:tcPr>
          <w:p w14:paraId="33D7A677" w14:textId="77777777" w:rsidR="00C0233C" w:rsidRPr="0051318C" w:rsidRDefault="00C0233C" w:rsidP="00D52353">
            <w:pPr>
              <w:jc w:val="center"/>
              <w:rPr>
                <w:sz w:val="22"/>
                <w:szCs w:val="22"/>
              </w:rPr>
            </w:pPr>
            <w:r>
              <w:rPr>
                <w:sz w:val="22"/>
                <w:szCs w:val="22"/>
              </w:rPr>
              <w:t>-</w:t>
            </w:r>
          </w:p>
        </w:tc>
        <w:tc>
          <w:tcPr>
            <w:tcW w:w="709" w:type="dxa"/>
          </w:tcPr>
          <w:p w14:paraId="7319FDF7" w14:textId="77777777" w:rsidR="00C0233C" w:rsidRPr="0051318C" w:rsidRDefault="00C0233C" w:rsidP="00D52353">
            <w:pPr>
              <w:jc w:val="center"/>
              <w:rPr>
                <w:sz w:val="22"/>
                <w:szCs w:val="22"/>
              </w:rPr>
            </w:pPr>
            <w:r>
              <w:rPr>
                <w:sz w:val="22"/>
                <w:szCs w:val="22"/>
              </w:rPr>
              <w:t>-</w:t>
            </w:r>
          </w:p>
        </w:tc>
        <w:tc>
          <w:tcPr>
            <w:tcW w:w="708" w:type="dxa"/>
          </w:tcPr>
          <w:p w14:paraId="4730EBA9" w14:textId="77777777" w:rsidR="00C0233C" w:rsidRPr="0051318C" w:rsidRDefault="00C0233C" w:rsidP="00D52353">
            <w:pPr>
              <w:jc w:val="center"/>
              <w:rPr>
                <w:sz w:val="22"/>
                <w:szCs w:val="22"/>
              </w:rPr>
            </w:pPr>
            <w:r>
              <w:rPr>
                <w:sz w:val="22"/>
                <w:szCs w:val="22"/>
              </w:rPr>
              <w:t>-</w:t>
            </w:r>
          </w:p>
        </w:tc>
        <w:tc>
          <w:tcPr>
            <w:tcW w:w="993" w:type="dxa"/>
          </w:tcPr>
          <w:p w14:paraId="3ACD80D8" w14:textId="77777777" w:rsidR="00C0233C" w:rsidRPr="0051318C" w:rsidRDefault="00C0233C" w:rsidP="00D52353">
            <w:pPr>
              <w:jc w:val="center"/>
              <w:rPr>
                <w:sz w:val="22"/>
                <w:szCs w:val="22"/>
              </w:rPr>
            </w:pPr>
            <w:r>
              <w:rPr>
                <w:sz w:val="22"/>
                <w:szCs w:val="22"/>
              </w:rPr>
              <w:t>36.5</w:t>
            </w:r>
          </w:p>
        </w:tc>
      </w:tr>
      <w:tr w:rsidR="00C0233C" w:rsidRPr="0051318C" w14:paraId="3623DDDE" w14:textId="77777777" w:rsidTr="00D52353">
        <w:trPr>
          <w:jc w:val="center"/>
        </w:trPr>
        <w:tc>
          <w:tcPr>
            <w:tcW w:w="1140" w:type="dxa"/>
          </w:tcPr>
          <w:p w14:paraId="14B5149B"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01E43A08" w14:textId="77777777" w:rsidR="00C0233C" w:rsidRPr="0051318C" w:rsidRDefault="00C0233C" w:rsidP="00D52353">
            <w:pPr>
              <w:jc w:val="center"/>
              <w:rPr>
                <w:sz w:val="22"/>
                <w:szCs w:val="22"/>
              </w:rPr>
            </w:pPr>
            <w:r>
              <w:rPr>
                <w:sz w:val="22"/>
                <w:szCs w:val="22"/>
              </w:rPr>
              <w:t>2</w:t>
            </w:r>
          </w:p>
        </w:tc>
        <w:tc>
          <w:tcPr>
            <w:tcW w:w="708" w:type="dxa"/>
          </w:tcPr>
          <w:p w14:paraId="2B92EF78" w14:textId="77777777" w:rsidR="00C0233C" w:rsidRPr="0051318C" w:rsidRDefault="00C0233C" w:rsidP="00D52353">
            <w:pPr>
              <w:jc w:val="center"/>
              <w:rPr>
                <w:sz w:val="22"/>
                <w:szCs w:val="22"/>
              </w:rPr>
            </w:pPr>
            <w:r>
              <w:rPr>
                <w:sz w:val="22"/>
                <w:szCs w:val="22"/>
              </w:rPr>
              <w:t>11.5</w:t>
            </w:r>
          </w:p>
        </w:tc>
        <w:tc>
          <w:tcPr>
            <w:tcW w:w="709" w:type="dxa"/>
          </w:tcPr>
          <w:p w14:paraId="3EF988AA" w14:textId="77777777" w:rsidR="00C0233C" w:rsidRPr="0051318C" w:rsidRDefault="00C0233C" w:rsidP="00D52353">
            <w:pPr>
              <w:jc w:val="center"/>
              <w:rPr>
                <w:sz w:val="22"/>
                <w:szCs w:val="22"/>
              </w:rPr>
            </w:pPr>
            <w:r>
              <w:rPr>
                <w:sz w:val="22"/>
                <w:szCs w:val="22"/>
              </w:rPr>
              <w:t>-</w:t>
            </w:r>
          </w:p>
        </w:tc>
        <w:tc>
          <w:tcPr>
            <w:tcW w:w="709" w:type="dxa"/>
          </w:tcPr>
          <w:p w14:paraId="05FCC9D6" w14:textId="77777777" w:rsidR="00C0233C" w:rsidRPr="0051318C" w:rsidRDefault="00C0233C" w:rsidP="00D52353">
            <w:pPr>
              <w:jc w:val="center"/>
              <w:rPr>
                <w:sz w:val="22"/>
                <w:szCs w:val="22"/>
              </w:rPr>
            </w:pPr>
            <w:r>
              <w:rPr>
                <w:sz w:val="22"/>
                <w:szCs w:val="22"/>
              </w:rPr>
              <w:t>5</w:t>
            </w:r>
          </w:p>
        </w:tc>
        <w:tc>
          <w:tcPr>
            <w:tcW w:w="709" w:type="dxa"/>
          </w:tcPr>
          <w:p w14:paraId="4DD7D5AE" w14:textId="77777777" w:rsidR="00C0233C" w:rsidRPr="0051318C" w:rsidRDefault="00C0233C" w:rsidP="00D52353">
            <w:pPr>
              <w:jc w:val="center"/>
              <w:rPr>
                <w:sz w:val="22"/>
                <w:szCs w:val="22"/>
              </w:rPr>
            </w:pPr>
            <w:r>
              <w:rPr>
                <w:sz w:val="22"/>
                <w:szCs w:val="22"/>
              </w:rPr>
              <w:t>-</w:t>
            </w:r>
          </w:p>
        </w:tc>
        <w:tc>
          <w:tcPr>
            <w:tcW w:w="708" w:type="dxa"/>
          </w:tcPr>
          <w:p w14:paraId="6C2D643A" w14:textId="77777777" w:rsidR="00C0233C" w:rsidRPr="0051318C" w:rsidRDefault="00C0233C" w:rsidP="00D52353">
            <w:pPr>
              <w:jc w:val="center"/>
              <w:rPr>
                <w:sz w:val="22"/>
                <w:szCs w:val="22"/>
              </w:rPr>
            </w:pPr>
            <w:r>
              <w:rPr>
                <w:sz w:val="22"/>
                <w:szCs w:val="22"/>
              </w:rPr>
              <w:t>-</w:t>
            </w:r>
          </w:p>
        </w:tc>
        <w:tc>
          <w:tcPr>
            <w:tcW w:w="993" w:type="dxa"/>
          </w:tcPr>
          <w:p w14:paraId="246AF41E" w14:textId="77777777" w:rsidR="00C0233C" w:rsidRPr="0051318C" w:rsidRDefault="00C0233C" w:rsidP="00D52353">
            <w:pPr>
              <w:jc w:val="center"/>
              <w:rPr>
                <w:sz w:val="22"/>
                <w:szCs w:val="22"/>
              </w:rPr>
            </w:pPr>
            <w:r>
              <w:rPr>
                <w:sz w:val="22"/>
                <w:szCs w:val="22"/>
              </w:rPr>
              <w:t>18.5</w:t>
            </w:r>
          </w:p>
        </w:tc>
      </w:tr>
      <w:tr w:rsidR="00C0233C" w:rsidRPr="0051318C" w14:paraId="44E2E118" w14:textId="77777777" w:rsidTr="00D52353">
        <w:trPr>
          <w:jc w:val="center"/>
        </w:trPr>
        <w:tc>
          <w:tcPr>
            <w:tcW w:w="1140" w:type="dxa"/>
          </w:tcPr>
          <w:p w14:paraId="1903659E"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325E1B51" w14:textId="77777777" w:rsidR="00C0233C" w:rsidRPr="0051318C" w:rsidRDefault="00C0233C" w:rsidP="00D52353">
            <w:pPr>
              <w:jc w:val="center"/>
              <w:rPr>
                <w:sz w:val="22"/>
                <w:szCs w:val="22"/>
              </w:rPr>
            </w:pPr>
            <w:r>
              <w:rPr>
                <w:sz w:val="22"/>
                <w:szCs w:val="22"/>
              </w:rPr>
              <w:t>1</w:t>
            </w:r>
          </w:p>
        </w:tc>
        <w:tc>
          <w:tcPr>
            <w:tcW w:w="708" w:type="dxa"/>
          </w:tcPr>
          <w:p w14:paraId="5F4ABFC0" w14:textId="77777777" w:rsidR="00C0233C" w:rsidRPr="0051318C" w:rsidRDefault="00C0233C" w:rsidP="00D52353">
            <w:pPr>
              <w:jc w:val="center"/>
              <w:rPr>
                <w:sz w:val="22"/>
                <w:szCs w:val="22"/>
              </w:rPr>
            </w:pPr>
            <w:r>
              <w:rPr>
                <w:sz w:val="22"/>
                <w:szCs w:val="22"/>
              </w:rPr>
              <w:t>7</w:t>
            </w:r>
          </w:p>
        </w:tc>
        <w:tc>
          <w:tcPr>
            <w:tcW w:w="709" w:type="dxa"/>
          </w:tcPr>
          <w:p w14:paraId="51AB13F9" w14:textId="77777777" w:rsidR="00C0233C" w:rsidRPr="0051318C" w:rsidRDefault="00C0233C" w:rsidP="00D52353">
            <w:pPr>
              <w:jc w:val="center"/>
              <w:rPr>
                <w:sz w:val="22"/>
                <w:szCs w:val="22"/>
              </w:rPr>
            </w:pPr>
            <w:r>
              <w:rPr>
                <w:sz w:val="22"/>
                <w:szCs w:val="22"/>
              </w:rPr>
              <w:t>-</w:t>
            </w:r>
          </w:p>
        </w:tc>
        <w:tc>
          <w:tcPr>
            <w:tcW w:w="709" w:type="dxa"/>
          </w:tcPr>
          <w:p w14:paraId="2B2A0E86" w14:textId="77777777" w:rsidR="00C0233C" w:rsidRPr="0051318C" w:rsidRDefault="00C0233C" w:rsidP="00D52353">
            <w:pPr>
              <w:jc w:val="center"/>
              <w:rPr>
                <w:sz w:val="22"/>
                <w:szCs w:val="22"/>
              </w:rPr>
            </w:pPr>
            <w:r>
              <w:rPr>
                <w:sz w:val="22"/>
                <w:szCs w:val="22"/>
              </w:rPr>
              <w:t>1</w:t>
            </w:r>
          </w:p>
        </w:tc>
        <w:tc>
          <w:tcPr>
            <w:tcW w:w="709" w:type="dxa"/>
          </w:tcPr>
          <w:p w14:paraId="077C0712" w14:textId="77777777" w:rsidR="00C0233C" w:rsidRPr="0051318C" w:rsidRDefault="00C0233C" w:rsidP="00D52353">
            <w:pPr>
              <w:jc w:val="center"/>
              <w:rPr>
                <w:sz w:val="22"/>
                <w:szCs w:val="22"/>
              </w:rPr>
            </w:pPr>
            <w:r>
              <w:rPr>
                <w:sz w:val="22"/>
                <w:szCs w:val="22"/>
              </w:rPr>
              <w:t>7.5</w:t>
            </w:r>
          </w:p>
        </w:tc>
        <w:tc>
          <w:tcPr>
            <w:tcW w:w="708" w:type="dxa"/>
          </w:tcPr>
          <w:p w14:paraId="3C27EF97" w14:textId="77777777" w:rsidR="00C0233C" w:rsidRPr="0051318C" w:rsidRDefault="00C0233C" w:rsidP="00D52353">
            <w:pPr>
              <w:jc w:val="center"/>
              <w:rPr>
                <w:sz w:val="22"/>
                <w:szCs w:val="22"/>
              </w:rPr>
            </w:pPr>
            <w:r>
              <w:rPr>
                <w:sz w:val="22"/>
                <w:szCs w:val="22"/>
              </w:rPr>
              <w:t>-</w:t>
            </w:r>
          </w:p>
        </w:tc>
        <w:tc>
          <w:tcPr>
            <w:tcW w:w="993" w:type="dxa"/>
          </w:tcPr>
          <w:p w14:paraId="631F5A95" w14:textId="77777777" w:rsidR="00C0233C" w:rsidRPr="0051318C" w:rsidRDefault="00C0233C" w:rsidP="00D52353">
            <w:pPr>
              <w:jc w:val="center"/>
              <w:rPr>
                <w:sz w:val="22"/>
                <w:szCs w:val="22"/>
              </w:rPr>
            </w:pPr>
            <w:r>
              <w:rPr>
                <w:sz w:val="22"/>
                <w:szCs w:val="22"/>
              </w:rPr>
              <w:t>16.5</w:t>
            </w:r>
          </w:p>
        </w:tc>
      </w:tr>
      <w:tr w:rsidR="00C0233C" w:rsidRPr="0051318C" w14:paraId="716CCBC5" w14:textId="77777777" w:rsidTr="00D52353">
        <w:trPr>
          <w:jc w:val="center"/>
        </w:trPr>
        <w:tc>
          <w:tcPr>
            <w:tcW w:w="1140" w:type="dxa"/>
          </w:tcPr>
          <w:p w14:paraId="4EE21CD3"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5378B2F4" w14:textId="77777777" w:rsidR="00C0233C" w:rsidRPr="0051318C" w:rsidRDefault="00C0233C" w:rsidP="00D52353">
            <w:pPr>
              <w:jc w:val="center"/>
              <w:rPr>
                <w:sz w:val="22"/>
                <w:szCs w:val="22"/>
              </w:rPr>
            </w:pPr>
            <w:r>
              <w:rPr>
                <w:sz w:val="22"/>
                <w:szCs w:val="22"/>
              </w:rPr>
              <w:t>3</w:t>
            </w:r>
          </w:p>
        </w:tc>
        <w:tc>
          <w:tcPr>
            <w:tcW w:w="708" w:type="dxa"/>
          </w:tcPr>
          <w:p w14:paraId="58760E7C" w14:textId="77777777" w:rsidR="00C0233C" w:rsidRPr="0051318C" w:rsidRDefault="00C0233C" w:rsidP="00D52353">
            <w:pPr>
              <w:jc w:val="center"/>
              <w:rPr>
                <w:sz w:val="22"/>
                <w:szCs w:val="22"/>
              </w:rPr>
            </w:pPr>
            <w:r>
              <w:rPr>
                <w:sz w:val="22"/>
                <w:szCs w:val="22"/>
              </w:rPr>
              <w:t>12.5</w:t>
            </w:r>
          </w:p>
        </w:tc>
        <w:tc>
          <w:tcPr>
            <w:tcW w:w="709" w:type="dxa"/>
          </w:tcPr>
          <w:p w14:paraId="44168EB4" w14:textId="77777777" w:rsidR="00C0233C" w:rsidRPr="0051318C" w:rsidRDefault="00C0233C" w:rsidP="00D52353">
            <w:pPr>
              <w:jc w:val="center"/>
              <w:rPr>
                <w:sz w:val="22"/>
                <w:szCs w:val="22"/>
              </w:rPr>
            </w:pPr>
            <w:r>
              <w:rPr>
                <w:sz w:val="22"/>
                <w:szCs w:val="22"/>
              </w:rPr>
              <w:t>6</w:t>
            </w:r>
          </w:p>
        </w:tc>
        <w:tc>
          <w:tcPr>
            <w:tcW w:w="709" w:type="dxa"/>
          </w:tcPr>
          <w:p w14:paraId="306D5932" w14:textId="77777777" w:rsidR="00C0233C" w:rsidRPr="0051318C" w:rsidRDefault="00C0233C" w:rsidP="00D52353">
            <w:pPr>
              <w:jc w:val="center"/>
              <w:rPr>
                <w:sz w:val="22"/>
                <w:szCs w:val="22"/>
              </w:rPr>
            </w:pPr>
            <w:r>
              <w:rPr>
                <w:sz w:val="22"/>
                <w:szCs w:val="22"/>
              </w:rPr>
              <w:t>-</w:t>
            </w:r>
          </w:p>
        </w:tc>
        <w:tc>
          <w:tcPr>
            <w:tcW w:w="709" w:type="dxa"/>
          </w:tcPr>
          <w:p w14:paraId="6E03A9C7" w14:textId="77777777" w:rsidR="00C0233C" w:rsidRPr="0051318C" w:rsidRDefault="00C0233C" w:rsidP="00D52353">
            <w:pPr>
              <w:jc w:val="center"/>
              <w:rPr>
                <w:sz w:val="22"/>
                <w:szCs w:val="22"/>
              </w:rPr>
            </w:pPr>
            <w:r>
              <w:rPr>
                <w:sz w:val="22"/>
                <w:szCs w:val="22"/>
              </w:rPr>
              <w:t>5</w:t>
            </w:r>
          </w:p>
        </w:tc>
        <w:tc>
          <w:tcPr>
            <w:tcW w:w="708" w:type="dxa"/>
          </w:tcPr>
          <w:p w14:paraId="1D953699" w14:textId="77777777" w:rsidR="00C0233C" w:rsidRPr="0051318C" w:rsidRDefault="00C0233C" w:rsidP="00D52353">
            <w:pPr>
              <w:jc w:val="center"/>
              <w:rPr>
                <w:sz w:val="22"/>
                <w:szCs w:val="22"/>
              </w:rPr>
            </w:pPr>
            <w:r>
              <w:rPr>
                <w:sz w:val="22"/>
                <w:szCs w:val="22"/>
              </w:rPr>
              <w:t>-</w:t>
            </w:r>
          </w:p>
        </w:tc>
        <w:tc>
          <w:tcPr>
            <w:tcW w:w="993" w:type="dxa"/>
          </w:tcPr>
          <w:p w14:paraId="005C5671" w14:textId="77777777" w:rsidR="00C0233C" w:rsidRPr="0051318C" w:rsidRDefault="00C0233C" w:rsidP="00D52353">
            <w:pPr>
              <w:jc w:val="center"/>
              <w:rPr>
                <w:sz w:val="22"/>
                <w:szCs w:val="22"/>
              </w:rPr>
            </w:pPr>
            <w:r>
              <w:rPr>
                <w:sz w:val="22"/>
                <w:szCs w:val="22"/>
              </w:rPr>
              <w:t>26.5</w:t>
            </w:r>
          </w:p>
        </w:tc>
      </w:tr>
      <w:tr w:rsidR="00C0233C" w:rsidRPr="0051318C" w14:paraId="18034D6D" w14:textId="77777777" w:rsidTr="00D52353">
        <w:trPr>
          <w:jc w:val="center"/>
        </w:trPr>
        <w:tc>
          <w:tcPr>
            <w:tcW w:w="1140" w:type="dxa"/>
          </w:tcPr>
          <w:p w14:paraId="75D23089"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1B9CFC9F" w14:textId="77777777" w:rsidR="00C0233C" w:rsidRPr="0051318C" w:rsidRDefault="00C0233C" w:rsidP="00D52353">
            <w:pPr>
              <w:jc w:val="center"/>
              <w:rPr>
                <w:sz w:val="22"/>
                <w:szCs w:val="22"/>
              </w:rPr>
            </w:pPr>
            <w:r>
              <w:rPr>
                <w:sz w:val="22"/>
                <w:szCs w:val="22"/>
              </w:rPr>
              <w:t>-</w:t>
            </w:r>
          </w:p>
        </w:tc>
        <w:tc>
          <w:tcPr>
            <w:tcW w:w="708" w:type="dxa"/>
          </w:tcPr>
          <w:p w14:paraId="7094152F" w14:textId="77777777" w:rsidR="00C0233C" w:rsidRPr="0051318C" w:rsidRDefault="00C0233C" w:rsidP="00D52353">
            <w:pPr>
              <w:jc w:val="center"/>
              <w:rPr>
                <w:sz w:val="22"/>
                <w:szCs w:val="22"/>
              </w:rPr>
            </w:pPr>
            <w:r>
              <w:rPr>
                <w:sz w:val="22"/>
                <w:szCs w:val="22"/>
              </w:rPr>
              <w:t>-</w:t>
            </w:r>
          </w:p>
        </w:tc>
        <w:tc>
          <w:tcPr>
            <w:tcW w:w="709" w:type="dxa"/>
          </w:tcPr>
          <w:p w14:paraId="7BFD9977" w14:textId="77777777" w:rsidR="00C0233C" w:rsidRPr="0051318C" w:rsidRDefault="00C0233C" w:rsidP="00D52353">
            <w:pPr>
              <w:jc w:val="center"/>
              <w:rPr>
                <w:sz w:val="22"/>
                <w:szCs w:val="22"/>
              </w:rPr>
            </w:pPr>
            <w:r>
              <w:rPr>
                <w:sz w:val="22"/>
                <w:szCs w:val="22"/>
              </w:rPr>
              <w:t>-</w:t>
            </w:r>
          </w:p>
        </w:tc>
        <w:tc>
          <w:tcPr>
            <w:tcW w:w="709" w:type="dxa"/>
          </w:tcPr>
          <w:p w14:paraId="4AF571ED" w14:textId="77777777" w:rsidR="00C0233C" w:rsidRPr="0051318C" w:rsidRDefault="00C0233C" w:rsidP="00D52353">
            <w:pPr>
              <w:jc w:val="center"/>
              <w:rPr>
                <w:sz w:val="22"/>
                <w:szCs w:val="22"/>
              </w:rPr>
            </w:pPr>
            <w:r>
              <w:rPr>
                <w:sz w:val="22"/>
                <w:szCs w:val="22"/>
              </w:rPr>
              <w:t>-</w:t>
            </w:r>
          </w:p>
        </w:tc>
        <w:tc>
          <w:tcPr>
            <w:tcW w:w="709" w:type="dxa"/>
          </w:tcPr>
          <w:p w14:paraId="45206923" w14:textId="77777777" w:rsidR="00C0233C" w:rsidRPr="0051318C" w:rsidRDefault="00C0233C" w:rsidP="00D52353">
            <w:pPr>
              <w:jc w:val="center"/>
              <w:rPr>
                <w:sz w:val="22"/>
                <w:szCs w:val="22"/>
              </w:rPr>
            </w:pPr>
            <w:r>
              <w:rPr>
                <w:sz w:val="22"/>
                <w:szCs w:val="22"/>
              </w:rPr>
              <w:t>12.5</w:t>
            </w:r>
          </w:p>
        </w:tc>
        <w:tc>
          <w:tcPr>
            <w:tcW w:w="708" w:type="dxa"/>
          </w:tcPr>
          <w:p w14:paraId="076E4DF8" w14:textId="77777777" w:rsidR="00C0233C" w:rsidRPr="0051318C" w:rsidRDefault="00C0233C" w:rsidP="00D52353">
            <w:pPr>
              <w:jc w:val="center"/>
              <w:rPr>
                <w:sz w:val="22"/>
                <w:szCs w:val="22"/>
              </w:rPr>
            </w:pPr>
            <w:r>
              <w:rPr>
                <w:sz w:val="22"/>
                <w:szCs w:val="22"/>
              </w:rPr>
              <w:t>-</w:t>
            </w:r>
          </w:p>
        </w:tc>
        <w:tc>
          <w:tcPr>
            <w:tcW w:w="993" w:type="dxa"/>
          </w:tcPr>
          <w:p w14:paraId="2DB1C5F0" w14:textId="77777777" w:rsidR="00C0233C" w:rsidRPr="0051318C" w:rsidRDefault="00C0233C" w:rsidP="00D52353">
            <w:pPr>
              <w:jc w:val="center"/>
              <w:rPr>
                <w:sz w:val="22"/>
                <w:szCs w:val="22"/>
              </w:rPr>
            </w:pPr>
            <w:r>
              <w:rPr>
                <w:sz w:val="22"/>
                <w:szCs w:val="22"/>
              </w:rPr>
              <w:t>12.5</w:t>
            </w:r>
          </w:p>
        </w:tc>
      </w:tr>
      <w:tr w:rsidR="00C0233C" w:rsidRPr="0051318C" w14:paraId="079E75FB" w14:textId="77777777" w:rsidTr="00D52353">
        <w:trPr>
          <w:jc w:val="center"/>
        </w:trPr>
        <w:tc>
          <w:tcPr>
            <w:tcW w:w="5392" w:type="dxa"/>
            <w:gridSpan w:val="7"/>
          </w:tcPr>
          <w:p w14:paraId="51BDFBC7" w14:textId="77777777" w:rsidR="00C0233C" w:rsidRPr="0051318C" w:rsidRDefault="00C0233C" w:rsidP="00D52353">
            <w:pPr>
              <w:rPr>
                <w:sz w:val="22"/>
                <w:szCs w:val="22"/>
              </w:rPr>
            </w:pPr>
          </w:p>
        </w:tc>
        <w:tc>
          <w:tcPr>
            <w:tcW w:w="993" w:type="dxa"/>
          </w:tcPr>
          <w:p w14:paraId="0070EF71"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6520CCF0" w14:textId="03E28C2F" w:rsidR="00C0233C" w:rsidRDefault="00C0233C" w:rsidP="005E26D0"/>
    <w:p w14:paraId="25288952" w14:textId="77777777" w:rsidR="00C0233C" w:rsidRDefault="00C0233C">
      <w:pPr>
        <w:spacing w:after="200" w:line="276" w:lineRule="auto"/>
      </w:pPr>
      <w:r>
        <w:br w:type="page"/>
      </w:r>
    </w:p>
    <w:p w14:paraId="241CE74F" w14:textId="77777777" w:rsidR="00C0233C" w:rsidRDefault="00C0233C" w:rsidP="005E26D0"/>
    <w:p w14:paraId="1915522A" w14:textId="77777777" w:rsidR="00C0233C" w:rsidRDefault="00C0233C" w:rsidP="002D1594">
      <w:pPr>
        <w:jc w:val="center"/>
        <w:rPr>
          <w:rFonts w:ascii="Arial" w:hAnsi="Arial" w:cs="Arial"/>
          <w:bCs/>
          <w:noProof/>
        </w:rPr>
      </w:pPr>
      <w:r>
        <w:rPr>
          <w:rFonts w:ascii="Arial" w:hAnsi="Arial" w:cs="Arial"/>
          <w:noProof/>
        </w:rPr>
        <w:drawing>
          <wp:inline distT="0" distB="0" distL="0" distR="0" wp14:anchorId="3BBDFD03" wp14:editId="02A03BD8">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1FDCEA7" w14:textId="77777777" w:rsidR="00C0233C" w:rsidRDefault="00C0233C" w:rsidP="00305DC1">
      <w:pPr>
        <w:jc w:val="center"/>
        <w:rPr>
          <w:b/>
          <w:bCs/>
        </w:rPr>
      </w:pPr>
    </w:p>
    <w:p w14:paraId="60EDBBC0" w14:textId="77777777" w:rsidR="00C0233C" w:rsidRDefault="00C0233C" w:rsidP="009956D0">
      <w:pPr>
        <w:jc w:val="center"/>
        <w:rPr>
          <w:b/>
          <w:bCs/>
        </w:rPr>
      </w:pPr>
      <w:r>
        <w:rPr>
          <w:b/>
          <w:bCs/>
        </w:rPr>
        <w:t>END SEMESTER EXAMINATION – NOV / DEC 2025</w:t>
      </w:r>
    </w:p>
    <w:p w14:paraId="1B48A1D9"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C0233C" w:rsidRPr="007A278A" w14:paraId="588A05C0" w14:textId="77777777" w:rsidTr="00F63A85">
        <w:trPr>
          <w:trHeight w:val="397"/>
          <w:jc w:val="center"/>
        </w:trPr>
        <w:tc>
          <w:tcPr>
            <w:tcW w:w="1555" w:type="dxa"/>
            <w:vAlign w:val="center"/>
          </w:tcPr>
          <w:p w14:paraId="4C75C74A" w14:textId="77777777" w:rsidR="00C0233C" w:rsidRPr="00F63A85" w:rsidRDefault="00C0233C" w:rsidP="00D54806">
            <w:pPr>
              <w:pStyle w:val="Title"/>
              <w:jc w:val="left"/>
              <w:rPr>
                <w:b/>
                <w:szCs w:val="24"/>
              </w:rPr>
            </w:pPr>
            <w:r w:rsidRPr="00F63A85">
              <w:rPr>
                <w:b/>
                <w:szCs w:val="24"/>
              </w:rPr>
              <w:t xml:space="preserve">Course Code      </w:t>
            </w:r>
          </w:p>
        </w:tc>
        <w:tc>
          <w:tcPr>
            <w:tcW w:w="6378" w:type="dxa"/>
            <w:vAlign w:val="center"/>
          </w:tcPr>
          <w:p w14:paraId="5D6B4A55" w14:textId="77777777" w:rsidR="00C0233C" w:rsidRPr="00F63A85" w:rsidRDefault="00C0233C" w:rsidP="00D54806">
            <w:pPr>
              <w:pStyle w:val="Title"/>
              <w:jc w:val="left"/>
              <w:rPr>
                <w:b/>
                <w:szCs w:val="24"/>
              </w:rPr>
            </w:pPr>
            <w:r w:rsidRPr="00F63A85">
              <w:rPr>
                <w:b/>
                <w:szCs w:val="24"/>
              </w:rPr>
              <w:t>24AG3022</w:t>
            </w:r>
          </w:p>
        </w:tc>
        <w:tc>
          <w:tcPr>
            <w:tcW w:w="1701" w:type="dxa"/>
            <w:vAlign w:val="center"/>
          </w:tcPr>
          <w:p w14:paraId="780F80A8" w14:textId="77777777" w:rsidR="00C0233C" w:rsidRPr="00F63A85" w:rsidRDefault="00C0233C" w:rsidP="00D54806">
            <w:pPr>
              <w:pStyle w:val="Title"/>
              <w:ind w:left="-468" w:firstLine="468"/>
              <w:jc w:val="left"/>
              <w:rPr>
                <w:szCs w:val="24"/>
              </w:rPr>
            </w:pPr>
            <w:r w:rsidRPr="00F63A85">
              <w:rPr>
                <w:b/>
                <w:bCs/>
                <w:szCs w:val="24"/>
              </w:rPr>
              <w:t xml:space="preserve">Duration       </w:t>
            </w:r>
          </w:p>
        </w:tc>
        <w:tc>
          <w:tcPr>
            <w:tcW w:w="851" w:type="dxa"/>
            <w:vAlign w:val="center"/>
          </w:tcPr>
          <w:p w14:paraId="05C7AED0" w14:textId="77777777" w:rsidR="00C0233C" w:rsidRPr="00F63A85" w:rsidRDefault="00C0233C" w:rsidP="00D54806">
            <w:pPr>
              <w:pStyle w:val="Title"/>
              <w:jc w:val="left"/>
              <w:rPr>
                <w:b/>
                <w:szCs w:val="24"/>
              </w:rPr>
            </w:pPr>
            <w:r w:rsidRPr="00F63A85">
              <w:rPr>
                <w:b/>
                <w:szCs w:val="24"/>
              </w:rPr>
              <w:t>3hrs</w:t>
            </w:r>
          </w:p>
        </w:tc>
      </w:tr>
      <w:tr w:rsidR="00C0233C" w:rsidRPr="007A278A" w14:paraId="61F37659" w14:textId="77777777" w:rsidTr="00F63A85">
        <w:trPr>
          <w:trHeight w:val="397"/>
          <w:jc w:val="center"/>
        </w:trPr>
        <w:tc>
          <w:tcPr>
            <w:tcW w:w="1555" w:type="dxa"/>
            <w:vAlign w:val="center"/>
          </w:tcPr>
          <w:p w14:paraId="420B8CB0" w14:textId="77777777" w:rsidR="00C0233C" w:rsidRPr="00F63A85" w:rsidRDefault="00C0233C" w:rsidP="00E11EC1">
            <w:pPr>
              <w:pStyle w:val="Title"/>
              <w:ind w:right="-160"/>
              <w:jc w:val="left"/>
              <w:rPr>
                <w:b/>
                <w:szCs w:val="24"/>
              </w:rPr>
            </w:pPr>
            <w:r w:rsidRPr="00F63A85">
              <w:rPr>
                <w:b/>
                <w:szCs w:val="24"/>
              </w:rPr>
              <w:t xml:space="preserve">Course Title     </w:t>
            </w:r>
          </w:p>
        </w:tc>
        <w:tc>
          <w:tcPr>
            <w:tcW w:w="6378" w:type="dxa"/>
            <w:vAlign w:val="center"/>
          </w:tcPr>
          <w:p w14:paraId="50211208" w14:textId="77777777" w:rsidR="00C0233C" w:rsidRPr="00F63A85" w:rsidRDefault="00C0233C" w:rsidP="00D54806">
            <w:pPr>
              <w:pStyle w:val="Title"/>
              <w:jc w:val="left"/>
              <w:rPr>
                <w:b/>
                <w:szCs w:val="24"/>
              </w:rPr>
            </w:pPr>
            <w:r w:rsidRPr="00F63A85">
              <w:rPr>
                <w:b/>
                <w:szCs w:val="24"/>
              </w:rPr>
              <w:t>RESEARCH AND PUBLICATION ETHICS</w:t>
            </w:r>
          </w:p>
        </w:tc>
        <w:tc>
          <w:tcPr>
            <w:tcW w:w="1701" w:type="dxa"/>
            <w:vAlign w:val="center"/>
          </w:tcPr>
          <w:p w14:paraId="1FBD8B6F" w14:textId="77777777" w:rsidR="00C0233C" w:rsidRPr="00F63A85" w:rsidRDefault="00C0233C" w:rsidP="00D54806">
            <w:pPr>
              <w:pStyle w:val="Title"/>
              <w:jc w:val="left"/>
              <w:rPr>
                <w:b/>
                <w:bCs/>
                <w:szCs w:val="24"/>
              </w:rPr>
            </w:pPr>
            <w:r w:rsidRPr="00F63A85">
              <w:rPr>
                <w:b/>
                <w:bCs/>
                <w:szCs w:val="24"/>
              </w:rPr>
              <w:t xml:space="preserve">Max. Marks </w:t>
            </w:r>
          </w:p>
        </w:tc>
        <w:tc>
          <w:tcPr>
            <w:tcW w:w="851" w:type="dxa"/>
            <w:vAlign w:val="center"/>
          </w:tcPr>
          <w:p w14:paraId="459AE296" w14:textId="77777777" w:rsidR="00C0233C" w:rsidRPr="00F63A85" w:rsidRDefault="00C0233C" w:rsidP="00D54806">
            <w:pPr>
              <w:pStyle w:val="Title"/>
              <w:jc w:val="left"/>
              <w:rPr>
                <w:b/>
                <w:szCs w:val="24"/>
              </w:rPr>
            </w:pPr>
            <w:r w:rsidRPr="00F63A85">
              <w:rPr>
                <w:b/>
                <w:szCs w:val="24"/>
              </w:rPr>
              <w:t>100</w:t>
            </w:r>
          </w:p>
        </w:tc>
      </w:tr>
    </w:tbl>
    <w:p w14:paraId="541016B6"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4"/>
        <w:gridCol w:w="7971"/>
        <w:gridCol w:w="670"/>
        <w:gridCol w:w="566"/>
        <w:gridCol w:w="562"/>
      </w:tblGrid>
      <w:tr w:rsidR="00C0233C" w:rsidRPr="00694086" w14:paraId="2901BC27" w14:textId="77777777" w:rsidTr="005E26D0">
        <w:trPr>
          <w:trHeight w:val="552"/>
        </w:trPr>
        <w:tc>
          <w:tcPr>
            <w:tcW w:w="270" w:type="pct"/>
            <w:vAlign w:val="center"/>
          </w:tcPr>
          <w:p w14:paraId="084430EB" w14:textId="77777777" w:rsidR="00C0233C" w:rsidRPr="00694086" w:rsidRDefault="00C0233C" w:rsidP="002F7B10">
            <w:pPr>
              <w:jc w:val="center"/>
              <w:rPr>
                <w:b/>
              </w:rPr>
            </w:pPr>
            <w:r w:rsidRPr="00694086">
              <w:rPr>
                <w:b/>
              </w:rPr>
              <w:t>Q. No.</w:t>
            </w:r>
          </w:p>
        </w:tc>
        <w:tc>
          <w:tcPr>
            <w:tcW w:w="3919" w:type="pct"/>
            <w:gridSpan w:val="2"/>
            <w:vAlign w:val="center"/>
          </w:tcPr>
          <w:p w14:paraId="3B1550F5" w14:textId="77777777" w:rsidR="00C0233C" w:rsidRPr="00694086" w:rsidRDefault="00C0233C" w:rsidP="002F7B10">
            <w:pPr>
              <w:tabs>
                <w:tab w:val="center" w:pos="3976"/>
                <w:tab w:val="left" w:pos="6143"/>
              </w:tabs>
              <w:jc w:val="center"/>
              <w:rPr>
                <w:b/>
              </w:rPr>
            </w:pPr>
            <w:r w:rsidRPr="00694086">
              <w:rPr>
                <w:b/>
              </w:rPr>
              <w:t>Questions</w:t>
            </w:r>
          </w:p>
        </w:tc>
        <w:tc>
          <w:tcPr>
            <w:tcW w:w="271" w:type="pct"/>
          </w:tcPr>
          <w:p w14:paraId="3BCF9993" w14:textId="77777777" w:rsidR="00C0233C" w:rsidRPr="00694086" w:rsidRDefault="00C0233C" w:rsidP="005E26D0">
            <w:pPr>
              <w:jc w:val="center"/>
              <w:rPr>
                <w:b/>
              </w:rPr>
            </w:pPr>
            <w:r w:rsidRPr="00694086">
              <w:rPr>
                <w:b/>
              </w:rPr>
              <w:t>CO</w:t>
            </w:r>
          </w:p>
        </w:tc>
        <w:tc>
          <w:tcPr>
            <w:tcW w:w="271" w:type="pct"/>
          </w:tcPr>
          <w:p w14:paraId="26437CB0" w14:textId="77777777" w:rsidR="00C0233C" w:rsidRPr="00694086" w:rsidRDefault="00C0233C" w:rsidP="005E26D0">
            <w:pPr>
              <w:jc w:val="center"/>
              <w:rPr>
                <w:b/>
              </w:rPr>
            </w:pPr>
            <w:r w:rsidRPr="00694086">
              <w:rPr>
                <w:b/>
              </w:rPr>
              <w:t>BL</w:t>
            </w:r>
          </w:p>
        </w:tc>
        <w:tc>
          <w:tcPr>
            <w:tcW w:w="269" w:type="pct"/>
          </w:tcPr>
          <w:p w14:paraId="06132F14" w14:textId="77777777" w:rsidR="00C0233C" w:rsidRPr="00694086" w:rsidRDefault="00C0233C" w:rsidP="005E26D0">
            <w:pPr>
              <w:jc w:val="center"/>
              <w:rPr>
                <w:b/>
              </w:rPr>
            </w:pPr>
            <w:r w:rsidRPr="00694086">
              <w:rPr>
                <w:b/>
              </w:rPr>
              <w:t>M</w:t>
            </w:r>
          </w:p>
        </w:tc>
      </w:tr>
      <w:tr w:rsidR="00C0233C" w:rsidRPr="00694086" w14:paraId="72C3230C" w14:textId="77777777" w:rsidTr="005E26D0">
        <w:trPr>
          <w:trHeight w:val="290"/>
        </w:trPr>
        <w:tc>
          <w:tcPr>
            <w:tcW w:w="5000" w:type="pct"/>
            <w:gridSpan w:val="6"/>
          </w:tcPr>
          <w:p w14:paraId="429BEC40" w14:textId="77777777" w:rsidR="00C0233C" w:rsidRPr="00694086" w:rsidRDefault="00C0233C" w:rsidP="005E26D0">
            <w:pPr>
              <w:jc w:val="center"/>
              <w:rPr>
                <w:b/>
                <w:u w:val="single"/>
              </w:rPr>
            </w:pPr>
            <w:r w:rsidRPr="00694086">
              <w:rPr>
                <w:b/>
                <w:u w:val="single"/>
              </w:rPr>
              <w:t>PART – A (20 X 1 = 20 MARKS)</w:t>
            </w:r>
          </w:p>
        </w:tc>
      </w:tr>
      <w:tr w:rsidR="00C0233C" w:rsidRPr="00694086" w14:paraId="499B8ACB" w14:textId="77777777" w:rsidTr="00094233">
        <w:trPr>
          <w:trHeight w:val="283"/>
        </w:trPr>
        <w:tc>
          <w:tcPr>
            <w:tcW w:w="270" w:type="pct"/>
          </w:tcPr>
          <w:p w14:paraId="43246E5B" w14:textId="77777777" w:rsidR="00C0233C" w:rsidRPr="00694086" w:rsidRDefault="00C0233C" w:rsidP="005E26D0">
            <w:pPr>
              <w:jc w:val="center"/>
            </w:pPr>
            <w:r w:rsidRPr="00694086">
              <w:t>1.</w:t>
            </w:r>
          </w:p>
        </w:tc>
        <w:tc>
          <w:tcPr>
            <w:tcW w:w="3919" w:type="pct"/>
            <w:gridSpan w:val="2"/>
          </w:tcPr>
          <w:p w14:paraId="67AA8195" w14:textId="77777777" w:rsidR="00C0233C" w:rsidRPr="00694086" w:rsidRDefault="00C0233C" w:rsidP="00A318D9">
            <w:pPr>
              <w:jc w:val="both"/>
            </w:pPr>
            <w:r w:rsidRPr="000D1B84">
              <w:t>Define philosophy.</w:t>
            </w:r>
            <w:r>
              <w:t xml:space="preserve"> </w:t>
            </w:r>
            <w:r w:rsidRPr="000D1B84">
              <w:t>Name the main branches of philosophy</w:t>
            </w:r>
            <w:r>
              <w:t>.</w:t>
            </w:r>
          </w:p>
        </w:tc>
        <w:tc>
          <w:tcPr>
            <w:tcW w:w="271" w:type="pct"/>
            <w:vAlign w:val="center"/>
          </w:tcPr>
          <w:p w14:paraId="133A19E2" w14:textId="77777777" w:rsidR="00C0233C" w:rsidRPr="00694086" w:rsidRDefault="00C0233C" w:rsidP="00094233">
            <w:pPr>
              <w:jc w:val="center"/>
            </w:pPr>
            <w:r>
              <w:t>CO1</w:t>
            </w:r>
          </w:p>
        </w:tc>
        <w:tc>
          <w:tcPr>
            <w:tcW w:w="271" w:type="pct"/>
            <w:vAlign w:val="center"/>
          </w:tcPr>
          <w:p w14:paraId="36FFA408" w14:textId="77777777" w:rsidR="00C0233C" w:rsidRPr="00694086" w:rsidRDefault="00C0233C" w:rsidP="00094233">
            <w:pPr>
              <w:jc w:val="center"/>
            </w:pPr>
            <w:r>
              <w:t>R</w:t>
            </w:r>
          </w:p>
        </w:tc>
        <w:tc>
          <w:tcPr>
            <w:tcW w:w="269" w:type="pct"/>
            <w:vAlign w:val="center"/>
          </w:tcPr>
          <w:p w14:paraId="084491D7" w14:textId="77777777" w:rsidR="00C0233C" w:rsidRPr="00694086" w:rsidRDefault="00C0233C" w:rsidP="00094233">
            <w:pPr>
              <w:jc w:val="center"/>
            </w:pPr>
            <w:r w:rsidRPr="00694086">
              <w:t>1</w:t>
            </w:r>
          </w:p>
        </w:tc>
      </w:tr>
      <w:tr w:rsidR="00C0233C" w:rsidRPr="00694086" w14:paraId="440F9C78" w14:textId="77777777" w:rsidTr="00094233">
        <w:trPr>
          <w:trHeight w:val="283"/>
        </w:trPr>
        <w:tc>
          <w:tcPr>
            <w:tcW w:w="270" w:type="pct"/>
          </w:tcPr>
          <w:p w14:paraId="6F287598" w14:textId="77777777" w:rsidR="00C0233C" w:rsidRPr="00694086" w:rsidRDefault="00C0233C" w:rsidP="005E26D0">
            <w:pPr>
              <w:jc w:val="center"/>
            </w:pPr>
            <w:r w:rsidRPr="00694086">
              <w:t>2.</w:t>
            </w:r>
          </w:p>
        </w:tc>
        <w:tc>
          <w:tcPr>
            <w:tcW w:w="3919" w:type="pct"/>
            <w:gridSpan w:val="2"/>
          </w:tcPr>
          <w:p w14:paraId="7E343EFA" w14:textId="77777777" w:rsidR="00C0233C" w:rsidRPr="00694086" w:rsidRDefault="00C0233C" w:rsidP="00A318D9">
            <w:pPr>
              <w:jc w:val="both"/>
            </w:pPr>
            <w:r>
              <w:t>List the branch called as the “queen of science”.</w:t>
            </w:r>
          </w:p>
        </w:tc>
        <w:tc>
          <w:tcPr>
            <w:tcW w:w="271" w:type="pct"/>
            <w:vAlign w:val="center"/>
          </w:tcPr>
          <w:p w14:paraId="3560F947" w14:textId="77777777" w:rsidR="00C0233C" w:rsidRPr="00694086" w:rsidRDefault="00C0233C" w:rsidP="00094233">
            <w:pPr>
              <w:jc w:val="center"/>
            </w:pPr>
            <w:r>
              <w:t>CO1</w:t>
            </w:r>
          </w:p>
        </w:tc>
        <w:tc>
          <w:tcPr>
            <w:tcW w:w="271" w:type="pct"/>
            <w:vAlign w:val="center"/>
          </w:tcPr>
          <w:p w14:paraId="6447E764" w14:textId="77777777" w:rsidR="00C0233C" w:rsidRPr="00694086" w:rsidRDefault="00C0233C" w:rsidP="00094233">
            <w:pPr>
              <w:jc w:val="center"/>
            </w:pPr>
            <w:r w:rsidRPr="00694086">
              <w:t>R</w:t>
            </w:r>
          </w:p>
        </w:tc>
        <w:tc>
          <w:tcPr>
            <w:tcW w:w="269" w:type="pct"/>
            <w:vAlign w:val="center"/>
          </w:tcPr>
          <w:p w14:paraId="3584D5EC" w14:textId="77777777" w:rsidR="00C0233C" w:rsidRPr="00694086" w:rsidRDefault="00C0233C" w:rsidP="00094233">
            <w:pPr>
              <w:jc w:val="center"/>
            </w:pPr>
            <w:r w:rsidRPr="00694086">
              <w:t>1</w:t>
            </w:r>
          </w:p>
        </w:tc>
      </w:tr>
      <w:tr w:rsidR="00C0233C" w:rsidRPr="00694086" w14:paraId="65E666C8" w14:textId="77777777" w:rsidTr="00094233">
        <w:trPr>
          <w:trHeight w:val="283"/>
        </w:trPr>
        <w:tc>
          <w:tcPr>
            <w:tcW w:w="270" w:type="pct"/>
          </w:tcPr>
          <w:p w14:paraId="25F28A5A" w14:textId="77777777" w:rsidR="00C0233C" w:rsidRPr="00694086" w:rsidRDefault="00C0233C" w:rsidP="005E26D0">
            <w:pPr>
              <w:jc w:val="center"/>
            </w:pPr>
            <w:r w:rsidRPr="00694086">
              <w:t>3.</w:t>
            </w:r>
          </w:p>
        </w:tc>
        <w:tc>
          <w:tcPr>
            <w:tcW w:w="3919" w:type="pct"/>
            <w:gridSpan w:val="2"/>
          </w:tcPr>
          <w:p w14:paraId="64B2619B" w14:textId="77777777" w:rsidR="00C0233C" w:rsidRPr="00694086" w:rsidRDefault="00C0233C" w:rsidP="00A318D9">
            <w:pPr>
              <w:jc w:val="both"/>
            </w:pPr>
            <w:r>
              <w:t>Describe epistemology.</w:t>
            </w:r>
          </w:p>
        </w:tc>
        <w:tc>
          <w:tcPr>
            <w:tcW w:w="271" w:type="pct"/>
            <w:vAlign w:val="center"/>
          </w:tcPr>
          <w:p w14:paraId="2A575904" w14:textId="77777777" w:rsidR="00C0233C" w:rsidRPr="00694086" w:rsidRDefault="00C0233C" w:rsidP="00094233">
            <w:pPr>
              <w:jc w:val="center"/>
            </w:pPr>
            <w:r>
              <w:t>CO2</w:t>
            </w:r>
          </w:p>
        </w:tc>
        <w:tc>
          <w:tcPr>
            <w:tcW w:w="271" w:type="pct"/>
            <w:vAlign w:val="center"/>
          </w:tcPr>
          <w:p w14:paraId="73FEC2E5" w14:textId="77777777" w:rsidR="00C0233C" w:rsidRPr="00694086" w:rsidRDefault="00C0233C" w:rsidP="00094233">
            <w:pPr>
              <w:jc w:val="center"/>
            </w:pPr>
            <w:r>
              <w:t>U</w:t>
            </w:r>
          </w:p>
        </w:tc>
        <w:tc>
          <w:tcPr>
            <w:tcW w:w="269" w:type="pct"/>
            <w:vAlign w:val="center"/>
          </w:tcPr>
          <w:p w14:paraId="0F87C03C" w14:textId="77777777" w:rsidR="00C0233C" w:rsidRPr="00694086" w:rsidRDefault="00C0233C" w:rsidP="00094233">
            <w:pPr>
              <w:jc w:val="center"/>
            </w:pPr>
            <w:r w:rsidRPr="00694086">
              <w:t>1</w:t>
            </w:r>
          </w:p>
        </w:tc>
      </w:tr>
      <w:tr w:rsidR="00C0233C" w:rsidRPr="00694086" w14:paraId="2D61E275" w14:textId="77777777" w:rsidTr="00094233">
        <w:trPr>
          <w:trHeight w:val="283"/>
        </w:trPr>
        <w:tc>
          <w:tcPr>
            <w:tcW w:w="270" w:type="pct"/>
          </w:tcPr>
          <w:p w14:paraId="5301EE35" w14:textId="77777777" w:rsidR="00C0233C" w:rsidRPr="00694086" w:rsidRDefault="00C0233C" w:rsidP="005E26D0">
            <w:pPr>
              <w:jc w:val="center"/>
            </w:pPr>
            <w:r w:rsidRPr="00694086">
              <w:t>4.</w:t>
            </w:r>
          </w:p>
        </w:tc>
        <w:tc>
          <w:tcPr>
            <w:tcW w:w="3919" w:type="pct"/>
            <w:gridSpan w:val="2"/>
          </w:tcPr>
          <w:p w14:paraId="0C1C4225" w14:textId="77777777" w:rsidR="00C0233C" w:rsidRPr="00694086" w:rsidRDefault="00C0233C" w:rsidP="00A318D9">
            <w:pPr>
              <w:jc w:val="both"/>
            </w:pPr>
            <w:r w:rsidRPr="000D1B84">
              <w:t>Define ethics.</w:t>
            </w:r>
          </w:p>
        </w:tc>
        <w:tc>
          <w:tcPr>
            <w:tcW w:w="271" w:type="pct"/>
            <w:vAlign w:val="center"/>
          </w:tcPr>
          <w:p w14:paraId="33224595" w14:textId="77777777" w:rsidR="00C0233C" w:rsidRPr="00694086" w:rsidRDefault="00C0233C" w:rsidP="00094233">
            <w:pPr>
              <w:jc w:val="center"/>
            </w:pPr>
            <w:r>
              <w:t>CO2</w:t>
            </w:r>
          </w:p>
        </w:tc>
        <w:tc>
          <w:tcPr>
            <w:tcW w:w="271" w:type="pct"/>
            <w:vAlign w:val="center"/>
          </w:tcPr>
          <w:p w14:paraId="44D42B30" w14:textId="77777777" w:rsidR="00C0233C" w:rsidRPr="00694086" w:rsidRDefault="00C0233C" w:rsidP="00094233">
            <w:pPr>
              <w:jc w:val="center"/>
            </w:pPr>
            <w:r>
              <w:t>R</w:t>
            </w:r>
          </w:p>
        </w:tc>
        <w:tc>
          <w:tcPr>
            <w:tcW w:w="269" w:type="pct"/>
            <w:vAlign w:val="center"/>
          </w:tcPr>
          <w:p w14:paraId="1A89A3E9" w14:textId="77777777" w:rsidR="00C0233C" w:rsidRPr="00694086" w:rsidRDefault="00C0233C" w:rsidP="00094233">
            <w:pPr>
              <w:jc w:val="center"/>
            </w:pPr>
            <w:r w:rsidRPr="00694086">
              <w:t>1</w:t>
            </w:r>
          </w:p>
        </w:tc>
      </w:tr>
      <w:tr w:rsidR="00C0233C" w:rsidRPr="00694086" w14:paraId="759F778B" w14:textId="77777777" w:rsidTr="00094233">
        <w:trPr>
          <w:trHeight w:val="283"/>
        </w:trPr>
        <w:tc>
          <w:tcPr>
            <w:tcW w:w="270" w:type="pct"/>
          </w:tcPr>
          <w:p w14:paraId="1F3980EA" w14:textId="77777777" w:rsidR="00C0233C" w:rsidRPr="00694086" w:rsidRDefault="00C0233C" w:rsidP="005E26D0">
            <w:pPr>
              <w:jc w:val="center"/>
            </w:pPr>
            <w:r w:rsidRPr="00694086">
              <w:t>5.</w:t>
            </w:r>
          </w:p>
        </w:tc>
        <w:tc>
          <w:tcPr>
            <w:tcW w:w="3919" w:type="pct"/>
            <w:gridSpan w:val="2"/>
          </w:tcPr>
          <w:p w14:paraId="7C1365C0" w14:textId="77777777" w:rsidR="00C0233C" w:rsidRPr="00694086" w:rsidRDefault="00C0233C" w:rsidP="00A318D9">
            <w:pPr>
              <w:jc w:val="both"/>
            </w:pPr>
            <w:r>
              <w:t>Define m</w:t>
            </w:r>
            <w:r w:rsidRPr="000D1B84">
              <w:t xml:space="preserve">oral </w:t>
            </w:r>
            <w:r>
              <w:t>judgment.</w:t>
            </w:r>
          </w:p>
        </w:tc>
        <w:tc>
          <w:tcPr>
            <w:tcW w:w="271" w:type="pct"/>
            <w:vAlign w:val="center"/>
          </w:tcPr>
          <w:p w14:paraId="0F33614D" w14:textId="77777777" w:rsidR="00C0233C" w:rsidRPr="00694086" w:rsidRDefault="00C0233C" w:rsidP="00094233">
            <w:pPr>
              <w:jc w:val="center"/>
            </w:pPr>
            <w:r>
              <w:t>CO2</w:t>
            </w:r>
          </w:p>
        </w:tc>
        <w:tc>
          <w:tcPr>
            <w:tcW w:w="271" w:type="pct"/>
            <w:vAlign w:val="center"/>
          </w:tcPr>
          <w:p w14:paraId="412885D6" w14:textId="77777777" w:rsidR="00C0233C" w:rsidRPr="00694086" w:rsidRDefault="00C0233C" w:rsidP="00094233">
            <w:pPr>
              <w:jc w:val="center"/>
            </w:pPr>
            <w:r>
              <w:t>U</w:t>
            </w:r>
          </w:p>
        </w:tc>
        <w:tc>
          <w:tcPr>
            <w:tcW w:w="269" w:type="pct"/>
            <w:vAlign w:val="center"/>
          </w:tcPr>
          <w:p w14:paraId="4AA34BCB" w14:textId="77777777" w:rsidR="00C0233C" w:rsidRPr="00694086" w:rsidRDefault="00C0233C" w:rsidP="00094233">
            <w:pPr>
              <w:jc w:val="center"/>
            </w:pPr>
            <w:r w:rsidRPr="00694086">
              <w:t>1</w:t>
            </w:r>
          </w:p>
        </w:tc>
      </w:tr>
      <w:tr w:rsidR="00C0233C" w:rsidRPr="00694086" w14:paraId="44653C74" w14:textId="77777777" w:rsidTr="00094233">
        <w:trPr>
          <w:trHeight w:val="283"/>
        </w:trPr>
        <w:tc>
          <w:tcPr>
            <w:tcW w:w="270" w:type="pct"/>
          </w:tcPr>
          <w:p w14:paraId="01BA16AC" w14:textId="77777777" w:rsidR="00C0233C" w:rsidRPr="00694086" w:rsidRDefault="00C0233C" w:rsidP="005E26D0">
            <w:pPr>
              <w:jc w:val="center"/>
            </w:pPr>
            <w:r w:rsidRPr="00694086">
              <w:t>6.</w:t>
            </w:r>
          </w:p>
        </w:tc>
        <w:tc>
          <w:tcPr>
            <w:tcW w:w="3919" w:type="pct"/>
            <w:gridSpan w:val="2"/>
          </w:tcPr>
          <w:p w14:paraId="5B046BAC" w14:textId="77777777" w:rsidR="00C0233C" w:rsidRPr="00694086" w:rsidRDefault="00C0233C" w:rsidP="00A318D9">
            <w:pPr>
              <w:jc w:val="both"/>
            </w:pPr>
            <w:r>
              <w:t>List the cardinal sins of research.</w:t>
            </w:r>
          </w:p>
        </w:tc>
        <w:tc>
          <w:tcPr>
            <w:tcW w:w="271" w:type="pct"/>
            <w:vAlign w:val="center"/>
          </w:tcPr>
          <w:p w14:paraId="53A37F40" w14:textId="77777777" w:rsidR="00C0233C" w:rsidRPr="00694086" w:rsidRDefault="00C0233C" w:rsidP="00094233">
            <w:pPr>
              <w:jc w:val="center"/>
            </w:pPr>
            <w:r>
              <w:t>CO3</w:t>
            </w:r>
          </w:p>
        </w:tc>
        <w:tc>
          <w:tcPr>
            <w:tcW w:w="271" w:type="pct"/>
            <w:vAlign w:val="center"/>
          </w:tcPr>
          <w:p w14:paraId="42559BF5" w14:textId="77777777" w:rsidR="00C0233C" w:rsidRPr="00694086" w:rsidRDefault="00C0233C" w:rsidP="00094233">
            <w:pPr>
              <w:jc w:val="center"/>
            </w:pPr>
            <w:r>
              <w:t>U</w:t>
            </w:r>
          </w:p>
        </w:tc>
        <w:tc>
          <w:tcPr>
            <w:tcW w:w="269" w:type="pct"/>
            <w:vAlign w:val="center"/>
          </w:tcPr>
          <w:p w14:paraId="694CDA72" w14:textId="77777777" w:rsidR="00C0233C" w:rsidRPr="00694086" w:rsidRDefault="00C0233C" w:rsidP="00094233">
            <w:pPr>
              <w:jc w:val="center"/>
            </w:pPr>
            <w:r w:rsidRPr="00694086">
              <w:t>1</w:t>
            </w:r>
          </w:p>
        </w:tc>
      </w:tr>
      <w:tr w:rsidR="00C0233C" w:rsidRPr="00694086" w14:paraId="1DE98FBD" w14:textId="77777777" w:rsidTr="00094233">
        <w:trPr>
          <w:trHeight w:val="283"/>
        </w:trPr>
        <w:tc>
          <w:tcPr>
            <w:tcW w:w="270" w:type="pct"/>
          </w:tcPr>
          <w:p w14:paraId="7ACCFD56" w14:textId="77777777" w:rsidR="00C0233C" w:rsidRPr="00694086" w:rsidRDefault="00C0233C" w:rsidP="005E26D0">
            <w:pPr>
              <w:jc w:val="center"/>
            </w:pPr>
            <w:r w:rsidRPr="00694086">
              <w:t>7.</w:t>
            </w:r>
          </w:p>
        </w:tc>
        <w:tc>
          <w:tcPr>
            <w:tcW w:w="3919" w:type="pct"/>
            <w:gridSpan w:val="2"/>
          </w:tcPr>
          <w:p w14:paraId="251FCC39" w14:textId="77777777" w:rsidR="00C0233C" w:rsidRPr="00694086" w:rsidRDefault="00C0233C" w:rsidP="00A318D9">
            <w:pPr>
              <w:jc w:val="both"/>
              <w:rPr>
                <w:noProof/>
                <w:lang w:eastAsia="zh-TW"/>
              </w:rPr>
            </w:pPr>
            <w:r w:rsidRPr="000D1B84">
              <w:rPr>
                <w:noProof/>
                <w:lang w:eastAsia="zh-TW"/>
              </w:rPr>
              <w:t>Define research integrity.</w:t>
            </w:r>
          </w:p>
        </w:tc>
        <w:tc>
          <w:tcPr>
            <w:tcW w:w="271" w:type="pct"/>
            <w:vAlign w:val="center"/>
          </w:tcPr>
          <w:p w14:paraId="4FEA6379" w14:textId="77777777" w:rsidR="00C0233C" w:rsidRPr="00694086" w:rsidRDefault="00C0233C" w:rsidP="00094233">
            <w:pPr>
              <w:jc w:val="center"/>
            </w:pPr>
            <w:r>
              <w:t>CO2</w:t>
            </w:r>
          </w:p>
        </w:tc>
        <w:tc>
          <w:tcPr>
            <w:tcW w:w="271" w:type="pct"/>
            <w:vAlign w:val="center"/>
          </w:tcPr>
          <w:p w14:paraId="6DF6FEB5" w14:textId="77777777" w:rsidR="00C0233C" w:rsidRPr="00694086" w:rsidRDefault="00C0233C" w:rsidP="00094233">
            <w:pPr>
              <w:jc w:val="center"/>
            </w:pPr>
            <w:r>
              <w:t>R</w:t>
            </w:r>
          </w:p>
        </w:tc>
        <w:tc>
          <w:tcPr>
            <w:tcW w:w="269" w:type="pct"/>
            <w:vAlign w:val="center"/>
          </w:tcPr>
          <w:p w14:paraId="37965938" w14:textId="77777777" w:rsidR="00C0233C" w:rsidRPr="00694086" w:rsidRDefault="00C0233C" w:rsidP="00094233">
            <w:pPr>
              <w:jc w:val="center"/>
            </w:pPr>
            <w:r w:rsidRPr="00694086">
              <w:t>1</w:t>
            </w:r>
          </w:p>
        </w:tc>
      </w:tr>
      <w:tr w:rsidR="00C0233C" w:rsidRPr="00694086" w14:paraId="2CE910BB" w14:textId="77777777" w:rsidTr="00094233">
        <w:trPr>
          <w:trHeight w:val="283"/>
        </w:trPr>
        <w:tc>
          <w:tcPr>
            <w:tcW w:w="270" w:type="pct"/>
          </w:tcPr>
          <w:p w14:paraId="243C09B2" w14:textId="77777777" w:rsidR="00C0233C" w:rsidRPr="00694086" w:rsidRDefault="00C0233C" w:rsidP="005E26D0">
            <w:pPr>
              <w:jc w:val="center"/>
            </w:pPr>
            <w:r w:rsidRPr="00694086">
              <w:t>8.</w:t>
            </w:r>
          </w:p>
        </w:tc>
        <w:tc>
          <w:tcPr>
            <w:tcW w:w="3919" w:type="pct"/>
            <w:gridSpan w:val="2"/>
          </w:tcPr>
          <w:p w14:paraId="2E4CC8CF" w14:textId="77777777" w:rsidR="00C0233C" w:rsidRPr="000D1B84" w:rsidRDefault="00C0233C" w:rsidP="00A318D9">
            <w:pPr>
              <w:jc w:val="both"/>
            </w:pPr>
            <w:r>
              <w:t>Describe plagiarism.</w:t>
            </w:r>
          </w:p>
        </w:tc>
        <w:tc>
          <w:tcPr>
            <w:tcW w:w="271" w:type="pct"/>
            <w:vAlign w:val="center"/>
          </w:tcPr>
          <w:p w14:paraId="52C06A31" w14:textId="77777777" w:rsidR="00C0233C" w:rsidRPr="00694086" w:rsidRDefault="00C0233C" w:rsidP="00094233">
            <w:pPr>
              <w:jc w:val="center"/>
            </w:pPr>
            <w:r>
              <w:t>CO4</w:t>
            </w:r>
          </w:p>
        </w:tc>
        <w:tc>
          <w:tcPr>
            <w:tcW w:w="271" w:type="pct"/>
            <w:vAlign w:val="center"/>
          </w:tcPr>
          <w:p w14:paraId="3AB6AE19" w14:textId="77777777" w:rsidR="00C0233C" w:rsidRPr="00694086" w:rsidRDefault="00C0233C" w:rsidP="00094233">
            <w:pPr>
              <w:jc w:val="center"/>
            </w:pPr>
            <w:r>
              <w:t>U</w:t>
            </w:r>
          </w:p>
        </w:tc>
        <w:tc>
          <w:tcPr>
            <w:tcW w:w="269" w:type="pct"/>
            <w:vAlign w:val="center"/>
          </w:tcPr>
          <w:p w14:paraId="0D41B5D3" w14:textId="77777777" w:rsidR="00C0233C" w:rsidRPr="00694086" w:rsidRDefault="00C0233C" w:rsidP="00094233">
            <w:pPr>
              <w:jc w:val="center"/>
            </w:pPr>
            <w:r w:rsidRPr="00694086">
              <w:t>1</w:t>
            </w:r>
          </w:p>
        </w:tc>
      </w:tr>
      <w:tr w:rsidR="00C0233C" w:rsidRPr="00694086" w14:paraId="47ADB187" w14:textId="77777777" w:rsidTr="00094233">
        <w:trPr>
          <w:trHeight w:val="283"/>
        </w:trPr>
        <w:tc>
          <w:tcPr>
            <w:tcW w:w="270" w:type="pct"/>
          </w:tcPr>
          <w:p w14:paraId="0433AECD" w14:textId="77777777" w:rsidR="00C0233C" w:rsidRPr="00694086" w:rsidRDefault="00C0233C" w:rsidP="005E26D0">
            <w:pPr>
              <w:jc w:val="center"/>
            </w:pPr>
            <w:r w:rsidRPr="00694086">
              <w:t>9.</w:t>
            </w:r>
          </w:p>
        </w:tc>
        <w:tc>
          <w:tcPr>
            <w:tcW w:w="3919" w:type="pct"/>
            <w:gridSpan w:val="2"/>
          </w:tcPr>
          <w:p w14:paraId="4DC5B248" w14:textId="77777777" w:rsidR="00C0233C" w:rsidRPr="00694086" w:rsidRDefault="00C0233C" w:rsidP="00A318D9">
            <w:pPr>
              <w:jc w:val="both"/>
              <w:rPr>
                <w:noProof/>
                <w:lang w:eastAsia="zh-TW"/>
              </w:rPr>
            </w:pPr>
            <w:r>
              <w:rPr>
                <w:noProof/>
                <w:lang w:eastAsia="zh-TW"/>
              </w:rPr>
              <w:t>Explain salami slicing in publication.</w:t>
            </w:r>
          </w:p>
        </w:tc>
        <w:tc>
          <w:tcPr>
            <w:tcW w:w="271" w:type="pct"/>
            <w:vAlign w:val="center"/>
          </w:tcPr>
          <w:p w14:paraId="34555CC2" w14:textId="77777777" w:rsidR="00C0233C" w:rsidRPr="00694086" w:rsidRDefault="00C0233C" w:rsidP="00094233">
            <w:pPr>
              <w:jc w:val="center"/>
            </w:pPr>
            <w:r>
              <w:t>CO4</w:t>
            </w:r>
          </w:p>
        </w:tc>
        <w:tc>
          <w:tcPr>
            <w:tcW w:w="271" w:type="pct"/>
            <w:vAlign w:val="center"/>
          </w:tcPr>
          <w:p w14:paraId="49D447D5" w14:textId="77777777" w:rsidR="00C0233C" w:rsidRPr="00694086" w:rsidRDefault="00C0233C" w:rsidP="00094233">
            <w:pPr>
              <w:jc w:val="center"/>
            </w:pPr>
            <w:r>
              <w:t>U</w:t>
            </w:r>
          </w:p>
        </w:tc>
        <w:tc>
          <w:tcPr>
            <w:tcW w:w="269" w:type="pct"/>
            <w:vAlign w:val="center"/>
          </w:tcPr>
          <w:p w14:paraId="6FD4898C" w14:textId="77777777" w:rsidR="00C0233C" w:rsidRPr="00694086" w:rsidRDefault="00C0233C" w:rsidP="00094233">
            <w:pPr>
              <w:jc w:val="center"/>
            </w:pPr>
            <w:r w:rsidRPr="00694086">
              <w:t>1</w:t>
            </w:r>
          </w:p>
        </w:tc>
      </w:tr>
      <w:tr w:rsidR="00C0233C" w:rsidRPr="00694086" w14:paraId="511DB883" w14:textId="77777777" w:rsidTr="00094233">
        <w:trPr>
          <w:trHeight w:val="283"/>
        </w:trPr>
        <w:tc>
          <w:tcPr>
            <w:tcW w:w="270" w:type="pct"/>
          </w:tcPr>
          <w:p w14:paraId="6D8050A5" w14:textId="77777777" w:rsidR="00C0233C" w:rsidRPr="00694086" w:rsidRDefault="00C0233C" w:rsidP="005E26D0">
            <w:pPr>
              <w:jc w:val="center"/>
            </w:pPr>
            <w:r w:rsidRPr="00694086">
              <w:t>10.</w:t>
            </w:r>
          </w:p>
        </w:tc>
        <w:tc>
          <w:tcPr>
            <w:tcW w:w="3919" w:type="pct"/>
            <w:gridSpan w:val="2"/>
          </w:tcPr>
          <w:p w14:paraId="6EA2CA84" w14:textId="77777777" w:rsidR="00C0233C" w:rsidRPr="00694086" w:rsidRDefault="00C0233C" w:rsidP="00A318D9">
            <w:pPr>
              <w:jc w:val="both"/>
            </w:pPr>
            <w:r>
              <w:t>Give an</w:t>
            </w:r>
            <w:r w:rsidRPr="000D1B84">
              <w:t xml:space="preserve"> example of redundant publication</w:t>
            </w:r>
            <w:r>
              <w:t>.</w:t>
            </w:r>
          </w:p>
        </w:tc>
        <w:tc>
          <w:tcPr>
            <w:tcW w:w="271" w:type="pct"/>
            <w:vAlign w:val="center"/>
          </w:tcPr>
          <w:p w14:paraId="76401E77" w14:textId="77777777" w:rsidR="00C0233C" w:rsidRPr="00694086" w:rsidRDefault="00C0233C" w:rsidP="00094233">
            <w:pPr>
              <w:jc w:val="center"/>
            </w:pPr>
            <w:r>
              <w:t>CO4</w:t>
            </w:r>
          </w:p>
        </w:tc>
        <w:tc>
          <w:tcPr>
            <w:tcW w:w="271" w:type="pct"/>
            <w:vAlign w:val="center"/>
          </w:tcPr>
          <w:p w14:paraId="14DDA675" w14:textId="77777777" w:rsidR="00C0233C" w:rsidRPr="00694086" w:rsidRDefault="00C0233C" w:rsidP="00094233">
            <w:pPr>
              <w:jc w:val="center"/>
            </w:pPr>
            <w:r>
              <w:t>An</w:t>
            </w:r>
          </w:p>
        </w:tc>
        <w:tc>
          <w:tcPr>
            <w:tcW w:w="269" w:type="pct"/>
            <w:vAlign w:val="center"/>
          </w:tcPr>
          <w:p w14:paraId="16478749" w14:textId="77777777" w:rsidR="00C0233C" w:rsidRPr="00694086" w:rsidRDefault="00C0233C" w:rsidP="00094233">
            <w:pPr>
              <w:jc w:val="center"/>
            </w:pPr>
            <w:r w:rsidRPr="00694086">
              <w:t>1</w:t>
            </w:r>
          </w:p>
        </w:tc>
      </w:tr>
      <w:tr w:rsidR="00C0233C" w:rsidRPr="00694086" w14:paraId="63B46281" w14:textId="77777777" w:rsidTr="00094233">
        <w:trPr>
          <w:trHeight w:val="283"/>
        </w:trPr>
        <w:tc>
          <w:tcPr>
            <w:tcW w:w="270" w:type="pct"/>
          </w:tcPr>
          <w:p w14:paraId="7C3C4DE1" w14:textId="77777777" w:rsidR="00C0233C" w:rsidRPr="00694086" w:rsidRDefault="00C0233C" w:rsidP="005E26D0">
            <w:pPr>
              <w:jc w:val="center"/>
            </w:pPr>
            <w:r w:rsidRPr="00694086">
              <w:t>11.</w:t>
            </w:r>
          </w:p>
        </w:tc>
        <w:tc>
          <w:tcPr>
            <w:tcW w:w="3919" w:type="pct"/>
            <w:gridSpan w:val="2"/>
          </w:tcPr>
          <w:p w14:paraId="3084BE34" w14:textId="77777777" w:rsidR="00C0233C" w:rsidRPr="00694086" w:rsidRDefault="00C0233C" w:rsidP="00A318D9">
            <w:pPr>
              <w:jc w:val="both"/>
            </w:pPr>
            <w:r>
              <w:t>Expand COPE.</w:t>
            </w:r>
          </w:p>
        </w:tc>
        <w:tc>
          <w:tcPr>
            <w:tcW w:w="271" w:type="pct"/>
            <w:vAlign w:val="center"/>
          </w:tcPr>
          <w:p w14:paraId="6F81A854" w14:textId="77777777" w:rsidR="00C0233C" w:rsidRPr="00694086" w:rsidRDefault="00C0233C" w:rsidP="00094233">
            <w:pPr>
              <w:jc w:val="center"/>
            </w:pPr>
            <w:r>
              <w:t>CO5</w:t>
            </w:r>
          </w:p>
        </w:tc>
        <w:tc>
          <w:tcPr>
            <w:tcW w:w="271" w:type="pct"/>
            <w:vAlign w:val="center"/>
          </w:tcPr>
          <w:p w14:paraId="5C239DBE" w14:textId="77777777" w:rsidR="00C0233C" w:rsidRPr="00694086" w:rsidRDefault="00C0233C" w:rsidP="00094233">
            <w:pPr>
              <w:jc w:val="center"/>
            </w:pPr>
            <w:r>
              <w:t>A</w:t>
            </w:r>
          </w:p>
        </w:tc>
        <w:tc>
          <w:tcPr>
            <w:tcW w:w="269" w:type="pct"/>
            <w:vAlign w:val="center"/>
          </w:tcPr>
          <w:p w14:paraId="5D676C58" w14:textId="77777777" w:rsidR="00C0233C" w:rsidRPr="00694086" w:rsidRDefault="00C0233C" w:rsidP="00094233">
            <w:pPr>
              <w:jc w:val="center"/>
            </w:pPr>
            <w:r w:rsidRPr="00694086">
              <w:t>1</w:t>
            </w:r>
          </w:p>
        </w:tc>
      </w:tr>
      <w:tr w:rsidR="00C0233C" w:rsidRPr="00694086" w14:paraId="3DBC849F" w14:textId="77777777" w:rsidTr="00094233">
        <w:trPr>
          <w:trHeight w:val="283"/>
        </w:trPr>
        <w:tc>
          <w:tcPr>
            <w:tcW w:w="270" w:type="pct"/>
          </w:tcPr>
          <w:p w14:paraId="1A33D658" w14:textId="77777777" w:rsidR="00C0233C" w:rsidRPr="00694086" w:rsidRDefault="00C0233C" w:rsidP="005E26D0">
            <w:pPr>
              <w:jc w:val="center"/>
            </w:pPr>
            <w:r w:rsidRPr="00694086">
              <w:t>12.</w:t>
            </w:r>
          </w:p>
        </w:tc>
        <w:tc>
          <w:tcPr>
            <w:tcW w:w="3919" w:type="pct"/>
            <w:gridSpan w:val="2"/>
          </w:tcPr>
          <w:p w14:paraId="51B29B86" w14:textId="77777777" w:rsidR="00C0233C" w:rsidRPr="00694086" w:rsidRDefault="00C0233C" w:rsidP="00A318D9">
            <w:pPr>
              <w:jc w:val="both"/>
            </w:pPr>
            <w:r>
              <w:t>Define Scopus.</w:t>
            </w:r>
          </w:p>
        </w:tc>
        <w:tc>
          <w:tcPr>
            <w:tcW w:w="271" w:type="pct"/>
            <w:vAlign w:val="center"/>
          </w:tcPr>
          <w:p w14:paraId="4C054E4D" w14:textId="77777777" w:rsidR="00C0233C" w:rsidRPr="00694086" w:rsidRDefault="00C0233C" w:rsidP="00094233">
            <w:pPr>
              <w:jc w:val="center"/>
            </w:pPr>
            <w:r>
              <w:t>CO5</w:t>
            </w:r>
          </w:p>
        </w:tc>
        <w:tc>
          <w:tcPr>
            <w:tcW w:w="271" w:type="pct"/>
            <w:vAlign w:val="center"/>
          </w:tcPr>
          <w:p w14:paraId="0299CC06" w14:textId="77777777" w:rsidR="00C0233C" w:rsidRPr="00694086" w:rsidRDefault="00C0233C" w:rsidP="00094233">
            <w:pPr>
              <w:jc w:val="center"/>
            </w:pPr>
            <w:r>
              <w:t>R</w:t>
            </w:r>
          </w:p>
        </w:tc>
        <w:tc>
          <w:tcPr>
            <w:tcW w:w="269" w:type="pct"/>
            <w:vAlign w:val="center"/>
          </w:tcPr>
          <w:p w14:paraId="6134B2CE" w14:textId="77777777" w:rsidR="00C0233C" w:rsidRPr="00694086" w:rsidRDefault="00C0233C" w:rsidP="00094233">
            <w:pPr>
              <w:jc w:val="center"/>
            </w:pPr>
            <w:r w:rsidRPr="00694086">
              <w:t>1</w:t>
            </w:r>
          </w:p>
        </w:tc>
      </w:tr>
      <w:tr w:rsidR="00C0233C" w:rsidRPr="00694086" w14:paraId="01A07D64" w14:textId="77777777" w:rsidTr="00094233">
        <w:trPr>
          <w:trHeight w:val="283"/>
        </w:trPr>
        <w:tc>
          <w:tcPr>
            <w:tcW w:w="270" w:type="pct"/>
          </w:tcPr>
          <w:p w14:paraId="043894F1" w14:textId="77777777" w:rsidR="00C0233C" w:rsidRPr="00694086" w:rsidRDefault="00C0233C" w:rsidP="005E26D0">
            <w:pPr>
              <w:jc w:val="center"/>
            </w:pPr>
            <w:r w:rsidRPr="00694086">
              <w:t>13.</w:t>
            </w:r>
          </w:p>
        </w:tc>
        <w:tc>
          <w:tcPr>
            <w:tcW w:w="3919" w:type="pct"/>
            <w:gridSpan w:val="2"/>
          </w:tcPr>
          <w:p w14:paraId="09B6987A" w14:textId="77777777" w:rsidR="00C0233C" w:rsidRPr="00694086" w:rsidRDefault="00C0233C" w:rsidP="00A318D9">
            <w:pPr>
              <w:jc w:val="both"/>
            </w:pPr>
            <w:r w:rsidRPr="000D1B84">
              <w:t>Define conflict of interest in publication ethics.</w:t>
            </w:r>
          </w:p>
        </w:tc>
        <w:tc>
          <w:tcPr>
            <w:tcW w:w="271" w:type="pct"/>
            <w:vAlign w:val="center"/>
          </w:tcPr>
          <w:p w14:paraId="3D043944" w14:textId="77777777" w:rsidR="00C0233C" w:rsidRPr="00694086" w:rsidRDefault="00C0233C" w:rsidP="00094233">
            <w:pPr>
              <w:jc w:val="center"/>
            </w:pPr>
            <w:r>
              <w:t>CO5</w:t>
            </w:r>
          </w:p>
        </w:tc>
        <w:tc>
          <w:tcPr>
            <w:tcW w:w="271" w:type="pct"/>
            <w:vAlign w:val="center"/>
          </w:tcPr>
          <w:p w14:paraId="6615C157" w14:textId="77777777" w:rsidR="00C0233C" w:rsidRPr="00694086" w:rsidRDefault="00C0233C" w:rsidP="00094233">
            <w:pPr>
              <w:jc w:val="center"/>
            </w:pPr>
            <w:r>
              <w:t>R</w:t>
            </w:r>
          </w:p>
        </w:tc>
        <w:tc>
          <w:tcPr>
            <w:tcW w:w="269" w:type="pct"/>
            <w:vAlign w:val="center"/>
          </w:tcPr>
          <w:p w14:paraId="6BA70610" w14:textId="77777777" w:rsidR="00C0233C" w:rsidRPr="00694086" w:rsidRDefault="00C0233C" w:rsidP="00094233">
            <w:pPr>
              <w:jc w:val="center"/>
            </w:pPr>
            <w:r w:rsidRPr="00694086">
              <w:t>1</w:t>
            </w:r>
          </w:p>
        </w:tc>
      </w:tr>
      <w:tr w:rsidR="00C0233C" w:rsidRPr="00694086" w14:paraId="51B609A5" w14:textId="77777777" w:rsidTr="00094233">
        <w:trPr>
          <w:trHeight w:val="283"/>
        </w:trPr>
        <w:tc>
          <w:tcPr>
            <w:tcW w:w="270" w:type="pct"/>
          </w:tcPr>
          <w:p w14:paraId="04F71643" w14:textId="77777777" w:rsidR="00C0233C" w:rsidRPr="00694086" w:rsidRDefault="00C0233C" w:rsidP="005E26D0">
            <w:pPr>
              <w:jc w:val="center"/>
            </w:pPr>
            <w:r w:rsidRPr="00694086">
              <w:t>14.</w:t>
            </w:r>
          </w:p>
        </w:tc>
        <w:tc>
          <w:tcPr>
            <w:tcW w:w="3919" w:type="pct"/>
            <w:gridSpan w:val="2"/>
          </w:tcPr>
          <w:p w14:paraId="161DACE9" w14:textId="77777777" w:rsidR="00C0233C" w:rsidRPr="00694086" w:rsidRDefault="00C0233C" w:rsidP="00A318D9">
            <w:pPr>
              <w:jc w:val="both"/>
            </w:pPr>
            <w:r>
              <w:t xml:space="preserve">List a few </w:t>
            </w:r>
            <w:r w:rsidRPr="000D1B84">
              <w:t>predatory journals</w:t>
            </w:r>
            <w:r>
              <w:t xml:space="preserve">. </w:t>
            </w:r>
          </w:p>
        </w:tc>
        <w:tc>
          <w:tcPr>
            <w:tcW w:w="271" w:type="pct"/>
            <w:vAlign w:val="center"/>
          </w:tcPr>
          <w:p w14:paraId="0B7F17D5" w14:textId="77777777" w:rsidR="00C0233C" w:rsidRPr="00694086" w:rsidRDefault="00C0233C" w:rsidP="00094233">
            <w:pPr>
              <w:jc w:val="center"/>
            </w:pPr>
            <w:r>
              <w:t>CO4</w:t>
            </w:r>
          </w:p>
        </w:tc>
        <w:tc>
          <w:tcPr>
            <w:tcW w:w="271" w:type="pct"/>
            <w:vAlign w:val="center"/>
          </w:tcPr>
          <w:p w14:paraId="25C20EE5" w14:textId="77777777" w:rsidR="00C0233C" w:rsidRPr="00694086" w:rsidRDefault="00C0233C" w:rsidP="00094233">
            <w:pPr>
              <w:jc w:val="center"/>
            </w:pPr>
            <w:r>
              <w:t>An</w:t>
            </w:r>
          </w:p>
        </w:tc>
        <w:tc>
          <w:tcPr>
            <w:tcW w:w="269" w:type="pct"/>
            <w:vAlign w:val="center"/>
          </w:tcPr>
          <w:p w14:paraId="20C21BED" w14:textId="77777777" w:rsidR="00C0233C" w:rsidRPr="00694086" w:rsidRDefault="00C0233C" w:rsidP="00094233">
            <w:pPr>
              <w:jc w:val="center"/>
            </w:pPr>
            <w:r w:rsidRPr="00694086">
              <w:t>1</w:t>
            </w:r>
          </w:p>
        </w:tc>
      </w:tr>
      <w:tr w:rsidR="00C0233C" w:rsidRPr="00694086" w14:paraId="50A2E2EF" w14:textId="77777777" w:rsidTr="00094233">
        <w:trPr>
          <w:trHeight w:val="283"/>
        </w:trPr>
        <w:tc>
          <w:tcPr>
            <w:tcW w:w="270" w:type="pct"/>
          </w:tcPr>
          <w:p w14:paraId="4F9CE1C5" w14:textId="77777777" w:rsidR="00C0233C" w:rsidRPr="00694086" w:rsidRDefault="00C0233C" w:rsidP="005E26D0">
            <w:pPr>
              <w:jc w:val="center"/>
            </w:pPr>
            <w:r w:rsidRPr="00694086">
              <w:t>15.</w:t>
            </w:r>
          </w:p>
        </w:tc>
        <w:tc>
          <w:tcPr>
            <w:tcW w:w="3919" w:type="pct"/>
            <w:gridSpan w:val="2"/>
          </w:tcPr>
          <w:p w14:paraId="508E32CF" w14:textId="77777777" w:rsidR="00C0233C" w:rsidRPr="00694086" w:rsidRDefault="00C0233C" w:rsidP="00A318D9">
            <w:pPr>
              <w:jc w:val="both"/>
            </w:pPr>
            <w:r>
              <w:t xml:space="preserve">Define </w:t>
            </w:r>
            <w:r w:rsidRPr="000D1B84">
              <w:t>open access publishing</w:t>
            </w:r>
            <w:r>
              <w:t>.</w:t>
            </w:r>
          </w:p>
        </w:tc>
        <w:tc>
          <w:tcPr>
            <w:tcW w:w="271" w:type="pct"/>
            <w:vAlign w:val="center"/>
          </w:tcPr>
          <w:p w14:paraId="7A400CC8" w14:textId="77777777" w:rsidR="00C0233C" w:rsidRPr="00694086" w:rsidRDefault="00C0233C" w:rsidP="00094233">
            <w:pPr>
              <w:jc w:val="center"/>
            </w:pPr>
            <w:r>
              <w:t>CO5</w:t>
            </w:r>
          </w:p>
        </w:tc>
        <w:tc>
          <w:tcPr>
            <w:tcW w:w="271" w:type="pct"/>
            <w:vAlign w:val="center"/>
          </w:tcPr>
          <w:p w14:paraId="06374FD8" w14:textId="77777777" w:rsidR="00C0233C" w:rsidRPr="00694086" w:rsidRDefault="00C0233C" w:rsidP="00094233">
            <w:pPr>
              <w:jc w:val="center"/>
            </w:pPr>
            <w:r>
              <w:t>U</w:t>
            </w:r>
          </w:p>
        </w:tc>
        <w:tc>
          <w:tcPr>
            <w:tcW w:w="269" w:type="pct"/>
            <w:vAlign w:val="center"/>
          </w:tcPr>
          <w:p w14:paraId="12FEB643" w14:textId="77777777" w:rsidR="00C0233C" w:rsidRPr="00694086" w:rsidRDefault="00C0233C" w:rsidP="00094233">
            <w:pPr>
              <w:jc w:val="center"/>
            </w:pPr>
            <w:r w:rsidRPr="00694086">
              <w:t>1</w:t>
            </w:r>
          </w:p>
        </w:tc>
      </w:tr>
      <w:tr w:rsidR="00C0233C" w:rsidRPr="00694086" w14:paraId="4A9C9E67" w14:textId="77777777" w:rsidTr="00094233">
        <w:trPr>
          <w:trHeight w:val="283"/>
        </w:trPr>
        <w:tc>
          <w:tcPr>
            <w:tcW w:w="270" w:type="pct"/>
          </w:tcPr>
          <w:p w14:paraId="13E8C651" w14:textId="77777777" w:rsidR="00C0233C" w:rsidRPr="00694086" w:rsidRDefault="00C0233C" w:rsidP="005E26D0">
            <w:pPr>
              <w:jc w:val="center"/>
            </w:pPr>
            <w:r w:rsidRPr="00694086">
              <w:t>16.</w:t>
            </w:r>
          </w:p>
        </w:tc>
        <w:tc>
          <w:tcPr>
            <w:tcW w:w="3919" w:type="pct"/>
            <w:gridSpan w:val="2"/>
          </w:tcPr>
          <w:p w14:paraId="640CBC95" w14:textId="77777777" w:rsidR="00C0233C" w:rsidRPr="00694086" w:rsidRDefault="00C0233C" w:rsidP="00A318D9">
            <w:pPr>
              <w:jc w:val="both"/>
            </w:pPr>
            <w:r>
              <w:t>Define journal finder.</w:t>
            </w:r>
          </w:p>
        </w:tc>
        <w:tc>
          <w:tcPr>
            <w:tcW w:w="271" w:type="pct"/>
            <w:vAlign w:val="center"/>
          </w:tcPr>
          <w:p w14:paraId="57AB91F2" w14:textId="77777777" w:rsidR="00C0233C" w:rsidRPr="00694086" w:rsidRDefault="00C0233C" w:rsidP="00094233">
            <w:pPr>
              <w:jc w:val="center"/>
            </w:pPr>
            <w:r>
              <w:t>CO6</w:t>
            </w:r>
          </w:p>
        </w:tc>
        <w:tc>
          <w:tcPr>
            <w:tcW w:w="271" w:type="pct"/>
            <w:vAlign w:val="center"/>
          </w:tcPr>
          <w:p w14:paraId="6C0AC761" w14:textId="77777777" w:rsidR="00C0233C" w:rsidRPr="00694086" w:rsidRDefault="00C0233C" w:rsidP="00094233">
            <w:pPr>
              <w:jc w:val="center"/>
            </w:pPr>
            <w:r>
              <w:t>U</w:t>
            </w:r>
          </w:p>
        </w:tc>
        <w:tc>
          <w:tcPr>
            <w:tcW w:w="269" w:type="pct"/>
            <w:vAlign w:val="center"/>
          </w:tcPr>
          <w:p w14:paraId="748FC59A" w14:textId="77777777" w:rsidR="00C0233C" w:rsidRPr="00694086" w:rsidRDefault="00C0233C" w:rsidP="00094233">
            <w:pPr>
              <w:jc w:val="center"/>
            </w:pPr>
            <w:r w:rsidRPr="00694086">
              <w:t>1</w:t>
            </w:r>
          </w:p>
        </w:tc>
      </w:tr>
      <w:tr w:rsidR="00C0233C" w:rsidRPr="00694086" w14:paraId="5326BDF6" w14:textId="77777777" w:rsidTr="00094233">
        <w:trPr>
          <w:trHeight w:val="283"/>
        </w:trPr>
        <w:tc>
          <w:tcPr>
            <w:tcW w:w="270" w:type="pct"/>
          </w:tcPr>
          <w:p w14:paraId="7575C030" w14:textId="77777777" w:rsidR="00C0233C" w:rsidRPr="00694086" w:rsidRDefault="00C0233C" w:rsidP="005E26D0">
            <w:pPr>
              <w:jc w:val="center"/>
            </w:pPr>
            <w:r w:rsidRPr="00694086">
              <w:t>17.</w:t>
            </w:r>
          </w:p>
        </w:tc>
        <w:tc>
          <w:tcPr>
            <w:tcW w:w="3919" w:type="pct"/>
            <w:gridSpan w:val="2"/>
          </w:tcPr>
          <w:p w14:paraId="415AEB6C" w14:textId="77777777" w:rsidR="00C0233C" w:rsidRPr="00694086" w:rsidRDefault="00C0233C" w:rsidP="00A318D9">
            <w:pPr>
              <w:jc w:val="both"/>
            </w:pPr>
            <w:r w:rsidRPr="000D1B84">
              <w:t>Name one plagiarism detection software.</w:t>
            </w:r>
          </w:p>
        </w:tc>
        <w:tc>
          <w:tcPr>
            <w:tcW w:w="271" w:type="pct"/>
            <w:vAlign w:val="center"/>
          </w:tcPr>
          <w:p w14:paraId="58065CFC" w14:textId="77777777" w:rsidR="00C0233C" w:rsidRPr="00694086" w:rsidRDefault="00C0233C" w:rsidP="00094233">
            <w:pPr>
              <w:jc w:val="center"/>
            </w:pPr>
            <w:r>
              <w:t>CO4</w:t>
            </w:r>
          </w:p>
        </w:tc>
        <w:tc>
          <w:tcPr>
            <w:tcW w:w="271" w:type="pct"/>
            <w:vAlign w:val="center"/>
          </w:tcPr>
          <w:p w14:paraId="072A05B8" w14:textId="77777777" w:rsidR="00C0233C" w:rsidRPr="00694086" w:rsidRDefault="00C0233C" w:rsidP="00094233">
            <w:pPr>
              <w:jc w:val="center"/>
            </w:pPr>
            <w:r>
              <w:t>A</w:t>
            </w:r>
          </w:p>
        </w:tc>
        <w:tc>
          <w:tcPr>
            <w:tcW w:w="269" w:type="pct"/>
            <w:vAlign w:val="center"/>
          </w:tcPr>
          <w:p w14:paraId="722A12F9" w14:textId="77777777" w:rsidR="00C0233C" w:rsidRPr="00694086" w:rsidRDefault="00C0233C" w:rsidP="00094233">
            <w:pPr>
              <w:jc w:val="center"/>
            </w:pPr>
            <w:r w:rsidRPr="00694086">
              <w:t>1</w:t>
            </w:r>
          </w:p>
        </w:tc>
      </w:tr>
      <w:tr w:rsidR="00C0233C" w:rsidRPr="00694086" w14:paraId="7E093797" w14:textId="77777777" w:rsidTr="00094233">
        <w:trPr>
          <w:trHeight w:val="283"/>
        </w:trPr>
        <w:tc>
          <w:tcPr>
            <w:tcW w:w="270" w:type="pct"/>
          </w:tcPr>
          <w:p w14:paraId="1052689A" w14:textId="77777777" w:rsidR="00C0233C" w:rsidRPr="00694086" w:rsidRDefault="00C0233C" w:rsidP="005E26D0">
            <w:pPr>
              <w:jc w:val="center"/>
            </w:pPr>
            <w:r w:rsidRPr="00694086">
              <w:t>18.</w:t>
            </w:r>
          </w:p>
        </w:tc>
        <w:tc>
          <w:tcPr>
            <w:tcW w:w="3919" w:type="pct"/>
            <w:gridSpan w:val="2"/>
          </w:tcPr>
          <w:p w14:paraId="44839471" w14:textId="77777777" w:rsidR="00C0233C" w:rsidRPr="00694086" w:rsidRDefault="00C0233C" w:rsidP="00A318D9">
            <w:pPr>
              <w:jc w:val="both"/>
            </w:pPr>
            <w:r>
              <w:t>Describe h-index.</w:t>
            </w:r>
          </w:p>
        </w:tc>
        <w:tc>
          <w:tcPr>
            <w:tcW w:w="271" w:type="pct"/>
            <w:vAlign w:val="center"/>
          </w:tcPr>
          <w:p w14:paraId="06E28B3F" w14:textId="77777777" w:rsidR="00C0233C" w:rsidRPr="00694086" w:rsidRDefault="00C0233C" w:rsidP="00094233">
            <w:pPr>
              <w:jc w:val="center"/>
            </w:pPr>
            <w:r>
              <w:t>CO6</w:t>
            </w:r>
          </w:p>
        </w:tc>
        <w:tc>
          <w:tcPr>
            <w:tcW w:w="271" w:type="pct"/>
            <w:vAlign w:val="center"/>
          </w:tcPr>
          <w:p w14:paraId="3C049B58" w14:textId="77777777" w:rsidR="00C0233C" w:rsidRPr="00694086" w:rsidRDefault="00C0233C" w:rsidP="00094233">
            <w:pPr>
              <w:jc w:val="center"/>
            </w:pPr>
            <w:r>
              <w:t>U</w:t>
            </w:r>
          </w:p>
        </w:tc>
        <w:tc>
          <w:tcPr>
            <w:tcW w:w="269" w:type="pct"/>
            <w:vAlign w:val="center"/>
          </w:tcPr>
          <w:p w14:paraId="17C8664C" w14:textId="77777777" w:rsidR="00C0233C" w:rsidRPr="00694086" w:rsidRDefault="00C0233C" w:rsidP="00094233">
            <w:pPr>
              <w:jc w:val="center"/>
            </w:pPr>
            <w:r w:rsidRPr="00694086">
              <w:t>1</w:t>
            </w:r>
          </w:p>
        </w:tc>
      </w:tr>
      <w:tr w:rsidR="00C0233C" w:rsidRPr="00694086" w14:paraId="7CEDC4E9" w14:textId="77777777" w:rsidTr="00094233">
        <w:trPr>
          <w:trHeight w:val="283"/>
        </w:trPr>
        <w:tc>
          <w:tcPr>
            <w:tcW w:w="270" w:type="pct"/>
          </w:tcPr>
          <w:p w14:paraId="42A68EB9" w14:textId="77777777" w:rsidR="00C0233C" w:rsidRPr="00694086" w:rsidRDefault="00C0233C" w:rsidP="005E26D0">
            <w:pPr>
              <w:jc w:val="center"/>
            </w:pPr>
            <w:r w:rsidRPr="00694086">
              <w:t>19.</w:t>
            </w:r>
          </w:p>
        </w:tc>
        <w:tc>
          <w:tcPr>
            <w:tcW w:w="3919" w:type="pct"/>
            <w:gridSpan w:val="2"/>
          </w:tcPr>
          <w:p w14:paraId="0ABE1438" w14:textId="77777777" w:rsidR="00C0233C" w:rsidRPr="00694086" w:rsidRDefault="00C0233C" w:rsidP="00A318D9">
            <w:pPr>
              <w:jc w:val="both"/>
            </w:pPr>
            <w:r>
              <w:t>Expand WAME.</w:t>
            </w:r>
          </w:p>
        </w:tc>
        <w:tc>
          <w:tcPr>
            <w:tcW w:w="271" w:type="pct"/>
            <w:vAlign w:val="center"/>
          </w:tcPr>
          <w:p w14:paraId="391A66FC" w14:textId="77777777" w:rsidR="00C0233C" w:rsidRPr="00694086" w:rsidRDefault="00C0233C" w:rsidP="00094233">
            <w:pPr>
              <w:jc w:val="center"/>
            </w:pPr>
            <w:r>
              <w:t>CO6</w:t>
            </w:r>
          </w:p>
        </w:tc>
        <w:tc>
          <w:tcPr>
            <w:tcW w:w="271" w:type="pct"/>
            <w:vAlign w:val="center"/>
          </w:tcPr>
          <w:p w14:paraId="44EDA5B1" w14:textId="77777777" w:rsidR="00C0233C" w:rsidRPr="00694086" w:rsidRDefault="00C0233C" w:rsidP="00094233">
            <w:pPr>
              <w:jc w:val="center"/>
            </w:pPr>
            <w:r>
              <w:t>A</w:t>
            </w:r>
          </w:p>
        </w:tc>
        <w:tc>
          <w:tcPr>
            <w:tcW w:w="269" w:type="pct"/>
            <w:vAlign w:val="center"/>
          </w:tcPr>
          <w:p w14:paraId="6BFA5077" w14:textId="77777777" w:rsidR="00C0233C" w:rsidRPr="00694086" w:rsidRDefault="00C0233C" w:rsidP="00094233">
            <w:pPr>
              <w:jc w:val="center"/>
            </w:pPr>
            <w:r w:rsidRPr="00694086">
              <w:t>1</w:t>
            </w:r>
          </w:p>
        </w:tc>
      </w:tr>
      <w:tr w:rsidR="00C0233C" w:rsidRPr="00694086" w14:paraId="75FCF753" w14:textId="77777777" w:rsidTr="00094233">
        <w:trPr>
          <w:trHeight w:val="283"/>
        </w:trPr>
        <w:tc>
          <w:tcPr>
            <w:tcW w:w="270" w:type="pct"/>
          </w:tcPr>
          <w:p w14:paraId="48A81D33" w14:textId="77777777" w:rsidR="00C0233C" w:rsidRPr="00694086" w:rsidRDefault="00C0233C" w:rsidP="005E26D0">
            <w:pPr>
              <w:jc w:val="center"/>
            </w:pPr>
            <w:r w:rsidRPr="00694086">
              <w:t>20.</w:t>
            </w:r>
          </w:p>
        </w:tc>
        <w:tc>
          <w:tcPr>
            <w:tcW w:w="3919" w:type="pct"/>
            <w:gridSpan w:val="2"/>
          </w:tcPr>
          <w:p w14:paraId="7474FF6C" w14:textId="77777777" w:rsidR="00C0233C" w:rsidRPr="00694086" w:rsidRDefault="00C0233C" w:rsidP="00A318D9">
            <w:pPr>
              <w:jc w:val="both"/>
            </w:pPr>
            <w:r>
              <w:t>Define</w:t>
            </w:r>
            <w:r w:rsidRPr="006E5F80">
              <w:t xml:space="preserve"> data aggregation</w:t>
            </w:r>
            <w:r>
              <w:t>.</w:t>
            </w:r>
          </w:p>
        </w:tc>
        <w:tc>
          <w:tcPr>
            <w:tcW w:w="271" w:type="pct"/>
            <w:vAlign w:val="center"/>
          </w:tcPr>
          <w:p w14:paraId="4777C087" w14:textId="77777777" w:rsidR="00C0233C" w:rsidRPr="00694086" w:rsidRDefault="00C0233C" w:rsidP="00094233">
            <w:pPr>
              <w:jc w:val="center"/>
            </w:pPr>
            <w:r>
              <w:t>CO6</w:t>
            </w:r>
          </w:p>
        </w:tc>
        <w:tc>
          <w:tcPr>
            <w:tcW w:w="271" w:type="pct"/>
            <w:vAlign w:val="center"/>
          </w:tcPr>
          <w:p w14:paraId="5821E344" w14:textId="77777777" w:rsidR="00C0233C" w:rsidRPr="00694086" w:rsidRDefault="00C0233C" w:rsidP="00094233">
            <w:pPr>
              <w:jc w:val="center"/>
            </w:pPr>
            <w:r>
              <w:t>U</w:t>
            </w:r>
          </w:p>
        </w:tc>
        <w:tc>
          <w:tcPr>
            <w:tcW w:w="269" w:type="pct"/>
            <w:vAlign w:val="center"/>
          </w:tcPr>
          <w:p w14:paraId="27189AF2" w14:textId="77777777" w:rsidR="00C0233C" w:rsidRPr="00694086" w:rsidRDefault="00C0233C" w:rsidP="00094233">
            <w:pPr>
              <w:jc w:val="center"/>
            </w:pPr>
            <w:r w:rsidRPr="00694086">
              <w:t>1</w:t>
            </w:r>
          </w:p>
        </w:tc>
      </w:tr>
      <w:tr w:rsidR="00C0233C" w:rsidRPr="00694086" w14:paraId="2D523045" w14:textId="77777777" w:rsidTr="005E26D0">
        <w:trPr>
          <w:trHeight w:val="552"/>
        </w:trPr>
        <w:tc>
          <w:tcPr>
            <w:tcW w:w="5000" w:type="pct"/>
            <w:gridSpan w:val="6"/>
          </w:tcPr>
          <w:p w14:paraId="04A91AF3" w14:textId="77777777" w:rsidR="00C0233C" w:rsidRPr="00694086" w:rsidRDefault="00C0233C" w:rsidP="005E26D0">
            <w:pPr>
              <w:jc w:val="center"/>
              <w:rPr>
                <w:b/>
                <w:u w:val="single"/>
              </w:rPr>
            </w:pPr>
            <w:r w:rsidRPr="00694086">
              <w:rPr>
                <w:b/>
                <w:u w:val="single"/>
              </w:rPr>
              <w:t>PART – B (10 X 5 = 50 MARKS)</w:t>
            </w:r>
          </w:p>
          <w:p w14:paraId="667B900D" w14:textId="77777777" w:rsidR="00C0233C" w:rsidRPr="00694086" w:rsidRDefault="00C0233C" w:rsidP="005E26D0">
            <w:pPr>
              <w:jc w:val="center"/>
              <w:rPr>
                <w:b/>
                <w:u w:val="single"/>
              </w:rPr>
            </w:pPr>
            <w:r w:rsidRPr="00694086">
              <w:rPr>
                <w:b/>
              </w:rPr>
              <w:t>(Answer any 10 from the following)</w:t>
            </w:r>
          </w:p>
        </w:tc>
      </w:tr>
      <w:tr w:rsidR="00C0233C" w:rsidRPr="00694086" w14:paraId="4774A4D2" w14:textId="77777777" w:rsidTr="00094233">
        <w:trPr>
          <w:trHeight w:val="283"/>
        </w:trPr>
        <w:tc>
          <w:tcPr>
            <w:tcW w:w="270" w:type="pct"/>
          </w:tcPr>
          <w:p w14:paraId="45128FF9" w14:textId="77777777" w:rsidR="00C0233C" w:rsidRPr="00694086" w:rsidRDefault="00C0233C" w:rsidP="005E26D0">
            <w:pPr>
              <w:jc w:val="center"/>
            </w:pPr>
            <w:r w:rsidRPr="00694086">
              <w:t>21.</w:t>
            </w:r>
          </w:p>
        </w:tc>
        <w:tc>
          <w:tcPr>
            <w:tcW w:w="3919" w:type="pct"/>
            <w:gridSpan w:val="2"/>
          </w:tcPr>
          <w:p w14:paraId="742A132E" w14:textId="77777777" w:rsidR="00C0233C" w:rsidRPr="00694086" w:rsidRDefault="00C0233C" w:rsidP="00A318D9">
            <w:pPr>
              <w:spacing w:line="276" w:lineRule="auto"/>
              <w:jc w:val="both"/>
            </w:pPr>
            <w:r w:rsidRPr="000D1B84">
              <w:t>Explain the nature and scope of philosophy.</w:t>
            </w:r>
          </w:p>
        </w:tc>
        <w:tc>
          <w:tcPr>
            <w:tcW w:w="271" w:type="pct"/>
            <w:vAlign w:val="center"/>
          </w:tcPr>
          <w:p w14:paraId="0D2EAFBE" w14:textId="77777777" w:rsidR="00C0233C" w:rsidRPr="00694086" w:rsidRDefault="00C0233C" w:rsidP="00094233">
            <w:pPr>
              <w:jc w:val="center"/>
            </w:pPr>
            <w:r>
              <w:t>CO1</w:t>
            </w:r>
          </w:p>
        </w:tc>
        <w:tc>
          <w:tcPr>
            <w:tcW w:w="271" w:type="pct"/>
            <w:vAlign w:val="center"/>
          </w:tcPr>
          <w:p w14:paraId="5318D261" w14:textId="77777777" w:rsidR="00C0233C" w:rsidRPr="00694086" w:rsidRDefault="00C0233C" w:rsidP="00094233">
            <w:pPr>
              <w:jc w:val="center"/>
            </w:pPr>
            <w:r w:rsidRPr="00694086">
              <w:t>A</w:t>
            </w:r>
          </w:p>
        </w:tc>
        <w:tc>
          <w:tcPr>
            <w:tcW w:w="269" w:type="pct"/>
            <w:vAlign w:val="center"/>
          </w:tcPr>
          <w:p w14:paraId="7A4BC294" w14:textId="77777777" w:rsidR="00C0233C" w:rsidRPr="00694086" w:rsidRDefault="00C0233C" w:rsidP="00094233">
            <w:pPr>
              <w:jc w:val="center"/>
            </w:pPr>
            <w:r w:rsidRPr="00694086">
              <w:t>5</w:t>
            </w:r>
          </w:p>
        </w:tc>
      </w:tr>
      <w:tr w:rsidR="00C0233C" w:rsidRPr="00694086" w14:paraId="6987ABE2" w14:textId="77777777" w:rsidTr="00094233">
        <w:trPr>
          <w:trHeight w:val="283"/>
        </w:trPr>
        <w:tc>
          <w:tcPr>
            <w:tcW w:w="270" w:type="pct"/>
          </w:tcPr>
          <w:p w14:paraId="60E3EC45" w14:textId="77777777" w:rsidR="00C0233C" w:rsidRPr="00694086" w:rsidRDefault="00C0233C" w:rsidP="005E26D0">
            <w:pPr>
              <w:jc w:val="center"/>
            </w:pPr>
            <w:r w:rsidRPr="00694086">
              <w:t>22.</w:t>
            </w:r>
          </w:p>
        </w:tc>
        <w:tc>
          <w:tcPr>
            <w:tcW w:w="3919" w:type="pct"/>
            <w:gridSpan w:val="2"/>
          </w:tcPr>
          <w:p w14:paraId="22EC070F" w14:textId="77777777" w:rsidR="00C0233C" w:rsidRPr="00694086" w:rsidRDefault="00C0233C" w:rsidP="00A318D9">
            <w:pPr>
              <w:jc w:val="both"/>
            </w:pPr>
            <w:r w:rsidRPr="000D1B84">
              <w:t xml:space="preserve">Describe the </w:t>
            </w:r>
            <w:r w:rsidRPr="001E240E">
              <w:t xml:space="preserve">different types of </w:t>
            </w:r>
            <w:r>
              <w:t>peer-reviewed journals</w:t>
            </w:r>
            <w:r w:rsidRPr="000D1B84">
              <w:t>.</w:t>
            </w:r>
          </w:p>
        </w:tc>
        <w:tc>
          <w:tcPr>
            <w:tcW w:w="271" w:type="pct"/>
            <w:vAlign w:val="center"/>
          </w:tcPr>
          <w:p w14:paraId="53D784D1" w14:textId="77777777" w:rsidR="00C0233C" w:rsidRPr="00694086" w:rsidRDefault="00C0233C" w:rsidP="00094233">
            <w:pPr>
              <w:jc w:val="center"/>
            </w:pPr>
            <w:r>
              <w:t>CO3</w:t>
            </w:r>
          </w:p>
        </w:tc>
        <w:tc>
          <w:tcPr>
            <w:tcW w:w="271" w:type="pct"/>
            <w:vAlign w:val="center"/>
          </w:tcPr>
          <w:p w14:paraId="0E0F32E0" w14:textId="77777777" w:rsidR="00C0233C" w:rsidRPr="00694086" w:rsidRDefault="00C0233C" w:rsidP="00094233">
            <w:pPr>
              <w:jc w:val="center"/>
            </w:pPr>
            <w:r w:rsidRPr="00694086">
              <w:t>U</w:t>
            </w:r>
          </w:p>
        </w:tc>
        <w:tc>
          <w:tcPr>
            <w:tcW w:w="269" w:type="pct"/>
            <w:vAlign w:val="center"/>
          </w:tcPr>
          <w:p w14:paraId="781F72E5" w14:textId="77777777" w:rsidR="00C0233C" w:rsidRPr="00694086" w:rsidRDefault="00C0233C" w:rsidP="00094233">
            <w:pPr>
              <w:jc w:val="center"/>
            </w:pPr>
            <w:r w:rsidRPr="00694086">
              <w:t>5</w:t>
            </w:r>
          </w:p>
        </w:tc>
      </w:tr>
      <w:tr w:rsidR="00C0233C" w:rsidRPr="00694086" w14:paraId="14080524" w14:textId="77777777" w:rsidTr="00094233">
        <w:trPr>
          <w:trHeight w:val="283"/>
        </w:trPr>
        <w:tc>
          <w:tcPr>
            <w:tcW w:w="270" w:type="pct"/>
          </w:tcPr>
          <w:p w14:paraId="14D9DE23" w14:textId="77777777" w:rsidR="00C0233C" w:rsidRPr="00694086" w:rsidRDefault="00C0233C" w:rsidP="005E26D0">
            <w:pPr>
              <w:jc w:val="center"/>
            </w:pPr>
            <w:r w:rsidRPr="00694086">
              <w:t>23.</w:t>
            </w:r>
          </w:p>
        </w:tc>
        <w:tc>
          <w:tcPr>
            <w:tcW w:w="3919" w:type="pct"/>
            <w:gridSpan w:val="2"/>
          </w:tcPr>
          <w:p w14:paraId="052BA0D0" w14:textId="77777777" w:rsidR="00C0233C" w:rsidRPr="00694086" w:rsidRDefault="00C0233C" w:rsidP="00A318D9">
            <w:pPr>
              <w:spacing w:line="276" w:lineRule="auto"/>
              <w:jc w:val="both"/>
            </w:pPr>
            <w:r>
              <w:t>Examine how a</w:t>
            </w:r>
            <w:r w:rsidRPr="001E240E">
              <w:t xml:space="preserve"> software tool used by the SPPU center is helping to identify predatory publications</w:t>
            </w:r>
            <w:r>
              <w:t>.</w:t>
            </w:r>
          </w:p>
        </w:tc>
        <w:tc>
          <w:tcPr>
            <w:tcW w:w="271" w:type="pct"/>
            <w:vAlign w:val="center"/>
          </w:tcPr>
          <w:p w14:paraId="75C4F299" w14:textId="77777777" w:rsidR="00C0233C" w:rsidRPr="00694086" w:rsidRDefault="00C0233C" w:rsidP="00094233">
            <w:pPr>
              <w:jc w:val="center"/>
            </w:pPr>
            <w:r>
              <w:t>CO4</w:t>
            </w:r>
          </w:p>
        </w:tc>
        <w:tc>
          <w:tcPr>
            <w:tcW w:w="271" w:type="pct"/>
            <w:vAlign w:val="center"/>
          </w:tcPr>
          <w:p w14:paraId="1F9BC9C6" w14:textId="77777777" w:rsidR="00C0233C" w:rsidRPr="00694086" w:rsidRDefault="00C0233C" w:rsidP="00094233">
            <w:pPr>
              <w:jc w:val="center"/>
            </w:pPr>
            <w:r>
              <w:t>A</w:t>
            </w:r>
          </w:p>
        </w:tc>
        <w:tc>
          <w:tcPr>
            <w:tcW w:w="269" w:type="pct"/>
            <w:vAlign w:val="center"/>
          </w:tcPr>
          <w:p w14:paraId="369883E0" w14:textId="77777777" w:rsidR="00C0233C" w:rsidRPr="00694086" w:rsidRDefault="00C0233C" w:rsidP="00094233">
            <w:pPr>
              <w:jc w:val="center"/>
            </w:pPr>
            <w:r w:rsidRPr="00694086">
              <w:t>5</w:t>
            </w:r>
          </w:p>
        </w:tc>
      </w:tr>
      <w:tr w:rsidR="00C0233C" w:rsidRPr="00694086" w14:paraId="5EDC01DA" w14:textId="77777777" w:rsidTr="00094233">
        <w:trPr>
          <w:trHeight w:val="283"/>
        </w:trPr>
        <w:tc>
          <w:tcPr>
            <w:tcW w:w="270" w:type="pct"/>
          </w:tcPr>
          <w:p w14:paraId="12B9E49D" w14:textId="77777777" w:rsidR="00C0233C" w:rsidRPr="00694086" w:rsidRDefault="00C0233C" w:rsidP="005E26D0">
            <w:pPr>
              <w:jc w:val="center"/>
            </w:pPr>
            <w:r w:rsidRPr="00694086">
              <w:t>24.</w:t>
            </w:r>
          </w:p>
        </w:tc>
        <w:tc>
          <w:tcPr>
            <w:tcW w:w="3919" w:type="pct"/>
            <w:gridSpan w:val="2"/>
          </w:tcPr>
          <w:p w14:paraId="008406CC" w14:textId="77777777" w:rsidR="00C0233C" w:rsidRPr="00694086" w:rsidRDefault="00C0233C" w:rsidP="008642A0">
            <w:pPr>
              <w:spacing w:line="276" w:lineRule="auto"/>
              <w:jc w:val="both"/>
            </w:pPr>
            <w:r>
              <w:t>Explain with suitable examples on how to</w:t>
            </w:r>
            <w:r w:rsidRPr="001E240E">
              <w:t xml:space="preserve"> calculate the Impact </w:t>
            </w:r>
            <w:r>
              <w:t>Factor.</w:t>
            </w:r>
          </w:p>
        </w:tc>
        <w:tc>
          <w:tcPr>
            <w:tcW w:w="271" w:type="pct"/>
            <w:vAlign w:val="center"/>
          </w:tcPr>
          <w:p w14:paraId="64057695" w14:textId="77777777" w:rsidR="00C0233C" w:rsidRPr="00694086" w:rsidRDefault="00C0233C" w:rsidP="00094233">
            <w:pPr>
              <w:jc w:val="center"/>
            </w:pPr>
            <w:r>
              <w:t>CO4</w:t>
            </w:r>
          </w:p>
        </w:tc>
        <w:tc>
          <w:tcPr>
            <w:tcW w:w="271" w:type="pct"/>
            <w:vAlign w:val="center"/>
          </w:tcPr>
          <w:p w14:paraId="40A30DFE" w14:textId="77777777" w:rsidR="00C0233C" w:rsidRPr="00694086" w:rsidRDefault="00C0233C" w:rsidP="00094233">
            <w:pPr>
              <w:jc w:val="center"/>
            </w:pPr>
            <w:r>
              <w:t>U</w:t>
            </w:r>
          </w:p>
        </w:tc>
        <w:tc>
          <w:tcPr>
            <w:tcW w:w="269" w:type="pct"/>
            <w:vAlign w:val="center"/>
          </w:tcPr>
          <w:p w14:paraId="4A5CA2BD" w14:textId="77777777" w:rsidR="00C0233C" w:rsidRPr="00694086" w:rsidRDefault="00C0233C" w:rsidP="00094233">
            <w:pPr>
              <w:jc w:val="center"/>
            </w:pPr>
            <w:r w:rsidRPr="00694086">
              <w:t>5</w:t>
            </w:r>
          </w:p>
        </w:tc>
      </w:tr>
      <w:tr w:rsidR="00C0233C" w:rsidRPr="00694086" w14:paraId="4611212B" w14:textId="77777777" w:rsidTr="00094233">
        <w:trPr>
          <w:trHeight w:val="283"/>
        </w:trPr>
        <w:tc>
          <w:tcPr>
            <w:tcW w:w="270" w:type="pct"/>
          </w:tcPr>
          <w:p w14:paraId="393FF631" w14:textId="77777777" w:rsidR="00C0233C" w:rsidRPr="00694086" w:rsidRDefault="00C0233C" w:rsidP="005E26D0">
            <w:pPr>
              <w:jc w:val="center"/>
            </w:pPr>
            <w:r w:rsidRPr="00694086">
              <w:t>25.</w:t>
            </w:r>
          </w:p>
        </w:tc>
        <w:tc>
          <w:tcPr>
            <w:tcW w:w="3919" w:type="pct"/>
            <w:gridSpan w:val="2"/>
          </w:tcPr>
          <w:p w14:paraId="65D48227" w14:textId="77777777" w:rsidR="00C0233C" w:rsidRPr="00694086" w:rsidRDefault="00C0233C" w:rsidP="008642A0">
            <w:pPr>
              <w:spacing w:line="276" w:lineRule="auto"/>
              <w:jc w:val="both"/>
            </w:pPr>
            <w:r>
              <w:t>Recall Indexing Database and l</w:t>
            </w:r>
            <w:r w:rsidRPr="001E240E">
              <w:t xml:space="preserve">ist the names of the Indexing </w:t>
            </w:r>
            <w:r>
              <w:t>databases</w:t>
            </w:r>
            <w:r w:rsidRPr="001E240E">
              <w:t xml:space="preserve"> used in research</w:t>
            </w:r>
            <w:r w:rsidRPr="000D1B84">
              <w:t>.</w:t>
            </w:r>
          </w:p>
        </w:tc>
        <w:tc>
          <w:tcPr>
            <w:tcW w:w="271" w:type="pct"/>
            <w:vAlign w:val="center"/>
          </w:tcPr>
          <w:p w14:paraId="2491EF88" w14:textId="77777777" w:rsidR="00C0233C" w:rsidRPr="00694086" w:rsidRDefault="00C0233C" w:rsidP="00094233">
            <w:pPr>
              <w:jc w:val="center"/>
            </w:pPr>
            <w:r>
              <w:t>CO6</w:t>
            </w:r>
          </w:p>
        </w:tc>
        <w:tc>
          <w:tcPr>
            <w:tcW w:w="271" w:type="pct"/>
            <w:vAlign w:val="center"/>
          </w:tcPr>
          <w:p w14:paraId="0D9EF453" w14:textId="77777777" w:rsidR="00C0233C" w:rsidRPr="00694086" w:rsidRDefault="00C0233C" w:rsidP="00094233">
            <w:pPr>
              <w:jc w:val="center"/>
            </w:pPr>
            <w:r>
              <w:t>R</w:t>
            </w:r>
          </w:p>
        </w:tc>
        <w:tc>
          <w:tcPr>
            <w:tcW w:w="269" w:type="pct"/>
            <w:vAlign w:val="center"/>
          </w:tcPr>
          <w:p w14:paraId="260FC54F" w14:textId="77777777" w:rsidR="00C0233C" w:rsidRPr="00694086" w:rsidRDefault="00C0233C" w:rsidP="00094233">
            <w:pPr>
              <w:jc w:val="center"/>
            </w:pPr>
            <w:r w:rsidRPr="00694086">
              <w:t>5</w:t>
            </w:r>
          </w:p>
        </w:tc>
      </w:tr>
      <w:tr w:rsidR="00C0233C" w:rsidRPr="00694086" w14:paraId="5A704C25" w14:textId="77777777" w:rsidTr="00094233">
        <w:trPr>
          <w:trHeight w:val="283"/>
        </w:trPr>
        <w:tc>
          <w:tcPr>
            <w:tcW w:w="270" w:type="pct"/>
          </w:tcPr>
          <w:p w14:paraId="1A3254AD" w14:textId="77777777" w:rsidR="00C0233C" w:rsidRPr="00694086" w:rsidRDefault="00C0233C" w:rsidP="005E26D0">
            <w:pPr>
              <w:jc w:val="center"/>
            </w:pPr>
            <w:r w:rsidRPr="00694086">
              <w:t>26.</w:t>
            </w:r>
          </w:p>
        </w:tc>
        <w:tc>
          <w:tcPr>
            <w:tcW w:w="3919" w:type="pct"/>
            <w:gridSpan w:val="2"/>
          </w:tcPr>
          <w:p w14:paraId="17E73376" w14:textId="77777777" w:rsidR="00C0233C" w:rsidRPr="00694086" w:rsidRDefault="00C0233C" w:rsidP="00A318D9">
            <w:pPr>
              <w:spacing w:line="276" w:lineRule="auto"/>
              <w:jc w:val="both"/>
            </w:pPr>
            <w:r>
              <w:t>Recite</w:t>
            </w:r>
            <w:r w:rsidRPr="000D1B84">
              <w:t xml:space="preserve"> the significance of intellectual honesty in research.</w:t>
            </w:r>
          </w:p>
        </w:tc>
        <w:tc>
          <w:tcPr>
            <w:tcW w:w="271" w:type="pct"/>
            <w:vAlign w:val="center"/>
          </w:tcPr>
          <w:p w14:paraId="1BADFBB4" w14:textId="77777777" w:rsidR="00C0233C" w:rsidRPr="00694086" w:rsidRDefault="00C0233C" w:rsidP="00094233">
            <w:pPr>
              <w:jc w:val="center"/>
            </w:pPr>
            <w:r>
              <w:t>CO2</w:t>
            </w:r>
          </w:p>
        </w:tc>
        <w:tc>
          <w:tcPr>
            <w:tcW w:w="271" w:type="pct"/>
            <w:vAlign w:val="center"/>
          </w:tcPr>
          <w:p w14:paraId="7C9DE6F4" w14:textId="77777777" w:rsidR="00C0233C" w:rsidRPr="00694086" w:rsidRDefault="00C0233C" w:rsidP="00094233">
            <w:pPr>
              <w:jc w:val="center"/>
            </w:pPr>
            <w:r>
              <w:t>R</w:t>
            </w:r>
          </w:p>
        </w:tc>
        <w:tc>
          <w:tcPr>
            <w:tcW w:w="269" w:type="pct"/>
            <w:vAlign w:val="center"/>
          </w:tcPr>
          <w:p w14:paraId="50B2122E" w14:textId="77777777" w:rsidR="00C0233C" w:rsidRPr="00694086" w:rsidRDefault="00C0233C" w:rsidP="00094233">
            <w:pPr>
              <w:jc w:val="center"/>
            </w:pPr>
            <w:r w:rsidRPr="00694086">
              <w:t>5</w:t>
            </w:r>
          </w:p>
        </w:tc>
      </w:tr>
      <w:tr w:rsidR="00C0233C" w:rsidRPr="00694086" w14:paraId="5CE1B594" w14:textId="77777777" w:rsidTr="00094233">
        <w:trPr>
          <w:trHeight w:val="283"/>
        </w:trPr>
        <w:tc>
          <w:tcPr>
            <w:tcW w:w="270" w:type="pct"/>
          </w:tcPr>
          <w:p w14:paraId="212614B0" w14:textId="77777777" w:rsidR="00C0233C" w:rsidRPr="00694086" w:rsidRDefault="00C0233C" w:rsidP="005E26D0">
            <w:pPr>
              <w:jc w:val="center"/>
            </w:pPr>
            <w:r w:rsidRPr="00694086">
              <w:t>27.</w:t>
            </w:r>
          </w:p>
        </w:tc>
        <w:tc>
          <w:tcPr>
            <w:tcW w:w="3919" w:type="pct"/>
            <w:gridSpan w:val="2"/>
          </w:tcPr>
          <w:p w14:paraId="4CF47755" w14:textId="77777777" w:rsidR="00C0233C" w:rsidRPr="00694086" w:rsidRDefault="00C0233C" w:rsidP="00A318D9">
            <w:pPr>
              <w:spacing w:line="276" w:lineRule="auto"/>
              <w:jc w:val="both"/>
            </w:pPr>
            <w:r w:rsidRPr="000D1B84">
              <w:t>Discuss the importance of publication ethics in scientific writing.</w:t>
            </w:r>
          </w:p>
        </w:tc>
        <w:tc>
          <w:tcPr>
            <w:tcW w:w="271" w:type="pct"/>
            <w:vAlign w:val="center"/>
          </w:tcPr>
          <w:p w14:paraId="5992D816" w14:textId="77777777" w:rsidR="00C0233C" w:rsidRPr="00694086" w:rsidRDefault="00C0233C" w:rsidP="00094233">
            <w:pPr>
              <w:jc w:val="center"/>
            </w:pPr>
            <w:r>
              <w:t>CO3</w:t>
            </w:r>
          </w:p>
        </w:tc>
        <w:tc>
          <w:tcPr>
            <w:tcW w:w="271" w:type="pct"/>
            <w:vAlign w:val="center"/>
          </w:tcPr>
          <w:p w14:paraId="7178A685" w14:textId="77777777" w:rsidR="00C0233C" w:rsidRPr="00694086" w:rsidRDefault="00C0233C" w:rsidP="00094233">
            <w:pPr>
              <w:jc w:val="center"/>
            </w:pPr>
            <w:r>
              <w:t>U</w:t>
            </w:r>
          </w:p>
        </w:tc>
        <w:tc>
          <w:tcPr>
            <w:tcW w:w="269" w:type="pct"/>
            <w:vAlign w:val="center"/>
          </w:tcPr>
          <w:p w14:paraId="3C99370D" w14:textId="77777777" w:rsidR="00C0233C" w:rsidRPr="00694086" w:rsidRDefault="00C0233C" w:rsidP="00094233">
            <w:pPr>
              <w:jc w:val="center"/>
            </w:pPr>
            <w:r w:rsidRPr="00694086">
              <w:t>5</w:t>
            </w:r>
          </w:p>
        </w:tc>
      </w:tr>
      <w:tr w:rsidR="00C0233C" w:rsidRPr="00694086" w14:paraId="3A60603D" w14:textId="77777777" w:rsidTr="00094233">
        <w:trPr>
          <w:trHeight w:val="283"/>
        </w:trPr>
        <w:tc>
          <w:tcPr>
            <w:tcW w:w="270" w:type="pct"/>
          </w:tcPr>
          <w:p w14:paraId="59FFD005" w14:textId="77777777" w:rsidR="00C0233C" w:rsidRPr="00694086" w:rsidRDefault="00C0233C" w:rsidP="005E26D0">
            <w:pPr>
              <w:jc w:val="center"/>
            </w:pPr>
            <w:r w:rsidRPr="00694086">
              <w:t>28.</w:t>
            </w:r>
          </w:p>
        </w:tc>
        <w:tc>
          <w:tcPr>
            <w:tcW w:w="3919" w:type="pct"/>
            <w:gridSpan w:val="2"/>
          </w:tcPr>
          <w:p w14:paraId="45DC472D" w14:textId="77777777" w:rsidR="00C0233C" w:rsidRPr="00694086" w:rsidRDefault="00C0233C" w:rsidP="00A318D9">
            <w:pPr>
              <w:spacing w:line="276" w:lineRule="auto"/>
              <w:jc w:val="both"/>
            </w:pPr>
            <w:r>
              <w:t xml:space="preserve">Describe </w:t>
            </w:r>
            <w:r w:rsidRPr="000D1B84">
              <w:t>the roles of COPE and WAME in maintaining publication standards</w:t>
            </w:r>
            <w:r>
              <w:t>.</w:t>
            </w:r>
          </w:p>
        </w:tc>
        <w:tc>
          <w:tcPr>
            <w:tcW w:w="271" w:type="pct"/>
            <w:vAlign w:val="center"/>
          </w:tcPr>
          <w:p w14:paraId="2EA370C0" w14:textId="77777777" w:rsidR="00C0233C" w:rsidRPr="00694086" w:rsidRDefault="00C0233C" w:rsidP="00094233">
            <w:pPr>
              <w:jc w:val="center"/>
            </w:pPr>
            <w:r>
              <w:t>CO6</w:t>
            </w:r>
          </w:p>
        </w:tc>
        <w:tc>
          <w:tcPr>
            <w:tcW w:w="271" w:type="pct"/>
            <w:vAlign w:val="center"/>
          </w:tcPr>
          <w:p w14:paraId="4F2942B3" w14:textId="77777777" w:rsidR="00C0233C" w:rsidRPr="00694086" w:rsidRDefault="00C0233C" w:rsidP="00094233">
            <w:pPr>
              <w:jc w:val="center"/>
            </w:pPr>
            <w:r>
              <w:t>U</w:t>
            </w:r>
          </w:p>
        </w:tc>
        <w:tc>
          <w:tcPr>
            <w:tcW w:w="269" w:type="pct"/>
            <w:vAlign w:val="center"/>
          </w:tcPr>
          <w:p w14:paraId="7CF0BBC5" w14:textId="77777777" w:rsidR="00C0233C" w:rsidRPr="00694086" w:rsidRDefault="00C0233C" w:rsidP="00094233">
            <w:pPr>
              <w:jc w:val="center"/>
            </w:pPr>
            <w:r w:rsidRPr="00694086">
              <w:t>5</w:t>
            </w:r>
          </w:p>
        </w:tc>
      </w:tr>
      <w:tr w:rsidR="00C0233C" w:rsidRPr="00694086" w14:paraId="70A81824" w14:textId="77777777" w:rsidTr="00094233">
        <w:trPr>
          <w:trHeight w:val="283"/>
        </w:trPr>
        <w:tc>
          <w:tcPr>
            <w:tcW w:w="270" w:type="pct"/>
          </w:tcPr>
          <w:p w14:paraId="1E58DEC0" w14:textId="77777777" w:rsidR="00C0233C" w:rsidRPr="00694086" w:rsidRDefault="00C0233C" w:rsidP="005E26D0">
            <w:pPr>
              <w:jc w:val="center"/>
            </w:pPr>
            <w:r w:rsidRPr="00694086">
              <w:t>29.</w:t>
            </w:r>
          </w:p>
        </w:tc>
        <w:tc>
          <w:tcPr>
            <w:tcW w:w="3919" w:type="pct"/>
            <w:gridSpan w:val="2"/>
          </w:tcPr>
          <w:p w14:paraId="52663661" w14:textId="77777777" w:rsidR="00C0233C" w:rsidRPr="00694086" w:rsidRDefault="00C0233C" w:rsidP="00A318D9">
            <w:pPr>
              <w:spacing w:line="276" w:lineRule="auto"/>
              <w:jc w:val="both"/>
            </w:pPr>
            <w:r w:rsidRPr="001E240E">
              <w:t>List the different journal suggestion tools</w:t>
            </w:r>
            <w:r>
              <w:t>.</w:t>
            </w:r>
          </w:p>
        </w:tc>
        <w:tc>
          <w:tcPr>
            <w:tcW w:w="271" w:type="pct"/>
            <w:vAlign w:val="center"/>
          </w:tcPr>
          <w:p w14:paraId="3640FDC8" w14:textId="77777777" w:rsidR="00C0233C" w:rsidRPr="00694086" w:rsidRDefault="00C0233C" w:rsidP="00094233">
            <w:pPr>
              <w:jc w:val="center"/>
            </w:pPr>
            <w:r>
              <w:t>CO5</w:t>
            </w:r>
          </w:p>
        </w:tc>
        <w:tc>
          <w:tcPr>
            <w:tcW w:w="271" w:type="pct"/>
            <w:vAlign w:val="center"/>
          </w:tcPr>
          <w:p w14:paraId="7654B3A0" w14:textId="77777777" w:rsidR="00C0233C" w:rsidRPr="00694086" w:rsidRDefault="00C0233C" w:rsidP="00094233">
            <w:pPr>
              <w:jc w:val="center"/>
            </w:pPr>
            <w:r>
              <w:t>R</w:t>
            </w:r>
          </w:p>
        </w:tc>
        <w:tc>
          <w:tcPr>
            <w:tcW w:w="269" w:type="pct"/>
            <w:vAlign w:val="center"/>
          </w:tcPr>
          <w:p w14:paraId="2A7BF664" w14:textId="77777777" w:rsidR="00C0233C" w:rsidRPr="00694086" w:rsidRDefault="00C0233C" w:rsidP="00094233">
            <w:pPr>
              <w:jc w:val="center"/>
            </w:pPr>
            <w:r w:rsidRPr="00694086">
              <w:t>5</w:t>
            </w:r>
          </w:p>
        </w:tc>
      </w:tr>
      <w:tr w:rsidR="00C0233C" w:rsidRPr="00694086" w14:paraId="67F5A6E1" w14:textId="77777777" w:rsidTr="00165F09">
        <w:trPr>
          <w:trHeight w:val="283"/>
        </w:trPr>
        <w:tc>
          <w:tcPr>
            <w:tcW w:w="270" w:type="pct"/>
          </w:tcPr>
          <w:p w14:paraId="7BB317A8" w14:textId="77777777" w:rsidR="00C0233C" w:rsidRPr="00694086" w:rsidRDefault="00C0233C" w:rsidP="005E26D0">
            <w:pPr>
              <w:jc w:val="center"/>
            </w:pPr>
            <w:r w:rsidRPr="00694086">
              <w:lastRenderedPageBreak/>
              <w:t>30.</w:t>
            </w:r>
          </w:p>
        </w:tc>
        <w:tc>
          <w:tcPr>
            <w:tcW w:w="3919" w:type="pct"/>
            <w:gridSpan w:val="2"/>
          </w:tcPr>
          <w:p w14:paraId="209F8E88" w14:textId="77777777" w:rsidR="00C0233C" w:rsidRPr="00694086" w:rsidRDefault="00C0233C" w:rsidP="00A318D9">
            <w:pPr>
              <w:spacing w:line="276" w:lineRule="auto"/>
              <w:jc w:val="both"/>
            </w:pPr>
            <w:r w:rsidRPr="006E5F80">
              <w:t>E</w:t>
            </w:r>
            <w:r>
              <w:t>numerate</w:t>
            </w:r>
            <w:r w:rsidRPr="006E5F80">
              <w:t xml:space="preserve"> the functions and importance of SHERPA/RoMEO in open-access publishing.</w:t>
            </w:r>
          </w:p>
        </w:tc>
        <w:tc>
          <w:tcPr>
            <w:tcW w:w="271" w:type="pct"/>
            <w:vAlign w:val="center"/>
          </w:tcPr>
          <w:p w14:paraId="242BACAF" w14:textId="77777777" w:rsidR="00C0233C" w:rsidRPr="00694086" w:rsidRDefault="00C0233C" w:rsidP="00165F09">
            <w:pPr>
              <w:jc w:val="center"/>
            </w:pPr>
            <w:r>
              <w:t>CO5</w:t>
            </w:r>
          </w:p>
        </w:tc>
        <w:tc>
          <w:tcPr>
            <w:tcW w:w="271" w:type="pct"/>
            <w:vAlign w:val="center"/>
          </w:tcPr>
          <w:p w14:paraId="3A8C6EAC" w14:textId="77777777" w:rsidR="00C0233C" w:rsidRPr="00694086" w:rsidRDefault="00C0233C" w:rsidP="00165F09">
            <w:pPr>
              <w:jc w:val="center"/>
            </w:pPr>
            <w:r>
              <w:t>R</w:t>
            </w:r>
          </w:p>
        </w:tc>
        <w:tc>
          <w:tcPr>
            <w:tcW w:w="269" w:type="pct"/>
            <w:vAlign w:val="center"/>
          </w:tcPr>
          <w:p w14:paraId="387E7FB2" w14:textId="77777777" w:rsidR="00C0233C" w:rsidRPr="00694086" w:rsidRDefault="00C0233C" w:rsidP="00165F09">
            <w:pPr>
              <w:jc w:val="center"/>
            </w:pPr>
            <w:r w:rsidRPr="00694086">
              <w:t>5</w:t>
            </w:r>
          </w:p>
        </w:tc>
      </w:tr>
      <w:tr w:rsidR="00C0233C" w:rsidRPr="00694086" w14:paraId="74B82082" w14:textId="77777777" w:rsidTr="00165F09">
        <w:trPr>
          <w:trHeight w:val="283"/>
        </w:trPr>
        <w:tc>
          <w:tcPr>
            <w:tcW w:w="270" w:type="pct"/>
          </w:tcPr>
          <w:p w14:paraId="560FF00F" w14:textId="77777777" w:rsidR="00C0233C" w:rsidRPr="00694086" w:rsidRDefault="00C0233C" w:rsidP="005E26D0">
            <w:pPr>
              <w:jc w:val="center"/>
            </w:pPr>
            <w:r w:rsidRPr="00694086">
              <w:t>31.</w:t>
            </w:r>
          </w:p>
        </w:tc>
        <w:tc>
          <w:tcPr>
            <w:tcW w:w="3919" w:type="pct"/>
            <w:gridSpan w:val="2"/>
          </w:tcPr>
          <w:p w14:paraId="3C7965FC" w14:textId="77777777" w:rsidR="00C0233C" w:rsidRPr="00694086" w:rsidRDefault="00C0233C" w:rsidP="008642A0">
            <w:pPr>
              <w:spacing w:line="276" w:lineRule="auto"/>
              <w:jc w:val="both"/>
            </w:pPr>
            <w:r w:rsidRPr="001E240E">
              <w:t>Write a note on Turnitin and its features</w:t>
            </w:r>
            <w:r w:rsidRPr="006E5F80">
              <w:t>.</w:t>
            </w:r>
          </w:p>
        </w:tc>
        <w:tc>
          <w:tcPr>
            <w:tcW w:w="271" w:type="pct"/>
            <w:vAlign w:val="center"/>
          </w:tcPr>
          <w:p w14:paraId="184A5C07" w14:textId="77777777" w:rsidR="00C0233C" w:rsidRPr="00694086" w:rsidRDefault="00C0233C" w:rsidP="00165F09">
            <w:pPr>
              <w:jc w:val="center"/>
            </w:pPr>
            <w:r>
              <w:t>CO4</w:t>
            </w:r>
          </w:p>
        </w:tc>
        <w:tc>
          <w:tcPr>
            <w:tcW w:w="271" w:type="pct"/>
            <w:vAlign w:val="center"/>
          </w:tcPr>
          <w:p w14:paraId="77B92619" w14:textId="77777777" w:rsidR="00C0233C" w:rsidRPr="00694086" w:rsidRDefault="00C0233C" w:rsidP="00165F09">
            <w:pPr>
              <w:jc w:val="center"/>
            </w:pPr>
            <w:r>
              <w:t>A</w:t>
            </w:r>
          </w:p>
        </w:tc>
        <w:tc>
          <w:tcPr>
            <w:tcW w:w="269" w:type="pct"/>
            <w:vAlign w:val="center"/>
          </w:tcPr>
          <w:p w14:paraId="14F777B5" w14:textId="77777777" w:rsidR="00C0233C" w:rsidRPr="00694086" w:rsidRDefault="00C0233C" w:rsidP="00165F09">
            <w:pPr>
              <w:jc w:val="center"/>
            </w:pPr>
            <w:r w:rsidRPr="00694086">
              <w:t>5</w:t>
            </w:r>
          </w:p>
        </w:tc>
      </w:tr>
      <w:tr w:rsidR="00C0233C" w:rsidRPr="00694086" w14:paraId="630C306E" w14:textId="77777777" w:rsidTr="00165F09">
        <w:trPr>
          <w:trHeight w:val="283"/>
        </w:trPr>
        <w:tc>
          <w:tcPr>
            <w:tcW w:w="270" w:type="pct"/>
          </w:tcPr>
          <w:p w14:paraId="56C41F8D" w14:textId="77777777" w:rsidR="00C0233C" w:rsidRPr="00694086" w:rsidRDefault="00C0233C" w:rsidP="005E26D0">
            <w:pPr>
              <w:jc w:val="center"/>
            </w:pPr>
            <w:r w:rsidRPr="00694086">
              <w:t>32.</w:t>
            </w:r>
          </w:p>
        </w:tc>
        <w:tc>
          <w:tcPr>
            <w:tcW w:w="3919" w:type="pct"/>
            <w:gridSpan w:val="2"/>
          </w:tcPr>
          <w:p w14:paraId="3CFB35AC" w14:textId="77777777" w:rsidR="00C0233C" w:rsidRPr="00694086" w:rsidRDefault="00C0233C" w:rsidP="00A318D9">
            <w:pPr>
              <w:spacing w:line="276" w:lineRule="auto"/>
              <w:jc w:val="both"/>
            </w:pPr>
            <w:r w:rsidRPr="006E5F80">
              <w:t>Write short notes on citation metrics — h-index, i10-index, and g-index.</w:t>
            </w:r>
          </w:p>
        </w:tc>
        <w:tc>
          <w:tcPr>
            <w:tcW w:w="271" w:type="pct"/>
            <w:vAlign w:val="center"/>
          </w:tcPr>
          <w:p w14:paraId="0C46CBF9" w14:textId="77777777" w:rsidR="00C0233C" w:rsidRPr="00694086" w:rsidRDefault="00C0233C" w:rsidP="00165F09">
            <w:pPr>
              <w:jc w:val="center"/>
            </w:pPr>
            <w:r>
              <w:t>CO6</w:t>
            </w:r>
          </w:p>
        </w:tc>
        <w:tc>
          <w:tcPr>
            <w:tcW w:w="271" w:type="pct"/>
            <w:vAlign w:val="center"/>
          </w:tcPr>
          <w:p w14:paraId="130BC3AF" w14:textId="77777777" w:rsidR="00C0233C" w:rsidRPr="00694086" w:rsidRDefault="00C0233C" w:rsidP="00165F09">
            <w:pPr>
              <w:jc w:val="center"/>
            </w:pPr>
            <w:r>
              <w:t>A</w:t>
            </w:r>
          </w:p>
        </w:tc>
        <w:tc>
          <w:tcPr>
            <w:tcW w:w="269" w:type="pct"/>
            <w:vAlign w:val="center"/>
          </w:tcPr>
          <w:p w14:paraId="455EDB34" w14:textId="77777777" w:rsidR="00C0233C" w:rsidRPr="00694086" w:rsidRDefault="00C0233C" w:rsidP="00165F09">
            <w:pPr>
              <w:jc w:val="center"/>
            </w:pPr>
            <w:r w:rsidRPr="00694086">
              <w:t>5</w:t>
            </w:r>
          </w:p>
        </w:tc>
      </w:tr>
      <w:tr w:rsidR="00C0233C" w:rsidRPr="00694086" w14:paraId="23D78D55" w14:textId="77777777" w:rsidTr="005E26D0">
        <w:trPr>
          <w:trHeight w:val="552"/>
        </w:trPr>
        <w:tc>
          <w:tcPr>
            <w:tcW w:w="5000" w:type="pct"/>
            <w:gridSpan w:val="6"/>
          </w:tcPr>
          <w:p w14:paraId="65AAE44B" w14:textId="77777777" w:rsidR="00C0233C" w:rsidRPr="00694086" w:rsidRDefault="00C0233C" w:rsidP="005E26D0">
            <w:pPr>
              <w:jc w:val="center"/>
              <w:rPr>
                <w:b/>
                <w:u w:val="single"/>
              </w:rPr>
            </w:pPr>
            <w:r w:rsidRPr="00694086">
              <w:rPr>
                <w:b/>
                <w:u w:val="single"/>
              </w:rPr>
              <w:t>PART – C (2 X 15 = 30 MARKS)</w:t>
            </w:r>
          </w:p>
          <w:p w14:paraId="68050682" w14:textId="77777777" w:rsidR="00C0233C" w:rsidRPr="00694086" w:rsidRDefault="00C0233C" w:rsidP="005E26D0">
            <w:pPr>
              <w:jc w:val="center"/>
              <w:rPr>
                <w:b/>
              </w:rPr>
            </w:pPr>
            <w:r w:rsidRPr="00694086">
              <w:rPr>
                <w:b/>
              </w:rPr>
              <w:t>(Answer any 2 from the following)</w:t>
            </w:r>
          </w:p>
        </w:tc>
      </w:tr>
      <w:tr w:rsidR="00C0233C" w:rsidRPr="00694086" w14:paraId="38F3B76B" w14:textId="77777777" w:rsidTr="00165F09">
        <w:trPr>
          <w:trHeight w:val="283"/>
        </w:trPr>
        <w:tc>
          <w:tcPr>
            <w:tcW w:w="270" w:type="pct"/>
          </w:tcPr>
          <w:p w14:paraId="1F55C322" w14:textId="77777777" w:rsidR="00C0233C" w:rsidRPr="00694086" w:rsidRDefault="00C0233C" w:rsidP="005E26D0">
            <w:pPr>
              <w:jc w:val="center"/>
            </w:pPr>
            <w:r w:rsidRPr="00694086">
              <w:t>33.</w:t>
            </w:r>
          </w:p>
        </w:tc>
        <w:tc>
          <w:tcPr>
            <w:tcW w:w="204" w:type="pct"/>
          </w:tcPr>
          <w:p w14:paraId="382BAD3E" w14:textId="77777777" w:rsidR="00C0233C" w:rsidRPr="00694086" w:rsidRDefault="00C0233C" w:rsidP="005E26D0">
            <w:pPr>
              <w:jc w:val="center"/>
            </w:pPr>
            <w:r w:rsidRPr="00694086">
              <w:t>a.</w:t>
            </w:r>
          </w:p>
        </w:tc>
        <w:tc>
          <w:tcPr>
            <w:tcW w:w="3715" w:type="pct"/>
          </w:tcPr>
          <w:p w14:paraId="7EA1FEB5" w14:textId="77777777" w:rsidR="00C0233C" w:rsidRPr="006E5F80" w:rsidRDefault="00C0233C" w:rsidP="008642A0">
            <w:pPr>
              <w:jc w:val="both"/>
            </w:pPr>
            <w:r w:rsidRPr="006E5F80">
              <w:t>Define philosophy</w:t>
            </w:r>
            <w:r>
              <w:t>,</w:t>
            </w:r>
            <w:r w:rsidRPr="006E5F80">
              <w:t xml:space="preserve"> its nature, scope, and major branches with examples.</w:t>
            </w:r>
          </w:p>
        </w:tc>
        <w:tc>
          <w:tcPr>
            <w:tcW w:w="271" w:type="pct"/>
            <w:vAlign w:val="center"/>
          </w:tcPr>
          <w:p w14:paraId="27B56822" w14:textId="77777777" w:rsidR="00C0233C" w:rsidRPr="00694086" w:rsidRDefault="00C0233C" w:rsidP="00165F09">
            <w:pPr>
              <w:jc w:val="center"/>
            </w:pPr>
            <w:r>
              <w:t>CO1</w:t>
            </w:r>
          </w:p>
        </w:tc>
        <w:tc>
          <w:tcPr>
            <w:tcW w:w="271" w:type="pct"/>
            <w:vAlign w:val="center"/>
          </w:tcPr>
          <w:p w14:paraId="756895EC" w14:textId="77777777" w:rsidR="00C0233C" w:rsidRPr="00694086" w:rsidRDefault="00C0233C" w:rsidP="00165F09">
            <w:pPr>
              <w:jc w:val="center"/>
            </w:pPr>
            <w:r>
              <w:t>R</w:t>
            </w:r>
          </w:p>
        </w:tc>
        <w:tc>
          <w:tcPr>
            <w:tcW w:w="269" w:type="pct"/>
            <w:vAlign w:val="center"/>
          </w:tcPr>
          <w:p w14:paraId="484C7A11" w14:textId="77777777" w:rsidR="00C0233C" w:rsidRPr="00694086" w:rsidRDefault="00C0233C" w:rsidP="00165F09">
            <w:pPr>
              <w:jc w:val="center"/>
            </w:pPr>
            <w:r>
              <w:t>7</w:t>
            </w:r>
          </w:p>
        </w:tc>
      </w:tr>
      <w:tr w:rsidR="00C0233C" w:rsidRPr="00694086" w14:paraId="03F6BBF2" w14:textId="77777777" w:rsidTr="00165F09">
        <w:trPr>
          <w:trHeight w:val="283"/>
        </w:trPr>
        <w:tc>
          <w:tcPr>
            <w:tcW w:w="270" w:type="pct"/>
          </w:tcPr>
          <w:p w14:paraId="78D04428" w14:textId="77777777" w:rsidR="00C0233C" w:rsidRPr="00694086" w:rsidRDefault="00C0233C" w:rsidP="005E26D0">
            <w:pPr>
              <w:jc w:val="center"/>
            </w:pPr>
          </w:p>
        </w:tc>
        <w:tc>
          <w:tcPr>
            <w:tcW w:w="204" w:type="pct"/>
          </w:tcPr>
          <w:p w14:paraId="68D3ACE3" w14:textId="77777777" w:rsidR="00C0233C" w:rsidRPr="00694086" w:rsidRDefault="00C0233C" w:rsidP="005E26D0">
            <w:pPr>
              <w:jc w:val="center"/>
            </w:pPr>
            <w:r w:rsidRPr="00694086">
              <w:t>b.</w:t>
            </w:r>
          </w:p>
        </w:tc>
        <w:tc>
          <w:tcPr>
            <w:tcW w:w="3715" w:type="pct"/>
          </w:tcPr>
          <w:p w14:paraId="1B9C7222" w14:textId="77777777" w:rsidR="00C0233C" w:rsidRDefault="00C0233C" w:rsidP="00A318D9">
            <w:pPr>
              <w:jc w:val="both"/>
              <w:rPr>
                <w:lang w:val="en-IN"/>
              </w:rPr>
            </w:pPr>
            <w:r>
              <w:rPr>
                <w:lang w:val="en-IN"/>
              </w:rPr>
              <w:t xml:space="preserve">Write  notes on </w:t>
            </w:r>
          </w:p>
          <w:p w14:paraId="5BD34AE1" w14:textId="77777777" w:rsidR="00C0233C" w:rsidRPr="001E240E" w:rsidRDefault="00C0233C" w:rsidP="00C0233C">
            <w:pPr>
              <w:pStyle w:val="ListParagraph"/>
              <w:numPr>
                <w:ilvl w:val="0"/>
                <w:numId w:val="10"/>
              </w:numPr>
              <w:jc w:val="both"/>
              <w:rPr>
                <w:lang w:val="en-IN"/>
              </w:rPr>
            </w:pPr>
            <w:r w:rsidRPr="001E240E">
              <w:rPr>
                <w:lang w:val="en-IN"/>
              </w:rPr>
              <w:t>Web of Science</w:t>
            </w:r>
          </w:p>
          <w:p w14:paraId="53EC9359" w14:textId="77777777" w:rsidR="00C0233C" w:rsidRPr="001E240E" w:rsidRDefault="00C0233C" w:rsidP="00C0233C">
            <w:pPr>
              <w:pStyle w:val="ListParagraph"/>
              <w:numPr>
                <w:ilvl w:val="0"/>
                <w:numId w:val="10"/>
              </w:numPr>
              <w:jc w:val="both"/>
              <w:rPr>
                <w:lang w:val="en-IN"/>
              </w:rPr>
            </w:pPr>
            <w:r w:rsidRPr="001E240E">
              <w:rPr>
                <w:lang w:val="en-IN"/>
              </w:rPr>
              <w:t>Impact Factor</w:t>
            </w:r>
          </w:p>
          <w:p w14:paraId="35DD8F9B" w14:textId="77777777" w:rsidR="00C0233C" w:rsidRPr="001E240E" w:rsidRDefault="00C0233C" w:rsidP="00C0233C">
            <w:pPr>
              <w:pStyle w:val="ListParagraph"/>
              <w:numPr>
                <w:ilvl w:val="0"/>
                <w:numId w:val="10"/>
              </w:numPr>
              <w:jc w:val="both"/>
              <w:rPr>
                <w:lang w:val="en-IN"/>
              </w:rPr>
            </w:pPr>
            <w:r w:rsidRPr="001E240E">
              <w:rPr>
                <w:lang w:val="en-IN"/>
              </w:rPr>
              <w:t xml:space="preserve">SNIP </w:t>
            </w:r>
          </w:p>
          <w:p w14:paraId="0FDAF1B9" w14:textId="77777777" w:rsidR="00C0233C" w:rsidRDefault="00C0233C" w:rsidP="00C0233C">
            <w:pPr>
              <w:pStyle w:val="ListParagraph"/>
              <w:numPr>
                <w:ilvl w:val="0"/>
                <w:numId w:val="10"/>
              </w:numPr>
              <w:jc w:val="both"/>
              <w:rPr>
                <w:lang w:val="en-IN"/>
              </w:rPr>
            </w:pPr>
            <w:r w:rsidRPr="001E240E">
              <w:rPr>
                <w:lang w:val="en-IN"/>
              </w:rPr>
              <w:t>SJR</w:t>
            </w:r>
          </w:p>
          <w:p w14:paraId="5D77F376" w14:textId="77777777" w:rsidR="00C0233C" w:rsidRPr="00DB260D" w:rsidRDefault="00C0233C" w:rsidP="00C0233C">
            <w:pPr>
              <w:pStyle w:val="ListParagraph"/>
              <w:numPr>
                <w:ilvl w:val="0"/>
                <w:numId w:val="10"/>
              </w:numPr>
              <w:jc w:val="both"/>
              <w:rPr>
                <w:lang w:val="en-IN"/>
              </w:rPr>
            </w:pPr>
            <w:r>
              <w:rPr>
                <w:lang w:val="en-IN"/>
              </w:rPr>
              <w:t>CABI</w:t>
            </w:r>
          </w:p>
        </w:tc>
        <w:tc>
          <w:tcPr>
            <w:tcW w:w="271" w:type="pct"/>
            <w:vAlign w:val="center"/>
          </w:tcPr>
          <w:p w14:paraId="5DC3EAFB" w14:textId="77777777" w:rsidR="00C0233C" w:rsidRPr="00694086" w:rsidRDefault="00C0233C" w:rsidP="00165F09">
            <w:pPr>
              <w:jc w:val="center"/>
            </w:pPr>
            <w:r>
              <w:t>CO2</w:t>
            </w:r>
          </w:p>
        </w:tc>
        <w:tc>
          <w:tcPr>
            <w:tcW w:w="271" w:type="pct"/>
            <w:vAlign w:val="center"/>
          </w:tcPr>
          <w:p w14:paraId="401A755A" w14:textId="77777777" w:rsidR="00C0233C" w:rsidRPr="00694086" w:rsidRDefault="00C0233C" w:rsidP="00165F09">
            <w:pPr>
              <w:jc w:val="center"/>
            </w:pPr>
            <w:r>
              <w:t>A</w:t>
            </w:r>
          </w:p>
        </w:tc>
        <w:tc>
          <w:tcPr>
            <w:tcW w:w="269" w:type="pct"/>
            <w:vAlign w:val="center"/>
          </w:tcPr>
          <w:p w14:paraId="5214D330" w14:textId="77777777" w:rsidR="00C0233C" w:rsidRPr="00694086" w:rsidRDefault="00C0233C" w:rsidP="00165F09">
            <w:pPr>
              <w:jc w:val="center"/>
            </w:pPr>
            <w:r>
              <w:t>8</w:t>
            </w:r>
          </w:p>
        </w:tc>
      </w:tr>
      <w:tr w:rsidR="00C0233C" w:rsidRPr="00694086" w14:paraId="2396D950" w14:textId="77777777" w:rsidTr="00600B31">
        <w:trPr>
          <w:trHeight w:val="283"/>
        </w:trPr>
        <w:tc>
          <w:tcPr>
            <w:tcW w:w="270" w:type="pct"/>
          </w:tcPr>
          <w:p w14:paraId="2B94EEC9" w14:textId="77777777" w:rsidR="00C0233C" w:rsidRPr="00694086" w:rsidRDefault="00C0233C" w:rsidP="005E26D0">
            <w:pPr>
              <w:jc w:val="center"/>
            </w:pPr>
          </w:p>
        </w:tc>
        <w:tc>
          <w:tcPr>
            <w:tcW w:w="204" w:type="pct"/>
          </w:tcPr>
          <w:p w14:paraId="0B994D85" w14:textId="77777777" w:rsidR="00C0233C" w:rsidRPr="00694086" w:rsidRDefault="00C0233C" w:rsidP="005E26D0">
            <w:pPr>
              <w:jc w:val="center"/>
            </w:pPr>
          </w:p>
        </w:tc>
        <w:tc>
          <w:tcPr>
            <w:tcW w:w="3715" w:type="pct"/>
          </w:tcPr>
          <w:p w14:paraId="133F9926" w14:textId="77777777" w:rsidR="00C0233C" w:rsidRPr="006E5F80" w:rsidRDefault="00C0233C" w:rsidP="006E5F80">
            <w:pPr>
              <w:jc w:val="center"/>
              <w:rPr>
                <w:b/>
                <w:bCs/>
              </w:rPr>
            </w:pPr>
            <w:r w:rsidRPr="006E5F80">
              <w:rPr>
                <w:b/>
                <w:bCs/>
              </w:rPr>
              <w:t>OR</w:t>
            </w:r>
          </w:p>
        </w:tc>
        <w:tc>
          <w:tcPr>
            <w:tcW w:w="271" w:type="pct"/>
          </w:tcPr>
          <w:p w14:paraId="09E2F244" w14:textId="77777777" w:rsidR="00C0233C" w:rsidRPr="00694086" w:rsidRDefault="00C0233C" w:rsidP="005E26D0">
            <w:pPr>
              <w:jc w:val="center"/>
            </w:pPr>
          </w:p>
        </w:tc>
        <w:tc>
          <w:tcPr>
            <w:tcW w:w="271" w:type="pct"/>
            <w:vAlign w:val="center"/>
          </w:tcPr>
          <w:p w14:paraId="6274DBAA" w14:textId="77777777" w:rsidR="00C0233C" w:rsidRPr="00694086" w:rsidRDefault="00C0233C" w:rsidP="00600B31">
            <w:pPr>
              <w:jc w:val="center"/>
            </w:pPr>
          </w:p>
        </w:tc>
        <w:tc>
          <w:tcPr>
            <w:tcW w:w="269" w:type="pct"/>
            <w:vAlign w:val="center"/>
          </w:tcPr>
          <w:p w14:paraId="381BF51B" w14:textId="77777777" w:rsidR="00C0233C" w:rsidRPr="00694086" w:rsidRDefault="00C0233C" w:rsidP="00600B31">
            <w:pPr>
              <w:jc w:val="center"/>
            </w:pPr>
          </w:p>
        </w:tc>
      </w:tr>
      <w:tr w:rsidR="00C0233C" w:rsidRPr="00694086" w14:paraId="1538F996" w14:textId="77777777" w:rsidTr="00165F09">
        <w:trPr>
          <w:trHeight w:val="283"/>
        </w:trPr>
        <w:tc>
          <w:tcPr>
            <w:tcW w:w="270" w:type="pct"/>
          </w:tcPr>
          <w:p w14:paraId="6D1B96FE" w14:textId="77777777" w:rsidR="00C0233C" w:rsidRPr="00694086" w:rsidRDefault="00C0233C" w:rsidP="005E26D0">
            <w:pPr>
              <w:jc w:val="center"/>
            </w:pPr>
            <w:r w:rsidRPr="00694086">
              <w:t>34.</w:t>
            </w:r>
          </w:p>
        </w:tc>
        <w:tc>
          <w:tcPr>
            <w:tcW w:w="204" w:type="pct"/>
          </w:tcPr>
          <w:p w14:paraId="567C92AC" w14:textId="77777777" w:rsidR="00C0233C" w:rsidRPr="00694086" w:rsidRDefault="00C0233C" w:rsidP="005E26D0">
            <w:pPr>
              <w:jc w:val="center"/>
            </w:pPr>
            <w:r w:rsidRPr="00694086">
              <w:t>a.</w:t>
            </w:r>
          </w:p>
        </w:tc>
        <w:tc>
          <w:tcPr>
            <w:tcW w:w="3715" w:type="pct"/>
          </w:tcPr>
          <w:p w14:paraId="0413A8D4" w14:textId="77777777" w:rsidR="00C0233C" w:rsidRPr="00694086" w:rsidRDefault="00C0233C" w:rsidP="00A318D9">
            <w:pPr>
              <w:jc w:val="both"/>
            </w:pPr>
            <w:r w:rsidRPr="006E5F80">
              <w:t>Explain the concept of open access publishing</w:t>
            </w:r>
            <w:r>
              <w:t>.</w:t>
            </w:r>
          </w:p>
        </w:tc>
        <w:tc>
          <w:tcPr>
            <w:tcW w:w="271" w:type="pct"/>
            <w:vAlign w:val="center"/>
          </w:tcPr>
          <w:p w14:paraId="0140866A" w14:textId="77777777" w:rsidR="00C0233C" w:rsidRPr="00694086" w:rsidRDefault="00C0233C" w:rsidP="00165F09">
            <w:pPr>
              <w:jc w:val="center"/>
            </w:pPr>
            <w:r>
              <w:t>CO5</w:t>
            </w:r>
          </w:p>
        </w:tc>
        <w:tc>
          <w:tcPr>
            <w:tcW w:w="271" w:type="pct"/>
            <w:vAlign w:val="center"/>
          </w:tcPr>
          <w:p w14:paraId="2371493B" w14:textId="77777777" w:rsidR="00C0233C" w:rsidRPr="00694086" w:rsidRDefault="00C0233C" w:rsidP="00165F09">
            <w:pPr>
              <w:jc w:val="center"/>
            </w:pPr>
            <w:r>
              <w:t>An</w:t>
            </w:r>
          </w:p>
        </w:tc>
        <w:tc>
          <w:tcPr>
            <w:tcW w:w="269" w:type="pct"/>
            <w:vAlign w:val="center"/>
          </w:tcPr>
          <w:p w14:paraId="4C13232B" w14:textId="77777777" w:rsidR="00C0233C" w:rsidRPr="00694086" w:rsidRDefault="00C0233C" w:rsidP="00165F09">
            <w:pPr>
              <w:jc w:val="center"/>
            </w:pPr>
            <w:r>
              <w:t>7</w:t>
            </w:r>
          </w:p>
        </w:tc>
      </w:tr>
      <w:tr w:rsidR="00C0233C" w:rsidRPr="00694086" w14:paraId="0F289FC8" w14:textId="77777777" w:rsidTr="00165F09">
        <w:trPr>
          <w:trHeight w:val="283"/>
        </w:trPr>
        <w:tc>
          <w:tcPr>
            <w:tcW w:w="270" w:type="pct"/>
          </w:tcPr>
          <w:p w14:paraId="45CB99E7" w14:textId="77777777" w:rsidR="00C0233C" w:rsidRPr="00694086" w:rsidRDefault="00C0233C" w:rsidP="005E26D0">
            <w:pPr>
              <w:jc w:val="center"/>
            </w:pPr>
          </w:p>
        </w:tc>
        <w:tc>
          <w:tcPr>
            <w:tcW w:w="204" w:type="pct"/>
          </w:tcPr>
          <w:p w14:paraId="2EDC056A" w14:textId="77777777" w:rsidR="00C0233C" w:rsidRPr="00694086" w:rsidRDefault="00C0233C" w:rsidP="005E26D0">
            <w:pPr>
              <w:jc w:val="center"/>
            </w:pPr>
            <w:r w:rsidRPr="00694086">
              <w:t>b.</w:t>
            </w:r>
          </w:p>
        </w:tc>
        <w:tc>
          <w:tcPr>
            <w:tcW w:w="3715" w:type="pct"/>
          </w:tcPr>
          <w:p w14:paraId="49C88CD2" w14:textId="77777777" w:rsidR="00C0233C" w:rsidRPr="00694086" w:rsidRDefault="00C0233C" w:rsidP="008642A0">
            <w:pPr>
              <w:jc w:val="both"/>
            </w:pPr>
            <w:r>
              <w:t>Describe</w:t>
            </w:r>
            <w:r w:rsidRPr="001E240E">
              <w:t xml:space="preserve"> </w:t>
            </w:r>
            <w:r>
              <w:t>about Anti-plagiarism tool and w</w:t>
            </w:r>
            <w:r w:rsidRPr="001E240E">
              <w:t>rite a basic step to detect plagiarism</w:t>
            </w:r>
            <w:r>
              <w:t>.</w:t>
            </w:r>
          </w:p>
        </w:tc>
        <w:tc>
          <w:tcPr>
            <w:tcW w:w="271" w:type="pct"/>
            <w:vAlign w:val="center"/>
          </w:tcPr>
          <w:p w14:paraId="2DCF41E9" w14:textId="77777777" w:rsidR="00C0233C" w:rsidRPr="00694086" w:rsidRDefault="00C0233C" w:rsidP="00165F09">
            <w:pPr>
              <w:jc w:val="center"/>
            </w:pPr>
            <w:r>
              <w:t>CO4</w:t>
            </w:r>
          </w:p>
        </w:tc>
        <w:tc>
          <w:tcPr>
            <w:tcW w:w="271" w:type="pct"/>
            <w:vAlign w:val="center"/>
          </w:tcPr>
          <w:p w14:paraId="03205786" w14:textId="77777777" w:rsidR="00C0233C" w:rsidRPr="00694086" w:rsidRDefault="00C0233C" w:rsidP="00165F09">
            <w:pPr>
              <w:jc w:val="center"/>
            </w:pPr>
            <w:r>
              <w:t>R</w:t>
            </w:r>
          </w:p>
        </w:tc>
        <w:tc>
          <w:tcPr>
            <w:tcW w:w="269" w:type="pct"/>
            <w:vAlign w:val="center"/>
          </w:tcPr>
          <w:p w14:paraId="0ACA54EC" w14:textId="77777777" w:rsidR="00C0233C" w:rsidRPr="00694086" w:rsidRDefault="00C0233C" w:rsidP="00165F09">
            <w:pPr>
              <w:jc w:val="center"/>
            </w:pPr>
            <w:r>
              <w:t>8</w:t>
            </w:r>
          </w:p>
        </w:tc>
      </w:tr>
      <w:tr w:rsidR="00C0233C" w:rsidRPr="00694086" w14:paraId="6C27FABA" w14:textId="77777777" w:rsidTr="00165F09">
        <w:trPr>
          <w:trHeight w:val="283"/>
        </w:trPr>
        <w:tc>
          <w:tcPr>
            <w:tcW w:w="270" w:type="pct"/>
          </w:tcPr>
          <w:p w14:paraId="24866F0D" w14:textId="77777777" w:rsidR="00C0233C" w:rsidRPr="00694086" w:rsidRDefault="00C0233C" w:rsidP="005E26D0">
            <w:pPr>
              <w:jc w:val="center"/>
            </w:pPr>
          </w:p>
        </w:tc>
        <w:tc>
          <w:tcPr>
            <w:tcW w:w="204" w:type="pct"/>
          </w:tcPr>
          <w:p w14:paraId="545F012D" w14:textId="77777777" w:rsidR="00C0233C" w:rsidRPr="00694086" w:rsidRDefault="00C0233C" w:rsidP="005E26D0">
            <w:pPr>
              <w:jc w:val="center"/>
            </w:pPr>
          </w:p>
        </w:tc>
        <w:tc>
          <w:tcPr>
            <w:tcW w:w="3715" w:type="pct"/>
          </w:tcPr>
          <w:p w14:paraId="5BBD0D6D" w14:textId="77777777" w:rsidR="00C0233C" w:rsidRPr="00694086" w:rsidRDefault="00C0233C" w:rsidP="006E5F80">
            <w:pPr>
              <w:jc w:val="center"/>
            </w:pPr>
            <w:r w:rsidRPr="006E5F80">
              <w:rPr>
                <w:b/>
                <w:bCs/>
              </w:rPr>
              <w:t>OR</w:t>
            </w:r>
          </w:p>
        </w:tc>
        <w:tc>
          <w:tcPr>
            <w:tcW w:w="271" w:type="pct"/>
            <w:vAlign w:val="center"/>
          </w:tcPr>
          <w:p w14:paraId="7EB8EA4E" w14:textId="77777777" w:rsidR="00C0233C" w:rsidRPr="00694086" w:rsidRDefault="00C0233C" w:rsidP="00165F09">
            <w:pPr>
              <w:jc w:val="center"/>
            </w:pPr>
          </w:p>
        </w:tc>
        <w:tc>
          <w:tcPr>
            <w:tcW w:w="271" w:type="pct"/>
            <w:vAlign w:val="center"/>
          </w:tcPr>
          <w:p w14:paraId="1701BF21" w14:textId="77777777" w:rsidR="00C0233C" w:rsidRPr="00694086" w:rsidRDefault="00C0233C" w:rsidP="00165F09">
            <w:pPr>
              <w:jc w:val="center"/>
            </w:pPr>
          </w:p>
        </w:tc>
        <w:tc>
          <w:tcPr>
            <w:tcW w:w="269" w:type="pct"/>
            <w:vAlign w:val="center"/>
          </w:tcPr>
          <w:p w14:paraId="390E1427" w14:textId="77777777" w:rsidR="00C0233C" w:rsidRPr="00694086" w:rsidRDefault="00C0233C" w:rsidP="00165F09">
            <w:pPr>
              <w:jc w:val="center"/>
            </w:pPr>
          </w:p>
        </w:tc>
      </w:tr>
      <w:tr w:rsidR="00C0233C" w:rsidRPr="00694086" w14:paraId="2263E1A3" w14:textId="77777777" w:rsidTr="00165F09">
        <w:trPr>
          <w:trHeight w:val="283"/>
        </w:trPr>
        <w:tc>
          <w:tcPr>
            <w:tcW w:w="270" w:type="pct"/>
          </w:tcPr>
          <w:p w14:paraId="54CA9440" w14:textId="77777777" w:rsidR="00C0233C" w:rsidRPr="00694086" w:rsidRDefault="00C0233C" w:rsidP="005E26D0">
            <w:pPr>
              <w:jc w:val="center"/>
            </w:pPr>
            <w:r w:rsidRPr="00694086">
              <w:t>35.</w:t>
            </w:r>
          </w:p>
        </w:tc>
        <w:tc>
          <w:tcPr>
            <w:tcW w:w="204" w:type="pct"/>
          </w:tcPr>
          <w:p w14:paraId="7AA63DA1" w14:textId="77777777" w:rsidR="00C0233C" w:rsidRPr="00694086" w:rsidRDefault="00C0233C" w:rsidP="005E26D0">
            <w:pPr>
              <w:jc w:val="center"/>
            </w:pPr>
            <w:r w:rsidRPr="00694086">
              <w:t>a.</w:t>
            </w:r>
          </w:p>
        </w:tc>
        <w:tc>
          <w:tcPr>
            <w:tcW w:w="3715" w:type="pct"/>
          </w:tcPr>
          <w:p w14:paraId="56973648" w14:textId="77777777" w:rsidR="00C0233C" w:rsidRPr="00694086" w:rsidRDefault="00C0233C" w:rsidP="008642A0">
            <w:pPr>
              <w:jc w:val="both"/>
            </w:pPr>
            <w:r>
              <w:t>Define</w:t>
            </w:r>
            <w:r w:rsidRPr="001E240E">
              <w:t xml:space="preserve"> plagiarism</w:t>
            </w:r>
            <w:r>
              <w:t xml:space="preserve"> and</w:t>
            </w:r>
            <w:r w:rsidRPr="001E240E">
              <w:t xml:space="preserve"> the common types of plagiarism</w:t>
            </w:r>
            <w:r>
              <w:t>.</w:t>
            </w:r>
          </w:p>
        </w:tc>
        <w:tc>
          <w:tcPr>
            <w:tcW w:w="271" w:type="pct"/>
            <w:vAlign w:val="center"/>
          </w:tcPr>
          <w:p w14:paraId="020A5E79" w14:textId="77777777" w:rsidR="00C0233C" w:rsidRPr="00694086" w:rsidRDefault="00C0233C" w:rsidP="00165F09">
            <w:pPr>
              <w:jc w:val="center"/>
            </w:pPr>
            <w:r>
              <w:t>CO3</w:t>
            </w:r>
          </w:p>
        </w:tc>
        <w:tc>
          <w:tcPr>
            <w:tcW w:w="271" w:type="pct"/>
            <w:vAlign w:val="center"/>
          </w:tcPr>
          <w:p w14:paraId="62D6F42A" w14:textId="77777777" w:rsidR="00C0233C" w:rsidRPr="00694086" w:rsidRDefault="00C0233C" w:rsidP="00165F09">
            <w:pPr>
              <w:jc w:val="center"/>
            </w:pPr>
            <w:r>
              <w:t>A</w:t>
            </w:r>
          </w:p>
        </w:tc>
        <w:tc>
          <w:tcPr>
            <w:tcW w:w="269" w:type="pct"/>
            <w:vAlign w:val="center"/>
          </w:tcPr>
          <w:p w14:paraId="6B61CF8A" w14:textId="77777777" w:rsidR="00C0233C" w:rsidRPr="00694086" w:rsidRDefault="00C0233C" w:rsidP="00165F09">
            <w:pPr>
              <w:jc w:val="center"/>
            </w:pPr>
            <w:r>
              <w:t>8</w:t>
            </w:r>
          </w:p>
        </w:tc>
      </w:tr>
      <w:tr w:rsidR="00C0233C" w:rsidRPr="00694086" w14:paraId="2440560C" w14:textId="77777777" w:rsidTr="00165F09">
        <w:trPr>
          <w:trHeight w:val="283"/>
        </w:trPr>
        <w:tc>
          <w:tcPr>
            <w:tcW w:w="270" w:type="pct"/>
          </w:tcPr>
          <w:p w14:paraId="6CD3F178" w14:textId="77777777" w:rsidR="00C0233C" w:rsidRPr="00694086" w:rsidRDefault="00C0233C" w:rsidP="005E26D0">
            <w:pPr>
              <w:jc w:val="center"/>
            </w:pPr>
          </w:p>
        </w:tc>
        <w:tc>
          <w:tcPr>
            <w:tcW w:w="204" w:type="pct"/>
          </w:tcPr>
          <w:p w14:paraId="19E37ED5" w14:textId="77777777" w:rsidR="00C0233C" w:rsidRPr="00694086" w:rsidRDefault="00C0233C" w:rsidP="005E26D0">
            <w:pPr>
              <w:jc w:val="center"/>
            </w:pPr>
            <w:r w:rsidRPr="00694086">
              <w:t>b.</w:t>
            </w:r>
          </w:p>
        </w:tc>
        <w:tc>
          <w:tcPr>
            <w:tcW w:w="3715" w:type="pct"/>
          </w:tcPr>
          <w:p w14:paraId="47857D22" w14:textId="77777777" w:rsidR="00C0233C" w:rsidRPr="00694086" w:rsidRDefault="00C0233C" w:rsidP="00A318D9">
            <w:pPr>
              <w:jc w:val="both"/>
              <w:rPr>
                <w:bCs/>
              </w:rPr>
            </w:pPr>
            <w:r>
              <w:rPr>
                <w:bCs/>
              </w:rPr>
              <w:t>Appraise</w:t>
            </w:r>
            <w:r w:rsidRPr="006E5F80">
              <w:rPr>
                <w:bCs/>
              </w:rPr>
              <w:t xml:space="preserve"> </w:t>
            </w:r>
            <w:r>
              <w:rPr>
                <w:bCs/>
              </w:rPr>
              <w:t xml:space="preserve">the </w:t>
            </w:r>
            <w:r w:rsidRPr="006E5F80">
              <w:rPr>
                <w:bCs/>
              </w:rPr>
              <w:t>global initiatives</w:t>
            </w:r>
            <w:r>
              <w:rPr>
                <w:bCs/>
              </w:rPr>
              <w:t xml:space="preserve">- </w:t>
            </w:r>
            <w:r w:rsidRPr="006E5F80">
              <w:rPr>
                <w:bCs/>
              </w:rPr>
              <w:t>SHERPA, RoMEO, JANE, Elsevier Finder, Springer Suggester</w:t>
            </w:r>
            <w:r>
              <w:rPr>
                <w:bCs/>
              </w:rPr>
              <w:t>,</w:t>
            </w:r>
            <w:r w:rsidRPr="006E5F80">
              <w:rPr>
                <w:bCs/>
              </w:rPr>
              <w:t xml:space="preserve"> and their relevance in modern research.</w:t>
            </w:r>
          </w:p>
        </w:tc>
        <w:tc>
          <w:tcPr>
            <w:tcW w:w="271" w:type="pct"/>
            <w:vAlign w:val="center"/>
          </w:tcPr>
          <w:p w14:paraId="671E4D54" w14:textId="77777777" w:rsidR="00C0233C" w:rsidRPr="00694086" w:rsidRDefault="00C0233C" w:rsidP="00165F09">
            <w:pPr>
              <w:jc w:val="center"/>
            </w:pPr>
            <w:r>
              <w:t>CO5</w:t>
            </w:r>
          </w:p>
        </w:tc>
        <w:tc>
          <w:tcPr>
            <w:tcW w:w="271" w:type="pct"/>
            <w:vAlign w:val="center"/>
          </w:tcPr>
          <w:p w14:paraId="10897067" w14:textId="77777777" w:rsidR="00C0233C" w:rsidRPr="00694086" w:rsidRDefault="00C0233C" w:rsidP="00165F09">
            <w:pPr>
              <w:jc w:val="center"/>
            </w:pPr>
            <w:r>
              <w:t>E</w:t>
            </w:r>
          </w:p>
        </w:tc>
        <w:tc>
          <w:tcPr>
            <w:tcW w:w="269" w:type="pct"/>
            <w:vAlign w:val="center"/>
          </w:tcPr>
          <w:p w14:paraId="03A9CD94" w14:textId="77777777" w:rsidR="00C0233C" w:rsidRPr="00694086" w:rsidRDefault="00C0233C" w:rsidP="00165F09">
            <w:pPr>
              <w:jc w:val="center"/>
            </w:pPr>
            <w:r>
              <w:t>7</w:t>
            </w:r>
          </w:p>
        </w:tc>
      </w:tr>
    </w:tbl>
    <w:p w14:paraId="5331D570" w14:textId="77777777" w:rsidR="00C0233C" w:rsidRDefault="00C0233C" w:rsidP="00D918FF">
      <w:pPr>
        <w:rPr>
          <w:b/>
          <w:bCs/>
        </w:rPr>
      </w:pPr>
    </w:p>
    <w:p w14:paraId="39D603AD"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257E374"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5D1A2FA6" w14:textId="77777777" w:rsidTr="0029420A">
        <w:tc>
          <w:tcPr>
            <w:tcW w:w="670" w:type="dxa"/>
          </w:tcPr>
          <w:p w14:paraId="60BDD0A6" w14:textId="77777777" w:rsidR="00C0233C" w:rsidRPr="0051318C" w:rsidRDefault="00C0233C" w:rsidP="0029420A">
            <w:pPr>
              <w:jc w:val="center"/>
              <w:rPr>
                <w:sz w:val="22"/>
                <w:szCs w:val="22"/>
              </w:rPr>
            </w:pPr>
          </w:p>
        </w:tc>
        <w:tc>
          <w:tcPr>
            <w:tcW w:w="9820" w:type="dxa"/>
          </w:tcPr>
          <w:p w14:paraId="6CFA65A4" w14:textId="77777777" w:rsidR="00C0233C" w:rsidRPr="0051318C" w:rsidRDefault="00C0233C" w:rsidP="0029420A">
            <w:pPr>
              <w:jc w:val="center"/>
              <w:rPr>
                <w:b/>
                <w:sz w:val="22"/>
                <w:szCs w:val="22"/>
              </w:rPr>
            </w:pPr>
            <w:r w:rsidRPr="0051318C">
              <w:rPr>
                <w:b/>
                <w:sz w:val="22"/>
                <w:szCs w:val="22"/>
              </w:rPr>
              <w:t>COURSE OUTCOMES</w:t>
            </w:r>
          </w:p>
        </w:tc>
      </w:tr>
      <w:tr w:rsidR="00C0233C" w14:paraId="0A7AE438" w14:textId="77777777" w:rsidTr="0029420A">
        <w:tc>
          <w:tcPr>
            <w:tcW w:w="670" w:type="dxa"/>
          </w:tcPr>
          <w:p w14:paraId="50A2E2DF"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13E6709D" w14:textId="77777777" w:rsidR="00C0233C" w:rsidRPr="0051318C" w:rsidRDefault="00C0233C" w:rsidP="00CF1470">
            <w:pPr>
              <w:spacing w:line="259" w:lineRule="auto"/>
              <w:rPr>
                <w:sz w:val="22"/>
                <w:szCs w:val="22"/>
              </w:rPr>
            </w:pPr>
            <w:r w:rsidRPr="006D115B">
              <w:t>Follow the ethical principles and philosophical foundations of research.</w:t>
            </w:r>
          </w:p>
        </w:tc>
      </w:tr>
      <w:tr w:rsidR="00C0233C" w14:paraId="6AB8D720" w14:textId="77777777" w:rsidTr="0029420A">
        <w:tc>
          <w:tcPr>
            <w:tcW w:w="670" w:type="dxa"/>
          </w:tcPr>
          <w:p w14:paraId="27920020"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271BA5EA" w14:textId="77777777" w:rsidR="00C0233C" w:rsidRPr="0051318C" w:rsidRDefault="00C0233C" w:rsidP="00CF1470">
            <w:pPr>
              <w:spacing w:line="259" w:lineRule="auto"/>
              <w:rPr>
                <w:sz w:val="22"/>
                <w:szCs w:val="22"/>
              </w:rPr>
            </w:pPr>
            <w:r w:rsidRPr="006D115B">
              <w:t>Demonstrate intellectual integrity and uphold research honesty.</w:t>
            </w:r>
          </w:p>
        </w:tc>
      </w:tr>
      <w:tr w:rsidR="00C0233C" w14:paraId="679E5210" w14:textId="77777777" w:rsidTr="0029420A">
        <w:tc>
          <w:tcPr>
            <w:tcW w:w="670" w:type="dxa"/>
          </w:tcPr>
          <w:p w14:paraId="5021CDA7"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3BDB5024" w14:textId="77777777" w:rsidR="00C0233C" w:rsidRPr="0051318C" w:rsidRDefault="00C0233C" w:rsidP="00CF1470">
            <w:pPr>
              <w:spacing w:line="259" w:lineRule="auto"/>
              <w:rPr>
                <w:sz w:val="22"/>
                <w:szCs w:val="22"/>
              </w:rPr>
            </w:pPr>
            <w:r w:rsidRPr="006D115B">
              <w:t>Address scientific misconduct and eliminate redundant publications.</w:t>
            </w:r>
          </w:p>
        </w:tc>
      </w:tr>
      <w:tr w:rsidR="00C0233C" w14:paraId="242286B5" w14:textId="77777777" w:rsidTr="0029420A">
        <w:tc>
          <w:tcPr>
            <w:tcW w:w="670" w:type="dxa"/>
          </w:tcPr>
          <w:p w14:paraId="3FBF199D"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214661CC" w14:textId="77777777" w:rsidR="00C0233C" w:rsidRPr="0051318C" w:rsidRDefault="00C0233C" w:rsidP="00CF1470">
            <w:pPr>
              <w:spacing w:line="259" w:lineRule="auto"/>
              <w:rPr>
                <w:sz w:val="22"/>
                <w:szCs w:val="22"/>
              </w:rPr>
            </w:pPr>
            <w:r w:rsidRPr="006D115B">
              <w:t>Recognize publication malpractice, predatory publishers, and unscrupulous journals.</w:t>
            </w:r>
          </w:p>
        </w:tc>
      </w:tr>
      <w:tr w:rsidR="00C0233C" w14:paraId="5FE633AE" w14:textId="77777777" w:rsidTr="0029420A">
        <w:tc>
          <w:tcPr>
            <w:tcW w:w="670" w:type="dxa"/>
          </w:tcPr>
          <w:p w14:paraId="5B969F0D"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3C6092A2" w14:textId="77777777" w:rsidR="00C0233C" w:rsidRPr="0051318C" w:rsidRDefault="00C0233C" w:rsidP="00CF1470">
            <w:pPr>
              <w:spacing w:line="259" w:lineRule="auto"/>
              <w:rPr>
                <w:sz w:val="22"/>
                <w:szCs w:val="22"/>
              </w:rPr>
            </w:pPr>
            <w:r w:rsidRPr="006D115B">
              <w:t>Acquainted with open access publishing and related initiatives.</w:t>
            </w:r>
          </w:p>
        </w:tc>
      </w:tr>
      <w:tr w:rsidR="00C0233C" w14:paraId="0EAEF164" w14:textId="77777777" w:rsidTr="0029420A">
        <w:tc>
          <w:tcPr>
            <w:tcW w:w="670" w:type="dxa"/>
          </w:tcPr>
          <w:p w14:paraId="1D598A75"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0F2161BB" w14:textId="77777777" w:rsidR="00C0233C" w:rsidRPr="0051318C" w:rsidRDefault="00C0233C" w:rsidP="00CF1470">
            <w:pPr>
              <w:rPr>
                <w:sz w:val="22"/>
                <w:szCs w:val="22"/>
              </w:rPr>
            </w:pPr>
            <w:r w:rsidRPr="006D115B">
              <w:t>Compare databases such as indexing databases, citation databases, and metrics like h-index, g-index, i10-index, and altmetrics.</w:t>
            </w:r>
          </w:p>
        </w:tc>
      </w:tr>
    </w:tbl>
    <w:p w14:paraId="686F547B" w14:textId="77777777" w:rsidR="00C0233C" w:rsidRDefault="00C0233C" w:rsidP="005E26D0"/>
    <w:tbl>
      <w:tblPr>
        <w:tblW w:w="7857" w:type="dxa"/>
        <w:tblLook w:val="04A0" w:firstRow="1" w:lastRow="0" w:firstColumn="1" w:lastColumn="0" w:noHBand="0" w:noVBand="1"/>
      </w:tblPr>
      <w:tblGrid>
        <w:gridCol w:w="1124"/>
        <w:gridCol w:w="960"/>
        <w:gridCol w:w="960"/>
        <w:gridCol w:w="960"/>
        <w:gridCol w:w="960"/>
        <w:gridCol w:w="960"/>
        <w:gridCol w:w="960"/>
        <w:gridCol w:w="960"/>
        <w:gridCol w:w="13"/>
      </w:tblGrid>
      <w:tr w:rsidR="00C0233C" w:rsidRPr="00E424EA" w14:paraId="77AC1610" w14:textId="77777777" w:rsidTr="00E424EA">
        <w:trPr>
          <w:trHeight w:val="300"/>
        </w:trPr>
        <w:tc>
          <w:tcPr>
            <w:tcW w:w="7857" w:type="dxa"/>
            <w:gridSpan w:val="9"/>
            <w:tcBorders>
              <w:top w:val="single" w:sz="8" w:space="0" w:color="auto"/>
              <w:left w:val="single" w:sz="8" w:space="0" w:color="auto"/>
              <w:bottom w:val="single" w:sz="8" w:space="0" w:color="auto"/>
              <w:right w:val="single" w:sz="8" w:space="0" w:color="000000"/>
            </w:tcBorders>
            <w:vAlign w:val="center"/>
            <w:hideMark/>
          </w:tcPr>
          <w:p w14:paraId="1208D3A5" w14:textId="77777777" w:rsidR="00C0233C" w:rsidRPr="00E424EA" w:rsidRDefault="00C0233C">
            <w:pPr>
              <w:jc w:val="center"/>
              <w:rPr>
                <w:b/>
                <w:bCs/>
                <w:color w:val="000000"/>
              </w:rPr>
            </w:pPr>
            <w:r w:rsidRPr="00E424EA">
              <w:rPr>
                <w:b/>
                <w:bCs/>
                <w:color w:val="000000"/>
              </w:rPr>
              <w:t>Assessment Pattern as per Bloom’s Level</w:t>
            </w:r>
          </w:p>
        </w:tc>
      </w:tr>
      <w:tr w:rsidR="00C0233C" w:rsidRPr="00E424EA" w14:paraId="62006761" w14:textId="77777777" w:rsidTr="00E424EA">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1FD75BB3" w14:textId="77777777" w:rsidR="00C0233C" w:rsidRPr="00E424EA" w:rsidRDefault="00C0233C">
            <w:pPr>
              <w:jc w:val="center"/>
              <w:rPr>
                <w:b/>
                <w:bCs/>
                <w:color w:val="000000"/>
              </w:rPr>
            </w:pPr>
            <w:r w:rsidRPr="00E424EA">
              <w:rPr>
                <w:b/>
                <w:bCs/>
                <w:color w:val="000000"/>
              </w:rPr>
              <w:t>CO / BL</w:t>
            </w:r>
          </w:p>
        </w:tc>
        <w:tc>
          <w:tcPr>
            <w:tcW w:w="960" w:type="dxa"/>
            <w:tcBorders>
              <w:top w:val="nil"/>
              <w:left w:val="nil"/>
              <w:bottom w:val="single" w:sz="8" w:space="0" w:color="auto"/>
              <w:right w:val="single" w:sz="8" w:space="0" w:color="auto"/>
            </w:tcBorders>
            <w:vAlign w:val="center"/>
            <w:hideMark/>
          </w:tcPr>
          <w:p w14:paraId="23E5AD7B" w14:textId="77777777" w:rsidR="00C0233C" w:rsidRPr="00E424EA" w:rsidRDefault="00C0233C">
            <w:pPr>
              <w:jc w:val="center"/>
              <w:rPr>
                <w:b/>
                <w:bCs/>
                <w:color w:val="000000"/>
              </w:rPr>
            </w:pPr>
            <w:r w:rsidRPr="00E424EA">
              <w:rPr>
                <w:b/>
                <w:bCs/>
                <w:color w:val="000000"/>
              </w:rPr>
              <w:t>R</w:t>
            </w:r>
          </w:p>
        </w:tc>
        <w:tc>
          <w:tcPr>
            <w:tcW w:w="960" w:type="dxa"/>
            <w:tcBorders>
              <w:top w:val="nil"/>
              <w:left w:val="nil"/>
              <w:bottom w:val="single" w:sz="8" w:space="0" w:color="auto"/>
              <w:right w:val="single" w:sz="8" w:space="0" w:color="auto"/>
            </w:tcBorders>
            <w:vAlign w:val="center"/>
            <w:hideMark/>
          </w:tcPr>
          <w:p w14:paraId="3D3D1E27" w14:textId="77777777" w:rsidR="00C0233C" w:rsidRPr="00E424EA" w:rsidRDefault="00C0233C">
            <w:pPr>
              <w:jc w:val="center"/>
              <w:rPr>
                <w:b/>
                <w:bCs/>
                <w:color w:val="000000"/>
              </w:rPr>
            </w:pPr>
            <w:r w:rsidRPr="00E424EA">
              <w:rPr>
                <w:b/>
                <w:bCs/>
                <w:color w:val="000000"/>
              </w:rPr>
              <w:t>U</w:t>
            </w:r>
          </w:p>
        </w:tc>
        <w:tc>
          <w:tcPr>
            <w:tcW w:w="960" w:type="dxa"/>
            <w:tcBorders>
              <w:top w:val="nil"/>
              <w:left w:val="nil"/>
              <w:bottom w:val="single" w:sz="8" w:space="0" w:color="auto"/>
              <w:right w:val="single" w:sz="8" w:space="0" w:color="auto"/>
            </w:tcBorders>
            <w:vAlign w:val="center"/>
            <w:hideMark/>
          </w:tcPr>
          <w:p w14:paraId="6CBA892B" w14:textId="77777777" w:rsidR="00C0233C" w:rsidRPr="00E424EA" w:rsidRDefault="00C0233C">
            <w:pPr>
              <w:jc w:val="center"/>
              <w:rPr>
                <w:b/>
                <w:bCs/>
                <w:color w:val="000000"/>
              </w:rPr>
            </w:pPr>
            <w:r w:rsidRPr="00E424EA">
              <w:rPr>
                <w:b/>
                <w:bCs/>
                <w:color w:val="000000"/>
              </w:rPr>
              <w:t>A</w:t>
            </w:r>
          </w:p>
        </w:tc>
        <w:tc>
          <w:tcPr>
            <w:tcW w:w="960" w:type="dxa"/>
            <w:tcBorders>
              <w:top w:val="nil"/>
              <w:left w:val="nil"/>
              <w:bottom w:val="single" w:sz="8" w:space="0" w:color="auto"/>
              <w:right w:val="single" w:sz="8" w:space="0" w:color="auto"/>
            </w:tcBorders>
            <w:vAlign w:val="center"/>
            <w:hideMark/>
          </w:tcPr>
          <w:p w14:paraId="4B2D3001" w14:textId="77777777" w:rsidR="00C0233C" w:rsidRPr="00E424EA" w:rsidRDefault="00C0233C">
            <w:pPr>
              <w:jc w:val="center"/>
              <w:rPr>
                <w:b/>
                <w:bCs/>
                <w:color w:val="000000"/>
              </w:rPr>
            </w:pPr>
            <w:r w:rsidRPr="00E424EA">
              <w:rPr>
                <w:b/>
                <w:bCs/>
                <w:color w:val="000000"/>
              </w:rPr>
              <w:t>An</w:t>
            </w:r>
          </w:p>
        </w:tc>
        <w:tc>
          <w:tcPr>
            <w:tcW w:w="960" w:type="dxa"/>
            <w:tcBorders>
              <w:top w:val="nil"/>
              <w:left w:val="nil"/>
              <w:bottom w:val="single" w:sz="8" w:space="0" w:color="auto"/>
              <w:right w:val="single" w:sz="8" w:space="0" w:color="auto"/>
            </w:tcBorders>
            <w:vAlign w:val="center"/>
            <w:hideMark/>
          </w:tcPr>
          <w:p w14:paraId="1F977A18" w14:textId="77777777" w:rsidR="00C0233C" w:rsidRPr="00E424EA" w:rsidRDefault="00C0233C">
            <w:pPr>
              <w:jc w:val="center"/>
              <w:rPr>
                <w:b/>
                <w:bCs/>
                <w:color w:val="000000"/>
              </w:rPr>
            </w:pPr>
            <w:r w:rsidRPr="00E424EA">
              <w:rPr>
                <w:b/>
                <w:bCs/>
                <w:color w:val="000000"/>
              </w:rPr>
              <w:t>E</w:t>
            </w:r>
          </w:p>
        </w:tc>
        <w:tc>
          <w:tcPr>
            <w:tcW w:w="960" w:type="dxa"/>
            <w:tcBorders>
              <w:top w:val="nil"/>
              <w:left w:val="nil"/>
              <w:bottom w:val="single" w:sz="8" w:space="0" w:color="auto"/>
              <w:right w:val="single" w:sz="8" w:space="0" w:color="auto"/>
            </w:tcBorders>
            <w:vAlign w:val="center"/>
            <w:hideMark/>
          </w:tcPr>
          <w:p w14:paraId="1133BB7F" w14:textId="77777777" w:rsidR="00C0233C" w:rsidRPr="00E424EA" w:rsidRDefault="00C0233C">
            <w:pPr>
              <w:jc w:val="center"/>
              <w:rPr>
                <w:b/>
                <w:bCs/>
                <w:color w:val="000000"/>
              </w:rPr>
            </w:pPr>
            <w:r w:rsidRPr="00E424EA">
              <w:rPr>
                <w:b/>
                <w:bCs/>
                <w:color w:val="000000"/>
              </w:rPr>
              <w:t>C</w:t>
            </w:r>
          </w:p>
        </w:tc>
        <w:tc>
          <w:tcPr>
            <w:tcW w:w="960" w:type="dxa"/>
            <w:tcBorders>
              <w:top w:val="nil"/>
              <w:left w:val="nil"/>
              <w:bottom w:val="single" w:sz="8" w:space="0" w:color="auto"/>
              <w:right w:val="single" w:sz="8" w:space="0" w:color="auto"/>
            </w:tcBorders>
            <w:vAlign w:val="center"/>
            <w:hideMark/>
          </w:tcPr>
          <w:p w14:paraId="08ACA346" w14:textId="77777777" w:rsidR="00C0233C" w:rsidRPr="00E424EA" w:rsidRDefault="00C0233C">
            <w:pPr>
              <w:jc w:val="center"/>
              <w:rPr>
                <w:b/>
                <w:bCs/>
                <w:color w:val="000000"/>
              </w:rPr>
            </w:pPr>
            <w:r w:rsidRPr="00E424EA">
              <w:rPr>
                <w:b/>
                <w:bCs/>
                <w:color w:val="000000"/>
              </w:rPr>
              <w:t>Total</w:t>
            </w:r>
          </w:p>
        </w:tc>
      </w:tr>
      <w:tr w:rsidR="00C0233C" w:rsidRPr="00E424EA" w14:paraId="34850D69" w14:textId="77777777" w:rsidTr="00E424EA">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448AE1DC" w14:textId="77777777" w:rsidR="00C0233C" w:rsidRPr="00E424EA" w:rsidRDefault="00C0233C">
            <w:pPr>
              <w:jc w:val="center"/>
              <w:rPr>
                <w:b/>
                <w:bCs/>
                <w:color w:val="000000"/>
              </w:rPr>
            </w:pPr>
            <w:r w:rsidRPr="00E424EA">
              <w:rPr>
                <w:b/>
                <w:bCs/>
                <w:color w:val="000000"/>
              </w:rPr>
              <w:t>CO1</w:t>
            </w:r>
          </w:p>
        </w:tc>
        <w:tc>
          <w:tcPr>
            <w:tcW w:w="960" w:type="dxa"/>
            <w:tcBorders>
              <w:top w:val="nil"/>
              <w:left w:val="nil"/>
              <w:bottom w:val="single" w:sz="8" w:space="0" w:color="auto"/>
              <w:right w:val="single" w:sz="8" w:space="0" w:color="auto"/>
            </w:tcBorders>
            <w:vAlign w:val="center"/>
            <w:hideMark/>
          </w:tcPr>
          <w:p w14:paraId="1F0784CC" w14:textId="77777777" w:rsidR="00C0233C" w:rsidRPr="00E424EA" w:rsidRDefault="00C0233C">
            <w:pPr>
              <w:jc w:val="center"/>
              <w:rPr>
                <w:color w:val="000000"/>
              </w:rPr>
            </w:pPr>
            <w:r w:rsidRPr="00E424EA">
              <w:rPr>
                <w:color w:val="000000"/>
              </w:rPr>
              <w:t>9</w:t>
            </w:r>
          </w:p>
        </w:tc>
        <w:tc>
          <w:tcPr>
            <w:tcW w:w="960" w:type="dxa"/>
            <w:tcBorders>
              <w:top w:val="nil"/>
              <w:left w:val="nil"/>
              <w:bottom w:val="single" w:sz="8" w:space="0" w:color="auto"/>
              <w:right w:val="single" w:sz="8" w:space="0" w:color="auto"/>
            </w:tcBorders>
            <w:vAlign w:val="center"/>
            <w:hideMark/>
          </w:tcPr>
          <w:p w14:paraId="7E7E51B5" w14:textId="77777777" w:rsidR="00C0233C" w:rsidRPr="00E424EA" w:rsidRDefault="00C0233C">
            <w:pPr>
              <w:jc w:val="center"/>
              <w:rPr>
                <w:color w:val="000000"/>
              </w:rPr>
            </w:pPr>
            <w:r w:rsidRPr="00E424EA">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4F119785" w14:textId="77777777" w:rsidR="00C0233C" w:rsidRPr="00E424EA" w:rsidRDefault="00C0233C">
            <w:pPr>
              <w:jc w:val="center"/>
              <w:rPr>
                <w:color w:val="000000"/>
              </w:rPr>
            </w:pPr>
            <w:r w:rsidRPr="00E424EA">
              <w:rPr>
                <w:color w:val="000000"/>
              </w:rPr>
              <w:t>5</w:t>
            </w:r>
          </w:p>
        </w:tc>
        <w:tc>
          <w:tcPr>
            <w:tcW w:w="960" w:type="dxa"/>
            <w:tcBorders>
              <w:top w:val="nil"/>
              <w:left w:val="nil"/>
              <w:bottom w:val="single" w:sz="8" w:space="0" w:color="auto"/>
              <w:right w:val="single" w:sz="8" w:space="0" w:color="auto"/>
            </w:tcBorders>
            <w:vAlign w:val="center"/>
            <w:hideMark/>
          </w:tcPr>
          <w:p w14:paraId="70EEB270"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10406CD3"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129B9121" w14:textId="77777777" w:rsidR="00C0233C" w:rsidRPr="00E424EA" w:rsidRDefault="00C0233C">
            <w:pPr>
              <w:jc w:val="center"/>
              <w:rPr>
                <w:color w:val="000000"/>
              </w:rPr>
            </w:pPr>
            <w:r w:rsidRPr="00E424EA">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751B547C" w14:textId="77777777" w:rsidR="00C0233C" w:rsidRPr="00E424EA" w:rsidRDefault="00C0233C">
            <w:pPr>
              <w:jc w:val="center"/>
              <w:rPr>
                <w:color w:val="000000"/>
              </w:rPr>
            </w:pPr>
            <w:r w:rsidRPr="00E424EA">
              <w:rPr>
                <w:color w:val="000000"/>
              </w:rPr>
              <w:t>14</w:t>
            </w:r>
          </w:p>
        </w:tc>
      </w:tr>
      <w:tr w:rsidR="00C0233C" w:rsidRPr="00E424EA" w14:paraId="168E5B9D" w14:textId="77777777" w:rsidTr="00E424EA">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6F60526D" w14:textId="77777777" w:rsidR="00C0233C" w:rsidRPr="00E424EA" w:rsidRDefault="00C0233C">
            <w:pPr>
              <w:jc w:val="center"/>
              <w:rPr>
                <w:b/>
                <w:bCs/>
                <w:color w:val="000000"/>
              </w:rPr>
            </w:pPr>
            <w:r w:rsidRPr="00E424EA">
              <w:rPr>
                <w:b/>
                <w:bCs/>
                <w:color w:val="000000"/>
              </w:rPr>
              <w:t>CO2</w:t>
            </w:r>
          </w:p>
        </w:tc>
        <w:tc>
          <w:tcPr>
            <w:tcW w:w="960" w:type="dxa"/>
            <w:tcBorders>
              <w:top w:val="nil"/>
              <w:left w:val="nil"/>
              <w:bottom w:val="single" w:sz="8" w:space="0" w:color="auto"/>
              <w:right w:val="single" w:sz="8" w:space="0" w:color="auto"/>
            </w:tcBorders>
            <w:vAlign w:val="center"/>
            <w:hideMark/>
          </w:tcPr>
          <w:p w14:paraId="5D472545" w14:textId="77777777" w:rsidR="00C0233C" w:rsidRPr="00E424EA" w:rsidRDefault="00C0233C">
            <w:pPr>
              <w:jc w:val="center"/>
              <w:rPr>
                <w:color w:val="000000"/>
              </w:rPr>
            </w:pPr>
            <w:r w:rsidRPr="00E424EA">
              <w:rPr>
                <w:color w:val="000000"/>
              </w:rPr>
              <w:t>7</w:t>
            </w:r>
          </w:p>
        </w:tc>
        <w:tc>
          <w:tcPr>
            <w:tcW w:w="960" w:type="dxa"/>
            <w:tcBorders>
              <w:top w:val="nil"/>
              <w:left w:val="nil"/>
              <w:bottom w:val="single" w:sz="8" w:space="0" w:color="auto"/>
              <w:right w:val="single" w:sz="8" w:space="0" w:color="auto"/>
            </w:tcBorders>
            <w:vAlign w:val="center"/>
            <w:hideMark/>
          </w:tcPr>
          <w:p w14:paraId="0D6DA3B5" w14:textId="77777777" w:rsidR="00C0233C" w:rsidRPr="00E424EA" w:rsidRDefault="00C0233C">
            <w:pPr>
              <w:jc w:val="center"/>
              <w:rPr>
                <w:color w:val="000000"/>
              </w:rPr>
            </w:pPr>
            <w:r w:rsidRPr="00E424EA">
              <w:rPr>
                <w:color w:val="000000"/>
              </w:rPr>
              <w:t>2</w:t>
            </w:r>
          </w:p>
        </w:tc>
        <w:tc>
          <w:tcPr>
            <w:tcW w:w="960" w:type="dxa"/>
            <w:tcBorders>
              <w:top w:val="nil"/>
              <w:left w:val="nil"/>
              <w:bottom w:val="single" w:sz="8" w:space="0" w:color="auto"/>
              <w:right w:val="single" w:sz="8" w:space="0" w:color="auto"/>
            </w:tcBorders>
            <w:vAlign w:val="center"/>
            <w:hideMark/>
          </w:tcPr>
          <w:p w14:paraId="422E0FD9" w14:textId="77777777" w:rsidR="00C0233C" w:rsidRPr="00E424EA" w:rsidRDefault="00C0233C">
            <w:pPr>
              <w:jc w:val="center"/>
              <w:rPr>
                <w:color w:val="000000"/>
              </w:rPr>
            </w:pPr>
            <w:r w:rsidRPr="00E424EA">
              <w:rPr>
                <w:color w:val="000000"/>
              </w:rPr>
              <w:t>8</w:t>
            </w:r>
          </w:p>
        </w:tc>
        <w:tc>
          <w:tcPr>
            <w:tcW w:w="960" w:type="dxa"/>
            <w:tcBorders>
              <w:top w:val="nil"/>
              <w:left w:val="nil"/>
              <w:bottom w:val="single" w:sz="8" w:space="0" w:color="auto"/>
              <w:right w:val="single" w:sz="8" w:space="0" w:color="auto"/>
            </w:tcBorders>
            <w:vAlign w:val="center"/>
            <w:hideMark/>
          </w:tcPr>
          <w:p w14:paraId="7C22E167" w14:textId="77777777" w:rsidR="00C0233C" w:rsidRPr="00E424EA" w:rsidRDefault="00C0233C">
            <w:pPr>
              <w:jc w:val="center"/>
              <w:rPr>
                <w:color w:val="000000"/>
              </w:rPr>
            </w:pPr>
            <w:r w:rsidRPr="00E424EA">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612E29FF"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430E05F6"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0C077E8B" w14:textId="77777777" w:rsidR="00C0233C" w:rsidRPr="00E424EA" w:rsidRDefault="00C0233C">
            <w:pPr>
              <w:jc w:val="center"/>
              <w:rPr>
                <w:color w:val="000000"/>
              </w:rPr>
            </w:pPr>
            <w:r w:rsidRPr="00E424EA">
              <w:rPr>
                <w:color w:val="000000"/>
              </w:rPr>
              <w:t>17</w:t>
            </w:r>
          </w:p>
        </w:tc>
      </w:tr>
      <w:tr w:rsidR="00C0233C" w:rsidRPr="00E424EA" w14:paraId="6EB43DCE" w14:textId="77777777" w:rsidTr="00E424EA">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6E5D4397" w14:textId="77777777" w:rsidR="00C0233C" w:rsidRPr="00E424EA" w:rsidRDefault="00C0233C">
            <w:pPr>
              <w:jc w:val="center"/>
              <w:rPr>
                <w:b/>
                <w:bCs/>
                <w:color w:val="000000"/>
              </w:rPr>
            </w:pPr>
            <w:r w:rsidRPr="00E424EA">
              <w:rPr>
                <w:b/>
                <w:bCs/>
                <w:color w:val="000000"/>
              </w:rPr>
              <w:t>CO3</w:t>
            </w:r>
          </w:p>
        </w:tc>
        <w:tc>
          <w:tcPr>
            <w:tcW w:w="960" w:type="dxa"/>
            <w:tcBorders>
              <w:top w:val="nil"/>
              <w:left w:val="nil"/>
              <w:bottom w:val="single" w:sz="8" w:space="0" w:color="auto"/>
              <w:right w:val="single" w:sz="8" w:space="0" w:color="auto"/>
            </w:tcBorders>
            <w:vAlign w:val="center"/>
            <w:hideMark/>
          </w:tcPr>
          <w:p w14:paraId="0AF6E27B" w14:textId="77777777" w:rsidR="00C0233C" w:rsidRPr="00E424EA" w:rsidRDefault="00C0233C">
            <w:pPr>
              <w:jc w:val="center"/>
              <w:rPr>
                <w:color w:val="000000"/>
              </w:rPr>
            </w:pPr>
            <w:r w:rsidRPr="00E424EA">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3C5B4E71" w14:textId="77777777" w:rsidR="00C0233C" w:rsidRPr="00E424EA" w:rsidRDefault="00C0233C">
            <w:pPr>
              <w:jc w:val="center"/>
              <w:rPr>
                <w:color w:val="000000"/>
              </w:rPr>
            </w:pPr>
            <w:r w:rsidRPr="00E424EA">
              <w:rPr>
                <w:color w:val="000000"/>
              </w:rPr>
              <w:t>11</w:t>
            </w:r>
          </w:p>
        </w:tc>
        <w:tc>
          <w:tcPr>
            <w:tcW w:w="960" w:type="dxa"/>
            <w:tcBorders>
              <w:top w:val="nil"/>
              <w:left w:val="nil"/>
              <w:bottom w:val="single" w:sz="8" w:space="0" w:color="auto"/>
              <w:right w:val="single" w:sz="8" w:space="0" w:color="auto"/>
            </w:tcBorders>
            <w:vAlign w:val="center"/>
            <w:hideMark/>
          </w:tcPr>
          <w:p w14:paraId="15DD2304" w14:textId="77777777" w:rsidR="00C0233C" w:rsidRPr="00E424EA" w:rsidRDefault="00C0233C">
            <w:pPr>
              <w:jc w:val="center"/>
              <w:rPr>
                <w:color w:val="000000"/>
              </w:rPr>
            </w:pPr>
            <w:r w:rsidRPr="00E424EA">
              <w:rPr>
                <w:color w:val="000000"/>
              </w:rPr>
              <w:t>8</w:t>
            </w:r>
          </w:p>
        </w:tc>
        <w:tc>
          <w:tcPr>
            <w:tcW w:w="960" w:type="dxa"/>
            <w:tcBorders>
              <w:top w:val="nil"/>
              <w:left w:val="nil"/>
              <w:bottom w:val="single" w:sz="8" w:space="0" w:color="auto"/>
              <w:right w:val="single" w:sz="8" w:space="0" w:color="auto"/>
            </w:tcBorders>
            <w:vAlign w:val="center"/>
            <w:hideMark/>
          </w:tcPr>
          <w:p w14:paraId="5F94FB63" w14:textId="77777777" w:rsidR="00C0233C" w:rsidRPr="00E424EA" w:rsidRDefault="00C0233C">
            <w:pPr>
              <w:jc w:val="center"/>
              <w:rPr>
                <w:color w:val="000000"/>
              </w:rPr>
            </w:pPr>
            <w:r w:rsidRPr="00E424EA">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717CE1E0"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5EF23134"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0C568836" w14:textId="77777777" w:rsidR="00C0233C" w:rsidRPr="00E424EA" w:rsidRDefault="00C0233C">
            <w:pPr>
              <w:jc w:val="center"/>
              <w:rPr>
                <w:color w:val="000000"/>
              </w:rPr>
            </w:pPr>
            <w:r w:rsidRPr="00E424EA">
              <w:rPr>
                <w:color w:val="000000"/>
              </w:rPr>
              <w:t>19</w:t>
            </w:r>
          </w:p>
        </w:tc>
      </w:tr>
      <w:tr w:rsidR="00C0233C" w:rsidRPr="00E424EA" w14:paraId="5796D631" w14:textId="77777777" w:rsidTr="00E424EA">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13B3FEE6" w14:textId="77777777" w:rsidR="00C0233C" w:rsidRPr="00E424EA" w:rsidRDefault="00C0233C">
            <w:pPr>
              <w:jc w:val="center"/>
              <w:rPr>
                <w:b/>
                <w:bCs/>
                <w:color w:val="000000"/>
              </w:rPr>
            </w:pPr>
            <w:r w:rsidRPr="00E424EA">
              <w:rPr>
                <w:b/>
                <w:bCs/>
                <w:color w:val="000000"/>
              </w:rPr>
              <w:t>CO4</w:t>
            </w:r>
          </w:p>
        </w:tc>
        <w:tc>
          <w:tcPr>
            <w:tcW w:w="960" w:type="dxa"/>
            <w:tcBorders>
              <w:top w:val="nil"/>
              <w:left w:val="nil"/>
              <w:bottom w:val="single" w:sz="8" w:space="0" w:color="auto"/>
              <w:right w:val="single" w:sz="8" w:space="0" w:color="auto"/>
            </w:tcBorders>
            <w:vAlign w:val="center"/>
            <w:hideMark/>
          </w:tcPr>
          <w:p w14:paraId="7B468927" w14:textId="77777777" w:rsidR="00C0233C" w:rsidRPr="00E424EA" w:rsidRDefault="00C0233C">
            <w:pPr>
              <w:jc w:val="center"/>
              <w:rPr>
                <w:color w:val="000000"/>
              </w:rPr>
            </w:pPr>
            <w:r w:rsidRPr="00E424EA">
              <w:rPr>
                <w:color w:val="000000"/>
              </w:rPr>
              <w:t>8</w:t>
            </w:r>
          </w:p>
        </w:tc>
        <w:tc>
          <w:tcPr>
            <w:tcW w:w="960" w:type="dxa"/>
            <w:tcBorders>
              <w:top w:val="nil"/>
              <w:left w:val="nil"/>
              <w:bottom w:val="single" w:sz="8" w:space="0" w:color="auto"/>
              <w:right w:val="single" w:sz="8" w:space="0" w:color="auto"/>
            </w:tcBorders>
            <w:vAlign w:val="center"/>
            <w:hideMark/>
          </w:tcPr>
          <w:p w14:paraId="5C08A7EF" w14:textId="77777777" w:rsidR="00C0233C" w:rsidRPr="00E424EA" w:rsidRDefault="00C0233C">
            <w:pPr>
              <w:jc w:val="center"/>
              <w:rPr>
                <w:color w:val="000000"/>
              </w:rPr>
            </w:pPr>
            <w:r w:rsidRPr="00E424EA">
              <w:rPr>
                <w:color w:val="000000"/>
              </w:rPr>
              <w:t>7</w:t>
            </w:r>
          </w:p>
        </w:tc>
        <w:tc>
          <w:tcPr>
            <w:tcW w:w="960" w:type="dxa"/>
            <w:tcBorders>
              <w:top w:val="nil"/>
              <w:left w:val="nil"/>
              <w:bottom w:val="single" w:sz="8" w:space="0" w:color="auto"/>
              <w:right w:val="single" w:sz="8" w:space="0" w:color="auto"/>
            </w:tcBorders>
            <w:vAlign w:val="center"/>
            <w:hideMark/>
          </w:tcPr>
          <w:p w14:paraId="531F64F3" w14:textId="77777777" w:rsidR="00C0233C" w:rsidRPr="00E424EA" w:rsidRDefault="00C0233C">
            <w:pPr>
              <w:jc w:val="center"/>
              <w:rPr>
                <w:color w:val="000000"/>
              </w:rPr>
            </w:pPr>
            <w:r w:rsidRPr="00E424EA">
              <w:rPr>
                <w:color w:val="000000"/>
              </w:rPr>
              <w:t>11</w:t>
            </w:r>
          </w:p>
        </w:tc>
        <w:tc>
          <w:tcPr>
            <w:tcW w:w="960" w:type="dxa"/>
            <w:tcBorders>
              <w:top w:val="nil"/>
              <w:left w:val="nil"/>
              <w:bottom w:val="single" w:sz="8" w:space="0" w:color="auto"/>
              <w:right w:val="single" w:sz="8" w:space="0" w:color="auto"/>
            </w:tcBorders>
            <w:vAlign w:val="center"/>
            <w:hideMark/>
          </w:tcPr>
          <w:p w14:paraId="7670920B" w14:textId="77777777" w:rsidR="00C0233C" w:rsidRPr="00E424EA" w:rsidRDefault="00C0233C">
            <w:pPr>
              <w:jc w:val="center"/>
              <w:rPr>
                <w:color w:val="000000"/>
              </w:rPr>
            </w:pPr>
            <w:r w:rsidRPr="00E424EA">
              <w:rPr>
                <w:color w:val="000000"/>
              </w:rPr>
              <w:t>2</w:t>
            </w:r>
          </w:p>
        </w:tc>
        <w:tc>
          <w:tcPr>
            <w:tcW w:w="960" w:type="dxa"/>
            <w:tcBorders>
              <w:top w:val="nil"/>
              <w:left w:val="nil"/>
              <w:bottom w:val="single" w:sz="8" w:space="0" w:color="auto"/>
              <w:right w:val="single" w:sz="8" w:space="0" w:color="auto"/>
            </w:tcBorders>
            <w:vAlign w:val="center"/>
            <w:hideMark/>
          </w:tcPr>
          <w:p w14:paraId="579FB30B"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24A4A15D"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5ACF23A2" w14:textId="77777777" w:rsidR="00C0233C" w:rsidRPr="00E424EA" w:rsidRDefault="00C0233C">
            <w:pPr>
              <w:jc w:val="center"/>
              <w:rPr>
                <w:color w:val="000000"/>
              </w:rPr>
            </w:pPr>
            <w:r w:rsidRPr="00E424EA">
              <w:rPr>
                <w:color w:val="000000"/>
              </w:rPr>
              <w:t>28</w:t>
            </w:r>
          </w:p>
        </w:tc>
      </w:tr>
      <w:tr w:rsidR="00C0233C" w:rsidRPr="00E424EA" w14:paraId="2805C498" w14:textId="77777777" w:rsidTr="00E424EA">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50A3F58F" w14:textId="77777777" w:rsidR="00C0233C" w:rsidRPr="00E424EA" w:rsidRDefault="00C0233C">
            <w:pPr>
              <w:jc w:val="center"/>
              <w:rPr>
                <w:b/>
                <w:bCs/>
                <w:color w:val="000000"/>
              </w:rPr>
            </w:pPr>
            <w:r w:rsidRPr="00E424EA">
              <w:rPr>
                <w:b/>
                <w:bCs/>
                <w:color w:val="000000"/>
              </w:rPr>
              <w:t>CO5</w:t>
            </w:r>
          </w:p>
        </w:tc>
        <w:tc>
          <w:tcPr>
            <w:tcW w:w="960" w:type="dxa"/>
            <w:tcBorders>
              <w:top w:val="nil"/>
              <w:left w:val="nil"/>
              <w:bottom w:val="single" w:sz="8" w:space="0" w:color="auto"/>
              <w:right w:val="single" w:sz="8" w:space="0" w:color="auto"/>
            </w:tcBorders>
            <w:vAlign w:val="center"/>
            <w:hideMark/>
          </w:tcPr>
          <w:p w14:paraId="3D104E09" w14:textId="77777777" w:rsidR="00C0233C" w:rsidRPr="00E424EA" w:rsidRDefault="00C0233C">
            <w:pPr>
              <w:jc w:val="center"/>
              <w:rPr>
                <w:color w:val="000000"/>
              </w:rPr>
            </w:pPr>
            <w:r w:rsidRPr="00E424EA">
              <w:rPr>
                <w:color w:val="000000"/>
              </w:rPr>
              <w:t>12</w:t>
            </w:r>
          </w:p>
        </w:tc>
        <w:tc>
          <w:tcPr>
            <w:tcW w:w="960" w:type="dxa"/>
            <w:tcBorders>
              <w:top w:val="nil"/>
              <w:left w:val="nil"/>
              <w:bottom w:val="single" w:sz="8" w:space="0" w:color="auto"/>
              <w:right w:val="single" w:sz="8" w:space="0" w:color="auto"/>
            </w:tcBorders>
            <w:vAlign w:val="center"/>
            <w:hideMark/>
          </w:tcPr>
          <w:p w14:paraId="358E7601" w14:textId="77777777" w:rsidR="00C0233C" w:rsidRPr="00E424EA" w:rsidRDefault="00C0233C">
            <w:pPr>
              <w:jc w:val="center"/>
              <w:rPr>
                <w:color w:val="000000"/>
              </w:rPr>
            </w:pPr>
            <w:r w:rsidRPr="00E424EA">
              <w:rPr>
                <w:color w:val="000000"/>
              </w:rPr>
              <w:t>1</w:t>
            </w:r>
          </w:p>
        </w:tc>
        <w:tc>
          <w:tcPr>
            <w:tcW w:w="960" w:type="dxa"/>
            <w:tcBorders>
              <w:top w:val="nil"/>
              <w:left w:val="nil"/>
              <w:bottom w:val="single" w:sz="8" w:space="0" w:color="auto"/>
              <w:right w:val="single" w:sz="8" w:space="0" w:color="auto"/>
            </w:tcBorders>
            <w:vAlign w:val="center"/>
            <w:hideMark/>
          </w:tcPr>
          <w:p w14:paraId="3551C9D3" w14:textId="77777777" w:rsidR="00C0233C" w:rsidRPr="00E424EA" w:rsidRDefault="00C0233C">
            <w:pPr>
              <w:jc w:val="center"/>
              <w:rPr>
                <w:color w:val="000000"/>
              </w:rPr>
            </w:pPr>
            <w:r w:rsidRPr="00E424EA">
              <w:rPr>
                <w:color w:val="000000"/>
              </w:rPr>
              <w:t>1</w:t>
            </w:r>
          </w:p>
        </w:tc>
        <w:tc>
          <w:tcPr>
            <w:tcW w:w="960" w:type="dxa"/>
            <w:tcBorders>
              <w:top w:val="nil"/>
              <w:left w:val="nil"/>
              <w:bottom w:val="single" w:sz="8" w:space="0" w:color="auto"/>
              <w:right w:val="single" w:sz="8" w:space="0" w:color="auto"/>
            </w:tcBorders>
            <w:vAlign w:val="center"/>
            <w:hideMark/>
          </w:tcPr>
          <w:p w14:paraId="1DB865BE" w14:textId="77777777" w:rsidR="00C0233C" w:rsidRPr="00E424EA" w:rsidRDefault="00C0233C">
            <w:pPr>
              <w:jc w:val="center"/>
              <w:rPr>
                <w:color w:val="000000"/>
              </w:rPr>
            </w:pPr>
            <w:r w:rsidRPr="00E424EA">
              <w:rPr>
                <w:color w:val="000000"/>
              </w:rPr>
              <w:t>7</w:t>
            </w:r>
          </w:p>
        </w:tc>
        <w:tc>
          <w:tcPr>
            <w:tcW w:w="960" w:type="dxa"/>
            <w:tcBorders>
              <w:top w:val="nil"/>
              <w:left w:val="nil"/>
              <w:bottom w:val="single" w:sz="8" w:space="0" w:color="auto"/>
              <w:right w:val="single" w:sz="8" w:space="0" w:color="auto"/>
            </w:tcBorders>
            <w:vAlign w:val="center"/>
            <w:hideMark/>
          </w:tcPr>
          <w:p w14:paraId="4623E571" w14:textId="77777777" w:rsidR="00C0233C" w:rsidRPr="00E424EA" w:rsidRDefault="00C0233C">
            <w:pPr>
              <w:jc w:val="center"/>
              <w:rPr>
                <w:color w:val="000000"/>
              </w:rPr>
            </w:pPr>
            <w:r w:rsidRPr="00E424EA">
              <w:rPr>
                <w:color w:val="000000"/>
              </w:rPr>
              <w:t>7</w:t>
            </w:r>
          </w:p>
        </w:tc>
        <w:tc>
          <w:tcPr>
            <w:tcW w:w="960" w:type="dxa"/>
            <w:tcBorders>
              <w:top w:val="nil"/>
              <w:left w:val="nil"/>
              <w:bottom w:val="single" w:sz="8" w:space="0" w:color="auto"/>
              <w:right w:val="single" w:sz="8" w:space="0" w:color="auto"/>
            </w:tcBorders>
            <w:vAlign w:val="center"/>
            <w:hideMark/>
          </w:tcPr>
          <w:p w14:paraId="6A25FB76"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4E2CCEC9" w14:textId="77777777" w:rsidR="00C0233C" w:rsidRPr="00E424EA" w:rsidRDefault="00C0233C">
            <w:pPr>
              <w:jc w:val="center"/>
              <w:rPr>
                <w:color w:val="000000"/>
              </w:rPr>
            </w:pPr>
            <w:r w:rsidRPr="00E424EA">
              <w:rPr>
                <w:color w:val="000000"/>
              </w:rPr>
              <w:t>28</w:t>
            </w:r>
          </w:p>
        </w:tc>
      </w:tr>
      <w:tr w:rsidR="00C0233C" w:rsidRPr="00E424EA" w14:paraId="34620047" w14:textId="77777777" w:rsidTr="00E424EA">
        <w:trPr>
          <w:gridAfter w:val="1"/>
          <w:wAfter w:w="13" w:type="dxa"/>
          <w:trHeight w:val="300"/>
        </w:trPr>
        <w:tc>
          <w:tcPr>
            <w:tcW w:w="1124" w:type="dxa"/>
            <w:tcBorders>
              <w:top w:val="nil"/>
              <w:left w:val="single" w:sz="8" w:space="0" w:color="auto"/>
              <w:bottom w:val="single" w:sz="8" w:space="0" w:color="auto"/>
              <w:right w:val="single" w:sz="8" w:space="0" w:color="auto"/>
            </w:tcBorders>
            <w:vAlign w:val="center"/>
            <w:hideMark/>
          </w:tcPr>
          <w:p w14:paraId="0053D151" w14:textId="77777777" w:rsidR="00C0233C" w:rsidRPr="00E424EA" w:rsidRDefault="00C0233C">
            <w:pPr>
              <w:jc w:val="center"/>
              <w:rPr>
                <w:b/>
                <w:bCs/>
                <w:color w:val="000000"/>
              </w:rPr>
            </w:pPr>
            <w:r w:rsidRPr="00E424EA">
              <w:rPr>
                <w:b/>
                <w:bCs/>
                <w:color w:val="000000"/>
              </w:rPr>
              <w:t>CO6</w:t>
            </w:r>
          </w:p>
        </w:tc>
        <w:tc>
          <w:tcPr>
            <w:tcW w:w="960" w:type="dxa"/>
            <w:tcBorders>
              <w:top w:val="nil"/>
              <w:left w:val="nil"/>
              <w:bottom w:val="single" w:sz="8" w:space="0" w:color="auto"/>
              <w:right w:val="single" w:sz="8" w:space="0" w:color="auto"/>
            </w:tcBorders>
            <w:vAlign w:val="center"/>
            <w:hideMark/>
          </w:tcPr>
          <w:p w14:paraId="2A91B897" w14:textId="77777777" w:rsidR="00C0233C" w:rsidRPr="00E424EA" w:rsidRDefault="00C0233C">
            <w:pPr>
              <w:jc w:val="center"/>
              <w:rPr>
                <w:color w:val="000000"/>
              </w:rPr>
            </w:pPr>
            <w:r w:rsidRPr="00E424EA">
              <w:rPr>
                <w:color w:val="000000"/>
              </w:rPr>
              <w:t>5</w:t>
            </w:r>
          </w:p>
        </w:tc>
        <w:tc>
          <w:tcPr>
            <w:tcW w:w="960" w:type="dxa"/>
            <w:tcBorders>
              <w:top w:val="nil"/>
              <w:left w:val="nil"/>
              <w:bottom w:val="single" w:sz="8" w:space="0" w:color="auto"/>
              <w:right w:val="single" w:sz="8" w:space="0" w:color="auto"/>
            </w:tcBorders>
            <w:vAlign w:val="center"/>
            <w:hideMark/>
          </w:tcPr>
          <w:p w14:paraId="33633A1F" w14:textId="77777777" w:rsidR="00C0233C" w:rsidRPr="00E424EA" w:rsidRDefault="00C0233C">
            <w:pPr>
              <w:jc w:val="center"/>
              <w:rPr>
                <w:color w:val="000000"/>
              </w:rPr>
            </w:pPr>
            <w:r w:rsidRPr="00E424EA">
              <w:rPr>
                <w:color w:val="000000"/>
              </w:rPr>
              <w:t>8</w:t>
            </w:r>
          </w:p>
        </w:tc>
        <w:tc>
          <w:tcPr>
            <w:tcW w:w="960" w:type="dxa"/>
            <w:tcBorders>
              <w:top w:val="nil"/>
              <w:left w:val="nil"/>
              <w:bottom w:val="single" w:sz="8" w:space="0" w:color="auto"/>
              <w:right w:val="single" w:sz="8" w:space="0" w:color="auto"/>
            </w:tcBorders>
            <w:vAlign w:val="center"/>
            <w:hideMark/>
          </w:tcPr>
          <w:p w14:paraId="00B98125" w14:textId="77777777" w:rsidR="00C0233C" w:rsidRPr="00E424EA" w:rsidRDefault="00C0233C">
            <w:pPr>
              <w:jc w:val="center"/>
              <w:rPr>
                <w:color w:val="000000"/>
              </w:rPr>
            </w:pPr>
            <w:r w:rsidRPr="00E424EA">
              <w:rPr>
                <w:color w:val="000000"/>
              </w:rPr>
              <w:t>6</w:t>
            </w:r>
          </w:p>
        </w:tc>
        <w:tc>
          <w:tcPr>
            <w:tcW w:w="960" w:type="dxa"/>
            <w:tcBorders>
              <w:top w:val="nil"/>
              <w:left w:val="nil"/>
              <w:bottom w:val="single" w:sz="8" w:space="0" w:color="auto"/>
              <w:right w:val="single" w:sz="8" w:space="0" w:color="auto"/>
            </w:tcBorders>
            <w:vAlign w:val="center"/>
            <w:hideMark/>
          </w:tcPr>
          <w:p w14:paraId="679C1FA9"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6B779193" w14:textId="77777777" w:rsidR="00C0233C" w:rsidRPr="00E424EA" w:rsidRDefault="00C0233C">
            <w:pPr>
              <w:jc w:val="center"/>
              <w:rPr>
                <w:color w:val="000000"/>
              </w:rPr>
            </w:pPr>
            <w:r>
              <w:rPr>
                <w:color w:val="000000"/>
              </w:rPr>
              <w:t>-</w:t>
            </w:r>
            <w:r w:rsidRPr="00E424EA">
              <w:rPr>
                <w:color w:val="000000"/>
              </w:rPr>
              <w:t> </w:t>
            </w:r>
          </w:p>
        </w:tc>
        <w:tc>
          <w:tcPr>
            <w:tcW w:w="960" w:type="dxa"/>
            <w:tcBorders>
              <w:top w:val="nil"/>
              <w:left w:val="nil"/>
              <w:bottom w:val="single" w:sz="8" w:space="0" w:color="auto"/>
              <w:right w:val="single" w:sz="8" w:space="0" w:color="auto"/>
            </w:tcBorders>
            <w:vAlign w:val="center"/>
            <w:hideMark/>
          </w:tcPr>
          <w:p w14:paraId="6518B161" w14:textId="77777777" w:rsidR="00C0233C" w:rsidRPr="00E424EA" w:rsidRDefault="00C0233C">
            <w:pPr>
              <w:jc w:val="center"/>
              <w:rPr>
                <w:color w:val="000000"/>
              </w:rPr>
            </w:pPr>
            <w:r w:rsidRPr="00E424EA">
              <w:rPr>
                <w:color w:val="000000"/>
              </w:rPr>
              <w:t> </w:t>
            </w:r>
            <w:r>
              <w:rPr>
                <w:color w:val="000000"/>
              </w:rPr>
              <w:t>-</w:t>
            </w:r>
          </w:p>
        </w:tc>
        <w:tc>
          <w:tcPr>
            <w:tcW w:w="960" w:type="dxa"/>
            <w:tcBorders>
              <w:top w:val="nil"/>
              <w:left w:val="nil"/>
              <w:bottom w:val="single" w:sz="8" w:space="0" w:color="auto"/>
              <w:right w:val="single" w:sz="8" w:space="0" w:color="auto"/>
            </w:tcBorders>
            <w:vAlign w:val="center"/>
            <w:hideMark/>
          </w:tcPr>
          <w:p w14:paraId="7F59D58A" w14:textId="77777777" w:rsidR="00C0233C" w:rsidRPr="00E424EA" w:rsidRDefault="00C0233C">
            <w:pPr>
              <w:jc w:val="center"/>
              <w:rPr>
                <w:color w:val="000000"/>
              </w:rPr>
            </w:pPr>
            <w:r w:rsidRPr="00E424EA">
              <w:rPr>
                <w:color w:val="000000"/>
              </w:rPr>
              <w:t>19</w:t>
            </w:r>
          </w:p>
        </w:tc>
      </w:tr>
      <w:tr w:rsidR="00C0233C" w:rsidRPr="00E424EA" w14:paraId="537321B5" w14:textId="77777777" w:rsidTr="00E424EA">
        <w:trPr>
          <w:gridAfter w:val="1"/>
          <w:wAfter w:w="13" w:type="dxa"/>
          <w:trHeight w:val="300"/>
        </w:trPr>
        <w:tc>
          <w:tcPr>
            <w:tcW w:w="1124" w:type="dxa"/>
            <w:tcBorders>
              <w:top w:val="nil"/>
              <w:left w:val="single" w:sz="8" w:space="0" w:color="auto"/>
              <w:bottom w:val="single" w:sz="8" w:space="0" w:color="auto"/>
              <w:right w:val="nil"/>
            </w:tcBorders>
            <w:vAlign w:val="center"/>
            <w:hideMark/>
          </w:tcPr>
          <w:p w14:paraId="2EB1620F" w14:textId="77777777" w:rsidR="00C0233C" w:rsidRPr="00E424EA" w:rsidRDefault="00C0233C">
            <w:pPr>
              <w:rPr>
                <w:color w:val="000000"/>
              </w:rPr>
            </w:pPr>
            <w:r w:rsidRPr="00E424EA">
              <w:rPr>
                <w:color w:val="000000"/>
              </w:rPr>
              <w:t> </w:t>
            </w:r>
          </w:p>
        </w:tc>
        <w:tc>
          <w:tcPr>
            <w:tcW w:w="960" w:type="dxa"/>
            <w:tcBorders>
              <w:top w:val="nil"/>
              <w:left w:val="nil"/>
              <w:bottom w:val="single" w:sz="8" w:space="0" w:color="auto"/>
              <w:right w:val="nil"/>
            </w:tcBorders>
            <w:vAlign w:val="center"/>
            <w:hideMark/>
          </w:tcPr>
          <w:p w14:paraId="660BB11D" w14:textId="77777777" w:rsidR="00C0233C" w:rsidRPr="00E424EA" w:rsidRDefault="00C0233C">
            <w:pPr>
              <w:rPr>
                <w:color w:val="000000"/>
              </w:rPr>
            </w:pPr>
            <w:r w:rsidRPr="00E424EA">
              <w:rPr>
                <w:color w:val="000000"/>
              </w:rPr>
              <w:t> </w:t>
            </w:r>
          </w:p>
        </w:tc>
        <w:tc>
          <w:tcPr>
            <w:tcW w:w="960" w:type="dxa"/>
            <w:tcBorders>
              <w:top w:val="nil"/>
              <w:left w:val="nil"/>
              <w:bottom w:val="single" w:sz="8" w:space="0" w:color="auto"/>
              <w:right w:val="nil"/>
            </w:tcBorders>
            <w:vAlign w:val="center"/>
            <w:hideMark/>
          </w:tcPr>
          <w:p w14:paraId="6996934E" w14:textId="77777777" w:rsidR="00C0233C" w:rsidRPr="00E424EA" w:rsidRDefault="00C0233C">
            <w:pPr>
              <w:rPr>
                <w:color w:val="000000"/>
              </w:rPr>
            </w:pPr>
            <w:r w:rsidRPr="00E424EA">
              <w:rPr>
                <w:color w:val="000000"/>
              </w:rPr>
              <w:t> </w:t>
            </w:r>
          </w:p>
        </w:tc>
        <w:tc>
          <w:tcPr>
            <w:tcW w:w="960" w:type="dxa"/>
            <w:tcBorders>
              <w:top w:val="nil"/>
              <w:left w:val="nil"/>
              <w:bottom w:val="single" w:sz="8" w:space="0" w:color="auto"/>
              <w:right w:val="nil"/>
            </w:tcBorders>
            <w:vAlign w:val="center"/>
            <w:hideMark/>
          </w:tcPr>
          <w:p w14:paraId="509DF525" w14:textId="77777777" w:rsidR="00C0233C" w:rsidRPr="00E424EA" w:rsidRDefault="00C0233C">
            <w:pPr>
              <w:rPr>
                <w:color w:val="000000"/>
              </w:rPr>
            </w:pPr>
            <w:r w:rsidRPr="00E424EA">
              <w:rPr>
                <w:color w:val="000000"/>
              </w:rPr>
              <w:t> </w:t>
            </w:r>
          </w:p>
        </w:tc>
        <w:tc>
          <w:tcPr>
            <w:tcW w:w="960" w:type="dxa"/>
            <w:tcBorders>
              <w:top w:val="nil"/>
              <w:left w:val="nil"/>
              <w:bottom w:val="single" w:sz="8" w:space="0" w:color="auto"/>
              <w:right w:val="nil"/>
            </w:tcBorders>
            <w:vAlign w:val="center"/>
            <w:hideMark/>
          </w:tcPr>
          <w:p w14:paraId="56D2762A" w14:textId="77777777" w:rsidR="00C0233C" w:rsidRPr="00E424EA" w:rsidRDefault="00C0233C">
            <w:pPr>
              <w:rPr>
                <w:color w:val="000000"/>
              </w:rPr>
            </w:pPr>
            <w:r w:rsidRPr="00E424EA">
              <w:rPr>
                <w:color w:val="000000"/>
              </w:rPr>
              <w:t> </w:t>
            </w:r>
          </w:p>
        </w:tc>
        <w:tc>
          <w:tcPr>
            <w:tcW w:w="960" w:type="dxa"/>
            <w:tcBorders>
              <w:top w:val="nil"/>
              <w:left w:val="nil"/>
              <w:bottom w:val="single" w:sz="8" w:space="0" w:color="auto"/>
              <w:right w:val="nil"/>
            </w:tcBorders>
            <w:vAlign w:val="center"/>
            <w:hideMark/>
          </w:tcPr>
          <w:p w14:paraId="630C0E69" w14:textId="77777777" w:rsidR="00C0233C" w:rsidRPr="00E424EA" w:rsidRDefault="00C0233C">
            <w:pPr>
              <w:rPr>
                <w:color w:val="000000"/>
              </w:rPr>
            </w:pPr>
            <w:r w:rsidRPr="00E424EA">
              <w:rPr>
                <w:color w:val="000000"/>
              </w:rPr>
              <w:t> </w:t>
            </w:r>
          </w:p>
        </w:tc>
        <w:tc>
          <w:tcPr>
            <w:tcW w:w="960" w:type="dxa"/>
            <w:tcBorders>
              <w:top w:val="nil"/>
              <w:left w:val="nil"/>
              <w:bottom w:val="single" w:sz="8" w:space="0" w:color="auto"/>
              <w:right w:val="single" w:sz="8" w:space="0" w:color="auto"/>
            </w:tcBorders>
            <w:vAlign w:val="center"/>
            <w:hideMark/>
          </w:tcPr>
          <w:p w14:paraId="6091B439" w14:textId="77777777" w:rsidR="00C0233C" w:rsidRPr="00E424EA" w:rsidRDefault="00C0233C">
            <w:pPr>
              <w:rPr>
                <w:color w:val="000000"/>
              </w:rPr>
            </w:pPr>
            <w:r w:rsidRPr="00E424EA">
              <w:rPr>
                <w:color w:val="000000"/>
              </w:rPr>
              <w:t> </w:t>
            </w:r>
          </w:p>
        </w:tc>
        <w:tc>
          <w:tcPr>
            <w:tcW w:w="960" w:type="dxa"/>
            <w:tcBorders>
              <w:top w:val="nil"/>
              <w:left w:val="nil"/>
              <w:bottom w:val="single" w:sz="8" w:space="0" w:color="auto"/>
              <w:right w:val="single" w:sz="8" w:space="0" w:color="auto"/>
            </w:tcBorders>
            <w:vAlign w:val="center"/>
            <w:hideMark/>
          </w:tcPr>
          <w:p w14:paraId="50BBE5FE" w14:textId="77777777" w:rsidR="00C0233C" w:rsidRPr="00E424EA" w:rsidRDefault="00C0233C">
            <w:pPr>
              <w:jc w:val="center"/>
              <w:rPr>
                <w:b/>
                <w:bCs/>
                <w:color w:val="000000"/>
              </w:rPr>
            </w:pPr>
            <w:r w:rsidRPr="00E424EA">
              <w:rPr>
                <w:b/>
                <w:bCs/>
                <w:color w:val="000000"/>
              </w:rPr>
              <w:t>125</w:t>
            </w:r>
          </w:p>
        </w:tc>
      </w:tr>
    </w:tbl>
    <w:p w14:paraId="02E0EDD5" w14:textId="77777777" w:rsidR="00C0233C" w:rsidRDefault="00C0233C" w:rsidP="005E26D0"/>
    <w:p w14:paraId="0A10A606" w14:textId="77777777" w:rsidR="00C0233C" w:rsidRDefault="00C0233C" w:rsidP="005E26D0"/>
    <w:p w14:paraId="79BFDBBA" w14:textId="77777777" w:rsidR="00C0233C" w:rsidRDefault="00C0233C">
      <w:pPr>
        <w:spacing w:after="200" w:line="276" w:lineRule="auto"/>
        <w:rPr>
          <w:rFonts w:ascii="Arial" w:hAnsi="Arial" w:cs="Arial"/>
          <w:bCs/>
          <w:noProof/>
        </w:rPr>
      </w:pPr>
      <w:r>
        <w:rPr>
          <w:rFonts w:ascii="Arial" w:hAnsi="Arial" w:cs="Arial"/>
          <w:bCs/>
          <w:noProof/>
        </w:rPr>
        <w:br w:type="page"/>
      </w:r>
    </w:p>
    <w:p w14:paraId="1459BC02" w14:textId="1F28C2A4" w:rsidR="00C0233C" w:rsidRDefault="00C0233C" w:rsidP="009761C7">
      <w:pPr>
        <w:jc w:val="center"/>
        <w:rPr>
          <w:rFonts w:ascii="Arial" w:hAnsi="Arial" w:cs="Arial"/>
          <w:bCs/>
          <w:noProof/>
        </w:rPr>
      </w:pPr>
      <w:r>
        <w:rPr>
          <w:rFonts w:ascii="Arial" w:hAnsi="Arial" w:cs="Arial"/>
          <w:noProof/>
        </w:rPr>
        <w:lastRenderedPageBreak/>
        <w:drawing>
          <wp:inline distT="0" distB="0" distL="0" distR="0" wp14:anchorId="163A900B" wp14:editId="5FB4BC5A">
            <wp:extent cx="5734050" cy="838200"/>
            <wp:effectExtent l="0" t="0" r="0" b="0"/>
            <wp:docPr id="1440539808" name="Picture 144053980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18E65FA" w14:textId="77777777" w:rsidR="00C0233C" w:rsidRDefault="00C0233C" w:rsidP="009761C7">
      <w:pPr>
        <w:jc w:val="center"/>
        <w:rPr>
          <w:b/>
          <w:bCs/>
        </w:rPr>
      </w:pPr>
    </w:p>
    <w:p w14:paraId="5EEB0C13" w14:textId="77777777" w:rsidR="00C0233C" w:rsidRDefault="00C0233C" w:rsidP="009761C7">
      <w:pPr>
        <w:jc w:val="center"/>
        <w:rPr>
          <w:b/>
          <w:bCs/>
        </w:rPr>
      </w:pPr>
      <w:r>
        <w:rPr>
          <w:b/>
          <w:bCs/>
        </w:rPr>
        <w:t>END SEMESTER EXAMINATION – NOV / DEC 2025</w:t>
      </w:r>
    </w:p>
    <w:p w14:paraId="7A3B1016" w14:textId="77777777" w:rsidR="00C0233C" w:rsidRDefault="00C0233C" w:rsidP="009761C7">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1E42AE" w14:paraId="3F30D738" w14:textId="77777777" w:rsidTr="00EA4662">
        <w:trPr>
          <w:trHeight w:val="397"/>
          <w:jc w:val="center"/>
        </w:trPr>
        <w:tc>
          <w:tcPr>
            <w:tcW w:w="1555" w:type="dxa"/>
            <w:vAlign w:val="center"/>
          </w:tcPr>
          <w:p w14:paraId="46E51E5E" w14:textId="77777777" w:rsidR="00C0233C" w:rsidRPr="0037089B" w:rsidRDefault="00C0233C" w:rsidP="00EA4662">
            <w:pPr>
              <w:pStyle w:val="Title"/>
              <w:jc w:val="left"/>
              <w:rPr>
                <w:b/>
                <w:sz w:val="22"/>
                <w:szCs w:val="22"/>
              </w:rPr>
            </w:pPr>
            <w:r w:rsidRPr="0037089B">
              <w:rPr>
                <w:b/>
                <w:sz w:val="22"/>
                <w:szCs w:val="22"/>
              </w:rPr>
              <w:t xml:space="preserve">Course Code      </w:t>
            </w:r>
          </w:p>
        </w:tc>
        <w:tc>
          <w:tcPr>
            <w:tcW w:w="6662" w:type="dxa"/>
            <w:vAlign w:val="center"/>
          </w:tcPr>
          <w:p w14:paraId="5ECAD815" w14:textId="77777777" w:rsidR="00C0233C" w:rsidRPr="0037089B" w:rsidRDefault="00C0233C" w:rsidP="00EA4662">
            <w:pPr>
              <w:pStyle w:val="Title"/>
              <w:jc w:val="left"/>
              <w:rPr>
                <w:b/>
                <w:sz w:val="22"/>
                <w:szCs w:val="22"/>
              </w:rPr>
            </w:pPr>
            <w:r w:rsidRPr="00FE6973">
              <w:rPr>
                <w:b/>
                <w:color w:val="000000" w:themeColor="text1"/>
              </w:rPr>
              <w:t>24AG3</w:t>
            </w:r>
            <w:r>
              <w:rPr>
                <w:b/>
                <w:color w:val="000000" w:themeColor="text1"/>
              </w:rPr>
              <w:t>0</w:t>
            </w:r>
            <w:r w:rsidRPr="00FE6973">
              <w:rPr>
                <w:b/>
                <w:color w:val="000000" w:themeColor="text1"/>
              </w:rPr>
              <w:t>2</w:t>
            </w:r>
            <w:r>
              <w:rPr>
                <w:b/>
                <w:color w:val="000000" w:themeColor="text1"/>
              </w:rPr>
              <w:t>4</w:t>
            </w:r>
          </w:p>
        </w:tc>
        <w:tc>
          <w:tcPr>
            <w:tcW w:w="1417" w:type="dxa"/>
            <w:vAlign w:val="center"/>
          </w:tcPr>
          <w:p w14:paraId="26D098F6" w14:textId="77777777" w:rsidR="00C0233C" w:rsidRPr="0037089B" w:rsidRDefault="00C0233C" w:rsidP="00EA4662">
            <w:pPr>
              <w:pStyle w:val="Title"/>
              <w:ind w:left="-468" w:firstLine="468"/>
              <w:jc w:val="left"/>
              <w:rPr>
                <w:sz w:val="22"/>
                <w:szCs w:val="22"/>
              </w:rPr>
            </w:pPr>
            <w:r w:rsidRPr="0037089B">
              <w:rPr>
                <w:b/>
                <w:bCs/>
                <w:sz w:val="22"/>
                <w:szCs w:val="22"/>
              </w:rPr>
              <w:t xml:space="preserve">Duration       </w:t>
            </w:r>
          </w:p>
        </w:tc>
        <w:tc>
          <w:tcPr>
            <w:tcW w:w="851" w:type="dxa"/>
            <w:vAlign w:val="center"/>
          </w:tcPr>
          <w:p w14:paraId="2B88EE75" w14:textId="77777777" w:rsidR="00C0233C" w:rsidRPr="0037089B" w:rsidRDefault="00C0233C" w:rsidP="00EA4662">
            <w:pPr>
              <w:pStyle w:val="Title"/>
              <w:jc w:val="left"/>
              <w:rPr>
                <w:b/>
                <w:sz w:val="22"/>
                <w:szCs w:val="22"/>
              </w:rPr>
            </w:pPr>
            <w:r w:rsidRPr="0037089B">
              <w:rPr>
                <w:b/>
                <w:sz w:val="22"/>
                <w:szCs w:val="22"/>
              </w:rPr>
              <w:t>3hrs</w:t>
            </w:r>
          </w:p>
        </w:tc>
      </w:tr>
      <w:tr w:rsidR="00C0233C" w:rsidRPr="001E42AE" w14:paraId="6246F2E0" w14:textId="77777777" w:rsidTr="00EA4662">
        <w:trPr>
          <w:trHeight w:val="397"/>
          <w:jc w:val="center"/>
        </w:trPr>
        <w:tc>
          <w:tcPr>
            <w:tcW w:w="1555" w:type="dxa"/>
            <w:vAlign w:val="center"/>
          </w:tcPr>
          <w:p w14:paraId="4FBD5B94" w14:textId="77777777" w:rsidR="00C0233C" w:rsidRPr="0037089B" w:rsidRDefault="00C0233C" w:rsidP="00EA4662">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E6F2D9C" w14:textId="77777777" w:rsidR="00C0233C" w:rsidRPr="0037089B" w:rsidRDefault="00C0233C" w:rsidP="00EA4662">
            <w:pPr>
              <w:pStyle w:val="Title"/>
              <w:jc w:val="left"/>
              <w:rPr>
                <w:b/>
                <w:sz w:val="22"/>
                <w:szCs w:val="22"/>
              </w:rPr>
            </w:pPr>
            <w:r w:rsidRPr="009761C7">
              <w:rPr>
                <w:b/>
                <w:color w:val="000000" w:themeColor="text1"/>
                <w:sz w:val="22"/>
                <w:szCs w:val="22"/>
              </w:rPr>
              <w:t>PHYSIOLOGICAL AND MOLECULAR ASPECTS OF SOURCE-SINK CAPACITY FOR ENHANCING YIELD</w:t>
            </w:r>
            <w:r>
              <w:rPr>
                <w:b/>
                <w:sz w:val="22"/>
                <w:szCs w:val="22"/>
              </w:rPr>
              <w:t xml:space="preserve"> LOGISTICS MANAGEMENT</w:t>
            </w:r>
          </w:p>
        </w:tc>
        <w:tc>
          <w:tcPr>
            <w:tcW w:w="1417" w:type="dxa"/>
            <w:vAlign w:val="center"/>
          </w:tcPr>
          <w:p w14:paraId="7A358246" w14:textId="77777777" w:rsidR="00C0233C" w:rsidRPr="0037089B" w:rsidRDefault="00C0233C" w:rsidP="00EA4662">
            <w:pPr>
              <w:pStyle w:val="Title"/>
              <w:jc w:val="left"/>
              <w:rPr>
                <w:b/>
                <w:bCs/>
                <w:sz w:val="22"/>
                <w:szCs w:val="22"/>
              </w:rPr>
            </w:pPr>
            <w:r w:rsidRPr="0037089B">
              <w:rPr>
                <w:b/>
                <w:bCs/>
                <w:sz w:val="22"/>
                <w:szCs w:val="22"/>
              </w:rPr>
              <w:t xml:space="preserve">Max. Marks </w:t>
            </w:r>
          </w:p>
        </w:tc>
        <w:tc>
          <w:tcPr>
            <w:tcW w:w="851" w:type="dxa"/>
            <w:vAlign w:val="center"/>
          </w:tcPr>
          <w:p w14:paraId="71D3B801" w14:textId="77777777" w:rsidR="00C0233C" w:rsidRPr="0037089B" w:rsidRDefault="00C0233C" w:rsidP="00EA4662">
            <w:pPr>
              <w:pStyle w:val="Title"/>
              <w:jc w:val="left"/>
              <w:rPr>
                <w:b/>
                <w:sz w:val="22"/>
                <w:szCs w:val="22"/>
              </w:rPr>
            </w:pPr>
            <w:r w:rsidRPr="0037089B">
              <w:rPr>
                <w:b/>
                <w:sz w:val="22"/>
                <w:szCs w:val="22"/>
              </w:rPr>
              <w:t>100</w:t>
            </w:r>
          </w:p>
        </w:tc>
      </w:tr>
    </w:tbl>
    <w:p w14:paraId="56E06699" w14:textId="77777777" w:rsidR="00C0233C" w:rsidRDefault="00C0233C"/>
    <w:tbl>
      <w:tblPr>
        <w:tblStyle w:val="TableGrid"/>
        <w:tblW w:w="5521" w:type="pct"/>
        <w:tblInd w:w="-318" w:type="dxa"/>
        <w:tblLayout w:type="fixed"/>
        <w:tblLook w:val="04A0" w:firstRow="1" w:lastRow="0" w:firstColumn="1" w:lastColumn="0" w:noHBand="0" w:noVBand="1"/>
      </w:tblPr>
      <w:tblGrid>
        <w:gridCol w:w="615"/>
        <w:gridCol w:w="619"/>
        <w:gridCol w:w="6989"/>
        <w:gridCol w:w="708"/>
        <w:gridCol w:w="567"/>
        <w:gridCol w:w="708"/>
      </w:tblGrid>
      <w:tr w:rsidR="00C0233C" w:rsidRPr="00676C4D" w14:paraId="14A57EA8" w14:textId="77777777" w:rsidTr="00C0233C">
        <w:tc>
          <w:tcPr>
            <w:tcW w:w="301" w:type="pct"/>
            <w:vAlign w:val="center"/>
          </w:tcPr>
          <w:p w14:paraId="79CCD2A5" w14:textId="77777777" w:rsidR="00C0233C" w:rsidRPr="00A07468" w:rsidRDefault="00C0233C" w:rsidP="005133D7">
            <w:pPr>
              <w:jc w:val="center"/>
              <w:rPr>
                <w:b/>
              </w:rPr>
            </w:pPr>
            <w:r w:rsidRPr="00A07468">
              <w:rPr>
                <w:b/>
              </w:rPr>
              <w:t>Q. No.</w:t>
            </w:r>
          </w:p>
        </w:tc>
        <w:tc>
          <w:tcPr>
            <w:tcW w:w="3727" w:type="pct"/>
            <w:gridSpan w:val="2"/>
            <w:vAlign w:val="center"/>
          </w:tcPr>
          <w:p w14:paraId="41BA06B1" w14:textId="77777777" w:rsidR="00C0233C" w:rsidRPr="00A07468" w:rsidRDefault="00C0233C" w:rsidP="005133D7">
            <w:pPr>
              <w:jc w:val="center"/>
              <w:rPr>
                <w:b/>
              </w:rPr>
            </w:pPr>
            <w:r w:rsidRPr="00A07468">
              <w:rPr>
                <w:b/>
              </w:rPr>
              <w:t>Questions</w:t>
            </w:r>
          </w:p>
        </w:tc>
        <w:tc>
          <w:tcPr>
            <w:tcW w:w="347" w:type="pct"/>
          </w:tcPr>
          <w:p w14:paraId="189F8CCB" w14:textId="77777777" w:rsidR="00C0233C" w:rsidRPr="00A07468" w:rsidRDefault="00C0233C" w:rsidP="009761C7">
            <w:pPr>
              <w:rPr>
                <w:b/>
              </w:rPr>
            </w:pPr>
            <w:r>
              <w:rPr>
                <w:b/>
              </w:rPr>
              <w:t>CO</w:t>
            </w:r>
          </w:p>
        </w:tc>
        <w:tc>
          <w:tcPr>
            <w:tcW w:w="278" w:type="pct"/>
            <w:vAlign w:val="center"/>
          </w:tcPr>
          <w:p w14:paraId="3BE90F14" w14:textId="77777777" w:rsidR="00C0233C" w:rsidRPr="00A07468" w:rsidRDefault="00C0233C" w:rsidP="005133D7">
            <w:pPr>
              <w:jc w:val="center"/>
              <w:rPr>
                <w:b/>
              </w:rPr>
            </w:pPr>
            <w:r>
              <w:rPr>
                <w:b/>
                <w:sz w:val="22"/>
                <w:szCs w:val="22"/>
              </w:rPr>
              <w:t>BL</w:t>
            </w:r>
          </w:p>
        </w:tc>
        <w:tc>
          <w:tcPr>
            <w:tcW w:w="347" w:type="pct"/>
          </w:tcPr>
          <w:p w14:paraId="76F4491B" w14:textId="77777777" w:rsidR="00C0233C" w:rsidRPr="00A07468" w:rsidRDefault="00C0233C" w:rsidP="005133D7">
            <w:pPr>
              <w:jc w:val="center"/>
              <w:rPr>
                <w:b/>
              </w:rPr>
            </w:pPr>
            <w:r>
              <w:rPr>
                <w:b/>
              </w:rPr>
              <w:t>M</w:t>
            </w:r>
          </w:p>
        </w:tc>
      </w:tr>
      <w:tr w:rsidR="00C0233C" w:rsidRPr="00676C4D" w14:paraId="74B07AC2" w14:textId="77777777" w:rsidTr="00C0233C">
        <w:tc>
          <w:tcPr>
            <w:tcW w:w="301" w:type="pct"/>
          </w:tcPr>
          <w:p w14:paraId="2BF8B199" w14:textId="77777777" w:rsidR="00C0233C" w:rsidRPr="00676C4D" w:rsidRDefault="00C0233C" w:rsidP="00705B89">
            <w:pPr>
              <w:jc w:val="center"/>
              <w:rPr>
                <w:b/>
              </w:rPr>
            </w:pPr>
          </w:p>
        </w:tc>
        <w:tc>
          <w:tcPr>
            <w:tcW w:w="4699" w:type="pct"/>
            <w:gridSpan w:val="5"/>
          </w:tcPr>
          <w:p w14:paraId="7EC207C1" w14:textId="77777777" w:rsidR="00C0233C" w:rsidRDefault="00C0233C" w:rsidP="00705B89">
            <w:pPr>
              <w:jc w:val="center"/>
              <w:rPr>
                <w:b/>
              </w:rPr>
            </w:pPr>
            <w:r>
              <w:rPr>
                <w:b/>
              </w:rPr>
              <w:t>PART-A(20X1=2</w:t>
            </w:r>
            <w:r w:rsidRPr="00676C4D">
              <w:rPr>
                <w:b/>
              </w:rPr>
              <w:t>0 MARKS)</w:t>
            </w:r>
          </w:p>
        </w:tc>
      </w:tr>
      <w:tr w:rsidR="00C0233C" w:rsidRPr="00676C4D" w14:paraId="67D72089" w14:textId="77777777" w:rsidTr="00C0233C">
        <w:trPr>
          <w:trHeight w:val="322"/>
        </w:trPr>
        <w:tc>
          <w:tcPr>
            <w:tcW w:w="301" w:type="pct"/>
          </w:tcPr>
          <w:p w14:paraId="31626A3A" w14:textId="77777777" w:rsidR="00C0233C" w:rsidRPr="00676C4D" w:rsidRDefault="00C0233C" w:rsidP="00705B89">
            <w:pPr>
              <w:jc w:val="center"/>
            </w:pPr>
            <w:r w:rsidRPr="00676C4D">
              <w:t>1.</w:t>
            </w:r>
          </w:p>
        </w:tc>
        <w:tc>
          <w:tcPr>
            <w:tcW w:w="3727" w:type="pct"/>
            <w:gridSpan w:val="2"/>
          </w:tcPr>
          <w:p w14:paraId="2791EF64" w14:textId="77777777" w:rsidR="00C0233C" w:rsidRPr="00676C4D" w:rsidRDefault="00C0233C" w:rsidP="009817E0">
            <w:r>
              <w:t>State an e</w:t>
            </w:r>
            <w:r w:rsidRPr="006D6D3D">
              <w:t>xample for</w:t>
            </w:r>
            <w:r>
              <w:t xml:space="preserve"> </w:t>
            </w:r>
            <w:r w:rsidRPr="00B979F4">
              <w:t>source-sink dynamics</w:t>
            </w:r>
            <w:r>
              <w:t>.</w:t>
            </w:r>
          </w:p>
        </w:tc>
        <w:tc>
          <w:tcPr>
            <w:tcW w:w="347" w:type="pct"/>
            <w:vAlign w:val="center"/>
          </w:tcPr>
          <w:p w14:paraId="24998B46" w14:textId="77777777" w:rsidR="00C0233C" w:rsidRPr="00EE6D7E" w:rsidRDefault="00C0233C" w:rsidP="00EE6D7E">
            <w:pPr>
              <w:jc w:val="center"/>
            </w:pPr>
            <w:r w:rsidRPr="00EE6D7E">
              <w:t>CO1</w:t>
            </w:r>
          </w:p>
        </w:tc>
        <w:tc>
          <w:tcPr>
            <w:tcW w:w="278" w:type="pct"/>
            <w:vAlign w:val="center"/>
          </w:tcPr>
          <w:p w14:paraId="3180BBE5" w14:textId="77777777" w:rsidR="00C0233C" w:rsidRPr="00EE6D7E" w:rsidRDefault="00C0233C" w:rsidP="00EE6D7E">
            <w:pPr>
              <w:jc w:val="center"/>
            </w:pPr>
            <w:r w:rsidRPr="00EE6D7E">
              <w:t>R</w:t>
            </w:r>
          </w:p>
        </w:tc>
        <w:tc>
          <w:tcPr>
            <w:tcW w:w="347" w:type="pct"/>
            <w:vAlign w:val="center"/>
          </w:tcPr>
          <w:p w14:paraId="32B51443" w14:textId="77777777" w:rsidR="00C0233C" w:rsidRPr="00EE6D7E" w:rsidRDefault="00C0233C" w:rsidP="00EE6D7E">
            <w:pPr>
              <w:jc w:val="center"/>
            </w:pPr>
            <w:r w:rsidRPr="00EE6D7E">
              <w:t>1</w:t>
            </w:r>
          </w:p>
        </w:tc>
      </w:tr>
      <w:tr w:rsidR="00C0233C" w:rsidRPr="00676C4D" w14:paraId="1E1CC4FC" w14:textId="77777777" w:rsidTr="00C0233C">
        <w:tc>
          <w:tcPr>
            <w:tcW w:w="301" w:type="pct"/>
          </w:tcPr>
          <w:p w14:paraId="43080B93" w14:textId="77777777" w:rsidR="00C0233C" w:rsidRPr="00676C4D" w:rsidRDefault="00C0233C" w:rsidP="00705B89">
            <w:pPr>
              <w:jc w:val="center"/>
            </w:pPr>
            <w:r w:rsidRPr="00676C4D">
              <w:t>2.</w:t>
            </w:r>
          </w:p>
        </w:tc>
        <w:tc>
          <w:tcPr>
            <w:tcW w:w="3727" w:type="pct"/>
            <w:gridSpan w:val="2"/>
          </w:tcPr>
          <w:p w14:paraId="26B0DE25" w14:textId="77777777" w:rsidR="00C0233C" w:rsidRPr="00676C4D" w:rsidRDefault="00C0233C" w:rsidP="00705B89">
            <w:r>
              <w:t>Define phosphorescence.</w:t>
            </w:r>
          </w:p>
        </w:tc>
        <w:tc>
          <w:tcPr>
            <w:tcW w:w="347" w:type="pct"/>
            <w:vAlign w:val="center"/>
          </w:tcPr>
          <w:p w14:paraId="6A46FFD0" w14:textId="77777777" w:rsidR="00C0233C" w:rsidRPr="00EE6D7E" w:rsidRDefault="00C0233C" w:rsidP="00EE6D7E">
            <w:pPr>
              <w:jc w:val="center"/>
            </w:pPr>
            <w:r w:rsidRPr="00EE6D7E">
              <w:t>CO2</w:t>
            </w:r>
          </w:p>
        </w:tc>
        <w:tc>
          <w:tcPr>
            <w:tcW w:w="278" w:type="pct"/>
            <w:vAlign w:val="center"/>
          </w:tcPr>
          <w:p w14:paraId="40D0CE9D" w14:textId="77777777" w:rsidR="00C0233C" w:rsidRPr="00EE6D7E" w:rsidRDefault="00C0233C" w:rsidP="00EE6D7E">
            <w:pPr>
              <w:jc w:val="center"/>
            </w:pPr>
            <w:r w:rsidRPr="00EE6D7E">
              <w:t>R</w:t>
            </w:r>
          </w:p>
        </w:tc>
        <w:tc>
          <w:tcPr>
            <w:tcW w:w="347" w:type="pct"/>
            <w:vAlign w:val="center"/>
          </w:tcPr>
          <w:p w14:paraId="25934723" w14:textId="77777777" w:rsidR="00C0233C" w:rsidRPr="00EE6D7E" w:rsidRDefault="00C0233C" w:rsidP="00EE6D7E">
            <w:pPr>
              <w:jc w:val="center"/>
            </w:pPr>
            <w:r w:rsidRPr="00EE6D7E">
              <w:t>1</w:t>
            </w:r>
          </w:p>
        </w:tc>
      </w:tr>
      <w:tr w:rsidR="00C0233C" w:rsidRPr="00676C4D" w14:paraId="4D3F41F7" w14:textId="77777777" w:rsidTr="00C0233C">
        <w:tc>
          <w:tcPr>
            <w:tcW w:w="301" w:type="pct"/>
          </w:tcPr>
          <w:p w14:paraId="50BDC506" w14:textId="77777777" w:rsidR="00C0233C" w:rsidRPr="00676C4D" w:rsidRDefault="00C0233C" w:rsidP="00705B89">
            <w:pPr>
              <w:jc w:val="center"/>
            </w:pPr>
            <w:r w:rsidRPr="00676C4D">
              <w:t>3.</w:t>
            </w:r>
          </w:p>
        </w:tc>
        <w:tc>
          <w:tcPr>
            <w:tcW w:w="3727" w:type="pct"/>
            <w:gridSpan w:val="2"/>
          </w:tcPr>
          <w:p w14:paraId="1B3C49FA" w14:textId="77777777" w:rsidR="00C0233C" w:rsidRPr="00676C4D" w:rsidRDefault="00C0233C" w:rsidP="0093533B">
            <w:r>
              <w:t>Define LHC.</w:t>
            </w:r>
          </w:p>
        </w:tc>
        <w:tc>
          <w:tcPr>
            <w:tcW w:w="347" w:type="pct"/>
            <w:vAlign w:val="center"/>
          </w:tcPr>
          <w:p w14:paraId="72EECAA4" w14:textId="77777777" w:rsidR="00C0233C" w:rsidRPr="00EE6D7E" w:rsidRDefault="00C0233C" w:rsidP="00EE6D7E">
            <w:pPr>
              <w:jc w:val="center"/>
            </w:pPr>
            <w:r w:rsidRPr="00EE6D7E">
              <w:t>CO4</w:t>
            </w:r>
          </w:p>
        </w:tc>
        <w:tc>
          <w:tcPr>
            <w:tcW w:w="278" w:type="pct"/>
            <w:vAlign w:val="center"/>
          </w:tcPr>
          <w:p w14:paraId="4DE0F914" w14:textId="77777777" w:rsidR="00C0233C" w:rsidRPr="00EE6D7E" w:rsidRDefault="00C0233C" w:rsidP="00EE6D7E">
            <w:pPr>
              <w:jc w:val="center"/>
            </w:pPr>
            <w:r w:rsidRPr="00EE6D7E">
              <w:t>R</w:t>
            </w:r>
          </w:p>
        </w:tc>
        <w:tc>
          <w:tcPr>
            <w:tcW w:w="347" w:type="pct"/>
            <w:vAlign w:val="center"/>
          </w:tcPr>
          <w:p w14:paraId="4AC045B6" w14:textId="77777777" w:rsidR="00C0233C" w:rsidRPr="00EE6D7E" w:rsidRDefault="00C0233C" w:rsidP="00EE6D7E">
            <w:pPr>
              <w:jc w:val="center"/>
            </w:pPr>
            <w:r w:rsidRPr="00EE6D7E">
              <w:t>1</w:t>
            </w:r>
          </w:p>
        </w:tc>
      </w:tr>
      <w:tr w:rsidR="00C0233C" w:rsidRPr="00676C4D" w14:paraId="5D7B02F9" w14:textId="77777777" w:rsidTr="00C0233C">
        <w:tc>
          <w:tcPr>
            <w:tcW w:w="301" w:type="pct"/>
          </w:tcPr>
          <w:p w14:paraId="0ED27B52" w14:textId="77777777" w:rsidR="00C0233C" w:rsidRPr="00676C4D" w:rsidRDefault="00C0233C" w:rsidP="00705B89">
            <w:pPr>
              <w:jc w:val="center"/>
            </w:pPr>
            <w:r w:rsidRPr="00676C4D">
              <w:t>4.</w:t>
            </w:r>
          </w:p>
        </w:tc>
        <w:tc>
          <w:tcPr>
            <w:tcW w:w="3727" w:type="pct"/>
            <w:gridSpan w:val="2"/>
          </w:tcPr>
          <w:p w14:paraId="3BD1C36B" w14:textId="77777777" w:rsidR="00C0233C" w:rsidRPr="00676C4D" w:rsidRDefault="00C0233C" w:rsidP="009817E0">
            <w:r>
              <w:t>Define canopy architecture.</w:t>
            </w:r>
          </w:p>
        </w:tc>
        <w:tc>
          <w:tcPr>
            <w:tcW w:w="347" w:type="pct"/>
            <w:vAlign w:val="center"/>
          </w:tcPr>
          <w:p w14:paraId="7942B669" w14:textId="77777777" w:rsidR="00C0233C" w:rsidRPr="00EE6D7E" w:rsidRDefault="00C0233C" w:rsidP="00EE6D7E">
            <w:pPr>
              <w:jc w:val="center"/>
            </w:pPr>
            <w:r w:rsidRPr="00EE6D7E">
              <w:t>CO2</w:t>
            </w:r>
          </w:p>
        </w:tc>
        <w:tc>
          <w:tcPr>
            <w:tcW w:w="278" w:type="pct"/>
            <w:vAlign w:val="center"/>
          </w:tcPr>
          <w:p w14:paraId="0F5CD27C" w14:textId="77777777" w:rsidR="00C0233C" w:rsidRPr="00EE6D7E" w:rsidRDefault="00C0233C" w:rsidP="00EE6D7E">
            <w:pPr>
              <w:jc w:val="center"/>
            </w:pPr>
            <w:r w:rsidRPr="00EE6D7E">
              <w:t>R</w:t>
            </w:r>
          </w:p>
        </w:tc>
        <w:tc>
          <w:tcPr>
            <w:tcW w:w="347" w:type="pct"/>
            <w:vAlign w:val="center"/>
          </w:tcPr>
          <w:p w14:paraId="770387BB" w14:textId="77777777" w:rsidR="00C0233C" w:rsidRPr="00EE6D7E" w:rsidRDefault="00C0233C" w:rsidP="00EE6D7E">
            <w:pPr>
              <w:jc w:val="center"/>
            </w:pPr>
            <w:r w:rsidRPr="00EE6D7E">
              <w:t>1</w:t>
            </w:r>
          </w:p>
        </w:tc>
      </w:tr>
      <w:tr w:rsidR="00C0233C" w:rsidRPr="00676C4D" w14:paraId="486DDAF1" w14:textId="77777777" w:rsidTr="00C0233C">
        <w:tc>
          <w:tcPr>
            <w:tcW w:w="301" w:type="pct"/>
          </w:tcPr>
          <w:p w14:paraId="532DF5FA" w14:textId="77777777" w:rsidR="00C0233C" w:rsidRPr="00676C4D" w:rsidRDefault="00C0233C" w:rsidP="00705B89">
            <w:pPr>
              <w:jc w:val="center"/>
            </w:pPr>
            <w:r w:rsidRPr="00676C4D">
              <w:t>5.</w:t>
            </w:r>
          </w:p>
        </w:tc>
        <w:tc>
          <w:tcPr>
            <w:tcW w:w="3727" w:type="pct"/>
            <w:gridSpan w:val="2"/>
          </w:tcPr>
          <w:p w14:paraId="25426AC3" w14:textId="77777777" w:rsidR="00C0233C" w:rsidRPr="00B854F5" w:rsidRDefault="00C0233C" w:rsidP="00033866">
            <w:pPr>
              <w:rPr>
                <w:sz w:val="22"/>
                <w:szCs w:val="22"/>
              </w:rPr>
            </w:pPr>
            <w:r>
              <w:rPr>
                <w:lang w:val="en-IN"/>
              </w:rPr>
              <w:t xml:space="preserve">List the features of </w:t>
            </w:r>
            <w:r w:rsidRPr="00033866">
              <w:rPr>
                <w:lang w:val="en-IN"/>
              </w:rPr>
              <w:t xml:space="preserve">dorsiventral and isobilateral leaf </w:t>
            </w:r>
          </w:p>
        </w:tc>
        <w:tc>
          <w:tcPr>
            <w:tcW w:w="347" w:type="pct"/>
            <w:vAlign w:val="center"/>
          </w:tcPr>
          <w:p w14:paraId="000686BF" w14:textId="77777777" w:rsidR="00C0233C" w:rsidRPr="00EE6D7E" w:rsidRDefault="00C0233C" w:rsidP="00EE6D7E">
            <w:pPr>
              <w:jc w:val="center"/>
            </w:pPr>
            <w:r w:rsidRPr="00EE6D7E">
              <w:t>CO4</w:t>
            </w:r>
          </w:p>
        </w:tc>
        <w:tc>
          <w:tcPr>
            <w:tcW w:w="278" w:type="pct"/>
            <w:vAlign w:val="center"/>
          </w:tcPr>
          <w:p w14:paraId="156C00F1" w14:textId="77777777" w:rsidR="00C0233C" w:rsidRPr="00EE6D7E" w:rsidRDefault="00C0233C" w:rsidP="00EE6D7E">
            <w:pPr>
              <w:jc w:val="center"/>
            </w:pPr>
            <w:r w:rsidRPr="00EE6D7E">
              <w:t>U</w:t>
            </w:r>
          </w:p>
        </w:tc>
        <w:tc>
          <w:tcPr>
            <w:tcW w:w="347" w:type="pct"/>
            <w:vAlign w:val="center"/>
          </w:tcPr>
          <w:p w14:paraId="6B6CCFD4" w14:textId="77777777" w:rsidR="00C0233C" w:rsidRPr="00EE6D7E" w:rsidRDefault="00C0233C" w:rsidP="00EE6D7E">
            <w:pPr>
              <w:jc w:val="center"/>
            </w:pPr>
            <w:r w:rsidRPr="00EE6D7E">
              <w:t>1</w:t>
            </w:r>
          </w:p>
        </w:tc>
      </w:tr>
      <w:tr w:rsidR="00C0233C" w:rsidRPr="00676C4D" w14:paraId="45B62B8A" w14:textId="77777777" w:rsidTr="00C0233C">
        <w:tc>
          <w:tcPr>
            <w:tcW w:w="301" w:type="pct"/>
          </w:tcPr>
          <w:p w14:paraId="3975189B" w14:textId="77777777" w:rsidR="00C0233C" w:rsidRPr="00676C4D" w:rsidRDefault="00C0233C" w:rsidP="00705B89">
            <w:pPr>
              <w:jc w:val="center"/>
            </w:pPr>
            <w:r w:rsidRPr="00676C4D">
              <w:t>6.</w:t>
            </w:r>
          </w:p>
        </w:tc>
        <w:tc>
          <w:tcPr>
            <w:tcW w:w="3727" w:type="pct"/>
            <w:gridSpan w:val="2"/>
          </w:tcPr>
          <w:p w14:paraId="5C3DCFF8" w14:textId="77777777" w:rsidR="00C0233C" w:rsidRPr="00676C4D" w:rsidRDefault="00C0233C" w:rsidP="00CE5CCF">
            <w:r>
              <w:rPr>
                <w:lang w:val="en-IN"/>
              </w:rPr>
              <w:t>Define l</w:t>
            </w:r>
            <w:r w:rsidRPr="00747A19">
              <w:rPr>
                <w:lang w:val="en-IN"/>
              </w:rPr>
              <w:t xml:space="preserve">ight interception </w:t>
            </w:r>
            <w:r>
              <w:rPr>
                <w:lang w:val="en-IN"/>
              </w:rPr>
              <w:t xml:space="preserve">and light saturation </w:t>
            </w:r>
          </w:p>
        </w:tc>
        <w:tc>
          <w:tcPr>
            <w:tcW w:w="347" w:type="pct"/>
            <w:vAlign w:val="center"/>
          </w:tcPr>
          <w:p w14:paraId="4A6038E1" w14:textId="77777777" w:rsidR="00C0233C" w:rsidRPr="00EE6D7E" w:rsidRDefault="00C0233C" w:rsidP="00EE6D7E">
            <w:pPr>
              <w:jc w:val="center"/>
            </w:pPr>
            <w:r w:rsidRPr="00EE6D7E">
              <w:t>CO1</w:t>
            </w:r>
          </w:p>
        </w:tc>
        <w:tc>
          <w:tcPr>
            <w:tcW w:w="278" w:type="pct"/>
            <w:vAlign w:val="center"/>
          </w:tcPr>
          <w:p w14:paraId="6872FD22" w14:textId="77777777" w:rsidR="00C0233C" w:rsidRPr="00EE6D7E" w:rsidRDefault="00C0233C" w:rsidP="00EE6D7E">
            <w:pPr>
              <w:jc w:val="center"/>
            </w:pPr>
            <w:r w:rsidRPr="00EE6D7E">
              <w:t>R</w:t>
            </w:r>
          </w:p>
        </w:tc>
        <w:tc>
          <w:tcPr>
            <w:tcW w:w="347" w:type="pct"/>
            <w:vAlign w:val="center"/>
          </w:tcPr>
          <w:p w14:paraId="1E65E2B0" w14:textId="77777777" w:rsidR="00C0233C" w:rsidRPr="00EE6D7E" w:rsidRDefault="00C0233C" w:rsidP="00EE6D7E">
            <w:pPr>
              <w:jc w:val="center"/>
            </w:pPr>
            <w:r w:rsidRPr="00EE6D7E">
              <w:t>1</w:t>
            </w:r>
          </w:p>
        </w:tc>
      </w:tr>
      <w:tr w:rsidR="00C0233C" w:rsidRPr="00676C4D" w14:paraId="0A8ED3BE" w14:textId="77777777" w:rsidTr="00C0233C">
        <w:tc>
          <w:tcPr>
            <w:tcW w:w="301" w:type="pct"/>
          </w:tcPr>
          <w:p w14:paraId="78B13069" w14:textId="77777777" w:rsidR="00C0233C" w:rsidRPr="00676C4D" w:rsidRDefault="00C0233C" w:rsidP="00705B89">
            <w:pPr>
              <w:jc w:val="center"/>
            </w:pPr>
            <w:r w:rsidRPr="00676C4D">
              <w:t>7.</w:t>
            </w:r>
          </w:p>
        </w:tc>
        <w:tc>
          <w:tcPr>
            <w:tcW w:w="3727" w:type="pct"/>
            <w:gridSpan w:val="2"/>
          </w:tcPr>
          <w:p w14:paraId="409B1FD6" w14:textId="77777777" w:rsidR="00C0233C" w:rsidRPr="00676C4D" w:rsidRDefault="00C0233C" w:rsidP="009817E0">
            <w:r>
              <w:t>State and e</w:t>
            </w:r>
            <w:r w:rsidRPr="006D6D3D">
              <w:t xml:space="preserve">xample for </w:t>
            </w:r>
            <w:r w:rsidRPr="00033866">
              <w:t>photoa</w:t>
            </w:r>
            <w:r>
              <w:t>utotroph.</w:t>
            </w:r>
          </w:p>
        </w:tc>
        <w:tc>
          <w:tcPr>
            <w:tcW w:w="347" w:type="pct"/>
            <w:vAlign w:val="center"/>
          </w:tcPr>
          <w:p w14:paraId="1A21199B" w14:textId="77777777" w:rsidR="00C0233C" w:rsidRPr="00EE6D7E" w:rsidRDefault="00C0233C" w:rsidP="00EE6D7E">
            <w:pPr>
              <w:jc w:val="center"/>
            </w:pPr>
            <w:r w:rsidRPr="00EE6D7E">
              <w:t>CO3</w:t>
            </w:r>
          </w:p>
        </w:tc>
        <w:tc>
          <w:tcPr>
            <w:tcW w:w="278" w:type="pct"/>
            <w:vAlign w:val="center"/>
          </w:tcPr>
          <w:p w14:paraId="02E00004" w14:textId="77777777" w:rsidR="00C0233C" w:rsidRPr="00EE6D7E" w:rsidRDefault="00C0233C" w:rsidP="00EE6D7E">
            <w:pPr>
              <w:jc w:val="center"/>
            </w:pPr>
            <w:r w:rsidRPr="00EE6D7E">
              <w:t>A</w:t>
            </w:r>
          </w:p>
        </w:tc>
        <w:tc>
          <w:tcPr>
            <w:tcW w:w="347" w:type="pct"/>
            <w:vAlign w:val="center"/>
          </w:tcPr>
          <w:p w14:paraId="666D4F79" w14:textId="77777777" w:rsidR="00C0233C" w:rsidRPr="00EE6D7E" w:rsidRDefault="00C0233C" w:rsidP="00EE6D7E">
            <w:pPr>
              <w:jc w:val="center"/>
            </w:pPr>
            <w:r w:rsidRPr="00EE6D7E">
              <w:t>1</w:t>
            </w:r>
          </w:p>
        </w:tc>
      </w:tr>
      <w:tr w:rsidR="00C0233C" w:rsidRPr="00676C4D" w14:paraId="5B5C2297" w14:textId="77777777" w:rsidTr="00C0233C">
        <w:tc>
          <w:tcPr>
            <w:tcW w:w="301" w:type="pct"/>
          </w:tcPr>
          <w:p w14:paraId="245DD107" w14:textId="77777777" w:rsidR="00C0233C" w:rsidRPr="00676C4D" w:rsidRDefault="00C0233C" w:rsidP="00705B89">
            <w:pPr>
              <w:jc w:val="center"/>
            </w:pPr>
            <w:r w:rsidRPr="00676C4D">
              <w:t>8.</w:t>
            </w:r>
          </w:p>
        </w:tc>
        <w:tc>
          <w:tcPr>
            <w:tcW w:w="3727" w:type="pct"/>
            <w:gridSpan w:val="2"/>
          </w:tcPr>
          <w:p w14:paraId="3E28CB71" w14:textId="77777777" w:rsidR="00C0233C" w:rsidRPr="00E731DA" w:rsidRDefault="00C0233C" w:rsidP="004267BD">
            <w:pPr>
              <w:rPr>
                <w:sz w:val="22"/>
                <w:szCs w:val="22"/>
              </w:rPr>
            </w:pPr>
            <w:r>
              <w:t>List the</w:t>
            </w:r>
            <w:r w:rsidRPr="004267BD">
              <w:t xml:space="preserve"> </w:t>
            </w:r>
            <w:r>
              <w:t xml:space="preserve">two </w:t>
            </w:r>
            <w:r w:rsidRPr="004267BD">
              <w:t>trait</w:t>
            </w:r>
            <w:r>
              <w:t xml:space="preserve">s for </w:t>
            </w:r>
            <w:r w:rsidRPr="004267BD">
              <w:t xml:space="preserve">C4 engineering in plants </w:t>
            </w:r>
          </w:p>
        </w:tc>
        <w:tc>
          <w:tcPr>
            <w:tcW w:w="347" w:type="pct"/>
            <w:vAlign w:val="center"/>
          </w:tcPr>
          <w:p w14:paraId="3E1175FB" w14:textId="77777777" w:rsidR="00C0233C" w:rsidRPr="00EE6D7E" w:rsidRDefault="00C0233C" w:rsidP="00EE6D7E">
            <w:pPr>
              <w:jc w:val="center"/>
            </w:pPr>
            <w:r w:rsidRPr="00EE6D7E">
              <w:t>CO5</w:t>
            </w:r>
          </w:p>
        </w:tc>
        <w:tc>
          <w:tcPr>
            <w:tcW w:w="278" w:type="pct"/>
            <w:vAlign w:val="center"/>
          </w:tcPr>
          <w:p w14:paraId="3EE80669" w14:textId="77777777" w:rsidR="00C0233C" w:rsidRPr="00EE6D7E" w:rsidRDefault="00C0233C" w:rsidP="00EE6D7E">
            <w:pPr>
              <w:jc w:val="center"/>
            </w:pPr>
            <w:r w:rsidRPr="00EE6D7E">
              <w:t>R</w:t>
            </w:r>
          </w:p>
        </w:tc>
        <w:tc>
          <w:tcPr>
            <w:tcW w:w="347" w:type="pct"/>
            <w:vAlign w:val="center"/>
          </w:tcPr>
          <w:p w14:paraId="664AB705" w14:textId="77777777" w:rsidR="00C0233C" w:rsidRPr="00EE6D7E" w:rsidRDefault="00C0233C" w:rsidP="00EE6D7E">
            <w:pPr>
              <w:jc w:val="center"/>
            </w:pPr>
            <w:r w:rsidRPr="00EE6D7E">
              <w:t>1</w:t>
            </w:r>
          </w:p>
        </w:tc>
      </w:tr>
      <w:tr w:rsidR="00C0233C" w:rsidRPr="00676C4D" w14:paraId="74417995" w14:textId="77777777" w:rsidTr="00C0233C">
        <w:tc>
          <w:tcPr>
            <w:tcW w:w="301" w:type="pct"/>
          </w:tcPr>
          <w:p w14:paraId="78A7EAA5" w14:textId="77777777" w:rsidR="00C0233C" w:rsidRPr="00676C4D" w:rsidRDefault="00C0233C" w:rsidP="00705B89">
            <w:pPr>
              <w:jc w:val="center"/>
            </w:pPr>
            <w:r w:rsidRPr="00676C4D">
              <w:t>9.</w:t>
            </w:r>
          </w:p>
        </w:tc>
        <w:tc>
          <w:tcPr>
            <w:tcW w:w="3727" w:type="pct"/>
            <w:gridSpan w:val="2"/>
          </w:tcPr>
          <w:p w14:paraId="5CE1BC71" w14:textId="77777777" w:rsidR="00C0233C" w:rsidRPr="00E731DA" w:rsidRDefault="00C0233C" w:rsidP="00CE5CCF">
            <w:pPr>
              <w:rPr>
                <w:sz w:val="22"/>
                <w:szCs w:val="22"/>
              </w:rPr>
            </w:pPr>
            <w:r>
              <w:rPr>
                <w:lang w:val="en-IN"/>
              </w:rPr>
              <w:t xml:space="preserve">Name the key genes are </w:t>
            </w:r>
            <w:r w:rsidRPr="00F95552">
              <w:rPr>
                <w:lang w:val="en-IN"/>
              </w:rPr>
              <w:t>involved in regulating source and sink activities in plants.</w:t>
            </w:r>
          </w:p>
        </w:tc>
        <w:tc>
          <w:tcPr>
            <w:tcW w:w="347" w:type="pct"/>
            <w:vAlign w:val="center"/>
          </w:tcPr>
          <w:p w14:paraId="5B0728AB" w14:textId="77777777" w:rsidR="00C0233C" w:rsidRPr="00EE6D7E" w:rsidRDefault="00C0233C" w:rsidP="00EE6D7E">
            <w:pPr>
              <w:jc w:val="center"/>
            </w:pPr>
            <w:r w:rsidRPr="00EE6D7E">
              <w:t>CO3</w:t>
            </w:r>
          </w:p>
        </w:tc>
        <w:tc>
          <w:tcPr>
            <w:tcW w:w="278" w:type="pct"/>
            <w:vAlign w:val="center"/>
          </w:tcPr>
          <w:p w14:paraId="3CB01E5C" w14:textId="77777777" w:rsidR="00C0233C" w:rsidRPr="00EE6D7E" w:rsidRDefault="00C0233C" w:rsidP="00EE6D7E">
            <w:pPr>
              <w:jc w:val="center"/>
            </w:pPr>
            <w:r w:rsidRPr="00EE6D7E">
              <w:t>U</w:t>
            </w:r>
          </w:p>
        </w:tc>
        <w:tc>
          <w:tcPr>
            <w:tcW w:w="347" w:type="pct"/>
            <w:vAlign w:val="center"/>
          </w:tcPr>
          <w:p w14:paraId="4B897B06" w14:textId="77777777" w:rsidR="00C0233C" w:rsidRPr="00EE6D7E" w:rsidRDefault="00C0233C" w:rsidP="00EE6D7E">
            <w:pPr>
              <w:jc w:val="center"/>
            </w:pPr>
            <w:r w:rsidRPr="00EE6D7E">
              <w:t>1</w:t>
            </w:r>
          </w:p>
        </w:tc>
      </w:tr>
      <w:tr w:rsidR="00C0233C" w:rsidRPr="00676C4D" w14:paraId="2B129CE2" w14:textId="77777777" w:rsidTr="00C0233C">
        <w:tc>
          <w:tcPr>
            <w:tcW w:w="301" w:type="pct"/>
          </w:tcPr>
          <w:p w14:paraId="0EE23242" w14:textId="77777777" w:rsidR="00C0233C" w:rsidRPr="00676C4D" w:rsidRDefault="00C0233C" w:rsidP="00705B89">
            <w:pPr>
              <w:jc w:val="center"/>
            </w:pPr>
            <w:r w:rsidRPr="00676C4D">
              <w:t>10.</w:t>
            </w:r>
          </w:p>
        </w:tc>
        <w:tc>
          <w:tcPr>
            <w:tcW w:w="3727" w:type="pct"/>
            <w:gridSpan w:val="2"/>
          </w:tcPr>
          <w:p w14:paraId="16AEBB76" w14:textId="77777777" w:rsidR="00C0233C" w:rsidRPr="00676C4D" w:rsidRDefault="00C0233C" w:rsidP="00705B89">
            <w:r w:rsidRPr="000F1323">
              <w:t>Draw the structure of LAI -2200C plant canopy analyzer</w:t>
            </w:r>
          </w:p>
        </w:tc>
        <w:tc>
          <w:tcPr>
            <w:tcW w:w="347" w:type="pct"/>
            <w:vAlign w:val="center"/>
          </w:tcPr>
          <w:p w14:paraId="485A5B29" w14:textId="77777777" w:rsidR="00C0233C" w:rsidRPr="00EE6D7E" w:rsidRDefault="00C0233C" w:rsidP="00EE6D7E">
            <w:pPr>
              <w:jc w:val="center"/>
            </w:pPr>
            <w:r w:rsidRPr="00EE6D7E">
              <w:t>CO2</w:t>
            </w:r>
          </w:p>
        </w:tc>
        <w:tc>
          <w:tcPr>
            <w:tcW w:w="278" w:type="pct"/>
            <w:vAlign w:val="center"/>
          </w:tcPr>
          <w:p w14:paraId="4D67FDB3" w14:textId="77777777" w:rsidR="00C0233C" w:rsidRPr="00EE6D7E" w:rsidRDefault="00C0233C" w:rsidP="00EE6D7E">
            <w:pPr>
              <w:jc w:val="center"/>
            </w:pPr>
            <w:r w:rsidRPr="00EE6D7E">
              <w:t>U</w:t>
            </w:r>
          </w:p>
        </w:tc>
        <w:tc>
          <w:tcPr>
            <w:tcW w:w="347" w:type="pct"/>
            <w:vAlign w:val="center"/>
          </w:tcPr>
          <w:p w14:paraId="297C92A5" w14:textId="77777777" w:rsidR="00C0233C" w:rsidRPr="00EE6D7E" w:rsidRDefault="00C0233C" w:rsidP="00EE6D7E">
            <w:pPr>
              <w:jc w:val="center"/>
            </w:pPr>
            <w:r w:rsidRPr="00EE6D7E">
              <w:t>1</w:t>
            </w:r>
          </w:p>
        </w:tc>
      </w:tr>
      <w:tr w:rsidR="00C0233C" w:rsidRPr="00676C4D" w14:paraId="14C8CECC" w14:textId="77777777" w:rsidTr="00C0233C">
        <w:tc>
          <w:tcPr>
            <w:tcW w:w="301" w:type="pct"/>
          </w:tcPr>
          <w:p w14:paraId="041954E2" w14:textId="77777777" w:rsidR="00C0233C" w:rsidRPr="00676C4D" w:rsidRDefault="00C0233C" w:rsidP="00302CEF">
            <w:pPr>
              <w:jc w:val="center"/>
            </w:pPr>
            <w:r>
              <w:t>11.</w:t>
            </w:r>
          </w:p>
        </w:tc>
        <w:tc>
          <w:tcPr>
            <w:tcW w:w="3727" w:type="pct"/>
            <w:gridSpan w:val="2"/>
          </w:tcPr>
          <w:p w14:paraId="5ADA2037" w14:textId="77777777" w:rsidR="00C0233C" w:rsidRPr="00676C4D" w:rsidRDefault="00C0233C" w:rsidP="004267BD">
            <w:r>
              <w:t xml:space="preserve">List </w:t>
            </w:r>
            <w:r w:rsidRPr="00083DA8">
              <w:t xml:space="preserve">the </w:t>
            </w:r>
            <w:r w:rsidRPr="004267BD">
              <w:t xml:space="preserve">components of ETC </w:t>
            </w:r>
            <w:r>
              <w:t>to</w:t>
            </w:r>
            <w:r w:rsidRPr="00083DA8">
              <w:t xml:space="preserve"> </w:t>
            </w:r>
            <w:r w:rsidRPr="004267BD">
              <w:t>optimize</w:t>
            </w:r>
            <w:r w:rsidRPr="00083DA8">
              <w:t xml:space="preserve"> source-sink balance.</w:t>
            </w:r>
          </w:p>
        </w:tc>
        <w:tc>
          <w:tcPr>
            <w:tcW w:w="347" w:type="pct"/>
            <w:vAlign w:val="center"/>
          </w:tcPr>
          <w:p w14:paraId="7D12CE12" w14:textId="77777777" w:rsidR="00C0233C" w:rsidRPr="00EE6D7E" w:rsidRDefault="00C0233C" w:rsidP="00EE6D7E">
            <w:pPr>
              <w:jc w:val="center"/>
            </w:pPr>
            <w:r w:rsidRPr="00EE6D7E">
              <w:t>CO5</w:t>
            </w:r>
          </w:p>
        </w:tc>
        <w:tc>
          <w:tcPr>
            <w:tcW w:w="278" w:type="pct"/>
            <w:vAlign w:val="center"/>
          </w:tcPr>
          <w:p w14:paraId="55787E8D" w14:textId="77777777" w:rsidR="00C0233C" w:rsidRPr="00EE6D7E" w:rsidRDefault="00C0233C" w:rsidP="00EE6D7E">
            <w:pPr>
              <w:jc w:val="center"/>
            </w:pPr>
            <w:r w:rsidRPr="00EE6D7E">
              <w:t>U</w:t>
            </w:r>
          </w:p>
        </w:tc>
        <w:tc>
          <w:tcPr>
            <w:tcW w:w="347" w:type="pct"/>
            <w:vAlign w:val="center"/>
          </w:tcPr>
          <w:p w14:paraId="0A9BC45D" w14:textId="77777777" w:rsidR="00C0233C" w:rsidRPr="00EE6D7E" w:rsidRDefault="00C0233C" w:rsidP="00EE6D7E">
            <w:pPr>
              <w:jc w:val="center"/>
            </w:pPr>
            <w:r w:rsidRPr="00EE6D7E">
              <w:t>1</w:t>
            </w:r>
          </w:p>
        </w:tc>
      </w:tr>
      <w:tr w:rsidR="00C0233C" w:rsidRPr="00676C4D" w14:paraId="47FCAC56" w14:textId="77777777" w:rsidTr="00C0233C">
        <w:tc>
          <w:tcPr>
            <w:tcW w:w="301" w:type="pct"/>
          </w:tcPr>
          <w:p w14:paraId="76B2259F" w14:textId="77777777" w:rsidR="00C0233C" w:rsidRPr="00676C4D" w:rsidRDefault="00C0233C" w:rsidP="00302CEF">
            <w:pPr>
              <w:jc w:val="center"/>
            </w:pPr>
            <w:r>
              <w:t>12.</w:t>
            </w:r>
          </w:p>
        </w:tc>
        <w:tc>
          <w:tcPr>
            <w:tcW w:w="3727" w:type="pct"/>
            <w:gridSpan w:val="2"/>
          </w:tcPr>
          <w:p w14:paraId="2B5A49D6" w14:textId="77777777" w:rsidR="00C0233C" w:rsidRPr="00E731DA" w:rsidRDefault="00C0233C" w:rsidP="009817E0">
            <w:r>
              <w:rPr>
                <w:rFonts w:eastAsia="Calibri"/>
                <w:lang w:val="en-IN" w:eastAsia="zh-CN"/>
              </w:rPr>
              <w:t>Explain the function of CRISPR/Cas systems.</w:t>
            </w:r>
          </w:p>
        </w:tc>
        <w:tc>
          <w:tcPr>
            <w:tcW w:w="347" w:type="pct"/>
            <w:vAlign w:val="center"/>
          </w:tcPr>
          <w:p w14:paraId="41CF60FF" w14:textId="77777777" w:rsidR="00C0233C" w:rsidRPr="00EE6D7E" w:rsidRDefault="00C0233C" w:rsidP="00EE6D7E">
            <w:pPr>
              <w:jc w:val="center"/>
            </w:pPr>
            <w:r w:rsidRPr="00EE6D7E">
              <w:t>CO3</w:t>
            </w:r>
          </w:p>
        </w:tc>
        <w:tc>
          <w:tcPr>
            <w:tcW w:w="278" w:type="pct"/>
            <w:vAlign w:val="center"/>
          </w:tcPr>
          <w:p w14:paraId="4BC8F0B3" w14:textId="77777777" w:rsidR="00C0233C" w:rsidRPr="00EE6D7E" w:rsidRDefault="00C0233C" w:rsidP="00EE6D7E">
            <w:pPr>
              <w:jc w:val="center"/>
            </w:pPr>
            <w:r w:rsidRPr="00EE6D7E">
              <w:t>An</w:t>
            </w:r>
          </w:p>
        </w:tc>
        <w:tc>
          <w:tcPr>
            <w:tcW w:w="347" w:type="pct"/>
            <w:vAlign w:val="center"/>
          </w:tcPr>
          <w:p w14:paraId="76C6E99A" w14:textId="77777777" w:rsidR="00C0233C" w:rsidRPr="00EE6D7E" w:rsidRDefault="00C0233C" w:rsidP="00EE6D7E">
            <w:pPr>
              <w:jc w:val="center"/>
            </w:pPr>
            <w:r w:rsidRPr="00EE6D7E">
              <w:t>1</w:t>
            </w:r>
          </w:p>
        </w:tc>
      </w:tr>
      <w:tr w:rsidR="00C0233C" w:rsidRPr="00676C4D" w14:paraId="4BD1A29E" w14:textId="77777777" w:rsidTr="00C0233C">
        <w:tc>
          <w:tcPr>
            <w:tcW w:w="301" w:type="pct"/>
          </w:tcPr>
          <w:p w14:paraId="436C2E97" w14:textId="77777777" w:rsidR="00C0233C" w:rsidRPr="00676C4D" w:rsidRDefault="00C0233C" w:rsidP="00302CEF">
            <w:pPr>
              <w:jc w:val="center"/>
            </w:pPr>
            <w:r>
              <w:t>13.</w:t>
            </w:r>
          </w:p>
        </w:tc>
        <w:tc>
          <w:tcPr>
            <w:tcW w:w="3727" w:type="pct"/>
            <w:gridSpan w:val="2"/>
          </w:tcPr>
          <w:p w14:paraId="28443E68" w14:textId="77777777" w:rsidR="00C0233C" w:rsidRPr="00E731DA" w:rsidRDefault="00C0233C" w:rsidP="004267BD">
            <w:r>
              <w:t xml:space="preserve">Explain NAR. </w:t>
            </w:r>
          </w:p>
        </w:tc>
        <w:tc>
          <w:tcPr>
            <w:tcW w:w="347" w:type="pct"/>
            <w:vAlign w:val="center"/>
          </w:tcPr>
          <w:p w14:paraId="5D1AF6AB" w14:textId="77777777" w:rsidR="00C0233C" w:rsidRPr="00EE6D7E" w:rsidRDefault="00C0233C" w:rsidP="00EE6D7E">
            <w:pPr>
              <w:jc w:val="center"/>
            </w:pPr>
            <w:r w:rsidRPr="00EE6D7E">
              <w:t>CO1</w:t>
            </w:r>
          </w:p>
        </w:tc>
        <w:tc>
          <w:tcPr>
            <w:tcW w:w="278" w:type="pct"/>
            <w:vAlign w:val="center"/>
          </w:tcPr>
          <w:p w14:paraId="6E75E49F" w14:textId="77777777" w:rsidR="00C0233C" w:rsidRPr="00EE6D7E" w:rsidRDefault="00C0233C" w:rsidP="00EE6D7E">
            <w:pPr>
              <w:jc w:val="center"/>
            </w:pPr>
            <w:r w:rsidRPr="00EE6D7E">
              <w:t>U</w:t>
            </w:r>
          </w:p>
        </w:tc>
        <w:tc>
          <w:tcPr>
            <w:tcW w:w="347" w:type="pct"/>
            <w:vAlign w:val="center"/>
          </w:tcPr>
          <w:p w14:paraId="3BD0942F" w14:textId="77777777" w:rsidR="00C0233C" w:rsidRPr="00EE6D7E" w:rsidRDefault="00C0233C" w:rsidP="00EE6D7E">
            <w:pPr>
              <w:jc w:val="center"/>
            </w:pPr>
            <w:r w:rsidRPr="00EE6D7E">
              <w:t>1</w:t>
            </w:r>
          </w:p>
        </w:tc>
      </w:tr>
      <w:tr w:rsidR="00C0233C" w:rsidRPr="00676C4D" w14:paraId="434D9A1F" w14:textId="77777777" w:rsidTr="00C0233C">
        <w:tc>
          <w:tcPr>
            <w:tcW w:w="301" w:type="pct"/>
          </w:tcPr>
          <w:p w14:paraId="4458758B" w14:textId="77777777" w:rsidR="00C0233C" w:rsidRPr="00676C4D" w:rsidRDefault="00C0233C" w:rsidP="00302CEF">
            <w:pPr>
              <w:jc w:val="center"/>
            </w:pPr>
            <w:r>
              <w:t>14.</w:t>
            </w:r>
          </w:p>
        </w:tc>
        <w:tc>
          <w:tcPr>
            <w:tcW w:w="3727" w:type="pct"/>
            <w:gridSpan w:val="2"/>
          </w:tcPr>
          <w:p w14:paraId="10A22FCA" w14:textId="77777777" w:rsidR="00C0233C" w:rsidRPr="00676C4D" w:rsidRDefault="00C0233C" w:rsidP="00302CEF">
            <w:r w:rsidRPr="00B0791D">
              <w:rPr>
                <w:rFonts w:eastAsia="Calibri"/>
                <w:lang w:val="en-IN" w:eastAsia="zh-CN"/>
              </w:rPr>
              <w:t>Name one key difference between C3 and C4 plant leaves.</w:t>
            </w:r>
          </w:p>
        </w:tc>
        <w:tc>
          <w:tcPr>
            <w:tcW w:w="347" w:type="pct"/>
            <w:vAlign w:val="center"/>
          </w:tcPr>
          <w:p w14:paraId="39100724" w14:textId="77777777" w:rsidR="00C0233C" w:rsidRPr="00EE6D7E" w:rsidRDefault="00C0233C" w:rsidP="00EE6D7E">
            <w:pPr>
              <w:jc w:val="center"/>
            </w:pPr>
            <w:r w:rsidRPr="00EE6D7E">
              <w:t>CO4</w:t>
            </w:r>
          </w:p>
        </w:tc>
        <w:tc>
          <w:tcPr>
            <w:tcW w:w="278" w:type="pct"/>
            <w:vAlign w:val="center"/>
          </w:tcPr>
          <w:p w14:paraId="36EEB0BE" w14:textId="77777777" w:rsidR="00C0233C" w:rsidRPr="00EE6D7E" w:rsidRDefault="00C0233C" w:rsidP="00EE6D7E">
            <w:pPr>
              <w:jc w:val="center"/>
            </w:pPr>
            <w:r w:rsidRPr="00EE6D7E">
              <w:t>R</w:t>
            </w:r>
          </w:p>
        </w:tc>
        <w:tc>
          <w:tcPr>
            <w:tcW w:w="347" w:type="pct"/>
            <w:vAlign w:val="center"/>
          </w:tcPr>
          <w:p w14:paraId="7DFF397E" w14:textId="77777777" w:rsidR="00C0233C" w:rsidRPr="00EE6D7E" w:rsidRDefault="00C0233C" w:rsidP="00EE6D7E">
            <w:pPr>
              <w:jc w:val="center"/>
            </w:pPr>
            <w:r w:rsidRPr="00EE6D7E">
              <w:t>1</w:t>
            </w:r>
          </w:p>
        </w:tc>
      </w:tr>
      <w:tr w:rsidR="00C0233C" w:rsidRPr="00676C4D" w14:paraId="6AC1B00D" w14:textId="77777777" w:rsidTr="00C0233C">
        <w:tc>
          <w:tcPr>
            <w:tcW w:w="301" w:type="pct"/>
          </w:tcPr>
          <w:p w14:paraId="131E8123" w14:textId="77777777" w:rsidR="00C0233C" w:rsidRPr="00676C4D" w:rsidRDefault="00C0233C" w:rsidP="00302CEF">
            <w:pPr>
              <w:jc w:val="center"/>
            </w:pPr>
            <w:r>
              <w:t>15.</w:t>
            </w:r>
          </w:p>
        </w:tc>
        <w:tc>
          <w:tcPr>
            <w:tcW w:w="3727" w:type="pct"/>
            <w:gridSpan w:val="2"/>
          </w:tcPr>
          <w:p w14:paraId="144CE872" w14:textId="77777777" w:rsidR="00C0233C" w:rsidRPr="00A00FF6" w:rsidRDefault="00C0233C" w:rsidP="00A07468">
            <w:r w:rsidRPr="003B5ECC">
              <w:rPr>
                <w:rFonts w:eastAsia="Calibri"/>
                <w:lang w:val="en-IN" w:eastAsia="zh-CN"/>
              </w:rPr>
              <w:t>Explain the difference between source and sink</w:t>
            </w:r>
          </w:p>
        </w:tc>
        <w:tc>
          <w:tcPr>
            <w:tcW w:w="347" w:type="pct"/>
            <w:vAlign w:val="center"/>
          </w:tcPr>
          <w:p w14:paraId="657E10E3" w14:textId="77777777" w:rsidR="00C0233C" w:rsidRPr="00EE6D7E" w:rsidRDefault="00C0233C" w:rsidP="00EE6D7E">
            <w:pPr>
              <w:jc w:val="center"/>
            </w:pPr>
            <w:r w:rsidRPr="00EE6D7E">
              <w:t>CO1</w:t>
            </w:r>
          </w:p>
        </w:tc>
        <w:tc>
          <w:tcPr>
            <w:tcW w:w="278" w:type="pct"/>
            <w:vAlign w:val="center"/>
          </w:tcPr>
          <w:p w14:paraId="305ACC80" w14:textId="77777777" w:rsidR="00C0233C" w:rsidRPr="00EE6D7E" w:rsidRDefault="00C0233C" w:rsidP="00EE6D7E">
            <w:pPr>
              <w:jc w:val="center"/>
            </w:pPr>
            <w:r w:rsidRPr="00EE6D7E">
              <w:t>U</w:t>
            </w:r>
          </w:p>
        </w:tc>
        <w:tc>
          <w:tcPr>
            <w:tcW w:w="347" w:type="pct"/>
            <w:vAlign w:val="center"/>
          </w:tcPr>
          <w:p w14:paraId="266423E4" w14:textId="77777777" w:rsidR="00C0233C" w:rsidRPr="00EE6D7E" w:rsidRDefault="00C0233C" w:rsidP="00EE6D7E">
            <w:pPr>
              <w:jc w:val="center"/>
            </w:pPr>
            <w:r w:rsidRPr="00EE6D7E">
              <w:t>1</w:t>
            </w:r>
          </w:p>
        </w:tc>
      </w:tr>
      <w:tr w:rsidR="00C0233C" w:rsidRPr="00676C4D" w14:paraId="3F7FF401" w14:textId="77777777" w:rsidTr="00C0233C">
        <w:tc>
          <w:tcPr>
            <w:tcW w:w="301" w:type="pct"/>
          </w:tcPr>
          <w:p w14:paraId="238BD4D7" w14:textId="77777777" w:rsidR="00C0233C" w:rsidRPr="00676C4D" w:rsidRDefault="00C0233C" w:rsidP="00302CEF">
            <w:pPr>
              <w:jc w:val="center"/>
            </w:pPr>
            <w:r>
              <w:t>16.</w:t>
            </w:r>
          </w:p>
        </w:tc>
        <w:tc>
          <w:tcPr>
            <w:tcW w:w="3727" w:type="pct"/>
            <w:gridSpan w:val="2"/>
          </w:tcPr>
          <w:p w14:paraId="46710815" w14:textId="77777777" w:rsidR="00C0233C" w:rsidRPr="00A00FF6" w:rsidRDefault="00C0233C" w:rsidP="009817E0">
            <w:r>
              <w:t xml:space="preserve">Name the component involved in </w:t>
            </w:r>
            <w:r w:rsidRPr="004831FC">
              <w:t>the primary role of photosynthesis</w:t>
            </w:r>
          </w:p>
        </w:tc>
        <w:tc>
          <w:tcPr>
            <w:tcW w:w="347" w:type="pct"/>
            <w:vAlign w:val="center"/>
          </w:tcPr>
          <w:p w14:paraId="794FEE82" w14:textId="77777777" w:rsidR="00C0233C" w:rsidRPr="00EE6D7E" w:rsidRDefault="00C0233C" w:rsidP="00EE6D7E">
            <w:pPr>
              <w:jc w:val="center"/>
            </w:pPr>
            <w:r w:rsidRPr="00EE6D7E">
              <w:t>CO4</w:t>
            </w:r>
          </w:p>
        </w:tc>
        <w:tc>
          <w:tcPr>
            <w:tcW w:w="278" w:type="pct"/>
            <w:vAlign w:val="center"/>
          </w:tcPr>
          <w:p w14:paraId="0A7DEC1D" w14:textId="77777777" w:rsidR="00C0233C" w:rsidRPr="00EE6D7E" w:rsidRDefault="00C0233C" w:rsidP="00EE6D7E">
            <w:pPr>
              <w:jc w:val="center"/>
            </w:pPr>
            <w:r w:rsidRPr="00EE6D7E">
              <w:t>R</w:t>
            </w:r>
          </w:p>
        </w:tc>
        <w:tc>
          <w:tcPr>
            <w:tcW w:w="347" w:type="pct"/>
            <w:vAlign w:val="center"/>
          </w:tcPr>
          <w:p w14:paraId="1BD7C3D1" w14:textId="77777777" w:rsidR="00C0233C" w:rsidRPr="00EE6D7E" w:rsidRDefault="00C0233C" w:rsidP="00EE6D7E">
            <w:pPr>
              <w:jc w:val="center"/>
            </w:pPr>
            <w:r w:rsidRPr="00EE6D7E">
              <w:t>1</w:t>
            </w:r>
          </w:p>
        </w:tc>
      </w:tr>
      <w:tr w:rsidR="00C0233C" w:rsidRPr="00676C4D" w14:paraId="4A6EAF08" w14:textId="77777777" w:rsidTr="00C0233C">
        <w:tc>
          <w:tcPr>
            <w:tcW w:w="301" w:type="pct"/>
          </w:tcPr>
          <w:p w14:paraId="2AC0A45B" w14:textId="77777777" w:rsidR="00C0233C" w:rsidRPr="00676C4D" w:rsidRDefault="00C0233C" w:rsidP="00302CEF">
            <w:pPr>
              <w:jc w:val="center"/>
            </w:pPr>
            <w:r>
              <w:t>17.</w:t>
            </w:r>
          </w:p>
        </w:tc>
        <w:tc>
          <w:tcPr>
            <w:tcW w:w="3727" w:type="pct"/>
            <w:gridSpan w:val="2"/>
          </w:tcPr>
          <w:p w14:paraId="3B6DF04E" w14:textId="77777777" w:rsidR="00C0233C" w:rsidRPr="00C42E85" w:rsidRDefault="00C0233C" w:rsidP="009817E0">
            <w:r>
              <w:rPr>
                <w:rFonts w:eastAsia="Calibri"/>
                <w:lang w:eastAsia="zh-CN"/>
              </w:rPr>
              <w:t>Select two</w:t>
            </w:r>
            <w:r w:rsidRPr="00F4497E">
              <w:rPr>
                <w:rFonts w:eastAsia="Calibri"/>
                <w:lang w:eastAsia="zh-CN"/>
              </w:rPr>
              <w:t xml:space="preserve"> genes involved in </w:t>
            </w:r>
            <w:r>
              <w:rPr>
                <w:rFonts w:eastAsia="Calibri"/>
                <w:lang w:eastAsia="zh-CN"/>
              </w:rPr>
              <w:t>light use efficiency</w:t>
            </w:r>
          </w:p>
        </w:tc>
        <w:tc>
          <w:tcPr>
            <w:tcW w:w="347" w:type="pct"/>
            <w:vAlign w:val="center"/>
          </w:tcPr>
          <w:p w14:paraId="03A8B17D" w14:textId="77777777" w:rsidR="00C0233C" w:rsidRPr="00EE6D7E" w:rsidRDefault="00C0233C" w:rsidP="00EE6D7E">
            <w:pPr>
              <w:jc w:val="center"/>
            </w:pPr>
            <w:r w:rsidRPr="00EE6D7E">
              <w:t>CO4</w:t>
            </w:r>
          </w:p>
        </w:tc>
        <w:tc>
          <w:tcPr>
            <w:tcW w:w="278" w:type="pct"/>
            <w:vAlign w:val="center"/>
          </w:tcPr>
          <w:p w14:paraId="79ADB105" w14:textId="77777777" w:rsidR="00C0233C" w:rsidRPr="00EE6D7E" w:rsidRDefault="00C0233C" w:rsidP="00EE6D7E">
            <w:pPr>
              <w:jc w:val="center"/>
            </w:pPr>
            <w:r w:rsidRPr="00EE6D7E">
              <w:t>U</w:t>
            </w:r>
          </w:p>
        </w:tc>
        <w:tc>
          <w:tcPr>
            <w:tcW w:w="347" w:type="pct"/>
            <w:vAlign w:val="center"/>
          </w:tcPr>
          <w:p w14:paraId="176CF7E4" w14:textId="77777777" w:rsidR="00C0233C" w:rsidRPr="00EE6D7E" w:rsidRDefault="00C0233C" w:rsidP="00EE6D7E">
            <w:pPr>
              <w:jc w:val="center"/>
            </w:pPr>
            <w:r w:rsidRPr="00EE6D7E">
              <w:t>1</w:t>
            </w:r>
          </w:p>
        </w:tc>
      </w:tr>
      <w:tr w:rsidR="00C0233C" w:rsidRPr="00676C4D" w14:paraId="0839ED88" w14:textId="77777777" w:rsidTr="00C0233C">
        <w:tc>
          <w:tcPr>
            <w:tcW w:w="301" w:type="pct"/>
          </w:tcPr>
          <w:p w14:paraId="133DB182" w14:textId="77777777" w:rsidR="00C0233C" w:rsidRPr="00676C4D" w:rsidRDefault="00C0233C" w:rsidP="00302CEF">
            <w:pPr>
              <w:jc w:val="center"/>
            </w:pPr>
            <w:r>
              <w:t>18.</w:t>
            </w:r>
          </w:p>
        </w:tc>
        <w:tc>
          <w:tcPr>
            <w:tcW w:w="3727" w:type="pct"/>
            <w:gridSpan w:val="2"/>
          </w:tcPr>
          <w:p w14:paraId="40CF7569" w14:textId="77777777" w:rsidR="00C0233C" w:rsidRPr="00A00FF6" w:rsidRDefault="00C0233C" w:rsidP="003B5ECC">
            <w:r>
              <w:rPr>
                <w:rFonts w:eastAsia="Calibri"/>
                <w:lang w:val="en-IN" w:eastAsia="zh-CN"/>
              </w:rPr>
              <w:t>Explain</w:t>
            </w:r>
            <w:r w:rsidRPr="003A06A7">
              <w:rPr>
                <w:rFonts w:eastAsia="Calibri"/>
                <w:lang w:val="en-IN" w:eastAsia="zh-CN"/>
              </w:rPr>
              <w:t xml:space="preserve"> </w:t>
            </w:r>
            <w:r>
              <w:rPr>
                <w:rFonts w:eastAsia="Calibri"/>
                <w:lang w:val="en-IN" w:eastAsia="zh-CN"/>
              </w:rPr>
              <w:t xml:space="preserve">the importance of </w:t>
            </w:r>
            <w:r w:rsidRPr="003B5ECC">
              <w:rPr>
                <w:rFonts w:eastAsia="Calibri"/>
                <w:lang w:eastAsia="zh-CN"/>
              </w:rPr>
              <w:t>shade avoidance response (SAR)</w:t>
            </w:r>
            <w:r>
              <w:rPr>
                <w:rFonts w:eastAsia="Calibri"/>
                <w:lang w:eastAsia="zh-CN"/>
              </w:rPr>
              <w:t>.</w:t>
            </w:r>
          </w:p>
        </w:tc>
        <w:tc>
          <w:tcPr>
            <w:tcW w:w="347" w:type="pct"/>
            <w:vAlign w:val="center"/>
          </w:tcPr>
          <w:p w14:paraId="71D804EC" w14:textId="77777777" w:rsidR="00C0233C" w:rsidRPr="00EE6D7E" w:rsidRDefault="00C0233C" w:rsidP="00EE6D7E">
            <w:pPr>
              <w:jc w:val="center"/>
            </w:pPr>
            <w:r w:rsidRPr="00EE6D7E">
              <w:t>CO3</w:t>
            </w:r>
          </w:p>
        </w:tc>
        <w:tc>
          <w:tcPr>
            <w:tcW w:w="278" w:type="pct"/>
            <w:vAlign w:val="center"/>
          </w:tcPr>
          <w:p w14:paraId="0741D264" w14:textId="77777777" w:rsidR="00C0233C" w:rsidRPr="00EE6D7E" w:rsidRDefault="00C0233C" w:rsidP="00EE6D7E">
            <w:pPr>
              <w:jc w:val="center"/>
            </w:pPr>
            <w:r w:rsidRPr="00EE6D7E">
              <w:t>An</w:t>
            </w:r>
          </w:p>
        </w:tc>
        <w:tc>
          <w:tcPr>
            <w:tcW w:w="347" w:type="pct"/>
            <w:vAlign w:val="center"/>
          </w:tcPr>
          <w:p w14:paraId="0330F52A" w14:textId="77777777" w:rsidR="00C0233C" w:rsidRPr="00EE6D7E" w:rsidRDefault="00C0233C" w:rsidP="00EE6D7E">
            <w:pPr>
              <w:jc w:val="center"/>
            </w:pPr>
            <w:r w:rsidRPr="00EE6D7E">
              <w:t>1</w:t>
            </w:r>
          </w:p>
        </w:tc>
      </w:tr>
      <w:tr w:rsidR="00C0233C" w:rsidRPr="00676C4D" w14:paraId="0ADA4668" w14:textId="77777777" w:rsidTr="00C0233C">
        <w:trPr>
          <w:trHeight w:val="294"/>
        </w:trPr>
        <w:tc>
          <w:tcPr>
            <w:tcW w:w="301" w:type="pct"/>
          </w:tcPr>
          <w:p w14:paraId="315A2066" w14:textId="77777777" w:rsidR="00C0233C" w:rsidRPr="00676C4D" w:rsidRDefault="00C0233C" w:rsidP="00302CEF">
            <w:pPr>
              <w:jc w:val="center"/>
            </w:pPr>
            <w:r>
              <w:t>19.</w:t>
            </w:r>
          </w:p>
        </w:tc>
        <w:tc>
          <w:tcPr>
            <w:tcW w:w="3727" w:type="pct"/>
            <w:gridSpan w:val="2"/>
          </w:tcPr>
          <w:p w14:paraId="6999B70B" w14:textId="77777777" w:rsidR="00C0233C" w:rsidRPr="00315BA9" w:rsidRDefault="00C0233C" w:rsidP="00302CEF">
            <w:r>
              <w:rPr>
                <w:rFonts w:eastAsia="Calibri"/>
                <w:lang w:val="en-IN" w:eastAsia="zh-CN"/>
              </w:rPr>
              <w:t>Define QTL.</w:t>
            </w:r>
          </w:p>
        </w:tc>
        <w:tc>
          <w:tcPr>
            <w:tcW w:w="347" w:type="pct"/>
            <w:vAlign w:val="center"/>
          </w:tcPr>
          <w:p w14:paraId="49101552" w14:textId="77777777" w:rsidR="00C0233C" w:rsidRPr="00EE6D7E" w:rsidRDefault="00C0233C" w:rsidP="00EE6D7E">
            <w:pPr>
              <w:jc w:val="center"/>
            </w:pPr>
            <w:r w:rsidRPr="00EE6D7E">
              <w:t>CO5</w:t>
            </w:r>
          </w:p>
        </w:tc>
        <w:tc>
          <w:tcPr>
            <w:tcW w:w="278" w:type="pct"/>
            <w:vAlign w:val="center"/>
          </w:tcPr>
          <w:p w14:paraId="090ED7BD" w14:textId="77777777" w:rsidR="00C0233C" w:rsidRPr="00EE6D7E" w:rsidRDefault="00C0233C" w:rsidP="00EE6D7E">
            <w:pPr>
              <w:jc w:val="center"/>
            </w:pPr>
            <w:r w:rsidRPr="00EE6D7E">
              <w:t>U</w:t>
            </w:r>
          </w:p>
        </w:tc>
        <w:tc>
          <w:tcPr>
            <w:tcW w:w="347" w:type="pct"/>
            <w:vAlign w:val="center"/>
          </w:tcPr>
          <w:p w14:paraId="1977252F" w14:textId="77777777" w:rsidR="00C0233C" w:rsidRPr="00EE6D7E" w:rsidRDefault="00C0233C" w:rsidP="00EE6D7E">
            <w:pPr>
              <w:jc w:val="center"/>
            </w:pPr>
            <w:r w:rsidRPr="00EE6D7E">
              <w:t>1</w:t>
            </w:r>
          </w:p>
        </w:tc>
      </w:tr>
      <w:tr w:rsidR="00C0233C" w:rsidRPr="00676C4D" w14:paraId="3C56CC88" w14:textId="77777777" w:rsidTr="00C0233C">
        <w:tc>
          <w:tcPr>
            <w:tcW w:w="301" w:type="pct"/>
          </w:tcPr>
          <w:p w14:paraId="72CBBE73" w14:textId="77777777" w:rsidR="00C0233C" w:rsidRDefault="00C0233C" w:rsidP="00302CEF">
            <w:pPr>
              <w:jc w:val="center"/>
            </w:pPr>
            <w:r>
              <w:t>20.</w:t>
            </w:r>
          </w:p>
        </w:tc>
        <w:tc>
          <w:tcPr>
            <w:tcW w:w="3727" w:type="pct"/>
            <w:gridSpan w:val="2"/>
          </w:tcPr>
          <w:p w14:paraId="0D56243D" w14:textId="77777777" w:rsidR="00C0233C" w:rsidRPr="00C42E85" w:rsidRDefault="00C0233C" w:rsidP="003B5ECC">
            <w:r>
              <w:rPr>
                <w:rFonts w:eastAsia="Calibri"/>
                <w:lang w:val="en-IN"/>
              </w:rPr>
              <w:t>Explain the function of</w:t>
            </w:r>
            <w:r w:rsidRPr="00816B71">
              <w:rPr>
                <w:rFonts w:eastAsia="Calibri"/>
                <w:lang w:val="en-IN"/>
              </w:rPr>
              <w:t xml:space="preserve"> </w:t>
            </w:r>
            <w:r w:rsidRPr="004F6D71">
              <w:rPr>
                <w:rFonts w:eastAsia="Calibri"/>
                <w:lang w:val="en-IN"/>
              </w:rPr>
              <w:t>bicarbonate transport</w:t>
            </w:r>
            <w:r>
              <w:rPr>
                <w:rFonts w:eastAsia="Calibri"/>
                <w:lang w:val="en-IN"/>
              </w:rPr>
              <w:t>or</w:t>
            </w:r>
            <w:r w:rsidRPr="004F6D71">
              <w:rPr>
                <w:rFonts w:eastAsia="Calibri"/>
                <w:lang w:val="en-IN"/>
              </w:rPr>
              <w:t>s and aquaporins</w:t>
            </w:r>
            <w:r w:rsidRPr="00816B71">
              <w:rPr>
                <w:rFonts w:eastAsia="Calibri"/>
                <w:lang w:val="en-IN"/>
              </w:rPr>
              <w:t xml:space="preserve"> </w:t>
            </w:r>
          </w:p>
        </w:tc>
        <w:tc>
          <w:tcPr>
            <w:tcW w:w="347" w:type="pct"/>
            <w:vAlign w:val="center"/>
          </w:tcPr>
          <w:p w14:paraId="3CB8DF59" w14:textId="77777777" w:rsidR="00C0233C" w:rsidRPr="00EE6D7E" w:rsidRDefault="00C0233C" w:rsidP="00EE6D7E">
            <w:pPr>
              <w:jc w:val="center"/>
            </w:pPr>
            <w:r w:rsidRPr="00EE6D7E">
              <w:t>CO2</w:t>
            </w:r>
          </w:p>
        </w:tc>
        <w:tc>
          <w:tcPr>
            <w:tcW w:w="278" w:type="pct"/>
            <w:vAlign w:val="center"/>
          </w:tcPr>
          <w:p w14:paraId="1B5D3319" w14:textId="77777777" w:rsidR="00C0233C" w:rsidRPr="00EE6D7E" w:rsidRDefault="00C0233C" w:rsidP="00EE6D7E">
            <w:pPr>
              <w:jc w:val="center"/>
            </w:pPr>
            <w:r w:rsidRPr="00EE6D7E">
              <w:t>U</w:t>
            </w:r>
          </w:p>
        </w:tc>
        <w:tc>
          <w:tcPr>
            <w:tcW w:w="347" w:type="pct"/>
            <w:vAlign w:val="center"/>
          </w:tcPr>
          <w:p w14:paraId="617E10C9" w14:textId="77777777" w:rsidR="00C0233C" w:rsidRPr="00EE6D7E" w:rsidRDefault="00C0233C" w:rsidP="00EE6D7E">
            <w:pPr>
              <w:jc w:val="center"/>
            </w:pPr>
            <w:r w:rsidRPr="00EE6D7E">
              <w:t>1</w:t>
            </w:r>
          </w:p>
        </w:tc>
      </w:tr>
      <w:tr w:rsidR="00C0233C" w:rsidRPr="00676C4D" w14:paraId="3C480763"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68F14B41" w14:textId="77777777" w:rsidR="00C0233C" w:rsidRPr="00676C4D" w:rsidRDefault="00C0233C" w:rsidP="007A1BD1">
            <w:pPr>
              <w:jc w:val="center"/>
              <w:rPr>
                <w:b/>
              </w:rPr>
            </w:pPr>
          </w:p>
        </w:tc>
        <w:tc>
          <w:tcPr>
            <w:tcW w:w="4699" w:type="pct"/>
            <w:gridSpan w:val="5"/>
            <w:tcBorders>
              <w:top w:val="single" w:sz="4" w:space="0" w:color="auto"/>
              <w:left w:val="single" w:sz="4" w:space="0" w:color="auto"/>
              <w:bottom w:val="single" w:sz="4" w:space="0" w:color="auto"/>
              <w:right w:val="single" w:sz="4" w:space="0" w:color="auto"/>
            </w:tcBorders>
          </w:tcPr>
          <w:p w14:paraId="0BE0F241" w14:textId="77777777" w:rsidR="00C0233C" w:rsidRDefault="00C0233C" w:rsidP="007A1BD1">
            <w:pPr>
              <w:jc w:val="center"/>
              <w:rPr>
                <w:b/>
              </w:rPr>
            </w:pPr>
            <w:r>
              <w:rPr>
                <w:b/>
              </w:rPr>
              <w:t>PART B(10</w:t>
            </w:r>
            <w:r w:rsidRPr="00676C4D">
              <w:rPr>
                <w:b/>
              </w:rPr>
              <w:t xml:space="preserve"> X </w:t>
            </w:r>
            <w:r>
              <w:rPr>
                <w:b/>
              </w:rPr>
              <w:t>5</w:t>
            </w:r>
            <w:r w:rsidRPr="00676C4D">
              <w:rPr>
                <w:b/>
              </w:rPr>
              <w:t>= 5</w:t>
            </w:r>
            <w:r>
              <w:rPr>
                <w:b/>
              </w:rPr>
              <w:t>0</w:t>
            </w:r>
            <w:r w:rsidRPr="00676C4D">
              <w:rPr>
                <w:b/>
              </w:rPr>
              <w:t xml:space="preserve"> MARKS) </w:t>
            </w:r>
          </w:p>
          <w:p w14:paraId="4FBA61D5" w14:textId="77777777" w:rsidR="00C0233C" w:rsidRDefault="00C0233C" w:rsidP="007A1BD1">
            <w:pPr>
              <w:jc w:val="center"/>
              <w:rPr>
                <w:b/>
              </w:rPr>
            </w:pPr>
            <w:r>
              <w:rPr>
                <w:b/>
              </w:rPr>
              <w:t>(Answer any 10 from the following)</w:t>
            </w:r>
          </w:p>
        </w:tc>
      </w:tr>
      <w:tr w:rsidR="00C0233C" w:rsidRPr="00676C4D" w14:paraId="04588A60"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32504718" w14:textId="77777777" w:rsidR="00C0233C" w:rsidRPr="00676C4D" w:rsidRDefault="00C0233C" w:rsidP="007A1BD1">
            <w:r>
              <w:t>21.</w:t>
            </w:r>
          </w:p>
        </w:tc>
        <w:tc>
          <w:tcPr>
            <w:tcW w:w="3727" w:type="pct"/>
            <w:gridSpan w:val="2"/>
            <w:tcBorders>
              <w:top w:val="single" w:sz="4" w:space="0" w:color="auto"/>
              <w:left w:val="single" w:sz="4" w:space="0" w:color="auto"/>
              <w:bottom w:val="single" w:sz="4" w:space="0" w:color="auto"/>
              <w:right w:val="single" w:sz="4" w:space="0" w:color="auto"/>
            </w:tcBorders>
          </w:tcPr>
          <w:p w14:paraId="4CC42D4C" w14:textId="77777777" w:rsidR="00C0233C" w:rsidRPr="00676C4D" w:rsidRDefault="00C0233C" w:rsidP="003B5ECC">
            <w:r>
              <w:t>Explain the concepts and</w:t>
            </w:r>
            <w:r w:rsidRPr="00846BD2">
              <w:t xml:space="preserve"> applicatio</w:t>
            </w:r>
            <w:r>
              <w:t xml:space="preserve">n of chloroplast engineering </w:t>
            </w:r>
            <w:r w:rsidRPr="00846BD2">
              <w:t>in crops</w:t>
            </w:r>
          </w:p>
        </w:tc>
        <w:tc>
          <w:tcPr>
            <w:tcW w:w="347" w:type="pct"/>
            <w:tcBorders>
              <w:top w:val="single" w:sz="4" w:space="0" w:color="auto"/>
              <w:left w:val="single" w:sz="4" w:space="0" w:color="auto"/>
              <w:bottom w:val="single" w:sz="4" w:space="0" w:color="auto"/>
              <w:right w:val="single" w:sz="4" w:space="0" w:color="auto"/>
            </w:tcBorders>
            <w:vAlign w:val="center"/>
          </w:tcPr>
          <w:p w14:paraId="1D0AA4B0" w14:textId="77777777" w:rsidR="00C0233C" w:rsidRPr="00EE6D7E" w:rsidRDefault="00C0233C" w:rsidP="00EE6D7E">
            <w:pPr>
              <w:jc w:val="center"/>
            </w:pPr>
            <w:r w:rsidRPr="00EE6D7E">
              <w:t>CO3</w:t>
            </w:r>
          </w:p>
        </w:tc>
        <w:tc>
          <w:tcPr>
            <w:tcW w:w="278" w:type="pct"/>
            <w:tcBorders>
              <w:top w:val="single" w:sz="4" w:space="0" w:color="auto"/>
              <w:left w:val="single" w:sz="4" w:space="0" w:color="auto"/>
              <w:bottom w:val="single" w:sz="4" w:space="0" w:color="auto"/>
              <w:right w:val="single" w:sz="4" w:space="0" w:color="auto"/>
            </w:tcBorders>
            <w:vAlign w:val="center"/>
          </w:tcPr>
          <w:p w14:paraId="3C5CB2E1" w14:textId="77777777" w:rsidR="00C0233C" w:rsidRPr="00EE6D7E" w:rsidRDefault="00C0233C" w:rsidP="00EE6D7E">
            <w:pPr>
              <w:jc w:val="center"/>
            </w:pPr>
            <w:r w:rsidRPr="00EE6D7E">
              <w:t>An</w:t>
            </w:r>
          </w:p>
        </w:tc>
        <w:tc>
          <w:tcPr>
            <w:tcW w:w="347" w:type="pct"/>
            <w:tcBorders>
              <w:top w:val="single" w:sz="4" w:space="0" w:color="auto"/>
              <w:left w:val="single" w:sz="4" w:space="0" w:color="auto"/>
              <w:bottom w:val="single" w:sz="4" w:space="0" w:color="auto"/>
              <w:right w:val="single" w:sz="4" w:space="0" w:color="auto"/>
            </w:tcBorders>
            <w:vAlign w:val="center"/>
          </w:tcPr>
          <w:p w14:paraId="4B472B64" w14:textId="77777777" w:rsidR="00C0233C" w:rsidRPr="00EE6D7E" w:rsidRDefault="00C0233C" w:rsidP="00EE6D7E">
            <w:pPr>
              <w:jc w:val="center"/>
            </w:pPr>
            <w:r w:rsidRPr="00EE6D7E">
              <w:t>5</w:t>
            </w:r>
          </w:p>
        </w:tc>
      </w:tr>
      <w:tr w:rsidR="00C0233C" w:rsidRPr="00676C4D" w14:paraId="2AF0D528"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53C13FB1" w14:textId="77777777" w:rsidR="00C0233C" w:rsidRDefault="00C0233C" w:rsidP="007A1BD1">
            <w:r>
              <w:t>22.</w:t>
            </w:r>
          </w:p>
        </w:tc>
        <w:tc>
          <w:tcPr>
            <w:tcW w:w="3727" w:type="pct"/>
            <w:gridSpan w:val="2"/>
            <w:tcBorders>
              <w:top w:val="single" w:sz="4" w:space="0" w:color="auto"/>
              <w:left w:val="single" w:sz="4" w:space="0" w:color="auto"/>
              <w:bottom w:val="single" w:sz="4" w:space="0" w:color="auto"/>
              <w:right w:val="single" w:sz="4" w:space="0" w:color="auto"/>
            </w:tcBorders>
          </w:tcPr>
          <w:p w14:paraId="37B559B2" w14:textId="77777777" w:rsidR="00C0233C" w:rsidRPr="00676C4D" w:rsidRDefault="00C0233C" w:rsidP="00977F20">
            <w:r>
              <w:t>Summarize the concepts of SGC for carbon gain in plants.</w:t>
            </w:r>
          </w:p>
        </w:tc>
        <w:tc>
          <w:tcPr>
            <w:tcW w:w="347" w:type="pct"/>
            <w:tcBorders>
              <w:top w:val="single" w:sz="4" w:space="0" w:color="auto"/>
              <w:left w:val="single" w:sz="4" w:space="0" w:color="auto"/>
              <w:bottom w:val="single" w:sz="4" w:space="0" w:color="auto"/>
              <w:right w:val="single" w:sz="4" w:space="0" w:color="auto"/>
            </w:tcBorders>
            <w:vAlign w:val="center"/>
          </w:tcPr>
          <w:p w14:paraId="433EC6D3" w14:textId="77777777" w:rsidR="00C0233C" w:rsidRPr="00EE6D7E" w:rsidRDefault="00C0233C" w:rsidP="00EE6D7E">
            <w:pPr>
              <w:jc w:val="center"/>
            </w:pPr>
            <w:r w:rsidRPr="00EE6D7E">
              <w:t>CO4</w:t>
            </w:r>
          </w:p>
        </w:tc>
        <w:tc>
          <w:tcPr>
            <w:tcW w:w="278" w:type="pct"/>
            <w:tcBorders>
              <w:top w:val="single" w:sz="4" w:space="0" w:color="auto"/>
              <w:left w:val="single" w:sz="4" w:space="0" w:color="auto"/>
              <w:bottom w:val="single" w:sz="4" w:space="0" w:color="auto"/>
              <w:right w:val="single" w:sz="4" w:space="0" w:color="auto"/>
            </w:tcBorders>
            <w:vAlign w:val="center"/>
          </w:tcPr>
          <w:p w14:paraId="5A5E593A"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7091F855" w14:textId="77777777" w:rsidR="00C0233C" w:rsidRPr="00EE6D7E" w:rsidRDefault="00C0233C" w:rsidP="00EE6D7E">
            <w:pPr>
              <w:jc w:val="center"/>
            </w:pPr>
            <w:r w:rsidRPr="00EE6D7E">
              <w:t>5</w:t>
            </w:r>
          </w:p>
        </w:tc>
      </w:tr>
      <w:tr w:rsidR="00C0233C" w:rsidRPr="00676C4D" w14:paraId="7C150798"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742E382B" w14:textId="77777777" w:rsidR="00C0233C" w:rsidRPr="00676C4D" w:rsidRDefault="00C0233C" w:rsidP="007A1BD1">
            <w:r>
              <w:t>2</w:t>
            </w:r>
            <w:r w:rsidRPr="00676C4D">
              <w:t>3</w:t>
            </w:r>
            <w:r>
              <w:t>.</w:t>
            </w:r>
          </w:p>
        </w:tc>
        <w:tc>
          <w:tcPr>
            <w:tcW w:w="3727" w:type="pct"/>
            <w:gridSpan w:val="2"/>
            <w:tcBorders>
              <w:top w:val="single" w:sz="4" w:space="0" w:color="auto"/>
              <w:left w:val="single" w:sz="4" w:space="0" w:color="auto"/>
              <w:bottom w:val="single" w:sz="4" w:space="0" w:color="auto"/>
              <w:right w:val="single" w:sz="4" w:space="0" w:color="auto"/>
            </w:tcBorders>
          </w:tcPr>
          <w:p w14:paraId="2C2DC541" w14:textId="77777777" w:rsidR="00C0233C" w:rsidRPr="00C42E85" w:rsidRDefault="00C0233C" w:rsidP="00250DE1">
            <w:r w:rsidRPr="003C43ED">
              <w:t>Explain the engineering of C4 cycle</w:t>
            </w:r>
            <w:r>
              <w:t xml:space="preserve"> and its traits with a suitable diagram</w:t>
            </w:r>
          </w:p>
        </w:tc>
        <w:tc>
          <w:tcPr>
            <w:tcW w:w="347" w:type="pct"/>
            <w:tcBorders>
              <w:top w:val="single" w:sz="4" w:space="0" w:color="auto"/>
              <w:left w:val="single" w:sz="4" w:space="0" w:color="auto"/>
              <w:bottom w:val="single" w:sz="4" w:space="0" w:color="auto"/>
              <w:right w:val="single" w:sz="4" w:space="0" w:color="auto"/>
            </w:tcBorders>
            <w:vAlign w:val="center"/>
          </w:tcPr>
          <w:p w14:paraId="72F51D5C" w14:textId="77777777" w:rsidR="00C0233C" w:rsidRPr="00EE6D7E" w:rsidRDefault="00C0233C" w:rsidP="00EE6D7E">
            <w:pPr>
              <w:jc w:val="center"/>
            </w:pPr>
            <w:r w:rsidRPr="00EE6D7E">
              <w:t>CO5</w:t>
            </w:r>
          </w:p>
        </w:tc>
        <w:tc>
          <w:tcPr>
            <w:tcW w:w="278" w:type="pct"/>
            <w:tcBorders>
              <w:top w:val="single" w:sz="4" w:space="0" w:color="auto"/>
              <w:left w:val="single" w:sz="4" w:space="0" w:color="auto"/>
              <w:bottom w:val="single" w:sz="4" w:space="0" w:color="auto"/>
              <w:right w:val="single" w:sz="4" w:space="0" w:color="auto"/>
            </w:tcBorders>
            <w:vAlign w:val="center"/>
          </w:tcPr>
          <w:p w14:paraId="40744EF4" w14:textId="77777777" w:rsidR="00C0233C" w:rsidRPr="00EE6D7E" w:rsidRDefault="00C0233C" w:rsidP="00EE6D7E">
            <w:pPr>
              <w:jc w:val="center"/>
            </w:pPr>
            <w:r w:rsidRPr="00EE6D7E">
              <w:t>An</w:t>
            </w:r>
          </w:p>
        </w:tc>
        <w:tc>
          <w:tcPr>
            <w:tcW w:w="347" w:type="pct"/>
            <w:tcBorders>
              <w:top w:val="single" w:sz="4" w:space="0" w:color="auto"/>
              <w:left w:val="single" w:sz="4" w:space="0" w:color="auto"/>
              <w:bottom w:val="single" w:sz="4" w:space="0" w:color="auto"/>
              <w:right w:val="single" w:sz="4" w:space="0" w:color="auto"/>
            </w:tcBorders>
            <w:vAlign w:val="center"/>
          </w:tcPr>
          <w:p w14:paraId="4905BC49" w14:textId="77777777" w:rsidR="00C0233C" w:rsidRPr="00EE6D7E" w:rsidRDefault="00C0233C" w:rsidP="00EE6D7E">
            <w:pPr>
              <w:jc w:val="center"/>
            </w:pPr>
            <w:r w:rsidRPr="00EE6D7E">
              <w:t>5</w:t>
            </w:r>
          </w:p>
        </w:tc>
      </w:tr>
      <w:tr w:rsidR="00C0233C" w:rsidRPr="00676C4D" w14:paraId="2984D00B"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15"/>
        </w:trPr>
        <w:tc>
          <w:tcPr>
            <w:tcW w:w="301" w:type="pct"/>
            <w:tcBorders>
              <w:top w:val="single" w:sz="4" w:space="0" w:color="auto"/>
              <w:left w:val="single" w:sz="4" w:space="0" w:color="auto"/>
              <w:bottom w:val="single" w:sz="4" w:space="0" w:color="auto"/>
              <w:right w:val="single" w:sz="4" w:space="0" w:color="auto"/>
            </w:tcBorders>
          </w:tcPr>
          <w:p w14:paraId="4DD15292" w14:textId="77777777" w:rsidR="00C0233C" w:rsidRDefault="00C0233C" w:rsidP="007A1BD1">
            <w:r>
              <w:t>24.</w:t>
            </w:r>
          </w:p>
        </w:tc>
        <w:tc>
          <w:tcPr>
            <w:tcW w:w="3727" w:type="pct"/>
            <w:gridSpan w:val="2"/>
            <w:tcBorders>
              <w:top w:val="single" w:sz="4" w:space="0" w:color="auto"/>
              <w:left w:val="single" w:sz="4" w:space="0" w:color="auto"/>
              <w:bottom w:val="single" w:sz="4" w:space="0" w:color="auto"/>
              <w:right w:val="single" w:sz="4" w:space="0" w:color="auto"/>
            </w:tcBorders>
          </w:tcPr>
          <w:p w14:paraId="72598AB8" w14:textId="77777777" w:rsidR="00C0233C" w:rsidRPr="00676C4D" w:rsidRDefault="00C0233C" w:rsidP="009817E0">
            <w:r w:rsidRPr="00250DE1">
              <w:t xml:space="preserve">Describe the concepts of </w:t>
            </w:r>
            <w:r w:rsidRPr="00977F20">
              <w:t>leaf mesophyll tissue thickness (SLW)</w:t>
            </w:r>
            <w:r w:rsidRPr="00250DE1">
              <w:t xml:space="preserve"> </w:t>
            </w:r>
            <w:r>
              <w:t>in</w:t>
            </w:r>
            <w:r w:rsidRPr="00250DE1">
              <w:t xml:space="preserve"> photosynthesis</w:t>
            </w:r>
          </w:p>
        </w:tc>
        <w:tc>
          <w:tcPr>
            <w:tcW w:w="347" w:type="pct"/>
            <w:tcBorders>
              <w:top w:val="single" w:sz="4" w:space="0" w:color="auto"/>
              <w:left w:val="single" w:sz="4" w:space="0" w:color="auto"/>
              <w:bottom w:val="single" w:sz="4" w:space="0" w:color="auto"/>
              <w:right w:val="single" w:sz="4" w:space="0" w:color="auto"/>
            </w:tcBorders>
            <w:vAlign w:val="center"/>
          </w:tcPr>
          <w:p w14:paraId="702BB352" w14:textId="77777777" w:rsidR="00C0233C" w:rsidRPr="00EE6D7E" w:rsidRDefault="00C0233C" w:rsidP="00EE6D7E">
            <w:pPr>
              <w:jc w:val="center"/>
            </w:pPr>
            <w:r w:rsidRPr="00EE6D7E">
              <w:t>CO3</w:t>
            </w:r>
          </w:p>
        </w:tc>
        <w:tc>
          <w:tcPr>
            <w:tcW w:w="278" w:type="pct"/>
            <w:tcBorders>
              <w:top w:val="single" w:sz="4" w:space="0" w:color="auto"/>
              <w:left w:val="single" w:sz="4" w:space="0" w:color="auto"/>
              <w:bottom w:val="single" w:sz="4" w:space="0" w:color="auto"/>
              <w:right w:val="single" w:sz="4" w:space="0" w:color="auto"/>
            </w:tcBorders>
            <w:vAlign w:val="center"/>
          </w:tcPr>
          <w:p w14:paraId="578B4201"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14700BE3" w14:textId="77777777" w:rsidR="00C0233C" w:rsidRPr="00EE6D7E" w:rsidRDefault="00C0233C" w:rsidP="00EE6D7E">
            <w:pPr>
              <w:jc w:val="center"/>
            </w:pPr>
            <w:r w:rsidRPr="00EE6D7E">
              <w:t>5</w:t>
            </w:r>
          </w:p>
        </w:tc>
      </w:tr>
      <w:tr w:rsidR="00C0233C" w:rsidRPr="00676C4D" w14:paraId="240F936B"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672E01E5" w14:textId="77777777" w:rsidR="00C0233C" w:rsidRPr="00676C4D" w:rsidRDefault="00C0233C" w:rsidP="007A1BD1">
            <w:r>
              <w:t>2</w:t>
            </w:r>
            <w:r w:rsidRPr="00676C4D">
              <w:t>5</w:t>
            </w:r>
            <w:r>
              <w:t>.</w:t>
            </w:r>
          </w:p>
        </w:tc>
        <w:tc>
          <w:tcPr>
            <w:tcW w:w="3727" w:type="pct"/>
            <w:gridSpan w:val="2"/>
            <w:tcBorders>
              <w:top w:val="single" w:sz="4" w:space="0" w:color="auto"/>
              <w:left w:val="single" w:sz="4" w:space="0" w:color="auto"/>
              <w:bottom w:val="single" w:sz="4" w:space="0" w:color="auto"/>
              <w:right w:val="single" w:sz="4" w:space="0" w:color="auto"/>
            </w:tcBorders>
          </w:tcPr>
          <w:p w14:paraId="6B0BAE77" w14:textId="77777777" w:rsidR="00C0233C" w:rsidRPr="00676C4D" w:rsidRDefault="00C0233C" w:rsidP="00546EC1">
            <w:r w:rsidRPr="00250DE1">
              <w:t xml:space="preserve">Discuss the role of </w:t>
            </w:r>
            <w:r w:rsidRPr="005C6FCA">
              <w:t xml:space="preserve">GDD and phenology </w:t>
            </w:r>
            <w:r>
              <w:t xml:space="preserve">in </w:t>
            </w:r>
            <w:r w:rsidRPr="00250DE1">
              <w:t>determining crop yield.</w:t>
            </w:r>
          </w:p>
        </w:tc>
        <w:tc>
          <w:tcPr>
            <w:tcW w:w="347" w:type="pct"/>
            <w:tcBorders>
              <w:top w:val="single" w:sz="4" w:space="0" w:color="auto"/>
              <w:left w:val="single" w:sz="4" w:space="0" w:color="auto"/>
              <w:bottom w:val="single" w:sz="4" w:space="0" w:color="auto"/>
              <w:right w:val="single" w:sz="4" w:space="0" w:color="auto"/>
            </w:tcBorders>
            <w:vAlign w:val="center"/>
          </w:tcPr>
          <w:p w14:paraId="3A310A3C" w14:textId="77777777" w:rsidR="00C0233C" w:rsidRPr="00EE6D7E" w:rsidRDefault="00C0233C" w:rsidP="00EE6D7E">
            <w:pPr>
              <w:jc w:val="center"/>
            </w:pPr>
            <w:r w:rsidRPr="00EE6D7E">
              <w:t>CO6</w:t>
            </w:r>
          </w:p>
        </w:tc>
        <w:tc>
          <w:tcPr>
            <w:tcW w:w="278" w:type="pct"/>
            <w:tcBorders>
              <w:top w:val="single" w:sz="4" w:space="0" w:color="auto"/>
              <w:left w:val="single" w:sz="4" w:space="0" w:color="auto"/>
              <w:bottom w:val="single" w:sz="4" w:space="0" w:color="auto"/>
              <w:right w:val="single" w:sz="4" w:space="0" w:color="auto"/>
            </w:tcBorders>
            <w:vAlign w:val="center"/>
          </w:tcPr>
          <w:p w14:paraId="06627525"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0A34BBA6" w14:textId="77777777" w:rsidR="00C0233C" w:rsidRPr="00EE6D7E" w:rsidRDefault="00C0233C" w:rsidP="00EE6D7E">
            <w:pPr>
              <w:jc w:val="center"/>
            </w:pPr>
            <w:r w:rsidRPr="00EE6D7E">
              <w:t>5</w:t>
            </w:r>
          </w:p>
        </w:tc>
      </w:tr>
      <w:tr w:rsidR="00C0233C" w:rsidRPr="00676C4D" w14:paraId="597FF011"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0497279F" w14:textId="77777777" w:rsidR="00C0233C" w:rsidRDefault="00C0233C" w:rsidP="007A1BD1">
            <w:r>
              <w:t>26.</w:t>
            </w:r>
          </w:p>
        </w:tc>
        <w:tc>
          <w:tcPr>
            <w:tcW w:w="3727" w:type="pct"/>
            <w:gridSpan w:val="2"/>
            <w:tcBorders>
              <w:top w:val="single" w:sz="4" w:space="0" w:color="auto"/>
              <w:left w:val="single" w:sz="4" w:space="0" w:color="auto"/>
              <w:bottom w:val="single" w:sz="4" w:space="0" w:color="auto"/>
              <w:right w:val="single" w:sz="4" w:space="0" w:color="auto"/>
            </w:tcBorders>
          </w:tcPr>
          <w:p w14:paraId="35D7B7A2" w14:textId="77777777" w:rsidR="00C0233C" w:rsidRPr="00676C4D" w:rsidRDefault="00C0233C" w:rsidP="005C6FCA">
            <w:r w:rsidRPr="001B1DA7">
              <w:t xml:space="preserve">Elaborate the relationship between </w:t>
            </w:r>
            <w:r w:rsidRPr="00B979F4">
              <w:t>source-sink dynamics</w:t>
            </w:r>
            <w:r>
              <w:t xml:space="preserve"> and </w:t>
            </w:r>
            <w:r w:rsidRPr="005C6FCA">
              <w:t xml:space="preserve">canopy photosynthesis </w:t>
            </w:r>
            <w:r w:rsidRPr="001B1DA7">
              <w:t>with a suitable diagram</w:t>
            </w:r>
          </w:p>
        </w:tc>
        <w:tc>
          <w:tcPr>
            <w:tcW w:w="347" w:type="pct"/>
            <w:tcBorders>
              <w:top w:val="single" w:sz="4" w:space="0" w:color="auto"/>
              <w:left w:val="single" w:sz="4" w:space="0" w:color="auto"/>
              <w:bottom w:val="single" w:sz="4" w:space="0" w:color="auto"/>
              <w:right w:val="single" w:sz="4" w:space="0" w:color="auto"/>
            </w:tcBorders>
            <w:vAlign w:val="center"/>
          </w:tcPr>
          <w:p w14:paraId="2FAC9686" w14:textId="77777777" w:rsidR="00C0233C" w:rsidRPr="00EE6D7E" w:rsidRDefault="00C0233C" w:rsidP="00EE6D7E">
            <w:pPr>
              <w:jc w:val="center"/>
            </w:pPr>
            <w:r w:rsidRPr="00EE6D7E">
              <w:t>CO1</w:t>
            </w:r>
          </w:p>
        </w:tc>
        <w:tc>
          <w:tcPr>
            <w:tcW w:w="278" w:type="pct"/>
            <w:tcBorders>
              <w:top w:val="single" w:sz="4" w:space="0" w:color="auto"/>
              <w:left w:val="single" w:sz="4" w:space="0" w:color="auto"/>
              <w:bottom w:val="single" w:sz="4" w:space="0" w:color="auto"/>
              <w:right w:val="single" w:sz="4" w:space="0" w:color="auto"/>
            </w:tcBorders>
            <w:vAlign w:val="center"/>
          </w:tcPr>
          <w:p w14:paraId="0B174FE6" w14:textId="77777777" w:rsidR="00C0233C" w:rsidRPr="00EE6D7E" w:rsidRDefault="00C0233C" w:rsidP="00EE6D7E">
            <w:pPr>
              <w:jc w:val="center"/>
            </w:pPr>
            <w:r w:rsidRPr="00EE6D7E">
              <w:t>An</w:t>
            </w:r>
          </w:p>
        </w:tc>
        <w:tc>
          <w:tcPr>
            <w:tcW w:w="347" w:type="pct"/>
            <w:tcBorders>
              <w:top w:val="single" w:sz="4" w:space="0" w:color="auto"/>
              <w:left w:val="single" w:sz="4" w:space="0" w:color="auto"/>
              <w:bottom w:val="single" w:sz="4" w:space="0" w:color="auto"/>
              <w:right w:val="single" w:sz="4" w:space="0" w:color="auto"/>
            </w:tcBorders>
            <w:vAlign w:val="center"/>
          </w:tcPr>
          <w:p w14:paraId="1860ED65" w14:textId="77777777" w:rsidR="00C0233C" w:rsidRPr="00EE6D7E" w:rsidRDefault="00C0233C" w:rsidP="00EE6D7E">
            <w:pPr>
              <w:jc w:val="center"/>
            </w:pPr>
            <w:r w:rsidRPr="00EE6D7E">
              <w:t>5</w:t>
            </w:r>
          </w:p>
        </w:tc>
      </w:tr>
      <w:tr w:rsidR="00C0233C" w:rsidRPr="00676C4D" w14:paraId="2966CDAC"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1C2994BE" w14:textId="77777777" w:rsidR="00C0233C" w:rsidRDefault="00C0233C" w:rsidP="007A1BD1">
            <w:r>
              <w:t>27.</w:t>
            </w:r>
          </w:p>
        </w:tc>
        <w:tc>
          <w:tcPr>
            <w:tcW w:w="3727" w:type="pct"/>
            <w:gridSpan w:val="2"/>
            <w:tcBorders>
              <w:top w:val="single" w:sz="4" w:space="0" w:color="auto"/>
              <w:left w:val="single" w:sz="4" w:space="0" w:color="auto"/>
              <w:bottom w:val="single" w:sz="4" w:space="0" w:color="auto"/>
              <w:right w:val="single" w:sz="4" w:space="0" w:color="auto"/>
            </w:tcBorders>
          </w:tcPr>
          <w:p w14:paraId="023C0B54" w14:textId="77777777" w:rsidR="00C0233C" w:rsidRPr="00676C4D" w:rsidRDefault="00C0233C" w:rsidP="00977F20">
            <w:r>
              <w:t>Describe the crop improvement strategies for higher yield and enhancing sink size with a suitable example</w:t>
            </w:r>
          </w:p>
        </w:tc>
        <w:tc>
          <w:tcPr>
            <w:tcW w:w="347" w:type="pct"/>
            <w:tcBorders>
              <w:top w:val="single" w:sz="4" w:space="0" w:color="auto"/>
              <w:left w:val="single" w:sz="4" w:space="0" w:color="auto"/>
              <w:bottom w:val="single" w:sz="4" w:space="0" w:color="auto"/>
              <w:right w:val="single" w:sz="4" w:space="0" w:color="auto"/>
            </w:tcBorders>
            <w:vAlign w:val="center"/>
          </w:tcPr>
          <w:p w14:paraId="548B41DF" w14:textId="77777777" w:rsidR="00C0233C" w:rsidRPr="00EE6D7E" w:rsidRDefault="00C0233C" w:rsidP="00EE6D7E">
            <w:pPr>
              <w:jc w:val="center"/>
            </w:pPr>
            <w:r w:rsidRPr="00EE6D7E">
              <w:t>CO6</w:t>
            </w:r>
          </w:p>
        </w:tc>
        <w:tc>
          <w:tcPr>
            <w:tcW w:w="278" w:type="pct"/>
            <w:tcBorders>
              <w:top w:val="single" w:sz="4" w:space="0" w:color="auto"/>
              <w:left w:val="single" w:sz="4" w:space="0" w:color="auto"/>
              <w:bottom w:val="single" w:sz="4" w:space="0" w:color="auto"/>
              <w:right w:val="single" w:sz="4" w:space="0" w:color="auto"/>
            </w:tcBorders>
            <w:vAlign w:val="center"/>
          </w:tcPr>
          <w:p w14:paraId="7D6AF63B"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0B752DB2" w14:textId="77777777" w:rsidR="00C0233C" w:rsidRPr="00EE6D7E" w:rsidRDefault="00C0233C" w:rsidP="00EE6D7E">
            <w:pPr>
              <w:jc w:val="center"/>
            </w:pPr>
            <w:r w:rsidRPr="00EE6D7E">
              <w:t>5</w:t>
            </w:r>
          </w:p>
        </w:tc>
      </w:tr>
      <w:tr w:rsidR="00C0233C" w:rsidRPr="00676C4D" w14:paraId="1F468E4B"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67ED0850" w14:textId="77777777" w:rsidR="00C0233C" w:rsidRDefault="00C0233C" w:rsidP="007A1BD1">
            <w:r>
              <w:t>28.</w:t>
            </w:r>
          </w:p>
        </w:tc>
        <w:tc>
          <w:tcPr>
            <w:tcW w:w="3727" w:type="pct"/>
            <w:gridSpan w:val="2"/>
            <w:tcBorders>
              <w:top w:val="single" w:sz="4" w:space="0" w:color="auto"/>
              <w:left w:val="single" w:sz="4" w:space="0" w:color="auto"/>
              <w:bottom w:val="single" w:sz="4" w:space="0" w:color="auto"/>
              <w:right w:val="single" w:sz="4" w:space="0" w:color="auto"/>
            </w:tcBorders>
          </w:tcPr>
          <w:p w14:paraId="0B64D42F" w14:textId="77777777" w:rsidR="00C0233C" w:rsidRDefault="00C0233C" w:rsidP="0030324B">
            <w:r>
              <w:t>Describe concepts of shade avoidance response (SAR) with a suitable</w:t>
            </w:r>
          </w:p>
          <w:p w14:paraId="362CD0DD" w14:textId="77777777" w:rsidR="00C0233C" w:rsidRPr="00676C4D" w:rsidRDefault="00C0233C" w:rsidP="0030324B">
            <w:r>
              <w:t>diagram</w:t>
            </w:r>
          </w:p>
        </w:tc>
        <w:tc>
          <w:tcPr>
            <w:tcW w:w="347" w:type="pct"/>
            <w:tcBorders>
              <w:top w:val="single" w:sz="4" w:space="0" w:color="auto"/>
              <w:left w:val="single" w:sz="4" w:space="0" w:color="auto"/>
              <w:bottom w:val="single" w:sz="4" w:space="0" w:color="auto"/>
              <w:right w:val="single" w:sz="4" w:space="0" w:color="auto"/>
            </w:tcBorders>
            <w:vAlign w:val="center"/>
          </w:tcPr>
          <w:p w14:paraId="70557431" w14:textId="77777777" w:rsidR="00C0233C" w:rsidRPr="00EE6D7E" w:rsidRDefault="00C0233C" w:rsidP="00EE6D7E">
            <w:pPr>
              <w:jc w:val="center"/>
            </w:pPr>
            <w:r w:rsidRPr="00EE6D7E">
              <w:t>CO3</w:t>
            </w:r>
          </w:p>
        </w:tc>
        <w:tc>
          <w:tcPr>
            <w:tcW w:w="278" w:type="pct"/>
            <w:tcBorders>
              <w:top w:val="single" w:sz="4" w:space="0" w:color="auto"/>
              <w:left w:val="single" w:sz="4" w:space="0" w:color="auto"/>
              <w:bottom w:val="single" w:sz="4" w:space="0" w:color="auto"/>
              <w:right w:val="single" w:sz="4" w:space="0" w:color="auto"/>
            </w:tcBorders>
            <w:vAlign w:val="center"/>
          </w:tcPr>
          <w:p w14:paraId="195767B3" w14:textId="77777777" w:rsidR="00C0233C" w:rsidRPr="00EE6D7E" w:rsidRDefault="00C0233C" w:rsidP="00EE6D7E">
            <w:pPr>
              <w:jc w:val="center"/>
            </w:pPr>
            <w:r w:rsidRPr="00EE6D7E">
              <w:t>A</w:t>
            </w:r>
          </w:p>
        </w:tc>
        <w:tc>
          <w:tcPr>
            <w:tcW w:w="347" w:type="pct"/>
            <w:tcBorders>
              <w:top w:val="single" w:sz="4" w:space="0" w:color="auto"/>
              <w:left w:val="single" w:sz="4" w:space="0" w:color="auto"/>
              <w:bottom w:val="single" w:sz="4" w:space="0" w:color="auto"/>
              <w:right w:val="single" w:sz="4" w:space="0" w:color="auto"/>
            </w:tcBorders>
            <w:vAlign w:val="center"/>
          </w:tcPr>
          <w:p w14:paraId="49320715" w14:textId="77777777" w:rsidR="00C0233C" w:rsidRPr="00EE6D7E" w:rsidRDefault="00C0233C" w:rsidP="00EE6D7E">
            <w:pPr>
              <w:jc w:val="center"/>
            </w:pPr>
            <w:r w:rsidRPr="00EE6D7E">
              <w:t>5</w:t>
            </w:r>
          </w:p>
        </w:tc>
      </w:tr>
      <w:tr w:rsidR="00C0233C" w:rsidRPr="00676C4D" w14:paraId="1FB81596"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70CD88AB" w14:textId="77777777" w:rsidR="00C0233C" w:rsidRDefault="00C0233C" w:rsidP="007A1BD1">
            <w:r>
              <w:lastRenderedPageBreak/>
              <w:t>29.</w:t>
            </w:r>
          </w:p>
        </w:tc>
        <w:tc>
          <w:tcPr>
            <w:tcW w:w="3727" w:type="pct"/>
            <w:gridSpan w:val="2"/>
            <w:tcBorders>
              <w:top w:val="single" w:sz="4" w:space="0" w:color="auto"/>
              <w:left w:val="single" w:sz="4" w:space="0" w:color="auto"/>
              <w:bottom w:val="single" w:sz="4" w:space="0" w:color="auto"/>
              <w:right w:val="single" w:sz="4" w:space="0" w:color="auto"/>
            </w:tcBorders>
          </w:tcPr>
          <w:p w14:paraId="1800F585" w14:textId="77777777" w:rsidR="00C0233C" w:rsidRPr="00676C4D" w:rsidRDefault="00C0233C" w:rsidP="007A1BD1">
            <w:r w:rsidRPr="002E7B8B">
              <w:t>Explain the difference between dorsiventral and isobilateral leaf with suitable diagram</w:t>
            </w:r>
          </w:p>
        </w:tc>
        <w:tc>
          <w:tcPr>
            <w:tcW w:w="347" w:type="pct"/>
            <w:tcBorders>
              <w:top w:val="single" w:sz="4" w:space="0" w:color="auto"/>
              <w:left w:val="single" w:sz="4" w:space="0" w:color="auto"/>
              <w:bottom w:val="single" w:sz="4" w:space="0" w:color="auto"/>
              <w:right w:val="single" w:sz="4" w:space="0" w:color="auto"/>
            </w:tcBorders>
            <w:vAlign w:val="center"/>
          </w:tcPr>
          <w:p w14:paraId="77D7AA48" w14:textId="77777777" w:rsidR="00C0233C" w:rsidRPr="00EE6D7E" w:rsidRDefault="00C0233C" w:rsidP="00EE6D7E">
            <w:pPr>
              <w:jc w:val="center"/>
            </w:pPr>
            <w:r w:rsidRPr="00EE6D7E">
              <w:t>CO4</w:t>
            </w:r>
          </w:p>
        </w:tc>
        <w:tc>
          <w:tcPr>
            <w:tcW w:w="278" w:type="pct"/>
            <w:tcBorders>
              <w:top w:val="single" w:sz="4" w:space="0" w:color="auto"/>
              <w:left w:val="single" w:sz="4" w:space="0" w:color="auto"/>
              <w:bottom w:val="single" w:sz="4" w:space="0" w:color="auto"/>
              <w:right w:val="single" w:sz="4" w:space="0" w:color="auto"/>
            </w:tcBorders>
            <w:vAlign w:val="center"/>
          </w:tcPr>
          <w:p w14:paraId="27AC8A7D"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21499A7B" w14:textId="77777777" w:rsidR="00C0233C" w:rsidRPr="00EE6D7E" w:rsidRDefault="00C0233C" w:rsidP="00EE6D7E">
            <w:pPr>
              <w:jc w:val="center"/>
            </w:pPr>
            <w:r w:rsidRPr="00EE6D7E">
              <w:t>5</w:t>
            </w:r>
          </w:p>
        </w:tc>
      </w:tr>
      <w:tr w:rsidR="00C0233C" w:rsidRPr="00676C4D" w14:paraId="1D059330"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7420D81B" w14:textId="77777777" w:rsidR="00C0233C" w:rsidRDefault="00C0233C" w:rsidP="007A1BD1">
            <w:r>
              <w:t>30.</w:t>
            </w:r>
          </w:p>
        </w:tc>
        <w:tc>
          <w:tcPr>
            <w:tcW w:w="3727" w:type="pct"/>
            <w:gridSpan w:val="2"/>
            <w:tcBorders>
              <w:top w:val="single" w:sz="4" w:space="0" w:color="auto"/>
              <w:left w:val="single" w:sz="4" w:space="0" w:color="auto"/>
              <w:bottom w:val="single" w:sz="4" w:space="0" w:color="auto"/>
              <w:right w:val="single" w:sz="4" w:space="0" w:color="auto"/>
            </w:tcBorders>
          </w:tcPr>
          <w:p w14:paraId="2B0F81FD" w14:textId="77777777" w:rsidR="00C0233C" w:rsidRPr="00676C4D" w:rsidRDefault="00C0233C" w:rsidP="00BD378B">
            <w:r>
              <w:t>Explain the significance of transcriptomics and functional genomics for sink strength in plants.</w:t>
            </w:r>
          </w:p>
        </w:tc>
        <w:tc>
          <w:tcPr>
            <w:tcW w:w="347" w:type="pct"/>
            <w:tcBorders>
              <w:top w:val="single" w:sz="4" w:space="0" w:color="auto"/>
              <w:left w:val="single" w:sz="4" w:space="0" w:color="auto"/>
              <w:bottom w:val="single" w:sz="4" w:space="0" w:color="auto"/>
              <w:right w:val="single" w:sz="4" w:space="0" w:color="auto"/>
            </w:tcBorders>
            <w:vAlign w:val="center"/>
          </w:tcPr>
          <w:p w14:paraId="0CFA9C42" w14:textId="77777777" w:rsidR="00C0233C" w:rsidRPr="00EE6D7E" w:rsidRDefault="00C0233C" w:rsidP="00EE6D7E">
            <w:pPr>
              <w:jc w:val="center"/>
            </w:pPr>
            <w:r w:rsidRPr="00EE6D7E">
              <w:t>CO5</w:t>
            </w:r>
          </w:p>
        </w:tc>
        <w:tc>
          <w:tcPr>
            <w:tcW w:w="278" w:type="pct"/>
            <w:tcBorders>
              <w:top w:val="single" w:sz="4" w:space="0" w:color="auto"/>
              <w:left w:val="single" w:sz="4" w:space="0" w:color="auto"/>
              <w:bottom w:val="single" w:sz="4" w:space="0" w:color="auto"/>
              <w:right w:val="single" w:sz="4" w:space="0" w:color="auto"/>
            </w:tcBorders>
            <w:vAlign w:val="center"/>
          </w:tcPr>
          <w:p w14:paraId="05493F2F" w14:textId="77777777" w:rsidR="00C0233C" w:rsidRPr="00EE6D7E" w:rsidRDefault="00C0233C" w:rsidP="00EE6D7E">
            <w:pPr>
              <w:jc w:val="center"/>
            </w:pPr>
            <w:r w:rsidRPr="00EE6D7E">
              <w:t>An</w:t>
            </w:r>
          </w:p>
        </w:tc>
        <w:tc>
          <w:tcPr>
            <w:tcW w:w="347" w:type="pct"/>
            <w:tcBorders>
              <w:top w:val="single" w:sz="4" w:space="0" w:color="auto"/>
              <w:left w:val="single" w:sz="4" w:space="0" w:color="auto"/>
              <w:bottom w:val="single" w:sz="4" w:space="0" w:color="auto"/>
              <w:right w:val="single" w:sz="4" w:space="0" w:color="auto"/>
            </w:tcBorders>
            <w:vAlign w:val="center"/>
          </w:tcPr>
          <w:p w14:paraId="6609B22F" w14:textId="77777777" w:rsidR="00C0233C" w:rsidRPr="00EE6D7E" w:rsidRDefault="00C0233C" w:rsidP="00EE6D7E">
            <w:pPr>
              <w:jc w:val="center"/>
            </w:pPr>
            <w:r w:rsidRPr="00EE6D7E">
              <w:t>5</w:t>
            </w:r>
          </w:p>
        </w:tc>
      </w:tr>
      <w:tr w:rsidR="00C0233C" w:rsidRPr="00676C4D" w14:paraId="198BF033"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05"/>
        </w:trPr>
        <w:tc>
          <w:tcPr>
            <w:tcW w:w="301" w:type="pct"/>
            <w:tcBorders>
              <w:top w:val="single" w:sz="4" w:space="0" w:color="auto"/>
              <w:left w:val="single" w:sz="4" w:space="0" w:color="auto"/>
              <w:bottom w:val="single" w:sz="4" w:space="0" w:color="auto"/>
              <w:right w:val="single" w:sz="4" w:space="0" w:color="auto"/>
            </w:tcBorders>
          </w:tcPr>
          <w:p w14:paraId="79EC514E" w14:textId="77777777" w:rsidR="00C0233C" w:rsidRDefault="00C0233C" w:rsidP="007A1BD1">
            <w:r>
              <w:t>31.</w:t>
            </w:r>
          </w:p>
        </w:tc>
        <w:tc>
          <w:tcPr>
            <w:tcW w:w="3727" w:type="pct"/>
            <w:gridSpan w:val="2"/>
            <w:tcBorders>
              <w:top w:val="single" w:sz="4" w:space="0" w:color="auto"/>
              <w:left w:val="single" w:sz="4" w:space="0" w:color="auto"/>
              <w:bottom w:val="single" w:sz="4" w:space="0" w:color="auto"/>
              <w:right w:val="single" w:sz="4" w:space="0" w:color="auto"/>
            </w:tcBorders>
          </w:tcPr>
          <w:p w14:paraId="79F8185D" w14:textId="77777777" w:rsidR="00C0233C" w:rsidRPr="00B55B90" w:rsidRDefault="00C0233C" w:rsidP="005C6FCA">
            <w:pPr>
              <w:jc w:val="both"/>
              <w:rPr>
                <w:rFonts w:eastAsia="Calibri"/>
                <w:lang w:bidi="ta-IN"/>
              </w:rPr>
            </w:pPr>
            <w:r>
              <w:rPr>
                <w:rFonts w:eastAsia="Calibri"/>
                <w:lang w:bidi="ta-IN"/>
              </w:rPr>
              <w:t xml:space="preserve">Explain the </w:t>
            </w:r>
            <w:r w:rsidRPr="005C6FCA">
              <w:rPr>
                <w:rFonts w:eastAsia="Calibri"/>
                <w:lang w:bidi="ta-IN"/>
              </w:rPr>
              <w:t>photorespiratory synthetic bypass</w:t>
            </w:r>
            <w:r>
              <w:rPr>
                <w:rFonts w:eastAsia="Calibri"/>
                <w:lang w:bidi="ta-IN"/>
              </w:rPr>
              <w:t xml:space="preserve"> </w:t>
            </w:r>
            <w:r w:rsidRPr="005C6FCA">
              <w:rPr>
                <w:rFonts w:eastAsia="Calibri"/>
                <w:lang w:bidi="ta-IN"/>
              </w:rPr>
              <w:t xml:space="preserve">concepts </w:t>
            </w:r>
            <w:r>
              <w:t>for source capacity in plants.</w:t>
            </w:r>
          </w:p>
        </w:tc>
        <w:tc>
          <w:tcPr>
            <w:tcW w:w="347" w:type="pct"/>
            <w:tcBorders>
              <w:top w:val="single" w:sz="4" w:space="0" w:color="auto"/>
              <w:left w:val="single" w:sz="4" w:space="0" w:color="auto"/>
              <w:bottom w:val="single" w:sz="4" w:space="0" w:color="auto"/>
              <w:right w:val="single" w:sz="4" w:space="0" w:color="auto"/>
            </w:tcBorders>
            <w:vAlign w:val="center"/>
          </w:tcPr>
          <w:p w14:paraId="3DCBB1E1" w14:textId="77777777" w:rsidR="00C0233C" w:rsidRPr="00EE6D7E" w:rsidRDefault="00C0233C" w:rsidP="00EE6D7E">
            <w:pPr>
              <w:jc w:val="center"/>
            </w:pPr>
            <w:r w:rsidRPr="00EE6D7E">
              <w:t>CO4</w:t>
            </w:r>
          </w:p>
        </w:tc>
        <w:tc>
          <w:tcPr>
            <w:tcW w:w="278" w:type="pct"/>
            <w:tcBorders>
              <w:top w:val="single" w:sz="4" w:space="0" w:color="auto"/>
              <w:left w:val="single" w:sz="4" w:space="0" w:color="auto"/>
              <w:bottom w:val="single" w:sz="4" w:space="0" w:color="auto"/>
              <w:right w:val="single" w:sz="4" w:space="0" w:color="auto"/>
            </w:tcBorders>
            <w:vAlign w:val="center"/>
          </w:tcPr>
          <w:p w14:paraId="4A73D596" w14:textId="77777777" w:rsidR="00C0233C" w:rsidRPr="00EE6D7E" w:rsidRDefault="00C0233C" w:rsidP="00EE6D7E">
            <w:pPr>
              <w:jc w:val="center"/>
            </w:pPr>
            <w:r w:rsidRPr="00EE6D7E">
              <w:t>An</w:t>
            </w:r>
          </w:p>
        </w:tc>
        <w:tc>
          <w:tcPr>
            <w:tcW w:w="347" w:type="pct"/>
            <w:tcBorders>
              <w:top w:val="single" w:sz="4" w:space="0" w:color="auto"/>
              <w:left w:val="single" w:sz="4" w:space="0" w:color="auto"/>
              <w:bottom w:val="single" w:sz="4" w:space="0" w:color="auto"/>
              <w:right w:val="single" w:sz="4" w:space="0" w:color="auto"/>
            </w:tcBorders>
            <w:vAlign w:val="center"/>
          </w:tcPr>
          <w:p w14:paraId="58D5B4F5" w14:textId="77777777" w:rsidR="00C0233C" w:rsidRPr="00EE6D7E" w:rsidRDefault="00C0233C" w:rsidP="00EE6D7E">
            <w:pPr>
              <w:jc w:val="center"/>
            </w:pPr>
            <w:r w:rsidRPr="00EE6D7E">
              <w:t>5</w:t>
            </w:r>
          </w:p>
        </w:tc>
      </w:tr>
      <w:tr w:rsidR="00C0233C" w:rsidRPr="00676C4D" w14:paraId="669EE7C3"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01" w:type="pct"/>
            <w:tcBorders>
              <w:top w:val="single" w:sz="4" w:space="0" w:color="auto"/>
              <w:left w:val="single" w:sz="4" w:space="0" w:color="auto"/>
              <w:bottom w:val="single" w:sz="4" w:space="0" w:color="auto"/>
              <w:right w:val="single" w:sz="4" w:space="0" w:color="auto"/>
            </w:tcBorders>
          </w:tcPr>
          <w:p w14:paraId="288A9C29" w14:textId="77777777" w:rsidR="00C0233C" w:rsidRDefault="00C0233C" w:rsidP="007A1BD1">
            <w:r>
              <w:t>32.</w:t>
            </w:r>
          </w:p>
        </w:tc>
        <w:tc>
          <w:tcPr>
            <w:tcW w:w="3727" w:type="pct"/>
            <w:gridSpan w:val="2"/>
            <w:tcBorders>
              <w:top w:val="single" w:sz="4" w:space="0" w:color="auto"/>
              <w:left w:val="single" w:sz="4" w:space="0" w:color="auto"/>
              <w:bottom w:val="single" w:sz="4" w:space="0" w:color="auto"/>
              <w:right w:val="single" w:sz="4" w:space="0" w:color="auto"/>
            </w:tcBorders>
          </w:tcPr>
          <w:p w14:paraId="68959D3F" w14:textId="77777777" w:rsidR="00C0233C" w:rsidRPr="00676C4D" w:rsidRDefault="00C0233C" w:rsidP="007A1BD1">
            <w:r>
              <w:t>Discuss the role of c</w:t>
            </w:r>
            <w:r w:rsidRPr="00BD2E1A">
              <w:t>anopy architecture t</w:t>
            </w:r>
            <w:r>
              <w:t>o support sink requirements in pulses</w:t>
            </w:r>
          </w:p>
        </w:tc>
        <w:tc>
          <w:tcPr>
            <w:tcW w:w="347" w:type="pct"/>
            <w:tcBorders>
              <w:top w:val="single" w:sz="4" w:space="0" w:color="auto"/>
              <w:left w:val="single" w:sz="4" w:space="0" w:color="auto"/>
              <w:bottom w:val="single" w:sz="4" w:space="0" w:color="auto"/>
              <w:right w:val="single" w:sz="4" w:space="0" w:color="auto"/>
            </w:tcBorders>
            <w:vAlign w:val="center"/>
          </w:tcPr>
          <w:p w14:paraId="4EBE573F" w14:textId="77777777" w:rsidR="00C0233C" w:rsidRPr="00EE6D7E" w:rsidRDefault="00C0233C" w:rsidP="00EE6D7E">
            <w:pPr>
              <w:jc w:val="center"/>
            </w:pPr>
            <w:r w:rsidRPr="00EE6D7E">
              <w:t>CO2</w:t>
            </w:r>
          </w:p>
        </w:tc>
        <w:tc>
          <w:tcPr>
            <w:tcW w:w="278" w:type="pct"/>
            <w:tcBorders>
              <w:top w:val="single" w:sz="4" w:space="0" w:color="auto"/>
              <w:left w:val="single" w:sz="4" w:space="0" w:color="auto"/>
              <w:bottom w:val="single" w:sz="4" w:space="0" w:color="auto"/>
              <w:right w:val="single" w:sz="4" w:space="0" w:color="auto"/>
            </w:tcBorders>
            <w:vAlign w:val="center"/>
          </w:tcPr>
          <w:p w14:paraId="7725F229"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05C80CC7" w14:textId="77777777" w:rsidR="00C0233C" w:rsidRPr="00EE6D7E" w:rsidRDefault="00C0233C" w:rsidP="00EE6D7E">
            <w:pPr>
              <w:jc w:val="center"/>
            </w:pPr>
            <w:r w:rsidRPr="00EE6D7E">
              <w:t>5</w:t>
            </w:r>
          </w:p>
        </w:tc>
      </w:tr>
      <w:tr w:rsidR="00C0233C" w:rsidRPr="00676C4D" w14:paraId="7A4710FE"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01" w:type="pct"/>
            <w:tcBorders>
              <w:top w:val="single" w:sz="4" w:space="0" w:color="auto"/>
              <w:left w:val="single" w:sz="4" w:space="0" w:color="auto"/>
              <w:bottom w:val="single" w:sz="4" w:space="0" w:color="auto"/>
              <w:right w:val="single" w:sz="4" w:space="0" w:color="auto"/>
            </w:tcBorders>
          </w:tcPr>
          <w:p w14:paraId="792E09E4" w14:textId="77777777" w:rsidR="00C0233C" w:rsidRPr="00676C4D" w:rsidRDefault="00C0233C" w:rsidP="007A1BD1">
            <w:pPr>
              <w:jc w:val="center"/>
              <w:rPr>
                <w:b/>
              </w:rPr>
            </w:pPr>
          </w:p>
        </w:tc>
        <w:tc>
          <w:tcPr>
            <w:tcW w:w="4699" w:type="pct"/>
            <w:gridSpan w:val="5"/>
            <w:tcBorders>
              <w:top w:val="single" w:sz="4" w:space="0" w:color="auto"/>
              <w:left w:val="single" w:sz="4" w:space="0" w:color="auto"/>
              <w:bottom w:val="single" w:sz="4" w:space="0" w:color="auto"/>
              <w:right w:val="single" w:sz="4" w:space="0" w:color="auto"/>
            </w:tcBorders>
          </w:tcPr>
          <w:p w14:paraId="763E58CD" w14:textId="77777777" w:rsidR="00C0233C" w:rsidRDefault="00C0233C" w:rsidP="007A1BD1">
            <w:pPr>
              <w:jc w:val="center"/>
              <w:rPr>
                <w:b/>
              </w:rPr>
            </w:pPr>
            <w:r w:rsidRPr="00676C4D">
              <w:rPr>
                <w:b/>
              </w:rPr>
              <w:t>PART C(</w:t>
            </w:r>
            <w:r>
              <w:rPr>
                <w:b/>
              </w:rPr>
              <w:t>2</w:t>
            </w:r>
            <w:r w:rsidRPr="00676C4D">
              <w:rPr>
                <w:b/>
              </w:rPr>
              <w:t xml:space="preserve"> X </w:t>
            </w:r>
            <w:r>
              <w:rPr>
                <w:b/>
              </w:rPr>
              <w:t>15</w:t>
            </w:r>
            <w:r w:rsidRPr="00676C4D">
              <w:rPr>
                <w:b/>
              </w:rPr>
              <w:t xml:space="preserve">= </w:t>
            </w:r>
            <w:r>
              <w:rPr>
                <w:b/>
              </w:rPr>
              <w:t>30</w:t>
            </w:r>
            <w:r w:rsidRPr="00676C4D">
              <w:rPr>
                <w:b/>
              </w:rPr>
              <w:t xml:space="preserve"> MARKS)</w:t>
            </w:r>
          </w:p>
          <w:p w14:paraId="50E19CBE" w14:textId="77777777" w:rsidR="00C0233C" w:rsidRPr="00676C4D" w:rsidRDefault="00C0233C" w:rsidP="007A1BD1">
            <w:pPr>
              <w:jc w:val="center"/>
              <w:rPr>
                <w:b/>
              </w:rPr>
            </w:pPr>
            <w:r>
              <w:rPr>
                <w:b/>
              </w:rPr>
              <w:t>(Answer any 2 from the following)</w:t>
            </w:r>
          </w:p>
        </w:tc>
      </w:tr>
      <w:tr w:rsidR="00C0233C" w:rsidRPr="00676C4D" w14:paraId="19536069"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85"/>
        </w:trPr>
        <w:tc>
          <w:tcPr>
            <w:tcW w:w="301" w:type="pct"/>
            <w:vMerge w:val="restart"/>
            <w:tcBorders>
              <w:top w:val="single" w:sz="4" w:space="0" w:color="auto"/>
              <w:left w:val="single" w:sz="4" w:space="0" w:color="auto"/>
              <w:bottom w:val="single" w:sz="4" w:space="0" w:color="auto"/>
              <w:right w:val="single" w:sz="4" w:space="0" w:color="auto"/>
            </w:tcBorders>
          </w:tcPr>
          <w:p w14:paraId="1363D6AA" w14:textId="77777777" w:rsidR="00C0233C" w:rsidRPr="00676C4D" w:rsidRDefault="00C0233C" w:rsidP="007A1BD1">
            <w:pPr>
              <w:jc w:val="center"/>
            </w:pPr>
            <w:r>
              <w:t>33</w:t>
            </w:r>
            <w:r w:rsidRPr="00676C4D">
              <w:t>.</w:t>
            </w:r>
          </w:p>
        </w:tc>
        <w:tc>
          <w:tcPr>
            <w:tcW w:w="303" w:type="pct"/>
            <w:tcBorders>
              <w:top w:val="single" w:sz="4" w:space="0" w:color="auto"/>
              <w:left w:val="single" w:sz="4" w:space="0" w:color="auto"/>
              <w:bottom w:val="single" w:sz="4" w:space="0" w:color="auto"/>
              <w:right w:val="single" w:sz="4" w:space="0" w:color="auto"/>
            </w:tcBorders>
          </w:tcPr>
          <w:p w14:paraId="782EEAEE" w14:textId="77777777" w:rsidR="00C0233C" w:rsidRPr="00676C4D" w:rsidRDefault="00C0233C" w:rsidP="007A1BD1">
            <w:pPr>
              <w:jc w:val="center"/>
            </w:pPr>
            <w:r w:rsidRPr="00676C4D">
              <w:t>a.</w:t>
            </w:r>
          </w:p>
        </w:tc>
        <w:tc>
          <w:tcPr>
            <w:tcW w:w="3424" w:type="pct"/>
            <w:tcBorders>
              <w:top w:val="single" w:sz="4" w:space="0" w:color="auto"/>
              <w:left w:val="single" w:sz="4" w:space="0" w:color="auto"/>
              <w:bottom w:val="single" w:sz="4" w:space="0" w:color="auto"/>
              <w:right w:val="single" w:sz="4" w:space="0" w:color="auto"/>
            </w:tcBorders>
          </w:tcPr>
          <w:p w14:paraId="3AF7AEFD" w14:textId="77777777" w:rsidR="00C0233C" w:rsidRPr="00676C4D" w:rsidRDefault="00C0233C" w:rsidP="009817E0">
            <w:pPr>
              <w:jc w:val="both"/>
            </w:pPr>
            <w:r>
              <w:t>Explain</w:t>
            </w:r>
            <w:r w:rsidRPr="00BB16F4">
              <w:t xml:space="preserve"> the </w:t>
            </w:r>
            <w:r w:rsidRPr="00193FA4">
              <w:rPr>
                <w:rFonts w:eastAsia="Calibri"/>
                <w:lang w:bidi="ta-IN"/>
              </w:rPr>
              <w:t xml:space="preserve">CRISPR-based genome editing techniques </w:t>
            </w:r>
            <w:r>
              <w:rPr>
                <w:rFonts w:eastAsia="Calibri"/>
                <w:lang w:bidi="ta-IN"/>
              </w:rPr>
              <w:t xml:space="preserve">in </w:t>
            </w:r>
            <w:r w:rsidRPr="00193FA4">
              <w:rPr>
                <w:rFonts w:eastAsia="Calibri"/>
                <w:lang w:bidi="ta-IN"/>
              </w:rPr>
              <w:t>improving photosynthetic traits</w:t>
            </w:r>
            <w:r>
              <w:rPr>
                <w:rFonts w:eastAsia="Calibri"/>
                <w:lang w:bidi="ta-IN"/>
              </w:rPr>
              <w:t xml:space="preserve"> for enhanced crop productivity</w:t>
            </w:r>
          </w:p>
        </w:tc>
        <w:tc>
          <w:tcPr>
            <w:tcW w:w="347" w:type="pct"/>
            <w:tcBorders>
              <w:top w:val="single" w:sz="4" w:space="0" w:color="auto"/>
              <w:left w:val="single" w:sz="4" w:space="0" w:color="auto"/>
              <w:bottom w:val="single" w:sz="4" w:space="0" w:color="auto"/>
              <w:right w:val="single" w:sz="4" w:space="0" w:color="auto"/>
            </w:tcBorders>
            <w:vAlign w:val="center"/>
          </w:tcPr>
          <w:p w14:paraId="4B00E392" w14:textId="77777777" w:rsidR="00C0233C" w:rsidRPr="00EE6D7E" w:rsidRDefault="00C0233C" w:rsidP="00EE6D7E">
            <w:pPr>
              <w:jc w:val="center"/>
            </w:pPr>
            <w:r w:rsidRPr="00EE6D7E">
              <w:t>CO3</w:t>
            </w:r>
          </w:p>
        </w:tc>
        <w:tc>
          <w:tcPr>
            <w:tcW w:w="278" w:type="pct"/>
            <w:tcBorders>
              <w:top w:val="single" w:sz="4" w:space="0" w:color="auto"/>
              <w:left w:val="single" w:sz="4" w:space="0" w:color="auto"/>
              <w:bottom w:val="single" w:sz="4" w:space="0" w:color="auto"/>
              <w:right w:val="single" w:sz="4" w:space="0" w:color="auto"/>
            </w:tcBorders>
            <w:vAlign w:val="center"/>
          </w:tcPr>
          <w:p w14:paraId="7C2732B3"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06D0F4FE" w14:textId="77777777" w:rsidR="00C0233C" w:rsidRPr="00EE6D7E" w:rsidRDefault="00C0233C" w:rsidP="00EE6D7E">
            <w:pPr>
              <w:jc w:val="center"/>
            </w:pPr>
            <w:r w:rsidRPr="00EE6D7E">
              <w:t>8</w:t>
            </w:r>
          </w:p>
        </w:tc>
      </w:tr>
      <w:tr w:rsidR="00C0233C" w:rsidRPr="00676C4D" w14:paraId="0ECBBDB2"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01" w:type="pct"/>
            <w:vMerge/>
            <w:tcBorders>
              <w:top w:val="single" w:sz="4" w:space="0" w:color="auto"/>
              <w:left w:val="single" w:sz="4" w:space="0" w:color="auto"/>
              <w:bottom w:val="single" w:sz="4" w:space="0" w:color="auto"/>
              <w:right w:val="single" w:sz="4" w:space="0" w:color="auto"/>
            </w:tcBorders>
          </w:tcPr>
          <w:p w14:paraId="2EA64F19" w14:textId="77777777" w:rsidR="00C0233C" w:rsidRPr="00676C4D" w:rsidRDefault="00C0233C" w:rsidP="007A1BD1">
            <w:pPr>
              <w:jc w:val="center"/>
            </w:pPr>
          </w:p>
        </w:tc>
        <w:tc>
          <w:tcPr>
            <w:tcW w:w="303" w:type="pct"/>
            <w:tcBorders>
              <w:top w:val="single" w:sz="4" w:space="0" w:color="auto"/>
              <w:left w:val="single" w:sz="4" w:space="0" w:color="auto"/>
              <w:bottom w:val="single" w:sz="4" w:space="0" w:color="auto"/>
              <w:right w:val="single" w:sz="4" w:space="0" w:color="auto"/>
            </w:tcBorders>
          </w:tcPr>
          <w:p w14:paraId="3D353957" w14:textId="77777777" w:rsidR="00C0233C" w:rsidRPr="00676C4D" w:rsidRDefault="00C0233C" w:rsidP="007A1BD1">
            <w:pPr>
              <w:jc w:val="center"/>
            </w:pPr>
            <w:r w:rsidRPr="00676C4D">
              <w:t>b.</w:t>
            </w:r>
          </w:p>
        </w:tc>
        <w:tc>
          <w:tcPr>
            <w:tcW w:w="3424" w:type="pct"/>
            <w:tcBorders>
              <w:top w:val="single" w:sz="4" w:space="0" w:color="auto"/>
              <w:left w:val="single" w:sz="4" w:space="0" w:color="auto"/>
              <w:bottom w:val="single" w:sz="4" w:space="0" w:color="auto"/>
              <w:right w:val="single" w:sz="4" w:space="0" w:color="auto"/>
            </w:tcBorders>
          </w:tcPr>
          <w:p w14:paraId="3DE58E7B" w14:textId="77777777" w:rsidR="00C0233C" w:rsidRPr="00676C4D" w:rsidRDefault="00C0233C" w:rsidP="009817E0">
            <w:r>
              <w:rPr>
                <w:rFonts w:eastAsia="Calibri"/>
                <w:lang w:bidi="ta-IN"/>
              </w:rPr>
              <w:t>Describe the r</w:t>
            </w:r>
            <w:r w:rsidRPr="009B110C">
              <w:rPr>
                <w:rFonts w:eastAsia="Calibri"/>
                <w:lang w:bidi="ta-IN"/>
              </w:rPr>
              <w:t xml:space="preserve">ole of </w:t>
            </w:r>
            <w:r>
              <w:rPr>
                <w:rFonts w:eastAsia="Calibri"/>
                <w:lang w:bidi="ta-IN"/>
              </w:rPr>
              <w:t>plant density,</w:t>
            </w:r>
            <w:r>
              <w:t>leaf orientation and canopy architecture in light interception and source strength in plants</w:t>
            </w:r>
          </w:p>
        </w:tc>
        <w:tc>
          <w:tcPr>
            <w:tcW w:w="347" w:type="pct"/>
            <w:tcBorders>
              <w:top w:val="single" w:sz="4" w:space="0" w:color="auto"/>
              <w:left w:val="single" w:sz="4" w:space="0" w:color="auto"/>
              <w:bottom w:val="single" w:sz="4" w:space="0" w:color="auto"/>
              <w:right w:val="single" w:sz="4" w:space="0" w:color="auto"/>
            </w:tcBorders>
            <w:vAlign w:val="center"/>
          </w:tcPr>
          <w:p w14:paraId="2A97D04A" w14:textId="77777777" w:rsidR="00C0233C" w:rsidRPr="00EE6D7E" w:rsidRDefault="00C0233C" w:rsidP="00EE6D7E">
            <w:pPr>
              <w:jc w:val="center"/>
            </w:pPr>
            <w:r w:rsidRPr="00EE6D7E">
              <w:t>CO1</w:t>
            </w:r>
          </w:p>
        </w:tc>
        <w:tc>
          <w:tcPr>
            <w:tcW w:w="278" w:type="pct"/>
            <w:tcBorders>
              <w:top w:val="single" w:sz="4" w:space="0" w:color="auto"/>
              <w:left w:val="single" w:sz="4" w:space="0" w:color="auto"/>
              <w:bottom w:val="single" w:sz="4" w:space="0" w:color="auto"/>
              <w:right w:val="single" w:sz="4" w:space="0" w:color="auto"/>
            </w:tcBorders>
            <w:vAlign w:val="center"/>
          </w:tcPr>
          <w:p w14:paraId="1D1E64ED" w14:textId="77777777" w:rsidR="00C0233C" w:rsidRPr="00EE6D7E" w:rsidRDefault="00C0233C" w:rsidP="00EE6D7E">
            <w:pPr>
              <w:jc w:val="center"/>
            </w:pPr>
            <w:r w:rsidRPr="00EE6D7E">
              <w:t>U</w:t>
            </w:r>
          </w:p>
        </w:tc>
        <w:tc>
          <w:tcPr>
            <w:tcW w:w="347" w:type="pct"/>
            <w:tcBorders>
              <w:top w:val="single" w:sz="4" w:space="0" w:color="auto"/>
              <w:left w:val="single" w:sz="4" w:space="0" w:color="auto"/>
              <w:bottom w:val="single" w:sz="4" w:space="0" w:color="auto"/>
              <w:right w:val="single" w:sz="4" w:space="0" w:color="auto"/>
            </w:tcBorders>
            <w:vAlign w:val="center"/>
          </w:tcPr>
          <w:p w14:paraId="32129ADC" w14:textId="77777777" w:rsidR="00C0233C" w:rsidRPr="00EE6D7E" w:rsidRDefault="00C0233C" w:rsidP="00EE6D7E">
            <w:pPr>
              <w:jc w:val="center"/>
            </w:pPr>
            <w:r w:rsidRPr="00EE6D7E">
              <w:t>7</w:t>
            </w:r>
          </w:p>
        </w:tc>
      </w:tr>
      <w:tr w:rsidR="00C0233C" w:rsidRPr="00676C4D" w14:paraId="12918553"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01" w:type="pct"/>
            <w:vMerge w:val="restart"/>
            <w:tcBorders>
              <w:top w:val="single" w:sz="4" w:space="0" w:color="auto"/>
              <w:left w:val="single" w:sz="4" w:space="0" w:color="auto"/>
              <w:bottom w:val="single" w:sz="4" w:space="0" w:color="auto"/>
              <w:right w:val="single" w:sz="4" w:space="0" w:color="auto"/>
            </w:tcBorders>
          </w:tcPr>
          <w:p w14:paraId="39390BFD" w14:textId="77777777" w:rsidR="00C0233C" w:rsidRPr="00676C4D" w:rsidRDefault="00C0233C" w:rsidP="007A1BD1">
            <w:pPr>
              <w:jc w:val="center"/>
            </w:pPr>
            <w:r>
              <w:t>34</w:t>
            </w:r>
            <w:r w:rsidRPr="00676C4D">
              <w:t>.</w:t>
            </w:r>
          </w:p>
        </w:tc>
        <w:tc>
          <w:tcPr>
            <w:tcW w:w="303" w:type="pct"/>
            <w:tcBorders>
              <w:top w:val="single" w:sz="4" w:space="0" w:color="auto"/>
              <w:left w:val="single" w:sz="4" w:space="0" w:color="auto"/>
              <w:bottom w:val="single" w:sz="4" w:space="0" w:color="auto"/>
              <w:right w:val="single" w:sz="4" w:space="0" w:color="auto"/>
            </w:tcBorders>
          </w:tcPr>
          <w:p w14:paraId="5C8DB6D6" w14:textId="77777777" w:rsidR="00C0233C" w:rsidRPr="00676C4D" w:rsidRDefault="00C0233C" w:rsidP="007A1BD1">
            <w:pPr>
              <w:jc w:val="center"/>
            </w:pPr>
            <w:r w:rsidRPr="00676C4D">
              <w:t>a.</w:t>
            </w:r>
          </w:p>
        </w:tc>
        <w:tc>
          <w:tcPr>
            <w:tcW w:w="3424" w:type="pct"/>
            <w:tcBorders>
              <w:top w:val="single" w:sz="4" w:space="0" w:color="auto"/>
              <w:left w:val="single" w:sz="4" w:space="0" w:color="auto"/>
              <w:bottom w:val="single" w:sz="4" w:space="0" w:color="auto"/>
              <w:right w:val="single" w:sz="4" w:space="0" w:color="auto"/>
            </w:tcBorders>
          </w:tcPr>
          <w:p w14:paraId="43AC05FC" w14:textId="77777777" w:rsidR="00C0233C" w:rsidRPr="00676C4D" w:rsidRDefault="00C0233C" w:rsidP="004E56E1">
            <w:r>
              <w:t>Explain the r</w:t>
            </w:r>
            <w:r w:rsidRPr="004E56E1">
              <w:t>ole of hormones in regulating molecula</w:t>
            </w:r>
            <w:r>
              <w:t>r mechanisms of yield.</w:t>
            </w:r>
          </w:p>
        </w:tc>
        <w:tc>
          <w:tcPr>
            <w:tcW w:w="347" w:type="pct"/>
            <w:tcBorders>
              <w:top w:val="single" w:sz="4" w:space="0" w:color="auto"/>
              <w:left w:val="single" w:sz="4" w:space="0" w:color="auto"/>
              <w:bottom w:val="single" w:sz="4" w:space="0" w:color="auto"/>
              <w:right w:val="single" w:sz="4" w:space="0" w:color="auto"/>
            </w:tcBorders>
            <w:vAlign w:val="center"/>
          </w:tcPr>
          <w:p w14:paraId="396E7102" w14:textId="77777777" w:rsidR="00C0233C" w:rsidRPr="00EE6D7E" w:rsidRDefault="00C0233C" w:rsidP="008E0CFA">
            <w:pPr>
              <w:jc w:val="center"/>
            </w:pPr>
          </w:p>
          <w:p w14:paraId="5CF2391C" w14:textId="77777777" w:rsidR="00C0233C" w:rsidRPr="00EE6D7E" w:rsidRDefault="00C0233C" w:rsidP="00EE6D7E">
            <w:pPr>
              <w:jc w:val="center"/>
            </w:pPr>
            <w:r w:rsidRPr="00EE6D7E">
              <w:t>CO2</w:t>
            </w:r>
          </w:p>
        </w:tc>
        <w:tc>
          <w:tcPr>
            <w:tcW w:w="278" w:type="pct"/>
            <w:tcBorders>
              <w:top w:val="single" w:sz="4" w:space="0" w:color="auto"/>
              <w:left w:val="single" w:sz="4" w:space="0" w:color="auto"/>
              <w:bottom w:val="single" w:sz="4" w:space="0" w:color="auto"/>
              <w:right w:val="single" w:sz="4" w:space="0" w:color="auto"/>
            </w:tcBorders>
            <w:vAlign w:val="center"/>
          </w:tcPr>
          <w:p w14:paraId="5385C9C7" w14:textId="77777777" w:rsidR="00C0233C" w:rsidRPr="00EE6D7E" w:rsidRDefault="00C0233C" w:rsidP="008E0CFA">
            <w:pPr>
              <w:jc w:val="center"/>
            </w:pPr>
          </w:p>
          <w:p w14:paraId="4E9AB2A1" w14:textId="77777777" w:rsidR="00C0233C" w:rsidRPr="00EE6D7E" w:rsidRDefault="00C0233C" w:rsidP="00EE6D7E">
            <w:pPr>
              <w:jc w:val="center"/>
            </w:pPr>
            <w:r w:rsidRPr="00EE6D7E">
              <w:t>An</w:t>
            </w:r>
          </w:p>
        </w:tc>
        <w:tc>
          <w:tcPr>
            <w:tcW w:w="347" w:type="pct"/>
            <w:tcBorders>
              <w:top w:val="single" w:sz="4" w:space="0" w:color="auto"/>
              <w:left w:val="single" w:sz="4" w:space="0" w:color="auto"/>
              <w:bottom w:val="single" w:sz="4" w:space="0" w:color="auto"/>
              <w:right w:val="single" w:sz="4" w:space="0" w:color="auto"/>
            </w:tcBorders>
            <w:vAlign w:val="center"/>
          </w:tcPr>
          <w:p w14:paraId="1FC3B470" w14:textId="77777777" w:rsidR="00C0233C" w:rsidRPr="00EE6D7E" w:rsidRDefault="00C0233C" w:rsidP="008E0CFA">
            <w:pPr>
              <w:jc w:val="center"/>
            </w:pPr>
          </w:p>
          <w:p w14:paraId="31EE0062" w14:textId="77777777" w:rsidR="00C0233C" w:rsidRPr="00EE6D7E" w:rsidRDefault="00C0233C" w:rsidP="00EE6D7E">
            <w:pPr>
              <w:jc w:val="center"/>
            </w:pPr>
            <w:r w:rsidRPr="00EE6D7E">
              <w:t>8</w:t>
            </w:r>
          </w:p>
        </w:tc>
      </w:tr>
      <w:tr w:rsidR="00C0233C" w:rsidRPr="00676C4D" w14:paraId="0AFA2AD9"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01" w:type="pct"/>
            <w:vMerge/>
            <w:tcBorders>
              <w:top w:val="single" w:sz="4" w:space="0" w:color="auto"/>
              <w:left w:val="single" w:sz="4" w:space="0" w:color="auto"/>
              <w:bottom w:val="single" w:sz="4" w:space="0" w:color="auto"/>
              <w:right w:val="single" w:sz="4" w:space="0" w:color="auto"/>
            </w:tcBorders>
          </w:tcPr>
          <w:p w14:paraId="73B46CD5" w14:textId="77777777" w:rsidR="00C0233C" w:rsidRPr="00676C4D" w:rsidRDefault="00C0233C" w:rsidP="007A1BD1">
            <w:pPr>
              <w:jc w:val="center"/>
            </w:pPr>
          </w:p>
        </w:tc>
        <w:tc>
          <w:tcPr>
            <w:tcW w:w="303" w:type="pct"/>
            <w:tcBorders>
              <w:top w:val="single" w:sz="4" w:space="0" w:color="auto"/>
              <w:left w:val="single" w:sz="4" w:space="0" w:color="auto"/>
              <w:bottom w:val="single" w:sz="4" w:space="0" w:color="auto"/>
              <w:right w:val="single" w:sz="4" w:space="0" w:color="auto"/>
            </w:tcBorders>
          </w:tcPr>
          <w:p w14:paraId="6BC0239C" w14:textId="77777777" w:rsidR="00C0233C" w:rsidRPr="00676C4D" w:rsidRDefault="00C0233C" w:rsidP="007A1BD1">
            <w:pPr>
              <w:jc w:val="center"/>
            </w:pPr>
            <w:r w:rsidRPr="00676C4D">
              <w:t>b.</w:t>
            </w:r>
          </w:p>
        </w:tc>
        <w:tc>
          <w:tcPr>
            <w:tcW w:w="3424" w:type="pct"/>
            <w:tcBorders>
              <w:top w:val="single" w:sz="4" w:space="0" w:color="auto"/>
              <w:left w:val="single" w:sz="4" w:space="0" w:color="auto"/>
              <w:bottom w:val="single" w:sz="4" w:space="0" w:color="auto"/>
              <w:right w:val="single" w:sz="4" w:space="0" w:color="auto"/>
            </w:tcBorders>
          </w:tcPr>
          <w:p w14:paraId="4522F7CE" w14:textId="77777777" w:rsidR="00C0233C" w:rsidRPr="00676C4D" w:rsidRDefault="00C0233C" w:rsidP="004E6FC3">
            <w:r>
              <w:t>Describe the relationship between leaf anatomy and stomatal regulation in different crops for enhancing carbon fixation and yield.</w:t>
            </w:r>
          </w:p>
        </w:tc>
        <w:tc>
          <w:tcPr>
            <w:tcW w:w="347" w:type="pct"/>
            <w:tcBorders>
              <w:top w:val="single" w:sz="4" w:space="0" w:color="auto"/>
              <w:left w:val="single" w:sz="4" w:space="0" w:color="auto"/>
              <w:bottom w:val="single" w:sz="4" w:space="0" w:color="auto"/>
              <w:right w:val="single" w:sz="4" w:space="0" w:color="auto"/>
            </w:tcBorders>
            <w:vAlign w:val="center"/>
          </w:tcPr>
          <w:p w14:paraId="69897579" w14:textId="77777777" w:rsidR="00C0233C" w:rsidRPr="00EE6D7E" w:rsidRDefault="00C0233C" w:rsidP="00EE6D7E">
            <w:pPr>
              <w:jc w:val="center"/>
            </w:pPr>
            <w:r w:rsidRPr="00EE6D7E">
              <w:t>CO4</w:t>
            </w:r>
          </w:p>
        </w:tc>
        <w:tc>
          <w:tcPr>
            <w:tcW w:w="278" w:type="pct"/>
            <w:tcBorders>
              <w:top w:val="single" w:sz="4" w:space="0" w:color="auto"/>
              <w:left w:val="single" w:sz="4" w:space="0" w:color="auto"/>
              <w:bottom w:val="single" w:sz="4" w:space="0" w:color="auto"/>
              <w:right w:val="single" w:sz="4" w:space="0" w:color="auto"/>
            </w:tcBorders>
            <w:vAlign w:val="center"/>
          </w:tcPr>
          <w:p w14:paraId="596C826A" w14:textId="77777777" w:rsidR="00C0233C" w:rsidRPr="00EE6D7E" w:rsidRDefault="00C0233C" w:rsidP="00EE6D7E">
            <w:pPr>
              <w:jc w:val="center"/>
            </w:pPr>
            <w:r w:rsidRPr="00EE6D7E">
              <w:t>R</w:t>
            </w:r>
          </w:p>
        </w:tc>
        <w:tc>
          <w:tcPr>
            <w:tcW w:w="347" w:type="pct"/>
            <w:tcBorders>
              <w:top w:val="single" w:sz="4" w:space="0" w:color="auto"/>
              <w:left w:val="single" w:sz="4" w:space="0" w:color="auto"/>
              <w:bottom w:val="single" w:sz="4" w:space="0" w:color="auto"/>
              <w:right w:val="single" w:sz="4" w:space="0" w:color="auto"/>
            </w:tcBorders>
            <w:vAlign w:val="center"/>
          </w:tcPr>
          <w:p w14:paraId="32D40615" w14:textId="77777777" w:rsidR="00C0233C" w:rsidRPr="00EE6D7E" w:rsidRDefault="00C0233C" w:rsidP="00EE6D7E">
            <w:pPr>
              <w:jc w:val="center"/>
            </w:pPr>
            <w:r w:rsidRPr="00EE6D7E">
              <w:t>7</w:t>
            </w:r>
          </w:p>
        </w:tc>
      </w:tr>
      <w:tr w:rsidR="00C0233C" w:rsidRPr="00676C4D" w14:paraId="255962F2"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01" w:type="pct"/>
            <w:vMerge w:val="restart"/>
            <w:tcBorders>
              <w:top w:val="single" w:sz="4" w:space="0" w:color="auto"/>
              <w:left w:val="single" w:sz="4" w:space="0" w:color="auto"/>
              <w:bottom w:val="single" w:sz="4" w:space="0" w:color="auto"/>
              <w:right w:val="single" w:sz="4" w:space="0" w:color="auto"/>
            </w:tcBorders>
          </w:tcPr>
          <w:p w14:paraId="3A4A8ACB" w14:textId="77777777" w:rsidR="00C0233C" w:rsidRPr="00676C4D" w:rsidRDefault="00C0233C" w:rsidP="007A1BD1">
            <w:pPr>
              <w:jc w:val="center"/>
            </w:pPr>
            <w:r>
              <w:t>35</w:t>
            </w:r>
            <w:r w:rsidRPr="00676C4D">
              <w:t>.</w:t>
            </w:r>
          </w:p>
        </w:tc>
        <w:tc>
          <w:tcPr>
            <w:tcW w:w="303" w:type="pct"/>
            <w:tcBorders>
              <w:top w:val="single" w:sz="4" w:space="0" w:color="auto"/>
              <w:left w:val="single" w:sz="4" w:space="0" w:color="auto"/>
              <w:bottom w:val="single" w:sz="4" w:space="0" w:color="auto"/>
              <w:right w:val="single" w:sz="4" w:space="0" w:color="auto"/>
            </w:tcBorders>
          </w:tcPr>
          <w:p w14:paraId="58BB5DEB" w14:textId="77777777" w:rsidR="00C0233C" w:rsidRPr="00676C4D" w:rsidRDefault="00C0233C" w:rsidP="007A1BD1">
            <w:pPr>
              <w:jc w:val="center"/>
            </w:pPr>
            <w:r w:rsidRPr="00676C4D">
              <w:t>a.</w:t>
            </w:r>
          </w:p>
        </w:tc>
        <w:tc>
          <w:tcPr>
            <w:tcW w:w="3424" w:type="pct"/>
            <w:tcBorders>
              <w:top w:val="single" w:sz="4" w:space="0" w:color="auto"/>
              <w:left w:val="single" w:sz="4" w:space="0" w:color="auto"/>
              <w:bottom w:val="single" w:sz="4" w:space="0" w:color="auto"/>
              <w:right w:val="single" w:sz="4" w:space="0" w:color="auto"/>
            </w:tcBorders>
          </w:tcPr>
          <w:p w14:paraId="270EE7D9" w14:textId="77777777" w:rsidR="00C0233C" w:rsidRPr="00676C4D" w:rsidRDefault="00C0233C" w:rsidP="00D671BB">
            <w:r>
              <w:t>Examine the g</w:t>
            </w:r>
            <w:r w:rsidRPr="00AB6AD0">
              <w:t>enomic and genetic resources</w:t>
            </w:r>
            <w:r>
              <w:t xml:space="preserve"> for </w:t>
            </w:r>
            <w:r w:rsidRPr="00AB6AD0">
              <w:t>deve</w:t>
            </w:r>
            <w:r>
              <w:t>loping t</w:t>
            </w:r>
            <w:r w:rsidRPr="004E56E1">
              <w:t>illering associated traits, branching patterns/fruiting points</w:t>
            </w:r>
            <w:r>
              <w:t xml:space="preserve"> and </w:t>
            </w:r>
            <w:r w:rsidRPr="004E56E1">
              <w:t>spikelet number</w:t>
            </w:r>
          </w:p>
        </w:tc>
        <w:tc>
          <w:tcPr>
            <w:tcW w:w="347" w:type="pct"/>
            <w:tcBorders>
              <w:top w:val="single" w:sz="4" w:space="0" w:color="auto"/>
              <w:left w:val="single" w:sz="4" w:space="0" w:color="auto"/>
              <w:bottom w:val="single" w:sz="4" w:space="0" w:color="auto"/>
              <w:right w:val="single" w:sz="4" w:space="0" w:color="auto"/>
            </w:tcBorders>
            <w:vAlign w:val="center"/>
          </w:tcPr>
          <w:p w14:paraId="01E143C1" w14:textId="77777777" w:rsidR="00C0233C" w:rsidRPr="00EE6D7E" w:rsidRDefault="00C0233C" w:rsidP="00EE6D7E">
            <w:pPr>
              <w:jc w:val="center"/>
            </w:pPr>
            <w:r w:rsidRPr="00EE6D7E">
              <w:t>CO5</w:t>
            </w:r>
          </w:p>
        </w:tc>
        <w:tc>
          <w:tcPr>
            <w:tcW w:w="278" w:type="pct"/>
            <w:tcBorders>
              <w:top w:val="single" w:sz="4" w:space="0" w:color="auto"/>
              <w:left w:val="single" w:sz="4" w:space="0" w:color="auto"/>
              <w:bottom w:val="single" w:sz="4" w:space="0" w:color="auto"/>
              <w:right w:val="single" w:sz="4" w:space="0" w:color="auto"/>
            </w:tcBorders>
            <w:vAlign w:val="center"/>
          </w:tcPr>
          <w:p w14:paraId="39F10760" w14:textId="77777777" w:rsidR="00C0233C" w:rsidRPr="00EE6D7E" w:rsidRDefault="00C0233C" w:rsidP="00EE6D7E">
            <w:pPr>
              <w:jc w:val="center"/>
            </w:pPr>
            <w:r w:rsidRPr="00EE6D7E">
              <w:t>A</w:t>
            </w:r>
          </w:p>
        </w:tc>
        <w:tc>
          <w:tcPr>
            <w:tcW w:w="347" w:type="pct"/>
            <w:tcBorders>
              <w:top w:val="single" w:sz="4" w:space="0" w:color="auto"/>
              <w:left w:val="single" w:sz="4" w:space="0" w:color="auto"/>
              <w:bottom w:val="single" w:sz="4" w:space="0" w:color="auto"/>
              <w:right w:val="single" w:sz="4" w:space="0" w:color="auto"/>
            </w:tcBorders>
            <w:vAlign w:val="center"/>
          </w:tcPr>
          <w:p w14:paraId="6EB4B38F" w14:textId="77777777" w:rsidR="00C0233C" w:rsidRPr="00EE6D7E" w:rsidRDefault="00C0233C" w:rsidP="00EE6D7E">
            <w:pPr>
              <w:jc w:val="center"/>
            </w:pPr>
            <w:r w:rsidRPr="00EE6D7E">
              <w:t>8</w:t>
            </w:r>
          </w:p>
        </w:tc>
      </w:tr>
      <w:tr w:rsidR="00C0233C" w:rsidRPr="00676C4D" w14:paraId="254E5D08" w14:textId="77777777" w:rsidTr="00C0233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01" w:type="pct"/>
            <w:vMerge/>
            <w:tcBorders>
              <w:top w:val="single" w:sz="4" w:space="0" w:color="auto"/>
              <w:left w:val="single" w:sz="4" w:space="0" w:color="auto"/>
              <w:bottom w:val="single" w:sz="4" w:space="0" w:color="auto"/>
              <w:right w:val="single" w:sz="4" w:space="0" w:color="auto"/>
            </w:tcBorders>
          </w:tcPr>
          <w:p w14:paraId="7135AA43" w14:textId="77777777" w:rsidR="00C0233C" w:rsidRPr="00676C4D" w:rsidRDefault="00C0233C" w:rsidP="007A1BD1">
            <w:pPr>
              <w:jc w:val="center"/>
            </w:pPr>
          </w:p>
        </w:tc>
        <w:tc>
          <w:tcPr>
            <w:tcW w:w="303" w:type="pct"/>
            <w:tcBorders>
              <w:top w:val="single" w:sz="4" w:space="0" w:color="auto"/>
              <w:left w:val="single" w:sz="4" w:space="0" w:color="auto"/>
              <w:bottom w:val="single" w:sz="4" w:space="0" w:color="auto"/>
              <w:right w:val="single" w:sz="4" w:space="0" w:color="auto"/>
            </w:tcBorders>
          </w:tcPr>
          <w:p w14:paraId="32D1D011" w14:textId="77777777" w:rsidR="00C0233C" w:rsidRPr="00676C4D" w:rsidRDefault="00C0233C" w:rsidP="007A1BD1">
            <w:pPr>
              <w:jc w:val="center"/>
            </w:pPr>
            <w:r w:rsidRPr="00676C4D">
              <w:t>b.</w:t>
            </w:r>
          </w:p>
        </w:tc>
        <w:tc>
          <w:tcPr>
            <w:tcW w:w="3424" w:type="pct"/>
            <w:tcBorders>
              <w:top w:val="single" w:sz="4" w:space="0" w:color="auto"/>
              <w:left w:val="single" w:sz="4" w:space="0" w:color="auto"/>
              <w:bottom w:val="single" w:sz="4" w:space="0" w:color="auto"/>
              <w:right w:val="single" w:sz="4" w:space="0" w:color="auto"/>
            </w:tcBorders>
          </w:tcPr>
          <w:p w14:paraId="3627DC3E" w14:textId="77777777" w:rsidR="00C0233C" w:rsidRPr="00505765" w:rsidRDefault="00C0233C" w:rsidP="00B60CDB">
            <w:r>
              <w:t xml:space="preserve">Evaluate  the </w:t>
            </w:r>
            <w:r w:rsidRPr="004E56E1">
              <w:t xml:space="preserve">strategies for engineering seed/fruit size </w:t>
            </w:r>
            <w:r>
              <w:t>and its impact on yield enhancement</w:t>
            </w:r>
            <w:r w:rsidRPr="004E56E1">
              <w:t xml:space="preserve"> </w:t>
            </w:r>
          </w:p>
        </w:tc>
        <w:tc>
          <w:tcPr>
            <w:tcW w:w="347" w:type="pct"/>
            <w:tcBorders>
              <w:top w:val="single" w:sz="4" w:space="0" w:color="auto"/>
              <w:left w:val="single" w:sz="4" w:space="0" w:color="auto"/>
              <w:bottom w:val="single" w:sz="4" w:space="0" w:color="auto"/>
              <w:right w:val="single" w:sz="4" w:space="0" w:color="auto"/>
            </w:tcBorders>
            <w:vAlign w:val="center"/>
          </w:tcPr>
          <w:p w14:paraId="3238F59D" w14:textId="77777777" w:rsidR="00C0233C" w:rsidRPr="00EE6D7E" w:rsidRDefault="00C0233C" w:rsidP="00EE6D7E">
            <w:pPr>
              <w:jc w:val="center"/>
            </w:pPr>
            <w:r w:rsidRPr="00EE6D7E">
              <w:t>CO6</w:t>
            </w:r>
          </w:p>
        </w:tc>
        <w:tc>
          <w:tcPr>
            <w:tcW w:w="278" w:type="pct"/>
            <w:tcBorders>
              <w:top w:val="single" w:sz="4" w:space="0" w:color="auto"/>
              <w:left w:val="single" w:sz="4" w:space="0" w:color="auto"/>
              <w:bottom w:val="single" w:sz="4" w:space="0" w:color="auto"/>
              <w:right w:val="single" w:sz="4" w:space="0" w:color="auto"/>
            </w:tcBorders>
            <w:vAlign w:val="center"/>
          </w:tcPr>
          <w:p w14:paraId="4E335FA0" w14:textId="77777777" w:rsidR="00C0233C" w:rsidRPr="00EE6D7E" w:rsidRDefault="00C0233C" w:rsidP="00EE6D7E">
            <w:pPr>
              <w:jc w:val="center"/>
            </w:pPr>
            <w:r w:rsidRPr="00EE6D7E">
              <w:t>E</w:t>
            </w:r>
          </w:p>
        </w:tc>
        <w:tc>
          <w:tcPr>
            <w:tcW w:w="347" w:type="pct"/>
            <w:tcBorders>
              <w:top w:val="single" w:sz="4" w:space="0" w:color="auto"/>
              <w:left w:val="single" w:sz="4" w:space="0" w:color="auto"/>
              <w:bottom w:val="single" w:sz="4" w:space="0" w:color="auto"/>
              <w:right w:val="single" w:sz="4" w:space="0" w:color="auto"/>
            </w:tcBorders>
            <w:vAlign w:val="center"/>
          </w:tcPr>
          <w:p w14:paraId="23E863EE" w14:textId="77777777" w:rsidR="00C0233C" w:rsidRPr="00EE6D7E" w:rsidRDefault="00C0233C" w:rsidP="00EE6D7E">
            <w:pPr>
              <w:jc w:val="center"/>
            </w:pPr>
            <w:r w:rsidRPr="00EE6D7E">
              <w:t>7</w:t>
            </w:r>
          </w:p>
        </w:tc>
      </w:tr>
    </w:tbl>
    <w:p w14:paraId="4A53BEE4" w14:textId="77777777" w:rsidR="00C0233C" w:rsidRDefault="00C0233C" w:rsidP="002E336A">
      <w:pPr>
        <w:jc w:val="center"/>
      </w:pPr>
    </w:p>
    <w:tbl>
      <w:tblPr>
        <w:tblStyle w:val="TableGrid"/>
        <w:tblW w:w="0" w:type="auto"/>
        <w:tblLook w:val="04A0" w:firstRow="1" w:lastRow="0" w:firstColumn="1" w:lastColumn="0" w:noHBand="0" w:noVBand="1"/>
      </w:tblPr>
      <w:tblGrid>
        <w:gridCol w:w="674"/>
        <w:gridCol w:w="8569"/>
      </w:tblGrid>
      <w:tr w:rsidR="00C0233C" w14:paraId="7B4F127C" w14:textId="77777777" w:rsidTr="00705B89">
        <w:tc>
          <w:tcPr>
            <w:tcW w:w="675" w:type="dxa"/>
          </w:tcPr>
          <w:p w14:paraId="09CF1982" w14:textId="77777777" w:rsidR="00C0233C" w:rsidRDefault="00C0233C" w:rsidP="00705B89"/>
        </w:tc>
        <w:tc>
          <w:tcPr>
            <w:tcW w:w="9782" w:type="dxa"/>
          </w:tcPr>
          <w:p w14:paraId="69123A2F" w14:textId="77777777" w:rsidR="00C0233C" w:rsidRPr="007E5F37" w:rsidRDefault="00C0233C" w:rsidP="00705B89">
            <w:pPr>
              <w:jc w:val="center"/>
              <w:rPr>
                <w:b/>
              </w:rPr>
            </w:pPr>
            <w:r w:rsidRPr="007E5F37">
              <w:rPr>
                <w:b/>
              </w:rPr>
              <w:t>COURSE OUTCOMES</w:t>
            </w:r>
          </w:p>
        </w:tc>
      </w:tr>
      <w:tr w:rsidR="00C0233C" w14:paraId="2835E888" w14:textId="77777777" w:rsidTr="00705B89">
        <w:tc>
          <w:tcPr>
            <w:tcW w:w="675" w:type="dxa"/>
          </w:tcPr>
          <w:p w14:paraId="23851117" w14:textId="77777777" w:rsidR="00C0233C" w:rsidRDefault="00C0233C" w:rsidP="00705B89">
            <w:r>
              <w:t>CO1</w:t>
            </w:r>
          </w:p>
        </w:tc>
        <w:tc>
          <w:tcPr>
            <w:tcW w:w="9782" w:type="dxa"/>
          </w:tcPr>
          <w:p w14:paraId="42ED6484" w14:textId="77777777" w:rsidR="00C0233C" w:rsidRPr="0098789B" w:rsidRDefault="00C0233C" w:rsidP="00705B89">
            <w:r w:rsidRPr="00EF5CB7">
              <w:rPr>
                <w:lang w:val="en-IN"/>
              </w:rPr>
              <w:t>Apply the principle of light interception to enhance source establishment for enhancing yield in plants.</w:t>
            </w:r>
          </w:p>
        </w:tc>
      </w:tr>
      <w:tr w:rsidR="00C0233C" w14:paraId="19CF2CAE" w14:textId="77777777" w:rsidTr="00705B89">
        <w:tc>
          <w:tcPr>
            <w:tcW w:w="675" w:type="dxa"/>
          </w:tcPr>
          <w:p w14:paraId="3726754F" w14:textId="77777777" w:rsidR="00C0233C" w:rsidRDefault="00C0233C" w:rsidP="00705B89">
            <w:r>
              <w:t>CO2</w:t>
            </w:r>
          </w:p>
        </w:tc>
        <w:tc>
          <w:tcPr>
            <w:tcW w:w="9782" w:type="dxa"/>
          </w:tcPr>
          <w:p w14:paraId="596F319D" w14:textId="77777777" w:rsidR="00C0233C" w:rsidRPr="0098789B" w:rsidRDefault="00C0233C" w:rsidP="00705B89">
            <w:r w:rsidRPr="00EF5CB7">
              <w:rPr>
                <w:lang w:val="en-IN"/>
              </w:rPr>
              <w:t>Examine the canopy size, water and nutrient status for improving photosynthesis for source establishment in plants.</w:t>
            </w:r>
          </w:p>
        </w:tc>
      </w:tr>
      <w:tr w:rsidR="00C0233C" w14:paraId="4DEB1DBB" w14:textId="77777777" w:rsidTr="00CC288B">
        <w:tc>
          <w:tcPr>
            <w:tcW w:w="675" w:type="dxa"/>
          </w:tcPr>
          <w:p w14:paraId="3BF1BE1E" w14:textId="77777777" w:rsidR="00C0233C" w:rsidRDefault="00C0233C" w:rsidP="00705B89">
            <w:r>
              <w:t>CO3</w:t>
            </w:r>
          </w:p>
        </w:tc>
        <w:tc>
          <w:tcPr>
            <w:tcW w:w="9782" w:type="dxa"/>
          </w:tcPr>
          <w:p w14:paraId="44175380" w14:textId="77777777" w:rsidR="00C0233C" w:rsidRPr="0098789B" w:rsidRDefault="00C0233C" w:rsidP="00705B89">
            <w:r w:rsidRPr="00EF5CB7">
              <w:rPr>
                <w:lang w:val="en-IN"/>
              </w:rPr>
              <w:t>Analyze the emerging photosynthetic engineering tools to improve the source function for enhanced yield.</w:t>
            </w:r>
          </w:p>
        </w:tc>
      </w:tr>
      <w:tr w:rsidR="00C0233C" w14:paraId="2A6880A7" w14:textId="77777777" w:rsidTr="00CC288B">
        <w:tc>
          <w:tcPr>
            <w:tcW w:w="675" w:type="dxa"/>
          </w:tcPr>
          <w:p w14:paraId="4FE06CAB" w14:textId="77777777" w:rsidR="00C0233C" w:rsidRDefault="00C0233C" w:rsidP="00705B89">
            <w:r>
              <w:t>CO4</w:t>
            </w:r>
          </w:p>
        </w:tc>
        <w:tc>
          <w:tcPr>
            <w:tcW w:w="9782" w:type="dxa"/>
          </w:tcPr>
          <w:p w14:paraId="6FB5BEE0" w14:textId="77777777" w:rsidR="00C0233C" w:rsidRPr="0098789B" w:rsidRDefault="00C0233C" w:rsidP="00705B89">
            <w:r w:rsidRPr="00EF5CB7">
              <w:rPr>
                <w:lang w:val="en-IN"/>
              </w:rPr>
              <w:t>Compare the leaf and stomatal physiology in different crops to improve the carbon fixation for higher yields in crops.</w:t>
            </w:r>
          </w:p>
        </w:tc>
      </w:tr>
      <w:tr w:rsidR="00C0233C" w14:paraId="3CAE5D56" w14:textId="77777777" w:rsidTr="00705B89">
        <w:tc>
          <w:tcPr>
            <w:tcW w:w="675" w:type="dxa"/>
          </w:tcPr>
          <w:p w14:paraId="061C4217" w14:textId="77777777" w:rsidR="00C0233C" w:rsidRDefault="00C0233C" w:rsidP="00705B89">
            <w:r>
              <w:t>CO5</w:t>
            </w:r>
          </w:p>
        </w:tc>
        <w:tc>
          <w:tcPr>
            <w:tcW w:w="9782" w:type="dxa"/>
          </w:tcPr>
          <w:p w14:paraId="05202169" w14:textId="77777777" w:rsidR="00C0233C" w:rsidRPr="0098789B" w:rsidRDefault="00C0233C" w:rsidP="00705B89">
            <w:r w:rsidRPr="00EF5CB7">
              <w:rPr>
                <w:lang w:val="en-IN"/>
              </w:rPr>
              <w:t>Adopt the genetic and genomic resources to identify potential trait for enhanced source capacity.</w:t>
            </w:r>
          </w:p>
        </w:tc>
      </w:tr>
      <w:tr w:rsidR="00C0233C" w14:paraId="24AEA958" w14:textId="77777777" w:rsidTr="00705B89">
        <w:tc>
          <w:tcPr>
            <w:tcW w:w="675" w:type="dxa"/>
          </w:tcPr>
          <w:p w14:paraId="083F7BD2" w14:textId="77777777" w:rsidR="00C0233C" w:rsidRDefault="00C0233C" w:rsidP="00705B89">
            <w:r>
              <w:t>CO6</w:t>
            </w:r>
          </w:p>
        </w:tc>
        <w:tc>
          <w:tcPr>
            <w:tcW w:w="9782" w:type="dxa"/>
          </w:tcPr>
          <w:p w14:paraId="067DD706" w14:textId="77777777" w:rsidR="00C0233C" w:rsidRDefault="00C0233C" w:rsidP="00705B89">
            <w:r w:rsidRPr="00EF5CB7">
              <w:rPr>
                <w:lang w:val="en-IN"/>
              </w:rPr>
              <w:t>Evaluate the different characters in relation to sink size for enhanced yield in crops.</w:t>
            </w:r>
          </w:p>
        </w:tc>
      </w:tr>
    </w:tbl>
    <w:p w14:paraId="5BA3563B" w14:textId="77777777" w:rsidR="00C0233C" w:rsidRPr="00BA50B9" w:rsidRDefault="00C0233C" w:rsidP="002D1368"/>
    <w:tbl>
      <w:tblPr>
        <w:tblStyle w:val="TableGrid"/>
        <w:tblW w:w="0" w:type="auto"/>
        <w:tblLook w:val="04A0" w:firstRow="1" w:lastRow="0" w:firstColumn="1" w:lastColumn="0" w:noHBand="0" w:noVBand="1"/>
      </w:tblPr>
      <w:tblGrid>
        <w:gridCol w:w="795"/>
        <w:gridCol w:w="1354"/>
        <w:gridCol w:w="1491"/>
        <w:gridCol w:w="1103"/>
        <w:gridCol w:w="1241"/>
        <w:gridCol w:w="1233"/>
        <w:gridCol w:w="1089"/>
        <w:gridCol w:w="937"/>
      </w:tblGrid>
      <w:tr w:rsidR="00C0233C" w14:paraId="5F2EB443" w14:textId="77777777" w:rsidTr="00705B89">
        <w:tc>
          <w:tcPr>
            <w:tcW w:w="10683" w:type="dxa"/>
            <w:gridSpan w:val="8"/>
          </w:tcPr>
          <w:p w14:paraId="242FF74B" w14:textId="77777777" w:rsidR="00C0233C" w:rsidRPr="0009580C" w:rsidRDefault="00C0233C" w:rsidP="00705B89">
            <w:pPr>
              <w:jc w:val="center"/>
              <w:rPr>
                <w:b/>
              </w:rPr>
            </w:pPr>
            <w:r w:rsidRPr="0009580C">
              <w:rPr>
                <w:b/>
              </w:rPr>
              <w:t>A</w:t>
            </w:r>
            <w:r>
              <w:rPr>
                <w:b/>
              </w:rPr>
              <w:t>ssessment Pattern</w:t>
            </w:r>
            <w:r w:rsidRPr="0009580C">
              <w:rPr>
                <w:b/>
              </w:rPr>
              <w:t xml:space="preserve"> as per Bloom’s </w:t>
            </w:r>
            <w:r>
              <w:rPr>
                <w:b/>
              </w:rPr>
              <w:t>Level</w:t>
            </w:r>
          </w:p>
        </w:tc>
      </w:tr>
      <w:tr w:rsidR="00C0233C" w14:paraId="32721448" w14:textId="77777777" w:rsidTr="00705B89">
        <w:tc>
          <w:tcPr>
            <w:tcW w:w="959" w:type="dxa"/>
          </w:tcPr>
          <w:p w14:paraId="1DC65B23" w14:textId="77777777" w:rsidR="00C0233C" w:rsidRDefault="00C0233C" w:rsidP="00705B89">
            <w:r>
              <w:t>CO / BL</w:t>
            </w:r>
          </w:p>
        </w:tc>
        <w:tc>
          <w:tcPr>
            <w:tcW w:w="1362" w:type="dxa"/>
          </w:tcPr>
          <w:p w14:paraId="5DA31DA9" w14:textId="77777777" w:rsidR="00C0233C" w:rsidRPr="00723EF4" w:rsidRDefault="00C0233C" w:rsidP="00705B89">
            <w:pPr>
              <w:jc w:val="center"/>
              <w:rPr>
                <w:b/>
              </w:rPr>
            </w:pPr>
            <w:r w:rsidRPr="00723EF4">
              <w:rPr>
                <w:b/>
              </w:rPr>
              <w:t>Remember</w:t>
            </w:r>
          </w:p>
        </w:tc>
        <w:tc>
          <w:tcPr>
            <w:tcW w:w="1569" w:type="dxa"/>
          </w:tcPr>
          <w:p w14:paraId="55B5D554" w14:textId="77777777" w:rsidR="00C0233C" w:rsidRPr="00723EF4" w:rsidRDefault="00C0233C" w:rsidP="00705B89">
            <w:pPr>
              <w:jc w:val="center"/>
              <w:rPr>
                <w:b/>
              </w:rPr>
            </w:pPr>
            <w:r w:rsidRPr="00723EF4">
              <w:rPr>
                <w:b/>
              </w:rPr>
              <w:t>Understand</w:t>
            </w:r>
          </w:p>
        </w:tc>
        <w:tc>
          <w:tcPr>
            <w:tcW w:w="1439" w:type="dxa"/>
          </w:tcPr>
          <w:p w14:paraId="3BC5D7CD" w14:textId="77777777" w:rsidR="00C0233C" w:rsidRPr="00723EF4" w:rsidRDefault="00C0233C" w:rsidP="00705B89">
            <w:pPr>
              <w:jc w:val="center"/>
              <w:rPr>
                <w:b/>
              </w:rPr>
            </w:pPr>
            <w:r w:rsidRPr="00723EF4">
              <w:rPr>
                <w:b/>
              </w:rPr>
              <w:t>Apply</w:t>
            </w:r>
          </w:p>
        </w:tc>
        <w:tc>
          <w:tcPr>
            <w:tcW w:w="1497" w:type="dxa"/>
          </w:tcPr>
          <w:p w14:paraId="2FF4969C" w14:textId="77777777" w:rsidR="00C0233C" w:rsidRPr="00723EF4" w:rsidRDefault="00C0233C" w:rsidP="00705B89">
            <w:pPr>
              <w:jc w:val="center"/>
              <w:rPr>
                <w:b/>
              </w:rPr>
            </w:pPr>
            <w:r w:rsidRPr="00723EF4">
              <w:rPr>
                <w:b/>
              </w:rPr>
              <w:t>Analyze</w:t>
            </w:r>
          </w:p>
        </w:tc>
        <w:tc>
          <w:tcPr>
            <w:tcW w:w="1375" w:type="dxa"/>
          </w:tcPr>
          <w:p w14:paraId="5542AEEB" w14:textId="77777777" w:rsidR="00C0233C" w:rsidRPr="00723EF4" w:rsidRDefault="00C0233C" w:rsidP="00705B89">
            <w:pPr>
              <w:jc w:val="center"/>
              <w:rPr>
                <w:b/>
              </w:rPr>
            </w:pPr>
            <w:r w:rsidRPr="00723EF4">
              <w:rPr>
                <w:b/>
              </w:rPr>
              <w:t>Evaluate</w:t>
            </w:r>
          </w:p>
        </w:tc>
        <w:tc>
          <w:tcPr>
            <w:tcW w:w="1321" w:type="dxa"/>
          </w:tcPr>
          <w:p w14:paraId="7A3D5BD0" w14:textId="77777777" w:rsidR="00C0233C" w:rsidRPr="00723EF4" w:rsidRDefault="00C0233C" w:rsidP="00705B89">
            <w:pPr>
              <w:jc w:val="center"/>
              <w:rPr>
                <w:b/>
              </w:rPr>
            </w:pPr>
            <w:r w:rsidRPr="00723EF4">
              <w:rPr>
                <w:b/>
              </w:rPr>
              <w:t>Create</w:t>
            </w:r>
          </w:p>
        </w:tc>
        <w:tc>
          <w:tcPr>
            <w:tcW w:w="1161" w:type="dxa"/>
          </w:tcPr>
          <w:p w14:paraId="1EF830BA" w14:textId="77777777" w:rsidR="00C0233C" w:rsidRPr="00723EF4" w:rsidRDefault="00C0233C" w:rsidP="00705B89">
            <w:pPr>
              <w:jc w:val="center"/>
              <w:rPr>
                <w:b/>
              </w:rPr>
            </w:pPr>
            <w:r w:rsidRPr="00723EF4">
              <w:rPr>
                <w:b/>
              </w:rPr>
              <w:t>Total</w:t>
            </w:r>
          </w:p>
        </w:tc>
      </w:tr>
      <w:tr w:rsidR="00C0233C" w14:paraId="563A5E31" w14:textId="77777777" w:rsidTr="00705B89">
        <w:tc>
          <w:tcPr>
            <w:tcW w:w="959" w:type="dxa"/>
          </w:tcPr>
          <w:p w14:paraId="5D80D749" w14:textId="77777777" w:rsidR="00C0233C" w:rsidRDefault="00C0233C" w:rsidP="00705B89">
            <w:r>
              <w:t>CO1</w:t>
            </w:r>
          </w:p>
        </w:tc>
        <w:tc>
          <w:tcPr>
            <w:tcW w:w="1362" w:type="dxa"/>
          </w:tcPr>
          <w:p w14:paraId="32CFF026" w14:textId="77777777" w:rsidR="00C0233C" w:rsidRDefault="00C0233C" w:rsidP="00705B89">
            <w:pPr>
              <w:jc w:val="center"/>
            </w:pPr>
            <w:r>
              <w:t>2</w:t>
            </w:r>
          </w:p>
        </w:tc>
        <w:tc>
          <w:tcPr>
            <w:tcW w:w="1569" w:type="dxa"/>
          </w:tcPr>
          <w:p w14:paraId="6E3CB978" w14:textId="77777777" w:rsidR="00C0233C" w:rsidRDefault="00C0233C" w:rsidP="00705B89">
            <w:pPr>
              <w:jc w:val="center"/>
            </w:pPr>
            <w:r>
              <w:t>9</w:t>
            </w:r>
          </w:p>
        </w:tc>
        <w:tc>
          <w:tcPr>
            <w:tcW w:w="1439" w:type="dxa"/>
          </w:tcPr>
          <w:p w14:paraId="2AA41E5E" w14:textId="77777777" w:rsidR="00C0233C" w:rsidRDefault="00C0233C" w:rsidP="00705B89">
            <w:pPr>
              <w:jc w:val="center"/>
            </w:pPr>
            <w:r>
              <w:t>-</w:t>
            </w:r>
          </w:p>
        </w:tc>
        <w:tc>
          <w:tcPr>
            <w:tcW w:w="1497" w:type="dxa"/>
          </w:tcPr>
          <w:p w14:paraId="752DB3AB" w14:textId="77777777" w:rsidR="00C0233C" w:rsidRDefault="00C0233C" w:rsidP="00705B89">
            <w:pPr>
              <w:jc w:val="center"/>
            </w:pPr>
            <w:r>
              <w:t>5</w:t>
            </w:r>
          </w:p>
        </w:tc>
        <w:tc>
          <w:tcPr>
            <w:tcW w:w="1375" w:type="dxa"/>
          </w:tcPr>
          <w:p w14:paraId="755297CF" w14:textId="77777777" w:rsidR="00C0233C" w:rsidRDefault="00C0233C" w:rsidP="00705B89">
            <w:pPr>
              <w:jc w:val="center"/>
            </w:pPr>
            <w:r>
              <w:t>-</w:t>
            </w:r>
          </w:p>
        </w:tc>
        <w:tc>
          <w:tcPr>
            <w:tcW w:w="1321" w:type="dxa"/>
          </w:tcPr>
          <w:p w14:paraId="7C96E797" w14:textId="77777777" w:rsidR="00C0233C" w:rsidRDefault="00C0233C" w:rsidP="00705B89">
            <w:pPr>
              <w:jc w:val="center"/>
            </w:pPr>
            <w:r>
              <w:t>-</w:t>
            </w:r>
          </w:p>
        </w:tc>
        <w:tc>
          <w:tcPr>
            <w:tcW w:w="1161" w:type="dxa"/>
          </w:tcPr>
          <w:p w14:paraId="443F94C0" w14:textId="77777777" w:rsidR="00C0233C" w:rsidRDefault="00C0233C" w:rsidP="00705B89">
            <w:pPr>
              <w:jc w:val="center"/>
            </w:pPr>
            <w:r>
              <w:t>16</w:t>
            </w:r>
          </w:p>
        </w:tc>
      </w:tr>
      <w:tr w:rsidR="00C0233C" w14:paraId="75AE1B2C" w14:textId="77777777" w:rsidTr="00705B89">
        <w:tc>
          <w:tcPr>
            <w:tcW w:w="959" w:type="dxa"/>
          </w:tcPr>
          <w:p w14:paraId="183C72D7" w14:textId="77777777" w:rsidR="00C0233C" w:rsidRDefault="00C0233C" w:rsidP="00705B89">
            <w:r>
              <w:t>CO2</w:t>
            </w:r>
          </w:p>
        </w:tc>
        <w:tc>
          <w:tcPr>
            <w:tcW w:w="1362" w:type="dxa"/>
          </w:tcPr>
          <w:p w14:paraId="620E714E" w14:textId="77777777" w:rsidR="00C0233C" w:rsidRDefault="00C0233C" w:rsidP="00705B89">
            <w:pPr>
              <w:jc w:val="center"/>
            </w:pPr>
            <w:r>
              <w:t>2</w:t>
            </w:r>
          </w:p>
        </w:tc>
        <w:tc>
          <w:tcPr>
            <w:tcW w:w="1569" w:type="dxa"/>
          </w:tcPr>
          <w:p w14:paraId="5F1D96F3" w14:textId="77777777" w:rsidR="00C0233C" w:rsidRDefault="00C0233C" w:rsidP="00705B89">
            <w:pPr>
              <w:jc w:val="center"/>
            </w:pPr>
            <w:r>
              <w:t>7</w:t>
            </w:r>
          </w:p>
        </w:tc>
        <w:tc>
          <w:tcPr>
            <w:tcW w:w="1439" w:type="dxa"/>
          </w:tcPr>
          <w:p w14:paraId="0D34CB69" w14:textId="77777777" w:rsidR="00C0233C" w:rsidRDefault="00C0233C" w:rsidP="00705B89">
            <w:pPr>
              <w:jc w:val="center"/>
            </w:pPr>
            <w:r>
              <w:t>-</w:t>
            </w:r>
          </w:p>
        </w:tc>
        <w:tc>
          <w:tcPr>
            <w:tcW w:w="1497" w:type="dxa"/>
          </w:tcPr>
          <w:p w14:paraId="3D6C3A89" w14:textId="77777777" w:rsidR="00C0233C" w:rsidRDefault="00C0233C" w:rsidP="00705B89">
            <w:pPr>
              <w:jc w:val="center"/>
            </w:pPr>
            <w:r>
              <w:t>8</w:t>
            </w:r>
          </w:p>
        </w:tc>
        <w:tc>
          <w:tcPr>
            <w:tcW w:w="1375" w:type="dxa"/>
          </w:tcPr>
          <w:p w14:paraId="7C0E66DE" w14:textId="77777777" w:rsidR="00C0233C" w:rsidRDefault="00C0233C" w:rsidP="00705B89">
            <w:pPr>
              <w:jc w:val="center"/>
            </w:pPr>
            <w:r>
              <w:t>-</w:t>
            </w:r>
          </w:p>
        </w:tc>
        <w:tc>
          <w:tcPr>
            <w:tcW w:w="1321" w:type="dxa"/>
          </w:tcPr>
          <w:p w14:paraId="4F8D4F54" w14:textId="77777777" w:rsidR="00C0233C" w:rsidRDefault="00C0233C" w:rsidP="00705B89">
            <w:pPr>
              <w:jc w:val="center"/>
            </w:pPr>
            <w:r>
              <w:t>-</w:t>
            </w:r>
          </w:p>
        </w:tc>
        <w:tc>
          <w:tcPr>
            <w:tcW w:w="1161" w:type="dxa"/>
          </w:tcPr>
          <w:p w14:paraId="7B292CF1" w14:textId="77777777" w:rsidR="00C0233C" w:rsidRDefault="00C0233C" w:rsidP="00705B89">
            <w:pPr>
              <w:jc w:val="center"/>
            </w:pPr>
            <w:r>
              <w:t>17</w:t>
            </w:r>
          </w:p>
        </w:tc>
      </w:tr>
      <w:tr w:rsidR="00C0233C" w14:paraId="1E5CAB48" w14:textId="77777777" w:rsidTr="00705B89">
        <w:tc>
          <w:tcPr>
            <w:tcW w:w="959" w:type="dxa"/>
          </w:tcPr>
          <w:p w14:paraId="3355707B" w14:textId="77777777" w:rsidR="00C0233C" w:rsidRDefault="00C0233C" w:rsidP="00705B89">
            <w:r>
              <w:t>CO3</w:t>
            </w:r>
          </w:p>
        </w:tc>
        <w:tc>
          <w:tcPr>
            <w:tcW w:w="1362" w:type="dxa"/>
          </w:tcPr>
          <w:p w14:paraId="6FC8DE25" w14:textId="77777777" w:rsidR="00C0233C" w:rsidRDefault="00C0233C" w:rsidP="00705B89">
            <w:pPr>
              <w:jc w:val="center"/>
            </w:pPr>
            <w:r>
              <w:t>-</w:t>
            </w:r>
          </w:p>
        </w:tc>
        <w:tc>
          <w:tcPr>
            <w:tcW w:w="1569" w:type="dxa"/>
          </w:tcPr>
          <w:p w14:paraId="07FF2BE1" w14:textId="77777777" w:rsidR="00C0233C" w:rsidRDefault="00C0233C" w:rsidP="00705B89">
            <w:pPr>
              <w:jc w:val="center"/>
            </w:pPr>
            <w:r>
              <w:t>14</w:t>
            </w:r>
          </w:p>
        </w:tc>
        <w:tc>
          <w:tcPr>
            <w:tcW w:w="1439" w:type="dxa"/>
          </w:tcPr>
          <w:p w14:paraId="634302B8" w14:textId="77777777" w:rsidR="00C0233C" w:rsidRDefault="00C0233C" w:rsidP="00705B89">
            <w:pPr>
              <w:jc w:val="center"/>
            </w:pPr>
            <w:r>
              <w:t>6</w:t>
            </w:r>
          </w:p>
        </w:tc>
        <w:tc>
          <w:tcPr>
            <w:tcW w:w="1497" w:type="dxa"/>
          </w:tcPr>
          <w:p w14:paraId="1CCC3E96" w14:textId="77777777" w:rsidR="00C0233C" w:rsidRDefault="00C0233C" w:rsidP="00705B89">
            <w:pPr>
              <w:jc w:val="center"/>
            </w:pPr>
            <w:r>
              <w:t>7</w:t>
            </w:r>
          </w:p>
        </w:tc>
        <w:tc>
          <w:tcPr>
            <w:tcW w:w="1375" w:type="dxa"/>
          </w:tcPr>
          <w:p w14:paraId="6289CFFD" w14:textId="77777777" w:rsidR="00C0233C" w:rsidRDefault="00C0233C" w:rsidP="00705B89">
            <w:pPr>
              <w:jc w:val="center"/>
            </w:pPr>
            <w:r>
              <w:t>-</w:t>
            </w:r>
          </w:p>
        </w:tc>
        <w:tc>
          <w:tcPr>
            <w:tcW w:w="1321" w:type="dxa"/>
          </w:tcPr>
          <w:p w14:paraId="5BFD1265" w14:textId="77777777" w:rsidR="00C0233C" w:rsidRDefault="00C0233C" w:rsidP="00705B89">
            <w:pPr>
              <w:jc w:val="center"/>
            </w:pPr>
            <w:r>
              <w:t>-</w:t>
            </w:r>
          </w:p>
        </w:tc>
        <w:tc>
          <w:tcPr>
            <w:tcW w:w="1161" w:type="dxa"/>
          </w:tcPr>
          <w:p w14:paraId="16B7A5B4" w14:textId="77777777" w:rsidR="00C0233C" w:rsidRDefault="00C0233C" w:rsidP="00705B89">
            <w:pPr>
              <w:jc w:val="center"/>
            </w:pPr>
            <w:r>
              <w:t>27</w:t>
            </w:r>
          </w:p>
        </w:tc>
      </w:tr>
      <w:tr w:rsidR="00C0233C" w14:paraId="2ECD332D" w14:textId="77777777" w:rsidTr="00705B89">
        <w:tc>
          <w:tcPr>
            <w:tcW w:w="959" w:type="dxa"/>
          </w:tcPr>
          <w:p w14:paraId="6423A82B" w14:textId="77777777" w:rsidR="00C0233C" w:rsidRDefault="00C0233C" w:rsidP="00705B89">
            <w:r>
              <w:t>CO4</w:t>
            </w:r>
          </w:p>
        </w:tc>
        <w:tc>
          <w:tcPr>
            <w:tcW w:w="1362" w:type="dxa"/>
          </w:tcPr>
          <w:p w14:paraId="46F7709B" w14:textId="77777777" w:rsidR="00C0233C" w:rsidRDefault="00C0233C" w:rsidP="00705B89">
            <w:pPr>
              <w:jc w:val="center"/>
            </w:pPr>
            <w:r>
              <w:t>10</w:t>
            </w:r>
          </w:p>
        </w:tc>
        <w:tc>
          <w:tcPr>
            <w:tcW w:w="1569" w:type="dxa"/>
          </w:tcPr>
          <w:p w14:paraId="1DA7D53C" w14:textId="77777777" w:rsidR="00C0233C" w:rsidRDefault="00C0233C" w:rsidP="00705B89">
            <w:pPr>
              <w:jc w:val="center"/>
            </w:pPr>
            <w:r>
              <w:t>12</w:t>
            </w:r>
          </w:p>
        </w:tc>
        <w:tc>
          <w:tcPr>
            <w:tcW w:w="1439" w:type="dxa"/>
          </w:tcPr>
          <w:p w14:paraId="4AAC19FD" w14:textId="77777777" w:rsidR="00C0233C" w:rsidRDefault="00C0233C" w:rsidP="00705B89">
            <w:pPr>
              <w:jc w:val="center"/>
            </w:pPr>
            <w:r>
              <w:t>-</w:t>
            </w:r>
          </w:p>
        </w:tc>
        <w:tc>
          <w:tcPr>
            <w:tcW w:w="1497" w:type="dxa"/>
          </w:tcPr>
          <w:p w14:paraId="476DEBC8" w14:textId="77777777" w:rsidR="00C0233C" w:rsidRDefault="00C0233C" w:rsidP="00705B89">
            <w:pPr>
              <w:jc w:val="center"/>
            </w:pPr>
            <w:r>
              <w:t>5</w:t>
            </w:r>
          </w:p>
        </w:tc>
        <w:tc>
          <w:tcPr>
            <w:tcW w:w="1375" w:type="dxa"/>
          </w:tcPr>
          <w:p w14:paraId="5EFB2E92" w14:textId="77777777" w:rsidR="00C0233C" w:rsidRDefault="00C0233C" w:rsidP="00705B89">
            <w:pPr>
              <w:jc w:val="center"/>
            </w:pPr>
            <w:r>
              <w:t>-</w:t>
            </w:r>
          </w:p>
        </w:tc>
        <w:tc>
          <w:tcPr>
            <w:tcW w:w="1321" w:type="dxa"/>
          </w:tcPr>
          <w:p w14:paraId="65368BDA" w14:textId="77777777" w:rsidR="00C0233C" w:rsidRDefault="00C0233C" w:rsidP="00705B89">
            <w:pPr>
              <w:jc w:val="center"/>
            </w:pPr>
            <w:r>
              <w:t>-</w:t>
            </w:r>
          </w:p>
        </w:tc>
        <w:tc>
          <w:tcPr>
            <w:tcW w:w="1161" w:type="dxa"/>
          </w:tcPr>
          <w:p w14:paraId="78A00ADA" w14:textId="77777777" w:rsidR="00C0233C" w:rsidRDefault="00C0233C" w:rsidP="00705B89">
            <w:pPr>
              <w:jc w:val="center"/>
            </w:pPr>
            <w:r>
              <w:t>27</w:t>
            </w:r>
          </w:p>
        </w:tc>
      </w:tr>
      <w:tr w:rsidR="00C0233C" w14:paraId="1981233F" w14:textId="77777777" w:rsidTr="00705B89">
        <w:tc>
          <w:tcPr>
            <w:tcW w:w="959" w:type="dxa"/>
          </w:tcPr>
          <w:p w14:paraId="11310112" w14:textId="77777777" w:rsidR="00C0233C" w:rsidRDefault="00C0233C" w:rsidP="00705B89">
            <w:r>
              <w:t>CO5</w:t>
            </w:r>
          </w:p>
        </w:tc>
        <w:tc>
          <w:tcPr>
            <w:tcW w:w="1362" w:type="dxa"/>
          </w:tcPr>
          <w:p w14:paraId="2002BA1A" w14:textId="77777777" w:rsidR="00C0233C" w:rsidRDefault="00C0233C" w:rsidP="00705B89">
            <w:pPr>
              <w:jc w:val="center"/>
            </w:pPr>
            <w:r>
              <w:t>1</w:t>
            </w:r>
          </w:p>
        </w:tc>
        <w:tc>
          <w:tcPr>
            <w:tcW w:w="1569" w:type="dxa"/>
          </w:tcPr>
          <w:p w14:paraId="23AA3184" w14:textId="77777777" w:rsidR="00C0233C" w:rsidRDefault="00C0233C" w:rsidP="00705B89">
            <w:pPr>
              <w:jc w:val="center"/>
            </w:pPr>
            <w:r>
              <w:t>2</w:t>
            </w:r>
          </w:p>
        </w:tc>
        <w:tc>
          <w:tcPr>
            <w:tcW w:w="1439" w:type="dxa"/>
          </w:tcPr>
          <w:p w14:paraId="533A6606" w14:textId="77777777" w:rsidR="00C0233C" w:rsidRDefault="00C0233C" w:rsidP="00705B89">
            <w:pPr>
              <w:jc w:val="center"/>
            </w:pPr>
            <w:r>
              <w:t>8</w:t>
            </w:r>
          </w:p>
        </w:tc>
        <w:tc>
          <w:tcPr>
            <w:tcW w:w="1497" w:type="dxa"/>
          </w:tcPr>
          <w:p w14:paraId="0268E28E" w14:textId="77777777" w:rsidR="00C0233C" w:rsidRDefault="00C0233C" w:rsidP="00705B89">
            <w:pPr>
              <w:jc w:val="center"/>
            </w:pPr>
            <w:r>
              <w:t>10</w:t>
            </w:r>
          </w:p>
        </w:tc>
        <w:tc>
          <w:tcPr>
            <w:tcW w:w="1375" w:type="dxa"/>
          </w:tcPr>
          <w:p w14:paraId="0CC8040E" w14:textId="77777777" w:rsidR="00C0233C" w:rsidRDefault="00C0233C" w:rsidP="00705B89">
            <w:pPr>
              <w:jc w:val="center"/>
            </w:pPr>
            <w:r>
              <w:t>-</w:t>
            </w:r>
          </w:p>
        </w:tc>
        <w:tc>
          <w:tcPr>
            <w:tcW w:w="1321" w:type="dxa"/>
          </w:tcPr>
          <w:p w14:paraId="705055D7" w14:textId="77777777" w:rsidR="00C0233C" w:rsidRDefault="00C0233C" w:rsidP="00705B89">
            <w:pPr>
              <w:jc w:val="center"/>
            </w:pPr>
            <w:r>
              <w:t>-</w:t>
            </w:r>
          </w:p>
        </w:tc>
        <w:tc>
          <w:tcPr>
            <w:tcW w:w="1161" w:type="dxa"/>
          </w:tcPr>
          <w:p w14:paraId="54FA1840" w14:textId="77777777" w:rsidR="00C0233C" w:rsidRDefault="00C0233C" w:rsidP="00705B89">
            <w:pPr>
              <w:jc w:val="center"/>
            </w:pPr>
            <w:r>
              <w:t>21</w:t>
            </w:r>
          </w:p>
        </w:tc>
      </w:tr>
      <w:tr w:rsidR="00C0233C" w14:paraId="19D9BFD4" w14:textId="77777777" w:rsidTr="00705B89">
        <w:tc>
          <w:tcPr>
            <w:tcW w:w="959" w:type="dxa"/>
          </w:tcPr>
          <w:p w14:paraId="0A31F31E" w14:textId="77777777" w:rsidR="00C0233C" w:rsidRDefault="00C0233C" w:rsidP="00705B89">
            <w:r>
              <w:t>CO6</w:t>
            </w:r>
          </w:p>
        </w:tc>
        <w:tc>
          <w:tcPr>
            <w:tcW w:w="1362" w:type="dxa"/>
          </w:tcPr>
          <w:p w14:paraId="39488776" w14:textId="77777777" w:rsidR="00C0233C" w:rsidRDefault="00C0233C" w:rsidP="00705B89">
            <w:pPr>
              <w:jc w:val="center"/>
            </w:pPr>
            <w:r>
              <w:t>-</w:t>
            </w:r>
          </w:p>
        </w:tc>
        <w:tc>
          <w:tcPr>
            <w:tcW w:w="1569" w:type="dxa"/>
          </w:tcPr>
          <w:p w14:paraId="2E81913C" w14:textId="77777777" w:rsidR="00C0233C" w:rsidRDefault="00C0233C" w:rsidP="00705B89">
            <w:pPr>
              <w:jc w:val="center"/>
            </w:pPr>
            <w:r>
              <w:t>10</w:t>
            </w:r>
          </w:p>
        </w:tc>
        <w:tc>
          <w:tcPr>
            <w:tcW w:w="1439" w:type="dxa"/>
          </w:tcPr>
          <w:p w14:paraId="3BAD7CB2" w14:textId="77777777" w:rsidR="00C0233C" w:rsidRDefault="00C0233C" w:rsidP="00705B89">
            <w:pPr>
              <w:jc w:val="center"/>
            </w:pPr>
            <w:r>
              <w:t>-</w:t>
            </w:r>
          </w:p>
        </w:tc>
        <w:tc>
          <w:tcPr>
            <w:tcW w:w="1497" w:type="dxa"/>
          </w:tcPr>
          <w:p w14:paraId="09958099" w14:textId="77777777" w:rsidR="00C0233C" w:rsidRDefault="00C0233C" w:rsidP="00705B89">
            <w:pPr>
              <w:jc w:val="center"/>
            </w:pPr>
            <w:r>
              <w:t>-</w:t>
            </w:r>
          </w:p>
        </w:tc>
        <w:tc>
          <w:tcPr>
            <w:tcW w:w="1375" w:type="dxa"/>
          </w:tcPr>
          <w:p w14:paraId="47732F72" w14:textId="77777777" w:rsidR="00C0233C" w:rsidRDefault="00C0233C" w:rsidP="00705B89">
            <w:pPr>
              <w:jc w:val="center"/>
            </w:pPr>
            <w:r>
              <w:t>7</w:t>
            </w:r>
          </w:p>
        </w:tc>
        <w:tc>
          <w:tcPr>
            <w:tcW w:w="1321" w:type="dxa"/>
          </w:tcPr>
          <w:p w14:paraId="28EFF54B" w14:textId="77777777" w:rsidR="00C0233C" w:rsidRDefault="00C0233C" w:rsidP="00705B89">
            <w:pPr>
              <w:jc w:val="center"/>
            </w:pPr>
            <w:r>
              <w:t>-</w:t>
            </w:r>
          </w:p>
        </w:tc>
        <w:tc>
          <w:tcPr>
            <w:tcW w:w="1161" w:type="dxa"/>
          </w:tcPr>
          <w:p w14:paraId="18A1FFA9" w14:textId="77777777" w:rsidR="00C0233C" w:rsidRDefault="00C0233C" w:rsidP="00705B89">
            <w:pPr>
              <w:jc w:val="center"/>
            </w:pPr>
            <w:r>
              <w:t>17</w:t>
            </w:r>
          </w:p>
        </w:tc>
      </w:tr>
      <w:tr w:rsidR="00C0233C" w14:paraId="2148905E" w14:textId="77777777" w:rsidTr="00705B89">
        <w:tc>
          <w:tcPr>
            <w:tcW w:w="9522" w:type="dxa"/>
            <w:gridSpan w:val="7"/>
          </w:tcPr>
          <w:p w14:paraId="51A0DBCA" w14:textId="77777777" w:rsidR="00C0233C" w:rsidRDefault="00C0233C" w:rsidP="00705B89"/>
        </w:tc>
        <w:tc>
          <w:tcPr>
            <w:tcW w:w="1161" w:type="dxa"/>
          </w:tcPr>
          <w:p w14:paraId="231CC1EE" w14:textId="77777777" w:rsidR="00C0233C" w:rsidRPr="00723EF4" w:rsidRDefault="00C0233C" w:rsidP="00705B89">
            <w:pPr>
              <w:jc w:val="center"/>
              <w:rPr>
                <w:b/>
              </w:rPr>
            </w:pPr>
            <w:r>
              <w:rPr>
                <w:b/>
              </w:rPr>
              <w:t>125</w:t>
            </w:r>
          </w:p>
        </w:tc>
      </w:tr>
    </w:tbl>
    <w:p w14:paraId="77D735DE" w14:textId="77777777" w:rsidR="00C0233C" w:rsidRDefault="00C0233C" w:rsidP="00D6025C"/>
    <w:p w14:paraId="44E9DEC5" w14:textId="77777777" w:rsidR="00C0233C" w:rsidRDefault="00C0233C" w:rsidP="00103017">
      <w:pPr>
        <w:jc w:val="center"/>
        <w:rPr>
          <w:rFonts w:ascii="Arial" w:hAnsi="Arial" w:cs="Arial"/>
          <w:bCs/>
          <w:noProof/>
        </w:rPr>
      </w:pPr>
      <w:r>
        <w:rPr>
          <w:rFonts w:ascii="Arial" w:hAnsi="Arial" w:cs="Arial"/>
          <w:noProof/>
        </w:rPr>
        <w:lastRenderedPageBreak/>
        <w:drawing>
          <wp:inline distT="0" distB="0" distL="0" distR="0" wp14:anchorId="63DFAB54" wp14:editId="16BC9F2B">
            <wp:extent cx="5734050" cy="838200"/>
            <wp:effectExtent l="0" t="0" r="0" b="0"/>
            <wp:docPr id="1440539809" name="Picture 144053980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B13FEBC" w14:textId="77777777" w:rsidR="00C0233C" w:rsidRDefault="00C0233C" w:rsidP="00103017">
      <w:pPr>
        <w:jc w:val="center"/>
        <w:rPr>
          <w:b/>
          <w:bCs/>
        </w:rPr>
      </w:pPr>
    </w:p>
    <w:p w14:paraId="292063F7" w14:textId="77777777" w:rsidR="00C0233C" w:rsidRDefault="00C0233C" w:rsidP="00103017">
      <w:pPr>
        <w:jc w:val="center"/>
        <w:rPr>
          <w:b/>
          <w:bCs/>
        </w:rPr>
      </w:pPr>
      <w:r>
        <w:rPr>
          <w:b/>
          <w:bCs/>
        </w:rPr>
        <w:t>END SEMESTER EXAMINATION – NOV/DEC 2025</w:t>
      </w:r>
    </w:p>
    <w:p w14:paraId="5AA7C342"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103017" w14:paraId="20596C91" w14:textId="77777777" w:rsidTr="00D54806">
        <w:trPr>
          <w:trHeight w:val="397"/>
          <w:jc w:val="center"/>
        </w:trPr>
        <w:tc>
          <w:tcPr>
            <w:tcW w:w="1555" w:type="dxa"/>
            <w:vAlign w:val="center"/>
          </w:tcPr>
          <w:p w14:paraId="70FAB495" w14:textId="77777777" w:rsidR="00C0233C" w:rsidRPr="00103017" w:rsidRDefault="00C0233C" w:rsidP="00D54806">
            <w:pPr>
              <w:pStyle w:val="Title"/>
              <w:jc w:val="left"/>
              <w:rPr>
                <w:b/>
                <w:sz w:val="22"/>
                <w:szCs w:val="22"/>
              </w:rPr>
            </w:pPr>
            <w:r w:rsidRPr="00103017">
              <w:rPr>
                <w:b/>
                <w:sz w:val="22"/>
                <w:szCs w:val="22"/>
              </w:rPr>
              <w:t xml:space="preserve">Course Code      </w:t>
            </w:r>
          </w:p>
        </w:tc>
        <w:tc>
          <w:tcPr>
            <w:tcW w:w="6662" w:type="dxa"/>
            <w:vAlign w:val="center"/>
          </w:tcPr>
          <w:p w14:paraId="5CEEB0C3" w14:textId="77777777" w:rsidR="00C0233C" w:rsidRPr="00103017" w:rsidRDefault="00C0233C" w:rsidP="00D54806">
            <w:pPr>
              <w:pStyle w:val="Title"/>
              <w:jc w:val="left"/>
              <w:rPr>
                <w:b/>
                <w:sz w:val="22"/>
                <w:szCs w:val="22"/>
              </w:rPr>
            </w:pPr>
            <w:r w:rsidRPr="00103017">
              <w:rPr>
                <w:b/>
                <w:bCs/>
                <w:color w:val="000000" w:themeColor="text1"/>
                <w:sz w:val="22"/>
                <w:szCs w:val="22"/>
              </w:rPr>
              <w:t>24AG3025</w:t>
            </w:r>
          </w:p>
        </w:tc>
        <w:tc>
          <w:tcPr>
            <w:tcW w:w="1417" w:type="dxa"/>
            <w:vAlign w:val="center"/>
          </w:tcPr>
          <w:p w14:paraId="4C0013C3" w14:textId="77777777" w:rsidR="00C0233C" w:rsidRPr="00103017" w:rsidRDefault="00C0233C" w:rsidP="00D54806">
            <w:pPr>
              <w:pStyle w:val="Title"/>
              <w:ind w:left="-468" w:firstLine="468"/>
              <w:jc w:val="left"/>
              <w:rPr>
                <w:sz w:val="22"/>
                <w:szCs w:val="22"/>
              </w:rPr>
            </w:pPr>
            <w:r w:rsidRPr="00103017">
              <w:rPr>
                <w:b/>
                <w:bCs/>
                <w:sz w:val="22"/>
                <w:szCs w:val="22"/>
              </w:rPr>
              <w:t xml:space="preserve">Duration       </w:t>
            </w:r>
          </w:p>
        </w:tc>
        <w:tc>
          <w:tcPr>
            <w:tcW w:w="851" w:type="dxa"/>
            <w:vAlign w:val="center"/>
          </w:tcPr>
          <w:p w14:paraId="3A030166" w14:textId="77777777" w:rsidR="00C0233C" w:rsidRPr="00103017" w:rsidRDefault="00C0233C" w:rsidP="00D54806">
            <w:pPr>
              <w:pStyle w:val="Title"/>
              <w:jc w:val="left"/>
              <w:rPr>
                <w:b/>
                <w:sz w:val="22"/>
                <w:szCs w:val="22"/>
              </w:rPr>
            </w:pPr>
            <w:r w:rsidRPr="00103017">
              <w:rPr>
                <w:b/>
                <w:sz w:val="22"/>
                <w:szCs w:val="22"/>
              </w:rPr>
              <w:t>3hrs</w:t>
            </w:r>
          </w:p>
        </w:tc>
      </w:tr>
      <w:tr w:rsidR="00C0233C" w:rsidRPr="00103017" w14:paraId="25BA1A26" w14:textId="77777777" w:rsidTr="00D54806">
        <w:trPr>
          <w:trHeight w:val="397"/>
          <w:jc w:val="center"/>
        </w:trPr>
        <w:tc>
          <w:tcPr>
            <w:tcW w:w="1555" w:type="dxa"/>
            <w:vAlign w:val="center"/>
          </w:tcPr>
          <w:p w14:paraId="21A6A73B" w14:textId="77777777" w:rsidR="00C0233C" w:rsidRPr="00103017" w:rsidRDefault="00C0233C" w:rsidP="00103017">
            <w:pPr>
              <w:pStyle w:val="Title"/>
              <w:ind w:right="-160"/>
              <w:jc w:val="left"/>
              <w:rPr>
                <w:b/>
                <w:sz w:val="22"/>
                <w:szCs w:val="22"/>
              </w:rPr>
            </w:pPr>
            <w:r w:rsidRPr="00103017">
              <w:rPr>
                <w:b/>
                <w:sz w:val="22"/>
                <w:szCs w:val="22"/>
              </w:rPr>
              <w:t>Course Title</w:t>
            </w:r>
          </w:p>
        </w:tc>
        <w:tc>
          <w:tcPr>
            <w:tcW w:w="6662" w:type="dxa"/>
            <w:vAlign w:val="center"/>
          </w:tcPr>
          <w:p w14:paraId="116A50E3" w14:textId="77777777" w:rsidR="00C0233C" w:rsidRPr="00103017" w:rsidRDefault="00C0233C" w:rsidP="00D54806">
            <w:pPr>
              <w:pStyle w:val="Title"/>
              <w:jc w:val="left"/>
              <w:rPr>
                <w:b/>
                <w:sz w:val="22"/>
                <w:szCs w:val="22"/>
              </w:rPr>
            </w:pPr>
            <w:r w:rsidRPr="00103017">
              <w:rPr>
                <w:b/>
                <w:bCs/>
                <w:color w:val="000000" w:themeColor="text1"/>
                <w:sz w:val="22"/>
                <w:szCs w:val="22"/>
              </w:rPr>
              <w:t>PRINCIPLES OF GENETICS</w:t>
            </w:r>
          </w:p>
        </w:tc>
        <w:tc>
          <w:tcPr>
            <w:tcW w:w="1417" w:type="dxa"/>
            <w:vAlign w:val="center"/>
          </w:tcPr>
          <w:p w14:paraId="36ADCEC3" w14:textId="77777777" w:rsidR="00C0233C" w:rsidRPr="00103017" w:rsidRDefault="00C0233C" w:rsidP="00D54806">
            <w:pPr>
              <w:pStyle w:val="Title"/>
              <w:jc w:val="left"/>
              <w:rPr>
                <w:b/>
                <w:bCs/>
                <w:sz w:val="22"/>
                <w:szCs w:val="22"/>
              </w:rPr>
            </w:pPr>
            <w:r w:rsidRPr="00103017">
              <w:rPr>
                <w:b/>
                <w:bCs/>
                <w:sz w:val="22"/>
                <w:szCs w:val="22"/>
              </w:rPr>
              <w:t xml:space="preserve">Max. Marks </w:t>
            </w:r>
          </w:p>
        </w:tc>
        <w:tc>
          <w:tcPr>
            <w:tcW w:w="851" w:type="dxa"/>
            <w:vAlign w:val="center"/>
          </w:tcPr>
          <w:p w14:paraId="44E1CE74" w14:textId="77777777" w:rsidR="00C0233C" w:rsidRPr="00103017" w:rsidRDefault="00C0233C" w:rsidP="00D54806">
            <w:pPr>
              <w:pStyle w:val="Title"/>
              <w:jc w:val="left"/>
              <w:rPr>
                <w:b/>
                <w:sz w:val="22"/>
                <w:szCs w:val="22"/>
              </w:rPr>
            </w:pPr>
            <w:r w:rsidRPr="00103017">
              <w:rPr>
                <w:b/>
                <w:sz w:val="22"/>
                <w:szCs w:val="22"/>
              </w:rPr>
              <w:t>100</w:t>
            </w:r>
          </w:p>
        </w:tc>
      </w:tr>
    </w:tbl>
    <w:p w14:paraId="6F89EDC2"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694086" w14:paraId="6DBB3F21" w14:textId="77777777" w:rsidTr="00165BF2">
        <w:trPr>
          <w:trHeight w:val="552"/>
        </w:trPr>
        <w:tc>
          <w:tcPr>
            <w:tcW w:w="265" w:type="pct"/>
          </w:tcPr>
          <w:p w14:paraId="19731008" w14:textId="77777777" w:rsidR="00C0233C" w:rsidRPr="00694086" w:rsidRDefault="00C0233C" w:rsidP="0029420A">
            <w:pPr>
              <w:jc w:val="center"/>
              <w:rPr>
                <w:b/>
              </w:rPr>
            </w:pPr>
            <w:r w:rsidRPr="00694086">
              <w:rPr>
                <w:b/>
              </w:rPr>
              <w:t>Q. No.</w:t>
            </w:r>
          </w:p>
        </w:tc>
        <w:tc>
          <w:tcPr>
            <w:tcW w:w="3899" w:type="pct"/>
            <w:gridSpan w:val="2"/>
          </w:tcPr>
          <w:p w14:paraId="6E3AD3C0" w14:textId="77777777" w:rsidR="00C0233C" w:rsidRPr="00694086" w:rsidRDefault="00C0233C" w:rsidP="0029420A">
            <w:pPr>
              <w:jc w:val="center"/>
              <w:rPr>
                <w:b/>
              </w:rPr>
            </w:pPr>
            <w:r w:rsidRPr="00694086">
              <w:rPr>
                <w:b/>
              </w:rPr>
              <w:t>Questions</w:t>
            </w:r>
          </w:p>
        </w:tc>
        <w:tc>
          <w:tcPr>
            <w:tcW w:w="312" w:type="pct"/>
          </w:tcPr>
          <w:p w14:paraId="61DA6C93" w14:textId="77777777" w:rsidR="00C0233C" w:rsidRPr="00694086" w:rsidRDefault="00C0233C" w:rsidP="0029420A">
            <w:pPr>
              <w:jc w:val="center"/>
              <w:rPr>
                <w:b/>
              </w:rPr>
            </w:pPr>
            <w:r w:rsidRPr="00694086">
              <w:rPr>
                <w:b/>
              </w:rPr>
              <w:t>CO</w:t>
            </w:r>
          </w:p>
        </w:tc>
        <w:tc>
          <w:tcPr>
            <w:tcW w:w="263" w:type="pct"/>
          </w:tcPr>
          <w:p w14:paraId="13843F1D" w14:textId="77777777" w:rsidR="00C0233C" w:rsidRPr="00694086" w:rsidRDefault="00C0233C" w:rsidP="0029420A">
            <w:pPr>
              <w:jc w:val="center"/>
              <w:rPr>
                <w:b/>
              </w:rPr>
            </w:pPr>
            <w:r w:rsidRPr="00694086">
              <w:rPr>
                <w:b/>
              </w:rPr>
              <w:t>BL</w:t>
            </w:r>
          </w:p>
        </w:tc>
        <w:tc>
          <w:tcPr>
            <w:tcW w:w="261" w:type="pct"/>
          </w:tcPr>
          <w:p w14:paraId="5375EABD" w14:textId="77777777" w:rsidR="00C0233C" w:rsidRPr="00694086" w:rsidRDefault="00C0233C" w:rsidP="0029420A">
            <w:pPr>
              <w:jc w:val="center"/>
              <w:rPr>
                <w:b/>
              </w:rPr>
            </w:pPr>
            <w:r w:rsidRPr="00694086">
              <w:rPr>
                <w:b/>
              </w:rPr>
              <w:t>M</w:t>
            </w:r>
          </w:p>
        </w:tc>
      </w:tr>
      <w:tr w:rsidR="00C0233C" w:rsidRPr="00694086" w14:paraId="01B0631B" w14:textId="77777777" w:rsidTr="0029420A">
        <w:trPr>
          <w:trHeight w:val="552"/>
        </w:trPr>
        <w:tc>
          <w:tcPr>
            <w:tcW w:w="5000" w:type="pct"/>
            <w:gridSpan w:val="6"/>
          </w:tcPr>
          <w:p w14:paraId="4371D976" w14:textId="77777777" w:rsidR="00C0233C" w:rsidRPr="00694086" w:rsidRDefault="00C0233C" w:rsidP="0029420A">
            <w:pPr>
              <w:jc w:val="center"/>
              <w:rPr>
                <w:b/>
                <w:u w:val="single"/>
              </w:rPr>
            </w:pPr>
            <w:r w:rsidRPr="00694086">
              <w:rPr>
                <w:b/>
                <w:u w:val="single"/>
              </w:rPr>
              <w:t>PART – A (20 X 1 = 20 MARKS)</w:t>
            </w:r>
          </w:p>
        </w:tc>
      </w:tr>
      <w:tr w:rsidR="00C0233C" w:rsidRPr="00694086" w14:paraId="1F92784B" w14:textId="77777777" w:rsidTr="000C6EF8">
        <w:trPr>
          <w:trHeight w:val="283"/>
        </w:trPr>
        <w:tc>
          <w:tcPr>
            <w:tcW w:w="265" w:type="pct"/>
          </w:tcPr>
          <w:p w14:paraId="66D6B11D" w14:textId="77777777" w:rsidR="00C0233C" w:rsidRPr="00694086" w:rsidRDefault="00C0233C" w:rsidP="00165BF2">
            <w:pPr>
              <w:jc w:val="center"/>
            </w:pPr>
            <w:r w:rsidRPr="00694086">
              <w:t>1.</w:t>
            </w:r>
          </w:p>
        </w:tc>
        <w:tc>
          <w:tcPr>
            <w:tcW w:w="3899" w:type="pct"/>
            <w:gridSpan w:val="2"/>
          </w:tcPr>
          <w:p w14:paraId="5555891E" w14:textId="77777777" w:rsidR="00C0233C" w:rsidRPr="00694086" w:rsidRDefault="00C0233C" w:rsidP="00165BF2">
            <w:r w:rsidRPr="00077ACD">
              <w:t>Define Genetics</w:t>
            </w:r>
          </w:p>
        </w:tc>
        <w:tc>
          <w:tcPr>
            <w:tcW w:w="312" w:type="pct"/>
          </w:tcPr>
          <w:p w14:paraId="4D7A1DBD" w14:textId="77777777" w:rsidR="00C0233C" w:rsidRPr="00694086" w:rsidRDefault="00C0233C" w:rsidP="00165BF2">
            <w:pPr>
              <w:jc w:val="center"/>
            </w:pPr>
            <w:r w:rsidRPr="00694086">
              <w:t>CO1</w:t>
            </w:r>
          </w:p>
        </w:tc>
        <w:tc>
          <w:tcPr>
            <w:tcW w:w="263" w:type="pct"/>
            <w:vAlign w:val="center"/>
          </w:tcPr>
          <w:p w14:paraId="60D3AD55" w14:textId="77777777" w:rsidR="00C0233C" w:rsidRPr="00694086" w:rsidRDefault="00C0233C" w:rsidP="00165BF2">
            <w:pPr>
              <w:jc w:val="center"/>
            </w:pPr>
            <w:r w:rsidRPr="004E05EB">
              <w:t>U</w:t>
            </w:r>
          </w:p>
        </w:tc>
        <w:tc>
          <w:tcPr>
            <w:tcW w:w="261" w:type="pct"/>
          </w:tcPr>
          <w:p w14:paraId="33AD6F45" w14:textId="77777777" w:rsidR="00C0233C" w:rsidRPr="00694086" w:rsidRDefault="00C0233C" w:rsidP="00165BF2">
            <w:pPr>
              <w:jc w:val="center"/>
            </w:pPr>
            <w:r w:rsidRPr="00694086">
              <w:t>1</w:t>
            </w:r>
          </w:p>
        </w:tc>
      </w:tr>
      <w:tr w:rsidR="00C0233C" w:rsidRPr="00694086" w14:paraId="1C8C7BDB" w14:textId="77777777" w:rsidTr="00EA2AAE">
        <w:trPr>
          <w:trHeight w:val="283"/>
        </w:trPr>
        <w:tc>
          <w:tcPr>
            <w:tcW w:w="265" w:type="pct"/>
          </w:tcPr>
          <w:p w14:paraId="511DA0FF" w14:textId="77777777" w:rsidR="00C0233C" w:rsidRPr="00694086" w:rsidRDefault="00C0233C" w:rsidP="00165BF2">
            <w:pPr>
              <w:jc w:val="center"/>
            </w:pPr>
            <w:r w:rsidRPr="00694086">
              <w:t>2.</w:t>
            </w:r>
          </w:p>
        </w:tc>
        <w:tc>
          <w:tcPr>
            <w:tcW w:w="3899" w:type="pct"/>
            <w:gridSpan w:val="2"/>
          </w:tcPr>
          <w:p w14:paraId="78B648F9" w14:textId="77777777" w:rsidR="00C0233C" w:rsidRPr="00694086" w:rsidRDefault="00C0233C" w:rsidP="00165BF2">
            <w:r w:rsidRPr="00077ACD">
              <w:t>Define karyotype.</w:t>
            </w:r>
          </w:p>
        </w:tc>
        <w:tc>
          <w:tcPr>
            <w:tcW w:w="312" w:type="pct"/>
          </w:tcPr>
          <w:p w14:paraId="041A7FB5" w14:textId="77777777" w:rsidR="00C0233C" w:rsidRPr="00694086" w:rsidRDefault="00C0233C" w:rsidP="00165BF2">
            <w:pPr>
              <w:jc w:val="center"/>
            </w:pPr>
            <w:r w:rsidRPr="00694086">
              <w:t>CO1</w:t>
            </w:r>
          </w:p>
        </w:tc>
        <w:tc>
          <w:tcPr>
            <w:tcW w:w="263" w:type="pct"/>
          </w:tcPr>
          <w:p w14:paraId="07A1F0FD" w14:textId="77777777" w:rsidR="00C0233C" w:rsidRPr="00694086" w:rsidRDefault="00C0233C" w:rsidP="00165BF2">
            <w:pPr>
              <w:jc w:val="center"/>
            </w:pPr>
            <w:r w:rsidRPr="00BA18F7">
              <w:t>U</w:t>
            </w:r>
          </w:p>
        </w:tc>
        <w:tc>
          <w:tcPr>
            <w:tcW w:w="261" w:type="pct"/>
          </w:tcPr>
          <w:p w14:paraId="6AA6D028" w14:textId="77777777" w:rsidR="00C0233C" w:rsidRPr="00694086" w:rsidRDefault="00C0233C" w:rsidP="00165BF2">
            <w:pPr>
              <w:jc w:val="center"/>
            </w:pPr>
            <w:r w:rsidRPr="00694086">
              <w:t>1</w:t>
            </w:r>
          </w:p>
        </w:tc>
      </w:tr>
      <w:tr w:rsidR="00C0233C" w:rsidRPr="00694086" w14:paraId="78C491AE" w14:textId="77777777" w:rsidTr="00EA2AAE">
        <w:trPr>
          <w:trHeight w:val="283"/>
        </w:trPr>
        <w:tc>
          <w:tcPr>
            <w:tcW w:w="265" w:type="pct"/>
          </w:tcPr>
          <w:p w14:paraId="5478348F" w14:textId="77777777" w:rsidR="00C0233C" w:rsidRPr="00694086" w:rsidRDefault="00C0233C" w:rsidP="00165BF2">
            <w:pPr>
              <w:jc w:val="center"/>
            </w:pPr>
            <w:r w:rsidRPr="00694086">
              <w:t>3.</w:t>
            </w:r>
          </w:p>
        </w:tc>
        <w:tc>
          <w:tcPr>
            <w:tcW w:w="3899" w:type="pct"/>
            <w:gridSpan w:val="2"/>
          </w:tcPr>
          <w:p w14:paraId="22852E0A" w14:textId="77777777" w:rsidR="00C0233C" w:rsidRPr="00694086" w:rsidRDefault="00C0233C" w:rsidP="00165BF2">
            <w:r w:rsidRPr="00077ACD">
              <w:t>Define backcross</w:t>
            </w:r>
          </w:p>
        </w:tc>
        <w:tc>
          <w:tcPr>
            <w:tcW w:w="312" w:type="pct"/>
          </w:tcPr>
          <w:p w14:paraId="6A43F22C" w14:textId="77777777" w:rsidR="00C0233C" w:rsidRPr="00694086" w:rsidRDefault="00C0233C" w:rsidP="00165BF2">
            <w:pPr>
              <w:jc w:val="center"/>
            </w:pPr>
            <w:r w:rsidRPr="00694086">
              <w:t>CO1</w:t>
            </w:r>
          </w:p>
        </w:tc>
        <w:tc>
          <w:tcPr>
            <w:tcW w:w="263" w:type="pct"/>
          </w:tcPr>
          <w:p w14:paraId="4BAE7932" w14:textId="77777777" w:rsidR="00C0233C" w:rsidRPr="00694086" w:rsidRDefault="00C0233C" w:rsidP="00165BF2">
            <w:pPr>
              <w:jc w:val="center"/>
            </w:pPr>
            <w:r w:rsidRPr="00BA18F7">
              <w:t>U</w:t>
            </w:r>
          </w:p>
        </w:tc>
        <w:tc>
          <w:tcPr>
            <w:tcW w:w="261" w:type="pct"/>
          </w:tcPr>
          <w:p w14:paraId="7F6C4CA0" w14:textId="77777777" w:rsidR="00C0233C" w:rsidRPr="00694086" w:rsidRDefault="00C0233C" w:rsidP="00165BF2">
            <w:pPr>
              <w:jc w:val="center"/>
            </w:pPr>
            <w:r w:rsidRPr="00694086">
              <w:t>1</w:t>
            </w:r>
          </w:p>
        </w:tc>
      </w:tr>
      <w:tr w:rsidR="00C0233C" w:rsidRPr="00694086" w14:paraId="3ACE874C" w14:textId="77777777" w:rsidTr="000C6EF8">
        <w:trPr>
          <w:trHeight w:val="283"/>
        </w:trPr>
        <w:tc>
          <w:tcPr>
            <w:tcW w:w="265" w:type="pct"/>
          </w:tcPr>
          <w:p w14:paraId="2815AE48" w14:textId="77777777" w:rsidR="00C0233C" w:rsidRPr="00694086" w:rsidRDefault="00C0233C" w:rsidP="00165BF2">
            <w:pPr>
              <w:jc w:val="center"/>
            </w:pPr>
            <w:r w:rsidRPr="00694086">
              <w:t>4.</w:t>
            </w:r>
          </w:p>
        </w:tc>
        <w:tc>
          <w:tcPr>
            <w:tcW w:w="3899" w:type="pct"/>
            <w:gridSpan w:val="2"/>
          </w:tcPr>
          <w:p w14:paraId="62CBD38D" w14:textId="77777777" w:rsidR="00C0233C" w:rsidRPr="00694086" w:rsidRDefault="00C0233C" w:rsidP="00165BF2">
            <w:r w:rsidRPr="00077ACD">
              <w:t>Explain Translation</w:t>
            </w:r>
            <w:r>
              <w:t>.</w:t>
            </w:r>
          </w:p>
        </w:tc>
        <w:tc>
          <w:tcPr>
            <w:tcW w:w="312" w:type="pct"/>
          </w:tcPr>
          <w:p w14:paraId="407FA86E" w14:textId="77777777" w:rsidR="00C0233C" w:rsidRPr="00694086" w:rsidRDefault="00C0233C" w:rsidP="00165BF2">
            <w:pPr>
              <w:jc w:val="center"/>
            </w:pPr>
            <w:r w:rsidRPr="00694086">
              <w:t>CO2</w:t>
            </w:r>
          </w:p>
        </w:tc>
        <w:tc>
          <w:tcPr>
            <w:tcW w:w="263" w:type="pct"/>
            <w:vAlign w:val="center"/>
          </w:tcPr>
          <w:p w14:paraId="7C6D667D" w14:textId="77777777" w:rsidR="00C0233C" w:rsidRPr="00694086" w:rsidRDefault="00C0233C" w:rsidP="00165BF2">
            <w:pPr>
              <w:jc w:val="center"/>
            </w:pPr>
            <w:r w:rsidRPr="004E05EB">
              <w:t>R</w:t>
            </w:r>
          </w:p>
        </w:tc>
        <w:tc>
          <w:tcPr>
            <w:tcW w:w="261" w:type="pct"/>
          </w:tcPr>
          <w:p w14:paraId="0C01C425" w14:textId="77777777" w:rsidR="00C0233C" w:rsidRPr="00694086" w:rsidRDefault="00C0233C" w:rsidP="00165BF2">
            <w:pPr>
              <w:jc w:val="center"/>
            </w:pPr>
            <w:r w:rsidRPr="00694086">
              <w:t>1</w:t>
            </w:r>
          </w:p>
        </w:tc>
      </w:tr>
      <w:tr w:rsidR="00C0233C" w:rsidRPr="00694086" w14:paraId="657E7235" w14:textId="77777777" w:rsidTr="000C6EF8">
        <w:trPr>
          <w:trHeight w:val="283"/>
        </w:trPr>
        <w:tc>
          <w:tcPr>
            <w:tcW w:w="265" w:type="pct"/>
          </w:tcPr>
          <w:p w14:paraId="20294FDE" w14:textId="77777777" w:rsidR="00C0233C" w:rsidRPr="00694086" w:rsidRDefault="00C0233C" w:rsidP="00165BF2">
            <w:pPr>
              <w:jc w:val="center"/>
            </w:pPr>
            <w:r w:rsidRPr="00694086">
              <w:t>5.</w:t>
            </w:r>
          </w:p>
        </w:tc>
        <w:tc>
          <w:tcPr>
            <w:tcW w:w="3899" w:type="pct"/>
            <w:gridSpan w:val="2"/>
          </w:tcPr>
          <w:p w14:paraId="6BE9C8A5" w14:textId="77777777" w:rsidR="00C0233C" w:rsidRPr="00694086" w:rsidRDefault="00C0233C" w:rsidP="00165BF2">
            <w:r w:rsidRPr="00077ACD">
              <w:rPr>
                <w:color w:val="000000"/>
              </w:rPr>
              <w:t>Define Central dogma</w:t>
            </w:r>
            <w:r>
              <w:rPr>
                <w:color w:val="000000"/>
              </w:rPr>
              <w:t>.</w:t>
            </w:r>
          </w:p>
        </w:tc>
        <w:tc>
          <w:tcPr>
            <w:tcW w:w="312" w:type="pct"/>
          </w:tcPr>
          <w:p w14:paraId="02C34959" w14:textId="77777777" w:rsidR="00C0233C" w:rsidRPr="00694086" w:rsidRDefault="00C0233C" w:rsidP="00165BF2">
            <w:pPr>
              <w:jc w:val="center"/>
            </w:pPr>
            <w:r w:rsidRPr="00694086">
              <w:t>CO2</w:t>
            </w:r>
          </w:p>
        </w:tc>
        <w:tc>
          <w:tcPr>
            <w:tcW w:w="263" w:type="pct"/>
            <w:vAlign w:val="center"/>
          </w:tcPr>
          <w:p w14:paraId="18E181EC" w14:textId="77777777" w:rsidR="00C0233C" w:rsidRPr="00694086" w:rsidRDefault="00C0233C" w:rsidP="00165BF2">
            <w:pPr>
              <w:jc w:val="center"/>
            </w:pPr>
            <w:r w:rsidRPr="004E05EB">
              <w:t>R</w:t>
            </w:r>
          </w:p>
        </w:tc>
        <w:tc>
          <w:tcPr>
            <w:tcW w:w="261" w:type="pct"/>
          </w:tcPr>
          <w:p w14:paraId="1E42031F" w14:textId="77777777" w:rsidR="00C0233C" w:rsidRPr="00694086" w:rsidRDefault="00C0233C" w:rsidP="00165BF2">
            <w:pPr>
              <w:jc w:val="center"/>
            </w:pPr>
            <w:r w:rsidRPr="00694086">
              <w:t>1</w:t>
            </w:r>
          </w:p>
        </w:tc>
      </w:tr>
      <w:tr w:rsidR="00C0233C" w:rsidRPr="00694086" w14:paraId="56D346CC" w14:textId="77777777" w:rsidTr="000C6EF8">
        <w:trPr>
          <w:trHeight w:val="283"/>
        </w:trPr>
        <w:tc>
          <w:tcPr>
            <w:tcW w:w="265" w:type="pct"/>
          </w:tcPr>
          <w:p w14:paraId="3EF05311" w14:textId="77777777" w:rsidR="00C0233C" w:rsidRPr="00694086" w:rsidRDefault="00C0233C" w:rsidP="00165BF2">
            <w:pPr>
              <w:jc w:val="center"/>
            </w:pPr>
            <w:r w:rsidRPr="00694086">
              <w:t>6.</w:t>
            </w:r>
          </w:p>
        </w:tc>
        <w:tc>
          <w:tcPr>
            <w:tcW w:w="3899" w:type="pct"/>
            <w:gridSpan w:val="2"/>
          </w:tcPr>
          <w:p w14:paraId="24AF77AA" w14:textId="77777777" w:rsidR="00C0233C" w:rsidRPr="00694086" w:rsidRDefault="00C0233C" w:rsidP="00165BF2">
            <w:r w:rsidRPr="00077ACD">
              <w:t>What is Autosome</w:t>
            </w:r>
            <w:r>
              <w:t>.</w:t>
            </w:r>
          </w:p>
        </w:tc>
        <w:tc>
          <w:tcPr>
            <w:tcW w:w="312" w:type="pct"/>
          </w:tcPr>
          <w:p w14:paraId="7A8E68FB" w14:textId="77777777" w:rsidR="00C0233C" w:rsidRPr="00694086" w:rsidRDefault="00C0233C" w:rsidP="00165BF2">
            <w:pPr>
              <w:jc w:val="center"/>
            </w:pPr>
            <w:r w:rsidRPr="00694086">
              <w:t>CO2</w:t>
            </w:r>
          </w:p>
        </w:tc>
        <w:tc>
          <w:tcPr>
            <w:tcW w:w="263" w:type="pct"/>
            <w:vAlign w:val="center"/>
          </w:tcPr>
          <w:p w14:paraId="445E562D" w14:textId="77777777" w:rsidR="00C0233C" w:rsidRPr="00694086" w:rsidRDefault="00C0233C" w:rsidP="00165BF2">
            <w:pPr>
              <w:jc w:val="center"/>
            </w:pPr>
            <w:r w:rsidRPr="004E05EB">
              <w:t>U</w:t>
            </w:r>
          </w:p>
        </w:tc>
        <w:tc>
          <w:tcPr>
            <w:tcW w:w="261" w:type="pct"/>
          </w:tcPr>
          <w:p w14:paraId="721CD2E3" w14:textId="77777777" w:rsidR="00C0233C" w:rsidRPr="00694086" w:rsidRDefault="00C0233C" w:rsidP="00165BF2">
            <w:pPr>
              <w:jc w:val="center"/>
            </w:pPr>
            <w:r w:rsidRPr="00694086">
              <w:t>1</w:t>
            </w:r>
          </w:p>
        </w:tc>
      </w:tr>
      <w:tr w:rsidR="00C0233C" w:rsidRPr="00694086" w14:paraId="4CF538D8" w14:textId="77777777" w:rsidTr="000C6EF8">
        <w:trPr>
          <w:trHeight w:val="283"/>
        </w:trPr>
        <w:tc>
          <w:tcPr>
            <w:tcW w:w="265" w:type="pct"/>
          </w:tcPr>
          <w:p w14:paraId="024FF587" w14:textId="77777777" w:rsidR="00C0233C" w:rsidRPr="00694086" w:rsidRDefault="00C0233C" w:rsidP="00165BF2">
            <w:pPr>
              <w:jc w:val="center"/>
            </w:pPr>
            <w:r w:rsidRPr="00694086">
              <w:t>7.</w:t>
            </w:r>
          </w:p>
        </w:tc>
        <w:tc>
          <w:tcPr>
            <w:tcW w:w="3899" w:type="pct"/>
            <w:gridSpan w:val="2"/>
          </w:tcPr>
          <w:p w14:paraId="508AE15B" w14:textId="77777777" w:rsidR="00C0233C" w:rsidRPr="00694086" w:rsidRDefault="00C0233C" w:rsidP="00165BF2">
            <w:pPr>
              <w:rPr>
                <w:noProof/>
                <w:lang w:eastAsia="zh-TW"/>
              </w:rPr>
            </w:pPr>
            <w:r w:rsidRPr="00477534">
              <w:t>Define Multiple alleles</w:t>
            </w:r>
            <w:r>
              <w:t>.</w:t>
            </w:r>
          </w:p>
        </w:tc>
        <w:tc>
          <w:tcPr>
            <w:tcW w:w="312" w:type="pct"/>
          </w:tcPr>
          <w:p w14:paraId="7AF44B6E" w14:textId="77777777" w:rsidR="00C0233C" w:rsidRPr="00694086" w:rsidRDefault="00C0233C" w:rsidP="00165BF2">
            <w:pPr>
              <w:jc w:val="center"/>
            </w:pPr>
            <w:r w:rsidRPr="00694086">
              <w:t>CO3</w:t>
            </w:r>
          </w:p>
        </w:tc>
        <w:tc>
          <w:tcPr>
            <w:tcW w:w="263" w:type="pct"/>
            <w:vAlign w:val="center"/>
          </w:tcPr>
          <w:p w14:paraId="08FEB6F9" w14:textId="77777777" w:rsidR="00C0233C" w:rsidRPr="00694086" w:rsidRDefault="00C0233C" w:rsidP="00165BF2">
            <w:pPr>
              <w:jc w:val="center"/>
            </w:pPr>
            <w:r w:rsidRPr="004E05EB">
              <w:t>U</w:t>
            </w:r>
          </w:p>
        </w:tc>
        <w:tc>
          <w:tcPr>
            <w:tcW w:w="261" w:type="pct"/>
          </w:tcPr>
          <w:p w14:paraId="2EBE1340" w14:textId="77777777" w:rsidR="00C0233C" w:rsidRPr="00694086" w:rsidRDefault="00C0233C" w:rsidP="00165BF2">
            <w:pPr>
              <w:jc w:val="center"/>
            </w:pPr>
            <w:r w:rsidRPr="00694086">
              <w:t>1</w:t>
            </w:r>
          </w:p>
        </w:tc>
      </w:tr>
      <w:tr w:rsidR="00C0233C" w:rsidRPr="00694086" w14:paraId="10C7BBFA" w14:textId="77777777" w:rsidTr="000C6EF8">
        <w:trPr>
          <w:trHeight w:val="283"/>
        </w:trPr>
        <w:tc>
          <w:tcPr>
            <w:tcW w:w="265" w:type="pct"/>
          </w:tcPr>
          <w:p w14:paraId="769291F4" w14:textId="77777777" w:rsidR="00C0233C" w:rsidRPr="00694086" w:rsidRDefault="00C0233C" w:rsidP="00165BF2">
            <w:pPr>
              <w:jc w:val="center"/>
            </w:pPr>
            <w:r w:rsidRPr="00694086">
              <w:t>8.</w:t>
            </w:r>
          </w:p>
        </w:tc>
        <w:tc>
          <w:tcPr>
            <w:tcW w:w="3899" w:type="pct"/>
            <w:gridSpan w:val="2"/>
          </w:tcPr>
          <w:p w14:paraId="6FF63586" w14:textId="77777777" w:rsidR="00C0233C" w:rsidRPr="00694086" w:rsidRDefault="00C0233C" w:rsidP="00165BF2">
            <w:pPr>
              <w:rPr>
                <w:b/>
                <w:bCs/>
              </w:rPr>
            </w:pPr>
            <w:r w:rsidRPr="00477534">
              <w:t xml:space="preserve">What is Homozygous? </w:t>
            </w:r>
          </w:p>
        </w:tc>
        <w:tc>
          <w:tcPr>
            <w:tcW w:w="312" w:type="pct"/>
          </w:tcPr>
          <w:p w14:paraId="5370477F" w14:textId="77777777" w:rsidR="00C0233C" w:rsidRPr="00694086" w:rsidRDefault="00C0233C" w:rsidP="00165BF2">
            <w:pPr>
              <w:jc w:val="center"/>
            </w:pPr>
            <w:r w:rsidRPr="00694086">
              <w:t>CO3</w:t>
            </w:r>
          </w:p>
        </w:tc>
        <w:tc>
          <w:tcPr>
            <w:tcW w:w="263" w:type="pct"/>
            <w:vAlign w:val="center"/>
          </w:tcPr>
          <w:p w14:paraId="1573A9AF" w14:textId="77777777" w:rsidR="00C0233C" w:rsidRPr="00694086" w:rsidRDefault="00C0233C" w:rsidP="00165BF2">
            <w:pPr>
              <w:jc w:val="center"/>
            </w:pPr>
            <w:r w:rsidRPr="004E05EB">
              <w:t>U</w:t>
            </w:r>
          </w:p>
        </w:tc>
        <w:tc>
          <w:tcPr>
            <w:tcW w:w="261" w:type="pct"/>
          </w:tcPr>
          <w:p w14:paraId="11414A30" w14:textId="77777777" w:rsidR="00C0233C" w:rsidRPr="00694086" w:rsidRDefault="00C0233C" w:rsidP="00165BF2">
            <w:pPr>
              <w:jc w:val="center"/>
            </w:pPr>
            <w:r w:rsidRPr="00694086">
              <w:t>1</w:t>
            </w:r>
          </w:p>
        </w:tc>
      </w:tr>
      <w:tr w:rsidR="00C0233C" w:rsidRPr="00694086" w14:paraId="3EAFFE8C" w14:textId="77777777" w:rsidTr="000C6EF8">
        <w:trPr>
          <w:trHeight w:val="283"/>
        </w:trPr>
        <w:tc>
          <w:tcPr>
            <w:tcW w:w="265" w:type="pct"/>
          </w:tcPr>
          <w:p w14:paraId="5983238F" w14:textId="77777777" w:rsidR="00C0233C" w:rsidRPr="00694086" w:rsidRDefault="00C0233C" w:rsidP="00165BF2">
            <w:pPr>
              <w:jc w:val="center"/>
            </w:pPr>
            <w:r w:rsidRPr="00694086">
              <w:t>9.</w:t>
            </w:r>
          </w:p>
        </w:tc>
        <w:tc>
          <w:tcPr>
            <w:tcW w:w="3899" w:type="pct"/>
            <w:gridSpan w:val="2"/>
          </w:tcPr>
          <w:p w14:paraId="16F81891" w14:textId="77777777" w:rsidR="00C0233C" w:rsidRPr="00694086" w:rsidRDefault="00C0233C" w:rsidP="00165BF2">
            <w:pPr>
              <w:rPr>
                <w:noProof/>
                <w:lang w:eastAsia="zh-TW"/>
              </w:rPr>
            </w:pPr>
            <w:r w:rsidRPr="00477534">
              <w:t>Define Idegogram.</w:t>
            </w:r>
          </w:p>
        </w:tc>
        <w:tc>
          <w:tcPr>
            <w:tcW w:w="312" w:type="pct"/>
          </w:tcPr>
          <w:p w14:paraId="46D33091" w14:textId="77777777" w:rsidR="00C0233C" w:rsidRPr="00694086" w:rsidRDefault="00C0233C" w:rsidP="00165BF2">
            <w:pPr>
              <w:jc w:val="center"/>
            </w:pPr>
            <w:r w:rsidRPr="00694086">
              <w:t>CO3</w:t>
            </w:r>
          </w:p>
        </w:tc>
        <w:tc>
          <w:tcPr>
            <w:tcW w:w="263" w:type="pct"/>
            <w:vAlign w:val="center"/>
          </w:tcPr>
          <w:p w14:paraId="2EFB05DD" w14:textId="77777777" w:rsidR="00C0233C" w:rsidRPr="00694086" w:rsidRDefault="00C0233C" w:rsidP="00165BF2">
            <w:pPr>
              <w:jc w:val="center"/>
            </w:pPr>
            <w:r w:rsidRPr="004E05EB">
              <w:t>R</w:t>
            </w:r>
          </w:p>
        </w:tc>
        <w:tc>
          <w:tcPr>
            <w:tcW w:w="261" w:type="pct"/>
          </w:tcPr>
          <w:p w14:paraId="6F1CCB4B" w14:textId="77777777" w:rsidR="00C0233C" w:rsidRPr="00694086" w:rsidRDefault="00C0233C" w:rsidP="00165BF2">
            <w:pPr>
              <w:jc w:val="center"/>
            </w:pPr>
            <w:r w:rsidRPr="00694086">
              <w:t>1</w:t>
            </w:r>
          </w:p>
        </w:tc>
      </w:tr>
      <w:tr w:rsidR="00C0233C" w:rsidRPr="00694086" w14:paraId="71C174FC" w14:textId="77777777" w:rsidTr="000C6EF8">
        <w:trPr>
          <w:trHeight w:val="283"/>
        </w:trPr>
        <w:tc>
          <w:tcPr>
            <w:tcW w:w="265" w:type="pct"/>
          </w:tcPr>
          <w:p w14:paraId="00C515E8" w14:textId="77777777" w:rsidR="00C0233C" w:rsidRPr="00694086" w:rsidRDefault="00C0233C" w:rsidP="00165BF2">
            <w:pPr>
              <w:jc w:val="center"/>
            </w:pPr>
            <w:r w:rsidRPr="00694086">
              <w:t>10.</w:t>
            </w:r>
          </w:p>
        </w:tc>
        <w:tc>
          <w:tcPr>
            <w:tcW w:w="3899" w:type="pct"/>
            <w:gridSpan w:val="2"/>
          </w:tcPr>
          <w:p w14:paraId="23E61EFA" w14:textId="77777777" w:rsidR="00C0233C" w:rsidRPr="00694086" w:rsidRDefault="00C0233C" w:rsidP="00165BF2">
            <w:r w:rsidRPr="00477534">
              <w:t xml:space="preserve">Define Heredity </w:t>
            </w:r>
          </w:p>
        </w:tc>
        <w:tc>
          <w:tcPr>
            <w:tcW w:w="312" w:type="pct"/>
          </w:tcPr>
          <w:p w14:paraId="4E3F316A" w14:textId="77777777" w:rsidR="00C0233C" w:rsidRPr="00694086" w:rsidRDefault="00C0233C" w:rsidP="00165BF2">
            <w:pPr>
              <w:jc w:val="center"/>
            </w:pPr>
            <w:r w:rsidRPr="00694086">
              <w:t>CO4</w:t>
            </w:r>
          </w:p>
        </w:tc>
        <w:tc>
          <w:tcPr>
            <w:tcW w:w="263" w:type="pct"/>
            <w:vAlign w:val="center"/>
          </w:tcPr>
          <w:p w14:paraId="6957979E" w14:textId="77777777" w:rsidR="00C0233C" w:rsidRPr="00694086" w:rsidRDefault="00C0233C" w:rsidP="00165BF2">
            <w:pPr>
              <w:jc w:val="center"/>
            </w:pPr>
            <w:r w:rsidRPr="004E05EB">
              <w:t>R</w:t>
            </w:r>
          </w:p>
        </w:tc>
        <w:tc>
          <w:tcPr>
            <w:tcW w:w="261" w:type="pct"/>
          </w:tcPr>
          <w:p w14:paraId="60608454" w14:textId="77777777" w:rsidR="00C0233C" w:rsidRPr="00694086" w:rsidRDefault="00C0233C" w:rsidP="00165BF2">
            <w:pPr>
              <w:jc w:val="center"/>
            </w:pPr>
            <w:r w:rsidRPr="00694086">
              <w:t>1</w:t>
            </w:r>
          </w:p>
        </w:tc>
      </w:tr>
      <w:tr w:rsidR="00C0233C" w:rsidRPr="00694086" w14:paraId="4C88474B" w14:textId="77777777" w:rsidTr="000C6EF8">
        <w:trPr>
          <w:trHeight w:val="283"/>
        </w:trPr>
        <w:tc>
          <w:tcPr>
            <w:tcW w:w="265" w:type="pct"/>
          </w:tcPr>
          <w:p w14:paraId="25B1EC06" w14:textId="77777777" w:rsidR="00C0233C" w:rsidRPr="00694086" w:rsidRDefault="00C0233C" w:rsidP="00165BF2">
            <w:pPr>
              <w:jc w:val="center"/>
            </w:pPr>
            <w:r w:rsidRPr="00694086">
              <w:t>11.</w:t>
            </w:r>
          </w:p>
        </w:tc>
        <w:tc>
          <w:tcPr>
            <w:tcW w:w="3899" w:type="pct"/>
            <w:gridSpan w:val="2"/>
          </w:tcPr>
          <w:p w14:paraId="35B85B0D" w14:textId="77777777" w:rsidR="00C0233C" w:rsidRPr="00694086" w:rsidRDefault="00C0233C" w:rsidP="00165BF2">
            <w:r>
              <w:rPr>
                <w:color w:val="000000"/>
              </w:rPr>
              <w:t>Expand DNA and</w:t>
            </w:r>
            <w:r w:rsidRPr="00477534">
              <w:rPr>
                <w:color w:val="000000"/>
              </w:rPr>
              <w:t xml:space="preserve"> RNA</w:t>
            </w:r>
          </w:p>
        </w:tc>
        <w:tc>
          <w:tcPr>
            <w:tcW w:w="312" w:type="pct"/>
          </w:tcPr>
          <w:p w14:paraId="7C89D663" w14:textId="77777777" w:rsidR="00C0233C" w:rsidRPr="00694086" w:rsidRDefault="00C0233C" w:rsidP="00165BF2">
            <w:pPr>
              <w:jc w:val="center"/>
            </w:pPr>
            <w:r w:rsidRPr="00694086">
              <w:t>CO4</w:t>
            </w:r>
          </w:p>
        </w:tc>
        <w:tc>
          <w:tcPr>
            <w:tcW w:w="263" w:type="pct"/>
            <w:vAlign w:val="center"/>
          </w:tcPr>
          <w:p w14:paraId="4EF29DE8" w14:textId="77777777" w:rsidR="00C0233C" w:rsidRPr="00694086" w:rsidRDefault="00C0233C" w:rsidP="00165BF2">
            <w:pPr>
              <w:jc w:val="center"/>
            </w:pPr>
            <w:r w:rsidRPr="004E05EB">
              <w:t>R</w:t>
            </w:r>
          </w:p>
        </w:tc>
        <w:tc>
          <w:tcPr>
            <w:tcW w:w="261" w:type="pct"/>
          </w:tcPr>
          <w:p w14:paraId="4CA0B68E" w14:textId="77777777" w:rsidR="00C0233C" w:rsidRPr="00694086" w:rsidRDefault="00C0233C" w:rsidP="00165BF2">
            <w:pPr>
              <w:jc w:val="center"/>
            </w:pPr>
            <w:r w:rsidRPr="00694086">
              <w:t>1</w:t>
            </w:r>
          </w:p>
        </w:tc>
      </w:tr>
      <w:tr w:rsidR="00C0233C" w:rsidRPr="00694086" w14:paraId="23CD9A1C" w14:textId="77777777" w:rsidTr="000C6EF8">
        <w:trPr>
          <w:trHeight w:val="283"/>
        </w:trPr>
        <w:tc>
          <w:tcPr>
            <w:tcW w:w="265" w:type="pct"/>
          </w:tcPr>
          <w:p w14:paraId="2323DCB1" w14:textId="77777777" w:rsidR="00C0233C" w:rsidRPr="00694086" w:rsidRDefault="00C0233C" w:rsidP="00165BF2">
            <w:pPr>
              <w:jc w:val="center"/>
            </w:pPr>
            <w:r w:rsidRPr="00694086">
              <w:t>12.</w:t>
            </w:r>
          </w:p>
        </w:tc>
        <w:tc>
          <w:tcPr>
            <w:tcW w:w="3899" w:type="pct"/>
            <w:gridSpan w:val="2"/>
          </w:tcPr>
          <w:p w14:paraId="31D640FA" w14:textId="77777777" w:rsidR="00C0233C" w:rsidRPr="00694086" w:rsidRDefault="00C0233C" w:rsidP="00B74379">
            <w:r w:rsidRPr="00477534">
              <w:t>Classify the Mutagen</w:t>
            </w:r>
            <w:r>
              <w:t>.</w:t>
            </w:r>
          </w:p>
        </w:tc>
        <w:tc>
          <w:tcPr>
            <w:tcW w:w="312" w:type="pct"/>
          </w:tcPr>
          <w:p w14:paraId="03878606" w14:textId="77777777" w:rsidR="00C0233C" w:rsidRPr="00694086" w:rsidRDefault="00C0233C" w:rsidP="00165BF2">
            <w:pPr>
              <w:jc w:val="center"/>
            </w:pPr>
            <w:r w:rsidRPr="00694086">
              <w:t>CO4</w:t>
            </w:r>
          </w:p>
        </w:tc>
        <w:tc>
          <w:tcPr>
            <w:tcW w:w="263" w:type="pct"/>
            <w:vAlign w:val="center"/>
          </w:tcPr>
          <w:p w14:paraId="012D476F" w14:textId="77777777" w:rsidR="00C0233C" w:rsidRPr="00694086" w:rsidRDefault="00C0233C" w:rsidP="00165BF2">
            <w:pPr>
              <w:jc w:val="center"/>
            </w:pPr>
            <w:r w:rsidRPr="004E05EB">
              <w:t>R</w:t>
            </w:r>
          </w:p>
        </w:tc>
        <w:tc>
          <w:tcPr>
            <w:tcW w:w="261" w:type="pct"/>
          </w:tcPr>
          <w:p w14:paraId="411A2A17" w14:textId="77777777" w:rsidR="00C0233C" w:rsidRPr="00694086" w:rsidRDefault="00C0233C" w:rsidP="00165BF2">
            <w:pPr>
              <w:jc w:val="center"/>
            </w:pPr>
            <w:r w:rsidRPr="00694086">
              <w:t>1</w:t>
            </w:r>
          </w:p>
        </w:tc>
      </w:tr>
      <w:tr w:rsidR="00C0233C" w:rsidRPr="00694086" w14:paraId="1D69E060" w14:textId="77777777" w:rsidTr="000C6EF8">
        <w:trPr>
          <w:trHeight w:val="283"/>
        </w:trPr>
        <w:tc>
          <w:tcPr>
            <w:tcW w:w="265" w:type="pct"/>
          </w:tcPr>
          <w:p w14:paraId="219DFCBD" w14:textId="77777777" w:rsidR="00C0233C" w:rsidRPr="00694086" w:rsidRDefault="00C0233C" w:rsidP="00165BF2">
            <w:pPr>
              <w:jc w:val="center"/>
            </w:pPr>
            <w:r w:rsidRPr="00694086">
              <w:t>13.</w:t>
            </w:r>
          </w:p>
        </w:tc>
        <w:tc>
          <w:tcPr>
            <w:tcW w:w="3899" w:type="pct"/>
            <w:gridSpan w:val="2"/>
            <w:vAlign w:val="bottom"/>
          </w:tcPr>
          <w:p w14:paraId="44F5ACF6" w14:textId="77777777" w:rsidR="00C0233C" w:rsidRPr="00694086" w:rsidRDefault="00C0233C" w:rsidP="00B74379">
            <w:r w:rsidRPr="004E05EB">
              <w:t>Define law of segregation</w:t>
            </w:r>
            <w:r>
              <w:t>.</w:t>
            </w:r>
          </w:p>
        </w:tc>
        <w:tc>
          <w:tcPr>
            <w:tcW w:w="312" w:type="pct"/>
          </w:tcPr>
          <w:p w14:paraId="1FF92C17" w14:textId="77777777" w:rsidR="00C0233C" w:rsidRPr="00694086" w:rsidRDefault="00C0233C" w:rsidP="00165BF2">
            <w:pPr>
              <w:jc w:val="center"/>
            </w:pPr>
            <w:r w:rsidRPr="00694086">
              <w:t>CO5</w:t>
            </w:r>
          </w:p>
        </w:tc>
        <w:tc>
          <w:tcPr>
            <w:tcW w:w="263" w:type="pct"/>
            <w:vAlign w:val="center"/>
          </w:tcPr>
          <w:p w14:paraId="351D3636" w14:textId="77777777" w:rsidR="00C0233C" w:rsidRPr="00694086" w:rsidRDefault="00C0233C" w:rsidP="00165BF2">
            <w:pPr>
              <w:jc w:val="center"/>
            </w:pPr>
            <w:r w:rsidRPr="004E05EB">
              <w:t>U</w:t>
            </w:r>
          </w:p>
        </w:tc>
        <w:tc>
          <w:tcPr>
            <w:tcW w:w="261" w:type="pct"/>
          </w:tcPr>
          <w:p w14:paraId="3CB596E0" w14:textId="77777777" w:rsidR="00C0233C" w:rsidRPr="00694086" w:rsidRDefault="00C0233C" w:rsidP="00165BF2">
            <w:pPr>
              <w:jc w:val="center"/>
            </w:pPr>
            <w:r w:rsidRPr="00694086">
              <w:t>1</w:t>
            </w:r>
          </w:p>
        </w:tc>
      </w:tr>
      <w:tr w:rsidR="00C0233C" w:rsidRPr="00694086" w14:paraId="191AE8D4" w14:textId="77777777" w:rsidTr="000C6EF8">
        <w:trPr>
          <w:trHeight w:val="283"/>
        </w:trPr>
        <w:tc>
          <w:tcPr>
            <w:tcW w:w="265" w:type="pct"/>
          </w:tcPr>
          <w:p w14:paraId="01D183EB" w14:textId="77777777" w:rsidR="00C0233C" w:rsidRPr="00694086" w:rsidRDefault="00C0233C" w:rsidP="00165BF2">
            <w:pPr>
              <w:jc w:val="center"/>
            </w:pPr>
            <w:r w:rsidRPr="00694086">
              <w:t>14.</w:t>
            </w:r>
          </w:p>
        </w:tc>
        <w:tc>
          <w:tcPr>
            <w:tcW w:w="3899" w:type="pct"/>
            <w:gridSpan w:val="2"/>
            <w:vAlign w:val="bottom"/>
          </w:tcPr>
          <w:p w14:paraId="5DBE74F5" w14:textId="77777777" w:rsidR="00C0233C" w:rsidRPr="00694086" w:rsidRDefault="00C0233C" w:rsidP="00B74379">
            <w:r w:rsidRPr="004E05EB">
              <w:rPr>
                <w:rFonts w:eastAsia="Calibri"/>
                <w:lang w:val="en-IN"/>
              </w:rPr>
              <w:t>Define mitotic/ meiotic phase</w:t>
            </w:r>
            <w:r>
              <w:rPr>
                <w:rFonts w:eastAsia="Calibri"/>
                <w:lang w:val="en-IN"/>
              </w:rPr>
              <w:t>.</w:t>
            </w:r>
          </w:p>
        </w:tc>
        <w:tc>
          <w:tcPr>
            <w:tcW w:w="312" w:type="pct"/>
          </w:tcPr>
          <w:p w14:paraId="6E99C9BF" w14:textId="77777777" w:rsidR="00C0233C" w:rsidRPr="00694086" w:rsidRDefault="00C0233C" w:rsidP="00165BF2">
            <w:pPr>
              <w:jc w:val="center"/>
            </w:pPr>
            <w:r w:rsidRPr="00694086">
              <w:t>CO5</w:t>
            </w:r>
          </w:p>
        </w:tc>
        <w:tc>
          <w:tcPr>
            <w:tcW w:w="263" w:type="pct"/>
            <w:vAlign w:val="center"/>
          </w:tcPr>
          <w:p w14:paraId="1CDDA710" w14:textId="77777777" w:rsidR="00C0233C" w:rsidRPr="00694086" w:rsidRDefault="00C0233C" w:rsidP="00165BF2">
            <w:pPr>
              <w:jc w:val="center"/>
            </w:pPr>
            <w:r w:rsidRPr="004E05EB">
              <w:t>R</w:t>
            </w:r>
          </w:p>
        </w:tc>
        <w:tc>
          <w:tcPr>
            <w:tcW w:w="261" w:type="pct"/>
          </w:tcPr>
          <w:p w14:paraId="7E5EE242" w14:textId="77777777" w:rsidR="00C0233C" w:rsidRPr="00694086" w:rsidRDefault="00C0233C" w:rsidP="00165BF2">
            <w:pPr>
              <w:jc w:val="center"/>
            </w:pPr>
            <w:r w:rsidRPr="00694086">
              <w:t>1</w:t>
            </w:r>
          </w:p>
        </w:tc>
      </w:tr>
      <w:tr w:rsidR="00C0233C" w:rsidRPr="00694086" w14:paraId="4E93D488" w14:textId="77777777" w:rsidTr="000C6EF8">
        <w:trPr>
          <w:trHeight w:val="283"/>
        </w:trPr>
        <w:tc>
          <w:tcPr>
            <w:tcW w:w="265" w:type="pct"/>
          </w:tcPr>
          <w:p w14:paraId="3862C164" w14:textId="77777777" w:rsidR="00C0233C" w:rsidRPr="00694086" w:rsidRDefault="00C0233C" w:rsidP="00165BF2">
            <w:pPr>
              <w:jc w:val="center"/>
            </w:pPr>
            <w:r w:rsidRPr="00694086">
              <w:t>15.</w:t>
            </w:r>
          </w:p>
        </w:tc>
        <w:tc>
          <w:tcPr>
            <w:tcW w:w="3899" w:type="pct"/>
            <w:gridSpan w:val="2"/>
            <w:vAlign w:val="bottom"/>
          </w:tcPr>
          <w:p w14:paraId="3FA1F1E5" w14:textId="77777777" w:rsidR="00C0233C" w:rsidRPr="00694086" w:rsidRDefault="00C0233C" w:rsidP="00B74379">
            <w:r w:rsidRPr="004E05EB">
              <w:rPr>
                <w:rFonts w:eastAsia="Calibri"/>
                <w:lang w:val="en-IN"/>
              </w:rPr>
              <w:t>Define cytoplasmic inheritance</w:t>
            </w:r>
          </w:p>
        </w:tc>
        <w:tc>
          <w:tcPr>
            <w:tcW w:w="312" w:type="pct"/>
          </w:tcPr>
          <w:p w14:paraId="42C9AC7E" w14:textId="77777777" w:rsidR="00C0233C" w:rsidRPr="00694086" w:rsidRDefault="00C0233C" w:rsidP="00165BF2">
            <w:pPr>
              <w:jc w:val="center"/>
            </w:pPr>
            <w:r w:rsidRPr="00694086">
              <w:t>CO6</w:t>
            </w:r>
          </w:p>
        </w:tc>
        <w:tc>
          <w:tcPr>
            <w:tcW w:w="263" w:type="pct"/>
            <w:vAlign w:val="center"/>
          </w:tcPr>
          <w:p w14:paraId="4DEB307E" w14:textId="77777777" w:rsidR="00C0233C" w:rsidRPr="00694086" w:rsidRDefault="00C0233C" w:rsidP="00165BF2">
            <w:pPr>
              <w:jc w:val="center"/>
            </w:pPr>
            <w:r w:rsidRPr="004E05EB">
              <w:t>U</w:t>
            </w:r>
          </w:p>
        </w:tc>
        <w:tc>
          <w:tcPr>
            <w:tcW w:w="261" w:type="pct"/>
          </w:tcPr>
          <w:p w14:paraId="52B03FFE" w14:textId="77777777" w:rsidR="00C0233C" w:rsidRPr="00694086" w:rsidRDefault="00C0233C" w:rsidP="00165BF2">
            <w:pPr>
              <w:jc w:val="center"/>
            </w:pPr>
            <w:r w:rsidRPr="00694086">
              <w:t>1</w:t>
            </w:r>
          </w:p>
        </w:tc>
      </w:tr>
      <w:tr w:rsidR="00C0233C" w:rsidRPr="00694086" w14:paraId="3400EF5F" w14:textId="77777777" w:rsidTr="000C6EF8">
        <w:trPr>
          <w:trHeight w:val="283"/>
        </w:trPr>
        <w:tc>
          <w:tcPr>
            <w:tcW w:w="265" w:type="pct"/>
          </w:tcPr>
          <w:p w14:paraId="184D3668" w14:textId="77777777" w:rsidR="00C0233C" w:rsidRPr="00694086" w:rsidRDefault="00C0233C" w:rsidP="00165BF2">
            <w:pPr>
              <w:jc w:val="center"/>
            </w:pPr>
            <w:r w:rsidRPr="00694086">
              <w:t>16.</w:t>
            </w:r>
          </w:p>
        </w:tc>
        <w:tc>
          <w:tcPr>
            <w:tcW w:w="3899" w:type="pct"/>
            <w:gridSpan w:val="2"/>
            <w:vAlign w:val="bottom"/>
          </w:tcPr>
          <w:p w14:paraId="652CF4D1" w14:textId="77777777" w:rsidR="00C0233C" w:rsidRPr="00694086" w:rsidRDefault="00C0233C" w:rsidP="00B74379">
            <w:r w:rsidRPr="004E05EB">
              <w:t>What is pseudo genes</w:t>
            </w:r>
          </w:p>
        </w:tc>
        <w:tc>
          <w:tcPr>
            <w:tcW w:w="312" w:type="pct"/>
          </w:tcPr>
          <w:p w14:paraId="08B8E93E" w14:textId="77777777" w:rsidR="00C0233C" w:rsidRPr="00694086" w:rsidRDefault="00C0233C" w:rsidP="00165BF2">
            <w:pPr>
              <w:jc w:val="center"/>
            </w:pPr>
            <w:r w:rsidRPr="00694086">
              <w:t>CO6</w:t>
            </w:r>
          </w:p>
        </w:tc>
        <w:tc>
          <w:tcPr>
            <w:tcW w:w="263" w:type="pct"/>
            <w:vAlign w:val="center"/>
          </w:tcPr>
          <w:p w14:paraId="38D8B7E8" w14:textId="77777777" w:rsidR="00C0233C" w:rsidRPr="00694086" w:rsidRDefault="00C0233C" w:rsidP="00165BF2">
            <w:pPr>
              <w:jc w:val="center"/>
            </w:pPr>
            <w:r w:rsidRPr="004E05EB">
              <w:t>R</w:t>
            </w:r>
          </w:p>
        </w:tc>
        <w:tc>
          <w:tcPr>
            <w:tcW w:w="261" w:type="pct"/>
          </w:tcPr>
          <w:p w14:paraId="6D140496" w14:textId="77777777" w:rsidR="00C0233C" w:rsidRPr="00694086" w:rsidRDefault="00C0233C" w:rsidP="00165BF2">
            <w:pPr>
              <w:jc w:val="center"/>
            </w:pPr>
            <w:r w:rsidRPr="00694086">
              <w:t>1</w:t>
            </w:r>
          </w:p>
        </w:tc>
      </w:tr>
      <w:tr w:rsidR="00C0233C" w:rsidRPr="00694086" w14:paraId="300FB905" w14:textId="77777777" w:rsidTr="00750479">
        <w:trPr>
          <w:trHeight w:val="283"/>
        </w:trPr>
        <w:tc>
          <w:tcPr>
            <w:tcW w:w="265" w:type="pct"/>
          </w:tcPr>
          <w:p w14:paraId="22EBD32D" w14:textId="77777777" w:rsidR="00C0233C" w:rsidRPr="00694086" w:rsidRDefault="00C0233C" w:rsidP="00165BF2">
            <w:pPr>
              <w:jc w:val="center"/>
            </w:pPr>
            <w:r w:rsidRPr="00694086">
              <w:t>17.</w:t>
            </w:r>
          </w:p>
        </w:tc>
        <w:tc>
          <w:tcPr>
            <w:tcW w:w="3899" w:type="pct"/>
            <w:gridSpan w:val="2"/>
            <w:vAlign w:val="bottom"/>
          </w:tcPr>
          <w:p w14:paraId="4C1119A6" w14:textId="77777777" w:rsidR="00C0233C" w:rsidRPr="00694086" w:rsidRDefault="00C0233C" w:rsidP="00B74379">
            <w:r w:rsidRPr="004E05EB">
              <w:t xml:space="preserve">Define multiple alleles with examples </w:t>
            </w:r>
          </w:p>
        </w:tc>
        <w:tc>
          <w:tcPr>
            <w:tcW w:w="312" w:type="pct"/>
          </w:tcPr>
          <w:p w14:paraId="4711C6E7" w14:textId="77777777" w:rsidR="00C0233C" w:rsidRPr="00694086" w:rsidRDefault="00C0233C" w:rsidP="00165BF2">
            <w:pPr>
              <w:jc w:val="center"/>
            </w:pPr>
            <w:r w:rsidRPr="00694086">
              <w:t>CO6</w:t>
            </w:r>
          </w:p>
        </w:tc>
        <w:tc>
          <w:tcPr>
            <w:tcW w:w="263" w:type="pct"/>
          </w:tcPr>
          <w:p w14:paraId="10085E58" w14:textId="77777777" w:rsidR="00C0233C" w:rsidRPr="00694086" w:rsidRDefault="00C0233C" w:rsidP="00165BF2">
            <w:pPr>
              <w:jc w:val="center"/>
            </w:pPr>
            <w:r w:rsidRPr="00D51B53">
              <w:t>U</w:t>
            </w:r>
          </w:p>
        </w:tc>
        <w:tc>
          <w:tcPr>
            <w:tcW w:w="261" w:type="pct"/>
          </w:tcPr>
          <w:p w14:paraId="2C1801F4" w14:textId="77777777" w:rsidR="00C0233C" w:rsidRPr="00694086" w:rsidRDefault="00C0233C" w:rsidP="00165BF2">
            <w:pPr>
              <w:jc w:val="center"/>
            </w:pPr>
            <w:r w:rsidRPr="00694086">
              <w:t>1</w:t>
            </w:r>
          </w:p>
        </w:tc>
      </w:tr>
      <w:tr w:rsidR="00C0233C" w:rsidRPr="00694086" w14:paraId="0BB39587" w14:textId="77777777" w:rsidTr="00750479">
        <w:trPr>
          <w:trHeight w:val="283"/>
        </w:trPr>
        <w:tc>
          <w:tcPr>
            <w:tcW w:w="265" w:type="pct"/>
          </w:tcPr>
          <w:p w14:paraId="6639C450" w14:textId="77777777" w:rsidR="00C0233C" w:rsidRPr="00694086" w:rsidRDefault="00C0233C" w:rsidP="00165BF2">
            <w:pPr>
              <w:jc w:val="center"/>
            </w:pPr>
            <w:r w:rsidRPr="00694086">
              <w:t>18.</w:t>
            </w:r>
          </w:p>
        </w:tc>
        <w:tc>
          <w:tcPr>
            <w:tcW w:w="3899" w:type="pct"/>
            <w:gridSpan w:val="2"/>
          </w:tcPr>
          <w:p w14:paraId="512D268D" w14:textId="77777777" w:rsidR="00C0233C" w:rsidRPr="00694086" w:rsidRDefault="00C0233C" w:rsidP="00B74379">
            <w:r w:rsidRPr="00310565">
              <w:rPr>
                <w:color w:val="000000" w:themeColor="text1"/>
              </w:rPr>
              <w:t>Define Hardy – Weinberg equilibrium</w:t>
            </w:r>
          </w:p>
        </w:tc>
        <w:tc>
          <w:tcPr>
            <w:tcW w:w="312" w:type="pct"/>
          </w:tcPr>
          <w:p w14:paraId="4C2CC1DE" w14:textId="77777777" w:rsidR="00C0233C" w:rsidRPr="00694086" w:rsidRDefault="00C0233C" w:rsidP="00165BF2">
            <w:pPr>
              <w:jc w:val="center"/>
            </w:pPr>
            <w:r w:rsidRPr="00694086">
              <w:t>CO1</w:t>
            </w:r>
          </w:p>
        </w:tc>
        <w:tc>
          <w:tcPr>
            <w:tcW w:w="263" w:type="pct"/>
          </w:tcPr>
          <w:p w14:paraId="6C1648E6" w14:textId="77777777" w:rsidR="00C0233C" w:rsidRPr="00694086" w:rsidRDefault="00C0233C" w:rsidP="00165BF2">
            <w:pPr>
              <w:jc w:val="center"/>
            </w:pPr>
            <w:r w:rsidRPr="00D51B53">
              <w:t>U</w:t>
            </w:r>
          </w:p>
        </w:tc>
        <w:tc>
          <w:tcPr>
            <w:tcW w:w="261" w:type="pct"/>
          </w:tcPr>
          <w:p w14:paraId="2DF784EF" w14:textId="77777777" w:rsidR="00C0233C" w:rsidRPr="00694086" w:rsidRDefault="00C0233C" w:rsidP="00165BF2">
            <w:pPr>
              <w:jc w:val="center"/>
            </w:pPr>
            <w:r w:rsidRPr="00694086">
              <w:t>1</w:t>
            </w:r>
          </w:p>
        </w:tc>
      </w:tr>
      <w:tr w:rsidR="00C0233C" w:rsidRPr="00694086" w14:paraId="7FB61400" w14:textId="77777777" w:rsidTr="000C6EF8">
        <w:trPr>
          <w:trHeight w:val="283"/>
        </w:trPr>
        <w:tc>
          <w:tcPr>
            <w:tcW w:w="265" w:type="pct"/>
          </w:tcPr>
          <w:p w14:paraId="037C0136" w14:textId="77777777" w:rsidR="00C0233C" w:rsidRPr="00694086" w:rsidRDefault="00C0233C" w:rsidP="00165BF2">
            <w:pPr>
              <w:jc w:val="center"/>
            </w:pPr>
            <w:r w:rsidRPr="00694086">
              <w:t>19.</w:t>
            </w:r>
          </w:p>
        </w:tc>
        <w:tc>
          <w:tcPr>
            <w:tcW w:w="3899" w:type="pct"/>
            <w:gridSpan w:val="2"/>
          </w:tcPr>
          <w:p w14:paraId="47472BB0" w14:textId="77777777" w:rsidR="00C0233C" w:rsidRPr="00694086" w:rsidRDefault="00C0233C" w:rsidP="00B74379">
            <w:r w:rsidRPr="00310565">
              <w:rPr>
                <w:rFonts w:eastAsia="Calibri"/>
                <w:color w:val="000000" w:themeColor="text1"/>
                <w:lang w:val="en-IN"/>
              </w:rPr>
              <w:t>What is cell organelles?</w:t>
            </w:r>
          </w:p>
        </w:tc>
        <w:tc>
          <w:tcPr>
            <w:tcW w:w="312" w:type="pct"/>
          </w:tcPr>
          <w:p w14:paraId="1063EC30" w14:textId="77777777" w:rsidR="00C0233C" w:rsidRPr="00694086" w:rsidRDefault="00C0233C" w:rsidP="00165BF2">
            <w:pPr>
              <w:jc w:val="center"/>
            </w:pPr>
            <w:r w:rsidRPr="00694086">
              <w:t>CO2</w:t>
            </w:r>
          </w:p>
        </w:tc>
        <w:tc>
          <w:tcPr>
            <w:tcW w:w="263" w:type="pct"/>
            <w:vAlign w:val="center"/>
          </w:tcPr>
          <w:p w14:paraId="64689A78" w14:textId="77777777" w:rsidR="00C0233C" w:rsidRPr="00694086" w:rsidRDefault="00C0233C" w:rsidP="00165BF2">
            <w:pPr>
              <w:jc w:val="center"/>
            </w:pPr>
            <w:r w:rsidRPr="004E05EB">
              <w:t>R</w:t>
            </w:r>
          </w:p>
        </w:tc>
        <w:tc>
          <w:tcPr>
            <w:tcW w:w="261" w:type="pct"/>
          </w:tcPr>
          <w:p w14:paraId="1BFACDCE" w14:textId="77777777" w:rsidR="00C0233C" w:rsidRPr="00694086" w:rsidRDefault="00C0233C" w:rsidP="00165BF2">
            <w:pPr>
              <w:jc w:val="center"/>
            </w:pPr>
            <w:r w:rsidRPr="00694086">
              <w:t>1</w:t>
            </w:r>
          </w:p>
        </w:tc>
      </w:tr>
      <w:tr w:rsidR="00C0233C" w:rsidRPr="00694086" w14:paraId="5D90B77E" w14:textId="77777777" w:rsidTr="000C6EF8">
        <w:trPr>
          <w:trHeight w:val="283"/>
        </w:trPr>
        <w:tc>
          <w:tcPr>
            <w:tcW w:w="265" w:type="pct"/>
          </w:tcPr>
          <w:p w14:paraId="072A3EBD" w14:textId="77777777" w:rsidR="00C0233C" w:rsidRPr="00694086" w:rsidRDefault="00C0233C" w:rsidP="00165BF2">
            <w:pPr>
              <w:jc w:val="center"/>
            </w:pPr>
            <w:r w:rsidRPr="00694086">
              <w:t>20.</w:t>
            </w:r>
          </w:p>
        </w:tc>
        <w:tc>
          <w:tcPr>
            <w:tcW w:w="3899" w:type="pct"/>
            <w:gridSpan w:val="2"/>
          </w:tcPr>
          <w:p w14:paraId="7AB57A26" w14:textId="77777777" w:rsidR="00C0233C" w:rsidRPr="00694086" w:rsidRDefault="00C0233C" w:rsidP="00B74379">
            <w:r w:rsidRPr="00310565">
              <w:rPr>
                <w:color w:val="000000" w:themeColor="text1"/>
              </w:rPr>
              <w:t>Define law of independent assortment</w:t>
            </w:r>
          </w:p>
        </w:tc>
        <w:tc>
          <w:tcPr>
            <w:tcW w:w="312" w:type="pct"/>
          </w:tcPr>
          <w:p w14:paraId="1F1C0B6D" w14:textId="77777777" w:rsidR="00C0233C" w:rsidRPr="00694086" w:rsidRDefault="00C0233C" w:rsidP="00165BF2">
            <w:pPr>
              <w:jc w:val="center"/>
            </w:pPr>
            <w:r w:rsidRPr="00694086">
              <w:t>CO4</w:t>
            </w:r>
          </w:p>
        </w:tc>
        <w:tc>
          <w:tcPr>
            <w:tcW w:w="263" w:type="pct"/>
            <w:vAlign w:val="center"/>
          </w:tcPr>
          <w:p w14:paraId="11EF25C0" w14:textId="77777777" w:rsidR="00C0233C" w:rsidRPr="00694086" w:rsidRDefault="00C0233C" w:rsidP="00165BF2">
            <w:pPr>
              <w:jc w:val="center"/>
            </w:pPr>
            <w:r w:rsidRPr="004E05EB">
              <w:t>U</w:t>
            </w:r>
          </w:p>
        </w:tc>
        <w:tc>
          <w:tcPr>
            <w:tcW w:w="261" w:type="pct"/>
          </w:tcPr>
          <w:p w14:paraId="1E87DF5D" w14:textId="77777777" w:rsidR="00C0233C" w:rsidRPr="00694086" w:rsidRDefault="00C0233C" w:rsidP="00165BF2">
            <w:pPr>
              <w:jc w:val="center"/>
            </w:pPr>
            <w:r w:rsidRPr="00694086">
              <w:t>1</w:t>
            </w:r>
          </w:p>
        </w:tc>
      </w:tr>
      <w:tr w:rsidR="00C0233C" w:rsidRPr="00694086" w14:paraId="4FADE18B" w14:textId="77777777" w:rsidTr="0029420A">
        <w:trPr>
          <w:trHeight w:val="552"/>
        </w:trPr>
        <w:tc>
          <w:tcPr>
            <w:tcW w:w="5000" w:type="pct"/>
            <w:gridSpan w:val="6"/>
          </w:tcPr>
          <w:p w14:paraId="13DC4C45" w14:textId="77777777" w:rsidR="00C0233C" w:rsidRPr="00694086" w:rsidRDefault="00C0233C" w:rsidP="00165BF2">
            <w:pPr>
              <w:jc w:val="center"/>
              <w:rPr>
                <w:b/>
                <w:u w:val="single"/>
              </w:rPr>
            </w:pPr>
            <w:r w:rsidRPr="00694086">
              <w:rPr>
                <w:b/>
                <w:u w:val="single"/>
              </w:rPr>
              <w:t>PART – B (10 X 5 = 50 MARKS)</w:t>
            </w:r>
          </w:p>
          <w:p w14:paraId="0566B156" w14:textId="77777777" w:rsidR="00C0233C" w:rsidRPr="00694086" w:rsidRDefault="00C0233C" w:rsidP="00165BF2">
            <w:pPr>
              <w:jc w:val="center"/>
              <w:rPr>
                <w:b/>
                <w:u w:val="single"/>
              </w:rPr>
            </w:pPr>
            <w:r w:rsidRPr="00694086">
              <w:rPr>
                <w:b/>
              </w:rPr>
              <w:t>(Answer any 10 from the following)</w:t>
            </w:r>
          </w:p>
        </w:tc>
      </w:tr>
      <w:tr w:rsidR="00C0233C" w:rsidRPr="00694086" w14:paraId="3A1200D0" w14:textId="77777777" w:rsidTr="0018254D">
        <w:trPr>
          <w:trHeight w:val="283"/>
        </w:trPr>
        <w:tc>
          <w:tcPr>
            <w:tcW w:w="265" w:type="pct"/>
          </w:tcPr>
          <w:p w14:paraId="5CB27F44" w14:textId="77777777" w:rsidR="00C0233C" w:rsidRPr="00694086" w:rsidRDefault="00C0233C" w:rsidP="00EA2DFB">
            <w:pPr>
              <w:jc w:val="center"/>
            </w:pPr>
            <w:r w:rsidRPr="00694086">
              <w:t>21.</w:t>
            </w:r>
          </w:p>
        </w:tc>
        <w:tc>
          <w:tcPr>
            <w:tcW w:w="3899" w:type="pct"/>
            <w:gridSpan w:val="2"/>
          </w:tcPr>
          <w:p w14:paraId="46C93183" w14:textId="77777777" w:rsidR="00C0233C" w:rsidRPr="00694086" w:rsidRDefault="00C0233C" w:rsidP="00EA2DFB">
            <w:pPr>
              <w:spacing w:line="276" w:lineRule="auto"/>
            </w:pPr>
            <w:r w:rsidRPr="00477534">
              <w:t>Explain  the Special types of chromosomes</w:t>
            </w:r>
          </w:p>
        </w:tc>
        <w:tc>
          <w:tcPr>
            <w:tcW w:w="312" w:type="pct"/>
          </w:tcPr>
          <w:p w14:paraId="2F7D5851" w14:textId="77777777" w:rsidR="00C0233C" w:rsidRPr="00694086" w:rsidRDefault="00C0233C" w:rsidP="00EA2DFB">
            <w:pPr>
              <w:jc w:val="center"/>
            </w:pPr>
            <w:r w:rsidRPr="00694086">
              <w:t>CO1</w:t>
            </w:r>
          </w:p>
        </w:tc>
        <w:tc>
          <w:tcPr>
            <w:tcW w:w="263" w:type="pct"/>
            <w:vAlign w:val="center"/>
          </w:tcPr>
          <w:p w14:paraId="76B1DA36" w14:textId="77777777" w:rsidR="00C0233C" w:rsidRPr="00694086" w:rsidRDefault="00C0233C" w:rsidP="00EA2DFB">
            <w:pPr>
              <w:jc w:val="center"/>
            </w:pPr>
            <w:r>
              <w:t>R</w:t>
            </w:r>
          </w:p>
        </w:tc>
        <w:tc>
          <w:tcPr>
            <w:tcW w:w="261" w:type="pct"/>
          </w:tcPr>
          <w:p w14:paraId="200D5210" w14:textId="77777777" w:rsidR="00C0233C" w:rsidRPr="00694086" w:rsidRDefault="00C0233C" w:rsidP="00EA2DFB">
            <w:pPr>
              <w:jc w:val="center"/>
            </w:pPr>
            <w:r w:rsidRPr="00694086">
              <w:t>5</w:t>
            </w:r>
          </w:p>
        </w:tc>
      </w:tr>
      <w:tr w:rsidR="00C0233C" w:rsidRPr="00694086" w14:paraId="5BA01754" w14:textId="77777777" w:rsidTr="0018254D">
        <w:trPr>
          <w:trHeight w:val="283"/>
        </w:trPr>
        <w:tc>
          <w:tcPr>
            <w:tcW w:w="265" w:type="pct"/>
          </w:tcPr>
          <w:p w14:paraId="5FB5EC99" w14:textId="77777777" w:rsidR="00C0233C" w:rsidRPr="00694086" w:rsidRDefault="00C0233C" w:rsidP="00EA2DFB">
            <w:pPr>
              <w:jc w:val="center"/>
            </w:pPr>
            <w:r w:rsidRPr="00694086">
              <w:t>22.</w:t>
            </w:r>
          </w:p>
        </w:tc>
        <w:tc>
          <w:tcPr>
            <w:tcW w:w="3899" w:type="pct"/>
            <w:gridSpan w:val="2"/>
          </w:tcPr>
          <w:p w14:paraId="61429CE5" w14:textId="77777777" w:rsidR="00C0233C" w:rsidRPr="00694086" w:rsidRDefault="00C0233C" w:rsidP="00EA2DFB">
            <w:r w:rsidRPr="00477534">
              <w:t>Explain  the Pre mendelian ideas about heredity ( any five ideas)</w:t>
            </w:r>
          </w:p>
        </w:tc>
        <w:tc>
          <w:tcPr>
            <w:tcW w:w="312" w:type="pct"/>
          </w:tcPr>
          <w:p w14:paraId="5389EBEF" w14:textId="77777777" w:rsidR="00C0233C" w:rsidRPr="00694086" w:rsidRDefault="00C0233C" w:rsidP="00EA2DFB">
            <w:pPr>
              <w:jc w:val="center"/>
            </w:pPr>
            <w:r w:rsidRPr="00694086">
              <w:t>CO2</w:t>
            </w:r>
          </w:p>
        </w:tc>
        <w:tc>
          <w:tcPr>
            <w:tcW w:w="263" w:type="pct"/>
            <w:vAlign w:val="center"/>
          </w:tcPr>
          <w:p w14:paraId="6D2D1B7E" w14:textId="77777777" w:rsidR="00C0233C" w:rsidRPr="00694086" w:rsidRDefault="00C0233C" w:rsidP="00EA2DFB">
            <w:pPr>
              <w:jc w:val="center"/>
            </w:pPr>
            <w:r>
              <w:t>R</w:t>
            </w:r>
          </w:p>
        </w:tc>
        <w:tc>
          <w:tcPr>
            <w:tcW w:w="261" w:type="pct"/>
          </w:tcPr>
          <w:p w14:paraId="7684B1A6" w14:textId="77777777" w:rsidR="00C0233C" w:rsidRPr="00694086" w:rsidRDefault="00C0233C" w:rsidP="00EA2DFB">
            <w:pPr>
              <w:jc w:val="center"/>
            </w:pPr>
            <w:r w:rsidRPr="00694086">
              <w:t>5</w:t>
            </w:r>
          </w:p>
        </w:tc>
      </w:tr>
      <w:tr w:rsidR="00C0233C" w:rsidRPr="00694086" w14:paraId="78632F20" w14:textId="77777777" w:rsidTr="0018254D">
        <w:trPr>
          <w:trHeight w:val="283"/>
        </w:trPr>
        <w:tc>
          <w:tcPr>
            <w:tcW w:w="265" w:type="pct"/>
          </w:tcPr>
          <w:p w14:paraId="27ABCC41" w14:textId="77777777" w:rsidR="00C0233C" w:rsidRPr="00694086" w:rsidRDefault="00C0233C" w:rsidP="00EA2DFB">
            <w:pPr>
              <w:jc w:val="center"/>
            </w:pPr>
            <w:r w:rsidRPr="00694086">
              <w:t>23.</w:t>
            </w:r>
          </w:p>
        </w:tc>
        <w:tc>
          <w:tcPr>
            <w:tcW w:w="3899" w:type="pct"/>
            <w:gridSpan w:val="2"/>
          </w:tcPr>
          <w:p w14:paraId="04C7B22F" w14:textId="77777777" w:rsidR="00C0233C" w:rsidRPr="00694086" w:rsidRDefault="00C0233C" w:rsidP="00EA2DFB">
            <w:pPr>
              <w:spacing w:line="276" w:lineRule="auto"/>
            </w:pPr>
            <w:r w:rsidRPr="00477534">
              <w:t>Define crossing over and its types.</w:t>
            </w:r>
          </w:p>
        </w:tc>
        <w:tc>
          <w:tcPr>
            <w:tcW w:w="312" w:type="pct"/>
          </w:tcPr>
          <w:p w14:paraId="7C0B5D02" w14:textId="77777777" w:rsidR="00C0233C" w:rsidRPr="00694086" w:rsidRDefault="00C0233C" w:rsidP="00EA2DFB">
            <w:pPr>
              <w:jc w:val="center"/>
            </w:pPr>
            <w:r w:rsidRPr="00694086">
              <w:t>CO3</w:t>
            </w:r>
          </w:p>
        </w:tc>
        <w:tc>
          <w:tcPr>
            <w:tcW w:w="263" w:type="pct"/>
            <w:vAlign w:val="center"/>
          </w:tcPr>
          <w:p w14:paraId="5AFC0ECF" w14:textId="77777777" w:rsidR="00C0233C" w:rsidRPr="00694086" w:rsidRDefault="00C0233C" w:rsidP="00EA2DFB">
            <w:pPr>
              <w:jc w:val="center"/>
            </w:pPr>
            <w:r w:rsidRPr="004E05EB">
              <w:t>U</w:t>
            </w:r>
          </w:p>
        </w:tc>
        <w:tc>
          <w:tcPr>
            <w:tcW w:w="261" w:type="pct"/>
          </w:tcPr>
          <w:p w14:paraId="12D1096C" w14:textId="77777777" w:rsidR="00C0233C" w:rsidRPr="00694086" w:rsidRDefault="00C0233C" w:rsidP="00EA2DFB">
            <w:pPr>
              <w:jc w:val="center"/>
            </w:pPr>
            <w:r w:rsidRPr="00694086">
              <w:t>5</w:t>
            </w:r>
          </w:p>
        </w:tc>
      </w:tr>
      <w:tr w:rsidR="00C0233C" w:rsidRPr="00694086" w14:paraId="46FAEFAE" w14:textId="77777777" w:rsidTr="0018254D">
        <w:trPr>
          <w:trHeight w:val="283"/>
        </w:trPr>
        <w:tc>
          <w:tcPr>
            <w:tcW w:w="265" w:type="pct"/>
          </w:tcPr>
          <w:p w14:paraId="1013D5FD" w14:textId="77777777" w:rsidR="00C0233C" w:rsidRPr="00694086" w:rsidRDefault="00C0233C" w:rsidP="00EA2DFB">
            <w:pPr>
              <w:jc w:val="center"/>
            </w:pPr>
            <w:r w:rsidRPr="00694086">
              <w:t>24.</w:t>
            </w:r>
          </w:p>
        </w:tc>
        <w:tc>
          <w:tcPr>
            <w:tcW w:w="3899" w:type="pct"/>
            <w:gridSpan w:val="2"/>
          </w:tcPr>
          <w:p w14:paraId="64050C05" w14:textId="77777777" w:rsidR="00C0233C" w:rsidRPr="00694086" w:rsidRDefault="00C0233C" w:rsidP="00EA2DFB">
            <w:pPr>
              <w:spacing w:line="276" w:lineRule="auto"/>
            </w:pPr>
            <w:r w:rsidRPr="00477534">
              <w:rPr>
                <w:color w:val="000000"/>
              </w:rPr>
              <w:t>Define RNA and its Classification</w:t>
            </w:r>
            <w:r>
              <w:rPr>
                <w:color w:val="000000"/>
              </w:rPr>
              <w:t>s</w:t>
            </w:r>
          </w:p>
        </w:tc>
        <w:tc>
          <w:tcPr>
            <w:tcW w:w="312" w:type="pct"/>
          </w:tcPr>
          <w:p w14:paraId="30AB161A" w14:textId="77777777" w:rsidR="00C0233C" w:rsidRPr="00694086" w:rsidRDefault="00C0233C" w:rsidP="00EA2DFB">
            <w:pPr>
              <w:jc w:val="center"/>
            </w:pPr>
            <w:r w:rsidRPr="00694086">
              <w:t>CO4</w:t>
            </w:r>
          </w:p>
        </w:tc>
        <w:tc>
          <w:tcPr>
            <w:tcW w:w="263" w:type="pct"/>
            <w:vAlign w:val="center"/>
          </w:tcPr>
          <w:p w14:paraId="2E7BA7B5" w14:textId="77777777" w:rsidR="00C0233C" w:rsidRPr="00694086" w:rsidRDefault="00C0233C" w:rsidP="00EA2DFB">
            <w:pPr>
              <w:jc w:val="center"/>
            </w:pPr>
            <w:r w:rsidRPr="004E05EB">
              <w:t>U</w:t>
            </w:r>
          </w:p>
        </w:tc>
        <w:tc>
          <w:tcPr>
            <w:tcW w:w="261" w:type="pct"/>
          </w:tcPr>
          <w:p w14:paraId="58DD9070" w14:textId="77777777" w:rsidR="00C0233C" w:rsidRPr="00694086" w:rsidRDefault="00C0233C" w:rsidP="00EA2DFB">
            <w:pPr>
              <w:jc w:val="center"/>
            </w:pPr>
            <w:r w:rsidRPr="00694086">
              <w:t>5</w:t>
            </w:r>
          </w:p>
        </w:tc>
      </w:tr>
      <w:tr w:rsidR="00C0233C" w:rsidRPr="00694086" w14:paraId="4E70F890" w14:textId="77777777" w:rsidTr="0018254D">
        <w:trPr>
          <w:trHeight w:val="283"/>
        </w:trPr>
        <w:tc>
          <w:tcPr>
            <w:tcW w:w="265" w:type="pct"/>
          </w:tcPr>
          <w:p w14:paraId="23C9BBA2" w14:textId="77777777" w:rsidR="00C0233C" w:rsidRPr="00694086" w:rsidRDefault="00C0233C" w:rsidP="00EA2DFB">
            <w:pPr>
              <w:jc w:val="center"/>
            </w:pPr>
            <w:r w:rsidRPr="00694086">
              <w:t>25.</w:t>
            </w:r>
          </w:p>
        </w:tc>
        <w:tc>
          <w:tcPr>
            <w:tcW w:w="3899" w:type="pct"/>
            <w:gridSpan w:val="2"/>
          </w:tcPr>
          <w:p w14:paraId="0D2FEC07" w14:textId="77777777" w:rsidR="00C0233C" w:rsidRPr="00694086" w:rsidRDefault="00C0233C" w:rsidP="00EA2DFB">
            <w:pPr>
              <w:spacing w:line="276" w:lineRule="auto"/>
            </w:pPr>
            <w:r w:rsidRPr="00477534">
              <w:rPr>
                <w:color w:val="000000"/>
              </w:rPr>
              <w:t>Discuss the  Chromosome Structure</w:t>
            </w:r>
          </w:p>
        </w:tc>
        <w:tc>
          <w:tcPr>
            <w:tcW w:w="312" w:type="pct"/>
          </w:tcPr>
          <w:p w14:paraId="027E8889" w14:textId="77777777" w:rsidR="00C0233C" w:rsidRPr="00694086" w:rsidRDefault="00C0233C" w:rsidP="00EA2DFB">
            <w:pPr>
              <w:jc w:val="center"/>
            </w:pPr>
            <w:r w:rsidRPr="00694086">
              <w:t>CO5</w:t>
            </w:r>
          </w:p>
        </w:tc>
        <w:tc>
          <w:tcPr>
            <w:tcW w:w="263" w:type="pct"/>
            <w:vAlign w:val="center"/>
          </w:tcPr>
          <w:p w14:paraId="4B48A7E4" w14:textId="77777777" w:rsidR="00C0233C" w:rsidRPr="00694086" w:rsidRDefault="00C0233C" w:rsidP="00EA2DFB">
            <w:pPr>
              <w:jc w:val="center"/>
            </w:pPr>
            <w:r w:rsidRPr="004E05EB">
              <w:t>U</w:t>
            </w:r>
          </w:p>
        </w:tc>
        <w:tc>
          <w:tcPr>
            <w:tcW w:w="261" w:type="pct"/>
          </w:tcPr>
          <w:p w14:paraId="3D5DB18B" w14:textId="77777777" w:rsidR="00C0233C" w:rsidRPr="00694086" w:rsidRDefault="00C0233C" w:rsidP="00EA2DFB">
            <w:pPr>
              <w:jc w:val="center"/>
            </w:pPr>
            <w:r w:rsidRPr="00694086">
              <w:t>5</w:t>
            </w:r>
          </w:p>
        </w:tc>
      </w:tr>
      <w:tr w:rsidR="00C0233C" w:rsidRPr="00694086" w14:paraId="72BFADED" w14:textId="77777777" w:rsidTr="0018254D">
        <w:trPr>
          <w:trHeight w:val="283"/>
        </w:trPr>
        <w:tc>
          <w:tcPr>
            <w:tcW w:w="265" w:type="pct"/>
          </w:tcPr>
          <w:p w14:paraId="5EFC88B3" w14:textId="77777777" w:rsidR="00C0233C" w:rsidRPr="00694086" w:rsidRDefault="00C0233C" w:rsidP="00EA2DFB">
            <w:pPr>
              <w:jc w:val="center"/>
            </w:pPr>
            <w:r w:rsidRPr="00694086">
              <w:t>26.</w:t>
            </w:r>
          </w:p>
        </w:tc>
        <w:tc>
          <w:tcPr>
            <w:tcW w:w="3899" w:type="pct"/>
            <w:gridSpan w:val="2"/>
          </w:tcPr>
          <w:p w14:paraId="19151372" w14:textId="77777777" w:rsidR="00C0233C" w:rsidRPr="00694086" w:rsidRDefault="00C0233C" w:rsidP="00EA2DFB">
            <w:pPr>
              <w:spacing w:line="276" w:lineRule="auto"/>
            </w:pPr>
            <w:r w:rsidRPr="00477534">
              <w:t>Explain in detail about the  Mendel’s Law with example</w:t>
            </w:r>
          </w:p>
        </w:tc>
        <w:tc>
          <w:tcPr>
            <w:tcW w:w="312" w:type="pct"/>
          </w:tcPr>
          <w:p w14:paraId="5897BCC7" w14:textId="77777777" w:rsidR="00C0233C" w:rsidRPr="00694086" w:rsidRDefault="00C0233C" w:rsidP="00EA2DFB">
            <w:pPr>
              <w:jc w:val="center"/>
            </w:pPr>
            <w:r w:rsidRPr="00694086">
              <w:t>CO6</w:t>
            </w:r>
          </w:p>
        </w:tc>
        <w:tc>
          <w:tcPr>
            <w:tcW w:w="263" w:type="pct"/>
            <w:vAlign w:val="center"/>
          </w:tcPr>
          <w:p w14:paraId="5031F941" w14:textId="77777777" w:rsidR="00C0233C" w:rsidRPr="00694086" w:rsidRDefault="00C0233C" w:rsidP="00EA2DFB">
            <w:pPr>
              <w:jc w:val="center"/>
            </w:pPr>
            <w:r>
              <w:t>R</w:t>
            </w:r>
          </w:p>
        </w:tc>
        <w:tc>
          <w:tcPr>
            <w:tcW w:w="261" w:type="pct"/>
          </w:tcPr>
          <w:p w14:paraId="28342016" w14:textId="77777777" w:rsidR="00C0233C" w:rsidRPr="00694086" w:rsidRDefault="00C0233C" w:rsidP="00EA2DFB">
            <w:pPr>
              <w:jc w:val="center"/>
            </w:pPr>
            <w:r w:rsidRPr="00694086">
              <w:t>5</w:t>
            </w:r>
          </w:p>
        </w:tc>
      </w:tr>
      <w:tr w:rsidR="00C0233C" w:rsidRPr="00694086" w14:paraId="5CB8D024" w14:textId="77777777" w:rsidTr="0018254D">
        <w:trPr>
          <w:trHeight w:val="283"/>
        </w:trPr>
        <w:tc>
          <w:tcPr>
            <w:tcW w:w="265" w:type="pct"/>
          </w:tcPr>
          <w:p w14:paraId="3E80574E" w14:textId="77777777" w:rsidR="00C0233C" w:rsidRPr="00694086" w:rsidRDefault="00C0233C" w:rsidP="00EA2DFB">
            <w:pPr>
              <w:jc w:val="center"/>
            </w:pPr>
            <w:r w:rsidRPr="00694086">
              <w:t>27.</w:t>
            </w:r>
          </w:p>
        </w:tc>
        <w:tc>
          <w:tcPr>
            <w:tcW w:w="3899" w:type="pct"/>
            <w:gridSpan w:val="2"/>
          </w:tcPr>
          <w:p w14:paraId="5CA22F10" w14:textId="77777777" w:rsidR="00C0233C" w:rsidRPr="00694086" w:rsidRDefault="00C0233C" w:rsidP="00B74379">
            <w:pPr>
              <w:spacing w:line="276" w:lineRule="auto"/>
            </w:pPr>
            <w:r w:rsidRPr="00942631">
              <w:t>Define multiple alleles? Explain in detail about fur color in rabbits for multiple allelic series.</w:t>
            </w:r>
          </w:p>
        </w:tc>
        <w:tc>
          <w:tcPr>
            <w:tcW w:w="312" w:type="pct"/>
          </w:tcPr>
          <w:p w14:paraId="54F46FF3" w14:textId="77777777" w:rsidR="00C0233C" w:rsidRPr="00694086" w:rsidRDefault="00C0233C" w:rsidP="00EA2DFB">
            <w:pPr>
              <w:jc w:val="center"/>
            </w:pPr>
            <w:r w:rsidRPr="00694086">
              <w:t>CO1</w:t>
            </w:r>
          </w:p>
        </w:tc>
        <w:tc>
          <w:tcPr>
            <w:tcW w:w="263" w:type="pct"/>
            <w:vAlign w:val="center"/>
          </w:tcPr>
          <w:p w14:paraId="40778FC6" w14:textId="77777777" w:rsidR="00C0233C" w:rsidRPr="00694086" w:rsidRDefault="00C0233C" w:rsidP="00EA2DFB">
            <w:pPr>
              <w:jc w:val="center"/>
            </w:pPr>
            <w:r w:rsidRPr="004E05EB">
              <w:t>U</w:t>
            </w:r>
          </w:p>
        </w:tc>
        <w:tc>
          <w:tcPr>
            <w:tcW w:w="261" w:type="pct"/>
          </w:tcPr>
          <w:p w14:paraId="45D3783F" w14:textId="77777777" w:rsidR="00C0233C" w:rsidRPr="00694086" w:rsidRDefault="00C0233C" w:rsidP="00EA2DFB">
            <w:pPr>
              <w:jc w:val="center"/>
            </w:pPr>
            <w:r w:rsidRPr="00694086">
              <w:t>5</w:t>
            </w:r>
          </w:p>
        </w:tc>
      </w:tr>
      <w:tr w:rsidR="00C0233C" w:rsidRPr="00694086" w14:paraId="38A3060D" w14:textId="77777777" w:rsidTr="0018254D">
        <w:trPr>
          <w:trHeight w:val="283"/>
        </w:trPr>
        <w:tc>
          <w:tcPr>
            <w:tcW w:w="265" w:type="pct"/>
          </w:tcPr>
          <w:p w14:paraId="3915EB51" w14:textId="77777777" w:rsidR="00C0233C" w:rsidRPr="00694086" w:rsidRDefault="00C0233C" w:rsidP="00EA2DFB">
            <w:pPr>
              <w:jc w:val="center"/>
            </w:pPr>
            <w:r w:rsidRPr="00694086">
              <w:t>28.</w:t>
            </w:r>
          </w:p>
        </w:tc>
        <w:tc>
          <w:tcPr>
            <w:tcW w:w="3899" w:type="pct"/>
            <w:gridSpan w:val="2"/>
          </w:tcPr>
          <w:p w14:paraId="18F14E08" w14:textId="77777777" w:rsidR="00C0233C" w:rsidRPr="00694086" w:rsidRDefault="00C0233C" w:rsidP="00B74379">
            <w:pPr>
              <w:spacing w:line="276" w:lineRule="auto"/>
            </w:pPr>
            <w:r w:rsidRPr="004E05EB">
              <w:t>Describe the various stages of mitotic/ meiotic phase.</w:t>
            </w:r>
          </w:p>
        </w:tc>
        <w:tc>
          <w:tcPr>
            <w:tcW w:w="312" w:type="pct"/>
          </w:tcPr>
          <w:p w14:paraId="7C4B46F2" w14:textId="77777777" w:rsidR="00C0233C" w:rsidRPr="00694086" w:rsidRDefault="00C0233C" w:rsidP="00EA2DFB">
            <w:pPr>
              <w:jc w:val="center"/>
            </w:pPr>
            <w:r w:rsidRPr="00694086">
              <w:t>CO2</w:t>
            </w:r>
          </w:p>
        </w:tc>
        <w:tc>
          <w:tcPr>
            <w:tcW w:w="263" w:type="pct"/>
            <w:vAlign w:val="center"/>
          </w:tcPr>
          <w:p w14:paraId="6EED9B09" w14:textId="77777777" w:rsidR="00C0233C" w:rsidRPr="00694086" w:rsidRDefault="00C0233C" w:rsidP="00EA2DFB">
            <w:pPr>
              <w:jc w:val="center"/>
            </w:pPr>
            <w:r w:rsidRPr="004E05EB">
              <w:t>U</w:t>
            </w:r>
          </w:p>
        </w:tc>
        <w:tc>
          <w:tcPr>
            <w:tcW w:w="261" w:type="pct"/>
          </w:tcPr>
          <w:p w14:paraId="2C61A27B" w14:textId="77777777" w:rsidR="00C0233C" w:rsidRPr="00694086" w:rsidRDefault="00C0233C" w:rsidP="00EA2DFB">
            <w:pPr>
              <w:jc w:val="center"/>
            </w:pPr>
            <w:r w:rsidRPr="00694086">
              <w:t>5</w:t>
            </w:r>
          </w:p>
        </w:tc>
      </w:tr>
      <w:tr w:rsidR="00C0233C" w:rsidRPr="00694086" w14:paraId="449F0CA3" w14:textId="77777777" w:rsidTr="00DA718F">
        <w:trPr>
          <w:trHeight w:val="283"/>
        </w:trPr>
        <w:tc>
          <w:tcPr>
            <w:tcW w:w="265" w:type="pct"/>
          </w:tcPr>
          <w:p w14:paraId="612BF17E" w14:textId="77777777" w:rsidR="00C0233C" w:rsidRPr="00694086" w:rsidRDefault="00C0233C" w:rsidP="00EA2DFB">
            <w:pPr>
              <w:jc w:val="center"/>
            </w:pPr>
            <w:r w:rsidRPr="00694086">
              <w:t>29.</w:t>
            </w:r>
          </w:p>
        </w:tc>
        <w:tc>
          <w:tcPr>
            <w:tcW w:w="3899" w:type="pct"/>
            <w:gridSpan w:val="2"/>
          </w:tcPr>
          <w:p w14:paraId="6DDC67A1" w14:textId="77777777" w:rsidR="00C0233C" w:rsidRPr="00694086" w:rsidRDefault="00C0233C" w:rsidP="00B74379">
            <w:pPr>
              <w:spacing w:line="276" w:lineRule="auto"/>
            </w:pPr>
            <w:r w:rsidRPr="004E05EB">
              <w:t>Differentiate coupling and repulsion phases of linkage</w:t>
            </w:r>
          </w:p>
        </w:tc>
        <w:tc>
          <w:tcPr>
            <w:tcW w:w="312" w:type="pct"/>
          </w:tcPr>
          <w:p w14:paraId="3B808B2B" w14:textId="77777777" w:rsidR="00C0233C" w:rsidRPr="00694086" w:rsidRDefault="00C0233C" w:rsidP="00EA2DFB">
            <w:pPr>
              <w:jc w:val="center"/>
            </w:pPr>
            <w:r w:rsidRPr="00694086">
              <w:t>CO3</w:t>
            </w:r>
          </w:p>
        </w:tc>
        <w:tc>
          <w:tcPr>
            <w:tcW w:w="263" w:type="pct"/>
          </w:tcPr>
          <w:p w14:paraId="4D67B7E1" w14:textId="77777777" w:rsidR="00C0233C" w:rsidRPr="00694086" w:rsidRDefault="00C0233C" w:rsidP="00EA2DFB">
            <w:pPr>
              <w:jc w:val="center"/>
            </w:pPr>
            <w:r w:rsidRPr="00816CCF">
              <w:t>An</w:t>
            </w:r>
          </w:p>
        </w:tc>
        <w:tc>
          <w:tcPr>
            <w:tcW w:w="261" w:type="pct"/>
          </w:tcPr>
          <w:p w14:paraId="1F06029D" w14:textId="77777777" w:rsidR="00C0233C" w:rsidRPr="00694086" w:rsidRDefault="00C0233C" w:rsidP="00EA2DFB">
            <w:pPr>
              <w:jc w:val="center"/>
            </w:pPr>
            <w:r w:rsidRPr="00694086">
              <w:t>5</w:t>
            </w:r>
          </w:p>
        </w:tc>
      </w:tr>
      <w:tr w:rsidR="00C0233C" w:rsidRPr="00694086" w14:paraId="422C0AC6" w14:textId="77777777" w:rsidTr="00DA718F">
        <w:trPr>
          <w:trHeight w:val="283"/>
        </w:trPr>
        <w:tc>
          <w:tcPr>
            <w:tcW w:w="265" w:type="pct"/>
          </w:tcPr>
          <w:p w14:paraId="24B4AD9F" w14:textId="77777777" w:rsidR="00C0233C" w:rsidRPr="00694086" w:rsidRDefault="00C0233C" w:rsidP="00EA2DFB">
            <w:pPr>
              <w:jc w:val="center"/>
            </w:pPr>
            <w:r w:rsidRPr="00694086">
              <w:t>30.</w:t>
            </w:r>
          </w:p>
        </w:tc>
        <w:tc>
          <w:tcPr>
            <w:tcW w:w="3899" w:type="pct"/>
            <w:gridSpan w:val="2"/>
            <w:vAlign w:val="bottom"/>
          </w:tcPr>
          <w:p w14:paraId="42756F86" w14:textId="77777777" w:rsidR="00C0233C" w:rsidRPr="00694086" w:rsidRDefault="00C0233C" w:rsidP="00B74379">
            <w:pPr>
              <w:spacing w:line="276" w:lineRule="auto"/>
            </w:pPr>
            <w:r w:rsidRPr="004E05EB">
              <w:t xml:space="preserve">Difference between </w:t>
            </w:r>
            <w:r w:rsidRPr="004E05EB">
              <w:rPr>
                <w:rFonts w:eastAsia="Calibri"/>
                <w:lang w:val="en-IN"/>
              </w:rPr>
              <w:t>sex linked, sex influenced and sex limited inheritance</w:t>
            </w:r>
          </w:p>
        </w:tc>
        <w:tc>
          <w:tcPr>
            <w:tcW w:w="312" w:type="pct"/>
          </w:tcPr>
          <w:p w14:paraId="2E443B73" w14:textId="77777777" w:rsidR="00C0233C" w:rsidRPr="00694086" w:rsidRDefault="00C0233C" w:rsidP="00EA2DFB">
            <w:pPr>
              <w:jc w:val="center"/>
            </w:pPr>
            <w:r w:rsidRPr="00694086">
              <w:t>CO4</w:t>
            </w:r>
          </w:p>
        </w:tc>
        <w:tc>
          <w:tcPr>
            <w:tcW w:w="263" w:type="pct"/>
          </w:tcPr>
          <w:p w14:paraId="0AA98778" w14:textId="77777777" w:rsidR="00C0233C" w:rsidRPr="00694086" w:rsidRDefault="00C0233C" w:rsidP="00EA2DFB">
            <w:pPr>
              <w:jc w:val="center"/>
            </w:pPr>
            <w:r w:rsidRPr="00816CCF">
              <w:t>An</w:t>
            </w:r>
          </w:p>
        </w:tc>
        <w:tc>
          <w:tcPr>
            <w:tcW w:w="261" w:type="pct"/>
          </w:tcPr>
          <w:p w14:paraId="24BEAE28" w14:textId="77777777" w:rsidR="00C0233C" w:rsidRPr="00694086" w:rsidRDefault="00C0233C" w:rsidP="00EA2DFB">
            <w:pPr>
              <w:jc w:val="center"/>
            </w:pPr>
            <w:r w:rsidRPr="00694086">
              <w:t>5</w:t>
            </w:r>
          </w:p>
        </w:tc>
      </w:tr>
      <w:tr w:rsidR="00C0233C" w:rsidRPr="00694086" w14:paraId="0544981D" w14:textId="77777777" w:rsidTr="0018254D">
        <w:trPr>
          <w:trHeight w:val="283"/>
        </w:trPr>
        <w:tc>
          <w:tcPr>
            <w:tcW w:w="265" w:type="pct"/>
          </w:tcPr>
          <w:p w14:paraId="2EA62A65" w14:textId="77777777" w:rsidR="00C0233C" w:rsidRPr="00694086" w:rsidRDefault="00C0233C" w:rsidP="00EA2DFB">
            <w:pPr>
              <w:jc w:val="center"/>
            </w:pPr>
            <w:r w:rsidRPr="00694086">
              <w:lastRenderedPageBreak/>
              <w:t>31.</w:t>
            </w:r>
          </w:p>
        </w:tc>
        <w:tc>
          <w:tcPr>
            <w:tcW w:w="3899" w:type="pct"/>
            <w:gridSpan w:val="2"/>
            <w:vAlign w:val="bottom"/>
          </w:tcPr>
          <w:p w14:paraId="37B51DB6" w14:textId="77777777" w:rsidR="00C0233C" w:rsidRPr="00694086" w:rsidRDefault="00C0233C" w:rsidP="00B74379">
            <w:pPr>
              <w:spacing w:line="276" w:lineRule="auto"/>
            </w:pPr>
            <w:r w:rsidRPr="004E05EB">
              <w:t>What is transformation? Give a brief discuss about Griffith experiment.</w:t>
            </w:r>
          </w:p>
        </w:tc>
        <w:tc>
          <w:tcPr>
            <w:tcW w:w="312" w:type="pct"/>
          </w:tcPr>
          <w:p w14:paraId="3A41B1B9" w14:textId="77777777" w:rsidR="00C0233C" w:rsidRPr="00694086" w:rsidRDefault="00C0233C" w:rsidP="00EA2DFB">
            <w:pPr>
              <w:jc w:val="center"/>
            </w:pPr>
            <w:r w:rsidRPr="00694086">
              <w:t>CO5</w:t>
            </w:r>
          </w:p>
        </w:tc>
        <w:tc>
          <w:tcPr>
            <w:tcW w:w="263" w:type="pct"/>
            <w:vAlign w:val="center"/>
          </w:tcPr>
          <w:p w14:paraId="054BE18C" w14:textId="77777777" w:rsidR="00C0233C" w:rsidRPr="00694086" w:rsidRDefault="00C0233C" w:rsidP="00EA2DFB">
            <w:pPr>
              <w:jc w:val="center"/>
            </w:pPr>
            <w:r w:rsidRPr="004E05EB">
              <w:t>U</w:t>
            </w:r>
          </w:p>
        </w:tc>
        <w:tc>
          <w:tcPr>
            <w:tcW w:w="261" w:type="pct"/>
          </w:tcPr>
          <w:p w14:paraId="4B187B72" w14:textId="77777777" w:rsidR="00C0233C" w:rsidRPr="00694086" w:rsidRDefault="00C0233C" w:rsidP="00EA2DFB">
            <w:pPr>
              <w:jc w:val="center"/>
            </w:pPr>
            <w:r w:rsidRPr="00694086">
              <w:t>5</w:t>
            </w:r>
          </w:p>
        </w:tc>
      </w:tr>
      <w:tr w:rsidR="00C0233C" w:rsidRPr="00694086" w14:paraId="073D9FCD" w14:textId="77777777" w:rsidTr="0018254D">
        <w:trPr>
          <w:trHeight w:val="283"/>
        </w:trPr>
        <w:tc>
          <w:tcPr>
            <w:tcW w:w="265" w:type="pct"/>
          </w:tcPr>
          <w:p w14:paraId="338C3FE4" w14:textId="77777777" w:rsidR="00C0233C" w:rsidRPr="00694086" w:rsidRDefault="00C0233C" w:rsidP="00EA2DFB">
            <w:pPr>
              <w:jc w:val="center"/>
            </w:pPr>
            <w:r w:rsidRPr="00694086">
              <w:t>32.</w:t>
            </w:r>
          </w:p>
        </w:tc>
        <w:tc>
          <w:tcPr>
            <w:tcW w:w="3899" w:type="pct"/>
            <w:gridSpan w:val="2"/>
          </w:tcPr>
          <w:p w14:paraId="267BDFE0" w14:textId="77777777" w:rsidR="00C0233C" w:rsidRPr="00694086" w:rsidRDefault="00C0233C" w:rsidP="00B74379">
            <w:pPr>
              <w:spacing w:line="276" w:lineRule="auto"/>
            </w:pPr>
            <w:r w:rsidRPr="004E05EB">
              <w:rPr>
                <w:rFonts w:eastAsia="Calibri"/>
                <w:lang w:val="en-IN"/>
              </w:rPr>
              <w:t>What is sex determination in plants? Explain with Melandrium, papaya and maize</w:t>
            </w:r>
          </w:p>
        </w:tc>
        <w:tc>
          <w:tcPr>
            <w:tcW w:w="312" w:type="pct"/>
          </w:tcPr>
          <w:p w14:paraId="79486A3D" w14:textId="77777777" w:rsidR="00C0233C" w:rsidRPr="00694086" w:rsidRDefault="00C0233C" w:rsidP="00EA2DFB">
            <w:pPr>
              <w:jc w:val="center"/>
            </w:pPr>
            <w:r w:rsidRPr="00694086">
              <w:t>CO6</w:t>
            </w:r>
          </w:p>
        </w:tc>
        <w:tc>
          <w:tcPr>
            <w:tcW w:w="263" w:type="pct"/>
            <w:vAlign w:val="center"/>
          </w:tcPr>
          <w:p w14:paraId="6A20AC81" w14:textId="77777777" w:rsidR="00C0233C" w:rsidRPr="00260AD7" w:rsidRDefault="00C0233C" w:rsidP="00EA2DFB">
            <w:pPr>
              <w:jc w:val="center"/>
            </w:pPr>
            <w:r w:rsidRPr="00260AD7">
              <w:t>U</w:t>
            </w:r>
          </w:p>
        </w:tc>
        <w:tc>
          <w:tcPr>
            <w:tcW w:w="261" w:type="pct"/>
          </w:tcPr>
          <w:p w14:paraId="0286C4EE" w14:textId="77777777" w:rsidR="00C0233C" w:rsidRPr="00694086" w:rsidRDefault="00C0233C" w:rsidP="00EA2DFB">
            <w:pPr>
              <w:jc w:val="center"/>
            </w:pPr>
            <w:r w:rsidRPr="00694086">
              <w:t>5</w:t>
            </w:r>
          </w:p>
        </w:tc>
      </w:tr>
      <w:tr w:rsidR="00C0233C" w:rsidRPr="00694086" w14:paraId="02CCA717" w14:textId="77777777" w:rsidTr="0029420A">
        <w:trPr>
          <w:trHeight w:val="552"/>
        </w:trPr>
        <w:tc>
          <w:tcPr>
            <w:tcW w:w="5000" w:type="pct"/>
            <w:gridSpan w:val="6"/>
          </w:tcPr>
          <w:p w14:paraId="62283DEF" w14:textId="77777777" w:rsidR="00C0233C" w:rsidRPr="00694086" w:rsidRDefault="00C0233C" w:rsidP="00EA2DFB">
            <w:pPr>
              <w:jc w:val="center"/>
              <w:rPr>
                <w:b/>
                <w:u w:val="single"/>
              </w:rPr>
            </w:pPr>
            <w:r w:rsidRPr="00694086">
              <w:rPr>
                <w:b/>
                <w:u w:val="single"/>
              </w:rPr>
              <w:t>PART – C (2 X 15 = 30 MARKS)</w:t>
            </w:r>
          </w:p>
          <w:p w14:paraId="3CDCEF14" w14:textId="77777777" w:rsidR="00C0233C" w:rsidRPr="00694086" w:rsidRDefault="00C0233C" w:rsidP="00EA2DFB">
            <w:pPr>
              <w:jc w:val="center"/>
              <w:rPr>
                <w:b/>
              </w:rPr>
            </w:pPr>
            <w:r w:rsidRPr="00694086">
              <w:rPr>
                <w:b/>
              </w:rPr>
              <w:t>(Answer any 2 from the following)</w:t>
            </w:r>
          </w:p>
        </w:tc>
      </w:tr>
      <w:tr w:rsidR="00C0233C" w:rsidRPr="00694086" w14:paraId="07CE413E" w14:textId="77777777" w:rsidTr="007A6FBA">
        <w:trPr>
          <w:trHeight w:val="283"/>
        </w:trPr>
        <w:tc>
          <w:tcPr>
            <w:tcW w:w="265" w:type="pct"/>
          </w:tcPr>
          <w:p w14:paraId="0032C226" w14:textId="77777777" w:rsidR="00C0233C" w:rsidRPr="00694086" w:rsidRDefault="00C0233C" w:rsidP="00EA2DFB">
            <w:pPr>
              <w:jc w:val="center"/>
            </w:pPr>
            <w:r w:rsidRPr="00694086">
              <w:t>33.</w:t>
            </w:r>
          </w:p>
        </w:tc>
        <w:tc>
          <w:tcPr>
            <w:tcW w:w="193" w:type="pct"/>
          </w:tcPr>
          <w:p w14:paraId="364EE667" w14:textId="77777777" w:rsidR="00C0233C" w:rsidRPr="00694086" w:rsidRDefault="00C0233C" w:rsidP="00EA2DFB">
            <w:pPr>
              <w:jc w:val="center"/>
            </w:pPr>
            <w:r w:rsidRPr="00694086">
              <w:t>a.</w:t>
            </w:r>
          </w:p>
        </w:tc>
        <w:tc>
          <w:tcPr>
            <w:tcW w:w="3706" w:type="pct"/>
            <w:vAlign w:val="center"/>
          </w:tcPr>
          <w:p w14:paraId="0BE9C98B" w14:textId="77777777" w:rsidR="00C0233C" w:rsidRPr="00694086" w:rsidRDefault="00C0233C" w:rsidP="00B74379">
            <w:r w:rsidRPr="00942631">
              <w:t>Explain the meiosis and write different stages</w:t>
            </w:r>
            <w:r>
              <w:t>.</w:t>
            </w:r>
          </w:p>
        </w:tc>
        <w:tc>
          <w:tcPr>
            <w:tcW w:w="312" w:type="pct"/>
          </w:tcPr>
          <w:p w14:paraId="22E591B2" w14:textId="77777777" w:rsidR="00C0233C" w:rsidRPr="00694086" w:rsidRDefault="00C0233C" w:rsidP="00EA2DFB">
            <w:pPr>
              <w:jc w:val="center"/>
            </w:pPr>
            <w:r w:rsidRPr="00694086">
              <w:t>CO1</w:t>
            </w:r>
          </w:p>
        </w:tc>
        <w:tc>
          <w:tcPr>
            <w:tcW w:w="263" w:type="pct"/>
          </w:tcPr>
          <w:p w14:paraId="5C1315FB" w14:textId="77777777" w:rsidR="00C0233C" w:rsidRPr="00694086" w:rsidRDefault="00C0233C" w:rsidP="00EA2DFB">
            <w:pPr>
              <w:jc w:val="center"/>
            </w:pPr>
            <w:r>
              <w:t>R</w:t>
            </w:r>
          </w:p>
        </w:tc>
        <w:tc>
          <w:tcPr>
            <w:tcW w:w="261" w:type="pct"/>
          </w:tcPr>
          <w:p w14:paraId="633F207D" w14:textId="77777777" w:rsidR="00C0233C" w:rsidRPr="00694086" w:rsidRDefault="00C0233C" w:rsidP="00EA2DFB">
            <w:pPr>
              <w:jc w:val="center"/>
            </w:pPr>
            <w:r>
              <w:t>8</w:t>
            </w:r>
          </w:p>
        </w:tc>
      </w:tr>
      <w:tr w:rsidR="00C0233C" w:rsidRPr="00694086" w14:paraId="6A155F5A" w14:textId="77777777" w:rsidTr="007A6FBA">
        <w:trPr>
          <w:trHeight w:val="283"/>
        </w:trPr>
        <w:tc>
          <w:tcPr>
            <w:tcW w:w="265" w:type="pct"/>
          </w:tcPr>
          <w:p w14:paraId="0EA9953C" w14:textId="77777777" w:rsidR="00C0233C" w:rsidRPr="00694086" w:rsidRDefault="00C0233C" w:rsidP="00EA2DFB">
            <w:pPr>
              <w:jc w:val="center"/>
            </w:pPr>
          </w:p>
        </w:tc>
        <w:tc>
          <w:tcPr>
            <w:tcW w:w="193" w:type="pct"/>
          </w:tcPr>
          <w:p w14:paraId="1ACECAA2" w14:textId="77777777" w:rsidR="00C0233C" w:rsidRPr="00694086" w:rsidRDefault="00C0233C" w:rsidP="00EA2DFB">
            <w:pPr>
              <w:jc w:val="center"/>
            </w:pPr>
            <w:r w:rsidRPr="00694086">
              <w:t>b.</w:t>
            </w:r>
          </w:p>
        </w:tc>
        <w:tc>
          <w:tcPr>
            <w:tcW w:w="3706" w:type="pct"/>
            <w:vAlign w:val="center"/>
          </w:tcPr>
          <w:p w14:paraId="0A40664C" w14:textId="77777777" w:rsidR="00C0233C" w:rsidRPr="00694086" w:rsidRDefault="00C0233C" w:rsidP="00B74379">
            <w:pPr>
              <w:rPr>
                <w:bCs/>
              </w:rPr>
            </w:pPr>
            <w:r w:rsidRPr="00942631">
              <w:rPr>
                <w:color w:val="000000"/>
              </w:rPr>
              <w:t>Explain the three laws of inheritance proposed by Mendel with suitable example</w:t>
            </w:r>
            <w:r>
              <w:rPr>
                <w:color w:val="000000"/>
              </w:rPr>
              <w:t>.</w:t>
            </w:r>
          </w:p>
        </w:tc>
        <w:tc>
          <w:tcPr>
            <w:tcW w:w="312" w:type="pct"/>
          </w:tcPr>
          <w:p w14:paraId="63A122FC" w14:textId="77777777" w:rsidR="00C0233C" w:rsidRPr="00694086" w:rsidRDefault="00C0233C" w:rsidP="00EA2DFB">
            <w:pPr>
              <w:jc w:val="center"/>
            </w:pPr>
            <w:r w:rsidRPr="00694086">
              <w:t>CO2</w:t>
            </w:r>
          </w:p>
        </w:tc>
        <w:tc>
          <w:tcPr>
            <w:tcW w:w="263" w:type="pct"/>
          </w:tcPr>
          <w:p w14:paraId="37C81249" w14:textId="77777777" w:rsidR="00C0233C" w:rsidRPr="00694086" w:rsidRDefault="00C0233C" w:rsidP="00EA2DFB">
            <w:pPr>
              <w:jc w:val="center"/>
            </w:pPr>
            <w:r>
              <w:t>R</w:t>
            </w:r>
          </w:p>
        </w:tc>
        <w:tc>
          <w:tcPr>
            <w:tcW w:w="261" w:type="pct"/>
          </w:tcPr>
          <w:p w14:paraId="11725436" w14:textId="77777777" w:rsidR="00C0233C" w:rsidRPr="00694086" w:rsidRDefault="00C0233C" w:rsidP="00EA2DFB">
            <w:pPr>
              <w:jc w:val="center"/>
            </w:pPr>
            <w:r>
              <w:t>7</w:t>
            </w:r>
          </w:p>
        </w:tc>
      </w:tr>
      <w:tr w:rsidR="00C0233C" w:rsidRPr="00694086" w14:paraId="2561A6D7" w14:textId="77777777" w:rsidTr="00165BF2">
        <w:trPr>
          <w:trHeight w:val="283"/>
        </w:trPr>
        <w:tc>
          <w:tcPr>
            <w:tcW w:w="265" w:type="pct"/>
          </w:tcPr>
          <w:p w14:paraId="50F7E153" w14:textId="77777777" w:rsidR="00C0233C" w:rsidRPr="00694086" w:rsidRDefault="00C0233C" w:rsidP="00EA2DFB">
            <w:pPr>
              <w:jc w:val="center"/>
            </w:pPr>
          </w:p>
        </w:tc>
        <w:tc>
          <w:tcPr>
            <w:tcW w:w="193" w:type="pct"/>
          </w:tcPr>
          <w:p w14:paraId="508C20FE" w14:textId="77777777" w:rsidR="00C0233C" w:rsidRPr="00694086" w:rsidRDefault="00C0233C" w:rsidP="00EA2DFB">
            <w:pPr>
              <w:jc w:val="center"/>
            </w:pPr>
          </w:p>
        </w:tc>
        <w:tc>
          <w:tcPr>
            <w:tcW w:w="3706" w:type="pct"/>
          </w:tcPr>
          <w:p w14:paraId="2ADA8312" w14:textId="77777777" w:rsidR="00C0233C" w:rsidRPr="00694086" w:rsidRDefault="00C0233C" w:rsidP="00B74379"/>
        </w:tc>
        <w:tc>
          <w:tcPr>
            <w:tcW w:w="312" w:type="pct"/>
          </w:tcPr>
          <w:p w14:paraId="1BE3185E" w14:textId="77777777" w:rsidR="00C0233C" w:rsidRPr="00694086" w:rsidRDefault="00C0233C" w:rsidP="00EA2DFB">
            <w:pPr>
              <w:jc w:val="center"/>
            </w:pPr>
          </w:p>
        </w:tc>
        <w:tc>
          <w:tcPr>
            <w:tcW w:w="263" w:type="pct"/>
          </w:tcPr>
          <w:p w14:paraId="722A84EB" w14:textId="77777777" w:rsidR="00C0233C" w:rsidRPr="00694086" w:rsidRDefault="00C0233C" w:rsidP="00EA2DFB">
            <w:pPr>
              <w:jc w:val="center"/>
            </w:pPr>
          </w:p>
        </w:tc>
        <w:tc>
          <w:tcPr>
            <w:tcW w:w="261" w:type="pct"/>
          </w:tcPr>
          <w:p w14:paraId="643A231B" w14:textId="77777777" w:rsidR="00C0233C" w:rsidRPr="00694086" w:rsidRDefault="00C0233C" w:rsidP="00EA2DFB">
            <w:pPr>
              <w:jc w:val="center"/>
            </w:pPr>
          </w:p>
        </w:tc>
      </w:tr>
      <w:tr w:rsidR="00C0233C" w:rsidRPr="00694086" w14:paraId="41E38875" w14:textId="77777777" w:rsidTr="00F50807">
        <w:trPr>
          <w:trHeight w:val="283"/>
        </w:trPr>
        <w:tc>
          <w:tcPr>
            <w:tcW w:w="265" w:type="pct"/>
          </w:tcPr>
          <w:p w14:paraId="2E4A4C64" w14:textId="77777777" w:rsidR="00C0233C" w:rsidRPr="00694086" w:rsidRDefault="00C0233C" w:rsidP="00EA2DFB">
            <w:pPr>
              <w:jc w:val="center"/>
            </w:pPr>
            <w:r w:rsidRPr="00694086">
              <w:t>34.</w:t>
            </w:r>
          </w:p>
        </w:tc>
        <w:tc>
          <w:tcPr>
            <w:tcW w:w="193" w:type="pct"/>
          </w:tcPr>
          <w:p w14:paraId="73615A56" w14:textId="77777777" w:rsidR="00C0233C" w:rsidRPr="00694086" w:rsidRDefault="00C0233C" w:rsidP="00EA2DFB">
            <w:pPr>
              <w:jc w:val="center"/>
            </w:pPr>
            <w:r w:rsidRPr="00694086">
              <w:t>a.</w:t>
            </w:r>
          </w:p>
        </w:tc>
        <w:tc>
          <w:tcPr>
            <w:tcW w:w="3706" w:type="pct"/>
            <w:vAlign w:val="center"/>
          </w:tcPr>
          <w:p w14:paraId="78D3966A" w14:textId="77777777" w:rsidR="00C0233C" w:rsidRPr="00694086" w:rsidRDefault="00C0233C" w:rsidP="00B74379">
            <w:r w:rsidRPr="004E05EB">
              <w:t>What is crossing over? Write about the factors affecting crossing over and mention its significance</w:t>
            </w:r>
            <w:r>
              <w:t>.</w:t>
            </w:r>
          </w:p>
        </w:tc>
        <w:tc>
          <w:tcPr>
            <w:tcW w:w="312" w:type="pct"/>
          </w:tcPr>
          <w:p w14:paraId="683E6667" w14:textId="77777777" w:rsidR="00C0233C" w:rsidRPr="00694086" w:rsidRDefault="00C0233C" w:rsidP="00CC6458">
            <w:pPr>
              <w:jc w:val="center"/>
            </w:pPr>
            <w:r w:rsidRPr="00694086">
              <w:t>CO</w:t>
            </w:r>
            <w:r>
              <w:t>3</w:t>
            </w:r>
          </w:p>
        </w:tc>
        <w:tc>
          <w:tcPr>
            <w:tcW w:w="263" w:type="pct"/>
          </w:tcPr>
          <w:p w14:paraId="3CEB6E09" w14:textId="77777777" w:rsidR="00C0233C" w:rsidRPr="00694086" w:rsidRDefault="00C0233C" w:rsidP="00EA2DFB">
            <w:pPr>
              <w:jc w:val="center"/>
            </w:pPr>
            <w:r>
              <w:t>U</w:t>
            </w:r>
          </w:p>
        </w:tc>
        <w:tc>
          <w:tcPr>
            <w:tcW w:w="261" w:type="pct"/>
          </w:tcPr>
          <w:p w14:paraId="2EE92956" w14:textId="77777777" w:rsidR="00C0233C" w:rsidRPr="00694086" w:rsidRDefault="00C0233C" w:rsidP="00EA2DFB">
            <w:pPr>
              <w:jc w:val="center"/>
            </w:pPr>
            <w:r>
              <w:t>8</w:t>
            </w:r>
          </w:p>
        </w:tc>
      </w:tr>
      <w:tr w:rsidR="00C0233C" w:rsidRPr="00694086" w14:paraId="212FF06E" w14:textId="77777777" w:rsidTr="00165BF2">
        <w:trPr>
          <w:trHeight w:val="283"/>
        </w:trPr>
        <w:tc>
          <w:tcPr>
            <w:tcW w:w="265" w:type="pct"/>
          </w:tcPr>
          <w:p w14:paraId="50F6BD88" w14:textId="77777777" w:rsidR="00C0233C" w:rsidRPr="00694086" w:rsidRDefault="00C0233C" w:rsidP="00EA2DFB">
            <w:pPr>
              <w:jc w:val="center"/>
            </w:pPr>
          </w:p>
        </w:tc>
        <w:tc>
          <w:tcPr>
            <w:tcW w:w="193" w:type="pct"/>
          </w:tcPr>
          <w:p w14:paraId="24D1D9C2" w14:textId="77777777" w:rsidR="00C0233C" w:rsidRPr="00694086" w:rsidRDefault="00C0233C" w:rsidP="00EA2DFB">
            <w:pPr>
              <w:jc w:val="center"/>
            </w:pPr>
            <w:r w:rsidRPr="00694086">
              <w:t>b.</w:t>
            </w:r>
          </w:p>
        </w:tc>
        <w:tc>
          <w:tcPr>
            <w:tcW w:w="3706" w:type="pct"/>
          </w:tcPr>
          <w:p w14:paraId="219BA8AB" w14:textId="77777777" w:rsidR="00C0233C" w:rsidRPr="00694086" w:rsidRDefault="00C0233C" w:rsidP="00B74379">
            <w:r w:rsidRPr="00942631">
              <w:t>Define mutation. Briefly describe the kinds of Mutation</w:t>
            </w:r>
            <w:r>
              <w:t>.</w:t>
            </w:r>
          </w:p>
        </w:tc>
        <w:tc>
          <w:tcPr>
            <w:tcW w:w="312" w:type="pct"/>
          </w:tcPr>
          <w:p w14:paraId="6BA25CA5" w14:textId="77777777" w:rsidR="00C0233C" w:rsidRPr="00694086" w:rsidRDefault="00C0233C" w:rsidP="00EA2DFB">
            <w:pPr>
              <w:jc w:val="center"/>
            </w:pPr>
            <w:r>
              <w:t>CO4</w:t>
            </w:r>
          </w:p>
        </w:tc>
        <w:tc>
          <w:tcPr>
            <w:tcW w:w="263" w:type="pct"/>
          </w:tcPr>
          <w:p w14:paraId="4EC90C71" w14:textId="77777777" w:rsidR="00C0233C" w:rsidRPr="00694086" w:rsidRDefault="00C0233C" w:rsidP="00EA2DFB">
            <w:pPr>
              <w:jc w:val="center"/>
            </w:pPr>
            <w:r>
              <w:t>U</w:t>
            </w:r>
          </w:p>
        </w:tc>
        <w:tc>
          <w:tcPr>
            <w:tcW w:w="261" w:type="pct"/>
          </w:tcPr>
          <w:p w14:paraId="11EF377A" w14:textId="77777777" w:rsidR="00C0233C" w:rsidRPr="00694086" w:rsidRDefault="00C0233C" w:rsidP="00EA2DFB">
            <w:pPr>
              <w:jc w:val="center"/>
            </w:pPr>
            <w:r>
              <w:t>7</w:t>
            </w:r>
          </w:p>
        </w:tc>
      </w:tr>
      <w:tr w:rsidR="00C0233C" w:rsidRPr="00694086" w14:paraId="05D3F5AE" w14:textId="77777777" w:rsidTr="00165BF2">
        <w:trPr>
          <w:trHeight w:val="283"/>
        </w:trPr>
        <w:tc>
          <w:tcPr>
            <w:tcW w:w="265" w:type="pct"/>
          </w:tcPr>
          <w:p w14:paraId="47276CC6" w14:textId="77777777" w:rsidR="00C0233C" w:rsidRPr="00694086" w:rsidRDefault="00C0233C" w:rsidP="00EA2DFB">
            <w:pPr>
              <w:jc w:val="center"/>
            </w:pPr>
          </w:p>
        </w:tc>
        <w:tc>
          <w:tcPr>
            <w:tcW w:w="193" w:type="pct"/>
          </w:tcPr>
          <w:p w14:paraId="4E84C657" w14:textId="77777777" w:rsidR="00C0233C" w:rsidRPr="00694086" w:rsidRDefault="00C0233C" w:rsidP="00EA2DFB">
            <w:pPr>
              <w:jc w:val="center"/>
            </w:pPr>
          </w:p>
        </w:tc>
        <w:tc>
          <w:tcPr>
            <w:tcW w:w="3706" w:type="pct"/>
          </w:tcPr>
          <w:p w14:paraId="56B9CC59" w14:textId="77777777" w:rsidR="00C0233C" w:rsidRPr="00694086" w:rsidRDefault="00C0233C" w:rsidP="00B74379"/>
        </w:tc>
        <w:tc>
          <w:tcPr>
            <w:tcW w:w="312" w:type="pct"/>
          </w:tcPr>
          <w:p w14:paraId="30E15CE2" w14:textId="77777777" w:rsidR="00C0233C" w:rsidRPr="00694086" w:rsidRDefault="00C0233C" w:rsidP="00EA2DFB">
            <w:pPr>
              <w:jc w:val="center"/>
            </w:pPr>
          </w:p>
        </w:tc>
        <w:tc>
          <w:tcPr>
            <w:tcW w:w="263" w:type="pct"/>
          </w:tcPr>
          <w:p w14:paraId="50B508D1" w14:textId="77777777" w:rsidR="00C0233C" w:rsidRPr="00694086" w:rsidRDefault="00C0233C" w:rsidP="00EA2DFB">
            <w:pPr>
              <w:jc w:val="center"/>
            </w:pPr>
          </w:p>
        </w:tc>
        <w:tc>
          <w:tcPr>
            <w:tcW w:w="261" w:type="pct"/>
          </w:tcPr>
          <w:p w14:paraId="4C20150A" w14:textId="77777777" w:rsidR="00C0233C" w:rsidRPr="00694086" w:rsidRDefault="00C0233C" w:rsidP="00EA2DFB">
            <w:pPr>
              <w:jc w:val="center"/>
            </w:pPr>
          </w:p>
        </w:tc>
      </w:tr>
      <w:tr w:rsidR="00C0233C" w:rsidRPr="00694086" w14:paraId="1833D541" w14:textId="77777777" w:rsidTr="00165BF2">
        <w:trPr>
          <w:trHeight w:val="283"/>
        </w:trPr>
        <w:tc>
          <w:tcPr>
            <w:tcW w:w="265" w:type="pct"/>
          </w:tcPr>
          <w:p w14:paraId="2F84CDE8" w14:textId="77777777" w:rsidR="00C0233C" w:rsidRPr="00694086" w:rsidRDefault="00C0233C" w:rsidP="00EA2DFB">
            <w:pPr>
              <w:jc w:val="center"/>
            </w:pPr>
            <w:r w:rsidRPr="00694086">
              <w:t>35.</w:t>
            </w:r>
          </w:p>
        </w:tc>
        <w:tc>
          <w:tcPr>
            <w:tcW w:w="193" w:type="pct"/>
          </w:tcPr>
          <w:p w14:paraId="14DC11E1" w14:textId="77777777" w:rsidR="00C0233C" w:rsidRPr="00694086" w:rsidRDefault="00C0233C" w:rsidP="00EA2DFB">
            <w:pPr>
              <w:jc w:val="center"/>
            </w:pPr>
            <w:r w:rsidRPr="00694086">
              <w:t>a.</w:t>
            </w:r>
          </w:p>
        </w:tc>
        <w:tc>
          <w:tcPr>
            <w:tcW w:w="3706" w:type="pct"/>
          </w:tcPr>
          <w:p w14:paraId="59A69AFC" w14:textId="77777777" w:rsidR="00C0233C" w:rsidRPr="00694086" w:rsidRDefault="00C0233C" w:rsidP="00B74379">
            <w:r w:rsidRPr="00310565">
              <w:rPr>
                <w:color w:val="000000" w:themeColor="text1"/>
              </w:rPr>
              <w:t>What is translation? Describe the mechanism of translation in prokaryotes/eukaryotes.</w:t>
            </w:r>
          </w:p>
        </w:tc>
        <w:tc>
          <w:tcPr>
            <w:tcW w:w="312" w:type="pct"/>
          </w:tcPr>
          <w:p w14:paraId="6794A2DD" w14:textId="77777777" w:rsidR="00C0233C" w:rsidRPr="00694086" w:rsidRDefault="00C0233C" w:rsidP="00CC6458">
            <w:pPr>
              <w:jc w:val="center"/>
            </w:pPr>
            <w:r w:rsidRPr="00694086">
              <w:t>CO</w:t>
            </w:r>
            <w:r>
              <w:t>5</w:t>
            </w:r>
          </w:p>
        </w:tc>
        <w:tc>
          <w:tcPr>
            <w:tcW w:w="263" w:type="pct"/>
          </w:tcPr>
          <w:p w14:paraId="4C38F903" w14:textId="77777777" w:rsidR="00C0233C" w:rsidRPr="00694086" w:rsidRDefault="00C0233C" w:rsidP="00EA2DFB">
            <w:pPr>
              <w:jc w:val="center"/>
            </w:pPr>
            <w:r>
              <w:t>U</w:t>
            </w:r>
          </w:p>
        </w:tc>
        <w:tc>
          <w:tcPr>
            <w:tcW w:w="261" w:type="pct"/>
          </w:tcPr>
          <w:p w14:paraId="40B5C42D" w14:textId="77777777" w:rsidR="00C0233C" w:rsidRPr="00694086" w:rsidRDefault="00C0233C" w:rsidP="00EA2DFB">
            <w:pPr>
              <w:jc w:val="center"/>
            </w:pPr>
            <w:r>
              <w:t>8</w:t>
            </w:r>
          </w:p>
        </w:tc>
      </w:tr>
      <w:tr w:rsidR="00C0233C" w:rsidRPr="00694086" w14:paraId="17E7C93F" w14:textId="77777777" w:rsidTr="00165BF2">
        <w:trPr>
          <w:trHeight w:val="283"/>
        </w:trPr>
        <w:tc>
          <w:tcPr>
            <w:tcW w:w="265" w:type="pct"/>
          </w:tcPr>
          <w:p w14:paraId="1788EF77" w14:textId="77777777" w:rsidR="00C0233C" w:rsidRPr="00694086" w:rsidRDefault="00C0233C" w:rsidP="00EA2DFB">
            <w:pPr>
              <w:jc w:val="center"/>
            </w:pPr>
          </w:p>
        </w:tc>
        <w:tc>
          <w:tcPr>
            <w:tcW w:w="193" w:type="pct"/>
          </w:tcPr>
          <w:p w14:paraId="7B575B54" w14:textId="77777777" w:rsidR="00C0233C" w:rsidRPr="00694086" w:rsidRDefault="00C0233C" w:rsidP="00EA2DFB">
            <w:pPr>
              <w:jc w:val="center"/>
            </w:pPr>
            <w:r w:rsidRPr="00694086">
              <w:t>b.</w:t>
            </w:r>
          </w:p>
        </w:tc>
        <w:tc>
          <w:tcPr>
            <w:tcW w:w="3706" w:type="pct"/>
          </w:tcPr>
          <w:p w14:paraId="6157A112" w14:textId="77777777" w:rsidR="00C0233C" w:rsidRPr="00F40D42" w:rsidRDefault="00C0233C" w:rsidP="00B74379">
            <w:pPr>
              <w:rPr>
                <w:color w:val="000000"/>
              </w:rPr>
            </w:pPr>
            <w:r w:rsidRPr="00942631">
              <w:rPr>
                <w:color w:val="000000"/>
              </w:rPr>
              <w:t>Explain about Watson and Crick model of DNA double helical structure and its types.</w:t>
            </w:r>
          </w:p>
        </w:tc>
        <w:tc>
          <w:tcPr>
            <w:tcW w:w="312" w:type="pct"/>
          </w:tcPr>
          <w:p w14:paraId="79CB1D9B" w14:textId="77777777" w:rsidR="00C0233C" w:rsidRPr="00694086" w:rsidRDefault="00C0233C" w:rsidP="00EA2DFB">
            <w:pPr>
              <w:jc w:val="center"/>
            </w:pPr>
            <w:r w:rsidRPr="00694086">
              <w:t>CO2</w:t>
            </w:r>
          </w:p>
        </w:tc>
        <w:tc>
          <w:tcPr>
            <w:tcW w:w="263" w:type="pct"/>
          </w:tcPr>
          <w:p w14:paraId="003BBCFF" w14:textId="77777777" w:rsidR="00C0233C" w:rsidRPr="00694086" w:rsidRDefault="00C0233C" w:rsidP="00EA2DFB">
            <w:pPr>
              <w:jc w:val="center"/>
            </w:pPr>
            <w:r>
              <w:t>R</w:t>
            </w:r>
          </w:p>
        </w:tc>
        <w:tc>
          <w:tcPr>
            <w:tcW w:w="261" w:type="pct"/>
          </w:tcPr>
          <w:p w14:paraId="0ECE3584" w14:textId="77777777" w:rsidR="00C0233C" w:rsidRPr="00694086" w:rsidRDefault="00C0233C" w:rsidP="00EA2DFB">
            <w:pPr>
              <w:jc w:val="center"/>
            </w:pPr>
            <w:r>
              <w:t>7</w:t>
            </w:r>
          </w:p>
        </w:tc>
      </w:tr>
    </w:tbl>
    <w:p w14:paraId="322031E3" w14:textId="77777777" w:rsidR="00C0233C" w:rsidRDefault="00C0233C" w:rsidP="00D918FF">
      <w:pPr>
        <w:rPr>
          <w:b/>
          <w:bCs/>
        </w:rPr>
      </w:pPr>
    </w:p>
    <w:p w14:paraId="18269FC0"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CCB3CFA"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rsidRPr="00103017" w14:paraId="29FBDAC3" w14:textId="77777777" w:rsidTr="0029420A">
        <w:tc>
          <w:tcPr>
            <w:tcW w:w="670" w:type="dxa"/>
          </w:tcPr>
          <w:p w14:paraId="3BEF0D73" w14:textId="77777777" w:rsidR="00C0233C" w:rsidRPr="00103017" w:rsidRDefault="00C0233C" w:rsidP="0029420A">
            <w:pPr>
              <w:jc w:val="center"/>
              <w:rPr>
                <w:sz w:val="22"/>
                <w:szCs w:val="22"/>
              </w:rPr>
            </w:pPr>
          </w:p>
        </w:tc>
        <w:tc>
          <w:tcPr>
            <w:tcW w:w="9820" w:type="dxa"/>
          </w:tcPr>
          <w:p w14:paraId="5CE3CB51" w14:textId="77777777" w:rsidR="00C0233C" w:rsidRPr="00103017" w:rsidRDefault="00C0233C" w:rsidP="0029420A">
            <w:pPr>
              <w:jc w:val="center"/>
              <w:rPr>
                <w:b/>
                <w:sz w:val="22"/>
                <w:szCs w:val="22"/>
              </w:rPr>
            </w:pPr>
            <w:r w:rsidRPr="00103017">
              <w:rPr>
                <w:b/>
                <w:sz w:val="22"/>
                <w:szCs w:val="22"/>
              </w:rPr>
              <w:t>COURSE OUTCOMES</w:t>
            </w:r>
          </w:p>
        </w:tc>
      </w:tr>
      <w:tr w:rsidR="00C0233C" w:rsidRPr="00103017" w14:paraId="6D8C8B74" w14:textId="77777777" w:rsidTr="0029420A">
        <w:tc>
          <w:tcPr>
            <w:tcW w:w="670" w:type="dxa"/>
          </w:tcPr>
          <w:p w14:paraId="3E0439BD" w14:textId="77777777" w:rsidR="00C0233C" w:rsidRPr="00103017" w:rsidRDefault="00C0233C" w:rsidP="0029420A">
            <w:pPr>
              <w:jc w:val="center"/>
              <w:rPr>
                <w:b/>
                <w:bCs/>
                <w:sz w:val="22"/>
                <w:szCs w:val="22"/>
              </w:rPr>
            </w:pPr>
            <w:r w:rsidRPr="00103017">
              <w:rPr>
                <w:b/>
                <w:bCs/>
                <w:sz w:val="22"/>
                <w:szCs w:val="22"/>
              </w:rPr>
              <w:t>CO1</w:t>
            </w:r>
          </w:p>
        </w:tc>
        <w:tc>
          <w:tcPr>
            <w:tcW w:w="9820" w:type="dxa"/>
          </w:tcPr>
          <w:p w14:paraId="4327EBC4" w14:textId="77777777" w:rsidR="00C0233C" w:rsidRPr="00103017" w:rsidRDefault="00C0233C" w:rsidP="00535871">
            <w:pPr>
              <w:rPr>
                <w:sz w:val="22"/>
                <w:szCs w:val="22"/>
              </w:rPr>
            </w:pPr>
            <w:r w:rsidRPr="00103017">
              <w:rPr>
                <w:color w:val="000000" w:themeColor="text1"/>
                <w:sz w:val="22"/>
                <w:szCs w:val="22"/>
              </w:rPr>
              <w:t>Demonstrate a comprehensive understanding of genetic inheritance principles.</w:t>
            </w:r>
          </w:p>
        </w:tc>
      </w:tr>
      <w:tr w:rsidR="00C0233C" w:rsidRPr="00103017" w14:paraId="7BB6E97D" w14:textId="77777777" w:rsidTr="0029420A">
        <w:tc>
          <w:tcPr>
            <w:tcW w:w="670" w:type="dxa"/>
          </w:tcPr>
          <w:p w14:paraId="43CEC565" w14:textId="77777777" w:rsidR="00C0233C" w:rsidRPr="00103017" w:rsidRDefault="00C0233C" w:rsidP="0029420A">
            <w:pPr>
              <w:jc w:val="center"/>
              <w:rPr>
                <w:b/>
                <w:bCs/>
                <w:sz w:val="22"/>
                <w:szCs w:val="22"/>
              </w:rPr>
            </w:pPr>
            <w:r w:rsidRPr="00103017">
              <w:rPr>
                <w:b/>
                <w:bCs/>
                <w:sz w:val="22"/>
                <w:szCs w:val="22"/>
              </w:rPr>
              <w:t>CO2</w:t>
            </w:r>
          </w:p>
        </w:tc>
        <w:tc>
          <w:tcPr>
            <w:tcW w:w="9820" w:type="dxa"/>
          </w:tcPr>
          <w:p w14:paraId="6E778F07" w14:textId="77777777" w:rsidR="00C0233C" w:rsidRPr="00103017" w:rsidRDefault="00C0233C" w:rsidP="00535871">
            <w:pPr>
              <w:rPr>
                <w:sz w:val="22"/>
                <w:szCs w:val="22"/>
              </w:rPr>
            </w:pPr>
            <w:r w:rsidRPr="00103017">
              <w:rPr>
                <w:color w:val="000000" w:themeColor="text1"/>
                <w:sz w:val="22"/>
                <w:szCs w:val="22"/>
              </w:rPr>
              <w:t>Apply molecular techniques for genetic analysis.</w:t>
            </w:r>
          </w:p>
        </w:tc>
      </w:tr>
      <w:tr w:rsidR="00C0233C" w:rsidRPr="00103017" w14:paraId="000119C4" w14:textId="77777777" w:rsidTr="0029420A">
        <w:tc>
          <w:tcPr>
            <w:tcW w:w="670" w:type="dxa"/>
          </w:tcPr>
          <w:p w14:paraId="33285A9F" w14:textId="77777777" w:rsidR="00C0233C" w:rsidRPr="00103017" w:rsidRDefault="00C0233C" w:rsidP="0029420A">
            <w:pPr>
              <w:jc w:val="center"/>
              <w:rPr>
                <w:b/>
                <w:bCs/>
                <w:sz w:val="22"/>
                <w:szCs w:val="22"/>
              </w:rPr>
            </w:pPr>
            <w:r w:rsidRPr="00103017">
              <w:rPr>
                <w:b/>
                <w:bCs/>
                <w:sz w:val="22"/>
                <w:szCs w:val="22"/>
              </w:rPr>
              <w:t>CO3</w:t>
            </w:r>
          </w:p>
        </w:tc>
        <w:tc>
          <w:tcPr>
            <w:tcW w:w="9820" w:type="dxa"/>
          </w:tcPr>
          <w:p w14:paraId="2E294321" w14:textId="77777777" w:rsidR="00C0233C" w:rsidRPr="00103017" w:rsidRDefault="00C0233C" w:rsidP="00535871">
            <w:pPr>
              <w:rPr>
                <w:sz w:val="22"/>
                <w:szCs w:val="22"/>
              </w:rPr>
            </w:pPr>
            <w:r w:rsidRPr="00103017">
              <w:rPr>
                <w:color w:val="000000" w:themeColor="text1"/>
                <w:sz w:val="22"/>
                <w:szCs w:val="22"/>
              </w:rPr>
              <w:t>Interpret genetic data using statistical methods.</w:t>
            </w:r>
          </w:p>
        </w:tc>
      </w:tr>
      <w:tr w:rsidR="00C0233C" w:rsidRPr="00103017" w14:paraId="4F12AF11" w14:textId="77777777" w:rsidTr="0029420A">
        <w:tc>
          <w:tcPr>
            <w:tcW w:w="670" w:type="dxa"/>
          </w:tcPr>
          <w:p w14:paraId="45462056" w14:textId="77777777" w:rsidR="00C0233C" w:rsidRPr="00103017" w:rsidRDefault="00C0233C" w:rsidP="0029420A">
            <w:pPr>
              <w:jc w:val="center"/>
              <w:rPr>
                <w:b/>
                <w:bCs/>
                <w:sz w:val="22"/>
                <w:szCs w:val="22"/>
              </w:rPr>
            </w:pPr>
            <w:r w:rsidRPr="00103017">
              <w:rPr>
                <w:b/>
                <w:bCs/>
                <w:sz w:val="22"/>
                <w:szCs w:val="22"/>
              </w:rPr>
              <w:t>CO4</w:t>
            </w:r>
          </w:p>
        </w:tc>
        <w:tc>
          <w:tcPr>
            <w:tcW w:w="9820" w:type="dxa"/>
          </w:tcPr>
          <w:p w14:paraId="2E535C8F" w14:textId="77777777" w:rsidR="00C0233C" w:rsidRPr="00103017" w:rsidRDefault="00C0233C" w:rsidP="00535871">
            <w:pPr>
              <w:rPr>
                <w:sz w:val="22"/>
                <w:szCs w:val="22"/>
              </w:rPr>
            </w:pPr>
            <w:r w:rsidRPr="00103017">
              <w:rPr>
                <w:color w:val="000000" w:themeColor="text1"/>
                <w:sz w:val="22"/>
                <w:szCs w:val="22"/>
              </w:rPr>
              <w:t>Acquire the advanced techniques in gene isolation, synthesis and cloning.</w:t>
            </w:r>
          </w:p>
        </w:tc>
      </w:tr>
      <w:tr w:rsidR="00C0233C" w:rsidRPr="00103017" w14:paraId="55B6D1C5" w14:textId="77777777" w:rsidTr="0029420A">
        <w:tc>
          <w:tcPr>
            <w:tcW w:w="670" w:type="dxa"/>
          </w:tcPr>
          <w:p w14:paraId="1AD30634" w14:textId="77777777" w:rsidR="00C0233C" w:rsidRPr="00103017" w:rsidRDefault="00C0233C" w:rsidP="0029420A">
            <w:pPr>
              <w:jc w:val="center"/>
              <w:rPr>
                <w:b/>
                <w:bCs/>
                <w:sz w:val="22"/>
                <w:szCs w:val="22"/>
              </w:rPr>
            </w:pPr>
            <w:r w:rsidRPr="00103017">
              <w:rPr>
                <w:b/>
                <w:bCs/>
                <w:sz w:val="22"/>
                <w:szCs w:val="22"/>
              </w:rPr>
              <w:t>CO5</w:t>
            </w:r>
          </w:p>
        </w:tc>
        <w:tc>
          <w:tcPr>
            <w:tcW w:w="9820" w:type="dxa"/>
          </w:tcPr>
          <w:p w14:paraId="2CA1C95D" w14:textId="77777777" w:rsidR="00C0233C" w:rsidRPr="00103017" w:rsidRDefault="00C0233C" w:rsidP="00535871">
            <w:pPr>
              <w:rPr>
                <w:sz w:val="22"/>
                <w:szCs w:val="22"/>
              </w:rPr>
            </w:pPr>
            <w:r w:rsidRPr="00103017">
              <w:rPr>
                <w:color w:val="000000" w:themeColor="text1"/>
                <w:sz w:val="22"/>
                <w:szCs w:val="22"/>
              </w:rPr>
              <w:t>Analyze the concept of gene silencing, DNA restriction and sequencing techniques.</w:t>
            </w:r>
          </w:p>
        </w:tc>
      </w:tr>
      <w:tr w:rsidR="00C0233C" w:rsidRPr="00103017" w14:paraId="2C916D3E" w14:textId="77777777" w:rsidTr="0029420A">
        <w:tc>
          <w:tcPr>
            <w:tcW w:w="670" w:type="dxa"/>
          </w:tcPr>
          <w:p w14:paraId="619A5C5D" w14:textId="77777777" w:rsidR="00C0233C" w:rsidRPr="00103017" w:rsidRDefault="00C0233C" w:rsidP="0029420A">
            <w:pPr>
              <w:jc w:val="center"/>
              <w:rPr>
                <w:b/>
                <w:bCs/>
                <w:sz w:val="22"/>
                <w:szCs w:val="22"/>
              </w:rPr>
            </w:pPr>
            <w:r w:rsidRPr="00103017">
              <w:rPr>
                <w:b/>
                <w:bCs/>
                <w:sz w:val="22"/>
                <w:szCs w:val="22"/>
              </w:rPr>
              <w:t>CO6</w:t>
            </w:r>
          </w:p>
        </w:tc>
        <w:tc>
          <w:tcPr>
            <w:tcW w:w="9820" w:type="dxa"/>
          </w:tcPr>
          <w:p w14:paraId="79D647E7" w14:textId="77777777" w:rsidR="00C0233C" w:rsidRPr="00103017" w:rsidRDefault="00C0233C" w:rsidP="00535871">
            <w:pPr>
              <w:rPr>
                <w:sz w:val="22"/>
                <w:szCs w:val="22"/>
              </w:rPr>
            </w:pPr>
            <w:r w:rsidRPr="00103017">
              <w:rPr>
                <w:color w:val="000000" w:themeColor="text1"/>
                <w:sz w:val="22"/>
                <w:szCs w:val="22"/>
              </w:rPr>
              <w:t>Examine the polymorphisms in DNA and proteins.</w:t>
            </w:r>
          </w:p>
        </w:tc>
      </w:tr>
    </w:tbl>
    <w:p w14:paraId="6218B4F8" w14:textId="77777777" w:rsidR="00C0233C" w:rsidRPr="00103017" w:rsidRDefault="00C0233C" w:rsidP="00D918FF">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103017" w14:paraId="79A39023" w14:textId="77777777" w:rsidTr="0093425B">
        <w:trPr>
          <w:jc w:val="center"/>
        </w:trPr>
        <w:tc>
          <w:tcPr>
            <w:tcW w:w="6385" w:type="dxa"/>
            <w:gridSpan w:val="8"/>
          </w:tcPr>
          <w:p w14:paraId="68E378F0" w14:textId="77777777" w:rsidR="00C0233C" w:rsidRPr="00103017" w:rsidRDefault="00C0233C" w:rsidP="00D54806">
            <w:pPr>
              <w:jc w:val="center"/>
              <w:rPr>
                <w:b/>
                <w:sz w:val="22"/>
                <w:szCs w:val="22"/>
              </w:rPr>
            </w:pPr>
            <w:r w:rsidRPr="00103017">
              <w:rPr>
                <w:b/>
                <w:sz w:val="22"/>
                <w:szCs w:val="22"/>
              </w:rPr>
              <w:t>Assessment Pattern as per Bloom’s Level</w:t>
            </w:r>
          </w:p>
        </w:tc>
      </w:tr>
      <w:tr w:rsidR="00C0233C" w:rsidRPr="00103017" w14:paraId="18EDDCD5" w14:textId="77777777" w:rsidTr="0093425B">
        <w:trPr>
          <w:jc w:val="center"/>
        </w:trPr>
        <w:tc>
          <w:tcPr>
            <w:tcW w:w="1140" w:type="dxa"/>
          </w:tcPr>
          <w:p w14:paraId="12DD7FB6" w14:textId="77777777" w:rsidR="00C0233C" w:rsidRPr="00103017" w:rsidRDefault="00C0233C" w:rsidP="00D54806">
            <w:pPr>
              <w:jc w:val="center"/>
              <w:rPr>
                <w:b/>
                <w:bCs/>
                <w:sz w:val="22"/>
                <w:szCs w:val="22"/>
              </w:rPr>
            </w:pPr>
            <w:r w:rsidRPr="00103017">
              <w:rPr>
                <w:b/>
                <w:bCs/>
                <w:sz w:val="22"/>
                <w:szCs w:val="22"/>
              </w:rPr>
              <w:t>CO / BL</w:t>
            </w:r>
          </w:p>
        </w:tc>
        <w:tc>
          <w:tcPr>
            <w:tcW w:w="709" w:type="dxa"/>
          </w:tcPr>
          <w:p w14:paraId="5679194C" w14:textId="77777777" w:rsidR="00C0233C" w:rsidRPr="00103017" w:rsidRDefault="00C0233C" w:rsidP="00D54806">
            <w:pPr>
              <w:jc w:val="center"/>
              <w:rPr>
                <w:b/>
                <w:sz w:val="22"/>
                <w:szCs w:val="22"/>
              </w:rPr>
            </w:pPr>
            <w:r w:rsidRPr="00103017">
              <w:rPr>
                <w:b/>
                <w:sz w:val="22"/>
                <w:szCs w:val="22"/>
              </w:rPr>
              <w:t>R</w:t>
            </w:r>
          </w:p>
        </w:tc>
        <w:tc>
          <w:tcPr>
            <w:tcW w:w="708" w:type="dxa"/>
          </w:tcPr>
          <w:p w14:paraId="7ECC4A94" w14:textId="77777777" w:rsidR="00C0233C" w:rsidRPr="00103017" w:rsidRDefault="00C0233C" w:rsidP="00D54806">
            <w:pPr>
              <w:jc w:val="center"/>
              <w:rPr>
                <w:b/>
                <w:sz w:val="22"/>
                <w:szCs w:val="22"/>
              </w:rPr>
            </w:pPr>
            <w:r w:rsidRPr="00103017">
              <w:rPr>
                <w:b/>
                <w:sz w:val="22"/>
                <w:szCs w:val="22"/>
              </w:rPr>
              <w:t>U</w:t>
            </w:r>
          </w:p>
        </w:tc>
        <w:tc>
          <w:tcPr>
            <w:tcW w:w="709" w:type="dxa"/>
          </w:tcPr>
          <w:p w14:paraId="7E560506" w14:textId="77777777" w:rsidR="00C0233C" w:rsidRPr="00103017" w:rsidRDefault="00C0233C" w:rsidP="00D54806">
            <w:pPr>
              <w:jc w:val="center"/>
              <w:rPr>
                <w:b/>
                <w:sz w:val="22"/>
                <w:szCs w:val="22"/>
              </w:rPr>
            </w:pPr>
            <w:r w:rsidRPr="00103017">
              <w:rPr>
                <w:b/>
                <w:sz w:val="22"/>
                <w:szCs w:val="22"/>
              </w:rPr>
              <w:t>A</w:t>
            </w:r>
          </w:p>
        </w:tc>
        <w:tc>
          <w:tcPr>
            <w:tcW w:w="709" w:type="dxa"/>
          </w:tcPr>
          <w:p w14:paraId="450BC1B9" w14:textId="77777777" w:rsidR="00C0233C" w:rsidRPr="00103017" w:rsidRDefault="00C0233C" w:rsidP="00D54806">
            <w:pPr>
              <w:jc w:val="center"/>
              <w:rPr>
                <w:b/>
                <w:sz w:val="22"/>
                <w:szCs w:val="22"/>
              </w:rPr>
            </w:pPr>
            <w:r w:rsidRPr="00103017">
              <w:rPr>
                <w:b/>
                <w:sz w:val="22"/>
                <w:szCs w:val="22"/>
              </w:rPr>
              <w:t>An</w:t>
            </w:r>
          </w:p>
        </w:tc>
        <w:tc>
          <w:tcPr>
            <w:tcW w:w="709" w:type="dxa"/>
          </w:tcPr>
          <w:p w14:paraId="6F13AA80" w14:textId="77777777" w:rsidR="00C0233C" w:rsidRPr="00103017" w:rsidRDefault="00C0233C" w:rsidP="00D54806">
            <w:pPr>
              <w:jc w:val="center"/>
              <w:rPr>
                <w:b/>
                <w:sz w:val="22"/>
                <w:szCs w:val="22"/>
              </w:rPr>
            </w:pPr>
            <w:r w:rsidRPr="00103017">
              <w:rPr>
                <w:b/>
                <w:sz w:val="22"/>
                <w:szCs w:val="22"/>
              </w:rPr>
              <w:t>E</w:t>
            </w:r>
          </w:p>
        </w:tc>
        <w:tc>
          <w:tcPr>
            <w:tcW w:w="708" w:type="dxa"/>
          </w:tcPr>
          <w:p w14:paraId="6080D79A" w14:textId="77777777" w:rsidR="00C0233C" w:rsidRPr="00103017" w:rsidRDefault="00C0233C" w:rsidP="00D54806">
            <w:pPr>
              <w:jc w:val="center"/>
              <w:rPr>
                <w:b/>
                <w:sz w:val="22"/>
                <w:szCs w:val="22"/>
              </w:rPr>
            </w:pPr>
            <w:r w:rsidRPr="00103017">
              <w:rPr>
                <w:b/>
                <w:sz w:val="22"/>
                <w:szCs w:val="22"/>
              </w:rPr>
              <w:t>C</w:t>
            </w:r>
          </w:p>
        </w:tc>
        <w:tc>
          <w:tcPr>
            <w:tcW w:w="993" w:type="dxa"/>
          </w:tcPr>
          <w:p w14:paraId="49DC0663" w14:textId="77777777" w:rsidR="00C0233C" w:rsidRPr="00103017" w:rsidRDefault="00C0233C" w:rsidP="00D54806">
            <w:pPr>
              <w:jc w:val="center"/>
              <w:rPr>
                <w:b/>
                <w:sz w:val="22"/>
                <w:szCs w:val="22"/>
              </w:rPr>
            </w:pPr>
            <w:r w:rsidRPr="00103017">
              <w:rPr>
                <w:b/>
                <w:sz w:val="22"/>
                <w:szCs w:val="22"/>
              </w:rPr>
              <w:t>Total</w:t>
            </w:r>
          </w:p>
        </w:tc>
      </w:tr>
      <w:tr w:rsidR="00C0233C" w:rsidRPr="00103017" w14:paraId="56A022A7" w14:textId="77777777" w:rsidTr="0093425B">
        <w:trPr>
          <w:jc w:val="center"/>
        </w:trPr>
        <w:tc>
          <w:tcPr>
            <w:tcW w:w="1140" w:type="dxa"/>
          </w:tcPr>
          <w:p w14:paraId="783D9B30" w14:textId="77777777" w:rsidR="00C0233C" w:rsidRPr="00103017" w:rsidRDefault="00C0233C" w:rsidP="00D54806">
            <w:pPr>
              <w:jc w:val="center"/>
              <w:rPr>
                <w:b/>
                <w:bCs/>
                <w:sz w:val="22"/>
                <w:szCs w:val="22"/>
              </w:rPr>
            </w:pPr>
            <w:r w:rsidRPr="00103017">
              <w:rPr>
                <w:b/>
                <w:bCs/>
                <w:sz w:val="22"/>
                <w:szCs w:val="22"/>
              </w:rPr>
              <w:t>CO1</w:t>
            </w:r>
          </w:p>
        </w:tc>
        <w:tc>
          <w:tcPr>
            <w:tcW w:w="709" w:type="dxa"/>
          </w:tcPr>
          <w:p w14:paraId="6E776909" w14:textId="77777777" w:rsidR="00C0233C" w:rsidRPr="00103017" w:rsidRDefault="00C0233C" w:rsidP="00D54806">
            <w:pPr>
              <w:jc w:val="center"/>
              <w:rPr>
                <w:sz w:val="22"/>
                <w:szCs w:val="22"/>
              </w:rPr>
            </w:pPr>
            <w:r w:rsidRPr="00103017">
              <w:rPr>
                <w:sz w:val="22"/>
                <w:szCs w:val="22"/>
              </w:rPr>
              <w:t>13</w:t>
            </w:r>
          </w:p>
        </w:tc>
        <w:tc>
          <w:tcPr>
            <w:tcW w:w="708" w:type="dxa"/>
          </w:tcPr>
          <w:p w14:paraId="76056DFC" w14:textId="77777777" w:rsidR="00C0233C" w:rsidRPr="00103017" w:rsidRDefault="00C0233C" w:rsidP="00D54806">
            <w:pPr>
              <w:jc w:val="center"/>
              <w:rPr>
                <w:sz w:val="22"/>
                <w:szCs w:val="22"/>
              </w:rPr>
            </w:pPr>
            <w:r w:rsidRPr="00103017">
              <w:rPr>
                <w:sz w:val="22"/>
                <w:szCs w:val="22"/>
              </w:rPr>
              <w:t>9</w:t>
            </w:r>
          </w:p>
        </w:tc>
        <w:tc>
          <w:tcPr>
            <w:tcW w:w="709" w:type="dxa"/>
          </w:tcPr>
          <w:p w14:paraId="49595628" w14:textId="77777777" w:rsidR="00C0233C" w:rsidRPr="00103017" w:rsidRDefault="00C0233C" w:rsidP="00D54806">
            <w:pPr>
              <w:jc w:val="center"/>
              <w:rPr>
                <w:sz w:val="22"/>
                <w:szCs w:val="22"/>
              </w:rPr>
            </w:pPr>
          </w:p>
        </w:tc>
        <w:tc>
          <w:tcPr>
            <w:tcW w:w="709" w:type="dxa"/>
          </w:tcPr>
          <w:p w14:paraId="034B0EE2" w14:textId="77777777" w:rsidR="00C0233C" w:rsidRPr="00103017" w:rsidRDefault="00C0233C" w:rsidP="00D54806">
            <w:pPr>
              <w:jc w:val="center"/>
              <w:rPr>
                <w:sz w:val="22"/>
                <w:szCs w:val="22"/>
              </w:rPr>
            </w:pPr>
          </w:p>
        </w:tc>
        <w:tc>
          <w:tcPr>
            <w:tcW w:w="709" w:type="dxa"/>
          </w:tcPr>
          <w:p w14:paraId="7186991D" w14:textId="77777777" w:rsidR="00C0233C" w:rsidRPr="00103017" w:rsidRDefault="00C0233C" w:rsidP="00D54806">
            <w:pPr>
              <w:jc w:val="center"/>
              <w:rPr>
                <w:sz w:val="22"/>
                <w:szCs w:val="22"/>
              </w:rPr>
            </w:pPr>
          </w:p>
        </w:tc>
        <w:tc>
          <w:tcPr>
            <w:tcW w:w="708" w:type="dxa"/>
          </w:tcPr>
          <w:p w14:paraId="53ACE366" w14:textId="77777777" w:rsidR="00C0233C" w:rsidRPr="00103017" w:rsidRDefault="00C0233C" w:rsidP="00D54806">
            <w:pPr>
              <w:jc w:val="center"/>
              <w:rPr>
                <w:sz w:val="22"/>
                <w:szCs w:val="22"/>
              </w:rPr>
            </w:pPr>
          </w:p>
        </w:tc>
        <w:tc>
          <w:tcPr>
            <w:tcW w:w="993" w:type="dxa"/>
          </w:tcPr>
          <w:p w14:paraId="2A9CA62F" w14:textId="77777777" w:rsidR="00C0233C" w:rsidRPr="00103017" w:rsidRDefault="00C0233C" w:rsidP="00D54806">
            <w:pPr>
              <w:jc w:val="center"/>
              <w:rPr>
                <w:sz w:val="22"/>
                <w:szCs w:val="22"/>
              </w:rPr>
            </w:pPr>
            <w:r w:rsidRPr="00103017">
              <w:rPr>
                <w:sz w:val="22"/>
                <w:szCs w:val="22"/>
              </w:rPr>
              <w:t>22</w:t>
            </w:r>
          </w:p>
        </w:tc>
      </w:tr>
      <w:tr w:rsidR="00C0233C" w:rsidRPr="00103017" w14:paraId="301C1DF9" w14:textId="77777777" w:rsidTr="0093425B">
        <w:trPr>
          <w:jc w:val="center"/>
        </w:trPr>
        <w:tc>
          <w:tcPr>
            <w:tcW w:w="1140" w:type="dxa"/>
          </w:tcPr>
          <w:p w14:paraId="585E48BE" w14:textId="77777777" w:rsidR="00C0233C" w:rsidRPr="00103017" w:rsidRDefault="00C0233C" w:rsidP="00D54806">
            <w:pPr>
              <w:jc w:val="center"/>
              <w:rPr>
                <w:b/>
                <w:bCs/>
                <w:sz w:val="22"/>
                <w:szCs w:val="22"/>
              </w:rPr>
            </w:pPr>
            <w:r w:rsidRPr="00103017">
              <w:rPr>
                <w:b/>
                <w:bCs/>
                <w:sz w:val="22"/>
                <w:szCs w:val="22"/>
              </w:rPr>
              <w:t>CO2</w:t>
            </w:r>
          </w:p>
        </w:tc>
        <w:tc>
          <w:tcPr>
            <w:tcW w:w="709" w:type="dxa"/>
          </w:tcPr>
          <w:p w14:paraId="34198654" w14:textId="77777777" w:rsidR="00C0233C" w:rsidRPr="00103017" w:rsidRDefault="00C0233C" w:rsidP="00D54806">
            <w:pPr>
              <w:jc w:val="center"/>
              <w:rPr>
                <w:sz w:val="22"/>
                <w:szCs w:val="22"/>
              </w:rPr>
            </w:pPr>
            <w:r w:rsidRPr="00103017">
              <w:rPr>
                <w:sz w:val="22"/>
                <w:szCs w:val="22"/>
              </w:rPr>
              <w:t>22</w:t>
            </w:r>
          </w:p>
        </w:tc>
        <w:tc>
          <w:tcPr>
            <w:tcW w:w="708" w:type="dxa"/>
          </w:tcPr>
          <w:p w14:paraId="52430E2B" w14:textId="77777777" w:rsidR="00C0233C" w:rsidRPr="00103017" w:rsidRDefault="00C0233C" w:rsidP="00D54806">
            <w:pPr>
              <w:jc w:val="center"/>
              <w:rPr>
                <w:sz w:val="22"/>
                <w:szCs w:val="22"/>
              </w:rPr>
            </w:pPr>
            <w:r w:rsidRPr="00103017">
              <w:rPr>
                <w:sz w:val="22"/>
                <w:szCs w:val="22"/>
              </w:rPr>
              <w:t>6</w:t>
            </w:r>
          </w:p>
        </w:tc>
        <w:tc>
          <w:tcPr>
            <w:tcW w:w="709" w:type="dxa"/>
          </w:tcPr>
          <w:p w14:paraId="718376AA" w14:textId="77777777" w:rsidR="00C0233C" w:rsidRPr="00103017" w:rsidRDefault="00C0233C" w:rsidP="00D54806">
            <w:pPr>
              <w:jc w:val="center"/>
              <w:rPr>
                <w:sz w:val="22"/>
                <w:szCs w:val="22"/>
              </w:rPr>
            </w:pPr>
          </w:p>
        </w:tc>
        <w:tc>
          <w:tcPr>
            <w:tcW w:w="709" w:type="dxa"/>
          </w:tcPr>
          <w:p w14:paraId="5B6C38F0" w14:textId="77777777" w:rsidR="00C0233C" w:rsidRPr="00103017" w:rsidRDefault="00C0233C" w:rsidP="00D54806">
            <w:pPr>
              <w:jc w:val="center"/>
              <w:rPr>
                <w:sz w:val="22"/>
                <w:szCs w:val="22"/>
              </w:rPr>
            </w:pPr>
          </w:p>
        </w:tc>
        <w:tc>
          <w:tcPr>
            <w:tcW w:w="709" w:type="dxa"/>
          </w:tcPr>
          <w:p w14:paraId="61D13FA7" w14:textId="77777777" w:rsidR="00C0233C" w:rsidRPr="00103017" w:rsidRDefault="00C0233C" w:rsidP="00D54806">
            <w:pPr>
              <w:jc w:val="center"/>
              <w:rPr>
                <w:sz w:val="22"/>
                <w:szCs w:val="22"/>
              </w:rPr>
            </w:pPr>
          </w:p>
        </w:tc>
        <w:tc>
          <w:tcPr>
            <w:tcW w:w="708" w:type="dxa"/>
          </w:tcPr>
          <w:p w14:paraId="3383DC29" w14:textId="77777777" w:rsidR="00C0233C" w:rsidRPr="00103017" w:rsidRDefault="00C0233C" w:rsidP="00D54806">
            <w:pPr>
              <w:jc w:val="center"/>
              <w:rPr>
                <w:sz w:val="22"/>
                <w:szCs w:val="22"/>
              </w:rPr>
            </w:pPr>
          </w:p>
        </w:tc>
        <w:tc>
          <w:tcPr>
            <w:tcW w:w="993" w:type="dxa"/>
          </w:tcPr>
          <w:p w14:paraId="64A1D959" w14:textId="77777777" w:rsidR="00C0233C" w:rsidRPr="00103017" w:rsidRDefault="00C0233C" w:rsidP="00D54806">
            <w:pPr>
              <w:jc w:val="center"/>
              <w:rPr>
                <w:sz w:val="22"/>
                <w:szCs w:val="22"/>
              </w:rPr>
            </w:pPr>
            <w:r w:rsidRPr="00103017">
              <w:rPr>
                <w:sz w:val="22"/>
                <w:szCs w:val="22"/>
              </w:rPr>
              <w:t>28</w:t>
            </w:r>
          </w:p>
        </w:tc>
      </w:tr>
      <w:tr w:rsidR="00C0233C" w:rsidRPr="00103017" w14:paraId="11F45C86" w14:textId="77777777" w:rsidTr="0093425B">
        <w:trPr>
          <w:jc w:val="center"/>
        </w:trPr>
        <w:tc>
          <w:tcPr>
            <w:tcW w:w="1140" w:type="dxa"/>
          </w:tcPr>
          <w:p w14:paraId="41B6AFD9" w14:textId="77777777" w:rsidR="00C0233C" w:rsidRPr="00103017" w:rsidRDefault="00C0233C" w:rsidP="00D54806">
            <w:pPr>
              <w:jc w:val="center"/>
              <w:rPr>
                <w:b/>
                <w:bCs/>
                <w:sz w:val="22"/>
                <w:szCs w:val="22"/>
              </w:rPr>
            </w:pPr>
            <w:r w:rsidRPr="00103017">
              <w:rPr>
                <w:b/>
                <w:bCs/>
                <w:sz w:val="22"/>
                <w:szCs w:val="22"/>
              </w:rPr>
              <w:t>CO3</w:t>
            </w:r>
          </w:p>
        </w:tc>
        <w:tc>
          <w:tcPr>
            <w:tcW w:w="709" w:type="dxa"/>
          </w:tcPr>
          <w:p w14:paraId="1885023C" w14:textId="77777777" w:rsidR="00C0233C" w:rsidRPr="00103017" w:rsidRDefault="00C0233C" w:rsidP="00D54806">
            <w:pPr>
              <w:jc w:val="center"/>
              <w:rPr>
                <w:sz w:val="22"/>
                <w:szCs w:val="22"/>
              </w:rPr>
            </w:pPr>
            <w:r w:rsidRPr="00103017">
              <w:rPr>
                <w:sz w:val="22"/>
                <w:szCs w:val="22"/>
              </w:rPr>
              <w:t>1</w:t>
            </w:r>
          </w:p>
        </w:tc>
        <w:tc>
          <w:tcPr>
            <w:tcW w:w="708" w:type="dxa"/>
          </w:tcPr>
          <w:p w14:paraId="41B36893" w14:textId="77777777" w:rsidR="00C0233C" w:rsidRPr="00103017" w:rsidRDefault="00C0233C" w:rsidP="00D54806">
            <w:pPr>
              <w:jc w:val="center"/>
              <w:rPr>
                <w:sz w:val="22"/>
                <w:szCs w:val="22"/>
              </w:rPr>
            </w:pPr>
            <w:r w:rsidRPr="00103017">
              <w:rPr>
                <w:sz w:val="22"/>
                <w:szCs w:val="22"/>
              </w:rPr>
              <w:t>15</w:t>
            </w:r>
          </w:p>
        </w:tc>
        <w:tc>
          <w:tcPr>
            <w:tcW w:w="709" w:type="dxa"/>
          </w:tcPr>
          <w:p w14:paraId="1ABFB2C3" w14:textId="77777777" w:rsidR="00C0233C" w:rsidRPr="00103017" w:rsidRDefault="00C0233C" w:rsidP="00D54806">
            <w:pPr>
              <w:jc w:val="center"/>
              <w:rPr>
                <w:sz w:val="22"/>
                <w:szCs w:val="22"/>
              </w:rPr>
            </w:pPr>
          </w:p>
        </w:tc>
        <w:tc>
          <w:tcPr>
            <w:tcW w:w="709" w:type="dxa"/>
          </w:tcPr>
          <w:p w14:paraId="473990C5" w14:textId="77777777" w:rsidR="00C0233C" w:rsidRPr="00103017" w:rsidRDefault="00C0233C" w:rsidP="00D54806">
            <w:pPr>
              <w:jc w:val="center"/>
              <w:rPr>
                <w:sz w:val="22"/>
                <w:szCs w:val="22"/>
              </w:rPr>
            </w:pPr>
            <w:r w:rsidRPr="00103017">
              <w:rPr>
                <w:sz w:val="22"/>
                <w:szCs w:val="22"/>
              </w:rPr>
              <w:t>5</w:t>
            </w:r>
          </w:p>
        </w:tc>
        <w:tc>
          <w:tcPr>
            <w:tcW w:w="709" w:type="dxa"/>
          </w:tcPr>
          <w:p w14:paraId="0673BCAC" w14:textId="77777777" w:rsidR="00C0233C" w:rsidRPr="00103017" w:rsidRDefault="00C0233C" w:rsidP="00D54806">
            <w:pPr>
              <w:jc w:val="center"/>
              <w:rPr>
                <w:sz w:val="22"/>
                <w:szCs w:val="22"/>
              </w:rPr>
            </w:pPr>
          </w:p>
        </w:tc>
        <w:tc>
          <w:tcPr>
            <w:tcW w:w="708" w:type="dxa"/>
          </w:tcPr>
          <w:p w14:paraId="2119C391" w14:textId="77777777" w:rsidR="00C0233C" w:rsidRPr="00103017" w:rsidRDefault="00C0233C" w:rsidP="00D54806">
            <w:pPr>
              <w:jc w:val="center"/>
              <w:rPr>
                <w:sz w:val="22"/>
                <w:szCs w:val="22"/>
              </w:rPr>
            </w:pPr>
          </w:p>
        </w:tc>
        <w:tc>
          <w:tcPr>
            <w:tcW w:w="993" w:type="dxa"/>
          </w:tcPr>
          <w:p w14:paraId="7470442D" w14:textId="77777777" w:rsidR="00C0233C" w:rsidRPr="00103017" w:rsidRDefault="00C0233C" w:rsidP="00D54806">
            <w:pPr>
              <w:jc w:val="center"/>
              <w:rPr>
                <w:sz w:val="22"/>
                <w:szCs w:val="22"/>
              </w:rPr>
            </w:pPr>
            <w:r w:rsidRPr="00103017">
              <w:rPr>
                <w:sz w:val="22"/>
                <w:szCs w:val="22"/>
              </w:rPr>
              <w:t>21</w:t>
            </w:r>
          </w:p>
        </w:tc>
      </w:tr>
      <w:tr w:rsidR="00C0233C" w:rsidRPr="00103017" w14:paraId="03A35076" w14:textId="77777777" w:rsidTr="0093425B">
        <w:trPr>
          <w:jc w:val="center"/>
        </w:trPr>
        <w:tc>
          <w:tcPr>
            <w:tcW w:w="1140" w:type="dxa"/>
          </w:tcPr>
          <w:p w14:paraId="668E42FD" w14:textId="77777777" w:rsidR="00C0233C" w:rsidRPr="00103017" w:rsidRDefault="00C0233C" w:rsidP="00D54806">
            <w:pPr>
              <w:jc w:val="center"/>
              <w:rPr>
                <w:b/>
                <w:bCs/>
                <w:sz w:val="22"/>
                <w:szCs w:val="22"/>
              </w:rPr>
            </w:pPr>
            <w:r w:rsidRPr="00103017">
              <w:rPr>
                <w:b/>
                <w:bCs/>
                <w:sz w:val="22"/>
                <w:szCs w:val="22"/>
              </w:rPr>
              <w:t>CO4</w:t>
            </w:r>
          </w:p>
        </w:tc>
        <w:tc>
          <w:tcPr>
            <w:tcW w:w="709" w:type="dxa"/>
          </w:tcPr>
          <w:p w14:paraId="7AACDA98" w14:textId="77777777" w:rsidR="00C0233C" w:rsidRPr="00103017" w:rsidRDefault="00C0233C" w:rsidP="00D54806">
            <w:pPr>
              <w:jc w:val="center"/>
              <w:rPr>
                <w:sz w:val="22"/>
                <w:szCs w:val="22"/>
              </w:rPr>
            </w:pPr>
            <w:r w:rsidRPr="00103017">
              <w:rPr>
                <w:sz w:val="22"/>
                <w:szCs w:val="22"/>
              </w:rPr>
              <w:t>3</w:t>
            </w:r>
          </w:p>
        </w:tc>
        <w:tc>
          <w:tcPr>
            <w:tcW w:w="708" w:type="dxa"/>
          </w:tcPr>
          <w:p w14:paraId="544AEEA1" w14:textId="77777777" w:rsidR="00C0233C" w:rsidRPr="00103017" w:rsidRDefault="00C0233C" w:rsidP="00D54806">
            <w:pPr>
              <w:jc w:val="center"/>
              <w:rPr>
                <w:sz w:val="22"/>
                <w:szCs w:val="22"/>
              </w:rPr>
            </w:pPr>
            <w:r w:rsidRPr="00103017">
              <w:rPr>
                <w:sz w:val="22"/>
                <w:szCs w:val="22"/>
              </w:rPr>
              <w:t>13</w:t>
            </w:r>
          </w:p>
        </w:tc>
        <w:tc>
          <w:tcPr>
            <w:tcW w:w="709" w:type="dxa"/>
          </w:tcPr>
          <w:p w14:paraId="59B1889A" w14:textId="77777777" w:rsidR="00C0233C" w:rsidRPr="00103017" w:rsidRDefault="00C0233C" w:rsidP="00D54806">
            <w:pPr>
              <w:jc w:val="center"/>
              <w:rPr>
                <w:sz w:val="22"/>
                <w:szCs w:val="22"/>
              </w:rPr>
            </w:pPr>
          </w:p>
        </w:tc>
        <w:tc>
          <w:tcPr>
            <w:tcW w:w="709" w:type="dxa"/>
          </w:tcPr>
          <w:p w14:paraId="0AD26E4A" w14:textId="77777777" w:rsidR="00C0233C" w:rsidRPr="00103017" w:rsidRDefault="00C0233C" w:rsidP="00D54806">
            <w:pPr>
              <w:jc w:val="center"/>
              <w:rPr>
                <w:sz w:val="22"/>
                <w:szCs w:val="22"/>
              </w:rPr>
            </w:pPr>
            <w:r w:rsidRPr="00103017">
              <w:rPr>
                <w:sz w:val="22"/>
                <w:szCs w:val="22"/>
              </w:rPr>
              <w:t>5</w:t>
            </w:r>
          </w:p>
        </w:tc>
        <w:tc>
          <w:tcPr>
            <w:tcW w:w="709" w:type="dxa"/>
          </w:tcPr>
          <w:p w14:paraId="45DDC767" w14:textId="77777777" w:rsidR="00C0233C" w:rsidRPr="00103017" w:rsidRDefault="00C0233C" w:rsidP="00D54806">
            <w:pPr>
              <w:jc w:val="center"/>
              <w:rPr>
                <w:sz w:val="22"/>
                <w:szCs w:val="22"/>
              </w:rPr>
            </w:pPr>
          </w:p>
        </w:tc>
        <w:tc>
          <w:tcPr>
            <w:tcW w:w="708" w:type="dxa"/>
          </w:tcPr>
          <w:p w14:paraId="68378EEF" w14:textId="77777777" w:rsidR="00C0233C" w:rsidRPr="00103017" w:rsidRDefault="00C0233C" w:rsidP="00D54806">
            <w:pPr>
              <w:jc w:val="center"/>
              <w:rPr>
                <w:sz w:val="22"/>
                <w:szCs w:val="22"/>
              </w:rPr>
            </w:pPr>
          </w:p>
        </w:tc>
        <w:tc>
          <w:tcPr>
            <w:tcW w:w="993" w:type="dxa"/>
          </w:tcPr>
          <w:p w14:paraId="367362D5" w14:textId="77777777" w:rsidR="00C0233C" w:rsidRPr="00103017" w:rsidRDefault="00C0233C" w:rsidP="00D54806">
            <w:pPr>
              <w:jc w:val="center"/>
              <w:rPr>
                <w:sz w:val="22"/>
                <w:szCs w:val="22"/>
              </w:rPr>
            </w:pPr>
            <w:r w:rsidRPr="00103017">
              <w:rPr>
                <w:sz w:val="22"/>
                <w:szCs w:val="22"/>
              </w:rPr>
              <w:t>21</w:t>
            </w:r>
          </w:p>
        </w:tc>
      </w:tr>
      <w:tr w:rsidR="00C0233C" w:rsidRPr="00103017" w14:paraId="48437375" w14:textId="77777777" w:rsidTr="0093425B">
        <w:trPr>
          <w:jc w:val="center"/>
        </w:trPr>
        <w:tc>
          <w:tcPr>
            <w:tcW w:w="1140" w:type="dxa"/>
          </w:tcPr>
          <w:p w14:paraId="2B52727F" w14:textId="77777777" w:rsidR="00C0233C" w:rsidRPr="00103017" w:rsidRDefault="00C0233C" w:rsidP="00D54806">
            <w:pPr>
              <w:jc w:val="center"/>
              <w:rPr>
                <w:b/>
                <w:bCs/>
                <w:sz w:val="22"/>
                <w:szCs w:val="22"/>
              </w:rPr>
            </w:pPr>
            <w:r w:rsidRPr="00103017">
              <w:rPr>
                <w:b/>
                <w:bCs/>
                <w:sz w:val="22"/>
                <w:szCs w:val="22"/>
              </w:rPr>
              <w:t>CO5</w:t>
            </w:r>
          </w:p>
        </w:tc>
        <w:tc>
          <w:tcPr>
            <w:tcW w:w="709" w:type="dxa"/>
          </w:tcPr>
          <w:p w14:paraId="14FF2B63" w14:textId="77777777" w:rsidR="00C0233C" w:rsidRPr="00103017" w:rsidRDefault="00C0233C" w:rsidP="00D54806">
            <w:pPr>
              <w:jc w:val="center"/>
              <w:rPr>
                <w:sz w:val="22"/>
                <w:szCs w:val="22"/>
              </w:rPr>
            </w:pPr>
            <w:r w:rsidRPr="00103017">
              <w:rPr>
                <w:sz w:val="22"/>
                <w:szCs w:val="22"/>
              </w:rPr>
              <w:t>1</w:t>
            </w:r>
          </w:p>
        </w:tc>
        <w:tc>
          <w:tcPr>
            <w:tcW w:w="708" w:type="dxa"/>
          </w:tcPr>
          <w:p w14:paraId="1C301FC0" w14:textId="77777777" w:rsidR="00C0233C" w:rsidRPr="00103017" w:rsidRDefault="00C0233C" w:rsidP="00D54806">
            <w:pPr>
              <w:jc w:val="center"/>
              <w:rPr>
                <w:sz w:val="22"/>
                <w:szCs w:val="22"/>
              </w:rPr>
            </w:pPr>
            <w:r w:rsidRPr="00103017">
              <w:rPr>
                <w:sz w:val="22"/>
                <w:szCs w:val="22"/>
              </w:rPr>
              <w:t>19</w:t>
            </w:r>
          </w:p>
        </w:tc>
        <w:tc>
          <w:tcPr>
            <w:tcW w:w="709" w:type="dxa"/>
          </w:tcPr>
          <w:p w14:paraId="7D3ED7B9" w14:textId="77777777" w:rsidR="00C0233C" w:rsidRPr="00103017" w:rsidRDefault="00C0233C" w:rsidP="00D54806">
            <w:pPr>
              <w:jc w:val="center"/>
              <w:rPr>
                <w:sz w:val="22"/>
                <w:szCs w:val="22"/>
              </w:rPr>
            </w:pPr>
          </w:p>
        </w:tc>
        <w:tc>
          <w:tcPr>
            <w:tcW w:w="709" w:type="dxa"/>
          </w:tcPr>
          <w:p w14:paraId="6EE6BF47" w14:textId="77777777" w:rsidR="00C0233C" w:rsidRPr="00103017" w:rsidRDefault="00C0233C" w:rsidP="00D54806">
            <w:pPr>
              <w:jc w:val="center"/>
              <w:rPr>
                <w:sz w:val="22"/>
                <w:szCs w:val="22"/>
              </w:rPr>
            </w:pPr>
          </w:p>
        </w:tc>
        <w:tc>
          <w:tcPr>
            <w:tcW w:w="709" w:type="dxa"/>
          </w:tcPr>
          <w:p w14:paraId="2544F65D" w14:textId="77777777" w:rsidR="00C0233C" w:rsidRPr="00103017" w:rsidRDefault="00C0233C" w:rsidP="00D54806">
            <w:pPr>
              <w:jc w:val="center"/>
              <w:rPr>
                <w:sz w:val="22"/>
                <w:szCs w:val="22"/>
              </w:rPr>
            </w:pPr>
          </w:p>
        </w:tc>
        <w:tc>
          <w:tcPr>
            <w:tcW w:w="708" w:type="dxa"/>
          </w:tcPr>
          <w:p w14:paraId="61AC1318" w14:textId="77777777" w:rsidR="00C0233C" w:rsidRPr="00103017" w:rsidRDefault="00C0233C" w:rsidP="00D54806">
            <w:pPr>
              <w:jc w:val="center"/>
              <w:rPr>
                <w:sz w:val="22"/>
                <w:szCs w:val="22"/>
              </w:rPr>
            </w:pPr>
          </w:p>
        </w:tc>
        <w:tc>
          <w:tcPr>
            <w:tcW w:w="993" w:type="dxa"/>
          </w:tcPr>
          <w:p w14:paraId="21655A3C" w14:textId="77777777" w:rsidR="00C0233C" w:rsidRPr="00103017" w:rsidRDefault="00C0233C" w:rsidP="00D54806">
            <w:pPr>
              <w:jc w:val="center"/>
              <w:rPr>
                <w:sz w:val="22"/>
                <w:szCs w:val="22"/>
              </w:rPr>
            </w:pPr>
            <w:r w:rsidRPr="00103017">
              <w:rPr>
                <w:sz w:val="22"/>
                <w:szCs w:val="22"/>
              </w:rPr>
              <w:t>20</w:t>
            </w:r>
          </w:p>
        </w:tc>
      </w:tr>
      <w:tr w:rsidR="00C0233C" w:rsidRPr="00103017" w14:paraId="108684F4" w14:textId="77777777" w:rsidTr="0093425B">
        <w:trPr>
          <w:jc w:val="center"/>
        </w:trPr>
        <w:tc>
          <w:tcPr>
            <w:tcW w:w="1140" w:type="dxa"/>
          </w:tcPr>
          <w:p w14:paraId="5EB12A2A" w14:textId="77777777" w:rsidR="00C0233C" w:rsidRPr="00103017" w:rsidRDefault="00C0233C" w:rsidP="00D54806">
            <w:pPr>
              <w:jc w:val="center"/>
              <w:rPr>
                <w:b/>
                <w:bCs/>
                <w:sz w:val="22"/>
                <w:szCs w:val="22"/>
              </w:rPr>
            </w:pPr>
            <w:r w:rsidRPr="00103017">
              <w:rPr>
                <w:b/>
                <w:bCs/>
                <w:sz w:val="22"/>
                <w:szCs w:val="22"/>
              </w:rPr>
              <w:t>CO6</w:t>
            </w:r>
          </w:p>
        </w:tc>
        <w:tc>
          <w:tcPr>
            <w:tcW w:w="709" w:type="dxa"/>
          </w:tcPr>
          <w:p w14:paraId="4DAB8538" w14:textId="77777777" w:rsidR="00C0233C" w:rsidRPr="00103017" w:rsidRDefault="00C0233C" w:rsidP="00D54806">
            <w:pPr>
              <w:jc w:val="center"/>
              <w:rPr>
                <w:sz w:val="22"/>
                <w:szCs w:val="22"/>
              </w:rPr>
            </w:pPr>
            <w:r w:rsidRPr="00103017">
              <w:rPr>
                <w:sz w:val="22"/>
                <w:szCs w:val="22"/>
              </w:rPr>
              <w:t>6</w:t>
            </w:r>
          </w:p>
        </w:tc>
        <w:tc>
          <w:tcPr>
            <w:tcW w:w="708" w:type="dxa"/>
          </w:tcPr>
          <w:p w14:paraId="482287C4" w14:textId="77777777" w:rsidR="00C0233C" w:rsidRPr="00103017" w:rsidRDefault="00C0233C" w:rsidP="00D54806">
            <w:pPr>
              <w:jc w:val="center"/>
              <w:rPr>
                <w:sz w:val="22"/>
                <w:szCs w:val="22"/>
              </w:rPr>
            </w:pPr>
            <w:r w:rsidRPr="00103017">
              <w:rPr>
                <w:sz w:val="22"/>
                <w:szCs w:val="22"/>
              </w:rPr>
              <w:t>7</w:t>
            </w:r>
          </w:p>
        </w:tc>
        <w:tc>
          <w:tcPr>
            <w:tcW w:w="709" w:type="dxa"/>
          </w:tcPr>
          <w:p w14:paraId="6FBF3C8C" w14:textId="77777777" w:rsidR="00C0233C" w:rsidRPr="00103017" w:rsidRDefault="00C0233C" w:rsidP="00D54806">
            <w:pPr>
              <w:jc w:val="center"/>
              <w:rPr>
                <w:sz w:val="22"/>
                <w:szCs w:val="22"/>
              </w:rPr>
            </w:pPr>
          </w:p>
        </w:tc>
        <w:tc>
          <w:tcPr>
            <w:tcW w:w="709" w:type="dxa"/>
          </w:tcPr>
          <w:p w14:paraId="1682B89A" w14:textId="77777777" w:rsidR="00C0233C" w:rsidRPr="00103017" w:rsidRDefault="00C0233C" w:rsidP="00D54806">
            <w:pPr>
              <w:jc w:val="center"/>
              <w:rPr>
                <w:sz w:val="22"/>
                <w:szCs w:val="22"/>
              </w:rPr>
            </w:pPr>
          </w:p>
        </w:tc>
        <w:tc>
          <w:tcPr>
            <w:tcW w:w="709" w:type="dxa"/>
          </w:tcPr>
          <w:p w14:paraId="2FF0BB98" w14:textId="77777777" w:rsidR="00C0233C" w:rsidRPr="00103017" w:rsidRDefault="00C0233C" w:rsidP="00D54806">
            <w:pPr>
              <w:jc w:val="center"/>
              <w:rPr>
                <w:sz w:val="22"/>
                <w:szCs w:val="22"/>
              </w:rPr>
            </w:pPr>
          </w:p>
        </w:tc>
        <w:tc>
          <w:tcPr>
            <w:tcW w:w="708" w:type="dxa"/>
          </w:tcPr>
          <w:p w14:paraId="41599348" w14:textId="77777777" w:rsidR="00C0233C" w:rsidRPr="00103017" w:rsidRDefault="00C0233C" w:rsidP="00D54806">
            <w:pPr>
              <w:jc w:val="center"/>
              <w:rPr>
                <w:sz w:val="22"/>
                <w:szCs w:val="22"/>
              </w:rPr>
            </w:pPr>
          </w:p>
        </w:tc>
        <w:tc>
          <w:tcPr>
            <w:tcW w:w="993" w:type="dxa"/>
          </w:tcPr>
          <w:p w14:paraId="2473FB90" w14:textId="77777777" w:rsidR="00C0233C" w:rsidRPr="00103017" w:rsidRDefault="00C0233C" w:rsidP="00D54806">
            <w:pPr>
              <w:jc w:val="center"/>
              <w:rPr>
                <w:sz w:val="22"/>
                <w:szCs w:val="22"/>
              </w:rPr>
            </w:pPr>
            <w:r w:rsidRPr="00103017">
              <w:rPr>
                <w:sz w:val="22"/>
                <w:szCs w:val="22"/>
              </w:rPr>
              <w:t>13</w:t>
            </w:r>
          </w:p>
        </w:tc>
      </w:tr>
      <w:tr w:rsidR="00C0233C" w:rsidRPr="00103017" w14:paraId="057093DF" w14:textId="77777777" w:rsidTr="0093425B">
        <w:trPr>
          <w:jc w:val="center"/>
        </w:trPr>
        <w:tc>
          <w:tcPr>
            <w:tcW w:w="5392" w:type="dxa"/>
            <w:gridSpan w:val="7"/>
          </w:tcPr>
          <w:p w14:paraId="13A73C9D" w14:textId="77777777" w:rsidR="00C0233C" w:rsidRPr="00103017" w:rsidRDefault="00C0233C" w:rsidP="00D54806">
            <w:pPr>
              <w:rPr>
                <w:sz w:val="22"/>
                <w:szCs w:val="22"/>
              </w:rPr>
            </w:pPr>
          </w:p>
        </w:tc>
        <w:tc>
          <w:tcPr>
            <w:tcW w:w="993" w:type="dxa"/>
          </w:tcPr>
          <w:p w14:paraId="11CD20D0" w14:textId="77777777" w:rsidR="00C0233C" w:rsidRPr="00103017" w:rsidRDefault="00C0233C" w:rsidP="00D54806">
            <w:pPr>
              <w:jc w:val="center"/>
              <w:rPr>
                <w:b/>
                <w:sz w:val="22"/>
                <w:szCs w:val="22"/>
              </w:rPr>
            </w:pPr>
            <w:r w:rsidRPr="00103017">
              <w:rPr>
                <w:b/>
                <w:sz w:val="22"/>
                <w:szCs w:val="22"/>
              </w:rPr>
              <w:t>125</w:t>
            </w:r>
          </w:p>
        </w:tc>
      </w:tr>
    </w:tbl>
    <w:p w14:paraId="4AE5905A" w14:textId="77777777" w:rsidR="00C0233C" w:rsidRPr="00103017" w:rsidRDefault="00C0233C" w:rsidP="00731D4D">
      <w:pPr>
        <w:rPr>
          <w:sz w:val="22"/>
          <w:szCs w:val="22"/>
        </w:rPr>
      </w:pPr>
    </w:p>
    <w:p w14:paraId="34573305" w14:textId="77777777" w:rsidR="00C0233C" w:rsidRDefault="00C0233C">
      <w:pPr>
        <w:spacing w:after="200" w:line="276" w:lineRule="auto"/>
        <w:rPr>
          <w:rFonts w:ascii="Arial" w:hAnsi="Arial" w:cs="Arial"/>
          <w:bCs/>
          <w:noProof/>
        </w:rPr>
      </w:pPr>
      <w:r>
        <w:rPr>
          <w:rFonts w:ascii="Arial" w:hAnsi="Arial" w:cs="Arial"/>
          <w:bCs/>
          <w:noProof/>
        </w:rPr>
        <w:br w:type="page"/>
      </w:r>
    </w:p>
    <w:p w14:paraId="2C696912" w14:textId="235CA5F3" w:rsidR="00C0233C" w:rsidRDefault="00C0233C" w:rsidP="003E2FE7">
      <w:pPr>
        <w:jc w:val="center"/>
        <w:rPr>
          <w:rFonts w:ascii="Arial" w:hAnsi="Arial" w:cs="Arial"/>
          <w:bCs/>
          <w:noProof/>
        </w:rPr>
      </w:pPr>
      <w:r>
        <w:rPr>
          <w:rFonts w:ascii="Arial" w:hAnsi="Arial" w:cs="Arial"/>
          <w:noProof/>
        </w:rPr>
        <w:lastRenderedPageBreak/>
        <w:drawing>
          <wp:inline distT="0" distB="0" distL="0" distR="0" wp14:anchorId="3320C169" wp14:editId="0AA8AF04">
            <wp:extent cx="5734050" cy="838200"/>
            <wp:effectExtent l="0" t="0" r="0" b="0"/>
            <wp:docPr id="1440539810" name="Picture 14405398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2F0A949" w14:textId="77777777" w:rsidR="00C0233C" w:rsidRDefault="00C0233C" w:rsidP="003E2FE7">
      <w:pPr>
        <w:jc w:val="center"/>
        <w:rPr>
          <w:b/>
          <w:bCs/>
        </w:rPr>
      </w:pPr>
    </w:p>
    <w:p w14:paraId="459B35E1" w14:textId="77777777" w:rsidR="00C0233C" w:rsidRDefault="00C0233C" w:rsidP="003E2FE7">
      <w:pPr>
        <w:jc w:val="center"/>
        <w:rPr>
          <w:b/>
          <w:bCs/>
        </w:rPr>
      </w:pPr>
      <w:r>
        <w:rPr>
          <w:b/>
          <w:bCs/>
        </w:rPr>
        <w:t>END SEMESTER EXAMINATION – NOV/DEC 2025</w:t>
      </w:r>
    </w:p>
    <w:p w14:paraId="6E6EC2D7"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3E2FE7" w14:paraId="4D4EB5AB" w14:textId="77777777" w:rsidTr="00D54806">
        <w:trPr>
          <w:trHeight w:val="397"/>
          <w:jc w:val="center"/>
        </w:trPr>
        <w:tc>
          <w:tcPr>
            <w:tcW w:w="1555" w:type="dxa"/>
            <w:vAlign w:val="center"/>
          </w:tcPr>
          <w:p w14:paraId="2A35A499" w14:textId="77777777" w:rsidR="00C0233C" w:rsidRPr="003E2FE7" w:rsidRDefault="00C0233C" w:rsidP="00D54806">
            <w:pPr>
              <w:pStyle w:val="Title"/>
              <w:jc w:val="left"/>
              <w:rPr>
                <w:b/>
                <w:sz w:val="22"/>
                <w:szCs w:val="22"/>
              </w:rPr>
            </w:pPr>
            <w:r w:rsidRPr="003E2FE7">
              <w:rPr>
                <w:b/>
                <w:sz w:val="22"/>
                <w:szCs w:val="22"/>
              </w:rPr>
              <w:t xml:space="preserve">Course Code      </w:t>
            </w:r>
          </w:p>
        </w:tc>
        <w:tc>
          <w:tcPr>
            <w:tcW w:w="6662" w:type="dxa"/>
            <w:vAlign w:val="center"/>
          </w:tcPr>
          <w:p w14:paraId="66F84A09" w14:textId="77777777" w:rsidR="00C0233C" w:rsidRPr="003E2FE7" w:rsidRDefault="00C0233C" w:rsidP="00D54806">
            <w:pPr>
              <w:pStyle w:val="Title"/>
              <w:jc w:val="left"/>
              <w:rPr>
                <w:b/>
                <w:sz w:val="22"/>
                <w:szCs w:val="22"/>
              </w:rPr>
            </w:pPr>
            <w:r w:rsidRPr="003E2FE7">
              <w:rPr>
                <w:b/>
                <w:sz w:val="22"/>
                <w:szCs w:val="22"/>
              </w:rPr>
              <w:t>24AG3026</w:t>
            </w:r>
          </w:p>
        </w:tc>
        <w:tc>
          <w:tcPr>
            <w:tcW w:w="1417" w:type="dxa"/>
            <w:vAlign w:val="center"/>
          </w:tcPr>
          <w:p w14:paraId="5E3D2DE9" w14:textId="77777777" w:rsidR="00C0233C" w:rsidRPr="003E2FE7" w:rsidRDefault="00C0233C" w:rsidP="00D54806">
            <w:pPr>
              <w:pStyle w:val="Title"/>
              <w:ind w:left="-468" w:firstLine="468"/>
              <w:jc w:val="left"/>
              <w:rPr>
                <w:sz w:val="22"/>
                <w:szCs w:val="22"/>
              </w:rPr>
            </w:pPr>
            <w:r w:rsidRPr="003E2FE7">
              <w:rPr>
                <w:b/>
                <w:bCs/>
                <w:sz w:val="22"/>
                <w:szCs w:val="22"/>
              </w:rPr>
              <w:t xml:space="preserve">Duration       </w:t>
            </w:r>
          </w:p>
        </w:tc>
        <w:tc>
          <w:tcPr>
            <w:tcW w:w="851" w:type="dxa"/>
            <w:vAlign w:val="center"/>
          </w:tcPr>
          <w:p w14:paraId="6C171A09" w14:textId="77777777" w:rsidR="00C0233C" w:rsidRPr="003E2FE7" w:rsidRDefault="00C0233C" w:rsidP="00D54806">
            <w:pPr>
              <w:pStyle w:val="Title"/>
              <w:jc w:val="left"/>
              <w:rPr>
                <w:b/>
                <w:sz w:val="22"/>
                <w:szCs w:val="22"/>
              </w:rPr>
            </w:pPr>
            <w:r w:rsidRPr="003E2FE7">
              <w:rPr>
                <w:b/>
                <w:sz w:val="22"/>
                <w:szCs w:val="22"/>
              </w:rPr>
              <w:t>3hrs</w:t>
            </w:r>
          </w:p>
        </w:tc>
      </w:tr>
      <w:tr w:rsidR="00C0233C" w:rsidRPr="003E2FE7" w14:paraId="05BB2241" w14:textId="77777777" w:rsidTr="00D54806">
        <w:trPr>
          <w:trHeight w:val="397"/>
          <w:jc w:val="center"/>
        </w:trPr>
        <w:tc>
          <w:tcPr>
            <w:tcW w:w="1555" w:type="dxa"/>
            <w:vAlign w:val="center"/>
          </w:tcPr>
          <w:p w14:paraId="5F9C3843" w14:textId="77777777" w:rsidR="00C0233C" w:rsidRPr="003E2FE7" w:rsidRDefault="00C0233C" w:rsidP="003E2FE7">
            <w:pPr>
              <w:pStyle w:val="Title"/>
              <w:ind w:right="-160"/>
              <w:jc w:val="left"/>
              <w:rPr>
                <w:b/>
                <w:sz w:val="22"/>
                <w:szCs w:val="22"/>
              </w:rPr>
            </w:pPr>
            <w:r w:rsidRPr="003E2FE7">
              <w:rPr>
                <w:b/>
                <w:sz w:val="22"/>
                <w:szCs w:val="22"/>
              </w:rPr>
              <w:t xml:space="preserve">Course Title     </w:t>
            </w:r>
          </w:p>
        </w:tc>
        <w:tc>
          <w:tcPr>
            <w:tcW w:w="6662" w:type="dxa"/>
            <w:vAlign w:val="center"/>
          </w:tcPr>
          <w:p w14:paraId="072745B3" w14:textId="77777777" w:rsidR="00C0233C" w:rsidRPr="003E2FE7" w:rsidRDefault="00C0233C" w:rsidP="00D54806">
            <w:pPr>
              <w:pStyle w:val="Title"/>
              <w:jc w:val="left"/>
              <w:rPr>
                <w:b/>
                <w:sz w:val="22"/>
                <w:szCs w:val="22"/>
              </w:rPr>
            </w:pPr>
            <w:r w:rsidRPr="003E2FE7">
              <w:rPr>
                <w:b/>
                <w:sz w:val="22"/>
                <w:szCs w:val="22"/>
              </w:rPr>
              <w:t>PRINCIPLES OF CYTOGENETICS</w:t>
            </w:r>
          </w:p>
        </w:tc>
        <w:tc>
          <w:tcPr>
            <w:tcW w:w="1417" w:type="dxa"/>
            <w:vAlign w:val="center"/>
          </w:tcPr>
          <w:p w14:paraId="08A991F6" w14:textId="77777777" w:rsidR="00C0233C" w:rsidRPr="003E2FE7" w:rsidRDefault="00C0233C" w:rsidP="00D54806">
            <w:pPr>
              <w:pStyle w:val="Title"/>
              <w:jc w:val="left"/>
              <w:rPr>
                <w:b/>
                <w:bCs/>
                <w:sz w:val="22"/>
                <w:szCs w:val="22"/>
              </w:rPr>
            </w:pPr>
            <w:r w:rsidRPr="003E2FE7">
              <w:rPr>
                <w:b/>
                <w:bCs/>
                <w:sz w:val="22"/>
                <w:szCs w:val="22"/>
              </w:rPr>
              <w:t xml:space="preserve">Max. Marks </w:t>
            </w:r>
          </w:p>
        </w:tc>
        <w:tc>
          <w:tcPr>
            <w:tcW w:w="851" w:type="dxa"/>
            <w:vAlign w:val="center"/>
          </w:tcPr>
          <w:p w14:paraId="6C514B1A" w14:textId="77777777" w:rsidR="00C0233C" w:rsidRPr="003E2FE7" w:rsidRDefault="00C0233C" w:rsidP="00D54806">
            <w:pPr>
              <w:pStyle w:val="Title"/>
              <w:jc w:val="left"/>
              <w:rPr>
                <w:b/>
                <w:sz w:val="22"/>
                <w:szCs w:val="22"/>
              </w:rPr>
            </w:pPr>
            <w:r w:rsidRPr="003E2FE7">
              <w:rPr>
                <w:b/>
                <w:sz w:val="22"/>
                <w:szCs w:val="22"/>
              </w:rPr>
              <w:t>100</w:t>
            </w:r>
          </w:p>
        </w:tc>
      </w:tr>
    </w:tbl>
    <w:p w14:paraId="771DCA30"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396"/>
        <w:gridCol w:w="7815"/>
        <w:gridCol w:w="670"/>
        <w:gridCol w:w="537"/>
        <w:gridCol w:w="765"/>
      </w:tblGrid>
      <w:tr w:rsidR="00C0233C" w:rsidRPr="003E2FE7" w14:paraId="21FA3A61" w14:textId="77777777" w:rsidTr="00097C2B">
        <w:trPr>
          <w:trHeight w:val="552"/>
        </w:trPr>
        <w:tc>
          <w:tcPr>
            <w:tcW w:w="272" w:type="pct"/>
          </w:tcPr>
          <w:p w14:paraId="4CE28494" w14:textId="77777777" w:rsidR="00C0233C" w:rsidRPr="003E2FE7" w:rsidRDefault="00C0233C" w:rsidP="0029420A">
            <w:pPr>
              <w:jc w:val="center"/>
              <w:rPr>
                <w:b/>
              </w:rPr>
            </w:pPr>
            <w:r w:rsidRPr="003E2FE7">
              <w:rPr>
                <w:b/>
              </w:rPr>
              <w:t>Q. No.</w:t>
            </w:r>
          </w:p>
        </w:tc>
        <w:tc>
          <w:tcPr>
            <w:tcW w:w="3894" w:type="pct"/>
            <w:gridSpan w:val="2"/>
          </w:tcPr>
          <w:p w14:paraId="29050665" w14:textId="77777777" w:rsidR="00C0233C" w:rsidRPr="003E2FE7" w:rsidRDefault="00C0233C" w:rsidP="0029420A">
            <w:pPr>
              <w:jc w:val="center"/>
              <w:rPr>
                <w:b/>
              </w:rPr>
            </w:pPr>
            <w:r w:rsidRPr="003E2FE7">
              <w:rPr>
                <w:b/>
              </w:rPr>
              <w:t>Questions</w:t>
            </w:r>
          </w:p>
        </w:tc>
        <w:tc>
          <w:tcPr>
            <w:tcW w:w="319" w:type="pct"/>
          </w:tcPr>
          <w:p w14:paraId="40D3285C" w14:textId="77777777" w:rsidR="00C0233C" w:rsidRPr="003E2FE7" w:rsidRDefault="00C0233C" w:rsidP="0029420A">
            <w:pPr>
              <w:jc w:val="center"/>
              <w:rPr>
                <w:b/>
              </w:rPr>
            </w:pPr>
            <w:r w:rsidRPr="003E2FE7">
              <w:rPr>
                <w:b/>
              </w:rPr>
              <w:t>CO</w:t>
            </w:r>
          </w:p>
        </w:tc>
        <w:tc>
          <w:tcPr>
            <w:tcW w:w="112" w:type="pct"/>
          </w:tcPr>
          <w:p w14:paraId="7FC018D3" w14:textId="77777777" w:rsidR="00C0233C" w:rsidRPr="003E2FE7" w:rsidRDefault="00C0233C" w:rsidP="0029420A">
            <w:pPr>
              <w:jc w:val="center"/>
              <w:rPr>
                <w:b/>
              </w:rPr>
            </w:pPr>
            <w:r w:rsidRPr="003E2FE7">
              <w:rPr>
                <w:b/>
              </w:rPr>
              <w:t>BL</w:t>
            </w:r>
          </w:p>
        </w:tc>
        <w:tc>
          <w:tcPr>
            <w:tcW w:w="402" w:type="pct"/>
          </w:tcPr>
          <w:p w14:paraId="07855AD4" w14:textId="77777777" w:rsidR="00C0233C" w:rsidRPr="003E2FE7" w:rsidRDefault="00C0233C" w:rsidP="0029420A">
            <w:pPr>
              <w:jc w:val="center"/>
              <w:rPr>
                <w:b/>
              </w:rPr>
            </w:pPr>
            <w:r w:rsidRPr="003E2FE7">
              <w:rPr>
                <w:b/>
              </w:rPr>
              <w:t>M</w:t>
            </w:r>
          </w:p>
        </w:tc>
      </w:tr>
      <w:tr w:rsidR="00C0233C" w:rsidRPr="003E2FE7" w14:paraId="30F0A0A0" w14:textId="77777777" w:rsidTr="0029420A">
        <w:trPr>
          <w:trHeight w:val="552"/>
        </w:trPr>
        <w:tc>
          <w:tcPr>
            <w:tcW w:w="5000" w:type="pct"/>
            <w:gridSpan w:val="6"/>
          </w:tcPr>
          <w:p w14:paraId="179E5A08" w14:textId="77777777" w:rsidR="00C0233C" w:rsidRPr="003E2FE7" w:rsidRDefault="00C0233C" w:rsidP="0029420A">
            <w:pPr>
              <w:jc w:val="center"/>
              <w:rPr>
                <w:b/>
                <w:u w:val="single"/>
              </w:rPr>
            </w:pPr>
            <w:r w:rsidRPr="003E2FE7">
              <w:rPr>
                <w:b/>
                <w:u w:val="single"/>
              </w:rPr>
              <w:t>PART – A (20 X 1 = 20 MARKS)</w:t>
            </w:r>
          </w:p>
        </w:tc>
      </w:tr>
      <w:tr w:rsidR="00C0233C" w:rsidRPr="003E2FE7" w14:paraId="14F61ACF" w14:textId="77777777" w:rsidTr="00097C2B">
        <w:trPr>
          <w:trHeight w:val="283"/>
        </w:trPr>
        <w:tc>
          <w:tcPr>
            <w:tcW w:w="272" w:type="pct"/>
          </w:tcPr>
          <w:p w14:paraId="1A4EEB0D" w14:textId="77777777" w:rsidR="00C0233C" w:rsidRPr="003E2FE7" w:rsidRDefault="00C0233C" w:rsidP="0029420A">
            <w:pPr>
              <w:jc w:val="center"/>
            </w:pPr>
            <w:r w:rsidRPr="003E2FE7">
              <w:t>1.</w:t>
            </w:r>
          </w:p>
        </w:tc>
        <w:tc>
          <w:tcPr>
            <w:tcW w:w="3894" w:type="pct"/>
            <w:gridSpan w:val="2"/>
          </w:tcPr>
          <w:p w14:paraId="609C0BCA" w14:textId="77777777" w:rsidR="00C0233C" w:rsidRPr="003E2FE7" w:rsidRDefault="00C0233C" w:rsidP="00870992">
            <w:r w:rsidRPr="003E2FE7">
              <w:t>Define Balbiani rings in polytene chromosomes</w:t>
            </w:r>
          </w:p>
        </w:tc>
        <w:tc>
          <w:tcPr>
            <w:tcW w:w="319" w:type="pct"/>
          </w:tcPr>
          <w:p w14:paraId="5D7D3BD1" w14:textId="77777777" w:rsidR="00C0233C" w:rsidRPr="003E2FE7" w:rsidRDefault="00C0233C" w:rsidP="0029420A">
            <w:pPr>
              <w:jc w:val="center"/>
            </w:pPr>
            <w:r w:rsidRPr="003E2FE7">
              <w:t>CO1</w:t>
            </w:r>
          </w:p>
        </w:tc>
        <w:tc>
          <w:tcPr>
            <w:tcW w:w="112" w:type="pct"/>
          </w:tcPr>
          <w:p w14:paraId="286CAF4C" w14:textId="77777777" w:rsidR="00C0233C" w:rsidRPr="003E2FE7" w:rsidRDefault="00C0233C" w:rsidP="0029420A">
            <w:pPr>
              <w:jc w:val="center"/>
            </w:pPr>
            <w:r w:rsidRPr="003E2FE7">
              <w:t>U</w:t>
            </w:r>
          </w:p>
        </w:tc>
        <w:tc>
          <w:tcPr>
            <w:tcW w:w="402" w:type="pct"/>
          </w:tcPr>
          <w:p w14:paraId="6C8DBF70" w14:textId="77777777" w:rsidR="00C0233C" w:rsidRPr="003E2FE7" w:rsidRDefault="00C0233C" w:rsidP="0029420A">
            <w:pPr>
              <w:jc w:val="center"/>
            </w:pPr>
            <w:r w:rsidRPr="003E2FE7">
              <w:t>1</w:t>
            </w:r>
          </w:p>
        </w:tc>
      </w:tr>
      <w:tr w:rsidR="00C0233C" w:rsidRPr="003E2FE7" w14:paraId="62E5B133" w14:textId="77777777" w:rsidTr="00097C2B">
        <w:trPr>
          <w:trHeight w:val="283"/>
        </w:trPr>
        <w:tc>
          <w:tcPr>
            <w:tcW w:w="272" w:type="pct"/>
          </w:tcPr>
          <w:p w14:paraId="406F3910" w14:textId="77777777" w:rsidR="00C0233C" w:rsidRPr="003E2FE7" w:rsidRDefault="00C0233C" w:rsidP="0029420A">
            <w:pPr>
              <w:jc w:val="center"/>
            </w:pPr>
            <w:r w:rsidRPr="003E2FE7">
              <w:t>2.</w:t>
            </w:r>
          </w:p>
        </w:tc>
        <w:tc>
          <w:tcPr>
            <w:tcW w:w="3894" w:type="pct"/>
            <w:gridSpan w:val="2"/>
          </w:tcPr>
          <w:p w14:paraId="05ECE7B1" w14:textId="77777777" w:rsidR="00C0233C" w:rsidRPr="003E2FE7" w:rsidRDefault="00C0233C" w:rsidP="00870992">
            <w:r w:rsidRPr="003E2FE7">
              <w:t>Mention any five genetic disorders.</w:t>
            </w:r>
          </w:p>
        </w:tc>
        <w:tc>
          <w:tcPr>
            <w:tcW w:w="319" w:type="pct"/>
          </w:tcPr>
          <w:p w14:paraId="6C8132B6" w14:textId="77777777" w:rsidR="00C0233C" w:rsidRPr="003E2FE7" w:rsidRDefault="00C0233C" w:rsidP="0029420A">
            <w:pPr>
              <w:jc w:val="center"/>
            </w:pPr>
            <w:r w:rsidRPr="003E2FE7">
              <w:t>CO1</w:t>
            </w:r>
          </w:p>
        </w:tc>
        <w:tc>
          <w:tcPr>
            <w:tcW w:w="112" w:type="pct"/>
          </w:tcPr>
          <w:p w14:paraId="33835FE9" w14:textId="77777777" w:rsidR="00C0233C" w:rsidRPr="003E2FE7" w:rsidRDefault="00C0233C" w:rsidP="0029420A">
            <w:pPr>
              <w:jc w:val="center"/>
            </w:pPr>
            <w:r w:rsidRPr="003E2FE7">
              <w:t>R</w:t>
            </w:r>
          </w:p>
        </w:tc>
        <w:tc>
          <w:tcPr>
            <w:tcW w:w="402" w:type="pct"/>
          </w:tcPr>
          <w:p w14:paraId="520347C8" w14:textId="77777777" w:rsidR="00C0233C" w:rsidRPr="003E2FE7" w:rsidRDefault="00C0233C" w:rsidP="0029420A">
            <w:pPr>
              <w:jc w:val="center"/>
            </w:pPr>
            <w:r w:rsidRPr="003E2FE7">
              <w:t>1</w:t>
            </w:r>
          </w:p>
        </w:tc>
      </w:tr>
      <w:tr w:rsidR="00C0233C" w:rsidRPr="003E2FE7" w14:paraId="5D830245" w14:textId="77777777" w:rsidTr="00097C2B">
        <w:trPr>
          <w:trHeight w:val="283"/>
        </w:trPr>
        <w:tc>
          <w:tcPr>
            <w:tcW w:w="272" w:type="pct"/>
          </w:tcPr>
          <w:p w14:paraId="20CBE0CC" w14:textId="77777777" w:rsidR="00C0233C" w:rsidRPr="003E2FE7" w:rsidRDefault="00C0233C" w:rsidP="0029420A">
            <w:pPr>
              <w:jc w:val="center"/>
            </w:pPr>
            <w:r w:rsidRPr="003E2FE7">
              <w:t>3.</w:t>
            </w:r>
          </w:p>
        </w:tc>
        <w:tc>
          <w:tcPr>
            <w:tcW w:w="3894" w:type="pct"/>
            <w:gridSpan w:val="2"/>
          </w:tcPr>
          <w:p w14:paraId="487BC1D5" w14:textId="77777777" w:rsidR="00C0233C" w:rsidRPr="003E2FE7" w:rsidRDefault="00C0233C" w:rsidP="00870992">
            <w:r>
              <w:t>Differentiate ‘euchromatin’ from</w:t>
            </w:r>
            <w:r w:rsidRPr="003E2FE7">
              <w:t xml:space="preserve"> </w:t>
            </w:r>
            <w:r>
              <w:t>‘</w:t>
            </w:r>
            <w:r w:rsidRPr="003E2FE7">
              <w:t>heterochromatin</w:t>
            </w:r>
            <w:r>
              <w:t>’</w:t>
            </w:r>
            <w:r w:rsidRPr="003E2FE7">
              <w:t xml:space="preserve"> </w:t>
            </w:r>
          </w:p>
        </w:tc>
        <w:tc>
          <w:tcPr>
            <w:tcW w:w="319" w:type="pct"/>
          </w:tcPr>
          <w:p w14:paraId="4EC7EC68" w14:textId="77777777" w:rsidR="00C0233C" w:rsidRPr="003E2FE7" w:rsidRDefault="00C0233C" w:rsidP="0029420A">
            <w:pPr>
              <w:jc w:val="center"/>
            </w:pPr>
            <w:r w:rsidRPr="003E2FE7">
              <w:t>CO1</w:t>
            </w:r>
          </w:p>
        </w:tc>
        <w:tc>
          <w:tcPr>
            <w:tcW w:w="112" w:type="pct"/>
          </w:tcPr>
          <w:p w14:paraId="66C53E6D" w14:textId="77777777" w:rsidR="00C0233C" w:rsidRPr="003E2FE7" w:rsidRDefault="00C0233C" w:rsidP="0029420A">
            <w:pPr>
              <w:jc w:val="center"/>
            </w:pPr>
            <w:r w:rsidRPr="003E2FE7">
              <w:t>U</w:t>
            </w:r>
          </w:p>
        </w:tc>
        <w:tc>
          <w:tcPr>
            <w:tcW w:w="402" w:type="pct"/>
          </w:tcPr>
          <w:p w14:paraId="37F8C3F9" w14:textId="77777777" w:rsidR="00C0233C" w:rsidRPr="003E2FE7" w:rsidRDefault="00C0233C" w:rsidP="0029420A">
            <w:pPr>
              <w:jc w:val="center"/>
            </w:pPr>
            <w:r w:rsidRPr="003E2FE7">
              <w:t>1</w:t>
            </w:r>
          </w:p>
        </w:tc>
      </w:tr>
      <w:tr w:rsidR="00C0233C" w:rsidRPr="003E2FE7" w14:paraId="3B35AAC0" w14:textId="77777777" w:rsidTr="00097C2B">
        <w:trPr>
          <w:trHeight w:val="283"/>
        </w:trPr>
        <w:tc>
          <w:tcPr>
            <w:tcW w:w="272" w:type="pct"/>
          </w:tcPr>
          <w:p w14:paraId="05FAF09B" w14:textId="77777777" w:rsidR="00C0233C" w:rsidRPr="003E2FE7" w:rsidRDefault="00C0233C" w:rsidP="0029420A">
            <w:pPr>
              <w:jc w:val="center"/>
            </w:pPr>
            <w:r w:rsidRPr="003E2FE7">
              <w:t>4.</w:t>
            </w:r>
          </w:p>
        </w:tc>
        <w:tc>
          <w:tcPr>
            <w:tcW w:w="3894" w:type="pct"/>
            <w:gridSpan w:val="2"/>
          </w:tcPr>
          <w:p w14:paraId="06ED0E21" w14:textId="77777777" w:rsidR="00C0233C" w:rsidRPr="003E2FE7" w:rsidRDefault="00C0233C" w:rsidP="00870992">
            <w:r w:rsidRPr="003E2FE7">
              <w:t>What Doubled haploid?</w:t>
            </w:r>
          </w:p>
        </w:tc>
        <w:tc>
          <w:tcPr>
            <w:tcW w:w="319" w:type="pct"/>
          </w:tcPr>
          <w:p w14:paraId="4F43B4B8" w14:textId="77777777" w:rsidR="00C0233C" w:rsidRPr="003E2FE7" w:rsidRDefault="00C0233C" w:rsidP="0029420A">
            <w:pPr>
              <w:jc w:val="center"/>
            </w:pPr>
            <w:r w:rsidRPr="003E2FE7">
              <w:t>CO2</w:t>
            </w:r>
          </w:p>
        </w:tc>
        <w:tc>
          <w:tcPr>
            <w:tcW w:w="112" w:type="pct"/>
          </w:tcPr>
          <w:p w14:paraId="7378E18A" w14:textId="77777777" w:rsidR="00C0233C" w:rsidRPr="003E2FE7" w:rsidRDefault="00C0233C" w:rsidP="0029420A">
            <w:pPr>
              <w:jc w:val="center"/>
            </w:pPr>
            <w:r w:rsidRPr="003E2FE7">
              <w:t>R</w:t>
            </w:r>
          </w:p>
        </w:tc>
        <w:tc>
          <w:tcPr>
            <w:tcW w:w="402" w:type="pct"/>
          </w:tcPr>
          <w:p w14:paraId="7F715E25" w14:textId="77777777" w:rsidR="00C0233C" w:rsidRPr="003E2FE7" w:rsidRDefault="00C0233C" w:rsidP="0029420A">
            <w:pPr>
              <w:jc w:val="center"/>
            </w:pPr>
            <w:r w:rsidRPr="003E2FE7">
              <w:t>1</w:t>
            </w:r>
          </w:p>
        </w:tc>
      </w:tr>
      <w:tr w:rsidR="00C0233C" w:rsidRPr="003E2FE7" w14:paraId="6811A60E" w14:textId="77777777" w:rsidTr="00097C2B">
        <w:trPr>
          <w:trHeight w:val="283"/>
        </w:trPr>
        <w:tc>
          <w:tcPr>
            <w:tcW w:w="272" w:type="pct"/>
          </w:tcPr>
          <w:p w14:paraId="14E46497" w14:textId="77777777" w:rsidR="00C0233C" w:rsidRPr="003E2FE7" w:rsidRDefault="00C0233C" w:rsidP="0029420A">
            <w:pPr>
              <w:jc w:val="center"/>
            </w:pPr>
            <w:r w:rsidRPr="003E2FE7">
              <w:t>5.</w:t>
            </w:r>
          </w:p>
        </w:tc>
        <w:tc>
          <w:tcPr>
            <w:tcW w:w="3894" w:type="pct"/>
            <w:gridSpan w:val="2"/>
          </w:tcPr>
          <w:p w14:paraId="18F3AA5B" w14:textId="77777777" w:rsidR="00C0233C" w:rsidRPr="003E2FE7" w:rsidRDefault="00C0233C" w:rsidP="00870992">
            <w:r w:rsidRPr="003E2FE7">
              <w:t xml:space="preserve">State Cell theory </w:t>
            </w:r>
          </w:p>
        </w:tc>
        <w:tc>
          <w:tcPr>
            <w:tcW w:w="319" w:type="pct"/>
          </w:tcPr>
          <w:p w14:paraId="56DB330F" w14:textId="77777777" w:rsidR="00C0233C" w:rsidRPr="003E2FE7" w:rsidRDefault="00C0233C" w:rsidP="0029420A">
            <w:pPr>
              <w:jc w:val="center"/>
            </w:pPr>
            <w:r w:rsidRPr="003E2FE7">
              <w:t>CO2</w:t>
            </w:r>
          </w:p>
        </w:tc>
        <w:tc>
          <w:tcPr>
            <w:tcW w:w="112" w:type="pct"/>
          </w:tcPr>
          <w:p w14:paraId="3242A3A9" w14:textId="77777777" w:rsidR="00C0233C" w:rsidRPr="003E2FE7" w:rsidRDefault="00C0233C" w:rsidP="0029420A">
            <w:pPr>
              <w:jc w:val="center"/>
            </w:pPr>
            <w:r w:rsidRPr="003E2FE7">
              <w:t>A</w:t>
            </w:r>
          </w:p>
        </w:tc>
        <w:tc>
          <w:tcPr>
            <w:tcW w:w="402" w:type="pct"/>
          </w:tcPr>
          <w:p w14:paraId="418D62BC" w14:textId="77777777" w:rsidR="00C0233C" w:rsidRPr="003E2FE7" w:rsidRDefault="00C0233C" w:rsidP="0029420A">
            <w:pPr>
              <w:jc w:val="center"/>
            </w:pPr>
            <w:r w:rsidRPr="003E2FE7">
              <w:t>1</w:t>
            </w:r>
          </w:p>
        </w:tc>
      </w:tr>
      <w:tr w:rsidR="00C0233C" w:rsidRPr="003E2FE7" w14:paraId="393E67DE" w14:textId="77777777" w:rsidTr="00097C2B">
        <w:trPr>
          <w:trHeight w:val="283"/>
        </w:trPr>
        <w:tc>
          <w:tcPr>
            <w:tcW w:w="272" w:type="pct"/>
          </w:tcPr>
          <w:p w14:paraId="081C462C" w14:textId="77777777" w:rsidR="00C0233C" w:rsidRPr="003E2FE7" w:rsidRDefault="00C0233C" w:rsidP="0029420A">
            <w:pPr>
              <w:jc w:val="center"/>
            </w:pPr>
            <w:r w:rsidRPr="003E2FE7">
              <w:t>6.</w:t>
            </w:r>
          </w:p>
        </w:tc>
        <w:tc>
          <w:tcPr>
            <w:tcW w:w="3894" w:type="pct"/>
            <w:gridSpan w:val="2"/>
          </w:tcPr>
          <w:p w14:paraId="3FBCCCB8" w14:textId="77777777" w:rsidR="00C0233C" w:rsidRPr="003E2FE7" w:rsidRDefault="00C0233C" w:rsidP="00870992">
            <w:r w:rsidRPr="003E2FE7">
              <w:t>What is somatic reduction?</w:t>
            </w:r>
          </w:p>
        </w:tc>
        <w:tc>
          <w:tcPr>
            <w:tcW w:w="319" w:type="pct"/>
          </w:tcPr>
          <w:p w14:paraId="4906744D" w14:textId="77777777" w:rsidR="00C0233C" w:rsidRPr="003E2FE7" w:rsidRDefault="00C0233C" w:rsidP="0029420A">
            <w:pPr>
              <w:jc w:val="center"/>
            </w:pPr>
            <w:r w:rsidRPr="003E2FE7">
              <w:t>CO2</w:t>
            </w:r>
          </w:p>
        </w:tc>
        <w:tc>
          <w:tcPr>
            <w:tcW w:w="112" w:type="pct"/>
          </w:tcPr>
          <w:p w14:paraId="17A8966D" w14:textId="77777777" w:rsidR="00C0233C" w:rsidRPr="003E2FE7" w:rsidRDefault="00C0233C" w:rsidP="0029420A">
            <w:pPr>
              <w:jc w:val="center"/>
            </w:pPr>
            <w:r w:rsidRPr="003E2FE7">
              <w:t>U</w:t>
            </w:r>
          </w:p>
        </w:tc>
        <w:tc>
          <w:tcPr>
            <w:tcW w:w="402" w:type="pct"/>
          </w:tcPr>
          <w:p w14:paraId="399F8F04" w14:textId="77777777" w:rsidR="00C0233C" w:rsidRPr="003E2FE7" w:rsidRDefault="00C0233C" w:rsidP="0029420A">
            <w:pPr>
              <w:jc w:val="center"/>
            </w:pPr>
            <w:r w:rsidRPr="003E2FE7">
              <w:t>1</w:t>
            </w:r>
          </w:p>
        </w:tc>
      </w:tr>
      <w:tr w:rsidR="00C0233C" w:rsidRPr="003E2FE7" w14:paraId="77B2B8E3" w14:textId="77777777" w:rsidTr="00097C2B">
        <w:trPr>
          <w:trHeight w:val="283"/>
        </w:trPr>
        <w:tc>
          <w:tcPr>
            <w:tcW w:w="272" w:type="pct"/>
          </w:tcPr>
          <w:p w14:paraId="2A237A34" w14:textId="77777777" w:rsidR="00C0233C" w:rsidRPr="003E2FE7" w:rsidRDefault="00C0233C" w:rsidP="0029420A">
            <w:pPr>
              <w:jc w:val="center"/>
            </w:pPr>
            <w:r w:rsidRPr="003E2FE7">
              <w:t>7.</w:t>
            </w:r>
          </w:p>
        </w:tc>
        <w:tc>
          <w:tcPr>
            <w:tcW w:w="3894" w:type="pct"/>
            <w:gridSpan w:val="2"/>
          </w:tcPr>
          <w:p w14:paraId="2E13EC77" w14:textId="77777777" w:rsidR="00C0233C" w:rsidRPr="003E2FE7" w:rsidRDefault="00C0233C" w:rsidP="00870992">
            <w:pPr>
              <w:rPr>
                <w:noProof/>
                <w:lang w:eastAsia="zh-TW"/>
              </w:rPr>
            </w:pPr>
            <w:r>
              <w:t>State about</w:t>
            </w:r>
            <w:r w:rsidRPr="003E2FE7">
              <w:t xml:space="preserve"> Alien </w:t>
            </w:r>
            <w:r>
              <w:t xml:space="preserve">addition. </w:t>
            </w:r>
          </w:p>
        </w:tc>
        <w:tc>
          <w:tcPr>
            <w:tcW w:w="319" w:type="pct"/>
          </w:tcPr>
          <w:p w14:paraId="4D636753" w14:textId="77777777" w:rsidR="00C0233C" w:rsidRPr="003E2FE7" w:rsidRDefault="00C0233C" w:rsidP="0029420A">
            <w:pPr>
              <w:jc w:val="center"/>
            </w:pPr>
            <w:r w:rsidRPr="003E2FE7">
              <w:t>CO3</w:t>
            </w:r>
          </w:p>
        </w:tc>
        <w:tc>
          <w:tcPr>
            <w:tcW w:w="112" w:type="pct"/>
          </w:tcPr>
          <w:p w14:paraId="797FA9AD" w14:textId="77777777" w:rsidR="00C0233C" w:rsidRPr="003E2FE7" w:rsidRDefault="00C0233C" w:rsidP="0029420A">
            <w:pPr>
              <w:jc w:val="center"/>
            </w:pPr>
            <w:r w:rsidRPr="003E2FE7">
              <w:t>A</w:t>
            </w:r>
          </w:p>
        </w:tc>
        <w:tc>
          <w:tcPr>
            <w:tcW w:w="402" w:type="pct"/>
          </w:tcPr>
          <w:p w14:paraId="319D397A" w14:textId="77777777" w:rsidR="00C0233C" w:rsidRPr="003E2FE7" w:rsidRDefault="00C0233C" w:rsidP="0029420A">
            <w:pPr>
              <w:jc w:val="center"/>
            </w:pPr>
            <w:r w:rsidRPr="003E2FE7">
              <w:t>1</w:t>
            </w:r>
          </w:p>
        </w:tc>
      </w:tr>
      <w:tr w:rsidR="00C0233C" w:rsidRPr="003E2FE7" w14:paraId="6FEDAB74" w14:textId="77777777" w:rsidTr="00097C2B">
        <w:trPr>
          <w:trHeight w:val="283"/>
        </w:trPr>
        <w:tc>
          <w:tcPr>
            <w:tcW w:w="272" w:type="pct"/>
          </w:tcPr>
          <w:p w14:paraId="1E6BC5D1" w14:textId="77777777" w:rsidR="00C0233C" w:rsidRPr="003E2FE7" w:rsidRDefault="00C0233C" w:rsidP="0029420A">
            <w:pPr>
              <w:jc w:val="center"/>
            </w:pPr>
            <w:r w:rsidRPr="003E2FE7">
              <w:t>8.</w:t>
            </w:r>
          </w:p>
        </w:tc>
        <w:tc>
          <w:tcPr>
            <w:tcW w:w="3894" w:type="pct"/>
            <w:gridSpan w:val="2"/>
          </w:tcPr>
          <w:p w14:paraId="2790A564" w14:textId="77777777" w:rsidR="00C0233C" w:rsidRPr="003E2FE7" w:rsidRDefault="00C0233C" w:rsidP="00870992">
            <w:pPr>
              <w:rPr>
                <w:b/>
                <w:bCs/>
              </w:rPr>
            </w:pPr>
            <w:r w:rsidRPr="003E2FE7">
              <w:t>Wha</w:t>
            </w:r>
            <w:r>
              <w:t>t is chromosomal aberration and give an example.</w:t>
            </w:r>
          </w:p>
        </w:tc>
        <w:tc>
          <w:tcPr>
            <w:tcW w:w="319" w:type="pct"/>
          </w:tcPr>
          <w:p w14:paraId="7325A539" w14:textId="77777777" w:rsidR="00C0233C" w:rsidRPr="003E2FE7" w:rsidRDefault="00C0233C" w:rsidP="0029420A">
            <w:pPr>
              <w:jc w:val="center"/>
            </w:pPr>
            <w:r w:rsidRPr="003E2FE7">
              <w:t>CO3</w:t>
            </w:r>
          </w:p>
        </w:tc>
        <w:tc>
          <w:tcPr>
            <w:tcW w:w="112" w:type="pct"/>
          </w:tcPr>
          <w:p w14:paraId="064068E2" w14:textId="77777777" w:rsidR="00C0233C" w:rsidRPr="003E2FE7" w:rsidRDefault="00C0233C" w:rsidP="0029420A">
            <w:pPr>
              <w:jc w:val="center"/>
            </w:pPr>
            <w:r w:rsidRPr="003E2FE7">
              <w:t>U</w:t>
            </w:r>
          </w:p>
        </w:tc>
        <w:tc>
          <w:tcPr>
            <w:tcW w:w="402" w:type="pct"/>
          </w:tcPr>
          <w:p w14:paraId="70044C3D" w14:textId="77777777" w:rsidR="00C0233C" w:rsidRPr="003E2FE7" w:rsidRDefault="00C0233C" w:rsidP="0029420A">
            <w:pPr>
              <w:jc w:val="center"/>
            </w:pPr>
            <w:r w:rsidRPr="003E2FE7">
              <w:t>1</w:t>
            </w:r>
          </w:p>
        </w:tc>
      </w:tr>
      <w:tr w:rsidR="00C0233C" w:rsidRPr="003E2FE7" w14:paraId="35AACD9B" w14:textId="77777777" w:rsidTr="00097C2B">
        <w:trPr>
          <w:trHeight w:val="283"/>
        </w:trPr>
        <w:tc>
          <w:tcPr>
            <w:tcW w:w="272" w:type="pct"/>
          </w:tcPr>
          <w:p w14:paraId="0BD7858B" w14:textId="77777777" w:rsidR="00C0233C" w:rsidRPr="003E2FE7" w:rsidRDefault="00C0233C" w:rsidP="0029420A">
            <w:pPr>
              <w:jc w:val="center"/>
            </w:pPr>
            <w:r w:rsidRPr="003E2FE7">
              <w:t>9.</w:t>
            </w:r>
          </w:p>
        </w:tc>
        <w:tc>
          <w:tcPr>
            <w:tcW w:w="3894" w:type="pct"/>
            <w:gridSpan w:val="2"/>
          </w:tcPr>
          <w:p w14:paraId="662AD779" w14:textId="77777777" w:rsidR="00C0233C" w:rsidRPr="003E2FE7" w:rsidRDefault="00C0233C" w:rsidP="00870992">
            <w:pPr>
              <w:rPr>
                <w:noProof/>
                <w:lang w:eastAsia="zh-TW"/>
              </w:rPr>
            </w:pPr>
            <w:r w:rsidRPr="003E2FE7">
              <w:t>Classifications of chimeras</w:t>
            </w:r>
            <w:r>
              <w:t>.</w:t>
            </w:r>
          </w:p>
        </w:tc>
        <w:tc>
          <w:tcPr>
            <w:tcW w:w="319" w:type="pct"/>
          </w:tcPr>
          <w:p w14:paraId="14991CB8" w14:textId="77777777" w:rsidR="00C0233C" w:rsidRPr="003E2FE7" w:rsidRDefault="00C0233C" w:rsidP="0029420A">
            <w:pPr>
              <w:jc w:val="center"/>
            </w:pPr>
            <w:r w:rsidRPr="003E2FE7">
              <w:t>CO3</w:t>
            </w:r>
          </w:p>
        </w:tc>
        <w:tc>
          <w:tcPr>
            <w:tcW w:w="112" w:type="pct"/>
          </w:tcPr>
          <w:p w14:paraId="50EF7790" w14:textId="77777777" w:rsidR="00C0233C" w:rsidRPr="003E2FE7" w:rsidRDefault="00C0233C" w:rsidP="0029420A">
            <w:pPr>
              <w:jc w:val="center"/>
            </w:pPr>
            <w:r w:rsidRPr="003E2FE7">
              <w:t>A</w:t>
            </w:r>
          </w:p>
        </w:tc>
        <w:tc>
          <w:tcPr>
            <w:tcW w:w="402" w:type="pct"/>
          </w:tcPr>
          <w:p w14:paraId="0DCABC69" w14:textId="77777777" w:rsidR="00C0233C" w:rsidRPr="003E2FE7" w:rsidRDefault="00C0233C" w:rsidP="0029420A">
            <w:pPr>
              <w:jc w:val="center"/>
            </w:pPr>
            <w:r w:rsidRPr="003E2FE7">
              <w:t>1</w:t>
            </w:r>
          </w:p>
        </w:tc>
      </w:tr>
      <w:tr w:rsidR="00C0233C" w:rsidRPr="003E2FE7" w14:paraId="249549CF" w14:textId="77777777" w:rsidTr="00097C2B">
        <w:trPr>
          <w:trHeight w:val="283"/>
        </w:trPr>
        <w:tc>
          <w:tcPr>
            <w:tcW w:w="272" w:type="pct"/>
          </w:tcPr>
          <w:p w14:paraId="749E7564" w14:textId="77777777" w:rsidR="00C0233C" w:rsidRPr="003E2FE7" w:rsidRDefault="00C0233C" w:rsidP="0029420A">
            <w:pPr>
              <w:jc w:val="center"/>
            </w:pPr>
            <w:r w:rsidRPr="003E2FE7">
              <w:t>10.</w:t>
            </w:r>
          </w:p>
        </w:tc>
        <w:tc>
          <w:tcPr>
            <w:tcW w:w="3894" w:type="pct"/>
            <w:gridSpan w:val="2"/>
          </w:tcPr>
          <w:p w14:paraId="7E0A8578" w14:textId="77777777" w:rsidR="00C0233C" w:rsidRPr="003E2FE7" w:rsidRDefault="00C0233C" w:rsidP="00870992">
            <w:r w:rsidRPr="003E2FE7">
              <w:t>Define Protoplast fusion</w:t>
            </w:r>
            <w:r>
              <w:t>.</w:t>
            </w:r>
          </w:p>
        </w:tc>
        <w:tc>
          <w:tcPr>
            <w:tcW w:w="319" w:type="pct"/>
          </w:tcPr>
          <w:p w14:paraId="74AF4E71" w14:textId="77777777" w:rsidR="00C0233C" w:rsidRPr="003E2FE7" w:rsidRDefault="00C0233C" w:rsidP="0029420A">
            <w:pPr>
              <w:jc w:val="center"/>
            </w:pPr>
            <w:r w:rsidRPr="003E2FE7">
              <w:t>CO4</w:t>
            </w:r>
          </w:p>
        </w:tc>
        <w:tc>
          <w:tcPr>
            <w:tcW w:w="112" w:type="pct"/>
          </w:tcPr>
          <w:p w14:paraId="04613D04" w14:textId="77777777" w:rsidR="00C0233C" w:rsidRPr="003E2FE7" w:rsidRDefault="00C0233C" w:rsidP="0029420A">
            <w:pPr>
              <w:jc w:val="center"/>
            </w:pPr>
            <w:r w:rsidRPr="003E2FE7">
              <w:t>U</w:t>
            </w:r>
          </w:p>
        </w:tc>
        <w:tc>
          <w:tcPr>
            <w:tcW w:w="402" w:type="pct"/>
          </w:tcPr>
          <w:p w14:paraId="216E6E97" w14:textId="77777777" w:rsidR="00C0233C" w:rsidRPr="003E2FE7" w:rsidRDefault="00C0233C" w:rsidP="0029420A">
            <w:pPr>
              <w:jc w:val="center"/>
            </w:pPr>
            <w:r w:rsidRPr="003E2FE7">
              <w:t>1</w:t>
            </w:r>
          </w:p>
        </w:tc>
      </w:tr>
      <w:tr w:rsidR="00C0233C" w:rsidRPr="003E2FE7" w14:paraId="07641978" w14:textId="77777777" w:rsidTr="00097C2B">
        <w:trPr>
          <w:trHeight w:val="283"/>
        </w:trPr>
        <w:tc>
          <w:tcPr>
            <w:tcW w:w="272" w:type="pct"/>
          </w:tcPr>
          <w:p w14:paraId="0E3D5176" w14:textId="77777777" w:rsidR="00C0233C" w:rsidRPr="003E2FE7" w:rsidRDefault="00C0233C" w:rsidP="0029420A">
            <w:pPr>
              <w:jc w:val="center"/>
            </w:pPr>
            <w:r w:rsidRPr="003E2FE7">
              <w:t>11.</w:t>
            </w:r>
          </w:p>
        </w:tc>
        <w:tc>
          <w:tcPr>
            <w:tcW w:w="3894" w:type="pct"/>
            <w:gridSpan w:val="2"/>
          </w:tcPr>
          <w:p w14:paraId="616AC560" w14:textId="77777777" w:rsidR="00C0233C" w:rsidRPr="003E2FE7" w:rsidRDefault="00C0233C" w:rsidP="00870992">
            <w:r w:rsidRPr="003E2FE7">
              <w:rPr>
                <w:color w:val="000000"/>
              </w:rPr>
              <w:t>Explain Man-made Cereals</w:t>
            </w:r>
            <w:r>
              <w:rPr>
                <w:color w:val="000000"/>
              </w:rPr>
              <w:t>.</w:t>
            </w:r>
          </w:p>
        </w:tc>
        <w:tc>
          <w:tcPr>
            <w:tcW w:w="319" w:type="pct"/>
          </w:tcPr>
          <w:p w14:paraId="5822E5D7" w14:textId="77777777" w:rsidR="00C0233C" w:rsidRPr="003E2FE7" w:rsidRDefault="00C0233C" w:rsidP="0029420A">
            <w:pPr>
              <w:jc w:val="center"/>
            </w:pPr>
            <w:r w:rsidRPr="003E2FE7">
              <w:t>CO4</w:t>
            </w:r>
          </w:p>
        </w:tc>
        <w:tc>
          <w:tcPr>
            <w:tcW w:w="112" w:type="pct"/>
          </w:tcPr>
          <w:p w14:paraId="4DD84D82" w14:textId="77777777" w:rsidR="00C0233C" w:rsidRPr="003E2FE7" w:rsidRDefault="00C0233C" w:rsidP="0029420A">
            <w:pPr>
              <w:jc w:val="center"/>
            </w:pPr>
            <w:r w:rsidRPr="003E2FE7">
              <w:t>U</w:t>
            </w:r>
          </w:p>
        </w:tc>
        <w:tc>
          <w:tcPr>
            <w:tcW w:w="402" w:type="pct"/>
          </w:tcPr>
          <w:p w14:paraId="7E225D59" w14:textId="77777777" w:rsidR="00C0233C" w:rsidRPr="003E2FE7" w:rsidRDefault="00C0233C" w:rsidP="0029420A">
            <w:pPr>
              <w:jc w:val="center"/>
            </w:pPr>
            <w:r w:rsidRPr="003E2FE7">
              <w:t>1</w:t>
            </w:r>
          </w:p>
        </w:tc>
      </w:tr>
      <w:tr w:rsidR="00C0233C" w:rsidRPr="003E2FE7" w14:paraId="6BA22600" w14:textId="77777777" w:rsidTr="00097C2B">
        <w:trPr>
          <w:trHeight w:val="283"/>
        </w:trPr>
        <w:tc>
          <w:tcPr>
            <w:tcW w:w="272" w:type="pct"/>
          </w:tcPr>
          <w:p w14:paraId="2631C712" w14:textId="77777777" w:rsidR="00C0233C" w:rsidRPr="003E2FE7" w:rsidRDefault="00C0233C" w:rsidP="0029420A">
            <w:pPr>
              <w:jc w:val="center"/>
            </w:pPr>
            <w:r w:rsidRPr="003E2FE7">
              <w:t>12.</w:t>
            </w:r>
          </w:p>
        </w:tc>
        <w:tc>
          <w:tcPr>
            <w:tcW w:w="3894" w:type="pct"/>
            <w:gridSpan w:val="2"/>
          </w:tcPr>
          <w:p w14:paraId="5EAEB309" w14:textId="77777777" w:rsidR="00C0233C" w:rsidRPr="003E2FE7" w:rsidRDefault="00C0233C" w:rsidP="00870992">
            <w:r w:rsidRPr="003E2FE7">
              <w:t>Define Karyotype.</w:t>
            </w:r>
          </w:p>
        </w:tc>
        <w:tc>
          <w:tcPr>
            <w:tcW w:w="319" w:type="pct"/>
          </w:tcPr>
          <w:p w14:paraId="6F1754A1" w14:textId="77777777" w:rsidR="00C0233C" w:rsidRPr="003E2FE7" w:rsidRDefault="00C0233C" w:rsidP="0029420A">
            <w:pPr>
              <w:jc w:val="center"/>
            </w:pPr>
            <w:r w:rsidRPr="003E2FE7">
              <w:t>CO4</w:t>
            </w:r>
          </w:p>
        </w:tc>
        <w:tc>
          <w:tcPr>
            <w:tcW w:w="112" w:type="pct"/>
          </w:tcPr>
          <w:p w14:paraId="6D16A80F" w14:textId="77777777" w:rsidR="00C0233C" w:rsidRPr="003E2FE7" w:rsidRDefault="00C0233C" w:rsidP="0029420A">
            <w:pPr>
              <w:jc w:val="center"/>
            </w:pPr>
            <w:r w:rsidRPr="003E2FE7">
              <w:t>R</w:t>
            </w:r>
          </w:p>
        </w:tc>
        <w:tc>
          <w:tcPr>
            <w:tcW w:w="402" w:type="pct"/>
          </w:tcPr>
          <w:p w14:paraId="193A4628" w14:textId="77777777" w:rsidR="00C0233C" w:rsidRPr="003E2FE7" w:rsidRDefault="00C0233C" w:rsidP="0029420A">
            <w:pPr>
              <w:jc w:val="center"/>
            </w:pPr>
            <w:r w:rsidRPr="003E2FE7">
              <w:t>1</w:t>
            </w:r>
          </w:p>
        </w:tc>
      </w:tr>
      <w:tr w:rsidR="00C0233C" w:rsidRPr="003E2FE7" w14:paraId="01FE5752" w14:textId="77777777" w:rsidTr="00097C2B">
        <w:trPr>
          <w:trHeight w:val="283"/>
        </w:trPr>
        <w:tc>
          <w:tcPr>
            <w:tcW w:w="272" w:type="pct"/>
          </w:tcPr>
          <w:p w14:paraId="4698B40D" w14:textId="77777777" w:rsidR="00C0233C" w:rsidRPr="003E2FE7" w:rsidRDefault="00C0233C" w:rsidP="0029420A">
            <w:pPr>
              <w:jc w:val="center"/>
            </w:pPr>
            <w:r w:rsidRPr="003E2FE7">
              <w:t>13.</w:t>
            </w:r>
          </w:p>
        </w:tc>
        <w:tc>
          <w:tcPr>
            <w:tcW w:w="3894" w:type="pct"/>
            <w:gridSpan w:val="2"/>
          </w:tcPr>
          <w:p w14:paraId="6B403FD8" w14:textId="77777777" w:rsidR="00C0233C" w:rsidRPr="003E2FE7" w:rsidRDefault="00C0233C" w:rsidP="00870992">
            <w:r w:rsidRPr="003E2FE7">
              <w:t>Define Chromosome</w:t>
            </w:r>
            <w:r>
              <w:t>.</w:t>
            </w:r>
          </w:p>
        </w:tc>
        <w:tc>
          <w:tcPr>
            <w:tcW w:w="319" w:type="pct"/>
          </w:tcPr>
          <w:p w14:paraId="1ADE3B9B" w14:textId="77777777" w:rsidR="00C0233C" w:rsidRPr="003E2FE7" w:rsidRDefault="00C0233C" w:rsidP="0029420A">
            <w:pPr>
              <w:jc w:val="center"/>
            </w:pPr>
            <w:r w:rsidRPr="003E2FE7">
              <w:t>CO5</w:t>
            </w:r>
          </w:p>
        </w:tc>
        <w:tc>
          <w:tcPr>
            <w:tcW w:w="112" w:type="pct"/>
          </w:tcPr>
          <w:p w14:paraId="5AA15FC8" w14:textId="77777777" w:rsidR="00C0233C" w:rsidRPr="003E2FE7" w:rsidRDefault="00C0233C" w:rsidP="0029420A">
            <w:pPr>
              <w:jc w:val="center"/>
            </w:pPr>
            <w:r w:rsidRPr="003E2FE7">
              <w:t>R</w:t>
            </w:r>
          </w:p>
        </w:tc>
        <w:tc>
          <w:tcPr>
            <w:tcW w:w="402" w:type="pct"/>
          </w:tcPr>
          <w:p w14:paraId="7BE45784" w14:textId="77777777" w:rsidR="00C0233C" w:rsidRPr="003E2FE7" w:rsidRDefault="00C0233C" w:rsidP="0029420A">
            <w:pPr>
              <w:jc w:val="center"/>
            </w:pPr>
            <w:r w:rsidRPr="003E2FE7">
              <w:t>1</w:t>
            </w:r>
          </w:p>
        </w:tc>
      </w:tr>
      <w:tr w:rsidR="00C0233C" w:rsidRPr="003E2FE7" w14:paraId="381F0FE7" w14:textId="77777777" w:rsidTr="00097C2B">
        <w:trPr>
          <w:trHeight w:val="283"/>
        </w:trPr>
        <w:tc>
          <w:tcPr>
            <w:tcW w:w="272" w:type="pct"/>
          </w:tcPr>
          <w:p w14:paraId="15689BB7" w14:textId="77777777" w:rsidR="00C0233C" w:rsidRPr="003E2FE7" w:rsidRDefault="00C0233C" w:rsidP="0029420A">
            <w:pPr>
              <w:jc w:val="center"/>
            </w:pPr>
            <w:r w:rsidRPr="003E2FE7">
              <w:t>14.</w:t>
            </w:r>
          </w:p>
        </w:tc>
        <w:tc>
          <w:tcPr>
            <w:tcW w:w="3894" w:type="pct"/>
            <w:gridSpan w:val="2"/>
          </w:tcPr>
          <w:p w14:paraId="692A746D" w14:textId="77777777" w:rsidR="00C0233C" w:rsidRPr="003E2FE7" w:rsidRDefault="00C0233C" w:rsidP="00870992">
            <w:r w:rsidRPr="003E2FE7">
              <w:t>Define endomitosis</w:t>
            </w:r>
            <w:r>
              <w:t>.</w:t>
            </w:r>
            <w:r w:rsidRPr="003E2FE7">
              <w:t xml:space="preserve"> </w:t>
            </w:r>
          </w:p>
        </w:tc>
        <w:tc>
          <w:tcPr>
            <w:tcW w:w="319" w:type="pct"/>
          </w:tcPr>
          <w:p w14:paraId="1CC16C3E" w14:textId="77777777" w:rsidR="00C0233C" w:rsidRPr="003E2FE7" w:rsidRDefault="00C0233C" w:rsidP="0029420A">
            <w:pPr>
              <w:jc w:val="center"/>
            </w:pPr>
            <w:r w:rsidRPr="003E2FE7">
              <w:t>CO5</w:t>
            </w:r>
          </w:p>
        </w:tc>
        <w:tc>
          <w:tcPr>
            <w:tcW w:w="112" w:type="pct"/>
          </w:tcPr>
          <w:p w14:paraId="4362368D" w14:textId="77777777" w:rsidR="00C0233C" w:rsidRPr="003E2FE7" w:rsidRDefault="00C0233C" w:rsidP="0029420A">
            <w:pPr>
              <w:jc w:val="center"/>
            </w:pPr>
            <w:r w:rsidRPr="003E2FE7">
              <w:t>R</w:t>
            </w:r>
          </w:p>
        </w:tc>
        <w:tc>
          <w:tcPr>
            <w:tcW w:w="402" w:type="pct"/>
          </w:tcPr>
          <w:p w14:paraId="29D3A99F" w14:textId="77777777" w:rsidR="00C0233C" w:rsidRPr="003E2FE7" w:rsidRDefault="00C0233C" w:rsidP="0029420A">
            <w:pPr>
              <w:jc w:val="center"/>
            </w:pPr>
            <w:r w:rsidRPr="003E2FE7">
              <w:t>1</w:t>
            </w:r>
          </w:p>
        </w:tc>
      </w:tr>
      <w:tr w:rsidR="00C0233C" w:rsidRPr="003E2FE7" w14:paraId="790FF3B9" w14:textId="77777777" w:rsidTr="00097C2B">
        <w:trPr>
          <w:trHeight w:val="283"/>
        </w:trPr>
        <w:tc>
          <w:tcPr>
            <w:tcW w:w="272" w:type="pct"/>
          </w:tcPr>
          <w:p w14:paraId="1AB1F447" w14:textId="77777777" w:rsidR="00C0233C" w:rsidRPr="003E2FE7" w:rsidRDefault="00C0233C" w:rsidP="0029420A">
            <w:pPr>
              <w:jc w:val="center"/>
            </w:pPr>
            <w:r w:rsidRPr="003E2FE7">
              <w:t>15.</w:t>
            </w:r>
          </w:p>
        </w:tc>
        <w:tc>
          <w:tcPr>
            <w:tcW w:w="3894" w:type="pct"/>
            <w:gridSpan w:val="2"/>
          </w:tcPr>
          <w:p w14:paraId="37F4F5BA" w14:textId="77777777" w:rsidR="00C0233C" w:rsidRPr="003E2FE7" w:rsidRDefault="00C0233C" w:rsidP="00870992">
            <w:r w:rsidRPr="003E2FE7">
              <w:t>Define Monosomy</w:t>
            </w:r>
            <w:r>
              <w:t>.</w:t>
            </w:r>
          </w:p>
        </w:tc>
        <w:tc>
          <w:tcPr>
            <w:tcW w:w="319" w:type="pct"/>
          </w:tcPr>
          <w:p w14:paraId="4B83A14F" w14:textId="77777777" w:rsidR="00C0233C" w:rsidRPr="003E2FE7" w:rsidRDefault="00C0233C" w:rsidP="0029420A">
            <w:pPr>
              <w:jc w:val="center"/>
            </w:pPr>
            <w:r w:rsidRPr="003E2FE7">
              <w:t>CO6</w:t>
            </w:r>
          </w:p>
        </w:tc>
        <w:tc>
          <w:tcPr>
            <w:tcW w:w="112" w:type="pct"/>
          </w:tcPr>
          <w:p w14:paraId="13D02B25" w14:textId="77777777" w:rsidR="00C0233C" w:rsidRPr="003E2FE7" w:rsidRDefault="00C0233C" w:rsidP="0029420A">
            <w:pPr>
              <w:jc w:val="center"/>
            </w:pPr>
            <w:r w:rsidRPr="003E2FE7">
              <w:t>R</w:t>
            </w:r>
          </w:p>
        </w:tc>
        <w:tc>
          <w:tcPr>
            <w:tcW w:w="402" w:type="pct"/>
          </w:tcPr>
          <w:p w14:paraId="3413DCF2" w14:textId="77777777" w:rsidR="00C0233C" w:rsidRPr="003E2FE7" w:rsidRDefault="00C0233C" w:rsidP="0029420A">
            <w:pPr>
              <w:jc w:val="center"/>
            </w:pPr>
            <w:r w:rsidRPr="003E2FE7">
              <w:t>1</w:t>
            </w:r>
          </w:p>
        </w:tc>
      </w:tr>
      <w:tr w:rsidR="00C0233C" w:rsidRPr="003E2FE7" w14:paraId="0D0D6EF7" w14:textId="77777777" w:rsidTr="00097C2B">
        <w:trPr>
          <w:trHeight w:val="283"/>
        </w:trPr>
        <w:tc>
          <w:tcPr>
            <w:tcW w:w="272" w:type="pct"/>
          </w:tcPr>
          <w:p w14:paraId="7405E8CE" w14:textId="77777777" w:rsidR="00C0233C" w:rsidRPr="003E2FE7" w:rsidRDefault="00C0233C" w:rsidP="0029420A">
            <w:pPr>
              <w:jc w:val="center"/>
            </w:pPr>
            <w:r w:rsidRPr="003E2FE7">
              <w:t>16.</w:t>
            </w:r>
          </w:p>
        </w:tc>
        <w:tc>
          <w:tcPr>
            <w:tcW w:w="3894" w:type="pct"/>
            <w:gridSpan w:val="2"/>
          </w:tcPr>
          <w:p w14:paraId="21C1168E" w14:textId="77777777" w:rsidR="00C0233C" w:rsidRPr="003E2FE7" w:rsidRDefault="00C0233C" w:rsidP="00AA22B0">
            <w:r w:rsidRPr="003E2FE7">
              <w:t xml:space="preserve">Explain translocation with </w:t>
            </w:r>
            <w:r>
              <w:t xml:space="preserve">an </w:t>
            </w:r>
            <w:r w:rsidRPr="003E2FE7">
              <w:t>example.</w:t>
            </w:r>
          </w:p>
        </w:tc>
        <w:tc>
          <w:tcPr>
            <w:tcW w:w="319" w:type="pct"/>
          </w:tcPr>
          <w:p w14:paraId="078B18D6" w14:textId="77777777" w:rsidR="00C0233C" w:rsidRPr="003E2FE7" w:rsidRDefault="00C0233C" w:rsidP="0029420A">
            <w:pPr>
              <w:jc w:val="center"/>
            </w:pPr>
            <w:r w:rsidRPr="003E2FE7">
              <w:t>CO6</w:t>
            </w:r>
          </w:p>
        </w:tc>
        <w:tc>
          <w:tcPr>
            <w:tcW w:w="112" w:type="pct"/>
          </w:tcPr>
          <w:p w14:paraId="7E4475A6" w14:textId="77777777" w:rsidR="00C0233C" w:rsidRPr="003E2FE7" w:rsidRDefault="00C0233C" w:rsidP="0029420A">
            <w:pPr>
              <w:jc w:val="center"/>
            </w:pPr>
            <w:r w:rsidRPr="003E2FE7">
              <w:t>U</w:t>
            </w:r>
          </w:p>
        </w:tc>
        <w:tc>
          <w:tcPr>
            <w:tcW w:w="402" w:type="pct"/>
          </w:tcPr>
          <w:p w14:paraId="23624C14" w14:textId="77777777" w:rsidR="00C0233C" w:rsidRPr="003E2FE7" w:rsidRDefault="00C0233C" w:rsidP="0029420A">
            <w:pPr>
              <w:jc w:val="center"/>
            </w:pPr>
            <w:r w:rsidRPr="003E2FE7">
              <w:t>1</w:t>
            </w:r>
          </w:p>
        </w:tc>
      </w:tr>
      <w:tr w:rsidR="00C0233C" w:rsidRPr="003E2FE7" w14:paraId="4FAADB37" w14:textId="77777777" w:rsidTr="00097C2B">
        <w:trPr>
          <w:trHeight w:val="283"/>
        </w:trPr>
        <w:tc>
          <w:tcPr>
            <w:tcW w:w="272" w:type="pct"/>
          </w:tcPr>
          <w:p w14:paraId="5766A916" w14:textId="77777777" w:rsidR="00C0233C" w:rsidRPr="003E2FE7" w:rsidRDefault="00C0233C" w:rsidP="0029420A">
            <w:pPr>
              <w:jc w:val="center"/>
            </w:pPr>
            <w:r w:rsidRPr="003E2FE7">
              <w:t>17.</w:t>
            </w:r>
          </w:p>
        </w:tc>
        <w:tc>
          <w:tcPr>
            <w:tcW w:w="3894" w:type="pct"/>
            <w:gridSpan w:val="2"/>
          </w:tcPr>
          <w:p w14:paraId="1871830B" w14:textId="77777777" w:rsidR="00C0233C" w:rsidRPr="003E2FE7" w:rsidRDefault="00C0233C" w:rsidP="00870992">
            <w:r w:rsidRPr="003E2FE7">
              <w:t>Define Apomixis</w:t>
            </w:r>
          </w:p>
        </w:tc>
        <w:tc>
          <w:tcPr>
            <w:tcW w:w="319" w:type="pct"/>
          </w:tcPr>
          <w:p w14:paraId="55BCEC80" w14:textId="77777777" w:rsidR="00C0233C" w:rsidRPr="003E2FE7" w:rsidRDefault="00C0233C" w:rsidP="0029420A">
            <w:pPr>
              <w:jc w:val="center"/>
            </w:pPr>
            <w:r w:rsidRPr="003E2FE7">
              <w:t>CO6</w:t>
            </w:r>
          </w:p>
        </w:tc>
        <w:tc>
          <w:tcPr>
            <w:tcW w:w="112" w:type="pct"/>
          </w:tcPr>
          <w:p w14:paraId="4BC9CA7C" w14:textId="77777777" w:rsidR="00C0233C" w:rsidRPr="003E2FE7" w:rsidRDefault="00C0233C" w:rsidP="0029420A">
            <w:pPr>
              <w:jc w:val="center"/>
            </w:pPr>
            <w:r w:rsidRPr="003E2FE7">
              <w:t>R</w:t>
            </w:r>
          </w:p>
        </w:tc>
        <w:tc>
          <w:tcPr>
            <w:tcW w:w="402" w:type="pct"/>
          </w:tcPr>
          <w:p w14:paraId="1769C4AD" w14:textId="77777777" w:rsidR="00C0233C" w:rsidRPr="003E2FE7" w:rsidRDefault="00C0233C" w:rsidP="0029420A">
            <w:pPr>
              <w:jc w:val="center"/>
            </w:pPr>
            <w:r w:rsidRPr="003E2FE7">
              <w:t>1</w:t>
            </w:r>
          </w:p>
        </w:tc>
      </w:tr>
      <w:tr w:rsidR="00C0233C" w:rsidRPr="003E2FE7" w14:paraId="6E9C226E" w14:textId="77777777" w:rsidTr="00097C2B">
        <w:trPr>
          <w:trHeight w:val="283"/>
        </w:trPr>
        <w:tc>
          <w:tcPr>
            <w:tcW w:w="272" w:type="pct"/>
          </w:tcPr>
          <w:p w14:paraId="68A8B9ED" w14:textId="77777777" w:rsidR="00C0233C" w:rsidRPr="003E2FE7" w:rsidRDefault="00C0233C" w:rsidP="0029420A">
            <w:pPr>
              <w:jc w:val="center"/>
            </w:pPr>
            <w:r w:rsidRPr="003E2FE7">
              <w:t>18.</w:t>
            </w:r>
          </w:p>
        </w:tc>
        <w:tc>
          <w:tcPr>
            <w:tcW w:w="3894" w:type="pct"/>
            <w:gridSpan w:val="2"/>
          </w:tcPr>
          <w:p w14:paraId="2BF196FC" w14:textId="77777777" w:rsidR="00C0233C" w:rsidRPr="003E2FE7" w:rsidRDefault="00C0233C" w:rsidP="00870992">
            <w:r w:rsidRPr="003E2FE7">
              <w:t>Where is found chromosome in cells?</w:t>
            </w:r>
          </w:p>
        </w:tc>
        <w:tc>
          <w:tcPr>
            <w:tcW w:w="319" w:type="pct"/>
          </w:tcPr>
          <w:p w14:paraId="6E3A0BE0" w14:textId="77777777" w:rsidR="00C0233C" w:rsidRPr="003E2FE7" w:rsidRDefault="00C0233C" w:rsidP="0029420A">
            <w:pPr>
              <w:jc w:val="center"/>
            </w:pPr>
            <w:r w:rsidRPr="003E2FE7">
              <w:t>CO1</w:t>
            </w:r>
          </w:p>
        </w:tc>
        <w:tc>
          <w:tcPr>
            <w:tcW w:w="112" w:type="pct"/>
          </w:tcPr>
          <w:p w14:paraId="43E67168" w14:textId="77777777" w:rsidR="00C0233C" w:rsidRPr="003E2FE7" w:rsidRDefault="00C0233C" w:rsidP="0029420A">
            <w:pPr>
              <w:jc w:val="center"/>
            </w:pPr>
            <w:r w:rsidRPr="003E2FE7">
              <w:t>A</w:t>
            </w:r>
          </w:p>
        </w:tc>
        <w:tc>
          <w:tcPr>
            <w:tcW w:w="402" w:type="pct"/>
          </w:tcPr>
          <w:p w14:paraId="7A99854F" w14:textId="77777777" w:rsidR="00C0233C" w:rsidRPr="003E2FE7" w:rsidRDefault="00C0233C" w:rsidP="0029420A">
            <w:pPr>
              <w:jc w:val="center"/>
            </w:pPr>
            <w:r w:rsidRPr="003E2FE7">
              <w:t>1</w:t>
            </w:r>
          </w:p>
        </w:tc>
      </w:tr>
      <w:tr w:rsidR="00C0233C" w:rsidRPr="003E2FE7" w14:paraId="2A507FFD" w14:textId="77777777" w:rsidTr="00097C2B">
        <w:trPr>
          <w:trHeight w:val="283"/>
        </w:trPr>
        <w:tc>
          <w:tcPr>
            <w:tcW w:w="272" w:type="pct"/>
          </w:tcPr>
          <w:p w14:paraId="76E1C42D" w14:textId="77777777" w:rsidR="00C0233C" w:rsidRPr="003E2FE7" w:rsidRDefault="00C0233C" w:rsidP="0029420A">
            <w:pPr>
              <w:jc w:val="center"/>
            </w:pPr>
            <w:r w:rsidRPr="003E2FE7">
              <w:t>19.</w:t>
            </w:r>
          </w:p>
        </w:tc>
        <w:tc>
          <w:tcPr>
            <w:tcW w:w="3894" w:type="pct"/>
            <w:gridSpan w:val="2"/>
          </w:tcPr>
          <w:p w14:paraId="4E2FFA0B" w14:textId="77777777" w:rsidR="00C0233C" w:rsidRPr="003E2FE7" w:rsidRDefault="00C0233C" w:rsidP="003B00AF">
            <w:r w:rsidRPr="003E2FE7">
              <w:t>Define wide hybridization</w:t>
            </w:r>
            <w:r>
              <w:t>.</w:t>
            </w:r>
          </w:p>
        </w:tc>
        <w:tc>
          <w:tcPr>
            <w:tcW w:w="319" w:type="pct"/>
          </w:tcPr>
          <w:p w14:paraId="2198500A" w14:textId="77777777" w:rsidR="00C0233C" w:rsidRPr="003E2FE7" w:rsidRDefault="00C0233C" w:rsidP="0029420A">
            <w:pPr>
              <w:jc w:val="center"/>
            </w:pPr>
            <w:r w:rsidRPr="003E2FE7">
              <w:t>CO2</w:t>
            </w:r>
          </w:p>
        </w:tc>
        <w:tc>
          <w:tcPr>
            <w:tcW w:w="112" w:type="pct"/>
          </w:tcPr>
          <w:p w14:paraId="6B435384" w14:textId="77777777" w:rsidR="00C0233C" w:rsidRPr="003E2FE7" w:rsidRDefault="00C0233C" w:rsidP="0029420A">
            <w:pPr>
              <w:jc w:val="center"/>
            </w:pPr>
            <w:r w:rsidRPr="003E2FE7">
              <w:t>R</w:t>
            </w:r>
          </w:p>
        </w:tc>
        <w:tc>
          <w:tcPr>
            <w:tcW w:w="402" w:type="pct"/>
          </w:tcPr>
          <w:p w14:paraId="10E7DE86" w14:textId="77777777" w:rsidR="00C0233C" w:rsidRPr="003E2FE7" w:rsidRDefault="00C0233C" w:rsidP="0029420A">
            <w:pPr>
              <w:jc w:val="center"/>
            </w:pPr>
            <w:r w:rsidRPr="003E2FE7">
              <w:t>1</w:t>
            </w:r>
          </w:p>
        </w:tc>
      </w:tr>
      <w:tr w:rsidR="00C0233C" w:rsidRPr="003E2FE7" w14:paraId="20D3A902" w14:textId="77777777" w:rsidTr="00097C2B">
        <w:trPr>
          <w:trHeight w:val="283"/>
        </w:trPr>
        <w:tc>
          <w:tcPr>
            <w:tcW w:w="272" w:type="pct"/>
          </w:tcPr>
          <w:p w14:paraId="6D4AE76C" w14:textId="77777777" w:rsidR="00C0233C" w:rsidRPr="003E2FE7" w:rsidRDefault="00C0233C" w:rsidP="0029420A">
            <w:pPr>
              <w:jc w:val="center"/>
            </w:pPr>
            <w:r w:rsidRPr="003E2FE7">
              <w:t>20.</w:t>
            </w:r>
          </w:p>
        </w:tc>
        <w:tc>
          <w:tcPr>
            <w:tcW w:w="3894" w:type="pct"/>
            <w:gridSpan w:val="2"/>
          </w:tcPr>
          <w:p w14:paraId="6D9D0441" w14:textId="77777777" w:rsidR="00C0233C" w:rsidRPr="003E2FE7" w:rsidRDefault="00C0233C" w:rsidP="00870992">
            <w:r w:rsidRPr="003E2FE7">
              <w:t>What is Gene Mapping?</w:t>
            </w:r>
          </w:p>
        </w:tc>
        <w:tc>
          <w:tcPr>
            <w:tcW w:w="319" w:type="pct"/>
          </w:tcPr>
          <w:p w14:paraId="3BB932B7" w14:textId="77777777" w:rsidR="00C0233C" w:rsidRPr="003E2FE7" w:rsidRDefault="00C0233C" w:rsidP="0029420A">
            <w:pPr>
              <w:jc w:val="center"/>
            </w:pPr>
            <w:r w:rsidRPr="003E2FE7">
              <w:t>CO4</w:t>
            </w:r>
          </w:p>
        </w:tc>
        <w:tc>
          <w:tcPr>
            <w:tcW w:w="112" w:type="pct"/>
          </w:tcPr>
          <w:p w14:paraId="4ADB6F1F" w14:textId="77777777" w:rsidR="00C0233C" w:rsidRPr="003E2FE7" w:rsidRDefault="00C0233C" w:rsidP="0029420A">
            <w:pPr>
              <w:jc w:val="center"/>
            </w:pPr>
            <w:r w:rsidRPr="003E2FE7">
              <w:t>U</w:t>
            </w:r>
          </w:p>
        </w:tc>
        <w:tc>
          <w:tcPr>
            <w:tcW w:w="402" w:type="pct"/>
          </w:tcPr>
          <w:p w14:paraId="5F42CD87" w14:textId="77777777" w:rsidR="00C0233C" w:rsidRPr="003E2FE7" w:rsidRDefault="00C0233C" w:rsidP="0029420A">
            <w:pPr>
              <w:jc w:val="center"/>
            </w:pPr>
            <w:r w:rsidRPr="003E2FE7">
              <w:t>1</w:t>
            </w:r>
          </w:p>
        </w:tc>
      </w:tr>
      <w:tr w:rsidR="00C0233C" w:rsidRPr="003E2FE7" w14:paraId="7456FA7D" w14:textId="77777777" w:rsidTr="0029420A">
        <w:trPr>
          <w:trHeight w:val="552"/>
        </w:trPr>
        <w:tc>
          <w:tcPr>
            <w:tcW w:w="5000" w:type="pct"/>
            <w:gridSpan w:val="6"/>
          </w:tcPr>
          <w:p w14:paraId="730779F4" w14:textId="77777777" w:rsidR="00C0233C" w:rsidRPr="003E2FE7" w:rsidRDefault="00C0233C" w:rsidP="0029420A">
            <w:pPr>
              <w:jc w:val="center"/>
              <w:rPr>
                <w:b/>
                <w:u w:val="single"/>
              </w:rPr>
            </w:pPr>
            <w:r w:rsidRPr="003E2FE7">
              <w:rPr>
                <w:b/>
                <w:u w:val="single"/>
              </w:rPr>
              <w:t>PART – B (10 X 5 = 50 MARKS)</w:t>
            </w:r>
          </w:p>
          <w:p w14:paraId="00DE89BE" w14:textId="77777777" w:rsidR="00C0233C" w:rsidRPr="003E2FE7" w:rsidRDefault="00C0233C" w:rsidP="0029420A">
            <w:pPr>
              <w:jc w:val="center"/>
              <w:rPr>
                <w:b/>
                <w:u w:val="single"/>
              </w:rPr>
            </w:pPr>
            <w:r w:rsidRPr="003E2FE7">
              <w:rPr>
                <w:b/>
              </w:rPr>
              <w:t>(Answer any 10 from the following)</w:t>
            </w:r>
          </w:p>
        </w:tc>
      </w:tr>
      <w:tr w:rsidR="00C0233C" w:rsidRPr="003E2FE7" w14:paraId="52843F1B" w14:textId="77777777" w:rsidTr="00097C2B">
        <w:trPr>
          <w:trHeight w:val="283"/>
        </w:trPr>
        <w:tc>
          <w:tcPr>
            <w:tcW w:w="272" w:type="pct"/>
          </w:tcPr>
          <w:p w14:paraId="47D47DA7" w14:textId="77777777" w:rsidR="00C0233C" w:rsidRPr="003E2FE7" w:rsidRDefault="00C0233C" w:rsidP="0029420A">
            <w:pPr>
              <w:jc w:val="center"/>
            </w:pPr>
            <w:r w:rsidRPr="003E2FE7">
              <w:t>21.</w:t>
            </w:r>
          </w:p>
        </w:tc>
        <w:tc>
          <w:tcPr>
            <w:tcW w:w="3894" w:type="pct"/>
            <w:gridSpan w:val="2"/>
          </w:tcPr>
          <w:p w14:paraId="3DE558CB" w14:textId="77777777" w:rsidR="00C0233C" w:rsidRPr="003E2FE7" w:rsidRDefault="00C0233C" w:rsidP="00870992">
            <w:pPr>
              <w:spacing w:line="276" w:lineRule="auto"/>
            </w:pPr>
            <w:r w:rsidRPr="003E2FE7">
              <w:t>Describe in detail about the chromosomal banding technique</w:t>
            </w:r>
            <w:r>
              <w:t>.</w:t>
            </w:r>
          </w:p>
        </w:tc>
        <w:tc>
          <w:tcPr>
            <w:tcW w:w="319" w:type="pct"/>
          </w:tcPr>
          <w:p w14:paraId="228C3785" w14:textId="77777777" w:rsidR="00C0233C" w:rsidRPr="003E2FE7" w:rsidRDefault="00C0233C" w:rsidP="0029420A">
            <w:pPr>
              <w:jc w:val="center"/>
            </w:pPr>
            <w:r w:rsidRPr="003E2FE7">
              <w:t>CO1</w:t>
            </w:r>
          </w:p>
        </w:tc>
        <w:tc>
          <w:tcPr>
            <w:tcW w:w="112" w:type="pct"/>
          </w:tcPr>
          <w:p w14:paraId="783A9FA3" w14:textId="77777777" w:rsidR="00C0233C" w:rsidRPr="003E2FE7" w:rsidRDefault="00C0233C" w:rsidP="0029420A">
            <w:pPr>
              <w:jc w:val="center"/>
            </w:pPr>
            <w:r w:rsidRPr="003E2FE7">
              <w:t>A</w:t>
            </w:r>
          </w:p>
        </w:tc>
        <w:tc>
          <w:tcPr>
            <w:tcW w:w="402" w:type="pct"/>
          </w:tcPr>
          <w:p w14:paraId="7C0B2480" w14:textId="77777777" w:rsidR="00C0233C" w:rsidRPr="003E2FE7" w:rsidRDefault="00C0233C" w:rsidP="0029420A">
            <w:pPr>
              <w:jc w:val="center"/>
            </w:pPr>
            <w:r w:rsidRPr="003E2FE7">
              <w:t>5</w:t>
            </w:r>
          </w:p>
        </w:tc>
      </w:tr>
      <w:tr w:rsidR="00C0233C" w:rsidRPr="003E2FE7" w14:paraId="7CF612D0" w14:textId="77777777" w:rsidTr="00097C2B">
        <w:trPr>
          <w:trHeight w:val="283"/>
        </w:trPr>
        <w:tc>
          <w:tcPr>
            <w:tcW w:w="272" w:type="pct"/>
          </w:tcPr>
          <w:p w14:paraId="3675CB59" w14:textId="77777777" w:rsidR="00C0233C" w:rsidRPr="003E2FE7" w:rsidRDefault="00C0233C" w:rsidP="0029420A">
            <w:pPr>
              <w:jc w:val="center"/>
            </w:pPr>
            <w:r w:rsidRPr="003E2FE7">
              <w:t>22.</w:t>
            </w:r>
          </w:p>
        </w:tc>
        <w:tc>
          <w:tcPr>
            <w:tcW w:w="3894" w:type="pct"/>
            <w:gridSpan w:val="2"/>
          </w:tcPr>
          <w:p w14:paraId="6006D552" w14:textId="77777777" w:rsidR="00C0233C" w:rsidRPr="003E2FE7" w:rsidRDefault="00C0233C" w:rsidP="00870992">
            <w:r w:rsidRPr="003E2FE7">
              <w:t>Write a short note on mitotic cell cycle with a neat sketch.</w:t>
            </w:r>
          </w:p>
        </w:tc>
        <w:tc>
          <w:tcPr>
            <w:tcW w:w="319" w:type="pct"/>
          </w:tcPr>
          <w:p w14:paraId="01328947" w14:textId="77777777" w:rsidR="00C0233C" w:rsidRPr="003E2FE7" w:rsidRDefault="00C0233C" w:rsidP="0029420A">
            <w:pPr>
              <w:jc w:val="center"/>
            </w:pPr>
            <w:r w:rsidRPr="003E2FE7">
              <w:t>CO2</w:t>
            </w:r>
          </w:p>
        </w:tc>
        <w:tc>
          <w:tcPr>
            <w:tcW w:w="112" w:type="pct"/>
          </w:tcPr>
          <w:p w14:paraId="0AC91E25" w14:textId="77777777" w:rsidR="00C0233C" w:rsidRPr="003E2FE7" w:rsidRDefault="00C0233C" w:rsidP="0029420A">
            <w:pPr>
              <w:jc w:val="center"/>
            </w:pPr>
            <w:r w:rsidRPr="003E2FE7">
              <w:t>U</w:t>
            </w:r>
          </w:p>
        </w:tc>
        <w:tc>
          <w:tcPr>
            <w:tcW w:w="402" w:type="pct"/>
          </w:tcPr>
          <w:p w14:paraId="60963181" w14:textId="77777777" w:rsidR="00C0233C" w:rsidRPr="003E2FE7" w:rsidRDefault="00C0233C" w:rsidP="0029420A">
            <w:pPr>
              <w:jc w:val="center"/>
            </w:pPr>
            <w:r w:rsidRPr="003E2FE7">
              <w:t>5</w:t>
            </w:r>
          </w:p>
        </w:tc>
      </w:tr>
      <w:tr w:rsidR="00C0233C" w:rsidRPr="003E2FE7" w14:paraId="1F2D4B06" w14:textId="77777777" w:rsidTr="00097C2B">
        <w:trPr>
          <w:trHeight w:val="283"/>
        </w:trPr>
        <w:tc>
          <w:tcPr>
            <w:tcW w:w="272" w:type="pct"/>
          </w:tcPr>
          <w:p w14:paraId="073CC222" w14:textId="77777777" w:rsidR="00C0233C" w:rsidRPr="003E2FE7" w:rsidRDefault="00C0233C" w:rsidP="0029420A">
            <w:pPr>
              <w:jc w:val="center"/>
            </w:pPr>
            <w:r w:rsidRPr="003E2FE7">
              <w:t>23.</w:t>
            </w:r>
          </w:p>
        </w:tc>
        <w:tc>
          <w:tcPr>
            <w:tcW w:w="3894" w:type="pct"/>
            <w:gridSpan w:val="2"/>
          </w:tcPr>
          <w:p w14:paraId="40F03C89" w14:textId="77777777" w:rsidR="00C0233C" w:rsidRPr="003E2FE7" w:rsidRDefault="00C0233C" w:rsidP="00870992">
            <w:pPr>
              <w:spacing w:line="276" w:lineRule="auto"/>
            </w:pPr>
            <w:r w:rsidRPr="003E2FE7">
              <w:t>Write a short note on structure changes of chromosomes</w:t>
            </w:r>
            <w:r>
              <w:t>.</w:t>
            </w:r>
          </w:p>
        </w:tc>
        <w:tc>
          <w:tcPr>
            <w:tcW w:w="319" w:type="pct"/>
          </w:tcPr>
          <w:p w14:paraId="5B4F37B9" w14:textId="77777777" w:rsidR="00C0233C" w:rsidRPr="003E2FE7" w:rsidRDefault="00C0233C" w:rsidP="0029420A">
            <w:pPr>
              <w:jc w:val="center"/>
            </w:pPr>
            <w:r w:rsidRPr="003E2FE7">
              <w:t>CO3</w:t>
            </w:r>
          </w:p>
        </w:tc>
        <w:tc>
          <w:tcPr>
            <w:tcW w:w="112" w:type="pct"/>
          </w:tcPr>
          <w:p w14:paraId="091999E3" w14:textId="77777777" w:rsidR="00C0233C" w:rsidRPr="003E2FE7" w:rsidRDefault="00C0233C" w:rsidP="0029420A">
            <w:pPr>
              <w:jc w:val="center"/>
            </w:pPr>
            <w:r w:rsidRPr="003E2FE7">
              <w:t>R</w:t>
            </w:r>
          </w:p>
        </w:tc>
        <w:tc>
          <w:tcPr>
            <w:tcW w:w="402" w:type="pct"/>
          </w:tcPr>
          <w:p w14:paraId="36315F99" w14:textId="77777777" w:rsidR="00C0233C" w:rsidRPr="003E2FE7" w:rsidRDefault="00C0233C" w:rsidP="0029420A">
            <w:pPr>
              <w:jc w:val="center"/>
            </w:pPr>
            <w:r w:rsidRPr="003E2FE7">
              <w:t>5</w:t>
            </w:r>
          </w:p>
        </w:tc>
      </w:tr>
      <w:tr w:rsidR="00C0233C" w:rsidRPr="003E2FE7" w14:paraId="16790E08" w14:textId="77777777" w:rsidTr="00097C2B">
        <w:trPr>
          <w:trHeight w:val="283"/>
        </w:trPr>
        <w:tc>
          <w:tcPr>
            <w:tcW w:w="272" w:type="pct"/>
          </w:tcPr>
          <w:p w14:paraId="27A3E1E0" w14:textId="77777777" w:rsidR="00C0233C" w:rsidRPr="003E2FE7" w:rsidRDefault="00C0233C" w:rsidP="0029420A">
            <w:pPr>
              <w:jc w:val="center"/>
            </w:pPr>
            <w:r w:rsidRPr="003E2FE7">
              <w:t>24.</w:t>
            </w:r>
          </w:p>
        </w:tc>
        <w:tc>
          <w:tcPr>
            <w:tcW w:w="3894" w:type="pct"/>
            <w:gridSpan w:val="2"/>
          </w:tcPr>
          <w:p w14:paraId="551D06CC" w14:textId="77777777" w:rsidR="00C0233C" w:rsidRPr="003E2FE7" w:rsidRDefault="00C0233C" w:rsidP="00870992">
            <w:pPr>
              <w:spacing w:line="276" w:lineRule="auto"/>
            </w:pPr>
            <w:r w:rsidRPr="003E2FE7">
              <w:t>Define euploidy? Give an account of various types of euploidy?</w:t>
            </w:r>
          </w:p>
        </w:tc>
        <w:tc>
          <w:tcPr>
            <w:tcW w:w="319" w:type="pct"/>
          </w:tcPr>
          <w:p w14:paraId="559A9155" w14:textId="77777777" w:rsidR="00C0233C" w:rsidRPr="003E2FE7" w:rsidRDefault="00C0233C" w:rsidP="0029420A">
            <w:pPr>
              <w:jc w:val="center"/>
            </w:pPr>
            <w:r w:rsidRPr="003E2FE7">
              <w:t>CO4</w:t>
            </w:r>
          </w:p>
        </w:tc>
        <w:tc>
          <w:tcPr>
            <w:tcW w:w="112" w:type="pct"/>
          </w:tcPr>
          <w:p w14:paraId="25C63FD3" w14:textId="77777777" w:rsidR="00C0233C" w:rsidRPr="003E2FE7" w:rsidRDefault="00C0233C" w:rsidP="0029420A">
            <w:pPr>
              <w:jc w:val="center"/>
            </w:pPr>
            <w:r w:rsidRPr="003E2FE7">
              <w:t>R</w:t>
            </w:r>
          </w:p>
        </w:tc>
        <w:tc>
          <w:tcPr>
            <w:tcW w:w="402" w:type="pct"/>
          </w:tcPr>
          <w:p w14:paraId="418B423E" w14:textId="77777777" w:rsidR="00C0233C" w:rsidRPr="003E2FE7" w:rsidRDefault="00C0233C" w:rsidP="0029420A">
            <w:pPr>
              <w:jc w:val="center"/>
            </w:pPr>
            <w:r w:rsidRPr="003E2FE7">
              <w:t>5</w:t>
            </w:r>
          </w:p>
        </w:tc>
      </w:tr>
      <w:tr w:rsidR="00C0233C" w:rsidRPr="003E2FE7" w14:paraId="3587A14F" w14:textId="77777777" w:rsidTr="00097C2B">
        <w:trPr>
          <w:trHeight w:val="283"/>
        </w:trPr>
        <w:tc>
          <w:tcPr>
            <w:tcW w:w="272" w:type="pct"/>
          </w:tcPr>
          <w:p w14:paraId="3D1C03A7" w14:textId="77777777" w:rsidR="00C0233C" w:rsidRPr="003E2FE7" w:rsidRDefault="00C0233C" w:rsidP="0029420A">
            <w:pPr>
              <w:jc w:val="center"/>
            </w:pPr>
            <w:r w:rsidRPr="003E2FE7">
              <w:t>25.</w:t>
            </w:r>
          </w:p>
        </w:tc>
        <w:tc>
          <w:tcPr>
            <w:tcW w:w="3894" w:type="pct"/>
            <w:gridSpan w:val="2"/>
          </w:tcPr>
          <w:p w14:paraId="76C4E0BA" w14:textId="77777777" w:rsidR="00C0233C" w:rsidRPr="003E2FE7" w:rsidRDefault="00C0233C" w:rsidP="00870992">
            <w:pPr>
              <w:spacing w:line="276" w:lineRule="auto"/>
            </w:pPr>
            <w:r w:rsidRPr="003E2FE7">
              <w:t>Discuss the genetic consequences of aneuploidy.</w:t>
            </w:r>
          </w:p>
        </w:tc>
        <w:tc>
          <w:tcPr>
            <w:tcW w:w="319" w:type="pct"/>
          </w:tcPr>
          <w:p w14:paraId="79EE2F36" w14:textId="77777777" w:rsidR="00C0233C" w:rsidRPr="003E2FE7" w:rsidRDefault="00C0233C" w:rsidP="0029420A">
            <w:pPr>
              <w:jc w:val="center"/>
            </w:pPr>
            <w:r w:rsidRPr="003E2FE7">
              <w:t>CO5</w:t>
            </w:r>
          </w:p>
        </w:tc>
        <w:tc>
          <w:tcPr>
            <w:tcW w:w="112" w:type="pct"/>
          </w:tcPr>
          <w:p w14:paraId="41961D55" w14:textId="77777777" w:rsidR="00C0233C" w:rsidRPr="003E2FE7" w:rsidRDefault="00C0233C" w:rsidP="0029420A">
            <w:pPr>
              <w:jc w:val="center"/>
            </w:pPr>
            <w:r w:rsidRPr="003E2FE7">
              <w:t>A</w:t>
            </w:r>
          </w:p>
        </w:tc>
        <w:tc>
          <w:tcPr>
            <w:tcW w:w="402" w:type="pct"/>
          </w:tcPr>
          <w:p w14:paraId="36F02351" w14:textId="77777777" w:rsidR="00C0233C" w:rsidRPr="003E2FE7" w:rsidRDefault="00C0233C" w:rsidP="0029420A">
            <w:pPr>
              <w:jc w:val="center"/>
            </w:pPr>
            <w:r w:rsidRPr="003E2FE7">
              <w:t>5</w:t>
            </w:r>
          </w:p>
        </w:tc>
      </w:tr>
      <w:tr w:rsidR="00C0233C" w:rsidRPr="003E2FE7" w14:paraId="5C5CFBE2" w14:textId="77777777" w:rsidTr="00097C2B">
        <w:trPr>
          <w:trHeight w:val="283"/>
        </w:trPr>
        <w:tc>
          <w:tcPr>
            <w:tcW w:w="272" w:type="pct"/>
          </w:tcPr>
          <w:p w14:paraId="2F442719" w14:textId="77777777" w:rsidR="00C0233C" w:rsidRPr="003E2FE7" w:rsidRDefault="00C0233C" w:rsidP="0029420A">
            <w:pPr>
              <w:jc w:val="center"/>
            </w:pPr>
            <w:r w:rsidRPr="003E2FE7">
              <w:t>26.</w:t>
            </w:r>
          </w:p>
        </w:tc>
        <w:tc>
          <w:tcPr>
            <w:tcW w:w="3894" w:type="pct"/>
            <w:gridSpan w:val="2"/>
          </w:tcPr>
          <w:p w14:paraId="649CA3ED" w14:textId="77777777" w:rsidR="00C0233C" w:rsidRPr="003E2FE7" w:rsidRDefault="00C0233C" w:rsidP="00870992">
            <w:pPr>
              <w:spacing w:line="276" w:lineRule="auto"/>
            </w:pPr>
            <w:r w:rsidRPr="003E2FE7">
              <w:t>Briefly explain Chromosome Manipulation In Distant Hybridization</w:t>
            </w:r>
          </w:p>
        </w:tc>
        <w:tc>
          <w:tcPr>
            <w:tcW w:w="319" w:type="pct"/>
          </w:tcPr>
          <w:p w14:paraId="68499DA0" w14:textId="77777777" w:rsidR="00C0233C" w:rsidRPr="003E2FE7" w:rsidRDefault="00C0233C" w:rsidP="0029420A">
            <w:pPr>
              <w:jc w:val="center"/>
            </w:pPr>
            <w:r w:rsidRPr="003E2FE7">
              <w:t>CO6</w:t>
            </w:r>
          </w:p>
        </w:tc>
        <w:tc>
          <w:tcPr>
            <w:tcW w:w="112" w:type="pct"/>
          </w:tcPr>
          <w:p w14:paraId="6B30FDDB" w14:textId="77777777" w:rsidR="00C0233C" w:rsidRPr="003E2FE7" w:rsidRDefault="00C0233C" w:rsidP="0029420A">
            <w:pPr>
              <w:jc w:val="center"/>
            </w:pPr>
            <w:r w:rsidRPr="003E2FE7">
              <w:t>U</w:t>
            </w:r>
          </w:p>
        </w:tc>
        <w:tc>
          <w:tcPr>
            <w:tcW w:w="402" w:type="pct"/>
          </w:tcPr>
          <w:p w14:paraId="5187A8A1" w14:textId="77777777" w:rsidR="00C0233C" w:rsidRPr="003E2FE7" w:rsidRDefault="00C0233C" w:rsidP="0029420A">
            <w:pPr>
              <w:jc w:val="center"/>
            </w:pPr>
            <w:r w:rsidRPr="003E2FE7">
              <w:t>5</w:t>
            </w:r>
          </w:p>
        </w:tc>
      </w:tr>
      <w:tr w:rsidR="00C0233C" w:rsidRPr="003E2FE7" w14:paraId="12C4455F" w14:textId="77777777" w:rsidTr="00097C2B">
        <w:trPr>
          <w:trHeight w:val="283"/>
        </w:trPr>
        <w:tc>
          <w:tcPr>
            <w:tcW w:w="272" w:type="pct"/>
          </w:tcPr>
          <w:p w14:paraId="7637ED4E" w14:textId="77777777" w:rsidR="00C0233C" w:rsidRPr="003E2FE7" w:rsidRDefault="00C0233C" w:rsidP="0029420A">
            <w:pPr>
              <w:jc w:val="center"/>
            </w:pPr>
            <w:r w:rsidRPr="003E2FE7">
              <w:t>27.</w:t>
            </w:r>
          </w:p>
        </w:tc>
        <w:tc>
          <w:tcPr>
            <w:tcW w:w="3894" w:type="pct"/>
            <w:gridSpan w:val="2"/>
          </w:tcPr>
          <w:p w14:paraId="5A97D23B" w14:textId="77777777" w:rsidR="00C0233C" w:rsidRPr="003E2FE7" w:rsidRDefault="00C0233C" w:rsidP="00870992">
            <w:pPr>
              <w:spacing w:line="276" w:lineRule="auto"/>
            </w:pPr>
            <w:r w:rsidRPr="003E2FE7">
              <w:rPr>
                <w:color w:val="000000"/>
              </w:rPr>
              <w:t>Discuss briefly the Special types of chromosomes</w:t>
            </w:r>
            <w:r>
              <w:rPr>
                <w:color w:val="000000"/>
              </w:rPr>
              <w:t>.</w:t>
            </w:r>
          </w:p>
        </w:tc>
        <w:tc>
          <w:tcPr>
            <w:tcW w:w="319" w:type="pct"/>
          </w:tcPr>
          <w:p w14:paraId="0D68F5E2" w14:textId="77777777" w:rsidR="00C0233C" w:rsidRPr="003E2FE7" w:rsidRDefault="00C0233C" w:rsidP="0029420A">
            <w:pPr>
              <w:jc w:val="center"/>
            </w:pPr>
            <w:r w:rsidRPr="003E2FE7">
              <w:t>CO1</w:t>
            </w:r>
          </w:p>
        </w:tc>
        <w:tc>
          <w:tcPr>
            <w:tcW w:w="112" w:type="pct"/>
          </w:tcPr>
          <w:p w14:paraId="0EAD876B" w14:textId="77777777" w:rsidR="00C0233C" w:rsidRPr="003E2FE7" w:rsidRDefault="00C0233C" w:rsidP="0029420A">
            <w:pPr>
              <w:jc w:val="center"/>
            </w:pPr>
            <w:r w:rsidRPr="003E2FE7">
              <w:t>U</w:t>
            </w:r>
          </w:p>
        </w:tc>
        <w:tc>
          <w:tcPr>
            <w:tcW w:w="402" w:type="pct"/>
          </w:tcPr>
          <w:p w14:paraId="3230BCB5" w14:textId="77777777" w:rsidR="00C0233C" w:rsidRPr="003E2FE7" w:rsidRDefault="00C0233C" w:rsidP="0029420A">
            <w:pPr>
              <w:jc w:val="center"/>
            </w:pPr>
            <w:r w:rsidRPr="003E2FE7">
              <w:t>5</w:t>
            </w:r>
          </w:p>
        </w:tc>
      </w:tr>
      <w:tr w:rsidR="00C0233C" w:rsidRPr="003E2FE7" w14:paraId="504313A0" w14:textId="77777777" w:rsidTr="00097C2B">
        <w:trPr>
          <w:trHeight w:val="283"/>
        </w:trPr>
        <w:tc>
          <w:tcPr>
            <w:tcW w:w="272" w:type="pct"/>
          </w:tcPr>
          <w:p w14:paraId="0EA60A48" w14:textId="77777777" w:rsidR="00C0233C" w:rsidRPr="003E2FE7" w:rsidRDefault="00C0233C" w:rsidP="0029420A">
            <w:pPr>
              <w:jc w:val="center"/>
            </w:pPr>
            <w:r w:rsidRPr="003E2FE7">
              <w:t>28.</w:t>
            </w:r>
          </w:p>
        </w:tc>
        <w:tc>
          <w:tcPr>
            <w:tcW w:w="3894" w:type="pct"/>
            <w:gridSpan w:val="2"/>
          </w:tcPr>
          <w:p w14:paraId="12E52B8C" w14:textId="77777777" w:rsidR="00C0233C" w:rsidRPr="003E2FE7" w:rsidRDefault="00C0233C" w:rsidP="00870992">
            <w:pPr>
              <w:spacing w:line="276" w:lineRule="auto"/>
            </w:pPr>
            <w:r w:rsidRPr="003E2FE7">
              <w:t>Explain the Diploidization of haploid plants</w:t>
            </w:r>
            <w:r>
              <w:t>.</w:t>
            </w:r>
          </w:p>
        </w:tc>
        <w:tc>
          <w:tcPr>
            <w:tcW w:w="319" w:type="pct"/>
          </w:tcPr>
          <w:p w14:paraId="7CC466F5" w14:textId="77777777" w:rsidR="00C0233C" w:rsidRPr="003E2FE7" w:rsidRDefault="00C0233C" w:rsidP="0029420A">
            <w:pPr>
              <w:jc w:val="center"/>
            </w:pPr>
            <w:r w:rsidRPr="003E2FE7">
              <w:t>CO2</w:t>
            </w:r>
          </w:p>
        </w:tc>
        <w:tc>
          <w:tcPr>
            <w:tcW w:w="112" w:type="pct"/>
          </w:tcPr>
          <w:p w14:paraId="15AEC1B0" w14:textId="77777777" w:rsidR="00C0233C" w:rsidRPr="003E2FE7" w:rsidRDefault="00C0233C" w:rsidP="0029420A">
            <w:pPr>
              <w:jc w:val="center"/>
            </w:pPr>
            <w:r w:rsidRPr="003E2FE7">
              <w:t>A</w:t>
            </w:r>
          </w:p>
        </w:tc>
        <w:tc>
          <w:tcPr>
            <w:tcW w:w="402" w:type="pct"/>
          </w:tcPr>
          <w:p w14:paraId="6C493A00" w14:textId="77777777" w:rsidR="00C0233C" w:rsidRPr="003E2FE7" w:rsidRDefault="00C0233C" w:rsidP="0029420A">
            <w:pPr>
              <w:jc w:val="center"/>
            </w:pPr>
            <w:r w:rsidRPr="003E2FE7">
              <w:t>5</w:t>
            </w:r>
          </w:p>
        </w:tc>
      </w:tr>
      <w:tr w:rsidR="00C0233C" w:rsidRPr="003E2FE7" w14:paraId="1984D813" w14:textId="77777777" w:rsidTr="00097C2B">
        <w:trPr>
          <w:trHeight w:val="283"/>
        </w:trPr>
        <w:tc>
          <w:tcPr>
            <w:tcW w:w="272" w:type="pct"/>
          </w:tcPr>
          <w:p w14:paraId="3854C442" w14:textId="77777777" w:rsidR="00C0233C" w:rsidRPr="003E2FE7" w:rsidRDefault="00C0233C" w:rsidP="0029420A">
            <w:pPr>
              <w:jc w:val="center"/>
            </w:pPr>
            <w:r w:rsidRPr="003E2FE7">
              <w:t>29.</w:t>
            </w:r>
          </w:p>
        </w:tc>
        <w:tc>
          <w:tcPr>
            <w:tcW w:w="3894" w:type="pct"/>
            <w:gridSpan w:val="2"/>
          </w:tcPr>
          <w:p w14:paraId="26F9D75E" w14:textId="77777777" w:rsidR="00C0233C" w:rsidRPr="003E2FE7" w:rsidRDefault="00C0233C" w:rsidP="00870992">
            <w:pPr>
              <w:spacing w:line="276" w:lineRule="auto"/>
            </w:pPr>
            <w:r>
              <w:rPr>
                <w:color w:val="000000"/>
              </w:rPr>
              <w:t>Classification of polyploidy.</w:t>
            </w:r>
          </w:p>
        </w:tc>
        <w:tc>
          <w:tcPr>
            <w:tcW w:w="319" w:type="pct"/>
          </w:tcPr>
          <w:p w14:paraId="59C7FE40" w14:textId="77777777" w:rsidR="00C0233C" w:rsidRPr="003E2FE7" w:rsidRDefault="00C0233C" w:rsidP="0029420A">
            <w:pPr>
              <w:jc w:val="center"/>
            </w:pPr>
            <w:r w:rsidRPr="003E2FE7">
              <w:t>CO3</w:t>
            </w:r>
          </w:p>
        </w:tc>
        <w:tc>
          <w:tcPr>
            <w:tcW w:w="112" w:type="pct"/>
          </w:tcPr>
          <w:p w14:paraId="6871B391" w14:textId="77777777" w:rsidR="00C0233C" w:rsidRPr="003E2FE7" w:rsidRDefault="00C0233C" w:rsidP="0029420A">
            <w:pPr>
              <w:jc w:val="center"/>
            </w:pPr>
            <w:r w:rsidRPr="003E2FE7">
              <w:t>U</w:t>
            </w:r>
          </w:p>
        </w:tc>
        <w:tc>
          <w:tcPr>
            <w:tcW w:w="402" w:type="pct"/>
          </w:tcPr>
          <w:p w14:paraId="6D02A51A" w14:textId="77777777" w:rsidR="00C0233C" w:rsidRPr="003E2FE7" w:rsidRDefault="00C0233C" w:rsidP="0029420A">
            <w:pPr>
              <w:jc w:val="center"/>
            </w:pPr>
            <w:r w:rsidRPr="003E2FE7">
              <w:t>5</w:t>
            </w:r>
          </w:p>
        </w:tc>
      </w:tr>
      <w:tr w:rsidR="00C0233C" w:rsidRPr="003E2FE7" w14:paraId="17C7A735" w14:textId="77777777" w:rsidTr="00097C2B">
        <w:trPr>
          <w:trHeight w:val="283"/>
        </w:trPr>
        <w:tc>
          <w:tcPr>
            <w:tcW w:w="272" w:type="pct"/>
          </w:tcPr>
          <w:p w14:paraId="18620DAC" w14:textId="77777777" w:rsidR="00C0233C" w:rsidRPr="003E2FE7" w:rsidRDefault="00C0233C" w:rsidP="0029420A">
            <w:pPr>
              <w:jc w:val="center"/>
            </w:pPr>
            <w:r w:rsidRPr="003E2FE7">
              <w:t>30.</w:t>
            </w:r>
          </w:p>
        </w:tc>
        <w:tc>
          <w:tcPr>
            <w:tcW w:w="3894" w:type="pct"/>
            <w:gridSpan w:val="2"/>
          </w:tcPr>
          <w:p w14:paraId="04B33EE1" w14:textId="77777777" w:rsidR="00C0233C" w:rsidRPr="003E2FE7" w:rsidRDefault="00C0233C" w:rsidP="00870992">
            <w:pPr>
              <w:spacing w:line="276" w:lineRule="auto"/>
            </w:pPr>
            <w:r w:rsidRPr="003E2FE7">
              <w:rPr>
                <w:color w:val="000000"/>
              </w:rPr>
              <w:t>Explain the C</w:t>
            </w:r>
            <w:r>
              <w:rPr>
                <w:color w:val="000000"/>
              </w:rPr>
              <w:t>lassification of lethal alleles.</w:t>
            </w:r>
          </w:p>
        </w:tc>
        <w:tc>
          <w:tcPr>
            <w:tcW w:w="319" w:type="pct"/>
          </w:tcPr>
          <w:p w14:paraId="6B7FE479" w14:textId="77777777" w:rsidR="00C0233C" w:rsidRPr="003E2FE7" w:rsidRDefault="00C0233C" w:rsidP="0029420A">
            <w:pPr>
              <w:jc w:val="center"/>
            </w:pPr>
            <w:r w:rsidRPr="003E2FE7">
              <w:t>CO4</w:t>
            </w:r>
          </w:p>
        </w:tc>
        <w:tc>
          <w:tcPr>
            <w:tcW w:w="112" w:type="pct"/>
          </w:tcPr>
          <w:p w14:paraId="246CF2A4" w14:textId="77777777" w:rsidR="00C0233C" w:rsidRPr="003E2FE7" w:rsidRDefault="00C0233C" w:rsidP="0029420A">
            <w:pPr>
              <w:jc w:val="center"/>
            </w:pPr>
            <w:r w:rsidRPr="003E2FE7">
              <w:t>U</w:t>
            </w:r>
          </w:p>
        </w:tc>
        <w:tc>
          <w:tcPr>
            <w:tcW w:w="402" w:type="pct"/>
          </w:tcPr>
          <w:p w14:paraId="02A53AA6" w14:textId="77777777" w:rsidR="00C0233C" w:rsidRPr="003E2FE7" w:rsidRDefault="00C0233C" w:rsidP="0029420A">
            <w:pPr>
              <w:jc w:val="center"/>
            </w:pPr>
            <w:r w:rsidRPr="003E2FE7">
              <w:t>5</w:t>
            </w:r>
          </w:p>
        </w:tc>
      </w:tr>
      <w:tr w:rsidR="00C0233C" w:rsidRPr="003E2FE7" w14:paraId="4B5941FE" w14:textId="77777777" w:rsidTr="00097C2B">
        <w:trPr>
          <w:trHeight w:val="283"/>
        </w:trPr>
        <w:tc>
          <w:tcPr>
            <w:tcW w:w="272" w:type="pct"/>
          </w:tcPr>
          <w:p w14:paraId="616658DF" w14:textId="77777777" w:rsidR="00C0233C" w:rsidRPr="003E2FE7" w:rsidRDefault="00C0233C" w:rsidP="0029420A">
            <w:pPr>
              <w:jc w:val="center"/>
            </w:pPr>
            <w:r w:rsidRPr="003E2FE7">
              <w:t>31.</w:t>
            </w:r>
          </w:p>
        </w:tc>
        <w:tc>
          <w:tcPr>
            <w:tcW w:w="3894" w:type="pct"/>
            <w:gridSpan w:val="2"/>
          </w:tcPr>
          <w:p w14:paraId="2E6C51D5" w14:textId="77777777" w:rsidR="00C0233C" w:rsidRPr="003E2FE7" w:rsidRDefault="00C0233C" w:rsidP="00870992">
            <w:pPr>
              <w:spacing w:line="276" w:lineRule="auto"/>
            </w:pPr>
            <w:r w:rsidRPr="003E2FE7">
              <w:t>Describe the higher order organization of chromosome structure.</w:t>
            </w:r>
          </w:p>
        </w:tc>
        <w:tc>
          <w:tcPr>
            <w:tcW w:w="319" w:type="pct"/>
          </w:tcPr>
          <w:p w14:paraId="0C8C24A9" w14:textId="77777777" w:rsidR="00C0233C" w:rsidRPr="003E2FE7" w:rsidRDefault="00C0233C" w:rsidP="0029420A">
            <w:pPr>
              <w:jc w:val="center"/>
            </w:pPr>
            <w:r w:rsidRPr="003E2FE7">
              <w:t>CO5</w:t>
            </w:r>
          </w:p>
        </w:tc>
        <w:tc>
          <w:tcPr>
            <w:tcW w:w="112" w:type="pct"/>
          </w:tcPr>
          <w:p w14:paraId="7767176C" w14:textId="77777777" w:rsidR="00C0233C" w:rsidRPr="003E2FE7" w:rsidRDefault="00C0233C" w:rsidP="0029420A">
            <w:pPr>
              <w:jc w:val="center"/>
            </w:pPr>
            <w:r w:rsidRPr="003E2FE7">
              <w:t>R</w:t>
            </w:r>
          </w:p>
        </w:tc>
        <w:tc>
          <w:tcPr>
            <w:tcW w:w="402" w:type="pct"/>
          </w:tcPr>
          <w:p w14:paraId="48FA74A2" w14:textId="77777777" w:rsidR="00C0233C" w:rsidRPr="003E2FE7" w:rsidRDefault="00C0233C" w:rsidP="0029420A">
            <w:pPr>
              <w:jc w:val="center"/>
            </w:pPr>
            <w:r w:rsidRPr="003E2FE7">
              <w:t>5</w:t>
            </w:r>
          </w:p>
        </w:tc>
      </w:tr>
      <w:tr w:rsidR="00C0233C" w:rsidRPr="003E2FE7" w14:paraId="7C6767D6" w14:textId="77777777" w:rsidTr="00097C2B">
        <w:trPr>
          <w:trHeight w:val="283"/>
        </w:trPr>
        <w:tc>
          <w:tcPr>
            <w:tcW w:w="272" w:type="pct"/>
          </w:tcPr>
          <w:p w14:paraId="3A4590A1" w14:textId="77777777" w:rsidR="00C0233C" w:rsidRPr="003E2FE7" w:rsidRDefault="00C0233C" w:rsidP="0029420A">
            <w:pPr>
              <w:jc w:val="center"/>
            </w:pPr>
            <w:r w:rsidRPr="003E2FE7">
              <w:lastRenderedPageBreak/>
              <w:t>32.</w:t>
            </w:r>
          </w:p>
        </w:tc>
        <w:tc>
          <w:tcPr>
            <w:tcW w:w="3894" w:type="pct"/>
            <w:gridSpan w:val="2"/>
          </w:tcPr>
          <w:p w14:paraId="19CA44C9" w14:textId="77777777" w:rsidR="00C0233C" w:rsidRPr="003E2FE7" w:rsidRDefault="00C0233C" w:rsidP="00AC77F0">
            <w:pPr>
              <w:spacing w:line="276" w:lineRule="auto"/>
            </w:pPr>
            <w:r w:rsidRPr="003E2FE7">
              <w:t>Discuss the chromosome painting</w:t>
            </w:r>
            <w:r>
              <w:t>.</w:t>
            </w:r>
            <w:r w:rsidRPr="003E2FE7">
              <w:t xml:space="preserve"> </w:t>
            </w:r>
          </w:p>
        </w:tc>
        <w:tc>
          <w:tcPr>
            <w:tcW w:w="319" w:type="pct"/>
          </w:tcPr>
          <w:p w14:paraId="7FBD93C1" w14:textId="77777777" w:rsidR="00C0233C" w:rsidRPr="003E2FE7" w:rsidRDefault="00C0233C" w:rsidP="0029420A">
            <w:pPr>
              <w:jc w:val="center"/>
            </w:pPr>
            <w:r w:rsidRPr="003E2FE7">
              <w:t>CO6</w:t>
            </w:r>
          </w:p>
        </w:tc>
        <w:tc>
          <w:tcPr>
            <w:tcW w:w="112" w:type="pct"/>
          </w:tcPr>
          <w:p w14:paraId="26DA50EB" w14:textId="77777777" w:rsidR="00C0233C" w:rsidRPr="003E2FE7" w:rsidRDefault="00C0233C" w:rsidP="0029420A">
            <w:pPr>
              <w:jc w:val="center"/>
            </w:pPr>
            <w:r w:rsidRPr="003E2FE7">
              <w:t>U</w:t>
            </w:r>
          </w:p>
        </w:tc>
        <w:tc>
          <w:tcPr>
            <w:tcW w:w="402" w:type="pct"/>
          </w:tcPr>
          <w:p w14:paraId="205F2050" w14:textId="77777777" w:rsidR="00C0233C" w:rsidRPr="003E2FE7" w:rsidRDefault="00C0233C" w:rsidP="0029420A">
            <w:pPr>
              <w:jc w:val="center"/>
            </w:pPr>
            <w:r w:rsidRPr="003E2FE7">
              <w:t>5</w:t>
            </w:r>
          </w:p>
        </w:tc>
      </w:tr>
      <w:tr w:rsidR="00C0233C" w:rsidRPr="003E2FE7" w14:paraId="5693ED3A" w14:textId="77777777" w:rsidTr="0029420A">
        <w:trPr>
          <w:trHeight w:val="552"/>
        </w:trPr>
        <w:tc>
          <w:tcPr>
            <w:tcW w:w="5000" w:type="pct"/>
            <w:gridSpan w:val="6"/>
          </w:tcPr>
          <w:p w14:paraId="26078796" w14:textId="77777777" w:rsidR="00C0233C" w:rsidRPr="003E2FE7" w:rsidRDefault="00C0233C" w:rsidP="0029420A">
            <w:pPr>
              <w:jc w:val="center"/>
              <w:rPr>
                <w:b/>
                <w:u w:val="single"/>
              </w:rPr>
            </w:pPr>
            <w:r w:rsidRPr="003E2FE7">
              <w:rPr>
                <w:b/>
                <w:u w:val="single"/>
              </w:rPr>
              <w:t>PART – C (2 X 15 = 30 MARKS)</w:t>
            </w:r>
          </w:p>
          <w:p w14:paraId="09E94F4D" w14:textId="77777777" w:rsidR="00C0233C" w:rsidRPr="003E2FE7" w:rsidRDefault="00C0233C" w:rsidP="0029420A">
            <w:pPr>
              <w:jc w:val="center"/>
              <w:rPr>
                <w:b/>
              </w:rPr>
            </w:pPr>
            <w:r w:rsidRPr="003E2FE7">
              <w:rPr>
                <w:b/>
              </w:rPr>
              <w:t>(Answer any 2 from the following)</w:t>
            </w:r>
          </w:p>
        </w:tc>
      </w:tr>
      <w:tr w:rsidR="00C0233C" w:rsidRPr="003E2FE7" w14:paraId="24245826" w14:textId="77777777" w:rsidTr="00097C2B">
        <w:trPr>
          <w:trHeight w:val="283"/>
        </w:trPr>
        <w:tc>
          <w:tcPr>
            <w:tcW w:w="272" w:type="pct"/>
          </w:tcPr>
          <w:p w14:paraId="0400A304" w14:textId="77777777" w:rsidR="00C0233C" w:rsidRPr="003E2FE7" w:rsidRDefault="00C0233C" w:rsidP="0029420A">
            <w:pPr>
              <w:jc w:val="center"/>
            </w:pPr>
            <w:r w:rsidRPr="003E2FE7">
              <w:t>33.</w:t>
            </w:r>
          </w:p>
        </w:tc>
        <w:tc>
          <w:tcPr>
            <w:tcW w:w="191" w:type="pct"/>
          </w:tcPr>
          <w:p w14:paraId="277A74DF" w14:textId="77777777" w:rsidR="00C0233C" w:rsidRPr="003E2FE7" w:rsidRDefault="00C0233C" w:rsidP="0029420A">
            <w:pPr>
              <w:jc w:val="center"/>
            </w:pPr>
            <w:r w:rsidRPr="003E2FE7">
              <w:t>a.</w:t>
            </w:r>
          </w:p>
        </w:tc>
        <w:tc>
          <w:tcPr>
            <w:tcW w:w="3703" w:type="pct"/>
          </w:tcPr>
          <w:p w14:paraId="1FE24D21" w14:textId="77777777" w:rsidR="00C0233C" w:rsidRPr="003E2FE7" w:rsidRDefault="00C0233C" w:rsidP="00E54B72">
            <w:r w:rsidRPr="003E2FE7">
              <w:t>Write in detail about the meiotic cell cycle with a neat schematic representation</w:t>
            </w:r>
            <w:r>
              <w:t>.</w:t>
            </w:r>
            <w:r w:rsidRPr="003E2FE7">
              <w:t xml:space="preserve"> </w:t>
            </w:r>
          </w:p>
        </w:tc>
        <w:tc>
          <w:tcPr>
            <w:tcW w:w="319" w:type="pct"/>
          </w:tcPr>
          <w:p w14:paraId="47B5B4B8" w14:textId="77777777" w:rsidR="00C0233C" w:rsidRPr="003E2FE7" w:rsidRDefault="00C0233C" w:rsidP="0029420A">
            <w:pPr>
              <w:jc w:val="center"/>
            </w:pPr>
            <w:r w:rsidRPr="003E2FE7">
              <w:t>CO1</w:t>
            </w:r>
          </w:p>
        </w:tc>
        <w:tc>
          <w:tcPr>
            <w:tcW w:w="112" w:type="pct"/>
          </w:tcPr>
          <w:p w14:paraId="20E2C67F" w14:textId="77777777" w:rsidR="00C0233C" w:rsidRPr="003E2FE7" w:rsidRDefault="00C0233C" w:rsidP="0029420A">
            <w:pPr>
              <w:jc w:val="center"/>
            </w:pPr>
            <w:r w:rsidRPr="003E2FE7">
              <w:t>A</w:t>
            </w:r>
          </w:p>
        </w:tc>
        <w:tc>
          <w:tcPr>
            <w:tcW w:w="402" w:type="pct"/>
          </w:tcPr>
          <w:p w14:paraId="36E5ACD6" w14:textId="77777777" w:rsidR="00C0233C" w:rsidRPr="003E2FE7" w:rsidRDefault="00C0233C" w:rsidP="0029420A">
            <w:pPr>
              <w:jc w:val="center"/>
            </w:pPr>
            <w:r w:rsidRPr="003E2FE7">
              <w:t>7.5</w:t>
            </w:r>
          </w:p>
        </w:tc>
      </w:tr>
      <w:tr w:rsidR="00C0233C" w:rsidRPr="003E2FE7" w14:paraId="4DC68178" w14:textId="77777777" w:rsidTr="00097C2B">
        <w:trPr>
          <w:trHeight w:val="283"/>
        </w:trPr>
        <w:tc>
          <w:tcPr>
            <w:tcW w:w="272" w:type="pct"/>
          </w:tcPr>
          <w:p w14:paraId="21566B72" w14:textId="77777777" w:rsidR="00C0233C" w:rsidRPr="003E2FE7" w:rsidRDefault="00C0233C" w:rsidP="0029420A">
            <w:pPr>
              <w:jc w:val="center"/>
            </w:pPr>
          </w:p>
        </w:tc>
        <w:tc>
          <w:tcPr>
            <w:tcW w:w="191" w:type="pct"/>
          </w:tcPr>
          <w:p w14:paraId="0B64AC64" w14:textId="77777777" w:rsidR="00C0233C" w:rsidRPr="003E2FE7" w:rsidRDefault="00C0233C" w:rsidP="0029420A">
            <w:pPr>
              <w:jc w:val="center"/>
            </w:pPr>
            <w:r w:rsidRPr="003E2FE7">
              <w:t>b.</w:t>
            </w:r>
          </w:p>
        </w:tc>
        <w:tc>
          <w:tcPr>
            <w:tcW w:w="3703" w:type="pct"/>
          </w:tcPr>
          <w:p w14:paraId="30361FBE" w14:textId="77777777" w:rsidR="00C0233C" w:rsidRPr="003E2FE7" w:rsidRDefault="00C0233C" w:rsidP="00E54B72">
            <w:pPr>
              <w:rPr>
                <w:bCs/>
              </w:rPr>
            </w:pPr>
            <w:r w:rsidRPr="003E2FE7">
              <w:rPr>
                <w:bCs/>
              </w:rPr>
              <w:t>Write in detail about the structure and importance of chromosomes wit</w:t>
            </w:r>
            <w:r>
              <w:rPr>
                <w:bCs/>
              </w:rPr>
              <w:t>h neat schematic representation.</w:t>
            </w:r>
          </w:p>
        </w:tc>
        <w:tc>
          <w:tcPr>
            <w:tcW w:w="319" w:type="pct"/>
          </w:tcPr>
          <w:p w14:paraId="276C8455" w14:textId="77777777" w:rsidR="00C0233C" w:rsidRPr="003E2FE7" w:rsidRDefault="00C0233C" w:rsidP="0029420A">
            <w:pPr>
              <w:jc w:val="center"/>
            </w:pPr>
          </w:p>
        </w:tc>
        <w:tc>
          <w:tcPr>
            <w:tcW w:w="112" w:type="pct"/>
          </w:tcPr>
          <w:p w14:paraId="091D6F39" w14:textId="77777777" w:rsidR="00C0233C" w:rsidRPr="003E2FE7" w:rsidRDefault="00C0233C" w:rsidP="0029420A">
            <w:pPr>
              <w:jc w:val="center"/>
            </w:pPr>
            <w:r w:rsidRPr="003E2FE7">
              <w:t>R</w:t>
            </w:r>
          </w:p>
        </w:tc>
        <w:tc>
          <w:tcPr>
            <w:tcW w:w="402" w:type="pct"/>
          </w:tcPr>
          <w:p w14:paraId="494095FA" w14:textId="77777777" w:rsidR="00C0233C" w:rsidRPr="003E2FE7" w:rsidRDefault="00C0233C" w:rsidP="0029420A">
            <w:pPr>
              <w:jc w:val="center"/>
            </w:pPr>
            <w:r w:rsidRPr="003E2FE7">
              <w:t>7.5</w:t>
            </w:r>
          </w:p>
        </w:tc>
      </w:tr>
      <w:tr w:rsidR="00C0233C" w:rsidRPr="003E2FE7" w14:paraId="3BB62E0B" w14:textId="77777777" w:rsidTr="00097C2B">
        <w:trPr>
          <w:trHeight w:val="283"/>
        </w:trPr>
        <w:tc>
          <w:tcPr>
            <w:tcW w:w="272" w:type="pct"/>
          </w:tcPr>
          <w:p w14:paraId="5361B6C7" w14:textId="77777777" w:rsidR="00C0233C" w:rsidRPr="003E2FE7" w:rsidRDefault="00C0233C" w:rsidP="0029420A">
            <w:pPr>
              <w:jc w:val="center"/>
            </w:pPr>
          </w:p>
        </w:tc>
        <w:tc>
          <w:tcPr>
            <w:tcW w:w="191" w:type="pct"/>
          </w:tcPr>
          <w:p w14:paraId="66ADD67E" w14:textId="77777777" w:rsidR="00C0233C" w:rsidRPr="003E2FE7" w:rsidRDefault="00C0233C" w:rsidP="0029420A">
            <w:pPr>
              <w:jc w:val="center"/>
            </w:pPr>
          </w:p>
        </w:tc>
        <w:tc>
          <w:tcPr>
            <w:tcW w:w="3703" w:type="pct"/>
          </w:tcPr>
          <w:p w14:paraId="360A96B0" w14:textId="77777777" w:rsidR="00C0233C" w:rsidRPr="003E2FE7" w:rsidRDefault="00C0233C" w:rsidP="00E54B72"/>
        </w:tc>
        <w:tc>
          <w:tcPr>
            <w:tcW w:w="319" w:type="pct"/>
          </w:tcPr>
          <w:p w14:paraId="4F439B87" w14:textId="77777777" w:rsidR="00C0233C" w:rsidRPr="003E2FE7" w:rsidRDefault="00C0233C" w:rsidP="0029420A">
            <w:pPr>
              <w:jc w:val="center"/>
            </w:pPr>
          </w:p>
        </w:tc>
        <w:tc>
          <w:tcPr>
            <w:tcW w:w="112" w:type="pct"/>
          </w:tcPr>
          <w:p w14:paraId="6FB26FB8" w14:textId="77777777" w:rsidR="00C0233C" w:rsidRPr="003E2FE7" w:rsidRDefault="00C0233C" w:rsidP="0029420A">
            <w:pPr>
              <w:jc w:val="center"/>
            </w:pPr>
          </w:p>
        </w:tc>
        <w:tc>
          <w:tcPr>
            <w:tcW w:w="402" w:type="pct"/>
          </w:tcPr>
          <w:p w14:paraId="2B74D257" w14:textId="77777777" w:rsidR="00C0233C" w:rsidRPr="003E2FE7" w:rsidRDefault="00C0233C" w:rsidP="0029420A">
            <w:pPr>
              <w:jc w:val="center"/>
            </w:pPr>
          </w:p>
        </w:tc>
      </w:tr>
      <w:tr w:rsidR="00C0233C" w:rsidRPr="003E2FE7" w14:paraId="4B6B3CE2" w14:textId="77777777" w:rsidTr="00097C2B">
        <w:trPr>
          <w:trHeight w:val="283"/>
        </w:trPr>
        <w:tc>
          <w:tcPr>
            <w:tcW w:w="272" w:type="pct"/>
          </w:tcPr>
          <w:p w14:paraId="57113F0D" w14:textId="77777777" w:rsidR="00C0233C" w:rsidRPr="003E2FE7" w:rsidRDefault="00C0233C" w:rsidP="00E132B8">
            <w:pPr>
              <w:jc w:val="center"/>
            </w:pPr>
            <w:r w:rsidRPr="003E2FE7">
              <w:t>34.</w:t>
            </w:r>
          </w:p>
        </w:tc>
        <w:tc>
          <w:tcPr>
            <w:tcW w:w="191" w:type="pct"/>
          </w:tcPr>
          <w:p w14:paraId="4BACB482" w14:textId="77777777" w:rsidR="00C0233C" w:rsidRPr="003E2FE7" w:rsidRDefault="00C0233C" w:rsidP="00E132B8">
            <w:pPr>
              <w:jc w:val="center"/>
            </w:pPr>
            <w:r w:rsidRPr="003E2FE7">
              <w:t>a.</w:t>
            </w:r>
          </w:p>
        </w:tc>
        <w:tc>
          <w:tcPr>
            <w:tcW w:w="3703" w:type="pct"/>
          </w:tcPr>
          <w:p w14:paraId="3B95B073" w14:textId="77777777" w:rsidR="00C0233C" w:rsidRPr="003E2FE7" w:rsidRDefault="00C0233C" w:rsidP="00E132B8">
            <w:r w:rsidRPr="003E2FE7">
              <w:t>Discuss Numerical chromosomal aberration?</w:t>
            </w:r>
          </w:p>
        </w:tc>
        <w:tc>
          <w:tcPr>
            <w:tcW w:w="319" w:type="pct"/>
          </w:tcPr>
          <w:p w14:paraId="789F01B8" w14:textId="77777777" w:rsidR="00C0233C" w:rsidRPr="003E2FE7" w:rsidRDefault="00C0233C" w:rsidP="00E132B8">
            <w:pPr>
              <w:jc w:val="center"/>
            </w:pPr>
            <w:r w:rsidRPr="003E2FE7">
              <w:t>CO2</w:t>
            </w:r>
          </w:p>
        </w:tc>
        <w:tc>
          <w:tcPr>
            <w:tcW w:w="112" w:type="pct"/>
          </w:tcPr>
          <w:p w14:paraId="0711D6CD" w14:textId="77777777" w:rsidR="00C0233C" w:rsidRPr="003E2FE7" w:rsidRDefault="00C0233C" w:rsidP="00E132B8">
            <w:pPr>
              <w:jc w:val="center"/>
            </w:pPr>
            <w:r w:rsidRPr="003E2FE7">
              <w:t>U</w:t>
            </w:r>
          </w:p>
        </w:tc>
        <w:tc>
          <w:tcPr>
            <w:tcW w:w="402" w:type="pct"/>
          </w:tcPr>
          <w:p w14:paraId="526A19C3" w14:textId="77777777" w:rsidR="00C0233C" w:rsidRPr="003E2FE7" w:rsidRDefault="00C0233C" w:rsidP="00E132B8">
            <w:pPr>
              <w:jc w:val="center"/>
            </w:pPr>
            <w:r w:rsidRPr="003E2FE7">
              <w:t>7.5</w:t>
            </w:r>
          </w:p>
        </w:tc>
      </w:tr>
      <w:tr w:rsidR="00C0233C" w:rsidRPr="003E2FE7" w14:paraId="4A4D49EB" w14:textId="77777777" w:rsidTr="00097C2B">
        <w:trPr>
          <w:trHeight w:val="283"/>
        </w:trPr>
        <w:tc>
          <w:tcPr>
            <w:tcW w:w="272" w:type="pct"/>
          </w:tcPr>
          <w:p w14:paraId="6C0B8B48" w14:textId="77777777" w:rsidR="00C0233C" w:rsidRPr="003E2FE7" w:rsidRDefault="00C0233C" w:rsidP="00E132B8">
            <w:pPr>
              <w:jc w:val="center"/>
            </w:pPr>
          </w:p>
        </w:tc>
        <w:tc>
          <w:tcPr>
            <w:tcW w:w="191" w:type="pct"/>
          </w:tcPr>
          <w:p w14:paraId="11EB398D" w14:textId="77777777" w:rsidR="00C0233C" w:rsidRPr="003E2FE7" w:rsidRDefault="00C0233C" w:rsidP="00E132B8">
            <w:pPr>
              <w:jc w:val="center"/>
            </w:pPr>
            <w:r w:rsidRPr="003E2FE7">
              <w:t>b.</w:t>
            </w:r>
          </w:p>
        </w:tc>
        <w:tc>
          <w:tcPr>
            <w:tcW w:w="3703" w:type="pct"/>
          </w:tcPr>
          <w:p w14:paraId="080B9B63" w14:textId="77777777" w:rsidR="00C0233C" w:rsidRPr="003E2FE7" w:rsidRDefault="00C0233C" w:rsidP="00E132B8">
            <w:r w:rsidRPr="003E2FE7">
              <w:t>Give an account of three-point testcross method of gene mapping?</w:t>
            </w:r>
          </w:p>
        </w:tc>
        <w:tc>
          <w:tcPr>
            <w:tcW w:w="319" w:type="pct"/>
          </w:tcPr>
          <w:p w14:paraId="4054CB2E" w14:textId="77777777" w:rsidR="00C0233C" w:rsidRPr="003E2FE7" w:rsidRDefault="00C0233C" w:rsidP="00E132B8">
            <w:pPr>
              <w:jc w:val="center"/>
            </w:pPr>
          </w:p>
        </w:tc>
        <w:tc>
          <w:tcPr>
            <w:tcW w:w="112" w:type="pct"/>
          </w:tcPr>
          <w:p w14:paraId="10036F9E" w14:textId="77777777" w:rsidR="00C0233C" w:rsidRPr="003E2FE7" w:rsidRDefault="00C0233C" w:rsidP="00E132B8">
            <w:pPr>
              <w:jc w:val="center"/>
            </w:pPr>
            <w:r w:rsidRPr="003E2FE7">
              <w:t>A</w:t>
            </w:r>
          </w:p>
        </w:tc>
        <w:tc>
          <w:tcPr>
            <w:tcW w:w="402" w:type="pct"/>
          </w:tcPr>
          <w:p w14:paraId="6EDDB3F2" w14:textId="77777777" w:rsidR="00C0233C" w:rsidRPr="003E2FE7" w:rsidRDefault="00C0233C" w:rsidP="00E132B8">
            <w:pPr>
              <w:jc w:val="center"/>
            </w:pPr>
            <w:r w:rsidRPr="003E2FE7">
              <w:t>7.5</w:t>
            </w:r>
          </w:p>
        </w:tc>
      </w:tr>
      <w:tr w:rsidR="00C0233C" w:rsidRPr="003E2FE7" w14:paraId="76DBDA74" w14:textId="77777777" w:rsidTr="00097C2B">
        <w:trPr>
          <w:trHeight w:val="283"/>
        </w:trPr>
        <w:tc>
          <w:tcPr>
            <w:tcW w:w="272" w:type="pct"/>
          </w:tcPr>
          <w:p w14:paraId="121991B8" w14:textId="77777777" w:rsidR="00C0233C" w:rsidRPr="003E2FE7" w:rsidRDefault="00C0233C" w:rsidP="00E132B8">
            <w:pPr>
              <w:jc w:val="center"/>
            </w:pPr>
          </w:p>
        </w:tc>
        <w:tc>
          <w:tcPr>
            <w:tcW w:w="191" w:type="pct"/>
          </w:tcPr>
          <w:p w14:paraId="79F7EF0C" w14:textId="77777777" w:rsidR="00C0233C" w:rsidRPr="003E2FE7" w:rsidRDefault="00C0233C" w:rsidP="00E132B8">
            <w:pPr>
              <w:jc w:val="center"/>
            </w:pPr>
          </w:p>
        </w:tc>
        <w:tc>
          <w:tcPr>
            <w:tcW w:w="3703" w:type="pct"/>
          </w:tcPr>
          <w:p w14:paraId="379A89D5" w14:textId="77777777" w:rsidR="00C0233C" w:rsidRPr="003E2FE7" w:rsidRDefault="00C0233C" w:rsidP="00E132B8"/>
        </w:tc>
        <w:tc>
          <w:tcPr>
            <w:tcW w:w="319" w:type="pct"/>
          </w:tcPr>
          <w:p w14:paraId="3EA68E90" w14:textId="77777777" w:rsidR="00C0233C" w:rsidRPr="003E2FE7" w:rsidRDefault="00C0233C" w:rsidP="00E132B8">
            <w:pPr>
              <w:jc w:val="center"/>
            </w:pPr>
          </w:p>
        </w:tc>
        <w:tc>
          <w:tcPr>
            <w:tcW w:w="112" w:type="pct"/>
          </w:tcPr>
          <w:p w14:paraId="16B81084" w14:textId="77777777" w:rsidR="00C0233C" w:rsidRPr="003E2FE7" w:rsidRDefault="00C0233C" w:rsidP="00E132B8">
            <w:pPr>
              <w:jc w:val="center"/>
            </w:pPr>
          </w:p>
        </w:tc>
        <w:tc>
          <w:tcPr>
            <w:tcW w:w="402" w:type="pct"/>
          </w:tcPr>
          <w:p w14:paraId="2E5E6881" w14:textId="77777777" w:rsidR="00C0233C" w:rsidRPr="003E2FE7" w:rsidRDefault="00C0233C" w:rsidP="00E132B8">
            <w:pPr>
              <w:jc w:val="center"/>
            </w:pPr>
          </w:p>
        </w:tc>
      </w:tr>
      <w:tr w:rsidR="00C0233C" w:rsidRPr="003E2FE7" w14:paraId="6E0E686F" w14:textId="77777777" w:rsidTr="00097C2B">
        <w:trPr>
          <w:trHeight w:val="283"/>
        </w:trPr>
        <w:tc>
          <w:tcPr>
            <w:tcW w:w="272" w:type="pct"/>
          </w:tcPr>
          <w:p w14:paraId="6B5879D1" w14:textId="77777777" w:rsidR="00C0233C" w:rsidRPr="003E2FE7" w:rsidRDefault="00C0233C" w:rsidP="00E132B8">
            <w:pPr>
              <w:jc w:val="center"/>
            </w:pPr>
            <w:r w:rsidRPr="003E2FE7">
              <w:t>35.</w:t>
            </w:r>
          </w:p>
        </w:tc>
        <w:tc>
          <w:tcPr>
            <w:tcW w:w="191" w:type="pct"/>
          </w:tcPr>
          <w:p w14:paraId="3C46337F" w14:textId="77777777" w:rsidR="00C0233C" w:rsidRPr="003E2FE7" w:rsidRDefault="00C0233C" w:rsidP="00E132B8">
            <w:pPr>
              <w:jc w:val="center"/>
            </w:pPr>
            <w:r w:rsidRPr="003E2FE7">
              <w:t>a.</w:t>
            </w:r>
          </w:p>
        </w:tc>
        <w:tc>
          <w:tcPr>
            <w:tcW w:w="3703" w:type="pct"/>
          </w:tcPr>
          <w:p w14:paraId="6C32709E" w14:textId="77777777" w:rsidR="00C0233C" w:rsidRPr="003E2FE7" w:rsidRDefault="00C0233C" w:rsidP="00E132B8">
            <w:r>
              <w:t>Explain the barriers to the p</w:t>
            </w:r>
            <w:r w:rsidRPr="003E2FE7">
              <w:t xml:space="preserve">roduction of </w:t>
            </w:r>
            <w:r>
              <w:t>‘</w:t>
            </w:r>
            <w:r w:rsidRPr="003E2FE7">
              <w:t>Distant Hybrids</w:t>
            </w:r>
            <w:r>
              <w:t>’.</w:t>
            </w:r>
          </w:p>
        </w:tc>
        <w:tc>
          <w:tcPr>
            <w:tcW w:w="319" w:type="pct"/>
          </w:tcPr>
          <w:p w14:paraId="6617434D" w14:textId="77777777" w:rsidR="00C0233C" w:rsidRPr="003E2FE7" w:rsidRDefault="00C0233C" w:rsidP="00E132B8">
            <w:pPr>
              <w:jc w:val="center"/>
            </w:pPr>
            <w:r w:rsidRPr="003E2FE7">
              <w:t>CO3</w:t>
            </w:r>
          </w:p>
        </w:tc>
        <w:tc>
          <w:tcPr>
            <w:tcW w:w="112" w:type="pct"/>
          </w:tcPr>
          <w:p w14:paraId="257DBC03" w14:textId="77777777" w:rsidR="00C0233C" w:rsidRPr="003E2FE7" w:rsidRDefault="00C0233C" w:rsidP="00E132B8">
            <w:pPr>
              <w:jc w:val="center"/>
            </w:pPr>
            <w:r w:rsidRPr="003E2FE7">
              <w:t>U</w:t>
            </w:r>
          </w:p>
        </w:tc>
        <w:tc>
          <w:tcPr>
            <w:tcW w:w="402" w:type="pct"/>
          </w:tcPr>
          <w:p w14:paraId="63A28D2A" w14:textId="77777777" w:rsidR="00C0233C" w:rsidRPr="003E2FE7" w:rsidRDefault="00C0233C" w:rsidP="00E132B8">
            <w:pPr>
              <w:jc w:val="center"/>
            </w:pPr>
            <w:r w:rsidRPr="003E2FE7">
              <w:t>7.5</w:t>
            </w:r>
          </w:p>
        </w:tc>
      </w:tr>
      <w:tr w:rsidR="00C0233C" w:rsidRPr="003E2FE7" w14:paraId="5AB933FE" w14:textId="77777777" w:rsidTr="00097C2B">
        <w:trPr>
          <w:trHeight w:val="283"/>
        </w:trPr>
        <w:tc>
          <w:tcPr>
            <w:tcW w:w="272" w:type="pct"/>
          </w:tcPr>
          <w:p w14:paraId="39C964E8" w14:textId="77777777" w:rsidR="00C0233C" w:rsidRPr="003E2FE7" w:rsidRDefault="00C0233C" w:rsidP="00E132B8">
            <w:pPr>
              <w:jc w:val="center"/>
            </w:pPr>
          </w:p>
        </w:tc>
        <w:tc>
          <w:tcPr>
            <w:tcW w:w="191" w:type="pct"/>
          </w:tcPr>
          <w:p w14:paraId="7E30F869" w14:textId="77777777" w:rsidR="00C0233C" w:rsidRPr="003E2FE7" w:rsidRDefault="00C0233C" w:rsidP="00E132B8">
            <w:pPr>
              <w:jc w:val="center"/>
            </w:pPr>
            <w:r w:rsidRPr="003E2FE7">
              <w:t>b.</w:t>
            </w:r>
          </w:p>
        </w:tc>
        <w:tc>
          <w:tcPr>
            <w:tcW w:w="3703" w:type="pct"/>
          </w:tcPr>
          <w:p w14:paraId="37B6D612" w14:textId="77777777" w:rsidR="00C0233C" w:rsidRPr="003E2FE7" w:rsidRDefault="00C0233C" w:rsidP="00E132B8">
            <w:pPr>
              <w:rPr>
                <w:bCs/>
              </w:rPr>
            </w:pPr>
            <w:r w:rsidRPr="003E2FE7">
              <w:t>Briefly discuss about the Production and use of haploids, dihaploids and doubled haploids in genetics and breeding.</w:t>
            </w:r>
          </w:p>
        </w:tc>
        <w:tc>
          <w:tcPr>
            <w:tcW w:w="319" w:type="pct"/>
          </w:tcPr>
          <w:p w14:paraId="7C3F492D" w14:textId="77777777" w:rsidR="00C0233C" w:rsidRPr="003E2FE7" w:rsidRDefault="00C0233C" w:rsidP="00E132B8">
            <w:pPr>
              <w:jc w:val="center"/>
            </w:pPr>
          </w:p>
        </w:tc>
        <w:tc>
          <w:tcPr>
            <w:tcW w:w="112" w:type="pct"/>
          </w:tcPr>
          <w:p w14:paraId="22E73EFB" w14:textId="77777777" w:rsidR="00C0233C" w:rsidRPr="003E2FE7" w:rsidRDefault="00C0233C" w:rsidP="00E132B8">
            <w:pPr>
              <w:jc w:val="center"/>
            </w:pPr>
            <w:r w:rsidRPr="003E2FE7">
              <w:t>R</w:t>
            </w:r>
          </w:p>
        </w:tc>
        <w:tc>
          <w:tcPr>
            <w:tcW w:w="402" w:type="pct"/>
          </w:tcPr>
          <w:p w14:paraId="1C67F1F0" w14:textId="77777777" w:rsidR="00C0233C" w:rsidRPr="003E2FE7" w:rsidRDefault="00C0233C" w:rsidP="00E132B8">
            <w:pPr>
              <w:jc w:val="center"/>
            </w:pPr>
            <w:r w:rsidRPr="003E2FE7">
              <w:t>7.5</w:t>
            </w:r>
          </w:p>
        </w:tc>
      </w:tr>
    </w:tbl>
    <w:p w14:paraId="0E0C6CC5" w14:textId="77777777" w:rsidR="00C0233C" w:rsidRDefault="00C0233C" w:rsidP="00D918FF">
      <w:pPr>
        <w:rPr>
          <w:b/>
          <w:bCs/>
        </w:rPr>
      </w:pPr>
    </w:p>
    <w:p w14:paraId="0DB57EB6"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6CAC7FD"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597CD047" w14:textId="77777777" w:rsidTr="0029420A">
        <w:tc>
          <w:tcPr>
            <w:tcW w:w="670" w:type="dxa"/>
          </w:tcPr>
          <w:p w14:paraId="2C66ED68" w14:textId="77777777" w:rsidR="00C0233C" w:rsidRPr="0051318C" w:rsidRDefault="00C0233C" w:rsidP="0029420A">
            <w:pPr>
              <w:jc w:val="center"/>
              <w:rPr>
                <w:sz w:val="22"/>
                <w:szCs w:val="22"/>
              </w:rPr>
            </w:pPr>
          </w:p>
        </w:tc>
        <w:tc>
          <w:tcPr>
            <w:tcW w:w="9820" w:type="dxa"/>
          </w:tcPr>
          <w:p w14:paraId="03AE86FA" w14:textId="77777777" w:rsidR="00C0233C" w:rsidRPr="0051318C" w:rsidRDefault="00C0233C" w:rsidP="0029420A">
            <w:pPr>
              <w:jc w:val="center"/>
              <w:rPr>
                <w:b/>
                <w:sz w:val="22"/>
                <w:szCs w:val="22"/>
              </w:rPr>
            </w:pPr>
            <w:r w:rsidRPr="0051318C">
              <w:rPr>
                <w:b/>
                <w:sz w:val="22"/>
                <w:szCs w:val="22"/>
              </w:rPr>
              <w:t>COURSE OUTCOMES</w:t>
            </w:r>
          </w:p>
        </w:tc>
      </w:tr>
      <w:tr w:rsidR="00C0233C" w14:paraId="14574F64" w14:textId="77777777" w:rsidTr="0029420A">
        <w:tc>
          <w:tcPr>
            <w:tcW w:w="670" w:type="dxa"/>
          </w:tcPr>
          <w:p w14:paraId="244F1B1F"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09D03A40" w14:textId="77777777" w:rsidR="00C0233C" w:rsidRPr="0051318C" w:rsidRDefault="00C0233C" w:rsidP="006E0BFE">
            <w:pPr>
              <w:rPr>
                <w:sz w:val="22"/>
                <w:szCs w:val="22"/>
              </w:rPr>
            </w:pPr>
            <w:r>
              <w:t xml:space="preserve">Analyze chromosome structures in various organisms for functional insights. </w:t>
            </w:r>
          </w:p>
        </w:tc>
      </w:tr>
      <w:tr w:rsidR="00C0233C" w14:paraId="56919737" w14:textId="77777777" w:rsidTr="0029420A">
        <w:tc>
          <w:tcPr>
            <w:tcW w:w="670" w:type="dxa"/>
          </w:tcPr>
          <w:p w14:paraId="748D7442"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71B20C5F" w14:textId="77777777" w:rsidR="00C0233C" w:rsidRPr="0051318C" w:rsidRDefault="00C0233C" w:rsidP="006E0BFE">
            <w:pPr>
              <w:rPr>
                <w:sz w:val="22"/>
                <w:szCs w:val="22"/>
              </w:rPr>
            </w:pPr>
            <w:r>
              <w:t>Demonstrate proficiency in cytogenetic techniques for chromosomal manipulation</w:t>
            </w:r>
          </w:p>
        </w:tc>
      </w:tr>
      <w:tr w:rsidR="00C0233C" w14:paraId="65795502" w14:textId="77777777" w:rsidTr="0029420A">
        <w:tc>
          <w:tcPr>
            <w:tcW w:w="670" w:type="dxa"/>
          </w:tcPr>
          <w:p w14:paraId="2A62F8D1"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31F0299E" w14:textId="77777777" w:rsidR="00C0233C" w:rsidRPr="0051318C" w:rsidRDefault="00C0233C" w:rsidP="006E0BFE">
            <w:pPr>
              <w:rPr>
                <w:sz w:val="22"/>
                <w:szCs w:val="22"/>
              </w:rPr>
            </w:pPr>
            <w:r>
              <w:t>Apply chromosomal knowledge in advanced crop improvement strategies</w:t>
            </w:r>
          </w:p>
        </w:tc>
      </w:tr>
      <w:tr w:rsidR="00C0233C" w14:paraId="41F9E202" w14:textId="77777777" w:rsidTr="0029420A">
        <w:tc>
          <w:tcPr>
            <w:tcW w:w="670" w:type="dxa"/>
          </w:tcPr>
          <w:p w14:paraId="7ABF19EB"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105257AB" w14:textId="77777777" w:rsidR="00C0233C" w:rsidRPr="0051318C" w:rsidRDefault="00C0233C" w:rsidP="006E0BFE">
            <w:pPr>
              <w:rPr>
                <w:sz w:val="22"/>
                <w:szCs w:val="22"/>
              </w:rPr>
            </w:pPr>
            <w:r>
              <w:t>Evaluate chromosomal variations' evolutionary significance in breeding.</w:t>
            </w:r>
          </w:p>
        </w:tc>
      </w:tr>
      <w:tr w:rsidR="00C0233C" w14:paraId="0C7CCA87" w14:textId="77777777" w:rsidTr="0029420A">
        <w:tc>
          <w:tcPr>
            <w:tcW w:w="670" w:type="dxa"/>
          </w:tcPr>
          <w:p w14:paraId="2A604AFB"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4B295A5F" w14:textId="77777777" w:rsidR="00C0233C" w:rsidRPr="0051318C" w:rsidRDefault="00C0233C" w:rsidP="006E0BFE">
            <w:pPr>
              <w:rPr>
                <w:sz w:val="22"/>
                <w:szCs w:val="22"/>
              </w:rPr>
            </w:pPr>
            <w:r>
              <w:t>Utilize chromosome mapping for practical genome applications</w:t>
            </w:r>
          </w:p>
        </w:tc>
      </w:tr>
      <w:tr w:rsidR="00C0233C" w14:paraId="4AF68B3D" w14:textId="77777777" w:rsidTr="0029420A">
        <w:tc>
          <w:tcPr>
            <w:tcW w:w="670" w:type="dxa"/>
          </w:tcPr>
          <w:p w14:paraId="2A72529E"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7ED84C5D" w14:textId="77777777" w:rsidR="00C0233C" w:rsidRPr="0051318C" w:rsidRDefault="00C0233C" w:rsidP="006E0BFE">
            <w:pPr>
              <w:rPr>
                <w:sz w:val="22"/>
                <w:szCs w:val="22"/>
              </w:rPr>
            </w:pPr>
            <w:r>
              <w:t>Apply di-haploids, and double haploids for gene fixation in breeding programs.</w:t>
            </w:r>
          </w:p>
        </w:tc>
      </w:tr>
    </w:tbl>
    <w:p w14:paraId="6F487BF3"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752DE767" w14:textId="77777777" w:rsidTr="0093425B">
        <w:trPr>
          <w:jc w:val="center"/>
        </w:trPr>
        <w:tc>
          <w:tcPr>
            <w:tcW w:w="6385" w:type="dxa"/>
            <w:gridSpan w:val="8"/>
          </w:tcPr>
          <w:p w14:paraId="4AC7FC7B"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13F30859" w14:textId="77777777" w:rsidTr="0093425B">
        <w:trPr>
          <w:jc w:val="center"/>
        </w:trPr>
        <w:tc>
          <w:tcPr>
            <w:tcW w:w="1140" w:type="dxa"/>
          </w:tcPr>
          <w:p w14:paraId="7D1349C2"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680194AE" w14:textId="77777777" w:rsidR="00C0233C" w:rsidRPr="0051318C" w:rsidRDefault="00C0233C" w:rsidP="00D54806">
            <w:pPr>
              <w:jc w:val="center"/>
              <w:rPr>
                <w:b/>
                <w:sz w:val="22"/>
                <w:szCs w:val="22"/>
              </w:rPr>
            </w:pPr>
            <w:r w:rsidRPr="0051318C">
              <w:rPr>
                <w:b/>
                <w:sz w:val="22"/>
                <w:szCs w:val="22"/>
              </w:rPr>
              <w:t>R</w:t>
            </w:r>
          </w:p>
        </w:tc>
        <w:tc>
          <w:tcPr>
            <w:tcW w:w="708" w:type="dxa"/>
          </w:tcPr>
          <w:p w14:paraId="1FB1C522" w14:textId="77777777" w:rsidR="00C0233C" w:rsidRPr="0051318C" w:rsidRDefault="00C0233C" w:rsidP="00D54806">
            <w:pPr>
              <w:jc w:val="center"/>
              <w:rPr>
                <w:b/>
                <w:sz w:val="22"/>
                <w:szCs w:val="22"/>
              </w:rPr>
            </w:pPr>
            <w:r w:rsidRPr="0051318C">
              <w:rPr>
                <w:b/>
                <w:sz w:val="22"/>
                <w:szCs w:val="22"/>
              </w:rPr>
              <w:t>U</w:t>
            </w:r>
          </w:p>
        </w:tc>
        <w:tc>
          <w:tcPr>
            <w:tcW w:w="709" w:type="dxa"/>
          </w:tcPr>
          <w:p w14:paraId="01E46EBD" w14:textId="77777777" w:rsidR="00C0233C" w:rsidRPr="0051318C" w:rsidRDefault="00C0233C" w:rsidP="00D54806">
            <w:pPr>
              <w:jc w:val="center"/>
              <w:rPr>
                <w:b/>
                <w:sz w:val="22"/>
                <w:szCs w:val="22"/>
              </w:rPr>
            </w:pPr>
            <w:r w:rsidRPr="0051318C">
              <w:rPr>
                <w:b/>
                <w:sz w:val="22"/>
                <w:szCs w:val="22"/>
              </w:rPr>
              <w:t>A</w:t>
            </w:r>
          </w:p>
        </w:tc>
        <w:tc>
          <w:tcPr>
            <w:tcW w:w="709" w:type="dxa"/>
          </w:tcPr>
          <w:p w14:paraId="337903C8" w14:textId="77777777" w:rsidR="00C0233C" w:rsidRPr="0051318C" w:rsidRDefault="00C0233C" w:rsidP="00D54806">
            <w:pPr>
              <w:jc w:val="center"/>
              <w:rPr>
                <w:b/>
                <w:sz w:val="22"/>
                <w:szCs w:val="22"/>
              </w:rPr>
            </w:pPr>
            <w:r w:rsidRPr="0051318C">
              <w:rPr>
                <w:b/>
                <w:sz w:val="22"/>
                <w:szCs w:val="22"/>
              </w:rPr>
              <w:t>An</w:t>
            </w:r>
          </w:p>
        </w:tc>
        <w:tc>
          <w:tcPr>
            <w:tcW w:w="709" w:type="dxa"/>
          </w:tcPr>
          <w:p w14:paraId="4492CF33" w14:textId="77777777" w:rsidR="00C0233C" w:rsidRPr="0051318C" w:rsidRDefault="00C0233C" w:rsidP="00D54806">
            <w:pPr>
              <w:jc w:val="center"/>
              <w:rPr>
                <w:b/>
                <w:sz w:val="22"/>
                <w:szCs w:val="22"/>
              </w:rPr>
            </w:pPr>
            <w:r w:rsidRPr="0051318C">
              <w:rPr>
                <w:b/>
                <w:sz w:val="22"/>
                <w:szCs w:val="22"/>
              </w:rPr>
              <w:t>E</w:t>
            </w:r>
          </w:p>
        </w:tc>
        <w:tc>
          <w:tcPr>
            <w:tcW w:w="708" w:type="dxa"/>
          </w:tcPr>
          <w:p w14:paraId="4F23A334" w14:textId="77777777" w:rsidR="00C0233C" w:rsidRPr="0051318C" w:rsidRDefault="00C0233C" w:rsidP="00D54806">
            <w:pPr>
              <w:jc w:val="center"/>
              <w:rPr>
                <w:b/>
                <w:sz w:val="22"/>
                <w:szCs w:val="22"/>
              </w:rPr>
            </w:pPr>
            <w:r w:rsidRPr="0051318C">
              <w:rPr>
                <w:b/>
                <w:sz w:val="22"/>
                <w:szCs w:val="22"/>
              </w:rPr>
              <w:t>C</w:t>
            </w:r>
          </w:p>
        </w:tc>
        <w:tc>
          <w:tcPr>
            <w:tcW w:w="993" w:type="dxa"/>
          </w:tcPr>
          <w:p w14:paraId="2538ED44" w14:textId="77777777" w:rsidR="00C0233C" w:rsidRPr="0051318C" w:rsidRDefault="00C0233C" w:rsidP="00D54806">
            <w:pPr>
              <w:jc w:val="center"/>
              <w:rPr>
                <w:b/>
                <w:sz w:val="22"/>
                <w:szCs w:val="22"/>
              </w:rPr>
            </w:pPr>
            <w:r w:rsidRPr="0051318C">
              <w:rPr>
                <w:b/>
                <w:sz w:val="22"/>
                <w:szCs w:val="22"/>
              </w:rPr>
              <w:t>Total</w:t>
            </w:r>
          </w:p>
        </w:tc>
      </w:tr>
      <w:tr w:rsidR="00C0233C" w:rsidRPr="0051318C" w14:paraId="08A8C749" w14:textId="77777777" w:rsidTr="0093425B">
        <w:trPr>
          <w:jc w:val="center"/>
        </w:trPr>
        <w:tc>
          <w:tcPr>
            <w:tcW w:w="1140" w:type="dxa"/>
          </w:tcPr>
          <w:p w14:paraId="6D93EC1C" w14:textId="77777777" w:rsidR="00C0233C" w:rsidRPr="00302FF6" w:rsidRDefault="00C0233C" w:rsidP="006E0BFE">
            <w:pPr>
              <w:jc w:val="center"/>
              <w:rPr>
                <w:b/>
                <w:bCs/>
                <w:sz w:val="22"/>
                <w:szCs w:val="22"/>
              </w:rPr>
            </w:pPr>
            <w:r w:rsidRPr="00302FF6">
              <w:rPr>
                <w:b/>
                <w:bCs/>
                <w:sz w:val="22"/>
                <w:szCs w:val="22"/>
              </w:rPr>
              <w:t>CO1</w:t>
            </w:r>
          </w:p>
        </w:tc>
        <w:tc>
          <w:tcPr>
            <w:tcW w:w="709" w:type="dxa"/>
          </w:tcPr>
          <w:p w14:paraId="5ED5EDB3" w14:textId="77777777" w:rsidR="00C0233C" w:rsidRPr="0051318C" w:rsidRDefault="00C0233C" w:rsidP="006E0BFE">
            <w:pPr>
              <w:jc w:val="center"/>
              <w:rPr>
                <w:sz w:val="22"/>
                <w:szCs w:val="22"/>
              </w:rPr>
            </w:pPr>
            <w:r>
              <w:rPr>
                <w:sz w:val="22"/>
                <w:szCs w:val="22"/>
              </w:rPr>
              <w:t>8.5</w:t>
            </w:r>
          </w:p>
        </w:tc>
        <w:tc>
          <w:tcPr>
            <w:tcW w:w="708" w:type="dxa"/>
          </w:tcPr>
          <w:p w14:paraId="500CCBDC" w14:textId="77777777" w:rsidR="00C0233C" w:rsidRPr="0051318C" w:rsidRDefault="00C0233C" w:rsidP="006E0BFE">
            <w:pPr>
              <w:jc w:val="center"/>
              <w:rPr>
                <w:sz w:val="22"/>
                <w:szCs w:val="22"/>
              </w:rPr>
            </w:pPr>
            <w:r>
              <w:rPr>
                <w:sz w:val="22"/>
                <w:szCs w:val="22"/>
              </w:rPr>
              <w:t>7</w:t>
            </w:r>
          </w:p>
        </w:tc>
        <w:tc>
          <w:tcPr>
            <w:tcW w:w="709" w:type="dxa"/>
          </w:tcPr>
          <w:p w14:paraId="15F59CFA" w14:textId="77777777" w:rsidR="00C0233C" w:rsidRPr="0051318C" w:rsidRDefault="00C0233C" w:rsidP="006E0BFE">
            <w:pPr>
              <w:jc w:val="center"/>
              <w:rPr>
                <w:sz w:val="22"/>
                <w:szCs w:val="22"/>
              </w:rPr>
            </w:pPr>
            <w:r>
              <w:rPr>
                <w:sz w:val="22"/>
                <w:szCs w:val="22"/>
              </w:rPr>
              <w:t>13.5</w:t>
            </w:r>
          </w:p>
        </w:tc>
        <w:tc>
          <w:tcPr>
            <w:tcW w:w="709" w:type="dxa"/>
          </w:tcPr>
          <w:p w14:paraId="0A93E56F" w14:textId="77777777" w:rsidR="00C0233C" w:rsidRPr="0051318C" w:rsidRDefault="00C0233C" w:rsidP="006E0BFE">
            <w:pPr>
              <w:jc w:val="center"/>
              <w:rPr>
                <w:sz w:val="22"/>
                <w:szCs w:val="22"/>
              </w:rPr>
            </w:pPr>
            <w:r>
              <w:rPr>
                <w:sz w:val="22"/>
                <w:szCs w:val="22"/>
              </w:rPr>
              <w:t>-</w:t>
            </w:r>
          </w:p>
        </w:tc>
        <w:tc>
          <w:tcPr>
            <w:tcW w:w="709" w:type="dxa"/>
          </w:tcPr>
          <w:p w14:paraId="66D59928" w14:textId="77777777" w:rsidR="00C0233C" w:rsidRPr="0051318C" w:rsidRDefault="00C0233C" w:rsidP="006E0BFE">
            <w:pPr>
              <w:jc w:val="center"/>
              <w:rPr>
                <w:sz w:val="22"/>
                <w:szCs w:val="22"/>
              </w:rPr>
            </w:pPr>
            <w:r>
              <w:rPr>
                <w:sz w:val="22"/>
                <w:szCs w:val="22"/>
              </w:rPr>
              <w:t>-</w:t>
            </w:r>
          </w:p>
        </w:tc>
        <w:tc>
          <w:tcPr>
            <w:tcW w:w="708" w:type="dxa"/>
          </w:tcPr>
          <w:p w14:paraId="2B617876" w14:textId="77777777" w:rsidR="00C0233C" w:rsidRPr="0051318C" w:rsidRDefault="00C0233C" w:rsidP="006E0BFE">
            <w:pPr>
              <w:jc w:val="center"/>
              <w:rPr>
                <w:sz w:val="22"/>
                <w:szCs w:val="22"/>
              </w:rPr>
            </w:pPr>
            <w:r>
              <w:rPr>
                <w:sz w:val="22"/>
                <w:szCs w:val="22"/>
              </w:rPr>
              <w:t>-</w:t>
            </w:r>
          </w:p>
        </w:tc>
        <w:tc>
          <w:tcPr>
            <w:tcW w:w="993" w:type="dxa"/>
          </w:tcPr>
          <w:p w14:paraId="5557140B" w14:textId="77777777" w:rsidR="00C0233C" w:rsidRPr="0051318C" w:rsidRDefault="00C0233C" w:rsidP="006E0BFE">
            <w:pPr>
              <w:jc w:val="center"/>
              <w:rPr>
                <w:sz w:val="22"/>
                <w:szCs w:val="22"/>
              </w:rPr>
            </w:pPr>
            <w:r>
              <w:rPr>
                <w:sz w:val="22"/>
                <w:szCs w:val="22"/>
              </w:rPr>
              <w:t>29</w:t>
            </w:r>
          </w:p>
        </w:tc>
      </w:tr>
      <w:tr w:rsidR="00C0233C" w:rsidRPr="0051318C" w14:paraId="7EFDC209" w14:textId="77777777" w:rsidTr="0093425B">
        <w:trPr>
          <w:jc w:val="center"/>
        </w:trPr>
        <w:tc>
          <w:tcPr>
            <w:tcW w:w="1140" w:type="dxa"/>
          </w:tcPr>
          <w:p w14:paraId="4DF1F477" w14:textId="77777777" w:rsidR="00C0233C" w:rsidRPr="00302FF6" w:rsidRDefault="00C0233C" w:rsidP="006E0BFE">
            <w:pPr>
              <w:jc w:val="center"/>
              <w:rPr>
                <w:b/>
                <w:bCs/>
                <w:sz w:val="22"/>
                <w:szCs w:val="22"/>
              </w:rPr>
            </w:pPr>
            <w:r w:rsidRPr="00302FF6">
              <w:rPr>
                <w:b/>
                <w:bCs/>
                <w:sz w:val="22"/>
                <w:szCs w:val="22"/>
              </w:rPr>
              <w:t>CO2</w:t>
            </w:r>
          </w:p>
        </w:tc>
        <w:tc>
          <w:tcPr>
            <w:tcW w:w="709" w:type="dxa"/>
          </w:tcPr>
          <w:p w14:paraId="563C54DE" w14:textId="77777777" w:rsidR="00C0233C" w:rsidRPr="0051318C" w:rsidRDefault="00C0233C" w:rsidP="006E0BFE">
            <w:pPr>
              <w:jc w:val="center"/>
              <w:rPr>
                <w:sz w:val="22"/>
                <w:szCs w:val="22"/>
              </w:rPr>
            </w:pPr>
            <w:r>
              <w:rPr>
                <w:sz w:val="22"/>
                <w:szCs w:val="22"/>
              </w:rPr>
              <w:t>2</w:t>
            </w:r>
          </w:p>
        </w:tc>
        <w:tc>
          <w:tcPr>
            <w:tcW w:w="708" w:type="dxa"/>
          </w:tcPr>
          <w:p w14:paraId="6390A81B" w14:textId="77777777" w:rsidR="00C0233C" w:rsidRPr="0051318C" w:rsidRDefault="00C0233C" w:rsidP="006E0BFE">
            <w:pPr>
              <w:jc w:val="center"/>
              <w:rPr>
                <w:sz w:val="22"/>
                <w:szCs w:val="22"/>
              </w:rPr>
            </w:pPr>
            <w:r>
              <w:rPr>
                <w:sz w:val="22"/>
                <w:szCs w:val="22"/>
              </w:rPr>
              <w:t>13.5</w:t>
            </w:r>
          </w:p>
        </w:tc>
        <w:tc>
          <w:tcPr>
            <w:tcW w:w="709" w:type="dxa"/>
          </w:tcPr>
          <w:p w14:paraId="3F8DFD62" w14:textId="77777777" w:rsidR="00C0233C" w:rsidRPr="0051318C" w:rsidRDefault="00C0233C" w:rsidP="006E0BFE">
            <w:pPr>
              <w:jc w:val="center"/>
              <w:rPr>
                <w:sz w:val="22"/>
                <w:szCs w:val="22"/>
              </w:rPr>
            </w:pPr>
            <w:r>
              <w:rPr>
                <w:sz w:val="22"/>
                <w:szCs w:val="22"/>
              </w:rPr>
              <w:t>13.5</w:t>
            </w:r>
          </w:p>
        </w:tc>
        <w:tc>
          <w:tcPr>
            <w:tcW w:w="709" w:type="dxa"/>
          </w:tcPr>
          <w:p w14:paraId="453E6FD1" w14:textId="77777777" w:rsidR="00C0233C" w:rsidRPr="0051318C" w:rsidRDefault="00C0233C" w:rsidP="006E0BFE">
            <w:pPr>
              <w:jc w:val="center"/>
              <w:rPr>
                <w:sz w:val="22"/>
                <w:szCs w:val="22"/>
              </w:rPr>
            </w:pPr>
            <w:r>
              <w:rPr>
                <w:sz w:val="22"/>
                <w:szCs w:val="22"/>
              </w:rPr>
              <w:t>-</w:t>
            </w:r>
          </w:p>
        </w:tc>
        <w:tc>
          <w:tcPr>
            <w:tcW w:w="709" w:type="dxa"/>
          </w:tcPr>
          <w:p w14:paraId="07548F41" w14:textId="77777777" w:rsidR="00C0233C" w:rsidRPr="0051318C" w:rsidRDefault="00C0233C" w:rsidP="006E0BFE">
            <w:pPr>
              <w:jc w:val="center"/>
              <w:rPr>
                <w:sz w:val="22"/>
                <w:szCs w:val="22"/>
              </w:rPr>
            </w:pPr>
            <w:r>
              <w:rPr>
                <w:sz w:val="22"/>
                <w:szCs w:val="22"/>
              </w:rPr>
              <w:t>-</w:t>
            </w:r>
          </w:p>
        </w:tc>
        <w:tc>
          <w:tcPr>
            <w:tcW w:w="708" w:type="dxa"/>
          </w:tcPr>
          <w:p w14:paraId="52085A6C" w14:textId="77777777" w:rsidR="00C0233C" w:rsidRPr="0051318C" w:rsidRDefault="00C0233C" w:rsidP="006E0BFE">
            <w:pPr>
              <w:jc w:val="center"/>
              <w:rPr>
                <w:sz w:val="22"/>
                <w:szCs w:val="22"/>
              </w:rPr>
            </w:pPr>
            <w:r>
              <w:rPr>
                <w:sz w:val="22"/>
                <w:szCs w:val="22"/>
              </w:rPr>
              <w:t>-</w:t>
            </w:r>
          </w:p>
        </w:tc>
        <w:tc>
          <w:tcPr>
            <w:tcW w:w="993" w:type="dxa"/>
          </w:tcPr>
          <w:p w14:paraId="2581C8B6" w14:textId="77777777" w:rsidR="00C0233C" w:rsidRPr="0051318C" w:rsidRDefault="00C0233C" w:rsidP="006E0BFE">
            <w:pPr>
              <w:jc w:val="center"/>
              <w:rPr>
                <w:sz w:val="22"/>
                <w:szCs w:val="22"/>
              </w:rPr>
            </w:pPr>
            <w:r>
              <w:rPr>
                <w:sz w:val="22"/>
                <w:szCs w:val="22"/>
              </w:rPr>
              <w:t>29</w:t>
            </w:r>
          </w:p>
        </w:tc>
      </w:tr>
      <w:tr w:rsidR="00C0233C" w:rsidRPr="0051318C" w14:paraId="354AC27D" w14:textId="77777777" w:rsidTr="0093425B">
        <w:trPr>
          <w:jc w:val="center"/>
        </w:trPr>
        <w:tc>
          <w:tcPr>
            <w:tcW w:w="1140" w:type="dxa"/>
          </w:tcPr>
          <w:p w14:paraId="6809BDE4" w14:textId="77777777" w:rsidR="00C0233C" w:rsidRPr="00302FF6" w:rsidRDefault="00C0233C" w:rsidP="006E0BFE">
            <w:pPr>
              <w:jc w:val="center"/>
              <w:rPr>
                <w:b/>
                <w:bCs/>
                <w:sz w:val="22"/>
                <w:szCs w:val="22"/>
              </w:rPr>
            </w:pPr>
            <w:r w:rsidRPr="00302FF6">
              <w:rPr>
                <w:b/>
                <w:bCs/>
                <w:sz w:val="22"/>
                <w:szCs w:val="22"/>
              </w:rPr>
              <w:t>CO3</w:t>
            </w:r>
          </w:p>
        </w:tc>
        <w:tc>
          <w:tcPr>
            <w:tcW w:w="709" w:type="dxa"/>
          </w:tcPr>
          <w:p w14:paraId="58C6BFF3" w14:textId="77777777" w:rsidR="00C0233C" w:rsidRPr="0051318C" w:rsidRDefault="00C0233C" w:rsidP="006E0BFE">
            <w:pPr>
              <w:jc w:val="center"/>
              <w:rPr>
                <w:sz w:val="22"/>
                <w:szCs w:val="22"/>
              </w:rPr>
            </w:pPr>
            <w:r>
              <w:rPr>
                <w:sz w:val="22"/>
                <w:szCs w:val="22"/>
              </w:rPr>
              <w:t>12.5</w:t>
            </w:r>
          </w:p>
        </w:tc>
        <w:tc>
          <w:tcPr>
            <w:tcW w:w="708" w:type="dxa"/>
          </w:tcPr>
          <w:p w14:paraId="5BBEAB3C" w14:textId="77777777" w:rsidR="00C0233C" w:rsidRPr="0051318C" w:rsidRDefault="00C0233C" w:rsidP="006E0BFE">
            <w:pPr>
              <w:jc w:val="center"/>
              <w:rPr>
                <w:sz w:val="22"/>
                <w:szCs w:val="22"/>
              </w:rPr>
            </w:pPr>
            <w:r>
              <w:rPr>
                <w:sz w:val="22"/>
                <w:szCs w:val="22"/>
              </w:rPr>
              <w:t>13.5</w:t>
            </w:r>
          </w:p>
        </w:tc>
        <w:tc>
          <w:tcPr>
            <w:tcW w:w="709" w:type="dxa"/>
          </w:tcPr>
          <w:p w14:paraId="3CBC1475" w14:textId="77777777" w:rsidR="00C0233C" w:rsidRPr="0051318C" w:rsidRDefault="00C0233C" w:rsidP="006E0BFE">
            <w:pPr>
              <w:jc w:val="center"/>
              <w:rPr>
                <w:sz w:val="22"/>
                <w:szCs w:val="22"/>
              </w:rPr>
            </w:pPr>
            <w:r>
              <w:rPr>
                <w:sz w:val="22"/>
                <w:szCs w:val="22"/>
              </w:rPr>
              <w:t>2</w:t>
            </w:r>
          </w:p>
        </w:tc>
        <w:tc>
          <w:tcPr>
            <w:tcW w:w="709" w:type="dxa"/>
          </w:tcPr>
          <w:p w14:paraId="1669A96B" w14:textId="77777777" w:rsidR="00C0233C" w:rsidRPr="0051318C" w:rsidRDefault="00C0233C" w:rsidP="006E0BFE">
            <w:pPr>
              <w:jc w:val="center"/>
              <w:rPr>
                <w:sz w:val="22"/>
                <w:szCs w:val="22"/>
              </w:rPr>
            </w:pPr>
            <w:r>
              <w:rPr>
                <w:sz w:val="22"/>
                <w:szCs w:val="22"/>
              </w:rPr>
              <w:t>-</w:t>
            </w:r>
          </w:p>
        </w:tc>
        <w:tc>
          <w:tcPr>
            <w:tcW w:w="709" w:type="dxa"/>
          </w:tcPr>
          <w:p w14:paraId="6E952A56" w14:textId="77777777" w:rsidR="00C0233C" w:rsidRPr="0051318C" w:rsidRDefault="00C0233C" w:rsidP="006E0BFE">
            <w:pPr>
              <w:jc w:val="center"/>
              <w:rPr>
                <w:sz w:val="22"/>
                <w:szCs w:val="22"/>
              </w:rPr>
            </w:pPr>
            <w:r>
              <w:rPr>
                <w:sz w:val="22"/>
                <w:szCs w:val="22"/>
              </w:rPr>
              <w:t>-</w:t>
            </w:r>
          </w:p>
        </w:tc>
        <w:tc>
          <w:tcPr>
            <w:tcW w:w="708" w:type="dxa"/>
          </w:tcPr>
          <w:p w14:paraId="6B86157C" w14:textId="77777777" w:rsidR="00C0233C" w:rsidRPr="0051318C" w:rsidRDefault="00C0233C" w:rsidP="006E0BFE">
            <w:pPr>
              <w:jc w:val="center"/>
              <w:rPr>
                <w:sz w:val="22"/>
                <w:szCs w:val="22"/>
              </w:rPr>
            </w:pPr>
            <w:r>
              <w:rPr>
                <w:sz w:val="22"/>
                <w:szCs w:val="22"/>
              </w:rPr>
              <w:t>-</w:t>
            </w:r>
          </w:p>
        </w:tc>
        <w:tc>
          <w:tcPr>
            <w:tcW w:w="993" w:type="dxa"/>
          </w:tcPr>
          <w:p w14:paraId="11F313C9" w14:textId="77777777" w:rsidR="00C0233C" w:rsidRPr="0051318C" w:rsidRDefault="00C0233C" w:rsidP="006E0BFE">
            <w:pPr>
              <w:jc w:val="center"/>
              <w:rPr>
                <w:sz w:val="22"/>
                <w:szCs w:val="22"/>
              </w:rPr>
            </w:pPr>
            <w:r>
              <w:rPr>
                <w:sz w:val="22"/>
                <w:szCs w:val="22"/>
              </w:rPr>
              <w:t>28</w:t>
            </w:r>
          </w:p>
        </w:tc>
      </w:tr>
      <w:tr w:rsidR="00C0233C" w:rsidRPr="0051318C" w14:paraId="3F7B28BD" w14:textId="77777777" w:rsidTr="0093425B">
        <w:trPr>
          <w:jc w:val="center"/>
        </w:trPr>
        <w:tc>
          <w:tcPr>
            <w:tcW w:w="1140" w:type="dxa"/>
          </w:tcPr>
          <w:p w14:paraId="1013FF4B" w14:textId="77777777" w:rsidR="00C0233C" w:rsidRPr="00302FF6" w:rsidRDefault="00C0233C" w:rsidP="006E0BFE">
            <w:pPr>
              <w:jc w:val="center"/>
              <w:rPr>
                <w:b/>
                <w:bCs/>
                <w:sz w:val="22"/>
                <w:szCs w:val="22"/>
              </w:rPr>
            </w:pPr>
            <w:r w:rsidRPr="00302FF6">
              <w:rPr>
                <w:b/>
                <w:bCs/>
                <w:sz w:val="22"/>
                <w:szCs w:val="22"/>
              </w:rPr>
              <w:t>CO4</w:t>
            </w:r>
          </w:p>
        </w:tc>
        <w:tc>
          <w:tcPr>
            <w:tcW w:w="709" w:type="dxa"/>
          </w:tcPr>
          <w:p w14:paraId="6A359777" w14:textId="77777777" w:rsidR="00C0233C" w:rsidRPr="0051318C" w:rsidRDefault="00C0233C" w:rsidP="006E0BFE">
            <w:pPr>
              <w:jc w:val="center"/>
              <w:rPr>
                <w:sz w:val="22"/>
                <w:szCs w:val="22"/>
              </w:rPr>
            </w:pPr>
            <w:r>
              <w:rPr>
                <w:sz w:val="22"/>
                <w:szCs w:val="22"/>
              </w:rPr>
              <w:t>6</w:t>
            </w:r>
          </w:p>
        </w:tc>
        <w:tc>
          <w:tcPr>
            <w:tcW w:w="708" w:type="dxa"/>
          </w:tcPr>
          <w:p w14:paraId="2500AB6A" w14:textId="77777777" w:rsidR="00C0233C" w:rsidRPr="0051318C" w:rsidRDefault="00C0233C" w:rsidP="006E0BFE">
            <w:pPr>
              <w:jc w:val="center"/>
              <w:rPr>
                <w:sz w:val="22"/>
                <w:szCs w:val="22"/>
              </w:rPr>
            </w:pPr>
            <w:r>
              <w:rPr>
                <w:sz w:val="22"/>
                <w:szCs w:val="22"/>
              </w:rPr>
              <w:t>8</w:t>
            </w:r>
          </w:p>
        </w:tc>
        <w:tc>
          <w:tcPr>
            <w:tcW w:w="709" w:type="dxa"/>
          </w:tcPr>
          <w:p w14:paraId="25BCCCAA" w14:textId="77777777" w:rsidR="00C0233C" w:rsidRPr="0051318C" w:rsidRDefault="00C0233C" w:rsidP="006E0BFE">
            <w:pPr>
              <w:jc w:val="center"/>
              <w:rPr>
                <w:sz w:val="22"/>
                <w:szCs w:val="22"/>
              </w:rPr>
            </w:pPr>
          </w:p>
        </w:tc>
        <w:tc>
          <w:tcPr>
            <w:tcW w:w="709" w:type="dxa"/>
          </w:tcPr>
          <w:p w14:paraId="5704505A" w14:textId="77777777" w:rsidR="00C0233C" w:rsidRPr="0051318C" w:rsidRDefault="00C0233C" w:rsidP="006E0BFE">
            <w:pPr>
              <w:jc w:val="center"/>
              <w:rPr>
                <w:sz w:val="22"/>
                <w:szCs w:val="22"/>
              </w:rPr>
            </w:pPr>
            <w:r>
              <w:rPr>
                <w:sz w:val="22"/>
                <w:szCs w:val="22"/>
              </w:rPr>
              <w:t>-</w:t>
            </w:r>
          </w:p>
        </w:tc>
        <w:tc>
          <w:tcPr>
            <w:tcW w:w="709" w:type="dxa"/>
          </w:tcPr>
          <w:p w14:paraId="5B8B682E" w14:textId="77777777" w:rsidR="00C0233C" w:rsidRPr="0051318C" w:rsidRDefault="00C0233C" w:rsidP="006E0BFE">
            <w:pPr>
              <w:jc w:val="center"/>
              <w:rPr>
                <w:sz w:val="22"/>
                <w:szCs w:val="22"/>
              </w:rPr>
            </w:pPr>
            <w:r>
              <w:rPr>
                <w:sz w:val="22"/>
                <w:szCs w:val="22"/>
              </w:rPr>
              <w:t>-</w:t>
            </w:r>
          </w:p>
        </w:tc>
        <w:tc>
          <w:tcPr>
            <w:tcW w:w="708" w:type="dxa"/>
          </w:tcPr>
          <w:p w14:paraId="0E28A499" w14:textId="77777777" w:rsidR="00C0233C" w:rsidRPr="0051318C" w:rsidRDefault="00C0233C" w:rsidP="006E0BFE">
            <w:pPr>
              <w:jc w:val="center"/>
              <w:rPr>
                <w:sz w:val="22"/>
                <w:szCs w:val="22"/>
              </w:rPr>
            </w:pPr>
            <w:r>
              <w:rPr>
                <w:sz w:val="22"/>
                <w:szCs w:val="22"/>
              </w:rPr>
              <w:t>-</w:t>
            </w:r>
          </w:p>
        </w:tc>
        <w:tc>
          <w:tcPr>
            <w:tcW w:w="993" w:type="dxa"/>
          </w:tcPr>
          <w:p w14:paraId="483F4D09" w14:textId="77777777" w:rsidR="00C0233C" w:rsidRPr="0051318C" w:rsidRDefault="00C0233C" w:rsidP="006E0BFE">
            <w:pPr>
              <w:jc w:val="center"/>
              <w:rPr>
                <w:sz w:val="22"/>
                <w:szCs w:val="22"/>
              </w:rPr>
            </w:pPr>
            <w:r>
              <w:rPr>
                <w:sz w:val="22"/>
                <w:szCs w:val="22"/>
              </w:rPr>
              <w:t>14</w:t>
            </w:r>
          </w:p>
        </w:tc>
      </w:tr>
      <w:tr w:rsidR="00C0233C" w:rsidRPr="0051318C" w14:paraId="38048CF4" w14:textId="77777777" w:rsidTr="0093425B">
        <w:trPr>
          <w:jc w:val="center"/>
        </w:trPr>
        <w:tc>
          <w:tcPr>
            <w:tcW w:w="1140" w:type="dxa"/>
          </w:tcPr>
          <w:p w14:paraId="72D6A5A9"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2F9E3DC8" w14:textId="77777777" w:rsidR="00C0233C" w:rsidRPr="0051318C" w:rsidRDefault="00C0233C" w:rsidP="006E0BFE">
            <w:pPr>
              <w:jc w:val="center"/>
              <w:rPr>
                <w:sz w:val="22"/>
                <w:szCs w:val="22"/>
              </w:rPr>
            </w:pPr>
            <w:r>
              <w:rPr>
                <w:sz w:val="22"/>
                <w:szCs w:val="22"/>
              </w:rPr>
              <w:t>7</w:t>
            </w:r>
          </w:p>
        </w:tc>
        <w:tc>
          <w:tcPr>
            <w:tcW w:w="708" w:type="dxa"/>
          </w:tcPr>
          <w:p w14:paraId="64B4DF05" w14:textId="77777777" w:rsidR="00C0233C" w:rsidRPr="0051318C" w:rsidRDefault="00C0233C" w:rsidP="00D54806">
            <w:pPr>
              <w:jc w:val="center"/>
              <w:rPr>
                <w:sz w:val="22"/>
                <w:szCs w:val="22"/>
              </w:rPr>
            </w:pPr>
            <w:r>
              <w:rPr>
                <w:sz w:val="22"/>
                <w:szCs w:val="22"/>
              </w:rPr>
              <w:t>-</w:t>
            </w:r>
          </w:p>
        </w:tc>
        <w:tc>
          <w:tcPr>
            <w:tcW w:w="709" w:type="dxa"/>
          </w:tcPr>
          <w:p w14:paraId="09DCB9F5" w14:textId="77777777" w:rsidR="00C0233C" w:rsidRPr="0051318C" w:rsidRDefault="00C0233C" w:rsidP="00D54806">
            <w:pPr>
              <w:jc w:val="center"/>
              <w:rPr>
                <w:sz w:val="22"/>
                <w:szCs w:val="22"/>
              </w:rPr>
            </w:pPr>
            <w:r>
              <w:rPr>
                <w:sz w:val="22"/>
                <w:szCs w:val="22"/>
              </w:rPr>
              <w:t>5</w:t>
            </w:r>
          </w:p>
        </w:tc>
        <w:tc>
          <w:tcPr>
            <w:tcW w:w="709" w:type="dxa"/>
          </w:tcPr>
          <w:p w14:paraId="73D69822" w14:textId="77777777" w:rsidR="00C0233C" w:rsidRPr="0051318C" w:rsidRDefault="00C0233C" w:rsidP="00D54806">
            <w:pPr>
              <w:jc w:val="center"/>
              <w:rPr>
                <w:sz w:val="22"/>
                <w:szCs w:val="22"/>
              </w:rPr>
            </w:pPr>
            <w:r>
              <w:rPr>
                <w:sz w:val="22"/>
                <w:szCs w:val="22"/>
              </w:rPr>
              <w:t>-</w:t>
            </w:r>
          </w:p>
        </w:tc>
        <w:tc>
          <w:tcPr>
            <w:tcW w:w="709" w:type="dxa"/>
          </w:tcPr>
          <w:p w14:paraId="0A975008" w14:textId="77777777" w:rsidR="00C0233C" w:rsidRPr="0051318C" w:rsidRDefault="00C0233C" w:rsidP="00D54806">
            <w:pPr>
              <w:jc w:val="center"/>
              <w:rPr>
                <w:sz w:val="22"/>
                <w:szCs w:val="22"/>
              </w:rPr>
            </w:pPr>
            <w:r>
              <w:rPr>
                <w:sz w:val="22"/>
                <w:szCs w:val="22"/>
              </w:rPr>
              <w:t>-</w:t>
            </w:r>
          </w:p>
        </w:tc>
        <w:tc>
          <w:tcPr>
            <w:tcW w:w="708" w:type="dxa"/>
          </w:tcPr>
          <w:p w14:paraId="69E60A29" w14:textId="77777777" w:rsidR="00C0233C" w:rsidRPr="0051318C" w:rsidRDefault="00C0233C" w:rsidP="00D54806">
            <w:pPr>
              <w:jc w:val="center"/>
              <w:rPr>
                <w:sz w:val="22"/>
                <w:szCs w:val="22"/>
              </w:rPr>
            </w:pPr>
            <w:r>
              <w:rPr>
                <w:sz w:val="22"/>
                <w:szCs w:val="22"/>
              </w:rPr>
              <w:t>-</w:t>
            </w:r>
          </w:p>
        </w:tc>
        <w:tc>
          <w:tcPr>
            <w:tcW w:w="993" w:type="dxa"/>
          </w:tcPr>
          <w:p w14:paraId="3920BD22" w14:textId="77777777" w:rsidR="00C0233C" w:rsidRPr="0051318C" w:rsidRDefault="00C0233C" w:rsidP="00D54806">
            <w:pPr>
              <w:jc w:val="center"/>
              <w:rPr>
                <w:sz w:val="22"/>
                <w:szCs w:val="22"/>
              </w:rPr>
            </w:pPr>
            <w:r>
              <w:rPr>
                <w:sz w:val="22"/>
                <w:szCs w:val="22"/>
              </w:rPr>
              <w:t>12</w:t>
            </w:r>
          </w:p>
        </w:tc>
      </w:tr>
      <w:tr w:rsidR="00C0233C" w:rsidRPr="0051318C" w14:paraId="203C7147" w14:textId="77777777" w:rsidTr="0093425B">
        <w:trPr>
          <w:jc w:val="center"/>
        </w:trPr>
        <w:tc>
          <w:tcPr>
            <w:tcW w:w="1140" w:type="dxa"/>
          </w:tcPr>
          <w:p w14:paraId="21A0510C" w14:textId="77777777" w:rsidR="00C0233C" w:rsidRPr="00302FF6" w:rsidRDefault="00C0233C" w:rsidP="006E0BFE">
            <w:pPr>
              <w:jc w:val="center"/>
              <w:rPr>
                <w:b/>
                <w:bCs/>
                <w:sz w:val="22"/>
                <w:szCs w:val="22"/>
              </w:rPr>
            </w:pPr>
            <w:r w:rsidRPr="00302FF6">
              <w:rPr>
                <w:b/>
                <w:bCs/>
                <w:sz w:val="22"/>
                <w:szCs w:val="22"/>
              </w:rPr>
              <w:t>CO6</w:t>
            </w:r>
          </w:p>
        </w:tc>
        <w:tc>
          <w:tcPr>
            <w:tcW w:w="709" w:type="dxa"/>
          </w:tcPr>
          <w:p w14:paraId="1E51FC1F" w14:textId="77777777" w:rsidR="00C0233C" w:rsidRPr="0051318C" w:rsidRDefault="00C0233C" w:rsidP="006E0BFE">
            <w:pPr>
              <w:jc w:val="center"/>
              <w:rPr>
                <w:sz w:val="22"/>
                <w:szCs w:val="22"/>
              </w:rPr>
            </w:pPr>
            <w:r>
              <w:rPr>
                <w:sz w:val="22"/>
                <w:szCs w:val="22"/>
              </w:rPr>
              <w:t>2</w:t>
            </w:r>
          </w:p>
        </w:tc>
        <w:tc>
          <w:tcPr>
            <w:tcW w:w="708" w:type="dxa"/>
          </w:tcPr>
          <w:p w14:paraId="4A420508" w14:textId="77777777" w:rsidR="00C0233C" w:rsidRPr="0051318C" w:rsidRDefault="00C0233C" w:rsidP="006E0BFE">
            <w:pPr>
              <w:jc w:val="center"/>
              <w:rPr>
                <w:sz w:val="22"/>
                <w:szCs w:val="22"/>
              </w:rPr>
            </w:pPr>
            <w:r>
              <w:rPr>
                <w:sz w:val="22"/>
                <w:szCs w:val="22"/>
              </w:rPr>
              <w:t>11</w:t>
            </w:r>
          </w:p>
        </w:tc>
        <w:tc>
          <w:tcPr>
            <w:tcW w:w="709" w:type="dxa"/>
          </w:tcPr>
          <w:p w14:paraId="61C7E097" w14:textId="77777777" w:rsidR="00C0233C" w:rsidRPr="0051318C" w:rsidRDefault="00C0233C" w:rsidP="006E0BFE">
            <w:pPr>
              <w:jc w:val="center"/>
              <w:rPr>
                <w:sz w:val="22"/>
                <w:szCs w:val="22"/>
              </w:rPr>
            </w:pPr>
            <w:r>
              <w:rPr>
                <w:sz w:val="22"/>
                <w:szCs w:val="22"/>
              </w:rPr>
              <w:t>-</w:t>
            </w:r>
          </w:p>
        </w:tc>
        <w:tc>
          <w:tcPr>
            <w:tcW w:w="709" w:type="dxa"/>
          </w:tcPr>
          <w:p w14:paraId="4BFFF525" w14:textId="77777777" w:rsidR="00C0233C" w:rsidRPr="0051318C" w:rsidRDefault="00C0233C" w:rsidP="006E0BFE">
            <w:pPr>
              <w:jc w:val="center"/>
              <w:rPr>
                <w:sz w:val="22"/>
                <w:szCs w:val="22"/>
              </w:rPr>
            </w:pPr>
            <w:r>
              <w:rPr>
                <w:sz w:val="22"/>
                <w:szCs w:val="22"/>
              </w:rPr>
              <w:t>-</w:t>
            </w:r>
          </w:p>
        </w:tc>
        <w:tc>
          <w:tcPr>
            <w:tcW w:w="709" w:type="dxa"/>
          </w:tcPr>
          <w:p w14:paraId="356C62AF" w14:textId="77777777" w:rsidR="00C0233C" w:rsidRPr="0051318C" w:rsidRDefault="00C0233C" w:rsidP="006E0BFE">
            <w:pPr>
              <w:jc w:val="center"/>
              <w:rPr>
                <w:sz w:val="22"/>
                <w:szCs w:val="22"/>
              </w:rPr>
            </w:pPr>
            <w:r>
              <w:rPr>
                <w:sz w:val="22"/>
                <w:szCs w:val="22"/>
              </w:rPr>
              <w:t>-</w:t>
            </w:r>
          </w:p>
        </w:tc>
        <w:tc>
          <w:tcPr>
            <w:tcW w:w="708" w:type="dxa"/>
          </w:tcPr>
          <w:p w14:paraId="1A12B00A" w14:textId="77777777" w:rsidR="00C0233C" w:rsidRPr="0051318C" w:rsidRDefault="00C0233C" w:rsidP="006E0BFE">
            <w:pPr>
              <w:jc w:val="center"/>
              <w:rPr>
                <w:sz w:val="22"/>
                <w:szCs w:val="22"/>
              </w:rPr>
            </w:pPr>
            <w:r>
              <w:rPr>
                <w:sz w:val="22"/>
                <w:szCs w:val="22"/>
              </w:rPr>
              <w:t>-</w:t>
            </w:r>
          </w:p>
        </w:tc>
        <w:tc>
          <w:tcPr>
            <w:tcW w:w="993" w:type="dxa"/>
          </w:tcPr>
          <w:p w14:paraId="59F828A7" w14:textId="77777777" w:rsidR="00C0233C" w:rsidRPr="0051318C" w:rsidRDefault="00C0233C" w:rsidP="006E0BFE">
            <w:pPr>
              <w:jc w:val="center"/>
              <w:rPr>
                <w:sz w:val="22"/>
                <w:szCs w:val="22"/>
              </w:rPr>
            </w:pPr>
            <w:r>
              <w:rPr>
                <w:sz w:val="22"/>
                <w:szCs w:val="22"/>
              </w:rPr>
              <w:t>13</w:t>
            </w:r>
          </w:p>
        </w:tc>
      </w:tr>
      <w:tr w:rsidR="00C0233C" w:rsidRPr="0051318C" w14:paraId="66077DDC" w14:textId="77777777" w:rsidTr="0093425B">
        <w:trPr>
          <w:jc w:val="center"/>
        </w:trPr>
        <w:tc>
          <w:tcPr>
            <w:tcW w:w="5392" w:type="dxa"/>
            <w:gridSpan w:val="7"/>
          </w:tcPr>
          <w:p w14:paraId="49D265C4" w14:textId="77777777" w:rsidR="00C0233C" w:rsidRPr="0051318C" w:rsidRDefault="00C0233C" w:rsidP="00D54806">
            <w:pPr>
              <w:rPr>
                <w:sz w:val="22"/>
                <w:szCs w:val="22"/>
              </w:rPr>
            </w:pPr>
          </w:p>
        </w:tc>
        <w:tc>
          <w:tcPr>
            <w:tcW w:w="993" w:type="dxa"/>
          </w:tcPr>
          <w:p w14:paraId="2796FA27"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48745D01" w14:textId="77777777" w:rsidR="00C0233C" w:rsidRDefault="00C0233C" w:rsidP="00731D4D"/>
    <w:p w14:paraId="7832D27D" w14:textId="77777777" w:rsidR="00C0233C" w:rsidRDefault="00C0233C">
      <w:pPr>
        <w:spacing w:after="200" w:line="276" w:lineRule="auto"/>
        <w:rPr>
          <w:rFonts w:ascii="Arial" w:hAnsi="Arial" w:cs="Arial"/>
          <w:bCs/>
          <w:noProof/>
        </w:rPr>
      </w:pPr>
      <w:r>
        <w:rPr>
          <w:rFonts w:ascii="Arial" w:hAnsi="Arial" w:cs="Arial"/>
          <w:bCs/>
          <w:noProof/>
        </w:rPr>
        <w:br w:type="page"/>
      </w:r>
    </w:p>
    <w:p w14:paraId="3DFA3F62" w14:textId="104D1532" w:rsidR="00C0233C" w:rsidRDefault="00C0233C" w:rsidP="00CC1A8B">
      <w:pPr>
        <w:jc w:val="center"/>
        <w:rPr>
          <w:rFonts w:ascii="Arial" w:hAnsi="Arial" w:cs="Arial"/>
          <w:bCs/>
          <w:noProof/>
        </w:rPr>
      </w:pPr>
      <w:r>
        <w:rPr>
          <w:rFonts w:ascii="Arial" w:hAnsi="Arial" w:cs="Arial"/>
          <w:noProof/>
        </w:rPr>
        <w:lastRenderedPageBreak/>
        <w:drawing>
          <wp:inline distT="0" distB="0" distL="0" distR="0" wp14:anchorId="20A6DD68" wp14:editId="3C888FDC">
            <wp:extent cx="5734050" cy="838200"/>
            <wp:effectExtent l="0" t="0" r="0" b="0"/>
            <wp:docPr id="1440539811" name="Picture 14405398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45E7236" w14:textId="77777777" w:rsidR="00C0233C" w:rsidRDefault="00C0233C" w:rsidP="00CC1A8B">
      <w:pPr>
        <w:jc w:val="center"/>
        <w:rPr>
          <w:b/>
          <w:bCs/>
        </w:rPr>
      </w:pPr>
    </w:p>
    <w:p w14:paraId="765052C3" w14:textId="77777777" w:rsidR="00C0233C" w:rsidRDefault="00C0233C" w:rsidP="00CC1A8B">
      <w:pPr>
        <w:jc w:val="center"/>
        <w:rPr>
          <w:b/>
          <w:bCs/>
        </w:rPr>
      </w:pPr>
      <w:r>
        <w:rPr>
          <w:b/>
          <w:bCs/>
        </w:rPr>
        <w:t>END SEMESTER EXAMINATION – NOV / DEC 2025</w:t>
      </w:r>
    </w:p>
    <w:p w14:paraId="0283F82E"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CC1A8B" w14:paraId="4A0F9FED" w14:textId="77777777" w:rsidTr="003E4AC0">
        <w:trPr>
          <w:trHeight w:val="397"/>
          <w:jc w:val="center"/>
        </w:trPr>
        <w:tc>
          <w:tcPr>
            <w:tcW w:w="1555" w:type="dxa"/>
            <w:vAlign w:val="center"/>
          </w:tcPr>
          <w:p w14:paraId="1BD4C193" w14:textId="77777777" w:rsidR="00C0233C" w:rsidRPr="00CC1A8B" w:rsidRDefault="00C0233C" w:rsidP="003E4AC0">
            <w:pPr>
              <w:pStyle w:val="Title"/>
              <w:jc w:val="left"/>
              <w:rPr>
                <w:b/>
                <w:sz w:val="22"/>
                <w:szCs w:val="22"/>
              </w:rPr>
            </w:pPr>
            <w:r w:rsidRPr="00CC1A8B">
              <w:rPr>
                <w:b/>
                <w:sz w:val="22"/>
                <w:szCs w:val="22"/>
              </w:rPr>
              <w:t xml:space="preserve">Course Code      </w:t>
            </w:r>
          </w:p>
        </w:tc>
        <w:tc>
          <w:tcPr>
            <w:tcW w:w="6662" w:type="dxa"/>
            <w:vAlign w:val="center"/>
          </w:tcPr>
          <w:p w14:paraId="4C12D51C" w14:textId="77777777" w:rsidR="00C0233C" w:rsidRPr="00CC1A8B" w:rsidRDefault="00C0233C" w:rsidP="007516A3">
            <w:pPr>
              <w:pStyle w:val="Default"/>
              <w:rPr>
                <w:sz w:val="22"/>
                <w:szCs w:val="22"/>
              </w:rPr>
            </w:pPr>
            <w:r w:rsidRPr="00CC1A8B">
              <w:rPr>
                <w:b/>
                <w:bCs/>
                <w:sz w:val="22"/>
                <w:szCs w:val="22"/>
              </w:rPr>
              <w:t xml:space="preserve">24AG3027 </w:t>
            </w:r>
          </w:p>
        </w:tc>
        <w:tc>
          <w:tcPr>
            <w:tcW w:w="1417" w:type="dxa"/>
            <w:vAlign w:val="center"/>
          </w:tcPr>
          <w:p w14:paraId="09866034" w14:textId="77777777" w:rsidR="00C0233C" w:rsidRPr="00CC1A8B" w:rsidRDefault="00C0233C" w:rsidP="003E4AC0">
            <w:pPr>
              <w:pStyle w:val="Title"/>
              <w:ind w:left="-468" w:firstLine="468"/>
              <w:jc w:val="left"/>
              <w:rPr>
                <w:sz w:val="22"/>
                <w:szCs w:val="22"/>
              </w:rPr>
            </w:pPr>
            <w:r w:rsidRPr="00CC1A8B">
              <w:rPr>
                <w:b/>
                <w:bCs/>
                <w:sz w:val="22"/>
                <w:szCs w:val="22"/>
              </w:rPr>
              <w:t xml:space="preserve">Duration       </w:t>
            </w:r>
          </w:p>
        </w:tc>
        <w:tc>
          <w:tcPr>
            <w:tcW w:w="851" w:type="dxa"/>
            <w:vAlign w:val="center"/>
          </w:tcPr>
          <w:p w14:paraId="032553E1" w14:textId="77777777" w:rsidR="00C0233C" w:rsidRPr="00CC1A8B" w:rsidRDefault="00C0233C" w:rsidP="003E4AC0">
            <w:pPr>
              <w:pStyle w:val="Title"/>
              <w:jc w:val="left"/>
              <w:rPr>
                <w:b/>
                <w:sz w:val="22"/>
                <w:szCs w:val="22"/>
              </w:rPr>
            </w:pPr>
            <w:r w:rsidRPr="00CC1A8B">
              <w:rPr>
                <w:b/>
                <w:sz w:val="22"/>
                <w:szCs w:val="22"/>
              </w:rPr>
              <w:t>3hrs</w:t>
            </w:r>
          </w:p>
        </w:tc>
      </w:tr>
      <w:tr w:rsidR="00C0233C" w:rsidRPr="00CC1A8B" w14:paraId="6B2C77CA" w14:textId="77777777" w:rsidTr="003E4AC0">
        <w:trPr>
          <w:trHeight w:val="397"/>
          <w:jc w:val="center"/>
        </w:trPr>
        <w:tc>
          <w:tcPr>
            <w:tcW w:w="1555" w:type="dxa"/>
            <w:vAlign w:val="center"/>
          </w:tcPr>
          <w:p w14:paraId="547721FD" w14:textId="77777777" w:rsidR="00C0233C" w:rsidRPr="00CC1A8B" w:rsidRDefault="00C0233C" w:rsidP="003E4AC0">
            <w:pPr>
              <w:pStyle w:val="Title"/>
              <w:ind w:right="-160"/>
              <w:jc w:val="left"/>
              <w:rPr>
                <w:b/>
                <w:sz w:val="22"/>
                <w:szCs w:val="22"/>
              </w:rPr>
            </w:pPr>
            <w:r w:rsidRPr="00CC1A8B">
              <w:rPr>
                <w:b/>
                <w:sz w:val="22"/>
                <w:szCs w:val="22"/>
              </w:rPr>
              <w:t>Course Title</w:t>
            </w:r>
          </w:p>
        </w:tc>
        <w:tc>
          <w:tcPr>
            <w:tcW w:w="6662" w:type="dxa"/>
            <w:vAlign w:val="center"/>
          </w:tcPr>
          <w:p w14:paraId="795FBE0C" w14:textId="77777777" w:rsidR="00C0233C" w:rsidRPr="00CC1A8B" w:rsidRDefault="00C0233C" w:rsidP="007516A3">
            <w:pPr>
              <w:pStyle w:val="Default"/>
              <w:rPr>
                <w:sz w:val="22"/>
                <w:szCs w:val="22"/>
              </w:rPr>
            </w:pPr>
            <w:r w:rsidRPr="00CC1A8B">
              <w:rPr>
                <w:b/>
                <w:bCs/>
                <w:sz w:val="22"/>
                <w:szCs w:val="22"/>
              </w:rPr>
              <w:t xml:space="preserve">PRINCIPLES OF PLANT BREEDING </w:t>
            </w:r>
          </w:p>
        </w:tc>
        <w:tc>
          <w:tcPr>
            <w:tcW w:w="1417" w:type="dxa"/>
            <w:vAlign w:val="center"/>
          </w:tcPr>
          <w:p w14:paraId="690ADC13" w14:textId="77777777" w:rsidR="00C0233C" w:rsidRPr="00CC1A8B" w:rsidRDefault="00C0233C" w:rsidP="003E4AC0">
            <w:pPr>
              <w:pStyle w:val="Title"/>
              <w:jc w:val="left"/>
              <w:rPr>
                <w:b/>
                <w:bCs/>
                <w:sz w:val="22"/>
                <w:szCs w:val="22"/>
              </w:rPr>
            </w:pPr>
            <w:r w:rsidRPr="00CC1A8B">
              <w:rPr>
                <w:b/>
                <w:bCs/>
                <w:sz w:val="22"/>
                <w:szCs w:val="22"/>
              </w:rPr>
              <w:t xml:space="preserve">Max. Marks </w:t>
            </w:r>
          </w:p>
        </w:tc>
        <w:tc>
          <w:tcPr>
            <w:tcW w:w="851" w:type="dxa"/>
            <w:vAlign w:val="center"/>
          </w:tcPr>
          <w:p w14:paraId="60A9BFB5" w14:textId="77777777" w:rsidR="00C0233C" w:rsidRPr="00CC1A8B" w:rsidRDefault="00C0233C" w:rsidP="003E4AC0">
            <w:pPr>
              <w:pStyle w:val="Title"/>
              <w:jc w:val="left"/>
              <w:rPr>
                <w:b/>
                <w:sz w:val="22"/>
                <w:szCs w:val="22"/>
              </w:rPr>
            </w:pPr>
            <w:r w:rsidRPr="00CC1A8B">
              <w:rPr>
                <w:b/>
                <w:sz w:val="22"/>
                <w:szCs w:val="22"/>
              </w:rPr>
              <w:t>100</w:t>
            </w:r>
          </w:p>
        </w:tc>
      </w:tr>
    </w:tbl>
    <w:p w14:paraId="23FC75F3" w14:textId="77777777" w:rsidR="00C0233C" w:rsidRDefault="00C0233C" w:rsidP="00B57D8D">
      <w:pPr>
        <w:ind w:left="720"/>
        <w:rPr>
          <w:highlight w:val="yellow"/>
        </w:rPr>
      </w:pPr>
    </w:p>
    <w:tbl>
      <w:tblPr>
        <w:tblW w:w="581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411"/>
        <w:gridCol w:w="7964"/>
        <w:gridCol w:w="686"/>
        <w:gridCol w:w="557"/>
        <w:gridCol w:w="551"/>
      </w:tblGrid>
      <w:tr w:rsidR="00C0233C" w:rsidRPr="00CC1A8B" w14:paraId="30CCE39C" w14:textId="77777777" w:rsidTr="00E56457">
        <w:trPr>
          <w:trHeight w:val="552"/>
        </w:trPr>
        <w:tc>
          <w:tcPr>
            <w:tcW w:w="272" w:type="pct"/>
          </w:tcPr>
          <w:p w14:paraId="27459E9B" w14:textId="77777777" w:rsidR="00C0233C" w:rsidRPr="00CC1A8B" w:rsidRDefault="00C0233C" w:rsidP="00E56457">
            <w:pPr>
              <w:jc w:val="center"/>
              <w:rPr>
                <w:b/>
              </w:rPr>
            </w:pPr>
            <w:r w:rsidRPr="00CC1A8B">
              <w:rPr>
                <w:b/>
              </w:rPr>
              <w:t>Q. No.</w:t>
            </w:r>
          </w:p>
        </w:tc>
        <w:tc>
          <w:tcPr>
            <w:tcW w:w="3894" w:type="pct"/>
            <w:gridSpan w:val="2"/>
          </w:tcPr>
          <w:p w14:paraId="34E2640B" w14:textId="77777777" w:rsidR="00C0233C" w:rsidRPr="00CC1A8B" w:rsidRDefault="00C0233C" w:rsidP="00E56457">
            <w:pPr>
              <w:jc w:val="center"/>
              <w:rPr>
                <w:b/>
              </w:rPr>
            </w:pPr>
            <w:r w:rsidRPr="00CC1A8B">
              <w:rPr>
                <w:b/>
              </w:rPr>
              <w:t>Questions</w:t>
            </w:r>
          </w:p>
        </w:tc>
        <w:tc>
          <w:tcPr>
            <w:tcW w:w="319" w:type="pct"/>
          </w:tcPr>
          <w:p w14:paraId="6C24DBA0" w14:textId="77777777" w:rsidR="00C0233C" w:rsidRPr="00CC1A8B" w:rsidRDefault="00C0233C" w:rsidP="00E56457">
            <w:pPr>
              <w:jc w:val="center"/>
              <w:rPr>
                <w:b/>
              </w:rPr>
            </w:pPr>
            <w:r w:rsidRPr="00CC1A8B">
              <w:rPr>
                <w:b/>
              </w:rPr>
              <w:t>CO</w:t>
            </w:r>
          </w:p>
        </w:tc>
        <w:tc>
          <w:tcPr>
            <w:tcW w:w="259" w:type="pct"/>
          </w:tcPr>
          <w:p w14:paraId="5D0A7CF6" w14:textId="77777777" w:rsidR="00C0233C" w:rsidRPr="00CC1A8B" w:rsidRDefault="00C0233C" w:rsidP="00E56457">
            <w:pPr>
              <w:jc w:val="center"/>
              <w:rPr>
                <w:b/>
              </w:rPr>
            </w:pPr>
            <w:r w:rsidRPr="00CC1A8B">
              <w:rPr>
                <w:b/>
              </w:rPr>
              <w:t>BL</w:t>
            </w:r>
          </w:p>
        </w:tc>
        <w:tc>
          <w:tcPr>
            <w:tcW w:w="256" w:type="pct"/>
          </w:tcPr>
          <w:p w14:paraId="7668E2AC" w14:textId="77777777" w:rsidR="00C0233C" w:rsidRPr="00CC1A8B" w:rsidRDefault="00C0233C" w:rsidP="00E56457">
            <w:pPr>
              <w:jc w:val="center"/>
              <w:rPr>
                <w:b/>
              </w:rPr>
            </w:pPr>
            <w:r w:rsidRPr="00CC1A8B">
              <w:rPr>
                <w:b/>
              </w:rPr>
              <w:t>M</w:t>
            </w:r>
          </w:p>
        </w:tc>
      </w:tr>
      <w:tr w:rsidR="00C0233C" w:rsidRPr="00CC1A8B" w14:paraId="48A2C88A" w14:textId="77777777" w:rsidTr="00E56457">
        <w:trPr>
          <w:trHeight w:val="552"/>
        </w:trPr>
        <w:tc>
          <w:tcPr>
            <w:tcW w:w="5000" w:type="pct"/>
            <w:gridSpan w:val="6"/>
          </w:tcPr>
          <w:p w14:paraId="3F44ACB7" w14:textId="77777777" w:rsidR="00C0233C" w:rsidRPr="00CC1A8B" w:rsidRDefault="00C0233C" w:rsidP="00E56457">
            <w:pPr>
              <w:jc w:val="center"/>
              <w:rPr>
                <w:b/>
                <w:u w:val="single"/>
              </w:rPr>
            </w:pPr>
            <w:r w:rsidRPr="00CC1A8B">
              <w:rPr>
                <w:b/>
                <w:u w:val="single"/>
              </w:rPr>
              <w:t>PART – A (20 X 1 = 20 MARKS)</w:t>
            </w:r>
          </w:p>
        </w:tc>
      </w:tr>
      <w:tr w:rsidR="00C0233C" w:rsidRPr="00CC1A8B" w14:paraId="35F4AED1" w14:textId="77777777" w:rsidTr="00E56457">
        <w:trPr>
          <w:trHeight w:val="283"/>
        </w:trPr>
        <w:tc>
          <w:tcPr>
            <w:tcW w:w="272" w:type="pct"/>
          </w:tcPr>
          <w:p w14:paraId="27F42ABB" w14:textId="77777777" w:rsidR="00C0233C" w:rsidRPr="00CC1A8B" w:rsidRDefault="00C0233C" w:rsidP="00E56457">
            <w:pPr>
              <w:jc w:val="center"/>
            </w:pPr>
            <w:r w:rsidRPr="00CC1A8B">
              <w:t>1.</w:t>
            </w:r>
          </w:p>
        </w:tc>
        <w:tc>
          <w:tcPr>
            <w:tcW w:w="3894" w:type="pct"/>
            <w:gridSpan w:val="2"/>
          </w:tcPr>
          <w:p w14:paraId="5D17FE2E" w14:textId="77777777" w:rsidR="00C0233C" w:rsidRPr="00CC1A8B" w:rsidRDefault="00C0233C" w:rsidP="005E2B0C">
            <w:r w:rsidRPr="00CC1A8B">
              <w:t>Write any two objectives of plant breeding with example.</w:t>
            </w:r>
          </w:p>
        </w:tc>
        <w:tc>
          <w:tcPr>
            <w:tcW w:w="319" w:type="pct"/>
          </w:tcPr>
          <w:p w14:paraId="7C7F1807" w14:textId="77777777" w:rsidR="00C0233C" w:rsidRPr="00CC1A8B" w:rsidRDefault="00C0233C" w:rsidP="00E56457">
            <w:pPr>
              <w:jc w:val="center"/>
            </w:pPr>
            <w:r w:rsidRPr="00CC1A8B">
              <w:t>CO1</w:t>
            </w:r>
          </w:p>
        </w:tc>
        <w:tc>
          <w:tcPr>
            <w:tcW w:w="259" w:type="pct"/>
          </w:tcPr>
          <w:p w14:paraId="32C9C545" w14:textId="77777777" w:rsidR="00C0233C" w:rsidRPr="00CC1A8B" w:rsidRDefault="00C0233C" w:rsidP="00E56457">
            <w:pPr>
              <w:jc w:val="center"/>
            </w:pPr>
            <w:r w:rsidRPr="00CC1A8B">
              <w:t>U</w:t>
            </w:r>
          </w:p>
        </w:tc>
        <w:tc>
          <w:tcPr>
            <w:tcW w:w="256" w:type="pct"/>
          </w:tcPr>
          <w:p w14:paraId="01A1C44F" w14:textId="77777777" w:rsidR="00C0233C" w:rsidRPr="00CC1A8B" w:rsidRDefault="00C0233C" w:rsidP="00E56457">
            <w:pPr>
              <w:jc w:val="center"/>
            </w:pPr>
            <w:r w:rsidRPr="00CC1A8B">
              <w:t>1</w:t>
            </w:r>
          </w:p>
        </w:tc>
      </w:tr>
      <w:tr w:rsidR="00C0233C" w:rsidRPr="00CC1A8B" w14:paraId="5B22026E" w14:textId="77777777" w:rsidTr="00E56457">
        <w:trPr>
          <w:trHeight w:val="283"/>
        </w:trPr>
        <w:tc>
          <w:tcPr>
            <w:tcW w:w="272" w:type="pct"/>
          </w:tcPr>
          <w:p w14:paraId="06E35089" w14:textId="77777777" w:rsidR="00C0233C" w:rsidRPr="00CC1A8B" w:rsidRDefault="00C0233C" w:rsidP="00E56457">
            <w:pPr>
              <w:jc w:val="center"/>
            </w:pPr>
            <w:r w:rsidRPr="00CC1A8B">
              <w:t>2.</w:t>
            </w:r>
          </w:p>
        </w:tc>
        <w:tc>
          <w:tcPr>
            <w:tcW w:w="3894" w:type="pct"/>
            <w:gridSpan w:val="2"/>
          </w:tcPr>
          <w:p w14:paraId="59955715" w14:textId="77777777" w:rsidR="00C0233C" w:rsidRPr="00CC1A8B" w:rsidRDefault="00C0233C" w:rsidP="005E2B0C">
            <w:r w:rsidRPr="00CC1A8B">
              <w:t>Define Plant introduction</w:t>
            </w:r>
          </w:p>
        </w:tc>
        <w:tc>
          <w:tcPr>
            <w:tcW w:w="319" w:type="pct"/>
          </w:tcPr>
          <w:p w14:paraId="513AAD20" w14:textId="77777777" w:rsidR="00C0233C" w:rsidRPr="00CC1A8B" w:rsidRDefault="00C0233C" w:rsidP="00E56457">
            <w:pPr>
              <w:jc w:val="center"/>
            </w:pPr>
            <w:r w:rsidRPr="00CC1A8B">
              <w:t>CO1</w:t>
            </w:r>
          </w:p>
        </w:tc>
        <w:tc>
          <w:tcPr>
            <w:tcW w:w="259" w:type="pct"/>
          </w:tcPr>
          <w:p w14:paraId="53107F10" w14:textId="77777777" w:rsidR="00C0233C" w:rsidRPr="00CC1A8B" w:rsidRDefault="00C0233C" w:rsidP="00E56457">
            <w:pPr>
              <w:jc w:val="center"/>
            </w:pPr>
            <w:r w:rsidRPr="00CC1A8B">
              <w:t>R</w:t>
            </w:r>
          </w:p>
        </w:tc>
        <w:tc>
          <w:tcPr>
            <w:tcW w:w="256" w:type="pct"/>
          </w:tcPr>
          <w:p w14:paraId="3AE76BDE" w14:textId="77777777" w:rsidR="00C0233C" w:rsidRPr="00CC1A8B" w:rsidRDefault="00C0233C" w:rsidP="00E56457">
            <w:pPr>
              <w:jc w:val="center"/>
            </w:pPr>
            <w:r w:rsidRPr="00CC1A8B">
              <w:t>1</w:t>
            </w:r>
          </w:p>
        </w:tc>
      </w:tr>
      <w:tr w:rsidR="00C0233C" w:rsidRPr="00CC1A8B" w14:paraId="15F1B76E" w14:textId="77777777" w:rsidTr="00E56457">
        <w:trPr>
          <w:trHeight w:val="283"/>
        </w:trPr>
        <w:tc>
          <w:tcPr>
            <w:tcW w:w="272" w:type="pct"/>
          </w:tcPr>
          <w:p w14:paraId="42C42D8C" w14:textId="77777777" w:rsidR="00C0233C" w:rsidRPr="00CC1A8B" w:rsidRDefault="00C0233C" w:rsidP="00E56457">
            <w:pPr>
              <w:jc w:val="center"/>
            </w:pPr>
            <w:r w:rsidRPr="00CC1A8B">
              <w:t>3.</w:t>
            </w:r>
          </w:p>
        </w:tc>
        <w:tc>
          <w:tcPr>
            <w:tcW w:w="3894" w:type="pct"/>
            <w:gridSpan w:val="2"/>
          </w:tcPr>
          <w:p w14:paraId="7B1429CD" w14:textId="77777777" w:rsidR="00C0233C" w:rsidRPr="00CC1A8B" w:rsidRDefault="00C0233C" w:rsidP="005E2B0C">
            <w:r w:rsidRPr="00CC1A8B">
              <w:t>State the law of parallel variation.</w:t>
            </w:r>
          </w:p>
        </w:tc>
        <w:tc>
          <w:tcPr>
            <w:tcW w:w="319" w:type="pct"/>
          </w:tcPr>
          <w:p w14:paraId="4F94846C" w14:textId="77777777" w:rsidR="00C0233C" w:rsidRPr="00CC1A8B" w:rsidRDefault="00C0233C" w:rsidP="00E56457">
            <w:pPr>
              <w:jc w:val="center"/>
            </w:pPr>
            <w:r w:rsidRPr="00CC1A8B">
              <w:t>CO1</w:t>
            </w:r>
          </w:p>
        </w:tc>
        <w:tc>
          <w:tcPr>
            <w:tcW w:w="259" w:type="pct"/>
          </w:tcPr>
          <w:p w14:paraId="0FA91341" w14:textId="77777777" w:rsidR="00C0233C" w:rsidRPr="00CC1A8B" w:rsidRDefault="00C0233C" w:rsidP="00E56457">
            <w:pPr>
              <w:jc w:val="center"/>
            </w:pPr>
            <w:r w:rsidRPr="00CC1A8B">
              <w:t>R</w:t>
            </w:r>
          </w:p>
        </w:tc>
        <w:tc>
          <w:tcPr>
            <w:tcW w:w="256" w:type="pct"/>
          </w:tcPr>
          <w:p w14:paraId="64546D4B" w14:textId="77777777" w:rsidR="00C0233C" w:rsidRPr="00CC1A8B" w:rsidRDefault="00C0233C" w:rsidP="00E56457">
            <w:pPr>
              <w:jc w:val="center"/>
            </w:pPr>
            <w:r w:rsidRPr="00CC1A8B">
              <w:t>1</w:t>
            </w:r>
          </w:p>
        </w:tc>
      </w:tr>
      <w:tr w:rsidR="00C0233C" w:rsidRPr="00CC1A8B" w14:paraId="542B10BC" w14:textId="77777777" w:rsidTr="00E56457">
        <w:trPr>
          <w:trHeight w:val="283"/>
        </w:trPr>
        <w:tc>
          <w:tcPr>
            <w:tcW w:w="272" w:type="pct"/>
          </w:tcPr>
          <w:p w14:paraId="7516C0FD" w14:textId="77777777" w:rsidR="00C0233C" w:rsidRPr="00CC1A8B" w:rsidRDefault="00C0233C" w:rsidP="00E56457">
            <w:pPr>
              <w:jc w:val="center"/>
            </w:pPr>
            <w:r w:rsidRPr="00CC1A8B">
              <w:t>4.</w:t>
            </w:r>
          </w:p>
        </w:tc>
        <w:tc>
          <w:tcPr>
            <w:tcW w:w="3894" w:type="pct"/>
            <w:gridSpan w:val="2"/>
          </w:tcPr>
          <w:p w14:paraId="04F69570" w14:textId="77777777" w:rsidR="00C0233C" w:rsidRPr="00CC1A8B" w:rsidRDefault="00C0233C" w:rsidP="005E2B0C">
            <w:r w:rsidRPr="00CC1A8B">
              <w:t>What do you know about combining ability and mention their types?</w:t>
            </w:r>
          </w:p>
        </w:tc>
        <w:tc>
          <w:tcPr>
            <w:tcW w:w="319" w:type="pct"/>
          </w:tcPr>
          <w:p w14:paraId="02CF8FFB" w14:textId="77777777" w:rsidR="00C0233C" w:rsidRPr="00CC1A8B" w:rsidRDefault="00C0233C" w:rsidP="00E56457">
            <w:pPr>
              <w:jc w:val="center"/>
            </w:pPr>
            <w:r w:rsidRPr="00CC1A8B">
              <w:t>CO2</w:t>
            </w:r>
          </w:p>
        </w:tc>
        <w:tc>
          <w:tcPr>
            <w:tcW w:w="259" w:type="pct"/>
          </w:tcPr>
          <w:p w14:paraId="6FD33CB0" w14:textId="77777777" w:rsidR="00C0233C" w:rsidRPr="00CC1A8B" w:rsidRDefault="00C0233C" w:rsidP="00E56457">
            <w:pPr>
              <w:jc w:val="center"/>
            </w:pPr>
            <w:r w:rsidRPr="00CC1A8B">
              <w:t>U</w:t>
            </w:r>
          </w:p>
        </w:tc>
        <w:tc>
          <w:tcPr>
            <w:tcW w:w="256" w:type="pct"/>
          </w:tcPr>
          <w:p w14:paraId="15CC2819" w14:textId="77777777" w:rsidR="00C0233C" w:rsidRPr="00CC1A8B" w:rsidRDefault="00C0233C" w:rsidP="00E56457">
            <w:pPr>
              <w:jc w:val="center"/>
            </w:pPr>
            <w:r w:rsidRPr="00CC1A8B">
              <w:t>1</w:t>
            </w:r>
          </w:p>
        </w:tc>
      </w:tr>
      <w:tr w:rsidR="00C0233C" w:rsidRPr="00CC1A8B" w14:paraId="3FE2DDEE" w14:textId="77777777" w:rsidTr="00E56457">
        <w:trPr>
          <w:trHeight w:val="283"/>
        </w:trPr>
        <w:tc>
          <w:tcPr>
            <w:tcW w:w="272" w:type="pct"/>
          </w:tcPr>
          <w:p w14:paraId="132DEB58" w14:textId="77777777" w:rsidR="00C0233C" w:rsidRPr="00CC1A8B" w:rsidRDefault="00C0233C" w:rsidP="00E56457">
            <w:pPr>
              <w:jc w:val="center"/>
            </w:pPr>
            <w:r w:rsidRPr="00CC1A8B">
              <w:t>5.</w:t>
            </w:r>
          </w:p>
        </w:tc>
        <w:tc>
          <w:tcPr>
            <w:tcW w:w="3894" w:type="pct"/>
            <w:gridSpan w:val="2"/>
          </w:tcPr>
          <w:p w14:paraId="63AA49C9" w14:textId="77777777" w:rsidR="00C0233C" w:rsidRPr="00CC1A8B" w:rsidRDefault="00C0233C" w:rsidP="005E2B0C">
            <w:r w:rsidRPr="00CC1A8B">
              <w:t>Define heritability.</w:t>
            </w:r>
          </w:p>
        </w:tc>
        <w:tc>
          <w:tcPr>
            <w:tcW w:w="319" w:type="pct"/>
          </w:tcPr>
          <w:p w14:paraId="16DD946A" w14:textId="77777777" w:rsidR="00C0233C" w:rsidRPr="00CC1A8B" w:rsidRDefault="00C0233C" w:rsidP="00E56457">
            <w:pPr>
              <w:jc w:val="center"/>
            </w:pPr>
            <w:r w:rsidRPr="00CC1A8B">
              <w:t>CO2</w:t>
            </w:r>
          </w:p>
        </w:tc>
        <w:tc>
          <w:tcPr>
            <w:tcW w:w="259" w:type="pct"/>
          </w:tcPr>
          <w:p w14:paraId="4D936BAB" w14:textId="77777777" w:rsidR="00C0233C" w:rsidRPr="00CC1A8B" w:rsidRDefault="00C0233C" w:rsidP="00E56457">
            <w:pPr>
              <w:jc w:val="center"/>
            </w:pPr>
            <w:r w:rsidRPr="00CC1A8B">
              <w:t>R</w:t>
            </w:r>
          </w:p>
        </w:tc>
        <w:tc>
          <w:tcPr>
            <w:tcW w:w="256" w:type="pct"/>
          </w:tcPr>
          <w:p w14:paraId="2B964BB3" w14:textId="77777777" w:rsidR="00C0233C" w:rsidRPr="00CC1A8B" w:rsidRDefault="00C0233C" w:rsidP="00E56457">
            <w:pPr>
              <w:jc w:val="center"/>
            </w:pPr>
            <w:r w:rsidRPr="00CC1A8B">
              <w:t>1</w:t>
            </w:r>
          </w:p>
        </w:tc>
      </w:tr>
      <w:tr w:rsidR="00C0233C" w:rsidRPr="00CC1A8B" w14:paraId="512F2479" w14:textId="77777777" w:rsidTr="00E56457">
        <w:trPr>
          <w:trHeight w:val="283"/>
        </w:trPr>
        <w:tc>
          <w:tcPr>
            <w:tcW w:w="272" w:type="pct"/>
          </w:tcPr>
          <w:p w14:paraId="7D68CD5F" w14:textId="77777777" w:rsidR="00C0233C" w:rsidRPr="00CC1A8B" w:rsidRDefault="00C0233C" w:rsidP="00E56457">
            <w:pPr>
              <w:jc w:val="center"/>
            </w:pPr>
            <w:r w:rsidRPr="00CC1A8B">
              <w:t>6.</w:t>
            </w:r>
          </w:p>
        </w:tc>
        <w:tc>
          <w:tcPr>
            <w:tcW w:w="3894" w:type="pct"/>
            <w:gridSpan w:val="2"/>
          </w:tcPr>
          <w:p w14:paraId="389BB484" w14:textId="77777777" w:rsidR="00C0233C" w:rsidRPr="00CC1A8B" w:rsidRDefault="00C0233C" w:rsidP="00FB02CA">
            <w:r w:rsidRPr="00CC1A8B">
              <w:t xml:space="preserve">Write about genotype environment interaction. </w:t>
            </w:r>
          </w:p>
        </w:tc>
        <w:tc>
          <w:tcPr>
            <w:tcW w:w="319" w:type="pct"/>
          </w:tcPr>
          <w:p w14:paraId="4869014C" w14:textId="77777777" w:rsidR="00C0233C" w:rsidRPr="00CC1A8B" w:rsidRDefault="00C0233C" w:rsidP="00E56457">
            <w:pPr>
              <w:jc w:val="center"/>
            </w:pPr>
            <w:r w:rsidRPr="00CC1A8B">
              <w:t>CO2</w:t>
            </w:r>
          </w:p>
        </w:tc>
        <w:tc>
          <w:tcPr>
            <w:tcW w:w="259" w:type="pct"/>
          </w:tcPr>
          <w:p w14:paraId="7F63962D" w14:textId="77777777" w:rsidR="00C0233C" w:rsidRPr="00CC1A8B" w:rsidRDefault="00C0233C" w:rsidP="00E56457">
            <w:pPr>
              <w:jc w:val="center"/>
            </w:pPr>
            <w:r w:rsidRPr="00CC1A8B">
              <w:t>U</w:t>
            </w:r>
          </w:p>
        </w:tc>
        <w:tc>
          <w:tcPr>
            <w:tcW w:w="256" w:type="pct"/>
          </w:tcPr>
          <w:p w14:paraId="2A8526D3" w14:textId="77777777" w:rsidR="00C0233C" w:rsidRPr="00CC1A8B" w:rsidRDefault="00C0233C" w:rsidP="00E56457">
            <w:pPr>
              <w:jc w:val="center"/>
            </w:pPr>
            <w:r w:rsidRPr="00CC1A8B">
              <w:t>1</w:t>
            </w:r>
          </w:p>
        </w:tc>
      </w:tr>
      <w:tr w:rsidR="00C0233C" w:rsidRPr="00CC1A8B" w14:paraId="1FED5836" w14:textId="77777777" w:rsidTr="00E56457">
        <w:trPr>
          <w:trHeight w:val="283"/>
        </w:trPr>
        <w:tc>
          <w:tcPr>
            <w:tcW w:w="272" w:type="pct"/>
          </w:tcPr>
          <w:p w14:paraId="18971C29" w14:textId="77777777" w:rsidR="00C0233C" w:rsidRPr="00CC1A8B" w:rsidRDefault="00C0233C" w:rsidP="00E56457">
            <w:pPr>
              <w:jc w:val="center"/>
            </w:pPr>
            <w:r w:rsidRPr="00CC1A8B">
              <w:t>7.</w:t>
            </w:r>
          </w:p>
        </w:tc>
        <w:tc>
          <w:tcPr>
            <w:tcW w:w="3894" w:type="pct"/>
            <w:gridSpan w:val="2"/>
          </w:tcPr>
          <w:p w14:paraId="78202170" w14:textId="77777777" w:rsidR="00C0233C" w:rsidRPr="00CC1A8B" w:rsidRDefault="00C0233C" w:rsidP="00FB02CA">
            <w:r w:rsidRPr="00CC1A8B">
              <w:t>What is transgressive segregation?</w:t>
            </w:r>
          </w:p>
        </w:tc>
        <w:tc>
          <w:tcPr>
            <w:tcW w:w="319" w:type="pct"/>
          </w:tcPr>
          <w:p w14:paraId="03AFD002" w14:textId="77777777" w:rsidR="00C0233C" w:rsidRPr="00CC1A8B" w:rsidRDefault="00C0233C" w:rsidP="00E56457">
            <w:pPr>
              <w:jc w:val="center"/>
            </w:pPr>
            <w:r w:rsidRPr="00CC1A8B">
              <w:t>CO3</w:t>
            </w:r>
          </w:p>
        </w:tc>
        <w:tc>
          <w:tcPr>
            <w:tcW w:w="259" w:type="pct"/>
          </w:tcPr>
          <w:p w14:paraId="0ACB9C32" w14:textId="77777777" w:rsidR="00C0233C" w:rsidRPr="00CC1A8B" w:rsidRDefault="00C0233C" w:rsidP="00E56457">
            <w:pPr>
              <w:jc w:val="center"/>
            </w:pPr>
            <w:r w:rsidRPr="00CC1A8B">
              <w:t>U</w:t>
            </w:r>
          </w:p>
        </w:tc>
        <w:tc>
          <w:tcPr>
            <w:tcW w:w="256" w:type="pct"/>
          </w:tcPr>
          <w:p w14:paraId="4033D7DF" w14:textId="77777777" w:rsidR="00C0233C" w:rsidRPr="00CC1A8B" w:rsidRDefault="00C0233C" w:rsidP="00E56457">
            <w:pPr>
              <w:jc w:val="center"/>
            </w:pPr>
            <w:r w:rsidRPr="00CC1A8B">
              <w:t>1</w:t>
            </w:r>
          </w:p>
        </w:tc>
      </w:tr>
      <w:tr w:rsidR="00C0233C" w:rsidRPr="00CC1A8B" w14:paraId="1372AEE0" w14:textId="77777777" w:rsidTr="00E56457">
        <w:trPr>
          <w:trHeight w:val="283"/>
        </w:trPr>
        <w:tc>
          <w:tcPr>
            <w:tcW w:w="272" w:type="pct"/>
          </w:tcPr>
          <w:p w14:paraId="6F5DCD0E" w14:textId="77777777" w:rsidR="00C0233C" w:rsidRPr="00CC1A8B" w:rsidRDefault="00C0233C" w:rsidP="00E56457">
            <w:pPr>
              <w:jc w:val="center"/>
            </w:pPr>
            <w:r w:rsidRPr="00CC1A8B">
              <w:t>8.</w:t>
            </w:r>
          </w:p>
        </w:tc>
        <w:tc>
          <w:tcPr>
            <w:tcW w:w="3894" w:type="pct"/>
            <w:gridSpan w:val="2"/>
          </w:tcPr>
          <w:p w14:paraId="7C909030" w14:textId="77777777" w:rsidR="00C0233C" w:rsidRPr="00CC1A8B" w:rsidRDefault="00C0233C" w:rsidP="00FB02CA">
            <w:r w:rsidRPr="00CC1A8B">
              <w:t>Define pure line theory.</w:t>
            </w:r>
          </w:p>
        </w:tc>
        <w:tc>
          <w:tcPr>
            <w:tcW w:w="319" w:type="pct"/>
          </w:tcPr>
          <w:p w14:paraId="50F87640" w14:textId="77777777" w:rsidR="00C0233C" w:rsidRPr="00CC1A8B" w:rsidRDefault="00C0233C" w:rsidP="00E56457">
            <w:pPr>
              <w:jc w:val="center"/>
            </w:pPr>
            <w:r w:rsidRPr="00CC1A8B">
              <w:t>CO3</w:t>
            </w:r>
          </w:p>
        </w:tc>
        <w:tc>
          <w:tcPr>
            <w:tcW w:w="259" w:type="pct"/>
          </w:tcPr>
          <w:p w14:paraId="66DD55FB" w14:textId="77777777" w:rsidR="00C0233C" w:rsidRPr="00CC1A8B" w:rsidRDefault="00C0233C" w:rsidP="00E56457">
            <w:pPr>
              <w:jc w:val="center"/>
            </w:pPr>
            <w:r w:rsidRPr="00CC1A8B">
              <w:t>R</w:t>
            </w:r>
          </w:p>
        </w:tc>
        <w:tc>
          <w:tcPr>
            <w:tcW w:w="256" w:type="pct"/>
          </w:tcPr>
          <w:p w14:paraId="54386B21" w14:textId="77777777" w:rsidR="00C0233C" w:rsidRPr="00CC1A8B" w:rsidRDefault="00C0233C" w:rsidP="00E56457">
            <w:pPr>
              <w:jc w:val="center"/>
            </w:pPr>
            <w:r w:rsidRPr="00CC1A8B">
              <w:t>1</w:t>
            </w:r>
          </w:p>
        </w:tc>
      </w:tr>
      <w:tr w:rsidR="00C0233C" w:rsidRPr="00CC1A8B" w14:paraId="63567F4A" w14:textId="77777777" w:rsidTr="00E56457">
        <w:trPr>
          <w:trHeight w:val="283"/>
        </w:trPr>
        <w:tc>
          <w:tcPr>
            <w:tcW w:w="272" w:type="pct"/>
          </w:tcPr>
          <w:p w14:paraId="31AB91B4" w14:textId="77777777" w:rsidR="00C0233C" w:rsidRPr="00CC1A8B" w:rsidRDefault="00C0233C" w:rsidP="00E56457">
            <w:pPr>
              <w:jc w:val="center"/>
            </w:pPr>
            <w:r w:rsidRPr="00CC1A8B">
              <w:t>9.</w:t>
            </w:r>
          </w:p>
        </w:tc>
        <w:tc>
          <w:tcPr>
            <w:tcW w:w="3894" w:type="pct"/>
            <w:gridSpan w:val="2"/>
          </w:tcPr>
          <w:p w14:paraId="1E01876D" w14:textId="77777777" w:rsidR="00C0233C" w:rsidRPr="00CC1A8B" w:rsidRDefault="00C0233C" w:rsidP="00FB02CA">
            <w:r w:rsidRPr="00CC1A8B">
              <w:t>What do you know about diallel selective mating?</w:t>
            </w:r>
          </w:p>
        </w:tc>
        <w:tc>
          <w:tcPr>
            <w:tcW w:w="319" w:type="pct"/>
          </w:tcPr>
          <w:p w14:paraId="3BB51CB1" w14:textId="77777777" w:rsidR="00C0233C" w:rsidRPr="00CC1A8B" w:rsidRDefault="00C0233C" w:rsidP="00E56457">
            <w:pPr>
              <w:jc w:val="center"/>
            </w:pPr>
            <w:r w:rsidRPr="00CC1A8B">
              <w:t>CO3</w:t>
            </w:r>
          </w:p>
        </w:tc>
        <w:tc>
          <w:tcPr>
            <w:tcW w:w="259" w:type="pct"/>
          </w:tcPr>
          <w:p w14:paraId="2E1A7FB4" w14:textId="77777777" w:rsidR="00C0233C" w:rsidRPr="00CC1A8B" w:rsidRDefault="00C0233C" w:rsidP="00E56457">
            <w:pPr>
              <w:jc w:val="center"/>
            </w:pPr>
            <w:r w:rsidRPr="00CC1A8B">
              <w:t>U</w:t>
            </w:r>
          </w:p>
        </w:tc>
        <w:tc>
          <w:tcPr>
            <w:tcW w:w="256" w:type="pct"/>
          </w:tcPr>
          <w:p w14:paraId="49A1E838" w14:textId="77777777" w:rsidR="00C0233C" w:rsidRPr="00CC1A8B" w:rsidRDefault="00C0233C" w:rsidP="00E56457">
            <w:pPr>
              <w:jc w:val="center"/>
            </w:pPr>
            <w:r w:rsidRPr="00CC1A8B">
              <w:t>1</w:t>
            </w:r>
          </w:p>
        </w:tc>
      </w:tr>
      <w:tr w:rsidR="00C0233C" w:rsidRPr="00CC1A8B" w14:paraId="1B452493" w14:textId="77777777" w:rsidTr="00E56457">
        <w:trPr>
          <w:trHeight w:val="283"/>
        </w:trPr>
        <w:tc>
          <w:tcPr>
            <w:tcW w:w="272" w:type="pct"/>
          </w:tcPr>
          <w:p w14:paraId="085E16A6" w14:textId="77777777" w:rsidR="00C0233C" w:rsidRPr="00CC1A8B" w:rsidRDefault="00C0233C" w:rsidP="00E56457">
            <w:pPr>
              <w:jc w:val="center"/>
            </w:pPr>
            <w:r w:rsidRPr="00CC1A8B">
              <w:t>10.</w:t>
            </w:r>
          </w:p>
        </w:tc>
        <w:tc>
          <w:tcPr>
            <w:tcW w:w="3894" w:type="pct"/>
            <w:gridSpan w:val="2"/>
          </w:tcPr>
          <w:p w14:paraId="1C978CD6" w14:textId="77777777" w:rsidR="00C0233C" w:rsidRPr="00CC1A8B" w:rsidRDefault="00C0233C" w:rsidP="00FB02CA">
            <w:r w:rsidRPr="00CC1A8B">
              <w:t>Give the definition of a notified variety and its significance.</w:t>
            </w:r>
          </w:p>
        </w:tc>
        <w:tc>
          <w:tcPr>
            <w:tcW w:w="319" w:type="pct"/>
          </w:tcPr>
          <w:p w14:paraId="7D02BFDC" w14:textId="77777777" w:rsidR="00C0233C" w:rsidRPr="00CC1A8B" w:rsidRDefault="00C0233C" w:rsidP="00E56457">
            <w:pPr>
              <w:jc w:val="center"/>
            </w:pPr>
            <w:r w:rsidRPr="00CC1A8B">
              <w:t>CO4</w:t>
            </w:r>
          </w:p>
        </w:tc>
        <w:tc>
          <w:tcPr>
            <w:tcW w:w="259" w:type="pct"/>
          </w:tcPr>
          <w:p w14:paraId="6D875E1E" w14:textId="77777777" w:rsidR="00C0233C" w:rsidRPr="00CC1A8B" w:rsidRDefault="00C0233C" w:rsidP="00E56457">
            <w:pPr>
              <w:jc w:val="center"/>
            </w:pPr>
            <w:r w:rsidRPr="00CC1A8B">
              <w:t>U</w:t>
            </w:r>
          </w:p>
        </w:tc>
        <w:tc>
          <w:tcPr>
            <w:tcW w:w="256" w:type="pct"/>
          </w:tcPr>
          <w:p w14:paraId="7D32A732" w14:textId="77777777" w:rsidR="00C0233C" w:rsidRPr="00CC1A8B" w:rsidRDefault="00C0233C" w:rsidP="00E56457">
            <w:pPr>
              <w:jc w:val="center"/>
            </w:pPr>
            <w:r w:rsidRPr="00CC1A8B">
              <w:t>1</w:t>
            </w:r>
          </w:p>
        </w:tc>
      </w:tr>
      <w:tr w:rsidR="00C0233C" w:rsidRPr="00CC1A8B" w14:paraId="5E832C57" w14:textId="77777777" w:rsidTr="00E56457">
        <w:trPr>
          <w:trHeight w:val="283"/>
        </w:trPr>
        <w:tc>
          <w:tcPr>
            <w:tcW w:w="272" w:type="pct"/>
          </w:tcPr>
          <w:p w14:paraId="4698D52C" w14:textId="77777777" w:rsidR="00C0233C" w:rsidRPr="00CC1A8B" w:rsidRDefault="00C0233C" w:rsidP="00E56457">
            <w:pPr>
              <w:jc w:val="center"/>
            </w:pPr>
            <w:r w:rsidRPr="00CC1A8B">
              <w:t>11.</w:t>
            </w:r>
          </w:p>
        </w:tc>
        <w:tc>
          <w:tcPr>
            <w:tcW w:w="3894" w:type="pct"/>
            <w:gridSpan w:val="2"/>
          </w:tcPr>
          <w:p w14:paraId="7036D48B" w14:textId="77777777" w:rsidR="00C0233C" w:rsidRPr="00CC1A8B" w:rsidRDefault="00C0233C" w:rsidP="00FB02CA">
            <w:r w:rsidRPr="00CC1A8B">
              <w:t>What do you mean by ideotype breeding in crop improvement programs?</w:t>
            </w:r>
          </w:p>
        </w:tc>
        <w:tc>
          <w:tcPr>
            <w:tcW w:w="319" w:type="pct"/>
          </w:tcPr>
          <w:p w14:paraId="0284D75B" w14:textId="77777777" w:rsidR="00C0233C" w:rsidRPr="00CC1A8B" w:rsidRDefault="00C0233C" w:rsidP="00E56457">
            <w:pPr>
              <w:jc w:val="center"/>
            </w:pPr>
            <w:r w:rsidRPr="00CC1A8B">
              <w:t>CO4</w:t>
            </w:r>
          </w:p>
        </w:tc>
        <w:tc>
          <w:tcPr>
            <w:tcW w:w="259" w:type="pct"/>
          </w:tcPr>
          <w:p w14:paraId="3D465F1A" w14:textId="77777777" w:rsidR="00C0233C" w:rsidRPr="00CC1A8B" w:rsidRDefault="00C0233C" w:rsidP="00E56457">
            <w:pPr>
              <w:jc w:val="center"/>
            </w:pPr>
            <w:r w:rsidRPr="00CC1A8B">
              <w:t>U</w:t>
            </w:r>
          </w:p>
        </w:tc>
        <w:tc>
          <w:tcPr>
            <w:tcW w:w="256" w:type="pct"/>
          </w:tcPr>
          <w:p w14:paraId="4FBB4642" w14:textId="77777777" w:rsidR="00C0233C" w:rsidRPr="00CC1A8B" w:rsidRDefault="00C0233C" w:rsidP="00E56457">
            <w:pPr>
              <w:jc w:val="center"/>
            </w:pPr>
            <w:r w:rsidRPr="00CC1A8B">
              <w:t>1</w:t>
            </w:r>
          </w:p>
        </w:tc>
      </w:tr>
      <w:tr w:rsidR="00C0233C" w:rsidRPr="00CC1A8B" w14:paraId="276260BD" w14:textId="77777777" w:rsidTr="00E56457">
        <w:trPr>
          <w:trHeight w:val="136"/>
        </w:trPr>
        <w:tc>
          <w:tcPr>
            <w:tcW w:w="272" w:type="pct"/>
          </w:tcPr>
          <w:p w14:paraId="6948E1B1" w14:textId="77777777" w:rsidR="00C0233C" w:rsidRPr="00CC1A8B" w:rsidRDefault="00C0233C" w:rsidP="00E56457">
            <w:pPr>
              <w:jc w:val="center"/>
            </w:pPr>
            <w:r w:rsidRPr="00CC1A8B">
              <w:t>12.</w:t>
            </w:r>
          </w:p>
        </w:tc>
        <w:tc>
          <w:tcPr>
            <w:tcW w:w="3894" w:type="pct"/>
            <w:gridSpan w:val="2"/>
          </w:tcPr>
          <w:p w14:paraId="2C072635" w14:textId="77777777" w:rsidR="00C0233C" w:rsidRPr="00CC1A8B" w:rsidRDefault="00C0233C" w:rsidP="00FB02CA">
            <w:r w:rsidRPr="00CC1A8B">
              <w:t>What is male sterility in plants? Mention its types.</w:t>
            </w:r>
          </w:p>
        </w:tc>
        <w:tc>
          <w:tcPr>
            <w:tcW w:w="319" w:type="pct"/>
          </w:tcPr>
          <w:p w14:paraId="2951901A" w14:textId="77777777" w:rsidR="00C0233C" w:rsidRPr="00CC1A8B" w:rsidRDefault="00C0233C" w:rsidP="00E56457">
            <w:pPr>
              <w:jc w:val="center"/>
            </w:pPr>
            <w:r w:rsidRPr="00CC1A8B">
              <w:t>CO4</w:t>
            </w:r>
          </w:p>
        </w:tc>
        <w:tc>
          <w:tcPr>
            <w:tcW w:w="259" w:type="pct"/>
          </w:tcPr>
          <w:p w14:paraId="39120EE9" w14:textId="77777777" w:rsidR="00C0233C" w:rsidRPr="00CC1A8B" w:rsidRDefault="00C0233C" w:rsidP="00E56457">
            <w:pPr>
              <w:jc w:val="center"/>
            </w:pPr>
            <w:r w:rsidRPr="00CC1A8B">
              <w:t>R</w:t>
            </w:r>
          </w:p>
        </w:tc>
        <w:tc>
          <w:tcPr>
            <w:tcW w:w="256" w:type="pct"/>
          </w:tcPr>
          <w:p w14:paraId="04D2D5D8" w14:textId="77777777" w:rsidR="00C0233C" w:rsidRPr="00CC1A8B" w:rsidRDefault="00C0233C" w:rsidP="00E56457">
            <w:pPr>
              <w:jc w:val="center"/>
            </w:pPr>
            <w:r w:rsidRPr="00CC1A8B">
              <w:t>1</w:t>
            </w:r>
          </w:p>
        </w:tc>
      </w:tr>
      <w:tr w:rsidR="00C0233C" w:rsidRPr="00CC1A8B" w14:paraId="3CDC7C59" w14:textId="77777777" w:rsidTr="00E56457">
        <w:trPr>
          <w:trHeight w:val="283"/>
        </w:trPr>
        <w:tc>
          <w:tcPr>
            <w:tcW w:w="272" w:type="pct"/>
          </w:tcPr>
          <w:p w14:paraId="0425FF04" w14:textId="77777777" w:rsidR="00C0233C" w:rsidRPr="00CC1A8B" w:rsidRDefault="00C0233C" w:rsidP="00E56457">
            <w:pPr>
              <w:jc w:val="center"/>
            </w:pPr>
            <w:r w:rsidRPr="00CC1A8B">
              <w:t>13.</w:t>
            </w:r>
          </w:p>
        </w:tc>
        <w:tc>
          <w:tcPr>
            <w:tcW w:w="3894" w:type="pct"/>
            <w:gridSpan w:val="2"/>
          </w:tcPr>
          <w:p w14:paraId="40B4F373" w14:textId="77777777" w:rsidR="00C0233C" w:rsidRPr="00CC1A8B" w:rsidRDefault="00C0233C" w:rsidP="00FB02CA">
            <w:r w:rsidRPr="00CC1A8B">
              <w:t>Outline the concept of wide hybridization in crop breeding.</w:t>
            </w:r>
          </w:p>
        </w:tc>
        <w:tc>
          <w:tcPr>
            <w:tcW w:w="319" w:type="pct"/>
          </w:tcPr>
          <w:p w14:paraId="78EC690D" w14:textId="77777777" w:rsidR="00C0233C" w:rsidRPr="00CC1A8B" w:rsidRDefault="00C0233C" w:rsidP="00E56457">
            <w:pPr>
              <w:jc w:val="center"/>
            </w:pPr>
            <w:r w:rsidRPr="00CC1A8B">
              <w:t>CO5</w:t>
            </w:r>
          </w:p>
        </w:tc>
        <w:tc>
          <w:tcPr>
            <w:tcW w:w="259" w:type="pct"/>
          </w:tcPr>
          <w:p w14:paraId="2087159B" w14:textId="77777777" w:rsidR="00C0233C" w:rsidRPr="00CC1A8B" w:rsidRDefault="00C0233C" w:rsidP="00E56457">
            <w:pPr>
              <w:jc w:val="center"/>
            </w:pPr>
            <w:r w:rsidRPr="00CC1A8B">
              <w:t>An</w:t>
            </w:r>
          </w:p>
        </w:tc>
        <w:tc>
          <w:tcPr>
            <w:tcW w:w="256" w:type="pct"/>
          </w:tcPr>
          <w:p w14:paraId="795494C7" w14:textId="77777777" w:rsidR="00C0233C" w:rsidRPr="00CC1A8B" w:rsidRDefault="00C0233C" w:rsidP="00E56457">
            <w:pPr>
              <w:jc w:val="center"/>
            </w:pPr>
            <w:r w:rsidRPr="00CC1A8B">
              <w:t>1</w:t>
            </w:r>
          </w:p>
        </w:tc>
      </w:tr>
      <w:tr w:rsidR="00C0233C" w:rsidRPr="00CC1A8B" w14:paraId="07BB1AF7" w14:textId="77777777" w:rsidTr="00E56457">
        <w:trPr>
          <w:trHeight w:val="283"/>
        </w:trPr>
        <w:tc>
          <w:tcPr>
            <w:tcW w:w="272" w:type="pct"/>
          </w:tcPr>
          <w:p w14:paraId="719B2517" w14:textId="77777777" w:rsidR="00C0233C" w:rsidRPr="00CC1A8B" w:rsidRDefault="00C0233C" w:rsidP="00E56457">
            <w:pPr>
              <w:jc w:val="center"/>
            </w:pPr>
            <w:r w:rsidRPr="00CC1A8B">
              <w:t>14.</w:t>
            </w:r>
          </w:p>
        </w:tc>
        <w:tc>
          <w:tcPr>
            <w:tcW w:w="3894" w:type="pct"/>
            <w:gridSpan w:val="2"/>
          </w:tcPr>
          <w:p w14:paraId="67EADD7D" w14:textId="77777777" w:rsidR="00C0233C" w:rsidRPr="00CC1A8B" w:rsidRDefault="00C0233C" w:rsidP="00FB02CA">
            <w:r w:rsidRPr="00CC1A8B">
              <w:t>Define clonal selection.</w:t>
            </w:r>
          </w:p>
        </w:tc>
        <w:tc>
          <w:tcPr>
            <w:tcW w:w="319" w:type="pct"/>
          </w:tcPr>
          <w:p w14:paraId="383FE13F" w14:textId="77777777" w:rsidR="00C0233C" w:rsidRPr="00CC1A8B" w:rsidRDefault="00C0233C" w:rsidP="00E56457">
            <w:pPr>
              <w:jc w:val="center"/>
            </w:pPr>
            <w:r w:rsidRPr="00CC1A8B">
              <w:t>CO5</w:t>
            </w:r>
          </w:p>
        </w:tc>
        <w:tc>
          <w:tcPr>
            <w:tcW w:w="259" w:type="pct"/>
          </w:tcPr>
          <w:p w14:paraId="05B109C1" w14:textId="77777777" w:rsidR="00C0233C" w:rsidRPr="00CC1A8B" w:rsidRDefault="00C0233C" w:rsidP="00E56457">
            <w:pPr>
              <w:jc w:val="center"/>
            </w:pPr>
            <w:r w:rsidRPr="00CC1A8B">
              <w:t>R</w:t>
            </w:r>
          </w:p>
        </w:tc>
        <w:tc>
          <w:tcPr>
            <w:tcW w:w="256" w:type="pct"/>
          </w:tcPr>
          <w:p w14:paraId="73CFD8BF" w14:textId="77777777" w:rsidR="00C0233C" w:rsidRPr="00CC1A8B" w:rsidRDefault="00C0233C" w:rsidP="00E56457">
            <w:pPr>
              <w:jc w:val="center"/>
            </w:pPr>
            <w:r w:rsidRPr="00CC1A8B">
              <w:t>1</w:t>
            </w:r>
          </w:p>
        </w:tc>
      </w:tr>
      <w:tr w:rsidR="00C0233C" w:rsidRPr="00CC1A8B" w14:paraId="16A236D6" w14:textId="77777777" w:rsidTr="00E56457">
        <w:trPr>
          <w:trHeight w:val="283"/>
        </w:trPr>
        <w:tc>
          <w:tcPr>
            <w:tcW w:w="272" w:type="pct"/>
          </w:tcPr>
          <w:p w14:paraId="300627B5" w14:textId="77777777" w:rsidR="00C0233C" w:rsidRPr="00CC1A8B" w:rsidRDefault="00C0233C" w:rsidP="00E56457">
            <w:pPr>
              <w:jc w:val="center"/>
            </w:pPr>
            <w:r w:rsidRPr="00CC1A8B">
              <w:t>15.</w:t>
            </w:r>
          </w:p>
        </w:tc>
        <w:tc>
          <w:tcPr>
            <w:tcW w:w="3894" w:type="pct"/>
            <w:gridSpan w:val="2"/>
          </w:tcPr>
          <w:p w14:paraId="772E2A82" w14:textId="77777777" w:rsidR="00C0233C" w:rsidRPr="00CC1A8B" w:rsidRDefault="00C0233C" w:rsidP="00FB02CA">
            <w:r w:rsidRPr="00CC1A8B">
              <w:t>List out the applications of mutation breeding in crop improvement.</w:t>
            </w:r>
          </w:p>
        </w:tc>
        <w:tc>
          <w:tcPr>
            <w:tcW w:w="319" w:type="pct"/>
          </w:tcPr>
          <w:p w14:paraId="4121C2AD" w14:textId="77777777" w:rsidR="00C0233C" w:rsidRPr="00CC1A8B" w:rsidRDefault="00C0233C" w:rsidP="00E56457">
            <w:pPr>
              <w:jc w:val="center"/>
            </w:pPr>
            <w:r w:rsidRPr="00CC1A8B">
              <w:t>CO6</w:t>
            </w:r>
          </w:p>
        </w:tc>
        <w:tc>
          <w:tcPr>
            <w:tcW w:w="259" w:type="pct"/>
          </w:tcPr>
          <w:p w14:paraId="47362DA8" w14:textId="77777777" w:rsidR="00C0233C" w:rsidRPr="00CC1A8B" w:rsidRDefault="00C0233C" w:rsidP="00E56457">
            <w:pPr>
              <w:jc w:val="center"/>
            </w:pPr>
            <w:r w:rsidRPr="00CC1A8B">
              <w:t>A</w:t>
            </w:r>
          </w:p>
        </w:tc>
        <w:tc>
          <w:tcPr>
            <w:tcW w:w="256" w:type="pct"/>
          </w:tcPr>
          <w:p w14:paraId="04825276" w14:textId="77777777" w:rsidR="00C0233C" w:rsidRPr="00CC1A8B" w:rsidRDefault="00C0233C" w:rsidP="00E56457">
            <w:pPr>
              <w:jc w:val="center"/>
            </w:pPr>
            <w:r w:rsidRPr="00CC1A8B">
              <w:t>1</w:t>
            </w:r>
          </w:p>
        </w:tc>
      </w:tr>
      <w:tr w:rsidR="00C0233C" w:rsidRPr="00CC1A8B" w14:paraId="1EC4D269" w14:textId="77777777" w:rsidTr="00E56457">
        <w:trPr>
          <w:trHeight w:val="283"/>
        </w:trPr>
        <w:tc>
          <w:tcPr>
            <w:tcW w:w="272" w:type="pct"/>
          </w:tcPr>
          <w:p w14:paraId="681E6B88" w14:textId="77777777" w:rsidR="00C0233C" w:rsidRPr="00CC1A8B" w:rsidRDefault="00C0233C" w:rsidP="00E56457">
            <w:pPr>
              <w:jc w:val="center"/>
            </w:pPr>
            <w:r w:rsidRPr="00CC1A8B">
              <w:t>16.</w:t>
            </w:r>
          </w:p>
        </w:tc>
        <w:tc>
          <w:tcPr>
            <w:tcW w:w="3894" w:type="pct"/>
            <w:gridSpan w:val="2"/>
          </w:tcPr>
          <w:p w14:paraId="72103EA8" w14:textId="77777777" w:rsidR="00C0233C" w:rsidRPr="00CC1A8B" w:rsidRDefault="00C0233C" w:rsidP="00FB02CA">
            <w:r w:rsidRPr="00CC1A8B">
              <w:t>Give an account of Participatory Plant Breeding in modern plant breeding programs.</w:t>
            </w:r>
          </w:p>
        </w:tc>
        <w:tc>
          <w:tcPr>
            <w:tcW w:w="319" w:type="pct"/>
          </w:tcPr>
          <w:p w14:paraId="7440B5B4" w14:textId="77777777" w:rsidR="00C0233C" w:rsidRPr="00CC1A8B" w:rsidRDefault="00C0233C" w:rsidP="00E56457">
            <w:pPr>
              <w:jc w:val="center"/>
            </w:pPr>
            <w:r w:rsidRPr="00CC1A8B">
              <w:t>CO6</w:t>
            </w:r>
          </w:p>
        </w:tc>
        <w:tc>
          <w:tcPr>
            <w:tcW w:w="259" w:type="pct"/>
          </w:tcPr>
          <w:p w14:paraId="7187B233" w14:textId="77777777" w:rsidR="00C0233C" w:rsidRPr="00CC1A8B" w:rsidRDefault="00C0233C" w:rsidP="00E56457">
            <w:pPr>
              <w:jc w:val="center"/>
            </w:pPr>
            <w:r w:rsidRPr="00CC1A8B">
              <w:t>A</w:t>
            </w:r>
          </w:p>
        </w:tc>
        <w:tc>
          <w:tcPr>
            <w:tcW w:w="256" w:type="pct"/>
          </w:tcPr>
          <w:p w14:paraId="7DCC3972" w14:textId="77777777" w:rsidR="00C0233C" w:rsidRPr="00CC1A8B" w:rsidRDefault="00C0233C" w:rsidP="00E56457">
            <w:pPr>
              <w:jc w:val="center"/>
            </w:pPr>
            <w:r w:rsidRPr="00CC1A8B">
              <w:t>1</w:t>
            </w:r>
          </w:p>
        </w:tc>
      </w:tr>
      <w:tr w:rsidR="00C0233C" w:rsidRPr="00CC1A8B" w14:paraId="0D2E250E" w14:textId="77777777" w:rsidTr="00E56457">
        <w:trPr>
          <w:trHeight w:val="283"/>
        </w:trPr>
        <w:tc>
          <w:tcPr>
            <w:tcW w:w="272" w:type="pct"/>
          </w:tcPr>
          <w:p w14:paraId="7FC8D3B1" w14:textId="77777777" w:rsidR="00C0233C" w:rsidRPr="00CC1A8B" w:rsidRDefault="00C0233C" w:rsidP="00E56457">
            <w:pPr>
              <w:jc w:val="center"/>
            </w:pPr>
            <w:r w:rsidRPr="00CC1A8B">
              <w:t>17.</w:t>
            </w:r>
          </w:p>
        </w:tc>
        <w:tc>
          <w:tcPr>
            <w:tcW w:w="3894" w:type="pct"/>
            <w:gridSpan w:val="2"/>
          </w:tcPr>
          <w:p w14:paraId="566E2D6D" w14:textId="77777777" w:rsidR="00C0233C" w:rsidRPr="00CC1A8B" w:rsidRDefault="00C0233C" w:rsidP="00DE1BF9">
            <w:r w:rsidRPr="00CC1A8B">
              <w:t>Write the differences between vertical and horizontal resistance.</w:t>
            </w:r>
          </w:p>
        </w:tc>
        <w:tc>
          <w:tcPr>
            <w:tcW w:w="319" w:type="pct"/>
          </w:tcPr>
          <w:p w14:paraId="5BD19FD0" w14:textId="77777777" w:rsidR="00C0233C" w:rsidRPr="00CC1A8B" w:rsidRDefault="00C0233C" w:rsidP="00E56457">
            <w:pPr>
              <w:jc w:val="center"/>
            </w:pPr>
            <w:r w:rsidRPr="00CC1A8B">
              <w:t>CO6</w:t>
            </w:r>
          </w:p>
        </w:tc>
        <w:tc>
          <w:tcPr>
            <w:tcW w:w="259" w:type="pct"/>
          </w:tcPr>
          <w:p w14:paraId="13ECDA03" w14:textId="77777777" w:rsidR="00C0233C" w:rsidRPr="00CC1A8B" w:rsidRDefault="00C0233C" w:rsidP="00E56457">
            <w:pPr>
              <w:jc w:val="center"/>
            </w:pPr>
            <w:r w:rsidRPr="00CC1A8B">
              <w:t>U</w:t>
            </w:r>
          </w:p>
        </w:tc>
        <w:tc>
          <w:tcPr>
            <w:tcW w:w="256" w:type="pct"/>
          </w:tcPr>
          <w:p w14:paraId="00746AB4" w14:textId="77777777" w:rsidR="00C0233C" w:rsidRPr="00CC1A8B" w:rsidRDefault="00C0233C" w:rsidP="00E56457">
            <w:pPr>
              <w:jc w:val="center"/>
            </w:pPr>
            <w:r w:rsidRPr="00CC1A8B">
              <w:t>1</w:t>
            </w:r>
          </w:p>
        </w:tc>
      </w:tr>
      <w:tr w:rsidR="00C0233C" w:rsidRPr="00CC1A8B" w14:paraId="78ECA2BA" w14:textId="77777777" w:rsidTr="00E56457">
        <w:trPr>
          <w:trHeight w:val="283"/>
        </w:trPr>
        <w:tc>
          <w:tcPr>
            <w:tcW w:w="272" w:type="pct"/>
          </w:tcPr>
          <w:p w14:paraId="3E503D43" w14:textId="77777777" w:rsidR="00C0233C" w:rsidRPr="00CC1A8B" w:rsidRDefault="00C0233C" w:rsidP="00E56457">
            <w:pPr>
              <w:jc w:val="center"/>
            </w:pPr>
            <w:r w:rsidRPr="00CC1A8B">
              <w:t>18.</w:t>
            </w:r>
          </w:p>
        </w:tc>
        <w:tc>
          <w:tcPr>
            <w:tcW w:w="3894" w:type="pct"/>
            <w:gridSpan w:val="2"/>
          </w:tcPr>
          <w:p w14:paraId="274B1B01" w14:textId="77777777" w:rsidR="00C0233C" w:rsidRPr="00CC1A8B" w:rsidRDefault="00C0233C" w:rsidP="00DE1BF9">
            <w:r w:rsidRPr="00CC1A8B">
              <w:t>List out the various components of plant genetic resources.</w:t>
            </w:r>
          </w:p>
        </w:tc>
        <w:tc>
          <w:tcPr>
            <w:tcW w:w="319" w:type="pct"/>
          </w:tcPr>
          <w:p w14:paraId="0757C77D" w14:textId="77777777" w:rsidR="00C0233C" w:rsidRPr="00CC1A8B" w:rsidRDefault="00C0233C" w:rsidP="00E56457">
            <w:pPr>
              <w:jc w:val="center"/>
            </w:pPr>
            <w:r w:rsidRPr="00CC1A8B">
              <w:t>CO1</w:t>
            </w:r>
          </w:p>
        </w:tc>
        <w:tc>
          <w:tcPr>
            <w:tcW w:w="259" w:type="pct"/>
          </w:tcPr>
          <w:p w14:paraId="4D8CBCE2" w14:textId="77777777" w:rsidR="00C0233C" w:rsidRPr="00CC1A8B" w:rsidRDefault="00C0233C" w:rsidP="00E56457">
            <w:pPr>
              <w:jc w:val="center"/>
            </w:pPr>
            <w:r w:rsidRPr="00CC1A8B">
              <w:t>R</w:t>
            </w:r>
          </w:p>
        </w:tc>
        <w:tc>
          <w:tcPr>
            <w:tcW w:w="256" w:type="pct"/>
          </w:tcPr>
          <w:p w14:paraId="2B3705F7" w14:textId="77777777" w:rsidR="00C0233C" w:rsidRPr="00CC1A8B" w:rsidRDefault="00C0233C" w:rsidP="00E56457">
            <w:pPr>
              <w:jc w:val="center"/>
            </w:pPr>
            <w:r w:rsidRPr="00CC1A8B">
              <w:t>1</w:t>
            </w:r>
          </w:p>
        </w:tc>
      </w:tr>
      <w:tr w:rsidR="00C0233C" w:rsidRPr="00CC1A8B" w14:paraId="5BD21C19" w14:textId="77777777" w:rsidTr="00E56457">
        <w:trPr>
          <w:trHeight w:val="283"/>
        </w:trPr>
        <w:tc>
          <w:tcPr>
            <w:tcW w:w="272" w:type="pct"/>
          </w:tcPr>
          <w:p w14:paraId="292BBD25" w14:textId="77777777" w:rsidR="00C0233C" w:rsidRPr="00CC1A8B" w:rsidRDefault="00C0233C" w:rsidP="00E56457">
            <w:pPr>
              <w:jc w:val="center"/>
            </w:pPr>
            <w:r w:rsidRPr="00CC1A8B">
              <w:t>19.</w:t>
            </w:r>
          </w:p>
        </w:tc>
        <w:tc>
          <w:tcPr>
            <w:tcW w:w="3894" w:type="pct"/>
            <w:gridSpan w:val="2"/>
          </w:tcPr>
          <w:p w14:paraId="0E040CC9" w14:textId="77777777" w:rsidR="00C0233C" w:rsidRPr="00CC1A8B" w:rsidRDefault="00C0233C" w:rsidP="00DE1BF9">
            <w:r w:rsidRPr="00CC1A8B">
              <w:t>Define gene action and mention its types.</w:t>
            </w:r>
          </w:p>
        </w:tc>
        <w:tc>
          <w:tcPr>
            <w:tcW w:w="319" w:type="pct"/>
          </w:tcPr>
          <w:p w14:paraId="4C6B346A" w14:textId="77777777" w:rsidR="00C0233C" w:rsidRPr="00CC1A8B" w:rsidRDefault="00C0233C" w:rsidP="00E56457">
            <w:pPr>
              <w:jc w:val="center"/>
            </w:pPr>
            <w:r w:rsidRPr="00CC1A8B">
              <w:t>CO2</w:t>
            </w:r>
          </w:p>
        </w:tc>
        <w:tc>
          <w:tcPr>
            <w:tcW w:w="259" w:type="pct"/>
          </w:tcPr>
          <w:p w14:paraId="47C6A597" w14:textId="77777777" w:rsidR="00C0233C" w:rsidRPr="00CC1A8B" w:rsidRDefault="00C0233C" w:rsidP="00E56457">
            <w:pPr>
              <w:jc w:val="center"/>
            </w:pPr>
            <w:r w:rsidRPr="00CC1A8B">
              <w:t>R</w:t>
            </w:r>
          </w:p>
        </w:tc>
        <w:tc>
          <w:tcPr>
            <w:tcW w:w="256" w:type="pct"/>
          </w:tcPr>
          <w:p w14:paraId="2ACB7EF4" w14:textId="77777777" w:rsidR="00C0233C" w:rsidRPr="00CC1A8B" w:rsidRDefault="00C0233C" w:rsidP="00E56457">
            <w:pPr>
              <w:jc w:val="center"/>
            </w:pPr>
            <w:r w:rsidRPr="00CC1A8B">
              <w:t>1</w:t>
            </w:r>
          </w:p>
        </w:tc>
      </w:tr>
      <w:tr w:rsidR="00C0233C" w:rsidRPr="00CC1A8B" w14:paraId="58988A65" w14:textId="77777777" w:rsidTr="00E56457">
        <w:trPr>
          <w:trHeight w:val="283"/>
        </w:trPr>
        <w:tc>
          <w:tcPr>
            <w:tcW w:w="272" w:type="pct"/>
          </w:tcPr>
          <w:p w14:paraId="268CD389" w14:textId="77777777" w:rsidR="00C0233C" w:rsidRPr="00CC1A8B" w:rsidRDefault="00C0233C" w:rsidP="00E56457">
            <w:pPr>
              <w:jc w:val="center"/>
            </w:pPr>
            <w:r w:rsidRPr="00CC1A8B">
              <w:t>20.</w:t>
            </w:r>
          </w:p>
        </w:tc>
        <w:tc>
          <w:tcPr>
            <w:tcW w:w="3894" w:type="pct"/>
            <w:gridSpan w:val="2"/>
          </w:tcPr>
          <w:p w14:paraId="039BEA31" w14:textId="77777777" w:rsidR="00C0233C" w:rsidRPr="00CC1A8B" w:rsidRDefault="00C0233C" w:rsidP="00DE1BF9">
            <w:r w:rsidRPr="00CC1A8B">
              <w:t>What do you understand by the Ear-to-Row selection method?</w:t>
            </w:r>
          </w:p>
        </w:tc>
        <w:tc>
          <w:tcPr>
            <w:tcW w:w="319" w:type="pct"/>
          </w:tcPr>
          <w:p w14:paraId="0F740EDA" w14:textId="77777777" w:rsidR="00C0233C" w:rsidRPr="00CC1A8B" w:rsidRDefault="00C0233C" w:rsidP="00E56457">
            <w:pPr>
              <w:jc w:val="center"/>
            </w:pPr>
            <w:r w:rsidRPr="00CC1A8B">
              <w:t>CO4</w:t>
            </w:r>
          </w:p>
        </w:tc>
        <w:tc>
          <w:tcPr>
            <w:tcW w:w="259" w:type="pct"/>
          </w:tcPr>
          <w:p w14:paraId="726A8BBF" w14:textId="77777777" w:rsidR="00C0233C" w:rsidRPr="00CC1A8B" w:rsidRDefault="00C0233C" w:rsidP="00E56457">
            <w:pPr>
              <w:jc w:val="center"/>
            </w:pPr>
            <w:r w:rsidRPr="00CC1A8B">
              <w:t>U</w:t>
            </w:r>
          </w:p>
        </w:tc>
        <w:tc>
          <w:tcPr>
            <w:tcW w:w="256" w:type="pct"/>
          </w:tcPr>
          <w:p w14:paraId="7C801452" w14:textId="77777777" w:rsidR="00C0233C" w:rsidRPr="00CC1A8B" w:rsidRDefault="00C0233C" w:rsidP="00E56457">
            <w:pPr>
              <w:jc w:val="center"/>
            </w:pPr>
            <w:r w:rsidRPr="00CC1A8B">
              <w:t>1</w:t>
            </w:r>
          </w:p>
        </w:tc>
      </w:tr>
      <w:tr w:rsidR="00C0233C" w:rsidRPr="00CC1A8B" w14:paraId="0067D1DF" w14:textId="77777777" w:rsidTr="00E56457">
        <w:trPr>
          <w:trHeight w:val="552"/>
        </w:trPr>
        <w:tc>
          <w:tcPr>
            <w:tcW w:w="5000" w:type="pct"/>
            <w:gridSpan w:val="6"/>
          </w:tcPr>
          <w:p w14:paraId="6F02213A" w14:textId="77777777" w:rsidR="00C0233C" w:rsidRPr="00CC1A8B" w:rsidRDefault="00C0233C" w:rsidP="00E56457">
            <w:pPr>
              <w:jc w:val="center"/>
              <w:rPr>
                <w:b/>
                <w:u w:val="single"/>
              </w:rPr>
            </w:pPr>
            <w:r w:rsidRPr="00CC1A8B">
              <w:rPr>
                <w:b/>
                <w:u w:val="single"/>
              </w:rPr>
              <w:t>PART – B (10 X 5 = 50 MARKS)</w:t>
            </w:r>
          </w:p>
          <w:p w14:paraId="3FC1946C" w14:textId="77777777" w:rsidR="00C0233C" w:rsidRPr="00CC1A8B" w:rsidRDefault="00C0233C" w:rsidP="00E56457">
            <w:pPr>
              <w:jc w:val="center"/>
              <w:rPr>
                <w:b/>
                <w:u w:val="single"/>
              </w:rPr>
            </w:pPr>
            <w:r w:rsidRPr="00CC1A8B">
              <w:rPr>
                <w:b/>
              </w:rPr>
              <w:t>(Answer any 10 from the following)</w:t>
            </w:r>
          </w:p>
        </w:tc>
      </w:tr>
      <w:tr w:rsidR="00C0233C" w:rsidRPr="00CC1A8B" w14:paraId="79E0AFEA" w14:textId="77777777" w:rsidTr="00E56457">
        <w:trPr>
          <w:trHeight w:val="283"/>
        </w:trPr>
        <w:tc>
          <w:tcPr>
            <w:tcW w:w="272" w:type="pct"/>
          </w:tcPr>
          <w:p w14:paraId="29EB1B4D" w14:textId="77777777" w:rsidR="00C0233C" w:rsidRPr="00CC1A8B" w:rsidRDefault="00C0233C" w:rsidP="00E56457">
            <w:pPr>
              <w:jc w:val="center"/>
            </w:pPr>
            <w:r w:rsidRPr="00CC1A8B">
              <w:t>21.</w:t>
            </w:r>
          </w:p>
        </w:tc>
        <w:tc>
          <w:tcPr>
            <w:tcW w:w="3894" w:type="pct"/>
            <w:gridSpan w:val="2"/>
          </w:tcPr>
          <w:p w14:paraId="3B8310CC" w14:textId="77777777" w:rsidR="00C0233C" w:rsidRPr="00CC1A8B" w:rsidRDefault="00C0233C" w:rsidP="00DE1BF9">
            <w:pPr>
              <w:pStyle w:val="Default"/>
            </w:pPr>
            <w:r w:rsidRPr="00CC1A8B">
              <w:t xml:space="preserve">Discuss Agro-biodiversity and its significance. </w:t>
            </w:r>
          </w:p>
        </w:tc>
        <w:tc>
          <w:tcPr>
            <w:tcW w:w="319" w:type="pct"/>
          </w:tcPr>
          <w:p w14:paraId="2E283056" w14:textId="77777777" w:rsidR="00C0233C" w:rsidRPr="00CC1A8B" w:rsidRDefault="00C0233C" w:rsidP="00E56457">
            <w:pPr>
              <w:jc w:val="center"/>
            </w:pPr>
            <w:r w:rsidRPr="00CC1A8B">
              <w:t>CO1</w:t>
            </w:r>
          </w:p>
        </w:tc>
        <w:tc>
          <w:tcPr>
            <w:tcW w:w="259" w:type="pct"/>
          </w:tcPr>
          <w:p w14:paraId="56D31EFE" w14:textId="77777777" w:rsidR="00C0233C" w:rsidRPr="00CC1A8B" w:rsidRDefault="00C0233C" w:rsidP="00E56457">
            <w:pPr>
              <w:jc w:val="center"/>
            </w:pPr>
            <w:r w:rsidRPr="00CC1A8B">
              <w:t>A</w:t>
            </w:r>
          </w:p>
        </w:tc>
        <w:tc>
          <w:tcPr>
            <w:tcW w:w="256" w:type="pct"/>
          </w:tcPr>
          <w:p w14:paraId="7C58E89C" w14:textId="77777777" w:rsidR="00C0233C" w:rsidRPr="00CC1A8B" w:rsidRDefault="00C0233C" w:rsidP="00E56457">
            <w:pPr>
              <w:jc w:val="center"/>
            </w:pPr>
            <w:r w:rsidRPr="00CC1A8B">
              <w:t>5</w:t>
            </w:r>
          </w:p>
        </w:tc>
      </w:tr>
      <w:tr w:rsidR="00C0233C" w:rsidRPr="00CC1A8B" w14:paraId="58FF2F10" w14:textId="77777777" w:rsidTr="00E56457">
        <w:trPr>
          <w:trHeight w:val="283"/>
        </w:trPr>
        <w:tc>
          <w:tcPr>
            <w:tcW w:w="272" w:type="pct"/>
          </w:tcPr>
          <w:p w14:paraId="3BC99EF7" w14:textId="77777777" w:rsidR="00C0233C" w:rsidRPr="00CC1A8B" w:rsidRDefault="00C0233C" w:rsidP="00E56457">
            <w:pPr>
              <w:jc w:val="center"/>
            </w:pPr>
            <w:r w:rsidRPr="00CC1A8B">
              <w:t>22.</w:t>
            </w:r>
          </w:p>
        </w:tc>
        <w:tc>
          <w:tcPr>
            <w:tcW w:w="3894" w:type="pct"/>
            <w:gridSpan w:val="2"/>
          </w:tcPr>
          <w:p w14:paraId="40E4466B" w14:textId="77777777" w:rsidR="00C0233C" w:rsidRPr="00CC1A8B" w:rsidRDefault="00C0233C" w:rsidP="00DE1BF9">
            <w:pPr>
              <w:pStyle w:val="Default"/>
            </w:pPr>
            <w:r w:rsidRPr="00CC1A8B">
              <w:t>Explain the various components of variation.</w:t>
            </w:r>
          </w:p>
        </w:tc>
        <w:tc>
          <w:tcPr>
            <w:tcW w:w="319" w:type="pct"/>
          </w:tcPr>
          <w:p w14:paraId="106E44CD" w14:textId="77777777" w:rsidR="00C0233C" w:rsidRPr="00CC1A8B" w:rsidRDefault="00C0233C" w:rsidP="00E56457">
            <w:pPr>
              <w:jc w:val="center"/>
            </w:pPr>
            <w:r w:rsidRPr="00CC1A8B">
              <w:t>CO2</w:t>
            </w:r>
          </w:p>
        </w:tc>
        <w:tc>
          <w:tcPr>
            <w:tcW w:w="259" w:type="pct"/>
          </w:tcPr>
          <w:p w14:paraId="71521C59" w14:textId="77777777" w:rsidR="00C0233C" w:rsidRPr="00CC1A8B" w:rsidRDefault="00C0233C" w:rsidP="00E56457">
            <w:pPr>
              <w:jc w:val="center"/>
            </w:pPr>
            <w:r w:rsidRPr="00CC1A8B">
              <w:t>U</w:t>
            </w:r>
          </w:p>
        </w:tc>
        <w:tc>
          <w:tcPr>
            <w:tcW w:w="256" w:type="pct"/>
          </w:tcPr>
          <w:p w14:paraId="76168527" w14:textId="77777777" w:rsidR="00C0233C" w:rsidRPr="00CC1A8B" w:rsidRDefault="00C0233C" w:rsidP="00E56457">
            <w:pPr>
              <w:jc w:val="center"/>
            </w:pPr>
            <w:r w:rsidRPr="00CC1A8B">
              <w:t>5</w:t>
            </w:r>
          </w:p>
        </w:tc>
      </w:tr>
      <w:tr w:rsidR="00C0233C" w:rsidRPr="00CC1A8B" w14:paraId="3345912B" w14:textId="77777777" w:rsidTr="00E56457">
        <w:trPr>
          <w:trHeight w:val="283"/>
        </w:trPr>
        <w:tc>
          <w:tcPr>
            <w:tcW w:w="272" w:type="pct"/>
          </w:tcPr>
          <w:p w14:paraId="50BD696E" w14:textId="77777777" w:rsidR="00C0233C" w:rsidRPr="00CC1A8B" w:rsidRDefault="00C0233C" w:rsidP="00E56457">
            <w:pPr>
              <w:jc w:val="center"/>
            </w:pPr>
            <w:r w:rsidRPr="00CC1A8B">
              <w:t>23.</w:t>
            </w:r>
          </w:p>
        </w:tc>
        <w:tc>
          <w:tcPr>
            <w:tcW w:w="3894" w:type="pct"/>
            <w:gridSpan w:val="2"/>
          </w:tcPr>
          <w:p w14:paraId="0D827B07" w14:textId="77777777" w:rsidR="00C0233C" w:rsidRPr="00CC1A8B" w:rsidRDefault="00C0233C" w:rsidP="00E56457">
            <w:pPr>
              <w:spacing w:line="276" w:lineRule="auto"/>
            </w:pPr>
            <w:r w:rsidRPr="00CC1A8B">
              <w:t>Give detailed procedure of pedigree breeding.</w:t>
            </w:r>
          </w:p>
        </w:tc>
        <w:tc>
          <w:tcPr>
            <w:tcW w:w="319" w:type="pct"/>
          </w:tcPr>
          <w:p w14:paraId="61B67BC1" w14:textId="77777777" w:rsidR="00C0233C" w:rsidRPr="00CC1A8B" w:rsidRDefault="00C0233C" w:rsidP="00E56457">
            <w:pPr>
              <w:jc w:val="center"/>
            </w:pPr>
            <w:r w:rsidRPr="00CC1A8B">
              <w:t>CO3</w:t>
            </w:r>
          </w:p>
        </w:tc>
        <w:tc>
          <w:tcPr>
            <w:tcW w:w="259" w:type="pct"/>
          </w:tcPr>
          <w:p w14:paraId="30B68E81" w14:textId="77777777" w:rsidR="00C0233C" w:rsidRPr="00CC1A8B" w:rsidRDefault="00C0233C" w:rsidP="00E56457">
            <w:pPr>
              <w:jc w:val="center"/>
            </w:pPr>
            <w:r w:rsidRPr="00CC1A8B">
              <w:t>A</w:t>
            </w:r>
          </w:p>
        </w:tc>
        <w:tc>
          <w:tcPr>
            <w:tcW w:w="256" w:type="pct"/>
          </w:tcPr>
          <w:p w14:paraId="6685BA36" w14:textId="77777777" w:rsidR="00C0233C" w:rsidRPr="00CC1A8B" w:rsidRDefault="00C0233C" w:rsidP="00E56457">
            <w:pPr>
              <w:jc w:val="center"/>
            </w:pPr>
            <w:r w:rsidRPr="00CC1A8B">
              <w:t>5</w:t>
            </w:r>
          </w:p>
        </w:tc>
      </w:tr>
      <w:tr w:rsidR="00C0233C" w:rsidRPr="00CC1A8B" w14:paraId="2C0A4AF0" w14:textId="77777777" w:rsidTr="00E56457">
        <w:trPr>
          <w:trHeight w:val="283"/>
        </w:trPr>
        <w:tc>
          <w:tcPr>
            <w:tcW w:w="272" w:type="pct"/>
          </w:tcPr>
          <w:p w14:paraId="0EDEF983" w14:textId="77777777" w:rsidR="00C0233C" w:rsidRPr="00CC1A8B" w:rsidRDefault="00C0233C" w:rsidP="00E56457">
            <w:pPr>
              <w:jc w:val="center"/>
            </w:pPr>
            <w:r w:rsidRPr="00CC1A8B">
              <w:t>24.</w:t>
            </w:r>
          </w:p>
        </w:tc>
        <w:tc>
          <w:tcPr>
            <w:tcW w:w="3894" w:type="pct"/>
            <w:gridSpan w:val="2"/>
          </w:tcPr>
          <w:p w14:paraId="1B16D6BB" w14:textId="77777777" w:rsidR="00C0233C" w:rsidRPr="00CC1A8B" w:rsidRDefault="00C0233C" w:rsidP="00E56457">
            <w:pPr>
              <w:spacing w:line="276" w:lineRule="auto"/>
            </w:pPr>
            <w:r w:rsidRPr="00CC1A8B">
              <w:t>Elaborate on the steps involved in the variety release procedure.</w:t>
            </w:r>
          </w:p>
        </w:tc>
        <w:tc>
          <w:tcPr>
            <w:tcW w:w="319" w:type="pct"/>
          </w:tcPr>
          <w:p w14:paraId="563889FE" w14:textId="77777777" w:rsidR="00C0233C" w:rsidRPr="00CC1A8B" w:rsidRDefault="00C0233C" w:rsidP="00E56457">
            <w:pPr>
              <w:jc w:val="center"/>
            </w:pPr>
            <w:r w:rsidRPr="00CC1A8B">
              <w:t>CO4</w:t>
            </w:r>
          </w:p>
        </w:tc>
        <w:tc>
          <w:tcPr>
            <w:tcW w:w="259" w:type="pct"/>
          </w:tcPr>
          <w:p w14:paraId="5212A8BE" w14:textId="77777777" w:rsidR="00C0233C" w:rsidRPr="00CC1A8B" w:rsidRDefault="00C0233C" w:rsidP="00E56457">
            <w:pPr>
              <w:jc w:val="center"/>
            </w:pPr>
            <w:r w:rsidRPr="00CC1A8B">
              <w:t>A</w:t>
            </w:r>
          </w:p>
        </w:tc>
        <w:tc>
          <w:tcPr>
            <w:tcW w:w="256" w:type="pct"/>
          </w:tcPr>
          <w:p w14:paraId="30E06833" w14:textId="77777777" w:rsidR="00C0233C" w:rsidRPr="00CC1A8B" w:rsidRDefault="00C0233C" w:rsidP="00E56457">
            <w:pPr>
              <w:jc w:val="center"/>
            </w:pPr>
            <w:r w:rsidRPr="00CC1A8B">
              <w:t>5</w:t>
            </w:r>
          </w:p>
        </w:tc>
      </w:tr>
      <w:tr w:rsidR="00C0233C" w:rsidRPr="00CC1A8B" w14:paraId="1CC810D9" w14:textId="77777777" w:rsidTr="00E56457">
        <w:trPr>
          <w:trHeight w:val="283"/>
        </w:trPr>
        <w:tc>
          <w:tcPr>
            <w:tcW w:w="272" w:type="pct"/>
          </w:tcPr>
          <w:p w14:paraId="21E9ADEF" w14:textId="77777777" w:rsidR="00C0233C" w:rsidRPr="00CC1A8B" w:rsidRDefault="00C0233C" w:rsidP="00E56457">
            <w:pPr>
              <w:jc w:val="center"/>
            </w:pPr>
            <w:r w:rsidRPr="00CC1A8B">
              <w:t>25.</w:t>
            </w:r>
          </w:p>
        </w:tc>
        <w:tc>
          <w:tcPr>
            <w:tcW w:w="3894" w:type="pct"/>
            <w:gridSpan w:val="2"/>
          </w:tcPr>
          <w:p w14:paraId="1CC26E03" w14:textId="77777777" w:rsidR="00C0233C" w:rsidRPr="00CC1A8B" w:rsidRDefault="00C0233C" w:rsidP="00E56457">
            <w:pPr>
              <w:spacing w:line="276" w:lineRule="auto"/>
            </w:pPr>
            <w:r w:rsidRPr="00CC1A8B">
              <w:t>Explain the concept and process of heterosis breeding in detail.</w:t>
            </w:r>
          </w:p>
        </w:tc>
        <w:tc>
          <w:tcPr>
            <w:tcW w:w="319" w:type="pct"/>
          </w:tcPr>
          <w:p w14:paraId="6A0327CD" w14:textId="77777777" w:rsidR="00C0233C" w:rsidRPr="00CC1A8B" w:rsidRDefault="00C0233C" w:rsidP="00E56457">
            <w:pPr>
              <w:jc w:val="center"/>
            </w:pPr>
            <w:r w:rsidRPr="00CC1A8B">
              <w:t>CO5</w:t>
            </w:r>
          </w:p>
        </w:tc>
        <w:tc>
          <w:tcPr>
            <w:tcW w:w="259" w:type="pct"/>
          </w:tcPr>
          <w:p w14:paraId="161AE4F4" w14:textId="77777777" w:rsidR="00C0233C" w:rsidRPr="00CC1A8B" w:rsidRDefault="00C0233C" w:rsidP="00E56457">
            <w:pPr>
              <w:jc w:val="center"/>
            </w:pPr>
            <w:r w:rsidRPr="00CC1A8B">
              <w:t>U</w:t>
            </w:r>
          </w:p>
        </w:tc>
        <w:tc>
          <w:tcPr>
            <w:tcW w:w="256" w:type="pct"/>
          </w:tcPr>
          <w:p w14:paraId="20CE1353" w14:textId="77777777" w:rsidR="00C0233C" w:rsidRPr="00CC1A8B" w:rsidRDefault="00C0233C" w:rsidP="00E56457">
            <w:pPr>
              <w:jc w:val="center"/>
            </w:pPr>
            <w:r w:rsidRPr="00CC1A8B">
              <w:t>5</w:t>
            </w:r>
          </w:p>
        </w:tc>
      </w:tr>
      <w:tr w:rsidR="00C0233C" w:rsidRPr="00CC1A8B" w14:paraId="2BA498D5" w14:textId="77777777" w:rsidTr="00E56457">
        <w:trPr>
          <w:trHeight w:val="283"/>
        </w:trPr>
        <w:tc>
          <w:tcPr>
            <w:tcW w:w="272" w:type="pct"/>
          </w:tcPr>
          <w:p w14:paraId="423B296D" w14:textId="77777777" w:rsidR="00C0233C" w:rsidRPr="00CC1A8B" w:rsidRDefault="00C0233C" w:rsidP="00E56457">
            <w:pPr>
              <w:jc w:val="center"/>
            </w:pPr>
            <w:r w:rsidRPr="00CC1A8B">
              <w:t>26.</w:t>
            </w:r>
          </w:p>
        </w:tc>
        <w:tc>
          <w:tcPr>
            <w:tcW w:w="3894" w:type="pct"/>
            <w:gridSpan w:val="2"/>
          </w:tcPr>
          <w:p w14:paraId="72B11735" w14:textId="77777777" w:rsidR="00C0233C" w:rsidRPr="00CC1A8B" w:rsidRDefault="00C0233C" w:rsidP="00E56457">
            <w:pPr>
              <w:spacing w:line="276" w:lineRule="auto"/>
            </w:pPr>
            <w:r w:rsidRPr="00CC1A8B">
              <w:t>Explain how MAS integrates molecular markers into conventional breeding techniques.</w:t>
            </w:r>
          </w:p>
        </w:tc>
        <w:tc>
          <w:tcPr>
            <w:tcW w:w="319" w:type="pct"/>
          </w:tcPr>
          <w:p w14:paraId="0ED43994" w14:textId="77777777" w:rsidR="00C0233C" w:rsidRPr="00CC1A8B" w:rsidRDefault="00C0233C" w:rsidP="00E56457">
            <w:pPr>
              <w:jc w:val="center"/>
            </w:pPr>
            <w:r w:rsidRPr="00CC1A8B">
              <w:t>CO6</w:t>
            </w:r>
          </w:p>
        </w:tc>
        <w:tc>
          <w:tcPr>
            <w:tcW w:w="259" w:type="pct"/>
          </w:tcPr>
          <w:p w14:paraId="7EB196D6" w14:textId="77777777" w:rsidR="00C0233C" w:rsidRPr="00CC1A8B" w:rsidRDefault="00C0233C" w:rsidP="00E56457">
            <w:pPr>
              <w:jc w:val="center"/>
            </w:pPr>
            <w:r w:rsidRPr="00CC1A8B">
              <w:t>A</w:t>
            </w:r>
          </w:p>
        </w:tc>
        <w:tc>
          <w:tcPr>
            <w:tcW w:w="256" w:type="pct"/>
          </w:tcPr>
          <w:p w14:paraId="7DF49928" w14:textId="77777777" w:rsidR="00C0233C" w:rsidRPr="00CC1A8B" w:rsidRDefault="00C0233C" w:rsidP="00E56457">
            <w:pPr>
              <w:jc w:val="center"/>
            </w:pPr>
            <w:r w:rsidRPr="00CC1A8B">
              <w:t>5</w:t>
            </w:r>
          </w:p>
        </w:tc>
      </w:tr>
      <w:tr w:rsidR="00C0233C" w:rsidRPr="00CC1A8B" w14:paraId="31838304" w14:textId="77777777" w:rsidTr="00E56457">
        <w:trPr>
          <w:trHeight w:val="283"/>
        </w:trPr>
        <w:tc>
          <w:tcPr>
            <w:tcW w:w="272" w:type="pct"/>
          </w:tcPr>
          <w:p w14:paraId="6487DC3F" w14:textId="77777777" w:rsidR="00C0233C" w:rsidRPr="00CC1A8B" w:rsidRDefault="00C0233C" w:rsidP="00E56457">
            <w:pPr>
              <w:jc w:val="center"/>
            </w:pPr>
            <w:r w:rsidRPr="00CC1A8B">
              <w:t>27.</w:t>
            </w:r>
          </w:p>
        </w:tc>
        <w:tc>
          <w:tcPr>
            <w:tcW w:w="3894" w:type="pct"/>
            <w:gridSpan w:val="2"/>
          </w:tcPr>
          <w:p w14:paraId="4B1957EB" w14:textId="77777777" w:rsidR="00C0233C" w:rsidRPr="00CC1A8B" w:rsidRDefault="00C0233C" w:rsidP="00DE1BF9">
            <w:pPr>
              <w:pStyle w:val="Default"/>
            </w:pPr>
            <w:r w:rsidRPr="00CC1A8B">
              <w:t xml:space="preserve">Briefly explain the role of plant genetic resources in plant breeding. </w:t>
            </w:r>
          </w:p>
        </w:tc>
        <w:tc>
          <w:tcPr>
            <w:tcW w:w="319" w:type="pct"/>
          </w:tcPr>
          <w:p w14:paraId="264EB5F4" w14:textId="77777777" w:rsidR="00C0233C" w:rsidRPr="00CC1A8B" w:rsidRDefault="00C0233C" w:rsidP="00E56457">
            <w:pPr>
              <w:jc w:val="center"/>
            </w:pPr>
            <w:r w:rsidRPr="00CC1A8B">
              <w:t>CO1</w:t>
            </w:r>
          </w:p>
        </w:tc>
        <w:tc>
          <w:tcPr>
            <w:tcW w:w="259" w:type="pct"/>
          </w:tcPr>
          <w:p w14:paraId="34A7147A" w14:textId="77777777" w:rsidR="00C0233C" w:rsidRPr="00CC1A8B" w:rsidRDefault="00C0233C" w:rsidP="00E56457">
            <w:pPr>
              <w:jc w:val="center"/>
            </w:pPr>
            <w:r w:rsidRPr="00CC1A8B">
              <w:t>U</w:t>
            </w:r>
          </w:p>
        </w:tc>
        <w:tc>
          <w:tcPr>
            <w:tcW w:w="256" w:type="pct"/>
          </w:tcPr>
          <w:p w14:paraId="08C96710" w14:textId="77777777" w:rsidR="00C0233C" w:rsidRPr="00CC1A8B" w:rsidRDefault="00C0233C" w:rsidP="00E56457">
            <w:pPr>
              <w:jc w:val="center"/>
            </w:pPr>
            <w:r w:rsidRPr="00CC1A8B">
              <w:t>5</w:t>
            </w:r>
          </w:p>
        </w:tc>
      </w:tr>
      <w:tr w:rsidR="00C0233C" w:rsidRPr="00CC1A8B" w14:paraId="633850D8" w14:textId="77777777" w:rsidTr="00E56457">
        <w:trPr>
          <w:trHeight w:val="283"/>
        </w:trPr>
        <w:tc>
          <w:tcPr>
            <w:tcW w:w="272" w:type="pct"/>
          </w:tcPr>
          <w:p w14:paraId="1D45FEC1" w14:textId="77777777" w:rsidR="00C0233C" w:rsidRPr="00CC1A8B" w:rsidRDefault="00C0233C" w:rsidP="00E56457">
            <w:pPr>
              <w:jc w:val="center"/>
            </w:pPr>
            <w:r w:rsidRPr="00CC1A8B">
              <w:t>28.</w:t>
            </w:r>
          </w:p>
        </w:tc>
        <w:tc>
          <w:tcPr>
            <w:tcW w:w="3894" w:type="pct"/>
            <w:gridSpan w:val="2"/>
          </w:tcPr>
          <w:p w14:paraId="214B04D6" w14:textId="77777777" w:rsidR="00C0233C" w:rsidRPr="00CC1A8B" w:rsidRDefault="00C0233C" w:rsidP="00E56457">
            <w:pPr>
              <w:spacing w:line="276" w:lineRule="auto"/>
            </w:pPr>
            <w:r w:rsidRPr="00CC1A8B">
              <w:t xml:space="preserve">Discuss in detail about General and specific combining ability. </w:t>
            </w:r>
          </w:p>
        </w:tc>
        <w:tc>
          <w:tcPr>
            <w:tcW w:w="319" w:type="pct"/>
          </w:tcPr>
          <w:p w14:paraId="56054D99" w14:textId="77777777" w:rsidR="00C0233C" w:rsidRPr="00CC1A8B" w:rsidRDefault="00C0233C" w:rsidP="00E56457">
            <w:pPr>
              <w:jc w:val="center"/>
            </w:pPr>
            <w:r w:rsidRPr="00CC1A8B">
              <w:t>CO2</w:t>
            </w:r>
          </w:p>
        </w:tc>
        <w:tc>
          <w:tcPr>
            <w:tcW w:w="259" w:type="pct"/>
          </w:tcPr>
          <w:p w14:paraId="247EC7D7" w14:textId="77777777" w:rsidR="00C0233C" w:rsidRPr="00CC1A8B" w:rsidRDefault="00C0233C" w:rsidP="00E56457">
            <w:pPr>
              <w:jc w:val="center"/>
            </w:pPr>
            <w:r w:rsidRPr="00CC1A8B">
              <w:t>U</w:t>
            </w:r>
          </w:p>
        </w:tc>
        <w:tc>
          <w:tcPr>
            <w:tcW w:w="256" w:type="pct"/>
          </w:tcPr>
          <w:p w14:paraId="2EC5541B" w14:textId="77777777" w:rsidR="00C0233C" w:rsidRPr="00CC1A8B" w:rsidRDefault="00C0233C" w:rsidP="00E56457">
            <w:pPr>
              <w:jc w:val="center"/>
            </w:pPr>
            <w:r w:rsidRPr="00CC1A8B">
              <w:t>5</w:t>
            </w:r>
          </w:p>
        </w:tc>
      </w:tr>
      <w:tr w:rsidR="00C0233C" w:rsidRPr="00CC1A8B" w14:paraId="7809A2A2" w14:textId="77777777" w:rsidTr="00E56457">
        <w:trPr>
          <w:trHeight w:val="283"/>
        </w:trPr>
        <w:tc>
          <w:tcPr>
            <w:tcW w:w="272" w:type="pct"/>
          </w:tcPr>
          <w:p w14:paraId="028261CA" w14:textId="77777777" w:rsidR="00C0233C" w:rsidRPr="00CC1A8B" w:rsidRDefault="00C0233C" w:rsidP="00E56457">
            <w:pPr>
              <w:jc w:val="center"/>
            </w:pPr>
            <w:r w:rsidRPr="00CC1A8B">
              <w:t>29.</w:t>
            </w:r>
          </w:p>
        </w:tc>
        <w:tc>
          <w:tcPr>
            <w:tcW w:w="3894" w:type="pct"/>
            <w:gridSpan w:val="2"/>
          </w:tcPr>
          <w:p w14:paraId="5EEE2466" w14:textId="77777777" w:rsidR="00C0233C" w:rsidRPr="00CC1A8B" w:rsidRDefault="00C0233C" w:rsidP="00E56457">
            <w:pPr>
              <w:spacing w:line="276" w:lineRule="auto"/>
            </w:pPr>
            <w:r w:rsidRPr="00CC1A8B">
              <w:t xml:space="preserve">Write the differences between pure line and mass selection. </w:t>
            </w:r>
          </w:p>
        </w:tc>
        <w:tc>
          <w:tcPr>
            <w:tcW w:w="319" w:type="pct"/>
          </w:tcPr>
          <w:p w14:paraId="70F748BA" w14:textId="77777777" w:rsidR="00C0233C" w:rsidRPr="00CC1A8B" w:rsidRDefault="00C0233C" w:rsidP="00E56457">
            <w:pPr>
              <w:jc w:val="center"/>
            </w:pPr>
            <w:r w:rsidRPr="00CC1A8B">
              <w:t>CO3</w:t>
            </w:r>
          </w:p>
        </w:tc>
        <w:tc>
          <w:tcPr>
            <w:tcW w:w="259" w:type="pct"/>
          </w:tcPr>
          <w:p w14:paraId="59ADF916" w14:textId="77777777" w:rsidR="00C0233C" w:rsidRPr="00CC1A8B" w:rsidRDefault="00C0233C" w:rsidP="00E56457">
            <w:pPr>
              <w:jc w:val="center"/>
            </w:pPr>
            <w:r w:rsidRPr="00CC1A8B">
              <w:t>An</w:t>
            </w:r>
          </w:p>
        </w:tc>
        <w:tc>
          <w:tcPr>
            <w:tcW w:w="256" w:type="pct"/>
          </w:tcPr>
          <w:p w14:paraId="0239A207" w14:textId="77777777" w:rsidR="00C0233C" w:rsidRPr="00CC1A8B" w:rsidRDefault="00C0233C" w:rsidP="00E56457">
            <w:pPr>
              <w:jc w:val="center"/>
            </w:pPr>
            <w:r w:rsidRPr="00CC1A8B">
              <w:t>5</w:t>
            </w:r>
          </w:p>
        </w:tc>
      </w:tr>
      <w:tr w:rsidR="00C0233C" w:rsidRPr="00CC1A8B" w14:paraId="6FB4BAC7" w14:textId="77777777" w:rsidTr="00E56457">
        <w:trPr>
          <w:trHeight w:val="283"/>
        </w:trPr>
        <w:tc>
          <w:tcPr>
            <w:tcW w:w="272" w:type="pct"/>
          </w:tcPr>
          <w:p w14:paraId="24B1149F" w14:textId="77777777" w:rsidR="00C0233C" w:rsidRPr="00CC1A8B" w:rsidRDefault="00C0233C" w:rsidP="00E56457">
            <w:pPr>
              <w:jc w:val="center"/>
            </w:pPr>
            <w:r w:rsidRPr="00CC1A8B">
              <w:t>30.</w:t>
            </w:r>
          </w:p>
        </w:tc>
        <w:tc>
          <w:tcPr>
            <w:tcW w:w="3894" w:type="pct"/>
            <w:gridSpan w:val="2"/>
          </w:tcPr>
          <w:p w14:paraId="3870D43B" w14:textId="77777777" w:rsidR="00C0233C" w:rsidRPr="00CC1A8B" w:rsidRDefault="00C0233C" w:rsidP="00E56457">
            <w:pPr>
              <w:spacing w:line="276" w:lineRule="auto"/>
            </w:pPr>
            <w:r w:rsidRPr="00CC1A8B">
              <w:t>Describe the procedure of recurrent selection.</w:t>
            </w:r>
          </w:p>
        </w:tc>
        <w:tc>
          <w:tcPr>
            <w:tcW w:w="319" w:type="pct"/>
          </w:tcPr>
          <w:p w14:paraId="5B8AA550" w14:textId="77777777" w:rsidR="00C0233C" w:rsidRPr="00CC1A8B" w:rsidRDefault="00C0233C" w:rsidP="00E56457">
            <w:pPr>
              <w:jc w:val="center"/>
            </w:pPr>
            <w:r w:rsidRPr="00CC1A8B">
              <w:t>CO4</w:t>
            </w:r>
          </w:p>
        </w:tc>
        <w:tc>
          <w:tcPr>
            <w:tcW w:w="259" w:type="pct"/>
          </w:tcPr>
          <w:p w14:paraId="70F4CBA5" w14:textId="77777777" w:rsidR="00C0233C" w:rsidRPr="00CC1A8B" w:rsidRDefault="00C0233C" w:rsidP="00E56457">
            <w:pPr>
              <w:jc w:val="center"/>
            </w:pPr>
            <w:r w:rsidRPr="00CC1A8B">
              <w:t>U</w:t>
            </w:r>
          </w:p>
        </w:tc>
        <w:tc>
          <w:tcPr>
            <w:tcW w:w="256" w:type="pct"/>
          </w:tcPr>
          <w:p w14:paraId="7A35741F" w14:textId="77777777" w:rsidR="00C0233C" w:rsidRPr="00CC1A8B" w:rsidRDefault="00C0233C" w:rsidP="00E56457">
            <w:pPr>
              <w:jc w:val="center"/>
            </w:pPr>
            <w:r w:rsidRPr="00CC1A8B">
              <w:t>5</w:t>
            </w:r>
          </w:p>
        </w:tc>
      </w:tr>
      <w:tr w:rsidR="00C0233C" w:rsidRPr="00CC1A8B" w14:paraId="0A2260E0" w14:textId="77777777" w:rsidTr="00E56457">
        <w:trPr>
          <w:trHeight w:val="283"/>
        </w:trPr>
        <w:tc>
          <w:tcPr>
            <w:tcW w:w="272" w:type="pct"/>
          </w:tcPr>
          <w:p w14:paraId="036E4554" w14:textId="77777777" w:rsidR="00C0233C" w:rsidRPr="00CC1A8B" w:rsidRDefault="00C0233C" w:rsidP="00E56457">
            <w:pPr>
              <w:jc w:val="center"/>
            </w:pPr>
            <w:r w:rsidRPr="00CC1A8B">
              <w:lastRenderedPageBreak/>
              <w:t>31.</w:t>
            </w:r>
          </w:p>
        </w:tc>
        <w:tc>
          <w:tcPr>
            <w:tcW w:w="3894" w:type="pct"/>
            <w:gridSpan w:val="2"/>
          </w:tcPr>
          <w:p w14:paraId="386663AF" w14:textId="77777777" w:rsidR="00C0233C" w:rsidRPr="00CC1A8B" w:rsidRDefault="00C0233C" w:rsidP="00E56457">
            <w:pPr>
              <w:spacing w:line="276" w:lineRule="auto"/>
            </w:pPr>
            <w:r w:rsidRPr="00CC1A8B">
              <w:t>Explain the commercial exploitation of self-incompatibility in crop plants.</w:t>
            </w:r>
          </w:p>
        </w:tc>
        <w:tc>
          <w:tcPr>
            <w:tcW w:w="319" w:type="pct"/>
          </w:tcPr>
          <w:p w14:paraId="4B0B04F1" w14:textId="77777777" w:rsidR="00C0233C" w:rsidRPr="00CC1A8B" w:rsidRDefault="00C0233C" w:rsidP="00E56457">
            <w:pPr>
              <w:jc w:val="center"/>
            </w:pPr>
            <w:r w:rsidRPr="00CC1A8B">
              <w:t>CO5</w:t>
            </w:r>
          </w:p>
        </w:tc>
        <w:tc>
          <w:tcPr>
            <w:tcW w:w="259" w:type="pct"/>
          </w:tcPr>
          <w:p w14:paraId="00C97FA0" w14:textId="77777777" w:rsidR="00C0233C" w:rsidRPr="00CC1A8B" w:rsidRDefault="00C0233C" w:rsidP="00E56457">
            <w:pPr>
              <w:jc w:val="center"/>
            </w:pPr>
            <w:r w:rsidRPr="00CC1A8B">
              <w:t>A</w:t>
            </w:r>
          </w:p>
        </w:tc>
        <w:tc>
          <w:tcPr>
            <w:tcW w:w="256" w:type="pct"/>
          </w:tcPr>
          <w:p w14:paraId="4D31CA15" w14:textId="77777777" w:rsidR="00C0233C" w:rsidRPr="00CC1A8B" w:rsidRDefault="00C0233C" w:rsidP="00E56457">
            <w:pPr>
              <w:jc w:val="center"/>
            </w:pPr>
            <w:r w:rsidRPr="00CC1A8B">
              <w:t>5</w:t>
            </w:r>
          </w:p>
        </w:tc>
      </w:tr>
      <w:tr w:rsidR="00C0233C" w:rsidRPr="00CC1A8B" w14:paraId="4830086A" w14:textId="77777777" w:rsidTr="00E56457">
        <w:trPr>
          <w:trHeight w:val="283"/>
        </w:trPr>
        <w:tc>
          <w:tcPr>
            <w:tcW w:w="272" w:type="pct"/>
          </w:tcPr>
          <w:p w14:paraId="63EB16C3" w14:textId="77777777" w:rsidR="00C0233C" w:rsidRPr="00CC1A8B" w:rsidRDefault="00C0233C" w:rsidP="00E56457">
            <w:pPr>
              <w:jc w:val="center"/>
            </w:pPr>
            <w:r w:rsidRPr="00CC1A8B">
              <w:t>32.</w:t>
            </w:r>
          </w:p>
        </w:tc>
        <w:tc>
          <w:tcPr>
            <w:tcW w:w="3894" w:type="pct"/>
            <w:gridSpan w:val="2"/>
          </w:tcPr>
          <w:p w14:paraId="4CD5292E" w14:textId="77777777" w:rsidR="00C0233C" w:rsidRPr="00CC1A8B" w:rsidRDefault="00C0233C" w:rsidP="00E56457">
            <w:pPr>
              <w:spacing w:line="276" w:lineRule="auto"/>
            </w:pPr>
            <w:r w:rsidRPr="00CC1A8B">
              <w:t>Discuss the regulations related to plant breeders’ rights, plant variety protection, and farmers’ rights.</w:t>
            </w:r>
          </w:p>
        </w:tc>
        <w:tc>
          <w:tcPr>
            <w:tcW w:w="319" w:type="pct"/>
          </w:tcPr>
          <w:p w14:paraId="2899AA98" w14:textId="77777777" w:rsidR="00C0233C" w:rsidRPr="00CC1A8B" w:rsidRDefault="00C0233C" w:rsidP="00E56457">
            <w:pPr>
              <w:jc w:val="center"/>
            </w:pPr>
            <w:r w:rsidRPr="00CC1A8B">
              <w:t>CO6</w:t>
            </w:r>
          </w:p>
        </w:tc>
        <w:tc>
          <w:tcPr>
            <w:tcW w:w="259" w:type="pct"/>
          </w:tcPr>
          <w:p w14:paraId="2A325DBD" w14:textId="77777777" w:rsidR="00C0233C" w:rsidRPr="00CC1A8B" w:rsidRDefault="00C0233C" w:rsidP="00E56457">
            <w:pPr>
              <w:jc w:val="center"/>
            </w:pPr>
            <w:r w:rsidRPr="00CC1A8B">
              <w:t>U</w:t>
            </w:r>
          </w:p>
        </w:tc>
        <w:tc>
          <w:tcPr>
            <w:tcW w:w="256" w:type="pct"/>
          </w:tcPr>
          <w:p w14:paraId="6942F14D" w14:textId="77777777" w:rsidR="00C0233C" w:rsidRPr="00CC1A8B" w:rsidRDefault="00C0233C" w:rsidP="00E56457">
            <w:pPr>
              <w:jc w:val="center"/>
            </w:pPr>
            <w:r w:rsidRPr="00CC1A8B">
              <w:t>5</w:t>
            </w:r>
          </w:p>
        </w:tc>
      </w:tr>
      <w:tr w:rsidR="00C0233C" w:rsidRPr="00CC1A8B" w14:paraId="7D961F88" w14:textId="77777777" w:rsidTr="00E56457">
        <w:trPr>
          <w:trHeight w:val="552"/>
        </w:trPr>
        <w:tc>
          <w:tcPr>
            <w:tcW w:w="5000" w:type="pct"/>
            <w:gridSpan w:val="6"/>
          </w:tcPr>
          <w:p w14:paraId="75BFA47E" w14:textId="77777777" w:rsidR="00C0233C" w:rsidRPr="00CC1A8B" w:rsidRDefault="00C0233C" w:rsidP="00E56457">
            <w:pPr>
              <w:jc w:val="center"/>
              <w:rPr>
                <w:b/>
                <w:u w:val="single"/>
              </w:rPr>
            </w:pPr>
            <w:r w:rsidRPr="00CC1A8B">
              <w:rPr>
                <w:b/>
                <w:u w:val="single"/>
              </w:rPr>
              <w:t>PART – C (2 X 15 = 30 MARKS)</w:t>
            </w:r>
          </w:p>
          <w:p w14:paraId="54167BBF" w14:textId="77777777" w:rsidR="00C0233C" w:rsidRPr="00CC1A8B" w:rsidRDefault="00C0233C" w:rsidP="00E56457">
            <w:pPr>
              <w:jc w:val="center"/>
              <w:rPr>
                <w:b/>
              </w:rPr>
            </w:pPr>
            <w:r w:rsidRPr="00CC1A8B">
              <w:rPr>
                <w:b/>
              </w:rPr>
              <w:t>(Answer any 2 from the following)</w:t>
            </w:r>
          </w:p>
        </w:tc>
      </w:tr>
      <w:tr w:rsidR="00C0233C" w:rsidRPr="00CC1A8B" w14:paraId="58748A3E" w14:textId="77777777" w:rsidTr="00E56457">
        <w:trPr>
          <w:trHeight w:val="283"/>
        </w:trPr>
        <w:tc>
          <w:tcPr>
            <w:tcW w:w="272" w:type="pct"/>
          </w:tcPr>
          <w:p w14:paraId="034499BF" w14:textId="77777777" w:rsidR="00C0233C" w:rsidRPr="00CC1A8B" w:rsidRDefault="00C0233C" w:rsidP="00E56457">
            <w:pPr>
              <w:jc w:val="center"/>
            </w:pPr>
            <w:r w:rsidRPr="00CC1A8B">
              <w:t>33.</w:t>
            </w:r>
          </w:p>
        </w:tc>
        <w:tc>
          <w:tcPr>
            <w:tcW w:w="191" w:type="pct"/>
          </w:tcPr>
          <w:p w14:paraId="79CAF93E" w14:textId="77777777" w:rsidR="00C0233C" w:rsidRPr="00CC1A8B" w:rsidRDefault="00C0233C" w:rsidP="00E56457">
            <w:pPr>
              <w:jc w:val="center"/>
            </w:pPr>
            <w:r w:rsidRPr="00CC1A8B">
              <w:t>a.</w:t>
            </w:r>
          </w:p>
        </w:tc>
        <w:tc>
          <w:tcPr>
            <w:tcW w:w="3703" w:type="pct"/>
          </w:tcPr>
          <w:p w14:paraId="7AC8BCF4" w14:textId="77777777" w:rsidR="00C0233C" w:rsidRPr="00CC1A8B" w:rsidRDefault="00C0233C" w:rsidP="00DE1BF9">
            <w:r w:rsidRPr="00CC1A8B">
              <w:t>Explain in detail about the objectives and accomplishments of plant breeding.</w:t>
            </w:r>
          </w:p>
        </w:tc>
        <w:tc>
          <w:tcPr>
            <w:tcW w:w="319" w:type="pct"/>
          </w:tcPr>
          <w:p w14:paraId="0205D01C" w14:textId="77777777" w:rsidR="00C0233C" w:rsidRPr="00CC1A8B" w:rsidRDefault="00C0233C" w:rsidP="00E56457">
            <w:pPr>
              <w:jc w:val="center"/>
            </w:pPr>
            <w:r w:rsidRPr="00CC1A8B">
              <w:t>CO1</w:t>
            </w:r>
          </w:p>
        </w:tc>
        <w:tc>
          <w:tcPr>
            <w:tcW w:w="259" w:type="pct"/>
          </w:tcPr>
          <w:p w14:paraId="340D7234" w14:textId="77777777" w:rsidR="00C0233C" w:rsidRPr="00CC1A8B" w:rsidRDefault="00C0233C" w:rsidP="00E56457">
            <w:pPr>
              <w:jc w:val="center"/>
            </w:pPr>
            <w:r w:rsidRPr="00CC1A8B">
              <w:t>U</w:t>
            </w:r>
          </w:p>
        </w:tc>
        <w:tc>
          <w:tcPr>
            <w:tcW w:w="256" w:type="pct"/>
          </w:tcPr>
          <w:p w14:paraId="02E2F8EF" w14:textId="77777777" w:rsidR="00C0233C" w:rsidRPr="00CC1A8B" w:rsidRDefault="00C0233C" w:rsidP="00E56457">
            <w:pPr>
              <w:jc w:val="center"/>
            </w:pPr>
            <w:r w:rsidRPr="00CC1A8B">
              <w:t>7.5</w:t>
            </w:r>
          </w:p>
        </w:tc>
      </w:tr>
      <w:tr w:rsidR="00C0233C" w:rsidRPr="00CC1A8B" w14:paraId="3F8FACFB" w14:textId="77777777" w:rsidTr="00E56457">
        <w:trPr>
          <w:trHeight w:val="283"/>
        </w:trPr>
        <w:tc>
          <w:tcPr>
            <w:tcW w:w="272" w:type="pct"/>
          </w:tcPr>
          <w:p w14:paraId="09E846D1" w14:textId="77777777" w:rsidR="00C0233C" w:rsidRPr="00CC1A8B" w:rsidRDefault="00C0233C" w:rsidP="00E56457">
            <w:pPr>
              <w:jc w:val="center"/>
            </w:pPr>
          </w:p>
        </w:tc>
        <w:tc>
          <w:tcPr>
            <w:tcW w:w="191" w:type="pct"/>
          </w:tcPr>
          <w:p w14:paraId="2EF185AF" w14:textId="77777777" w:rsidR="00C0233C" w:rsidRPr="00CC1A8B" w:rsidRDefault="00C0233C" w:rsidP="00E56457">
            <w:pPr>
              <w:jc w:val="center"/>
            </w:pPr>
            <w:r w:rsidRPr="00CC1A8B">
              <w:t>b.</w:t>
            </w:r>
          </w:p>
        </w:tc>
        <w:tc>
          <w:tcPr>
            <w:tcW w:w="3703" w:type="pct"/>
          </w:tcPr>
          <w:p w14:paraId="02A2688A" w14:textId="77777777" w:rsidR="00C0233C" w:rsidRPr="00CC1A8B" w:rsidRDefault="00C0233C" w:rsidP="00DE1BF9">
            <w:pPr>
              <w:rPr>
                <w:bCs/>
              </w:rPr>
            </w:pPr>
            <w:r w:rsidRPr="00CC1A8B">
              <w:t>Discuss the centres of origin in detail.</w:t>
            </w:r>
          </w:p>
        </w:tc>
        <w:tc>
          <w:tcPr>
            <w:tcW w:w="319" w:type="pct"/>
          </w:tcPr>
          <w:p w14:paraId="2B912111" w14:textId="77777777" w:rsidR="00C0233C" w:rsidRPr="00CC1A8B" w:rsidRDefault="00C0233C" w:rsidP="001E5531">
            <w:pPr>
              <w:jc w:val="center"/>
            </w:pPr>
            <w:r w:rsidRPr="00CC1A8B">
              <w:t>CO1</w:t>
            </w:r>
          </w:p>
        </w:tc>
        <w:tc>
          <w:tcPr>
            <w:tcW w:w="259" w:type="pct"/>
          </w:tcPr>
          <w:p w14:paraId="79AE6616" w14:textId="77777777" w:rsidR="00C0233C" w:rsidRPr="00CC1A8B" w:rsidRDefault="00C0233C" w:rsidP="00E56457">
            <w:pPr>
              <w:jc w:val="center"/>
            </w:pPr>
            <w:r w:rsidRPr="00CC1A8B">
              <w:t>An</w:t>
            </w:r>
          </w:p>
        </w:tc>
        <w:tc>
          <w:tcPr>
            <w:tcW w:w="256" w:type="pct"/>
          </w:tcPr>
          <w:p w14:paraId="328F53D4" w14:textId="77777777" w:rsidR="00C0233C" w:rsidRPr="00CC1A8B" w:rsidRDefault="00C0233C" w:rsidP="00E56457">
            <w:pPr>
              <w:jc w:val="center"/>
            </w:pPr>
            <w:r w:rsidRPr="00CC1A8B">
              <w:t>7.5</w:t>
            </w:r>
          </w:p>
        </w:tc>
      </w:tr>
      <w:tr w:rsidR="00C0233C" w:rsidRPr="00CC1A8B" w14:paraId="053F04BE" w14:textId="77777777" w:rsidTr="00E56457">
        <w:trPr>
          <w:trHeight w:val="283"/>
        </w:trPr>
        <w:tc>
          <w:tcPr>
            <w:tcW w:w="272" w:type="pct"/>
          </w:tcPr>
          <w:p w14:paraId="05EBDF2C" w14:textId="77777777" w:rsidR="00C0233C" w:rsidRPr="00CC1A8B" w:rsidRDefault="00C0233C" w:rsidP="00E56457">
            <w:pPr>
              <w:jc w:val="center"/>
            </w:pPr>
          </w:p>
        </w:tc>
        <w:tc>
          <w:tcPr>
            <w:tcW w:w="191" w:type="pct"/>
          </w:tcPr>
          <w:p w14:paraId="44DD411F" w14:textId="77777777" w:rsidR="00C0233C" w:rsidRPr="00CC1A8B" w:rsidRDefault="00C0233C" w:rsidP="00E56457">
            <w:pPr>
              <w:jc w:val="center"/>
            </w:pPr>
          </w:p>
        </w:tc>
        <w:tc>
          <w:tcPr>
            <w:tcW w:w="3703" w:type="pct"/>
          </w:tcPr>
          <w:p w14:paraId="77182D8E" w14:textId="77777777" w:rsidR="00C0233C" w:rsidRPr="00CC1A8B" w:rsidRDefault="00C0233C" w:rsidP="00DE1BF9"/>
        </w:tc>
        <w:tc>
          <w:tcPr>
            <w:tcW w:w="319" w:type="pct"/>
          </w:tcPr>
          <w:p w14:paraId="7598A4FB" w14:textId="77777777" w:rsidR="00C0233C" w:rsidRPr="00CC1A8B" w:rsidRDefault="00C0233C" w:rsidP="00E56457">
            <w:pPr>
              <w:jc w:val="center"/>
            </w:pPr>
          </w:p>
        </w:tc>
        <w:tc>
          <w:tcPr>
            <w:tcW w:w="259" w:type="pct"/>
          </w:tcPr>
          <w:p w14:paraId="7BFE2FE2" w14:textId="77777777" w:rsidR="00C0233C" w:rsidRPr="00CC1A8B" w:rsidRDefault="00C0233C" w:rsidP="00E56457">
            <w:pPr>
              <w:jc w:val="center"/>
            </w:pPr>
          </w:p>
        </w:tc>
        <w:tc>
          <w:tcPr>
            <w:tcW w:w="256" w:type="pct"/>
          </w:tcPr>
          <w:p w14:paraId="617FF74C" w14:textId="77777777" w:rsidR="00C0233C" w:rsidRPr="00CC1A8B" w:rsidRDefault="00C0233C" w:rsidP="00E56457">
            <w:pPr>
              <w:jc w:val="center"/>
            </w:pPr>
          </w:p>
        </w:tc>
      </w:tr>
      <w:tr w:rsidR="00C0233C" w:rsidRPr="00CC1A8B" w14:paraId="7150D33A" w14:textId="77777777" w:rsidTr="00E56457">
        <w:trPr>
          <w:trHeight w:val="283"/>
        </w:trPr>
        <w:tc>
          <w:tcPr>
            <w:tcW w:w="272" w:type="pct"/>
          </w:tcPr>
          <w:p w14:paraId="5DA5903D" w14:textId="77777777" w:rsidR="00C0233C" w:rsidRPr="00CC1A8B" w:rsidRDefault="00C0233C" w:rsidP="00E56457">
            <w:pPr>
              <w:jc w:val="center"/>
            </w:pPr>
            <w:r w:rsidRPr="00CC1A8B">
              <w:t>34.</w:t>
            </w:r>
          </w:p>
        </w:tc>
        <w:tc>
          <w:tcPr>
            <w:tcW w:w="191" w:type="pct"/>
          </w:tcPr>
          <w:p w14:paraId="339B5C3D" w14:textId="77777777" w:rsidR="00C0233C" w:rsidRPr="00CC1A8B" w:rsidRDefault="00C0233C" w:rsidP="00E56457">
            <w:pPr>
              <w:jc w:val="center"/>
            </w:pPr>
            <w:r w:rsidRPr="00CC1A8B">
              <w:t>a.</w:t>
            </w:r>
          </w:p>
        </w:tc>
        <w:tc>
          <w:tcPr>
            <w:tcW w:w="3703" w:type="pct"/>
          </w:tcPr>
          <w:p w14:paraId="6A2E4F19" w14:textId="77777777" w:rsidR="00C0233C" w:rsidRPr="00CC1A8B" w:rsidRDefault="00C0233C" w:rsidP="00DE1BF9">
            <w:r w:rsidRPr="00CC1A8B">
              <w:t>Explain genetic basis of breeding in self and cross-pollinated crops.</w:t>
            </w:r>
          </w:p>
        </w:tc>
        <w:tc>
          <w:tcPr>
            <w:tcW w:w="319" w:type="pct"/>
          </w:tcPr>
          <w:p w14:paraId="0D9D621A" w14:textId="77777777" w:rsidR="00C0233C" w:rsidRPr="00CC1A8B" w:rsidRDefault="00C0233C" w:rsidP="00E56457">
            <w:pPr>
              <w:jc w:val="center"/>
            </w:pPr>
            <w:r w:rsidRPr="00CC1A8B">
              <w:t>CO2</w:t>
            </w:r>
          </w:p>
        </w:tc>
        <w:tc>
          <w:tcPr>
            <w:tcW w:w="259" w:type="pct"/>
          </w:tcPr>
          <w:p w14:paraId="69C94820" w14:textId="77777777" w:rsidR="00C0233C" w:rsidRPr="00CC1A8B" w:rsidRDefault="00C0233C" w:rsidP="00E56457">
            <w:pPr>
              <w:jc w:val="center"/>
            </w:pPr>
            <w:r w:rsidRPr="00CC1A8B">
              <w:t>E</w:t>
            </w:r>
          </w:p>
        </w:tc>
        <w:tc>
          <w:tcPr>
            <w:tcW w:w="256" w:type="pct"/>
          </w:tcPr>
          <w:p w14:paraId="69E0D4CE" w14:textId="77777777" w:rsidR="00C0233C" w:rsidRPr="00CC1A8B" w:rsidRDefault="00C0233C" w:rsidP="00E56457">
            <w:pPr>
              <w:jc w:val="center"/>
            </w:pPr>
            <w:r w:rsidRPr="00CC1A8B">
              <w:t>7.5</w:t>
            </w:r>
          </w:p>
        </w:tc>
      </w:tr>
      <w:tr w:rsidR="00C0233C" w:rsidRPr="00CC1A8B" w14:paraId="251D9F5C" w14:textId="77777777" w:rsidTr="00E56457">
        <w:trPr>
          <w:trHeight w:val="283"/>
        </w:trPr>
        <w:tc>
          <w:tcPr>
            <w:tcW w:w="272" w:type="pct"/>
          </w:tcPr>
          <w:p w14:paraId="44C44398" w14:textId="77777777" w:rsidR="00C0233C" w:rsidRPr="00CC1A8B" w:rsidRDefault="00C0233C" w:rsidP="00E56457">
            <w:pPr>
              <w:jc w:val="center"/>
            </w:pPr>
          </w:p>
        </w:tc>
        <w:tc>
          <w:tcPr>
            <w:tcW w:w="191" w:type="pct"/>
          </w:tcPr>
          <w:p w14:paraId="3861EADF" w14:textId="77777777" w:rsidR="00C0233C" w:rsidRPr="00CC1A8B" w:rsidRDefault="00C0233C" w:rsidP="00E56457">
            <w:pPr>
              <w:jc w:val="center"/>
            </w:pPr>
            <w:r w:rsidRPr="00CC1A8B">
              <w:t>b.</w:t>
            </w:r>
          </w:p>
        </w:tc>
        <w:tc>
          <w:tcPr>
            <w:tcW w:w="3703" w:type="pct"/>
          </w:tcPr>
          <w:p w14:paraId="1F7C3FE2" w14:textId="77777777" w:rsidR="00C0233C" w:rsidRPr="00CC1A8B" w:rsidRDefault="00C0233C" w:rsidP="00DE1BF9">
            <w:r w:rsidRPr="00CC1A8B">
              <w:t>Describe the types of gene action and their implications in breeding.</w:t>
            </w:r>
          </w:p>
        </w:tc>
        <w:tc>
          <w:tcPr>
            <w:tcW w:w="319" w:type="pct"/>
          </w:tcPr>
          <w:p w14:paraId="7CAB96E4" w14:textId="77777777" w:rsidR="00C0233C" w:rsidRPr="00CC1A8B" w:rsidRDefault="00C0233C" w:rsidP="00E56457">
            <w:pPr>
              <w:jc w:val="center"/>
            </w:pPr>
            <w:r w:rsidRPr="00CC1A8B">
              <w:t>Co2</w:t>
            </w:r>
          </w:p>
        </w:tc>
        <w:tc>
          <w:tcPr>
            <w:tcW w:w="259" w:type="pct"/>
          </w:tcPr>
          <w:p w14:paraId="5DC8A834" w14:textId="77777777" w:rsidR="00C0233C" w:rsidRPr="00CC1A8B" w:rsidRDefault="00C0233C" w:rsidP="00E56457">
            <w:pPr>
              <w:jc w:val="center"/>
            </w:pPr>
            <w:r w:rsidRPr="00CC1A8B">
              <w:t>A</w:t>
            </w:r>
          </w:p>
        </w:tc>
        <w:tc>
          <w:tcPr>
            <w:tcW w:w="256" w:type="pct"/>
          </w:tcPr>
          <w:p w14:paraId="75E9CAFF" w14:textId="77777777" w:rsidR="00C0233C" w:rsidRPr="00CC1A8B" w:rsidRDefault="00C0233C" w:rsidP="00E56457">
            <w:pPr>
              <w:jc w:val="center"/>
            </w:pPr>
            <w:r w:rsidRPr="00CC1A8B">
              <w:t>7.5</w:t>
            </w:r>
          </w:p>
        </w:tc>
      </w:tr>
      <w:tr w:rsidR="00C0233C" w:rsidRPr="00CC1A8B" w14:paraId="67C70366" w14:textId="77777777" w:rsidTr="00E56457">
        <w:trPr>
          <w:trHeight w:val="283"/>
        </w:trPr>
        <w:tc>
          <w:tcPr>
            <w:tcW w:w="272" w:type="pct"/>
          </w:tcPr>
          <w:p w14:paraId="7C7756AC" w14:textId="77777777" w:rsidR="00C0233C" w:rsidRPr="00CC1A8B" w:rsidRDefault="00C0233C" w:rsidP="00E56457">
            <w:pPr>
              <w:jc w:val="center"/>
            </w:pPr>
          </w:p>
        </w:tc>
        <w:tc>
          <w:tcPr>
            <w:tcW w:w="191" w:type="pct"/>
          </w:tcPr>
          <w:p w14:paraId="094504EA" w14:textId="77777777" w:rsidR="00C0233C" w:rsidRPr="00CC1A8B" w:rsidRDefault="00C0233C" w:rsidP="00E56457">
            <w:pPr>
              <w:jc w:val="center"/>
            </w:pPr>
          </w:p>
        </w:tc>
        <w:tc>
          <w:tcPr>
            <w:tcW w:w="3703" w:type="pct"/>
          </w:tcPr>
          <w:p w14:paraId="37DA455F" w14:textId="77777777" w:rsidR="00C0233C" w:rsidRPr="00CC1A8B" w:rsidRDefault="00C0233C" w:rsidP="00DE1BF9"/>
        </w:tc>
        <w:tc>
          <w:tcPr>
            <w:tcW w:w="319" w:type="pct"/>
          </w:tcPr>
          <w:p w14:paraId="4BA42879" w14:textId="77777777" w:rsidR="00C0233C" w:rsidRPr="00CC1A8B" w:rsidRDefault="00C0233C" w:rsidP="00E56457">
            <w:pPr>
              <w:jc w:val="center"/>
            </w:pPr>
          </w:p>
        </w:tc>
        <w:tc>
          <w:tcPr>
            <w:tcW w:w="259" w:type="pct"/>
          </w:tcPr>
          <w:p w14:paraId="73B1976D" w14:textId="77777777" w:rsidR="00C0233C" w:rsidRPr="00CC1A8B" w:rsidRDefault="00C0233C" w:rsidP="00E56457">
            <w:pPr>
              <w:jc w:val="center"/>
            </w:pPr>
          </w:p>
        </w:tc>
        <w:tc>
          <w:tcPr>
            <w:tcW w:w="256" w:type="pct"/>
          </w:tcPr>
          <w:p w14:paraId="7F0B18E5" w14:textId="77777777" w:rsidR="00C0233C" w:rsidRPr="00CC1A8B" w:rsidRDefault="00C0233C" w:rsidP="00E56457">
            <w:pPr>
              <w:jc w:val="center"/>
            </w:pPr>
          </w:p>
        </w:tc>
      </w:tr>
      <w:tr w:rsidR="00C0233C" w:rsidRPr="00CC1A8B" w14:paraId="2ED8D400" w14:textId="77777777" w:rsidTr="00E56457">
        <w:trPr>
          <w:trHeight w:val="283"/>
        </w:trPr>
        <w:tc>
          <w:tcPr>
            <w:tcW w:w="272" w:type="pct"/>
          </w:tcPr>
          <w:p w14:paraId="58DA43C8" w14:textId="77777777" w:rsidR="00C0233C" w:rsidRPr="00CC1A8B" w:rsidRDefault="00C0233C" w:rsidP="00E56457">
            <w:pPr>
              <w:jc w:val="center"/>
            </w:pPr>
            <w:r w:rsidRPr="00CC1A8B">
              <w:t>35.</w:t>
            </w:r>
          </w:p>
        </w:tc>
        <w:tc>
          <w:tcPr>
            <w:tcW w:w="191" w:type="pct"/>
          </w:tcPr>
          <w:p w14:paraId="486746CB" w14:textId="77777777" w:rsidR="00C0233C" w:rsidRPr="00CC1A8B" w:rsidRDefault="00C0233C" w:rsidP="00E56457">
            <w:pPr>
              <w:jc w:val="center"/>
            </w:pPr>
            <w:r w:rsidRPr="00CC1A8B">
              <w:t>a.</w:t>
            </w:r>
          </w:p>
        </w:tc>
        <w:tc>
          <w:tcPr>
            <w:tcW w:w="3703" w:type="pct"/>
          </w:tcPr>
          <w:p w14:paraId="3D13AC3E" w14:textId="77777777" w:rsidR="00C0233C" w:rsidRPr="00CC1A8B" w:rsidRDefault="00C0233C" w:rsidP="00DE1BF9">
            <w:r w:rsidRPr="00CC1A8B">
              <w:t>How will you transfer a dominant resistance gene through backcross breeding?</w:t>
            </w:r>
          </w:p>
        </w:tc>
        <w:tc>
          <w:tcPr>
            <w:tcW w:w="319" w:type="pct"/>
          </w:tcPr>
          <w:p w14:paraId="36C39FD7" w14:textId="77777777" w:rsidR="00C0233C" w:rsidRPr="00CC1A8B" w:rsidRDefault="00C0233C" w:rsidP="00E56457">
            <w:pPr>
              <w:jc w:val="center"/>
            </w:pPr>
            <w:r w:rsidRPr="00CC1A8B">
              <w:t>CO3</w:t>
            </w:r>
          </w:p>
        </w:tc>
        <w:tc>
          <w:tcPr>
            <w:tcW w:w="259" w:type="pct"/>
          </w:tcPr>
          <w:p w14:paraId="09D7C25E" w14:textId="77777777" w:rsidR="00C0233C" w:rsidRPr="00CC1A8B" w:rsidRDefault="00C0233C" w:rsidP="00E56457">
            <w:pPr>
              <w:jc w:val="center"/>
            </w:pPr>
            <w:r w:rsidRPr="00CC1A8B">
              <w:t>E</w:t>
            </w:r>
          </w:p>
        </w:tc>
        <w:tc>
          <w:tcPr>
            <w:tcW w:w="256" w:type="pct"/>
          </w:tcPr>
          <w:p w14:paraId="354839A9" w14:textId="77777777" w:rsidR="00C0233C" w:rsidRPr="00CC1A8B" w:rsidRDefault="00C0233C" w:rsidP="00E56457">
            <w:pPr>
              <w:jc w:val="center"/>
            </w:pPr>
            <w:r w:rsidRPr="00CC1A8B">
              <w:t>7.5</w:t>
            </w:r>
          </w:p>
        </w:tc>
      </w:tr>
      <w:tr w:rsidR="00C0233C" w:rsidRPr="00CC1A8B" w14:paraId="23E8E8F1" w14:textId="77777777" w:rsidTr="00E56457">
        <w:trPr>
          <w:trHeight w:val="283"/>
        </w:trPr>
        <w:tc>
          <w:tcPr>
            <w:tcW w:w="272" w:type="pct"/>
          </w:tcPr>
          <w:p w14:paraId="4F49C20A" w14:textId="77777777" w:rsidR="00C0233C" w:rsidRPr="00CC1A8B" w:rsidRDefault="00C0233C" w:rsidP="00E56457">
            <w:pPr>
              <w:jc w:val="center"/>
            </w:pPr>
          </w:p>
        </w:tc>
        <w:tc>
          <w:tcPr>
            <w:tcW w:w="191" w:type="pct"/>
          </w:tcPr>
          <w:p w14:paraId="5BA5E2C1" w14:textId="77777777" w:rsidR="00C0233C" w:rsidRPr="00CC1A8B" w:rsidRDefault="00C0233C" w:rsidP="00E56457">
            <w:pPr>
              <w:jc w:val="center"/>
            </w:pPr>
            <w:r w:rsidRPr="00CC1A8B">
              <w:t>b.</w:t>
            </w:r>
          </w:p>
        </w:tc>
        <w:tc>
          <w:tcPr>
            <w:tcW w:w="3703" w:type="pct"/>
          </w:tcPr>
          <w:p w14:paraId="05F90040" w14:textId="77777777" w:rsidR="00C0233C" w:rsidRPr="00CC1A8B" w:rsidRDefault="00C0233C" w:rsidP="00E56457">
            <w:pPr>
              <w:spacing w:line="276" w:lineRule="auto"/>
            </w:pPr>
            <w:r w:rsidRPr="00CC1A8B">
              <w:t>Give detailed description on multiline breeding.</w:t>
            </w:r>
          </w:p>
        </w:tc>
        <w:tc>
          <w:tcPr>
            <w:tcW w:w="319" w:type="pct"/>
          </w:tcPr>
          <w:p w14:paraId="3C8B4D93" w14:textId="77777777" w:rsidR="00C0233C" w:rsidRPr="00CC1A8B" w:rsidRDefault="00C0233C" w:rsidP="00E56457">
            <w:pPr>
              <w:jc w:val="center"/>
            </w:pPr>
            <w:r w:rsidRPr="00CC1A8B">
              <w:t>CO3</w:t>
            </w:r>
          </w:p>
        </w:tc>
        <w:tc>
          <w:tcPr>
            <w:tcW w:w="259" w:type="pct"/>
          </w:tcPr>
          <w:p w14:paraId="472BCE54" w14:textId="77777777" w:rsidR="00C0233C" w:rsidRPr="00CC1A8B" w:rsidRDefault="00C0233C" w:rsidP="00E56457">
            <w:pPr>
              <w:jc w:val="center"/>
            </w:pPr>
            <w:r w:rsidRPr="00CC1A8B">
              <w:t>A</w:t>
            </w:r>
          </w:p>
        </w:tc>
        <w:tc>
          <w:tcPr>
            <w:tcW w:w="256" w:type="pct"/>
          </w:tcPr>
          <w:p w14:paraId="769742C1" w14:textId="77777777" w:rsidR="00C0233C" w:rsidRPr="00CC1A8B" w:rsidRDefault="00C0233C" w:rsidP="00E56457">
            <w:pPr>
              <w:jc w:val="center"/>
            </w:pPr>
            <w:r w:rsidRPr="00CC1A8B">
              <w:t>7.5</w:t>
            </w:r>
          </w:p>
        </w:tc>
      </w:tr>
    </w:tbl>
    <w:p w14:paraId="393D1EB9" w14:textId="77777777" w:rsidR="00C0233C" w:rsidRDefault="00C0233C" w:rsidP="00D918FF">
      <w:pPr>
        <w:rPr>
          <w:b/>
          <w:bCs/>
        </w:rPr>
      </w:pPr>
    </w:p>
    <w:p w14:paraId="78D06962"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E67CE0F" w14:textId="77777777" w:rsidR="00C0233C" w:rsidRDefault="00C0233C" w:rsidP="005F7890"/>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820"/>
      </w:tblGrid>
      <w:tr w:rsidR="00C0233C" w14:paraId="6FB46B22" w14:textId="77777777" w:rsidTr="00E56457">
        <w:tc>
          <w:tcPr>
            <w:tcW w:w="670" w:type="dxa"/>
          </w:tcPr>
          <w:p w14:paraId="1F590039" w14:textId="77777777" w:rsidR="00C0233C" w:rsidRPr="001E5531" w:rsidRDefault="00C0233C" w:rsidP="00E56457">
            <w:pPr>
              <w:jc w:val="center"/>
              <w:rPr>
                <w:sz w:val="22"/>
                <w:szCs w:val="22"/>
              </w:rPr>
            </w:pPr>
          </w:p>
        </w:tc>
        <w:tc>
          <w:tcPr>
            <w:tcW w:w="9820" w:type="dxa"/>
          </w:tcPr>
          <w:p w14:paraId="346A5E67" w14:textId="77777777" w:rsidR="00C0233C" w:rsidRPr="001E5531" w:rsidRDefault="00C0233C" w:rsidP="00E56457">
            <w:pPr>
              <w:jc w:val="center"/>
              <w:rPr>
                <w:b/>
                <w:sz w:val="22"/>
                <w:szCs w:val="22"/>
              </w:rPr>
            </w:pPr>
            <w:r w:rsidRPr="001E5531">
              <w:rPr>
                <w:b/>
                <w:sz w:val="22"/>
                <w:szCs w:val="22"/>
              </w:rPr>
              <w:t>COURSE OUTCOMES</w:t>
            </w:r>
          </w:p>
        </w:tc>
      </w:tr>
      <w:tr w:rsidR="00C0233C" w14:paraId="11A29CB0" w14:textId="77777777" w:rsidTr="00E56457">
        <w:tc>
          <w:tcPr>
            <w:tcW w:w="670" w:type="dxa"/>
          </w:tcPr>
          <w:p w14:paraId="777EEFC2" w14:textId="77777777" w:rsidR="00C0233C" w:rsidRPr="001E5531" w:rsidRDefault="00C0233C" w:rsidP="00E56457">
            <w:pPr>
              <w:jc w:val="center"/>
              <w:rPr>
                <w:b/>
                <w:bCs/>
                <w:sz w:val="22"/>
                <w:szCs w:val="22"/>
              </w:rPr>
            </w:pPr>
            <w:r w:rsidRPr="001E5531">
              <w:rPr>
                <w:b/>
                <w:bCs/>
                <w:sz w:val="22"/>
                <w:szCs w:val="22"/>
              </w:rPr>
              <w:t>CO1</w:t>
            </w:r>
          </w:p>
        </w:tc>
        <w:tc>
          <w:tcPr>
            <w:tcW w:w="9820" w:type="dxa"/>
          </w:tcPr>
          <w:p w14:paraId="5BC0E1C8" w14:textId="77777777" w:rsidR="00C0233C" w:rsidRPr="001E5531" w:rsidRDefault="00C0233C" w:rsidP="006361B0">
            <w:pPr>
              <w:pStyle w:val="Default"/>
              <w:rPr>
                <w:sz w:val="23"/>
                <w:szCs w:val="23"/>
              </w:rPr>
            </w:pPr>
            <w:r w:rsidRPr="001E5531">
              <w:rPr>
                <w:sz w:val="23"/>
                <w:szCs w:val="23"/>
              </w:rPr>
              <w:t xml:space="preserve">Understand the importance of plant breeding to develop new varieties by utilizing appropriate breeding methods and techniques </w:t>
            </w:r>
          </w:p>
        </w:tc>
      </w:tr>
      <w:tr w:rsidR="00C0233C" w14:paraId="2C9964C5" w14:textId="77777777" w:rsidTr="00E56457">
        <w:tc>
          <w:tcPr>
            <w:tcW w:w="670" w:type="dxa"/>
          </w:tcPr>
          <w:p w14:paraId="2661B60D" w14:textId="77777777" w:rsidR="00C0233C" w:rsidRPr="001E5531" w:rsidRDefault="00C0233C" w:rsidP="00E56457">
            <w:pPr>
              <w:jc w:val="center"/>
              <w:rPr>
                <w:b/>
                <w:bCs/>
                <w:sz w:val="22"/>
                <w:szCs w:val="22"/>
              </w:rPr>
            </w:pPr>
            <w:r w:rsidRPr="001E5531">
              <w:rPr>
                <w:b/>
                <w:bCs/>
                <w:sz w:val="22"/>
                <w:szCs w:val="22"/>
              </w:rPr>
              <w:t>CO2</w:t>
            </w:r>
          </w:p>
        </w:tc>
        <w:tc>
          <w:tcPr>
            <w:tcW w:w="9820" w:type="dxa"/>
          </w:tcPr>
          <w:p w14:paraId="0D91C759" w14:textId="77777777" w:rsidR="00C0233C" w:rsidRPr="001E5531" w:rsidRDefault="00C0233C" w:rsidP="006361B0">
            <w:pPr>
              <w:pStyle w:val="Default"/>
              <w:rPr>
                <w:sz w:val="23"/>
                <w:szCs w:val="23"/>
              </w:rPr>
            </w:pPr>
            <w:r w:rsidRPr="001E5531">
              <w:rPr>
                <w:sz w:val="23"/>
                <w:szCs w:val="23"/>
              </w:rPr>
              <w:t xml:space="preserve">Adopt the appropriate method of hybridization programs to improve the genetic gain of the crop </w:t>
            </w:r>
          </w:p>
        </w:tc>
      </w:tr>
      <w:tr w:rsidR="00C0233C" w14:paraId="588956D5" w14:textId="77777777" w:rsidTr="00E56457">
        <w:tc>
          <w:tcPr>
            <w:tcW w:w="670" w:type="dxa"/>
          </w:tcPr>
          <w:p w14:paraId="13BB9F54" w14:textId="77777777" w:rsidR="00C0233C" w:rsidRPr="001E5531" w:rsidRDefault="00C0233C" w:rsidP="00E56457">
            <w:pPr>
              <w:jc w:val="center"/>
              <w:rPr>
                <w:b/>
                <w:bCs/>
                <w:sz w:val="22"/>
                <w:szCs w:val="22"/>
              </w:rPr>
            </w:pPr>
            <w:r w:rsidRPr="001E5531">
              <w:rPr>
                <w:b/>
                <w:bCs/>
                <w:sz w:val="22"/>
                <w:szCs w:val="22"/>
              </w:rPr>
              <w:t>CO3</w:t>
            </w:r>
          </w:p>
        </w:tc>
        <w:tc>
          <w:tcPr>
            <w:tcW w:w="9820" w:type="dxa"/>
          </w:tcPr>
          <w:p w14:paraId="1FDC111D" w14:textId="77777777" w:rsidR="00C0233C" w:rsidRPr="001E5531" w:rsidRDefault="00C0233C" w:rsidP="006361B0">
            <w:pPr>
              <w:pStyle w:val="Default"/>
              <w:rPr>
                <w:sz w:val="23"/>
                <w:szCs w:val="23"/>
              </w:rPr>
            </w:pPr>
            <w:r w:rsidRPr="001E5531">
              <w:rPr>
                <w:sz w:val="23"/>
                <w:szCs w:val="23"/>
              </w:rPr>
              <w:t xml:space="preserve">Identify and evaluate the best combiners for variety and hybrid development </w:t>
            </w:r>
          </w:p>
        </w:tc>
      </w:tr>
      <w:tr w:rsidR="00C0233C" w14:paraId="0783615D" w14:textId="77777777" w:rsidTr="00E56457">
        <w:tc>
          <w:tcPr>
            <w:tcW w:w="670" w:type="dxa"/>
          </w:tcPr>
          <w:p w14:paraId="27D5064B" w14:textId="77777777" w:rsidR="00C0233C" w:rsidRPr="001E5531" w:rsidRDefault="00C0233C" w:rsidP="00E56457">
            <w:pPr>
              <w:jc w:val="center"/>
              <w:rPr>
                <w:b/>
                <w:bCs/>
                <w:sz w:val="22"/>
                <w:szCs w:val="22"/>
              </w:rPr>
            </w:pPr>
            <w:r w:rsidRPr="001E5531">
              <w:rPr>
                <w:b/>
                <w:bCs/>
                <w:sz w:val="22"/>
                <w:szCs w:val="22"/>
              </w:rPr>
              <w:t>CO4</w:t>
            </w:r>
          </w:p>
        </w:tc>
        <w:tc>
          <w:tcPr>
            <w:tcW w:w="9820" w:type="dxa"/>
          </w:tcPr>
          <w:p w14:paraId="325F27B7" w14:textId="77777777" w:rsidR="00C0233C" w:rsidRPr="001E5531" w:rsidRDefault="00C0233C" w:rsidP="006361B0">
            <w:pPr>
              <w:pStyle w:val="Default"/>
              <w:rPr>
                <w:sz w:val="23"/>
                <w:szCs w:val="23"/>
              </w:rPr>
            </w:pPr>
            <w:r w:rsidRPr="001E5531">
              <w:rPr>
                <w:sz w:val="23"/>
                <w:szCs w:val="23"/>
              </w:rPr>
              <w:t xml:space="preserve">Attain skills in maintenance breeding materials and varietal release procedures </w:t>
            </w:r>
          </w:p>
        </w:tc>
      </w:tr>
      <w:tr w:rsidR="00C0233C" w14:paraId="2C5DC704" w14:textId="77777777" w:rsidTr="00E56457">
        <w:tc>
          <w:tcPr>
            <w:tcW w:w="670" w:type="dxa"/>
          </w:tcPr>
          <w:p w14:paraId="563AE402" w14:textId="77777777" w:rsidR="00C0233C" w:rsidRPr="001E5531" w:rsidRDefault="00C0233C" w:rsidP="00E56457">
            <w:pPr>
              <w:jc w:val="center"/>
              <w:rPr>
                <w:b/>
                <w:bCs/>
                <w:sz w:val="22"/>
                <w:szCs w:val="22"/>
              </w:rPr>
            </w:pPr>
            <w:r w:rsidRPr="001E5531">
              <w:rPr>
                <w:b/>
                <w:bCs/>
                <w:sz w:val="22"/>
                <w:szCs w:val="22"/>
              </w:rPr>
              <w:t>CO5</w:t>
            </w:r>
          </w:p>
        </w:tc>
        <w:tc>
          <w:tcPr>
            <w:tcW w:w="9820" w:type="dxa"/>
          </w:tcPr>
          <w:p w14:paraId="2C49F58C" w14:textId="77777777" w:rsidR="00C0233C" w:rsidRPr="001E5531" w:rsidRDefault="00C0233C" w:rsidP="006361B0">
            <w:pPr>
              <w:pStyle w:val="Default"/>
              <w:rPr>
                <w:sz w:val="23"/>
                <w:szCs w:val="23"/>
              </w:rPr>
            </w:pPr>
            <w:r w:rsidRPr="001E5531">
              <w:rPr>
                <w:sz w:val="23"/>
                <w:szCs w:val="23"/>
              </w:rPr>
              <w:t xml:space="preserve">Apply special breeding techniques to develop pre-breeding material for genetic enhancement </w:t>
            </w:r>
          </w:p>
        </w:tc>
      </w:tr>
      <w:tr w:rsidR="00C0233C" w14:paraId="0311D85C" w14:textId="77777777" w:rsidTr="00E56457">
        <w:tc>
          <w:tcPr>
            <w:tcW w:w="670" w:type="dxa"/>
          </w:tcPr>
          <w:p w14:paraId="24A89F0D" w14:textId="77777777" w:rsidR="00C0233C" w:rsidRPr="001E5531" w:rsidRDefault="00C0233C" w:rsidP="00E56457">
            <w:pPr>
              <w:jc w:val="center"/>
              <w:rPr>
                <w:b/>
                <w:bCs/>
                <w:sz w:val="22"/>
                <w:szCs w:val="22"/>
              </w:rPr>
            </w:pPr>
            <w:r w:rsidRPr="001E5531">
              <w:rPr>
                <w:b/>
                <w:bCs/>
                <w:sz w:val="22"/>
                <w:szCs w:val="22"/>
              </w:rPr>
              <w:t>CO6</w:t>
            </w:r>
          </w:p>
        </w:tc>
        <w:tc>
          <w:tcPr>
            <w:tcW w:w="9820" w:type="dxa"/>
          </w:tcPr>
          <w:p w14:paraId="73EA6AD8" w14:textId="77777777" w:rsidR="00C0233C" w:rsidRPr="001E5531" w:rsidRDefault="00C0233C" w:rsidP="006361B0">
            <w:pPr>
              <w:pStyle w:val="Default"/>
              <w:rPr>
                <w:sz w:val="23"/>
                <w:szCs w:val="23"/>
              </w:rPr>
            </w:pPr>
            <w:r w:rsidRPr="001E5531">
              <w:rPr>
                <w:sz w:val="23"/>
                <w:szCs w:val="23"/>
              </w:rPr>
              <w:t xml:space="preserve">Acquire knowledge of participatory plant breeding and plant variety protection </w:t>
            </w:r>
          </w:p>
        </w:tc>
      </w:tr>
    </w:tbl>
    <w:p w14:paraId="5EA5E683" w14:textId="77777777" w:rsidR="00C0233C" w:rsidRDefault="00C0233C" w:rsidP="00D918FF"/>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709"/>
        <w:gridCol w:w="708"/>
        <w:gridCol w:w="709"/>
        <w:gridCol w:w="709"/>
        <w:gridCol w:w="709"/>
        <w:gridCol w:w="708"/>
        <w:gridCol w:w="993"/>
      </w:tblGrid>
      <w:tr w:rsidR="00C0233C" w:rsidRPr="0051318C" w14:paraId="2CBA4F75" w14:textId="77777777" w:rsidTr="00E56457">
        <w:trPr>
          <w:jc w:val="center"/>
        </w:trPr>
        <w:tc>
          <w:tcPr>
            <w:tcW w:w="6385" w:type="dxa"/>
            <w:gridSpan w:val="8"/>
          </w:tcPr>
          <w:p w14:paraId="1D890610" w14:textId="77777777" w:rsidR="00C0233C" w:rsidRPr="001E5531" w:rsidRDefault="00C0233C" w:rsidP="00E56457">
            <w:pPr>
              <w:jc w:val="center"/>
              <w:rPr>
                <w:b/>
                <w:sz w:val="22"/>
                <w:szCs w:val="22"/>
              </w:rPr>
            </w:pPr>
            <w:r w:rsidRPr="001E5531">
              <w:rPr>
                <w:b/>
                <w:sz w:val="22"/>
                <w:szCs w:val="22"/>
              </w:rPr>
              <w:t>Assessment Pattern as per Bloom’s Level</w:t>
            </w:r>
          </w:p>
        </w:tc>
      </w:tr>
      <w:tr w:rsidR="00C0233C" w:rsidRPr="0051318C" w14:paraId="384D5FE8" w14:textId="77777777" w:rsidTr="00E56457">
        <w:trPr>
          <w:jc w:val="center"/>
        </w:trPr>
        <w:tc>
          <w:tcPr>
            <w:tcW w:w="1140" w:type="dxa"/>
          </w:tcPr>
          <w:p w14:paraId="02870576" w14:textId="77777777" w:rsidR="00C0233C" w:rsidRPr="001E5531" w:rsidRDefault="00C0233C" w:rsidP="00E56457">
            <w:pPr>
              <w:jc w:val="center"/>
              <w:rPr>
                <w:b/>
                <w:bCs/>
                <w:sz w:val="22"/>
                <w:szCs w:val="22"/>
              </w:rPr>
            </w:pPr>
            <w:r w:rsidRPr="001E5531">
              <w:rPr>
                <w:b/>
                <w:bCs/>
                <w:sz w:val="22"/>
                <w:szCs w:val="22"/>
              </w:rPr>
              <w:t>CO / BL</w:t>
            </w:r>
          </w:p>
        </w:tc>
        <w:tc>
          <w:tcPr>
            <w:tcW w:w="709" w:type="dxa"/>
          </w:tcPr>
          <w:p w14:paraId="10E93E10" w14:textId="77777777" w:rsidR="00C0233C" w:rsidRPr="001E5531" w:rsidRDefault="00C0233C" w:rsidP="00E56457">
            <w:pPr>
              <w:jc w:val="center"/>
              <w:rPr>
                <w:b/>
                <w:sz w:val="22"/>
                <w:szCs w:val="22"/>
              </w:rPr>
            </w:pPr>
            <w:r w:rsidRPr="001E5531">
              <w:rPr>
                <w:b/>
                <w:sz w:val="22"/>
                <w:szCs w:val="22"/>
              </w:rPr>
              <w:t>R</w:t>
            </w:r>
          </w:p>
        </w:tc>
        <w:tc>
          <w:tcPr>
            <w:tcW w:w="708" w:type="dxa"/>
          </w:tcPr>
          <w:p w14:paraId="5EFE9626" w14:textId="77777777" w:rsidR="00C0233C" w:rsidRPr="001E5531" w:rsidRDefault="00C0233C" w:rsidP="00E56457">
            <w:pPr>
              <w:jc w:val="center"/>
              <w:rPr>
                <w:b/>
                <w:sz w:val="22"/>
                <w:szCs w:val="22"/>
              </w:rPr>
            </w:pPr>
            <w:r w:rsidRPr="001E5531">
              <w:rPr>
                <w:b/>
                <w:sz w:val="22"/>
                <w:szCs w:val="22"/>
              </w:rPr>
              <w:t>U</w:t>
            </w:r>
          </w:p>
        </w:tc>
        <w:tc>
          <w:tcPr>
            <w:tcW w:w="709" w:type="dxa"/>
          </w:tcPr>
          <w:p w14:paraId="67D31255" w14:textId="77777777" w:rsidR="00C0233C" w:rsidRPr="001E5531" w:rsidRDefault="00C0233C" w:rsidP="00E56457">
            <w:pPr>
              <w:jc w:val="center"/>
              <w:rPr>
                <w:b/>
                <w:sz w:val="22"/>
                <w:szCs w:val="22"/>
              </w:rPr>
            </w:pPr>
            <w:r w:rsidRPr="001E5531">
              <w:rPr>
                <w:b/>
                <w:sz w:val="22"/>
                <w:szCs w:val="22"/>
              </w:rPr>
              <w:t>A</w:t>
            </w:r>
          </w:p>
        </w:tc>
        <w:tc>
          <w:tcPr>
            <w:tcW w:w="709" w:type="dxa"/>
          </w:tcPr>
          <w:p w14:paraId="2773419D" w14:textId="77777777" w:rsidR="00C0233C" w:rsidRPr="001E5531" w:rsidRDefault="00C0233C" w:rsidP="00E56457">
            <w:pPr>
              <w:jc w:val="center"/>
              <w:rPr>
                <w:b/>
                <w:sz w:val="22"/>
                <w:szCs w:val="22"/>
              </w:rPr>
            </w:pPr>
            <w:r w:rsidRPr="001E5531">
              <w:rPr>
                <w:b/>
                <w:sz w:val="22"/>
                <w:szCs w:val="22"/>
              </w:rPr>
              <w:t>An</w:t>
            </w:r>
          </w:p>
        </w:tc>
        <w:tc>
          <w:tcPr>
            <w:tcW w:w="709" w:type="dxa"/>
          </w:tcPr>
          <w:p w14:paraId="0BA8EBBF" w14:textId="77777777" w:rsidR="00C0233C" w:rsidRPr="001E5531" w:rsidRDefault="00C0233C" w:rsidP="00E56457">
            <w:pPr>
              <w:jc w:val="center"/>
              <w:rPr>
                <w:b/>
                <w:sz w:val="22"/>
                <w:szCs w:val="22"/>
              </w:rPr>
            </w:pPr>
            <w:r w:rsidRPr="001E5531">
              <w:rPr>
                <w:b/>
                <w:sz w:val="22"/>
                <w:szCs w:val="22"/>
              </w:rPr>
              <w:t>E</w:t>
            </w:r>
          </w:p>
        </w:tc>
        <w:tc>
          <w:tcPr>
            <w:tcW w:w="708" w:type="dxa"/>
          </w:tcPr>
          <w:p w14:paraId="6A68AB57" w14:textId="77777777" w:rsidR="00C0233C" w:rsidRPr="001E5531" w:rsidRDefault="00C0233C" w:rsidP="00E56457">
            <w:pPr>
              <w:jc w:val="center"/>
              <w:rPr>
                <w:b/>
                <w:sz w:val="22"/>
                <w:szCs w:val="22"/>
              </w:rPr>
            </w:pPr>
            <w:r w:rsidRPr="001E5531">
              <w:rPr>
                <w:b/>
                <w:sz w:val="22"/>
                <w:szCs w:val="22"/>
              </w:rPr>
              <w:t>C</w:t>
            </w:r>
          </w:p>
        </w:tc>
        <w:tc>
          <w:tcPr>
            <w:tcW w:w="993" w:type="dxa"/>
          </w:tcPr>
          <w:p w14:paraId="4C822835" w14:textId="77777777" w:rsidR="00C0233C" w:rsidRPr="001E5531" w:rsidRDefault="00C0233C" w:rsidP="00E56457">
            <w:pPr>
              <w:jc w:val="center"/>
              <w:rPr>
                <w:b/>
                <w:sz w:val="22"/>
                <w:szCs w:val="22"/>
              </w:rPr>
            </w:pPr>
            <w:r w:rsidRPr="001E5531">
              <w:rPr>
                <w:b/>
                <w:sz w:val="22"/>
                <w:szCs w:val="22"/>
              </w:rPr>
              <w:t>Total</w:t>
            </w:r>
          </w:p>
        </w:tc>
      </w:tr>
      <w:tr w:rsidR="00C0233C" w:rsidRPr="0051318C" w14:paraId="450FC827" w14:textId="77777777" w:rsidTr="00E56457">
        <w:trPr>
          <w:jc w:val="center"/>
        </w:trPr>
        <w:tc>
          <w:tcPr>
            <w:tcW w:w="1140" w:type="dxa"/>
          </w:tcPr>
          <w:p w14:paraId="0B651B48" w14:textId="77777777" w:rsidR="00C0233C" w:rsidRPr="001E5531" w:rsidRDefault="00C0233C" w:rsidP="00E56457">
            <w:pPr>
              <w:jc w:val="center"/>
              <w:rPr>
                <w:b/>
                <w:bCs/>
                <w:sz w:val="22"/>
                <w:szCs w:val="22"/>
              </w:rPr>
            </w:pPr>
            <w:r w:rsidRPr="001E5531">
              <w:rPr>
                <w:b/>
                <w:bCs/>
                <w:sz w:val="22"/>
                <w:szCs w:val="22"/>
              </w:rPr>
              <w:t>CO1</w:t>
            </w:r>
          </w:p>
        </w:tc>
        <w:tc>
          <w:tcPr>
            <w:tcW w:w="709" w:type="dxa"/>
          </w:tcPr>
          <w:p w14:paraId="40D43E05" w14:textId="77777777" w:rsidR="00C0233C" w:rsidRPr="001E5531" w:rsidRDefault="00C0233C" w:rsidP="00E56457">
            <w:pPr>
              <w:jc w:val="center"/>
              <w:rPr>
                <w:sz w:val="22"/>
                <w:szCs w:val="22"/>
              </w:rPr>
            </w:pPr>
            <w:r w:rsidRPr="001E5531">
              <w:rPr>
                <w:sz w:val="22"/>
                <w:szCs w:val="22"/>
              </w:rPr>
              <w:t>3</w:t>
            </w:r>
          </w:p>
        </w:tc>
        <w:tc>
          <w:tcPr>
            <w:tcW w:w="708" w:type="dxa"/>
          </w:tcPr>
          <w:p w14:paraId="295C2DBE" w14:textId="77777777" w:rsidR="00C0233C" w:rsidRPr="001E5531" w:rsidRDefault="00C0233C" w:rsidP="00E56457">
            <w:pPr>
              <w:jc w:val="center"/>
              <w:rPr>
                <w:sz w:val="22"/>
                <w:szCs w:val="22"/>
              </w:rPr>
            </w:pPr>
            <w:r w:rsidRPr="001E5531">
              <w:rPr>
                <w:sz w:val="22"/>
                <w:szCs w:val="22"/>
              </w:rPr>
              <w:t>14</w:t>
            </w:r>
          </w:p>
        </w:tc>
        <w:tc>
          <w:tcPr>
            <w:tcW w:w="709" w:type="dxa"/>
          </w:tcPr>
          <w:p w14:paraId="5053A964" w14:textId="77777777" w:rsidR="00C0233C" w:rsidRPr="001E5531" w:rsidRDefault="00C0233C" w:rsidP="00E56457">
            <w:pPr>
              <w:jc w:val="center"/>
              <w:rPr>
                <w:sz w:val="22"/>
                <w:szCs w:val="22"/>
              </w:rPr>
            </w:pPr>
            <w:r w:rsidRPr="001E5531">
              <w:rPr>
                <w:sz w:val="22"/>
                <w:szCs w:val="22"/>
              </w:rPr>
              <w:t>5</w:t>
            </w:r>
          </w:p>
        </w:tc>
        <w:tc>
          <w:tcPr>
            <w:tcW w:w="709" w:type="dxa"/>
          </w:tcPr>
          <w:p w14:paraId="3496333A" w14:textId="77777777" w:rsidR="00C0233C" w:rsidRPr="001E5531" w:rsidRDefault="00C0233C" w:rsidP="00E56457">
            <w:pPr>
              <w:jc w:val="center"/>
              <w:rPr>
                <w:sz w:val="22"/>
                <w:szCs w:val="22"/>
              </w:rPr>
            </w:pPr>
            <w:r w:rsidRPr="001E5531">
              <w:rPr>
                <w:sz w:val="22"/>
                <w:szCs w:val="22"/>
              </w:rPr>
              <w:t>7</w:t>
            </w:r>
          </w:p>
        </w:tc>
        <w:tc>
          <w:tcPr>
            <w:tcW w:w="709" w:type="dxa"/>
          </w:tcPr>
          <w:p w14:paraId="01380001" w14:textId="77777777" w:rsidR="00C0233C" w:rsidRPr="001E5531" w:rsidRDefault="00C0233C" w:rsidP="00E56457">
            <w:pPr>
              <w:jc w:val="center"/>
              <w:rPr>
                <w:sz w:val="22"/>
                <w:szCs w:val="22"/>
              </w:rPr>
            </w:pPr>
            <w:r w:rsidRPr="001E5531">
              <w:rPr>
                <w:sz w:val="22"/>
                <w:szCs w:val="22"/>
              </w:rPr>
              <w:t>0</w:t>
            </w:r>
          </w:p>
        </w:tc>
        <w:tc>
          <w:tcPr>
            <w:tcW w:w="708" w:type="dxa"/>
          </w:tcPr>
          <w:p w14:paraId="5C64E839" w14:textId="77777777" w:rsidR="00C0233C" w:rsidRPr="001E5531" w:rsidRDefault="00C0233C" w:rsidP="00E56457">
            <w:pPr>
              <w:jc w:val="center"/>
              <w:rPr>
                <w:sz w:val="22"/>
                <w:szCs w:val="22"/>
              </w:rPr>
            </w:pPr>
            <w:r w:rsidRPr="001E5531">
              <w:rPr>
                <w:sz w:val="22"/>
                <w:szCs w:val="22"/>
              </w:rPr>
              <w:t>0</w:t>
            </w:r>
          </w:p>
        </w:tc>
        <w:tc>
          <w:tcPr>
            <w:tcW w:w="993" w:type="dxa"/>
          </w:tcPr>
          <w:p w14:paraId="262DC5F3" w14:textId="77777777" w:rsidR="00C0233C" w:rsidRPr="001E5531" w:rsidRDefault="00C0233C" w:rsidP="00E56457">
            <w:pPr>
              <w:jc w:val="center"/>
              <w:rPr>
                <w:sz w:val="22"/>
                <w:szCs w:val="22"/>
              </w:rPr>
            </w:pPr>
            <w:r w:rsidRPr="001E5531">
              <w:rPr>
                <w:sz w:val="22"/>
                <w:szCs w:val="22"/>
              </w:rPr>
              <w:t>29</w:t>
            </w:r>
          </w:p>
        </w:tc>
      </w:tr>
      <w:tr w:rsidR="00C0233C" w:rsidRPr="0051318C" w14:paraId="3EA40614" w14:textId="77777777" w:rsidTr="00E56457">
        <w:trPr>
          <w:jc w:val="center"/>
        </w:trPr>
        <w:tc>
          <w:tcPr>
            <w:tcW w:w="1140" w:type="dxa"/>
          </w:tcPr>
          <w:p w14:paraId="097E67F3" w14:textId="77777777" w:rsidR="00C0233C" w:rsidRPr="001E5531" w:rsidRDefault="00C0233C" w:rsidP="00E56457">
            <w:pPr>
              <w:jc w:val="center"/>
              <w:rPr>
                <w:b/>
                <w:bCs/>
                <w:sz w:val="22"/>
                <w:szCs w:val="22"/>
              </w:rPr>
            </w:pPr>
            <w:r w:rsidRPr="001E5531">
              <w:rPr>
                <w:b/>
                <w:bCs/>
                <w:sz w:val="22"/>
                <w:szCs w:val="22"/>
              </w:rPr>
              <w:t>CO2</w:t>
            </w:r>
          </w:p>
        </w:tc>
        <w:tc>
          <w:tcPr>
            <w:tcW w:w="709" w:type="dxa"/>
          </w:tcPr>
          <w:p w14:paraId="51667858" w14:textId="77777777" w:rsidR="00C0233C" w:rsidRPr="001E5531" w:rsidRDefault="00C0233C" w:rsidP="00E56457">
            <w:pPr>
              <w:jc w:val="center"/>
              <w:rPr>
                <w:sz w:val="22"/>
                <w:szCs w:val="22"/>
              </w:rPr>
            </w:pPr>
            <w:r w:rsidRPr="001E5531">
              <w:rPr>
                <w:sz w:val="22"/>
                <w:szCs w:val="22"/>
              </w:rPr>
              <w:t>2</w:t>
            </w:r>
          </w:p>
        </w:tc>
        <w:tc>
          <w:tcPr>
            <w:tcW w:w="708" w:type="dxa"/>
          </w:tcPr>
          <w:p w14:paraId="6323A21B" w14:textId="77777777" w:rsidR="00C0233C" w:rsidRPr="001E5531" w:rsidRDefault="00C0233C" w:rsidP="00E56457">
            <w:pPr>
              <w:jc w:val="center"/>
              <w:rPr>
                <w:sz w:val="22"/>
                <w:szCs w:val="22"/>
              </w:rPr>
            </w:pPr>
            <w:r w:rsidRPr="001E5531">
              <w:rPr>
                <w:sz w:val="22"/>
                <w:szCs w:val="22"/>
              </w:rPr>
              <w:t>12</w:t>
            </w:r>
          </w:p>
        </w:tc>
        <w:tc>
          <w:tcPr>
            <w:tcW w:w="709" w:type="dxa"/>
          </w:tcPr>
          <w:p w14:paraId="690ED35A" w14:textId="77777777" w:rsidR="00C0233C" w:rsidRPr="001E5531" w:rsidRDefault="00C0233C" w:rsidP="00E56457">
            <w:pPr>
              <w:jc w:val="center"/>
              <w:rPr>
                <w:sz w:val="22"/>
                <w:szCs w:val="22"/>
              </w:rPr>
            </w:pPr>
            <w:r w:rsidRPr="001E5531">
              <w:rPr>
                <w:sz w:val="22"/>
                <w:szCs w:val="22"/>
              </w:rPr>
              <w:t>7</w:t>
            </w:r>
          </w:p>
        </w:tc>
        <w:tc>
          <w:tcPr>
            <w:tcW w:w="709" w:type="dxa"/>
          </w:tcPr>
          <w:p w14:paraId="78CF12F6" w14:textId="77777777" w:rsidR="00C0233C" w:rsidRPr="001E5531" w:rsidRDefault="00C0233C" w:rsidP="00E56457">
            <w:pPr>
              <w:jc w:val="center"/>
              <w:rPr>
                <w:sz w:val="22"/>
                <w:szCs w:val="22"/>
              </w:rPr>
            </w:pPr>
            <w:r w:rsidRPr="001E5531">
              <w:rPr>
                <w:sz w:val="22"/>
                <w:szCs w:val="22"/>
              </w:rPr>
              <w:t>0</w:t>
            </w:r>
          </w:p>
        </w:tc>
        <w:tc>
          <w:tcPr>
            <w:tcW w:w="709" w:type="dxa"/>
          </w:tcPr>
          <w:p w14:paraId="3B175D74" w14:textId="77777777" w:rsidR="00C0233C" w:rsidRPr="001E5531" w:rsidRDefault="00C0233C" w:rsidP="00E56457">
            <w:pPr>
              <w:jc w:val="center"/>
              <w:rPr>
                <w:sz w:val="22"/>
                <w:szCs w:val="22"/>
              </w:rPr>
            </w:pPr>
            <w:r w:rsidRPr="001E5531">
              <w:rPr>
                <w:sz w:val="22"/>
                <w:szCs w:val="22"/>
              </w:rPr>
              <w:t>8</w:t>
            </w:r>
          </w:p>
        </w:tc>
        <w:tc>
          <w:tcPr>
            <w:tcW w:w="708" w:type="dxa"/>
          </w:tcPr>
          <w:p w14:paraId="0A690F2C" w14:textId="77777777" w:rsidR="00C0233C" w:rsidRPr="001E5531" w:rsidRDefault="00C0233C" w:rsidP="00E56457">
            <w:pPr>
              <w:jc w:val="center"/>
              <w:rPr>
                <w:sz w:val="22"/>
                <w:szCs w:val="22"/>
              </w:rPr>
            </w:pPr>
            <w:r w:rsidRPr="001E5531">
              <w:rPr>
                <w:sz w:val="22"/>
                <w:szCs w:val="22"/>
              </w:rPr>
              <w:t>0</w:t>
            </w:r>
          </w:p>
        </w:tc>
        <w:tc>
          <w:tcPr>
            <w:tcW w:w="993" w:type="dxa"/>
          </w:tcPr>
          <w:p w14:paraId="7B77D144" w14:textId="77777777" w:rsidR="00C0233C" w:rsidRPr="001E5531" w:rsidRDefault="00C0233C" w:rsidP="00E56457">
            <w:pPr>
              <w:jc w:val="center"/>
              <w:rPr>
                <w:sz w:val="22"/>
                <w:szCs w:val="22"/>
              </w:rPr>
            </w:pPr>
            <w:r w:rsidRPr="001E5531">
              <w:rPr>
                <w:sz w:val="22"/>
                <w:szCs w:val="22"/>
              </w:rPr>
              <w:t>29</w:t>
            </w:r>
          </w:p>
        </w:tc>
      </w:tr>
      <w:tr w:rsidR="00C0233C" w:rsidRPr="0051318C" w14:paraId="22527586" w14:textId="77777777" w:rsidTr="00E56457">
        <w:trPr>
          <w:jc w:val="center"/>
        </w:trPr>
        <w:tc>
          <w:tcPr>
            <w:tcW w:w="1140" w:type="dxa"/>
          </w:tcPr>
          <w:p w14:paraId="358A0828" w14:textId="77777777" w:rsidR="00C0233C" w:rsidRPr="001E5531" w:rsidRDefault="00C0233C" w:rsidP="00E56457">
            <w:pPr>
              <w:jc w:val="center"/>
              <w:rPr>
                <w:b/>
                <w:bCs/>
                <w:sz w:val="22"/>
                <w:szCs w:val="22"/>
              </w:rPr>
            </w:pPr>
            <w:r w:rsidRPr="001E5531">
              <w:rPr>
                <w:b/>
                <w:bCs/>
                <w:sz w:val="22"/>
                <w:szCs w:val="22"/>
              </w:rPr>
              <w:t>CO3</w:t>
            </w:r>
          </w:p>
        </w:tc>
        <w:tc>
          <w:tcPr>
            <w:tcW w:w="709" w:type="dxa"/>
          </w:tcPr>
          <w:p w14:paraId="0B67A6AC" w14:textId="77777777" w:rsidR="00C0233C" w:rsidRPr="001E5531" w:rsidRDefault="00C0233C" w:rsidP="00E56457">
            <w:pPr>
              <w:jc w:val="center"/>
              <w:rPr>
                <w:sz w:val="22"/>
                <w:szCs w:val="22"/>
              </w:rPr>
            </w:pPr>
            <w:r w:rsidRPr="001E5531">
              <w:rPr>
                <w:sz w:val="22"/>
                <w:szCs w:val="22"/>
              </w:rPr>
              <w:t>1</w:t>
            </w:r>
          </w:p>
        </w:tc>
        <w:tc>
          <w:tcPr>
            <w:tcW w:w="708" w:type="dxa"/>
          </w:tcPr>
          <w:p w14:paraId="2271DA8B" w14:textId="77777777" w:rsidR="00C0233C" w:rsidRPr="001E5531" w:rsidRDefault="00C0233C" w:rsidP="00E56457">
            <w:pPr>
              <w:jc w:val="center"/>
              <w:rPr>
                <w:sz w:val="22"/>
                <w:szCs w:val="22"/>
              </w:rPr>
            </w:pPr>
            <w:r w:rsidRPr="001E5531">
              <w:rPr>
                <w:sz w:val="22"/>
                <w:szCs w:val="22"/>
              </w:rPr>
              <w:t>2</w:t>
            </w:r>
          </w:p>
        </w:tc>
        <w:tc>
          <w:tcPr>
            <w:tcW w:w="709" w:type="dxa"/>
          </w:tcPr>
          <w:p w14:paraId="04D9D9F8" w14:textId="77777777" w:rsidR="00C0233C" w:rsidRPr="001E5531" w:rsidRDefault="00C0233C" w:rsidP="00E56457">
            <w:pPr>
              <w:jc w:val="center"/>
              <w:rPr>
                <w:sz w:val="22"/>
                <w:szCs w:val="22"/>
              </w:rPr>
            </w:pPr>
            <w:r w:rsidRPr="001E5531">
              <w:rPr>
                <w:sz w:val="22"/>
                <w:szCs w:val="22"/>
              </w:rPr>
              <w:t>12</w:t>
            </w:r>
          </w:p>
        </w:tc>
        <w:tc>
          <w:tcPr>
            <w:tcW w:w="709" w:type="dxa"/>
          </w:tcPr>
          <w:p w14:paraId="348BBFE8" w14:textId="77777777" w:rsidR="00C0233C" w:rsidRPr="001E5531" w:rsidRDefault="00C0233C" w:rsidP="00E56457">
            <w:pPr>
              <w:jc w:val="center"/>
              <w:rPr>
                <w:sz w:val="22"/>
                <w:szCs w:val="22"/>
              </w:rPr>
            </w:pPr>
            <w:r w:rsidRPr="001E5531">
              <w:rPr>
                <w:sz w:val="22"/>
                <w:szCs w:val="22"/>
              </w:rPr>
              <w:t>5</w:t>
            </w:r>
          </w:p>
        </w:tc>
        <w:tc>
          <w:tcPr>
            <w:tcW w:w="709" w:type="dxa"/>
          </w:tcPr>
          <w:p w14:paraId="704E05B0" w14:textId="77777777" w:rsidR="00C0233C" w:rsidRPr="001E5531" w:rsidRDefault="00C0233C" w:rsidP="00E56457">
            <w:pPr>
              <w:jc w:val="center"/>
              <w:rPr>
                <w:sz w:val="22"/>
                <w:szCs w:val="22"/>
              </w:rPr>
            </w:pPr>
            <w:r w:rsidRPr="001E5531">
              <w:rPr>
                <w:sz w:val="22"/>
                <w:szCs w:val="22"/>
              </w:rPr>
              <w:t>8</w:t>
            </w:r>
          </w:p>
        </w:tc>
        <w:tc>
          <w:tcPr>
            <w:tcW w:w="708" w:type="dxa"/>
          </w:tcPr>
          <w:p w14:paraId="7C3D2C0B" w14:textId="77777777" w:rsidR="00C0233C" w:rsidRPr="001E5531" w:rsidRDefault="00C0233C" w:rsidP="00E56457">
            <w:pPr>
              <w:jc w:val="center"/>
              <w:rPr>
                <w:sz w:val="22"/>
                <w:szCs w:val="22"/>
              </w:rPr>
            </w:pPr>
            <w:r w:rsidRPr="001E5531">
              <w:rPr>
                <w:sz w:val="22"/>
                <w:szCs w:val="22"/>
              </w:rPr>
              <w:t>0</w:t>
            </w:r>
          </w:p>
        </w:tc>
        <w:tc>
          <w:tcPr>
            <w:tcW w:w="993" w:type="dxa"/>
          </w:tcPr>
          <w:p w14:paraId="51CF8C9E" w14:textId="77777777" w:rsidR="00C0233C" w:rsidRPr="001E5531" w:rsidRDefault="00C0233C" w:rsidP="00E56457">
            <w:pPr>
              <w:jc w:val="center"/>
              <w:rPr>
                <w:sz w:val="22"/>
                <w:szCs w:val="22"/>
              </w:rPr>
            </w:pPr>
            <w:r w:rsidRPr="001E5531">
              <w:rPr>
                <w:sz w:val="22"/>
                <w:szCs w:val="22"/>
              </w:rPr>
              <w:t>28</w:t>
            </w:r>
          </w:p>
        </w:tc>
      </w:tr>
      <w:tr w:rsidR="00C0233C" w:rsidRPr="0051318C" w14:paraId="4F22E576" w14:textId="77777777" w:rsidTr="00E56457">
        <w:trPr>
          <w:jc w:val="center"/>
        </w:trPr>
        <w:tc>
          <w:tcPr>
            <w:tcW w:w="1140" w:type="dxa"/>
          </w:tcPr>
          <w:p w14:paraId="50734D47" w14:textId="77777777" w:rsidR="00C0233C" w:rsidRPr="001E5531" w:rsidRDefault="00C0233C" w:rsidP="00E56457">
            <w:pPr>
              <w:jc w:val="center"/>
              <w:rPr>
                <w:b/>
                <w:bCs/>
                <w:sz w:val="22"/>
                <w:szCs w:val="22"/>
              </w:rPr>
            </w:pPr>
            <w:r w:rsidRPr="001E5531">
              <w:rPr>
                <w:b/>
                <w:bCs/>
                <w:sz w:val="22"/>
                <w:szCs w:val="22"/>
              </w:rPr>
              <w:t>CO4</w:t>
            </w:r>
          </w:p>
        </w:tc>
        <w:tc>
          <w:tcPr>
            <w:tcW w:w="709" w:type="dxa"/>
          </w:tcPr>
          <w:p w14:paraId="72686E16" w14:textId="77777777" w:rsidR="00C0233C" w:rsidRPr="001E5531" w:rsidRDefault="00C0233C" w:rsidP="00E56457">
            <w:pPr>
              <w:jc w:val="center"/>
              <w:rPr>
                <w:sz w:val="22"/>
                <w:szCs w:val="22"/>
              </w:rPr>
            </w:pPr>
            <w:r w:rsidRPr="001E5531">
              <w:rPr>
                <w:sz w:val="22"/>
                <w:szCs w:val="22"/>
              </w:rPr>
              <w:t>1</w:t>
            </w:r>
          </w:p>
        </w:tc>
        <w:tc>
          <w:tcPr>
            <w:tcW w:w="708" w:type="dxa"/>
          </w:tcPr>
          <w:p w14:paraId="2B544545" w14:textId="77777777" w:rsidR="00C0233C" w:rsidRPr="001E5531" w:rsidRDefault="00C0233C" w:rsidP="00E56457">
            <w:pPr>
              <w:jc w:val="center"/>
              <w:rPr>
                <w:sz w:val="22"/>
                <w:szCs w:val="22"/>
              </w:rPr>
            </w:pPr>
            <w:r w:rsidRPr="001E5531">
              <w:rPr>
                <w:sz w:val="22"/>
                <w:szCs w:val="22"/>
              </w:rPr>
              <w:t>8</w:t>
            </w:r>
          </w:p>
        </w:tc>
        <w:tc>
          <w:tcPr>
            <w:tcW w:w="709" w:type="dxa"/>
          </w:tcPr>
          <w:p w14:paraId="5AF22488" w14:textId="77777777" w:rsidR="00C0233C" w:rsidRPr="001E5531" w:rsidRDefault="00C0233C" w:rsidP="00E56457">
            <w:pPr>
              <w:jc w:val="center"/>
              <w:rPr>
                <w:sz w:val="22"/>
                <w:szCs w:val="22"/>
              </w:rPr>
            </w:pPr>
            <w:r w:rsidRPr="001E5531">
              <w:rPr>
                <w:sz w:val="22"/>
                <w:szCs w:val="22"/>
              </w:rPr>
              <w:t>5</w:t>
            </w:r>
          </w:p>
        </w:tc>
        <w:tc>
          <w:tcPr>
            <w:tcW w:w="709" w:type="dxa"/>
          </w:tcPr>
          <w:p w14:paraId="167065A7" w14:textId="77777777" w:rsidR="00C0233C" w:rsidRPr="001E5531" w:rsidRDefault="00C0233C" w:rsidP="00E56457">
            <w:pPr>
              <w:jc w:val="center"/>
              <w:rPr>
                <w:sz w:val="22"/>
                <w:szCs w:val="22"/>
              </w:rPr>
            </w:pPr>
            <w:r w:rsidRPr="001E5531">
              <w:rPr>
                <w:sz w:val="22"/>
                <w:szCs w:val="22"/>
              </w:rPr>
              <w:t>0</w:t>
            </w:r>
          </w:p>
        </w:tc>
        <w:tc>
          <w:tcPr>
            <w:tcW w:w="709" w:type="dxa"/>
          </w:tcPr>
          <w:p w14:paraId="70F86EE3" w14:textId="77777777" w:rsidR="00C0233C" w:rsidRPr="001E5531" w:rsidRDefault="00C0233C" w:rsidP="00E56457">
            <w:pPr>
              <w:jc w:val="center"/>
              <w:rPr>
                <w:sz w:val="22"/>
                <w:szCs w:val="22"/>
              </w:rPr>
            </w:pPr>
            <w:r w:rsidRPr="001E5531">
              <w:rPr>
                <w:sz w:val="22"/>
                <w:szCs w:val="22"/>
              </w:rPr>
              <w:t>0</w:t>
            </w:r>
          </w:p>
        </w:tc>
        <w:tc>
          <w:tcPr>
            <w:tcW w:w="708" w:type="dxa"/>
          </w:tcPr>
          <w:p w14:paraId="05C2F5A7" w14:textId="77777777" w:rsidR="00C0233C" w:rsidRPr="001E5531" w:rsidRDefault="00C0233C" w:rsidP="00E56457">
            <w:pPr>
              <w:jc w:val="center"/>
              <w:rPr>
                <w:sz w:val="22"/>
                <w:szCs w:val="22"/>
              </w:rPr>
            </w:pPr>
            <w:r w:rsidRPr="001E5531">
              <w:rPr>
                <w:sz w:val="22"/>
                <w:szCs w:val="22"/>
              </w:rPr>
              <w:t>0</w:t>
            </w:r>
          </w:p>
        </w:tc>
        <w:tc>
          <w:tcPr>
            <w:tcW w:w="993" w:type="dxa"/>
          </w:tcPr>
          <w:p w14:paraId="2356AC76" w14:textId="77777777" w:rsidR="00C0233C" w:rsidRPr="001E5531" w:rsidRDefault="00C0233C" w:rsidP="00E56457">
            <w:pPr>
              <w:jc w:val="center"/>
              <w:rPr>
                <w:sz w:val="22"/>
                <w:szCs w:val="22"/>
              </w:rPr>
            </w:pPr>
            <w:r w:rsidRPr="001E5531">
              <w:rPr>
                <w:sz w:val="22"/>
                <w:szCs w:val="22"/>
              </w:rPr>
              <w:t>14</w:t>
            </w:r>
          </w:p>
        </w:tc>
      </w:tr>
      <w:tr w:rsidR="00C0233C" w:rsidRPr="0051318C" w14:paraId="3FCE5703" w14:textId="77777777" w:rsidTr="00E56457">
        <w:trPr>
          <w:jc w:val="center"/>
        </w:trPr>
        <w:tc>
          <w:tcPr>
            <w:tcW w:w="1140" w:type="dxa"/>
          </w:tcPr>
          <w:p w14:paraId="08C9BB5C" w14:textId="77777777" w:rsidR="00C0233C" w:rsidRPr="001E5531" w:rsidRDefault="00C0233C" w:rsidP="00E56457">
            <w:pPr>
              <w:jc w:val="center"/>
              <w:rPr>
                <w:b/>
                <w:bCs/>
                <w:sz w:val="22"/>
                <w:szCs w:val="22"/>
              </w:rPr>
            </w:pPr>
            <w:r w:rsidRPr="001E5531">
              <w:rPr>
                <w:b/>
                <w:bCs/>
                <w:sz w:val="22"/>
                <w:szCs w:val="22"/>
              </w:rPr>
              <w:t>CO5</w:t>
            </w:r>
          </w:p>
        </w:tc>
        <w:tc>
          <w:tcPr>
            <w:tcW w:w="709" w:type="dxa"/>
          </w:tcPr>
          <w:p w14:paraId="3E256395" w14:textId="77777777" w:rsidR="00C0233C" w:rsidRPr="001E5531" w:rsidRDefault="00C0233C" w:rsidP="00E56457">
            <w:pPr>
              <w:jc w:val="center"/>
              <w:rPr>
                <w:sz w:val="22"/>
                <w:szCs w:val="22"/>
              </w:rPr>
            </w:pPr>
            <w:r w:rsidRPr="001E5531">
              <w:rPr>
                <w:sz w:val="22"/>
                <w:szCs w:val="22"/>
              </w:rPr>
              <w:t>1</w:t>
            </w:r>
          </w:p>
        </w:tc>
        <w:tc>
          <w:tcPr>
            <w:tcW w:w="708" w:type="dxa"/>
          </w:tcPr>
          <w:p w14:paraId="3B6A1695" w14:textId="77777777" w:rsidR="00C0233C" w:rsidRPr="001E5531" w:rsidRDefault="00C0233C" w:rsidP="00E56457">
            <w:pPr>
              <w:jc w:val="center"/>
              <w:rPr>
                <w:sz w:val="22"/>
                <w:szCs w:val="22"/>
              </w:rPr>
            </w:pPr>
            <w:r w:rsidRPr="001E5531">
              <w:rPr>
                <w:sz w:val="22"/>
                <w:szCs w:val="22"/>
              </w:rPr>
              <w:t>5</w:t>
            </w:r>
          </w:p>
        </w:tc>
        <w:tc>
          <w:tcPr>
            <w:tcW w:w="709" w:type="dxa"/>
          </w:tcPr>
          <w:p w14:paraId="6FF12898" w14:textId="77777777" w:rsidR="00C0233C" w:rsidRPr="001E5531" w:rsidRDefault="00C0233C" w:rsidP="00E56457">
            <w:pPr>
              <w:jc w:val="center"/>
              <w:rPr>
                <w:sz w:val="22"/>
                <w:szCs w:val="22"/>
              </w:rPr>
            </w:pPr>
            <w:r w:rsidRPr="001E5531">
              <w:rPr>
                <w:sz w:val="22"/>
                <w:szCs w:val="22"/>
              </w:rPr>
              <w:t>5</w:t>
            </w:r>
          </w:p>
        </w:tc>
        <w:tc>
          <w:tcPr>
            <w:tcW w:w="709" w:type="dxa"/>
          </w:tcPr>
          <w:p w14:paraId="11AF4097" w14:textId="77777777" w:rsidR="00C0233C" w:rsidRPr="001E5531" w:rsidRDefault="00C0233C" w:rsidP="00E56457">
            <w:pPr>
              <w:jc w:val="center"/>
              <w:rPr>
                <w:sz w:val="22"/>
                <w:szCs w:val="22"/>
              </w:rPr>
            </w:pPr>
            <w:r w:rsidRPr="001E5531">
              <w:rPr>
                <w:sz w:val="22"/>
                <w:szCs w:val="22"/>
              </w:rPr>
              <w:t>1</w:t>
            </w:r>
          </w:p>
        </w:tc>
        <w:tc>
          <w:tcPr>
            <w:tcW w:w="709" w:type="dxa"/>
          </w:tcPr>
          <w:p w14:paraId="0B4D8D97" w14:textId="77777777" w:rsidR="00C0233C" w:rsidRPr="001E5531" w:rsidRDefault="00C0233C" w:rsidP="00E56457">
            <w:pPr>
              <w:jc w:val="center"/>
              <w:rPr>
                <w:sz w:val="22"/>
                <w:szCs w:val="22"/>
              </w:rPr>
            </w:pPr>
            <w:r w:rsidRPr="001E5531">
              <w:rPr>
                <w:sz w:val="22"/>
                <w:szCs w:val="22"/>
              </w:rPr>
              <w:t>0</w:t>
            </w:r>
          </w:p>
        </w:tc>
        <w:tc>
          <w:tcPr>
            <w:tcW w:w="708" w:type="dxa"/>
          </w:tcPr>
          <w:p w14:paraId="393D9E31" w14:textId="77777777" w:rsidR="00C0233C" w:rsidRPr="001E5531" w:rsidRDefault="00C0233C" w:rsidP="00E56457">
            <w:pPr>
              <w:jc w:val="center"/>
              <w:rPr>
                <w:sz w:val="22"/>
                <w:szCs w:val="22"/>
              </w:rPr>
            </w:pPr>
            <w:r w:rsidRPr="001E5531">
              <w:rPr>
                <w:sz w:val="22"/>
                <w:szCs w:val="22"/>
              </w:rPr>
              <w:t>0</w:t>
            </w:r>
          </w:p>
        </w:tc>
        <w:tc>
          <w:tcPr>
            <w:tcW w:w="993" w:type="dxa"/>
          </w:tcPr>
          <w:p w14:paraId="0BEA8A75" w14:textId="77777777" w:rsidR="00C0233C" w:rsidRPr="001E5531" w:rsidRDefault="00C0233C" w:rsidP="00E56457">
            <w:pPr>
              <w:jc w:val="center"/>
              <w:rPr>
                <w:sz w:val="22"/>
                <w:szCs w:val="22"/>
              </w:rPr>
            </w:pPr>
            <w:r w:rsidRPr="001E5531">
              <w:rPr>
                <w:sz w:val="22"/>
                <w:szCs w:val="22"/>
              </w:rPr>
              <w:t>12</w:t>
            </w:r>
          </w:p>
        </w:tc>
      </w:tr>
      <w:tr w:rsidR="00C0233C" w:rsidRPr="0051318C" w14:paraId="3FDEF806" w14:textId="77777777" w:rsidTr="00E56457">
        <w:trPr>
          <w:jc w:val="center"/>
        </w:trPr>
        <w:tc>
          <w:tcPr>
            <w:tcW w:w="1140" w:type="dxa"/>
          </w:tcPr>
          <w:p w14:paraId="69ECE3E1" w14:textId="77777777" w:rsidR="00C0233C" w:rsidRPr="001E5531" w:rsidRDefault="00C0233C" w:rsidP="00E56457">
            <w:pPr>
              <w:jc w:val="center"/>
              <w:rPr>
                <w:b/>
                <w:bCs/>
                <w:sz w:val="22"/>
                <w:szCs w:val="22"/>
              </w:rPr>
            </w:pPr>
            <w:r w:rsidRPr="001E5531">
              <w:rPr>
                <w:b/>
                <w:bCs/>
                <w:sz w:val="22"/>
                <w:szCs w:val="22"/>
              </w:rPr>
              <w:t>CO6</w:t>
            </w:r>
          </w:p>
        </w:tc>
        <w:tc>
          <w:tcPr>
            <w:tcW w:w="709" w:type="dxa"/>
          </w:tcPr>
          <w:p w14:paraId="3FEF2E1E" w14:textId="77777777" w:rsidR="00C0233C" w:rsidRPr="001E5531" w:rsidRDefault="00C0233C" w:rsidP="00E56457">
            <w:pPr>
              <w:jc w:val="center"/>
              <w:rPr>
                <w:sz w:val="22"/>
                <w:szCs w:val="22"/>
              </w:rPr>
            </w:pPr>
            <w:r w:rsidRPr="001E5531">
              <w:rPr>
                <w:sz w:val="22"/>
                <w:szCs w:val="22"/>
              </w:rPr>
              <w:t>0</w:t>
            </w:r>
          </w:p>
        </w:tc>
        <w:tc>
          <w:tcPr>
            <w:tcW w:w="708" w:type="dxa"/>
          </w:tcPr>
          <w:p w14:paraId="55C906A5" w14:textId="77777777" w:rsidR="00C0233C" w:rsidRPr="001E5531" w:rsidRDefault="00C0233C" w:rsidP="00E56457">
            <w:pPr>
              <w:jc w:val="center"/>
              <w:rPr>
                <w:sz w:val="22"/>
                <w:szCs w:val="22"/>
              </w:rPr>
            </w:pPr>
            <w:r w:rsidRPr="001E5531">
              <w:rPr>
                <w:sz w:val="22"/>
                <w:szCs w:val="22"/>
              </w:rPr>
              <w:t>6</w:t>
            </w:r>
          </w:p>
        </w:tc>
        <w:tc>
          <w:tcPr>
            <w:tcW w:w="709" w:type="dxa"/>
          </w:tcPr>
          <w:p w14:paraId="1C10C84D" w14:textId="77777777" w:rsidR="00C0233C" w:rsidRPr="001E5531" w:rsidRDefault="00C0233C" w:rsidP="00E56457">
            <w:pPr>
              <w:jc w:val="center"/>
              <w:rPr>
                <w:sz w:val="22"/>
                <w:szCs w:val="22"/>
              </w:rPr>
            </w:pPr>
            <w:r w:rsidRPr="001E5531">
              <w:rPr>
                <w:sz w:val="22"/>
                <w:szCs w:val="22"/>
              </w:rPr>
              <w:t>7</w:t>
            </w:r>
          </w:p>
        </w:tc>
        <w:tc>
          <w:tcPr>
            <w:tcW w:w="709" w:type="dxa"/>
          </w:tcPr>
          <w:p w14:paraId="4AE0FC14" w14:textId="77777777" w:rsidR="00C0233C" w:rsidRPr="001E5531" w:rsidRDefault="00C0233C" w:rsidP="00E56457">
            <w:pPr>
              <w:jc w:val="center"/>
              <w:rPr>
                <w:sz w:val="22"/>
                <w:szCs w:val="22"/>
              </w:rPr>
            </w:pPr>
            <w:r w:rsidRPr="001E5531">
              <w:rPr>
                <w:sz w:val="22"/>
                <w:szCs w:val="22"/>
              </w:rPr>
              <w:t>0</w:t>
            </w:r>
          </w:p>
        </w:tc>
        <w:tc>
          <w:tcPr>
            <w:tcW w:w="709" w:type="dxa"/>
          </w:tcPr>
          <w:p w14:paraId="34335765" w14:textId="77777777" w:rsidR="00C0233C" w:rsidRPr="001E5531" w:rsidRDefault="00C0233C" w:rsidP="00E56457">
            <w:pPr>
              <w:jc w:val="center"/>
              <w:rPr>
                <w:sz w:val="22"/>
                <w:szCs w:val="22"/>
              </w:rPr>
            </w:pPr>
            <w:r w:rsidRPr="001E5531">
              <w:rPr>
                <w:sz w:val="22"/>
                <w:szCs w:val="22"/>
              </w:rPr>
              <w:t>0</w:t>
            </w:r>
          </w:p>
        </w:tc>
        <w:tc>
          <w:tcPr>
            <w:tcW w:w="708" w:type="dxa"/>
          </w:tcPr>
          <w:p w14:paraId="30AC8626" w14:textId="77777777" w:rsidR="00C0233C" w:rsidRPr="001E5531" w:rsidRDefault="00C0233C" w:rsidP="00E56457">
            <w:pPr>
              <w:jc w:val="center"/>
              <w:rPr>
                <w:sz w:val="22"/>
                <w:szCs w:val="22"/>
              </w:rPr>
            </w:pPr>
            <w:r w:rsidRPr="001E5531">
              <w:rPr>
                <w:sz w:val="22"/>
                <w:szCs w:val="22"/>
              </w:rPr>
              <w:t>0</w:t>
            </w:r>
          </w:p>
        </w:tc>
        <w:tc>
          <w:tcPr>
            <w:tcW w:w="993" w:type="dxa"/>
          </w:tcPr>
          <w:p w14:paraId="65A32C14" w14:textId="77777777" w:rsidR="00C0233C" w:rsidRPr="001E5531" w:rsidRDefault="00C0233C" w:rsidP="00E56457">
            <w:pPr>
              <w:jc w:val="center"/>
              <w:rPr>
                <w:sz w:val="22"/>
                <w:szCs w:val="22"/>
              </w:rPr>
            </w:pPr>
            <w:r w:rsidRPr="001E5531">
              <w:rPr>
                <w:sz w:val="22"/>
                <w:szCs w:val="22"/>
              </w:rPr>
              <w:t>13</w:t>
            </w:r>
          </w:p>
        </w:tc>
      </w:tr>
      <w:tr w:rsidR="00C0233C" w:rsidRPr="0051318C" w14:paraId="162F7B9F" w14:textId="77777777" w:rsidTr="00E56457">
        <w:trPr>
          <w:jc w:val="center"/>
        </w:trPr>
        <w:tc>
          <w:tcPr>
            <w:tcW w:w="5392" w:type="dxa"/>
            <w:gridSpan w:val="7"/>
          </w:tcPr>
          <w:p w14:paraId="67DDC236" w14:textId="77777777" w:rsidR="00C0233C" w:rsidRPr="001E5531" w:rsidRDefault="00C0233C" w:rsidP="003E4AC0">
            <w:pPr>
              <w:rPr>
                <w:sz w:val="22"/>
                <w:szCs w:val="22"/>
              </w:rPr>
            </w:pPr>
          </w:p>
        </w:tc>
        <w:tc>
          <w:tcPr>
            <w:tcW w:w="993" w:type="dxa"/>
          </w:tcPr>
          <w:p w14:paraId="41708F1F" w14:textId="77777777" w:rsidR="00C0233C" w:rsidRPr="001E5531" w:rsidRDefault="00C0233C" w:rsidP="00E56457">
            <w:pPr>
              <w:jc w:val="center"/>
              <w:rPr>
                <w:b/>
                <w:sz w:val="22"/>
                <w:szCs w:val="22"/>
              </w:rPr>
            </w:pPr>
            <w:r w:rsidRPr="001E5531">
              <w:rPr>
                <w:b/>
                <w:sz w:val="22"/>
                <w:szCs w:val="22"/>
              </w:rPr>
              <w:t>125</w:t>
            </w:r>
          </w:p>
        </w:tc>
      </w:tr>
    </w:tbl>
    <w:p w14:paraId="36A630B2" w14:textId="77777777" w:rsidR="00C0233C" w:rsidRDefault="00C0233C" w:rsidP="00731D4D"/>
    <w:p w14:paraId="3B0E2FDC" w14:textId="77777777" w:rsidR="00C0233C" w:rsidRDefault="00C0233C">
      <w:pPr>
        <w:spacing w:after="200" w:line="276" w:lineRule="auto"/>
        <w:rPr>
          <w:rFonts w:ascii="Arial" w:hAnsi="Arial" w:cs="Arial"/>
          <w:bCs/>
          <w:noProof/>
        </w:rPr>
      </w:pPr>
      <w:r>
        <w:rPr>
          <w:rFonts w:ascii="Arial" w:hAnsi="Arial" w:cs="Arial"/>
          <w:bCs/>
          <w:noProof/>
        </w:rPr>
        <w:br w:type="page"/>
      </w:r>
    </w:p>
    <w:p w14:paraId="47C4433B" w14:textId="50C1EF82"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504A7131" wp14:editId="52E53353">
            <wp:extent cx="5734050" cy="838200"/>
            <wp:effectExtent l="0" t="0" r="0" b="0"/>
            <wp:docPr id="1440539812" name="Picture 14405398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F540400" w14:textId="77777777" w:rsidR="00C0233C" w:rsidRDefault="00C0233C" w:rsidP="002D1594">
      <w:pPr>
        <w:jc w:val="center"/>
        <w:rPr>
          <w:b/>
          <w:bCs/>
        </w:rPr>
      </w:pPr>
    </w:p>
    <w:p w14:paraId="652A5E79" w14:textId="77777777" w:rsidR="00C0233C" w:rsidRDefault="00C0233C" w:rsidP="002D1594">
      <w:pPr>
        <w:jc w:val="center"/>
        <w:rPr>
          <w:b/>
          <w:bCs/>
        </w:rPr>
      </w:pPr>
      <w:r>
        <w:rPr>
          <w:b/>
          <w:bCs/>
        </w:rPr>
        <w:t>END SEMESTER EXAMINATION – NOV / DEC 2025</w:t>
      </w:r>
    </w:p>
    <w:p w14:paraId="25772612"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6CE7D466" w14:textId="77777777" w:rsidTr="00D54806">
        <w:trPr>
          <w:trHeight w:val="397"/>
          <w:jc w:val="center"/>
        </w:trPr>
        <w:tc>
          <w:tcPr>
            <w:tcW w:w="1555" w:type="dxa"/>
            <w:vAlign w:val="center"/>
          </w:tcPr>
          <w:p w14:paraId="66FC3968"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753345D0" w14:textId="77777777" w:rsidR="00C0233C" w:rsidRPr="007A278A" w:rsidRDefault="00C0233C" w:rsidP="00D54806">
            <w:pPr>
              <w:pStyle w:val="Title"/>
              <w:jc w:val="left"/>
              <w:rPr>
                <w:b/>
                <w:sz w:val="22"/>
                <w:szCs w:val="22"/>
              </w:rPr>
            </w:pPr>
            <w:r w:rsidRPr="00FF2111">
              <w:rPr>
                <w:b/>
                <w:sz w:val="22"/>
                <w:szCs w:val="22"/>
              </w:rPr>
              <w:t>24AG3031</w:t>
            </w:r>
          </w:p>
        </w:tc>
        <w:tc>
          <w:tcPr>
            <w:tcW w:w="1417" w:type="dxa"/>
            <w:vAlign w:val="center"/>
          </w:tcPr>
          <w:p w14:paraId="4B0A2024"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5E7FEE5A"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6D8A6CF4" w14:textId="77777777" w:rsidTr="00D54806">
        <w:trPr>
          <w:trHeight w:val="397"/>
          <w:jc w:val="center"/>
        </w:trPr>
        <w:tc>
          <w:tcPr>
            <w:tcW w:w="1555" w:type="dxa"/>
            <w:vAlign w:val="center"/>
          </w:tcPr>
          <w:p w14:paraId="14CC47DD" w14:textId="77777777" w:rsidR="00C0233C" w:rsidRPr="007A278A" w:rsidRDefault="00C0233C" w:rsidP="00DB549E">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7BEDB808" w14:textId="77777777" w:rsidR="00C0233C" w:rsidRPr="007A278A" w:rsidRDefault="00C0233C" w:rsidP="00D54806">
            <w:pPr>
              <w:pStyle w:val="Title"/>
              <w:jc w:val="left"/>
              <w:rPr>
                <w:b/>
                <w:sz w:val="22"/>
                <w:szCs w:val="22"/>
              </w:rPr>
            </w:pPr>
            <w:r w:rsidRPr="00FF2111">
              <w:rPr>
                <w:b/>
                <w:sz w:val="22"/>
                <w:szCs w:val="22"/>
              </w:rPr>
              <w:t>BREEDING FOR QUALITY AND SPECIAL TRAITS</w:t>
            </w:r>
          </w:p>
        </w:tc>
        <w:tc>
          <w:tcPr>
            <w:tcW w:w="1417" w:type="dxa"/>
            <w:vAlign w:val="center"/>
          </w:tcPr>
          <w:p w14:paraId="69BA076F"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20BC2955" w14:textId="77777777" w:rsidR="00C0233C" w:rsidRPr="007A278A" w:rsidRDefault="00C0233C" w:rsidP="00D54806">
            <w:pPr>
              <w:pStyle w:val="Title"/>
              <w:jc w:val="left"/>
              <w:rPr>
                <w:b/>
                <w:sz w:val="22"/>
                <w:szCs w:val="22"/>
              </w:rPr>
            </w:pPr>
            <w:r w:rsidRPr="007A278A">
              <w:rPr>
                <w:b/>
                <w:sz w:val="22"/>
                <w:szCs w:val="22"/>
              </w:rPr>
              <w:t>100</w:t>
            </w:r>
          </w:p>
        </w:tc>
      </w:tr>
    </w:tbl>
    <w:p w14:paraId="7282CCFD"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727123EC" w14:textId="77777777" w:rsidTr="00695B12">
        <w:trPr>
          <w:trHeight w:val="552"/>
        </w:trPr>
        <w:tc>
          <w:tcPr>
            <w:tcW w:w="272" w:type="pct"/>
          </w:tcPr>
          <w:p w14:paraId="1EFF0BF6" w14:textId="77777777" w:rsidR="00C0233C" w:rsidRPr="00694086" w:rsidRDefault="00C0233C" w:rsidP="0029420A">
            <w:pPr>
              <w:jc w:val="center"/>
              <w:rPr>
                <w:b/>
              </w:rPr>
            </w:pPr>
            <w:r w:rsidRPr="00694086">
              <w:rPr>
                <w:b/>
              </w:rPr>
              <w:t>Q. No.</w:t>
            </w:r>
          </w:p>
        </w:tc>
        <w:tc>
          <w:tcPr>
            <w:tcW w:w="3894" w:type="pct"/>
            <w:gridSpan w:val="2"/>
          </w:tcPr>
          <w:p w14:paraId="397A8E32" w14:textId="77777777" w:rsidR="00C0233C" w:rsidRPr="00694086" w:rsidRDefault="00C0233C" w:rsidP="0029420A">
            <w:pPr>
              <w:jc w:val="center"/>
              <w:rPr>
                <w:b/>
              </w:rPr>
            </w:pPr>
            <w:r w:rsidRPr="00694086">
              <w:rPr>
                <w:b/>
              </w:rPr>
              <w:t>Questions</w:t>
            </w:r>
          </w:p>
        </w:tc>
        <w:tc>
          <w:tcPr>
            <w:tcW w:w="319" w:type="pct"/>
          </w:tcPr>
          <w:p w14:paraId="2DADE5FD" w14:textId="77777777" w:rsidR="00C0233C" w:rsidRPr="00694086" w:rsidRDefault="00C0233C" w:rsidP="0029420A">
            <w:pPr>
              <w:jc w:val="center"/>
              <w:rPr>
                <w:b/>
              </w:rPr>
            </w:pPr>
            <w:r w:rsidRPr="00694086">
              <w:rPr>
                <w:b/>
              </w:rPr>
              <w:t>CO</w:t>
            </w:r>
          </w:p>
        </w:tc>
        <w:tc>
          <w:tcPr>
            <w:tcW w:w="259" w:type="pct"/>
          </w:tcPr>
          <w:p w14:paraId="035CDBE1" w14:textId="77777777" w:rsidR="00C0233C" w:rsidRPr="00694086" w:rsidRDefault="00C0233C" w:rsidP="0029420A">
            <w:pPr>
              <w:jc w:val="center"/>
              <w:rPr>
                <w:b/>
              </w:rPr>
            </w:pPr>
            <w:r w:rsidRPr="00694086">
              <w:rPr>
                <w:b/>
              </w:rPr>
              <w:t>BL</w:t>
            </w:r>
          </w:p>
        </w:tc>
        <w:tc>
          <w:tcPr>
            <w:tcW w:w="256" w:type="pct"/>
          </w:tcPr>
          <w:p w14:paraId="1C6BE65C" w14:textId="77777777" w:rsidR="00C0233C" w:rsidRPr="00694086" w:rsidRDefault="00C0233C" w:rsidP="0029420A">
            <w:pPr>
              <w:jc w:val="center"/>
              <w:rPr>
                <w:b/>
              </w:rPr>
            </w:pPr>
            <w:r w:rsidRPr="00694086">
              <w:rPr>
                <w:b/>
              </w:rPr>
              <w:t>M</w:t>
            </w:r>
          </w:p>
        </w:tc>
      </w:tr>
      <w:tr w:rsidR="00C0233C" w:rsidRPr="00694086" w14:paraId="251A10F1" w14:textId="77777777" w:rsidTr="0029420A">
        <w:trPr>
          <w:trHeight w:val="552"/>
        </w:trPr>
        <w:tc>
          <w:tcPr>
            <w:tcW w:w="5000" w:type="pct"/>
            <w:gridSpan w:val="6"/>
          </w:tcPr>
          <w:p w14:paraId="797C0007" w14:textId="77777777" w:rsidR="00C0233C" w:rsidRPr="00694086" w:rsidRDefault="00C0233C" w:rsidP="0029420A">
            <w:pPr>
              <w:jc w:val="center"/>
              <w:rPr>
                <w:b/>
                <w:u w:val="single"/>
              </w:rPr>
            </w:pPr>
            <w:r w:rsidRPr="00694086">
              <w:rPr>
                <w:b/>
                <w:u w:val="single"/>
              </w:rPr>
              <w:t>PART – A (20 X 1 = 20 MARKS)</w:t>
            </w:r>
          </w:p>
        </w:tc>
      </w:tr>
      <w:tr w:rsidR="00C0233C" w:rsidRPr="00694086" w14:paraId="047D62DD" w14:textId="77777777" w:rsidTr="00695B12">
        <w:trPr>
          <w:trHeight w:val="283"/>
        </w:trPr>
        <w:tc>
          <w:tcPr>
            <w:tcW w:w="272" w:type="pct"/>
          </w:tcPr>
          <w:p w14:paraId="7408C5E3" w14:textId="77777777" w:rsidR="00C0233C" w:rsidRPr="00694086" w:rsidRDefault="00C0233C" w:rsidP="0029420A">
            <w:pPr>
              <w:jc w:val="center"/>
            </w:pPr>
            <w:r w:rsidRPr="00694086">
              <w:t>1.</w:t>
            </w:r>
          </w:p>
        </w:tc>
        <w:tc>
          <w:tcPr>
            <w:tcW w:w="3894" w:type="pct"/>
            <w:gridSpan w:val="2"/>
          </w:tcPr>
          <w:p w14:paraId="0F9C9B97" w14:textId="77777777" w:rsidR="00C0233C" w:rsidRPr="0016309E" w:rsidRDefault="00C0233C" w:rsidP="0016309E">
            <w:r>
              <w:t>State</w:t>
            </w:r>
            <w:r w:rsidRPr="0016309E">
              <w:t xml:space="preserve"> the storage form of carbohydrate in plants</w:t>
            </w:r>
            <w:r>
              <w:t>.</w:t>
            </w:r>
          </w:p>
        </w:tc>
        <w:tc>
          <w:tcPr>
            <w:tcW w:w="319" w:type="pct"/>
          </w:tcPr>
          <w:p w14:paraId="0609A8BB" w14:textId="77777777" w:rsidR="00C0233C" w:rsidRPr="00694086" w:rsidRDefault="00C0233C" w:rsidP="0029420A">
            <w:pPr>
              <w:jc w:val="center"/>
            </w:pPr>
            <w:r w:rsidRPr="00694086">
              <w:t>CO</w:t>
            </w:r>
            <w:r>
              <w:t>3</w:t>
            </w:r>
          </w:p>
        </w:tc>
        <w:tc>
          <w:tcPr>
            <w:tcW w:w="259" w:type="pct"/>
          </w:tcPr>
          <w:p w14:paraId="3B9ABC3D" w14:textId="77777777" w:rsidR="00C0233C" w:rsidRPr="00694086" w:rsidRDefault="00C0233C" w:rsidP="0029420A">
            <w:pPr>
              <w:jc w:val="center"/>
            </w:pPr>
            <w:r>
              <w:t>R</w:t>
            </w:r>
          </w:p>
        </w:tc>
        <w:tc>
          <w:tcPr>
            <w:tcW w:w="256" w:type="pct"/>
          </w:tcPr>
          <w:p w14:paraId="3A3453BE" w14:textId="77777777" w:rsidR="00C0233C" w:rsidRPr="00694086" w:rsidRDefault="00C0233C" w:rsidP="0029420A">
            <w:pPr>
              <w:jc w:val="center"/>
            </w:pPr>
            <w:r w:rsidRPr="00694086">
              <w:t>1</w:t>
            </w:r>
          </w:p>
        </w:tc>
      </w:tr>
      <w:tr w:rsidR="00C0233C" w:rsidRPr="00694086" w14:paraId="4F4C794D" w14:textId="77777777" w:rsidTr="00695B12">
        <w:trPr>
          <w:trHeight w:val="283"/>
        </w:trPr>
        <w:tc>
          <w:tcPr>
            <w:tcW w:w="272" w:type="pct"/>
          </w:tcPr>
          <w:p w14:paraId="59466CA9" w14:textId="77777777" w:rsidR="00C0233C" w:rsidRPr="00694086" w:rsidRDefault="00C0233C" w:rsidP="0029420A">
            <w:pPr>
              <w:jc w:val="center"/>
            </w:pPr>
            <w:r w:rsidRPr="00694086">
              <w:t>2.</w:t>
            </w:r>
          </w:p>
        </w:tc>
        <w:tc>
          <w:tcPr>
            <w:tcW w:w="3894" w:type="pct"/>
            <w:gridSpan w:val="2"/>
          </w:tcPr>
          <w:p w14:paraId="7DC367F5" w14:textId="77777777" w:rsidR="00C0233C" w:rsidRPr="0016309E" w:rsidRDefault="00C0233C" w:rsidP="0016309E">
            <w:r>
              <w:t>Cite the</w:t>
            </w:r>
            <w:r w:rsidRPr="0016309E">
              <w:t xml:space="preserve"> vitamin </w:t>
            </w:r>
            <w:r>
              <w:t xml:space="preserve">which </w:t>
            </w:r>
            <w:r w:rsidRPr="0016309E">
              <w:t>is enriched in Golden Rice</w:t>
            </w:r>
            <w:r>
              <w:t>.</w:t>
            </w:r>
          </w:p>
        </w:tc>
        <w:tc>
          <w:tcPr>
            <w:tcW w:w="319" w:type="pct"/>
          </w:tcPr>
          <w:p w14:paraId="4C7816AB" w14:textId="77777777" w:rsidR="00C0233C" w:rsidRPr="00694086" w:rsidRDefault="00C0233C" w:rsidP="0029420A">
            <w:pPr>
              <w:jc w:val="center"/>
            </w:pPr>
            <w:r w:rsidRPr="00694086">
              <w:t>CO1</w:t>
            </w:r>
          </w:p>
        </w:tc>
        <w:tc>
          <w:tcPr>
            <w:tcW w:w="259" w:type="pct"/>
          </w:tcPr>
          <w:p w14:paraId="360A70EB" w14:textId="77777777" w:rsidR="00C0233C" w:rsidRPr="00694086" w:rsidRDefault="00C0233C" w:rsidP="0029420A">
            <w:pPr>
              <w:jc w:val="center"/>
            </w:pPr>
            <w:r>
              <w:t>U</w:t>
            </w:r>
          </w:p>
        </w:tc>
        <w:tc>
          <w:tcPr>
            <w:tcW w:w="256" w:type="pct"/>
          </w:tcPr>
          <w:p w14:paraId="499AB632" w14:textId="77777777" w:rsidR="00C0233C" w:rsidRPr="00694086" w:rsidRDefault="00C0233C" w:rsidP="0029420A">
            <w:pPr>
              <w:jc w:val="center"/>
            </w:pPr>
            <w:r w:rsidRPr="00694086">
              <w:t>1</w:t>
            </w:r>
          </w:p>
        </w:tc>
      </w:tr>
      <w:tr w:rsidR="00C0233C" w:rsidRPr="00694086" w14:paraId="4C444502" w14:textId="77777777" w:rsidTr="00695B12">
        <w:trPr>
          <w:trHeight w:val="283"/>
        </w:trPr>
        <w:tc>
          <w:tcPr>
            <w:tcW w:w="272" w:type="pct"/>
          </w:tcPr>
          <w:p w14:paraId="43D65058" w14:textId="77777777" w:rsidR="00C0233C" w:rsidRPr="00694086" w:rsidRDefault="00C0233C" w:rsidP="0029420A">
            <w:pPr>
              <w:jc w:val="center"/>
            </w:pPr>
            <w:r w:rsidRPr="00694086">
              <w:t>3.</w:t>
            </w:r>
          </w:p>
        </w:tc>
        <w:tc>
          <w:tcPr>
            <w:tcW w:w="3894" w:type="pct"/>
            <w:gridSpan w:val="2"/>
          </w:tcPr>
          <w:p w14:paraId="0FD523DA" w14:textId="77777777" w:rsidR="00C0233C" w:rsidRPr="0016309E" w:rsidRDefault="00C0233C" w:rsidP="0016309E">
            <w:r w:rsidRPr="0016309E">
              <w:t>Name one Indian aromatic rice variety</w:t>
            </w:r>
            <w:r>
              <w:t>.</w:t>
            </w:r>
          </w:p>
        </w:tc>
        <w:tc>
          <w:tcPr>
            <w:tcW w:w="319" w:type="pct"/>
          </w:tcPr>
          <w:p w14:paraId="7ECD1A8A" w14:textId="77777777" w:rsidR="00C0233C" w:rsidRPr="00694086" w:rsidRDefault="00C0233C" w:rsidP="0029420A">
            <w:pPr>
              <w:jc w:val="center"/>
            </w:pPr>
            <w:r w:rsidRPr="00694086">
              <w:t>CO1</w:t>
            </w:r>
          </w:p>
        </w:tc>
        <w:tc>
          <w:tcPr>
            <w:tcW w:w="259" w:type="pct"/>
          </w:tcPr>
          <w:p w14:paraId="1D8010C1" w14:textId="77777777" w:rsidR="00C0233C" w:rsidRPr="00694086" w:rsidRDefault="00C0233C" w:rsidP="0029420A">
            <w:pPr>
              <w:jc w:val="center"/>
            </w:pPr>
            <w:r>
              <w:t>R</w:t>
            </w:r>
          </w:p>
        </w:tc>
        <w:tc>
          <w:tcPr>
            <w:tcW w:w="256" w:type="pct"/>
          </w:tcPr>
          <w:p w14:paraId="550F6FE3" w14:textId="77777777" w:rsidR="00C0233C" w:rsidRPr="00694086" w:rsidRDefault="00C0233C" w:rsidP="0029420A">
            <w:pPr>
              <w:jc w:val="center"/>
            </w:pPr>
            <w:r w:rsidRPr="00694086">
              <w:t>1</w:t>
            </w:r>
          </w:p>
        </w:tc>
      </w:tr>
      <w:tr w:rsidR="00C0233C" w:rsidRPr="00694086" w14:paraId="3E62A17C" w14:textId="77777777" w:rsidTr="00695B12">
        <w:trPr>
          <w:trHeight w:val="283"/>
        </w:trPr>
        <w:tc>
          <w:tcPr>
            <w:tcW w:w="272" w:type="pct"/>
          </w:tcPr>
          <w:p w14:paraId="72184CFE" w14:textId="77777777" w:rsidR="00C0233C" w:rsidRPr="00694086" w:rsidRDefault="00C0233C" w:rsidP="0029420A">
            <w:pPr>
              <w:jc w:val="center"/>
            </w:pPr>
            <w:r w:rsidRPr="00694086">
              <w:t>4.</w:t>
            </w:r>
          </w:p>
        </w:tc>
        <w:tc>
          <w:tcPr>
            <w:tcW w:w="3894" w:type="pct"/>
            <w:gridSpan w:val="2"/>
          </w:tcPr>
          <w:p w14:paraId="294EA25D" w14:textId="77777777" w:rsidR="00C0233C" w:rsidRPr="0016309E" w:rsidRDefault="00C0233C" w:rsidP="0016309E">
            <w:r>
              <w:t xml:space="preserve">Cite the </w:t>
            </w:r>
            <w:r w:rsidRPr="0016309E">
              <w:t xml:space="preserve">amino acids </w:t>
            </w:r>
            <w:r>
              <w:t xml:space="preserve">which </w:t>
            </w:r>
            <w:r w:rsidRPr="0016309E">
              <w:t>are enriched in QPM</w:t>
            </w:r>
            <w:r>
              <w:t>.</w:t>
            </w:r>
          </w:p>
        </w:tc>
        <w:tc>
          <w:tcPr>
            <w:tcW w:w="319" w:type="pct"/>
          </w:tcPr>
          <w:p w14:paraId="48B78773" w14:textId="77777777" w:rsidR="00C0233C" w:rsidRPr="00694086" w:rsidRDefault="00C0233C" w:rsidP="0029420A">
            <w:pPr>
              <w:jc w:val="center"/>
            </w:pPr>
            <w:r w:rsidRPr="00694086">
              <w:t>CO</w:t>
            </w:r>
            <w:r>
              <w:t>1</w:t>
            </w:r>
          </w:p>
        </w:tc>
        <w:tc>
          <w:tcPr>
            <w:tcW w:w="259" w:type="pct"/>
          </w:tcPr>
          <w:p w14:paraId="43D4336C" w14:textId="77777777" w:rsidR="00C0233C" w:rsidRPr="00694086" w:rsidRDefault="00C0233C" w:rsidP="0029420A">
            <w:pPr>
              <w:jc w:val="center"/>
            </w:pPr>
            <w:r>
              <w:t>U</w:t>
            </w:r>
          </w:p>
        </w:tc>
        <w:tc>
          <w:tcPr>
            <w:tcW w:w="256" w:type="pct"/>
          </w:tcPr>
          <w:p w14:paraId="3EC59E9C" w14:textId="77777777" w:rsidR="00C0233C" w:rsidRPr="00694086" w:rsidRDefault="00C0233C" w:rsidP="0029420A">
            <w:pPr>
              <w:jc w:val="center"/>
            </w:pPr>
            <w:r w:rsidRPr="00694086">
              <w:t>1</w:t>
            </w:r>
          </w:p>
        </w:tc>
      </w:tr>
      <w:tr w:rsidR="00C0233C" w:rsidRPr="00694086" w14:paraId="6DFBE70B" w14:textId="77777777" w:rsidTr="00695B12">
        <w:trPr>
          <w:trHeight w:val="283"/>
        </w:trPr>
        <w:tc>
          <w:tcPr>
            <w:tcW w:w="272" w:type="pct"/>
          </w:tcPr>
          <w:p w14:paraId="68D9F194" w14:textId="77777777" w:rsidR="00C0233C" w:rsidRPr="00694086" w:rsidRDefault="00C0233C" w:rsidP="0029420A">
            <w:pPr>
              <w:jc w:val="center"/>
            </w:pPr>
            <w:r w:rsidRPr="00694086">
              <w:t>5.</w:t>
            </w:r>
          </w:p>
        </w:tc>
        <w:tc>
          <w:tcPr>
            <w:tcW w:w="3894" w:type="pct"/>
            <w:gridSpan w:val="2"/>
          </w:tcPr>
          <w:p w14:paraId="0C15AB50" w14:textId="77777777" w:rsidR="00C0233C" w:rsidRPr="0016309E" w:rsidRDefault="00C0233C" w:rsidP="0016309E">
            <w:r w:rsidRPr="0016309E">
              <w:t>Define biofortification</w:t>
            </w:r>
            <w:r>
              <w:t>.</w:t>
            </w:r>
          </w:p>
        </w:tc>
        <w:tc>
          <w:tcPr>
            <w:tcW w:w="319" w:type="pct"/>
          </w:tcPr>
          <w:p w14:paraId="3659C8CC" w14:textId="77777777" w:rsidR="00C0233C" w:rsidRPr="00694086" w:rsidRDefault="00C0233C" w:rsidP="0029420A">
            <w:pPr>
              <w:jc w:val="center"/>
            </w:pPr>
            <w:r w:rsidRPr="00694086">
              <w:t>CO</w:t>
            </w:r>
            <w:r>
              <w:t>5</w:t>
            </w:r>
          </w:p>
        </w:tc>
        <w:tc>
          <w:tcPr>
            <w:tcW w:w="259" w:type="pct"/>
          </w:tcPr>
          <w:p w14:paraId="2D78FE72" w14:textId="77777777" w:rsidR="00C0233C" w:rsidRPr="00694086" w:rsidRDefault="00C0233C" w:rsidP="0029420A">
            <w:pPr>
              <w:jc w:val="center"/>
            </w:pPr>
            <w:r>
              <w:t>R</w:t>
            </w:r>
          </w:p>
        </w:tc>
        <w:tc>
          <w:tcPr>
            <w:tcW w:w="256" w:type="pct"/>
          </w:tcPr>
          <w:p w14:paraId="15C62812" w14:textId="77777777" w:rsidR="00C0233C" w:rsidRPr="00694086" w:rsidRDefault="00C0233C" w:rsidP="0029420A">
            <w:pPr>
              <w:jc w:val="center"/>
            </w:pPr>
            <w:r w:rsidRPr="00694086">
              <w:t>1</w:t>
            </w:r>
          </w:p>
        </w:tc>
      </w:tr>
      <w:tr w:rsidR="00C0233C" w:rsidRPr="00694086" w14:paraId="4647DFEB" w14:textId="77777777" w:rsidTr="00695B12">
        <w:trPr>
          <w:trHeight w:val="283"/>
        </w:trPr>
        <w:tc>
          <w:tcPr>
            <w:tcW w:w="272" w:type="pct"/>
          </w:tcPr>
          <w:p w14:paraId="73DB8D26" w14:textId="77777777" w:rsidR="00C0233C" w:rsidRPr="00694086" w:rsidRDefault="00C0233C" w:rsidP="0029420A">
            <w:pPr>
              <w:jc w:val="center"/>
            </w:pPr>
            <w:r w:rsidRPr="00694086">
              <w:t>6.</w:t>
            </w:r>
          </w:p>
        </w:tc>
        <w:tc>
          <w:tcPr>
            <w:tcW w:w="3894" w:type="pct"/>
            <w:gridSpan w:val="2"/>
          </w:tcPr>
          <w:p w14:paraId="48C2EA42" w14:textId="77777777" w:rsidR="00C0233C" w:rsidRPr="0016309E" w:rsidRDefault="00C0233C" w:rsidP="0016309E">
            <w:r w:rsidRPr="0016309E">
              <w:t>Define genetic engineering</w:t>
            </w:r>
            <w:r>
              <w:t>.</w:t>
            </w:r>
          </w:p>
        </w:tc>
        <w:tc>
          <w:tcPr>
            <w:tcW w:w="319" w:type="pct"/>
          </w:tcPr>
          <w:p w14:paraId="78A1BEC3" w14:textId="77777777" w:rsidR="00C0233C" w:rsidRPr="00694086" w:rsidRDefault="00C0233C" w:rsidP="0029420A">
            <w:pPr>
              <w:jc w:val="center"/>
            </w:pPr>
            <w:r w:rsidRPr="00694086">
              <w:t>CO</w:t>
            </w:r>
            <w:r>
              <w:t>5</w:t>
            </w:r>
          </w:p>
        </w:tc>
        <w:tc>
          <w:tcPr>
            <w:tcW w:w="259" w:type="pct"/>
          </w:tcPr>
          <w:p w14:paraId="70204868" w14:textId="77777777" w:rsidR="00C0233C" w:rsidRPr="00694086" w:rsidRDefault="00C0233C" w:rsidP="0029420A">
            <w:pPr>
              <w:jc w:val="center"/>
            </w:pPr>
            <w:r>
              <w:t>R</w:t>
            </w:r>
          </w:p>
        </w:tc>
        <w:tc>
          <w:tcPr>
            <w:tcW w:w="256" w:type="pct"/>
          </w:tcPr>
          <w:p w14:paraId="2186AA81" w14:textId="77777777" w:rsidR="00C0233C" w:rsidRPr="00694086" w:rsidRDefault="00C0233C" w:rsidP="0029420A">
            <w:pPr>
              <w:jc w:val="center"/>
            </w:pPr>
            <w:r w:rsidRPr="00694086">
              <w:t>1</w:t>
            </w:r>
          </w:p>
        </w:tc>
      </w:tr>
      <w:tr w:rsidR="00C0233C" w:rsidRPr="00694086" w14:paraId="47C7A760" w14:textId="77777777" w:rsidTr="00695B12">
        <w:trPr>
          <w:trHeight w:val="283"/>
        </w:trPr>
        <w:tc>
          <w:tcPr>
            <w:tcW w:w="272" w:type="pct"/>
          </w:tcPr>
          <w:p w14:paraId="4E661808" w14:textId="77777777" w:rsidR="00C0233C" w:rsidRPr="00694086" w:rsidRDefault="00C0233C" w:rsidP="0029420A">
            <w:pPr>
              <w:jc w:val="center"/>
            </w:pPr>
            <w:r w:rsidRPr="00694086">
              <w:t>7.</w:t>
            </w:r>
          </w:p>
        </w:tc>
        <w:tc>
          <w:tcPr>
            <w:tcW w:w="3894" w:type="pct"/>
            <w:gridSpan w:val="2"/>
          </w:tcPr>
          <w:p w14:paraId="3DB4C6B2" w14:textId="77777777" w:rsidR="00C0233C" w:rsidRPr="0016309E" w:rsidRDefault="00C0233C" w:rsidP="000019E1">
            <w:pPr>
              <w:rPr>
                <w:noProof/>
                <w:lang w:eastAsia="zh-TW"/>
              </w:rPr>
            </w:pPr>
            <w:r w:rsidRPr="0016309E">
              <w:rPr>
                <w:noProof/>
                <w:lang w:eastAsia="zh-TW"/>
              </w:rPr>
              <w:t xml:space="preserve">Identify the trait “stay-green” </w:t>
            </w:r>
            <w:r>
              <w:rPr>
                <w:noProof/>
                <w:lang w:eastAsia="zh-TW"/>
              </w:rPr>
              <w:t xml:space="preserve">is </w:t>
            </w:r>
            <w:r w:rsidRPr="0016309E">
              <w:rPr>
                <w:noProof/>
                <w:lang w:eastAsia="zh-TW"/>
              </w:rPr>
              <w:t>assoc</w:t>
            </w:r>
            <w:r>
              <w:rPr>
                <w:noProof/>
                <w:lang w:eastAsia="zh-TW"/>
              </w:rPr>
              <w:t>iated  in which group of crops.</w:t>
            </w:r>
          </w:p>
        </w:tc>
        <w:tc>
          <w:tcPr>
            <w:tcW w:w="319" w:type="pct"/>
          </w:tcPr>
          <w:p w14:paraId="5B3761B2" w14:textId="77777777" w:rsidR="00C0233C" w:rsidRPr="00694086" w:rsidRDefault="00C0233C" w:rsidP="0029420A">
            <w:pPr>
              <w:jc w:val="center"/>
            </w:pPr>
            <w:r w:rsidRPr="00694086">
              <w:t>CO</w:t>
            </w:r>
            <w:r>
              <w:t>1</w:t>
            </w:r>
          </w:p>
        </w:tc>
        <w:tc>
          <w:tcPr>
            <w:tcW w:w="259" w:type="pct"/>
          </w:tcPr>
          <w:p w14:paraId="76ABCAFE" w14:textId="77777777" w:rsidR="00C0233C" w:rsidRPr="00694086" w:rsidRDefault="00C0233C" w:rsidP="0029420A">
            <w:pPr>
              <w:jc w:val="center"/>
            </w:pPr>
            <w:r>
              <w:t>U</w:t>
            </w:r>
          </w:p>
        </w:tc>
        <w:tc>
          <w:tcPr>
            <w:tcW w:w="256" w:type="pct"/>
          </w:tcPr>
          <w:p w14:paraId="3797709A" w14:textId="77777777" w:rsidR="00C0233C" w:rsidRPr="00694086" w:rsidRDefault="00C0233C" w:rsidP="0029420A">
            <w:pPr>
              <w:jc w:val="center"/>
            </w:pPr>
            <w:r w:rsidRPr="00694086">
              <w:t>1</w:t>
            </w:r>
          </w:p>
        </w:tc>
      </w:tr>
      <w:tr w:rsidR="00C0233C" w:rsidRPr="00694086" w14:paraId="0E51D4A6" w14:textId="77777777" w:rsidTr="00695B12">
        <w:trPr>
          <w:trHeight w:val="283"/>
        </w:trPr>
        <w:tc>
          <w:tcPr>
            <w:tcW w:w="272" w:type="pct"/>
          </w:tcPr>
          <w:p w14:paraId="516CE923" w14:textId="77777777" w:rsidR="00C0233C" w:rsidRPr="00694086" w:rsidRDefault="00C0233C" w:rsidP="0029420A">
            <w:pPr>
              <w:jc w:val="center"/>
            </w:pPr>
            <w:r w:rsidRPr="00694086">
              <w:t>8.</w:t>
            </w:r>
          </w:p>
        </w:tc>
        <w:tc>
          <w:tcPr>
            <w:tcW w:w="3894" w:type="pct"/>
            <w:gridSpan w:val="2"/>
          </w:tcPr>
          <w:p w14:paraId="5A38C6B2" w14:textId="77777777" w:rsidR="00C0233C" w:rsidRPr="0016309E" w:rsidRDefault="00C0233C" w:rsidP="0016309E">
            <w:r w:rsidRPr="0016309E">
              <w:t>Define anti-nutritional factor</w:t>
            </w:r>
            <w:r>
              <w:t>.</w:t>
            </w:r>
          </w:p>
        </w:tc>
        <w:tc>
          <w:tcPr>
            <w:tcW w:w="319" w:type="pct"/>
          </w:tcPr>
          <w:p w14:paraId="4F2B727B" w14:textId="77777777" w:rsidR="00C0233C" w:rsidRPr="00694086" w:rsidRDefault="00C0233C" w:rsidP="0029420A">
            <w:pPr>
              <w:jc w:val="center"/>
            </w:pPr>
            <w:r w:rsidRPr="00694086">
              <w:t>CO3</w:t>
            </w:r>
          </w:p>
        </w:tc>
        <w:tc>
          <w:tcPr>
            <w:tcW w:w="259" w:type="pct"/>
          </w:tcPr>
          <w:p w14:paraId="50D3AE07" w14:textId="77777777" w:rsidR="00C0233C" w:rsidRPr="00694086" w:rsidRDefault="00C0233C" w:rsidP="0029420A">
            <w:pPr>
              <w:jc w:val="center"/>
            </w:pPr>
            <w:r>
              <w:t>R</w:t>
            </w:r>
          </w:p>
        </w:tc>
        <w:tc>
          <w:tcPr>
            <w:tcW w:w="256" w:type="pct"/>
          </w:tcPr>
          <w:p w14:paraId="63C8181C" w14:textId="77777777" w:rsidR="00C0233C" w:rsidRPr="00694086" w:rsidRDefault="00C0233C" w:rsidP="0029420A">
            <w:pPr>
              <w:jc w:val="center"/>
            </w:pPr>
            <w:r w:rsidRPr="00694086">
              <w:t>1</w:t>
            </w:r>
          </w:p>
        </w:tc>
      </w:tr>
      <w:tr w:rsidR="00C0233C" w:rsidRPr="00694086" w14:paraId="79EB8F07" w14:textId="77777777" w:rsidTr="00695B12">
        <w:trPr>
          <w:trHeight w:val="283"/>
        </w:trPr>
        <w:tc>
          <w:tcPr>
            <w:tcW w:w="272" w:type="pct"/>
          </w:tcPr>
          <w:p w14:paraId="74579C0C" w14:textId="77777777" w:rsidR="00C0233C" w:rsidRPr="00694086" w:rsidRDefault="00C0233C" w:rsidP="0029420A">
            <w:pPr>
              <w:jc w:val="center"/>
            </w:pPr>
            <w:r w:rsidRPr="00694086">
              <w:t>9.</w:t>
            </w:r>
          </w:p>
        </w:tc>
        <w:tc>
          <w:tcPr>
            <w:tcW w:w="3894" w:type="pct"/>
            <w:gridSpan w:val="2"/>
          </w:tcPr>
          <w:p w14:paraId="600A7DF4" w14:textId="77777777" w:rsidR="00C0233C" w:rsidRPr="0016309E" w:rsidRDefault="00C0233C" w:rsidP="0016309E">
            <w:pPr>
              <w:rPr>
                <w:noProof/>
                <w:lang w:eastAsia="zh-TW"/>
              </w:rPr>
            </w:pPr>
            <w:r w:rsidRPr="0016309E">
              <w:rPr>
                <w:noProof/>
                <w:lang w:eastAsia="zh-TW"/>
              </w:rPr>
              <w:t>Which trait is targeted in cotton for quality improvement?</w:t>
            </w:r>
          </w:p>
        </w:tc>
        <w:tc>
          <w:tcPr>
            <w:tcW w:w="319" w:type="pct"/>
          </w:tcPr>
          <w:p w14:paraId="0D8EF4C0" w14:textId="77777777" w:rsidR="00C0233C" w:rsidRPr="00694086" w:rsidRDefault="00C0233C" w:rsidP="0029420A">
            <w:pPr>
              <w:jc w:val="center"/>
            </w:pPr>
            <w:r w:rsidRPr="00694086">
              <w:t>CO</w:t>
            </w:r>
            <w:r>
              <w:t>1</w:t>
            </w:r>
          </w:p>
        </w:tc>
        <w:tc>
          <w:tcPr>
            <w:tcW w:w="259" w:type="pct"/>
          </w:tcPr>
          <w:p w14:paraId="40502DEF" w14:textId="77777777" w:rsidR="00C0233C" w:rsidRPr="00694086" w:rsidRDefault="00C0233C" w:rsidP="00695B12">
            <w:pPr>
              <w:jc w:val="center"/>
            </w:pPr>
            <w:r>
              <w:t>R</w:t>
            </w:r>
          </w:p>
        </w:tc>
        <w:tc>
          <w:tcPr>
            <w:tcW w:w="256" w:type="pct"/>
          </w:tcPr>
          <w:p w14:paraId="5EFF0EE7" w14:textId="77777777" w:rsidR="00C0233C" w:rsidRPr="00694086" w:rsidRDefault="00C0233C" w:rsidP="0029420A">
            <w:pPr>
              <w:jc w:val="center"/>
            </w:pPr>
            <w:r w:rsidRPr="00694086">
              <w:t>1</w:t>
            </w:r>
          </w:p>
        </w:tc>
      </w:tr>
      <w:tr w:rsidR="00C0233C" w:rsidRPr="00694086" w14:paraId="67CD1A2F" w14:textId="77777777" w:rsidTr="00695B12">
        <w:trPr>
          <w:trHeight w:val="283"/>
        </w:trPr>
        <w:tc>
          <w:tcPr>
            <w:tcW w:w="272" w:type="pct"/>
          </w:tcPr>
          <w:p w14:paraId="5CDAFAF3" w14:textId="77777777" w:rsidR="00C0233C" w:rsidRPr="00694086" w:rsidRDefault="00C0233C" w:rsidP="0029420A">
            <w:pPr>
              <w:jc w:val="center"/>
            </w:pPr>
            <w:r w:rsidRPr="00694086">
              <w:t>10.</w:t>
            </w:r>
          </w:p>
        </w:tc>
        <w:tc>
          <w:tcPr>
            <w:tcW w:w="3894" w:type="pct"/>
            <w:gridSpan w:val="2"/>
          </w:tcPr>
          <w:p w14:paraId="57DA1C69" w14:textId="77777777" w:rsidR="00C0233C" w:rsidRPr="0016309E" w:rsidRDefault="00C0233C" w:rsidP="0016309E">
            <w:r w:rsidRPr="0016309E">
              <w:t>What are second-generation transgenics</w:t>
            </w:r>
            <w:r>
              <w:t>.</w:t>
            </w:r>
          </w:p>
        </w:tc>
        <w:tc>
          <w:tcPr>
            <w:tcW w:w="319" w:type="pct"/>
          </w:tcPr>
          <w:p w14:paraId="6580C3B4" w14:textId="77777777" w:rsidR="00C0233C" w:rsidRPr="00694086" w:rsidRDefault="00C0233C" w:rsidP="0029420A">
            <w:pPr>
              <w:jc w:val="center"/>
            </w:pPr>
            <w:r w:rsidRPr="00694086">
              <w:t>CO4</w:t>
            </w:r>
          </w:p>
        </w:tc>
        <w:tc>
          <w:tcPr>
            <w:tcW w:w="259" w:type="pct"/>
          </w:tcPr>
          <w:p w14:paraId="17E0CF3F" w14:textId="77777777" w:rsidR="00C0233C" w:rsidRPr="00694086" w:rsidRDefault="00C0233C" w:rsidP="0029420A">
            <w:pPr>
              <w:jc w:val="center"/>
            </w:pPr>
            <w:r>
              <w:t>U</w:t>
            </w:r>
          </w:p>
        </w:tc>
        <w:tc>
          <w:tcPr>
            <w:tcW w:w="256" w:type="pct"/>
          </w:tcPr>
          <w:p w14:paraId="267B6B38" w14:textId="77777777" w:rsidR="00C0233C" w:rsidRPr="00694086" w:rsidRDefault="00C0233C" w:rsidP="0029420A">
            <w:pPr>
              <w:jc w:val="center"/>
            </w:pPr>
            <w:r w:rsidRPr="00694086">
              <w:t>1</w:t>
            </w:r>
          </w:p>
        </w:tc>
      </w:tr>
      <w:tr w:rsidR="00C0233C" w:rsidRPr="00694086" w14:paraId="58BE0BA9" w14:textId="77777777" w:rsidTr="00695B12">
        <w:trPr>
          <w:trHeight w:val="283"/>
        </w:trPr>
        <w:tc>
          <w:tcPr>
            <w:tcW w:w="272" w:type="pct"/>
          </w:tcPr>
          <w:p w14:paraId="42726AEB" w14:textId="77777777" w:rsidR="00C0233C" w:rsidRPr="00694086" w:rsidRDefault="00C0233C" w:rsidP="0029420A">
            <w:pPr>
              <w:jc w:val="center"/>
            </w:pPr>
            <w:r w:rsidRPr="00694086">
              <w:t>11.</w:t>
            </w:r>
          </w:p>
        </w:tc>
        <w:tc>
          <w:tcPr>
            <w:tcW w:w="3894" w:type="pct"/>
            <w:gridSpan w:val="2"/>
          </w:tcPr>
          <w:p w14:paraId="3A7C9E26" w14:textId="77777777" w:rsidR="00C0233C" w:rsidRPr="0016309E" w:rsidRDefault="00C0233C" w:rsidP="0016309E">
            <w:r w:rsidRPr="0016309E">
              <w:t>Define RIL in Mapping population</w:t>
            </w:r>
            <w:r>
              <w:t>.</w:t>
            </w:r>
          </w:p>
        </w:tc>
        <w:tc>
          <w:tcPr>
            <w:tcW w:w="319" w:type="pct"/>
          </w:tcPr>
          <w:p w14:paraId="59CBFD68" w14:textId="77777777" w:rsidR="00C0233C" w:rsidRPr="00694086" w:rsidRDefault="00C0233C" w:rsidP="0029420A">
            <w:pPr>
              <w:jc w:val="center"/>
            </w:pPr>
            <w:r w:rsidRPr="00694086">
              <w:t>CO</w:t>
            </w:r>
            <w:r>
              <w:t>6</w:t>
            </w:r>
          </w:p>
        </w:tc>
        <w:tc>
          <w:tcPr>
            <w:tcW w:w="259" w:type="pct"/>
          </w:tcPr>
          <w:p w14:paraId="01C56450" w14:textId="77777777" w:rsidR="00C0233C" w:rsidRPr="00694086" w:rsidRDefault="00C0233C" w:rsidP="0029420A">
            <w:pPr>
              <w:jc w:val="center"/>
            </w:pPr>
            <w:r>
              <w:t>R</w:t>
            </w:r>
          </w:p>
        </w:tc>
        <w:tc>
          <w:tcPr>
            <w:tcW w:w="256" w:type="pct"/>
          </w:tcPr>
          <w:p w14:paraId="0CA60943" w14:textId="77777777" w:rsidR="00C0233C" w:rsidRPr="00694086" w:rsidRDefault="00C0233C" w:rsidP="0029420A">
            <w:pPr>
              <w:jc w:val="center"/>
            </w:pPr>
            <w:r w:rsidRPr="00694086">
              <w:t>1</w:t>
            </w:r>
          </w:p>
        </w:tc>
      </w:tr>
      <w:tr w:rsidR="00C0233C" w:rsidRPr="00694086" w14:paraId="7DE9D407" w14:textId="77777777" w:rsidTr="00695B12">
        <w:trPr>
          <w:trHeight w:val="283"/>
        </w:trPr>
        <w:tc>
          <w:tcPr>
            <w:tcW w:w="272" w:type="pct"/>
          </w:tcPr>
          <w:p w14:paraId="0DD22556" w14:textId="77777777" w:rsidR="00C0233C" w:rsidRPr="00694086" w:rsidRDefault="00C0233C" w:rsidP="0029420A">
            <w:pPr>
              <w:jc w:val="center"/>
            </w:pPr>
            <w:r w:rsidRPr="00694086">
              <w:t>12.</w:t>
            </w:r>
          </w:p>
        </w:tc>
        <w:tc>
          <w:tcPr>
            <w:tcW w:w="3894" w:type="pct"/>
            <w:gridSpan w:val="2"/>
          </w:tcPr>
          <w:p w14:paraId="51EEFB5B" w14:textId="77777777" w:rsidR="00C0233C" w:rsidRPr="0016309E" w:rsidRDefault="00C0233C" w:rsidP="0016309E">
            <w:r w:rsidRPr="0002574A">
              <w:t>List the sulfur-containing amino acids</w:t>
            </w:r>
            <w:r>
              <w:t>.</w:t>
            </w:r>
          </w:p>
        </w:tc>
        <w:tc>
          <w:tcPr>
            <w:tcW w:w="319" w:type="pct"/>
          </w:tcPr>
          <w:p w14:paraId="582DA4DA" w14:textId="77777777" w:rsidR="00C0233C" w:rsidRPr="00694086" w:rsidRDefault="00C0233C" w:rsidP="0029420A">
            <w:pPr>
              <w:jc w:val="center"/>
            </w:pPr>
            <w:r w:rsidRPr="00694086">
              <w:t>CO4</w:t>
            </w:r>
          </w:p>
        </w:tc>
        <w:tc>
          <w:tcPr>
            <w:tcW w:w="259" w:type="pct"/>
          </w:tcPr>
          <w:p w14:paraId="6A1A3462" w14:textId="77777777" w:rsidR="00C0233C" w:rsidRPr="00694086" w:rsidRDefault="00C0233C" w:rsidP="0029420A">
            <w:pPr>
              <w:jc w:val="center"/>
            </w:pPr>
            <w:r>
              <w:t>R</w:t>
            </w:r>
          </w:p>
        </w:tc>
        <w:tc>
          <w:tcPr>
            <w:tcW w:w="256" w:type="pct"/>
          </w:tcPr>
          <w:p w14:paraId="0A5870BE" w14:textId="77777777" w:rsidR="00C0233C" w:rsidRPr="00694086" w:rsidRDefault="00C0233C" w:rsidP="0029420A">
            <w:pPr>
              <w:jc w:val="center"/>
            </w:pPr>
            <w:r w:rsidRPr="00694086">
              <w:t>1</w:t>
            </w:r>
          </w:p>
        </w:tc>
      </w:tr>
      <w:tr w:rsidR="00C0233C" w:rsidRPr="00694086" w14:paraId="3BC996A9" w14:textId="77777777" w:rsidTr="00695B12">
        <w:trPr>
          <w:trHeight w:val="283"/>
        </w:trPr>
        <w:tc>
          <w:tcPr>
            <w:tcW w:w="272" w:type="pct"/>
          </w:tcPr>
          <w:p w14:paraId="0E781ACA" w14:textId="77777777" w:rsidR="00C0233C" w:rsidRPr="00694086" w:rsidRDefault="00C0233C" w:rsidP="0029420A">
            <w:pPr>
              <w:jc w:val="center"/>
            </w:pPr>
            <w:r w:rsidRPr="00694086">
              <w:t>13.</w:t>
            </w:r>
          </w:p>
        </w:tc>
        <w:tc>
          <w:tcPr>
            <w:tcW w:w="3894" w:type="pct"/>
            <w:gridSpan w:val="2"/>
          </w:tcPr>
          <w:p w14:paraId="30A86FCE" w14:textId="77777777" w:rsidR="00C0233C" w:rsidRPr="0016309E" w:rsidRDefault="00C0233C" w:rsidP="0016309E">
            <w:r>
              <w:t>State the example for</w:t>
            </w:r>
            <w:r w:rsidRPr="0016309E">
              <w:t xml:space="preserve"> anti-</w:t>
            </w:r>
            <w:r>
              <w:t>nutritional factor in groundnut.</w:t>
            </w:r>
          </w:p>
        </w:tc>
        <w:tc>
          <w:tcPr>
            <w:tcW w:w="319" w:type="pct"/>
          </w:tcPr>
          <w:p w14:paraId="48D6030F" w14:textId="77777777" w:rsidR="00C0233C" w:rsidRPr="00694086" w:rsidRDefault="00C0233C" w:rsidP="0029420A">
            <w:pPr>
              <w:jc w:val="center"/>
            </w:pPr>
            <w:r w:rsidRPr="00694086">
              <w:t>CO</w:t>
            </w:r>
            <w:r>
              <w:t>3</w:t>
            </w:r>
          </w:p>
        </w:tc>
        <w:tc>
          <w:tcPr>
            <w:tcW w:w="259" w:type="pct"/>
          </w:tcPr>
          <w:p w14:paraId="55402C64" w14:textId="77777777" w:rsidR="00C0233C" w:rsidRPr="00694086" w:rsidRDefault="00C0233C" w:rsidP="0029420A">
            <w:pPr>
              <w:jc w:val="center"/>
            </w:pPr>
            <w:r>
              <w:t xml:space="preserve">R </w:t>
            </w:r>
          </w:p>
        </w:tc>
        <w:tc>
          <w:tcPr>
            <w:tcW w:w="256" w:type="pct"/>
          </w:tcPr>
          <w:p w14:paraId="19F3DF48" w14:textId="77777777" w:rsidR="00C0233C" w:rsidRPr="00694086" w:rsidRDefault="00C0233C" w:rsidP="0029420A">
            <w:pPr>
              <w:jc w:val="center"/>
            </w:pPr>
            <w:r w:rsidRPr="00694086">
              <w:t>1</w:t>
            </w:r>
          </w:p>
        </w:tc>
      </w:tr>
      <w:tr w:rsidR="00C0233C" w:rsidRPr="00694086" w14:paraId="0102E57B" w14:textId="77777777" w:rsidTr="00695B12">
        <w:trPr>
          <w:trHeight w:val="283"/>
        </w:trPr>
        <w:tc>
          <w:tcPr>
            <w:tcW w:w="272" w:type="pct"/>
          </w:tcPr>
          <w:p w14:paraId="3FA5B280" w14:textId="77777777" w:rsidR="00C0233C" w:rsidRPr="00694086" w:rsidRDefault="00C0233C" w:rsidP="0029420A">
            <w:pPr>
              <w:jc w:val="center"/>
            </w:pPr>
            <w:r w:rsidRPr="00694086">
              <w:t>14.</w:t>
            </w:r>
          </w:p>
        </w:tc>
        <w:tc>
          <w:tcPr>
            <w:tcW w:w="3894" w:type="pct"/>
            <w:gridSpan w:val="2"/>
          </w:tcPr>
          <w:p w14:paraId="52BDC1EC" w14:textId="77777777" w:rsidR="00C0233C" w:rsidRPr="0016309E" w:rsidRDefault="00C0233C" w:rsidP="0016309E">
            <w:r w:rsidRPr="0016309E">
              <w:t>The quality of wheat for making bread is determined by</w:t>
            </w:r>
            <w:r>
              <w:t>--------------</w:t>
            </w:r>
          </w:p>
        </w:tc>
        <w:tc>
          <w:tcPr>
            <w:tcW w:w="319" w:type="pct"/>
          </w:tcPr>
          <w:p w14:paraId="54C56A60" w14:textId="77777777" w:rsidR="00C0233C" w:rsidRPr="00694086" w:rsidRDefault="00C0233C" w:rsidP="0029420A">
            <w:pPr>
              <w:jc w:val="center"/>
            </w:pPr>
            <w:r w:rsidRPr="00694086">
              <w:t>CO</w:t>
            </w:r>
            <w:r>
              <w:t>2</w:t>
            </w:r>
          </w:p>
        </w:tc>
        <w:tc>
          <w:tcPr>
            <w:tcW w:w="259" w:type="pct"/>
          </w:tcPr>
          <w:p w14:paraId="348ED771" w14:textId="77777777" w:rsidR="00C0233C" w:rsidRPr="00694086" w:rsidRDefault="00C0233C" w:rsidP="0029420A">
            <w:pPr>
              <w:jc w:val="center"/>
            </w:pPr>
            <w:r>
              <w:t>R</w:t>
            </w:r>
          </w:p>
        </w:tc>
        <w:tc>
          <w:tcPr>
            <w:tcW w:w="256" w:type="pct"/>
          </w:tcPr>
          <w:p w14:paraId="66EBD979" w14:textId="77777777" w:rsidR="00C0233C" w:rsidRPr="00694086" w:rsidRDefault="00C0233C" w:rsidP="0029420A">
            <w:pPr>
              <w:jc w:val="center"/>
            </w:pPr>
            <w:r w:rsidRPr="00694086">
              <w:t>1</w:t>
            </w:r>
          </w:p>
        </w:tc>
      </w:tr>
      <w:tr w:rsidR="00C0233C" w:rsidRPr="00694086" w14:paraId="43B645D2" w14:textId="77777777" w:rsidTr="00695B12">
        <w:trPr>
          <w:trHeight w:val="283"/>
        </w:trPr>
        <w:tc>
          <w:tcPr>
            <w:tcW w:w="272" w:type="pct"/>
          </w:tcPr>
          <w:p w14:paraId="672A5016" w14:textId="77777777" w:rsidR="00C0233C" w:rsidRPr="00694086" w:rsidRDefault="00C0233C" w:rsidP="0029420A">
            <w:pPr>
              <w:jc w:val="center"/>
            </w:pPr>
            <w:r w:rsidRPr="00694086">
              <w:t>15.</w:t>
            </w:r>
          </w:p>
        </w:tc>
        <w:tc>
          <w:tcPr>
            <w:tcW w:w="3894" w:type="pct"/>
            <w:gridSpan w:val="2"/>
          </w:tcPr>
          <w:p w14:paraId="5D4F42DE" w14:textId="77777777" w:rsidR="00C0233C" w:rsidRPr="0016309E" w:rsidRDefault="00C0233C" w:rsidP="0016309E">
            <w:r w:rsidRPr="0016309E">
              <w:t>The term "Nutritional Genomics" refers to the study of</w:t>
            </w:r>
            <w:r>
              <w:t>-------------------</w:t>
            </w:r>
          </w:p>
        </w:tc>
        <w:tc>
          <w:tcPr>
            <w:tcW w:w="319" w:type="pct"/>
          </w:tcPr>
          <w:p w14:paraId="44C53303" w14:textId="77777777" w:rsidR="00C0233C" w:rsidRPr="00694086" w:rsidRDefault="00C0233C" w:rsidP="0029420A">
            <w:pPr>
              <w:jc w:val="center"/>
            </w:pPr>
            <w:r>
              <w:t xml:space="preserve">CO5 </w:t>
            </w:r>
          </w:p>
        </w:tc>
        <w:tc>
          <w:tcPr>
            <w:tcW w:w="259" w:type="pct"/>
          </w:tcPr>
          <w:p w14:paraId="5C42D74D" w14:textId="77777777" w:rsidR="00C0233C" w:rsidRPr="00694086" w:rsidRDefault="00C0233C" w:rsidP="0029420A">
            <w:pPr>
              <w:jc w:val="center"/>
            </w:pPr>
            <w:r>
              <w:t>U</w:t>
            </w:r>
          </w:p>
        </w:tc>
        <w:tc>
          <w:tcPr>
            <w:tcW w:w="256" w:type="pct"/>
          </w:tcPr>
          <w:p w14:paraId="0B4A7D51" w14:textId="77777777" w:rsidR="00C0233C" w:rsidRPr="00694086" w:rsidRDefault="00C0233C" w:rsidP="0029420A">
            <w:pPr>
              <w:jc w:val="center"/>
            </w:pPr>
            <w:r w:rsidRPr="00694086">
              <w:t>1</w:t>
            </w:r>
          </w:p>
        </w:tc>
      </w:tr>
      <w:tr w:rsidR="00C0233C" w:rsidRPr="00694086" w14:paraId="1EF54202" w14:textId="77777777" w:rsidTr="00695B12">
        <w:trPr>
          <w:trHeight w:val="283"/>
        </w:trPr>
        <w:tc>
          <w:tcPr>
            <w:tcW w:w="272" w:type="pct"/>
          </w:tcPr>
          <w:p w14:paraId="42A16860" w14:textId="77777777" w:rsidR="00C0233C" w:rsidRPr="00694086" w:rsidRDefault="00C0233C" w:rsidP="00695B12">
            <w:pPr>
              <w:jc w:val="center"/>
            </w:pPr>
            <w:r w:rsidRPr="00694086">
              <w:t>16.</w:t>
            </w:r>
          </w:p>
        </w:tc>
        <w:tc>
          <w:tcPr>
            <w:tcW w:w="3894" w:type="pct"/>
            <w:gridSpan w:val="2"/>
          </w:tcPr>
          <w:p w14:paraId="452DF19B" w14:textId="77777777" w:rsidR="00C0233C" w:rsidRPr="0016309E" w:rsidRDefault="00C0233C" w:rsidP="00695B12">
            <w:pPr>
              <w:rPr>
                <w:u w:val="single"/>
              </w:rPr>
            </w:pPr>
            <w:r w:rsidRPr="0016309E">
              <w:t>PUFA stands for</w:t>
            </w:r>
            <w:r>
              <w:t xml:space="preserve"> --------------------</w:t>
            </w:r>
          </w:p>
        </w:tc>
        <w:tc>
          <w:tcPr>
            <w:tcW w:w="319" w:type="pct"/>
          </w:tcPr>
          <w:p w14:paraId="0E9AB322" w14:textId="77777777" w:rsidR="00C0233C" w:rsidRPr="00694086" w:rsidRDefault="00C0233C" w:rsidP="00695B12">
            <w:pPr>
              <w:jc w:val="center"/>
            </w:pPr>
            <w:r w:rsidRPr="00694086">
              <w:t>CO</w:t>
            </w:r>
            <w:r>
              <w:t>3</w:t>
            </w:r>
          </w:p>
        </w:tc>
        <w:tc>
          <w:tcPr>
            <w:tcW w:w="259" w:type="pct"/>
          </w:tcPr>
          <w:p w14:paraId="5FD6E170" w14:textId="77777777" w:rsidR="00C0233C" w:rsidRPr="00694086" w:rsidRDefault="00C0233C" w:rsidP="00695B12">
            <w:pPr>
              <w:jc w:val="center"/>
            </w:pPr>
            <w:r>
              <w:t>R</w:t>
            </w:r>
          </w:p>
        </w:tc>
        <w:tc>
          <w:tcPr>
            <w:tcW w:w="256" w:type="pct"/>
          </w:tcPr>
          <w:p w14:paraId="51936778" w14:textId="77777777" w:rsidR="00C0233C" w:rsidRPr="00694086" w:rsidRDefault="00C0233C" w:rsidP="00695B12">
            <w:pPr>
              <w:jc w:val="center"/>
            </w:pPr>
            <w:r w:rsidRPr="00694086">
              <w:t>1</w:t>
            </w:r>
          </w:p>
        </w:tc>
      </w:tr>
      <w:tr w:rsidR="00C0233C" w:rsidRPr="00694086" w14:paraId="3D06371A" w14:textId="77777777" w:rsidTr="00695B12">
        <w:trPr>
          <w:trHeight w:val="283"/>
        </w:trPr>
        <w:tc>
          <w:tcPr>
            <w:tcW w:w="272" w:type="pct"/>
          </w:tcPr>
          <w:p w14:paraId="41F21148" w14:textId="77777777" w:rsidR="00C0233C" w:rsidRPr="00694086" w:rsidRDefault="00C0233C" w:rsidP="00695B12">
            <w:pPr>
              <w:jc w:val="center"/>
            </w:pPr>
            <w:r w:rsidRPr="00694086">
              <w:t>17.</w:t>
            </w:r>
          </w:p>
        </w:tc>
        <w:tc>
          <w:tcPr>
            <w:tcW w:w="3894" w:type="pct"/>
            <w:gridSpan w:val="2"/>
          </w:tcPr>
          <w:p w14:paraId="7E8DC6BA" w14:textId="77777777" w:rsidR="00C0233C" w:rsidRPr="009E66CC" w:rsidRDefault="00C0233C" w:rsidP="00C0233C">
            <w:pPr>
              <w:pStyle w:val="ListParagraph"/>
              <w:numPr>
                <w:ilvl w:val="0"/>
                <w:numId w:val="11"/>
              </w:numPr>
            </w:pPr>
            <w:r w:rsidRPr="009E66CC">
              <w:t>Sugarcane Breeding Institute (SBI) is situated at</w:t>
            </w:r>
            <w:r>
              <w:t>--------------</w:t>
            </w:r>
          </w:p>
          <w:p w14:paraId="200DCA07" w14:textId="77777777" w:rsidR="00C0233C" w:rsidRPr="009E66CC" w:rsidRDefault="00C0233C" w:rsidP="00C0233C">
            <w:pPr>
              <w:pStyle w:val="ListParagraph"/>
              <w:numPr>
                <w:ilvl w:val="0"/>
                <w:numId w:val="11"/>
              </w:numPr>
            </w:pPr>
            <w:r w:rsidRPr="009E66CC">
              <w:t>Which country first issued a biosafety permit for commercial cultivation of Golden Rice?</w:t>
            </w:r>
          </w:p>
        </w:tc>
        <w:tc>
          <w:tcPr>
            <w:tcW w:w="319" w:type="pct"/>
          </w:tcPr>
          <w:p w14:paraId="4C0C3D24" w14:textId="77777777" w:rsidR="00C0233C" w:rsidRPr="00694086" w:rsidRDefault="00C0233C" w:rsidP="00695B12">
            <w:pPr>
              <w:jc w:val="center"/>
            </w:pPr>
            <w:r w:rsidRPr="00694086">
              <w:t>CO</w:t>
            </w:r>
            <w:r>
              <w:t>1</w:t>
            </w:r>
          </w:p>
        </w:tc>
        <w:tc>
          <w:tcPr>
            <w:tcW w:w="259" w:type="pct"/>
          </w:tcPr>
          <w:p w14:paraId="0C927CAD" w14:textId="77777777" w:rsidR="00C0233C" w:rsidRPr="00694086" w:rsidRDefault="00C0233C" w:rsidP="00695B12">
            <w:pPr>
              <w:jc w:val="center"/>
            </w:pPr>
            <w:r>
              <w:t>R</w:t>
            </w:r>
          </w:p>
        </w:tc>
        <w:tc>
          <w:tcPr>
            <w:tcW w:w="256" w:type="pct"/>
          </w:tcPr>
          <w:p w14:paraId="6AC5B038" w14:textId="77777777" w:rsidR="00C0233C" w:rsidRPr="00694086" w:rsidRDefault="00C0233C" w:rsidP="00695B12">
            <w:pPr>
              <w:jc w:val="center"/>
            </w:pPr>
            <w:r w:rsidRPr="00694086">
              <w:t>1</w:t>
            </w:r>
          </w:p>
        </w:tc>
      </w:tr>
      <w:tr w:rsidR="00C0233C" w:rsidRPr="00694086" w14:paraId="4F16FCEB" w14:textId="77777777" w:rsidTr="00695B12">
        <w:trPr>
          <w:trHeight w:val="283"/>
        </w:trPr>
        <w:tc>
          <w:tcPr>
            <w:tcW w:w="272" w:type="pct"/>
          </w:tcPr>
          <w:p w14:paraId="327CA382" w14:textId="77777777" w:rsidR="00C0233C" w:rsidRPr="00694086" w:rsidRDefault="00C0233C" w:rsidP="0029420A">
            <w:pPr>
              <w:jc w:val="center"/>
            </w:pPr>
            <w:r w:rsidRPr="00694086">
              <w:t>18.</w:t>
            </w:r>
          </w:p>
        </w:tc>
        <w:tc>
          <w:tcPr>
            <w:tcW w:w="3894" w:type="pct"/>
            <w:gridSpan w:val="2"/>
          </w:tcPr>
          <w:p w14:paraId="72997B81" w14:textId="77777777" w:rsidR="00C0233C" w:rsidRPr="0016309E" w:rsidRDefault="00C0233C" w:rsidP="0016309E">
            <w:r w:rsidRPr="00D10411">
              <w:t xml:space="preserve">Compare the </w:t>
            </w:r>
            <w:r>
              <w:t>‘</w:t>
            </w:r>
            <w:r w:rsidRPr="00D10411">
              <w:t>edible significance</w:t>
            </w:r>
            <w:r>
              <w:t>’</w:t>
            </w:r>
            <w:r w:rsidRPr="00D10411">
              <w:t xml:space="preserve"> </w:t>
            </w:r>
            <w:r>
              <w:t>with ‘</w:t>
            </w:r>
            <w:r w:rsidRPr="00D10411">
              <w:t>industrial significance</w:t>
            </w:r>
            <w:r>
              <w:t>’</w:t>
            </w:r>
            <w:r w:rsidRPr="00D10411">
              <w:t xml:space="preserve"> of erucic acid </w:t>
            </w:r>
            <w:r>
              <w:t xml:space="preserve">available </w:t>
            </w:r>
            <w:r w:rsidRPr="00D10411">
              <w:t>in mustard oil</w:t>
            </w:r>
            <w:r>
              <w:t>.</w:t>
            </w:r>
          </w:p>
        </w:tc>
        <w:tc>
          <w:tcPr>
            <w:tcW w:w="319" w:type="pct"/>
          </w:tcPr>
          <w:p w14:paraId="0523F66F" w14:textId="77777777" w:rsidR="00C0233C" w:rsidRPr="00694086" w:rsidRDefault="00C0233C" w:rsidP="0029420A">
            <w:pPr>
              <w:jc w:val="center"/>
            </w:pPr>
            <w:r w:rsidRPr="00694086">
              <w:t>CO</w:t>
            </w:r>
            <w:r>
              <w:t>2</w:t>
            </w:r>
          </w:p>
        </w:tc>
        <w:tc>
          <w:tcPr>
            <w:tcW w:w="259" w:type="pct"/>
          </w:tcPr>
          <w:p w14:paraId="4FB1A976" w14:textId="77777777" w:rsidR="00C0233C" w:rsidRPr="00694086" w:rsidRDefault="00C0233C" w:rsidP="0029420A">
            <w:pPr>
              <w:jc w:val="center"/>
            </w:pPr>
            <w:r>
              <w:t>U</w:t>
            </w:r>
          </w:p>
        </w:tc>
        <w:tc>
          <w:tcPr>
            <w:tcW w:w="256" w:type="pct"/>
          </w:tcPr>
          <w:p w14:paraId="6DBEE2FD" w14:textId="77777777" w:rsidR="00C0233C" w:rsidRPr="00694086" w:rsidRDefault="00C0233C" w:rsidP="0029420A">
            <w:pPr>
              <w:jc w:val="center"/>
            </w:pPr>
            <w:r w:rsidRPr="00694086">
              <w:t>1</w:t>
            </w:r>
          </w:p>
        </w:tc>
      </w:tr>
      <w:tr w:rsidR="00C0233C" w:rsidRPr="00694086" w14:paraId="78193327" w14:textId="77777777" w:rsidTr="00695B12">
        <w:trPr>
          <w:trHeight w:val="283"/>
        </w:trPr>
        <w:tc>
          <w:tcPr>
            <w:tcW w:w="272" w:type="pct"/>
          </w:tcPr>
          <w:p w14:paraId="3FF1AAB3" w14:textId="77777777" w:rsidR="00C0233C" w:rsidRPr="00694086" w:rsidRDefault="00C0233C" w:rsidP="0029420A">
            <w:pPr>
              <w:jc w:val="center"/>
            </w:pPr>
            <w:r w:rsidRPr="00694086">
              <w:t>19.</w:t>
            </w:r>
          </w:p>
        </w:tc>
        <w:tc>
          <w:tcPr>
            <w:tcW w:w="3894" w:type="pct"/>
            <w:gridSpan w:val="2"/>
          </w:tcPr>
          <w:p w14:paraId="352E5B03" w14:textId="77777777" w:rsidR="00C0233C" w:rsidRPr="0016309E" w:rsidRDefault="00C0233C" w:rsidP="0016309E">
            <w:r w:rsidRPr="0016309E">
              <w:t>The term "GMO" stands for</w:t>
            </w:r>
            <w:r>
              <w:t>--------------</w:t>
            </w:r>
          </w:p>
        </w:tc>
        <w:tc>
          <w:tcPr>
            <w:tcW w:w="319" w:type="pct"/>
          </w:tcPr>
          <w:p w14:paraId="4E664E97" w14:textId="77777777" w:rsidR="00C0233C" w:rsidRPr="00694086" w:rsidRDefault="00C0233C" w:rsidP="0029420A">
            <w:pPr>
              <w:jc w:val="center"/>
            </w:pPr>
            <w:r w:rsidRPr="00694086">
              <w:t>CO</w:t>
            </w:r>
            <w:r>
              <w:t>4</w:t>
            </w:r>
          </w:p>
        </w:tc>
        <w:tc>
          <w:tcPr>
            <w:tcW w:w="259" w:type="pct"/>
          </w:tcPr>
          <w:p w14:paraId="45E1E227" w14:textId="77777777" w:rsidR="00C0233C" w:rsidRPr="00694086" w:rsidRDefault="00C0233C" w:rsidP="0029420A">
            <w:pPr>
              <w:jc w:val="center"/>
            </w:pPr>
            <w:r>
              <w:t>R</w:t>
            </w:r>
          </w:p>
        </w:tc>
        <w:tc>
          <w:tcPr>
            <w:tcW w:w="256" w:type="pct"/>
          </w:tcPr>
          <w:p w14:paraId="05ADD035" w14:textId="77777777" w:rsidR="00C0233C" w:rsidRPr="00694086" w:rsidRDefault="00C0233C" w:rsidP="0029420A">
            <w:pPr>
              <w:jc w:val="center"/>
            </w:pPr>
            <w:r w:rsidRPr="00694086">
              <w:t>1</w:t>
            </w:r>
          </w:p>
        </w:tc>
      </w:tr>
      <w:tr w:rsidR="00C0233C" w:rsidRPr="00694086" w14:paraId="3B8182D6" w14:textId="77777777" w:rsidTr="00695B12">
        <w:trPr>
          <w:trHeight w:val="283"/>
        </w:trPr>
        <w:tc>
          <w:tcPr>
            <w:tcW w:w="272" w:type="pct"/>
          </w:tcPr>
          <w:p w14:paraId="79CC5E51" w14:textId="77777777" w:rsidR="00C0233C" w:rsidRPr="00694086" w:rsidRDefault="00C0233C" w:rsidP="0029420A">
            <w:pPr>
              <w:jc w:val="center"/>
            </w:pPr>
            <w:r w:rsidRPr="00694086">
              <w:t>20.</w:t>
            </w:r>
          </w:p>
        </w:tc>
        <w:tc>
          <w:tcPr>
            <w:tcW w:w="3894" w:type="pct"/>
            <w:gridSpan w:val="2"/>
          </w:tcPr>
          <w:p w14:paraId="304B5312" w14:textId="77777777" w:rsidR="00C0233C" w:rsidRPr="0016309E" w:rsidRDefault="00C0233C" w:rsidP="0016309E">
            <w:r w:rsidRPr="006031BB">
              <w:t xml:space="preserve">Brix </w:t>
            </w:r>
            <w:r>
              <w:t xml:space="preserve">% </w:t>
            </w:r>
            <w:r w:rsidRPr="006031BB">
              <w:t xml:space="preserve">is one of the quality </w:t>
            </w:r>
            <w:r>
              <w:t>parameters for which crop? State</w:t>
            </w:r>
            <w:r w:rsidRPr="006031BB">
              <w:t xml:space="preserve"> its family, chromosome number, and scientific name.</w:t>
            </w:r>
          </w:p>
        </w:tc>
        <w:tc>
          <w:tcPr>
            <w:tcW w:w="319" w:type="pct"/>
          </w:tcPr>
          <w:p w14:paraId="54BEA6F0" w14:textId="77777777" w:rsidR="00C0233C" w:rsidRPr="00694086" w:rsidRDefault="00C0233C" w:rsidP="0029420A">
            <w:pPr>
              <w:jc w:val="center"/>
            </w:pPr>
            <w:r w:rsidRPr="00694086">
              <w:t>CO</w:t>
            </w:r>
            <w:r>
              <w:t>1</w:t>
            </w:r>
          </w:p>
        </w:tc>
        <w:tc>
          <w:tcPr>
            <w:tcW w:w="259" w:type="pct"/>
          </w:tcPr>
          <w:p w14:paraId="31173761" w14:textId="77777777" w:rsidR="00C0233C" w:rsidRPr="00694086" w:rsidRDefault="00C0233C" w:rsidP="0029420A">
            <w:pPr>
              <w:jc w:val="center"/>
            </w:pPr>
            <w:r>
              <w:t>R</w:t>
            </w:r>
          </w:p>
        </w:tc>
        <w:tc>
          <w:tcPr>
            <w:tcW w:w="256" w:type="pct"/>
          </w:tcPr>
          <w:p w14:paraId="62B4572F" w14:textId="77777777" w:rsidR="00C0233C" w:rsidRPr="00694086" w:rsidRDefault="00C0233C" w:rsidP="0029420A">
            <w:pPr>
              <w:jc w:val="center"/>
            </w:pPr>
            <w:r w:rsidRPr="00694086">
              <w:t>1</w:t>
            </w:r>
          </w:p>
        </w:tc>
      </w:tr>
      <w:tr w:rsidR="00C0233C" w:rsidRPr="00694086" w14:paraId="1221C315" w14:textId="77777777" w:rsidTr="0029420A">
        <w:trPr>
          <w:trHeight w:val="552"/>
        </w:trPr>
        <w:tc>
          <w:tcPr>
            <w:tcW w:w="5000" w:type="pct"/>
            <w:gridSpan w:val="6"/>
          </w:tcPr>
          <w:p w14:paraId="728520A2" w14:textId="77777777" w:rsidR="00C0233C" w:rsidRPr="00694086" w:rsidRDefault="00C0233C" w:rsidP="0029420A">
            <w:pPr>
              <w:jc w:val="center"/>
              <w:rPr>
                <w:b/>
                <w:u w:val="single"/>
              </w:rPr>
            </w:pPr>
            <w:r w:rsidRPr="00694086">
              <w:rPr>
                <w:b/>
                <w:u w:val="single"/>
              </w:rPr>
              <w:t>PART – B (10 X 5 = 50 MARKS)</w:t>
            </w:r>
          </w:p>
          <w:p w14:paraId="7841DF55" w14:textId="77777777" w:rsidR="00C0233C" w:rsidRPr="00694086" w:rsidRDefault="00C0233C" w:rsidP="0029420A">
            <w:pPr>
              <w:jc w:val="center"/>
              <w:rPr>
                <w:b/>
                <w:u w:val="single"/>
              </w:rPr>
            </w:pPr>
            <w:r w:rsidRPr="00694086">
              <w:rPr>
                <w:b/>
              </w:rPr>
              <w:t>(Answer any 10 from the following)</w:t>
            </w:r>
          </w:p>
        </w:tc>
      </w:tr>
      <w:tr w:rsidR="00C0233C" w:rsidRPr="00694086" w14:paraId="56038D45" w14:textId="77777777" w:rsidTr="00695B12">
        <w:trPr>
          <w:trHeight w:val="283"/>
        </w:trPr>
        <w:tc>
          <w:tcPr>
            <w:tcW w:w="272" w:type="pct"/>
          </w:tcPr>
          <w:p w14:paraId="3445B234" w14:textId="77777777" w:rsidR="00C0233C" w:rsidRPr="00694086" w:rsidRDefault="00C0233C" w:rsidP="0029420A">
            <w:pPr>
              <w:jc w:val="center"/>
            </w:pPr>
            <w:r w:rsidRPr="00694086">
              <w:t>21.</w:t>
            </w:r>
          </w:p>
        </w:tc>
        <w:tc>
          <w:tcPr>
            <w:tcW w:w="3894" w:type="pct"/>
            <w:gridSpan w:val="2"/>
          </w:tcPr>
          <w:p w14:paraId="70D249DB" w14:textId="77777777" w:rsidR="00C0233C" w:rsidRPr="0042450B" w:rsidRDefault="00C0233C" w:rsidP="00E05F63">
            <w:pPr>
              <w:spacing w:line="276" w:lineRule="auto"/>
            </w:pPr>
            <w:r w:rsidRPr="0042450B">
              <w:t>Write a short note on Golden Rice and its nutritional benefit</w:t>
            </w:r>
            <w:r>
              <w:t>.</w:t>
            </w:r>
          </w:p>
        </w:tc>
        <w:tc>
          <w:tcPr>
            <w:tcW w:w="319" w:type="pct"/>
          </w:tcPr>
          <w:p w14:paraId="4E685603" w14:textId="77777777" w:rsidR="00C0233C" w:rsidRPr="00694086" w:rsidRDefault="00C0233C" w:rsidP="0029420A">
            <w:pPr>
              <w:jc w:val="center"/>
            </w:pPr>
            <w:r w:rsidRPr="00694086">
              <w:t>CO</w:t>
            </w:r>
            <w:r>
              <w:t>4</w:t>
            </w:r>
          </w:p>
        </w:tc>
        <w:tc>
          <w:tcPr>
            <w:tcW w:w="259" w:type="pct"/>
          </w:tcPr>
          <w:p w14:paraId="13B889E2" w14:textId="77777777" w:rsidR="00C0233C" w:rsidRPr="00694086" w:rsidRDefault="00C0233C" w:rsidP="0029420A">
            <w:pPr>
              <w:jc w:val="center"/>
            </w:pPr>
            <w:r>
              <w:t>R</w:t>
            </w:r>
          </w:p>
        </w:tc>
        <w:tc>
          <w:tcPr>
            <w:tcW w:w="256" w:type="pct"/>
          </w:tcPr>
          <w:p w14:paraId="298E5FF2" w14:textId="77777777" w:rsidR="00C0233C" w:rsidRPr="00694086" w:rsidRDefault="00C0233C" w:rsidP="0029420A">
            <w:pPr>
              <w:jc w:val="center"/>
            </w:pPr>
            <w:r w:rsidRPr="00694086">
              <w:t>5</w:t>
            </w:r>
          </w:p>
        </w:tc>
      </w:tr>
      <w:tr w:rsidR="00C0233C" w:rsidRPr="00694086" w14:paraId="53FC62EF" w14:textId="77777777" w:rsidTr="00695B12">
        <w:trPr>
          <w:trHeight w:val="283"/>
        </w:trPr>
        <w:tc>
          <w:tcPr>
            <w:tcW w:w="272" w:type="pct"/>
          </w:tcPr>
          <w:p w14:paraId="614F7F68" w14:textId="77777777" w:rsidR="00C0233C" w:rsidRPr="00694086" w:rsidRDefault="00C0233C" w:rsidP="0029420A">
            <w:pPr>
              <w:jc w:val="center"/>
            </w:pPr>
            <w:r w:rsidRPr="00694086">
              <w:t>22.</w:t>
            </w:r>
          </w:p>
        </w:tc>
        <w:tc>
          <w:tcPr>
            <w:tcW w:w="3894" w:type="pct"/>
            <w:gridSpan w:val="2"/>
          </w:tcPr>
          <w:p w14:paraId="41D7B5D6" w14:textId="77777777" w:rsidR="00C0233C" w:rsidRPr="0042450B" w:rsidRDefault="00C0233C" w:rsidP="00E05F63">
            <w:r w:rsidRPr="00413A3B">
              <w:t>Explain the significance of biofortification and give examples of biofortified crops</w:t>
            </w:r>
            <w:r>
              <w:t>.</w:t>
            </w:r>
            <w:r w:rsidRPr="00413A3B">
              <w:t xml:space="preserve"> </w:t>
            </w:r>
          </w:p>
        </w:tc>
        <w:tc>
          <w:tcPr>
            <w:tcW w:w="319" w:type="pct"/>
          </w:tcPr>
          <w:p w14:paraId="0B67B2A7" w14:textId="77777777" w:rsidR="00C0233C" w:rsidRPr="00694086" w:rsidRDefault="00C0233C" w:rsidP="0029420A">
            <w:pPr>
              <w:jc w:val="center"/>
            </w:pPr>
            <w:r w:rsidRPr="00694086">
              <w:t>CO2</w:t>
            </w:r>
          </w:p>
        </w:tc>
        <w:tc>
          <w:tcPr>
            <w:tcW w:w="259" w:type="pct"/>
          </w:tcPr>
          <w:p w14:paraId="243D7754" w14:textId="77777777" w:rsidR="00C0233C" w:rsidRPr="00694086" w:rsidRDefault="00C0233C" w:rsidP="0029420A">
            <w:pPr>
              <w:jc w:val="center"/>
            </w:pPr>
            <w:r w:rsidRPr="00694086">
              <w:t>U</w:t>
            </w:r>
          </w:p>
        </w:tc>
        <w:tc>
          <w:tcPr>
            <w:tcW w:w="256" w:type="pct"/>
          </w:tcPr>
          <w:p w14:paraId="65179001" w14:textId="77777777" w:rsidR="00C0233C" w:rsidRPr="00694086" w:rsidRDefault="00C0233C" w:rsidP="0029420A">
            <w:pPr>
              <w:jc w:val="center"/>
            </w:pPr>
            <w:r w:rsidRPr="00694086">
              <w:t>5</w:t>
            </w:r>
          </w:p>
        </w:tc>
      </w:tr>
      <w:tr w:rsidR="00C0233C" w:rsidRPr="00694086" w14:paraId="2DE8C3F0" w14:textId="77777777" w:rsidTr="00695B12">
        <w:trPr>
          <w:trHeight w:val="283"/>
        </w:trPr>
        <w:tc>
          <w:tcPr>
            <w:tcW w:w="272" w:type="pct"/>
          </w:tcPr>
          <w:p w14:paraId="146C4C3C" w14:textId="77777777" w:rsidR="00C0233C" w:rsidRPr="00694086" w:rsidRDefault="00C0233C" w:rsidP="0029420A">
            <w:pPr>
              <w:jc w:val="center"/>
            </w:pPr>
            <w:r w:rsidRPr="00694086">
              <w:t>23.</w:t>
            </w:r>
          </w:p>
        </w:tc>
        <w:tc>
          <w:tcPr>
            <w:tcW w:w="3894" w:type="pct"/>
            <w:gridSpan w:val="2"/>
          </w:tcPr>
          <w:p w14:paraId="19B5525F" w14:textId="77777777" w:rsidR="00C0233C" w:rsidRPr="0042450B" w:rsidRDefault="00C0233C" w:rsidP="004B46DB">
            <w:pPr>
              <w:pStyle w:val="Default"/>
            </w:pPr>
            <w:r w:rsidRPr="0042450B">
              <w:rPr>
                <w:lang w:val="en-US"/>
              </w:rPr>
              <w:t>Explain the breeding strategies for enhancing quality traits in pearl millet</w:t>
            </w:r>
            <w:r>
              <w:rPr>
                <w:lang w:val="en-US"/>
              </w:rPr>
              <w:t>.</w:t>
            </w:r>
          </w:p>
        </w:tc>
        <w:tc>
          <w:tcPr>
            <w:tcW w:w="319" w:type="pct"/>
          </w:tcPr>
          <w:p w14:paraId="5C25BF4E" w14:textId="77777777" w:rsidR="00C0233C" w:rsidRPr="00694086" w:rsidRDefault="00C0233C" w:rsidP="0029420A">
            <w:pPr>
              <w:jc w:val="center"/>
            </w:pPr>
            <w:r w:rsidRPr="00694086">
              <w:t>CO</w:t>
            </w:r>
            <w:r>
              <w:t>2</w:t>
            </w:r>
          </w:p>
        </w:tc>
        <w:tc>
          <w:tcPr>
            <w:tcW w:w="259" w:type="pct"/>
          </w:tcPr>
          <w:p w14:paraId="2F290767" w14:textId="77777777" w:rsidR="00C0233C" w:rsidRPr="00694086" w:rsidRDefault="00C0233C" w:rsidP="0029420A">
            <w:pPr>
              <w:jc w:val="center"/>
            </w:pPr>
            <w:r>
              <w:t>U</w:t>
            </w:r>
          </w:p>
        </w:tc>
        <w:tc>
          <w:tcPr>
            <w:tcW w:w="256" w:type="pct"/>
          </w:tcPr>
          <w:p w14:paraId="540DBBC1" w14:textId="77777777" w:rsidR="00C0233C" w:rsidRPr="00694086" w:rsidRDefault="00C0233C" w:rsidP="0029420A">
            <w:pPr>
              <w:jc w:val="center"/>
            </w:pPr>
            <w:r w:rsidRPr="00694086">
              <w:t>5</w:t>
            </w:r>
          </w:p>
        </w:tc>
      </w:tr>
      <w:tr w:rsidR="00C0233C" w:rsidRPr="00694086" w14:paraId="558D12F7" w14:textId="77777777" w:rsidTr="00695B12">
        <w:trPr>
          <w:trHeight w:val="283"/>
        </w:trPr>
        <w:tc>
          <w:tcPr>
            <w:tcW w:w="272" w:type="pct"/>
          </w:tcPr>
          <w:p w14:paraId="55B1AC72" w14:textId="77777777" w:rsidR="00C0233C" w:rsidRPr="00694086" w:rsidRDefault="00C0233C" w:rsidP="0029420A">
            <w:pPr>
              <w:jc w:val="center"/>
            </w:pPr>
            <w:r w:rsidRPr="00694086">
              <w:t>24.</w:t>
            </w:r>
          </w:p>
        </w:tc>
        <w:tc>
          <w:tcPr>
            <w:tcW w:w="3894" w:type="pct"/>
            <w:gridSpan w:val="2"/>
          </w:tcPr>
          <w:p w14:paraId="1C317E96" w14:textId="77777777" w:rsidR="00C0233C" w:rsidRPr="0042450B" w:rsidRDefault="00C0233C" w:rsidP="00E05F63">
            <w:pPr>
              <w:spacing w:line="276" w:lineRule="auto"/>
            </w:pPr>
            <w:r w:rsidRPr="0042450B">
              <w:t>What is MAS (Marker-Assisted Selection) and its role in quality improvement?</w:t>
            </w:r>
          </w:p>
        </w:tc>
        <w:tc>
          <w:tcPr>
            <w:tcW w:w="319" w:type="pct"/>
          </w:tcPr>
          <w:p w14:paraId="31D20CEC" w14:textId="77777777" w:rsidR="00C0233C" w:rsidRPr="00694086" w:rsidRDefault="00C0233C" w:rsidP="0029420A">
            <w:pPr>
              <w:jc w:val="center"/>
            </w:pPr>
            <w:r w:rsidRPr="00694086">
              <w:t>CO</w:t>
            </w:r>
            <w:r>
              <w:t>6</w:t>
            </w:r>
          </w:p>
        </w:tc>
        <w:tc>
          <w:tcPr>
            <w:tcW w:w="259" w:type="pct"/>
          </w:tcPr>
          <w:p w14:paraId="624677B3" w14:textId="77777777" w:rsidR="00C0233C" w:rsidRPr="00694086" w:rsidRDefault="00C0233C" w:rsidP="0029420A">
            <w:pPr>
              <w:jc w:val="center"/>
            </w:pPr>
            <w:r>
              <w:t>A</w:t>
            </w:r>
          </w:p>
        </w:tc>
        <w:tc>
          <w:tcPr>
            <w:tcW w:w="256" w:type="pct"/>
          </w:tcPr>
          <w:p w14:paraId="446AF02F" w14:textId="77777777" w:rsidR="00C0233C" w:rsidRPr="00694086" w:rsidRDefault="00C0233C" w:rsidP="0029420A">
            <w:pPr>
              <w:jc w:val="center"/>
            </w:pPr>
            <w:r w:rsidRPr="00694086">
              <w:t>5</w:t>
            </w:r>
          </w:p>
        </w:tc>
      </w:tr>
      <w:tr w:rsidR="00C0233C" w:rsidRPr="00694086" w14:paraId="7D0EAF14" w14:textId="77777777" w:rsidTr="00695B12">
        <w:trPr>
          <w:trHeight w:val="283"/>
        </w:trPr>
        <w:tc>
          <w:tcPr>
            <w:tcW w:w="272" w:type="pct"/>
          </w:tcPr>
          <w:p w14:paraId="201D6A0B" w14:textId="77777777" w:rsidR="00C0233C" w:rsidRPr="00694086" w:rsidRDefault="00C0233C" w:rsidP="0029420A">
            <w:pPr>
              <w:jc w:val="center"/>
            </w:pPr>
            <w:r w:rsidRPr="00694086">
              <w:t>25.</w:t>
            </w:r>
          </w:p>
        </w:tc>
        <w:tc>
          <w:tcPr>
            <w:tcW w:w="3894" w:type="pct"/>
            <w:gridSpan w:val="2"/>
          </w:tcPr>
          <w:p w14:paraId="2379F972" w14:textId="77777777" w:rsidR="00C0233C" w:rsidRPr="0042450B" w:rsidRDefault="00C0233C" w:rsidP="00E05F63">
            <w:pPr>
              <w:spacing w:line="276" w:lineRule="auto"/>
            </w:pPr>
            <w:r w:rsidRPr="0042450B">
              <w:t>Explain the concept of specialty corns</w:t>
            </w:r>
            <w:r>
              <w:t>.</w:t>
            </w:r>
          </w:p>
        </w:tc>
        <w:tc>
          <w:tcPr>
            <w:tcW w:w="319" w:type="pct"/>
          </w:tcPr>
          <w:p w14:paraId="19634EE7" w14:textId="77777777" w:rsidR="00C0233C" w:rsidRPr="00694086" w:rsidRDefault="00C0233C" w:rsidP="0029420A">
            <w:pPr>
              <w:jc w:val="center"/>
            </w:pPr>
            <w:r w:rsidRPr="00694086">
              <w:t>CO</w:t>
            </w:r>
            <w:r>
              <w:t>1</w:t>
            </w:r>
          </w:p>
        </w:tc>
        <w:tc>
          <w:tcPr>
            <w:tcW w:w="259" w:type="pct"/>
          </w:tcPr>
          <w:p w14:paraId="11D6A825" w14:textId="77777777" w:rsidR="00C0233C" w:rsidRPr="00694086" w:rsidRDefault="00C0233C" w:rsidP="0029420A">
            <w:pPr>
              <w:jc w:val="center"/>
            </w:pPr>
            <w:r>
              <w:t>R</w:t>
            </w:r>
          </w:p>
        </w:tc>
        <w:tc>
          <w:tcPr>
            <w:tcW w:w="256" w:type="pct"/>
          </w:tcPr>
          <w:p w14:paraId="72FD5E11" w14:textId="77777777" w:rsidR="00C0233C" w:rsidRPr="00694086" w:rsidRDefault="00C0233C" w:rsidP="0029420A">
            <w:pPr>
              <w:jc w:val="center"/>
            </w:pPr>
            <w:r w:rsidRPr="00694086">
              <w:t>5</w:t>
            </w:r>
          </w:p>
        </w:tc>
      </w:tr>
      <w:tr w:rsidR="00C0233C" w:rsidRPr="00694086" w14:paraId="730C5732" w14:textId="77777777" w:rsidTr="00695B12">
        <w:trPr>
          <w:trHeight w:val="283"/>
        </w:trPr>
        <w:tc>
          <w:tcPr>
            <w:tcW w:w="272" w:type="pct"/>
          </w:tcPr>
          <w:p w14:paraId="375F8AAD" w14:textId="77777777" w:rsidR="00C0233C" w:rsidRPr="00694086" w:rsidRDefault="00C0233C" w:rsidP="0029420A">
            <w:pPr>
              <w:jc w:val="center"/>
            </w:pPr>
            <w:r w:rsidRPr="00694086">
              <w:t>26.</w:t>
            </w:r>
          </w:p>
        </w:tc>
        <w:tc>
          <w:tcPr>
            <w:tcW w:w="3894" w:type="pct"/>
            <w:gridSpan w:val="2"/>
          </w:tcPr>
          <w:p w14:paraId="6757E4CA" w14:textId="77777777" w:rsidR="00C0233C" w:rsidRPr="0042450B" w:rsidRDefault="00C0233C" w:rsidP="00E05F63">
            <w:pPr>
              <w:spacing w:line="276" w:lineRule="auto"/>
            </w:pPr>
            <w:r w:rsidRPr="0042450B">
              <w:t>Write about quality improvement in pulses</w:t>
            </w:r>
            <w:r>
              <w:t>.</w:t>
            </w:r>
          </w:p>
        </w:tc>
        <w:tc>
          <w:tcPr>
            <w:tcW w:w="319" w:type="pct"/>
          </w:tcPr>
          <w:p w14:paraId="31F10056" w14:textId="77777777" w:rsidR="00C0233C" w:rsidRPr="00694086" w:rsidRDefault="00C0233C" w:rsidP="0029420A">
            <w:pPr>
              <w:jc w:val="center"/>
            </w:pPr>
            <w:r w:rsidRPr="00694086">
              <w:t>CO</w:t>
            </w:r>
            <w:r>
              <w:t>3</w:t>
            </w:r>
          </w:p>
        </w:tc>
        <w:tc>
          <w:tcPr>
            <w:tcW w:w="259" w:type="pct"/>
          </w:tcPr>
          <w:p w14:paraId="05A6ACC0" w14:textId="77777777" w:rsidR="00C0233C" w:rsidRPr="00694086" w:rsidRDefault="00C0233C" w:rsidP="0029420A">
            <w:pPr>
              <w:jc w:val="center"/>
            </w:pPr>
            <w:r>
              <w:t>An</w:t>
            </w:r>
          </w:p>
        </w:tc>
        <w:tc>
          <w:tcPr>
            <w:tcW w:w="256" w:type="pct"/>
          </w:tcPr>
          <w:p w14:paraId="663DFC7E" w14:textId="77777777" w:rsidR="00C0233C" w:rsidRPr="00694086" w:rsidRDefault="00C0233C" w:rsidP="0029420A">
            <w:pPr>
              <w:jc w:val="center"/>
            </w:pPr>
            <w:r w:rsidRPr="00694086">
              <w:t>5</w:t>
            </w:r>
          </w:p>
        </w:tc>
      </w:tr>
      <w:tr w:rsidR="00C0233C" w:rsidRPr="00694086" w14:paraId="40E46571" w14:textId="77777777" w:rsidTr="00695B12">
        <w:trPr>
          <w:trHeight w:val="283"/>
        </w:trPr>
        <w:tc>
          <w:tcPr>
            <w:tcW w:w="272" w:type="pct"/>
          </w:tcPr>
          <w:p w14:paraId="3B7A08CF" w14:textId="77777777" w:rsidR="00C0233C" w:rsidRPr="00694086" w:rsidRDefault="00C0233C" w:rsidP="0029420A">
            <w:pPr>
              <w:jc w:val="center"/>
            </w:pPr>
            <w:r w:rsidRPr="00694086">
              <w:t>27.</w:t>
            </w:r>
          </w:p>
        </w:tc>
        <w:tc>
          <w:tcPr>
            <w:tcW w:w="3894" w:type="pct"/>
            <w:gridSpan w:val="2"/>
          </w:tcPr>
          <w:p w14:paraId="53B0B98D" w14:textId="77777777" w:rsidR="00C0233C" w:rsidRPr="0042450B" w:rsidRDefault="00C0233C" w:rsidP="00E05F63">
            <w:pPr>
              <w:spacing w:line="276" w:lineRule="auto"/>
            </w:pPr>
            <w:r w:rsidRPr="0042450B">
              <w:t>Analyze the key steps involved in a typical genetic engineering protocol</w:t>
            </w:r>
            <w:r>
              <w:t>.</w:t>
            </w:r>
          </w:p>
        </w:tc>
        <w:tc>
          <w:tcPr>
            <w:tcW w:w="319" w:type="pct"/>
          </w:tcPr>
          <w:p w14:paraId="3DCB3395" w14:textId="77777777" w:rsidR="00C0233C" w:rsidRPr="00694086" w:rsidRDefault="00C0233C" w:rsidP="0029420A">
            <w:pPr>
              <w:jc w:val="center"/>
            </w:pPr>
            <w:r w:rsidRPr="00694086">
              <w:t>CO</w:t>
            </w:r>
            <w:r>
              <w:t>5</w:t>
            </w:r>
          </w:p>
        </w:tc>
        <w:tc>
          <w:tcPr>
            <w:tcW w:w="259" w:type="pct"/>
          </w:tcPr>
          <w:p w14:paraId="3786C168" w14:textId="77777777" w:rsidR="00C0233C" w:rsidRPr="00694086" w:rsidRDefault="00C0233C" w:rsidP="0029420A">
            <w:pPr>
              <w:jc w:val="center"/>
            </w:pPr>
            <w:r>
              <w:t>An</w:t>
            </w:r>
          </w:p>
        </w:tc>
        <w:tc>
          <w:tcPr>
            <w:tcW w:w="256" w:type="pct"/>
          </w:tcPr>
          <w:p w14:paraId="47B68A4C" w14:textId="77777777" w:rsidR="00C0233C" w:rsidRPr="00694086" w:rsidRDefault="00C0233C" w:rsidP="0029420A">
            <w:pPr>
              <w:jc w:val="center"/>
            </w:pPr>
            <w:r w:rsidRPr="00694086">
              <w:t>5</w:t>
            </w:r>
          </w:p>
        </w:tc>
      </w:tr>
      <w:tr w:rsidR="00C0233C" w:rsidRPr="00694086" w14:paraId="40E8D6FC" w14:textId="77777777" w:rsidTr="00695B12">
        <w:trPr>
          <w:trHeight w:val="283"/>
        </w:trPr>
        <w:tc>
          <w:tcPr>
            <w:tcW w:w="272" w:type="pct"/>
          </w:tcPr>
          <w:p w14:paraId="1514861B" w14:textId="77777777" w:rsidR="00C0233C" w:rsidRPr="00694086" w:rsidRDefault="00C0233C" w:rsidP="0029420A">
            <w:pPr>
              <w:jc w:val="center"/>
            </w:pPr>
            <w:r w:rsidRPr="00694086">
              <w:t>28.</w:t>
            </w:r>
          </w:p>
        </w:tc>
        <w:tc>
          <w:tcPr>
            <w:tcW w:w="3894" w:type="pct"/>
            <w:gridSpan w:val="2"/>
          </w:tcPr>
          <w:p w14:paraId="4F697C6B" w14:textId="77777777" w:rsidR="00C0233C" w:rsidRPr="0042450B" w:rsidRDefault="00C0233C" w:rsidP="00E05F63">
            <w:pPr>
              <w:spacing w:line="276" w:lineRule="auto"/>
            </w:pPr>
            <w:r w:rsidRPr="0042450B">
              <w:t>Write a short note on second generation transgenics</w:t>
            </w:r>
            <w:r>
              <w:t>.</w:t>
            </w:r>
          </w:p>
        </w:tc>
        <w:tc>
          <w:tcPr>
            <w:tcW w:w="319" w:type="pct"/>
          </w:tcPr>
          <w:p w14:paraId="1CD70112" w14:textId="77777777" w:rsidR="00C0233C" w:rsidRPr="00694086" w:rsidRDefault="00C0233C" w:rsidP="0029420A">
            <w:pPr>
              <w:jc w:val="center"/>
            </w:pPr>
            <w:r w:rsidRPr="00694086">
              <w:t>CO</w:t>
            </w:r>
            <w:r>
              <w:t>4</w:t>
            </w:r>
          </w:p>
        </w:tc>
        <w:tc>
          <w:tcPr>
            <w:tcW w:w="259" w:type="pct"/>
          </w:tcPr>
          <w:p w14:paraId="7F50CE1A" w14:textId="77777777" w:rsidR="00C0233C" w:rsidRPr="00694086" w:rsidRDefault="00C0233C" w:rsidP="0029420A">
            <w:pPr>
              <w:jc w:val="center"/>
            </w:pPr>
            <w:r>
              <w:t>U</w:t>
            </w:r>
          </w:p>
        </w:tc>
        <w:tc>
          <w:tcPr>
            <w:tcW w:w="256" w:type="pct"/>
          </w:tcPr>
          <w:p w14:paraId="59FFAEFC" w14:textId="77777777" w:rsidR="00C0233C" w:rsidRPr="00694086" w:rsidRDefault="00C0233C" w:rsidP="0029420A">
            <w:pPr>
              <w:jc w:val="center"/>
            </w:pPr>
            <w:r w:rsidRPr="00694086">
              <w:t>5</w:t>
            </w:r>
          </w:p>
        </w:tc>
      </w:tr>
      <w:tr w:rsidR="00C0233C" w:rsidRPr="00694086" w14:paraId="78A60445" w14:textId="77777777" w:rsidTr="00695B12">
        <w:trPr>
          <w:trHeight w:val="283"/>
        </w:trPr>
        <w:tc>
          <w:tcPr>
            <w:tcW w:w="272" w:type="pct"/>
          </w:tcPr>
          <w:p w14:paraId="3F8C486E" w14:textId="77777777" w:rsidR="00C0233C" w:rsidRPr="00694086" w:rsidRDefault="00C0233C" w:rsidP="0029420A">
            <w:pPr>
              <w:jc w:val="center"/>
            </w:pPr>
            <w:r w:rsidRPr="00694086">
              <w:lastRenderedPageBreak/>
              <w:t>29.</w:t>
            </w:r>
          </w:p>
        </w:tc>
        <w:tc>
          <w:tcPr>
            <w:tcW w:w="3894" w:type="pct"/>
            <w:gridSpan w:val="2"/>
          </w:tcPr>
          <w:p w14:paraId="03C3775C" w14:textId="77777777" w:rsidR="00C0233C" w:rsidRPr="0042450B" w:rsidRDefault="00C0233C" w:rsidP="00E05F63">
            <w:pPr>
              <w:pStyle w:val="Default"/>
            </w:pPr>
            <w:r w:rsidRPr="0042450B">
              <w:rPr>
                <w:lang w:val="en-US"/>
              </w:rPr>
              <w:t>Discuss the approaches used to improve quality traits in groundnut through breeding</w:t>
            </w:r>
            <w:r>
              <w:rPr>
                <w:lang w:val="en-US"/>
              </w:rPr>
              <w:t>.</w:t>
            </w:r>
          </w:p>
        </w:tc>
        <w:tc>
          <w:tcPr>
            <w:tcW w:w="319" w:type="pct"/>
          </w:tcPr>
          <w:p w14:paraId="7CC6BE43" w14:textId="77777777" w:rsidR="00C0233C" w:rsidRPr="00694086" w:rsidRDefault="00C0233C" w:rsidP="0029420A">
            <w:pPr>
              <w:jc w:val="center"/>
            </w:pPr>
            <w:r w:rsidRPr="00694086">
              <w:t>CO</w:t>
            </w:r>
            <w:r>
              <w:t>3</w:t>
            </w:r>
          </w:p>
        </w:tc>
        <w:tc>
          <w:tcPr>
            <w:tcW w:w="259" w:type="pct"/>
          </w:tcPr>
          <w:p w14:paraId="6F7E193B" w14:textId="77777777" w:rsidR="00C0233C" w:rsidRPr="00694086" w:rsidRDefault="00C0233C" w:rsidP="0029420A">
            <w:pPr>
              <w:jc w:val="center"/>
            </w:pPr>
            <w:r>
              <w:t>A</w:t>
            </w:r>
          </w:p>
        </w:tc>
        <w:tc>
          <w:tcPr>
            <w:tcW w:w="256" w:type="pct"/>
          </w:tcPr>
          <w:p w14:paraId="539AE73D" w14:textId="77777777" w:rsidR="00C0233C" w:rsidRPr="00694086" w:rsidRDefault="00C0233C" w:rsidP="0029420A">
            <w:pPr>
              <w:jc w:val="center"/>
            </w:pPr>
            <w:r w:rsidRPr="00694086">
              <w:t>5</w:t>
            </w:r>
          </w:p>
        </w:tc>
      </w:tr>
      <w:tr w:rsidR="00C0233C" w:rsidRPr="00694086" w14:paraId="5D19B034" w14:textId="77777777" w:rsidTr="00695B12">
        <w:trPr>
          <w:trHeight w:val="283"/>
        </w:trPr>
        <w:tc>
          <w:tcPr>
            <w:tcW w:w="272" w:type="pct"/>
          </w:tcPr>
          <w:p w14:paraId="13FEC79A" w14:textId="77777777" w:rsidR="00C0233C" w:rsidRPr="00694086" w:rsidRDefault="00C0233C" w:rsidP="0029420A">
            <w:pPr>
              <w:jc w:val="center"/>
            </w:pPr>
            <w:r w:rsidRPr="00694086">
              <w:t>30.</w:t>
            </w:r>
          </w:p>
        </w:tc>
        <w:tc>
          <w:tcPr>
            <w:tcW w:w="3894" w:type="pct"/>
            <w:gridSpan w:val="2"/>
          </w:tcPr>
          <w:p w14:paraId="303C0E3A" w14:textId="77777777" w:rsidR="00C0233C" w:rsidRPr="0042450B" w:rsidRDefault="00C0233C" w:rsidP="00621A8B">
            <w:pPr>
              <w:spacing w:line="276" w:lineRule="auto"/>
            </w:pPr>
            <w:r w:rsidRPr="0042450B">
              <w:t>List the commonly used Breeding strategies for quality improvement in crops and explain any two of them</w:t>
            </w:r>
            <w:r>
              <w:t>.</w:t>
            </w:r>
          </w:p>
        </w:tc>
        <w:tc>
          <w:tcPr>
            <w:tcW w:w="319" w:type="pct"/>
          </w:tcPr>
          <w:p w14:paraId="0AFA9227" w14:textId="77777777" w:rsidR="00C0233C" w:rsidRPr="00694086" w:rsidRDefault="00C0233C" w:rsidP="0029420A">
            <w:pPr>
              <w:jc w:val="center"/>
            </w:pPr>
            <w:r w:rsidRPr="00694086">
              <w:t>CO</w:t>
            </w:r>
            <w:r>
              <w:t>2</w:t>
            </w:r>
          </w:p>
        </w:tc>
        <w:tc>
          <w:tcPr>
            <w:tcW w:w="259" w:type="pct"/>
          </w:tcPr>
          <w:p w14:paraId="49C595CB" w14:textId="77777777" w:rsidR="00C0233C" w:rsidRPr="00694086" w:rsidRDefault="00C0233C" w:rsidP="0029420A">
            <w:pPr>
              <w:jc w:val="center"/>
            </w:pPr>
            <w:r>
              <w:t>U</w:t>
            </w:r>
          </w:p>
        </w:tc>
        <w:tc>
          <w:tcPr>
            <w:tcW w:w="256" w:type="pct"/>
          </w:tcPr>
          <w:p w14:paraId="3C106C5B" w14:textId="77777777" w:rsidR="00C0233C" w:rsidRPr="00694086" w:rsidRDefault="00C0233C" w:rsidP="0029420A">
            <w:pPr>
              <w:jc w:val="center"/>
            </w:pPr>
            <w:r w:rsidRPr="00694086">
              <w:t>5</w:t>
            </w:r>
          </w:p>
        </w:tc>
      </w:tr>
      <w:tr w:rsidR="00C0233C" w:rsidRPr="00694086" w14:paraId="3BAAC4A9" w14:textId="77777777" w:rsidTr="00695B12">
        <w:trPr>
          <w:trHeight w:val="283"/>
        </w:trPr>
        <w:tc>
          <w:tcPr>
            <w:tcW w:w="272" w:type="pct"/>
          </w:tcPr>
          <w:p w14:paraId="3D89B03B" w14:textId="77777777" w:rsidR="00C0233C" w:rsidRPr="00694086" w:rsidRDefault="00C0233C" w:rsidP="0029420A">
            <w:pPr>
              <w:jc w:val="center"/>
            </w:pPr>
            <w:r w:rsidRPr="00694086">
              <w:t>31.</w:t>
            </w:r>
          </w:p>
        </w:tc>
        <w:tc>
          <w:tcPr>
            <w:tcW w:w="3894" w:type="pct"/>
            <w:gridSpan w:val="2"/>
          </w:tcPr>
          <w:p w14:paraId="663A8C24" w14:textId="77777777" w:rsidR="00C0233C" w:rsidRPr="0042450B" w:rsidRDefault="00C0233C" w:rsidP="00E05F63">
            <w:pPr>
              <w:pStyle w:val="Default"/>
            </w:pPr>
            <w:r w:rsidRPr="0042450B">
              <w:rPr>
                <w:lang w:val="en-US"/>
              </w:rPr>
              <w:t>Explain the molecular strategies used to manipulate oil crops to increase PUFA content.</w:t>
            </w:r>
          </w:p>
        </w:tc>
        <w:tc>
          <w:tcPr>
            <w:tcW w:w="319" w:type="pct"/>
          </w:tcPr>
          <w:p w14:paraId="6F1F3092" w14:textId="77777777" w:rsidR="00C0233C" w:rsidRPr="00694086" w:rsidRDefault="00C0233C" w:rsidP="0029420A">
            <w:pPr>
              <w:jc w:val="center"/>
            </w:pPr>
            <w:r w:rsidRPr="00694086">
              <w:t>CO</w:t>
            </w:r>
            <w:r>
              <w:t>5</w:t>
            </w:r>
          </w:p>
        </w:tc>
        <w:tc>
          <w:tcPr>
            <w:tcW w:w="259" w:type="pct"/>
          </w:tcPr>
          <w:p w14:paraId="1A9735AC" w14:textId="77777777" w:rsidR="00C0233C" w:rsidRPr="00694086" w:rsidRDefault="00C0233C" w:rsidP="0029420A">
            <w:pPr>
              <w:jc w:val="center"/>
            </w:pPr>
            <w:r>
              <w:t>U</w:t>
            </w:r>
          </w:p>
        </w:tc>
        <w:tc>
          <w:tcPr>
            <w:tcW w:w="256" w:type="pct"/>
          </w:tcPr>
          <w:p w14:paraId="35F2B8DD" w14:textId="77777777" w:rsidR="00C0233C" w:rsidRPr="00694086" w:rsidRDefault="00C0233C" w:rsidP="0029420A">
            <w:pPr>
              <w:jc w:val="center"/>
            </w:pPr>
            <w:r w:rsidRPr="00694086">
              <w:t>5</w:t>
            </w:r>
          </w:p>
        </w:tc>
      </w:tr>
      <w:tr w:rsidR="00C0233C" w:rsidRPr="00694086" w14:paraId="59D483BD" w14:textId="77777777" w:rsidTr="00695B12">
        <w:trPr>
          <w:trHeight w:val="283"/>
        </w:trPr>
        <w:tc>
          <w:tcPr>
            <w:tcW w:w="272" w:type="pct"/>
          </w:tcPr>
          <w:p w14:paraId="21476116" w14:textId="77777777" w:rsidR="00C0233C" w:rsidRPr="00694086" w:rsidRDefault="00C0233C" w:rsidP="0029420A">
            <w:pPr>
              <w:jc w:val="center"/>
            </w:pPr>
            <w:r w:rsidRPr="00694086">
              <w:t>32.</w:t>
            </w:r>
          </w:p>
        </w:tc>
        <w:tc>
          <w:tcPr>
            <w:tcW w:w="3894" w:type="pct"/>
            <w:gridSpan w:val="2"/>
          </w:tcPr>
          <w:p w14:paraId="4A644CBA" w14:textId="77777777" w:rsidR="00C0233C" w:rsidRPr="0042450B" w:rsidRDefault="00C0233C" w:rsidP="00E05F63">
            <w:pPr>
              <w:pStyle w:val="Default"/>
            </w:pPr>
            <w:r w:rsidRPr="0042450B">
              <w:t xml:space="preserve">Explain the genetic manipulation for quality improvement in cotton </w:t>
            </w:r>
            <w:r>
              <w:t>.</w:t>
            </w:r>
          </w:p>
        </w:tc>
        <w:tc>
          <w:tcPr>
            <w:tcW w:w="319" w:type="pct"/>
          </w:tcPr>
          <w:p w14:paraId="04E05D35" w14:textId="77777777" w:rsidR="00C0233C" w:rsidRPr="00694086" w:rsidRDefault="00C0233C" w:rsidP="0029420A">
            <w:pPr>
              <w:jc w:val="center"/>
            </w:pPr>
            <w:r w:rsidRPr="00694086">
              <w:t>CO</w:t>
            </w:r>
            <w:r>
              <w:t>3</w:t>
            </w:r>
          </w:p>
        </w:tc>
        <w:tc>
          <w:tcPr>
            <w:tcW w:w="259" w:type="pct"/>
          </w:tcPr>
          <w:p w14:paraId="2E64615E" w14:textId="77777777" w:rsidR="00C0233C" w:rsidRPr="00694086" w:rsidRDefault="00C0233C" w:rsidP="0029420A">
            <w:pPr>
              <w:jc w:val="center"/>
            </w:pPr>
            <w:r>
              <w:t>A</w:t>
            </w:r>
          </w:p>
        </w:tc>
        <w:tc>
          <w:tcPr>
            <w:tcW w:w="256" w:type="pct"/>
          </w:tcPr>
          <w:p w14:paraId="5BF825F1" w14:textId="77777777" w:rsidR="00C0233C" w:rsidRPr="00694086" w:rsidRDefault="00C0233C" w:rsidP="0029420A">
            <w:pPr>
              <w:jc w:val="center"/>
            </w:pPr>
            <w:r w:rsidRPr="00694086">
              <w:t>5</w:t>
            </w:r>
          </w:p>
        </w:tc>
      </w:tr>
      <w:tr w:rsidR="00C0233C" w:rsidRPr="00694086" w14:paraId="771BBF8F" w14:textId="77777777" w:rsidTr="0029420A">
        <w:trPr>
          <w:trHeight w:val="552"/>
        </w:trPr>
        <w:tc>
          <w:tcPr>
            <w:tcW w:w="5000" w:type="pct"/>
            <w:gridSpan w:val="6"/>
          </w:tcPr>
          <w:p w14:paraId="48CEC6CC" w14:textId="77777777" w:rsidR="00C0233C" w:rsidRPr="00694086" w:rsidRDefault="00C0233C" w:rsidP="0029420A">
            <w:pPr>
              <w:jc w:val="center"/>
              <w:rPr>
                <w:b/>
                <w:u w:val="single"/>
              </w:rPr>
            </w:pPr>
            <w:r w:rsidRPr="00694086">
              <w:rPr>
                <w:b/>
                <w:u w:val="single"/>
              </w:rPr>
              <w:t>PART – C (2 X 15 = 30 MARKS)</w:t>
            </w:r>
          </w:p>
          <w:p w14:paraId="3FAD517B" w14:textId="77777777" w:rsidR="00C0233C" w:rsidRPr="00694086" w:rsidRDefault="00C0233C" w:rsidP="0029420A">
            <w:pPr>
              <w:jc w:val="center"/>
              <w:rPr>
                <w:b/>
              </w:rPr>
            </w:pPr>
            <w:r w:rsidRPr="00694086">
              <w:rPr>
                <w:b/>
              </w:rPr>
              <w:t>(Answer any 2 from the following)</w:t>
            </w:r>
          </w:p>
        </w:tc>
      </w:tr>
      <w:tr w:rsidR="00C0233C" w:rsidRPr="00694086" w14:paraId="129F7A1E" w14:textId="77777777" w:rsidTr="00695B12">
        <w:trPr>
          <w:trHeight w:val="283"/>
        </w:trPr>
        <w:tc>
          <w:tcPr>
            <w:tcW w:w="272" w:type="pct"/>
          </w:tcPr>
          <w:p w14:paraId="7E90D605" w14:textId="77777777" w:rsidR="00C0233C" w:rsidRPr="00694086" w:rsidRDefault="00C0233C" w:rsidP="0029420A">
            <w:pPr>
              <w:jc w:val="center"/>
            </w:pPr>
            <w:r w:rsidRPr="00694086">
              <w:t>33.</w:t>
            </w:r>
          </w:p>
        </w:tc>
        <w:tc>
          <w:tcPr>
            <w:tcW w:w="191" w:type="pct"/>
          </w:tcPr>
          <w:p w14:paraId="156F6E70" w14:textId="77777777" w:rsidR="00C0233C" w:rsidRPr="00694086" w:rsidRDefault="00C0233C" w:rsidP="0029420A">
            <w:pPr>
              <w:jc w:val="center"/>
            </w:pPr>
            <w:r w:rsidRPr="00694086">
              <w:t>a.</w:t>
            </w:r>
          </w:p>
        </w:tc>
        <w:tc>
          <w:tcPr>
            <w:tcW w:w="3703" w:type="pct"/>
          </w:tcPr>
          <w:p w14:paraId="6EEC7276" w14:textId="77777777" w:rsidR="00C0233C" w:rsidRPr="00E05F63" w:rsidRDefault="00C0233C" w:rsidP="00E05F63">
            <w:r w:rsidRPr="00020664">
              <w:t>Define quality traits and explain its classification</w:t>
            </w:r>
            <w:r>
              <w:t>.</w:t>
            </w:r>
            <w:r w:rsidRPr="00020664">
              <w:t xml:space="preserve"> </w:t>
            </w:r>
          </w:p>
        </w:tc>
        <w:tc>
          <w:tcPr>
            <w:tcW w:w="319" w:type="pct"/>
          </w:tcPr>
          <w:p w14:paraId="7FF00669" w14:textId="77777777" w:rsidR="00C0233C" w:rsidRPr="00694086" w:rsidRDefault="00C0233C" w:rsidP="0029420A">
            <w:pPr>
              <w:jc w:val="center"/>
            </w:pPr>
            <w:r w:rsidRPr="00694086">
              <w:t>CO</w:t>
            </w:r>
            <w:r>
              <w:t>1</w:t>
            </w:r>
          </w:p>
        </w:tc>
        <w:tc>
          <w:tcPr>
            <w:tcW w:w="259" w:type="pct"/>
          </w:tcPr>
          <w:p w14:paraId="3632D990" w14:textId="77777777" w:rsidR="00C0233C" w:rsidRPr="00694086" w:rsidRDefault="00C0233C" w:rsidP="0029420A">
            <w:pPr>
              <w:jc w:val="center"/>
            </w:pPr>
            <w:r>
              <w:t>R</w:t>
            </w:r>
          </w:p>
        </w:tc>
        <w:tc>
          <w:tcPr>
            <w:tcW w:w="256" w:type="pct"/>
          </w:tcPr>
          <w:p w14:paraId="57D1470C" w14:textId="77777777" w:rsidR="00C0233C" w:rsidRPr="00694086" w:rsidRDefault="00C0233C" w:rsidP="0029420A">
            <w:pPr>
              <w:jc w:val="center"/>
            </w:pPr>
            <w:r>
              <w:t>7</w:t>
            </w:r>
          </w:p>
        </w:tc>
      </w:tr>
      <w:tr w:rsidR="00C0233C" w:rsidRPr="00694086" w14:paraId="1A496939" w14:textId="77777777" w:rsidTr="00695B12">
        <w:trPr>
          <w:trHeight w:val="283"/>
        </w:trPr>
        <w:tc>
          <w:tcPr>
            <w:tcW w:w="272" w:type="pct"/>
          </w:tcPr>
          <w:p w14:paraId="0B1C93D0" w14:textId="77777777" w:rsidR="00C0233C" w:rsidRPr="00694086" w:rsidRDefault="00C0233C" w:rsidP="0029420A">
            <w:pPr>
              <w:jc w:val="center"/>
            </w:pPr>
          </w:p>
        </w:tc>
        <w:tc>
          <w:tcPr>
            <w:tcW w:w="191" w:type="pct"/>
          </w:tcPr>
          <w:p w14:paraId="625F4DE7" w14:textId="77777777" w:rsidR="00C0233C" w:rsidRPr="00694086" w:rsidRDefault="00C0233C" w:rsidP="0029420A">
            <w:pPr>
              <w:jc w:val="center"/>
            </w:pPr>
            <w:r w:rsidRPr="00694086">
              <w:t>b.</w:t>
            </w:r>
          </w:p>
        </w:tc>
        <w:tc>
          <w:tcPr>
            <w:tcW w:w="3703" w:type="pct"/>
          </w:tcPr>
          <w:p w14:paraId="7D3C91B9" w14:textId="77777777" w:rsidR="00C0233C" w:rsidRPr="00E05F63" w:rsidRDefault="00C0233C" w:rsidP="00E05F63">
            <w:pPr>
              <w:rPr>
                <w:bCs/>
              </w:rPr>
            </w:pPr>
            <w:r>
              <w:rPr>
                <w:bCs/>
              </w:rPr>
              <w:t>Write a short note on Quality Protein M</w:t>
            </w:r>
            <w:r w:rsidRPr="00E05F63">
              <w:rPr>
                <w:bCs/>
              </w:rPr>
              <w:t>aize (QPM)</w:t>
            </w:r>
            <w:r>
              <w:rPr>
                <w:bCs/>
              </w:rPr>
              <w:t>.</w:t>
            </w:r>
          </w:p>
        </w:tc>
        <w:tc>
          <w:tcPr>
            <w:tcW w:w="319" w:type="pct"/>
          </w:tcPr>
          <w:p w14:paraId="17AF5B3F" w14:textId="77777777" w:rsidR="00C0233C" w:rsidRPr="00694086" w:rsidRDefault="00C0233C" w:rsidP="0029420A">
            <w:pPr>
              <w:jc w:val="center"/>
            </w:pPr>
            <w:r>
              <w:t>CO2</w:t>
            </w:r>
          </w:p>
        </w:tc>
        <w:tc>
          <w:tcPr>
            <w:tcW w:w="259" w:type="pct"/>
          </w:tcPr>
          <w:p w14:paraId="3D4C4F3C" w14:textId="77777777" w:rsidR="00C0233C" w:rsidRPr="00694086" w:rsidRDefault="00C0233C" w:rsidP="0029420A">
            <w:pPr>
              <w:jc w:val="center"/>
            </w:pPr>
            <w:r>
              <w:t>U</w:t>
            </w:r>
          </w:p>
        </w:tc>
        <w:tc>
          <w:tcPr>
            <w:tcW w:w="256" w:type="pct"/>
          </w:tcPr>
          <w:p w14:paraId="33889859" w14:textId="77777777" w:rsidR="00C0233C" w:rsidRPr="00694086" w:rsidRDefault="00C0233C" w:rsidP="0029420A">
            <w:pPr>
              <w:jc w:val="center"/>
            </w:pPr>
            <w:r>
              <w:t>8</w:t>
            </w:r>
          </w:p>
        </w:tc>
      </w:tr>
      <w:tr w:rsidR="00C0233C" w:rsidRPr="00694086" w14:paraId="65F6C1F0" w14:textId="77777777" w:rsidTr="00695B12">
        <w:trPr>
          <w:trHeight w:val="283"/>
        </w:trPr>
        <w:tc>
          <w:tcPr>
            <w:tcW w:w="272" w:type="pct"/>
          </w:tcPr>
          <w:p w14:paraId="0D566FD9" w14:textId="77777777" w:rsidR="00C0233C" w:rsidRPr="00694086" w:rsidRDefault="00C0233C" w:rsidP="0029420A">
            <w:pPr>
              <w:jc w:val="center"/>
            </w:pPr>
          </w:p>
        </w:tc>
        <w:tc>
          <w:tcPr>
            <w:tcW w:w="191" w:type="pct"/>
          </w:tcPr>
          <w:p w14:paraId="480D9DE4" w14:textId="77777777" w:rsidR="00C0233C" w:rsidRPr="00694086" w:rsidRDefault="00C0233C" w:rsidP="0029420A">
            <w:pPr>
              <w:jc w:val="center"/>
            </w:pPr>
          </w:p>
        </w:tc>
        <w:tc>
          <w:tcPr>
            <w:tcW w:w="3703" w:type="pct"/>
          </w:tcPr>
          <w:p w14:paraId="4D6F074C" w14:textId="77777777" w:rsidR="00C0233C" w:rsidRPr="00E05F63" w:rsidRDefault="00C0233C" w:rsidP="00E05F63"/>
        </w:tc>
        <w:tc>
          <w:tcPr>
            <w:tcW w:w="319" w:type="pct"/>
          </w:tcPr>
          <w:p w14:paraId="3777D5C9" w14:textId="77777777" w:rsidR="00C0233C" w:rsidRPr="00694086" w:rsidRDefault="00C0233C" w:rsidP="0029420A">
            <w:pPr>
              <w:jc w:val="center"/>
            </w:pPr>
          </w:p>
        </w:tc>
        <w:tc>
          <w:tcPr>
            <w:tcW w:w="259" w:type="pct"/>
          </w:tcPr>
          <w:p w14:paraId="0B515E6F" w14:textId="77777777" w:rsidR="00C0233C" w:rsidRPr="00694086" w:rsidRDefault="00C0233C" w:rsidP="0029420A">
            <w:pPr>
              <w:jc w:val="center"/>
            </w:pPr>
          </w:p>
        </w:tc>
        <w:tc>
          <w:tcPr>
            <w:tcW w:w="256" w:type="pct"/>
          </w:tcPr>
          <w:p w14:paraId="4BA076B4" w14:textId="77777777" w:rsidR="00C0233C" w:rsidRPr="00694086" w:rsidRDefault="00C0233C" w:rsidP="0029420A">
            <w:pPr>
              <w:jc w:val="center"/>
            </w:pPr>
          </w:p>
        </w:tc>
      </w:tr>
      <w:tr w:rsidR="00C0233C" w:rsidRPr="00694086" w14:paraId="4E51DE60" w14:textId="77777777" w:rsidTr="00695B12">
        <w:trPr>
          <w:trHeight w:val="283"/>
        </w:trPr>
        <w:tc>
          <w:tcPr>
            <w:tcW w:w="272" w:type="pct"/>
          </w:tcPr>
          <w:p w14:paraId="467AF944" w14:textId="77777777" w:rsidR="00C0233C" w:rsidRPr="00694086" w:rsidRDefault="00C0233C" w:rsidP="000E18EE">
            <w:pPr>
              <w:jc w:val="center"/>
            </w:pPr>
            <w:r w:rsidRPr="00694086">
              <w:t>34.</w:t>
            </w:r>
          </w:p>
        </w:tc>
        <w:tc>
          <w:tcPr>
            <w:tcW w:w="191" w:type="pct"/>
          </w:tcPr>
          <w:p w14:paraId="76B980D0" w14:textId="77777777" w:rsidR="00C0233C" w:rsidRPr="00694086" w:rsidRDefault="00C0233C" w:rsidP="000E18EE">
            <w:pPr>
              <w:jc w:val="center"/>
            </w:pPr>
            <w:r>
              <w:t>a</w:t>
            </w:r>
            <w:r w:rsidRPr="00694086">
              <w:t>.</w:t>
            </w:r>
          </w:p>
        </w:tc>
        <w:tc>
          <w:tcPr>
            <w:tcW w:w="3703" w:type="pct"/>
          </w:tcPr>
          <w:p w14:paraId="458FA6F8" w14:textId="77777777" w:rsidR="00C0233C" w:rsidRPr="00E05F63" w:rsidRDefault="00C0233C" w:rsidP="000E18EE">
            <w:r w:rsidRPr="009E66CC">
              <w:rPr>
                <w:rFonts w:eastAsiaTheme="minorHAnsi"/>
                <w:color w:val="000000"/>
              </w:rPr>
              <w:t>Describe the developmental biochemistry of carbohydrates in plants</w:t>
            </w:r>
            <w:r>
              <w:rPr>
                <w:rFonts w:eastAsiaTheme="minorHAnsi"/>
                <w:color w:val="000000"/>
              </w:rPr>
              <w:t>.</w:t>
            </w:r>
          </w:p>
        </w:tc>
        <w:tc>
          <w:tcPr>
            <w:tcW w:w="319" w:type="pct"/>
          </w:tcPr>
          <w:p w14:paraId="3305583A" w14:textId="77777777" w:rsidR="00C0233C" w:rsidRPr="00694086" w:rsidRDefault="00C0233C" w:rsidP="000E18EE">
            <w:pPr>
              <w:jc w:val="center"/>
            </w:pPr>
            <w:r>
              <w:t>CO3</w:t>
            </w:r>
          </w:p>
        </w:tc>
        <w:tc>
          <w:tcPr>
            <w:tcW w:w="259" w:type="pct"/>
          </w:tcPr>
          <w:p w14:paraId="6F1684A1" w14:textId="77777777" w:rsidR="00C0233C" w:rsidRPr="00694086" w:rsidRDefault="00C0233C" w:rsidP="000E18EE">
            <w:pPr>
              <w:jc w:val="center"/>
            </w:pPr>
            <w:r>
              <w:t>R</w:t>
            </w:r>
          </w:p>
        </w:tc>
        <w:tc>
          <w:tcPr>
            <w:tcW w:w="256" w:type="pct"/>
          </w:tcPr>
          <w:p w14:paraId="4DEB1357" w14:textId="77777777" w:rsidR="00C0233C" w:rsidRPr="00694086" w:rsidRDefault="00C0233C" w:rsidP="000E18EE">
            <w:pPr>
              <w:jc w:val="center"/>
            </w:pPr>
            <w:r>
              <w:t>7</w:t>
            </w:r>
          </w:p>
        </w:tc>
      </w:tr>
      <w:tr w:rsidR="00C0233C" w:rsidRPr="00694086" w14:paraId="7D68A44D" w14:textId="77777777" w:rsidTr="00695B12">
        <w:trPr>
          <w:trHeight w:val="283"/>
        </w:trPr>
        <w:tc>
          <w:tcPr>
            <w:tcW w:w="272" w:type="pct"/>
          </w:tcPr>
          <w:p w14:paraId="35CCE6B0" w14:textId="77777777" w:rsidR="00C0233C" w:rsidRPr="00694086" w:rsidRDefault="00C0233C" w:rsidP="000E18EE">
            <w:pPr>
              <w:jc w:val="center"/>
            </w:pPr>
          </w:p>
        </w:tc>
        <w:tc>
          <w:tcPr>
            <w:tcW w:w="191" w:type="pct"/>
          </w:tcPr>
          <w:p w14:paraId="10BAB14D" w14:textId="77777777" w:rsidR="00C0233C" w:rsidRPr="00694086" w:rsidRDefault="00C0233C" w:rsidP="000E18EE">
            <w:pPr>
              <w:jc w:val="center"/>
            </w:pPr>
            <w:r>
              <w:t>b</w:t>
            </w:r>
            <w:r w:rsidRPr="00694086">
              <w:t>.</w:t>
            </w:r>
          </w:p>
        </w:tc>
        <w:tc>
          <w:tcPr>
            <w:tcW w:w="3703" w:type="pct"/>
          </w:tcPr>
          <w:p w14:paraId="653095C3" w14:textId="77777777" w:rsidR="00C0233C" w:rsidRPr="00E05F63" w:rsidRDefault="00C0233C" w:rsidP="000E18EE">
            <w:pPr>
              <w:pStyle w:val="Default"/>
            </w:pPr>
            <w:r>
              <w:t>Explain the b</w:t>
            </w:r>
            <w:r w:rsidRPr="00E05F63">
              <w:t xml:space="preserve">reeding </w:t>
            </w:r>
            <w:r>
              <w:t xml:space="preserve">approaches for </w:t>
            </w:r>
            <w:r w:rsidRPr="00E05F63">
              <w:t>improved oil quality</w:t>
            </w:r>
            <w:r>
              <w:t>.</w:t>
            </w:r>
          </w:p>
        </w:tc>
        <w:tc>
          <w:tcPr>
            <w:tcW w:w="319" w:type="pct"/>
          </w:tcPr>
          <w:p w14:paraId="13EE3BED" w14:textId="77777777" w:rsidR="00C0233C" w:rsidRPr="00694086" w:rsidRDefault="00C0233C" w:rsidP="000E18EE">
            <w:pPr>
              <w:jc w:val="center"/>
            </w:pPr>
            <w:r w:rsidRPr="00694086">
              <w:t>CO</w:t>
            </w:r>
            <w:r>
              <w:t>2</w:t>
            </w:r>
          </w:p>
        </w:tc>
        <w:tc>
          <w:tcPr>
            <w:tcW w:w="259" w:type="pct"/>
          </w:tcPr>
          <w:p w14:paraId="357D9DA8" w14:textId="77777777" w:rsidR="00C0233C" w:rsidRPr="00694086" w:rsidRDefault="00C0233C" w:rsidP="000E18EE">
            <w:pPr>
              <w:jc w:val="center"/>
            </w:pPr>
            <w:r>
              <w:t>A</w:t>
            </w:r>
          </w:p>
        </w:tc>
        <w:tc>
          <w:tcPr>
            <w:tcW w:w="256" w:type="pct"/>
          </w:tcPr>
          <w:p w14:paraId="2F161677" w14:textId="77777777" w:rsidR="00C0233C" w:rsidRPr="00694086" w:rsidRDefault="00C0233C" w:rsidP="000E18EE">
            <w:pPr>
              <w:jc w:val="center"/>
            </w:pPr>
            <w:r>
              <w:t>8</w:t>
            </w:r>
          </w:p>
        </w:tc>
      </w:tr>
      <w:tr w:rsidR="00C0233C" w:rsidRPr="00694086" w14:paraId="562B28DC" w14:textId="77777777" w:rsidTr="00695B12">
        <w:trPr>
          <w:trHeight w:val="283"/>
        </w:trPr>
        <w:tc>
          <w:tcPr>
            <w:tcW w:w="272" w:type="pct"/>
          </w:tcPr>
          <w:p w14:paraId="32740C58" w14:textId="77777777" w:rsidR="00C0233C" w:rsidRPr="00694086" w:rsidRDefault="00C0233C" w:rsidP="000E18EE">
            <w:pPr>
              <w:jc w:val="center"/>
            </w:pPr>
          </w:p>
        </w:tc>
        <w:tc>
          <w:tcPr>
            <w:tcW w:w="191" w:type="pct"/>
          </w:tcPr>
          <w:p w14:paraId="290A54E0" w14:textId="77777777" w:rsidR="00C0233C" w:rsidRPr="00694086" w:rsidRDefault="00C0233C" w:rsidP="000E18EE">
            <w:pPr>
              <w:jc w:val="center"/>
            </w:pPr>
          </w:p>
        </w:tc>
        <w:tc>
          <w:tcPr>
            <w:tcW w:w="3703" w:type="pct"/>
          </w:tcPr>
          <w:p w14:paraId="0C66E51A" w14:textId="77777777" w:rsidR="00C0233C" w:rsidRPr="00E05F63" w:rsidRDefault="00C0233C" w:rsidP="000E18EE"/>
        </w:tc>
        <w:tc>
          <w:tcPr>
            <w:tcW w:w="319" w:type="pct"/>
          </w:tcPr>
          <w:p w14:paraId="626FD41C" w14:textId="77777777" w:rsidR="00C0233C" w:rsidRPr="00694086" w:rsidRDefault="00C0233C" w:rsidP="000E18EE">
            <w:pPr>
              <w:jc w:val="center"/>
            </w:pPr>
          </w:p>
        </w:tc>
        <w:tc>
          <w:tcPr>
            <w:tcW w:w="259" w:type="pct"/>
          </w:tcPr>
          <w:p w14:paraId="772922D1" w14:textId="77777777" w:rsidR="00C0233C" w:rsidRPr="00694086" w:rsidRDefault="00C0233C" w:rsidP="000E18EE">
            <w:pPr>
              <w:jc w:val="center"/>
            </w:pPr>
          </w:p>
        </w:tc>
        <w:tc>
          <w:tcPr>
            <w:tcW w:w="256" w:type="pct"/>
          </w:tcPr>
          <w:p w14:paraId="0029944E" w14:textId="77777777" w:rsidR="00C0233C" w:rsidRPr="00694086" w:rsidRDefault="00C0233C" w:rsidP="000E18EE">
            <w:pPr>
              <w:jc w:val="center"/>
            </w:pPr>
          </w:p>
        </w:tc>
      </w:tr>
      <w:tr w:rsidR="00C0233C" w:rsidRPr="00694086" w14:paraId="4A97AE52" w14:textId="77777777" w:rsidTr="00695B12">
        <w:trPr>
          <w:trHeight w:val="283"/>
        </w:trPr>
        <w:tc>
          <w:tcPr>
            <w:tcW w:w="272" w:type="pct"/>
          </w:tcPr>
          <w:p w14:paraId="50CB666D" w14:textId="77777777" w:rsidR="00C0233C" w:rsidRPr="00694086" w:rsidRDefault="00C0233C" w:rsidP="0029420A">
            <w:pPr>
              <w:jc w:val="center"/>
            </w:pPr>
            <w:r w:rsidRPr="00694086">
              <w:t>35.</w:t>
            </w:r>
          </w:p>
        </w:tc>
        <w:tc>
          <w:tcPr>
            <w:tcW w:w="191" w:type="pct"/>
          </w:tcPr>
          <w:p w14:paraId="2625380B" w14:textId="77777777" w:rsidR="00C0233C" w:rsidRPr="00694086" w:rsidRDefault="00C0233C" w:rsidP="0029420A">
            <w:pPr>
              <w:jc w:val="center"/>
            </w:pPr>
            <w:r w:rsidRPr="00694086">
              <w:t>a.</w:t>
            </w:r>
          </w:p>
        </w:tc>
        <w:tc>
          <w:tcPr>
            <w:tcW w:w="3703" w:type="pct"/>
          </w:tcPr>
          <w:p w14:paraId="7CE3CCAB" w14:textId="77777777" w:rsidR="00C0233C" w:rsidRPr="00E05F63" w:rsidRDefault="00C0233C" w:rsidP="00E05F63">
            <w:pPr>
              <w:pStyle w:val="Default"/>
            </w:pPr>
            <w:r>
              <w:t>Explain the concept of b</w:t>
            </w:r>
            <w:r w:rsidRPr="00E05F63">
              <w:t xml:space="preserve">iofortification </w:t>
            </w:r>
            <w:r>
              <w:t>and its</w:t>
            </w:r>
            <w:r w:rsidRPr="00E05F63">
              <w:t xml:space="preserve"> Classification.</w:t>
            </w:r>
          </w:p>
        </w:tc>
        <w:tc>
          <w:tcPr>
            <w:tcW w:w="319" w:type="pct"/>
          </w:tcPr>
          <w:p w14:paraId="4A2FB1AF" w14:textId="77777777" w:rsidR="00C0233C" w:rsidRPr="00694086" w:rsidRDefault="00C0233C" w:rsidP="0029420A">
            <w:pPr>
              <w:jc w:val="center"/>
            </w:pPr>
            <w:r w:rsidRPr="00694086">
              <w:t>CO</w:t>
            </w:r>
            <w:r>
              <w:t>5</w:t>
            </w:r>
          </w:p>
        </w:tc>
        <w:tc>
          <w:tcPr>
            <w:tcW w:w="259" w:type="pct"/>
          </w:tcPr>
          <w:p w14:paraId="22C06044" w14:textId="77777777" w:rsidR="00C0233C" w:rsidRPr="00694086" w:rsidRDefault="00C0233C" w:rsidP="0029420A">
            <w:pPr>
              <w:jc w:val="center"/>
            </w:pPr>
            <w:r>
              <w:t>R</w:t>
            </w:r>
          </w:p>
        </w:tc>
        <w:tc>
          <w:tcPr>
            <w:tcW w:w="256" w:type="pct"/>
          </w:tcPr>
          <w:p w14:paraId="4939D470" w14:textId="77777777" w:rsidR="00C0233C" w:rsidRPr="00694086" w:rsidRDefault="00C0233C" w:rsidP="0029420A">
            <w:pPr>
              <w:jc w:val="center"/>
            </w:pPr>
            <w:r>
              <w:t>7</w:t>
            </w:r>
          </w:p>
        </w:tc>
      </w:tr>
      <w:tr w:rsidR="00C0233C" w:rsidRPr="00694086" w14:paraId="25A87F3A" w14:textId="77777777" w:rsidTr="00695B12">
        <w:trPr>
          <w:trHeight w:val="283"/>
        </w:trPr>
        <w:tc>
          <w:tcPr>
            <w:tcW w:w="272" w:type="pct"/>
          </w:tcPr>
          <w:p w14:paraId="38074D44" w14:textId="77777777" w:rsidR="00C0233C" w:rsidRPr="00694086" w:rsidRDefault="00C0233C" w:rsidP="0029420A">
            <w:pPr>
              <w:jc w:val="center"/>
            </w:pPr>
          </w:p>
        </w:tc>
        <w:tc>
          <w:tcPr>
            <w:tcW w:w="191" w:type="pct"/>
          </w:tcPr>
          <w:p w14:paraId="0B2BFC81" w14:textId="77777777" w:rsidR="00C0233C" w:rsidRPr="00694086" w:rsidRDefault="00C0233C" w:rsidP="0029420A">
            <w:pPr>
              <w:jc w:val="center"/>
            </w:pPr>
            <w:r w:rsidRPr="00694086">
              <w:t>b.</w:t>
            </w:r>
          </w:p>
        </w:tc>
        <w:tc>
          <w:tcPr>
            <w:tcW w:w="3703" w:type="pct"/>
          </w:tcPr>
          <w:p w14:paraId="31828953" w14:textId="77777777" w:rsidR="00C0233C" w:rsidRPr="00E05F63" w:rsidRDefault="00C0233C" w:rsidP="00E05F63">
            <w:pPr>
              <w:pStyle w:val="Default"/>
            </w:pPr>
            <w:r w:rsidRPr="00413A3B">
              <w:rPr>
                <w:lang w:val="en-US"/>
              </w:rPr>
              <w:t>Explain the factors determining baking quality in wheat</w:t>
            </w:r>
            <w:r>
              <w:rPr>
                <w:lang w:val="en-US"/>
              </w:rPr>
              <w:t>.</w:t>
            </w:r>
          </w:p>
        </w:tc>
        <w:tc>
          <w:tcPr>
            <w:tcW w:w="319" w:type="pct"/>
          </w:tcPr>
          <w:p w14:paraId="77DB1249" w14:textId="77777777" w:rsidR="00C0233C" w:rsidRPr="00694086" w:rsidRDefault="00C0233C" w:rsidP="0029420A">
            <w:pPr>
              <w:jc w:val="center"/>
            </w:pPr>
            <w:r>
              <w:t>CO3</w:t>
            </w:r>
          </w:p>
        </w:tc>
        <w:tc>
          <w:tcPr>
            <w:tcW w:w="259" w:type="pct"/>
          </w:tcPr>
          <w:p w14:paraId="2A597242" w14:textId="77777777" w:rsidR="00C0233C" w:rsidRPr="00694086" w:rsidRDefault="00C0233C" w:rsidP="0029420A">
            <w:pPr>
              <w:jc w:val="center"/>
            </w:pPr>
            <w:r>
              <w:t>U</w:t>
            </w:r>
          </w:p>
        </w:tc>
        <w:tc>
          <w:tcPr>
            <w:tcW w:w="256" w:type="pct"/>
          </w:tcPr>
          <w:p w14:paraId="44810BA5" w14:textId="77777777" w:rsidR="00C0233C" w:rsidRPr="00694086" w:rsidRDefault="00C0233C" w:rsidP="0029420A">
            <w:pPr>
              <w:jc w:val="center"/>
            </w:pPr>
            <w:r>
              <w:t>8</w:t>
            </w:r>
          </w:p>
        </w:tc>
      </w:tr>
    </w:tbl>
    <w:p w14:paraId="4C259615" w14:textId="77777777" w:rsidR="00C0233C" w:rsidRDefault="00C0233C" w:rsidP="00D918FF">
      <w:pPr>
        <w:rPr>
          <w:b/>
          <w:bCs/>
        </w:rPr>
      </w:pPr>
    </w:p>
    <w:p w14:paraId="58FB7E71"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32E9496"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764BF589" w14:textId="77777777" w:rsidTr="0029420A">
        <w:tc>
          <w:tcPr>
            <w:tcW w:w="670" w:type="dxa"/>
          </w:tcPr>
          <w:p w14:paraId="6D0708AB" w14:textId="77777777" w:rsidR="00C0233C" w:rsidRPr="0051318C" w:rsidRDefault="00C0233C" w:rsidP="0029420A">
            <w:pPr>
              <w:jc w:val="center"/>
              <w:rPr>
                <w:sz w:val="22"/>
                <w:szCs w:val="22"/>
              </w:rPr>
            </w:pPr>
          </w:p>
        </w:tc>
        <w:tc>
          <w:tcPr>
            <w:tcW w:w="9820" w:type="dxa"/>
          </w:tcPr>
          <w:p w14:paraId="41E48194" w14:textId="77777777" w:rsidR="00C0233C" w:rsidRPr="0051318C" w:rsidRDefault="00C0233C" w:rsidP="0029420A">
            <w:pPr>
              <w:jc w:val="center"/>
              <w:rPr>
                <w:b/>
                <w:sz w:val="22"/>
                <w:szCs w:val="22"/>
              </w:rPr>
            </w:pPr>
            <w:r w:rsidRPr="0051318C">
              <w:rPr>
                <w:b/>
                <w:sz w:val="22"/>
                <w:szCs w:val="22"/>
              </w:rPr>
              <w:t>COURSE OUTCOMES</w:t>
            </w:r>
          </w:p>
        </w:tc>
      </w:tr>
      <w:tr w:rsidR="00C0233C" w14:paraId="44217D5B" w14:textId="77777777" w:rsidTr="0029420A">
        <w:tc>
          <w:tcPr>
            <w:tcW w:w="670" w:type="dxa"/>
          </w:tcPr>
          <w:p w14:paraId="5B1782C0" w14:textId="77777777" w:rsidR="00C0233C" w:rsidRPr="00302FF6" w:rsidRDefault="00C0233C" w:rsidP="0029420A">
            <w:pPr>
              <w:jc w:val="center"/>
              <w:rPr>
                <w:b/>
                <w:bCs/>
                <w:sz w:val="22"/>
                <w:szCs w:val="22"/>
              </w:rPr>
            </w:pPr>
            <w:r w:rsidRPr="00302FF6">
              <w:rPr>
                <w:b/>
                <w:bCs/>
                <w:sz w:val="22"/>
                <w:szCs w:val="22"/>
              </w:rPr>
              <w:t>CO1</w:t>
            </w:r>
          </w:p>
        </w:tc>
        <w:tc>
          <w:tcPr>
            <w:tcW w:w="9820" w:type="dxa"/>
          </w:tcPr>
          <w:tbl>
            <w:tblPr>
              <w:tblW w:w="0" w:type="auto"/>
              <w:tblBorders>
                <w:top w:val="nil"/>
                <w:left w:val="nil"/>
                <w:bottom w:val="nil"/>
                <w:right w:val="nil"/>
              </w:tblBorders>
              <w:tblLook w:val="0000" w:firstRow="0" w:lastRow="0" w:firstColumn="0" w:lastColumn="0" w:noHBand="0" w:noVBand="0"/>
            </w:tblPr>
            <w:tblGrid>
              <w:gridCol w:w="6995"/>
            </w:tblGrid>
            <w:tr w:rsidR="00C0233C" w:rsidRPr="004A235C" w14:paraId="09619875" w14:textId="77777777" w:rsidTr="00081F9B">
              <w:trPr>
                <w:trHeight w:val="100"/>
              </w:trPr>
              <w:tc>
                <w:tcPr>
                  <w:tcW w:w="0" w:type="auto"/>
                </w:tcPr>
                <w:p w14:paraId="2FFFF4DD" w14:textId="77777777" w:rsidR="00C0233C" w:rsidRPr="004A235C" w:rsidRDefault="00C0233C" w:rsidP="004A235C">
                  <w:pPr>
                    <w:autoSpaceDE w:val="0"/>
                    <w:autoSpaceDN w:val="0"/>
                    <w:adjustRightInd w:val="0"/>
                    <w:rPr>
                      <w:rFonts w:eastAsiaTheme="minorHAnsi"/>
                      <w:color w:val="000000"/>
                      <w:lang w:val="en-IN"/>
                    </w:rPr>
                  </w:pPr>
                  <w:r w:rsidRPr="004A235C">
                    <w:rPr>
                      <w:rFonts w:eastAsiaTheme="minorHAnsi"/>
                      <w:color w:val="000000"/>
                      <w:lang w:val="en-IN"/>
                    </w:rPr>
                    <w:t xml:space="preserve">Acquire an insight in recent advances in improvement of quality traits. </w:t>
                  </w:r>
                </w:p>
              </w:tc>
            </w:tr>
          </w:tbl>
          <w:p w14:paraId="00226FA3" w14:textId="77777777" w:rsidR="00C0233C" w:rsidRPr="0051318C" w:rsidRDefault="00C0233C" w:rsidP="004A235C">
            <w:pPr>
              <w:rPr>
                <w:sz w:val="22"/>
                <w:szCs w:val="22"/>
              </w:rPr>
            </w:pPr>
          </w:p>
        </w:tc>
      </w:tr>
      <w:tr w:rsidR="00C0233C" w14:paraId="095BE9BC" w14:textId="77777777" w:rsidTr="0029420A">
        <w:tc>
          <w:tcPr>
            <w:tcW w:w="670" w:type="dxa"/>
          </w:tcPr>
          <w:p w14:paraId="53D2EE4A" w14:textId="77777777" w:rsidR="00C0233C" w:rsidRPr="00302FF6" w:rsidRDefault="00C0233C" w:rsidP="0029420A">
            <w:pPr>
              <w:jc w:val="center"/>
              <w:rPr>
                <w:b/>
                <w:bCs/>
                <w:sz w:val="22"/>
                <w:szCs w:val="22"/>
              </w:rPr>
            </w:pPr>
            <w:r w:rsidRPr="00302FF6">
              <w:rPr>
                <w:b/>
                <w:bCs/>
                <w:sz w:val="22"/>
                <w:szCs w:val="22"/>
              </w:rPr>
              <w:t>CO2</w:t>
            </w:r>
          </w:p>
        </w:tc>
        <w:tc>
          <w:tcPr>
            <w:tcW w:w="9820" w:type="dxa"/>
          </w:tcPr>
          <w:tbl>
            <w:tblPr>
              <w:tblW w:w="0" w:type="auto"/>
              <w:tblBorders>
                <w:top w:val="nil"/>
                <w:left w:val="nil"/>
                <w:bottom w:val="nil"/>
                <w:right w:val="nil"/>
              </w:tblBorders>
              <w:tblLook w:val="0000" w:firstRow="0" w:lastRow="0" w:firstColumn="0" w:lastColumn="0" w:noHBand="0" w:noVBand="0"/>
            </w:tblPr>
            <w:tblGrid>
              <w:gridCol w:w="7714"/>
            </w:tblGrid>
            <w:tr w:rsidR="00C0233C" w:rsidRPr="004A235C" w14:paraId="1FB61763" w14:textId="77777777">
              <w:trPr>
                <w:trHeight w:val="100"/>
              </w:trPr>
              <w:tc>
                <w:tcPr>
                  <w:tcW w:w="0" w:type="auto"/>
                </w:tcPr>
                <w:p w14:paraId="5E0C7A20" w14:textId="77777777" w:rsidR="00C0233C" w:rsidRPr="004A235C" w:rsidRDefault="00C0233C" w:rsidP="004A235C">
                  <w:pPr>
                    <w:autoSpaceDE w:val="0"/>
                    <w:autoSpaceDN w:val="0"/>
                    <w:adjustRightInd w:val="0"/>
                    <w:rPr>
                      <w:rFonts w:eastAsiaTheme="minorHAnsi"/>
                      <w:color w:val="000000"/>
                      <w:lang w:val="en-IN"/>
                    </w:rPr>
                  </w:pPr>
                  <w:r w:rsidRPr="004A235C">
                    <w:rPr>
                      <w:rFonts w:eastAsiaTheme="minorHAnsi"/>
                      <w:color w:val="000000"/>
                      <w:lang w:val="en-IN"/>
                    </w:rPr>
                    <w:t xml:space="preserve">Assess the breeding methods to increase the physiological efficiency of crops. </w:t>
                  </w:r>
                </w:p>
              </w:tc>
            </w:tr>
          </w:tbl>
          <w:p w14:paraId="27ABEAD0" w14:textId="77777777" w:rsidR="00C0233C" w:rsidRPr="0051318C" w:rsidRDefault="00C0233C" w:rsidP="004A235C">
            <w:pPr>
              <w:rPr>
                <w:sz w:val="22"/>
                <w:szCs w:val="22"/>
              </w:rPr>
            </w:pPr>
          </w:p>
        </w:tc>
      </w:tr>
      <w:tr w:rsidR="00C0233C" w14:paraId="4DD0F469" w14:textId="77777777" w:rsidTr="0029420A">
        <w:tc>
          <w:tcPr>
            <w:tcW w:w="670" w:type="dxa"/>
          </w:tcPr>
          <w:p w14:paraId="26227F4E" w14:textId="77777777" w:rsidR="00C0233C" w:rsidRPr="00302FF6" w:rsidRDefault="00C0233C" w:rsidP="0029420A">
            <w:pPr>
              <w:jc w:val="center"/>
              <w:rPr>
                <w:b/>
                <w:bCs/>
                <w:sz w:val="22"/>
                <w:szCs w:val="22"/>
              </w:rPr>
            </w:pPr>
            <w:r w:rsidRPr="00302FF6">
              <w:rPr>
                <w:b/>
                <w:bCs/>
                <w:sz w:val="22"/>
                <w:szCs w:val="22"/>
              </w:rPr>
              <w:t>CO3</w:t>
            </w:r>
          </w:p>
        </w:tc>
        <w:tc>
          <w:tcPr>
            <w:tcW w:w="9820" w:type="dxa"/>
          </w:tcPr>
          <w:tbl>
            <w:tblPr>
              <w:tblW w:w="0" w:type="auto"/>
              <w:tblBorders>
                <w:top w:val="nil"/>
                <w:left w:val="nil"/>
                <w:bottom w:val="nil"/>
                <w:right w:val="nil"/>
              </w:tblBorders>
              <w:tblLook w:val="0000" w:firstRow="0" w:lastRow="0" w:firstColumn="0" w:lastColumn="0" w:noHBand="0" w:noVBand="0"/>
            </w:tblPr>
            <w:tblGrid>
              <w:gridCol w:w="8401"/>
            </w:tblGrid>
            <w:tr w:rsidR="00C0233C" w:rsidRPr="004A235C" w14:paraId="3E9AC851" w14:textId="77777777">
              <w:trPr>
                <w:trHeight w:val="100"/>
              </w:trPr>
              <w:tc>
                <w:tcPr>
                  <w:tcW w:w="0" w:type="auto"/>
                </w:tcPr>
                <w:p w14:paraId="147A9B0C" w14:textId="77777777" w:rsidR="00C0233C" w:rsidRPr="004A235C" w:rsidRDefault="00C0233C" w:rsidP="004A235C">
                  <w:pPr>
                    <w:autoSpaceDE w:val="0"/>
                    <w:autoSpaceDN w:val="0"/>
                    <w:adjustRightInd w:val="0"/>
                    <w:rPr>
                      <w:rFonts w:eastAsiaTheme="minorHAnsi"/>
                      <w:color w:val="000000"/>
                      <w:lang w:val="en-IN"/>
                    </w:rPr>
                  </w:pPr>
                  <w:r w:rsidRPr="004A235C">
                    <w:rPr>
                      <w:rFonts w:eastAsiaTheme="minorHAnsi"/>
                      <w:color w:val="000000"/>
                      <w:lang w:val="en-IN"/>
                    </w:rPr>
                    <w:t xml:space="preserve">Apply their knowledge on developmental biochemistry of carbohydrate and Proteins. </w:t>
                  </w:r>
                </w:p>
              </w:tc>
            </w:tr>
          </w:tbl>
          <w:p w14:paraId="5303A4AA" w14:textId="77777777" w:rsidR="00C0233C" w:rsidRPr="0051318C" w:rsidRDefault="00C0233C" w:rsidP="0029420A">
            <w:pPr>
              <w:jc w:val="center"/>
              <w:rPr>
                <w:sz w:val="22"/>
                <w:szCs w:val="22"/>
              </w:rPr>
            </w:pPr>
          </w:p>
        </w:tc>
      </w:tr>
      <w:tr w:rsidR="00C0233C" w14:paraId="71236AA6" w14:textId="77777777" w:rsidTr="0029420A">
        <w:tc>
          <w:tcPr>
            <w:tcW w:w="670" w:type="dxa"/>
          </w:tcPr>
          <w:p w14:paraId="643D3423" w14:textId="77777777" w:rsidR="00C0233C" w:rsidRPr="00302FF6" w:rsidRDefault="00C0233C" w:rsidP="0029420A">
            <w:pPr>
              <w:jc w:val="center"/>
              <w:rPr>
                <w:b/>
                <w:bCs/>
                <w:sz w:val="22"/>
                <w:szCs w:val="22"/>
              </w:rPr>
            </w:pPr>
            <w:r w:rsidRPr="00302FF6">
              <w:rPr>
                <w:b/>
                <w:bCs/>
                <w:sz w:val="22"/>
                <w:szCs w:val="22"/>
              </w:rPr>
              <w:t>CO4</w:t>
            </w:r>
          </w:p>
        </w:tc>
        <w:tc>
          <w:tcPr>
            <w:tcW w:w="9820" w:type="dxa"/>
          </w:tcPr>
          <w:tbl>
            <w:tblPr>
              <w:tblW w:w="0" w:type="auto"/>
              <w:tblBorders>
                <w:top w:val="nil"/>
                <w:left w:val="nil"/>
                <w:bottom w:val="nil"/>
                <w:right w:val="nil"/>
              </w:tblBorders>
              <w:tblLook w:val="0000" w:firstRow="0" w:lastRow="0" w:firstColumn="0" w:lastColumn="0" w:noHBand="0" w:noVBand="0"/>
            </w:tblPr>
            <w:tblGrid>
              <w:gridCol w:w="3996"/>
            </w:tblGrid>
            <w:tr w:rsidR="00C0233C" w:rsidRPr="004A235C" w14:paraId="5345DC43" w14:textId="77777777">
              <w:trPr>
                <w:trHeight w:val="100"/>
              </w:trPr>
              <w:tc>
                <w:tcPr>
                  <w:tcW w:w="0" w:type="auto"/>
                </w:tcPr>
                <w:p w14:paraId="1B06144F" w14:textId="77777777" w:rsidR="00C0233C" w:rsidRPr="004A235C" w:rsidRDefault="00C0233C" w:rsidP="004A235C">
                  <w:pPr>
                    <w:autoSpaceDE w:val="0"/>
                    <w:autoSpaceDN w:val="0"/>
                    <w:adjustRightInd w:val="0"/>
                    <w:rPr>
                      <w:rFonts w:eastAsiaTheme="minorHAnsi"/>
                      <w:color w:val="000000"/>
                      <w:lang w:val="en-IN"/>
                    </w:rPr>
                  </w:pPr>
                  <w:r w:rsidRPr="004A235C">
                    <w:rPr>
                      <w:rFonts w:eastAsiaTheme="minorHAnsi"/>
                      <w:color w:val="000000"/>
                      <w:lang w:val="en-IN"/>
                    </w:rPr>
                    <w:t xml:space="preserve">Develop GMOs with improved quality. </w:t>
                  </w:r>
                </w:p>
              </w:tc>
            </w:tr>
          </w:tbl>
          <w:p w14:paraId="3A1FCDB5" w14:textId="77777777" w:rsidR="00C0233C" w:rsidRPr="0051318C" w:rsidRDefault="00C0233C" w:rsidP="0029420A">
            <w:pPr>
              <w:jc w:val="center"/>
              <w:rPr>
                <w:sz w:val="22"/>
                <w:szCs w:val="22"/>
              </w:rPr>
            </w:pPr>
          </w:p>
        </w:tc>
      </w:tr>
      <w:tr w:rsidR="00C0233C" w14:paraId="129361AF" w14:textId="77777777" w:rsidTr="0029420A">
        <w:tc>
          <w:tcPr>
            <w:tcW w:w="670" w:type="dxa"/>
          </w:tcPr>
          <w:p w14:paraId="76BF5099" w14:textId="77777777" w:rsidR="00C0233C" w:rsidRPr="00302FF6" w:rsidRDefault="00C0233C" w:rsidP="0029420A">
            <w:pPr>
              <w:jc w:val="center"/>
              <w:rPr>
                <w:b/>
                <w:bCs/>
                <w:sz w:val="22"/>
                <w:szCs w:val="22"/>
              </w:rPr>
            </w:pPr>
            <w:r w:rsidRPr="00302FF6">
              <w:rPr>
                <w:b/>
                <w:bCs/>
                <w:sz w:val="22"/>
                <w:szCs w:val="22"/>
              </w:rPr>
              <w:t>CO5</w:t>
            </w:r>
          </w:p>
        </w:tc>
        <w:tc>
          <w:tcPr>
            <w:tcW w:w="9820" w:type="dxa"/>
          </w:tcPr>
          <w:tbl>
            <w:tblPr>
              <w:tblW w:w="0" w:type="auto"/>
              <w:tblBorders>
                <w:top w:val="nil"/>
                <w:left w:val="nil"/>
                <w:bottom w:val="nil"/>
                <w:right w:val="nil"/>
              </w:tblBorders>
              <w:tblLook w:val="0000" w:firstRow="0" w:lastRow="0" w:firstColumn="0" w:lastColumn="0" w:noHBand="0" w:noVBand="0"/>
            </w:tblPr>
            <w:tblGrid>
              <w:gridCol w:w="6521"/>
            </w:tblGrid>
            <w:tr w:rsidR="00C0233C" w:rsidRPr="004A235C" w14:paraId="73140326" w14:textId="77777777">
              <w:trPr>
                <w:trHeight w:val="100"/>
              </w:trPr>
              <w:tc>
                <w:tcPr>
                  <w:tcW w:w="0" w:type="auto"/>
                </w:tcPr>
                <w:p w14:paraId="2483E5CF" w14:textId="77777777" w:rsidR="00C0233C" w:rsidRPr="004A235C" w:rsidRDefault="00C0233C" w:rsidP="004A235C">
                  <w:pPr>
                    <w:autoSpaceDE w:val="0"/>
                    <w:autoSpaceDN w:val="0"/>
                    <w:adjustRightInd w:val="0"/>
                    <w:rPr>
                      <w:rFonts w:eastAsiaTheme="minorHAnsi"/>
                      <w:color w:val="000000"/>
                      <w:lang w:val="en-IN"/>
                    </w:rPr>
                  </w:pPr>
                  <w:r w:rsidRPr="004A235C">
                    <w:rPr>
                      <w:rFonts w:eastAsiaTheme="minorHAnsi"/>
                      <w:color w:val="000000"/>
                      <w:lang w:val="en-IN"/>
                    </w:rPr>
                    <w:t xml:space="preserve">Recognize the genetic engineering tools for quality improvement. </w:t>
                  </w:r>
                </w:p>
              </w:tc>
            </w:tr>
          </w:tbl>
          <w:p w14:paraId="61C9B78C" w14:textId="77777777" w:rsidR="00C0233C" w:rsidRPr="0051318C" w:rsidRDefault="00C0233C" w:rsidP="0029420A">
            <w:pPr>
              <w:jc w:val="center"/>
              <w:rPr>
                <w:sz w:val="22"/>
                <w:szCs w:val="22"/>
              </w:rPr>
            </w:pPr>
          </w:p>
        </w:tc>
      </w:tr>
      <w:tr w:rsidR="00C0233C" w14:paraId="3CCCEB57" w14:textId="77777777" w:rsidTr="0029420A">
        <w:tc>
          <w:tcPr>
            <w:tcW w:w="670" w:type="dxa"/>
          </w:tcPr>
          <w:p w14:paraId="3B1738A9" w14:textId="77777777" w:rsidR="00C0233C" w:rsidRPr="00302FF6" w:rsidRDefault="00C0233C" w:rsidP="0029420A">
            <w:pPr>
              <w:jc w:val="center"/>
              <w:rPr>
                <w:b/>
                <w:bCs/>
                <w:sz w:val="22"/>
                <w:szCs w:val="22"/>
              </w:rPr>
            </w:pPr>
            <w:r w:rsidRPr="00302FF6">
              <w:rPr>
                <w:b/>
                <w:bCs/>
                <w:sz w:val="22"/>
                <w:szCs w:val="22"/>
              </w:rPr>
              <w:t>CO6</w:t>
            </w:r>
          </w:p>
        </w:tc>
        <w:tc>
          <w:tcPr>
            <w:tcW w:w="9820" w:type="dxa"/>
          </w:tcPr>
          <w:tbl>
            <w:tblPr>
              <w:tblW w:w="0" w:type="auto"/>
              <w:tblBorders>
                <w:top w:val="nil"/>
                <w:left w:val="nil"/>
                <w:bottom w:val="nil"/>
                <w:right w:val="nil"/>
              </w:tblBorders>
              <w:tblLook w:val="0000" w:firstRow="0" w:lastRow="0" w:firstColumn="0" w:lastColumn="0" w:noHBand="0" w:noVBand="0"/>
            </w:tblPr>
            <w:tblGrid>
              <w:gridCol w:w="5822"/>
            </w:tblGrid>
            <w:tr w:rsidR="00C0233C" w:rsidRPr="004A235C" w14:paraId="7565D2C2" w14:textId="77777777">
              <w:trPr>
                <w:trHeight w:val="100"/>
              </w:trPr>
              <w:tc>
                <w:tcPr>
                  <w:tcW w:w="0" w:type="auto"/>
                </w:tcPr>
                <w:p w14:paraId="04E58D2E" w14:textId="77777777" w:rsidR="00C0233C" w:rsidRPr="004A235C" w:rsidRDefault="00C0233C" w:rsidP="004A235C">
                  <w:pPr>
                    <w:autoSpaceDE w:val="0"/>
                    <w:autoSpaceDN w:val="0"/>
                    <w:adjustRightInd w:val="0"/>
                    <w:rPr>
                      <w:rFonts w:eastAsiaTheme="minorHAnsi"/>
                      <w:color w:val="000000"/>
                      <w:lang w:val="en-IN"/>
                    </w:rPr>
                  </w:pPr>
                  <w:r w:rsidRPr="004A235C">
                    <w:rPr>
                      <w:rFonts w:eastAsiaTheme="minorHAnsi"/>
                      <w:color w:val="000000"/>
                      <w:lang w:val="en-IN"/>
                    </w:rPr>
                    <w:t xml:space="preserve">Evaluate the mapping populations using MAS procedures. </w:t>
                  </w:r>
                </w:p>
              </w:tc>
            </w:tr>
          </w:tbl>
          <w:p w14:paraId="5E534D64" w14:textId="77777777" w:rsidR="00C0233C" w:rsidRPr="0051318C" w:rsidRDefault="00C0233C" w:rsidP="0029420A">
            <w:pPr>
              <w:jc w:val="center"/>
              <w:rPr>
                <w:sz w:val="22"/>
                <w:szCs w:val="22"/>
              </w:rPr>
            </w:pPr>
          </w:p>
        </w:tc>
      </w:tr>
    </w:tbl>
    <w:p w14:paraId="1C6D45AB"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248DABAF" w14:textId="77777777" w:rsidTr="0093425B">
        <w:trPr>
          <w:jc w:val="center"/>
        </w:trPr>
        <w:tc>
          <w:tcPr>
            <w:tcW w:w="6385" w:type="dxa"/>
            <w:gridSpan w:val="8"/>
          </w:tcPr>
          <w:p w14:paraId="27167B87"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7817E01E" w14:textId="77777777" w:rsidTr="0093425B">
        <w:trPr>
          <w:jc w:val="center"/>
        </w:trPr>
        <w:tc>
          <w:tcPr>
            <w:tcW w:w="1140" w:type="dxa"/>
          </w:tcPr>
          <w:p w14:paraId="6A00108B"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1F8798A3" w14:textId="77777777" w:rsidR="00C0233C" w:rsidRPr="0051318C" w:rsidRDefault="00C0233C" w:rsidP="00D54806">
            <w:pPr>
              <w:jc w:val="center"/>
              <w:rPr>
                <w:b/>
                <w:sz w:val="22"/>
                <w:szCs w:val="22"/>
              </w:rPr>
            </w:pPr>
            <w:r w:rsidRPr="0051318C">
              <w:rPr>
                <w:b/>
                <w:sz w:val="22"/>
                <w:szCs w:val="22"/>
              </w:rPr>
              <w:t>R</w:t>
            </w:r>
          </w:p>
        </w:tc>
        <w:tc>
          <w:tcPr>
            <w:tcW w:w="708" w:type="dxa"/>
          </w:tcPr>
          <w:p w14:paraId="2FF76D86" w14:textId="77777777" w:rsidR="00C0233C" w:rsidRPr="0051318C" w:rsidRDefault="00C0233C" w:rsidP="00D54806">
            <w:pPr>
              <w:jc w:val="center"/>
              <w:rPr>
                <w:b/>
                <w:sz w:val="22"/>
                <w:szCs w:val="22"/>
              </w:rPr>
            </w:pPr>
            <w:r w:rsidRPr="0051318C">
              <w:rPr>
                <w:b/>
                <w:sz w:val="22"/>
                <w:szCs w:val="22"/>
              </w:rPr>
              <w:t>U</w:t>
            </w:r>
          </w:p>
        </w:tc>
        <w:tc>
          <w:tcPr>
            <w:tcW w:w="709" w:type="dxa"/>
          </w:tcPr>
          <w:p w14:paraId="42316C05" w14:textId="77777777" w:rsidR="00C0233C" w:rsidRPr="0051318C" w:rsidRDefault="00C0233C" w:rsidP="00D54806">
            <w:pPr>
              <w:jc w:val="center"/>
              <w:rPr>
                <w:b/>
                <w:sz w:val="22"/>
                <w:szCs w:val="22"/>
              </w:rPr>
            </w:pPr>
            <w:r w:rsidRPr="0051318C">
              <w:rPr>
                <w:b/>
                <w:sz w:val="22"/>
                <w:szCs w:val="22"/>
              </w:rPr>
              <w:t>A</w:t>
            </w:r>
          </w:p>
        </w:tc>
        <w:tc>
          <w:tcPr>
            <w:tcW w:w="709" w:type="dxa"/>
          </w:tcPr>
          <w:p w14:paraId="7D09DA73" w14:textId="77777777" w:rsidR="00C0233C" w:rsidRPr="0051318C" w:rsidRDefault="00C0233C" w:rsidP="00D54806">
            <w:pPr>
              <w:jc w:val="center"/>
              <w:rPr>
                <w:b/>
                <w:sz w:val="22"/>
                <w:szCs w:val="22"/>
              </w:rPr>
            </w:pPr>
            <w:r w:rsidRPr="0051318C">
              <w:rPr>
                <w:b/>
                <w:sz w:val="22"/>
                <w:szCs w:val="22"/>
              </w:rPr>
              <w:t>An</w:t>
            </w:r>
          </w:p>
        </w:tc>
        <w:tc>
          <w:tcPr>
            <w:tcW w:w="709" w:type="dxa"/>
          </w:tcPr>
          <w:p w14:paraId="7E0E576C" w14:textId="77777777" w:rsidR="00C0233C" w:rsidRPr="0051318C" w:rsidRDefault="00C0233C" w:rsidP="00D54806">
            <w:pPr>
              <w:jc w:val="center"/>
              <w:rPr>
                <w:b/>
                <w:sz w:val="22"/>
                <w:szCs w:val="22"/>
              </w:rPr>
            </w:pPr>
            <w:r w:rsidRPr="0051318C">
              <w:rPr>
                <w:b/>
                <w:sz w:val="22"/>
                <w:szCs w:val="22"/>
              </w:rPr>
              <w:t>E</w:t>
            </w:r>
          </w:p>
        </w:tc>
        <w:tc>
          <w:tcPr>
            <w:tcW w:w="708" w:type="dxa"/>
          </w:tcPr>
          <w:p w14:paraId="073CCEF0" w14:textId="77777777" w:rsidR="00C0233C" w:rsidRPr="0051318C" w:rsidRDefault="00C0233C" w:rsidP="00D54806">
            <w:pPr>
              <w:jc w:val="center"/>
              <w:rPr>
                <w:b/>
                <w:sz w:val="22"/>
                <w:szCs w:val="22"/>
              </w:rPr>
            </w:pPr>
            <w:r w:rsidRPr="0051318C">
              <w:rPr>
                <w:b/>
                <w:sz w:val="22"/>
                <w:szCs w:val="22"/>
              </w:rPr>
              <w:t>C</w:t>
            </w:r>
          </w:p>
        </w:tc>
        <w:tc>
          <w:tcPr>
            <w:tcW w:w="993" w:type="dxa"/>
          </w:tcPr>
          <w:p w14:paraId="42DB74AD" w14:textId="77777777" w:rsidR="00C0233C" w:rsidRPr="0051318C" w:rsidRDefault="00C0233C" w:rsidP="00D54806">
            <w:pPr>
              <w:jc w:val="center"/>
              <w:rPr>
                <w:b/>
                <w:sz w:val="22"/>
                <w:szCs w:val="22"/>
              </w:rPr>
            </w:pPr>
            <w:r w:rsidRPr="0051318C">
              <w:rPr>
                <w:b/>
                <w:sz w:val="22"/>
                <w:szCs w:val="22"/>
              </w:rPr>
              <w:t>Total</w:t>
            </w:r>
          </w:p>
        </w:tc>
      </w:tr>
      <w:tr w:rsidR="00C0233C" w:rsidRPr="0051318C" w14:paraId="47FAE465" w14:textId="77777777" w:rsidTr="0093425B">
        <w:trPr>
          <w:jc w:val="center"/>
        </w:trPr>
        <w:tc>
          <w:tcPr>
            <w:tcW w:w="1140" w:type="dxa"/>
          </w:tcPr>
          <w:p w14:paraId="46FDE5D8"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15676E8E" w14:textId="77777777" w:rsidR="00C0233C" w:rsidRPr="0051318C" w:rsidRDefault="00C0233C" w:rsidP="00D54806">
            <w:pPr>
              <w:jc w:val="center"/>
              <w:rPr>
                <w:sz w:val="22"/>
                <w:szCs w:val="22"/>
              </w:rPr>
            </w:pPr>
            <w:r>
              <w:rPr>
                <w:sz w:val="22"/>
                <w:szCs w:val="22"/>
              </w:rPr>
              <w:t>16</w:t>
            </w:r>
          </w:p>
        </w:tc>
        <w:tc>
          <w:tcPr>
            <w:tcW w:w="708" w:type="dxa"/>
          </w:tcPr>
          <w:p w14:paraId="3C090452" w14:textId="77777777" w:rsidR="00C0233C" w:rsidRPr="0051318C" w:rsidRDefault="00C0233C" w:rsidP="00D54806">
            <w:pPr>
              <w:jc w:val="center"/>
              <w:rPr>
                <w:sz w:val="22"/>
                <w:szCs w:val="22"/>
              </w:rPr>
            </w:pPr>
            <w:r>
              <w:rPr>
                <w:sz w:val="22"/>
                <w:szCs w:val="22"/>
              </w:rPr>
              <w:t>3</w:t>
            </w:r>
          </w:p>
        </w:tc>
        <w:tc>
          <w:tcPr>
            <w:tcW w:w="709" w:type="dxa"/>
          </w:tcPr>
          <w:p w14:paraId="40F7833F" w14:textId="77777777" w:rsidR="00C0233C" w:rsidRPr="0051318C" w:rsidRDefault="00C0233C" w:rsidP="00D54806">
            <w:pPr>
              <w:jc w:val="center"/>
              <w:rPr>
                <w:sz w:val="22"/>
                <w:szCs w:val="22"/>
              </w:rPr>
            </w:pPr>
          </w:p>
        </w:tc>
        <w:tc>
          <w:tcPr>
            <w:tcW w:w="709" w:type="dxa"/>
          </w:tcPr>
          <w:p w14:paraId="7272F056" w14:textId="77777777" w:rsidR="00C0233C" w:rsidRPr="0051318C" w:rsidRDefault="00C0233C" w:rsidP="00D54806">
            <w:pPr>
              <w:jc w:val="center"/>
              <w:rPr>
                <w:sz w:val="22"/>
                <w:szCs w:val="22"/>
              </w:rPr>
            </w:pPr>
          </w:p>
        </w:tc>
        <w:tc>
          <w:tcPr>
            <w:tcW w:w="709" w:type="dxa"/>
          </w:tcPr>
          <w:p w14:paraId="3E7AF506" w14:textId="77777777" w:rsidR="00C0233C" w:rsidRPr="0051318C" w:rsidRDefault="00C0233C" w:rsidP="00D54806">
            <w:pPr>
              <w:jc w:val="center"/>
              <w:rPr>
                <w:sz w:val="22"/>
                <w:szCs w:val="22"/>
              </w:rPr>
            </w:pPr>
          </w:p>
        </w:tc>
        <w:tc>
          <w:tcPr>
            <w:tcW w:w="708" w:type="dxa"/>
          </w:tcPr>
          <w:p w14:paraId="0E16C2AC" w14:textId="77777777" w:rsidR="00C0233C" w:rsidRPr="0051318C" w:rsidRDefault="00C0233C" w:rsidP="00D54806">
            <w:pPr>
              <w:jc w:val="center"/>
              <w:rPr>
                <w:sz w:val="22"/>
                <w:szCs w:val="22"/>
              </w:rPr>
            </w:pPr>
          </w:p>
        </w:tc>
        <w:tc>
          <w:tcPr>
            <w:tcW w:w="993" w:type="dxa"/>
          </w:tcPr>
          <w:p w14:paraId="1A36EBA5" w14:textId="77777777" w:rsidR="00C0233C" w:rsidRPr="0051318C" w:rsidRDefault="00C0233C" w:rsidP="00D54806">
            <w:pPr>
              <w:jc w:val="center"/>
              <w:rPr>
                <w:sz w:val="22"/>
                <w:szCs w:val="22"/>
              </w:rPr>
            </w:pPr>
            <w:r>
              <w:rPr>
                <w:sz w:val="22"/>
                <w:szCs w:val="22"/>
              </w:rPr>
              <w:t>19</w:t>
            </w:r>
          </w:p>
        </w:tc>
      </w:tr>
      <w:tr w:rsidR="00C0233C" w:rsidRPr="0051318C" w14:paraId="3F07481D" w14:textId="77777777" w:rsidTr="0093425B">
        <w:trPr>
          <w:jc w:val="center"/>
        </w:trPr>
        <w:tc>
          <w:tcPr>
            <w:tcW w:w="1140" w:type="dxa"/>
          </w:tcPr>
          <w:p w14:paraId="7F18CD28"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758368E5" w14:textId="77777777" w:rsidR="00C0233C" w:rsidRPr="0051318C" w:rsidRDefault="00C0233C" w:rsidP="00D54806">
            <w:pPr>
              <w:jc w:val="center"/>
              <w:rPr>
                <w:sz w:val="22"/>
                <w:szCs w:val="22"/>
              </w:rPr>
            </w:pPr>
            <w:r>
              <w:rPr>
                <w:sz w:val="22"/>
                <w:szCs w:val="22"/>
              </w:rPr>
              <w:t>1</w:t>
            </w:r>
          </w:p>
        </w:tc>
        <w:tc>
          <w:tcPr>
            <w:tcW w:w="708" w:type="dxa"/>
          </w:tcPr>
          <w:p w14:paraId="4D5C12A6" w14:textId="77777777" w:rsidR="00C0233C" w:rsidRPr="0051318C" w:rsidRDefault="00C0233C" w:rsidP="00D54806">
            <w:pPr>
              <w:jc w:val="center"/>
              <w:rPr>
                <w:sz w:val="22"/>
                <w:szCs w:val="22"/>
              </w:rPr>
            </w:pPr>
            <w:r>
              <w:rPr>
                <w:sz w:val="22"/>
                <w:szCs w:val="22"/>
              </w:rPr>
              <w:t>24</w:t>
            </w:r>
          </w:p>
        </w:tc>
        <w:tc>
          <w:tcPr>
            <w:tcW w:w="709" w:type="dxa"/>
          </w:tcPr>
          <w:p w14:paraId="60445513" w14:textId="77777777" w:rsidR="00C0233C" w:rsidRPr="0051318C" w:rsidRDefault="00C0233C" w:rsidP="00D54806">
            <w:pPr>
              <w:jc w:val="center"/>
              <w:rPr>
                <w:sz w:val="22"/>
                <w:szCs w:val="22"/>
              </w:rPr>
            </w:pPr>
            <w:r>
              <w:rPr>
                <w:sz w:val="22"/>
                <w:szCs w:val="22"/>
              </w:rPr>
              <w:t>8</w:t>
            </w:r>
          </w:p>
        </w:tc>
        <w:tc>
          <w:tcPr>
            <w:tcW w:w="709" w:type="dxa"/>
          </w:tcPr>
          <w:p w14:paraId="3880B3E3" w14:textId="77777777" w:rsidR="00C0233C" w:rsidRPr="0051318C" w:rsidRDefault="00C0233C" w:rsidP="00D54806">
            <w:pPr>
              <w:jc w:val="center"/>
              <w:rPr>
                <w:sz w:val="22"/>
                <w:szCs w:val="22"/>
              </w:rPr>
            </w:pPr>
          </w:p>
        </w:tc>
        <w:tc>
          <w:tcPr>
            <w:tcW w:w="709" w:type="dxa"/>
          </w:tcPr>
          <w:p w14:paraId="3C81DA37" w14:textId="77777777" w:rsidR="00C0233C" w:rsidRPr="0051318C" w:rsidRDefault="00C0233C" w:rsidP="00D54806">
            <w:pPr>
              <w:jc w:val="center"/>
              <w:rPr>
                <w:sz w:val="22"/>
                <w:szCs w:val="22"/>
              </w:rPr>
            </w:pPr>
          </w:p>
        </w:tc>
        <w:tc>
          <w:tcPr>
            <w:tcW w:w="708" w:type="dxa"/>
          </w:tcPr>
          <w:p w14:paraId="5C9D4626" w14:textId="77777777" w:rsidR="00C0233C" w:rsidRPr="0051318C" w:rsidRDefault="00C0233C" w:rsidP="00D54806">
            <w:pPr>
              <w:jc w:val="center"/>
              <w:rPr>
                <w:sz w:val="22"/>
                <w:szCs w:val="22"/>
              </w:rPr>
            </w:pPr>
          </w:p>
        </w:tc>
        <w:tc>
          <w:tcPr>
            <w:tcW w:w="993" w:type="dxa"/>
          </w:tcPr>
          <w:p w14:paraId="1898F54D" w14:textId="77777777" w:rsidR="00C0233C" w:rsidRPr="0051318C" w:rsidRDefault="00C0233C" w:rsidP="00D54806">
            <w:pPr>
              <w:jc w:val="center"/>
              <w:rPr>
                <w:sz w:val="22"/>
                <w:szCs w:val="22"/>
              </w:rPr>
            </w:pPr>
            <w:r>
              <w:rPr>
                <w:sz w:val="22"/>
                <w:szCs w:val="22"/>
              </w:rPr>
              <w:t>33</w:t>
            </w:r>
          </w:p>
        </w:tc>
      </w:tr>
      <w:tr w:rsidR="00C0233C" w:rsidRPr="0051318C" w14:paraId="73AF2427" w14:textId="77777777" w:rsidTr="0093425B">
        <w:trPr>
          <w:jc w:val="center"/>
        </w:trPr>
        <w:tc>
          <w:tcPr>
            <w:tcW w:w="1140" w:type="dxa"/>
          </w:tcPr>
          <w:p w14:paraId="156662C5"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13E7D811" w14:textId="77777777" w:rsidR="00C0233C" w:rsidRPr="0051318C" w:rsidRDefault="00C0233C" w:rsidP="00D54806">
            <w:pPr>
              <w:jc w:val="center"/>
              <w:rPr>
                <w:sz w:val="22"/>
                <w:szCs w:val="22"/>
              </w:rPr>
            </w:pPr>
            <w:r>
              <w:rPr>
                <w:sz w:val="22"/>
                <w:szCs w:val="22"/>
              </w:rPr>
              <w:t>11</w:t>
            </w:r>
          </w:p>
        </w:tc>
        <w:tc>
          <w:tcPr>
            <w:tcW w:w="708" w:type="dxa"/>
          </w:tcPr>
          <w:p w14:paraId="4058B601" w14:textId="77777777" w:rsidR="00C0233C" w:rsidRPr="0051318C" w:rsidRDefault="00C0233C" w:rsidP="00D54806">
            <w:pPr>
              <w:jc w:val="center"/>
              <w:rPr>
                <w:sz w:val="22"/>
                <w:szCs w:val="22"/>
              </w:rPr>
            </w:pPr>
            <w:r>
              <w:rPr>
                <w:sz w:val="22"/>
                <w:szCs w:val="22"/>
              </w:rPr>
              <w:t>8</w:t>
            </w:r>
          </w:p>
        </w:tc>
        <w:tc>
          <w:tcPr>
            <w:tcW w:w="709" w:type="dxa"/>
          </w:tcPr>
          <w:p w14:paraId="264B1630" w14:textId="77777777" w:rsidR="00C0233C" w:rsidRPr="0051318C" w:rsidRDefault="00C0233C" w:rsidP="00D54806">
            <w:pPr>
              <w:jc w:val="center"/>
              <w:rPr>
                <w:sz w:val="22"/>
                <w:szCs w:val="22"/>
              </w:rPr>
            </w:pPr>
            <w:r>
              <w:rPr>
                <w:sz w:val="22"/>
                <w:szCs w:val="22"/>
              </w:rPr>
              <w:t>10</w:t>
            </w:r>
          </w:p>
        </w:tc>
        <w:tc>
          <w:tcPr>
            <w:tcW w:w="709" w:type="dxa"/>
          </w:tcPr>
          <w:p w14:paraId="299EF067" w14:textId="77777777" w:rsidR="00C0233C" w:rsidRPr="0051318C" w:rsidRDefault="00C0233C" w:rsidP="00D54806">
            <w:pPr>
              <w:jc w:val="center"/>
              <w:rPr>
                <w:sz w:val="22"/>
                <w:szCs w:val="22"/>
              </w:rPr>
            </w:pPr>
            <w:r>
              <w:rPr>
                <w:sz w:val="22"/>
                <w:szCs w:val="22"/>
              </w:rPr>
              <w:t>5</w:t>
            </w:r>
          </w:p>
        </w:tc>
        <w:tc>
          <w:tcPr>
            <w:tcW w:w="709" w:type="dxa"/>
          </w:tcPr>
          <w:p w14:paraId="51796566" w14:textId="77777777" w:rsidR="00C0233C" w:rsidRPr="0051318C" w:rsidRDefault="00C0233C" w:rsidP="00D54806">
            <w:pPr>
              <w:jc w:val="center"/>
              <w:rPr>
                <w:sz w:val="22"/>
                <w:szCs w:val="22"/>
              </w:rPr>
            </w:pPr>
          </w:p>
        </w:tc>
        <w:tc>
          <w:tcPr>
            <w:tcW w:w="708" w:type="dxa"/>
          </w:tcPr>
          <w:p w14:paraId="3933ECEC" w14:textId="77777777" w:rsidR="00C0233C" w:rsidRPr="0051318C" w:rsidRDefault="00C0233C" w:rsidP="00D54806">
            <w:pPr>
              <w:jc w:val="center"/>
              <w:rPr>
                <w:sz w:val="22"/>
                <w:szCs w:val="22"/>
              </w:rPr>
            </w:pPr>
          </w:p>
        </w:tc>
        <w:tc>
          <w:tcPr>
            <w:tcW w:w="993" w:type="dxa"/>
          </w:tcPr>
          <w:p w14:paraId="1814DEAC" w14:textId="77777777" w:rsidR="00C0233C" w:rsidRPr="0051318C" w:rsidRDefault="00C0233C" w:rsidP="00D54806">
            <w:pPr>
              <w:jc w:val="center"/>
              <w:rPr>
                <w:sz w:val="22"/>
                <w:szCs w:val="22"/>
              </w:rPr>
            </w:pPr>
            <w:r>
              <w:rPr>
                <w:sz w:val="22"/>
                <w:szCs w:val="22"/>
              </w:rPr>
              <w:t>34</w:t>
            </w:r>
          </w:p>
        </w:tc>
      </w:tr>
      <w:tr w:rsidR="00C0233C" w:rsidRPr="0051318C" w14:paraId="26654283" w14:textId="77777777" w:rsidTr="0093425B">
        <w:trPr>
          <w:jc w:val="center"/>
        </w:trPr>
        <w:tc>
          <w:tcPr>
            <w:tcW w:w="1140" w:type="dxa"/>
          </w:tcPr>
          <w:p w14:paraId="210AEACD"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3ADE6D0D" w14:textId="77777777" w:rsidR="00C0233C" w:rsidRPr="0051318C" w:rsidRDefault="00C0233C" w:rsidP="00D54806">
            <w:pPr>
              <w:jc w:val="center"/>
              <w:rPr>
                <w:sz w:val="22"/>
                <w:szCs w:val="22"/>
              </w:rPr>
            </w:pPr>
            <w:r>
              <w:rPr>
                <w:sz w:val="22"/>
                <w:szCs w:val="22"/>
              </w:rPr>
              <w:t>7</w:t>
            </w:r>
          </w:p>
        </w:tc>
        <w:tc>
          <w:tcPr>
            <w:tcW w:w="708" w:type="dxa"/>
          </w:tcPr>
          <w:p w14:paraId="020A5681" w14:textId="77777777" w:rsidR="00C0233C" w:rsidRPr="0051318C" w:rsidRDefault="00C0233C" w:rsidP="00D54806">
            <w:pPr>
              <w:jc w:val="center"/>
              <w:rPr>
                <w:sz w:val="22"/>
                <w:szCs w:val="22"/>
              </w:rPr>
            </w:pPr>
            <w:r>
              <w:rPr>
                <w:sz w:val="22"/>
                <w:szCs w:val="22"/>
              </w:rPr>
              <w:t>6</w:t>
            </w:r>
          </w:p>
        </w:tc>
        <w:tc>
          <w:tcPr>
            <w:tcW w:w="709" w:type="dxa"/>
          </w:tcPr>
          <w:p w14:paraId="61A550FA" w14:textId="77777777" w:rsidR="00C0233C" w:rsidRPr="0051318C" w:rsidRDefault="00C0233C" w:rsidP="00D54806">
            <w:pPr>
              <w:jc w:val="center"/>
              <w:rPr>
                <w:sz w:val="22"/>
                <w:szCs w:val="22"/>
              </w:rPr>
            </w:pPr>
          </w:p>
        </w:tc>
        <w:tc>
          <w:tcPr>
            <w:tcW w:w="709" w:type="dxa"/>
          </w:tcPr>
          <w:p w14:paraId="1E2076EB" w14:textId="77777777" w:rsidR="00C0233C" w:rsidRPr="0051318C" w:rsidRDefault="00C0233C" w:rsidP="00D54806">
            <w:pPr>
              <w:jc w:val="center"/>
              <w:rPr>
                <w:sz w:val="22"/>
                <w:szCs w:val="22"/>
              </w:rPr>
            </w:pPr>
          </w:p>
        </w:tc>
        <w:tc>
          <w:tcPr>
            <w:tcW w:w="709" w:type="dxa"/>
          </w:tcPr>
          <w:p w14:paraId="5E7ED5A8" w14:textId="77777777" w:rsidR="00C0233C" w:rsidRPr="0051318C" w:rsidRDefault="00C0233C" w:rsidP="00D54806">
            <w:pPr>
              <w:jc w:val="center"/>
              <w:rPr>
                <w:sz w:val="22"/>
                <w:szCs w:val="22"/>
              </w:rPr>
            </w:pPr>
          </w:p>
        </w:tc>
        <w:tc>
          <w:tcPr>
            <w:tcW w:w="708" w:type="dxa"/>
          </w:tcPr>
          <w:p w14:paraId="42D78864" w14:textId="77777777" w:rsidR="00C0233C" w:rsidRPr="0051318C" w:rsidRDefault="00C0233C" w:rsidP="00D54806">
            <w:pPr>
              <w:jc w:val="center"/>
              <w:rPr>
                <w:sz w:val="22"/>
                <w:szCs w:val="22"/>
              </w:rPr>
            </w:pPr>
          </w:p>
        </w:tc>
        <w:tc>
          <w:tcPr>
            <w:tcW w:w="993" w:type="dxa"/>
          </w:tcPr>
          <w:p w14:paraId="61982F8E" w14:textId="77777777" w:rsidR="00C0233C" w:rsidRPr="0051318C" w:rsidRDefault="00C0233C" w:rsidP="00D54806">
            <w:pPr>
              <w:jc w:val="center"/>
              <w:rPr>
                <w:sz w:val="22"/>
                <w:szCs w:val="22"/>
              </w:rPr>
            </w:pPr>
            <w:r>
              <w:rPr>
                <w:sz w:val="22"/>
                <w:szCs w:val="22"/>
              </w:rPr>
              <w:t>13</w:t>
            </w:r>
          </w:p>
        </w:tc>
      </w:tr>
      <w:tr w:rsidR="00C0233C" w:rsidRPr="0051318C" w14:paraId="3182CF47" w14:textId="77777777" w:rsidTr="0093425B">
        <w:trPr>
          <w:jc w:val="center"/>
        </w:trPr>
        <w:tc>
          <w:tcPr>
            <w:tcW w:w="1140" w:type="dxa"/>
          </w:tcPr>
          <w:p w14:paraId="15B572F6"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6D07F2E6" w14:textId="77777777" w:rsidR="00C0233C" w:rsidRPr="0051318C" w:rsidRDefault="00C0233C" w:rsidP="00D54806">
            <w:pPr>
              <w:jc w:val="center"/>
              <w:rPr>
                <w:sz w:val="22"/>
                <w:szCs w:val="22"/>
              </w:rPr>
            </w:pPr>
            <w:r>
              <w:rPr>
                <w:sz w:val="22"/>
                <w:szCs w:val="22"/>
              </w:rPr>
              <w:t>9</w:t>
            </w:r>
          </w:p>
        </w:tc>
        <w:tc>
          <w:tcPr>
            <w:tcW w:w="708" w:type="dxa"/>
          </w:tcPr>
          <w:p w14:paraId="64FE4FD9" w14:textId="77777777" w:rsidR="00C0233C" w:rsidRPr="0051318C" w:rsidRDefault="00C0233C" w:rsidP="00D54806">
            <w:pPr>
              <w:jc w:val="center"/>
              <w:rPr>
                <w:sz w:val="22"/>
                <w:szCs w:val="22"/>
              </w:rPr>
            </w:pPr>
            <w:r>
              <w:rPr>
                <w:sz w:val="22"/>
                <w:szCs w:val="22"/>
              </w:rPr>
              <w:t>6</w:t>
            </w:r>
          </w:p>
        </w:tc>
        <w:tc>
          <w:tcPr>
            <w:tcW w:w="709" w:type="dxa"/>
          </w:tcPr>
          <w:p w14:paraId="0B4A2010" w14:textId="77777777" w:rsidR="00C0233C" w:rsidRPr="0051318C" w:rsidRDefault="00C0233C" w:rsidP="00D54806">
            <w:pPr>
              <w:jc w:val="center"/>
              <w:rPr>
                <w:sz w:val="22"/>
                <w:szCs w:val="22"/>
              </w:rPr>
            </w:pPr>
          </w:p>
        </w:tc>
        <w:tc>
          <w:tcPr>
            <w:tcW w:w="709" w:type="dxa"/>
          </w:tcPr>
          <w:p w14:paraId="35BCAC54" w14:textId="77777777" w:rsidR="00C0233C" w:rsidRPr="0051318C" w:rsidRDefault="00C0233C" w:rsidP="00D54806">
            <w:pPr>
              <w:jc w:val="center"/>
              <w:rPr>
                <w:sz w:val="22"/>
                <w:szCs w:val="22"/>
              </w:rPr>
            </w:pPr>
            <w:r>
              <w:rPr>
                <w:sz w:val="22"/>
                <w:szCs w:val="22"/>
              </w:rPr>
              <w:t>5</w:t>
            </w:r>
          </w:p>
        </w:tc>
        <w:tc>
          <w:tcPr>
            <w:tcW w:w="709" w:type="dxa"/>
          </w:tcPr>
          <w:p w14:paraId="222BD3EE" w14:textId="77777777" w:rsidR="00C0233C" w:rsidRPr="0051318C" w:rsidRDefault="00C0233C" w:rsidP="00D54806">
            <w:pPr>
              <w:jc w:val="center"/>
              <w:rPr>
                <w:sz w:val="22"/>
                <w:szCs w:val="22"/>
              </w:rPr>
            </w:pPr>
          </w:p>
        </w:tc>
        <w:tc>
          <w:tcPr>
            <w:tcW w:w="708" w:type="dxa"/>
          </w:tcPr>
          <w:p w14:paraId="066E1AE5" w14:textId="77777777" w:rsidR="00C0233C" w:rsidRPr="0051318C" w:rsidRDefault="00C0233C" w:rsidP="00D54806">
            <w:pPr>
              <w:jc w:val="center"/>
              <w:rPr>
                <w:sz w:val="22"/>
                <w:szCs w:val="22"/>
              </w:rPr>
            </w:pPr>
          </w:p>
        </w:tc>
        <w:tc>
          <w:tcPr>
            <w:tcW w:w="993" w:type="dxa"/>
          </w:tcPr>
          <w:p w14:paraId="490A76F7" w14:textId="77777777" w:rsidR="00C0233C" w:rsidRPr="0051318C" w:rsidRDefault="00C0233C" w:rsidP="00D54806">
            <w:pPr>
              <w:jc w:val="center"/>
              <w:rPr>
                <w:sz w:val="22"/>
                <w:szCs w:val="22"/>
              </w:rPr>
            </w:pPr>
            <w:r>
              <w:rPr>
                <w:sz w:val="22"/>
                <w:szCs w:val="22"/>
              </w:rPr>
              <w:t>20</w:t>
            </w:r>
          </w:p>
        </w:tc>
      </w:tr>
      <w:tr w:rsidR="00C0233C" w:rsidRPr="0051318C" w14:paraId="6289E859" w14:textId="77777777" w:rsidTr="0093425B">
        <w:trPr>
          <w:jc w:val="center"/>
        </w:trPr>
        <w:tc>
          <w:tcPr>
            <w:tcW w:w="1140" w:type="dxa"/>
          </w:tcPr>
          <w:p w14:paraId="02569FB4"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503965C0" w14:textId="77777777" w:rsidR="00C0233C" w:rsidRPr="0051318C" w:rsidRDefault="00C0233C" w:rsidP="00D54806">
            <w:pPr>
              <w:jc w:val="center"/>
              <w:rPr>
                <w:sz w:val="22"/>
                <w:szCs w:val="22"/>
              </w:rPr>
            </w:pPr>
            <w:r>
              <w:rPr>
                <w:sz w:val="22"/>
                <w:szCs w:val="22"/>
              </w:rPr>
              <w:t>1</w:t>
            </w:r>
          </w:p>
        </w:tc>
        <w:tc>
          <w:tcPr>
            <w:tcW w:w="708" w:type="dxa"/>
          </w:tcPr>
          <w:p w14:paraId="45015AC8" w14:textId="77777777" w:rsidR="00C0233C" w:rsidRPr="0051318C" w:rsidRDefault="00C0233C" w:rsidP="00D54806">
            <w:pPr>
              <w:jc w:val="center"/>
              <w:rPr>
                <w:sz w:val="22"/>
                <w:szCs w:val="22"/>
              </w:rPr>
            </w:pPr>
          </w:p>
        </w:tc>
        <w:tc>
          <w:tcPr>
            <w:tcW w:w="709" w:type="dxa"/>
          </w:tcPr>
          <w:p w14:paraId="600487F1" w14:textId="77777777" w:rsidR="00C0233C" w:rsidRPr="0051318C" w:rsidRDefault="00C0233C" w:rsidP="00D54806">
            <w:pPr>
              <w:jc w:val="center"/>
              <w:rPr>
                <w:sz w:val="22"/>
                <w:szCs w:val="22"/>
              </w:rPr>
            </w:pPr>
            <w:r>
              <w:rPr>
                <w:sz w:val="22"/>
                <w:szCs w:val="22"/>
              </w:rPr>
              <w:t>5</w:t>
            </w:r>
          </w:p>
        </w:tc>
        <w:tc>
          <w:tcPr>
            <w:tcW w:w="709" w:type="dxa"/>
          </w:tcPr>
          <w:p w14:paraId="28E007DC" w14:textId="77777777" w:rsidR="00C0233C" w:rsidRPr="0051318C" w:rsidRDefault="00C0233C" w:rsidP="00D54806">
            <w:pPr>
              <w:jc w:val="center"/>
              <w:rPr>
                <w:sz w:val="22"/>
                <w:szCs w:val="22"/>
              </w:rPr>
            </w:pPr>
          </w:p>
        </w:tc>
        <w:tc>
          <w:tcPr>
            <w:tcW w:w="709" w:type="dxa"/>
          </w:tcPr>
          <w:p w14:paraId="359A5E8F" w14:textId="77777777" w:rsidR="00C0233C" w:rsidRPr="0051318C" w:rsidRDefault="00C0233C" w:rsidP="00D54806">
            <w:pPr>
              <w:jc w:val="center"/>
              <w:rPr>
                <w:sz w:val="22"/>
                <w:szCs w:val="22"/>
              </w:rPr>
            </w:pPr>
          </w:p>
        </w:tc>
        <w:tc>
          <w:tcPr>
            <w:tcW w:w="708" w:type="dxa"/>
          </w:tcPr>
          <w:p w14:paraId="7E2A7368" w14:textId="77777777" w:rsidR="00C0233C" w:rsidRPr="0051318C" w:rsidRDefault="00C0233C" w:rsidP="00D54806">
            <w:pPr>
              <w:jc w:val="center"/>
              <w:rPr>
                <w:sz w:val="22"/>
                <w:szCs w:val="22"/>
              </w:rPr>
            </w:pPr>
          </w:p>
        </w:tc>
        <w:tc>
          <w:tcPr>
            <w:tcW w:w="993" w:type="dxa"/>
          </w:tcPr>
          <w:p w14:paraId="3D9A465B" w14:textId="77777777" w:rsidR="00C0233C" w:rsidRPr="0051318C" w:rsidRDefault="00C0233C" w:rsidP="00D54806">
            <w:pPr>
              <w:jc w:val="center"/>
              <w:rPr>
                <w:sz w:val="22"/>
                <w:szCs w:val="22"/>
              </w:rPr>
            </w:pPr>
            <w:r>
              <w:rPr>
                <w:sz w:val="22"/>
                <w:szCs w:val="22"/>
              </w:rPr>
              <w:t>6</w:t>
            </w:r>
          </w:p>
        </w:tc>
      </w:tr>
      <w:tr w:rsidR="00C0233C" w:rsidRPr="0051318C" w14:paraId="75D1DB32" w14:textId="77777777" w:rsidTr="0093425B">
        <w:trPr>
          <w:jc w:val="center"/>
        </w:trPr>
        <w:tc>
          <w:tcPr>
            <w:tcW w:w="5392" w:type="dxa"/>
            <w:gridSpan w:val="7"/>
          </w:tcPr>
          <w:p w14:paraId="5FA38F9F" w14:textId="77777777" w:rsidR="00C0233C" w:rsidRPr="0051318C" w:rsidRDefault="00C0233C" w:rsidP="00D54806">
            <w:pPr>
              <w:rPr>
                <w:sz w:val="22"/>
                <w:szCs w:val="22"/>
              </w:rPr>
            </w:pPr>
          </w:p>
        </w:tc>
        <w:tc>
          <w:tcPr>
            <w:tcW w:w="993" w:type="dxa"/>
          </w:tcPr>
          <w:p w14:paraId="20C9B92E"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0ED303EE" w14:textId="77777777" w:rsidR="00C0233C" w:rsidRDefault="00C0233C" w:rsidP="00731D4D"/>
    <w:p w14:paraId="2DD093DA" w14:textId="77777777" w:rsidR="00C0233C" w:rsidRDefault="00C0233C">
      <w:pPr>
        <w:spacing w:after="200" w:line="276" w:lineRule="auto"/>
        <w:rPr>
          <w:rFonts w:ascii="Arial" w:hAnsi="Arial" w:cs="Arial"/>
          <w:bCs/>
          <w:noProof/>
        </w:rPr>
      </w:pPr>
      <w:r>
        <w:rPr>
          <w:rFonts w:ascii="Arial" w:hAnsi="Arial" w:cs="Arial"/>
          <w:bCs/>
          <w:noProof/>
        </w:rPr>
        <w:br w:type="page"/>
      </w:r>
    </w:p>
    <w:p w14:paraId="2CFD2DD5" w14:textId="2A4ED866" w:rsidR="00C0233C" w:rsidRDefault="00C0233C" w:rsidP="00780599">
      <w:pPr>
        <w:jc w:val="center"/>
        <w:rPr>
          <w:rFonts w:ascii="Arial" w:hAnsi="Arial" w:cs="Arial"/>
          <w:bCs/>
          <w:noProof/>
        </w:rPr>
      </w:pPr>
      <w:r>
        <w:rPr>
          <w:rFonts w:ascii="Arial" w:hAnsi="Arial" w:cs="Arial"/>
          <w:noProof/>
        </w:rPr>
        <w:lastRenderedPageBreak/>
        <w:drawing>
          <wp:inline distT="0" distB="0" distL="0" distR="0" wp14:anchorId="1BF02702" wp14:editId="671542BA">
            <wp:extent cx="5734050" cy="838200"/>
            <wp:effectExtent l="0" t="0" r="0" b="0"/>
            <wp:docPr id="1440539813" name="Picture 14405398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7D4215E" w14:textId="77777777" w:rsidR="00C0233C" w:rsidRDefault="00C0233C" w:rsidP="00780599">
      <w:pPr>
        <w:jc w:val="center"/>
        <w:rPr>
          <w:b/>
          <w:bCs/>
        </w:rPr>
      </w:pPr>
    </w:p>
    <w:p w14:paraId="7010D695" w14:textId="77777777" w:rsidR="00C0233C" w:rsidRDefault="00C0233C" w:rsidP="00780599">
      <w:pPr>
        <w:jc w:val="center"/>
        <w:rPr>
          <w:b/>
          <w:bCs/>
        </w:rPr>
      </w:pPr>
      <w:r>
        <w:rPr>
          <w:b/>
          <w:bCs/>
        </w:rPr>
        <w:t>END SEMESTER EXAMINATION – NOV/DEC 2025</w:t>
      </w:r>
    </w:p>
    <w:p w14:paraId="5104FE40"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822938" w14:paraId="5EDD2623" w14:textId="77777777" w:rsidTr="00D54806">
        <w:trPr>
          <w:trHeight w:val="397"/>
          <w:jc w:val="center"/>
        </w:trPr>
        <w:tc>
          <w:tcPr>
            <w:tcW w:w="1555" w:type="dxa"/>
            <w:vAlign w:val="center"/>
          </w:tcPr>
          <w:p w14:paraId="479ABB49" w14:textId="77777777" w:rsidR="00C0233C" w:rsidRPr="00822938" w:rsidRDefault="00C0233C" w:rsidP="00D54806">
            <w:pPr>
              <w:pStyle w:val="Title"/>
              <w:jc w:val="left"/>
              <w:rPr>
                <w:b/>
                <w:szCs w:val="22"/>
              </w:rPr>
            </w:pPr>
            <w:r w:rsidRPr="00822938">
              <w:rPr>
                <w:b/>
                <w:sz w:val="22"/>
                <w:szCs w:val="22"/>
              </w:rPr>
              <w:t xml:space="preserve">Course Code      </w:t>
            </w:r>
          </w:p>
        </w:tc>
        <w:tc>
          <w:tcPr>
            <w:tcW w:w="6662" w:type="dxa"/>
            <w:vAlign w:val="center"/>
          </w:tcPr>
          <w:p w14:paraId="160FB7CA" w14:textId="77777777" w:rsidR="00C0233C" w:rsidRPr="00822938" w:rsidRDefault="00C0233C" w:rsidP="007D5CE8">
            <w:pPr>
              <w:pStyle w:val="Title"/>
              <w:jc w:val="left"/>
              <w:rPr>
                <w:b/>
                <w:szCs w:val="22"/>
              </w:rPr>
            </w:pPr>
            <w:r w:rsidRPr="00822938">
              <w:rPr>
                <w:b/>
                <w:sz w:val="22"/>
                <w:szCs w:val="22"/>
              </w:rPr>
              <w:t>24AG3032</w:t>
            </w:r>
          </w:p>
        </w:tc>
        <w:tc>
          <w:tcPr>
            <w:tcW w:w="1417" w:type="dxa"/>
            <w:vAlign w:val="center"/>
          </w:tcPr>
          <w:p w14:paraId="740A72CF" w14:textId="77777777" w:rsidR="00C0233C" w:rsidRPr="00822938" w:rsidRDefault="00C0233C" w:rsidP="00D54806">
            <w:pPr>
              <w:pStyle w:val="Title"/>
              <w:ind w:left="-468" w:firstLine="468"/>
              <w:jc w:val="left"/>
              <w:rPr>
                <w:szCs w:val="22"/>
              </w:rPr>
            </w:pPr>
            <w:r w:rsidRPr="00822938">
              <w:rPr>
                <w:b/>
                <w:bCs/>
                <w:sz w:val="22"/>
                <w:szCs w:val="22"/>
              </w:rPr>
              <w:t xml:space="preserve">Duration       </w:t>
            </w:r>
          </w:p>
        </w:tc>
        <w:tc>
          <w:tcPr>
            <w:tcW w:w="851" w:type="dxa"/>
            <w:vAlign w:val="center"/>
          </w:tcPr>
          <w:p w14:paraId="4FE35267" w14:textId="77777777" w:rsidR="00C0233C" w:rsidRPr="00822938" w:rsidRDefault="00C0233C" w:rsidP="00D54806">
            <w:pPr>
              <w:pStyle w:val="Title"/>
              <w:jc w:val="left"/>
              <w:rPr>
                <w:b/>
                <w:szCs w:val="22"/>
              </w:rPr>
            </w:pPr>
            <w:r w:rsidRPr="00822938">
              <w:rPr>
                <w:b/>
                <w:sz w:val="22"/>
                <w:szCs w:val="22"/>
              </w:rPr>
              <w:t>3hrs</w:t>
            </w:r>
          </w:p>
        </w:tc>
      </w:tr>
      <w:tr w:rsidR="00C0233C" w:rsidRPr="00822938" w14:paraId="27B11D88" w14:textId="77777777" w:rsidTr="00D54806">
        <w:trPr>
          <w:trHeight w:val="397"/>
          <w:jc w:val="center"/>
        </w:trPr>
        <w:tc>
          <w:tcPr>
            <w:tcW w:w="1555" w:type="dxa"/>
            <w:vAlign w:val="center"/>
          </w:tcPr>
          <w:p w14:paraId="650CFC0E" w14:textId="77777777" w:rsidR="00C0233C" w:rsidRPr="00822938" w:rsidRDefault="00C0233C" w:rsidP="00780599">
            <w:pPr>
              <w:pStyle w:val="Title"/>
              <w:ind w:right="-160"/>
              <w:jc w:val="left"/>
              <w:rPr>
                <w:b/>
                <w:szCs w:val="22"/>
              </w:rPr>
            </w:pPr>
            <w:r w:rsidRPr="00822938">
              <w:rPr>
                <w:b/>
                <w:sz w:val="22"/>
                <w:szCs w:val="22"/>
              </w:rPr>
              <w:t xml:space="preserve">Course Title </w:t>
            </w:r>
          </w:p>
        </w:tc>
        <w:tc>
          <w:tcPr>
            <w:tcW w:w="6662" w:type="dxa"/>
            <w:vAlign w:val="center"/>
          </w:tcPr>
          <w:p w14:paraId="3E2EA224" w14:textId="77777777" w:rsidR="00C0233C" w:rsidRPr="00822938" w:rsidRDefault="00C0233C" w:rsidP="00D54806">
            <w:pPr>
              <w:pStyle w:val="Title"/>
              <w:jc w:val="left"/>
              <w:rPr>
                <w:b/>
                <w:szCs w:val="22"/>
              </w:rPr>
            </w:pPr>
            <w:r w:rsidRPr="00822938">
              <w:rPr>
                <w:b/>
                <w:sz w:val="22"/>
                <w:szCs w:val="22"/>
              </w:rPr>
              <w:t>MUTAGENESIS AND MUTATION BREEDING</w:t>
            </w:r>
          </w:p>
        </w:tc>
        <w:tc>
          <w:tcPr>
            <w:tcW w:w="1417" w:type="dxa"/>
            <w:vAlign w:val="center"/>
          </w:tcPr>
          <w:p w14:paraId="1E0F1EFD" w14:textId="77777777" w:rsidR="00C0233C" w:rsidRPr="00822938" w:rsidRDefault="00C0233C" w:rsidP="00D54806">
            <w:pPr>
              <w:pStyle w:val="Title"/>
              <w:jc w:val="left"/>
              <w:rPr>
                <w:b/>
                <w:bCs/>
                <w:szCs w:val="22"/>
              </w:rPr>
            </w:pPr>
            <w:r w:rsidRPr="00822938">
              <w:rPr>
                <w:b/>
                <w:bCs/>
                <w:sz w:val="22"/>
                <w:szCs w:val="22"/>
              </w:rPr>
              <w:t xml:space="preserve">Max. Marks </w:t>
            </w:r>
          </w:p>
        </w:tc>
        <w:tc>
          <w:tcPr>
            <w:tcW w:w="851" w:type="dxa"/>
            <w:vAlign w:val="center"/>
          </w:tcPr>
          <w:p w14:paraId="45249691" w14:textId="77777777" w:rsidR="00C0233C" w:rsidRPr="00822938" w:rsidRDefault="00C0233C" w:rsidP="00D54806">
            <w:pPr>
              <w:pStyle w:val="Title"/>
              <w:jc w:val="left"/>
              <w:rPr>
                <w:b/>
                <w:szCs w:val="22"/>
              </w:rPr>
            </w:pPr>
            <w:r w:rsidRPr="00822938">
              <w:rPr>
                <w:b/>
                <w:sz w:val="22"/>
                <w:szCs w:val="22"/>
              </w:rPr>
              <w:t>100</w:t>
            </w:r>
          </w:p>
        </w:tc>
      </w:tr>
    </w:tbl>
    <w:p w14:paraId="50C6B09D"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4"/>
        <w:gridCol w:w="7973"/>
        <w:gridCol w:w="670"/>
        <w:gridCol w:w="565"/>
        <w:gridCol w:w="561"/>
      </w:tblGrid>
      <w:tr w:rsidR="00C0233C" w:rsidRPr="00780599" w14:paraId="437A0A22" w14:textId="77777777" w:rsidTr="00914A5E">
        <w:trPr>
          <w:trHeight w:val="552"/>
        </w:trPr>
        <w:tc>
          <w:tcPr>
            <w:tcW w:w="266" w:type="pct"/>
          </w:tcPr>
          <w:p w14:paraId="71725870" w14:textId="77777777" w:rsidR="00C0233C" w:rsidRPr="00780599" w:rsidRDefault="00C0233C" w:rsidP="0029420A">
            <w:pPr>
              <w:jc w:val="center"/>
              <w:rPr>
                <w:b/>
              </w:rPr>
            </w:pPr>
            <w:r w:rsidRPr="00780599">
              <w:rPr>
                <w:b/>
              </w:rPr>
              <w:t>Q. No.</w:t>
            </w:r>
          </w:p>
        </w:tc>
        <w:tc>
          <w:tcPr>
            <w:tcW w:w="3910" w:type="pct"/>
            <w:gridSpan w:val="2"/>
          </w:tcPr>
          <w:p w14:paraId="4AB7C5FC" w14:textId="77777777" w:rsidR="00C0233C" w:rsidRPr="00780599" w:rsidRDefault="00C0233C" w:rsidP="0029420A">
            <w:pPr>
              <w:jc w:val="center"/>
              <w:rPr>
                <w:b/>
              </w:rPr>
            </w:pPr>
            <w:r w:rsidRPr="00780599">
              <w:rPr>
                <w:b/>
              </w:rPr>
              <w:t>Questions</w:t>
            </w:r>
          </w:p>
        </w:tc>
        <w:tc>
          <w:tcPr>
            <w:tcW w:w="294" w:type="pct"/>
          </w:tcPr>
          <w:p w14:paraId="073333C9" w14:textId="77777777" w:rsidR="00C0233C" w:rsidRPr="00780599" w:rsidRDefault="00C0233C" w:rsidP="0029420A">
            <w:pPr>
              <w:jc w:val="center"/>
              <w:rPr>
                <w:b/>
              </w:rPr>
            </w:pPr>
            <w:r w:rsidRPr="00780599">
              <w:rPr>
                <w:b/>
              </w:rPr>
              <w:t>CO</w:t>
            </w:r>
          </w:p>
        </w:tc>
        <w:tc>
          <w:tcPr>
            <w:tcW w:w="266" w:type="pct"/>
          </w:tcPr>
          <w:p w14:paraId="52565453" w14:textId="77777777" w:rsidR="00C0233C" w:rsidRPr="00780599" w:rsidRDefault="00C0233C" w:rsidP="0029420A">
            <w:pPr>
              <w:jc w:val="center"/>
              <w:rPr>
                <w:b/>
              </w:rPr>
            </w:pPr>
            <w:r w:rsidRPr="00780599">
              <w:rPr>
                <w:b/>
              </w:rPr>
              <w:t>BL</w:t>
            </w:r>
          </w:p>
        </w:tc>
        <w:tc>
          <w:tcPr>
            <w:tcW w:w="264" w:type="pct"/>
          </w:tcPr>
          <w:p w14:paraId="54EDD7BB" w14:textId="77777777" w:rsidR="00C0233C" w:rsidRPr="00780599" w:rsidRDefault="00C0233C" w:rsidP="0029420A">
            <w:pPr>
              <w:jc w:val="center"/>
              <w:rPr>
                <w:b/>
              </w:rPr>
            </w:pPr>
            <w:r w:rsidRPr="00780599">
              <w:rPr>
                <w:b/>
              </w:rPr>
              <w:t>M</w:t>
            </w:r>
          </w:p>
        </w:tc>
      </w:tr>
      <w:tr w:rsidR="00C0233C" w:rsidRPr="00780599" w14:paraId="24DB6BEC" w14:textId="77777777" w:rsidTr="0029420A">
        <w:trPr>
          <w:trHeight w:val="552"/>
        </w:trPr>
        <w:tc>
          <w:tcPr>
            <w:tcW w:w="5000" w:type="pct"/>
            <w:gridSpan w:val="6"/>
          </w:tcPr>
          <w:p w14:paraId="3BE39517" w14:textId="77777777" w:rsidR="00C0233C" w:rsidRPr="00780599" w:rsidRDefault="00C0233C" w:rsidP="0029420A">
            <w:pPr>
              <w:jc w:val="center"/>
              <w:rPr>
                <w:b/>
                <w:u w:val="single"/>
              </w:rPr>
            </w:pPr>
            <w:r w:rsidRPr="00780599">
              <w:rPr>
                <w:b/>
                <w:u w:val="single"/>
              </w:rPr>
              <w:t>PART – A (20 X 1 = 20 MARKS)</w:t>
            </w:r>
          </w:p>
        </w:tc>
      </w:tr>
      <w:tr w:rsidR="00C0233C" w:rsidRPr="00780599" w14:paraId="74928F93" w14:textId="77777777" w:rsidTr="00914A5E">
        <w:trPr>
          <w:trHeight w:val="283"/>
        </w:trPr>
        <w:tc>
          <w:tcPr>
            <w:tcW w:w="266" w:type="pct"/>
          </w:tcPr>
          <w:p w14:paraId="10C80B0A" w14:textId="77777777" w:rsidR="00C0233C" w:rsidRPr="00780599" w:rsidRDefault="00C0233C" w:rsidP="0029420A">
            <w:pPr>
              <w:jc w:val="center"/>
            </w:pPr>
            <w:r w:rsidRPr="00780599">
              <w:t>1.</w:t>
            </w:r>
          </w:p>
        </w:tc>
        <w:tc>
          <w:tcPr>
            <w:tcW w:w="3910" w:type="pct"/>
            <w:gridSpan w:val="2"/>
          </w:tcPr>
          <w:p w14:paraId="655C2AFD" w14:textId="77777777" w:rsidR="00C0233C" w:rsidRPr="00780599" w:rsidRDefault="00C0233C" w:rsidP="00E95548">
            <w:r w:rsidRPr="00780599">
              <w:t>Define Forward mutation.</w:t>
            </w:r>
          </w:p>
        </w:tc>
        <w:tc>
          <w:tcPr>
            <w:tcW w:w="294" w:type="pct"/>
          </w:tcPr>
          <w:p w14:paraId="1BEA1A22" w14:textId="77777777" w:rsidR="00C0233C" w:rsidRPr="00780599" w:rsidRDefault="00C0233C" w:rsidP="0029420A">
            <w:pPr>
              <w:jc w:val="center"/>
            </w:pPr>
            <w:r w:rsidRPr="00780599">
              <w:t>CO1</w:t>
            </w:r>
          </w:p>
        </w:tc>
        <w:tc>
          <w:tcPr>
            <w:tcW w:w="266" w:type="pct"/>
          </w:tcPr>
          <w:p w14:paraId="7EF9453E" w14:textId="77777777" w:rsidR="00C0233C" w:rsidRPr="00780599" w:rsidRDefault="00C0233C" w:rsidP="0029420A">
            <w:pPr>
              <w:jc w:val="center"/>
            </w:pPr>
            <w:r w:rsidRPr="00780599">
              <w:t>U</w:t>
            </w:r>
          </w:p>
        </w:tc>
        <w:tc>
          <w:tcPr>
            <w:tcW w:w="264" w:type="pct"/>
          </w:tcPr>
          <w:p w14:paraId="3BE252E3" w14:textId="77777777" w:rsidR="00C0233C" w:rsidRPr="00780599" w:rsidRDefault="00C0233C" w:rsidP="0029420A">
            <w:pPr>
              <w:jc w:val="center"/>
            </w:pPr>
            <w:r w:rsidRPr="00780599">
              <w:t>1</w:t>
            </w:r>
          </w:p>
        </w:tc>
      </w:tr>
      <w:tr w:rsidR="00C0233C" w:rsidRPr="00780599" w14:paraId="26AB24E5" w14:textId="77777777" w:rsidTr="00914A5E">
        <w:trPr>
          <w:trHeight w:val="283"/>
        </w:trPr>
        <w:tc>
          <w:tcPr>
            <w:tcW w:w="266" w:type="pct"/>
          </w:tcPr>
          <w:p w14:paraId="359AF4B0" w14:textId="77777777" w:rsidR="00C0233C" w:rsidRPr="00780599" w:rsidRDefault="00C0233C" w:rsidP="0029420A">
            <w:pPr>
              <w:jc w:val="center"/>
            </w:pPr>
            <w:r w:rsidRPr="00780599">
              <w:t>2.</w:t>
            </w:r>
          </w:p>
        </w:tc>
        <w:tc>
          <w:tcPr>
            <w:tcW w:w="3910" w:type="pct"/>
            <w:gridSpan w:val="2"/>
          </w:tcPr>
          <w:p w14:paraId="14A9C833" w14:textId="77777777" w:rsidR="00C0233C" w:rsidRPr="00780599" w:rsidRDefault="00C0233C" w:rsidP="00E95548">
            <w:r w:rsidRPr="00780599">
              <w:t>Explain cytoplasmic mutation</w:t>
            </w:r>
            <w:r>
              <w:t>.</w:t>
            </w:r>
          </w:p>
        </w:tc>
        <w:tc>
          <w:tcPr>
            <w:tcW w:w="294" w:type="pct"/>
          </w:tcPr>
          <w:p w14:paraId="50721236" w14:textId="77777777" w:rsidR="00C0233C" w:rsidRPr="00780599" w:rsidRDefault="00C0233C" w:rsidP="0029420A">
            <w:pPr>
              <w:jc w:val="center"/>
            </w:pPr>
            <w:r w:rsidRPr="00780599">
              <w:t>CO1</w:t>
            </w:r>
          </w:p>
        </w:tc>
        <w:tc>
          <w:tcPr>
            <w:tcW w:w="266" w:type="pct"/>
          </w:tcPr>
          <w:p w14:paraId="4331789C" w14:textId="77777777" w:rsidR="00C0233C" w:rsidRPr="00780599" w:rsidRDefault="00C0233C" w:rsidP="0029420A">
            <w:pPr>
              <w:jc w:val="center"/>
            </w:pPr>
            <w:r w:rsidRPr="00780599">
              <w:t>R</w:t>
            </w:r>
          </w:p>
        </w:tc>
        <w:tc>
          <w:tcPr>
            <w:tcW w:w="264" w:type="pct"/>
          </w:tcPr>
          <w:p w14:paraId="5BECCE17" w14:textId="77777777" w:rsidR="00C0233C" w:rsidRPr="00780599" w:rsidRDefault="00C0233C" w:rsidP="0029420A">
            <w:pPr>
              <w:jc w:val="center"/>
            </w:pPr>
            <w:r w:rsidRPr="00780599">
              <w:t>1</w:t>
            </w:r>
          </w:p>
        </w:tc>
      </w:tr>
      <w:tr w:rsidR="00C0233C" w:rsidRPr="00780599" w14:paraId="693704B0" w14:textId="77777777" w:rsidTr="00914A5E">
        <w:trPr>
          <w:trHeight w:val="283"/>
        </w:trPr>
        <w:tc>
          <w:tcPr>
            <w:tcW w:w="266" w:type="pct"/>
          </w:tcPr>
          <w:p w14:paraId="0EB3252F" w14:textId="77777777" w:rsidR="00C0233C" w:rsidRPr="00780599" w:rsidRDefault="00C0233C" w:rsidP="0029420A">
            <w:pPr>
              <w:jc w:val="center"/>
            </w:pPr>
            <w:r w:rsidRPr="00780599">
              <w:t>3.</w:t>
            </w:r>
          </w:p>
        </w:tc>
        <w:tc>
          <w:tcPr>
            <w:tcW w:w="3910" w:type="pct"/>
            <w:gridSpan w:val="2"/>
          </w:tcPr>
          <w:p w14:paraId="09A63433" w14:textId="77777777" w:rsidR="00C0233C" w:rsidRPr="00780599" w:rsidRDefault="00C0233C" w:rsidP="00E95548">
            <w:r w:rsidRPr="00780599">
              <w:t>Define antimutator gene</w:t>
            </w:r>
            <w:r>
              <w:t>.</w:t>
            </w:r>
          </w:p>
        </w:tc>
        <w:tc>
          <w:tcPr>
            <w:tcW w:w="294" w:type="pct"/>
          </w:tcPr>
          <w:p w14:paraId="482D3DE0" w14:textId="77777777" w:rsidR="00C0233C" w:rsidRPr="00780599" w:rsidRDefault="00C0233C" w:rsidP="0029420A">
            <w:pPr>
              <w:jc w:val="center"/>
            </w:pPr>
            <w:r w:rsidRPr="00780599">
              <w:t>CO1</w:t>
            </w:r>
          </w:p>
        </w:tc>
        <w:tc>
          <w:tcPr>
            <w:tcW w:w="266" w:type="pct"/>
          </w:tcPr>
          <w:p w14:paraId="0AABA0CE" w14:textId="77777777" w:rsidR="00C0233C" w:rsidRPr="00780599" w:rsidRDefault="00C0233C" w:rsidP="0029420A">
            <w:pPr>
              <w:jc w:val="center"/>
            </w:pPr>
            <w:r w:rsidRPr="00780599">
              <w:t>U</w:t>
            </w:r>
          </w:p>
        </w:tc>
        <w:tc>
          <w:tcPr>
            <w:tcW w:w="264" w:type="pct"/>
          </w:tcPr>
          <w:p w14:paraId="7544BDEC" w14:textId="77777777" w:rsidR="00C0233C" w:rsidRPr="00780599" w:rsidRDefault="00C0233C" w:rsidP="0029420A">
            <w:pPr>
              <w:jc w:val="center"/>
            </w:pPr>
            <w:r w:rsidRPr="00780599">
              <w:t>1</w:t>
            </w:r>
          </w:p>
        </w:tc>
      </w:tr>
      <w:tr w:rsidR="00C0233C" w:rsidRPr="00780599" w14:paraId="61EFEC40" w14:textId="77777777" w:rsidTr="00914A5E">
        <w:trPr>
          <w:trHeight w:val="283"/>
        </w:trPr>
        <w:tc>
          <w:tcPr>
            <w:tcW w:w="266" w:type="pct"/>
          </w:tcPr>
          <w:p w14:paraId="7EBBBACF" w14:textId="77777777" w:rsidR="00C0233C" w:rsidRPr="00780599" w:rsidRDefault="00C0233C" w:rsidP="0029420A">
            <w:pPr>
              <w:jc w:val="center"/>
            </w:pPr>
            <w:r w:rsidRPr="00780599">
              <w:t>4.</w:t>
            </w:r>
          </w:p>
        </w:tc>
        <w:tc>
          <w:tcPr>
            <w:tcW w:w="3910" w:type="pct"/>
            <w:gridSpan w:val="2"/>
          </w:tcPr>
          <w:p w14:paraId="02FAA677" w14:textId="77777777" w:rsidR="00C0233C" w:rsidRPr="00780599" w:rsidRDefault="00C0233C" w:rsidP="00E95548">
            <w:r w:rsidRPr="00780599">
              <w:t xml:space="preserve">Define </w:t>
            </w:r>
            <w:r>
              <w:t>‘</w:t>
            </w:r>
            <w:r w:rsidRPr="00780599">
              <w:t>Muton</w:t>
            </w:r>
            <w:r>
              <w:t>’</w:t>
            </w:r>
          </w:p>
        </w:tc>
        <w:tc>
          <w:tcPr>
            <w:tcW w:w="294" w:type="pct"/>
          </w:tcPr>
          <w:p w14:paraId="64D0E218" w14:textId="77777777" w:rsidR="00C0233C" w:rsidRPr="00780599" w:rsidRDefault="00C0233C" w:rsidP="0029420A">
            <w:pPr>
              <w:jc w:val="center"/>
            </w:pPr>
            <w:r w:rsidRPr="00780599">
              <w:t>CO2</w:t>
            </w:r>
          </w:p>
        </w:tc>
        <w:tc>
          <w:tcPr>
            <w:tcW w:w="266" w:type="pct"/>
          </w:tcPr>
          <w:p w14:paraId="3C7E9BC5" w14:textId="77777777" w:rsidR="00C0233C" w:rsidRPr="00780599" w:rsidRDefault="00C0233C" w:rsidP="0029420A">
            <w:pPr>
              <w:jc w:val="center"/>
            </w:pPr>
            <w:r w:rsidRPr="00780599">
              <w:t>R</w:t>
            </w:r>
          </w:p>
        </w:tc>
        <w:tc>
          <w:tcPr>
            <w:tcW w:w="264" w:type="pct"/>
          </w:tcPr>
          <w:p w14:paraId="602AB85F" w14:textId="77777777" w:rsidR="00C0233C" w:rsidRPr="00780599" w:rsidRDefault="00C0233C" w:rsidP="0029420A">
            <w:pPr>
              <w:jc w:val="center"/>
            </w:pPr>
            <w:r w:rsidRPr="00780599">
              <w:t>1</w:t>
            </w:r>
          </w:p>
        </w:tc>
      </w:tr>
      <w:tr w:rsidR="00C0233C" w:rsidRPr="00780599" w14:paraId="446781B6" w14:textId="77777777" w:rsidTr="00914A5E">
        <w:trPr>
          <w:trHeight w:val="283"/>
        </w:trPr>
        <w:tc>
          <w:tcPr>
            <w:tcW w:w="266" w:type="pct"/>
          </w:tcPr>
          <w:p w14:paraId="4C4747FD" w14:textId="77777777" w:rsidR="00C0233C" w:rsidRPr="00780599" w:rsidRDefault="00C0233C" w:rsidP="0029420A">
            <w:pPr>
              <w:jc w:val="center"/>
            </w:pPr>
            <w:r w:rsidRPr="00780599">
              <w:t>5.</w:t>
            </w:r>
          </w:p>
        </w:tc>
        <w:tc>
          <w:tcPr>
            <w:tcW w:w="3910" w:type="pct"/>
            <w:gridSpan w:val="2"/>
          </w:tcPr>
          <w:p w14:paraId="65A18E99" w14:textId="77777777" w:rsidR="00C0233C" w:rsidRPr="00780599" w:rsidRDefault="00C0233C" w:rsidP="00E95548">
            <w:r w:rsidRPr="00780599">
              <w:t>What is mean by Transversion</w:t>
            </w:r>
            <w:r>
              <w:t>.</w:t>
            </w:r>
          </w:p>
        </w:tc>
        <w:tc>
          <w:tcPr>
            <w:tcW w:w="294" w:type="pct"/>
          </w:tcPr>
          <w:p w14:paraId="01E86DAF" w14:textId="77777777" w:rsidR="00C0233C" w:rsidRPr="00780599" w:rsidRDefault="00C0233C" w:rsidP="0029420A">
            <w:pPr>
              <w:jc w:val="center"/>
            </w:pPr>
            <w:r w:rsidRPr="00780599">
              <w:t>CO2</w:t>
            </w:r>
          </w:p>
        </w:tc>
        <w:tc>
          <w:tcPr>
            <w:tcW w:w="266" w:type="pct"/>
          </w:tcPr>
          <w:p w14:paraId="4CC48DD8" w14:textId="77777777" w:rsidR="00C0233C" w:rsidRPr="00780599" w:rsidRDefault="00C0233C" w:rsidP="0029420A">
            <w:pPr>
              <w:jc w:val="center"/>
            </w:pPr>
            <w:r w:rsidRPr="00780599">
              <w:t>U</w:t>
            </w:r>
          </w:p>
        </w:tc>
        <w:tc>
          <w:tcPr>
            <w:tcW w:w="264" w:type="pct"/>
          </w:tcPr>
          <w:p w14:paraId="2B8264F3" w14:textId="77777777" w:rsidR="00C0233C" w:rsidRPr="00780599" w:rsidRDefault="00C0233C" w:rsidP="0029420A">
            <w:pPr>
              <w:jc w:val="center"/>
            </w:pPr>
            <w:r w:rsidRPr="00780599">
              <w:t>1</w:t>
            </w:r>
          </w:p>
        </w:tc>
      </w:tr>
      <w:tr w:rsidR="00C0233C" w:rsidRPr="00780599" w14:paraId="33E2D4FE" w14:textId="77777777" w:rsidTr="00914A5E">
        <w:trPr>
          <w:trHeight w:val="283"/>
        </w:trPr>
        <w:tc>
          <w:tcPr>
            <w:tcW w:w="266" w:type="pct"/>
          </w:tcPr>
          <w:p w14:paraId="51E80F3D" w14:textId="77777777" w:rsidR="00C0233C" w:rsidRPr="00780599" w:rsidRDefault="00C0233C" w:rsidP="0029420A">
            <w:pPr>
              <w:jc w:val="center"/>
            </w:pPr>
            <w:r w:rsidRPr="00780599">
              <w:t>6.</w:t>
            </w:r>
          </w:p>
        </w:tc>
        <w:tc>
          <w:tcPr>
            <w:tcW w:w="3910" w:type="pct"/>
            <w:gridSpan w:val="2"/>
          </w:tcPr>
          <w:p w14:paraId="4E9D751F" w14:textId="77777777" w:rsidR="00C0233C" w:rsidRPr="00780599" w:rsidRDefault="00C0233C" w:rsidP="00E95548">
            <w:r w:rsidRPr="00780599">
              <w:t>Explain Frameshift mutation</w:t>
            </w:r>
            <w:r>
              <w:t>.</w:t>
            </w:r>
          </w:p>
        </w:tc>
        <w:tc>
          <w:tcPr>
            <w:tcW w:w="294" w:type="pct"/>
          </w:tcPr>
          <w:p w14:paraId="09A2F790" w14:textId="77777777" w:rsidR="00C0233C" w:rsidRPr="00780599" w:rsidRDefault="00C0233C" w:rsidP="0029420A">
            <w:pPr>
              <w:jc w:val="center"/>
            </w:pPr>
            <w:r w:rsidRPr="00780599">
              <w:t>CO2</w:t>
            </w:r>
          </w:p>
        </w:tc>
        <w:tc>
          <w:tcPr>
            <w:tcW w:w="266" w:type="pct"/>
          </w:tcPr>
          <w:p w14:paraId="4C0005DC" w14:textId="77777777" w:rsidR="00C0233C" w:rsidRPr="00780599" w:rsidRDefault="00C0233C" w:rsidP="0029420A">
            <w:pPr>
              <w:jc w:val="center"/>
            </w:pPr>
            <w:r w:rsidRPr="00780599">
              <w:t>A</w:t>
            </w:r>
          </w:p>
        </w:tc>
        <w:tc>
          <w:tcPr>
            <w:tcW w:w="264" w:type="pct"/>
          </w:tcPr>
          <w:p w14:paraId="37EDABC1" w14:textId="77777777" w:rsidR="00C0233C" w:rsidRPr="00780599" w:rsidRDefault="00C0233C" w:rsidP="0029420A">
            <w:pPr>
              <w:jc w:val="center"/>
            </w:pPr>
            <w:r w:rsidRPr="00780599">
              <w:t>1</w:t>
            </w:r>
          </w:p>
        </w:tc>
      </w:tr>
      <w:tr w:rsidR="00C0233C" w:rsidRPr="00780599" w14:paraId="7FC84410" w14:textId="77777777" w:rsidTr="00914A5E">
        <w:trPr>
          <w:trHeight w:val="283"/>
        </w:trPr>
        <w:tc>
          <w:tcPr>
            <w:tcW w:w="266" w:type="pct"/>
          </w:tcPr>
          <w:p w14:paraId="2011F1DC" w14:textId="77777777" w:rsidR="00C0233C" w:rsidRPr="00780599" w:rsidRDefault="00C0233C" w:rsidP="0029420A">
            <w:pPr>
              <w:jc w:val="center"/>
            </w:pPr>
            <w:r w:rsidRPr="00780599">
              <w:t>7.</w:t>
            </w:r>
          </w:p>
        </w:tc>
        <w:tc>
          <w:tcPr>
            <w:tcW w:w="3910" w:type="pct"/>
            <w:gridSpan w:val="2"/>
          </w:tcPr>
          <w:p w14:paraId="6B7859BD" w14:textId="77777777" w:rsidR="00C0233C" w:rsidRPr="00780599" w:rsidRDefault="00C0233C" w:rsidP="00E95548">
            <w:pPr>
              <w:rPr>
                <w:noProof/>
                <w:lang w:eastAsia="zh-TW"/>
              </w:rPr>
            </w:pPr>
            <w:r w:rsidRPr="00780599">
              <w:rPr>
                <w:noProof/>
                <w:lang w:eastAsia="zh-TW"/>
              </w:rPr>
              <w:t>What is mean by Missence mutation</w:t>
            </w:r>
            <w:r>
              <w:rPr>
                <w:noProof/>
                <w:lang w:eastAsia="zh-TW"/>
              </w:rPr>
              <w:t>.</w:t>
            </w:r>
          </w:p>
        </w:tc>
        <w:tc>
          <w:tcPr>
            <w:tcW w:w="294" w:type="pct"/>
          </w:tcPr>
          <w:p w14:paraId="0317992E" w14:textId="77777777" w:rsidR="00C0233C" w:rsidRPr="00780599" w:rsidRDefault="00C0233C" w:rsidP="0029420A">
            <w:pPr>
              <w:jc w:val="center"/>
            </w:pPr>
            <w:r w:rsidRPr="00780599">
              <w:t>CO3</w:t>
            </w:r>
          </w:p>
        </w:tc>
        <w:tc>
          <w:tcPr>
            <w:tcW w:w="266" w:type="pct"/>
          </w:tcPr>
          <w:p w14:paraId="3B5C3461" w14:textId="77777777" w:rsidR="00C0233C" w:rsidRPr="00780599" w:rsidRDefault="00C0233C" w:rsidP="0029420A">
            <w:pPr>
              <w:jc w:val="center"/>
            </w:pPr>
            <w:r w:rsidRPr="00780599">
              <w:t>U</w:t>
            </w:r>
          </w:p>
        </w:tc>
        <w:tc>
          <w:tcPr>
            <w:tcW w:w="264" w:type="pct"/>
          </w:tcPr>
          <w:p w14:paraId="5B524FB2" w14:textId="77777777" w:rsidR="00C0233C" w:rsidRPr="00780599" w:rsidRDefault="00C0233C" w:rsidP="0029420A">
            <w:pPr>
              <w:jc w:val="center"/>
            </w:pPr>
            <w:r w:rsidRPr="00780599">
              <w:t>1</w:t>
            </w:r>
          </w:p>
        </w:tc>
      </w:tr>
      <w:tr w:rsidR="00C0233C" w:rsidRPr="00780599" w14:paraId="522D22FD" w14:textId="77777777" w:rsidTr="00914A5E">
        <w:trPr>
          <w:trHeight w:val="283"/>
        </w:trPr>
        <w:tc>
          <w:tcPr>
            <w:tcW w:w="266" w:type="pct"/>
          </w:tcPr>
          <w:p w14:paraId="40E8294D" w14:textId="77777777" w:rsidR="00C0233C" w:rsidRPr="00780599" w:rsidRDefault="00C0233C" w:rsidP="0029420A">
            <w:pPr>
              <w:jc w:val="center"/>
            </w:pPr>
            <w:r w:rsidRPr="00780599">
              <w:t>8.</w:t>
            </w:r>
          </w:p>
        </w:tc>
        <w:tc>
          <w:tcPr>
            <w:tcW w:w="3910" w:type="pct"/>
            <w:gridSpan w:val="2"/>
          </w:tcPr>
          <w:p w14:paraId="258542D2" w14:textId="77777777" w:rsidR="00C0233C" w:rsidRPr="00780599" w:rsidRDefault="00C0233C" w:rsidP="00E95548">
            <w:pPr>
              <w:rPr>
                <w:bCs/>
              </w:rPr>
            </w:pPr>
            <w:r w:rsidRPr="00780599">
              <w:rPr>
                <w:bCs/>
              </w:rPr>
              <w:t>Explain Alkylating agent</w:t>
            </w:r>
            <w:r>
              <w:rPr>
                <w:bCs/>
              </w:rPr>
              <w:t>.</w:t>
            </w:r>
          </w:p>
        </w:tc>
        <w:tc>
          <w:tcPr>
            <w:tcW w:w="294" w:type="pct"/>
          </w:tcPr>
          <w:p w14:paraId="04612F96" w14:textId="77777777" w:rsidR="00C0233C" w:rsidRPr="00780599" w:rsidRDefault="00C0233C" w:rsidP="0029420A">
            <w:pPr>
              <w:jc w:val="center"/>
            </w:pPr>
            <w:r w:rsidRPr="00780599">
              <w:t>CO3</w:t>
            </w:r>
          </w:p>
        </w:tc>
        <w:tc>
          <w:tcPr>
            <w:tcW w:w="266" w:type="pct"/>
          </w:tcPr>
          <w:p w14:paraId="1F6B30F0" w14:textId="77777777" w:rsidR="00C0233C" w:rsidRPr="00780599" w:rsidRDefault="00C0233C" w:rsidP="0029420A">
            <w:pPr>
              <w:jc w:val="center"/>
            </w:pPr>
            <w:r w:rsidRPr="00780599">
              <w:t>A</w:t>
            </w:r>
          </w:p>
        </w:tc>
        <w:tc>
          <w:tcPr>
            <w:tcW w:w="264" w:type="pct"/>
          </w:tcPr>
          <w:p w14:paraId="6E411770" w14:textId="77777777" w:rsidR="00C0233C" w:rsidRPr="00780599" w:rsidRDefault="00C0233C" w:rsidP="0029420A">
            <w:pPr>
              <w:jc w:val="center"/>
            </w:pPr>
            <w:r w:rsidRPr="00780599">
              <w:t>1</w:t>
            </w:r>
          </w:p>
        </w:tc>
      </w:tr>
      <w:tr w:rsidR="00C0233C" w:rsidRPr="00780599" w14:paraId="38460A91" w14:textId="77777777" w:rsidTr="00914A5E">
        <w:trPr>
          <w:trHeight w:val="283"/>
        </w:trPr>
        <w:tc>
          <w:tcPr>
            <w:tcW w:w="266" w:type="pct"/>
          </w:tcPr>
          <w:p w14:paraId="28A43521" w14:textId="77777777" w:rsidR="00C0233C" w:rsidRPr="00780599" w:rsidRDefault="00C0233C" w:rsidP="0029420A">
            <w:pPr>
              <w:jc w:val="center"/>
            </w:pPr>
            <w:r w:rsidRPr="00780599">
              <w:t>9.</w:t>
            </w:r>
          </w:p>
        </w:tc>
        <w:tc>
          <w:tcPr>
            <w:tcW w:w="3910" w:type="pct"/>
            <w:gridSpan w:val="2"/>
          </w:tcPr>
          <w:p w14:paraId="3E96F813" w14:textId="77777777" w:rsidR="00C0233C" w:rsidRPr="00780599" w:rsidRDefault="00C0233C" w:rsidP="00E95548">
            <w:pPr>
              <w:rPr>
                <w:noProof/>
                <w:lang w:eastAsia="zh-TW"/>
              </w:rPr>
            </w:pPr>
            <w:r w:rsidRPr="00780599">
              <w:rPr>
                <w:noProof/>
                <w:lang w:eastAsia="zh-TW"/>
              </w:rPr>
              <w:t>What is mean by Tautomerization.</w:t>
            </w:r>
          </w:p>
        </w:tc>
        <w:tc>
          <w:tcPr>
            <w:tcW w:w="294" w:type="pct"/>
          </w:tcPr>
          <w:p w14:paraId="40B7B683" w14:textId="77777777" w:rsidR="00C0233C" w:rsidRPr="00780599" w:rsidRDefault="00C0233C" w:rsidP="0029420A">
            <w:pPr>
              <w:jc w:val="center"/>
            </w:pPr>
            <w:r w:rsidRPr="00780599">
              <w:t>CO3</w:t>
            </w:r>
          </w:p>
        </w:tc>
        <w:tc>
          <w:tcPr>
            <w:tcW w:w="266" w:type="pct"/>
          </w:tcPr>
          <w:p w14:paraId="62E18F9D" w14:textId="77777777" w:rsidR="00C0233C" w:rsidRPr="00780599" w:rsidRDefault="00C0233C" w:rsidP="0029420A">
            <w:pPr>
              <w:jc w:val="center"/>
            </w:pPr>
            <w:r w:rsidRPr="00780599">
              <w:t>R</w:t>
            </w:r>
          </w:p>
        </w:tc>
        <w:tc>
          <w:tcPr>
            <w:tcW w:w="264" w:type="pct"/>
          </w:tcPr>
          <w:p w14:paraId="024F5394" w14:textId="77777777" w:rsidR="00C0233C" w:rsidRPr="00780599" w:rsidRDefault="00C0233C" w:rsidP="0029420A">
            <w:pPr>
              <w:jc w:val="center"/>
            </w:pPr>
            <w:r w:rsidRPr="00780599">
              <w:t>1</w:t>
            </w:r>
          </w:p>
        </w:tc>
      </w:tr>
      <w:tr w:rsidR="00C0233C" w:rsidRPr="00780599" w14:paraId="0D8A7B78" w14:textId="77777777" w:rsidTr="00914A5E">
        <w:trPr>
          <w:trHeight w:val="283"/>
        </w:trPr>
        <w:tc>
          <w:tcPr>
            <w:tcW w:w="266" w:type="pct"/>
          </w:tcPr>
          <w:p w14:paraId="72102030" w14:textId="77777777" w:rsidR="00C0233C" w:rsidRPr="00780599" w:rsidRDefault="00C0233C" w:rsidP="0029420A">
            <w:pPr>
              <w:jc w:val="center"/>
            </w:pPr>
            <w:r w:rsidRPr="00780599">
              <w:t>10.</w:t>
            </w:r>
          </w:p>
        </w:tc>
        <w:tc>
          <w:tcPr>
            <w:tcW w:w="3910" w:type="pct"/>
            <w:gridSpan w:val="2"/>
          </w:tcPr>
          <w:p w14:paraId="6FAFB52A" w14:textId="77777777" w:rsidR="00C0233C" w:rsidRPr="00780599" w:rsidRDefault="00C0233C" w:rsidP="00E95548">
            <w:r w:rsidRPr="00780599">
              <w:t>What is mean by Germinal mutation</w:t>
            </w:r>
            <w:r>
              <w:t>.</w:t>
            </w:r>
          </w:p>
        </w:tc>
        <w:tc>
          <w:tcPr>
            <w:tcW w:w="294" w:type="pct"/>
          </w:tcPr>
          <w:p w14:paraId="42C60378" w14:textId="77777777" w:rsidR="00C0233C" w:rsidRPr="00780599" w:rsidRDefault="00C0233C" w:rsidP="0029420A">
            <w:pPr>
              <w:jc w:val="center"/>
            </w:pPr>
            <w:r w:rsidRPr="00780599">
              <w:t>CO4</w:t>
            </w:r>
          </w:p>
        </w:tc>
        <w:tc>
          <w:tcPr>
            <w:tcW w:w="266" w:type="pct"/>
          </w:tcPr>
          <w:p w14:paraId="417FEC22" w14:textId="77777777" w:rsidR="00C0233C" w:rsidRPr="00780599" w:rsidRDefault="00C0233C" w:rsidP="0029420A">
            <w:pPr>
              <w:jc w:val="center"/>
            </w:pPr>
            <w:r w:rsidRPr="00780599">
              <w:t>R</w:t>
            </w:r>
          </w:p>
        </w:tc>
        <w:tc>
          <w:tcPr>
            <w:tcW w:w="264" w:type="pct"/>
          </w:tcPr>
          <w:p w14:paraId="6392B083" w14:textId="77777777" w:rsidR="00C0233C" w:rsidRPr="00780599" w:rsidRDefault="00C0233C" w:rsidP="0029420A">
            <w:pPr>
              <w:jc w:val="center"/>
            </w:pPr>
            <w:r w:rsidRPr="00780599">
              <w:t>1</w:t>
            </w:r>
          </w:p>
        </w:tc>
      </w:tr>
      <w:tr w:rsidR="00C0233C" w:rsidRPr="00780599" w14:paraId="511F870A" w14:textId="77777777" w:rsidTr="00914A5E">
        <w:trPr>
          <w:trHeight w:val="283"/>
        </w:trPr>
        <w:tc>
          <w:tcPr>
            <w:tcW w:w="266" w:type="pct"/>
          </w:tcPr>
          <w:p w14:paraId="14AF50F6" w14:textId="77777777" w:rsidR="00C0233C" w:rsidRPr="00780599" w:rsidRDefault="00C0233C" w:rsidP="0029420A">
            <w:pPr>
              <w:jc w:val="center"/>
            </w:pPr>
            <w:r w:rsidRPr="00780599">
              <w:t>11.</w:t>
            </w:r>
          </w:p>
        </w:tc>
        <w:tc>
          <w:tcPr>
            <w:tcW w:w="3910" w:type="pct"/>
            <w:gridSpan w:val="2"/>
          </w:tcPr>
          <w:p w14:paraId="24C1A0D8" w14:textId="77777777" w:rsidR="00C0233C" w:rsidRPr="00780599" w:rsidRDefault="00C0233C" w:rsidP="00CB6C90">
            <w:r w:rsidRPr="00780599">
              <w:t>Explain Chimaeras</w:t>
            </w:r>
            <w:r>
              <w:t>.</w:t>
            </w:r>
          </w:p>
        </w:tc>
        <w:tc>
          <w:tcPr>
            <w:tcW w:w="294" w:type="pct"/>
          </w:tcPr>
          <w:p w14:paraId="33445024" w14:textId="77777777" w:rsidR="00C0233C" w:rsidRPr="00780599" w:rsidRDefault="00C0233C" w:rsidP="0029420A">
            <w:pPr>
              <w:jc w:val="center"/>
            </w:pPr>
            <w:r w:rsidRPr="00780599">
              <w:t>CO4</w:t>
            </w:r>
          </w:p>
        </w:tc>
        <w:tc>
          <w:tcPr>
            <w:tcW w:w="266" w:type="pct"/>
          </w:tcPr>
          <w:p w14:paraId="5EC34E77" w14:textId="77777777" w:rsidR="00C0233C" w:rsidRPr="00780599" w:rsidRDefault="00C0233C" w:rsidP="0029420A">
            <w:pPr>
              <w:jc w:val="center"/>
            </w:pPr>
            <w:r w:rsidRPr="00780599">
              <w:t>U</w:t>
            </w:r>
          </w:p>
        </w:tc>
        <w:tc>
          <w:tcPr>
            <w:tcW w:w="264" w:type="pct"/>
          </w:tcPr>
          <w:p w14:paraId="05A61FD3" w14:textId="77777777" w:rsidR="00C0233C" w:rsidRPr="00780599" w:rsidRDefault="00C0233C" w:rsidP="0029420A">
            <w:pPr>
              <w:jc w:val="center"/>
            </w:pPr>
            <w:r w:rsidRPr="00780599">
              <w:t>1</w:t>
            </w:r>
          </w:p>
        </w:tc>
      </w:tr>
      <w:tr w:rsidR="00C0233C" w:rsidRPr="00780599" w14:paraId="23FB4B95" w14:textId="77777777" w:rsidTr="00914A5E">
        <w:trPr>
          <w:trHeight w:val="283"/>
        </w:trPr>
        <w:tc>
          <w:tcPr>
            <w:tcW w:w="266" w:type="pct"/>
          </w:tcPr>
          <w:p w14:paraId="418C7CF9" w14:textId="77777777" w:rsidR="00C0233C" w:rsidRPr="00780599" w:rsidRDefault="00C0233C" w:rsidP="0029420A">
            <w:pPr>
              <w:jc w:val="center"/>
            </w:pPr>
            <w:r w:rsidRPr="00780599">
              <w:t>12.</w:t>
            </w:r>
          </w:p>
        </w:tc>
        <w:tc>
          <w:tcPr>
            <w:tcW w:w="3910" w:type="pct"/>
            <w:gridSpan w:val="2"/>
          </w:tcPr>
          <w:p w14:paraId="45A33D57" w14:textId="77777777" w:rsidR="00C0233C" w:rsidRPr="00780599" w:rsidRDefault="00C0233C" w:rsidP="00E95548">
            <w:r w:rsidRPr="00780599">
              <w:t>What is mean by Non sense mutation</w:t>
            </w:r>
            <w:r>
              <w:t>.</w:t>
            </w:r>
          </w:p>
        </w:tc>
        <w:tc>
          <w:tcPr>
            <w:tcW w:w="294" w:type="pct"/>
          </w:tcPr>
          <w:p w14:paraId="22750720" w14:textId="77777777" w:rsidR="00C0233C" w:rsidRPr="00780599" w:rsidRDefault="00C0233C" w:rsidP="0029420A">
            <w:pPr>
              <w:jc w:val="center"/>
            </w:pPr>
            <w:r w:rsidRPr="00780599">
              <w:t>CO4</w:t>
            </w:r>
          </w:p>
        </w:tc>
        <w:tc>
          <w:tcPr>
            <w:tcW w:w="266" w:type="pct"/>
          </w:tcPr>
          <w:p w14:paraId="7E9F2C44" w14:textId="77777777" w:rsidR="00C0233C" w:rsidRPr="00780599" w:rsidRDefault="00C0233C" w:rsidP="0029420A">
            <w:pPr>
              <w:jc w:val="center"/>
            </w:pPr>
            <w:r w:rsidRPr="00780599">
              <w:t>A</w:t>
            </w:r>
          </w:p>
        </w:tc>
        <w:tc>
          <w:tcPr>
            <w:tcW w:w="264" w:type="pct"/>
          </w:tcPr>
          <w:p w14:paraId="3B721E25" w14:textId="77777777" w:rsidR="00C0233C" w:rsidRPr="00780599" w:rsidRDefault="00C0233C" w:rsidP="0029420A">
            <w:pPr>
              <w:jc w:val="center"/>
            </w:pPr>
            <w:r w:rsidRPr="00780599">
              <w:t>1</w:t>
            </w:r>
          </w:p>
        </w:tc>
      </w:tr>
      <w:tr w:rsidR="00C0233C" w:rsidRPr="00780599" w14:paraId="488F3319" w14:textId="77777777" w:rsidTr="00914A5E">
        <w:trPr>
          <w:trHeight w:val="283"/>
        </w:trPr>
        <w:tc>
          <w:tcPr>
            <w:tcW w:w="266" w:type="pct"/>
          </w:tcPr>
          <w:p w14:paraId="7A8F5A4F" w14:textId="77777777" w:rsidR="00C0233C" w:rsidRPr="00780599" w:rsidRDefault="00C0233C" w:rsidP="0029420A">
            <w:pPr>
              <w:jc w:val="center"/>
            </w:pPr>
            <w:r w:rsidRPr="00780599">
              <w:t>13.</w:t>
            </w:r>
          </w:p>
        </w:tc>
        <w:tc>
          <w:tcPr>
            <w:tcW w:w="3910" w:type="pct"/>
            <w:gridSpan w:val="2"/>
          </w:tcPr>
          <w:p w14:paraId="688877F7" w14:textId="77777777" w:rsidR="00C0233C" w:rsidRPr="00780599" w:rsidRDefault="00C0233C" w:rsidP="00E95548">
            <w:r w:rsidRPr="00780599">
              <w:t>What is mean by Base analogues?</w:t>
            </w:r>
          </w:p>
        </w:tc>
        <w:tc>
          <w:tcPr>
            <w:tcW w:w="294" w:type="pct"/>
          </w:tcPr>
          <w:p w14:paraId="566F34E4" w14:textId="77777777" w:rsidR="00C0233C" w:rsidRPr="00780599" w:rsidRDefault="00C0233C" w:rsidP="0029420A">
            <w:pPr>
              <w:jc w:val="center"/>
            </w:pPr>
            <w:r w:rsidRPr="00780599">
              <w:t>CO5</w:t>
            </w:r>
          </w:p>
        </w:tc>
        <w:tc>
          <w:tcPr>
            <w:tcW w:w="266" w:type="pct"/>
          </w:tcPr>
          <w:p w14:paraId="034CF9D4" w14:textId="77777777" w:rsidR="00C0233C" w:rsidRPr="00780599" w:rsidRDefault="00C0233C" w:rsidP="0029420A">
            <w:pPr>
              <w:jc w:val="center"/>
            </w:pPr>
            <w:r w:rsidRPr="00780599">
              <w:t>R</w:t>
            </w:r>
          </w:p>
        </w:tc>
        <w:tc>
          <w:tcPr>
            <w:tcW w:w="264" w:type="pct"/>
          </w:tcPr>
          <w:p w14:paraId="3B18FC2E" w14:textId="77777777" w:rsidR="00C0233C" w:rsidRPr="00780599" w:rsidRDefault="00C0233C" w:rsidP="0029420A">
            <w:pPr>
              <w:jc w:val="center"/>
            </w:pPr>
            <w:r w:rsidRPr="00780599">
              <w:t>1</w:t>
            </w:r>
          </w:p>
        </w:tc>
      </w:tr>
      <w:tr w:rsidR="00C0233C" w:rsidRPr="00780599" w14:paraId="1BEB0BD2" w14:textId="77777777" w:rsidTr="00914A5E">
        <w:trPr>
          <w:trHeight w:val="283"/>
        </w:trPr>
        <w:tc>
          <w:tcPr>
            <w:tcW w:w="266" w:type="pct"/>
          </w:tcPr>
          <w:p w14:paraId="38A83461" w14:textId="77777777" w:rsidR="00C0233C" w:rsidRPr="00780599" w:rsidRDefault="00C0233C" w:rsidP="0029420A">
            <w:pPr>
              <w:jc w:val="center"/>
            </w:pPr>
            <w:r w:rsidRPr="00780599">
              <w:t>14.</w:t>
            </w:r>
          </w:p>
        </w:tc>
        <w:tc>
          <w:tcPr>
            <w:tcW w:w="3910" w:type="pct"/>
            <w:gridSpan w:val="2"/>
          </w:tcPr>
          <w:p w14:paraId="27EE2F1A" w14:textId="77777777" w:rsidR="00C0233C" w:rsidRPr="00780599" w:rsidRDefault="00C0233C" w:rsidP="00E95548">
            <w:r w:rsidRPr="00780599">
              <w:t>Define Hot spots.</w:t>
            </w:r>
          </w:p>
        </w:tc>
        <w:tc>
          <w:tcPr>
            <w:tcW w:w="294" w:type="pct"/>
          </w:tcPr>
          <w:p w14:paraId="7791C552" w14:textId="77777777" w:rsidR="00C0233C" w:rsidRPr="00780599" w:rsidRDefault="00C0233C" w:rsidP="0029420A">
            <w:pPr>
              <w:jc w:val="center"/>
            </w:pPr>
            <w:r w:rsidRPr="00780599">
              <w:t>CO5</w:t>
            </w:r>
          </w:p>
        </w:tc>
        <w:tc>
          <w:tcPr>
            <w:tcW w:w="266" w:type="pct"/>
          </w:tcPr>
          <w:p w14:paraId="2E4BC291" w14:textId="77777777" w:rsidR="00C0233C" w:rsidRPr="00780599" w:rsidRDefault="00C0233C" w:rsidP="0029420A">
            <w:pPr>
              <w:jc w:val="center"/>
            </w:pPr>
            <w:r w:rsidRPr="00780599">
              <w:t>A</w:t>
            </w:r>
          </w:p>
        </w:tc>
        <w:tc>
          <w:tcPr>
            <w:tcW w:w="264" w:type="pct"/>
          </w:tcPr>
          <w:p w14:paraId="2B73FE2F" w14:textId="77777777" w:rsidR="00C0233C" w:rsidRPr="00780599" w:rsidRDefault="00C0233C" w:rsidP="0029420A">
            <w:pPr>
              <w:jc w:val="center"/>
            </w:pPr>
            <w:r w:rsidRPr="00780599">
              <w:t>1</w:t>
            </w:r>
          </w:p>
        </w:tc>
      </w:tr>
      <w:tr w:rsidR="00C0233C" w:rsidRPr="00780599" w14:paraId="3596D900" w14:textId="77777777" w:rsidTr="00914A5E">
        <w:trPr>
          <w:trHeight w:val="283"/>
        </w:trPr>
        <w:tc>
          <w:tcPr>
            <w:tcW w:w="266" w:type="pct"/>
          </w:tcPr>
          <w:p w14:paraId="23313A5A" w14:textId="77777777" w:rsidR="00C0233C" w:rsidRPr="00780599" w:rsidRDefault="00C0233C" w:rsidP="0029420A">
            <w:pPr>
              <w:jc w:val="center"/>
            </w:pPr>
            <w:r w:rsidRPr="00780599">
              <w:t>15.</w:t>
            </w:r>
          </w:p>
        </w:tc>
        <w:tc>
          <w:tcPr>
            <w:tcW w:w="3910" w:type="pct"/>
            <w:gridSpan w:val="2"/>
          </w:tcPr>
          <w:p w14:paraId="329857FA" w14:textId="77777777" w:rsidR="00C0233C" w:rsidRPr="00780599" w:rsidRDefault="00C0233C" w:rsidP="00E95548">
            <w:r w:rsidRPr="00780599">
              <w:t>What is mean by Induced mutation?</w:t>
            </w:r>
          </w:p>
        </w:tc>
        <w:tc>
          <w:tcPr>
            <w:tcW w:w="294" w:type="pct"/>
          </w:tcPr>
          <w:p w14:paraId="1973DE06" w14:textId="77777777" w:rsidR="00C0233C" w:rsidRPr="00780599" w:rsidRDefault="00C0233C" w:rsidP="0029420A">
            <w:pPr>
              <w:jc w:val="center"/>
            </w:pPr>
            <w:r w:rsidRPr="00780599">
              <w:t>CO6</w:t>
            </w:r>
          </w:p>
        </w:tc>
        <w:tc>
          <w:tcPr>
            <w:tcW w:w="266" w:type="pct"/>
          </w:tcPr>
          <w:p w14:paraId="0D195B9B" w14:textId="77777777" w:rsidR="00C0233C" w:rsidRPr="00780599" w:rsidRDefault="00C0233C" w:rsidP="0029420A">
            <w:pPr>
              <w:jc w:val="center"/>
            </w:pPr>
            <w:r w:rsidRPr="00780599">
              <w:t>U</w:t>
            </w:r>
          </w:p>
        </w:tc>
        <w:tc>
          <w:tcPr>
            <w:tcW w:w="264" w:type="pct"/>
          </w:tcPr>
          <w:p w14:paraId="20DC1177" w14:textId="77777777" w:rsidR="00C0233C" w:rsidRPr="00780599" w:rsidRDefault="00C0233C" w:rsidP="0029420A">
            <w:pPr>
              <w:jc w:val="center"/>
            </w:pPr>
            <w:r w:rsidRPr="00780599">
              <w:t>1</w:t>
            </w:r>
          </w:p>
        </w:tc>
      </w:tr>
      <w:tr w:rsidR="00C0233C" w:rsidRPr="00780599" w14:paraId="716A1F69" w14:textId="77777777" w:rsidTr="00914A5E">
        <w:trPr>
          <w:trHeight w:val="283"/>
        </w:trPr>
        <w:tc>
          <w:tcPr>
            <w:tcW w:w="266" w:type="pct"/>
          </w:tcPr>
          <w:p w14:paraId="770F9583" w14:textId="77777777" w:rsidR="00C0233C" w:rsidRPr="00780599" w:rsidRDefault="00C0233C" w:rsidP="0029420A">
            <w:pPr>
              <w:jc w:val="center"/>
            </w:pPr>
            <w:r w:rsidRPr="00780599">
              <w:t>16.</w:t>
            </w:r>
          </w:p>
        </w:tc>
        <w:tc>
          <w:tcPr>
            <w:tcW w:w="3910" w:type="pct"/>
            <w:gridSpan w:val="2"/>
          </w:tcPr>
          <w:p w14:paraId="2BE7AB7E" w14:textId="77777777" w:rsidR="00C0233C" w:rsidRPr="00780599" w:rsidRDefault="00C0233C" w:rsidP="00E95548">
            <w:r w:rsidRPr="00780599">
              <w:t>Define ionizing radiation.</w:t>
            </w:r>
          </w:p>
        </w:tc>
        <w:tc>
          <w:tcPr>
            <w:tcW w:w="294" w:type="pct"/>
          </w:tcPr>
          <w:p w14:paraId="71AABFA3" w14:textId="77777777" w:rsidR="00C0233C" w:rsidRPr="00780599" w:rsidRDefault="00C0233C" w:rsidP="0029420A">
            <w:pPr>
              <w:jc w:val="center"/>
            </w:pPr>
            <w:r w:rsidRPr="00780599">
              <w:t>CO6</w:t>
            </w:r>
          </w:p>
        </w:tc>
        <w:tc>
          <w:tcPr>
            <w:tcW w:w="266" w:type="pct"/>
          </w:tcPr>
          <w:p w14:paraId="3E86B944" w14:textId="77777777" w:rsidR="00C0233C" w:rsidRPr="00780599" w:rsidRDefault="00C0233C" w:rsidP="0029420A">
            <w:pPr>
              <w:jc w:val="center"/>
            </w:pPr>
            <w:r w:rsidRPr="00780599">
              <w:t>U</w:t>
            </w:r>
          </w:p>
        </w:tc>
        <w:tc>
          <w:tcPr>
            <w:tcW w:w="264" w:type="pct"/>
          </w:tcPr>
          <w:p w14:paraId="517E32A7" w14:textId="77777777" w:rsidR="00C0233C" w:rsidRPr="00780599" w:rsidRDefault="00C0233C" w:rsidP="0029420A">
            <w:pPr>
              <w:jc w:val="center"/>
            </w:pPr>
            <w:r w:rsidRPr="00780599">
              <w:t>1</w:t>
            </w:r>
          </w:p>
        </w:tc>
      </w:tr>
      <w:tr w:rsidR="00C0233C" w:rsidRPr="00780599" w14:paraId="1F7FF168" w14:textId="77777777" w:rsidTr="00914A5E">
        <w:trPr>
          <w:trHeight w:val="283"/>
        </w:trPr>
        <w:tc>
          <w:tcPr>
            <w:tcW w:w="266" w:type="pct"/>
          </w:tcPr>
          <w:p w14:paraId="0F43EAD2" w14:textId="77777777" w:rsidR="00C0233C" w:rsidRPr="00780599" w:rsidRDefault="00C0233C" w:rsidP="0029420A">
            <w:pPr>
              <w:jc w:val="center"/>
            </w:pPr>
            <w:r w:rsidRPr="00780599">
              <w:t>17.</w:t>
            </w:r>
          </w:p>
        </w:tc>
        <w:tc>
          <w:tcPr>
            <w:tcW w:w="3910" w:type="pct"/>
            <w:gridSpan w:val="2"/>
          </w:tcPr>
          <w:p w14:paraId="3B942E84" w14:textId="77777777" w:rsidR="00C0233C" w:rsidRPr="00780599" w:rsidRDefault="00C0233C" w:rsidP="00E95548">
            <w:r w:rsidRPr="00780599">
              <w:t>Explain Beta rays.</w:t>
            </w:r>
          </w:p>
        </w:tc>
        <w:tc>
          <w:tcPr>
            <w:tcW w:w="294" w:type="pct"/>
          </w:tcPr>
          <w:p w14:paraId="3EC94895" w14:textId="77777777" w:rsidR="00C0233C" w:rsidRPr="00780599" w:rsidRDefault="00C0233C" w:rsidP="0029420A">
            <w:pPr>
              <w:jc w:val="center"/>
            </w:pPr>
            <w:r w:rsidRPr="00780599">
              <w:t>CO6</w:t>
            </w:r>
          </w:p>
        </w:tc>
        <w:tc>
          <w:tcPr>
            <w:tcW w:w="266" w:type="pct"/>
          </w:tcPr>
          <w:p w14:paraId="4AF252AC" w14:textId="77777777" w:rsidR="00C0233C" w:rsidRPr="00780599" w:rsidRDefault="00C0233C" w:rsidP="0029420A">
            <w:pPr>
              <w:jc w:val="center"/>
            </w:pPr>
            <w:r w:rsidRPr="00780599">
              <w:t>R</w:t>
            </w:r>
          </w:p>
        </w:tc>
        <w:tc>
          <w:tcPr>
            <w:tcW w:w="264" w:type="pct"/>
          </w:tcPr>
          <w:p w14:paraId="4D5A6275" w14:textId="77777777" w:rsidR="00C0233C" w:rsidRPr="00780599" w:rsidRDefault="00C0233C" w:rsidP="0029420A">
            <w:pPr>
              <w:jc w:val="center"/>
            </w:pPr>
            <w:r w:rsidRPr="00780599">
              <w:t>1</w:t>
            </w:r>
          </w:p>
        </w:tc>
      </w:tr>
      <w:tr w:rsidR="00C0233C" w:rsidRPr="00780599" w14:paraId="443C964A" w14:textId="77777777" w:rsidTr="00914A5E">
        <w:trPr>
          <w:trHeight w:val="283"/>
        </w:trPr>
        <w:tc>
          <w:tcPr>
            <w:tcW w:w="266" w:type="pct"/>
          </w:tcPr>
          <w:p w14:paraId="0A5CE087" w14:textId="77777777" w:rsidR="00C0233C" w:rsidRPr="00780599" w:rsidRDefault="00C0233C" w:rsidP="0029420A">
            <w:pPr>
              <w:jc w:val="center"/>
            </w:pPr>
            <w:r w:rsidRPr="00780599">
              <w:t>18.</w:t>
            </w:r>
          </w:p>
        </w:tc>
        <w:tc>
          <w:tcPr>
            <w:tcW w:w="3910" w:type="pct"/>
            <w:gridSpan w:val="2"/>
          </w:tcPr>
          <w:p w14:paraId="281E41EF" w14:textId="77777777" w:rsidR="00C0233C" w:rsidRPr="00780599" w:rsidRDefault="00C0233C" w:rsidP="00E95548">
            <w:r w:rsidRPr="00780599">
              <w:t>What is mean by point mutation?</w:t>
            </w:r>
          </w:p>
        </w:tc>
        <w:tc>
          <w:tcPr>
            <w:tcW w:w="294" w:type="pct"/>
          </w:tcPr>
          <w:p w14:paraId="2BD42BB7" w14:textId="77777777" w:rsidR="00C0233C" w:rsidRPr="00780599" w:rsidRDefault="00C0233C" w:rsidP="0029420A">
            <w:pPr>
              <w:jc w:val="center"/>
            </w:pPr>
            <w:r w:rsidRPr="00780599">
              <w:t>CO1</w:t>
            </w:r>
          </w:p>
        </w:tc>
        <w:tc>
          <w:tcPr>
            <w:tcW w:w="266" w:type="pct"/>
          </w:tcPr>
          <w:p w14:paraId="059DE6AC" w14:textId="77777777" w:rsidR="00C0233C" w:rsidRPr="00780599" w:rsidRDefault="00C0233C" w:rsidP="0029420A">
            <w:pPr>
              <w:jc w:val="center"/>
            </w:pPr>
            <w:r w:rsidRPr="00780599">
              <w:t>A</w:t>
            </w:r>
          </w:p>
        </w:tc>
        <w:tc>
          <w:tcPr>
            <w:tcW w:w="264" w:type="pct"/>
          </w:tcPr>
          <w:p w14:paraId="15A70A23" w14:textId="77777777" w:rsidR="00C0233C" w:rsidRPr="00780599" w:rsidRDefault="00C0233C" w:rsidP="0029420A">
            <w:pPr>
              <w:jc w:val="center"/>
            </w:pPr>
            <w:r w:rsidRPr="00780599">
              <w:t>1</w:t>
            </w:r>
          </w:p>
        </w:tc>
      </w:tr>
      <w:tr w:rsidR="00C0233C" w:rsidRPr="00780599" w14:paraId="0DDF555C" w14:textId="77777777" w:rsidTr="00914A5E">
        <w:trPr>
          <w:trHeight w:val="283"/>
        </w:trPr>
        <w:tc>
          <w:tcPr>
            <w:tcW w:w="266" w:type="pct"/>
          </w:tcPr>
          <w:p w14:paraId="635E69DA" w14:textId="77777777" w:rsidR="00C0233C" w:rsidRPr="00780599" w:rsidRDefault="00C0233C" w:rsidP="0029420A">
            <w:pPr>
              <w:jc w:val="center"/>
            </w:pPr>
            <w:r w:rsidRPr="00780599">
              <w:t>19.</w:t>
            </w:r>
          </w:p>
        </w:tc>
        <w:tc>
          <w:tcPr>
            <w:tcW w:w="3910" w:type="pct"/>
            <w:gridSpan w:val="2"/>
          </w:tcPr>
          <w:p w14:paraId="380FA949" w14:textId="77777777" w:rsidR="00C0233C" w:rsidRPr="00780599" w:rsidRDefault="00C0233C" w:rsidP="00E95548">
            <w:r w:rsidRPr="00780599">
              <w:t>Explain LD 50 dosage.</w:t>
            </w:r>
          </w:p>
        </w:tc>
        <w:tc>
          <w:tcPr>
            <w:tcW w:w="294" w:type="pct"/>
          </w:tcPr>
          <w:p w14:paraId="4BDE2E3C" w14:textId="77777777" w:rsidR="00C0233C" w:rsidRPr="00780599" w:rsidRDefault="00C0233C" w:rsidP="0029420A">
            <w:pPr>
              <w:jc w:val="center"/>
            </w:pPr>
            <w:r w:rsidRPr="00780599">
              <w:t>CO2</w:t>
            </w:r>
          </w:p>
        </w:tc>
        <w:tc>
          <w:tcPr>
            <w:tcW w:w="266" w:type="pct"/>
          </w:tcPr>
          <w:p w14:paraId="25A09009" w14:textId="77777777" w:rsidR="00C0233C" w:rsidRPr="00780599" w:rsidRDefault="00C0233C" w:rsidP="0029420A">
            <w:pPr>
              <w:jc w:val="center"/>
            </w:pPr>
            <w:r w:rsidRPr="00780599">
              <w:t>AN</w:t>
            </w:r>
          </w:p>
        </w:tc>
        <w:tc>
          <w:tcPr>
            <w:tcW w:w="264" w:type="pct"/>
          </w:tcPr>
          <w:p w14:paraId="1BC273C0" w14:textId="77777777" w:rsidR="00C0233C" w:rsidRPr="00780599" w:rsidRDefault="00C0233C" w:rsidP="0029420A">
            <w:pPr>
              <w:jc w:val="center"/>
            </w:pPr>
            <w:r w:rsidRPr="00780599">
              <w:t>1</w:t>
            </w:r>
          </w:p>
        </w:tc>
      </w:tr>
      <w:tr w:rsidR="00C0233C" w:rsidRPr="00780599" w14:paraId="15CD1978" w14:textId="77777777" w:rsidTr="00914A5E">
        <w:trPr>
          <w:trHeight w:val="283"/>
        </w:trPr>
        <w:tc>
          <w:tcPr>
            <w:tcW w:w="266" w:type="pct"/>
          </w:tcPr>
          <w:p w14:paraId="4BDA5E46" w14:textId="77777777" w:rsidR="00C0233C" w:rsidRPr="00780599" w:rsidRDefault="00C0233C" w:rsidP="0029420A">
            <w:pPr>
              <w:jc w:val="center"/>
            </w:pPr>
            <w:r w:rsidRPr="00780599">
              <w:t>20.</w:t>
            </w:r>
          </w:p>
        </w:tc>
        <w:tc>
          <w:tcPr>
            <w:tcW w:w="3910" w:type="pct"/>
            <w:gridSpan w:val="2"/>
          </w:tcPr>
          <w:p w14:paraId="135F7195" w14:textId="77777777" w:rsidR="00C0233C" w:rsidRPr="00780599" w:rsidRDefault="00C0233C" w:rsidP="00E95548">
            <w:r w:rsidRPr="00780599">
              <w:t>What is mean by chronic exposure</w:t>
            </w:r>
          </w:p>
        </w:tc>
        <w:tc>
          <w:tcPr>
            <w:tcW w:w="294" w:type="pct"/>
          </w:tcPr>
          <w:p w14:paraId="4F9525EA" w14:textId="77777777" w:rsidR="00C0233C" w:rsidRPr="00780599" w:rsidRDefault="00C0233C" w:rsidP="0029420A">
            <w:pPr>
              <w:jc w:val="center"/>
            </w:pPr>
            <w:r w:rsidRPr="00780599">
              <w:t>CO4</w:t>
            </w:r>
          </w:p>
        </w:tc>
        <w:tc>
          <w:tcPr>
            <w:tcW w:w="266" w:type="pct"/>
          </w:tcPr>
          <w:p w14:paraId="27DC521C" w14:textId="77777777" w:rsidR="00C0233C" w:rsidRPr="00780599" w:rsidRDefault="00C0233C" w:rsidP="0029420A">
            <w:pPr>
              <w:jc w:val="center"/>
            </w:pPr>
            <w:r w:rsidRPr="00780599">
              <w:t>R</w:t>
            </w:r>
          </w:p>
        </w:tc>
        <w:tc>
          <w:tcPr>
            <w:tcW w:w="264" w:type="pct"/>
          </w:tcPr>
          <w:p w14:paraId="4A46B651" w14:textId="77777777" w:rsidR="00C0233C" w:rsidRPr="00780599" w:rsidRDefault="00C0233C" w:rsidP="0029420A">
            <w:pPr>
              <w:jc w:val="center"/>
            </w:pPr>
            <w:r w:rsidRPr="00780599">
              <w:t>1</w:t>
            </w:r>
          </w:p>
        </w:tc>
      </w:tr>
      <w:tr w:rsidR="00C0233C" w:rsidRPr="00780599" w14:paraId="5A605F23" w14:textId="77777777" w:rsidTr="0029420A">
        <w:trPr>
          <w:trHeight w:val="552"/>
        </w:trPr>
        <w:tc>
          <w:tcPr>
            <w:tcW w:w="5000" w:type="pct"/>
            <w:gridSpan w:val="6"/>
          </w:tcPr>
          <w:p w14:paraId="7856D47A" w14:textId="77777777" w:rsidR="00C0233C" w:rsidRPr="00780599" w:rsidRDefault="00C0233C" w:rsidP="0029420A">
            <w:pPr>
              <w:jc w:val="center"/>
              <w:rPr>
                <w:b/>
                <w:u w:val="single"/>
              </w:rPr>
            </w:pPr>
            <w:r w:rsidRPr="00780599">
              <w:rPr>
                <w:b/>
                <w:u w:val="single"/>
              </w:rPr>
              <w:t>PART – B (10 X 5 = 50 MARKS)</w:t>
            </w:r>
          </w:p>
          <w:p w14:paraId="36223BE4" w14:textId="77777777" w:rsidR="00C0233C" w:rsidRPr="00780599" w:rsidRDefault="00C0233C" w:rsidP="0029420A">
            <w:pPr>
              <w:jc w:val="center"/>
              <w:rPr>
                <w:b/>
                <w:u w:val="single"/>
              </w:rPr>
            </w:pPr>
            <w:r w:rsidRPr="00780599">
              <w:rPr>
                <w:b/>
              </w:rPr>
              <w:t>(Answer any 10 from the following)</w:t>
            </w:r>
          </w:p>
        </w:tc>
      </w:tr>
      <w:tr w:rsidR="00C0233C" w:rsidRPr="00780599" w14:paraId="7CDA999F" w14:textId="77777777" w:rsidTr="00914A5E">
        <w:trPr>
          <w:trHeight w:val="283"/>
        </w:trPr>
        <w:tc>
          <w:tcPr>
            <w:tcW w:w="266" w:type="pct"/>
          </w:tcPr>
          <w:p w14:paraId="3E2E9C3B" w14:textId="77777777" w:rsidR="00C0233C" w:rsidRPr="00780599" w:rsidRDefault="00C0233C" w:rsidP="0029420A">
            <w:pPr>
              <w:jc w:val="center"/>
            </w:pPr>
            <w:r w:rsidRPr="00780599">
              <w:t>21.</w:t>
            </w:r>
          </w:p>
        </w:tc>
        <w:tc>
          <w:tcPr>
            <w:tcW w:w="3910" w:type="pct"/>
            <w:gridSpan w:val="2"/>
          </w:tcPr>
          <w:p w14:paraId="1D2C4719" w14:textId="77777777" w:rsidR="00C0233C" w:rsidRPr="00780599" w:rsidRDefault="00C0233C" w:rsidP="006178B3">
            <w:pPr>
              <w:spacing w:line="276" w:lineRule="auto"/>
            </w:pPr>
            <w:r w:rsidRPr="00780599">
              <w:rPr>
                <w:bCs/>
              </w:rPr>
              <w:t>Define mutagen and explain the chemical mutagen</w:t>
            </w:r>
            <w:r>
              <w:rPr>
                <w:bCs/>
              </w:rPr>
              <w:t>.</w:t>
            </w:r>
          </w:p>
        </w:tc>
        <w:tc>
          <w:tcPr>
            <w:tcW w:w="294" w:type="pct"/>
          </w:tcPr>
          <w:p w14:paraId="46B03E62" w14:textId="77777777" w:rsidR="00C0233C" w:rsidRPr="00780599" w:rsidRDefault="00C0233C" w:rsidP="0029420A">
            <w:pPr>
              <w:jc w:val="center"/>
            </w:pPr>
            <w:r w:rsidRPr="00780599">
              <w:t>CO1</w:t>
            </w:r>
          </w:p>
        </w:tc>
        <w:tc>
          <w:tcPr>
            <w:tcW w:w="266" w:type="pct"/>
          </w:tcPr>
          <w:p w14:paraId="72560732" w14:textId="77777777" w:rsidR="00C0233C" w:rsidRPr="00780599" w:rsidRDefault="00C0233C" w:rsidP="0029420A">
            <w:pPr>
              <w:jc w:val="center"/>
            </w:pPr>
            <w:r w:rsidRPr="00780599">
              <w:t>A</w:t>
            </w:r>
          </w:p>
        </w:tc>
        <w:tc>
          <w:tcPr>
            <w:tcW w:w="264" w:type="pct"/>
          </w:tcPr>
          <w:p w14:paraId="695F01F2" w14:textId="77777777" w:rsidR="00C0233C" w:rsidRPr="00780599" w:rsidRDefault="00C0233C" w:rsidP="0029420A">
            <w:pPr>
              <w:jc w:val="center"/>
            </w:pPr>
            <w:r w:rsidRPr="00780599">
              <w:t>5</w:t>
            </w:r>
          </w:p>
        </w:tc>
      </w:tr>
      <w:tr w:rsidR="00C0233C" w:rsidRPr="00780599" w14:paraId="7261771E" w14:textId="77777777" w:rsidTr="00914A5E">
        <w:trPr>
          <w:trHeight w:val="283"/>
        </w:trPr>
        <w:tc>
          <w:tcPr>
            <w:tcW w:w="266" w:type="pct"/>
          </w:tcPr>
          <w:p w14:paraId="69445A80" w14:textId="77777777" w:rsidR="00C0233C" w:rsidRPr="00780599" w:rsidRDefault="00C0233C" w:rsidP="0029420A">
            <w:pPr>
              <w:jc w:val="center"/>
            </w:pPr>
            <w:r w:rsidRPr="00780599">
              <w:t>22.</w:t>
            </w:r>
          </w:p>
        </w:tc>
        <w:tc>
          <w:tcPr>
            <w:tcW w:w="3910" w:type="pct"/>
            <w:gridSpan w:val="2"/>
          </w:tcPr>
          <w:p w14:paraId="7E50D682" w14:textId="77777777" w:rsidR="00C0233C" w:rsidRPr="00780599" w:rsidRDefault="00C0233C" w:rsidP="0060646B">
            <w:r w:rsidRPr="00780599">
              <w:t>Write the short notes on spontaneous mutation.</w:t>
            </w:r>
          </w:p>
        </w:tc>
        <w:tc>
          <w:tcPr>
            <w:tcW w:w="294" w:type="pct"/>
          </w:tcPr>
          <w:p w14:paraId="7E423CA6" w14:textId="77777777" w:rsidR="00C0233C" w:rsidRPr="00780599" w:rsidRDefault="00C0233C" w:rsidP="0029420A">
            <w:pPr>
              <w:jc w:val="center"/>
            </w:pPr>
            <w:r w:rsidRPr="00780599">
              <w:t>CO2</w:t>
            </w:r>
          </w:p>
        </w:tc>
        <w:tc>
          <w:tcPr>
            <w:tcW w:w="266" w:type="pct"/>
          </w:tcPr>
          <w:p w14:paraId="4E1D9D39" w14:textId="77777777" w:rsidR="00C0233C" w:rsidRPr="00780599" w:rsidRDefault="00C0233C" w:rsidP="0029420A">
            <w:pPr>
              <w:jc w:val="center"/>
            </w:pPr>
            <w:r w:rsidRPr="00780599">
              <w:t>U</w:t>
            </w:r>
          </w:p>
        </w:tc>
        <w:tc>
          <w:tcPr>
            <w:tcW w:w="264" w:type="pct"/>
          </w:tcPr>
          <w:p w14:paraId="6125635B" w14:textId="77777777" w:rsidR="00C0233C" w:rsidRPr="00780599" w:rsidRDefault="00C0233C" w:rsidP="0029420A">
            <w:pPr>
              <w:jc w:val="center"/>
            </w:pPr>
            <w:r w:rsidRPr="00780599">
              <w:t>5</w:t>
            </w:r>
          </w:p>
        </w:tc>
      </w:tr>
      <w:tr w:rsidR="00C0233C" w:rsidRPr="00780599" w14:paraId="371D57B8" w14:textId="77777777" w:rsidTr="00914A5E">
        <w:trPr>
          <w:trHeight w:val="283"/>
        </w:trPr>
        <w:tc>
          <w:tcPr>
            <w:tcW w:w="266" w:type="pct"/>
          </w:tcPr>
          <w:p w14:paraId="2023AAAB" w14:textId="77777777" w:rsidR="00C0233C" w:rsidRPr="00780599" w:rsidRDefault="00C0233C" w:rsidP="0029420A">
            <w:pPr>
              <w:jc w:val="center"/>
            </w:pPr>
            <w:r w:rsidRPr="00780599">
              <w:t>23.</w:t>
            </w:r>
          </w:p>
        </w:tc>
        <w:tc>
          <w:tcPr>
            <w:tcW w:w="3910" w:type="pct"/>
            <w:gridSpan w:val="2"/>
          </w:tcPr>
          <w:p w14:paraId="135723D6" w14:textId="77777777" w:rsidR="00C0233C" w:rsidRPr="00780599" w:rsidRDefault="00C0233C" w:rsidP="00A861A0">
            <w:pPr>
              <w:spacing w:line="276" w:lineRule="auto"/>
            </w:pPr>
            <w:r w:rsidRPr="00780599">
              <w:t>List out the characteristic of Mutation</w:t>
            </w:r>
            <w:r>
              <w:t>.</w:t>
            </w:r>
          </w:p>
        </w:tc>
        <w:tc>
          <w:tcPr>
            <w:tcW w:w="294" w:type="pct"/>
          </w:tcPr>
          <w:p w14:paraId="110687AF" w14:textId="77777777" w:rsidR="00C0233C" w:rsidRPr="00780599" w:rsidRDefault="00C0233C" w:rsidP="0029420A">
            <w:pPr>
              <w:jc w:val="center"/>
            </w:pPr>
            <w:r w:rsidRPr="00780599">
              <w:t>CO3</w:t>
            </w:r>
          </w:p>
        </w:tc>
        <w:tc>
          <w:tcPr>
            <w:tcW w:w="266" w:type="pct"/>
          </w:tcPr>
          <w:p w14:paraId="42900E3B" w14:textId="77777777" w:rsidR="00C0233C" w:rsidRPr="00780599" w:rsidRDefault="00C0233C" w:rsidP="0029420A">
            <w:pPr>
              <w:jc w:val="center"/>
            </w:pPr>
            <w:r w:rsidRPr="00780599">
              <w:t>A</w:t>
            </w:r>
          </w:p>
        </w:tc>
        <w:tc>
          <w:tcPr>
            <w:tcW w:w="264" w:type="pct"/>
          </w:tcPr>
          <w:p w14:paraId="2B7EB61E" w14:textId="77777777" w:rsidR="00C0233C" w:rsidRPr="00780599" w:rsidRDefault="00C0233C" w:rsidP="0029420A">
            <w:pPr>
              <w:jc w:val="center"/>
            </w:pPr>
            <w:r w:rsidRPr="00780599">
              <w:t>5</w:t>
            </w:r>
          </w:p>
        </w:tc>
      </w:tr>
      <w:tr w:rsidR="00C0233C" w:rsidRPr="00780599" w14:paraId="421BC0F6" w14:textId="77777777" w:rsidTr="00914A5E">
        <w:trPr>
          <w:trHeight w:val="283"/>
        </w:trPr>
        <w:tc>
          <w:tcPr>
            <w:tcW w:w="266" w:type="pct"/>
          </w:tcPr>
          <w:p w14:paraId="7BBAF7DF" w14:textId="77777777" w:rsidR="00C0233C" w:rsidRPr="00780599" w:rsidRDefault="00C0233C" w:rsidP="0029420A">
            <w:pPr>
              <w:jc w:val="center"/>
            </w:pPr>
            <w:r w:rsidRPr="00780599">
              <w:t>24.</w:t>
            </w:r>
          </w:p>
        </w:tc>
        <w:tc>
          <w:tcPr>
            <w:tcW w:w="3910" w:type="pct"/>
            <w:gridSpan w:val="2"/>
          </w:tcPr>
          <w:p w14:paraId="4EC41189" w14:textId="77777777" w:rsidR="00C0233C" w:rsidRPr="00780599" w:rsidRDefault="00C0233C" w:rsidP="00A861A0">
            <w:pPr>
              <w:spacing w:line="276" w:lineRule="auto"/>
            </w:pPr>
            <w:r w:rsidRPr="00780599">
              <w:t>Explain the effect of mutation on survival</w:t>
            </w:r>
            <w:r>
              <w:t>.</w:t>
            </w:r>
          </w:p>
        </w:tc>
        <w:tc>
          <w:tcPr>
            <w:tcW w:w="294" w:type="pct"/>
          </w:tcPr>
          <w:p w14:paraId="52E1816C" w14:textId="77777777" w:rsidR="00C0233C" w:rsidRPr="00780599" w:rsidRDefault="00C0233C" w:rsidP="0029420A">
            <w:pPr>
              <w:jc w:val="center"/>
            </w:pPr>
            <w:r w:rsidRPr="00780599">
              <w:t>CO4</w:t>
            </w:r>
          </w:p>
        </w:tc>
        <w:tc>
          <w:tcPr>
            <w:tcW w:w="266" w:type="pct"/>
          </w:tcPr>
          <w:p w14:paraId="302EDF1B" w14:textId="77777777" w:rsidR="00C0233C" w:rsidRPr="00780599" w:rsidRDefault="00C0233C" w:rsidP="0029420A">
            <w:pPr>
              <w:jc w:val="center"/>
            </w:pPr>
            <w:r w:rsidRPr="00780599">
              <w:t>U</w:t>
            </w:r>
          </w:p>
        </w:tc>
        <w:tc>
          <w:tcPr>
            <w:tcW w:w="264" w:type="pct"/>
          </w:tcPr>
          <w:p w14:paraId="1131E49B" w14:textId="77777777" w:rsidR="00C0233C" w:rsidRPr="00780599" w:rsidRDefault="00C0233C" w:rsidP="0029420A">
            <w:pPr>
              <w:jc w:val="center"/>
            </w:pPr>
            <w:r w:rsidRPr="00780599">
              <w:t>5</w:t>
            </w:r>
          </w:p>
        </w:tc>
      </w:tr>
      <w:tr w:rsidR="00C0233C" w:rsidRPr="00780599" w14:paraId="3F3CCF64" w14:textId="77777777" w:rsidTr="00914A5E">
        <w:trPr>
          <w:trHeight w:val="283"/>
        </w:trPr>
        <w:tc>
          <w:tcPr>
            <w:tcW w:w="266" w:type="pct"/>
          </w:tcPr>
          <w:p w14:paraId="3DC66F1D" w14:textId="77777777" w:rsidR="00C0233C" w:rsidRPr="00780599" w:rsidRDefault="00C0233C" w:rsidP="0029420A">
            <w:pPr>
              <w:jc w:val="center"/>
            </w:pPr>
            <w:r w:rsidRPr="00780599">
              <w:t>25.</w:t>
            </w:r>
          </w:p>
        </w:tc>
        <w:tc>
          <w:tcPr>
            <w:tcW w:w="3910" w:type="pct"/>
            <w:gridSpan w:val="2"/>
          </w:tcPr>
          <w:p w14:paraId="00A18BE6" w14:textId="77777777" w:rsidR="00C0233C" w:rsidRPr="00780599" w:rsidRDefault="00C0233C" w:rsidP="00683041">
            <w:pPr>
              <w:spacing w:line="276" w:lineRule="auto"/>
            </w:pPr>
            <w:r w:rsidRPr="00780599">
              <w:t>Explain the procedure for irradiation</w:t>
            </w:r>
            <w:r>
              <w:t>.</w:t>
            </w:r>
          </w:p>
        </w:tc>
        <w:tc>
          <w:tcPr>
            <w:tcW w:w="294" w:type="pct"/>
          </w:tcPr>
          <w:p w14:paraId="50809A4B" w14:textId="77777777" w:rsidR="00C0233C" w:rsidRPr="00780599" w:rsidRDefault="00C0233C" w:rsidP="0029420A">
            <w:pPr>
              <w:jc w:val="center"/>
            </w:pPr>
            <w:r w:rsidRPr="00780599">
              <w:t>CO5</w:t>
            </w:r>
          </w:p>
        </w:tc>
        <w:tc>
          <w:tcPr>
            <w:tcW w:w="266" w:type="pct"/>
          </w:tcPr>
          <w:p w14:paraId="70AC21BC" w14:textId="77777777" w:rsidR="00C0233C" w:rsidRPr="00780599" w:rsidRDefault="00C0233C" w:rsidP="0029420A">
            <w:pPr>
              <w:jc w:val="center"/>
            </w:pPr>
            <w:r w:rsidRPr="00780599">
              <w:t>A</w:t>
            </w:r>
          </w:p>
        </w:tc>
        <w:tc>
          <w:tcPr>
            <w:tcW w:w="264" w:type="pct"/>
          </w:tcPr>
          <w:p w14:paraId="16972395" w14:textId="77777777" w:rsidR="00C0233C" w:rsidRPr="00780599" w:rsidRDefault="00C0233C" w:rsidP="0029420A">
            <w:pPr>
              <w:jc w:val="center"/>
            </w:pPr>
            <w:r w:rsidRPr="00780599">
              <w:t>5</w:t>
            </w:r>
          </w:p>
        </w:tc>
      </w:tr>
      <w:tr w:rsidR="00C0233C" w:rsidRPr="00780599" w14:paraId="704EB7FA" w14:textId="77777777" w:rsidTr="00914A5E">
        <w:trPr>
          <w:trHeight w:val="283"/>
        </w:trPr>
        <w:tc>
          <w:tcPr>
            <w:tcW w:w="266" w:type="pct"/>
          </w:tcPr>
          <w:p w14:paraId="1AECF504" w14:textId="77777777" w:rsidR="00C0233C" w:rsidRPr="00780599" w:rsidRDefault="00C0233C" w:rsidP="0029420A">
            <w:pPr>
              <w:jc w:val="center"/>
            </w:pPr>
            <w:r w:rsidRPr="00780599">
              <w:t>26.</w:t>
            </w:r>
          </w:p>
        </w:tc>
        <w:tc>
          <w:tcPr>
            <w:tcW w:w="3910" w:type="pct"/>
            <w:gridSpan w:val="2"/>
          </w:tcPr>
          <w:p w14:paraId="0F804B16" w14:textId="77777777" w:rsidR="00C0233C" w:rsidRPr="00780599" w:rsidRDefault="00C0233C" w:rsidP="00683041">
            <w:pPr>
              <w:spacing w:line="276" w:lineRule="auto"/>
            </w:pPr>
            <w:r w:rsidRPr="00780599">
              <w:t>What are the factors affecting Radiation effects</w:t>
            </w:r>
            <w:r>
              <w:t>.</w:t>
            </w:r>
          </w:p>
        </w:tc>
        <w:tc>
          <w:tcPr>
            <w:tcW w:w="294" w:type="pct"/>
          </w:tcPr>
          <w:p w14:paraId="47CD3A0C" w14:textId="77777777" w:rsidR="00C0233C" w:rsidRPr="00780599" w:rsidRDefault="00C0233C" w:rsidP="0029420A">
            <w:pPr>
              <w:jc w:val="center"/>
            </w:pPr>
            <w:r w:rsidRPr="00780599">
              <w:t>CO6</w:t>
            </w:r>
          </w:p>
        </w:tc>
        <w:tc>
          <w:tcPr>
            <w:tcW w:w="266" w:type="pct"/>
          </w:tcPr>
          <w:p w14:paraId="2738BAE6" w14:textId="77777777" w:rsidR="00C0233C" w:rsidRPr="00780599" w:rsidRDefault="00C0233C" w:rsidP="0029420A">
            <w:pPr>
              <w:jc w:val="center"/>
            </w:pPr>
            <w:r w:rsidRPr="00780599">
              <w:t>AN</w:t>
            </w:r>
          </w:p>
        </w:tc>
        <w:tc>
          <w:tcPr>
            <w:tcW w:w="264" w:type="pct"/>
          </w:tcPr>
          <w:p w14:paraId="4666C98B" w14:textId="77777777" w:rsidR="00C0233C" w:rsidRPr="00780599" w:rsidRDefault="00C0233C" w:rsidP="0029420A">
            <w:pPr>
              <w:jc w:val="center"/>
            </w:pPr>
            <w:r w:rsidRPr="00780599">
              <w:t>5</w:t>
            </w:r>
          </w:p>
        </w:tc>
      </w:tr>
      <w:tr w:rsidR="00C0233C" w:rsidRPr="00780599" w14:paraId="17ECF539" w14:textId="77777777" w:rsidTr="00914A5E">
        <w:trPr>
          <w:trHeight w:val="283"/>
        </w:trPr>
        <w:tc>
          <w:tcPr>
            <w:tcW w:w="266" w:type="pct"/>
          </w:tcPr>
          <w:p w14:paraId="16F4F3E6" w14:textId="77777777" w:rsidR="00C0233C" w:rsidRPr="00780599" w:rsidRDefault="00C0233C" w:rsidP="0029420A">
            <w:pPr>
              <w:jc w:val="center"/>
            </w:pPr>
            <w:r w:rsidRPr="00780599">
              <w:t>27.</w:t>
            </w:r>
          </w:p>
        </w:tc>
        <w:tc>
          <w:tcPr>
            <w:tcW w:w="3910" w:type="pct"/>
            <w:gridSpan w:val="2"/>
          </w:tcPr>
          <w:p w14:paraId="4E3D7E9E" w14:textId="77777777" w:rsidR="00C0233C" w:rsidRPr="00780599" w:rsidRDefault="00C0233C" w:rsidP="00683041">
            <w:pPr>
              <w:spacing w:line="276" w:lineRule="auto"/>
            </w:pPr>
            <w:r w:rsidRPr="00780599">
              <w:t>Explain the dose of the mutagen</w:t>
            </w:r>
            <w:r>
              <w:t>.</w:t>
            </w:r>
          </w:p>
        </w:tc>
        <w:tc>
          <w:tcPr>
            <w:tcW w:w="294" w:type="pct"/>
          </w:tcPr>
          <w:p w14:paraId="282F58DA" w14:textId="77777777" w:rsidR="00C0233C" w:rsidRPr="00780599" w:rsidRDefault="00C0233C" w:rsidP="0029420A">
            <w:pPr>
              <w:jc w:val="center"/>
            </w:pPr>
            <w:r w:rsidRPr="00780599">
              <w:t>CO1</w:t>
            </w:r>
          </w:p>
        </w:tc>
        <w:tc>
          <w:tcPr>
            <w:tcW w:w="266" w:type="pct"/>
          </w:tcPr>
          <w:p w14:paraId="3B707AC9" w14:textId="77777777" w:rsidR="00C0233C" w:rsidRPr="00780599" w:rsidRDefault="00C0233C" w:rsidP="0029420A">
            <w:pPr>
              <w:jc w:val="center"/>
            </w:pPr>
            <w:r w:rsidRPr="00780599">
              <w:t>E</w:t>
            </w:r>
          </w:p>
        </w:tc>
        <w:tc>
          <w:tcPr>
            <w:tcW w:w="264" w:type="pct"/>
          </w:tcPr>
          <w:p w14:paraId="652357D2" w14:textId="77777777" w:rsidR="00C0233C" w:rsidRPr="00780599" w:rsidRDefault="00C0233C" w:rsidP="0029420A">
            <w:pPr>
              <w:jc w:val="center"/>
            </w:pPr>
            <w:r w:rsidRPr="00780599">
              <w:t>5</w:t>
            </w:r>
          </w:p>
        </w:tc>
      </w:tr>
      <w:tr w:rsidR="00C0233C" w:rsidRPr="00780599" w14:paraId="70D3615A" w14:textId="77777777" w:rsidTr="00914A5E">
        <w:trPr>
          <w:trHeight w:val="283"/>
        </w:trPr>
        <w:tc>
          <w:tcPr>
            <w:tcW w:w="266" w:type="pct"/>
          </w:tcPr>
          <w:p w14:paraId="78884EB1" w14:textId="77777777" w:rsidR="00C0233C" w:rsidRPr="00780599" w:rsidRDefault="00C0233C" w:rsidP="0029420A">
            <w:pPr>
              <w:jc w:val="center"/>
            </w:pPr>
            <w:r w:rsidRPr="00780599">
              <w:t>28.</w:t>
            </w:r>
          </w:p>
        </w:tc>
        <w:tc>
          <w:tcPr>
            <w:tcW w:w="3910" w:type="pct"/>
            <w:gridSpan w:val="2"/>
          </w:tcPr>
          <w:p w14:paraId="203FC4FA" w14:textId="77777777" w:rsidR="00C0233C" w:rsidRPr="00780599" w:rsidRDefault="00C0233C" w:rsidP="00683041">
            <w:pPr>
              <w:spacing w:line="276" w:lineRule="auto"/>
            </w:pPr>
            <w:r w:rsidRPr="00780599">
              <w:t>Differentiate macro and micro mutation</w:t>
            </w:r>
            <w:r>
              <w:t>.</w:t>
            </w:r>
          </w:p>
        </w:tc>
        <w:tc>
          <w:tcPr>
            <w:tcW w:w="294" w:type="pct"/>
          </w:tcPr>
          <w:p w14:paraId="49747B38" w14:textId="77777777" w:rsidR="00C0233C" w:rsidRPr="00780599" w:rsidRDefault="00C0233C" w:rsidP="0029420A">
            <w:pPr>
              <w:jc w:val="center"/>
            </w:pPr>
            <w:r w:rsidRPr="00780599">
              <w:t>CO2</w:t>
            </w:r>
          </w:p>
        </w:tc>
        <w:tc>
          <w:tcPr>
            <w:tcW w:w="266" w:type="pct"/>
          </w:tcPr>
          <w:p w14:paraId="14A7E95D" w14:textId="77777777" w:rsidR="00C0233C" w:rsidRPr="00780599" w:rsidRDefault="00C0233C" w:rsidP="0029420A">
            <w:pPr>
              <w:jc w:val="center"/>
            </w:pPr>
            <w:r w:rsidRPr="00780599">
              <w:t>C</w:t>
            </w:r>
          </w:p>
        </w:tc>
        <w:tc>
          <w:tcPr>
            <w:tcW w:w="264" w:type="pct"/>
          </w:tcPr>
          <w:p w14:paraId="08B05C58" w14:textId="77777777" w:rsidR="00C0233C" w:rsidRPr="00780599" w:rsidRDefault="00C0233C" w:rsidP="0029420A">
            <w:pPr>
              <w:jc w:val="center"/>
            </w:pPr>
            <w:r w:rsidRPr="00780599">
              <w:t>5</w:t>
            </w:r>
          </w:p>
        </w:tc>
      </w:tr>
      <w:tr w:rsidR="00C0233C" w:rsidRPr="00780599" w14:paraId="7188F6DD" w14:textId="77777777" w:rsidTr="00914A5E">
        <w:trPr>
          <w:trHeight w:val="283"/>
        </w:trPr>
        <w:tc>
          <w:tcPr>
            <w:tcW w:w="266" w:type="pct"/>
          </w:tcPr>
          <w:p w14:paraId="784A9B2D" w14:textId="77777777" w:rsidR="00C0233C" w:rsidRPr="00780599" w:rsidRDefault="00C0233C" w:rsidP="0029420A">
            <w:pPr>
              <w:jc w:val="center"/>
            </w:pPr>
            <w:r w:rsidRPr="00780599">
              <w:t>29.</w:t>
            </w:r>
          </w:p>
        </w:tc>
        <w:tc>
          <w:tcPr>
            <w:tcW w:w="3910" w:type="pct"/>
            <w:gridSpan w:val="2"/>
          </w:tcPr>
          <w:p w14:paraId="612FF353" w14:textId="77777777" w:rsidR="00C0233C" w:rsidRPr="00780599" w:rsidRDefault="00C0233C" w:rsidP="00EE66E5">
            <w:pPr>
              <w:spacing w:line="276" w:lineRule="auto"/>
            </w:pPr>
            <w:r w:rsidRPr="00780599">
              <w:t>Explain the limitation of mutation breeding</w:t>
            </w:r>
            <w:r>
              <w:t>.</w:t>
            </w:r>
          </w:p>
        </w:tc>
        <w:tc>
          <w:tcPr>
            <w:tcW w:w="294" w:type="pct"/>
          </w:tcPr>
          <w:p w14:paraId="0796993D" w14:textId="77777777" w:rsidR="00C0233C" w:rsidRPr="00780599" w:rsidRDefault="00C0233C" w:rsidP="0029420A">
            <w:pPr>
              <w:jc w:val="center"/>
            </w:pPr>
            <w:r w:rsidRPr="00780599">
              <w:t>CO3</w:t>
            </w:r>
          </w:p>
        </w:tc>
        <w:tc>
          <w:tcPr>
            <w:tcW w:w="266" w:type="pct"/>
          </w:tcPr>
          <w:p w14:paraId="378163B8" w14:textId="77777777" w:rsidR="00C0233C" w:rsidRPr="00780599" w:rsidRDefault="00C0233C" w:rsidP="0029420A">
            <w:pPr>
              <w:jc w:val="center"/>
            </w:pPr>
            <w:r w:rsidRPr="00780599">
              <w:t>R</w:t>
            </w:r>
          </w:p>
        </w:tc>
        <w:tc>
          <w:tcPr>
            <w:tcW w:w="264" w:type="pct"/>
          </w:tcPr>
          <w:p w14:paraId="79DB6A46" w14:textId="77777777" w:rsidR="00C0233C" w:rsidRPr="00780599" w:rsidRDefault="00C0233C" w:rsidP="0029420A">
            <w:pPr>
              <w:jc w:val="center"/>
            </w:pPr>
            <w:r w:rsidRPr="00780599">
              <w:t>5</w:t>
            </w:r>
          </w:p>
        </w:tc>
      </w:tr>
      <w:tr w:rsidR="00C0233C" w:rsidRPr="00780599" w14:paraId="50032A2D" w14:textId="77777777" w:rsidTr="00914A5E">
        <w:trPr>
          <w:trHeight w:val="283"/>
        </w:trPr>
        <w:tc>
          <w:tcPr>
            <w:tcW w:w="266" w:type="pct"/>
          </w:tcPr>
          <w:p w14:paraId="2E736ACE" w14:textId="77777777" w:rsidR="00C0233C" w:rsidRPr="00780599" w:rsidRDefault="00C0233C" w:rsidP="0029420A">
            <w:pPr>
              <w:jc w:val="center"/>
            </w:pPr>
            <w:r w:rsidRPr="00780599">
              <w:t>30.</w:t>
            </w:r>
          </w:p>
        </w:tc>
        <w:tc>
          <w:tcPr>
            <w:tcW w:w="3910" w:type="pct"/>
            <w:gridSpan w:val="2"/>
          </w:tcPr>
          <w:p w14:paraId="1CD537AE" w14:textId="77777777" w:rsidR="00C0233C" w:rsidRPr="00780599" w:rsidRDefault="00C0233C" w:rsidP="000F2128">
            <w:pPr>
              <w:spacing w:line="276" w:lineRule="auto"/>
            </w:pPr>
            <w:r w:rsidRPr="00780599">
              <w:t>Describe some of the techniques for detection of mutation in drosophila.</w:t>
            </w:r>
          </w:p>
        </w:tc>
        <w:tc>
          <w:tcPr>
            <w:tcW w:w="294" w:type="pct"/>
          </w:tcPr>
          <w:p w14:paraId="3AC5D5B1" w14:textId="77777777" w:rsidR="00C0233C" w:rsidRPr="00780599" w:rsidRDefault="00C0233C" w:rsidP="0029420A">
            <w:pPr>
              <w:jc w:val="center"/>
            </w:pPr>
            <w:r w:rsidRPr="00780599">
              <w:t>CO4</w:t>
            </w:r>
          </w:p>
        </w:tc>
        <w:tc>
          <w:tcPr>
            <w:tcW w:w="266" w:type="pct"/>
          </w:tcPr>
          <w:p w14:paraId="52A3CC14" w14:textId="77777777" w:rsidR="00C0233C" w:rsidRPr="00780599" w:rsidRDefault="00C0233C" w:rsidP="0029420A">
            <w:pPr>
              <w:jc w:val="center"/>
            </w:pPr>
            <w:r w:rsidRPr="00780599">
              <w:t>R</w:t>
            </w:r>
          </w:p>
        </w:tc>
        <w:tc>
          <w:tcPr>
            <w:tcW w:w="264" w:type="pct"/>
          </w:tcPr>
          <w:p w14:paraId="70D900DE" w14:textId="77777777" w:rsidR="00C0233C" w:rsidRPr="00780599" w:rsidRDefault="00C0233C" w:rsidP="0029420A">
            <w:pPr>
              <w:jc w:val="center"/>
            </w:pPr>
            <w:r w:rsidRPr="00780599">
              <w:t>5</w:t>
            </w:r>
          </w:p>
        </w:tc>
      </w:tr>
      <w:tr w:rsidR="00C0233C" w:rsidRPr="00780599" w14:paraId="40E2ED74" w14:textId="77777777" w:rsidTr="00914A5E">
        <w:trPr>
          <w:trHeight w:val="283"/>
        </w:trPr>
        <w:tc>
          <w:tcPr>
            <w:tcW w:w="266" w:type="pct"/>
          </w:tcPr>
          <w:p w14:paraId="2475DEFC" w14:textId="77777777" w:rsidR="00C0233C" w:rsidRPr="00780599" w:rsidRDefault="00C0233C" w:rsidP="0029420A">
            <w:pPr>
              <w:jc w:val="center"/>
            </w:pPr>
            <w:r w:rsidRPr="00780599">
              <w:t>31.</w:t>
            </w:r>
          </w:p>
        </w:tc>
        <w:tc>
          <w:tcPr>
            <w:tcW w:w="3910" w:type="pct"/>
            <w:gridSpan w:val="2"/>
          </w:tcPr>
          <w:p w14:paraId="58F82CD5" w14:textId="77777777" w:rsidR="00C0233C" w:rsidRPr="00780599" w:rsidRDefault="00C0233C" w:rsidP="000F2128">
            <w:pPr>
              <w:spacing w:line="276" w:lineRule="auto"/>
            </w:pPr>
            <w:r w:rsidRPr="00780599">
              <w:t>What is mean by Azide.</w:t>
            </w:r>
          </w:p>
        </w:tc>
        <w:tc>
          <w:tcPr>
            <w:tcW w:w="294" w:type="pct"/>
          </w:tcPr>
          <w:p w14:paraId="43DCC590" w14:textId="77777777" w:rsidR="00C0233C" w:rsidRPr="00780599" w:rsidRDefault="00C0233C" w:rsidP="0029420A">
            <w:pPr>
              <w:jc w:val="center"/>
            </w:pPr>
            <w:r w:rsidRPr="00780599">
              <w:t>CO5</w:t>
            </w:r>
          </w:p>
        </w:tc>
        <w:tc>
          <w:tcPr>
            <w:tcW w:w="266" w:type="pct"/>
          </w:tcPr>
          <w:p w14:paraId="07940B85" w14:textId="77777777" w:rsidR="00C0233C" w:rsidRPr="00780599" w:rsidRDefault="00C0233C" w:rsidP="0029420A">
            <w:pPr>
              <w:jc w:val="center"/>
            </w:pPr>
            <w:r w:rsidRPr="00780599">
              <w:t>R</w:t>
            </w:r>
          </w:p>
        </w:tc>
        <w:tc>
          <w:tcPr>
            <w:tcW w:w="264" w:type="pct"/>
          </w:tcPr>
          <w:p w14:paraId="558A9780" w14:textId="77777777" w:rsidR="00C0233C" w:rsidRPr="00780599" w:rsidRDefault="00C0233C" w:rsidP="0029420A">
            <w:pPr>
              <w:jc w:val="center"/>
            </w:pPr>
            <w:r w:rsidRPr="00780599">
              <w:t>5</w:t>
            </w:r>
          </w:p>
        </w:tc>
      </w:tr>
      <w:tr w:rsidR="00C0233C" w:rsidRPr="00780599" w14:paraId="32D64098" w14:textId="77777777" w:rsidTr="00914A5E">
        <w:trPr>
          <w:trHeight w:val="283"/>
        </w:trPr>
        <w:tc>
          <w:tcPr>
            <w:tcW w:w="266" w:type="pct"/>
          </w:tcPr>
          <w:p w14:paraId="5CBC60D1" w14:textId="77777777" w:rsidR="00C0233C" w:rsidRPr="00780599" w:rsidRDefault="00C0233C" w:rsidP="0029420A">
            <w:pPr>
              <w:jc w:val="center"/>
            </w:pPr>
            <w:r w:rsidRPr="00780599">
              <w:lastRenderedPageBreak/>
              <w:t>32.</w:t>
            </w:r>
          </w:p>
        </w:tc>
        <w:tc>
          <w:tcPr>
            <w:tcW w:w="3910" w:type="pct"/>
            <w:gridSpan w:val="2"/>
          </w:tcPr>
          <w:p w14:paraId="41DB1E6C" w14:textId="77777777" w:rsidR="00C0233C" w:rsidRPr="00780599" w:rsidRDefault="00C0233C" w:rsidP="000F2128">
            <w:pPr>
              <w:spacing w:line="276" w:lineRule="auto"/>
            </w:pPr>
            <w:r w:rsidRPr="00780599">
              <w:t>Describe the achievement of mutation breeding.</w:t>
            </w:r>
          </w:p>
        </w:tc>
        <w:tc>
          <w:tcPr>
            <w:tcW w:w="294" w:type="pct"/>
          </w:tcPr>
          <w:p w14:paraId="0E2AEFAD" w14:textId="77777777" w:rsidR="00C0233C" w:rsidRPr="00780599" w:rsidRDefault="00C0233C" w:rsidP="0029420A">
            <w:pPr>
              <w:jc w:val="center"/>
            </w:pPr>
            <w:r w:rsidRPr="00780599">
              <w:t>CO6</w:t>
            </w:r>
          </w:p>
        </w:tc>
        <w:tc>
          <w:tcPr>
            <w:tcW w:w="266" w:type="pct"/>
          </w:tcPr>
          <w:p w14:paraId="20397C8B" w14:textId="77777777" w:rsidR="00C0233C" w:rsidRPr="00780599" w:rsidRDefault="00C0233C" w:rsidP="0029420A">
            <w:pPr>
              <w:jc w:val="center"/>
            </w:pPr>
            <w:r w:rsidRPr="00780599">
              <w:t>U</w:t>
            </w:r>
          </w:p>
        </w:tc>
        <w:tc>
          <w:tcPr>
            <w:tcW w:w="264" w:type="pct"/>
          </w:tcPr>
          <w:p w14:paraId="586B98EA" w14:textId="77777777" w:rsidR="00C0233C" w:rsidRPr="00780599" w:rsidRDefault="00C0233C" w:rsidP="0029420A">
            <w:pPr>
              <w:jc w:val="center"/>
            </w:pPr>
            <w:r w:rsidRPr="00780599">
              <w:t>5</w:t>
            </w:r>
          </w:p>
        </w:tc>
      </w:tr>
      <w:tr w:rsidR="00C0233C" w:rsidRPr="00780599" w14:paraId="21C8D257" w14:textId="77777777" w:rsidTr="0029420A">
        <w:trPr>
          <w:trHeight w:val="552"/>
        </w:trPr>
        <w:tc>
          <w:tcPr>
            <w:tcW w:w="5000" w:type="pct"/>
            <w:gridSpan w:val="6"/>
          </w:tcPr>
          <w:p w14:paraId="6078DD29" w14:textId="77777777" w:rsidR="00C0233C" w:rsidRPr="00780599" w:rsidRDefault="00C0233C" w:rsidP="0029420A">
            <w:pPr>
              <w:jc w:val="center"/>
              <w:rPr>
                <w:b/>
                <w:u w:val="single"/>
              </w:rPr>
            </w:pPr>
            <w:r w:rsidRPr="00780599">
              <w:rPr>
                <w:b/>
                <w:u w:val="single"/>
              </w:rPr>
              <w:t>PART – C (2 X 15 = 30 MARKS)</w:t>
            </w:r>
          </w:p>
          <w:p w14:paraId="17C954D9" w14:textId="77777777" w:rsidR="00C0233C" w:rsidRPr="00780599" w:rsidRDefault="00C0233C" w:rsidP="0029420A">
            <w:pPr>
              <w:jc w:val="center"/>
              <w:rPr>
                <w:b/>
              </w:rPr>
            </w:pPr>
            <w:r w:rsidRPr="00780599">
              <w:rPr>
                <w:b/>
              </w:rPr>
              <w:t>(Answer any 2 from the following)</w:t>
            </w:r>
          </w:p>
        </w:tc>
      </w:tr>
      <w:tr w:rsidR="00C0233C" w:rsidRPr="00780599" w14:paraId="14049848" w14:textId="77777777" w:rsidTr="00914A5E">
        <w:trPr>
          <w:trHeight w:val="283"/>
        </w:trPr>
        <w:tc>
          <w:tcPr>
            <w:tcW w:w="266" w:type="pct"/>
          </w:tcPr>
          <w:p w14:paraId="303A0E5A" w14:textId="77777777" w:rsidR="00C0233C" w:rsidRPr="00780599" w:rsidRDefault="00C0233C" w:rsidP="0029420A">
            <w:pPr>
              <w:jc w:val="center"/>
            </w:pPr>
            <w:r w:rsidRPr="00780599">
              <w:t>33.</w:t>
            </w:r>
          </w:p>
        </w:tc>
        <w:tc>
          <w:tcPr>
            <w:tcW w:w="199" w:type="pct"/>
          </w:tcPr>
          <w:p w14:paraId="3E4555C2" w14:textId="77777777" w:rsidR="00C0233C" w:rsidRPr="00780599" w:rsidRDefault="00C0233C" w:rsidP="0029420A">
            <w:pPr>
              <w:jc w:val="center"/>
            </w:pPr>
            <w:r w:rsidRPr="00780599">
              <w:t>a.</w:t>
            </w:r>
          </w:p>
        </w:tc>
        <w:tc>
          <w:tcPr>
            <w:tcW w:w="3711" w:type="pct"/>
          </w:tcPr>
          <w:p w14:paraId="04F7BCC3" w14:textId="77777777" w:rsidR="00C0233C" w:rsidRPr="00780599" w:rsidRDefault="00C0233C" w:rsidP="002C672C">
            <w:r w:rsidRPr="00780599">
              <w:t>Discuss the applications of mutation breeding in crop improvement.</w:t>
            </w:r>
          </w:p>
        </w:tc>
        <w:tc>
          <w:tcPr>
            <w:tcW w:w="294" w:type="pct"/>
          </w:tcPr>
          <w:p w14:paraId="2F112AAE" w14:textId="77777777" w:rsidR="00C0233C" w:rsidRPr="00780599" w:rsidRDefault="00C0233C" w:rsidP="0029420A">
            <w:pPr>
              <w:jc w:val="center"/>
            </w:pPr>
            <w:r w:rsidRPr="00780599">
              <w:t>CO1</w:t>
            </w:r>
          </w:p>
        </w:tc>
        <w:tc>
          <w:tcPr>
            <w:tcW w:w="266" w:type="pct"/>
          </w:tcPr>
          <w:p w14:paraId="409F24A3" w14:textId="77777777" w:rsidR="00C0233C" w:rsidRPr="00780599" w:rsidRDefault="00C0233C" w:rsidP="0029420A">
            <w:pPr>
              <w:jc w:val="center"/>
            </w:pPr>
            <w:r w:rsidRPr="00780599">
              <w:t>U</w:t>
            </w:r>
          </w:p>
        </w:tc>
        <w:tc>
          <w:tcPr>
            <w:tcW w:w="264" w:type="pct"/>
          </w:tcPr>
          <w:p w14:paraId="344D495F" w14:textId="77777777" w:rsidR="00C0233C" w:rsidRPr="00780599" w:rsidRDefault="00C0233C" w:rsidP="002B28E0">
            <w:pPr>
              <w:jc w:val="center"/>
            </w:pPr>
            <w:r w:rsidRPr="00780599">
              <w:t>7</w:t>
            </w:r>
          </w:p>
        </w:tc>
      </w:tr>
      <w:tr w:rsidR="00C0233C" w:rsidRPr="00780599" w14:paraId="7F0B5024" w14:textId="77777777" w:rsidTr="00914A5E">
        <w:trPr>
          <w:trHeight w:val="283"/>
        </w:trPr>
        <w:tc>
          <w:tcPr>
            <w:tcW w:w="266" w:type="pct"/>
          </w:tcPr>
          <w:p w14:paraId="0F52C2AC" w14:textId="77777777" w:rsidR="00C0233C" w:rsidRPr="00780599" w:rsidRDefault="00C0233C" w:rsidP="0029420A">
            <w:pPr>
              <w:jc w:val="center"/>
            </w:pPr>
          </w:p>
        </w:tc>
        <w:tc>
          <w:tcPr>
            <w:tcW w:w="199" w:type="pct"/>
          </w:tcPr>
          <w:p w14:paraId="75030305" w14:textId="77777777" w:rsidR="00C0233C" w:rsidRPr="00780599" w:rsidRDefault="00C0233C" w:rsidP="0029420A">
            <w:pPr>
              <w:jc w:val="center"/>
            </w:pPr>
            <w:r w:rsidRPr="00780599">
              <w:t>b.</w:t>
            </w:r>
          </w:p>
        </w:tc>
        <w:tc>
          <w:tcPr>
            <w:tcW w:w="3711" w:type="pct"/>
          </w:tcPr>
          <w:p w14:paraId="0F97BC0C" w14:textId="77777777" w:rsidR="00C0233C" w:rsidRPr="00780599" w:rsidRDefault="00C0233C" w:rsidP="002C672C">
            <w:pPr>
              <w:rPr>
                <w:bCs/>
              </w:rPr>
            </w:pPr>
            <w:r w:rsidRPr="00780599">
              <w:t>Explain the molecular basis of mutation.</w:t>
            </w:r>
          </w:p>
        </w:tc>
        <w:tc>
          <w:tcPr>
            <w:tcW w:w="294" w:type="pct"/>
          </w:tcPr>
          <w:p w14:paraId="4B15DB1F" w14:textId="77777777" w:rsidR="00C0233C" w:rsidRPr="00780599" w:rsidRDefault="00C0233C" w:rsidP="00914A5E">
            <w:pPr>
              <w:jc w:val="center"/>
            </w:pPr>
            <w:r w:rsidRPr="00780599">
              <w:t>CO2</w:t>
            </w:r>
          </w:p>
        </w:tc>
        <w:tc>
          <w:tcPr>
            <w:tcW w:w="266" w:type="pct"/>
          </w:tcPr>
          <w:p w14:paraId="20840809" w14:textId="77777777" w:rsidR="00C0233C" w:rsidRPr="00780599" w:rsidRDefault="00C0233C" w:rsidP="0029420A">
            <w:pPr>
              <w:jc w:val="center"/>
            </w:pPr>
            <w:r w:rsidRPr="00780599">
              <w:t>R</w:t>
            </w:r>
          </w:p>
        </w:tc>
        <w:tc>
          <w:tcPr>
            <w:tcW w:w="264" w:type="pct"/>
          </w:tcPr>
          <w:p w14:paraId="0434F799" w14:textId="77777777" w:rsidR="00C0233C" w:rsidRPr="00780599" w:rsidRDefault="00C0233C" w:rsidP="002B28E0">
            <w:pPr>
              <w:jc w:val="center"/>
            </w:pPr>
            <w:r w:rsidRPr="00780599">
              <w:t>8</w:t>
            </w:r>
          </w:p>
        </w:tc>
      </w:tr>
      <w:tr w:rsidR="00C0233C" w:rsidRPr="00780599" w14:paraId="695E5F57" w14:textId="77777777" w:rsidTr="00914A5E">
        <w:trPr>
          <w:trHeight w:val="283"/>
        </w:trPr>
        <w:tc>
          <w:tcPr>
            <w:tcW w:w="266" w:type="pct"/>
          </w:tcPr>
          <w:p w14:paraId="700E71AE" w14:textId="77777777" w:rsidR="00C0233C" w:rsidRPr="00780599" w:rsidRDefault="00C0233C" w:rsidP="0029420A">
            <w:pPr>
              <w:jc w:val="center"/>
            </w:pPr>
          </w:p>
        </w:tc>
        <w:tc>
          <w:tcPr>
            <w:tcW w:w="199" w:type="pct"/>
          </w:tcPr>
          <w:p w14:paraId="752C231C" w14:textId="77777777" w:rsidR="00C0233C" w:rsidRPr="00780599" w:rsidRDefault="00C0233C" w:rsidP="0029420A">
            <w:pPr>
              <w:jc w:val="center"/>
            </w:pPr>
          </w:p>
        </w:tc>
        <w:tc>
          <w:tcPr>
            <w:tcW w:w="3711" w:type="pct"/>
          </w:tcPr>
          <w:p w14:paraId="394BCF99" w14:textId="77777777" w:rsidR="00C0233C" w:rsidRPr="00780599" w:rsidRDefault="00C0233C" w:rsidP="0029420A">
            <w:pPr>
              <w:jc w:val="center"/>
            </w:pPr>
          </w:p>
        </w:tc>
        <w:tc>
          <w:tcPr>
            <w:tcW w:w="294" w:type="pct"/>
          </w:tcPr>
          <w:p w14:paraId="2C68061D" w14:textId="77777777" w:rsidR="00C0233C" w:rsidRPr="00780599" w:rsidRDefault="00C0233C" w:rsidP="0029420A">
            <w:pPr>
              <w:jc w:val="center"/>
            </w:pPr>
          </w:p>
        </w:tc>
        <w:tc>
          <w:tcPr>
            <w:tcW w:w="266" w:type="pct"/>
          </w:tcPr>
          <w:p w14:paraId="2DBF3EBC" w14:textId="77777777" w:rsidR="00C0233C" w:rsidRPr="00780599" w:rsidRDefault="00C0233C" w:rsidP="0029420A">
            <w:pPr>
              <w:jc w:val="center"/>
            </w:pPr>
          </w:p>
        </w:tc>
        <w:tc>
          <w:tcPr>
            <w:tcW w:w="264" w:type="pct"/>
          </w:tcPr>
          <w:p w14:paraId="1CD66E9E" w14:textId="77777777" w:rsidR="00C0233C" w:rsidRPr="00780599" w:rsidRDefault="00C0233C" w:rsidP="0029420A">
            <w:pPr>
              <w:jc w:val="center"/>
            </w:pPr>
          </w:p>
        </w:tc>
      </w:tr>
      <w:tr w:rsidR="00C0233C" w:rsidRPr="00780599" w14:paraId="0D67C218" w14:textId="77777777" w:rsidTr="00914A5E">
        <w:trPr>
          <w:trHeight w:val="283"/>
        </w:trPr>
        <w:tc>
          <w:tcPr>
            <w:tcW w:w="266" w:type="pct"/>
          </w:tcPr>
          <w:p w14:paraId="647C726E" w14:textId="77777777" w:rsidR="00C0233C" w:rsidRPr="00780599" w:rsidRDefault="00C0233C" w:rsidP="0029420A">
            <w:pPr>
              <w:jc w:val="center"/>
            </w:pPr>
            <w:r w:rsidRPr="00780599">
              <w:t>34.</w:t>
            </w:r>
          </w:p>
        </w:tc>
        <w:tc>
          <w:tcPr>
            <w:tcW w:w="199" w:type="pct"/>
          </w:tcPr>
          <w:p w14:paraId="153EE066" w14:textId="77777777" w:rsidR="00C0233C" w:rsidRPr="00780599" w:rsidRDefault="00C0233C" w:rsidP="0029420A">
            <w:pPr>
              <w:jc w:val="center"/>
            </w:pPr>
            <w:r w:rsidRPr="00780599">
              <w:t>a.</w:t>
            </w:r>
          </w:p>
        </w:tc>
        <w:tc>
          <w:tcPr>
            <w:tcW w:w="3711" w:type="pct"/>
          </w:tcPr>
          <w:p w14:paraId="283354E4" w14:textId="77777777" w:rsidR="00C0233C" w:rsidRPr="00780599" w:rsidRDefault="00C0233C" w:rsidP="00FA35CB">
            <w:r w:rsidRPr="00780599">
              <w:t>Outline a generalized procedure for mutation breeding with special reference to oligogenic characters</w:t>
            </w:r>
            <w:r>
              <w:t>.</w:t>
            </w:r>
          </w:p>
        </w:tc>
        <w:tc>
          <w:tcPr>
            <w:tcW w:w="294" w:type="pct"/>
          </w:tcPr>
          <w:p w14:paraId="544C6C45" w14:textId="77777777" w:rsidR="00C0233C" w:rsidRPr="00780599" w:rsidRDefault="00C0233C" w:rsidP="0029420A">
            <w:pPr>
              <w:jc w:val="center"/>
            </w:pPr>
            <w:r w:rsidRPr="00780599">
              <w:t>CO2</w:t>
            </w:r>
          </w:p>
        </w:tc>
        <w:tc>
          <w:tcPr>
            <w:tcW w:w="266" w:type="pct"/>
          </w:tcPr>
          <w:p w14:paraId="12E26ACF" w14:textId="77777777" w:rsidR="00C0233C" w:rsidRPr="00780599" w:rsidRDefault="00C0233C" w:rsidP="0029420A">
            <w:pPr>
              <w:jc w:val="center"/>
            </w:pPr>
            <w:r w:rsidRPr="00780599">
              <w:t>R</w:t>
            </w:r>
          </w:p>
        </w:tc>
        <w:tc>
          <w:tcPr>
            <w:tcW w:w="264" w:type="pct"/>
          </w:tcPr>
          <w:p w14:paraId="13285594" w14:textId="77777777" w:rsidR="00C0233C" w:rsidRPr="00780599" w:rsidRDefault="00C0233C" w:rsidP="002B28E0">
            <w:pPr>
              <w:jc w:val="center"/>
            </w:pPr>
            <w:r w:rsidRPr="00780599">
              <w:t>8</w:t>
            </w:r>
          </w:p>
        </w:tc>
      </w:tr>
      <w:tr w:rsidR="00C0233C" w:rsidRPr="00780599" w14:paraId="6F44E4A5" w14:textId="77777777" w:rsidTr="00914A5E">
        <w:trPr>
          <w:trHeight w:val="283"/>
        </w:trPr>
        <w:tc>
          <w:tcPr>
            <w:tcW w:w="266" w:type="pct"/>
          </w:tcPr>
          <w:p w14:paraId="608DD674" w14:textId="77777777" w:rsidR="00C0233C" w:rsidRPr="00780599" w:rsidRDefault="00C0233C" w:rsidP="0029420A">
            <w:pPr>
              <w:jc w:val="center"/>
            </w:pPr>
          </w:p>
        </w:tc>
        <w:tc>
          <w:tcPr>
            <w:tcW w:w="199" w:type="pct"/>
          </w:tcPr>
          <w:p w14:paraId="3C6901C6" w14:textId="77777777" w:rsidR="00C0233C" w:rsidRPr="00780599" w:rsidRDefault="00C0233C" w:rsidP="0029420A">
            <w:pPr>
              <w:jc w:val="center"/>
            </w:pPr>
            <w:r w:rsidRPr="00780599">
              <w:t>b.</w:t>
            </w:r>
          </w:p>
        </w:tc>
        <w:tc>
          <w:tcPr>
            <w:tcW w:w="3711" w:type="pct"/>
          </w:tcPr>
          <w:p w14:paraId="2375D668" w14:textId="77777777" w:rsidR="00C0233C" w:rsidRPr="00780599" w:rsidRDefault="00C0233C" w:rsidP="001B1B23">
            <w:r w:rsidRPr="00780599">
              <w:t>Explain the mechanism action of radiation.</w:t>
            </w:r>
          </w:p>
        </w:tc>
        <w:tc>
          <w:tcPr>
            <w:tcW w:w="294" w:type="pct"/>
          </w:tcPr>
          <w:p w14:paraId="7AAF2693" w14:textId="77777777" w:rsidR="00C0233C" w:rsidRPr="00780599" w:rsidRDefault="00C0233C" w:rsidP="0029420A">
            <w:pPr>
              <w:jc w:val="center"/>
            </w:pPr>
            <w:r w:rsidRPr="00780599">
              <w:t>CO3</w:t>
            </w:r>
          </w:p>
        </w:tc>
        <w:tc>
          <w:tcPr>
            <w:tcW w:w="266" w:type="pct"/>
          </w:tcPr>
          <w:p w14:paraId="2C67CA97" w14:textId="77777777" w:rsidR="00C0233C" w:rsidRPr="00780599" w:rsidRDefault="00C0233C" w:rsidP="0029420A">
            <w:pPr>
              <w:jc w:val="center"/>
            </w:pPr>
            <w:r w:rsidRPr="00780599">
              <w:t>U</w:t>
            </w:r>
          </w:p>
        </w:tc>
        <w:tc>
          <w:tcPr>
            <w:tcW w:w="264" w:type="pct"/>
          </w:tcPr>
          <w:p w14:paraId="24D3DFFE" w14:textId="77777777" w:rsidR="00C0233C" w:rsidRPr="00780599" w:rsidRDefault="00C0233C" w:rsidP="002B28E0">
            <w:pPr>
              <w:jc w:val="center"/>
            </w:pPr>
            <w:r w:rsidRPr="00780599">
              <w:t>7</w:t>
            </w:r>
          </w:p>
        </w:tc>
      </w:tr>
      <w:tr w:rsidR="00C0233C" w:rsidRPr="00780599" w14:paraId="19BE8262" w14:textId="77777777" w:rsidTr="00914A5E">
        <w:trPr>
          <w:trHeight w:val="283"/>
        </w:trPr>
        <w:tc>
          <w:tcPr>
            <w:tcW w:w="266" w:type="pct"/>
          </w:tcPr>
          <w:p w14:paraId="410471D2" w14:textId="77777777" w:rsidR="00C0233C" w:rsidRPr="00780599" w:rsidRDefault="00C0233C" w:rsidP="0029420A">
            <w:pPr>
              <w:jc w:val="center"/>
            </w:pPr>
          </w:p>
        </w:tc>
        <w:tc>
          <w:tcPr>
            <w:tcW w:w="199" w:type="pct"/>
          </w:tcPr>
          <w:p w14:paraId="628F6412" w14:textId="77777777" w:rsidR="00C0233C" w:rsidRPr="00780599" w:rsidRDefault="00C0233C" w:rsidP="0029420A">
            <w:pPr>
              <w:jc w:val="center"/>
            </w:pPr>
          </w:p>
        </w:tc>
        <w:tc>
          <w:tcPr>
            <w:tcW w:w="3711" w:type="pct"/>
          </w:tcPr>
          <w:p w14:paraId="31FEFE20" w14:textId="77777777" w:rsidR="00C0233C" w:rsidRPr="00780599" w:rsidRDefault="00C0233C" w:rsidP="0029420A">
            <w:pPr>
              <w:jc w:val="center"/>
            </w:pPr>
          </w:p>
        </w:tc>
        <w:tc>
          <w:tcPr>
            <w:tcW w:w="294" w:type="pct"/>
          </w:tcPr>
          <w:p w14:paraId="1E67E792" w14:textId="77777777" w:rsidR="00C0233C" w:rsidRPr="00780599" w:rsidRDefault="00C0233C" w:rsidP="0029420A">
            <w:pPr>
              <w:jc w:val="center"/>
            </w:pPr>
          </w:p>
        </w:tc>
        <w:tc>
          <w:tcPr>
            <w:tcW w:w="266" w:type="pct"/>
          </w:tcPr>
          <w:p w14:paraId="132B8CA1" w14:textId="77777777" w:rsidR="00C0233C" w:rsidRPr="00780599" w:rsidRDefault="00C0233C" w:rsidP="0029420A">
            <w:pPr>
              <w:jc w:val="center"/>
            </w:pPr>
          </w:p>
        </w:tc>
        <w:tc>
          <w:tcPr>
            <w:tcW w:w="264" w:type="pct"/>
          </w:tcPr>
          <w:p w14:paraId="08BEC5FF" w14:textId="77777777" w:rsidR="00C0233C" w:rsidRPr="00780599" w:rsidRDefault="00C0233C" w:rsidP="0029420A">
            <w:pPr>
              <w:jc w:val="center"/>
            </w:pPr>
          </w:p>
        </w:tc>
      </w:tr>
      <w:tr w:rsidR="00C0233C" w:rsidRPr="00780599" w14:paraId="63019F32" w14:textId="77777777" w:rsidTr="00914A5E">
        <w:trPr>
          <w:trHeight w:val="283"/>
        </w:trPr>
        <w:tc>
          <w:tcPr>
            <w:tcW w:w="266" w:type="pct"/>
          </w:tcPr>
          <w:p w14:paraId="3C9CACAA" w14:textId="77777777" w:rsidR="00C0233C" w:rsidRPr="00780599" w:rsidRDefault="00C0233C" w:rsidP="0029420A">
            <w:pPr>
              <w:jc w:val="center"/>
            </w:pPr>
            <w:r w:rsidRPr="00780599">
              <w:t>35.</w:t>
            </w:r>
          </w:p>
        </w:tc>
        <w:tc>
          <w:tcPr>
            <w:tcW w:w="199" w:type="pct"/>
          </w:tcPr>
          <w:p w14:paraId="6198BF09" w14:textId="77777777" w:rsidR="00C0233C" w:rsidRPr="00780599" w:rsidRDefault="00C0233C" w:rsidP="0029420A">
            <w:pPr>
              <w:jc w:val="center"/>
            </w:pPr>
            <w:r w:rsidRPr="00780599">
              <w:t>a.</w:t>
            </w:r>
          </w:p>
        </w:tc>
        <w:tc>
          <w:tcPr>
            <w:tcW w:w="3711" w:type="pct"/>
          </w:tcPr>
          <w:p w14:paraId="3BE5AED6" w14:textId="77777777" w:rsidR="00C0233C" w:rsidRPr="00780599" w:rsidRDefault="00C0233C" w:rsidP="0084161A">
            <w:r w:rsidRPr="00780599">
              <w:t>Explain the procedure for mutation breeding and briefly explain the various methodologies.</w:t>
            </w:r>
          </w:p>
        </w:tc>
        <w:tc>
          <w:tcPr>
            <w:tcW w:w="294" w:type="pct"/>
          </w:tcPr>
          <w:p w14:paraId="7571172A" w14:textId="77777777" w:rsidR="00C0233C" w:rsidRPr="00780599" w:rsidRDefault="00C0233C" w:rsidP="0029420A">
            <w:pPr>
              <w:jc w:val="center"/>
            </w:pPr>
            <w:r w:rsidRPr="00780599">
              <w:t>CO3</w:t>
            </w:r>
          </w:p>
        </w:tc>
        <w:tc>
          <w:tcPr>
            <w:tcW w:w="266" w:type="pct"/>
          </w:tcPr>
          <w:p w14:paraId="0E9294C8" w14:textId="77777777" w:rsidR="00C0233C" w:rsidRPr="00780599" w:rsidRDefault="00C0233C" w:rsidP="0029420A">
            <w:pPr>
              <w:jc w:val="center"/>
            </w:pPr>
            <w:r w:rsidRPr="00780599">
              <w:t>AN</w:t>
            </w:r>
          </w:p>
        </w:tc>
        <w:tc>
          <w:tcPr>
            <w:tcW w:w="264" w:type="pct"/>
          </w:tcPr>
          <w:p w14:paraId="28626D23" w14:textId="77777777" w:rsidR="00C0233C" w:rsidRPr="00780599" w:rsidRDefault="00C0233C" w:rsidP="002B28E0">
            <w:pPr>
              <w:jc w:val="center"/>
            </w:pPr>
            <w:r w:rsidRPr="00780599">
              <w:t>8</w:t>
            </w:r>
          </w:p>
        </w:tc>
      </w:tr>
      <w:tr w:rsidR="00C0233C" w:rsidRPr="00780599" w14:paraId="0A6AE5AE" w14:textId="77777777" w:rsidTr="00914A5E">
        <w:trPr>
          <w:trHeight w:val="283"/>
        </w:trPr>
        <w:tc>
          <w:tcPr>
            <w:tcW w:w="266" w:type="pct"/>
          </w:tcPr>
          <w:p w14:paraId="504525F1" w14:textId="77777777" w:rsidR="00C0233C" w:rsidRPr="00780599" w:rsidRDefault="00C0233C" w:rsidP="0029420A">
            <w:pPr>
              <w:jc w:val="center"/>
            </w:pPr>
          </w:p>
        </w:tc>
        <w:tc>
          <w:tcPr>
            <w:tcW w:w="199" w:type="pct"/>
          </w:tcPr>
          <w:p w14:paraId="07CD7428" w14:textId="77777777" w:rsidR="00C0233C" w:rsidRPr="00780599" w:rsidRDefault="00C0233C" w:rsidP="0029420A">
            <w:pPr>
              <w:jc w:val="center"/>
            </w:pPr>
            <w:r w:rsidRPr="00780599">
              <w:t>b.</w:t>
            </w:r>
          </w:p>
        </w:tc>
        <w:tc>
          <w:tcPr>
            <w:tcW w:w="3711" w:type="pct"/>
          </w:tcPr>
          <w:p w14:paraId="6FEDE1B1" w14:textId="77777777" w:rsidR="00C0233C" w:rsidRPr="00780599" w:rsidRDefault="00C0233C" w:rsidP="00751DB0">
            <w:pPr>
              <w:rPr>
                <w:bCs/>
              </w:rPr>
            </w:pPr>
            <w:r w:rsidRPr="00780599">
              <w:rPr>
                <w:bCs/>
              </w:rPr>
              <w:t>Explain about the Gamma Garden.</w:t>
            </w:r>
          </w:p>
        </w:tc>
        <w:tc>
          <w:tcPr>
            <w:tcW w:w="294" w:type="pct"/>
          </w:tcPr>
          <w:p w14:paraId="13F8483A" w14:textId="77777777" w:rsidR="00C0233C" w:rsidRPr="00780599" w:rsidRDefault="00C0233C" w:rsidP="00A3665C">
            <w:pPr>
              <w:jc w:val="center"/>
            </w:pPr>
            <w:r w:rsidRPr="00780599">
              <w:t>CO3</w:t>
            </w:r>
          </w:p>
        </w:tc>
        <w:tc>
          <w:tcPr>
            <w:tcW w:w="266" w:type="pct"/>
          </w:tcPr>
          <w:p w14:paraId="36F7958A" w14:textId="77777777" w:rsidR="00C0233C" w:rsidRPr="00780599" w:rsidRDefault="00C0233C" w:rsidP="0029420A">
            <w:pPr>
              <w:jc w:val="center"/>
            </w:pPr>
            <w:r w:rsidRPr="00780599">
              <w:t>E</w:t>
            </w:r>
          </w:p>
        </w:tc>
        <w:tc>
          <w:tcPr>
            <w:tcW w:w="264" w:type="pct"/>
          </w:tcPr>
          <w:p w14:paraId="53309903" w14:textId="77777777" w:rsidR="00C0233C" w:rsidRPr="00780599" w:rsidRDefault="00C0233C" w:rsidP="002B28E0">
            <w:pPr>
              <w:jc w:val="center"/>
            </w:pPr>
            <w:r w:rsidRPr="00780599">
              <w:t>7</w:t>
            </w:r>
          </w:p>
        </w:tc>
      </w:tr>
    </w:tbl>
    <w:p w14:paraId="41F9F2AB" w14:textId="77777777" w:rsidR="00C0233C" w:rsidRDefault="00C0233C" w:rsidP="00D918FF">
      <w:pPr>
        <w:rPr>
          <w:b/>
          <w:bCs/>
        </w:rPr>
      </w:pPr>
    </w:p>
    <w:p w14:paraId="2CDF5547" w14:textId="77777777" w:rsidR="00C0233C" w:rsidRDefault="00C0233C" w:rsidP="005F7890">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14:paraId="0ED73F64" w14:textId="77777777" w:rsidR="00C0233C"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rsidRPr="00780599" w14:paraId="1A880037" w14:textId="77777777" w:rsidTr="0029420A">
        <w:tc>
          <w:tcPr>
            <w:tcW w:w="670" w:type="dxa"/>
          </w:tcPr>
          <w:p w14:paraId="72A79473" w14:textId="77777777" w:rsidR="00C0233C" w:rsidRPr="00780599" w:rsidRDefault="00C0233C" w:rsidP="0029420A">
            <w:pPr>
              <w:jc w:val="center"/>
            </w:pPr>
          </w:p>
        </w:tc>
        <w:tc>
          <w:tcPr>
            <w:tcW w:w="9820" w:type="dxa"/>
          </w:tcPr>
          <w:p w14:paraId="21F6F7AA" w14:textId="77777777" w:rsidR="00C0233C" w:rsidRPr="00780599" w:rsidRDefault="00C0233C" w:rsidP="0029420A">
            <w:pPr>
              <w:jc w:val="center"/>
              <w:rPr>
                <w:b/>
              </w:rPr>
            </w:pPr>
            <w:r w:rsidRPr="00780599">
              <w:rPr>
                <w:b/>
              </w:rPr>
              <w:t>COURSE OUTCOMES</w:t>
            </w:r>
          </w:p>
        </w:tc>
      </w:tr>
      <w:tr w:rsidR="00C0233C" w:rsidRPr="00780599" w14:paraId="611BE5BB" w14:textId="77777777" w:rsidTr="0029420A">
        <w:tc>
          <w:tcPr>
            <w:tcW w:w="670" w:type="dxa"/>
          </w:tcPr>
          <w:p w14:paraId="6E7CEE15" w14:textId="77777777" w:rsidR="00C0233C" w:rsidRPr="00780599" w:rsidRDefault="00C0233C" w:rsidP="0029420A">
            <w:pPr>
              <w:jc w:val="center"/>
              <w:rPr>
                <w:b/>
                <w:bCs/>
              </w:rPr>
            </w:pPr>
            <w:r w:rsidRPr="00780599">
              <w:rPr>
                <w:b/>
                <w:bCs/>
              </w:rPr>
              <w:t>CO1</w:t>
            </w:r>
          </w:p>
        </w:tc>
        <w:tc>
          <w:tcPr>
            <w:tcW w:w="9820" w:type="dxa"/>
          </w:tcPr>
          <w:p w14:paraId="49C68CFF" w14:textId="77777777" w:rsidR="00C0233C" w:rsidRPr="00780599" w:rsidRDefault="00C0233C" w:rsidP="006A416F">
            <w:pPr>
              <w:pStyle w:val="Default"/>
            </w:pPr>
            <w:r w:rsidRPr="00780599">
              <w:t xml:space="preserve">Estimate the dose concentration for acquiring the desired mutants. </w:t>
            </w:r>
          </w:p>
        </w:tc>
      </w:tr>
      <w:tr w:rsidR="00C0233C" w:rsidRPr="00780599" w14:paraId="0431F7BD" w14:textId="77777777" w:rsidTr="0029420A">
        <w:tc>
          <w:tcPr>
            <w:tcW w:w="670" w:type="dxa"/>
          </w:tcPr>
          <w:p w14:paraId="064921A3" w14:textId="77777777" w:rsidR="00C0233C" w:rsidRPr="00780599" w:rsidRDefault="00C0233C" w:rsidP="0029420A">
            <w:pPr>
              <w:jc w:val="center"/>
              <w:rPr>
                <w:b/>
                <w:bCs/>
              </w:rPr>
            </w:pPr>
            <w:r w:rsidRPr="00780599">
              <w:rPr>
                <w:b/>
                <w:bCs/>
              </w:rPr>
              <w:t>CO2</w:t>
            </w:r>
          </w:p>
        </w:tc>
        <w:tc>
          <w:tcPr>
            <w:tcW w:w="9820" w:type="dxa"/>
          </w:tcPr>
          <w:p w14:paraId="3E9C1081" w14:textId="77777777" w:rsidR="00C0233C" w:rsidRPr="00780599" w:rsidRDefault="00C0233C" w:rsidP="006A416F">
            <w:pPr>
              <w:pStyle w:val="Default"/>
            </w:pPr>
            <w:r w:rsidRPr="00780599">
              <w:t xml:space="preserve">Evaluate the effect of mutations on improving qualitative and quantitative traits. </w:t>
            </w:r>
          </w:p>
        </w:tc>
      </w:tr>
      <w:tr w:rsidR="00C0233C" w:rsidRPr="00780599" w14:paraId="25C6B243" w14:textId="77777777" w:rsidTr="0029420A">
        <w:tc>
          <w:tcPr>
            <w:tcW w:w="670" w:type="dxa"/>
          </w:tcPr>
          <w:p w14:paraId="0BF9BD18" w14:textId="77777777" w:rsidR="00C0233C" w:rsidRPr="00780599" w:rsidRDefault="00C0233C" w:rsidP="0029420A">
            <w:pPr>
              <w:jc w:val="center"/>
              <w:rPr>
                <w:b/>
                <w:bCs/>
              </w:rPr>
            </w:pPr>
            <w:r w:rsidRPr="00780599">
              <w:rPr>
                <w:b/>
                <w:bCs/>
              </w:rPr>
              <w:t>CO3</w:t>
            </w:r>
          </w:p>
        </w:tc>
        <w:tc>
          <w:tcPr>
            <w:tcW w:w="9820" w:type="dxa"/>
          </w:tcPr>
          <w:p w14:paraId="06D7F460" w14:textId="77777777" w:rsidR="00C0233C" w:rsidRPr="00780599" w:rsidRDefault="00C0233C" w:rsidP="006A416F">
            <w:pPr>
              <w:pStyle w:val="Default"/>
            </w:pPr>
            <w:r w:rsidRPr="00780599">
              <w:t xml:space="preserve">Adopt various methods of mutations inducing variations in crop plants </w:t>
            </w:r>
          </w:p>
        </w:tc>
      </w:tr>
      <w:tr w:rsidR="00C0233C" w:rsidRPr="00780599" w14:paraId="40A15976" w14:textId="77777777" w:rsidTr="0029420A">
        <w:tc>
          <w:tcPr>
            <w:tcW w:w="670" w:type="dxa"/>
          </w:tcPr>
          <w:p w14:paraId="52B16E55" w14:textId="77777777" w:rsidR="00C0233C" w:rsidRPr="00780599" w:rsidRDefault="00C0233C" w:rsidP="0029420A">
            <w:pPr>
              <w:jc w:val="center"/>
              <w:rPr>
                <w:b/>
                <w:bCs/>
              </w:rPr>
            </w:pPr>
            <w:r w:rsidRPr="00780599">
              <w:rPr>
                <w:b/>
                <w:bCs/>
              </w:rPr>
              <w:t>CO4</w:t>
            </w:r>
          </w:p>
        </w:tc>
        <w:tc>
          <w:tcPr>
            <w:tcW w:w="9820" w:type="dxa"/>
          </w:tcPr>
          <w:p w14:paraId="7BE2A358" w14:textId="77777777" w:rsidR="00C0233C" w:rsidRPr="00780599" w:rsidRDefault="00C0233C" w:rsidP="003210F5">
            <w:pPr>
              <w:pStyle w:val="Default"/>
            </w:pPr>
            <w:r w:rsidRPr="00780599">
              <w:t>Investigate the segregating mutant population in various crop plants to identify the elite mutant segregants.</w:t>
            </w:r>
          </w:p>
        </w:tc>
      </w:tr>
      <w:tr w:rsidR="00C0233C" w:rsidRPr="00780599" w14:paraId="6FA54A5A" w14:textId="77777777" w:rsidTr="0029420A">
        <w:tc>
          <w:tcPr>
            <w:tcW w:w="670" w:type="dxa"/>
          </w:tcPr>
          <w:p w14:paraId="08F1CC54" w14:textId="77777777" w:rsidR="00C0233C" w:rsidRPr="00780599" w:rsidRDefault="00C0233C" w:rsidP="0029420A">
            <w:pPr>
              <w:jc w:val="center"/>
              <w:rPr>
                <w:b/>
                <w:bCs/>
              </w:rPr>
            </w:pPr>
            <w:r w:rsidRPr="00780599">
              <w:rPr>
                <w:b/>
                <w:bCs/>
              </w:rPr>
              <w:t>CO5</w:t>
            </w:r>
          </w:p>
        </w:tc>
        <w:tc>
          <w:tcPr>
            <w:tcW w:w="9820" w:type="dxa"/>
          </w:tcPr>
          <w:p w14:paraId="3F38586E" w14:textId="77777777" w:rsidR="00C0233C" w:rsidRPr="00780599" w:rsidRDefault="00C0233C" w:rsidP="003210F5">
            <w:pPr>
              <w:pStyle w:val="Default"/>
            </w:pPr>
            <w:r w:rsidRPr="00780599">
              <w:t xml:space="preserve">Implement various selection procedures for trait improvement and trait mapping </w:t>
            </w:r>
          </w:p>
        </w:tc>
      </w:tr>
      <w:tr w:rsidR="00C0233C" w:rsidRPr="00780599" w14:paraId="4D707F47" w14:textId="77777777" w:rsidTr="0029420A">
        <w:tc>
          <w:tcPr>
            <w:tcW w:w="670" w:type="dxa"/>
          </w:tcPr>
          <w:p w14:paraId="33224918" w14:textId="77777777" w:rsidR="00C0233C" w:rsidRPr="00780599" w:rsidRDefault="00C0233C" w:rsidP="0029420A">
            <w:pPr>
              <w:jc w:val="center"/>
              <w:rPr>
                <w:b/>
                <w:bCs/>
              </w:rPr>
            </w:pPr>
            <w:r w:rsidRPr="00780599">
              <w:rPr>
                <w:b/>
                <w:bCs/>
              </w:rPr>
              <w:t>CO6</w:t>
            </w:r>
          </w:p>
        </w:tc>
        <w:tc>
          <w:tcPr>
            <w:tcW w:w="9820" w:type="dxa"/>
          </w:tcPr>
          <w:p w14:paraId="455AF4DC" w14:textId="77777777" w:rsidR="00C0233C" w:rsidRPr="00780599" w:rsidRDefault="00C0233C" w:rsidP="00B51C6C">
            <w:pPr>
              <w:pStyle w:val="Default"/>
            </w:pPr>
            <w:r w:rsidRPr="00780599">
              <w:t xml:space="preserve">Apply the advanced mutational breeding approaches involving TILLING, allele mining and genomics. </w:t>
            </w:r>
          </w:p>
        </w:tc>
      </w:tr>
    </w:tbl>
    <w:p w14:paraId="6FCF9B16"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0BF4AA2A" w14:textId="77777777" w:rsidTr="0093425B">
        <w:trPr>
          <w:jc w:val="center"/>
        </w:trPr>
        <w:tc>
          <w:tcPr>
            <w:tcW w:w="6385" w:type="dxa"/>
            <w:gridSpan w:val="8"/>
          </w:tcPr>
          <w:p w14:paraId="0A7D8219" w14:textId="77777777" w:rsidR="00C0233C" w:rsidRPr="0051318C" w:rsidRDefault="00C0233C" w:rsidP="00D54806">
            <w:pPr>
              <w:jc w:val="center"/>
              <w:rPr>
                <w:b/>
              </w:rPr>
            </w:pPr>
            <w:r w:rsidRPr="0051318C">
              <w:rPr>
                <w:b/>
              </w:rPr>
              <w:t xml:space="preserve">Assessment Pattern as per Bloom’s </w:t>
            </w:r>
            <w:r>
              <w:rPr>
                <w:b/>
              </w:rPr>
              <w:t>Level</w:t>
            </w:r>
          </w:p>
        </w:tc>
      </w:tr>
      <w:tr w:rsidR="00C0233C" w:rsidRPr="0051318C" w14:paraId="7BF6EF49" w14:textId="77777777" w:rsidTr="0093425B">
        <w:trPr>
          <w:jc w:val="center"/>
        </w:trPr>
        <w:tc>
          <w:tcPr>
            <w:tcW w:w="1140" w:type="dxa"/>
          </w:tcPr>
          <w:p w14:paraId="4430BFC2" w14:textId="77777777" w:rsidR="00C0233C" w:rsidRPr="00302FF6" w:rsidRDefault="00C0233C" w:rsidP="00D54806">
            <w:pPr>
              <w:jc w:val="center"/>
              <w:rPr>
                <w:b/>
                <w:bCs/>
              </w:rPr>
            </w:pPr>
            <w:r w:rsidRPr="00302FF6">
              <w:rPr>
                <w:b/>
                <w:bCs/>
              </w:rPr>
              <w:t xml:space="preserve">CO / </w:t>
            </w:r>
            <w:r>
              <w:rPr>
                <w:b/>
                <w:bCs/>
              </w:rPr>
              <w:t>BL</w:t>
            </w:r>
          </w:p>
        </w:tc>
        <w:tc>
          <w:tcPr>
            <w:tcW w:w="709" w:type="dxa"/>
          </w:tcPr>
          <w:p w14:paraId="1D395FA7" w14:textId="77777777" w:rsidR="00C0233C" w:rsidRPr="0051318C" w:rsidRDefault="00C0233C" w:rsidP="00D54806">
            <w:pPr>
              <w:jc w:val="center"/>
              <w:rPr>
                <w:b/>
              </w:rPr>
            </w:pPr>
            <w:r w:rsidRPr="0051318C">
              <w:rPr>
                <w:b/>
              </w:rPr>
              <w:t>R</w:t>
            </w:r>
          </w:p>
        </w:tc>
        <w:tc>
          <w:tcPr>
            <w:tcW w:w="708" w:type="dxa"/>
          </w:tcPr>
          <w:p w14:paraId="3D174BE8" w14:textId="77777777" w:rsidR="00C0233C" w:rsidRPr="0051318C" w:rsidRDefault="00C0233C" w:rsidP="00D54806">
            <w:pPr>
              <w:jc w:val="center"/>
              <w:rPr>
                <w:b/>
              </w:rPr>
            </w:pPr>
            <w:r w:rsidRPr="0051318C">
              <w:rPr>
                <w:b/>
              </w:rPr>
              <w:t>U</w:t>
            </w:r>
          </w:p>
        </w:tc>
        <w:tc>
          <w:tcPr>
            <w:tcW w:w="709" w:type="dxa"/>
          </w:tcPr>
          <w:p w14:paraId="41C7CCA3" w14:textId="77777777" w:rsidR="00C0233C" w:rsidRPr="0051318C" w:rsidRDefault="00C0233C" w:rsidP="00D54806">
            <w:pPr>
              <w:jc w:val="center"/>
              <w:rPr>
                <w:b/>
              </w:rPr>
            </w:pPr>
            <w:r w:rsidRPr="0051318C">
              <w:rPr>
                <w:b/>
              </w:rPr>
              <w:t>A</w:t>
            </w:r>
          </w:p>
        </w:tc>
        <w:tc>
          <w:tcPr>
            <w:tcW w:w="709" w:type="dxa"/>
          </w:tcPr>
          <w:p w14:paraId="29025C63" w14:textId="77777777" w:rsidR="00C0233C" w:rsidRPr="0051318C" w:rsidRDefault="00C0233C" w:rsidP="00D54806">
            <w:pPr>
              <w:jc w:val="center"/>
              <w:rPr>
                <w:b/>
              </w:rPr>
            </w:pPr>
            <w:r w:rsidRPr="0051318C">
              <w:rPr>
                <w:b/>
              </w:rPr>
              <w:t>An</w:t>
            </w:r>
          </w:p>
        </w:tc>
        <w:tc>
          <w:tcPr>
            <w:tcW w:w="709" w:type="dxa"/>
          </w:tcPr>
          <w:p w14:paraId="5A9F0D44" w14:textId="77777777" w:rsidR="00C0233C" w:rsidRPr="0051318C" w:rsidRDefault="00C0233C" w:rsidP="00D54806">
            <w:pPr>
              <w:jc w:val="center"/>
              <w:rPr>
                <w:b/>
              </w:rPr>
            </w:pPr>
            <w:r w:rsidRPr="0051318C">
              <w:rPr>
                <w:b/>
              </w:rPr>
              <w:t>E</w:t>
            </w:r>
          </w:p>
        </w:tc>
        <w:tc>
          <w:tcPr>
            <w:tcW w:w="708" w:type="dxa"/>
          </w:tcPr>
          <w:p w14:paraId="22CCD899" w14:textId="77777777" w:rsidR="00C0233C" w:rsidRPr="0051318C" w:rsidRDefault="00C0233C" w:rsidP="00D54806">
            <w:pPr>
              <w:jc w:val="center"/>
              <w:rPr>
                <w:b/>
              </w:rPr>
            </w:pPr>
            <w:r w:rsidRPr="0051318C">
              <w:rPr>
                <w:b/>
              </w:rPr>
              <w:t>C</w:t>
            </w:r>
          </w:p>
        </w:tc>
        <w:tc>
          <w:tcPr>
            <w:tcW w:w="993" w:type="dxa"/>
          </w:tcPr>
          <w:p w14:paraId="279E38D4" w14:textId="77777777" w:rsidR="00C0233C" w:rsidRPr="0051318C" w:rsidRDefault="00C0233C" w:rsidP="00D54806">
            <w:pPr>
              <w:jc w:val="center"/>
              <w:rPr>
                <w:b/>
              </w:rPr>
            </w:pPr>
            <w:r w:rsidRPr="0051318C">
              <w:rPr>
                <w:b/>
              </w:rPr>
              <w:t>Total</w:t>
            </w:r>
          </w:p>
        </w:tc>
      </w:tr>
      <w:tr w:rsidR="00C0233C" w:rsidRPr="0051318C" w14:paraId="0047E685" w14:textId="77777777" w:rsidTr="0093425B">
        <w:trPr>
          <w:jc w:val="center"/>
        </w:trPr>
        <w:tc>
          <w:tcPr>
            <w:tcW w:w="1140" w:type="dxa"/>
          </w:tcPr>
          <w:p w14:paraId="4B46AE4B" w14:textId="77777777" w:rsidR="00C0233C" w:rsidRPr="00302FF6" w:rsidRDefault="00C0233C" w:rsidP="00D54806">
            <w:pPr>
              <w:jc w:val="center"/>
              <w:rPr>
                <w:b/>
                <w:bCs/>
              </w:rPr>
            </w:pPr>
            <w:r w:rsidRPr="00302FF6">
              <w:rPr>
                <w:b/>
                <w:bCs/>
              </w:rPr>
              <w:t>CO1</w:t>
            </w:r>
          </w:p>
        </w:tc>
        <w:tc>
          <w:tcPr>
            <w:tcW w:w="709" w:type="dxa"/>
          </w:tcPr>
          <w:p w14:paraId="719946F0" w14:textId="77777777" w:rsidR="00C0233C" w:rsidRPr="0051318C" w:rsidRDefault="00C0233C" w:rsidP="00D54806">
            <w:pPr>
              <w:jc w:val="center"/>
            </w:pPr>
            <w:r>
              <w:t>1</w:t>
            </w:r>
          </w:p>
        </w:tc>
        <w:tc>
          <w:tcPr>
            <w:tcW w:w="708" w:type="dxa"/>
          </w:tcPr>
          <w:p w14:paraId="20436145" w14:textId="77777777" w:rsidR="00C0233C" w:rsidRPr="0051318C" w:rsidRDefault="00C0233C" w:rsidP="00D54806">
            <w:pPr>
              <w:jc w:val="center"/>
            </w:pPr>
            <w:r>
              <w:t>9</w:t>
            </w:r>
          </w:p>
        </w:tc>
        <w:tc>
          <w:tcPr>
            <w:tcW w:w="709" w:type="dxa"/>
          </w:tcPr>
          <w:p w14:paraId="53F7661D" w14:textId="77777777" w:rsidR="00C0233C" w:rsidRPr="0051318C" w:rsidRDefault="00C0233C" w:rsidP="00D54806">
            <w:pPr>
              <w:jc w:val="center"/>
            </w:pPr>
            <w:r>
              <w:t>6</w:t>
            </w:r>
          </w:p>
        </w:tc>
        <w:tc>
          <w:tcPr>
            <w:tcW w:w="709" w:type="dxa"/>
          </w:tcPr>
          <w:p w14:paraId="55153C67" w14:textId="77777777" w:rsidR="00C0233C" w:rsidRPr="0051318C" w:rsidRDefault="00C0233C" w:rsidP="00D54806">
            <w:pPr>
              <w:jc w:val="center"/>
            </w:pPr>
            <w:r>
              <w:t>-</w:t>
            </w:r>
          </w:p>
        </w:tc>
        <w:tc>
          <w:tcPr>
            <w:tcW w:w="709" w:type="dxa"/>
          </w:tcPr>
          <w:p w14:paraId="2ABB1B67" w14:textId="77777777" w:rsidR="00C0233C" w:rsidRPr="0051318C" w:rsidRDefault="00C0233C" w:rsidP="00D54806">
            <w:pPr>
              <w:jc w:val="center"/>
            </w:pPr>
            <w:r>
              <w:t>5</w:t>
            </w:r>
          </w:p>
        </w:tc>
        <w:tc>
          <w:tcPr>
            <w:tcW w:w="708" w:type="dxa"/>
          </w:tcPr>
          <w:p w14:paraId="67170C0B" w14:textId="77777777" w:rsidR="00C0233C" w:rsidRPr="0051318C" w:rsidRDefault="00C0233C" w:rsidP="00D54806">
            <w:pPr>
              <w:jc w:val="center"/>
            </w:pPr>
            <w:r>
              <w:t>-</w:t>
            </w:r>
          </w:p>
        </w:tc>
        <w:tc>
          <w:tcPr>
            <w:tcW w:w="993" w:type="dxa"/>
          </w:tcPr>
          <w:p w14:paraId="7A35E2BA" w14:textId="77777777" w:rsidR="00C0233C" w:rsidRPr="0051318C" w:rsidRDefault="00C0233C" w:rsidP="00D54806">
            <w:pPr>
              <w:jc w:val="center"/>
            </w:pPr>
            <w:r>
              <w:t>21</w:t>
            </w:r>
          </w:p>
        </w:tc>
      </w:tr>
      <w:tr w:rsidR="00C0233C" w:rsidRPr="0051318C" w14:paraId="34347D6D" w14:textId="77777777" w:rsidTr="0093425B">
        <w:trPr>
          <w:jc w:val="center"/>
        </w:trPr>
        <w:tc>
          <w:tcPr>
            <w:tcW w:w="1140" w:type="dxa"/>
          </w:tcPr>
          <w:p w14:paraId="616333FD" w14:textId="77777777" w:rsidR="00C0233C" w:rsidRPr="00302FF6" w:rsidRDefault="00C0233C" w:rsidP="00D54806">
            <w:pPr>
              <w:jc w:val="center"/>
              <w:rPr>
                <w:b/>
                <w:bCs/>
              </w:rPr>
            </w:pPr>
            <w:r w:rsidRPr="00302FF6">
              <w:rPr>
                <w:b/>
                <w:bCs/>
              </w:rPr>
              <w:t>CO2</w:t>
            </w:r>
          </w:p>
        </w:tc>
        <w:tc>
          <w:tcPr>
            <w:tcW w:w="709" w:type="dxa"/>
          </w:tcPr>
          <w:p w14:paraId="35CE492E" w14:textId="77777777" w:rsidR="00C0233C" w:rsidRPr="0051318C" w:rsidRDefault="00C0233C" w:rsidP="00D54806">
            <w:pPr>
              <w:jc w:val="center"/>
            </w:pPr>
            <w:r>
              <w:t>17</w:t>
            </w:r>
          </w:p>
        </w:tc>
        <w:tc>
          <w:tcPr>
            <w:tcW w:w="708" w:type="dxa"/>
          </w:tcPr>
          <w:p w14:paraId="45DA2A86" w14:textId="77777777" w:rsidR="00C0233C" w:rsidRPr="0051318C" w:rsidRDefault="00C0233C" w:rsidP="00D54806">
            <w:pPr>
              <w:jc w:val="center"/>
            </w:pPr>
            <w:r>
              <w:t>6</w:t>
            </w:r>
          </w:p>
        </w:tc>
        <w:tc>
          <w:tcPr>
            <w:tcW w:w="709" w:type="dxa"/>
          </w:tcPr>
          <w:p w14:paraId="5D9E3516" w14:textId="77777777" w:rsidR="00C0233C" w:rsidRPr="0051318C" w:rsidRDefault="00C0233C" w:rsidP="00D54806">
            <w:pPr>
              <w:jc w:val="center"/>
            </w:pPr>
            <w:r>
              <w:t>1</w:t>
            </w:r>
          </w:p>
        </w:tc>
        <w:tc>
          <w:tcPr>
            <w:tcW w:w="709" w:type="dxa"/>
          </w:tcPr>
          <w:p w14:paraId="1967881A" w14:textId="77777777" w:rsidR="00C0233C" w:rsidRPr="0051318C" w:rsidRDefault="00C0233C" w:rsidP="00D54806">
            <w:pPr>
              <w:jc w:val="center"/>
            </w:pPr>
            <w:r>
              <w:t>1</w:t>
            </w:r>
          </w:p>
        </w:tc>
        <w:tc>
          <w:tcPr>
            <w:tcW w:w="709" w:type="dxa"/>
          </w:tcPr>
          <w:p w14:paraId="33DD11A2" w14:textId="77777777" w:rsidR="00C0233C" w:rsidRPr="0051318C" w:rsidRDefault="00C0233C" w:rsidP="00D54806">
            <w:pPr>
              <w:jc w:val="center"/>
            </w:pPr>
            <w:r>
              <w:t>-</w:t>
            </w:r>
          </w:p>
        </w:tc>
        <w:tc>
          <w:tcPr>
            <w:tcW w:w="708" w:type="dxa"/>
          </w:tcPr>
          <w:p w14:paraId="42FA3291" w14:textId="77777777" w:rsidR="00C0233C" w:rsidRPr="0051318C" w:rsidRDefault="00C0233C" w:rsidP="00D54806">
            <w:pPr>
              <w:jc w:val="center"/>
            </w:pPr>
            <w:r>
              <w:t>5</w:t>
            </w:r>
          </w:p>
        </w:tc>
        <w:tc>
          <w:tcPr>
            <w:tcW w:w="993" w:type="dxa"/>
          </w:tcPr>
          <w:p w14:paraId="1372BFCB" w14:textId="77777777" w:rsidR="00C0233C" w:rsidRPr="0051318C" w:rsidRDefault="00C0233C" w:rsidP="00D54806">
            <w:pPr>
              <w:jc w:val="center"/>
            </w:pPr>
            <w:r>
              <w:t>30</w:t>
            </w:r>
          </w:p>
        </w:tc>
      </w:tr>
      <w:tr w:rsidR="00C0233C" w:rsidRPr="0051318C" w14:paraId="5CEC447C" w14:textId="77777777" w:rsidTr="0093425B">
        <w:trPr>
          <w:jc w:val="center"/>
        </w:trPr>
        <w:tc>
          <w:tcPr>
            <w:tcW w:w="1140" w:type="dxa"/>
          </w:tcPr>
          <w:p w14:paraId="5CBC9EA8" w14:textId="77777777" w:rsidR="00C0233C" w:rsidRPr="00302FF6" w:rsidRDefault="00C0233C" w:rsidP="00D54806">
            <w:pPr>
              <w:jc w:val="center"/>
              <w:rPr>
                <w:b/>
                <w:bCs/>
              </w:rPr>
            </w:pPr>
            <w:r w:rsidRPr="00302FF6">
              <w:rPr>
                <w:b/>
                <w:bCs/>
              </w:rPr>
              <w:t>CO3</w:t>
            </w:r>
          </w:p>
        </w:tc>
        <w:tc>
          <w:tcPr>
            <w:tcW w:w="709" w:type="dxa"/>
          </w:tcPr>
          <w:p w14:paraId="4B1F67A0" w14:textId="77777777" w:rsidR="00C0233C" w:rsidRPr="0051318C" w:rsidRDefault="00C0233C" w:rsidP="00D54806">
            <w:pPr>
              <w:jc w:val="center"/>
            </w:pPr>
            <w:r>
              <w:t>6</w:t>
            </w:r>
          </w:p>
        </w:tc>
        <w:tc>
          <w:tcPr>
            <w:tcW w:w="708" w:type="dxa"/>
          </w:tcPr>
          <w:p w14:paraId="0ED741BD" w14:textId="77777777" w:rsidR="00C0233C" w:rsidRPr="0051318C" w:rsidRDefault="00C0233C" w:rsidP="00D54806">
            <w:pPr>
              <w:jc w:val="center"/>
            </w:pPr>
            <w:r>
              <w:t>8</w:t>
            </w:r>
          </w:p>
        </w:tc>
        <w:tc>
          <w:tcPr>
            <w:tcW w:w="709" w:type="dxa"/>
          </w:tcPr>
          <w:p w14:paraId="7301B69D" w14:textId="77777777" w:rsidR="00C0233C" w:rsidRPr="0051318C" w:rsidRDefault="00C0233C" w:rsidP="00D54806">
            <w:pPr>
              <w:jc w:val="center"/>
            </w:pPr>
            <w:r>
              <w:t>6</w:t>
            </w:r>
          </w:p>
        </w:tc>
        <w:tc>
          <w:tcPr>
            <w:tcW w:w="709" w:type="dxa"/>
          </w:tcPr>
          <w:p w14:paraId="23C7A5C4" w14:textId="77777777" w:rsidR="00C0233C" w:rsidRPr="0051318C" w:rsidRDefault="00C0233C" w:rsidP="00D54806">
            <w:pPr>
              <w:jc w:val="center"/>
            </w:pPr>
            <w:r>
              <w:t>8</w:t>
            </w:r>
          </w:p>
        </w:tc>
        <w:tc>
          <w:tcPr>
            <w:tcW w:w="709" w:type="dxa"/>
          </w:tcPr>
          <w:p w14:paraId="3D2F0614" w14:textId="77777777" w:rsidR="00C0233C" w:rsidRPr="0051318C" w:rsidRDefault="00C0233C" w:rsidP="00D54806">
            <w:pPr>
              <w:jc w:val="center"/>
            </w:pPr>
            <w:r>
              <w:t>7</w:t>
            </w:r>
          </w:p>
        </w:tc>
        <w:tc>
          <w:tcPr>
            <w:tcW w:w="708" w:type="dxa"/>
          </w:tcPr>
          <w:p w14:paraId="5008F7BE" w14:textId="77777777" w:rsidR="00C0233C" w:rsidRPr="0051318C" w:rsidRDefault="00C0233C" w:rsidP="00D54806">
            <w:pPr>
              <w:jc w:val="center"/>
            </w:pPr>
            <w:r>
              <w:t>-</w:t>
            </w:r>
          </w:p>
        </w:tc>
        <w:tc>
          <w:tcPr>
            <w:tcW w:w="993" w:type="dxa"/>
          </w:tcPr>
          <w:p w14:paraId="031522FF" w14:textId="77777777" w:rsidR="00C0233C" w:rsidRPr="0051318C" w:rsidRDefault="00C0233C" w:rsidP="00D54806">
            <w:pPr>
              <w:jc w:val="center"/>
            </w:pPr>
            <w:r>
              <w:t>35</w:t>
            </w:r>
          </w:p>
        </w:tc>
      </w:tr>
      <w:tr w:rsidR="00C0233C" w:rsidRPr="0051318C" w14:paraId="0017ECC4" w14:textId="77777777" w:rsidTr="0093425B">
        <w:trPr>
          <w:jc w:val="center"/>
        </w:trPr>
        <w:tc>
          <w:tcPr>
            <w:tcW w:w="1140" w:type="dxa"/>
          </w:tcPr>
          <w:p w14:paraId="6F0C3D8F" w14:textId="77777777" w:rsidR="00C0233C" w:rsidRPr="00302FF6" w:rsidRDefault="00C0233C" w:rsidP="00D54806">
            <w:pPr>
              <w:jc w:val="center"/>
              <w:rPr>
                <w:b/>
                <w:bCs/>
              </w:rPr>
            </w:pPr>
            <w:r w:rsidRPr="00302FF6">
              <w:rPr>
                <w:b/>
                <w:bCs/>
              </w:rPr>
              <w:t>CO4</w:t>
            </w:r>
          </w:p>
        </w:tc>
        <w:tc>
          <w:tcPr>
            <w:tcW w:w="709" w:type="dxa"/>
          </w:tcPr>
          <w:p w14:paraId="43A2991A" w14:textId="77777777" w:rsidR="00C0233C" w:rsidRPr="0051318C" w:rsidRDefault="00C0233C" w:rsidP="00D54806">
            <w:pPr>
              <w:jc w:val="center"/>
            </w:pPr>
            <w:r>
              <w:t>7</w:t>
            </w:r>
          </w:p>
        </w:tc>
        <w:tc>
          <w:tcPr>
            <w:tcW w:w="708" w:type="dxa"/>
          </w:tcPr>
          <w:p w14:paraId="4FD8418D" w14:textId="77777777" w:rsidR="00C0233C" w:rsidRPr="0051318C" w:rsidRDefault="00C0233C" w:rsidP="00D54806">
            <w:pPr>
              <w:jc w:val="center"/>
            </w:pPr>
            <w:r>
              <w:t>6</w:t>
            </w:r>
          </w:p>
        </w:tc>
        <w:tc>
          <w:tcPr>
            <w:tcW w:w="709" w:type="dxa"/>
          </w:tcPr>
          <w:p w14:paraId="3657A686" w14:textId="77777777" w:rsidR="00C0233C" w:rsidRPr="0051318C" w:rsidRDefault="00C0233C" w:rsidP="00D54806">
            <w:pPr>
              <w:jc w:val="center"/>
            </w:pPr>
            <w:r>
              <w:t>1</w:t>
            </w:r>
          </w:p>
        </w:tc>
        <w:tc>
          <w:tcPr>
            <w:tcW w:w="709" w:type="dxa"/>
          </w:tcPr>
          <w:p w14:paraId="5B9C3686" w14:textId="77777777" w:rsidR="00C0233C" w:rsidRPr="0051318C" w:rsidRDefault="00C0233C" w:rsidP="00D54806">
            <w:pPr>
              <w:jc w:val="center"/>
            </w:pPr>
            <w:r>
              <w:t>-</w:t>
            </w:r>
          </w:p>
        </w:tc>
        <w:tc>
          <w:tcPr>
            <w:tcW w:w="709" w:type="dxa"/>
          </w:tcPr>
          <w:p w14:paraId="12E49656" w14:textId="77777777" w:rsidR="00C0233C" w:rsidRPr="0051318C" w:rsidRDefault="00C0233C" w:rsidP="00D54806">
            <w:pPr>
              <w:jc w:val="center"/>
            </w:pPr>
            <w:r>
              <w:t>-</w:t>
            </w:r>
          </w:p>
        </w:tc>
        <w:tc>
          <w:tcPr>
            <w:tcW w:w="708" w:type="dxa"/>
          </w:tcPr>
          <w:p w14:paraId="66682B0B" w14:textId="77777777" w:rsidR="00C0233C" w:rsidRPr="0051318C" w:rsidRDefault="00C0233C" w:rsidP="00D54806">
            <w:pPr>
              <w:jc w:val="center"/>
            </w:pPr>
            <w:r>
              <w:t>-</w:t>
            </w:r>
          </w:p>
        </w:tc>
        <w:tc>
          <w:tcPr>
            <w:tcW w:w="993" w:type="dxa"/>
          </w:tcPr>
          <w:p w14:paraId="454841FA" w14:textId="77777777" w:rsidR="00C0233C" w:rsidRPr="0051318C" w:rsidRDefault="00C0233C" w:rsidP="00D54806">
            <w:pPr>
              <w:jc w:val="center"/>
            </w:pPr>
            <w:r>
              <w:t>14</w:t>
            </w:r>
          </w:p>
        </w:tc>
      </w:tr>
      <w:tr w:rsidR="00C0233C" w:rsidRPr="0051318C" w14:paraId="45A6287E" w14:textId="77777777" w:rsidTr="0093425B">
        <w:trPr>
          <w:jc w:val="center"/>
        </w:trPr>
        <w:tc>
          <w:tcPr>
            <w:tcW w:w="1140" w:type="dxa"/>
          </w:tcPr>
          <w:p w14:paraId="30E2BF9F" w14:textId="77777777" w:rsidR="00C0233C" w:rsidRPr="00302FF6" w:rsidRDefault="00C0233C" w:rsidP="00D54806">
            <w:pPr>
              <w:jc w:val="center"/>
              <w:rPr>
                <w:b/>
                <w:bCs/>
              </w:rPr>
            </w:pPr>
            <w:r w:rsidRPr="00302FF6">
              <w:rPr>
                <w:b/>
                <w:bCs/>
              </w:rPr>
              <w:t>CO5</w:t>
            </w:r>
          </w:p>
        </w:tc>
        <w:tc>
          <w:tcPr>
            <w:tcW w:w="709" w:type="dxa"/>
          </w:tcPr>
          <w:p w14:paraId="05DDF4E2" w14:textId="77777777" w:rsidR="00C0233C" w:rsidRPr="0051318C" w:rsidRDefault="00C0233C" w:rsidP="00D54806">
            <w:pPr>
              <w:jc w:val="center"/>
            </w:pPr>
            <w:r>
              <w:t>6</w:t>
            </w:r>
          </w:p>
        </w:tc>
        <w:tc>
          <w:tcPr>
            <w:tcW w:w="708" w:type="dxa"/>
          </w:tcPr>
          <w:p w14:paraId="2F08331B" w14:textId="77777777" w:rsidR="00C0233C" w:rsidRPr="0051318C" w:rsidRDefault="00C0233C" w:rsidP="00D54806">
            <w:pPr>
              <w:jc w:val="center"/>
            </w:pPr>
          </w:p>
        </w:tc>
        <w:tc>
          <w:tcPr>
            <w:tcW w:w="709" w:type="dxa"/>
          </w:tcPr>
          <w:p w14:paraId="689D64B4" w14:textId="77777777" w:rsidR="00C0233C" w:rsidRPr="0051318C" w:rsidRDefault="00C0233C" w:rsidP="00D54806">
            <w:pPr>
              <w:jc w:val="center"/>
            </w:pPr>
            <w:r>
              <w:t>6</w:t>
            </w:r>
          </w:p>
        </w:tc>
        <w:tc>
          <w:tcPr>
            <w:tcW w:w="709" w:type="dxa"/>
          </w:tcPr>
          <w:p w14:paraId="792D3BAF" w14:textId="77777777" w:rsidR="00C0233C" w:rsidRPr="0051318C" w:rsidRDefault="00C0233C" w:rsidP="00D54806">
            <w:pPr>
              <w:jc w:val="center"/>
            </w:pPr>
            <w:r>
              <w:t>-</w:t>
            </w:r>
          </w:p>
        </w:tc>
        <w:tc>
          <w:tcPr>
            <w:tcW w:w="709" w:type="dxa"/>
          </w:tcPr>
          <w:p w14:paraId="575790CC" w14:textId="77777777" w:rsidR="00C0233C" w:rsidRPr="0051318C" w:rsidRDefault="00C0233C" w:rsidP="00D54806">
            <w:pPr>
              <w:jc w:val="center"/>
            </w:pPr>
            <w:r>
              <w:t>-</w:t>
            </w:r>
          </w:p>
        </w:tc>
        <w:tc>
          <w:tcPr>
            <w:tcW w:w="708" w:type="dxa"/>
          </w:tcPr>
          <w:p w14:paraId="555AD56C" w14:textId="77777777" w:rsidR="00C0233C" w:rsidRPr="0051318C" w:rsidRDefault="00C0233C" w:rsidP="00D54806">
            <w:pPr>
              <w:jc w:val="center"/>
            </w:pPr>
            <w:r>
              <w:t>-</w:t>
            </w:r>
          </w:p>
        </w:tc>
        <w:tc>
          <w:tcPr>
            <w:tcW w:w="993" w:type="dxa"/>
          </w:tcPr>
          <w:p w14:paraId="18BA7EFB" w14:textId="77777777" w:rsidR="00C0233C" w:rsidRPr="0051318C" w:rsidRDefault="00C0233C" w:rsidP="00D54806">
            <w:pPr>
              <w:jc w:val="center"/>
            </w:pPr>
            <w:r>
              <w:t>12</w:t>
            </w:r>
          </w:p>
        </w:tc>
      </w:tr>
      <w:tr w:rsidR="00C0233C" w:rsidRPr="0051318C" w14:paraId="2B4D4063" w14:textId="77777777" w:rsidTr="0093425B">
        <w:trPr>
          <w:jc w:val="center"/>
        </w:trPr>
        <w:tc>
          <w:tcPr>
            <w:tcW w:w="1140" w:type="dxa"/>
          </w:tcPr>
          <w:p w14:paraId="126C444A" w14:textId="77777777" w:rsidR="00C0233C" w:rsidRPr="00302FF6" w:rsidRDefault="00C0233C" w:rsidP="00D54806">
            <w:pPr>
              <w:jc w:val="center"/>
              <w:rPr>
                <w:b/>
                <w:bCs/>
              </w:rPr>
            </w:pPr>
            <w:r w:rsidRPr="00302FF6">
              <w:rPr>
                <w:b/>
                <w:bCs/>
              </w:rPr>
              <w:t>CO6</w:t>
            </w:r>
          </w:p>
        </w:tc>
        <w:tc>
          <w:tcPr>
            <w:tcW w:w="709" w:type="dxa"/>
          </w:tcPr>
          <w:p w14:paraId="5E848E8B" w14:textId="77777777" w:rsidR="00C0233C" w:rsidRPr="0051318C" w:rsidRDefault="00C0233C" w:rsidP="00D54806">
            <w:pPr>
              <w:jc w:val="center"/>
            </w:pPr>
            <w:r>
              <w:t>1</w:t>
            </w:r>
          </w:p>
        </w:tc>
        <w:tc>
          <w:tcPr>
            <w:tcW w:w="708" w:type="dxa"/>
          </w:tcPr>
          <w:p w14:paraId="1E5D4529" w14:textId="77777777" w:rsidR="00C0233C" w:rsidRPr="0051318C" w:rsidRDefault="00C0233C" w:rsidP="00D54806">
            <w:pPr>
              <w:jc w:val="center"/>
            </w:pPr>
            <w:r>
              <w:t>7</w:t>
            </w:r>
          </w:p>
        </w:tc>
        <w:tc>
          <w:tcPr>
            <w:tcW w:w="709" w:type="dxa"/>
          </w:tcPr>
          <w:p w14:paraId="7B33077D" w14:textId="77777777" w:rsidR="00C0233C" w:rsidRPr="0051318C" w:rsidRDefault="00C0233C" w:rsidP="00D54806">
            <w:pPr>
              <w:jc w:val="center"/>
            </w:pPr>
            <w:r>
              <w:t>-</w:t>
            </w:r>
          </w:p>
        </w:tc>
        <w:tc>
          <w:tcPr>
            <w:tcW w:w="709" w:type="dxa"/>
          </w:tcPr>
          <w:p w14:paraId="6FB33F31" w14:textId="77777777" w:rsidR="00C0233C" w:rsidRPr="0051318C" w:rsidRDefault="00C0233C" w:rsidP="00D54806">
            <w:pPr>
              <w:jc w:val="center"/>
            </w:pPr>
            <w:r>
              <w:t>5</w:t>
            </w:r>
          </w:p>
        </w:tc>
        <w:tc>
          <w:tcPr>
            <w:tcW w:w="709" w:type="dxa"/>
          </w:tcPr>
          <w:p w14:paraId="4A8C3383" w14:textId="77777777" w:rsidR="00C0233C" w:rsidRPr="0051318C" w:rsidRDefault="00C0233C" w:rsidP="00D54806">
            <w:pPr>
              <w:jc w:val="center"/>
            </w:pPr>
            <w:r>
              <w:t>-</w:t>
            </w:r>
          </w:p>
        </w:tc>
        <w:tc>
          <w:tcPr>
            <w:tcW w:w="708" w:type="dxa"/>
          </w:tcPr>
          <w:p w14:paraId="7FA0F40A" w14:textId="77777777" w:rsidR="00C0233C" w:rsidRPr="0051318C" w:rsidRDefault="00C0233C" w:rsidP="00D54806">
            <w:pPr>
              <w:jc w:val="center"/>
            </w:pPr>
            <w:r>
              <w:t>-</w:t>
            </w:r>
          </w:p>
        </w:tc>
        <w:tc>
          <w:tcPr>
            <w:tcW w:w="993" w:type="dxa"/>
          </w:tcPr>
          <w:p w14:paraId="5CBF2076" w14:textId="77777777" w:rsidR="00C0233C" w:rsidRPr="0051318C" w:rsidRDefault="00C0233C" w:rsidP="00D54806">
            <w:pPr>
              <w:jc w:val="center"/>
            </w:pPr>
            <w:r>
              <w:t>13</w:t>
            </w:r>
          </w:p>
        </w:tc>
      </w:tr>
      <w:tr w:rsidR="00C0233C" w:rsidRPr="0051318C" w14:paraId="11DE6F36" w14:textId="77777777" w:rsidTr="0093425B">
        <w:trPr>
          <w:jc w:val="center"/>
        </w:trPr>
        <w:tc>
          <w:tcPr>
            <w:tcW w:w="5392" w:type="dxa"/>
            <w:gridSpan w:val="7"/>
          </w:tcPr>
          <w:p w14:paraId="4DABD08F" w14:textId="77777777" w:rsidR="00C0233C" w:rsidRPr="0051318C" w:rsidRDefault="00C0233C" w:rsidP="00D54806"/>
        </w:tc>
        <w:tc>
          <w:tcPr>
            <w:tcW w:w="993" w:type="dxa"/>
          </w:tcPr>
          <w:p w14:paraId="536CD970" w14:textId="77777777" w:rsidR="00C0233C" w:rsidRPr="0051318C" w:rsidRDefault="00C0233C" w:rsidP="00D54806">
            <w:pPr>
              <w:jc w:val="center"/>
              <w:rPr>
                <w:b/>
              </w:rPr>
            </w:pPr>
            <w:r w:rsidRPr="0051318C">
              <w:rPr>
                <w:b/>
              </w:rPr>
              <w:t>12</w:t>
            </w:r>
            <w:r>
              <w:rPr>
                <w:b/>
              </w:rPr>
              <w:t>5</w:t>
            </w:r>
          </w:p>
        </w:tc>
      </w:tr>
    </w:tbl>
    <w:p w14:paraId="1D5D3613" w14:textId="77777777" w:rsidR="00C0233C" w:rsidRDefault="00C0233C" w:rsidP="00731D4D"/>
    <w:p w14:paraId="5CF959F3" w14:textId="77777777" w:rsidR="00C0233C" w:rsidRDefault="00C0233C">
      <w:pPr>
        <w:spacing w:after="200" w:line="276" w:lineRule="auto"/>
        <w:rPr>
          <w:rFonts w:ascii="Arial" w:hAnsi="Arial" w:cs="Arial"/>
          <w:bCs/>
          <w:noProof/>
        </w:rPr>
      </w:pPr>
      <w:r>
        <w:rPr>
          <w:rFonts w:ascii="Arial" w:hAnsi="Arial" w:cs="Arial"/>
          <w:bCs/>
          <w:noProof/>
        </w:rPr>
        <w:br w:type="page"/>
      </w:r>
    </w:p>
    <w:p w14:paraId="2C32603F" w14:textId="35C4E105" w:rsidR="00C0233C" w:rsidRDefault="00C0233C" w:rsidP="002D1594">
      <w:pPr>
        <w:jc w:val="center"/>
        <w:rPr>
          <w:rFonts w:ascii="Arial" w:hAnsi="Arial" w:cs="Arial"/>
          <w:bCs/>
          <w:noProof/>
        </w:rPr>
      </w:pPr>
      <w:r w:rsidRPr="00093732">
        <w:rPr>
          <w:rFonts w:ascii="Arial" w:hAnsi="Arial" w:cs="Arial"/>
          <w:noProof/>
        </w:rPr>
        <w:lastRenderedPageBreak/>
        <w:drawing>
          <wp:inline distT="0" distB="0" distL="0" distR="0" wp14:anchorId="6F5E1495" wp14:editId="07487BCA">
            <wp:extent cx="5734050" cy="838200"/>
            <wp:effectExtent l="0" t="0" r="0" b="0"/>
            <wp:docPr id="1440539814" name="Picture 14405398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3A30BC8" w14:textId="77777777" w:rsidR="00C0233C" w:rsidRDefault="00C0233C" w:rsidP="002D1594">
      <w:pPr>
        <w:jc w:val="center"/>
        <w:rPr>
          <w:b/>
          <w:bCs/>
        </w:rPr>
      </w:pPr>
    </w:p>
    <w:p w14:paraId="4107C8A7" w14:textId="77777777" w:rsidR="00C0233C" w:rsidRDefault="00C0233C" w:rsidP="002D1594">
      <w:pPr>
        <w:jc w:val="center"/>
        <w:rPr>
          <w:b/>
          <w:bCs/>
        </w:rPr>
      </w:pPr>
      <w:r>
        <w:rPr>
          <w:b/>
          <w:bCs/>
        </w:rPr>
        <w:t>END SEMESTER EXAMINATION – NOV / DEC 2025</w:t>
      </w:r>
    </w:p>
    <w:p w14:paraId="62A99611"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2F381B6C" w14:textId="77777777" w:rsidTr="0061072A">
        <w:trPr>
          <w:trHeight w:val="397"/>
          <w:jc w:val="center"/>
        </w:trPr>
        <w:tc>
          <w:tcPr>
            <w:tcW w:w="1555" w:type="dxa"/>
            <w:vAlign w:val="center"/>
          </w:tcPr>
          <w:p w14:paraId="1EEEFD7E" w14:textId="77777777" w:rsidR="00C0233C" w:rsidRPr="00A70D94" w:rsidRDefault="00C0233C" w:rsidP="0061072A">
            <w:pPr>
              <w:pStyle w:val="Title"/>
              <w:jc w:val="left"/>
              <w:rPr>
                <w:b/>
                <w:sz w:val="22"/>
                <w:szCs w:val="22"/>
              </w:rPr>
            </w:pPr>
            <w:bookmarkStart w:id="37" w:name="_Hlk210723135"/>
            <w:r w:rsidRPr="00A70D94">
              <w:rPr>
                <w:b/>
                <w:sz w:val="22"/>
                <w:szCs w:val="22"/>
              </w:rPr>
              <w:t xml:space="preserve">Course Code      </w:t>
            </w:r>
          </w:p>
        </w:tc>
        <w:tc>
          <w:tcPr>
            <w:tcW w:w="6662" w:type="dxa"/>
            <w:vAlign w:val="center"/>
          </w:tcPr>
          <w:p w14:paraId="517F9327" w14:textId="77777777" w:rsidR="00C0233C" w:rsidRPr="00A70D94" w:rsidRDefault="00C0233C" w:rsidP="0061072A">
            <w:pPr>
              <w:pStyle w:val="Title"/>
              <w:jc w:val="left"/>
              <w:rPr>
                <w:b/>
                <w:sz w:val="22"/>
                <w:szCs w:val="22"/>
              </w:rPr>
            </w:pPr>
            <w:r w:rsidRPr="00A70D94">
              <w:rPr>
                <w:b/>
                <w:sz w:val="22"/>
                <w:szCs w:val="22"/>
              </w:rPr>
              <w:t>24AG3214</w:t>
            </w:r>
          </w:p>
        </w:tc>
        <w:tc>
          <w:tcPr>
            <w:tcW w:w="1417" w:type="dxa"/>
            <w:vAlign w:val="center"/>
          </w:tcPr>
          <w:p w14:paraId="263D2AD8" w14:textId="77777777" w:rsidR="00C0233C" w:rsidRPr="00A70D94" w:rsidRDefault="00C0233C" w:rsidP="0061072A">
            <w:pPr>
              <w:pStyle w:val="Title"/>
              <w:ind w:left="-468" w:firstLine="468"/>
              <w:jc w:val="left"/>
              <w:rPr>
                <w:sz w:val="22"/>
                <w:szCs w:val="22"/>
              </w:rPr>
            </w:pPr>
            <w:r w:rsidRPr="00A70D94">
              <w:rPr>
                <w:b/>
                <w:bCs/>
                <w:sz w:val="22"/>
                <w:szCs w:val="22"/>
              </w:rPr>
              <w:t xml:space="preserve">Duration       </w:t>
            </w:r>
          </w:p>
        </w:tc>
        <w:tc>
          <w:tcPr>
            <w:tcW w:w="851" w:type="dxa"/>
            <w:vAlign w:val="center"/>
          </w:tcPr>
          <w:p w14:paraId="13A1549F" w14:textId="77777777" w:rsidR="00C0233C" w:rsidRPr="00A70D94" w:rsidRDefault="00C0233C" w:rsidP="0061072A">
            <w:pPr>
              <w:pStyle w:val="Title"/>
              <w:jc w:val="left"/>
              <w:rPr>
                <w:b/>
                <w:sz w:val="22"/>
                <w:szCs w:val="22"/>
              </w:rPr>
            </w:pPr>
            <w:r w:rsidRPr="00A70D94">
              <w:rPr>
                <w:b/>
                <w:sz w:val="22"/>
                <w:szCs w:val="22"/>
              </w:rPr>
              <w:t>3hrs</w:t>
            </w:r>
          </w:p>
        </w:tc>
      </w:tr>
      <w:tr w:rsidR="00C0233C" w:rsidRPr="007A278A" w14:paraId="733D9C57" w14:textId="77777777" w:rsidTr="0061072A">
        <w:trPr>
          <w:trHeight w:val="397"/>
          <w:jc w:val="center"/>
        </w:trPr>
        <w:tc>
          <w:tcPr>
            <w:tcW w:w="1555" w:type="dxa"/>
            <w:vAlign w:val="center"/>
          </w:tcPr>
          <w:p w14:paraId="1680D8E7" w14:textId="77777777" w:rsidR="00C0233C" w:rsidRPr="00A70D94" w:rsidRDefault="00C0233C" w:rsidP="000B3012">
            <w:pPr>
              <w:pStyle w:val="Title"/>
              <w:ind w:right="-160"/>
              <w:jc w:val="left"/>
              <w:rPr>
                <w:b/>
                <w:sz w:val="22"/>
                <w:szCs w:val="22"/>
              </w:rPr>
            </w:pPr>
            <w:r w:rsidRPr="00A70D94">
              <w:rPr>
                <w:b/>
                <w:sz w:val="22"/>
                <w:szCs w:val="22"/>
              </w:rPr>
              <w:t xml:space="preserve">Course </w:t>
            </w:r>
            <w:r>
              <w:rPr>
                <w:b/>
                <w:sz w:val="22"/>
                <w:szCs w:val="22"/>
              </w:rPr>
              <w:t>Title</w:t>
            </w:r>
            <w:r w:rsidRPr="00A70D94">
              <w:rPr>
                <w:b/>
                <w:sz w:val="22"/>
                <w:szCs w:val="22"/>
              </w:rPr>
              <w:t xml:space="preserve">     </w:t>
            </w:r>
          </w:p>
        </w:tc>
        <w:tc>
          <w:tcPr>
            <w:tcW w:w="6662" w:type="dxa"/>
            <w:vAlign w:val="center"/>
          </w:tcPr>
          <w:p w14:paraId="680DC126" w14:textId="77777777" w:rsidR="00C0233C" w:rsidRPr="00A70D94" w:rsidRDefault="00C0233C" w:rsidP="0061072A">
            <w:pPr>
              <w:pStyle w:val="Title"/>
              <w:jc w:val="left"/>
              <w:rPr>
                <w:b/>
                <w:sz w:val="22"/>
                <w:szCs w:val="22"/>
              </w:rPr>
            </w:pPr>
            <w:r w:rsidRPr="00A70D94">
              <w:rPr>
                <w:b/>
                <w:sz w:val="22"/>
                <w:szCs w:val="22"/>
              </w:rPr>
              <w:t>PLANT BIOCHEMISTRY</w:t>
            </w:r>
          </w:p>
        </w:tc>
        <w:tc>
          <w:tcPr>
            <w:tcW w:w="1417" w:type="dxa"/>
            <w:vAlign w:val="center"/>
          </w:tcPr>
          <w:p w14:paraId="72B7C796" w14:textId="77777777" w:rsidR="00C0233C" w:rsidRPr="00A70D94" w:rsidRDefault="00C0233C" w:rsidP="0061072A">
            <w:pPr>
              <w:pStyle w:val="Title"/>
              <w:jc w:val="left"/>
              <w:rPr>
                <w:b/>
                <w:bCs/>
                <w:sz w:val="22"/>
                <w:szCs w:val="22"/>
              </w:rPr>
            </w:pPr>
            <w:r w:rsidRPr="00A70D94">
              <w:rPr>
                <w:b/>
                <w:bCs/>
                <w:sz w:val="22"/>
                <w:szCs w:val="22"/>
              </w:rPr>
              <w:t xml:space="preserve">Max. Marks </w:t>
            </w:r>
          </w:p>
        </w:tc>
        <w:tc>
          <w:tcPr>
            <w:tcW w:w="851" w:type="dxa"/>
            <w:vAlign w:val="center"/>
          </w:tcPr>
          <w:p w14:paraId="0F70BE34" w14:textId="77777777" w:rsidR="00C0233C" w:rsidRPr="00A70D94" w:rsidRDefault="00C0233C" w:rsidP="0061072A">
            <w:pPr>
              <w:pStyle w:val="Title"/>
              <w:jc w:val="left"/>
              <w:rPr>
                <w:b/>
                <w:sz w:val="22"/>
                <w:szCs w:val="22"/>
              </w:rPr>
            </w:pPr>
            <w:r w:rsidRPr="00A70D94">
              <w:rPr>
                <w:b/>
                <w:sz w:val="22"/>
                <w:szCs w:val="22"/>
              </w:rPr>
              <w:t>100</w:t>
            </w:r>
          </w:p>
        </w:tc>
      </w:tr>
      <w:bookmarkEnd w:id="37"/>
    </w:tbl>
    <w:p w14:paraId="1DA3B270" w14:textId="77777777" w:rsidR="00C0233C" w:rsidRDefault="00C0233C" w:rsidP="00B57D8D">
      <w:pPr>
        <w:ind w:left="720"/>
        <w:rPr>
          <w:highlight w:val="yellow"/>
        </w:rPr>
      </w:pPr>
    </w:p>
    <w:tbl>
      <w:tblPr>
        <w:tblW w:w="5817"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406"/>
        <w:gridCol w:w="7962"/>
        <w:gridCol w:w="686"/>
        <w:gridCol w:w="559"/>
        <w:gridCol w:w="555"/>
      </w:tblGrid>
      <w:tr w:rsidR="00C0233C" w:rsidRPr="00694086" w14:paraId="6B39B852" w14:textId="77777777" w:rsidTr="000B3012">
        <w:trPr>
          <w:trHeight w:val="552"/>
        </w:trPr>
        <w:tc>
          <w:tcPr>
            <w:tcW w:w="272" w:type="pct"/>
            <w:shd w:val="clear" w:color="auto" w:fill="auto"/>
          </w:tcPr>
          <w:p w14:paraId="2C013DD8" w14:textId="77777777" w:rsidR="00C0233C" w:rsidRPr="00093732" w:rsidRDefault="00C0233C" w:rsidP="00093732">
            <w:pPr>
              <w:jc w:val="center"/>
              <w:rPr>
                <w:b/>
              </w:rPr>
            </w:pPr>
            <w:r w:rsidRPr="00093732">
              <w:rPr>
                <w:b/>
              </w:rPr>
              <w:t>Q. No.</w:t>
            </w:r>
          </w:p>
        </w:tc>
        <w:tc>
          <w:tcPr>
            <w:tcW w:w="3891" w:type="pct"/>
            <w:gridSpan w:val="2"/>
            <w:shd w:val="clear" w:color="auto" w:fill="auto"/>
          </w:tcPr>
          <w:p w14:paraId="46AE4210" w14:textId="77777777" w:rsidR="00C0233C" w:rsidRPr="00093732" w:rsidRDefault="00C0233C" w:rsidP="00093732">
            <w:pPr>
              <w:jc w:val="center"/>
              <w:rPr>
                <w:b/>
              </w:rPr>
            </w:pPr>
            <w:r w:rsidRPr="00093732">
              <w:rPr>
                <w:b/>
              </w:rPr>
              <w:t>Questions</w:t>
            </w:r>
          </w:p>
        </w:tc>
        <w:tc>
          <w:tcPr>
            <w:tcW w:w="319" w:type="pct"/>
            <w:shd w:val="clear" w:color="auto" w:fill="auto"/>
          </w:tcPr>
          <w:p w14:paraId="26293B4D" w14:textId="77777777" w:rsidR="00C0233C" w:rsidRPr="00093732" w:rsidRDefault="00C0233C" w:rsidP="00093732">
            <w:pPr>
              <w:jc w:val="center"/>
              <w:rPr>
                <w:b/>
              </w:rPr>
            </w:pPr>
            <w:r w:rsidRPr="00093732">
              <w:rPr>
                <w:b/>
              </w:rPr>
              <w:t>CO</w:t>
            </w:r>
          </w:p>
        </w:tc>
        <w:tc>
          <w:tcPr>
            <w:tcW w:w="260" w:type="pct"/>
            <w:shd w:val="clear" w:color="auto" w:fill="auto"/>
          </w:tcPr>
          <w:p w14:paraId="16D4CA7F" w14:textId="77777777" w:rsidR="00C0233C" w:rsidRPr="00093732" w:rsidRDefault="00C0233C" w:rsidP="00093732">
            <w:pPr>
              <w:jc w:val="center"/>
              <w:rPr>
                <w:b/>
              </w:rPr>
            </w:pPr>
            <w:r w:rsidRPr="00093732">
              <w:rPr>
                <w:b/>
              </w:rPr>
              <w:t>BL</w:t>
            </w:r>
          </w:p>
        </w:tc>
        <w:tc>
          <w:tcPr>
            <w:tcW w:w="258" w:type="pct"/>
            <w:shd w:val="clear" w:color="auto" w:fill="auto"/>
          </w:tcPr>
          <w:p w14:paraId="7C693596" w14:textId="77777777" w:rsidR="00C0233C" w:rsidRPr="00093732" w:rsidRDefault="00C0233C" w:rsidP="00093732">
            <w:pPr>
              <w:jc w:val="center"/>
              <w:rPr>
                <w:b/>
              </w:rPr>
            </w:pPr>
            <w:r w:rsidRPr="00093732">
              <w:rPr>
                <w:b/>
              </w:rPr>
              <w:t>M</w:t>
            </w:r>
          </w:p>
        </w:tc>
      </w:tr>
      <w:tr w:rsidR="00C0233C" w:rsidRPr="00694086" w14:paraId="472E785E" w14:textId="77777777" w:rsidTr="00093732">
        <w:trPr>
          <w:trHeight w:val="552"/>
        </w:trPr>
        <w:tc>
          <w:tcPr>
            <w:tcW w:w="5000" w:type="pct"/>
            <w:gridSpan w:val="6"/>
            <w:shd w:val="clear" w:color="auto" w:fill="auto"/>
          </w:tcPr>
          <w:p w14:paraId="2061134F" w14:textId="77777777" w:rsidR="00C0233C" w:rsidRPr="00093732" w:rsidRDefault="00C0233C" w:rsidP="00093732">
            <w:pPr>
              <w:jc w:val="center"/>
              <w:rPr>
                <w:b/>
                <w:u w:val="single"/>
              </w:rPr>
            </w:pPr>
            <w:r w:rsidRPr="00093732">
              <w:rPr>
                <w:b/>
                <w:u w:val="single"/>
              </w:rPr>
              <w:t>PART – A (20 X 1 = 20 MARKS)</w:t>
            </w:r>
          </w:p>
        </w:tc>
      </w:tr>
      <w:tr w:rsidR="00C0233C" w:rsidRPr="00694086" w14:paraId="2B79B478" w14:textId="77777777" w:rsidTr="000B3012">
        <w:trPr>
          <w:trHeight w:val="283"/>
        </w:trPr>
        <w:tc>
          <w:tcPr>
            <w:tcW w:w="272" w:type="pct"/>
            <w:shd w:val="clear" w:color="auto" w:fill="auto"/>
          </w:tcPr>
          <w:p w14:paraId="5CCC909A" w14:textId="77777777" w:rsidR="00C0233C" w:rsidRPr="00694086" w:rsidRDefault="00C0233C" w:rsidP="00093732">
            <w:pPr>
              <w:jc w:val="center"/>
            </w:pPr>
            <w:r w:rsidRPr="00694086">
              <w:t>1.</w:t>
            </w:r>
          </w:p>
        </w:tc>
        <w:tc>
          <w:tcPr>
            <w:tcW w:w="3891" w:type="pct"/>
            <w:gridSpan w:val="2"/>
            <w:shd w:val="clear" w:color="auto" w:fill="auto"/>
          </w:tcPr>
          <w:p w14:paraId="2ED457B6" w14:textId="77777777" w:rsidR="00C0233C" w:rsidRPr="00694086" w:rsidRDefault="00C0233C" w:rsidP="006F0DB5">
            <w:r>
              <w:t>Define the site of Photosynthesis.</w:t>
            </w:r>
          </w:p>
        </w:tc>
        <w:tc>
          <w:tcPr>
            <w:tcW w:w="319" w:type="pct"/>
            <w:shd w:val="clear" w:color="auto" w:fill="auto"/>
          </w:tcPr>
          <w:p w14:paraId="2335ACF2" w14:textId="77777777" w:rsidR="00C0233C" w:rsidRPr="00694086" w:rsidRDefault="00C0233C" w:rsidP="00093732">
            <w:pPr>
              <w:jc w:val="center"/>
            </w:pPr>
            <w:r w:rsidRPr="00694086">
              <w:t>CO1</w:t>
            </w:r>
          </w:p>
        </w:tc>
        <w:tc>
          <w:tcPr>
            <w:tcW w:w="260" w:type="pct"/>
            <w:shd w:val="clear" w:color="auto" w:fill="auto"/>
          </w:tcPr>
          <w:p w14:paraId="5D3892DC" w14:textId="77777777" w:rsidR="00C0233C" w:rsidRPr="00694086" w:rsidRDefault="00C0233C" w:rsidP="00093732">
            <w:pPr>
              <w:jc w:val="center"/>
            </w:pPr>
            <w:r w:rsidRPr="00694086">
              <w:t>R</w:t>
            </w:r>
          </w:p>
        </w:tc>
        <w:tc>
          <w:tcPr>
            <w:tcW w:w="258" w:type="pct"/>
            <w:shd w:val="clear" w:color="auto" w:fill="auto"/>
          </w:tcPr>
          <w:p w14:paraId="5E66DEAE" w14:textId="77777777" w:rsidR="00C0233C" w:rsidRPr="00694086" w:rsidRDefault="00C0233C" w:rsidP="00093732">
            <w:pPr>
              <w:jc w:val="center"/>
            </w:pPr>
            <w:r w:rsidRPr="00694086">
              <w:t>1</w:t>
            </w:r>
          </w:p>
        </w:tc>
      </w:tr>
      <w:tr w:rsidR="00C0233C" w:rsidRPr="00694086" w14:paraId="6561099B" w14:textId="77777777" w:rsidTr="000B3012">
        <w:trPr>
          <w:trHeight w:val="283"/>
        </w:trPr>
        <w:tc>
          <w:tcPr>
            <w:tcW w:w="272" w:type="pct"/>
            <w:shd w:val="clear" w:color="auto" w:fill="auto"/>
          </w:tcPr>
          <w:p w14:paraId="770D31B6" w14:textId="77777777" w:rsidR="00C0233C" w:rsidRPr="00694086" w:rsidRDefault="00C0233C" w:rsidP="00093732">
            <w:pPr>
              <w:jc w:val="center"/>
            </w:pPr>
            <w:r w:rsidRPr="00694086">
              <w:t>2.</w:t>
            </w:r>
          </w:p>
        </w:tc>
        <w:tc>
          <w:tcPr>
            <w:tcW w:w="3891" w:type="pct"/>
            <w:gridSpan w:val="2"/>
            <w:shd w:val="clear" w:color="auto" w:fill="auto"/>
          </w:tcPr>
          <w:p w14:paraId="50391651" w14:textId="77777777" w:rsidR="00C0233C" w:rsidRPr="00694086" w:rsidRDefault="00C0233C" w:rsidP="00A424A3">
            <w:r>
              <w:t>In which cell the light reaction occurs?</w:t>
            </w:r>
          </w:p>
        </w:tc>
        <w:tc>
          <w:tcPr>
            <w:tcW w:w="319" w:type="pct"/>
            <w:shd w:val="clear" w:color="auto" w:fill="auto"/>
          </w:tcPr>
          <w:p w14:paraId="3919FD5D" w14:textId="77777777" w:rsidR="00C0233C" w:rsidRPr="00694086" w:rsidRDefault="00C0233C" w:rsidP="00093732">
            <w:pPr>
              <w:jc w:val="center"/>
            </w:pPr>
            <w:r w:rsidRPr="00694086">
              <w:t>CO1</w:t>
            </w:r>
          </w:p>
        </w:tc>
        <w:tc>
          <w:tcPr>
            <w:tcW w:w="260" w:type="pct"/>
            <w:shd w:val="clear" w:color="auto" w:fill="auto"/>
          </w:tcPr>
          <w:p w14:paraId="3519ADC1" w14:textId="77777777" w:rsidR="00C0233C" w:rsidRPr="00694086" w:rsidRDefault="00C0233C" w:rsidP="00093732">
            <w:pPr>
              <w:jc w:val="center"/>
            </w:pPr>
            <w:r w:rsidRPr="00D74D52">
              <w:t>U</w:t>
            </w:r>
          </w:p>
        </w:tc>
        <w:tc>
          <w:tcPr>
            <w:tcW w:w="258" w:type="pct"/>
            <w:shd w:val="clear" w:color="auto" w:fill="auto"/>
          </w:tcPr>
          <w:p w14:paraId="352B9E34" w14:textId="77777777" w:rsidR="00C0233C" w:rsidRPr="00694086" w:rsidRDefault="00C0233C" w:rsidP="00093732">
            <w:pPr>
              <w:jc w:val="center"/>
            </w:pPr>
            <w:r w:rsidRPr="00694086">
              <w:t>1</w:t>
            </w:r>
          </w:p>
        </w:tc>
      </w:tr>
      <w:tr w:rsidR="00C0233C" w:rsidRPr="00694086" w14:paraId="4BF4C231" w14:textId="77777777" w:rsidTr="000B3012">
        <w:trPr>
          <w:trHeight w:val="283"/>
        </w:trPr>
        <w:tc>
          <w:tcPr>
            <w:tcW w:w="272" w:type="pct"/>
            <w:shd w:val="clear" w:color="auto" w:fill="auto"/>
          </w:tcPr>
          <w:p w14:paraId="56BA5B8B" w14:textId="77777777" w:rsidR="00C0233C" w:rsidRPr="00694086" w:rsidRDefault="00C0233C" w:rsidP="00093732">
            <w:pPr>
              <w:jc w:val="center"/>
            </w:pPr>
            <w:r w:rsidRPr="00694086">
              <w:t>3.</w:t>
            </w:r>
          </w:p>
        </w:tc>
        <w:tc>
          <w:tcPr>
            <w:tcW w:w="3891" w:type="pct"/>
            <w:gridSpan w:val="2"/>
            <w:shd w:val="clear" w:color="auto" w:fill="auto"/>
          </w:tcPr>
          <w:p w14:paraId="4656D457" w14:textId="77777777" w:rsidR="00C0233C" w:rsidRPr="00694086" w:rsidRDefault="00C0233C" w:rsidP="00A424A3">
            <w:r>
              <w:t>List out the p</w:t>
            </w:r>
            <w:r w:rsidRPr="00A424A3">
              <w:t>igment absorbs red and blue light in photosynthesis</w:t>
            </w:r>
            <w:r>
              <w:t>?</w:t>
            </w:r>
          </w:p>
        </w:tc>
        <w:tc>
          <w:tcPr>
            <w:tcW w:w="319" w:type="pct"/>
            <w:shd w:val="clear" w:color="auto" w:fill="auto"/>
          </w:tcPr>
          <w:p w14:paraId="0C1CD637" w14:textId="77777777" w:rsidR="00C0233C" w:rsidRPr="00694086" w:rsidRDefault="00C0233C" w:rsidP="00093732">
            <w:pPr>
              <w:jc w:val="center"/>
            </w:pPr>
            <w:r w:rsidRPr="00694086">
              <w:t>CO1</w:t>
            </w:r>
          </w:p>
        </w:tc>
        <w:tc>
          <w:tcPr>
            <w:tcW w:w="260" w:type="pct"/>
            <w:shd w:val="clear" w:color="auto" w:fill="auto"/>
          </w:tcPr>
          <w:p w14:paraId="4952AFD5" w14:textId="77777777" w:rsidR="00C0233C" w:rsidRPr="00694086" w:rsidRDefault="00C0233C" w:rsidP="00093732">
            <w:pPr>
              <w:jc w:val="center"/>
            </w:pPr>
            <w:r w:rsidRPr="00D74D52">
              <w:t>R</w:t>
            </w:r>
          </w:p>
        </w:tc>
        <w:tc>
          <w:tcPr>
            <w:tcW w:w="258" w:type="pct"/>
            <w:shd w:val="clear" w:color="auto" w:fill="auto"/>
          </w:tcPr>
          <w:p w14:paraId="04304C88" w14:textId="77777777" w:rsidR="00C0233C" w:rsidRPr="00694086" w:rsidRDefault="00C0233C" w:rsidP="00093732">
            <w:pPr>
              <w:jc w:val="center"/>
            </w:pPr>
            <w:r w:rsidRPr="00694086">
              <w:t>1</w:t>
            </w:r>
          </w:p>
        </w:tc>
      </w:tr>
      <w:tr w:rsidR="00C0233C" w:rsidRPr="00694086" w14:paraId="739351FE" w14:textId="77777777" w:rsidTr="000B3012">
        <w:trPr>
          <w:trHeight w:val="283"/>
        </w:trPr>
        <w:tc>
          <w:tcPr>
            <w:tcW w:w="272" w:type="pct"/>
            <w:shd w:val="clear" w:color="auto" w:fill="auto"/>
          </w:tcPr>
          <w:p w14:paraId="07CAA1E7" w14:textId="77777777" w:rsidR="00C0233C" w:rsidRPr="00694086" w:rsidRDefault="00C0233C" w:rsidP="00DF617C">
            <w:pPr>
              <w:jc w:val="center"/>
            </w:pPr>
            <w:r w:rsidRPr="00694086">
              <w:t>4.</w:t>
            </w:r>
          </w:p>
        </w:tc>
        <w:tc>
          <w:tcPr>
            <w:tcW w:w="3891" w:type="pct"/>
            <w:gridSpan w:val="2"/>
            <w:shd w:val="clear" w:color="auto" w:fill="auto"/>
          </w:tcPr>
          <w:p w14:paraId="03B1D511" w14:textId="77777777" w:rsidR="00C0233C" w:rsidRPr="00694086" w:rsidRDefault="00C0233C" w:rsidP="00A51651">
            <w:r>
              <w:t xml:space="preserve">Write </w:t>
            </w:r>
            <w:r w:rsidRPr="00A424A3">
              <w:t>the primary CO</w:t>
            </w:r>
            <w:r w:rsidRPr="00A51651">
              <w:rPr>
                <w:b/>
                <w:bCs/>
                <w:vertAlign w:val="subscript"/>
              </w:rPr>
              <w:t>2</w:t>
            </w:r>
            <w:r w:rsidRPr="00A424A3">
              <w:t xml:space="preserve"> acceptor in C4 plants</w:t>
            </w:r>
            <w:r>
              <w:t>.</w:t>
            </w:r>
          </w:p>
        </w:tc>
        <w:tc>
          <w:tcPr>
            <w:tcW w:w="319" w:type="pct"/>
            <w:shd w:val="clear" w:color="auto" w:fill="auto"/>
          </w:tcPr>
          <w:p w14:paraId="58479EDA" w14:textId="77777777" w:rsidR="00C0233C" w:rsidRPr="00694086" w:rsidRDefault="00C0233C" w:rsidP="00DF617C">
            <w:pPr>
              <w:jc w:val="center"/>
            </w:pPr>
            <w:r w:rsidRPr="00694086">
              <w:t>CO2</w:t>
            </w:r>
          </w:p>
        </w:tc>
        <w:tc>
          <w:tcPr>
            <w:tcW w:w="260" w:type="pct"/>
            <w:shd w:val="clear" w:color="auto" w:fill="auto"/>
          </w:tcPr>
          <w:p w14:paraId="4EA5FB71" w14:textId="77777777" w:rsidR="00C0233C" w:rsidRPr="00694086" w:rsidRDefault="00C0233C" w:rsidP="00DF617C">
            <w:pPr>
              <w:jc w:val="center"/>
            </w:pPr>
            <w:r>
              <w:t>C</w:t>
            </w:r>
          </w:p>
        </w:tc>
        <w:tc>
          <w:tcPr>
            <w:tcW w:w="258" w:type="pct"/>
            <w:shd w:val="clear" w:color="auto" w:fill="auto"/>
          </w:tcPr>
          <w:p w14:paraId="50AC0D9E" w14:textId="77777777" w:rsidR="00C0233C" w:rsidRPr="00694086" w:rsidRDefault="00C0233C" w:rsidP="00DF617C">
            <w:pPr>
              <w:jc w:val="center"/>
            </w:pPr>
            <w:r w:rsidRPr="00694086">
              <w:t>1</w:t>
            </w:r>
          </w:p>
        </w:tc>
      </w:tr>
      <w:tr w:rsidR="00C0233C" w:rsidRPr="00694086" w14:paraId="12F49678" w14:textId="77777777" w:rsidTr="000B3012">
        <w:trPr>
          <w:trHeight w:val="283"/>
        </w:trPr>
        <w:tc>
          <w:tcPr>
            <w:tcW w:w="272" w:type="pct"/>
            <w:shd w:val="clear" w:color="auto" w:fill="auto"/>
          </w:tcPr>
          <w:p w14:paraId="75BD772E" w14:textId="77777777" w:rsidR="00C0233C" w:rsidRPr="00694086" w:rsidRDefault="00C0233C" w:rsidP="00DF617C">
            <w:pPr>
              <w:jc w:val="center"/>
            </w:pPr>
            <w:r w:rsidRPr="00694086">
              <w:t>5.</w:t>
            </w:r>
          </w:p>
        </w:tc>
        <w:tc>
          <w:tcPr>
            <w:tcW w:w="3891" w:type="pct"/>
            <w:gridSpan w:val="2"/>
            <w:shd w:val="clear" w:color="auto" w:fill="auto"/>
          </w:tcPr>
          <w:p w14:paraId="00920DEF" w14:textId="77777777" w:rsidR="00C0233C" w:rsidRPr="00694086" w:rsidRDefault="00C0233C" w:rsidP="00DF617C">
            <w:r>
              <w:t xml:space="preserve">Where does </w:t>
            </w:r>
            <w:r w:rsidRPr="00A424A3">
              <w:t>CAM photosynthesis occur</w:t>
            </w:r>
            <w:r>
              <w:t xml:space="preserve"> in the plants?</w:t>
            </w:r>
          </w:p>
        </w:tc>
        <w:tc>
          <w:tcPr>
            <w:tcW w:w="319" w:type="pct"/>
            <w:shd w:val="clear" w:color="auto" w:fill="auto"/>
          </w:tcPr>
          <w:p w14:paraId="7E2D44CA" w14:textId="77777777" w:rsidR="00C0233C" w:rsidRPr="00694086" w:rsidRDefault="00C0233C" w:rsidP="00DF617C">
            <w:pPr>
              <w:jc w:val="center"/>
            </w:pPr>
            <w:r w:rsidRPr="00694086">
              <w:t>CO2</w:t>
            </w:r>
          </w:p>
        </w:tc>
        <w:tc>
          <w:tcPr>
            <w:tcW w:w="260" w:type="pct"/>
            <w:shd w:val="clear" w:color="auto" w:fill="auto"/>
          </w:tcPr>
          <w:p w14:paraId="29B4F7B7" w14:textId="77777777" w:rsidR="00C0233C" w:rsidRPr="00694086" w:rsidRDefault="00C0233C" w:rsidP="00DF617C">
            <w:pPr>
              <w:jc w:val="center"/>
            </w:pPr>
            <w:r>
              <w:t>C</w:t>
            </w:r>
          </w:p>
        </w:tc>
        <w:tc>
          <w:tcPr>
            <w:tcW w:w="258" w:type="pct"/>
            <w:shd w:val="clear" w:color="auto" w:fill="auto"/>
          </w:tcPr>
          <w:p w14:paraId="1E8FEFF0" w14:textId="77777777" w:rsidR="00C0233C" w:rsidRPr="00694086" w:rsidRDefault="00C0233C" w:rsidP="00DF617C">
            <w:pPr>
              <w:jc w:val="center"/>
            </w:pPr>
            <w:r w:rsidRPr="00694086">
              <w:t>1</w:t>
            </w:r>
          </w:p>
        </w:tc>
      </w:tr>
      <w:tr w:rsidR="00C0233C" w:rsidRPr="00694086" w14:paraId="10F3E0FA" w14:textId="77777777" w:rsidTr="000B3012">
        <w:trPr>
          <w:trHeight w:val="283"/>
        </w:trPr>
        <w:tc>
          <w:tcPr>
            <w:tcW w:w="272" w:type="pct"/>
            <w:shd w:val="clear" w:color="auto" w:fill="auto"/>
          </w:tcPr>
          <w:p w14:paraId="4C3D299F" w14:textId="77777777" w:rsidR="00C0233C" w:rsidRPr="00694086" w:rsidRDefault="00C0233C" w:rsidP="00DF617C">
            <w:pPr>
              <w:jc w:val="center"/>
            </w:pPr>
            <w:r w:rsidRPr="00694086">
              <w:t>6.</w:t>
            </w:r>
          </w:p>
        </w:tc>
        <w:tc>
          <w:tcPr>
            <w:tcW w:w="3891" w:type="pct"/>
            <w:gridSpan w:val="2"/>
            <w:shd w:val="clear" w:color="auto" w:fill="auto"/>
          </w:tcPr>
          <w:p w14:paraId="6172A328" w14:textId="77777777" w:rsidR="00C0233C" w:rsidRPr="00694086" w:rsidRDefault="00C0233C" w:rsidP="00DF617C">
            <w:r>
              <w:rPr>
                <w:noProof/>
                <w:lang w:eastAsia="zh-TW"/>
              </w:rPr>
              <w:t xml:space="preserve">What is the primary phase stable </w:t>
            </w:r>
            <w:r w:rsidRPr="00A424A3">
              <w:rPr>
                <w:noProof/>
                <w:lang w:eastAsia="zh-TW"/>
              </w:rPr>
              <w:t>product of C3 cycle</w:t>
            </w:r>
            <w:r>
              <w:rPr>
                <w:noProof/>
                <w:lang w:eastAsia="zh-TW"/>
              </w:rPr>
              <w:t>?</w:t>
            </w:r>
          </w:p>
        </w:tc>
        <w:tc>
          <w:tcPr>
            <w:tcW w:w="319" w:type="pct"/>
            <w:shd w:val="clear" w:color="auto" w:fill="auto"/>
          </w:tcPr>
          <w:p w14:paraId="05EA330A" w14:textId="77777777" w:rsidR="00C0233C" w:rsidRPr="00694086" w:rsidRDefault="00C0233C" w:rsidP="00DF617C">
            <w:pPr>
              <w:jc w:val="center"/>
            </w:pPr>
            <w:r w:rsidRPr="00694086">
              <w:t>CO2</w:t>
            </w:r>
          </w:p>
        </w:tc>
        <w:tc>
          <w:tcPr>
            <w:tcW w:w="260" w:type="pct"/>
            <w:shd w:val="clear" w:color="auto" w:fill="auto"/>
          </w:tcPr>
          <w:p w14:paraId="04B4C3A1" w14:textId="77777777" w:rsidR="00C0233C" w:rsidRPr="00694086" w:rsidRDefault="00C0233C" w:rsidP="00DF617C">
            <w:pPr>
              <w:jc w:val="center"/>
            </w:pPr>
            <w:r>
              <w:t>An</w:t>
            </w:r>
          </w:p>
        </w:tc>
        <w:tc>
          <w:tcPr>
            <w:tcW w:w="258" w:type="pct"/>
            <w:shd w:val="clear" w:color="auto" w:fill="auto"/>
          </w:tcPr>
          <w:p w14:paraId="25C1A56C" w14:textId="77777777" w:rsidR="00C0233C" w:rsidRPr="00694086" w:rsidRDefault="00C0233C" w:rsidP="00DF617C">
            <w:pPr>
              <w:jc w:val="center"/>
            </w:pPr>
            <w:r w:rsidRPr="00694086">
              <w:t>1</w:t>
            </w:r>
          </w:p>
        </w:tc>
      </w:tr>
      <w:tr w:rsidR="00C0233C" w:rsidRPr="00694086" w14:paraId="152BD082" w14:textId="77777777" w:rsidTr="000B3012">
        <w:trPr>
          <w:trHeight w:val="283"/>
        </w:trPr>
        <w:tc>
          <w:tcPr>
            <w:tcW w:w="272" w:type="pct"/>
            <w:shd w:val="clear" w:color="auto" w:fill="auto"/>
          </w:tcPr>
          <w:p w14:paraId="770A87E5" w14:textId="77777777" w:rsidR="00C0233C" w:rsidRPr="00694086" w:rsidRDefault="00C0233C" w:rsidP="00DF617C">
            <w:pPr>
              <w:jc w:val="center"/>
            </w:pPr>
            <w:r w:rsidRPr="00694086">
              <w:t>7.</w:t>
            </w:r>
          </w:p>
        </w:tc>
        <w:tc>
          <w:tcPr>
            <w:tcW w:w="3891" w:type="pct"/>
            <w:gridSpan w:val="2"/>
            <w:shd w:val="clear" w:color="auto" w:fill="auto"/>
          </w:tcPr>
          <w:p w14:paraId="6A0C5B6B" w14:textId="77777777" w:rsidR="00C0233C" w:rsidRPr="00694086" w:rsidRDefault="00C0233C" w:rsidP="00DF617C">
            <w:pPr>
              <w:rPr>
                <w:noProof/>
                <w:lang w:eastAsia="zh-TW"/>
              </w:rPr>
            </w:pPr>
            <w:r>
              <w:t>List out the disaccharide sugar</w:t>
            </w:r>
            <w:r w:rsidRPr="003F7605">
              <w:t xml:space="preserve"> is produced</w:t>
            </w:r>
            <w:r>
              <w:t xml:space="preserve"> in which part of the cell.</w:t>
            </w:r>
          </w:p>
        </w:tc>
        <w:tc>
          <w:tcPr>
            <w:tcW w:w="319" w:type="pct"/>
            <w:shd w:val="clear" w:color="auto" w:fill="auto"/>
          </w:tcPr>
          <w:p w14:paraId="771C0231" w14:textId="77777777" w:rsidR="00C0233C" w:rsidRPr="00694086" w:rsidRDefault="00C0233C" w:rsidP="00DF617C">
            <w:pPr>
              <w:jc w:val="center"/>
            </w:pPr>
            <w:r w:rsidRPr="00694086">
              <w:t>CO3</w:t>
            </w:r>
          </w:p>
        </w:tc>
        <w:tc>
          <w:tcPr>
            <w:tcW w:w="260" w:type="pct"/>
            <w:shd w:val="clear" w:color="auto" w:fill="auto"/>
          </w:tcPr>
          <w:p w14:paraId="088D0857" w14:textId="77777777" w:rsidR="00C0233C" w:rsidRPr="00694086" w:rsidRDefault="00C0233C" w:rsidP="00DF617C">
            <w:pPr>
              <w:jc w:val="center"/>
            </w:pPr>
            <w:r>
              <w:t>R</w:t>
            </w:r>
          </w:p>
        </w:tc>
        <w:tc>
          <w:tcPr>
            <w:tcW w:w="258" w:type="pct"/>
            <w:shd w:val="clear" w:color="auto" w:fill="auto"/>
          </w:tcPr>
          <w:p w14:paraId="2585B2DF" w14:textId="77777777" w:rsidR="00C0233C" w:rsidRPr="00694086" w:rsidRDefault="00C0233C" w:rsidP="00DF617C">
            <w:pPr>
              <w:jc w:val="center"/>
            </w:pPr>
            <w:r w:rsidRPr="00694086">
              <w:t>1</w:t>
            </w:r>
          </w:p>
        </w:tc>
      </w:tr>
      <w:tr w:rsidR="00C0233C" w:rsidRPr="00694086" w14:paraId="06A23CBA" w14:textId="77777777" w:rsidTr="000B3012">
        <w:trPr>
          <w:trHeight w:val="283"/>
        </w:trPr>
        <w:tc>
          <w:tcPr>
            <w:tcW w:w="272" w:type="pct"/>
            <w:shd w:val="clear" w:color="auto" w:fill="auto"/>
          </w:tcPr>
          <w:p w14:paraId="4CEAC73E" w14:textId="77777777" w:rsidR="00C0233C" w:rsidRPr="00694086" w:rsidRDefault="00C0233C" w:rsidP="00DF617C">
            <w:pPr>
              <w:jc w:val="center"/>
            </w:pPr>
            <w:r w:rsidRPr="00694086">
              <w:t>8.</w:t>
            </w:r>
          </w:p>
        </w:tc>
        <w:tc>
          <w:tcPr>
            <w:tcW w:w="3891" w:type="pct"/>
            <w:gridSpan w:val="2"/>
            <w:shd w:val="clear" w:color="auto" w:fill="auto"/>
          </w:tcPr>
          <w:p w14:paraId="65EA8251" w14:textId="77777777" w:rsidR="00C0233C" w:rsidRPr="003F7605" w:rsidRDefault="00C0233C" w:rsidP="00DF617C">
            <w:r>
              <w:rPr>
                <w:noProof/>
                <w:lang w:eastAsia="zh-TW"/>
              </w:rPr>
              <w:t>Outline the most abundant storage protein present in legumes.</w:t>
            </w:r>
          </w:p>
        </w:tc>
        <w:tc>
          <w:tcPr>
            <w:tcW w:w="319" w:type="pct"/>
            <w:shd w:val="clear" w:color="auto" w:fill="auto"/>
          </w:tcPr>
          <w:p w14:paraId="709653BC" w14:textId="77777777" w:rsidR="00C0233C" w:rsidRPr="00694086" w:rsidRDefault="00C0233C" w:rsidP="00DF617C">
            <w:pPr>
              <w:jc w:val="center"/>
            </w:pPr>
            <w:r w:rsidRPr="00694086">
              <w:t>CO3</w:t>
            </w:r>
          </w:p>
        </w:tc>
        <w:tc>
          <w:tcPr>
            <w:tcW w:w="260" w:type="pct"/>
            <w:shd w:val="clear" w:color="auto" w:fill="auto"/>
          </w:tcPr>
          <w:p w14:paraId="52174C3B" w14:textId="77777777" w:rsidR="00C0233C" w:rsidRPr="00694086" w:rsidRDefault="00C0233C" w:rsidP="00DF617C">
            <w:pPr>
              <w:jc w:val="center"/>
            </w:pPr>
            <w:r>
              <w:t>U</w:t>
            </w:r>
          </w:p>
        </w:tc>
        <w:tc>
          <w:tcPr>
            <w:tcW w:w="258" w:type="pct"/>
            <w:shd w:val="clear" w:color="auto" w:fill="auto"/>
          </w:tcPr>
          <w:p w14:paraId="62D453DD" w14:textId="77777777" w:rsidR="00C0233C" w:rsidRPr="00694086" w:rsidRDefault="00C0233C" w:rsidP="00DF617C">
            <w:pPr>
              <w:jc w:val="center"/>
            </w:pPr>
            <w:r w:rsidRPr="00694086">
              <w:t>1</w:t>
            </w:r>
          </w:p>
        </w:tc>
      </w:tr>
      <w:tr w:rsidR="00C0233C" w:rsidRPr="00694086" w14:paraId="1F968F75" w14:textId="77777777" w:rsidTr="000B3012">
        <w:trPr>
          <w:trHeight w:val="283"/>
        </w:trPr>
        <w:tc>
          <w:tcPr>
            <w:tcW w:w="272" w:type="pct"/>
            <w:shd w:val="clear" w:color="auto" w:fill="auto"/>
          </w:tcPr>
          <w:p w14:paraId="19004D37" w14:textId="77777777" w:rsidR="00C0233C" w:rsidRPr="00694086" w:rsidRDefault="00C0233C" w:rsidP="00DF617C">
            <w:pPr>
              <w:jc w:val="center"/>
            </w:pPr>
            <w:r w:rsidRPr="00694086">
              <w:t>9.</w:t>
            </w:r>
          </w:p>
        </w:tc>
        <w:tc>
          <w:tcPr>
            <w:tcW w:w="3891" w:type="pct"/>
            <w:gridSpan w:val="2"/>
            <w:shd w:val="clear" w:color="auto" w:fill="auto"/>
          </w:tcPr>
          <w:p w14:paraId="3B9EFFD0" w14:textId="77777777" w:rsidR="00C0233C" w:rsidRPr="00694086" w:rsidRDefault="00C0233C" w:rsidP="00DF617C">
            <w:pPr>
              <w:rPr>
                <w:noProof/>
                <w:lang w:eastAsia="zh-TW"/>
              </w:rPr>
            </w:pPr>
            <w:r>
              <w:t>Which is the main element use for nitrogen fixation?</w:t>
            </w:r>
          </w:p>
        </w:tc>
        <w:tc>
          <w:tcPr>
            <w:tcW w:w="319" w:type="pct"/>
            <w:shd w:val="clear" w:color="auto" w:fill="auto"/>
          </w:tcPr>
          <w:p w14:paraId="5DC89751" w14:textId="77777777" w:rsidR="00C0233C" w:rsidRPr="00694086" w:rsidRDefault="00C0233C" w:rsidP="00DF617C">
            <w:pPr>
              <w:jc w:val="center"/>
            </w:pPr>
            <w:r w:rsidRPr="00694086">
              <w:t>CO3</w:t>
            </w:r>
          </w:p>
        </w:tc>
        <w:tc>
          <w:tcPr>
            <w:tcW w:w="260" w:type="pct"/>
            <w:shd w:val="clear" w:color="auto" w:fill="auto"/>
          </w:tcPr>
          <w:p w14:paraId="7361E693" w14:textId="77777777" w:rsidR="00C0233C" w:rsidRPr="00694086" w:rsidRDefault="00C0233C" w:rsidP="00DF617C">
            <w:pPr>
              <w:jc w:val="center"/>
            </w:pPr>
            <w:r>
              <w:t>A</w:t>
            </w:r>
          </w:p>
        </w:tc>
        <w:tc>
          <w:tcPr>
            <w:tcW w:w="258" w:type="pct"/>
            <w:shd w:val="clear" w:color="auto" w:fill="auto"/>
          </w:tcPr>
          <w:p w14:paraId="0DD781AD" w14:textId="77777777" w:rsidR="00C0233C" w:rsidRPr="00694086" w:rsidRDefault="00C0233C" w:rsidP="00DF617C">
            <w:pPr>
              <w:jc w:val="center"/>
            </w:pPr>
            <w:r w:rsidRPr="00694086">
              <w:t>1</w:t>
            </w:r>
          </w:p>
        </w:tc>
      </w:tr>
      <w:tr w:rsidR="00C0233C" w:rsidRPr="00694086" w14:paraId="2461AAEF" w14:textId="77777777" w:rsidTr="000B3012">
        <w:trPr>
          <w:trHeight w:val="283"/>
        </w:trPr>
        <w:tc>
          <w:tcPr>
            <w:tcW w:w="272" w:type="pct"/>
            <w:shd w:val="clear" w:color="auto" w:fill="auto"/>
          </w:tcPr>
          <w:p w14:paraId="6E0A4B86" w14:textId="77777777" w:rsidR="00C0233C" w:rsidRPr="00694086" w:rsidRDefault="00C0233C" w:rsidP="00DF617C">
            <w:pPr>
              <w:jc w:val="center"/>
            </w:pPr>
            <w:r w:rsidRPr="00694086">
              <w:t>10.</w:t>
            </w:r>
          </w:p>
        </w:tc>
        <w:tc>
          <w:tcPr>
            <w:tcW w:w="3891" w:type="pct"/>
            <w:gridSpan w:val="2"/>
            <w:shd w:val="clear" w:color="auto" w:fill="auto"/>
          </w:tcPr>
          <w:p w14:paraId="1C005396" w14:textId="77777777" w:rsidR="00C0233C" w:rsidRPr="00694086" w:rsidRDefault="00C0233C" w:rsidP="00DF617C">
            <w:r>
              <w:t>Explain</w:t>
            </w:r>
            <w:r w:rsidRPr="003F7605">
              <w:t xml:space="preserve"> the storage form of carbohydrate in plants</w:t>
            </w:r>
            <w:r>
              <w:t>.</w:t>
            </w:r>
          </w:p>
        </w:tc>
        <w:tc>
          <w:tcPr>
            <w:tcW w:w="319" w:type="pct"/>
            <w:shd w:val="clear" w:color="auto" w:fill="auto"/>
          </w:tcPr>
          <w:p w14:paraId="5393575D" w14:textId="77777777" w:rsidR="00C0233C" w:rsidRPr="00694086" w:rsidRDefault="00C0233C" w:rsidP="00DF617C">
            <w:pPr>
              <w:jc w:val="center"/>
            </w:pPr>
            <w:r w:rsidRPr="00694086">
              <w:t>CO4</w:t>
            </w:r>
          </w:p>
        </w:tc>
        <w:tc>
          <w:tcPr>
            <w:tcW w:w="260" w:type="pct"/>
            <w:shd w:val="clear" w:color="auto" w:fill="auto"/>
          </w:tcPr>
          <w:p w14:paraId="568B7BA0" w14:textId="77777777" w:rsidR="00C0233C" w:rsidRPr="00694086" w:rsidRDefault="00C0233C" w:rsidP="00DF617C">
            <w:pPr>
              <w:jc w:val="center"/>
            </w:pPr>
            <w:r>
              <w:t>E</w:t>
            </w:r>
          </w:p>
        </w:tc>
        <w:tc>
          <w:tcPr>
            <w:tcW w:w="258" w:type="pct"/>
            <w:shd w:val="clear" w:color="auto" w:fill="auto"/>
          </w:tcPr>
          <w:p w14:paraId="40129818" w14:textId="77777777" w:rsidR="00C0233C" w:rsidRPr="00694086" w:rsidRDefault="00C0233C" w:rsidP="00DF617C">
            <w:pPr>
              <w:jc w:val="center"/>
            </w:pPr>
            <w:r w:rsidRPr="00694086">
              <w:t>1</w:t>
            </w:r>
          </w:p>
        </w:tc>
      </w:tr>
      <w:tr w:rsidR="00C0233C" w:rsidRPr="00694086" w14:paraId="0BA3A0FC" w14:textId="77777777" w:rsidTr="000B3012">
        <w:trPr>
          <w:trHeight w:val="283"/>
        </w:trPr>
        <w:tc>
          <w:tcPr>
            <w:tcW w:w="272" w:type="pct"/>
            <w:shd w:val="clear" w:color="auto" w:fill="auto"/>
          </w:tcPr>
          <w:p w14:paraId="51E760F9" w14:textId="77777777" w:rsidR="00C0233C" w:rsidRPr="00694086" w:rsidRDefault="00C0233C" w:rsidP="00DF617C">
            <w:pPr>
              <w:jc w:val="center"/>
            </w:pPr>
            <w:r w:rsidRPr="00694086">
              <w:t>11.</w:t>
            </w:r>
          </w:p>
        </w:tc>
        <w:tc>
          <w:tcPr>
            <w:tcW w:w="3891" w:type="pct"/>
            <w:gridSpan w:val="2"/>
            <w:shd w:val="clear" w:color="auto" w:fill="auto"/>
          </w:tcPr>
          <w:p w14:paraId="34801B9B" w14:textId="77777777" w:rsidR="00C0233C" w:rsidRPr="00694086" w:rsidRDefault="00C0233C" w:rsidP="00DF617C">
            <w:r w:rsidRPr="003F7605">
              <w:t>Which hormone regulates seed germination?</w:t>
            </w:r>
          </w:p>
        </w:tc>
        <w:tc>
          <w:tcPr>
            <w:tcW w:w="319" w:type="pct"/>
            <w:shd w:val="clear" w:color="auto" w:fill="auto"/>
          </w:tcPr>
          <w:p w14:paraId="31AFD968" w14:textId="77777777" w:rsidR="00C0233C" w:rsidRPr="00694086" w:rsidRDefault="00C0233C" w:rsidP="00DF617C">
            <w:pPr>
              <w:jc w:val="center"/>
            </w:pPr>
            <w:r w:rsidRPr="00694086">
              <w:t>CO4</w:t>
            </w:r>
          </w:p>
        </w:tc>
        <w:tc>
          <w:tcPr>
            <w:tcW w:w="260" w:type="pct"/>
            <w:shd w:val="clear" w:color="auto" w:fill="auto"/>
          </w:tcPr>
          <w:p w14:paraId="42344B4A" w14:textId="77777777" w:rsidR="00C0233C" w:rsidRPr="00694086" w:rsidRDefault="00C0233C" w:rsidP="00DF617C">
            <w:pPr>
              <w:jc w:val="center"/>
            </w:pPr>
            <w:r>
              <w:t>U</w:t>
            </w:r>
          </w:p>
        </w:tc>
        <w:tc>
          <w:tcPr>
            <w:tcW w:w="258" w:type="pct"/>
            <w:shd w:val="clear" w:color="auto" w:fill="auto"/>
          </w:tcPr>
          <w:p w14:paraId="6B392DEC" w14:textId="77777777" w:rsidR="00C0233C" w:rsidRPr="00694086" w:rsidRDefault="00C0233C" w:rsidP="00DF617C">
            <w:pPr>
              <w:jc w:val="center"/>
            </w:pPr>
            <w:r w:rsidRPr="00694086">
              <w:t>1</w:t>
            </w:r>
          </w:p>
        </w:tc>
      </w:tr>
      <w:tr w:rsidR="00C0233C" w:rsidRPr="00694086" w14:paraId="502F7E3D" w14:textId="77777777" w:rsidTr="000B3012">
        <w:trPr>
          <w:trHeight w:val="283"/>
        </w:trPr>
        <w:tc>
          <w:tcPr>
            <w:tcW w:w="272" w:type="pct"/>
            <w:shd w:val="clear" w:color="auto" w:fill="auto"/>
          </w:tcPr>
          <w:p w14:paraId="1F63ACE7" w14:textId="77777777" w:rsidR="00C0233C" w:rsidRPr="00694086" w:rsidRDefault="00C0233C" w:rsidP="00DF617C">
            <w:pPr>
              <w:jc w:val="center"/>
            </w:pPr>
            <w:r w:rsidRPr="00694086">
              <w:t>12.</w:t>
            </w:r>
          </w:p>
        </w:tc>
        <w:tc>
          <w:tcPr>
            <w:tcW w:w="3891" w:type="pct"/>
            <w:gridSpan w:val="2"/>
            <w:shd w:val="clear" w:color="auto" w:fill="auto"/>
          </w:tcPr>
          <w:p w14:paraId="4DECED16" w14:textId="77777777" w:rsidR="00C0233C" w:rsidRPr="00694086" w:rsidRDefault="00C0233C" w:rsidP="00DF617C">
            <w:r>
              <w:t xml:space="preserve">What is the </w:t>
            </w:r>
            <w:r w:rsidRPr="003F7605">
              <w:t>phytohormone is responsible for cell elongation?</w:t>
            </w:r>
          </w:p>
        </w:tc>
        <w:tc>
          <w:tcPr>
            <w:tcW w:w="319" w:type="pct"/>
            <w:shd w:val="clear" w:color="auto" w:fill="auto"/>
          </w:tcPr>
          <w:p w14:paraId="155056A9" w14:textId="77777777" w:rsidR="00C0233C" w:rsidRPr="00694086" w:rsidRDefault="00C0233C" w:rsidP="00DF617C">
            <w:pPr>
              <w:jc w:val="center"/>
            </w:pPr>
            <w:r w:rsidRPr="00694086">
              <w:t>CO4</w:t>
            </w:r>
          </w:p>
        </w:tc>
        <w:tc>
          <w:tcPr>
            <w:tcW w:w="260" w:type="pct"/>
            <w:shd w:val="clear" w:color="auto" w:fill="auto"/>
          </w:tcPr>
          <w:p w14:paraId="461959ED" w14:textId="77777777" w:rsidR="00C0233C" w:rsidRPr="00694086" w:rsidRDefault="00C0233C" w:rsidP="00DF617C">
            <w:pPr>
              <w:jc w:val="center"/>
            </w:pPr>
            <w:r>
              <w:t>An</w:t>
            </w:r>
          </w:p>
        </w:tc>
        <w:tc>
          <w:tcPr>
            <w:tcW w:w="258" w:type="pct"/>
            <w:shd w:val="clear" w:color="auto" w:fill="auto"/>
          </w:tcPr>
          <w:p w14:paraId="559BAC58" w14:textId="77777777" w:rsidR="00C0233C" w:rsidRPr="00694086" w:rsidRDefault="00C0233C" w:rsidP="00DF617C">
            <w:pPr>
              <w:jc w:val="center"/>
            </w:pPr>
            <w:r w:rsidRPr="00694086">
              <w:t>1</w:t>
            </w:r>
          </w:p>
        </w:tc>
      </w:tr>
      <w:tr w:rsidR="00C0233C" w:rsidRPr="00694086" w14:paraId="068A79DD" w14:textId="77777777" w:rsidTr="000B3012">
        <w:trPr>
          <w:trHeight w:val="283"/>
        </w:trPr>
        <w:tc>
          <w:tcPr>
            <w:tcW w:w="272" w:type="pct"/>
            <w:shd w:val="clear" w:color="auto" w:fill="auto"/>
          </w:tcPr>
          <w:p w14:paraId="490AD4EF" w14:textId="77777777" w:rsidR="00C0233C" w:rsidRPr="00694086" w:rsidRDefault="00C0233C" w:rsidP="00DF617C">
            <w:pPr>
              <w:jc w:val="center"/>
            </w:pPr>
            <w:r w:rsidRPr="00694086">
              <w:t>13.</w:t>
            </w:r>
          </w:p>
        </w:tc>
        <w:tc>
          <w:tcPr>
            <w:tcW w:w="3891" w:type="pct"/>
            <w:gridSpan w:val="2"/>
            <w:shd w:val="clear" w:color="auto" w:fill="auto"/>
          </w:tcPr>
          <w:p w14:paraId="3F97A872" w14:textId="77777777" w:rsidR="00C0233C" w:rsidRPr="00694086" w:rsidRDefault="00C0233C" w:rsidP="00DF617C">
            <w:r>
              <w:t>List out</w:t>
            </w:r>
            <w:r w:rsidRPr="0042236F">
              <w:t xml:space="preserve"> the imino acids which has the property of biotic and abiotic stress in plants</w:t>
            </w:r>
            <w:r>
              <w:t>.</w:t>
            </w:r>
          </w:p>
        </w:tc>
        <w:tc>
          <w:tcPr>
            <w:tcW w:w="319" w:type="pct"/>
            <w:shd w:val="clear" w:color="auto" w:fill="auto"/>
          </w:tcPr>
          <w:p w14:paraId="3825EC2A" w14:textId="77777777" w:rsidR="00C0233C" w:rsidRPr="00694086" w:rsidRDefault="00C0233C" w:rsidP="00DF617C">
            <w:pPr>
              <w:jc w:val="center"/>
            </w:pPr>
            <w:r w:rsidRPr="00694086">
              <w:t>CO5</w:t>
            </w:r>
          </w:p>
        </w:tc>
        <w:tc>
          <w:tcPr>
            <w:tcW w:w="260" w:type="pct"/>
            <w:shd w:val="clear" w:color="auto" w:fill="auto"/>
          </w:tcPr>
          <w:p w14:paraId="21E1DD6D" w14:textId="77777777" w:rsidR="00C0233C" w:rsidRPr="00694086" w:rsidRDefault="00C0233C" w:rsidP="00DF617C">
            <w:pPr>
              <w:jc w:val="center"/>
            </w:pPr>
            <w:r>
              <w:t>R</w:t>
            </w:r>
          </w:p>
        </w:tc>
        <w:tc>
          <w:tcPr>
            <w:tcW w:w="258" w:type="pct"/>
            <w:shd w:val="clear" w:color="auto" w:fill="auto"/>
          </w:tcPr>
          <w:p w14:paraId="70F87417" w14:textId="77777777" w:rsidR="00C0233C" w:rsidRPr="00694086" w:rsidRDefault="00C0233C" w:rsidP="00DF617C">
            <w:pPr>
              <w:jc w:val="center"/>
            </w:pPr>
            <w:r w:rsidRPr="00694086">
              <w:t>1</w:t>
            </w:r>
          </w:p>
        </w:tc>
      </w:tr>
      <w:tr w:rsidR="00C0233C" w:rsidRPr="00694086" w14:paraId="6035DAF1" w14:textId="77777777" w:rsidTr="000B3012">
        <w:trPr>
          <w:trHeight w:val="283"/>
        </w:trPr>
        <w:tc>
          <w:tcPr>
            <w:tcW w:w="272" w:type="pct"/>
            <w:shd w:val="clear" w:color="auto" w:fill="auto"/>
          </w:tcPr>
          <w:p w14:paraId="0971CF28" w14:textId="77777777" w:rsidR="00C0233C" w:rsidRPr="00694086" w:rsidRDefault="00C0233C" w:rsidP="00DF617C">
            <w:pPr>
              <w:jc w:val="center"/>
            </w:pPr>
            <w:r w:rsidRPr="00694086">
              <w:t>14.</w:t>
            </w:r>
          </w:p>
        </w:tc>
        <w:tc>
          <w:tcPr>
            <w:tcW w:w="3891" w:type="pct"/>
            <w:gridSpan w:val="2"/>
            <w:shd w:val="clear" w:color="auto" w:fill="auto"/>
          </w:tcPr>
          <w:p w14:paraId="6E24EA06" w14:textId="77777777" w:rsidR="00C0233C" w:rsidRPr="00694086" w:rsidRDefault="00C0233C" w:rsidP="00DF617C">
            <w:r w:rsidRPr="0042236F">
              <w:t>What is the secondary metabolite releases HCN on hydrolysis?</w:t>
            </w:r>
          </w:p>
        </w:tc>
        <w:tc>
          <w:tcPr>
            <w:tcW w:w="319" w:type="pct"/>
            <w:shd w:val="clear" w:color="auto" w:fill="auto"/>
          </w:tcPr>
          <w:p w14:paraId="1932E6BC" w14:textId="77777777" w:rsidR="00C0233C" w:rsidRPr="00694086" w:rsidRDefault="00C0233C" w:rsidP="00DF617C">
            <w:pPr>
              <w:jc w:val="center"/>
            </w:pPr>
            <w:r w:rsidRPr="00694086">
              <w:t>CO5</w:t>
            </w:r>
          </w:p>
        </w:tc>
        <w:tc>
          <w:tcPr>
            <w:tcW w:w="260" w:type="pct"/>
            <w:shd w:val="clear" w:color="auto" w:fill="auto"/>
          </w:tcPr>
          <w:p w14:paraId="50CA8C31" w14:textId="77777777" w:rsidR="00C0233C" w:rsidRPr="00694086" w:rsidRDefault="00C0233C" w:rsidP="00DF617C">
            <w:pPr>
              <w:jc w:val="center"/>
            </w:pPr>
            <w:r>
              <w:t>C</w:t>
            </w:r>
          </w:p>
        </w:tc>
        <w:tc>
          <w:tcPr>
            <w:tcW w:w="258" w:type="pct"/>
            <w:shd w:val="clear" w:color="auto" w:fill="auto"/>
          </w:tcPr>
          <w:p w14:paraId="05712219" w14:textId="77777777" w:rsidR="00C0233C" w:rsidRPr="00694086" w:rsidRDefault="00C0233C" w:rsidP="00DF617C">
            <w:pPr>
              <w:jc w:val="center"/>
            </w:pPr>
            <w:r w:rsidRPr="00694086">
              <w:t>1</w:t>
            </w:r>
          </w:p>
        </w:tc>
      </w:tr>
      <w:tr w:rsidR="00C0233C" w:rsidRPr="00694086" w14:paraId="51234FDE" w14:textId="77777777" w:rsidTr="000B3012">
        <w:trPr>
          <w:trHeight w:val="283"/>
        </w:trPr>
        <w:tc>
          <w:tcPr>
            <w:tcW w:w="272" w:type="pct"/>
            <w:shd w:val="clear" w:color="auto" w:fill="auto"/>
          </w:tcPr>
          <w:p w14:paraId="0D1D42CB" w14:textId="77777777" w:rsidR="00C0233C" w:rsidRPr="00694086" w:rsidRDefault="00C0233C" w:rsidP="00DF617C">
            <w:pPr>
              <w:jc w:val="center"/>
            </w:pPr>
            <w:r w:rsidRPr="00694086">
              <w:t>15.</w:t>
            </w:r>
          </w:p>
        </w:tc>
        <w:tc>
          <w:tcPr>
            <w:tcW w:w="3891" w:type="pct"/>
            <w:gridSpan w:val="2"/>
            <w:shd w:val="clear" w:color="auto" w:fill="auto"/>
          </w:tcPr>
          <w:p w14:paraId="36982729" w14:textId="77777777" w:rsidR="00C0233C" w:rsidRPr="00694086" w:rsidRDefault="00C0233C" w:rsidP="00DF617C">
            <w:r w:rsidRPr="00B260DB">
              <w:t>Which amino acid is the main carrier of reduced nitrogen in plants</w:t>
            </w:r>
            <w:r>
              <w:t>?</w:t>
            </w:r>
          </w:p>
        </w:tc>
        <w:tc>
          <w:tcPr>
            <w:tcW w:w="319" w:type="pct"/>
            <w:shd w:val="clear" w:color="auto" w:fill="auto"/>
          </w:tcPr>
          <w:p w14:paraId="06231954" w14:textId="77777777" w:rsidR="00C0233C" w:rsidRPr="00694086" w:rsidRDefault="00C0233C" w:rsidP="00DF617C">
            <w:pPr>
              <w:jc w:val="center"/>
            </w:pPr>
            <w:r w:rsidRPr="00694086">
              <w:t>CO6</w:t>
            </w:r>
          </w:p>
        </w:tc>
        <w:tc>
          <w:tcPr>
            <w:tcW w:w="260" w:type="pct"/>
            <w:shd w:val="clear" w:color="auto" w:fill="auto"/>
          </w:tcPr>
          <w:p w14:paraId="0B8F5F4B" w14:textId="77777777" w:rsidR="00C0233C" w:rsidRPr="00694086" w:rsidRDefault="00C0233C" w:rsidP="00DF617C">
            <w:pPr>
              <w:jc w:val="center"/>
            </w:pPr>
            <w:r>
              <w:t>A</w:t>
            </w:r>
          </w:p>
        </w:tc>
        <w:tc>
          <w:tcPr>
            <w:tcW w:w="258" w:type="pct"/>
            <w:shd w:val="clear" w:color="auto" w:fill="auto"/>
          </w:tcPr>
          <w:p w14:paraId="1647876E" w14:textId="77777777" w:rsidR="00C0233C" w:rsidRPr="00694086" w:rsidRDefault="00C0233C" w:rsidP="00DF617C">
            <w:pPr>
              <w:jc w:val="center"/>
            </w:pPr>
            <w:r w:rsidRPr="00694086">
              <w:t>1</w:t>
            </w:r>
          </w:p>
        </w:tc>
      </w:tr>
      <w:tr w:rsidR="00C0233C" w:rsidRPr="00694086" w14:paraId="551D695B" w14:textId="77777777" w:rsidTr="000B3012">
        <w:trPr>
          <w:trHeight w:val="283"/>
        </w:trPr>
        <w:tc>
          <w:tcPr>
            <w:tcW w:w="272" w:type="pct"/>
            <w:shd w:val="clear" w:color="auto" w:fill="auto"/>
          </w:tcPr>
          <w:p w14:paraId="52BBC75F" w14:textId="77777777" w:rsidR="00C0233C" w:rsidRPr="00694086" w:rsidRDefault="00C0233C" w:rsidP="00DF617C">
            <w:pPr>
              <w:jc w:val="center"/>
            </w:pPr>
            <w:r w:rsidRPr="00694086">
              <w:t>16.</w:t>
            </w:r>
          </w:p>
        </w:tc>
        <w:tc>
          <w:tcPr>
            <w:tcW w:w="3891" w:type="pct"/>
            <w:gridSpan w:val="2"/>
            <w:shd w:val="clear" w:color="auto" w:fill="auto"/>
          </w:tcPr>
          <w:p w14:paraId="08DC6B8B" w14:textId="77777777" w:rsidR="00C0233C" w:rsidRPr="00694086" w:rsidRDefault="00C0233C" w:rsidP="00DF617C">
            <w:r>
              <w:t>Justify the gas form from phytohormone and its role.</w:t>
            </w:r>
          </w:p>
        </w:tc>
        <w:tc>
          <w:tcPr>
            <w:tcW w:w="319" w:type="pct"/>
            <w:shd w:val="clear" w:color="auto" w:fill="auto"/>
          </w:tcPr>
          <w:p w14:paraId="0B1679C8" w14:textId="77777777" w:rsidR="00C0233C" w:rsidRPr="00694086" w:rsidRDefault="00C0233C" w:rsidP="00DF617C">
            <w:pPr>
              <w:jc w:val="center"/>
            </w:pPr>
            <w:r w:rsidRPr="00694086">
              <w:t>CO6</w:t>
            </w:r>
          </w:p>
        </w:tc>
        <w:tc>
          <w:tcPr>
            <w:tcW w:w="260" w:type="pct"/>
            <w:shd w:val="clear" w:color="auto" w:fill="auto"/>
          </w:tcPr>
          <w:p w14:paraId="784AAFAA" w14:textId="77777777" w:rsidR="00C0233C" w:rsidRPr="00694086" w:rsidRDefault="00C0233C" w:rsidP="00DF617C">
            <w:pPr>
              <w:jc w:val="center"/>
            </w:pPr>
            <w:r>
              <w:t>C</w:t>
            </w:r>
          </w:p>
        </w:tc>
        <w:tc>
          <w:tcPr>
            <w:tcW w:w="258" w:type="pct"/>
            <w:shd w:val="clear" w:color="auto" w:fill="auto"/>
          </w:tcPr>
          <w:p w14:paraId="64420DEF" w14:textId="77777777" w:rsidR="00C0233C" w:rsidRPr="00694086" w:rsidRDefault="00C0233C" w:rsidP="00DF617C">
            <w:pPr>
              <w:jc w:val="center"/>
            </w:pPr>
            <w:r w:rsidRPr="00694086">
              <w:t>1</w:t>
            </w:r>
          </w:p>
        </w:tc>
      </w:tr>
      <w:tr w:rsidR="00C0233C" w:rsidRPr="00694086" w14:paraId="2626EF96" w14:textId="77777777" w:rsidTr="000B3012">
        <w:trPr>
          <w:trHeight w:val="283"/>
        </w:trPr>
        <w:tc>
          <w:tcPr>
            <w:tcW w:w="272" w:type="pct"/>
            <w:shd w:val="clear" w:color="auto" w:fill="auto"/>
          </w:tcPr>
          <w:p w14:paraId="645FB899" w14:textId="77777777" w:rsidR="00C0233C" w:rsidRPr="00694086" w:rsidRDefault="00C0233C" w:rsidP="00DF617C">
            <w:pPr>
              <w:jc w:val="center"/>
            </w:pPr>
            <w:r w:rsidRPr="00694086">
              <w:t>17.</w:t>
            </w:r>
          </w:p>
        </w:tc>
        <w:tc>
          <w:tcPr>
            <w:tcW w:w="3891" w:type="pct"/>
            <w:gridSpan w:val="2"/>
            <w:shd w:val="clear" w:color="auto" w:fill="auto"/>
          </w:tcPr>
          <w:p w14:paraId="4739BF0A" w14:textId="77777777" w:rsidR="00C0233C" w:rsidRPr="00694086" w:rsidRDefault="00C0233C" w:rsidP="00DF617C">
            <w:r>
              <w:t>State the primary e</w:t>
            </w:r>
            <w:r w:rsidRPr="00260EC4">
              <w:t>nzyme involved in biological nitrogen fixation</w:t>
            </w:r>
            <w:r>
              <w:t>.</w:t>
            </w:r>
          </w:p>
        </w:tc>
        <w:tc>
          <w:tcPr>
            <w:tcW w:w="319" w:type="pct"/>
            <w:shd w:val="clear" w:color="auto" w:fill="auto"/>
          </w:tcPr>
          <w:p w14:paraId="0D62CD56" w14:textId="77777777" w:rsidR="00C0233C" w:rsidRPr="00694086" w:rsidRDefault="00C0233C" w:rsidP="00DF617C">
            <w:pPr>
              <w:jc w:val="center"/>
            </w:pPr>
            <w:r w:rsidRPr="00694086">
              <w:t>CO6</w:t>
            </w:r>
          </w:p>
        </w:tc>
        <w:tc>
          <w:tcPr>
            <w:tcW w:w="260" w:type="pct"/>
            <w:shd w:val="clear" w:color="auto" w:fill="auto"/>
          </w:tcPr>
          <w:p w14:paraId="226C0288" w14:textId="77777777" w:rsidR="00C0233C" w:rsidRPr="00694086" w:rsidRDefault="00C0233C" w:rsidP="00DF617C">
            <w:pPr>
              <w:jc w:val="center"/>
            </w:pPr>
            <w:r>
              <w:t>R</w:t>
            </w:r>
          </w:p>
        </w:tc>
        <w:tc>
          <w:tcPr>
            <w:tcW w:w="258" w:type="pct"/>
            <w:shd w:val="clear" w:color="auto" w:fill="auto"/>
          </w:tcPr>
          <w:p w14:paraId="24A9EE47" w14:textId="77777777" w:rsidR="00C0233C" w:rsidRPr="00694086" w:rsidRDefault="00C0233C" w:rsidP="00DF617C">
            <w:pPr>
              <w:jc w:val="center"/>
            </w:pPr>
            <w:r w:rsidRPr="00694086">
              <w:t>1</w:t>
            </w:r>
          </w:p>
        </w:tc>
      </w:tr>
      <w:tr w:rsidR="00C0233C" w:rsidRPr="00694086" w14:paraId="405DEABA" w14:textId="77777777" w:rsidTr="000B3012">
        <w:trPr>
          <w:trHeight w:val="283"/>
        </w:trPr>
        <w:tc>
          <w:tcPr>
            <w:tcW w:w="272" w:type="pct"/>
            <w:shd w:val="clear" w:color="auto" w:fill="auto"/>
          </w:tcPr>
          <w:p w14:paraId="3EC22682" w14:textId="77777777" w:rsidR="00C0233C" w:rsidRPr="00694086" w:rsidRDefault="00C0233C" w:rsidP="00DF617C">
            <w:pPr>
              <w:jc w:val="center"/>
            </w:pPr>
            <w:r w:rsidRPr="00694086">
              <w:t>18.</w:t>
            </w:r>
          </w:p>
        </w:tc>
        <w:tc>
          <w:tcPr>
            <w:tcW w:w="3891" w:type="pct"/>
            <w:gridSpan w:val="2"/>
            <w:shd w:val="clear" w:color="auto" w:fill="auto"/>
          </w:tcPr>
          <w:p w14:paraId="394C1AF9" w14:textId="77777777" w:rsidR="00C0233C" w:rsidRPr="00694086" w:rsidRDefault="00C0233C" w:rsidP="00DF617C">
            <w:r>
              <w:t xml:space="preserve">Name the </w:t>
            </w:r>
            <w:r w:rsidRPr="00B260DB">
              <w:t>hormone regulate</w:t>
            </w:r>
            <w:r>
              <w:t>s seed germination and dormancy.</w:t>
            </w:r>
          </w:p>
        </w:tc>
        <w:tc>
          <w:tcPr>
            <w:tcW w:w="319" w:type="pct"/>
            <w:shd w:val="clear" w:color="auto" w:fill="auto"/>
          </w:tcPr>
          <w:p w14:paraId="37B3A2D1" w14:textId="77777777" w:rsidR="00C0233C" w:rsidRPr="00694086" w:rsidRDefault="00C0233C" w:rsidP="00DF617C">
            <w:pPr>
              <w:jc w:val="center"/>
            </w:pPr>
            <w:r w:rsidRPr="00694086">
              <w:t>CO1</w:t>
            </w:r>
          </w:p>
        </w:tc>
        <w:tc>
          <w:tcPr>
            <w:tcW w:w="260" w:type="pct"/>
            <w:shd w:val="clear" w:color="auto" w:fill="auto"/>
          </w:tcPr>
          <w:p w14:paraId="0179F609" w14:textId="77777777" w:rsidR="00C0233C" w:rsidRPr="00694086" w:rsidRDefault="00C0233C" w:rsidP="00DF617C">
            <w:pPr>
              <w:jc w:val="center"/>
            </w:pPr>
            <w:r>
              <w:t>U</w:t>
            </w:r>
          </w:p>
        </w:tc>
        <w:tc>
          <w:tcPr>
            <w:tcW w:w="258" w:type="pct"/>
            <w:shd w:val="clear" w:color="auto" w:fill="auto"/>
          </w:tcPr>
          <w:p w14:paraId="3EE05D09" w14:textId="77777777" w:rsidR="00C0233C" w:rsidRPr="00694086" w:rsidRDefault="00C0233C" w:rsidP="00DF617C">
            <w:pPr>
              <w:jc w:val="center"/>
            </w:pPr>
            <w:r w:rsidRPr="00694086">
              <w:t>1</w:t>
            </w:r>
          </w:p>
        </w:tc>
      </w:tr>
      <w:tr w:rsidR="00C0233C" w:rsidRPr="00694086" w14:paraId="4B924A21" w14:textId="77777777" w:rsidTr="000B3012">
        <w:trPr>
          <w:trHeight w:val="283"/>
        </w:trPr>
        <w:tc>
          <w:tcPr>
            <w:tcW w:w="272" w:type="pct"/>
            <w:shd w:val="clear" w:color="auto" w:fill="auto"/>
          </w:tcPr>
          <w:p w14:paraId="6E02B94F" w14:textId="77777777" w:rsidR="00C0233C" w:rsidRPr="00694086" w:rsidRDefault="00C0233C" w:rsidP="00DF617C">
            <w:pPr>
              <w:jc w:val="center"/>
            </w:pPr>
            <w:r w:rsidRPr="00694086">
              <w:t>19.</w:t>
            </w:r>
          </w:p>
        </w:tc>
        <w:tc>
          <w:tcPr>
            <w:tcW w:w="3891" w:type="pct"/>
            <w:gridSpan w:val="2"/>
            <w:shd w:val="clear" w:color="auto" w:fill="auto"/>
          </w:tcPr>
          <w:p w14:paraId="798C006F" w14:textId="77777777" w:rsidR="00C0233C" w:rsidRPr="00694086" w:rsidRDefault="00C0233C" w:rsidP="00DF617C">
            <w:r w:rsidRPr="00B260DB">
              <w:t>Which enzyme degrades cell wall during fruit ripening?</w:t>
            </w:r>
          </w:p>
        </w:tc>
        <w:tc>
          <w:tcPr>
            <w:tcW w:w="319" w:type="pct"/>
            <w:shd w:val="clear" w:color="auto" w:fill="auto"/>
          </w:tcPr>
          <w:p w14:paraId="0AF9A288" w14:textId="77777777" w:rsidR="00C0233C" w:rsidRPr="00694086" w:rsidRDefault="00C0233C" w:rsidP="00DF617C">
            <w:pPr>
              <w:jc w:val="center"/>
            </w:pPr>
            <w:r w:rsidRPr="00694086">
              <w:t>CO2</w:t>
            </w:r>
          </w:p>
        </w:tc>
        <w:tc>
          <w:tcPr>
            <w:tcW w:w="260" w:type="pct"/>
            <w:shd w:val="clear" w:color="auto" w:fill="auto"/>
          </w:tcPr>
          <w:p w14:paraId="25DCE6CB" w14:textId="77777777" w:rsidR="00C0233C" w:rsidRPr="00694086" w:rsidRDefault="00C0233C" w:rsidP="00DF617C">
            <w:pPr>
              <w:jc w:val="center"/>
            </w:pPr>
            <w:r>
              <w:t>U</w:t>
            </w:r>
          </w:p>
        </w:tc>
        <w:tc>
          <w:tcPr>
            <w:tcW w:w="258" w:type="pct"/>
            <w:shd w:val="clear" w:color="auto" w:fill="auto"/>
          </w:tcPr>
          <w:p w14:paraId="268EB3BE" w14:textId="77777777" w:rsidR="00C0233C" w:rsidRPr="00694086" w:rsidRDefault="00C0233C" w:rsidP="00DF617C">
            <w:pPr>
              <w:jc w:val="center"/>
            </w:pPr>
            <w:r w:rsidRPr="00694086">
              <w:t>1</w:t>
            </w:r>
          </w:p>
        </w:tc>
      </w:tr>
      <w:tr w:rsidR="00C0233C" w:rsidRPr="00694086" w14:paraId="4AECBE64" w14:textId="77777777" w:rsidTr="000B3012">
        <w:trPr>
          <w:trHeight w:val="283"/>
        </w:trPr>
        <w:tc>
          <w:tcPr>
            <w:tcW w:w="272" w:type="pct"/>
            <w:shd w:val="clear" w:color="auto" w:fill="auto"/>
          </w:tcPr>
          <w:p w14:paraId="4632A01E" w14:textId="77777777" w:rsidR="00C0233C" w:rsidRPr="00694086" w:rsidRDefault="00C0233C" w:rsidP="00DF617C">
            <w:pPr>
              <w:jc w:val="center"/>
            </w:pPr>
            <w:r w:rsidRPr="00694086">
              <w:t>20.</w:t>
            </w:r>
          </w:p>
        </w:tc>
        <w:tc>
          <w:tcPr>
            <w:tcW w:w="3891" w:type="pct"/>
            <w:gridSpan w:val="2"/>
            <w:shd w:val="clear" w:color="auto" w:fill="auto"/>
          </w:tcPr>
          <w:p w14:paraId="1F35675B" w14:textId="77777777" w:rsidR="00C0233C" w:rsidRPr="00694086" w:rsidRDefault="00C0233C" w:rsidP="00DF617C">
            <w:r>
              <w:t>Explain the</w:t>
            </w:r>
            <w:r w:rsidRPr="00DF617C">
              <w:t xml:space="preserve"> signaling molecule helps activate plant defense genes during stress?</w:t>
            </w:r>
          </w:p>
        </w:tc>
        <w:tc>
          <w:tcPr>
            <w:tcW w:w="319" w:type="pct"/>
            <w:shd w:val="clear" w:color="auto" w:fill="auto"/>
          </w:tcPr>
          <w:p w14:paraId="5ECADA56" w14:textId="77777777" w:rsidR="00C0233C" w:rsidRPr="00694086" w:rsidRDefault="00C0233C" w:rsidP="00DF617C">
            <w:pPr>
              <w:jc w:val="center"/>
            </w:pPr>
            <w:r w:rsidRPr="00694086">
              <w:t>CO4</w:t>
            </w:r>
          </w:p>
        </w:tc>
        <w:tc>
          <w:tcPr>
            <w:tcW w:w="260" w:type="pct"/>
            <w:shd w:val="clear" w:color="auto" w:fill="auto"/>
          </w:tcPr>
          <w:p w14:paraId="2726EBA3" w14:textId="77777777" w:rsidR="00C0233C" w:rsidRPr="00694086" w:rsidRDefault="00C0233C" w:rsidP="00DF617C">
            <w:pPr>
              <w:jc w:val="center"/>
            </w:pPr>
            <w:r>
              <w:t>R</w:t>
            </w:r>
          </w:p>
        </w:tc>
        <w:tc>
          <w:tcPr>
            <w:tcW w:w="258" w:type="pct"/>
            <w:shd w:val="clear" w:color="auto" w:fill="auto"/>
          </w:tcPr>
          <w:p w14:paraId="1B2A9041" w14:textId="77777777" w:rsidR="00C0233C" w:rsidRPr="00694086" w:rsidRDefault="00C0233C" w:rsidP="00DF617C">
            <w:pPr>
              <w:jc w:val="center"/>
            </w:pPr>
            <w:r w:rsidRPr="00694086">
              <w:t>1</w:t>
            </w:r>
          </w:p>
        </w:tc>
      </w:tr>
      <w:tr w:rsidR="00C0233C" w:rsidRPr="00694086" w14:paraId="06E0B1D4" w14:textId="77777777" w:rsidTr="00093732">
        <w:trPr>
          <w:trHeight w:val="552"/>
        </w:trPr>
        <w:tc>
          <w:tcPr>
            <w:tcW w:w="5000" w:type="pct"/>
            <w:gridSpan w:val="6"/>
            <w:shd w:val="clear" w:color="auto" w:fill="auto"/>
          </w:tcPr>
          <w:p w14:paraId="7750E5AE" w14:textId="77777777" w:rsidR="00C0233C" w:rsidRPr="00093732" w:rsidRDefault="00C0233C" w:rsidP="00DF617C">
            <w:pPr>
              <w:jc w:val="center"/>
              <w:rPr>
                <w:b/>
                <w:u w:val="single"/>
              </w:rPr>
            </w:pPr>
            <w:r w:rsidRPr="00093732">
              <w:rPr>
                <w:b/>
                <w:u w:val="single"/>
              </w:rPr>
              <w:t>PART – B (10 X 5 = 50 MARKS)</w:t>
            </w:r>
          </w:p>
          <w:p w14:paraId="75883EDE" w14:textId="77777777" w:rsidR="00C0233C" w:rsidRPr="00093732" w:rsidRDefault="00C0233C" w:rsidP="00DF617C">
            <w:pPr>
              <w:jc w:val="center"/>
              <w:rPr>
                <w:b/>
                <w:u w:val="single"/>
              </w:rPr>
            </w:pPr>
            <w:r w:rsidRPr="00093732">
              <w:rPr>
                <w:b/>
              </w:rPr>
              <w:t>(Answer any 10 from the following)</w:t>
            </w:r>
          </w:p>
        </w:tc>
      </w:tr>
      <w:tr w:rsidR="00C0233C" w:rsidRPr="00694086" w14:paraId="3973F0BE" w14:textId="77777777" w:rsidTr="000B3012">
        <w:trPr>
          <w:trHeight w:val="283"/>
        </w:trPr>
        <w:tc>
          <w:tcPr>
            <w:tcW w:w="272" w:type="pct"/>
            <w:shd w:val="clear" w:color="auto" w:fill="auto"/>
          </w:tcPr>
          <w:p w14:paraId="7512CA22" w14:textId="77777777" w:rsidR="00C0233C" w:rsidRPr="00694086" w:rsidRDefault="00C0233C" w:rsidP="00DF617C">
            <w:pPr>
              <w:jc w:val="center"/>
            </w:pPr>
            <w:r w:rsidRPr="00694086">
              <w:t>21.</w:t>
            </w:r>
          </w:p>
        </w:tc>
        <w:tc>
          <w:tcPr>
            <w:tcW w:w="3891" w:type="pct"/>
            <w:gridSpan w:val="2"/>
            <w:shd w:val="clear" w:color="auto" w:fill="auto"/>
          </w:tcPr>
          <w:p w14:paraId="6CE17C6D" w14:textId="77777777" w:rsidR="00C0233C" w:rsidRPr="00694086" w:rsidRDefault="00C0233C" w:rsidP="00DF617C">
            <w:pPr>
              <w:spacing w:line="276" w:lineRule="auto"/>
            </w:pPr>
            <w:r>
              <w:t>Define Light reaction and write their role of light in photosynthesis.</w:t>
            </w:r>
          </w:p>
        </w:tc>
        <w:tc>
          <w:tcPr>
            <w:tcW w:w="319" w:type="pct"/>
            <w:shd w:val="clear" w:color="auto" w:fill="auto"/>
          </w:tcPr>
          <w:p w14:paraId="216F4807" w14:textId="77777777" w:rsidR="00C0233C" w:rsidRPr="00694086" w:rsidRDefault="00C0233C" w:rsidP="00DF617C">
            <w:pPr>
              <w:jc w:val="center"/>
            </w:pPr>
            <w:r w:rsidRPr="00694086">
              <w:t>CO1</w:t>
            </w:r>
          </w:p>
        </w:tc>
        <w:tc>
          <w:tcPr>
            <w:tcW w:w="260" w:type="pct"/>
            <w:shd w:val="clear" w:color="auto" w:fill="auto"/>
          </w:tcPr>
          <w:p w14:paraId="452AF3B5" w14:textId="77777777" w:rsidR="00C0233C" w:rsidRPr="00694086" w:rsidRDefault="00C0233C" w:rsidP="00DF617C">
            <w:pPr>
              <w:jc w:val="center"/>
            </w:pPr>
            <w:r>
              <w:t>U</w:t>
            </w:r>
          </w:p>
        </w:tc>
        <w:tc>
          <w:tcPr>
            <w:tcW w:w="258" w:type="pct"/>
            <w:shd w:val="clear" w:color="auto" w:fill="auto"/>
          </w:tcPr>
          <w:p w14:paraId="1BD44551" w14:textId="77777777" w:rsidR="00C0233C" w:rsidRPr="00694086" w:rsidRDefault="00C0233C" w:rsidP="00DF617C">
            <w:pPr>
              <w:jc w:val="center"/>
            </w:pPr>
            <w:r w:rsidRPr="00694086">
              <w:t>5</w:t>
            </w:r>
          </w:p>
        </w:tc>
      </w:tr>
      <w:tr w:rsidR="00C0233C" w:rsidRPr="00694086" w14:paraId="3F26CFE7" w14:textId="77777777" w:rsidTr="000B3012">
        <w:trPr>
          <w:trHeight w:val="283"/>
        </w:trPr>
        <w:tc>
          <w:tcPr>
            <w:tcW w:w="272" w:type="pct"/>
            <w:shd w:val="clear" w:color="auto" w:fill="auto"/>
          </w:tcPr>
          <w:p w14:paraId="2FE78B55" w14:textId="77777777" w:rsidR="00C0233C" w:rsidRPr="00694086" w:rsidRDefault="00C0233C" w:rsidP="00DF617C">
            <w:pPr>
              <w:jc w:val="center"/>
            </w:pPr>
            <w:r w:rsidRPr="00694086">
              <w:t>22.</w:t>
            </w:r>
          </w:p>
        </w:tc>
        <w:tc>
          <w:tcPr>
            <w:tcW w:w="3891" w:type="pct"/>
            <w:gridSpan w:val="2"/>
            <w:shd w:val="clear" w:color="auto" w:fill="auto"/>
          </w:tcPr>
          <w:p w14:paraId="60D8FB57" w14:textId="77777777" w:rsidR="00C0233C" w:rsidRPr="00694086" w:rsidRDefault="00C0233C" w:rsidP="00DF617C">
            <w:r>
              <w:t>Illustrate the chemistry of photosynthetic pigments.</w:t>
            </w:r>
          </w:p>
        </w:tc>
        <w:tc>
          <w:tcPr>
            <w:tcW w:w="319" w:type="pct"/>
            <w:shd w:val="clear" w:color="auto" w:fill="auto"/>
          </w:tcPr>
          <w:p w14:paraId="7F2F3309" w14:textId="77777777" w:rsidR="00C0233C" w:rsidRPr="00694086" w:rsidRDefault="00C0233C" w:rsidP="00DF617C">
            <w:pPr>
              <w:jc w:val="center"/>
            </w:pPr>
            <w:r w:rsidRPr="00694086">
              <w:t>CO2</w:t>
            </w:r>
          </w:p>
        </w:tc>
        <w:tc>
          <w:tcPr>
            <w:tcW w:w="260" w:type="pct"/>
            <w:shd w:val="clear" w:color="auto" w:fill="auto"/>
          </w:tcPr>
          <w:p w14:paraId="50C5D8D4" w14:textId="77777777" w:rsidR="00C0233C" w:rsidRPr="00694086" w:rsidRDefault="00C0233C" w:rsidP="00DF617C">
            <w:pPr>
              <w:jc w:val="center"/>
            </w:pPr>
            <w:r>
              <w:t>A</w:t>
            </w:r>
          </w:p>
        </w:tc>
        <w:tc>
          <w:tcPr>
            <w:tcW w:w="258" w:type="pct"/>
            <w:shd w:val="clear" w:color="auto" w:fill="auto"/>
          </w:tcPr>
          <w:p w14:paraId="511C20E5" w14:textId="77777777" w:rsidR="00C0233C" w:rsidRPr="00694086" w:rsidRDefault="00C0233C" w:rsidP="00DF617C">
            <w:pPr>
              <w:jc w:val="center"/>
            </w:pPr>
            <w:r w:rsidRPr="00694086">
              <w:t>5</w:t>
            </w:r>
          </w:p>
        </w:tc>
      </w:tr>
      <w:tr w:rsidR="00C0233C" w:rsidRPr="00694086" w14:paraId="77002610" w14:textId="77777777" w:rsidTr="000B3012">
        <w:trPr>
          <w:trHeight w:val="283"/>
        </w:trPr>
        <w:tc>
          <w:tcPr>
            <w:tcW w:w="272" w:type="pct"/>
            <w:shd w:val="clear" w:color="auto" w:fill="auto"/>
          </w:tcPr>
          <w:p w14:paraId="4F029B2C" w14:textId="77777777" w:rsidR="00C0233C" w:rsidRPr="00694086" w:rsidRDefault="00C0233C" w:rsidP="00DF617C">
            <w:pPr>
              <w:jc w:val="center"/>
            </w:pPr>
            <w:r w:rsidRPr="00694086">
              <w:t>23.</w:t>
            </w:r>
          </w:p>
        </w:tc>
        <w:tc>
          <w:tcPr>
            <w:tcW w:w="3891" w:type="pct"/>
            <w:gridSpan w:val="2"/>
            <w:shd w:val="clear" w:color="auto" w:fill="auto"/>
          </w:tcPr>
          <w:p w14:paraId="3207C10D" w14:textId="77777777" w:rsidR="00C0233C" w:rsidRPr="00694086" w:rsidRDefault="00C0233C" w:rsidP="00DF617C">
            <w:pPr>
              <w:spacing w:line="276" w:lineRule="auto"/>
            </w:pPr>
            <w:r>
              <w:t>Discuss in detail about biochemistry of seed germination.</w:t>
            </w:r>
          </w:p>
        </w:tc>
        <w:tc>
          <w:tcPr>
            <w:tcW w:w="319" w:type="pct"/>
            <w:shd w:val="clear" w:color="auto" w:fill="auto"/>
          </w:tcPr>
          <w:p w14:paraId="6E85CFEF" w14:textId="77777777" w:rsidR="00C0233C" w:rsidRPr="00694086" w:rsidRDefault="00C0233C" w:rsidP="00DF617C">
            <w:pPr>
              <w:jc w:val="center"/>
            </w:pPr>
            <w:r w:rsidRPr="00694086">
              <w:t>CO3</w:t>
            </w:r>
          </w:p>
        </w:tc>
        <w:tc>
          <w:tcPr>
            <w:tcW w:w="260" w:type="pct"/>
            <w:shd w:val="clear" w:color="auto" w:fill="auto"/>
          </w:tcPr>
          <w:p w14:paraId="1E86F737" w14:textId="77777777" w:rsidR="00C0233C" w:rsidRPr="00694086" w:rsidRDefault="00C0233C" w:rsidP="00DF617C">
            <w:pPr>
              <w:jc w:val="center"/>
            </w:pPr>
            <w:r>
              <w:t>E</w:t>
            </w:r>
          </w:p>
        </w:tc>
        <w:tc>
          <w:tcPr>
            <w:tcW w:w="258" w:type="pct"/>
            <w:shd w:val="clear" w:color="auto" w:fill="auto"/>
          </w:tcPr>
          <w:p w14:paraId="3AC6C855" w14:textId="77777777" w:rsidR="00C0233C" w:rsidRPr="00694086" w:rsidRDefault="00C0233C" w:rsidP="00DF617C">
            <w:pPr>
              <w:jc w:val="center"/>
            </w:pPr>
            <w:r w:rsidRPr="00694086">
              <w:t>5</w:t>
            </w:r>
          </w:p>
        </w:tc>
      </w:tr>
      <w:tr w:rsidR="00C0233C" w:rsidRPr="00694086" w14:paraId="0C5F6CA4" w14:textId="77777777" w:rsidTr="000B3012">
        <w:trPr>
          <w:trHeight w:val="283"/>
        </w:trPr>
        <w:tc>
          <w:tcPr>
            <w:tcW w:w="272" w:type="pct"/>
            <w:shd w:val="clear" w:color="auto" w:fill="auto"/>
          </w:tcPr>
          <w:p w14:paraId="5BC13510" w14:textId="77777777" w:rsidR="00C0233C" w:rsidRPr="00694086" w:rsidRDefault="00C0233C" w:rsidP="00DF617C">
            <w:pPr>
              <w:jc w:val="center"/>
            </w:pPr>
            <w:r w:rsidRPr="00694086">
              <w:t>24.</w:t>
            </w:r>
          </w:p>
        </w:tc>
        <w:tc>
          <w:tcPr>
            <w:tcW w:w="3891" w:type="pct"/>
            <w:gridSpan w:val="2"/>
            <w:shd w:val="clear" w:color="auto" w:fill="auto"/>
          </w:tcPr>
          <w:p w14:paraId="1E1D8D64" w14:textId="77777777" w:rsidR="00C0233C" w:rsidRPr="00694086" w:rsidRDefault="00C0233C" w:rsidP="00DF617C">
            <w:pPr>
              <w:spacing w:line="276" w:lineRule="auto"/>
            </w:pPr>
            <w:r>
              <w:t>Write a detail notes on stress adaptation role in phytohormone for growth and development.</w:t>
            </w:r>
          </w:p>
        </w:tc>
        <w:tc>
          <w:tcPr>
            <w:tcW w:w="319" w:type="pct"/>
            <w:shd w:val="clear" w:color="auto" w:fill="auto"/>
          </w:tcPr>
          <w:p w14:paraId="6EC6025A" w14:textId="77777777" w:rsidR="00C0233C" w:rsidRPr="00694086" w:rsidRDefault="00C0233C" w:rsidP="00DF617C">
            <w:pPr>
              <w:jc w:val="center"/>
            </w:pPr>
            <w:r w:rsidRPr="00694086">
              <w:t>CO4</w:t>
            </w:r>
          </w:p>
        </w:tc>
        <w:tc>
          <w:tcPr>
            <w:tcW w:w="260" w:type="pct"/>
            <w:shd w:val="clear" w:color="auto" w:fill="auto"/>
          </w:tcPr>
          <w:p w14:paraId="3D552C68" w14:textId="77777777" w:rsidR="00C0233C" w:rsidRPr="00694086" w:rsidRDefault="00C0233C" w:rsidP="00DF617C">
            <w:pPr>
              <w:jc w:val="center"/>
            </w:pPr>
            <w:r>
              <w:t>C</w:t>
            </w:r>
          </w:p>
        </w:tc>
        <w:tc>
          <w:tcPr>
            <w:tcW w:w="258" w:type="pct"/>
            <w:shd w:val="clear" w:color="auto" w:fill="auto"/>
          </w:tcPr>
          <w:p w14:paraId="07957969" w14:textId="77777777" w:rsidR="00C0233C" w:rsidRPr="00694086" w:rsidRDefault="00C0233C" w:rsidP="00DF617C">
            <w:pPr>
              <w:jc w:val="center"/>
            </w:pPr>
            <w:r w:rsidRPr="00694086">
              <w:t>5</w:t>
            </w:r>
          </w:p>
        </w:tc>
      </w:tr>
      <w:tr w:rsidR="00C0233C" w:rsidRPr="00694086" w14:paraId="4F2C5C4D" w14:textId="77777777" w:rsidTr="000B3012">
        <w:trPr>
          <w:trHeight w:val="283"/>
        </w:trPr>
        <w:tc>
          <w:tcPr>
            <w:tcW w:w="272" w:type="pct"/>
            <w:shd w:val="clear" w:color="auto" w:fill="auto"/>
          </w:tcPr>
          <w:p w14:paraId="43D78B99" w14:textId="77777777" w:rsidR="00C0233C" w:rsidRPr="00694086" w:rsidRDefault="00C0233C" w:rsidP="00DF617C">
            <w:pPr>
              <w:jc w:val="center"/>
            </w:pPr>
            <w:r w:rsidRPr="00694086">
              <w:t>25.</w:t>
            </w:r>
          </w:p>
        </w:tc>
        <w:tc>
          <w:tcPr>
            <w:tcW w:w="3891" w:type="pct"/>
            <w:gridSpan w:val="2"/>
            <w:shd w:val="clear" w:color="auto" w:fill="auto"/>
          </w:tcPr>
          <w:p w14:paraId="3F133304" w14:textId="77777777" w:rsidR="00C0233C" w:rsidRPr="00694086" w:rsidRDefault="00C0233C" w:rsidP="00DF617C">
            <w:pPr>
              <w:spacing w:line="276" w:lineRule="auto"/>
            </w:pPr>
            <w:r>
              <w:t>Give a detailed account on Shikimate acid pathway, mechanism and role in plants.</w:t>
            </w:r>
          </w:p>
        </w:tc>
        <w:tc>
          <w:tcPr>
            <w:tcW w:w="319" w:type="pct"/>
            <w:shd w:val="clear" w:color="auto" w:fill="auto"/>
          </w:tcPr>
          <w:p w14:paraId="5E98F066" w14:textId="77777777" w:rsidR="00C0233C" w:rsidRPr="00694086" w:rsidRDefault="00C0233C" w:rsidP="00DF617C">
            <w:pPr>
              <w:jc w:val="center"/>
            </w:pPr>
            <w:r w:rsidRPr="00694086">
              <w:t>CO5</w:t>
            </w:r>
          </w:p>
        </w:tc>
        <w:tc>
          <w:tcPr>
            <w:tcW w:w="260" w:type="pct"/>
            <w:shd w:val="clear" w:color="auto" w:fill="auto"/>
          </w:tcPr>
          <w:p w14:paraId="2C4B71FE" w14:textId="77777777" w:rsidR="00C0233C" w:rsidRPr="00694086" w:rsidRDefault="00C0233C" w:rsidP="00DF617C">
            <w:pPr>
              <w:jc w:val="center"/>
            </w:pPr>
            <w:r>
              <w:t>An</w:t>
            </w:r>
          </w:p>
        </w:tc>
        <w:tc>
          <w:tcPr>
            <w:tcW w:w="258" w:type="pct"/>
            <w:shd w:val="clear" w:color="auto" w:fill="auto"/>
          </w:tcPr>
          <w:p w14:paraId="6560D731" w14:textId="77777777" w:rsidR="00C0233C" w:rsidRPr="00694086" w:rsidRDefault="00C0233C" w:rsidP="00DF617C">
            <w:pPr>
              <w:jc w:val="center"/>
            </w:pPr>
            <w:r w:rsidRPr="00694086">
              <w:t>5</w:t>
            </w:r>
          </w:p>
        </w:tc>
      </w:tr>
      <w:tr w:rsidR="00C0233C" w:rsidRPr="00694086" w14:paraId="692944F2" w14:textId="77777777" w:rsidTr="000B3012">
        <w:trPr>
          <w:trHeight w:val="283"/>
        </w:trPr>
        <w:tc>
          <w:tcPr>
            <w:tcW w:w="272" w:type="pct"/>
            <w:shd w:val="clear" w:color="auto" w:fill="auto"/>
          </w:tcPr>
          <w:p w14:paraId="73DDC638" w14:textId="77777777" w:rsidR="00C0233C" w:rsidRPr="00694086" w:rsidRDefault="00C0233C" w:rsidP="00DF617C">
            <w:pPr>
              <w:jc w:val="center"/>
            </w:pPr>
            <w:r w:rsidRPr="00694086">
              <w:t>26.</w:t>
            </w:r>
          </w:p>
        </w:tc>
        <w:tc>
          <w:tcPr>
            <w:tcW w:w="3891" w:type="pct"/>
            <w:gridSpan w:val="2"/>
            <w:shd w:val="clear" w:color="auto" w:fill="auto"/>
          </w:tcPr>
          <w:p w14:paraId="1E0A40CA" w14:textId="77777777" w:rsidR="00C0233C" w:rsidRPr="00694086" w:rsidRDefault="00C0233C" w:rsidP="00CB4D69">
            <w:pPr>
              <w:spacing w:line="276" w:lineRule="auto"/>
            </w:pPr>
            <w:r>
              <w:t>Differentiate ‘abiotic stress’ from ‘biotic stress’ of plants.</w:t>
            </w:r>
          </w:p>
        </w:tc>
        <w:tc>
          <w:tcPr>
            <w:tcW w:w="319" w:type="pct"/>
            <w:shd w:val="clear" w:color="auto" w:fill="auto"/>
          </w:tcPr>
          <w:p w14:paraId="0A645556" w14:textId="77777777" w:rsidR="00C0233C" w:rsidRPr="00694086" w:rsidRDefault="00C0233C" w:rsidP="00DF617C">
            <w:pPr>
              <w:jc w:val="center"/>
            </w:pPr>
            <w:r w:rsidRPr="00694086">
              <w:t>CO6</w:t>
            </w:r>
          </w:p>
        </w:tc>
        <w:tc>
          <w:tcPr>
            <w:tcW w:w="260" w:type="pct"/>
            <w:shd w:val="clear" w:color="auto" w:fill="auto"/>
          </w:tcPr>
          <w:p w14:paraId="462A7073" w14:textId="77777777" w:rsidR="00C0233C" w:rsidRPr="00694086" w:rsidRDefault="00C0233C" w:rsidP="00DF617C">
            <w:pPr>
              <w:jc w:val="center"/>
            </w:pPr>
            <w:r>
              <w:t>An</w:t>
            </w:r>
          </w:p>
        </w:tc>
        <w:tc>
          <w:tcPr>
            <w:tcW w:w="258" w:type="pct"/>
            <w:shd w:val="clear" w:color="auto" w:fill="auto"/>
          </w:tcPr>
          <w:p w14:paraId="6528CC0F" w14:textId="77777777" w:rsidR="00C0233C" w:rsidRPr="00694086" w:rsidRDefault="00C0233C" w:rsidP="00DF617C">
            <w:pPr>
              <w:jc w:val="center"/>
            </w:pPr>
            <w:r w:rsidRPr="00694086">
              <w:t>5</w:t>
            </w:r>
          </w:p>
        </w:tc>
      </w:tr>
      <w:tr w:rsidR="00C0233C" w:rsidRPr="00694086" w14:paraId="1620DD29" w14:textId="77777777" w:rsidTr="000B3012">
        <w:trPr>
          <w:trHeight w:val="283"/>
        </w:trPr>
        <w:tc>
          <w:tcPr>
            <w:tcW w:w="272" w:type="pct"/>
            <w:shd w:val="clear" w:color="auto" w:fill="auto"/>
          </w:tcPr>
          <w:p w14:paraId="6F46EE86" w14:textId="77777777" w:rsidR="00C0233C" w:rsidRPr="00694086" w:rsidRDefault="00C0233C" w:rsidP="00DF617C">
            <w:pPr>
              <w:jc w:val="center"/>
            </w:pPr>
            <w:r w:rsidRPr="00694086">
              <w:t>27.</w:t>
            </w:r>
          </w:p>
        </w:tc>
        <w:tc>
          <w:tcPr>
            <w:tcW w:w="3891" w:type="pct"/>
            <w:gridSpan w:val="2"/>
            <w:shd w:val="clear" w:color="auto" w:fill="auto"/>
          </w:tcPr>
          <w:p w14:paraId="0F397921" w14:textId="77777777" w:rsidR="00C0233C" w:rsidRPr="00694086" w:rsidRDefault="00C0233C" w:rsidP="00DF617C">
            <w:pPr>
              <w:spacing w:line="276" w:lineRule="auto"/>
            </w:pPr>
            <w:r>
              <w:t xml:space="preserve">Interpreting the </w:t>
            </w:r>
            <w:r w:rsidRPr="00BA17E7">
              <w:t>C3, C4 and CAM metabolism of photosynthesis</w:t>
            </w:r>
            <w:r>
              <w:t>.</w:t>
            </w:r>
          </w:p>
        </w:tc>
        <w:tc>
          <w:tcPr>
            <w:tcW w:w="319" w:type="pct"/>
            <w:shd w:val="clear" w:color="auto" w:fill="auto"/>
          </w:tcPr>
          <w:p w14:paraId="2AE89093" w14:textId="77777777" w:rsidR="00C0233C" w:rsidRPr="00694086" w:rsidRDefault="00C0233C" w:rsidP="00DF617C">
            <w:pPr>
              <w:jc w:val="center"/>
            </w:pPr>
            <w:r w:rsidRPr="00694086">
              <w:t>CO1</w:t>
            </w:r>
          </w:p>
        </w:tc>
        <w:tc>
          <w:tcPr>
            <w:tcW w:w="260" w:type="pct"/>
            <w:shd w:val="clear" w:color="auto" w:fill="auto"/>
          </w:tcPr>
          <w:p w14:paraId="36FF29F9" w14:textId="77777777" w:rsidR="00C0233C" w:rsidRPr="00694086" w:rsidRDefault="00C0233C" w:rsidP="00DF617C">
            <w:pPr>
              <w:jc w:val="center"/>
            </w:pPr>
            <w:r>
              <w:t>A</w:t>
            </w:r>
          </w:p>
        </w:tc>
        <w:tc>
          <w:tcPr>
            <w:tcW w:w="258" w:type="pct"/>
            <w:shd w:val="clear" w:color="auto" w:fill="auto"/>
          </w:tcPr>
          <w:p w14:paraId="75FA15BD" w14:textId="77777777" w:rsidR="00C0233C" w:rsidRPr="00694086" w:rsidRDefault="00C0233C" w:rsidP="00DF617C">
            <w:pPr>
              <w:jc w:val="center"/>
            </w:pPr>
            <w:r w:rsidRPr="00694086">
              <w:t>5</w:t>
            </w:r>
          </w:p>
        </w:tc>
      </w:tr>
      <w:tr w:rsidR="00C0233C" w:rsidRPr="00694086" w14:paraId="3B6FFA07" w14:textId="77777777" w:rsidTr="000B3012">
        <w:trPr>
          <w:trHeight w:val="283"/>
        </w:trPr>
        <w:tc>
          <w:tcPr>
            <w:tcW w:w="272" w:type="pct"/>
            <w:shd w:val="clear" w:color="auto" w:fill="auto"/>
          </w:tcPr>
          <w:p w14:paraId="05D13E26" w14:textId="77777777" w:rsidR="00C0233C" w:rsidRPr="00694086" w:rsidRDefault="00C0233C" w:rsidP="00DF617C">
            <w:pPr>
              <w:jc w:val="center"/>
            </w:pPr>
            <w:r w:rsidRPr="00694086">
              <w:t>28.</w:t>
            </w:r>
          </w:p>
        </w:tc>
        <w:tc>
          <w:tcPr>
            <w:tcW w:w="3891" w:type="pct"/>
            <w:gridSpan w:val="2"/>
            <w:shd w:val="clear" w:color="auto" w:fill="auto"/>
          </w:tcPr>
          <w:p w14:paraId="4749D986" w14:textId="77777777" w:rsidR="00C0233C" w:rsidRPr="00694086" w:rsidRDefault="00C0233C" w:rsidP="00DF617C">
            <w:pPr>
              <w:spacing w:line="276" w:lineRule="auto"/>
            </w:pPr>
            <w:r w:rsidRPr="00BA17E7">
              <w:t>Write a short notes on sulphur metabolism</w:t>
            </w:r>
            <w:r>
              <w:t>.</w:t>
            </w:r>
          </w:p>
        </w:tc>
        <w:tc>
          <w:tcPr>
            <w:tcW w:w="319" w:type="pct"/>
            <w:shd w:val="clear" w:color="auto" w:fill="auto"/>
          </w:tcPr>
          <w:p w14:paraId="772AB97A" w14:textId="77777777" w:rsidR="00C0233C" w:rsidRPr="00694086" w:rsidRDefault="00C0233C" w:rsidP="00DF617C">
            <w:pPr>
              <w:jc w:val="center"/>
            </w:pPr>
            <w:r w:rsidRPr="00694086">
              <w:t>CO2</w:t>
            </w:r>
          </w:p>
        </w:tc>
        <w:tc>
          <w:tcPr>
            <w:tcW w:w="260" w:type="pct"/>
            <w:shd w:val="clear" w:color="auto" w:fill="auto"/>
          </w:tcPr>
          <w:p w14:paraId="3D1A6852" w14:textId="77777777" w:rsidR="00C0233C" w:rsidRPr="00694086" w:rsidRDefault="00C0233C" w:rsidP="00DF617C">
            <w:pPr>
              <w:jc w:val="center"/>
            </w:pPr>
            <w:r>
              <w:t>R</w:t>
            </w:r>
          </w:p>
        </w:tc>
        <w:tc>
          <w:tcPr>
            <w:tcW w:w="258" w:type="pct"/>
            <w:shd w:val="clear" w:color="auto" w:fill="auto"/>
          </w:tcPr>
          <w:p w14:paraId="3920D3F4" w14:textId="77777777" w:rsidR="00C0233C" w:rsidRPr="00694086" w:rsidRDefault="00C0233C" w:rsidP="00DF617C">
            <w:pPr>
              <w:jc w:val="center"/>
            </w:pPr>
            <w:r w:rsidRPr="00694086">
              <w:t>5</w:t>
            </w:r>
          </w:p>
        </w:tc>
      </w:tr>
      <w:tr w:rsidR="00C0233C" w:rsidRPr="00694086" w14:paraId="2480BCEA" w14:textId="77777777" w:rsidTr="000B3012">
        <w:trPr>
          <w:trHeight w:val="283"/>
        </w:trPr>
        <w:tc>
          <w:tcPr>
            <w:tcW w:w="272" w:type="pct"/>
            <w:shd w:val="clear" w:color="auto" w:fill="auto"/>
          </w:tcPr>
          <w:p w14:paraId="51D7B5D5" w14:textId="77777777" w:rsidR="00C0233C" w:rsidRPr="00694086" w:rsidRDefault="00C0233C" w:rsidP="00DF617C">
            <w:pPr>
              <w:jc w:val="center"/>
            </w:pPr>
            <w:r w:rsidRPr="00694086">
              <w:t>29.</w:t>
            </w:r>
          </w:p>
        </w:tc>
        <w:tc>
          <w:tcPr>
            <w:tcW w:w="3891" w:type="pct"/>
            <w:gridSpan w:val="2"/>
            <w:shd w:val="clear" w:color="auto" w:fill="auto"/>
          </w:tcPr>
          <w:p w14:paraId="5B679DAB" w14:textId="77777777" w:rsidR="00C0233C" w:rsidRPr="00694086" w:rsidRDefault="00C0233C" w:rsidP="00DF617C">
            <w:pPr>
              <w:spacing w:line="276" w:lineRule="auto"/>
            </w:pPr>
            <w:r>
              <w:t>Describe the stages of Seed germination, requirements and metabolism.</w:t>
            </w:r>
          </w:p>
        </w:tc>
        <w:tc>
          <w:tcPr>
            <w:tcW w:w="319" w:type="pct"/>
            <w:shd w:val="clear" w:color="auto" w:fill="auto"/>
          </w:tcPr>
          <w:p w14:paraId="31189B8A" w14:textId="77777777" w:rsidR="00C0233C" w:rsidRPr="00694086" w:rsidRDefault="00C0233C" w:rsidP="00DF617C">
            <w:pPr>
              <w:jc w:val="center"/>
            </w:pPr>
            <w:r w:rsidRPr="00694086">
              <w:t>CO3</w:t>
            </w:r>
          </w:p>
        </w:tc>
        <w:tc>
          <w:tcPr>
            <w:tcW w:w="260" w:type="pct"/>
            <w:shd w:val="clear" w:color="auto" w:fill="auto"/>
          </w:tcPr>
          <w:p w14:paraId="1813BE9F" w14:textId="77777777" w:rsidR="00C0233C" w:rsidRPr="00694086" w:rsidRDefault="00C0233C" w:rsidP="00DF617C">
            <w:pPr>
              <w:jc w:val="center"/>
            </w:pPr>
            <w:r>
              <w:t>An</w:t>
            </w:r>
          </w:p>
        </w:tc>
        <w:tc>
          <w:tcPr>
            <w:tcW w:w="258" w:type="pct"/>
            <w:shd w:val="clear" w:color="auto" w:fill="auto"/>
          </w:tcPr>
          <w:p w14:paraId="4884AA29" w14:textId="77777777" w:rsidR="00C0233C" w:rsidRPr="00694086" w:rsidRDefault="00C0233C" w:rsidP="00DF617C">
            <w:pPr>
              <w:jc w:val="center"/>
            </w:pPr>
            <w:r w:rsidRPr="00694086">
              <w:t>5</w:t>
            </w:r>
          </w:p>
        </w:tc>
      </w:tr>
      <w:tr w:rsidR="00C0233C" w:rsidRPr="00694086" w14:paraId="4C20F335" w14:textId="77777777" w:rsidTr="000B3012">
        <w:trPr>
          <w:trHeight w:val="283"/>
        </w:trPr>
        <w:tc>
          <w:tcPr>
            <w:tcW w:w="272" w:type="pct"/>
            <w:shd w:val="clear" w:color="auto" w:fill="auto"/>
          </w:tcPr>
          <w:p w14:paraId="79DC2490" w14:textId="77777777" w:rsidR="00C0233C" w:rsidRPr="00694086" w:rsidRDefault="00C0233C" w:rsidP="00DF617C">
            <w:pPr>
              <w:jc w:val="center"/>
            </w:pPr>
            <w:r w:rsidRPr="00694086">
              <w:t>30.</w:t>
            </w:r>
          </w:p>
        </w:tc>
        <w:tc>
          <w:tcPr>
            <w:tcW w:w="3891" w:type="pct"/>
            <w:gridSpan w:val="2"/>
            <w:shd w:val="clear" w:color="auto" w:fill="auto"/>
          </w:tcPr>
          <w:p w14:paraId="0D739410" w14:textId="77777777" w:rsidR="00C0233C" w:rsidRPr="00694086" w:rsidRDefault="00C0233C" w:rsidP="00DF617C">
            <w:pPr>
              <w:spacing w:line="276" w:lineRule="auto"/>
            </w:pPr>
            <w:r>
              <w:t>Define phytohormones and mode of action.</w:t>
            </w:r>
          </w:p>
        </w:tc>
        <w:tc>
          <w:tcPr>
            <w:tcW w:w="319" w:type="pct"/>
            <w:shd w:val="clear" w:color="auto" w:fill="auto"/>
          </w:tcPr>
          <w:p w14:paraId="2603E515" w14:textId="77777777" w:rsidR="00C0233C" w:rsidRPr="00694086" w:rsidRDefault="00C0233C" w:rsidP="00DF617C">
            <w:pPr>
              <w:jc w:val="center"/>
            </w:pPr>
            <w:r w:rsidRPr="00694086">
              <w:t>CO4</w:t>
            </w:r>
          </w:p>
        </w:tc>
        <w:tc>
          <w:tcPr>
            <w:tcW w:w="260" w:type="pct"/>
            <w:shd w:val="clear" w:color="auto" w:fill="auto"/>
          </w:tcPr>
          <w:p w14:paraId="7E78241A" w14:textId="77777777" w:rsidR="00C0233C" w:rsidRPr="00694086" w:rsidRDefault="00C0233C" w:rsidP="00DF617C">
            <w:pPr>
              <w:jc w:val="center"/>
            </w:pPr>
            <w:r>
              <w:t>R</w:t>
            </w:r>
          </w:p>
        </w:tc>
        <w:tc>
          <w:tcPr>
            <w:tcW w:w="258" w:type="pct"/>
            <w:shd w:val="clear" w:color="auto" w:fill="auto"/>
          </w:tcPr>
          <w:p w14:paraId="620DF29A" w14:textId="77777777" w:rsidR="00C0233C" w:rsidRPr="00694086" w:rsidRDefault="00C0233C" w:rsidP="00DF617C">
            <w:pPr>
              <w:jc w:val="center"/>
            </w:pPr>
            <w:r w:rsidRPr="00694086">
              <w:t>5</w:t>
            </w:r>
          </w:p>
        </w:tc>
      </w:tr>
      <w:tr w:rsidR="00C0233C" w:rsidRPr="00694086" w14:paraId="6602D70E" w14:textId="77777777" w:rsidTr="000B3012">
        <w:trPr>
          <w:trHeight w:val="283"/>
        </w:trPr>
        <w:tc>
          <w:tcPr>
            <w:tcW w:w="272" w:type="pct"/>
            <w:shd w:val="clear" w:color="auto" w:fill="auto"/>
          </w:tcPr>
          <w:p w14:paraId="271F1C5C" w14:textId="77777777" w:rsidR="00C0233C" w:rsidRPr="00694086" w:rsidRDefault="00C0233C" w:rsidP="00DF617C">
            <w:pPr>
              <w:jc w:val="center"/>
            </w:pPr>
            <w:r w:rsidRPr="00694086">
              <w:lastRenderedPageBreak/>
              <w:t>31.</w:t>
            </w:r>
          </w:p>
        </w:tc>
        <w:tc>
          <w:tcPr>
            <w:tcW w:w="3891" w:type="pct"/>
            <w:gridSpan w:val="2"/>
            <w:shd w:val="clear" w:color="auto" w:fill="auto"/>
          </w:tcPr>
          <w:p w14:paraId="6F8FC2AC" w14:textId="77777777" w:rsidR="00C0233C" w:rsidRPr="00694086" w:rsidRDefault="00C0233C" w:rsidP="00DF617C">
            <w:pPr>
              <w:spacing w:line="276" w:lineRule="auto"/>
            </w:pPr>
            <w:r>
              <w:t>Explain the role of secondary metabolites in plants – terpenoids.</w:t>
            </w:r>
          </w:p>
        </w:tc>
        <w:tc>
          <w:tcPr>
            <w:tcW w:w="319" w:type="pct"/>
            <w:shd w:val="clear" w:color="auto" w:fill="auto"/>
          </w:tcPr>
          <w:p w14:paraId="792C24BC" w14:textId="77777777" w:rsidR="00C0233C" w:rsidRPr="00694086" w:rsidRDefault="00C0233C" w:rsidP="00DF617C">
            <w:pPr>
              <w:jc w:val="center"/>
            </w:pPr>
            <w:r w:rsidRPr="00694086">
              <w:t>CO5</w:t>
            </w:r>
          </w:p>
        </w:tc>
        <w:tc>
          <w:tcPr>
            <w:tcW w:w="260" w:type="pct"/>
            <w:shd w:val="clear" w:color="auto" w:fill="auto"/>
          </w:tcPr>
          <w:p w14:paraId="2D8A4200" w14:textId="77777777" w:rsidR="00C0233C" w:rsidRPr="00694086" w:rsidRDefault="00C0233C" w:rsidP="00DF617C">
            <w:pPr>
              <w:jc w:val="center"/>
            </w:pPr>
            <w:r>
              <w:t>U</w:t>
            </w:r>
          </w:p>
        </w:tc>
        <w:tc>
          <w:tcPr>
            <w:tcW w:w="258" w:type="pct"/>
            <w:shd w:val="clear" w:color="auto" w:fill="auto"/>
          </w:tcPr>
          <w:p w14:paraId="2C12BDA9" w14:textId="77777777" w:rsidR="00C0233C" w:rsidRPr="00694086" w:rsidRDefault="00C0233C" w:rsidP="00DF617C">
            <w:pPr>
              <w:jc w:val="center"/>
            </w:pPr>
            <w:r w:rsidRPr="00694086">
              <w:t>5</w:t>
            </w:r>
          </w:p>
        </w:tc>
      </w:tr>
      <w:tr w:rsidR="00C0233C" w:rsidRPr="00694086" w14:paraId="573AF5CE" w14:textId="77777777" w:rsidTr="000B3012">
        <w:trPr>
          <w:trHeight w:val="283"/>
        </w:trPr>
        <w:tc>
          <w:tcPr>
            <w:tcW w:w="272" w:type="pct"/>
            <w:shd w:val="clear" w:color="auto" w:fill="auto"/>
          </w:tcPr>
          <w:p w14:paraId="16012C0D" w14:textId="77777777" w:rsidR="00C0233C" w:rsidRPr="00694086" w:rsidRDefault="00C0233C" w:rsidP="00DF617C">
            <w:pPr>
              <w:jc w:val="center"/>
            </w:pPr>
            <w:r w:rsidRPr="00694086">
              <w:t>32.</w:t>
            </w:r>
          </w:p>
        </w:tc>
        <w:tc>
          <w:tcPr>
            <w:tcW w:w="3891" w:type="pct"/>
            <w:gridSpan w:val="2"/>
            <w:shd w:val="clear" w:color="auto" w:fill="auto"/>
          </w:tcPr>
          <w:p w14:paraId="46039AC8" w14:textId="77777777" w:rsidR="00C0233C" w:rsidRPr="00694086" w:rsidRDefault="00C0233C" w:rsidP="00DF617C">
            <w:pPr>
              <w:spacing w:line="276" w:lineRule="auto"/>
            </w:pPr>
            <w:r>
              <w:t>Explain in brief about the Cyanogenic glycosides.</w:t>
            </w:r>
          </w:p>
        </w:tc>
        <w:tc>
          <w:tcPr>
            <w:tcW w:w="319" w:type="pct"/>
            <w:shd w:val="clear" w:color="auto" w:fill="auto"/>
          </w:tcPr>
          <w:p w14:paraId="1355BD01" w14:textId="77777777" w:rsidR="00C0233C" w:rsidRPr="00694086" w:rsidRDefault="00C0233C" w:rsidP="00DF617C">
            <w:pPr>
              <w:jc w:val="center"/>
            </w:pPr>
            <w:r w:rsidRPr="00694086">
              <w:t>CO6</w:t>
            </w:r>
          </w:p>
        </w:tc>
        <w:tc>
          <w:tcPr>
            <w:tcW w:w="260" w:type="pct"/>
            <w:shd w:val="clear" w:color="auto" w:fill="auto"/>
          </w:tcPr>
          <w:p w14:paraId="5B409ABD" w14:textId="77777777" w:rsidR="00C0233C" w:rsidRPr="00694086" w:rsidRDefault="00C0233C" w:rsidP="00DF617C">
            <w:pPr>
              <w:jc w:val="center"/>
            </w:pPr>
            <w:r>
              <w:t>U</w:t>
            </w:r>
          </w:p>
        </w:tc>
        <w:tc>
          <w:tcPr>
            <w:tcW w:w="258" w:type="pct"/>
            <w:shd w:val="clear" w:color="auto" w:fill="auto"/>
          </w:tcPr>
          <w:p w14:paraId="587D3A85" w14:textId="77777777" w:rsidR="00C0233C" w:rsidRPr="00694086" w:rsidRDefault="00C0233C" w:rsidP="00DF617C">
            <w:pPr>
              <w:jc w:val="center"/>
            </w:pPr>
            <w:r w:rsidRPr="00694086">
              <w:t>5</w:t>
            </w:r>
          </w:p>
        </w:tc>
      </w:tr>
      <w:tr w:rsidR="00C0233C" w:rsidRPr="00694086" w14:paraId="74BA5933" w14:textId="77777777" w:rsidTr="00093732">
        <w:trPr>
          <w:trHeight w:val="552"/>
        </w:trPr>
        <w:tc>
          <w:tcPr>
            <w:tcW w:w="5000" w:type="pct"/>
            <w:gridSpan w:val="6"/>
            <w:shd w:val="clear" w:color="auto" w:fill="auto"/>
          </w:tcPr>
          <w:p w14:paraId="0BF4B27C" w14:textId="77777777" w:rsidR="00C0233C" w:rsidRPr="00093732" w:rsidRDefault="00C0233C" w:rsidP="00DF617C">
            <w:pPr>
              <w:jc w:val="center"/>
              <w:rPr>
                <w:b/>
                <w:u w:val="single"/>
              </w:rPr>
            </w:pPr>
            <w:r w:rsidRPr="00093732">
              <w:rPr>
                <w:b/>
                <w:u w:val="single"/>
              </w:rPr>
              <w:t>PART – C (2 X 15 = 30 MARKS)</w:t>
            </w:r>
          </w:p>
          <w:p w14:paraId="456FFFEF" w14:textId="77777777" w:rsidR="00C0233C" w:rsidRPr="00093732" w:rsidRDefault="00C0233C" w:rsidP="00DF617C">
            <w:pPr>
              <w:jc w:val="center"/>
              <w:rPr>
                <w:b/>
              </w:rPr>
            </w:pPr>
            <w:r w:rsidRPr="00093732">
              <w:rPr>
                <w:b/>
              </w:rPr>
              <w:t>(Answer any 2 from the following)</w:t>
            </w:r>
          </w:p>
        </w:tc>
      </w:tr>
      <w:tr w:rsidR="00C0233C" w:rsidRPr="00694086" w14:paraId="219E0883" w14:textId="77777777" w:rsidTr="000B3012">
        <w:trPr>
          <w:trHeight w:val="283"/>
        </w:trPr>
        <w:tc>
          <w:tcPr>
            <w:tcW w:w="272" w:type="pct"/>
            <w:shd w:val="clear" w:color="auto" w:fill="auto"/>
          </w:tcPr>
          <w:p w14:paraId="2BFCF084" w14:textId="77777777" w:rsidR="00C0233C" w:rsidRPr="00694086" w:rsidRDefault="00C0233C" w:rsidP="00DF617C">
            <w:pPr>
              <w:jc w:val="center"/>
            </w:pPr>
            <w:r w:rsidRPr="00694086">
              <w:t>33.</w:t>
            </w:r>
          </w:p>
        </w:tc>
        <w:tc>
          <w:tcPr>
            <w:tcW w:w="189" w:type="pct"/>
            <w:shd w:val="clear" w:color="auto" w:fill="auto"/>
          </w:tcPr>
          <w:p w14:paraId="21A3BC84" w14:textId="77777777" w:rsidR="00C0233C" w:rsidRPr="00694086" w:rsidRDefault="00C0233C" w:rsidP="00DF617C">
            <w:pPr>
              <w:jc w:val="center"/>
            </w:pPr>
            <w:r w:rsidRPr="00694086">
              <w:t>a.</w:t>
            </w:r>
          </w:p>
        </w:tc>
        <w:tc>
          <w:tcPr>
            <w:tcW w:w="3702" w:type="pct"/>
            <w:shd w:val="clear" w:color="auto" w:fill="auto"/>
          </w:tcPr>
          <w:p w14:paraId="2183CF26" w14:textId="77777777" w:rsidR="00C0233C" w:rsidRPr="00694086" w:rsidRDefault="00C0233C" w:rsidP="00DF617C">
            <w:r>
              <w:t xml:space="preserve">Evaluate the </w:t>
            </w:r>
            <w:r w:rsidRPr="00536741">
              <w:t>Structure and chemistry of chlorophyll and other photosynthetic pigments</w:t>
            </w:r>
            <w:r>
              <w:t>.</w:t>
            </w:r>
          </w:p>
        </w:tc>
        <w:tc>
          <w:tcPr>
            <w:tcW w:w="319" w:type="pct"/>
            <w:shd w:val="clear" w:color="auto" w:fill="auto"/>
          </w:tcPr>
          <w:p w14:paraId="58AEAB50" w14:textId="77777777" w:rsidR="00C0233C" w:rsidRPr="00694086" w:rsidRDefault="00C0233C" w:rsidP="00DF617C">
            <w:pPr>
              <w:jc w:val="center"/>
            </w:pPr>
            <w:r w:rsidRPr="00694086">
              <w:t>CO1</w:t>
            </w:r>
          </w:p>
        </w:tc>
        <w:tc>
          <w:tcPr>
            <w:tcW w:w="260" w:type="pct"/>
            <w:shd w:val="clear" w:color="auto" w:fill="auto"/>
          </w:tcPr>
          <w:p w14:paraId="3FEEF2FB" w14:textId="77777777" w:rsidR="00C0233C" w:rsidRPr="00694086" w:rsidRDefault="00C0233C" w:rsidP="00DF617C">
            <w:pPr>
              <w:jc w:val="center"/>
            </w:pPr>
            <w:r>
              <w:t>E</w:t>
            </w:r>
          </w:p>
        </w:tc>
        <w:tc>
          <w:tcPr>
            <w:tcW w:w="258" w:type="pct"/>
            <w:shd w:val="clear" w:color="auto" w:fill="auto"/>
          </w:tcPr>
          <w:p w14:paraId="4CEC55A2" w14:textId="77777777" w:rsidR="00C0233C" w:rsidRPr="00694086" w:rsidRDefault="00C0233C" w:rsidP="00DF617C">
            <w:pPr>
              <w:jc w:val="center"/>
            </w:pPr>
            <w:r>
              <w:t>7.5</w:t>
            </w:r>
          </w:p>
        </w:tc>
      </w:tr>
      <w:tr w:rsidR="00C0233C" w:rsidRPr="00694086" w14:paraId="3E7E67EE" w14:textId="77777777" w:rsidTr="000B3012">
        <w:trPr>
          <w:trHeight w:val="283"/>
        </w:trPr>
        <w:tc>
          <w:tcPr>
            <w:tcW w:w="272" w:type="pct"/>
            <w:shd w:val="clear" w:color="auto" w:fill="auto"/>
          </w:tcPr>
          <w:p w14:paraId="46B94934" w14:textId="77777777" w:rsidR="00C0233C" w:rsidRPr="00694086" w:rsidRDefault="00C0233C" w:rsidP="00DF617C">
            <w:pPr>
              <w:jc w:val="center"/>
            </w:pPr>
            <w:bookmarkStart w:id="38" w:name="_Hlk210746452"/>
          </w:p>
        </w:tc>
        <w:tc>
          <w:tcPr>
            <w:tcW w:w="189" w:type="pct"/>
            <w:shd w:val="clear" w:color="auto" w:fill="auto"/>
          </w:tcPr>
          <w:p w14:paraId="4D3A31E5" w14:textId="77777777" w:rsidR="00C0233C" w:rsidRPr="00694086" w:rsidRDefault="00C0233C" w:rsidP="00DF617C">
            <w:pPr>
              <w:jc w:val="center"/>
            </w:pPr>
            <w:r w:rsidRPr="00694086">
              <w:t>b.</w:t>
            </w:r>
          </w:p>
        </w:tc>
        <w:tc>
          <w:tcPr>
            <w:tcW w:w="3702" w:type="pct"/>
            <w:shd w:val="clear" w:color="auto" w:fill="auto"/>
          </w:tcPr>
          <w:p w14:paraId="4C990E82" w14:textId="77777777" w:rsidR="00C0233C" w:rsidRPr="00093732" w:rsidRDefault="00C0233C" w:rsidP="00DF617C">
            <w:pPr>
              <w:rPr>
                <w:bCs/>
              </w:rPr>
            </w:pPr>
            <w:r>
              <w:rPr>
                <w:bCs/>
              </w:rPr>
              <w:t>Differentiate the ‘Electron transport chain’ from ‘</w:t>
            </w:r>
            <w:r w:rsidRPr="00536741">
              <w:rPr>
                <w:bCs/>
              </w:rPr>
              <w:t>ATP synthesis</w:t>
            </w:r>
            <w:r>
              <w:rPr>
                <w:bCs/>
              </w:rPr>
              <w:t>’</w:t>
            </w:r>
            <w:r w:rsidRPr="00536741">
              <w:rPr>
                <w:bCs/>
              </w:rPr>
              <w:t xml:space="preserve"> in light reactions</w:t>
            </w:r>
            <w:r>
              <w:rPr>
                <w:bCs/>
              </w:rPr>
              <w:t>.</w:t>
            </w:r>
          </w:p>
        </w:tc>
        <w:tc>
          <w:tcPr>
            <w:tcW w:w="319" w:type="pct"/>
            <w:shd w:val="clear" w:color="auto" w:fill="auto"/>
          </w:tcPr>
          <w:p w14:paraId="26CE75C8" w14:textId="77777777" w:rsidR="00C0233C" w:rsidRPr="00694086" w:rsidRDefault="00C0233C" w:rsidP="00DF617C">
            <w:pPr>
              <w:jc w:val="center"/>
            </w:pPr>
            <w:r w:rsidRPr="0056091E">
              <w:t>CO2</w:t>
            </w:r>
          </w:p>
        </w:tc>
        <w:tc>
          <w:tcPr>
            <w:tcW w:w="260" w:type="pct"/>
            <w:shd w:val="clear" w:color="auto" w:fill="auto"/>
          </w:tcPr>
          <w:p w14:paraId="59894A5A" w14:textId="77777777" w:rsidR="00C0233C" w:rsidRPr="00694086" w:rsidRDefault="00C0233C" w:rsidP="00DF617C">
            <w:pPr>
              <w:jc w:val="center"/>
            </w:pPr>
            <w:r>
              <w:t>An</w:t>
            </w:r>
          </w:p>
        </w:tc>
        <w:tc>
          <w:tcPr>
            <w:tcW w:w="258" w:type="pct"/>
            <w:shd w:val="clear" w:color="auto" w:fill="auto"/>
          </w:tcPr>
          <w:p w14:paraId="02F65097" w14:textId="77777777" w:rsidR="00C0233C" w:rsidRPr="00694086" w:rsidRDefault="00C0233C" w:rsidP="00DF617C">
            <w:pPr>
              <w:jc w:val="center"/>
            </w:pPr>
            <w:r>
              <w:t>7.5</w:t>
            </w:r>
          </w:p>
        </w:tc>
      </w:tr>
      <w:tr w:rsidR="00C0233C" w:rsidRPr="00694086" w14:paraId="28574BF7" w14:textId="77777777" w:rsidTr="000B3012">
        <w:trPr>
          <w:trHeight w:val="283"/>
        </w:trPr>
        <w:tc>
          <w:tcPr>
            <w:tcW w:w="272" w:type="pct"/>
            <w:shd w:val="clear" w:color="auto" w:fill="auto"/>
          </w:tcPr>
          <w:p w14:paraId="1265DC59" w14:textId="77777777" w:rsidR="00C0233C" w:rsidRPr="00694086" w:rsidRDefault="00C0233C" w:rsidP="00DF617C">
            <w:pPr>
              <w:jc w:val="center"/>
            </w:pPr>
          </w:p>
        </w:tc>
        <w:tc>
          <w:tcPr>
            <w:tcW w:w="189" w:type="pct"/>
            <w:shd w:val="clear" w:color="auto" w:fill="auto"/>
          </w:tcPr>
          <w:p w14:paraId="68C3065D" w14:textId="77777777" w:rsidR="00C0233C" w:rsidRPr="00694086" w:rsidRDefault="00C0233C" w:rsidP="00DF617C">
            <w:pPr>
              <w:jc w:val="center"/>
            </w:pPr>
          </w:p>
        </w:tc>
        <w:tc>
          <w:tcPr>
            <w:tcW w:w="3702" w:type="pct"/>
            <w:shd w:val="clear" w:color="auto" w:fill="auto"/>
          </w:tcPr>
          <w:p w14:paraId="1CD81B4B" w14:textId="77777777" w:rsidR="00C0233C" w:rsidRPr="00694086" w:rsidRDefault="00C0233C" w:rsidP="00DF617C">
            <w:pPr>
              <w:jc w:val="center"/>
            </w:pPr>
          </w:p>
        </w:tc>
        <w:tc>
          <w:tcPr>
            <w:tcW w:w="319" w:type="pct"/>
            <w:shd w:val="clear" w:color="auto" w:fill="auto"/>
          </w:tcPr>
          <w:p w14:paraId="299BC93D" w14:textId="77777777" w:rsidR="00C0233C" w:rsidRPr="00694086" w:rsidRDefault="00C0233C" w:rsidP="00DF617C">
            <w:pPr>
              <w:jc w:val="center"/>
            </w:pPr>
          </w:p>
        </w:tc>
        <w:tc>
          <w:tcPr>
            <w:tcW w:w="260" w:type="pct"/>
            <w:shd w:val="clear" w:color="auto" w:fill="auto"/>
          </w:tcPr>
          <w:p w14:paraId="5883FD74" w14:textId="77777777" w:rsidR="00C0233C" w:rsidRPr="00694086" w:rsidRDefault="00C0233C" w:rsidP="00DF617C">
            <w:pPr>
              <w:jc w:val="center"/>
            </w:pPr>
          </w:p>
        </w:tc>
        <w:tc>
          <w:tcPr>
            <w:tcW w:w="258" w:type="pct"/>
            <w:shd w:val="clear" w:color="auto" w:fill="auto"/>
          </w:tcPr>
          <w:p w14:paraId="5A9F323E" w14:textId="77777777" w:rsidR="00C0233C" w:rsidRPr="00694086" w:rsidRDefault="00C0233C" w:rsidP="00DF617C">
            <w:pPr>
              <w:jc w:val="center"/>
            </w:pPr>
          </w:p>
        </w:tc>
      </w:tr>
      <w:tr w:rsidR="00C0233C" w:rsidRPr="00694086" w14:paraId="4BD2B07F" w14:textId="77777777" w:rsidTr="000B3012">
        <w:trPr>
          <w:trHeight w:val="283"/>
        </w:trPr>
        <w:tc>
          <w:tcPr>
            <w:tcW w:w="272" w:type="pct"/>
            <w:shd w:val="clear" w:color="auto" w:fill="auto"/>
          </w:tcPr>
          <w:p w14:paraId="380A1B99" w14:textId="77777777" w:rsidR="00C0233C" w:rsidRPr="00694086" w:rsidRDefault="00C0233C" w:rsidP="000B3012">
            <w:pPr>
              <w:jc w:val="center"/>
            </w:pPr>
            <w:r w:rsidRPr="00694086">
              <w:t>34.</w:t>
            </w:r>
          </w:p>
        </w:tc>
        <w:tc>
          <w:tcPr>
            <w:tcW w:w="189" w:type="pct"/>
            <w:shd w:val="clear" w:color="auto" w:fill="auto"/>
          </w:tcPr>
          <w:p w14:paraId="76D18064" w14:textId="77777777" w:rsidR="00C0233C" w:rsidRPr="00694086" w:rsidRDefault="00C0233C" w:rsidP="000B3012">
            <w:pPr>
              <w:jc w:val="center"/>
            </w:pPr>
            <w:r w:rsidRPr="00694086">
              <w:t>a.</w:t>
            </w:r>
          </w:p>
        </w:tc>
        <w:tc>
          <w:tcPr>
            <w:tcW w:w="3702" w:type="pct"/>
            <w:shd w:val="clear" w:color="auto" w:fill="auto"/>
          </w:tcPr>
          <w:p w14:paraId="5E3764ED" w14:textId="77777777" w:rsidR="00C0233C" w:rsidRPr="00694086" w:rsidRDefault="00C0233C" w:rsidP="000B3012">
            <w:r>
              <w:t>Explain in detains about the Calvin cycle and CAM pathway of carbon fixation and its mechanism.</w:t>
            </w:r>
          </w:p>
        </w:tc>
        <w:tc>
          <w:tcPr>
            <w:tcW w:w="319" w:type="pct"/>
            <w:shd w:val="clear" w:color="auto" w:fill="auto"/>
          </w:tcPr>
          <w:p w14:paraId="0E27C7D2" w14:textId="77777777" w:rsidR="00C0233C" w:rsidRPr="00694086" w:rsidRDefault="00C0233C" w:rsidP="000B3012">
            <w:pPr>
              <w:jc w:val="center"/>
            </w:pPr>
            <w:r w:rsidRPr="00694086">
              <w:t>CO</w:t>
            </w:r>
            <w:r>
              <w:t>3</w:t>
            </w:r>
          </w:p>
        </w:tc>
        <w:tc>
          <w:tcPr>
            <w:tcW w:w="260" w:type="pct"/>
            <w:shd w:val="clear" w:color="auto" w:fill="auto"/>
          </w:tcPr>
          <w:p w14:paraId="27297019" w14:textId="77777777" w:rsidR="00C0233C" w:rsidRPr="00694086" w:rsidRDefault="00C0233C" w:rsidP="000B3012">
            <w:pPr>
              <w:jc w:val="center"/>
            </w:pPr>
            <w:r>
              <w:t>U</w:t>
            </w:r>
          </w:p>
        </w:tc>
        <w:tc>
          <w:tcPr>
            <w:tcW w:w="258" w:type="pct"/>
            <w:shd w:val="clear" w:color="auto" w:fill="auto"/>
          </w:tcPr>
          <w:p w14:paraId="7BBE3A62" w14:textId="77777777" w:rsidR="00C0233C" w:rsidRPr="00694086" w:rsidRDefault="00C0233C" w:rsidP="000B3012">
            <w:pPr>
              <w:jc w:val="center"/>
            </w:pPr>
            <w:r>
              <w:t>7.5</w:t>
            </w:r>
          </w:p>
        </w:tc>
      </w:tr>
      <w:tr w:rsidR="00C0233C" w:rsidRPr="00694086" w14:paraId="53254ACE" w14:textId="77777777" w:rsidTr="000B3012">
        <w:trPr>
          <w:trHeight w:val="283"/>
        </w:trPr>
        <w:tc>
          <w:tcPr>
            <w:tcW w:w="272" w:type="pct"/>
            <w:shd w:val="clear" w:color="auto" w:fill="auto"/>
          </w:tcPr>
          <w:p w14:paraId="6CC9CB61" w14:textId="77777777" w:rsidR="00C0233C" w:rsidRPr="00694086" w:rsidRDefault="00C0233C" w:rsidP="000B3012">
            <w:pPr>
              <w:jc w:val="center"/>
            </w:pPr>
          </w:p>
        </w:tc>
        <w:tc>
          <w:tcPr>
            <w:tcW w:w="189" w:type="pct"/>
            <w:shd w:val="clear" w:color="auto" w:fill="auto"/>
          </w:tcPr>
          <w:p w14:paraId="148C40E0" w14:textId="77777777" w:rsidR="00C0233C" w:rsidRPr="00694086" w:rsidRDefault="00C0233C" w:rsidP="000B3012">
            <w:pPr>
              <w:jc w:val="center"/>
            </w:pPr>
            <w:r w:rsidRPr="00694086">
              <w:t>b.</w:t>
            </w:r>
          </w:p>
        </w:tc>
        <w:tc>
          <w:tcPr>
            <w:tcW w:w="3702" w:type="pct"/>
            <w:shd w:val="clear" w:color="auto" w:fill="auto"/>
          </w:tcPr>
          <w:p w14:paraId="63A195EF" w14:textId="77777777" w:rsidR="00C0233C" w:rsidRPr="00694086" w:rsidRDefault="00C0233C" w:rsidP="000B3012">
            <w:r>
              <w:t xml:space="preserve">Execute the </w:t>
            </w:r>
            <w:r w:rsidRPr="000042AF">
              <w:t>Sucrose-starch interconversion: Biochemical pathways and regulation</w:t>
            </w:r>
            <w:r>
              <w:t>.</w:t>
            </w:r>
          </w:p>
        </w:tc>
        <w:tc>
          <w:tcPr>
            <w:tcW w:w="319" w:type="pct"/>
            <w:shd w:val="clear" w:color="auto" w:fill="auto"/>
          </w:tcPr>
          <w:p w14:paraId="4901D361" w14:textId="77777777" w:rsidR="00C0233C" w:rsidRPr="00694086" w:rsidRDefault="00C0233C" w:rsidP="000B3012">
            <w:pPr>
              <w:jc w:val="center"/>
            </w:pPr>
            <w:r>
              <w:t>CO4</w:t>
            </w:r>
          </w:p>
        </w:tc>
        <w:tc>
          <w:tcPr>
            <w:tcW w:w="260" w:type="pct"/>
            <w:shd w:val="clear" w:color="auto" w:fill="auto"/>
          </w:tcPr>
          <w:p w14:paraId="66171D1B" w14:textId="77777777" w:rsidR="00C0233C" w:rsidRPr="00694086" w:rsidRDefault="00C0233C" w:rsidP="000B3012">
            <w:pPr>
              <w:jc w:val="center"/>
            </w:pPr>
            <w:r>
              <w:t>A</w:t>
            </w:r>
          </w:p>
        </w:tc>
        <w:tc>
          <w:tcPr>
            <w:tcW w:w="258" w:type="pct"/>
            <w:shd w:val="clear" w:color="auto" w:fill="auto"/>
          </w:tcPr>
          <w:p w14:paraId="1FC49217" w14:textId="77777777" w:rsidR="00C0233C" w:rsidRPr="00694086" w:rsidRDefault="00C0233C" w:rsidP="000B3012">
            <w:pPr>
              <w:jc w:val="center"/>
            </w:pPr>
            <w:r>
              <w:t>7.5</w:t>
            </w:r>
          </w:p>
        </w:tc>
      </w:tr>
      <w:tr w:rsidR="00C0233C" w:rsidRPr="00694086" w14:paraId="3B4B0132" w14:textId="77777777" w:rsidTr="000B3012">
        <w:trPr>
          <w:trHeight w:val="283"/>
        </w:trPr>
        <w:tc>
          <w:tcPr>
            <w:tcW w:w="272" w:type="pct"/>
            <w:shd w:val="clear" w:color="auto" w:fill="auto"/>
          </w:tcPr>
          <w:p w14:paraId="58B3A17E" w14:textId="77777777" w:rsidR="00C0233C" w:rsidRPr="00694086" w:rsidRDefault="00C0233C" w:rsidP="000B3012">
            <w:pPr>
              <w:jc w:val="center"/>
            </w:pPr>
          </w:p>
        </w:tc>
        <w:tc>
          <w:tcPr>
            <w:tcW w:w="189" w:type="pct"/>
            <w:shd w:val="clear" w:color="auto" w:fill="auto"/>
          </w:tcPr>
          <w:p w14:paraId="7E4744BF" w14:textId="77777777" w:rsidR="00C0233C" w:rsidRPr="00694086" w:rsidRDefault="00C0233C" w:rsidP="000B3012">
            <w:pPr>
              <w:jc w:val="center"/>
            </w:pPr>
          </w:p>
        </w:tc>
        <w:tc>
          <w:tcPr>
            <w:tcW w:w="3702" w:type="pct"/>
            <w:shd w:val="clear" w:color="auto" w:fill="auto"/>
          </w:tcPr>
          <w:p w14:paraId="0F255BC2" w14:textId="77777777" w:rsidR="00C0233C" w:rsidRPr="00694086" w:rsidRDefault="00C0233C" w:rsidP="000B3012">
            <w:pPr>
              <w:jc w:val="center"/>
            </w:pPr>
          </w:p>
        </w:tc>
        <w:tc>
          <w:tcPr>
            <w:tcW w:w="319" w:type="pct"/>
            <w:shd w:val="clear" w:color="auto" w:fill="auto"/>
          </w:tcPr>
          <w:p w14:paraId="273DEB6F" w14:textId="77777777" w:rsidR="00C0233C" w:rsidRPr="00694086" w:rsidRDefault="00C0233C" w:rsidP="000B3012">
            <w:pPr>
              <w:jc w:val="center"/>
            </w:pPr>
          </w:p>
        </w:tc>
        <w:tc>
          <w:tcPr>
            <w:tcW w:w="260" w:type="pct"/>
            <w:shd w:val="clear" w:color="auto" w:fill="auto"/>
          </w:tcPr>
          <w:p w14:paraId="0D7DBF85" w14:textId="77777777" w:rsidR="00C0233C" w:rsidRPr="00694086" w:rsidRDefault="00C0233C" w:rsidP="000B3012">
            <w:pPr>
              <w:jc w:val="center"/>
            </w:pPr>
          </w:p>
        </w:tc>
        <w:tc>
          <w:tcPr>
            <w:tcW w:w="258" w:type="pct"/>
            <w:shd w:val="clear" w:color="auto" w:fill="auto"/>
          </w:tcPr>
          <w:p w14:paraId="2C28FBA7" w14:textId="77777777" w:rsidR="00C0233C" w:rsidRPr="00694086" w:rsidRDefault="00C0233C" w:rsidP="000B3012">
            <w:pPr>
              <w:jc w:val="center"/>
            </w:pPr>
          </w:p>
        </w:tc>
      </w:tr>
      <w:tr w:rsidR="00C0233C" w:rsidRPr="00694086" w14:paraId="732F8CC1" w14:textId="77777777" w:rsidTr="000B3012">
        <w:trPr>
          <w:trHeight w:val="283"/>
        </w:trPr>
        <w:tc>
          <w:tcPr>
            <w:tcW w:w="272" w:type="pct"/>
            <w:shd w:val="clear" w:color="auto" w:fill="auto"/>
          </w:tcPr>
          <w:p w14:paraId="4779B899" w14:textId="77777777" w:rsidR="00C0233C" w:rsidRPr="00694086" w:rsidRDefault="00C0233C" w:rsidP="000B3012">
            <w:pPr>
              <w:jc w:val="center"/>
            </w:pPr>
            <w:r w:rsidRPr="00694086">
              <w:t>35.</w:t>
            </w:r>
          </w:p>
        </w:tc>
        <w:tc>
          <w:tcPr>
            <w:tcW w:w="189" w:type="pct"/>
            <w:shd w:val="clear" w:color="auto" w:fill="auto"/>
          </w:tcPr>
          <w:p w14:paraId="23ABB2D4" w14:textId="77777777" w:rsidR="00C0233C" w:rsidRPr="00694086" w:rsidRDefault="00C0233C" w:rsidP="000B3012">
            <w:pPr>
              <w:jc w:val="center"/>
            </w:pPr>
            <w:r w:rsidRPr="00694086">
              <w:t>a.</w:t>
            </w:r>
          </w:p>
        </w:tc>
        <w:tc>
          <w:tcPr>
            <w:tcW w:w="3702" w:type="pct"/>
            <w:shd w:val="clear" w:color="auto" w:fill="auto"/>
          </w:tcPr>
          <w:p w14:paraId="0CF8426A" w14:textId="77777777" w:rsidR="00C0233C" w:rsidRPr="00694086" w:rsidRDefault="00C0233C" w:rsidP="000B3012">
            <w:r w:rsidRPr="000042AF">
              <w:t>Describe the biosynthesis of structural carbohydrates, storage proteins, and lipids in plants.</w:t>
            </w:r>
          </w:p>
        </w:tc>
        <w:tc>
          <w:tcPr>
            <w:tcW w:w="319" w:type="pct"/>
            <w:shd w:val="clear" w:color="auto" w:fill="auto"/>
          </w:tcPr>
          <w:p w14:paraId="2B18965B" w14:textId="77777777" w:rsidR="00C0233C" w:rsidRPr="00694086" w:rsidRDefault="00C0233C" w:rsidP="000B3012">
            <w:pPr>
              <w:jc w:val="center"/>
            </w:pPr>
            <w:r w:rsidRPr="00694086">
              <w:t>CO</w:t>
            </w:r>
            <w:r>
              <w:t>5</w:t>
            </w:r>
          </w:p>
        </w:tc>
        <w:tc>
          <w:tcPr>
            <w:tcW w:w="260" w:type="pct"/>
            <w:shd w:val="clear" w:color="auto" w:fill="auto"/>
          </w:tcPr>
          <w:p w14:paraId="694CDD39" w14:textId="77777777" w:rsidR="00C0233C" w:rsidRPr="00694086" w:rsidRDefault="00C0233C" w:rsidP="000B3012">
            <w:pPr>
              <w:jc w:val="center"/>
            </w:pPr>
            <w:r>
              <w:t>An</w:t>
            </w:r>
          </w:p>
        </w:tc>
        <w:tc>
          <w:tcPr>
            <w:tcW w:w="258" w:type="pct"/>
            <w:shd w:val="clear" w:color="auto" w:fill="auto"/>
          </w:tcPr>
          <w:p w14:paraId="44CFCE71" w14:textId="77777777" w:rsidR="00C0233C" w:rsidRPr="00694086" w:rsidRDefault="00C0233C" w:rsidP="000B3012">
            <w:pPr>
              <w:jc w:val="center"/>
            </w:pPr>
            <w:r>
              <w:t>7.5</w:t>
            </w:r>
          </w:p>
        </w:tc>
      </w:tr>
      <w:tr w:rsidR="00C0233C" w:rsidRPr="00694086" w14:paraId="7493491D" w14:textId="77777777" w:rsidTr="000B3012">
        <w:trPr>
          <w:trHeight w:val="283"/>
        </w:trPr>
        <w:tc>
          <w:tcPr>
            <w:tcW w:w="272" w:type="pct"/>
            <w:shd w:val="clear" w:color="auto" w:fill="auto"/>
          </w:tcPr>
          <w:p w14:paraId="0237C1CD" w14:textId="77777777" w:rsidR="00C0233C" w:rsidRPr="00694086" w:rsidRDefault="00C0233C" w:rsidP="000B3012">
            <w:pPr>
              <w:jc w:val="center"/>
            </w:pPr>
          </w:p>
        </w:tc>
        <w:tc>
          <w:tcPr>
            <w:tcW w:w="189" w:type="pct"/>
            <w:shd w:val="clear" w:color="auto" w:fill="auto"/>
          </w:tcPr>
          <w:p w14:paraId="3012885A" w14:textId="77777777" w:rsidR="00C0233C" w:rsidRPr="00694086" w:rsidRDefault="00C0233C" w:rsidP="000B3012">
            <w:pPr>
              <w:jc w:val="center"/>
            </w:pPr>
            <w:r w:rsidRPr="00694086">
              <w:t>b.</w:t>
            </w:r>
          </w:p>
        </w:tc>
        <w:tc>
          <w:tcPr>
            <w:tcW w:w="3702" w:type="pct"/>
            <w:shd w:val="clear" w:color="auto" w:fill="auto"/>
          </w:tcPr>
          <w:p w14:paraId="5205A4FC" w14:textId="77777777" w:rsidR="00C0233C" w:rsidRPr="00093732" w:rsidRDefault="00C0233C" w:rsidP="000B3012">
            <w:pPr>
              <w:rPr>
                <w:bCs/>
              </w:rPr>
            </w:pPr>
            <w:r w:rsidRPr="000042AF">
              <w:rPr>
                <w:bCs/>
              </w:rPr>
              <w:t xml:space="preserve">Discuss </w:t>
            </w:r>
            <w:r>
              <w:rPr>
                <w:bCs/>
              </w:rPr>
              <w:t xml:space="preserve">about </w:t>
            </w:r>
            <w:r w:rsidRPr="000042AF">
              <w:rPr>
                <w:bCs/>
              </w:rPr>
              <w:t>the biochemistry and significance of plant secondary metabolites.</w:t>
            </w:r>
          </w:p>
        </w:tc>
        <w:tc>
          <w:tcPr>
            <w:tcW w:w="319" w:type="pct"/>
            <w:shd w:val="clear" w:color="auto" w:fill="auto"/>
          </w:tcPr>
          <w:p w14:paraId="3D97428C" w14:textId="77777777" w:rsidR="00C0233C" w:rsidRPr="00694086" w:rsidRDefault="00C0233C" w:rsidP="000B3012">
            <w:pPr>
              <w:jc w:val="center"/>
            </w:pPr>
            <w:r>
              <w:t>CO6</w:t>
            </w:r>
          </w:p>
        </w:tc>
        <w:tc>
          <w:tcPr>
            <w:tcW w:w="260" w:type="pct"/>
            <w:shd w:val="clear" w:color="auto" w:fill="auto"/>
          </w:tcPr>
          <w:p w14:paraId="6EE0B705" w14:textId="77777777" w:rsidR="00C0233C" w:rsidRPr="00694086" w:rsidRDefault="00C0233C" w:rsidP="000B3012">
            <w:pPr>
              <w:jc w:val="center"/>
            </w:pPr>
            <w:r>
              <w:t>U</w:t>
            </w:r>
          </w:p>
        </w:tc>
        <w:tc>
          <w:tcPr>
            <w:tcW w:w="258" w:type="pct"/>
            <w:shd w:val="clear" w:color="auto" w:fill="auto"/>
          </w:tcPr>
          <w:p w14:paraId="3DDA2391" w14:textId="77777777" w:rsidR="00C0233C" w:rsidRPr="00694086" w:rsidRDefault="00C0233C" w:rsidP="000B3012">
            <w:pPr>
              <w:jc w:val="center"/>
            </w:pPr>
            <w:r>
              <w:t>7.5</w:t>
            </w:r>
          </w:p>
        </w:tc>
      </w:tr>
      <w:bookmarkEnd w:id="38"/>
    </w:tbl>
    <w:p w14:paraId="5168DCC3" w14:textId="77777777" w:rsidR="00C0233C" w:rsidRDefault="00C0233C" w:rsidP="00D918FF">
      <w:pPr>
        <w:rPr>
          <w:b/>
          <w:bCs/>
        </w:rPr>
      </w:pPr>
    </w:p>
    <w:p w14:paraId="3EEA0F2A"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548E6F" w14:textId="77777777" w:rsidR="00C0233C" w:rsidRDefault="00C0233C" w:rsidP="005F7890"/>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820"/>
      </w:tblGrid>
      <w:tr w:rsidR="00C0233C" w14:paraId="51CE51EE" w14:textId="77777777" w:rsidTr="00093732">
        <w:tc>
          <w:tcPr>
            <w:tcW w:w="670" w:type="dxa"/>
            <w:shd w:val="clear" w:color="auto" w:fill="auto"/>
          </w:tcPr>
          <w:p w14:paraId="2AE8F970" w14:textId="77777777" w:rsidR="00C0233C" w:rsidRPr="00093732" w:rsidRDefault="00C0233C" w:rsidP="00093732">
            <w:pPr>
              <w:jc w:val="center"/>
              <w:rPr>
                <w:sz w:val="22"/>
                <w:szCs w:val="22"/>
              </w:rPr>
            </w:pPr>
          </w:p>
        </w:tc>
        <w:tc>
          <w:tcPr>
            <w:tcW w:w="9820" w:type="dxa"/>
            <w:shd w:val="clear" w:color="auto" w:fill="auto"/>
          </w:tcPr>
          <w:p w14:paraId="46B6119B" w14:textId="77777777" w:rsidR="00C0233C" w:rsidRPr="00093732" w:rsidRDefault="00C0233C" w:rsidP="00093732">
            <w:pPr>
              <w:jc w:val="center"/>
              <w:rPr>
                <w:b/>
                <w:sz w:val="22"/>
                <w:szCs w:val="22"/>
              </w:rPr>
            </w:pPr>
            <w:r w:rsidRPr="00093732">
              <w:rPr>
                <w:b/>
                <w:sz w:val="22"/>
                <w:szCs w:val="22"/>
              </w:rPr>
              <w:t>COURSE OUTCOMES</w:t>
            </w:r>
          </w:p>
        </w:tc>
      </w:tr>
      <w:tr w:rsidR="00C0233C" w14:paraId="6F325ED6" w14:textId="77777777" w:rsidTr="00093732">
        <w:tc>
          <w:tcPr>
            <w:tcW w:w="670" w:type="dxa"/>
            <w:shd w:val="clear" w:color="auto" w:fill="auto"/>
          </w:tcPr>
          <w:p w14:paraId="732A0381" w14:textId="77777777" w:rsidR="00C0233C" w:rsidRPr="00093732" w:rsidRDefault="00C0233C" w:rsidP="00093732">
            <w:pPr>
              <w:jc w:val="center"/>
              <w:rPr>
                <w:b/>
                <w:bCs/>
                <w:sz w:val="22"/>
                <w:szCs w:val="22"/>
              </w:rPr>
            </w:pPr>
            <w:r w:rsidRPr="00093732">
              <w:rPr>
                <w:b/>
                <w:bCs/>
                <w:sz w:val="22"/>
                <w:szCs w:val="22"/>
              </w:rPr>
              <w:t>CO1</w:t>
            </w:r>
          </w:p>
        </w:tc>
        <w:tc>
          <w:tcPr>
            <w:tcW w:w="9820" w:type="dxa"/>
            <w:shd w:val="clear" w:color="auto" w:fill="auto"/>
          </w:tcPr>
          <w:p w14:paraId="2DD56938" w14:textId="77777777" w:rsidR="00C0233C" w:rsidRPr="00093732" w:rsidRDefault="00C0233C" w:rsidP="00697545">
            <w:pPr>
              <w:rPr>
                <w:sz w:val="22"/>
                <w:szCs w:val="22"/>
              </w:rPr>
            </w:pPr>
            <w:r w:rsidRPr="006E5453">
              <w:rPr>
                <w:sz w:val="22"/>
                <w:szCs w:val="22"/>
              </w:rPr>
              <w:t>Analyse the mechanism of carbon fixation, synthesis of proteins and lipids for growth and development in plants.</w:t>
            </w:r>
          </w:p>
        </w:tc>
      </w:tr>
      <w:tr w:rsidR="00C0233C" w14:paraId="1418B7D6" w14:textId="77777777" w:rsidTr="00093732">
        <w:tc>
          <w:tcPr>
            <w:tcW w:w="670" w:type="dxa"/>
            <w:shd w:val="clear" w:color="auto" w:fill="auto"/>
          </w:tcPr>
          <w:p w14:paraId="7A6D1B3E" w14:textId="77777777" w:rsidR="00C0233C" w:rsidRPr="00093732" w:rsidRDefault="00C0233C" w:rsidP="00093732">
            <w:pPr>
              <w:jc w:val="center"/>
              <w:rPr>
                <w:b/>
                <w:bCs/>
                <w:sz w:val="22"/>
                <w:szCs w:val="22"/>
              </w:rPr>
            </w:pPr>
            <w:r w:rsidRPr="00093732">
              <w:rPr>
                <w:b/>
                <w:bCs/>
                <w:sz w:val="22"/>
                <w:szCs w:val="22"/>
              </w:rPr>
              <w:t>CO2</w:t>
            </w:r>
          </w:p>
        </w:tc>
        <w:tc>
          <w:tcPr>
            <w:tcW w:w="9820" w:type="dxa"/>
            <w:shd w:val="clear" w:color="auto" w:fill="auto"/>
          </w:tcPr>
          <w:p w14:paraId="46BB221E" w14:textId="77777777" w:rsidR="00C0233C" w:rsidRPr="00093732" w:rsidRDefault="00C0233C" w:rsidP="00093732">
            <w:pPr>
              <w:jc w:val="center"/>
              <w:rPr>
                <w:sz w:val="22"/>
                <w:szCs w:val="22"/>
              </w:rPr>
            </w:pPr>
            <w:r w:rsidRPr="006E5453">
              <w:rPr>
                <w:sz w:val="22"/>
                <w:szCs w:val="22"/>
              </w:rPr>
              <w:t>Apply the knowledge of nutrient assimilation for growth and modulation of environmental stresses in plants.</w:t>
            </w:r>
          </w:p>
        </w:tc>
      </w:tr>
      <w:tr w:rsidR="00C0233C" w14:paraId="1458AF15" w14:textId="77777777" w:rsidTr="00093732">
        <w:tc>
          <w:tcPr>
            <w:tcW w:w="670" w:type="dxa"/>
            <w:shd w:val="clear" w:color="auto" w:fill="auto"/>
          </w:tcPr>
          <w:p w14:paraId="1351458A" w14:textId="77777777" w:rsidR="00C0233C" w:rsidRPr="00093732" w:rsidRDefault="00C0233C" w:rsidP="00093732">
            <w:pPr>
              <w:jc w:val="center"/>
              <w:rPr>
                <w:b/>
                <w:bCs/>
                <w:sz w:val="22"/>
                <w:szCs w:val="22"/>
              </w:rPr>
            </w:pPr>
            <w:r w:rsidRPr="00093732">
              <w:rPr>
                <w:b/>
                <w:bCs/>
                <w:sz w:val="22"/>
                <w:szCs w:val="22"/>
              </w:rPr>
              <w:t>CO3</w:t>
            </w:r>
          </w:p>
        </w:tc>
        <w:tc>
          <w:tcPr>
            <w:tcW w:w="9820" w:type="dxa"/>
            <w:shd w:val="clear" w:color="auto" w:fill="auto"/>
          </w:tcPr>
          <w:p w14:paraId="2FE58CD6" w14:textId="77777777" w:rsidR="00C0233C" w:rsidRPr="00093732" w:rsidRDefault="00C0233C" w:rsidP="006E5453">
            <w:pPr>
              <w:rPr>
                <w:sz w:val="22"/>
                <w:szCs w:val="22"/>
              </w:rPr>
            </w:pPr>
            <w:r w:rsidRPr="006E5453">
              <w:rPr>
                <w:sz w:val="22"/>
                <w:szCs w:val="22"/>
                <w:lang w:val="en-IN"/>
              </w:rPr>
              <w:t>Discuss the biochemical processes during seed germination and fruit ripening.</w:t>
            </w:r>
          </w:p>
        </w:tc>
      </w:tr>
      <w:tr w:rsidR="00C0233C" w14:paraId="5D2A1734" w14:textId="77777777" w:rsidTr="00093732">
        <w:tc>
          <w:tcPr>
            <w:tcW w:w="670" w:type="dxa"/>
            <w:shd w:val="clear" w:color="auto" w:fill="auto"/>
          </w:tcPr>
          <w:p w14:paraId="29417B18" w14:textId="77777777" w:rsidR="00C0233C" w:rsidRPr="00093732" w:rsidRDefault="00C0233C" w:rsidP="00093732">
            <w:pPr>
              <w:jc w:val="center"/>
              <w:rPr>
                <w:b/>
                <w:bCs/>
                <w:sz w:val="22"/>
                <w:szCs w:val="22"/>
              </w:rPr>
            </w:pPr>
            <w:r w:rsidRPr="00093732">
              <w:rPr>
                <w:b/>
                <w:bCs/>
                <w:sz w:val="22"/>
                <w:szCs w:val="22"/>
              </w:rPr>
              <w:t>CO4</w:t>
            </w:r>
          </w:p>
        </w:tc>
        <w:tc>
          <w:tcPr>
            <w:tcW w:w="9820" w:type="dxa"/>
            <w:shd w:val="clear" w:color="auto" w:fill="auto"/>
          </w:tcPr>
          <w:p w14:paraId="501BFF9D" w14:textId="77777777" w:rsidR="00C0233C" w:rsidRPr="00093732" w:rsidRDefault="00C0233C" w:rsidP="006E5453">
            <w:pPr>
              <w:rPr>
                <w:sz w:val="22"/>
                <w:szCs w:val="22"/>
              </w:rPr>
            </w:pPr>
            <w:r w:rsidRPr="006E5453">
              <w:rPr>
                <w:sz w:val="22"/>
                <w:szCs w:val="22"/>
              </w:rPr>
              <w:t>Analyse the role/ action of phytohormones for the growth development and in plant stress adaptations.</w:t>
            </w:r>
          </w:p>
        </w:tc>
      </w:tr>
      <w:tr w:rsidR="00C0233C" w14:paraId="7F8F2349" w14:textId="77777777" w:rsidTr="00093732">
        <w:tc>
          <w:tcPr>
            <w:tcW w:w="670" w:type="dxa"/>
            <w:shd w:val="clear" w:color="auto" w:fill="auto"/>
          </w:tcPr>
          <w:p w14:paraId="32C918AF" w14:textId="77777777" w:rsidR="00C0233C" w:rsidRPr="00093732" w:rsidRDefault="00C0233C" w:rsidP="00093732">
            <w:pPr>
              <w:jc w:val="center"/>
              <w:rPr>
                <w:b/>
                <w:bCs/>
                <w:sz w:val="22"/>
                <w:szCs w:val="22"/>
              </w:rPr>
            </w:pPr>
            <w:r w:rsidRPr="00093732">
              <w:rPr>
                <w:b/>
                <w:bCs/>
                <w:sz w:val="22"/>
                <w:szCs w:val="22"/>
              </w:rPr>
              <w:t>CO5</w:t>
            </w:r>
          </w:p>
        </w:tc>
        <w:tc>
          <w:tcPr>
            <w:tcW w:w="9820" w:type="dxa"/>
            <w:shd w:val="clear" w:color="auto" w:fill="auto"/>
          </w:tcPr>
          <w:p w14:paraId="67C4AF8A" w14:textId="77777777" w:rsidR="00C0233C" w:rsidRPr="00093732" w:rsidRDefault="00C0233C" w:rsidP="006E5453">
            <w:pPr>
              <w:rPr>
                <w:sz w:val="22"/>
                <w:szCs w:val="22"/>
              </w:rPr>
            </w:pPr>
            <w:r w:rsidRPr="006E5453">
              <w:rPr>
                <w:sz w:val="22"/>
                <w:szCs w:val="22"/>
              </w:rPr>
              <w:t>Apply the functions of secondary metabolites for plant adoption to biotic and environmental stress</w:t>
            </w:r>
          </w:p>
        </w:tc>
      </w:tr>
      <w:tr w:rsidR="00C0233C" w14:paraId="765FF0D7" w14:textId="77777777" w:rsidTr="00093732">
        <w:tc>
          <w:tcPr>
            <w:tcW w:w="670" w:type="dxa"/>
            <w:shd w:val="clear" w:color="auto" w:fill="auto"/>
          </w:tcPr>
          <w:p w14:paraId="3149A5C6" w14:textId="77777777" w:rsidR="00C0233C" w:rsidRPr="00093732" w:rsidRDefault="00C0233C" w:rsidP="00093732">
            <w:pPr>
              <w:jc w:val="center"/>
              <w:rPr>
                <w:b/>
                <w:bCs/>
                <w:sz w:val="22"/>
                <w:szCs w:val="22"/>
              </w:rPr>
            </w:pPr>
            <w:r w:rsidRPr="00093732">
              <w:rPr>
                <w:b/>
                <w:bCs/>
                <w:sz w:val="22"/>
                <w:szCs w:val="22"/>
              </w:rPr>
              <w:t>CO6</w:t>
            </w:r>
          </w:p>
        </w:tc>
        <w:tc>
          <w:tcPr>
            <w:tcW w:w="9820" w:type="dxa"/>
            <w:shd w:val="clear" w:color="auto" w:fill="auto"/>
          </w:tcPr>
          <w:p w14:paraId="71697950" w14:textId="77777777" w:rsidR="00C0233C" w:rsidRPr="00093732" w:rsidRDefault="00C0233C" w:rsidP="006E5453">
            <w:pPr>
              <w:rPr>
                <w:sz w:val="22"/>
                <w:szCs w:val="22"/>
              </w:rPr>
            </w:pPr>
            <w:r w:rsidRPr="006E5453">
              <w:rPr>
                <w:sz w:val="22"/>
                <w:szCs w:val="22"/>
              </w:rPr>
              <w:t>Analyse the effects of abiotic and biotic stresses on plant growth and defense mechanisms.</w:t>
            </w:r>
          </w:p>
        </w:tc>
      </w:tr>
    </w:tbl>
    <w:p w14:paraId="59A74ED5" w14:textId="77777777" w:rsidR="00C0233C" w:rsidRDefault="00C0233C" w:rsidP="00D918FF"/>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709"/>
        <w:gridCol w:w="708"/>
        <w:gridCol w:w="709"/>
        <w:gridCol w:w="709"/>
        <w:gridCol w:w="709"/>
        <w:gridCol w:w="708"/>
        <w:gridCol w:w="993"/>
      </w:tblGrid>
      <w:tr w:rsidR="00C0233C" w:rsidRPr="0051318C" w14:paraId="3AB702F2" w14:textId="77777777" w:rsidTr="00093732">
        <w:trPr>
          <w:jc w:val="center"/>
        </w:trPr>
        <w:tc>
          <w:tcPr>
            <w:tcW w:w="6385" w:type="dxa"/>
            <w:gridSpan w:val="8"/>
            <w:shd w:val="clear" w:color="auto" w:fill="auto"/>
          </w:tcPr>
          <w:p w14:paraId="02881C6C" w14:textId="77777777" w:rsidR="00C0233C" w:rsidRPr="00093732" w:rsidRDefault="00C0233C" w:rsidP="00093732">
            <w:pPr>
              <w:jc w:val="center"/>
              <w:rPr>
                <w:b/>
                <w:sz w:val="22"/>
                <w:szCs w:val="22"/>
              </w:rPr>
            </w:pPr>
            <w:r w:rsidRPr="00093732">
              <w:rPr>
                <w:b/>
                <w:sz w:val="22"/>
                <w:szCs w:val="22"/>
              </w:rPr>
              <w:t>Assessment Pattern as per Bloom’s Level</w:t>
            </w:r>
          </w:p>
        </w:tc>
      </w:tr>
      <w:tr w:rsidR="00C0233C" w:rsidRPr="0051318C" w14:paraId="3FA17C00" w14:textId="77777777" w:rsidTr="00093732">
        <w:trPr>
          <w:jc w:val="center"/>
        </w:trPr>
        <w:tc>
          <w:tcPr>
            <w:tcW w:w="1140" w:type="dxa"/>
            <w:shd w:val="clear" w:color="auto" w:fill="auto"/>
          </w:tcPr>
          <w:p w14:paraId="19F8E219" w14:textId="77777777" w:rsidR="00C0233C" w:rsidRPr="00093732" w:rsidRDefault="00C0233C" w:rsidP="00093732">
            <w:pPr>
              <w:jc w:val="center"/>
              <w:rPr>
                <w:b/>
                <w:bCs/>
                <w:sz w:val="22"/>
                <w:szCs w:val="22"/>
              </w:rPr>
            </w:pPr>
            <w:r w:rsidRPr="00093732">
              <w:rPr>
                <w:b/>
                <w:bCs/>
                <w:sz w:val="22"/>
                <w:szCs w:val="22"/>
              </w:rPr>
              <w:t>CO / BL</w:t>
            </w:r>
          </w:p>
        </w:tc>
        <w:tc>
          <w:tcPr>
            <w:tcW w:w="709" w:type="dxa"/>
            <w:shd w:val="clear" w:color="auto" w:fill="auto"/>
          </w:tcPr>
          <w:p w14:paraId="7C069DF0" w14:textId="77777777" w:rsidR="00C0233C" w:rsidRPr="00093732" w:rsidRDefault="00C0233C" w:rsidP="00093732">
            <w:pPr>
              <w:jc w:val="center"/>
              <w:rPr>
                <w:b/>
                <w:sz w:val="22"/>
                <w:szCs w:val="22"/>
              </w:rPr>
            </w:pPr>
            <w:r w:rsidRPr="00093732">
              <w:rPr>
                <w:b/>
                <w:sz w:val="22"/>
                <w:szCs w:val="22"/>
              </w:rPr>
              <w:t>R</w:t>
            </w:r>
          </w:p>
        </w:tc>
        <w:tc>
          <w:tcPr>
            <w:tcW w:w="708" w:type="dxa"/>
            <w:shd w:val="clear" w:color="auto" w:fill="auto"/>
          </w:tcPr>
          <w:p w14:paraId="24E5FD9F" w14:textId="77777777" w:rsidR="00C0233C" w:rsidRPr="00093732" w:rsidRDefault="00C0233C" w:rsidP="00093732">
            <w:pPr>
              <w:jc w:val="center"/>
              <w:rPr>
                <w:b/>
                <w:sz w:val="22"/>
                <w:szCs w:val="22"/>
              </w:rPr>
            </w:pPr>
            <w:r w:rsidRPr="00093732">
              <w:rPr>
                <w:b/>
                <w:sz w:val="22"/>
                <w:szCs w:val="22"/>
              </w:rPr>
              <w:t>U</w:t>
            </w:r>
          </w:p>
        </w:tc>
        <w:tc>
          <w:tcPr>
            <w:tcW w:w="709" w:type="dxa"/>
            <w:shd w:val="clear" w:color="auto" w:fill="auto"/>
          </w:tcPr>
          <w:p w14:paraId="263F72F0" w14:textId="77777777" w:rsidR="00C0233C" w:rsidRPr="00093732" w:rsidRDefault="00C0233C" w:rsidP="00093732">
            <w:pPr>
              <w:jc w:val="center"/>
              <w:rPr>
                <w:b/>
                <w:sz w:val="22"/>
                <w:szCs w:val="22"/>
              </w:rPr>
            </w:pPr>
            <w:r w:rsidRPr="00093732">
              <w:rPr>
                <w:b/>
                <w:sz w:val="22"/>
                <w:szCs w:val="22"/>
              </w:rPr>
              <w:t>A</w:t>
            </w:r>
          </w:p>
        </w:tc>
        <w:tc>
          <w:tcPr>
            <w:tcW w:w="709" w:type="dxa"/>
            <w:shd w:val="clear" w:color="auto" w:fill="auto"/>
          </w:tcPr>
          <w:p w14:paraId="6B29212D" w14:textId="77777777" w:rsidR="00C0233C" w:rsidRPr="00093732" w:rsidRDefault="00C0233C" w:rsidP="00093732">
            <w:pPr>
              <w:jc w:val="center"/>
              <w:rPr>
                <w:b/>
                <w:sz w:val="22"/>
                <w:szCs w:val="22"/>
              </w:rPr>
            </w:pPr>
            <w:r w:rsidRPr="00093732">
              <w:rPr>
                <w:b/>
                <w:sz w:val="22"/>
                <w:szCs w:val="22"/>
              </w:rPr>
              <w:t>An</w:t>
            </w:r>
          </w:p>
        </w:tc>
        <w:tc>
          <w:tcPr>
            <w:tcW w:w="709" w:type="dxa"/>
            <w:shd w:val="clear" w:color="auto" w:fill="auto"/>
          </w:tcPr>
          <w:p w14:paraId="23EA99D6" w14:textId="77777777" w:rsidR="00C0233C" w:rsidRPr="00093732" w:rsidRDefault="00C0233C" w:rsidP="00093732">
            <w:pPr>
              <w:jc w:val="center"/>
              <w:rPr>
                <w:b/>
                <w:sz w:val="22"/>
                <w:szCs w:val="22"/>
              </w:rPr>
            </w:pPr>
            <w:r w:rsidRPr="00093732">
              <w:rPr>
                <w:b/>
                <w:sz w:val="22"/>
                <w:szCs w:val="22"/>
              </w:rPr>
              <w:t>E</w:t>
            </w:r>
          </w:p>
        </w:tc>
        <w:tc>
          <w:tcPr>
            <w:tcW w:w="708" w:type="dxa"/>
            <w:shd w:val="clear" w:color="auto" w:fill="auto"/>
          </w:tcPr>
          <w:p w14:paraId="7A1C5C2A" w14:textId="77777777" w:rsidR="00C0233C" w:rsidRPr="00093732" w:rsidRDefault="00C0233C" w:rsidP="00093732">
            <w:pPr>
              <w:jc w:val="center"/>
              <w:rPr>
                <w:b/>
                <w:sz w:val="22"/>
                <w:szCs w:val="22"/>
              </w:rPr>
            </w:pPr>
            <w:r w:rsidRPr="00093732">
              <w:rPr>
                <w:b/>
                <w:sz w:val="22"/>
                <w:szCs w:val="22"/>
              </w:rPr>
              <w:t>C</w:t>
            </w:r>
          </w:p>
        </w:tc>
        <w:tc>
          <w:tcPr>
            <w:tcW w:w="993" w:type="dxa"/>
            <w:shd w:val="clear" w:color="auto" w:fill="auto"/>
          </w:tcPr>
          <w:p w14:paraId="2D08A4A8" w14:textId="77777777" w:rsidR="00C0233C" w:rsidRPr="00093732" w:rsidRDefault="00C0233C" w:rsidP="00093732">
            <w:pPr>
              <w:jc w:val="center"/>
              <w:rPr>
                <w:b/>
                <w:sz w:val="22"/>
                <w:szCs w:val="22"/>
              </w:rPr>
            </w:pPr>
            <w:r w:rsidRPr="00093732">
              <w:rPr>
                <w:b/>
                <w:sz w:val="22"/>
                <w:szCs w:val="22"/>
              </w:rPr>
              <w:t>Total</w:t>
            </w:r>
          </w:p>
        </w:tc>
      </w:tr>
      <w:tr w:rsidR="00C0233C" w:rsidRPr="0051318C" w14:paraId="741347B1" w14:textId="77777777" w:rsidTr="00093732">
        <w:trPr>
          <w:jc w:val="center"/>
        </w:trPr>
        <w:tc>
          <w:tcPr>
            <w:tcW w:w="1140" w:type="dxa"/>
            <w:shd w:val="clear" w:color="auto" w:fill="auto"/>
          </w:tcPr>
          <w:p w14:paraId="311EE3F8" w14:textId="77777777" w:rsidR="00C0233C" w:rsidRPr="00093732" w:rsidRDefault="00C0233C" w:rsidP="00093732">
            <w:pPr>
              <w:jc w:val="center"/>
              <w:rPr>
                <w:b/>
                <w:bCs/>
                <w:sz w:val="22"/>
                <w:szCs w:val="22"/>
              </w:rPr>
            </w:pPr>
            <w:r w:rsidRPr="00093732">
              <w:rPr>
                <w:b/>
                <w:bCs/>
                <w:sz w:val="22"/>
                <w:szCs w:val="22"/>
              </w:rPr>
              <w:t>CO1</w:t>
            </w:r>
          </w:p>
        </w:tc>
        <w:tc>
          <w:tcPr>
            <w:tcW w:w="709" w:type="dxa"/>
            <w:shd w:val="clear" w:color="auto" w:fill="auto"/>
          </w:tcPr>
          <w:p w14:paraId="091C5E04" w14:textId="77777777" w:rsidR="00C0233C" w:rsidRPr="00093732" w:rsidRDefault="00C0233C" w:rsidP="00093732">
            <w:pPr>
              <w:jc w:val="center"/>
              <w:rPr>
                <w:sz w:val="22"/>
                <w:szCs w:val="22"/>
              </w:rPr>
            </w:pPr>
            <w:r>
              <w:rPr>
                <w:sz w:val="22"/>
                <w:szCs w:val="22"/>
              </w:rPr>
              <w:t>2</w:t>
            </w:r>
          </w:p>
        </w:tc>
        <w:tc>
          <w:tcPr>
            <w:tcW w:w="708" w:type="dxa"/>
            <w:shd w:val="clear" w:color="auto" w:fill="auto"/>
          </w:tcPr>
          <w:p w14:paraId="204F666B" w14:textId="77777777" w:rsidR="00C0233C" w:rsidRPr="00093732" w:rsidRDefault="00C0233C" w:rsidP="00093732">
            <w:pPr>
              <w:jc w:val="center"/>
              <w:rPr>
                <w:sz w:val="22"/>
                <w:szCs w:val="22"/>
              </w:rPr>
            </w:pPr>
            <w:r>
              <w:rPr>
                <w:sz w:val="22"/>
                <w:szCs w:val="22"/>
              </w:rPr>
              <w:t>7</w:t>
            </w:r>
          </w:p>
        </w:tc>
        <w:tc>
          <w:tcPr>
            <w:tcW w:w="709" w:type="dxa"/>
            <w:shd w:val="clear" w:color="auto" w:fill="auto"/>
          </w:tcPr>
          <w:p w14:paraId="2118DBBB" w14:textId="77777777" w:rsidR="00C0233C" w:rsidRPr="00093732" w:rsidRDefault="00C0233C" w:rsidP="00093732">
            <w:pPr>
              <w:jc w:val="center"/>
              <w:rPr>
                <w:sz w:val="22"/>
                <w:szCs w:val="22"/>
              </w:rPr>
            </w:pPr>
            <w:r>
              <w:rPr>
                <w:sz w:val="22"/>
                <w:szCs w:val="22"/>
              </w:rPr>
              <w:t>5</w:t>
            </w:r>
          </w:p>
        </w:tc>
        <w:tc>
          <w:tcPr>
            <w:tcW w:w="709" w:type="dxa"/>
            <w:shd w:val="clear" w:color="auto" w:fill="auto"/>
          </w:tcPr>
          <w:p w14:paraId="51B26C00" w14:textId="77777777" w:rsidR="00C0233C" w:rsidRPr="00093732" w:rsidRDefault="00C0233C" w:rsidP="00093732">
            <w:pPr>
              <w:jc w:val="center"/>
              <w:rPr>
                <w:sz w:val="22"/>
                <w:szCs w:val="22"/>
              </w:rPr>
            </w:pPr>
            <w:r>
              <w:rPr>
                <w:sz w:val="22"/>
                <w:szCs w:val="22"/>
              </w:rPr>
              <w:t>-</w:t>
            </w:r>
          </w:p>
        </w:tc>
        <w:tc>
          <w:tcPr>
            <w:tcW w:w="709" w:type="dxa"/>
            <w:shd w:val="clear" w:color="auto" w:fill="auto"/>
          </w:tcPr>
          <w:p w14:paraId="44E61863" w14:textId="77777777" w:rsidR="00C0233C" w:rsidRPr="00093732" w:rsidRDefault="00C0233C" w:rsidP="00093732">
            <w:pPr>
              <w:jc w:val="center"/>
              <w:rPr>
                <w:sz w:val="22"/>
                <w:szCs w:val="22"/>
              </w:rPr>
            </w:pPr>
            <w:r>
              <w:rPr>
                <w:sz w:val="22"/>
                <w:szCs w:val="22"/>
              </w:rPr>
              <w:t>15</w:t>
            </w:r>
          </w:p>
        </w:tc>
        <w:tc>
          <w:tcPr>
            <w:tcW w:w="708" w:type="dxa"/>
            <w:shd w:val="clear" w:color="auto" w:fill="auto"/>
          </w:tcPr>
          <w:p w14:paraId="4A426661" w14:textId="77777777" w:rsidR="00C0233C" w:rsidRPr="00093732" w:rsidRDefault="00C0233C" w:rsidP="00093732">
            <w:pPr>
              <w:jc w:val="center"/>
              <w:rPr>
                <w:sz w:val="22"/>
                <w:szCs w:val="22"/>
              </w:rPr>
            </w:pPr>
            <w:r>
              <w:rPr>
                <w:sz w:val="22"/>
                <w:szCs w:val="22"/>
              </w:rPr>
              <w:t>-</w:t>
            </w:r>
          </w:p>
        </w:tc>
        <w:tc>
          <w:tcPr>
            <w:tcW w:w="993" w:type="dxa"/>
            <w:shd w:val="clear" w:color="auto" w:fill="auto"/>
          </w:tcPr>
          <w:p w14:paraId="705E7DF6" w14:textId="77777777" w:rsidR="00C0233C" w:rsidRPr="00093732" w:rsidRDefault="00C0233C" w:rsidP="00093732">
            <w:pPr>
              <w:jc w:val="center"/>
              <w:rPr>
                <w:sz w:val="22"/>
                <w:szCs w:val="22"/>
              </w:rPr>
            </w:pPr>
            <w:r>
              <w:rPr>
                <w:sz w:val="22"/>
                <w:szCs w:val="22"/>
              </w:rPr>
              <w:t>29</w:t>
            </w:r>
          </w:p>
        </w:tc>
      </w:tr>
      <w:tr w:rsidR="00C0233C" w:rsidRPr="0051318C" w14:paraId="5AE4AD5B" w14:textId="77777777" w:rsidTr="00093732">
        <w:trPr>
          <w:jc w:val="center"/>
        </w:trPr>
        <w:tc>
          <w:tcPr>
            <w:tcW w:w="1140" w:type="dxa"/>
            <w:shd w:val="clear" w:color="auto" w:fill="auto"/>
          </w:tcPr>
          <w:p w14:paraId="22B23EEC" w14:textId="77777777" w:rsidR="00C0233C" w:rsidRPr="00093732" w:rsidRDefault="00C0233C" w:rsidP="00093732">
            <w:pPr>
              <w:jc w:val="center"/>
              <w:rPr>
                <w:b/>
                <w:bCs/>
                <w:sz w:val="22"/>
                <w:szCs w:val="22"/>
              </w:rPr>
            </w:pPr>
            <w:r w:rsidRPr="00093732">
              <w:rPr>
                <w:b/>
                <w:bCs/>
                <w:sz w:val="22"/>
                <w:szCs w:val="22"/>
              </w:rPr>
              <w:t>CO2</w:t>
            </w:r>
          </w:p>
        </w:tc>
        <w:tc>
          <w:tcPr>
            <w:tcW w:w="709" w:type="dxa"/>
            <w:shd w:val="clear" w:color="auto" w:fill="auto"/>
          </w:tcPr>
          <w:p w14:paraId="2B24B3AF" w14:textId="77777777" w:rsidR="00C0233C" w:rsidRPr="00093732" w:rsidRDefault="00C0233C" w:rsidP="00093732">
            <w:pPr>
              <w:jc w:val="center"/>
              <w:rPr>
                <w:sz w:val="22"/>
                <w:szCs w:val="22"/>
              </w:rPr>
            </w:pPr>
            <w:r>
              <w:rPr>
                <w:sz w:val="22"/>
                <w:szCs w:val="22"/>
              </w:rPr>
              <w:t>5</w:t>
            </w:r>
          </w:p>
        </w:tc>
        <w:tc>
          <w:tcPr>
            <w:tcW w:w="708" w:type="dxa"/>
            <w:shd w:val="clear" w:color="auto" w:fill="auto"/>
          </w:tcPr>
          <w:p w14:paraId="3A0E1325" w14:textId="77777777" w:rsidR="00C0233C" w:rsidRPr="00093732" w:rsidRDefault="00C0233C" w:rsidP="00093732">
            <w:pPr>
              <w:jc w:val="center"/>
              <w:rPr>
                <w:sz w:val="22"/>
                <w:szCs w:val="22"/>
              </w:rPr>
            </w:pPr>
            <w:r>
              <w:rPr>
                <w:sz w:val="22"/>
                <w:szCs w:val="22"/>
              </w:rPr>
              <w:t>1</w:t>
            </w:r>
          </w:p>
        </w:tc>
        <w:tc>
          <w:tcPr>
            <w:tcW w:w="709" w:type="dxa"/>
            <w:shd w:val="clear" w:color="auto" w:fill="auto"/>
          </w:tcPr>
          <w:p w14:paraId="490152B9" w14:textId="77777777" w:rsidR="00C0233C" w:rsidRPr="00093732" w:rsidRDefault="00C0233C" w:rsidP="00093732">
            <w:pPr>
              <w:jc w:val="center"/>
              <w:rPr>
                <w:sz w:val="22"/>
                <w:szCs w:val="22"/>
              </w:rPr>
            </w:pPr>
            <w:r>
              <w:rPr>
                <w:sz w:val="22"/>
                <w:szCs w:val="22"/>
              </w:rPr>
              <w:t>5</w:t>
            </w:r>
          </w:p>
        </w:tc>
        <w:tc>
          <w:tcPr>
            <w:tcW w:w="709" w:type="dxa"/>
            <w:shd w:val="clear" w:color="auto" w:fill="auto"/>
          </w:tcPr>
          <w:p w14:paraId="52CF6CB5" w14:textId="77777777" w:rsidR="00C0233C" w:rsidRPr="00093732" w:rsidRDefault="00C0233C" w:rsidP="00093732">
            <w:pPr>
              <w:jc w:val="center"/>
              <w:rPr>
                <w:sz w:val="22"/>
                <w:szCs w:val="22"/>
              </w:rPr>
            </w:pPr>
            <w:r>
              <w:rPr>
                <w:sz w:val="22"/>
                <w:szCs w:val="22"/>
              </w:rPr>
              <w:t>1</w:t>
            </w:r>
          </w:p>
        </w:tc>
        <w:tc>
          <w:tcPr>
            <w:tcW w:w="709" w:type="dxa"/>
            <w:shd w:val="clear" w:color="auto" w:fill="auto"/>
          </w:tcPr>
          <w:p w14:paraId="7A8A2C00" w14:textId="77777777" w:rsidR="00C0233C" w:rsidRPr="00093732" w:rsidRDefault="00C0233C" w:rsidP="00093732">
            <w:pPr>
              <w:jc w:val="center"/>
              <w:rPr>
                <w:sz w:val="22"/>
                <w:szCs w:val="22"/>
              </w:rPr>
            </w:pPr>
            <w:r>
              <w:rPr>
                <w:sz w:val="22"/>
                <w:szCs w:val="22"/>
              </w:rPr>
              <w:t>-</w:t>
            </w:r>
          </w:p>
        </w:tc>
        <w:tc>
          <w:tcPr>
            <w:tcW w:w="708" w:type="dxa"/>
            <w:shd w:val="clear" w:color="auto" w:fill="auto"/>
          </w:tcPr>
          <w:p w14:paraId="21C6EA72" w14:textId="77777777" w:rsidR="00C0233C" w:rsidRPr="00093732" w:rsidRDefault="00C0233C" w:rsidP="00093732">
            <w:pPr>
              <w:jc w:val="center"/>
              <w:rPr>
                <w:sz w:val="22"/>
                <w:szCs w:val="22"/>
              </w:rPr>
            </w:pPr>
            <w:r>
              <w:rPr>
                <w:sz w:val="22"/>
                <w:szCs w:val="22"/>
              </w:rPr>
              <w:t>2</w:t>
            </w:r>
          </w:p>
        </w:tc>
        <w:tc>
          <w:tcPr>
            <w:tcW w:w="993" w:type="dxa"/>
            <w:shd w:val="clear" w:color="auto" w:fill="auto"/>
          </w:tcPr>
          <w:p w14:paraId="671CE75C" w14:textId="77777777" w:rsidR="00C0233C" w:rsidRPr="00093732" w:rsidRDefault="00C0233C" w:rsidP="00093732">
            <w:pPr>
              <w:jc w:val="center"/>
              <w:rPr>
                <w:sz w:val="22"/>
                <w:szCs w:val="22"/>
              </w:rPr>
            </w:pPr>
            <w:r>
              <w:rPr>
                <w:sz w:val="22"/>
                <w:szCs w:val="22"/>
              </w:rPr>
              <w:t>14</w:t>
            </w:r>
          </w:p>
        </w:tc>
      </w:tr>
      <w:tr w:rsidR="00C0233C" w:rsidRPr="0051318C" w14:paraId="1FA10CB0" w14:textId="77777777" w:rsidTr="00093732">
        <w:trPr>
          <w:jc w:val="center"/>
        </w:trPr>
        <w:tc>
          <w:tcPr>
            <w:tcW w:w="1140" w:type="dxa"/>
            <w:shd w:val="clear" w:color="auto" w:fill="auto"/>
          </w:tcPr>
          <w:p w14:paraId="11DB5C58" w14:textId="77777777" w:rsidR="00C0233C" w:rsidRPr="00093732" w:rsidRDefault="00C0233C" w:rsidP="00093732">
            <w:pPr>
              <w:jc w:val="center"/>
              <w:rPr>
                <w:b/>
                <w:bCs/>
                <w:sz w:val="22"/>
                <w:szCs w:val="22"/>
              </w:rPr>
            </w:pPr>
            <w:r w:rsidRPr="00093732">
              <w:rPr>
                <w:b/>
                <w:bCs/>
                <w:sz w:val="22"/>
                <w:szCs w:val="22"/>
              </w:rPr>
              <w:t>CO3</w:t>
            </w:r>
          </w:p>
        </w:tc>
        <w:tc>
          <w:tcPr>
            <w:tcW w:w="709" w:type="dxa"/>
            <w:shd w:val="clear" w:color="auto" w:fill="auto"/>
          </w:tcPr>
          <w:p w14:paraId="27725F1B" w14:textId="77777777" w:rsidR="00C0233C" w:rsidRPr="00093732" w:rsidRDefault="00C0233C" w:rsidP="00093732">
            <w:pPr>
              <w:jc w:val="center"/>
              <w:rPr>
                <w:sz w:val="22"/>
                <w:szCs w:val="22"/>
              </w:rPr>
            </w:pPr>
            <w:r>
              <w:rPr>
                <w:sz w:val="22"/>
                <w:szCs w:val="22"/>
              </w:rPr>
              <w:t>1</w:t>
            </w:r>
          </w:p>
        </w:tc>
        <w:tc>
          <w:tcPr>
            <w:tcW w:w="708" w:type="dxa"/>
            <w:shd w:val="clear" w:color="auto" w:fill="auto"/>
          </w:tcPr>
          <w:p w14:paraId="69B75F0E" w14:textId="77777777" w:rsidR="00C0233C" w:rsidRPr="00093732" w:rsidRDefault="00C0233C" w:rsidP="00093732">
            <w:pPr>
              <w:jc w:val="center"/>
              <w:rPr>
                <w:sz w:val="22"/>
                <w:szCs w:val="22"/>
              </w:rPr>
            </w:pPr>
            <w:r>
              <w:rPr>
                <w:sz w:val="22"/>
                <w:szCs w:val="22"/>
              </w:rPr>
              <w:t>16</w:t>
            </w:r>
          </w:p>
        </w:tc>
        <w:tc>
          <w:tcPr>
            <w:tcW w:w="709" w:type="dxa"/>
            <w:shd w:val="clear" w:color="auto" w:fill="auto"/>
          </w:tcPr>
          <w:p w14:paraId="3AC68A88" w14:textId="77777777" w:rsidR="00C0233C" w:rsidRPr="00093732" w:rsidRDefault="00C0233C" w:rsidP="00093732">
            <w:pPr>
              <w:jc w:val="center"/>
              <w:rPr>
                <w:sz w:val="22"/>
                <w:szCs w:val="22"/>
              </w:rPr>
            </w:pPr>
            <w:r>
              <w:rPr>
                <w:sz w:val="22"/>
                <w:szCs w:val="22"/>
              </w:rPr>
              <w:t>1</w:t>
            </w:r>
          </w:p>
        </w:tc>
        <w:tc>
          <w:tcPr>
            <w:tcW w:w="709" w:type="dxa"/>
            <w:shd w:val="clear" w:color="auto" w:fill="auto"/>
          </w:tcPr>
          <w:p w14:paraId="6DBD5334" w14:textId="77777777" w:rsidR="00C0233C" w:rsidRPr="00093732" w:rsidRDefault="00C0233C" w:rsidP="00093732">
            <w:pPr>
              <w:jc w:val="center"/>
              <w:rPr>
                <w:sz w:val="22"/>
                <w:szCs w:val="22"/>
              </w:rPr>
            </w:pPr>
            <w:r>
              <w:rPr>
                <w:sz w:val="22"/>
                <w:szCs w:val="22"/>
              </w:rPr>
              <w:t>5</w:t>
            </w:r>
          </w:p>
        </w:tc>
        <w:tc>
          <w:tcPr>
            <w:tcW w:w="709" w:type="dxa"/>
            <w:shd w:val="clear" w:color="auto" w:fill="auto"/>
          </w:tcPr>
          <w:p w14:paraId="132DDCE4" w14:textId="77777777" w:rsidR="00C0233C" w:rsidRPr="00093732" w:rsidRDefault="00C0233C" w:rsidP="00093732">
            <w:pPr>
              <w:jc w:val="center"/>
              <w:rPr>
                <w:sz w:val="22"/>
                <w:szCs w:val="22"/>
              </w:rPr>
            </w:pPr>
            <w:r>
              <w:rPr>
                <w:sz w:val="22"/>
                <w:szCs w:val="22"/>
              </w:rPr>
              <w:t>5</w:t>
            </w:r>
          </w:p>
        </w:tc>
        <w:tc>
          <w:tcPr>
            <w:tcW w:w="708" w:type="dxa"/>
            <w:shd w:val="clear" w:color="auto" w:fill="auto"/>
          </w:tcPr>
          <w:p w14:paraId="617FD8FD" w14:textId="77777777" w:rsidR="00C0233C" w:rsidRPr="00093732" w:rsidRDefault="00C0233C" w:rsidP="00093732">
            <w:pPr>
              <w:jc w:val="center"/>
              <w:rPr>
                <w:sz w:val="22"/>
                <w:szCs w:val="22"/>
              </w:rPr>
            </w:pPr>
            <w:r>
              <w:rPr>
                <w:sz w:val="22"/>
                <w:szCs w:val="22"/>
              </w:rPr>
              <w:t>-</w:t>
            </w:r>
          </w:p>
        </w:tc>
        <w:tc>
          <w:tcPr>
            <w:tcW w:w="993" w:type="dxa"/>
            <w:shd w:val="clear" w:color="auto" w:fill="auto"/>
          </w:tcPr>
          <w:p w14:paraId="00B44AAA" w14:textId="77777777" w:rsidR="00C0233C" w:rsidRPr="00093732" w:rsidRDefault="00C0233C" w:rsidP="00093732">
            <w:pPr>
              <w:jc w:val="center"/>
              <w:rPr>
                <w:sz w:val="22"/>
                <w:szCs w:val="22"/>
              </w:rPr>
            </w:pPr>
            <w:r>
              <w:rPr>
                <w:sz w:val="22"/>
                <w:szCs w:val="22"/>
              </w:rPr>
              <w:t>28</w:t>
            </w:r>
          </w:p>
        </w:tc>
      </w:tr>
      <w:tr w:rsidR="00C0233C" w:rsidRPr="0051318C" w14:paraId="61CECD8C" w14:textId="77777777" w:rsidTr="00093732">
        <w:trPr>
          <w:jc w:val="center"/>
        </w:trPr>
        <w:tc>
          <w:tcPr>
            <w:tcW w:w="1140" w:type="dxa"/>
            <w:shd w:val="clear" w:color="auto" w:fill="auto"/>
          </w:tcPr>
          <w:p w14:paraId="007086DF" w14:textId="77777777" w:rsidR="00C0233C" w:rsidRPr="00093732" w:rsidRDefault="00C0233C" w:rsidP="00093732">
            <w:pPr>
              <w:jc w:val="center"/>
              <w:rPr>
                <w:b/>
                <w:bCs/>
                <w:sz w:val="22"/>
                <w:szCs w:val="22"/>
              </w:rPr>
            </w:pPr>
            <w:r w:rsidRPr="00093732">
              <w:rPr>
                <w:b/>
                <w:bCs/>
                <w:sz w:val="22"/>
                <w:szCs w:val="22"/>
              </w:rPr>
              <w:t>CO4</w:t>
            </w:r>
          </w:p>
        </w:tc>
        <w:tc>
          <w:tcPr>
            <w:tcW w:w="709" w:type="dxa"/>
            <w:shd w:val="clear" w:color="auto" w:fill="auto"/>
          </w:tcPr>
          <w:p w14:paraId="77F2CA33" w14:textId="77777777" w:rsidR="00C0233C" w:rsidRPr="00093732" w:rsidRDefault="00C0233C" w:rsidP="00093732">
            <w:pPr>
              <w:jc w:val="center"/>
              <w:rPr>
                <w:sz w:val="22"/>
                <w:szCs w:val="22"/>
              </w:rPr>
            </w:pPr>
            <w:r>
              <w:rPr>
                <w:sz w:val="22"/>
                <w:szCs w:val="22"/>
              </w:rPr>
              <w:t>6</w:t>
            </w:r>
          </w:p>
        </w:tc>
        <w:tc>
          <w:tcPr>
            <w:tcW w:w="708" w:type="dxa"/>
            <w:shd w:val="clear" w:color="auto" w:fill="auto"/>
          </w:tcPr>
          <w:p w14:paraId="3843FD07" w14:textId="77777777" w:rsidR="00C0233C" w:rsidRPr="00093732" w:rsidRDefault="00C0233C" w:rsidP="00093732">
            <w:pPr>
              <w:jc w:val="center"/>
              <w:rPr>
                <w:sz w:val="22"/>
                <w:szCs w:val="22"/>
              </w:rPr>
            </w:pPr>
            <w:r>
              <w:rPr>
                <w:sz w:val="22"/>
                <w:szCs w:val="22"/>
              </w:rPr>
              <w:t>1</w:t>
            </w:r>
          </w:p>
        </w:tc>
        <w:tc>
          <w:tcPr>
            <w:tcW w:w="709" w:type="dxa"/>
            <w:shd w:val="clear" w:color="auto" w:fill="auto"/>
          </w:tcPr>
          <w:p w14:paraId="234ED1EE" w14:textId="77777777" w:rsidR="00C0233C" w:rsidRPr="00093732" w:rsidRDefault="00C0233C" w:rsidP="00093732">
            <w:pPr>
              <w:jc w:val="center"/>
              <w:rPr>
                <w:sz w:val="22"/>
                <w:szCs w:val="22"/>
              </w:rPr>
            </w:pPr>
            <w:r>
              <w:rPr>
                <w:sz w:val="22"/>
                <w:szCs w:val="22"/>
              </w:rPr>
              <w:t>-</w:t>
            </w:r>
          </w:p>
        </w:tc>
        <w:tc>
          <w:tcPr>
            <w:tcW w:w="709" w:type="dxa"/>
            <w:shd w:val="clear" w:color="auto" w:fill="auto"/>
          </w:tcPr>
          <w:p w14:paraId="21D86FE1" w14:textId="77777777" w:rsidR="00C0233C" w:rsidRPr="00093732" w:rsidRDefault="00C0233C" w:rsidP="00093732">
            <w:pPr>
              <w:jc w:val="center"/>
              <w:rPr>
                <w:sz w:val="22"/>
                <w:szCs w:val="22"/>
              </w:rPr>
            </w:pPr>
            <w:r>
              <w:rPr>
                <w:sz w:val="22"/>
                <w:szCs w:val="22"/>
              </w:rPr>
              <w:t>1</w:t>
            </w:r>
          </w:p>
        </w:tc>
        <w:tc>
          <w:tcPr>
            <w:tcW w:w="709" w:type="dxa"/>
            <w:shd w:val="clear" w:color="auto" w:fill="auto"/>
          </w:tcPr>
          <w:p w14:paraId="0748CB1B" w14:textId="77777777" w:rsidR="00C0233C" w:rsidRPr="00093732" w:rsidRDefault="00C0233C" w:rsidP="00093732">
            <w:pPr>
              <w:jc w:val="center"/>
              <w:rPr>
                <w:sz w:val="22"/>
                <w:szCs w:val="22"/>
              </w:rPr>
            </w:pPr>
            <w:r>
              <w:rPr>
                <w:sz w:val="22"/>
                <w:szCs w:val="22"/>
              </w:rPr>
              <w:t>1</w:t>
            </w:r>
          </w:p>
        </w:tc>
        <w:tc>
          <w:tcPr>
            <w:tcW w:w="708" w:type="dxa"/>
            <w:shd w:val="clear" w:color="auto" w:fill="auto"/>
          </w:tcPr>
          <w:p w14:paraId="0EA47F69" w14:textId="77777777" w:rsidR="00C0233C" w:rsidRPr="00093732" w:rsidRDefault="00C0233C" w:rsidP="00093732">
            <w:pPr>
              <w:jc w:val="center"/>
              <w:rPr>
                <w:sz w:val="22"/>
                <w:szCs w:val="22"/>
              </w:rPr>
            </w:pPr>
            <w:r>
              <w:rPr>
                <w:sz w:val="22"/>
                <w:szCs w:val="22"/>
              </w:rPr>
              <w:t>5</w:t>
            </w:r>
          </w:p>
        </w:tc>
        <w:tc>
          <w:tcPr>
            <w:tcW w:w="993" w:type="dxa"/>
            <w:shd w:val="clear" w:color="auto" w:fill="auto"/>
          </w:tcPr>
          <w:p w14:paraId="57B8A640" w14:textId="77777777" w:rsidR="00C0233C" w:rsidRPr="00093732" w:rsidRDefault="00C0233C" w:rsidP="00093732">
            <w:pPr>
              <w:jc w:val="center"/>
              <w:rPr>
                <w:sz w:val="22"/>
                <w:szCs w:val="22"/>
              </w:rPr>
            </w:pPr>
            <w:r>
              <w:rPr>
                <w:sz w:val="22"/>
                <w:szCs w:val="22"/>
              </w:rPr>
              <w:t>14</w:t>
            </w:r>
          </w:p>
        </w:tc>
      </w:tr>
      <w:tr w:rsidR="00C0233C" w:rsidRPr="0051318C" w14:paraId="28DFB592" w14:textId="77777777" w:rsidTr="00093732">
        <w:trPr>
          <w:jc w:val="center"/>
        </w:trPr>
        <w:tc>
          <w:tcPr>
            <w:tcW w:w="1140" w:type="dxa"/>
            <w:shd w:val="clear" w:color="auto" w:fill="auto"/>
          </w:tcPr>
          <w:p w14:paraId="55B06E11" w14:textId="77777777" w:rsidR="00C0233C" w:rsidRPr="00093732" w:rsidRDefault="00C0233C" w:rsidP="00093732">
            <w:pPr>
              <w:jc w:val="center"/>
              <w:rPr>
                <w:b/>
                <w:bCs/>
                <w:sz w:val="22"/>
                <w:szCs w:val="22"/>
              </w:rPr>
            </w:pPr>
            <w:r w:rsidRPr="00093732">
              <w:rPr>
                <w:b/>
                <w:bCs/>
                <w:sz w:val="22"/>
                <w:szCs w:val="22"/>
              </w:rPr>
              <w:t>CO5</w:t>
            </w:r>
          </w:p>
        </w:tc>
        <w:tc>
          <w:tcPr>
            <w:tcW w:w="709" w:type="dxa"/>
            <w:shd w:val="clear" w:color="auto" w:fill="auto"/>
          </w:tcPr>
          <w:p w14:paraId="6C7B65D4" w14:textId="77777777" w:rsidR="00C0233C" w:rsidRPr="00093732" w:rsidRDefault="00C0233C" w:rsidP="00093732">
            <w:pPr>
              <w:jc w:val="center"/>
              <w:rPr>
                <w:sz w:val="22"/>
                <w:szCs w:val="22"/>
              </w:rPr>
            </w:pPr>
            <w:r>
              <w:rPr>
                <w:sz w:val="22"/>
                <w:szCs w:val="22"/>
              </w:rPr>
              <w:t>1</w:t>
            </w:r>
          </w:p>
        </w:tc>
        <w:tc>
          <w:tcPr>
            <w:tcW w:w="708" w:type="dxa"/>
            <w:shd w:val="clear" w:color="auto" w:fill="auto"/>
          </w:tcPr>
          <w:p w14:paraId="54FE662F" w14:textId="77777777" w:rsidR="00C0233C" w:rsidRPr="00093732" w:rsidRDefault="00C0233C" w:rsidP="00093732">
            <w:pPr>
              <w:jc w:val="center"/>
              <w:rPr>
                <w:sz w:val="22"/>
                <w:szCs w:val="22"/>
              </w:rPr>
            </w:pPr>
            <w:r>
              <w:rPr>
                <w:sz w:val="22"/>
                <w:szCs w:val="22"/>
              </w:rPr>
              <w:t>5</w:t>
            </w:r>
          </w:p>
        </w:tc>
        <w:tc>
          <w:tcPr>
            <w:tcW w:w="709" w:type="dxa"/>
            <w:shd w:val="clear" w:color="auto" w:fill="auto"/>
          </w:tcPr>
          <w:p w14:paraId="3EA2EFC4" w14:textId="77777777" w:rsidR="00C0233C" w:rsidRPr="00093732" w:rsidRDefault="00C0233C" w:rsidP="00093732">
            <w:pPr>
              <w:jc w:val="center"/>
              <w:rPr>
                <w:sz w:val="22"/>
                <w:szCs w:val="22"/>
              </w:rPr>
            </w:pPr>
            <w:r>
              <w:rPr>
                <w:sz w:val="22"/>
                <w:szCs w:val="22"/>
              </w:rPr>
              <w:t>1</w:t>
            </w:r>
          </w:p>
        </w:tc>
        <w:tc>
          <w:tcPr>
            <w:tcW w:w="709" w:type="dxa"/>
            <w:shd w:val="clear" w:color="auto" w:fill="auto"/>
          </w:tcPr>
          <w:p w14:paraId="0BD5121D" w14:textId="77777777" w:rsidR="00C0233C" w:rsidRPr="00093732" w:rsidRDefault="00C0233C" w:rsidP="00093732">
            <w:pPr>
              <w:jc w:val="center"/>
              <w:rPr>
                <w:sz w:val="22"/>
                <w:szCs w:val="22"/>
              </w:rPr>
            </w:pPr>
            <w:r>
              <w:rPr>
                <w:sz w:val="22"/>
                <w:szCs w:val="22"/>
              </w:rPr>
              <w:t>20</w:t>
            </w:r>
          </w:p>
        </w:tc>
        <w:tc>
          <w:tcPr>
            <w:tcW w:w="709" w:type="dxa"/>
            <w:shd w:val="clear" w:color="auto" w:fill="auto"/>
          </w:tcPr>
          <w:p w14:paraId="0824A932" w14:textId="77777777" w:rsidR="00C0233C" w:rsidRPr="00093732" w:rsidRDefault="00C0233C" w:rsidP="00093732">
            <w:pPr>
              <w:jc w:val="center"/>
              <w:rPr>
                <w:sz w:val="22"/>
                <w:szCs w:val="22"/>
              </w:rPr>
            </w:pPr>
            <w:r>
              <w:rPr>
                <w:sz w:val="22"/>
                <w:szCs w:val="22"/>
              </w:rPr>
              <w:t>-</w:t>
            </w:r>
          </w:p>
        </w:tc>
        <w:tc>
          <w:tcPr>
            <w:tcW w:w="708" w:type="dxa"/>
            <w:shd w:val="clear" w:color="auto" w:fill="auto"/>
          </w:tcPr>
          <w:p w14:paraId="017BA1A9" w14:textId="77777777" w:rsidR="00C0233C" w:rsidRPr="00093732" w:rsidRDefault="00C0233C" w:rsidP="00093732">
            <w:pPr>
              <w:jc w:val="center"/>
              <w:rPr>
                <w:sz w:val="22"/>
                <w:szCs w:val="22"/>
              </w:rPr>
            </w:pPr>
            <w:r>
              <w:rPr>
                <w:sz w:val="22"/>
                <w:szCs w:val="22"/>
              </w:rPr>
              <w:t>1</w:t>
            </w:r>
          </w:p>
        </w:tc>
        <w:tc>
          <w:tcPr>
            <w:tcW w:w="993" w:type="dxa"/>
            <w:shd w:val="clear" w:color="auto" w:fill="auto"/>
          </w:tcPr>
          <w:p w14:paraId="7EF5703C" w14:textId="77777777" w:rsidR="00C0233C" w:rsidRPr="00093732" w:rsidRDefault="00C0233C" w:rsidP="00093732">
            <w:pPr>
              <w:jc w:val="center"/>
              <w:rPr>
                <w:sz w:val="22"/>
                <w:szCs w:val="22"/>
              </w:rPr>
            </w:pPr>
            <w:r>
              <w:rPr>
                <w:sz w:val="22"/>
                <w:szCs w:val="22"/>
              </w:rPr>
              <w:t>28</w:t>
            </w:r>
          </w:p>
        </w:tc>
      </w:tr>
      <w:tr w:rsidR="00C0233C" w:rsidRPr="0051318C" w14:paraId="4781E24C" w14:textId="77777777" w:rsidTr="00093732">
        <w:trPr>
          <w:jc w:val="center"/>
        </w:trPr>
        <w:tc>
          <w:tcPr>
            <w:tcW w:w="1140" w:type="dxa"/>
            <w:shd w:val="clear" w:color="auto" w:fill="auto"/>
          </w:tcPr>
          <w:p w14:paraId="29456627" w14:textId="77777777" w:rsidR="00C0233C" w:rsidRPr="00093732" w:rsidRDefault="00C0233C" w:rsidP="00093732">
            <w:pPr>
              <w:jc w:val="center"/>
              <w:rPr>
                <w:b/>
                <w:bCs/>
                <w:sz w:val="22"/>
                <w:szCs w:val="22"/>
              </w:rPr>
            </w:pPr>
            <w:r w:rsidRPr="00093732">
              <w:rPr>
                <w:b/>
                <w:bCs/>
                <w:sz w:val="22"/>
                <w:szCs w:val="22"/>
              </w:rPr>
              <w:t>CO6</w:t>
            </w:r>
          </w:p>
        </w:tc>
        <w:tc>
          <w:tcPr>
            <w:tcW w:w="709" w:type="dxa"/>
            <w:shd w:val="clear" w:color="auto" w:fill="auto"/>
          </w:tcPr>
          <w:p w14:paraId="666C9DEA" w14:textId="77777777" w:rsidR="00C0233C" w:rsidRPr="00093732" w:rsidRDefault="00C0233C" w:rsidP="00093732">
            <w:pPr>
              <w:jc w:val="center"/>
              <w:rPr>
                <w:sz w:val="22"/>
                <w:szCs w:val="22"/>
              </w:rPr>
            </w:pPr>
            <w:r>
              <w:rPr>
                <w:sz w:val="22"/>
                <w:szCs w:val="22"/>
              </w:rPr>
              <w:t>1</w:t>
            </w:r>
          </w:p>
        </w:tc>
        <w:tc>
          <w:tcPr>
            <w:tcW w:w="708" w:type="dxa"/>
            <w:shd w:val="clear" w:color="auto" w:fill="auto"/>
          </w:tcPr>
          <w:p w14:paraId="6FF2F93D" w14:textId="77777777" w:rsidR="00C0233C" w:rsidRPr="00093732" w:rsidRDefault="00C0233C" w:rsidP="00093732">
            <w:pPr>
              <w:jc w:val="center"/>
              <w:rPr>
                <w:sz w:val="22"/>
                <w:szCs w:val="22"/>
              </w:rPr>
            </w:pPr>
            <w:r>
              <w:rPr>
                <w:sz w:val="22"/>
                <w:szCs w:val="22"/>
              </w:rPr>
              <w:t>5</w:t>
            </w:r>
          </w:p>
        </w:tc>
        <w:tc>
          <w:tcPr>
            <w:tcW w:w="709" w:type="dxa"/>
            <w:shd w:val="clear" w:color="auto" w:fill="auto"/>
          </w:tcPr>
          <w:p w14:paraId="57509431" w14:textId="77777777" w:rsidR="00C0233C" w:rsidRPr="00093732" w:rsidRDefault="00C0233C" w:rsidP="00093732">
            <w:pPr>
              <w:jc w:val="center"/>
              <w:rPr>
                <w:sz w:val="22"/>
                <w:szCs w:val="22"/>
              </w:rPr>
            </w:pPr>
            <w:r>
              <w:rPr>
                <w:sz w:val="22"/>
                <w:szCs w:val="22"/>
              </w:rPr>
              <w:t>1</w:t>
            </w:r>
          </w:p>
        </w:tc>
        <w:tc>
          <w:tcPr>
            <w:tcW w:w="709" w:type="dxa"/>
            <w:shd w:val="clear" w:color="auto" w:fill="auto"/>
          </w:tcPr>
          <w:p w14:paraId="4951FF88" w14:textId="77777777" w:rsidR="00C0233C" w:rsidRPr="00093732" w:rsidRDefault="00C0233C" w:rsidP="00093732">
            <w:pPr>
              <w:jc w:val="center"/>
              <w:rPr>
                <w:sz w:val="22"/>
                <w:szCs w:val="22"/>
              </w:rPr>
            </w:pPr>
            <w:r>
              <w:rPr>
                <w:sz w:val="22"/>
                <w:szCs w:val="22"/>
              </w:rPr>
              <w:t>5</w:t>
            </w:r>
          </w:p>
        </w:tc>
        <w:tc>
          <w:tcPr>
            <w:tcW w:w="709" w:type="dxa"/>
            <w:shd w:val="clear" w:color="auto" w:fill="auto"/>
          </w:tcPr>
          <w:p w14:paraId="69C4D52D" w14:textId="77777777" w:rsidR="00C0233C" w:rsidRPr="00093732" w:rsidRDefault="00C0233C" w:rsidP="00093732">
            <w:pPr>
              <w:jc w:val="center"/>
              <w:rPr>
                <w:sz w:val="22"/>
                <w:szCs w:val="22"/>
              </w:rPr>
            </w:pPr>
            <w:r>
              <w:rPr>
                <w:sz w:val="22"/>
                <w:szCs w:val="22"/>
              </w:rPr>
              <w:t>-</w:t>
            </w:r>
          </w:p>
        </w:tc>
        <w:tc>
          <w:tcPr>
            <w:tcW w:w="708" w:type="dxa"/>
            <w:shd w:val="clear" w:color="auto" w:fill="auto"/>
          </w:tcPr>
          <w:p w14:paraId="3F331835" w14:textId="77777777" w:rsidR="00C0233C" w:rsidRPr="00093732" w:rsidRDefault="00C0233C" w:rsidP="00093732">
            <w:pPr>
              <w:jc w:val="center"/>
              <w:rPr>
                <w:sz w:val="22"/>
                <w:szCs w:val="22"/>
              </w:rPr>
            </w:pPr>
            <w:r>
              <w:rPr>
                <w:sz w:val="22"/>
                <w:szCs w:val="22"/>
              </w:rPr>
              <w:t>-</w:t>
            </w:r>
          </w:p>
        </w:tc>
        <w:tc>
          <w:tcPr>
            <w:tcW w:w="993" w:type="dxa"/>
            <w:shd w:val="clear" w:color="auto" w:fill="auto"/>
          </w:tcPr>
          <w:p w14:paraId="26348292" w14:textId="77777777" w:rsidR="00C0233C" w:rsidRPr="00093732" w:rsidRDefault="00C0233C" w:rsidP="00093732">
            <w:pPr>
              <w:jc w:val="center"/>
              <w:rPr>
                <w:sz w:val="22"/>
                <w:szCs w:val="22"/>
              </w:rPr>
            </w:pPr>
            <w:r>
              <w:rPr>
                <w:sz w:val="22"/>
                <w:szCs w:val="22"/>
              </w:rPr>
              <w:t>12</w:t>
            </w:r>
          </w:p>
        </w:tc>
      </w:tr>
      <w:tr w:rsidR="00C0233C" w:rsidRPr="0051318C" w14:paraId="728C19B5" w14:textId="77777777" w:rsidTr="00093732">
        <w:trPr>
          <w:jc w:val="center"/>
        </w:trPr>
        <w:tc>
          <w:tcPr>
            <w:tcW w:w="5392" w:type="dxa"/>
            <w:gridSpan w:val="7"/>
            <w:shd w:val="clear" w:color="auto" w:fill="auto"/>
          </w:tcPr>
          <w:p w14:paraId="5CD34D7B" w14:textId="77777777" w:rsidR="00C0233C" w:rsidRPr="00093732" w:rsidRDefault="00C0233C" w:rsidP="0061072A">
            <w:pPr>
              <w:rPr>
                <w:sz w:val="22"/>
                <w:szCs w:val="22"/>
              </w:rPr>
            </w:pPr>
          </w:p>
        </w:tc>
        <w:tc>
          <w:tcPr>
            <w:tcW w:w="993" w:type="dxa"/>
            <w:shd w:val="clear" w:color="auto" w:fill="auto"/>
          </w:tcPr>
          <w:p w14:paraId="315059A7" w14:textId="77777777" w:rsidR="00C0233C" w:rsidRPr="00093732" w:rsidRDefault="00C0233C" w:rsidP="00093732">
            <w:pPr>
              <w:jc w:val="center"/>
              <w:rPr>
                <w:b/>
                <w:sz w:val="22"/>
                <w:szCs w:val="22"/>
              </w:rPr>
            </w:pPr>
            <w:r w:rsidRPr="00093732">
              <w:rPr>
                <w:b/>
                <w:sz w:val="22"/>
                <w:szCs w:val="22"/>
              </w:rPr>
              <w:t>125</w:t>
            </w:r>
          </w:p>
        </w:tc>
      </w:tr>
    </w:tbl>
    <w:p w14:paraId="03C31DE2" w14:textId="77777777" w:rsidR="00C0233C" w:rsidRDefault="00C0233C" w:rsidP="001B2DDB"/>
    <w:p w14:paraId="4E05D1F8" w14:textId="77777777" w:rsidR="00C0233C" w:rsidRDefault="00C0233C">
      <w:pPr>
        <w:spacing w:after="200" w:line="276" w:lineRule="auto"/>
        <w:rPr>
          <w:rFonts w:ascii="Arial" w:hAnsi="Arial" w:cs="Arial"/>
          <w:bCs/>
          <w:noProof/>
        </w:rPr>
      </w:pPr>
      <w:r>
        <w:rPr>
          <w:rFonts w:ascii="Arial" w:hAnsi="Arial" w:cs="Arial"/>
          <w:bCs/>
          <w:noProof/>
        </w:rPr>
        <w:br w:type="page"/>
      </w:r>
    </w:p>
    <w:p w14:paraId="6A128090" w14:textId="64FCB703"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100FEFF3" wp14:editId="4E74FC71">
            <wp:extent cx="5734050" cy="838200"/>
            <wp:effectExtent l="0" t="0" r="0" b="0"/>
            <wp:docPr id="1440539815" name="Picture 14405398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2DB0753" w14:textId="77777777" w:rsidR="00C0233C" w:rsidRDefault="00C0233C" w:rsidP="00305DC1">
      <w:pPr>
        <w:jc w:val="center"/>
        <w:rPr>
          <w:b/>
          <w:bCs/>
        </w:rPr>
      </w:pPr>
    </w:p>
    <w:p w14:paraId="07B4F464" w14:textId="77777777" w:rsidR="00C0233C" w:rsidRDefault="00C0233C" w:rsidP="009956D0">
      <w:pPr>
        <w:jc w:val="center"/>
        <w:rPr>
          <w:b/>
          <w:bCs/>
        </w:rPr>
      </w:pPr>
      <w:r>
        <w:rPr>
          <w:b/>
          <w:bCs/>
        </w:rPr>
        <w:t>END SEMESTER EXAMINATION – NOV / DEC 2025</w:t>
      </w:r>
    </w:p>
    <w:p w14:paraId="44104FC2"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5C76B5D7" w14:textId="77777777" w:rsidTr="00D54806">
        <w:trPr>
          <w:trHeight w:val="397"/>
          <w:jc w:val="center"/>
        </w:trPr>
        <w:tc>
          <w:tcPr>
            <w:tcW w:w="1555" w:type="dxa"/>
            <w:vAlign w:val="center"/>
          </w:tcPr>
          <w:p w14:paraId="40D09E7E"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1E5D1986" w14:textId="77777777" w:rsidR="00C0233C" w:rsidRPr="007A278A" w:rsidRDefault="00C0233C" w:rsidP="00D54806">
            <w:pPr>
              <w:pStyle w:val="Title"/>
              <w:jc w:val="left"/>
              <w:rPr>
                <w:b/>
                <w:sz w:val="22"/>
                <w:szCs w:val="22"/>
              </w:rPr>
            </w:pPr>
            <w:r>
              <w:rPr>
                <w:b/>
                <w:sz w:val="22"/>
                <w:szCs w:val="22"/>
              </w:rPr>
              <w:t>24AG3217</w:t>
            </w:r>
          </w:p>
        </w:tc>
        <w:tc>
          <w:tcPr>
            <w:tcW w:w="1417" w:type="dxa"/>
            <w:vAlign w:val="center"/>
          </w:tcPr>
          <w:p w14:paraId="74A8E3AC"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0E332DF5"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4EC970B8" w14:textId="77777777" w:rsidTr="00D54806">
        <w:trPr>
          <w:trHeight w:val="397"/>
          <w:jc w:val="center"/>
        </w:trPr>
        <w:tc>
          <w:tcPr>
            <w:tcW w:w="1555" w:type="dxa"/>
            <w:vAlign w:val="center"/>
          </w:tcPr>
          <w:p w14:paraId="512AEEE4"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771B8F58" w14:textId="77777777" w:rsidR="00C0233C" w:rsidRPr="007A278A" w:rsidRDefault="00C0233C" w:rsidP="00D54806">
            <w:pPr>
              <w:pStyle w:val="Title"/>
              <w:jc w:val="left"/>
              <w:rPr>
                <w:b/>
                <w:sz w:val="22"/>
                <w:szCs w:val="22"/>
              </w:rPr>
            </w:pPr>
            <w:r>
              <w:rPr>
                <w:b/>
                <w:sz w:val="22"/>
                <w:szCs w:val="22"/>
              </w:rPr>
              <w:t>EXPERIMENTAL DESIGN</w:t>
            </w:r>
          </w:p>
        </w:tc>
        <w:tc>
          <w:tcPr>
            <w:tcW w:w="1417" w:type="dxa"/>
            <w:vAlign w:val="center"/>
          </w:tcPr>
          <w:p w14:paraId="77572019"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6477461B" w14:textId="77777777" w:rsidR="00C0233C" w:rsidRPr="007A278A" w:rsidRDefault="00C0233C" w:rsidP="00D54806">
            <w:pPr>
              <w:pStyle w:val="Title"/>
              <w:jc w:val="left"/>
              <w:rPr>
                <w:b/>
                <w:sz w:val="22"/>
                <w:szCs w:val="22"/>
              </w:rPr>
            </w:pPr>
            <w:r w:rsidRPr="007A278A">
              <w:rPr>
                <w:b/>
                <w:sz w:val="22"/>
                <w:szCs w:val="22"/>
              </w:rPr>
              <w:t>100</w:t>
            </w:r>
          </w:p>
        </w:tc>
      </w:tr>
    </w:tbl>
    <w:p w14:paraId="20F626CD" w14:textId="77777777" w:rsidR="00C0233C" w:rsidRDefault="00C0233C" w:rsidP="00B57D8D">
      <w:pPr>
        <w:ind w:left="720"/>
        <w:rPr>
          <w:highlight w:val="yellow"/>
        </w:rPr>
      </w:pPr>
    </w:p>
    <w:tbl>
      <w:tblPr>
        <w:tblStyle w:val="TableGrid"/>
        <w:tblW w:w="5882"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6"/>
        <w:gridCol w:w="516"/>
        <w:gridCol w:w="7963"/>
        <w:gridCol w:w="15"/>
        <w:gridCol w:w="672"/>
        <w:gridCol w:w="15"/>
        <w:gridCol w:w="541"/>
        <w:gridCol w:w="15"/>
        <w:gridCol w:w="535"/>
        <w:gridCol w:w="15"/>
      </w:tblGrid>
      <w:tr w:rsidR="00C0233C" w:rsidRPr="00694086" w14:paraId="1E065A31" w14:textId="77777777" w:rsidTr="001E3C2C">
        <w:trPr>
          <w:trHeight w:val="552"/>
        </w:trPr>
        <w:tc>
          <w:tcPr>
            <w:tcW w:w="269" w:type="pct"/>
            <w:vAlign w:val="center"/>
          </w:tcPr>
          <w:p w14:paraId="1E3B45CA" w14:textId="77777777" w:rsidR="00C0233C" w:rsidRPr="00694086" w:rsidRDefault="00C0233C" w:rsidP="002F7B10">
            <w:pPr>
              <w:jc w:val="center"/>
              <w:rPr>
                <w:b/>
              </w:rPr>
            </w:pPr>
            <w:r w:rsidRPr="00694086">
              <w:rPr>
                <w:b/>
              </w:rPr>
              <w:t>Q. No.</w:t>
            </w:r>
          </w:p>
        </w:tc>
        <w:tc>
          <w:tcPr>
            <w:tcW w:w="3906" w:type="pct"/>
            <w:gridSpan w:val="3"/>
            <w:vAlign w:val="center"/>
          </w:tcPr>
          <w:p w14:paraId="62F11C84" w14:textId="77777777" w:rsidR="00C0233C" w:rsidRPr="00694086" w:rsidRDefault="00C0233C" w:rsidP="002F7B10">
            <w:pPr>
              <w:tabs>
                <w:tab w:val="center" w:pos="3976"/>
                <w:tab w:val="left" w:pos="6143"/>
              </w:tabs>
              <w:jc w:val="center"/>
              <w:rPr>
                <w:b/>
              </w:rPr>
            </w:pPr>
            <w:r w:rsidRPr="00694086">
              <w:rPr>
                <w:b/>
              </w:rPr>
              <w:t>Questions</w:t>
            </w:r>
          </w:p>
        </w:tc>
        <w:tc>
          <w:tcPr>
            <w:tcW w:w="316" w:type="pct"/>
            <w:gridSpan w:val="2"/>
          </w:tcPr>
          <w:p w14:paraId="56DFCE64" w14:textId="77777777" w:rsidR="00C0233C" w:rsidRPr="00694086" w:rsidRDefault="00C0233C" w:rsidP="005E26D0">
            <w:pPr>
              <w:jc w:val="center"/>
              <w:rPr>
                <w:b/>
              </w:rPr>
            </w:pPr>
            <w:r w:rsidRPr="00694086">
              <w:rPr>
                <w:b/>
              </w:rPr>
              <w:t>CO</w:t>
            </w:r>
          </w:p>
        </w:tc>
        <w:tc>
          <w:tcPr>
            <w:tcW w:w="256" w:type="pct"/>
            <w:gridSpan w:val="2"/>
          </w:tcPr>
          <w:p w14:paraId="62FDB562" w14:textId="77777777" w:rsidR="00C0233C" w:rsidRPr="00694086" w:rsidRDefault="00C0233C" w:rsidP="005E26D0">
            <w:pPr>
              <w:jc w:val="center"/>
              <w:rPr>
                <w:b/>
              </w:rPr>
            </w:pPr>
            <w:r w:rsidRPr="00694086">
              <w:rPr>
                <w:b/>
              </w:rPr>
              <w:t>BL</w:t>
            </w:r>
          </w:p>
        </w:tc>
        <w:tc>
          <w:tcPr>
            <w:tcW w:w="253" w:type="pct"/>
            <w:gridSpan w:val="2"/>
          </w:tcPr>
          <w:p w14:paraId="3A244F63" w14:textId="77777777" w:rsidR="00C0233C" w:rsidRPr="00694086" w:rsidRDefault="00C0233C" w:rsidP="005E26D0">
            <w:pPr>
              <w:jc w:val="center"/>
              <w:rPr>
                <w:b/>
              </w:rPr>
            </w:pPr>
            <w:r w:rsidRPr="00694086">
              <w:rPr>
                <w:b/>
              </w:rPr>
              <w:t>M</w:t>
            </w:r>
          </w:p>
        </w:tc>
      </w:tr>
      <w:tr w:rsidR="00C0233C" w:rsidRPr="00694086" w14:paraId="53DAA530" w14:textId="77777777" w:rsidTr="001E3C2C">
        <w:trPr>
          <w:trHeight w:val="290"/>
        </w:trPr>
        <w:tc>
          <w:tcPr>
            <w:tcW w:w="5000" w:type="pct"/>
            <w:gridSpan w:val="10"/>
          </w:tcPr>
          <w:p w14:paraId="74BEB961" w14:textId="77777777" w:rsidR="00C0233C" w:rsidRPr="00694086" w:rsidRDefault="00C0233C" w:rsidP="005E26D0">
            <w:pPr>
              <w:jc w:val="center"/>
              <w:rPr>
                <w:b/>
                <w:u w:val="single"/>
              </w:rPr>
            </w:pPr>
            <w:r w:rsidRPr="00694086">
              <w:rPr>
                <w:b/>
                <w:u w:val="single"/>
              </w:rPr>
              <w:t>PART – A (20 X 1 = 20 MARKS)</w:t>
            </w:r>
          </w:p>
        </w:tc>
      </w:tr>
      <w:tr w:rsidR="00C0233C" w:rsidRPr="00694086" w14:paraId="1E1C030B" w14:textId="77777777" w:rsidTr="001E3C2C">
        <w:trPr>
          <w:trHeight w:val="283"/>
        </w:trPr>
        <w:tc>
          <w:tcPr>
            <w:tcW w:w="269" w:type="pct"/>
          </w:tcPr>
          <w:p w14:paraId="06001276" w14:textId="77777777" w:rsidR="00C0233C" w:rsidRPr="00694086" w:rsidRDefault="00C0233C" w:rsidP="0045001F">
            <w:pPr>
              <w:jc w:val="center"/>
            </w:pPr>
            <w:r w:rsidRPr="00694086">
              <w:t>1.</w:t>
            </w:r>
          </w:p>
        </w:tc>
        <w:tc>
          <w:tcPr>
            <w:tcW w:w="3906" w:type="pct"/>
            <w:gridSpan w:val="3"/>
            <w:vAlign w:val="center"/>
          </w:tcPr>
          <w:p w14:paraId="4BD0DB2F" w14:textId="77777777" w:rsidR="00C0233C" w:rsidRPr="00694086" w:rsidRDefault="00C0233C" w:rsidP="0045001F">
            <w:pPr>
              <w:jc w:val="both"/>
            </w:pPr>
            <w:r w:rsidRPr="00B23103">
              <w:t>Define design of experiment.</w:t>
            </w:r>
          </w:p>
        </w:tc>
        <w:tc>
          <w:tcPr>
            <w:tcW w:w="316" w:type="pct"/>
            <w:gridSpan w:val="2"/>
            <w:vAlign w:val="center"/>
          </w:tcPr>
          <w:p w14:paraId="26757B42" w14:textId="77777777" w:rsidR="00C0233C" w:rsidRPr="00694086" w:rsidRDefault="00C0233C" w:rsidP="0045001F">
            <w:pPr>
              <w:jc w:val="center"/>
            </w:pPr>
            <w:r w:rsidRPr="00B23103">
              <w:t>CO1</w:t>
            </w:r>
          </w:p>
        </w:tc>
        <w:tc>
          <w:tcPr>
            <w:tcW w:w="256" w:type="pct"/>
            <w:gridSpan w:val="2"/>
            <w:vAlign w:val="center"/>
          </w:tcPr>
          <w:p w14:paraId="04065D02" w14:textId="77777777" w:rsidR="00C0233C" w:rsidRPr="00694086" w:rsidRDefault="00C0233C" w:rsidP="0045001F">
            <w:pPr>
              <w:jc w:val="center"/>
            </w:pPr>
            <w:r w:rsidRPr="00B23103">
              <w:t>R</w:t>
            </w:r>
          </w:p>
        </w:tc>
        <w:tc>
          <w:tcPr>
            <w:tcW w:w="253" w:type="pct"/>
            <w:gridSpan w:val="2"/>
            <w:vAlign w:val="center"/>
          </w:tcPr>
          <w:p w14:paraId="032ADAE4" w14:textId="77777777" w:rsidR="00C0233C" w:rsidRPr="00694086" w:rsidRDefault="00C0233C" w:rsidP="0045001F">
            <w:pPr>
              <w:jc w:val="center"/>
            </w:pPr>
            <w:r w:rsidRPr="00B23103">
              <w:t>1</w:t>
            </w:r>
          </w:p>
        </w:tc>
      </w:tr>
      <w:tr w:rsidR="00C0233C" w:rsidRPr="00694086" w14:paraId="63DF6ACE" w14:textId="77777777" w:rsidTr="001E3C2C">
        <w:trPr>
          <w:trHeight w:val="283"/>
        </w:trPr>
        <w:tc>
          <w:tcPr>
            <w:tcW w:w="269" w:type="pct"/>
          </w:tcPr>
          <w:p w14:paraId="33AD88E7" w14:textId="77777777" w:rsidR="00C0233C" w:rsidRPr="00694086" w:rsidRDefault="00C0233C" w:rsidP="0045001F">
            <w:pPr>
              <w:jc w:val="center"/>
            </w:pPr>
            <w:r w:rsidRPr="00694086">
              <w:t>2.</w:t>
            </w:r>
          </w:p>
        </w:tc>
        <w:tc>
          <w:tcPr>
            <w:tcW w:w="3906" w:type="pct"/>
            <w:gridSpan w:val="3"/>
            <w:vAlign w:val="center"/>
          </w:tcPr>
          <w:p w14:paraId="2369D079" w14:textId="77777777" w:rsidR="00C0233C" w:rsidRPr="00694086" w:rsidRDefault="00C0233C" w:rsidP="0045001F">
            <w:pPr>
              <w:jc w:val="both"/>
            </w:pPr>
            <w:r>
              <w:t xml:space="preserve">Explain </w:t>
            </w:r>
            <w:r w:rsidRPr="00B23103">
              <w:t>the need for designing an experiment?</w:t>
            </w:r>
          </w:p>
        </w:tc>
        <w:tc>
          <w:tcPr>
            <w:tcW w:w="316" w:type="pct"/>
            <w:gridSpan w:val="2"/>
            <w:vAlign w:val="center"/>
          </w:tcPr>
          <w:p w14:paraId="2D6F8188" w14:textId="77777777" w:rsidR="00C0233C" w:rsidRPr="00694086" w:rsidRDefault="00C0233C" w:rsidP="0045001F">
            <w:pPr>
              <w:jc w:val="center"/>
            </w:pPr>
            <w:r w:rsidRPr="00B23103">
              <w:t>CO1</w:t>
            </w:r>
          </w:p>
        </w:tc>
        <w:tc>
          <w:tcPr>
            <w:tcW w:w="256" w:type="pct"/>
            <w:gridSpan w:val="2"/>
            <w:vAlign w:val="center"/>
          </w:tcPr>
          <w:p w14:paraId="29C91480" w14:textId="77777777" w:rsidR="00C0233C" w:rsidRPr="00694086" w:rsidRDefault="00C0233C" w:rsidP="0045001F">
            <w:pPr>
              <w:jc w:val="center"/>
            </w:pPr>
            <w:r w:rsidRPr="00B23103">
              <w:t>U</w:t>
            </w:r>
          </w:p>
        </w:tc>
        <w:tc>
          <w:tcPr>
            <w:tcW w:w="253" w:type="pct"/>
            <w:gridSpan w:val="2"/>
            <w:vAlign w:val="center"/>
          </w:tcPr>
          <w:p w14:paraId="22244107" w14:textId="77777777" w:rsidR="00C0233C" w:rsidRPr="00694086" w:rsidRDefault="00C0233C" w:rsidP="0045001F">
            <w:pPr>
              <w:jc w:val="center"/>
            </w:pPr>
            <w:r w:rsidRPr="00B23103">
              <w:t>1</w:t>
            </w:r>
          </w:p>
        </w:tc>
      </w:tr>
      <w:tr w:rsidR="00C0233C" w:rsidRPr="00694086" w14:paraId="2EBA4A28" w14:textId="77777777" w:rsidTr="001E3C2C">
        <w:trPr>
          <w:trHeight w:val="283"/>
        </w:trPr>
        <w:tc>
          <w:tcPr>
            <w:tcW w:w="269" w:type="pct"/>
          </w:tcPr>
          <w:p w14:paraId="0D1142B2" w14:textId="77777777" w:rsidR="00C0233C" w:rsidRPr="00694086" w:rsidRDefault="00C0233C" w:rsidP="0045001F">
            <w:pPr>
              <w:jc w:val="center"/>
            </w:pPr>
            <w:r w:rsidRPr="00694086">
              <w:t>3.</w:t>
            </w:r>
          </w:p>
        </w:tc>
        <w:tc>
          <w:tcPr>
            <w:tcW w:w="3906" w:type="pct"/>
            <w:gridSpan w:val="3"/>
            <w:vAlign w:val="center"/>
          </w:tcPr>
          <w:p w14:paraId="6A3862AE" w14:textId="77777777" w:rsidR="00C0233C" w:rsidRPr="00694086" w:rsidRDefault="00C0233C" w:rsidP="0045001F">
            <w:pPr>
              <w:jc w:val="both"/>
            </w:pPr>
            <w:r w:rsidRPr="00B23103">
              <w:t>List any two characteristics of a good design.</w:t>
            </w:r>
          </w:p>
        </w:tc>
        <w:tc>
          <w:tcPr>
            <w:tcW w:w="316" w:type="pct"/>
            <w:gridSpan w:val="2"/>
            <w:vAlign w:val="center"/>
          </w:tcPr>
          <w:p w14:paraId="102E9A03" w14:textId="77777777" w:rsidR="00C0233C" w:rsidRPr="00694086" w:rsidRDefault="00C0233C" w:rsidP="0045001F">
            <w:pPr>
              <w:jc w:val="center"/>
            </w:pPr>
            <w:r w:rsidRPr="00B23103">
              <w:t>CO1</w:t>
            </w:r>
          </w:p>
        </w:tc>
        <w:tc>
          <w:tcPr>
            <w:tcW w:w="256" w:type="pct"/>
            <w:gridSpan w:val="2"/>
            <w:vAlign w:val="center"/>
          </w:tcPr>
          <w:p w14:paraId="66D70EAC" w14:textId="77777777" w:rsidR="00C0233C" w:rsidRPr="00694086" w:rsidRDefault="00C0233C" w:rsidP="0045001F">
            <w:pPr>
              <w:jc w:val="center"/>
            </w:pPr>
            <w:r w:rsidRPr="00B23103">
              <w:t>R</w:t>
            </w:r>
          </w:p>
        </w:tc>
        <w:tc>
          <w:tcPr>
            <w:tcW w:w="253" w:type="pct"/>
            <w:gridSpan w:val="2"/>
            <w:vAlign w:val="center"/>
          </w:tcPr>
          <w:p w14:paraId="635AD56B" w14:textId="77777777" w:rsidR="00C0233C" w:rsidRPr="00694086" w:rsidRDefault="00C0233C" w:rsidP="0045001F">
            <w:pPr>
              <w:jc w:val="center"/>
            </w:pPr>
            <w:r w:rsidRPr="00B23103">
              <w:t>1</w:t>
            </w:r>
          </w:p>
        </w:tc>
      </w:tr>
      <w:tr w:rsidR="00C0233C" w:rsidRPr="00694086" w14:paraId="218E124E" w14:textId="77777777" w:rsidTr="001E3C2C">
        <w:trPr>
          <w:trHeight w:val="283"/>
        </w:trPr>
        <w:tc>
          <w:tcPr>
            <w:tcW w:w="269" w:type="pct"/>
          </w:tcPr>
          <w:p w14:paraId="3BBBA3AB" w14:textId="77777777" w:rsidR="00C0233C" w:rsidRPr="00694086" w:rsidRDefault="00C0233C" w:rsidP="0045001F">
            <w:pPr>
              <w:jc w:val="center"/>
            </w:pPr>
            <w:r w:rsidRPr="00694086">
              <w:t>4.</w:t>
            </w:r>
          </w:p>
        </w:tc>
        <w:tc>
          <w:tcPr>
            <w:tcW w:w="3906" w:type="pct"/>
            <w:gridSpan w:val="3"/>
            <w:vAlign w:val="center"/>
          </w:tcPr>
          <w:p w14:paraId="2882A75F" w14:textId="77777777" w:rsidR="00C0233C" w:rsidRPr="00694086" w:rsidRDefault="00C0233C" w:rsidP="0045001F">
            <w:pPr>
              <w:jc w:val="both"/>
            </w:pPr>
            <w:r>
              <w:t>List</w:t>
            </w:r>
            <w:r w:rsidRPr="00B23103">
              <w:t xml:space="preserve"> the three basic principles of experimental design?</w:t>
            </w:r>
          </w:p>
        </w:tc>
        <w:tc>
          <w:tcPr>
            <w:tcW w:w="316" w:type="pct"/>
            <w:gridSpan w:val="2"/>
            <w:vAlign w:val="center"/>
          </w:tcPr>
          <w:p w14:paraId="375BAF98" w14:textId="77777777" w:rsidR="00C0233C" w:rsidRPr="00694086" w:rsidRDefault="00C0233C" w:rsidP="0045001F">
            <w:pPr>
              <w:jc w:val="center"/>
            </w:pPr>
            <w:r w:rsidRPr="00B23103">
              <w:t>CO1</w:t>
            </w:r>
          </w:p>
        </w:tc>
        <w:tc>
          <w:tcPr>
            <w:tcW w:w="256" w:type="pct"/>
            <w:gridSpan w:val="2"/>
            <w:vAlign w:val="center"/>
          </w:tcPr>
          <w:p w14:paraId="536C2A04" w14:textId="77777777" w:rsidR="00C0233C" w:rsidRPr="00694086" w:rsidRDefault="00C0233C" w:rsidP="0045001F">
            <w:pPr>
              <w:jc w:val="center"/>
            </w:pPr>
            <w:r w:rsidRPr="00B23103">
              <w:t>R</w:t>
            </w:r>
          </w:p>
        </w:tc>
        <w:tc>
          <w:tcPr>
            <w:tcW w:w="253" w:type="pct"/>
            <w:gridSpan w:val="2"/>
            <w:vAlign w:val="center"/>
          </w:tcPr>
          <w:p w14:paraId="7794C673" w14:textId="77777777" w:rsidR="00C0233C" w:rsidRPr="00694086" w:rsidRDefault="00C0233C" w:rsidP="0045001F">
            <w:pPr>
              <w:jc w:val="center"/>
            </w:pPr>
            <w:r w:rsidRPr="00B23103">
              <w:t>1</w:t>
            </w:r>
          </w:p>
        </w:tc>
      </w:tr>
      <w:tr w:rsidR="00C0233C" w:rsidRPr="00694086" w14:paraId="230123DB" w14:textId="77777777" w:rsidTr="001E3C2C">
        <w:trPr>
          <w:trHeight w:val="283"/>
        </w:trPr>
        <w:tc>
          <w:tcPr>
            <w:tcW w:w="269" w:type="pct"/>
          </w:tcPr>
          <w:p w14:paraId="6260FCCC" w14:textId="77777777" w:rsidR="00C0233C" w:rsidRPr="00694086" w:rsidRDefault="00C0233C" w:rsidP="0045001F">
            <w:pPr>
              <w:jc w:val="center"/>
            </w:pPr>
            <w:r w:rsidRPr="00694086">
              <w:t>5.</w:t>
            </w:r>
          </w:p>
        </w:tc>
        <w:tc>
          <w:tcPr>
            <w:tcW w:w="3906" w:type="pct"/>
            <w:gridSpan w:val="3"/>
            <w:vAlign w:val="center"/>
          </w:tcPr>
          <w:p w14:paraId="3DCEFC5F" w14:textId="77777777" w:rsidR="00C0233C" w:rsidRPr="00694086" w:rsidRDefault="00C0233C" w:rsidP="0045001F">
            <w:pPr>
              <w:jc w:val="both"/>
            </w:pPr>
            <w:r w:rsidRPr="00B23103">
              <w:t>Define randomization.</w:t>
            </w:r>
          </w:p>
        </w:tc>
        <w:tc>
          <w:tcPr>
            <w:tcW w:w="316" w:type="pct"/>
            <w:gridSpan w:val="2"/>
            <w:vAlign w:val="center"/>
          </w:tcPr>
          <w:p w14:paraId="48B48F52" w14:textId="77777777" w:rsidR="00C0233C" w:rsidRPr="00694086" w:rsidRDefault="00C0233C" w:rsidP="0045001F">
            <w:pPr>
              <w:jc w:val="center"/>
            </w:pPr>
            <w:r w:rsidRPr="00B23103">
              <w:t>CO1</w:t>
            </w:r>
          </w:p>
        </w:tc>
        <w:tc>
          <w:tcPr>
            <w:tcW w:w="256" w:type="pct"/>
            <w:gridSpan w:val="2"/>
            <w:vAlign w:val="center"/>
          </w:tcPr>
          <w:p w14:paraId="51EB0937" w14:textId="77777777" w:rsidR="00C0233C" w:rsidRPr="00694086" w:rsidRDefault="00C0233C" w:rsidP="0045001F">
            <w:pPr>
              <w:jc w:val="center"/>
            </w:pPr>
            <w:r w:rsidRPr="00B23103">
              <w:t>R</w:t>
            </w:r>
          </w:p>
        </w:tc>
        <w:tc>
          <w:tcPr>
            <w:tcW w:w="253" w:type="pct"/>
            <w:gridSpan w:val="2"/>
            <w:vAlign w:val="center"/>
          </w:tcPr>
          <w:p w14:paraId="40CD674F" w14:textId="77777777" w:rsidR="00C0233C" w:rsidRPr="00694086" w:rsidRDefault="00C0233C" w:rsidP="0045001F">
            <w:pPr>
              <w:jc w:val="center"/>
            </w:pPr>
            <w:r w:rsidRPr="00B23103">
              <w:t>1</w:t>
            </w:r>
          </w:p>
        </w:tc>
      </w:tr>
      <w:tr w:rsidR="00C0233C" w:rsidRPr="00694086" w14:paraId="2205E99C" w14:textId="77777777" w:rsidTr="001E3C2C">
        <w:trPr>
          <w:trHeight w:val="283"/>
        </w:trPr>
        <w:tc>
          <w:tcPr>
            <w:tcW w:w="269" w:type="pct"/>
          </w:tcPr>
          <w:p w14:paraId="7DC96072" w14:textId="77777777" w:rsidR="00C0233C" w:rsidRPr="00694086" w:rsidRDefault="00C0233C" w:rsidP="0045001F">
            <w:pPr>
              <w:jc w:val="center"/>
            </w:pPr>
            <w:r w:rsidRPr="00694086">
              <w:t>6.</w:t>
            </w:r>
          </w:p>
        </w:tc>
        <w:tc>
          <w:tcPr>
            <w:tcW w:w="3906" w:type="pct"/>
            <w:gridSpan w:val="3"/>
            <w:vAlign w:val="center"/>
          </w:tcPr>
          <w:p w14:paraId="3185F817" w14:textId="77777777" w:rsidR="00C0233C" w:rsidRPr="00694086" w:rsidRDefault="00C0233C" w:rsidP="0045001F">
            <w:pPr>
              <w:jc w:val="both"/>
            </w:pPr>
            <w:r>
              <w:t>State</w:t>
            </w:r>
            <w:r w:rsidRPr="00B23103">
              <w:t xml:space="preserve"> replication?</w:t>
            </w:r>
          </w:p>
        </w:tc>
        <w:tc>
          <w:tcPr>
            <w:tcW w:w="316" w:type="pct"/>
            <w:gridSpan w:val="2"/>
            <w:vAlign w:val="center"/>
          </w:tcPr>
          <w:p w14:paraId="7B8B5BCD" w14:textId="77777777" w:rsidR="00C0233C" w:rsidRPr="00694086" w:rsidRDefault="00C0233C" w:rsidP="0045001F">
            <w:pPr>
              <w:jc w:val="center"/>
            </w:pPr>
            <w:r w:rsidRPr="00B23103">
              <w:t>CO1</w:t>
            </w:r>
          </w:p>
        </w:tc>
        <w:tc>
          <w:tcPr>
            <w:tcW w:w="256" w:type="pct"/>
            <w:gridSpan w:val="2"/>
            <w:vAlign w:val="center"/>
          </w:tcPr>
          <w:p w14:paraId="2C4DB252" w14:textId="77777777" w:rsidR="00C0233C" w:rsidRPr="00694086" w:rsidRDefault="00C0233C" w:rsidP="0045001F">
            <w:pPr>
              <w:jc w:val="center"/>
            </w:pPr>
            <w:r w:rsidRPr="00B23103">
              <w:t>U</w:t>
            </w:r>
          </w:p>
        </w:tc>
        <w:tc>
          <w:tcPr>
            <w:tcW w:w="253" w:type="pct"/>
            <w:gridSpan w:val="2"/>
            <w:vAlign w:val="center"/>
          </w:tcPr>
          <w:p w14:paraId="3BBECE87" w14:textId="77777777" w:rsidR="00C0233C" w:rsidRPr="00694086" w:rsidRDefault="00C0233C" w:rsidP="0045001F">
            <w:pPr>
              <w:jc w:val="center"/>
            </w:pPr>
            <w:r w:rsidRPr="00B23103">
              <w:t>1</w:t>
            </w:r>
          </w:p>
        </w:tc>
      </w:tr>
      <w:tr w:rsidR="00C0233C" w:rsidRPr="00694086" w14:paraId="4047D5B1" w14:textId="77777777" w:rsidTr="001E3C2C">
        <w:trPr>
          <w:trHeight w:val="283"/>
        </w:trPr>
        <w:tc>
          <w:tcPr>
            <w:tcW w:w="269" w:type="pct"/>
          </w:tcPr>
          <w:p w14:paraId="57DFD3F9" w14:textId="77777777" w:rsidR="00C0233C" w:rsidRPr="00694086" w:rsidRDefault="00C0233C" w:rsidP="0045001F">
            <w:pPr>
              <w:jc w:val="center"/>
            </w:pPr>
            <w:r w:rsidRPr="00694086">
              <w:t>7.</w:t>
            </w:r>
          </w:p>
        </w:tc>
        <w:tc>
          <w:tcPr>
            <w:tcW w:w="3906" w:type="pct"/>
            <w:gridSpan w:val="3"/>
            <w:vAlign w:val="center"/>
          </w:tcPr>
          <w:p w14:paraId="40D3CA2E" w14:textId="77777777" w:rsidR="00C0233C" w:rsidRPr="00694086" w:rsidRDefault="00C0233C" w:rsidP="0045001F">
            <w:pPr>
              <w:jc w:val="both"/>
              <w:rPr>
                <w:noProof/>
                <w:lang w:eastAsia="zh-TW"/>
              </w:rPr>
            </w:pPr>
            <w:r w:rsidRPr="00B23103">
              <w:t>Define local control.</w:t>
            </w:r>
          </w:p>
        </w:tc>
        <w:tc>
          <w:tcPr>
            <w:tcW w:w="316" w:type="pct"/>
            <w:gridSpan w:val="2"/>
            <w:vAlign w:val="center"/>
          </w:tcPr>
          <w:p w14:paraId="18000E92" w14:textId="77777777" w:rsidR="00C0233C" w:rsidRPr="00694086" w:rsidRDefault="00C0233C" w:rsidP="0045001F">
            <w:pPr>
              <w:jc w:val="center"/>
            </w:pPr>
            <w:r w:rsidRPr="00B23103">
              <w:t>CO1</w:t>
            </w:r>
          </w:p>
        </w:tc>
        <w:tc>
          <w:tcPr>
            <w:tcW w:w="256" w:type="pct"/>
            <w:gridSpan w:val="2"/>
            <w:vAlign w:val="center"/>
          </w:tcPr>
          <w:p w14:paraId="553BB1EF" w14:textId="77777777" w:rsidR="00C0233C" w:rsidRPr="00694086" w:rsidRDefault="00C0233C" w:rsidP="0045001F">
            <w:pPr>
              <w:jc w:val="center"/>
            </w:pPr>
            <w:r w:rsidRPr="00B23103">
              <w:t>R</w:t>
            </w:r>
          </w:p>
        </w:tc>
        <w:tc>
          <w:tcPr>
            <w:tcW w:w="253" w:type="pct"/>
            <w:gridSpan w:val="2"/>
            <w:vAlign w:val="center"/>
          </w:tcPr>
          <w:p w14:paraId="6E25EED2" w14:textId="77777777" w:rsidR="00C0233C" w:rsidRPr="00694086" w:rsidRDefault="00C0233C" w:rsidP="0045001F">
            <w:pPr>
              <w:jc w:val="center"/>
            </w:pPr>
            <w:r w:rsidRPr="00B23103">
              <w:t>1</w:t>
            </w:r>
          </w:p>
        </w:tc>
      </w:tr>
      <w:tr w:rsidR="00C0233C" w:rsidRPr="00694086" w14:paraId="10414D11" w14:textId="77777777" w:rsidTr="001E3C2C">
        <w:trPr>
          <w:trHeight w:val="283"/>
        </w:trPr>
        <w:tc>
          <w:tcPr>
            <w:tcW w:w="269" w:type="pct"/>
          </w:tcPr>
          <w:p w14:paraId="1EDDB441" w14:textId="77777777" w:rsidR="00C0233C" w:rsidRPr="00694086" w:rsidRDefault="00C0233C" w:rsidP="0045001F">
            <w:pPr>
              <w:jc w:val="center"/>
            </w:pPr>
            <w:r w:rsidRPr="00694086">
              <w:t>8.</w:t>
            </w:r>
          </w:p>
        </w:tc>
        <w:tc>
          <w:tcPr>
            <w:tcW w:w="3906" w:type="pct"/>
            <w:gridSpan w:val="3"/>
            <w:vAlign w:val="center"/>
          </w:tcPr>
          <w:p w14:paraId="3A58E9FF" w14:textId="77777777" w:rsidR="00C0233C" w:rsidRPr="00694086" w:rsidRDefault="00C0233C" w:rsidP="0045001F">
            <w:pPr>
              <w:jc w:val="both"/>
              <w:rPr>
                <w:b/>
                <w:bCs/>
              </w:rPr>
            </w:pPr>
            <w:r>
              <w:t>Explain</w:t>
            </w:r>
            <w:r w:rsidRPr="00B23103">
              <w:t xml:space="preserve"> the purpose of a uniformity trial?</w:t>
            </w:r>
          </w:p>
        </w:tc>
        <w:tc>
          <w:tcPr>
            <w:tcW w:w="316" w:type="pct"/>
            <w:gridSpan w:val="2"/>
            <w:vAlign w:val="center"/>
          </w:tcPr>
          <w:p w14:paraId="0015A0F3" w14:textId="77777777" w:rsidR="00C0233C" w:rsidRPr="00694086" w:rsidRDefault="00C0233C" w:rsidP="0045001F">
            <w:pPr>
              <w:jc w:val="center"/>
            </w:pPr>
            <w:r w:rsidRPr="00B23103">
              <w:t>CO2</w:t>
            </w:r>
          </w:p>
        </w:tc>
        <w:tc>
          <w:tcPr>
            <w:tcW w:w="256" w:type="pct"/>
            <w:gridSpan w:val="2"/>
            <w:vAlign w:val="center"/>
          </w:tcPr>
          <w:p w14:paraId="58CC3E6D" w14:textId="77777777" w:rsidR="00C0233C" w:rsidRPr="00694086" w:rsidRDefault="00C0233C" w:rsidP="0045001F">
            <w:pPr>
              <w:jc w:val="center"/>
            </w:pPr>
            <w:r w:rsidRPr="00B23103">
              <w:t>U</w:t>
            </w:r>
          </w:p>
        </w:tc>
        <w:tc>
          <w:tcPr>
            <w:tcW w:w="253" w:type="pct"/>
            <w:gridSpan w:val="2"/>
            <w:vAlign w:val="center"/>
          </w:tcPr>
          <w:p w14:paraId="2E83C5A0" w14:textId="77777777" w:rsidR="00C0233C" w:rsidRPr="00694086" w:rsidRDefault="00C0233C" w:rsidP="0045001F">
            <w:pPr>
              <w:jc w:val="center"/>
            </w:pPr>
            <w:r w:rsidRPr="00B23103">
              <w:t>1</w:t>
            </w:r>
          </w:p>
        </w:tc>
      </w:tr>
      <w:tr w:rsidR="00C0233C" w:rsidRPr="00694086" w14:paraId="4DB62318" w14:textId="77777777" w:rsidTr="001E3C2C">
        <w:trPr>
          <w:trHeight w:val="283"/>
        </w:trPr>
        <w:tc>
          <w:tcPr>
            <w:tcW w:w="269" w:type="pct"/>
          </w:tcPr>
          <w:p w14:paraId="343632A9" w14:textId="77777777" w:rsidR="00C0233C" w:rsidRPr="00694086" w:rsidRDefault="00C0233C" w:rsidP="0045001F">
            <w:pPr>
              <w:jc w:val="center"/>
            </w:pPr>
            <w:r w:rsidRPr="00694086">
              <w:t>9.</w:t>
            </w:r>
          </w:p>
        </w:tc>
        <w:tc>
          <w:tcPr>
            <w:tcW w:w="3906" w:type="pct"/>
            <w:gridSpan w:val="3"/>
            <w:vAlign w:val="center"/>
          </w:tcPr>
          <w:p w14:paraId="1E423AB0" w14:textId="77777777" w:rsidR="00C0233C" w:rsidRPr="00694086" w:rsidRDefault="00C0233C" w:rsidP="0045001F">
            <w:pPr>
              <w:jc w:val="both"/>
              <w:rPr>
                <w:noProof/>
                <w:lang w:eastAsia="zh-TW"/>
              </w:rPr>
            </w:pPr>
            <w:r>
              <w:t xml:space="preserve">Write the </w:t>
            </w:r>
            <w:r w:rsidRPr="00B23103">
              <w:t>meaning</w:t>
            </w:r>
            <w:r>
              <w:t xml:space="preserve"> of </w:t>
            </w:r>
            <w:r w:rsidRPr="00B23103">
              <w:t>plot in field experiments?</w:t>
            </w:r>
          </w:p>
        </w:tc>
        <w:tc>
          <w:tcPr>
            <w:tcW w:w="316" w:type="pct"/>
            <w:gridSpan w:val="2"/>
            <w:vAlign w:val="center"/>
          </w:tcPr>
          <w:p w14:paraId="6DD23BBD" w14:textId="77777777" w:rsidR="00C0233C" w:rsidRPr="00694086" w:rsidRDefault="00C0233C" w:rsidP="0045001F">
            <w:pPr>
              <w:jc w:val="center"/>
            </w:pPr>
            <w:r w:rsidRPr="00B23103">
              <w:t>CO2</w:t>
            </w:r>
          </w:p>
        </w:tc>
        <w:tc>
          <w:tcPr>
            <w:tcW w:w="256" w:type="pct"/>
            <w:gridSpan w:val="2"/>
            <w:vAlign w:val="center"/>
          </w:tcPr>
          <w:p w14:paraId="354ABEA4" w14:textId="77777777" w:rsidR="00C0233C" w:rsidRPr="00694086" w:rsidRDefault="00C0233C" w:rsidP="0045001F">
            <w:pPr>
              <w:jc w:val="center"/>
            </w:pPr>
            <w:r w:rsidRPr="00B23103">
              <w:t>R</w:t>
            </w:r>
          </w:p>
        </w:tc>
        <w:tc>
          <w:tcPr>
            <w:tcW w:w="253" w:type="pct"/>
            <w:gridSpan w:val="2"/>
            <w:vAlign w:val="center"/>
          </w:tcPr>
          <w:p w14:paraId="0F807285" w14:textId="77777777" w:rsidR="00C0233C" w:rsidRPr="00694086" w:rsidRDefault="00C0233C" w:rsidP="0045001F">
            <w:pPr>
              <w:jc w:val="center"/>
            </w:pPr>
            <w:r w:rsidRPr="00B23103">
              <w:t>1</w:t>
            </w:r>
          </w:p>
        </w:tc>
      </w:tr>
      <w:tr w:rsidR="00C0233C" w:rsidRPr="00694086" w14:paraId="0521F900" w14:textId="77777777" w:rsidTr="001E3C2C">
        <w:trPr>
          <w:trHeight w:val="283"/>
        </w:trPr>
        <w:tc>
          <w:tcPr>
            <w:tcW w:w="269" w:type="pct"/>
          </w:tcPr>
          <w:p w14:paraId="5F6D3432" w14:textId="77777777" w:rsidR="00C0233C" w:rsidRPr="00694086" w:rsidRDefault="00C0233C" w:rsidP="0045001F">
            <w:pPr>
              <w:jc w:val="center"/>
            </w:pPr>
            <w:r w:rsidRPr="00694086">
              <w:t>10.</w:t>
            </w:r>
          </w:p>
        </w:tc>
        <w:tc>
          <w:tcPr>
            <w:tcW w:w="3906" w:type="pct"/>
            <w:gridSpan w:val="3"/>
            <w:vAlign w:val="center"/>
          </w:tcPr>
          <w:p w14:paraId="7B785241" w14:textId="77777777" w:rsidR="00C0233C" w:rsidRPr="00694086" w:rsidRDefault="00C0233C" w:rsidP="0045001F">
            <w:pPr>
              <w:jc w:val="both"/>
            </w:pPr>
            <w:r w:rsidRPr="00B23103">
              <w:t>Define analysis of variance (ANOVA).</w:t>
            </w:r>
          </w:p>
        </w:tc>
        <w:tc>
          <w:tcPr>
            <w:tcW w:w="316" w:type="pct"/>
            <w:gridSpan w:val="2"/>
            <w:vAlign w:val="center"/>
          </w:tcPr>
          <w:p w14:paraId="51F87DA0" w14:textId="77777777" w:rsidR="00C0233C" w:rsidRPr="00694086" w:rsidRDefault="00C0233C" w:rsidP="0045001F">
            <w:pPr>
              <w:jc w:val="center"/>
            </w:pPr>
            <w:r w:rsidRPr="00B23103">
              <w:t>CO3</w:t>
            </w:r>
          </w:p>
        </w:tc>
        <w:tc>
          <w:tcPr>
            <w:tcW w:w="256" w:type="pct"/>
            <w:gridSpan w:val="2"/>
            <w:vAlign w:val="center"/>
          </w:tcPr>
          <w:p w14:paraId="44F84043" w14:textId="77777777" w:rsidR="00C0233C" w:rsidRPr="00694086" w:rsidRDefault="00C0233C" w:rsidP="0045001F">
            <w:pPr>
              <w:jc w:val="center"/>
            </w:pPr>
            <w:r w:rsidRPr="00B23103">
              <w:t>R</w:t>
            </w:r>
          </w:p>
        </w:tc>
        <w:tc>
          <w:tcPr>
            <w:tcW w:w="253" w:type="pct"/>
            <w:gridSpan w:val="2"/>
            <w:vAlign w:val="center"/>
          </w:tcPr>
          <w:p w14:paraId="02C61BB7" w14:textId="77777777" w:rsidR="00C0233C" w:rsidRPr="00694086" w:rsidRDefault="00C0233C" w:rsidP="0045001F">
            <w:pPr>
              <w:jc w:val="center"/>
            </w:pPr>
            <w:r w:rsidRPr="00B23103">
              <w:t>1</w:t>
            </w:r>
          </w:p>
        </w:tc>
      </w:tr>
      <w:tr w:rsidR="00C0233C" w:rsidRPr="00694086" w14:paraId="2C46FB9E" w14:textId="77777777" w:rsidTr="001E3C2C">
        <w:trPr>
          <w:trHeight w:val="283"/>
        </w:trPr>
        <w:tc>
          <w:tcPr>
            <w:tcW w:w="269" w:type="pct"/>
          </w:tcPr>
          <w:p w14:paraId="035A2D5A" w14:textId="77777777" w:rsidR="00C0233C" w:rsidRPr="00694086" w:rsidRDefault="00C0233C" w:rsidP="0045001F">
            <w:pPr>
              <w:jc w:val="center"/>
            </w:pPr>
            <w:r w:rsidRPr="00694086">
              <w:t>11.</w:t>
            </w:r>
          </w:p>
        </w:tc>
        <w:tc>
          <w:tcPr>
            <w:tcW w:w="3906" w:type="pct"/>
            <w:gridSpan w:val="3"/>
            <w:vAlign w:val="center"/>
          </w:tcPr>
          <w:p w14:paraId="358A9095" w14:textId="77777777" w:rsidR="00C0233C" w:rsidRPr="00694086" w:rsidRDefault="00C0233C" w:rsidP="0045001F">
            <w:pPr>
              <w:jc w:val="both"/>
            </w:pPr>
            <w:r>
              <w:t xml:space="preserve">Define </w:t>
            </w:r>
            <w:r w:rsidRPr="00B23103">
              <w:t>Completely Randomized Design (CRD)?</w:t>
            </w:r>
          </w:p>
        </w:tc>
        <w:tc>
          <w:tcPr>
            <w:tcW w:w="316" w:type="pct"/>
            <w:gridSpan w:val="2"/>
            <w:vAlign w:val="center"/>
          </w:tcPr>
          <w:p w14:paraId="1FD965DF" w14:textId="77777777" w:rsidR="00C0233C" w:rsidRPr="00694086" w:rsidRDefault="00C0233C" w:rsidP="0045001F">
            <w:pPr>
              <w:jc w:val="center"/>
            </w:pPr>
            <w:r w:rsidRPr="00B23103">
              <w:t>CO3</w:t>
            </w:r>
          </w:p>
        </w:tc>
        <w:tc>
          <w:tcPr>
            <w:tcW w:w="256" w:type="pct"/>
            <w:gridSpan w:val="2"/>
            <w:vAlign w:val="center"/>
          </w:tcPr>
          <w:p w14:paraId="7225E25E" w14:textId="77777777" w:rsidR="00C0233C" w:rsidRPr="00694086" w:rsidRDefault="00C0233C" w:rsidP="0045001F">
            <w:pPr>
              <w:jc w:val="center"/>
            </w:pPr>
            <w:r w:rsidRPr="00B23103">
              <w:t>U</w:t>
            </w:r>
          </w:p>
        </w:tc>
        <w:tc>
          <w:tcPr>
            <w:tcW w:w="253" w:type="pct"/>
            <w:gridSpan w:val="2"/>
            <w:vAlign w:val="center"/>
          </w:tcPr>
          <w:p w14:paraId="326A1F7E" w14:textId="77777777" w:rsidR="00C0233C" w:rsidRPr="00694086" w:rsidRDefault="00C0233C" w:rsidP="0045001F">
            <w:pPr>
              <w:jc w:val="center"/>
            </w:pPr>
            <w:r w:rsidRPr="00B23103">
              <w:t>1</w:t>
            </w:r>
          </w:p>
        </w:tc>
      </w:tr>
      <w:tr w:rsidR="00C0233C" w:rsidRPr="00694086" w14:paraId="55F46F66" w14:textId="77777777" w:rsidTr="001E3C2C">
        <w:trPr>
          <w:trHeight w:val="283"/>
        </w:trPr>
        <w:tc>
          <w:tcPr>
            <w:tcW w:w="269" w:type="pct"/>
          </w:tcPr>
          <w:p w14:paraId="3A2FA3E1" w14:textId="77777777" w:rsidR="00C0233C" w:rsidRPr="00694086" w:rsidRDefault="00C0233C" w:rsidP="0045001F">
            <w:pPr>
              <w:jc w:val="center"/>
            </w:pPr>
            <w:r w:rsidRPr="00694086">
              <w:t>12.</w:t>
            </w:r>
          </w:p>
        </w:tc>
        <w:tc>
          <w:tcPr>
            <w:tcW w:w="3906" w:type="pct"/>
            <w:gridSpan w:val="3"/>
            <w:vAlign w:val="center"/>
          </w:tcPr>
          <w:p w14:paraId="50AED384" w14:textId="77777777" w:rsidR="00C0233C" w:rsidRPr="00694086" w:rsidRDefault="00C0233C" w:rsidP="0045001F">
            <w:pPr>
              <w:jc w:val="both"/>
            </w:pPr>
            <w:r w:rsidRPr="00B23103">
              <w:t>Define Randomized Block Design (RBD).</w:t>
            </w:r>
          </w:p>
        </w:tc>
        <w:tc>
          <w:tcPr>
            <w:tcW w:w="316" w:type="pct"/>
            <w:gridSpan w:val="2"/>
            <w:vAlign w:val="center"/>
          </w:tcPr>
          <w:p w14:paraId="5DF5548E" w14:textId="77777777" w:rsidR="00C0233C" w:rsidRPr="00694086" w:rsidRDefault="00C0233C" w:rsidP="0045001F">
            <w:pPr>
              <w:jc w:val="center"/>
            </w:pPr>
            <w:r w:rsidRPr="00B23103">
              <w:t>CO3</w:t>
            </w:r>
          </w:p>
        </w:tc>
        <w:tc>
          <w:tcPr>
            <w:tcW w:w="256" w:type="pct"/>
            <w:gridSpan w:val="2"/>
            <w:vAlign w:val="center"/>
          </w:tcPr>
          <w:p w14:paraId="27B9B11E" w14:textId="77777777" w:rsidR="00C0233C" w:rsidRPr="00694086" w:rsidRDefault="00C0233C" w:rsidP="0045001F">
            <w:pPr>
              <w:jc w:val="center"/>
            </w:pPr>
            <w:r w:rsidRPr="00B23103">
              <w:t>U</w:t>
            </w:r>
          </w:p>
        </w:tc>
        <w:tc>
          <w:tcPr>
            <w:tcW w:w="253" w:type="pct"/>
            <w:gridSpan w:val="2"/>
            <w:vAlign w:val="center"/>
          </w:tcPr>
          <w:p w14:paraId="19CC8419" w14:textId="77777777" w:rsidR="00C0233C" w:rsidRPr="00694086" w:rsidRDefault="00C0233C" w:rsidP="0045001F">
            <w:pPr>
              <w:jc w:val="center"/>
            </w:pPr>
            <w:r w:rsidRPr="00B23103">
              <w:t>1</w:t>
            </w:r>
          </w:p>
        </w:tc>
      </w:tr>
      <w:tr w:rsidR="00C0233C" w:rsidRPr="00694086" w14:paraId="1BE0CE70" w14:textId="77777777" w:rsidTr="001E3C2C">
        <w:trPr>
          <w:trHeight w:val="283"/>
        </w:trPr>
        <w:tc>
          <w:tcPr>
            <w:tcW w:w="269" w:type="pct"/>
          </w:tcPr>
          <w:p w14:paraId="1D627E5D" w14:textId="77777777" w:rsidR="00C0233C" w:rsidRPr="00694086" w:rsidRDefault="00C0233C" w:rsidP="0045001F">
            <w:pPr>
              <w:jc w:val="center"/>
            </w:pPr>
            <w:r w:rsidRPr="00694086">
              <w:t>13.</w:t>
            </w:r>
          </w:p>
        </w:tc>
        <w:tc>
          <w:tcPr>
            <w:tcW w:w="3906" w:type="pct"/>
            <w:gridSpan w:val="3"/>
            <w:vAlign w:val="center"/>
          </w:tcPr>
          <w:p w14:paraId="6696753F" w14:textId="77777777" w:rsidR="00C0233C" w:rsidRPr="00694086" w:rsidRDefault="00C0233C" w:rsidP="0045001F">
            <w:pPr>
              <w:jc w:val="both"/>
            </w:pPr>
            <w:r>
              <w:t xml:space="preserve">State </w:t>
            </w:r>
            <w:r w:rsidRPr="00B23103">
              <w:t>Latin Square Design (LSD)?</w:t>
            </w:r>
          </w:p>
        </w:tc>
        <w:tc>
          <w:tcPr>
            <w:tcW w:w="316" w:type="pct"/>
            <w:gridSpan w:val="2"/>
            <w:vAlign w:val="center"/>
          </w:tcPr>
          <w:p w14:paraId="351CEC52" w14:textId="77777777" w:rsidR="00C0233C" w:rsidRPr="00694086" w:rsidRDefault="00C0233C" w:rsidP="0045001F">
            <w:pPr>
              <w:jc w:val="center"/>
            </w:pPr>
            <w:r w:rsidRPr="00B23103">
              <w:t>CO3</w:t>
            </w:r>
          </w:p>
        </w:tc>
        <w:tc>
          <w:tcPr>
            <w:tcW w:w="256" w:type="pct"/>
            <w:gridSpan w:val="2"/>
            <w:vAlign w:val="center"/>
          </w:tcPr>
          <w:p w14:paraId="31A2D7FD" w14:textId="77777777" w:rsidR="00C0233C" w:rsidRPr="00694086" w:rsidRDefault="00C0233C" w:rsidP="0045001F">
            <w:pPr>
              <w:jc w:val="center"/>
            </w:pPr>
            <w:r w:rsidRPr="00B23103">
              <w:t>R</w:t>
            </w:r>
          </w:p>
        </w:tc>
        <w:tc>
          <w:tcPr>
            <w:tcW w:w="253" w:type="pct"/>
            <w:gridSpan w:val="2"/>
            <w:vAlign w:val="center"/>
          </w:tcPr>
          <w:p w14:paraId="4F44C25A" w14:textId="77777777" w:rsidR="00C0233C" w:rsidRPr="00694086" w:rsidRDefault="00C0233C" w:rsidP="0045001F">
            <w:pPr>
              <w:jc w:val="center"/>
            </w:pPr>
            <w:r w:rsidRPr="00B23103">
              <w:t>1</w:t>
            </w:r>
          </w:p>
        </w:tc>
      </w:tr>
      <w:tr w:rsidR="00C0233C" w:rsidRPr="00694086" w14:paraId="1B21912C" w14:textId="77777777" w:rsidTr="001E3C2C">
        <w:trPr>
          <w:trHeight w:val="283"/>
        </w:trPr>
        <w:tc>
          <w:tcPr>
            <w:tcW w:w="269" w:type="pct"/>
          </w:tcPr>
          <w:p w14:paraId="1A5C6D11" w14:textId="77777777" w:rsidR="00C0233C" w:rsidRPr="00694086" w:rsidRDefault="00C0233C" w:rsidP="0045001F">
            <w:pPr>
              <w:jc w:val="center"/>
            </w:pPr>
            <w:r w:rsidRPr="00694086">
              <w:t>14.</w:t>
            </w:r>
          </w:p>
        </w:tc>
        <w:tc>
          <w:tcPr>
            <w:tcW w:w="3906" w:type="pct"/>
            <w:gridSpan w:val="3"/>
            <w:vAlign w:val="center"/>
          </w:tcPr>
          <w:p w14:paraId="66D0D880" w14:textId="77777777" w:rsidR="00C0233C" w:rsidRPr="00694086" w:rsidRDefault="00C0233C" w:rsidP="0045001F">
            <w:pPr>
              <w:jc w:val="both"/>
            </w:pPr>
            <w:r w:rsidRPr="00B23103">
              <w:t>Define factorial experiment.</w:t>
            </w:r>
          </w:p>
        </w:tc>
        <w:tc>
          <w:tcPr>
            <w:tcW w:w="316" w:type="pct"/>
            <w:gridSpan w:val="2"/>
            <w:vAlign w:val="center"/>
          </w:tcPr>
          <w:p w14:paraId="750E9098" w14:textId="77777777" w:rsidR="00C0233C" w:rsidRPr="00694086" w:rsidRDefault="00C0233C" w:rsidP="0045001F">
            <w:pPr>
              <w:jc w:val="center"/>
            </w:pPr>
            <w:r w:rsidRPr="00B23103">
              <w:t>CO4</w:t>
            </w:r>
          </w:p>
        </w:tc>
        <w:tc>
          <w:tcPr>
            <w:tcW w:w="256" w:type="pct"/>
            <w:gridSpan w:val="2"/>
            <w:vAlign w:val="center"/>
          </w:tcPr>
          <w:p w14:paraId="4ACE1F37" w14:textId="77777777" w:rsidR="00C0233C" w:rsidRPr="00694086" w:rsidRDefault="00C0233C" w:rsidP="0045001F">
            <w:pPr>
              <w:jc w:val="center"/>
            </w:pPr>
            <w:r w:rsidRPr="00B23103">
              <w:t>R</w:t>
            </w:r>
          </w:p>
        </w:tc>
        <w:tc>
          <w:tcPr>
            <w:tcW w:w="253" w:type="pct"/>
            <w:gridSpan w:val="2"/>
            <w:vAlign w:val="center"/>
          </w:tcPr>
          <w:p w14:paraId="60904E88" w14:textId="77777777" w:rsidR="00C0233C" w:rsidRPr="00694086" w:rsidRDefault="00C0233C" w:rsidP="0045001F">
            <w:pPr>
              <w:jc w:val="center"/>
            </w:pPr>
            <w:r w:rsidRPr="00B23103">
              <w:t>1</w:t>
            </w:r>
          </w:p>
        </w:tc>
      </w:tr>
      <w:tr w:rsidR="00C0233C" w:rsidRPr="00694086" w14:paraId="46C3A751" w14:textId="77777777" w:rsidTr="001E3C2C">
        <w:trPr>
          <w:trHeight w:val="283"/>
        </w:trPr>
        <w:tc>
          <w:tcPr>
            <w:tcW w:w="269" w:type="pct"/>
          </w:tcPr>
          <w:p w14:paraId="71CB0FAF" w14:textId="77777777" w:rsidR="00C0233C" w:rsidRPr="00694086" w:rsidRDefault="00C0233C" w:rsidP="0045001F">
            <w:pPr>
              <w:jc w:val="center"/>
            </w:pPr>
            <w:r w:rsidRPr="00694086">
              <w:t>15.</w:t>
            </w:r>
          </w:p>
        </w:tc>
        <w:tc>
          <w:tcPr>
            <w:tcW w:w="3906" w:type="pct"/>
            <w:gridSpan w:val="3"/>
            <w:vAlign w:val="center"/>
          </w:tcPr>
          <w:p w14:paraId="1625B073" w14:textId="77777777" w:rsidR="00C0233C" w:rsidRPr="00694086" w:rsidRDefault="00C0233C" w:rsidP="0045001F">
            <w:pPr>
              <w:jc w:val="both"/>
            </w:pPr>
            <w:r>
              <w:t xml:space="preserve">Explain </w:t>
            </w:r>
            <w:r w:rsidRPr="00B23103">
              <w:t>confounding?</w:t>
            </w:r>
          </w:p>
        </w:tc>
        <w:tc>
          <w:tcPr>
            <w:tcW w:w="316" w:type="pct"/>
            <w:gridSpan w:val="2"/>
            <w:vAlign w:val="center"/>
          </w:tcPr>
          <w:p w14:paraId="3EEEF9A1" w14:textId="77777777" w:rsidR="00C0233C" w:rsidRPr="00694086" w:rsidRDefault="00C0233C" w:rsidP="0045001F">
            <w:pPr>
              <w:jc w:val="center"/>
            </w:pPr>
            <w:r w:rsidRPr="00B23103">
              <w:t>CO4</w:t>
            </w:r>
          </w:p>
        </w:tc>
        <w:tc>
          <w:tcPr>
            <w:tcW w:w="256" w:type="pct"/>
            <w:gridSpan w:val="2"/>
            <w:vAlign w:val="center"/>
          </w:tcPr>
          <w:p w14:paraId="70EB64C2" w14:textId="77777777" w:rsidR="00C0233C" w:rsidRPr="00694086" w:rsidRDefault="00C0233C" w:rsidP="0045001F">
            <w:pPr>
              <w:jc w:val="center"/>
            </w:pPr>
            <w:r w:rsidRPr="00B23103">
              <w:t>U</w:t>
            </w:r>
          </w:p>
        </w:tc>
        <w:tc>
          <w:tcPr>
            <w:tcW w:w="253" w:type="pct"/>
            <w:gridSpan w:val="2"/>
            <w:vAlign w:val="center"/>
          </w:tcPr>
          <w:p w14:paraId="11856D6D" w14:textId="77777777" w:rsidR="00C0233C" w:rsidRPr="00694086" w:rsidRDefault="00C0233C" w:rsidP="0045001F">
            <w:pPr>
              <w:jc w:val="center"/>
            </w:pPr>
            <w:r w:rsidRPr="00B23103">
              <w:t>1</w:t>
            </w:r>
          </w:p>
        </w:tc>
      </w:tr>
      <w:tr w:rsidR="00C0233C" w:rsidRPr="00694086" w14:paraId="082BB6CA" w14:textId="77777777" w:rsidTr="001E3C2C">
        <w:trPr>
          <w:trHeight w:val="283"/>
        </w:trPr>
        <w:tc>
          <w:tcPr>
            <w:tcW w:w="269" w:type="pct"/>
          </w:tcPr>
          <w:p w14:paraId="5AF6BB85" w14:textId="77777777" w:rsidR="00C0233C" w:rsidRPr="00694086" w:rsidRDefault="00C0233C" w:rsidP="0045001F">
            <w:pPr>
              <w:jc w:val="center"/>
            </w:pPr>
            <w:r w:rsidRPr="00694086">
              <w:t>16.</w:t>
            </w:r>
          </w:p>
        </w:tc>
        <w:tc>
          <w:tcPr>
            <w:tcW w:w="3906" w:type="pct"/>
            <w:gridSpan w:val="3"/>
            <w:vAlign w:val="center"/>
          </w:tcPr>
          <w:p w14:paraId="4684C923" w14:textId="77777777" w:rsidR="00C0233C" w:rsidRPr="00694086" w:rsidRDefault="00C0233C" w:rsidP="0045001F">
            <w:pPr>
              <w:jc w:val="both"/>
            </w:pPr>
            <w:r w:rsidRPr="00B23103">
              <w:t>Define split plot design.</w:t>
            </w:r>
          </w:p>
        </w:tc>
        <w:tc>
          <w:tcPr>
            <w:tcW w:w="316" w:type="pct"/>
            <w:gridSpan w:val="2"/>
            <w:vAlign w:val="center"/>
          </w:tcPr>
          <w:p w14:paraId="6F252C2A" w14:textId="77777777" w:rsidR="00C0233C" w:rsidRPr="00694086" w:rsidRDefault="00C0233C" w:rsidP="0045001F">
            <w:pPr>
              <w:jc w:val="center"/>
            </w:pPr>
            <w:r w:rsidRPr="00B23103">
              <w:t>CO4</w:t>
            </w:r>
          </w:p>
        </w:tc>
        <w:tc>
          <w:tcPr>
            <w:tcW w:w="256" w:type="pct"/>
            <w:gridSpan w:val="2"/>
            <w:vAlign w:val="center"/>
          </w:tcPr>
          <w:p w14:paraId="001C290B" w14:textId="77777777" w:rsidR="00C0233C" w:rsidRPr="00694086" w:rsidRDefault="00C0233C" w:rsidP="0045001F">
            <w:pPr>
              <w:jc w:val="center"/>
            </w:pPr>
            <w:r w:rsidRPr="00B23103">
              <w:t>R</w:t>
            </w:r>
          </w:p>
        </w:tc>
        <w:tc>
          <w:tcPr>
            <w:tcW w:w="253" w:type="pct"/>
            <w:gridSpan w:val="2"/>
            <w:vAlign w:val="center"/>
          </w:tcPr>
          <w:p w14:paraId="535F401F" w14:textId="77777777" w:rsidR="00C0233C" w:rsidRPr="00694086" w:rsidRDefault="00C0233C" w:rsidP="0045001F">
            <w:pPr>
              <w:jc w:val="center"/>
            </w:pPr>
            <w:r w:rsidRPr="00B23103">
              <w:t>1</w:t>
            </w:r>
          </w:p>
        </w:tc>
      </w:tr>
      <w:tr w:rsidR="00C0233C" w:rsidRPr="00694086" w14:paraId="7292AEAC" w14:textId="77777777" w:rsidTr="001E3C2C">
        <w:trPr>
          <w:trHeight w:val="283"/>
        </w:trPr>
        <w:tc>
          <w:tcPr>
            <w:tcW w:w="269" w:type="pct"/>
          </w:tcPr>
          <w:p w14:paraId="101016DD" w14:textId="77777777" w:rsidR="00C0233C" w:rsidRPr="00694086" w:rsidRDefault="00C0233C" w:rsidP="0045001F">
            <w:pPr>
              <w:jc w:val="center"/>
            </w:pPr>
            <w:r w:rsidRPr="00694086">
              <w:t>17.</w:t>
            </w:r>
          </w:p>
        </w:tc>
        <w:tc>
          <w:tcPr>
            <w:tcW w:w="3906" w:type="pct"/>
            <w:gridSpan w:val="3"/>
            <w:vAlign w:val="center"/>
          </w:tcPr>
          <w:p w14:paraId="5449C798" w14:textId="77777777" w:rsidR="00C0233C" w:rsidRPr="00694086" w:rsidRDefault="00C0233C" w:rsidP="0045001F">
            <w:pPr>
              <w:jc w:val="both"/>
            </w:pPr>
            <w:r>
              <w:t xml:space="preserve">Explain </w:t>
            </w:r>
            <w:r w:rsidRPr="00B23103">
              <w:t>transformation in data analysis?</w:t>
            </w:r>
          </w:p>
        </w:tc>
        <w:tc>
          <w:tcPr>
            <w:tcW w:w="316" w:type="pct"/>
            <w:gridSpan w:val="2"/>
            <w:vAlign w:val="center"/>
          </w:tcPr>
          <w:p w14:paraId="2D7AEB9C" w14:textId="77777777" w:rsidR="00C0233C" w:rsidRPr="00694086" w:rsidRDefault="00C0233C" w:rsidP="0045001F">
            <w:pPr>
              <w:jc w:val="center"/>
            </w:pPr>
            <w:r w:rsidRPr="00B23103">
              <w:t>CO5</w:t>
            </w:r>
          </w:p>
        </w:tc>
        <w:tc>
          <w:tcPr>
            <w:tcW w:w="256" w:type="pct"/>
            <w:gridSpan w:val="2"/>
            <w:vAlign w:val="center"/>
          </w:tcPr>
          <w:p w14:paraId="5FAD8DE5" w14:textId="77777777" w:rsidR="00C0233C" w:rsidRPr="00694086" w:rsidRDefault="00C0233C" w:rsidP="0045001F">
            <w:pPr>
              <w:jc w:val="center"/>
            </w:pPr>
            <w:r w:rsidRPr="00B23103">
              <w:t>R</w:t>
            </w:r>
          </w:p>
        </w:tc>
        <w:tc>
          <w:tcPr>
            <w:tcW w:w="253" w:type="pct"/>
            <w:gridSpan w:val="2"/>
            <w:vAlign w:val="center"/>
          </w:tcPr>
          <w:p w14:paraId="20297C4F" w14:textId="77777777" w:rsidR="00C0233C" w:rsidRPr="00694086" w:rsidRDefault="00C0233C" w:rsidP="0045001F">
            <w:pPr>
              <w:jc w:val="center"/>
            </w:pPr>
            <w:r w:rsidRPr="00B23103">
              <w:t>1</w:t>
            </w:r>
          </w:p>
        </w:tc>
      </w:tr>
      <w:tr w:rsidR="00C0233C" w:rsidRPr="00694086" w14:paraId="4A7AF786" w14:textId="77777777" w:rsidTr="001E3C2C">
        <w:trPr>
          <w:trHeight w:val="283"/>
        </w:trPr>
        <w:tc>
          <w:tcPr>
            <w:tcW w:w="269" w:type="pct"/>
          </w:tcPr>
          <w:p w14:paraId="004403BC" w14:textId="77777777" w:rsidR="00C0233C" w:rsidRPr="00694086" w:rsidRDefault="00C0233C" w:rsidP="0045001F">
            <w:pPr>
              <w:jc w:val="center"/>
            </w:pPr>
            <w:r w:rsidRPr="00694086">
              <w:t>18.</w:t>
            </w:r>
          </w:p>
        </w:tc>
        <w:tc>
          <w:tcPr>
            <w:tcW w:w="3906" w:type="pct"/>
            <w:gridSpan w:val="3"/>
            <w:vAlign w:val="center"/>
          </w:tcPr>
          <w:p w14:paraId="4C4FF187" w14:textId="77777777" w:rsidR="00C0233C" w:rsidRPr="00694086" w:rsidRDefault="00C0233C" w:rsidP="0045001F">
            <w:pPr>
              <w:jc w:val="both"/>
            </w:pPr>
            <w:r w:rsidRPr="00B23103">
              <w:t>Define Balanced Incomplete Block Design (BIBD).</w:t>
            </w:r>
          </w:p>
        </w:tc>
        <w:tc>
          <w:tcPr>
            <w:tcW w:w="316" w:type="pct"/>
            <w:gridSpan w:val="2"/>
            <w:vAlign w:val="center"/>
          </w:tcPr>
          <w:p w14:paraId="31F1A4A8" w14:textId="77777777" w:rsidR="00C0233C" w:rsidRPr="00694086" w:rsidRDefault="00C0233C" w:rsidP="0045001F">
            <w:pPr>
              <w:jc w:val="center"/>
            </w:pPr>
            <w:r w:rsidRPr="00B23103">
              <w:t>CO5</w:t>
            </w:r>
          </w:p>
        </w:tc>
        <w:tc>
          <w:tcPr>
            <w:tcW w:w="256" w:type="pct"/>
            <w:gridSpan w:val="2"/>
            <w:vAlign w:val="center"/>
          </w:tcPr>
          <w:p w14:paraId="1E469661" w14:textId="77777777" w:rsidR="00C0233C" w:rsidRPr="00694086" w:rsidRDefault="00C0233C" w:rsidP="0045001F">
            <w:pPr>
              <w:jc w:val="center"/>
            </w:pPr>
            <w:r w:rsidRPr="00B23103">
              <w:t>R</w:t>
            </w:r>
          </w:p>
        </w:tc>
        <w:tc>
          <w:tcPr>
            <w:tcW w:w="253" w:type="pct"/>
            <w:gridSpan w:val="2"/>
            <w:vAlign w:val="center"/>
          </w:tcPr>
          <w:p w14:paraId="1503B672" w14:textId="77777777" w:rsidR="00C0233C" w:rsidRPr="00694086" w:rsidRDefault="00C0233C" w:rsidP="0045001F">
            <w:pPr>
              <w:jc w:val="center"/>
            </w:pPr>
            <w:r w:rsidRPr="00B23103">
              <w:t>1</w:t>
            </w:r>
          </w:p>
        </w:tc>
      </w:tr>
      <w:tr w:rsidR="00C0233C" w:rsidRPr="00694086" w14:paraId="2DDF76CD" w14:textId="77777777" w:rsidTr="001E3C2C">
        <w:trPr>
          <w:trHeight w:val="283"/>
        </w:trPr>
        <w:tc>
          <w:tcPr>
            <w:tcW w:w="269" w:type="pct"/>
          </w:tcPr>
          <w:p w14:paraId="6A76ADCA" w14:textId="77777777" w:rsidR="00C0233C" w:rsidRPr="00694086" w:rsidRDefault="00C0233C" w:rsidP="0045001F">
            <w:pPr>
              <w:jc w:val="center"/>
            </w:pPr>
            <w:r w:rsidRPr="00694086">
              <w:t>19.</w:t>
            </w:r>
          </w:p>
        </w:tc>
        <w:tc>
          <w:tcPr>
            <w:tcW w:w="3906" w:type="pct"/>
            <w:gridSpan w:val="3"/>
            <w:vAlign w:val="center"/>
          </w:tcPr>
          <w:p w14:paraId="65F5FD9D" w14:textId="77777777" w:rsidR="00C0233C" w:rsidRPr="00694086" w:rsidRDefault="00C0233C" w:rsidP="0045001F">
            <w:pPr>
              <w:jc w:val="both"/>
            </w:pPr>
            <w:r>
              <w:t xml:space="preserve">State </w:t>
            </w:r>
            <w:r w:rsidRPr="00B23103">
              <w:t>alpha design?</w:t>
            </w:r>
          </w:p>
        </w:tc>
        <w:tc>
          <w:tcPr>
            <w:tcW w:w="316" w:type="pct"/>
            <w:gridSpan w:val="2"/>
            <w:vAlign w:val="center"/>
          </w:tcPr>
          <w:p w14:paraId="290F6B12" w14:textId="77777777" w:rsidR="00C0233C" w:rsidRPr="00694086" w:rsidRDefault="00C0233C" w:rsidP="0045001F">
            <w:pPr>
              <w:jc w:val="center"/>
            </w:pPr>
            <w:r w:rsidRPr="00B23103">
              <w:t>CO5</w:t>
            </w:r>
          </w:p>
        </w:tc>
        <w:tc>
          <w:tcPr>
            <w:tcW w:w="256" w:type="pct"/>
            <w:gridSpan w:val="2"/>
            <w:vAlign w:val="center"/>
          </w:tcPr>
          <w:p w14:paraId="4F8B4EC1" w14:textId="77777777" w:rsidR="00C0233C" w:rsidRPr="00694086" w:rsidRDefault="00C0233C" w:rsidP="0045001F">
            <w:pPr>
              <w:jc w:val="center"/>
            </w:pPr>
            <w:r w:rsidRPr="00B23103">
              <w:t>U</w:t>
            </w:r>
          </w:p>
        </w:tc>
        <w:tc>
          <w:tcPr>
            <w:tcW w:w="253" w:type="pct"/>
            <w:gridSpan w:val="2"/>
            <w:vAlign w:val="center"/>
          </w:tcPr>
          <w:p w14:paraId="2E592B50" w14:textId="77777777" w:rsidR="00C0233C" w:rsidRPr="00694086" w:rsidRDefault="00C0233C" w:rsidP="0045001F">
            <w:pPr>
              <w:jc w:val="center"/>
            </w:pPr>
            <w:r w:rsidRPr="00B23103">
              <w:t>1</w:t>
            </w:r>
          </w:p>
        </w:tc>
      </w:tr>
      <w:tr w:rsidR="00C0233C" w:rsidRPr="00694086" w14:paraId="4202D79F" w14:textId="77777777" w:rsidTr="001E3C2C">
        <w:trPr>
          <w:trHeight w:val="283"/>
        </w:trPr>
        <w:tc>
          <w:tcPr>
            <w:tcW w:w="269" w:type="pct"/>
          </w:tcPr>
          <w:p w14:paraId="70DD6F09" w14:textId="77777777" w:rsidR="00C0233C" w:rsidRPr="00694086" w:rsidRDefault="00C0233C" w:rsidP="0045001F">
            <w:pPr>
              <w:jc w:val="center"/>
            </w:pPr>
            <w:r w:rsidRPr="00694086">
              <w:t>20.</w:t>
            </w:r>
          </w:p>
        </w:tc>
        <w:tc>
          <w:tcPr>
            <w:tcW w:w="3906" w:type="pct"/>
            <w:gridSpan w:val="3"/>
            <w:vAlign w:val="center"/>
          </w:tcPr>
          <w:p w14:paraId="79F9A0EE" w14:textId="77777777" w:rsidR="00C0233C" w:rsidRPr="00694086" w:rsidRDefault="00C0233C" w:rsidP="0045001F">
            <w:pPr>
              <w:jc w:val="both"/>
            </w:pPr>
            <w:r w:rsidRPr="00B23103">
              <w:t>Define response surface methodology.</w:t>
            </w:r>
          </w:p>
        </w:tc>
        <w:tc>
          <w:tcPr>
            <w:tcW w:w="316" w:type="pct"/>
            <w:gridSpan w:val="2"/>
            <w:vAlign w:val="center"/>
          </w:tcPr>
          <w:p w14:paraId="789FC39E" w14:textId="77777777" w:rsidR="00C0233C" w:rsidRPr="00694086" w:rsidRDefault="00C0233C" w:rsidP="0045001F">
            <w:pPr>
              <w:jc w:val="center"/>
            </w:pPr>
            <w:r w:rsidRPr="00B23103">
              <w:t>CO6</w:t>
            </w:r>
          </w:p>
        </w:tc>
        <w:tc>
          <w:tcPr>
            <w:tcW w:w="256" w:type="pct"/>
            <w:gridSpan w:val="2"/>
            <w:vAlign w:val="center"/>
          </w:tcPr>
          <w:p w14:paraId="242079AA" w14:textId="77777777" w:rsidR="00C0233C" w:rsidRPr="00694086" w:rsidRDefault="00C0233C" w:rsidP="0045001F">
            <w:pPr>
              <w:jc w:val="center"/>
            </w:pPr>
            <w:r w:rsidRPr="00B23103">
              <w:t>U</w:t>
            </w:r>
          </w:p>
        </w:tc>
        <w:tc>
          <w:tcPr>
            <w:tcW w:w="253" w:type="pct"/>
            <w:gridSpan w:val="2"/>
            <w:vAlign w:val="center"/>
          </w:tcPr>
          <w:p w14:paraId="0CE82C94" w14:textId="77777777" w:rsidR="00C0233C" w:rsidRPr="00694086" w:rsidRDefault="00C0233C" w:rsidP="0045001F">
            <w:pPr>
              <w:jc w:val="center"/>
            </w:pPr>
            <w:r w:rsidRPr="00B23103">
              <w:t>1</w:t>
            </w:r>
          </w:p>
        </w:tc>
      </w:tr>
      <w:tr w:rsidR="00C0233C" w:rsidRPr="00694086" w14:paraId="27D27E9C" w14:textId="77777777" w:rsidTr="001E3C2C">
        <w:trPr>
          <w:trHeight w:val="552"/>
        </w:trPr>
        <w:tc>
          <w:tcPr>
            <w:tcW w:w="5000" w:type="pct"/>
            <w:gridSpan w:val="10"/>
          </w:tcPr>
          <w:p w14:paraId="0216CEE6" w14:textId="77777777" w:rsidR="00C0233C" w:rsidRPr="00694086" w:rsidRDefault="00C0233C" w:rsidP="0045001F">
            <w:pPr>
              <w:jc w:val="center"/>
              <w:rPr>
                <w:b/>
                <w:u w:val="single"/>
              </w:rPr>
            </w:pPr>
            <w:r w:rsidRPr="00694086">
              <w:rPr>
                <w:b/>
                <w:u w:val="single"/>
              </w:rPr>
              <w:t>PART – B (10 X 5 = 50 MARKS)</w:t>
            </w:r>
          </w:p>
          <w:p w14:paraId="400C02C1" w14:textId="77777777" w:rsidR="00C0233C" w:rsidRPr="00694086" w:rsidRDefault="00C0233C" w:rsidP="0045001F">
            <w:pPr>
              <w:jc w:val="center"/>
              <w:rPr>
                <w:b/>
                <w:u w:val="single"/>
              </w:rPr>
            </w:pPr>
            <w:r w:rsidRPr="00694086">
              <w:rPr>
                <w:b/>
              </w:rPr>
              <w:t>(Answer any 10 from the following)</w:t>
            </w:r>
          </w:p>
        </w:tc>
      </w:tr>
      <w:tr w:rsidR="00C0233C" w:rsidRPr="00694086" w14:paraId="2E7067BE" w14:textId="77777777" w:rsidTr="001E3C2C">
        <w:trPr>
          <w:trHeight w:val="283"/>
        </w:trPr>
        <w:tc>
          <w:tcPr>
            <w:tcW w:w="269" w:type="pct"/>
          </w:tcPr>
          <w:p w14:paraId="514FDEA5" w14:textId="77777777" w:rsidR="00C0233C" w:rsidRPr="00694086" w:rsidRDefault="00C0233C" w:rsidP="00DB03A2">
            <w:pPr>
              <w:jc w:val="center"/>
            </w:pPr>
            <w:r w:rsidRPr="00694086">
              <w:t>21.</w:t>
            </w:r>
          </w:p>
        </w:tc>
        <w:tc>
          <w:tcPr>
            <w:tcW w:w="3906" w:type="pct"/>
            <w:gridSpan w:val="3"/>
            <w:vAlign w:val="center"/>
          </w:tcPr>
          <w:p w14:paraId="001D2DB9" w14:textId="77777777" w:rsidR="00C0233C" w:rsidRPr="00694086" w:rsidRDefault="00C0233C" w:rsidP="00DB03A2">
            <w:pPr>
              <w:tabs>
                <w:tab w:val="left" w:pos="4495"/>
              </w:tabs>
              <w:spacing w:line="276" w:lineRule="auto"/>
              <w:jc w:val="both"/>
            </w:pPr>
            <w:r w:rsidRPr="00B23103">
              <w:t>Explain the need and importance of designing agricultural experiments.</w:t>
            </w:r>
          </w:p>
        </w:tc>
        <w:tc>
          <w:tcPr>
            <w:tcW w:w="316" w:type="pct"/>
            <w:gridSpan w:val="2"/>
            <w:vAlign w:val="center"/>
          </w:tcPr>
          <w:p w14:paraId="7A6FB425" w14:textId="77777777" w:rsidR="00C0233C" w:rsidRPr="00694086" w:rsidRDefault="00C0233C" w:rsidP="00DB03A2">
            <w:pPr>
              <w:jc w:val="center"/>
            </w:pPr>
            <w:r w:rsidRPr="00B23103">
              <w:t>CO1</w:t>
            </w:r>
          </w:p>
        </w:tc>
        <w:tc>
          <w:tcPr>
            <w:tcW w:w="256" w:type="pct"/>
            <w:gridSpan w:val="2"/>
            <w:vAlign w:val="center"/>
          </w:tcPr>
          <w:p w14:paraId="2A5EFA83" w14:textId="77777777" w:rsidR="00C0233C" w:rsidRPr="00694086" w:rsidRDefault="00C0233C" w:rsidP="00DB03A2">
            <w:pPr>
              <w:jc w:val="center"/>
            </w:pPr>
            <w:r w:rsidRPr="00B23103">
              <w:t>U</w:t>
            </w:r>
          </w:p>
        </w:tc>
        <w:tc>
          <w:tcPr>
            <w:tcW w:w="253" w:type="pct"/>
            <w:gridSpan w:val="2"/>
            <w:vAlign w:val="center"/>
          </w:tcPr>
          <w:p w14:paraId="18BD3A40" w14:textId="77777777" w:rsidR="00C0233C" w:rsidRPr="00694086" w:rsidRDefault="00C0233C" w:rsidP="00DB03A2">
            <w:pPr>
              <w:jc w:val="center"/>
            </w:pPr>
            <w:r w:rsidRPr="00B23103">
              <w:t>5</w:t>
            </w:r>
          </w:p>
        </w:tc>
      </w:tr>
      <w:tr w:rsidR="00C0233C" w:rsidRPr="00694086" w14:paraId="11AF8D31" w14:textId="77777777" w:rsidTr="001E3C2C">
        <w:trPr>
          <w:trHeight w:val="283"/>
        </w:trPr>
        <w:tc>
          <w:tcPr>
            <w:tcW w:w="269" w:type="pct"/>
          </w:tcPr>
          <w:p w14:paraId="2948AA3C" w14:textId="77777777" w:rsidR="00C0233C" w:rsidRPr="00694086" w:rsidRDefault="00C0233C" w:rsidP="00DB03A2">
            <w:pPr>
              <w:jc w:val="center"/>
            </w:pPr>
            <w:r w:rsidRPr="00694086">
              <w:t>22.</w:t>
            </w:r>
          </w:p>
        </w:tc>
        <w:tc>
          <w:tcPr>
            <w:tcW w:w="3906" w:type="pct"/>
            <w:gridSpan w:val="3"/>
            <w:vAlign w:val="center"/>
          </w:tcPr>
          <w:p w14:paraId="63B77AD7" w14:textId="77777777" w:rsidR="00C0233C" w:rsidRPr="00694086" w:rsidRDefault="00C0233C" w:rsidP="00DB03A2">
            <w:pPr>
              <w:jc w:val="both"/>
            </w:pPr>
            <w:r w:rsidRPr="00B23103">
              <w:t>Discuss the characteristics of a good experimental design.</w:t>
            </w:r>
          </w:p>
        </w:tc>
        <w:tc>
          <w:tcPr>
            <w:tcW w:w="316" w:type="pct"/>
            <w:gridSpan w:val="2"/>
            <w:vAlign w:val="center"/>
          </w:tcPr>
          <w:p w14:paraId="10F0690B" w14:textId="77777777" w:rsidR="00C0233C" w:rsidRPr="00694086" w:rsidRDefault="00C0233C" w:rsidP="00DB03A2">
            <w:pPr>
              <w:jc w:val="center"/>
            </w:pPr>
            <w:r w:rsidRPr="00B23103">
              <w:t>CO1</w:t>
            </w:r>
          </w:p>
        </w:tc>
        <w:tc>
          <w:tcPr>
            <w:tcW w:w="256" w:type="pct"/>
            <w:gridSpan w:val="2"/>
            <w:vAlign w:val="center"/>
          </w:tcPr>
          <w:p w14:paraId="71FA83CA" w14:textId="77777777" w:rsidR="00C0233C" w:rsidRPr="00694086" w:rsidRDefault="00C0233C" w:rsidP="00DB03A2">
            <w:pPr>
              <w:jc w:val="center"/>
            </w:pPr>
            <w:r w:rsidRPr="00B23103">
              <w:t>U</w:t>
            </w:r>
          </w:p>
        </w:tc>
        <w:tc>
          <w:tcPr>
            <w:tcW w:w="253" w:type="pct"/>
            <w:gridSpan w:val="2"/>
            <w:vAlign w:val="center"/>
          </w:tcPr>
          <w:p w14:paraId="329ED073" w14:textId="77777777" w:rsidR="00C0233C" w:rsidRPr="00694086" w:rsidRDefault="00C0233C" w:rsidP="00DB03A2">
            <w:pPr>
              <w:jc w:val="center"/>
            </w:pPr>
            <w:r w:rsidRPr="00B23103">
              <w:t>5</w:t>
            </w:r>
          </w:p>
        </w:tc>
      </w:tr>
      <w:tr w:rsidR="00C0233C" w:rsidRPr="00694086" w14:paraId="5333E252" w14:textId="77777777" w:rsidTr="001E3C2C">
        <w:trPr>
          <w:trHeight w:val="283"/>
        </w:trPr>
        <w:tc>
          <w:tcPr>
            <w:tcW w:w="269" w:type="pct"/>
          </w:tcPr>
          <w:p w14:paraId="16C85A3C" w14:textId="77777777" w:rsidR="00C0233C" w:rsidRPr="00694086" w:rsidRDefault="00C0233C" w:rsidP="00DB03A2">
            <w:pPr>
              <w:jc w:val="center"/>
            </w:pPr>
            <w:r w:rsidRPr="00694086">
              <w:t>23.</w:t>
            </w:r>
          </w:p>
        </w:tc>
        <w:tc>
          <w:tcPr>
            <w:tcW w:w="3906" w:type="pct"/>
            <w:gridSpan w:val="3"/>
            <w:vAlign w:val="center"/>
          </w:tcPr>
          <w:p w14:paraId="1F3A6393" w14:textId="77777777" w:rsidR="00C0233C" w:rsidRPr="00694086" w:rsidRDefault="00C0233C" w:rsidP="00DB03A2">
            <w:pPr>
              <w:spacing w:line="276" w:lineRule="auto"/>
              <w:jc w:val="both"/>
            </w:pPr>
            <w:r w:rsidRPr="00B23103">
              <w:t>Describe the basic principles of randomization, replication, and local control.</w:t>
            </w:r>
          </w:p>
        </w:tc>
        <w:tc>
          <w:tcPr>
            <w:tcW w:w="316" w:type="pct"/>
            <w:gridSpan w:val="2"/>
            <w:vAlign w:val="center"/>
          </w:tcPr>
          <w:p w14:paraId="1E0AC596" w14:textId="77777777" w:rsidR="00C0233C" w:rsidRPr="00694086" w:rsidRDefault="00C0233C" w:rsidP="00DB03A2">
            <w:pPr>
              <w:jc w:val="center"/>
            </w:pPr>
            <w:r w:rsidRPr="00B23103">
              <w:t>CO1</w:t>
            </w:r>
          </w:p>
        </w:tc>
        <w:tc>
          <w:tcPr>
            <w:tcW w:w="256" w:type="pct"/>
            <w:gridSpan w:val="2"/>
            <w:vAlign w:val="center"/>
          </w:tcPr>
          <w:p w14:paraId="1E4AD466" w14:textId="77777777" w:rsidR="00C0233C" w:rsidRPr="00694086" w:rsidRDefault="00C0233C" w:rsidP="00DB03A2">
            <w:pPr>
              <w:jc w:val="center"/>
            </w:pPr>
            <w:r w:rsidRPr="00B23103">
              <w:t>A</w:t>
            </w:r>
          </w:p>
        </w:tc>
        <w:tc>
          <w:tcPr>
            <w:tcW w:w="253" w:type="pct"/>
            <w:gridSpan w:val="2"/>
            <w:vAlign w:val="center"/>
          </w:tcPr>
          <w:p w14:paraId="37C31CC7" w14:textId="77777777" w:rsidR="00C0233C" w:rsidRPr="00694086" w:rsidRDefault="00C0233C" w:rsidP="00DB03A2">
            <w:pPr>
              <w:jc w:val="center"/>
            </w:pPr>
            <w:r w:rsidRPr="00B23103">
              <w:t>5</w:t>
            </w:r>
          </w:p>
        </w:tc>
      </w:tr>
      <w:tr w:rsidR="00C0233C" w:rsidRPr="00694086" w14:paraId="3031B872" w14:textId="77777777" w:rsidTr="001E3C2C">
        <w:trPr>
          <w:trHeight w:val="283"/>
        </w:trPr>
        <w:tc>
          <w:tcPr>
            <w:tcW w:w="269" w:type="pct"/>
          </w:tcPr>
          <w:p w14:paraId="087E5070" w14:textId="77777777" w:rsidR="00C0233C" w:rsidRPr="00694086" w:rsidRDefault="00C0233C" w:rsidP="00DB03A2">
            <w:pPr>
              <w:jc w:val="center"/>
            </w:pPr>
            <w:r w:rsidRPr="00694086">
              <w:t>24.</w:t>
            </w:r>
          </w:p>
        </w:tc>
        <w:tc>
          <w:tcPr>
            <w:tcW w:w="3906" w:type="pct"/>
            <w:gridSpan w:val="3"/>
            <w:vAlign w:val="center"/>
          </w:tcPr>
          <w:p w14:paraId="70E09AB2" w14:textId="77777777" w:rsidR="00C0233C" w:rsidRPr="00694086" w:rsidRDefault="00C0233C" w:rsidP="00DB03A2">
            <w:pPr>
              <w:spacing w:line="276" w:lineRule="auto"/>
              <w:jc w:val="both"/>
            </w:pPr>
            <w:r w:rsidRPr="00B23103">
              <w:t>Explain the concept of uniformity trials and how they help determine plot size.</w:t>
            </w:r>
          </w:p>
        </w:tc>
        <w:tc>
          <w:tcPr>
            <w:tcW w:w="316" w:type="pct"/>
            <w:gridSpan w:val="2"/>
            <w:vAlign w:val="center"/>
          </w:tcPr>
          <w:p w14:paraId="739B9FD6" w14:textId="77777777" w:rsidR="00C0233C" w:rsidRPr="00694086" w:rsidRDefault="00C0233C" w:rsidP="00DB03A2">
            <w:pPr>
              <w:jc w:val="center"/>
            </w:pPr>
            <w:r w:rsidRPr="00B23103">
              <w:t>CO2</w:t>
            </w:r>
          </w:p>
        </w:tc>
        <w:tc>
          <w:tcPr>
            <w:tcW w:w="256" w:type="pct"/>
            <w:gridSpan w:val="2"/>
            <w:vAlign w:val="center"/>
          </w:tcPr>
          <w:p w14:paraId="344FDAA4" w14:textId="77777777" w:rsidR="00C0233C" w:rsidRPr="00694086" w:rsidRDefault="00C0233C" w:rsidP="00DB03A2">
            <w:pPr>
              <w:jc w:val="center"/>
            </w:pPr>
            <w:r w:rsidRPr="00B23103">
              <w:t>A</w:t>
            </w:r>
          </w:p>
        </w:tc>
        <w:tc>
          <w:tcPr>
            <w:tcW w:w="253" w:type="pct"/>
            <w:gridSpan w:val="2"/>
            <w:vAlign w:val="center"/>
          </w:tcPr>
          <w:p w14:paraId="76838FD4" w14:textId="77777777" w:rsidR="00C0233C" w:rsidRPr="00694086" w:rsidRDefault="00C0233C" w:rsidP="00DB03A2">
            <w:pPr>
              <w:jc w:val="center"/>
            </w:pPr>
            <w:r w:rsidRPr="00B23103">
              <w:t>5</w:t>
            </w:r>
          </w:p>
        </w:tc>
      </w:tr>
      <w:tr w:rsidR="00C0233C" w:rsidRPr="00694086" w14:paraId="241CAC37" w14:textId="77777777" w:rsidTr="001E3C2C">
        <w:trPr>
          <w:trHeight w:val="283"/>
        </w:trPr>
        <w:tc>
          <w:tcPr>
            <w:tcW w:w="269" w:type="pct"/>
          </w:tcPr>
          <w:p w14:paraId="7E7DADC6" w14:textId="77777777" w:rsidR="00C0233C" w:rsidRPr="00694086" w:rsidRDefault="00C0233C" w:rsidP="00DB03A2">
            <w:pPr>
              <w:jc w:val="center"/>
            </w:pPr>
            <w:r w:rsidRPr="00694086">
              <w:t>25.</w:t>
            </w:r>
          </w:p>
        </w:tc>
        <w:tc>
          <w:tcPr>
            <w:tcW w:w="3906" w:type="pct"/>
            <w:gridSpan w:val="3"/>
            <w:vAlign w:val="center"/>
          </w:tcPr>
          <w:p w14:paraId="36808642" w14:textId="77777777" w:rsidR="00C0233C" w:rsidRPr="00694086" w:rsidRDefault="00C0233C" w:rsidP="00DB03A2">
            <w:pPr>
              <w:spacing w:line="276" w:lineRule="auto"/>
              <w:jc w:val="both"/>
            </w:pPr>
            <w:r w:rsidRPr="00B23103">
              <w:t>Write short notes on analysis of variance (ANOVA) and its assumptions.</w:t>
            </w:r>
          </w:p>
        </w:tc>
        <w:tc>
          <w:tcPr>
            <w:tcW w:w="316" w:type="pct"/>
            <w:gridSpan w:val="2"/>
            <w:vAlign w:val="center"/>
          </w:tcPr>
          <w:p w14:paraId="7BAB593B" w14:textId="77777777" w:rsidR="00C0233C" w:rsidRPr="00694086" w:rsidRDefault="00C0233C" w:rsidP="00DB03A2">
            <w:pPr>
              <w:jc w:val="center"/>
            </w:pPr>
            <w:r w:rsidRPr="00B23103">
              <w:t>CO3</w:t>
            </w:r>
          </w:p>
        </w:tc>
        <w:tc>
          <w:tcPr>
            <w:tcW w:w="256" w:type="pct"/>
            <w:gridSpan w:val="2"/>
            <w:vAlign w:val="center"/>
          </w:tcPr>
          <w:p w14:paraId="778B22AB" w14:textId="77777777" w:rsidR="00C0233C" w:rsidRPr="00694086" w:rsidRDefault="00C0233C" w:rsidP="00DB03A2">
            <w:pPr>
              <w:jc w:val="center"/>
            </w:pPr>
            <w:r w:rsidRPr="00B23103">
              <w:t>U</w:t>
            </w:r>
          </w:p>
        </w:tc>
        <w:tc>
          <w:tcPr>
            <w:tcW w:w="253" w:type="pct"/>
            <w:gridSpan w:val="2"/>
            <w:vAlign w:val="center"/>
          </w:tcPr>
          <w:p w14:paraId="2FBDEC3D" w14:textId="77777777" w:rsidR="00C0233C" w:rsidRPr="00694086" w:rsidRDefault="00C0233C" w:rsidP="00DB03A2">
            <w:pPr>
              <w:jc w:val="center"/>
            </w:pPr>
            <w:r w:rsidRPr="00B23103">
              <w:t>5</w:t>
            </w:r>
          </w:p>
        </w:tc>
      </w:tr>
      <w:tr w:rsidR="00C0233C" w:rsidRPr="00694086" w14:paraId="38236607" w14:textId="77777777" w:rsidTr="001E3C2C">
        <w:trPr>
          <w:trHeight w:val="283"/>
        </w:trPr>
        <w:tc>
          <w:tcPr>
            <w:tcW w:w="269" w:type="pct"/>
          </w:tcPr>
          <w:p w14:paraId="7B077B77" w14:textId="77777777" w:rsidR="00C0233C" w:rsidRPr="00694086" w:rsidRDefault="00C0233C" w:rsidP="00DB03A2">
            <w:pPr>
              <w:jc w:val="center"/>
            </w:pPr>
            <w:r w:rsidRPr="00694086">
              <w:t>26.</w:t>
            </w:r>
          </w:p>
        </w:tc>
        <w:tc>
          <w:tcPr>
            <w:tcW w:w="3906" w:type="pct"/>
            <w:gridSpan w:val="3"/>
            <w:vAlign w:val="center"/>
          </w:tcPr>
          <w:p w14:paraId="69187AFD" w14:textId="77777777" w:rsidR="00C0233C" w:rsidRPr="00694086" w:rsidRDefault="00C0233C" w:rsidP="00DB03A2">
            <w:pPr>
              <w:spacing w:line="276" w:lineRule="auto"/>
              <w:jc w:val="both"/>
            </w:pPr>
            <w:r w:rsidRPr="00B23103">
              <w:t>Differentiate between CRD, RBD, and LSD with examples.</w:t>
            </w:r>
          </w:p>
        </w:tc>
        <w:tc>
          <w:tcPr>
            <w:tcW w:w="316" w:type="pct"/>
            <w:gridSpan w:val="2"/>
            <w:vAlign w:val="center"/>
          </w:tcPr>
          <w:p w14:paraId="6B33385D" w14:textId="77777777" w:rsidR="00C0233C" w:rsidRPr="00694086" w:rsidRDefault="00C0233C" w:rsidP="00DB03A2">
            <w:pPr>
              <w:jc w:val="center"/>
            </w:pPr>
            <w:r w:rsidRPr="00B23103">
              <w:t>CO3</w:t>
            </w:r>
          </w:p>
        </w:tc>
        <w:tc>
          <w:tcPr>
            <w:tcW w:w="256" w:type="pct"/>
            <w:gridSpan w:val="2"/>
            <w:vAlign w:val="center"/>
          </w:tcPr>
          <w:p w14:paraId="27063CAD" w14:textId="77777777" w:rsidR="00C0233C" w:rsidRPr="00694086" w:rsidRDefault="00C0233C" w:rsidP="00DB03A2">
            <w:pPr>
              <w:jc w:val="center"/>
            </w:pPr>
            <w:r w:rsidRPr="00B23103">
              <w:t>A</w:t>
            </w:r>
          </w:p>
        </w:tc>
        <w:tc>
          <w:tcPr>
            <w:tcW w:w="253" w:type="pct"/>
            <w:gridSpan w:val="2"/>
            <w:vAlign w:val="center"/>
          </w:tcPr>
          <w:p w14:paraId="35527A1C" w14:textId="77777777" w:rsidR="00C0233C" w:rsidRPr="00694086" w:rsidRDefault="00C0233C" w:rsidP="00DB03A2">
            <w:pPr>
              <w:jc w:val="center"/>
            </w:pPr>
            <w:r w:rsidRPr="00B23103">
              <w:t>5</w:t>
            </w:r>
          </w:p>
        </w:tc>
      </w:tr>
      <w:tr w:rsidR="00C0233C" w:rsidRPr="00694086" w14:paraId="10E4F725" w14:textId="77777777" w:rsidTr="001E3C2C">
        <w:trPr>
          <w:trHeight w:val="283"/>
        </w:trPr>
        <w:tc>
          <w:tcPr>
            <w:tcW w:w="269" w:type="pct"/>
          </w:tcPr>
          <w:p w14:paraId="410DFCED" w14:textId="77777777" w:rsidR="00C0233C" w:rsidRPr="00694086" w:rsidRDefault="00C0233C" w:rsidP="00DB03A2">
            <w:pPr>
              <w:jc w:val="center"/>
            </w:pPr>
            <w:r w:rsidRPr="00694086">
              <w:t>27.</w:t>
            </w:r>
          </w:p>
        </w:tc>
        <w:tc>
          <w:tcPr>
            <w:tcW w:w="3906" w:type="pct"/>
            <w:gridSpan w:val="3"/>
            <w:vAlign w:val="center"/>
          </w:tcPr>
          <w:p w14:paraId="50ACD688" w14:textId="77777777" w:rsidR="00C0233C" w:rsidRPr="00694086" w:rsidRDefault="00C0233C" w:rsidP="00DB03A2">
            <w:pPr>
              <w:spacing w:line="276" w:lineRule="auto"/>
              <w:jc w:val="both"/>
            </w:pPr>
            <w:r w:rsidRPr="00B23103">
              <w:t>Explain the concept of factorial experiments and their importance.</w:t>
            </w:r>
          </w:p>
        </w:tc>
        <w:tc>
          <w:tcPr>
            <w:tcW w:w="316" w:type="pct"/>
            <w:gridSpan w:val="2"/>
            <w:vAlign w:val="center"/>
          </w:tcPr>
          <w:p w14:paraId="11AEEF5C" w14:textId="77777777" w:rsidR="00C0233C" w:rsidRPr="00694086" w:rsidRDefault="00C0233C" w:rsidP="00DB03A2">
            <w:pPr>
              <w:jc w:val="center"/>
            </w:pPr>
            <w:r w:rsidRPr="00B23103">
              <w:t>CO4</w:t>
            </w:r>
          </w:p>
        </w:tc>
        <w:tc>
          <w:tcPr>
            <w:tcW w:w="256" w:type="pct"/>
            <w:gridSpan w:val="2"/>
            <w:vAlign w:val="center"/>
          </w:tcPr>
          <w:p w14:paraId="7F2148A0" w14:textId="77777777" w:rsidR="00C0233C" w:rsidRPr="00694086" w:rsidRDefault="00C0233C" w:rsidP="00DB03A2">
            <w:pPr>
              <w:jc w:val="center"/>
            </w:pPr>
            <w:r w:rsidRPr="00B23103">
              <w:t>A</w:t>
            </w:r>
          </w:p>
        </w:tc>
        <w:tc>
          <w:tcPr>
            <w:tcW w:w="253" w:type="pct"/>
            <w:gridSpan w:val="2"/>
            <w:vAlign w:val="center"/>
          </w:tcPr>
          <w:p w14:paraId="3AEC28C6" w14:textId="77777777" w:rsidR="00C0233C" w:rsidRPr="00694086" w:rsidRDefault="00C0233C" w:rsidP="00DB03A2">
            <w:pPr>
              <w:jc w:val="center"/>
            </w:pPr>
            <w:r w:rsidRPr="00B23103">
              <w:t>5</w:t>
            </w:r>
          </w:p>
        </w:tc>
      </w:tr>
      <w:tr w:rsidR="00C0233C" w:rsidRPr="00694086" w14:paraId="5E3FC1D6" w14:textId="77777777" w:rsidTr="001E3C2C">
        <w:trPr>
          <w:trHeight w:val="283"/>
        </w:trPr>
        <w:tc>
          <w:tcPr>
            <w:tcW w:w="269" w:type="pct"/>
          </w:tcPr>
          <w:p w14:paraId="3AE9F74C" w14:textId="77777777" w:rsidR="00C0233C" w:rsidRPr="00694086" w:rsidRDefault="00C0233C" w:rsidP="00DB03A2">
            <w:pPr>
              <w:jc w:val="center"/>
            </w:pPr>
            <w:r w:rsidRPr="00694086">
              <w:t>28.</w:t>
            </w:r>
          </w:p>
        </w:tc>
        <w:tc>
          <w:tcPr>
            <w:tcW w:w="3906" w:type="pct"/>
            <w:gridSpan w:val="3"/>
            <w:vAlign w:val="center"/>
          </w:tcPr>
          <w:p w14:paraId="3CC0E292" w14:textId="77777777" w:rsidR="00C0233C" w:rsidRPr="00694086" w:rsidRDefault="00C0233C" w:rsidP="00DB03A2">
            <w:pPr>
              <w:spacing w:line="276" w:lineRule="auto"/>
              <w:jc w:val="both"/>
            </w:pPr>
            <w:r w:rsidRPr="00B23103">
              <w:t>Write short notes on orthogonality and partitioning of degrees of freedom.</w:t>
            </w:r>
          </w:p>
        </w:tc>
        <w:tc>
          <w:tcPr>
            <w:tcW w:w="316" w:type="pct"/>
            <w:gridSpan w:val="2"/>
            <w:vAlign w:val="center"/>
          </w:tcPr>
          <w:p w14:paraId="4EC0CB36" w14:textId="77777777" w:rsidR="00C0233C" w:rsidRPr="00694086" w:rsidRDefault="00C0233C" w:rsidP="00DB03A2">
            <w:pPr>
              <w:jc w:val="center"/>
            </w:pPr>
            <w:r w:rsidRPr="00B23103">
              <w:t>CO4</w:t>
            </w:r>
          </w:p>
        </w:tc>
        <w:tc>
          <w:tcPr>
            <w:tcW w:w="256" w:type="pct"/>
            <w:gridSpan w:val="2"/>
            <w:vAlign w:val="center"/>
          </w:tcPr>
          <w:p w14:paraId="5540BE18" w14:textId="77777777" w:rsidR="00C0233C" w:rsidRPr="00694086" w:rsidRDefault="00C0233C" w:rsidP="00DB03A2">
            <w:pPr>
              <w:jc w:val="center"/>
            </w:pPr>
            <w:r w:rsidRPr="00B23103">
              <w:t>A</w:t>
            </w:r>
          </w:p>
        </w:tc>
        <w:tc>
          <w:tcPr>
            <w:tcW w:w="253" w:type="pct"/>
            <w:gridSpan w:val="2"/>
            <w:vAlign w:val="center"/>
          </w:tcPr>
          <w:p w14:paraId="2FC972A4" w14:textId="77777777" w:rsidR="00C0233C" w:rsidRPr="00694086" w:rsidRDefault="00C0233C" w:rsidP="00DB03A2">
            <w:pPr>
              <w:jc w:val="center"/>
            </w:pPr>
            <w:r w:rsidRPr="00B23103">
              <w:t>5</w:t>
            </w:r>
          </w:p>
        </w:tc>
      </w:tr>
      <w:tr w:rsidR="00C0233C" w:rsidRPr="00694086" w14:paraId="7654D55C" w14:textId="77777777" w:rsidTr="001E3C2C">
        <w:trPr>
          <w:trHeight w:val="283"/>
        </w:trPr>
        <w:tc>
          <w:tcPr>
            <w:tcW w:w="269" w:type="pct"/>
          </w:tcPr>
          <w:p w14:paraId="4EFC1ACA" w14:textId="77777777" w:rsidR="00C0233C" w:rsidRPr="00694086" w:rsidRDefault="00C0233C" w:rsidP="00DB03A2">
            <w:pPr>
              <w:jc w:val="center"/>
            </w:pPr>
            <w:r w:rsidRPr="00694086">
              <w:t>29.</w:t>
            </w:r>
          </w:p>
        </w:tc>
        <w:tc>
          <w:tcPr>
            <w:tcW w:w="3906" w:type="pct"/>
            <w:gridSpan w:val="3"/>
            <w:vAlign w:val="center"/>
          </w:tcPr>
          <w:p w14:paraId="389C8E60" w14:textId="77777777" w:rsidR="00C0233C" w:rsidRPr="00694086" w:rsidRDefault="00C0233C" w:rsidP="00DB03A2">
            <w:pPr>
              <w:spacing w:line="276" w:lineRule="auto"/>
              <w:jc w:val="both"/>
            </w:pPr>
            <w:r w:rsidRPr="00B23103">
              <w:t>Explain the concept of confounding with a suitable example.</w:t>
            </w:r>
          </w:p>
        </w:tc>
        <w:tc>
          <w:tcPr>
            <w:tcW w:w="316" w:type="pct"/>
            <w:gridSpan w:val="2"/>
            <w:vAlign w:val="center"/>
          </w:tcPr>
          <w:p w14:paraId="690ECE4B" w14:textId="77777777" w:rsidR="00C0233C" w:rsidRPr="00694086" w:rsidRDefault="00C0233C" w:rsidP="00DB03A2">
            <w:pPr>
              <w:jc w:val="center"/>
            </w:pPr>
            <w:r w:rsidRPr="00B23103">
              <w:t>CO4</w:t>
            </w:r>
          </w:p>
        </w:tc>
        <w:tc>
          <w:tcPr>
            <w:tcW w:w="256" w:type="pct"/>
            <w:gridSpan w:val="2"/>
            <w:vAlign w:val="center"/>
          </w:tcPr>
          <w:p w14:paraId="780CEFC8" w14:textId="77777777" w:rsidR="00C0233C" w:rsidRPr="00694086" w:rsidRDefault="00C0233C" w:rsidP="00DB03A2">
            <w:pPr>
              <w:jc w:val="center"/>
            </w:pPr>
            <w:r w:rsidRPr="00B23103">
              <w:t>An</w:t>
            </w:r>
          </w:p>
        </w:tc>
        <w:tc>
          <w:tcPr>
            <w:tcW w:w="253" w:type="pct"/>
            <w:gridSpan w:val="2"/>
            <w:vAlign w:val="center"/>
          </w:tcPr>
          <w:p w14:paraId="2357B203" w14:textId="77777777" w:rsidR="00C0233C" w:rsidRPr="00694086" w:rsidRDefault="00C0233C" w:rsidP="00DB03A2">
            <w:pPr>
              <w:jc w:val="center"/>
            </w:pPr>
            <w:r w:rsidRPr="00B23103">
              <w:t>5</w:t>
            </w:r>
          </w:p>
        </w:tc>
      </w:tr>
      <w:tr w:rsidR="00C0233C" w:rsidRPr="00694086" w14:paraId="5D5ACEE6" w14:textId="77777777" w:rsidTr="001E3C2C">
        <w:trPr>
          <w:trHeight w:val="283"/>
        </w:trPr>
        <w:tc>
          <w:tcPr>
            <w:tcW w:w="269" w:type="pct"/>
          </w:tcPr>
          <w:p w14:paraId="2F8A1412" w14:textId="77777777" w:rsidR="00C0233C" w:rsidRPr="00694086" w:rsidRDefault="00C0233C" w:rsidP="00DB03A2">
            <w:pPr>
              <w:jc w:val="center"/>
            </w:pPr>
            <w:r w:rsidRPr="00694086">
              <w:t>30.</w:t>
            </w:r>
          </w:p>
        </w:tc>
        <w:tc>
          <w:tcPr>
            <w:tcW w:w="3906" w:type="pct"/>
            <w:gridSpan w:val="3"/>
            <w:vAlign w:val="center"/>
          </w:tcPr>
          <w:p w14:paraId="5F30D4DF" w14:textId="77777777" w:rsidR="00C0233C" w:rsidRPr="00694086" w:rsidRDefault="00C0233C" w:rsidP="00DB03A2">
            <w:pPr>
              <w:spacing w:line="276" w:lineRule="auto"/>
              <w:jc w:val="both"/>
            </w:pPr>
            <w:r w:rsidRPr="00B23103">
              <w:t>Describe the analysis of covariance (ANCOVA) and its applications.</w:t>
            </w:r>
          </w:p>
        </w:tc>
        <w:tc>
          <w:tcPr>
            <w:tcW w:w="316" w:type="pct"/>
            <w:gridSpan w:val="2"/>
            <w:vAlign w:val="center"/>
          </w:tcPr>
          <w:p w14:paraId="6F636326" w14:textId="77777777" w:rsidR="00C0233C" w:rsidRPr="00694086" w:rsidRDefault="00C0233C" w:rsidP="00DB03A2">
            <w:pPr>
              <w:jc w:val="center"/>
            </w:pPr>
            <w:r w:rsidRPr="00B23103">
              <w:t>CO5</w:t>
            </w:r>
          </w:p>
        </w:tc>
        <w:tc>
          <w:tcPr>
            <w:tcW w:w="256" w:type="pct"/>
            <w:gridSpan w:val="2"/>
            <w:vAlign w:val="center"/>
          </w:tcPr>
          <w:p w14:paraId="52DF9779" w14:textId="77777777" w:rsidR="00C0233C" w:rsidRPr="00694086" w:rsidRDefault="00C0233C" w:rsidP="00DB03A2">
            <w:pPr>
              <w:jc w:val="center"/>
            </w:pPr>
            <w:r w:rsidRPr="00B23103">
              <w:t>A</w:t>
            </w:r>
          </w:p>
        </w:tc>
        <w:tc>
          <w:tcPr>
            <w:tcW w:w="253" w:type="pct"/>
            <w:gridSpan w:val="2"/>
            <w:vAlign w:val="center"/>
          </w:tcPr>
          <w:p w14:paraId="66C2E1BC" w14:textId="77777777" w:rsidR="00C0233C" w:rsidRPr="00694086" w:rsidRDefault="00C0233C" w:rsidP="00DB03A2">
            <w:pPr>
              <w:jc w:val="center"/>
            </w:pPr>
            <w:r w:rsidRPr="00B23103">
              <w:t>5</w:t>
            </w:r>
          </w:p>
        </w:tc>
      </w:tr>
      <w:tr w:rsidR="00C0233C" w:rsidRPr="00694086" w14:paraId="4FBDFF51" w14:textId="77777777" w:rsidTr="001E3C2C">
        <w:trPr>
          <w:trHeight w:val="283"/>
        </w:trPr>
        <w:tc>
          <w:tcPr>
            <w:tcW w:w="269" w:type="pct"/>
          </w:tcPr>
          <w:p w14:paraId="7FC03314" w14:textId="77777777" w:rsidR="00C0233C" w:rsidRPr="00694086" w:rsidRDefault="00C0233C" w:rsidP="00DB03A2">
            <w:pPr>
              <w:jc w:val="center"/>
            </w:pPr>
            <w:r w:rsidRPr="00694086">
              <w:t>31.</w:t>
            </w:r>
          </w:p>
        </w:tc>
        <w:tc>
          <w:tcPr>
            <w:tcW w:w="3906" w:type="pct"/>
            <w:gridSpan w:val="3"/>
            <w:vAlign w:val="center"/>
          </w:tcPr>
          <w:p w14:paraId="0B748B31" w14:textId="77777777" w:rsidR="00C0233C" w:rsidRPr="00694086" w:rsidRDefault="00C0233C" w:rsidP="00DB03A2">
            <w:pPr>
              <w:spacing w:line="276" w:lineRule="auto"/>
              <w:jc w:val="both"/>
            </w:pPr>
            <w:r w:rsidRPr="00B23103">
              <w:t>Explain missing plot techniques used in RBD and LSD.</w:t>
            </w:r>
          </w:p>
        </w:tc>
        <w:tc>
          <w:tcPr>
            <w:tcW w:w="316" w:type="pct"/>
            <w:gridSpan w:val="2"/>
            <w:vAlign w:val="center"/>
          </w:tcPr>
          <w:p w14:paraId="110C9345" w14:textId="77777777" w:rsidR="00C0233C" w:rsidRPr="00694086" w:rsidRDefault="00C0233C" w:rsidP="00DB03A2">
            <w:pPr>
              <w:jc w:val="center"/>
            </w:pPr>
            <w:r w:rsidRPr="00B23103">
              <w:t>CO5</w:t>
            </w:r>
          </w:p>
        </w:tc>
        <w:tc>
          <w:tcPr>
            <w:tcW w:w="256" w:type="pct"/>
            <w:gridSpan w:val="2"/>
            <w:vAlign w:val="center"/>
          </w:tcPr>
          <w:p w14:paraId="2A7A87F3" w14:textId="77777777" w:rsidR="00C0233C" w:rsidRPr="00694086" w:rsidRDefault="00C0233C" w:rsidP="00DB03A2">
            <w:pPr>
              <w:jc w:val="center"/>
            </w:pPr>
            <w:r w:rsidRPr="00B23103">
              <w:t>A</w:t>
            </w:r>
          </w:p>
        </w:tc>
        <w:tc>
          <w:tcPr>
            <w:tcW w:w="253" w:type="pct"/>
            <w:gridSpan w:val="2"/>
            <w:vAlign w:val="center"/>
          </w:tcPr>
          <w:p w14:paraId="39BE2C80" w14:textId="77777777" w:rsidR="00C0233C" w:rsidRPr="00694086" w:rsidRDefault="00C0233C" w:rsidP="00DB03A2">
            <w:pPr>
              <w:jc w:val="center"/>
            </w:pPr>
            <w:r w:rsidRPr="00B23103">
              <w:t>5</w:t>
            </w:r>
          </w:p>
        </w:tc>
      </w:tr>
      <w:tr w:rsidR="00C0233C" w:rsidRPr="00694086" w14:paraId="37ACDA65" w14:textId="77777777" w:rsidTr="001E3C2C">
        <w:trPr>
          <w:trHeight w:val="283"/>
        </w:trPr>
        <w:tc>
          <w:tcPr>
            <w:tcW w:w="269" w:type="pct"/>
          </w:tcPr>
          <w:p w14:paraId="46F8B7F1" w14:textId="77777777" w:rsidR="00C0233C" w:rsidRPr="00694086" w:rsidRDefault="00C0233C" w:rsidP="00DB03A2">
            <w:pPr>
              <w:jc w:val="center"/>
            </w:pPr>
            <w:r w:rsidRPr="00694086">
              <w:t>32.</w:t>
            </w:r>
          </w:p>
        </w:tc>
        <w:tc>
          <w:tcPr>
            <w:tcW w:w="3906" w:type="pct"/>
            <w:gridSpan w:val="3"/>
            <w:vAlign w:val="center"/>
          </w:tcPr>
          <w:p w14:paraId="4EB57982" w14:textId="77777777" w:rsidR="00C0233C" w:rsidRPr="00694086" w:rsidRDefault="00C0233C" w:rsidP="00DB03A2">
            <w:pPr>
              <w:spacing w:line="276" w:lineRule="auto"/>
              <w:jc w:val="both"/>
            </w:pPr>
            <w:r w:rsidRPr="00B23103">
              <w:t>Write short notes on lattice and alpha designs.</w:t>
            </w:r>
          </w:p>
        </w:tc>
        <w:tc>
          <w:tcPr>
            <w:tcW w:w="316" w:type="pct"/>
            <w:gridSpan w:val="2"/>
            <w:vAlign w:val="center"/>
          </w:tcPr>
          <w:p w14:paraId="23034BB7" w14:textId="77777777" w:rsidR="00C0233C" w:rsidRPr="00694086" w:rsidRDefault="00C0233C" w:rsidP="00DB03A2">
            <w:pPr>
              <w:jc w:val="center"/>
            </w:pPr>
            <w:r w:rsidRPr="00B23103">
              <w:t>CO5</w:t>
            </w:r>
          </w:p>
        </w:tc>
        <w:tc>
          <w:tcPr>
            <w:tcW w:w="256" w:type="pct"/>
            <w:gridSpan w:val="2"/>
            <w:vAlign w:val="center"/>
          </w:tcPr>
          <w:p w14:paraId="507C7D00" w14:textId="77777777" w:rsidR="00C0233C" w:rsidRPr="00694086" w:rsidRDefault="00C0233C" w:rsidP="00DB03A2">
            <w:pPr>
              <w:jc w:val="center"/>
            </w:pPr>
            <w:r w:rsidRPr="00B23103">
              <w:t>U</w:t>
            </w:r>
          </w:p>
        </w:tc>
        <w:tc>
          <w:tcPr>
            <w:tcW w:w="253" w:type="pct"/>
            <w:gridSpan w:val="2"/>
            <w:vAlign w:val="center"/>
          </w:tcPr>
          <w:p w14:paraId="52D45AD1" w14:textId="77777777" w:rsidR="00C0233C" w:rsidRPr="00694086" w:rsidRDefault="00C0233C" w:rsidP="00DB03A2">
            <w:pPr>
              <w:jc w:val="center"/>
            </w:pPr>
            <w:r w:rsidRPr="00B23103">
              <w:t>5</w:t>
            </w:r>
          </w:p>
        </w:tc>
      </w:tr>
      <w:tr w:rsidR="00C0233C" w:rsidRPr="00694086" w14:paraId="5DF0974D" w14:textId="77777777" w:rsidTr="001E3C2C">
        <w:trPr>
          <w:trHeight w:val="552"/>
        </w:trPr>
        <w:tc>
          <w:tcPr>
            <w:tcW w:w="5000" w:type="pct"/>
            <w:gridSpan w:val="10"/>
          </w:tcPr>
          <w:p w14:paraId="7D431FB1" w14:textId="77777777" w:rsidR="00C0233C" w:rsidRPr="00694086" w:rsidRDefault="00C0233C" w:rsidP="00DB03A2">
            <w:pPr>
              <w:jc w:val="center"/>
              <w:rPr>
                <w:b/>
                <w:u w:val="single"/>
              </w:rPr>
            </w:pPr>
            <w:r w:rsidRPr="00694086">
              <w:rPr>
                <w:b/>
                <w:u w:val="single"/>
              </w:rPr>
              <w:lastRenderedPageBreak/>
              <w:t>PART – C (2 X 15 = 30 MARKS)</w:t>
            </w:r>
          </w:p>
          <w:p w14:paraId="1323C2B0" w14:textId="77777777" w:rsidR="00C0233C" w:rsidRPr="00694086" w:rsidRDefault="00C0233C" w:rsidP="00DB03A2">
            <w:pPr>
              <w:jc w:val="center"/>
              <w:rPr>
                <w:b/>
              </w:rPr>
            </w:pPr>
            <w:r w:rsidRPr="00694086">
              <w:rPr>
                <w:b/>
              </w:rPr>
              <w:t>(Answer any 2 from the following)</w:t>
            </w:r>
          </w:p>
        </w:tc>
      </w:tr>
      <w:tr w:rsidR="00C0233C" w:rsidRPr="00694086" w14:paraId="34057E52" w14:textId="77777777" w:rsidTr="001E3C2C">
        <w:trPr>
          <w:gridAfter w:val="1"/>
          <w:wAfter w:w="7" w:type="pct"/>
          <w:trHeight w:val="283"/>
        </w:trPr>
        <w:tc>
          <w:tcPr>
            <w:tcW w:w="269" w:type="pct"/>
          </w:tcPr>
          <w:p w14:paraId="71E95C1B" w14:textId="77777777" w:rsidR="00C0233C" w:rsidRPr="00694086" w:rsidRDefault="00C0233C" w:rsidP="007D4BEC">
            <w:pPr>
              <w:jc w:val="center"/>
            </w:pPr>
            <w:r w:rsidRPr="00694086">
              <w:t>33.</w:t>
            </w:r>
          </w:p>
        </w:tc>
        <w:tc>
          <w:tcPr>
            <w:tcW w:w="237" w:type="pct"/>
          </w:tcPr>
          <w:p w14:paraId="207F70AC" w14:textId="77777777" w:rsidR="00C0233C" w:rsidRPr="00694086" w:rsidRDefault="00C0233C" w:rsidP="007D4BEC">
            <w:pPr>
              <w:jc w:val="center"/>
            </w:pPr>
          </w:p>
        </w:tc>
        <w:tc>
          <w:tcPr>
            <w:tcW w:w="3662" w:type="pct"/>
            <w:vAlign w:val="center"/>
          </w:tcPr>
          <w:p w14:paraId="54122982" w14:textId="77777777" w:rsidR="00C0233C" w:rsidRPr="00694086" w:rsidRDefault="00C0233C" w:rsidP="007D4BEC">
            <w:pPr>
              <w:jc w:val="both"/>
            </w:pPr>
            <w:r w:rsidRPr="00B23103">
              <w:t>Explain the layout and analysis of Randomized Block Design (RBD) with suitable example.</w:t>
            </w:r>
          </w:p>
        </w:tc>
        <w:tc>
          <w:tcPr>
            <w:tcW w:w="316" w:type="pct"/>
            <w:gridSpan w:val="2"/>
          </w:tcPr>
          <w:p w14:paraId="57CF54D0" w14:textId="77777777" w:rsidR="00C0233C" w:rsidRPr="00694086" w:rsidRDefault="00C0233C" w:rsidP="007D4BEC">
            <w:pPr>
              <w:jc w:val="center"/>
            </w:pPr>
            <w:r w:rsidRPr="00694086">
              <w:t>CO</w:t>
            </w:r>
            <w:r>
              <w:t>3</w:t>
            </w:r>
          </w:p>
        </w:tc>
        <w:tc>
          <w:tcPr>
            <w:tcW w:w="256" w:type="pct"/>
            <w:gridSpan w:val="2"/>
          </w:tcPr>
          <w:p w14:paraId="47F5A1AE" w14:textId="77777777" w:rsidR="00C0233C" w:rsidRPr="00694086" w:rsidRDefault="00C0233C" w:rsidP="007D4BEC">
            <w:pPr>
              <w:jc w:val="center"/>
            </w:pPr>
            <w:r>
              <w:t>U</w:t>
            </w:r>
          </w:p>
        </w:tc>
        <w:tc>
          <w:tcPr>
            <w:tcW w:w="253" w:type="pct"/>
            <w:gridSpan w:val="2"/>
          </w:tcPr>
          <w:p w14:paraId="35485C30" w14:textId="77777777" w:rsidR="00C0233C" w:rsidRPr="00694086" w:rsidRDefault="00C0233C" w:rsidP="007D4BEC">
            <w:pPr>
              <w:jc w:val="center"/>
            </w:pPr>
            <w:r w:rsidRPr="00694086">
              <w:t>15</w:t>
            </w:r>
          </w:p>
        </w:tc>
      </w:tr>
      <w:tr w:rsidR="00C0233C" w:rsidRPr="00694086" w14:paraId="4EBCA7C3" w14:textId="77777777" w:rsidTr="001E3C2C">
        <w:trPr>
          <w:gridAfter w:val="1"/>
          <w:wAfter w:w="7" w:type="pct"/>
          <w:trHeight w:val="283"/>
        </w:trPr>
        <w:tc>
          <w:tcPr>
            <w:tcW w:w="269" w:type="pct"/>
          </w:tcPr>
          <w:p w14:paraId="51CBE44F" w14:textId="77777777" w:rsidR="00C0233C" w:rsidRPr="00694086" w:rsidRDefault="00C0233C" w:rsidP="007D4BEC">
            <w:pPr>
              <w:jc w:val="center"/>
            </w:pPr>
          </w:p>
        </w:tc>
        <w:tc>
          <w:tcPr>
            <w:tcW w:w="237" w:type="pct"/>
          </w:tcPr>
          <w:p w14:paraId="16028058" w14:textId="77777777" w:rsidR="00C0233C" w:rsidRPr="00694086" w:rsidRDefault="00C0233C" w:rsidP="007D4BEC">
            <w:pPr>
              <w:jc w:val="center"/>
            </w:pPr>
          </w:p>
        </w:tc>
        <w:tc>
          <w:tcPr>
            <w:tcW w:w="3662" w:type="pct"/>
          </w:tcPr>
          <w:p w14:paraId="79027B0B" w14:textId="77777777" w:rsidR="00C0233C" w:rsidRPr="00694086" w:rsidRDefault="00C0233C" w:rsidP="007D4BEC">
            <w:pPr>
              <w:jc w:val="both"/>
            </w:pPr>
          </w:p>
        </w:tc>
        <w:tc>
          <w:tcPr>
            <w:tcW w:w="316" w:type="pct"/>
            <w:gridSpan w:val="2"/>
          </w:tcPr>
          <w:p w14:paraId="6F375559" w14:textId="77777777" w:rsidR="00C0233C" w:rsidRPr="00694086" w:rsidRDefault="00C0233C" w:rsidP="007D4BEC">
            <w:pPr>
              <w:jc w:val="center"/>
            </w:pPr>
          </w:p>
        </w:tc>
        <w:tc>
          <w:tcPr>
            <w:tcW w:w="256" w:type="pct"/>
            <w:gridSpan w:val="2"/>
          </w:tcPr>
          <w:p w14:paraId="38D21704" w14:textId="77777777" w:rsidR="00C0233C" w:rsidRPr="00694086" w:rsidRDefault="00C0233C" w:rsidP="007D4BEC">
            <w:pPr>
              <w:jc w:val="center"/>
            </w:pPr>
          </w:p>
        </w:tc>
        <w:tc>
          <w:tcPr>
            <w:tcW w:w="253" w:type="pct"/>
            <w:gridSpan w:val="2"/>
          </w:tcPr>
          <w:p w14:paraId="6EC9CCA4" w14:textId="77777777" w:rsidR="00C0233C" w:rsidRPr="00694086" w:rsidRDefault="00C0233C" w:rsidP="007D4BEC">
            <w:pPr>
              <w:jc w:val="center"/>
            </w:pPr>
          </w:p>
        </w:tc>
      </w:tr>
      <w:tr w:rsidR="00C0233C" w:rsidRPr="00694086" w14:paraId="19685A3F" w14:textId="77777777" w:rsidTr="001E3C2C">
        <w:trPr>
          <w:gridAfter w:val="1"/>
          <w:wAfter w:w="7" w:type="pct"/>
          <w:trHeight w:val="283"/>
        </w:trPr>
        <w:tc>
          <w:tcPr>
            <w:tcW w:w="269" w:type="pct"/>
          </w:tcPr>
          <w:p w14:paraId="367CCB2B" w14:textId="77777777" w:rsidR="00C0233C" w:rsidRPr="00694086" w:rsidRDefault="00C0233C" w:rsidP="007D4BEC">
            <w:pPr>
              <w:jc w:val="center"/>
            </w:pPr>
            <w:r w:rsidRPr="00694086">
              <w:t>34.</w:t>
            </w:r>
          </w:p>
        </w:tc>
        <w:tc>
          <w:tcPr>
            <w:tcW w:w="237" w:type="pct"/>
          </w:tcPr>
          <w:p w14:paraId="6C8AF69A" w14:textId="77777777" w:rsidR="00C0233C" w:rsidRPr="00694086" w:rsidRDefault="00C0233C" w:rsidP="007D4BEC">
            <w:pPr>
              <w:jc w:val="center"/>
            </w:pPr>
          </w:p>
        </w:tc>
        <w:tc>
          <w:tcPr>
            <w:tcW w:w="3662" w:type="pct"/>
          </w:tcPr>
          <w:p w14:paraId="2A2364D0" w14:textId="77777777" w:rsidR="00C0233C" w:rsidRPr="00694086" w:rsidRDefault="00C0233C" w:rsidP="007D4BEC">
            <w:pPr>
              <w:jc w:val="both"/>
            </w:pPr>
            <w:r>
              <w:t xml:space="preserve">State </w:t>
            </w:r>
            <w:r w:rsidRPr="00B23103">
              <w:t>factorial experiments and explain symmetrical and asymmetrical factorials with analysis.</w:t>
            </w:r>
          </w:p>
        </w:tc>
        <w:tc>
          <w:tcPr>
            <w:tcW w:w="316" w:type="pct"/>
            <w:gridSpan w:val="2"/>
          </w:tcPr>
          <w:p w14:paraId="2ADF4493" w14:textId="77777777" w:rsidR="00C0233C" w:rsidRPr="00694086" w:rsidRDefault="00C0233C" w:rsidP="007D4BEC">
            <w:pPr>
              <w:jc w:val="center"/>
            </w:pPr>
            <w:r w:rsidRPr="00694086">
              <w:t>CO</w:t>
            </w:r>
            <w:r>
              <w:t>4</w:t>
            </w:r>
          </w:p>
        </w:tc>
        <w:tc>
          <w:tcPr>
            <w:tcW w:w="256" w:type="pct"/>
            <w:gridSpan w:val="2"/>
          </w:tcPr>
          <w:p w14:paraId="52567A0B" w14:textId="77777777" w:rsidR="00C0233C" w:rsidRPr="00694086" w:rsidRDefault="00C0233C" w:rsidP="007D4BEC">
            <w:pPr>
              <w:jc w:val="center"/>
            </w:pPr>
            <w:r>
              <w:t>R</w:t>
            </w:r>
          </w:p>
        </w:tc>
        <w:tc>
          <w:tcPr>
            <w:tcW w:w="253" w:type="pct"/>
            <w:gridSpan w:val="2"/>
          </w:tcPr>
          <w:p w14:paraId="5A94CC24" w14:textId="77777777" w:rsidR="00C0233C" w:rsidRPr="00694086" w:rsidRDefault="00C0233C" w:rsidP="007D4BEC">
            <w:pPr>
              <w:jc w:val="center"/>
            </w:pPr>
            <w:r w:rsidRPr="00694086">
              <w:t>15</w:t>
            </w:r>
          </w:p>
        </w:tc>
      </w:tr>
      <w:tr w:rsidR="00C0233C" w:rsidRPr="00694086" w14:paraId="1883F353" w14:textId="77777777" w:rsidTr="001E3C2C">
        <w:trPr>
          <w:gridAfter w:val="1"/>
          <w:wAfter w:w="7" w:type="pct"/>
          <w:trHeight w:val="283"/>
        </w:trPr>
        <w:tc>
          <w:tcPr>
            <w:tcW w:w="269" w:type="pct"/>
          </w:tcPr>
          <w:p w14:paraId="535ADC35" w14:textId="77777777" w:rsidR="00C0233C" w:rsidRPr="00694086" w:rsidRDefault="00C0233C" w:rsidP="007D4BEC">
            <w:pPr>
              <w:jc w:val="center"/>
            </w:pPr>
          </w:p>
        </w:tc>
        <w:tc>
          <w:tcPr>
            <w:tcW w:w="237" w:type="pct"/>
          </w:tcPr>
          <w:p w14:paraId="5FBEB55E" w14:textId="77777777" w:rsidR="00C0233C" w:rsidRPr="00694086" w:rsidRDefault="00C0233C" w:rsidP="007D4BEC">
            <w:pPr>
              <w:jc w:val="center"/>
            </w:pPr>
          </w:p>
        </w:tc>
        <w:tc>
          <w:tcPr>
            <w:tcW w:w="3662" w:type="pct"/>
          </w:tcPr>
          <w:p w14:paraId="3240C85E" w14:textId="77777777" w:rsidR="00C0233C" w:rsidRPr="00694086" w:rsidRDefault="00C0233C" w:rsidP="007D4BEC">
            <w:pPr>
              <w:jc w:val="both"/>
            </w:pPr>
          </w:p>
        </w:tc>
        <w:tc>
          <w:tcPr>
            <w:tcW w:w="316" w:type="pct"/>
            <w:gridSpan w:val="2"/>
          </w:tcPr>
          <w:p w14:paraId="7A53833B" w14:textId="77777777" w:rsidR="00C0233C" w:rsidRPr="00694086" w:rsidRDefault="00C0233C" w:rsidP="007D4BEC">
            <w:pPr>
              <w:jc w:val="center"/>
            </w:pPr>
          </w:p>
        </w:tc>
        <w:tc>
          <w:tcPr>
            <w:tcW w:w="256" w:type="pct"/>
            <w:gridSpan w:val="2"/>
          </w:tcPr>
          <w:p w14:paraId="70DE5A67" w14:textId="77777777" w:rsidR="00C0233C" w:rsidRPr="00694086" w:rsidRDefault="00C0233C" w:rsidP="007D4BEC">
            <w:pPr>
              <w:jc w:val="center"/>
            </w:pPr>
          </w:p>
        </w:tc>
        <w:tc>
          <w:tcPr>
            <w:tcW w:w="253" w:type="pct"/>
            <w:gridSpan w:val="2"/>
          </w:tcPr>
          <w:p w14:paraId="1D3F17E2" w14:textId="77777777" w:rsidR="00C0233C" w:rsidRPr="00694086" w:rsidRDefault="00C0233C" w:rsidP="007D4BEC">
            <w:pPr>
              <w:jc w:val="center"/>
            </w:pPr>
          </w:p>
        </w:tc>
      </w:tr>
      <w:tr w:rsidR="00C0233C" w:rsidRPr="00694086" w14:paraId="628D7684" w14:textId="77777777" w:rsidTr="001E3C2C">
        <w:trPr>
          <w:gridAfter w:val="1"/>
          <w:wAfter w:w="7" w:type="pct"/>
          <w:trHeight w:val="283"/>
        </w:trPr>
        <w:tc>
          <w:tcPr>
            <w:tcW w:w="269" w:type="pct"/>
          </w:tcPr>
          <w:p w14:paraId="191A6FCD" w14:textId="77777777" w:rsidR="00C0233C" w:rsidRPr="00694086" w:rsidRDefault="00C0233C" w:rsidP="007D4BEC">
            <w:pPr>
              <w:jc w:val="center"/>
            </w:pPr>
            <w:r w:rsidRPr="00694086">
              <w:t>35.</w:t>
            </w:r>
          </w:p>
        </w:tc>
        <w:tc>
          <w:tcPr>
            <w:tcW w:w="237" w:type="pct"/>
          </w:tcPr>
          <w:p w14:paraId="263FCB3D" w14:textId="77777777" w:rsidR="00C0233C" w:rsidRPr="00694086" w:rsidRDefault="00C0233C" w:rsidP="007D4BEC">
            <w:pPr>
              <w:jc w:val="center"/>
            </w:pPr>
          </w:p>
        </w:tc>
        <w:tc>
          <w:tcPr>
            <w:tcW w:w="3662" w:type="pct"/>
          </w:tcPr>
          <w:p w14:paraId="7864ACBD" w14:textId="77777777" w:rsidR="00C0233C" w:rsidRPr="00694086" w:rsidRDefault="00C0233C" w:rsidP="007D4BEC">
            <w:pPr>
              <w:jc w:val="both"/>
            </w:pPr>
            <w:r w:rsidRPr="00B23103">
              <w:t>Describe the steps involved in the analysis and interpretation of results in alpha and lattice designs.</w:t>
            </w:r>
          </w:p>
        </w:tc>
        <w:tc>
          <w:tcPr>
            <w:tcW w:w="316" w:type="pct"/>
            <w:gridSpan w:val="2"/>
          </w:tcPr>
          <w:p w14:paraId="4943B6BC" w14:textId="77777777" w:rsidR="00C0233C" w:rsidRPr="00694086" w:rsidRDefault="00C0233C" w:rsidP="007D4BEC">
            <w:pPr>
              <w:jc w:val="center"/>
            </w:pPr>
            <w:r w:rsidRPr="00694086">
              <w:t>CO</w:t>
            </w:r>
            <w:r>
              <w:t>5</w:t>
            </w:r>
          </w:p>
        </w:tc>
        <w:tc>
          <w:tcPr>
            <w:tcW w:w="256" w:type="pct"/>
            <w:gridSpan w:val="2"/>
          </w:tcPr>
          <w:p w14:paraId="45C62FAD" w14:textId="77777777" w:rsidR="00C0233C" w:rsidRPr="00694086" w:rsidRDefault="00C0233C" w:rsidP="007D4BEC">
            <w:pPr>
              <w:jc w:val="center"/>
            </w:pPr>
            <w:r>
              <w:t>U</w:t>
            </w:r>
          </w:p>
        </w:tc>
        <w:tc>
          <w:tcPr>
            <w:tcW w:w="253" w:type="pct"/>
            <w:gridSpan w:val="2"/>
          </w:tcPr>
          <w:p w14:paraId="5F1FD078" w14:textId="77777777" w:rsidR="00C0233C" w:rsidRPr="00694086" w:rsidRDefault="00C0233C" w:rsidP="007D4BEC">
            <w:pPr>
              <w:jc w:val="center"/>
            </w:pPr>
            <w:r w:rsidRPr="00694086">
              <w:t>15</w:t>
            </w:r>
          </w:p>
        </w:tc>
      </w:tr>
    </w:tbl>
    <w:p w14:paraId="68088782" w14:textId="77777777" w:rsidR="00C0233C" w:rsidRDefault="00C0233C" w:rsidP="00D918FF">
      <w:pPr>
        <w:rPr>
          <w:b/>
          <w:bCs/>
        </w:rPr>
      </w:pPr>
    </w:p>
    <w:p w14:paraId="2A437319"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8A35CFF"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7335232B" w14:textId="77777777" w:rsidTr="0029420A">
        <w:tc>
          <w:tcPr>
            <w:tcW w:w="670" w:type="dxa"/>
          </w:tcPr>
          <w:p w14:paraId="2E339774" w14:textId="77777777" w:rsidR="00C0233C" w:rsidRPr="0051318C" w:rsidRDefault="00C0233C" w:rsidP="0029420A">
            <w:pPr>
              <w:jc w:val="center"/>
              <w:rPr>
                <w:sz w:val="22"/>
                <w:szCs w:val="22"/>
              </w:rPr>
            </w:pPr>
          </w:p>
        </w:tc>
        <w:tc>
          <w:tcPr>
            <w:tcW w:w="9820" w:type="dxa"/>
          </w:tcPr>
          <w:p w14:paraId="0C45F783" w14:textId="77777777" w:rsidR="00C0233C" w:rsidRPr="0051318C" w:rsidRDefault="00C0233C" w:rsidP="0029420A">
            <w:pPr>
              <w:jc w:val="center"/>
              <w:rPr>
                <w:b/>
                <w:sz w:val="22"/>
                <w:szCs w:val="22"/>
              </w:rPr>
            </w:pPr>
            <w:r w:rsidRPr="0051318C">
              <w:rPr>
                <w:b/>
                <w:sz w:val="22"/>
                <w:szCs w:val="22"/>
              </w:rPr>
              <w:t>COURSE OUTCOMES</w:t>
            </w:r>
          </w:p>
        </w:tc>
      </w:tr>
      <w:tr w:rsidR="00C0233C" w14:paraId="5DCD9782" w14:textId="77777777" w:rsidTr="0029420A">
        <w:tc>
          <w:tcPr>
            <w:tcW w:w="670" w:type="dxa"/>
          </w:tcPr>
          <w:p w14:paraId="58932CDE"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212D316B" w14:textId="77777777" w:rsidR="00C0233C" w:rsidRPr="0051318C" w:rsidRDefault="00C0233C" w:rsidP="00A318D9">
            <w:pPr>
              <w:jc w:val="both"/>
              <w:rPr>
                <w:sz w:val="22"/>
                <w:szCs w:val="22"/>
              </w:rPr>
            </w:pPr>
            <w:r>
              <w:t xml:space="preserve">Understand the basic principles of design of experiments. </w:t>
            </w:r>
          </w:p>
        </w:tc>
      </w:tr>
      <w:tr w:rsidR="00C0233C" w14:paraId="0E30A8AA" w14:textId="77777777" w:rsidTr="0029420A">
        <w:tc>
          <w:tcPr>
            <w:tcW w:w="670" w:type="dxa"/>
          </w:tcPr>
          <w:p w14:paraId="333A3490"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5AFF4616" w14:textId="77777777" w:rsidR="00C0233C" w:rsidRPr="0051318C" w:rsidRDefault="00C0233C" w:rsidP="00A318D9">
            <w:pPr>
              <w:jc w:val="both"/>
              <w:rPr>
                <w:sz w:val="22"/>
                <w:szCs w:val="22"/>
              </w:rPr>
            </w:pPr>
            <w:r>
              <w:t xml:space="preserve">Apply the principles of designs while framing the field layouts. </w:t>
            </w:r>
          </w:p>
        </w:tc>
      </w:tr>
      <w:tr w:rsidR="00C0233C" w14:paraId="7A0C9F33" w14:textId="77777777" w:rsidTr="0029420A">
        <w:tc>
          <w:tcPr>
            <w:tcW w:w="670" w:type="dxa"/>
          </w:tcPr>
          <w:p w14:paraId="7BC34018"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0C7EDDB8" w14:textId="77777777" w:rsidR="00C0233C" w:rsidRPr="0051318C" w:rsidRDefault="00C0233C" w:rsidP="00A318D9">
            <w:pPr>
              <w:jc w:val="both"/>
              <w:rPr>
                <w:sz w:val="22"/>
                <w:szCs w:val="22"/>
              </w:rPr>
            </w:pPr>
            <w:r>
              <w:t xml:space="preserve">Analyze and select optimum experimental design for their field research. </w:t>
            </w:r>
          </w:p>
        </w:tc>
      </w:tr>
      <w:tr w:rsidR="00C0233C" w14:paraId="3C3242EE" w14:textId="77777777" w:rsidTr="0029420A">
        <w:tc>
          <w:tcPr>
            <w:tcW w:w="670" w:type="dxa"/>
          </w:tcPr>
          <w:p w14:paraId="5144730B"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49FE4F3A" w14:textId="77777777" w:rsidR="00C0233C" w:rsidRPr="0051318C" w:rsidRDefault="00C0233C" w:rsidP="00A318D9">
            <w:pPr>
              <w:jc w:val="both"/>
              <w:rPr>
                <w:sz w:val="22"/>
                <w:szCs w:val="22"/>
              </w:rPr>
            </w:pPr>
            <w:r>
              <w:t>Collect the appropriate data from the experiment for the statistical analysis</w:t>
            </w:r>
          </w:p>
        </w:tc>
      </w:tr>
      <w:tr w:rsidR="00C0233C" w14:paraId="138A76BD" w14:textId="77777777" w:rsidTr="0029420A">
        <w:tc>
          <w:tcPr>
            <w:tcW w:w="670" w:type="dxa"/>
          </w:tcPr>
          <w:p w14:paraId="6F3E7CA6"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4B40E47D" w14:textId="77777777" w:rsidR="00C0233C" w:rsidRPr="0051318C" w:rsidRDefault="00C0233C" w:rsidP="00A318D9">
            <w:pPr>
              <w:jc w:val="both"/>
              <w:rPr>
                <w:sz w:val="22"/>
                <w:szCs w:val="22"/>
              </w:rPr>
            </w:pPr>
            <w:r>
              <w:t xml:space="preserve">Interpret the results of the statistical analysis with appropriate suggestions. </w:t>
            </w:r>
          </w:p>
        </w:tc>
      </w:tr>
      <w:tr w:rsidR="00C0233C" w14:paraId="6B83AE59" w14:textId="77777777" w:rsidTr="0029420A">
        <w:tc>
          <w:tcPr>
            <w:tcW w:w="670" w:type="dxa"/>
          </w:tcPr>
          <w:p w14:paraId="41F9F6A5"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2D77E472" w14:textId="77777777" w:rsidR="00C0233C" w:rsidRPr="0051318C" w:rsidRDefault="00C0233C" w:rsidP="00A318D9">
            <w:pPr>
              <w:jc w:val="both"/>
              <w:rPr>
                <w:sz w:val="22"/>
                <w:szCs w:val="22"/>
              </w:rPr>
            </w:pPr>
            <w:r>
              <w:t>Remember the various applications of experimental designs.</w:t>
            </w:r>
          </w:p>
        </w:tc>
      </w:tr>
    </w:tbl>
    <w:p w14:paraId="35C46A5E"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42B54B2B" w14:textId="77777777" w:rsidTr="00D52353">
        <w:trPr>
          <w:jc w:val="center"/>
        </w:trPr>
        <w:tc>
          <w:tcPr>
            <w:tcW w:w="6385" w:type="dxa"/>
            <w:gridSpan w:val="8"/>
          </w:tcPr>
          <w:p w14:paraId="4B31707D"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64B98163" w14:textId="77777777" w:rsidTr="00D52353">
        <w:trPr>
          <w:jc w:val="center"/>
        </w:trPr>
        <w:tc>
          <w:tcPr>
            <w:tcW w:w="1140" w:type="dxa"/>
          </w:tcPr>
          <w:p w14:paraId="40118FB5"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7CC2D97C" w14:textId="77777777" w:rsidR="00C0233C" w:rsidRPr="0051318C" w:rsidRDefault="00C0233C" w:rsidP="00D52353">
            <w:pPr>
              <w:jc w:val="center"/>
              <w:rPr>
                <w:b/>
                <w:sz w:val="22"/>
                <w:szCs w:val="22"/>
              </w:rPr>
            </w:pPr>
            <w:r w:rsidRPr="0051318C">
              <w:rPr>
                <w:b/>
                <w:sz w:val="22"/>
                <w:szCs w:val="22"/>
              </w:rPr>
              <w:t>R</w:t>
            </w:r>
          </w:p>
        </w:tc>
        <w:tc>
          <w:tcPr>
            <w:tcW w:w="708" w:type="dxa"/>
          </w:tcPr>
          <w:p w14:paraId="5A1E55DE" w14:textId="77777777" w:rsidR="00C0233C" w:rsidRPr="0051318C" w:rsidRDefault="00C0233C" w:rsidP="00D52353">
            <w:pPr>
              <w:jc w:val="center"/>
              <w:rPr>
                <w:b/>
                <w:sz w:val="22"/>
                <w:szCs w:val="22"/>
              </w:rPr>
            </w:pPr>
            <w:r w:rsidRPr="0051318C">
              <w:rPr>
                <w:b/>
                <w:sz w:val="22"/>
                <w:szCs w:val="22"/>
              </w:rPr>
              <w:t>U</w:t>
            </w:r>
          </w:p>
        </w:tc>
        <w:tc>
          <w:tcPr>
            <w:tcW w:w="709" w:type="dxa"/>
          </w:tcPr>
          <w:p w14:paraId="58D10E2C" w14:textId="77777777" w:rsidR="00C0233C" w:rsidRPr="0051318C" w:rsidRDefault="00C0233C" w:rsidP="00D52353">
            <w:pPr>
              <w:jc w:val="center"/>
              <w:rPr>
                <w:b/>
                <w:sz w:val="22"/>
                <w:szCs w:val="22"/>
              </w:rPr>
            </w:pPr>
            <w:r w:rsidRPr="0051318C">
              <w:rPr>
                <w:b/>
                <w:sz w:val="22"/>
                <w:szCs w:val="22"/>
              </w:rPr>
              <w:t>A</w:t>
            </w:r>
          </w:p>
        </w:tc>
        <w:tc>
          <w:tcPr>
            <w:tcW w:w="709" w:type="dxa"/>
          </w:tcPr>
          <w:p w14:paraId="671996BB" w14:textId="77777777" w:rsidR="00C0233C" w:rsidRPr="0051318C" w:rsidRDefault="00C0233C" w:rsidP="00D52353">
            <w:pPr>
              <w:jc w:val="center"/>
              <w:rPr>
                <w:b/>
                <w:sz w:val="22"/>
                <w:szCs w:val="22"/>
              </w:rPr>
            </w:pPr>
            <w:r w:rsidRPr="0051318C">
              <w:rPr>
                <w:b/>
                <w:sz w:val="22"/>
                <w:szCs w:val="22"/>
              </w:rPr>
              <w:t>An</w:t>
            </w:r>
          </w:p>
        </w:tc>
        <w:tc>
          <w:tcPr>
            <w:tcW w:w="709" w:type="dxa"/>
          </w:tcPr>
          <w:p w14:paraId="5BB88196" w14:textId="77777777" w:rsidR="00C0233C" w:rsidRPr="0051318C" w:rsidRDefault="00C0233C" w:rsidP="00D52353">
            <w:pPr>
              <w:jc w:val="center"/>
              <w:rPr>
                <w:b/>
                <w:sz w:val="22"/>
                <w:szCs w:val="22"/>
              </w:rPr>
            </w:pPr>
            <w:r w:rsidRPr="0051318C">
              <w:rPr>
                <w:b/>
                <w:sz w:val="22"/>
                <w:szCs w:val="22"/>
              </w:rPr>
              <w:t>E</w:t>
            </w:r>
          </w:p>
        </w:tc>
        <w:tc>
          <w:tcPr>
            <w:tcW w:w="708" w:type="dxa"/>
          </w:tcPr>
          <w:p w14:paraId="505048C8" w14:textId="77777777" w:rsidR="00C0233C" w:rsidRPr="0051318C" w:rsidRDefault="00C0233C" w:rsidP="00D52353">
            <w:pPr>
              <w:jc w:val="center"/>
              <w:rPr>
                <w:b/>
                <w:sz w:val="22"/>
                <w:szCs w:val="22"/>
              </w:rPr>
            </w:pPr>
            <w:r w:rsidRPr="0051318C">
              <w:rPr>
                <w:b/>
                <w:sz w:val="22"/>
                <w:szCs w:val="22"/>
              </w:rPr>
              <w:t>C</w:t>
            </w:r>
          </w:p>
        </w:tc>
        <w:tc>
          <w:tcPr>
            <w:tcW w:w="993" w:type="dxa"/>
          </w:tcPr>
          <w:p w14:paraId="33051313" w14:textId="77777777" w:rsidR="00C0233C" w:rsidRPr="0051318C" w:rsidRDefault="00C0233C" w:rsidP="00D52353">
            <w:pPr>
              <w:jc w:val="center"/>
              <w:rPr>
                <w:b/>
                <w:sz w:val="22"/>
                <w:szCs w:val="22"/>
              </w:rPr>
            </w:pPr>
            <w:r w:rsidRPr="0051318C">
              <w:rPr>
                <w:b/>
                <w:sz w:val="22"/>
                <w:szCs w:val="22"/>
              </w:rPr>
              <w:t>Total</w:t>
            </w:r>
          </w:p>
        </w:tc>
      </w:tr>
      <w:tr w:rsidR="00C0233C" w:rsidRPr="0051318C" w14:paraId="41A69FF1" w14:textId="77777777" w:rsidTr="00D52353">
        <w:trPr>
          <w:jc w:val="center"/>
        </w:trPr>
        <w:tc>
          <w:tcPr>
            <w:tcW w:w="1140" w:type="dxa"/>
          </w:tcPr>
          <w:p w14:paraId="3BA5A9BA"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5D6D1A96" w14:textId="77777777" w:rsidR="00C0233C" w:rsidRPr="0051318C" w:rsidRDefault="00C0233C" w:rsidP="00D52353">
            <w:pPr>
              <w:jc w:val="center"/>
              <w:rPr>
                <w:sz w:val="22"/>
                <w:szCs w:val="22"/>
              </w:rPr>
            </w:pPr>
            <w:r>
              <w:rPr>
                <w:sz w:val="22"/>
                <w:szCs w:val="22"/>
              </w:rPr>
              <w:t>5</w:t>
            </w:r>
          </w:p>
        </w:tc>
        <w:tc>
          <w:tcPr>
            <w:tcW w:w="708" w:type="dxa"/>
          </w:tcPr>
          <w:p w14:paraId="3DA1DA6A" w14:textId="77777777" w:rsidR="00C0233C" w:rsidRPr="0051318C" w:rsidRDefault="00C0233C" w:rsidP="00D52353">
            <w:pPr>
              <w:jc w:val="center"/>
              <w:rPr>
                <w:sz w:val="22"/>
                <w:szCs w:val="22"/>
              </w:rPr>
            </w:pPr>
            <w:r>
              <w:rPr>
                <w:sz w:val="22"/>
                <w:szCs w:val="22"/>
              </w:rPr>
              <w:t>12</w:t>
            </w:r>
          </w:p>
        </w:tc>
        <w:tc>
          <w:tcPr>
            <w:tcW w:w="709" w:type="dxa"/>
          </w:tcPr>
          <w:p w14:paraId="0544D9E5" w14:textId="77777777" w:rsidR="00C0233C" w:rsidRPr="0051318C" w:rsidRDefault="00C0233C" w:rsidP="00D52353">
            <w:pPr>
              <w:jc w:val="center"/>
              <w:rPr>
                <w:sz w:val="22"/>
                <w:szCs w:val="22"/>
              </w:rPr>
            </w:pPr>
            <w:r>
              <w:rPr>
                <w:sz w:val="22"/>
                <w:szCs w:val="22"/>
              </w:rPr>
              <w:t>5</w:t>
            </w:r>
          </w:p>
        </w:tc>
        <w:tc>
          <w:tcPr>
            <w:tcW w:w="709" w:type="dxa"/>
          </w:tcPr>
          <w:p w14:paraId="3D67E14F" w14:textId="77777777" w:rsidR="00C0233C" w:rsidRPr="0051318C" w:rsidRDefault="00C0233C" w:rsidP="00D52353">
            <w:pPr>
              <w:jc w:val="center"/>
              <w:rPr>
                <w:sz w:val="22"/>
                <w:szCs w:val="22"/>
              </w:rPr>
            </w:pPr>
            <w:r>
              <w:rPr>
                <w:sz w:val="22"/>
                <w:szCs w:val="22"/>
              </w:rPr>
              <w:t>-</w:t>
            </w:r>
          </w:p>
        </w:tc>
        <w:tc>
          <w:tcPr>
            <w:tcW w:w="709" w:type="dxa"/>
          </w:tcPr>
          <w:p w14:paraId="553B799A" w14:textId="77777777" w:rsidR="00C0233C" w:rsidRPr="0051318C" w:rsidRDefault="00C0233C" w:rsidP="00D52353">
            <w:pPr>
              <w:jc w:val="center"/>
              <w:rPr>
                <w:sz w:val="22"/>
                <w:szCs w:val="22"/>
              </w:rPr>
            </w:pPr>
            <w:r>
              <w:rPr>
                <w:sz w:val="22"/>
                <w:szCs w:val="22"/>
              </w:rPr>
              <w:t>-</w:t>
            </w:r>
          </w:p>
        </w:tc>
        <w:tc>
          <w:tcPr>
            <w:tcW w:w="708" w:type="dxa"/>
          </w:tcPr>
          <w:p w14:paraId="65B4E3FB" w14:textId="77777777" w:rsidR="00C0233C" w:rsidRPr="0051318C" w:rsidRDefault="00C0233C" w:rsidP="00D52353">
            <w:pPr>
              <w:jc w:val="center"/>
              <w:rPr>
                <w:sz w:val="22"/>
                <w:szCs w:val="22"/>
              </w:rPr>
            </w:pPr>
            <w:r>
              <w:rPr>
                <w:sz w:val="22"/>
                <w:szCs w:val="22"/>
              </w:rPr>
              <w:t>-</w:t>
            </w:r>
          </w:p>
        </w:tc>
        <w:tc>
          <w:tcPr>
            <w:tcW w:w="993" w:type="dxa"/>
          </w:tcPr>
          <w:p w14:paraId="679B089F" w14:textId="77777777" w:rsidR="00C0233C" w:rsidRPr="0051318C" w:rsidRDefault="00C0233C" w:rsidP="00D52353">
            <w:pPr>
              <w:jc w:val="center"/>
              <w:rPr>
                <w:sz w:val="22"/>
                <w:szCs w:val="22"/>
              </w:rPr>
            </w:pPr>
            <w:r>
              <w:rPr>
                <w:sz w:val="22"/>
                <w:szCs w:val="22"/>
              </w:rPr>
              <w:t>22</w:t>
            </w:r>
          </w:p>
        </w:tc>
      </w:tr>
      <w:tr w:rsidR="00C0233C" w:rsidRPr="0051318C" w14:paraId="75AF904A" w14:textId="77777777" w:rsidTr="00D52353">
        <w:trPr>
          <w:jc w:val="center"/>
        </w:trPr>
        <w:tc>
          <w:tcPr>
            <w:tcW w:w="1140" w:type="dxa"/>
          </w:tcPr>
          <w:p w14:paraId="3052B4C5"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6FEDC9B2" w14:textId="77777777" w:rsidR="00C0233C" w:rsidRPr="0051318C" w:rsidRDefault="00C0233C" w:rsidP="00D52353">
            <w:pPr>
              <w:jc w:val="center"/>
              <w:rPr>
                <w:sz w:val="22"/>
                <w:szCs w:val="22"/>
              </w:rPr>
            </w:pPr>
            <w:r>
              <w:rPr>
                <w:sz w:val="22"/>
                <w:szCs w:val="22"/>
              </w:rPr>
              <w:t>1</w:t>
            </w:r>
          </w:p>
        </w:tc>
        <w:tc>
          <w:tcPr>
            <w:tcW w:w="708" w:type="dxa"/>
          </w:tcPr>
          <w:p w14:paraId="105FB398" w14:textId="77777777" w:rsidR="00C0233C" w:rsidRPr="0051318C" w:rsidRDefault="00C0233C" w:rsidP="00D52353">
            <w:pPr>
              <w:jc w:val="center"/>
              <w:rPr>
                <w:sz w:val="22"/>
                <w:szCs w:val="22"/>
              </w:rPr>
            </w:pPr>
            <w:r>
              <w:rPr>
                <w:sz w:val="22"/>
                <w:szCs w:val="22"/>
              </w:rPr>
              <w:t>1</w:t>
            </w:r>
          </w:p>
        </w:tc>
        <w:tc>
          <w:tcPr>
            <w:tcW w:w="709" w:type="dxa"/>
          </w:tcPr>
          <w:p w14:paraId="4279807F" w14:textId="77777777" w:rsidR="00C0233C" w:rsidRPr="0051318C" w:rsidRDefault="00C0233C" w:rsidP="00D52353">
            <w:pPr>
              <w:jc w:val="center"/>
              <w:rPr>
                <w:sz w:val="22"/>
                <w:szCs w:val="22"/>
              </w:rPr>
            </w:pPr>
            <w:r>
              <w:rPr>
                <w:sz w:val="22"/>
                <w:szCs w:val="22"/>
              </w:rPr>
              <w:t>5</w:t>
            </w:r>
          </w:p>
        </w:tc>
        <w:tc>
          <w:tcPr>
            <w:tcW w:w="709" w:type="dxa"/>
          </w:tcPr>
          <w:p w14:paraId="4A435D68" w14:textId="77777777" w:rsidR="00C0233C" w:rsidRPr="0051318C" w:rsidRDefault="00C0233C" w:rsidP="00D52353">
            <w:pPr>
              <w:jc w:val="center"/>
              <w:rPr>
                <w:sz w:val="22"/>
                <w:szCs w:val="22"/>
              </w:rPr>
            </w:pPr>
            <w:r>
              <w:rPr>
                <w:sz w:val="22"/>
                <w:szCs w:val="22"/>
              </w:rPr>
              <w:t>-</w:t>
            </w:r>
          </w:p>
        </w:tc>
        <w:tc>
          <w:tcPr>
            <w:tcW w:w="709" w:type="dxa"/>
          </w:tcPr>
          <w:p w14:paraId="15632D62" w14:textId="77777777" w:rsidR="00C0233C" w:rsidRPr="0051318C" w:rsidRDefault="00C0233C" w:rsidP="00D52353">
            <w:pPr>
              <w:jc w:val="center"/>
              <w:rPr>
                <w:sz w:val="22"/>
                <w:szCs w:val="22"/>
              </w:rPr>
            </w:pPr>
            <w:r>
              <w:rPr>
                <w:sz w:val="22"/>
                <w:szCs w:val="22"/>
              </w:rPr>
              <w:t>-</w:t>
            </w:r>
          </w:p>
        </w:tc>
        <w:tc>
          <w:tcPr>
            <w:tcW w:w="708" w:type="dxa"/>
          </w:tcPr>
          <w:p w14:paraId="18D0D0D6" w14:textId="77777777" w:rsidR="00C0233C" w:rsidRPr="0051318C" w:rsidRDefault="00C0233C" w:rsidP="00D52353">
            <w:pPr>
              <w:jc w:val="center"/>
              <w:rPr>
                <w:sz w:val="22"/>
                <w:szCs w:val="22"/>
              </w:rPr>
            </w:pPr>
            <w:r>
              <w:rPr>
                <w:sz w:val="22"/>
                <w:szCs w:val="22"/>
              </w:rPr>
              <w:t>-</w:t>
            </w:r>
          </w:p>
        </w:tc>
        <w:tc>
          <w:tcPr>
            <w:tcW w:w="993" w:type="dxa"/>
          </w:tcPr>
          <w:p w14:paraId="1DE8591E" w14:textId="77777777" w:rsidR="00C0233C" w:rsidRPr="0051318C" w:rsidRDefault="00C0233C" w:rsidP="00D52353">
            <w:pPr>
              <w:jc w:val="center"/>
              <w:rPr>
                <w:sz w:val="22"/>
                <w:szCs w:val="22"/>
              </w:rPr>
            </w:pPr>
            <w:r>
              <w:rPr>
                <w:sz w:val="22"/>
                <w:szCs w:val="22"/>
              </w:rPr>
              <w:t>7</w:t>
            </w:r>
          </w:p>
        </w:tc>
      </w:tr>
      <w:tr w:rsidR="00C0233C" w:rsidRPr="0051318C" w14:paraId="500B2B2F" w14:textId="77777777" w:rsidTr="00D52353">
        <w:trPr>
          <w:jc w:val="center"/>
        </w:trPr>
        <w:tc>
          <w:tcPr>
            <w:tcW w:w="1140" w:type="dxa"/>
          </w:tcPr>
          <w:p w14:paraId="6B3F5028"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76F2F04F" w14:textId="77777777" w:rsidR="00C0233C" w:rsidRPr="0051318C" w:rsidRDefault="00C0233C" w:rsidP="00D52353">
            <w:pPr>
              <w:jc w:val="center"/>
              <w:rPr>
                <w:sz w:val="22"/>
                <w:szCs w:val="22"/>
              </w:rPr>
            </w:pPr>
            <w:r>
              <w:rPr>
                <w:sz w:val="22"/>
                <w:szCs w:val="22"/>
              </w:rPr>
              <w:t>2</w:t>
            </w:r>
          </w:p>
        </w:tc>
        <w:tc>
          <w:tcPr>
            <w:tcW w:w="708" w:type="dxa"/>
          </w:tcPr>
          <w:p w14:paraId="60FA088C" w14:textId="77777777" w:rsidR="00C0233C" w:rsidRPr="0051318C" w:rsidRDefault="00C0233C" w:rsidP="00D52353">
            <w:pPr>
              <w:jc w:val="center"/>
              <w:rPr>
                <w:sz w:val="22"/>
                <w:szCs w:val="22"/>
              </w:rPr>
            </w:pPr>
            <w:r>
              <w:rPr>
                <w:sz w:val="22"/>
                <w:szCs w:val="22"/>
              </w:rPr>
              <w:t>22</w:t>
            </w:r>
          </w:p>
        </w:tc>
        <w:tc>
          <w:tcPr>
            <w:tcW w:w="709" w:type="dxa"/>
          </w:tcPr>
          <w:p w14:paraId="7326DAD1" w14:textId="77777777" w:rsidR="00C0233C" w:rsidRPr="0051318C" w:rsidRDefault="00C0233C" w:rsidP="00D52353">
            <w:pPr>
              <w:jc w:val="center"/>
              <w:rPr>
                <w:sz w:val="22"/>
                <w:szCs w:val="22"/>
              </w:rPr>
            </w:pPr>
            <w:r>
              <w:rPr>
                <w:sz w:val="22"/>
                <w:szCs w:val="22"/>
              </w:rPr>
              <w:t>5</w:t>
            </w:r>
          </w:p>
        </w:tc>
        <w:tc>
          <w:tcPr>
            <w:tcW w:w="709" w:type="dxa"/>
          </w:tcPr>
          <w:p w14:paraId="34A57CB6" w14:textId="77777777" w:rsidR="00C0233C" w:rsidRPr="0051318C" w:rsidRDefault="00C0233C" w:rsidP="00D52353">
            <w:pPr>
              <w:jc w:val="center"/>
              <w:rPr>
                <w:sz w:val="22"/>
                <w:szCs w:val="22"/>
              </w:rPr>
            </w:pPr>
            <w:r>
              <w:rPr>
                <w:sz w:val="22"/>
                <w:szCs w:val="22"/>
              </w:rPr>
              <w:t>-</w:t>
            </w:r>
          </w:p>
        </w:tc>
        <w:tc>
          <w:tcPr>
            <w:tcW w:w="709" w:type="dxa"/>
          </w:tcPr>
          <w:p w14:paraId="4BAE2477" w14:textId="77777777" w:rsidR="00C0233C" w:rsidRPr="0051318C" w:rsidRDefault="00C0233C" w:rsidP="00D52353">
            <w:pPr>
              <w:jc w:val="center"/>
              <w:rPr>
                <w:sz w:val="22"/>
                <w:szCs w:val="22"/>
              </w:rPr>
            </w:pPr>
            <w:r>
              <w:rPr>
                <w:sz w:val="22"/>
                <w:szCs w:val="22"/>
              </w:rPr>
              <w:t>-</w:t>
            </w:r>
          </w:p>
        </w:tc>
        <w:tc>
          <w:tcPr>
            <w:tcW w:w="708" w:type="dxa"/>
          </w:tcPr>
          <w:p w14:paraId="72B9B49B" w14:textId="77777777" w:rsidR="00C0233C" w:rsidRPr="0051318C" w:rsidRDefault="00C0233C" w:rsidP="00D52353">
            <w:pPr>
              <w:jc w:val="center"/>
              <w:rPr>
                <w:sz w:val="22"/>
                <w:szCs w:val="22"/>
              </w:rPr>
            </w:pPr>
            <w:r>
              <w:rPr>
                <w:sz w:val="22"/>
                <w:szCs w:val="22"/>
              </w:rPr>
              <w:t>-</w:t>
            </w:r>
          </w:p>
        </w:tc>
        <w:tc>
          <w:tcPr>
            <w:tcW w:w="993" w:type="dxa"/>
          </w:tcPr>
          <w:p w14:paraId="5952942B" w14:textId="77777777" w:rsidR="00C0233C" w:rsidRPr="0051318C" w:rsidRDefault="00C0233C" w:rsidP="00D52353">
            <w:pPr>
              <w:jc w:val="center"/>
              <w:rPr>
                <w:sz w:val="22"/>
                <w:szCs w:val="22"/>
              </w:rPr>
            </w:pPr>
            <w:r>
              <w:rPr>
                <w:sz w:val="22"/>
                <w:szCs w:val="22"/>
              </w:rPr>
              <w:t>29</w:t>
            </w:r>
          </w:p>
        </w:tc>
      </w:tr>
      <w:tr w:rsidR="00C0233C" w:rsidRPr="0051318C" w14:paraId="30F83903" w14:textId="77777777" w:rsidTr="00D52353">
        <w:trPr>
          <w:jc w:val="center"/>
        </w:trPr>
        <w:tc>
          <w:tcPr>
            <w:tcW w:w="1140" w:type="dxa"/>
          </w:tcPr>
          <w:p w14:paraId="578483B0"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11BCDA12" w14:textId="77777777" w:rsidR="00C0233C" w:rsidRPr="0051318C" w:rsidRDefault="00C0233C" w:rsidP="00D52353">
            <w:pPr>
              <w:jc w:val="center"/>
              <w:rPr>
                <w:sz w:val="22"/>
                <w:szCs w:val="22"/>
              </w:rPr>
            </w:pPr>
            <w:r>
              <w:rPr>
                <w:sz w:val="22"/>
                <w:szCs w:val="22"/>
              </w:rPr>
              <w:t>17</w:t>
            </w:r>
          </w:p>
        </w:tc>
        <w:tc>
          <w:tcPr>
            <w:tcW w:w="708" w:type="dxa"/>
          </w:tcPr>
          <w:p w14:paraId="1506A3EE" w14:textId="77777777" w:rsidR="00C0233C" w:rsidRPr="0051318C" w:rsidRDefault="00C0233C" w:rsidP="00D52353">
            <w:pPr>
              <w:jc w:val="center"/>
              <w:rPr>
                <w:sz w:val="22"/>
                <w:szCs w:val="22"/>
              </w:rPr>
            </w:pPr>
            <w:r>
              <w:rPr>
                <w:sz w:val="22"/>
                <w:szCs w:val="22"/>
              </w:rPr>
              <w:t>1</w:t>
            </w:r>
          </w:p>
        </w:tc>
        <w:tc>
          <w:tcPr>
            <w:tcW w:w="709" w:type="dxa"/>
          </w:tcPr>
          <w:p w14:paraId="3ACBAE90" w14:textId="77777777" w:rsidR="00C0233C" w:rsidRPr="0051318C" w:rsidRDefault="00C0233C" w:rsidP="00D52353">
            <w:pPr>
              <w:jc w:val="center"/>
              <w:rPr>
                <w:sz w:val="22"/>
                <w:szCs w:val="22"/>
              </w:rPr>
            </w:pPr>
            <w:r>
              <w:rPr>
                <w:sz w:val="22"/>
                <w:szCs w:val="22"/>
              </w:rPr>
              <w:t>10</w:t>
            </w:r>
          </w:p>
        </w:tc>
        <w:tc>
          <w:tcPr>
            <w:tcW w:w="709" w:type="dxa"/>
          </w:tcPr>
          <w:p w14:paraId="32F4A0A2" w14:textId="77777777" w:rsidR="00C0233C" w:rsidRPr="0051318C" w:rsidRDefault="00C0233C" w:rsidP="00D52353">
            <w:pPr>
              <w:jc w:val="center"/>
              <w:rPr>
                <w:sz w:val="22"/>
                <w:szCs w:val="22"/>
              </w:rPr>
            </w:pPr>
            <w:r>
              <w:rPr>
                <w:sz w:val="22"/>
                <w:szCs w:val="22"/>
              </w:rPr>
              <w:t>5</w:t>
            </w:r>
          </w:p>
        </w:tc>
        <w:tc>
          <w:tcPr>
            <w:tcW w:w="709" w:type="dxa"/>
          </w:tcPr>
          <w:p w14:paraId="6DC323EA" w14:textId="77777777" w:rsidR="00C0233C" w:rsidRPr="0051318C" w:rsidRDefault="00C0233C" w:rsidP="00D52353">
            <w:pPr>
              <w:jc w:val="center"/>
              <w:rPr>
                <w:sz w:val="22"/>
                <w:szCs w:val="22"/>
              </w:rPr>
            </w:pPr>
            <w:r>
              <w:rPr>
                <w:sz w:val="22"/>
                <w:szCs w:val="22"/>
              </w:rPr>
              <w:t>-</w:t>
            </w:r>
          </w:p>
        </w:tc>
        <w:tc>
          <w:tcPr>
            <w:tcW w:w="708" w:type="dxa"/>
          </w:tcPr>
          <w:p w14:paraId="7245C9A2" w14:textId="77777777" w:rsidR="00C0233C" w:rsidRPr="0051318C" w:rsidRDefault="00C0233C" w:rsidP="00D52353">
            <w:pPr>
              <w:jc w:val="center"/>
              <w:rPr>
                <w:sz w:val="22"/>
                <w:szCs w:val="22"/>
              </w:rPr>
            </w:pPr>
            <w:r>
              <w:rPr>
                <w:sz w:val="22"/>
                <w:szCs w:val="22"/>
              </w:rPr>
              <w:t>-</w:t>
            </w:r>
          </w:p>
        </w:tc>
        <w:tc>
          <w:tcPr>
            <w:tcW w:w="993" w:type="dxa"/>
          </w:tcPr>
          <w:p w14:paraId="7A552EFA" w14:textId="77777777" w:rsidR="00C0233C" w:rsidRPr="0051318C" w:rsidRDefault="00C0233C" w:rsidP="00D52353">
            <w:pPr>
              <w:jc w:val="center"/>
              <w:rPr>
                <w:sz w:val="22"/>
                <w:szCs w:val="22"/>
              </w:rPr>
            </w:pPr>
            <w:r>
              <w:rPr>
                <w:sz w:val="22"/>
                <w:szCs w:val="22"/>
              </w:rPr>
              <w:t>33</w:t>
            </w:r>
          </w:p>
        </w:tc>
      </w:tr>
      <w:tr w:rsidR="00C0233C" w:rsidRPr="0051318C" w14:paraId="7D897256" w14:textId="77777777" w:rsidTr="00D52353">
        <w:trPr>
          <w:jc w:val="center"/>
        </w:trPr>
        <w:tc>
          <w:tcPr>
            <w:tcW w:w="1140" w:type="dxa"/>
          </w:tcPr>
          <w:p w14:paraId="3DAFFC3C"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236C62F7" w14:textId="77777777" w:rsidR="00C0233C" w:rsidRPr="0051318C" w:rsidRDefault="00C0233C" w:rsidP="00D52353">
            <w:pPr>
              <w:jc w:val="center"/>
              <w:rPr>
                <w:sz w:val="22"/>
                <w:szCs w:val="22"/>
              </w:rPr>
            </w:pPr>
            <w:r>
              <w:rPr>
                <w:sz w:val="22"/>
                <w:szCs w:val="22"/>
              </w:rPr>
              <w:t>2</w:t>
            </w:r>
          </w:p>
        </w:tc>
        <w:tc>
          <w:tcPr>
            <w:tcW w:w="708" w:type="dxa"/>
          </w:tcPr>
          <w:p w14:paraId="101D570E" w14:textId="77777777" w:rsidR="00C0233C" w:rsidRPr="0051318C" w:rsidRDefault="00C0233C" w:rsidP="00D52353">
            <w:pPr>
              <w:jc w:val="center"/>
              <w:rPr>
                <w:sz w:val="22"/>
                <w:szCs w:val="22"/>
              </w:rPr>
            </w:pPr>
            <w:r>
              <w:rPr>
                <w:sz w:val="22"/>
                <w:szCs w:val="22"/>
              </w:rPr>
              <w:t>21</w:t>
            </w:r>
          </w:p>
        </w:tc>
        <w:tc>
          <w:tcPr>
            <w:tcW w:w="709" w:type="dxa"/>
          </w:tcPr>
          <w:p w14:paraId="50A165D6" w14:textId="77777777" w:rsidR="00C0233C" w:rsidRPr="0051318C" w:rsidRDefault="00C0233C" w:rsidP="00D52353">
            <w:pPr>
              <w:jc w:val="center"/>
              <w:rPr>
                <w:sz w:val="22"/>
                <w:szCs w:val="22"/>
              </w:rPr>
            </w:pPr>
            <w:r>
              <w:rPr>
                <w:sz w:val="22"/>
                <w:szCs w:val="22"/>
              </w:rPr>
              <w:t>10</w:t>
            </w:r>
          </w:p>
        </w:tc>
        <w:tc>
          <w:tcPr>
            <w:tcW w:w="709" w:type="dxa"/>
          </w:tcPr>
          <w:p w14:paraId="5ACCB3F5" w14:textId="77777777" w:rsidR="00C0233C" w:rsidRPr="0051318C" w:rsidRDefault="00C0233C" w:rsidP="00D52353">
            <w:pPr>
              <w:jc w:val="center"/>
              <w:rPr>
                <w:sz w:val="22"/>
                <w:szCs w:val="22"/>
              </w:rPr>
            </w:pPr>
            <w:r>
              <w:rPr>
                <w:sz w:val="22"/>
                <w:szCs w:val="22"/>
              </w:rPr>
              <w:t>-</w:t>
            </w:r>
          </w:p>
        </w:tc>
        <w:tc>
          <w:tcPr>
            <w:tcW w:w="709" w:type="dxa"/>
          </w:tcPr>
          <w:p w14:paraId="7A20A973" w14:textId="77777777" w:rsidR="00C0233C" w:rsidRPr="0051318C" w:rsidRDefault="00C0233C" w:rsidP="00D52353">
            <w:pPr>
              <w:jc w:val="center"/>
              <w:rPr>
                <w:sz w:val="22"/>
                <w:szCs w:val="22"/>
              </w:rPr>
            </w:pPr>
            <w:r>
              <w:rPr>
                <w:sz w:val="22"/>
                <w:szCs w:val="22"/>
              </w:rPr>
              <w:t>-</w:t>
            </w:r>
          </w:p>
        </w:tc>
        <w:tc>
          <w:tcPr>
            <w:tcW w:w="708" w:type="dxa"/>
          </w:tcPr>
          <w:p w14:paraId="52118CC0" w14:textId="77777777" w:rsidR="00C0233C" w:rsidRPr="0051318C" w:rsidRDefault="00C0233C" w:rsidP="00D52353">
            <w:pPr>
              <w:jc w:val="center"/>
              <w:rPr>
                <w:sz w:val="22"/>
                <w:szCs w:val="22"/>
              </w:rPr>
            </w:pPr>
            <w:r>
              <w:rPr>
                <w:sz w:val="22"/>
                <w:szCs w:val="22"/>
              </w:rPr>
              <w:t>-</w:t>
            </w:r>
          </w:p>
        </w:tc>
        <w:tc>
          <w:tcPr>
            <w:tcW w:w="993" w:type="dxa"/>
          </w:tcPr>
          <w:p w14:paraId="065171DA" w14:textId="77777777" w:rsidR="00C0233C" w:rsidRPr="0051318C" w:rsidRDefault="00C0233C" w:rsidP="00D52353">
            <w:pPr>
              <w:jc w:val="center"/>
              <w:rPr>
                <w:sz w:val="22"/>
                <w:szCs w:val="22"/>
              </w:rPr>
            </w:pPr>
            <w:r>
              <w:rPr>
                <w:sz w:val="22"/>
                <w:szCs w:val="22"/>
              </w:rPr>
              <w:t>33</w:t>
            </w:r>
          </w:p>
        </w:tc>
      </w:tr>
      <w:tr w:rsidR="00C0233C" w:rsidRPr="0051318C" w14:paraId="0203CAE6" w14:textId="77777777" w:rsidTr="00D52353">
        <w:trPr>
          <w:jc w:val="center"/>
        </w:trPr>
        <w:tc>
          <w:tcPr>
            <w:tcW w:w="1140" w:type="dxa"/>
          </w:tcPr>
          <w:p w14:paraId="1CF44BA6"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6306E343" w14:textId="77777777" w:rsidR="00C0233C" w:rsidRPr="0051318C" w:rsidRDefault="00C0233C" w:rsidP="00D52353">
            <w:pPr>
              <w:jc w:val="center"/>
              <w:rPr>
                <w:sz w:val="22"/>
                <w:szCs w:val="22"/>
              </w:rPr>
            </w:pPr>
            <w:r>
              <w:rPr>
                <w:sz w:val="22"/>
                <w:szCs w:val="22"/>
              </w:rPr>
              <w:t>-</w:t>
            </w:r>
          </w:p>
        </w:tc>
        <w:tc>
          <w:tcPr>
            <w:tcW w:w="708" w:type="dxa"/>
          </w:tcPr>
          <w:p w14:paraId="1A4977E1" w14:textId="77777777" w:rsidR="00C0233C" w:rsidRPr="0051318C" w:rsidRDefault="00C0233C" w:rsidP="00D52353">
            <w:pPr>
              <w:jc w:val="center"/>
              <w:rPr>
                <w:sz w:val="22"/>
                <w:szCs w:val="22"/>
              </w:rPr>
            </w:pPr>
            <w:r>
              <w:rPr>
                <w:sz w:val="22"/>
                <w:szCs w:val="22"/>
              </w:rPr>
              <w:t>1</w:t>
            </w:r>
          </w:p>
        </w:tc>
        <w:tc>
          <w:tcPr>
            <w:tcW w:w="709" w:type="dxa"/>
          </w:tcPr>
          <w:p w14:paraId="0F88B3DB" w14:textId="77777777" w:rsidR="00C0233C" w:rsidRPr="0051318C" w:rsidRDefault="00C0233C" w:rsidP="00D52353">
            <w:pPr>
              <w:jc w:val="center"/>
              <w:rPr>
                <w:sz w:val="22"/>
                <w:szCs w:val="22"/>
              </w:rPr>
            </w:pPr>
            <w:r>
              <w:rPr>
                <w:sz w:val="22"/>
                <w:szCs w:val="22"/>
              </w:rPr>
              <w:t>-</w:t>
            </w:r>
          </w:p>
        </w:tc>
        <w:tc>
          <w:tcPr>
            <w:tcW w:w="709" w:type="dxa"/>
          </w:tcPr>
          <w:p w14:paraId="0A68861E" w14:textId="77777777" w:rsidR="00C0233C" w:rsidRPr="0051318C" w:rsidRDefault="00C0233C" w:rsidP="00D52353">
            <w:pPr>
              <w:jc w:val="center"/>
              <w:rPr>
                <w:sz w:val="22"/>
                <w:szCs w:val="22"/>
              </w:rPr>
            </w:pPr>
            <w:r>
              <w:rPr>
                <w:sz w:val="22"/>
                <w:szCs w:val="22"/>
              </w:rPr>
              <w:t>-</w:t>
            </w:r>
          </w:p>
        </w:tc>
        <w:tc>
          <w:tcPr>
            <w:tcW w:w="709" w:type="dxa"/>
          </w:tcPr>
          <w:p w14:paraId="66EDF128" w14:textId="77777777" w:rsidR="00C0233C" w:rsidRPr="0051318C" w:rsidRDefault="00C0233C" w:rsidP="00D52353">
            <w:pPr>
              <w:jc w:val="center"/>
              <w:rPr>
                <w:sz w:val="22"/>
                <w:szCs w:val="22"/>
              </w:rPr>
            </w:pPr>
            <w:r>
              <w:rPr>
                <w:sz w:val="22"/>
                <w:szCs w:val="22"/>
              </w:rPr>
              <w:t>-</w:t>
            </w:r>
          </w:p>
        </w:tc>
        <w:tc>
          <w:tcPr>
            <w:tcW w:w="708" w:type="dxa"/>
          </w:tcPr>
          <w:p w14:paraId="51497794" w14:textId="77777777" w:rsidR="00C0233C" w:rsidRPr="0051318C" w:rsidRDefault="00C0233C" w:rsidP="00D52353">
            <w:pPr>
              <w:jc w:val="center"/>
              <w:rPr>
                <w:sz w:val="22"/>
                <w:szCs w:val="22"/>
              </w:rPr>
            </w:pPr>
            <w:r>
              <w:rPr>
                <w:sz w:val="22"/>
                <w:szCs w:val="22"/>
              </w:rPr>
              <w:t>-</w:t>
            </w:r>
          </w:p>
        </w:tc>
        <w:tc>
          <w:tcPr>
            <w:tcW w:w="993" w:type="dxa"/>
          </w:tcPr>
          <w:p w14:paraId="0A7D3FC3" w14:textId="77777777" w:rsidR="00C0233C" w:rsidRPr="0051318C" w:rsidRDefault="00C0233C" w:rsidP="00D52353">
            <w:pPr>
              <w:jc w:val="center"/>
              <w:rPr>
                <w:sz w:val="22"/>
                <w:szCs w:val="22"/>
              </w:rPr>
            </w:pPr>
            <w:r>
              <w:rPr>
                <w:sz w:val="22"/>
                <w:szCs w:val="22"/>
              </w:rPr>
              <w:t>1</w:t>
            </w:r>
          </w:p>
        </w:tc>
      </w:tr>
      <w:tr w:rsidR="00C0233C" w:rsidRPr="0051318C" w14:paraId="43642B39" w14:textId="77777777" w:rsidTr="00D52353">
        <w:trPr>
          <w:jc w:val="center"/>
        </w:trPr>
        <w:tc>
          <w:tcPr>
            <w:tcW w:w="5392" w:type="dxa"/>
            <w:gridSpan w:val="7"/>
          </w:tcPr>
          <w:p w14:paraId="668B8FBA" w14:textId="77777777" w:rsidR="00C0233C" w:rsidRPr="0051318C" w:rsidRDefault="00C0233C" w:rsidP="00D52353">
            <w:pPr>
              <w:rPr>
                <w:sz w:val="22"/>
                <w:szCs w:val="22"/>
              </w:rPr>
            </w:pPr>
          </w:p>
        </w:tc>
        <w:tc>
          <w:tcPr>
            <w:tcW w:w="993" w:type="dxa"/>
          </w:tcPr>
          <w:p w14:paraId="1315B8EE"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74DAFC5A" w14:textId="0B980E6C" w:rsidR="00C0233C" w:rsidRDefault="00C0233C" w:rsidP="005E26D0"/>
    <w:p w14:paraId="636E0572" w14:textId="77777777" w:rsidR="00C0233C" w:rsidRDefault="00C0233C">
      <w:pPr>
        <w:spacing w:after="200" w:line="276" w:lineRule="auto"/>
      </w:pPr>
      <w:r>
        <w:br w:type="page"/>
      </w:r>
    </w:p>
    <w:p w14:paraId="6666AA16" w14:textId="77777777" w:rsidR="00C0233C" w:rsidRDefault="00C0233C" w:rsidP="005E26D0"/>
    <w:p w14:paraId="30921085" w14:textId="77777777" w:rsidR="00C0233C" w:rsidRDefault="00C0233C" w:rsidP="00D96D3F">
      <w:pPr>
        <w:jc w:val="center"/>
        <w:rPr>
          <w:rFonts w:ascii="Arial" w:hAnsi="Arial" w:cs="Arial"/>
          <w:bCs/>
          <w:noProof/>
        </w:rPr>
      </w:pPr>
      <w:r>
        <w:rPr>
          <w:rFonts w:ascii="Arial" w:hAnsi="Arial" w:cs="Arial"/>
          <w:noProof/>
        </w:rPr>
        <w:drawing>
          <wp:inline distT="0" distB="0" distL="0" distR="0" wp14:anchorId="753D2241" wp14:editId="4557FEF0">
            <wp:extent cx="5734050" cy="838200"/>
            <wp:effectExtent l="0" t="0" r="0" b="0"/>
            <wp:docPr id="1440539816" name="Picture 14405398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E9079F5" w14:textId="77777777" w:rsidR="00C0233C" w:rsidRDefault="00C0233C" w:rsidP="00D96D3F">
      <w:pPr>
        <w:jc w:val="center"/>
        <w:rPr>
          <w:b/>
          <w:bCs/>
        </w:rPr>
      </w:pPr>
    </w:p>
    <w:p w14:paraId="37A39C52" w14:textId="77777777" w:rsidR="00C0233C" w:rsidRPr="00A7689D" w:rsidRDefault="00C0233C" w:rsidP="00A7689D">
      <w:pPr>
        <w:jc w:val="center"/>
        <w:rPr>
          <w:b/>
          <w:bCs/>
        </w:rPr>
      </w:pPr>
      <w:r>
        <w:rPr>
          <w:b/>
          <w:bCs/>
        </w:rPr>
        <w:t>END SEMESTER EXAMINATION – NOV/DEC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2550BD47" w14:textId="77777777" w:rsidTr="00D54806">
        <w:trPr>
          <w:trHeight w:val="397"/>
          <w:jc w:val="center"/>
        </w:trPr>
        <w:tc>
          <w:tcPr>
            <w:tcW w:w="1555" w:type="dxa"/>
            <w:vAlign w:val="center"/>
          </w:tcPr>
          <w:p w14:paraId="1AB0DA6C"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0DB8128A" w14:textId="77777777" w:rsidR="00C0233C" w:rsidRPr="007A278A" w:rsidRDefault="00C0233C" w:rsidP="00D54806">
            <w:pPr>
              <w:pStyle w:val="Title"/>
              <w:jc w:val="left"/>
              <w:rPr>
                <w:b/>
                <w:sz w:val="22"/>
                <w:szCs w:val="22"/>
              </w:rPr>
            </w:pPr>
            <w:r w:rsidRPr="00A7689D">
              <w:rPr>
                <w:b/>
                <w:sz w:val="22"/>
                <w:szCs w:val="22"/>
              </w:rPr>
              <w:t>24AG3228</w:t>
            </w:r>
          </w:p>
        </w:tc>
        <w:tc>
          <w:tcPr>
            <w:tcW w:w="1417" w:type="dxa"/>
            <w:vAlign w:val="center"/>
          </w:tcPr>
          <w:p w14:paraId="69ABFF8A"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06772EF2"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5B0952D2" w14:textId="77777777" w:rsidTr="00D54806">
        <w:trPr>
          <w:trHeight w:val="397"/>
          <w:jc w:val="center"/>
        </w:trPr>
        <w:tc>
          <w:tcPr>
            <w:tcW w:w="1555" w:type="dxa"/>
            <w:vAlign w:val="center"/>
          </w:tcPr>
          <w:p w14:paraId="257A0B96" w14:textId="77777777" w:rsidR="00C0233C" w:rsidRPr="007A278A" w:rsidRDefault="00C0233C" w:rsidP="00D96D3F">
            <w:pPr>
              <w:pStyle w:val="Title"/>
              <w:ind w:right="-160"/>
              <w:jc w:val="left"/>
              <w:rPr>
                <w:b/>
                <w:sz w:val="22"/>
                <w:szCs w:val="22"/>
              </w:rPr>
            </w:pPr>
            <w:r w:rsidRPr="007A278A">
              <w:rPr>
                <w:b/>
                <w:sz w:val="22"/>
                <w:szCs w:val="22"/>
              </w:rPr>
              <w:t xml:space="preserve">Course </w:t>
            </w:r>
            <w:r>
              <w:rPr>
                <w:b/>
                <w:sz w:val="22"/>
                <w:szCs w:val="22"/>
              </w:rPr>
              <w:t>Title</w:t>
            </w:r>
          </w:p>
        </w:tc>
        <w:tc>
          <w:tcPr>
            <w:tcW w:w="6662" w:type="dxa"/>
            <w:vAlign w:val="center"/>
          </w:tcPr>
          <w:p w14:paraId="561B3536" w14:textId="77777777" w:rsidR="00C0233C" w:rsidRPr="007A278A" w:rsidRDefault="00C0233C" w:rsidP="00D54806">
            <w:pPr>
              <w:pStyle w:val="Title"/>
              <w:jc w:val="left"/>
              <w:rPr>
                <w:b/>
                <w:sz w:val="22"/>
                <w:szCs w:val="22"/>
              </w:rPr>
            </w:pPr>
            <w:r>
              <w:rPr>
                <w:b/>
                <w:sz w:val="22"/>
                <w:szCs w:val="22"/>
              </w:rPr>
              <w:t>PHYSIOLOGICAL AND MOLECULAR RESPONSES OF PLANTS TO ABIOTIC STRESSES</w:t>
            </w:r>
          </w:p>
        </w:tc>
        <w:tc>
          <w:tcPr>
            <w:tcW w:w="1417" w:type="dxa"/>
            <w:vAlign w:val="center"/>
          </w:tcPr>
          <w:p w14:paraId="6CD5298A"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48A77391" w14:textId="77777777" w:rsidR="00C0233C" w:rsidRPr="007A278A" w:rsidRDefault="00C0233C" w:rsidP="00D54806">
            <w:pPr>
              <w:pStyle w:val="Title"/>
              <w:jc w:val="left"/>
              <w:rPr>
                <w:b/>
                <w:sz w:val="22"/>
                <w:szCs w:val="22"/>
              </w:rPr>
            </w:pPr>
            <w:r w:rsidRPr="007A278A">
              <w:rPr>
                <w:b/>
                <w:sz w:val="22"/>
                <w:szCs w:val="22"/>
              </w:rPr>
              <w:t>100</w:t>
            </w:r>
          </w:p>
        </w:tc>
      </w:tr>
    </w:tbl>
    <w:p w14:paraId="0FBB37A1"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17D8103B" w14:textId="77777777" w:rsidTr="001758AA">
        <w:trPr>
          <w:trHeight w:val="552"/>
        </w:trPr>
        <w:tc>
          <w:tcPr>
            <w:tcW w:w="272" w:type="pct"/>
          </w:tcPr>
          <w:p w14:paraId="1C51E033" w14:textId="77777777" w:rsidR="00C0233C" w:rsidRPr="00694086" w:rsidRDefault="00C0233C" w:rsidP="0029420A">
            <w:pPr>
              <w:jc w:val="center"/>
              <w:rPr>
                <w:b/>
              </w:rPr>
            </w:pPr>
            <w:r w:rsidRPr="00694086">
              <w:rPr>
                <w:b/>
              </w:rPr>
              <w:t>Q. No.</w:t>
            </w:r>
          </w:p>
        </w:tc>
        <w:tc>
          <w:tcPr>
            <w:tcW w:w="3894" w:type="pct"/>
            <w:gridSpan w:val="2"/>
          </w:tcPr>
          <w:p w14:paraId="0C12CDA9" w14:textId="77777777" w:rsidR="00C0233C" w:rsidRPr="00694086" w:rsidRDefault="00C0233C" w:rsidP="0029420A">
            <w:pPr>
              <w:jc w:val="center"/>
              <w:rPr>
                <w:b/>
              </w:rPr>
            </w:pPr>
            <w:r w:rsidRPr="00694086">
              <w:rPr>
                <w:b/>
              </w:rPr>
              <w:t>Questions</w:t>
            </w:r>
          </w:p>
        </w:tc>
        <w:tc>
          <w:tcPr>
            <w:tcW w:w="319" w:type="pct"/>
          </w:tcPr>
          <w:p w14:paraId="48688AA9" w14:textId="77777777" w:rsidR="00C0233C" w:rsidRPr="00694086" w:rsidRDefault="00C0233C" w:rsidP="0029420A">
            <w:pPr>
              <w:jc w:val="center"/>
              <w:rPr>
                <w:b/>
              </w:rPr>
            </w:pPr>
            <w:r w:rsidRPr="00694086">
              <w:rPr>
                <w:b/>
              </w:rPr>
              <w:t>CO</w:t>
            </w:r>
          </w:p>
        </w:tc>
        <w:tc>
          <w:tcPr>
            <w:tcW w:w="259" w:type="pct"/>
          </w:tcPr>
          <w:p w14:paraId="6D9C4D0F" w14:textId="77777777" w:rsidR="00C0233C" w:rsidRPr="00694086" w:rsidRDefault="00C0233C" w:rsidP="0029420A">
            <w:pPr>
              <w:jc w:val="center"/>
              <w:rPr>
                <w:b/>
              </w:rPr>
            </w:pPr>
            <w:r w:rsidRPr="00694086">
              <w:rPr>
                <w:b/>
              </w:rPr>
              <w:t>BL</w:t>
            </w:r>
          </w:p>
        </w:tc>
        <w:tc>
          <w:tcPr>
            <w:tcW w:w="256" w:type="pct"/>
          </w:tcPr>
          <w:p w14:paraId="20452639" w14:textId="77777777" w:rsidR="00C0233C" w:rsidRPr="00694086" w:rsidRDefault="00C0233C" w:rsidP="0029420A">
            <w:pPr>
              <w:jc w:val="center"/>
              <w:rPr>
                <w:b/>
              </w:rPr>
            </w:pPr>
            <w:r w:rsidRPr="00694086">
              <w:rPr>
                <w:b/>
              </w:rPr>
              <w:t>M</w:t>
            </w:r>
          </w:p>
        </w:tc>
      </w:tr>
      <w:tr w:rsidR="00C0233C" w:rsidRPr="00694086" w14:paraId="546026DF" w14:textId="77777777" w:rsidTr="00DF624C">
        <w:trPr>
          <w:trHeight w:val="315"/>
        </w:trPr>
        <w:tc>
          <w:tcPr>
            <w:tcW w:w="5000" w:type="pct"/>
            <w:gridSpan w:val="6"/>
          </w:tcPr>
          <w:p w14:paraId="56F371C3" w14:textId="77777777" w:rsidR="00C0233C" w:rsidRPr="00694086" w:rsidRDefault="00C0233C" w:rsidP="0029420A">
            <w:pPr>
              <w:jc w:val="center"/>
              <w:rPr>
                <w:b/>
                <w:u w:val="single"/>
              </w:rPr>
            </w:pPr>
            <w:r w:rsidRPr="00694086">
              <w:rPr>
                <w:b/>
                <w:u w:val="single"/>
              </w:rPr>
              <w:t>PART – A (20 X 1 = 20 MARKS)</w:t>
            </w:r>
          </w:p>
        </w:tc>
      </w:tr>
      <w:tr w:rsidR="00C0233C" w:rsidRPr="00694086" w14:paraId="4A7A515F" w14:textId="77777777" w:rsidTr="001758AA">
        <w:trPr>
          <w:trHeight w:val="283"/>
        </w:trPr>
        <w:tc>
          <w:tcPr>
            <w:tcW w:w="272" w:type="pct"/>
          </w:tcPr>
          <w:p w14:paraId="07C01B79" w14:textId="77777777" w:rsidR="00C0233C" w:rsidRPr="00694086" w:rsidRDefault="00C0233C" w:rsidP="001758AA">
            <w:pPr>
              <w:jc w:val="center"/>
            </w:pPr>
            <w:r w:rsidRPr="00694086">
              <w:t>1.</w:t>
            </w:r>
          </w:p>
        </w:tc>
        <w:tc>
          <w:tcPr>
            <w:tcW w:w="3894" w:type="pct"/>
            <w:gridSpan w:val="2"/>
          </w:tcPr>
          <w:p w14:paraId="6FEA97FE" w14:textId="77777777" w:rsidR="00C0233C" w:rsidRPr="00F67CB4" w:rsidRDefault="00C0233C" w:rsidP="001758AA">
            <w:r w:rsidRPr="00F67CB4">
              <w:t>Which of the following is not an abiotic stress?</w:t>
            </w:r>
          </w:p>
          <w:p w14:paraId="15D5DD78" w14:textId="77777777" w:rsidR="00C0233C" w:rsidRPr="00F67CB4" w:rsidRDefault="00C0233C" w:rsidP="00681165">
            <w:r w:rsidRPr="00F67CB4">
              <w:t xml:space="preserve">a) Salinity              b) Pest </w:t>
            </w:r>
            <w:r>
              <w:t xml:space="preserve">         </w:t>
            </w:r>
            <w:r w:rsidRPr="00F67CB4">
              <w:t>c) Heat                   d) Drought</w:t>
            </w:r>
          </w:p>
        </w:tc>
        <w:tc>
          <w:tcPr>
            <w:tcW w:w="319" w:type="pct"/>
          </w:tcPr>
          <w:p w14:paraId="489DF12D" w14:textId="77777777" w:rsidR="00C0233C" w:rsidRPr="00694086" w:rsidRDefault="00C0233C" w:rsidP="001758AA">
            <w:pPr>
              <w:jc w:val="center"/>
            </w:pPr>
            <w:r w:rsidRPr="00694086">
              <w:t>CO1</w:t>
            </w:r>
          </w:p>
        </w:tc>
        <w:tc>
          <w:tcPr>
            <w:tcW w:w="259" w:type="pct"/>
          </w:tcPr>
          <w:p w14:paraId="6E3A281B" w14:textId="77777777" w:rsidR="00C0233C" w:rsidRPr="00694086" w:rsidRDefault="00C0233C" w:rsidP="001758AA">
            <w:pPr>
              <w:jc w:val="center"/>
            </w:pPr>
            <w:r>
              <w:t>R</w:t>
            </w:r>
          </w:p>
        </w:tc>
        <w:tc>
          <w:tcPr>
            <w:tcW w:w="256" w:type="pct"/>
          </w:tcPr>
          <w:p w14:paraId="48218F11" w14:textId="77777777" w:rsidR="00C0233C" w:rsidRPr="00694086" w:rsidRDefault="00C0233C" w:rsidP="001758AA">
            <w:pPr>
              <w:jc w:val="center"/>
            </w:pPr>
            <w:r w:rsidRPr="00694086">
              <w:t>1</w:t>
            </w:r>
          </w:p>
        </w:tc>
      </w:tr>
      <w:tr w:rsidR="00C0233C" w:rsidRPr="00694086" w14:paraId="7532D093" w14:textId="77777777" w:rsidTr="001758AA">
        <w:trPr>
          <w:trHeight w:val="283"/>
        </w:trPr>
        <w:tc>
          <w:tcPr>
            <w:tcW w:w="272" w:type="pct"/>
          </w:tcPr>
          <w:p w14:paraId="51908D51" w14:textId="77777777" w:rsidR="00C0233C" w:rsidRPr="00694086" w:rsidRDefault="00C0233C" w:rsidP="001758AA">
            <w:pPr>
              <w:jc w:val="center"/>
            </w:pPr>
            <w:r w:rsidRPr="00694086">
              <w:t>2.</w:t>
            </w:r>
          </w:p>
        </w:tc>
        <w:tc>
          <w:tcPr>
            <w:tcW w:w="3894" w:type="pct"/>
            <w:gridSpan w:val="2"/>
          </w:tcPr>
          <w:p w14:paraId="318A342B" w14:textId="77777777" w:rsidR="00C0233C" w:rsidRPr="00F67CB4" w:rsidRDefault="00C0233C" w:rsidP="001758AA">
            <w:r w:rsidRPr="00F67CB4">
              <w:t>Which region in India is most frequently affected by droughts during the rainfed Kharif season?</w:t>
            </w:r>
          </w:p>
          <w:p w14:paraId="1E002400" w14:textId="77777777" w:rsidR="00C0233C" w:rsidRPr="00F67CB4" w:rsidRDefault="00C0233C" w:rsidP="00681165">
            <w:r w:rsidRPr="00F67CB4">
              <w:t>a) Punjab               b) Rajasthan</w:t>
            </w:r>
            <w:r>
              <w:t xml:space="preserve">                   </w:t>
            </w:r>
            <w:r w:rsidRPr="00F67CB4">
              <w:t>c) Kerala                    d) West Bengal</w:t>
            </w:r>
          </w:p>
        </w:tc>
        <w:tc>
          <w:tcPr>
            <w:tcW w:w="319" w:type="pct"/>
          </w:tcPr>
          <w:p w14:paraId="0671C754" w14:textId="77777777" w:rsidR="00C0233C" w:rsidRPr="00694086" w:rsidRDefault="00C0233C" w:rsidP="001758AA">
            <w:pPr>
              <w:jc w:val="center"/>
            </w:pPr>
            <w:r w:rsidRPr="00694086">
              <w:t>CO1</w:t>
            </w:r>
          </w:p>
        </w:tc>
        <w:tc>
          <w:tcPr>
            <w:tcW w:w="259" w:type="pct"/>
          </w:tcPr>
          <w:p w14:paraId="55F8A540" w14:textId="77777777" w:rsidR="00C0233C" w:rsidRPr="00694086" w:rsidRDefault="00C0233C" w:rsidP="001758AA">
            <w:pPr>
              <w:jc w:val="center"/>
            </w:pPr>
            <w:r>
              <w:t>A</w:t>
            </w:r>
          </w:p>
        </w:tc>
        <w:tc>
          <w:tcPr>
            <w:tcW w:w="256" w:type="pct"/>
          </w:tcPr>
          <w:p w14:paraId="3EE869E2" w14:textId="77777777" w:rsidR="00C0233C" w:rsidRPr="00694086" w:rsidRDefault="00C0233C" w:rsidP="001758AA">
            <w:pPr>
              <w:jc w:val="center"/>
            </w:pPr>
            <w:r w:rsidRPr="00694086">
              <w:t>1</w:t>
            </w:r>
          </w:p>
        </w:tc>
      </w:tr>
      <w:tr w:rsidR="00C0233C" w:rsidRPr="00694086" w14:paraId="22167AD9" w14:textId="77777777" w:rsidTr="001758AA">
        <w:trPr>
          <w:trHeight w:val="283"/>
        </w:trPr>
        <w:tc>
          <w:tcPr>
            <w:tcW w:w="272" w:type="pct"/>
          </w:tcPr>
          <w:p w14:paraId="39789090" w14:textId="77777777" w:rsidR="00C0233C" w:rsidRPr="00694086" w:rsidRDefault="00C0233C" w:rsidP="001758AA">
            <w:pPr>
              <w:jc w:val="center"/>
            </w:pPr>
            <w:r w:rsidRPr="00694086">
              <w:t>3.</w:t>
            </w:r>
          </w:p>
        </w:tc>
        <w:tc>
          <w:tcPr>
            <w:tcW w:w="3894" w:type="pct"/>
            <w:gridSpan w:val="2"/>
          </w:tcPr>
          <w:p w14:paraId="614EB336" w14:textId="77777777" w:rsidR="00C0233C" w:rsidRPr="00F67CB4" w:rsidRDefault="00C0233C" w:rsidP="001758AA">
            <w:r w:rsidRPr="00F67CB4">
              <w:t>Which of the following problems is commonly associated with coastal agricultural areas in India?</w:t>
            </w:r>
          </w:p>
          <w:p w14:paraId="233E02B9" w14:textId="77777777" w:rsidR="00C0233C" w:rsidRPr="00F67CB4" w:rsidRDefault="00C0233C" w:rsidP="00681165">
            <w:r w:rsidRPr="00F67CB4">
              <w:t>a) Water logging     b) Heavy metal contamination</w:t>
            </w:r>
            <w:r>
              <w:t xml:space="preserve">    </w:t>
            </w:r>
            <w:r w:rsidRPr="00F67CB4">
              <w:t xml:space="preserve">c) Salinity    d) Frost damage </w:t>
            </w:r>
          </w:p>
        </w:tc>
        <w:tc>
          <w:tcPr>
            <w:tcW w:w="319" w:type="pct"/>
          </w:tcPr>
          <w:p w14:paraId="1CFB4076" w14:textId="77777777" w:rsidR="00C0233C" w:rsidRPr="00694086" w:rsidRDefault="00C0233C" w:rsidP="001758AA">
            <w:pPr>
              <w:jc w:val="center"/>
            </w:pPr>
            <w:r w:rsidRPr="00694086">
              <w:t>CO1</w:t>
            </w:r>
          </w:p>
        </w:tc>
        <w:tc>
          <w:tcPr>
            <w:tcW w:w="259" w:type="pct"/>
          </w:tcPr>
          <w:p w14:paraId="6DE4ACC1" w14:textId="77777777" w:rsidR="00C0233C" w:rsidRPr="00694086" w:rsidRDefault="00C0233C" w:rsidP="001758AA">
            <w:pPr>
              <w:jc w:val="center"/>
            </w:pPr>
            <w:r>
              <w:t>R</w:t>
            </w:r>
          </w:p>
        </w:tc>
        <w:tc>
          <w:tcPr>
            <w:tcW w:w="256" w:type="pct"/>
          </w:tcPr>
          <w:p w14:paraId="78C469A9" w14:textId="77777777" w:rsidR="00C0233C" w:rsidRPr="00694086" w:rsidRDefault="00C0233C" w:rsidP="001758AA">
            <w:pPr>
              <w:jc w:val="center"/>
            </w:pPr>
            <w:r w:rsidRPr="00694086">
              <w:t>1</w:t>
            </w:r>
          </w:p>
        </w:tc>
      </w:tr>
      <w:tr w:rsidR="00C0233C" w:rsidRPr="00694086" w14:paraId="0A58A679" w14:textId="77777777" w:rsidTr="001758AA">
        <w:trPr>
          <w:trHeight w:val="283"/>
        </w:trPr>
        <w:tc>
          <w:tcPr>
            <w:tcW w:w="272" w:type="pct"/>
          </w:tcPr>
          <w:p w14:paraId="53739373" w14:textId="77777777" w:rsidR="00C0233C" w:rsidRPr="00694086" w:rsidRDefault="00C0233C" w:rsidP="001758AA">
            <w:pPr>
              <w:jc w:val="center"/>
            </w:pPr>
            <w:r w:rsidRPr="00694086">
              <w:t>4.</w:t>
            </w:r>
          </w:p>
        </w:tc>
        <w:tc>
          <w:tcPr>
            <w:tcW w:w="3894" w:type="pct"/>
            <w:gridSpan w:val="2"/>
          </w:tcPr>
          <w:p w14:paraId="13EC7A99" w14:textId="77777777" w:rsidR="00C0233C" w:rsidRPr="00F67CB4" w:rsidRDefault="00C0233C" w:rsidP="001758AA">
            <w:r w:rsidRPr="00F67CB4">
              <w:t>During which phenological stage is a crop most sensitive to water stress</w:t>
            </w:r>
            <w:r>
              <w:t xml:space="preserve"> _______</w:t>
            </w:r>
          </w:p>
        </w:tc>
        <w:tc>
          <w:tcPr>
            <w:tcW w:w="319" w:type="pct"/>
          </w:tcPr>
          <w:p w14:paraId="7227EE8F" w14:textId="77777777" w:rsidR="00C0233C" w:rsidRPr="00694086" w:rsidRDefault="00C0233C" w:rsidP="001758AA">
            <w:pPr>
              <w:jc w:val="center"/>
            </w:pPr>
            <w:r w:rsidRPr="00694086">
              <w:t>CO2</w:t>
            </w:r>
          </w:p>
        </w:tc>
        <w:tc>
          <w:tcPr>
            <w:tcW w:w="259" w:type="pct"/>
          </w:tcPr>
          <w:p w14:paraId="00F7DFE3" w14:textId="77777777" w:rsidR="00C0233C" w:rsidRPr="00694086" w:rsidRDefault="00C0233C" w:rsidP="001758AA">
            <w:pPr>
              <w:jc w:val="center"/>
            </w:pPr>
            <w:r>
              <w:t>R</w:t>
            </w:r>
          </w:p>
        </w:tc>
        <w:tc>
          <w:tcPr>
            <w:tcW w:w="256" w:type="pct"/>
          </w:tcPr>
          <w:p w14:paraId="4054A55D" w14:textId="77777777" w:rsidR="00C0233C" w:rsidRPr="00694086" w:rsidRDefault="00C0233C" w:rsidP="001758AA">
            <w:pPr>
              <w:jc w:val="center"/>
            </w:pPr>
            <w:r w:rsidRPr="00694086">
              <w:t>1</w:t>
            </w:r>
          </w:p>
        </w:tc>
      </w:tr>
      <w:tr w:rsidR="00C0233C" w:rsidRPr="00694086" w14:paraId="2B8F5529" w14:textId="77777777" w:rsidTr="001758AA">
        <w:trPr>
          <w:trHeight w:val="283"/>
        </w:trPr>
        <w:tc>
          <w:tcPr>
            <w:tcW w:w="272" w:type="pct"/>
          </w:tcPr>
          <w:p w14:paraId="05F72C0E" w14:textId="77777777" w:rsidR="00C0233C" w:rsidRPr="00694086" w:rsidRDefault="00C0233C" w:rsidP="001758AA">
            <w:pPr>
              <w:jc w:val="center"/>
            </w:pPr>
            <w:r w:rsidRPr="00694086">
              <w:t>5.</w:t>
            </w:r>
          </w:p>
        </w:tc>
        <w:tc>
          <w:tcPr>
            <w:tcW w:w="3894" w:type="pct"/>
            <w:gridSpan w:val="2"/>
          </w:tcPr>
          <w:p w14:paraId="7661BC1F" w14:textId="77777777" w:rsidR="00C0233C" w:rsidRPr="00F67CB4" w:rsidRDefault="00C0233C" w:rsidP="001758AA">
            <w:r w:rsidRPr="00F67CB4">
              <w:t>What do you mean by the term ‘Water mining’?</w:t>
            </w:r>
          </w:p>
        </w:tc>
        <w:tc>
          <w:tcPr>
            <w:tcW w:w="319" w:type="pct"/>
          </w:tcPr>
          <w:p w14:paraId="1E7AE374" w14:textId="77777777" w:rsidR="00C0233C" w:rsidRPr="00694086" w:rsidRDefault="00C0233C" w:rsidP="001758AA">
            <w:pPr>
              <w:jc w:val="center"/>
            </w:pPr>
            <w:r w:rsidRPr="00694086">
              <w:t>CO2</w:t>
            </w:r>
          </w:p>
        </w:tc>
        <w:tc>
          <w:tcPr>
            <w:tcW w:w="259" w:type="pct"/>
          </w:tcPr>
          <w:p w14:paraId="6B74AC15" w14:textId="77777777" w:rsidR="00C0233C" w:rsidRPr="00694086" w:rsidRDefault="00C0233C" w:rsidP="001758AA">
            <w:pPr>
              <w:jc w:val="center"/>
            </w:pPr>
            <w:r>
              <w:t>U</w:t>
            </w:r>
          </w:p>
        </w:tc>
        <w:tc>
          <w:tcPr>
            <w:tcW w:w="256" w:type="pct"/>
          </w:tcPr>
          <w:p w14:paraId="75FAA4C0" w14:textId="77777777" w:rsidR="00C0233C" w:rsidRPr="00694086" w:rsidRDefault="00C0233C" w:rsidP="001758AA">
            <w:pPr>
              <w:jc w:val="center"/>
            </w:pPr>
            <w:r w:rsidRPr="00694086">
              <w:t>1</w:t>
            </w:r>
          </w:p>
        </w:tc>
      </w:tr>
      <w:tr w:rsidR="00C0233C" w:rsidRPr="00694086" w14:paraId="14E34A19" w14:textId="77777777" w:rsidTr="001758AA">
        <w:trPr>
          <w:trHeight w:val="283"/>
        </w:trPr>
        <w:tc>
          <w:tcPr>
            <w:tcW w:w="272" w:type="pct"/>
          </w:tcPr>
          <w:p w14:paraId="34C2BFAA" w14:textId="77777777" w:rsidR="00C0233C" w:rsidRPr="00694086" w:rsidRDefault="00C0233C" w:rsidP="001758AA">
            <w:pPr>
              <w:jc w:val="center"/>
            </w:pPr>
            <w:r w:rsidRPr="00694086">
              <w:t>6.</w:t>
            </w:r>
          </w:p>
        </w:tc>
        <w:tc>
          <w:tcPr>
            <w:tcW w:w="3894" w:type="pct"/>
            <w:gridSpan w:val="2"/>
          </w:tcPr>
          <w:p w14:paraId="2E3FB852" w14:textId="77777777" w:rsidR="00C0233C" w:rsidRPr="00F67CB4" w:rsidRDefault="00C0233C" w:rsidP="001758AA">
            <w:r w:rsidRPr="00F67CB4">
              <w:t>In drought-resistant plants, thicker wax layers help by ________</w:t>
            </w:r>
            <w:r w:rsidRPr="00F67CB4">
              <w:br/>
              <w:t>a) Enhancing photosynthesis           b) Attracting pollinators</w:t>
            </w:r>
            <w:r w:rsidRPr="00F67CB4">
              <w:br/>
              <w:t>c) Minimizing water loss                 d) Increasing stomatal density</w:t>
            </w:r>
          </w:p>
        </w:tc>
        <w:tc>
          <w:tcPr>
            <w:tcW w:w="319" w:type="pct"/>
          </w:tcPr>
          <w:p w14:paraId="5D8EFA47" w14:textId="77777777" w:rsidR="00C0233C" w:rsidRPr="00694086" w:rsidRDefault="00C0233C" w:rsidP="001758AA">
            <w:pPr>
              <w:jc w:val="center"/>
            </w:pPr>
            <w:r w:rsidRPr="00694086">
              <w:t>CO2</w:t>
            </w:r>
          </w:p>
        </w:tc>
        <w:tc>
          <w:tcPr>
            <w:tcW w:w="259" w:type="pct"/>
          </w:tcPr>
          <w:p w14:paraId="5124637D" w14:textId="77777777" w:rsidR="00C0233C" w:rsidRPr="00694086" w:rsidRDefault="00C0233C" w:rsidP="001758AA">
            <w:pPr>
              <w:jc w:val="center"/>
            </w:pPr>
            <w:r>
              <w:t>U</w:t>
            </w:r>
          </w:p>
        </w:tc>
        <w:tc>
          <w:tcPr>
            <w:tcW w:w="256" w:type="pct"/>
          </w:tcPr>
          <w:p w14:paraId="7C098940" w14:textId="77777777" w:rsidR="00C0233C" w:rsidRPr="00694086" w:rsidRDefault="00C0233C" w:rsidP="001758AA">
            <w:pPr>
              <w:jc w:val="center"/>
            </w:pPr>
            <w:r w:rsidRPr="00694086">
              <w:t>1</w:t>
            </w:r>
          </w:p>
        </w:tc>
      </w:tr>
      <w:tr w:rsidR="00C0233C" w:rsidRPr="00694086" w14:paraId="35F29007" w14:textId="77777777" w:rsidTr="001758AA">
        <w:trPr>
          <w:trHeight w:val="283"/>
        </w:trPr>
        <w:tc>
          <w:tcPr>
            <w:tcW w:w="272" w:type="pct"/>
          </w:tcPr>
          <w:p w14:paraId="6E9E5FA5" w14:textId="77777777" w:rsidR="00C0233C" w:rsidRPr="00694086" w:rsidRDefault="00C0233C" w:rsidP="001758AA">
            <w:pPr>
              <w:jc w:val="center"/>
            </w:pPr>
            <w:r w:rsidRPr="00694086">
              <w:t>7.</w:t>
            </w:r>
          </w:p>
        </w:tc>
        <w:tc>
          <w:tcPr>
            <w:tcW w:w="3894" w:type="pct"/>
            <w:gridSpan w:val="2"/>
          </w:tcPr>
          <w:p w14:paraId="4CC8307B" w14:textId="77777777" w:rsidR="00C0233C" w:rsidRPr="00F67CB4" w:rsidRDefault="00C0233C" w:rsidP="001758AA">
            <w:pPr>
              <w:rPr>
                <w:noProof/>
                <w:lang w:eastAsia="zh-TW"/>
              </w:rPr>
            </w:pPr>
            <w:r w:rsidRPr="00F67CB4">
              <w:rPr>
                <w:noProof/>
                <w:lang w:eastAsia="zh-TW"/>
              </w:rPr>
              <w:t>What does Water Use Efficiency (WUE) refers to?</w:t>
            </w:r>
          </w:p>
        </w:tc>
        <w:tc>
          <w:tcPr>
            <w:tcW w:w="319" w:type="pct"/>
          </w:tcPr>
          <w:p w14:paraId="36F8BC1F" w14:textId="77777777" w:rsidR="00C0233C" w:rsidRPr="00694086" w:rsidRDefault="00C0233C" w:rsidP="001758AA">
            <w:pPr>
              <w:jc w:val="center"/>
            </w:pPr>
            <w:r w:rsidRPr="00694086">
              <w:t>CO3</w:t>
            </w:r>
          </w:p>
        </w:tc>
        <w:tc>
          <w:tcPr>
            <w:tcW w:w="259" w:type="pct"/>
          </w:tcPr>
          <w:p w14:paraId="7F55B824" w14:textId="77777777" w:rsidR="00C0233C" w:rsidRPr="00694086" w:rsidRDefault="00C0233C" w:rsidP="001758AA">
            <w:pPr>
              <w:jc w:val="center"/>
            </w:pPr>
            <w:r>
              <w:t>R</w:t>
            </w:r>
          </w:p>
        </w:tc>
        <w:tc>
          <w:tcPr>
            <w:tcW w:w="256" w:type="pct"/>
          </w:tcPr>
          <w:p w14:paraId="168636D7" w14:textId="77777777" w:rsidR="00C0233C" w:rsidRPr="00694086" w:rsidRDefault="00C0233C" w:rsidP="001758AA">
            <w:pPr>
              <w:jc w:val="center"/>
            </w:pPr>
            <w:r w:rsidRPr="00694086">
              <w:t>1</w:t>
            </w:r>
          </w:p>
        </w:tc>
      </w:tr>
      <w:tr w:rsidR="00C0233C" w:rsidRPr="00694086" w14:paraId="0FAD1515" w14:textId="77777777" w:rsidTr="001758AA">
        <w:trPr>
          <w:trHeight w:val="283"/>
        </w:trPr>
        <w:tc>
          <w:tcPr>
            <w:tcW w:w="272" w:type="pct"/>
          </w:tcPr>
          <w:p w14:paraId="358C1FAE" w14:textId="77777777" w:rsidR="00C0233C" w:rsidRPr="00694086" w:rsidRDefault="00C0233C" w:rsidP="001758AA">
            <w:pPr>
              <w:jc w:val="center"/>
            </w:pPr>
            <w:r w:rsidRPr="00694086">
              <w:t>8.</w:t>
            </w:r>
          </w:p>
        </w:tc>
        <w:tc>
          <w:tcPr>
            <w:tcW w:w="3894" w:type="pct"/>
            <w:gridSpan w:val="2"/>
          </w:tcPr>
          <w:p w14:paraId="5BA82675" w14:textId="77777777" w:rsidR="00C0233C" w:rsidRPr="00F67CB4" w:rsidRDefault="00C0233C" w:rsidP="001758AA">
            <w:pPr>
              <w:rPr>
                <w:b/>
                <w:bCs/>
              </w:rPr>
            </w:pPr>
            <w:r w:rsidRPr="00F67CB4">
              <w:rPr>
                <w:rStyle w:val="Strong"/>
                <w:b w:val="0"/>
                <w:bCs w:val="0"/>
              </w:rPr>
              <w:t>Which of the following crop types generally has higher water use efficiency?</w:t>
            </w:r>
            <w:r w:rsidRPr="00F67CB4">
              <w:rPr>
                <w:b/>
                <w:bCs/>
              </w:rPr>
              <w:br/>
            </w:r>
            <w:r w:rsidRPr="00F67CB4">
              <w:t xml:space="preserve">a) </w:t>
            </w:r>
            <w:r w:rsidRPr="00F67CB4">
              <w:rPr>
                <w:i/>
                <w:iCs/>
              </w:rPr>
              <w:t xml:space="preserve">Oryza sativa                          </w:t>
            </w:r>
            <w:r w:rsidRPr="00F67CB4">
              <w:t xml:space="preserve">b) </w:t>
            </w:r>
            <w:r w:rsidRPr="00F67CB4">
              <w:rPr>
                <w:i/>
                <w:iCs/>
              </w:rPr>
              <w:t>Triticum aestivum</w:t>
            </w:r>
            <w:r w:rsidRPr="00F67CB4">
              <w:br/>
              <w:t xml:space="preserve">c) </w:t>
            </w:r>
            <w:r w:rsidRPr="00F67CB4">
              <w:rPr>
                <w:i/>
                <w:iCs/>
              </w:rPr>
              <w:t xml:space="preserve">Saccharum officinarum         </w:t>
            </w:r>
            <w:r w:rsidRPr="00F67CB4">
              <w:t xml:space="preserve">d) </w:t>
            </w:r>
            <w:r w:rsidRPr="00F67CB4">
              <w:rPr>
                <w:i/>
                <w:iCs/>
              </w:rPr>
              <w:t>Pennisetum glaucum</w:t>
            </w:r>
          </w:p>
        </w:tc>
        <w:tc>
          <w:tcPr>
            <w:tcW w:w="319" w:type="pct"/>
          </w:tcPr>
          <w:p w14:paraId="5CD844F2" w14:textId="77777777" w:rsidR="00C0233C" w:rsidRPr="00694086" w:rsidRDefault="00C0233C" w:rsidP="001758AA">
            <w:pPr>
              <w:jc w:val="center"/>
            </w:pPr>
            <w:r w:rsidRPr="00694086">
              <w:t>CO3</w:t>
            </w:r>
          </w:p>
        </w:tc>
        <w:tc>
          <w:tcPr>
            <w:tcW w:w="259" w:type="pct"/>
          </w:tcPr>
          <w:p w14:paraId="6FD9EE13" w14:textId="77777777" w:rsidR="00C0233C" w:rsidRPr="00694086" w:rsidRDefault="00C0233C" w:rsidP="001758AA">
            <w:pPr>
              <w:jc w:val="center"/>
            </w:pPr>
            <w:r>
              <w:t>R</w:t>
            </w:r>
          </w:p>
        </w:tc>
        <w:tc>
          <w:tcPr>
            <w:tcW w:w="256" w:type="pct"/>
          </w:tcPr>
          <w:p w14:paraId="168F39E7" w14:textId="77777777" w:rsidR="00C0233C" w:rsidRPr="00694086" w:rsidRDefault="00C0233C" w:rsidP="001758AA">
            <w:pPr>
              <w:jc w:val="center"/>
            </w:pPr>
            <w:r w:rsidRPr="00694086">
              <w:t>1</w:t>
            </w:r>
          </w:p>
        </w:tc>
      </w:tr>
      <w:tr w:rsidR="00C0233C" w:rsidRPr="00694086" w14:paraId="56932696" w14:textId="77777777" w:rsidTr="001758AA">
        <w:trPr>
          <w:trHeight w:val="283"/>
        </w:trPr>
        <w:tc>
          <w:tcPr>
            <w:tcW w:w="272" w:type="pct"/>
          </w:tcPr>
          <w:p w14:paraId="7E0E8903" w14:textId="77777777" w:rsidR="00C0233C" w:rsidRPr="00694086" w:rsidRDefault="00C0233C" w:rsidP="001758AA">
            <w:pPr>
              <w:jc w:val="center"/>
            </w:pPr>
            <w:r w:rsidRPr="00694086">
              <w:t>9.</w:t>
            </w:r>
          </w:p>
        </w:tc>
        <w:tc>
          <w:tcPr>
            <w:tcW w:w="3894" w:type="pct"/>
            <w:gridSpan w:val="2"/>
          </w:tcPr>
          <w:p w14:paraId="0EAB35BF" w14:textId="77777777" w:rsidR="00C0233C" w:rsidRPr="00F67CB4" w:rsidRDefault="00C0233C" w:rsidP="001758AA">
            <w:pPr>
              <w:rPr>
                <w:noProof/>
                <w:lang w:eastAsia="zh-TW"/>
              </w:rPr>
            </w:pPr>
            <w:r>
              <w:rPr>
                <w:noProof/>
                <w:lang w:eastAsia="zh-TW"/>
              </w:rPr>
              <w:t>What is t</w:t>
            </w:r>
            <w:r w:rsidRPr="00F67CB4">
              <w:rPr>
                <w:noProof/>
                <w:lang w:eastAsia="zh-TW"/>
              </w:rPr>
              <w:t>he significance of identifying QTLs in crop breeding</w:t>
            </w:r>
            <w:r>
              <w:rPr>
                <w:noProof/>
                <w:lang w:eastAsia="zh-TW"/>
              </w:rPr>
              <w:t>?</w:t>
            </w:r>
            <w:r w:rsidRPr="00F67CB4">
              <w:rPr>
                <w:noProof/>
                <w:lang w:eastAsia="zh-TW"/>
              </w:rPr>
              <w:t xml:space="preserve"> </w:t>
            </w:r>
          </w:p>
        </w:tc>
        <w:tc>
          <w:tcPr>
            <w:tcW w:w="319" w:type="pct"/>
          </w:tcPr>
          <w:p w14:paraId="5939AB64" w14:textId="77777777" w:rsidR="00C0233C" w:rsidRPr="00694086" w:rsidRDefault="00C0233C" w:rsidP="001758AA">
            <w:pPr>
              <w:jc w:val="center"/>
            </w:pPr>
            <w:r w:rsidRPr="00694086">
              <w:t>CO3</w:t>
            </w:r>
          </w:p>
        </w:tc>
        <w:tc>
          <w:tcPr>
            <w:tcW w:w="259" w:type="pct"/>
          </w:tcPr>
          <w:p w14:paraId="1470EE5A" w14:textId="77777777" w:rsidR="00C0233C" w:rsidRPr="00694086" w:rsidRDefault="00C0233C" w:rsidP="001758AA">
            <w:pPr>
              <w:jc w:val="center"/>
            </w:pPr>
            <w:r>
              <w:t>R</w:t>
            </w:r>
          </w:p>
        </w:tc>
        <w:tc>
          <w:tcPr>
            <w:tcW w:w="256" w:type="pct"/>
          </w:tcPr>
          <w:p w14:paraId="4B74B010" w14:textId="77777777" w:rsidR="00C0233C" w:rsidRPr="00694086" w:rsidRDefault="00C0233C" w:rsidP="001758AA">
            <w:pPr>
              <w:jc w:val="center"/>
            </w:pPr>
            <w:r w:rsidRPr="00694086">
              <w:t>1</w:t>
            </w:r>
          </w:p>
        </w:tc>
      </w:tr>
      <w:tr w:rsidR="00C0233C" w:rsidRPr="00694086" w14:paraId="5FDE8CDD" w14:textId="77777777" w:rsidTr="001758AA">
        <w:trPr>
          <w:trHeight w:val="283"/>
        </w:trPr>
        <w:tc>
          <w:tcPr>
            <w:tcW w:w="272" w:type="pct"/>
          </w:tcPr>
          <w:p w14:paraId="663C1AFC" w14:textId="77777777" w:rsidR="00C0233C" w:rsidRPr="00694086" w:rsidRDefault="00C0233C" w:rsidP="001758AA">
            <w:pPr>
              <w:jc w:val="center"/>
            </w:pPr>
            <w:r w:rsidRPr="00694086">
              <w:t>10.</w:t>
            </w:r>
          </w:p>
        </w:tc>
        <w:tc>
          <w:tcPr>
            <w:tcW w:w="3894" w:type="pct"/>
            <w:gridSpan w:val="2"/>
          </w:tcPr>
          <w:p w14:paraId="2AE4353A" w14:textId="77777777" w:rsidR="00C0233C" w:rsidRPr="00F67CB4" w:rsidRDefault="00C0233C" w:rsidP="001758AA">
            <w:r w:rsidRPr="00F67CB4">
              <w:t>Difference between Glycophytes and Halophytes.</w:t>
            </w:r>
          </w:p>
        </w:tc>
        <w:tc>
          <w:tcPr>
            <w:tcW w:w="319" w:type="pct"/>
          </w:tcPr>
          <w:p w14:paraId="0FDAB955" w14:textId="77777777" w:rsidR="00C0233C" w:rsidRPr="00694086" w:rsidRDefault="00C0233C" w:rsidP="001758AA">
            <w:pPr>
              <w:jc w:val="center"/>
            </w:pPr>
            <w:r w:rsidRPr="00694086">
              <w:t>CO4</w:t>
            </w:r>
          </w:p>
        </w:tc>
        <w:tc>
          <w:tcPr>
            <w:tcW w:w="259" w:type="pct"/>
          </w:tcPr>
          <w:p w14:paraId="55049B63" w14:textId="77777777" w:rsidR="00C0233C" w:rsidRPr="00694086" w:rsidRDefault="00C0233C" w:rsidP="001758AA">
            <w:pPr>
              <w:jc w:val="center"/>
            </w:pPr>
            <w:r>
              <w:t>R</w:t>
            </w:r>
          </w:p>
        </w:tc>
        <w:tc>
          <w:tcPr>
            <w:tcW w:w="256" w:type="pct"/>
          </w:tcPr>
          <w:p w14:paraId="2CCA16EF" w14:textId="77777777" w:rsidR="00C0233C" w:rsidRPr="00694086" w:rsidRDefault="00C0233C" w:rsidP="001758AA">
            <w:pPr>
              <w:jc w:val="center"/>
            </w:pPr>
            <w:r w:rsidRPr="00694086">
              <w:t>1</w:t>
            </w:r>
          </w:p>
        </w:tc>
      </w:tr>
      <w:tr w:rsidR="00C0233C" w:rsidRPr="00694086" w14:paraId="3173C7F3" w14:textId="77777777" w:rsidTr="001758AA">
        <w:trPr>
          <w:trHeight w:val="283"/>
        </w:trPr>
        <w:tc>
          <w:tcPr>
            <w:tcW w:w="272" w:type="pct"/>
          </w:tcPr>
          <w:p w14:paraId="77CEE368" w14:textId="77777777" w:rsidR="00C0233C" w:rsidRPr="00694086" w:rsidRDefault="00C0233C" w:rsidP="001758AA">
            <w:pPr>
              <w:jc w:val="center"/>
            </w:pPr>
            <w:r w:rsidRPr="00694086">
              <w:t>11.</w:t>
            </w:r>
          </w:p>
        </w:tc>
        <w:tc>
          <w:tcPr>
            <w:tcW w:w="3894" w:type="pct"/>
            <w:gridSpan w:val="2"/>
          </w:tcPr>
          <w:p w14:paraId="56F706EA" w14:textId="77777777" w:rsidR="00C0233C" w:rsidRPr="00F67CB4" w:rsidRDefault="00C0233C" w:rsidP="001758AA">
            <w:r w:rsidRPr="00F67CB4">
              <w:t>Mention any two primary effect of salt stress on plant growth.</w:t>
            </w:r>
          </w:p>
        </w:tc>
        <w:tc>
          <w:tcPr>
            <w:tcW w:w="319" w:type="pct"/>
          </w:tcPr>
          <w:p w14:paraId="5DD11BD8" w14:textId="77777777" w:rsidR="00C0233C" w:rsidRPr="00694086" w:rsidRDefault="00C0233C" w:rsidP="001758AA">
            <w:pPr>
              <w:jc w:val="center"/>
            </w:pPr>
            <w:r w:rsidRPr="00694086">
              <w:t>CO4</w:t>
            </w:r>
          </w:p>
        </w:tc>
        <w:tc>
          <w:tcPr>
            <w:tcW w:w="259" w:type="pct"/>
          </w:tcPr>
          <w:p w14:paraId="3A260955" w14:textId="77777777" w:rsidR="00C0233C" w:rsidRPr="00694086" w:rsidRDefault="00C0233C" w:rsidP="001758AA">
            <w:pPr>
              <w:jc w:val="center"/>
            </w:pPr>
            <w:r>
              <w:t>R</w:t>
            </w:r>
          </w:p>
        </w:tc>
        <w:tc>
          <w:tcPr>
            <w:tcW w:w="256" w:type="pct"/>
          </w:tcPr>
          <w:p w14:paraId="6040CFE1" w14:textId="77777777" w:rsidR="00C0233C" w:rsidRPr="00694086" w:rsidRDefault="00C0233C" w:rsidP="001758AA">
            <w:pPr>
              <w:jc w:val="center"/>
            </w:pPr>
            <w:r w:rsidRPr="00694086">
              <w:t>1</w:t>
            </w:r>
          </w:p>
        </w:tc>
      </w:tr>
      <w:tr w:rsidR="00C0233C" w:rsidRPr="00694086" w14:paraId="436341B9" w14:textId="77777777" w:rsidTr="001758AA">
        <w:trPr>
          <w:trHeight w:val="283"/>
        </w:trPr>
        <w:tc>
          <w:tcPr>
            <w:tcW w:w="272" w:type="pct"/>
          </w:tcPr>
          <w:p w14:paraId="41CA8D9E" w14:textId="77777777" w:rsidR="00C0233C" w:rsidRPr="00694086" w:rsidRDefault="00C0233C" w:rsidP="001758AA">
            <w:pPr>
              <w:jc w:val="center"/>
            </w:pPr>
            <w:r w:rsidRPr="00694086">
              <w:t>12.</w:t>
            </w:r>
          </w:p>
        </w:tc>
        <w:tc>
          <w:tcPr>
            <w:tcW w:w="3894" w:type="pct"/>
            <w:gridSpan w:val="2"/>
          </w:tcPr>
          <w:p w14:paraId="12A7C629" w14:textId="77777777" w:rsidR="00C0233C" w:rsidRPr="00F67CB4" w:rsidRDefault="00C0233C" w:rsidP="001758AA">
            <w:r w:rsidRPr="00F67CB4">
              <w:t>Compartmentalization of salts in plant cells primarily occurs in _______.</w:t>
            </w:r>
          </w:p>
        </w:tc>
        <w:tc>
          <w:tcPr>
            <w:tcW w:w="319" w:type="pct"/>
          </w:tcPr>
          <w:p w14:paraId="4969CB9D" w14:textId="77777777" w:rsidR="00C0233C" w:rsidRPr="00694086" w:rsidRDefault="00C0233C" w:rsidP="001758AA">
            <w:pPr>
              <w:jc w:val="center"/>
            </w:pPr>
            <w:r w:rsidRPr="00694086">
              <w:t>CO4</w:t>
            </w:r>
          </w:p>
        </w:tc>
        <w:tc>
          <w:tcPr>
            <w:tcW w:w="259" w:type="pct"/>
          </w:tcPr>
          <w:p w14:paraId="7AB53321" w14:textId="77777777" w:rsidR="00C0233C" w:rsidRPr="00694086" w:rsidRDefault="00C0233C" w:rsidP="001758AA">
            <w:pPr>
              <w:jc w:val="center"/>
            </w:pPr>
            <w:r>
              <w:t>R</w:t>
            </w:r>
          </w:p>
        </w:tc>
        <w:tc>
          <w:tcPr>
            <w:tcW w:w="256" w:type="pct"/>
          </w:tcPr>
          <w:p w14:paraId="147764D0" w14:textId="77777777" w:rsidR="00C0233C" w:rsidRPr="00694086" w:rsidRDefault="00C0233C" w:rsidP="001758AA">
            <w:pPr>
              <w:jc w:val="center"/>
            </w:pPr>
            <w:r w:rsidRPr="00694086">
              <w:t>1</w:t>
            </w:r>
          </w:p>
        </w:tc>
      </w:tr>
      <w:tr w:rsidR="00C0233C" w:rsidRPr="00694086" w14:paraId="121042A6" w14:textId="77777777" w:rsidTr="001758AA">
        <w:trPr>
          <w:trHeight w:val="283"/>
        </w:trPr>
        <w:tc>
          <w:tcPr>
            <w:tcW w:w="272" w:type="pct"/>
          </w:tcPr>
          <w:p w14:paraId="51DD3EF5" w14:textId="77777777" w:rsidR="00C0233C" w:rsidRPr="00694086" w:rsidRDefault="00C0233C" w:rsidP="001758AA">
            <w:pPr>
              <w:jc w:val="center"/>
            </w:pPr>
            <w:r w:rsidRPr="00694086">
              <w:t>13.</w:t>
            </w:r>
          </w:p>
        </w:tc>
        <w:tc>
          <w:tcPr>
            <w:tcW w:w="3894" w:type="pct"/>
            <w:gridSpan w:val="2"/>
          </w:tcPr>
          <w:p w14:paraId="2FC5144C" w14:textId="77777777" w:rsidR="00C0233C" w:rsidRPr="00F67CB4" w:rsidRDefault="00C0233C" w:rsidP="001758AA">
            <w:r w:rsidRPr="00F67CB4">
              <w:t>Which plant hormone plays a key role in plant response to waterlogging?</w:t>
            </w:r>
            <w:r w:rsidRPr="00F67CB4">
              <w:br/>
              <w:t>a) Auxin        b) Gibberellin           c) Ethylene              d) Cytokinin</w:t>
            </w:r>
          </w:p>
        </w:tc>
        <w:tc>
          <w:tcPr>
            <w:tcW w:w="319" w:type="pct"/>
          </w:tcPr>
          <w:p w14:paraId="36A8728A" w14:textId="77777777" w:rsidR="00C0233C" w:rsidRPr="00694086" w:rsidRDefault="00C0233C" w:rsidP="001758AA">
            <w:pPr>
              <w:jc w:val="center"/>
            </w:pPr>
            <w:r w:rsidRPr="00694086">
              <w:t>CO5</w:t>
            </w:r>
          </w:p>
        </w:tc>
        <w:tc>
          <w:tcPr>
            <w:tcW w:w="259" w:type="pct"/>
          </w:tcPr>
          <w:p w14:paraId="773EE42F" w14:textId="77777777" w:rsidR="00C0233C" w:rsidRPr="00694086" w:rsidRDefault="00C0233C" w:rsidP="001758AA">
            <w:pPr>
              <w:jc w:val="center"/>
            </w:pPr>
            <w:r>
              <w:t>R</w:t>
            </w:r>
          </w:p>
        </w:tc>
        <w:tc>
          <w:tcPr>
            <w:tcW w:w="256" w:type="pct"/>
          </w:tcPr>
          <w:p w14:paraId="42C4C6ED" w14:textId="77777777" w:rsidR="00C0233C" w:rsidRPr="00694086" w:rsidRDefault="00C0233C" w:rsidP="001758AA">
            <w:pPr>
              <w:jc w:val="center"/>
            </w:pPr>
            <w:r w:rsidRPr="00694086">
              <w:t>1</w:t>
            </w:r>
          </w:p>
        </w:tc>
      </w:tr>
      <w:tr w:rsidR="00C0233C" w:rsidRPr="00694086" w14:paraId="33CDB76F" w14:textId="77777777" w:rsidTr="001758AA">
        <w:trPr>
          <w:trHeight w:val="283"/>
        </w:trPr>
        <w:tc>
          <w:tcPr>
            <w:tcW w:w="272" w:type="pct"/>
          </w:tcPr>
          <w:p w14:paraId="14D997E6" w14:textId="77777777" w:rsidR="00C0233C" w:rsidRPr="00694086" w:rsidRDefault="00C0233C" w:rsidP="001758AA">
            <w:pPr>
              <w:jc w:val="center"/>
            </w:pPr>
            <w:r w:rsidRPr="00694086">
              <w:t>14.</w:t>
            </w:r>
          </w:p>
        </w:tc>
        <w:tc>
          <w:tcPr>
            <w:tcW w:w="3894" w:type="pct"/>
            <w:gridSpan w:val="2"/>
          </w:tcPr>
          <w:p w14:paraId="7AA511DE" w14:textId="77777777" w:rsidR="00C0233C" w:rsidRPr="00F67CB4" w:rsidRDefault="00C0233C" w:rsidP="001758AA">
            <w:r w:rsidRPr="00F67CB4">
              <w:t>An adaptive trait in plants under prolonged waterlogging is</w:t>
            </w:r>
          </w:p>
          <w:p w14:paraId="29AB5E25" w14:textId="77777777" w:rsidR="00C0233C" w:rsidRPr="00F67CB4" w:rsidRDefault="00C0233C" w:rsidP="001758AA">
            <w:r w:rsidRPr="00F67CB4">
              <w:t>a) Deep root system                                   b) Reduced ethylene production</w:t>
            </w:r>
          </w:p>
          <w:p w14:paraId="2E478BE2" w14:textId="77777777" w:rsidR="00C0233C" w:rsidRPr="00F67CB4" w:rsidRDefault="00C0233C" w:rsidP="001758AA">
            <w:r w:rsidRPr="00F67CB4">
              <w:t>c) Development of adventitious roots       d) Increased cuticle thickness</w:t>
            </w:r>
          </w:p>
        </w:tc>
        <w:tc>
          <w:tcPr>
            <w:tcW w:w="319" w:type="pct"/>
          </w:tcPr>
          <w:p w14:paraId="09CE19CC" w14:textId="77777777" w:rsidR="00C0233C" w:rsidRPr="00694086" w:rsidRDefault="00C0233C" w:rsidP="001758AA">
            <w:pPr>
              <w:jc w:val="center"/>
            </w:pPr>
            <w:r w:rsidRPr="00694086">
              <w:t>CO5</w:t>
            </w:r>
          </w:p>
        </w:tc>
        <w:tc>
          <w:tcPr>
            <w:tcW w:w="259" w:type="pct"/>
          </w:tcPr>
          <w:p w14:paraId="42C05F88" w14:textId="77777777" w:rsidR="00C0233C" w:rsidRPr="00694086" w:rsidRDefault="00C0233C" w:rsidP="001758AA">
            <w:pPr>
              <w:jc w:val="center"/>
            </w:pPr>
            <w:r>
              <w:t>U</w:t>
            </w:r>
          </w:p>
        </w:tc>
        <w:tc>
          <w:tcPr>
            <w:tcW w:w="256" w:type="pct"/>
          </w:tcPr>
          <w:p w14:paraId="691DB5A0" w14:textId="77777777" w:rsidR="00C0233C" w:rsidRPr="00694086" w:rsidRDefault="00C0233C" w:rsidP="001758AA">
            <w:pPr>
              <w:jc w:val="center"/>
            </w:pPr>
            <w:r w:rsidRPr="00694086">
              <w:t>1</w:t>
            </w:r>
          </w:p>
        </w:tc>
      </w:tr>
      <w:tr w:rsidR="00C0233C" w:rsidRPr="00694086" w14:paraId="28D7DB9F" w14:textId="77777777" w:rsidTr="001758AA">
        <w:trPr>
          <w:trHeight w:val="283"/>
        </w:trPr>
        <w:tc>
          <w:tcPr>
            <w:tcW w:w="272" w:type="pct"/>
          </w:tcPr>
          <w:p w14:paraId="7602DDE9" w14:textId="77777777" w:rsidR="00C0233C" w:rsidRPr="00694086" w:rsidRDefault="00C0233C" w:rsidP="001758AA">
            <w:pPr>
              <w:jc w:val="center"/>
            </w:pPr>
            <w:r w:rsidRPr="00694086">
              <w:t>15.</w:t>
            </w:r>
          </w:p>
        </w:tc>
        <w:tc>
          <w:tcPr>
            <w:tcW w:w="3894" w:type="pct"/>
            <w:gridSpan w:val="2"/>
          </w:tcPr>
          <w:p w14:paraId="67082383" w14:textId="77777777" w:rsidR="00C0233C" w:rsidRPr="00F67CB4" w:rsidRDefault="00C0233C" w:rsidP="001758AA">
            <w:r w:rsidRPr="00F67CB4">
              <w:t>The cereal crop which is considered more tolerant to water logging ________</w:t>
            </w:r>
          </w:p>
        </w:tc>
        <w:tc>
          <w:tcPr>
            <w:tcW w:w="319" w:type="pct"/>
          </w:tcPr>
          <w:p w14:paraId="3E4739C6" w14:textId="77777777" w:rsidR="00C0233C" w:rsidRPr="00694086" w:rsidRDefault="00C0233C" w:rsidP="001758AA">
            <w:pPr>
              <w:jc w:val="center"/>
            </w:pPr>
            <w:r w:rsidRPr="00694086">
              <w:t>CO6</w:t>
            </w:r>
          </w:p>
        </w:tc>
        <w:tc>
          <w:tcPr>
            <w:tcW w:w="259" w:type="pct"/>
          </w:tcPr>
          <w:p w14:paraId="4D802AF5" w14:textId="77777777" w:rsidR="00C0233C" w:rsidRPr="00694086" w:rsidRDefault="00C0233C" w:rsidP="001758AA">
            <w:pPr>
              <w:jc w:val="center"/>
            </w:pPr>
            <w:r>
              <w:t>R</w:t>
            </w:r>
          </w:p>
        </w:tc>
        <w:tc>
          <w:tcPr>
            <w:tcW w:w="256" w:type="pct"/>
          </w:tcPr>
          <w:p w14:paraId="48FCE487" w14:textId="77777777" w:rsidR="00C0233C" w:rsidRPr="00694086" w:rsidRDefault="00C0233C" w:rsidP="001758AA">
            <w:pPr>
              <w:jc w:val="center"/>
            </w:pPr>
            <w:r w:rsidRPr="00694086">
              <w:t>1</w:t>
            </w:r>
          </w:p>
        </w:tc>
      </w:tr>
      <w:tr w:rsidR="00C0233C" w:rsidRPr="00694086" w14:paraId="11B0566E" w14:textId="77777777" w:rsidTr="001758AA">
        <w:trPr>
          <w:trHeight w:val="283"/>
        </w:trPr>
        <w:tc>
          <w:tcPr>
            <w:tcW w:w="272" w:type="pct"/>
          </w:tcPr>
          <w:p w14:paraId="7C112EA9" w14:textId="77777777" w:rsidR="00C0233C" w:rsidRPr="00694086" w:rsidRDefault="00C0233C" w:rsidP="001758AA">
            <w:pPr>
              <w:jc w:val="center"/>
            </w:pPr>
            <w:r w:rsidRPr="00694086">
              <w:t>16.</w:t>
            </w:r>
          </w:p>
        </w:tc>
        <w:tc>
          <w:tcPr>
            <w:tcW w:w="3894" w:type="pct"/>
            <w:gridSpan w:val="2"/>
          </w:tcPr>
          <w:p w14:paraId="3A3809AC" w14:textId="77777777" w:rsidR="00C0233C" w:rsidRPr="00F67CB4" w:rsidRDefault="00C0233C" w:rsidP="001758AA">
            <w:r w:rsidRPr="00F67CB4">
              <w:t xml:space="preserve">The indicator plant for heavy metal toxicity is </w:t>
            </w:r>
          </w:p>
          <w:p w14:paraId="12D7E421" w14:textId="77777777" w:rsidR="00C0233C" w:rsidRPr="00F67CB4" w:rsidRDefault="00C0233C" w:rsidP="00681165">
            <w:r w:rsidRPr="00F67CB4">
              <w:t xml:space="preserve">a) Lichens      b) </w:t>
            </w:r>
            <w:r w:rsidRPr="00F67CB4">
              <w:rPr>
                <w:i/>
                <w:iCs/>
              </w:rPr>
              <w:t xml:space="preserve">Robinia pseudoacacia     </w:t>
            </w:r>
            <w:r w:rsidRPr="00F67CB4">
              <w:t>c) Chrysanthemum</w:t>
            </w:r>
            <w:r w:rsidRPr="00F67CB4">
              <w:rPr>
                <w:i/>
                <w:iCs/>
              </w:rPr>
              <w:t xml:space="preserve">              </w:t>
            </w:r>
            <w:r w:rsidRPr="00F67CB4">
              <w:t>d) Gladiolus</w:t>
            </w:r>
          </w:p>
        </w:tc>
        <w:tc>
          <w:tcPr>
            <w:tcW w:w="319" w:type="pct"/>
          </w:tcPr>
          <w:p w14:paraId="7F5774E4" w14:textId="77777777" w:rsidR="00C0233C" w:rsidRPr="00694086" w:rsidRDefault="00C0233C" w:rsidP="001758AA">
            <w:pPr>
              <w:jc w:val="center"/>
            </w:pPr>
            <w:r w:rsidRPr="00694086">
              <w:t>CO6</w:t>
            </w:r>
          </w:p>
        </w:tc>
        <w:tc>
          <w:tcPr>
            <w:tcW w:w="259" w:type="pct"/>
          </w:tcPr>
          <w:p w14:paraId="592C43CA" w14:textId="77777777" w:rsidR="00C0233C" w:rsidRPr="00694086" w:rsidRDefault="00C0233C" w:rsidP="001758AA">
            <w:pPr>
              <w:jc w:val="center"/>
            </w:pPr>
            <w:r>
              <w:t>R</w:t>
            </w:r>
          </w:p>
        </w:tc>
        <w:tc>
          <w:tcPr>
            <w:tcW w:w="256" w:type="pct"/>
          </w:tcPr>
          <w:p w14:paraId="12318B0E" w14:textId="77777777" w:rsidR="00C0233C" w:rsidRPr="00694086" w:rsidRDefault="00C0233C" w:rsidP="001758AA">
            <w:pPr>
              <w:jc w:val="center"/>
            </w:pPr>
            <w:r w:rsidRPr="00694086">
              <w:t>1</w:t>
            </w:r>
          </w:p>
        </w:tc>
      </w:tr>
      <w:tr w:rsidR="00C0233C" w:rsidRPr="00694086" w14:paraId="5C003FC7" w14:textId="77777777" w:rsidTr="001758AA">
        <w:trPr>
          <w:trHeight w:val="283"/>
        </w:trPr>
        <w:tc>
          <w:tcPr>
            <w:tcW w:w="272" w:type="pct"/>
          </w:tcPr>
          <w:p w14:paraId="34F0723C" w14:textId="77777777" w:rsidR="00C0233C" w:rsidRPr="00694086" w:rsidRDefault="00C0233C" w:rsidP="001758AA">
            <w:pPr>
              <w:jc w:val="center"/>
            </w:pPr>
            <w:r w:rsidRPr="00694086">
              <w:t>17.</w:t>
            </w:r>
          </w:p>
        </w:tc>
        <w:tc>
          <w:tcPr>
            <w:tcW w:w="3894" w:type="pct"/>
            <w:gridSpan w:val="2"/>
          </w:tcPr>
          <w:p w14:paraId="075B2B16" w14:textId="77777777" w:rsidR="00C0233C" w:rsidRPr="00302318" w:rsidRDefault="00C0233C" w:rsidP="001758AA">
            <w:r w:rsidRPr="00302318">
              <w:t xml:space="preserve">Primary adaptive response of plants to high temperature is </w:t>
            </w:r>
          </w:p>
        </w:tc>
        <w:tc>
          <w:tcPr>
            <w:tcW w:w="319" w:type="pct"/>
          </w:tcPr>
          <w:p w14:paraId="4F90A2D0" w14:textId="77777777" w:rsidR="00C0233C" w:rsidRPr="00694086" w:rsidRDefault="00C0233C" w:rsidP="001758AA">
            <w:pPr>
              <w:jc w:val="center"/>
            </w:pPr>
            <w:r w:rsidRPr="00694086">
              <w:t>CO6</w:t>
            </w:r>
          </w:p>
        </w:tc>
        <w:tc>
          <w:tcPr>
            <w:tcW w:w="259" w:type="pct"/>
          </w:tcPr>
          <w:p w14:paraId="7AC2EBC3" w14:textId="77777777" w:rsidR="00C0233C" w:rsidRPr="00694086" w:rsidRDefault="00C0233C" w:rsidP="001758AA">
            <w:pPr>
              <w:jc w:val="center"/>
            </w:pPr>
            <w:r>
              <w:t>U</w:t>
            </w:r>
          </w:p>
        </w:tc>
        <w:tc>
          <w:tcPr>
            <w:tcW w:w="256" w:type="pct"/>
          </w:tcPr>
          <w:p w14:paraId="22DB8EC1" w14:textId="77777777" w:rsidR="00C0233C" w:rsidRPr="00694086" w:rsidRDefault="00C0233C" w:rsidP="001758AA">
            <w:pPr>
              <w:jc w:val="center"/>
            </w:pPr>
            <w:r w:rsidRPr="00694086">
              <w:t>1</w:t>
            </w:r>
          </w:p>
        </w:tc>
      </w:tr>
      <w:tr w:rsidR="00C0233C" w:rsidRPr="00694086" w14:paraId="61DC0925" w14:textId="77777777" w:rsidTr="001758AA">
        <w:trPr>
          <w:trHeight w:val="283"/>
        </w:trPr>
        <w:tc>
          <w:tcPr>
            <w:tcW w:w="272" w:type="pct"/>
          </w:tcPr>
          <w:p w14:paraId="109BA1F1" w14:textId="77777777" w:rsidR="00C0233C" w:rsidRPr="00694086" w:rsidRDefault="00C0233C" w:rsidP="001758AA">
            <w:pPr>
              <w:jc w:val="center"/>
            </w:pPr>
            <w:r w:rsidRPr="00694086">
              <w:t>18.</w:t>
            </w:r>
          </w:p>
        </w:tc>
        <w:tc>
          <w:tcPr>
            <w:tcW w:w="3894" w:type="pct"/>
            <w:gridSpan w:val="2"/>
          </w:tcPr>
          <w:p w14:paraId="3DA05C90" w14:textId="77777777" w:rsidR="00C0233C" w:rsidRPr="00302318" w:rsidRDefault="00C0233C" w:rsidP="001758AA">
            <w:r w:rsidRPr="00302318">
              <w:t xml:space="preserve">Which hormone is primarily associated with thermotolerance in plants? </w:t>
            </w:r>
          </w:p>
        </w:tc>
        <w:tc>
          <w:tcPr>
            <w:tcW w:w="319" w:type="pct"/>
          </w:tcPr>
          <w:p w14:paraId="4C0BDB20" w14:textId="77777777" w:rsidR="00C0233C" w:rsidRPr="00694086" w:rsidRDefault="00C0233C" w:rsidP="001758AA">
            <w:pPr>
              <w:jc w:val="center"/>
            </w:pPr>
            <w:r w:rsidRPr="00694086">
              <w:t>CO1</w:t>
            </w:r>
          </w:p>
        </w:tc>
        <w:tc>
          <w:tcPr>
            <w:tcW w:w="259" w:type="pct"/>
          </w:tcPr>
          <w:p w14:paraId="7DE23A28" w14:textId="77777777" w:rsidR="00C0233C" w:rsidRPr="00694086" w:rsidRDefault="00C0233C" w:rsidP="001758AA">
            <w:pPr>
              <w:jc w:val="center"/>
            </w:pPr>
            <w:r>
              <w:t>R</w:t>
            </w:r>
          </w:p>
        </w:tc>
        <w:tc>
          <w:tcPr>
            <w:tcW w:w="256" w:type="pct"/>
          </w:tcPr>
          <w:p w14:paraId="6ADE0112" w14:textId="77777777" w:rsidR="00C0233C" w:rsidRPr="00694086" w:rsidRDefault="00C0233C" w:rsidP="001758AA">
            <w:pPr>
              <w:jc w:val="center"/>
            </w:pPr>
            <w:r w:rsidRPr="00694086">
              <w:t>1</w:t>
            </w:r>
          </w:p>
        </w:tc>
      </w:tr>
      <w:tr w:rsidR="00C0233C" w:rsidRPr="00694086" w14:paraId="7B2E1385" w14:textId="77777777" w:rsidTr="001758AA">
        <w:trPr>
          <w:trHeight w:val="283"/>
        </w:trPr>
        <w:tc>
          <w:tcPr>
            <w:tcW w:w="272" w:type="pct"/>
          </w:tcPr>
          <w:p w14:paraId="5157C926" w14:textId="77777777" w:rsidR="00C0233C" w:rsidRPr="00694086" w:rsidRDefault="00C0233C" w:rsidP="001758AA">
            <w:pPr>
              <w:jc w:val="center"/>
            </w:pPr>
            <w:r w:rsidRPr="00694086">
              <w:t>19.</w:t>
            </w:r>
          </w:p>
        </w:tc>
        <w:tc>
          <w:tcPr>
            <w:tcW w:w="3894" w:type="pct"/>
            <w:gridSpan w:val="2"/>
          </w:tcPr>
          <w:p w14:paraId="2FCCA88C" w14:textId="77777777" w:rsidR="00C0233C" w:rsidRPr="00302318" w:rsidRDefault="00C0233C" w:rsidP="001758AA">
            <w:r w:rsidRPr="00302318">
              <w:t>What is the primary role of Heat Shock Proteins (HSPs) in plants under stress?</w:t>
            </w:r>
          </w:p>
          <w:p w14:paraId="596AD25B" w14:textId="77777777" w:rsidR="00C0233C" w:rsidRPr="00302318" w:rsidRDefault="00C0233C" w:rsidP="001758AA">
            <w:r w:rsidRPr="00302318">
              <w:t>a) Transport of water                   b) Protection and stabilization of proteins</w:t>
            </w:r>
          </w:p>
          <w:p w14:paraId="7214E28B" w14:textId="77777777" w:rsidR="00C0233C" w:rsidRPr="00302318" w:rsidRDefault="00C0233C" w:rsidP="001758AA">
            <w:r w:rsidRPr="00302318">
              <w:t>c) Absorption of nutrients           d) DNA replication</w:t>
            </w:r>
          </w:p>
        </w:tc>
        <w:tc>
          <w:tcPr>
            <w:tcW w:w="319" w:type="pct"/>
          </w:tcPr>
          <w:p w14:paraId="2643E782" w14:textId="77777777" w:rsidR="00C0233C" w:rsidRPr="00694086" w:rsidRDefault="00C0233C" w:rsidP="001758AA">
            <w:pPr>
              <w:jc w:val="center"/>
            </w:pPr>
            <w:r w:rsidRPr="00694086">
              <w:t>CO2</w:t>
            </w:r>
          </w:p>
        </w:tc>
        <w:tc>
          <w:tcPr>
            <w:tcW w:w="259" w:type="pct"/>
          </w:tcPr>
          <w:p w14:paraId="16152731" w14:textId="77777777" w:rsidR="00C0233C" w:rsidRPr="00694086" w:rsidRDefault="00C0233C" w:rsidP="001758AA">
            <w:pPr>
              <w:jc w:val="center"/>
            </w:pPr>
            <w:r>
              <w:t>A</w:t>
            </w:r>
          </w:p>
        </w:tc>
        <w:tc>
          <w:tcPr>
            <w:tcW w:w="256" w:type="pct"/>
          </w:tcPr>
          <w:p w14:paraId="448D48C9" w14:textId="77777777" w:rsidR="00C0233C" w:rsidRPr="00694086" w:rsidRDefault="00C0233C" w:rsidP="001758AA">
            <w:pPr>
              <w:jc w:val="center"/>
            </w:pPr>
            <w:r w:rsidRPr="00694086">
              <w:t>1</w:t>
            </w:r>
          </w:p>
        </w:tc>
      </w:tr>
      <w:tr w:rsidR="00C0233C" w:rsidRPr="00694086" w14:paraId="7BE5623C" w14:textId="77777777" w:rsidTr="001758AA">
        <w:trPr>
          <w:trHeight w:val="283"/>
        </w:trPr>
        <w:tc>
          <w:tcPr>
            <w:tcW w:w="272" w:type="pct"/>
          </w:tcPr>
          <w:p w14:paraId="31AFC09D" w14:textId="77777777" w:rsidR="00C0233C" w:rsidRPr="00694086" w:rsidRDefault="00C0233C" w:rsidP="001758AA">
            <w:pPr>
              <w:jc w:val="center"/>
            </w:pPr>
            <w:r w:rsidRPr="00694086">
              <w:t>20.</w:t>
            </w:r>
          </w:p>
        </w:tc>
        <w:tc>
          <w:tcPr>
            <w:tcW w:w="3894" w:type="pct"/>
            <w:gridSpan w:val="2"/>
          </w:tcPr>
          <w:p w14:paraId="3E7D2512" w14:textId="77777777" w:rsidR="00C0233C" w:rsidRPr="00302318" w:rsidRDefault="00C0233C" w:rsidP="001758AA">
            <w:r w:rsidRPr="00302318">
              <w:t>Shade Avoidance Response (SAR) is primarily triggered by a change in</w:t>
            </w:r>
            <w:r>
              <w:t xml:space="preserve"> _______.</w:t>
            </w:r>
          </w:p>
        </w:tc>
        <w:tc>
          <w:tcPr>
            <w:tcW w:w="319" w:type="pct"/>
          </w:tcPr>
          <w:p w14:paraId="6203FBCE" w14:textId="77777777" w:rsidR="00C0233C" w:rsidRPr="00694086" w:rsidRDefault="00C0233C" w:rsidP="001758AA">
            <w:pPr>
              <w:jc w:val="center"/>
            </w:pPr>
            <w:r w:rsidRPr="00694086">
              <w:t>CO4</w:t>
            </w:r>
          </w:p>
        </w:tc>
        <w:tc>
          <w:tcPr>
            <w:tcW w:w="259" w:type="pct"/>
          </w:tcPr>
          <w:p w14:paraId="4DDFE6A0" w14:textId="77777777" w:rsidR="00C0233C" w:rsidRPr="00694086" w:rsidRDefault="00C0233C" w:rsidP="001758AA">
            <w:pPr>
              <w:jc w:val="center"/>
            </w:pPr>
            <w:r>
              <w:t>R</w:t>
            </w:r>
          </w:p>
        </w:tc>
        <w:tc>
          <w:tcPr>
            <w:tcW w:w="256" w:type="pct"/>
          </w:tcPr>
          <w:p w14:paraId="219F6B55" w14:textId="77777777" w:rsidR="00C0233C" w:rsidRPr="00694086" w:rsidRDefault="00C0233C" w:rsidP="001758AA">
            <w:pPr>
              <w:jc w:val="center"/>
            </w:pPr>
            <w:r w:rsidRPr="00694086">
              <w:t>1</w:t>
            </w:r>
          </w:p>
        </w:tc>
      </w:tr>
      <w:tr w:rsidR="00C0233C" w:rsidRPr="00694086" w14:paraId="52CC9337" w14:textId="77777777" w:rsidTr="0029420A">
        <w:trPr>
          <w:trHeight w:val="552"/>
        </w:trPr>
        <w:tc>
          <w:tcPr>
            <w:tcW w:w="5000" w:type="pct"/>
            <w:gridSpan w:val="6"/>
          </w:tcPr>
          <w:p w14:paraId="29F68724" w14:textId="77777777" w:rsidR="00C0233C" w:rsidRPr="00694086" w:rsidRDefault="00C0233C" w:rsidP="001758AA">
            <w:pPr>
              <w:jc w:val="center"/>
              <w:rPr>
                <w:b/>
                <w:u w:val="single"/>
              </w:rPr>
            </w:pPr>
            <w:r w:rsidRPr="00694086">
              <w:rPr>
                <w:b/>
                <w:u w:val="single"/>
              </w:rPr>
              <w:lastRenderedPageBreak/>
              <w:t>PART – B (10 X 5 = 50 MARKS)</w:t>
            </w:r>
          </w:p>
          <w:p w14:paraId="71AB46EB" w14:textId="77777777" w:rsidR="00C0233C" w:rsidRPr="00694086" w:rsidRDefault="00C0233C" w:rsidP="001758AA">
            <w:pPr>
              <w:jc w:val="center"/>
              <w:rPr>
                <w:b/>
                <w:u w:val="single"/>
              </w:rPr>
            </w:pPr>
            <w:r w:rsidRPr="00694086">
              <w:rPr>
                <w:b/>
              </w:rPr>
              <w:t>(Answer any 10 from the following)</w:t>
            </w:r>
          </w:p>
        </w:tc>
      </w:tr>
      <w:tr w:rsidR="00C0233C" w:rsidRPr="00694086" w14:paraId="77A64392" w14:textId="77777777" w:rsidTr="001758AA">
        <w:trPr>
          <w:trHeight w:val="283"/>
        </w:trPr>
        <w:tc>
          <w:tcPr>
            <w:tcW w:w="272" w:type="pct"/>
          </w:tcPr>
          <w:p w14:paraId="0D3889EA" w14:textId="77777777" w:rsidR="00C0233C" w:rsidRPr="00694086" w:rsidRDefault="00C0233C" w:rsidP="001758AA">
            <w:pPr>
              <w:jc w:val="center"/>
            </w:pPr>
            <w:r w:rsidRPr="00694086">
              <w:t>21.</w:t>
            </w:r>
          </w:p>
        </w:tc>
        <w:tc>
          <w:tcPr>
            <w:tcW w:w="3894" w:type="pct"/>
            <w:gridSpan w:val="2"/>
          </w:tcPr>
          <w:p w14:paraId="4D0F7CD2" w14:textId="77777777" w:rsidR="00C0233C" w:rsidRPr="00694086" w:rsidRDefault="00C0233C" w:rsidP="001758AA">
            <w:pPr>
              <w:spacing w:line="276" w:lineRule="auto"/>
              <w:jc w:val="both"/>
            </w:pPr>
            <w:r>
              <w:t>Define Anti - transpirants and elaborate its types with proper example.</w:t>
            </w:r>
          </w:p>
        </w:tc>
        <w:tc>
          <w:tcPr>
            <w:tcW w:w="319" w:type="pct"/>
          </w:tcPr>
          <w:p w14:paraId="66346193" w14:textId="77777777" w:rsidR="00C0233C" w:rsidRPr="00694086" w:rsidRDefault="00C0233C" w:rsidP="001758AA">
            <w:pPr>
              <w:jc w:val="center"/>
            </w:pPr>
            <w:r w:rsidRPr="00694086">
              <w:t>CO1</w:t>
            </w:r>
          </w:p>
        </w:tc>
        <w:tc>
          <w:tcPr>
            <w:tcW w:w="259" w:type="pct"/>
          </w:tcPr>
          <w:p w14:paraId="029023B7" w14:textId="77777777" w:rsidR="00C0233C" w:rsidRPr="00694086" w:rsidRDefault="00C0233C" w:rsidP="001758AA">
            <w:pPr>
              <w:jc w:val="center"/>
            </w:pPr>
            <w:r>
              <w:t>U</w:t>
            </w:r>
          </w:p>
        </w:tc>
        <w:tc>
          <w:tcPr>
            <w:tcW w:w="256" w:type="pct"/>
          </w:tcPr>
          <w:p w14:paraId="6EB6D8C1" w14:textId="77777777" w:rsidR="00C0233C" w:rsidRPr="00694086" w:rsidRDefault="00C0233C" w:rsidP="001758AA">
            <w:pPr>
              <w:jc w:val="center"/>
            </w:pPr>
            <w:r w:rsidRPr="00694086">
              <w:t>5</w:t>
            </w:r>
          </w:p>
        </w:tc>
      </w:tr>
      <w:tr w:rsidR="00C0233C" w:rsidRPr="00694086" w14:paraId="3DE6F736" w14:textId="77777777" w:rsidTr="001758AA">
        <w:trPr>
          <w:trHeight w:val="283"/>
        </w:trPr>
        <w:tc>
          <w:tcPr>
            <w:tcW w:w="272" w:type="pct"/>
          </w:tcPr>
          <w:p w14:paraId="407B38B1" w14:textId="77777777" w:rsidR="00C0233C" w:rsidRPr="00694086" w:rsidRDefault="00C0233C" w:rsidP="001758AA">
            <w:pPr>
              <w:jc w:val="center"/>
            </w:pPr>
            <w:r w:rsidRPr="00694086">
              <w:t>22.</w:t>
            </w:r>
          </w:p>
        </w:tc>
        <w:tc>
          <w:tcPr>
            <w:tcW w:w="3894" w:type="pct"/>
            <w:gridSpan w:val="2"/>
          </w:tcPr>
          <w:p w14:paraId="523AB37E" w14:textId="77777777" w:rsidR="00C0233C" w:rsidRPr="00694086" w:rsidRDefault="00C0233C" w:rsidP="001758AA">
            <w:pPr>
              <w:jc w:val="both"/>
            </w:pPr>
            <w:r w:rsidRPr="00D42E3D">
              <w:t xml:space="preserve">Discuss how abiotic stresses act as major constraints </w:t>
            </w:r>
            <w:r>
              <w:t xml:space="preserve">in achieving </w:t>
            </w:r>
            <w:r w:rsidRPr="00D42E3D">
              <w:t>potential crop yields.</w:t>
            </w:r>
          </w:p>
        </w:tc>
        <w:tc>
          <w:tcPr>
            <w:tcW w:w="319" w:type="pct"/>
          </w:tcPr>
          <w:p w14:paraId="3104D6C5" w14:textId="77777777" w:rsidR="00C0233C" w:rsidRPr="00694086" w:rsidRDefault="00C0233C" w:rsidP="001758AA">
            <w:pPr>
              <w:jc w:val="center"/>
            </w:pPr>
            <w:r w:rsidRPr="00694086">
              <w:t>CO2</w:t>
            </w:r>
          </w:p>
        </w:tc>
        <w:tc>
          <w:tcPr>
            <w:tcW w:w="259" w:type="pct"/>
          </w:tcPr>
          <w:p w14:paraId="21B00FEC" w14:textId="77777777" w:rsidR="00C0233C" w:rsidRPr="00694086" w:rsidRDefault="00C0233C" w:rsidP="001758AA">
            <w:pPr>
              <w:jc w:val="center"/>
            </w:pPr>
            <w:r>
              <w:t>R</w:t>
            </w:r>
          </w:p>
        </w:tc>
        <w:tc>
          <w:tcPr>
            <w:tcW w:w="256" w:type="pct"/>
          </w:tcPr>
          <w:p w14:paraId="7A5F87BA" w14:textId="77777777" w:rsidR="00C0233C" w:rsidRPr="00694086" w:rsidRDefault="00C0233C" w:rsidP="001758AA">
            <w:pPr>
              <w:jc w:val="center"/>
            </w:pPr>
            <w:r w:rsidRPr="00694086">
              <w:t>5</w:t>
            </w:r>
          </w:p>
        </w:tc>
      </w:tr>
      <w:tr w:rsidR="00C0233C" w:rsidRPr="00694086" w14:paraId="1D201C05" w14:textId="77777777" w:rsidTr="001758AA">
        <w:trPr>
          <w:trHeight w:val="283"/>
        </w:trPr>
        <w:tc>
          <w:tcPr>
            <w:tcW w:w="272" w:type="pct"/>
          </w:tcPr>
          <w:p w14:paraId="60A6AA35" w14:textId="77777777" w:rsidR="00C0233C" w:rsidRPr="00694086" w:rsidRDefault="00C0233C" w:rsidP="001758AA">
            <w:pPr>
              <w:jc w:val="center"/>
            </w:pPr>
            <w:r w:rsidRPr="00694086">
              <w:t>23.</w:t>
            </w:r>
          </w:p>
        </w:tc>
        <w:tc>
          <w:tcPr>
            <w:tcW w:w="3894" w:type="pct"/>
            <w:gridSpan w:val="2"/>
          </w:tcPr>
          <w:p w14:paraId="74DC9A0D" w14:textId="77777777" w:rsidR="00C0233C" w:rsidRPr="00694086" w:rsidRDefault="00C0233C" w:rsidP="001758AA">
            <w:pPr>
              <w:spacing w:line="276" w:lineRule="auto"/>
              <w:jc w:val="both"/>
            </w:pPr>
            <w:r>
              <w:t>E</w:t>
            </w:r>
            <w:r w:rsidRPr="00E438DA">
              <w:t>xplain</w:t>
            </w:r>
            <w:r>
              <w:t xml:space="preserve"> </w:t>
            </w:r>
            <w:r w:rsidRPr="00E438DA">
              <w:t>key biochemical changes that occur in plants under drought conditions</w:t>
            </w:r>
            <w:r>
              <w:t>.</w:t>
            </w:r>
          </w:p>
        </w:tc>
        <w:tc>
          <w:tcPr>
            <w:tcW w:w="319" w:type="pct"/>
          </w:tcPr>
          <w:p w14:paraId="4E0EED04" w14:textId="77777777" w:rsidR="00C0233C" w:rsidRPr="00694086" w:rsidRDefault="00C0233C" w:rsidP="001758AA">
            <w:pPr>
              <w:jc w:val="center"/>
            </w:pPr>
            <w:r w:rsidRPr="00694086">
              <w:t>CO3</w:t>
            </w:r>
          </w:p>
        </w:tc>
        <w:tc>
          <w:tcPr>
            <w:tcW w:w="259" w:type="pct"/>
          </w:tcPr>
          <w:p w14:paraId="2DA79BE1" w14:textId="77777777" w:rsidR="00C0233C" w:rsidRPr="00694086" w:rsidRDefault="00C0233C" w:rsidP="001758AA">
            <w:pPr>
              <w:jc w:val="center"/>
            </w:pPr>
            <w:r>
              <w:t>U</w:t>
            </w:r>
          </w:p>
        </w:tc>
        <w:tc>
          <w:tcPr>
            <w:tcW w:w="256" w:type="pct"/>
          </w:tcPr>
          <w:p w14:paraId="1213D005" w14:textId="77777777" w:rsidR="00C0233C" w:rsidRPr="00694086" w:rsidRDefault="00C0233C" w:rsidP="001758AA">
            <w:pPr>
              <w:jc w:val="center"/>
            </w:pPr>
            <w:r w:rsidRPr="00694086">
              <w:t>5</w:t>
            </w:r>
          </w:p>
        </w:tc>
      </w:tr>
      <w:tr w:rsidR="00C0233C" w:rsidRPr="00694086" w14:paraId="2CA34DD2" w14:textId="77777777" w:rsidTr="001758AA">
        <w:trPr>
          <w:trHeight w:val="283"/>
        </w:trPr>
        <w:tc>
          <w:tcPr>
            <w:tcW w:w="272" w:type="pct"/>
          </w:tcPr>
          <w:p w14:paraId="73DFBB3D" w14:textId="77777777" w:rsidR="00C0233C" w:rsidRPr="00694086" w:rsidRDefault="00C0233C" w:rsidP="001758AA">
            <w:pPr>
              <w:jc w:val="center"/>
            </w:pPr>
            <w:r w:rsidRPr="00694086">
              <w:t>24.</w:t>
            </w:r>
          </w:p>
        </w:tc>
        <w:tc>
          <w:tcPr>
            <w:tcW w:w="3894" w:type="pct"/>
            <w:gridSpan w:val="2"/>
          </w:tcPr>
          <w:p w14:paraId="691F01AD" w14:textId="77777777" w:rsidR="00C0233C" w:rsidRPr="00694086" w:rsidRDefault="00C0233C" w:rsidP="001758AA">
            <w:pPr>
              <w:spacing w:line="276" w:lineRule="auto"/>
              <w:jc w:val="both"/>
            </w:pPr>
            <w:r w:rsidRPr="00FC0B6B">
              <w:t>Discuss any five adaptations that help plants survive physiological an</w:t>
            </w:r>
            <w:r>
              <w:t xml:space="preserve">d </w:t>
            </w:r>
            <w:r w:rsidRPr="00FC0B6B">
              <w:t>biochemical changes during drought.</w:t>
            </w:r>
          </w:p>
        </w:tc>
        <w:tc>
          <w:tcPr>
            <w:tcW w:w="319" w:type="pct"/>
          </w:tcPr>
          <w:p w14:paraId="6590470D" w14:textId="77777777" w:rsidR="00C0233C" w:rsidRPr="00694086" w:rsidRDefault="00C0233C" w:rsidP="001758AA">
            <w:pPr>
              <w:jc w:val="center"/>
            </w:pPr>
            <w:r w:rsidRPr="00694086">
              <w:t>CO4</w:t>
            </w:r>
          </w:p>
        </w:tc>
        <w:tc>
          <w:tcPr>
            <w:tcW w:w="259" w:type="pct"/>
          </w:tcPr>
          <w:p w14:paraId="6B02AB91" w14:textId="77777777" w:rsidR="00C0233C" w:rsidRPr="00694086" w:rsidRDefault="00C0233C" w:rsidP="001758AA">
            <w:pPr>
              <w:jc w:val="center"/>
            </w:pPr>
            <w:r>
              <w:t>R</w:t>
            </w:r>
          </w:p>
        </w:tc>
        <w:tc>
          <w:tcPr>
            <w:tcW w:w="256" w:type="pct"/>
          </w:tcPr>
          <w:p w14:paraId="607CBE74" w14:textId="77777777" w:rsidR="00C0233C" w:rsidRPr="00694086" w:rsidRDefault="00C0233C" w:rsidP="001758AA">
            <w:pPr>
              <w:jc w:val="center"/>
            </w:pPr>
            <w:r w:rsidRPr="00694086">
              <w:t>5</w:t>
            </w:r>
          </w:p>
        </w:tc>
      </w:tr>
      <w:tr w:rsidR="00C0233C" w:rsidRPr="00694086" w14:paraId="6F98E208" w14:textId="77777777" w:rsidTr="001758AA">
        <w:trPr>
          <w:trHeight w:val="283"/>
        </w:trPr>
        <w:tc>
          <w:tcPr>
            <w:tcW w:w="272" w:type="pct"/>
          </w:tcPr>
          <w:p w14:paraId="0FED376D" w14:textId="77777777" w:rsidR="00C0233C" w:rsidRPr="00694086" w:rsidRDefault="00C0233C" w:rsidP="001758AA">
            <w:pPr>
              <w:jc w:val="center"/>
            </w:pPr>
            <w:r w:rsidRPr="00694086">
              <w:t>25.</w:t>
            </w:r>
          </w:p>
        </w:tc>
        <w:tc>
          <w:tcPr>
            <w:tcW w:w="3894" w:type="pct"/>
            <w:gridSpan w:val="2"/>
          </w:tcPr>
          <w:p w14:paraId="1A7404AD" w14:textId="77777777" w:rsidR="00C0233C" w:rsidRPr="00694086" w:rsidRDefault="00C0233C" w:rsidP="001758AA">
            <w:pPr>
              <w:spacing w:line="276" w:lineRule="auto"/>
            </w:pPr>
            <w:r w:rsidRPr="000368DA">
              <w:t>Explain drought avoidance mechanisms in plants with reference to maintenance of cell turgor and water mining by root characteristics</w:t>
            </w:r>
            <w:r>
              <w:t>.</w:t>
            </w:r>
          </w:p>
        </w:tc>
        <w:tc>
          <w:tcPr>
            <w:tcW w:w="319" w:type="pct"/>
          </w:tcPr>
          <w:p w14:paraId="6FE41D89" w14:textId="77777777" w:rsidR="00C0233C" w:rsidRPr="00694086" w:rsidRDefault="00C0233C" w:rsidP="001758AA">
            <w:pPr>
              <w:jc w:val="center"/>
            </w:pPr>
            <w:r w:rsidRPr="00694086">
              <w:t>CO5</w:t>
            </w:r>
          </w:p>
        </w:tc>
        <w:tc>
          <w:tcPr>
            <w:tcW w:w="259" w:type="pct"/>
          </w:tcPr>
          <w:p w14:paraId="1D4E15EB" w14:textId="77777777" w:rsidR="00C0233C" w:rsidRPr="00694086" w:rsidRDefault="00C0233C" w:rsidP="001758AA">
            <w:pPr>
              <w:jc w:val="center"/>
            </w:pPr>
            <w:r>
              <w:t>A</w:t>
            </w:r>
          </w:p>
        </w:tc>
        <w:tc>
          <w:tcPr>
            <w:tcW w:w="256" w:type="pct"/>
          </w:tcPr>
          <w:p w14:paraId="57ABA9AB" w14:textId="77777777" w:rsidR="00C0233C" w:rsidRPr="00694086" w:rsidRDefault="00C0233C" w:rsidP="001758AA">
            <w:pPr>
              <w:jc w:val="center"/>
            </w:pPr>
            <w:r w:rsidRPr="00694086">
              <w:t>5</w:t>
            </w:r>
          </w:p>
        </w:tc>
      </w:tr>
      <w:tr w:rsidR="00C0233C" w:rsidRPr="00694086" w14:paraId="61AA4BF8" w14:textId="77777777" w:rsidTr="001758AA">
        <w:trPr>
          <w:trHeight w:val="283"/>
        </w:trPr>
        <w:tc>
          <w:tcPr>
            <w:tcW w:w="272" w:type="pct"/>
          </w:tcPr>
          <w:p w14:paraId="57242FBC" w14:textId="77777777" w:rsidR="00C0233C" w:rsidRPr="00694086" w:rsidRDefault="00C0233C" w:rsidP="001758AA">
            <w:pPr>
              <w:jc w:val="center"/>
            </w:pPr>
            <w:r w:rsidRPr="00694086">
              <w:t>26.</w:t>
            </w:r>
          </w:p>
        </w:tc>
        <w:tc>
          <w:tcPr>
            <w:tcW w:w="3894" w:type="pct"/>
            <w:gridSpan w:val="2"/>
          </w:tcPr>
          <w:p w14:paraId="22482F9E" w14:textId="77777777" w:rsidR="00C0233C" w:rsidRPr="00694086" w:rsidRDefault="00C0233C" w:rsidP="001758AA">
            <w:pPr>
              <w:spacing w:line="276" w:lineRule="auto"/>
            </w:pPr>
            <w:r w:rsidRPr="003D147B">
              <w:t>Describe the various strategies</w:t>
            </w:r>
            <w:r>
              <w:t xml:space="preserve"> </w:t>
            </w:r>
            <w:r w:rsidRPr="003D147B">
              <w:t>plants use to cope with heat stress.</w:t>
            </w:r>
          </w:p>
        </w:tc>
        <w:tc>
          <w:tcPr>
            <w:tcW w:w="319" w:type="pct"/>
          </w:tcPr>
          <w:p w14:paraId="46577E97" w14:textId="77777777" w:rsidR="00C0233C" w:rsidRPr="00694086" w:rsidRDefault="00C0233C" w:rsidP="001758AA">
            <w:pPr>
              <w:jc w:val="center"/>
            </w:pPr>
            <w:r w:rsidRPr="00694086">
              <w:t>CO6</w:t>
            </w:r>
          </w:p>
        </w:tc>
        <w:tc>
          <w:tcPr>
            <w:tcW w:w="259" w:type="pct"/>
          </w:tcPr>
          <w:p w14:paraId="25A0378E" w14:textId="77777777" w:rsidR="00C0233C" w:rsidRPr="00694086" w:rsidRDefault="00C0233C" w:rsidP="001758AA">
            <w:pPr>
              <w:jc w:val="center"/>
            </w:pPr>
            <w:r>
              <w:t>R</w:t>
            </w:r>
          </w:p>
        </w:tc>
        <w:tc>
          <w:tcPr>
            <w:tcW w:w="256" w:type="pct"/>
          </w:tcPr>
          <w:p w14:paraId="0E800E1E" w14:textId="77777777" w:rsidR="00C0233C" w:rsidRPr="00694086" w:rsidRDefault="00C0233C" w:rsidP="001758AA">
            <w:pPr>
              <w:jc w:val="center"/>
            </w:pPr>
            <w:r w:rsidRPr="00694086">
              <w:t>5</w:t>
            </w:r>
          </w:p>
        </w:tc>
      </w:tr>
      <w:tr w:rsidR="00C0233C" w:rsidRPr="00694086" w14:paraId="3E062109" w14:textId="77777777" w:rsidTr="001758AA">
        <w:trPr>
          <w:trHeight w:val="283"/>
        </w:trPr>
        <w:tc>
          <w:tcPr>
            <w:tcW w:w="272" w:type="pct"/>
          </w:tcPr>
          <w:p w14:paraId="5D315656" w14:textId="77777777" w:rsidR="00C0233C" w:rsidRPr="00694086" w:rsidRDefault="00C0233C" w:rsidP="001758AA">
            <w:pPr>
              <w:jc w:val="center"/>
            </w:pPr>
            <w:r w:rsidRPr="00694086">
              <w:t>27.</w:t>
            </w:r>
          </w:p>
        </w:tc>
        <w:tc>
          <w:tcPr>
            <w:tcW w:w="3894" w:type="pct"/>
            <w:gridSpan w:val="2"/>
          </w:tcPr>
          <w:p w14:paraId="48CA1B00" w14:textId="77777777" w:rsidR="00C0233C" w:rsidRPr="00694086" w:rsidRDefault="00C0233C" w:rsidP="001758AA">
            <w:pPr>
              <w:spacing w:line="276" w:lineRule="auto"/>
            </w:pPr>
            <w:r w:rsidRPr="007019D7">
              <w:t>Describe species variation in salt tolerance and give examples of salt-tolerant and salt-sensitive plants.</w:t>
            </w:r>
          </w:p>
        </w:tc>
        <w:tc>
          <w:tcPr>
            <w:tcW w:w="319" w:type="pct"/>
          </w:tcPr>
          <w:p w14:paraId="0C7AAF36" w14:textId="77777777" w:rsidR="00C0233C" w:rsidRPr="00694086" w:rsidRDefault="00C0233C" w:rsidP="001758AA">
            <w:pPr>
              <w:jc w:val="center"/>
            </w:pPr>
            <w:r w:rsidRPr="00694086">
              <w:t>CO1</w:t>
            </w:r>
          </w:p>
        </w:tc>
        <w:tc>
          <w:tcPr>
            <w:tcW w:w="259" w:type="pct"/>
          </w:tcPr>
          <w:p w14:paraId="59A066C9" w14:textId="77777777" w:rsidR="00C0233C" w:rsidRPr="00694086" w:rsidRDefault="00C0233C" w:rsidP="001758AA">
            <w:pPr>
              <w:jc w:val="center"/>
            </w:pPr>
            <w:r>
              <w:t>A</w:t>
            </w:r>
          </w:p>
        </w:tc>
        <w:tc>
          <w:tcPr>
            <w:tcW w:w="256" w:type="pct"/>
          </w:tcPr>
          <w:p w14:paraId="79940163" w14:textId="77777777" w:rsidR="00C0233C" w:rsidRPr="00694086" w:rsidRDefault="00C0233C" w:rsidP="001758AA">
            <w:pPr>
              <w:jc w:val="center"/>
            </w:pPr>
            <w:r w:rsidRPr="00694086">
              <w:t>5</w:t>
            </w:r>
          </w:p>
        </w:tc>
      </w:tr>
      <w:tr w:rsidR="00C0233C" w:rsidRPr="00694086" w14:paraId="0C2094FA" w14:textId="77777777" w:rsidTr="001758AA">
        <w:trPr>
          <w:trHeight w:val="283"/>
        </w:trPr>
        <w:tc>
          <w:tcPr>
            <w:tcW w:w="272" w:type="pct"/>
          </w:tcPr>
          <w:p w14:paraId="0C2E29AB" w14:textId="77777777" w:rsidR="00C0233C" w:rsidRPr="00694086" w:rsidRDefault="00C0233C" w:rsidP="001758AA">
            <w:pPr>
              <w:jc w:val="center"/>
            </w:pPr>
            <w:r w:rsidRPr="00694086">
              <w:t>28.</w:t>
            </w:r>
          </w:p>
        </w:tc>
        <w:tc>
          <w:tcPr>
            <w:tcW w:w="3894" w:type="pct"/>
            <w:gridSpan w:val="2"/>
          </w:tcPr>
          <w:p w14:paraId="62013EF7" w14:textId="77777777" w:rsidR="00C0233C" w:rsidRPr="00694086" w:rsidRDefault="00C0233C" w:rsidP="001758AA">
            <w:pPr>
              <w:spacing w:line="276" w:lineRule="auto"/>
            </w:pPr>
            <w:r w:rsidRPr="001F79A9">
              <w:t>Define trait introgression and explain its importance in crop improvement.</w:t>
            </w:r>
          </w:p>
        </w:tc>
        <w:tc>
          <w:tcPr>
            <w:tcW w:w="319" w:type="pct"/>
          </w:tcPr>
          <w:p w14:paraId="64D96C42" w14:textId="77777777" w:rsidR="00C0233C" w:rsidRPr="00694086" w:rsidRDefault="00C0233C" w:rsidP="001758AA">
            <w:pPr>
              <w:jc w:val="center"/>
            </w:pPr>
            <w:r w:rsidRPr="00694086">
              <w:t>CO2</w:t>
            </w:r>
          </w:p>
        </w:tc>
        <w:tc>
          <w:tcPr>
            <w:tcW w:w="259" w:type="pct"/>
          </w:tcPr>
          <w:p w14:paraId="041B1AB7" w14:textId="77777777" w:rsidR="00C0233C" w:rsidRPr="00694086" w:rsidRDefault="00C0233C" w:rsidP="001758AA">
            <w:pPr>
              <w:jc w:val="center"/>
            </w:pPr>
            <w:r>
              <w:t>A</w:t>
            </w:r>
          </w:p>
        </w:tc>
        <w:tc>
          <w:tcPr>
            <w:tcW w:w="256" w:type="pct"/>
          </w:tcPr>
          <w:p w14:paraId="1EDC7FD3" w14:textId="77777777" w:rsidR="00C0233C" w:rsidRPr="00694086" w:rsidRDefault="00C0233C" w:rsidP="001758AA">
            <w:pPr>
              <w:jc w:val="center"/>
            </w:pPr>
            <w:r w:rsidRPr="00694086">
              <w:t>5</w:t>
            </w:r>
          </w:p>
        </w:tc>
      </w:tr>
      <w:tr w:rsidR="00C0233C" w:rsidRPr="00694086" w14:paraId="240A93E0" w14:textId="77777777" w:rsidTr="001758AA">
        <w:trPr>
          <w:trHeight w:val="283"/>
        </w:trPr>
        <w:tc>
          <w:tcPr>
            <w:tcW w:w="272" w:type="pct"/>
          </w:tcPr>
          <w:p w14:paraId="58FFEDB2" w14:textId="77777777" w:rsidR="00C0233C" w:rsidRPr="00694086" w:rsidRDefault="00C0233C" w:rsidP="001758AA">
            <w:pPr>
              <w:jc w:val="center"/>
            </w:pPr>
            <w:r w:rsidRPr="00694086">
              <w:t>29.</w:t>
            </w:r>
          </w:p>
        </w:tc>
        <w:tc>
          <w:tcPr>
            <w:tcW w:w="3894" w:type="pct"/>
            <w:gridSpan w:val="2"/>
          </w:tcPr>
          <w:p w14:paraId="6D4EAC50" w14:textId="77777777" w:rsidR="00C0233C" w:rsidRPr="00694086" w:rsidRDefault="00C0233C" w:rsidP="001758AA">
            <w:pPr>
              <w:spacing w:line="276" w:lineRule="auto"/>
            </w:pPr>
            <w:r w:rsidRPr="002005C4">
              <w:t>Describe different approaches used to improve salt tolerance in crop plants.</w:t>
            </w:r>
          </w:p>
        </w:tc>
        <w:tc>
          <w:tcPr>
            <w:tcW w:w="319" w:type="pct"/>
          </w:tcPr>
          <w:p w14:paraId="7E35736B" w14:textId="77777777" w:rsidR="00C0233C" w:rsidRPr="00694086" w:rsidRDefault="00C0233C" w:rsidP="001758AA">
            <w:pPr>
              <w:jc w:val="center"/>
            </w:pPr>
            <w:r w:rsidRPr="00694086">
              <w:t>CO3</w:t>
            </w:r>
          </w:p>
        </w:tc>
        <w:tc>
          <w:tcPr>
            <w:tcW w:w="259" w:type="pct"/>
          </w:tcPr>
          <w:p w14:paraId="6399C189" w14:textId="77777777" w:rsidR="00C0233C" w:rsidRPr="00694086" w:rsidRDefault="00C0233C" w:rsidP="001758AA">
            <w:pPr>
              <w:jc w:val="center"/>
            </w:pPr>
            <w:r>
              <w:t>R</w:t>
            </w:r>
          </w:p>
        </w:tc>
        <w:tc>
          <w:tcPr>
            <w:tcW w:w="256" w:type="pct"/>
          </w:tcPr>
          <w:p w14:paraId="1CA293BE" w14:textId="77777777" w:rsidR="00C0233C" w:rsidRPr="00694086" w:rsidRDefault="00C0233C" w:rsidP="001758AA">
            <w:pPr>
              <w:jc w:val="center"/>
            </w:pPr>
            <w:r w:rsidRPr="00694086">
              <w:t>5</w:t>
            </w:r>
          </w:p>
        </w:tc>
      </w:tr>
      <w:tr w:rsidR="00C0233C" w:rsidRPr="00694086" w14:paraId="519B3084" w14:textId="77777777" w:rsidTr="001758AA">
        <w:trPr>
          <w:trHeight w:val="283"/>
        </w:trPr>
        <w:tc>
          <w:tcPr>
            <w:tcW w:w="272" w:type="pct"/>
          </w:tcPr>
          <w:p w14:paraId="44D7C686" w14:textId="77777777" w:rsidR="00C0233C" w:rsidRPr="00694086" w:rsidRDefault="00C0233C" w:rsidP="001758AA">
            <w:pPr>
              <w:jc w:val="center"/>
            </w:pPr>
            <w:r w:rsidRPr="00694086">
              <w:t>30.</w:t>
            </w:r>
          </w:p>
        </w:tc>
        <w:tc>
          <w:tcPr>
            <w:tcW w:w="3894" w:type="pct"/>
            <w:gridSpan w:val="2"/>
          </w:tcPr>
          <w:p w14:paraId="24E7EDD4" w14:textId="77777777" w:rsidR="00C0233C" w:rsidRPr="00694086" w:rsidRDefault="00C0233C" w:rsidP="001758AA">
            <w:pPr>
              <w:spacing w:line="276" w:lineRule="auto"/>
            </w:pPr>
            <w:r w:rsidRPr="006877D6">
              <w:t>What are the physiological</w:t>
            </w:r>
            <w:r>
              <w:t xml:space="preserve"> </w:t>
            </w:r>
            <w:r w:rsidRPr="006877D6">
              <w:t>effects of cadmium (Cd) toxicity in plants</w:t>
            </w:r>
            <w:r>
              <w:t xml:space="preserve"> </w:t>
            </w:r>
            <w:r w:rsidRPr="006877D6">
              <w:t>and how do plants defend themselves against it?</w:t>
            </w:r>
          </w:p>
        </w:tc>
        <w:tc>
          <w:tcPr>
            <w:tcW w:w="319" w:type="pct"/>
          </w:tcPr>
          <w:p w14:paraId="709BAE1D" w14:textId="77777777" w:rsidR="00C0233C" w:rsidRPr="00694086" w:rsidRDefault="00C0233C" w:rsidP="001758AA">
            <w:pPr>
              <w:jc w:val="center"/>
            </w:pPr>
            <w:r w:rsidRPr="00694086">
              <w:t>CO4</w:t>
            </w:r>
          </w:p>
        </w:tc>
        <w:tc>
          <w:tcPr>
            <w:tcW w:w="259" w:type="pct"/>
          </w:tcPr>
          <w:p w14:paraId="1F736F0C" w14:textId="77777777" w:rsidR="00C0233C" w:rsidRPr="00694086" w:rsidRDefault="00C0233C" w:rsidP="001758AA">
            <w:pPr>
              <w:jc w:val="center"/>
            </w:pPr>
            <w:r>
              <w:t>U</w:t>
            </w:r>
          </w:p>
        </w:tc>
        <w:tc>
          <w:tcPr>
            <w:tcW w:w="256" w:type="pct"/>
          </w:tcPr>
          <w:p w14:paraId="2A77D10A" w14:textId="77777777" w:rsidR="00C0233C" w:rsidRPr="00694086" w:rsidRDefault="00C0233C" w:rsidP="001758AA">
            <w:pPr>
              <w:jc w:val="center"/>
            </w:pPr>
            <w:r w:rsidRPr="00694086">
              <w:t>5</w:t>
            </w:r>
          </w:p>
        </w:tc>
      </w:tr>
      <w:tr w:rsidR="00C0233C" w:rsidRPr="00694086" w14:paraId="775C4CCE" w14:textId="77777777" w:rsidTr="001758AA">
        <w:trPr>
          <w:trHeight w:val="283"/>
        </w:trPr>
        <w:tc>
          <w:tcPr>
            <w:tcW w:w="272" w:type="pct"/>
          </w:tcPr>
          <w:p w14:paraId="49A12785" w14:textId="77777777" w:rsidR="00C0233C" w:rsidRPr="00694086" w:rsidRDefault="00C0233C" w:rsidP="001758AA">
            <w:pPr>
              <w:jc w:val="center"/>
            </w:pPr>
            <w:r w:rsidRPr="00694086">
              <w:t>31.</w:t>
            </w:r>
          </w:p>
        </w:tc>
        <w:tc>
          <w:tcPr>
            <w:tcW w:w="3894" w:type="pct"/>
            <w:gridSpan w:val="2"/>
          </w:tcPr>
          <w:p w14:paraId="467604EA" w14:textId="77777777" w:rsidR="00C0233C" w:rsidRPr="00694086" w:rsidRDefault="00C0233C" w:rsidP="001758AA">
            <w:pPr>
              <w:spacing w:line="276" w:lineRule="auto"/>
            </w:pPr>
            <w:r>
              <w:t>Explain how ethylene helps plants in water logging condition.</w:t>
            </w:r>
          </w:p>
        </w:tc>
        <w:tc>
          <w:tcPr>
            <w:tcW w:w="319" w:type="pct"/>
          </w:tcPr>
          <w:p w14:paraId="38A7588E" w14:textId="77777777" w:rsidR="00C0233C" w:rsidRPr="00694086" w:rsidRDefault="00C0233C" w:rsidP="001758AA">
            <w:pPr>
              <w:jc w:val="center"/>
            </w:pPr>
            <w:r w:rsidRPr="00694086">
              <w:t>CO5</w:t>
            </w:r>
          </w:p>
        </w:tc>
        <w:tc>
          <w:tcPr>
            <w:tcW w:w="259" w:type="pct"/>
          </w:tcPr>
          <w:p w14:paraId="06FD075F" w14:textId="77777777" w:rsidR="00C0233C" w:rsidRPr="00694086" w:rsidRDefault="00C0233C" w:rsidP="001758AA">
            <w:pPr>
              <w:jc w:val="center"/>
            </w:pPr>
            <w:r>
              <w:t>U</w:t>
            </w:r>
          </w:p>
        </w:tc>
        <w:tc>
          <w:tcPr>
            <w:tcW w:w="256" w:type="pct"/>
          </w:tcPr>
          <w:p w14:paraId="34107B70" w14:textId="77777777" w:rsidR="00C0233C" w:rsidRPr="00694086" w:rsidRDefault="00C0233C" w:rsidP="001758AA">
            <w:pPr>
              <w:jc w:val="center"/>
            </w:pPr>
            <w:r w:rsidRPr="00694086">
              <w:t>5</w:t>
            </w:r>
          </w:p>
        </w:tc>
      </w:tr>
      <w:tr w:rsidR="00C0233C" w:rsidRPr="00694086" w14:paraId="01BD4793" w14:textId="77777777" w:rsidTr="001758AA">
        <w:trPr>
          <w:trHeight w:val="283"/>
        </w:trPr>
        <w:tc>
          <w:tcPr>
            <w:tcW w:w="272" w:type="pct"/>
          </w:tcPr>
          <w:p w14:paraId="2AFB61DD" w14:textId="77777777" w:rsidR="00C0233C" w:rsidRPr="00694086" w:rsidRDefault="00C0233C" w:rsidP="001758AA">
            <w:pPr>
              <w:jc w:val="center"/>
            </w:pPr>
            <w:r w:rsidRPr="00694086">
              <w:t>32.</w:t>
            </w:r>
          </w:p>
        </w:tc>
        <w:tc>
          <w:tcPr>
            <w:tcW w:w="3894" w:type="pct"/>
            <w:gridSpan w:val="2"/>
          </w:tcPr>
          <w:p w14:paraId="08E62BD6" w14:textId="77777777" w:rsidR="00C0233C" w:rsidRPr="00694086" w:rsidRDefault="00C0233C" w:rsidP="001758AA">
            <w:pPr>
              <w:spacing w:line="276" w:lineRule="auto"/>
            </w:pPr>
            <w:r w:rsidRPr="005F67A6">
              <w:t>Explain how plants adapt to low light conditions and describe the concept of Shade Avoidance Response (SAR).</w:t>
            </w:r>
          </w:p>
        </w:tc>
        <w:tc>
          <w:tcPr>
            <w:tcW w:w="319" w:type="pct"/>
          </w:tcPr>
          <w:p w14:paraId="012C6E56" w14:textId="77777777" w:rsidR="00C0233C" w:rsidRPr="00694086" w:rsidRDefault="00C0233C" w:rsidP="001758AA">
            <w:pPr>
              <w:jc w:val="center"/>
            </w:pPr>
            <w:r w:rsidRPr="00694086">
              <w:t>CO6</w:t>
            </w:r>
          </w:p>
        </w:tc>
        <w:tc>
          <w:tcPr>
            <w:tcW w:w="259" w:type="pct"/>
          </w:tcPr>
          <w:p w14:paraId="2091988F" w14:textId="77777777" w:rsidR="00C0233C" w:rsidRPr="00694086" w:rsidRDefault="00C0233C" w:rsidP="001758AA">
            <w:pPr>
              <w:jc w:val="center"/>
            </w:pPr>
            <w:r>
              <w:t>U</w:t>
            </w:r>
          </w:p>
        </w:tc>
        <w:tc>
          <w:tcPr>
            <w:tcW w:w="256" w:type="pct"/>
          </w:tcPr>
          <w:p w14:paraId="0C966C16" w14:textId="77777777" w:rsidR="00C0233C" w:rsidRPr="00694086" w:rsidRDefault="00C0233C" w:rsidP="001758AA">
            <w:pPr>
              <w:jc w:val="center"/>
            </w:pPr>
            <w:r w:rsidRPr="00694086">
              <w:t>5</w:t>
            </w:r>
          </w:p>
        </w:tc>
      </w:tr>
      <w:tr w:rsidR="00C0233C" w:rsidRPr="00694086" w14:paraId="2DE1D4A8" w14:textId="77777777" w:rsidTr="0029420A">
        <w:trPr>
          <w:trHeight w:val="552"/>
        </w:trPr>
        <w:tc>
          <w:tcPr>
            <w:tcW w:w="5000" w:type="pct"/>
            <w:gridSpan w:val="6"/>
          </w:tcPr>
          <w:p w14:paraId="556F7761" w14:textId="77777777" w:rsidR="00C0233C" w:rsidRPr="00694086" w:rsidRDefault="00C0233C" w:rsidP="001758AA">
            <w:pPr>
              <w:jc w:val="center"/>
              <w:rPr>
                <w:b/>
                <w:u w:val="single"/>
              </w:rPr>
            </w:pPr>
            <w:r w:rsidRPr="00694086">
              <w:rPr>
                <w:b/>
                <w:u w:val="single"/>
              </w:rPr>
              <w:t>PART – C (2 X 15 = 30 MARKS)</w:t>
            </w:r>
          </w:p>
          <w:p w14:paraId="3043A370" w14:textId="77777777" w:rsidR="00C0233C" w:rsidRPr="00694086" w:rsidRDefault="00C0233C" w:rsidP="001758AA">
            <w:pPr>
              <w:jc w:val="center"/>
              <w:rPr>
                <w:b/>
              </w:rPr>
            </w:pPr>
            <w:r w:rsidRPr="00694086">
              <w:rPr>
                <w:b/>
              </w:rPr>
              <w:t>(Answer any 2 from the following)</w:t>
            </w:r>
          </w:p>
        </w:tc>
      </w:tr>
      <w:tr w:rsidR="00C0233C" w:rsidRPr="00694086" w14:paraId="7FA99A68" w14:textId="77777777" w:rsidTr="001758AA">
        <w:trPr>
          <w:trHeight w:val="283"/>
        </w:trPr>
        <w:tc>
          <w:tcPr>
            <w:tcW w:w="272" w:type="pct"/>
          </w:tcPr>
          <w:p w14:paraId="4BA80A1F" w14:textId="77777777" w:rsidR="00C0233C" w:rsidRPr="00694086" w:rsidRDefault="00C0233C" w:rsidP="001758AA">
            <w:pPr>
              <w:jc w:val="center"/>
            </w:pPr>
            <w:r w:rsidRPr="00694086">
              <w:t>33.</w:t>
            </w:r>
          </w:p>
        </w:tc>
        <w:tc>
          <w:tcPr>
            <w:tcW w:w="191" w:type="pct"/>
          </w:tcPr>
          <w:p w14:paraId="08991FFB" w14:textId="77777777" w:rsidR="00C0233C" w:rsidRPr="00694086" w:rsidRDefault="00C0233C" w:rsidP="001758AA">
            <w:pPr>
              <w:jc w:val="center"/>
            </w:pPr>
            <w:r w:rsidRPr="00694086">
              <w:t>a.</w:t>
            </w:r>
          </w:p>
        </w:tc>
        <w:tc>
          <w:tcPr>
            <w:tcW w:w="3703" w:type="pct"/>
          </w:tcPr>
          <w:p w14:paraId="756C960E" w14:textId="77777777" w:rsidR="00C0233C" w:rsidRPr="00694086" w:rsidRDefault="00C0233C" w:rsidP="001758AA">
            <w:r>
              <w:t>Define abiotic stress. Discuss briefly its importance and general characteristics.</w:t>
            </w:r>
          </w:p>
        </w:tc>
        <w:tc>
          <w:tcPr>
            <w:tcW w:w="319" w:type="pct"/>
          </w:tcPr>
          <w:p w14:paraId="61C587ED" w14:textId="77777777" w:rsidR="00C0233C" w:rsidRPr="00694086" w:rsidRDefault="00C0233C" w:rsidP="001758AA">
            <w:pPr>
              <w:jc w:val="center"/>
            </w:pPr>
            <w:r w:rsidRPr="00694086">
              <w:t>CO1</w:t>
            </w:r>
          </w:p>
        </w:tc>
        <w:tc>
          <w:tcPr>
            <w:tcW w:w="259" w:type="pct"/>
          </w:tcPr>
          <w:p w14:paraId="71FC7E37" w14:textId="77777777" w:rsidR="00C0233C" w:rsidRPr="00694086" w:rsidRDefault="00C0233C" w:rsidP="001758AA">
            <w:pPr>
              <w:jc w:val="center"/>
            </w:pPr>
            <w:r>
              <w:t>U</w:t>
            </w:r>
          </w:p>
        </w:tc>
        <w:tc>
          <w:tcPr>
            <w:tcW w:w="256" w:type="pct"/>
          </w:tcPr>
          <w:p w14:paraId="7E82EC21" w14:textId="77777777" w:rsidR="00C0233C" w:rsidRPr="00694086" w:rsidRDefault="00C0233C" w:rsidP="001758AA">
            <w:pPr>
              <w:jc w:val="center"/>
            </w:pPr>
            <w:r>
              <w:t>7.5</w:t>
            </w:r>
          </w:p>
        </w:tc>
      </w:tr>
      <w:tr w:rsidR="00C0233C" w:rsidRPr="00694086" w14:paraId="7C6D45C9" w14:textId="77777777" w:rsidTr="001758AA">
        <w:trPr>
          <w:trHeight w:val="283"/>
        </w:trPr>
        <w:tc>
          <w:tcPr>
            <w:tcW w:w="272" w:type="pct"/>
          </w:tcPr>
          <w:p w14:paraId="289581B1" w14:textId="77777777" w:rsidR="00C0233C" w:rsidRPr="00694086" w:rsidRDefault="00C0233C" w:rsidP="001758AA">
            <w:pPr>
              <w:jc w:val="center"/>
            </w:pPr>
          </w:p>
        </w:tc>
        <w:tc>
          <w:tcPr>
            <w:tcW w:w="191" w:type="pct"/>
          </w:tcPr>
          <w:p w14:paraId="0A9D2B29" w14:textId="77777777" w:rsidR="00C0233C" w:rsidRPr="00694086" w:rsidRDefault="00C0233C" w:rsidP="001758AA">
            <w:pPr>
              <w:jc w:val="center"/>
            </w:pPr>
            <w:r w:rsidRPr="00694086">
              <w:t>b.</w:t>
            </w:r>
          </w:p>
        </w:tc>
        <w:tc>
          <w:tcPr>
            <w:tcW w:w="3703" w:type="pct"/>
          </w:tcPr>
          <w:p w14:paraId="4A8D7ECA" w14:textId="77777777" w:rsidR="00C0233C" w:rsidRPr="00694086" w:rsidRDefault="00C0233C" w:rsidP="001758AA">
            <w:pPr>
              <w:rPr>
                <w:bCs/>
              </w:rPr>
            </w:pPr>
            <w:r w:rsidRPr="00547199">
              <w:rPr>
                <w:bCs/>
              </w:rPr>
              <w:t xml:space="preserve">Identify the different types of drought conditions and explain how </w:t>
            </w:r>
            <w:r>
              <w:rPr>
                <w:bCs/>
              </w:rPr>
              <w:t xml:space="preserve">it </w:t>
            </w:r>
            <w:r w:rsidRPr="00547199">
              <w:rPr>
                <w:bCs/>
              </w:rPr>
              <w:t>impacts plant growth and development</w:t>
            </w:r>
          </w:p>
        </w:tc>
        <w:tc>
          <w:tcPr>
            <w:tcW w:w="319" w:type="pct"/>
          </w:tcPr>
          <w:p w14:paraId="3145DC62" w14:textId="77777777" w:rsidR="00C0233C" w:rsidRPr="00694086" w:rsidRDefault="00C0233C" w:rsidP="001758AA">
            <w:pPr>
              <w:jc w:val="center"/>
            </w:pPr>
            <w:r>
              <w:t>CO1</w:t>
            </w:r>
          </w:p>
        </w:tc>
        <w:tc>
          <w:tcPr>
            <w:tcW w:w="259" w:type="pct"/>
          </w:tcPr>
          <w:p w14:paraId="60245CA3" w14:textId="77777777" w:rsidR="00C0233C" w:rsidRPr="00694086" w:rsidRDefault="00C0233C" w:rsidP="001758AA">
            <w:pPr>
              <w:jc w:val="center"/>
            </w:pPr>
            <w:r>
              <w:t>U</w:t>
            </w:r>
          </w:p>
        </w:tc>
        <w:tc>
          <w:tcPr>
            <w:tcW w:w="256" w:type="pct"/>
          </w:tcPr>
          <w:p w14:paraId="6E02CC87" w14:textId="77777777" w:rsidR="00C0233C" w:rsidRPr="00694086" w:rsidRDefault="00C0233C" w:rsidP="001758AA">
            <w:pPr>
              <w:jc w:val="center"/>
            </w:pPr>
            <w:r>
              <w:t>7.5</w:t>
            </w:r>
          </w:p>
        </w:tc>
      </w:tr>
      <w:tr w:rsidR="00C0233C" w:rsidRPr="00694086" w14:paraId="70A026B4" w14:textId="77777777" w:rsidTr="001758AA">
        <w:trPr>
          <w:trHeight w:val="283"/>
        </w:trPr>
        <w:tc>
          <w:tcPr>
            <w:tcW w:w="272" w:type="pct"/>
          </w:tcPr>
          <w:p w14:paraId="071B1BD8" w14:textId="77777777" w:rsidR="00C0233C" w:rsidRPr="00694086" w:rsidRDefault="00C0233C" w:rsidP="001758AA">
            <w:pPr>
              <w:jc w:val="center"/>
            </w:pPr>
          </w:p>
        </w:tc>
        <w:tc>
          <w:tcPr>
            <w:tcW w:w="191" w:type="pct"/>
          </w:tcPr>
          <w:p w14:paraId="3607EFA2" w14:textId="77777777" w:rsidR="00C0233C" w:rsidRPr="00694086" w:rsidRDefault="00C0233C" w:rsidP="001758AA">
            <w:pPr>
              <w:jc w:val="center"/>
            </w:pPr>
          </w:p>
        </w:tc>
        <w:tc>
          <w:tcPr>
            <w:tcW w:w="3703" w:type="pct"/>
          </w:tcPr>
          <w:p w14:paraId="6980DC3C" w14:textId="77777777" w:rsidR="00C0233C" w:rsidRPr="00694086" w:rsidRDefault="00C0233C" w:rsidP="001758AA"/>
        </w:tc>
        <w:tc>
          <w:tcPr>
            <w:tcW w:w="319" w:type="pct"/>
          </w:tcPr>
          <w:p w14:paraId="0F8DE774" w14:textId="77777777" w:rsidR="00C0233C" w:rsidRPr="00694086" w:rsidRDefault="00C0233C" w:rsidP="001758AA">
            <w:pPr>
              <w:jc w:val="center"/>
            </w:pPr>
          </w:p>
        </w:tc>
        <w:tc>
          <w:tcPr>
            <w:tcW w:w="259" w:type="pct"/>
          </w:tcPr>
          <w:p w14:paraId="51F51811" w14:textId="77777777" w:rsidR="00C0233C" w:rsidRPr="00694086" w:rsidRDefault="00C0233C" w:rsidP="001758AA">
            <w:pPr>
              <w:jc w:val="center"/>
            </w:pPr>
          </w:p>
        </w:tc>
        <w:tc>
          <w:tcPr>
            <w:tcW w:w="256" w:type="pct"/>
          </w:tcPr>
          <w:p w14:paraId="42A93697" w14:textId="77777777" w:rsidR="00C0233C" w:rsidRPr="00694086" w:rsidRDefault="00C0233C" w:rsidP="001758AA">
            <w:pPr>
              <w:jc w:val="center"/>
            </w:pPr>
          </w:p>
        </w:tc>
      </w:tr>
      <w:tr w:rsidR="00C0233C" w:rsidRPr="00694086" w14:paraId="768AB588" w14:textId="77777777" w:rsidTr="001758AA">
        <w:trPr>
          <w:trHeight w:val="283"/>
        </w:trPr>
        <w:tc>
          <w:tcPr>
            <w:tcW w:w="272" w:type="pct"/>
          </w:tcPr>
          <w:p w14:paraId="4AF9BE27" w14:textId="77777777" w:rsidR="00C0233C" w:rsidRPr="00694086" w:rsidRDefault="00C0233C" w:rsidP="001758AA">
            <w:pPr>
              <w:jc w:val="center"/>
            </w:pPr>
            <w:r w:rsidRPr="00694086">
              <w:t>34.</w:t>
            </w:r>
          </w:p>
        </w:tc>
        <w:tc>
          <w:tcPr>
            <w:tcW w:w="191" w:type="pct"/>
          </w:tcPr>
          <w:p w14:paraId="6A00B442" w14:textId="77777777" w:rsidR="00C0233C" w:rsidRPr="00694086" w:rsidRDefault="00C0233C" w:rsidP="001758AA">
            <w:pPr>
              <w:jc w:val="center"/>
            </w:pPr>
            <w:r w:rsidRPr="00694086">
              <w:t>a.</w:t>
            </w:r>
          </w:p>
        </w:tc>
        <w:tc>
          <w:tcPr>
            <w:tcW w:w="3703" w:type="pct"/>
          </w:tcPr>
          <w:p w14:paraId="38103CDE" w14:textId="77777777" w:rsidR="00C0233C" w:rsidRPr="00694086" w:rsidRDefault="00C0233C" w:rsidP="001758AA">
            <w:r w:rsidRPr="005C6076">
              <w:t>What are salt-affected soils? Provide a brief overview of their types and describe how saline soils can be managed</w:t>
            </w:r>
            <w:r>
              <w:t>.</w:t>
            </w:r>
          </w:p>
        </w:tc>
        <w:tc>
          <w:tcPr>
            <w:tcW w:w="319" w:type="pct"/>
          </w:tcPr>
          <w:p w14:paraId="61FBD1E9" w14:textId="77777777" w:rsidR="00C0233C" w:rsidRPr="00694086" w:rsidRDefault="00C0233C" w:rsidP="001758AA">
            <w:pPr>
              <w:jc w:val="center"/>
            </w:pPr>
            <w:r w:rsidRPr="00694086">
              <w:t>CO2</w:t>
            </w:r>
          </w:p>
        </w:tc>
        <w:tc>
          <w:tcPr>
            <w:tcW w:w="259" w:type="pct"/>
          </w:tcPr>
          <w:p w14:paraId="14B0B981" w14:textId="77777777" w:rsidR="00C0233C" w:rsidRPr="00694086" w:rsidRDefault="00C0233C" w:rsidP="001758AA">
            <w:pPr>
              <w:jc w:val="center"/>
            </w:pPr>
            <w:r>
              <w:t>A</w:t>
            </w:r>
          </w:p>
        </w:tc>
        <w:tc>
          <w:tcPr>
            <w:tcW w:w="256" w:type="pct"/>
          </w:tcPr>
          <w:p w14:paraId="5AC945E1" w14:textId="77777777" w:rsidR="00C0233C" w:rsidRPr="00694086" w:rsidRDefault="00C0233C" w:rsidP="001758AA">
            <w:pPr>
              <w:jc w:val="center"/>
            </w:pPr>
            <w:r>
              <w:t>7</w:t>
            </w:r>
          </w:p>
        </w:tc>
      </w:tr>
      <w:tr w:rsidR="00C0233C" w:rsidRPr="00694086" w14:paraId="56F7F867" w14:textId="77777777" w:rsidTr="001758AA">
        <w:trPr>
          <w:trHeight w:val="283"/>
        </w:trPr>
        <w:tc>
          <w:tcPr>
            <w:tcW w:w="272" w:type="pct"/>
          </w:tcPr>
          <w:p w14:paraId="426318B8" w14:textId="77777777" w:rsidR="00C0233C" w:rsidRPr="00694086" w:rsidRDefault="00C0233C" w:rsidP="001758AA">
            <w:pPr>
              <w:jc w:val="center"/>
            </w:pPr>
          </w:p>
        </w:tc>
        <w:tc>
          <w:tcPr>
            <w:tcW w:w="191" w:type="pct"/>
          </w:tcPr>
          <w:p w14:paraId="6EB81D7D" w14:textId="77777777" w:rsidR="00C0233C" w:rsidRPr="00694086" w:rsidRDefault="00C0233C" w:rsidP="001758AA">
            <w:pPr>
              <w:jc w:val="center"/>
            </w:pPr>
            <w:r w:rsidRPr="00694086">
              <w:t>b.</w:t>
            </w:r>
          </w:p>
        </w:tc>
        <w:tc>
          <w:tcPr>
            <w:tcW w:w="3703" w:type="pct"/>
          </w:tcPr>
          <w:p w14:paraId="28502BAA" w14:textId="77777777" w:rsidR="00C0233C" w:rsidRPr="00694086" w:rsidRDefault="00C0233C" w:rsidP="001758AA">
            <w:r w:rsidRPr="005C6076">
              <w:t xml:space="preserve">Explain in detail the </w:t>
            </w:r>
            <w:r>
              <w:t>sources</w:t>
            </w:r>
            <w:r w:rsidRPr="005C6076">
              <w:t xml:space="preserve"> of salinity resistance and the breeding methods used to develop salt-tolerant plants</w:t>
            </w:r>
          </w:p>
        </w:tc>
        <w:tc>
          <w:tcPr>
            <w:tcW w:w="319" w:type="pct"/>
          </w:tcPr>
          <w:p w14:paraId="26A7D7ED" w14:textId="77777777" w:rsidR="00C0233C" w:rsidRPr="00694086" w:rsidRDefault="00C0233C" w:rsidP="001758AA">
            <w:pPr>
              <w:jc w:val="center"/>
            </w:pPr>
            <w:r>
              <w:t>CO2</w:t>
            </w:r>
          </w:p>
        </w:tc>
        <w:tc>
          <w:tcPr>
            <w:tcW w:w="259" w:type="pct"/>
          </w:tcPr>
          <w:p w14:paraId="1013574C" w14:textId="77777777" w:rsidR="00C0233C" w:rsidRPr="00694086" w:rsidRDefault="00C0233C" w:rsidP="001758AA">
            <w:pPr>
              <w:jc w:val="center"/>
            </w:pPr>
            <w:r>
              <w:t>A</w:t>
            </w:r>
          </w:p>
        </w:tc>
        <w:tc>
          <w:tcPr>
            <w:tcW w:w="256" w:type="pct"/>
          </w:tcPr>
          <w:p w14:paraId="5108BAED" w14:textId="77777777" w:rsidR="00C0233C" w:rsidRPr="00694086" w:rsidRDefault="00C0233C" w:rsidP="001758AA">
            <w:pPr>
              <w:jc w:val="center"/>
            </w:pPr>
            <w:r>
              <w:t>8</w:t>
            </w:r>
          </w:p>
        </w:tc>
      </w:tr>
      <w:tr w:rsidR="00C0233C" w:rsidRPr="00694086" w14:paraId="3B2221CD" w14:textId="77777777" w:rsidTr="001758AA">
        <w:trPr>
          <w:trHeight w:val="283"/>
        </w:trPr>
        <w:tc>
          <w:tcPr>
            <w:tcW w:w="272" w:type="pct"/>
          </w:tcPr>
          <w:p w14:paraId="02016D40" w14:textId="77777777" w:rsidR="00C0233C" w:rsidRPr="00694086" w:rsidRDefault="00C0233C" w:rsidP="001758AA">
            <w:pPr>
              <w:jc w:val="center"/>
            </w:pPr>
          </w:p>
        </w:tc>
        <w:tc>
          <w:tcPr>
            <w:tcW w:w="191" w:type="pct"/>
          </w:tcPr>
          <w:p w14:paraId="0BC8DDF6" w14:textId="77777777" w:rsidR="00C0233C" w:rsidRPr="00694086" w:rsidRDefault="00C0233C" w:rsidP="001758AA">
            <w:pPr>
              <w:jc w:val="center"/>
            </w:pPr>
          </w:p>
        </w:tc>
        <w:tc>
          <w:tcPr>
            <w:tcW w:w="3703" w:type="pct"/>
          </w:tcPr>
          <w:p w14:paraId="33F7D234" w14:textId="77777777" w:rsidR="00C0233C" w:rsidRPr="00694086" w:rsidRDefault="00C0233C" w:rsidP="001758AA"/>
        </w:tc>
        <w:tc>
          <w:tcPr>
            <w:tcW w:w="319" w:type="pct"/>
          </w:tcPr>
          <w:p w14:paraId="4547E953" w14:textId="77777777" w:rsidR="00C0233C" w:rsidRPr="00694086" w:rsidRDefault="00C0233C" w:rsidP="001758AA">
            <w:pPr>
              <w:jc w:val="center"/>
            </w:pPr>
          </w:p>
        </w:tc>
        <w:tc>
          <w:tcPr>
            <w:tcW w:w="259" w:type="pct"/>
          </w:tcPr>
          <w:p w14:paraId="72CEFAF1" w14:textId="77777777" w:rsidR="00C0233C" w:rsidRPr="00694086" w:rsidRDefault="00C0233C" w:rsidP="001758AA">
            <w:pPr>
              <w:jc w:val="center"/>
            </w:pPr>
          </w:p>
        </w:tc>
        <w:tc>
          <w:tcPr>
            <w:tcW w:w="256" w:type="pct"/>
          </w:tcPr>
          <w:p w14:paraId="097DD35C" w14:textId="77777777" w:rsidR="00C0233C" w:rsidRPr="00694086" w:rsidRDefault="00C0233C" w:rsidP="001758AA">
            <w:pPr>
              <w:jc w:val="center"/>
            </w:pPr>
          </w:p>
        </w:tc>
      </w:tr>
      <w:tr w:rsidR="00C0233C" w:rsidRPr="00694086" w14:paraId="501A2F6D" w14:textId="77777777" w:rsidTr="001758AA">
        <w:trPr>
          <w:trHeight w:val="283"/>
        </w:trPr>
        <w:tc>
          <w:tcPr>
            <w:tcW w:w="272" w:type="pct"/>
          </w:tcPr>
          <w:p w14:paraId="277783D9" w14:textId="77777777" w:rsidR="00C0233C" w:rsidRPr="00694086" w:rsidRDefault="00C0233C" w:rsidP="00681165">
            <w:pPr>
              <w:jc w:val="center"/>
            </w:pPr>
            <w:r w:rsidRPr="00694086">
              <w:t>35.</w:t>
            </w:r>
          </w:p>
        </w:tc>
        <w:tc>
          <w:tcPr>
            <w:tcW w:w="191" w:type="pct"/>
          </w:tcPr>
          <w:p w14:paraId="2F09F586" w14:textId="77777777" w:rsidR="00C0233C" w:rsidRPr="00694086" w:rsidRDefault="00C0233C" w:rsidP="00681165">
            <w:pPr>
              <w:jc w:val="center"/>
            </w:pPr>
            <w:r w:rsidRPr="00694086">
              <w:t>a.</w:t>
            </w:r>
          </w:p>
        </w:tc>
        <w:tc>
          <w:tcPr>
            <w:tcW w:w="3703" w:type="pct"/>
          </w:tcPr>
          <w:p w14:paraId="2C1CD96B" w14:textId="77777777" w:rsidR="00C0233C" w:rsidRPr="00694086" w:rsidRDefault="00C0233C" w:rsidP="00681165">
            <w:r w:rsidRPr="00B844EB">
              <w:t>Discuss the effects of extreme temperatures (both high and low) on plant growth. Explain the adaptive mechanisms plants use to tolerate temperature stress.</w:t>
            </w:r>
          </w:p>
        </w:tc>
        <w:tc>
          <w:tcPr>
            <w:tcW w:w="319" w:type="pct"/>
          </w:tcPr>
          <w:p w14:paraId="69CD9923" w14:textId="77777777" w:rsidR="00C0233C" w:rsidRPr="00694086" w:rsidRDefault="00C0233C" w:rsidP="00681165">
            <w:pPr>
              <w:jc w:val="center"/>
            </w:pPr>
            <w:r w:rsidRPr="00694086">
              <w:t>CO3</w:t>
            </w:r>
          </w:p>
        </w:tc>
        <w:tc>
          <w:tcPr>
            <w:tcW w:w="259" w:type="pct"/>
          </w:tcPr>
          <w:p w14:paraId="0F78C78F" w14:textId="77777777" w:rsidR="00C0233C" w:rsidRPr="00694086" w:rsidRDefault="00C0233C" w:rsidP="00681165">
            <w:pPr>
              <w:jc w:val="center"/>
            </w:pPr>
            <w:r>
              <w:t>U</w:t>
            </w:r>
          </w:p>
        </w:tc>
        <w:tc>
          <w:tcPr>
            <w:tcW w:w="256" w:type="pct"/>
          </w:tcPr>
          <w:p w14:paraId="278C6562" w14:textId="77777777" w:rsidR="00C0233C" w:rsidRPr="00694086" w:rsidRDefault="00C0233C" w:rsidP="00681165">
            <w:pPr>
              <w:jc w:val="center"/>
            </w:pPr>
            <w:r>
              <w:t>9</w:t>
            </w:r>
          </w:p>
        </w:tc>
      </w:tr>
      <w:tr w:rsidR="00C0233C" w:rsidRPr="00694086" w14:paraId="3B9F8BFB" w14:textId="77777777" w:rsidTr="001758AA">
        <w:trPr>
          <w:trHeight w:val="283"/>
        </w:trPr>
        <w:tc>
          <w:tcPr>
            <w:tcW w:w="272" w:type="pct"/>
          </w:tcPr>
          <w:p w14:paraId="179A45BC" w14:textId="77777777" w:rsidR="00C0233C" w:rsidRPr="00694086" w:rsidRDefault="00C0233C" w:rsidP="001758AA">
            <w:pPr>
              <w:jc w:val="center"/>
            </w:pPr>
          </w:p>
        </w:tc>
        <w:tc>
          <w:tcPr>
            <w:tcW w:w="191" w:type="pct"/>
          </w:tcPr>
          <w:p w14:paraId="14720EAC" w14:textId="77777777" w:rsidR="00C0233C" w:rsidRPr="00694086" w:rsidRDefault="00C0233C" w:rsidP="001758AA">
            <w:pPr>
              <w:jc w:val="center"/>
            </w:pPr>
            <w:r w:rsidRPr="00694086">
              <w:t>b.</w:t>
            </w:r>
          </w:p>
        </w:tc>
        <w:tc>
          <w:tcPr>
            <w:tcW w:w="3703" w:type="pct"/>
          </w:tcPr>
          <w:p w14:paraId="76A999FF" w14:textId="77777777" w:rsidR="00C0233C" w:rsidRPr="00694086" w:rsidRDefault="00C0233C" w:rsidP="001758AA">
            <w:pPr>
              <w:rPr>
                <w:bCs/>
              </w:rPr>
            </w:pPr>
            <w:r w:rsidRPr="00713942">
              <w:rPr>
                <w:bCs/>
              </w:rPr>
              <w:t>Define photooxidation and photoinhibition. Explain their effects on plants and the tolerance mechanisms involved</w:t>
            </w:r>
            <w:r>
              <w:rPr>
                <w:bCs/>
              </w:rPr>
              <w:t>.</w:t>
            </w:r>
          </w:p>
        </w:tc>
        <w:tc>
          <w:tcPr>
            <w:tcW w:w="319" w:type="pct"/>
          </w:tcPr>
          <w:p w14:paraId="6385D0B5" w14:textId="77777777" w:rsidR="00C0233C" w:rsidRPr="00694086" w:rsidRDefault="00C0233C" w:rsidP="001758AA">
            <w:pPr>
              <w:jc w:val="center"/>
            </w:pPr>
            <w:r>
              <w:t>CO3</w:t>
            </w:r>
          </w:p>
        </w:tc>
        <w:tc>
          <w:tcPr>
            <w:tcW w:w="259" w:type="pct"/>
          </w:tcPr>
          <w:p w14:paraId="1FA4A060" w14:textId="77777777" w:rsidR="00C0233C" w:rsidRPr="00694086" w:rsidRDefault="00C0233C" w:rsidP="001758AA">
            <w:pPr>
              <w:jc w:val="center"/>
            </w:pPr>
            <w:r>
              <w:t>U</w:t>
            </w:r>
          </w:p>
        </w:tc>
        <w:tc>
          <w:tcPr>
            <w:tcW w:w="256" w:type="pct"/>
          </w:tcPr>
          <w:p w14:paraId="09A93694" w14:textId="77777777" w:rsidR="00C0233C" w:rsidRPr="00694086" w:rsidRDefault="00C0233C" w:rsidP="001758AA">
            <w:pPr>
              <w:jc w:val="center"/>
            </w:pPr>
            <w:r>
              <w:t>6</w:t>
            </w:r>
          </w:p>
        </w:tc>
      </w:tr>
    </w:tbl>
    <w:p w14:paraId="72C9E935" w14:textId="77777777" w:rsidR="00C0233C" w:rsidRDefault="00C0233C" w:rsidP="005F7890">
      <w:pPr>
        <w:rPr>
          <w:b/>
          <w:bCs/>
        </w:rPr>
      </w:pPr>
    </w:p>
    <w:p w14:paraId="47048BF7"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47A6A5C"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rsidRPr="00D96D3F" w14:paraId="5812BFC2" w14:textId="77777777" w:rsidTr="0029420A">
        <w:tc>
          <w:tcPr>
            <w:tcW w:w="670" w:type="dxa"/>
          </w:tcPr>
          <w:p w14:paraId="374F06EA" w14:textId="77777777" w:rsidR="00C0233C" w:rsidRPr="00D96D3F" w:rsidRDefault="00C0233C" w:rsidP="0029420A">
            <w:pPr>
              <w:jc w:val="center"/>
              <w:rPr>
                <w:sz w:val="22"/>
                <w:szCs w:val="22"/>
              </w:rPr>
            </w:pPr>
          </w:p>
        </w:tc>
        <w:tc>
          <w:tcPr>
            <w:tcW w:w="9820" w:type="dxa"/>
          </w:tcPr>
          <w:p w14:paraId="6DC92163" w14:textId="77777777" w:rsidR="00C0233C" w:rsidRPr="00D96D3F" w:rsidRDefault="00C0233C" w:rsidP="0029420A">
            <w:pPr>
              <w:jc w:val="center"/>
              <w:rPr>
                <w:b/>
                <w:sz w:val="22"/>
                <w:szCs w:val="22"/>
              </w:rPr>
            </w:pPr>
            <w:r w:rsidRPr="00D96D3F">
              <w:rPr>
                <w:b/>
                <w:sz w:val="22"/>
                <w:szCs w:val="22"/>
              </w:rPr>
              <w:t>COURSE OUTCOMES</w:t>
            </w:r>
          </w:p>
        </w:tc>
      </w:tr>
      <w:tr w:rsidR="00C0233C" w:rsidRPr="00D96D3F" w14:paraId="7DC0CEEC" w14:textId="77777777" w:rsidTr="0029420A">
        <w:tc>
          <w:tcPr>
            <w:tcW w:w="670" w:type="dxa"/>
          </w:tcPr>
          <w:p w14:paraId="62536BC9" w14:textId="77777777" w:rsidR="00C0233C" w:rsidRPr="00D96D3F" w:rsidRDefault="00C0233C" w:rsidP="004F6CF0">
            <w:pPr>
              <w:jc w:val="center"/>
              <w:rPr>
                <w:b/>
                <w:bCs/>
                <w:sz w:val="22"/>
                <w:szCs w:val="22"/>
              </w:rPr>
            </w:pPr>
            <w:r w:rsidRPr="00D96D3F">
              <w:rPr>
                <w:b/>
                <w:bCs/>
                <w:sz w:val="22"/>
                <w:szCs w:val="22"/>
              </w:rPr>
              <w:t>CO1</w:t>
            </w:r>
          </w:p>
        </w:tc>
        <w:tc>
          <w:tcPr>
            <w:tcW w:w="9820" w:type="dxa"/>
          </w:tcPr>
          <w:p w14:paraId="355AF6F4" w14:textId="77777777" w:rsidR="00C0233C" w:rsidRPr="00D96D3F" w:rsidRDefault="00C0233C" w:rsidP="004F6CF0">
            <w:pPr>
              <w:rPr>
                <w:sz w:val="22"/>
                <w:szCs w:val="22"/>
              </w:rPr>
            </w:pPr>
            <w:r w:rsidRPr="00D96D3F">
              <w:rPr>
                <w:sz w:val="22"/>
                <w:szCs w:val="22"/>
              </w:rPr>
              <w:t>Examine the abiotic stresses affecting crop productivity and their interaction with biotic stresses</w:t>
            </w:r>
          </w:p>
        </w:tc>
      </w:tr>
      <w:tr w:rsidR="00C0233C" w:rsidRPr="00D96D3F" w14:paraId="04952F72" w14:textId="77777777" w:rsidTr="0029420A">
        <w:tc>
          <w:tcPr>
            <w:tcW w:w="670" w:type="dxa"/>
          </w:tcPr>
          <w:p w14:paraId="68CF1D3B" w14:textId="77777777" w:rsidR="00C0233C" w:rsidRPr="00D96D3F" w:rsidRDefault="00C0233C" w:rsidP="004F6CF0">
            <w:pPr>
              <w:jc w:val="center"/>
              <w:rPr>
                <w:b/>
                <w:bCs/>
                <w:sz w:val="22"/>
                <w:szCs w:val="22"/>
              </w:rPr>
            </w:pPr>
            <w:r w:rsidRPr="00D96D3F">
              <w:rPr>
                <w:b/>
                <w:bCs/>
                <w:sz w:val="22"/>
                <w:szCs w:val="22"/>
              </w:rPr>
              <w:t>CO2</w:t>
            </w:r>
          </w:p>
        </w:tc>
        <w:tc>
          <w:tcPr>
            <w:tcW w:w="9820" w:type="dxa"/>
          </w:tcPr>
          <w:p w14:paraId="6CA1570B" w14:textId="77777777" w:rsidR="00C0233C" w:rsidRPr="00D96D3F" w:rsidRDefault="00C0233C" w:rsidP="004F6CF0">
            <w:pPr>
              <w:rPr>
                <w:sz w:val="22"/>
                <w:szCs w:val="22"/>
              </w:rPr>
            </w:pPr>
            <w:r w:rsidRPr="00D96D3F">
              <w:rPr>
                <w:sz w:val="22"/>
                <w:szCs w:val="22"/>
                <w:lang w:val="en-IN"/>
              </w:rPr>
              <w:t>Analyse the physiological and biochemical changes that imparts abiotic stress tolerance in crops.</w:t>
            </w:r>
          </w:p>
        </w:tc>
      </w:tr>
      <w:tr w:rsidR="00C0233C" w:rsidRPr="00D96D3F" w14:paraId="77F6ED52" w14:textId="77777777" w:rsidTr="0029420A">
        <w:tc>
          <w:tcPr>
            <w:tcW w:w="670" w:type="dxa"/>
          </w:tcPr>
          <w:p w14:paraId="6A49D1FF" w14:textId="77777777" w:rsidR="00C0233C" w:rsidRPr="00D96D3F" w:rsidRDefault="00C0233C" w:rsidP="004F6CF0">
            <w:pPr>
              <w:jc w:val="center"/>
              <w:rPr>
                <w:b/>
                <w:bCs/>
                <w:sz w:val="22"/>
                <w:szCs w:val="22"/>
              </w:rPr>
            </w:pPr>
            <w:r w:rsidRPr="00D96D3F">
              <w:rPr>
                <w:b/>
                <w:bCs/>
                <w:sz w:val="22"/>
                <w:szCs w:val="22"/>
              </w:rPr>
              <w:t>CO3</w:t>
            </w:r>
          </w:p>
        </w:tc>
        <w:tc>
          <w:tcPr>
            <w:tcW w:w="9820" w:type="dxa"/>
          </w:tcPr>
          <w:p w14:paraId="2D0A1C93" w14:textId="77777777" w:rsidR="00C0233C" w:rsidRPr="00D96D3F" w:rsidRDefault="00C0233C" w:rsidP="004F6CF0">
            <w:pPr>
              <w:rPr>
                <w:sz w:val="22"/>
                <w:szCs w:val="22"/>
              </w:rPr>
            </w:pPr>
            <w:r w:rsidRPr="00D96D3F">
              <w:rPr>
                <w:sz w:val="22"/>
                <w:szCs w:val="22"/>
                <w:lang w:val="en-IN"/>
              </w:rPr>
              <w:t>Investigate the regulatory mechanisms and key genes for abiotic stress tolerance in crop improvement programs.</w:t>
            </w:r>
          </w:p>
        </w:tc>
      </w:tr>
      <w:tr w:rsidR="00C0233C" w:rsidRPr="00D96D3F" w14:paraId="05757770" w14:textId="77777777" w:rsidTr="0029420A">
        <w:tc>
          <w:tcPr>
            <w:tcW w:w="670" w:type="dxa"/>
          </w:tcPr>
          <w:p w14:paraId="56FB4C49" w14:textId="77777777" w:rsidR="00C0233C" w:rsidRPr="00D96D3F" w:rsidRDefault="00C0233C" w:rsidP="004F6CF0">
            <w:pPr>
              <w:jc w:val="center"/>
              <w:rPr>
                <w:b/>
                <w:bCs/>
                <w:sz w:val="22"/>
                <w:szCs w:val="22"/>
              </w:rPr>
            </w:pPr>
            <w:r w:rsidRPr="00D96D3F">
              <w:rPr>
                <w:b/>
                <w:bCs/>
                <w:sz w:val="22"/>
                <w:szCs w:val="22"/>
              </w:rPr>
              <w:t>CO4</w:t>
            </w:r>
          </w:p>
        </w:tc>
        <w:tc>
          <w:tcPr>
            <w:tcW w:w="9820" w:type="dxa"/>
          </w:tcPr>
          <w:p w14:paraId="01AA8323" w14:textId="77777777" w:rsidR="00C0233C" w:rsidRPr="00D96D3F" w:rsidRDefault="00C0233C" w:rsidP="004F6CF0">
            <w:pPr>
              <w:rPr>
                <w:sz w:val="22"/>
                <w:szCs w:val="22"/>
              </w:rPr>
            </w:pPr>
            <w:r w:rsidRPr="00D96D3F">
              <w:rPr>
                <w:sz w:val="22"/>
                <w:szCs w:val="22"/>
                <w:lang w:val="en-IN"/>
              </w:rPr>
              <w:t>Apply the genes/molecular mechanism that imparts abiotic stress tolerance for research and crop improvement</w:t>
            </w:r>
          </w:p>
        </w:tc>
      </w:tr>
      <w:tr w:rsidR="00C0233C" w:rsidRPr="00D96D3F" w14:paraId="19D60DD1" w14:textId="77777777" w:rsidTr="0029420A">
        <w:tc>
          <w:tcPr>
            <w:tcW w:w="670" w:type="dxa"/>
          </w:tcPr>
          <w:p w14:paraId="0673AD21" w14:textId="77777777" w:rsidR="00C0233C" w:rsidRPr="00D96D3F" w:rsidRDefault="00C0233C" w:rsidP="004F6CF0">
            <w:pPr>
              <w:jc w:val="center"/>
              <w:rPr>
                <w:b/>
                <w:bCs/>
                <w:sz w:val="22"/>
                <w:szCs w:val="22"/>
              </w:rPr>
            </w:pPr>
            <w:r w:rsidRPr="00D96D3F">
              <w:rPr>
                <w:b/>
                <w:bCs/>
                <w:sz w:val="22"/>
                <w:szCs w:val="22"/>
              </w:rPr>
              <w:t>CO5</w:t>
            </w:r>
          </w:p>
        </w:tc>
        <w:tc>
          <w:tcPr>
            <w:tcW w:w="9820" w:type="dxa"/>
          </w:tcPr>
          <w:p w14:paraId="1EC58041" w14:textId="77777777" w:rsidR="00C0233C" w:rsidRPr="00D96D3F" w:rsidRDefault="00C0233C" w:rsidP="004F6CF0">
            <w:pPr>
              <w:rPr>
                <w:sz w:val="22"/>
                <w:szCs w:val="22"/>
              </w:rPr>
            </w:pPr>
            <w:r w:rsidRPr="00D96D3F">
              <w:rPr>
                <w:sz w:val="22"/>
                <w:szCs w:val="22"/>
              </w:rPr>
              <w:t>Develop genomic resources for molecular breeding to improve adaptive traits under stress</w:t>
            </w:r>
          </w:p>
        </w:tc>
      </w:tr>
      <w:tr w:rsidR="00C0233C" w:rsidRPr="00D96D3F" w14:paraId="33DB5206" w14:textId="77777777" w:rsidTr="0029420A">
        <w:tc>
          <w:tcPr>
            <w:tcW w:w="670" w:type="dxa"/>
          </w:tcPr>
          <w:p w14:paraId="43DCD375" w14:textId="77777777" w:rsidR="00C0233C" w:rsidRPr="00D96D3F" w:rsidRDefault="00C0233C" w:rsidP="004F6CF0">
            <w:pPr>
              <w:jc w:val="center"/>
              <w:rPr>
                <w:b/>
                <w:bCs/>
                <w:sz w:val="22"/>
                <w:szCs w:val="22"/>
              </w:rPr>
            </w:pPr>
            <w:r w:rsidRPr="00D96D3F">
              <w:rPr>
                <w:b/>
                <w:bCs/>
                <w:sz w:val="22"/>
                <w:szCs w:val="22"/>
              </w:rPr>
              <w:t>CO6</w:t>
            </w:r>
          </w:p>
        </w:tc>
        <w:tc>
          <w:tcPr>
            <w:tcW w:w="9820" w:type="dxa"/>
          </w:tcPr>
          <w:p w14:paraId="09A902C1" w14:textId="77777777" w:rsidR="00C0233C" w:rsidRPr="00D96D3F" w:rsidRDefault="00C0233C" w:rsidP="004F6CF0">
            <w:pPr>
              <w:rPr>
                <w:sz w:val="22"/>
                <w:szCs w:val="22"/>
              </w:rPr>
            </w:pPr>
            <w:r w:rsidRPr="00D96D3F">
              <w:rPr>
                <w:sz w:val="22"/>
                <w:szCs w:val="22"/>
              </w:rPr>
              <w:t>Compare the stress mechanisms at cellular and leaf level and their cross talk under various abiotic stresses</w:t>
            </w:r>
          </w:p>
        </w:tc>
      </w:tr>
    </w:tbl>
    <w:p w14:paraId="7FE67496" w14:textId="77777777" w:rsidR="00C0233C" w:rsidRDefault="00C0233C" w:rsidP="00D918FF"/>
    <w:tbl>
      <w:tblPr>
        <w:tblStyle w:val="TableGrid"/>
        <w:tblW w:w="7493" w:type="dxa"/>
        <w:jc w:val="center"/>
        <w:tblLook w:val="04A0" w:firstRow="1" w:lastRow="0" w:firstColumn="1" w:lastColumn="0" w:noHBand="0" w:noVBand="1"/>
      </w:tblPr>
      <w:tblGrid>
        <w:gridCol w:w="1337"/>
        <w:gridCol w:w="832"/>
        <w:gridCol w:w="830"/>
        <w:gridCol w:w="832"/>
        <w:gridCol w:w="832"/>
        <w:gridCol w:w="832"/>
        <w:gridCol w:w="833"/>
        <w:gridCol w:w="1165"/>
      </w:tblGrid>
      <w:tr w:rsidR="00C0233C" w:rsidRPr="00681165" w14:paraId="55CD4F12" w14:textId="77777777" w:rsidTr="00D96D3F">
        <w:trPr>
          <w:trHeight w:val="70"/>
          <w:jc w:val="center"/>
        </w:trPr>
        <w:tc>
          <w:tcPr>
            <w:tcW w:w="7493" w:type="dxa"/>
            <w:gridSpan w:val="8"/>
          </w:tcPr>
          <w:p w14:paraId="4713987A" w14:textId="77777777" w:rsidR="00C0233C" w:rsidRPr="00681165" w:rsidRDefault="00C0233C" w:rsidP="00D54806">
            <w:pPr>
              <w:contextualSpacing/>
              <w:jc w:val="center"/>
              <w:rPr>
                <w:b/>
                <w:sz w:val="20"/>
                <w:szCs w:val="20"/>
              </w:rPr>
            </w:pPr>
            <w:r w:rsidRPr="00681165">
              <w:rPr>
                <w:b/>
                <w:sz w:val="20"/>
                <w:szCs w:val="20"/>
              </w:rPr>
              <w:lastRenderedPageBreak/>
              <w:t>Assessment Pattern as per Bloom’s Level</w:t>
            </w:r>
          </w:p>
        </w:tc>
      </w:tr>
      <w:tr w:rsidR="00C0233C" w:rsidRPr="00681165" w14:paraId="53A2E63A" w14:textId="77777777" w:rsidTr="00D96D3F">
        <w:trPr>
          <w:trHeight w:val="314"/>
          <w:jc w:val="center"/>
        </w:trPr>
        <w:tc>
          <w:tcPr>
            <w:tcW w:w="1337" w:type="dxa"/>
          </w:tcPr>
          <w:p w14:paraId="405F3BB5" w14:textId="77777777" w:rsidR="00C0233C" w:rsidRPr="00681165" w:rsidRDefault="00C0233C" w:rsidP="00D54806">
            <w:pPr>
              <w:contextualSpacing/>
              <w:jc w:val="center"/>
              <w:rPr>
                <w:b/>
                <w:bCs/>
                <w:sz w:val="20"/>
                <w:szCs w:val="20"/>
              </w:rPr>
            </w:pPr>
            <w:r w:rsidRPr="00681165">
              <w:rPr>
                <w:b/>
                <w:bCs/>
                <w:sz w:val="20"/>
                <w:szCs w:val="20"/>
              </w:rPr>
              <w:t>CO / BL</w:t>
            </w:r>
          </w:p>
        </w:tc>
        <w:tc>
          <w:tcPr>
            <w:tcW w:w="832" w:type="dxa"/>
          </w:tcPr>
          <w:p w14:paraId="20826440" w14:textId="77777777" w:rsidR="00C0233C" w:rsidRPr="00681165" w:rsidRDefault="00C0233C" w:rsidP="00D54806">
            <w:pPr>
              <w:contextualSpacing/>
              <w:jc w:val="center"/>
              <w:rPr>
                <w:b/>
                <w:sz w:val="20"/>
                <w:szCs w:val="20"/>
              </w:rPr>
            </w:pPr>
            <w:r w:rsidRPr="00681165">
              <w:rPr>
                <w:b/>
                <w:sz w:val="20"/>
                <w:szCs w:val="20"/>
              </w:rPr>
              <w:t>R</w:t>
            </w:r>
          </w:p>
        </w:tc>
        <w:tc>
          <w:tcPr>
            <w:tcW w:w="830" w:type="dxa"/>
          </w:tcPr>
          <w:p w14:paraId="454CA864" w14:textId="77777777" w:rsidR="00C0233C" w:rsidRPr="00681165" w:rsidRDefault="00C0233C" w:rsidP="00D54806">
            <w:pPr>
              <w:contextualSpacing/>
              <w:jc w:val="center"/>
              <w:rPr>
                <w:b/>
                <w:sz w:val="20"/>
                <w:szCs w:val="20"/>
              </w:rPr>
            </w:pPr>
            <w:r w:rsidRPr="00681165">
              <w:rPr>
                <w:b/>
                <w:sz w:val="20"/>
                <w:szCs w:val="20"/>
              </w:rPr>
              <w:t>U</w:t>
            </w:r>
          </w:p>
        </w:tc>
        <w:tc>
          <w:tcPr>
            <w:tcW w:w="832" w:type="dxa"/>
          </w:tcPr>
          <w:p w14:paraId="28E4E690" w14:textId="77777777" w:rsidR="00C0233C" w:rsidRPr="00681165" w:rsidRDefault="00C0233C" w:rsidP="00D54806">
            <w:pPr>
              <w:contextualSpacing/>
              <w:jc w:val="center"/>
              <w:rPr>
                <w:b/>
                <w:sz w:val="20"/>
                <w:szCs w:val="20"/>
              </w:rPr>
            </w:pPr>
            <w:r w:rsidRPr="00681165">
              <w:rPr>
                <w:b/>
                <w:sz w:val="20"/>
                <w:szCs w:val="20"/>
              </w:rPr>
              <w:t>A</w:t>
            </w:r>
          </w:p>
        </w:tc>
        <w:tc>
          <w:tcPr>
            <w:tcW w:w="832" w:type="dxa"/>
          </w:tcPr>
          <w:p w14:paraId="706DDACE" w14:textId="77777777" w:rsidR="00C0233C" w:rsidRPr="00681165" w:rsidRDefault="00C0233C" w:rsidP="00D54806">
            <w:pPr>
              <w:contextualSpacing/>
              <w:jc w:val="center"/>
              <w:rPr>
                <w:b/>
                <w:sz w:val="20"/>
                <w:szCs w:val="20"/>
              </w:rPr>
            </w:pPr>
            <w:r w:rsidRPr="00681165">
              <w:rPr>
                <w:b/>
                <w:sz w:val="20"/>
                <w:szCs w:val="20"/>
              </w:rPr>
              <w:t>An</w:t>
            </w:r>
          </w:p>
        </w:tc>
        <w:tc>
          <w:tcPr>
            <w:tcW w:w="832" w:type="dxa"/>
          </w:tcPr>
          <w:p w14:paraId="41700F64" w14:textId="77777777" w:rsidR="00C0233C" w:rsidRPr="00681165" w:rsidRDefault="00C0233C" w:rsidP="00D54806">
            <w:pPr>
              <w:contextualSpacing/>
              <w:jc w:val="center"/>
              <w:rPr>
                <w:b/>
                <w:sz w:val="20"/>
                <w:szCs w:val="20"/>
              </w:rPr>
            </w:pPr>
            <w:r w:rsidRPr="00681165">
              <w:rPr>
                <w:b/>
                <w:sz w:val="20"/>
                <w:szCs w:val="20"/>
              </w:rPr>
              <w:t>E</w:t>
            </w:r>
          </w:p>
        </w:tc>
        <w:tc>
          <w:tcPr>
            <w:tcW w:w="830" w:type="dxa"/>
          </w:tcPr>
          <w:p w14:paraId="030B413B" w14:textId="77777777" w:rsidR="00C0233C" w:rsidRPr="00681165" w:rsidRDefault="00C0233C" w:rsidP="00D54806">
            <w:pPr>
              <w:contextualSpacing/>
              <w:jc w:val="center"/>
              <w:rPr>
                <w:b/>
                <w:sz w:val="20"/>
                <w:szCs w:val="20"/>
              </w:rPr>
            </w:pPr>
            <w:r w:rsidRPr="00681165">
              <w:rPr>
                <w:b/>
                <w:sz w:val="20"/>
                <w:szCs w:val="20"/>
              </w:rPr>
              <w:t>C</w:t>
            </w:r>
          </w:p>
        </w:tc>
        <w:tc>
          <w:tcPr>
            <w:tcW w:w="1165" w:type="dxa"/>
          </w:tcPr>
          <w:p w14:paraId="61D21600" w14:textId="77777777" w:rsidR="00C0233C" w:rsidRPr="00681165" w:rsidRDefault="00C0233C" w:rsidP="00D54806">
            <w:pPr>
              <w:contextualSpacing/>
              <w:jc w:val="center"/>
              <w:rPr>
                <w:b/>
                <w:sz w:val="20"/>
                <w:szCs w:val="20"/>
              </w:rPr>
            </w:pPr>
            <w:r w:rsidRPr="00681165">
              <w:rPr>
                <w:b/>
                <w:sz w:val="20"/>
                <w:szCs w:val="20"/>
              </w:rPr>
              <w:t>Total</w:t>
            </w:r>
          </w:p>
        </w:tc>
      </w:tr>
      <w:tr w:rsidR="00C0233C" w:rsidRPr="00681165" w14:paraId="57874FDE" w14:textId="77777777" w:rsidTr="00D96D3F">
        <w:trPr>
          <w:trHeight w:val="70"/>
          <w:jc w:val="center"/>
        </w:trPr>
        <w:tc>
          <w:tcPr>
            <w:tcW w:w="1337" w:type="dxa"/>
          </w:tcPr>
          <w:p w14:paraId="2B6722F4" w14:textId="77777777" w:rsidR="00C0233C" w:rsidRPr="00681165" w:rsidRDefault="00C0233C" w:rsidP="00D54806">
            <w:pPr>
              <w:contextualSpacing/>
              <w:jc w:val="center"/>
              <w:rPr>
                <w:b/>
                <w:bCs/>
                <w:sz w:val="20"/>
                <w:szCs w:val="20"/>
              </w:rPr>
            </w:pPr>
            <w:r w:rsidRPr="00681165">
              <w:rPr>
                <w:b/>
                <w:bCs/>
                <w:sz w:val="20"/>
                <w:szCs w:val="20"/>
              </w:rPr>
              <w:t>CO1</w:t>
            </w:r>
          </w:p>
        </w:tc>
        <w:tc>
          <w:tcPr>
            <w:tcW w:w="832" w:type="dxa"/>
          </w:tcPr>
          <w:p w14:paraId="2EB4A2FD" w14:textId="77777777" w:rsidR="00C0233C" w:rsidRPr="00681165" w:rsidRDefault="00C0233C" w:rsidP="00D54806">
            <w:pPr>
              <w:contextualSpacing/>
              <w:jc w:val="center"/>
              <w:rPr>
                <w:sz w:val="20"/>
                <w:szCs w:val="20"/>
              </w:rPr>
            </w:pPr>
            <w:r>
              <w:rPr>
                <w:sz w:val="20"/>
                <w:szCs w:val="20"/>
              </w:rPr>
              <w:t>3</w:t>
            </w:r>
          </w:p>
        </w:tc>
        <w:tc>
          <w:tcPr>
            <w:tcW w:w="830" w:type="dxa"/>
          </w:tcPr>
          <w:p w14:paraId="62DD8E2A" w14:textId="77777777" w:rsidR="00C0233C" w:rsidRPr="00681165" w:rsidRDefault="00C0233C" w:rsidP="00D54806">
            <w:pPr>
              <w:contextualSpacing/>
              <w:jc w:val="center"/>
              <w:rPr>
                <w:sz w:val="20"/>
                <w:szCs w:val="20"/>
              </w:rPr>
            </w:pPr>
            <w:r>
              <w:rPr>
                <w:sz w:val="20"/>
                <w:szCs w:val="20"/>
              </w:rPr>
              <w:t>20</w:t>
            </w:r>
          </w:p>
        </w:tc>
        <w:tc>
          <w:tcPr>
            <w:tcW w:w="832" w:type="dxa"/>
          </w:tcPr>
          <w:p w14:paraId="68A3BB52" w14:textId="77777777" w:rsidR="00C0233C" w:rsidRPr="00681165" w:rsidRDefault="00C0233C" w:rsidP="00D54806">
            <w:pPr>
              <w:contextualSpacing/>
              <w:jc w:val="center"/>
              <w:rPr>
                <w:sz w:val="20"/>
                <w:szCs w:val="20"/>
              </w:rPr>
            </w:pPr>
            <w:r>
              <w:rPr>
                <w:sz w:val="20"/>
                <w:szCs w:val="20"/>
              </w:rPr>
              <w:t>7</w:t>
            </w:r>
          </w:p>
        </w:tc>
        <w:tc>
          <w:tcPr>
            <w:tcW w:w="832" w:type="dxa"/>
          </w:tcPr>
          <w:p w14:paraId="6C561F5D" w14:textId="77777777" w:rsidR="00C0233C" w:rsidRPr="00681165" w:rsidRDefault="00C0233C" w:rsidP="00D54806">
            <w:pPr>
              <w:contextualSpacing/>
              <w:jc w:val="center"/>
              <w:rPr>
                <w:sz w:val="20"/>
                <w:szCs w:val="20"/>
              </w:rPr>
            </w:pPr>
            <w:r>
              <w:rPr>
                <w:sz w:val="20"/>
                <w:szCs w:val="20"/>
              </w:rPr>
              <w:t>-</w:t>
            </w:r>
          </w:p>
        </w:tc>
        <w:tc>
          <w:tcPr>
            <w:tcW w:w="832" w:type="dxa"/>
          </w:tcPr>
          <w:p w14:paraId="3EFE262D" w14:textId="77777777" w:rsidR="00C0233C" w:rsidRPr="00681165" w:rsidRDefault="00C0233C" w:rsidP="00D54806">
            <w:pPr>
              <w:contextualSpacing/>
              <w:jc w:val="center"/>
              <w:rPr>
                <w:sz w:val="20"/>
                <w:szCs w:val="20"/>
              </w:rPr>
            </w:pPr>
            <w:r>
              <w:rPr>
                <w:sz w:val="20"/>
                <w:szCs w:val="20"/>
              </w:rPr>
              <w:t>-</w:t>
            </w:r>
          </w:p>
        </w:tc>
        <w:tc>
          <w:tcPr>
            <w:tcW w:w="830" w:type="dxa"/>
          </w:tcPr>
          <w:p w14:paraId="370B5BB3" w14:textId="77777777" w:rsidR="00C0233C" w:rsidRPr="00681165" w:rsidRDefault="00C0233C" w:rsidP="00D54806">
            <w:pPr>
              <w:contextualSpacing/>
              <w:jc w:val="center"/>
              <w:rPr>
                <w:sz w:val="20"/>
                <w:szCs w:val="20"/>
              </w:rPr>
            </w:pPr>
            <w:r>
              <w:rPr>
                <w:sz w:val="20"/>
                <w:szCs w:val="20"/>
              </w:rPr>
              <w:t>-</w:t>
            </w:r>
          </w:p>
        </w:tc>
        <w:tc>
          <w:tcPr>
            <w:tcW w:w="1165" w:type="dxa"/>
          </w:tcPr>
          <w:p w14:paraId="49C9A337" w14:textId="77777777" w:rsidR="00C0233C" w:rsidRPr="00681165" w:rsidRDefault="00C0233C" w:rsidP="00D54806">
            <w:pPr>
              <w:contextualSpacing/>
              <w:jc w:val="center"/>
              <w:rPr>
                <w:sz w:val="20"/>
                <w:szCs w:val="20"/>
              </w:rPr>
            </w:pPr>
            <w:r>
              <w:rPr>
                <w:sz w:val="20"/>
                <w:szCs w:val="20"/>
              </w:rPr>
              <w:t>30</w:t>
            </w:r>
          </w:p>
        </w:tc>
      </w:tr>
      <w:tr w:rsidR="00C0233C" w:rsidRPr="00681165" w14:paraId="759C702C" w14:textId="77777777" w:rsidTr="00D96D3F">
        <w:trPr>
          <w:trHeight w:val="196"/>
          <w:jc w:val="center"/>
        </w:trPr>
        <w:tc>
          <w:tcPr>
            <w:tcW w:w="1337" w:type="dxa"/>
          </w:tcPr>
          <w:p w14:paraId="7D0FDE26" w14:textId="77777777" w:rsidR="00C0233C" w:rsidRPr="00681165" w:rsidRDefault="00C0233C" w:rsidP="00D54806">
            <w:pPr>
              <w:contextualSpacing/>
              <w:jc w:val="center"/>
              <w:rPr>
                <w:b/>
                <w:bCs/>
                <w:sz w:val="20"/>
                <w:szCs w:val="20"/>
              </w:rPr>
            </w:pPr>
            <w:r w:rsidRPr="00681165">
              <w:rPr>
                <w:b/>
                <w:bCs/>
                <w:sz w:val="20"/>
                <w:szCs w:val="20"/>
              </w:rPr>
              <w:t>CO2</w:t>
            </w:r>
          </w:p>
        </w:tc>
        <w:tc>
          <w:tcPr>
            <w:tcW w:w="832" w:type="dxa"/>
          </w:tcPr>
          <w:p w14:paraId="64CA4439" w14:textId="77777777" w:rsidR="00C0233C" w:rsidRPr="00681165" w:rsidRDefault="00C0233C" w:rsidP="00D54806">
            <w:pPr>
              <w:contextualSpacing/>
              <w:jc w:val="center"/>
              <w:rPr>
                <w:sz w:val="20"/>
                <w:szCs w:val="20"/>
              </w:rPr>
            </w:pPr>
            <w:r>
              <w:rPr>
                <w:sz w:val="20"/>
                <w:szCs w:val="20"/>
              </w:rPr>
              <w:t>6</w:t>
            </w:r>
          </w:p>
        </w:tc>
        <w:tc>
          <w:tcPr>
            <w:tcW w:w="830" w:type="dxa"/>
          </w:tcPr>
          <w:p w14:paraId="3EA8389E" w14:textId="77777777" w:rsidR="00C0233C" w:rsidRPr="00681165" w:rsidRDefault="00C0233C" w:rsidP="00D54806">
            <w:pPr>
              <w:contextualSpacing/>
              <w:jc w:val="center"/>
              <w:rPr>
                <w:sz w:val="20"/>
                <w:szCs w:val="20"/>
              </w:rPr>
            </w:pPr>
            <w:r>
              <w:rPr>
                <w:sz w:val="20"/>
                <w:szCs w:val="20"/>
              </w:rPr>
              <w:t>2</w:t>
            </w:r>
          </w:p>
        </w:tc>
        <w:tc>
          <w:tcPr>
            <w:tcW w:w="832" w:type="dxa"/>
          </w:tcPr>
          <w:p w14:paraId="5690CD2E" w14:textId="77777777" w:rsidR="00C0233C" w:rsidRPr="00681165" w:rsidRDefault="00C0233C" w:rsidP="00D54806">
            <w:pPr>
              <w:contextualSpacing/>
              <w:jc w:val="center"/>
              <w:rPr>
                <w:sz w:val="20"/>
                <w:szCs w:val="20"/>
              </w:rPr>
            </w:pPr>
            <w:r>
              <w:rPr>
                <w:sz w:val="20"/>
                <w:szCs w:val="20"/>
              </w:rPr>
              <w:t>20</w:t>
            </w:r>
          </w:p>
        </w:tc>
        <w:tc>
          <w:tcPr>
            <w:tcW w:w="832" w:type="dxa"/>
          </w:tcPr>
          <w:p w14:paraId="0C1C3801" w14:textId="77777777" w:rsidR="00C0233C" w:rsidRPr="00681165" w:rsidRDefault="00C0233C" w:rsidP="00D54806">
            <w:pPr>
              <w:contextualSpacing/>
              <w:jc w:val="center"/>
              <w:rPr>
                <w:sz w:val="20"/>
                <w:szCs w:val="20"/>
              </w:rPr>
            </w:pPr>
            <w:r>
              <w:rPr>
                <w:sz w:val="20"/>
                <w:szCs w:val="20"/>
              </w:rPr>
              <w:t>-</w:t>
            </w:r>
          </w:p>
        </w:tc>
        <w:tc>
          <w:tcPr>
            <w:tcW w:w="832" w:type="dxa"/>
          </w:tcPr>
          <w:p w14:paraId="319D2D1F" w14:textId="77777777" w:rsidR="00C0233C" w:rsidRPr="00681165" w:rsidRDefault="00C0233C" w:rsidP="00D54806">
            <w:pPr>
              <w:contextualSpacing/>
              <w:jc w:val="center"/>
              <w:rPr>
                <w:sz w:val="20"/>
                <w:szCs w:val="20"/>
              </w:rPr>
            </w:pPr>
            <w:r>
              <w:rPr>
                <w:sz w:val="20"/>
                <w:szCs w:val="20"/>
              </w:rPr>
              <w:t>-</w:t>
            </w:r>
          </w:p>
        </w:tc>
        <w:tc>
          <w:tcPr>
            <w:tcW w:w="830" w:type="dxa"/>
          </w:tcPr>
          <w:p w14:paraId="75D8BEEC" w14:textId="77777777" w:rsidR="00C0233C" w:rsidRPr="00681165" w:rsidRDefault="00C0233C" w:rsidP="00D54806">
            <w:pPr>
              <w:contextualSpacing/>
              <w:jc w:val="center"/>
              <w:rPr>
                <w:sz w:val="20"/>
                <w:szCs w:val="20"/>
              </w:rPr>
            </w:pPr>
            <w:r>
              <w:rPr>
                <w:sz w:val="20"/>
                <w:szCs w:val="20"/>
              </w:rPr>
              <w:t>-</w:t>
            </w:r>
          </w:p>
        </w:tc>
        <w:tc>
          <w:tcPr>
            <w:tcW w:w="1165" w:type="dxa"/>
          </w:tcPr>
          <w:p w14:paraId="17215A93" w14:textId="77777777" w:rsidR="00C0233C" w:rsidRPr="00681165" w:rsidRDefault="00C0233C" w:rsidP="00D54806">
            <w:pPr>
              <w:contextualSpacing/>
              <w:jc w:val="center"/>
              <w:rPr>
                <w:sz w:val="20"/>
                <w:szCs w:val="20"/>
              </w:rPr>
            </w:pPr>
            <w:r>
              <w:rPr>
                <w:sz w:val="20"/>
                <w:szCs w:val="20"/>
              </w:rPr>
              <w:t>28</w:t>
            </w:r>
          </w:p>
        </w:tc>
      </w:tr>
      <w:tr w:rsidR="00C0233C" w:rsidRPr="00681165" w14:paraId="2B76954E" w14:textId="77777777" w:rsidTr="00D96D3F">
        <w:trPr>
          <w:trHeight w:val="70"/>
          <w:jc w:val="center"/>
        </w:trPr>
        <w:tc>
          <w:tcPr>
            <w:tcW w:w="1337" w:type="dxa"/>
          </w:tcPr>
          <w:p w14:paraId="0D883FB9" w14:textId="77777777" w:rsidR="00C0233C" w:rsidRPr="00681165" w:rsidRDefault="00C0233C" w:rsidP="00D54806">
            <w:pPr>
              <w:contextualSpacing/>
              <w:jc w:val="center"/>
              <w:rPr>
                <w:b/>
                <w:bCs/>
                <w:sz w:val="20"/>
                <w:szCs w:val="20"/>
              </w:rPr>
            </w:pPr>
            <w:r w:rsidRPr="00681165">
              <w:rPr>
                <w:b/>
                <w:bCs/>
                <w:sz w:val="20"/>
                <w:szCs w:val="20"/>
              </w:rPr>
              <w:t>CO3</w:t>
            </w:r>
          </w:p>
        </w:tc>
        <w:tc>
          <w:tcPr>
            <w:tcW w:w="832" w:type="dxa"/>
          </w:tcPr>
          <w:p w14:paraId="3F0159E0" w14:textId="77777777" w:rsidR="00C0233C" w:rsidRPr="00681165" w:rsidRDefault="00C0233C" w:rsidP="00D54806">
            <w:pPr>
              <w:contextualSpacing/>
              <w:jc w:val="center"/>
              <w:rPr>
                <w:sz w:val="20"/>
                <w:szCs w:val="20"/>
              </w:rPr>
            </w:pPr>
            <w:r>
              <w:rPr>
                <w:sz w:val="20"/>
                <w:szCs w:val="20"/>
              </w:rPr>
              <w:t>8</w:t>
            </w:r>
          </w:p>
        </w:tc>
        <w:tc>
          <w:tcPr>
            <w:tcW w:w="830" w:type="dxa"/>
          </w:tcPr>
          <w:p w14:paraId="31E1ACA9" w14:textId="77777777" w:rsidR="00C0233C" w:rsidRPr="00681165" w:rsidRDefault="00C0233C" w:rsidP="00D54806">
            <w:pPr>
              <w:contextualSpacing/>
              <w:jc w:val="center"/>
              <w:rPr>
                <w:sz w:val="20"/>
                <w:szCs w:val="20"/>
              </w:rPr>
            </w:pPr>
            <w:r>
              <w:rPr>
                <w:sz w:val="20"/>
                <w:szCs w:val="20"/>
              </w:rPr>
              <w:t>20</w:t>
            </w:r>
          </w:p>
        </w:tc>
        <w:tc>
          <w:tcPr>
            <w:tcW w:w="832" w:type="dxa"/>
          </w:tcPr>
          <w:p w14:paraId="39A99168" w14:textId="77777777" w:rsidR="00C0233C" w:rsidRPr="00681165" w:rsidRDefault="00C0233C" w:rsidP="00D54806">
            <w:pPr>
              <w:contextualSpacing/>
              <w:jc w:val="center"/>
              <w:rPr>
                <w:sz w:val="20"/>
                <w:szCs w:val="20"/>
              </w:rPr>
            </w:pPr>
            <w:r>
              <w:rPr>
                <w:sz w:val="20"/>
                <w:szCs w:val="20"/>
              </w:rPr>
              <w:t>-</w:t>
            </w:r>
          </w:p>
        </w:tc>
        <w:tc>
          <w:tcPr>
            <w:tcW w:w="832" w:type="dxa"/>
          </w:tcPr>
          <w:p w14:paraId="393C1D98" w14:textId="77777777" w:rsidR="00C0233C" w:rsidRPr="00681165" w:rsidRDefault="00C0233C" w:rsidP="00D54806">
            <w:pPr>
              <w:contextualSpacing/>
              <w:jc w:val="center"/>
              <w:rPr>
                <w:sz w:val="20"/>
                <w:szCs w:val="20"/>
              </w:rPr>
            </w:pPr>
            <w:r>
              <w:rPr>
                <w:sz w:val="20"/>
                <w:szCs w:val="20"/>
              </w:rPr>
              <w:t>-</w:t>
            </w:r>
          </w:p>
        </w:tc>
        <w:tc>
          <w:tcPr>
            <w:tcW w:w="832" w:type="dxa"/>
          </w:tcPr>
          <w:p w14:paraId="52482FC0" w14:textId="77777777" w:rsidR="00C0233C" w:rsidRPr="00681165" w:rsidRDefault="00C0233C" w:rsidP="00D54806">
            <w:pPr>
              <w:contextualSpacing/>
              <w:jc w:val="center"/>
              <w:rPr>
                <w:sz w:val="20"/>
                <w:szCs w:val="20"/>
              </w:rPr>
            </w:pPr>
            <w:r>
              <w:rPr>
                <w:sz w:val="20"/>
                <w:szCs w:val="20"/>
              </w:rPr>
              <w:t>-</w:t>
            </w:r>
          </w:p>
        </w:tc>
        <w:tc>
          <w:tcPr>
            <w:tcW w:w="830" w:type="dxa"/>
          </w:tcPr>
          <w:p w14:paraId="365CC94B" w14:textId="77777777" w:rsidR="00C0233C" w:rsidRPr="00681165" w:rsidRDefault="00C0233C" w:rsidP="00D54806">
            <w:pPr>
              <w:contextualSpacing/>
              <w:jc w:val="center"/>
              <w:rPr>
                <w:sz w:val="20"/>
                <w:szCs w:val="20"/>
              </w:rPr>
            </w:pPr>
            <w:r>
              <w:rPr>
                <w:sz w:val="20"/>
                <w:szCs w:val="20"/>
              </w:rPr>
              <w:t>-</w:t>
            </w:r>
          </w:p>
        </w:tc>
        <w:tc>
          <w:tcPr>
            <w:tcW w:w="1165" w:type="dxa"/>
          </w:tcPr>
          <w:p w14:paraId="20A31558" w14:textId="77777777" w:rsidR="00C0233C" w:rsidRPr="00681165" w:rsidRDefault="00C0233C" w:rsidP="00D54806">
            <w:pPr>
              <w:contextualSpacing/>
              <w:jc w:val="center"/>
              <w:rPr>
                <w:sz w:val="20"/>
                <w:szCs w:val="20"/>
              </w:rPr>
            </w:pPr>
            <w:r>
              <w:rPr>
                <w:sz w:val="20"/>
                <w:szCs w:val="20"/>
              </w:rPr>
              <w:t>28</w:t>
            </w:r>
          </w:p>
        </w:tc>
      </w:tr>
      <w:tr w:rsidR="00C0233C" w:rsidRPr="00681165" w14:paraId="70C52A86" w14:textId="77777777" w:rsidTr="00D96D3F">
        <w:trPr>
          <w:trHeight w:val="89"/>
          <w:jc w:val="center"/>
        </w:trPr>
        <w:tc>
          <w:tcPr>
            <w:tcW w:w="1337" w:type="dxa"/>
          </w:tcPr>
          <w:p w14:paraId="7F4A9DFC" w14:textId="77777777" w:rsidR="00C0233C" w:rsidRPr="00681165" w:rsidRDefault="00C0233C" w:rsidP="00D54806">
            <w:pPr>
              <w:contextualSpacing/>
              <w:jc w:val="center"/>
              <w:rPr>
                <w:b/>
                <w:bCs/>
                <w:sz w:val="20"/>
                <w:szCs w:val="20"/>
              </w:rPr>
            </w:pPr>
            <w:r w:rsidRPr="00681165">
              <w:rPr>
                <w:b/>
                <w:bCs/>
                <w:sz w:val="20"/>
                <w:szCs w:val="20"/>
              </w:rPr>
              <w:t>CO4</w:t>
            </w:r>
          </w:p>
        </w:tc>
        <w:tc>
          <w:tcPr>
            <w:tcW w:w="832" w:type="dxa"/>
          </w:tcPr>
          <w:p w14:paraId="6C9BC5C7" w14:textId="77777777" w:rsidR="00C0233C" w:rsidRPr="00681165" w:rsidRDefault="00C0233C" w:rsidP="00D54806">
            <w:pPr>
              <w:contextualSpacing/>
              <w:jc w:val="center"/>
              <w:rPr>
                <w:sz w:val="20"/>
                <w:szCs w:val="20"/>
              </w:rPr>
            </w:pPr>
            <w:r>
              <w:rPr>
                <w:sz w:val="20"/>
                <w:szCs w:val="20"/>
              </w:rPr>
              <w:t>9</w:t>
            </w:r>
          </w:p>
        </w:tc>
        <w:tc>
          <w:tcPr>
            <w:tcW w:w="830" w:type="dxa"/>
          </w:tcPr>
          <w:p w14:paraId="2EFF5F9A" w14:textId="77777777" w:rsidR="00C0233C" w:rsidRPr="00681165" w:rsidRDefault="00C0233C" w:rsidP="00D54806">
            <w:pPr>
              <w:contextualSpacing/>
              <w:jc w:val="center"/>
              <w:rPr>
                <w:sz w:val="20"/>
                <w:szCs w:val="20"/>
              </w:rPr>
            </w:pPr>
            <w:r>
              <w:rPr>
                <w:sz w:val="20"/>
                <w:szCs w:val="20"/>
              </w:rPr>
              <w:t>5</w:t>
            </w:r>
          </w:p>
        </w:tc>
        <w:tc>
          <w:tcPr>
            <w:tcW w:w="832" w:type="dxa"/>
          </w:tcPr>
          <w:p w14:paraId="1603579C" w14:textId="77777777" w:rsidR="00C0233C" w:rsidRPr="00681165" w:rsidRDefault="00C0233C" w:rsidP="00D54806">
            <w:pPr>
              <w:contextualSpacing/>
              <w:jc w:val="center"/>
              <w:rPr>
                <w:sz w:val="20"/>
                <w:szCs w:val="20"/>
              </w:rPr>
            </w:pPr>
            <w:r>
              <w:rPr>
                <w:sz w:val="20"/>
                <w:szCs w:val="20"/>
              </w:rPr>
              <w:t>-</w:t>
            </w:r>
          </w:p>
        </w:tc>
        <w:tc>
          <w:tcPr>
            <w:tcW w:w="832" w:type="dxa"/>
          </w:tcPr>
          <w:p w14:paraId="1944CC26" w14:textId="77777777" w:rsidR="00C0233C" w:rsidRPr="00681165" w:rsidRDefault="00C0233C" w:rsidP="00D54806">
            <w:pPr>
              <w:contextualSpacing/>
              <w:jc w:val="center"/>
              <w:rPr>
                <w:sz w:val="20"/>
                <w:szCs w:val="20"/>
              </w:rPr>
            </w:pPr>
            <w:r>
              <w:rPr>
                <w:sz w:val="20"/>
                <w:szCs w:val="20"/>
              </w:rPr>
              <w:t>-</w:t>
            </w:r>
          </w:p>
        </w:tc>
        <w:tc>
          <w:tcPr>
            <w:tcW w:w="832" w:type="dxa"/>
          </w:tcPr>
          <w:p w14:paraId="7F58846D" w14:textId="77777777" w:rsidR="00C0233C" w:rsidRPr="00681165" w:rsidRDefault="00C0233C" w:rsidP="00D54806">
            <w:pPr>
              <w:contextualSpacing/>
              <w:jc w:val="center"/>
              <w:rPr>
                <w:sz w:val="20"/>
                <w:szCs w:val="20"/>
              </w:rPr>
            </w:pPr>
            <w:r>
              <w:rPr>
                <w:sz w:val="20"/>
                <w:szCs w:val="20"/>
              </w:rPr>
              <w:t>-</w:t>
            </w:r>
          </w:p>
        </w:tc>
        <w:tc>
          <w:tcPr>
            <w:tcW w:w="830" w:type="dxa"/>
          </w:tcPr>
          <w:p w14:paraId="01DD3367" w14:textId="77777777" w:rsidR="00C0233C" w:rsidRPr="00681165" w:rsidRDefault="00C0233C" w:rsidP="00D54806">
            <w:pPr>
              <w:contextualSpacing/>
              <w:jc w:val="center"/>
              <w:rPr>
                <w:sz w:val="20"/>
                <w:szCs w:val="20"/>
              </w:rPr>
            </w:pPr>
            <w:r>
              <w:rPr>
                <w:sz w:val="20"/>
                <w:szCs w:val="20"/>
              </w:rPr>
              <w:t>-</w:t>
            </w:r>
          </w:p>
        </w:tc>
        <w:tc>
          <w:tcPr>
            <w:tcW w:w="1165" w:type="dxa"/>
          </w:tcPr>
          <w:p w14:paraId="1E0995D1" w14:textId="77777777" w:rsidR="00C0233C" w:rsidRPr="00681165" w:rsidRDefault="00C0233C" w:rsidP="00D54806">
            <w:pPr>
              <w:contextualSpacing/>
              <w:jc w:val="center"/>
              <w:rPr>
                <w:sz w:val="20"/>
                <w:szCs w:val="20"/>
              </w:rPr>
            </w:pPr>
            <w:r>
              <w:rPr>
                <w:sz w:val="20"/>
                <w:szCs w:val="20"/>
              </w:rPr>
              <w:t>14</w:t>
            </w:r>
          </w:p>
        </w:tc>
      </w:tr>
      <w:tr w:rsidR="00C0233C" w:rsidRPr="00681165" w14:paraId="221D966C" w14:textId="77777777" w:rsidTr="00D96D3F">
        <w:trPr>
          <w:trHeight w:val="70"/>
          <w:jc w:val="center"/>
        </w:trPr>
        <w:tc>
          <w:tcPr>
            <w:tcW w:w="1337" w:type="dxa"/>
          </w:tcPr>
          <w:p w14:paraId="56FD3EFB" w14:textId="77777777" w:rsidR="00C0233C" w:rsidRPr="00681165" w:rsidRDefault="00C0233C" w:rsidP="00D54806">
            <w:pPr>
              <w:contextualSpacing/>
              <w:jc w:val="center"/>
              <w:rPr>
                <w:b/>
                <w:bCs/>
                <w:sz w:val="20"/>
                <w:szCs w:val="20"/>
              </w:rPr>
            </w:pPr>
            <w:r w:rsidRPr="00681165">
              <w:rPr>
                <w:b/>
                <w:bCs/>
                <w:sz w:val="20"/>
                <w:szCs w:val="20"/>
              </w:rPr>
              <w:t>CO5</w:t>
            </w:r>
          </w:p>
        </w:tc>
        <w:tc>
          <w:tcPr>
            <w:tcW w:w="832" w:type="dxa"/>
          </w:tcPr>
          <w:p w14:paraId="4C65F707" w14:textId="77777777" w:rsidR="00C0233C" w:rsidRPr="00681165" w:rsidRDefault="00C0233C" w:rsidP="00D54806">
            <w:pPr>
              <w:contextualSpacing/>
              <w:jc w:val="center"/>
              <w:rPr>
                <w:sz w:val="20"/>
                <w:szCs w:val="20"/>
              </w:rPr>
            </w:pPr>
            <w:r>
              <w:rPr>
                <w:sz w:val="20"/>
                <w:szCs w:val="20"/>
              </w:rPr>
              <w:t>1</w:t>
            </w:r>
          </w:p>
        </w:tc>
        <w:tc>
          <w:tcPr>
            <w:tcW w:w="830" w:type="dxa"/>
          </w:tcPr>
          <w:p w14:paraId="7EC2AB32" w14:textId="77777777" w:rsidR="00C0233C" w:rsidRPr="00681165" w:rsidRDefault="00C0233C" w:rsidP="00D54806">
            <w:pPr>
              <w:contextualSpacing/>
              <w:jc w:val="center"/>
              <w:rPr>
                <w:sz w:val="20"/>
                <w:szCs w:val="20"/>
              </w:rPr>
            </w:pPr>
            <w:r>
              <w:rPr>
                <w:sz w:val="20"/>
                <w:szCs w:val="20"/>
              </w:rPr>
              <w:t>6</w:t>
            </w:r>
          </w:p>
        </w:tc>
        <w:tc>
          <w:tcPr>
            <w:tcW w:w="832" w:type="dxa"/>
          </w:tcPr>
          <w:p w14:paraId="0D2E8D56" w14:textId="77777777" w:rsidR="00C0233C" w:rsidRPr="00681165" w:rsidRDefault="00C0233C" w:rsidP="00D54806">
            <w:pPr>
              <w:contextualSpacing/>
              <w:jc w:val="center"/>
              <w:rPr>
                <w:sz w:val="20"/>
                <w:szCs w:val="20"/>
              </w:rPr>
            </w:pPr>
            <w:r>
              <w:rPr>
                <w:sz w:val="20"/>
                <w:szCs w:val="20"/>
              </w:rPr>
              <w:t>5</w:t>
            </w:r>
          </w:p>
        </w:tc>
        <w:tc>
          <w:tcPr>
            <w:tcW w:w="832" w:type="dxa"/>
          </w:tcPr>
          <w:p w14:paraId="4DF0CC92" w14:textId="77777777" w:rsidR="00C0233C" w:rsidRPr="00681165" w:rsidRDefault="00C0233C" w:rsidP="00D54806">
            <w:pPr>
              <w:contextualSpacing/>
              <w:jc w:val="center"/>
              <w:rPr>
                <w:sz w:val="20"/>
                <w:szCs w:val="20"/>
              </w:rPr>
            </w:pPr>
            <w:r>
              <w:rPr>
                <w:sz w:val="20"/>
                <w:szCs w:val="20"/>
              </w:rPr>
              <w:t>-</w:t>
            </w:r>
          </w:p>
        </w:tc>
        <w:tc>
          <w:tcPr>
            <w:tcW w:w="832" w:type="dxa"/>
          </w:tcPr>
          <w:p w14:paraId="29E4DCF3" w14:textId="77777777" w:rsidR="00C0233C" w:rsidRPr="00681165" w:rsidRDefault="00C0233C" w:rsidP="00D54806">
            <w:pPr>
              <w:contextualSpacing/>
              <w:jc w:val="center"/>
              <w:rPr>
                <w:sz w:val="20"/>
                <w:szCs w:val="20"/>
              </w:rPr>
            </w:pPr>
            <w:r>
              <w:rPr>
                <w:sz w:val="20"/>
                <w:szCs w:val="20"/>
              </w:rPr>
              <w:t>-</w:t>
            </w:r>
          </w:p>
        </w:tc>
        <w:tc>
          <w:tcPr>
            <w:tcW w:w="830" w:type="dxa"/>
          </w:tcPr>
          <w:p w14:paraId="4BFD1CEF" w14:textId="77777777" w:rsidR="00C0233C" w:rsidRPr="00681165" w:rsidRDefault="00C0233C" w:rsidP="00D54806">
            <w:pPr>
              <w:contextualSpacing/>
              <w:jc w:val="center"/>
              <w:rPr>
                <w:sz w:val="20"/>
                <w:szCs w:val="20"/>
              </w:rPr>
            </w:pPr>
            <w:r>
              <w:rPr>
                <w:sz w:val="20"/>
                <w:szCs w:val="20"/>
              </w:rPr>
              <w:t>-</w:t>
            </w:r>
          </w:p>
        </w:tc>
        <w:tc>
          <w:tcPr>
            <w:tcW w:w="1165" w:type="dxa"/>
          </w:tcPr>
          <w:p w14:paraId="484BE1AD" w14:textId="77777777" w:rsidR="00C0233C" w:rsidRPr="00681165" w:rsidRDefault="00C0233C" w:rsidP="00D54806">
            <w:pPr>
              <w:contextualSpacing/>
              <w:jc w:val="center"/>
              <w:rPr>
                <w:sz w:val="20"/>
                <w:szCs w:val="20"/>
              </w:rPr>
            </w:pPr>
            <w:r>
              <w:rPr>
                <w:sz w:val="20"/>
                <w:szCs w:val="20"/>
              </w:rPr>
              <w:t>12</w:t>
            </w:r>
          </w:p>
        </w:tc>
      </w:tr>
      <w:tr w:rsidR="00C0233C" w:rsidRPr="00681165" w14:paraId="7DEDD076" w14:textId="77777777" w:rsidTr="00D96D3F">
        <w:trPr>
          <w:trHeight w:val="70"/>
          <w:jc w:val="center"/>
        </w:trPr>
        <w:tc>
          <w:tcPr>
            <w:tcW w:w="1337" w:type="dxa"/>
          </w:tcPr>
          <w:p w14:paraId="64206847" w14:textId="77777777" w:rsidR="00C0233C" w:rsidRPr="00681165" w:rsidRDefault="00C0233C" w:rsidP="00D54806">
            <w:pPr>
              <w:contextualSpacing/>
              <w:jc w:val="center"/>
              <w:rPr>
                <w:b/>
                <w:bCs/>
                <w:sz w:val="20"/>
                <w:szCs w:val="20"/>
              </w:rPr>
            </w:pPr>
            <w:r w:rsidRPr="00681165">
              <w:rPr>
                <w:b/>
                <w:bCs/>
                <w:sz w:val="20"/>
                <w:szCs w:val="20"/>
              </w:rPr>
              <w:t>CO6</w:t>
            </w:r>
          </w:p>
        </w:tc>
        <w:tc>
          <w:tcPr>
            <w:tcW w:w="832" w:type="dxa"/>
          </w:tcPr>
          <w:p w14:paraId="4A4D4ABA" w14:textId="77777777" w:rsidR="00C0233C" w:rsidRPr="00681165" w:rsidRDefault="00C0233C" w:rsidP="00D54806">
            <w:pPr>
              <w:contextualSpacing/>
              <w:jc w:val="center"/>
              <w:rPr>
                <w:sz w:val="20"/>
                <w:szCs w:val="20"/>
              </w:rPr>
            </w:pPr>
            <w:r>
              <w:rPr>
                <w:sz w:val="20"/>
                <w:szCs w:val="20"/>
              </w:rPr>
              <w:t>7</w:t>
            </w:r>
          </w:p>
        </w:tc>
        <w:tc>
          <w:tcPr>
            <w:tcW w:w="830" w:type="dxa"/>
          </w:tcPr>
          <w:p w14:paraId="1238A0BB" w14:textId="77777777" w:rsidR="00C0233C" w:rsidRPr="00681165" w:rsidRDefault="00C0233C" w:rsidP="00D54806">
            <w:pPr>
              <w:contextualSpacing/>
              <w:jc w:val="center"/>
              <w:rPr>
                <w:sz w:val="20"/>
                <w:szCs w:val="20"/>
              </w:rPr>
            </w:pPr>
            <w:r>
              <w:rPr>
                <w:sz w:val="20"/>
                <w:szCs w:val="20"/>
              </w:rPr>
              <w:t>6</w:t>
            </w:r>
          </w:p>
        </w:tc>
        <w:tc>
          <w:tcPr>
            <w:tcW w:w="832" w:type="dxa"/>
          </w:tcPr>
          <w:p w14:paraId="217AF3A3" w14:textId="77777777" w:rsidR="00C0233C" w:rsidRPr="00681165" w:rsidRDefault="00C0233C" w:rsidP="00D54806">
            <w:pPr>
              <w:contextualSpacing/>
              <w:jc w:val="center"/>
              <w:rPr>
                <w:sz w:val="20"/>
                <w:szCs w:val="20"/>
              </w:rPr>
            </w:pPr>
            <w:r>
              <w:rPr>
                <w:sz w:val="20"/>
                <w:szCs w:val="20"/>
              </w:rPr>
              <w:t>-</w:t>
            </w:r>
          </w:p>
        </w:tc>
        <w:tc>
          <w:tcPr>
            <w:tcW w:w="832" w:type="dxa"/>
          </w:tcPr>
          <w:p w14:paraId="04E1758E" w14:textId="77777777" w:rsidR="00C0233C" w:rsidRPr="00681165" w:rsidRDefault="00C0233C" w:rsidP="00D54806">
            <w:pPr>
              <w:contextualSpacing/>
              <w:jc w:val="center"/>
              <w:rPr>
                <w:sz w:val="20"/>
                <w:szCs w:val="20"/>
              </w:rPr>
            </w:pPr>
            <w:r>
              <w:rPr>
                <w:sz w:val="20"/>
                <w:szCs w:val="20"/>
              </w:rPr>
              <w:t>-</w:t>
            </w:r>
          </w:p>
        </w:tc>
        <w:tc>
          <w:tcPr>
            <w:tcW w:w="832" w:type="dxa"/>
          </w:tcPr>
          <w:p w14:paraId="58678B0C" w14:textId="77777777" w:rsidR="00C0233C" w:rsidRPr="00681165" w:rsidRDefault="00C0233C" w:rsidP="00D54806">
            <w:pPr>
              <w:contextualSpacing/>
              <w:jc w:val="center"/>
              <w:rPr>
                <w:sz w:val="20"/>
                <w:szCs w:val="20"/>
              </w:rPr>
            </w:pPr>
            <w:r>
              <w:rPr>
                <w:sz w:val="20"/>
                <w:szCs w:val="20"/>
              </w:rPr>
              <w:t>-</w:t>
            </w:r>
          </w:p>
        </w:tc>
        <w:tc>
          <w:tcPr>
            <w:tcW w:w="830" w:type="dxa"/>
          </w:tcPr>
          <w:p w14:paraId="174E299F" w14:textId="77777777" w:rsidR="00C0233C" w:rsidRPr="00681165" w:rsidRDefault="00C0233C" w:rsidP="00D54806">
            <w:pPr>
              <w:contextualSpacing/>
              <w:jc w:val="center"/>
              <w:rPr>
                <w:sz w:val="20"/>
                <w:szCs w:val="20"/>
              </w:rPr>
            </w:pPr>
            <w:r>
              <w:rPr>
                <w:sz w:val="20"/>
                <w:szCs w:val="20"/>
              </w:rPr>
              <w:t>-</w:t>
            </w:r>
          </w:p>
        </w:tc>
        <w:tc>
          <w:tcPr>
            <w:tcW w:w="1165" w:type="dxa"/>
          </w:tcPr>
          <w:p w14:paraId="2C9F7F92" w14:textId="77777777" w:rsidR="00C0233C" w:rsidRPr="00681165" w:rsidRDefault="00C0233C" w:rsidP="00D54806">
            <w:pPr>
              <w:contextualSpacing/>
              <w:jc w:val="center"/>
              <w:rPr>
                <w:sz w:val="20"/>
                <w:szCs w:val="20"/>
              </w:rPr>
            </w:pPr>
            <w:r>
              <w:rPr>
                <w:sz w:val="20"/>
                <w:szCs w:val="20"/>
              </w:rPr>
              <w:t>13</w:t>
            </w:r>
          </w:p>
        </w:tc>
      </w:tr>
      <w:tr w:rsidR="00C0233C" w:rsidRPr="00681165" w14:paraId="3F442492" w14:textId="77777777" w:rsidTr="00D96D3F">
        <w:trPr>
          <w:trHeight w:val="70"/>
          <w:jc w:val="center"/>
        </w:trPr>
        <w:tc>
          <w:tcPr>
            <w:tcW w:w="6328" w:type="dxa"/>
            <w:gridSpan w:val="7"/>
          </w:tcPr>
          <w:p w14:paraId="27634990" w14:textId="77777777" w:rsidR="00C0233C" w:rsidRPr="00681165" w:rsidRDefault="00C0233C" w:rsidP="00D54806">
            <w:pPr>
              <w:contextualSpacing/>
              <w:rPr>
                <w:sz w:val="20"/>
                <w:szCs w:val="20"/>
              </w:rPr>
            </w:pPr>
          </w:p>
        </w:tc>
        <w:tc>
          <w:tcPr>
            <w:tcW w:w="1165" w:type="dxa"/>
          </w:tcPr>
          <w:p w14:paraId="2709D52F" w14:textId="77777777" w:rsidR="00C0233C" w:rsidRPr="00681165" w:rsidRDefault="00C0233C" w:rsidP="00D54806">
            <w:pPr>
              <w:contextualSpacing/>
              <w:jc w:val="center"/>
              <w:rPr>
                <w:b/>
                <w:sz w:val="20"/>
                <w:szCs w:val="20"/>
              </w:rPr>
            </w:pPr>
            <w:r w:rsidRPr="00681165">
              <w:rPr>
                <w:b/>
                <w:sz w:val="20"/>
                <w:szCs w:val="20"/>
              </w:rPr>
              <w:t>125</w:t>
            </w:r>
          </w:p>
        </w:tc>
      </w:tr>
    </w:tbl>
    <w:p w14:paraId="343BCD3B" w14:textId="77777777" w:rsidR="00C0233C" w:rsidRDefault="00C0233C" w:rsidP="00681165"/>
    <w:p w14:paraId="7057832F" w14:textId="77777777" w:rsidR="00C0233C" w:rsidRDefault="00C0233C">
      <w:pPr>
        <w:spacing w:after="200" w:line="276" w:lineRule="auto"/>
        <w:rPr>
          <w:rFonts w:ascii="Arial" w:hAnsi="Arial" w:cs="Arial"/>
          <w:bCs/>
          <w:noProof/>
        </w:rPr>
      </w:pPr>
      <w:r>
        <w:rPr>
          <w:rFonts w:ascii="Arial" w:hAnsi="Arial" w:cs="Arial"/>
          <w:bCs/>
          <w:noProof/>
        </w:rPr>
        <w:br w:type="page"/>
      </w:r>
    </w:p>
    <w:p w14:paraId="5693FD48" w14:textId="0ED3D9CF"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2952848D" wp14:editId="5DB3EBFD">
            <wp:extent cx="5734050" cy="838200"/>
            <wp:effectExtent l="0" t="0" r="0" b="0"/>
            <wp:docPr id="1440539817" name="Picture 14405398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66897D4" w14:textId="77777777" w:rsidR="00C0233C" w:rsidRDefault="00C0233C" w:rsidP="00305DC1">
      <w:pPr>
        <w:jc w:val="center"/>
        <w:rPr>
          <w:b/>
          <w:bCs/>
        </w:rPr>
      </w:pPr>
    </w:p>
    <w:p w14:paraId="75954195" w14:textId="77777777" w:rsidR="00C0233C" w:rsidRDefault="00C0233C" w:rsidP="009956D0">
      <w:pPr>
        <w:jc w:val="center"/>
        <w:rPr>
          <w:b/>
          <w:bCs/>
        </w:rPr>
      </w:pPr>
      <w:r>
        <w:rPr>
          <w:b/>
          <w:bCs/>
        </w:rPr>
        <w:t>END SEMESTER EXAMINATION – NOV / DEC 2025</w:t>
      </w:r>
    </w:p>
    <w:p w14:paraId="7A01D95A"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65481205" w14:textId="77777777" w:rsidTr="00D54806">
        <w:trPr>
          <w:trHeight w:val="397"/>
          <w:jc w:val="center"/>
        </w:trPr>
        <w:tc>
          <w:tcPr>
            <w:tcW w:w="1555" w:type="dxa"/>
            <w:vAlign w:val="center"/>
          </w:tcPr>
          <w:p w14:paraId="33FC4503"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6FF04C8B" w14:textId="77777777" w:rsidR="00C0233C" w:rsidRPr="007A278A" w:rsidRDefault="00C0233C" w:rsidP="00D54806">
            <w:pPr>
              <w:pStyle w:val="Title"/>
              <w:jc w:val="left"/>
              <w:rPr>
                <w:b/>
                <w:sz w:val="22"/>
                <w:szCs w:val="22"/>
              </w:rPr>
            </w:pPr>
            <w:r>
              <w:rPr>
                <w:b/>
                <w:sz w:val="22"/>
                <w:szCs w:val="22"/>
              </w:rPr>
              <w:t>24AG4025</w:t>
            </w:r>
          </w:p>
        </w:tc>
        <w:tc>
          <w:tcPr>
            <w:tcW w:w="1417" w:type="dxa"/>
            <w:vAlign w:val="center"/>
          </w:tcPr>
          <w:p w14:paraId="70B56322"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79A90C41"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4E350097" w14:textId="77777777" w:rsidTr="00D54806">
        <w:trPr>
          <w:trHeight w:val="397"/>
          <w:jc w:val="center"/>
        </w:trPr>
        <w:tc>
          <w:tcPr>
            <w:tcW w:w="1555" w:type="dxa"/>
            <w:vAlign w:val="center"/>
          </w:tcPr>
          <w:p w14:paraId="18E84620"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21D6FA37" w14:textId="77777777" w:rsidR="00C0233C" w:rsidRPr="007A278A" w:rsidRDefault="00C0233C" w:rsidP="00D54806">
            <w:pPr>
              <w:pStyle w:val="Title"/>
              <w:jc w:val="left"/>
              <w:rPr>
                <w:b/>
                <w:sz w:val="22"/>
                <w:szCs w:val="22"/>
              </w:rPr>
            </w:pPr>
            <w:r>
              <w:rPr>
                <w:b/>
                <w:sz w:val="22"/>
                <w:szCs w:val="22"/>
              </w:rPr>
              <w:t xml:space="preserve">CONCEPTS AND APPLICATION OF OMICS IN BIOLOGICAL SCIENCE </w:t>
            </w:r>
          </w:p>
        </w:tc>
        <w:tc>
          <w:tcPr>
            <w:tcW w:w="1417" w:type="dxa"/>
            <w:vAlign w:val="center"/>
          </w:tcPr>
          <w:p w14:paraId="4F49D97C"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5F294B27" w14:textId="77777777" w:rsidR="00C0233C" w:rsidRPr="007A278A" w:rsidRDefault="00C0233C" w:rsidP="00D54806">
            <w:pPr>
              <w:pStyle w:val="Title"/>
              <w:jc w:val="left"/>
              <w:rPr>
                <w:b/>
                <w:sz w:val="22"/>
                <w:szCs w:val="22"/>
              </w:rPr>
            </w:pPr>
            <w:r w:rsidRPr="007A278A">
              <w:rPr>
                <w:b/>
                <w:sz w:val="22"/>
                <w:szCs w:val="22"/>
              </w:rPr>
              <w:t>100</w:t>
            </w:r>
          </w:p>
        </w:tc>
      </w:tr>
    </w:tbl>
    <w:p w14:paraId="6264907F"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6A69D051" w14:textId="77777777" w:rsidTr="001F1305">
        <w:trPr>
          <w:trHeight w:val="552"/>
        </w:trPr>
        <w:tc>
          <w:tcPr>
            <w:tcW w:w="272" w:type="pct"/>
            <w:vAlign w:val="center"/>
          </w:tcPr>
          <w:p w14:paraId="47084AB4" w14:textId="77777777" w:rsidR="00C0233C" w:rsidRPr="00694086" w:rsidRDefault="00C0233C" w:rsidP="002F7B10">
            <w:pPr>
              <w:jc w:val="center"/>
              <w:rPr>
                <w:b/>
              </w:rPr>
            </w:pPr>
            <w:r w:rsidRPr="00694086">
              <w:rPr>
                <w:b/>
              </w:rPr>
              <w:t>Q. No.</w:t>
            </w:r>
          </w:p>
        </w:tc>
        <w:tc>
          <w:tcPr>
            <w:tcW w:w="3894" w:type="pct"/>
            <w:gridSpan w:val="2"/>
            <w:vAlign w:val="center"/>
          </w:tcPr>
          <w:p w14:paraId="2426AAD1" w14:textId="77777777" w:rsidR="00C0233C" w:rsidRPr="00694086" w:rsidRDefault="00C0233C" w:rsidP="002F7B10">
            <w:pPr>
              <w:tabs>
                <w:tab w:val="center" w:pos="3976"/>
                <w:tab w:val="left" w:pos="6143"/>
              </w:tabs>
              <w:jc w:val="center"/>
              <w:rPr>
                <w:b/>
              </w:rPr>
            </w:pPr>
            <w:r w:rsidRPr="00694086">
              <w:rPr>
                <w:b/>
              </w:rPr>
              <w:t>Questions</w:t>
            </w:r>
          </w:p>
        </w:tc>
        <w:tc>
          <w:tcPr>
            <w:tcW w:w="319" w:type="pct"/>
          </w:tcPr>
          <w:p w14:paraId="7A73DC14" w14:textId="77777777" w:rsidR="00C0233C" w:rsidRPr="00694086" w:rsidRDefault="00C0233C" w:rsidP="005E26D0">
            <w:pPr>
              <w:jc w:val="center"/>
              <w:rPr>
                <w:b/>
              </w:rPr>
            </w:pPr>
            <w:r w:rsidRPr="00694086">
              <w:rPr>
                <w:b/>
              </w:rPr>
              <w:t>CO</w:t>
            </w:r>
          </w:p>
        </w:tc>
        <w:tc>
          <w:tcPr>
            <w:tcW w:w="259" w:type="pct"/>
          </w:tcPr>
          <w:p w14:paraId="49CEE865" w14:textId="77777777" w:rsidR="00C0233C" w:rsidRPr="00694086" w:rsidRDefault="00C0233C" w:rsidP="005E26D0">
            <w:pPr>
              <w:jc w:val="center"/>
              <w:rPr>
                <w:b/>
              </w:rPr>
            </w:pPr>
            <w:r w:rsidRPr="00694086">
              <w:rPr>
                <w:b/>
              </w:rPr>
              <w:t>BL</w:t>
            </w:r>
          </w:p>
        </w:tc>
        <w:tc>
          <w:tcPr>
            <w:tcW w:w="256" w:type="pct"/>
          </w:tcPr>
          <w:p w14:paraId="21B651B8" w14:textId="77777777" w:rsidR="00C0233C" w:rsidRPr="00694086" w:rsidRDefault="00C0233C" w:rsidP="005E26D0">
            <w:pPr>
              <w:jc w:val="center"/>
              <w:rPr>
                <w:b/>
              </w:rPr>
            </w:pPr>
            <w:r w:rsidRPr="00694086">
              <w:rPr>
                <w:b/>
              </w:rPr>
              <w:t>M</w:t>
            </w:r>
          </w:p>
        </w:tc>
      </w:tr>
      <w:tr w:rsidR="00C0233C" w:rsidRPr="00694086" w14:paraId="04D5F5F2" w14:textId="77777777" w:rsidTr="005E26D0">
        <w:trPr>
          <w:trHeight w:val="290"/>
        </w:trPr>
        <w:tc>
          <w:tcPr>
            <w:tcW w:w="5000" w:type="pct"/>
            <w:gridSpan w:val="6"/>
          </w:tcPr>
          <w:p w14:paraId="78699069" w14:textId="77777777" w:rsidR="00C0233C" w:rsidRPr="00694086" w:rsidRDefault="00C0233C" w:rsidP="005E26D0">
            <w:pPr>
              <w:jc w:val="center"/>
              <w:rPr>
                <w:b/>
                <w:u w:val="single"/>
              </w:rPr>
            </w:pPr>
            <w:r w:rsidRPr="00694086">
              <w:rPr>
                <w:b/>
                <w:u w:val="single"/>
              </w:rPr>
              <w:t>PART – A (20 X 1 = 20 MARKS)</w:t>
            </w:r>
          </w:p>
        </w:tc>
      </w:tr>
      <w:tr w:rsidR="00C0233C" w:rsidRPr="00694086" w14:paraId="23C31EC2" w14:textId="77777777" w:rsidTr="001F1305">
        <w:trPr>
          <w:trHeight w:val="283"/>
        </w:trPr>
        <w:tc>
          <w:tcPr>
            <w:tcW w:w="272" w:type="pct"/>
          </w:tcPr>
          <w:p w14:paraId="1F490AAD" w14:textId="77777777" w:rsidR="00C0233C" w:rsidRPr="00694086" w:rsidRDefault="00C0233C" w:rsidP="00814DA4">
            <w:pPr>
              <w:jc w:val="center"/>
            </w:pPr>
            <w:r w:rsidRPr="00694086">
              <w:t>1.</w:t>
            </w:r>
          </w:p>
        </w:tc>
        <w:tc>
          <w:tcPr>
            <w:tcW w:w="3894" w:type="pct"/>
            <w:gridSpan w:val="2"/>
          </w:tcPr>
          <w:p w14:paraId="502B4672" w14:textId="77777777" w:rsidR="00C0233C" w:rsidRPr="000526A9" w:rsidRDefault="00C0233C" w:rsidP="00814DA4">
            <w:pPr>
              <w:jc w:val="both"/>
            </w:pPr>
            <w:r w:rsidRPr="000526A9">
              <w:t>Who developed the chain termination method of DNA sequencing?</w:t>
            </w:r>
          </w:p>
        </w:tc>
        <w:tc>
          <w:tcPr>
            <w:tcW w:w="319" w:type="pct"/>
          </w:tcPr>
          <w:p w14:paraId="273A54B7" w14:textId="77777777" w:rsidR="00C0233C" w:rsidRPr="00694086" w:rsidRDefault="00C0233C" w:rsidP="00814DA4">
            <w:pPr>
              <w:jc w:val="center"/>
            </w:pPr>
            <w:r>
              <w:t>CO1</w:t>
            </w:r>
          </w:p>
        </w:tc>
        <w:tc>
          <w:tcPr>
            <w:tcW w:w="259" w:type="pct"/>
          </w:tcPr>
          <w:p w14:paraId="03D0A708" w14:textId="77777777" w:rsidR="00C0233C" w:rsidRPr="00694086" w:rsidRDefault="00C0233C" w:rsidP="00814DA4">
            <w:pPr>
              <w:jc w:val="center"/>
            </w:pPr>
            <w:r>
              <w:t>R</w:t>
            </w:r>
          </w:p>
        </w:tc>
        <w:tc>
          <w:tcPr>
            <w:tcW w:w="256" w:type="pct"/>
          </w:tcPr>
          <w:p w14:paraId="76A49A5F" w14:textId="77777777" w:rsidR="00C0233C" w:rsidRPr="00694086" w:rsidRDefault="00C0233C" w:rsidP="00814DA4">
            <w:pPr>
              <w:jc w:val="center"/>
            </w:pPr>
            <w:r w:rsidRPr="00694086">
              <w:t>1</w:t>
            </w:r>
          </w:p>
        </w:tc>
      </w:tr>
      <w:tr w:rsidR="00C0233C" w:rsidRPr="00694086" w14:paraId="0172ED09" w14:textId="77777777" w:rsidTr="001F1305">
        <w:trPr>
          <w:trHeight w:val="283"/>
        </w:trPr>
        <w:tc>
          <w:tcPr>
            <w:tcW w:w="272" w:type="pct"/>
          </w:tcPr>
          <w:p w14:paraId="0F7FAFDA" w14:textId="77777777" w:rsidR="00C0233C" w:rsidRPr="00694086" w:rsidRDefault="00C0233C" w:rsidP="0038656A">
            <w:pPr>
              <w:jc w:val="center"/>
            </w:pPr>
            <w:r w:rsidRPr="00694086">
              <w:t>2.</w:t>
            </w:r>
          </w:p>
        </w:tc>
        <w:tc>
          <w:tcPr>
            <w:tcW w:w="3894" w:type="pct"/>
            <w:gridSpan w:val="2"/>
          </w:tcPr>
          <w:p w14:paraId="3089FA97" w14:textId="77777777" w:rsidR="00C0233C" w:rsidRPr="000526A9" w:rsidRDefault="00C0233C" w:rsidP="0038656A">
            <w:pPr>
              <w:jc w:val="both"/>
            </w:pPr>
            <w:r w:rsidRPr="000526A9">
              <w:t xml:space="preserve">Define </w:t>
            </w:r>
            <w:r w:rsidRPr="000526A9">
              <w:rPr>
                <w:iCs/>
              </w:rPr>
              <w:t>functional genomics</w:t>
            </w:r>
            <w:r w:rsidRPr="000526A9">
              <w:t>.</w:t>
            </w:r>
          </w:p>
        </w:tc>
        <w:tc>
          <w:tcPr>
            <w:tcW w:w="319" w:type="pct"/>
          </w:tcPr>
          <w:p w14:paraId="385F35C4" w14:textId="77777777" w:rsidR="00C0233C" w:rsidRPr="00694086" w:rsidRDefault="00C0233C" w:rsidP="0038656A">
            <w:pPr>
              <w:jc w:val="center"/>
            </w:pPr>
            <w:r w:rsidRPr="007A6110">
              <w:t>CO</w:t>
            </w:r>
            <w:r>
              <w:t>2</w:t>
            </w:r>
          </w:p>
        </w:tc>
        <w:tc>
          <w:tcPr>
            <w:tcW w:w="259" w:type="pct"/>
          </w:tcPr>
          <w:p w14:paraId="379E81E9" w14:textId="77777777" w:rsidR="00C0233C" w:rsidRPr="00694086" w:rsidRDefault="00C0233C" w:rsidP="0038656A">
            <w:pPr>
              <w:jc w:val="center"/>
            </w:pPr>
            <w:r w:rsidRPr="00694086">
              <w:t>R</w:t>
            </w:r>
          </w:p>
        </w:tc>
        <w:tc>
          <w:tcPr>
            <w:tcW w:w="256" w:type="pct"/>
          </w:tcPr>
          <w:p w14:paraId="56EA9C16" w14:textId="77777777" w:rsidR="00C0233C" w:rsidRPr="00694086" w:rsidRDefault="00C0233C" w:rsidP="0038656A">
            <w:pPr>
              <w:jc w:val="center"/>
            </w:pPr>
            <w:r w:rsidRPr="00694086">
              <w:t>1</w:t>
            </w:r>
          </w:p>
        </w:tc>
      </w:tr>
      <w:tr w:rsidR="00C0233C" w:rsidRPr="00694086" w14:paraId="52015A2F" w14:textId="77777777" w:rsidTr="001F1305">
        <w:trPr>
          <w:trHeight w:val="283"/>
        </w:trPr>
        <w:tc>
          <w:tcPr>
            <w:tcW w:w="272" w:type="pct"/>
          </w:tcPr>
          <w:p w14:paraId="30FC1B1B" w14:textId="77777777" w:rsidR="00C0233C" w:rsidRPr="00694086" w:rsidRDefault="00C0233C" w:rsidP="0038656A">
            <w:pPr>
              <w:jc w:val="center"/>
            </w:pPr>
            <w:r w:rsidRPr="00694086">
              <w:t>3.</w:t>
            </w:r>
          </w:p>
        </w:tc>
        <w:tc>
          <w:tcPr>
            <w:tcW w:w="3894" w:type="pct"/>
            <w:gridSpan w:val="2"/>
          </w:tcPr>
          <w:p w14:paraId="52A8B46C" w14:textId="77777777" w:rsidR="00C0233C" w:rsidRPr="000526A9" w:rsidRDefault="00C0233C" w:rsidP="000526A9">
            <w:pPr>
              <w:jc w:val="both"/>
            </w:pPr>
            <w:r w:rsidRPr="000526A9">
              <w:t xml:space="preserve">Explain </w:t>
            </w:r>
            <w:r w:rsidRPr="000526A9">
              <w:rPr>
                <w:iCs/>
              </w:rPr>
              <w:t>comparative genomics</w:t>
            </w:r>
            <w:r w:rsidRPr="000526A9">
              <w:t xml:space="preserve"> study.</w:t>
            </w:r>
          </w:p>
        </w:tc>
        <w:tc>
          <w:tcPr>
            <w:tcW w:w="319" w:type="pct"/>
          </w:tcPr>
          <w:p w14:paraId="2D1E81DE" w14:textId="77777777" w:rsidR="00C0233C" w:rsidRPr="00694086" w:rsidRDefault="00C0233C" w:rsidP="0038656A">
            <w:pPr>
              <w:jc w:val="center"/>
            </w:pPr>
            <w:r w:rsidRPr="007A6110">
              <w:t>CO</w:t>
            </w:r>
            <w:r>
              <w:t>2</w:t>
            </w:r>
          </w:p>
        </w:tc>
        <w:tc>
          <w:tcPr>
            <w:tcW w:w="259" w:type="pct"/>
          </w:tcPr>
          <w:p w14:paraId="0668EFBA" w14:textId="77777777" w:rsidR="00C0233C" w:rsidRPr="00694086" w:rsidRDefault="00C0233C" w:rsidP="0038656A">
            <w:pPr>
              <w:jc w:val="center"/>
            </w:pPr>
            <w:r>
              <w:t>U</w:t>
            </w:r>
          </w:p>
        </w:tc>
        <w:tc>
          <w:tcPr>
            <w:tcW w:w="256" w:type="pct"/>
          </w:tcPr>
          <w:p w14:paraId="02C17064" w14:textId="77777777" w:rsidR="00C0233C" w:rsidRPr="00694086" w:rsidRDefault="00C0233C" w:rsidP="0038656A">
            <w:pPr>
              <w:jc w:val="center"/>
            </w:pPr>
            <w:r w:rsidRPr="00694086">
              <w:t>1</w:t>
            </w:r>
          </w:p>
        </w:tc>
      </w:tr>
      <w:tr w:rsidR="00C0233C" w:rsidRPr="00694086" w14:paraId="1DA0BE10" w14:textId="77777777" w:rsidTr="001F1305">
        <w:trPr>
          <w:trHeight w:val="283"/>
        </w:trPr>
        <w:tc>
          <w:tcPr>
            <w:tcW w:w="272" w:type="pct"/>
          </w:tcPr>
          <w:p w14:paraId="18ED9D36" w14:textId="77777777" w:rsidR="00C0233C" w:rsidRPr="00694086" w:rsidRDefault="00C0233C" w:rsidP="0038656A">
            <w:pPr>
              <w:jc w:val="center"/>
            </w:pPr>
            <w:r w:rsidRPr="00694086">
              <w:t>4.</w:t>
            </w:r>
          </w:p>
        </w:tc>
        <w:tc>
          <w:tcPr>
            <w:tcW w:w="3894" w:type="pct"/>
            <w:gridSpan w:val="2"/>
          </w:tcPr>
          <w:p w14:paraId="6EB4ECD1" w14:textId="77777777" w:rsidR="00C0233C" w:rsidRPr="000526A9" w:rsidRDefault="00C0233C" w:rsidP="0038656A">
            <w:pPr>
              <w:jc w:val="both"/>
            </w:pPr>
            <w:r w:rsidRPr="000526A9">
              <w:t xml:space="preserve">Expand </w:t>
            </w:r>
            <w:r w:rsidRPr="000526A9">
              <w:rPr>
                <w:iCs/>
              </w:rPr>
              <w:t>SAGE</w:t>
            </w:r>
            <w:r w:rsidRPr="000526A9">
              <w:t xml:space="preserve"> and </w:t>
            </w:r>
            <w:r w:rsidRPr="000526A9">
              <w:rPr>
                <w:iCs/>
              </w:rPr>
              <w:t>MPSS</w:t>
            </w:r>
            <w:r w:rsidRPr="000526A9">
              <w:t>.</w:t>
            </w:r>
          </w:p>
        </w:tc>
        <w:tc>
          <w:tcPr>
            <w:tcW w:w="319" w:type="pct"/>
          </w:tcPr>
          <w:p w14:paraId="2DEE03B7" w14:textId="77777777" w:rsidR="00C0233C" w:rsidRPr="00694086" w:rsidRDefault="00C0233C" w:rsidP="0038656A">
            <w:pPr>
              <w:jc w:val="center"/>
            </w:pPr>
            <w:r w:rsidRPr="007A6110">
              <w:t>CO</w:t>
            </w:r>
            <w:r>
              <w:t>1</w:t>
            </w:r>
          </w:p>
        </w:tc>
        <w:tc>
          <w:tcPr>
            <w:tcW w:w="259" w:type="pct"/>
          </w:tcPr>
          <w:p w14:paraId="1F114BA4" w14:textId="77777777" w:rsidR="00C0233C" w:rsidRPr="00694086" w:rsidRDefault="00C0233C" w:rsidP="0038656A">
            <w:pPr>
              <w:jc w:val="center"/>
            </w:pPr>
            <w:r>
              <w:t>R</w:t>
            </w:r>
          </w:p>
        </w:tc>
        <w:tc>
          <w:tcPr>
            <w:tcW w:w="256" w:type="pct"/>
          </w:tcPr>
          <w:p w14:paraId="758F82FB" w14:textId="77777777" w:rsidR="00C0233C" w:rsidRPr="00694086" w:rsidRDefault="00C0233C" w:rsidP="0038656A">
            <w:pPr>
              <w:jc w:val="center"/>
            </w:pPr>
            <w:r w:rsidRPr="00694086">
              <w:t>1</w:t>
            </w:r>
          </w:p>
        </w:tc>
      </w:tr>
      <w:tr w:rsidR="00C0233C" w:rsidRPr="00694086" w14:paraId="50F80F9D" w14:textId="77777777" w:rsidTr="001F1305">
        <w:trPr>
          <w:trHeight w:val="283"/>
        </w:trPr>
        <w:tc>
          <w:tcPr>
            <w:tcW w:w="272" w:type="pct"/>
          </w:tcPr>
          <w:p w14:paraId="3AA82E6D" w14:textId="77777777" w:rsidR="00C0233C" w:rsidRPr="00694086" w:rsidRDefault="00C0233C" w:rsidP="0038656A">
            <w:pPr>
              <w:jc w:val="center"/>
            </w:pPr>
            <w:r w:rsidRPr="00694086">
              <w:t>5.</w:t>
            </w:r>
          </w:p>
        </w:tc>
        <w:tc>
          <w:tcPr>
            <w:tcW w:w="3894" w:type="pct"/>
            <w:gridSpan w:val="2"/>
          </w:tcPr>
          <w:p w14:paraId="6109D16E" w14:textId="77777777" w:rsidR="00C0233C" w:rsidRPr="000526A9" w:rsidRDefault="00C0233C" w:rsidP="000526A9">
            <w:pPr>
              <w:jc w:val="both"/>
            </w:pPr>
            <w:r w:rsidRPr="000526A9">
              <w:t xml:space="preserve">State the main objective of </w:t>
            </w:r>
            <w:r w:rsidRPr="000526A9">
              <w:rPr>
                <w:iCs/>
              </w:rPr>
              <w:t>nutrigenomics</w:t>
            </w:r>
            <w:r w:rsidRPr="000526A9">
              <w:t>.</w:t>
            </w:r>
          </w:p>
        </w:tc>
        <w:tc>
          <w:tcPr>
            <w:tcW w:w="319" w:type="pct"/>
          </w:tcPr>
          <w:p w14:paraId="50B44DE3" w14:textId="77777777" w:rsidR="00C0233C" w:rsidRPr="00694086" w:rsidRDefault="00C0233C" w:rsidP="0038656A">
            <w:pPr>
              <w:jc w:val="center"/>
            </w:pPr>
            <w:r w:rsidRPr="007A6110">
              <w:t>CO</w:t>
            </w:r>
            <w:r>
              <w:t>2</w:t>
            </w:r>
          </w:p>
        </w:tc>
        <w:tc>
          <w:tcPr>
            <w:tcW w:w="259" w:type="pct"/>
          </w:tcPr>
          <w:p w14:paraId="301CF101" w14:textId="77777777" w:rsidR="00C0233C" w:rsidRPr="00694086" w:rsidRDefault="00C0233C" w:rsidP="0038656A">
            <w:pPr>
              <w:jc w:val="center"/>
            </w:pPr>
            <w:r>
              <w:t>U</w:t>
            </w:r>
          </w:p>
        </w:tc>
        <w:tc>
          <w:tcPr>
            <w:tcW w:w="256" w:type="pct"/>
          </w:tcPr>
          <w:p w14:paraId="615690A6" w14:textId="77777777" w:rsidR="00C0233C" w:rsidRPr="00694086" w:rsidRDefault="00C0233C" w:rsidP="0038656A">
            <w:pPr>
              <w:jc w:val="center"/>
            </w:pPr>
            <w:r w:rsidRPr="00694086">
              <w:t>1</w:t>
            </w:r>
          </w:p>
        </w:tc>
      </w:tr>
      <w:tr w:rsidR="00C0233C" w:rsidRPr="00694086" w14:paraId="766DE122" w14:textId="77777777" w:rsidTr="001F1305">
        <w:trPr>
          <w:trHeight w:val="283"/>
        </w:trPr>
        <w:tc>
          <w:tcPr>
            <w:tcW w:w="272" w:type="pct"/>
          </w:tcPr>
          <w:p w14:paraId="577BD5AC" w14:textId="77777777" w:rsidR="00C0233C" w:rsidRPr="00694086" w:rsidRDefault="00C0233C" w:rsidP="0038656A">
            <w:pPr>
              <w:jc w:val="center"/>
            </w:pPr>
            <w:r w:rsidRPr="00694086">
              <w:t>6.</w:t>
            </w:r>
          </w:p>
        </w:tc>
        <w:tc>
          <w:tcPr>
            <w:tcW w:w="3894" w:type="pct"/>
            <w:gridSpan w:val="2"/>
          </w:tcPr>
          <w:p w14:paraId="44C106F1" w14:textId="77777777" w:rsidR="00C0233C" w:rsidRPr="000526A9" w:rsidRDefault="00C0233C" w:rsidP="0038656A">
            <w:pPr>
              <w:jc w:val="both"/>
            </w:pPr>
            <w:r w:rsidRPr="000526A9">
              <w:t xml:space="preserve">Identify the instrument used in </w:t>
            </w:r>
            <w:r w:rsidRPr="000526A9">
              <w:rPr>
                <w:iCs/>
              </w:rPr>
              <w:t>MALDI-TOF</w:t>
            </w:r>
            <w:r w:rsidRPr="000526A9">
              <w:t xml:space="preserve"> analysis.</w:t>
            </w:r>
          </w:p>
        </w:tc>
        <w:tc>
          <w:tcPr>
            <w:tcW w:w="319" w:type="pct"/>
          </w:tcPr>
          <w:p w14:paraId="3C343520" w14:textId="77777777" w:rsidR="00C0233C" w:rsidRPr="00694086" w:rsidRDefault="00C0233C" w:rsidP="0038656A">
            <w:pPr>
              <w:jc w:val="center"/>
            </w:pPr>
            <w:r w:rsidRPr="007A6110">
              <w:t>CO</w:t>
            </w:r>
            <w:r>
              <w:t>3</w:t>
            </w:r>
          </w:p>
        </w:tc>
        <w:tc>
          <w:tcPr>
            <w:tcW w:w="259" w:type="pct"/>
          </w:tcPr>
          <w:p w14:paraId="39E6E3D8" w14:textId="77777777" w:rsidR="00C0233C" w:rsidRPr="00694086" w:rsidRDefault="00C0233C" w:rsidP="0038656A">
            <w:pPr>
              <w:jc w:val="center"/>
            </w:pPr>
            <w:r>
              <w:t>U</w:t>
            </w:r>
          </w:p>
        </w:tc>
        <w:tc>
          <w:tcPr>
            <w:tcW w:w="256" w:type="pct"/>
          </w:tcPr>
          <w:p w14:paraId="69BF996D" w14:textId="77777777" w:rsidR="00C0233C" w:rsidRPr="00694086" w:rsidRDefault="00C0233C" w:rsidP="0038656A">
            <w:pPr>
              <w:jc w:val="center"/>
            </w:pPr>
            <w:r w:rsidRPr="00694086">
              <w:t>1</w:t>
            </w:r>
          </w:p>
        </w:tc>
      </w:tr>
      <w:tr w:rsidR="00C0233C" w:rsidRPr="00694086" w14:paraId="684ED9E9" w14:textId="77777777" w:rsidTr="001F1305">
        <w:trPr>
          <w:trHeight w:val="283"/>
        </w:trPr>
        <w:tc>
          <w:tcPr>
            <w:tcW w:w="272" w:type="pct"/>
          </w:tcPr>
          <w:p w14:paraId="7062BCD3" w14:textId="77777777" w:rsidR="00C0233C" w:rsidRPr="00694086" w:rsidRDefault="00C0233C" w:rsidP="0038656A">
            <w:pPr>
              <w:jc w:val="center"/>
            </w:pPr>
            <w:r w:rsidRPr="00694086">
              <w:t>7.</w:t>
            </w:r>
          </w:p>
        </w:tc>
        <w:tc>
          <w:tcPr>
            <w:tcW w:w="3894" w:type="pct"/>
            <w:gridSpan w:val="2"/>
          </w:tcPr>
          <w:p w14:paraId="16F2E503" w14:textId="77777777" w:rsidR="00C0233C" w:rsidRPr="000526A9" w:rsidRDefault="00C0233C" w:rsidP="0038656A">
            <w:pPr>
              <w:jc w:val="both"/>
              <w:rPr>
                <w:noProof/>
                <w:lang w:eastAsia="zh-TW"/>
              </w:rPr>
            </w:pPr>
            <w:r w:rsidRPr="000526A9">
              <w:rPr>
                <w:noProof/>
                <w:lang w:eastAsia="zh-TW"/>
              </w:rPr>
              <w:t xml:space="preserve">Explain the purpose of </w:t>
            </w:r>
            <w:r w:rsidRPr="000526A9">
              <w:rPr>
                <w:iCs/>
                <w:noProof/>
                <w:lang w:eastAsia="zh-TW"/>
              </w:rPr>
              <w:t>quantitative PCR (qPCR)</w:t>
            </w:r>
            <w:r w:rsidRPr="000526A9">
              <w:rPr>
                <w:noProof/>
                <w:lang w:eastAsia="zh-TW"/>
              </w:rPr>
              <w:t xml:space="preserve"> in genomics.</w:t>
            </w:r>
          </w:p>
        </w:tc>
        <w:tc>
          <w:tcPr>
            <w:tcW w:w="319" w:type="pct"/>
          </w:tcPr>
          <w:p w14:paraId="7F486F64" w14:textId="77777777" w:rsidR="00C0233C" w:rsidRPr="00694086" w:rsidRDefault="00C0233C" w:rsidP="0038656A">
            <w:pPr>
              <w:jc w:val="center"/>
            </w:pPr>
            <w:r w:rsidRPr="007A6110">
              <w:t>CO</w:t>
            </w:r>
            <w:r>
              <w:t>3</w:t>
            </w:r>
          </w:p>
        </w:tc>
        <w:tc>
          <w:tcPr>
            <w:tcW w:w="259" w:type="pct"/>
          </w:tcPr>
          <w:p w14:paraId="18E63E3A" w14:textId="77777777" w:rsidR="00C0233C" w:rsidRPr="00694086" w:rsidRDefault="00C0233C" w:rsidP="0038656A">
            <w:pPr>
              <w:jc w:val="center"/>
            </w:pPr>
            <w:r>
              <w:t>A</w:t>
            </w:r>
          </w:p>
        </w:tc>
        <w:tc>
          <w:tcPr>
            <w:tcW w:w="256" w:type="pct"/>
          </w:tcPr>
          <w:p w14:paraId="53EDE3F4" w14:textId="77777777" w:rsidR="00C0233C" w:rsidRPr="00694086" w:rsidRDefault="00C0233C" w:rsidP="0038656A">
            <w:pPr>
              <w:jc w:val="center"/>
            </w:pPr>
            <w:r w:rsidRPr="00694086">
              <w:t>1</w:t>
            </w:r>
          </w:p>
        </w:tc>
      </w:tr>
      <w:tr w:rsidR="00C0233C" w:rsidRPr="00694086" w14:paraId="0C722DA9" w14:textId="77777777" w:rsidTr="001F1305">
        <w:trPr>
          <w:trHeight w:val="283"/>
        </w:trPr>
        <w:tc>
          <w:tcPr>
            <w:tcW w:w="272" w:type="pct"/>
          </w:tcPr>
          <w:p w14:paraId="340AAA6B" w14:textId="77777777" w:rsidR="00C0233C" w:rsidRPr="00694086" w:rsidRDefault="00C0233C" w:rsidP="0038656A">
            <w:pPr>
              <w:jc w:val="center"/>
            </w:pPr>
            <w:r w:rsidRPr="00694086">
              <w:t>8.</w:t>
            </w:r>
          </w:p>
        </w:tc>
        <w:tc>
          <w:tcPr>
            <w:tcW w:w="3894" w:type="pct"/>
            <w:gridSpan w:val="2"/>
          </w:tcPr>
          <w:p w14:paraId="18389E7E" w14:textId="77777777" w:rsidR="00C0233C" w:rsidRPr="000526A9" w:rsidRDefault="00C0233C" w:rsidP="0038656A">
            <w:pPr>
              <w:jc w:val="both"/>
            </w:pPr>
            <w:r w:rsidRPr="000526A9">
              <w:t>Illustrate how 2D-PAGE helps in protein separation.</w:t>
            </w:r>
          </w:p>
        </w:tc>
        <w:tc>
          <w:tcPr>
            <w:tcW w:w="319" w:type="pct"/>
          </w:tcPr>
          <w:p w14:paraId="4F251686" w14:textId="77777777" w:rsidR="00C0233C" w:rsidRPr="00694086" w:rsidRDefault="00C0233C" w:rsidP="0038656A">
            <w:pPr>
              <w:jc w:val="center"/>
            </w:pPr>
            <w:r w:rsidRPr="007A6110">
              <w:t>CO</w:t>
            </w:r>
            <w:r>
              <w:t>2</w:t>
            </w:r>
          </w:p>
        </w:tc>
        <w:tc>
          <w:tcPr>
            <w:tcW w:w="259" w:type="pct"/>
          </w:tcPr>
          <w:p w14:paraId="5CDDE8D9" w14:textId="77777777" w:rsidR="00C0233C" w:rsidRPr="00694086" w:rsidRDefault="00C0233C" w:rsidP="0038656A">
            <w:pPr>
              <w:jc w:val="center"/>
            </w:pPr>
            <w:r>
              <w:t>A</w:t>
            </w:r>
          </w:p>
        </w:tc>
        <w:tc>
          <w:tcPr>
            <w:tcW w:w="256" w:type="pct"/>
          </w:tcPr>
          <w:p w14:paraId="483AA253" w14:textId="77777777" w:rsidR="00C0233C" w:rsidRPr="00694086" w:rsidRDefault="00C0233C" w:rsidP="0038656A">
            <w:pPr>
              <w:jc w:val="center"/>
            </w:pPr>
            <w:r w:rsidRPr="00694086">
              <w:t>1</w:t>
            </w:r>
          </w:p>
        </w:tc>
      </w:tr>
      <w:tr w:rsidR="00C0233C" w:rsidRPr="00694086" w14:paraId="40A1BFFA" w14:textId="77777777" w:rsidTr="001F1305">
        <w:trPr>
          <w:trHeight w:val="283"/>
        </w:trPr>
        <w:tc>
          <w:tcPr>
            <w:tcW w:w="272" w:type="pct"/>
          </w:tcPr>
          <w:p w14:paraId="134E6844" w14:textId="77777777" w:rsidR="00C0233C" w:rsidRPr="00694086" w:rsidRDefault="00C0233C" w:rsidP="0038656A">
            <w:pPr>
              <w:jc w:val="center"/>
            </w:pPr>
            <w:r w:rsidRPr="00694086">
              <w:t>9.</w:t>
            </w:r>
          </w:p>
        </w:tc>
        <w:tc>
          <w:tcPr>
            <w:tcW w:w="3894" w:type="pct"/>
            <w:gridSpan w:val="2"/>
          </w:tcPr>
          <w:p w14:paraId="4202B133" w14:textId="77777777" w:rsidR="00C0233C" w:rsidRPr="000526A9" w:rsidRDefault="00C0233C" w:rsidP="0038656A">
            <w:pPr>
              <w:jc w:val="both"/>
              <w:rPr>
                <w:noProof/>
                <w:lang w:eastAsia="zh-TW"/>
              </w:rPr>
            </w:pPr>
            <w:r w:rsidRPr="000526A9">
              <w:rPr>
                <w:noProof/>
                <w:lang w:eastAsia="zh-TW"/>
              </w:rPr>
              <w:t xml:space="preserve">Differentiate between </w:t>
            </w:r>
            <w:r w:rsidRPr="000526A9">
              <w:rPr>
                <w:iCs/>
                <w:noProof/>
                <w:lang w:eastAsia="zh-TW"/>
              </w:rPr>
              <w:t>MS-MS</w:t>
            </w:r>
            <w:r w:rsidRPr="000526A9">
              <w:rPr>
                <w:noProof/>
                <w:lang w:eastAsia="zh-TW"/>
              </w:rPr>
              <w:t xml:space="preserve"> and </w:t>
            </w:r>
            <w:r w:rsidRPr="000526A9">
              <w:rPr>
                <w:iCs/>
                <w:noProof/>
                <w:lang w:eastAsia="zh-TW"/>
              </w:rPr>
              <w:t>MALDI-TOF</w:t>
            </w:r>
            <w:r w:rsidRPr="000526A9">
              <w:rPr>
                <w:noProof/>
                <w:lang w:eastAsia="zh-TW"/>
              </w:rPr>
              <w:t xml:space="preserve"> in proteomics.</w:t>
            </w:r>
          </w:p>
        </w:tc>
        <w:tc>
          <w:tcPr>
            <w:tcW w:w="319" w:type="pct"/>
          </w:tcPr>
          <w:p w14:paraId="7C54C9B7" w14:textId="77777777" w:rsidR="00C0233C" w:rsidRPr="00694086" w:rsidRDefault="00C0233C" w:rsidP="0038656A">
            <w:pPr>
              <w:jc w:val="center"/>
            </w:pPr>
            <w:r w:rsidRPr="007A6110">
              <w:t>CO</w:t>
            </w:r>
            <w:r>
              <w:t>2</w:t>
            </w:r>
          </w:p>
        </w:tc>
        <w:tc>
          <w:tcPr>
            <w:tcW w:w="259" w:type="pct"/>
          </w:tcPr>
          <w:p w14:paraId="5BCB69AA" w14:textId="77777777" w:rsidR="00C0233C" w:rsidRPr="00694086" w:rsidRDefault="00C0233C" w:rsidP="0038656A">
            <w:pPr>
              <w:jc w:val="center"/>
            </w:pPr>
            <w:r>
              <w:t>An</w:t>
            </w:r>
          </w:p>
        </w:tc>
        <w:tc>
          <w:tcPr>
            <w:tcW w:w="256" w:type="pct"/>
          </w:tcPr>
          <w:p w14:paraId="25A18616" w14:textId="77777777" w:rsidR="00C0233C" w:rsidRPr="00694086" w:rsidRDefault="00C0233C" w:rsidP="0038656A">
            <w:pPr>
              <w:jc w:val="center"/>
            </w:pPr>
            <w:r w:rsidRPr="00694086">
              <w:t>1</w:t>
            </w:r>
          </w:p>
        </w:tc>
      </w:tr>
      <w:tr w:rsidR="00C0233C" w:rsidRPr="00694086" w14:paraId="58EBDF1D" w14:textId="77777777" w:rsidTr="001F1305">
        <w:trPr>
          <w:trHeight w:val="283"/>
        </w:trPr>
        <w:tc>
          <w:tcPr>
            <w:tcW w:w="272" w:type="pct"/>
          </w:tcPr>
          <w:p w14:paraId="184EA653" w14:textId="77777777" w:rsidR="00C0233C" w:rsidRPr="00694086" w:rsidRDefault="00C0233C" w:rsidP="0038656A">
            <w:pPr>
              <w:jc w:val="center"/>
            </w:pPr>
            <w:r w:rsidRPr="00694086">
              <w:t>10.</w:t>
            </w:r>
          </w:p>
        </w:tc>
        <w:tc>
          <w:tcPr>
            <w:tcW w:w="3894" w:type="pct"/>
            <w:gridSpan w:val="2"/>
          </w:tcPr>
          <w:p w14:paraId="1C4F8317" w14:textId="77777777" w:rsidR="00C0233C" w:rsidRPr="000526A9" w:rsidRDefault="00C0233C" w:rsidP="0038656A">
            <w:pPr>
              <w:jc w:val="both"/>
            </w:pPr>
            <w:r w:rsidRPr="000526A9">
              <w:t xml:space="preserve">Why is </w:t>
            </w:r>
            <w:r w:rsidRPr="000526A9">
              <w:rPr>
                <w:iCs/>
              </w:rPr>
              <w:t>LC-MS</w:t>
            </w:r>
            <w:r w:rsidRPr="000526A9">
              <w:t xml:space="preserve"> preferred for metabolite identification?</w:t>
            </w:r>
          </w:p>
        </w:tc>
        <w:tc>
          <w:tcPr>
            <w:tcW w:w="319" w:type="pct"/>
          </w:tcPr>
          <w:p w14:paraId="3164C107" w14:textId="77777777" w:rsidR="00C0233C" w:rsidRPr="00694086" w:rsidRDefault="00C0233C" w:rsidP="0038656A">
            <w:pPr>
              <w:jc w:val="center"/>
            </w:pPr>
            <w:r w:rsidRPr="007A6110">
              <w:t>CO</w:t>
            </w:r>
            <w:r>
              <w:t>4</w:t>
            </w:r>
          </w:p>
        </w:tc>
        <w:tc>
          <w:tcPr>
            <w:tcW w:w="259" w:type="pct"/>
          </w:tcPr>
          <w:p w14:paraId="014E01D0" w14:textId="77777777" w:rsidR="00C0233C" w:rsidRPr="00694086" w:rsidRDefault="00C0233C" w:rsidP="0038656A">
            <w:pPr>
              <w:jc w:val="center"/>
            </w:pPr>
            <w:r>
              <w:t>An</w:t>
            </w:r>
          </w:p>
        </w:tc>
        <w:tc>
          <w:tcPr>
            <w:tcW w:w="256" w:type="pct"/>
          </w:tcPr>
          <w:p w14:paraId="28A83AFE" w14:textId="77777777" w:rsidR="00C0233C" w:rsidRPr="00694086" w:rsidRDefault="00C0233C" w:rsidP="0038656A">
            <w:pPr>
              <w:jc w:val="center"/>
            </w:pPr>
            <w:r w:rsidRPr="00694086">
              <w:t>1</w:t>
            </w:r>
          </w:p>
        </w:tc>
      </w:tr>
      <w:tr w:rsidR="00C0233C" w:rsidRPr="00694086" w14:paraId="11A2E589" w14:textId="77777777" w:rsidTr="001F1305">
        <w:trPr>
          <w:trHeight w:val="283"/>
        </w:trPr>
        <w:tc>
          <w:tcPr>
            <w:tcW w:w="272" w:type="pct"/>
          </w:tcPr>
          <w:p w14:paraId="6BDB53C1" w14:textId="77777777" w:rsidR="00C0233C" w:rsidRPr="00694086" w:rsidRDefault="00C0233C" w:rsidP="0038656A">
            <w:pPr>
              <w:jc w:val="center"/>
            </w:pPr>
            <w:r w:rsidRPr="00694086">
              <w:t>11.</w:t>
            </w:r>
          </w:p>
        </w:tc>
        <w:tc>
          <w:tcPr>
            <w:tcW w:w="3894" w:type="pct"/>
            <w:gridSpan w:val="2"/>
          </w:tcPr>
          <w:p w14:paraId="58291124" w14:textId="77777777" w:rsidR="00C0233C" w:rsidRPr="000526A9" w:rsidRDefault="00C0233C" w:rsidP="0038656A">
            <w:pPr>
              <w:jc w:val="both"/>
            </w:pPr>
            <w:r w:rsidRPr="000526A9">
              <w:t xml:space="preserve">Compare </w:t>
            </w:r>
            <w:r w:rsidRPr="000526A9">
              <w:rPr>
                <w:iCs/>
              </w:rPr>
              <w:t>automated sequencing</w:t>
            </w:r>
            <w:r w:rsidRPr="000526A9">
              <w:t xml:space="preserve"> and </w:t>
            </w:r>
            <w:r w:rsidRPr="000526A9">
              <w:rPr>
                <w:iCs/>
              </w:rPr>
              <w:t>microarray analysis</w:t>
            </w:r>
            <w:r w:rsidRPr="000526A9">
              <w:t xml:space="preserve"> in terms of output data.</w:t>
            </w:r>
          </w:p>
        </w:tc>
        <w:tc>
          <w:tcPr>
            <w:tcW w:w="319" w:type="pct"/>
          </w:tcPr>
          <w:p w14:paraId="3A838000" w14:textId="77777777" w:rsidR="00C0233C" w:rsidRPr="00694086" w:rsidRDefault="00C0233C" w:rsidP="0038656A">
            <w:pPr>
              <w:jc w:val="center"/>
            </w:pPr>
            <w:r w:rsidRPr="007A6110">
              <w:t>CO</w:t>
            </w:r>
            <w:r>
              <w:t>3</w:t>
            </w:r>
          </w:p>
        </w:tc>
        <w:tc>
          <w:tcPr>
            <w:tcW w:w="259" w:type="pct"/>
          </w:tcPr>
          <w:p w14:paraId="61D24562" w14:textId="77777777" w:rsidR="00C0233C" w:rsidRPr="00694086" w:rsidRDefault="00C0233C" w:rsidP="0038656A">
            <w:pPr>
              <w:jc w:val="center"/>
            </w:pPr>
            <w:r>
              <w:t>An</w:t>
            </w:r>
          </w:p>
        </w:tc>
        <w:tc>
          <w:tcPr>
            <w:tcW w:w="256" w:type="pct"/>
          </w:tcPr>
          <w:p w14:paraId="5ABCA215" w14:textId="77777777" w:rsidR="00C0233C" w:rsidRPr="00694086" w:rsidRDefault="00C0233C" w:rsidP="0038656A">
            <w:pPr>
              <w:jc w:val="center"/>
            </w:pPr>
            <w:r w:rsidRPr="00694086">
              <w:t>1</w:t>
            </w:r>
          </w:p>
        </w:tc>
      </w:tr>
      <w:tr w:rsidR="00C0233C" w:rsidRPr="00694086" w14:paraId="38D09DD5" w14:textId="77777777" w:rsidTr="001F1305">
        <w:trPr>
          <w:trHeight w:val="283"/>
        </w:trPr>
        <w:tc>
          <w:tcPr>
            <w:tcW w:w="272" w:type="pct"/>
          </w:tcPr>
          <w:p w14:paraId="314C6D72" w14:textId="77777777" w:rsidR="00C0233C" w:rsidRPr="00694086" w:rsidRDefault="00C0233C" w:rsidP="0038656A">
            <w:pPr>
              <w:jc w:val="center"/>
            </w:pPr>
            <w:r w:rsidRPr="00694086">
              <w:t>12.</w:t>
            </w:r>
          </w:p>
        </w:tc>
        <w:tc>
          <w:tcPr>
            <w:tcW w:w="3894" w:type="pct"/>
            <w:gridSpan w:val="2"/>
          </w:tcPr>
          <w:p w14:paraId="5C0F7C7D" w14:textId="77777777" w:rsidR="00C0233C" w:rsidRPr="000526A9" w:rsidRDefault="00C0233C" w:rsidP="0038656A">
            <w:pPr>
              <w:jc w:val="both"/>
            </w:pPr>
            <w:r w:rsidRPr="000526A9">
              <w:t xml:space="preserve">Interpret how </w:t>
            </w:r>
            <w:r w:rsidRPr="000526A9">
              <w:rPr>
                <w:iCs/>
              </w:rPr>
              <w:t>gene annotation</w:t>
            </w:r>
            <w:r w:rsidRPr="000526A9">
              <w:t xml:space="preserve"> helps in identifying novel genes.</w:t>
            </w:r>
          </w:p>
        </w:tc>
        <w:tc>
          <w:tcPr>
            <w:tcW w:w="319" w:type="pct"/>
          </w:tcPr>
          <w:p w14:paraId="5927AB97" w14:textId="77777777" w:rsidR="00C0233C" w:rsidRPr="00694086" w:rsidRDefault="00C0233C" w:rsidP="0038656A">
            <w:pPr>
              <w:jc w:val="center"/>
            </w:pPr>
            <w:r w:rsidRPr="007A6110">
              <w:t>CO</w:t>
            </w:r>
            <w:r>
              <w:t>5</w:t>
            </w:r>
          </w:p>
        </w:tc>
        <w:tc>
          <w:tcPr>
            <w:tcW w:w="259" w:type="pct"/>
          </w:tcPr>
          <w:p w14:paraId="61EE9413" w14:textId="77777777" w:rsidR="00C0233C" w:rsidRPr="00694086" w:rsidRDefault="00C0233C" w:rsidP="0038656A">
            <w:pPr>
              <w:jc w:val="center"/>
            </w:pPr>
            <w:r>
              <w:t>A</w:t>
            </w:r>
          </w:p>
        </w:tc>
        <w:tc>
          <w:tcPr>
            <w:tcW w:w="256" w:type="pct"/>
          </w:tcPr>
          <w:p w14:paraId="18B37D0A" w14:textId="77777777" w:rsidR="00C0233C" w:rsidRPr="00694086" w:rsidRDefault="00C0233C" w:rsidP="0038656A">
            <w:pPr>
              <w:jc w:val="center"/>
            </w:pPr>
            <w:r w:rsidRPr="00694086">
              <w:t>1</w:t>
            </w:r>
          </w:p>
        </w:tc>
      </w:tr>
      <w:tr w:rsidR="00C0233C" w:rsidRPr="00694086" w14:paraId="30724A89" w14:textId="77777777" w:rsidTr="001F1305">
        <w:trPr>
          <w:trHeight w:val="283"/>
        </w:trPr>
        <w:tc>
          <w:tcPr>
            <w:tcW w:w="272" w:type="pct"/>
          </w:tcPr>
          <w:p w14:paraId="3643CCDF" w14:textId="77777777" w:rsidR="00C0233C" w:rsidRPr="00694086" w:rsidRDefault="00C0233C" w:rsidP="0038656A">
            <w:pPr>
              <w:jc w:val="center"/>
            </w:pPr>
            <w:r w:rsidRPr="00694086">
              <w:t>13.</w:t>
            </w:r>
          </w:p>
        </w:tc>
        <w:tc>
          <w:tcPr>
            <w:tcW w:w="3894" w:type="pct"/>
            <w:gridSpan w:val="2"/>
          </w:tcPr>
          <w:p w14:paraId="62174E57" w14:textId="77777777" w:rsidR="00C0233C" w:rsidRPr="000526A9" w:rsidRDefault="00C0233C" w:rsidP="0038656A">
            <w:pPr>
              <w:jc w:val="both"/>
            </w:pPr>
            <w:r w:rsidRPr="000526A9">
              <w:t xml:space="preserve">Suggest one bioinformatics tool useful for </w:t>
            </w:r>
            <w:r w:rsidRPr="000526A9">
              <w:rPr>
                <w:iCs/>
              </w:rPr>
              <w:t>pairwise sequence alignment</w:t>
            </w:r>
            <w:r w:rsidRPr="000526A9">
              <w:t>.</w:t>
            </w:r>
          </w:p>
        </w:tc>
        <w:tc>
          <w:tcPr>
            <w:tcW w:w="319" w:type="pct"/>
          </w:tcPr>
          <w:p w14:paraId="33255CD0" w14:textId="77777777" w:rsidR="00C0233C" w:rsidRPr="00694086" w:rsidRDefault="00C0233C" w:rsidP="0038656A">
            <w:pPr>
              <w:jc w:val="center"/>
            </w:pPr>
            <w:r w:rsidRPr="007A6110">
              <w:t>CO</w:t>
            </w:r>
            <w:r>
              <w:t>3</w:t>
            </w:r>
          </w:p>
        </w:tc>
        <w:tc>
          <w:tcPr>
            <w:tcW w:w="259" w:type="pct"/>
          </w:tcPr>
          <w:p w14:paraId="3B665F0B" w14:textId="77777777" w:rsidR="00C0233C" w:rsidRPr="00694086" w:rsidRDefault="00C0233C" w:rsidP="0038656A">
            <w:pPr>
              <w:jc w:val="center"/>
            </w:pPr>
            <w:r>
              <w:t>A</w:t>
            </w:r>
          </w:p>
        </w:tc>
        <w:tc>
          <w:tcPr>
            <w:tcW w:w="256" w:type="pct"/>
          </w:tcPr>
          <w:p w14:paraId="61590DC6" w14:textId="77777777" w:rsidR="00C0233C" w:rsidRPr="00694086" w:rsidRDefault="00C0233C" w:rsidP="0038656A">
            <w:pPr>
              <w:jc w:val="center"/>
            </w:pPr>
            <w:r w:rsidRPr="00694086">
              <w:t>1</w:t>
            </w:r>
          </w:p>
        </w:tc>
      </w:tr>
      <w:tr w:rsidR="00C0233C" w:rsidRPr="00694086" w14:paraId="4E0E11BC" w14:textId="77777777" w:rsidTr="001F1305">
        <w:trPr>
          <w:trHeight w:val="283"/>
        </w:trPr>
        <w:tc>
          <w:tcPr>
            <w:tcW w:w="272" w:type="pct"/>
          </w:tcPr>
          <w:p w14:paraId="2BA228F0" w14:textId="77777777" w:rsidR="00C0233C" w:rsidRPr="00694086" w:rsidRDefault="00C0233C" w:rsidP="0038656A">
            <w:pPr>
              <w:jc w:val="center"/>
            </w:pPr>
            <w:r w:rsidRPr="00694086">
              <w:t>14.</w:t>
            </w:r>
          </w:p>
        </w:tc>
        <w:tc>
          <w:tcPr>
            <w:tcW w:w="3894" w:type="pct"/>
            <w:gridSpan w:val="2"/>
          </w:tcPr>
          <w:p w14:paraId="07093763" w14:textId="77777777" w:rsidR="00C0233C" w:rsidRPr="000526A9" w:rsidRDefault="00C0233C" w:rsidP="0038656A">
            <w:pPr>
              <w:jc w:val="both"/>
            </w:pPr>
            <w:r w:rsidRPr="000526A9">
              <w:t xml:space="preserve">Justify the use of </w:t>
            </w:r>
            <w:r w:rsidRPr="000526A9">
              <w:rPr>
                <w:iCs/>
              </w:rPr>
              <w:t>NMR</w:t>
            </w:r>
            <w:r w:rsidRPr="000526A9">
              <w:t xml:space="preserve"> in metabolomic profiling.</w:t>
            </w:r>
          </w:p>
        </w:tc>
        <w:tc>
          <w:tcPr>
            <w:tcW w:w="319" w:type="pct"/>
          </w:tcPr>
          <w:p w14:paraId="079E8D49" w14:textId="77777777" w:rsidR="00C0233C" w:rsidRPr="00694086" w:rsidRDefault="00C0233C" w:rsidP="0038656A">
            <w:pPr>
              <w:jc w:val="center"/>
            </w:pPr>
            <w:r w:rsidRPr="007A6110">
              <w:t>CO</w:t>
            </w:r>
            <w:r>
              <w:t>4</w:t>
            </w:r>
          </w:p>
        </w:tc>
        <w:tc>
          <w:tcPr>
            <w:tcW w:w="259" w:type="pct"/>
          </w:tcPr>
          <w:p w14:paraId="689EE576" w14:textId="77777777" w:rsidR="00C0233C" w:rsidRPr="00694086" w:rsidRDefault="00C0233C" w:rsidP="0038656A">
            <w:pPr>
              <w:jc w:val="center"/>
            </w:pPr>
            <w:r>
              <w:t>E</w:t>
            </w:r>
          </w:p>
        </w:tc>
        <w:tc>
          <w:tcPr>
            <w:tcW w:w="256" w:type="pct"/>
          </w:tcPr>
          <w:p w14:paraId="32D5C5B2" w14:textId="77777777" w:rsidR="00C0233C" w:rsidRPr="00694086" w:rsidRDefault="00C0233C" w:rsidP="0038656A">
            <w:pPr>
              <w:jc w:val="center"/>
            </w:pPr>
            <w:r w:rsidRPr="00694086">
              <w:t>1</w:t>
            </w:r>
          </w:p>
        </w:tc>
      </w:tr>
      <w:tr w:rsidR="00C0233C" w:rsidRPr="00694086" w14:paraId="3B1357F3" w14:textId="77777777" w:rsidTr="001F1305">
        <w:trPr>
          <w:trHeight w:val="283"/>
        </w:trPr>
        <w:tc>
          <w:tcPr>
            <w:tcW w:w="272" w:type="pct"/>
          </w:tcPr>
          <w:p w14:paraId="0CCB2B7F" w14:textId="77777777" w:rsidR="00C0233C" w:rsidRPr="00694086" w:rsidRDefault="00C0233C" w:rsidP="0038656A">
            <w:pPr>
              <w:jc w:val="center"/>
            </w:pPr>
            <w:r w:rsidRPr="00694086">
              <w:t>15.</w:t>
            </w:r>
          </w:p>
        </w:tc>
        <w:tc>
          <w:tcPr>
            <w:tcW w:w="3894" w:type="pct"/>
            <w:gridSpan w:val="2"/>
          </w:tcPr>
          <w:p w14:paraId="69506493" w14:textId="77777777" w:rsidR="00C0233C" w:rsidRPr="000526A9" w:rsidRDefault="00C0233C" w:rsidP="0038656A">
            <w:pPr>
              <w:jc w:val="both"/>
            </w:pPr>
            <w:r w:rsidRPr="000526A9">
              <w:t xml:space="preserve">Evaluate the advantage of integrating </w:t>
            </w:r>
            <w:r w:rsidRPr="000526A9">
              <w:rPr>
                <w:iCs/>
              </w:rPr>
              <w:t>genomics</w:t>
            </w:r>
            <w:r w:rsidRPr="000526A9">
              <w:t xml:space="preserve"> and </w:t>
            </w:r>
            <w:r w:rsidRPr="000526A9">
              <w:rPr>
                <w:iCs/>
              </w:rPr>
              <w:t>proteomics</w:t>
            </w:r>
            <w:r w:rsidRPr="000526A9">
              <w:t xml:space="preserve"> in plant breeding.</w:t>
            </w:r>
          </w:p>
        </w:tc>
        <w:tc>
          <w:tcPr>
            <w:tcW w:w="319" w:type="pct"/>
          </w:tcPr>
          <w:p w14:paraId="4C2F5982" w14:textId="77777777" w:rsidR="00C0233C" w:rsidRPr="00694086" w:rsidRDefault="00C0233C" w:rsidP="0038656A">
            <w:pPr>
              <w:jc w:val="center"/>
            </w:pPr>
            <w:r w:rsidRPr="007A6110">
              <w:t>CO</w:t>
            </w:r>
            <w:r>
              <w:t>6</w:t>
            </w:r>
          </w:p>
        </w:tc>
        <w:tc>
          <w:tcPr>
            <w:tcW w:w="259" w:type="pct"/>
          </w:tcPr>
          <w:p w14:paraId="4F899E9A" w14:textId="77777777" w:rsidR="00C0233C" w:rsidRPr="00694086" w:rsidRDefault="00C0233C" w:rsidP="0038656A">
            <w:pPr>
              <w:jc w:val="center"/>
            </w:pPr>
            <w:r>
              <w:t>E</w:t>
            </w:r>
          </w:p>
        </w:tc>
        <w:tc>
          <w:tcPr>
            <w:tcW w:w="256" w:type="pct"/>
          </w:tcPr>
          <w:p w14:paraId="6D9653A2" w14:textId="77777777" w:rsidR="00C0233C" w:rsidRPr="00694086" w:rsidRDefault="00C0233C" w:rsidP="0038656A">
            <w:pPr>
              <w:jc w:val="center"/>
            </w:pPr>
            <w:r w:rsidRPr="00694086">
              <w:t>1</w:t>
            </w:r>
          </w:p>
        </w:tc>
      </w:tr>
      <w:tr w:rsidR="00C0233C" w:rsidRPr="00694086" w14:paraId="41195A74" w14:textId="77777777" w:rsidTr="001F1305">
        <w:trPr>
          <w:trHeight w:val="283"/>
        </w:trPr>
        <w:tc>
          <w:tcPr>
            <w:tcW w:w="272" w:type="pct"/>
          </w:tcPr>
          <w:p w14:paraId="7021E6E8" w14:textId="77777777" w:rsidR="00C0233C" w:rsidRPr="00694086" w:rsidRDefault="00C0233C" w:rsidP="0038656A">
            <w:pPr>
              <w:jc w:val="center"/>
            </w:pPr>
            <w:r w:rsidRPr="00694086">
              <w:t>16.</w:t>
            </w:r>
          </w:p>
        </w:tc>
        <w:tc>
          <w:tcPr>
            <w:tcW w:w="3894" w:type="pct"/>
            <w:gridSpan w:val="2"/>
          </w:tcPr>
          <w:p w14:paraId="5FA4461E" w14:textId="77777777" w:rsidR="00C0233C" w:rsidRPr="000526A9" w:rsidRDefault="00C0233C" w:rsidP="0038656A">
            <w:pPr>
              <w:jc w:val="both"/>
            </w:pPr>
            <w:r w:rsidRPr="000526A9">
              <w:t xml:space="preserve">Predict the impact of </w:t>
            </w:r>
            <w:r w:rsidRPr="000526A9">
              <w:rPr>
                <w:iCs/>
              </w:rPr>
              <w:t>metabolic pathway engineering</w:t>
            </w:r>
            <w:r w:rsidRPr="000526A9">
              <w:t xml:space="preserve"> on improving plant yield.</w:t>
            </w:r>
          </w:p>
        </w:tc>
        <w:tc>
          <w:tcPr>
            <w:tcW w:w="319" w:type="pct"/>
          </w:tcPr>
          <w:p w14:paraId="3C22E635" w14:textId="77777777" w:rsidR="00C0233C" w:rsidRPr="00694086" w:rsidRDefault="00C0233C" w:rsidP="0038656A">
            <w:pPr>
              <w:jc w:val="center"/>
            </w:pPr>
            <w:r w:rsidRPr="007A6110">
              <w:t>CO</w:t>
            </w:r>
            <w:r>
              <w:t>4</w:t>
            </w:r>
          </w:p>
        </w:tc>
        <w:tc>
          <w:tcPr>
            <w:tcW w:w="259" w:type="pct"/>
          </w:tcPr>
          <w:p w14:paraId="21E65C04" w14:textId="77777777" w:rsidR="00C0233C" w:rsidRPr="00694086" w:rsidRDefault="00C0233C" w:rsidP="0038656A">
            <w:pPr>
              <w:jc w:val="center"/>
            </w:pPr>
            <w:r>
              <w:t>C</w:t>
            </w:r>
          </w:p>
        </w:tc>
        <w:tc>
          <w:tcPr>
            <w:tcW w:w="256" w:type="pct"/>
          </w:tcPr>
          <w:p w14:paraId="1D64DA59" w14:textId="77777777" w:rsidR="00C0233C" w:rsidRPr="00694086" w:rsidRDefault="00C0233C" w:rsidP="0038656A">
            <w:pPr>
              <w:jc w:val="center"/>
            </w:pPr>
            <w:r w:rsidRPr="00694086">
              <w:t>1</w:t>
            </w:r>
          </w:p>
        </w:tc>
      </w:tr>
      <w:tr w:rsidR="00C0233C" w:rsidRPr="00694086" w14:paraId="20DA7887" w14:textId="77777777" w:rsidTr="001F1305">
        <w:trPr>
          <w:trHeight w:val="283"/>
        </w:trPr>
        <w:tc>
          <w:tcPr>
            <w:tcW w:w="272" w:type="pct"/>
          </w:tcPr>
          <w:p w14:paraId="04AFF0FB" w14:textId="77777777" w:rsidR="00C0233C" w:rsidRPr="00694086" w:rsidRDefault="00C0233C" w:rsidP="0038656A">
            <w:pPr>
              <w:jc w:val="center"/>
            </w:pPr>
            <w:r w:rsidRPr="00694086">
              <w:t>17.</w:t>
            </w:r>
          </w:p>
        </w:tc>
        <w:tc>
          <w:tcPr>
            <w:tcW w:w="3894" w:type="pct"/>
            <w:gridSpan w:val="2"/>
          </w:tcPr>
          <w:p w14:paraId="6CBC82AE" w14:textId="77777777" w:rsidR="00C0233C" w:rsidRPr="000526A9" w:rsidRDefault="00C0233C" w:rsidP="0038656A">
            <w:pPr>
              <w:jc w:val="both"/>
            </w:pPr>
            <w:r w:rsidRPr="000526A9">
              <w:t xml:space="preserve">Formulate a strategy to identify stress-related metabolites using </w:t>
            </w:r>
            <w:r w:rsidRPr="000526A9">
              <w:rPr>
                <w:iCs/>
              </w:rPr>
              <w:t>LC-MS</w:t>
            </w:r>
            <w:r w:rsidRPr="000526A9">
              <w:t>.</w:t>
            </w:r>
          </w:p>
        </w:tc>
        <w:tc>
          <w:tcPr>
            <w:tcW w:w="319" w:type="pct"/>
          </w:tcPr>
          <w:p w14:paraId="16EE4194" w14:textId="77777777" w:rsidR="00C0233C" w:rsidRPr="00694086" w:rsidRDefault="00C0233C" w:rsidP="0038656A">
            <w:pPr>
              <w:jc w:val="center"/>
            </w:pPr>
            <w:r w:rsidRPr="007A6110">
              <w:t>CO</w:t>
            </w:r>
            <w:r>
              <w:t>4</w:t>
            </w:r>
          </w:p>
        </w:tc>
        <w:tc>
          <w:tcPr>
            <w:tcW w:w="259" w:type="pct"/>
          </w:tcPr>
          <w:p w14:paraId="4D5681B0" w14:textId="77777777" w:rsidR="00C0233C" w:rsidRPr="00694086" w:rsidRDefault="00C0233C" w:rsidP="0038656A">
            <w:pPr>
              <w:jc w:val="center"/>
            </w:pPr>
            <w:r>
              <w:t>C</w:t>
            </w:r>
          </w:p>
        </w:tc>
        <w:tc>
          <w:tcPr>
            <w:tcW w:w="256" w:type="pct"/>
          </w:tcPr>
          <w:p w14:paraId="0ABA1C40" w14:textId="77777777" w:rsidR="00C0233C" w:rsidRPr="00694086" w:rsidRDefault="00C0233C" w:rsidP="0038656A">
            <w:pPr>
              <w:jc w:val="center"/>
            </w:pPr>
            <w:r w:rsidRPr="00694086">
              <w:t>1</w:t>
            </w:r>
          </w:p>
        </w:tc>
      </w:tr>
      <w:tr w:rsidR="00C0233C" w:rsidRPr="00694086" w14:paraId="43C67E36" w14:textId="77777777" w:rsidTr="001F1305">
        <w:trPr>
          <w:trHeight w:val="283"/>
        </w:trPr>
        <w:tc>
          <w:tcPr>
            <w:tcW w:w="272" w:type="pct"/>
          </w:tcPr>
          <w:p w14:paraId="784E8C23" w14:textId="77777777" w:rsidR="00C0233C" w:rsidRPr="00694086" w:rsidRDefault="00C0233C" w:rsidP="0038656A">
            <w:pPr>
              <w:jc w:val="center"/>
            </w:pPr>
            <w:r w:rsidRPr="00694086">
              <w:t>18.</w:t>
            </w:r>
          </w:p>
        </w:tc>
        <w:tc>
          <w:tcPr>
            <w:tcW w:w="3894" w:type="pct"/>
            <w:gridSpan w:val="2"/>
          </w:tcPr>
          <w:p w14:paraId="78630449" w14:textId="77777777" w:rsidR="00C0233C" w:rsidRPr="000526A9" w:rsidRDefault="00C0233C" w:rsidP="0038656A">
            <w:pPr>
              <w:jc w:val="both"/>
            </w:pPr>
            <w:r w:rsidRPr="000526A9">
              <w:t xml:space="preserve">Assess the contribution of </w:t>
            </w:r>
            <w:r w:rsidRPr="000526A9">
              <w:rPr>
                <w:iCs/>
              </w:rPr>
              <w:t>ionomics</w:t>
            </w:r>
            <w:r w:rsidRPr="000526A9">
              <w:t xml:space="preserve"> in nutrient-use efficiency studies.</w:t>
            </w:r>
          </w:p>
        </w:tc>
        <w:tc>
          <w:tcPr>
            <w:tcW w:w="319" w:type="pct"/>
          </w:tcPr>
          <w:p w14:paraId="09A8622E" w14:textId="77777777" w:rsidR="00C0233C" w:rsidRPr="00694086" w:rsidRDefault="00C0233C" w:rsidP="0038656A">
            <w:pPr>
              <w:jc w:val="center"/>
            </w:pPr>
            <w:r w:rsidRPr="007A6110">
              <w:t>CO</w:t>
            </w:r>
            <w:r>
              <w:t>6</w:t>
            </w:r>
          </w:p>
        </w:tc>
        <w:tc>
          <w:tcPr>
            <w:tcW w:w="259" w:type="pct"/>
          </w:tcPr>
          <w:p w14:paraId="1BCB235A" w14:textId="77777777" w:rsidR="00C0233C" w:rsidRPr="00694086" w:rsidRDefault="00C0233C" w:rsidP="0038656A">
            <w:pPr>
              <w:jc w:val="center"/>
            </w:pPr>
            <w:r>
              <w:t>E</w:t>
            </w:r>
          </w:p>
        </w:tc>
        <w:tc>
          <w:tcPr>
            <w:tcW w:w="256" w:type="pct"/>
          </w:tcPr>
          <w:p w14:paraId="5B1806B7" w14:textId="77777777" w:rsidR="00C0233C" w:rsidRPr="00694086" w:rsidRDefault="00C0233C" w:rsidP="0038656A">
            <w:pPr>
              <w:jc w:val="center"/>
            </w:pPr>
            <w:r w:rsidRPr="00694086">
              <w:t>1</w:t>
            </w:r>
          </w:p>
        </w:tc>
      </w:tr>
      <w:tr w:rsidR="00C0233C" w:rsidRPr="00694086" w14:paraId="460418A4" w14:textId="77777777" w:rsidTr="001F1305">
        <w:trPr>
          <w:trHeight w:val="283"/>
        </w:trPr>
        <w:tc>
          <w:tcPr>
            <w:tcW w:w="272" w:type="pct"/>
          </w:tcPr>
          <w:p w14:paraId="30E4AE64" w14:textId="77777777" w:rsidR="00C0233C" w:rsidRPr="00694086" w:rsidRDefault="00C0233C" w:rsidP="0038656A">
            <w:pPr>
              <w:jc w:val="center"/>
            </w:pPr>
            <w:r w:rsidRPr="00694086">
              <w:t>19.</w:t>
            </w:r>
          </w:p>
        </w:tc>
        <w:tc>
          <w:tcPr>
            <w:tcW w:w="3894" w:type="pct"/>
            <w:gridSpan w:val="2"/>
          </w:tcPr>
          <w:p w14:paraId="500304D3" w14:textId="77777777" w:rsidR="00C0233C" w:rsidRPr="000526A9" w:rsidRDefault="00C0233C" w:rsidP="0038656A">
            <w:pPr>
              <w:jc w:val="both"/>
            </w:pPr>
            <w:r w:rsidRPr="000526A9">
              <w:t xml:space="preserve">Integrate </w:t>
            </w:r>
            <w:r w:rsidRPr="000526A9">
              <w:rPr>
                <w:iCs/>
              </w:rPr>
              <w:t>functional genomics</w:t>
            </w:r>
            <w:r w:rsidRPr="000526A9">
              <w:t xml:space="preserve"> and </w:t>
            </w:r>
            <w:r w:rsidRPr="000526A9">
              <w:rPr>
                <w:iCs/>
              </w:rPr>
              <w:t>transcriptomics</w:t>
            </w:r>
            <w:r w:rsidRPr="000526A9">
              <w:t xml:space="preserve"> approaches for studying drought tolerance.</w:t>
            </w:r>
          </w:p>
        </w:tc>
        <w:tc>
          <w:tcPr>
            <w:tcW w:w="319" w:type="pct"/>
          </w:tcPr>
          <w:p w14:paraId="1EDCEBF8" w14:textId="77777777" w:rsidR="00C0233C" w:rsidRPr="00694086" w:rsidRDefault="00C0233C" w:rsidP="0038656A">
            <w:pPr>
              <w:jc w:val="center"/>
            </w:pPr>
            <w:r w:rsidRPr="007A6110">
              <w:t>CO</w:t>
            </w:r>
            <w:r>
              <w:t>6</w:t>
            </w:r>
          </w:p>
        </w:tc>
        <w:tc>
          <w:tcPr>
            <w:tcW w:w="259" w:type="pct"/>
          </w:tcPr>
          <w:p w14:paraId="1C55505A" w14:textId="77777777" w:rsidR="00C0233C" w:rsidRPr="00694086" w:rsidRDefault="00C0233C" w:rsidP="0038656A">
            <w:pPr>
              <w:jc w:val="center"/>
            </w:pPr>
            <w:r>
              <w:t>C</w:t>
            </w:r>
          </w:p>
        </w:tc>
        <w:tc>
          <w:tcPr>
            <w:tcW w:w="256" w:type="pct"/>
          </w:tcPr>
          <w:p w14:paraId="0FF85C92" w14:textId="77777777" w:rsidR="00C0233C" w:rsidRPr="00694086" w:rsidRDefault="00C0233C" w:rsidP="0038656A">
            <w:pPr>
              <w:jc w:val="center"/>
            </w:pPr>
            <w:r w:rsidRPr="00694086">
              <w:t>1</w:t>
            </w:r>
          </w:p>
        </w:tc>
      </w:tr>
      <w:tr w:rsidR="00C0233C" w:rsidRPr="00694086" w14:paraId="63DCDACD" w14:textId="77777777" w:rsidTr="001F1305">
        <w:trPr>
          <w:trHeight w:val="283"/>
        </w:trPr>
        <w:tc>
          <w:tcPr>
            <w:tcW w:w="272" w:type="pct"/>
          </w:tcPr>
          <w:p w14:paraId="26322FFC" w14:textId="77777777" w:rsidR="00C0233C" w:rsidRPr="00694086" w:rsidRDefault="00C0233C" w:rsidP="0038656A">
            <w:pPr>
              <w:jc w:val="center"/>
            </w:pPr>
            <w:r w:rsidRPr="00694086">
              <w:t>20.</w:t>
            </w:r>
          </w:p>
        </w:tc>
        <w:tc>
          <w:tcPr>
            <w:tcW w:w="3894" w:type="pct"/>
            <w:gridSpan w:val="2"/>
          </w:tcPr>
          <w:p w14:paraId="6E67994E" w14:textId="77777777" w:rsidR="00C0233C" w:rsidRPr="000526A9" w:rsidRDefault="00C0233C" w:rsidP="0038656A">
            <w:pPr>
              <w:jc w:val="both"/>
            </w:pPr>
            <w:r w:rsidRPr="000526A9">
              <w:t xml:space="preserve">Propose one example where </w:t>
            </w:r>
            <w:r w:rsidRPr="000526A9">
              <w:rPr>
                <w:iCs/>
              </w:rPr>
              <w:t>multi-omics</w:t>
            </w:r>
            <w:r w:rsidRPr="000526A9">
              <w:t xml:space="preserve"> integration led to discovery of a novel gene or pathway.</w:t>
            </w:r>
          </w:p>
        </w:tc>
        <w:tc>
          <w:tcPr>
            <w:tcW w:w="319" w:type="pct"/>
          </w:tcPr>
          <w:p w14:paraId="17713F79" w14:textId="77777777" w:rsidR="00C0233C" w:rsidRPr="00694086" w:rsidRDefault="00C0233C" w:rsidP="0038656A">
            <w:pPr>
              <w:jc w:val="center"/>
            </w:pPr>
            <w:r w:rsidRPr="007A6110">
              <w:t>CO</w:t>
            </w:r>
            <w:r>
              <w:t>5</w:t>
            </w:r>
          </w:p>
        </w:tc>
        <w:tc>
          <w:tcPr>
            <w:tcW w:w="259" w:type="pct"/>
          </w:tcPr>
          <w:p w14:paraId="6E9CBB6D" w14:textId="77777777" w:rsidR="00C0233C" w:rsidRPr="00694086" w:rsidRDefault="00C0233C" w:rsidP="0038656A">
            <w:pPr>
              <w:jc w:val="center"/>
            </w:pPr>
            <w:r>
              <w:t>C</w:t>
            </w:r>
          </w:p>
        </w:tc>
        <w:tc>
          <w:tcPr>
            <w:tcW w:w="256" w:type="pct"/>
          </w:tcPr>
          <w:p w14:paraId="0DCF46D4" w14:textId="77777777" w:rsidR="00C0233C" w:rsidRPr="00694086" w:rsidRDefault="00C0233C" w:rsidP="0038656A">
            <w:pPr>
              <w:jc w:val="center"/>
            </w:pPr>
            <w:r w:rsidRPr="00694086">
              <w:t>1</w:t>
            </w:r>
          </w:p>
        </w:tc>
      </w:tr>
      <w:tr w:rsidR="00C0233C" w:rsidRPr="00694086" w14:paraId="3CE94C6E" w14:textId="77777777" w:rsidTr="005E26D0">
        <w:trPr>
          <w:trHeight w:val="552"/>
        </w:trPr>
        <w:tc>
          <w:tcPr>
            <w:tcW w:w="5000" w:type="pct"/>
            <w:gridSpan w:val="6"/>
          </w:tcPr>
          <w:p w14:paraId="2AC2D59F" w14:textId="77777777" w:rsidR="00C0233C" w:rsidRPr="00694086" w:rsidRDefault="00C0233C" w:rsidP="005E26D0">
            <w:pPr>
              <w:jc w:val="center"/>
              <w:rPr>
                <w:b/>
                <w:u w:val="single"/>
              </w:rPr>
            </w:pPr>
            <w:r w:rsidRPr="00694086">
              <w:rPr>
                <w:b/>
                <w:u w:val="single"/>
              </w:rPr>
              <w:t>PART – B (10 X 5 = 50 MARKS)</w:t>
            </w:r>
          </w:p>
          <w:p w14:paraId="0F8A04DD" w14:textId="77777777" w:rsidR="00C0233C" w:rsidRPr="00694086" w:rsidRDefault="00C0233C" w:rsidP="005E26D0">
            <w:pPr>
              <w:jc w:val="center"/>
              <w:rPr>
                <w:b/>
                <w:u w:val="single"/>
              </w:rPr>
            </w:pPr>
            <w:r w:rsidRPr="00694086">
              <w:rPr>
                <w:b/>
              </w:rPr>
              <w:t>(Answer any 10 from the following)</w:t>
            </w:r>
          </w:p>
        </w:tc>
      </w:tr>
      <w:tr w:rsidR="00C0233C" w:rsidRPr="00694086" w14:paraId="13CF160A" w14:textId="77777777" w:rsidTr="001F1305">
        <w:trPr>
          <w:trHeight w:val="283"/>
        </w:trPr>
        <w:tc>
          <w:tcPr>
            <w:tcW w:w="272" w:type="pct"/>
          </w:tcPr>
          <w:p w14:paraId="5D25F000" w14:textId="77777777" w:rsidR="00C0233C" w:rsidRPr="00694086" w:rsidRDefault="00C0233C" w:rsidP="0038656A">
            <w:pPr>
              <w:jc w:val="center"/>
            </w:pPr>
            <w:r w:rsidRPr="00694086">
              <w:t>21.</w:t>
            </w:r>
          </w:p>
        </w:tc>
        <w:tc>
          <w:tcPr>
            <w:tcW w:w="3894" w:type="pct"/>
            <w:gridSpan w:val="2"/>
          </w:tcPr>
          <w:p w14:paraId="13751A40" w14:textId="77777777" w:rsidR="00C0233C" w:rsidRPr="000526A9" w:rsidRDefault="00C0233C" w:rsidP="0038656A">
            <w:pPr>
              <w:spacing w:line="276" w:lineRule="auto"/>
              <w:jc w:val="both"/>
            </w:pPr>
            <w:r w:rsidRPr="000526A9">
              <w:t xml:space="preserve">Describe the principle and steps involved in the </w:t>
            </w:r>
            <w:r w:rsidRPr="000526A9">
              <w:rPr>
                <w:iCs/>
              </w:rPr>
              <w:t>chain termination method</w:t>
            </w:r>
            <w:r w:rsidRPr="000526A9">
              <w:t xml:space="preserve"> of DNA sequencing.</w:t>
            </w:r>
          </w:p>
        </w:tc>
        <w:tc>
          <w:tcPr>
            <w:tcW w:w="319" w:type="pct"/>
          </w:tcPr>
          <w:p w14:paraId="0E7CD275" w14:textId="77777777" w:rsidR="00C0233C" w:rsidRPr="00694086" w:rsidRDefault="00C0233C" w:rsidP="0038656A">
            <w:pPr>
              <w:jc w:val="center"/>
            </w:pPr>
            <w:r w:rsidRPr="00EC6993">
              <w:t>CO</w:t>
            </w:r>
            <w:r>
              <w:t>5</w:t>
            </w:r>
          </w:p>
        </w:tc>
        <w:tc>
          <w:tcPr>
            <w:tcW w:w="259" w:type="pct"/>
          </w:tcPr>
          <w:p w14:paraId="65A297BC" w14:textId="77777777" w:rsidR="00C0233C" w:rsidRPr="00694086" w:rsidRDefault="00C0233C" w:rsidP="0038656A">
            <w:pPr>
              <w:jc w:val="center"/>
            </w:pPr>
            <w:r>
              <w:t>R</w:t>
            </w:r>
          </w:p>
        </w:tc>
        <w:tc>
          <w:tcPr>
            <w:tcW w:w="256" w:type="pct"/>
          </w:tcPr>
          <w:p w14:paraId="29A40135" w14:textId="77777777" w:rsidR="00C0233C" w:rsidRPr="00694086" w:rsidRDefault="00C0233C" w:rsidP="0038656A">
            <w:pPr>
              <w:jc w:val="center"/>
            </w:pPr>
            <w:r w:rsidRPr="00694086">
              <w:t>5</w:t>
            </w:r>
          </w:p>
        </w:tc>
      </w:tr>
      <w:tr w:rsidR="00C0233C" w:rsidRPr="00694086" w14:paraId="01908D5F" w14:textId="77777777" w:rsidTr="001F1305">
        <w:trPr>
          <w:trHeight w:val="283"/>
        </w:trPr>
        <w:tc>
          <w:tcPr>
            <w:tcW w:w="272" w:type="pct"/>
          </w:tcPr>
          <w:p w14:paraId="0A8D3190" w14:textId="77777777" w:rsidR="00C0233C" w:rsidRPr="00694086" w:rsidRDefault="00C0233C" w:rsidP="0038656A">
            <w:pPr>
              <w:jc w:val="center"/>
            </w:pPr>
            <w:r w:rsidRPr="00694086">
              <w:t>22.</w:t>
            </w:r>
          </w:p>
        </w:tc>
        <w:tc>
          <w:tcPr>
            <w:tcW w:w="3894" w:type="pct"/>
            <w:gridSpan w:val="2"/>
          </w:tcPr>
          <w:p w14:paraId="65B31011" w14:textId="77777777" w:rsidR="00C0233C" w:rsidRPr="000526A9" w:rsidRDefault="00C0233C" w:rsidP="0038656A">
            <w:pPr>
              <w:jc w:val="both"/>
            </w:pPr>
            <w:r w:rsidRPr="000526A9">
              <w:t xml:space="preserve">Explain the </w:t>
            </w:r>
            <w:r w:rsidRPr="000526A9">
              <w:rPr>
                <w:iCs/>
              </w:rPr>
              <w:t>working principle of automated sequencing</w:t>
            </w:r>
            <w:r w:rsidRPr="000526A9">
              <w:t xml:space="preserve"> and its advantages over manual sequencing methods.</w:t>
            </w:r>
          </w:p>
        </w:tc>
        <w:tc>
          <w:tcPr>
            <w:tcW w:w="319" w:type="pct"/>
          </w:tcPr>
          <w:p w14:paraId="217C4334" w14:textId="77777777" w:rsidR="00C0233C" w:rsidRPr="00694086" w:rsidRDefault="00C0233C" w:rsidP="0038656A">
            <w:pPr>
              <w:jc w:val="center"/>
            </w:pPr>
            <w:r w:rsidRPr="00EC6993">
              <w:t>CO</w:t>
            </w:r>
            <w:r>
              <w:t>3</w:t>
            </w:r>
          </w:p>
        </w:tc>
        <w:tc>
          <w:tcPr>
            <w:tcW w:w="259" w:type="pct"/>
          </w:tcPr>
          <w:p w14:paraId="372AF25D" w14:textId="77777777" w:rsidR="00C0233C" w:rsidRPr="00694086" w:rsidRDefault="00C0233C" w:rsidP="0038656A">
            <w:pPr>
              <w:jc w:val="center"/>
            </w:pPr>
            <w:r w:rsidRPr="00694086">
              <w:t>U</w:t>
            </w:r>
          </w:p>
        </w:tc>
        <w:tc>
          <w:tcPr>
            <w:tcW w:w="256" w:type="pct"/>
          </w:tcPr>
          <w:p w14:paraId="05A0B6C6" w14:textId="77777777" w:rsidR="00C0233C" w:rsidRPr="00694086" w:rsidRDefault="00C0233C" w:rsidP="0038656A">
            <w:pPr>
              <w:jc w:val="center"/>
            </w:pPr>
            <w:r w:rsidRPr="00694086">
              <w:t>5</w:t>
            </w:r>
          </w:p>
        </w:tc>
      </w:tr>
      <w:tr w:rsidR="00C0233C" w:rsidRPr="00694086" w14:paraId="62604F7D" w14:textId="77777777" w:rsidTr="001F1305">
        <w:trPr>
          <w:trHeight w:val="283"/>
        </w:trPr>
        <w:tc>
          <w:tcPr>
            <w:tcW w:w="272" w:type="pct"/>
          </w:tcPr>
          <w:p w14:paraId="218C14E9" w14:textId="77777777" w:rsidR="00C0233C" w:rsidRPr="00694086" w:rsidRDefault="00C0233C" w:rsidP="0038656A">
            <w:pPr>
              <w:jc w:val="center"/>
            </w:pPr>
            <w:r w:rsidRPr="00694086">
              <w:t>23.</w:t>
            </w:r>
          </w:p>
        </w:tc>
        <w:tc>
          <w:tcPr>
            <w:tcW w:w="3894" w:type="pct"/>
            <w:gridSpan w:val="2"/>
          </w:tcPr>
          <w:p w14:paraId="160AE63F" w14:textId="77777777" w:rsidR="00C0233C" w:rsidRPr="000526A9" w:rsidRDefault="00C0233C" w:rsidP="0038656A">
            <w:pPr>
              <w:spacing w:line="276" w:lineRule="auto"/>
              <w:jc w:val="both"/>
            </w:pPr>
            <w:r w:rsidRPr="000526A9">
              <w:t xml:space="preserve">Illustrate the </w:t>
            </w:r>
            <w:r w:rsidRPr="000526A9">
              <w:rPr>
                <w:iCs/>
              </w:rPr>
              <w:t>workflow of microarray technology</w:t>
            </w:r>
            <w:r w:rsidRPr="000526A9">
              <w:t xml:space="preserve"> and mention its major applications in genomics.</w:t>
            </w:r>
          </w:p>
        </w:tc>
        <w:tc>
          <w:tcPr>
            <w:tcW w:w="319" w:type="pct"/>
          </w:tcPr>
          <w:p w14:paraId="3B2FB553" w14:textId="77777777" w:rsidR="00C0233C" w:rsidRPr="00694086" w:rsidRDefault="00C0233C" w:rsidP="0038656A">
            <w:pPr>
              <w:jc w:val="center"/>
            </w:pPr>
            <w:r w:rsidRPr="00EC6993">
              <w:t>CO</w:t>
            </w:r>
            <w:r>
              <w:t>2</w:t>
            </w:r>
          </w:p>
        </w:tc>
        <w:tc>
          <w:tcPr>
            <w:tcW w:w="259" w:type="pct"/>
          </w:tcPr>
          <w:p w14:paraId="304BF65A" w14:textId="77777777" w:rsidR="00C0233C" w:rsidRPr="00694086" w:rsidRDefault="00C0233C" w:rsidP="0038656A">
            <w:pPr>
              <w:jc w:val="center"/>
            </w:pPr>
            <w:r>
              <w:t>U</w:t>
            </w:r>
          </w:p>
        </w:tc>
        <w:tc>
          <w:tcPr>
            <w:tcW w:w="256" w:type="pct"/>
          </w:tcPr>
          <w:p w14:paraId="6D369789" w14:textId="77777777" w:rsidR="00C0233C" w:rsidRPr="00694086" w:rsidRDefault="00C0233C" w:rsidP="0038656A">
            <w:pPr>
              <w:jc w:val="center"/>
            </w:pPr>
            <w:r w:rsidRPr="00694086">
              <w:t>5</w:t>
            </w:r>
          </w:p>
        </w:tc>
      </w:tr>
      <w:tr w:rsidR="00C0233C" w:rsidRPr="00694086" w14:paraId="249D8734" w14:textId="77777777" w:rsidTr="001F1305">
        <w:trPr>
          <w:trHeight w:val="283"/>
        </w:trPr>
        <w:tc>
          <w:tcPr>
            <w:tcW w:w="272" w:type="pct"/>
          </w:tcPr>
          <w:p w14:paraId="23D65DD5" w14:textId="77777777" w:rsidR="00C0233C" w:rsidRPr="00694086" w:rsidRDefault="00C0233C" w:rsidP="0038656A">
            <w:pPr>
              <w:jc w:val="center"/>
            </w:pPr>
            <w:r w:rsidRPr="00694086">
              <w:t>24.</w:t>
            </w:r>
          </w:p>
        </w:tc>
        <w:tc>
          <w:tcPr>
            <w:tcW w:w="3894" w:type="pct"/>
            <w:gridSpan w:val="2"/>
          </w:tcPr>
          <w:p w14:paraId="71DA6BAC" w14:textId="77777777" w:rsidR="00C0233C" w:rsidRPr="000526A9" w:rsidRDefault="00C0233C" w:rsidP="0038656A">
            <w:pPr>
              <w:spacing w:line="276" w:lineRule="auto"/>
              <w:jc w:val="both"/>
            </w:pPr>
            <w:r w:rsidRPr="000526A9">
              <w:t xml:space="preserve">Apply the principle of </w:t>
            </w:r>
            <w:r w:rsidRPr="000526A9">
              <w:rPr>
                <w:iCs/>
              </w:rPr>
              <w:t>quantitative PCR</w:t>
            </w:r>
            <w:r w:rsidRPr="000526A9">
              <w:t xml:space="preserve"> to quantify gene expression in a transgenic crop experiment.</w:t>
            </w:r>
          </w:p>
        </w:tc>
        <w:tc>
          <w:tcPr>
            <w:tcW w:w="319" w:type="pct"/>
          </w:tcPr>
          <w:p w14:paraId="6361A7A2" w14:textId="77777777" w:rsidR="00C0233C" w:rsidRPr="00694086" w:rsidRDefault="00C0233C" w:rsidP="0038656A">
            <w:pPr>
              <w:jc w:val="center"/>
            </w:pPr>
            <w:r w:rsidRPr="00EC6993">
              <w:t>CO</w:t>
            </w:r>
            <w:r>
              <w:t>5</w:t>
            </w:r>
          </w:p>
        </w:tc>
        <w:tc>
          <w:tcPr>
            <w:tcW w:w="259" w:type="pct"/>
          </w:tcPr>
          <w:p w14:paraId="3468DF53" w14:textId="77777777" w:rsidR="00C0233C" w:rsidRPr="00694086" w:rsidRDefault="00C0233C" w:rsidP="0038656A">
            <w:pPr>
              <w:jc w:val="center"/>
            </w:pPr>
            <w:r>
              <w:t>A</w:t>
            </w:r>
          </w:p>
        </w:tc>
        <w:tc>
          <w:tcPr>
            <w:tcW w:w="256" w:type="pct"/>
          </w:tcPr>
          <w:p w14:paraId="364C3517" w14:textId="77777777" w:rsidR="00C0233C" w:rsidRPr="00694086" w:rsidRDefault="00C0233C" w:rsidP="0038656A">
            <w:pPr>
              <w:jc w:val="center"/>
            </w:pPr>
            <w:r w:rsidRPr="00694086">
              <w:t>5</w:t>
            </w:r>
          </w:p>
        </w:tc>
      </w:tr>
      <w:tr w:rsidR="00C0233C" w:rsidRPr="00694086" w14:paraId="7E6C65C5" w14:textId="77777777" w:rsidTr="001F1305">
        <w:trPr>
          <w:trHeight w:val="283"/>
        </w:trPr>
        <w:tc>
          <w:tcPr>
            <w:tcW w:w="272" w:type="pct"/>
          </w:tcPr>
          <w:p w14:paraId="4A58932F" w14:textId="77777777" w:rsidR="00C0233C" w:rsidRPr="00694086" w:rsidRDefault="00C0233C" w:rsidP="0038656A">
            <w:pPr>
              <w:jc w:val="center"/>
            </w:pPr>
            <w:r w:rsidRPr="00694086">
              <w:t>25.</w:t>
            </w:r>
          </w:p>
        </w:tc>
        <w:tc>
          <w:tcPr>
            <w:tcW w:w="3894" w:type="pct"/>
            <w:gridSpan w:val="2"/>
          </w:tcPr>
          <w:p w14:paraId="43133BE1" w14:textId="77777777" w:rsidR="00C0233C" w:rsidRPr="000526A9" w:rsidRDefault="00C0233C" w:rsidP="00F33670">
            <w:pPr>
              <w:spacing w:line="276" w:lineRule="auto"/>
              <w:jc w:val="both"/>
            </w:pPr>
            <w:r>
              <w:t xml:space="preserve">Explain </w:t>
            </w:r>
            <w:r w:rsidRPr="000526A9">
              <w:t xml:space="preserve">how </w:t>
            </w:r>
            <w:r w:rsidRPr="000526A9">
              <w:rPr>
                <w:iCs/>
              </w:rPr>
              <w:t>2D-PAGE</w:t>
            </w:r>
            <w:r w:rsidRPr="000526A9">
              <w:t xml:space="preserve"> and </w:t>
            </w:r>
            <w:r w:rsidRPr="000526A9">
              <w:rPr>
                <w:iCs/>
              </w:rPr>
              <w:t>MALDI-TOF</w:t>
            </w:r>
            <w:r w:rsidRPr="000526A9">
              <w:t xml:space="preserve"> can be integrated for protein identification and analysis.</w:t>
            </w:r>
          </w:p>
        </w:tc>
        <w:tc>
          <w:tcPr>
            <w:tcW w:w="319" w:type="pct"/>
          </w:tcPr>
          <w:p w14:paraId="53ECFD5B" w14:textId="77777777" w:rsidR="00C0233C" w:rsidRPr="00694086" w:rsidRDefault="00C0233C" w:rsidP="0038656A">
            <w:pPr>
              <w:jc w:val="center"/>
            </w:pPr>
            <w:r w:rsidRPr="00EC6993">
              <w:t>CO</w:t>
            </w:r>
            <w:r>
              <w:t>2</w:t>
            </w:r>
          </w:p>
        </w:tc>
        <w:tc>
          <w:tcPr>
            <w:tcW w:w="259" w:type="pct"/>
          </w:tcPr>
          <w:p w14:paraId="45C06500" w14:textId="77777777" w:rsidR="00C0233C" w:rsidRPr="00694086" w:rsidRDefault="00C0233C" w:rsidP="0038656A">
            <w:pPr>
              <w:jc w:val="center"/>
            </w:pPr>
            <w:r>
              <w:t>A</w:t>
            </w:r>
          </w:p>
        </w:tc>
        <w:tc>
          <w:tcPr>
            <w:tcW w:w="256" w:type="pct"/>
          </w:tcPr>
          <w:p w14:paraId="00EF7BC8" w14:textId="77777777" w:rsidR="00C0233C" w:rsidRPr="00694086" w:rsidRDefault="00C0233C" w:rsidP="0038656A">
            <w:pPr>
              <w:jc w:val="center"/>
            </w:pPr>
            <w:r w:rsidRPr="00694086">
              <w:t>5</w:t>
            </w:r>
          </w:p>
        </w:tc>
      </w:tr>
      <w:tr w:rsidR="00C0233C" w:rsidRPr="00694086" w14:paraId="4161BED3" w14:textId="77777777" w:rsidTr="001F1305">
        <w:trPr>
          <w:trHeight w:val="283"/>
        </w:trPr>
        <w:tc>
          <w:tcPr>
            <w:tcW w:w="272" w:type="pct"/>
          </w:tcPr>
          <w:p w14:paraId="1F8926AA" w14:textId="77777777" w:rsidR="00C0233C" w:rsidRPr="00694086" w:rsidRDefault="00C0233C" w:rsidP="0038656A">
            <w:pPr>
              <w:jc w:val="center"/>
            </w:pPr>
            <w:r w:rsidRPr="00694086">
              <w:lastRenderedPageBreak/>
              <w:t>26.</w:t>
            </w:r>
          </w:p>
        </w:tc>
        <w:tc>
          <w:tcPr>
            <w:tcW w:w="3894" w:type="pct"/>
            <w:gridSpan w:val="2"/>
          </w:tcPr>
          <w:p w14:paraId="6B9CFC94" w14:textId="77777777" w:rsidR="00C0233C" w:rsidRPr="000526A9" w:rsidRDefault="00C0233C" w:rsidP="0038656A">
            <w:pPr>
              <w:spacing w:line="276" w:lineRule="auto"/>
              <w:jc w:val="both"/>
            </w:pPr>
            <w:r w:rsidRPr="000526A9">
              <w:t xml:space="preserve">Analyze the </w:t>
            </w:r>
            <w:r w:rsidRPr="000526A9">
              <w:rPr>
                <w:iCs/>
              </w:rPr>
              <w:t>differences between structural and functional proteomics</w:t>
            </w:r>
            <w:r w:rsidRPr="000526A9">
              <w:t xml:space="preserve"> with examples.</w:t>
            </w:r>
          </w:p>
        </w:tc>
        <w:tc>
          <w:tcPr>
            <w:tcW w:w="319" w:type="pct"/>
          </w:tcPr>
          <w:p w14:paraId="0092BC25" w14:textId="77777777" w:rsidR="00C0233C" w:rsidRPr="00694086" w:rsidRDefault="00C0233C" w:rsidP="0038656A">
            <w:pPr>
              <w:jc w:val="center"/>
            </w:pPr>
            <w:r w:rsidRPr="007A7F0C">
              <w:t>CO</w:t>
            </w:r>
            <w:r>
              <w:t>2</w:t>
            </w:r>
          </w:p>
        </w:tc>
        <w:tc>
          <w:tcPr>
            <w:tcW w:w="259" w:type="pct"/>
          </w:tcPr>
          <w:p w14:paraId="18488D05" w14:textId="77777777" w:rsidR="00C0233C" w:rsidRPr="00694086" w:rsidRDefault="00C0233C" w:rsidP="0038656A">
            <w:pPr>
              <w:jc w:val="center"/>
            </w:pPr>
            <w:r>
              <w:t>An</w:t>
            </w:r>
          </w:p>
        </w:tc>
        <w:tc>
          <w:tcPr>
            <w:tcW w:w="256" w:type="pct"/>
          </w:tcPr>
          <w:p w14:paraId="3256A76D" w14:textId="77777777" w:rsidR="00C0233C" w:rsidRPr="00694086" w:rsidRDefault="00C0233C" w:rsidP="0038656A">
            <w:pPr>
              <w:jc w:val="center"/>
            </w:pPr>
            <w:r w:rsidRPr="00694086">
              <w:t>5</w:t>
            </w:r>
          </w:p>
        </w:tc>
      </w:tr>
      <w:tr w:rsidR="00C0233C" w:rsidRPr="00694086" w14:paraId="1D5D5895" w14:textId="77777777" w:rsidTr="001F1305">
        <w:trPr>
          <w:trHeight w:val="283"/>
        </w:trPr>
        <w:tc>
          <w:tcPr>
            <w:tcW w:w="272" w:type="pct"/>
          </w:tcPr>
          <w:p w14:paraId="5DE28C04" w14:textId="77777777" w:rsidR="00C0233C" w:rsidRPr="00694086" w:rsidRDefault="00C0233C" w:rsidP="0038656A">
            <w:pPr>
              <w:jc w:val="center"/>
            </w:pPr>
            <w:r w:rsidRPr="00694086">
              <w:t>27.</w:t>
            </w:r>
          </w:p>
        </w:tc>
        <w:tc>
          <w:tcPr>
            <w:tcW w:w="3894" w:type="pct"/>
            <w:gridSpan w:val="2"/>
          </w:tcPr>
          <w:p w14:paraId="57225210" w14:textId="77777777" w:rsidR="00C0233C" w:rsidRPr="000526A9" w:rsidRDefault="00C0233C" w:rsidP="0038656A">
            <w:pPr>
              <w:spacing w:line="276" w:lineRule="auto"/>
              <w:jc w:val="both"/>
            </w:pPr>
            <w:r w:rsidRPr="000526A9">
              <w:t xml:space="preserve">Compare </w:t>
            </w:r>
            <w:r w:rsidRPr="000526A9">
              <w:rPr>
                <w:iCs/>
              </w:rPr>
              <w:t>SAGE</w:t>
            </w:r>
            <w:r w:rsidRPr="000526A9">
              <w:t xml:space="preserve">, </w:t>
            </w:r>
            <w:r w:rsidRPr="000526A9">
              <w:rPr>
                <w:iCs/>
              </w:rPr>
              <w:t>MPSS</w:t>
            </w:r>
            <w:r w:rsidRPr="000526A9">
              <w:t xml:space="preserve">, and </w:t>
            </w:r>
            <w:r w:rsidRPr="000526A9">
              <w:rPr>
                <w:iCs/>
              </w:rPr>
              <w:t>RNA-Seq</w:t>
            </w:r>
            <w:r w:rsidRPr="000526A9">
              <w:t xml:space="preserve"> as transcriptomics tools for gene expression profiling.</w:t>
            </w:r>
          </w:p>
        </w:tc>
        <w:tc>
          <w:tcPr>
            <w:tcW w:w="319" w:type="pct"/>
          </w:tcPr>
          <w:p w14:paraId="5AB31D22" w14:textId="77777777" w:rsidR="00C0233C" w:rsidRPr="00694086" w:rsidRDefault="00C0233C" w:rsidP="0038656A">
            <w:pPr>
              <w:jc w:val="center"/>
            </w:pPr>
            <w:r w:rsidRPr="007A7F0C">
              <w:t>CO</w:t>
            </w:r>
            <w:r>
              <w:t>1</w:t>
            </w:r>
          </w:p>
        </w:tc>
        <w:tc>
          <w:tcPr>
            <w:tcW w:w="259" w:type="pct"/>
          </w:tcPr>
          <w:p w14:paraId="24717BB8" w14:textId="77777777" w:rsidR="00C0233C" w:rsidRPr="00694086" w:rsidRDefault="00C0233C" w:rsidP="0038656A">
            <w:pPr>
              <w:jc w:val="center"/>
            </w:pPr>
            <w:r>
              <w:t>An</w:t>
            </w:r>
          </w:p>
        </w:tc>
        <w:tc>
          <w:tcPr>
            <w:tcW w:w="256" w:type="pct"/>
          </w:tcPr>
          <w:p w14:paraId="30A3F792" w14:textId="77777777" w:rsidR="00C0233C" w:rsidRPr="00694086" w:rsidRDefault="00C0233C" w:rsidP="0038656A">
            <w:pPr>
              <w:jc w:val="center"/>
            </w:pPr>
            <w:r w:rsidRPr="00694086">
              <w:t>5</w:t>
            </w:r>
          </w:p>
        </w:tc>
      </w:tr>
      <w:tr w:rsidR="00C0233C" w:rsidRPr="00694086" w14:paraId="06EDDED4" w14:textId="77777777" w:rsidTr="001F1305">
        <w:trPr>
          <w:trHeight w:val="283"/>
        </w:trPr>
        <w:tc>
          <w:tcPr>
            <w:tcW w:w="272" w:type="pct"/>
          </w:tcPr>
          <w:p w14:paraId="211C1CFB" w14:textId="77777777" w:rsidR="00C0233C" w:rsidRPr="00694086" w:rsidRDefault="00C0233C" w:rsidP="0038656A">
            <w:pPr>
              <w:jc w:val="center"/>
            </w:pPr>
            <w:r w:rsidRPr="00694086">
              <w:t>28.</w:t>
            </w:r>
          </w:p>
        </w:tc>
        <w:tc>
          <w:tcPr>
            <w:tcW w:w="3894" w:type="pct"/>
            <w:gridSpan w:val="2"/>
          </w:tcPr>
          <w:p w14:paraId="4E907C49" w14:textId="77777777" w:rsidR="00C0233C" w:rsidRPr="000526A9" w:rsidRDefault="00C0233C" w:rsidP="0038656A">
            <w:pPr>
              <w:jc w:val="both"/>
            </w:pPr>
            <w:r w:rsidRPr="000526A9">
              <w:t xml:space="preserve">Examine the </w:t>
            </w:r>
            <w:r w:rsidRPr="000526A9">
              <w:rPr>
                <w:iCs/>
              </w:rPr>
              <w:t>role of bioinformatics</w:t>
            </w:r>
            <w:r w:rsidRPr="000526A9">
              <w:t xml:space="preserve"> in functional genomics and gene annotation.</w:t>
            </w:r>
          </w:p>
        </w:tc>
        <w:tc>
          <w:tcPr>
            <w:tcW w:w="319" w:type="pct"/>
          </w:tcPr>
          <w:p w14:paraId="17FCD1B7" w14:textId="77777777" w:rsidR="00C0233C" w:rsidRPr="00694086" w:rsidRDefault="00C0233C" w:rsidP="0038656A">
            <w:pPr>
              <w:jc w:val="center"/>
            </w:pPr>
            <w:r w:rsidRPr="007A7F0C">
              <w:t>CO</w:t>
            </w:r>
            <w:r>
              <w:t>1</w:t>
            </w:r>
          </w:p>
        </w:tc>
        <w:tc>
          <w:tcPr>
            <w:tcW w:w="259" w:type="pct"/>
          </w:tcPr>
          <w:p w14:paraId="5906211C" w14:textId="77777777" w:rsidR="00C0233C" w:rsidRPr="00694086" w:rsidRDefault="00C0233C" w:rsidP="0038656A">
            <w:pPr>
              <w:jc w:val="center"/>
            </w:pPr>
            <w:r>
              <w:t>An</w:t>
            </w:r>
          </w:p>
        </w:tc>
        <w:tc>
          <w:tcPr>
            <w:tcW w:w="256" w:type="pct"/>
          </w:tcPr>
          <w:p w14:paraId="5B3121E3" w14:textId="77777777" w:rsidR="00C0233C" w:rsidRPr="00694086" w:rsidRDefault="00C0233C" w:rsidP="0038656A">
            <w:pPr>
              <w:jc w:val="center"/>
            </w:pPr>
            <w:r w:rsidRPr="00694086">
              <w:t>5</w:t>
            </w:r>
          </w:p>
        </w:tc>
      </w:tr>
      <w:tr w:rsidR="00C0233C" w:rsidRPr="00694086" w14:paraId="4B921A1F" w14:textId="77777777" w:rsidTr="001F1305">
        <w:trPr>
          <w:trHeight w:val="283"/>
        </w:trPr>
        <w:tc>
          <w:tcPr>
            <w:tcW w:w="272" w:type="pct"/>
          </w:tcPr>
          <w:p w14:paraId="6E8A2AED" w14:textId="77777777" w:rsidR="00C0233C" w:rsidRPr="00694086" w:rsidRDefault="00C0233C" w:rsidP="0038656A">
            <w:pPr>
              <w:jc w:val="center"/>
            </w:pPr>
            <w:r w:rsidRPr="00694086">
              <w:t>29.</w:t>
            </w:r>
          </w:p>
        </w:tc>
        <w:tc>
          <w:tcPr>
            <w:tcW w:w="3894" w:type="pct"/>
            <w:gridSpan w:val="2"/>
          </w:tcPr>
          <w:p w14:paraId="459DC3FA" w14:textId="77777777" w:rsidR="00C0233C" w:rsidRPr="000526A9" w:rsidRDefault="00C0233C" w:rsidP="0038656A">
            <w:pPr>
              <w:jc w:val="both"/>
            </w:pPr>
            <w:r w:rsidRPr="000526A9">
              <w:t xml:space="preserve">Evaluate how </w:t>
            </w:r>
            <w:r w:rsidRPr="000526A9">
              <w:rPr>
                <w:iCs/>
              </w:rPr>
              <w:t>metabolomics</w:t>
            </w:r>
            <w:r w:rsidRPr="000526A9">
              <w:t xml:space="preserve"> contributes to understanding abiotic stress responses in plants.</w:t>
            </w:r>
          </w:p>
        </w:tc>
        <w:tc>
          <w:tcPr>
            <w:tcW w:w="319" w:type="pct"/>
          </w:tcPr>
          <w:p w14:paraId="50742DA7" w14:textId="77777777" w:rsidR="00C0233C" w:rsidRPr="00694086" w:rsidRDefault="00C0233C" w:rsidP="0038656A">
            <w:pPr>
              <w:jc w:val="center"/>
            </w:pPr>
            <w:r w:rsidRPr="007A7F0C">
              <w:t>CO</w:t>
            </w:r>
            <w:r>
              <w:t>4</w:t>
            </w:r>
          </w:p>
        </w:tc>
        <w:tc>
          <w:tcPr>
            <w:tcW w:w="259" w:type="pct"/>
          </w:tcPr>
          <w:p w14:paraId="140845B9" w14:textId="77777777" w:rsidR="00C0233C" w:rsidRPr="00694086" w:rsidRDefault="00C0233C" w:rsidP="0038656A">
            <w:pPr>
              <w:jc w:val="center"/>
            </w:pPr>
            <w:r>
              <w:t>E</w:t>
            </w:r>
          </w:p>
        </w:tc>
        <w:tc>
          <w:tcPr>
            <w:tcW w:w="256" w:type="pct"/>
          </w:tcPr>
          <w:p w14:paraId="1C678CD2" w14:textId="77777777" w:rsidR="00C0233C" w:rsidRPr="00694086" w:rsidRDefault="00C0233C" w:rsidP="0038656A">
            <w:pPr>
              <w:jc w:val="center"/>
            </w:pPr>
            <w:r w:rsidRPr="00694086">
              <w:t>5</w:t>
            </w:r>
          </w:p>
        </w:tc>
      </w:tr>
      <w:tr w:rsidR="00C0233C" w:rsidRPr="00694086" w14:paraId="3714F03B" w14:textId="77777777" w:rsidTr="001F1305">
        <w:trPr>
          <w:trHeight w:val="283"/>
        </w:trPr>
        <w:tc>
          <w:tcPr>
            <w:tcW w:w="272" w:type="pct"/>
          </w:tcPr>
          <w:p w14:paraId="3F00FC31" w14:textId="77777777" w:rsidR="00C0233C" w:rsidRPr="00694086" w:rsidRDefault="00C0233C" w:rsidP="0038656A">
            <w:pPr>
              <w:jc w:val="center"/>
            </w:pPr>
            <w:r w:rsidRPr="00694086">
              <w:t>30.</w:t>
            </w:r>
          </w:p>
        </w:tc>
        <w:tc>
          <w:tcPr>
            <w:tcW w:w="3894" w:type="pct"/>
            <w:gridSpan w:val="2"/>
          </w:tcPr>
          <w:p w14:paraId="23D7B0FB" w14:textId="77777777" w:rsidR="00C0233C" w:rsidRPr="000526A9" w:rsidRDefault="00C0233C" w:rsidP="0038656A">
            <w:pPr>
              <w:jc w:val="both"/>
            </w:pPr>
            <w:r w:rsidRPr="000526A9">
              <w:t xml:space="preserve">Justify the importance of </w:t>
            </w:r>
            <w:r w:rsidRPr="000526A9">
              <w:rPr>
                <w:iCs/>
              </w:rPr>
              <w:t>comparative genomics</w:t>
            </w:r>
            <w:r w:rsidRPr="000526A9">
              <w:t xml:space="preserve"> in evolutionary and crop improvement studies.</w:t>
            </w:r>
          </w:p>
        </w:tc>
        <w:tc>
          <w:tcPr>
            <w:tcW w:w="319" w:type="pct"/>
          </w:tcPr>
          <w:p w14:paraId="24AD441C" w14:textId="77777777" w:rsidR="00C0233C" w:rsidRPr="00694086" w:rsidRDefault="00C0233C" w:rsidP="0038656A">
            <w:pPr>
              <w:jc w:val="center"/>
            </w:pPr>
            <w:r w:rsidRPr="007A7F0C">
              <w:t>CO</w:t>
            </w:r>
            <w:r>
              <w:t>3</w:t>
            </w:r>
          </w:p>
        </w:tc>
        <w:tc>
          <w:tcPr>
            <w:tcW w:w="259" w:type="pct"/>
          </w:tcPr>
          <w:p w14:paraId="261A9F1F" w14:textId="77777777" w:rsidR="00C0233C" w:rsidRPr="00694086" w:rsidRDefault="00C0233C" w:rsidP="0038656A">
            <w:pPr>
              <w:jc w:val="center"/>
            </w:pPr>
            <w:r>
              <w:t>E</w:t>
            </w:r>
          </w:p>
        </w:tc>
        <w:tc>
          <w:tcPr>
            <w:tcW w:w="256" w:type="pct"/>
          </w:tcPr>
          <w:p w14:paraId="66571D89" w14:textId="77777777" w:rsidR="00C0233C" w:rsidRPr="00694086" w:rsidRDefault="00C0233C" w:rsidP="0038656A">
            <w:pPr>
              <w:jc w:val="center"/>
            </w:pPr>
            <w:r w:rsidRPr="00694086">
              <w:t>5</w:t>
            </w:r>
          </w:p>
        </w:tc>
      </w:tr>
      <w:tr w:rsidR="00C0233C" w:rsidRPr="00694086" w14:paraId="3BE366F5" w14:textId="77777777" w:rsidTr="001F1305">
        <w:trPr>
          <w:trHeight w:val="283"/>
        </w:trPr>
        <w:tc>
          <w:tcPr>
            <w:tcW w:w="272" w:type="pct"/>
          </w:tcPr>
          <w:p w14:paraId="3950CAA5" w14:textId="77777777" w:rsidR="00C0233C" w:rsidRPr="00694086" w:rsidRDefault="00C0233C" w:rsidP="0038656A">
            <w:pPr>
              <w:jc w:val="center"/>
            </w:pPr>
            <w:r w:rsidRPr="00694086">
              <w:t>31.</w:t>
            </w:r>
          </w:p>
        </w:tc>
        <w:tc>
          <w:tcPr>
            <w:tcW w:w="3894" w:type="pct"/>
            <w:gridSpan w:val="2"/>
          </w:tcPr>
          <w:p w14:paraId="6B7AF328" w14:textId="77777777" w:rsidR="00C0233C" w:rsidRPr="000526A9" w:rsidRDefault="00C0233C" w:rsidP="0038656A">
            <w:pPr>
              <w:jc w:val="both"/>
            </w:pPr>
            <w:r w:rsidRPr="000526A9">
              <w:t xml:space="preserve">Design an experimental approach combining </w:t>
            </w:r>
            <w:r w:rsidRPr="000526A9">
              <w:rPr>
                <w:iCs/>
              </w:rPr>
              <w:t>metabolomics</w:t>
            </w:r>
            <w:r w:rsidRPr="000526A9">
              <w:t xml:space="preserve"> and </w:t>
            </w:r>
            <w:r w:rsidRPr="000526A9">
              <w:rPr>
                <w:iCs/>
              </w:rPr>
              <w:t>ionomics</w:t>
            </w:r>
            <w:r w:rsidRPr="000526A9">
              <w:t xml:space="preserve"> to study nutrient efficiency in cereals.</w:t>
            </w:r>
          </w:p>
        </w:tc>
        <w:tc>
          <w:tcPr>
            <w:tcW w:w="319" w:type="pct"/>
          </w:tcPr>
          <w:p w14:paraId="66CF2FDA" w14:textId="77777777" w:rsidR="00C0233C" w:rsidRPr="00B3618D" w:rsidRDefault="00C0233C" w:rsidP="0038656A">
            <w:pPr>
              <w:jc w:val="center"/>
            </w:pPr>
            <w:r w:rsidRPr="007A7F0C">
              <w:t>CO</w:t>
            </w:r>
            <w:r>
              <w:t>6</w:t>
            </w:r>
          </w:p>
        </w:tc>
        <w:tc>
          <w:tcPr>
            <w:tcW w:w="259" w:type="pct"/>
          </w:tcPr>
          <w:p w14:paraId="356BB4CF" w14:textId="77777777" w:rsidR="00C0233C" w:rsidRPr="00B3618D" w:rsidRDefault="00C0233C" w:rsidP="0038656A">
            <w:pPr>
              <w:jc w:val="center"/>
            </w:pPr>
            <w:r>
              <w:t>C</w:t>
            </w:r>
          </w:p>
        </w:tc>
        <w:tc>
          <w:tcPr>
            <w:tcW w:w="256" w:type="pct"/>
          </w:tcPr>
          <w:p w14:paraId="00043149" w14:textId="77777777" w:rsidR="00C0233C" w:rsidRPr="00694086" w:rsidRDefault="00C0233C" w:rsidP="0038656A">
            <w:pPr>
              <w:jc w:val="center"/>
            </w:pPr>
            <w:r w:rsidRPr="00694086">
              <w:t>5</w:t>
            </w:r>
          </w:p>
        </w:tc>
      </w:tr>
      <w:tr w:rsidR="00C0233C" w:rsidRPr="00694086" w14:paraId="16B24FB8" w14:textId="77777777" w:rsidTr="001F1305">
        <w:trPr>
          <w:trHeight w:val="283"/>
        </w:trPr>
        <w:tc>
          <w:tcPr>
            <w:tcW w:w="272" w:type="pct"/>
          </w:tcPr>
          <w:p w14:paraId="1DF189A4" w14:textId="77777777" w:rsidR="00C0233C" w:rsidRPr="00694086" w:rsidRDefault="00C0233C" w:rsidP="0038656A">
            <w:pPr>
              <w:jc w:val="center"/>
            </w:pPr>
            <w:r w:rsidRPr="00694086">
              <w:t>32.</w:t>
            </w:r>
          </w:p>
        </w:tc>
        <w:tc>
          <w:tcPr>
            <w:tcW w:w="3894" w:type="pct"/>
            <w:gridSpan w:val="2"/>
          </w:tcPr>
          <w:p w14:paraId="563A289A" w14:textId="77777777" w:rsidR="00C0233C" w:rsidRPr="000526A9" w:rsidRDefault="00C0233C" w:rsidP="0038656A">
            <w:pPr>
              <w:jc w:val="both"/>
            </w:pPr>
            <w:r w:rsidRPr="000526A9">
              <w:t xml:space="preserve"> Propose an integrated </w:t>
            </w:r>
            <w:r w:rsidRPr="000526A9">
              <w:rPr>
                <w:iCs/>
              </w:rPr>
              <w:t>multi-omics</w:t>
            </w:r>
            <w:r w:rsidRPr="000526A9">
              <w:t xml:space="preserve"> framework (genomics, proteomics, metabolomics) for developing stress-tolerant plants.</w:t>
            </w:r>
          </w:p>
        </w:tc>
        <w:tc>
          <w:tcPr>
            <w:tcW w:w="319" w:type="pct"/>
          </w:tcPr>
          <w:p w14:paraId="1034757D" w14:textId="77777777" w:rsidR="00C0233C" w:rsidRPr="00694086" w:rsidRDefault="00C0233C" w:rsidP="0038656A">
            <w:pPr>
              <w:jc w:val="center"/>
            </w:pPr>
            <w:r w:rsidRPr="007A7F0C">
              <w:t>CO</w:t>
            </w:r>
            <w:r>
              <w:t>6</w:t>
            </w:r>
          </w:p>
        </w:tc>
        <w:tc>
          <w:tcPr>
            <w:tcW w:w="259" w:type="pct"/>
          </w:tcPr>
          <w:p w14:paraId="478BF235" w14:textId="77777777" w:rsidR="00C0233C" w:rsidRPr="00694086" w:rsidRDefault="00C0233C" w:rsidP="0038656A">
            <w:pPr>
              <w:jc w:val="center"/>
            </w:pPr>
            <w:r>
              <w:t>C</w:t>
            </w:r>
          </w:p>
        </w:tc>
        <w:tc>
          <w:tcPr>
            <w:tcW w:w="256" w:type="pct"/>
          </w:tcPr>
          <w:p w14:paraId="5ED7C520" w14:textId="77777777" w:rsidR="00C0233C" w:rsidRPr="00694086" w:rsidRDefault="00C0233C" w:rsidP="0038656A">
            <w:pPr>
              <w:jc w:val="center"/>
            </w:pPr>
            <w:r w:rsidRPr="00694086">
              <w:t>5</w:t>
            </w:r>
          </w:p>
        </w:tc>
      </w:tr>
      <w:tr w:rsidR="00C0233C" w:rsidRPr="00694086" w14:paraId="51BFD842" w14:textId="77777777" w:rsidTr="005E26D0">
        <w:trPr>
          <w:trHeight w:val="552"/>
        </w:trPr>
        <w:tc>
          <w:tcPr>
            <w:tcW w:w="5000" w:type="pct"/>
            <w:gridSpan w:val="6"/>
          </w:tcPr>
          <w:p w14:paraId="51A8F952" w14:textId="77777777" w:rsidR="00C0233C" w:rsidRPr="00694086" w:rsidRDefault="00C0233C" w:rsidP="005E26D0">
            <w:pPr>
              <w:jc w:val="center"/>
              <w:rPr>
                <w:b/>
                <w:u w:val="single"/>
              </w:rPr>
            </w:pPr>
            <w:r w:rsidRPr="00694086">
              <w:rPr>
                <w:b/>
                <w:u w:val="single"/>
              </w:rPr>
              <w:t>PART – C (2 X 15 = 30 MARKS)</w:t>
            </w:r>
          </w:p>
          <w:p w14:paraId="5A719076" w14:textId="77777777" w:rsidR="00C0233C" w:rsidRPr="00694086" w:rsidRDefault="00C0233C" w:rsidP="005E26D0">
            <w:pPr>
              <w:jc w:val="center"/>
              <w:rPr>
                <w:b/>
              </w:rPr>
            </w:pPr>
            <w:r w:rsidRPr="00694086">
              <w:rPr>
                <w:b/>
              </w:rPr>
              <w:t>(Answer any 2 from the following)</w:t>
            </w:r>
          </w:p>
        </w:tc>
      </w:tr>
      <w:tr w:rsidR="00C0233C" w:rsidRPr="00694086" w14:paraId="57AEC1CA" w14:textId="77777777" w:rsidTr="001F1305">
        <w:trPr>
          <w:trHeight w:val="283"/>
        </w:trPr>
        <w:tc>
          <w:tcPr>
            <w:tcW w:w="272" w:type="pct"/>
          </w:tcPr>
          <w:p w14:paraId="47D82A34" w14:textId="77777777" w:rsidR="00C0233C" w:rsidRPr="00694086" w:rsidRDefault="00C0233C" w:rsidP="0038656A">
            <w:pPr>
              <w:jc w:val="center"/>
            </w:pPr>
            <w:r w:rsidRPr="00694086">
              <w:t>33.</w:t>
            </w:r>
          </w:p>
        </w:tc>
        <w:tc>
          <w:tcPr>
            <w:tcW w:w="191" w:type="pct"/>
          </w:tcPr>
          <w:p w14:paraId="4AD7D8A5" w14:textId="77777777" w:rsidR="00C0233C" w:rsidRPr="00694086" w:rsidRDefault="00C0233C" w:rsidP="0038656A">
            <w:pPr>
              <w:jc w:val="center"/>
            </w:pPr>
            <w:r w:rsidRPr="00694086">
              <w:t>a.</w:t>
            </w:r>
          </w:p>
        </w:tc>
        <w:tc>
          <w:tcPr>
            <w:tcW w:w="3703" w:type="pct"/>
          </w:tcPr>
          <w:p w14:paraId="559EFDEB" w14:textId="77777777" w:rsidR="00C0233C" w:rsidRPr="00F33670" w:rsidRDefault="00C0233C" w:rsidP="0038656A">
            <w:pPr>
              <w:jc w:val="both"/>
            </w:pPr>
            <w:r w:rsidRPr="00F33670">
              <w:t xml:space="preserve">Compare and contrast the </w:t>
            </w:r>
            <w:r w:rsidRPr="00F33670">
              <w:rPr>
                <w:iCs/>
              </w:rPr>
              <w:t>shotgun sequencing</w:t>
            </w:r>
            <w:r w:rsidRPr="00F33670">
              <w:t xml:space="preserve"> and </w:t>
            </w:r>
            <w:r w:rsidRPr="00F33670">
              <w:rPr>
                <w:iCs/>
              </w:rPr>
              <w:t>clone-by-clone sequencing</w:t>
            </w:r>
            <w:r w:rsidRPr="00F33670">
              <w:t xml:space="preserve"> approaches. </w:t>
            </w:r>
          </w:p>
        </w:tc>
        <w:tc>
          <w:tcPr>
            <w:tcW w:w="319" w:type="pct"/>
          </w:tcPr>
          <w:p w14:paraId="4F800141" w14:textId="77777777" w:rsidR="00C0233C" w:rsidRPr="00694086" w:rsidRDefault="00C0233C" w:rsidP="0038656A">
            <w:pPr>
              <w:jc w:val="center"/>
            </w:pPr>
            <w:r w:rsidRPr="001862D8">
              <w:t>CO</w:t>
            </w:r>
            <w:r>
              <w:t>1</w:t>
            </w:r>
          </w:p>
        </w:tc>
        <w:tc>
          <w:tcPr>
            <w:tcW w:w="259" w:type="pct"/>
          </w:tcPr>
          <w:p w14:paraId="7CBCEF21" w14:textId="77777777" w:rsidR="00C0233C" w:rsidRPr="00694086" w:rsidRDefault="00C0233C" w:rsidP="0038656A">
            <w:pPr>
              <w:jc w:val="center"/>
            </w:pPr>
            <w:r>
              <w:t>An</w:t>
            </w:r>
          </w:p>
        </w:tc>
        <w:tc>
          <w:tcPr>
            <w:tcW w:w="256" w:type="pct"/>
          </w:tcPr>
          <w:p w14:paraId="772EC0FE" w14:textId="77777777" w:rsidR="00C0233C" w:rsidRPr="00694086" w:rsidRDefault="00C0233C" w:rsidP="0038656A">
            <w:pPr>
              <w:jc w:val="center"/>
            </w:pPr>
            <w:r>
              <w:t>8</w:t>
            </w:r>
          </w:p>
        </w:tc>
      </w:tr>
      <w:tr w:rsidR="00C0233C" w:rsidRPr="00694086" w14:paraId="47B148A4" w14:textId="77777777" w:rsidTr="001F1305">
        <w:trPr>
          <w:trHeight w:val="283"/>
        </w:trPr>
        <w:tc>
          <w:tcPr>
            <w:tcW w:w="272" w:type="pct"/>
          </w:tcPr>
          <w:p w14:paraId="664D436A" w14:textId="77777777" w:rsidR="00C0233C" w:rsidRPr="00694086" w:rsidRDefault="00C0233C" w:rsidP="0038656A">
            <w:pPr>
              <w:jc w:val="center"/>
            </w:pPr>
          </w:p>
        </w:tc>
        <w:tc>
          <w:tcPr>
            <w:tcW w:w="191" w:type="pct"/>
          </w:tcPr>
          <w:p w14:paraId="3D201BF7" w14:textId="77777777" w:rsidR="00C0233C" w:rsidRPr="00694086" w:rsidRDefault="00C0233C" w:rsidP="0038656A">
            <w:pPr>
              <w:jc w:val="center"/>
            </w:pPr>
            <w:r w:rsidRPr="00694086">
              <w:t>b.</w:t>
            </w:r>
          </w:p>
        </w:tc>
        <w:tc>
          <w:tcPr>
            <w:tcW w:w="3703" w:type="pct"/>
          </w:tcPr>
          <w:p w14:paraId="13DDA022" w14:textId="77777777" w:rsidR="00C0233C" w:rsidRPr="00F33670" w:rsidRDefault="00C0233C" w:rsidP="0038656A">
            <w:pPr>
              <w:jc w:val="both"/>
              <w:rPr>
                <w:bCs/>
              </w:rPr>
            </w:pPr>
            <w:r w:rsidRPr="00F33670">
              <w:rPr>
                <w:bCs/>
              </w:rPr>
              <w:t>Critically evaluate their significance in whole genome sequencing of complex plant species.</w:t>
            </w:r>
          </w:p>
        </w:tc>
        <w:tc>
          <w:tcPr>
            <w:tcW w:w="319" w:type="pct"/>
          </w:tcPr>
          <w:p w14:paraId="3855042E" w14:textId="77777777" w:rsidR="00C0233C" w:rsidRPr="00694086" w:rsidRDefault="00C0233C" w:rsidP="0038656A">
            <w:pPr>
              <w:jc w:val="center"/>
            </w:pPr>
            <w:r w:rsidRPr="001862D8">
              <w:t>CO</w:t>
            </w:r>
            <w:r>
              <w:t>5</w:t>
            </w:r>
          </w:p>
        </w:tc>
        <w:tc>
          <w:tcPr>
            <w:tcW w:w="259" w:type="pct"/>
          </w:tcPr>
          <w:p w14:paraId="308E2BA8" w14:textId="77777777" w:rsidR="00C0233C" w:rsidRPr="00694086" w:rsidRDefault="00C0233C" w:rsidP="0038656A">
            <w:pPr>
              <w:jc w:val="center"/>
            </w:pPr>
            <w:r>
              <w:t>E</w:t>
            </w:r>
          </w:p>
        </w:tc>
        <w:tc>
          <w:tcPr>
            <w:tcW w:w="256" w:type="pct"/>
          </w:tcPr>
          <w:p w14:paraId="592DA8CB" w14:textId="77777777" w:rsidR="00C0233C" w:rsidRPr="00694086" w:rsidRDefault="00C0233C" w:rsidP="0038656A">
            <w:pPr>
              <w:jc w:val="center"/>
            </w:pPr>
            <w:r>
              <w:t>7</w:t>
            </w:r>
          </w:p>
        </w:tc>
      </w:tr>
      <w:tr w:rsidR="00C0233C" w:rsidRPr="00694086" w14:paraId="70031727" w14:textId="77777777" w:rsidTr="001F1305">
        <w:trPr>
          <w:trHeight w:val="283"/>
        </w:trPr>
        <w:tc>
          <w:tcPr>
            <w:tcW w:w="272" w:type="pct"/>
          </w:tcPr>
          <w:p w14:paraId="773C8DB2" w14:textId="77777777" w:rsidR="00C0233C" w:rsidRPr="00694086" w:rsidRDefault="00C0233C" w:rsidP="0038656A">
            <w:pPr>
              <w:jc w:val="center"/>
            </w:pPr>
            <w:r w:rsidRPr="00694086">
              <w:t>34.</w:t>
            </w:r>
          </w:p>
        </w:tc>
        <w:tc>
          <w:tcPr>
            <w:tcW w:w="191" w:type="pct"/>
          </w:tcPr>
          <w:p w14:paraId="6914E8DC" w14:textId="77777777" w:rsidR="00C0233C" w:rsidRPr="00694086" w:rsidRDefault="00C0233C" w:rsidP="0038656A">
            <w:pPr>
              <w:jc w:val="center"/>
            </w:pPr>
            <w:r w:rsidRPr="00694086">
              <w:t>a.</w:t>
            </w:r>
          </w:p>
        </w:tc>
        <w:tc>
          <w:tcPr>
            <w:tcW w:w="3703" w:type="pct"/>
          </w:tcPr>
          <w:p w14:paraId="62364238" w14:textId="77777777" w:rsidR="00C0233C" w:rsidRPr="00F33670" w:rsidRDefault="00C0233C" w:rsidP="0038656A">
            <w:pPr>
              <w:jc w:val="both"/>
            </w:pPr>
            <w:r w:rsidRPr="00F33670">
              <w:t xml:space="preserve">Evaluate the advantages and limitations of </w:t>
            </w:r>
            <w:r w:rsidRPr="00F33670">
              <w:rPr>
                <w:iCs/>
              </w:rPr>
              <w:t>Next Generation Sequencing (NGS)</w:t>
            </w:r>
            <w:r w:rsidRPr="00F33670">
              <w:t xml:space="preserve"> platforms in crop improvement programs. </w:t>
            </w:r>
          </w:p>
        </w:tc>
        <w:tc>
          <w:tcPr>
            <w:tcW w:w="319" w:type="pct"/>
          </w:tcPr>
          <w:p w14:paraId="569759AD" w14:textId="77777777" w:rsidR="00C0233C" w:rsidRPr="00694086" w:rsidRDefault="00C0233C" w:rsidP="0038656A">
            <w:pPr>
              <w:jc w:val="center"/>
            </w:pPr>
            <w:r w:rsidRPr="001862D8">
              <w:t>CO</w:t>
            </w:r>
            <w:r>
              <w:t>3</w:t>
            </w:r>
          </w:p>
        </w:tc>
        <w:tc>
          <w:tcPr>
            <w:tcW w:w="259" w:type="pct"/>
          </w:tcPr>
          <w:p w14:paraId="07581AF1" w14:textId="77777777" w:rsidR="00C0233C" w:rsidRPr="00694086" w:rsidRDefault="00C0233C" w:rsidP="0038656A">
            <w:pPr>
              <w:jc w:val="center"/>
            </w:pPr>
            <w:r>
              <w:t>An</w:t>
            </w:r>
          </w:p>
        </w:tc>
        <w:tc>
          <w:tcPr>
            <w:tcW w:w="256" w:type="pct"/>
          </w:tcPr>
          <w:p w14:paraId="5A0E41E7" w14:textId="77777777" w:rsidR="00C0233C" w:rsidRPr="00694086" w:rsidRDefault="00C0233C" w:rsidP="0038656A">
            <w:pPr>
              <w:jc w:val="center"/>
            </w:pPr>
            <w:r>
              <w:t>8</w:t>
            </w:r>
          </w:p>
        </w:tc>
      </w:tr>
      <w:tr w:rsidR="00C0233C" w:rsidRPr="00694086" w14:paraId="635AE2AC" w14:textId="77777777" w:rsidTr="001F1305">
        <w:trPr>
          <w:trHeight w:val="283"/>
        </w:trPr>
        <w:tc>
          <w:tcPr>
            <w:tcW w:w="272" w:type="pct"/>
          </w:tcPr>
          <w:p w14:paraId="419C2403" w14:textId="77777777" w:rsidR="00C0233C" w:rsidRPr="00694086" w:rsidRDefault="00C0233C" w:rsidP="0038656A">
            <w:pPr>
              <w:jc w:val="center"/>
            </w:pPr>
          </w:p>
        </w:tc>
        <w:tc>
          <w:tcPr>
            <w:tcW w:w="191" w:type="pct"/>
          </w:tcPr>
          <w:p w14:paraId="1E1E4FD9" w14:textId="77777777" w:rsidR="00C0233C" w:rsidRPr="00694086" w:rsidRDefault="00C0233C" w:rsidP="0038656A">
            <w:pPr>
              <w:jc w:val="center"/>
            </w:pPr>
            <w:r w:rsidRPr="00694086">
              <w:t>b.</w:t>
            </w:r>
          </w:p>
        </w:tc>
        <w:tc>
          <w:tcPr>
            <w:tcW w:w="3703" w:type="pct"/>
          </w:tcPr>
          <w:p w14:paraId="0BE9F99F" w14:textId="77777777" w:rsidR="00C0233C" w:rsidRPr="00F33670" w:rsidRDefault="00C0233C" w:rsidP="0038656A">
            <w:pPr>
              <w:jc w:val="both"/>
            </w:pPr>
            <w:r w:rsidRPr="00F33670">
              <w:t xml:space="preserve">Analyze the workflow of </w:t>
            </w:r>
            <w:r w:rsidRPr="00F33670">
              <w:rPr>
                <w:iCs/>
              </w:rPr>
              <w:t>proteomics research</w:t>
            </w:r>
            <w:r w:rsidRPr="00F33670">
              <w:t xml:space="preserve">, integrating </w:t>
            </w:r>
            <w:r w:rsidRPr="00F33670">
              <w:rPr>
                <w:iCs/>
              </w:rPr>
              <w:t>2D-PAGE</w:t>
            </w:r>
            <w:r w:rsidRPr="00F33670">
              <w:t xml:space="preserve">, </w:t>
            </w:r>
            <w:r w:rsidRPr="00F33670">
              <w:rPr>
                <w:iCs/>
              </w:rPr>
              <w:t>MALDI-TOF</w:t>
            </w:r>
            <w:r w:rsidRPr="00F33670">
              <w:t xml:space="preserve">, and </w:t>
            </w:r>
            <w:r w:rsidRPr="00F33670">
              <w:rPr>
                <w:iCs/>
              </w:rPr>
              <w:t>MS/MS</w:t>
            </w:r>
            <w:r w:rsidRPr="00F33670">
              <w:t xml:space="preserve"> techniques. </w:t>
            </w:r>
          </w:p>
        </w:tc>
        <w:tc>
          <w:tcPr>
            <w:tcW w:w="319" w:type="pct"/>
          </w:tcPr>
          <w:p w14:paraId="2A1A0EAC" w14:textId="77777777" w:rsidR="00C0233C" w:rsidRPr="00694086" w:rsidRDefault="00C0233C" w:rsidP="0038656A">
            <w:pPr>
              <w:jc w:val="center"/>
            </w:pPr>
            <w:r w:rsidRPr="001862D8">
              <w:t>CO</w:t>
            </w:r>
            <w:r>
              <w:t>2</w:t>
            </w:r>
          </w:p>
        </w:tc>
        <w:tc>
          <w:tcPr>
            <w:tcW w:w="259" w:type="pct"/>
          </w:tcPr>
          <w:p w14:paraId="44B1A205" w14:textId="77777777" w:rsidR="00C0233C" w:rsidRPr="00694086" w:rsidRDefault="00C0233C" w:rsidP="0038656A">
            <w:pPr>
              <w:jc w:val="center"/>
            </w:pPr>
            <w:r>
              <w:t>C</w:t>
            </w:r>
          </w:p>
        </w:tc>
        <w:tc>
          <w:tcPr>
            <w:tcW w:w="256" w:type="pct"/>
          </w:tcPr>
          <w:p w14:paraId="6DA162DE" w14:textId="77777777" w:rsidR="00C0233C" w:rsidRPr="00694086" w:rsidRDefault="00C0233C" w:rsidP="0038656A">
            <w:pPr>
              <w:jc w:val="center"/>
            </w:pPr>
            <w:r>
              <w:t>7</w:t>
            </w:r>
          </w:p>
        </w:tc>
      </w:tr>
      <w:tr w:rsidR="00C0233C" w:rsidRPr="00694086" w14:paraId="4FBEFEE1" w14:textId="77777777" w:rsidTr="001F1305">
        <w:trPr>
          <w:trHeight w:val="283"/>
        </w:trPr>
        <w:tc>
          <w:tcPr>
            <w:tcW w:w="272" w:type="pct"/>
          </w:tcPr>
          <w:p w14:paraId="30B6BC6C" w14:textId="77777777" w:rsidR="00C0233C" w:rsidRPr="00694086" w:rsidRDefault="00C0233C" w:rsidP="0038656A">
            <w:pPr>
              <w:jc w:val="center"/>
            </w:pPr>
            <w:r w:rsidRPr="00694086">
              <w:t>35.</w:t>
            </w:r>
          </w:p>
        </w:tc>
        <w:tc>
          <w:tcPr>
            <w:tcW w:w="191" w:type="pct"/>
          </w:tcPr>
          <w:p w14:paraId="6D675033" w14:textId="77777777" w:rsidR="00C0233C" w:rsidRPr="00694086" w:rsidRDefault="00C0233C" w:rsidP="0038656A">
            <w:pPr>
              <w:jc w:val="center"/>
            </w:pPr>
            <w:r w:rsidRPr="00694086">
              <w:t>a.</w:t>
            </w:r>
          </w:p>
        </w:tc>
        <w:tc>
          <w:tcPr>
            <w:tcW w:w="3703" w:type="pct"/>
          </w:tcPr>
          <w:p w14:paraId="2F7CB3FB" w14:textId="77777777" w:rsidR="00C0233C" w:rsidRPr="00F33670" w:rsidRDefault="00C0233C" w:rsidP="0038656A">
            <w:pPr>
              <w:jc w:val="both"/>
            </w:pPr>
            <w:r w:rsidRPr="00F33670">
              <w:t xml:space="preserve">Critically appraise the role of </w:t>
            </w:r>
            <w:r w:rsidRPr="00F33670">
              <w:rPr>
                <w:iCs/>
              </w:rPr>
              <w:t>metabolomics and ionomics</w:t>
            </w:r>
            <w:r w:rsidRPr="00F33670">
              <w:t xml:space="preserve"> in understanding plant responses to biotic and abiotic stress. </w:t>
            </w:r>
          </w:p>
        </w:tc>
        <w:tc>
          <w:tcPr>
            <w:tcW w:w="319" w:type="pct"/>
          </w:tcPr>
          <w:p w14:paraId="5E117CF9" w14:textId="77777777" w:rsidR="00C0233C" w:rsidRPr="00694086" w:rsidRDefault="00C0233C" w:rsidP="0038656A">
            <w:pPr>
              <w:jc w:val="center"/>
            </w:pPr>
            <w:r w:rsidRPr="001862D8">
              <w:t>CO</w:t>
            </w:r>
            <w:r>
              <w:t>6</w:t>
            </w:r>
          </w:p>
        </w:tc>
        <w:tc>
          <w:tcPr>
            <w:tcW w:w="259" w:type="pct"/>
          </w:tcPr>
          <w:p w14:paraId="5FF43FA9" w14:textId="77777777" w:rsidR="00C0233C" w:rsidRPr="00694086" w:rsidRDefault="00C0233C" w:rsidP="0038656A">
            <w:pPr>
              <w:jc w:val="center"/>
            </w:pPr>
            <w:r>
              <w:t>E</w:t>
            </w:r>
          </w:p>
        </w:tc>
        <w:tc>
          <w:tcPr>
            <w:tcW w:w="256" w:type="pct"/>
          </w:tcPr>
          <w:p w14:paraId="383B231E" w14:textId="77777777" w:rsidR="00C0233C" w:rsidRPr="00694086" w:rsidRDefault="00C0233C" w:rsidP="0038656A">
            <w:pPr>
              <w:jc w:val="center"/>
            </w:pPr>
            <w:r>
              <w:t>8</w:t>
            </w:r>
          </w:p>
        </w:tc>
      </w:tr>
      <w:tr w:rsidR="00C0233C" w:rsidRPr="00694086" w14:paraId="0530CF37" w14:textId="77777777" w:rsidTr="001F1305">
        <w:trPr>
          <w:trHeight w:val="283"/>
        </w:trPr>
        <w:tc>
          <w:tcPr>
            <w:tcW w:w="272" w:type="pct"/>
          </w:tcPr>
          <w:p w14:paraId="6D44D46E" w14:textId="77777777" w:rsidR="00C0233C" w:rsidRPr="00694086" w:rsidRDefault="00C0233C" w:rsidP="0038656A">
            <w:pPr>
              <w:jc w:val="center"/>
            </w:pPr>
          </w:p>
        </w:tc>
        <w:tc>
          <w:tcPr>
            <w:tcW w:w="191" w:type="pct"/>
          </w:tcPr>
          <w:p w14:paraId="04965FE0" w14:textId="77777777" w:rsidR="00C0233C" w:rsidRPr="00694086" w:rsidRDefault="00C0233C" w:rsidP="0038656A">
            <w:pPr>
              <w:jc w:val="center"/>
            </w:pPr>
            <w:r w:rsidRPr="00694086">
              <w:t>b.</w:t>
            </w:r>
          </w:p>
        </w:tc>
        <w:tc>
          <w:tcPr>
            <w:tcW w:w="3703" w:type="pct"/>
          </w:tcPr>
          <w:p w14:paraId="17E8B4AC" w14:textId="77777777" w:rsidR="00C0233C" w:rsidRPr="00F33670" w:rsidRDefault="00C0233C" w:rsidP="0038656A">
            <w:pPr>
              <w:jc w:val="both"/>
              <w:rPr>
                <w:bCs/>
              </w:rPr>
            </w:pPr>
            <w:r w:rsidRPr="00F33670">
              <w:rPr>
                <w:bCs/>
              </w:rPr>
              <w:t xml:space="preserve">Propose an experimental design using </w:t>
            </w:r>
            <w:r w:rsidRPr="00F33670">
              <w:rPr>
                <w:bCs/>
                <w:iCs/>
              </w:rPr>
              <w:t>LC-MS, NMR,</w:t>
            </w:r>
            <w:r w:rsidRPr="00F33670">
              <w:rPr>
                <w:bCs/>
              </w:rPr>
              <w:t xml:space="preserve"> and </w:t>
            </w:r>
            <w:r w:rsidRPr="00F33670">
              <w:rPr>
                <w:bCs/>
                <w:iCs/>
              </w:rPr>
              <w:t>FTIR</w:t>
            </w:r>
            <w:r w:rsidRPr="00F33670">
              <w:rPr>
                <w:bCs/>
              </w:rPr>
              <w:t xml:space="preserve"> for metabolite profiling in a biofortified cereal crop.</w:t>
            </w:r>
          </w:p>
        </w:tc>
        <w:tc>
          <w:tcPr>
            <w:tcW w:w="319" w:type="pct"/>
          </w:tcPr>
          <w:p w14:paraId="5567E8F9" w14:textId="77777777" w:rsidR="00C0233C" w:rsidRPr="00694086" w:rsidRDefault="00C0233C" w:rsidP="0038656A">
            <w:pPr>
              <w:jc w:val="center"/>
            </w:pPr>
            <w:r w:rsidRPr="001862D8">
              <w:t>CO</w:t>
            </w:r>
            <w:r>
              <w:t>4</w:t>
            </w:r>
          </w:p>
        </w:tc>
        <w:tc>
          <w:tcPr>
            <w:tcW w:w="259" w:type="pct"/>
          </w:tcPr>
          <w:p w14:paraId="0E618508" w14:textId="77777777" w:rsidR="00C0233C" w:rsidRPr="00694086" w:rsidRDefault="00C0233C" w:rsidP="0038656A">
            <w:pPr>
              <w:jc w:val="center"/>
            </w:pPr>
            <w:r>
              <w:t>C</w:t>
            </w:r>
          </w:p>
        </w:tc>
        <w:tc>
          <w:tcPr>
            <w:tcW w:w="256" w:type="pct"/>
          </w:tcPr>
          <w:p w14:paraId="4E393EF3" w14:textId="77777777" w:rsidR="00C0233C" w:rsidRPr="00694086" w:rsidRDefault="00C0233C" w:rsidP="0038656A">
            <w:pPr>
              <w:jc w:val="center"/>
            </w:pPr>
            <w:r>
              <w:t>7</w:t>
            </w:r>
          </w:p>
        </w:tc>
      </w:tr>
    </w:tbl>
    <w:p w14:paraId="3C8A29C7" w14:textId="77777777" w:rsidR="00C0233C" w:rsidRDefault="00C0233C" w:rsidP="00D918FF">
      <w:pPr>
        <w:rPr>
          <w:b/>
          <w:bCs/>
        </w:rPr>
      </w:pPr>
    </w:p>
    <w:p w14:paraId="1B7184FF"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D07EBF9"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6CEB0F8C" w14:textId="77777777" w:rsidTr="0029420A">
        <w:tc>
          <w:tcPr>
            <w:tcW w:w="670" w:type="dxa"/>
          </w:tcPr>
          <w:p w14:paraId="63F49848" w14:textId="77777777" w:rsidR="00C0233C" w:rsidRPr="0051318C" w:rsidRDefault="00C0233C" w:rsidP="0029420A">
            <w:pPr>
              <w:jc w:val="center"/>
              <w:rPr>
                <w:sz w:val="22"/>
                <w:szCs w:val="22"/>
              </w:rPr>
            </w:pPr>
          </w:p>
        </w:tc>
        <w:tc>
          <w:tcPr>
            <w:tcW w:w="9820" w:type="dxa"/>
          </w:tcPr>
          <w:p w14:paraId="3982E07E" w14:textId="77777777" w:rsidR="00C0233C" w:rsidRPr="0051318C" w:rsidRDefault="00C0233C" w:rsidP="0029420A">
            <w:pPr>
              <w:jc w:val="center"/>
              <w:rPr>
                <w:b/>
                <w:sz w:val="22"/>
                <w:szCs w:val="22"/>
              </w:rPr>
            </w:pPr>
            <w:r w:rsidRPr="0051318C">
              <w:rPr>
                <w:b/>
                <w:sz w:val="22"/>
                <w:szCs w:val="22"/>
              </w:rPr>
              <w:t>COURSE OUTCOMES</w:t>
            </w:r>
          </w:p>
        </w:tc>
      </w:tr>
      <w:tr w:rsidR="00C0233C" w14:paraId="2FC2DCE5" w14:textId="77777777" w:rsidTr="0029420A">
        <w:tc>
          <w:tcPr>
            <w:tcW w:w="670" w:type="dxa"/>
          </w:tcPr>
          <w:p w14:paraId="10C05C88" w14:textId="77777777" w:rsidR="00C0233C" w:rsidRPr="00302FF6" w:rsidRDefault="00C0233C" w:rsidP="00756D03">
            <w:pPr>
              <w:jc w:val="center"/>
              <w:rPr>
                <w:b/>
                <w:bCs/>
                <w:sz w:val="22"/>
                <w:szCs w:val="22"/>
              </w:rPr>
            </w:pPr>
            <w:r w:rsidRPr="00302FF6">
              <w:rPr>
                <w:b/>
                <w:bCs/>
                <w:sz w:val="22"/>
                <w:szCs w:val="22"/>
              </w:rPr>
              <w:t>CO1</w:t>
            </w:r>
          </w:p>
        </w:tc>
        <w:tc>
          <w:tcPr>
            <w:tcW w:w="9820" w:type="dxa"/>
          </w:tcPr>
          <w:p w14:paraId="3EAA8BD2" w14:textId="77777777" w:rsidR="00C0233C" w:rsidRPr="0051318C" w:rsidRDefault="00C0233C" w:rsidP="00756D03">
            <w:pPr>
              <w:jc w:val="both"/>
              <w:rPr>
                <w:sz w:val="22"/>
                <w:szCs w:val="22"/>
              </w:rPr>
            </w:pPr>
            <w:r w:rsidRPr="00725A2D">
              <w:rPr>
                <w:color w:val="000000" w:themeColor="text1"/>
              </w:rPr>
              <w:t>Explore various sequencing techniques</w:t>
            </w:r>
            <w:r>
              <w:rPr>
                <w:color w:val="000000" w:themeColor="text1"/>
              </w:rPr>
              <w:t>.</w:t>
            </w:r>
          </w:p>
        </w:tc>
      </w:tr>
      <w:tr w:rsidR="00C0233C" w14:paraId="685D4914" w14:textId="77777777" w:rsidTr="0029420A">
        <w:tc>
          <w:tcPr>
            <w:tcW w:w="670" w:type="dxa"/>
          </w:tcPr>
          <w:p w14:paraId="61A0FC5B" w14:textId="77777777" w:rsidR="00C0233C" w:rsidRPr="00302FF6" w:rsidRDefault="00C0233C" w:rsidP="00756D03">
            <w:pPr>
              <w:jc w:val="center"/>
              <w:rPr>
                <w:b/>
                <w:bCs/>
                <w:sz w:val="22"/>
                <w:szCs w:val="22"/>
              </w:rPr>
            </w:pPr>
            <w:r w:rsidRPr="00302FF6">
              <w:rPr>
                <w:b/>
                <w:bCs/>
                <w:sz w:val="22"/>
                <w:szCs w:val="22"/>
              </w:rPr>
              <w:t>CO2</w:t>
            </w:r>
          </w:p>
        </w:tc>
        <w:tc>
          <w:tcPr>
            <w:tcW w:w="9820" w:type="dxa"/>
          </w:tcPr>
          <w:p w14:paraId="77FE0D9D" w14:textId="77777777" w:rsidR="00C0233C" w:rsidRPr="0051318C" w:rsidRDefault="00C0233C" w:rsidP="00756D03">
            <w:pPr>
              <w:jc w:val="both"/>
              <w:rPr>
                <w:sz w:val="22"/>
                <w:szCs w:val="22"/>
              </w:rPr>
            </w:pPr>
            <w:r w:rsidRPr="00725A2D">
              <w:rPr>
                <w:color w:val="000000" w:themeColor="text1"/>
              </w:rPr>
              <w:t>Describe comparative genomics and proteomics</w:t>
            </w:r>
            <w:r>
              <w:rPr>
                <w:color w:val="000000" w:themeColor="text1"/>
              </w:rPr>
              <w:t>.</w:t>
            </w:r>
          </w:p>
        </w:tc>
      </w:tr>
      <w:tr w:rsidR="00C0233C" w14:paraId="7BE9869B" w14:textId="77777777" w:rsidTr="0029420A">
        <w:tc>
          <w:tcPr>
            <w:tcW w:w="670" w:type="dxa"/>
          </w:tcPr>
          <w:p w14:paraId="5DC966A5" w14:textId="77777777" w:rsidR="00C0233C" w:rsidRPr="00302FF6" w:rsidRDefault="00C0233C" w:rsidP="00756D03">
            <w:pPr>
              <w:jc w:val="center"/>
              <w:rPr>
                <w:b/>
                <w:bCs/>
                <w:sz w:val="22"/>
                <w:szCs w:val="22"/>
              </w:rPr>
            </w:pPr>
            <w:r w:rsidRPr="00302FF6">
              <w:rPr>
                <w:b/>
                <w:bCs/>
                <w:sz w:val="22"/>
                <w:szCs w:val="22"/>
              </w:rPr>
              <w:t>CO3</w:t>
            </w:r>
          </w:p>
        </w:tc>
        <w:tc>
          <w:tcPr>
            <w:tcW w:w="9820" w:type="dxa"/>
          </w:tcPr>
          <w:p w14:paraId="1273B4BE" w14:textId="77777777" w:rsidR="00C0233C" w:rsidRPr="0051318C" w:rsidRDefault="00C0233C" w:rsidP="00756D03">
            <w:pPr>
              <w:jc w:val="both"/>
              <w:rPr>
                <w:sz w:val="22"/>
                <w:szCs w:val="22"/>
              </w:rPr>
            </w:pPr>
            <w:r w:rsidRPr="00725A2D">
              <w:rPr>
                <w:color w:val="000000" w:themeColor="text1"/>
              </w:rPr>
              <w:t>Compare methods for sequence alignments</w:t>
            </w:r>
            <w:r>
              <w:rPr>
                <w:color w:val="000000" w:themeColor="text1"/>
              </w:rPr>
              <w:t>.</w:t>
            </w:r>
          </w:p>
        </w:tc>
      </w:tr>
      <w:tr w:rsidR="00C0233C" w14:paraId="20CD7314" w14:textId="77777777" w:rsidTr="0029420A">
        <w:tc>
          <w:tcPr>
            <w:tcW w:w="670" w:type="dxa"/>
          </w:tcPr>
          <w:p w14:paraId="48DDE13E" w14:textId="77777777" w:rsidR="00C0233C" w:rsidRPr="00302FF6" w:rsidRDefault="00C0233C" w:rsidP="00756D03">
            <w:pPr>
              <w:jc w:val="center"/>
              <w:rPr>
                <w:b/>
                <w:bCs/>
                <w:sz w:val="22"/>
                <w:szCs w:val="22"/>
              </w:rPr>
            </w:pPr>
            <w:r w:rsidRPr="00302FF6">
              <w:rPr>
                <w:b/>
                <w:bCs/>
                <w:sz w:val="22"/>
                <w:szCs w:val="22"/>
              </w:rPr>
              <w:t>CO4</w:t>
            </w:r>
          </w:p>
        </w:tc>
        <w:tc>
          <w:tcPr>
            <w:tcW w:w="9820" w:type="dxa"/>
          </w:tcPr>
          <w:p w14:paraId="0316E7F6" w14:textId="77777777" w:rsidR="00C0233C" w:rsidRPr="0051318C" w:rsidRDefault="00C0233C" w:rsidP="00756D03">
            <w:pPr>
              <w:jc w:val="both"/>
              <w:rPr>
                <w:sz w:val="22"/>
                <w:szCs w:val="22"/>
              </w:rPr>
            </w:pPr>
            <w:r w:rsidRPr="00725A2D">
              <w:rPr>
                <w:color w:val="000000" w:themeColor="text1"/>
              </w:rPr>
              <w:t>Apply advanced bioinformatic tools for elucidation of metabolic pathways</w:t>
            </w:r>
            <w:r>
              <w:rPr>
                <w:color w:val="000000" w:themeColor="text1"/>
              </w:rPr>
              <w:t>.</w:t>
            </w:r>
          </w:p>
        </w:tc>
      </w:tr>
      <w:tr w:rsidR="00C0233C" w14:paraId="378B3765" w14:textId="77777777" w:rsidTr="0029420A">
        <w:tc>
          <w:tcPr>
            <w:tcW w:w="670" w:type="dxa"/>
          </w:tcPr>
          <w:p w14:paraId="04C48E47" w14:textId="77777777" w:rsidR="00C0233C" w:rsidRPr="00302FF6" w:rsidRDefault="00C0233C" w:rsidP="00756D03">
            <w:pPr>
              <w:jc w:val="center"/>
              <w:rPr>
                <w:b/>
                <w:bCs/>
                <w:sz w:val="22"/>
                <w:szCs w:val="22"/>
              </w:rPr>
            </w:pPr>
            <w:r w:rsidRPr="00302FF6">
              <w:rPr>
                <w:b/>
                <w:bCs/>
                <w:sz w:val="22"/>
                <w:szCs w:val="22"/>
              </w:rPr>
              <w:t>CO5</w:t>
            </w:r>
          </w:p>
        </w:tc>
        <w:tc>
          <w:tcPr>
            <w:tcW w:w="9820" w:type="dxa"/>
          </w:tcPr>
          <w:p w14:paraId="0392F344" w14:textId="77777777" w:rsidR="00C0233C" w:rsidRPr="0051318C" w:rsidRDefault="00C0233C" w:rsidP="00756D03">
            <w:pPr>
              <w:jc w:val="both"/>
              <w:rPr>
                <w:sz w:val="22"/>
                <w:szCs w:val="22"/>
              </w:rPr>
            </w:pPr>
            <w:r w:rsidRPr="00725A2D">
              <w:rPr>
                <w:color w:val="000000" w:themeColor="text1"/>
              </w:rPr>
              <w:t>Assess various kinds of RNA analysis</w:t>
            </w:r>
            <w:r>
              <w:rPr>
                <w:color w:val="000000" w:themeColor="text1"/>
              </w:rPr>
              <w:t>.</w:t>
            </w:r>
          </w:p>
        </w:tc>
      </w:tr>
      <w:tr w:rsidR="00C0233C" w14:paraId="7E22148C" w14:textId="77777777" w:rsidTr="0029420A">
        <w:tc>
          <w:tcPr>
            <w:tcW w:w="670" w:type="dxa"/>
          </w:tcPr>
          <w:p w14:paraId="72D8E04D" w14:textId="77777777" w:rsidR="00C0233C" w:rsidRPr="00302FF6" w:rsidRDefault="00C0233C" w:rsidP="00756D03">
            <w:pPr>
              <w:jc w:val="center"/>
              <w:rPr>
                <w:b/>
                <w:bCs/>
                <w:sz w:val="22"/>
                <w:szCs w:val="22"/>
              </w:rPr>
            </w:pPr>
            <w:r w:rsidRPr="00302FF6">
              <w:rPr>
                <w:b/>
                <w:bCs/>
                <w:sz w:val="22"/>
                <w:szCs w:val="22"/>
              </w:rPr>
              <w:t>CO6</w:t>
            </w:r>
          </w:p>
        </w:tc>
        <w:tc>
          <w:tcPr>
            <w:tcW w:w="9820" w:type="dxa"/>
          </w:tcPr>
          <w:p w14:paraId="0521D62C" w14:textId="77777777" w:rsidR="00C0233C" w:rsidRPr="0051318C" w:rsidRDefault="00C0233C" w:rsidP="00756D03">
            <w:pPr>
              <w:jc w:val="both"/>
              <w:rPr>
                <w:sz w:val="22"/>
                <w:szCs w:val="22"/>
              </w:rPr>
            </w:pPr>
            <w:r w:rsidRPr="00725A2D">
              <w:rPr>
                <w:color w:val="000000" w:themeColor="text1"/>
              </w:rPr>
              <w:t>Expertise in the field of integrated omics</w:t>
            </w:r>
            <w:r>
              <w:rPr>
                <w:color w:val="000000" w:themeColor="text1"/>
              </w:rPr>
              <w:t>.</w:t>
            </w:r>
          </w:p>
        </w:tc>
      </w:tr>
    </w:tbl>
    <w:p w14:paraId="7C7B3265"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20A1B8BC" w14:textId="77777777" w:rsidTr="00D52353">
        <w:trPr>
          <w:jc w:val="center"/>
        </w:trPr>
        <w:tc>
          <w:tcPr>
            <w:tcW w:w="6385" w:type="dxa"/>
            <w:gridSpan w:val="8"/>
          </w:tcPr>
          <w:p w14:paraId="1D49507E"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473A70B0" w14:textId="77777777" w:rsidTr="00D52353">
        <w:trPr>
          <w:jc w:val="center"/>
        </w:trPr>
        <w:tc>
          <w:tcPr>
            <w:tcW w:w="1140" w:type="dxa"/>
          </w:tcPr>
          <w:p w14:paraId="7738B84B"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560317B2" w14:textId="77777777" w:rsidR="00C0233C" w:rsidRPr="0051318C" w:rsidRDefault="00C0233C" w:rsidP="00D52353">
            <w:pPr>
              <w:jc w:val="center"/>
              <w:rPr>
                <w:b/>
                <w:sz w:val="22"/>
                <w:szCs w:val="22"/>
              </w:rPr>
            </w:pPr>
            <w:r w:rsidRPr="0051318C">
              <w:rPr>
                <w:b/>
                <w:sz w:val="22"/>
                <w:szCs w:val="22"/>
              </w:rPr>
              <w:t>R</w:t>
            </w:r>
          </w:p>
        </w:tc>
        <w:tc>
          <w:tcPr>
            <w:tcW w:w="708" w:type="dxa"/>
          </w:tcPr>
          <w:p w14:paraId="4FB0EAA5" w14:textId="77777777" w:rsidR="00C0233C" w:rsidRPr="0051318C" w:rsidRDefault="00C0233C" w:rsidP="00D52353">
            <w:pPr>
              <w:jc w:val="center"/>
              <w:rPr>
                <w:b/>
                <w:sz w:val="22"/>
                <w:szCs w:val="22"/>
              </w:rPr>
            </w:pPr>
            <w:r w:rsidRPr="0051318C">
              <w:rPr>
                <w:b/>
                <w:sz w:val="22"/>
                <w:szCs w:val="22"/>
              </w:rPr>
              <w:t>U</w:t>
            </w:r>
          </w:p>
        </w:tc>
        <w:tc>
          <w:tcPr>
            <w:tcW w:w="709" w:type="dxa"/>
          </w:tcPr>
          <w:p w14:paraId="512693C2" w14:textId="77777777" w:rsidR="00C0233C" w:rsidRPr="0051318C" w:rsidRDefault="00C0233C" w:rsidP="00D52353">
            <w:pPr>
              <w:jc w:val="center"/>
              <w:rPr>
                <w:b/>
                <w:sz w:val="22"/>
                <w:szCs w:val="22"/>
              </w:rPr>
            </w:pPr>
            <w:r w:rsidRPr="0051318C">
              <w:rPr>
                <w:b/>
                <w:sz w:val="22"/>
                <w:szCs w:val="22"/>
              </w:rPr>
              <w:t>A</w:t>
            </w:r>
          </w:p>
        </w:tc>
        <w:tc>
          <w:tcPr>
            <w:tcW w:w="709" w:type="dxa"/>
          </w:tcPr>
          <w:p w14:paraId="4FFF4ED2" w14:textId="77777777" w:rsidR="00C0233C" w:rsidRPr="0051318C" w:rsidRDefault="00C0233C" w:rsidP="00D52353">
            <w:pPr>
              <w:jc w:val="center"/>
              <w:rPr>
                <w:b/>
                <w:sz w:val="22"/>
                <w:szCs w:val="22"/>
              </w:rPr>
            </w:pPr>
            <w:r w:rsidRPr="0051318C">
              <w:rPr>
                <w:b/>
                <w:sz w:val="22"/>
                <w:szCs w:val="22"/>
              </w:rPr>
              <w:t>An</w:t>
            </w:r>
          </w:p>
        </w:tc>
        <w:tc>
          <w:tcPr>
            <w:tcW w:w="709" w:type="dxa"/>
          </w:tcPr>
          <w:p w14:paraId="107FA3DC" w14:textId="77777777" w:rsidR="00C0233C" w:rsidRPr="0051318C" w:rsidRDefault="00C0233C" w:rsidP="00D52353">
            <w:pPr>
              <w:jc w:val="center"/>
              <w:rPr>
                <w:b/>
                <w:sz w:val="22"/>
                <w:szCs w:val="22"/>
              </w:rPr>
            </w:pPr>
            <w:r w:rsidRPr="0051318C">
              <w:rPr>
                <w:b/>
                <w:sz w:val="22"/>
                <w:szCs w:val="22"/>
              </w:rPr>
              <w:t>E</w:t>
            </w:r>
          </w:p>
        </w:tc>
        <w:tc>
          <w:tcPr>
            <w:tcW w:w="708" w:type="dxa"/>
          </w:tcPr>
          <w:p w14:paraId="0BBDF309" w14:textId="77777777" w:rsidR="00C0233C" w:rsidRPr="0051318C" w:rsidRDefault="00C0233C" w:rsidP="00D52353">
            <w:pPr>
              <w:jc w:val="center"/>
              <w:rPr>
                <w:b/>
                <w:sz w:val="22"/>
                <w:szCs w:val="22"/>
              </w:rPr>
            </w:pPr>
            <w:r w:rsidRPr="0051318C">
              <w:rPr>
                <w:b/>
                <w:sz w:val="22"/>
                <w:szCs w:val="22"/>
              </w:rPr>
              <w:t>C</w:t>
            </w:r>
          </w:p>
        </w:tc>
        <w:tc>
          <w:tcPr>
            <w:tcW w:w="993" w:type="dxa"/>
          </w:tcPr>
          <w:p w14:paraId="11215805" w14:textId="77777777" w:rsidR="00C0233C" w:rsidRPr="0051318C" w:rsidRDefault="00C0233C" w:rsidP="00D52353">
            <w:pPr>
              <w:jc w:val="center"/>
              <w:rPr>
                <w:b/>
                <w:sz w:val="22"/>
                <w:szCs w:val="22"/>
              </w:rPr>
            </w:pPr>
            <w:r w:rsidRPr="0051318C">
              <w:rPr>
                <w:b/>
                <w:sz w:val="22"/>
                <w:szCs w:val="22"/>
              </w:rPr>
              <w:t>Total</w:t>
            </w:r>
          </w:p>
        </w:tc>
      </w:tr>
      <w:tr w:rsidR="00C0233C" w:rsidRPr="0051318C" w14:paraId="02A3C29B" w14:textId="77777777" w:rsidTr="00D52353">
        <w:trPr>
          <w:jc w:val="center"/>
        </w:trPr>
        <w:tc>
          <w:tcPr>
            <w:tcW w:w="1140" w:type="dxa"/>
          </w:tcPr>
          <w:p w14:paraId="2801E49C"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6BABF1E3" w14:textId="77777777" w:rsidR="00C0233C" w:rsidRPr="0051318C" w:rsidRDefault="00C0233C" w:rsidP="00D52353">
            <w:pPr>
              <w:jc w:val="center"/>
              <w:rPr>
                <w:sz w:val="22"/>
                <w:szCs w:val="22"/>
              </w:rPr>
            </w:pPr>
            <w:r>
              <w:rPr>
                <w:sz w:val="22"/>
                <w:szCs w:val="22"/>
              </w:rPr>
              <w:t>2</w:t>
            </w:r>
          </w:p>
        </w:tc>
        <w:tc>
          <w:tcPr>
            <w:tcW w:w="708" w:type="dxa"/>
          </w:tcPr>
          <w:p w14:paraId="3E6B7AAA" w14:textId="77777777" w:rsidR="00C0233C" w:rsidRPr="0051318C" w:rsidRDefault="00C0233C" w:rsidP="00D52353">
            <w:pPr>
              <w:jc w:val="center"/>
              <w:rPr>
                <w:sz w:val="22"/>
                <w:szCs w:val="22"/>
              </w:rPr>
            </w:pPr>
            <w:r>
              <w:rPr>
                <w:sz w:val="22"/>
                <w:szCs w:val="22"/>
              </w:rPr>
              <w:t>-</w:t>
            </w:r>
          </w:p>
        </w:tc>
        <w:tc>
          <w:tcPr>
            <w:tcW w:w="709" w:type="dxa"/>
          </w:tcPr>
          <w:p w14:paraId="3C4DA67F" w14:textId="77777777" w:rsidR="00C0233C" w:rsidRPr="0051318C" w:rsidRDefault="00C0233C" w:rsidP="00D52353">
            <w:pPr>
              <w:jc w:val="center"/>
              <w:rPr>
                <w:sz w:val="22"/>
                <w:szCs w:val="22"/>
              </w:rPr>
            </w:pPr>
            <w:r>
              <w:rPr>
                <w:sz w:val="22"/>
                <w:szCs w:val="22"/>
              </w:rPr>
              <w:t>-</w:t>
            </w:r>
          </w:p>
        </w:tc>
        <w:tc>
          <w:tcPr>
            <w:tcW w:w="709" w:type="dxa"/>
          </w:tcPr>
          <w:p w14:paraId="09F92EB5" w14:textId="77777777" w:rsidR="00C0233C" w:rsidRPr="0051318C" w:rsidRDefault="00C0233C" w:rsidP="00D52353">
            <w:pPr>
              <w:jc w:val="center"/>
              <w:rPr>
                <w:sz w:val="22"/>
                <w:szCs w:val="22"/>
              </w:rPr>
            </w:pPr>
            <w:r>
              <w:rPr>
                <w:sz w:val="22"/>
                <w:szCs w:val="22"/>
              </w:rPr>
              <w:t>18</w:t>
            </w:r>
          </w:p>
        </w:tc>
        <w:tc>
          <w:tcPr>
            <w:tcW w:w="709" w:type="dxa"/>
          </w:tcPr>
          <w:p w14:paraId="37817DB1" w14:textId="77777777" w:rsidR="00C0233C" w:rsidRPr="0051318C" w:rsidRDefault="00C0233C" w:rsidP="00D52353">
            <w:pPr>
              <w:jc w:val="center"/>
              <w:rPr>
                <w:sz w:val="22"/>
                <w:szCs w:val="22"/>
              </w:rPr>
            </w:pPr>
            <w:r>
              <w:rPr>
                <w:sz w:val="22"/>
                <w:szCs w:val="22"/>
              </w:rPr>
              <w:t>-</w:t>
            </w:r>
          </w:p>
        </w:tc>
        <w:tc>
          <w:tcPr>
            <w:tcW w:w="708" w:type="dxa"/>
          </w:tcPr>
          <w:p w14:paraId="7DBFC205" w14:textId="77777777" w:rsidR="00C0233C" w:rsidRPr="0051318C" w:rsidRDefault="00C0233C" w:rsidP="00D52353">
            <w:pPr>
              <w:jc w:val="center"/>
              <w:rPr>
                <w:sz w:val="22"/>
                <w:szCs w:val="22"/>
              </w:rPr>
            </w:pPr>
            <w:r>
              <w:rPr>
                <w:sz w:val="22"/>
                <w:szCs w:val="22"/>
              </w:rPr>
              <w:t>-</w:t>
            </w:r>
          </w:p>
        </w:tc>
        <w:tc>
          <w:tcPr>
            <w:tcW w:w="993" w:type="dxa"/>
          </w:tcPr>
          <w:p w14:paraId="40832809" w14:textId="77777777" w:rsidR="00C0233C" w:rsidRPr="0051318C" w:rsidRDefault="00C0233C" w:rsidP="00D52353">
            <w:pPr>
              <w:jc w:val="center"/>
              <w:rPr>
                <w:sz w:val="22"/>
                <w:szCs w:val="22"/>
              </w:rPr>
            </w:pPr>
            <w:r>
              <w:rPr>
                <w:sz w:val="22"/>
                <w:szCs w:val="22"/>
              </w:rPr>
              <w:t>20</w:t>
            </w:r>
          </w:p>
        </w:tc>
      </w:tr>
      <w:tr w:rsidR="00C0233C" w:rsidRPr="0051318C" w14:paraId="58FDE696" w14:textId="77777777" w:rsidTr="00D52353">
        <w:trPr>
          <w:jc w:val="center"/>
        </w:trPr>
        <w:tc>
          <w:tcPr>
            <w:tcW w:w="1140" w:type="dxa"/>
          </w:tcPr>
          <w:p w14:paraId="5F6D65E9"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02EB7EEE" w14:textId="77777777" w:rsidR="00C0233C" w:rsidRPr="0051318C" w:rsidRDefault="00C0233C" w:rsidP="00D52353">
            <w:pPr>
              <w:jc w:val="center"/>
              <w:rPr>
                <w:sz w:val="22"/>
                <w:szCs w:val="22"/>
              </w:rPr>
            </w:pPr>
            <w:r>
              <w:rPr>
                <w:sz w:val="22"/>
                <w:szCs w:val="22"/>
              </w:rPr>
              <w:t>1</w:t>
            </w:r>
          </w:p>
        </w:tc>
        <w:tc>
          <w:tcPr>
            <w:tcW w:w="708" w:type="dxa"/>
          </w:tcPr>
          <w:p w14:paraId="1F712E6E" w14:textId="77777777" w:rsidR="00C0233C" w:rsidRPr="0051318C" w:rsidRDefault="00C0233C" w:rsidP="00D52353">
            <w:pPr>
              <w:jc w:val="center"/>
              <w:rPr>
                <w:sz w:val="22"/>
                <w:szCs w:val="22"/>
              </w:rPr>
            </w:pPr>
            <w:r>
              <w:rPr>
                <w:sz w:val="22"/>
                <w:szCs w:val="22"/>
              </w:rPr>
              <w:t>7</w:t>
            </w:r>
          </w:p>
        </w:tc>
        <w:tc>
          <w:tcPr>
            <w:tcW w:w="709" w:type="dxa"/>
          </w:tcPr>
          <w:p w14:paraId="540EEDC1" w14:textId="77777777" w:rsidR="00C0233C" w:rsidRPr="0051318C" w:rsidRDefault="00C0233C" w:rsidP="00D52353">
            <w:pPr>
              <w:jc w:val="center"/>
              <w:rPr>
                <w:sz w:val="22"/>
                <w:szCs w:val="22"/>
              </w:rPr>
            </w:pPr>
            <w:r>
              <w:rPr>
                <w:sz w:val="22"/>
                <w:szCs w:val="22"/>
              </w:rPr>
              <w:t>6</w:t>
            </w:r>
          </w:p>
        </w:tc>
        <w:tc>
          <w:tcPr>
            <w:tcW w:w="709" w:type="dxa"/>
          </w:tcPr>
          <w:p w14:paraId="5BC3F401" w14:textId="77777777" w:rsidR="00C0233C" w:rsidRPr="0051318C" w:rsidRDefault="00C0233C" w:rsidP="00D52353">
            <w:pPr>
              <w:jc w:val="center"/>
              <w:rPr>
                <w:sz w:val="22"/>
                <w:szCs w:val="22"/>
              </w:rPr>
            </w:pPr>
            <w:r>
              <w:rPr>
                <w:sz w:val="22"/>
                <w:szCs w:val="22"/>
              </w:rPr>
              <w:t>6</w:t>
            </w:r>
          </w:p>
        </w:tc>
        <w:tc>
          <w:tcPr>
            <w:tcW w:w="709" w:type="dxa"/>
          </w:tcPr>
          <w:p w14:paraId="0774C3FA" w14:textId="77777777" w:rsidR="00C0233C" w:rsidRPr="0051318C" w:rsidRDefault="00C0233C" w:rsidP="00D52353">
            <w:pPr>
              <w:jc w:val="center"/>
              <w:rPr>
                <w:sz w:val="22"/>
                <w:szCs w:val="22"/>
              </w:rPr>
            </w:pPr>
            <w:r>
              <w:rPr>
                <w:sz w:val="22"/>
                <w:szCs w:val="22"/>
              </w:rPr>
              <w:t>-</w:t>
            </w:r>
          </w:p>
        </w:tc>
        <w:tc>
          <w:tcPr>
            <w:tcW w:w="708" w:type="dxa"/>
          </w:tcPr>
          <w:p w14:paraId="258EF9BB" w14:textId="77777777" w:rsidR="00C0233C" w:rsidRPr="0051318C" w:rsidRDefault="00C0233C" w:rsidP="00D52353">
            <w:pPr>
              <w:jc w:val="center"/>
              <w:rPr>
                <w:sz w:val="22"/>
                <w:szCs w:val="22"/>
              </w:rPr>
            </w:pPr>
            <w:r>
              <w:rPr>
                <w:sz w:val="22"/>
                <w:szCs w:val="22"/>
              </w:rPr>
              <w:t>7</w:t>
            </w:r>
          </w:p>
        </w:tc>
        <w:tc>
          <w:tcPr>
            <w:tcW w:w="993" w:type="dxa"/>
          </w:tcPr>
          <w:p w14:paraId="790F3F57" w14:textId="77777777" w:rsidR="00C0233C" w:rsidRPr="0051318C" w:rsidRDefault="00C0233C" w:rsidP="00D52353">
            <w:pPr>
              <w:jc w:val="center"/>
              <w:rPr>
                <w:sz w:val="22"/>
                <w:szCs w:val="22"/>
              </w:rPr>
            </w:pPr>
            <w:r>
              <w:rPr>
                <w:sz w:val="22"/>
                <w:szCs w:val="22"/>
              </w:rPr>
              <w:t>27</w:t>
            </w:r>
          </w:p>
        </w:tc>
      </w:tr>
      <w:tr w:rsidR="00C0233C" w:rsidRPr="0051318C" w14:paraId="2597924B" w14:textId="77777777" w:rsidTr="00D52353">
        <w:trPr>
          <w:jc w:val="center"/>
        </w:trPr>
        <w:tc>
          <w:tcPr>
            <w:tcW w:w="1140" w:type="dxa"/>
          </w:tcPr>
          <w:p w14:paraId="1F83FD9B"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25A4F97A" w14:textId="77777777" w:rsidR="00C0233C" w:rsidRPr="0051318C" w:rsidRDefault="00C0233C" w:rsidP="00D52353">
            <w:pPr>
              <w:jc w:val="center"/>
              <w:rPr>
                <w:sz w:val="22"/>
                <w:szCs w:val="22"/>
              </w:rPr>
            </w:pPr>
            <w:r>
              <w:rPr>
                <w:sz w:val="22"/>
                <w:szCs w:val="22"/>
              </w:rPr>
              <w:t>-</w:t>
            </w:r>
          </w:p>
        </w:tc>
        <w:tc>
          <w:tcPr>
            <w:tcW w:w="708" w:type="dxa"/>
          </w:tcPr>
          <w:p w14:paraId="450392D0" w14:textId="77777777" w:rsidR="00C0233C" w:rsidRPr="0051318C" w:rsidRDefault="00C0233C" w:rsidP="00D52353">
            <w:pPr>
              <w:jc w:val="center"/>
              <w:rPr>
                <w:sz w:val="22"/>
                <w:szCs w:val="22"/>
              </w:rPr>
            </w:pPr>
            <w:r>
              <w:rPr>
                <w:sz w:val="22"/>
                <w:szCs w:val="22"/>
              </w:rPr>
              <w:t>6</w:t>
            </w:r>
          </w:p>
        </w:tc>
        <w:tc>
          <w:tcPr>
            <w:tcW w:w="709" w:type="dxa"/>
          </w:tcPr>
          <w:p w14:paraId="35241911" w14:textId="77777777" w:rsidR="00C0233C" w:rsidRPr="0051318C" w:rsidRDefault="00C0233C" w:rsidP="00D52353">
            <w:pPr>
              <w:jc w:val="center"/>
              <w:rPr>
                <w:sz w:val="22"/>
                <w:szCs w:val="22"/>
              </w:rPr>
            </w:pPr>
            <w:r>
              <w:rPr>
                <w:sz w:val="22"/>
                <w:szCs w:val="22"/>
              </w:rPr>
              <w:t>2</w:t>
            </w:r>
          </w:p>
        </w:tc>
        <w:tc>
          <w:tcPr>
            <w:tcW w:w="709" w:type="dxa"/>
          </w:tcPr>
          <w:p w14:paraId="44E28368" w14:textId="77777777" w:rsidR="00C0233C" w:rsidRPr="0051318C" w:rsidRDefault="00C0233C" w:rsidP="00D52353">
            <w:pPr>
              <w:jc w:val="center"/>
              <w:rPr>
                <w:sz w:val="22"/>
                <w:szCs w:val="22"/>
              </w:rPr>
            </w:pPr>
            <w:r>
              <w:rPr>
                <w:sz w:val="22"/>
                <w:szCs w:val="22"/>
              </w:rPr>
              <w:t>9</w:t>
            </w:r>
          </w:p>
        </w:tc>
        <w:tc>
          <w:tcPr>
            <w:tcW w:w="709" w:type="dxa"/>
          </w:tcPr>
          <w:p w14:paraId="40D80BA4" w14:textId="77777777" w:rsidR="00C0233C" w:rsidRPr="0051318C" w:rsidRDefault="00C0233C" w:rsidP="00D52353">
            <w:pPr>
              <w:jc w:val="center"/>
              <w:rPr>
                <w:sz w:val="22"/>
                <w:szCs w:val="22"/>
              </w:rPr>
            </w:pPr>
            <w:r>
              <w:rPr>
                <w:sz w:val="22"/>
                <w:szCs w:val="22"/>
              </w:rPr>
              <w:t>5</w:t>
            </w:r>
          </w:p>
        </w:tc>
        <w:tc>
          <w:tcPr>
            <w:tcW w:w="708" w:type="dxa"/>
          </w:tcPr>
          <w:p w14:paraId="3B436AC5" w14:textId="77777777" w:rsidR="00C0233C" w:rsidRPr="0051318C" w:rsidRDefault="00C0233C" w:rsidP="00D52353">
            <w:pPr>
              <w:jc w:val="center"/>
              <w:rPr>
                <w:sz w:val="22"/>
                <w:szCs w:val="22"/>
              </w:rPr>
            </w:pPr>
            <w:r>
              <w:rPr>
                <w:sz w:val="22"/>
                <w:szCs w:val="22"/>
              </w:rPr>
              <w:t>-</w:t>
            </w:r>
          </w:p>
        </w:tc>
        <w:tc>
          <w:tcPr>
            <w:tcW w:w="993" w:type="dxa"/>
          </w:tcPr>
          <w:p w14:paraId="2463D964" w14:textId="77777777" w:rsidR="00C0233C" w:rsidRPr="0051318C" w:rsidRDefault="00C0233C" w:rsidP="00D52353">
            <w:pPr>
              <w:jc w:val="center"/>
              <w:rPr>
                <w:sz w:val="22"/>
                <w:szCs w:val="22"/>
              </w:rPr>
            </w:pPr>
            <w:r>
              <w:rPr>
                <w:sz w:val="22"/>
                <w:szCs w:val="22"/>
              </w:rPr>
              <w:t>22</w:t>
            </w:r>
          </w:p>
        </w:tc>
      </w:tr>
      <w:tr w:rsidR="00C0233C" w:rsidRPr="0051318C" w14:paraId="63DA42D5" w14:textId="77777777" w:rsidTr="00D52353">
        <w:trPr>
          <w:jc w:val="center"/>
        </w:trPr>
        <w:tc>
          <w:tcPr>
            <w:tcW w:w="1140" w:type="dxa"/>
          </w:tcPr>
          <w:p w14:paraId="42D40D3B"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5C0C5CEF" w14:textId="77777777" w:rsidR="00C0233C" w:rsidRPr="0051318C" w:rsidRDefault="00C0233C" w:rsidP="00D52353">
            <w:pPr>
              <w:jc w:val="center"/>
              <w:rPr>
                <w:sz w:val="22"/>
                <w:szCs w:val="22"/>
              </w:rPr>
            </w:pPr>
            <w:r>
              <w:rPr>
                <w:sz w:val="22"/>
                <w:szCs w:val="22"/>
              </w:rPr>
              <w:t>-</w:t>
            </w:r>
          </w:p>
        </w:tc>
        <w:tc>
          <w:tcPr>
            <w:tcW w:w="708" w:type="dxa"/>
          </w:tcPr>
          <w:p w14:paraId="6156281F" w14:textId="77777777" w:rsidR="00C0233C" w:rsidRPr="0051318C" w:rsidRDefault="00C0233C" w:rsidP="00D52353">
            <w:pPr>
              <w:jc w:val="center"/>
              <w:rPr>
                <w:sz w:val="22"/>
                <w:szCs w:val="22"/>
              </w:rPr>
            </w:pPr>
            <w:r>
              <w:rPr>
                <w:sz w:val="22"/>
                <w:szCs w:val="22"/>
              </w:rPr>
              <w:t>-</w:t>
            </w:r>
          </w:p>
        </w:tc>
        <w:tc>
          <w:tcPr>
            <w:tcW w:w="709" w:type="dxa"/>
          </w:tcPr>
          <w:p w14:paraId="414E0B4C" w14:textId="77777777" w:rsidR="00C0233C" w:rsidRPr="0051318C" w:rsidRDefault="00C0233C" w:rsidP="00D52353">
            <w:pPr>
              <w:jc w:val="center"/>
              <w:rPr>
                <w:sz w:val="22"/>
                <w:szCs w:val="22"/>
              </w:rPr>
            </w:pPr>
            <w:r>
              <w:rPr>
                <w:sz w:val="22"/>
                <w:szCs w:val="22"/>
              </w:rPr>
              <w:t>-</w:t>
            </w:r>
          </w:p>
        </w:tc>
        <w:tc>
          <w:tcPr>
            <w:tcW w:w="709" w:type="dxa"/>
          </w:tcPr>
          <w:p w14:paraId="6A143ADF" w14:textId="77777777" w:rsidR="00C0233C" w:rsidRPr="0051318C" w:rsidRDefault="00C0233C" w:rsidP="00D52353">
            <w:pPr>
              <w:jc w:val="center"/>
              <w:rPr>
                <w:sz w:val="22"/>
                <w:szCs w:val="22"/>
              </w:rPr>
            </w:pPr>
            <w:r>
              <w:rPr>
                <w:sz w:val="22"/>
                <w:szCs w:val="22"/>
              </w:rPr>
              <w:t>1</w:t>
            </w:r>
          </w:p>
        </w:tc>
        <w:tc>
          <w:tcPr>
            <w:tcW w:w="709" w:type="dxa"/>
          </w:tcPr>
          <w:p w14:paraId="25237C2B" w14:textId="77777777" w:rsidR="00C0233C" w:rsidRPr="0051318C" w:rsidRDefault="00C0233C" w:rsidP="00D52353">
            <w:pPr>
              <w:jc w:val="center"/>
              <w:rPr>
                <w:sz w:val="22"/>
                <w:szCs w:val="22"/>
              </w:rPr>
            </w:pPr>
            <w:r>
              <w:rPr>
                <w:sz w:val="22"/>
                <w:szCs w:val="22"/>
              </w:rPr>
              <w:t>6</w:t>
            </w:r>
          </w:p>
        </w:tc>
        <w:tc>
          <w:tcPr>
            <w:tcW w:w="708" w:type="dxa"/>
          </w:tcPr>
          <w:p w14:paraId="5D5F3A76" w14:textId="77777777" w:rsidR="00C0233C" w:rsidRPr="0051318C" w:rsidRDefault="00C0233C" w:rsidP="00D52353">
            <w:pPr>
              <w:jc w:val="center"/>
              <w:rPr>
                <w:sz w:val="22"/>
                <w:szCs w:val="22"/>
              </w:rPr>
            </w:pPr>
            <w:r>
              <w:rPr>
                <w:sz w:val="22"/>
                <w:szCs w:val="22"/>
              </w:rPr>
              <w:t>9</w:t>
            </w:r>
          </w:p>
        </w:tc>
        <w:tc>
          <w:tcPr>
            <w:tcW w:w="993" w:type="dxa"/>
          </w:tcPr>
          <w:p w14:paraId="2952AD97" w14:textId="77777777" w:rsidR="00C0233C" w:rsidRPr="0051318C" w:rsidRDefault="00C0233C" w:rsidP="00D52353">
            <w:pPr>
              <w:jc w:val="center"/>
              <w:rPr>
                <w:sz w:val="22"/>
                <w:szCs w:val="22"/>
              </w:rPr>
            </w:pPr>
            <w:r>
              <w:rPr>
                <w:sz w:val="22"/>
                <w:szCs w:val="22"/>
              </w:rPr>
              <w:t>16</w:t>
            </w:r>
          </w:p>
        </w:tc>
      </w:tr>
      <w:tr w:rsidR="00C0233C" w:rsidRPr="0051318C" w14:paraId="55C86E87" w14:textId="77777777" w:rsidTr="00D52353">
        <w:trPr>
          <w:jc w:val="center"/>
        </w:trPr>
        <w:tc>
          <w:tcPr>
            <w:tcW w:w="1140" w:type="dxa"/>
          </w:tcPr>
          <w:p w14:paraId="4742E26F"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6BF59C3B" w14:textId="77777777" w:rsidR="00C0233C" w:rsidRPr="0051318C" w:rsidRDefault="00C0233C" w:rsidP="00D52353">
            <w:pPr>
              <w:jc w:val="center"/>
              <w:rPr>
                <w:sz w:val="22"/>
                <w:szCs w:val="22"/>
              </w:rPr>
            </w:pPr>
            <w:r>
              <w:rPr>
                <w:sz w:val="22"/>
                <w:szCs w:val="22"/>
              </w:rPr>
              <w:t>5</w:t>
            </w:r>
          </w:p>
        </w:tc>
        <w:tc>
          <w:tcPr>
            <w:tcW w:w="708" w:type="dxa"/>
          </w:tcPr>
          <w:p w14:paraId="48777074" w14:textId="77777777" w:rsidR="00C0233C" w:rsidRPr="0051318C" w:rsidRDefault="00C0233C" w:rsidP="00D52353">
            <w:pPr>
              <w:jc w:val="center"/>
              <w:rPr>
                <w:sz w:val="22"/>
                <w:szCs w:val="22"/>
              </w:rPr>
            </w:pPr>
            <w:r>
              <w:rPr>
                <w:sz w:val="22"/>
                <w:szCs w:val="22"/>
              </w:rPr>
              <w:t>-</w:t>
            </w:r>
          </w:p>
        </w:tc>
        <w:tc>
          <w:tcPr>
            <w:tcW w:w="709" w:type="dxa"/>
          </w:tcPr>
          <w:p w14:paraId="2921F712" w14:textId="77777777" w:rsidR="00C0233C" w:rsidRPr="0051318C" w:rsidRDefault="00C0233C" w:rsidP="00D52353">
            <w:pPr>
              <w:jc w:val="center"/>
              <w:rPr>
                <w:sz w:val="22"/>
                <w:szCs w:val="22"/>
              </w:rPr>
            </w:pPr>
            <w:r>
              <w:rPr>
                <w:sz w:val="22"/>
                <w:szCs w:val="22"/>
              </w:rPr>
              <w:t>6</w:t>
            </w:r>
          </w:p>
        </w:tc>
        <w:tc>
          <w:tcPr>
            <w:tcW w:w="709" w:type="dxa"/>
          </w:tcPr>
          <w:p w14:paraId="17103AB8" w14:textId="77777777" w:rsidR="00C0233C" w:rsidRPr="0051318C" w:rsidRDefault="00C0233C" w:rsidP="00D52353">
            <w:pPr>
              <w:jc w:val="center"/>
              <w:rPr>
                <w:sz w:val="22"/>
                <w:szCs w:val="22"/>
              </w:rPr>
            </w:pPr>
            <w:r>
              <w:rPr>
                <w:sz w:val="22"/>
                <w:szCs w:val="22"/>
              </w:rPr>
              <w:t>-</w:t>
            </w:r>
          </w:p>
        </w:tc>
        <w:tc>
          <w:tcPr>
            <w:tcW w:w="709" w:type="dxa"/>
          </w:tcPr>
          <w:p w14:paraId="64A95BC4" w14:textId="77777777" w:rsidR="00C0233C" w:rsidRPr="0051318C" w:rsidRDefault="00C0233C" w:rsidP="00D52353">
            <w:pPr>
              <w:jc w:val="center"/>
              <w:rPr>
                <w:sz w:val="22"/>
                <w:szCs w:val="22"/>
              </w:rPr>
            </w:pPr>
            <w:r>
              <w:rPr>
                <w:sz w:val="22"/>
                <w:szCs w:val="22"/>
              </w:rPr>
              <w:t>7</w:t>
            </w:r>
          </w:p>
        </w:tc>
        <w:tc>
          <w:tcPr>
            <w:tcW w:w="708" w:type="dxa"/>
          </w:tcPr>
          <w:p w14:paraId="50324D83" w14:textId="77777777" w:rsidR="00C0233C" w:rsidRPr="0051318C" w:rsidRDefault="00C0233C" w:rsidP="00D52353">
            <w:pPr>
              <w:jc w:val="center"/>
              <w:rPr>
                <w:sz w:val="22"/>
                <w:szCs w:val="22"/>
              </w:rPr>
            </w:pPr>
            <w:r>
              <w:rPr>
                <w:sz w:val="22"/>
                <w:szCs w:val="22"/>
              </w:rPr>
              <w:t>1</w:t>
            </w:r>
          </w:p>
        </w:tc>
        <w:tc>
          <w:tcPr>
            <w:tcW w:w="993" w:type="dxa"/>
          </w:tcPr>
          <w:p w14:paraId="34D4763A" w14:textId="77777777" w:rsidR="00C0233C" w:rsidRPr="0051318C" w:rsidRDefault="00C0233C" w:rsidP="00D52353">
            <w:pPr>
              <w:jc w:val="center"/>
              <w:rPr>
                <w:sz w:val="22"/>
                <w:szCs w:val="22"/>
              </w:rPr>
            </w:pPr>
            <w:r>
              <w:rPr>
                <w:sz w:val="22"/>
                <w:szCs w:val="22"/>
              </w:rPr>
              <w:t>19</w:t>
            </w:r>
          </w:p>
        </w:tc>
      </w:tr>
      <w:tr w:rsidR="00C0233C" w:rsidRPr="0051318C" w14:paraId="2FAD7CD7" w14:textId="77777777" w:rsidTr="00D52353">
        <w:trPr>
          <w:jc w:val="center"/>
        </w:trPr>
        <w:tc>
          <w:tcPr>
            <w:tcW w:w="1140" w:type="dxa"/>
          </w:tcPr>
          <w:p w14:paraId="05451A9F"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471AF69D" w14:textId="77777777" w:rsidR="00C0233C" w:rsidRPr="0051318C" w:rsidRDefault="00C0233C" w:rsidP="00D52353">
            <w:pPr>
              <w:jc w:val="center"/>
              <w:rPr>
                <w:sz w:val="22"/>
                <w:szCs w:val="22"/>
              </w:rPr>
            </w:pPr>
            <w:r>
              <w:rPr>
                <w:sz w:val="22"/>
                <w:szCs w:val="22"/>
              </w:rPr>
              <w:t>-</w:t>
            </w:r>
          </w:p>
        </w:tc>
        <w:tc>
          <w:tcPr>
            <w:tcW w:w="708" w:type="dxa"/>
          </w:tcPr>
          <w:p w14:paraId="7073CF5B" w14:textId="77777777" w:rsidR="00C0233C" w:rsidRPr="0051318C" w:rsidRDefault="00C0233C" w:rsidP="00D52353">
            <w:pPr>
              <w:jc w:val="center"/>
              <w:rPr>
                <w:sz w:val="22"/>
                <w:szCs w:val="22"/>
              </w:rPr>
            </w:pPr>
            <w:r>
              <w:rPr>
                <w:sz w:val="22"/>
                <w:szCs w:val="22"/>
              </w:rPr>
              <w:t>-</w:t>
            </w:r>
          </w:p>
        </w:tc>
        <w:tc>
          <w:tcPr>
            <w:tcW w:w="709" w:type="dxa"/>
          </w:tcPr>
          <w:p w14:paraId="25E6CC99" w14:textId="77777777" w:rsidR="00C0233C" w:rsidRPr="0051318C" w:rsidRDefault="00C0233C" w:rsidP="00D52353">
            <w:pPr>
              <w:jc w:val="center"/>
              <w:rPr>
                <w:sz w:val="22"/>
                <w:szCs w:val="22"/>
              </w:rPr>
            </w:pPr>
            <w:r>
              <w:rPr>
                <w:sz w:val="22"/>
                <w:szCs w:val="22"/>
              </w:rPr>
              <w:t>-</w:t>
            </w:r>
          </w:p>
        </w:tc>
        <w:tc>
          <w:tcPr>
            <w:tcW w:w="709" w:type="dxa"/>
          </w:tcPr>
          <w:p w14:paraId="2243CAD9" w14:textId="77777777" w:rsidR="00C0233C" w:rsidRPr="0051318C" w:rsidRDefault="00C0233C" w:rsidP="00D52353">
            <w:pPr>
              <w:jc w:val="center"/>
              <w:rPr>
                <w:sz w:val="22"/>
                <w:szCs w:val="22"/>
              </w:rPr>
            </w:pPr>
            <w:r>
              <w:rPr>
                <w:sz w:val="22"/>
                <w:szCs w:val="22"/>
              </w:rPr>
              <w:t>-</w:t>
            </w:r>
          </w:p>
        </w:tc>
        <w:tc>
          <w:tcPr>
            <w:tcW w:w="709" w:type="dxa"/>
          </w:tcPr>
          <w:p w14:paraId="1DC9A254" w14:textId="77777777" w:rsidR="00C0233C" w:rsidRPr="0051318C" w:rsidRDefault="00C0233C" w:rsidP="00D52353">
            <w:pPr>
              <w:jc w:val="center"/>
              <w:rPr>
                <w:sz w:val="22"/>
                <w:szCs w:val="22"/>
              </w:rPr>
            </w:pPr>
            <w:r>
              <w:rPr>
                <w:sz w:val="22"/>
                <w:szCs w:val="22"/>
              </w:rPr>
              <w:t>10</w:t>
            </w:r>
          </w:p>
        </w:tc>
        <w:tc>
          <w:tcPr>
            <w:tcW w:w="708" w:type="dxa"/>
          </w:tcPr>
          <w:p w14:paraId="5B652C88" w14:textId="77777777" w:rsidR="00C0233C" w:rsidRPr="0051318C" w:rsidRDefault="00C0233C" w:rsidP="00D52353">
            <w:pPr>
              <w:jc w:val="center"/>
              <w:rPr>
                <w:sz w:val="22"/>
                <w:szCs w:val="22"/>
              </w:rPr>
            </w:pPr>
            <w:r>
              <w:rPr>
                <w:sz w:val="22"/>
                <w:szCs w:val="22"/>
              </w:rPr>
              <w:t>11</w:t>
            </w:r>
          </w:p>
        </w:tc>
        <w:tc>
          <w:tcPr>
            <w:tcW w:w="993" w:type="dxa"/>
          </w:tcPr>
          <w:p w14:paraId="536A4A34" w14:textId="77777777" w:rsidR="00C0233C" w:rsidRPr="0051318C" w:rsidRDefault="00C0233C" w:rsidP="00D52353">
            <w:pPr>
              <w:jc w:val="center"/>
              <w:rPr>
                <w:sz w:val="22"/>
                <w:szCs w:val="22"/>
              </w:rPr>
            </w:pPr>
            <w:r>
              <w:rPr>
                <w:sz w:val="22"/>
                <w:szCs w:val="22"/>
              </w:rPr>
              <w:t>21</w:t>
            </w:r>
          </w:p>
        </w:tc>
      </w:tr>
      <w:tr w:rsidR="00C0233C" w:rsidRPr="0051318C" w14:paraId="729A9A7C" w14:textId="77777777" w:rsidTr="00D52353">
        <w:trPr>
          <w:jc w:val="center"/>
        </w:trPr>
        <w:tc>
          <w:tcPr>
            <w:tcW w:w="5392" w:type="dxa"/>
            <w:gridSpan w:val="7"/>
          </w:tcPr>
          <w:p w14:paraId="2D9B16AE" w14:textId="77777777" w:rsidR="00C0233C" w:rsidRPr="0051318C" w:rsidRDefault="00C0233C" w:rsidP="00D52353">
            <w:pPr>
              <w:rPr>
                <w:sz w:val="22"/>
                <w:szCs w:val="22"/>
              </w:rPr>
            </w:pPr>
          </w:p>
        </w:tc>
        <w:tc>
          <w:tcPr>
            <w:tcW w:w="993" w:type="dxa"/>
          </w:tcPr>
          <w:p w14:paraId="31C1CB22"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30257DA9" w14:textId="77777777" w:rsidR="00C0233C" w:rsidRDefault="00C0233C" w:rsidP="005E26D0"/>
    <w:p w14:paraId="34FF4FA8" w14:textId="77777777" w:rsidR="00C0233C" w:rsidRDefault="00C0233C">
      <w:pPr>
        <w:jc w:val="center"/>
        <w:rPr>
          <w:rFonts w:ascii="Arial" w:hAnsi="Arial" w:cs="Arial"/>
          <w:bCs/>
        </w:rPr>
      </w:pPr>
      <w:r>
        <w:rPr>
          <w:rFonts w:ascii="Arial" w:hAnsi="Arial" w:cs="Arial"/>
          <w:noProof/>
        </w:rPr>
        <w:lastRenderedPageBreak/>
        <w:drawing>
          <wp:inline distT="0" distB="0" distL="0" distR="0" wp14:anchorId="00C4BD2F" wp14:editId="169A5558">
            <wp:extent cx="5736590" cy="836930"/>
            <wp:effectExtent l="0" t="0" r="0" b="1270"/>
            <wp:docPr id="1440539818" name="Picture 14405398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6590" cy="836930"/>
                    </a:xfrm>
                    <a:prstGeom prst="rect">
                      <a:avLst/>
                    </a:prstGeom>
                    <a:noFill/>
                    <a:ln>
                      <a:noFill/>
                    </a:ln>
                  </pic:spPr>
                </pic:pic>
              </a:graphicData>
            </a:graphic>
          </wp:inline>
        </w:drawing>
      </w:r>
    </w:p>
    <w:p w14:paraId="419FA5F1" w14:textId="77777777" w:rsidR="00C0233C" w:rsidRDefault="00C0233C">
      <w:pPr>
        <w:jc w:val="center"/>
        <w:rPr>
          <w:b/>
          <w:bCs/>
        </w:rPr>
      </w:pPr>
    </w:p>
    <w:p w14:paraId="24ADD416" w14:textId="77777777" w:rsidR="00C0233C" w:rsidRDefault="00C0233C">
      <w:pPr>
        <w:jc w:val="center"/>
        <w:rPr>
          <w:b/>
          <w:bCs/>
        </w:rPr>
      </w:pPr>
      <w:r>
        <w:rPr>
          <w:b/>
          <w:bCs/>
        </w:rPr>
        <w:t>END SEMESTER EXAMINATION – NOV / DEC 2025</w:t>
      </w:r>
    </w:p>
    <w:p w14:paraId="3BAE190C" w14:textId="77777777" w:rsidR="00C0233C" w:rsidRDefault="00C0233C">
      <w:pPr>
        <w:jc w:val="center"/>
        <w:rPr>
          <w:rFonts w:ascii="Arial" w:hAnsi="Arial" w:cs="Arial"/>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6662"/>
        <w:gridCol w:w="1417"/>
        <w:gridCol w:w="851"/>
      </w:tblGrid>
      <w:tr w:rsidR="00C0233C" w14:paraId="2E9C9028" w14:textId="77777777">
        <w:trPr>
          <w:trHeight w:val="397"/>
          <w:jc w:val="center"/>
        </w:trPr>
        <w:tc>
          <w:tcPr>
            <w:tcW w:w="1555" w:type="dxa"/>
            <w:vAlign w:val="center"/>
          </w:tcPr>
          <w:p w14:paraId="2103BF06" w14:textId="77777777" w:rsidR="00C0233C" w:rsidRDefault="00C0233C" w:rsidP="000918FC">
            <w:pPr>
              <w:pStyle w:val="Title"/>
              <w:jc w:val="left"/>
              <w:rPr>
                <w:b/>
                <w:szCs w:val="22"/>
              </w:rPr>
            </w:pPr>
            <w:r>
              <w:rPr>
                <w:b/>
                <w:szCs w:val="22"/>
              </w:rPr>
              <w:t xml:space="preserve">Course Code      </w:t>
            </w:r>
          </w:p>
        </w:tc>
        <w:tc>
          <w:tcPr>
            <w:tcW w:w="6662" w:type="dxa"/>
            <w:vAlign w:val="center"/>
          </w:tcPr>
          <w:p w14:paraId="27C3FE9B" w14:textId="77777777" w:rsidR="00C0233C" w:rsidRDefault="00C0233C" w:rsidP="000918FC">
            <w:pPr>
              <w:pStyle w:val="Title"/>
              <w:jc w:val="left"/>
              <w:rPr>
                <w:b/>
                <w:szCs w:val="22"/>
              </w:rPr>
            </w:pPr>
            <w:r>
              <w:rPr>
                <w:b/>
                <w:szCs w:val="22"/>
              </w:rPr>
              <w:t>24AG4039</w:t>
            </w:r>
          </w:p>
        </w:tc>
        <w:tc>
          <w:tcPr>
            <w:tcW w:w="1417" w:type="dxa"/>
            <w:vAlign w:val="center"/>
          </w:tcPr>
          <w:p w14:paraId="250B4758" w14:textId="77777777" w:rsidR="00C0233C" w:rsidRDefault="00C0233C" w:rsidP="000918FC">
            <w:pPr>
              <w:pStyle w:val="Title"/>
              <w:ind w:left="-468" w:firstLine="468"/>
              <w:jc w:val="left"/>
              <w:rPr>
                <w:szCs w:val="22"/>
              </w:rPr>
            </w:pPr>
            <w:r>
              <w:rPr>
                <w:b/>
                <w:bCs/>
                <w:szCs w:val="22"/>
              </w:rPr>
              <w:t xml:space="preserve">Duration       </w:t>
            </w:r>
          </w:p>
        </w:tc>
        <w:tc>
          <w:tcPr>
            <w:tcW w:w="851" w:type="dxa"/>
            <w:vAlign w:val="center"/>
          </w:tcPr>
          <w:p w14:paraId="3CBCB5F0" w14:textId="77777777" w:rsidR="00C0233C" w:rsidRDefault="00C0233C" w:rsidP="000918FC">
            <w:pPr>
              <w:pStyle w:val="Title"/>
              <w:jc w:val="left"/>
              <w:rPr>
                <w:b/>
                <w:szCs w:val="22"/>
              </w:rPr>
            </w:pPr>
            <w:r>
              <w:rPr>
                <w:b/>
                <w:szCs w:val="22"/>
              </w:rPr>
              <w:t>3hrs</w:t>
            </w:r>
          </w:p>
        </w:tc>
      </w:tr>
      <w:tr w:rsidR="00C0233C" w14:paraId="7551C0F9" w14:textId="77777777">
        <w:trPr>
          <w:trHeight w:val="397"/>
          <w:jc w:val="center"/>
        </w:trPr>
        <w:tc>
          <w:tcPr>
            <w:tcW w:w="1555" w:type="dxa"/>
            <w:vAlign w:val="center"/>
          </w:tcPr>
          <w:p w14:paraId="47530B73" w14:textId="77777777" w:rsidR="00C0233C" w:rsidRDefault="00C0233C" w:rsidP="000918FC">
            <w:pPr>
              <w:pStyle w:val="Title"/>
              <w:ind w:right="-160"/>
              <w:jc w:val="left"/>
              <w:rPr>
                <w:b/>
                <w:szCs w:val="22"/>
              </w:rPr>
            </w:pPr>
            <w:r>
              <w:rPr>
                <w:b/>
                <w:szCs w:val="22"/>
              </w:rPr>
              <w:t xml:space="preserve">Course Title     </w:t>
            </w:r>
          </w:p>
        </w:tc>
        <w:tc>
          <w:tcPr>
            <w:tcW w:w="6662" w:type="dxa"/>
            <w:vAlign w:val="center"/>
          </w:tcPr>
          <w:p w14:paraId="57EB081A" w14:textId="77777777" w:rsidR="00C0233C" w:rsidRDefault="00C0233C" w:rsidP="000918FC">
            <w:pPr>
              <w:pStyle w:val="Title"/>
              <w:jc w:val="left"/>
              <w:rPr>
                <w:b/>
                <w:szCs w:val="22"/>
              </w:rPr>
            </w:pPr>
            <w:r>
              <w:rPr>
                <w:b/>
                <w:szCs w:val="22"/>
              </w:rPr>
              <w:t>ADVANCES  IN BIOMETRICAL GENETICS</w:t>
            </w:r>
          </w:p>
        </w:tc>
        <w:tc>
          <w:tcPr>
            <w:tcW w:w="1417" w:type="dxa"/>
            <w:vAlign w:val="center"/>
          </w:tcPr>
          <w:p w14:paraId="6EA2B8AA" w14:textId="77777777" w:rsidR="00C0233C" w:rsidRDefault="00C0233C" w:rsidP="000918FC">
            <w:pPr>
              <w:pStyle w:val="Title"/>
              <w:jc w:val="left"/>
              <w:rPr>
                <w:b/>
                <w:bCs/>
                <w:szCs w:val="22"/>
              </w:rPr>
            </w:pPr>
            <w:r>
              <w:rPr>
                <w:b/>
                <w:bCs/>
                <w:szCs w:val="22"/>
              </w:rPr>
              <w:t xml:space="preserve">Max. Marks </w:t>
            </w:r>
          </w:p>
        </w:tc>
        <w:tc>
          <w:tcPr>
            <w:tcW w:w="851" w:type="dxa"/>
            <w:vAlign w:val="center"/>
          </w:tcPr>
          <w:p w14:paraId="73934F2F" w14:textId="77777777" w:rsidR="00C0233C" w:rsidRDefault="00C0233C" w:rsidP="000918FC">
            <w:pPr>
              <w:pStyle w:val="Title"/>
              <w:jc w:val="left"/>
              <w:rPr>
                <w:b/>
                <w:szCs w:val="22"/>
              </w:rPr>
            </w:pPr>
            <w:r>
              <w:rPr>
                <w:b/>
                <w:szCs w:val="22"/>
              </w:rPr>
              <w:t>100</w:t>
            </w:r>
          </w:p>
        </w:tc>
      </w:tr>
    </w:tbl>
    <w:p w14:paraId="5C64F6E2" w14:textId="77777777" w:rsidR="00C0233C" w:rsidRDefault="00C0233C">
      <w:pPr>
        <w:ind w:left="720"/>
        <w:rPr>
          <w:highlight w:val="yellow"/>
        </w:rPr>
      </w:pPr>
    </w:p>
    <w:tbl>
      <w:tblPr>
        <w:tblW w:w="5817"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0"/>
        <w:gridCol w:w="521"/>
        <w:gridCol w:w="7940"/>
        <w:gridCol w:w="670"/>
        <w:gridCol w:w="537"/>
        <w:gridCol w:w="515"/>
      </w:tblGrid>
      <w:tr w:rsidR="00C0233C" w:rsidRPr="000918FC" w14:paraId="078C0687" w14:textId="77777777" w:rsidTr="000918FC">
        <w:trPr>
          <w:trHeight w:val="552"/>
        </w:trPr>
        <w:tc>
          <w:tcPr>
            <w:tcW w:w="209" w:type="pct"/>
            <w:shd w:val="clear" w:color="auto" w:fill="auto"/>
            <w:vAlign w:val="center"/>
          </w:tcPr>
          <w:p w14:paraId="286021A2" w14:textId="77777777" w:rsidR="00C0233C" w:rsidRPr="000918FC" w:rsidRDefault="00C0233C" w:rsidP="00EF6231">
            <w:pPr>
              <w:jc w:val="center"/>
              <w:rPr>
                <w:b/>
              </w:rPr>
            </w:pPr>
            <w:r w:rsidRPr="000918FC">
              <w:rPr>
                <w:b/>
              </w:rPr>
              <w:t>Q. No.</w:t>
            </w:r>
          </w:p>
        </w:tc>
        <w:tc>
          <w:tcPr>
            <w:tcW w:w="3957" w:type="pct"/>
            <w:gridSpan w:val="2"/>
            <w:shd w:val="clear" w:color="auto" w:fill="auto"/>
            <w:vAlign w:val="center"/>
          </w:tcPr>
          <w:p w14:paraId="0AF6FC0D" w14:textId="77777777" w:rsidR="00C0233C" w:rsidRPr="000918FC" w:rsidRDefault="00C0233C" w:rsidP="00EF6231">
            <w:pPr>
              <w:tabs>
                <w:tab w:val="center" w:pos="3976"/>
                <w:tab w:val="left" w:pos="6143"/>
              </w:tabs>
              <w:jc w:val="center"/>
              <w:rPr>
                <w:b/>
              </w:rPr>
            </w:pPr>
            <w:r w:rsidRPr="000918FC">
              <w:rPr>
                <w:b/>
              </w:rPr>
              <w:t>Questions</w:t>
            </w:r>
          </w:p>
        </w:tc>
        <w:tc>
          <w:tcPr>
            <w:tcW w:w="319" w:type="pct"/>
            <w:shd w:val="clear" w:color="auto" w:fill="auto"/>
          </w:tcPr>
          <w:p w14:paraId="40303B0A" w14:textId="77777777" w:rsidR="00C0233C" w:rsidRPr="000918FC" w:rsidRDefault="00C0233C" w:rsidP="00EF6231">
            <w:pPr>
              <w:jc w:val="center"/>
              <w:rPr>
                <w:b/>
              </w:rPr>
            </w:pPr>
            <w:r w:rsidRPr="000918FC">
              <w:rPr>
                <w:b/>
              </w:rPr>
              <w:t>CO</w:t>
            </w:r>
          </w:p>
        </w:tc>
        <w:tc>
          <w:tcPr>
            <w:tcW w:w="259" w:type="pct"/>
            <w:shd w:val="clear" w:color="auto" w:fill="auto"/>
          </w:tcPr>
          <w:p w14:paraId="1555D0F1" w14:textId="77777777" w:rsidR="00C0233C" w:rsidRPr="000918FC" w:rsidRDefault="00C0233C" w:rsidP="00EF6231">
            <w:pPr>
              <w:jc w:val="center"/>
              <w:rPr>
                <w:b/>
              </w:rPr>
            </w:pPr>
            <w:r w:rsidRPr="000918FC">
              <w:rPr>
                <w:b/>
              </w:rPr>
              <w:t>BL</w:t>
            </w:r>
          </w:p>
        </w:tc>
        <w:tc>
          <w:tcPr>
            <w:tcW w:w="256" w:type="pct"/>
            <w:shd w:val="clear" w:color="auto" w:fill="auto"/>
          </w:tcPr>
          <w:p w14:paraId="183D6D05" w14:textId="77777777" w:rsidR="00C0233C" w:rsidRPr="000918FC" w:rsidRDefault="00C0233C" w:rsidP="00EF6231">
            <w:pPr>
              <w:jc w:val="center"/>
              <w:rPr>
                <w:b/>
              </w:rPr>
            </w:pPr>
            <w:r w:rsidRPr="000918FC">
              <w:rPr>
                <w:b/>
              </w:rPr>
              <w:t>M</w:t>
            </w:r>
          </w:p>
        </w:tc>
      </w:tr>
      <w:tr w:rsidR="00C0233C" w:rsidRPr="000918FC" w14:paraId="1FA4B92F" w14:textId="77777777" w:rsidTr="000918FC">
        <w:trPr>
          <w:trHeight w:val="290"/>
        </w:trPr>
        <w:tc>
          <w:tcPr>
            <w:tcW w:w="5000" w:type="pct"/>
            <w:gridSpan w:val="6"/>
            <w:shd w:val="clear" w:color="auto" w:fill="auto"/>
          </w:tcPr>
          <w:p w14:paraId="21E314E1" w14:textId="77777777" w:rsidR="00C0233C" w:rsidRPr="000918FC" w:rsidRDefault="00C0233C" w:rsidP="00EF6231">
            <w:pPr>
              <w:jc w:val="center"/>
              <w:rPr>
                <w:b/>
                <w:u w:val="single"/>
              </w:rPr>
            </w:pPr>
            <w:r w:rsidRPr="000918FC">
              <w:rPr>
                <w:b/>
                <w:u w:val="single"/>
              </w:rPr>
              <w:t>PART – A (20 X 1 = 20 MARKS)</w:t>
            </w:r>
          </w:p>
        </w:tc>
      </w:tr>
      <w:tr w:rsidR="00C0233C" w:rsidRPr="000918FC" w14:paraId="5E9FA928" w14:textId="77777777" w:rsidTr="000918FC">
        <w:trPr>
          <w:trHeight w:val="283"/>
        </w:trPr>
        <w:tc>
          <w:tcPr>
            <w:tcW w:w="209" w:type="pct"/>
            <w:shd w:val="clear" w:color="auto" w:fill="auto"/>
          </w:tcPr>
          <w:p w14:paraId="0D60F175" w14:textId="77777777" w:rsidR="00C0233C" w:rsidRPr="000918FC" w:rsidRDefault="00C0233C" w:rsidP="00EF6231">
            <w:pPr>
              <w:jc w:val="center"/>
            </w:pPr>
            <w:r w:rsidRPr="000918FC">
              <w:t>1.</w:t>
            </w:r>
          </w:p>
        </w:tc>
        <w:tc>
          <w:tcPr>
            <w:tcW w:w="3957" w:type="pct"/>
            <w:gridSpan w:val="2"/>
            <w:shd w:val="clear" w:color="auto" w:fill="auto"/>
          </w:tcPr>
          <w:p w14:paraId="5B1BBD84" w14:textId="77777777" w:rsidR="00C0233C" w:rsidRPr="000918FC" w:rsidRDefault="00C0233C" w:rsidP="00EF6231">
            <w:pPr>
              <w:jc w:val="both"/>
            </w:pPr>
            <w:r w:rsidRPr="000918FC">
              <w:t>Define ‘Selection response’.</w:t>
            </w:r>
          </w:p>
        </w:tc>
        <w:tc>
          <w:tcPr>
            <w:tcW w:w="319" w:type="pct"/>
            <w:shd w:val="clear" w:color="auto" w:fill="auto"/>
          </w:tcPr>
          <w:p w14:paraId="52424AA4" w14:textId="77777777" w:rsidR="00C0233C" w:rsidRPr="000918FC" w:rsidRDefault="00C0233C" w:rsidP="00EF6231">
            <w:pPr>
              <w:jc w:val="center"/>
            </w:pPr>
            <w:r w:rsidRPr="000918FC">
              <w:t>CO1</w:t>
            </w:r>
          </w:p>
        </w:tc>
        <w:tc>
          <w:tcPr>
            <w:tcW w:w="259" w:type="pct"/>
            <w:shd w:val="clear" w:color="auto" w:fill="auto"/>
          </w:tcPr>
          <w:p w14:paraId="54365FAD" w14:textId="77777777" w:rsidR="00C0233C" w:rsidRPr="000918FC" w:rsidRDefault="00C0233C" w:rsidP="00EF6231">
            <w:pPr>
              <w:jc w:val="center"/>
            </w:pPr>
            <w:r w:rsidRPr="000918FC">
              <w:t>R</w:t>
            </w:r>
          </w:p>
        </w:tc>
        <w:tc>
          <w:tcPr>
            <w:tcW w:w="256" w:type="pct"/>
            <w:shd w:val="clear" w:color="auto" w:fill="auto"/>
          </w:tcPr>
          <w:p w14:paraId="4501517B" w14:textId="77777777" w:rsidR="00C0233C" w:rsidRPr="000918FC" w:rsidRDefault="00C0233C" w:rsidP="00EF6231">
            <w:pPr>
              <w:jc w:val="center"/>
            </w:pPr>
            <w:r w:rsidRPr="000918FC">
              <w:t>1</w:t>
            </w:r>
          </w:p>
        </w:tc>
      </w:tr>
      <w:tr w:rsidR="00C0233C" w:rsidRPr="000918FC" w14:paraId="6F26C8D8" w14:textId="77777777" w:rsidTr="000918FC">
        <w:trPr>
          <w:trHeight w:val="283"/>
        </w:trPr>
        <w:tc>
          <w:tcPr>
            <w:tcW w:w="209" w:type="pct"/>
            <w:shd w:val="clear" w:color="auto" w:fill="auto"/>
          </w:tcPr>
          <w:p w14:paraId="2E295CB1" w14:textId="77777777" w:rsidR="00C0233C" w:rsidRPr="000918FC" w:rsidRDefault="00C0233C" w:rsidP="00EF6231">
            <w:pPr>
              <w:jc w:val="center"/>
            </w:pPr>
            <w:r w:rsidRPr="000918FC">
              <w:t>2.</w:t>
            </w:r>
          </w:p>
        </w:tc>
        <w:tc>
          <w:tcPr>
            <w:tcW w:w="3957" w:type="pct"/>
            <w:gridSpan w:val="2"/>
            <w:shd w:val="clear" w:color="auto" w:fill="auto"/>
          </w:tcPr>
          <w:p w14:paraId="03D5C121" w14:textId="77777777" w:rsidR="00C0233C" w:rsidRPr="000918FC" w:rsidRDefault="00C0233C" w:rsidP="00EF6231">
            <w:pPr>
              <w:jc w:val="both"/>
            </w:pPr>
            <w:r w:rsidRPr="000918FC">
              <w:t>List the two approaches in Diallel mating design.</w:t>
            </w:r>
          </w:p>
        </w:tc>
        <w:tc>
          <w:tcPr>
            <w:tcW w:w="319" w:type="pct"/>
            <w:shd w:val="clear" w:color="auto" w:fill="auto"/>
          </w:tcPr>
          <w:p w14:paraId="3A5EC5C3" w14:textId="77777777" w:rsidR="00C0233C" w:rsidRPr="000918FC" w:rsidRDefault="00C0233C" w:rsidP="00EF6231">
            <w:pPr>
              <w:jc w:val="center"/>
            </w:pPr>
            <w:r w:rsidRPr="000918FC">
              <w:t>CO1</w:t>
            </w:r>
          </w:p>
        </w:tc>
        <w:tc>
          <w:tcPr>
            <w:tcW w:w="259" w:type="pct"/>
            <w:shd w:val="clear" w:color="auto" w:fill="auto"/>
          </w:tcPr>
          <w:p w14:paraId="60D59B36" w14:textId="77777777" w:rsidR="00C0233C" w:rsidRPr="000918FC" w:rsidRDefault="00C0233C" w:rsidP="00EF6231">
            <w:pPr>
              <w:jc w:val="center"/>
            </w:pPr>
            <w:r w:rsidRPr="000918FC">
              <w:t>R</w:t>
            </w:r>
          </w:p>
        </w:tc>
        <w:tc>
          <w:tcPr>
            <w:tcW w:w="256" w:type="pct"/>
            <w:shd w:val="clear" w:color="auto" w:fill="auto"/>
          </w:tcPr>
          <w:p w14:paraId="7DB04A7E" w14:textId="77777777" w:rsidR="00C0233C" w:rsidRPr="000918FC" w:rsidRDefault="00C0233C" w:rsidP="00EF6231">
            <w:pPr>
              <w:jc w:val="center"/>
            </w:pPr>
            <w:r w:rsidRPr="000918FC">
              <w:t>1</w:t>
            </w:r>
          </w:p>
        </w:tc>
      </w:tr>
      <w:tr w:rsidR="00C0233C" w:rsidRPr="000918FC" w14:paraId="559EED12" w14:textId="77777777" w:rsidTr="000918FC">
        <w:trPr>
          <w:trHeight w:val="283"/>
        </w:trPr>
        <w:tc>
          <w:tcPr>
            <w:tcW w:w="209" w:type="pct"/>
            <w:shd w:val="clear" w:color="auto" w:fill="auto"/>
          </w:tcPr>
          <w:p w14:paraId="3DF3F716" w14:textId="77777777" w:rsidR="00C0233C" w:rsidRPr="000918FC" w:rsidRDefault="00C0233C" w:rsidP="00EF6231">
            <w:pPr>
              <w:jc w:val="center"/>
            </w:pPr>
            <w:r w:rsidRPr="000918FC">
              <w:t>3.</w:t>
            </w:r>
          </w:p>
        </w:tc>
        <w:tc>
          <w:tcPr>
            <w:tcW w:w="3957" w:type="pct"/>
            <w:gridSpan w:val="2"/>
            <w:shd w:val="clear" w:color="auto" w:fill="auto"/>
          </w:tcPr>
          <w:p w14:paraId="535AE121" w14:textId="77777777" w:rsidR="00C0233C" w:rsidRPr="000918FC" w:rsidRDefault="00C0233C" w:rsidP="00EF6231">
            <w:pPr>
              <w:jc w:val="both"/>
            </w:pPr>
            <w:r w:rsidRPr="000918FC">
              <w:t>Describe the criteria for selection of parents for Biparental approach.</w:t>
            </w:r>
          </w:p>
        </w:tc>
        <w:tc>
          <w:tcPr>
            <w:tcW w:w="319" w:type="pct"/>
            <w:shd w:val="clear" w:color="auto" w:fill="auto"/>
          </w:tcPr>
          <w:p w14:paraId="607B9C88" w14:textId="77777777" w:rsidR="00C0233C" w:rsidRPr="000918FC" w:rsidRDefault="00C0233C" w:rsidP="00EF6231">
            <w:pPr>
              <w:jc w:val="center"/>
            </w:pPr>
            <w:r w:rsidRPr="000918FC">
              <w:t>CO1</w:t>
            </w:r>
          </w:p>
        </w:tc>
        <w:tc>
          <w:tcPr>
            <w:tcW w:w="259" w:type="pct"/>
            <w:shd w:val="clear" w:color="auto" w:fill="auto"/>
          </w:tcPr>
          <w:p w14:paraId="0130FCAE" w14:textId="77777777" w:rsidR="00C0233C" w:rsidRPr="000918FC" w:rsidRDefault="00C0233C" w:rsidP="00EF6231">
            <w:pPr>
              <w:jc w:val="center"/>
            </w:pPr>
            <w:r w:rsidRPr="000918FC">
              <w:t>U</w:t>
            </w:r>
          </w:p>
        </w:tc>
        <w:tc>
          <w:tcPr>
            <w:tcW w:w="256" w:type="pct"/>
            <w:shd w:val="clear" w:color="auto" w:fill="auto"/>
          </w:tcPr>
          <w:p w14:paraId="4F5A4892" w14:textId="77777777" w:rsidR="00C0233C" w:rsidRPr="000918FC" w:rsidRDefault="00C0233C" w:rsidP="00EF6231">
            <w:pPr>
              <w:jc w:val="center"/>
            </w:pPr>
            <w:r w:rsidRPr="000918FC">
              <w:t>1</w:t>
            </w:r>
          </w:p>
        </w:tc>
      </w:tr>
      <w:tr w:rsidR="00C0233C" w:rsidRPr="000918FC" w14:paraId="73B711E8" w14:textId="77777777" w:rsidTr="000918FC">
        <w:trPr>
          <w:trHeight w:val="283"/>
        </w:trPr>
        <w:tc>
          <w:tcPr>
            <w:tcW w:w="209" w:type="pct"/>
            <w:shd w:val="clear" w:color="auto" w:fill="auto"/>
          </w:tcPr>
          <w:p w14:paraId="4CF99D49" w14:textId="77777777" w:rsidR="00C0233C" w:rsidRPr="000918FC" w:rsidRDefault="00C0233C" w:rsidP="00EF6231">
            <w:pPr>
              <w:jc w:val="center"/>
            </w:pPr>
            <w:r w:rsidRPr="000918FC">
              <w:t>4.</w:t>
            </w:r>
          </w:p>
        </w:tc>
        <w:tc>
          <w:tcPr>
            <w:tcW w:w="3957" w:type="pct"/>
            <w:gridSpan w:val="2"/>
            <w:shd w:val="clear" w:color="auto" w:fill="auto"/>
          </w:tcPr>
          <w:p w14:paraId="1F13D9E1" w14:textId="77777777" w:rsidR="00C0233C" w:rsidRPr="000918FC" w:rsidRDefault="00C0233C" w:rsidP="00EF6231">
            <w:pPr>
              <w:jc w:val="both"/>
            </w:pPr>
            <w:r w:rsidRPr="000918FC">
              <w:t>Compare additive and dominance gene effect.</w:t>
            </w:r>
          </w:p>
        </w:tc>
        <w:tc>
          <w:tcPr>
            <w:tcW w:w="319" w:type="pct"/>
            <w:shd w:val="clear" w:color="auto" w:fill="auto"/>
          </w:tcPr>
          <w:p w14:paraId="579A56D7" w14:textId="77777777" w:rsidR="00C0233C" w:rsidRPr="000918FC" w:rsidRDefault="00C0233C" w:rsidP="00EF6231">
            <w:pPr>
              <w:jc w:val="center"/>
            </w:pPr>
            <w:r w:rsidRPr="000918FC">
              <w:t>CO2</w:t>
            </w:r>
          </w:p>
        </w:tc>
        <w:tc>
          <w:tcPr>
            <w:tcW w:w="259" w:type="pct"/>
            <w:shd w:val="clear" w:color="auto" w:fill="auto"/>
          </w:tcPr>
          <w:p w14:paraId="57026898" w14:textId="77777777" w:rsidR="00C0233C" w:rsidRPr="000918FC" w:rsidRDefault="00C0233C" w:rsidP="00EF6231">
            <w:pPr>
              <w:jc w:val="center"/>
            </w:pPr>
            <w:r w:rsidRPr="000918FC">
              <w:t>U</w:t>
            </w:r>
          </w:p>
        </w:tc>
        <w:tc>
          <w:tcPr>
            <w:tcW w:w="256" w:type="pct"/>
            <w:shd w:val="clear" w:color="auto" w:fill="auto"/>
          </w:tcPr>
          <w:p w14:paraId="12737E0A" w14:textId="77777777" w:rsidR="00C0233C" w:rsidRPr="000918FC" w:rsidRDefault="00C0233C" w:rsidP="00EF6231">
            <w:pPr>
              <w:jc w:val="center"/>
            </w:pPr>
            <w:r w:rsidRPr="000918FC">
              <w:t>1</w:t>
            </w:r>
          </w:p>
        </w:tc>
      </w:tr>
      <w:tr w:rsidR="00C0233C" w:rsidRPr="000918FC" w14:paraId="091C4659" w14:textId="77777777" w:rsidTr="000918FC">
        <w:trPr>
          <w:trHeight w:val="283"/>
        </w:trPr>
        <w:tc>
          <w:tcPr>
            <w:tcW w:w="209" w:type="pct"/>
            <w:shd w:val="clear" w:color="auto" w:fill="auto"/>
          </w:tcPr>
          <w:p w14:paraId="5136EE09" w14:textId="77777777" w:rsidR="00C0233C" w:rsidRPr="000918FC" w:rsidRDefault="00C0233C" w:rsidP="00EF6231">
            <w:pPr>
              <w:jc w:val="center"/>
            </w:pPr>
            <w:r w:rsidRPr="000918FC">
              <w:t>5.</w:t>
            </w:r>
          </w:p>
        </w:tc>
        <w:tc>
          <w:tcPr>
            <w:tcW w:w="3957" w:type="pct"/>
            <w:gridSpan w:val="2"/>
            <w:shd w:val="clear" w:color="auto" w:fill="auto"/>
          </w:tcPr>
          <w:p w14:paraId="4356B9BE" w14:textId="77777777" w:rsidR="00C0233C" w:rsidRPr="000918FC" w:rsidRDefault="00C0233C" w:rsidP="00EF6231">
            <w:pPr>
              <w:jc w:val="both"/>
            </w:pPr>
            <w:r w:rsidRPr="000918FC">
              <w:t>Enumerate the role of</w:t>
            </w:r>
            <w:r w:rsidRPr="000918FC">
              <w:rPr>
                <w:i/>
                <w:iCs/>
              </w:rPr>
              <w:t xml:space="preserve"> </w:t>
            </w:r>
            <w:r w:rsidRPr="000918FC">
              <w:t>narrow sense heritability for selection.</w:t>
            </w:r>
          </w:p>
        </w:tc>
        <w:tc>
          <w:tcPr>
            <w:tcW w:w="319" w:type="pct"/>
            <w:shd w:val="clear" w:color="auto" w:fill="auto"/>
          </w:tcPr>
          <w:p w14:paraId="71208C21" w14:textId="77777777" w:rsidR="00C0233C" w:rsidRPr="000918FC" w:rsidRDefault="00C0233C" w:rsidP="00EF6231">
            <w:pPr>
              <w:jc w:val="center"/>
            </w:pPr>
            <w:r w:rsidRPr="000918FC">
              <w:t>CO2</w:t>
            </w:r>
          </w:p>
        </w:tc>
        <w:tc>
          <w:tcPr>
            <w:tcW w:w="259" w:type="pct"/>
            <w:shd w:val="clear" w:color="auto" w:fill="auto"/>
          </w:tcPr>
          <w:p w14:paraId="08ACD397" w14:textId="77777777" w:rsidR="00C0233C" w:rsidRPr="000918FC" w:rsidRDefault="00C0233C" w:rsidP="00EF6231">
            <w:pPr>
              <w:jc w:val="center"/>
            </w:pPr>
            <w:r w:rsidRPr="000918FC">
              <w:t>U</w:t>
            </w:r>
          </w:p>
        </w:tc>
        <w:tc>
          <w:tcPr>
            <w:tcW w:w="256" w:type="pct"/>
            <w:shd w:val="clear" w:color="auto" w:fill="auto"/>
          </w:tcPr>
          <w:p w14:paraId="693DF63C" w14:textId="77777777" w:rsidR="00C0233C" w:rsidRPr="000918FC" w:rsidRDefault="00C0233C" w:rsidP="00EF6231">
            <w:pPr>
              <w:jc w:val="center"/>
            </w:pPr>
            <w:r w:rsidRPr="000918FC">
              <w:t>1</w:t>
            </w:r>
          </w:p>
        </w:tc>
      </w:tr>
      <w:tr w:rsidR="00C0233C" w:rsidRPr="000918FC" w14:paraId="73EB17AE" w14:textId="77777777" w:rsidTr="000918FC">
        <w:trPr>
          <w:trHeight w:val="283"/>
        </w:trPr>
        <w:tc>
          <w:tcPr>
            <w:tcW w:w="209" w:type="pct"/>
            <w:shd w:val="clear" w:color="auto" w:fill="auto"/>
          </w:tcPr>
          <w:p w14:paraId="1CC3830D" w14:textId="77777777" w:rsidR="00C0233C" w:rsidRPr="000918FC" w:rsidRDefault="00C0233C" w:rsidP="00EF6231">
            <w:pPr>
              <w:jc w:val="center"/>
            </w:pPr>
            <w:r w:rsidRPr="000918FC">
              <w:t>6.</w:t>
            </w:r>
          </w:p>
        </w:tc>
        <w:tc>
          <w:tcPr>
            <w:tcW w:w="3957" w:type="pct"/>
            <w:gridSpan w:val="2"/>
            <w:shd w:val="clear" w:color="auto" w:fill="auto"/>
          </w:tcPr>
          <w:p w14:paraId="13873E7A" w14:textId="77777777" w:rsidR="00C0233C" w:rsidRPr="000918FC" w:rsidRDefault="00C0233C" w:rsidP="00EF6231">
            <w:pPr>
              <w:jc w:val="both"/>
            </w:pPr>
            <w:r w:rsidRPr="000918FC">
              <w:t>Explain the role of GCA and SCA in selection.</w:t>
            </w:r>
          </w:p>
        </w:tc>
        <w:tc>
          <w:tcPr>
            <w:tcW w:w="319" w:type="pct"/>
            <w:shd w:val="clear" w:color="auto" w:fill="auto"/>
          </w:tcPr>
          <w:p w14:paraId="46747D00" w14:textId="77777777" w:rsidR="00C0233C" w:rsidRPr="000918FC" w:rsidRDefault="00C0233C" w:rsidP="00EF6231">
            <w:pPr>
              <w:jc w:val="center"/>
            </w:pPr>
            <w:r w:rsidRPr="000918FC">
              <w:t>CO2</w:t>
            </w:r>
          </w:p>
        </w:tc>
        <w:tc>
          <w:tcPr>
            <w:tcW w:w="259" w:type="pct"/>
            <w:shd w:val="clear" w:color="auto" w:fill="auto"/>
          </w:tcPr>
          <w:p w14:paraId="7DEC490E" w14:textId="77777777" w:rsidR="00C0233C" w:rsidRPr="000918FC" w:rsidRDefault="00C0233C" w:rsidP="00EF6231">
            <w:pPr>
              <w:jc w:val="center"/>
            </w:pPr>
            <w:r w:rsidRPr="000918FC">
              <w:t>U</w:t>
            </w:r>
          </w:p>
        </w:tc>
        <w:tc>
          <w:tcPr>
            <w:tcW w:w="256" w:type="pct"/>
            <w:shd w:val="clear" w:color="auto" w:fill="auto"/>
          </w:tcPr>
          <w:p w14:paraId="6CBB990A" w14:textId="77777777" w:rsidR="00C0233C" w:rsidRPr="000918FC" w:rsidRDefault="00C0233C" w:rsidP="00EF6231">
            <w:pPr>
              <w:jc w:val="center"/>
            </w:pPr>
            <w:r w:rsidRPr="000918FC">
              <w:t>1</w:t>
            </w:r>
          </w:p>
        </w:tc>
      </w:tr>
      <w:tr w:rsidR="00C0233C" w:rsidRPr="000918FC" w14:paraId="6DFF9149" w14:textId="77777777" w:rsidTr="000918FC">
        <w:trPr>
          <w:trHeight w:val="283"/>
        </w:trPr>
        <w:tc>
          <w:tcPr>
            <w:tcW w:w="209" w:type="pct"/>
            <w:shd w:val="clear" w:color="auto" w:fill="auto"/>
          </w:tcPr>
          <w:p w14:paraId="1CF86294" w14:textId="77777777" w:rsidR="00C0233C" w:rsidRPr="000918FC" w:rsidRDefault="00C0233C" w:rsidP="00EF6231">
            <w:pPr>
              <w:jc w:val="center"/>
            </w:pPr>
            <w:r w:rsidRPr="000918FC">
              <w:t>7.</w:t>
            </w:r>
          </w:p>
        </w:tc>
        <w:tc>
          <w:tcPr>
            <w:tcW w:w="3957" w:type="pct"/>
            <w:gridSpan w:val="2"/>
            <w:shd w:val="clear" w:color="auto" w:fill="auto"/>
          </w:tcPr>
          <w:p w14:paraId="7FEA7EAF" w14:textId="77777777" w:rsidR="00C0233C" w:rsidRPr="000918FC" w:rsidRDefault="00C0233C" w:rsidP="00EF6231">
            <w:pPr>
              <w:jc w:val="both"/>
              <w:rPr>
                <w:lang w:eastAsia="zh-TW"/>
              </w:rPr>
            </w:pPr>
            <w:r w:rsidRPr="000918FC">
              <w:rPr>
                <w:lang w:eastAsia="zh-TW"/>
              </w:rPr>
              <w:t>Examine the role of foreground markers in MAS.</w:t>
            </w:r>
          </w:p>
        </w:tc>
        <w:tc>
          <w:tcPr>
            <w:tcW w:w="319" w:type="pct"/>
            <w:shd w:val="clear" w:color="auto" w:fill="auto"/>
          </w:tcPr>
          <w:p w14:paraId="620B053F" w14:textId="77777777" w:rsidR="00C0233C" w:rsidRPr="000918FC" w:rsidRDefault="00C0233C" w:rsidP="00EF6231">
            <w:pPr>
              <w:jc w:val="center"/>
            </w:pPr>
            <w:r w:rsidRPr="000918FC">
              <w:t>CO3</w:t>
            </w:r>
          </w:p>
        </w:tc>
        <w:tc>
          <w:tcPr>
            <w:tcW w:w="259" w:type="pct"/>
            <w:shd w:val="clear" w:color="auto" w:fill="auto"/>
          </w:tcPr>
          <w:p w14:paraId="5BD51D86" w14:textId="77777777" w:rsidR="00C0233C" w:rsidRPr="000918FC" w:rsidRDefault="00C0233C" w:rsidP="00EF6231">
            <w:pPr>
              <w:jc w:val="center"/>
            </w:pPr>
            <w:r w:rsidRPr="000918FC">
              <w:t>An</w:t>
            </w:r>
          </w:p>
        </w:tc>
        <w:tc>
          <w:tcPr>
            <w:tcW w:w="256" w:type="pct"/>
            <w:shd w:val="clear" w:color="auto" w:fill="auto"/>
          </w:tcPr>
          <w:p w14:paraId="19DA7D24" w14:textId="77777777" w:rsidR="00C0233C" w:rsidRPr="000918FC" w:rsidRDefault="00C0233C" w:rsidP="00EF6231">
            <w:pPr>
              <w:jc w:val="center"/>
            </w:pPr>
            <w:r w:rsidRPr="000918FC">
              <w:t>1</w:t>
            </w:r>
          </w:p>
        </w:tc>
      </w:tr>
      <w:tr w:rsidR="00C0233C" w:rsidRPr="000918FC" w14:paraId="58EAF8E5" w14:textId="77777777" w:rsidTr="000918FC">
        <w:trPr>
          <w:trHeight w:val="283"/>
        </w:trPr>
        <w:tc>
          <w:tcPr>
            <w:tcW w:w="209" w:type="pct"/>
            <w:shd w:val="clear" w:color="auto" w:fill="auto"/>
          </w:tcPr>
          <w:p w14:paraId="00759B1B" w14:textId="77777777" w:rsidR="00C0233C" w:rsidRPr="000918FC" w:rsidRDefault="00C0233C" w:rsidP="00EF6231">
            <w:pPr>
              <w:jc w:val="center"/>
            </w:pPr>
            <w:r w:rsidRPr="000918FC">
              <w:t>8.</w:t>
            </w:r>
          </w:p>
        </w:tc>
        <w:tc>
          <w:tcPr>
            <w:tcW w:w="3957" w:type="pct"/>
            <w:gridSpan w:val="2"/>
            <w:shd w:val="clear" w:color="auto" w:fill="auto"/>
          </w:tcPr>
          <w:p w14:paraId="3ACBF868" w14:textId="77777777" w:rsidR="00C0233C" w:rsidRPr="000918FC" w:rsidRDefault="00C0233C" w:rsidP="00EF6231">
            <w:pPr>
              <w:jc w:val="both"/>
              <w:rPr>
                <w:b/>
                <w:bCs/>
              </w:rPr>
            </w:pPr>
            <w:r w:rsidRPr="000918FC">
              <w:t>List the molecular markers used in marker-assisted selection.</w:t>
            </w:r>
          </w:p>
        </w:tc>
        <w:tc>
          <w:tcPr>
            <w:tcW w:w="319" w:type="pct"/>
            <w:shd w:val="clear" w:color="auto" w:fill="auto"/>
          </w:tcPr>
          <w:p w14:paraId="3E057DF5" w14:textId="77777777" w:rsidR="00C0233C" w:rsidRPr="000918FC" w:rsidRDefault="00C0233C" w:rsidP="00EF6231">
            <w:pPr>
              <w:jc w:val="center"/>
            </w:pPr>
            <w:r w:rsidRPr="000918FC">
              <w:t>CO3</w:t>
            </w:r>
          </w:p>
        </w:tc>
        <w:tc>
          <w:tcPr>
            <w:tcW w:w="259" w:type="pct"/>
            <w:shd w:val="clear" w:color="auto" w:fill="auto"/>
          </w:tcPr>
          <w:p w14:paraId="73BDEC94" w14:textId="77777777" w:rsidR="00C0233C" w:rsidRPr="000918FC" w:rsidRDefault="00C0233C" w:rsidP="00EF6231">
            <w:pPr>
              <w:jc w:val="center"/>
            </w:pPr>
            <w:r w:rsidRPr="000918FC">
              <w:t>R</w:t>
            </w:r>
          </w:p>
        </w:tc>
        <w:tc>
          <w:tcPr>
            <w:tcW w:w="256" w:type="pct"/>
            <w:shd w:val="clear" w:color="auto" w:fill="auto"/>
          </w:tcPr>
          <w:p w14:paraId="5829DC08" w14:textId="77777777" w:rsidR="00C0233C" w:rsidRPr="000918FC" w:rsidRDefault="00C0233C" w:rsidP="00EF6231">
            <w:pPr>
              <w:jc w:val="center"/>
            </w:pPr>
            <w:r w:rsidRPr="000918FC">
              <w:t>1</w:t>
            </w:r>
          </w:p>
        </w:tc>
      </w:tr>
      <w:tr w:rsidR="00C0233C" w:rsidRPr="000918FC" w14:paraId="2A450335" w14:textId="77777777" w:rsidTr="000918FC">
        <w:trPr>
          <w:trHeight w:val="283"/>
        </w:trPr>
        <w:tc>
          <w:tcPr>
            <w:tcW w:w="209" w:type="pct"/>
            <w:shd w:val="clear" w:color="auto" w:fill="auto"/>
          </w:tcPr>
          <w:p w14:paraId="495B48CD" w14:textId="77777777" w:rsidR="00C0233C" w:rsidRPr="000918FC" w:rsidRDefault="00C0233C" w:rsidP="00EF6231">
            <w:pPr>
              <w:jc w:val="center"/>
            </w:pPr>
            <w:r w:rsidRPr="000918FC">
              <w:t>9.</w:t>
            </w:r>
          </w:p>
        </w:tc>
        <w:tc>
          <w:tcPr>
            <w:tcW w:w="3957" w:type="pct"/>
            <w:gridSpan w:val="2"/>
            <w:shd w:val="clear" w:color="auto" w:fill="auto"/>
          </w:tcPr>
          <w:p w14:paraId="4E04B19F" w14:textId="77777777" w:rsidR="00C0233C" w:rsidRPr="000918FC" w:rsidRDefault="00C0233C" w:rsidP="00EF6231">
            <w:pPr>
              <w:jc w:val="both"/>
              <w:rPr>
                <w:lang w:eastAsia="zh-TW"/>
              </w:rPr>
            </w:pPr>
            <w:r w:rsidRPr="000918FC">
              <w:rPr>
                <w:lang w:eastAsia="zh-TW"/>
              </w:rPr>
              <w:t>List the software used in genome wide association studies .</w:t>
            </w:r>
          </w:p>
        </w:tc>
        <w:tc>
          <w:tcPr>
            <w:tcW w:w="319" w:type="pct"/>
            <w:shd w:val="clear" w:color="auto" w:fill="auto"/>
          </w:tcPr>
          <w:p w14:paraId="251EEFBD" w14:textId="77777777" w:rsidR="00C0233C" w:rsidRPr="000918FC" w:rsidRDefault="00C0233C" w:rsidP="00EF6231">
            <w:pPr>
              <w:jc w:val="center"/>
            </w:pPr>
            <w:r w:rsidRPr="000918FC">
              <w:t>CO3</w:t>
            </w:r>
          </w:p>
        </w:tc>
        <w:tc>
          <w:tcPr>
            <w:tcW w:w="259" w:type="pct"/>
            <w:shd w:val="clear" w:color="auto" w:fill="auto"/>
          </w:tcPr>
          <w:p w14:paraId="2EDFEA5F" w14:textId="77777777" w:rsidR="00C0233C" w:rsidRPr="000918FC" w:rsidRDefault="00C0233C" w:rsidP="00EF6231">
            <w:pPr>
              <w:jc w:val="center"/>
            </w:pPr>
            <w:r w:rsidRPr="000918FC">
              <w:t>R</w:t>
            </w:r>
          </w:p>
        </w:tc>
        <w:tc>
          <w:tcPr>
            <w:tcW w:w="256" w:type="pct"/>
            <w:shd w:val="clear" w:color="auto" w:fill="auto"/>
          </w:tcPr>
          <w:p w14:paraId="5F2F07A4" w14:textId="77777777" w:rsidR="00C0233C" w:rsidRPr="000918FC" w:rsidRDefault="00C0233C" w:rsidP="00EF6231">
            <w:pPr>
              <w:jc w:val="center"/>
            </w:pPr>
            <w:r w:rsidRPr="000918FC">
              <w:t>1</w:t>
            </w:r>
          </w:p>
        </w:tc>
      </w:tr>
      <w:tr w:rsidR="00C0233C" w:rsidRPr="000918FC" w14:paraId="65A950EF" w14:textId="77777777" w:rsidTr="000918FC">
        <w:trPr>
          <w:trHeight w:val="283"/>
        </w:trPr>
        <w:tc>
          <w:tcPr>
            <w:tcW w:w="209" w:type="pct"/>
            <w:shd w:val="clear" w:color="auto" w:fill="auto"/>
          </w:tcPr>
          <w:p w14:paraId="3498DFEC" w14:textId="77777777" w:rsidR="00C0233C" w:rsidRPr="000918FC" w:rsidRDefault="00C0233C" w:rsidP="00EF6231">
            <w:pPr>
              <w:jc w:val="center"/>
            </w:pPr>
            <w:r w:rsidRPr="000918FC">
              <w:t>10.</w:t>
            </w:r>
          </w:p>
        </w:tc>
        <w:tc>
          <w:tcPr>
            <w:tcW w:w="3957" w:type="pct"/>
            <w:gridSpan w:val="2"/>
            <w:shd w:val="clear" w:color="auto" w:fill="auto"/>
          </w:tcPr>
          <w:p w14:paraId="67D32824" w14:textId="77777777" w:rsidR="00C0233C" w:rsidRPr="000918FC" w:rsidRDefault="00C0233C" w:rsidP="00EF6231">
            <w:pPr>
              <w:jc w:val="both"/>
            </w:pPr>
            <w:r w:rsidRPr="000918FC">
              <w:t>State the number of linkage groups in maize.</w:t>
            </w:r>
          </w:p>
        </w:tc>
        <w:tc>
          <w:tcPr>
            <w:tcW w:w="319" w:type="pct"/>
            <w:shd w:val="clear" w:color="auto" w:fill="auto"/>
          </w:tcPr>
          <w:p w14:paraId="2AB7CAE4" w14:textId="77777777" w:rsidR="00C0233C" w:rsidRPr="000918FC" w:rsidRDefault="00C0233C" w:rsidP="00EF6231">
            <w:pPr>
              <w:jc w:val="center"/>
            </w:pPr>
            <w:r w:rsidRPr="000918FC">
              <w:t>CO4</w:t>
            </w:r>
          </w:p>
        </w:tc>
        <w:tc>
          <w:tcPr>
            <w:tcW w:w="259" w:type="pct"/>
            <w:shd w:val="clear" w:color="auto" w:fill="auto"/>
          </w:tcPr>
          <w:p w14:paraId="67EF5030" w14:textId="77777777" w:rsidR="00C0233C" w:rsidRPr="000918FC" w:rsidRDefault="00C0233C" w:rsidP="00EF6231">
            <w:pPr>
              <w:jc w:val="center"/>
            </w:pPr>
            <w:r w:rsidRPr="000918FC">
              <w:t>R</w:t>
            </w:r>
          </w:p>
        </w:tc>
        <w:tc>
          <w:tcPr>
            <w:tcW w:w="256" w:type="pct"/>
            <w:shd w:val="clear" w:color="auto" w:fill="auto"/>
          </w:tcPr>
          <w:p w14:paraId="62E42697" w14:textId="77777777" w:rsidR="00C0233C" w:rsidRPr="000918FC" w:rsidRDefault="00C0233C" w:rsidP="00EF6231">
            <w:pPr>
              <w:jc w:val="center"/>
            </w:pPr>
            <w:r w:rsidRPr="000918FC">
              <w:t>1</w:t>
            </w:r>
          </w:p>
        </w:tc>
      </w:tr>
      <w:tr w:rsidR="00C0233C" w:rsidRPr="000918FC" w14:paraId="23D0529F" w14:textId="77777777" w:rsidTr="000918FC">
        <w:trPr>
          <w:trHeight w:val="283"/>
        </w:trPr>
        <w:tc>
          <w:tcPr>
            <w:tcW w:w="209" w:type="pct"/>
            <w:shd w:val="clear" w:color="auto" w:fill="auto"/>
          </w:tcPr>
          <w:p w14:paraId="2B92D81D" w14:textId="77777777" w:rsidR="00C0233C" w:rsidRPr="000918FC" w:rsidRDefault="00C0233C" w:rsidP="00EF6231">
            <w:pPr>
              <w:jc w:val="center"/>
            </w:pPr>
            <w:r w:rsidRPr="000918FC">
              <w:t>11.</w:t>
            </w:r>
          </w:p>
        </w:tc>
        <w:tc>
          <w:tcPr>
            <w:tcW w:w="3957" w:type="pct"/>
            <w:gridSpan w:val="2"/>
            <w:shd w:val="clear" w:color="auto" w:fill="auto"/>
          </w:tcPr>
          <w:p w14:paraId="3B798A9B" w14:textId="77777777" w:rsidR="00C0233C" w:rsidRPr="000918FC" w:rsidRDefault="00C0233C" w:rsidP="00EF6231">
            <w:pPr>
              <w:jc w:val="both"/>
            </w:pPr>
            <w:r w:rsidRPr="000918FC">
              <w:t>Enumerate the role of morphological diversity of parents.</w:t>
            </w:r>
          </w:p>
        </w:tc>
        <w:tc>
          <w:tcPr>
            <w:tcW w:w="319" w:type="pct"/>
            <w:shd w:val="clear" w:color="auto" w:fill="auto"/>
          </w:tcPr>
          <w:p w14:paraId="40C72D62" w14:textId="77777777" w:rsidR="00C0233C" w:rsidRPr="000918FC" w:rsidRDefault="00C0233C" w:rsidP="00EF6231">
            <w:pPr>
              <w:jc w:val="center"/>
            </w:pPr>
            <w:r w:rsidRPr="000918FC">
              <w:t>CO4</w:t>
            </w:r>
          </w:p>
        </w:tc>
        <w:tc>
          <w:tcPr>
            <w:tcW w:w="259" w:type="pct"/>
            <w:shd w:val="clear" w:color="auto" w:fill="auto"/>
          </w:tcPr>
          <w:p w14:paraId="3424D09C" w14:textId="77777777" w:rsidR="00C0233C" w:rsidRPr="000918FC" w:rsidRDefault="00C0233C" w:rsidP="00EF6231">
            <w:pPr>
              <w:jc w:val="center"/>
            </w:pPr>
            <w:r w:rsidRPr="000918FC">
              <w:t>U</w:t>
            </w:r>
          </w:p>
        </w:tc>
        <w:tc>
          <w:tcPr>
            <w:tcW w:w="256" w:type="pct"/>
            <w:shd w:val="clear" w:color="auto" w:fill="auto"/>
          </w:tcPr>
          <w:p w14:paraId="0363B982" w14:textId="77777777" w:rsidR="00C0233C" w:rsidRPr="000918FC" w:rsidRDefault="00C0233C" w:rsidP="00EF6231">
            <w:pPr>
              <w:jc w:val="center"/>
            </w:pPr>
            <w:r w:rsidRPr="000918FC">
              <w:t>1</w:t>
            </w:r>
          </w:p>
        </w:tc>
      </w:tr>
      <w:tr w:rsidR="00C0233C" w:rsidRPr="000918FC" w14:paraId="1A37E1C3" w14:textId="77777777" w:rsidTr="000918FC">
        <w:trPr>
          <w:trHeight w:val="283"/>
        </w:trPr>
        <w:tc>
          <w:tcPr>
            <w:tcW w:w="209" w:type="pct"/>
            <w:shd w:val="clear" w:color="auto" w:fill="auto"/>
          </w:tcPr>
          <w:p w14:paraId="09FE5F8D" w14:textId="77777777" w:rsidR="00C0233C" w:rsidRPr="000918FC" w:rsidRDefault="00C0233C" w:rsidP="00EF6231">
            <w:pPr>
              <w:jc w:val="center"/>
            </w:pPr>
            <w:r w:rsidRPr="000918FC">
              <w:t>12.</w:t>
            </w:r>
          </w:p>
        </w:tc>
        <w:tc>
          <w:tcPr>
            <w:tcW w:w="3957" w:type="pct"/>
            <w:gridSpan w:val="2"/>
            <w:shd w:val="clear" w:color="auto" w:fill="auto"/>
            <w:vAlign w:val="bottom"/>
          </w:tcPr>
          <w:p w14:paraId="7EA46A21" w14:textId="77777777" w:rsidR="00C0233C" w:rsidRPr="000918FC" w:rsidRDefault="00C0233C" w:rsidP="00EF6231">
            <w:pPr>
              <w:jc w:val="both"/>
            </w:pPr>
            <w:r w:rsidRPr="000918FC">
              <w:t>Explain the genetic principle involved in continuous variation.</w:t>
            </w:r>
          </w:p>
        </w:tc>
        <w:tc>
          <w:tcPr>
            <w:tcW w:w="319" w:type="pct"/>
            <w:shd w:val="clear" w:color="auto" w:fill="auto"/>
          </w:tcPr>
          <w:p w14:paraId="04885FE4" w14:textId="77777777" w:rsidR="00C0233C" w:rsidRPr="000918FC" w:rsidRDefault="00C0233C" w:rsidP="00EF6231">
            <w:pPr>
              <w:jc w:val="center"/>
            </w:pPr>
            <w:r w:rsidRPr="000918FC">
              <w:t>CO4</w:t>
            </w:r>
          </w:p>
        </w:tc>
        <w:tc>
          <w:tcPr>
            <w:tcW w:w="259" w:type="pct"/>
            <w:shd w:val="clear" w:color="auto" w:fill="auto"/>
          </w:tcPr>
          <w:p w14:paraId="7ED35084" w14:textId="77777777" w:rsidR="00C0233C" w:rsidRPr="000918FC" w:rsidRDefault="00C0233C" w:rsidP="00EF6231">
            <w:pPr>
              <w:jc w:val="center"/>
            </w:pPr>
            <w:r w:rsidRPr="000918FC">
              <w:t>U</w:t>
            </w:r>
          </w:p>
        </w:tc>
        <w:tc>
          <w:tcPr>
            <w:tcW w:w="256" w:type="pct"/>
            <w:shd w:val="clear" w:color="auto" w:fill="auto"/>
          </w:tcPr>
          <w:p w14:paraId="0BC4DBFB" w14:textId="77777777" w:rsidR="00C0233C" w:rsidRPr="000918FC" w:rsidRDefault="00C0233C" w:rsidP="00EF6231">
            <w:pPr>
              <w:jc w:val="center"/>
            </w:pPr>
            <w:r w:rsidRPr="000918FC">
              <w:t>1</w:t>
            </w:r>
          </w:p>
        </w:tc>
      </w:tr>
      <w:tr w:rsidR="00C0233C" w:rsidRPr="000918FC" w14:paraId="795F8446" w14:textId="77777777" w:rsidTr="000918FC">
        <w:trPr>
          <w:trHeight w:val="283"/>
        </w:trPr>
        <w:tc>
          <w:tcPr>
            <w:tcW w:w="209" w:type="pct"/>
            <w:shd w:val="clear" w:color="auto" w:fill="auto"/>
          </w:tcPr>
          <w:p w14:paraId="6CDCA471" w14:textId="77777777" w:rsidR="00C0233C" w:rsidRPr="000918FC" w:rsidRDefault="00C0233C" w:rsidP="00EF6231">
            <w:pPr>
              <w:jc w:val="center"/>
            </w:pPr>
            <w:r w:rsidRPr="000918FC">
              <w:t>13.</w:t>
            </w:r>
          </w:p>
        </w:tc>
        <w:tc>
          <w:tcPr>
            <w:tcW w:w="3957" w:type="pct"/>
            <w:gridSpan w:val="2"/>
            <w:shd w:val="clear" w:color="auto" w:fill="auto"/>
          </w:tcPr>
          <w:p w14:paraId="679D8280" w14:textId="77777777" w:rsidR="00C0233C" w:rsidRPr="000918FC" w:rsidRDefault="00C0233C" w:rsidP="00EF6231">
            <w:pPr>
              <w:jc w:val="both"/>
            </w:pPr>
            <w:r w:rsidRPr="000918FC">
              <w:t>Analyze the genetic basis of self-pollinated crops.</w:t>
            </w:r>
          </w:p>
        </w:tc>
        <w:tc>
          <w:tcPr>
            <w:tcW w:w="319" w:type="pct"/>
            <w:shd w:val="clear" w:color="auto" w:fill="auto"/>
          </w:tcPr>
          <w:p w14:paraId="20A467A8" w14:textId="77777777" w:rsidR="00C0233C" w:rsidRPr="000918FC" w:rsidRDefault="00C0233C" w:rsidP="00EF6231">
            <w:pPr>
              <w:jc w:val="center"/>
            </w:pPr>
            <w:r w:rsidRPr="000918FC">
              <w:t>CO5</w:t>
            </w:r>
          </w:p>
        </w:tc>
        <w:tc>
          <w:tcPr>
            <w:tcW w:w="259" w:type="pct"/>
            <w:shd w:val="clear" w:color="auto" w:fill="auto"/>
          </w:tcPr>
          <w:p w14:paraId="5E2954DF" w14:textId="77777777" w:rsidR="00C0233C" w:rsidRPr="000918FC" w:rsidRDefault="00C0233C" w:rsidP="00EF6231">
            <w:pPr>
              <w:jc w:val="center"/>
            </w:pPr>
            <w:r w:rsidRPr="000918FC">
              <w:t>An</w:t>
            </w:r>
          </w:p>
        </w:tc>
        <w:tc>
          <w:tcPr>
            <w:tcW w:w="256" w:type="pct"/>
            <w:shd w:val="clear" w:color="auto" w:fill="auto"/>
          </w:tcPr>
          <w:p w14:paraId="72A9DBBB" w14:textId="77777777" w:rsidR="00C0233C" w:rsidRPr="000918FC" w:rsidRDefault="00C0233C" w:rsidP="00EF6231">
            <w:pPr>
              <w:jc w:val="center"/>
            </w:pPr>
            <w:r w:rsidRPr="000918FC">
              <w:t>1</w:t>
            </w:r>
          </w:p>
        </w:tc>
      </w:tr>
      <w:tr w:rsidR="00C0233C" w:rsidRPr="000918FC" w14:paraId="78B48317" w14:textId="77777777" w:rsidTr="000918FC">
        <w:trPr>
          <w:trHeight w:val="283"/>
        </w:trPr>
        <w:tc>
          <w:tcPr>
            <w:tcW w:w="209" w:type="pct"/>
            <w:shd w:val="clear" w:color="auto" w:fill="auto"/>
          </w:tcPr>
          <w:p w14:paraId="60626EA2" w14:textId="77777777" w:rsidR="00C0233C" w:rsidRPr="000918FC" w:rsidRDefault="00C0233C" w:rsidP="00EF6231">
            <w:pPr>
              <w:jc w:val="center"/>
            </w:pPr>
            <w:r w:rsidRPr="000918FC">
              <w:t>14.</w:t>
            </w:r>
          </w:p>
        </w:tc>
        <w:tc>
          <w:tcPr>
            <w:tcW w:w="3957" w:type="pct"/>
            <w:gridSpan w:val="2"/>
            <w:shd w:val="clear" w:color="auto" w:fill="auto"/>
          </w:tcPr>
          <w:p w14:paraId="3B3B2AC6" w14:textId="77777777" w:rsidR="00C0233C" w:rsidRPr="000918FC" w:rsidRDefault="00C0233C" w:rsidP="00EF6231">
            <w:pPr>
              <w:jc w:val="both"/>
            </w:pPr>
            <w:r w:rsidRPr="000918FC">
              <w:t>List the breeding designs used in self-pollinated crops.</w:t>
            </w:r>
          </w:p>
        </w:tc>
        <w:tc>
          <w:tcPr>
            <w:tcW w:w="319" w:type="pct"/>
            <w:shd w:val="clear" w:color="auto" w:fill="auto"/>
          </w:tcPr>
          <w:p w14:paraId="67E4B350" w14:textId="77777777" w:rsidR="00C0233C" w:rsidRPr="000918FC" w:rsidRDefault="00C0233C" w:rsidP="00EF6231">
            <w:pPr>
              <w:jc w:val="center"/>
            </w:pPr>
            <w:r w:rsidRPr="000918FC">
              <w:t>CO5</w:t>
            </w:r>
          </w:p>
        </w:tc>
        <w:tc>
          <w:tcPr>
            <w:tcW w:w="259" w:type="pct"/>
            <w:shd w:val="clear" w:color="auto" w:fill="auto"/>
          </w:tcPr>
          <w:p w14:paraId="4BBFE58B" w14:textId="77777777" w:rsidR="00C0233C" w:rsidRPr="000918FC" w:rsidRDefault="00C0233C" w:rsidP="00EF6231">
            <w:pPr>
              <w:jc w:val="center"/>
            </w:pPr>
            <w:r w:rsidRPr="000918FC">
              <w:t>R</w:t>
            </w:r>
          </w:p>
        </w:tc>
        <w:tc>
          <w:tcPr>
            <w:tcW w:w="256" w:type="pct"/>
            <w:shd w:val="clear" w:color="auto" w:fill="auto"/>
          </w:tcPr>
          <w:p w14:paraId="1BD5EB67" w14:textId="77777777" w:rsidR="00C0233C" w:rsidRPr="000918FC" w:rsidRDefault="00C0233C" w:rsidP="00EF6231">
            <w:pPr>
              <w:jc w:val="center"/>
            </w:pPr>
            <w:r w:rsidRPr="000918FC">
              <w:t>1</w:t>
            </w:r>
          </w:p>
        </w:tc>
      </w:tr>
      <w:tr w:rsidR="00C0233C" w:rsidRPr="000918FC" w14:paraId="558478D1" w14:textId="77777777" w:rsidTr="000918FC">
        <w:trPr>
          <w:trHeight w:val="90"/>
        </w:trPr>
        <w:tc>
          <w:tcPr>
            <w:tcW w:w="209" w:type="pct"/>
            <w:shd w:val="clear" w:color="auto" w:fill="auto"/>
          </w:tcPr>
          <w:p w14:paraId="4015FDCB" w14:textId="77777777" w:rsidR="00C0233C" w:rsidRPr="000918FC" w:rsidRDefault="00C0233C" w:rsidP="00EF6231">
            <w:pPr>
              <w:jc w:val="center"/>
            </w:pPr>
            <w:r w:rsidRPr="000918FC">
              <w:t>15.</w:t>
            </w:r>
          </w:p>
        </w:tc>
        <w:tc>
          <w:tcPr>
            <w:tcW w:w="3957" w:type="pct"/>
            <w:gridSpan w:val="2"/>
            <w:shd w:val="clear" w:color="auto" w:fill="auto"/>
          </w:tcPr>
          <w:p w14:paraId="26B63914" w14:textId="77777777" w:rsidR="00C0233C" w:rsidRPr="000918FC" w:rsidRDefault="00C0233C" w:rsidP="00EF6231">
            <w:pPr>
              <w:jc w:val="both"/>
            </w:pPr>
            <w:r w:rsidRPr="000918FC">
              <w:t>Define genetic advance.</w:t>
            </w:r>
          </w:p>
        </w:tc>
        <w:tc>
          <w:tcPr>
            <w:tcW w:w="319" w:type="pct"/>
            <w:shd w:val="clear" w:color="auto" w:fill="auto"/>
          </w:tcPr>
          <w:p w14:paraId="37B8700F" w14:textId="77777777" w:rsidR="00C0233C" w:rsidRPr="000918FC" w:rsidRDefault="00C0233C" w:rsidP="00EF6231">
            <w:pPr>
              <w:jc w:val="center"/>
            </w:pPr>
            <w:r w:rsidRPr="000918FC">
              <w:t>CO6</w:t>
            </w:r>
          </w:p>
        </w:tc>
        <w:tc>
          <w:tcPr>
            <w:tcW w:w="259" w:type="pct"/>
            <w:shd w:val="clear" w:color="auto" w:fill="auto"/>
          </w:tcPr>
          <w:p w14:paraId="39AFC757" w14:textId="77777777" w:rsidR="00C0233C" w:rsidRPr="000918FC" w:rsidRDefault="00C0233C" w:rsidP="00EF6231">
            <w:pPr>
              <w:jc w:val="center"/>
            </w:pPr>
            <w:r w:rsidRPr="000918FC">
              <w:t>R</w:t>
            </w:r>
          </w:p>
        </w:tc>
        <w:tc>
          <w:tcPr>
            <w:tcW w:w="256" w:type="pct"/>
            <w:shd w:val="clear" w:color="auto" w:fill="auto"/>
          </w:tcPr>
          <w:p w14:paraId="277F30EB" w14:textId="77777777" w:rsidR="00C0233C" w:rsidRPr="000918FC" w:rsidRDefault="00C0233C" w:rsidP="00EF6231">
            <w:pPr>
              <w:jc w:val="center"/>
            </w:pPr>
            <w:r w:rsidRPr="000918FC">
              <w:t>1</w:t>
            </w:r>
          </w:p>
        </w:tc>
      </w:tr>
      <w:tr w:rsidR="00C0233C" w:rsidRPr="000918FC" w14:paraId="7EB97537" w14:textId="77777777" w:rsidTr="000918FC">
        <w:trPr>
          <w:trHeight w:val="283"/>
        </w:trPr>
        <w:tc>
          <w:tcPr>
            <w:tcW w:w="209" w:type="pct"/>
            <w:shd w:val="clear" w:color="auto" w:fill="auto"/>
          </w:tcPr>
          <w:p w14:paraId="561BD4C6" w14:textId="77777777" w:rsidR="00C0233C" w:rsidRPr="000918FC" w:rsidRDefault="00C0233C" w:rsidP="00EF6231">
            <w:pPr>
              <w:jc w:val="center"/>
            </w:pPr>
            <w:r w:rsidRPr="000918FC">
              <w:t>16.</w:t>
            </w:r>
          </w:p>
        </w:tc>
        <w:tc>
          <w:tcPr>
            <w:tcW w:w="3957" w:type="pct"/>
            <w:gridSpan w:val="2"/>
            <w:shd w:val="clear" w:color="auto" w:fill="auto"/>
          </w:tcPr>
          <w:p w14:paraId="04BE8A86" w14:textId="77777777" w:rsidR="00C0233C" w:rsidRPr="000918FC" w:rsidRDefault="00C0233C" w:rsidP="00EF6231">
            <w:pPr>
              <w:jc w:val="both"/>
            </w:pPr>
            <w:r w:rsidRPr="000918FC">
              <w:t xml:space="preserve">Explain Vr-Wr graph. </w:t>
            </w:r>
          </w:p>
        </w:tc>
        <w:tc>
          <w:tcPr>
            <w:tcW w:w="319" w:type="pct"/>
            <w:shd w:val="clear" w:color="auto" w:fill="auto"/>
          </w:tcPr>
          <w:p w14:paraId="1CD4DAF3" w14:textId="77777777" w:rsidR="00C0233C" w:rsidRPr="000918FC" w:rsidRDefault="00C0233C" w:rsidP="00EF6231">
            <w:pPr>
              <w:jc w:val="center"/>
            </w:pPr>
            <w:r w:rsidRPr="000918FC">
              <w:t>CO6</w:t>
            </w:r>
          </w:p>
        </w:tc>
        <w:tc>
          <w:tcPr>
            <w:tcW w:w="259" w:type="pct"/>
            <w:shd w:val="clear" w:color="auto" w:fill="auto"/>
          </w:tcPr>
          <w:p w14:paraId="2CE04C75" w14:textId="77777777" w:rsidR="00C0233C" w:rsidRPr="000918FC" w:rsidRDefault="00C0233C" w:rsidP="00EF6231">
            <w:pPr>
              <w:jc w:val="center"/>
            </w:pPr>
            <w:r w:rsidRPr="000918FC">
              <w:t>U</w:t>
            </w:r>
          </w:p>
        </w:tc>
        <w:tc>
          <w:tcPr>
            <w:tcW w:w="256" w:type="pct"/>
            <w:shd w:val="clear" w:color="auto" w:fill="auto"/>
          </w:tcPr>
          <w:p w14:paraId="33E1F67A" w14:textId="77777777" w:rsidR="00C0233C" w:rsidRPr="000918FC" w:rsidRDefault="00C0233C" w:rsidP="00EF6231">
            <w:pPr>
              <w:jc w:val="center"/>
            </w:pPr>
            <w:r w:rsidRPr="000918FC">
              <w:t>1</w:t>
            </w:r>
          </w:p>
        </w:tc>
      </w:tr>
      <w:tr w:rsidR="00C0233C" w:rsidRPr="000918FC" w14:paraId="538945B3" w14:textId="77777777" w:rsidTr="000918FC">
        <w:trPr>
          <w:trHeight w:val="283"/>
        </w:trPr>
        <w:tc>
          <w:tcPr>
            <w:tcW w:w="209" w:type="pct"/>
            <w:shd w:val="clear" w:color="auto" w:fill="auto"/>
          </w:tcPr>
          <w:p w14:paraId="2BD2C973" w14:textId="77777777" w:rsidR="00C0233C" w:rsidRPr="000918FC" w:rsidRDefault="00C0233C" w:rsidP="00EF6231">
            <w:pPr>
              <w:jc w:val="center"/>
            </w:pPr>
            <w:r w:rsidRPr="000918FC">
              <w:t>17.</w:t>
            </w:r>
          </w:p>
        </w:tc>
        <w:tc>
          <w:tcPr>
            <w:tcW w:w="3957" w:type="pct"/>
            <w:gridSpan w:val="2"/>
            <w:shd w:val="clear" w:color="auto" w:fill="auto"/>
          </w:tcPr>
          <w:p w14:paraId="50870E07" w14:textId="77777777" w:rsidR="00C0233C" w:rsidRPr="000918FC" w:rsidRDefault="00C0233C" w:rsidP="00EF6231">
            <w:pPr>
              <w:jc w:val="both"/>
            </w:pPr>
            <w:r w:rsidRPr="000918FC">
              <w:t>Evaluate the importance of polygenic inheritance of yield traits .</w:t>
            </w:r>
          </w:p>
        </w:tc>
        <w:tc>
          <w:tcPr>
            <w:tcW w:w="319" w:type="pct"/>
            <w:shd w:val="clear" w:color="auto" w:fill="auto"/>
          </w:tcPr>
          <w:p w14:paraId="683206CB" w14:textId="77777777" w:rsidR="00C0233C" w:rsidRPr="000918FC" w:rsidRDefault="00C0233C" w:rsidP="00EF6231">
            <w:pPr>
              <w:jc w:val="center"/>
            </w:pPr>
            <w:r w:rsidRPr="000918FC">
              <w:t>CO6</w:t>
            </w:r>
          </w:p>
        </w:tc>
        <w:tc>
          <w:tcPr>
            <w:tcW w:w="259" w:type="pct"/>
            <w:shd w:val="clear" w:color="auto" w:fill="auto"/>
          </w:tcPr>
          <w:p w14:paraId="623B9B4C" w14:textId="77777777" w:rsidR="00C0233C" w:rsidRPr="000918FC" w:rsidRDefault="00C0233C" w:rsidP="00EF6231">
            <w:pPr>
              <w:jc w:val="center"/>
            </w:pPr>
            <w:r w:rsidRPr="000918FC">
              <w:t>E</w:t>
            </w:r>
          </w:p>
        </w:tc>
        <w:tc>
          <w:tcPr>
            <w:tcW w:w="256" w:type="pct"/>
            <w:shd w:val="clear" w:color="auto" w:fill="auto"/>
          </w:tcPr>
          <w:p w14:paraId="23C18EA0" w14:textId="77777777" w:rsidR="00C0233C" w:rsidRPr="000918FC" w:rsidRDefault="00C0233C" w:rsidP="00EF6231">
            <w:pPr>
              <w:jc w:val="center"/>
            </w:pPr>
            <w:r w:rsidRPr="000918FC">
              <w:t>1</w:t>
            </w:r>
          </w:p>
        </w:tc>
      </w:tr>
      <w:tr w:rsidR="00C0233C" w:rsidRPr="000918FC" w14:paraId="286ED226" w14:textId="77777777" w:rsidTr="000918FC">
        <w:trPr>
          <w:trHeight w:val="283"/>
        </w:trPr>
        <w:tc>
          <w:tcPr>
            <w:tcW w:w="209" w:type="pct"/>
            <w:shd w:val="clear" w:color="auto" w:fill="auto"/>
          </w:tcPr>
          <w:p w14:paraId="5443B8FF" w14:textId="77777777" w:rsidR="00C0233C" w:rsidRPr="000918FC" w:rsidRDefault="00C0233C" w:rsidP="00EF6231">
            <w:pPr>
              <w:jc w:val="center"/>
            </w:pPr>
            <w:r w:rsidRPr="000918FC">
              <w:t>18.</w:t>
            </w:r>
          </w:p>
        </w:tc>
        <w:tc>
          <w:tcPr>
            <w:tcW w:w="3957" w:type="pct"/>
            <w:gridSpan w:val="2"/>
            <w:shd w:val="clear" w:color="auto" w:fill="auto"/>
          </w:tcPr>
          <w:p w14:paraId="451CE7BA" w14:textId="77777777" w:rsidR="00C0233C" w:rsidRPr="000918FC" w:rsidRDefault="00C0233C" w:rsidP="00EF6231">
            <w:pPr>
              <w:jc w:val="both"/>
            </w:pPr>
            <w:r w:rsidRPr="000918FC">
              <w:t>List the factors influencing linkage equilibrium.</w:t>
            </w:r>
          </w:p>
        </w:tc>
        <w:tc>
          <w:tcPr>
            <w:tcW w:w="319" w:type="pct"/>
            <w:shd w:val="clear" w:color="auto" w:fill="auto"/>
          </w:tcPr>
          <w:p w14:paraId="00F2A34A" w14:textId="77777777" w:rsidR="00C0233C" w:rsidRPr="000918FC" w:rsidRDefault="00C0233C" w:rsidP="00EF6231">
            <w:pPr>
              <w:jc w:val="center"/>
            </w:pPr>
            <w:r w:rsidRPr="000918FC">
              <w:t>CO1</w:t>
            </w:r>
          </w:p>
        </w:tc>
        <w:tc>
          <w:tcPr>
            <w:tcW w:w="259" w:type="pct"/>
            <w:shd w:val="clear" w:color="auto" w:fill="auto"/>
          </w:tcPr>
          <w:p w14:paraId="776F03C1" w14:textId="77777777" w:rsidR="00C0233C" w:rsidRPr="000918FC" w:rsidRDefault="00C0233C" w:rsidP="00EF6231">
            <w:pPr>
              <w:jc w:val="center"/>
            </w:pPr>
            <w:r w:rsidRPr="000918FC">
              <w:t>R</w:t>
            </w:r>
          </w:p>
        </w:tc>
        <w:tc>
          <w:tcPr>
            <w:tcW w:w="256" w:type="pct"/>
            <w:shd w:val="clear" w:color="auto" w:fill="auto"/>
          </w:tcPr>
          <w:p w14:paraId="78EFF3F4" w14:textId="77777777" w:rsidR="00C0233C" w:rsidRPr="000918FC" w:rsidRDefault="00C0233C" w:rsidP="00EF6231">
            <w:pPr>
              <w:jc w:val="center"/>
            </w:pPr>
            <w:r w:rsidRPr="000918FC">
              <w:t>1</w:t>
            </w:r>
          </w:p>
        </w:tc>
      </w:tr>
      <w:tr w:rsidR="00C0233C" w:rsidRPr="000918FC" w14:paraId="1DC13D66" w14:textId="77777777" w:rsidTr="000918FC">
        <w:trPr>
          <w:trHeight w:val="283"/>
        </w:trPr>
        <w:tc>
          <w:tcPr>
            <w:tcW w:w="209" w:type="pct"/>
            <w:shd w:val="clear" w:color="auto" w:fill="auto"/>
          </w:tcPr>
          <w:p w14:paraId="3E80D50B" w14:textId="77777777" w:rsidR="00C0233C" w:rsidRPr="000918FC" w:rsidRDefault="00C0233C" w:rsidP="00EF6231">
            <w:pPr>
              <w:jc w:val="center"/>
            </w:pPr>
            <w:r w:rsidRPr="000918FC">
              <w:t>19.</w:t>
            </w:r>
          </w:p>
        </w:tc>
        <w:tc>
          <w:tcPr>
            <w:tcW w:w="3957" w:type="pct"/>
            <w:gridSpan w:val="2"/>
            <w:shd w:val="clear" w:color="auto" w:fill="auto"/>
          </w:tcPr>
          <w:p w14:paraId="6F79EDA5" w14:textId="77777777" w:rsidR="00C0233C" w:rsidRPr="000918FC" w:rsidRDefault="00C0233C" w:rsidP="00EF6231">
            <w:pPr>
              <w:jc w:val="both"/>
            </w:pPr>
            <w:r w:rsidRPr="000918FC">
              <w:t>Describe linkage drag.</w:t>
            </w:r>
          </w:p>
        </w:tc>
        <w:tc>
          <w:tcPr>
            <w:tcW w:w="319" w:type="pct"/>
            <w:shd w:val="clear" w:color="auto" w:fill="auto"/>
          </w:tcPr>
          <w:p w14:paraId="339ECD4D" w14:textId="77777777" w:rsidR="00C0233C" w:rsidRPr="000918FC" w:rsidRDefault="00C0233C" w:rsidP="00EF6231">
            <w:pPr>
              <w:jc w:val="center"/>
            </w:pPr>
            <w:r w:rsidRPr="000918FC">
              <w:t>CO2</w:t>
            </w:r>
          </w:p>
        </w:tc>
        <w:tc>
          <w:tcPr>
            <w:tcW w:w="259" w:type="pct"/>
            <w:shd w:val="clear" w:color="auto" w:fill="auto"/>
          </w:tcPr>
          <w:p w14:paraId="6E36CE46" w14:textId="77777777" w:rsidR="00C0233C" w:rsidRPr="000918FC" w:rsidRDefault="00C0233C" w:rsidP="00EF6231">
            <w:pPr>
              <w:jc w:val="center"/>
            </w:pPr>
            <w:r w:rsidRPr="000918FC">
              <w:t>U</w:t>
            </w:r>
          </w:p>
        </w:tc>
        <w:tc>
          <w:tcPr>
            <w:tcW w:w="256" w:type="pct"/>
            <w:shd w:val="clear" w:color="auto" w:fill="auto"/>
          </w:tcPr>
          <w:p w14:paraId="47944253" w14:textId="77777777" w:rsidR="00C0233C" w:rsidRPr="000918FC" w:rsidRDefault="00C0233C" w:rsidP="00EF6231">
            <w:pPr>
              <w:jc w:val="center"/>
            </w:pPr>
            <w:r w:rsidRPr="000918FC">
              <w:t>1</w:t>
            </w:r>
          </w:p>
        </w:tc>
      </w:tr>
      <w:tr w:rsidR="00C0233C" w:rsidRPr="000918FC" w14:paraId="06C4FE76" w14:textId="77777777" w:rsidTr="000918FC">
        <w:trPr>
          <w:trHeight w:val="283"/>
        </w:trPr>
        <w:tc>
          <w:tcPr>
            <w:tcW w:w="209" w:type="pct"/>
            <w:shd w:val="clear" w:color="auto" w:fill="auto"/>
          </w:tcPr>
          <w:p w14:paraId="195D4454" w14:textId="77777777" w:rsidR="00C0233C" w:rsidRPr="000918FC" w:rsidRDefault="00C0233C" w:rsidP="00EF6231">
            <w:pPr>
              <w:jc w:val="center"/>
            </w:pPr>
            <w:r w:rsidRPr="000918FC">
              <w:t>20.</w:t>
            </w:r>
          </w:p>
        </w:tc>
        <w:tc>
          <w:tcPr>
            <w:tcW w:w="3957" w:type="pct"/>
            <w:gridSpan w:val="2"/>
            <w:shd w:val="clear" w:color="auto" w:fill="auto"/>
          </w:tcPr>
          <w:p w14:paraId="2A130EED" w14:textId="77777777" w:rsidR="00C0233C" w:rsidRPr="000918FC" w:rsidRDefault="00C0233C" w:rsidP="00EF6231">
            <w:pPr>
              <w:jc w:val="both"/>
            </w:pPr>
            <w:r w:rsidRPr="000918FC">
              <w:t xml:space="preserve">Name the scientist who proposed the joint scaling test . </w:t>
            </w:r>
          </w:p>
        </w:tc>
        <w:tc>
          <w:tcPr>
            <w:tcW w:w="319" w:type="pct"/>
            <w:shd w:val="clear" w:color="auto" w:fill="auto"/>
          </w:tcPr>
          <w:p w14:paraId="38306DB8" w14:textId="77777777" w:rsidR="00C0233C" w:rsidRPr="000918FC" w:rsidRDefault="00C0233C" w:rsidP="00EF6231">
            <w:pPr>
              <w:jc w:val="center"/>
            </w:pPr>
            <w:r w:rsidRPr="000918FC">
              <w:t>CO4</w:t>
            </w:r>
          </w:p>
        </w:tc>
        <w:tc>
          <w:tcPr>
            <w:tcW w:w="259" w:type="pct"/>
            <w:shd w:val="clear" w:color="auto" w:fill="auto"/>
          </w:tcPr>
          <w:p w14:paraId="34EDFA98" w14:textId="77777777" w:rsidR="00C0233C" w:rsidRPr="000918FC" w:rsidRDefault="00C0233C" w:rsidP="00EF6231">
            <w:pPr>
              <w:jc w:val="center"/>
            </w:pPr>
            <w:r w:rsidRPr="000918FC">
              <w:t>R</w:t>
            </w:r>
          </w:p>
        </w:tc>
        <w:tc>
          <w:tcPr>
            <w:tcW w:w="256" w:type="pct"/>
            <w:shd w:val="clear" w:color="auto" w:fill="auto"/>
          </w:tcPr>
          <w:p w14:paraId="28B36F63" w14:textId="77777777" w:rsidR="00C0233C" w:rsidRPr="000918FC" w:rsidRDefault="00C0233C" w:rsidP="00EF6231">
            <w:pPr>
              <w:jc w:val="center"/>
            </w:pPr>
            <w:r w:rsidRPr="000918FC">
              <w:t>1</w:t>
            </w:r>
          </w:p>
        </w:tc>
      </w:tr>
      <w:tr w:rsidR="00C0233C" w:rsidRPr="000918FC" w14:paraId="1AB70DDE" w14:textId="77777777" w:rsidTr="000918FC">
        <w:trPr>
          <w:trHeight w:val="552"/>
        </w:trPr>
        <w:tc>
          <w:tcPr>
            <w:tcW w:w="5000" w:type="pct"/>
            <w:gridSpan w:val="6"/>
            <w:shd w:val="clear" w:color="auto" w:fill="auto"/>
          </w:tcPr>
          <w:p w14:paraId="4E62B202" w14:textId="77777777" w:rsidR="00C0233C" w:rsidRPr="000918FC" w:rsidRDefault="00C0233C" w:rsidP="00EF6231">
            <w:pPr>
              <w:jc w:val="center"/>
              <w:rPr>
                <w:b/>
                <w:u w:val="single"/>
              </w:rPr>
            </w:pPr>
            <w:r w:rsidRPr="000918FC">
              <w:rPr>
                <w:b/>
                <w:u w:val="single"/>
              </w:rPr>
              <w:t>PART – B (10 X 5 = 50 MARKS)</w:t>
            </w:r>
          </w:p>
          <w:p w14:paraId="3B53D8F5" w14:textId="77777777" w:rsidR="00C0233C" w:rsidRPr="000918FC" w:rsidRDefault="00C0233C" w:rsidP="00EF6231">
            <w:pPr>
              <w:jc w:val="center"/>
              <w:rPr>
                <w:b/>
                <w:u w:val="single"/>
              </w:rPr>
            </w:pPr>
            <w:r w:rsidRPr="000918FC">
              <w:rPr>
                <w:b/>
              </w:rPr>
              <w:t>(Answer any 10 from the following)</w:t>
            </w:r>
          </w:p>
        </w:tc>
      </w:tr>
      <w:tr w:rsidR="00C0233C" w:rsidRPr="000918FC" w14:paraId="6D88AFAF" w14:textId="77777777" w:rsidTr="000918FC">
        <w:trPr>
          <w:trHeight w:val="283"/>
        </w:trPr>
        <w:tc>
          <w:tcPr>
            <w:tcW w:w="209" w:type="pct"/>
            <w:shd w:val="clear" w:color="auto" w:fill="auto"/>
          </w:tcPr>
          <w:p w14:paraId="7B9BAF79" w14:textId="77777777" w:rsidR="00C0233C" w:rsidRPr="000918FC" w:rsidRDefault="00C0233C" w:rsidP="00EF6231">
            <w:pPr>
              <w:jc w:val="center"/>
            </w:pPr>
            <w:r w:rsidRPr="000918FC">
              <w:t>21.</w:t>
            </w:r>
          </w:p>
        </w:tc>
        <w:tc>
          <w:tcPr>
            <w:tcW w:w="3957" w:type="pct"/>
            <w:gridSpan w:val="2"/>
            <w:shd w:val="clear" w:color="auto" w:fill="auto"/>
          </w:tcPr>
          <w:p w14:paraId="1EA7AD25" w14:textId="77777777" w:rsidR="00C0233C" w:rsidRPr="000918FC" w:rsidRDefault="00C0233C" w:rsidP="00EF6231">
            <w:pPr>
              <w:jc w:val="both"/>
            </w:pPr>
            <w:r w:rsidRPr="000918FC">
              <w:t>Differentiate between stability and adaptability.</w:t>
            </w:r>
          </w:p>
        </w:tc>
        <w:tc>
          <w:tcPr>
            <w:tcW w:w="319" w:type="pct"/>
            <w:shd w:val="clear" w:color="auto" w:fill="auto"/>
          </w:tcPr>
          <w:p w14:paraId="21AA2568" w14:textId="77777777" w:rsidR="00C0233C" w:rsidRPr="000918FC" w:rsidRDefault="00C0233C" w:rsidP="00EF6231">
            <w:pPr>
              <w:jc w:val="center"/>
            </w:pPr>
            <w:r w:rsidRPr="000918FC">
              <w:t>CO1</w:t>
            </w:r>
          </w:p>
        </w:tc>
        <w:tc>
          <w:tcPr>
            <w:tcW w:w="259" w:type="pct"/>
            <w:shd w:val="clear" w:color="auto" w:fill="auto"/>
          </w:tcPr>
          <w:p w14:paraId="1769CCC4" w14:textId="77777777" w:rsidR="00C0233C" w:rsidRPr="000918FC" w:rsidRDefault="00C0233C" w:rsidP="00EF6231">
            <w:r w:rsidRPr="000918FC">
              <w:t>An</w:t>
            </w:r>
          </w:p>
        </w:tc>
        <w:tc>
          <w:tcPr>
            <w:tcW w:w="256" w:type="pct"/>
            <w:shd w:val="clear" w:color="auto" w:fill="auto"/>
          </w:tcPr>
          <w:p w14:paraId="50E147B4" w14:textId="77777777" w:rsidR="00C0233C" w:rsidRPr="000918FC" w:rsidRDefault="00C0233C" w:rsidP="00EF6231">
            <w:pPr>
              <w:jc w:val="center"/>
            </w:pPr>
            <w:r w:rsidRPr="000918FC">
              <w:t>5</w:t>
            </w:r>
          </w:p>
        </w:tc>
      </w:tr>
      <w:tr w:rsidR="00C0233C" w:rsidRPr="000918FC" w14:paraId="23E5275E" w14:textId="77777777" w:rsidTr="000918FC">
        <w:trPr>
          <w:trHeight w:val="283"/>
        </w:trPr>
        <w:tc>
          <w:tcPr>
            <w:tcW w:w="209" w:type="pct"/>
            <w:shd w:val="clear" w:color="auto" w:fill="auto"/>
          </w:tcPr>
          <w:p w14:paraId="2FC8D0F9" w14:textId="77777777" w:rsidR="00C0233C" w:rsidRPr="000918FC" w:rsidRDefault="00C0233C" w:rsidP="00EF6231">
            <w:pPr>
              <w:jc w:val="center"/>
            </w:pPr>
            <w:r w:rsidRPr="000918FC">
              <w:t>22.</w:t>
            </w:r>
          </w:p>
        </w:tc>
        <w:tc>
          <w:tcPr>
            <w:tcW w:w="3957" w:type="pct"/>
            <w:gridSpan w:val="2"/>
            <w:shd w:val="clear" w:color="auto" w:fill="auto"/>
          </w:tcPr>
          <w:p w14:paraId="4605B8CC" w14:textId="77777777" w:rsidR="00C0233C" w:rsidRPr="000918FC" w:rsidRDefault="00C0233C" w:rsidP="00EF6231">
            <w:pPr>
              <w:jc w:val="both"/>
            </w:pPr>
            <w:r w:rsidRPr="000918FC">
              <w:t>Explain AMMI biplot model for stability analysis.</w:t>
            </w:r>
          </w:p>
        </w:tc>
        <w:tc>
          <w:tcPr>
            <w:tcW w:w="319" w:type="pct"/>
            <w:shd w:val="clear" w:color="auto" w:fill="auto"/>
          </w:tcPr>
          <w:p w14:paraId="648F49DE" w14:textId="77777777" w:rsidR="00C0233C" w:rsidRPr="000918FC" w:rsidRDefault="00C0233C" w:rsidP="00EF6231">
            <w:pPr>
              <w:jc w:val="center"/>
            </w:pPr>
            <w:r w:rsidRPr="000918FC">
              <w:t>CO2</w:t>
            </w:r>
          </w:p>
        </w:tc>
        <w:tc>
          <w:tcPr>
            <w:tcW w:w="259" w:type="pct"/>
            <w:shd w:val="clear" w:color="auto" w:fill="auto"/>
          </w:tcPr>
          <w:p w14:paraId="6811A8BB" w14:textId="77777777" w:rsidR="00C0233C" w:rsidRPr="000918FC" w:rsidRDefault="00C0233C" w:rsidP="00EF6231">
            <w:pPr>
              <w:jc w:val="center"/>
            </w:pPr>
            <w:r w:rsidRPr="000918FC">
              <w:t>U</w:t>
            </w:r>
          </w:p>
        </w:tc>
        <w:tc>
          <w:tcPr>
            <w:tcW w:w="256" w:type="pct"/>
            <w:shd w:val="clear" w:color="auto" w:fill="auto"/>
          </w:tcPr>
          <w:p w14:paraId="0882FB08" w14:textId="77777777" w:rsidR="00C0233C" w:rsidRPr="000918FC" w:rsidRDefault="00C0233C" w:rsidP="00EF6231">
            <w:pPr>
              <w:jc w:val="center"/>
            </w:pPr>
            <w:r w:rsidRPr="000918FC">
              <w:t>5</w:t>
            </w:r>
          </w:p>
        </w:tc>
      </w:tr>
      <w:tr w:rsidR="00C0233C" w:rsidRPr="000918FC" w14:paraId="65EFE3E2" w14:textId="77777777" w:rsidTr="000918FC">
        <w:trPr>
          <w:trHeight w:val="283"/>
        </w:trPr>
        <w:tc>
          <w:tcPr>
            <w:tcW w:w="209" w:type="pct"/>
            <w:shd w:val="clear" w:color="auto" w:fill="auto"/>
          </w:tcPr>
          <w:p w14:paraId="2924033D" w14:textId="77777777" w:rsidR="00C0233C" w:rsidRPr="000918FC" w:rsidRDefault="00C0233C" w:rsidP="00EF6231">
            <w:pPr>
              <w:jc w:val="center"/>
            </w:pPr>
            <w:r w:rsidRPr="000918FC">
              <w:t>23.</w:t>
            </w:r>
          </w:p>
        </w:tc>
        <w:tc>
          <w:tcPr>
            <w:tcW w:w="3957" w:type="pct"/>
            <w:gridSpan w:val="2"/>
            <w:shd w:val="clear" w:color="auto" w:fill="auto"/>
          </w:tcPr>
          <w:p w14:paraId="659CF694" w14:textId="77777777" w:rsidR="00C0233C" w:rsidRPr="000918FC" w:rsidRDefault="00C0233C" w:rsidP="00EF6231">
            <w:pPr>
              <w:jc w:val="both"/>
            </w:pPr>
            <w:r w:rsidRPr="000918FC">
              <w:t>Analyze the effect of linkage in generation mean analysis.</w:t>
            </w:r>
          </w:p>
        </w:tc>
        <w:tc>
          <w:tcPr>
            <w:tcW w:w="319" w:type="pct"/>
            <w:shd w:val="clear" w:color="auto" w:fill="auto"/>
          </w:tcPr>
          <w:p w14:paraId="51AC672D" w14:textId="77777777" w:rsidR="00C0233C" w:rsidRPr="000918FC" w:rsidRDefault="00C0233C" w:rsidP="00EF6231">
            <w:pPr>
              <w:jc w:val="center"/>
            </w:pPr>
            <w:r w:rsidRPr="000918FC">
              <w:t>CO3</w:t>
            </w:r>
          </w:p>
        </w:tc>
        <w:tc>
          <w:tcPr>
            <w:tcW w:w="259" w:type="pct"/>
            <w:shd w:val="clear" w:color="auto" w:fill="auto"/>
          </w:tcPr>
          <w:p w14:paraId="5DFF1A43" w14:textId="77777777" w:rsidR="00C0233C" w:rsidRPr="000918FC" w:rsidRDefault="00C0233C" w:rsidP="00EF6231">
            <w:pPr>
              <w:jc w:val="center"/>
            </w:pPr>
            <w:r w:rsidRPr="000918FC">
              <w:t>An</w:t>
            </w:r>
          </w:p>
        </w:tc>
        <w:tc>
          <w:tcPr>
            <w:tcW w:w="256" w:type="pct"/>
            <w:shd w:val="clear" w:color="auto" w:fill="auto"/>
          </w:tcPr>
          <w:p w14:paraId="1E9F7248" w14:textId="77777777" w:rsidR="00C0233C" w:rsidRPr="000918FC" w:rsidRDefault="00C0233C" w:rsidP="00EF6231">
            <w:pPr>
              <w:jc w:val="center"/>
            </w:pPr>
            <w:r w:rsidRPr="000918FC">
              <w:t>5</w:t>
            </w:r>
          </w:p>
        </w:tc>
      </w:tr>
      <w:tr w:rsidR="00C0233C" w:rsidRPr="000918FC" w14:paraId="4E1D9320" w14:textId="77777777" w:rsidTr="000918FC">
        <w:trPr>
          <w:trHeight w:val="283"/>
        </w:trPr>
        <w:tc>
          <w:tcPr>
            <w:tcW w:w="209" w:type="pct"/>
            <w:shd w:val="clear" w:color="auto" w:fill="auto"/>
          </w:tcPr>
          <w:p w14:paraId="3F0649FD" w14:textId="77777777" w:rsidR="00C0233C" w:rsidRPr="000918FC" w:rsidRDefault="00C0233C" w:rsidP="00EF6231">
            <w:pPr>
              <w:jc w:val="center"/>
            </w:pPr>
            <w:r w:rsidRPr="000918FC">
              <w:t>24.</w:t>
            </w:r>
          </w:p>
        </w:tc>
        <w:tc>
          <w:tcPr>
            <w:tcW w:w="3957" w:type="pct"/>
            <w:gridSpan w:val="2"/>
            <w:shd w:val="clear" w:color="auto" w:fill="auto"/>
          </w:tcPr>
          <w:p w14:paraId="6F515689" w14:textId="77777777" w:rsidR="00C0233C" w:rsidRPr="000918FC" w:rsidRDefault="00C0233C" w:rsidP="00EF6231">
            <w:pPr>
              <w:jc w:val="both"/>
            </w:pPr>
            <w:r w:rsidRPr="000918FC">
              <w:t>Explain the evolutionary forces that disrupts Hardy-Weinberg equilibrium.</w:t>
            </w:r>
          </w:p>
        </w:tc>
        <w:tc>
          <w:tcPr>
            <w:tcW w:w="319" w:type="pct"/>
            <w:shd w:val="clear" w:color="auto" w:fill="auto"/>
          </w:tcPr>
          <w:p w14:paraId="1E71A7A1" w14:textId="77777777" w:rsidR="00C0233C" w:rsidRPr="000918FC" w:rsidRDefault="00C0233C" w:rsidP="00EF6231">
            <w:pPr>
              <w:jc w:val="center"/>
            </w:pPr>
            <w:r w:rsidRPr="000918FC">
              <w:t>CO4</w:t>
            </w:r>
          </w:p>
        </w:tc>
        <w:tc>
          <w:tcPr>
            <w:tcW w:w="259" w:type="pct"/>
            <w:shd w:val="clear" w:color="auto" w:fill="auto"/>
          </w:tcPr>
          <w:p w14:paraId="093887A9" w14:textId="77777777" w:rsidR="00C0233C" w:rsidRPr="000918FC" w:rsidRDefault="00C0233C" w:rsidP="00EF6231">
            <w:pPr>
              <w:jc w:val="center"/>
            </w:pPr>
            <w:r w:rsidRPr="000918FC">
              <w:t>U</w:t>
            </w:r>
          </w:p>
        </w:tc>
        <w:tc>
          <w:tcPr>
            <w:tcW w:w="256" w:type="pct"/>
            <w:shd w:val="clear" w:color="auto" w:fill="auto"/>
          </w:tcPr>
          <w:p w14:paraId="58B90C66" w14:textId="77777777" w:rsidR="00C0233C" w:rsidRPr="000918FC" w:rsidRDefault="00C0233C" w:rsidP="00EF6231">
            <w:pPr>
              <w:jc w:val="center"/>
            </w:pPr>
            <w:r w:rsidRPr="000918FC">
              <w:t>5</w:t>
            </w:r>
          </w:p>
        </w:tc>
      </w:tr>
      <w:tr w:rsidR="00C0233C" w:rsidRPr="000918FC" w14:paraId="7CAA264F" w14:textId="77777777" w:rsidTr="000918FC">
        <w:trPr>
          <w:trHeight w:val="283"/>
        </w:trPr>
        <w:tc>
          <w:tcPr>
            <w:tcW w:w="209" w:type="pct"/>
            <w:shd w:val="clear" w:color="auto" w:fill="auto"/>
          </w:tcPr>
          <w:p w14:paraId="5FA205F2" w14:textId="77777777" w:rsidR="00C0233C" w:rsidRPr="000918FC" w:rsidRDefault="00C0233C" w:rsidP="00EF6231">
            <w:pPr>
              <w:jc w:val="center"/>
            </w:pPr>
            <w:r w:rsidRPr="000918FC">
              <w:t>25.</w:t>
            </w:r>
          </w:p>
        </w:tc>
        <w:tc>
          <w:tcPr>
            <w:tcW w:w="3957" w:type="pct"/>
            <w:gridSpan w:val="2"/>
            <w:shd w:val="clear" w:color="auto" w:fill="auto"/>
          </w:tcPr>
          <w:p w14:paraId="65CAEE27" w14:textId="77777777" w:rsidR="00C0233C" w:rsidRPr="000918FC" w:rsidRDefault="00C0233C" w:rsidP="00EF6231">
            <w:pPr>
              <w:jc w:val="both"/>
            </w:pPr>
            <w:r w:rsidRPr="000918FC">
              <w:t>Explain the important factors influencing marker assisted selection.</w:t>
            </w:r>
          </w:p>
        </w:tc>
        <w:tc>
          <w:tcPr>
            <w:tcW w:w="319" w:type="pct"/>
            <w:shd w:val="clear" w:color="auto" w:fill="auto"/>
          </w:tcPr>
          <w:p w14:paraId="351F34D2" w14:textId="77777777" w:rsidR="00C0233C" w:rsidRPr="000918FC" w:rsidRDefault="00C0233C" w:rsidP="00EF6231">
            <w:pPr>
              <w:jc w:val="center"/>
            </w:pPr>
            <w:r w:rsidRPr="000918FC">
              <w:t>CO5</w:t>
            </w:r>
          </w:p>
        </w:tc>
        <w:tc>
          <w:tcPr>
            <w:tcW w:w="259" w:type="pct"/>
            <w:shd w:val="clear" w:color="auto" w:fill="auto"/>
          </w:tcPr>
          <w:p w14:paraId="093A304A" w14:textId="77777777" w:rsidR="00C0233C" w:rsidRPr="000918FC" w:rsidRDefault="00C0233C" w:rsidP="00EF6231">
            <w:pPr>
              <w:jc w:val="center"/>
            </w:pPr>
            <w:r w:rsidRPr="000918FC">
              <w:t>U</w:t>
            </w:r>
          </w:p>
        </w:tc>
        <w:tc>
          <w:tcPr>
            <w:tcW w:w="256" w:type="pct"/>
            <w:shd w:val="clear" w:color="auto" w:fill="auto"/>
          </w:tcPr>
          <w:p w14:paraId="185B2BC0" w14:textId="77777777" w:rsidR="00C0233C" w:rsidRPr="000918FC" w:rsidRDefault="00C0233C" w:rsidP="00EF6231">
            <w:pPr>
              <w:jc w:val="center"/>
            </w:pPr>
            <w:r w:rsidRPr="000918FC">
              <w:t>5</w:t>
            </w:r>
          </w:p>
        </w:tc>
      </w:tr>
      <w:tr w:rsidR="00C0233C" w:rsidRPr="000918FC" w14:paraId="274C2578" w14:textId="77777777" w:rsidTr="000918FC">
        <w:trPr>
          <w:trHeight w:val="283"/>
        </w:trPr>
        <w:tc>
          <w:tcPr>
            <w:tcW w:w="209" w:type="pct"/>
            <w:shd w:val="clear" w:color="auto" w:fill="auto"/>
          </w:tcPr>
          <w:p w14:paraId="268CA26E" w14:textId="77777777" w:rsidR="00C0233C" w:rsidRPr="000918FC" w:rsidRDefault="00C0233C" w:rsidP="00EF6231">
            <w:pPr>
              <w:jc w:val="center"/>
            </w:pPr>
            <w:r w:rsidRPr="000918FC">
              <w:t>26.</w:t>
            </w:r>
          </w:p>
        </w:tc>
        <w:tc>
          <w:tcPr>
            <w:tcW w:w="3957" w:type="pct"/>
            <w:gridSpan w:val="2"/>
            <w:shd w:val="clear" w:color="auto" w:fill="auto"/>
          </w:tcPr>
          <w:p w14:paraId="7C402801" w14:textId="77777777" w:rsidR="00C0233C" w:rsidRPr="000918FC" w:rsidRDefault="00C0233C" w:rsidP="00EF6231">
            <w:pPr>
              <w:jc w:val="both"/>
            </w:pPr>
            <w:r w:rsidRPr="000918FC">
              <w:t>Determine the limitation of  various stability models.</w:t>
            </w:r>
          </w:p>
        </w:tc>
        <w:tc>
          <w:tcPr>
            <w:tcW w:w="319" w:type="pct"/>
            <w:shd w:val="clear" w:color="auto" w:fill="auto"/>
          </w:tcPr>
          <w:p w14:paraId="444BAA98" w14:textId="77777777" w:rsidR="00C0233C" w:rsidRPr="000918FC" w:rsidRDefault="00C0233C" w:rsidP="00EF6231">
            <w:pPr>
              <w:jc w:val="center"/>
            </w:pPr>
            <w:r w:rsidRPr="000918FC">
              <w:t>CO6</w:t>
            </w:r>
          </w:p>
        </w:tc>
        <w:tc>
          <w:tcPr>
            <w:tcW w:w="259" w:type="pct"/>
            <w:shd w:val="clear" w:color="auto" w:fill="auto"/>
          </w:tcPr>
          <w:p w14:paraId="25DC695B" w14:textId="77777777" w:rsidR="00C0233C" w:rsidRPr="000918FC" w:rsidRDefault="00C0233C" w:rsidP="00EF6231">
            <w:pPr>
              <w:jc w:val="center"/>
            </w:pPr>
            <w:r w:rsidRPr="000918FC">
              <w:t>A</w:t>
            </w:r>
          </w:p>
        </w:tc>
        <w:tc>
          <w:tcPr>
            <w:tcW w:w="256" w:type="pct"/>
            <w:shd w:val="clear" w:color="auto" w:fill="auto"/>
          </w:tcPr>
          <w:p w14:paraId="13C27D43" w14:textId="77777777" w:rsidR="00C0233C" w:rsidRPr="000918FC" w:rsidRDefault="00C0233C" w:rsidP="00EF6231">
            <w:pPr>
              <w:jc w:val="center"/>
            </w:pPr>
            <w:r w:rsidRPr="000918FC">
              <w:t>5</w:t>
            </w:r>
          </w:p>
        </w:tc>
      </w:tr>
      <w:tr w:rsidR="00C0233C" w:rsidRPr="000918FC" w14:paraId="70EC1FDF" w14:textId="77777777" w:rsidTr="000918FC">
        <w:trPr>
          <w:trHeight w:val="283"/>
        </w:trPr>
        <w:tc>
          <w:tcPr>
            <w:tcW w:w="209" w:type="pct"/>
            <w:shd w:val="clear" w:color="auto" w:fill="auto"/>
          </w:tcPr>
          <w:p w14:paraId="2F4633ED" w14:textId="77777777" w:rsidR="00C0233C" w:rsidRPr="000918FC" w:rsidRDefault="00C0233C" w:rsidP="00EF6231">
            <w:pPr>
              <w:jc w:val="center"/>
            </w:pPr>
            <w:r w:rsidRPr="000918FC">
              <w:t>27.</w:t>
            </w:r>
          </w:p>
        </w:tc>
        <w:tc>
          <w:tcPr>
            <w:tcW w:w="3957" w:type="pct"/>
            <w:gridSpan w:val="2"/>
            <w:shd w:val="clear" w:color="auto" w:fill="auto"/>
          </w:tcPr>
          <w:p w14:paraId="3342E1F1" w14:textId="77777777" w:rsidR="00C0233C" w:rsidRPr="000918FC" w:rsidRDefault="00C0233C" w:rsidP="00EF6231">
            <w:pPr>
              <w:jc w:val="both"/>
            </w:pPr>
            <w:r w:rsidRPr="000918FC">
              <w:t xml:space="preserve">Describe </w:t>
            </w:r>
            <w:r w:rsidRPr="000918FC">
              <w:rPr>
                <w:bCs/>
              </w:rPr>
              <w:t>the concept of marker-assisted selection and its significance in crop improvement.</w:t>
            </w:r>
          </w:p>
        </w:tc>
        <w:tc>
          <w:tcPr>
            <w:tcW w:w="319" w:type="pct"/>
            <w:shd w:val="clear" w:color="auto" w:fill="auto"/>
          </w:tcPr>
          <w:p w14:paraId="27E2A209" w14:textId="77777777" w:rsidR="00C0233C" w:rsidRPr="000918FC" w:rsidRDefault="00C0233C" w:rsidP="00EF6231">
            <w:pPr>
              <w:jc w:val="center"/>
            </w:pPr>
            <w:r w:rsidRPr="000918FC">
              <w:t>CO1</w:t>
            </w:r>
          </w:p>
        </w:tc>
        <w:tc>
          <w:tcPr>
            <w:tcW w:w="259" w:type="pct"/>
            <w:shd w:val="clear" w:color="auto" w:fill="auto"/>
          </w:tcPr>
          <w:p w14:paraId="3C6EF1AF" w14:textId="77777777" w:rsidR="00C0233C" w:rsidRPr="000918FC" w:rsidRDefault="00C0233C" w:rsidP="00EF6231">
            <w:r w:rsidRPr="000918FC">
              <w:t xml:space="preserve"> U</w:t>
            </w:r>
          </w:p>
        </w:tc>
        <w:tc>
          <w:tcPr>
            <w:tcW w:w="256" w:type="pct"/>
            <w:shd w:val="clear" w:color="auto" w:fill="auto"/>
          </w:tcPr>
          <w:p w14:paraId="073AAC2E" w14:textId="77777777" w:rsidR="00C0233C" w:rsidRPr="000918FC" w:rsidRDefault="00C0233C" w:rsidP="00EF6231">
            <w:pPr>
              <w:jc w:val="center"/>
            </w:pPr>
            <w:r w:rsidRPr="000918FC">
              <w:t>5</w:t>
            </w:r>
          </w:p>
        </w:tc>
      </w:tr>
      <w:tr w:rsidR="00C0233C" w:rsidRPr="000918FC" w14:paraId="2AAB9B8D" w14:textId="77777777" w:rsidTr="000918FC">
        <w:trPr>
          <w:trHeight w:val="283"/>
        </w:trPr>
        <w:tc>
          <w:tcPr>
            <w:tcW w:w="209" w:type="pct"/>
            <w:shd w:val="clear" w:color="auto" w:fill="auto"/>
          </w:tcPr>
          <w:p w14:paraId="2D8FB2F0" w14:textId="77777777" w:rsidR="00C0233C" w:rsidRPr="000918FC" w:rsidRDefault="00C0233C" w:rsidP="00EF6231">
            <w:pPr>
              <w:jc w:val="center"/>
            </w:pPr>
            <w:r w:rsidRPr="000918FC">
              <w:t>28.</w:t>
            </w:r>
          </w:p>
        </w:tc>
        <w:tc>
          <w:tcPr>
            <w:tcW w:w="3957" w:type="pct"/>
            <w:gridSpan w:val="2"/>
            <w:shd w:val="clear" w:color="auto" w:fill="auto"/>
          </w:tcPr>
          <w:p w14:paraId="7CD05DA7" w14:textId="77777777" w:rsidR="00C0233C" w:rsidRPr="000918FC" w:rsidRDefault="00C0233C" w:rsidP="00EF6231">
            <w:pPr>
              <w:jc w:val="both"/>
            </w:pPr>
            <w:r w:rsidRPr="000918FC">
              <w:t>Interpret the role of linkage map in a mapping population..</w:t>
            </w:r>
          </w:p>
        </w:tc>
        <w:tc>
          <w:tcPr>
            <w:tcW w:w="319" w:type="pct"/>
            <w:shd w:val="clear" w:color="auto" w:fill="auto"/>
          </w:tcPr>
          <w:p w14:paraId="60A5BFE9" w14:textId="77777777" w:rsidR="00C0233C" w:rsidRPr="000918FC" w:rsidRDefault="00C0233C" w:rsidP="00EF6231">
            <w:pPr>
              <w:jc w:val="center"/>
            </w:pPr>
            <w:r w:rsidRPr="000918FC">
              <w:t>CO2</w:t>
            </w:r>
          </w:p>
        </w:tc>
        <w:tc>
          <w:tcPr>
            <w:tcW w:w="259" w:type="pct"/>
            <w:shd w:val="clear" w:color="auto" w:fill="auto"/>
          </w:tcPr>
          <w:p w14:paraId="51C02B61" w14:textId="77777777" w:rsidR="00C0233C" w:rsidRPr="000918FC" w:rsidRDefault="00C0233C" w:rsidP="00EF6231">
            <w:pPr>
              <w:jc w:val="center"/>
            </w:pPr>
            <w:r w:rsidRPr="000918FC">
              <w:t>E</w:t>
            </w:r>
          </w:p>
        </w:tc>
        <w:tc>
          <w:tcPr>
            <w:tcW w:w="256" w:type="pct"/>
            <w:shd w:val="clear" w:color="auto" w:fill="auto"/>
          </w:tcPr>
          <w:p w14:paraId="544D0AFE" w14:textId="77777777" w:rsidR="00C0233C" w:rsidRPr="000918FC" w:rsidRDefault="00C0233C" w:rsidP="00EF6231">
            <w:pPr>
              <w:jc w:val="center"/>
            </w:pPr>
            <w:r w:rsidRPr="000918FC">
              <w:t>5</w:t>
            </w:r>
          </w:p>
        </w:tc>
      </w:tr>
      <w:tr w:rsidR="00C0233C" w:rsidRPr="000918FC" w14:paraId="2A2EE6E6" w14:textId="77777777" w:rsidTr="000918FC">
        <w:trPr>
          <w:trHeight w:val="283"/>
        </w:trPr>
        <w:tc>
          <w:tcPr>
            <w:tcW w:w="209" w:type="pct"/>
            <w:shd w:val="clear" w:color="auto" w:fill="auto"/>
          </w:tcPr>
          <w:p w14:paraId="147B2B92" w14:textId="77777777" w:rsidR="00C0233C" w:rsidRPr="000918FC" w:rsidRDefault="00C0233C" w:rsidP="00EF6231">
            <w:pPr>
              <w:jc w:val="center"/>
            </w:pPr>
            <w:r w:rsidRPr="000918FC">
              <w:t>29.</w:t>
            </w:r>
          </w:p>
        </w:tc>
        <w:tc>
          <w:tcPr>
            <w:tcW w:w="3957" w:type="pct"/>
            <w:gridSpan w:val="2"/>
            <w:shd w:val="clear" w:color="auto" w:fill="auto"/>
          </w:tcPr>
          <w:p w14:paraId="54432E1E" w14:textId="77777777" w:rsidR="00C0233C" w:rsidRPr="000918FC" w:rsidRDefault="00C0233C" w:rsidP="00EF6231">
            <w:pPr>
              <w:jc w:val="both"/>
            </w:pPr>
            <w:r w:rsidRPr="000918FC">
              <w:t>Compare the mating designs NCDI, II and III.</w:t>
            </w:r>
          </w:p>
        </w:tc>
        <w:tc>
          <w:tcPr>
            <w:tcW w:w="319" w:type="pct"/>
            <w:shd w:val="clear" w:color="auto" w:fill="auto"/>
          </w:tcPr>
          <w:p w14:paraId="304D29F0" w14:textId="77777777" w:rsidR="00C0233C" w:rsidRPr="000918FC" w:rsidRDefault="00C0233C" w:rsidP="00EF6231">
            <w:pPr>
              <w:jc w:val="center"/>
            </w:pPr>
            <w:r w:rsidRPr="000918FC">
              <w:t>CO3</w:t>
            </w:r>
          </w:p>
        </w:tc>
        <w:tc>
          <w:tcPr>
            <w:tcW w:w="259" w:type="pct"/>
            <w:shd w:val="clear" w:color="auto" w:fill="auto"/>
          </w:tcPr>
          <w:p w14:paraId="1B4EAB64" w14:textId="77777777" w:rsidR="00C0233C" w:rsidRPr="000918FC" w:rsidRDefault="00C0233C" w:rsidP="00EF6231">
            <w:pPr>
              <w:jc w:val="center"/>
            </w:pPr>
            <w:r w:rsidRPr="000918FC">
              <w:t>U</w:t>
            </w:r>
          </w:p>
        </w:tc>
        <w:tc>
          <w:tcPr>
            <w:tcW w:w="256" w:type="pct"/>
            <w:shd w:val="clear" w:color="auto" w:fill="auto"/>
          </w:tcPr>
          <w:p w14:paraId="3411CE95" w14:textId="77777777" w:rsidR="00C0233C" w:rsidRPr="000918FC" w:rsidRDefault="00C0233C" w:rsidP="00EF6231">
            <w:pPr>
              <w:jc w:val="center"/>
            </w:pPr>
            <w:r w:rsidRPr="000918FC">
              <w:t>5</w:t>
            </w:r>
          </w:p>
        </w:tc>
      </w:tr>
      <w:tr w:rsidR="00C0233C" w:rsidRPr="000918FC" w14:paraId="2208AF8A" w14:textId="77777777" w:rsidTr="000918FC">
        <w:trPr>
          <w:trHeight w:val="283"/>
        </w:trPr>
        <w:tc>
          <w:tcPr>
            <w:tcW w:w="209" w:type="pct"/>
            <w:shd w:val="clear" w:color="auto" w:fill="auto"/>
          </w:tcPr>
          <w:p w14:paraId="645CC4F1" w14:textId="77777777" w:rsidR="00C0233C" w:rsidRPr="000918FC" w:rsidRDefault="00C0233C" w:rsidP="00EF6231">
            <w:pPr>
              <w:jc w:val="center"/>
            </w:pPr>
            <w:r w:rsidRPr="000918FC">
              <w:t>30.</w:t>
            </w:r>
          </w:p>
        </w:tc>
        <w:tc>
          <w:tcPr>
            <w:tcW w:w="3957" w:type="pct"/>
            <w:gridSpan w:val="2"/>
            <w:shd w:val="clear" w:color="auto" w:fill="auto"/>
          </w:tcPr>
          <w:p w14:paraId="55FC4504" w14:textId="77777777" w:rsidR="00C0233C" w:rsidRPr="000918FC" w:rsidRDefault="00C0233C" w:rsidP="00EF6231">
            <w:pPr>
              <w:jc w:val="both"/>
            </w:pPr>
            <w:r w:rsidRPr="000918FC">
              <w:rPr>
                <w:bCs/>
              </w:rPr>
              <w:t>Describe the development of MAGIC population for fine mapping of genes.</w:t>
            </w:r>
          </w:p>
        </w:tc>
        <w:tc>
          <w:tcPr>
            <w:tcW w:w="319" w:type="pct"/>
            <w:shd w:val="clear" w:color="auto" w:fill="auto"/>
          </w:tcPr>
          <w:p w14:paraId="49F080C5" w14:textId="77777777" w:rsidR="00C0233C" w:rsidRPr="000918FC" w:rsidRDefault="00C0233C" w:rsidP="00EF6231">
            <w:pPr>
              <w:jc w:val="center"/>
            </w:pPr>
            <w:r w:rsidRPr="000918FC">
              <w:t>CO4</w:t>
            </w:r>
          </w:p>
        </w:tc>
        <w:tc>
          <w:tcPr>
            <w:tcW w:w="259" w:type="pct"/>
            <w:shd w:val="clear" w:color="auto" w:fill="auto"/>
          </w:tcPr>
          <w:p w14:paraId="2A88E8FF" w14:textId="77777777" w:rsidR="00C0233C" w:rsidRPr="000918FC" w:rsidRDefault="00C0233C" w:rsidP="00EF6231">
            <w:pPr>
              <w:jc w:val="center"/>
            </w:pPr>
            <w:r w:rsidRPr="000918FC">
              <w:t>U</w:t>
            </w:r>
          </w:p>
        </w:tc>
        <w:tc>
          <w:tcPr>
            <w:tcW w:w="256" w:type="pct"/>
            <w:shd w:val="clear" w:color="auto" w:fill="auto"/>
          </w:tcPr>
          <w:p w14:paraId="615F59E6" w14:textId="77777777" w:rsidR="00C0233C" w:rsidRPr="000918FC" w:rsidRDefault="00C0233C" w:rsidP="00EF6231">
            <w:pPr>
              <w:jc w:val="center"/>
            </w:pPr>
            <w:r w:rsidRPr="000918FC">
              <w:t>5</w:t>
            </w:r>
          </w:p>
        </w:tc>
      </w:tr>
      <w:tr w:rsidR="00C0233C" w:rsidRPr="000918FC" w14:paraId="1C39EAF5" w14:textId="77777777" w:rsidTr="000918FC">
        <w:trPr>
          <w:trHeight w:val="283"/>
        </w:trPr>
        <w:tc>
          <w:tcPr>
            <w:tcW w:w="209" w:type="pct"/>
            <w:shd w:val="clear" w:color="auto" w:fill="auto"/>
          </w:tcPr>
          <w:p w14:paraId="4242F296" w14:textId="77777777" w:rsidR="00C0233C" w:rsidRPr="000918FC" w:rsidRDefault="00C0233C" w:rsidP="00EF6231">
            <w:pPr>
              <w:jc w:val="center"/>
            </w:pPr>
            <w:r w:rsidRPr="000918FC">
              <w:t>31.</w:t>
            </w:r>
          </w:p>
        </w:tc>
        <w:tc>
          <w:tcPr>
            <w:tcW w:w="3957" w:type="pct"/>
            <w:gridSpan w:val="2"/>
            <w:shd w:val="clear" w:color="auto" w:fill="auto"/>
            <w:vAlign w:val="bottom"/>
          </w:tcPr>
          <w:p w14:paraId="1D6139D7" w14:textId="77777777" w:rsidR="00C0233C" w:rsidRPr="000918FC" w:rsidRDefault="00C0233C" w:rsidP="00EF6231">
            <w:r w:rsidRPr="000918FC">
              <w:t>Calculate the components of variance and relationship among them.</w:t>
            </w:r>
          </w:p>
        </w:tc>
        <w:tc>
          <w:tcPr>
            <w:tcW w:w="319" w:type="pct"/>
            <w:shd w:val="clear" w:color="auto" w:fill="auto"/>
          </w:tcPr>
          <w:p w14:paraId="35F49C50" w14:textId="77777777" w:rsidR="00C0233C" w:rsidRPr="000918FC" w:rsidRDefault="00C0233C" w:rsidP="00EF6231">
            <w:pPr>
              <w:jc w:val="center"/>
            </w:pPr>
            <w:r w:rsidRPr="000918FC">
              <w:t>CO5</w:t>
            </w:r>
          </w:p>
        </w:tc>
        <w:tc>
          <w:tcPr>
            <w:tcW w:w="259" w:type="pct"/>
            <w:shd w:val="clear" w:color="auto" w:fill="auto"/>
          </w:tcPr>
          <w:p w14:paraId="041D6D2D" w14:textId="77777777" w:rsidR="00C0233C" w:rsidRPr="000918FC" w:rsidRDefault="00C0233C" w:rsidP="00EF6231">
            <w:pPr>
              <w:jc w:val="center"/>
            </w:pPr>
            <w:r w:rsidRPr="000918FC">
              <w:t>A</w:t>
            </w:r>
          </w:p>
        </w:tc>
        <w:tc>
          <w:tcPr>
            <w:tcW w:w="256" w:type="pct"/>
            <w:shd w:val="clear" w:color="auto" w:fill="auto"/>
          </w:tcPr>
          <w:p w14:paraId="77F20F17" w14:textId="77777777" w:rsidR="00C0233C" w:rsidRPr="000918FC" w:rsidRDefault="00C0233C" w:rsidP="00EF6231">
            <w:pPr>
              <w:jc w:val="center"/>
            </w:pPr>
            <w:r w:rsidRPr="000918FC">
              <w:t>5</w:t>
            </w:r>
          </w:p>
        </w:tc>
      </w:tr>
      <w:tr w:rsidR="00C0233C" w:rsidRPr="000918FC" w14:paraId="1C1E91A5" w14:textId="77777777" w:rsidTr="000918FC">
        <w:trPr>
          <w:trHeight w:val="283"/>
        </w:trPr>
        <w:tc>
          <w:tcPr>
            <w:tcW w:w="209" w:type="pct"/>
            <w:shd w:val="clear" w:color="auto" w:fill="auto"/>
          </w:tcPr>
          <w:p w14:paraId="74F76762" w14:textId="77777777" w:rsidR="00C0233C" w:rsidRPr="000918FC" w:rsidRDefault="00C0233C" w:rsidP="00EF6231">
            <w:pPr>
              <w:jc w:val="center"/>
            </w:pPr>
            <w:r w:rsidRPr="000918FC">
              <w:t>32.</w:t>
            </w:r>
          </w:p>
        </w:tc>
        <w:tc>
          <w:tcPr>
            <w:tcW w:w="3957" w:type="pct"/>
            <w:gridSpan w:val="2"/>
            <w:shd w:val="clear" w:color="auto" w:fill="auto"/>
          </w:tcPr>
          <w:p w14:paraId="52460526" w14:textId="77777777" w:rsidR="00C0233C" w:rsidRPr="000918FC" w:rsidRDefault="00C0233C" w:rsidP="00EF6231">
            <w:pPr>
              <w:jc w:val="both"/>
            </w:pPr>
            <w:r w:rsidRPr="000918FC">
              <w:t>Compare the quantitative and qualitative inheritance with example.</w:t>
            </w:r>
          </w:p>
        </w:tc>
        <w:tc>
          <w:tcPr>
            <w:tcW w:w="319" w:type="pct"/>
            <w:shd w:val="clear" w:color="auto" w:fill="auto"/>
          </w:tcPr>
          <w:p w14:paraId="63406808" w14:textId="77777777" w:rsidR="00C0233C" w:rsidRPr="000918FC" w:rsidRDefault="00C0233C" w:rsidP="00EF6231">
            <w:pPr>
              <w:jc w:val="center"/>
            </w:pPr>
            <w:r w:rsidRPr="000918FC">
              <w:t>CO6</w:t>
            </w:r>
          </w:p>
        </w:tc>
        <w:tc>
          <w:tcPr>
            <w:tcW w:w="259" w:type="pct"/>
            <w:shd w:val="clear" w:color="auto" w:fill="auto"/>
          </w:tcPr>
          <w:p w14:paraId="38E3E3F5" w14:textId="77777777" w:rsidR="00C0233C" w:rsidRPr="000918FC" w:rsidRDefault="00C0233C" w:rsidP="00EF6231">
            <w:pPr>
              <w:jc w:val="center"/>
            </w:pPr>
            <w:r w:rsidRPr="000918FC">
              <w:t>U</w:t>
            </w:r>
          </w:p>
        </w:tc>
        <w:tc>
          <w:tcPr>
            <w:tcW w:w="256" w:type="pct"/>
            <w:shd w:val="clear" w:color="auto" w:fill="auto"/>
          </w:tcPr>
          <w:p w14:paraId="19ACFACF" w14:textId="77777777" w:rsidR="00C0233C" w:rsidRPr="000918FC" w:rsidRDefault="00C0233C" w:rsidP="00EF6231">
            <w:pPr>
              <w:jc w:val="center"/>
            </w:pPr>
            <w:r w:rsidRPr="000918FC">
              <w:t>5</w:t>
            </w:r>
          </w:p>
        </w:tc>
      </w:tr>
      <w:tr w:rsidR="00C0233C" w:rsidRPr="000918FC" w14:paraId="5A6D3BD6" w14:textId="77777777" w:rsidTr="000918FC">
        <w:trPr>
          <w:trHeight w:val="552"/>
        </w:trPr>
        <w:tc>
          <w:tcPr>
            <w:tcW w:w="5000" w:type="pct"/>
            <w:gridSpan w:val="6"/>
            <w:shd w:val="clear" w:color="auto" w:fill="auto"/>
          </w:tcPr>
          <w:p w14:paraId="5BC6347E" w14:textId="77777777" w:rsidR="00C0233C" w:rsidRPr="000918FC" w:rsidRDefault="00C0233C" w:rsidP="00EF6231">
            <w:pPr>
              <w:jc w:val="center"/>
              <w:rPr>
                <w:b/>
                <w:u w:val="single"/>
              </w:rPr>
            </w:pPr>
            <w:r w:rsidRPr="000918FC">
              <w:rPr>
                <w:b/>
                <w:u w:val="single"/>
              </w:rPr>
              <w:lastRenderedPageBreak/>
              <w:t>PART – C (2 X 15 = 30 MARKS)</w:t>
            </w:r>
          </w:p>
          <w:p w14:paraId="5DD89F89" w14:textId="77777777" w:rsidR="00C0233C" w:rsidRPr="000918FC" w:rsidRDefault="00C0233C" w:rsidP="00EF6231">
            <w:pPr>
              <w:jc w:val="center"/>
              <w:rPr>
                <w:b/>
              </w:rPr>
            </w:pPr>
            <w:r w:rsidRPr="000918FC">
              <w:rPr>
                <w:b/>
              </w:rPr>
              <w:t>(Answer any 2 from the following)</w:t>
            </w:r>
          </w:p>
        </w:tc>
      </w:tr>
      <w:tr w:rsidR="00C0233C" w:rsidRPr="000918FC" w14:paraId="222BB85E" w14:textId="77777777" w:rsidTr="000918FC">
        <w:trPr>
          <w:trHeight w:val="283"/>
        </w:trPr>
        <w:tc>
          <w:tcPr>
            <w:tcW w:w="209" w:type="pct"/>
            <w:shd w:val="clear" w:color="auto" w:fill="auto"/>
          </w:tcPr>
          <w:p w14:paraId="2B9D5E41" w14:textId="77777777" w:rsidR="00C0233C" w:rsidRPr="000918FC" w:rsidRDefault="00C0233C" w:rsidP="00EF6231">
            <w:pPr>
              <w:jc w:val="center"/>
            </w:pPr>
            <w:r w:rsidRPr="000918FC">
              <w:t>33.</w:t>
            </w:r>
          </w:p>
        </w:tc>
        <w:tc>
          <w:tcPr>
            <w:tcW w:w="254" w:type="pct"/>
            <w:shd w:val="clear" w:color="auto" w:fill="auto"/>
          </w:tcPr>
          <w:p w14:paraId="4F35B177" w14:textId="77777777" w:rsidR="00C0233C" w:rsidRPr="000918FC" w:rsidRDefault="00C0233C" w:rsidP="00EF6231">
            <w:pPr>
              <w:jc w:val="center"/>
            </w:pPr>
            <w:r w:rsidRPr="000918FC">
              <w:t>a.</w:t>
            </w:r>
          </w:p>
        </w:tc>
        <w:tc>
          <w:tcPr>
            <w:tcW w:w="3703" w:type="pct"/>
            <w:shd w:val="clear" w:color="auto" w:fill="auto"/>
          </w:tcPr>
          <w:p w14:paraId="59E5F181" w14:textId="77777777" w:rsidR="00C0233C" w:rsidRPr="000918FC" w:rsidRDefault="00C0233C" w:rsidP="00EF6231">
            <w:pPr>
              <w:jc w:val="both"/>
            </w:pPr>
            <w:r w:rsidRPr="000918FC">
              <w:t>Evaluate the significance of coupling and repulsion phase linkage.</w:t>
            </w:r>
          </w:p>
        </w:tc>
        <w:tc>
          <w:tcPr>
            <w:tcW w:w="319" w:type="pct"/>
            <w:shd w:val="clear" w:color="auto" w:fill="auto"/>
          </w:tcPr>
          <w:p w14:paraId="656EC272" w14:textId="77777777" w:rsidR="00C0233C" w:rsidRPr="000918FC" w:rsidRDefault="00C0233C" w:rsidP="00EF6231">
            <w:pPr>
              <w:jc w:val="center"/>
            </w:pPr>
            <w:r w:rsidRPr="000918FC">
              <w:t>CO1</w:t>
            </w:r>
          </w:p>
        </w:tc>
        <w:tc>
          <w:tcPr>
            <w:tcW w:w="259" w:type="pct"/>
            <w:shd w:val="clear" w:color="auto" w:fill="auto"/>
          </w:tcPr>
          <w:p w14:paraId="65266E6C" w14:textId="77777777" w:rsidR="00C0233C" w:rsidRPr="000918FC" w:rsidRDefault="00C0233C" w:rsidP="00EF6231">
            <w:pPr>
              <w:jc w:val="center"/>
            </w:pPr>
            <w:r w:rsidRPr="000918FC">
              <w:t>E</w:t>
            </w:r>
          </w:p>
        </w:tc>
        <w:tc>
          <w:tcPr>
            <w:tcW w:w="256" w:type="pct"/>
            <w:shd w:val="clear" w:color="auto" w:fill="auto"/>
          </w:tcPr>
          <w:p w14:paraId="0E670B5D" w14:textId="77777777" w:rsidR="00C0233C" w:rsidRPr="000918FC" w:rsidRDefault="00C0233C" w:rsidP="00EF6231">
            <w:pPr>
              <w:jc w:val="center"/>
            </w:pPr>
            <w:r w:rsidRPr="000918FC">
              <w:t>8</w:t>
            </w:r>
          </w:p>
        </w:tc>
      </w:tr>
      <w:tr w:rsidR="00C0233C" w:rsidRPr="000918FC" w14:paraId="6EAB9C77" w14:textId="77777777" w:rsidTr="000918FC">
        <w:trPr>
          <w:trHeight w:val="283"/>
        </w:trPr>
        <w:tc>
          <w:tcPr>
            <w:tcW w:w="209" w:type="pct"/>
            <w:shd w:val="clear" w:color="auto" w:fill="auto"/>
          </w:tcPr>
          <w:p w14:paraId="024CAFDD" w14:textId="77777777" w:rsidR="00C0233C" w:rsidRPr="000918FC" w:rsidRDefault="00C0233C" w:rsidP="00EF6231">
            <w:pPr>
              <w:jc w:val="center"/>
            </w:pPr>
          </w:p>
        </w:tc>
        <w:tc>
          <w:tcPr>
            <w:tcW w:w="254" w:type="pct"/>
            <w:shd w:val="clear" w:color="auto" w:fill="auto"/>
          </w:tcPr>
          <w:p w14:paraId="53037039" w14:textId="77777777" w:rsidR="00C0233C" w:rsidRPr="000918FC" w:rsidRDefault="00C0233C" w:rsidP="00EF6231">
            <w:pPr>
              <w:jc w:val="center"/>
            </w:pPr>
            <w:r w:rsidRPr="000918FC">
              <w:t>b.</w:t>
            </w:r>
          </w:p>
        </w:tc>
        <w:tc>
          <w:tcPr>
            <w:tcW w:w="3703" w:type="pct"/>
            <w:shd w:val="clear" w:color="auto" w:fill="auto"/>
          </w:tcPr>
          <w:p w14:paraId="45F52ABA" w14:textId="77777777" w:rsidR="00C0233C" w:rsidRPr="000918FC" w:rsidRDefault="00C0233C" w:rsidP="00EF6231">
            <w:pPr>
              <w:jc w:val="both"/>
              <w:rPr>
                <w:bCs/>
              </w:rPr>
            </w:pPr>
            <w:r w:rsidRPr="000918FC">
              <w:rPr>
                <w:bCs/>
              </w:rPr>
              <w:t>Evaluate the various gene effects of Generation Mean Analysis.</w:t>
            </w:r>
          </w:p>
        </w:tc>
        <w:tc>
          <w:tcPr>
            <w:tcW w:w="319" w:type="pct"/>
            <w:shd w:val="clear" w:color="auto" w:fill="auto"/>
          </w:tcPr>
          <w:p w14:paraId="69750140" w14:textId="77777777" w:rsidR="00C0233C" w:rsidRPr="000918FC" w:rsidRDefault="00C0233C" w:rsidP="00EF6231">
            <w:pPr>
              <w:jc w:val="center"/>
            </w:pPr>
            <w:r w:rsidRPr="000918FC">
              <w:t>CO1</w:t>
            </w:r>
          </w:p>
        </w:tc>
        <w:tc>
          <w:tcPr>
            <w:tcW w:w="259" w:type="pct"/>
            <w:shd w:val="clear" w:color="auto" w:fill="auto"/>
          </w:tcPr>
          <w:p w14:paraId="48BDF2BB" w14:textId="77777777" w:rsidR="00C0233C" w:rsidRPr="000918FC" w:rsidRDefault="00C0233C" w:rsidP="00EF6231">
            <w:pPr>
              <w:jc w:val="center"/>
            </w:pPr>
            <w:r w:rsidRPr="000918FC">
              <w:t>E</w:t>
            </w:r>
          </w:p>
        </w:tc>
        <w:tc>
          <w:tcPr>
            <w:tcW w:w="256" w:type="pct"/>
            <w:shd w:val="clear" w:color="auto" w:fill="auto"/>
          </w:tcPr>
          <w:p w14:paraId="3A15BACA" w14:textId="77777777" w:rsidR="00C0233C" w:rsidRPr="000918FC" w:rsidRDefault="00C0233C" w:rsidP="00EF6231">
            <w:pPr>
              <w:jc w:val="center"/>
            </w:pPr>
            <w:r w:rsidRPr="000918FC">
              <w:t>7</w:t>
            </w:r>
          </w:p>
        </w:tc>
      </w:tr>
      <w:tr w:rsidR="00C0233C" w:rsidRPr="000918FC" w14:paraId="1FBE9E6F" w14:textId="77777777" w:rsidTr="000918FC">
        <w:trPr>
          <w:trHeight w:val="283"/>
        </w:trPr>
        <w:tc>
          <w:tcPr>
            <w:tcW w:w="209" w:type="pct"/>
            <w:shd w:val="clear" w:color="auto" w:fill="auto"/>
          </w:tcPr>
          <w:p w14:paraId="489E6D34" w14:textId="77777777" w:rsidR="00C0233C" w:rsidRPr="000918FC" w:rsidRDefault="00C0233C" w:rsidP="00EF6231">
            <w:pPr>
              <w:jc w:val="center"/>
            </w:pPr>
          </w:p>
        </w:tc>
        <w:tc>
          <w:tcPr>
            <w:tcW w:w="254" w:type="pct"/>
            <w:shd w:val="clear" w:color="auto" w:fill="auto"/>
          </w:tcPr>
          <w:p w14:paraId="00D033FE" w14:textId="77777777" w:rsidR="00C0233C" w:rsidRPr="000918FC" w:rsidRDefault="00C0233C" w:rsidP="00EF6231">
            <w:pPr>
              <w:jc w:val="center"/>
            </w:pPr>
          </w:p>
        </w:tc>
        <w:tc>
          <w:tcPr>
            <w:tcW w:w="3703" w:type="pct"/>
            <w:shd w:val="clear" w:color="auto" w:fill="auto"/>
          </w:tcPr>
          <w:p w14:paraId="4E67516B" w14:textId="77777777" w:rsidR="00C0233C" w:rsidRPr="000918FC" w:rsidRDefault="00C0233C" w:rsidP="00EF6231">
            <w:pPr>
              <w:jc w:val="both"/>
            </w:pPr>
          </w:p>
        </w:tc>
        <w:tc>
          <w:tcPr>
            <w:tcW w:w="319" w:type="pct"/>
            <w:shd w:val="clear" w:color="auto" w:fill="auto"/>
          </w:tcPr>
          <w:p w14:paraId="6CAB4DE9" w14:textId="77777777" w:rsidR="00C0233C" w:rsidRPr="000918FC" w:rsidRDefault="00C0233C" w:rsidP="00EF6231">
            <w:pPr>
              <w:jc w:val="center"/>
            </w:pPr>
          </w:p>
        </w:tc>
        <w:tc>
          <w:tcPr>
            <w:tcW w:w="259" w:type="pct"/>
            <w:shd w:val="clear" w:color="auto" w:fill="auto"/>
          </w:tcPr>
          <w:p w14:paraId="02D8D95C" w14:textId="77777777" w:rsidR="00C0233C" w:rsidRPr="000918FC" w:rsidRDefault="00C0233C" w:rsidP="00EF6231">
            <w:pPr>
              <w:jc w:val="center"/>
            </w:pPr>
          </w:p>
        </w:tc>
        <w:tc>
          <w:tcPr>
            <w:tcW w:w="256" w:type="pct"/>
            <w:shd w:val="clear" w:color="auto" w:fill="auto"/>
          </w:tcPr>
          <w:p w14:paraId="54175FAF" w14:textId="77777777" w:rsidR="00C0233C" w:rsidRPr="000918FC" w:rsidRDefault="00C0233C" w:rsidP="00EF6231">
            <w:pPr>
              <w:jc w:val="center"/>
            </w:pPr>
          </w:p>
        </w:tc>
      </w:tr>
      <w:tr w:rsidR="00C0233C" w:rsidRPr="000918FC" w14:paraId="509A9B71" w14:textId="77777777" w:rsidTr="000918FC">
        <w:trPr>
          <w:trHeight w:val="283"/>
        </w:trPr>
        <w:tc>
          <w:tcPr>
            <w:tcW w:w="209" w:type="pct"/>
            <w:shd w:val="clear" w:color="auto" w:fill="auto"/>
          </w:tcPr>
          <w:p w14:paraId="6ED0DB58" w14:textId="77777777" w:rsidR="00C0233C" w:rsidRPr="000918FC" w:rsidRDefault="00C0233C" w:rsidP="00EF6231">
            <w:pPr>
              <w:jc w:val="center"/>
            </w:pPr>
            <w:r w:rsidRPr="000918FC">
              <w:t>34.</w:t>
            </w:r>
          </w:p>
        </w:tc>
        <w:tc>
          <w:tcPr>
            <w:tcW w:w="254" w:type="pct"/>
            <w:shd w:val="clear" w:color="auto" w:fill="auto"/>
          </w:tcPr>
          <w:p w14:paraId="5D7BA2B2" w14:textId="77777777" w:rsidR="00C0233C" w:rsidRPr="000918FC" w:rsidRDefault="00C0233C" w:rsidP="00EF6231">
            <w:pPr>
              <w:jc w:val="center"/>
            </w:pPr>
            <w:r w:rsidRPr="000918FC">
              <w:t>a.</w:t>
            </w:r>
          </w:p>
        </w:tc>
        <w:tc>
          <w:tcPr>
            <w:tcW w:w="3703" w:type="pct"/>
            <w:shd w:val="clear" w:color="auto" w:fill="auto"/>
          </w:tcPr>
          <w:p w14:paraId="6B1D7DDF" w14:textId="77777777" w:rsidR="00C0233C" w:rsidRPr="000918FC" w:rsidRDefault="00C0233C" w:rsidP="00EF6231">
            <w:pPr>
              <w:jc w:val="both"/>
            </w:pPr>
            <w:r w:rsidRPr="000918FC">
              <w:t>Design a diallel mating program to examine the effect of genes.</w:t>
            </w:r>
          </w:p>
        </w:tc>
        <w:tc>
          <w:tcPr>
            <w:tcW w:w="319" w:type="pct"/>
            <w:shd w:val="clear" w:color="auto" w:fill="auto"/>
          </w:tcPr>
          <w:p w14:paraId="6572D3D6" w14:textId="77777777" w:rsidR="00C0233C" w:rsidRPr="000918FC" w:rsidRDefault="00C0233C" w:rsidP="00EF6231">
            <w:pPr>
              <w:jc w:val="center"/>
            </w:pPr>
            <w:r w:rsidRPr="000918FC">
              <w:t>CO2</w:t>
            </w:r>
          </w:p>
        </w:tc>
        <w:tc>
          <w:tcPr>
            <w:tcW w:w="259" w:type="pct"/>
            <w:shd w:val="clear" w:color="auto" w:fill="auto"/>
          </w:tcPr>
          <w:p w14:paraId="0135B474" w14:textId="77777777" w:rsidR="00C0233C" w:rsidRPr="000918FC" w:rsidRDefault="00C0233C" w:rsidP="00EF6231">
            <w:pPr>
              <w:jc w:val="center"/>
            </w:pPr>
            <w:r w:rsidRPr="000918FC">
              <w:t>C</w:t>
            </w:r>
          </w:p>
        </w:tc>
        <w:tc>
          <w:tcPr>
            <w:tcW w:w="256" w:type="pct"/>
            <w:shd w:val="clear" w:color="auto" w:fill="auto"/>
          </w:tcPr>
          <w:p w14:paraId="04587559" w14:textId="77777777" w:rsidR="00C0233C" w:rsidRPr="000918FC" w:rsidRDefault="00C0233C" w:rsidP="00EF6231">
            <w:pPr>
              <w:jc w:val="center"/>
            </w:pPr>
            <w:r w:rsidRPr="000918FC">
              <w:t>8</w:t>
            </w:r>
          </w:p>
        </w:tc>
      </w:tr>
      <w:tr w:rsidR="00C0233C" w:rsidRPr="000918FC" w14:paraId="197106BE" w14:textId="77777777" w:rsidTr="000918FC">
        <w:trPr>
          <w:trHeight w:val="283"/>
        </w:trPr>
        <w:tc>
          <w:tcPr>
            <w:tcW w:w="209" w:type="pct"/>
            <w:shd w:val="clear" w:color="auto" w:fill="auto"/>
          </w:tcPr>
          <w:p w14:paraId="564A27A8" w14:textId="77777777" w:rsidR="00C0233C" w:rsidRPr="000918FC" w:rsidRDefault="00C0233C" w:rsidP="00EF6231">
            <w:pPr>
              <w:jc w:val="center"/>
            </w:pPr>
          </w:p>
        </w:tc>
        <w:tc>
          <w:tcPr>
            <w:tcW w:w="254" w:type="pct"/>
            <w:shd w:val="clear" w:color="auto" w:fill="auto"/>
          </w:tcPr>
          <w:p w14:paraId="75E03E4E" w14:textId="77777777" w:rsidR="00C0233C" w:rsidRPr="000918FC" w:rsidRDefault="00C0233C" w:rsidP="00EF6231">
            <w:pPr>
              <w:jc w:val="center"/>
            </w:pPr>
            <w:r w:rsidRPr="000918FC">
              <w:t>b.</w:t>
            </w:r>
          </w:p>
        </w:tc>
        <w:tc>
          <w:tcPr>
            <w:tcW w:w="3703" w:type="pct"/>
            <w:shd w:val="clear" w:color="auto" w:fill="auto"/>
            <w:vAlign w:val="bottom"/>
          </w:tcPr>
          <w:p w14:paraId="36C33437" w14:textId="77777777" w:rsidR="00C0233C" w:rsidRPr="000918FC" w:rsidRDefault="00C0233C" w:rsidP="00EF6231">
            <w:pPr>
              <w:jc w:val="both"/>
            </w:pPr>
            <w:r w:rsidRPr="000918FC">
              <w:t>Examine the steps to construct linkage maps.</w:t>
            </w:r>
          </w:p>
        </w:tc>
        <w:tc>
          <w:tcPr>
            <w:tcW w:w="319" w:type="pct"/>
            <w:shd w:val="clear" w:color="auto" w:fill="auto"/>
          </w:tcPr>
          <w:p w14:paraId="79B701D0" w14:textId="77777777" w:rsidR="00C0233C" w:rsidRPr="000918FC" w:rsidRDefault="00C0233C" w:rsidP="00EF6231">
            <w:pPr>
              <w:jc w:val="center"/>
            </w:pPr>
            <w:r w:rsidRPr="000918FC">
              <w:t>CO2</w:t>
            </w:r>
          </w:p>
        </w:tc>
        <w:tc>
          <w:tcPr>
            <w:tcW w:w="259" w:type="pct"/>
            <w:shd w:val="clear" w:color="auto" w:fill="auto"/>
          </w:tcPr>
          <w:p w14:paraId="7CCD6E9D" w14:textId="77777777" w:rsidR="00C0233C" w:rsidRPr="000918FC" w:rsidRDefault="00C0233C" w:rsidP="00EF6231">
            <w:pPr>
              <w:jc w:val="center"/>
            </w:pPr>
            <w:r w:rsidRPr="000918FC">
              <w:t>An</w:t>
            </w:r>
          </w:p>
        </w:tc>
        <w:tc>
          <w:tcPr>
            <w:tcW w:w="256" w:type="pct"/>
            <w:shd w:val="clear" w:color="auto" w:fill="auto"/>
          </w:tcPr>
          <w:p w14:paraId="70196628" w14:textId="77777777" w:rsidR="00C0233C" w:rsidRPr="000918FC" w:rsidRDefault="00C0233C" w:rsidP="00EF6231">
            <w:pPr>
              <w:jc w:val="center"/>
            </w:pPr>
            <w:r w:rsidRPr="000918FC">
              <w:t>7</w:t>
            </w:r>
          </w:p>
        </w:tc>
      </w:tr>
      <w:tr w:rsidR="00C0233C" w:rsidRPr="000918FC" w14:paraId="569F4356" w14:textId="77777777" w:rsidTr="000918FC">
        <w:trPr>
          <w:trHeight w:val="283"/>
        </w:trPr>
        <w:tc>
          <w:tcPr>
            <w:tcW w:w="209" w:type="pct"/>
            <w:shd w:val="clear" w:color="auto" w:fill="auto"/>
          </w:tcPr>
          <w:p w14:paraId="201C6464" w14:textId="77777777" w:rsidR="00C0233C" w:rsidRPr="000918FC" w:rsidRDefault="00C0233C" w:rsidP="00EF6231">
            <w:pPr>
              <w:jc w:val="center"/>
            </w:pPr>
          </w:p>
        </w:tc>
        <w:tc>
          <w:tcPr>
            <w:tcW w:w="254" w:type="pct"/>
            <w:shd w:val="clear" w:color="auto" w:fill="auto"/>
          </w:tcPr>
          <w:p w14:paraId="7C442119" w14:textId="77777777" w:rsidR="00C0233C" w:rsidRPr="000918FC" w:rsidRDefault="00C0233C" w:rsidP="00EF6231">
            <w:pPr>
              <w:jc w:val="center"/>
            </w:pPr>
          </w:p>
        </w:tc>
        <w:tc>
          <w:tcPr>
            <w:tcW w:w="3703" w:type="pct"/>
            <w:shd w:val="clear" w:color="auto" w:fill="auto"/>
          </w:tcPr>
          <w:p w14:paraId="5CB6B4F1" w14:textId="77777777" w:rsidR="00C0233C" w:rsidRPr="000918FC" w:rsidRDefault="00C0233C" w:rsidP="00EF6231">
            <w:pPr>
              <w:jc w:val="both"/>
            </w:pPr>
          </w:p>
        </w:tc>
        <w:tc>
          <w:tcPr>
            <w:tcW w:w="319" w:type="pct"/>
            <w:shd w:val="clear" w:color="auto" w:fill="auto"/>
          </w:tcPr>
          <w:p w14:paraId="68485AF0" w14:textId="77777777" w:rsidR="00C0233C" w:rsidRPr="000918FC" w:rsidRDefault="00C0233C" w:rsidP="00EF6231">
            <w:pPr>
              <w:jc w:val="center"/>
            </w:pPr>
          </w:p>
        </w:tc>
        <w:tc>
          <w:tcPr>
            <w:tcW w:w="259" w:type="pct"/>
            <w:shd w:val="clear" w:color="auto" w:fill="auto"/>
          </w:tcPr>
          <w:p w14:paraId="3AD59DC7" w14:textId="77777777" w:rsidR="00C0233C" w:rsidRPr="000918FC" w:rsidRDefault="00C0233C" w:rsidP="00EF6231">
            <w:pPr>
              <w:jc w:val="center"/>
            </w:pPr>
          </w:p>
        </w:tc>
        <w:tc>
          <w:tcPr>
            <w:tcW w:w="256" w:type="pct"/>
            <w:shd w:val="clear" w:color="auto" w:fill="auto"/>
          </w:tcPr>
          <w:p w14:paraId="3012A70C" w14:textId="77777777" w:rsidR="00C0233C" w:rsidRPr="000918FC" w:rsidRDefault="00C0233C" w:rsidP="00EF6231">
            <w:pPr>
              <w:jc w:val="center"/>
            </w:pPr>
          </w:p>
        </w:tc>
      </w:tr>
      <w:tr w:rsidR="00C0233C" w:rsidRPr="000918FC" w14:paraId="01C9709A" w14:textId="77777777" w:rsidTr="000918FC">
        <w:trPr>
          <w:trHeight w:val="283"/>
        </w:trPr>
        <w:tc>
          <w:tcPr>
            <w:tcW w:w="209" w:type="pct"/>
            <w:shd w:val="clear" w:color="auto" w:fill="auto"/>
          </w:tcPr>
          <w:p w14:paraId="36E71B20" w14:textId="77777777" w:rsidR="00C0233C" w:rsidRPr="000918FC" w:rsidRDefault="00C0233C" w:rsidP="00EF6231">
            <w:pPr>
              <w:jc w:val="center"/>
            </w:pPr>
            <w:r w:rsidRPr="000918FC">
              <w:t>35.</w:t>
            </w:r>
          </w:p>
        </w:tc>
        <w:tc>
          <w:tcPr>
            <w:tcW w:w="254" w:type="pct"/>
            <w:shd w:val="clear" w:color="auto" w:fill="auto"/>
          </w:tcPr>
          <w:p w14:paraId="5B086F25" w14:textId="77777777" w:rsidR="00C0233C" w:rsidRPr="000918FC" w:rsidRDefault="00C0233C" w:rsidP="00EF6231">
            <w:pPr>
              <w:jc w:val="center"/>
            </w:pPr>
            <w:r w:rsidRPr="000918FC">
              <w:t>a.</w:t>
            </w:r>
          </w:p>
        </w:tc>
        <w:tc>
          <w:tcPr>
            <w:tcW w:w="3703" w:type="pct"/>
            <w:shd w:val="clear" w:color="auto" w:fill="auto"/>
          </w:tcPr>
          <w:p w14:paraId="6D9CB415" w14:textId="77777777" w:rsidR="00C0233C" w:rsidRPr="000918FC" w:rsidRDefault="00C0233C" w:rsidP="00EF6231">
            <w:pPr>
              <w:jc w:val="both"/>
            </w:pPr>
            <w:r w:rsidRPr="000918FC">
              <w:t>Design a breeding program to identify QTLs related to non-shattering habit in rice .</w:t>
            </w:r>
          </w:p>
        </w:tc>
        <w:tc>
          <w:tcPr>
            <w:tcW w:w="319" w:type="pct"/>
            <w:shd w:val="clear" w:color="auto" w:fill="auto"/>
          </w:tcPr>
          <w:p w14:paraId="2FB57B12" w14:textId="77777777" w:rsidR="00C0233C" w:rsidRPr="000918FC" w:rsidRDefault="00C0233C" w:rsidP="00EF6231">
            <w:pPr>
              <w:jc w:val="center"/>
            </w:pPr>
            <w:r w:rsidRPr="000918FC">
              <w:t>CO3</w:t>
            </w:r>
          </w:p>
        </w:tc>
        <w:tc>
          <w:tcPr>
            <w:tcW w:w="259" w:type="pct"/>
            <w:shd w:val="clear" w:color="auto" w:fill="auto"/>
          </w:tcPr>
          <w:p w14:paraId="603F3BAD" w14:textId="77777777" w:rsidR="00C0233C" w:rsidRPr="000918FC" w:rsidRDefault="00C0233C" w:rsidP="00EF6231">
            <w:pPr>
              <w:jc w:val="center"/>
            </w:pPr>
            <w:r w:rsidRPr="000918FC">
              <w:t>C</w:t>
            </w:r>
          </w:p>
        </w:tc>
        <w:tc>
          <w:tcPr>
            <w:tcW w:w="256" w:type="pct"/>
            <w:shd w:val="clear" w:color="auto" w:fill="auto"/>
          </w:tcPr>
          <w:p w14:paraId="74E14964" w14:textId="77777777" w:rsidR="00C0233C" w:rsidRPr="000918FC" w:rsidRDefault="00C0233C" w:rsidP="00EF6231">
            <w:pPr>
              <w:jc w:val="center"/>
            </w:pPr>
            <w:r w:rsidRPr="000918FC">
              <w:t>8</w:t>
            </w:r>
          </w:p>
        </w:tc>
      </w:tr>
      <w:tr w:rsidR="00C0233C" w:rsidRPr="000918FC" w14:paraId="59702DD2" w14:textId="77777777" w:rsidTr="000918FC">
        <w:trPr>
          <w:trHeight w:val="283"/>
        </w:trPr>
        <w:tc>
          <w:tcPr>
            <w:tcW w:w="209" w:type="pct"/>
            <w:shd w:val="clear" w:color="auto" w:fill="auto"/>
          </w:tcPr>
          <w:p w14:paraId="27F16D62" w14:textId="77777777" w:rsidR="00C0233C" w:rsidRPr="000918FC" w:rsidRDefault="00C0233C" w:rsidP="00EF6231">
            <w:pPr>
              <w:jc w:val="center"/>
            </w:pPr>
          </w:p>
        </w:tc>
        <w:tc>
          <w:tcPr>
            <w:tcW w:w="254" w:type="pct"/>
            <w:shd w:val="clear" w:color="auto" w:fill="auto"/>
          </w:tcPr>
          <w:p w14:paraId="73FE0D3C" w14:textId="77777777" w:rsidR="00C0233C" w:rsidRPr="000918FC" w:rsidRDefault="00C0233C" w:rsidP="00EF6231">
            <w:pPr>
              <w:jc w:val="center"/>
            </w:pPr>
            <w:r w:rsidRPr="000918FC">
              <w:t>b.</w:t>
            </w:r>
          </w:p>
        </w:tc>
        <w:tc>
          <w:tcPr>
            <w:tcW w:w="3703" w:type="pct"/>
            <w:shd w:val="clear" w:color="auto" w:fill="auto"/>
            <w:vAlign w:val="bottom"/>
          </w:tcPr>
          <w:p w14:paraId="744EB652" w14:textId="77777777" w:rsidR="00C0233C" w:rsidRPr="000918FC" w:rsidRDefault="00C0233C" w:rsidP="00EF6231">
            <w:pPr>
              <w:jc w:val="both"/>
              <w:rPr>
                <w:bCs/>
              </w:rPr>
            </w:pPr>
            <w:r w:rsidRPr="000918FC">
              <w:t>Summarize the software's used to map the genes in QTL mapping.</w:t>
            </w:r>
          </w:p>
        </w:tc>
        <w:tc>
          <w:tcPr>
            <w:tcW w:w="319" w:type="pct"/>
            <w:shd w:val="clear" w:color="auto" w:fill="auto"/>
          </w:tcPr>
          <w:p w14:paraId="0AB56DFD" w14:textId="77777777" w:rsidR="00C0233C" w:rsidRPr="000918FC" w:rsidRDefault="00C0233C" w:rsidP="00EF6231">
            <w:pPr>
              <w:jc w:val="center"/>
            </w:pPr>
            <w:r w:rsidRPr="000918FC">
              <w:t>CO3</w:t>
            </w:r>
          </w:p>
        </w:tc>
        <w:tc>
          <w:tcPr>
            <w:tcW w:w="259" w:type="pct"/>
            <w:shd w:val="clear" w:color="auto" w:fill="auto"/>
          </w:tcPr>
          <w:p w14:paraId="6D4942AC" w14:textId="77777777" w:rsidR="00C0233C" w:rsidRPr="000918FC" w:rsidRDefault="00C0233C" w:rsidP="00EF6231">
            <w:pPr>
              <w:jc w:val="center"/>
            </w:pPr>
            <w:r w:rsidRPr="000918FC">
              <w:t>U</w:t>
            </w:r>
          </w:p>
        </w:tc>
        <w:tc>
          <w:tcPr>
            <w:tcW w:w="256" w:type="pct"/>
            <w:shd w:val="clear" w:color="auto" w:fill="auto"/>
          </w:tcPr>
          <w:p w14:paraId="2E8FB06E" w14:textId="77777777" w:rsidR="00C0233C" w:rsidRPr="000918FC" w:rsidRDefault="00C0233C" w:rsidP="00EF6231">
            <w:pPr>
              <w:jc w:val="center"/>
            </w:pPr>
            <w:r w:rsidRPr="000918FC">
              <w:t>7</w:t>
            </w:r>
          </w:p>
        </w:tc>
      </w:tr>
    </w:tbl>
    <w:p w14:paraId="3F9AC487" w14:textId="77777777" w:rsidR="00C0233C" w:rsidRDefault="00C0233C">
      <w:pPr>
        <w:rPr>
          <w:b/>
          <w:bCs/>
        </w:rPr>
      </w:pPr>
    </w:p>
    <w:p w14:paraId="2F7256D2" w14:textId="77777777" w:rsidR="00C0233C" w:rsidRDefault="00C0233C">
      <w:r>
        <w:rPr>
          <w:b/>
          <w:bCs/>
        </w:rPr>
        <w:t>CO</w:t>
      </w:r>
      <w:r>
        <w:t xml:space="preserve"> – COURSE OUTCOME</w:t>
      </w:r>
      <w:r>
        <w:tab/>
        <w:t xml:space="preserve">        </w:t>
      </w:r>
      <w:r>
        <w:rPr>
          <w:b/>
          <w:bCs/>
        </w:rPr>
        <w:t>BL</w:t>
      </w:r>
      <w:r>
        <w:t xml:space="preserve"> – BLOOM’S LEVEL        </w:t>
      </w:r>
      <w:r>
        <w:rPr>
          <w:b/>
          <w:bCs/>
        </w:rPr>
        <w:t>M</w:t>
      </w:r>
      <w:r>
        <w:t xml:space="preserve"> – MARKS ALLOTTED</w:t>
      </w:r>
    </w:p>
    <w:p w14:paraId="50797FB8" w14:textId="77777777" w:rsidR="00C0233C" w:rsidRDefault="00C0233C"/>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9794"/>
      </w:tblGrid>
      <w:tr w:rsidR="00C0233C" w:rsidRPr="000918FC" w14:paraId="661137D6" w14:textId="77777777" w:rsidTr="000918FC">
        <w:trPr>
          <w:trHeight w:val="300"/>
        </w:trPr>
        <w:tc>
          <w:tcPr>
            <w:tcW w:w="670" w:type="dxa"/>
            <w:shd w:val="clear" w:color="auto" w:fill="auto"/>
          </w:tcPr>
          <w:p w14:paraId="60258FFB" w14:textId="77777777" w:rsidR="00C0233C" w:rsidRPr="000918FC" w:rsidRDefault="00C0233C" w:rsidP="00EF6231">
            <w:pPr>
              <w:jc w:val="center"/>
            </w:pPr>
          </w:p>
        </w:tc>
        <w:tc>
          <w:tcPr>
            <w:tcW w:w="9820" w:type="dxa"/>
            <w:shd w:val="clear" w:color="auto" w:fill="auto"/>
          </w:tcPr>
          <w:p w14:paraId="1C117DBB" w14:textId="77777777" w:rsidR="00C0233C" w:rsidRPr="000918FC" w:rsidRDefault="00C0233C" w:rsidP="00EF6231">
            <w:pPr>
              <w:jc w:val="center"/>
              <w:rPr>
                <w:b/>
              </w:rPr>
            </w:pPr>
            <w:r w:rsidRPr="000918FC">
              <w:rPr>
                <w:b/>
              </w:rPr>
              <w:t>COURSE OUTCOMES</w:t>
            </w:r>
          </w:p>
        </w:tc>
      </w:tr>
      <w:tr w:rsidR="00C0233C" w:rsidRPr="000918FC" w14:paraId="2F3189A5" w14:textId="77777777" w:rsidTr="000918FC">
        <w:tc>
          <w:tcPr>
            <w:tcW w:w="670" w:type="dxa"/>
            <w:shd w:val="clear" w:color="auto" w:fill="auto"/>
          </w:tcPr>
          <w:p w14:paraId="3D9802D4" w14:textId="77777777" w:rsidR="00C0233C" w:rsidRPr="000918FC" w:rsidRDefault="00C0233C" w:rsidP="00EF6231">
            <w:pPr>
              <w:jc w:val="center"/>
              <w:rPr>
                <w:b/>
                <w:bCs/>
              </w:rPr>
            </w:pPr>
            <w:r w:rsidRPr="000918FC">
              <w:rPr>
                <w:b/>
                <w:bCs/>
              </w:rPr>
              <w:t>CO1</w:t>
            </w:r>
          </w:p>
        </w:tc>
        <w:tc>
          <w:tcPr>
            <w:tcW w:w="9820" w:type="dxa"/>
            <w:shd w:val="clear" w:color="auto" w:fill="auto"/>
          </w:tcPr>
          <w:p w14:paraId="0BB1630C" w14:textId="77777777" w:rsidR="00C0233C" w:rsidRPr="000918FC" w:rsidRDefault="00C0233C" w:rsidP="00EF6231">
            <w:pPr>
              <w:pStyle w:val="NormalWeb"/>
              <w:autoSpaceDN w:val="0"/>
              <w:jc w:val="both"/>
            </w:pPr>
            <w:r w:rsidRPr="000918FC">
              <w:rPr>
                <w:color w:val="000000"/>
                <w:lang w:eastAsia="zh-CN" w:bidi="ar"/>
              </w:rPr>
              <w:t>Explore the qualitative and quantitative techniques.</w:t>
            </w:r>
          </w:p>
        </w:tc>
      </w:tr>
      <w:tr w:rsidR="00C0233C" w:rsidRPr="000918FC" w14:paraId="1D3060AD" w14:textId="77777777" w:rsidTr="000918FC">
        <w:tc>
          <w:tcPr>
            <w:tcW w:w="670" w:type="dxa"/>
            <w:shd w:val="clear" w:color="auto" w:fill="auto"/>
          </w:tcPr>
          <w:p w14:paraId="1A7A40F5" w14:textId="77777777" w:rsidR="00C0233C" w:rsidRPr="000918FC" w:rsidRDefault="00C0233C" w:rsidP="00EF6231">
            <w:pPr>
              <w:jc w:val="center"/>
              <w:rPr>
                <w:b/>
                <w:bCs/>
              </w:rPr>
            </w:pPr>
            <w:r w:rsidRPr="000918FC">
              <w:rPr>
                <w:b/>
                <w:bCs/>
              </w:rPr>
              <w:t>CO2</w:t>
            </w:r>
          </w:p>
        </w:tc>
        <w:tc>
          <w:tcPr>
            <w:tcW w:w="9820" w:type="dxa"/>
            <w:shd w:val="clear" w:color="auto" w:fill="auto"/>
          </w:tcPr>
          <w:p w14:paraId="5F1AAB74" w14:textId="77777777" w:rsidR="00C0233C" w:rsidRPr="000918FC" w:rsidRDefault="00C0233C" w:rsidP="00EF6231">
            <w:pPr>
              <w:pStyle w:val="NormalWeb"/>
              <w:autoSpaceDN w:val="0"/>
              <w:jc w:val="both"/>
            </w:pPr>
            <w:r w:rsidRPr="000918FC">
              <w:rPr>
                <w:color w:val="000000"/>
                <w:lang w:eastAsia="zh-CN" w:bidi="ar"/>
              </w:rPr>
              <w:t>Evaluate G x E Interaction.</w:t>
            </w:r>
          </w:p>
        </w:tc>
      </w:tr>
      <w:tr w:rsidR="00C0233C" w:rsidRPr="000918FC" w14:paraId="6ABBE9E9" w14:textId="77777777" w:rsidTr="000918FC">
        <w:tc>
          <w:tcPr>
            <w:tcW w:w="670" w:type="dxa"/>
            <w:shd w:val="clear" w:color="auto" w:fill="auto"/>
          </w:tcPr>
          <w:p w14:paraId="63F99706" w14:textId="77777777" w:rsidR="00C0233C" w:rsidRPr="000918FC" w:rsidRDefault="00C0233C" w:rsidP="00EF6231">
            <w:pPr>
              <w:jc w:val="center"/>
              <w:rPr>
                <w:b/>
                <w:bCs/>
              </w:rPr>
            </w:pPr>
            <w:r w:rsidRPr="000918FC">
              <w:rPr>
                <w:b/>
                <w:bCs/>
              </w:rPr>
              <w:t>CO3</w:t>
            </w:r>
          </w:p>
        </w:tc>
        <w:tc>
          <w:tcPr>
            <w:tcW w:w="9820" w:type="dxa"/>
            <w:shd w:val="clear" w:color="auto" w:fill="auto"/>
          </w:tcPr>
          <w:p w14:paraId="7923BAA3" w14:textId="77777777" w:rsidR="00C0233C" w:rsidRPr="000918FC" w:rsidRDefault="00C0233C" w:rsidP="00EF6231">
            <w:pPr>
              <w:pStyle w:val="NormalWeb"/>
              <w:autoSpaceDN w:val="0"/>
              <w:jc w:val="both"/>
            </w:pPr>
            <w:r w:rsidRPr="000918FC">
              <w:rPr>
                <w:color w:val="000000"/>
                <w:lang w:eastAsia="zh-CN" w:bidi="ar"/>
              </w:rPr>
              <w:t>Construct saturated linkage maps.</w:t>
            </w:r>
          </w:p>
        </w:tc>
      </w:tr>
      <w:tr w:rsidR="00C0233C" w:rsidRPr="000918FC" w14:paraId="2207E680" w14:textId="77777777" w:rsidTr="000918FC">
        <w:tc>
          <w:tcPr>
            <w:tcW w:w="670" w:type="dxa"/>
            <w:shd w:val="clear" w:color="auto" w:fill="auto"/>
          </w:tcPr>
          <w:p w14:paraId="460982A9" w14:textId="77777777" w:rsidR="00C0233C" w:rsidRPr="000918FC" w:rsidRDefault="00C0233C" w:rsidP="00EF6231">
            <w:pPr>
              <w:jc w:val="center"/>
              <w:rPr>
                <w:b/>
                <w:bCs/>
              </w:rPr>
            </w:pPr>
            <w:r w:rsidRPr="000918FC">
              <w:rPr>
                <w:b/>
                <w:bCs/>
              </w:rPr>
              <w:t>CO4</w:t>
            </w:r>
          </w:p>
        </w:tc>
        <w:tc>
          <w:tcPr>
            <w:tcW w:w="9820" w:type="dxa"/>
            <w:shd w:val="clear" w:color="auto" w:fill="auto"/>
          </w:tcPr>
          <w:p w14:paraId="75E66043" w14:textId="77777777" w:rsidR="00C0233C" w:rsidRPr="000918FC" w:rsidRDefault="00C0233C" w:rsidP="00EF6231">
            <w:pPr>
              <w:pStyle w:val="NormalWeb"/>
              <w:autoSpaceDN w:val="0"/>
              <w:jc w:val="both"/>
            </w:pPr>
            <w:r w:rsidRPr="000918FC">
              <w:rPr>
                <w:color w:val="000000"/>
                <w:lang w:eastAsia="zh-CN" w:bidi="ar"/>
              </w:rPr>
              <w:t>Apply Marker-Assisted Selection in plant breeding.</w:t>
            </w:r>
          </w:p>
        </w:tc>
      </w:tr>
      <w:tr w:rsidR="00C0233C" w:rsidRPr="000918FC" w14:paraId="404FE742" w14:textId="77777777" w:rsidTr="000918FC">
        <w:tc>
          <w:tcPr>
            <w:tcW w:w="670" w:type="dxa"/>
            <w:shd w:val="clear" w:color="auto" w:fill="auto"/>
          </w:tcPr>
          <w:p w14:paraId="24226F3A" w14:textId="77777777" w:rsidR="00C0233C" w:rsidRPr="000918FC" w:rsidRDefault="00C0233C" w:rsidP="00EF6231">
            <w:pPr>
              <w:jc w:val="center"/>
              <w:rPr>
                <w:b/>
                <w:bCs/>
              </w:rPr>
            </w:pPr>
            <w:r w:rsidRPr="000918FC">
              <w:rPr>
                <w:b/>
                <w:bCs/>
              </w:rPr>
              <w:t>CO5</w:t>
            </w:r>
          </w:p>
        </w:tc>
        <w:tc>
          <w:tcPr>
            <w:tcW w:w="9820" w:type="dxa"/>
            <w:shd w:val="clear" w:color="auto" w:fill="auto"/>
          </w:tcPr>
          <w:p w14:paraId="5811DCC9" w14:textId="77777777" w:rsidR="00C0233C" w:rsidRPr="000918FC" w:rsidRDefault="00C0233C" w:rsidP="00EF6231">
            <w:pPr>
              <w:pStyle w:val="NormalWeb"/>
              <w:autoSpaceDN w:val="0"/>
              <w:jc w:val="both"/>
            </w:pPr>
            <w:r w:rsidRPr="000918FC">
              <w:rPr>
                <w:color w:val="000000"/>
                <w:lang w:eastAsia="zh-CN" w:bidi="ar"/>
              </w:rPr>
              <w:t xml:space="preserve">Utilize advanced software packages. </w:t>
            </w:r>
          </w:p>
        </w:tc>
      </w:tr>
      <w:tr w:rsidR="00C0233C" w:rsidRPr="000918FC" w14:paraId="5D669A62" w14:textId="77777777" w:rsidTr="000918FC">
        <w:tc>
          <w:tcPr>
            <w:tcW w:w="670" w:type="dxa"/>
            <w:shd w:val="clear" w:color="auto" w:fill="auto"/>
          </w:tcPr>
          <w:p w14:paraId="54679974" w14:textId="77777777" w:rsidR="00C0233C" w:rsidRPr="000918FC" w:rsidRDefault="00C0233C" w:rsidP="00EF6231">
            <w:pPr>
              <w:jc w:val="center"/>
              <w:rPr>
                <w:b/>
                <w:bCs/>
              </w:rPr>
            </w:pPr>
            <w:r w:rsidRPr="000918FC">
              <w:rPr>
                <w:b/>
                <w:bCs/>
              </w:rPr>
              <w:t>CO6</w:t>
            </w:r>
          </w:p>
        </w:tc>
        <w:tc>
          <w:tcPr>
            <w:tcW w:w="9820" w:type="dxa"/>
            <w:shd w:val="clear" w:color="auto" w:fill="auto"/>
          </w:tcPr>
          <w:p w14:paraId="2576E61D" w14:textId="77777777" w:rsidR="00C0233C" w:rsidRPr="000918FC" w:rsidRDefault="00C0233C" w:rsidP="00EF6231">
            <w:r w:rsidRPr="000918FC">
              <w:rPr>
                <w:color w:val="000000"/>
                <w:lang w:bidi="ar"/>
              </w:rPr>
              <w:t>Analyse biometrical data and interpretation.</w:t>
            </w:r>
          </w:p>
        </w:tc>
      </w:tr>
    </w:tbl>
    <w:p w14:paraId="443D961D" w14:textId="77777777" w:rsidR="00C0233C" w:rsidRDefault="00C0233C"/>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0"/>
        <w:gridCol w:w="709"/>
        <w:gridCol w:w="708"/>
        <w:gridCol w:w="709"/>
        <w:gridCol w:w="709"/>
        <w:gridCol w:w="709"/>
        <w:gridCol w:w="708"/>
        <w:gridCol w:w="993"/>
      </w:tblGrid>
      <w:tr w:rsidR="00C0233C" w:rsidRPr="000918FC" w14:paraId="767726AB" w14:textId="77777777" w:rsidTr="000918FC">
        <w:trPr>
          <w:jc w:val="center"/>
        </w:trPr>
        <w:tc>
          <w:tcPr>
            <w:tcW w:w="6385" w:type="dxa"/>
            <w:gridSpan w:val="8"/>
            <w:shd w:val="clear" w:color="auto" w:fill="auto"/>
          </w:tcPr>
          <w:p w14:paraId="09B4C1B0" w14:textId="77777777" w:rsidR="00C0233C" w:rsidRPr="000918FC" w:rsidRDefault="00C0233C" w:rsidP="00EF6231">
            <w:pPr>
              <w:jc w:val="center"/>
              <w:rPr>
                <w:b/>
              </w:rPr>
            </w:pPr>
            <w:r w:rsidRPr="000918FC">
              <w:rPr>
                <w:b/>
              </w:rPr>
              <w:t>Assessment Pattern as per Bloom’s Level</w:t>
            </w:r>
          </w:p>
        </w:tc>
      </w:tr>
      <w:tr w:rsidR="00C0233C" w:rsidRPr="000918FC" w14:paraId="1A20EA00" w14:textId="77777777" w:rsidTr="000918FC">
        <w:trPr>
          <w:jc w:val="center"/>
        </w:trPr>
        <w:tc>
          <w:tcPr>
            <w:tcW w:w="1140" w:type="dxa"/>
            <w:shd w:val="clear" w:color="auto" w:fill="auto"/>
          </w:tcPr>
          <w:p w14:paraId="541374FE" w14:textId="77777777" w:rsidR="00C0233C" w:rsidRPr="000918FC" w:rsidRDefault="00C0233C" w:rsidP="00EF6231">
            <w:pPr>
              <w:jc w:val="center"/>
              <w:rPr>
                <w:b/>
                <w:bCs/>
              </w:rPr>
            </w:pPr>
            <w:r w:rsidRPr="000918FC">
              <w:rPr>
                <w:b/>
                <w:bCs/>
              </w:rPr>
              <w:t>CO / BL</w:t>
            </w:r>
          </w:p>
        </w:tc>
        <w:tc>
          <w:tcPr>
            <w:tcW w:w="709" w:type="dxa"/>
            <w:shd w:val="clear" w:color="auto" w:fill="auto"/>
          </w:tcPr>
          <w:p w14:paraId="097C0C51" w14:textId="77777777" w:rsidR="00C0233C" w:rsidRPr="000918FC" w:rsidRDefault="00C0233C" w:rsidP="00EF6231">
            <w:pPr>
              <w:jc w:val="center"/>
              <w:rPr>
                <w:b/>
              </w:rPr>
            </w:pPr>
            <w:r w:rsidRPr="000918FC">
              <w:rPr>
                <w:b/>
              </w:rPr>
              <w:t>R</w:t>
            </w:r>
          </w:p>
        </w:tc>
        <w:tc>
          <w:tcPr>
            <w:tcW w:w="708" w:type="dxa"/>
            <w:shd w:val="clear" w:color="auto" w:fill="auto"/>
          </w:tcPr>
          <w:p w14:paraId="76F1434F" w14:textId="77777777" w:rsidR="00C0233C" w:rsidRPr="000918FC" w:rsidRDefault="00C0233C" w:rsidP="00EF6231">
            <w:pPr>
              <w:jc w:val="center"/>
              <w:rPr>
                <w:b/>
              </w:rPr>
            </w:pPr>
            <w:r w:rsidRPr="000918FC">
              <w:rPr>
                <w:b/>
              </w:rPr>
              <w:t>U</w:t>
            </w:r>
          </w:p>
        </w:tc>
        <w:tc>
          <w:tcPr>
            <w:tcW w:w="709" w:type="dxa"/>
            <w:shd w:val="clear" w:color="auto" w:fill="auto"/>
          </w:tcPr>
          <w:p w14:paraId="20B01D45" w14:textId="77777777" w:rsidR="00C0233C" w:rsidRPr="000918FC" w:rsidRDefault="00C0233C" w:rsidP="00EF6231">
            <w:pPr>
              <w:jc w:val="center"/>
              <w:rPr>
                <w:b/>
              </w:rPr>
            </w:pPr>
            <w:r w:rsidRPr="000918FC">
              <w:rPr>
                <w:b/>
              </w:rPr>
              <w:t>A</w:t>
            </w:r>
          </w:p>
        </w:tc>
        <w:tc>
          <w:tcPr>
            <w:tcW w:w="709" w:type="dxa"/>
            <w:shd w:val="clear" w:color="auto" w:fill="auto"/>
          </w:tcPr>
          <w:p w14:paraId="1F5FA561" w14:textId="77777777" w:rsidR="00C0233C" w:rsidRPr="000918FC" w:rsidRDefault="00C0233C" w:rsidP="00EF6231">
            <w:pPr>
              <w:jc w:val="center"/>
              <w:rPr>
                <w:b/>
              </w:rPr>
            </w:pPr>
            <w:r w:rsidRPr="000918FC">
              <w:rPr>
                <w:b/>
              </w:rPr>
              <w:t>An</w:t>
            </w:r>
          </w:p>
        </w:tc>
        <w:tc>
          <w:tcPr>
            <w:tcW w:w="709" w:type="dxa"/>
            <w:shd w:val="clear" w:color="auto" w:fill="auto"/>
          </w:tcPr>
          <w:p w14:paraId="33582E64" w14:textId="77777777" w:rsidR="00C0233C" w:rsidRPr="000918FC" w:rsidRDefault="00C0233C" w:rsidP="00EF6231">
            <w:pPr>
              <w:jc w:val="center"/>
              <w:rPr>
                <w:b/>
              </w:rPr>
            </w:pPr>
            <w:r w:rsidRPr="000918FC">
              <w:rPr>
                <w:b/>
              </w:rPr>
              <w:t>E</w:t>
            </w:r>
          </w:p>
        </w:tc>
        <w:tc>
          <w:tcPr>
            <w:tcW w:w="708" w:type="dxa"/>
            <w:shd w:val="clear" w:color="auto" w:fill="auto"/>
          </w:tcPr>
          <w:p w14:paraId="58F875FD" w14:textId="77777777" w:rsidR="00C0233C" w:rsidRPr="000918FC" w:rsidRDefault="00C0233C" w:rsidP="00EF6231">
            <w:pPr>
              <w:jc w:val="center"/>
              <w:rPr>
                <w:b/>
              </w:rPr>
            </w:pPr>
            <w:r w:rsidRPr="000918FC">
              <w:rPr>
                <w:b/>
              </w:rPr>
              <w:t>C</w:t>
            </w:r>
          </w:p>
        </w:tc>
        <w:tc>
          <w:tcPr>
            <w:tcW w:w="993" w:type="dxa"/>
            <w:shd w:val="clear" w:color="auto" w:fill="auto"/>
          </w:tcPr>
          <w:p w14:paraId="4ED34593" w14:textId="77777777" w:rsidR="00C0233C" w:rsidRPr="000918FC" w:rsidRDefault="00C0233C" w:rsidP="00EF6231">
            <w:pPr>
              <w:jc w:val="center"/>
              <w:rPr>
                <w:b/>
              </w:rPr>
            </w:pPr>
            <w:r w:rsidRPr="000918FC">
              <w:rPr>
                <w:b/>
              </w:rPr>
              <w:t>Total</w:t>
            </w:r>
          </w:p>
        </w:tc>
      </w:tr>
      <w:tr w:rsidR="00C0233C" w:rsidRPr="000918FC" w14:paraId="77D650F5" w14:textId="77777777" w:rsidTr="000918FC">
        <w:trPr>
          <w:jc w:val="center"/>
        </w:trPr>
        <w:tc>
          <w:tcPr>
            <w:tcW w:w="1140" w:type="dxa"/>
            <w:shd w:val="clear" w:color="auto" w:fill="auto"/>
          </w:tcPr>
          <w:p w14:paraId="7BBDD46B" w14:textId="77777777" w:rsidR="00C0233C" w:rsidRPr="000918FC" w:rsidRDefault="00C0233C" w:rsidP="00EF6231">
            <w:pPr>
              <w:jc w:val="center"/>
              <w:rPr>
                <w:b/>
                <w:bCs/>
              </w:rPr>
            </w:pPr>
            <w:r w:rsidRPr="000918FC">
              <w:rPr>
                <w:b/>
                <w:bCs/>
              </w:rPr>
              <w:t>CO1</w:t>
            </w:r>
          </w:p>
        </w:tc>
        <w:tc>
          <w:tcPr>
            <w:tcW w:w="709" w:type="dxa"/>
            <w:shd w:val="clear" w:color="auto" w:fill="auto"/>
          </w:tcPr>
          <w:p w14:paraId="3C8B0595" w14:textId="77777777" w:rsidR="00C0233C" w:rsidRPr="000918FC" w:rsidRDefault="00C0233C" w:rsidP="00EF6231">
            <w:pPr>
              <w:jc w:val="center"/>
            </w:pPr>
            <w:r w:rsidRPr="000918FC">
              <w:t>6</w:t>
            </w:r>
          </w:p>
        </w:tc>
        <w:tc>
          <w:tcPr>
            <w:tcW w:w="708" w:type="dxa"/>
            <w:shd w:val="clear" w:color="auto" w:fill="auto"/>
          </w:tcPr>
          <w:p w14:paraId="3C61F095" w14:textId="77777777" w:rsidR="00C0233C" w:rsidRPr="000918FC" w:rsidRDefault="00C0233C" w:rsidP="00EF6231">
            <w:pPr>
              <w:jc w:val="center"/>
            </w:pPr>
            <w:r w:rsidRPr="000918FC">
              <w:t>3</w:t>
            </w:r>
          </w:p>
        </w:tc>
        <w:tc>
          <w:tcPr>
            <w:tcW w:w="709" w:type="dxa"/>
            <w:shd w:val="clear" w:color="auto" w:fill="auto"/>
          </w:tcPr>
          <w:p w14:paraId="14575A99" w14:textId="77777777" w:rsidR="00C0233C" w:rsidRPr="000918FC" w:rsidRDefault="00C0233C" w:rsidP="00EF6231">
            <w:pPr>
              <w:jc w:val="center"/>
            </w:pPr>
            <w:r w:rsidRPr="000918FC">
              <w:t>6</w:t>
            </w:r>
          </w:p>
        </w:tc>
        <w:tc>
          <w:tcPr>
            <w:tcW w:w="709" w:type="dxa"/>
            <w:shd w:val="clear" w:color="auto" w:fill="auto"/>
          </w:tcPr>
          <w:p w14:paraId="763B6A95" w14:textId="77777777" w:rsidR="00C0233C" w:rsidRPr="000918FC" w:rsidRDefault="00C0233C" w:rsidP="00EF6231">
            <w:pPr>
              <w:jc w:val="center"/>
            </w:pPr>
            <w:r w:rsidRPr="000918FC">
              <w:t>5</w:t>
            </w:r>
          </w:p>
        </w:tc>
        <w:tc>
          <w:tcPr>
            <w:tcW w:w="709" w:type="dxa"/>
            <w:shd w:val="clear" w:color="auto" w:fill="auto"/>
          </w:tcPr>
          <w:p w14:paraId="6074CF83" w14:textId="77777777" w:rsidR="00C0233C" w:rsidRPr="000918FC" w:rsidRDefault="00C0233C" w:rsidP="00EF6231">
            <w:pPr>
              <w:jc w:val="center"/>
            </w:pPr>
            <w:r w:rsidRPr="000918FC">
              <w:t>15</w:t>
            </w:r>
          </w:p>
        </w:tc>
        <w:tc>
          <w:tcPr>
            <w:tcW w:w="708" w:type="dxa"/>
            <w:shd w:val="clear" w:color="auto" w:fill="auto"/>
          </w:tcPr>
          <w:p w14:paraId="7C49B851" w14:textId="77777777" w:rsidR="00C0233C" w:rsidRPr="000918FC" w:rsidRDefault="00C0233C" w:rsidP="00EF6231">
            <w:pPr>
              <w:jc w:val="center"/>
            </w:pPr>
            <w:r w:rsidRPr="000918FC">
              <w:t>-</w:t>
            </w:r>
          </w:p>
        </w:tc>
        <w:tc>
          <w:tcPr>
            <w:tcW w:w="993" w:type="dxa"/>
            <w:shd w:val="clear" w:color="auto" w:fill="auto"/>
          </w:tcPr>
          <w:p w14:paraId="3330F290" w14:textId="77777777" w:rsidR="00C0233C" w:rsidRPr="000918FC" w:rsidRDefault="00C0233C" w:rsidP="00EF6231">
            <w:pPr>
              <w:jc w:val="center"/>
            </w:pPr>
            <w:r w:rsidRPr="000918FC">
              <w:t>29</w:t>
            </w:r>
          </w:p>
        </w:tc>
      </w:tr>
      <w:tr w:rsidR="00C0233C" w:rsidRPr="000918FC" w14:paraId="2AD2F415" w14:textId="77777777" w:rsidTr="000918FC">
        <w:trPr>
          <w:jc w:val="center"/>
        </w:trPr>
        <w:tc>
          <w:tcPr>
            <w:tcW w:w="1140" w:type="dxa"/>
            <w:shd w:val="clear" w:color="auto" w:fill="auto"/>
          </w:tcPr>
          <w:p w14:paraId="73ECAE41" w14:textId="77777777" w:rsidR="00C0233C" w:rsidRPr="000918FC" w:rsidRDefault="00C0233C" w:rsidP="00EF6231">
            <w:pPr>
              <w:jc w:val="center"/>
              <w:rPr>
                <w:b/>
                <w:bCs/>
              </w:rPr>
            </w:pPr>
            <w:r w:rsidRPr="000918FC">
              <w:rPr>
                <w:b/>
                <w:bCs/>
              </w:rPr>
              <w:t>CO2</w:t>
            </w:r>
          </w:p>
        </w:tc>
        <w:tc>
          <w:tcPr>
            <w:tcW w:w="709" w:type="dxa"/>
            <w:shd w:val="clear" w:color="auto" w:fill="auto"/>
          </w:tcPr>
          <w:p w14:paraId="59E5D924" w14:textId="77777777" w:rsidR="00C0233C" w:rsidRPr="000918FC" w:rsidRDefault="00C0233C" w:rsidP="00EF6231">
            <w:pPr>
              <w:jc w:val="center"/>
            </w:pPr>
          </w:p>
        </w:tc>
        <w:tc>
          <w:tcPr>
            <w:tcW w:w="708" w:type="dxa"/>
            <w:shd w:val="clear" w:color="auto" w:fill="auto"/>
          </w:tcPr>
          <w:p w14:paraId="61C818B6" w14:textId="77777777" w:rsidR="00C0233C" w:rsidRPr="000918FC" w:rsidRDefault="00C0233C" w:rsidP="00EF6231">
            <w:pPr>
              <w:jc w:val="center"/>
            </w:pPr>
            <w:r w:rsidRPr="000918FC">
              <w:t>9</w:t>
            </w:r>
          </w:p>
        </w:tc>
        <w:tc>
          <w:tcPr>
            <w:tcW w:w="709" w:type="dxa"/>
            <w:shd w:val="clear" w:color="auto" w:fill="auto"/>
          </w:tcPr>
          <w:p w14:paraId="5468E7C4" w14:textId="77777777" w:rsidR="00C0233C" w:rsidRPr="000918FC" w:rsidRDefault="00C0233C" w:rsidP="00EF6231">
            <w:pPr>
              <w:jc w:val="center"/>
            </w:pPr>
            <w:r w:rsidRPr="000918FC">
              <w:t>-</w:t>
            </w:r>
          </w:p>
        </w:tc>
        <w:tc>
          <w:tcPr>
            <w:tcW w:w="709" w:type="dxa"/>
            <w:shd w:val="clear" w:color="auto" w:fill="auto"/>
          </w:tcPr>
          <w:p w14:paraId="57902863" w14:textId="77777777" w:rsidR="00C0233C" w:rsidRPr="000918FC" w:rsidRDefault="00C0233C" w:rsidP="00EF6231">
            <w:pPr>
              <w:jc w:val="center"/>
            </w:pPr>
            <w:r w:rsidRPr="000918FC">
              <w:t>7</w:t>
            </w:r>
          </w:p>
        </w:tc>
        <w:tc>
          <w:tcPr>
            <w:tcW w:w="709" w:type="dxa"/>
            <w:shd w:val="clear" w:color="auto" w:fill="auto"/>
          </w:tcPr>
          <w:p w14:paraId="506A442B" w14:textId="77777777" w:rsidR="00C0233C" w:rsidRPr="000918FC" w:rsidRDefault="00C0233C" w:rsidP="00EF6231">
            <w:pPr>
              <w:jc w:val="center"/>
            </w:pPr>
            <w:r w:rsidRPr="000918FC">
              <w:t>5</w:t>
            </w:r>
          </w:p>
        </w:tc>
        <w:tc>
          <w:tcPr>
            <w:tcW w:w="708" w:type="dxa"/>
            <w:shd w:val="clear" w:color="auto" w:fill="auto"/>
          </w:tcPr>
          <w:p w14:paraId="17C5F62C" w14:textId="77777777" w:rsidR="00C0233C" w:rsidRPr="000918FC" w:rsidRDefault="00C0233C" w:rsidP="00EF6231">
            <w:pPr>
              <w:jc w:val="center"/>
            </w:pPr>
            <w:r w:rsidRPr="000918FC">
              <w:t>8</w:t>
            </w:r>
          </w:p>
        </w:tc>
        <w:tc>
          <w:tcPr>
            <w:tcW w:w="993" w:type="dxa"/>
            <w:shd w:val="clear" w:color="auto" w:fill="auto"/>
          </w:tcPr>
          <w:p w14:paraId="2081B394" w14:textId="77777777" w:rsidR="00C0233C" w:rsidRPr="000918FC" w:rsidRDefault="00C0233C" w:rsidP="00EF6231">
            <w:pPr>
              <w:jc w:val="center"/>
            </w:pPr>
            <w:r w:rsidRPr="000918FC">
              <w:t>29</w:t>
            </w:r>
          </w:p>
        </w:tc>
      </w:tr>
      <w:tr w:rsidR="00C0233C" w:rsidRPr="000918FC" w14:paraId="6831CE6B" w14:textId="77777777" w:rsidTr="000918FC">
        <w:trPr>
          <w:jc w:val="center"/>
        </w:trPr>
        <w:tc>
          <w:tcPr>
            <w:tcW w:w="1140" w:type="dxa"/>
            <w:shd w:val="clear" w:color="auto" w:fill="auto"/>
          </w:tcPr>
          <w:p w14:paraId="79EA8FC2" w14:textId="77777777" w:rsidR="00C0233C" w:rsidRPr="000918FC" w:rsidRDefault="00C0233C" w:rsidP="00EF6231">
            <w:pPr>
              <w:jc w:val="center"/>
              <w:rPr>
                <w:b/>
                <w:bCs/>
              </w:rPr>
            </w:pPr>
            <w:r w:rsidRPr="000918FC">
              <w:rPr>
                <w:b/>
                <w:bCs/>
              </w:rPr>
              <w:t>CO3</w:t>
            </w:r>
          </w:p>
        </w:tc>
        <w:tc>
          <w:tcPr>
            <w:tcW w:w="709" w:type="dxa"/>
            <w:shd w:val="clear" w:color="auto" w:fill="auto"/>
          </w:tcPr>
          <w:p w14:paraId="369A0647" w14:textId="77777777" w:rsidR="00C0233C" w:rsidRPr="000918FC" w:rsidRDefault="00C0233C" w:rsidP="00EF6231">
            <w:pPr>
              <w:jc w:val="center"/>
            </w:pPr>
            <w:r w:rsidRPr="000918FC">
              <w:t>2</w:t>
            </w:r>
          </w:p>
        </w:tc>
        <w:tc>
          <w:tcPr>
            <w:tcW w:w="708" w:type="dxa"/>
            <w:shd w:val="clear" w:color="auto" w:fill="auto"/>
          </w:tcPr>
          <w:p w14:paraId="4DEFB4EC" w14:textId="77777777" w:rsidR="00C0233C" w:rsidRPr="000918FC" w:rsidRDefault="00C0233C" w:rsidP="00EF6231">
            <w:pPr>
              <w:jc w:val="center"/>
            </w:pPr>
            <w:r w:rsidRPr="000918FC">
              <w:t>12</w:t>
            </w:r>
          </w:p>
        </w:tc>
        <w:tc>
          <w:tcPr>
            <w:tcW w:w="709" w:type="dxa"/>
            <w:shd w:val="clear" w:color="auto" w:fill="auto"/>
          </w:tcPr>
          <w:p w14:paraId="7FFCA77C" w14:textId="77777777" w:rsidR="00C0233C" w:rsidRPr="000918FC" w:rsidRDefault="00C0233C" w:rsidP="00EF6231">
            <w:pPr>
              <w:jc w:val="center"/>
            </w:pPr>
            <w:r w:rsidRPr="000918FC">
              <w:t>-</w:t>
            </w:r>
          </w:p>
        </w:tc>
        <w:tc>
          <w:tcPr>
            <w:tcW w:w="709" w:type="dxa"/>
            <w:shd w:val="clear" w:color="auto" w:fill="auto"/>
          </w:tcPr>
          <w:p w14:paraId="1AB23384" w14:textId="77777777" w:rsidR="00C0233C" w:rsidRPr="000918FC" w:rsidRDefault="00C0233C" w:rsidP="00EF6231">
            <w:pPr>
              <w:jc w:val="center"/>
            </w:pPr>
            <w:r w:rsidRPr="000918FC">
              <w:t>6</w:t>
            </w:r>
          </w:p>
        </w:tc>
        <w:tc>
          <w:tcPr>
            <w:tcW w:w="709" w:type="dxa"/>
            <w:shd w:val="clear" w:color="auto" w:fill="auto"/>
          </w:tcPr>
          <w:p w14:paraId="416EFEFB" w14:textId="77777777" w:rsidR="00C0233C" w:rsidRPr="000918FC" w:rsidRDefault="00C0233C" w:rsidP="00EF6231">
            <w:pPr>
              <w:jc w:val="center"/>
            </w:pPr>
            <w:r w:rsidRPr="000918FC">
              <w:t>-</w:t>
            </w:r>
          </w:p>
        </w:tc>
        <w:tc>
          <w:tcPr>
            <w:tcW w:w="708" w:type="dxa"/>
            <w:shd w:val="clear" w:color="auto" w:fill="auto"/>
          </w:tcPr>
          <w:p w14:paraId="5A38CD95" w14:textId="77777777" w:rsidR="00C0233C" w:rsidRPr="000918FC" w:rsidRDefault="00C0233C" w:rsidP="00EF6231">
            <w:pPr>
              <w:jc w:val="center"/>
            </w:pPr>
            <w:r w:rsidRPr="000918FC">
              <w:t>8</w:t>
            </w:r>
          </w:p>
        </w:tc>
        <w:tc>
          <w:tcPr>
            <w:tcW w:w="993" w:type="dxa"/>
            <w:shd w:val="clear" w:color="auto" w:fill="auto"/>
          </w:tcPr>
          <w:p w14:paraId="5033A445" w14:textId="77777777" w:rsidR="00C0233C" w:rsidRPr="000918FC" w:rsidRDefault="00C0233C" w:rsidP="00EF6231">
            <w:pPr>
              <w:jc w:val="center"/>
            </w:pPr>
            <w:r w:rsidRPr="000918FC">
              <w:t>28</w:t>
            </w:r>
          </w:p>
        </w:tc>
      </w:tr>
      <w:tr w:rsidR="00C0233C" w:rsidRPr="000918FC" w14:paraId="3157AA56" w14:textId="77777777" w:rsidTr="000918FC">
        <w:trPr>
          <w:jc w:val="center"/>
        </w:trPr>
        <w:tc>
          <w:tcPr>
            <w:tcW w:w="1140" w:type="dxa"/>
            <w:shd w:val="clear" w:color="auto" w:fill="auto"/>
          </w:tcPr>
          <w:p w14:paraId="59C8D987" w14:textId="77777777" w:rsidR="00C0233C" w:rsidRPr="000918FC" w:rsidRDefault="00C0233C" w:rsidP="00EF6231">
            <w:pPr>
              <w:jc w:val="center"/>
              <w:rPr>
                <w:b/>
                <w:bCs/>
              </w:rPr>
            </w:pPr>
            <w:r w:rsidRPr="000918FC">
              <w:rPr>
                <w:b/>
                <w:bCs/>
              </w:rPr>
              <w:t>CO4</w:t>
            </w:r>
          </w:p>
        </w:tc>
        <w:tc>
          <w:tcPr>
            <w:tcW w:w="709" w:type="dxa"/>
            <w:shd w:val="clear" w:color="auto" w:fill="auto"/>
          </w:tcPr>
          <w:p w14:paraId="094DF726" w14:textId="77777777" w:rsidR="00C0233C" w:rsidRPr="000918FC" w:rsidRDefault="00C0233C" w:rsidP="00EF6231">
            <w:pPr>
              <w:jc w:val="center"/>
            </w:pPr>
            <w:r w:rsidRPr="000918FC">
              <w:t>2</w:t>
            </w:r>
          </w:p>
        </w:tc>
        <w:tc>
          <w:tcPr>
            <w:tcW w:w="708" w:type="dxa"/>
            <w:shd w:val="clear" w:color="auto" w:fill="auto"/>
          </w:tcPr>
          <w:p w14:paraId="0F0F1DE3" w14:textId="77777777" w:rsidR="00C0233C" w:rsidRPr="000918FC" w:rsidRDefault="00C0233C" w:rsidP="00EF6231">
            <w:pPr>
              <w:jc w:val="center"/>
            </w:pPr>
            <w:r w:rsidRPr="000918FC">
              <w:t>12</w:t>
            </w:r>
          </w:p>
        </w:tc>
        <w:tc>
          <w:tcPr>
            <w:tcW w:w="709" w:type="dxa"/>
            <w:shd w:val="clear" w:color="auto" w:fill="auto"/>
          </w:tcPr>
          <w:p w14:paraId="51FA3FF7" w14:textId="77777777" w:rsidR="00C0233C" w:rsidRPr="000918FC" w:rsidRDefault="00C0233C" w:rsidP="00EF6231">
            <w:pPr>
              <w:jc w:val="center"/>
            </w:pPr>
            <w:r w:rsidRPr="000918FC">
              <w:t>-</w:t>
            </w:r>
          </w:p>
        </w:tc>
        <w:tc>
          <w:tcPr>
            <w:tcW w:w="709" w:type="dxa"/>
            <w:shd w:val="clear" w:color="auto" w:fill="auto"/>
          </w:tcPr>
          <w:p w14:paraId="0874D0E8" w14:textId="77777777" w:rsidR="00C0233C" w:rsidRPr="000918FC" w:rsidRDefault="00C0233C" w:rsidP="00EF6231">
            <w:pPr>
              <w:jc w:val="center"/>
            </w:pPr>
            <w:r w:rsidRPr="000918FC">
              <w:t>-</w:t>
            </w:r>
          </w:p>
        </w:tc>
        <w:tc>
          <w:tcPr>
            <w:tcW w:w="709" w:type="dxa"/>
            <w:shd w:val="clear" w:color="auto" w:fill="auto"/>
          </w:tcPr>
          <w:p w14:paraId="047F1686" w14:textId="77777777" w:rsidR="00C0233C" w:rsidRPr="000918FC" w:rsidRDefault="00C0233C" w:rsidP="00EF6231">
            <w:pPr>
              <w:jc w:val="center"/>
            </w:pPr>
            <w:r w:rsidRPr="000918FC">
              <w:t>-</w:t>
            </w:r>
          </w:p>
        </w:tc>
        <w:tc>
          <w:tcPr>
            <w:tcW w:w="708" w:type="dxa"/>
            <w:shd w:val="clear" w:color="auto" w:fill="auto"/>
          </w:tcPr>
          <w:p w14:paraId="1A8FB5AC" w14:textId="77777777" w:rsidR="00C0233C" w:rsidRPr="000918FC" w:rsidRDefault="00C0233C" w:rsidP="00EF6231">
            <w:pPr>
              <w:jc w:val="center"/>
            </w:pPr>
            <w:r w:rsidRPr="000918FC">
              <w:t>-</w:t>
            </w:r>
          </w:p>
        </w:tc>
        <w:tc>
          <w:tcPr>
            <w:tcW w:w="993" w:type="dxa"/>
            <w:shd w:val="clear" w:color="auto" w:fill="auto"/>
          </w:tcPr>
          <w:p w14:paraId="16395AA8" w14:textId="77777777" w:rsidR="00C0233C" w:rsidRPr="000918FC" w:rsidRDefault="00C0233C" w:rsidP="00EF6231">
            <w:pPr>
              <w:jc w:val="center"/>
            </w:pPr>
            <w:r w:rsidRPr="000918FC">
              <w:t>14</w:t>
            </w:r>
          </w:p>
        </w:tc>
      </w:tr>
      <w:tr w:rsidR="00C0233C" w:rsidRPr="000918FC" w14:paraId="6EFC0D55" w14:textId="77777777" w:rsidTr="000918FC">
        <w:trPr>
          <w:jc w:val="center"/>
        </w:trPr>
        <w:tc>
          <w:tcPr>
            <w:tcW w:w="1140" w:type="dxa"/>
            <w:shd w:val="clear" w:color="auto" w:fill="auto"/>
          </w:tcPr>
          <w:p w14:paraId="0B2E6DC7" w14:textId="77777777" w:rsidR="00C0233C" w:rsidRPr="000918FC" w:rsidRDefault="00C0233C" w:rsidP="00EF6231">
            <w:pPr>
              <w:jc w:val="center"/>
              <w:rPr>
                <w:b/>
                <w:bCs/>
              </w:rPr>
            </w:pPr>
            <w:r w:rsidRPr="000918FC">
              <w:rPr>
                <w:b/>
                <w:bCs/>
              </w:rPr>
              <w:t>CO5</w:t>
            </w:r>
          </w:p>
        </w:tc>
        <w:tc>
          <w:tcPr>
            <w:tcW w:w="709" w:type="dxa"/>
            <w:shd w:val="clear" w:color="auto" w:fill="auto"/>
          </w:tcPr>
          <w:p w14:paraId="0F36182E" w14:textId="77777777" w:rsidR="00C0233C" w:rsidRPr="000918FC" w:rsidRDefault="00C0233C" w:rsidP="00EF6231">
            <w:pPr>
              <w:jc w:val="center"/>
            </w:pPr>
            <w:r w:rsidRPr="000918FC">
              <w:t>1</w:t>
            </w:r>
          </w:p>
        </w:tc>
        <w:tc>
          <w:tcPr>
            <w:tcW w:w="708" w:type="dxa"/>
            <w:shd w:val="clear" w:color="auto" w:fill="auto"/>
          </w:tcPr>
          <w:p w14:paraId="294A489F" w14:textId="77777777" w:rsidR="00C0233C" w:rsidRPr="000918FC" w:rsidRDefault="00C0233C" w:rsidP="00EF6231">
            <w:pPr>
              <w:jc w:val="center"/>
            </w:pPr>
            <w:r w:rsidRPr="000918FC">
              <w:t>5</w:t>
            </w:r>
          </w:p>
        </w:tc>
        <w:tc>
          <w:tcPr>
            <w:tcW w:w="709" w:type="dxa"/>
            <w:shd w:val="clear" w:color="auto" w:fill="auto"/>
          </w:tcPr>
          <w:p w14:paraId="21D0C02C" w14:textId="77777777" w:rsidR="00C0233C" w:rsidRPr="000918FC" w:rsidRDefault="00C0233C" w:rsidP="00EF6231">
            <w:pPr>
              <w:jc w:val="center"/>
            </w:pPr>
            <w:r w:rsidRPr="000918FC">
              <w:t>5</w:t>
            </w:r>
          </w:p>
        </w:tc>
        <w:tc>
          <w:tcPr>
            <w:tcW w:w="709" w:type="dxa"/>
            <w:shd w:val="clear" w:color="auto" w:fill="auto"/>
          </w:tcPr>
          <w:p w14:paraId="60692B9A" w14:textId="77777777" w:rsidR="00C0233C" w:rsidRPr="000918FC" w:rsidRDefault="00C0233C" w:rsidP="00EF6231">
            <w:pPr>
              <w:jc w:val="center"/>
            </w:pPr>
            <w:r w:rsidRPr="000918FC">
              <w:t>1</w:t>
            </w:r>
          </w:p>
        </w:tc>
        <w:tc>
          <w:tcPr>
            <w:tcW w:w="709" w:type="dxa"/>
            <w:shd w:val="clear" w:color="auto" w:fill="auto"/>
          </w:tcPr>
          <w:p w14:paraId="3DBAA80F" w14:textId="77777777" w:rsidR="00C0233C" w:rsidRPr="000918FC" w:rsidRDefault="00C0233C" w:rsidP="00EF6231">
            <w:pPr>
              <w:jc w:val="center"/>
            </w:pPr>
            <w:r w:rsidRPr="000918FC">
              <w:t>-</w:t>
            </w:r>
          </w:p>
        </w:tc>
        <w:tc>
          <w:tcPr>
            <w:tcW w:w="708" w:type="dxa"/>
            <w:shd w:val="clear" w:color="auto" w:fill="auto"/>
          </w:tcPr>
          <w:p w14:paraId="3CCE1D9E" w14:textId="77777777" w:rsidR="00C0233C" w:rsidRPr="000918FC" w:rsidRDefault="00C0233C" w:rsidP="00EF6231">
            <w:pPr>
              <w:jc w:val="center"/>
            </w:pPr>
            <w:r w:rsidRPr="000918FC">
              <w:t>-</w:t>
            </w:r>
          </w:p>
        </w:tc>
        <w:tc>
          <w:tcPr>
            <w:tcW w:w="993" w:type="dxa"/>
            <w:shd w:val="clear" w:color="auto" w:fill="auto"/>
          </w:tcPr>
          <w:p w14:paraId="4A530BE4" w14:textId="77777777" w:rsidR="00C0233C" w:rsidRPr="000918FC" w:rsidRDefault="00C0233C" w:rsidP="00EF6231">
            <w:pPr>
              <w:jc w:val="center"/>
            </w:pPr>
            <w:r w:rsidRPr="000918FC">
              <w:t>12</w:t>
            </w:r>
          </w:p>
        </w:tc>
      </w:tr>
      <w:tr w:rsidR="00C0233C" w:rsidRPr="000918FC" w14:paraId="59CA1D2A" w14:textId="77777777" w:rsidTr="000918FC">
        <w:trPr>
          <w:jc w:val="center"/>
        </w:trPr>
        <w:tc>
          <w:tcPr>
            <w:tcW w:w="1140" w:type="dxa"/>
            <w:shd w:val="clear" w:color="auto" w:fill="auto"/>
          </w:tcPr>
          <w:p w14:paraId="5698581C" w14:textId="77777777" w:rsidR="00C0233C" w:rsidRPr="000918FC" w:rsidRDefault="00C0233C" w:rsidP="00EF6231">
            <w:pPr>
              <w:jc w:val="center"/>
              <w:rPr>
                <w:b/>
                <w:bCs/>
              </w:rPr>
            </w:pPr>
            <w:r w:rsidRPr="000918FC">
              <w:rPr>
                <w:b/>
                <w:bCs/>
              </w:rPr>
              <w:t>CO6</w:t>
            </w:r>
          </w:p>
        </w:tc>
        <w:tc>
          <w:tcPr>
            <w:tcW w:w="709" w:type="dxa"/>
            <w:shd w:val="clear" w:color="auto" w:fill="auto"/>
          </w:tcPr>
          <w:p w14:paraId="2D79091C" w14:textId="77777777" w:rsidR="00C0233C" w:rsidRPr="000918FC" w:rsidRDefault="00C0233C" w:rsidP="00EF6231">
            <w:pPr>
              <w:jc w:val="center"/>
            </w:pPr>
            <w:r w:rsidRPr="000918FC">
              <w:t>1</w:t>
            </w:r>
          </w:p>
        </w:tc>
        <w:tc>
          <w:tcPr>
            <w:tcW w:w="708" w:type="dxa"/>
            <w:shd w:val="clear" w:color="auto" w:fill="auto"/>
          </w:tcPr>
          <w:p w14:paraId="175F2FF8" w14:textId="77777777" w:rsidR="00C0233C" w:rsidRPr="000918FC" w:rsidRDefault="00C0233C" w:rsidP="00EF6231">
            <w:pPr>
              <w:jc w:val="center"/>
            </w:pPr>
            <w:r w:rsidRPr="000918FC">
              <w:t>6</w:t>
            </w:r>
          </w:p>
        </w:tc>
        <w:tc>
          <w:tcPr>
            <w:tcW w:w="709" w:type="dxa"/>
            <w:shd w:val="clear" w:color="auto" w:fill="auto"/>
          </w:tcPr>
          <w:p w14:paraId="39C00ACC" w14:textId="77777777" w:rsidR="00C0233C" w:rsidRPr="000918FC" w:rsidRDefault="00C0233C" w:rsidP="00EF6231">
            <w:pPr>
              <w:jc w:val="center"/>
            </w:pPr>
            <w:r w:rsidRPr="000918FC">
              <w:t>5</w:t>
            </w:r>
          </w:p>
        </w:tc>
        <w:tc>
          <w:tcPr>
            <w:tcW w:w="709" w:type="dxa"/>
            <w:shd w:val="clear" w:color="auto" w:fill="auto"/>
          </w:tcPr>
          <w:p w14:paraId="176AF573" w14:textId="77777777" w:rsidR="00C0233C" w:rsidRPr="000918FC" w:rsidRDefault="00C0233C" w:rsidP="00EF6231">
            <w:pPr>
              <w:jc w:val="center"/>
            </w:pPr>
            <w:r w:rsidRPr="000918FC">
              <w:t>-</w:t>
            </w:r>
          </w:p>
        </w:tc>
        <w:tc>
          <w:tcPr>
            <w:tcW w:w="709" w:type="dxa"/>
            <w:shd w:val="clear" w:color="auto" w:fill="auto"/>
          </w:tcPr>
          <w:p w14:paraId="7D56FF3C" w14:textId="77777777" w:rsidR="00C0233C" w:rsidRPr="000918FC" w:rsidRDefault="00C0233C" w:rsidP="00EF6231">
            <w:pPr>
              <w:jc w:val="center"/>
            </w:pPr>
            <w:r w:rsidRPr="000918FC">
              <w:t>1</w:t>
            </w:r>
          </w:p>
        </w:tc>
        <w:tc>
          <w:tcPr>
            <w:tcW w:w="708" w:type="dxa"/>
            <w:shd w:val="clear" w:color="auto" w:fill="auto"/>
          </w:tcPr>
          <w:p w14:paraId="0D8AA56C" w14:textId="77777777" w:rsidR="00C0233C" w:rsidRPr="000918FC" w:rsidRDefault="00C0233C" w:rsidP="00EF6231">
            <w:pPr>
              <w:jc w:val="center"/>
            </w:pPr>
            <w:r w:rsidRPr="000918FC">
              <w:t>-</w:t>
            </w:r>
          </w:p>
        </w:tc>
        <w:tc>
          <w:tcPr>
            <w:tcW w:w="993" w:type="dxa"/>
            <w:shd w:val="clear" w:color="auto" w:fill="auto"/>
          </w:tcPr>
          <w:p w14:paraId="1AF8E732" w14:textId="77777777" w:rsidR="00C0233C" w:rsidRPr="000918FC" w:rsidRDefault="00C0233C" w:rsidP="00EF6231">
            <w:pPr>
              <w:jc w:val="center"/>
            </w:pPr>
            <w:r w:rsidRPr="000918FC">
              <w:t>13</w:t>
            </w:r>
          </w:p>
        </w:tc>
      </w:tr>
      <w:tr w:rsidR="00C0233C" w:rsidRPr="000918FC" w14:paraId="5FC21C39" w14:textId="77777777" w:rsidTr="000918FC">
        <w:trPr>
          <w:jc w:val="center"/>
        </w:trPr>
        <w:tc>
          <w:tcPr>
            <w:tcW w:w="5392" w:type="dxa"/>
            <w:gridSpan w:val="7"/>
            <w:shd w:val="clear" w:color="auto" w:fill="auto"/>
          </w:tcPr>
          <w:p w14:paraId="39CDB058" w14:textId="77777777" w:rsidR="00C0233C" w:rsidRPr="000918FC" w:rsidRDefault="00C0233C" w:rsidP="00EF6231"/>
        </w:tc>
        <w:tc>
          <w:tcPr>
            <w:tcW w:w="993" w:type="dxa"/>
            <w:shd w:val="clear" w:color="auto" w:fill="auto"/>
          </w:tcPr>
          <w:p w14:paraId="22F302E0" w14:textId="77777777" w:rsidR="00C0233C" w:rsidRPr="000918FC" w:rsidRDefault="00C0233C" w:rsidP="00EF6231">
            <w:pPr>
              <w:jc w:val="center"/>
              <w:rPr>
                <w:b/>
              </w:rPr>
            </w:pPr>
            <w:r w:rsidRPr="000918FC">
              <w:rPr>
                <w:b/>
              </w:rPr>
              <w:t>125</w:t>
            </w:r>
          </w:p>
        </w:tc>
      </w:tr>
    </w:tbl>
    <w:p w14:paraId="34C1902C" w14:textId="77777777" w:rsidR="00C0233C" w:rsidRDefault="00C0233C"/>
    <w:p w14:paraId="74BC9A29" w14:textId="77777777" w:rsidR="00C0233C" w:rsidRDefault="00C0233C">
      <w:pPr>
        <w:spacing w:after="200" w:line="276" w:lineRule="auto"/>
        <w:rPr>
          <w:rFonts w:ascii="Arial" w:hAnsi="Arial" w:cs="Arial"/>
          <w:bCs/>
          <w:noProof/>
        </w:rPr>
      </w:pPr>
      <w:r>
        <w:rPr>
          <w:rFonts w:ascii="Arial" w:hAnsi="Arial" w:cs="Arial"/>
          <w:bCs/>
          <w:noProof/>
        </w:rPr>
        <w:br w:type="page"/>
      </w:r>
    </w:p>
    <w:p w14:paraId="6C16BB04" w14:textId="6850899F"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62FB9812" wp14:editId="6905DF93">
            <wp:extent cx="5734050" cy="838200"/>
            <wp:effectExtent l="0" t="0" r="0" b="0"/>
            <wp:docPr id="1440539819" name="Picture 14405398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F118C7A" w14:textId="77777777" w:rsidR="00C0233C" w:rsidRDefault="00C0233C" w:rsidP="00305DC1">
      <w:pPr>
        <w:jc w:val="center"/>
        <w:rPr>
          <w:b/>
          <w:bCs/>
        </w:rPr>
      </w:pPr>
    </w:p>
    <w:p w14:paraId="1F470042" w14:textId="77777777" w:rsidR="00C0233C" w:rsidRDefault="00C0233C" w:rsidP="009956D0">
      <w:pPr>
        <w:jc w:val="center"/>
        <w:rPr>
          <w:b/>
          <w:bCs/>
        </w:rPr>
      </w:pPr>
      <w:r>
        <w:rPr>
          <w:b/>
          <w:bCs/>
        </w:rPr>
        <w:t>END SEMESTER EXAMINATION – NOV / DEC 2025</w:t>
      </w:r>
    </w:p>
    <w:p w14:paraId="01E1B8F3"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54462B02" w14:textId="77777777" w:rsidTr="00D54806">
        <w:trPr>
          <w:trHeight w:val="397"/>
          <w:jc w:val="center"/>
        </w:trPr>
        <w:tc>
          <w:tcPr>
            <w:tcW w:w="1555" w:type="dxa"/>
            <w:vAlign w:val="center"/>
          </w:tcPr>
          <w:p w14:paraId="4B80F501"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2D440015" w14:textId="77777777" w:rsidR="00C0233C" w:rsidRPr="007A278A" w:rsidRDefault="00C0233C" w:rsidP="00D54806">
            <w:pPr>
              <w:pStyle w:val="Title"/>
              <w:jc w:val="left"/>
              <w:rPr>
                <w:b/>
                <w:sz w:val="22"/>
                <w:szCs w:val="22"/>
              </w:rPr>
            </w:pPr>
            <w:r w:rsidRPr="002D6225">
              <w:rPr>
                <w:b/>
                <w:sz w:val="22"/>
                <w:szCs w:val="22"/>
              </w:rPr>
              <w:t>24AG4040</w:t>
            </w:r>
          </w:p>
        </w:tc>
        <w:tc>
          <w:tcPr>
            <w:tcW w:w="1417" w:type="dxa"/>
            <w:vAlign w:val="center"/>
          </w:tcPr>
          <w:p w14:paraId="24C3F282"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0C3B26A4"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14452E6D" w14:textId="77777777" w:rsidTr="00D54806">
        <w:trPr>
          <w:trHeight w:val="397"/>
          <w:jc w:val="center"/>
        </w:trPr>
        <w:tc>
          <w:tcPr>
            <w:tcW w:w="1555" w:type="dxa"/>
            <w:vAlign w:val="center"/>
          </w:tcPr>
          <w:p w14:paraId="22ECC5DE"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706F9CD4" w14:textId="77777777" w:rsidR="00C0233C" w:rsidRPr="007A278A" w:rsidRDefault="00C0233C" w:rsidP="00D54806">
            <w:pPr>
              <w:pStyle w:val="Title"/>
              <w:jc w:val="left"/>
              <w:rPr>
                <w:b/>
                <w:sz w:val="22"/>
                <w:szCs w:val="22"/>
              </w:rPr>
            </w:pPr>
            <w:r w:rsidRPr="002D6225">
              <w:rPr>
                <w:b/>
                <w:sz w:val="22"/>
                <w:szCs w:val="22"/>
              </w:rPr>
              <w:t>GENOMICS IN PLANT BREEDING</w:t>
            </w:r>
          </w:p>
        </w:tc>
        <w:tc>
          <w:tcPr>
            <w:tcW w:w="1417" w:type="dxa"/>
            <w:vAlign w:val="center"/>
          </w:tcPr>
          <w:p w14:paraId="04E0604A"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2EDAA052" w14:textId="77777777" w:rsidR="00C0233C" w:rsidRPr="007A278A" w:rsidRDefault="00C0233C" w:rsidP="00D54806">
            <w:pPr>
              <w:pStyle w:val="Title"/>
              <w:jc w:val="left"/>
              <w:rPr>
                <w:b/>
                <w:sz w:val="22"/>
                <w:szCs w:val="22"/>
              </w:rPr>
            </w:pPr>
            <w:r w:rsidRPr="007A278A">
              <w:rPr>
                <w:b/>
                <w:sz w:val="22"/>
                <w:szCs w:val="22"/>
              </w:rPr>
              <w:t>100</w:t>
            </w:r>
          </w:p>
        </w:tc>
      </w:tr>
    </w:tbl>
    <w:p w14:paraId="3D12CDC3"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A36B59" w14:paraId="02A93F61" w14:textId="77777777" w:rsidTr="00A36B59">
        <w:trPr>
          <w:trHeight w:val="552"/>
        </w:trPr>
        <w:tc>
          <w:tcPr>
            <w:tcW w:w="272" w:type="pct"/>
            <w:vAlign w:val="center"/>
          </w:tcPr>
          <w:p w14:paraId="156C743B" w14:textId="77777777" w:rsidR="00C0233C" w:rsidRPr="00A36B59" w:rsidRDefault="00C0233C" w:rsidP="002F7B10">
            <w:pPr>
              <w:jc w:val="center"/>
              <w:rPr>
                <w:b/>
              </w:rPr>
            </w:pPr>
            <w:r w:rsidRPr="00A36B59">
              <w:rPr>
                <w:b/>
              </w:rPr>
              <w:t>Q. No.</w:t>
            </w:r>
          </w:p>
        </w:tc>
        <w:tc>
          <w:tcPr>
            <w:tcW w:w="3894" w:type="pct"/>
            <w:gridSpan w:val="2"/>
            <w:vAlign w:val="center"/>
          </w:tcPr>
          <w:p w14:paraId="7CB3AC5C" w14:textId="77777777" w:rsidR="00C0233C" w:rsidRPr="00A36B59" w:rsidRDefault="00C0233C" w:rsidP="002F7B10">
            <w:pPr>
              <w:tabs>
                <w:tab w:val="center" w:pos="3976"/>
                <w:tab w:val="left" w:pos="6143"/>
              </w:tabs>
              <w:jc w:val="center"/>
              <w:rPr>
                <w:b/>
              </w:rPr>
            </w:pPr>
            <w:r w:rsidRPr="00A36B59">
              <w:rPr>
                <w:b/>
              </w:rPr>
              <w:t>Questions</w:t>
            </w:r>
          </w:p>
        </w:tc>
        <w:tc>
          <w:tcPr>
            <w:tcW w:w="319" w:type="pct"/>
            <w:vAlign w:val="center"/>
          </w:tcPr>
          <w:p w14:paraId="13E836B7" w14:textId="77777777" w:rsidR="00C0233C" w:rsidRPr="00A36B59" w:rsidRDefault="00C0233C" w:rsidP="00A36B59">
            <w:pPr>
              <w:jc w:val="center"/>
              <w:rPr>
                <w:b/>
              </w:rPr>
            </w:pPr>
            <w:r w:rsidRPr="00A36B59">
              <w:rPr>
                <w:b/>
              </w:rPr>
              <w:t>CO</w:t>
            </w:r>
          </w:p>
        </w:tc>
        <w:tc>
          <w:tcPr>
            <w:tcW w:w="259" w:type="pct"/>
            <w:vAlign w:val="center"/>
          </w:tcPr>
          <w:p w14:paraId="4E87D688" w14:textId="77777777" w:rsidR="00C0233C" w:rsidRPr="00A36B59" w:rsidRDefault="00C0233C" w:rsidP="00A36B59">
            <w:pPr>
              <w:jc w:val="center"/>
              <w:rPr>
                <w:b/>
              </w:rPr>
            </w:pPr>
            <w:r w:rsidRPr="00A36B59">
              <w:rPr>
                <w:b/>
              </w:rPr>
              <w:t>BL</w:t>
            </w:r>
          </w:p>
        </w:tc>
        <w:tc>
          <w:tcPr>
            <w:tcW w:w="256" w:type="pct"/>
            <w:vAlign w:val="center"/>
          </w:tcPr>
          <w:p w14:paraId="4C3E0742" w14:textId="77777777" w:rsidR="00C0233C" w:rsidRPr="00A36B59" w:rsidRDefault="00C0233C" w:rsidP="00A36B59">
            <w:pPr>
              <w:jc w:val="center"/>
              <w:rPr>
                <w:b/>
              </w:rPr>
            </w:pPr>
            <w:r w:rsidRPr="00A36B59">
              <w:rPr>
                <w:b/>
              </w:rPr>
              <w:t>M</w:t>
            </w:r>
          </w:p>
        </w:tc>
      </w:tr>
      <w:tr w:rsidR="00C0233C" w:rsidRPr="00A36B59" w14:paraId="09C7E7C1" w14:textId="77777777" w:rsidTr="00A36B59">
        <w:trPr>
          <w:trHeight w:val="290"/>
        </w:trPr>
        <w:tc>
          <w:tcPr>
            <w:tcW w:w="5000" w:type="pct"/>
            <w:gridSpan w:val="6"/>
            <w:vAlign w:val="center"/>
          </w:tcPr>
          <w:p w14:paraId="31F11BE5" w14:textId="77777777" w:rsidR="00C0233C" w:rsidRPr="00A36B59" w:rsidRDefault="00C0233C" w:rsidP="00A36B59">
            <w:pPr>
              <w:jc w:val="center"/>
              <w:rPr>
                <w:b/>
                <w:u w:val="single"/>
              </w:rPr>
            </w:pPr>
            <w:r w:rsidRPr="00A36B59">
              <w:rPr>
                <w:b/>
                <w:u w:val="single"/>
              </w:rPr>
              <w:t>PART – A (20 X 1 = 20 MARKS)</w:t>
            </w:r>
          </w:p>
        </w:tc>
      </w:tr>
      <w:tr w:rsidR="00C0233C" w:rsidRPr="00A36B59" w14:paraId="6484099D" w14:textId="77777777" w:rsidTr="00A36B59">
        <w:trPr>
          <w:trHeight w:val="283"/>
        </w:trPr>
        <w:tc>
          <w:tcPr>
            <w:tcW w:w="272" w:type="pct"/>
          </w:tcPr>
          <w:p w14:paraId="55128D23" w14:textId="77777777" w:rsidR="00C0233C" w:rsidRPr="00A36B59" w:rsidRDefault="00C0233C" w:rsidP="005E26D0">
            <w:pPr>
              <w:jc w:val="center"/>
            </w:pPr>
            <w:r w:rsidRPr="00A36B59">
              <w:t>1.</w:t>
            </w:r>
          </w:p>
        </w:tc>
        <w:tc>
          <w:tcPr>
            <w:tcW w:w="3894" w:type="pct"/>
            <w:gridSpan w:val="2"/>
          </w:tcPr>
          <w:p w14:paraId="43BD5021" w14:textId="77777777" w:rsidR="00C0233C" w:rsidRPr="00A36B59" w:rsidRDefault="00C0233C" w:rsidP="00A318D9">
            <w:pPr>
              <w:jc w:val="both"/>
            </w:pPr>
            <w:r w:rsidRPr="00A36B59">
              <w:t>Determine genome editing.</w:t>
            </w:r>
          </w:p>
        </w:tc>
        <w:tc>
          <w:tcPr>
            <w:tcW w:w="319" w:type="pct"/>
            <w:vAlign w:val="center"/>
          </w:tcPr>
          <w:p w14:paraId="50B7E8B7" w14:textId="77777777" w:rsidR="00C0233C" w:rsidRPr="00A36B59" w:rsidRDefault="00C0233C" w:rsidP="00A36B59">
            <w:pPr>
              <w:jc w:val="center"/>
            </w:pPr>
            <w:r w:rsidRPr="00A36B59">
              <w:t>CO3</w:t>
            </w:r>
          </w:p>
        </w:tc>
        <w:tc>
          <w:tcPr>
            <w:tcW w:w="259" w:type="pct"/>
            <w:vAlign w:val="center"/>
          </w:tcPr>
          <w:p w14:paraId="3A678F72" w14:textId="77777777" w:rsidR="00C0233C" w:rsidRPr="00A36B59" w:rsidRDefault="00C0233C" w:rsidP="00A36B59">
            <w:pPr>
              <w:jc w:val="center"/>
            </w:pPr>
            <w:r w:rsidRPr="00A36B59">
              <w:t>A</w:t>
            </w:r>
          </w:p>
        </w:tc>
        <w:tc>
          <w:tcPr>
            <w:tcW w:w="256" w:type="pct"/>
            <w:vAlign w:val="center"/>
          </w:tcPr>
          <w:p w14:paraId="31F6CF86" w14:textId="77777777" w:rsidR="00C0233C" w:rsidRPr="00A36B59" w:rsidRDefault="00C0233C" w:rsidP="00A36B59">
            <w:pPr>
              <w:jc w:val="center"/>
            </w:pPr>
            <w:r w:rsidRPr="00A36B59">
              <w:t>1</w:t>
            </w:r>
          </w:p>
        </w:tc>
      </w:tr>
      <w:tr w:rsidR="00C0233C" w:rsidRPr="00A36B59" w14:paraId="4D7A56DB" w14:textId="77777777" w:rsidTr="00A36B59">
        <w:trPr>
          <w:trHeight w:val="283"/>
        </w:trPr>
        <w:tc>
          <w:tcPr>
            <w:tcW w:w="272" w:type="pct"/>
          </w:tcPr>
          <w:p w14:paraId="3871C63E" w14:textId="77777777" w:rsidR="00C0233C" w:rsidRPr="00A36B59" w:rsidRDefault="00C0233C" w:rsidP="005E26D0">
            <w:pPr>
              <w:jc w:val="center"/>
            </w:pPr>
            <w:r w:rsidRPr="00A36B59">
              <w:t>2.</w:t>
            </w:r>
          </w:p>
        </w:tc>
        <w:tc>
          <w:tcPr>
            <w:tcW w:w="3894" w:type="pct"/>
            <w:gridSpan w:val="2"/>
          </w:tcPr>
          <w:p w14:paraId="7FCF1C2D" w14:textId="77777777" w:rsidR="00C0233C" w:rsidRPr="00A36B59" w:rsidRDefault="00C0233C" w:rsidP="00A318D9">
            <w:pPr>
              <w:jc w:val="both"/>
            </w:pPr>
            <w:r w:rsidRPr="00A36B59">
              <w:t>Define the C-value.</w:t>
            </w:r>
          </w:p>
        </w:tc>
        <w:tc>
          <w:tcPr>
            <w:tcW w:w="319" w:type="pct"/>
            <w:vAlign w:val="center"/>
          </w:tcPr>
          <w:p w14:paraId="4778DA84" w14:textId="77777777" w:rsidR="00C0233C" w:rsidRPr="00A36B59" w:rsidRDefault="00C0233C" w:rsidP="00A36B59">
            <w:pPr>
              <w:jc w:val="center"/>
            </w:pPr>
            <w:r w:rsidRPr="00A36B59">
              <w:t>CO1</w:t>
            </w:r>
          </w:p>
        </w:tc>
        <w:tc>
          <w:tcPr>
            <w:tcW w:w="259" w:type="pct"/>
            <w:vAlign w:val="center"/>
          </w:tcPr>
          <w:p w14:paraId="0263D0A6" w14:textId="77777777" w:rsidR="00C0233C" w:rsidRPr="00A36B59" w:rsidRDefault="00C0233C" w:rsidP="00A36B59">
            <w:pPr>
              <w:jc w:val="center"/>
            </w:pPr>
            <w:r w:rsidRPr="00A36B59">
              <w:t>R</w:t>
            </w:r>
          </w:p>
        </w:tc>
        <w:tc>
          <w:tcPr>
            <w:tcW w:w="256" w:type="pct"/>
            <w:vAlign w:val="center"/>
          </w:tcPr>
          <w:p w14:paraId="4A4829D9" w14:textId="77777777" w:rsidR="00C0233C" w:rsidRPr="00A36B59" w:rsidRDefault="00C0233C" w:rsidP="00A36B59">
            <w:pPr>
              <w:jc w:val="center"/>
            </w:pPr>
            <w:r w:rsidRPr="00A36B59">
              <w:t>1</w:t>
            </w:r>
          </w:p>
        </w:tc>
      </w:tr>
      <w:tr w:rsidR="00C0233C" w:rsidRPr="00A36B59" w14:paraId="337DC7DD" w14:textId="77777777" w:rsidTr="00A36B59">
        <w:trPr>
          <w:trHeight w:val="283"/>
        </w:trPr>
        <w:tc>
          <w:tcPr>
            <w:tcW w:w="272" w:type="pct"/>
          </w:tcPr>
          <w:p w14:paraId="6962E50D" w14:textId="77777777" w:rsidR="00C0233C" w:rsidRPr="00A36B59" w:rsidRDefault="00C0233C" w:rsidP="005E26D0">
            <w:pPr>
              <w:jc w:val="center"/>
            </w:pPr>
            <w:r w:rsidRPr="00A36B59">
              <w:t>3.</w:t>
            </w:r>
          </w:p>
        </w:tc>
        <w:tc>
          <w:tcPr>
            <w:tcW w:w="3894" w:type="pct"/>
            <w:gridSpan w:val="2"/>
          </w:tcPr>
          <w:p w14:paraId="11FA073B" w14:textId="77777777" w:rsidR="00C0233C" w:rsidRPr="00A36B59" w:rsidRDefault="00C0233C" w:rsidP="00A318D9">
            <w:pPr>
              <w:jc w:val="both"/>
            </w:pPr>
            <w:r w:rsidRPr="00A36B59">
              <w:t>Explain genomic selection.</w:t>
            </w:r>
          </w:p>
        </w:tc>
        <w:tc>
          <w:tcPr>
            <w:tcW w:w="319" w:type="pct"/>
            <w:vAlign w:val="center"/>
          </w:tcPr>
          <w:p w14:paraId="3FF41E4D" w14:textId="77777777" w:rsidR="00C0233C" w:rsidRPr="00A36B59" w:rsidRDefault="00C0233C" w:rsidP="00A36B59">
            <w:pPr>
              <w:jc w:val="center"/>
            </w:pPr>
            <w:r w:rsidRPr="00A36B59">
              <w:t>CO2</w:t>
            </w:r>
          </w:p>
        </w:tc>
        <w:tc>
          <w:tcPr>
            <w:tcW w:w="259" w:type="pct"/>
            <w:vAlign w:val="center"/>
          </w:tcPr>
          <w:p w14:paraId="133B4ED6" w14:textId="77777777" w:rsidR="00C0233C" w:rsidRPr="00A36B59" w:rsidRDefault="00C0233C" w:rsidP="00A36B59">
            <w:pPr>
              <w:jc w:val="center"/>
            </w:pPr>
            <w:r w:rsidRPr="00A36B59">
              <w:t>An</w:t>
            </w:r>
          </w:p>
        </w:tc>
        <w:tc>
          <w:tcPr>
            <w:tcW w:w="256" w:type="pct"/>
            <w:vAlign w:val="center"/>
          </w:tcPr>
          <w:p w14:paraId="654C1991" w14:textId="77777777" w:rsidR="00C0233C" w:rsidRPr="00A36B59" w:rsidRDefault="00C0233C" w:rsidP="00A36B59">
            <w:pPr>
              <w:jc w:val="center"/>
            </w:pPr>
            <w:r w:rsidRPr="00A36B59">
              <w:t>1</w:t>
            </w:r>
          </w:p>
        </w:tc>
      </w:tr>
      <w:tr w:rsidR="00C0233C" w:rsidRPr="00A36B59" w14:paraId="4CD47519" w14:textId="77777777" w:rsidTr="00A36B59">
        <w:trPr>
          <w:trHeight w:val="283"/>
        </w:trPr>
        <w:tc>
          <w:tcPr>
            <w:tcW w:w="272" w:type="pct"/>
          </w:tcPr>
          <w:p w14:paraId="7B692A3F" w14:textId="77777777" w:rsidR="00C0233C" w:rsidRPr="00A36B59" w:rsidRDefault="00C0233C" w:rsidP="005E26D0">
            <w:pPr>
              <w:jc w:val="center"/>
            </w:pPr>
            <w:r w:rsidRPr="00A36B59">
              <w:t>4.</w:t>
            </w:r>
          </w:p>
        </w:tc>
        <w:tc>
          <w:tcPr>
            <w:tcW w:w="3894" w:type="pct"/>
            <w:gridSpan w:val="2"/>
          </w:tcPr>
          <w:p w14:paraId="0C869F3D" w14:textId="77777777" w:rsidR="00C0233C" w:rsidRPr="00A36B59" w:rsidRDefault="00C0233C" w:rsidP="00A318D9">
            <w:pPr>
              <w:jc w:val="both"/>
            </w:pPr>
            <w:r w:rsidRPr="00A36B59">
              <w:t>Interpret structural genomics.</w:t>
            </w:r>
          </w:p>
        </w:tc>
        <w:tc>
          <w:tcPr>
            <w:tcW w:w="319" w:type="pct"/>
            <w:vAlign w:val="center"/>
          </w:tcPr>
          <w:p w14:paraId="23978D73" w14:textId="77777777" w:rsidR="00C0233C" w:rsidRPr="00A36B59" w:rsidRDefault="00C0233C" w:rsidP="00A36B59">
            <w:pPr>
              <w:jc w:val="center"/>
            </w:pPr>
            <w:r w:rsidRPr="00A36B59">
              <w:t>CO4</w:t>
            </w:r>
          </w:p>
        </w:tc>
        <w:tc>
          <w:tcPr>
            <w:tcW w:w="259" w:type="pct"/>
            <w:vAlign w:val="center"/>
          </w:tcPr>
          <w:p w14:paraId="081A47A7" w14:textId="77777777" w:rsidR="00C0233C" w:rsidRPr="00A36B59" w:rsidRDefault="00C0233C" w:rsidP="00A36B59">
            <w:pPr>
              <w:jc w:val="center"/>
            </w:pPr>
            <w:r w:rsidRPr="00A36B59">
              <w:t>R</w:t>
            </w:r>
          </w:p>
        </w:tc>
        <w:tc>
          <w:tcPr>
            <w:tcW w:w="256" w:type="pct"/>
            <w:vAlign w:val="center"/>
          </w:tcPr>
          <w:p w14:paraId="733B8118" w14:textId="77777777" w:rsidR="00C0233C" w:rsidRPr="00A36B59" w:rsidRDefault="00C0233C" w:rsidP="00A36B59">
            <w:pPr>
              <w:jc w:val="center"/>
            </w:pPr>
            <w:r w:rsidRPr="00A36B59">
              <w:t>1</w:t>
            </w:r>
          </w:p>
        </w:tc>
      </w:tr>
      <w:tr w:rsidR="00C0233C" w:rsidRPr="00A36B59" w14:paraId="561A0A98" w14:textId="77777777" w:rsidTr="00A36B59">
        <w:trPr>
          <w:trHeight w:val="283"/>
        </w:trPr>
        <w:tc>
          <w:tcPr>
            <w:tcW w:w="272" w:type="pct"/>
          </w:tcPr>
          <w:p w14:paraId="0D9D11D5" w14:textId="77777777" w:rsidR="00C0233C" w:rsidRPr="00A36B59" w:rsidRDefault="00C0233C" w:rsidP="005E26D0">
            <w:pPr>
              <w:jc w:val="center"/>
            </w:pPr>
            <w:r w:rsidRPr="00A36B59">
              <w:t>5.</w:t>
            </w:r>
          </w:p>
        </w:tc>
        <w:tc>
          <w:tcPr>
            <w:tcW w:w="3894" w:type="pct"/>
            <w:gridSpan w:val="2"/>
          </w:tcPr>
          <w:p w14:paraId="5DC1D25F" w14:textId="77777777" w:rsidR="00C0233C" w:rsidRPr="00A36B59" w:rsidRDefault="00C0233C" w:rsidP="00A318D9">
            <w:pPr>
              <w:jc w:val="both"/>
            </w:pPr>
            <w:r w:rsidRPr="00A36B59">
              <w:t>Define the genomic database.</w:t>
            </w:r>
          </w:p>
        </w:tc>
        <w:tc>
          <w:tcPr>
            <w:tcW w:w="319" w:type="pct"/>
            <w:vAlign w:val="center"/>
          </w:tcPr>
          <w:p w14:paraId="6FB076FA" w14:textId="77777777" w:rsidR="00C0233C" w:rsidRPr="00A36B59" w:rsidRDefault="00C0233C" w:rsidP="00A36B59">
            <w:pPr>
              <w:jc w:val="center"/>
            </w:pPr>
            <w:r w:rsidRPr="00A36B59">
              <w:t>CO6</w:t>
            </w:r>
          </w:p>
        </w:tc>
        <w:tc>
          <w:tcPr>
            <w:tcW w:w="259" w:type="pct"/>
            <w:vAlign w:val="center"/>
          </w:tcPr>
          <w:p w14:paraId="5FD1474F" w14:textId="77777777" w:rsidR="00C0233C" w:rsidRPr="00A36B59" w:rsidRDefault="00C0233C" w:rsidP="00A36B59">
            <w:pPr>
              <w:jc w:val="center"/>
            </w:pPr>
            <w:r w:rsidRPr="00A36B59">
              <w:t>R</w:t>
            </w:r>
          </w:p>
        </w:tc>
        <w:tc>
          <w:tcPr>
            <w:tcW w:w="256" w:type="pct"/>
            <w:vAlign w:val="center"/>
          </w:tcPr>
          <w:p w14:paraId="7AA99084" w14:textId="77777777" w:rsidR="00C0233C" w:rsidRPr="00A36B59" w:rsidRDefault="00C0233C" w:rsidP="00A36B59">
            <w:pPr>
              <w:jc w:val="center"/>
            </w:pPr>
            <w:r w:rsidRPr="00A36B59">
              <w:t>1</w:t>
            </w:r>
          </w:p>
        </w:tc>
      </w:tr>
      <w:tr w:rsidR="00C0233C" w:rsidRPr="00A36B59" w14:paraId="3FE88E02" w14:textId="77777777" w:rsidTr="00A36B59">
        <w:trPr>
          <w:trHeight w:val="283"/>
        </w:trPr>
        <w:tc>
          <w:tcPr>
            <w:tcW w:w="272" w:type="pct"/>
          </w:tcPr>
          <w:p w14:paraId="40153FC3" w14:textId="77777777" w:rsidR="00C0233C" w:rsidRPr="00A36B59" w:rsidRDefault="00C0233C" w:rsidP="005E26D0">
            <w:pPr>
              <w:jc w:val="center"/>
            </w:pPr>
            <w:r w:rsidRPr="00A36B59">
              <w:t>6.</w:t>
            </w:r>
          </w:p>
        </w:tc>
        <w:tc>
          <w:tcPr>
            <w:tcW w:w="3894" w:type="pct"/>
            <w:gridSpan w:val="2"/>
          </w:tcPr>
          <w:p w14:paraId="0A3BEDD1" w14:textId="77777777" w:rsidR="00C0233C" w:rsidRPr="00A36B59" w:rsidRDefault="00C0233C" w:rsidP="00A318D9">
            <w:pPr>
              <w:jc w:val="both"/>
            </w:pPr>
            <w:r w:rsidRPr="00A36B59">
              <w:t>Describe Sanger sequencing.</w:t>
            </w:r>
          </w:p>
        </w:tc>
        <w:tc>
          <w:tcPr>
            <w:tcW w:w="319" w:type="pct"/>
            <w:vAlign w:val="center"/>
          </w:tcPr>
          <w:p w14:paraId="381F1376" w14:textId="77777777" w:rsidR="00C0233C" w:rsidRPr="00A36B59" w:rsidRDefault="00C0233C" w:rsidP="00A36B59">
            <w:pPr>
              <w:jc w:val="center"/>
            </w:pPr>
            <w:r w:rsidRPr="00A36B59">
              <w:t>CO3</w:t>
            </w:r>
          </w:p>
        </w:tc>
        <w:tc>
          <w:tcPr>
            <w:tcW w:w="259" w:type="pct"/>
            <w:vAlign w:val="center"/>
          </w:tcPr>
          <w:p w14:paraId="1B3A79F9" w14:textId="77777777" w:rsidR="00C0233C" w:rsidRPr="00A36B59" w:rsidRDefault="00C0233C" w:rsidP="00A36B59">
            <w:pPr>
              <w:jc w:val="center"/>
            </w:pPr>
            <w:r w:rsidRPr="00A36B59">
              <w:t>U</w:t>
            </w:r>
          </w:p>
        </w:tc>
        <w:tc>
          <w:tcPr>
            <w:tcW w:w="256" w:type="pct"/>
            <w:vAlign w:val="center"/>
          </w:tcPr>
          <w:p w14:paraId="2D6612B6" w14:textId="77777777" w:rsidR="00C0233C" w:rsidRPr="00A36B59" w:rsidRDefault="00C0233C" w:rsidP="00A36B59">
            <w:pPr>
              <w:jc w:val="center"/>
            </w:pPr>
            <w:r w:rsidRPr="00A36B59">
              <w:t>1</w:t>
            </w:r>
          </w:p>
        </w:tc>
      </w:tr>
      <w:tr w:rsidR="00C0233C" w:rsidRPr="00A36B59" w14:paraId="26AFB7A3" w14:textId="77777777" w:rsidTr="00A36B59">
        <w:trPr>
          <w:trHeight w:val="283"/>
        </w:trPr>
        <w:tc>
          <w:tcPr>
            <w:tcW w:w="272" w:type="pct"/>
          </w:tcPr>
          <w:p w14:paraId="579CBDEA" w14:textId="77777777" w:rsidR="00C0233C" w:rsidRPr="00A36B59" w:rsidRDefault="00C0233C" w:rsidP="005E26D0">
            <w:pPr>
              <w:jc w:val="center"/>
            </w:pPr>
            <w:r w:rsidRPr="00A36B59">
              <w:t>7.</w:t>
            </w:r>
          </w:p>
        </w:tc>
        <w:tc>
          <w:tcPr>
            <w:tcW w:w="3894" w:type="pct"/>
            <w:gridSpan w:val="2"/>
          </w:tcPr>
          <w:p w14:paraId="332E9605" w14:textId="77777777" w:rsidR="00C0233C" w:rsidRPr="00A36B59" w:rsidRDefault="00C0233C" w:rsidP="00A318D9">
            <w:pPr>
              <w:jc w:val="both"/>
              <w:rPr>
                <w:noProof/>
                <w:lang w:eastAsia="zh-TW"/>
              </w:rPr>
            </w:pPr>
            <w:r w:rsidRPr="00A36B59">
              <w:rPr>
                <w:noProof/>
                <w:lang w:eastAsia="zh-TW"/>
              </w:rPr>
              <w:t>State one primary difference between TILLING and EcoTILLING.</w:t>
            </w:r>
          </w:p>
        </w:tc>
        <w:tc>
          <w:tcPr>
            <w:tcW w:w="319" w:type="pct"/>
            <w:vAlign w:val="center"/>
          </w:tcPr>
          <w:p w14:paraId="1D3E19C2" w14:textId="77777777" w:rsidR="00C0233C" w:rsidRPr="00A36B59" w:rsidRDefault="00C0233C" w:rsidP="00A36B59">
            <w:pPr>
              <w:jc w:val="center"/>
            </w:pPr>
            <w:r w:rsidRPr="00A36B59">
              <w:t>CO2</w:t>
            </w:r>
          </w:p>
        </w:tc>
        <w:tc>
          <w:tcPr>
            <w:tcW w:w="259" w:type="pct"/>
            <w:vAlign w:val="center"/>
          </w:tcPr>
          <w:p w14:paraId="726ED614" w14:textId="77777777" w:rsidR="00C0233C" w:rsidRPr="00A36B59" w:rsidRDefault="00C0233C" w:rsidP="00A36B59">
            <w:pPr>
              <w:jc w:val="center"/>
            </w:pPr>
            <w:r w:rsidRPr="00A36B59">
              <w:t>U</w:t>
            </w:r>
          </w:p>
        </w:tc>
        <w:tc>
          <w:tcPr>
            <w:tcW w:w="256" w:type="pct"/>
            <w:vAlign w:val="center"/>
          </w:tcPr>
          <w:p w14:paraId="2117BCB9" w14:textId="77777777" w:rsidR="00C0233C" w:rsidRPr="00A36B59" w:rsidRDefault="00C0233C" w:rsidP="00A36B59">
            <w:pPr>
              <w:jc w:val="center"/>
            </w:pPr>
            <w:r w:rsidRPr="00A36B59">
              <w:t>1</w:t>
            </w:r>
          </w:p>
        </w:tc>
      </w:tr>
      <w:tr w:rsidR="00C0233C" w:rsidRPr="00A36B59" w14:paraId="64D2BF2C" w14:textId="77777777" w:rsidTr="00A36B59">
        <w:trPr>
          <w:trHeight w:val="283"/>
        </w:trPr>
        <w:tc>
          <w:tcPr>
            <w:tcW w:w="272" w:type="pct"/>
          </w:tcPr>
          <w:p w14:paraId="3E24A50F" w14:textId="77777777" w:rsidR="00C0233C" w:rsidRPr="00A36B59" w:rsidRDefault="00C0233C" w:rsidP="005E26D0">
            <w:pPr>
              <w:jc w:val="center"/>
            </w:pPr>
            <w:r w:rsidRPr="00A36B59">
              <w:t>8.</w:t>
            </w:r>
          </w:p>
        </w:tc>
        <w:tc>
          <w:tcPr>
            <w:tcW w:w="3894" w:type="pct"/>
            <w:gridSpan w:val="2"/>
          </w:tcPr>
          <w:p w14:paraId="1EDCF6CF" w14:textId="77777777" w:rsidR="00C0233C" w:rsidRPr="00A36B59" w:rsidRDefault="00C0233C" w:rsidP="00A318D9">
            <w:pPr>
              <w:jc w:val="both"/>
            </w:pPr>
            <w:r w:rsidRPr="00A36B59">
              <w:t>Identify one example of a PCR-based marker.</w:t>
            </w:r>
          </w:p>
        </w:tc>
        <w:tc>
          <w:tcPr>
            <w:tcW w:w="319" w:type="pct"/>
            <w:vAlign w:val="center"/>
          </w:tcPr>
          <w:p w14:paraId="1DF52C2F" w14:textId="77777777" w:rsidR="00C0233C" w:rsidRPr="00A36B59" w:rsidRDefault="00C0233C" w:rsidP="00A36B59">
            <w:pPr>
              <w:jc w:val="center"/>
            </w:pPr>
            <w:r w:rsidRPr="00A36B59">
              <w:t>CO2</w:t>
            </w:r>
          </w:p>
        </w:tc>
        <w:tc>
          <w:tcPr>
            <w:tcW w:w="259" w:type="pct"/>
            <w:vAlign w:val="center"/>
          </w:tcPr>
          <w:p w14:paraId="61ACB767" w14:textId="77777777" w:rsidR="00C0233C" w:rsidRPr="00A36B59" w:rsidRDefault="00C0233C" w:rsidP="00A36B59">
            <w:pPr>
              <w:jc w:val="center"/>
            </w:pPr>
            <w:r w:rsidRPr="00A36B59">
              <w:t>R</w:t>
            </w:r>
          </w:p>
        </w:tc>
        <w:tc>
          <w:tcPr>
            <w:tcW w:w="256" w:type="pct"/>
            <w:vAlign w:val="center"/>
          </w:tcPr>
          <w:p w14:paraId="3A04CA54" w14:textId="77777777" w:rsidR="00C0233C" w:rsidRPr="00A36B59" w:rsidRDefault="00C0233C" w:rsidP="00A36B59">
            <w:pPr>
              <w:jc w:val="center"/>
            </w:pPr>
            <w:r w:rsidRPr="00A36B59">
              <w:t>1</w:t>
            </w:r>
          </w:p>
        </w:tc>
      </w:tr>
      <w:tr w:rsidR="00C0233C" w:rsidRPr="00A36B59" w14:paraId="07DA5B98" w14:textId="77777777" w:rsidTr="00A36B59">
        <w:trPr>
          <w:trHeight w:val="283"/>
        </w:trPr>
        <w:tc>
          <w:tcPr>
            <w:tcW w:w="272" w:type="pct"/>
          </w:tcPr>
          <w:p w14:paraId="03FCDFD8" w14:textId="77777777" w:rsidR="00C0233C" w:rsidRPr="00A36B59" w:rsidRDefault="00C0233C" w:rsidP="005E26D0">
            <w:pPr>
              <w:jc w:val="center"/>
            </w:pPr>
            <w:r w:rsidRPr="00A36B59">
              <w:t>9.</w:t>
            </w:r>
          </w:p>
        </w:tc>
        <w:tc>
          <w:tcPr>
            <w:tcW w:w="3894" w:type="pct"/>
            <w:gridSpan w:val="2"/>
          </w:tcPr>
          <w:p w14:paraId="17240151" w14:textId="77777777" w:rsidR="00C0233C" w:rsidRPr="00A36B59" w:rsidRDefault="00C0233C" w:rsidP="00A318D9">
            <w:pPr>
              <w:jc w:val="both"/>
              <w:rPr>
                <w:noProof/>
                <w:lang w:eastAsia="zh-TW"/>
              </w:rPr>
            </w:pPr>
            <w:r w:rsidRPr="00A36B59">
              <w:rPr>
                <w:noProof/>
                <w:lang w:eastAsia="zh-TW"/>
              </w:rPr>
              <w:t>Explain sequencing by synthesis.</w:t>
            </w:r>
          </w:p>
        </w:tc>
        <w:tc>
          <w:tcPr>
            <w:tcW w:w="319" w:type="pct"/>
            <w:vAlign w:val="center"/>
          </w:tcPr>
          <w:p w14:paraId="5B533B78" w14:textId="77777777" w:rsidR="00C0233C" w:rsidRPr="00A36B59" w:rsidRDefault="00C0233C" w:rsidP="00A36B59">
            <w:pPr>
              <w:jc w:val="center"/>
            </w:pPr>
            <w:r w:rsidRPr="00A36B59">
              <w:t>CO3</w:t>
            </w:r>
          </w:p>
        </w:tc>
        <w:tc>
          <w:tcPr>
            <w:tcW w:w="259" w:type="pct"/>
            <w:vAlign w:val="center"/>
          </w:tcPr>
          <w:p w14:paraId="231D4988" w14:textId="77777777" w:rsidR="00C0233C" w:rsidRPr="00A36B59" w:rsidRDefault="00C0233C" w:rsidP="00A36B59">
            <w:pPr>
              <w:jc w:val="center"/>
            </w:pPr>
            <w:r w:rsidRPr="00A36B59">
              <w:t>U</w:t>
            </w:r>
          </w:p>
        </w:tc>
        <w:tc>
          <w:tcPr>
            <w:tcW w:w="256" w:type="pct"/>
            <w:vAlign w:val="center"/>
          </w:tcPr>
          <w:p w14:paraId="359A9F34" w14:textId="77777777" w:rsidR="00C0233C" w:rsidRPr="00A36B59" w:rsidRDefault="00C0233C" w:rsidP="00A36B59">
            <w:pPr>
              <w:jc w:val="center"/>
            </w:pPr>
            <w:r w:rsidRPr="00A36B59">
              <w:t>1</w:t>
            </w:r>
          </w:p>
        </w:tc>
      </w:tr>
      <w:tr w:rsidR="00C0233C" w:rsidRPr="00A36B59" w14:paraId="6CE6F8C8" w14:textId="77777777" w:rsidTr="00A36B59">
        <w:trPr>
          <w:trHeight w:val="283"/>
        </w:trPr>
        <w:tc>
          <w:tcPr>
            <w:tcW w:w="272" w:type="pct"/>
          </w:tcPr>
          <w:p w14:paraId="5EF8978E" w14:textId="77777777" w:rsidR="00C0233C" w:rsidRPr="00A36B59" w:rsidRDefault="00C0233C" w:rsidP="005E26D0">
            <w:pPr>
              <w:jc w:val="center"/>
            </w:pPr>
            <w:r w:rsidRPr="00A36B59">
              <w:t>10.</w:t>
            </w:r>
          </w:p>
        </w:tc>
        <w:tc>
          <w:tcPr>
            <w:tcW w:w="3894" w:type="pct"/>
            <w:gridSpan w:val="2"/>
          </w:tcPr>
          <w:p w14:paraId="01DB0B6A" w14:textId="77777777" w:rsidR="00C0233C" w:rsidRPr="00A36B59" w:rsidRDefault="00C0233C" w:rsidP="00A318D9">
            <w:pPr>
              <w:jc w:val="both"/>
            </w:pPr>
            <w:r w:rsidRPr="00A36B59">
              <w:t>Name one step in the SAGE library construction.</w:t>
            </w:r>
          </w:p>
        </w:tc>
        <w:tc>
          <w:tcPr>
            <w:tcW w:w="319" w:type="pct"/>
            <w:vAlign w:val="center"/>
          </w:tcPr>
          <w:p w14:paraId="4B519967" w14:textId="77777777" w:rsidR="00C0233C" w:rsidRPr="00A36B59" w:rsidRDefault="00C0233C" w:rsidP="00A36B59">
            <w:pPr>
              <w:jc w:val="center"/>
            </w:pPr>
            <w:r w:rsidRPr="00A36B59">
              <w:t>CO2</w:t>
            </w:r>
          </w:p>
        </w:tc>
        <w:tc>
          <w:tcPr>
            <w:tcW w:w="259" w:type="pct"/>
            <w:vAlign w:val="center"/>
          </w:tcPr>
          <w:p w14:paraId="1476F198" w14:textId="77777777" w:rsidR="00C0233C" w:rsidRPr="00A36B59" w:rsidRDefault="00C0233C" w:rsidP="00A36B59">
            <w:pPr>
              <w:jc w:val="center"/>
            </w:pPr>
            <w:r w:rsidRPr="00A36B59">
              <w:t>R</w:t>
            </w:r>
          </w:p>
        </w:tc>
        <w:tc>
          <w:tcPr>
            <w:tcW w:w="256" w:type="pct"/>
            <w:vAlign w:val="center"/>
          </w:tcPr>
          <w:p w14:paraId="321F1149" w14:textId="77777777" w:rsidR="00C0233C" w:rsidRPr="00A36B59" w:rsidRDefault="00C0233C" w:rsidP="00A36B59">
            <w:pPr>
              <w:jc w:val="center"/>
            </w:pPr>
            <w:r w:rsidRPr="00A36B59">
              <w:t>1</w:t>
            </w:r>
          </w:p>
        </w:tc>
      </w:tr>
      <w:tr w:rsidR="00C0233C" w:rsidRPr="00A36B59" w14:paraId="769F5ABC" w14:textId="77777777" w:rsidTr="00A36B59">
        <w:trPr>
          <w:trHeight w:val="283"/>
        </w:trPr>
        <w:tc>
          <w:tcPr>
            <w:tcW w:w="272" w:type="pct"/>
          </w:tcPr>
          <w:p w14:paraId="73E2F3A2" w14:textId="77777777" w:rsidR="00C0233C" w:rsidRPr="00A36B59" w:rsidRDefault="00C0233C" w:rsidP="005E26D0">
            <w:pPr>
              <w:jc w:val="center"/>
            </w:pPr>
            <w:r w:rsidRPr="00A36B59">
              <w:t>11.</w:t>
            </w:r>
          </w:p>
        </w:tc>
        <w:tc>
          <w:tcPr>
            <w:tcW w:w="3894" w:type="pct"/>
            <w:gridSpan w:val="2"/>
          </w:tcPr>
          <w:p w14:paraId="64A98C1B" w14:textId="77777777" w:rsidR="00C0233C" w:rsidRPr="00A36B59" w:rsidRDefault="00C0233C" w:rsidP="00A318D9">
            <w:pPr>
              <w:jc w:val="both"/>
            </w:pPr>
            <w:r w:rsidRPr="00A36B59">
              <w:t>Define exons.</w:t>
            </w:r>
          </w:p>
        </w:tc>
        <w:tc>
          <w:tcPr>
            <w:tcW w:w="319" w:type="pct"/>
            <w:vAlign w:val="center"/>
          </w:tcPr>
          <w:p w14:paraId="5770C432" w14:textId="77777777" w:rsidR="00C0233C" w:rsidRPr="00A36B59" w:rsidRDefault="00C0233C" w:rsidP="00A36B59">
            <w:pPr>
              <w:jc w:val="center"/>
            </w:pPr>
            <w:r w:rsidRPr="00A36B59">
              <w:t>CO1</w:t>
            </w:r>
          </w:p>
        </w:tc>
        <w:tc>
          <w:tcPr>
            <w:tcW w:w="259" w:type="pct"/>
            <w:vAlign w:val="center"/>
          </w:tcPr>
          <w:p w14:paraId="1C238A95" w14:textId="77777777" w:rsidR="00C0233C" w:rsidRPr="00A36B59" w:rsidRDefault="00C0233C" w:rsidP="00A36B59">
            <w:pPr>
              <w:jc w:val="center"/>
            </w:pPr>
            <w:r w:rsidRPr="00A36B59">
              <w:t>U</w:t>
            </w:r>
          </w:p>
        </w:tc>
        <w:tc>
          <w:tcPr>
            <w:tcW w:w="256" w:type="pct"/>
            <w:vAlign w:val="center"/>
          </w:tcPr>
          <w:p w14:paraId="1A88367F" w14:textId="77777777" w:rsidR="00C0233C" w:rsidRPr="00A36B59" w:rsidRDefault="00C0233C" w:rsidP="00A36B59">
            <w:pPr>
              <w:jc w:val="center"/>
            </w:pPr>
            <w:r w:rsidRPr="00A36B59">
              <w:t>1</w:t>
            </w:r>
          </w:p>
        </w:tc>
      </w:tr>
      <w:tr w:rsidR="00C0233C" w:rsidRPr="00A36B59" w14:paraId="2354AE6A" w14:textId="77777777" w:rsidTr="00A36B59">
        <w:trPr>
          <w:trHeight w:val="283"/>
        </w:trPr>
        <w:tc>
          <w:tcPr>
            <w:tcW w:w="272" w:type="pct"/>
          </w:tcPr>
          <w:p w14:paraId="5A68CBC4" w14:textId="77777777" w:rsidR="00C0233C" w:rsidRPr="00A36B59" w:rsidRDefault="00C0233C" w:rsidP="005E26D0">
            <w:pPr>
              <w:jc w:val="center"/>
            </w:pPr>
            <w:r w:rsidRPr="00A36B59">
              <w:t>12.</w:t>
            </w:r>
          </w:p>
        </w:tc>
        <w:tc>
          <w:tcPr>
            <w:tcW w:w="3894" w:type="pct"/>
            <w:gridSpan w:val="2"/>
          </w:tcPr>
          <w:p w14:paraId="015E0695" w14:textId="77777777" w:rsidR="00C0233C" w:rsidRPr="00A36B59" w:rsidRDefault="00C0233C" w:rsidP="00A318D9">
            <w:pPr>
              <w:jc w:val="both"/>
            </w:pPr>
            <w:r w:rsidRPr="00A36B59">
              <w:t>Determine the purpose of enhancer elements in tagging.</w:t>
            </w:r>
          </w:p>
        </w:tc>
        <w:tc>
          <w:tcPr>
            <w:tcW w:w="319" w:type="pct"/>
            <w:vAlign w:val="center"/>
          </w:tcPr>
          <w:p w14:paraId="0F2F3695" w14:textId="77777777" w:rsidR="00C0233C" w:rsidRPr="00A36B59" w:rsidRDefault="00C0233C" w:rsidP="00A36B59">
            <w:pPr>
              <w:jc w:val="center"/>
            </w:pPr>
            <w:r w:rsidRPr="00A36B59">
              <w:t>CO2</w:t>
            </w:r>
          </w:p>
        </w:tc>
        <w:tc>
          <w:tcPr>
            <w:tcW w:w="259" w:type="pct"/>
            <w:vAlign w:val="center"/>
          </w:tcPr>
          <w:p w14:paraId="214DAB4D" w14:textId="77777777" w:rsidR="00C0233C" w:rsidRPr="00A36B59" w:rsidRDefault="00C0233C" w:rsidP="00A36B59">
            <w:pPr>
              <w:jc w:val="center"/>
            </w:pPr>
            <w:r w:rsidRPr="00A36B59">
              <w:t>A</w:t>
            </w:r>
          </w:p>
        </w:tc>
        <w:tc>
          <w:tcPr>
            <w:tcW w:w="256" w:type="pct"/>
            <w:vAlign w:val="center"/>
          </w:tcPr>
          <w:p w14:paraId="3BB17EA7" w14:textId="77777777" w:rsidR="00C0233C" w:rsidRPr="00A36B59" w:rsidRDefault="00C0233C" w:rsidP="00A36B59">
            <w:pPr>
              <w:jc w:val="center"/>
            </w:pPr>
            <w:r w:rsidRPr="00A36B59">
              <w:t>1</w:t>
            </w:r>
          </w:p>
        </w:tc>
      </w:tr>
      <w:tr w:rsidR="00C0233C" w:rsidRPr="00A36B59" w14:paraId="1B9C3920" w14:textId="77777777" w:rsidTr="00A36B59">
        <w:trPr>
          <w:trHeight w:val="283"/>
        </w:trPr>
        <w:tc>
          <w:tcPr>
            <w:tcW w:w="272" w:type="pct"/>
          </w:tcPr>
          <w:p w14:paraId="02B3DD4C" w14:textId="77777777" w:rsidR="00C0233C" w:rsidRPr="00A36B59" w:rsidRDefault="00C0233C" w:rsidP="005E26D0">
            <w:pPr>
              <w:jc w:val="center"/>
            </w:pPr>
            <w:r w:rsidRPr="00A36B59">
              <w:t>13.</w:t>
            </w:r>
          </w:p>
        </w:tc>
        <w:tc>
          <w:tcPr>
            <w:tcW w:w="3894" w:type="pct"/>
            <w:gridSpan w:val="2"/>
          </w:tcPr>
          <w:p w14:paraId="493D5658" w14:textId="77777777" w:rsidR="00C0233C" w:rsidRPr="00A36B59" w:rsidRDefault="00C0233C" w:rsidP="00A318D9">
            <w:pPr>
              <w:jc w:val="both"/>
            </w:pPr>
            <w:r w:rsidRPr="00A36B59">
              <w:t>Explain the association analysis in genomics.</w:t>
            </w:r>
          </w:p>
        </w:tc>
        <w:tc>
          <w:tcPr>
            <w:tcW w:w="319" w:type="pct"/>
            <w:vAlign w:val="center"/>
          </w:tcPr>
          <w:p w14:paraId="51264E7A" w14:textId="77777777" w:rsidR="00C0233C" w:rsidRPr="00A36B59" w:rsidRDefault="00C0233C" w:rsidP="00A36B59">
            <w:pPr>
              <w:jc w:val="center"/>
            </w:pPr>
            <w:r w:rsidRPr="00A36B59">
              <w:t>CO4</w:t>
            </w:r>
          </w:p>
        </w:tc>
        <w:tc>
          <w:tcPr>
            <w:tcW w:w="259" w:type="pct"/>
            <w:vAlign w:val="center"/>
          </w:tcPr>
          <w:p w14:paraId="459D8D5D" w14:textId="77777777" w:rsidR="00C0233C" w:rsidRPr="00A36B59" w:rsidRDefault="00C0233C" w:rsidP="00A36B59">
            <w:pPr>
              <w:jc w:val="center"/>
            </w:pPr>
            <w:r w:rsidRPr="00A36B59">
              <w:t>U</w:t>
            </w:r>
          </w:p>
        </w:tc>
        <w:tc>
          <w:tcPr>
            <w:tcW w:w="256" w:type="pct"/>
            <w:vAlign w:val="center"/>
          </w:tcPr>
          <w:p w14:paraId="484509F8" w14:textId="77777777" w:rsidR="00C0233C" w:rsidRPr="00A36B59" w:rsidRDefault="00C0233C" w:rsidP="00A36B59">
            <w:pPr>
              <w:jc w:val="center"/>
            </w:pPr>
            <w:r w:rsidRPr="00A36B59">
              <w:t>1</w:t>
            </w:r>
          </w:p>
        </w:tc>
      </w:tr>
      <w:tr w:rsidR="00C0233C" w:rsidRPr="00A36B59" w14:paraId="3F68F6FF" w14:textId="77777777" w:rsidTr="00A36B59">
        <w:trPr>
          <w:trHeight w:val="283"/>
        </w:trPr>
        <w:tc>
          <w:tcPr>
            <w:tcW w:w="272" w:type="pct"/>
          </w:tcPr>
          <w:p w14:paraId="534845C8" w14:textId="77777777" w:rsidR="00C0233C" w:rsidRPr="00A36B59" w:rsidRDefault="00C0233C" w:rsidP="005E26D0">
            <w:pPr>
              <w:jc w:val="center"/>
            </w:pPr>
            <w:r w:rsidRPr="00A36B59">
              <w:t>14.</w:t>
            </w:r>
          </w:p>
        </w:tc>
        <w:tc>
          <w:tcPr>
            <w:tcW w:w="3894" w:type="pct"/>
            <w:gridSpan w:val="2"/>
          </w:tcPr>
          <w:p w14:paraId="16A9FC99" w14:textId="77777777" w:rsidR="00C0233C" w:rsidRPr="00A36B59" w:rsidRDefault="00C0233C" w:rsidP="00A318D9">
            <w:pPr>
              <w:jc w:val="both"/>
            </w:pPr>
            <w:r w:rsidRPr="00A36B59">
              <w:t>Interpret on synteny.</w:t>
            </w:r>
          </w:p>
        </w:tc>
        <w:tc>
          <w:tcPr>
            <w:tcW w:w="319" w:type="pct"/>
            <w:vAlign w:val="center"/>
          </w:tcPr>
          <w:p w14:paraId="124C457D" w14:textId="77777777" w:rsidR="00C0233C" w:rsidRPr="00A36B59" w:rsidRDefault="00C0233C" w:rsidP="00A36B59">
            <w:pPr>
              <w:jc w:val="center"/>
            </w:pPr>
            <w:r w:rsidRPr="00A36B59">
              <w:t>CO5</w:t>
            </w:r>
          </w:p>
        </w:tc>
        <w:tc>
          <w:tcPr>
            <w:tcW w:w="259" w:type="pct"/>
            <w:vAlign w:val="center"/>
          </w:tcPr>
          <w:p w14:paraId="13127FF7" w14:textId="77777777" w:rsidR="00C0233C" w:rsidRPr="00A36B59" w:rsidRDefault="00C0233C" w:rsidP="00A36B59">
            <w:pPr>
              <w:jc w:val="center"/>
            </w:pPr>
            <w:r w:rsidRPr="00A36B59">
              <w:t>An</w:t>
            </w:r>
          </w:p>
        </w:tc>
        <w:tc>
          <w:tcPr>
            <w:tcW w:w="256" w:type="pct"/>
            <w:vAlign w:val="center"/>
          </w:tcPr>
          <w:p w14:paraId="47C3D902" w14:textId="77777777" w:rsidR="00C0233C" w:rsidRPr="00A36B59" w:rsidRDefault="00C0233C" w:rsidP="00A36B59">
            <w:pPr>
              <w:jc w:val="center"/>
            </w:pPr>
            <w:r w:rsidRPr="00A36B59">
              <w:t>1</w:t>
            </w:r>
          </w:p>
        </w:tc>
      </w:tr>
      <w:tr w:rsidR="00C0233C" w:rsidRPr="00A36B59" w14:paraId="13E25FBA" w14:textId="77777777" w:rsidTr="00A36B59">
        <w:trPr>
          <w:trHeight w:val="283"/>
        </w:trPr>
        <w:tc>
          <w:tcPr>
            <w:tcW w:w="272" w:type="pct"/>
          </w:tcPr>
          <w:p w14:paraId="38D8633D" w14:textId="77777777" w:rsidR="00C0233C" w:rsidRPr="00A36B59" w:rsidRDefault="00C0233C" w:rsidP="005E26D0">
            <w:pPr>
              <w:jc w:val="center"/>
            </w:pPr>
            <w:r w:rsidRPr="00A36B59">
              <w:t>15.</w:t>
            </w:r>
          </w:p>
        </w:tc>
        <w:tc>
          <w:tcPr>
            <w:tcW w:w="3894" w:type="pct"/>
            <w:gridSpan w:val="2"/>
          </w:tcPr>
          <w:p w14:paraId="6063E364" w14:textId="77777777" w:rsidR="00C0233C" w:rsidRPr="00A36B59" w:rsidRDefault="00C0233C" w:rsidP="00A318D9">
            <w:pPr>
              <w:jc w:val="both"/>
            </w:pPr>
            <w:r w:rsidRPr="00A36B59">
              <w:t>Differentiate between forward and reverse genetics.</w:t>
            </w:r>
          </w:p>
        </w:tc>
        <w:tc>
          <w:tcPr>
            <w:tcW w:w="319" w:type="pct"/>
            <w:vAlign w:val="center"/>
          </w:tcPr>
          <w:p w14:paraId="73175110" w14:textId="77777777" w:rsidR="00C0233C" w:rsidRPr="00A36B59" w:rsidRDefault="00C0233C" w:rsidP="00A36B59">
            <w:pPr>
              <w:jc w:val="center"/>
            </w:pPr>
            <w:r w:rsidRPr="00A36B59">
              <w:t>CO6</w:t>
            </w:r>
          </w:p>
        </w:tc>
        <w:tc>
          <w:tcPr>
            <w:tcW w:w="259" w:type="pct"/>
            <w:vAlign w:val="center"/>
          </w:tcPr>
          <w:p w14:paraId="608DB591" w14:textId="77777777" w:rsidR="00C0233C" w:rsidRPr="00A36B59" w:rsidRDefault="00C0233C" w:rsidP="00A36B59">
            <w:pPr>
              <w:jc w:val="center"/>
            </w:pPr>
            <w:r w:rsidRPr="00A36B59">
              <w:t>A</w:t>
            </w:r>
          </w:p>
        </w:tc>
        <w:tc>
          <w:tcPr>
            <w:tcW w:w="256" w:type="pct"/>
            <w:vAlign w:val="center"/>
          </w:tcPr>
          <w:p w14:paraId="377B651A" w14:textId="77777777" w:rsidR="00C0233C" w:rsidRPr="00A36B59" w:rsidRDefault="00C0233C" w:rsidP="00A36B59">
            <w:pPr>
              <w:jc w:val="center"/>
            </w:pPr>
            <w:r w:rsidRPr="00A36B59">
              <w:t>1</w:t>
            </w:r>
          </w:p>
        </w:tc>
      </w:tr>
      <w:tr w:rsidR="00C0233C" w:rsidRPr="00A36B59" w14:paraId="592E6D3D" w14:textId="77777777" w:rsidTr="00A36B59">
        <w:trPr>
          <w:trHeight w:val="283"/>
        </w:trPr>
        <w:tc>
          <w:tcPr>
            <w:tcW w:w="272" w:type="pct"/>
          </w:tcPr>
          <w:p w14:paraId="6E7F2EC5" w14:textId="77777777" w:rsidR="00C0233C" w:rsidRPr="00A36B59" w:rsidRDefault="00C0233C" w:rsidP="005E26D0">
            <w:pPr>
              <w:jc w:val="center"/>
            </w:pPr>
            <w:r w:rsidRPr="00A36B59">
              <w:t>16.</w:t>
            </w:r>
          </w:p>
        </w:tc>
        <w:tc>
          <w:tcPr>
            <w:tcW w:w="3894" w:type="pct"/>
            <w:gridSpan w:val="2"/>
          </w:tcPr>
          <w:p w14:paraId="2032315B" w14:textId="77777777" w:rsidR="00C0233C" w:rsidRPr="00A36B59" w:rsidRDefault="00C0233C" w:rsidP="00A318D9">
            <w:pPr>
              <w:jc w:val="both"/>
            </w:pPr>
            <w:r w:rsidRPr="00A36B59">
              <w:t>Expand QTL.</w:t>
            </w:r>
          </w:p>
        </w:tc>
        <w:tc>
          <w:tcPr>
            <w:tcW w:w="319" w:type="pct"/>
            <w:vAlign w:val="center"/>
          </w:tcPr>
          <w:p w14:paraId="409C3837" w14:textId="77777777" w:rsidR="00C0233C" w:rsidRPr="00A36B59" w:rsidRDefault="00C0233C" w:rsidP="00A36B59">
            <w:pPr>
              <w:jc w:val="center"/>
            </w:pPr>
            <w:r w:rsidRPr="00A36B59">
              <w:t>CO6</w:t>
            </w:r>
          </w:p>
        </w:tc>
        <w:tc>
          <w:tcPr>
            <w:tcW w:w="259" w:type="pct"/>
            <w:vAlign w:val="center"/>
          </w:tcPr>
          <w:p w14:paraId="44256CBF" w14:textId="77777777" w:rsidR="00C0233C" w:rsidRPr="00A36B59" w:rsidRDefault="00C0233C" w:rsidP="00A36B59">
            <w:pPr>
              <w:jc w:val="center"/>
            </w:pPr>
            <w:r w:rsidRPr="00A36B59">
              <w:t>U</w:t>
            </w:r>
          </w:p>
        </w:tc>
        <w:tc>
          <w:tcPr>
            <w:tcW w:w="256" w:type="pct"/>
            <w:vAlign w:val="center"/>
          </w:tcPr>
          <w:p w14:paraId="6AC9C243" w14:textId="77777777" w:rsidR="00C0233C" w:rsidRPr="00A36B59" w:rsidRDefault="00C0233C" w:rsidP="00A36B59">
            <w:pPr>
              <w:jc w:val="center"/>
            </w:pPr>
            <w:r w:rsidRPr="00A36B59">
              <w:t>1</w:t>
            </w:r>
          </w:p>
        </w:tc>
      </w:tr>
      <w:tr w:rsidR="00C0233C" w:rsidRPr="00A36B59" w14:paraId="471079DC" w14:textId="77777777" w:rsidTr="00A36B59">
        <w:trPr>
          <w:trHeight w:val="283"/>
        </w:trPr>
        <w:tc>
          <w:tcPr>
            <w:tcW w:w="272" w:type="pct"/>
          </w:tcPr>
          <w:p w14:paraId="6521A263" w14:textId="77777777" w:rsidR="00C0233C" w:rsidRPr="00A36B59" w:rsidRDefault="00C0233C" w:rsidP="005E26D0">
            <w:pPr>
              <w:jc w:val="center"/>
            </w:pPr>
            <w:r w:rsidRPr="00A36B59">
              <w:t>17.</w:t>
            </w:r>
          </w:p>
        </w:tc>
        <w:tc>
          <w:tcPr>
            <w:tcW w:w="3894" w:type="pct"/>
            <w:gridSpan w:val="2"/>
          </w:tcPr>
          <w:p w14:paraId="565F9903" w14:textId="77777777" w:rsidR="00C0233C" w:rsidRPr="00A36B59" w:rsidRDefault="00C0233C" w:rsidP="00A318D9">
            <w:pPr>
              <w:jc w:val="both"/>
            </w:pPr>
            <w:r w:rsidRPr="00A36B59">
              <w:t>Define the linkage disequilibrium.</w:t>
            </w:r>
          </w:p>
        </w:tc>
        <w:tc>
          <w:tcPr>
            <w:tcW w:w="319" w:type="pct"/>
            <w:vAlign w:val="center"/>
          </w:tcPr>
          <w:p w14:paraId="2C7DFB42" w14:textId="77777777" w:rsidR="00C0233C" w:rsidRPr="00A36B59" w:rsidRDefault="00C0233C" w:rsidP="00A36B59">
            <w:pPr>
              <w:jc w:val="center"/>
            </w:pPr>
            <w:r w:rsidRPr="00A36B59">
              <w:t>CO5</w:t>
            </w:r>
          </w:p>
        </w:tc>
        <w:tc>
          <w:tcPr>
            <w:tcW w:w="259" w:type="pct"/>
            <w:vAlign w:val="center"/>
          </w:tcPr>
          <w:p w14:paraId="781CCD6B" w14:textId="77777777" w:rsidR="00C0233C" w:rsidRPr="00A36B59" w:rsidRDefault="00C0233C" w:rsidP="00A36B59">
            <w:pPr>
              <w:jc w:val="center"/>
            </w:pPr>
            <w:r w:rsidRPr="00A36B59">
              <w:t>R</w:t>
            </w:r>
          </w:p>
        </w:tc>
        <w:tc>
          <w:tcPr>
            <w:tcW w:w="256" w:type="pct"/>
            <w:vAlign w:val="center"/>
          </w:tcPr>
          <w:p w14:paraId="040175CA" w14:textId="77777777" w:rsidR="00C0233C" w:rsidRPr="00A36B59" w:rsidRDefault="00C0233C" w:rsidP="00A36B59">
            <w:pPr>
              <w:jc w:val="center"/>
            </w:pPr>
            <w:r w:rsidRPr="00A36B59">
              <w:t>1</w:t>
            </w:r>
          </w:p>
        </w:tc>
      </w:tr>
      <w:tr w:rsidR="00C0233C" w:rsidRPr="00A36B59" w14:paraId="22302707" w14:textId="77777777" w:rsidTr="00A36B59">
        <w:trPr>
          <w:trHeight w:val="283"/>
        </w:trPr>
        <w:tc>
          <w:tcPr>
            <w:tcW w:w="272" w:type="pct"/>
          </w:tcPr>
          <w:p w14:paraId="5E1FBE98" w14:textId="77777777" w:rsidR="00C0233C" w:rsidRPr="00A36B59" w:rsidRDefault="00C0233C" w:rsidP="005E26D0">
            <w:pPr>
              <w:jc w:val="center"/>
            </w:pPr>
            <w:r w:rsidRPr="00A36B59">
              <w:t>18.</w:t>
            </w:r>
          </w:p>
        </w:tc>
        <w:tc>
          <w:tcPr>
            <w:tcW w:w="3894" w:type="pct"/>
            <w:gridSpan w:val="2"/>
          </w:tcPr>
          <w:p w14:paraId="02DFA69D" w14:textId="77777777" w:rsidR="00C0233C" w:rsidRPr="00A36B59" w:rsidRDefault="00C0233C" w:rsidP="00A318D9">
            <w:pPr>
              <w:jc w:val="both"/>
            </w:pPr>
            <w:r w:rsidRPr="00A36B59">
              <w:t>Name a bioinformatics tool for sequence alignment.</w:t>
            </w:r>
          </w:p>
        </w:tc>
        <w:tc>
          <w:tcPr>
            <w:tcW w:w="319" w:type="pct"/>
            <w:vAlign w:val="center"/>
          </w:tcPr>
          <w:p w14:paraId="59077CE5" w14:textId="77777777" w:rsidR="00C0233C" w:rsidRPr="00A36B59" w:rsidRDefault="00C0233C" w:rsidP="00A36B59">
            <w:pPr>
              <w:jc w:val="center"/>
            </w:pPr>
            <w:r w:rsidRPr="00A36B59">
              <w:t>CO6</w:t>
            </w:r>
          </w:p>
        </w:tc>
        <w:tc>
          <w:tcPr>
            <w:tcW w:w="259" w:type="pct"/>
            <w:vAlign w:val="center"/>
          </w:tcPr>
          <w:p w14:paraId="0F4F4F50" w14:textId="77777777" w:rsidR="00C0233C" w:rsidRPr="00A36B59" w:rsidRDefault="00C0233C" w:rsidP="00A36B59">
            <w:pPr>
              <w:jc w:val="center"/>
            </w:pPr>
            <w:r w:rsidRPr="00A36B59">
              <w:t>R</w:t>
            </w:r>
          </w:p>
        </w:tc>
        <w:tc>
          <w:tcPr>
            <w:tcW w:w="256" w:type="pct"/>
            <w:vAlign w:val="center"/>
          </w:tcPr>
          <w:p w14:paraId="70A26CAD" w14:textId="77777777" w:rsidR="00C0233C" w:rsidRPr="00A36B59" w:rsidRDefault="00C0233C" w:rsidP="00A36B59">
            <w:pPr>
              <w:jc w:val="center"/>
            </w:pPr>
            <w:r w:rsidRPr="00A36B59">
              <w:t>1</w:t>
            </w:r>
          </w:p>
        </w:tc>
      </w:tr>
      <w:tr w:rsidR="00C0233C" w:rsidRPr="00A36B59" w14:paraId="46B8C03C" w14:textId="77777777" w:rsidTr="00A36B59">
        <w:trPr>
          <w:trHeight w:val="283"/>
        </w:trPr>
        <w:tc>
          <w:tcPr>
            <w:tcW w:w="272" w:type="pct"/>
          </w:tcPr>
          <w:p w14:paraId="2C560CE3" w14:textId="77777777" w:rsidR="00C0233C" w:rsidRPr="00A36B59" w:rsidRDefault="00C0233C" w:rsidP="005E26D0">
            <w:pPr>
              <w:jc w:val="center"/>
            </w:pPr>
            <w:r w:rsidRPr="00A36B59">
              <w:t>19.</w:t>
            </w:r>
          </w:p>
        </w:tc>
        <w:tc>
          <w:tcPr>
            <w:tcW w:w="3894" w:type="pct"/>
            <w:gridSpan w:val="2"/>
          </w:tcPr>
          <w:p w14:paraId="7C393608" w14:textId="77777777" w:rsidR="00C0233C" w:rsidRPr="00A36B59" w:rsidRDefault="00C0233C" w:rsidP="00A318D9">
            <w:pPr>
              <w:jc w:val="both"/>
            </w:pPr>
            <w:r w:rsidRPr="00A36B59">
              <w:t>Determine a test cross.</w:t>
            </w:r>
          </w:p>
        </w:tc>
        <w:tc>
          <w:tcPr>
            <w:tcW w:w="319" w:type="pct"/>
            <w:vAlign w:val="center"/>
          </w:tcPr>
          <w:p w14:paraId="39DABB61" w14:textId="77777777" w:rsidR="00C0233C" w:rsidRPr="00A36B59" w:rsidRDefault="00C0233C" w:rsidP="00A36B59">
            <w:pPr>
              <w:jc w:val="center"/>
            </w:pPr>
            <w:r w:rsidRPr="00A36B59">
              <w:t>CO5</w:t>
            </w:r>
          </w:p>
        </w:tc>
        <w:tc>
          <w:tcPr>
            <w:tcW w:w="259" w:type="pct"/>
            <w:vAlign w:val="center"/>
          </w:tcPr>
          <w:p w14:paraId="1753566D" w14:textId="77777777" w:rsidR="00C0233C" w:rsidRPr="00A36B59" w:rsidRDefault="00C0233C" w:rsidP="00A36B59">
            <w:pPr>
              <w:jc w:val="center"/>
            </w:pPr>
            <w:r w:rsidRPr="00A36B59">
              <w:t>U</w:t>
            </w:r>
          </w:p>
        </w:tc>
        <w:tc>
          <w:tcPr>
            <w:tcW w:w="256" w:type="pct"/>
            <w:vAlign w:val="center"/>
          </w:tcPr>
          <w:p w14:paraId="7327536F" w14:textId="77777777" w:rsidR="00C0233C" w:rsidRPr="00A36B59" w:rsidRDefault="00C0233C" w:rsidP="00A36B59">
            <w:pPr>
              <w:jc w:val="center"/>
            </w:pPr>
            <w:r w:rsidRPr="00A36B59">
              <w:t>1</w:t>
            </w:r>
          </w:p>
        </w:tc>
      </w:tr>
      <w:tr w:rsidR="00C0233C" w:rsidRPr="00A36B59" w14:paraId="2918962F" w14:textId="77777777" w:rsidTr="00A36B59">
        <w:trPr>
          <w:trHeight w:val="283"/>
        </w:trPr>
        <w:tc>
          <w:tcPr>
            <w:tcW w:w="272" w:type="pct"/>
          </w:tcPr>
          <w:p w14:paraId="38B3A1D4" w14:textId="77777777" w:rsidR="00C0233C" w:rsidRPr="00A36B59" w:rsidRDefault="00C0233C" w:rsidP="005E26D0">
            <w:pPr>
              <w:jc w:val="center"/>
            </w:pPr>
            <w:r w:rsidRPr="00A36B59">
              <w:t>20.</w:t>
            </w:r>
          </w:p>
        </w:tc>
        <w:tc>
          <w:tcPr>
            <w:tcW w:w="3894" w:type="pct"/>
            <w:gridSpan w:val="2"/>
          </w:tcPr>
          <w:p w14:paraId="5E54084C" w14:textId="77777777" w:rsidR="00C0233C" w:rsidRPr="00A36B59" w:rsidRDefault="00C0233C" w:rsidP="00A318D9">
            <w:pPr>
              <w:jc w:val="both"/>
            </w:pPr>
            <w:r w:rsidRPr="00A36B59">
              <w:t>Define secondary metabolites.</w:t>
            </w:r>
          </w:p>
        </w:tc>
        <w:tc>
          <w:tcPr>
            <w:tcW w:w="319" w:type="pct"/>
            <w:vAlign w:val="center"/>
          </w:tcPr>
          <w:p w14:paraId="58CF33FC" w14:textId="77777777" w:rsidR="00C0233C" w:rsidRPr="00A36B59" w:rsidRDefault="00C0233C" w:rsidP="00A36B59">
            <w:pPr>
              <w:jc w:val="center"/>
            </w:pPr>
            <w:r w:rsidRPr="00A36B59">
              <w:t>CO3</w:t>
            </w:r>
          </w:p>
        </w:tc>
        <w:tc>
          <w:tcPr>
            <w:tcW w:w="259" w:type="pct"/>
            <w:vAlign w:val="center"/>
          </w:tcPr>
          <w:p w14:paraId="200A255D" w14:textId="77777777" w:rsidR="00C0233C" w:rsidRPr="00A36B59" w:rsidRDefault="00C0233C" w:rsidP="00A36B59">
            <w:pPr>
              <w:jc w:val="center"/>
            </w:pPr>
            <w:r w:rsidRPr="00A36B59">
              <w:t>R</w:t>
            </w:r>
          </w:p>
        </w:tc>
        <w:tc>
          <w:tcPr>
            <w:tcW w:w="256" w:type="pct"/>
            <w:vAlign w:val="center"/>
          </w:tcPr>
          <w:p w14:paraId="404819F5" w14:textId="77777777" w:rsidR="00C0233C" w:rsidRPr="00A36B59" w:rsidRDefault="00C0233C" w:rsidP="00A36B59">
            <w:pPr>
              <w:jc w:val="center"/>
            </w:pPr>
            <w:r w:rsidRPr="00A36B59">
              <w:t>1</w:t>
            </w:r>
          </w:p>
        </w:tc>
      </w:tr>
      <w:tr w:rsidR="00C0233C" w:rsidRPr="00A36B59" w14:paraId="04F3BE72" w14:textId="77777777" w:rsidTr="00A36B59">
        <w:trPr>
          <w:trHeight w:val="552"/>
        </w:trPr>
        <w:tc>
          <w:tcPr>
            <w:tcW w:w="5000" w:type="pct"/>
            <w:gridSpan w:val="6"/>
            <w:vAlign w:val="center"/>
          </w:tcPr>
          <w:p w14:paraId="2F465C2C" w14:textId="77777777" w:rsidR="00C0233C" w:rsidRPr="00A36B59" w:rsidRDefault="00C0233C" w:rsidP="00A36B59">
            <w:pPr>
              <w:jc w:val="center"/>
              <w:rPr>
                <w:b/>
                <w:u w:val="single"/>
              </w:rPr>
            </w:pPr>
            <w:r w:rsidRPr="00A36B59">
              <w:rPr>
                <w:b/>
                <w:u w:val="single"/>
              </w:rPr>
              <w:t>PART – B (10 X 5 = 50 MARKS)</w:t>
            </w:r>
          </w:p>
          <w:p w14:paraId="394AC852" w14:textId="77777777" w:rsidR="00C0233C" w:rsidRPr="00A36B59" w:rsidRDefault="00C0233C" w:rsidP="00A36B59">
            <w:pPr>
              <w:jc w:val="center"/>
              <w:rPr>
                <w:b/>
                <w:u w:val="single"/>
              </w:rPr>
            </w:pPr>
            <w:r w:rsidRPr="00A36B59">
              <w:rPr>
                <w:b/>
              </w:rPr>
              <w:t>(Answer any 10 from the following)</w:t>
            </w:r>
          </w:p>
        </w:tc>
      </w:tr>
      <w:tr w:rsidR="00C0233C" w:rsidRPr="00A36B59" w14:paraId="3575B6CA" w14:textId="77777777" w:rsidTr="00A36B59">
        <w:trPr>
          <w:trHeight w:val="283"/>
        </w:trPr>
        <w:tc>
          <w:tcPr>
            <w:tcW w:w="272" w:type="pct"/>
          </w:tcPr>
          <w:p w14:paraId="15DDC7ED" w14:textId="77777777" w:rsidR="00C0233C" w:rsidRPr="00A36B59" w:rsidRDefault="00C0233C" w:rsidP="005E26D0">
            <w:pPr>
              <w:jc w:val="center"/>
            </w:pPr>
            <w:r w:rsidRPr="00A36B59">
              <w:t>21.</w:t>
            </w:r>
          </w:p>
        </w:tc>
        <w:tc>
          <w:tcPr>
            <w:tcW w:w="3894" w:type="pct"/>
            <w:gridSpan w:val="2"/>
          </w:tcPr>
          <w:p w14:paraId="784B7E86" w14:textId="77777777" w:rsidR="00C0233C" w:rsidRPr="00A36B59" w:rsidRDefault="00C0233C" w:rsidP="00A318D9">
            <w:pPr>
              <w:spacing w:line="276" w:lineRule="auto"/>
              <w:jc w:val="both"/>
            </w:pPr>
            <w:r w:rsidRPr="00A36B59">
              <w:t>Examine how nuclear–organellar genome interactions can affect trait expression.</w:t>
            </w:r>
          </w:p>
        </w:tc>
        <w:tc>
          <w:tcPr>
            <w:tcW w:w="319" w:type="pct"/>
            <w:vAlign w:val="center"/>
          </w:tcPr>
          <w:p w14:paraId="0341DA10" w14:textId="77777777" w:rsidR="00C0233C" w:rsidRPr="00A36B59" w:rsidRDefault="00C0233C" w:rsidP="00A36B59">
            <w:pPr>
              <w:jc w:val="center"/>
            </w:pPr>
            <w:r w:rsidRPr="00A36B59">
              <w:t>CO4</w:t>
            </w:r>
          </w:p>
        </w:tc>
        <w:tc>
          <w:tcPr>
            <w:tcW w:w="259" w:type="pct"/>
            <w:vAlign w:val="center"/>
          </w:tcPr>
          <w:p w14:paraId="10574333" w14:textId="77777777" w:rsidR="00C0233C" w:rsidRPr="00A36B59" w:rsidRDefault="00C0233C" w:rsidP="00A36B59">
            <w:pPr>
              <w:jc w:val="center"/>
            </w:pPr>
            <w:r w:rsidRPr="00A36B59">
              <w:t>An</w:t>
            </w:r>
          </w:p>
        </w:tc>
        <w:tc>
          <w:tcPr>
            <w:tcW w:w="256" w:type="pct"/>
            <w:vAlign w:val="center"/>
          </w:tcPr>
          <w:p w14:paraId="7EB9B585" w14:textId="77777777" w:rsidR="00C0233C" w:rsidRPr="00A36B59" w:rsidRDefault="00C0233C" w:rsidP="00A36B59">
            <w:pPr>
              <w:jc w:val="center"/>
            </w:pPr>
            <w:r w:rsidRPr="00A36B59">
              <w:t>5</w:t>
            </w:r>
          </w:p>
        </w:tc>
      </w:tr>
      <w:tr w:rsidR="00C0233C" w:rsidRPr="00A36B59" w14:paraId="58816B5D" w14:textId="77777777" w:rsidTr="00A36B59">
        <w:trPr>
          <w:trHeight w:val="283"/>
        </w:trPr>
        <w:tc>
          <w:tcPr>
            <w:tcW w:w="272" w:type="pct"/>
          </w:tcPr>
          <w:p w14:paraId="7FF22671" w14:textId="77777777" w:rsidR="00C0233C" w:rsidRPr="00A36B59" w:rsidRDefault="00C0233C" w:rsidP="005E26D0">
            <w:pPr>
              <w:jc w:val="center"/>
            </w:pPr>
            <w:r w:rsidRPr="00A36B59">
              <w:t>22.</w:t>
            </w:r>
          </w:p>
        </w:tc>
        <w:tc>
          <w:tcPr>
            <w:tcW w:w="3894" w:type="pct"/>
            <w:gridSpan w:val="2"/>
          </w:tcPr>
          <w:p w14:paraId="07B9ACB3" w14:textId="77777777" w:rsidR="00C0233C" w:rsidRPr="00A36B59" w:rsidRDefault="00C0233C" w:rsidP="00A318D9">
            <w:pPr>
              <w:jc w:val="both"/>
            </w:pPr>
            <w:r w:rsidRPr="00A36B59">
              <w:t xml:space="preserve">Explain the significance of large repetitive content for </w:t>
            </w:r>
            <w:r w:rsidRPr="00A36B59">
              <w:rPr>
                <w:i/>
                <w:iCs/>
              </w:rPr>
              <w:t>de novo</w:t>
            </w:r>
            <w:r w:rsidRPr="00A36B59">
              <w:t xml:space="preserve"> genome assembly.</w:t>
            </w:r>
          </w:p>
        </w:tc>
        <w:tc>
          <w:tcPr>
            <w:tcW w:w="319" w:type="pct"/>
            <w:vAlign w:val="center"/>
          </w:tcPr>
          <w:p w14:paraId="7922F503" w14:textId="77777777" w:rsidR="00C0233C" w:rsidRPr="00A36B59" w:rsidRDefault="00C0233C" w:rsidP="00A36B59">
            <w:pPr>
              <w:jc w:val="center"/>
            </w:pPr>
            <w:r w:rsidRPr="00A36B59">
              <w:t>CO1</w:t>
            </w:r>
          </w:p>
        </w:tc>
        <w:tc>
          <w:tcPr>
            <w:tcW w:w="259" w:type="pct"/>
            <w:vAlign w:val="center"/>
          </w:tcPr>
          <w:p w14:paraId="4D1E77D0" w14:textId="77777777" w:rsidR="00C0233C" w:rsidRPr="00A36B59" w:rsidRDefault="00C0233C" w:rsidP="00A36B59">
            <w:pPr>
              <w:jc w:val="center"/>
            </w:pPr>
            <w:r w:rsidRPr="00A36B59">
              <w:t>A</w:t>
            </w:r>
          </w:p>
        </w:tc>
        <w:tc>
          <w:tcPr>
            <w:tcW w:w="256" w:type="pct"/>
            <w:vAlign w:val="center"/>
          </w:tcPr>
          <w:p w14:paraId="24E74CFE" w14:textId="77777777" w:rsidR="00C0233C" w:rsidRPr="00A36B59" w:rsidRDefault="00C0233C" w:rsidP="00A36B59">
            <w:pPr>
              <w:jc w:val="center"/>
            </w:pPr>
            <w:r w:rsidRPr="00A36B59">
              <w:t>5</w:t>
            </w:r>
          </w:p>
        </w:tc>
      </w:tr>
      <w:tr w:rsidR="00C0233C" w:rsidRPr="00A36B59" w14:paraId="3291B9F0" w14:textId="77777777" w:rsidTr="00A36B59">
        <w:trPr>
          <w:trHeight w:val="283"/>
        </w:trPr>
        <w:tc>
          <w:tcPr>
            <w:tcW w:w="272" w:type="pct"/>
          </w:tcPr>
          <w:p w14:paraId="7800A660" w14:textId="77777777" w:rsidR="00C0233C" w:rsidRPr="00A36B59" w:rsidRDefault="00C0233C" w:rsidP="005E26D0">
            <w:pPr>
              <w:jc w:val="center"/>
            </w:pPr>
            <w:r w:rsidRPr="00A36B59">
              <w:t>23.</w:t>
            </w:r>
          </w:p>
        </w:tc>
        <w:tc>
          <w:tcPr>
            <w:tcW w:w="3894" w:type="pct"/>
            <w:gridSpan w:val="2"/>
          </w:tcPr>
          <w:p w14:paraId="4BFB97AD" w14:textId="77777777" w:rsidR="00C0233C" w:rsidRPr="00A36B59" w:rsidRDefault="00C0233C" w:rsidP="00A318D9">
            <w:pPr>
              <w:spacing w:line="276" w:lineRule="auto"/>
              <w:jc w:val="both"/>
            </w:pPr>
            <w:r w:rsidRPr="00A36B59">
              <w:t>Evaluate applications of diversity studies in climate-resilient breeding.</w:t>
            </w:r>
          </w:p>
        </w:tc>
        <w:tc>
          <w:tcPr>
            <w:tcW w:w="319" w:type="pct"/>
            <w:vAlign w:val="center"/>
          </w:tcPr>
          <w:p w14:paraId="0DF6A9C8" w14:textId="77777777" w:rsidR="00C0233C" w:rsidRPr="00A36B59" w:rsidRDefault="00C0233C" w:rsidP="00A36B59">
            <w:pPr>
              <w:jc w:val="center"/>
            </w:pPr>
            <w:r w:rsidRPr="00A36B59">
              <w:t>CO6</w:t>
            </w:r>
          </w:p>
        </w:tc>
        <w:tc>
          <w:tcPr>
            <w:tcW w:w="259" w:type="pct"/>
            <w:vAlign w:val="center"/>
          </w:tcPr>
          <w:p w14:paraId="4ADC20A4" w14:textId="77777777" w:rsidR="00C0233C" w:rsidRPr="00A36B59" w:rsidRDefault="00C0233C" w:rsidP="00A36B59">
            <w:pPr>
              <w:jc w:val="center"/>
            </w:pPr>
            <w:r w:rsidRPr="00A36B59">
              <w:t>E</w:t>
            </w:r>
          </w:p>
        </w:tc>
        <w:tc>
          <w:tcPr>
            <w:tcW w:w="256" w:type="pct"/>
            <w:vAlign w:val="center"/>
          </w:tcPr>
          <w:p w14:paraId="79DD1C40" w14:textId="77777777" w:rsidR="00C0233C" w:rsidRPr="00A36B59" w:rsidRDefault="00C0233C" w:rsidP="00A36B59">
            <w:pPr>
              <w:jc w:val="center"/>
            </w:pPr>
            <w:r w:rsidRPr="00A36B59">
              <w:t>5</w:t>
            </w:r>
          </w:p>
        </w:tc>
      </w:tr>
      <w:tr w:rsidR="00C0233C" w:rsidRPr="00A36B59" w14:paraId="76D60AF4" w14:textId="77777777" w:rsidTr="00A36B59">
        <w:trPr>
          <w:trHeight w:val="283"/>
        </w:trPr>
        <w:tc>
          <w:tcPr>
            <w:tcW w:w="272" w:type="pct"/>
          </w:tcPr>
          <w:p w14:paraId="1B96FB3D" w14:textId="77777777" w:rsidR="00C0233C" w:rsidRPr="00A36B59" w:rsidRDefault="00C0233C" w:rsidP="005E26D0">
            <w:pPr>
              <w:jc w:val="center"/>
            </w:pPr>
            <w:r w:rsidRPr="00A36B59">
              <w:t>24.</w:t>
            </w:r>
          </w:p>
        </w:tc>
        <w:tc>
          <w:tcPr>
            <w:tcW w:w="3894" w:type="pct"/>
            <w:gridSpan w:val="2"/>
          </w:tcPr>
          <w:p w14:paraId="0A311ED7" w14:textId="77777777" w:rsidR="00C0233C" w:rsidRPr="00A36B59" w:rsidRDefault="00C0233C" w:rsidP="00A318D9">
            <w:pPr>
              <w:spacing w:line="276" w:lineRule="auto"/>
              <w:jc w:val="both"/>
            </w:pPr>
            <w:r w:rsidRPr="00A36B59">
              <w:t>Illustrate how linkage analysis identifies gene-trait associations.</w:t>
            </w:r>
          </w:p>
        </w:tc>
        <w:tc>
          <w:tcPr>
            <w:tcW w:w="319" w:type="pct"/>
            <w:vAlign w:val="center"/>
          </w:tcPr>
          <w:p w14:paraId="1978E31E" w14:textId="77777777" w:rsidR="00C0233C" w:rsidRPr="00A36B59" w:rsidRDefault="00C0233C" w:rsidP="00A36B59">
            <w:pPr>
              <w:jc w:val="center"/>
            </w:pPr>
            <w:r w:rsidRPr="00A36B59">
              <w:t>CO3</w:t>
            </w:r>
          </w:p>
        </w:tc>
        <w:tc>
          <w:tcPr>
            <w:tcW w:w="259" w:type="pct"/>
            <w:vAlign w:val="center"/>
          </w:tcPr>
          <w:p w14:paraId="4DADB48A" w14:textId="77777777" w:rsidR="00C0233C" w:rsidRPr="00A36B59" w:rsidRDefault="00C0233C" w:rsidP="00A36B59">
            <w:pPr>
              <w:jc w:val="center"/>
            </w:pPr>
            <w:r w:rsidRPr="00A36B59">
              <w:t>A</w:t>
            </w:r>
          </w:p>
        </w:tc>
        <w:tc>
          <w:tcPr>
            <w:tcW w:w="256" w:type="pct"/>
            <w:vAlign w:val="center"/>
          </w:tcPr>
          <w:p w14:paraId="1BF3E648" w14:textId="77777777" w:rsidR="00C0233C" w:rsidRPr="00A36B59" w:rsidRDefault="00C0233C" w:rsidP="00A36B59">
            <w:pPr>
              <w:jc w:val="center"/>
            </w:pPr>
            <w:r w:rsidRPr="00A36B59">
              <w:t>5</w:t>
            </w:r>
          </w:p>
        </w:tc>
      </w:tr>
      <w:tr w:rsidR="00C0233C" w:rsidRPr="00A36B59" w14:paraId="0640C0FF" w14:textId="77777777" w:rsidTr="00A36B59">
        <w:trPr>
          <w:trHeight w:val="283"/>
        </w:trPr>
        <w:tc>
          <w:tcPr>
            <w:tcW w:w="272" w:type="pct"/>
          </w:tcPr>
          <w:p w14:paraId="0C6F38B1" w14:textId="77777777" w:rsidR="00C0233C" w:rsidRPr="00A36B59" w:rsidRDefault="00C0233C" w:rsidP="005E26D0">
            <w:pPr>
              <w:jc w:val="center"/>
            </w:pPr>
            <w:r w:rsidRPr="00A36B59">
              <w:t>25.</w:t>
            </w:r>
          </w:p>
        </w:tc>
        <w:tc>
          <w:tcPr>
            <w:tcW w:w="3894" w:type="pct"/>
            <w:gridSpan w:val="2"/>
          </w:tcPr>
          <w:p w14:paraId="21DE9021" w14:textId="77777777" w:rsidR="00C0233C" w:rsidRPr="00A36B59" w:rsidRDefault="00C0233C" w:rsidP="00A318D9">
            <w:pPr>
              <w:spacing w:line="276" w:lineRule="auto"/>
              <w:jc w:val="both"/>
            </w:pPr>
            <w:r w:rsidRPr="00A36B59">
              <w:t>Summarize the basic steps of sequencing-by-ligation.</w:t>
            </w:r>
          </w:p>
        </w:tc>
        <w:tc>
          <w:tcPr>
            <w:tcW w:w="319" w:type="pct"/>
            <w:vAlign w:val="center"/>
          </w:tcPr>
          <w:p w14:paraId="724C13CF" w14:textId="77777777" w:rsidR="00C0233C" w:rsidRPr="00A36B59" w:rsidRDefault="00C0233C" w:rsidP="00A36B59">
            <w:pPr>
              <w:jc w:val="center"/>
            </w:pPr>
            <w:r w:rsidRPr="00A36B59">
              <w:t>CO2</w:t>
            </w:r>
          </w:p>
        </w:tc>
        <w:tc>
          <w:tcPr>
            <w:tcW w:w="259" w:type="pct"/>
            <w:vAlign w:val="center"/>
          </w:tcPr>
          <w:p w14:paraId="6BA0D386" w14:textId="77777777" w:rsidR="00C0233C" w:rsidRPr="00A36B59" w:rsidRDefault="00C0233C" w:rsidP="00A36B59">
            <w:pPr>
              <w:jc w:val="center"/>
            </w:pPr>
            <w:r w:rsidRPr="00A36B59">
              <w:t>An</w:t>
            </w:r>
          </w:p>
        </w:tc>
        <w:tc>
          <w:tcPr>
            <w:tcW w:w="256" w:type="pct"/>
            <w:vAlign w:val="center"/>
          </w:tcPr>
          <w:p w14:paraId="13DFA81B" w14:textId="77777777" w:rsidR="00C0233C" w:rsidRPr="00A36B59" w:rsidRDefault="00C0233C" w:rsidP="00A36B59">
            <w:pPr>
              <w:jc w:val="center"/>
            </w:pPr>
            <w:r w:rsidRPr="00A36B59">
              <w:t>5</w:t>
            </w:r>
          </w:p>
        </w:tc>
      </w:tr>
      <w:tr w:rsidR="00C0233C" w:rsidRPr="00A36B59" w14:paraId="2DC27B7F" w14:textId="77777777" w:rsidTr="00A36B59">
        <w:trPr>
          <w:trHeight w:val="283"/>
        </w:trPr>
        <w:tc>
          <w:tcPr>
            <w:tcW w:w="272" w:type="pct"/>
          </w:tcPr>
          <w:p w14:paraId="7D38980D" w14:textId="77777777" w:rsidR="00C0233C" w:rsidRPr="00A36B59" w:rsidRDefault="00C0233C" w:rsidP="005E26D0">
            <w:pPr>
              <w:jc w:val="center"/>
            </w:pPr>
            <w:r w:rsidRPr="00A36B59">
              <w:t>26.</w:t>
            </w:r>
          </w:p>
        </w:tc>
        <w:tc>
          <w:tcPr>
            <w:tcW w:w="3894" w:type="pct"/>
            <w:gridSpan w:val="2"/>
          </w:tcPr>
          <w:p w14:paraId="7F2E2B5F" w14:textId="77777777" w:rsidR="00C0233C" w:rsidRPr="00A36B59" w:rsidRDefault="00C0233C" w:rsidP="00A318D9">
            <w:pPr>
              <w:spacing w:line="276" w:lineRule="auto"/>
              <w:jc w:val="both"/>
            </w:pPr>
            <w:r w:rsidRPr="00A36B59">
              <w:t>Compare shotgun sequencing and clone-by-clone strategies.</w:t>
            </w:r>
          </w:p>
        </w:tc>
        <w:tc>
          <w:tcPr>
            <w:tcW w:w="319" w:type="pct"/>
            <w:vAlign w:val="center"/>
          </w:tcPr>
          <w:p w14:paraId="2942D712" w14:textId="77777777" w:rsidR="00C0233C" w:rsidRPr="00A36B59" w:rsidRDefault="00C0233C" w:rsidP="00A36B59">
            <w:pPr>
              <w:jc w:val="center"/>
            </w:pPr>
            <w:r w:rsidRPr="00A36B59">
              <w:t>CO4</w:t>
            </w:r>
          </w:p>
        </w:tc>
        <w:tc>
          <w:tcPr>
            <w:tcW w:w="259" w:type="pct"/>
            <w:vAlign w:val="center"/>
          </w:tcPr>
          <w:p w14:paraId="04419540" w14:textId="77777777" w:rsidR="00C0233C" w:rsidRPr="00A36B59" w:rsidRDefault="00C0233C" w:rsidP="00A36B59">
            <w:pPr>
              <w:jc w:val="center"/>
            </w:pPr>
            <w:r w:rsidRPr="00A36B59">
              <w:t>A</w:t>
            </w:r>
          </w:p>
        </w:tc>
        <w:tc>
          <w:tcPr>
            <w:tcW w:w="256" w:type="pct"/>
            <w:vAlign w:val="center"/>
          </w:tcPr>
          <w:p w14:paraId="63076535" w14:textId="77777777" w:rsidR="00C0233C" w:rsidRPr="00A36B59" w:rsidRDefault="00C0233C" w:rsidP="00A36B59">
            <w:pPr>
              <w:jc w:val="center"/>
            </w:pPr>
            <w:r w:rsidRPr="00A36B59">
              <w:t>5</w:t>
            </w:r>
          </w:p>
        </w:tc>
      </w:tr>
      <w:tr w:rsidR="00C0233C" w:rsidRPr="00A36B59" w14:paraId="68798539" w14:textId="77777777" w:rsidTr="00A36B59">
        <w:trPr>
          <w:trHeight w:val="283"/>
        </w:trPr>
        <w:tc>
          <w:tcPr>
            <w:tcW w:w="272" w:type="pct"/>
          </w:tcPr>
          <w:p w14:paraId="1908776E" w14:textId="77777777" w:rsidR="00C0233C" w:rsidRPr="00A36B59" w:rsidRDefault="00C0233C" w:rsidP="005E26D0">
            <w:pPr>
              <w:jc w:val="center"/>
            </w:pPr>
            <w:r w:rsidRPr="00A36B59">
              <w:t>27.</w:t>
            </w:r>
          </w:p>
        </w:tc>
        <w:tc>
          <w:tcPr>
            <w:tcW w:w="3894" w:type="pct"/>
            <w:gridSpan w:val="2"/>
          </w:tcPr>
          <w:p w14:paraId="74DA6497" w14:textId="77777777" w:rsidR="00C0233C" w:rsidRPr="00A36B59" w:rsidRDefault="00C0233C" w:rsidP="00A318D9">
            <w:pPr>
              <w:spacing w:line="276" w:lineRule="auto"/>
              <w:jc w:val="both"/>
            </w:pPr>
            <w:r w:rsidRPr="00A36B59">
              <w:t>Examine the role of functional genomics in understanding gene function.</w:t>
            </w:r>
          </w:p>
        </w:tc>
        <w:tc>
          <w:tcPr>
            <w:tcW w:w="319" w:type="pct"/>
            <w:vAlign w:val="center"/>
          </w:tcPr>
          <w:p w14:paraId="7951E672" w14:textId="77777777" w:rsidR="00C0233C" w:rsidRPr="00A36B59" w:rsidRDefault="00C0233C" w:rsidP="00A36B59">
            <w:pPr>
              <w:jc w:val="center"/>
            </w:pPr>
            <w:r w:rsidRPr="00A36B59">
              <w:t>CO3</w:t>
            </w:r>
          </w:p>
        </w:tc>
        <w:tc>
          <w:tcPr>
            <w:tcW w:w="259" w:type="pct"/>
            <w:vAlign w:val="center"/>
          </w:tcPr>
          <w:p w14:paraId="56028B57" w14:textId="77777777" w:rsidR="00C0233C" w:rsidRPr="00A36B59" w:rsidRDefault="00C0233C" w:rsidP="00A36B59">
            <w:pPr>
              <w:jc w:val="center"/>
            </w:pPr>
            <w:r w:rsidRPr="00A36B59">
              <w:t>An</w:t>
            </w:r>
          </w:p>
        </w:tc>
        <w:tc>
          <w:tcPr>
            <w:tcW w:w="256" w:type="pct"/>
            <w:vAlign w:val="center"/>
          </w:tcPr>
          <w:p w14:paraId="3AA8600C" w14:textId="77777777" w:rsidR="00C0233C" w:rsidRPr="00A36B59" w:rsidRDefault="00C0233C" w:rsidP="00A36B59">
            <w:pPr>
              <w:jc w:val="center"/>
            </w:pPr>
            <w:r w:rsidRPr="00A36B59">
              <w:t>5</w:t>
            </w:r>
          </w:p>
        </w:tc>
      </w:tr>
      <w:tr w:rsidR="00C0233C" w:rsidRPr="00A36B59" w14:paraId="392BD138" w14:textId="77777777" w:rsidTr="00A36B59">
        <w:trPr>
          <w:trHeight w:val="283"/>
        </w:trPr>
        <w:tc>
          <w:tcPr>
            <w:tcW w:w="272" w:type="pct"/>
          </w:tcPr>
          <w:p w14:paraId="18F8C5E2" w14:textId="77777777" w:rsidR="00C0233C" w:rsidRPr="00A36B59" w:rsidRDefault="00C0233C" w:rsidP="005E26D0">
            <w:pPr>
              <w:jc w:val="center"/>
            </w:pPr>
            <w:r w:rsidRPr="00A36B59">
              <w:t>28.</w:t>
            </w:r>
          </w:p>
        </w:tc>
        <w:tc>
          <w:tcPr>
            <w:tcW w:w="3894" w:type="pct"/>
            <w:gridSpan w:val="2"/>
          </w:tcPr>
          <w:p w14:paraId="1ACC3157" w14:textId="77777777" w:rsidR="00C0233C" w:rsidRPr="00A36B59" w:rsidRDefault="00C0233C" w:rsidP="00A318D9">
            <w:pPr>
              <w:spacing w:line="276" w:lineRule="auto"/>
              <w:jc w:val="both"/>
            </w:pPr>
            <w:r w:rsidRPr="00A36B59">
              <w:t>Organize the workflow of forward genetics for gene identification.</w:t>
            </w:r>
          </w:p>
        </w:tc>
        <w:tc>
          <w:tcPr>
            <w:tcW w:w="319" w:type="pct"/>
            <w:vAlign w:val="center"/>
          </w:tcPr>
          <w:p w14:paraId="268D9FF6" w14:textId="77777777" w:rsidR="00C0233C" w:rsidRPr="00A36B59" w:rsidRDefault="00C0233C" w:rsidP="00A36B59">
            <w:pPr>
              <w:jc w:val="center"/>
            </w:pPr>
            <w:r w:rsidRPr="00A36B59">
              <w:t>CO6</w:t>
            </w:r>
          </w:p>
        </w:tc>
        <w:tc>
          <w:tcPr>
            <w:tcW w:w="259" w:type="pct"/>
            <w:vAlign w:val="center"/>
          </w:tcPr>
          <w:p w14:paraId="223E738A" w14:textId="77777777" w:rsidR="00C0233C" w:rsidRPr="00A36B59" w:rsidRDefault="00C0233C" w:rsidP="00A36B59">
            <w:pPr>
              <w:jc w:val="center"/>
            </w:pPr>
            <w:r w:rsidRPr="00A36B59">
              <w:t>C</w:t>
            </w:r>
          </w:p>
        </w:tc>
        <w:tc>
          <w:tcPr>
            <w:tcW w:w="256" w:type="pct"/>
            <w:vAlign w:val="center"/>
          </w:tcPr>
          <w:p w14:paraId="50E3406F" w14:textId="77777777" w:rsidR="00C0233C" w:rsidRPr="00A36B59" w:rsidRDefault="00C0233C" w:rsidP="00A36B59">
            <w:pPr>
              <w:jc w:val="center"/>
            </w:pPr>
            <w:r w:rsidRPr="00A36B59">
              <w:t>5</w:t>
            </w:r>
          </w:p>
        </w:tc>
      </w:tr>
      <w:tr w:rsidR="00C0233C" w:rsidRPr="00A36B59" w14:paraId="1D9373C1" w14:textId="77777777" w:rsidTr="00A36B59">
        <w:trPr>
          <w:trHeight w:val="283"/>
        </w:trPr>
        <w:tc>
          <w:tcPr>
            <w:tcW w:w="272" w:type="pct"/>
          </w:tcPr>
          <w:p w14:paraId="61062496" w14:textId="77777777" w:rsidR="00C0233C" w:rsidRPr="00A36B59" w:rsidRDefault="00C0233C" w:rsidP="005E26D0">
            <w:pPr>
              <w:jc w:val="center"/>
            </w:pPr>
            <w:r w:rsidRPr="00A36B59">
              <w:t>29.</w:t>
            </w:r>
          </w:p>
        </w:tc>
        <w:tc>
          <w:tcPr>
            <w:tcW w:w="3894" w:type="pct"/>
            <w:gridSpan w:val="2"/>
          </w:tcPr>
          <w:p w14:paraId="43B68720" w14:textId="77777777" w:rsidR="00C0233C" w:rsidRPr="00A36B59" w:rsidRDefault="00C0233C" w:rsidP="00A318D9">
            <w:pPr>
              <w:spacing w:line="276" w:lineRule="auto"/>
              <w:jc w:val="both"/>
            </w:pPr>
            <w:r w:rsidRPr="00A36B59">
              <w:t>Summarize the principle of marker-assisted selection.</w:t>
            </w:r>
          </w:p>
        </w:tc>
        <w:tc>
          <w:tcPr>
            <w:tcW w:w="319" w:type="pct"/>
            <w:vAlign w:val="center"/>
          </w:tcPr>
          <w:p w14:paraId="4C6AC166" w14:textId="77777777" w:rsidR="00C0233C" w:rsidRPr="00A36B59" w:rsidRDefault="00C0233C" w:rsidP="00A36B59">
            <w:pPr>
              <w:jc w:val="center"/>
            </w:pPr>
            <w:r w:rsidRPr="00A36B59">
              <w:t>CO5</w:t>
            </w:r>
          </w:p>
        </w:tc>
        <w:tc>
          <w:tcPr>
            <w:tcW w:w="259" w:type="pct"/>
            <w:vAlign w:val="center"/>
          </w:tcPr>
          <w:p w14:paraId="368A39AD" w14:textId="77777777" w:rsidR="00C0233C" w:rsidRPr="00A36B59" w:rsidRDefault="00C0233C" w:rsidP="00A36B59">
            <w:pPr>
              <w:jc w:val="center"/>
            </w:pPr>
            <w:r w:rsidRPr="00A36B59">
              <w:t>E</w:t>
            </w:r>
          </w:p>
        </w:tc>
        <w:tc>
          <w:tcPr>
            <w:tcW w:w="256" w:type="pct"/>
            <w:vAlign w:val="center"/>
          </w:tcPr>
          <w:p w14:paraId="6FD37098" w14:textId="77777777" w:rsidR="00C0233C" w:rsidRPr="00A36B59" w:rsidRDefault="00C0233C" w:rsidP="00A36B59">
            <w:pPr>
              <w:jc w:val="center"/>
            </w:pPr>
            <w:r w:rsidRPr="00A36B59">
              <w:t>5</w:t>
            </w:r>
          </w:p>
        </w:tc>
      </w:tr>
      <w:tr w:rsidR="00C0233C" w:rsidRPr="00A36B59" w14:paraId="7D313009" w14:textId="77777777" w:rsidTr="00A36B59">
        <w:trPr>
          <w:trHeight w:val="283"/>
        </w:trPr>
        <w:tc>
          <w:tcPr>
            <w:tcW w:w="272" w:type="pct"/>
          </w:tcPr>
          <w:p w14:paraId="3CCC6265" w14:textId="77777777" w:rsidR="00C0233C" w:rsidRPr="00A36B59" w:rsidRDefault="00C0233C" w:rsidP="005E26D0">
            <w:pPr>
              <w:jc w:val="center"/>
            </w:pPr>
            <w:r w:rsidRPr="00A36B59">
              <w:t>30.</w:t>
            </w:r>
          </w:p>
        </w:tc>
        <w:tc>
          <w:tcPr>
            <w:tcW w:w="3894" w:type="pct"/>
            <w:gridSpan w:val="2"/>
          </w:tcPr>
          <w:p w14:paraId="07E787C6" w14:textId="77777777" w:rsidR="00C0233C" w:rsidRPr="00A36B59" w:rsidRDefault="00C0233C" w:rsidP="00A318D9">
            <w:pPr>
              <w:spacing w:line="276" w:lineRule="auto"/>
              <w:jc w:val="both"/>
            </w:pPr>
            <w:r w:rsidRPr="00A36B59">
              <w:t>Explain the role of germplasm diversity to allele discovery.</w:t>
            </w:r>
          </w:p>
        </w:tc>
        <w:tc>
          <w:tcPr>
            <w:tcW w:w="319" w:type="pct"/>
            <w:vAlign w:val="center"/>
          </w:tcPr>
          <w:p w14:paraId="58506A8E" w14:textId="77777777" w:rsidR="00C0233C" w:rsidRPr="00A36B59" w:rsidRDefault="00C0233C" w:rsidP="00A36B59">
            <w:pPr>
              <w:jc w:val="center"/>
            </w:pPr>
            <w:r w:rsidRPr="00A36B59">
              <w:t>CO1</w:t>
            </w:r>
          </w:p>
        </w:tc>
        <w:tc>
          <w:tcPr>
            <w:tcW w:w="259" w:type="pct"/>
            <w:vAlign w:val="center"/>
          </w:tcPr>
          <w:p w14:paraId="2014A932" w14:textId="77777777" w:rsidR="00C0233C" w:rsidRPr="00A36B59" w:rsidRDefault="00C0233C" w:rsidP="00A36B59">
            <w:pPr>
              <w:jc w:val="center"/>
            </w:pPr>
            <w:r w:rsidRPr="00A36B59">
              <w:t>An</w:t>
            </w:r>
          </w:p>
        </w:tc>
        <w:tc>
          <w:tcPr>
            <w:tcW w:w="256" w:type="pct"/>
            <w:vAlign w:val="center"/>
          </w:tcPr>
          <w:p w14:paraId="53ABB44F" w14:textId="77777777" w:rsidR="00C0233C" w:rsidRPr="00A36B59" w:rsidRDefault="00C0233C" w:rsidP="00A36B59">
            <w:pPr>
              <w:jc w:val="center"/>
            </w:pPr>
            <w:r w:rsidRPr="00A36B59">
              <w:t>5</w:t>
            </w:r>
          </w:p>
        </w:tc>
      </w:tr>
      <w:tr w:rsidR="00C0233C" w:rsidRPr="00A36B59" w14:paraId="636079C6" w14:textId="77777777" w:rsidTr="00A36B59">
        <w:trPr>
          <w:trHeight w:val="283"/>
        </w:trPr>
        <w:tc>
          <w:tcPr>
            <w:tcW w:w="272" w:type="pct"/>
          </w:tcPr>
          <w:p w14:paraId="630CB457" w14:textId="77777777" w:rsidR="00C0233C" w:rsidRPr="00A36B59" w:rsidRDefault="00C0233C" w:rsidP="005E26D0">
            <w:pPr>
              <w:jc w:val="center"/>
            </w:pPr>
            <w:r w:rsidRPr="00A36B59">
              <w:t>31.</w:t>
            </w:r>
          </w:p>
        </w:tc>
        <w:tc>
          <w:tcPr>
            <w:tcW w:w="3894" w:type="pct"/>
            <w:gridSpan w:val="2"/>
          </w:tcPr>
          <w:p w14:paraId="796F5D2C" w14:textId="77777777" w:rsidR="00C0233C" w:rsidRPr="00A36B59" w:rsidRDefault="00C0233C" w:rsidP="00A318D9">
            <w:pPr>
              <w:spacing w:line="276" w:lineRule="auto"/>
              <w:jc w:val="both"/>
            </w:pPr>
            <w:r w:rsidRPr="00A36B59">
              <w:t>Evaluate the integration of cisgenesis with molecular breeding.</w:t>
            </w:r>
          </w:p>
        </w:tc>
        <w:tc>
          <w:tcPr>
            <w:tcW w:w="319" w:type="pct"/>
            <w:vAlign w:val="center"/>
          </w:tcPr>
          <w:p w14:paraId="40564C95" w14:textId="77777777" w:rsidR="00C0233C" w:rsidRPr="00A36B59" w:rsidRDefault="00C0233C" w:rsidP="00A36B59">
            <w:pPr>
              <w:jc w:val="center"/>
            </w:pPr>
            <w:r w:rsidRPr="00A36B59">
              <w:t>CO3</w:t>
            </w:r>
          </w:p>
        </w:tc>
        <w:tc>
          <w:tcPr>
            <w:tcW w:w="259" w:type="pct"/>
            <w:vAlign w:val="center"/>
          </w:tcPr>
          <w:p w14:paraId="49C4C3AC" w14:textId="77777777" w:rsidR="00C0233C" w:rsidRPr="00A36B59" w:rsidRDefault="00C0233C" w:rsidP="00A36B59">
            <w:pPr>
              <w:jc w:val="center"/>
            </w:pPr>
            <w:r w:rsidRPr="00A36B59">
              <w:t>E</w:t>
            </w:r>
          </w:p>
        </w:tc>
        <w:tc>
          <w:tcPr>
            <w:tcW w:w="256" w:type="pct"/>
            <w:vAlign w:val="center"/>
          </w:tcPr>
          <w:p w14:paraId="1C938BA2" w14:textId="77777777" w:rsidR="00C0233C" w:rsidRPr="00A36B59" w:rsidRDefault="00C0233C" w:rsidP="00A36B59">
            <w:pPr>
              <w:jc w:val="center"/>
            </w:pPr>
            <w:r w:rsidRPr="00A36B59">
              <w:t>5</w:t>
            </w:r>
          </w:p>
        </w:tc>
      </w:tr>
      <w:tr w:rsidR="00C0233C" w:rsidRPr="00A36B59" w14:paraId="1DF3A261" w14:textId="77777777" w:rsidTr="00A36B59">
        <w:trPr>
          <w:trHeight w:val="283"/>
        </w:trPr>
        <w:tc>
          <w:tcPr>
            <w:tcW w:w="272" w:type="pct"/>
          </w:tcPr>
          <w:p w14:paraId="072C9C6A" w14:textId="77777777" w:rsidR="00C0233C" w:rsidRPr="00A36B59" w:rsidRDefault="00C0233C" w:rsidP="005E26D0">
            <w:pPr>
              <w:jc w:val="center"/>
            </w:pPr>
            <w:r w:rsidRPr="00A36B59">
              <w:t>32.</w:t>
            </w:r>
          </w:p>
        </w:tc>
        <w:tc>
          <w:tcPr>
            <w:tcW w:w="3894" w:type="pct"/>
            <w:gridSpan w:val="2"/>
          </w:tcPr>
          <w:p w14:paraId="55794F2C" w14:textId="77777777" w:rsidR="00C0233C" w:rsidRPr="00A36B59" w:rsidRDefault="00C0233C" w:rsidP="00A318D9">
            <w:pPr>
              <w:spacing w:line="276" w:lineRule="auto"/>
              <w:jc w:val="both"/>
            </w:pPr>
            <w:r w:rsidRPr="00A36B59">
              <w:t>Assess the transcriptomics applications in stress-response gene discovery.</w:t>
            </w:r>
          </w:p>
        </w:tc>
        <w:tc>
          <w:tcPr>
            <w:tcW w:w="319" w:type="pct"/>
            <w:vAlign w:val="center"/>
          </w:tcPr>
          <w:p w14:paraId="29DF1B76" w14:textId="77777777" w:rsidR="00C0233C" w:rsidRPr="00A36B59" w:rsidRDefault="00C0233C" w:rsidP="00A36B59">
            <w:pPr>
              <w:jc w:val="center"/>
            </w:pPr>
            <w:r w:rsidRPr="00A36B59">
              <w:t>CO4</w:t>
            </w:r>
          </w:p>
        </w:tc>
        <w:tc>
          <w:tcPr>
            <w:tcW w:w="259" w:type="pct"/>
            <w:vAlign w:val="center"/>
          </w:tcPr>
          <w:p w14:paraId="6F2D347D" w14:textId="77777777" w:rsidR="00C0233C" w:rsidRPr="00A36B59" w:rsidRDefault="00C0233C" w:rsidP="00A36B59">
            <w:pPr>
              <w:jc w:val="center"/>
            </w:pPr>
            <w:r w:rsidRPr="00A36B59">
              <w:t>E</w:t>
            </w:r>
          </w:p>
        </w:tc>
        <w:tc>
          <w:tcPr>
            <w:tcW w:w="256" w:type="pct"/>
            <w:vAlign w:val="center"/>
          </w:tcPr>
          <w:p w14:paraId="34438936" w14:textId="77777777" w:rsidR="00C0233C" w:rsidRPr="00A36B59" w:rsidRDefault="00C0233C" w:rsidP="00A36B59">
            <w:pPr>
              <w:jc w:val="center"/>
            </w:pPr>
            <w:r w:rsidRPr="00A36B59">
              <w:t>5</w:t>
            </w:r>
          </w:p>
        </w:tc>
      </w:tr>
      <w:tr w:rsidR="00C0233C" w:rsidRPr="00A36B59" w14:paraId="3D063D8B" w14:textId="77777777" w:rsidTr="00A36B59">
        <w:trPr>
          <w:trHeight w:val="552"/>
        </w:trPr>
        <w:tc>
          <w:tcPr>
            <w:tcW w:w="5000" w:type="pct"/>
            <w:gridSpan w:val="6"/>
            <w:vAlign w:val="center"/>
          </w:tcPr>
          <w:p w14:paraId="26A91AD6" w14:textId="77777777" w:rsidR="00C0233C" w:rsidRPr="00A36B59" w:rsidRDefault="00C0233C" w:rsidP="00A36B59">
            <w:pPr>
              <w:jc w:val="center"/>
              <w:rPr>
                <w:b/>
                <w:u w:val="single"/>
              </w:rPr>
            </w:pPr>
            <w:r w:rsidRPr="00A36B59">
              <w:rPr>
                <w:b/>
                <w:u w:val="single"/>
              </w:rPr>
              <w:lastRenderedPageBreak/>
              <w:t>PART – C (2 X 15 = 30 MARKS)</w:t>
            </w:r>
          </w:p>
          <w:p w14:paraId="4077550A" w14:textId="77777777" w:rsidR="00C0233C" w:rsidRPr="00A36B59" w:rsidRDefault="00C0233C" w:rsidP="00A36B59">
            <w:pPr>
              <w:jc w:val="center"/>
              <w:rPr>
                <w:b/>
              </w:rPr>
            </w:pPr>
            <w:r w:rsidRPr="00A36B59">
              <w:rPr>
                <w:b/>
              </w:rPr>
              <w:t>(Answer any 2 from the following)</w:t>
            </w:r>
          </w:p>
        </w:tc>
      </w:tr>
      <w:tr w:rsidR="00C0233C" w:rsidRPr="00A36B59" w14:paraId="6DCD5274" w14:textId="77777777" w:rsidTr="00A36B59">
        <w:trPr>
          <w:trHeight w:val="283"/>
        </w:trPr>
        <w:tc>
          <w:tcPr>
            <w:tcW w:w="272" w:type="pct"/>
          </w:tcPr>
          <w:p w14:paraId="3373E054" w14:textId="77777777" w:rsidR="00C0233C" w:rsidRPr="00A36B59" w:rsidRDefault="00C0233C" w:rsidP="005E26D0">
            <w:pPr>
              <w:jc w:val="center"/>
            </w:pPr>
            <w:r w:rsidRPr="00A36B59">
              <w:t>33.</w:t>
            </w:r>
          </w:p>
        </w:tc>
        <w:tc>
          <w:tcPr>
            <w:tcW w:w="191" w:type="pct"/>
          </w:tcPr>
          <w:p w14:paraId="7F71C064" w14:textId="77777777" w:rsidR="00C0233C" w:rsidRPr="00A36B59" w:rsidRDefault="00C0233C" w:rsidP="005E26D0">
            <w:pPr>
              <w:jc w:val="center"/>
            </w:pPr>
            <w:r w:rsidRPr="00A36B59">
              <w:t>a.</w:t>
            </w:r>
          </w:p>
        </w:tc>
        <w:tc>
          <w:tcPr>
            <w:tcW w:w="3703" w:type="pct"/>
          </w:tcPr>
          <w:p w14:paraId="49EEC047" w14:textId="77777777" w:rsidR="00C0233C" w:rsidRPr="00A36B59" w:rsidRDefault="00C0233C" w:rsidP="00A318D9">
            <w:pPr>
              <w:jc w:val="both"/>
            </w:pPr>
            <w:r w:rsidRPr="00A36B59">
              <w:t>Formulate a strategy for incorporating structural genomics outputs into a breeding decision support system.</w:t>
            </w:r>
          </w:p>
        </w:tc>
        <w:tc>
          <w:tcPr>
            <w:tcW w:w="319" w:type="pct"/>
            <w:vAlign w:val="center"/>
          </w:tcPr>
          <w:p w14:paraId="675338AF" w14:textId="77777777" w:rsidR="00C0233C" w:rsidRPr="00A36B59" w:rsidRDefault="00C0233C" w:rsidP="00A36B59">
            <w:pPr>
              <w:jc w:val="center"/>
            </w:pPr>
            <w:r w:rsidRPr="00A36B59">
              <w:t>CO2</w:t>
            </w:r>
          </w:p>
        </w:tc>
        <w:tc>
          <w:tcPr>
            <w:tcW w:w="259" w:type="pct"/>
            <w:vAlign w:val="center"/>
          </w:tcPr>
          <w:p w14:paraId="7EB28A0E" w14:textId="77777777" w:rsidR="00C0233C" w:rsidRPr="00A36B59" w:rsidRDefault="00C0233C" w:rsidP="00A36B59">
            <w:pPr>
              <w:jc w:val="center"/>
            </w:pPr>
            <w:r w:rsidRPr="00A36B59">
              <w:t>C</w:t>
            </w:r>
          </w:p>
        </w:tc>
        <w:tc>
          <w:tcPr>
            <w:tcW w:w="256" w:type="pct"/>
            <w:vAlign w:val="center"/>
          </w:tcPr>
          <w:p w14:paraId="22673E4A" w14:textId="77777777" w:rsidR="00C0233C" w:rsidRPr="00A36B59" w:rsidRDefault="00C0233C" w:rsidP="00A36B59">
            <w:pPr>
              <w:jc w:val="center"/>
            </w:pPr>
            <w:r w:rsidRPr="00A36B59">
              <w:t>8</w:t>
            </w:r>
          </w:p>
        </w:tc>
      </w:tr>
      <w:tr w:rsidR="00C0233C" w:rsidRPr="00A36B59" w14:paraId="7204C02E" w14:textId="77777777" w:rsidTr="00A36B59">
        <w:trPr>
          <w:trHeight w:val="283"/>
        </w:trPr>
        <w:tc>
          <w:tcPr>
            <w:tcW w:w="272" w:type="pct"/>
          </w:tcPr>
          <w:p w14:paraId="78E12778" w14:textId="77777777" w:rsidR="00C0233C" w:rsidRPr="00A36B59" w:rsidRDefault="00C0233C" w:rsidP="005E26D0">
            <w:pPr>
              <w:jc w:val="center"/>
            </w:pPr>
          </w:p>
        </w:tc>
        <w:tc>
          <w:tcPr>
            <w:tcW w:w="191" w:type="pct"/>
          </w:tcPr>
          <w:p w14:paraId="70B42632" w14:textId="77777777" w:rsidR="00C0233C" w:rsidRPr="00A36B59" w:rsidRDefault="00C0233C" w:rsidP="005E26D0">
            <w:pPr>
              <w:jc w:val="center"/>
            </w:pPr>
            <w:r w:rsidRPr="00A36B59">
              <w:t>b.</w:t>
            </w:r>
          </w:p>
        </w:tc>
        <w:tc>
          <w:tcPr>
            <w:tcW w:w="3703" w:type="pct"/>
          </w:tcPr>
          <w:p w14:paraId="4A2A32E4" w14:textId="77777777" w:rsidR="00C0233C" w:rsidRPr="00A36B59" w:rsidRDefault="00C0233C" w:rsidP="00A318D9">
            <w:pPr>
              <w:jc w:val="both"/>
              <w:rPr>
                <w:bCs/>
              </w:rPr>
            </w:pPr>
            <w:r w:rsidRPr="00A36B59">
              <w:rPr>
                <w:bCs/>
              </w:rPr>
              <w:t>Evaluate the significance of molecular maps in map-based cloning.</w:t>
            </w:r>
          </w:p>
        </w:tc>
        <w:tc>
          <w:tcPr>
            <w:tcW w:w="319" w:type="pct"/>
            <w:vAlign w:val="center"/>
          </w:tcPr>
          <w:p w14:paraId="4FEF2FDE" w14:textId="77777777" w:rsidR="00C0233C" w:rsidRPr="00A36B59" w:rsidRDefault="00C0233C" w:rsidP="00A36B59">
            <w:pPr>
              <w:jc w:val="center"/>
            </w:pPr>
            <w:r w:rsidRPr="00A36B59">
              <w:t>CO2</w:t>
            </w:r>
          </w:p>
        </w:tc>
        <w:tc>
          <w:tcPr>
            <w:tcW w:w="259" w:type="pct"/>
            <w:vAlign w:val="center"/>
          </w:tcPr>
          <w:p w14:paraId="260C25BA" w14:textId="77777777" w:rsidR="00C0233C" w:rsidRPr="00A36B59" w:rsidRDefault="00C0233C" w:rsidP="00A36B59">
            <w:pPr>
              <w:jc w:val="center"/>
            </w:pPr>
            <w:r w:rsidRPr="00A36B59">
              <w:t>E</w:t>
            </w:r>
          </w:p>
        </w:tc>
        <w:tc>
          <w:tcPr>
            <w:tcW w:w="256" w:type="pct"/>
            <w:vAlign w:val="center"/>
          </w:tcPr>
          <w:p w14:paraId="3B100E63" w14:textId="77777777" w:rsidR="00C0233C" w:rsidRPr="00A36B59" w:rsidRDefault="00C0233C" w:rsidP="00A36B59">
            <w:pPr>
              <w:jc w:val="center"/>
            </w:pPr>
            <w:r w:rsidRPr="00A36B59">
              <w:t>7</w:t>
            </w:r>
          </w:p>
        </w:tc>
      </w:tr>
      <w:tr w:rsidR="00C0233C" w:rsidRPr="00A36B59" w14:paraId="5D2D930D" w14:textId="77777777" w:rsidTr="00A36B59">
        <w:trPr>
          <w:trHeight w:val="283"/>
        </w:trPr>
        <w:tc>
          <w:tcPr>
            <w:tcW w:w="272" w:type="pct"/>
          </w:tcPr>
          <w:p w14:paraId="3B4DAB35" w14:textId="77777777" w:rsidR="00C0233C" w:rsidRPr="00A36B59" w:rsidRDefault="00C0233C" w:rsidP="005E26D0">
            <w:pPr>
              <w:jc w:val="center"/>
            </w:pPr>
          </w:p>
        </w:tc>
        <w:tc>
          <w:tcPr>
            <w:tcW w:w="191" w:type="pct"/>
          </w:tcPr>
          <w:p w14:paraId="2DADEBE5" w14:textId="77777777" w:rsidR="00C0233C" w:rsidRPr="00A36B59" w:rsidRDefault="00C0233C" w:rsidP="005E26D0">
            <w:pPr>
              <w:jc w:val="center"/>
            </w:pPr>
          </w:p>
        </w:tc>
        <w:tc>
          <w:tcPr>
            <w:tcW w:w="3703" w:type="pct"/>
          </w:tcPr>
          <w:p w14:paraId="043F694A" w14:textId="77777777" w:rsidR="00C0233C" w:rsidRPr="00A36B59" w:rsidRDefault="00C0233C" w:rsidP="00A318D9">
            <w:pPr>
              <w:jc w:val="both"/>
            </w:pPr>
          </w:p>
        </w:tc>
        <w:tc>
          <w:tcPr>
            <w:tcW w:w="319" w:type="pct"/>
            <w:vAlign w:val="center"/>
          </w:tcPr>
          <w:p w14:paraId="0FB6FF19" w14:textId="77777777" w:rsidR="00C0233C" w:rsidRPr="00A36B59" w:rsidRDefault="00C0233C" w:rsidP="00A36B59">
            <w:pPr>
              <w:jc w:val="center"/>
            </w:pPr>
          </w:p>
        </w:tc>
        <w:tc>
          <w:tcPr>
            <w:tcW w:w="259" w:type="pct"/>
            <w:vAlign w:val="center"/>
          </w:tcPr>
          <w:p w14:paraId="7A6512EF" w14:textId="77777777" w:rsidR="00C0233C" w:rsidRPr="00A36B59" w:rsidRDefault="00C0233C" w:rsidP="00A36B59">
            <w:pPr>
              <w:jc w:val="center"/>
            </w:pPr>
          </w:p>
        </w:tc>
        <w:tc>
          <w:tcPr>
            <w:tcW w:w="256" w:type="pct"/>
            <w:vAlign w:val="center"/>
          </w:tcPr>
          <w:p w14:paraId="12944527" w14:textId="77777777" w:rsidR="00C0233C" w:rsidRPr="00A36B59" w:rsidRDefault="00C0233C" w:rsidP="00A36B59">
            <w:pPr>
              <w:jc w:val="center"/>
            </w:pPr>
          </w:p>
        </w:tc>
      </w:tr>
      <w:tr w:rsidR="00C0233C" w:rsidRPr="00A36B59" w14:paraId="37F4E5AD" w14:textId="77777777" w:rsidTr="00A36B59">
        <w:trPr>
          <w:trHeight w:val="283"/>
        </w:trPr>
        <w:tc>
          <w:tcPr>
            <w:tcW w:w="272" w:type="pct"/>
          </w:tcPr>
          <w:p w14:paraId="386F482B" w14:textId="77777777" w:rsidR="00C0233C" w:rsidRPr="00A36B59" w:rsidRDefault="00C0233C" w:rsidP="005E26D0">
            <w:pPr>
              <w:jc w:val="center"/>
            </w:pPr>
            <w:r w:rsidRPr="00A36B59">
              <w:t>34.</w:t>
            </w:r>
          </w:p>
        </w:tc>
        <w:tc>
          <w:tcPr>
            <w:tcW w:w="191" w:type="pct"/>
          </w:tcPr>
          <w:p w14:paraId="2030696C" w14:textId="77777777" w:rsidR="00C0233C" w:rsidRPr="00A36B59" w:rsidRDefault="00C0233C" w:rsidP="005E26D0">
            <w:pPr>
              <w:jc w:val="center"/>
            </w:pPr>
            <w:r w:rsidRPr="00A36B59">
              <w:t>a.</w:t>
            </w:r>
          </w:p>
        </w:tc>
        <w:tc>
          <w:tcPr>
            <w:tcW w:w="3703" w:type="pct"/>
          </w:tcPr>
          <w:p w14:paraId="7C4918DE" w14:textId="77777777" w:rsidR="00C0233C" w:rsidRPr="00A36B59" w:rsidRDefault="00C0233C" w:rsidP="00A318D9">
            <w:pPr>
              <w:jc w:val="both"/>
            </w:pPr>
            <w:r w:rsidRPr="00A36B59">
              <w:t>Compare the structural and functional differences across nuclear, chloroplast and mitochondrial genomes in plants.</w:t>
            </w:r>
          </w:p>
        </w:tc>
        <w:tc>
          <w:tcPr>
            <w:tcW w:w="319" w:type="pct"/>
            <w:vAlign w:val="center"/>
          </w:tcPr>
          <w:p w14:paraId="1B4BE52D" w14:textId="77777777" w:rsidR="00C0233C" w:rsidRPr="00A36B59" w:rsidRDefault="00C0233C" w:rsidP="00A36B59">
            <w:pPr>
              <w:jc w:val="center"/>
            </w:pPr>
            <w:r w:rsidRPr="00A36B59">
              <w:t>CO1</w:t>
            </w:r>
          </w:p>
        </w:tc>
        <w:tc>
          <w:tcPr>
            <w:tcW w:w="259" w:type="pct"/>
            <w:vAlign w:val="center"/>
          </w:tcPr>
          <w:p w14:paraId="49A3B1CF" w14:textId="77777777" w:rsidR="00C0233C" w:rsidRPr="00A36B59" w:rsidRDefault="00C0233C" w:rsidP="00A36B59">
            <w:pPr>
              <w:jc w:val="center"/>
            </w:pPr>
            <w:r w:rsidRPr="00A36B59">
              <w:t>E</w:t>
            </w:r>
          </w:p>
        </w:tc>
        <w:tc>
          <w:tcPr>
            <w:tcW w:w="256" w:type="pct"/>
            <w:vAlign w:val="center"/>
          </w:tcPr>
          <w:p w14:paraId="27E93076" w14:textId="77777777" w:rsidR="00C0233C" w:rsidRPr="00A36B59" w:rsidRDefault="00C0233C" w:rsidP="00A36B59">
            <w:pPr>
              <w:jc w:val="center"/>
            </w:pPr>
            <w:r w:rsidRPr="00A36B59">
              <w:t>8</w:t>
            </w:r>
          </w:p>
        </w:tc>
      </w:tr>
      <w:tr w:rsidR="00C0233C" w:rsidRPr="00A36B59" w14:paraId="67BADCC8" w14:textId="77777777" w:rsidTr="00A36B59">
        <w:trPr>
          <w:trHeight w:val="283"/>
        </w:trPr>
        <w:tc>
          <w:tcPr>
            <w:tcW w:w="272" w:type="pct"/>
          </w:tcPr>
          <w:p w14:paraId="491BEA46" w14:textId="77777777" w:rsidR="00C0233C" w:rsidRPr="00A36B59" w:rsidRDefault="00C0233C" w:rsidP="005E26D0">
            <w:pPr>
              <w:jc w:val="center"/>
            </w:pPr>
          </w:p>
        </w:tc>
        <w:tc>
          <w:tcPr>
            <w:tcW w:w="191" w:type="pct"/>
          </w:tcPr>
          <w:p w14:paraId="4EF763C2" w14:textId="77777777" w:rsidR="00C0233C" w:rsidRPr="00A36B59" w:rsidRDefault="00C0233C" w:rsidP="005E26D0">
            <w:pPr>
              <w:jc w:val="center"/>
            </w:pPr>
            <w:r w:rsidRPr="00A36B59">
              <w:t>b.</w:t>
            </w:r>
          </w:p>
        </w:tc>
        <w:tc>
          <w:tcPr>
            <w:tcW w:w="3703" w:type="pct"/>
          </w:tcPr>
          <w:p w14:paraId="03BAEBA3" w14:textId="77777777" w:rsidR="00C0233C" w:rsidRPr="00A36B59" w:rsidRDefault="00C0233C" w:rsidP="00A318D9">
            <w:pPr>
              <w:jc w:val="both"/>
            </w:pPr>
            <w:r w:rsidRPr="00A36B59">
              <w:rPr>
                <w:bCs/>
              </w:rPr>
              <w:t xml:space="preserve">Assess </w:t>
            </w:r>
            <w:r w:rsidRPr="00A36B59">
              <w:t>CRISPR-Cas9 applications in major cereal crops.</w:t>
            </w:r>
          </w:p>
        </w:tc>
        <w:tc>
          <w:tcPr>
            <w:tcW w:w="319" w:type="pct"/>
            <w:vAlign w:val="center"/>
          </w:tcPr>
          <w:p w14:paraId="34EE7DBE" w14:textId="77777777" w:rsidR="00C0233C" w:rsidRPr="00A36B59" w:rsidRDefault="00C0233C" w:rsidP="00A36B59">
            <w:pPr>
              <w:jc w:val="center"/>
            </w:pPr>
            <w:r w:rsidRPr="00A36B59">
              <w:t>CO5</w:t>
            </w:r>
          </w:p>
        </w:tc>
        <w:tc>
          <w:tcPr>
            <w:tcW w:w="259" w:type="pct"/>
            <w:vAlign w:val="center"/>
          </w:tcPr>
          <w:p w14:paraId="3C5ABE56" w14:textId="77777777" w:rsidR="00C0233C" w:rsidRPr="00A36B59" w:rsidRDefault="00C0233C" w:rsidP="00A36B59">
            <w:pPr>
              <w:jc w:val="center"/>
            </w:pPr>
            <w:r w:rsidRPr="00A36B59">
              <w:t>A</w:t>
            </w:r>
          </w:p>
        </w:tc>
        <w:tc>
          <w:tcPr>
            <w:tcW w:w="256" w:type="pct"/>
            <w:vAlign w:val="center"/>
          </w:tcPr>
          <w:p w14:paraId="0044BAB2" w14:textId="77777777" w:rsidR="00C0233C" w:rsidRPr="00A36B59" w:rsidRDefault="00C0233C" w:rsidP="00A36B59">
            <w:pPr>
              <w:jc w:val="center"/>
            </w:pPr>
            <w:r w:rsidRPr="00A36B59">
              <w:t>7</w:t>
            </w:r>
          </w:p>
        </w:tc>
      </w:tr>
      <w:tr w:rsidR="00C0233C" w:rsidRPr="00A36B59" w14:paraId="1F3DD150" w14:textId="77777777" w:rsidTr="00A36B59">
        <w:trPr>
          <w:trHeight w:val="283"/>
        </w:trPr>
        <w:tc>
          <w:tcPr>
            <w:tcW w:w="272" w:type="pct"/>
          </w:tcPr>
          <w:p w14:paraId="06B4E59D" w14:textId="77777777" w:rsidR="00C0233C" w:rsidRPr="00A36B59" w:rsidRDefault="00C0233C" w:rsidP="005E26D0">
            <w:pPr>
              <w:jc w:val="center"/>
            </w:pPr>
          </w:p>
        </w:tc>
        <w:tc>
          <w:tcPr>
            <w:tcW w:w="191" w:type="pct"/>
          </w:tcPr>
          <w:p w14:paraId="64D96AAF" w14:textId="77777777" w:rsidR="00C0233C" w:rsidRPr="00A36B59" w:rsidRDefault="00C0233C" w:rsidP="005E26D0">
            <w:pPr>
              <w:jc w:val="center"/>
            </w:pPr>
          </w:p>
        </w:tc>
        <w:tc>
          <w:tcPr>
            <w:tcW w:w="3703" w:type="pct"/>
          </w:tcPr>
          <w:p w14:paraId="03DEB3B0" w14:textId="77777777" w:rsidR="00C0233C" w:rsidRPr="00A36B59" w:rsidRDefault="00C0233C" w:rsidP="00A318D9">
            <w:pPr>
              <w:jc w:val="both"/>
            </w:pPr>
          </w:p>
        </w:tc>
        <w:tc>
          <w:tcPr>
            <w:tcW w:w="319" w:type="pct"/>
            <w:vAlign w:val="center"/>
          </w:tcPr>
          <w:p w14:paraId="11A020EF" w14:textId="77777777" w:rsidR="00C0233C" w:rsidRPr="00A36B59" w:rsidRDefault="00C0233C" w:rsidP="00A36B59">
            <w:pPr>
              <w:jc w:val="center"/>
            </w:pPr>
          </w:p>
        </w:tc>
        <w:tc>
          <w:tcPr>
            <w:tcW w:w="259" w:type="pct"/>
            <w:vAlign w:val="center"/>
          </w:tcPr>
          <w:p w14:paraId="471C3AEE" w14:textId="77777777" w:rsidR="00C0233C" w:rsidRPr="00A36B59" w:rsidRDefault="00C0233C" w:rsidP="00A36B59">
            <w:pPr>
              <w:jc w:val="center"/>
            </w:pPr>
          </w:p>
        </w:tc>
        <w:tc>
          <w:tcPr>
            <w:tcW w:w="256" w:type="pct"/>
            <w:vAlign w:val="center"/>
          </w:tcPr>
          <w:p w14:paraId="210D8897" w14:textId="77777777" w:rsidR="00C0233C" w:rsidRPr="00A36B59" w:rsidRDefault="00C0233C" w:rsidP="00A36B59">
            <w:pPr>
              <w:jc w:val="center"/>
            </w:pPr>
          </w:p>
        </w:tc>
      </w:tr>
      <w:tr w:rsidR="00C0233C" w:rsidRPr="00A36B59" w14:paraId="460A67BD" w14:textId="77777777" w:rsidTr="00A36B59">
        <w:trPr>
          <w:trHeight w:val="283"/>
        </w:trPr>
        <w:tc>
          <w:tcPr>
            <w:tcW w:w="272" w:type="pct"/>
          </w:tcPr>
          <w:p w14:paraId="2193B657" w14:textId="77777777" w:rsidR="00C0233C" w:rsidRPr="00A36B59" w:rsidRDefault="00C0233C" w:rsidP="00B544F3">
            <w:pPr>
              <w:jc w:val="center"/>
            </w:pPr>
            <w:r w:rsidRPr="00A36B59">
              <w:t>35.</w:t>
            </w:r>
          </w:p>
        </w:tc>
        <w:tc>
          <w:tcPr>
            <w:tcW w:w="191" w:type="pct"/>
          </w:tcPr>
          <w:p w14:paraId="3AC6FE00" w14:textId="77777777" w:rsidR="00C0233C" w:rsidRPr="00A36B59" w:rsidRDefault="00C0233C" w:rsidP="00B544F3">
            <w:pPr>
              <w:jc w:val="center"/>
            </w:pPr>
            <w:r w:rsidRPr="00A36B59">
              <w:t>a.</w:t>
            </w:r>
          </w:p>
        </w:tc>
        <w:tc>
          <w:tcPr>
            <w:tcW w:w="3703" w:type="pct"/>
          </w:tcPr>
          <w:p w14:paraId="7F0B0A08" w14:textId="77777777" w:rsidR="00C0233C" w:rsidRPr="00A36B59" w:rsidRDefault="00C0233C" w:rsidP="00B544F3">
            <w:pPr>
              <w:jc w:val="both"/>
            </w:pPr>
            <w:r w:rsidRPr="00A36B59">
              <w:t>Propose strategies for integrating phenomics, metabolomics, and genomics data.</w:t>
            </w:r>
          </w:p>
        </w:tc>
        <w:tc>
          <w:tcPr>
            <w:tcW w:w="319" w:type="pct"/>
            <w:vAlign w:val="center"/>
          </w:tcPr>
          <w:p w14:paraId="658CD269" w14:textId="77777777" w:rsidR="00C0233C" w:rsidRPr="00A36B59" w:rsidRDefault="00C0233C" w:rsidP="00A36B59">
            <w:pPr>
              <w:jc w:val="center"/>
            </w:pPr>
            <w:r w:rsidRPr="00A36B59">
              <w:t>CO3</w:t>
            </w:r>
          </w:p>
        </w:tc>
        <w:tc>
          <w:tcPr>
            <w:tcW w:w="259" w:type="pct"/>
            <w:vAlign w:val="center"/>
          </w:tcPr>
          <w:p w14:paraId="6670E993" w14:textId="77777777" w:rsidR="00C0233C" w:rsidRPr="00A36B59" w:rsidRDefault="00C0233C" w:rsidP="00A36B59">
            <w:pPr>
              <w:jc w:val="center"/>
            </w:pPr>
            <w:r w:rsidRPr="00A36B59">
              <w:t>C</w:t>
            </w:r>
          </w:p>
        </w:tc>
        <w:tc>
          <w:tcPr>
            <w:tcW w:w="256" w:type="pct"/>
            <w:vAlign w:val="center"/>
          </w:tcPr>
          <w:p w14:paraId="14BD87AB" w14:textId="77777777" w:rsidR="00C0233C" w:rsidRPr="00A36B59" w:rsidRDefault="00C0233C" w:rsidP="00A36B59">
            <w:pPr>
              <w:jc w:val="center"/>
            </w:pPr>
            <w:r w:rsidRPr="00A36B59">
              <w:t>8</w:t>
            </w:r>
          </w:p>
        </w:tc>
      </w:tr>
      <w:tr w:rsidR="00C0233C" w:rsidRPr="00A36B59" w14:paraId="5EF38FA6" w14:textId="77777777" w:rsidTr="00A36B59">
        <w:trPr>
          <w:trHeight w:val="283"/>
        </w:trPr>
        <w:tc>
          <w:tcPr>
            <w:tcW w:w="272" w:type="pct"/>
          </w:tcPr>
          <w:p w14:paraId="183A957B" w14:textId="77777777" w:rsidR="00C0233C" w:rsidRPr="00A36B59" w:rsidRDefault="00C0233C" w:rsidP="00B544F3">
            <w:pPr>
              <w:jc w:val="center"/>
            </w:pPr>
          </w:p>
        </w:tc>
        <w:tc>
          <w:tcPr>
            <w:tcW w:w="191" w:type="pct"/>
          </w:tcPr>
          <w:p w14:paraId="1A853EAB" w14:textId="77777777" w:rsidR="00C0233C" w:rsidRPr="00A36B59" w:rsidRDefault="00C0233C" w:rsidP="00B544F3">
            <w:pPr>
              <w:jc w:val="center"/>
            </w:pPr>
            <w:r w:rsidRPr="00A36B59">
              <w:t>b.</w:t>
            </w:r>
          </w:p>
        </w:tc>
        <w:tc>
          <w:tcPr>
            <w:tcW w:w="3703" w:type="pct"/>
          </w:tcPr>
          <w:p w14:paraId="04C1D554" w14:textId="77777777" w:rsidR="00C0233C" w:rsidRPr="00A36B59" w:rsidRDefault="00C0233C" w:rsidP="00B544F3">
            <w:pPr>
              <w:jc w:val="both"/>
              <w:rPr>
                <w:bCs/>
              </w:rPr>
            </w:pPr>
            <w:r w:rsidRPr="00A36B59">
              <w:rPr>
                <w:bCs/>
              </w:rPr>
              <w:t>Explain the applications of real-time PCR for gene expression analysis.</w:t>
            </w:r>
          </w:p>
        </w:tc>
        <w:tc>
          <w:tcPr>
            <w:tcW w:w="319" w:type="pct"/>
            <w:vAlign w:val="center"/>
          </w:tcPr>
          <w:p w14:paraId="1B21BBA1" w14:textId="77777777" w:rsidR="00C0233C" w:rsidRPr="00A36B59" w:rsidRDefault="00C0233C" w:rsidP="00A36B59">
            <w:pPr>
              <w:jc w:val="center"/>
            </w:pPr>
            <w:r w:rsidRPr="00A36B59">
              <w:t>CO6</w:t>
            </w:r>
          </w:p>
        </w:tc>
        <w:tc>
          <w:tcPr>
            <w:tcW w:w="259" w:type="pct"/>
            <w:vAlign w:val="center"/>
          </w:tcPr>
          <w:p w14:paraId="7827C73B" w14:textId="77777777" w:rsidR="00C0233C" w:rsidRPr="00A36B59" w:rsidRDefault="00C0233C" w:rsidP="00A36B59">
            <w:pPr>
              <w:jc w:val="center"/>
            </w:pPr>
            <w:r w:rsidRPr="00A36B59">
              <w:t>An</w:t>
            </w:r>
          </w:p>
        </w:tc>
        <w:tc>
          <w:tcPr>
            <w:tcW w:w="256" w:type="pct"/>
            <w:vAlign w:val="center"/>
          </w:tcPr>
          <w:p w14:paraId="29132808" w14:textId="77777777" w:rsidR="00C0233C" w:rsidRPr="00A36B59" w:rsidRDefault="00C0233C" w:rsidP="00A36B59">
            <w:pPr>
              <w:jc w:val="center"/>
            </w:pPr>
            <w:r w:rsidRPr="00A36B59">
              <w:t>7</w:t>
            </w:r>
          </w:p>
        </w:tc>
      </w:tr>
    </w:tbl>
    <w:p w14:paraId="40DABDDA" w14:textId="77777777" w:rsidR="00C0233C" w:rsidRDefault="00C0233C" w:rsidP="00D918FF">
      <w:pPr>
        <w:rPr>
          <w:b/>
          <w:bCs/>
        </w:rPr>
      </w:pPr>
    </w:p>
    <w:p w14:paraId="22B23947"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A4C0D8B"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242FB466" w14:textId="77777777" w:rsidTr="0029420A">
        <w:tc>
          <w:tcPr>
            <w:tcW w:w="670" w:type="dxa"/>
          </w:tcPr>
          <w:p w14:paraId="42B0628A" w14:textId="77777777" w:rsidR="00C0233C" w:rsidRPr="0051318C" w:rsidRDefault="00C0233C" w:rsidP="0029420A">
            <w:pPr>
              <w:jc w:val="center"/>
              <w:rPr>
                <w:sz w:val="22"/>
                <w:szCs w:val="22"/>
              </w:rPr>
            </w:pPr>
          </w:p>
        </w:tc>
        <w:tc>
          <w:tcPr>
            <w:tcW w:w="9820" w:type="dxa"/>
          </w:tcPr>
          <w:p w14:paraId="03C12832" w14:textId="77777777" w:rsidR="00C0233C" w:rsidRPr="0051318C" w:rsidRDefault="00C0233C" w:rsidP="0029420A">
            <w:pPr>
              <w:jc w:val="center"/>
              <w:rPr>
                <w:b/>
                <w:sz w:val="22"/>
                <w:szCs w:val="22"/>
              </w:rPr>
            </w:pPr>
            <w:r w:rsidRPr="0051318C">
              <w:rPr>
                <w:b/>
                <w:sz w:val="22"/>
                <w:szCs w:val="22"/>
              </w:rPr>
              <w:t>COURSE OUTCOMES</w:t>
            </w:r>
          </w:p>
        </w:tc>
      </w:tr>
      <w:tr w:rsidR="00C0233C" w14:paraId="1F720D9D" w14:textId="77777777" w:rsidTr="0029420A">
        <w:tc>
          <w:tcPr>
            <w:tcW w:w="670" w:type="dxa"/>
          </w:tcPr>
          <w:p w14:paraId="5528634D"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09766E4C" w14:textId="77777777" w:rsidR="00C0233C" w:rsidRPr="002D6225" w:rsidRDefault="00C0233C" w:rsidP="002D6225">
            <w:pPr>
              <w:jc w:val="both"/>
              <w:rPr>
                <w:sz w:val="22"/>
                <w:szCs w:val="22"/>
              </w:rPr>
            </w:pPr>
            <w:r w:rsidRPr="002D6225">
              <w:rPr>
                <w:sz w:val="22"/>
                <w:szCs w:val="22"/>
              </w:rPr>
              <w:t>Understand the modern concepts and methods of next-generation sequencing technologies</w:t>
            </w:r>
            <w:r>
              <w:rPr>
                <w:sz w:val="22"/>
                <w:szCs w:val="22"/>
              </w:rPr>
              <w:t>.</w:t>
            </w:r>
          </w:p>
        </w:tc>
      </w:tr>
      <w:tr w:rsidR="00C0233C" w14:paraId="75D8DE72" w14:textId="77777777" w:rsidTr="0029420A">
        <w:tc>
          <w:tcPr>
            <w:tcW w:w="670" w:type="dxa"/>
          </w:tcPr>
          <w:p w14:paraId="7580F5C1"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6F60F661" w14:textId="77777777" w:rsidR="00C0233C" w:rsidRPr="0051318C" w:rsidRDefault="00C0233C" w:rsidP="00A318D9">
            <w:pPr>
              <w:jc w:val="both"/>
              <w:rPr>
                <w:sz w:val="22"/>
                <w:szCs w:val="22"/>
              </w:rPr>
            </w:pPr>
            <w:r w:rsidRPr="002D6225">
              <w:rPr>
                <w:sz w:val="22"/>
                <w:szCs w:val="22"/>
              </w:rPr>
              <w:t>Apply sequence information to develop pipelines for varietal development</w:t>
            </w:r>
            <w:r>
              <w:rPr>
                <w:sz w:val="22"/>
                <w:szCs w:val="22"/>
              </w:rPr>
              <w:t>.</w:t>
            </w:r>
          </w:p>
        </w:tc>
      </w:tr>
      <w:tr w:rsidR="00C0233C" w14:paraId="08E0BA3D" w14:textId="77777777" w:rsidTr="0029420A">
        <w:tc>
          <w:tcPr>
            <w:tcW w:w="670" w:type="dxa"/>
          </w:tcPr>
          <w:p w14:paraId="1BDABB52"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3150EEAA" w14:textId="77777777" w:rsidR="00C0233C" w:rsidRPr="0051318C" w:rsidRDefault="00C0233C" w:rsidP="00A318D9">
            <w:pPr>
              <w:jc w:val="both"/>
              <w:rPr>
                <w:sz w:val="22"/>
                <w:szCs w:val="22"/>
              </w:rPr>
            </w:pPr>
            <w:r w:rsidRPr="002D6225">
              <w:rPr>
                <w:sz w:val="22"/>
                <w:szCs w:val="22"/>
              </w:rPr>
              <w:t>Adopt genome mapping techniques to identify the causative genes for the trait improvement</w:t>
            </w:r>
            <w:r>
              <w:rPr>
                <w:sz w:val="22"/>
                <w:szCs w:val="22"/>
              </w:rPr>
              <w:t>.</w:t>
            </w:r>
          </w:p>
        </w:tc>
      </w:tr>
      <w:tr w:rsidR="00C0233C" w14:paraId="510F7A05" w14:textId="77777777" w:rsidTr="0029420A">
        <w:tc>
          <w:tcPr>
            <w:tcW w:w="670" w:type="dxa"/>
          </w:tcPr>
          <w:p w14:paraId="30557EC4"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5AECFF6A" w14:textId="77777777" w:rsidR="00C0233C" w:rsidRPr="0051318C" w:rsidRDefault="00C0233C" w:rsidP="00A318D9">
            <w:pPr>
              <w:jc w:val="both"/>
              <w:rPr>
                <w:sz w:val="22"/>
                <w:szCs w:val="22"/>
              </w:rPr>
            </w:pPr>
            <w:r w:rsidRPr="002D6225">
              <w:rPr>
                <w:sz w:val="22"/>
                <w:szCs w:val="22"/>
              </w:rPr>
              <w:t>Acquire skills in advanced and modern molecular approaches in genomic selection</w:t>
            </w:r>
            <w:r>
              <w:rPr>
                <w:sz w:val="22"/>
                <w:szCs w:val="22"/>
              </w:rPr>
              <w:t>.</w:t>
            </w:r>
          </w:p>
        </w:tc>
      </w:tr>
      <w:tr w:rsidR="00C0233C" w14:paraId="46722886" w14:textId="77777777" w:rsidTr="0029420A">
        <w:tc>
          <w:tcPr>
            <w:tcW w:w="670" w:type="dxa"/>
          </w:tcPr>
          <w:p w14:paraId="59C8FCF6"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0E9D5FD5" w14:textId="77777777" w:rsidR="00C0233C" w:rsidRPr="0051318C" w:rsidRDefault="00C0233C" w:rsidP="00A318D9">
            <w:pPr>
              <w:jc w:val="both"/>
              <w:rPr>
                <w:sz w:val="22"/>
                <w:szCs w:val="22"/>
              </w:rPr>
            </w:pPr>
            <w:r w:rsidRPr="002D6225">
              <w:rPr>
                <w:sz w:val="22"/>
                <w:szCs w:val="22"/>
              </w:rPr>
              <w:t>Attain knowledge of molecular markers and marker-assisted selection to develop new climate-resilient varieties</w:t>
            </w:r>
            <w:r>
              <w:rPr>
                <w:sz w:val="22"/>
                <w:szCs w:val="22"/>
              </w:rPr>
              <w:t>.</w:t>
            </w:r>
          </w:p>
        </w:tc>
      </w:tr>
      <w:tr w:rsidR="00C0233C" w14:paraId="31E3DEED" w14:textId="77777777" w:rsidTr="0029420A">
        <w:tc>
          <w:tcPr>
            <w:tcW w:w="670" w:type="dxa"/>
          </w:tcPr>
          <w:p w14:paraId="248974B9"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484FA118" w14:textId="77777777" w:rsidR="00C0233C" w:rsidRPr="0051318C" w:rsidRDefault="00C0233C" w:rsidP="00A318D9">
            <w:pPr>
              <w:jc w:val="both"/>
              <w:rPr>
                <w:sz w:val="22"/>
                <w:szCs w:val="22"/>
              </w:rPr>
            </w:pPr>
            <w:r w:rsidRPr="002D6225">
              <w:rPr>
                <w:sz w:val="22"/>
                <w:szCs w:val="22"/>
              </w:rPr>
              <w:t>Adopt transgene-free advanced genome editing technologies for crop improvement</w:t>
            </w:r>
            <w:r>
              <w:rPr>
                <w:sz w:val="22"/>
                <w:szCs w:val="22"/>
              </w:rPr>
              <w:t>.</w:t>
            </w:r>
          </w:p>
        </w:tc>
      </w:tr>
    </w:tbl>
    <w:p w14:paraId="0DEBEF56"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2D781461" w14:textId="77777777" w:rsidTr="00D52353">
        <w:trPr>
          <w:jc w:val="center"/>
        </w:trPr>
        <w:tc>
          <w:tcPr>
            <w:tcW w:w="6385" w:type="dxa"/>
            <w:gridSpan w:val="8"/>
          </w:tcPr>
          <w:p w14:paraId="2F49636D"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6EC1C986" w14:textId="77777777" w:rsidTr="00A36B59">
        <w:trPr>
          <w:jc w:val="center"/>
        </w:trPr>
        <w:tc>
          <w:tcPr>
            <w:tcW w:w="1140" w:type="dxa"/>
            <w:vAlign w:val="center"/>
          </w:tcPr>
          <w:p w14:paraId="72B2A786" w14:textId="77777777" w:rsidR="00C0233C" w:rsidRPr="00302FF6" w:rsidRDefault="00C0233C" w:rsidP="00A36B59">
            <w:pPr>
              <w:jc w:val="center"/>
              <w:rPr>
                <w:b/>
                <w:bCs/>
                <w:sz w:val="22"/>
                <w:szCs w:val="22"/>
              </w:rPr>
            </w:pPr>
            <w:r w:rsidRPr="00302FF6">
              <w:rPr>
                <w:b/>
                <w:bCs/>
                <w:sz w:val="22"/>
                <w:szCs w:val="22"/>
              </w:rPr>
              <w:t xml:space="preserve">CO / </w:t>
            </w:r>
            <w:r>
              <w:rPr>
                <w:b/>
                <w:bCs/>
                <w:sz w:val="22"/>
                <w:szCs w:val="22"/>
              </w:rPr>
              <w:t>BL</w:t>
            </w:r>
          </w:p>
        </w:tc>
        <w:tc>
          <w:tcPr>
            <w:tcW w:w="709" w:type="dxa"/>
            <w:vAlign w:val="center"/>
          </w:tcPr>
          <w:p w14:paraId="4AD1BB29" w14:textId="77777777" w:rsidR="00C0233C" w:rsidRPr="0051318C" w:rsidRDefault="00C0233C" w:rsidP="00A36B59">
            <w:pPr>
              <w:jc w:val="center"/>
              <w:rPr>
                <w:b/>
                <w:sz w:val="22"/>
                <w:szCs w:val="22"/>
              </w:rPr>
            </w:pPr>
            <w:r w:rsidRPr="0051318C">
              <w:rPr>
                <w:b/>
                <w:sz w:val="22"/>
                <w:szCs w:val="22"/>
              </w:rPr>
              <w:t>R</w:t>
            </w:r>
          </w:p>
        </w:tc>
        <w:tc>
          <w:tcPr>
            <w:tcW w:w="708" w:type="dxa"/>
            <w:vAlign w:val="center"/>
          </w:tcPr>
          <w:p w14:paraId="6B05FAEB" w14:textId="77777777" w:rsidR="00C0233C" w:rsidRPr="0051318C" w:rsidRDefault="00C0233C" w:rsidP="00A36B59">
            <w:pPr>
              <w:jc w:val="center"/>
              <w:rPr>
                <w:b/>
                <w:sz w:val="22"/>
                <w:szCs w:val="22"/>
              </w:rPr>
            </w:pPr>
            <w:r w:rsidRPr="0051318C">
              <w:rPr>
                <w:b/>
                <w:sz w:val="22"/>
                <w:szCs w:val="22"/>
              </w:rPr>
              <w:t>U</w:t>
            </w:r>
          </w:p>
        </w:tc>
        <w:tc>
          <w:tcPr>
            <w:tcW w:w="709" w:type="dxa"/>
            <w:vAlign w:val="center"/>
          </w:tcPr>
          <w:p w14:paraId="5F780035" w14:textId="77777777" w:rsidR="00C0233C" w:rsidRPr="0051318C" w:rsidRDefault="00C0233C" w:rsidP="00A36B59">
            <w:pPr>
              <w:jc w:val="center"/>
              <w:rPr>
                <w:b/>
                <w:sz w:val="22"/>
                <w:szCs w:val="22"/>
              </w:rPr>
            </w:pPr>
            <w:r w:rsidRPr="0051318C">
              <w:rPr>
                <w:b/>
                <w:sz w:val="22"/>
                <w:szCs w:val="22"/>
              </w:rPr>
              <w:t>A</w:t>
            </w:r>
          </w:p>
        </w:tc>
        <w:tc>
          <w:tcPr>
            <w:tcW w:w="709" w:type="dxa"/>
            <w:vAlign w:val="center"/>
          </w:tcPr>
          <w:p w14:paraId="19ACCE64" w14:textId="77777777" w:rsidR="00C0233C" w:rsidRPr="0051318C" w:rsidRDefault="00C0233C" w:rsidP="00A36B59">
            <w:pPr>
              <w:jc w:val="center"/>
              <w:rPr>
                <w:b/>
                <w:sz w:val="22"/>
                <w:szCs w:val="22"/>
              </w:rPr>
            </w:pPr>
            <w:r w:rsidRPr="0051318C">
              <w:rPr>
                <w:b/>
                <w:sz w:val="22"/>
                <w:szCs w:val="22"/>
              </w:rPr>
              <w:t>An</w:t>
            </w:r>
          </w:p>
        </w:tc>
        <w:tc>
          <w:tcPr>
            <w:tcW w:w="709" w:type="dxa"/>
            <w:vAlign w:val="center"/>
          </w:tcPr>
          <w:p w14:paraId="1576A3B4" w14:textId="77777777" w:rsidR="00C0233C" w:rsidRPr="0051318C" w:rsidRDefault="00C0233C" w:rsidP="00A36B59">
            <w:pPr>
              <w:jc w:val="center"/>
              <w:rPr>
                <w:b/>
                <w:sz w:val="22"/>
                <w:szCs w:val="22"/>
              </w:rPr>
            </w:pPr>
            <w:r w:rsidRPr="0051318C">
              <w:rPr>
                <w:b/>
                <w:sz w:val="22"/>
                <w:szCs w:val="22"/>
              </w:rPr>
              <w:t>E</w:t>
            </w:r>
          </w:p>
        </w:tc>
        <w:tc>
          <w:tcPr>
            <w:tcW w:w="708" w:type="dxa"/>
            <w:vAlign w:val="center"/>
          </w:tcPr>
          <w:p w14:paraId="0372EDE9" w14:textId="77777777" w:rsidR="00C0233C" w:rsidRPr="0051318C" w:rsidRDefault="00C0233C" w:rsidP="00A36B59">
            <w:pPr>
              <w:jc w:val="center"/>
              <w:rPr>
                <w:b/>
                <w:sz w:val="22"/>
                <w:szCs w:val="22"/>
              </w:rPr>
            </w:pPr>
            <w:r w:rsidRPr="0051318C">
              <w:rPr>
                <w:b/>
                <w:sz w:val="22"/>
                <w:szCs w:val="22"/>
              </w:rPr>
              <w:t>C</w:t>
            </w:r>
          </w:p>
        </w:tc>
        <w:tc>
          <w:tcPr>
            <w:tcW w:w="993" w:type="dxa"/>
            <w:vAlign w:val="center"/>
          </w:tcPr>
          <w:p w14:paraId="6B1DBBFD" w14:textId="77777777" w:rsidR="00C0233C" w:rsidRPr="0051318C" w:rsidRDefault="00C0233C" w:rsidP="00A36B59">
            <w:pPr>
              <w:jc w:val="center"/>
              <w:rPr>
                <w:b/>
                <w:sz w:val="22"/>
                <w:szCs w:val="22"/>
              </w:rPr>
            </w:pPr>
            <w:r w:rsidRPr="0051318C">
              <w:rPr>
                <w:b/>
                <w:sz w:val="22"/>
                <w:szCs w:val="22"/>
              </w:rPr>
              <w:t>Total</w:t>
            </w:r>
          </w:p>
        </w:tc>
      </w:tr>
      <w:tr w:rsidR="00C0233C" w:rsidRPr="0051318C" w14:paraId="300752E0" w14:textId="77777777" w:rsidTr="00A36B59">
        <w:trPr>
          <w:jc w:val="center"/>
        </w:trPr>
        <w:tc>
          <w:tcPr>
            <w:tcW w:w="1140" w:type="dxa"/>
            <w:vAlign w:val="center"/>
          </w:tcPr>
          <w:p w14:paraId="1B5D1A2F" w14:textId="77777777" w:rsidR="00C0233C" w:rsidRPr="00302FF6" w:rsidRDefault="00C0233C" w:rsidP="00A36B59">
            <w:pPr>
              <w:jc w:val="center"/>
              <w:rPr>
                <w:b/>
                <w:bCs/>
                <w:sz w:val="22"/>
                <w:szCs w:val="22"/>
              </w:rPr>
            </w:pPr>
            <w:r w:rsidRPr="00302FF6">
              <w:rPr>
                <w:b/>
                <w:bCs/>
                <w:sz w:val="22"/>
                <w:szCs w:val="22"/>
              </w:rPr>
              <w:t>CO1</w:t>
            </w:r>
          </w:p>
        </w:tc>
        <w:tc>
          <w:tcPr>
            <w:tcW w:w="709" w:type="dxa"/>
            <w:vAlign w:val="center"/>
          </w:tcPr>
          <w:p w14:paraId="5DC24454" w14:textId="77777777" w:rsidR="00C0233C" w:rsidRPr="0051318C" w:rsidRDefault="00C0233C" w:rsidP="00A36B59">
            <w:pPr>
              <w:jc w:val="center"/>
              <w:rPr>
                <w:sz w:val="22"/>
                <w:szCs w:val="22"/>
              </w:rPr>
            </w:pPr>
            <w:r>
              <w:rPr>
                <w:sz w:val="22"/>
                <w:szCs w:val="22"/>
              </w:rPr>
              <w:t>1</w:t>
            </w:r>
          </w:p>
        </w:tc>
        <w:tc>
          <w:tcPr>
            <w:tcW w:w="708" w:type="dxa"/>
            <w:vAlign w:val="center"/>
          </w:tcPr>
          <w:p w14:paraId="00C440C2" w14:textId="77777777" w:rsidR="00C0233C" w:rsidRPr="0051318C" w:rsidRDefault="00C0233C" w:rsidP="00A36B59">
            <w:pPr>
              <w:jc w:val="center"/>
              <w:rPr>
                <w:sz w:val="22"/>
                <w:szCs w:val="22"/>
              </w:rPr>
            </w:pPr>
            <w:r>
              <w:rPr>
                <w:sz w:val="22"/>
                <w:szCs w:val="22"/>
              </w:rPr>
              <w:t>1</w:t>
            </w:r>
          </w:p>
        </w:tc>
        <w:tc>
          <w:tcPr>
            <w:tcW w:w="709" w:type="dxa"/>
            <w:vAlign w:val="center"/>
          </w:tcPr>
          <w:p w14:paraId="03F4F7B8" w14:textId="77777777" w:rsidR="00C0233C" w:rsidRPr="0051318C" w:rsidRDefault="00C0233C" w:rsidP="00A36B59">
            <w:pPr>
              <w:jc w:val="center"/>
              <w:rPr>
                <w:sz w:val="22"/>
                <w:szCs w:val="22"/>
              </w:rPr>
            </w:pPr>
            <w:r>
              <w:rPr>
                <w:sz w:val="22"/>
                <w:szCs w:val="22"/>
              </w:rPr>
              <w:t>5</w:t>
            </w:r>
          </w:p>
        </w:tc>
        <w:tc>
          <w:tcPr>
            <w:tcW w:w="709" w:type="dxa"/>
            <w:vAlign w:val="center"/>
          </w:tcPr>
          <w:p w14:paraId="67D00BE2" w14:textId="77777777" w:rsidR="00C0233C" w:rsidRPr="0051318C" w:rsidRDefault="00C0233C" w:rsidP="00A36B59">
            <w:pPr>
              <w:jc w:val="center"/>
              <w:rPr>
                <w:sz w:val="22"/>
                <w:szCs w:val="22"/>
              </w:rPr>
            </w:pPr>
            <w:r>
              <w:rPr>
                <w:sz w:val="22"/>
                <w:szCs w:val="22"/>
              </w:rPr>
              <w:t>5</w:t>
            </w:r>
          </w:p>
        </w:tc>
        <w:tc>
          <w:tcPr>
            <w:tcW w:w="709" w:type="dxa"/>
            <w:vAlign w:val="center"/>
          </w:tcPr>
          <w:p w14:paraId="3364D1B9" w14:textId="77777777" w:rsidR="00C0233C" w:rsidRPr="0051318C" w:rsidRDefault="00C0233C" w:rsidP="00A36B59">
            <w:pPr>
              <w:jc w:val="center"/>
              <w:rPr>
                <w:sz w:val="22"/>
                <w:szCs w:val="22"/>
              </w:rPr>
            </w:pPr>
            <w:r>
              <w:rPr>
                <w:sz w:val="22"/>
                <w:szCs w:val="22"/>
              </w:rPr>
              <w:t>8</w:t>
            </w:r>
          </w:p>
        </w:tc>
        <w:tc>
          <w:tcPr>
            <w:tcW w:w="708" w:type="dxa"/>
            <w:vAlign w:val="center"/>
          </w:tcPr>
          <w:p w14:paraId="3DCE8105" w14:textId="77777777" w:rsidR="00C0233C" w:rsidRPr="0051318C" w:rsidRDefault="00C0233C" w:rsidP="00A36B59">
            <w:pPr>
              <w:jc w:val="center"/>
              <w:rPr>
                <w:sz w:val="22"/>
                <w:szCs w:val="22"/>
              </w:rPr>
            </w:pPr>
            <w:r>
              <w:rPr>
                <w:sz w:val="22"/>
                <w:szCs w:val="22"/>
              </w:rPr>
              <w:t>-</w:t>
            </w:r>
          </w:p>
        </w:tc>
        <w:tc>
          <w:tcPr>
            <w:tcW w:w="993" w:type="dxa"/>
            <w:vAlign w:val="center"/>
          </w:tcPr>
          <w:p w14:paraId="36387C5A" w14:textId="77777777" w:rsidR="00C0233C" w:rsidRPr="0051318C" w:rsidRDefault="00C0233C" w:rsidP="00A36B59">
            <w:pPr>
              <w:jc w:val="center"/>
              <w:rPr>
                <w:sz w:val="22"/>
                <w:szCs w:val="22"/>
              </w:rPr>
            </w:pPr>
            <w:r>
              <w:rPr>
                <w:sz w:val="22"/>
                <w:szCs w:val="22"/>
              </w:rPr>
              <w:t>20</w:t>
            </w:r>
          </w:p>
        </w:tc>
      </w:tr>
      <w:tr w:rsidR="00C0233C" w:rsidRPr="0051318C" w14:paraId="6EAD88F2" w14:textId="77777777" w:rsidTr="00A36B59">
        <w:trPr>
          <w:jc w:val="center"/>
        </w:trPr>
        <w:tc>
          <w:tcPr>
            <w:tcW w:w="1140" w:type="dxa"/>
            <w:vAlign w:val="center"/>
          </w:tcPr>
          <w:p w14:paraId="24032E79" w14:textId="77777777" w:rsidR="00C0233C" w:rsidRPr="00302FF6" w:rsidRDefault="00C0233C" w:rsidP="00A36B59">
            <w:pPr>
              <w:jc w:val="center"/>
              <w:rPr>
                <w:b/>
                <w:bCs/>
                <w:sz w:val="22"/>
                <w:szCs w:val="22"/>
              </w:rPr>
            </w:pPr>
            <w:r w:rsidRPr="00302FF6">
              <w:rPr>
                <w:b/>
                <w:bCs/>
                <w:sz w:val="22"/>
                <w:szCs w:val="22"/>
              </w:rPr>
              <w:t>CO2</w:t>
            </w:r>
          </w:p>
        </w:tc>
        <w:tc>
          <w:tcPr>
            <w:tcW w:w="709" w:type="dxa"/>
            <w:vAlign w:val="center"/>
          </w:tcPr>
          <w:p w14:paraId="291A9C4B" w14:textId="77777777" w:rsidR="00C0233C" w:rsidRPr="0051318C" w:rsidRDefault="00C0233C" w:rsidP="00A36B59">
            <w:pPr>
              <w:jc w:val="center"/>
              <w:rPr>
                <w:sz w:val="22"/>
                <w:szCs w:val="22"/>
              </w:rPr>
            </w:pPr>
            <w:r>
              <w:rPr>
                <w:sz w:val="22"/>
                <w:szCs w:val="22"/>
              </w:rPr>
              <w:t>2</w:t>
            </w:r>
          </w:p>
        </w:tc>
        <w:tc>
          <w:tcPr>
            <w:tcW w:w="708" w:type="dxa"/>
            <w:vAlign w:val="center"/>
          </w:tcPr>
          <w:p w14:paraId="7CEAB5E5" w14:textId="77777777" w:rsidR="00C0233C" w:rsidRPr="0051318C" w:rsidRDefault="00C0233C" w:rsidP="00A36B59">
            <w:pPr>
              <w:jc w:val="center"/>
              <w:rPr>
                <w:sz w:val="22"/>
                <w:szCs w:val="22"/>
              </w:rPr>
            </w:pPr>
            <w:r>
              <w:rPr>
                <w:sz w:val="22"/>
                <w:szCs w:val="22"/>
              </w:rPr>
              <w:t>1</w:t>
            </w:r>
          </w:p>
        </w:tc>
        <w:tc>
          <w:tcPr>
            <w:tcW w:w="709" w:type="dxa"/>
            <w:vAlign w:val="center"/>
          </w:tcPr>
          <w:p w14:paraId="53510B6D" w14:textId="77777777" w:rsidR="00C0233C" w:rsidRPr="0051318C" w:rsidRDefault="00C0233C" w:rsidP="00A36B59">
            <w:pPr>
              <w:jc w:val="center"/>
              <w:rPr>
                <w:sz w:val="22"/>
                <w:szCs w:val="22"/>
              </w:rPr>
            </w:pPr>
            <w:r>
              <w:rPr>
                <w:sz w:val="22"/>
                <w:szCs w:val="22"/>
              </w:rPr>
              <w:t>1</w:t>
            </w:r>
          </w:p>
        </w:tc>
        <w:tc>
          <w:tcPr>
            <w:tcW w:w="709" w:type="dxa"/>
            <w:vAlign w:val="center"/>
          </w:tcPr>
          <w:p w14:paraId="67302A8A" w14:textId="77777777" w:rsidR="00C0233C" w:rsidRPr="0051318C" w:rsidRDefault="00C0233C" w:rsidP="00A36B59">
            <w:pPr>
              <w:jc w:val="center"/>
              <w:rPr>
                <w:sz w:val="22"/>
                <w:szCs w:val="22"/>
              </w:rPr>
            </w:pPr>
            <w:r>
              <w:rPr>
                <w:sz w:val="22"/>
                <w:szCs w:val="22"/>
              </w:rPr>
              <w:t>6</w:t>
            </w:r>
          </w:p>
        </w:tc>
        <w:tc>
          <w:tcPr>
            <w:tcW w:w="709" w:type="dxa"/>
            <w:vAlign w:val="center"/>
          </w:tcPr>
          <w:p w14:paraId="3DDCD716" w14:textId="77777777" w:rsidR="00C0233C" w:rsidRPr="0051318C" w:rsidRDefault="00C0233C" w:rsidP="00A36B59">
            <w:pPr>
              <w:jc w:val="center"/>
              <w:rPr>
                <w:sz w:val="22"/>
                <w:szCs w:val="22"/>
              </w:rPr>
            </w:pPr>
            <w:r>
              <w:rPr>
                <w:sz w:val="22"/>
                <w:szCs w:val="22"/>
              </w:rPr>
              <w:t>7</w:t>
            </w:r>
          </w:p>
        </w:tc>
        <w:tc>
          <w:tcPr>
            <w:tcW w:w="708" w:type="dxa"/>
            <w:vAlign w:val="center"/>
          </w:tcPr>
          <w:p w14:paraId="5C34307F" w14:textId="77777777" w:rsidR="00C0233C" w:rsidRPr="0051318C" w:rsidRDefault="00C0233C" w:rsidP="00A36B59">
            <w:pPr>
              <w:jc w:val="center"/>
              <w:rPr>
                <w:sz w:val="22"/>
                <w:szCs w:val="22"/>
              </w:rPr>
            </w:pPr>
            <w:r>
              <w:rPr>
                <w:sz w:val="22"/>
                <w:szCs w:val="22"/>
              </w:rPr>
              <w:t>8</w:t>
            </w:r>
          </w:p>
        </w:tc>
        <w:tc>
          <w:tcPr>
            <w:tcW w:w="993" w:type="dxa"/>
            <w:vAlign w:val="center"/>
          </w:tcPr>
          <w:p w14:paraId="5935593E" w14:textId="77777777" w:rsidR="00C0233C" w:rsidRPr="0051318C" w:rsidRDefault="00C0233C" w:rsidP="00A36B59">
            <w:pPr>
              <w:jc w:val="center"/>
              <w:rPr>
                <w:sz w:val="22"/>
                <w:szCs w:val="22"/>
              </w:rPr>
            </w:pPr>
            <w:r>
              <w:rPr>
                <w:sz w:val="22"/>
                <w:szCs w:val="22"/>
              </w:rPr>
              <w:t>25</w:t>
            </w:r>
          </w:p>
        </w:tc>
      </w:tr>
      <w:tr w:rsidR="00C0233C" w:rsidRPr="0051318C" w14:paraId="63564BD1" w14:textId="77777777" w:rsidTr="00A36B59">
        <w:trPr>
          <w:jc w:val="center"/>
        </w:trPr>
        <w:tc>
          <w:tcPr>
            <w:tcW w:w="1140" w:type="dxa"/>
            <w:vAlign w:val="center"/>
          </w:tcPr>
          <w:p w14:paraId="126B9B8F" w14:textId="77777777" w:rsidR="00C0233C" w:rsidRPr="00302FF6" w:rsidRDefault="00C0233C" w:rsidP="00A36B59">
            <w:pPr>
              <w:jc w:val="center"/>
              <w:rPr>
                <w:b/>
                <w:bCs/>
                <w:sz w:val="22"/>
                <w:szCs w:val="22"/>
              </w:rPr>
            </w:pPr>
            <w:r w:rsidRPr="00302FF6">
              <w:rPr>
                <w:b/>
                <w:bCs/>
                <w:sz w:val="22"/>
                <w:szCs w:val="22"/>
              </w:rPr>
              <w:t>CO3</w:t>
            </w:r>
          </w:p>
        </w:tc>
        <w:tc>
          <w:tcPr>
            <w:tcW w:w="709" w:type="dxa"/>
            <w:vAlign w:val="center"/>
          </w:tcPr>
          <w:p w14:paraId="453B894D" w14:textId="77777777" w:rsidR="00C0233C" w:rsidRPr="0051318C" w:rsidRDefault="00C0233C" w:rsidP="00A36B59">
            <w:pPr>
              <w:jc w:val="center"/>
              <w:rPr>
                <w:sz w:val="22"/>
                <w:szCs w:val="22"/>
              </w:rPr>
            </w:pPr>
            <w:r>
              <w:rPr>
                <w:sz w:val="22"/>
                <w:szCs w:val="22"/>
              </w:rPr>
              <w:t>1</w:t>
            </w:r>
          </w:p>
        </w:tc>
        <w:tc>
          <w:tcPr>
            <w:tcW w:w="708" w:type="dxa"/>
            <w:vAlign w:val="center"/>
          </w:tcPr>
          <w:p w14:paraId="180F2C56" w14:textId="77777777" w:rsidR="00C0233C" w:rsidRPr="0051318C" w:rsidRDefault="00C0233C" w:rsidP="00A36B59">
            <w:pPr>
              <w:jc w:val="center"/>
              <w:rPr>
                <w:sz w:val="22"/>
                <w:szCs w:val="22"/>
              </w:rPr>
            </w:pPr>
            <w:r>
              <w:rPr>
                <w:sz w:val="22"/>
                <w:szCs w:val="22"/>
              </w:rPr>
              <w:t>2</w:t>
            </w:r>
          </w:p>
        </w:tc>
        <w:tc>
          <w:tcPr>
            <w:tcW w:w="709" w:type="dxa"/>
            <w:vAlign w:val="center"/>
          </w:tcPr>
          <w:p w14:paraId="19249F29" w14:textId="77777777" w:rsidR="00C0233C" w:rsidRPr="0051318C" w:rsidRDefault="00C0233C" w:rsidP="00A36B59">
            <w:pPr>
              <w:jc w:val="center"/>
              <w:rPr>
                <w:sz w:val="22"/>
                <w:szCs w:val="22"/>
              </w:rPr>
            </w:pPr>
            <w:r>
              <w:rPr>
                <w:sz w:val="22"/>
                <w:szCs w:val="22"/>
              </w:rPr>
              <w:t>6</w:t>
            </w:r>
          </w:p>
        </w:tc>
        <w:tc>
          <w:tcPr>
            <w:tcW w:w="709" w:type="dxa"/>
            <w:vAlign w:val="center"/>
          </w:tcPr>
          <w:p w14:paraId="2CFA990D" w14:textId="77777777" w:rsidR="00C0233C" w:rsidRPr="0051318C" w:rsidRDefault="00C0233C" w:rsidP="00A36B59">
            <w:pPr>
              <w:jc w:val="center"/>
              <w:rPr>
                <w:sz w:val="22"/>
                <w:szCs w:val="22"/>
              </w:rPr>
            </w:pPr>
            <w:r>
              <w:rPr>
                <w:sz w:val="22"/>
                <w:szCs w:val="22"/>
              </w:rPr>
              <w:t>5</w:t>
            </w:r>
          </w:p>
        </w:tc>
        <w:tc>
          <w:tcPr>
            <w:tcW w:w="709" w:type="dxa"/>
            <w:vAlign w:val="center"/>
          </w:tcPr>
          <w:p w14:paraId="24CE4132" w14:textId="77777777" w:rsidR="00C0233C" w:rsidRPr="0051318C" w:rsidRDefault="00C0233C" w:rsidP="00A36B59">
            <w:pPr>
              <w:jc w:val="center"/>
              <w:rPr>
                <w:sz w:val="22"/>
                <w:szCs w:val="22"/>
              </w:rPr>
            </w:pPr>
            <w:r>
              <w:rPr>
                <w:sz w:val="22"/>
                <w:szCs w:val="22"/>
              </w:rPr>
              <w:t>5</w:t>
            </w:r>
          </w:p>
        </w:tc>
        <w:tc>
          <w:tcPr>
            <w:tcW w:w="708" w:type="dxa"/>
            <w:vAlign w:val="center"/>
          </w:tcPr>
          <w:p w14:paraId="17A7DADB" w14:textId="77777777" w:rsidR="00C0233C" w:rsidRPr="0051318C" w:rsidRDefault="00C0233C" w:rsidP="00A36B59">
            <w:pPr>
              <w:jc w:val="center"/>
              <w:rPr>
                <w:sz w:val="22"/>
                <w:szCs w:val="22"/>
              </w:rPr>
            </w:pPr>
            <w:r>
              <w:rPr>
                <w:sz w:val="22"/>
                <w:szCs w:val="22"/>
              </w:rPr>
              <w:t>8</w:t>
            </w:r>
          </w:p>
        </w:tc>
        <w:tc>
          <w:tcPr>
            <w:tcW w:w="993" w:type="dxa"/>
            <w:vAlign w:val="center"/>
          </w:tcPr>
          <w:p w14:paraId="1D83C62C" w14:textId="77777777" w:rsidR="00C0233C" w:rsidRPr="0051318C" w:rsidRDefault="00C0233C" w:rsidP="00A36B59">
            <w:pPr>
              <w:jc w:val="center"/>
              <w:rPr>
                <w:sz w:val="22"/>
                <w:szCs w:val="22"/>
              </w:rPr>
            </w:pPr>
            <w:r>
              <w:rPr>
                <w:sz w:val="22"/>
                <w:szCs w:val="22"/>
              </w:rPr>
              <w:t>27</w:t>
            </w:r>
          </w:p>
        </w:tc>
      </w:tr>
      <w:tr w:rsidR="00C0233C" w:rsidRPr="0051318C" w14:paraId="343A6A02" w14:textId="77777777" w:rsidTr="00A36B59">
        <w:trPr>
          <w:jc w:val="center"/>
        </w:trPr>
        <w:tc>
          <w:tcPr>
            <w:tcW w:w="1140" w:type="dxa"/>
            <w:vAlign w:val="center"/>
          </w:tcPr>
          <w:p w14:paraId="00A775DC" w14:textId="77777777" w:rsidR="00C0233C" w:rsidRPr="00302FF6" w:rsidRDefault="00C0233C" w:rsidP="00A36B59">
            <w:pPr>
              <w:jc w:val="center"/>
              <w:rPr>
                <w:b/>
                <w:bCs/>
                <w:sz w:val="22"/>
                <w:szCs w:val="22"/>
              </w:rPr>
            </w:pPr>
            <w:r w:rsidRPr="00302FF6">
              <w:rPr>
                <w:b/>
                <w:bCs/>
                <w:sz w:val="22"/>
                <w:szCs w:val="22"/>
              </w:rPr>
              <w:t>CO4</w:t>
            </w:r>
          </w:p>
        </w:tc>
        <w:tc>
          <w:tcPr>
            <w:tcW w:w="709" w:type="dxa"/>
            <w:vAlign w:val="center"/>
          </w:tcPr>
          <w:p w14:paraId="33611FBC" w14:textId="77777777" w:rsidR="00C0233C" w:rsidRPr="0051318C" w:rsidRDefault="00C0233C" w:rsidP="00A36B59">
            <w:pPr>
              <w:jc w:val="center"/>
              <w:rPr>
                <w:sz w:val="22"/>
                <w:szCs w:val="22"/>
              </w:rPr>
            </w:pPr>
            <w:r>
              <w:rPr>
                <w:sz w:val="22"/>
                <w:szCs w:val="22"/>
              </w:rPr>
              <w:t>1</w:t>
            </w:r>
          </w:p>
        </w:tc>
        <w:tc>
          <w:tcPr>
            <w:tcW w:w="708" w:type="dxa"/>
            <w:vAlign w:val="center"/>
          </w:tcPr>
          <w:p w14:paraId="300B4C96" w14:textId="77777777" w:rsidR="00C0233C" w:rsidRPr="0051318C" w:rsidRDefault="00C0233C" w:rsidP="00A36B59">
            <w:pPr>
              <w:jc w:val="center"/>
              <w:rPr>
                <w:sz w:val="22"/>
                <w:szCs w:val="22"/>
              </w:rPr>
            </w:pPr>
            <w:r>
              <w:rPr>
                <w:sz w:val="22"/>
                <w:szCs w:val="22"/>
              </w:rPr>
              <w:t>1</w:t>
            </w:r>
          </w:p>
        </w:tc>
        <w:tc>
          <w:tcPr>
            <w:tcW w:w="709" w:type="dxa"/>
            <w:vAlign w:val="center"/>
          </w:tcPr>
          <w:p w14:paraId="3C85DAF1" w14:textId="77777777" w:rsidR="00C0233C" w:rsidRPr="0051318C" w:rsidRDefault="00C0233C" w:rsidP="00A36B59">
            <w:pPr>
              <w:jc w:val="center"/>
              <w:rPr>
                <w:sz w:val="22"/>
                <w:szCs w:val="22"/>
              </w:rPr>
            </w:pPr>
            <w:r>
              <w:rPr>
                <w:sz w:val="22"/>
                <w:szCs w:val="22"/>
              </w:rPr>
              <w:t>5</w:t>
            </w:r>
          </w:p>
        </w:tc>
        <w:tc>
          <w:tcPr>
            <w:tcW w:w="709" w:type="dxa"/>
            <w:vAlign w:val="center"/>
          </w:tcPr>
          <w:p w14:paraId="762D1378" w14:textId="77777777" w:rsidR="00C0233C" w:rsidRPr="0051318C" w:rsidRDefault="00C0233C" w:rsidP="00A36B59">
            <w:pPr>
              <w:jc w:val="center"/>
              <w:rPr>
                <w:sz w:val="22"/>
                <w:szCs w:val="22"/>
              </w:rPr>
            </w:pPr>
            <w:r>
              <w:rPr>
                <w:sz w:val="22"/>
                <w:szCs w:val="22"/>
              </w:rPr>
              <w:t>5</w:t>
            </w:r>
          </w:p>
        </w:tc>
        <w:tc>
          <w:tcPr>
            <w:tcW w:w="709" w:type="dxa"/>
            <w:vAlign w:val="center"/>
          </w:tcPr>
          <w:p w14:paraId="3A50E8DE" w14:textId="77777777" w:rsidR="00C0233C" w:rsidRPr="0051318C" w:rsidRDefault="00C0233C" w:rsidP="00A36B59">
            <w:pPr>
              <w:jc w:val="center"/>
              <w:rPr>
                <w:sz w:val="22"/>
                <w:szCs w:val="22"/>
              </w:rPr>
            </w:pPr>
            <w:r>
              <w:rPr>
                <w:sz w:val="22"/>
                <w:szCs w:val="22"/>
              </w:rPr>
              <w:t>5</w:t>
            </w:r>
          </w:p>
        </w:tc>
        <w:tc>
          <w:tcPr>
            <w:tcW w:w="708" w:type="dxa"/>
            <w:vAlign w:val="center"/>
          </w:tcPr>
          <w:p w14:paraId="4D02534E" w14:textId="77777777" w:rsidR="00C0233C" w:rsidRPr="0051318C" w:rsidRDefault="00C0233C" w:rsidP="00A36B59">
            <w:pPr>
              <w:jc w:val="center"/>
              <w:rPr>
                <w:sz w:val="22"/>
                <w:szCs w:val="22"/>
              </w:rPr>
            </w:pPr>
            <w:r>
              <w:rPr>
                <w:sz w:val="22"/>
                <w:szCs w:val="22"/>
              </w:rPr>
              <w:t>-</w:t>
            </w:r>
          </w:p>
        </w:tc>
        <w:tc>
          <w:tcPr>
            <w:tcW w:w="993" w:type="dxa"/>
            <w:vAlign w:val="center"/>
          </w:tcPr>
          <w:p w14:paraId="6D42BC30" w14:textId="77777777" w:rsidR="00C0233C" w:rsidRPr="0051318C" w:rsidRDefault="00C0233C" w:rsidP="00A36B59">
            <w:pPr>
              <w:jc w:val="center"/>
              <w:rPr>
                <w:sz w:val="22"/>
                <w:szCs w:val="22"/>
              </w:rPr>
            </w:pPr>
            <w:r>
              <w:rPr>
                <w:sz w:val="22"/>
                <w:szCs w:val="22"/>
              </w:rPr>
              <w:t>17</w:t>
            </w:r>
          </w:p>
        </w:tc>
      </w:tr>
      <w:tr w:rsidR="00C0233C" w:rsidRPr="0051318C" w14:paraId="7708FF45" w14:textId="77777777" w:rsidTr="00A36B59">
        <w:trPr>
          <w:jc w:val="center"/>
        </w:trPr>
        <w:tc>
          <w:tcPr>
            <w:tcW w:w="1140" w:type="dxa"/>
            <w:vAlign w:val="center"/>
          </w:tcPr>
          <w:p w14:paraId="4001B035" w14:textId="77777777" w:rsidR="00C0233C" w:rsidRPr="00302FF6" w:rsidRDefault="00C0233C" w:rsidP="00A36B59">
            <w:pPr>
              <w:jc w:val="center"/>
              <w:rPr>
                <w:b/>
                <w:bCs/>
                <w:sz w:val="22"/>
                <w:szCs w:val="22"/>
              </w:rPr>
            </w:pPr>
            <w:r w:rsidRPr="00302FF6">
              <w:rPr>
                <w:b/>
                <w:bCs/>
                <w:sz w:val="22"/>
                <w:szCs w:val="22"/>
              </w:rPr>
              <w:t>CO5</w:t>
            </w:r>
          </w:p>
        </w:tc>
        <w:tc>
          <w:tcPr>
            <w:tcW w:w="709" w:type="dxa"/>
            <w:vAlign w:val="center"/>
          </w:tcPr>
          <w:p w14:paraId="1BD1C729" w14:textId="77777777" w:rsidR="00C0233C" w:rsidRPr="0051318C" w:rsidRDefault="00C0233C" w:rsidP="00A36B59">
            <w:pPr>
              <w:jc w:val="center"/>
              <w:rPr>
                <w:sz w:val="22"/>
                <w:szCs w:val="22"/>
              </w:rPr>
            </w:pPr>
            <w:r>
              <w:rPr>
                <w:sz w:val="22"/>
                <w:szCs w:val="22"/>
              </w:rPr>
              <w:t>1</w:t>
            </w:r>
          </w:p>
        </w:tc>
        <w:tc>
          <w:tcPr>
            <w:tcW w:w="708" w:type="dxa"/>
            <w:vAlign w:val="center"/>
          </w:tcPr>
          <w:p w14:paraId="59D22491" w14:textId="77777777" w:rsidR="00C0233C" w:rsidRPr="0051318C" w:rsidRDefault="00C0233C" w:rsidP="00A36B59">
            <w:pPr>
              <w:jc w:val="center"/>
              <w:rPr>
                <w:sz w:val="22"/>
                <w:szCs w:val="22"/>
              </w:rPr>
            </w:pPr>
            <w:r>
              <w:rPr>
                <w:sz w:val="22"/>
                <w:szCs w:val="22"/>
              </w:rPr>
              <w:t>1</w:t>
            </w:r>
          </w:p>
        </w:tc>
        <w:tc>
          <w:tcPr>
            <w:tcW w:w="709" w:type="dxa"/>
            <w:vAlign w:val="center"/>
          </w:tcPr>
          <w:p w14:paraId="6DD1C31D" w14:textId="77777777" w:rsidR="00C0233C" w:rsidRPr="0051318C" w:rsidRDefault="00C0233C" w:rsidP="00A36B59">
            <w:pPr>
              <w:jc w:val="center"/>
              <w:rPr>
                <w:sz w:val="22"/>
                <w:szCs w:val="22"/>
              </w:rPr>
            </w:pPr>
            <w:r>
              <w:rPr>
                <w:sz w:val="22"/>
                <w:szCs w:val="22"/>
              </w:rPr>
              <w:t>7</w:t>
            </w:r>
          </w:p>
        </w:tc>
        <w:tc>
          <w:tcPr>
            <w:tcW w:w="709" w:type="dxa"/>
            <w:vAlign w:val="center"/>
          </w:tcPr>
          <w:p w14:paraId="233713B7" w14:textId="77777777" w:rsidR="00C0233C" w:rsidRPr="0051318C" w:rsidRDefault="00C0233C" w:rsidP="00A36B59">
            <w:pPr>
              <w:jc w:val="center"/>
              <w:rPr>
                <w:sz w:val="22"/>
                <w:szCs w:val="22"/>
              </w:rPr>
            </w:pPr>
            <w:r>
              <w:rPr>
                <w:sz w:val="22"/>
                <w:szCs w:val="22"/>
              </w:rPr>
              <w:t>1</w:t>
            </w:r>
          </w:p>
        </w:tc>
        <w:tc>
          <w:tcPr>
            <w:tcW w:w="709" w:type="dxa"/>
            <w:vAlign w:val="center"/>
          </w:tcPr>
          <w:p w14:paraId="12FC27C7" w14:textId="77777777" w:rsidR="00C0233C" w:rsidRPr="0051318C" w:rsidRDefault="00C0233C" w:rsidP="00A36B59">
            <w:pPr>
              <w:jc w:val="center"/>
              <w:rPr>
                <w:sz w:val="22"/>
                <w:szCs w:val="22"/>
              </w:rPr>
            </w:pPr>
            <w:r>
              <w:rPr>
                <w:sz w:val="22"/>
                <w:szCs w:val="22"/>
              </w:rPr>
              <w:t>5</w:t>
            </w:r>
          </w:p>
        </w:tc>
        <w:tc>
          <w:tcPr>
            <w:tcW w:w="708" w:type="dxa"/>
            <w:vAlign w:val="center"/>
          </w:tcPr>
          <w:p w14:paraId="6E8EBE07" w14:textId="77777777" w:rsidR="00C0233C" w:rsidRPr="0051318C" w:rsidRDefault="00C0233C" w:rsidP="00A36B59">
            <w:pPr>
              <w:jc w:val="center"/>
              <w:rPr>
                <w:sz w:val="22"/>
                <w:szCs w:val="22"/>
              </w:rPr>
            </w:pPr>
            <w:r>
              <w:rPr>
                <w:sz w:val="22"/>
                <w:szCs w:val="22"/>
              </w:rPr>
              <w:t>-</w:t>
            </w:r>
          </w:p>
        </w:tc>
        <w:tc>
          <w:tcPr>
            <w:tcW w:w="993" w:type="dxa"/>
            <w:vAlign w:val="center"/>
          </w:tcPr>
          <w:p w14:paraId="751D1058" w14:textId="77777777" w:rsidR="00C0233C" w:rsidRPr="0051318C" w:rsidRDefault="00C0233C" w:rsidP="00A36B59">
            <w:pPr>
              <w:jc w:val="center"/>
              <w:rPr>
                <w:sz w:val="22"/>
                <w:szCs w:val="22"/>
              </w:rPr>
            </w:pPr>
            <w:r>
              <w:rPr>
                <w:sz w:val="22"/>
                <w:szCs w:val="22"/>
              </w:rPr>
              <w:t>15</w:t>
            </w:r>
          </w:p>
        </w:tc>
      </w:tr>
      <w:tr w:rsidR="00C0233C" w:rsidRPr="0051318C" w14:paraId="49A0872D" w14:textId="77777777" w:rsidTr="00A36B59">
        <w:trPr>
          <w:jc w:val="center"/>
        </w:trPr>
        <w:tc>
          <w:tcPr>
            <w:tcW w:w="1140" w:type="dxa"/>
            <w:vAlign w:val="center"/>
          </w:tcPr>
          <w:p w14:paraId="2F35EB49" w14:textId="77777777" w:rsidR="00C0233C" w:rsidRPr="00302FF6" w:rsidRDefault="00C0233C" w:rsidP="00A36B59">
            <w:pPr>
              <w:jc w:val="center"/>
              <w:rPr>
                <w:b/>
                <w:bCs/>
                <w:sz w:val="22"/>
                <w:szCs w:val="22"/>
              </w:rPr>
            </w:pPr>
            <w:r w:rsidRPr="00302FF6">
              <w:rPr>
                <w:b/>
                <w:bCs/>
                <w:sz w:val="22"/>
                <w:szCs w:val="22"/>
              </w:rPr>
              <w:t>CO6</w:t>
            </w:r>
          </w:p>
        </w:tc>
        <w:tc>
          <w:tcPr>
            <w:tcW w:w="709" w:type="dxa"/>
            <w:vAlign w:val="center"/>
          </w:tcPr>
          <w:p w14:paraId="429014AE" w14:textId="77777777" w:rsidR="00C0233C" w:rsidRPr="0051318C" w:rsidRDefault="00C0233C" w:rsidP="00A36B59">
            <w:pPr>
              <w:jc w:val="center"/>
              <w:rPr>
                <w:sz w:val="22"/>
                <w:szCs w:val="22"/>
              </w:rPr>
            </w:pPr>
            <w:r>
              <w:rPr>
                <w:sz w:val="22"/>
                <w:szCs w:val="22"/>
              </w:rPr>
              <w:t>2</w:t>
            </w:r>
          </w:p>
        </w:tc>
        <w:tc>
          <w:tcPr>
            <w:tcW w:w="708" w:type="dxa"/>
            <w:vAlign w:val="center"/>
          </w:tcPr>
          <w:p w14:paraId="2C7623CA" w14:textId="77777777" w:rsidR="00C0233C" w:rsidRPr="0051318C" w:rsidRDefault="00C0233C" w:rsidP="00A36B59">
            <w:pPr>
              <w:jc w:val="center"/>
              <w:rPr>
                <w:sz w:val="22"/>
                <w:szCs w:val="22"/>
              </w:rPr>
            </w:pPr>
            <w:r>
              <w:rPr>
                <w:sz w:val="22"/>
                <w:szCs w:val="22"/>
              </w:rPr>
              <w:t>1</w:t>
            </w:r>
          </w:p>
        </w:tc>
        <w:tc>
          <w:tcPr>
            <w:tcW w:w="709" w:type="dxa"/>
            <w:vAlign w:val="center"/>
          </w:tcPr>
          <w:p w14:paraId="4B47C849" w14:textId="77777777" w:rsidR="00C0233C" w:rsidRPr="0051318C" w:rsidRDefault="00C0233C" w:rsidP="00A36B59">
            <w:pPr>
              <w:jc w:val="center"/>
              <w:rPr>
                <w:sz w:val="22"/>
                <w:szCs w:val="22"/>
              </w:rPr>
            </w:pPr>
            <w:r>
              <w:rPr>
                <w:sz w:val="22"/>
                <w:szCs w:val="22"/>
              </w:rPr>
              <w:t>1</w:t>
            </w:r>
          </w:p>
        </w:tc>
        <w:tc>
          <w:tcPr>
            <w:tcW w:w="709" w:type="dxa"/>
            <w:vAlign w:val="center"/>
          </w:tcPr>
          <w:p w14:paraId="1BDB7270" w14:textId="77777777" w:rsidR="00C0233C" w:rsidRPr="0051318C" w:rsidRDefault="00C0233C" w:rsidP="00A36B59">
            <w:pPr>
              <w:jc w:val="center"/>
              <w:rPr>
                <w:sz w:val="22"/>
                <w:szCs w:val="22"/>
              </w:rPr>
            </w:pPr>
            <w:r>
              <w:rPr>
                <w:sz w:val="22"/>
                <w:szCs w:val="22"/>
              </w:rPr>
              <w:t>7</w:t>
            </w:r>
          </w:p>
        </w:tc>
        <w:tc>
          <w:tcPr>
            <w:tcW w:w="709" w:type="dxa"/>
            <w:vAlign w:val="center"/>
          </w:tcPr>
          <w:p w14:paraId="4CC1E4F7" w14:textId="77777777" w:rsidR="00C0233C" w:rsidRPr="0051318C" w:rsidRDefault="00C0233C" w:rsidP="00A36B59">
            <w:pPr>
              <w:jc w:val="center"/>
              <w:rPr>
                <w:sz w:val="22"/>
                <w:szCs w:val="22"/>
              </w:rPr>
            </w:pPr>
            <w:r>
              <w:rPr>
                <w:sz w:val="22"/>
                <w:szCs w:val="22"/>
              </w:rPr>
              <w:t>5</w:t>
            </w:r>
          </w:p>
        </w:tc>
        <w:tc>
          <w:tcPr>
            <w:tcW w:w="708" w:type="dxa"/>
            <w:vAlign w:val="center"/>
          </w:tcPr>
          <w:p w14:paraId="4579AD00" w14:textId="77777777" w:rsidR="00C0233C" w:rsidRPr="0051318C" w:rsidRDefault="00C0233C" w:rsidP="00A36B59">
            <w:pPr>
              <w:jc w:val="center"/>
              <w:rPr>
                <w:sz w:val="22"/>
                <w:szCs w:val="22"/>
              </w:rPr>
            </w:pPr>
            <w:r>
              <w:rPr>
                <w:sz w:val="22"/>
                <w:szCs w:val="22"/>
              </w:rPr>
              <w:t>5</w:t>
            </w:r>
          </w:p>
        </w:tc>
        <w:tc>
          <w:tcPr>
            <w:tcW w:w="993" w:type="dxa"/>
            <w:vAlign w:val="center"/>
          </w:tcPr>
          <w:p w14:paraId="67EEA799" w14:textId="77777777" w:rsidR="00C0233C" w:rsidRPr="0051318C" w:rsidRDefault="00C0233C" w:rsidP="00A36B59">
            <w:pPr>
              <w:jc w:val="center"/>
              <w:rPr>
                <w:sz w:val="22"/>
                <w:szCs w:val="22"/>
              </w:rPr>
            </w:pPr>
            <w:r>
              <w:rPr>
                <w:sz w:val="22"/>
                <w:szCs w:val="22"/>
              </w:rPr>
              <w:t>21</w:t>
            </w:r>
          </w:p>
        </w:tc>
      </w:tr>
      <w:tr w:rsidR="00C0233C" w:rsidRPr="0051318C" w14:paraId="104A9FE1" w14:textId="77777777" w:rsidTr="00A36B59">
        <w:trPr>
          <w:jc w:val="center"/>
        </w:trPr>
        <w:tc>
          <w:tcPr>
            <w:tcW w:w="5392" w:type="dxa"/>
            <w:gridSpan w:val="7"/>
            <w:vAlign w:val="center"/>
          </w:tcPr>
          <w:p w14:paraId="2E6EA716" w14:textId="77777777" w:rsidR="00C0233C" w:rsidRPr="0051318C" w:rsidRDefault="00C0233C" w:rsidP="00A36B59">
            <w:pPr>
              <w:jc w:val="center"/>
              <w:rPr>
                <w:sz w:val="22"/>
                <w:szCs w:val="22"/>
              </w:rPr>
            </w:pPr>
          </w:p>
        </w:tc>
        <w:tc>
          <w:tcPr>
            <w:tcW w:w="993" w:type="dxa"/>
            <w:vAlign w:val="center"/>
          </w:tcPr>
          <w:p w14:paraId="660CB362" w14:textId="77777777" w:rsidR="00C0233C" w:rsidRPr="0051318C" w:rsidRDefault="00C0233C" w:rsidP="00A36B59">
            <w:pPr>
              <w:jc w:val="center"/>
              <w:rPr>
                <w:b/>
                <w:sz w:val="22"/>
                <w:szCs w:val="22"/>
              </w:rPr>
            </w:pPr>
            <w:r w:rsidRPr="0051318C">
              <w:rPr>
                <w:b/>
                <w:sz w:val="22"/>
                <w:szCs w:val="22"/>
              </w:rPr>
              <w:t>12</w:t>
            </w:r>
            <w:r>
              <w:rPr>
                <w:b/>
                <w:sz w:val="22"/>
                <w:szCs w:val="22"/>
              </w:rPr>
              <w:t>5</w:t>
            </w:r>
          </w:p>
        </w:tc>
      </w:tr>
    </w:tbl>
    <w:p w14:paraId="19E43616" w14:textId="77777777" w:rsidR="00C0233C" w:rsidRDefault="00C0233C" w:rsidP="005E26D0"/>
    <w:p w14:paraId="1286A036" w14:textId="77777777" w:rsidR="00C0233C" w:rsidRDefault="00C0233C">
      <w:pPr>
        <w:spacing w:after="200" w:line="276" w:lineRule="auto"/>
        <w:rPr>
          <w:rFonts w:ascii="Arial" w:hAnsi="Arial" w:cs="Arial"/>
          <w:noProof/>
        </w:rPr>
      </w:pPr>
      <w:r>
        <w:rPr>
          <w:rFonts w:ascii="Arial" w:hAnsi="Arial" w:cs="Arial"/>
          <w:noProof/>
        </w:rPr>
        <w:br w:type="page"/>
      </w:r>
    </w:p>
    <w:p w14:paraId="2F6CA554" w14:textId="02730B56" w:rsidR="00C0233C" w:rsidRDefault="00C0233C">
      <w:pPr>
        <w:jc w:val="center"/>
        <w:rPr>
          <w:rFonts w:ascii="Arial" w:hAnsi="Arial" w:cs="Arial"/>
          <w:bCs/>
        </w:rPr>
      </w:pPr>
      <w:r>
        <w:rPr>
          <w:rFonts w:ascii="Arial" w:hAnsi="Arial" w:cs="Arial"/>
          <w:noProof/>
        </w:rPr>
        <w:lastRenderedPageBreak/>
        <w:drawing>
          <wp:inline distT="0" distB="0" distL="0" distR="0" wp14:anchorId="61A4A06C" wp14:editId="03AB3D3C">
            <wp:extent cx="5734050" cy="838200"/>
            <wp:effectExtent l="0" t="0" r="0" b="0"/>
            <wp:docPr id="1440539820" name="Picture 14405398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760F5C7B" w14:textId="77777777" w:rsidR="00C0233C" w:rsidRDefault="00C0233C">
      <w:pPr>
        <w:jc w:val="center"/>
        <w:rPr>
          <w:b/>
          <w:bCs/>
        </w:rPr>
      </w:pPr>
    </w:p>
    <w:p w14:paraId="465BDA23" w14:textId="77777777" w:rsidR="00C0233C" w:rsidRDefault="00C0233C">
      <w:pPr>
        <w:jc w:val="center"/>
        <w:rPr>
          <w:b/>
          <w:bCs/>
        </w:rPr>
      </w:pPr>
      <w:r>
        <w:rPr>
          <w:b/>
          <w:bCs/>
        </w:rPr>
        <w:t>END SEMESTER EXAMINATION – NOV / DEC 2025</w:t>
      </w:r>
    </w:p>
    <w:p w14:paraId="4CCC4981" w14:textId="77777777" w:rsidR="00C0233C" w:rsidRDefault="00C0233C">
      <w:pPr>
        <w:jc w:val="center"/>
        <w:rPr>
          <w:rFonts w:ascii="Arial" w:hAnsi="Arial" w:cs="Arial"/>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C0233C" w14:paraId="422999C7" w14:textId="77777777">
        <w:trPr>
          <w:trHeight w:val="397"/>
          <w:jc w:val="center"/>
        </w:trPr>
        <w:tc>
          <w:tcPr>
            <w:tcW w:w="1555" w:type="dxa"/>
            <w:vAlign w:val="center"/>
          </w:tcPr>
          <w:p w14:paraId="542CBD11" w14:textId="77777777" w:rsidR="00C0233C" w:rsidRDefault="00C0233C">
            <w:pPr>
              <w:pStyle w:val="Title"/>
              <w:jc w:val="left"/>
              <w:rPr>
                <w:b/>
                <w:sz w:val="22"/>
                <w:szCs w:val="22"/>
              </w:rPr>
            </w:pPr>
            <w:r>
              <w:rPr>
                <w:b/>
                <w:sz w:val="22"/>
                <w:szCs w:val="22"/>
              </w:rPr>
              <w:t xml:space="preserve">Course Code      </w:t>
            </w:r>
          </w:p>
        </w:tc>
        <w:tc>
          <w:tcPr>
            <w:tcW w:w="6662" w:type="dxa"/>
            <w:vAlign w:val="center"/>
          </w:tcPr>
          <w:p w14:paraId="535E21E5" w14:textId="77777777" w:rsidR="00C0233C" w:rsidRDefault="00C0233C">
            <w:pPr>
              <w:pStyle w:val="Title"/>
              <w:jc w:val="left"/>
              <w:rPr>
                <w:b/>
                <w:sz w:val="22"/>
                <w:szCs w:val="22"/>
              </w:rPr>
            </w:pPr>
            <w:r>
              <w:rPr>
                <w:b/>
                <w:sz w:val="22"/>
                <w:szCs w:val="22"/>
              </w:rPr>
              <w:t>24AG4041</w:t>
            </w:r>
          </w:p>
        </w:tc>
        <w:tc>
          <w:tcPr>
            <w:tcW w:w="1417" w:type="dxa"/>
            <w:vAlign w:val="center"/>
          </w:tcPr>
          <w:p w14:paraId="5D473D89" w14:textId="77777777" w:rsidR="00C0233C" w:rsidRDefault="00C0233C">
            <w:pPr>
              <w:pStyle w:val="Title"/>
              <w:ind w:left="-468" w:firstLine="468"/>
              <w:jc w:val="left"/>
              <w:rPr>
                <w:sz w:val="22"/>
                <w:szCs w:val="22"/>
              </w:rPr>
            </w:pPr>
            <w:r>
              <w:rPr>
                <w:b/>
                <w:bCs/>
                <w:sz w:val="22"/>
                <w:szCs w:val="22"/>
              </w:rPr>
              <w:t xml:space="preserve">Duration       </w:t>
            </w:r>
          </w:p>
        </w:tc>
        <w:tc>
          <w:tcPr>
            <w:tcW w:w="851" w:type="dxa"/>
            <w:vAlign w:val="center"/>
          </w:tcPr>
          <w:p w14:paraId="11108777" w14:textId="77777777" w:rsidR="00C0233C" w:rsidRDefault="00C0233C">
            <w:pPr>
              <w:pStyle w:val="Title"/>
              <w:jc w:val="left"/>
              <w:rPr>
                <w:b/>
                <w:sz w:val="22"/>
                <w:szCs w:val="22"/>
              </w:rPr>
            </w:pPr>
            <w:r>
              <w:rPr>
                <w:b/>
                <w:sz w:val="22"/>
                <w:szCs w:val="22"/>
              </w:rPr>
              <w:t>3hrs</w:t>
            </w:r>
          </w:p>
        </w:tc>
      </w:tr>
      <w:tr w:rsidR="00C0233C" w14:paraId="68B3CAFE" w14:textId="77777777">
        <w:trPr>
          <w:trHeight w:val="397"/>
          <w:jc w:val="center"/>
        </w:trPr>
        <w:tc>
          <w:tcPr>
            <w:tcW w:w="1555" w:type="dxa"/>
            <w:vAlign w:val="center"/>
          </w:tcPr>
          <w:p w14:paraId="50FD2DF3" w14:textId="77777777" w:rsidR="00C0233C" w:rsidRDefault="00C0233C">
            <w:pPr>
              <w:pStyle w:val="Title"/>
              <w:ind w:right="-160"/>
              <w:jc w:val="left"/>
              <w:rPr>
                <w:b/>
                <w:sz w:val="22"/>
                <w:szCs w:val="22"/>
              </w:rPr>
            </w:pPr>
            <w:r>
              <w:rPr>
                <w:b/>
                <w:sz w:val="22"/>
                <w:szCs w:val="22"/>
              </w:rPr>
              <w:t xml:space="preserve">Course Title     </w:t>
            </w:r>
          </w:p>
        </w:tc>
        <w:tc>
          <w:tcPr>
            <w:tcW w:w="6662" w:type="dxa"/>
            <w:vAlign w:val="center"/>
          </w:tcPr>
          <w:p w14:paraId="1BD8A822" w14:textId="77777777" w:rsidR="00C0233C" w:rsidRDefault="00C0233C">
            <w:pPr>
              <w:pStyle w:val="Title"/>
              <w:jc w:val="left"/>
              <w:rPr>
                <w:b/>
                <w:sz w:val="22"/>
                <w:szCs w:val="22"/>
              </w:rPr>
            </w:pPr>
            <w:r>
              <w:rPr>
                <w:b/>
                <w:sz w:val="22"/>
                <w:szCs w:val="22"/>
              </w:rPr>
              <w:t>BREEDING DESIGNER CROPS</w:t>
            </w:r>
          </w:p>
        </w:tc>
        <w:tc>
          <w:tcPr>
            <w:tcW w:w="1417" w:type="dxa"/>
            <w:vAlign w:val="center"/>
          </w:tcPr>
          <w:p w14:paraId="61B6E68F" w14:textId="77777777" w:rsidR="00C0233C" w:rsidRDefault="00C0233C">
            <w:pPr>
              <w:pStyle w:val="Title"/>
              <w:jc w:val="left"/>
              <w:rPr>
                <w:b/>
                <w:bCs/>
                <w:sz w:val="22"/>
                <w:szCs w:val="22"/>
              </w:rPr>
            </w:pPr>
            <w:r>
              <w:rPr>
                <w:b/>
                <w:bCs/>
                <w:sz w:val="22"/>
                <w:szCs w:val="22"/>
              </w:rPr>
              <w:t xml:space="preserve">Max. Marks </w:t>
            </w:r>
          </w:p>
        </w:tc>
        <w:tc>
          <w:tcPr>
            <w:tcW w:w="851" w:type="dxa"/>
            <w:vAlign w:val="center"/>
          </w:tcPr>
          <w:p w14:paraId="40B7DD5B" w14:textId="77777777" w:rsidR="00C0233C" w:rsidRDefault="00C0233C">
            <w:pPr>
              <w:pStyle w:val="Title"/>
              <w:jc w:val="left"/>
              <w:rPr>
                <w:b/>
                <w:sz w:val="22"/>
                <w:szCs w:val="22"/>
              </w:rPr>
            </w:pPr>
            <w:r>
              <w:rPr>
                <w:b/>
                <w:sz w:val="22"/>
                <w:szCs w:val="22"/>
              </w:rPr>
              <w:t>100</w:t>
            </w:r>
          </w:p>
        </w:tc>
      </w:tr>
    </w:tbl>
    <w:p w14:paraId="547F516E" w14:textId="77777777" w:rsidR="00C0233C" w:rsidRDefault="00C0233C">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521"/>
        <w:gridCol w:w="7940"/>
        <w:gridCol w:w="670"/>
        <w:gridCol w:w="537"/>
        <w:gridCol w:w="515"/>
      </w:tblGrid>
      <w:tr w:rsidR="00C0233C" w14:paraId="23F111DD" w14:textId="77777777">
        <w:trPr>
          <w:trHeight w:val="552"/>
        </w:trPr>
        <w:tc>
          <w:tcPr>
            <w:tcW w:w="209" w:type="pct"/>
            <w:vAlign w:val="center"/>
          </w:tcPr>
          <w:p w14:paraId="3363DD07" w14:textId="77777777" w:rsidR="00C0233C" w:rsidRDefault="00C0233C">
            <w:pPr>
              <w:jc w:val="center"/>
              <w:rPr>
                <w:b/>
              </w:rPr>
            </w:pPr>
            <w:r>
              <w:rPr>
                <w:b/>
              </w:rPr>
              <w:t>Q. No.</w:t>
            </w:r>
          </w:p>
        </w:tc>
        <w:tc>
          <w:tcPr>
            <w:tcW w:w="3957" w:type="pct"/>
            <w:gridSpan w:val="2"/>
            <w:vAlign w:val="center"/>
          </w:tcPr>
          <w:p w14:paraId="192316E2" w14:textId="77777777" w:rsidR="00C0233C" w:rsidRDefault="00C0233C">
            <w:pPr>
              <w:tabs>
                <w:tab w:val="center" w:pos="3976"/>
                <w:tab w:val="left" w:pos="6143"/>
              </w:tabs>
              <w:jc w:val="center"/>
              <w:rPr>
                <w:b/>
              </w:rPr>
            </w:pPr>
            <w:r>
              <w:rPr>
                <w:b/>
              </w:rPr>
              <w:t>Questions</w:t>
            </w:r>
          </w:p>
        </w:tc>
        <w:tc>
          <w:tcPr>
            <w:tcW w:w="319" w:type="pct"/>
          </w:tcPr>
          <w:p w14:paraId="72319E8F" w14:textId="77777777" w:rsidR="00C0233C" w:rsidRDefault="00C0233C">
            <w:pPr>
              <w:jc w:val="center"/>
              <w:rPr>
                <w:b/>
              </w:rPr>
            </w:pPr>
            <w:r>
              <w:rPr>
                <w:b/>
              </w:rPr>
              <w:t>CO</w:t>
            </w:r>
          </w:p>
        </w:tc>
        <w:tc>
          <w:tcPr>
            <w:tcW w:w="259" w:type="pct"/>
          </w:tcPr>
          <w:p w14:paraId="749CD892" w14:textId="77777777" w:rsidR="00C0233C" w:rsidRDefault="00C0233C">
            <w:pPr>
              <w:jc w:val="center"/>
              <w:rPr>
                <w:b/>
              </w:rPr>
            </w:pPr>
            <w:r>
              <w:rPr>
                <w:b/>
              </w:rPr>
              <w:t>BL</w:t>
            </w:r>
          </w:p>
        </w:tc>
        <w:tc>
          <w:tcPr>
            <w:tcW w:w="256" w:type="pct"/>
          </w:tcPr>
          <w:p w14:paraId="402D465C" w14:textId="77777777" w:rsidR="00C0233C" w:rsidRDefault="00C0233C">
            <w:pPr>
              <w:jc w:val="center"/>
              <w:rPr>
                <w:b/>
              </w:rPr>
            </w:pPr>
            <w:r>
              <w:rPr>
                <w:b/>
              </w:rPr>
              <w:t>M</w:t>
            </w:r>
          </w:p>
        </w:tc>
      </w:tr>
      <w:tr w:rsidR="00C0233C" w14:paraId="2A09E09B" w14:textId="77777777">
        <w:trPr>
          <w:trHeight w:val="290"/>
        </w:trPr>
        <w:tc>
          <w:tcPr>
            <w:tcW w:w="5000" w:type="pct"/>
            <w:gridSpan w:val="6"/>
          </w:tcPr>
          <w:p w14:paraId="724707F9" w14:textId="77777777" w:rsidR="00C0233C" w:rsidRDefault="00C0233C">
            <w:pPr>
              <w:jc w:val="center"/>
              <w:rPr>
                <w:b/>
                <w:u w:val="single"/>
              </w:rPr>
            </w:pPr>
            <w:r>
              <w:rPr>
                <w:b/>
                <w:u w:val="single"/>
              </w:rPr>
              <w:t>PART – A (20 X 1 = 20 MARKS)</w:t>
            </w:r>
          </w:p>
        </w:tc>
      </w:tr>
      <w:tr w:rsidR="00C0233C" w14:paraId="17CF98DA" w14:textId="77777777">
        <w:trPr>
          <w:trHeight w:val="283"/>
        </w:trPr>
        <w:tc>
          <w:tcPr>
            <w:tcW w:w="209" w:type="pct"/>
          </w:tcPr>
          <w:p w14:paraId="57FA6B9B" w14:textId="77777777" w:rsidR="00C0233C" w:rsidRDefault="00C0233C">
            <w:pPr>
              <w:jc w:val="center"/>
            </w:pPr>
            <w:r>
              <w:t>1.</w:t>
            </w:r>
          </w:p>
        </w:tc>
        <w:tc>
          <w:tcPr>
            <w:tcW w:w="3957" w:type="pct"/>
            <w:gridSpan w:val="2"/>
          </w:tcPr>
          <w:p w14:paraId="3CFEF638" w14:textId="77777777" w:rsidR="00C0233C" w:rsidRDefault="00C0233C">
            <w:pPr>
              <w:jc w:val="both"/>
            </w:pPr>
            <w:r>
              <w:t>Define an ideotype.</w:t>
            </w:r>
          </w:p>
        </w:tc>
        <w:tc>
          <w:tcPr>
            <w:tcW w:w="319" w:type="pct"/>
          </w:tcPr>
          <w:p w14:paraId="1C38A52D" w14:textId="77777777" w:rsidR="00C0233C" w:rsidRDefault="00C0233C">
            <w:pPr>
              <w:jc w:val="center"/>
            </w:pPr>
            <w:r>
              <w:t>CO1</w:t>
            </w:r>
          </w:p>
        </w:tc>
        <w:tc>
          <w:tcPr>
            <w:tcW w:w="259" w:type="pct"/>
          </w:tcPr>
          <w:p w14:paraId="4425793A" w14:textId="77777777" w:rsidR="00C0233C" w:rsidRDefault="00C0233C">
            <w:pPr>
              <w:jc w:val="center"/>
            </w:pPr>
            <w:r>
              <w:t>R</w:t>
            </w:r>
          </w:p>
        </w:tc>
        <w:tc>
          <w:tcPr>
            <w:tcW w:w="256" w:type="pct"/>
          </w:tcPr>
          <w:p w14:paraId="6CA883A7" w14:textId="77777777" w:rsidR="00C0233C" w:rsidRDefault="00C0233C">
            <w:pPr>
              <w:jc w:val="center"/>
            </w:pPr>
            <w:r>
              <w:t>1</w:t>
            </w:r>
          </w:p>
        </w:tc>
      </w:tr>
      <w:tr w:rsidR="00C0233C" w14:paraId="31CB58C0" w14:textId="77777777">
        <w:trPr>
          <w:trHeight w:val="283"/>
        </w:trPr>
        <w:tc>
          <w:tcPr>
            <w:tcW w:w="209" w:type="pct"/>
          </w:tcPr>
          <w:p w14:paraId="1227AE5A" w14:textId="77777777" w:rsidR="00C0233C" w:rsidRDefault="00C0233C">
            <w:pPr>
              <w:jc w:val="center"/>
            </w:pPr>
            <w:r>
              <w:t>2.</w:t>
            </w:r>
          </w:p>
        </w:tc>
        <w:tc>
          <w:tcPr>
            <w:tcW w:w="3957" w:type="pct"/>
            <w:gridSpan w:val="2"/>
          </w:tcPr>
          <w:p w14:paraId="17586D4B" w14:textId="77777777" w:rsidR="00C0233C" w:rsidRDefault="00C0233C">
            <w:pPr>
              <w:jc w:val="both"/>
            </w:pPr>
            <w:r>
              <w:t>Name the scientists involved in the development of Golden rice.</w:t>
            </w:r>
          </w:p>
        </w:tc>
        <w:tc>
          <w:tcPr>
            <w:tcW w:w="319" w:type="pct"/>
          </w:tcPr>
          <w:p w14:paraId="36658B5F" w14:textId="77777777" w:rsidR="00C0233C" w:rsidRDefault="00C0233C">
            <w:pPr>
              <w:jc w:val="center"/>
            </w:pPr>
            <w:r>
              <w:t>CO1</w:t>
            </w:r>
          </w:p>
        </w:tc>
        <w:tc>
          <w:tcPr>
            <w:tcW w:w="259" w:type="pct"/>
          </w:tcPr>
          <w:p w14:paraId="70A08D08" w14:textId="77777777" w:rsidR="00C0233C" w:rsidRDefault="00C0233C">
            <w:pPr>
              <w:jc w:val="center"/>
            </w:pPr>
            <w:r>
              <w:t>R</w:t>
            </w:r>
          </w:p>
        </w:tc>
        <w:tc>
          <w:tcPr>
            <w:tcW w:w="256" w:type="pct"/>
          </w:tcPr>
          <w:p w14:paraId="5A4F5DB9" w14:textId="77777777" w:rsidR="00C0233C" w:rsidRDefault="00C0233C">
            <w:pPr>
              <w:jc w:val="center"/>
            </w:pPr>
            <w:r>
              <w:t>1</w:t>
            </w:r>
          </w:p>
        </w:tc>
      </w:tr>
      <w:tr w:rsidR="00C0233C" w14:paraId="7E23BE9E" w14:textId="77777777">
        <w:trPr>
          <w:trHeight w:val="283"/>
        </w:trPr>
        <w:tc>
          <w:tcPr>
            <w:tcW w:w="209" w:type="pct"/>
          </w:tcPr>
          <w:p w14:paraId="61188FB8" w14:textId="77777777" w:rsidR="00C0233C" w:rsidRDefault="00C0233C">
            <w:pPr>
              <w:jc w:val="center"/>
            </w:pPr>
            <w:r>
              <w:t>3.</w:t>
            </w:r>
          </w:p>
        </w:tc>
        <w:tc>
          <w:tcPr>
            <w:tcW w:w="3957" w:type="pct"/>
            <w:gridSpan w:val="2"/>
          </w:tcPr>
          <w:p w14:paraId="064E7B1C" w14:textId="77777777" w:rsidR="00C0233C" w:rsidRDefault="00C0233C">
            <w:pPr>
              <w:jc w:val="both"/>
            </w:pPr>
            <w:r>
              <w:t>Give an example for commercially exploited transgenic crop.</w:t>
            </w:r>
          </w:p>
        </w:tc>
        <w:tc>
          <w:tcPr>
            <w:tcW w:w="319" w:type="pct"/>
          </w:tcPr>
          <w:p w14:paraId="0BD59EEB" w14:textId="77777777" w:rsidR="00C0233C" w:rsidRDefault="00C0233C">
            <w:pPr>
              <w:jc w:val="center"/>
            </w:pPr>
            <w:r>
              <w:t>CO1</w:t>
            </w:r>
          </w:p>
        </w:tc>
        <w:tc>
          <w:tcPr>
            <w:tcW w:w="259" w:type="pct"/>
          </w:tcPr>
          <w:p w14:paraId="1D3E4443" w14:textId="77777777" w:rsidR="00C0233C" w:rsidRDefault="00C0233C">
            <w:pPr>
              <w:jc w:val="center"/>
            </w:pPr>
            <w:r>
              <w:t>R</w:t>
            </w:r>
          </w:p>
        </w:tc>
        <w:tc>
          <w:tcPr>
            <w:tcW w:w="256" w:type="pct"/>
          </w:tcPr>
          <w:p w14:paraId="78CD7C3A" w14:textId="77777777" w:rsidR="00C0233C" w:rsidRDefault="00C0233C">
            <w:pPr>
              <w:jc w:val="center"/>
            </w:pPr>
            <w:r>
              <w:t>1</w:t>
            </w:r>
          </w:p>
        </w:tc>
      </w:tr>
      <w:tr w:rsidR="00C0233C" w14:paraId="1AF40124" w14:textId="77777777">
        <w:trPr>
          <w:trHeight w:val="283"/>
        </w:trPr>
        <w:tc>
          <w:tcPr>
            <w:tcW w:w="209" w:type="pct"/>
          </w:tcPr>
          <w:p w14:paraId="3C54B5D9" w14:textId="77777777" w:rsidR="00C0233C" w:rsidRDefault="00C0233C">
            <w:pPr>
              <w:jc w:val="center"/>
            </w:pPr>
            <w:r>
              <w:t>4.</w:t>
            </w:r>
          </w:p>
        </w:tc>
        <w:tc>
          <w:tcPr>
            <w:tcW w:w="3957" w:type="pct"/>
            <w:gridSpan w:val="2"/>
          </w:tcPr>
          <w:p w14:paraId="18D128D1" w14:textId="77777777" w:rsidR="00C0233C" w:rsidRDefault="00C0233C">
            <w:pPr>
              <w:jc w:val="both"/>
            </w:pPr>
            <w:r>
              <w:t>Compare C3 and C4 crop photosynthetic efficiency.</w:t>
            </w:r>
          </w:p>
        </w:tc>
        <w:tc>
          <w:tcPr>
            <w:tcW w:w="319" w:type="pct"/>
          </w:tcPr>
          <w:p w14:paraId="2B178B61" w14:textId="77777777" w:rsidR="00C0233C" w:rsidRDefault="00C0233C">
            <w:pPr>
              <w:jc w:val="center"/>
            </w:pPr>
            <w:r>
              <w:t>CO2</w:t>
            </w:r>
          </w:p>
        </w:tc>
        <w:tc>
          <w:tcPr>
            <w:tcW w:w="259" w:type="pct"/>
          </w:tcPr>
          <w:p w14:paraId="414ADD95" w14:textId="77777777" w:rsidR="00C0233C" w:rsidRDefault="00C0233C">
            <w:pPr>
              <w:jc w:val="center"/>
            </w:pPr>
            <w:r>
              <w:t>U</w:t>
            </w:r>
          </w:p>
        </w:tc>
        <w:tc>
          <w:tcPr>
            <w:tcW w:w="256" w:type="pct"/>
          </w:tcPr>
          <w:p w14:paraId="702372B2" w14:textId="77777777" w:rsidR="00C0233C" w:rsidRDefault="00C0233C">
            <w:pPr>
              <w:jc w:val="center"/>
            </w:pPr>
            <w:r>
              <w:t>1</w:t>
            </w:r>
          </w:p>
        </w:tc>
      </w:tr>
      <w:tr w:rsidR="00C0233C" w14:paraId="447845A7" w14:textId="77777777">
        <w:trPr>
          <w:trHeight w:val="283"/>
        </w:trPr>
        <w:tc>
          <w:tcPr>
            <w:tcW w:w="209" w:type="pct"/>
          </w:tcPr>
          <w:p w14:paraId="1DDC79E7" w14:textId="77777777" w:rsidR="00C0233C" w:rsidRDefault="00C0233C">
            <w:pPr>
              <w:jc w:val="center"/>
            </w:pPr>
            <w:r>
              <w:t>5.</w:t>
            </w:r>
          </w:p>
        </w:tc>
        <w:tc>
          <w:tcPr>
            <w:tcW w:w="3957" w:type="pct"/>
            <w:gridSpan w:val="2"/>
          </w:tcPr>
          <w:p w14:paraId="2E3D52C2" w14:textId="77777777" w:rsidR="00C0233C" w:rsidRDefault="00C0233C">
            <w:pPr>
              <w:jc w:val="both"/>
            </w:pPr>
            <w:r>
              <w:t xml:space="preserve">Illustrate the role of </w:t>
            </w:r>
            <w:r>
              <w:rPr>
                <w:i/>
                <w:iCs/>
              </w:rPr>
              <w:t>sd</w:t>
            </w:r>
            <w:r>
              <w:t xml:space="preserve"> gene in green revolution.</w:t>
            </w:r>
          </w:p>
        </w:tc>
        <w:tc>
          <w:tcPr>
            <w:tcW w:w="319" w:type="pct"/>
          </w:tcPr>
          <w:p w14:paraId="019CAD07" w14:textId="77777777" w:rsidR="00C0233C" w:rsidRDefault="00C0233C">
            <w:pPr>
              <w:jc w:val="center"/>
            </w:pPr>
            <w:r>
              <w:t>CO2</w:t>
            </w:r>
          </w:p>
        </w:tc>
        <w:tc>
          <w:tcPr>
            <w:tcW w:w="259" w:type="pct"/>
          </w:tcPr>
          <w:p w14:paraId="72A6A322" w14:textId="77777777" w:rsidR="00C0233C" w:rsidRDefault="00C0233C">
            <w:pPr>
              <w:jc w:val="center"/>
            </w:pPr>
            <w:r>
              <w:t>U</w:t>
            </w:r>
          </w:p>
        </w:tc>
        <w:tc>
          <w:tcPr>
            <w:tcW w:w="256" w:type="pct"/>
          </w:tcPr>
          <w:p w14:paraId="7DCD3507" w14:textId="77777777" w:rsidR="00C0233C" w:rsidRDefault="00C0233C">
            <w:pPr>
              <w:jc w:val="center"/>
            </w:pPr>
            <w:r>
              <w:t>1</w:t>
            </w:r>
          </w:p>
        </w:tc>
      </w:tr>
      <w:tr w:rsidR="00C0233C" w14:paraId="0E9E0220" w14:textId="77777777">
        <w:trPr>
          <w:trHeight w:val="283"/>
        </w:trPr>
        <w:tc>
          <w:tcPr>
            <w:tcW w:w="209" w:type="pct"/>
          </w:tcPr>
          <w:p w14:paraId="5514F81A" w14:textId="77777777" w:rsidR="00C0233C" w:rsidRDefault="00C0233C">
            <w:pPr>
              <w:jc w:val="center"/>
            </w:pPr>
            <w:r>
              <w:t>6.</w:t>
            </w:r>
          </w:p>
        </w:tc>
        <w:tc>
          <w:tcPr>
            <w:tcW w:w="3957" w:type="pct"/>
            <w:gridSpan w:val="2"/>
          </w:tcPr>
          <w:p w14:paraId="207ECE85" w14:textId="77777777" w:rsidR="00C0233C" w:rsidRDefault="00C0233C">
            <w:pPr>
              <w:jc w:val="both"/>
            </w:pPr>
            <w:r>
              <w:t>Explain parametric physiology.</w:t>
            </w:r>
          </w:p>
        </w:tc>
        <w:tc>
          <w:tcPr>
            <w:tcW w:w="319" w:type="pct"/>
          </w:tcPr>
          <w:p w14:paraId="3BC58C53" w14:textId="77777777" w:rsidR="00C0233C" w:rsidRDefault="00C0233C">
            <w:pPr>
              <w:jc w:val="center"/>
            </w:pPr>
            <w:r>
              <w:t>CO2</w:t>
            </w:r>
          </w:p>
        </w:tc>
        <w:tc>
          <w:tcPr>
            <w:tcW w:w="259" w:type="pct"/>
          </w:tcPr>
          <w:p w14:paraId="24A514FC" w14:textId="77777777" w:rsidR="00C0233C" w:rsidRDefault="00C0233C">
            <w:pPr>
              <w:jc w:val="center"/>
            </w:pPr>
            <w:r>
              <w:t>U</w:t>
            </w:r>
          </w:p>
        </w:tc>
        <w:tc>
          <w:tcPr>
            <w:tcW w:w="256" w:type="pct"/>
          </w:tcPr>
          <w:p w14:paraId="6C22D04D" w14:textId="77777777" w:rsidR="00C0233C" w:rsidRDefault="00C0233C">
            <w:pPr>
              <w:jc w:val="center"/>
            </w:pPr>
            <w:r>
              <w:t>1</w:t>
            </w:r>
          </w:p>
        </w:tc>
      </w:tr>
      <w:tr w:rsidR="00C0233C" w14:paraId="3FB0BAF3" w14:textId="77777777">
        <w:trPr>
          <w:trHeight w:val="283"/>
        </w:trPr>
        <w:tc>
          <w:tcPr>
            <w:tcW w:w="209" w:type="pct"/>
          </w:tcPr>
          <w:p w14:paraId="5EC44BAE" w14:textId="77777777" w:rsidR="00C0233C" w:rsidRDefault="00C0233C">
            <w:pPr>
              <w:jc w:val="center"/>
            </w:pPr>
            <w:r>
              <w:t>7.</w:t>
            </w:r>
          </w:p>
        </w:tc>
        <w:tc>
          <w:tcPr>
            <w:tcW w:w="3957" w:type="pct"/>
            <w:gridSpan w:val="2"/>
          </w:tcPr>
          <w:p w14:paraId="2B984C0C" w14:textId="77777777" w:rsidR="00C0233C" w:rsidRDefault="00C0233C">
            <w:pPr>
              <w:jc w:val="both"/>
              <w:rPr>
                <w:lang w:eastAsia="zh-TW"/>
              </w:rPr>
            </w:pPr>
            <w:r>
              <w:rPr>
                <w:lang w:eastAsia="zh-TW"/>
              </w:rPr>
              <w:t>Differentiate between bio fortification and chemical fortification.</w:t>
            </w:r>
          </w:p>
        </w:tc>
        <w:tc>
          <w:tcPr>
            <w:tcW w:w="319" w:type="pct"/>
          </w:tcPr>
          <w:p w14:paraId="0CAA292D" w14:textId="77777777" w:rsidR="00C0233C" w:rsidRDefault="00C0233C">
            <w:pPr>
              <w:jc w:val="center"/>
            </w:pPr>
            <w:r>
              <w:t>CO3</w:t>
            </w:r>
          </w:p>
        </w:tc>
        <w:tc>
          <w:tcPr>
            <w:tcW w:w="259" w:type="pct"/>
          </w:tcPr>
          <w:p w14:paraId="76FA5B64" w14:textId="77777777" w:rsidR="00C0233C" w:rsidRDefault="00C0233C">
            <w:pPr>
              <w:jc w:val="center"/>
            </w:pPr>
            <w:r>
              <w:t>An</w:t>
            </w:r>
          </w:p>
        </w:tc>
        <w:tc>
          <w:tcPr>
            <w:tcW w:w="256" w:type="pct"/>
          </w:tcPr>
          <w:p w14:paraId="7D91066F" w14:textId="77777777" w:rsidR="00C0233C" w:rsidRDefault="00C0233C">
            <w:pPr>
              <w:jc w:val="center"/>
            </w:pPr>
            <w:r>
              <w:t>1</w:t>
            </w:r>
          </w:p>
        </w:tc>
      </w:tr>
      <w:tr w:rsidR="00C0233C" w14:paraId="4F4ECC42" w14:textId="77777777">
        <w:trPr>
          <w:trHeight w:val="283"/>
        </w:trPr>
        <w:tc>
          <w:tcPr>
            <w:tcW w:w="209" w:type="pct"/>
          </w:tcPr>
          <w:p w14:paraId="7A00C208" w14:textId="77777777" w:rsidR="00C0233C" w:rsidRDefault="00C0233C">
            <w:pPr>
              <w:jc w:val="center"/>
            </w:pPr>
            <w:r>
              <w:t>8.</w:t>
            </w:r>
          </w:p>
        </w:tc>
        <w:tc>
          <w:tcPr>
            <w:tcW w:w="3957" w:type="pct"/>
            <w:gridSpan w:val="2"/>
          </w:tcPr>
          <w:p w14:paraId="0A20B13C" w14:textId="77777777" w:rsidR="00C0233C" w:rsidRDefault="00C0233C">
            <w:pPr>
              <w:jc w:val="both"/>
              <w:rPr>
                <w:b/>
                <w:bCs/>
              </w:rPr>
            </w:pPr>
            <w:r>
              <w:t>List the molecular markers used in marker-assisted selection.</w:t>
            </w:r>
          </w:p>
        </w:tc>
        <w:tc>
          <w:tcPr>
            <w:tcW w:w="319" w:type="pct"/>
          </w:tcPr>
          <w:p w14:paraId="233BF5E2" w14:textId="77777777" w:rsidR="00C0233C" w:rsidRDefault="00C0233C">
            <w:pPr>
              <w:jc w:val="center"/>
            </w:pPr>
            <w:r>
              <w:t>CO3</w:t>
            </w:r>
          </w:p>
        </w:tc>
        <w:tc>
          <w:tcPr>
            <w:tcW w:w="259" w:type="pct"/>
          </w:tcPr>
          <w:p w14:paraId="4E54A396" w14:textId="77777777" w:rsidR="00C0233C" w:rsidRDefault="00C0233C">
            <w:pPr>
              <w:jc w:val="center"/>
            </w:pPr>
            <w:r>
              <w:t>R</w:t>
            </w:r>
          </w:p>
        </w:tc>
        <w:tc>
          <w:tcPr>
            <w:tcW w:w="256" w:type="pct"/>
          </w:tcPr>
          <w:p w14:paraId="20148C15" w14:textId="77777777" w:rsidR="00C0233C" w:rsidRDefault="00C0233C">
            <w:pPr>
              <w:jc w:val="center"/>
            </w:pPr>
            <w:r>
              <w:t>1</w:t>
            </w:r>
          </w:p>
        </w:tc>
      </w:tr>
      <w:tr w:rsidR="00C0233C" w14:paraId="7702017F" w14:textId="77777777">
        <w:trPr>
          <w:trHeight w:val="283"/>
        </w:trPr>
        <w:tc>
          <w:tcPr>
            <w:tcW w:w="209" w:type="pct"/>
          </w:tcPr>
          <w:p w14:paraId="1CFED685" w14:textId="77777777" w:rsidR="00C0233C" w:rsidRDefault="00C0233C">
            <w:pPr>
              <w:jc w:val="center"/>
            </w:pPr>
            <w:r>
              <w:t>9.</w:t>
            </w:r>
          </w:p>
        </w:tc>
        <w:tc>
          <w:tcPr>
            <w:tcW w:w="3957" w:type="pct"/>
            <w:gridSpan w:val="2"/>
          </w:tcPr>
          <w:p w14:paraId="77787E49" w14:textId="77777777" w:rsidR="00C0233C" w:rsidRDefault="00C0233C" w:rsidP="00330B79">
            <w:pPr>
              <w:jc w:val="both"/>
              <w:rPr>
                <w:lang w:eastAsia="zh-TW"/>
              </w:rPr>
            </w:pPr>
            <w:r>
              <w:rPr>
                <w:lang w:eastAsia="zh-TW"/>
              </w:rPr>
              <w:t>Explain the mechanism of drought resistance in crops.</w:t>
            </w:r>
          </w:p>
        </w:tc>
        <w:tc>
          <w:tcPr>
            <w:tcW w:w="319" w:type="pct"/>
          </w:tcPr>
          <w:p w14:paraId="6491ABC8" w14:textId="77777777" w:rsidR="00C0233C" w:rsidRDefault="00C0233C">
            <w:pPr>
              <w:jc w:val="center"/>
            </w:pPr>
            <w:r>
              <w:t>CO3</w:t>
            </w:r>
          </w:p>
        </w:tc>
        <w:tc>
          <w:tcPr>
            <w:tcW w:w="259" w:type="pct"/>
          </w:tcPr>
          <w:p w14:paraId="4377FBD6" w14:textId="77777777" w:rsidR="00C0233C" w:rsidRDefault="00C0233C">
            <w:pPr>
              <w:jc w:val="center"/>
            </w:pPr>
            <w:r>
              <w:t>R</w:t>
            </w:r>
          </w:p>
        </w:tc>
        <w:tc>
          <w:tcPr>
            <w:tcW w:w="256" w:type="pct"/>
          </w:tcPr>
          <w:p w14:paraId="6D0514F6" w14:textId="77777777" w:rsidR="00C0233C" w:rsidRDefault="00C0233C">
            <w:pPr>
              <w:jc w:val="center"/>
            </w:pPr>
            <w:r>
              <w:t>1</w:t>
            </w:r>
          </w:p>
        </w:tc>
      </w:tr>
      <w:tr w:rsidR="00C0233C" w14:paraId="577EC7AC" w14:textId="77777777">
        <w:trPr>
          <w:trHeight w:val="283"/>
        </w:trPr>
        <w:tc>
          <w:tcPr>
            <w:tcW w:w="209" w:type="pct"/>
          </w:tcPr>
          <w:p w14:paraId="23006724" w14:textId="77777777" w:rsidR="00C0233C" w:rsidRDefault="00C0233C">
            <w:pPr>
              <w:jc w:val="center"/>
            </w:pPr>
            <w:r>
              <w:t>10.</w:t>
            </w:r>
          </w:p>
        </w:tc>
        <w:tc>
          <w:tcPr>
            <w:tcW w:w="3957" w:type="pct"/>
            <w:gridSpan w:val="2"/>
          </w:tcPr>
          <w:p w14:paraId="6181893F" w14:textId="77777777" w:rsidR="00C0233C" w:rsidRDefault="00C0233C" w:rsidP="00330B79">
            <w:pPr>
              <w:jc w:val="both"/>
            </w:pPr>
            <w:r>
              <w:t>Interpret the role of root architecture in water use efficiency.</w:t>
            </w:r>
          </w:p>
        </w:tc>
        <w:tc>
          <w:tcPr>
            <w:tcW w:w="319" w:type="pct"/>
          </w:tcPr>
          <w:p w14:paraId="417B266E" w14:textId="77777777" w:rsidR="00C0233C" w:rsidRDefault="00C0233C">
            <w:pPr>
              <w:jc w:val="center"/>
            </w:pPr>
            <w:r>
              <w:t>CO4</w:t>
            </w:r>
          </w:p>
        </w:tc>
        <w:tc>
          <w:tcPr>
            <w:tcW w:w="259" w:type="pct"/>
          </w:tcPr>
          <w:p w14:paraId="2C7E1D0F" w14:textId="77777777" w:rsidR="00C0233C" w:rsidRDefault="00C0233C">
            <w:pPr>
              <w:jc w:val="center"/>
            </w:pPr>
            <w:r>
              <w:t>R</w:t>
            </w:r>
          </w:p>
        </w:tc>
        <w:tc>
          <w:tcPr>
            <w:tcW w:w="256" w:type="pct"/>
          </w:tcPr>
          <w:p w14:paraId="7D2D8CC8" w14:textId="77777777" w:rsidR="00C0233C" w:rsidRDefault="00C0233C">
            <w:pPr>
              <w:jc w:val="center"/>
            </w:pPr>
            <w:r>
              <w:t>1</w:t>
            </w:r>
          </w:p>
        </w:tc>
      </w:tr>
      <w:tr w:rsidR="00C0233C" w14:paraId="42DD2358" w14:textId="77777777">
        <w:trPr>
          <w:trHeight w:val="283"/>
        </w:trPr>
        <w:tc>
          <w:tcPr>
            <w:tcW w:w="209" w:type="pct"/>
          </w:tcPr>
          <w:p w14:paraId="35BEE46E" w14:textId="77777777" w:rsidR="00C0233C" w:rsidRDefault="00C0233C">
            <w:pPr>
              <w:jc w:val="center"/>
            </w:pPr>
            <w:r>
              <w:t>11.</w:t>
            </w:r>
          </w:p>
        </w:tc>
        <w:tc>
          <w:tcPr>
            <w:tcW w:w="3957" w:type="pct"/>
            <w:gridSpan w:val="2"/>
          </w:tcPr>
          <w:p w14:paraId="774E2CB8" w14:textId="77777777" w:rsidR="00C0233C" w:rsidRDefault="00C0233C" w:rsidP="00330B79">
            <w:pPr>
              <w:jc w:val="both"/>
            </w:pPr>
            <w:r>
              <w:t>Explain the role of coevolution in crops.</w:t>
            </w:r>
          </w:p>
        </w:tc>
        <w:tc>
          <w:tcPr>
            <w:tcW w:w="319" w:type="pct"/>
          </w:tcPr>
          <w:p w14:paraId="0D168A1B" w14:textId="77777777" w:rsidR="00C0233C" w:rsidRDefault="00C0233C">
            <w:pPr>
              <w:jc w:val="center"/>
            </w:pPr>
            <w:r>
              <w:t>CO4</w:t>
            </w:r>
          </w:p>
        </w:tc>
        <w:tc>
          <w:tcPr>
            <w:tcW w:w="259" w:type="pct"/>
          </w:tcPr>
          <w:p w14:paraId="34BCD9A5" w14:textId="77777777" w:rsidR="00C0233C" w:rsidRDefault="00C0233C">
            <w:pPr>
              <w:jc w:val="center"/>
            </w:pPr>
            <w:r>
              <w:t>U</w:t>
            </w:r>
          </w:p>
        </w:tc>
        <w:tc>
          <w:tcPr>
            <w:tcW w:w="256" w:type="pct"/>
          </w:tcPr>
          <w:p w14:paraId="4BF64C62" w14:textId="77777777" w:rsidR="00C0233C" w:rsidRDefault="00C0233C">
            <w:pPr>
              <w:jc w:val="center"/>
            </w:pPr>
            <w:r>
              <w:t>1</w:t>
            </w:r>
          </w:p>
        </w:tc>
      </w:tr>
      <w:tr w:rsidR="00C0233C" w14:paraId="6B477C1A" w14:textId="77777777">
        <w:trPr>
          <w:trHeight w:val="283"/>
        </w:trPr>
        <w:tc>
          <w:tcPr>
            <w:tcW w:w="209" w:type="pct"/>
          </w:tcPr>
          <w:p w14:paraId="38A1B558" w14:textId="77777777" w:rsidR="00C0233C" w:rsidRDefault="00C0233C">
            <w:pPr>
              <w:jc w:val="center"/>
            </w:pPr>
            <w:r>
              <w:t>12.</w:t>
            </w:r>
          </w:p>
        </w:tc>
        <w:tc>
          <w:tcPr>
            <w:tcW w:w="3957" w:type="pct"/>
            <w:gridSpan w:val="2"/>
            <w:vAlign w:val="bottom"/>
          </w:tcPr>
          <w:p w14:paraId="2EB6CAA9" w14:textId="77777777" w:rsidR="00C0233C" w:rsidRDefault="00C0233C">
            <w:pPr>
              <w:jc w:val="both"/>
            </w:pPr>
            <w:r>
              <w:t>Explain the importance of multilocation trials in varietal development.</w:t>
            </w:r>
          </w:p>
        </w:tc>
        <w:tc>
          <w:tcPr>
            <w:tcW w:w="319" w:type="pct"/>
          </w:tcPr>
          <w:p w14:paraId="35897921" w14:textId="77777777" w:rsidR="00C0233C" w:rsidRDefault="00C0233C">
            <w:pPr>
              <w:jc w:val="center"/>
            </w:pPr>
            <w:r>
              <w:t>CO4</w:t>
            </w:r>
          </w:p>
        </w:tc>
        <w:tc>
          <w:tcPr>
            <w:tcW w:w="259" w:type="pct"/>
          </w:tcPr>
          <w:p w14:paraId="75F8C89E" w14:textId="77777777" w:rsidR="00C0233C" w:rsidRDefault="00C0233C">
            <w:pPr>
              <w:jc w:val="center"/>
            </w:pPr>
            <w:r>
              <w:t>U</w:t>
            </w:r>
          </w:p>
        </w:tc>
        <w:tc>
          <w:tcPr>
            <w:tcW w:w="256" w:type="pct"/>
          </w:tcPr>
          <w:p w14:paraId="6435493C" w14:textId="77777777" w:rsidR="00C0233C" w:rsidRDefault="00C0233C">
            <w:pPr>
              <w:jc w:val="center"/>
            </w:pPr>
            <w:r>
              <w:t>1</w:t>
            </w:r>
          </w:p>
        </w:tc>
      </w:tr>
      <w:tr w:rsidR="00C0233C" w14:paraId="7D98478D" w14:textId="77777777">
        <w:trPr>
          <w:trHeight w:val="283"/>
        </w:trPr>
        <w:tc>
          <w:tcPr>
            <w:tcW w:w="209" w:type="pct"/>
          </w:tcPr>
          <w:p w14:paraId="3070F492" w14:textId="77777777" w:rsidR="00C0233C" w:rsidRDefault="00C0233C">
            <w:pPr>
              <w:jc w:val="center"/>
            </w:pPr>
            <w:r>
              <w:t>13.</w:t>
            </w:r>
          </w:p>
        </w:tc>
        <w:tc>
          <w:tcPr>
            <w:tcW w:w="3957" w:type="pct"/>
            <w:gridSpan w:val="2"/>
          </w:tcPr>
          <w:p w14:paraId="78635A14" w14:textId="77777777" w:rsidR="00C0233C" w:rsidRDefault="00C0233C">
            <w:pPr>
              <w:jc w:val="both"/>
            </w:pPr>
            <w:r>
              <w:t>Differentiate between hybrid vigour and heterosis.</w:t>
            </w:r>
          </w:p>
        </w:tc>
        <w:tc>
          <w:tcPr>
            <w:tcW w:w="319" w:type="pct"/>
          </w:tcPr>
          <w:p w14:paraId="1683B7B1" w14:textId="77777777" w:rsidR="00C0233C" w:rsidRDefault="00C0233C">
            <w:pPr>
              <w:jc w:val="center"/>
            </w:pPr>
            <w:r>
              <w:t>CO5</w:t>
            </w:r>
          </w:p>
        </w:tc>
        <w:tc>
          <w:tcPr>
            <w:tcW w:w="259" w:type="pct"/>
          </w:tcPr>
          <w:p w14:paraId="562AAFAE" w14:textId="77777777" w:rsidR="00C0233C" w:rsidRDefault="00C0233C">
            <w:pPr>
              <w:jc w:val="center"/>
            </w:pPr>
            <w:r>
              <w:t>An</w:t>
            </w:r>
          </w:p>
        </w:tc>
        <w:tc>
          <w:tcPr>
            <w:tcW w:w="256" w:type="pct"/>
          </w:tcPr>
          <w:p w14:paraId="3EA290C2" w14:textId="77777777" w:rsidR="00C0233C" w:rsidRDefault="00C0233C">
            <w:pPr>
              <w:jc w:val="center"/>
            </w:pPr>
            <w:r>
              <w:t>1</w:t>
            </w:r>
          </w:p>
        </w:tc>
      </w:tr>
      <w:tr w:rsidR="00C0233C" w14:paraId="20F05354" w14:textId="77777777">
        <w:trPr>
          <w:trHeight w:val="283"/>
        </w:trPr>
        <w:tc>
          <w:tcPr>
            <w:tcW w:w="209" w:type="pct"/>
          </w:tcPr>
          <w:p w14:paraId="55FDEDB3" w14:textId="77777777" w:rsidR="00C0233C" w:rsidRDefault="00C0233C">
            <w:pPr>
              <w:jc w:val="center"/>
            </w:pPr>
            <w:r>
              <w:t>14.</w:t>
            </w:r>
          </w:p>
        </w:tc>
        <w:tc>
          <w:tcPr>
            <w:tcW w:w="3957" w:type="pct"/>
            <w:gridSpan w:val="2"/>
          </w:tcPr>
          <w:p w14:paraId="0994C113" w14:textId="77777777" w:rsidR="00C0233C" w:rsidRDefault="00C0233C">
            <w:pPr>
              <w:jc w:val="both"/>
            </w:pPr>
            <w:r>
              <w:t>Name two quality traits in rice.</w:t>
            </w:r>
          </w:p>
        </w:tc>
        <w:tc>
          <w:tcPr>
            <w:tcW w:w="319" w:type="pct"/>
          </w:tcPr>
          <w:p w14:paraId="2ABFAF99" w14:textId="77777777" w:rsidR="00C0233C" w:rsidRDefault="00C0233C">
            <w:pPr>
              <w:jc w:val="center"/>
            </w:pPr>
            <w:r>
              <w:t>CO5</w:t>
            </w:r>
          </w:p>
        </w:tc>
        <w:tc>
          <w:tcPr>
            <w:tcW w:w="259" w:type="pct"/>
          </w:tcPr>
          <w:p w14:paraId="16C0552E" w14:textId="77777777" w:rsidR="00C0233C" w:rsidRDefault="00C0233C">
            <w:pPr>
              <w:jc w:val="center"/>
            </w:pPr>
            <w:r>
              <w:t>R</w:t>
            </w:r>
          </w:p>
        </w:tc>
        <w:tc>
          <w:tcPr>
            <w:tcW w:w="256" w:type="pct"/>
          </w:tcPr>
          <w:p w14:paraId="6B907BF5" w14:textId="77777777" w:rsidR="00C0233C" w:rsidRDefault="00C0233C">
            <w:pPr>
              <w:jc w:val="center"/>
            </w:pPr>
            <w:r>
              <w:t>1</w:t>
            </w:r>
          </w:p>
        </w:tc>
      </w:tr>
      <w:tr w:rsidR="00C0233C" w14:paraId="1A20994C" w14:textId="77777777">
        <w:trPr>
          <w:trHeight w:val="90"/>
        </w:trPr>
        <w:tc>
          <w:tcPr>
            <w:tcW w:w="209" w:type="pct"/>
          </w:tcPr>
          <w:p w14:paraId="3EB97197" w14:textId="77777777" w:rsidR="00C0233C" w:rsidRDefault="00C0233C">
            <w:pPr>
              <w:jc w:val="center"/>
            </w:pPr>
            <w:r>
              <w:t>15.</w:t>
            </w:r>
          </w:p>
        </w:tc>
        <w:tc>
          <w:tcPr>
            <w:tcW w:w="3957" w:type="pct"/>
            <w:gridSpan w:val="2"/>
          </w:tcPr>
          <w:p w14:paraId="6B4790E9" w14:textId="77777777" w:rsidR="00C0233C" w:rsidRDefault="00C0233C">
            <w:pPr>
              <w:jc w:val="both"/>
            </w:pPr>
            <w:r>
              <w:t>Define Biopharming.</w:t>
            </w:r>
          </w:p>
        </w:tc>
        <w:tc>
          <w:tcPr>
            <w:tcW w:w="319" w:type="pct"/>
          </w:tcPr>
          <w:p w14:paraId="338F196E" w14:textId="77777777" w:rsidR="00C0233C" w:rsidRDefault="00C0233C">
            <w:pPr>
              <w:jc w:val="center"/>
            </w:pPr>
            <w:r>
              <w:t>CO6</w:t>
            </w:r>
          </w:p>
        </w:tc>
        <w:tc>
          <w:tcPr>
            <w:tcW w:w="259" w:type="pct"/>
          </w:tcPr>
          <w:p w14:paraId="13CF6243" w14:textId="77777777" w:rsidR="00C0233C" w:rsidRDefault="00C0233C">
            <w:pPr>
              <w:jc w:val="center"/>
            </w:pPr>
            <w:r>
              <w:t>R</w:t>
            </w:r>
          </w:p>
        </w:tc>
        <w:tc>
          <w:tcPr>
            <w:tcW w:w="256" w:type="pct"/>
          </w:tcPr>
          <w:p w14:paraId="15F95AE4" w14:textId="77777777" w:rsidR="00C0233C" w:rsidRDefault="00C0233C">
            <w:pPr>
              <w:jc w:val="center"/>
            </w:pPr>
            <w:r>
              <w:t>1</w:t>
            </w:r>
          </w:p>
        </w:tc>
      </w:tr>
      <w:tr w:rsidR="00C0233C" w14:paraId="03CCE29B" w14:textId="77777777">
        <w:trPr>
          <w:trHeight w:val="283"/>
        </w:trPr>
        <w:tc>
          <w:tcPr>
            <w:tcW w:w="209" w:type="pct"/>
          </w:tcPr>
          <w:p w14:paraId="6FA5C27C" w14:textId="77777777" w:rsidR="00C0233C" w:rsidRDefault="00C0233C">
            <w:pPr>
              <w:jc w:val="center"/>
            </w:pPr>
            <w:r>
              <w:t>16.</w:t>
            </w:r>
          </w:p>
        </w:tc>
        <w:tc>
          <w:tcPr>
            <w:tcW w:w="3957" w:type="pct"/>
            <w:gridSpan w:val="2"/>
          </w:tcPr>
          <w:p w14:paraId="452312FF" w14:textId="77777777" w:rsidR="00C0233C" w:rsidRDefault="00C0233C" w:rsidP="00330B79">
            <w:pPr>
              <w:jc w:val="both"/>
            </w:pPr>
            <w:r>
              <w:t xml:space="preserve">Explain the mechanism of submergence tolerance in rice crop. </w:t>
            </w:r>
          </w:p>
        </w:tc>
        <w:tc>
          <w:tcPr>
            <w:tcW w:w="319" w:type="pct"/>
          </w:tcPr>
          <w:p w14:paraId="6D9C9587" w14:textId="77777777" w:rsidR="00C0233C" w:rsidRDefault="00C0233C">
            <w:pPr>
              <w:jc w:val="center"/>
            </w:pPr>
            <w:r>
              <w:t>CO6</w:t>
            </w:r>
          </w:p>
        </w:tc>
        <w:tc>
          <w:tcPr>
            <w:tcW w:w="259" w:type="pct"/>
          </w:tcPr>
          <w:p w14:paraId="2B215487" w14:textId="77777777" w:rsidR="00C0233C" w:rsidRDefault="00C0233C">
            <w:pPr>
              <w:jc w:val="center"/>
            </w:pPr>
            <w:r>
              <w:t>U</w:t>
            </w:r>
          </w:p>
        </w:tc>
        <w:tc>
          <w:tcPr>
            <w:tcW w:w="256" w:type="pct"/>
          </w:tcPr>
          <w:p w14:paraId="38B49BE1" w14:textId="77777777" w:rsidR="00C0233C" w:rsidRDefault="00C0233C">
            <w:pPr>
              <w:jc w:val="center"/>
            </w:pPr>
            <w:r>
              <w:t>1</w:t>
            </w:r>
          </w:p>
        </w:tc>
      </w:tr>
      <w:tr w:rsidR="00C0233C" w14:paraId="19617ADF" w14:textId="77777777">
        <w:trPr>
          <w:trHeight w:val="283"/>
        </w:trPr>
        <w:tc>
          <w:tcPr>
            <w:tcW w:w="209" w:type="pct"/>
          </w:tcPr>
          <w:p w14:paraId="661DFBF2" w14:textId="77777777" w:rsidR="00C0233C" w:rsidRDefault="00C0233C">
            <w:pPr>
              <w:jc w:val="center"/>
            </w:pPr>
            <w:r>
              <w:t>17.</w:t>
            </w:r>
          </w:p>
        </w:tc>
        <w:tc>
          <w:tcPr>
            <w:tcW w:w="3957" w:type="pct"/>
            <w:gridSpan w:val="2"/>
          </w:tcPr>
          <w:p w14:paraId="27575020" w14:textId="77777777" w:rsidR="00C0233C" w:rsidRDefault="00C0233C">
            <w:pPr>
              <w:jc w:val="both"/>
            </w:pPr>
            <w:r>
              <w:t>Evaluate the importance of photosynthetic efficiency in yield.</w:t>
            </w:r>
          </w:p>
        </w:tc>
        <w:tc>
          <w:tcPr>
            <w:tcW w:w="319" w:type="pct"/>
          </w:tcPr>
          <w:p w14:paraId="5BA9B3F7" w14:textId="77777777" w:rsidR="00C0233C" w:rsidRDefault="00C0233C">
            <w:pPr>
              <w:jc w:val="center"/>
            </w:pPr>
            <w:r>
              <w:t>CO6</w:t>
            </w:r>
          </w:p>
        </w:tc>
        <w:tc>
          <w:tcPr>
            <w:tcW w:w="259" w:type="pct"/>
          </w:tcPr>
          <w:p w14:paraId="1869EA7E" w14:textId="77777777" w:rsidR="00C0233C" w:rsidRDefault="00C0233C">
            <w:pPr>
              <w:jc w:val="center"/>
            </w:pPr>
            <w:r>
              <w:t>E</w:t>
            </w:r>
          </w:p>
        </w:tc>
        <w:tc>
          <w:tcPr>
            <w:tcW w:w="256" w:type="pct"/>
          </w:tcPr>
          <w:p w14:paraId="32559C7F" w14:textId="77777777" w:rsidR="00C0233C" w:rsidRDefault="00C0233C">
            <w:pPr>
              <w:jc w:val="center"/>
            </w:pPr>
            <w:r>
              <w:t>1</w:t>
            </w:r>
          </w:p>
        </w:tc>
      </w:tr>
      <w:tr w:rsidR="00C0233C" w14:paraId="4AEBABE9" w14:textId="77777777">
        <w:trPr>
          <w:trHeight w:val="283"/>
        </w:trPr>
        <w:tc>
          <w:tcPr>
            <w:tcW w:w="209" w:type="pct"/>
          </w:tcPr>
          <w:p w14:paraId="4BB38278" w14:textId="77777777" w:rsidR="00C0233C" w:rsidRDefault="00C0233C">
            <w:pPr>
              <w:jc w:val="center"/>
            </w:pPr>
            <w:r>
              <w:t>18.</w:t>
            </w:r>
          </w:p>
        </w:tc>
        <w:tc>
          <w:tcPr>
            <w:tcW w:w="3957" w:type="pct"/>
            <w:gridSpan w:val="2"/>
          </w:tcPr>
          <w:p w14:paraId="40A11E0B" w14:textId="77777777" w:rsidR="00C0233C" w:rsidRDefault="00C0233C" w:rsidP="00330B79">
            <w:pPr>
              <w:jc w:val="both"/>
            </w:pPr>
            <w:r>
              <w:t>List the markers used in the selection for QPM.</w:t>
            </w:r>
          </w:p>
        </w:tc>
        <w:tc>
          <w:tcPr>
            <w:tcW w:w="319" w:type="pct"/>
          </w:tcPr>
          <w:p w14:paraId="000A6DC8" w14:textId="77777777" w:rsidR="00C0233C" w:rsidRDefault="00C0233C">
            <w:pPr>
              <w:jc w:val="center"/>
            </w:pPr>
            <w:r>
              <w:t>CO1</w:t>
            </w:r>
          </w:p>
        </w:tc>
        <w:tc>
          <w:tcPr>
            <w:tcW w:w="259" w:type="pct"/>
          </w:tcPr>
          <w:p w14:paraId="2B2246B5" w14:textId="77777777" w:rsidR="00C0233C" w:rsidRDefault="00C0233C">
            <w:pPr>
              <w:jc w:val="center"/>
            </w:pPr>
            <w:r>
              <w:t>R</w:t>
            </w:r>
          </w:p>
        </w:tc>
        <w:tc>
          <w:tcPr>
            <w:tcW w:w="256" w:type="pct"/>
          </w:tcPr>
          <w:p w14:paraId="5CFF584F" w14:textId="77777777" w:rsidR="00C0233C" w:rsidRDefault="00C0233C">
            <w:pPr>
              <w:jc w:val="center"/>
            </w:pPr>
            <w:r>
              <w:t>1</w:t>
            </w:r>
          </w:p>
        </w:tc>
      </w:tr>
      <w:tr w:rsidR="00C0233C" w14:paraId="0E64CE91" w14:textId="77777777">
        <w:trPr>
          <w:trHeight w:val="283"/>
        </w:trPr>
        <w:tc>
          <w:tcPr>
            <w:tcW w:w="209" w:type="pct"/>
          </w:tcPr>
          <w:p w14:paraId="4E2EE1FC" w14:textId="77777777" w:rsidR="00C0233C" w:rsidRDefault="00C0233C">
            <w:pPr>
              <w:jc w:val="center"/>
            </w:pPr>
            <w:r>
              <w:t>19.</w:t>
            </w:r>
          </w:p>
        </w:tc>
        <w:tc>
          <w:tcPr>
            <w:tcW w:w="3957" w:type="pct"/>
            <w:gridSpan w:val="2"/>
          </w:tcPr>
          <w:p w14:paraId="77A0604D" w14:textId="77777777" w:rsidR="00C0233C" w:rsidRDefault="00C0233C" w:rsidP="00330B79">
            <w:pPr>
              <w:jc w:val="both"/>
            </w:pPr>
            <w:r>
              <w:t>Explain the role of canopy architecture in yield improvement.</w:t>
            </w:r>
          </w:p>
        </w:tc>
        <w:tc>
          <w:tcPr>
            <w:tcW w:w="319" w:type="pct"/>
          </w:tcPr>
          <w:p w14:paraId="5E9B6F6B" w14:textId="77777777" w:rsidR="00C0233C" w:rsidRDefault="00C0233C">
            <w:pPr>
              <w:jc w:val="center"/>
            </w:pPr>
            <w:r>
              <w:t>CO2</w:t>
            </w:r>
          </w:p>
        </w:tc>
        <w:tc>
          <w:tcPr>
            <w:tcW w:w="259" w:type="pct"/>
          </w:tcPr>
          <w:p w14:paraId="0C0E490C" w14:textId="77777777" w:rsidR="00C0233C" w:rsidRDefault="00C0233C">
            <w:pPr>
              <w:jc w:val="center"/>
            </w:pPr>
            <w:r>
              <w:t>U</w:t>
            </w:r>
          </w:p>
        </w:tc>
        <w:tc>
          <w:tcPr>
            <w:tcW w:w="256" w:type="pct"/>
          </w:tcPr>
          <w:p w14:paraId="1B14F76D" w14:textId="77777777" w:rsidR="00C0233C" w:rsidRDefault="00C0233C">
            <w:pPr>
              <w:jc w:val="center"/>
            </w:pPr>
            <w:r>
              <w:t>1</w:t>
            </w:r>
          </w:p>
        </w:tc>
      </w:tr>
      <w:tr w:rsidR="00C0233C" w14:paraId="4431B3BA" w14:textId="77777777">
        <w:trPr>
          <w:trHeight w:val="283"/>
        </w:trPr>
        <w:tc>
          <w:tcPr>
            <w:tcW w:w="209" w:type="pct"/>
          </w:tcPr>
          <w:p w14:paraId="4C554C78" w14:textId="77777777" w:rsidR="00C0233C" w:rsidRDefault="00C0233C">
            <w:pPr>
              <w:jc w:val="center"/>
            </w:pPr>
            <w:r>
              <w:t>20.</w:t>
            </w:r>
          </w:p>
        </w:tc>
        <w:tc>
          <w:tcPr>
            <w:tcW w:w="3957" w:type="pct"/>
            <w:gridSpan w:val="2"/>
          </w:tcPr>
          <w:p w14:paraId="7F636F7B" w14:textId="77777777" w:rsidR="00C0233C" w:rsidRDefault="00C0233C">
            <w:pPr>
              <w:jc w:val="both"/>
            </w:pPr>
            <w:r>
              <w:t xml:space="preserve">Interpret the genetics of oil content in oilseed crops. </w:t>
            </w:r>
          </w:p>
        </w:tc>
        <w:tc>
          <w:tcPr>
            <w:tcW w:w="319" w:type="pct"/>
          </w:tcPr>
          <w:p w14:paraId="24B8C45C" w14:textId="77777777" w:rsidR="00C0233C" w:rsidRDefault="00C0233C">
            <w:pPr>
              <w:jc w:val="center"/>
            </w:pPr>
            <w:r>
              <w:t>CO4</w:t>
            </w:r>
          </w:p>
        </w:tc>
        <w:tc>
          <w:tcPr>
            <w:tcW w:w="259" w:type="pct"/>
          </w:tcPr>
          <w:p w14:paraId="5F51CEDE" w14:textId="77777777" w:rsidR="00C0233C" w:rsidRDefault="00C0233C">
            <w:pPr>
              <w:jc w:val="center"/>
            </w:pPr>
            <w:r>
              <w:t>R</w:t>
            </w:r>
          </w:p>
        </w:tc>
        <w:tc>
          <w:tcPr>
            <w:tcW w:w="256" w:type="pct"/>
          </w:tcPr>
          <w:p w14:paraId="607A057F" w14:textId="77777777" w:rsidR="00C0233C" w:rsidRDefault="00C0233C">
            <w:pPr>
              <w:jc w:val="center"/>
            </w:pPr>
            <w:r>
              <w:t>1</w:t>
            </w:r>
          </w:p>
        </w:tc>
      </w:tr>
      <w:tr w:rsidR="00C0233C" w14:paraId="5C022C82" w14:textId="77777777">
        <w:trPr>
          <w:trHeight w:val="552"/>
        </w:trPr>
        <w:tc>
          <w:tcPr>
            <w:tcW w:w="5000" w:type="pct"/>
            <w:gridSpan w:val="6"/>
          </w:tcPr>
          <w:p w14:paraId="41C8B133" w14:textId="77777777" w:rsidR="00C0233C" w:rsidRDefault="00C0233C">
            <w:pPr>
              <w:jc w:val="center"/>
              <w:rPr>
                <w:b/>
                <w:u w:val="single"/>
              </w:rPr>
            </w:pPr>
            <w:r>
              <w:rPr>
                <w:b/>
                <w:u w:val="single"/>
              </w:rPr>
              <w:t>PART – B (10 X 5 = 50 MARKS)</w:t>
            </w:r>
          </w:p>
          <w:p w14:paraId="4B42C812" w14:textId="77777777" w:rsidR="00C0233C" w:rsidRDefault="00C0233C">
            <w:pPr>
              <w:jc w:val="center"/>
              <w:rPr>
                <w:b/>
                <w:u w:val="single"/>
              </w:rPr>
            </w:pPr>
            <w:r>
              <w:rPr>
                <w:b/>
              </w:rPr>
              <w:t>(Answer any 10 from the following)</w:t>
            </w:r>
          </w:p>
        </w:tc>
      </w:tr>
      <w:tr w:rsidR="00C0233C" w14:paraId="67C18F64" w14:textId="77777777">
        <w:trPr>
          <w:trHeight w:val="283"/>
        </w:trPr>
        <w:tc>
          <w:tcPr>
            <w:tcW w:w="209" w:type="pct"/>
          </w:tcPr>
          <w:p w14:paraId="5A726C7D" w14:textId="77777777" w:rsidR="00C0233C" w:rsidRDefault="00C0233C">
            <w:pPr>
              <w:jc w:val="center"/>
            </w:pPr>
            <w:r>
              <w:t>21.</w:t>
            </w:r>
          </w:p>
        </w:tc>
        <w:tc>
          <w:tcPr>
            <w:tcW w:w="3957" w:type="pct"/>
            <w:gridSpan w:val="2"/>
          </w:tcPr>
          <w:p w14:paraId="72B8DB83" w14:textId="77777777" w:rsidR="00C0233C" w:rsidRDefault="00C0233C" w:rsidP="00330B79">
            <w:pPr>
              <w:spacing w:line="276" w:lineRule="auto"/>
              <w:jc w:val="both"/>
            </w:pPr>
            <w:r>
              <w:t>Differentiate between parametric physiology and whole plant physiology.</w:t>
            </w:r>
          </w:p>
        </w:tc>
        <w:tc>
          <w:tcPr>
            <w:tcW w:w="319" w:type="pct"/>
          </w:tcPr>
          <w:p w14:paraId="38CA2434" w14:textId="77777777" w:rsidR="00C0233C" w:rsidRDefault="00C0233C">
            <w:pPr>
              <w:jc w:val="center"/>
            </w:pPr>
            <w:r>
              <w:t>CO1</w:t>
            </w:r>
          </w:p>
        </w:tc>
        <w:tc>
          <w:tcPr>
            <w:tcW w:w="259" w:type="pct"/>
          </w:tcPr>
          <w:p w14:paraId="3DDBC338" w14:textId="77777777" w:rsidR="00C0233C" w:rsidRDefault="00C0233C">
            <w:r>
              <w:t>An</w:t>
            </w:r>
          </w:p>
        </w:tc>
        <w:tc>
          <w:tcPr>
            <w:tcW w:w="256" w:type="pct"/>
          </w:tcPr>
          <w:p w14:paraId="32DD1D80" w14:textId="77777777" w:rsidR="00C0233C" w:rsidRDefault="00C0233C">
            <w:pPr>
              <w:jc w:val="center"/>
            </w:pPr>
            <w:r>
              <w:t>5</w:t>
            </w:r>
          </w:p>
        </w:tc>
      </w:tr>
      <w:tr w:rsidR="00C0233C" w14:paraId="69E865B9" w14:textId="77777777">
        <w:trPr>
          <w:trHeight w:val="283"/>
        </w:trPr>
        <w:tc>
          <w:tcPr>
            <w:tcW w:w="209" w:type="pct"/>
          </w:tcPr>
          <w:p w14:paraId="07A6CBA5" w14:textId="77777777" w:rsidR="00C0233C" w:rsidRDefault="00C0233C">
            <w:pPr>
              <w:jc w:val="center"/>
            </w:pPr>
            <w:r>
              <w:t>22.</w:t>
            </w:r>
          </w:p>
        </w:tc>
        <w:tc>
          <w:tcPr>
            <w:tcW w:w="3957" w:type="pct"/>
            <w:gridSpan w:val="2"/>
          </w:tcPr>
          <w:p w14:paraId="24DF2407" w14:textId="77777777" w:rsidR="00C0233C" w:rsidRDefault="00C0233C">
            <w:pPr>
              <w:jc w:val="both"/>
            </w:pPr>
            <w:r>
              <w:t>Explain the genome editing methods available for designing crops</w:t>
            </w:r>
          </w:p>
        </w:tc>
        <w:tc>
          <w:tcPr>
            <w:tcW w:w="319" w:type="pct"/>
          </w:tcPr>
          <w:p w14:paraId="1F75E508" w14:textId="77777777" w:rsidR="00C0233C" w:rsidRDefault="00C0233C">
            <w:pPr>
              <w:jc w:val="center"/>
            </w:pPr>
            <w:r>
              <w:t>CO2</w:t>
            </w:r>
          </w:p>
        </w:tc>
        <w:tc>
          <w:tcPr>
            <w:tcW w:w="259" w:type="pct"/>
          </w:tcPr>
          <w:p w14:paraId="08E01823" w14:textId="77777777" w:rsidR="00C0233C" w:rsidRDefault="00C0233C">
            <w:pPr>
              <w:jc w:val="center"/>
            </w:pPr>
            <w:r>
              <w:t>U</w:t>
            </w:r>
          </w:p>
        </w:tc>
        <w:tc>
          <w:tcPr>
            <w:tcW w:w="256" w:type="pct"/>
          </w:tcPr>
          <w:p w14:paraId="180A9AFC" w14:textId="77777777" w:rsidR="00C0233C" w:rsidRDefault="00C0233C">
            <w:pPr>
              <w:jc w:val="center"/>
            </w:pPr>
            <w:r>
              <w:t>5</w:t>
            </w:r>
          </w:p>
        </w:tc>
      </w:tr>
      <w:tr w:rsidR="00C0233C" w14:paraId="0967230A" w14:textId="77777777">
        <w:trPr>
          <w:trHeight w:val="283"/>
        </w:trPr>
        <w:tc>
          <w:tcPr>
            <w:tcW w:w="209" w:type="pct"/>
          </w:tcPr>
          <w:p w14:paraId="1393628B" w14:textId="77777777" w:rsidR="00C0233C" w:rsidRDefault="00C0233C">
            <w:pPr>
              <w:jc w:val="center"/>
            </w:pPr>
            <w:r>
              <w:t>23.</w:t>
            </w:r>
          </w:p>
        </w:tc>
        <w:tc>
          <w:tcPr>
            <w:tcW w:w="3957" w:type="pct"/>
            <w:gridSpan w:val="2"/>
          </w:tcPr>
          <w:p w14:paraId="18383D66" w14:textId="77777777" w:rsidR="00C0233C" w:rsidRDefault="00C0233C">
            <w:pPr>
              <w:spacing w:line="276" w:lineRule="auto"/>
              <w:jc w:val="both"/>
            </w:pPr>
            <w:r>
              <w:t>Analyze the relationship between nutrient uptake and nutrient use efficiency.</w:t>
            </w:r>
          </w:p>
        </w:tc>
        <w:tc>
          <w:tcPr>
            <w:tcW w:w="319" w:type="pct"/>
          </w:tcPr>
          <w:p w14:paraId="40982FCC" w14:textId="77777777" w:rsidR="00C0233C" w:rsidRDefault="00C0233C">
            <w:pPr>
              <w:jc w:val="center"/>
            </w:pPr>
            <w:r>
              <w:t>CO3</w:t>
            </w:r>
          </w:p>
        </w:tc>
        <w:tc>
          <w:tcPr>
            <w:tcW w:w="259" w:type="pct"/>
          </w:tcPr>
          <w:p w14:paraId="296E725D" w14:textId="77777777" w:rsidR="00C0233C" w:rsidRDefault="00C0233C">
            <w:pPr>
              <w:jc w:val="center"/>
            </w:pPr>
            <w:r>
              <w:t>An</w:t>
            </w:r>
          </w:p>
        </w:tc>
        <w:tc>
          <w:tcPr>
            <w:tcW w:w="256" w:type="pct"/>
          </w:tcPr>
          <w:p w14:paraId="0D2617AE" w14:textId="77777777" w:rsidR="00C0233C" w:rsidRDefault="00C0233C">
            <w:pPr>
              <w:jc w:val="center"/>
            </w:pPr>
            <w:r>
              <w:t>5</w:t>
            </w:r>
          </w:p>
        </w:tc>
      </w:tr>
      <w:tr w:rsidR="00C0233C" w14:paraId="4A29D537" w14:textId="77777777">
        <w:trPr>
          <w:trHeight w:val="283"/>
        </w:trPr>
        <w:tc>
          <w:tcPr>
            <w:tcW w:w="209" w:type="pct"/>
          </w:tcPr>
          <w:p w14:paraId="54B7EC48" w14:textId="77777777" w:rsidR="00C0233C" w:rsidRDefault="00C0233C">
            <w:pPr>
              <w:jc w:val="center"/>
            </w:pPr>
            <w:r>
              <w:t>24.</w:t>
            </w:r>
          </w:p>
        </w:tc>
        <w:tc>
          <w:tcPr>
            <w:tcW w:w="3957" w:type="pct"/>
            <w:gridSpan w:val="2"/>
          </w:tcPr>
          <w:p w14:paraId="2EF06218" w14:textId="77777777" w:rsidR="00C0233C" w:rsidRDefault="00C0233C">
            <w:pPr>
              <w:spacing w:line="276" w:lineRule="auto"/>
              <w:jc w:val="both"/>
            </w:pPr>
            <w:r>
              <w:t>Explain the role of osmotic adjustment and their implications in drought tolerance.</w:t>
            </w:r>
          </w:p>
        </w:tc>
        <w:tc>
          <w:tcPr>
            <w:tcW w:w="319" w:type="pct"/>
          </w:tcPr>
          <w:p w14:paraId="56F007B0" w14:textId="77777777" w:rsidR="00C0233C" w:rsidRDefault="00C0233C">
            <w:pPr>
              <w:jc w:val="center"/>
            </w:pPr>
            <w:r>
              <w:t>CO4</w:t>
            </w:r>
          </w:p>
        </w:tc>
        <w:tc>
          <w:tcPr>
            <w:tcW w:w="259" w:type="pct"/>
          </w:tcPr>
          <w:p w14:paraId="5163C407" w14:textId="77777777" w:rsidR="00C0233C" w:rsidRDefault="00C0233C">
            <w:pPr>
              <w:jc w:val="center"/>
            </w:pPr>
            <w:r>
              <w:t>U</w:t>
            </w:r>
          </w:p>
        </w:tc>
        <w:tc>
          <w:tcPr>
            <w:tcW w:w="256" w:type="pct"/>
          </w:tcPr>
          <w:p w14:paraId="7B641941" w14:textId="77777777" w:rsidR="00C0233C" w:rsidRDefault="00C0233C">
            <w:pPr>
              <w:jc w:val="center"/>
            </w:pPr>
            <w:r>
              <w:t>5</w:t>
            </w:r>
          </w:p>
        </w:tc>
      </w:tr>
      <w:tr w:rsidR="00C0233C" w14:paraId="22C5B682" w14:textId="77777777">
        <w:trPr>
          <w:trHeight w:val="283"/>
        </w:trPr>
        <w:tc>
          <w:tcPr>
            <w:tcW w:w="209" w:type="pct"/>
          </w:tcPr>
          <w:p w14:paraId="41E56989" w14:textId="77777777" w:rsidR="00C0233C" w:rsidRDefault="00C0233C">
            <w:pPr>
              <w:jc w:val="center"/>
            </w:pPr>
            <w:r>
              <w:t>25.</w:t>
            </w:r>
          </w:p>
        </w:tc>
        <w:tc>
          <w:tcPr>
            <w:tcW w:w="3957" w:type="pct"/>
            <w:gridSpan w:val="2"/>
          </w:tcPr>
          <w:p w14:paraId="190E7C59" w14:textId="77777777" w:rsidR="00C0233C" w:rsidRDefault="00C0233C" w:rsidP="00330B79">
            <w:pPr>
              <w:spacing w:line="276" w:lineRule="auto"/>
              <w:jc w:val="both"/>
            </w:pPr>
            <w:r>
              <w:t>Evaluate the role of plant genetic resources for the development of designer crops.</w:t>
            </w:r>
          </w:p>
        </w:tc>
        <w:tc>
          <w:tcPr>
            <w:tcW w:w="319" w:type="pct"/>
          </w:tcPr>
          <w:p w14:paraId="5BC5120F" w14:textId="77777777" w:rsidR="00C0233C" w:rsidRDefault="00C0233C">
            <w:pPr>
              <w:jc w:val="center"/>
            </w:pPr>
            <w:r>
              <w:t>CO5</w:t>
            </w:r>
          </w:p>
        </w:tc>
        <w:tc>
          <w:tcPr>
            <w:tcW w:w="259" w:type="pct"/>
          </w:tcPr>
          <w:p w14:paraId="3252BE57" w14:textId="77777777" w:rsidR="00C0233C" w:rsidRDefault="00C0233C">
            <w:pPr>
              <w:jc w:val="center"/>
            </w:pPr>
            <w:r>
              <w:t>U</w:t>
            </w:r>
          </w:p>
        </w:tc>
        <w:tc>
          <w:tcPr>
            <w:tcW w:w="256" w:type="pct"/>
          </w:tcPr>
          <w:p w14:paraId="2B5CD0DF" w14:textId="77777777" w:rsidR="00C0233C" w:rsidRDefault="00C0233C">
            <w:pPr>
              <w:jc w:val="center"/>
            </w:pPr>
            <w:r>
              <w:t>5</w:t>
            </w:r>
          </w:p>
        </w:tc>
      </w:tr>
      <w:tr w:rsidR="00C0233C" w14:paraId="638409FB" w14:textId="77777777">
        <w:trPr>
          <w:trHeight w:val="283"/>
        </w:trPr>
        <w:tc>
          <w:tcPr>
            <w:tcW w:w="209" w:type="pct"/>
          </w:tcPr>
          <w:p w14:paraId="15F7553F" w14:textId="77777777" w:rsidR="00C0233C" w:rsidRDefault="00C0233C">
            <w:pPr>
              <w:jc w:val="center"/>
            </w:pPr>
            <w:r>
              <w:t>26.</w:t>
            </w:r>
          </w:p>
        </w:tc>
        <w:tc>
          <w:tcPr>
            <w:tcW w:w="3957" w:type="pct"/>
            <w:gridSpan w:val="2"/>
          </w:tcPr>
          <w:p w14:paraId="4C8E1852" w14:textId="77777777" w:rsidR="00C0233C" w:rsidRDefault="00C0233C">
            <w:pPr>
              <w:spacing w:line="276" w:lineRule="auto"/>
              <w:jc w:val="both"/>
            </w:pPr>
            <w:r>
              <w:t>Examine the role of isolation requirements in designer crops.</w:t>
            </w:r>
          </w:p>
        </w:tc>
        <w:tc>
          <w:tcPr>
            <w:tcW w:w="319" w:type="pct"/>
          </w:tcPr>
          <w:p w14:paraId="0247D1BE" w14:textId="77777777" w:rsidR="00C0233C" w:rsidRDefault="00C0233C">
            <w:pPr>
              <w:jc w:val="center"/>
            </w:pPr>
            <w:r>
              <w:t>CO6</w:t>
            </w:r>
          </w:p>
        </w:tc>
        <w:tc>
          <w:tcPr>
            <w:tcW w:w="259" w:type="pct"/>
          </w:tcPr>
          <w:p w14:paraId="1846123C" w14:textId="77777777" w:rsidR="00C0233C" w:rsidRDefault="00C0233C">
            <w:pPr>
              <w:jc w:val="center"/>
            </w:pPr>
            <w:r>
              <w:t>An</w:t>
            </w:r>
          </w:p>
        </w:tc>
        <w:tc>
          <w:tcPr>
            <w:tcW w:w="256" w:type="pct"/>
          </w:tcPr>
          <w:p w14:paraId="533641B8" w14:textId="77777777" w:rsidR="00C0233C" w:rsidRDefault="00C0233C">
            <w:pPr>
              <w:jc w:val="center"/>
            </w:pPr>
            <w:r>
              <w:t>5</w:t>
            </w:r>
          </w:p>
        </w:tc>
      </w:tr>
      <w:tr w:rsidR="00C0233C" w14:paraId="13D42AF5" w14:textId="77777777">
        <w:trPr>
          <w:trHeight w:val="283"/>
        </w:trPr>
        <w:tc>
          <w:tcPr>
            <w:tcW w:w="209" w:type="pct"/>
          </w:tcPr>
          <w:p w14:paraId="5B7FCFBA" w14:textId="77777777" w:rsidR="00C0233C" w:rsidRDefault="00C0233C">
            <w:pPr>
              <w:jc w:val="center"/>
            </w:pPr>
            <w:r>
              <w:t>27.</w:t>
            </w:r>
          </w:p>
        </w:tc>
        <w:tc>
          <w:tcPr>
            <w:tcW w:w="3957" w:type="pct"/>
            <w:gridSpan w:val="2"/>
          </w:tcPr>
          <w:p w14:paraId="515101D7" w14:textId="77777777" w:rsidR="00C0233C" w:rsidRDefault="00C0233C" w:rsidP="00330B79">
            <w:pPr>
              <w:spacing w:line="276" w:lineRule="auto"/>
              <w:jc w:val="both"/>
            </w:pPr>
            <w:r>
              <w:t>Describe the significance of functional genomics in crop improvement.</w:t>
            </w:r>
          </w:p>
        </w:tc>
        <w:tc>
          <w:tcPr>
            <w:tcW w:w="319" w:type="pct"/>
          </w:tcPr>
          <w:p w14:paraId="2BC064D5" w14:textId="77777777" w:rsidR="00C0233C" w:rsidRDefault="00C0233C">
            <w:pPr>
              <w:jc w:val="center"/>
            </w:pPr>
            <w:r>
              <w:t>CO1</w:t>
            </w:r>
          </w:p>
        </w:tc>
        <w:tc>
          <w:tcPr>
            <w:tcW w:w="259" w:type="pct"/>
          </w:tcPr>
          <w:p w14:paraId="0EE8FD0C" w14:textId="77777777" w:rsidR="00C0233C" w:rsidRDefault="00C0233C">
            <w:r>
              <w:t xml:space="preserve"> U</w:t>
            </w:r>
          </w:p>
        </w:tc>
        <w:tc>
          <w:tcPr>
            <w:tcW w:w="256" w:type="pct"/>
          </w:tcPr>
          <w:p w14:paraId="1B407BA5" w14:textId="77777777" w:rsidR="00C0233C" w:rsidRDefault="00C0233C">
            <w:pPr>
              <w:jc w:val="center"/>
            </w:pPr>
            <w:r>
              <w:t>5</w:t>
            </w:r>
          </w:p>
        </w:tc>
      </w:tr>
      <w:tr w:rsidR="00C0233C" w14:paraId="3FF15CA9" w14:textId="77777777">
        <w:trPr>
          <w:trHeight w:val="283"/>
        </w:trPr>
        <w:tc>
          <w:tcPr>
            <w:tcW w:w="209" w:type="pct"/>
          </w:tcPr>
          <w:p w14:paraId="4D80AD74" w14:textId="77777777" w:rsidR="00C0233C" w:rsidRDefault="00C0233C">
            <w:pPr>
              <w:jc w:val="center"/>
            </w:pPr>
            <w:r>
              <w:t>28.</w:t>
            </w:r>
          </w:p>
        </w:tc>
        <w:tc>
          <w:tcPr>
            <w:tcW w:w="3957" w:type="pct"/>
            <w:gridSpan w:val="2"/>
          </w:tcPr>
          <w:p w14:paraId="5C8B1AAC" w14:textId="77777777" w:rsidR="00C0233C" w:rsidRDefault="00C0233C">
            <w:pPr>
              <w:spacing w:line="276" w:lineRule="auto"/>
              <w:jc w:val="both"/>
            </w:pPr>
            <w:r>
              <w:t>Examine the role of scientific committees in bio-safety regulations</w:t>
            </w:r>
          </w:p>
        </w:tc>
        <w:tc>
          <w:tcPr>
            <w:tcW w:w="319" w:type="pct"/>
          </w:tcPr>
          <w:p w14:paraId="5F8B2906" w14:textId="77777777" w:rsidR="00C0233C" w:rsidRDefault="00C0233C">
            <w:pPr>
              <w:jc w:val="center"/>
            </w:pPr>
            <w:r>
              <w:t>CO2</w:t>
            </w:r>
          </w:p>
        </w:tc>
        <w:tc>
          <w:tcPr>
            <w:tcW w:w="259" w:type="pct"/>
          </w:tcPr>
          <w:p w14:paraId="78B1C4A3" w14:textId="77777777" w:rsidR="00C0233C" w:rsidRDefault="00C0233C">
            <w:pPr>
              <w:jc w:val="center"/>
            </w:pPr>
            <w:r>
              <w:t>A</w:t>
            </w:r>
          </w:p>
        </w:tc>
        <w:tc>
          <w:tcPr>
            <w:tcW w:w="256" w:type="pct"/>
          </w:tcPr>
          <w:p w14:paraId="56D18BE9" w14:textId="77777777" w:rsidR="00C0233C" w:rsidRDefault="00C0233C">
            <w:pPr>
              <w:jc w:val="center"/>
            </w:pPr>
            <w:r>
              <w:t>5</w:t>
            </w:r>
          </w:p>
        </w:tc>
      </w:tr>
      <w:tr w:rsidR="00C0233C" w14:paraId="5BDF9340" w14:textId="77777777">
        <w:trPr>
          <w:trHeight w:val="283"/>
        </w:trPr>
        <w:tc>
          <w:tcPr>
            <w:tcW w:w="209" w:type="pct"/>
          </w:tcPr>
          <w:p w14:paraId="297C9244" w14:textId="77777777" w:rsidR="00C0233C" w:rsidRDefault="00C0233C">
            <w:pPr>
              <w:jc w:val="center"/>
            </w:pPr>
            <w:r>
              <w:t>29.</w:t>
            </w:r>
          </w:p>
        </w:tc>
        <w:tc>
          <w:tcPr>
            <w:tcW w:w="3957" w:type="pct"/>
            <w:gridSpan w:val="2"/>
          </w:tcPr>
          <w:p w14:paraId="2B04107F" w14:textId="77777777" w:rsidR="00C0233C" w:rsidRDefault="00C0233C">
            <w:pPr>
              <w:spacing w:line="276" w:lineRule="auto"/>
              <w:jc w:val="both"/>
            </w:pPr>
            <w:r>
              <w:t>Construct suitable gene manipulation strategies for drought tolerance in crops.</w:t>
            </w:r>
          </w:p>
        </w:tc>
        <w:tc>
          <w:tcPr>
            <w:tcW w:w="319" w:type="pct"/>
          </w:tcPr>
          <w:p w14:paraId="55F9B127" w14:textId="77777777" w:rsidR="00C0233C" w:rsidRDefault="00C0233C">
            <w:pPr>
              <w:jc w:val="center"/>
            </w:pPr>
            <w:r>
              <w:t>CO3</w:t>
            </w:r>
          </w:p>
        </w:tc>
        <w:tc>
          <w:tcPr>
            <w:tcW w:w="259" w:type="pct"/>
          </w:tcPr>
          <w:p w14:paraId="670DF6EA" w14:textId="77777777" w:rsidR="00C0233C" w:rsidRDefault="00C0233C">
            <w:pPr>
              <w:jc w:val="center"/>
            </w:pPr>
            <w:r>
              <w:t>C</w:t>
            </w:r>
          </w:p>
        </w:tc>
        <w:tc>
          <w:tcPr>
            <w:tcW w:w="256" w:type="pct"/>
          </w:tcPr>
          <w:p w14:paraId="1DC64F5E" w14:textId="77777777" w:rsidR="00C0233C" w:rsidRDefault="00C0233C">
            <w:pPr>
              <w:jc w:val="center"/>
            </w:pPr>
            <w:r>
              <w:t>5</w:t>
            </w:r>
          </w:p>
        </w:tc>
      </w:tr>
      <w:tr w:rsidR="00C0233C" w14:paraId="2B82E285" w14:textId="77777777">
        <w:trPr>
          <w:trHeight w:val="283"/>
        </w:trPr>
        <w:tc>
          <w:tcPr>
            <w:tcW w:w="209" w:type="pct"/>
          </w:tcPr>
          <w:p w14:paraId="2B20F0BE" w14:textId="77777777" w:rsidR="00C0233C" w:rsidRDefault="00C0233C">
            <w:pPr>
              <w:jc w:val="center"/>
            </w:pPr>
            <w:r>
              <w:t>30.</w:t>
            </w:r>
          </w:p>
        </w:tc>
        <w:tc>
          <w:tcPr>
            <w:tcW w:w="3957" w:type="pct"/>
            <w:gridSpan w:val="2"/>
          </w:tcPr>
          <w:p w14:paraId="29C0717B" w14:textId="77777777" w:rsidR="00C0233C" w:rsidRDefault="00C0233C">
            <w:pPr>
              <w:spacing w:line="276" w:lineRule="auto"/>
              <w:jc w:val="both"/>
            </w:pPr>
            <w:r>
              <w:rPr>
                <w:bCs/>
              </w:rPr>
              <w:t>Describe the concept of marker-assisted selection and its significance in crop improvement.</w:t>
            </w:r>
          </w:p>
        </w:tc>
        <w:tc>
          <w:tcPr>
            <w:tcW w:w="319" w:type="pct"/>
          </w:tcPr>
          <w:p w14:paraId="56CE47F6" w14:textId="77777777" w:rsidR="00C0233C" w:rsidRDefault="00C0233C">
            <w:pPr>
              <w:jc w:val="center"/>
            </w:pPr>
            <w:r>
              <w:t>CO4</w:t>
            </w:r>
          </w:p>
        </w:tc>
        <w:tc>
          <w:tcPr>
            <w:tcW w:w="259" w:type="pct"/>
          </w:tcPr>
          <w:p w14:paraId="42AB7EC2" w14:textId="77777777" w:rsidR="00C0233C" w:rsidRDefault="00C0233C">
            <w:pPr>
              <w:jc w:val="center"/>
            </w:pPr>
            <w:r>
              <w:t>U</w:t>
            </w:r>
          </w:p>
        </w:tc>
        <w:tc>
          <w:tcPr>
            <w:tcW w:w="256" w:type="pct"/>
          </w:tcPr>
          <w:p w14:paraId="482AC2E0" w14:textId="77777777" w:rsidR="00C0233C" w:rsidRDefault="00C0233C">
            <w:pPr>
              <w:jc w:val="center"/>
            </w:pPr>
            <w:r>
              <w:t>5</w:t>
            </w:r>
          </w:p>
        </w:tc>
      </w:tr>
      <w:tr w:rsidR="00C0233C" w14:paraId="6082F4ED" w14:textId="77777777">
        <w:trPr>
          <w:trHeight w:val="283"/>
        </w:trPr>
        <w:tc>
          <w:tcPr>
            <w:tcW w:w="209" w:type="pct"/>
          </w:tcPr>
          <w:p w14:paraId="5738C54F" w14:textId="77777777" w:rsidR="00C0233C" w:rsidRDefault="00C0233C">
            <w:pPr>
              <w:jc w:val="center"/>
            </w:pPr>
            <w:r>
              <w:t>31.</w:t>
            </w:r>
          </w:p>
        </w:tc>
        <w:tc>
          <w:tcPr>
            <w:tcW w:w="3957" w:type="pct"/>
            <w:gridSpan w:val="2"/>
            <w:vAlign w:val="bottom"/>
          </w:tcPr>
          <w:p w14:paraId="37F63BFF" w14:textId="77777777" w:rsidR="00C0233C" w:rsidRDefault="00C0233C">
            <w:pPr>
              <w:spacing w:line="276" w:lineRule="auto"/>
            </w:pPr>
            <w:r>
              <w:t>Interpret the role of genes for photosynthetic efficiency.</w:t>
            </w:r>
          </w:p>
        </w:tc>
        <w:tc>
          <w:tcPr>
            <w:tcW w:w="319" w:type="pct"/>
          </w:tcPr>
          <w:p w14:paraId="7C68665F" w14:textId="77777777" w:rsidR="00C0233C" w:rsidRDefault="00C0233C">
            <w:pPr>
              <w:jc w:val="center"/>
            </w:pPr>
            <w:r>
              <w:t>CO5</w:t>
            </w:r>
          </w:p>
        </w:tc>
        <w:tc>
          <w:tcPr>
            <w:tcW w:w="259" w:type="pct"/>
          </w:tcPr>
          <w:p w14:paraId="4C2C4851" w14:textId="77777777" w:rsidR="00C0233C" w:rsidRDefault="00C0233C">
            <w:pPr>
              <w:jc w:val="center"/>
            </w:pPr>
            <w:r>
              <w:t>A</w:t>
            </w:r>
          </w:p>
        </w:tc>
        <w:tc>
          <w:tcPr>
            <w:tcW w:w="256" w:type="pct"/>
          </w:tcPr>
          <w:p w14:paraId="59DF245D" w14:textId="77777777" w:rsidR="00C0233C" w:rsidRDefault="00C0233C">
            <w:pPr>
              <w:jc w:val="center"/>
            </w:pPr>
            <w:r>
              <w:t>5</w:t>
            </w:r>
          </w:p>
        </w:tc>
      </w:tr>
      <w:tr w:rsidR="00C0233C" w14:paraId="17021CE9" w14:textId="77777777">
        <w:trPr>
          <w:trHeight w:val="283"/>
        </w:trPr>
        <w:tc>
          <w:tcPr>
            <w:tcW w:w="209" w:type="pct"/>
          </w:tcPr>
          <w:p w14:paraId="1AFB0C94" w14:textId="77777777" w:rsidR="00C0233C" w:rsidRDefault="00C0233C">
            <w:pPr>
              <w:jc w:val="center"/>
            </w:pPr>
            <w:r>
              <w:lastRenderedPageBreak/>
              <w:t>32.</w:t>
            </w:r>
          </w:p>
        </w:tc>
        <w:tc>
          <w:tcPr>
            <w:tcW w:w="3957" w:type="pct"/>
            <w:gridSpan w:val="2"/>
          </w:tcPr>
          <w:p w14:paraId="2C1E537F" w14:textId="77777777" w:rsidR="00C0233C" w:rsidRDefault="00C0233C">
            <w:pPr>
              <w:spacing w:line="276" w:lineRule="auto"/>
              <w:jc w:val="both"/>
            </w:pPr>
            <w:r>
              <w:t>Design a breeding program to improve micro-nutrient content in rice grain.</w:t>
            </w:r>
          </w:p>
        </w:tc>
        <w:tc>
          <w:tcPr>
            <w:tcW w:w="319" w:type="pct"/>
          </w:tcPr>
          <w:p w14:paraId="2275FECA" w14:textId="77777777" w:rsidR="00C0233C" w:rsidRDefault="00C0233C">
            <w:pPr>
              <w:jc w:val="center"/>
            </w:pPr>
            <w:r>
              <w:t>CO6</w:t>
            </w:r>
          </w:p>
        </w:tc>
        <w:tc>
          <w:tcPr>
            <w:tcW w:w="259" w:type="pct"/>
          </w:tcPr>
          <w:p w14:paraId="23BC4215" w14:textId="77777777" w:rsidR="00C0233C" w:rsidRDefault="00C0233C">
            <w:pPr>
              <w:jc w:val="center"/>
            </w:pPr>
            <w:r>
              <w:t>C</w:t>
            </w:r>
          </w:p>
        </w:tc>
        <w:tc>
          <w:tcPr>
            <w:tcW w:w="256" w:type="pct"/>
          </w:tcPr>
          <w:p w14:paraId="083FEA09" w14:textId="77777777" w:rsidR="00C0233C" w:rsidRDefault="00C0233C">
            <w:pPr>
              <w:jc w:val="center"/>
            </w:pPr>
            <w:r>
              <w:t>5</w:t>
            </w:r>
          </w:p>
        </w:tc>
      </w:tr>
      <w:tr w:rsidR="00C0233C" w14:paraId="6F80F3A7" w14:textId="77777777">
        <w:trPr>
          <w:trHeight w:val="552"/>
        </w:trPr>
        <w:tc>
          <w:tcPr>
            <w:tcW w:w="5000" w:type="pct"/>
            <w:gridSpan w:val="6"/>
          </w:tcPr>
          <w:p w14:paraId="471BCE9E" w14:textId="77777777" w:rsidR="00C0233C" w:rsidRDefault="00C0233C">
            <w:pPr>
              <w:jc w:val="center"/>
              <w:rPr>
                <w:b/>
                <w:u w:val="single"/>
              </w:rPr>
            </w:pPr>
            <w:r>
              <w:rPr>
                <w:b/>
                <w:u w:val="single"/>
              </w:rPr>
              <w:t>PART – C (2 X 15 = 30 MARKS)</w:t>
            </w:r>
          </w:p>
          <w:p w14:paraId="10D2512D" w14:textId="77777777" w:rsidR="00C0233C" w:rsidRDefault="00C0233C">
            <w:pPr>
              <w:jc w:val="center"/>
              <w:rPr>
                <w:b/>
              </w:rPr>
            </w:pPr>
            <w:r>
              <w:rPr>
                <w:b/>
              </w:rPr>
              <w:t>(Answer any 2 from the following)</w:t>
            </w:r>
          </w:p>
        </w:tc>
      </w:tr>
      <w:tr w:rsidR="00C0233C" w14:paraId="7BCB5A55" w14:textId="77777777">
        <w:trPr>
          <w:trHeight w:val="283"/>
        </w:trPr>
        <w:tc>
          <w:tcPr>
            <w:tcW w:w="209" w:type="pct"/>
          </w:tcPr>
          <w:p w14:paraId="4110325F" w14:textId="77777777" w:rsidR="00C0233C" w:rsidRDefault="00C0233C">
            <w:pPr>
              <w:jc w:val="center"/>
            </w:pPr>
            <w:r>
              <w:t>33.</w:t>
            </w:r>
          </w:p>
        </w:tc>
        <w:tc>
          <w:tcPr>
            <w:tcW w:w="254" w:type="pct"/>
          </w:tcPr>
          <w:p w14:paraId="25694526" w14:textId="77777777" w:rsidR="00C0233C" w:rsidRDefault="00C0233C">
            <w:pPr>
              <w:jc w:val="center"/>
            </w:pPr>
            <w:r>
              <w:t>a.</w:t>
            </w:r>
          </w:p>
        </w:tc>
        <w:tc>
          <w:tcPr>
            <w:tcW w:w="3703" w:type="pct"/>
          </w:tcPr>
          <w:p w14:paraId="528E8617" w14:textId="77777777" w:rsidR="00C0233C" w:rsidRDefault="00C0233C">
            <w:pPr>
              <w:jc w:val="both"/>
            </w:pPr>
            <w:r>
              <w:t>Evaluate the significance of rice ideotype traits under climate change.</w:t>
            </w:r>
          </w:p>
        </w:tc>
        <w:tc>
          <w:tcPr>
            <w:tcW w:w="319" w:type="pct"/>
          </w:tcPr>
          <w:p w14:paraId="40BAFE8A" w14:textId="77777777" w:rsidR="00C0233C" w:rsidRDefault="00C0233C">
            <w:pPr>
              <w:jc w:val="center"/>
            </w:pPr>
            <w:r>
              <w:t>CO1</w:t>
            </w:r>
          </w:p>
        </w:tc>
        <w:tc>
          <w:tcPr>
            <w:tcW w:w="259" w:type="pct"/>
          </w:tcPr>
          <w:p w14:paraId="60C3DA55" w14:textId="77777777" w:rsidR="00C0233C" w:rsidRDefault="00C0233C">
            <w:pPr>
              <w:jc w:val="center"/>
            </w:pPr>
            <w:r>
              <w:t>E</w:t>
            </w:r>
          </w:p>
        </w:tc>
        <w:tc>
          <w:tcPr>
            <w:tcW w:w="256" w:type="pct"/>
          </w:tcPr>
          <w:p w14:paraId="549BE5CA" w14:textId="77777777" w:rsidR="00C0233C" w:rsidRDefault="00C0233C">
            <w:pPr>
              <w:jc w:val="center"/>
            </w:pPr>
            <w:r>
              <w:t>8</w:t>
            </w:r>
          </w:p>
        </w:tc>
      </w:tr>
      <w:tr w:rsidR="00C0233C" w14:paraId="5A89CCAE" w14:textId="77777777">
        <w:trPr>
          <w:trHeight w:val="283"/>
        </w:trPr>
        <w:tc>
          <w:tcPr>
            <w:tcW w:w="209" w:type="pct"/>
          </w:tcPr>
          <w:p w14:paraId="43557AEC" w14:textId="77777777" w:rsidR="00C0233C" w:rsidRDefault="00C0233C">
            <w:pPr>
              <w:jc w:val="center"/>
            </w:pPr>
          </w:p>
        </w:tc>
        <w:tc>
          <w:tcPr>
            <w:tcW w:w="254" w:type="pct"/>
          </w:tcPr>
          <w:p w14:paraId="415975F1" w14:textId="77777777" w:rsidR="00C0233C" w:rsidRDefault="00C0233C">
            <w:pPr>
              <w:jc w:val="center"/>
            </w:pPr>
            <w:r>
              <w:t>b.</w:t>
            </w:r>
          </w:p>
        </w:tc>
        <w:tc>
          <w:tcPr>
            <w:tcW w:w="3703" w:type="pct"/>
          </w:tcPr>
          <w:p w14:paraId="200E7FF6" w14:textId="77777777" w:rsidR="00C0233C" w:rsidRDefault="00C0233C">
            <w:pPr>
              <w:jc w:val="both"/>
              <w:rPr>
                <w:bCs/>
              </w:rPr>
            </w:pPr>
            <w:r>
              <w:rPr>
                <w:bCs/>
              </w:rPr>
              <w:t>Explain mechanisms for improving nutrient and water use efficiency in crops.</w:t>
            </w:r>
          </w:p>
        </w:tc>
        <w:tc>
          <w:tcPr>
            <w:tcW w:w="319" w:type="pct"/>
          </w:tcPr>
          <w:p w14:paraId="674FB8F0" w14:textId="77777777" w:rsidR="00C0233C" w:rsidRDefault="00C0233C">
            <w:pPr>
              <w:jc w:val="center"/>
            </w:pPr>
            <w:r>
              <w:t>CO1</w:t>
            </w:r>
          </w:p>
        </w:tc>
        <w:tc>
          <w:tcPr>
            <w:tcW w:w="259" w:type="pct"/>
          </w:tcPr>
          <w:p w14:paraId="7876AE58" w14:textId="77777777" w:rsidR="00C0233C" w:rsidRDefault="00C0233C">
            <w:pPr>
              <w:jc w:val="center"/>
            </w:pPr>
            <w:r>
              <w:t>U</w:t>
            </w:r>
          </w:p>
        </w:tc>
        <w:tc>
          <w:tcPr>
            <w:tcW w:w="256" w:type="pct"/>
          </w:tcPr>
          <w:p w14:paraId="7C0B5A08" w14:textId="77777777" w:rsidR="00C0233C" w:rsidRDefault="00C0233C">
            <w:pPr>
              <w:jc w:val="center"/>
            </w:pPr>
            <w:r>
              <w:t>7</w:t>
            </w:r>
          </w:p>
        </w:tc>
      </w:tr>
      <w:tr w:rsidR="00C0233C" w14:paraId="441227ED" w14:textId="77777777">
        <w:trPr>
          <w:trHeight w:val="283"/>
        </w:trPr>
        <w:tc>
          <w:tcPr>
            <w:tcW w:w="209" w:type="pct"/>
          </w:tcPr>
          <w:p w14:paraId="737E1F13" w14:textId="77777777" w:rsidR="00C0233C" w:rsidRDefault="00C0233C">
            <w:pPr>
              <w:jc w:val="center"/>
            </w:pPr>
          </w:p>
        </w:tc>
        <w:tc>
          <w:tcPr>
            <w:tcW w:w="254" w:type="pct"/>
          </w:tcPr>
          <w:p w14:paraId="487B235F" w14:textId="77777777" w:rsidR="00C0233C" w:rsidRDefault="00C0233C">
            <w:pPr>
              <w:jc w:val="center"/>
            </w:pPr>
          </w:p>
        </w:tc>
        <w:tc>
          <w:tcPr>
            <w:tcW w:w="3703" w:type="pct"/>
          </w:tcPr>
          <w:p w14:paraId="3708DCF0" w14:textId="77777777" w:rsidR="00C0233C" w:rsidRDefault="00C0233C">
            <w:pPr>
              <w:jc w:val="both"/>
            </w:pPr>
          </w:p>
        </w:tc>
        <w:tc>
          <w:tcPr>
            <w:tcW w:w="319" w:type="pct"/>
          </w:tcPr>
          <w:p w14:paraId="6A10AC77" w14:textId="77777777" w:rsidR="00C0233C" w:rsidRDefault="00C0233C">
            <w:pPr>
              <w:jc w:val="center"/>
            </w:pPr>
          </w:p>
        </w:tc>
        <w:tc>
          <w:tcPr>
            <w:tcW w:w="259" w:type="pct"/>
          </w:tcPr>
          <w:p w14:paraId="1CB543CC" w14:textId="77777777" w:rsidR="00C0233C" w:rsidRDefault="00C0233C">
            <w:pPr>
              <w:jc w:val="center"/>
            </w:pPr>
          </w:p>
        </w:tc>
        <w:tc>
          <w:tcPr>
            <w:tcW w:w="256" w:type="pct"/>
          </w:tcPr>
          <w:p w14:paraId="70F6B888" w14:textId="77777777" w:rsidR="00C0233C" w:rsidRDefault="00C0233C">
            <w:pPr>
              <w:jc w:val="center"/>
            </w:pPr>
          </w:p>
        </w:tc>
      </w:tr>
      <w:tr w:rsidR="00C0233C" w14:paraId="21D76182" w14:textId="77777777">
        <w:trPr>
          <w:trHeight w:val="283"/>
        </w:trPr>
        <w:tc>
          <w:tcPr>
            <w:tcW w:w="209" w:type="pct"/>
          </w:tcPr>
          <w:p w14:paraId="079285F1" w14:textId="77777777" w:rsidR="00C0233C" w:rsidRDefault="00C0233C">
            <w:pPr>
              <w:jc w:val="center"/>
            </w:pPr>
            <w:r>
              <w:t>34.</w:t>
            </w:r>
          </w:p>
        </w:tc>
        <w:tc>
          <w:tcPr>
            <w:tcW w:w="254" w:type="pct"/>
          </w:tcPr>
          <w:p w14:paraId="1B293609" w14:textId="77777777" w:rsidR="00C0233C" w:rsidRDefault="00C0233C">
            <w:pPr>
              <w:jc w:val="center"/>
            </w:pPr>
            <w:r>
              <w:t>a.</w:t>
            </w:r>
          </w:p>
        </w:tc>
        <w:tc>
          <w:tcPr>
            <w:tcW w:w="3703" w:type="pct"/>
          </w:tcPr>
          <w:p w14:paraId="170AB5B0" w14:textId="77777777" w:rsidR="00C0233C" w:rsidRDefault="00C0233C">
            <w:pPr>
              <w:jc w:val="both"/>
            </w:pPr>
            <w:r>
              <w:t xml:space="preserve">Design a breeding program to enhance the oleic acid composition of oilseeds. </w:t>
            </w:r>
          </w:p>
        </w:tc>
        <w:tc>
          <w:tcPr>
            <w:tcW w:w="319" w:type="pct"/>
          </w:tcPr>
          <w:p w14:paraId="10E8E02E" w14:textId="77777777" w:rsidR="00C0233C" w:rsidRDefault="00C0233C">
            <w:pPr>
              <w:jc w:val="center"/>
            </w:pPr>
            <w:r>
              <w:t>CO2</w:t>
            </w:r>
          </w:p>
        </w:tc>
        <w:tc>
          <w:tcPr>
            <w:tcW w:w="259" w:type="pct"/>
          </w:tcPr>
          <w:p w14:paraId="50ED03E0" w14:textId="77777777" w:rsidR="00C0233C" w:rsidRDefault="00C0233C">
            <w:pPr>
              <w:jc w:val="center"/>
            </w:pPr>
            <w:r>
              <w:t>C</w:t>
            </w:r>
          </w:p>
        </w:tc>
        <w:tc>
          <w:tcPr>
            <w:tcW w:w="256" w:type="pct"/>
          </w:tcPr>
          <w:p w14:paraId="2FBA86F0" w14:textId="77777777" w:rsidR="00C0233C" w:rsidRDefault="00C0233C">
            <w:pPr>
              <w:jc w:val="center"/>
            </w:pPr>
            <w:r>
              <w:t>8</w:t>
            </w:r>
          </w:p>
        </w:tc>
      </w:tr>
      <w:tr w:rsidR="00C0233C" w14:paraId="3D309E47" w14:textId="77777777">
        <w:trPr>
          <w:trHeight w:val="283"/>
        </w:trPr>
        <w:tc>
          <w:tcPr>
            <w:tcW w:w="209" w:type="pct"/>
          </w:tcPr>
          <w:p w14:paraId="5EC4742B" w14:textId="77777777" w:rsidR="00C0233C" w:rsidRDefault="00C0233C">
            <w:pPr>
              <w:jc w:val="center"/>
            </w:pPr>
          </w:p>
        </w:tc>
        <w:tc>
          <w:tcPr>
            <w:tcW w:w="254" w:type="pct"/>
          </w:tcPr>
          <w:p w14:paraId="31A97B73" w14:textId="77777777" w:rsidR="00C0233C" w:rsidRDefault="00C0233C">
            <w:pPr>
              <w:jc w:val="center"/>
            </w:pPr>
            <w:r>
              <w:t>b.</w:t>
            </w:r>
          </w:p>
        </w:tc>
        <w:tc>
          <w:tcPr>
            <w:tcW w:w="3703" w:type="pct"/>
            <w:vAlign w:val="bottom"/>
          </w:tcPr>
          <w:p w14:paraId="4DF1BED9" w14:textId="77777777" w:rsidR="00C0233C" w:rsidRDefault="00C0233C">
            <w:pPr>
              <w:jc w:val="both"/>
            </w:pPr>
            <w:r>
              <w:t>Describe the importance of stay green trait in drought tolerance.</w:t>
            </w:r>
          </w:p>
        </w:tc>
        <w:tc>
          <w:tcPr>
            <w:tcW w:w="319" w:type="pct"/>
          </w:tcPr>
          <w:p w14:paraId="4E335D07" w14:textId="77777777" w:rsidR="00C0233C" w:rsidRDefault="00C0233C">
            <w:pPr>
              <w:jc w:val="center"/>
            </w:pPr>
            <w:r>
              <w:t>CO2</w:t>
            </w:r>
          </w:p>
        </w:tc>
        <w:tc>
          <w:tcPr>
            <w:tcW w:w="259" w:type="pct"/>
          </w:tcPr>
          <w:p w14:paraId="2384B959" w14:textId="77777777" w:rsidR="00C0233C" w:rsidRDefault="00C0233C">
            <w:pPr>
              <w:jc w:val="center"/>
            </w:pPr>
            <w:r>
              <w:t>C</w:t>
            </w:r>
          </w:p>
        </w:tc>
        <w:tc>
          <w:tcPr>
            <w:tcW w:w="256" w:type="pct"/>
          </w:tcPr>
          <w:p w14:paraId="35C76313" w14:textId="77777777" w:rsidR="00C0233C" w:rsidRDefault="00C0233C">
            <w:pPr>
              <w:jc w:val="center"/>
            </w:pPr>
            <w:r>
              <w:t>7</w:t>
            </w:r>
          </w:p>
        </w:tc>
      </w:tr>
      <w:tr w:rsidR="00C0233C" w14:paraId="53F162C2" w14:textId="77777777">
        <w:trPr>
          <w:trHeight w:val="283"/>
        </w:trPr>
        <w:tc>
          <w:tcPr>
            <w:tcW w:w="209" w:type="pct"/>
          </w:tcPr>
          <w:p w14:paraId="0D34E37C" w14:textId="77777777" w:rsidR="00C0233C" w:rsidRDefault="00C0233C">
            <w:pPr>
              <w:jc w:val="center"/>
            </w:pPr>
          </w:p>
        </w:tc>
        <w:tc>
          <w:tcPr>
            <w:tcW w:w="254" w:type="pct"/>
          </w:tcPr>
          <w:p w14:paraId="4107CFC8" w14:textId="77777777" w:rsidR="00C0233C" w:rsidRDefault="00C0233C">
            <w:pPr>
              <w:jc w:val="center"/>
            </w:pPr>
          </w:p>
        </w:tc>
        <w:tc>
          <w:tcPr>
            <w:tcW w:w="3703" w:type="pct"/>
          </w:tcPr>
          <w:p w14:paraId="63BB0D49" w14:textId="77777777" w:rsidR="00C0233C" w:rsidRDefault="00C0233C">
            <w:pPr>
              <w:jc w:val="both"/>
            </w:pPr>
          </w:p>
        </w:tc>
        <w:tc>
          <w:tcPr>
            <w:tcW w:w="319" w:type="pct"/>
          </w:tcPr>
          <w:p w14:paraId="19F99D5C" w14:textId="77777777" w:rsidR="00C0233C" w:rsidRDefault="00C0233C">
            <w:pPr>
              <w:jc w:val="center"/>
            </w:pPr>
          </w:p>
        </w:tc>
        <w:tc>
          <w:tcPr>
            <w:tcW w:w="259" w:type="pct"/>
          </w:tcPr>
          <w:p w14:paraId="1816A538" w14:textId="77777777" w:rsidR="00C0233C" w:rsidRDefault="00C0233C">
            <w:pPr>
              <w:jc w:val="center"/>
            </w:pPr>
          </w:p>
        </w:tc>
        <w:tc>
          <w:tcPr>
            <w:tcW w:w="256" w:type="pct"/>
          </w:tcPr>
          <w:p w14:paraId="37CD242B" w14:textId="77777777" w:rsidR="00C0233C" w:rsidRDefault="00C0233C">
            <w:pPr>
              <w:jc w:val="center"/>
            </w:pPr>
          </w:p>
        </w:tc>
      </w:tr>
      <w:tr w:rsidR="00C0233C" w14:paraId="4AD14C46" w14:textId="77777777">
        <w:trPr>
          <w:trHeight w:val="283"/>
        </w:trPr>
        <w:tc>
          <w:tcPr>
            <w:tcW w:w="209" w:type="pct"/>
          </w:tcPr>
          <w:p w14:paraId="6E667DD9" w14:textId="77777777" w:rsidR="00C0233C" w:rsidRDefault="00C0233C">
            <w:pPr>
              <w:jc w:val="center"/>
            </w:pPr>
            <w:r>
              <w:t>35.</w:t>
            </w:r>
          </w:p>
        </w:tc>
        <w:tc>
          <w:tcPr>
            <w:tcW w:w="254" w:type="pct"/>
          </w:tcPr>
          <w:p w14:paraId="6CF6D1B6" w14:textId="77777777" w:rsidR="00C0233C" w:rsidRDefault="00C0233C">
            <w:pPr>
              <w:jc w:val="center"/>
            </w:pPr>
            <w:r>
              <w:t>a.</w:t>
            </w:r>
          </w:p>
        </w:tc>
        <w:tc>
          <w:tcPr>
            <w:tcW w:w="3703" w:type="pct"/>
          </w:tcPr>
          <w:p w14:paraId="53D811E7" w14:textId="77777777" w:rsidR="00C0233C" w:rsidRDefault="00C0233C">
            <w:pPr>
              <w:jc w:val="both"/>
            </w:pPr>
            <w:r>
              <w:t>Analyze the importance of source sink ratio and its manipulation in crop improvement .</w:t>
            </w:r>
          </w:p>
        </w:tc>
        <w:tc>
          <w:tcPr>
            <w:tcW w:w="319" w:type="pct"/>
          </w:tcPr>
          <w:p w14:paraId="23339C38" w14:textId="77777777" w:rsidR="00C0233C" w:rsidRDefault="00C0233C">
            <w:pPr>
              <w:jc w:val="center"/>
            </w:pPr>
            <w:r>
              <w:t>CO3</w:t>
            </w:r>
          </w:p>
        </w:tc>
        <w:tc>
          <w:tcPr>
            <w:tcW w:w="259" w:type="pct"/>
          </w:tcPr>
          <w:p w14:paraId="0DFCC6E5" w14:textId="77777777" w:rsidR="00C0233C" w:rsidRDefault="00C0233C">
            <w:pPr>
              <w:jc w:val="center"/>
            </w:pPr>
            <w:r>
              <w:t>An</w:t>
            </w:r>
          </w:p>
        </w:tc>
        <w:tc>
          <w:tcPr>
            <w:tcW w:w="256" w:type="pct"/>
          </w:tcPr>
          <w:p w14:paraId="3566FBA9" w14:textId="77777777" w:rsidR="00C0233C" w:rsidRDefault="00C0233C">
            <w:pPr>
              <w:jc w:val="center"/>
            </w:pPr>
            <w:r>
              <w:t>8</w:t>
            </w:r>
          </w:p>
        </w:tc>
      </w:tr>
      <w:tr w:rsidR="00C0233C" w14:paraId="3B15357D" w14:textId="77777777">
        <w:trPr>
          <w:trHeight w:val="283"/>
        </w:trPr>
        <w:tc>
          <w:tcPr>
            <w:tcW w:w="209" w:type="pct"/>
          </w:tcPr>
          <w:p w14:paraId="5A67F704" w14:textId="77777777" w:rsidR="00C0233C" w:rsidRDefault="00C0233C">
            <w:pPr>
              <w:jc w:val="center"/>
            </w:pPr>
          </w:p>
        </w:tc>
        <w:tc>
          <w:tcPr>
            <w:tcW w:w="254" w:type="pct"/>
          </w:tcPr>
          <w:p w14:paraId="617C2945" w14:textId="77777777" w:rsidR="00C0233C" w:rsidRDefault="00C0233C">
            <w:pPr>
              <w:jc w:val="center"/>
            </w:pPr>
            <w:r>
              <w:t>b.</w:t>
            </w:r>
          </w:p>
        </w:tc>
        <w:tc>
          <w:tcPr>
            <w:tcW w:w="3703" w:type="pct"/>
            <w:vAlign w:val="bottom"/>
          </w:tcPr>
          <w:p w14:paraId="73482D94" w14:textId="77777777" w:rsidR="00C0233C" w:rsidRDefault="00C0233C">
            <w:pPr>
              <w:jc w:val="both"/>
              <w:rPr>
                <w:bCs/>
              </w:rPr>
            </w:pPr>
            <w:r>
              <w:rPr>
                <w:bCs/>
              </w:rPr>
              <w:t>Describe the key metabolic pathways involved in conversion of C3 rice to C4 rice.</w:t>
            </w:r>
          </w:p>
        </w:tc>
        <w:tc>
          <w:tcPr>
            <w:tcW w:w="319" w:type="pct"/>
          </w:tcPr>
          <w:p w14:paraId="33098E16" w14:textId="77777777" w:rsidR="00C0233C" w:rsidRDefault="00C0233C">
            <w:pPr>
              <w:jc w:val="center"/>
            </w:pPr>
            <w:r>
              <w:t>CO3</w:t>
            </w:r>
          </w:p>
        </w:tc>
        <w:tc>
          <w:tcPr>
            <w:tcW w:w="259" w:type="pct"/>
          </w:tcPr>
          <w:p w14:paraId="109CBDA2" w14:textId="77777777" w:rsidR="00C0233C" w:rsidRDefault="00C0233C">
            <w:pPr>
              <w:jc w:val="center"/>
            </w:pPr>
            <w:r>
              <w:t>U</w:t>
            </w:r>
          </w:p>
        </w:tc>
        <w:tc>
          <w:tcPr>
            <w:tcW w:w="256" w:type="pct"/>
          </w:tcPr>
          <w:p w14:paraId="6823A8F2" w14:textId="77777777" w:rsidR="00C0233C" w:rsidRDefault="00C0233C">
            <w:pPr>
              <w:jc w:val="center"/>
            </w:pPr>
            <w:r>
              <w:t>7</w:t>
            </w:r>
          </w:p>
        </w:tc>
      </w:tr>
    </w:tbl>
    <w:p w14:paraId="37B1D3A1" w14:textId="77777777" w:rsidR="00C0233C" w:rsidRDefault="00C0233C">
      <w:pPr>
        <w:rPr>
          <w:b/>
          <w:bCs/>
        </w:rPr>
      </w:pPr>
    </w:p>
    <w:p w14:paraId="3C108B73" w14:textId="77777777" w:rsidR="00C0233C" w:rsidRDefault="00C0233C">
      <w:r>
        <w:rPr>
          <w:b/>
          <w:bCs/>
        </w:rPr>
        <w:t>CO</w:t>
      </w:r>
      <w:r>
        <w:t xml:space="preserve"> – COURSE OUTCOME</w:t>
      </w:r>
      <w:r>
        <w:tab/>
        <w:t xml:space="preserve">        </w:t>
      </w:r>
      <w:r>
        <w:rPr>
          <w:b/>
          <w:bCs/>
        </w:rPr>
        <w:t>BL</w:t>
      </w:r>
      <w:r>
        <w:t xml:space="preserve"> – BLOOM’S LEVEL        </w:t>
      </w:r>
      <w:r>
        <w:rPr>
          <w:b/>
          <w:bCs/>
        </w:rPr>
        <w:t>M</w:t>
      </w:r>
      <w:r>
        <w:t xml:space="preserve"> – MARKS ALLOTTED</w:t>
      </w:r>
    </w:p>
    <w:p w14:paraId="61C28AF3" w14:textId="77777777" w:rsidR="00C0233C" w:rsidRDefault="00C0233C"/>
    <w:tbl>
      <w:tblPr>
        <w:tblStyle w:val="TableGrid"/>
        <w:tblW w:w="10490" w:type="dxa"/>
        <w:tblInd w:w="-714" w:type="dxa"/>
        <w:tblLook w:val="04A0" w:firstRow="1" w:lastRow="0" w:firstColumn="1" w:lastColumn="0" w:noHBand="0" w:noVBand="1"/>
      </w:tblPr>
      <w:tblGrid>
        <w:gridCol w:w="670"/>
        <w:gridCol w:w="9820"/>
      </w:tblGrid>
      <w:tr w:rsidR="00C0233C" w14:paraId="7FDB2887" w14:textId="77777777">
        <w:tc>
          <w:tcPr>
            <w:tcW w:w="670" w:type="dxa"/>
          </w:tcPr>
          <w:p w14:paraId="7F5973C0" w14:textId="77777777" w:rsidR="00C0233C" w:rsidRDefault="00C0233C">
            <w:pPr>
              <w:jc w:val="center"/>
              <w:rPr>
                <w:sz w:val="22"/>
                <w:szCs w:val="22"/>
              </w:rPr>
            </w:pPr>
          </w:p>
        </w:tc>
        <w:tc>
          <w:tcPr>
            <w:tcW w:w="9820" w:type="dxa"/>
          </w:tcPr>
          <w:p w14:paraId="25BA8709" w14:textId="77777777" w:rsidR="00C0233C" w:rsidRDefault="00C0233C">
            <w:pPr>
              <w:jc w:val="center"/>
              <w:rPr>
                <w:b/>
                <w:sz w:val="22"/>
                <w:szCs w:val="22"/>
              </w:rPr>
            </w:pPr>
            <w:r>
              <w:rPr>
                <w:b/>
                <w:sz w:val="22"/>
                <w:szCs w:val="22"/>
              </w:rPr>
              <w:t>COURSE OUTCOMES</w:t>
            </w:r>
          </w:p>
        </w:tc>
      </w:tr>
      <w:tr w:rsidR="00C0233C" w14:paraId="693AD77D" w14:textId="77777777">
        <w:tc>
          <w:tcPr>
            <w:tcW w:w="670" w:type="dxa"/>
          </w:tcPr>
          <w:p w14:paraId="15AEAF18" w14:textId="77777777" w:rsidR="00C0233C" w:rsidRDefault="00C0233C">
            <w:pPr>
              <w:jc w:val="center"/>
              <w:rPr>
                <w:b/>
                <w:bCs/>
                <w:sz w:val="22"/>
                <w:szCs w:val="22"/>
              </w:rPr>
            </w:pPr>
            <w:r>
              <w:rPr>
                <w:b/>
                <w:bCs/>
                <w:sz w:val="22"/>
                <w:szCs w:val="22"/>
              </w:rPr>
              <w:t>CO1</w:t>
            </w:r>
          </w:p>
        </w:tc>
        <w:tc>
          <w:tcPr>
            <w:tcW w:w="9820" w:type="dxa"/>
          </w:tcPr>
          <w:p w14:paraId="697FDC7F" w14:textId="77777777" w:rsidR="00C0233C" w:rsidRDefault="00C0233C">
            <w:pPr>
              <w:pStyle w:val="msolistparagraph0"/>
              <w:widowControl/>
              <w:autoSpaceDE/>
              <w:ind w:left="0" w:firstLine="0"/>
              <w:jc w:val="both"/>
            </w:pPr>
            <w:r>
              <w:rPr>
                <w:color w:val="000000"/>
              </w:rPr>
              <w:t>Apply physiological principles to improve crop traits.</w:t>
            </w:r>
          </w:p>
        </w:tc>
      </w:tr>
      <w:tr w:rsidR="00C0233C" w14:paraId="75285B3B" w14:textId="77777777">
        <w:tc>
          <w:tcPr>
            <w:tcW w:w="670" w:type="dxa"/>
          </w:tcPr>
          <w:p w14:paraId="1169D112" w14:textId="77777777" w:rsidR="00C0233C" w:rsidRDefault="00C0233C">
            <w:pPr>
              <w:jc w:val="center"/>
              <w:rPr>
                <w:b/>
                <w:bCs/>
                <w:sz w:val="22"/>
                <w:szCs w:val="22"/>
              </w:rPr>
            </w:pPr>
            <w:r>
              <w:rPr>
                <w:b/>
                <w:bCs/>
                <w:sz w:val="22"/>
                <w:szCs w:val="22"/>
              </w:rPr>
              <w:t>CO2</w:t>
            </w:r>
          </w:p>
        </w:tc>
        <w:tc>
          <w:tcPr>
            <w:tcW w:w="9820" w:type="dxa"/>
          </w:tcPr>
          <w:p w14:paraId="23866047" w14:textId="77777777" w:rsidR="00C0233C" w:rsidRDefault="00C0233C">
            <w:pPr>
              <w:pStyle w:val="msolistparagraph0"/>
              <w:widowControl/>
              <w:autoSpaceDE/>
              <w:ind w:left="0" w:firstLine="0"/>
              <w:jc w:val="both"/>
            </w:pPr>
            <w:r>
              <w:rPr>
                <w:color w:val="000000"/>
              </w:rPr>
              <w:t>Analyze and compare various bio fortification techniques to enhance crop nutritional content.</w:t>
            </w:r>
          </w:p>
        </w:tc>
      </w:tr>
      <w:tr w:rsidR="00C0233C" w14:paraId="041F5905" w14:textId="77777777">
        <w:tc>
          <w:tcPr>
            <w:tcW w:w="670" w:type="dxa"/>
          </w:tcPr>
          <w:p w14:paraId="2840E5AA" w14:textId="77777777" w:rsidR="00C0233C" w:rsidRDefault="00C0233C">
            <w:pPr>
              <w:jc w:val="center"/>
              <w:rPr>
                <w:b/>
                <w:bCs/>
                <w:sz w:val="22"/>
                <w:szCs w:val="22"/>
              </w:rPr>
            </w:pPr>
            <w:r>
              <w:rPr>
                <w:b/>
                <w:bCs/>
                <w:sz w:val="22"/>
                <w:szCs w:val="22"/>
              </w:rPr>
              <w:t>CO3</w:t>
            </w:r>
          </w:p>
        </w:tc>
        <w:tc>
          <w:tcPr>
            <w:tcW w:w="9820" w:type="dxa"/>
          </w:tcPr>
          <w:p w14:paraId="5CB76EB7" w14:textId="77777777" w:rsidR="00C0233C" w:rsidRDefault="00C0233C">
            <w:pPr>
              <w:pStyle w:val="msolistparagraph0"/>
              <w:widowControl/>
              <w:autoSpaceDE/>
              <w:ind w:left="0" w:firstLine="0"/>
              <w:jc w:val="both"/>
            </w:pPr>
            <w:r>
              <w:rPr>
                <w:color w:val="000000"/>
              </w:rPr>
              <w:t>Develop and propose effective breeding strategies to create crops with unique traits for specific applications.</w:t>
            </w:r>
          </w:p>
        </w:tc>
      </w:tr>
      <w:tr w:rsidR="00C0233C" w14:paraId="50AB76DC" w14:textId="77777777">
        <w:tc>
          <w:tcPr>
            <w:tcW w:w="670" w:type="dxa"/>
          </w:tcPr>
          <w:p w14:paraId="41A6D5EE" w14:textId="77777777" w:rsidR="00C0233C" w:rsidRDefault="00C0233C">
            <w:pPr>
              <w:jc w:val="center"/>
              <w:rPr>
                <w:b/>
                <w:bCs/>
                <w:sz w:val="22"/>
                <w:szCs w:val="22"/>
              </w:rPr>
            </w:pPr>
            <w:r>
              <w:rPr>
                <w:b/>
                <w:bCs/>
                <w:sz w:val="22"/>
                <w:szCs w:val="22"/>
              </w:rPr>
              <w:t>CO4</w:t>
            </w:r>
          </w:p>
        </w:tc>
        <w:tc>
          <w:tcPr>
            <w:tcW w:w="9820" w:type="dxa"/>
          </w:tcPr>
          <w:p w14:paraId="3869DF62" w14:textId="77777777" w:rsidR="00C0233C" w:rsidRDefault="00C0233C">
            <w:pPr>
              <w:pStyle w:val="msolistparagraph0"/>
              <w:widowControl/>
              <w:autoSpaceDE/>
              <w:ind w:left="0" w:firstLine="0"/>
              <w:jc w:val="both"/>
            </w:pPr>
            <w:r>
              <w:rPr>
                <w:color w:val="000000"/>
              </w:rPr>
              <w:t>Demonstrate advanced hybridization techniques in crop breeding.</w:t>
            </w:r>
          </w:p>
        </w:tc>
      </w:tr>
      <w:tr w:rsidR="00C0233C" w14:paraId="46880769" w14:textId="77777777">
        <w:tc>
          <w:tcPr>
            <w:tcW w:w="670" w:type="dxa"/>
          </w:tcPr>
          <w:p w14:paraId="5CFBC1F8" w14:textId="77777777" w:rsidR="00C0233C" w:rsidRDefault="00C0233C">
            <w:pPr>
              <w:jc w:val="center"/>
              <w:rPr>
                <w:b/>
                <w:bCs/>
                <w:sz w:val="22"/>
                <w:szCs w:val="22"/>
              </w:rPr>
            </w:pPr>
            <w:r>
              <w:rPr>
                <w:b/>
                <w:bCs/>
                <w:sz w:val="22"/>
                <w:szCs w:val="22"/>
              </w:rPr>
              <w:t>CO5</w:t>
            </w:r>
          </w:p>
        </w:tc>
        <w:tc>
          <w:tcPr>
            <w:tcW w:w="9820" w:type="dxa"/>
          </w:tcPr>
          <w:p w14:paraId="414D1E16" w14:textId="77777777" w:rsidR="00C0233C" w:rsidRDefault="00C0233C">
            <w:pPr>
              <w:pStyle w:val="msolistparagraph0"/>
              <w:widowControl/>
              <w:autoSpaceDE/>
              <w:ind w:left="0" w:firstLine="0"/>
              <w:jc w:val="both"/>
            </w:pPr>
            <w:r>
              <w:rPr>
                <w:color w:val="000000"/>
              </w:rPr>
              <w:t>Create and evaluate designer crops with enhanced industrial and pharmaceutical applications.</w:t>
            </w:r>
          </w:p>
        </w:tc>
      </w:tr>
      <w:tr w:rsidR="00C0233C" w14:paraId="7A0C62F2" w14:textId="77777777">
        <w:tc>
          <w:tcPr>
            <w:tcW w:w="670" w:type="dxa"/>
          </w:tcPr>
          <w:p w14:paraId="6B9123AE" w14:textId="77777777" w:rsidR="00C0233C" w:rsidRDefault="00C0233C">
            <w:pPr>
              <w:jc w:val="center"/>
              <w:rPr>
                <w:b/>
                <w:bCs/>
                <w:sz w:val="22"/>
                <w:szCs w:val="22"/>
              </w:rPr>
            </w:pPr>
            <w:r>
              <w:rPr>
                <w:b/>
                <w:bCs/>
                <w:sz w:val="22"/>
                <w:szCs w:val="22"/>
              </w:rPr>
              <w:t>CO6</w:t>
            </w:r>
          </w:p>
        </w:tc>
        <w:tc>
          <w:tcPr>
            <w:tcW w:w="9820" w:type="dxa"/>
          </w:tcPr>
          <w:p w14:paraId="3A12B090" w14:textId="77777777" w:rsidR="00C0233C" w:rsidRDefault="00C0233C">
            <w:pPr>
              <w:rPr>
                <w:sz w:val="22"/>
                <w:szCs w:val="22"/>
              </w:rPr>
            </w:pPr>
            <w:r>
              <w:rPr>
                <w:color w:val="000000"/>
                <w:sz w:val="22"/>
                <w:szCs w:val="22"/>
                <w:lang w:bidi="ar"/>
              </w:rPr>
              <w:t>Evaluate and recommend biosafety protocols and post-harvest management practices for designer crop production.</w:t>
            </w:r>
          </w:p>
        </w:tc>
      </w:tr>
    </w:tbl>
    <w:p w14:paraId="483CC790" w14:textId="77777777" w:rsidR="00C0233C" w:rsidRDefault="00C0233C"/>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14:paraId="23385715" w14:textId="77777777">
        <w:trPr>
          <w:jc w:val="center"/>
        </w:trPr>
        <w:tc>
          <w:tcPr>
            <w:tcW w:w="6385" w:type="dxa"/>
            <w:gridSpan w:val="8"/>
          </w:tcPr>
          <w:p w14:paraId="5EC0BDA5" w14:textId="77777777" w:rsidR="00C0233C" w:rsidRDefault="00C0233C">
            <w:pPr>
              <w:jc w:val="center"/>
              <w:rPr>
                <w:b/>
                <w:sz w:val="22"/>
                <w:szCs w:val="22"/>
              </w:rPr>
            </w:pPr>
            <w:r>
              <w:rPr>
                <w:b/>
                <w:sz w:val="22"/>
                <w:szCs w:val="22"/>
              </w:rPr>
              <w:t>Assessment Pattern as per Bloom’s Level</w:t>
            </w:r>
          </w:p>
        </w:tc>
      </w:tr>
      <w:tr w:rsidR="00C0233C" w14:paraId="78AA1758" w14:textId="77777777">
        <w:trPr>
          <w:jc w:val="center"/>
        </w:trPr>
        <w:tc>
          <w:tcPr>
            <w:tcW w:w="1140" w:type="dxa"/>
          </w:tcPr>
          <w:p w14:paraId="437188EF" w14:textId="77777777" w:rsidR="00C0233C" w:rsidRDefault="00C0233C">
            <w:pPr>
              <w:jc w:val="center"/>
              <w:rPr>
                <w:b/>
                <w:bCs/>
                <w:sz w:val="22"/>
                <w:szCs w:val="22"/>
              </w:rPr>
            </w:pPr>
            <w:r>
              <w:rPr>
                <w:b/>
                <w:bCs/>
                <w:sz w:val="22"/>
                <w:szCs w:val="22"/>
              </w:rPr>
              <w:t>CO / BL</w:t>
            </w:r>
          </w:p>
        </w:tc>
        <w:tc>
          <w:tcPr>
            <w:tcW w:w="709" w:type="dxa"/>
          </w:tcPr>
          <w:p w14:paraId="759F1D86" w14:textId="77777777" w:rsidR="00C0233C" w:rsidRDefault="00C0233C">
            <w:pPr>
              <w:jc w:val="center"/>
              <w:rPr>
                <w:b/>
                <w:sz w:val="22"/>
                <w:szCs w:val="22"/>
              </w:rPr>
            </w:pPr>
            <w:r>
              <w:rPr>
                <w:b/>
                <w:sz w:val="22"/>
                <w:szCs w:val="22"/>
              </w:rPr>
              <w:t>R</w:t>
            </w:r>
          </w:p>
        </w:tc>
        <w:tc>
          <w:tcPr>
            <w:tcW w:w="708" w:type="dxa"/>
          </w:tcPr>
          <w:p w14:paraId="743CA2AD" w14:textId="77777777" w:rsidR="00C0233C" w:rsidRDefault="00C0233C">
            <w:pPr>
              <w:jc w:val="center"/>
              <w:rPr>
                <w:b/>
                <w:sz w:val="22"/>
                <w:szCs w:val="22"/>
              </w:rPr>
            </w:pPr>
            <w:r>
              <w:rPr>
                <w:b/>
                <w:sz w:val="22"/>
                <w:szCs w:val="22"/>
              </w:rPr>
              <w:t>U</w:t>
            </w:r>
          </w:p>
        </w:tc>
        <w:tc>
          <w:tcPr>
            <w:tcW w:w="709" w:type="dxa"/>
          </w:tcPr>
          <w:p w14:paraId="5539B092" w14:textId="77777777" w:rsidR="00C0233C" w:rsidRDefault="00C0233C">
            <w:pPr>
              <w:jc w:val="center"/>
              <w:rPr>
                <w:b/>
                <w:sz w:val="22"/>
                <w:szCs w:val="22"/>
              </w:rPr>
            </w:pPr>
            <w:r>
              <w:rPr>
                <w:b/>
                <w:sz w:val="22"/>
                <w:szCs w:val="22"/>
              </w:rPr>
              <w:t>A</w:t>
            </w:r>
          </w:p>
        </w:tc>
        <w:tc>
          <w:tcPr>
            <w:tcW w:w="709" w:type="dxa"/>
          </w:tcPr>
          <w:p w14:paraId="2137B645" w14:textId="77777777" w:rsidR="00C0233C" w:rsidRDefault="00C0233C">
            <w:pPr>
              <w:jc w:val="center"/>
              <w:rPr>
                <w:b/>
                <w:sz w:val="22"/>
                <w:szCs w:val="22"/>
              </w:rPr>
            </w:pPr>
            <w:r>
              <w:rPr>
                <w:b/>
                <w:sz w:val="22"/>
                <w:szCs w:val="22"/>
              </w:rPr>
              <w:t>An</w:t>
            </w:r>
          </w:p>
        </w:tc>
        <w:tc>
          <w:tcPr>
            <w:tcW w:w="709" w:type="dxa"/>
          </w:tcPr>
          <w:p w14:paraId="715837C0" w14:textId="77777777" w:rsidR="00C0233C" w:rsidRDefault="00C0233C">
            <w:pPr>
              <w:jc w:val="center"/>
              <w:rPr>
                <w:b/>
                <w:sz w:val="22"/>
                <w:szCs w:val="22"/>
              </w:rPr>
            </w:pPr>
            <w:r>
              <w:rPr>
                <w:b/>
                <w:sz w:val="22"/>
                <w:szCs w:val="22"/>
              </w:rPr>
              <w:t>E</w:t>
            </w:r>
          </w:p>
        </w:tc>
        <w:tc>
          <w:tcPr>
            <w:tcW w:w="708" w:type="dxa"/>
          </w:tcPr>
          <w:p w14:paraId="605FB3EA" w14:textId="77777777" w:rsidR="00C0233C" w:rsidRDefault="00C0233C">
            <w:pPr>
              <w:jc w:val="center"/>
              <w:rPr>
                <w:b/>
                <w:sz w:val="22"/>
                <w:szCs w:val="22"/>
              </w:rPr>
            </w:pPr>
            <w:r>
              <w:rPr>
                <w:b/>
                <w:sz w:val="22"/>
                <w:szCs w:val="22"/>
              </w:rPr>
              <w:t>C</w:t>
            </w:r>
          </w:p>
        </w:tc>
        <w:tc>
          <w:tcPr>
            <w:tcW w:w="993" w:type="dxa"/>
          </w:tcPr>
          <w:p w14:paraId="5285F8E4" w14:textId="77777777" w:rsidR="00C0233C" w:rsidRDefault="00C0233C">
            <w:pPr>
              <w:jc w:val="center"/>
              <w:rPr>
                <w:b/>
                <w:sz w:val="22"/>
                <w:szCs w:val="22"/>
              </w:rPr>
            </w:pPr>
            <w:r>
              <w:rPr>
                <w:b/>
                <w:sz w:val="22"/>
                <w:szCs w:val="22"/>
              </w:rPr>
              <w:t>Total</w:t>
            </w:r>
          </w:p>
        </w:tc>
      </w:tr>
      <w:tr w:rsidR="00C0233C" w14:paraId="41E6D36A" w14:textId="77777777">
        <w:trPr>
          <w:jc w:val="center"/>
        </w:trPr>
        <w:tc>
          <w:tcPr>
            <w:tcW w:w="1140" w:type="dxa"/>
          </w:tcPr>
          <w:p w14:paraId="304E86FA" w14:textId="77777777" w:rsidR="00C0233C" w:rsidRDefault="00C0233C">
            <w:pPr>
              <w:jc w:val="center"/>
              <w:rPr>
                <w:b/>
                <w:bCs/>
                <w:sz w:val="22"/>
                <w:szCs w:val="22"/>
              </w:rPr>
            </w:pPr>
            <w:r>
              <w:rPr>
                <w:b/>
                <w:bCs/>
                <w:sz w:val="22"/>
                <w:szCs w:val="22"/>
              </w:rPr>
              <w:t>CO1</w:t>
            </w:r>
          </w:p>
        </w:tc>
        <w:tc>
          <w:tcPr>
            <w:tcW w:w="709" w:type="dxa"/>
          </w:tcPr>
          <w:p w14:paraId="4F9CEFF9" w14:textId="77777777" w:rsidR="00C0233C" w:rsidRDefault="00C0233C">
            <w:pPr>
              <w:jc w:val="center"/>
              <w:rPr>
                <w:sz w:val="22"/>
                <w:szCs w:val="22"/>
              </w:rPr>
            </w:pPr>
            <w:r>
              <w:rPr>
                <w:sz w:val="22"/>
                <w:szCs w:val="22"/>
              </w:rPr>
              <w:t>4</w:t>
            </w:r>
          </w:p>
        </w:tc>
        <w:tc>
          <w:tcPr>
            <w:tcW w:w="708" w:type="dxa"/>
          </w:tcPr>
          <w:p w14:paraId="52AF046A" w14:textId="77777777" w:rsidR="00C0233C" w:rsidRDefault="00C0233C">
            <w:pPr>
              <w:jc w:val="center"/>
              <w:rPr>
                <w:sz w:val="22"/>
                <w:szCs w:val="22"/>
              </w:rPr>
            </w:pPr>
            <w:r>
              <w:rPr>
                <w:sz w:val="22"/>
                <w:szCs w:val="22"/>
              </w:rPr>
              <w:t>12</w:t>
            </w:r>
          </w:p>
        </w:tc>
        <w:tc>
          <w:tcPr>
            <w:tcW w:w="709" w:type="dxa"/>
          </w:tcPr>
          <w:p w14:paraId="1F4931FF" w14:textId="77777777" w:rsidR="00C0233C" w:rsidRDefault="00C0233C">
            <w:pPr>
              <w:jc w:val="center"/>
              <w:rPr>
                <w:sz w:val="22"/>
                <w:szCs w:val="22"/>
              </w:rPr>
            </w:pPr>
            <w:r>
              <w:rPr>
                <w:sz w:val="22"/>
                <w:szCs w:val="22"/>
              </w:rPr>
              <w:t>-</w:t>
            </w:r>
          </w:p>
        </w:tc>
        <w:tc>
          <w:tcPr>
            <w:tcW w:w="709" w:type="dxa"/>
          </w:tcPr>
          <w:p w14:paraId="560FD528" w14:textId="77777777" w:rsidR="00C0233C" w:rsidRDefault="00C0233C">
            <w:pPr>
              <w:jc w:val="center"/>
              <w:rPr>
                <w:sz w:val="22"/>
                <w:szCs w:val="22"/>
              </w:rPr>
            </w:pPr>
            <w:r>
              <w:rPr>
                <w:sz w:val="22"/>
                <w:szCs w:val="22"/>
              </w:rPr>
              <w:t>5</w:t>
            </w:r>
          </w:p>
        </w:tc>
        <w:tc>
          <w:tcPr>
            <w:tcW w:w="709" w:type="dxa"/>
          </w:tcPr>
          <w:p w14:paraId="38715159" w14:textId="77777777" w:rsidR="00C0233C" w:rsidRDefault="00C0233C">
            <w:pPr>
              <w:jc w:val="center"/>
              <w:rPr>
                <w:sz w:val="22"/>
                <w:szCs w:val="22"/>
              </w:rPr>
            </w:pPr>
            <w:r>
              <w:rPr>
                <w:sz w:val="22"/>
                <w:szCs w:val="22"/>
              </w:rPr>
              <w:t>8</w:t>
            </w:r>
          </w:p>
        </w:tc>
        <w:tc>
          <w:tcPr>
            <w:tcW w:w="708" w:type="dxa"/>
          </w:tcPr>
          <w:p w14:paraId="6E4A99CC" w14:textId="77777777" w:rsidR="00C0233C" w:rsidRDefault="00C0233C">
            <w:pPr>
              <w:jc w:val="center"/>
              <w:rPr>
                <w:sz w:val="22"/>
                <w:szCs w:val="22"/>
              </w:rPr>
            </w:pPr>
            <w:r>
              <w:rPr>
                <w:sz w:val="22"/>
                <w:szCs w:val="22"/>
              </w:rPr>
              <w:t>-</w:t>
            </w:r>
          </w:p>
        </w:tc>
        <w:tc>
          <w:tcPr>
            <w:tcW w:w="993" w:type="dxa"/>
          </w:tcPr>
          <w:p w14:paraId="3EFB187A" w14:textId="77777777" w:rsidR="00C0233C" w:rsidRDefault="00C0233C">
            <w:pPr>
              <w:jc w:val="center"/>
              <w:rPr>
                <w:sz w:val="22"/>
                <w:szCs w:val="22"/>
              </w:rPr>
            </w:pPr>
            <w:r>
              <w:rPr>
                <w:sz w:val="22"/>
                <w:szCs w:val="22"/>
              </w:rPr>
              <w:t>29</w:t>
            </w:r>
          </w:p>
        </w:tc>
      </w:tr>
      <w:tr w:rsidR="00C0233C" w14:paraId="719C4FE8" w14:textId="77777777">
        <w:trPr>
          <w:jc w:val="center"/>
        </w:trPr>
        <w:tc>
          <w:tcPr>
            <w:tcW w:w="1140" w:type="dxa"/>
          </w:tcPr>
          <w:p w14:paraId="4F497435" w14:textId="77777777" w:rsidR="00C0233C" w:rsidRDefault="00C0233C">
            <w:pPr>
              <w:jc w:val="center"/>
              <w:rPr>
                <w:b/>
                <w:bCs/>
                <w:sz w:val="22"/>
                <w:szCs w:val="22"/>
              </w:rPr>
            </w:pPr>
            <w:r>
              <w:rPr>
                <w:b/>
                <w:bCs/>
                <w:sz w:val="22"/>
                <w:szCs w:val="22"/>
              </w:rPr>
              <w:t>CO2</w:t>
            </w:r>
          </w:p>
        </w:tc>
        <w:tc>
          <w:tcPr>
            <w:tcW w:w="709" w:type="dxa"/>
          </w:tcPr>
          <w:p w14:paraId="4FFBE1E8" w14:textId="77777777" w:rsidR="00C0233C" w:rsidRDefault="00C0233C">
            <w:pPr>
              <w:jc w:val="center"/>
              <w:rPr>
                <w:sz w:val="22"/>
                <w:szCs w:val="22"/>
              </w:rPr>
            </w:pPr>
            <w:r>
              <w:rPr>
                <w:sz w:val="22"/>
                <w:szCs w:val="22"/>
              </w:rPr>
              <w:t>-</w:t>
            </w:r>
          </w:p>
        </w:tc>
        <w:tc>
          <w:tcPr>
            <w:tcW w:w="708" w:type="dxa"/>
          </w:tcPr>
          <w:p w14:paraId="0D165428" w14:textId="77777777" w:rsidR="00C0233C" w:rsidRDefault="00C0233C">
            <w:pPr>
              <w:jc w:val="center"/>
              <w:rPr>
                <w:sz w:val="22"/>
                <w:szCs w:val="22"/>
              </w:rPr>
            </w:pPr>
            <w:r>
              <w:rPr>
                <w:sz w:val="22"/>
                <w:szCs w:val="22"/>
              </w:rPr>
              <w:t>9</w:t>
            </w:r>
          </w:p>
        </w:tc>
        <w:tc>
          <w:tcPr>
            <w:tcW w:w="709" w:type="dxa"/>
          </w:tcPr>
          <w:p w14:paraId="2CA731F6" w14:textId="77777777" w:rsidR="00C0233C" w:rsidRDefault="00C0233C">
            <w:pPr>
              <w:jc w:val="center"/>
              <w:rPr>
                <w:sz w:val="22"/>
                <w:szCs w:val="22"/>
              </w:rPr>
            </w:pPr>
            <w:r>
              <w:rPr>
                <w:sz w:val="22"/>
                <w:szCs w:val="22"/>
              </w:rPr>
              <w:t>5</w:t>
            </w:r>
          </w:p>
        </w:tc>
        <w:tc>
          <w:tcPr>
            <w:tcW w:w="709" w:type="dxa"/>
          </w:tcPr>
          <w:p w14:paraId="25348362" w14:textId="77777777" w:rsidR="00C0233C" w:rsidRDefault="00C0233C">
            <w:pPr>
              <w:jc w:val="center"/>
              <w:rPr>
                <w:sz w:val="22"/>
                <w:szCs w:val="22"/>
              </w:rPr>
            </w:pPr>
            <w:r>
              <w:rPr>
                <w:sz w:val="22"/>
                <w:szCs w:val="22"/>
              </w:rPr>
              <w:t>-</w:t>
            </w:r>
          </w:p>
        </w:tc>
        <w:tc>
          <w:tcPr>
            <w:tcW w:w="709" w:type="dxa"/>
          </w:tcPr>
          <w:p w14:paraId="6AA11859" w14:textId="77777777" w:rsidR="00C0233C" w:rsidRDefault="00C0233C">
            <w:pPr>
              <w:jc w:val="center"/>
              <w:rPr>
                <w:sz w:val="22"/>
                <w:szCs w:val="22"/>
              </w:rPr>
            </w:pPr>
            <w:r>
              <w:rPr>
                <w:sz w:val="22"/>
                <w:szCs w:val="22"/>
              </w:rPr>
              <w:t>-</w:t>
            </w:r>
          </w:p>
        </w:tc>
        <w:tc>
          <w:tcPr>
            <w:tcW w:w="708" w:type="dxa"/>
          </w:tcPr>
          <w:p w14:paraId="412FEEB1" w14:textId="77777777" w:rsidR="00C0233C" w:rsidRDefault="00C0233C">
            <w:pPr>
              <w:jc w:val="center"/>
              <w:rPr>
                <w:sz w:val="22"/>
                <w:szCs w:val="22"/>
              </w:rPr>
            </w:pPr>
            <w:r>
              <w:rPr>
                <w:sz w:val="22"/>
                <w:szCs w:val="22"/>
              </w:rPr>
              <w:t>15</w:t>
            </w:r>
          </w:p>
        </w:tc>
        <w:tc>
          <w:tcPr>
            <w:tcW w:w="993" w:type="dxa"/>
          </w:tcPr>
          <w:p w14:paraId="66E4C667" w14:textId="77777777" w:rsidR="00C0233C" w:rsidRDefault="00C0233C">
            <w:pPr>
              <w:jc w:val="center"/>
              <w:rPr>
                <w:sz w:val="22"/>
                <w:szCs w:val="22"/>
              </w:rPr>
            </w:pPr>
            <w:r>
              <w:rPr>
                <w:sz w:val="22"/>
                <w:szCs w:val="22"/>
              </w:rPr>
              <w:t>29</w:t>
            </w:r>
          </w:p>
        </w:tc>
      </w:tr>
      <w:tr w:rsidR="00C0233C" w14:paraId="52B4CC9B" w14:textId="77777777">
        <w:trPr>
          <w:jc w:val="center"/>
        </w:trPr>
        <w:tc>
          <w:tcPr>
            <w:tcW w:w="1140" w:type="dxa"/>
          </w:tcPr>
          <w:p w14:paraId="14B2661A" w14:textId="77777777" w:rsidR="00C0233C" w:rsidRDefault="00C0233C">
            <w:pPr>
              <w:jc w:val="center"/>
              <w:rPr>
                <w:b/>
                <w:bCs/>
                <w:sz w:val="22"/>
                <w:szCs w:val="22"/>
              </w:rPr>
            </w:pPr>
            <w:r>
              <w:rPr>
                <w:b/>
                <w:bCs/>
                <w:sz w:val="22"/>
                <w:szCs w:val="22"/>
              </w:rPr>
              <w:t>CO3</w:t>
            </w:r>
          </w:p>
        </w:tc>
        <w:tc>
          <w:tcPr>
            <w:tcW w:w="709" w:type="dxa"/>
          </w:tcPr>
          <w:p w14:paraId="1B03BFCD" w14:textId="77777777" w:rsidR="00C0233C" w:rsidRDefault="00C0233C">
            <w:pPr>
              <w:jc w:val="center"/>
              <w:rPr>
                <w:sz w:val="22"/>
                <w:szCs w:val="22"/>
              </w:rPr>
            </w:pPr>
            <w:r>
              <w:rPr>
                <w:sz w:val="22"/>
                <w:szCs w:val="22"/>
              </w:rPr>
              <w:t>2</w:t>
            </w:r>
          </w:p>
        </w:tc>
        <w:tc>
          <w:tcPr>
            <w:tcW w:w="708" w:type="dxa"/>
          </w:tcPr>
          <w:p w14:paraId="79E1D278" w14:textId="77777777" w:rsidR="00C0233C" w:rsidRDefault="00C0233C">
            <w:pPr>
              <w:jc w:val="center"/>
              <w:rPr>
                <w:sz w:val="22"/>
                <w:szCs w:val="22"/>
              </w:rPr>
            </w:pPr>
            <w:r>
              <w:rPr>
                <w:sz w:val="22"/>
                <w:szCs w:val="22"/>
              </w:rPr>
              <w:t>7</w:t>
            </w:r>
          </w:p>
        </w:tc>
        <w:tc>
          <w:tcPr>
            <w:tcW w:w="709" w:type="dxa"/>
          </w:tcPr>
          <w:p w14:paraId="67542BDE" w14:textId="77777777" w:rsidR="00C0233C" w:rsidRDefault="00C0233C">
            <w:pPr>
              <w:jc w:val="center"/>
              <w:rPr>
                <w:sz w:val="22"/>
                <w:szCs w:val="22"/>
              </w:rPr>
            </w:pPr>
            <w:r>
              <w:rPr>
                <w:sz w:val="22"/>
                <w:szCs w:val="22"/>
              </w:rPr>
              <w:t>-</w:t>
            </w:r>
          </w:p>
        </w:tc>
        <w:tc>
          <w:tcPr>
            <w:tcW w:w="709" w:type="dxa"/>
          </w:tcPr>
          <w:p w14:paraId="2323E19B" w14:textId="77777777" w:rsidR="00C0233C" w:rsidRDefault="00C0233C">
            <w:pPr>
              <w:jc w:val="center"/>
              <w:rPr>
                <w:sz w:val="22"/>
                <w:szCs w:val="22"/>
              </w:rPr>
            </w:pPr>
            <w:r>
              <w:rPr>
                <w:sz w:val="22"/>
                <w:szCs w:val="22"/>
              </w:rPr>
              <w:t>14</w:t>
            </w:r>
          </w:p>
        </w:tc>
        <w:tc>
          <w:tcPr>
            <w:tcW w:w="709" w:type="dxa"/>
          </w:tcPr>
          <w:p w14:paraId="3292B7C0" w14:textId="77777777" w:rsidR="00C0233C" w:rsidRDefault="00C0233C">
            <w:pPr>
              <w:jc w:val="center"/>
              <w:rPr>
                <w:sz w:val="22"/>
                <w:szCs w:val="22"/>
              </w:rPr>
            </w:pPr>
            <w:r>
              <w:rPr>
                <w:sz w:val="22"/>
                <w:szCs w:val="22"/>
              </w:rPr>
              <w:t>-</w:t>
            </w:r>
          </w:p>
        </w:tc>
        <w:tc>
          <w:tcPr>
            <w:tcW w:w="708" w:type="dxa"/>
          </w:tcPr>
          <w:p w14:paraId="419FFC51" w14:textId="77777777" w:rsidR="00C0233C" w:rsidRDefault="00C0233C">
            <w:pPr>
              <w:jc w:val="center"/>
              <w:rPr>
                <w:sz w:val="22"/>
                <w:szCs w:val="22"/>
              </w:rPr>
            </w:pPr>
            <w:r>
              <w:rPr>
                <w:sz w:val="22"/>
                <w:szCs w:val="22"/>
              </w:rPr>
              <w:t>5</w:t>
            </w:r>
          </w:p>
        </w:tc>
        <w:tc>
          <w:tcPr>
            <w:tcW w:w="993" w:type="dxa"/>
          </w:tcPr>
          <w:p w14:paraId="319F98C7" w14:textId="77777777" w:rsidR="00C0233C" w:rsidRDefault="00C0233C">
            <w:pPr>
              <w:jc w:val="center"/>
              <w:rPr>
                <w:sz w:val="22"/>
                <w:szCs w:val="22"/>
              </w:rPr>
            </w:pPr>
            <w:r>
              <w:rPr>
                <w:sz w:val="22"/>
                <w:szCs w:val="22"/>
              </w:rPr>
              <w:t>28</w:t>
            </w:r>
          </w:p>
        </w:tc>
      </w:tr>
      <w:tr w:rsidR="00C0233C" w14:paraId="38BE1F23" w14:textId="77777777">
        <w:trPr>
          <w:jc w:val="center"/>
        </w:trPr>
        <w:tc>
          <w:tcPr>
            <w:tcW w:w="1140" w:type="dxa"/>
          </w:tcPr>
          <w:p w14:paraId="7D1A26A1" w14:textId="77777777" w:rsidR="00C0233C" w:rsidRDefault="00C0233C">
            <w:pPr>
              <w:jc w:val="center"/>
              <w:rPr>
                <w:b/>
                <w:bCs/>
                <w:sz w:val="22"/>
                <w:szCs w:val="22"/>
              </w:rPr>
            </w:pPr>
            <w:r>
              <w:rPr>
                <w:b/>
                <w:bCs/>
                <w:sz w:val="22"/>
                <w:szCs w:val="22"/>
              </w:rPr>
              <w:t>CO4</w:t>
            </w:r>
          </w:p>
        </w:tc>
        <w:tc>
          <w:tcPr>
            <w:tcW w:w="709" w:type="dxa"/>
          </w:tcPr>
          <w:p w14:paraId="6F48E3E6" w14:textId="77777777" w:rsidR="00C0233C" w:rsidRDefault="00C0233C">
            <w:pPr>
              <w:jc w:val="center"/>
              <w:rPr>
                <w:sz w:val="22"/>
                <w:szCs w:val="22"/>
              </w:rPr>
            </w:pPr>
            <w:r>
              <w:rPr>
                <w:sz w:val="22"/>
                <w:szCs w:val="22"/>
              </w:rPr>
              <w:t>2</w:t>
            </w:r>
          </w:p>
        </w:tc>
        <w:tc>
          <w:tcPr>
            <w:tcW w:w="708" w:type="dxa"/>
          </w:tcPr>
          <w:p w14:paraId="5A5BE0AB" w14:textId="77777777" w:rsidR="00C0233C" w:rsidRDefault="00C0233C">
            <w:pPr>
              <w:jc w:val="center"/>
              <w:rPr>
                <w:sz w:val="22"/>
                <w:szCs w:val="22"/>
              </w:rPr>
            </w:pPr>
            <w:r>
              <w:rPr>
                <w:sz w:val="22"/>
                <w:szCs w:val="22"/>
              </w:rPr>
              <w:t>12</w:t>
            </w:r>
          </w:p>
        </w:tc>
        <w:tc>
          <w:tcPr>
            <w:tcW w:w="709" w:type="dxa"/>
          </w:tcPr>
          <w:p w14:paraId="11C6F28A" w14:textId="77777777" w:rsidR="00C0233C" w:rsidRDefault="00C0233C">
            <w:pPr>
              <w:jc w:val="center"/>
              <w:rPr>
                <w:sz w:val="22"/>
                <w:szCs w:val="22"/>
              </w:rPr>
            </w:pPr>
            <w:r>
              <w:rPr>
                <w:sz w:val="22"/>
                <w:szCs w:val="22"/>
              </w:rPr>
              <w:t>-</w:t>
            </w:r>
          </w:p>
        </w:tc>
        <w:tc>
          <w:tcPr>
            <w:tcW w:w="709" w:type="dxa"/>
          </w:tcPr>
          <w:p w14:paraId="1853599F" w14:textId="77777777" w:rsidR="00C0233C" w:rsidRDefault="00C0233C">
            <w:pPr>
              <w:jc w:val="center"/>
              <w:rPr>
                <w:sz w:val="22"/>
                <w:szCs w:val="22"/>
              </w:rPr>
            </w:pPr>
            <w:r>
              <w:rPr>
                <w:sz w:val="22"/>
                <w:szCs w:val="22"/>
              </w:rPr>
              <w:t>-</w:t>
            </w:r>
          </w:p>
        </w:tc>
        <w:tc>
          <w:tcPr>
            <w:tcW w:w="709" w:type="dxa"/>
          </w:tcPr>
          <w:p w14:paraId="50A1F929" w14:textId="77777777" w:rsidR="00C0233C" w:rsidRDefault="00C0233C">
            <w:pPr>
              <w:jc w:val="center"/>
              <w:rPr>
                <w:sz w:val="22"/>
                <w:szCs w:val="22"/>
              </w:rPr>
            </w:pPr>
            <w:r>
              <w:rPr>
                <w:sz w:val="22"/>
                <w:szCs w:val="22"/>
              </w:rPr>
              <w:t>-</w:t>
            </w:r>
          </w:p>
        </w:tc>
        <w:tc>
          <w:tcPr>
            <w:tcW w:w="708" w:type="dxa"/>
          </w:tcPr>
          <w:p w14:paraId="70E06FE9" w14:textId="77777777" w:rsidR="00C0233C" w:rsidRDefault="00C0233C">
            <w:pPr>
              <w:jc w:val="center"/>
              <w:rPr>
                <w:sz w:val="22"/>
                <w:szCs w:val="22"/>
              </w:rPr>
            </w:pPr>
            <w:r>
              <w:rPr>
                <w:sz w:val="22"/>
                <w:szCs w:val="22"/>
              </w:rPr>
              <w:t>-</w:t>
            </w:r>
          </w:p>
        </w:tc>
        <w:tc>
          <w:tcPr>
            <w:tcW w:w="993" w:type="dxa"/>
          </w:tcPr>
          <w:p w14:paraId="6D322B90" w14:textId="77777777" w:rsidR="00C0233C" w:rsidRDefault="00C0233C">
            <w:pPr>
              <w:jc w:val="center"/>
              <w:rPr>
                <w:sz w:val="22"/>
                <w:szCs w:val="22"/>
              </w:rPr>
            </w:pPr>
            <w:r>
              <w:rPr>
                <w:sz w:val="22"/>
                <w:szCs w:val="22"/>
              </w:rPr>
              <w:t>14</w:t>
            </w:r>
          </w:p>
        </w:tc>
      </w:tr>
      <w:tr w:rsidR="00C0233C" w14:paraId="043D00EE" w14:textId="77777777">
        <w:trPr>
          <w:jc w:val="center"/>
        </w:trPr>
        <w:tc>
          <w:tcPr>
            <w:tcW w:w="1140" w:type="dxa"/>
          </w:tcPr>
          <w:p w14:paraId="70BD43E0" w14:textId="77777777" w:rsidR="00C0233C" w:rsidRDefault="00C0233C">
            <w:pPr>
              <w:jc w:val="center"/>
              <w:rPr>
                <w:b/>
                <w:bCs/>
                <w:sz w:val="22"/>
                <w:szCs w:val="22"/>
              </w:rPr>
            </w:pPr>
            <w:r>
              <w:rPr>
                <w:b/>
                <w:bCs/>
                <w:sz w:val="22"/>
                <w:szCs w:val="22"/>
              </w:rPr>
              <w:t>CO5</w:t>
            </w:r>
          </w:p>
        </w:tc>
        <w:tc>
          <w:tcPr>
            <w:tcW w:w="709" w:type="dxa"/>
          </w:tcPr>
          <w:p w14:paraId="27E1D120" w14:textId="77777777" w:rsidR="00C0233C" w:rsidRDefault="00C0233C">
            <w:pPr>
              <w:jc w:val="center"/>
              <w:rPr>
                <w:sz w:val="22"/>
                <w:szCs w:val="22"/>
              </w:rPr>
            </w:pPr>
            <w:r>
              <w:rPr>
                <w:sz w:val="22"/>
                <w:szCs w:val="22"/>
              </w:rPr>
              <w:t>1</w:t>
            </w:r>
          </w:p>
        </w:tc>
        <w:tc>
          <w:tcPr>
            <w:tcW w:w="708" w:type="dxa"/>
          </w:tcPr>
          <w:p w14:paraId="1D209012" w14:textId="77777777" w:rsidR="00C0233C" w:rsidRDefault="00C0233C">
            <w:pPr>
              <w:jc w:val="center"/>
              <w:rPr>
                <w:sz w:val="22"/>
                <w:szCs w:val="22"/>
              </w:rPr>
            </w:pPr>
            <w:r>
              <w:rPr>
                <w:sz w:val="22"/>
                <w:szCs w:val="22"/>
              </w:rPr>
              <w:t>5</w:t>
            </w:r>
          </w:p>
        </w:tc>
        <w:tc>
          <w:tcPr>
            <w:tcW w:w="709" w:type="dxa"/>
          </w:tcPr>
          <w:p w14:paraId="0543B50B" w14:textId="77777777" w:rsidR="00C0233C" w:rsidRDefault="00C0233C">
            <w:pPr>
              <w:jc w:val="center"/>
              <w:rPr>
                <w:sz w:val="22"/>
                <w:szCs w:val="22"/>
              </w:rPr>
            </w:pPr>
            <w:r>
              <w:rPr>
                <w:sz w:val="22"/>
                <w:szCs w:val="22"/>
              </w:rPr>
              <w:t>5</w:t>
            </w:r>
          </w:p>
        </w:tc>
        <w:tc>
          <w:tcPr>
            <w:tcW w:w="709" w:type="dxa"/>
          </w:tcPr>
          <w:p w14:paraId="11852ACF" w14:textId="77777777" w:rsidR="00C0233C" w:rsidRDefault="00C0233C">
            <w:pPr>
              <w:jc w:val="center"/>
              <w:rPr>
                <w:sz w:val="22"/>
                <w:szCs w:val="22"/>
              </w:rPr>
            </w:pPr>
            <w:r>
              <w:rPr>
                <w:sz w:val="22"/>
                <w:szCs w:val="22"/>
              </w:rPr>
              <w:t>1</w:t>
            </w:r>
          </w:p>
        </w:tc>
        <w:tc>
          <w:tcPr>
            <w:tcW w:w="709" w:type="dxa"/>
          </w:tcPr>
          <w:p w14:paraId="3CC80970" w14:textId="77777777" w:rsidR="00C0233C" w:rsidRDefault="00C0233C">
            <w:pPr>
              <w:jc w:val="center"/>
              <w:rPr>
                <w:sz w:val="22"/>
                <w:szCs w:val="22"/>
              </w:rPr>
            </w:pPr>
            <w:r>
              <w:rPr>
                <w:sz w:val="22"/>
                <w:szCs w:val="22"/>
              </w:rPr>
              <w:t>-</w:t>
            </w:r>
          </w:p>
        </w:tc>
        <w:tc>
          <w:tcPr>
            <w:tcW w:w="708" w:type="dxa"/>
          </w:tcPr>
          <w:p w14:paraId="611ED70A" w14:textId="77777777" w:rsidR="00C0233C" w:rsidRDefault="00C0233C">
            <w:pPr>
              <w:jc w:val="center"/>
              <w:rPr>
                <w:sz w:val="22"/>
                <w:szCs w:val="22"/>
              </w:rPr>
            </w:pPr>
            <w:r>
              <w:rPr>
                <w:sz w:val="22"/>
                <w:szCs w:val="22"/>
              </w:rPr>
              <w:t>-</w:t>
            </w:r>
          </w:p>
        </w:tc>
        <w:tc>
          <w:tcPr>
            <w:tcW w:w="993" w:type="dxa"/>
          </w:tcPr>
          <w:p w14:paraId="772C942A" w14:textId="77777777" w:rsidR="00C0233C" w:rsidRDefault="00C0233C">
            <w:pPr>
              <w:jc w:val="center"/>
              <w:rPr>
                <w:sz w:val="22"/>
                <w:szCs w:val="22"/>
              </w:rPr>
            </w:pPr>
            <w:r>
              <w:rPr>
                <w:sz w:val="22"/>
                <w:szCs w:val="22"/>
              </w:rPr>
              <w:t>12</w:t>
            </w:r>
          </w:p>
        </w:tc>
      </w:tr>
      <w:tr w:rsidR="00C0233C" w14:paraId="757AE2DC" w14:textId="77777777">
        <w:trPr>
          <w:jc w:val="center"/>
        </w:trPr>
        <w:tc>
          <w:tcPr>
            <w:tcW w:w="1140" w:type="dxa"/>
          </w:tcPr>
          <w:p w14:paraId="33594CB4" w14:textId="77777777" w:rsidR="00C0233C" w:rsidRDefault="00C0233C">
            <w:pPr>
              <w:jc w:val="center"/>
              <w:rPr>
                <w:b/>
                <w:bCs/>
                <w:sz w:val="22"/>
                <w:szCs w:val="22"/>
              </w:rPr>
            </w:pPr>
            <w:r>
              <w:rPr>
                <w:b/>
                <w:bCs/>
                <w:sz w:val="22"/>
                <w:szCs w:val="22"/>
              </w:rPr>
              <w:t>CO6</w:t>
            </w:r>
          </w:p>
        </w:tc>
        <w:tc>
          <w:tcPr>
            <w:tcW w:w="709" w:type="dxa"/>
          </w:tcPr>
          <w:p w14:paraId="03E06F9C" w14:textId="77777777" w:rsidR="00C0233C" w:rsidRDefault="00C0233C">
            <w:pPr>
              <w:jc w:val="center"/>
              <w:rPr>
                <w:sz w:val="22"/>
                <w:szCs w:val="22"/>
              </w:rPr>
            </w:pPr>
            <w:r>
              <w:rPr>
                <w:sz w:val="22"/>
                <w:szCs w:val="22"/>
              </w:rPr>
              <w:t>1</w:t>
            </w:r>
          </w:p>
        </w:tc>
        <w:tc>
          <w:tcPr>
            <w:tcW w:w="708" w:type="dxa"/>
          </w:tcPr>
          <w:p w14:paraId="54265B75" w14:textId="77777777" w:rsidR="00C0233C" w:rsidRDefault="00C0233C">
            <w:pPr>
              <w:jc w:val="center"/>
              <w:rPr>
                <w:sz w:val="22"/>
                <w:szCs w:val="22"/>
              </w:rPr>
            </w:pPr>
            <w:r>
              <w:rPr>
                <w:sz w:val="22"/>
                <w:szCs w:val="22"/>
              </w:rPr>
              <w:t>1</w:t>
            </w:r>
          </w:p>
        </w:tc>
        <w:tc>
          <w:tcPr>
            <w:tcW w:w="709" w:type="dxa"/>
          </w:tcPr>
          <w:p w14:paraId="5E8F82A6" w14:textId="77777777" w:rsidR="00C0233C" w:rsidRDefault="00C0233C">
            <w:pPr>
              <w:jc w:val="center"/>
              <w:rPr>
                <w:sz w:val="22"/>
                <w:szCs w:val="22"/>
              </w:rPr>
            </w:pPr>
            <w:r>
              <w:rPr>
                <w:sz w:val="22"/>
                <w:szCs w:val="22"/>
              </w:rPr>
              <w:t>-</w:t>
            </w:r>
          </w:p>
        </w:tc>
        <w:tc>
          <w:tcPr>
            <w:tcW w:w="709" w:type="dxa"/>
          </w:tcPr>
          <w:p w14:paraId="429410C4" w14:textId="77777777" w:rsidR="00C0233C" w:rsidRDefault="00C0233C">
            <w:pPr>
              <w:jc w:val="center"/>
              <w:rPr>
                <w:sz w:val="22"/>
                <w:szCs w:val="22"/>
              </w:rPr>
            </w:pPr>
            <w:r>
              <w:rPr>
                <w:sz w:val="22"/>
                <w:szCs w:val="22"/>
              </w:rPr>
              <w:t>5</w:t>
            </w:r>
          </w:p>
        </w:tc>
        <w:tc>
          <w:tcPr>
            <w:tcW w:w="709" w:type="dxa"/>
          </w:tcPr>
          <w:p w14:paraId="45540FB6" w14:textId="77777777" w:rsidR="00C0233C" w:rsidRDefault="00C0233C">
            <w:pPr>
              <w:jc w:val="center"/>
              <w:rPr>
                <w:sz w:val="22"/>
                <w:szCs w:val="22"/>
              </w:rPr>
            </w:pPr>
            <w:r>
              <w:rPr>
                <w:sz w:val="22"/>
                <w:szCs w:val="22"/>
              </w:rPr>
              <w:t>1</w:t>
            </w:r>
          </w:p>
        </w:tc>
        <w:tc>
          <w:tcPr>
            <w:tcW w:w="708" w:type="dxa"/>
          </w:tcPr>
          <w:p w14:paraId="44EB9128" w14:textId="77777777" w:rsidR="00C0233C" w:rsidRDefault="00C0233C">
            <w:pPr>
              <w:jc w:val="center"/>
              <w:rPr>
                <w:sz w:val="22"/>
                <w:szCs w:val="22"/>
              </w:rPr>
            </w:pPr>
            <w:r>
              <w:rPr>
                <w:sz w:val="22"/>
                <w:szCs w:val="22"/>
              </w:rPr>
              <w:t>5</w:t>
            </w:r>
          </w:p>
        </w:tc>
        <w:tc>
          <w:tcPr>
            <w:tcW w:w="993" w:type="dxa"/>
          </w:tcPr>
          <w:p w14:paraId="1C2C95C8" w14:textId="77777777" w:rsidR="00C0233C" w:rsidRDefault="00C0233C">
            <w:pPr>
              <w:jc w:val="center"/>
              <w:rPr>
                <w:sz w:val="22"/>
                <w:szCs w:val="22"/>
              </w:rPr>
            </w:pPr>
            <w:r>
              <w:rPr>
                <w:sz w:val="22"/>
                <w:szCs w:val="22"/>
              </w:rPr>
              <w:t>13</w:t>
            </w:r>
          </w:p>
        </w:tc>
      </w:tr>
      <w:tr w:rsidR="00C0233C" w14:paraId="794EA810" w14:textId="77777777">
        <w:trPr>
          <w:jc w:val="center"/>
        </w:trPr>
        <w:tc>
          <w:tcPr>
            <w:tcW w:w="5392" w:type="dxa"/>
            <w:gridSpan w:val="7"/>
          </w:tcPr>
          <w:p w14:paraId="065DFD86" w14:textId="77777777" w:rsidR="00C0233C" w:rsidRDefault="00C0233C">
            <w:pPr>
              <w:rPr>
                <w:sz w:val="22"/>
                <w:szCs w:val="22"/>
              </w:rPr>
            </w:pPr>
          </w:p>
        </w:tc>
        <w:tc>
          <w:tcPr>
            <w:tcW w:w="993" w:type="dxa"/>
          </w:tcPr>
          <w:p w14:paraId="5ED3AADC" w14:textId="77777777" w:rsidR="00C0233C" w:rsidRDefault="00C0233C">
            <w:pPr>
              <w:jc w:val="center"/>
              <w:rPr>
                <w:b/>
                <w:sz w:val="22"/>
                <w:szCs w:val="22"/>
              </w:rPr>
            </w:pPr>
            <w:r>
              <w:rPr>
                <w:b/>
                <w:sz w:val="22"/>
                <w:szCs w:val="22"/>
              </w:rPr>
              <w:t>125</w:t>
            </w:r>
          </w:p>
        </w:tc>
      </w:tr>
    </w:tbl>
    <w:p w14:paraId="59926E77" w14:textId="77777777" w:rsidR="00C0233C" w:rsidRDefault="00C0233C"/>
    <w:p w14:paraId="58D2F20A" w14:textId="77777777" w:rsidR="00C0233C" w:rsidRDefault="00C0233C">
      <w:pPr>
        <w:spacing w:after="200" w:line="276" w:lineRule="auto"/>
        <w:rPr>
          <w:bCs/>
          <w:noProof/>
        </w:rPr>
      </w:pPr>
      <w:r>
        <w:rPr>
          <w:bCs/>
          <w:noProof/>
        </w:rPr>
        <w:br w:type="page"/>
      </w:r>
    </w:p>
    <w:p w14:paraId="0321F3F2" w14:textId="51BCF369" w:rsidR="00C0233C" w:rsidRPr="00790838" w:rsidRDefault="00C0233C" w:rsidP="002D1594">
      <w:pPr>
        <w:jc w:val="center"/>
        <w:rPr>
          <w:bCs/>
          <w:noProof/>
        </w:rPr>
      </w:pPr>
      <w:r w:rsidRPr="00790838">
        <w:rPr>
          <w:noProof/>
        </w:rPr>
        <w:lastRenderedPageBreak/>
        <w:drawing>
          <wp:inline distT="0" distB="0" distL="0" distR="0" wp14:anchorId="24141167" wp14:editId="30EC5A16">
            <wp:extent cx="5734050" cy="838200"/>
            <wp:effectExtent l="0" t="0" r="0" b="0"/>
            <wp:docPr id="1440539821" name="Picture 14405398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8982E6E" w14:textId="77777777" w:rsidR="00C0233C" w:rsidRPr="00790838" w:rsidRDefault="00C0233C" w:rsidP="00305DC1">
      <w:pPr>
        <w:jc w:val="center"/>
        <w:rPr>
          <w:b/>
          <w:bCs/>
        </w:rPr>
      </w:pPr>
    </w:p>
    <w:p w14:paraId="113A0F8D" w14:textId="77777777" w:rsidR="00C0233C" w:rsidRPr="00790838" w:rsidRDefault="00C0233C" w:rsidP="009956D0">
      <w:pPr>
        <w:jc w:val="center"/>
        <w:rPr>
          <w:b/>
          <w:bCs/>
        </w:rPr>
      </w:pPr>
      <w:r w:rsidRPr="00790838">
        <w:rPr>
          <w:b/>
          <w:bCs/>
        </w:rPr>
        <w:t>END SEMESTER EXAMINATION – NOV / DEC 2025</w:t>
      </w:r>
    </w:p>
    <w:p w14:paraId="7B7359AE" w14:textId="77777777" w:rsidR="00C0233C" w:rsidRPr="00790838" w:rsidRDefault="00C0233C" w:rsidP="00D918FF">
      <w:pPr>
        <w:jc w:val="center"/>
        <w:rPr>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90838" w14:paraId="64DE23AB" w14:textId="77777777" w:rsidTr="00D54806">
        <w:trPr>
          <w:trHeight w:val="397"/>
          <w:jc w:val="center"/>
        </w:trPr>
        <w:tc>
          <w:tcPr>
            <w:tcW w:w="1555" w:type="dxa"/>
            <w:vAlign w:val="center"/>
          </w:tcPr>
          <w:p w14:paraId="134450AA" w14:textId="77777777" w:rsidR="00C0233C" w:rsidRPr="00790838" w:rsidRDefault="00C0233C" w:rsidP="00D54806">
            <w:pPr>
              <w:pStyle w:val="Title"/>
              <w:jc w:val="left"/>
              <w:rPr>
                <w:b/>
                <w:sz w:val="22"/>
                <w:szCs w:val="22"/>
              </w:rPr>
            </w:pPr>
            <w:r w:rsidRPr="00790838">
              <w:rPr>
                <w:b/>
                <w:sz w:val="22"/>
                <w:szCs w:val="22"/>
              </w:rPr>
              <w:t xml:space="preserve">Course Code      </w:t>
            </w:r>
          </w:p>
        </w:tc>
        <w:tc>
          <w:tcPr>
            <w:tcW w:w="6662" w:type="dxa"/>
            <w:vAlign w:val="center"/>
          </w:tcPr>
          <w:p w14:paraId="3ED74554" w14:textId="77777777" w:rsidR="00C0233C" w:rsidRPr="00790838" w:rsidRDefault="00C0233C" w:rsidP="00D54806">
            <w:pPr>
              <w:pStyle w:val="Title"/>
              <w:jc w:val="left"/>
              <w:rPr>
                <w:b/>
                <w:sz w:val="22"/>
                <w:szCs w:val="22"/>
              </w:rPr>
            </w:pPr>
            <w:r w:rsidRPr="00790838">
              <w:rPr>
                <w:b/>
                <w:sz w:val="22"/>
                <w:szCs w:val="22"/>
              </w:rPr>
              <w:t>24AG4042</w:t>
            </w:r>
          </w:p>
        </w:tc>
        <w:tc>
          <w:tcPr>
            <w:tcW w:w="1417" w:type="dxa"/>
            <w:vAlign w:val="center"/>
          </w:tcPr>
          <w:p w14:paraId="638B6A80" w14:textId="77777777" w:rsidR="00C0233C" w:rsidRPr="00790838" w:rsidRDefault="00C0233C" w:rsidP="00D54806">
            <w:pPr>
              <w:pStyle w:val="Title"/>
              <w:ind w:left="-468" w:firstLine="468"/>
              <w:jc w:val="left"/>
              <w:rPr>
                <w:sz w:val="22"/>
                <w:szCs w:val="22"/>
              </w:rPr>
            </w:pPr>
            <w:r w:rsidRPr="00790838">
              <w:rPr>
                <w:b/>
                <w:bCs/>
                <w:sz w:val="22"/>
                <w:szCs w:val="22"/>
              </w:rPr>
              <w:t xml:space="preserve">Duration       </w:t>
            </w:r>
          </w:p>
        </w:tc>
        <w:tc>
          <w:tcPr>
            <w:tcW w:w="851" w:type="dxa"/>
            <w:vAlign w:val="center"/>
          </w:tcPr>
          <w:p w14:paraId="7681992C" w14:textId="77777777" w:rsidR="00C0233C" w:rsidRPr="00790838" w:rsidRDefault="00C0233C" w:rsidP="00D54806">
            <w:pPr>
              <w:pStyle w:val="Title"/>
              <w:jc w:val="left"/>
              <w:rPr>
                <w:b/>
                <w:sz w:val="22"/>
                <w:szCs w:val="22"/>
              </w:rPr>
            </w:pPr>
            <w:r w:rsidRPr="00790838">
              <w:rPr>
                <w:b/>
                <w:sz w:val="22"/>
                <w:szCs w:val="22"/>
              </w:rPr>
              <w:t>3hrs</w:t>
            </w:r>
          </w:p>
        </w:tc>
      </w:tr>
      <w:tr w:rsidR="00C0233C" w:rsidRPr="00790838" w14:paraId="641FE4C9" w14:textId="77777777" w:rsidTr="00D54806">
        <w:trPr>
          <w:trHeight w:val="397"/>
          <w:jc w:val="center"/>
        </w:trPr>
        <w:tc>
          <w:tcPr>
            <w:tcW w:w="1555" w:type="dxa"/>
            <w:vAlign w:val="center"/>
          </w:tcPr>
          <w:p w14:paraId="390B4C89" w14:textId="77777777" w:rsidR="00C0233C" w:rsidRPr="00790838" w:rsidRDefault="00C0233C" w:rsidP="00E11EC1">
            <w:pPr>
              <w:pStyle w:val="Title"/>
              <w:ind w:right="-160"/>
              <w:jc w:val="left"/>
              <w:rPr>
                <w:b/>
                <w:sz w:val="22"/>
                <w:szCs w:val="22"/>
              </w:rPr>
            </w:pPr>
            <w:r w:rsidRPr="00790838">
              <w:rPr>
                <w:b/>
                <w:sz w:val="22"/>
                <w:szCs w:val="22"/>
              </w:rPr>
              <w:t xml:space="preserve">Course Title     </w:t>
            </w:r>
          </w:p>
        </w:tc>
        <w:tc>
          <w:tcPr>
            <w:tcW w:w="6662" w:type="dxa"/>
            <w:vAlign w:val="center"/>
          </w:tcPr>
          <w:p w14:paraId="0183EF74" w14:textId="77777777" w:rsidR="00C0233C" w:rsidRPr="00790838" w:rsidRDefault="00C0233C" w:rsidP="00D54806">
            <w:pPr>
              <w:pStyle w:val="Title"/>
              <w:jc w:val="left"/>
              <w:rPr>
                <w:b/>
                <w:sz w:val="22"/>
                <w:szCs w:val="22"/>
              </w:rPr>
            </w:pPr>
            <w:r w:rsidRPr="00790838">
              <w:rPr>
                <w:b/>
                <w:sz w:val="22"/>
                <w:szCs w:val="22"/>
              </w:rPr>
              <w:t>IPR AND REGULATORY MECHANISM</w:t>
            </w:r>
          </w:p>
        </w:tc>
        <w:tc>
          <w:tcPr>
            <w:tcW w:w="1417" w:type="dxa"/>
            <w:vAlign w:val="center"/>
          </w:tcPr>
          <w:p w14:paraId="3D85D3C9" w14:textId="77777777" w:rsidR="00C0233C" w:rsidRPr="00790838" w:rsidRDefault="00C0233C" w:rsidP="00D54806">
            <w:pPr>
              <w:pStyle w:val="Title"/>
              <w:jc w:val="left"/>
              <w:rPr>
                <w:b/>
                <w:bCs/>
                <w:sz w:val="22"/>
                <w:szCs w:val="22"/>
              </w:rPr>
            </w:pPr>
            <w:r w:rsidRPr="00790838">
              <w:rPr>
                <w:b/>
                <w:bCs/>
                <w:sz w:val="22"/>
                <w:szCs w:val="22"/>
              </w:rPr>
              <w:t xml:space="preserve">Max. Marks </w:t>
            </w:r>
          </w:p>
        </w:tc>
        <w:tc>
          <w:tcPr>
            <w:tcW w:w="851" w:type="dxa"/>
            <w:vAlign w:val="center"/>
          </w:tcPr>
          <w:p w14:paraId="521AAB06" w14:textId="77777777" w:rsidR="00C0233C" w:rsidRPr="00790838" w:rsidRDefault="00C0233C" w:rsidP="00D54806">
            <w:pPr>
              <w:pStyle w:val="Title"/>
              <w:jc w:val="left"/>
              <w:rPr>
                <w:b/>
                <w:sz w:val="22"/>
                <w:szCs w:val="22"/>
              </w:rPr>
            </w:pPr>
            <w:r w:rsidRPr="00790838">
              <w:rPr>
                <w:b/>
                <w:sz w:val="22"/>
                <w:szCs w:val="22"/>
              </w:rPr>
              <w:t>100</w:t>
            </w:r>
          </w:p>
        </w:tc>
      </w:tr>
    </w:tbl>
    <w:p w14:paraId="3698EA88" w14:textId="77777777" w:rsidR="00C0233C" w:rsidRPr="00790838" w:rsidRDefault="00C0233C" w:rsidP="00B57D8D">
      <w:pPr>
        <w:ind w:left="720"/>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790838" w14:paraId="499706E5" w14:textId="77777777" w:rsidTr="001A4B21">
        <w:trPr>
          <w:trHeight w:val="552"/>
        </w:trPr>
        <w:tc>
          <w:tcPr>
            <w:tcW w:w="272" w:type="pct"/>
            <w:vAlign w:val="center"/>
          </w:tcPr>
          <w:p w14:paraId="236A3262" w14:textId="77777777" w:rsidR="00C0233C" w:rsidRPr="00790838" w:rsidRDefault="00C0233C" w:rsidP="002F7B10">
            <w:pPr>
              <w:jc w:val="center"/>
              <w:rPr>
                <w:b/>
              </w:rPr>
            </w:pPr>
            <w:r w:rsidRPr="00790838">
              <w:rPr>
                <w:b/>
              </w:rPr>
              <w:t>Q. No.</w:t>
            </w:r>
          </w:p>
        </w:tc>
        <w:tc>
          <w:tcPr>
            <w:tcW w:w="3894" w:type="pct"/>
            <w:gridSpan w:val="2"/>
            <w:vAlign w:val="center"/>
          </w:tcPr>
          <w:p w14:paraId="3C1B9E50" w14:textId="77777777" w:rsidR="00C0233C" w:rsidRPr="00790838" w:rsidRDefault="00C0233C" w:rsidP="002F7B10">
            <w:pPr>
              <w:tabs>
                <w:tab w:val="center" w:pos="3976"/>
                <w:tab w:val="left" w:pos="6143"/>
              </w:tabs>
              <w:jc w:val="center"/>
              <w:rPr>
                <w:b/>
              </w:rPr>
            </w:pPr>
            <w:r w:rsidRPr="00790838">
              <w:rPr>
                <w:b/>
              </w:rPr>
              <w:t>Questions</w:t>
            </w:r>
          </w:p>
        </w:tc>
        <w:tc>
          <w:tcPr>
            <w:tcW w:w="319" w:type="pct"/>
            <w:vAlign w:val="center"/>
          </w:tcPr>
          <w:p w14:paraId="0A952C32" w14:textId="77777777" w:rsidR="00C0233C" w:rsidRPr="00790838" w:rsidRDefault="00C0233C" w:rsidP="001A4B21">
            <w:pPr>
              <w:jc w:val="center"/>
              <w:rPr>
                <w:b/>
              </w:rPr>
            </w:pPr>
            <w:r w:rsidRPr="00790838">
              <w:rPr>
                <w:b/>
              </w:rPr>
              <w:t>CO</w:t>
            </w:r>
          </w:p>
        </w:tc>
        <w:tc>
          <w:tcPr>
            <w:tcW w:w="259" w:type="pct"/>
            <w:vAlign w:val="center"/>
          </w:tcPr>
          <w:p w14:paraId="17CD386F" w14:textId="77777777" w:rsidR="00C0233C" w:rsidRPr="00790838" w:rsidRDefault="00C0233C" w:rsidP="001A4B21">
            <w:pPr>
              <w:jc w:val="center"/>
              <w:rPr>
                <w:b/>
              </w:rPr>
            </w:pPr>
            <w:r w:rsidRPr="00790838">
              <w:rPr>
                <w:b/>
              </w:rPr>
              <w:t>BL</w:t>
            </w:r>
          </w:p>
        </w:tc>
        <w:tc>
          <w:tcPr>
            <w:tcW w:w="256" w:type="pct"/>
            <w:vAlign w:val="center"/>
          </w:tcPr>
          <w:p w14:paraId="36FAABA1" w14:textId="77777777" w:rsidR="00C0233C" w:rsidRPr="00790838" w:rsidRDefault="00C0233C" w:rsidP="001A4B21">
            <w:pPr>
              <w:jc w:val="center"/>
              <w:rPr>
                <w:b/>
              </w:rPr>
            </w:pPr>
            <w:r w:rsidRPr="00790838">
              <w:rPr>
                <w:b/>
              </w:rPr>
              <w:t>M</w:t>
            </w:r>
          </w:p>
        </w:tc>
      </w:tr>
      <w:tr w:rsidR="00C0233C" w:rsidRPr="00790838" w14:paraId="3D2CB2B9" w14:textId="77777777" w:rsidTr="001A4B21">
        <w:trPr>
          <w:trHeight w:val="290"/>
        </w:trPr>
        <w:tc>
          <w:tcPr>
            <w:tcW w:w="5000" w:type="pct"/>
            <w:gridSpan w:val="6"/>
            <w:vAlign w:val="center"/>
          </w:tcPr>
          <w:p w14:paraId="41F05D00" w14:textId="77777777" w:rsidR="00C0233C" w:rsidRPr="00790838" w:rsidRDefault="00C0233C" w:rsidP="001A4B21">
            <w:pPr>
              <w:jc w:val="center"/>
              <w:rPr>
                <w:b/>
                <w:u w:val="single"/>
              </w:rPr>
            </w:pPr>
            <w:r w:rsidRPr="00790838">
              <w:rPr>
                <w:b/>
                <w:u w:val="single"/>
              </w:rPr>
              <w:t>PART – A (20 X 1 = 20 MARKS)</w:t>
            </w:r>
          </w:p>
        </w:tc>
      </w:tr>
      <w:tr w:rsidR="00C0233C" w:rsidRPr="00790838" w14:paraId="47AC1044" w14:textId="77777777" w:rsidTr="001A4B21">
        <w:trPr>
          <w:trHeight w:val="283"/>
        </w:trPr>
        <w:tc>
          <w:tcPr>
            <w:tcW w:w="272" w:type="pct"/>
          </w:tcPr>
          <w:p w14:paraId="76D1485B" w14:textId="77777777" w:rsidR="00C0233C" w:rsidRPr="00790838" w:rsidRDefault="00C0233C" w:rsidP="005E26D0">
            <w:pPr>
              <w:jc w:val="center"/>
            </w:pPr>
            <w:r w:rsidRPr="00790838">
              <w:t>1.</w:t>
            </w:r>
          </w:p>
        </w:tc>
        <w:tc>
          <w:tcPr>
            <w:tcW w:w="3894" w:type="pct"/>
            <w:gridSpan w:val="2"/>
          </w:tcPr>
          <w:p w14:paraId="55D1D381" w14:textId="77777777" w:rsidR="00C0233C" w:rsidRPr="00790838" w:rsidRDefault="00C0233C" w:rsidP="00A318D9">
            <w:pPr>
              <w:jc w:val="both"/>
            </w:pPr>
            <w:r>
              <w:t>Describe</w:t>
            </w:r>
            <w:r w:rsidRPr="00790838">
              <w:t xml:space="preserve"> the primary purpose of introducing IPR globally.</w:t>
            </w:r>
          </w:p>
        </w:tc>
        <w:tc>
          <w:tcPr>
            <w:tcW w:w="319" w:type="pct"/>
            <w:vAlign w:val="center"/>
          </w:tcPr>
          <w:p w14:paraId="6DABCCDC" w14:textId="77777777" w:rsidR="00C0233C" w:rsidRPr="00790838" w:rsidRDefault="00C0233C" w:rsidP="001A4B21">
            <w:pPr>
              <w:jc w:val="center"/>
            </w:pPr>
            <w:r w:rsidRPr="00790838">
              <w:t>CO1</w:t>
            </w:r>
          </w:p>
        </w:tc>
        <w:tc>
          <w:tcPr>
            <w:tcW w:w="259" w:type="pct"/>
            <w:vAlign w:val="center"/>
          </w:tcPr>
          <w:p w14:paraId="72DEFB52" w14:textId="77777777" w:rsidR="00C0233C" w:rsidRPr="00790838" w:rsidRDefault="00C0233C" w:rsidP="001A4B21">
            <w:pPr>
              <w:jc w:val="center"/>
            </w:pPr>
            <w:r w:rsidRPr="00790838">
              <w:t>U</w:t>
            </w:r>
          </w:p>
        </w:tc>
        <w:tc>
          <w:tcPr>
            <w:tcW w:w="256" w:type="pct"/>
            <w:vAlign w:val="center"/>
          </w:tcPr>
          <w:p w14:paraId="6F5C6C1A" w14:textId="77777777" w:rsidR="00C0233C" w:rsidRPr="00790838" w:rsidRDefault="00C0233C" w:rsidP="001A4B21">
            <w:pPr>
              <w:jc w:val="center"/>
            </w:pPr>
            <w:r w:rsidRPr="00790838">
              <w:t>1</w:t>
            </w:r>
          </w:p>
        </w:tc>
      </w:tr>
      <w:tr w:rsidR="00C0233C" w:rsidRPr="00790838" w14:paraId="07CF509C" w14:textId="77777777" w:rsidTr="001A4B21">
        <w:trPr>
          <w:trHeight w:val="283"/>
        </w:trPr>
        <w:tc>
          <w:tcPr>
            <w:tcW w:w="272" w:type="pct"/>
          </w:tcPr>
          <w:p w14:paraId="2EF8CD0E" w14:textId="77777777" w:rsidR="00C0233C" w:rsidRPr="00790838" w:rsidRDefault="00C0233C" w:rsidP="005E26D0">
            <w:pPr>
              <w:jc w:val="center"/>
            </w:pPr>
            <w:r w:rsidRPr="00790838">
              <w:t>2.</w:t>
            </w:r>
          </w:p>
        </w:tc>
        <w:tc>
          <w:tcPr>
            <w:tcW w:w="3894" w:type="pct"/>
            <w:gridSpan w:val="2"/>
          </w:tcPr>
          <w:p w14:paraId="19DF6F73" w14:textId="77777777" w:rsidR="00C0233C" w:rsidRPr="00790838" w:rsidRDefault="00C0233C" w:rsidP="00A318D9">
            <w:pPr>
              <w:jc w:val="both"/>
            </w:pPr>
            <w:r w:rsidRPr="00790838">
              <w:t>Define derivative work.</w:t>
            </w:r>
          </w:p>
        </w:tc>
        <w:tc>
          <w:tcPr>
            <w:tcW w:w="319" w:type="pct"/>
            <w:vAlign w:val="center"/>
          </w:tcPr>
          <w:p w14:paraId="2BC34EB1" w14:textId="77777777" w:rsidR="00C0233C" w:rsidRPr="00790838" w:rsidRDefault="00C0233C" w:rsidP="001A4B21">
            <w:pPr>
              <w:jc w:val="center"/>
            </w:pPr>
            <w:r w:rsidRPr="00790838">
              <w:t>CO1</w:t>
            </w:r>
          </w:p>
        </w:tc>
        <w:tc>
          <w:tcPr>
            <w:tcW w:w="259" w:type="pct"/>
            <w:vAlign w:val="center"/>
          </w:tcPr>
          <w:p w14:paraId="7EAEB3D0" w14:textId="77777777" w:rsidR="00C0233C" w:rsidRPr="00790838" w:rsidRDefault="00C0233C" w:rsidP="001A4B21">
            <w:pPr>
              <w:jc w:val="center"/>
            </w:pPr>
            <w:r w:rsidRPr="00790838">
              <w:t>R</w:t>
            </w:r>
          </w:p>
        </w:tc>
        <w:tc>
          <w:tcPr>
            <w:tcW w:w="256" w:type="pct"/>
            <w:vAlign w:val="center"/>
          </w:tcPr>
          <w:p w14:paraId="0F3538C3" w14:textId="77777777" w:rsidR="00C0233C" w:rsidRPr="00790838" w:rsidRDefault="00C0233C" w:rsidP="001A4B21">
            <w:pPr>
              <w:jc w:val="center"/>
            </w:pPr>
            <w:r w:rsidRPr="00790838">
              <w:t>1</w:t>
            </w:r>
          </w:p>
        </w:tc>
      </w:tr>
      <w:tr w:rsidR="00C0233C" w:rsidRPr="00790838" w14:paraId="39F29DA3" w14:textId="77777777" w:rsidTr="001A4B21">
        <w:trPr>
          <w:trHeight w:val="283"/>
        </w:trPr>
        <w:tc>
          <w:tcPr>
            <w:tcW w:w="272" w:type="pct"/>
          </w:tcPr>
          <w:p w14:paraId="375413E4" w14:textId="77777777" w:rsidR="00C0233C" w:rsidRPr="00790838" w:rsidRDefault="00C0233C" w:rsidP="005E26D0">
            <w:pPr>
              <w:jc w:val="center"/>
            </w:pPr>
            <w:r w:rsidRPr="00790838">
              <w:t>3.</w:t>
            </w:r>
          </w:p>
        </w:tc>
        <w:tc>
          <w:tcPr>
            <w:tcW w:w="3894" w:type="pct"/>
            <w:gridSpan w:val="2"/>
          </w:tcPr>
          <w:p w14:paraId="2F8BD38B" w14:textId="77777777" w:rsidR="00C0233C" w:rsidRPr="00790838" w:rsidRDefault="00C0233C" w:rsidP="00A318D9">
            <w:pPr>
              <w:jc w:val="both"/>
            </w:pPr>
            <w:r w:rsidRPr="00790838">
              <w:t>Expand WIPO.</w:t>
            </w:r>
          </w:p>
        </w:tc>
        <w:tc>
          <w:tcPr>
            <w:tcW w:w="319" w:type="pct"/>
            <w:vAlign w:val="center"/>
          </w:tcPr>
          <w:p w14:paraId="223F3A70" w14:textId="77777777" w:rsidR="00C0233C" w:rsidRPr="00790838" w:rsidRDefault="00C0233C" w:rsidP="001A4B21">
            <w:pPr>
              <w:jc w:val="center"/>
            </w:pPr>
            <w:r w:rsidRPr="00790838">
              <w:t>CO1</w:t>
            </w:r>
          </w:p>
        </w:tc>
        <w:tc>
          <w:tcPr>
            <w:tcW w:w="259" w:type="pct"/>
            <w:vAlign w:val="center"/>
          </w:tcPr>
          <w:p w14:paraId="6EB1A457" w14:textId="77777777" w:rsidR="00C0233C" w:rsidRPr="00790838" w:rsidRDefault="00C0233C" w:rsidP="001A4B21">
            <w:pPr>
              <w:jc w:val="center"/>
            </w:pPr>
            <w:r>
              <w:t>R</w:t>
            </w:r>
          </w:p>
        </w:tc>
        <w:tc>
          <w:tcPr>
            <w:tcW w:w="256" w:type="pct"/>
            <w:vAlign w:val="center"/>
          </w:tcPr>
          <w:p w14:paraId="2FFA8CA7" w14:textId="77777777" w:rsidR="00C0233C" w:rsidRPr="00790838" w:rsidRDefault="00C0233C" w:rsidP="001A4B21">
            <w:pPr>
              <w:jc w:val="center"/>
            </w:pPr>
            <w:r w:rsidRPr="00790838">
              <w:t>1</w:t>
            </w:r>
          </w:p>
        </w:tc>
      </w:tr>
      <w:tr w:rsidR="00C0233C" w:rsidRPr="00790838" w14:paraId="7FD5D173" w14:textId="77777777" w:rsidTr="001A4B21">
        <w:trPr>
          <w:trHeight w:val="283"/>
        </w:trPr>
        <w:tc>
          <w:tcPr>
            <w:tcW w:w="272" w:type="pct"/>
          </w:tcPr>
          <w:p w14:paraId="2B964E2F" w14:textId="77777777" w:rsidR="00C0233C" w:rsidRPr="00790838" w:rsidRDefault="00C0233C" w:rsidP="005E26D0">
            <w:pPr>
              <w:jc w:val="center"/>
            </w:pPr>
            <w:r w:rsidRPr="00790838">
              <w:t>4.</w:t>
            </w:r>
          </w:p>
        </w:tc>
        <w:tc>
          <w:tcPr>
            <w:tcW w:w="3894" w:type="pct"/>
            <w:gridSpan w:val="2"/>
          </w:tcPr>
          <w:p w14:paraId="40421DFE" w14:textId="77777777" w:rsidR="00C0233C" w:rsidRPr="00790838" w:rsidRDefault="00C0233C" w:rsidP="00A318D9">
            <w:pPr>
              <w:jc w:val="both"/>
            </w:pPr>
            <w:r w:rsidRPr="00790838">
              <w:t>Identify the organization responsible for IPR coordination worldwide.</w:t>
            </w:r>
          </w:p>
        </w:tc>
        <w:tc>
          <w:tcPr>
            <w:tcW w:w="319" w:type="pct"/>
            <w:vAlign w:val="center"/>
          </w:tcPr>
          <w:p w14:paraId="43856699" w14:textId="77777777" w:rsidR="00C0233C" w:rsidRPr="00790838" w:rsidRDefault="00C0233C" w:rsidP="001A4B21">
            <w:pPr>
              <w:jc w:val="center"/>
            </w:pPr>
            <w:r w:rsidRPr="00790838">
              <w:t>CO2</w:t>
            </w:r>
          </w:p>
        </w:tc>
        <w:tc>
          <w:tcPr>
            <w:tcW w:w="259" w:type="pct"/>
            <w:vAlign w:val="center"/>
          </w:tcPr>
          <w:p w14:paraId="6FBDE6CD" w14:textId="77777777" w:rsidR="00C0233C" w:rsidRPr="00790838" w:rsidRDefault="00C0233C" w:rsidP="001A4B21">
            <w:pPr>
              <w:jc w:val="center"/>
            </w:pPr>
            <w:r>
              <w:t>U</w:t>
            </w:r>
          </w:p>
        </w:tc>
        <w:tc>
          <w:tcPr>
            <w:tcW w:w="256" w:type="pct"/>
            <w:vAlign w:val="center"/>
          </w:tcPr>
          <w:p w14:paraId="634C43E7" w14:textId="77777777" w:rsidR="00C0233C" w:rsidRPr="00790838" w:rsidRDefault="00C0233C" w:rsidP="001A4B21">
            <w:pPr>
              <w:jc w:val="center"/>
            </w:pPr>
            <w:r w:rsidRPr="00790838">
              <w:t>1</w:t>
            </w:r>
          </w:p>
        </w:tc>
      </w:tr>
      <w:tr w:rsidR="00C0233C" w:rsidRPr="00790838" w14:paraId="3EA88D7D" w14:textId="77777777" w:rsidTr="001A4B21">
        <w:trPr>
          <w:trHeight w:val="283"/>
        </w:trPr>
        <w:tc>
          <w:tcPr>
            <w:tcW w:w="272" w:type="pct"/>
          </w:tcPr>
          <w:p w14:paraId="48D1357E" w14:textId="77777777" w:rsidR="00C0233C" w:rsidRPr="00790838" w:rsidRDefault="00C0233C" w:rsidP="005E26D0">
            <w:pPr>
              <w:jc w:val="center"/>
            </w:pPr>
            <w:r w:rsidRPr="00790838">
              <w:t>5.</w:t>
            </w:r>
          </w:p>
        </w:tc>
        <w:tc>
          <w:tcPr>
            <w:tcW w:w="3894" w:type="pct"/>
            <w:gridSpan w:val="2"/>
          </w:tcPr>
          <w:p w14:paraId="1CFE0169" w14:textId="77777777" w:rsidR="00C0233C" w:rsidRPr="00790838" w:rsidRDefault="00C0233C" w:rsidP="00A318D9">
            <w:pPr>
              <w:jc w:val="both"/>
            </w:pPr>
            <w:r w:rsidRPr="00790838">
              <w:t>List the types of works that are protected by copyright.</w:t>
            </w:r>
          </w:p>
        </w:tc>
        <w:tc>
          <w:tcPr>
            <w:tcW w:w="319" w:type="pct"/>
            <w:vAlign w:val="center"/>
          </w:tcPr>
          <w:p w14:paraId="5788DC6E" w14:textId="77777777" w:rsidR="00C0233C" w:rsidRPr="00790838" w:rsidRDefault="00C0233C" w:rsidP="001A4B21">
            <w:pPr>
              <w:jc w:val="center"/>
            </w:pPr>
            <w:r w:rsidRPr="00790838">
              <w:t>CO2</w:t>
            </w:r>
          </w:p>
        </w:tc>
        <w:tc>
          <w:tcPr>
            <w:tcW w:w="259" w:type="pct"/>
            <w:vAlign w:val="center"/>
          </w:tcPr>
          <w:p w14:paraId="387D4626" w14:textId="77777777" w:rsidR="00C0233C" w:rsidRPr="00790838" w:rsidRDefault="00C0233C" w:rsidP="001A4B21">
            <w:pPr>
              <w:jc w:val="center"/>
            </w:pPr>
            <w:r>
              <w:t>R</w:t>
            </w:r>
          </w:p>
        </w:tc>
        <w:tc>
          <w:tcPr>
            <w:tcW w:w="256" w:type="pct"/>
            <w:vAlign w:val="center"/>
          </w:tcPr>
          <w:p w14:paraId="38F8DFA5" w14:textId="77777777" w:rsidR="00C0233C" w:rsidRPr="00790838" w:rsidRDefault="00C0233C" w:rsidP="001A4B21">
            <w:pPr>
              <w:jc w:val="center"/>
            </w:pPr>
            <w:r w:rsidRPr="00790838">
              <w:t>1</w:t>
            </w:r>
          </w:p>
        </w:tc>
      </w:tr>
      <w:tr w:rsidR="00C0233C" w:rsidRPr="00790838" w14:paraId="5CA72E9F" w14:textId="77777777" w:rsidTr="001A4B21">
        <w:trPr>
          <w:trHeight w:val="283"/>
        </w:trPr>
        <w:tc>
          <w:tcPr>
            <w:tcW w:w="272" w:type="pct"/>
          </w:tcPr>
          <w:p w14:paraId="6348D85D" w14:textId="77777777" w:rsidR="00C0233C" w:rsidRPr="00790838" w:rsidRDefault="00C0233C" w:rsidP="005E26D0">
            <w:pPr>
              <w:jc w:val="center"/>
            </w:pPr>
            <w:r w:rsidRPr="00790838">
              <w:t>6.</w:t>
            </w:r>
          </w:p>
        </w:tc>
        <w:tc>
          <w:tcPr>
            <w:tcW w:w="3894" w:type="pct"/>
            <w:gridSpan w:val="2"/>
          </w:tcPr>
          <w:p w14:paraId="7CA14D76" w14:textId="77777777" w:rsidR="00C0233C" w:rsidRPr="00790838" w:rsidRDefault="00C0233C" w:rsidP="00A318D9">
            <w:pPr>
              <w:jc w:val="both"/>
            </w:pPr>
            <w:r w:rsidRPr="00790838">
              <w:t>State one provision of the Geographical Indications Act.</w:t>
            </w:r>
          </w:p>
        </w:tc>
        <w:tc>
          <w:tcPr>
            <w:tcW w:w="319" w:type="pct"/>
            <w:vAlign w:val="center"/>
          </w:tcPr>
          <w:p w14:paraId="5325945D" w14:textId="77777777" w:rsidR="00C0233C" w:rsidRPr="00790838" w:rsidRDefault="00C0233C" w:rsidP="001A4B21">
            <w:pPr>
              <w:jc w:val="center"/>
            </w:pPr>
            <w:r w:rsidRPr="00790838">
              <w:t>CO2</w:t>
            </w:r>
          </w:p>
        </w:tc>
        <w:tc>
          <w:tcPr>
            <w:tcW w:w="259" w:type="pct"/>
            <w:vAlign w:val="center"/>
          </w:tcPr>
          <w:p w14:paraId="63B98E39" w14:textId="77777777" w:rsidR="00C0233C" w:rsidRPr="00790838" w:rsidRDefault="00C0233C" w:rsidP="001A4B21">
            <w:pPr>
              <w:jc w:val="center"/>
            </w:pPr>
            <w:r>
              <w:t>R</w:t>
            </w:r>
          </w:p>
        </w:tc>
        <w:tc>
          <w:tcPr>
            <w:tcW w:w="256" w:type="pct"/>
            <w:vAlign w:val="center"/>
          </w:tcPr>
          <w:p w14:paraId="609203C3" w14:textId="77777777" w:rsidR="00C0233C" w:rsidRPr="00790838" w:rsidRDefault="00C0233C" w:rsidP="001A4B21">
            <w:pPr>
              <w:jc w:val="center"/>
            </w:pPr>
            <w:r w:rsidRPr="00790838">
              <w:t>1</w:t>
            </w:r>
          </w:p>
        </w:tc>
      </w:tr>
      <w:tr w:rsidR="00C0233C" w:rsidRPr="00790838" w14:paraId="714FD836" w14:textId="77777777" w:rsidTr="001A4B21">
        <w:trPr>
          <w:trHeight w:val="283"/>
        </w:trPr>
        <w:tc>
          <w:tcPr>
            <w:tcW w:w="272" w:type="pct"/>
          </w:tcPr>
          <w:p w14:paraId="14B4815A" w14:textId="77777777" w:rsidR="00C0233C" w:rsidRPr="00790838" w:rsidRDefault="00C0233C" w:rsidP="005E26D0">
            <w:pPr>
              <w:jc w:val="center"/>
            </w:pPr>
            <w:r w:rsidRPr="00790838">
              <w:t>7.</w:t>
            </w:r>
          </w:p>
        </w:tc>
        <w:tc>
          <w:tcPr>
            <w:tcW w:w="3894" w:type="pct"/>
            <w:gridSpan w:val="2"/>
          </w:tcPr>
          <w:p w14:paraId="6BD30946" w14:textId="77777777" w:rsidR="00C0233C" w:rsidRPr="00790838" w:rsidRDefault="00C0233C" w:rsidP="00A318D9">
            <w:pPr>
              <w:jc w:val="both"/>
              <w:rPr>
                <w:noProof/>
                <w:lang w:eastAsia="zh-TW"/>
              </w:rPr>
            </w:pPr>
            <w:r w:rsidRPr="00790838">
              <w:rPr>
                <w:noProof/>
                <w:lang w:eastAsia="zh-TW"/>
              </w:rPr>
              <w:t>Define the term “Industrial Property”.</w:t>
            </w:r>
          </w:p>
        </w:tc>
        <w:tc>
          <w:tcPr>
            <w:tcW w:w="319" w:type="pct"/>
            <w:vAlign w:val="center"/>
          </w:tcPr>
          <w:p w14:paraId="1A17A962" w14:textId="77777777" w:rsidR="00C0233C" w:rsidRPr="00790838" w:rsidRDefault="00C0233C" w:rsidP="001A4B21">
            <w:pPr>
              <w:jc w:val="center"/>
            </w:pPr>
            <w:r w:rsidRPr="00790838">
              <w:t>CO3</w:t>
            </w:r>
          </w:p>
        </w:tc>
        <w:tc>
          <w:tcPr>
            <w:tcW w:w="259" w:type="pct"/>
            <w:vAlign w:val="center"/>
          </w:tcPr>
          <w:p w14:paraId="18C9DE42" w14:textId="77777777" w:rsidR="00C0233C" w:rsidRPr="00790838" w:rsidRDefault="00C0233C" w:rsidP="001A4B21">
            <w:pPr>
              <w:jc w:val="center"/>
            </w:pPr>
            <w:r>
              <w:t>R</w:t>
            </w:r>
          </w:p>
        </w:tc>
        <w:tc>
          <w:tcPr>
            <w:tcW w:w="256" w:type="pct"/>
            <w:vAlign w:val="center"/>
          </w:tcPr>
          <w:p w14:paraId="136052A9" w14:textId="77777777" w:rsidR="00C0233C" w:rsidRPr="00790838" w:rsidRDefault="00C0233C" w:rsidP="001A4B21">
            <w:pPr>
              <w:jc w:val="center"/>
            </w:pPr>
            <w:r w:rsidRPr="00790838">
              <w:t>1</w:t>
            </w:r>
          </w:p>
        </w:tc>
      </w:tr>
      <w:tr w:rsidR="00C0233C" w:rsidRPr="00790838" w14:paraId="6C202D28" w14:textId="77777777" w:rsidTr="001A4B21">
        <w:trPr>
          <w:trHeight w:val="283"/>
        </w:trPr>
        <w:tc>
          <w:tcPr>
            <w:tcW w:w="272" w:type="pct"/>
          </w:tcPr>
          <w:p w14:paraId="1F268003" w14:textId="77777777" w:rsidR="00C0233C" w:rsidRPr="00790838" w:rsidRDefault="00C0233C" w:rsidP="005E26D0">
            <w:pPr>
              <w:jc w:val="center"/>
            </w:pPr>
            <w:r w:rsidRPr="00790838">
              <w:t>8.</w:t>
            </w:r>
          </w:p>
        </w:tc>
        <w:tc>
          <w:tcPr>
            <w:tcW w:w="3894" w:type="pct"/>
            <w:gridSpan w:val="2"/>
          </w:tcPr>
          <w:p w14:paraId="2309B840" w14:textId="77777777" w:rsidR="00C0233C" w:rsidRPr="00790838" w:rsidRDefault="00C0233C" w:rsidP="00A318D9">
            <w:pPr>
              <w:jc w:val="both"/>
            </w:pPr>
            <w:r w:rsidRPr="00790838">
              <w:t>Identify an example of a protectable design in agricultural machinery.</w:t>
            </w:r>
          </w:p>
        </w:tc>
        <w:tc>
          <w:tcPr>
            <w:tcW w:w="319" w:type="pct"/>
            <w:vAlign w:val="center"/>
          </w:tcPr>
          <w:p w14:paraId="46EE3BD4" w14:textId="77777777" w:rsidR="00C0233C" w:rsidRPr="00790838" w:rsidRDefault="00C0233C" w:rsidP="001A4B21">
            <w:pPr>
              <w:jc w:val="center"/>
            </w:pPr>
            <w:r w:rsidRPr="00790838">
              <w:t>CO3</w:t>
            </w:r>
          </w:p>
        </w:tc>
        <w:tc>
          <w:tcPr>
            <w:tcW w:w="259" w:type="pct"/>
            <w:vAlign w:val="center"/>
          </w:tcPr>
          <w:p w14:paraId="3C79FFEB" w14:textId="77777777" w:rsidR="00C0233C" w:rsidRPr="00790838" w:rsidRDefault="00C0233C" w:rsidP="001A4B21">
            <w:pPr>
              <w:jc w:val="center"/>
            </w:pPr>
            <w:r>
              <w:t>R</w:t>
            </w:r>
          </w:p>
        </w:tc>
        <w:tc>
          <w:tcPr>
            <w:tcW w:w="256" w:type="pct"/>
            <w:vAlign w:val="center"/>
          </w:tcPr>
          <w:p w14:paraId="2F5BB449" w14:textId="77777777" w:rsidR="00C0233C" w:rsidRPr="00790838" w:rsidRDefault="00C0233C" w:rsidP="001A4B21">
            <w:pPr>
              <w:jc w:val="center"/>
            </w:pPr>
            <w:r w:rsidRPr="00790838">
              <w:t>1</w:t>
            </w:r>
          </w:p>
        </w:tc>
      </w:tr>
      <w:tr w:rsidR="00C0233C" w:rsidRPr="00790838" w14:paraId="7EF0CF46" w14:textId="77777777" w:rsidTr="001A4B21">
        <w:trPr>
          <w:trHeight w:val="283"/>
        </w:trPr>
        <w:tc>
          <w:tcPr>
            <w:tcW w:w="272" w:type="pct"/>
          </w:tcPr>
          <w:p w14:paraId="2971532A" w14:textId="77777777" w:rsidR="00C0233C" w:rsidRPr="00790838" w:rsidRDefault="00C0233C" w:rsidP="00CB5720">
            <w:pPr>
              <w:jc w:val="center"/>
            </w:pPr>
            <w:r w:rsidRPr="00790838">
              <w:t>9.</w:t>
            </w:r>
          </w:p>
        </w:tc>
        <w:tc>
          <w:tcPr>
            <w:tcW w:w="3894" w:type="pct"/>
            <w:gridSpan w:val="2"/>
          </w:tcPr>
          <w:p w14:paraId="7B904101" w14:textId="77777777" w:rsidR="00C0233C" w:rsidRPr="00790838" w:rsidRDefault="00C0233C" w:rsidP="00CB5720">
            <w:pPr>
              <w:jc w:val="both"/>
              <w:rPr>
                <w:noProof/>
                <w:lang w:eastAsia="zh-TW"/>
              </w:rPr>
            </w:pPr>
            <w:r w:rsidRPr="00790838">
              <w:t>Expand TRIPs.</w:t>
            </w:r>
          </w:p>
        </w:tc>
        <w:tc>
          <w:tcPr>
            <w:tcW w:w="319" w:type="pct"/>
            <w:vAlign w:val="center"/>
          </w:tcPr>
          <w:p w14:paraId="681ABFE4" w14:textId="77777777" w:rsidR="00C0233C" w:rsidRPr="00790838" w:rsidRDefault="00C0233C" w:rsidP="001A4B21">
            <w:pPr>
              <w:jc w:val="center"/>
            </w:pPr>
            <w:r w:rsidRPr="00790838">
              <w:t>CO3</w:t>
            </w:r>
          </w:p>
        </w:tc>
        <w:tc>
          <w:tcPr>
            <w:tcW w:w="259" w:type="pct"/>
            <w:vAlign w:val="center"/>
          </w:tcPr>
          <w:p w14:paraId="654089D5" w14:textId="77777777" w:rsidR="00C0233C" w:rsidRPr="00790838" w:rsidRDefault="00C0233C" w:rsidP="001A4B21">
            <w:pPr>
              <w:jc w:val="center"/>
            </w:pPr>
            <w:r>
              <w:t>U</w:t>
            </w:r>
          </w:p>
        </w:tc>
        <w:tc>
          <w:tcPr>
            <w:tcW w:w="256" w:type="pct"/>
            <w:vAlign w:val="center"/>
          </w:tcPr>
          <w:p w14:paraId="77F4A1D1" w14:textId="77777777" w:rsidR="00C0233C" w:rsidRPr="00790838" w:rsidRDefault="00C0233C" w:rsidP="001A4B21">
            <w:pPr>
              <w:jc w:val="center"/>
            </w:pPr>
            <w:r w:rsidRPr="00790838">
              <w:t>1</w:t>
            </w:r>
          </w:p>
        </w:tc>
      </w:tr>
      <w:tr w:rsidR="00C0233C" w:rsidRPr="00790838" w14:paraId="6A43FD41" w14:textId="77777777" w:rsidTr="001A4B21">
        <w:trPr>
          <w:trHeight w:val="283"/>
        </w:trPr>
        <w:tc>
          <w:tcPr>
            <w:tcW w:w="272" w:type="pct"/>
          </w:tcPr>
          <w:p w14:paraId="774CB679" w14:textId="77777777" w:rsidR="00C0233C" w:rsidRPr="00790838" w:rsidRDefault="00C0233C" w:rsidP="00CB5720">
            <w:pPr>
              <w:jc w:val="center"/>
            </w:pPr>
            <w:r w:rsidRPr="00790838">
              <w:t>10.</w:t>
            </w:r>
          </w:p>
        </w:tc>
        <w:tc>
          <w:tcPr>
            <w:tcW w:w="3894" w:type="pct"/>
            <w:gridSpan w:val="2"/>
          </w:tcPr>
          <w:p w14:paraId="55013E83" w14:textId="77777777" w:rsidR="00C0233C" w:rsidRPr="00790838" w:rsidRDefault="00C0233C" w:rsidP="00CB5720">
            <w:pPr>
              <w:jc w:val="both"/>
            </w:pPr>
            <w:r w:rsidRPr="00790838">
              <w:t>Differentiate between GI and Trademark.</w:t>
            </w:r>
          </w:p>
        </w:tc>
        <w:tc>
          <w:tcPr>
            <w:tcW w:w="319" w:type="pct"/>
            <w:vAlign w:val="center"/>
          </w:tcPr>
          <w:p w14:paraId="2BC7F97D" w14:textId="77777777" w:rsidR="00C0233C" w:rsidRPr="00790838" w:rsidRDefault="00C0233C" w:rsidP="001A4B21">
            <w:pPr>
              <w:jc w:val="center"/>
            </w:pPr>
            <w:r w:rsidRPr="00790838">
              <w:t>CO4</w:t>
            </w:r>
          </w:p>
        </w:tc>
        <w:tc>
          <w:tcPr>
            <w:tcW w:w="259" w:type="pct"/>
            <w:vAlign w:val="center"/>
          </w:tcPr>
          <w:p w14:paraId="31BAF858" w14:textId="77777777" w:rsidR="00C0233C" w:rsidRPr="00790838" w:rsidRDefault="00C0233C" w:rsidP="001A4B21">
            <w:pPr>
              <w:jc w:val="center"/>
            </w:pPr>
            <w:r>
              <w:t>U</w:t>
            </w:r>
          </w:p>
        </w:tc>
        <w:tc>
          <w:tcPr>
            <w:tcW w:w="256" w:type="pct"/>
            <w:vAlign w:val="center"/>
          </w:tcPr>
          <w:p w14:paraId="6CD609D4" w14:textId="77777777" w:rsidR="00C0233C" w:rsidRPr="00790838" w:rsidRDefault="00C0233C" w:rsidP="001A4B21">
            <w:pPr>
              <w:jc w:val="center"/>
            </w:pPr>
            <w:r w:rsidRPr="00790838">
              <w:t>1</w:t>
            </w:r>
          </w:p>
        </w:tc>
      </w:tr>
      <w:tr w:rsidR="00C0233C" w:rsidRPr="00790838" w14:paraId="27A432E2" w14:textId="77777777" w:rsidTr="001A4B21">
        <w:trPr>
          <w:trHeight w:val="283"/>
        </w:trPr>
        <w:tc>
          <w:tcPr>
            <w:tcW w:w="272" w:type="pct"/>
          </w:tcPr>
          <w:p w14:paraId="4D578E8A" w14:textId="77777777" w:rsidR="00C0233C" w:rsidRPr="00790838" w:rsidRDefault="00C0233C" w:rsidP="00CB5720">
            <w:pPr>
              <w:jc w:val="center"/>
            </w:pPr>
            <w:r w:rsidRPr="00790838">
              <w:t>11.</w:t>
            </w:r>
          </w:p>
        </w:tc>
        <w:tc>
          <w:tcPr>
            <w:tcW w:w="3894" w:type="pct"/>
            <w:gridSpan w:val="2"/>
          </w:tcPr>
          <w:p w14:paraId="33041B80" w14:textId="77777777" w:rsidR="00C0233C" w:rsidRPr="00790838" w:rsidRDefault="00C0233C" w:rsidP="00CB5720">
            <w:pPr>
              <w:jc w:val="both"/>
            </w:pPr>
            <w:r w:rsidRPr="00790838">
              <w:t>State one limitation of patenting biotechnological inventions.</w:t>
            </w:r>
          </w:p>
        </w:tc>
        <w:tc>
          <w:tcPr>
            <w:tcW w:w="319" w:type="pct"/>
            <w:vAlign w:val="center"/>
          </w:tcPr>
          <w:p w14:paraId="3F9FCF66" w14:textId="77777777" w:rsidR="00C0233C" w:rsidRPr="00790838" w:rsidRDefault="00C0233C" w:rsidP="001A4B21">
            <w:pPr>
              <w:jc w:val="center"/>
            </w:pPr>
            <w:r w:rsidRPr="00790838">
              <w:t>CO4</w:t>
            </w:r>
          </w:p>
        </w:tc>
        <w:tc>
          <w:tcPr>
            <w:tcW w:w="259" w:type="pct"/>
            <w:vAlign w:val="center"/>
          </w:tcPr>
          <w:p w14:paraId="70E443FC" w14:textId="77777777" w:rsidR="00C0233C" w:rsidRPr="00790838" w:rsidRDefault="00C0233C" w:rsidP="001A4B21">
            <w:pPr>
              <w:jc w:val="center"/>
            </w:pPr>
            <w:r>
              <w:t>R</w:t>
            </w:r>
          </w:p>
        </w:tc>
        <w:tc>
          <w:tcPr>
            <w:tcW w:w="256" w:type="pct"/>
            <w:vAlign w:val="center"/>
          </w:tcPr>
          <w:p w14:paraId="001102C7" w14:textId="77777777" w:rsidR="00C0233C" w:rsidRPr="00790838" w:rsidRDefault="00C0233C" w:rsidP="001A4B21">
            <w:pPr>
              <w:jc w:val="center"/>
            </w:pPr>
            <w:r w:rsidRPr="00790838">
              <w:t>1</w:t>
            </w:r>
          </w:p>
        </w:tc>
      </w:tr>
      <w:tr w:rsidR="00C0233C" w:rsidRPr="00790838" w14:paraId="206E5514" w14:textId="77777777" w:rsidTr="001A4B21">
        <w:trPr>
          <w:trHeight w:val="283"/>
        </w:trPr>
        <w:tc>
          <w:tcPr>
            <w:tcW w:w="272" w:type="pct"/>
          </w:tcPr>
          <w:p w14:paraId="6140D07B" w14:textId="77777777" w:rsidR="00C0233C" w:rsidRPr="00790838" w:rsidRDefault="00C0233C" w:rsidP="00CB5720">
            <w:pPr>
              <w:jc w:val="center"/>
            </w:pPr>
            <w:r w:rsidRPr="00790838">
              <w:t>12.</w:t>
            </w:r>
          </w:p>
        </w:tc>
        <w:tc>
          <w:tcPr>
            <w:tcW w:w="3894" w:type="pct"/>
            <w:gridSpan w:val="2"/>
          </w:tcPr>
          <w:p w14:paraId="0E8AF7FF" w14:textId="77777777" w:rsidR="00C0233C" w:rsidRPr="00790838" w:rsidRDefault="00C0233C" w:rsidP="00CB5720">
            <w:pPr>
              <w:jc w:val="both"/>
            </w:pPr>
            <w:r w:rsidRPr="00790838">
              <w:t>Identify the first Indian IPR law.</w:t>
            </w:r>
          </w:p>
        </w:tc>
        <w:tc>
          <w:tcPr>
            <w:tcW w:w="319" w:type="pct"/>
            <w:vAlign w:val="center"/>
          </w:tcPr>
          <w:p w14:paraId="0458A80A" w14:textId="77777777" w:rsidR="00C0233C" w:rsidRPr="00790838" w:rsidRDefault="00C0233C" w:rsidP="001A4B21">
            <w:pPr>
              <w:jc w:val="center"/>
            </w:pPr>
            <w:r w:rsidRPr="00790838">
              <w:t>CO4</w:t>
            </w:r>
          </w:p>
        </w:tc>
        <w:tc>
          <w:tcPr>
            <w:tcW w:w="259" w:type="pct"/>
            <w:vAlign w:val="center"/>
          </w:tcPr>
          <w:p w14:paraId="5833362A" w14:textId="77777777" w:rsidR="00C0233C" w:rsidRPr="00790838" w:rsidRDefault="00C0233C" w:rsidP="001A4B21">
            <w:pPr>
              <w:jc w:val="center"/>
            </w:pPr>
            <w:r>
              <w:t>R</w:t>
            </w:r>
          </w:p>
        </w:tc>
        <w:tc>
          <w:tcPr>
            <w:tcW w:w="256" w:type="pct"/>
            <w:vAlign w:val="center"/>
          </w:tcPr>
          <w:p w14:paraId="3FB1BB61" w14:textId="77777777" w:rsidR="00C0233C" w:rsidRPr="00790838" w:rsidRDefault="00C0233C" w:rsidP="001A4B21">
            <w:pPr>
              <w:jc w:val="center"/>
            </w:pPr>
            <w:r w:rsidRPr="00790838">
              <w:t>1</w:t>
            </w:r>
          </w:p>
        </w:tc>
      </w:tr>
      <w:tr w:rsidR="00C0233C" w:rsidRPr="00790838" w14:paraId="48EB5260" w14:textId="77777777" w:rsidTr="001A4B21">
        <w:trPr>
          <w:trHeight w:val="283"/>
        </w:trPr>
        <w:tc>
          <w:tcPr>
            <w:tcW w:w="272" w:type="pct"/>
          </w:tcPr>
          <w:p w14:paraId="43C295C4" w14:textId="77777777" w:rsidR="00C0233C" w:rsidRPr="00790838" w:rsidRDefault="00C0233C" w:rsidP="00CB5720">
            <w:pPr>
              <w:jc w:val="center"/>
            </w:pPr>
            <w:r w:rsidRPr="00790838">
              <w:t>13.</w:t>
            </w:r>
          </w:p>
        </w:tc>
        <w:tc>
          <w:tcPr>
            <w:tcW w:w="3894" w:type="pct"/>
            <w:gridSpan w:val="2"/>
          </w:tcPr>
          <w:p w14:paraId="1AF84E35" w14:textId="77777777" w:rsidR="00C0233C" w:rsidRPr="00790838" w:rsidRDefault="00C0233C" w:rsidP="00CB5720">
            <w:pPr>
              <w:jc w:val="both"/>
            </w:pPr>
            <w:r w:rsidRPr="00790838">
              <w:t>Give one example of a crop-related design.</w:t>
            </w:r>
          </w:p>
        </w:tc>
        <w:tc>
          <w:tcPr>
            <w:tcW w:w="319" w:type="pct"/>
            <w:vAlign w:val="center"/>
          </w:tcPr>
          <w:p w14:paraId="42DCFE1A" w14:textId="77777777" w:rsidR="00C0233C" w:rsidRPr="00790838" w:rsidRDefault="00C0233C" w:rsidP="001A4B21">
            <w:pPr>
              <w:jc w:val="center"/>
            </w:pPr>
            <w:r w:rsidRPr="00790838">
              <w:t>CO5</w:t>
            </w:r>
          </w:p>
        </w:tc>
        <w:tc>
          <w:tcPr>
            <w:tcW w:w="259" w:type="pct"/>
            <w:vAlign w:val="center"/>
          </w:tcPr>
          <w:p w14:paraId="330D03C9" w14:textId="77777777" w:rsidR="00C0233C" w:rsidRPr="00790838" w:rsidRDefault="00C0233C" w:rsidP="001A4B21">
            <w:pPr>
              <w:jc w:val="center"/>
            </w:pPr>
            <w:r>
              <w:t>R</w:t>
            </w:r>
          </w:p>
        </w:tc>
        <w:tc>
          <w:tcPr>
            <w:tcW w:w="256" w:type="pct"/>
            <w:vAlign w:val="center"/>
          </w:tcPr>
          <w:p w14:paraId="155715C8" w14:textId="77777777" w:rsidR="00C0233C" w:rsidRPr="00790838" w:rsidRDefault="00C0233C" w:rsidP="001A4B21">
            <w:pPr>
              <w:jc w:val="center"/>
            </w:pPr>
            <w:r w:rsidRPr="00790838">
              <w:t>1</w:t>
            </w:r>
          </w:p>
        </w:tc>
      </w:tr>
      <w:tr w:rsidR="00C0233C" w:rsidRPr="00790838" w14:paraId="4BCFBB61" w14:textId="77777777" w:rsidTr="001A4B21">
        <w:trPr>
          <w:trHeight w:val="283"/>
        </w:trPr>
        <w:tc>
          <w:tcPr>
            <w:tcW w:w="272" w:type="pct"/>
          </w:tcPr>
          <w:p w14:paraId="06C419F9" w14:textId="77777777" w:rsidR="00C0233C" w:rsidRPr="00790838" w:rsidRDefault="00C0233C" w:rsidP="00CB5720">
            <w:pPr>
              <w:jc w:val="center"/>
            </w:pPr>
            <w:r w:rsidRPr="00790838">
              <w:t>14.</w:t>
            </w:r>
          </w:p>
        </w:tc>
        <w:tc>
          <w:tcPr>
            <w:tcW w:w="3894" w:type="pct"/>
            <w:gridSpan w:val="2"/>
          </w:tcPr>
          <w:p w14:paraId="2C252AEB" w14:textId="77777777" w:rsidR="00C0233C" w:rsidRPr="00790838" w:rsidRDefault="00C0233C" w:rsidP="00CB5720">
            <w:pPr>
              <w:jc w:val="both"/>
            </w:pPr>
            <w:r w:rsidRPr="00790838">
              <w:t>Define patent infringement.</w:t>
            </w:r>
          </w:p>
        </w:tc>
        <w:tc>
          <w:tcPr>
            <w:tcW w:w="319" w:type="pct"/>
            <w:vAlign w:val="center"/>
          </w:tcPr>
          <w:p w14:paraId="28EC3B76" w14:textId="77777777" w:rsidR="00C0233C" w:rsidRPr="00790838" w:rsidRDefault="00C0233C" w:rsidP="001A4B21">
            <w:pPr>
              <w:jc w:val="center"/>
            </w:pPr>
            <w:r w:rsidRPr="00790838">
              <w:t>CO5</w:t>
            </w:r>
          </w:p>
        </w:tc>
        <w:tc>
          <w:tcPr>
            <w:tcW w:w="259" w:type="pct"/>
            <w:vAlign w:val="center"/>
          </w:tcPr>
          <w:p w14:paraId="09B1D94A" w14:textId="77777777" w:rsidR="00C0233C" w:rsidRPr="00790838" w:rsidRDefault="00C0233C" w:rsidP="001A4B21">
            <w:pPr>
              <w:jc w:val="center"/>
            </w:pPr>
            <w:r>
              <w:t>U</w:t>
            </w:r>
          </w:p>
        </w:tc>
        <w:tc>
          <w:tcPr>
            <w:tcW w:w="256" w:type="pct"/>
            <w:vAlign w:val="center"/>
          </w:tcPr>
          <w:p w14:paraId="06E9A0F0" w14:textId="77777777" w:rsidR="00C0233C" w:rsidRPr="00790838" w:rsidRDefault="00C0233C" w:rsidP="001A4B21">
            <w:pPr>
              <w:jc w:val="center"/>
            </w:pPr>
            <w:r w:rsidRPr="00790838">
              <w:t>1</w:t>
            </w:r>
          </w:p>
        </w:tc>
      </w:tr>
      <w:tr w:rsidR="00C0233C" w:rsidRPr="00790838" w14:paraId="07238D6F" w14:textId="77777777" w:rsidTr="001A4B21">
        <w:trPr>
          <w:trHeight w:val="283"/>
        </w:trPr>
        <w:tc>
          <w:tcPr>
            <w:tcW w:w="272" w:type="pct"/>
          </w:tcPr>
          <w:p w14:paraId="7B5447CF" w14:textId="77777777" w:rsidR="00C0233C" w:rsidRPr="00790838" w:rsidRDefault="00C0233C" w:rsidP="00CB5720">
            <w:pPr>
              <w:jc w:val="center"/>
            </w:pPr>
            <w:r w:rsidRPr="00790838">
              <w:t>15.</w:t>
            </w:r>
          </w:p>
        </w:tc>
        <w:tc>
          <w:tcPr>
            <w:tcW w:w="3894" w:type="pct"/>
            <w:gridSpan w:val="2"/>
          </w:tcPr>
          <w:p w14:paraId="6B53CCA7" w14:textId="77777777" w:rsidR="00C0233C" w:rsidRPr="00790838" w:rsidRDefault="00C0233C" w:rsidP="00CB5720">
            <w:pPr>
              <w:jc w:val="both"/>
            </w:pPr>
            <w:r w:rsidRPr="00790838">
              <w:t xml:space="preserve">Explain </w:t>
            </w:r>
            <w:r>
              <w:t>the</w:t>
            </w:r>
            <w:r w:rsidRPr="00790838">
              <w:t xml:space="preserve"> essentially derived variety.</w:t>
            </w:r>
          </w:p>
        </w:tc>
        <w:tc>
          <w:tcPr>
            <w:tcW w:w="319" w:type="pct"/>
            <w:vAlign w:val="center"/>
          </w:tcPr>
          <w:p w14:paraId="08DF17A2" w14:textId="77777777" w:rsidR="00C0233C" w:rsidRPr="00790838" w:rsidRDefault="00C0233C" w:rsidP="001A4B21">
            <w:pPr>
              <w:jc w:val="center"/>
            </w:pPr>
            <w:r w:rsidRPr="00790838">
              <w:t>CO6</w:t>
            </w:r>
          </w:p>
        </w:tc>
        <w:tc>
          <w:tcPr>
            <w:tcW w:w="259" w:type="pct"/>
            <w:vAlign w:val="center"/>
          </w:tcPr>
          <w:p w14:paraId="719A6A28" w14:textId="77777777" w:rsidR="00C0233C" w:rsidRPr="00790838" w:rsidRDefault="00C0233C" w:rsidP="001A4B21">
            <w:pPr>
              <w:jc w:val="center"/>
            </w:pPr>
            <w:r>
              <w:t>A</w:t>
            </w:r>
          </w:p>
        </w:tc>
        <w:tc>
          <w:tcPr>
            <w:tcW w:w="256" w:type="pct"/>
            <w:vAlign w:val="center"/>
          </w:tcPr>
          <w:p w14:paraId="4BE7653C" w14:textId="77777777" w:rsidR="00C0233C" w:rsidRPr="00790838" w:rsidRDefault="00C0233C" w:rsidP="001A4B21">
            <w:pPr>
              <w:jc w:val="center"/>
            </w:pPr>
            <w:r w:rsidRPr="00790838">
              <w:t>1</w:t>
            </w:r>
          </w:p>
        </w:tc>
      </w:tr>
      <w:tr w:rsidR="00C0233C" w:rsidRPr="00790838" w14:paraId="667B2A40" w14:textId="77777777" w:rsidTr="001A4B21">
        <w:trPr>
          <w:trHeight w:val="283"/>
        </w:trPr>
        <w:tc>
          <w:tcPr>
            <w:tcW w:w="272" w:type="pct"/>
          </w:tcPr>
          <w:p w14:paraId="79F59E9B" w14:textId="77777777" w:rsidR="00C0233C" w:rsidRPr="00790838" w:rsidRDefault="00C0233C" w:rsidP="00CB5720">
            <w:pPr>
              <w:jc w:val="center"/>
            </w:pPr>
            <w:r w:rsidRPr="00790838">
              <w:t>16.</w:t>
            </w:r>
          </w:p>
        </w:tc>
        <w:tc>
          <w:tcPr>
            <w:tcW w:w="3894" w:type="pct"/>
            <w:gridSpan w:val="2"/>
          </w:tcPr>
          <w:p w14:paraId="5ED2A4DB" w14:textId="77777777" w:rsidR="00C0233C" w:rsidRPr="00790838" w:rsidRDefault="00C0233C" w:rsidP="00CB5720">
            <w:pPr>
              <w:jc w:val="both"/>
            </w:pPr>
            <w:r>
              <w:t>State</w:t>
            </w:r>
            <w:r w:rsidRPr="00790838">
              <w:t xml:space="preserve"> the minimum duration of patent protection under TRIPs</w:t>
            </w:r>
            <w:r>
              <w:t>.</w:t>
            </w:r>
          </w:p>
        </w:tc>
        <w:tc>
          <w:tcPr>
            <w:tcW w:w="319" w:type="pct"/>
            <w:vAlign w:val="center"/>
          </w:tcPr>
          <w:p w14:paraId="520B4BD6" w14:textId="77777777" w:rsidR="00C0233C" w:rsidRPr="00790838" w:rsidRDefault="00C0233C" w:rsidP="001A4B21">
            <w:pPr>
              <w:jc w:val="center"/>
            </w:pPr>
            <w:r w:rsidRPr="00790838">
              <w:t>CO6</w:t>
            </w:r>
          </w:p>
        </w:tc>
        <w:tc>
          <w:tcPr>
            <w:tcW w:w="259" w:type="pct"/>
            <w:vAlign w:val="center"/>
          </w:tcPr>
          <w:p w14:paraId="16692843" w14:textId="77777777" w:rsidR="00C0233C" w:rsidRPr="00790838" w:rsidRDefault="00C0233C" w:rsidP="001A4B21">
            <w:pPr>
              <w:jc w:val="center"/>
            </w:pPr>
            <w:r>
              <w:t>R</w:t>
            </w:r>
          </w:p>
        </w:tc>
        <w:tc>
          <w:tcPr>
            <w:tcW w:w="256" w:type="pct"/>
            <w:vAlign w:val="center"/>
          </w:tcPr>
          <w:p w14:paraId="5B3A4BCF" w14:textId="77777777" w:rsidR="00C0233C" w:rsidRPr="00790838" w:rsidRDefault="00C0233C" w:rsidP="001A4B21">
            <w:pPr>
              <w:jc w:val="center"/>
            </w:pPr>
            <w:r w:rsidRPr="00790838">
              <w:t>1</w:t>
            </w:r>
          </w:p>
        </w:tc>
      </w:tr>
      <w:tr w:rsidR="00C0233C" w:rsidRPr="00790838" w14:paraId="27A97067" w14:textId="77777777" w:rsidTr="001A4B21">
        <w:trPr>
          <w:trHeight w:val="283"/>
        </w:trPr>
        <w:tc>
          <w:tcPr>
            <w:tcW w:w="272" w:type="pct"/>
          </w:tcPr>
          <w:p w14:paraId="1E10C23A" w14:textId="77777777" w:rsidR="00C0233C" w:rsidRPr="00790838" w:rsidRDefault="00C0233C" w:rsidP="00CB5720">
            <w:pPr>
              <w:jc w:val="center"/>
            </w:pPr>
            <w:r w:rsidRPr="00790838">
              <w:t>17.</w:t>
            </w:r>
          </w:p>
        </w:tc>
        <w:tc>
          <w:tcPr>
            <w:tcW w:w="3894" w:type="pct"/>
            <w:gridSpan w:val="2"/>
          </w:tcPr>
          <w:p w14:paraId="03F7F0E8" w14:textId="77777777" w:rsidR="00C0233C" w:rsidRPr="00790838" w:rsidRDefault="00C0233C" w:rsidP="00CB5720">
            <w:pPr>
              <w:jc w:val="both"/>
            </w:pPr>
            <w:r w:rsidRPr="00790838">
              <w:t>Name the international treaty on plant genetic resources.</w:t>
            </w:r>
          </w:p>
        </w:tc>
        <w:tc>
          <w:tcPr>
            <w:tcW w:w="319" w:type="pct"/>
            <w:vAlign w:val="center"/>
          </w:tcPr>
          <w:p w14:paraId="59E1B2D8" w14:textId="77777777" w:rsidR="00C0233C" w:rsidRPr="00790838" w:rsidRDefault="00C0233C" w:rsidP="001A4B21">
            <w:pPr>
              <w:jc w:val="center"/>
            </w:pPr>
            <w:r w:rsidRPr="00790838">
              <w:t>CO6</w:t>
            </w:r>
          </w:p>
        </w:tc>
        <w:tc>
          <w:tcPr>
            <w:tcW w:w="259" w:type="pct"/>
            <w:vAlign w:val="center"/>
          </w:tcPr>
          <w:p w14:paraId="4296FC02" w14:textId="77777777" w:rsidR="00C0233C" w:rsidRPr="00790838" w:rsidRDefault="00C0233C" w:rsidP="001A4B21">
            <w:pPr>
              <w:jc w:val="center"/>
            </w:pPr>
            <w:r>
              <w:t>U</w:t>
            </w:r>
          </w:p>
        </w:tc>
        <w:tc>
          <w:tcPr>
            <w:tcW w:w="256" w:type="pct"/>
            <w:vAlign w:val="center"/>
          </w:tcPr>
          <w:p w14:paraId="354EB603" w14:textId="77777777" w:rsidR="00C0233C" w:rsidRPr="00790838" w:rsidRDefault="00C0233C" w:rsidP="001A4B21">
            <w:pPr>
              <w:jc w:val="center"/>
            </w:pPr>
            <w:r w:rsidRPr="00790838">
              <w:t>1</w:t>
            </w:r>
          </w:p>
        </w:tc>
      </w:tr>
      <w:tr w:rsidR="00C0233C" w:rsidRPr="00790838" w14:paraId="6F170EA7" w14:textId="77777777" w:rsidTr="001A4B21">
        <w:trPr>
          <w:trHeight w:val="283"/>
        </w:trPr>
        <w:tc>
          <w:tcPr>
            <w:tcW w:w="272" w:type="pct"/>
          </w:tcPr>
          <w:p w14:paraId="2A49D4B2" w14:textId="77777777" w:rsidR="00C0233C" w:rsidRPr="00790838" w:rsidRDefault="00C0233C" w:rsidP="00CB5720">
            <w:pPr>
              <w:jc w:val="center"/>
            </w:pPr>
            <w:r w:rsidRPr="00790838">
              <w:t>18.</w:t>
            </w:r>
          </w:p>
        </w:tc>
        <w:tc>
          <w:tcPr>
            <w:tcW w:w="3894" w:type="pct"/>
            <w:gridSpan w:val="2"/>
          </w:tcPr>
          <w:p w14:paraId="6D7169C2" w14:textId="77777777" w:rsidR="00C0233C" w:rsidRPr="00790838" w:rsidRDefault="00C0233C" w:rsidP="00CB5720">
            <w:pPr>
              <w:jc w:val="both"/>
            </w:pPr>
            <w:r w:rsidRPr="00790838">
              <w:t>List two examples of IPR in agriculture.</w:t>
            </w:r>
          </w:p>
        </w:tc>
        <w:tc>
          <w:tcPr>
            <w:tcW w:w="319" w:type="pct"/>
            <w:vAlign w:val="center"/>
          </w:tcPr>
          <w:p w14:paraId="32F3210D" w14:textId="77777777" w:rsidR="00C0233C" w:rsidRPr="00790838" w:rsidRDefault="00C0233C" w:rsidP="001A4B21">
            <w:pPr>
              <w:jc w:val="center"/>
            </w:pPr>
            <w:r w:rsidRPr="00790838">
              <w:t>CO1</w:t>
            </w:r>
          </w:p>
        </w:tc>
        <w:tc>
          <w:tcPr>
            <w:tcW w:w="259" w:type="pct"/>
            <w:vAlign w:val="center"/>
          </w:tcPr>
          <w:p w14:paraId="3447C704" w14:textId="77777777" w:rsidR="00C0233C" w:rsidRPr="00790838" w:rsidRDefault="00C0233C" w:rsidP="001A4B21">
            <w:pPr>
              <w:jc w:val="center"/>
            </w:pPr>
            <w:r>
              <w:t>R</w:t>
            </w:r>
          </w:p>
        </w:tc>
        <w:tc>
          <w:tcPr>
            <w:tcW w:w="256" w:type="pct"/>
            <w:vAlign w:val="center"/>
          </w:tcPr>
          <w:p w14:paraId="40AAAF62" w14:textId="77777777" w:rsidR="00C0233C" w:rsidRPr="00790838" w:rsidRDefault="00C0233C" w:rsidP="001A4B21">
            <w:pPr>
              <w:jc w:val="center"/>
            </w:pPr>
            <w:r w:rsidRPr="00790838">
              <w:t>1</w:t>
            </w:r>
          </w:p>
        </w:tc>
      </w:tr>
      <w:tr w:rsidR="00C0233C" w:rsidRPr="00790838" w14:paraId="35401178" w14:textId="77777777" w:rsidTr="001A4B21">
        <w:trPr>
          <w:trHeight w:val="283"/>
        </w:trPr>
        <w:tc>
          <w:tcPr>
            <w:tcW w:w="272" w:type="pct"/>
          </w:tcPr>
          <w:p w14:paraId="629A0484" w14:textId="77777777" w:rsidR="00C0233C" w:rsidRPr="00790838" w:rsidRDefault="00C0233C" w:rsidP="00CB5720">
            <w:pPr>
              <w:jc w:val="center"/>
            </w:pPr>
            <w:r w:rsidRPr="00790838">
              <w:t>19.</w:t>
            </w:r>
          </w:p>
        </w:tc>
        <w:tc>
          <w:tcPr>
            <w:tcW w:w="3894" w:type="pct"/>
            <w:gridSpan w:val="2"/>
          </w:tcPr>
          <w:p w14:paraId="49AC32DD" w14:textId="77777777" w:rsidR="00C0233C" w:rsidRPr="00790838" w:rsidRDefault="00C0233C" w:rsidP="00CB5720">
            <w:pPr>
              <w:jc w:val="both"/>
            </w:pPr>
            <w:r w:rsidRPr="00790838">
              <w:t>Differentiate between a patent and a design.</w:t>
            </w:r>
          </w:p>
        </w:tc>
        <w:tc>
          <w:tcPr>
            <w:tcW w:w="319" w:type="pct"/>
            <w:vAlign w:val="center"/>
          </w:tcPr>
          <w:p w14:paraId="6E282C3D" w14:textId="77777777" w:rsidR="00C0233C" w:rsidRPr="00790838" w:rsidRDefault="00C0233C" w:rsidP="001A4B21">
            <w:pPr>
              <w:jc w:val="center"/>
            </w:pPr>
            <w:r w:rsidRPr="00790838">
              <w:t>CO</w:t>
            </w:r>
            <w:r>
              <w:t>3</w:t>
            </w:r>
          </w:p>
        </w:tc>
        <w:tc>
          <w:tcPr>
            <w:tcW w:w="259" w:type="pct"/>
            <w:vAlign w:val="center"/>
          </w:tcPr>
          <w:p w14:paraId="163605D7" w14:textId="77777777" w:rsidR="00C0233C" w:rsidRPr="00790838" w:rsidRDefault="00C0233C" w:rsidP="001A4B21">
            <w:pPr>
              <w:jc w:val="center"/>
            </w:pPr>
            <w:r>
              <w:t>A</w:t>
            </w:r>
          </w:p>
        </w:tc>
        <w:tc>
          <w:tcPr>
            <w:tcW w:w="256" w:type="pct"/>
            <w:vAlign w:val="center"/>
          </w:tcPr>
          <w:p w14:paraId="318ACF51" w14:textId="77777777" w:rsidR="00C0233C" w:rsidRPr="00790838" w:rsidRDefault="00C0233C" w:rsidP="001A4B21">
            <w:pPr>
              <w:jc w:val="center"/>
            </w:pPr>
            <w:r w:rsidRPr="00790838">
              <w:t>1</w:t>
            </w:r>
          </w:p>
        </w:tc>
      </w:tr>
      <w:tr w:rsidR="00C0233C" w:rsidRPr="00790838" w14:paraId="35EB1FD0" w14:textId="77777777" w:rsidTr="001A4B21">
        <w:trPr>
          <w:trHeight w:val="283"/>
        </w:trPr>
        <w:tc>
          <w:tcPr>
            <w:tcW w:w="272" w:type="pct"/>
          </w:tcPr>
          <w:p w14:paraId="75EB0786" w14:textId="77777777" w:rsidR="00C0233C" w:rsidRPr="00790838" w:rsidRDefault="00C0233C" w:rsidP="00CB5720">
            <w:pPr>
              <w:jc w:val="center"/>
            </w:pPr>
            <w:r w:rsidRPr="00790838">
              <w:t>20.</w:t>
            </w:r>
          </w:p>
        </w:tc>
        <w:tc>
          <w:tcPr>
            <w:tcW w:w="3894" w:type="pct"/>
            <w:gridSpan w:val="2"/>
          </w:tcPr>
          <w:p w14:paraId="548CA533" w14:textId="77777777" w:rsidR="00C0233C" w:rsidRPr="00790838" w:rsidRDefault="00C0233C" w:rsidP="00CB5720">
            <w:pPr>
              <w:jc w:val="both"/>
            </w:pPr>
            <w:r w:rsidRPr="00790838">
              <w:t xml:space="preserve">Explain the </w:t>
            </w:r>
            <w:r>
              <w:t>purpose</w:t>
            </w:r>
            <w:r w:rsidRPr="00790838">
              <w:t xml:space="preserve"> of Standard Material Transfer Agreements.</w:t>
            </w:r>
          </w:p>
        </w:tc>
        <w:tc>
          <w:tcPr>
            <w:tcW w:w="319" w:type="pct"/>
            <w:vAlign w:val="center"/>
          </w:tcPr>
          <w:p w14:paraId="32AA89BE" w14:textId="77777777" w:rsidR="00C0233C" w:rsidRPr="00790838" w:rsidRDefault="00C0233C" w:rsidP="001A4B21">
            <w:pPr>
              <w:jc w:val="center"/>
            </w:pPr>
            <w:r w:rsidRPr="00790838">
              <w:t>CO4</w:t>
            </w:r>
          </w:p>
        </w:tc>
        <w:tc>
          <w:tcPr>
            <w:tcW w:w="259" w:type="pct"/>
            <w:vAlign w:val="center"/>
          </w:tcPr>
          <w:p w14:paraId="53730D4C" w14:textId="77777777" w:rsidR="00C0233C" w:rsidRPr="00790838" w:rsidRDefault="00C0233C" w:rsidP="001A4B21">
            <w:pPr>
              <w:jc w:val="center"/>
            </w:pPr>
            <w:r>
              <w:t>An</w:t>
            </w:r>
          </w:p>
        </w:tc>
        <w:tc>
          <w:tcPr>
            <w:tcW w:w="256" w:type="pct"/>
            <w:vAlign w:val="center"/>
          </w:tcPr>
          <w:p w14:paraId="7FD1FD30" w14:textId="77777777" w:rsidR="00C0233C" w:rsidRPr="00790838" w:rsidRDefault="00C0233C" w:rsidP="001A4B21">
            <w:pPr>
              <w:jc w:val="center"/>
            </w:pPr>
            <w:r w:rsidRPr="00790838">
              <w:t>1</w:t>
            </w:r>
          </w:p>
        </w:tc>
      </w:tr>
      <w:tr w:rsidR="00C0233C" w:rsidRPr="00790838" w14:paraId="19527ECC" w14:textId="77777777" w:rsidTr="001A4B21">
        <w:trPr>
          <w:trHeight w:val="552"/>
        </w:trPr>
        <w:tc>
          <w:tcPr>
            <w:tcW w:w="5000" w:type="pct"/>
            <w:gridSpan w:val="6"/>
            <w:vAlign w:val="center"/>
          </w:tcPr>
          <w:p w14:paraId="18302E54" w14:textId="77777777" w:rsidR="00C0233C" w:rsidRPr="00790838" w:rsidRDefault="00C0233C" w:rsidP="001A4B21">
            <w:pPr>
              <w:jc w:val="center"/>
              <w:rPr>
                <w:b/>
                <w:u w:val="single"/>
              </w:rPr>
            </w:pPr>
            <w:r w:rsidRPr="00790838">
              <w:rPr>
                <w:b/>
                <w:u w:val="single"/>
              </w:rPr>
              <w:t>PART – B (10 X 5 = 50 MARKS)</w:t>
            </w:r>
          </w:p>
          <w:p w14:paraId="0B6E1619" w14:textId="77777777" w:rsidR="00C0233C" w:rsidRPr="00790838" w:rsidRDefault="00C0233C" w:rsidP="001A4B21">
            <w:pPr>
              <w:jc w:val="center"/>
              <w:rPr>
                <w:b/>
                <w:u w:val="single"/>
              </w:rPr>
            </w:pPr>
            <w:r w:rsidRPr="00790838">
              <w:rPr>
                <w:b/>
              </w:rPr>
              <w:t>(Answer any 10 from the following)</w:t>
            </w:r>
          </w:p>
        </w:tc>
      </w:tr>
      <w:tr w:rsidR="00C0233C" w:rsidRPr="00790838" w14:paraId="6805D38E" w14:textId="77777777" w:rsidTr="001A4B21">
        <w:trPr>
          <w:trHeight w:val="283"/>
        </w:trPr>
        <w:tc>
          <w:tcPr>
            <w:tcW w:w="272" w:type="pct"/>
          </w:tcPr>
          <w:p w14:paraId="0CD7170D" w14:textId="77777777" w:rsidR="00C0233C" w:rsidRPr="00790838" w:rsidRDefault="00C0233C" w:rsidP="00CB5720">
            <w:pPr>
              <w:jc w:val="center"/>
            </w:pPr>
            <w:r w:rsidRPr="00790838">
              <w:t>21.</w:t>
            </w:r>
          </w:p>
        </w:tc>
        <w:tc>
          <w:tcPr>
            <w:tcW w:w="3894" w:type="pct"/>
            <w:gridSpan w:val="2"/>
          </w:tcPr>
          <w:p w14:paraId="329C1761" w14:textId="77777777" w:rsidR="00C0233C" w:rsidRPr="00790838" w:rsidRDefault="00C0233C" w:rsidP="00CB5720">
            <w:pPr>
              <w:spacing w:line="276" w:lineRule="auto"/>
              <w:jc w:val="both"/>
            </w:pPr>
            <w:r w:rsidRPr="00790838">
              <w:t>Create a timeline highlighting major global milestones in IPR development.</w:t>
            </w:r>
          </w:p>
        </w:tc>
        <w:tc>
          <w:tcPr>
            <w:tcW w:w="319" w:type="pct"/>
            <w:vAlign w:val="center"/>
          </w:tcPr>
          <w:p w14:paraId="2939ACEC" w14:textId="77777777" w:rsidR="00C0233C" w:rsidRPr="00790838" w:rsidRDefault="00C0233C" w:rsidP="001A4B21">
            <w:pPr>
              <w:jc w:val="center"/>
            </w:pPr>
            <w:r w:rsidRPr="00790838">
              <w:t>CO1</w:t>
            </w:r>
          </w:p>
        </w:tc>
        <w:tc>
          <w:tcPr>
            <w:tcW w:w="259" w:type="pct"/>
            <w:vAlign w:val="center"/>
          </w:tcPr>
          <w:p w14:paraId="24AB948E" w14:textId="77777777" w:rsidR="00C0233C" w:rsidRPr="00790838" w:rsidRDefault="00C0233C" w:rsidP="001A4B21">
            <w:pPr>
              <w:jc w:val="center"/>
            </w:pPr>
            <w:r w:rsidRPr="00790838">
              <w:t>C</w:t>
            </w:r>
          </w:p>
        </w:tc>
        <w:tc>
          <w:tcPr>
            <w:tcW w:w="256" w:type="pct"/>
            <w:vAlign w:val="center"/>
          </w:tcPr>
          <w:p w14:paraId="656ED59D" w14:textId="77777777" w:rsidR="00C0233C" w:rsidRPr="00790838" w:rsidRDefault="00C0233C" w:rsidP="001A4B21">
            <w:pPr>
              <w:jc w:val="center"/>
            </w:pPr>
            <w:r w:rsidRPr="00790838">
              <w:t>5</w:t>
            </w:r>
          </w:p>
        </w:tc>
      </w:tr>
      <w:tr w:rsidR="00C0233C" w:rsidRPr="00790838" w14:paraId="326A1B93" w14:textId="77777777" w:rsidTr="001A4B21">
        <w:trPr>
          <w:trHeight w:val="283"/>
        </w:trPr>
        <w:tc>
          <w:tcPr>
            <w:tcW w:w="272" w:type="pct"/>
          </w:tcPr>
          <w:p w14:paraId="4291E187" w14:textId="77777777" w:rsidR="00C0233C" w:rsidRPr="00790838" w:rsidRDefault="00C0233C" w:rsidP="00CB5720">
            <w:pPr>
              <w:jc w:val="center"/>
            </w:pPr>
            <w:r w:rsidRPr="00790838">
              <w:t>22.</w:t>
            </w:r>
          </w:p>
        </w:tc>
        <w:tc>
          <w:tcPr>
            <w:tcW w:w="3894" w:type="pct"/>
            <w:gridSpan w:val="2"/>
          </w:tcPr>
          <w:p w14:paraId="7185C3F1" w14:textId="77777777" w:rsidR="00C0233C" w:rsidRPr="00790838" w:rsidRDefault="00C0233C" w:rsidP="00CB5720">
            <w:pPr>
              <w:jc w:val="both"/>
            </w:pPr>
            <w:r w:rsidRPr="00790838">
              <w:t>Explain the procedure for cancellation of a registered design.</w:t>
            </w:r>
          </w:p>
        </w:tc>
        <w:tc>
          <w:tcPr>
            <w:tcW w:w="319" w:type="pct"/>
            <w:vAlign w:val="center"/>
          </w:tcPr>
          <w:p w14:paraId="33BAF4D4" w14:textId="77777777" w:rsidR="00C0233C" w:rsidRPr="00790838" w:rsidRDefault="00C0233C" w:rsidP="001A4B21">
            <w:pPr>
              <w:jc w:val="center"/>
            </w:pPr>
            <w:r w:rsidRPr="00790838">
              <w:t>CO2</w:t>
            </w:r>
          </w:p>
        </w:tc>
        <w:tc>
          <w:tcPr>
            <w:tcW w:w="259" w:type="pct"/>
            <w:vAlign w:val="center"/>
          </w:tcPr>
          <w:p w14:paraId="264F41A8" w14:textId="77777777" w:rsidR="00C0233C" w:rsidRPr="00790838" w:rsidRDefault="00C0233C" w:rsidP="001A4B21">
            <w:pPr>
              <w:jc w:val="center"/>
            </w:pPr>
            <w:r>
              <w:t>An</w:t>
            </w:r>
          </w:p>
        </w:tc>
        <w:tc>
          <w:tcPr>
            <w:tcW w:w="256" w:type="pct"/>
            <w:vAlign w:val="center"/>
          </w:tcPr>
          <w:p w14:paraId="49969F4D" w14:textId="77777777" w:rsidR="00C0233C" w:rsidRPr="00790838" w:rsidRDefault="00C0233C" w:rsidP="001A4B21">
            <w:pPr>
              <w:jc w:val="center"/>
            </w:pPr>
            <w:r w:rsidRPr="00790838">
              <w:t>5</w:t>
            </w:r>
          </w:p>
        </w:tc>
      </w:tr>
      <w:tr w:rsidR="00C0233C" w:rsidRPr="00790838" w14:paraId="23A13B64" w14:textId="77777777" w:rsidTr="001A4B21">
        <w:trPr>
          <w:trHeight w:val="283"/>
        </w:trPr>
        <w:tc>
          <w:tcPr>
            <w:tcW w:w="272" w:type="pct"/>
          </w:tcPr>
          <w:p w14:paraId="2BB09EA3" w14:textId="77777777" w:rsidR="00C0233C" w:rsidRPr="00790838" w:rsidRDefault="00C0233C" w:rsidP="00CB5720">
            <w:pPr>
              <w:jc w:val="center"/>
            </w:pPr>
            <w:r w:rsidRPr="00790838">
              <w:t>23.</w:t>
            </w:r>
          </w:p>
        </w:tc>
        <w:tc>
          <w:tcPr>
            <w:tcW w:w="3894" w:type="pct"/>
            <w:gridSpan w:val="2"/>
          </w:tcPr>
          <w:p w14:paraId="31C28A97" w14:textId="77777777" w:rsidR="00C0233C" w:rsidRPr="00790838" w:rsidRDefault="00C0233C" w:rsidP="00CB5720">
            <w:pPr>
              <w:spacing w:line="276" w:lineRule="auto"/>
              <w:jc w:val="both"/>
            </w:pPr>
            <w:r w:rsidRPr="00790838">
              <w:t>Dissect the contribution of international conventions in shaping global IPR policy.</w:t>
            </w:r>
          </w:p>
        </w:tc>
        <w:tc>
          <w:tcPr>
            <w:tcW w:w="319" w:type="pct"/>
            <w:vAlign w:val="center"/>
          </w:tcPr>
          <w:p w14:paraId="0F4B7F40" w14:textId="77777777" w:rsidR="00C0233C" w:rsidRPr="00790838" w:rsidRDefault="00C0233C" w:rsidP="001A4B21">
            <w:pPr>
              <w:jc w:val="center"/>
            </w:pPr>
            <w:r w:rsidRPr="00790838">
              <w:t>CO</w:t>
            </w:r>
            <w:r>
              <w:t>1</w:t>
            </w:r>
          </w:p>
        </w:tc>
        <w:tc>
          <w:tcPr>
            <w:tcW w:w="259" w:type="pct"/>
            <w:vAlign w:val="center"/>
          </w:tcPr>
          <w:p w14:paraId="5E5D7D29" w14:textId="77777777" w:rsidR="00C0233C" w:rsidRPr="00790838" w:rsidRDefault="00C0233C" w:rsidP="001A4B21">
            <w:pPr>
              <w:jc w:val="center"/>
            </w:pPr>
            <w:r w:rsidRPr="00790838">
              <w:t>An</w:t>
            </w:r>
          </w:p>
        </w:tc>
        <w:tc>
          <w:tcPr>
            <w:tcW w:w="256" w:type="pct"/>
            <w:vAlign w:val="center"/>
          </w:tcPr>
          <w:p w14:paraId="43976F9A" w14:textId="77777777" w:rsidR="00C0233C" w:rsidRPr="00790838" w:rsidRDefault="00C0233C" w:rsidP="001A4B21">
            <w:pPr>
              <w:jc w:val="center"/>
            </w:pPr>
            <w:r w:rsidRPr="00790838">
              <w:t>5</w:t>
            </w:r>
          </w:p>
        </w:tc>
      </w:tr>
      <w:tr w:rsidR="00C0233C" w:rsidRPr="00790838" w14:paraId="6518F0F4" w14:textId="77777777" w:rsidTr="001A4B21">
        <w:trPr>
          <w:trHeight w:val="283"/>
        </w:trPr>
        <w:tc>
          <w:tcPr>
            <w:tcW w:w="272" w:type="pct"/>
          </w:tcPr>
          <w:p w14:paraId="7B703A00" w14:textId="77777777" w:rsidR="00C0233C" w:rsidRPr="00790838" w:rsidRDefault="00C0233C" w:rsidP="00CB5720">
            <w:pPr>
              <w:jc w:val="center"/>
            </w:pPr>
            <w:r w:rsidRPr="00790838">
              <w:t>24.</w:t>
            </w:r>
          </w:p>
        </w:tc>
        <w:tc>
          <w:tcPr>
            <w:tcW w:w="3894" w:type="pct"/>
            <w:gridSpan w:val="2"/>
          </w:tcPr>
          <w:p w14:paraId="1B6E0791" w14:textId="77777777" w:rsidR="00C0233C" w:rsidRPr="00790838" w:rsidRDefault="00C0233C" w:rsidP="00CB5720">
            <w:pPr>
              <w:spacing w:line="276" w:lineRule="auto"/>
              <w:jc w:val="both"/>
            </w:pPr>
            <w:r>
              <w:t>Examine</w:t>
            </w:r>
            <w:r w:rsidRPr="00790838">
              <w:t xml:space="preserve"> the limitations of patent protection for CRISPR-edited crops.</w:t>
            </w:r>
          </w:p>
        </w:tc>
        <w:tc>
          <w:tcPr>
            <w:tcW w:w="319" w:type="pct"/>
            <w:vAlign w:val="center"/>
          </w:tcPr>
          <w:p w14:paraId="6724F900" w14:textId="77777777" w:rsidR="00C0233C" w:rsidRPr="00790838" w:rsidRDefault="00C0233C" w:rsidP="001A4B21">
            <w:pPr>
              <w:jc w:val="center"/>
            </w:pPr>
            <w:r w:rsidRPr="00790838">
              <w:t>CO</w:t>
            </w:r>
            <w:r>
              <w:t>3</w:t>
            </w:r>
          </w:p>
        </w:tc>
        <w:tc>
          <w:tcPr>
            <w:tcW w:w="259" w:type="pct"/>
            <w:vAlign w:val="center"/>
          </w:tcPr>
          <w:p w14:paraId="10715F1A" w14:textId="77777777" w:rsidR="00C0233C" w:rsidRPr="00790838" w:rsidRDefault="00C0233C" w:rsidP="001A4B21">
            <w:pPr>
              <w:jc w:val="center"/>
            </w:pPr>
            <w:r>
              <w:t>An</w:t>
            </w:r>
          </w:p>
        </w:tc>
        <w:tc>
          <w:tcPr>
            <w:tcW w:w="256" w:type="pct"/>
            <w:vAlign w:val="center"/>
          </w:tcPr>
          <w:p w14:paraId="685A23B6" w14:textId="77777777" w:rsidR="00C0233C" w:rsidRPr="00790838" w:rsidRDefault="00C0233C" w:rsidP="001A4B21">
            <w:pPr>
              <w:jc w:val="center"/>
            </w:pPr>
            <w:r w:rsidRPr="00790838">
              <w:t>5</w:t>
            </w:r>
          </w:p>
        </w:tc>
      </w:tr>
      <w:tr w:rsidR="00C0233C" w:rsidRPr="00790838" w14:paraId="78508BD7" w14:textId="77777777" w:rsidTr="001A4B21">
        <w:trPr>
          <w:trHeight w:val="283"/>
        </w:trPr>
        <w:tc>
          <w:tcPr>
            <w:tcW w:w="272" w:type="pct"/>
          </w:tcPr>
          <w:p w14:paraId="08E0B9CE" w14:textId="77777777" w:rsidR="00C0233C" w:rsidRPr="00790838" w:rsidRDefault="00C0233C" w:rsidP="00CB5720">
            <w:pPr>
              <w:jc w:val="center"/>
            </w:pPr>
            <w:r w:rsidRPr="00790838">
              <w:t>25.</w:t>
            </w:r>
          </w:p>
        </w:tc>
        <w:tc>
          <w:tcPr>
            <w:tcW w:w="3894" w:type="pct"/>
            <w:gridSpan w:val="2"/>
          </w:tcPr>
          <w:p w14:paraId="3044BC4C" w14:textId="77777777" w:rsidR="00C0233C" w:rsidRPr="00790838" w:rsidRDefault="00C0233C" w:rsidP="00CB5720">
            <w:pPr>
              <w:spacing w:line="276" w:lineRule="auto"/>
              <w:jc w:val="both"/>
            </w:pPr>
            <w:r>
              <w:t>Assess</w:t>
            </w:r>
            <w:r w:rsidRPr="00790838">
              <w:t xml:space="preserve"> the implications of TRIPs on biotechnology innovation.</w:t>
            </w:r>
          </w:p>
        </w:tc>
        <w:tc>
          <w:tcPr>
            <w:tcW w:w="319" w:type="pct"/>
            <w:vAlign w:val="center"/>
          </w:tcPr>
          <w:p w14:paraId="57F88CBE" w14:textId="77777777" w:rsidR="00C0233C" w:rsidRPr="00790838" w:rsidRDefault="00C0233C" w:rsidP="001A4B21">
            <w:pPr>
              <w:jc w:val="center"/>
            </w:pPr>
            <w:r w:rsidRPr="00790838">
              <w:t>CO</w:t>
            </w:r>
            <w:r>
              <w:t>2</w:t>
            </w:r>
          </w:p>
        </w:tc>
        <w:tc>
          <w:tcPr>
            <w:tcW w:w="259" w:type="pct"/>
            <w:vAlign w:val="center"/>
          </w:tcPr>
          <w:p w14:paraId="753C4CC2" w14:textId="77777777" w:rsidR="00C0233C" w:rsidRPr="00790838" w:rsidRDefault="00C0233C" w:rsidP="001A4B21">
            <w:pPr>
              <w:jc w:val="center"/>
            </w:pPr>
            <w:r>
              <w:t>E</w:t>
            </w:r>
          </w:p>
        </w:tc>
        <w:tc>
          <w:tcPr>
            <w:tcW w:w="256" w:type="pct"/>
            <w:vAlign w:val="center"/>
          </w:tcPr>
          <w:p w14:paraId="2559925C" w14:textId="77777777" w:rsidR="00C0233C" w:rsidRPr="00790838" w:rsidRDefault="00C0233C" w:rsidP="001A4B21">
            <w:pPr>
              <w:jc w:val="center"/>
            </w:pPr>
            <w:r w:rsidRPr="00790838">
              <w:t>5</w:t>
            </w:r>
          </w:p>
        </w:tc>
      </w:tr>
      <w:tr w:rsidR="00C0233C" w:rsidRPr="00790838" w14:paraId="72229EE6" w14:textId="77777777" w:rsidTr="001A4B21">
        <w:trPr>
          <w:trHeight w:val="283"/>
        </w:trPr>
        <w:tc>
          <w:tcPr>
            <w:tcW w:w="272" w:type="pct"/>
          </w:tcPr>
          <w:p w14:paraId="4511AEB1" w14:textId="77777777" w:rsidR="00C0233C" w:rsidRPr="00790838" w:rsidRDefault="00C0233C" w:rsidP="00CB5720">
            <w:pPr>
              <w:jc w:val="center"/>
            </w:pPr>
            <w:r w:rsidRPr="00790838">
              <w:t>26.</w:t>
            </w:r>
          </w:p>
        </w:tc>
        <w:tc>
          <w:tcPr>
            <w:tcW w:w="3894" w:type="pct"/>
            <w:gridSpan w:val="2"/>
          </w:tcPr>
          <w:p w14:paraId="5267923E" w14:textId="77777777" w:rsidR="00C0233C" w:rsidRPr="00790838" w:rsidRDefault="00C0233C" w:rsidP="00CB5720">
            <w:pPr>
              <w:spacing w:line="276" w:lineRule="auto"/>
              <w:jc w:val="both"/>
            </w:pPr>
            <w:r w:rsidRPr="00790838">
              <w:t>Illustrate how trade secrets benefit seed companies.</w:t>
            </w:r>
          </w:p>
        </w:tc>
        <w:tc>
          <w:tcPr>
            <w:tcW w:w="319" w:type="pct"/>
            <w:vAlign w:val="center"/>
          </w:tcPr>
          <w:p w14:paraId="6A623B79" w14:textId="77777777" w:rsidR="00C0233C" w:rsidRPr="00790838" w:rsidRDefault="00C0233C" w:rsidP="001A4B21">
            <w:pPr>
              <w:jc w:val="center"/>
            </w:pPr>
            <w:r w:rsidRPr="00790838">
              <w:t>CO</w:t>
            </w:r>
            <w:r>
              <w:t>2</w:t>
            </w:r>
          </w:p>
        </w:tc>
        <w:tc>
          <w:tcPr>
            <w:tcW w:w="259" w:type="pct"/>
            <w:vAlign w:val="center"/>
          </w:tcPr>
          <w:p w14:paraId="559080D3" w14:textId="77777777" w:rsidR="00C0233C" w:rsidRPr="00790838" w:rsidRDefault="00C0233C" w:rsidP="001A4B21">
            <w:pPr>
              <w:jc w:val="center"/>
            </w:pPr>
            <w:r>
              <w:t>A</w:t>
            </w:r>
          </w:p>
        </w:tc>
        <w:tc>
          <w:tcPr>
            <w:tcW w:w="256" w:type="pct"/>
            <w:vAlign w:val="center"/>
          </w:tcPr>
          <w:p w14:paraId="23AAFFC3" w14:textId="77777777" w:rsidR="00C0233C" w:rsidRPr="00790838" w:rsidRDefault="00C0233C" w:rsidP="001A4B21">
            <w:pPr>
              <w:jc w:val="center"/>
            </w:pPr>
            <w:r w:rsidRPr="00790838">
              <w:t>5</w:t>
            </w:r>
          </w:p>
        </w:tc>
      </w:tr>
      <w:tr w:rsidR="00C0233C" w:rsidRPr="00790838" w14:paraId="74D7A605" w14:textId="77777777" w:rsidTr="001A4B21">
        <w:trPr>
          <w:trHeight w:val="283"/>
        </w:trPr>
        <w:tc>
          <w:tcPr>
            <w:tcW w:w="272" w:type="pct"/>
          </w:tcPr>
          <w:p w14:paraId="3536CD33" w14:textId="77777777" w:rsidR="00C0233C" w:rsidRPr="00790838" w:rsidRDefault="00C0233C" w:rsidP="00CB5720">
            <w:pPr>
              <w:jc w:val="center"/>
            </w:pPr>
            <w:r w:rsidRPr="00790838">
              <w:t>27.</w:t>
            </w:r>
          </w:p>
        </w:tc>
        <w:tc>
          <w:tcPr>
            <w:tcW w:w="3894" w:type="pct"/>
            <w:gridSpan w:val="2"/>
          </w:tcPr>
          <w:p w14:paraId="126AE9E2" w14:textId="77777777" w:rsidR="00C0233C" w:rsidRPr="00790838" w:rsidRDefault="00C0233C" w:rsidP="00CB5720">
            <w:pPr>
              <w:spacing w:line="276" w:lineRule="auto"/>
              <w:jc w:val="both"/>
            </w:pPr>
            <w:r>
              <w:t>Explain</w:t>
            </w:r>
            <w:r w:rsidRPr="00790838">
              <w:t xml:space="preserve"> the procedure of patent filing in India.</w:t>
            </w:r>
          </w:p>
        </w:tc>
        <w:tc>
          <w:tcPr>
            <w:tcW w:w="319" w:type="pct"/>
            <w:vAlign w:val="center"/>
          </w:tcPr>
          <w:p w14:paraId="2A9B3A1A" w14:textId="77777777" w:rsidR="00C0233C" w:rsidRPr="00790838" w:rsidRDefault="00C0233C" w:rsidP="001A4B21">
            <w:pPr>
              <w:jc w:val="center"/>
            </w:pPr>
            <w:r w:rsidRPr="00790838">
              <w:t>CO</w:t>
            </w:r>
            <w:r>
              <w:t>5</w:t>
            </w:r>
          </w:p>
        </w:tc>
        <w:tc>
          <w:tcPr>
            <w:tcW w:w="259" w:type="pct"/>
            <w:vAlign w:val="center"/>
          </w:tcPr>
          <w:p w14:paraId="2010B75D" w14:textId="77777777" w:rsidR="00C0233C" w:rsidRPr="00790838" w:rsidRDefault="00C0233C" w:rsidP="001A4B21">
            <w:pPr>
              <w:jc w:val="center"/>
            </w:pPr>
            <w:r>
              <w:t>An</w:t>
            </w:r>
          </w:p>
        </w:tc>
        <w:tc>
          <w:tcPr>
            <w:tcW w:w="256" w:type="pct"/>
            <w:vAlign w:val="center"/>
          </w:tcPr>
          <w:p w14:paraId="3C571BF0" w14:textId="77777777" w:rsidR="00C0233C" w:rsidRPr="00790838" w:rsidRDefault="00C0233C" w:rsidP="001A4B21">
            <w:pPr>
              <w:jc w:val="center"/>
            </w:pPr>
            <w:r w:rsidRPr="00790838">
              <w:t>5</w:t>
            </w:r>
          </w:p>
        </w:tc>
      </w:tr>
      <w:tr w:rsidR="00C0233C" w:rsidRPr="00790838" w14:paraId="02481407" w14:textId="77777777" w:rsidTr="001A4B21">
        <w:trPr>
          <w:trHeight w:val="283"/>
        </w:trPr>
        <w:tc>
          <w:tcPr>
            <w:tcW w:w="272" w:type="pct"/>
          </w:tcPr>
          <w:p w14:paraId="1008F3DF" w14:textId="77777777" w:rsidR="00C0233C" w:rsidRPr="00790838" w:rsidRDefault="00C0233C" w:rsidP="00CB5720">
            <w:pPr>
              <w:jc w:val="center"/>
            </w:pPr>
            <w:r w:rsidRPr="00790838">
              <w:t>28.</w:t>
            </w:r>
          </w:p>
        </w:tc>
        <w:tc>
          <w:tcPr>
            <w:tcW w:w="3894" w:type="pct"/>
            <w:gridSpan w:val="2"/>
          </w:tcPr>
          <w:p w14:paraId="428074C6" w14:textId="77777777" w:rsidR="00C0233C" w:rsidRPr="00790838" w:rsidRDefault="00C0233C" w:rsidP="00CB5720">
            <w:pPr>
              <w:spacing w:line="276" w:lineRule="auto"/>
              <w:jc w:val="both"/>
            </w:pPr>
            <w:r w:rsidRPr="00790838">
              <w:t>Evaluate the impact of IPR on knowledge dissemination.</w:t>
            </w:r>
          </w:p>
        </w:tc>
        <w:tc>
          <w:tcPr>
            <w:tcW w:w="319" w:type="pct"/>
            <w:vAlign w:val="center"/>
          </w:tcPr>
          <w:p w14:paraId="550CA3B3" w14:textId="77777777" w:rsidR="00C0233C" w:rsidRPr="00790838" w:rsidRDefault="00C0233C" w:rsidP="001A4B21">
            <w:pPr>
              <w:jc w:val="center"/>
            </w:pPr>
            <w:r w:rsidRPr="00790838">
              <w:t>CO</w:t>
            </w:r>
            <w:r>
              <w:t>3</w:t>
            </w:r>
          </w:p>
        </w:tc>
        <w:tc>
          <w:tcPr>
            <w:tcW w:w="259" w:type="pct"/>
            <w:vAlign w:val="center"/>
          </w:tcPr>
          <w:p w14:paraId="60F0E6B6" w14:textId="77777777" w:rsidR="00C0233C" w:rsidRPr="00790838" w:rsidRDefault="00C0233C" w:rsidP="001A4B21">
            <w:pPr>
              <w:jc w:val="center"/>
            </w:pPr>
            <w:r>
              <w:t>E</w:t>
            </w:r>
          </w:p>
        </w:tc>
        <w:tc>
          <w:tcPr>
            <w:tcW w:w="256" w:type="pct"/>
            <w:vAlign w:val="center"/>
          </w:tcPr>
          <w:p w14:paraId="14CFC869" w14:textId="77777777" w:rsidR="00C0233C" w:rsidRPr="00790838" w:rsidRDefault="00C0233C" w:rsidP="001A4B21">
            <w:pPr>
              <w:jc w:val="center"/>
            </w:pPr>
            <w:r w:rsidRPr="00790838">
              <w:t>5</w:t>
            </w:r>
          </w:p>
        </w:tc>
      </w:tr>
      <w:tr w:rsidR="00C0233C" w:rsidRPr="00790838" w14:paraId="5249C49C" w14:textId="77777777" w:rsidTr="001A4B21">
        <w:trPr>
          <w:trHeight w:val="283"/>
        </w:trPr>
        <w:tc>
          <w:tcPr>
            <w:tcW w:w="272" w:type="pct"/>
          </w:tcPr>
          <w:p w14:paraId="223506A5" w14:textId="77777777" w:rsidR="00C0233C" w:rsidRPr="00790838" w:rsidRDefault="00C0233C" w:rsidP="00CB5720">
            <w:pPr>
              <w:jc w:val="center"/>
            </w:pPr>
            <w:r w:rsidRPr="00790838">
              <w:t>29.</w:t>
            </w:r>
          </w:p>
        </w:tc>
        <w:tc>
          <w:tcPr>
            <w:tcW w:w="3894" w:type="pct"/>
            <w:gridSpan w:val="2"/>
          </w:tcPr>
          <w:p w14:paraId="674CA0F6" w14:textId="77777777" w:rsidR="00C0233C" w:rsidRPr="00790838" w:rsidRDefault="00C0233C" w:rsidP="00CB5720">
            <w:pPr>
              <w:spacing w:line="276" w:lineRule="auto"/>
              <w:jc w:val="both"/>
            </w:pPr>
            <w:r w:rsidRPr="00790838">
              <w:t>Analyze a case study of trademark violation in plant variety branding.</w:t>
            </w:r>
          </w:p>
        </w:tc>
        <w:tc>
          <w:tcPr>
            <w:tcW w:w="319" w:type="pct"/>
            <w:vAlign w:val="center"/>
          </w:tcPr>
          <w:p w14:paraId="01C7F6FB" w14:textId="77777777" w:rsidR="00C0233C" w:rsidRPr="00790838" w:rsidRDefault="00C0233C" w:rsidP="001A4B21">
            <w:pPr>
              <w:jc w:val="center"/>
            </w:pPr>
            <w:r w:rsidRPr="00790838">
              <w:t>CO</w:t>
            </w:r>
            <w:r>
              <w:t>4</w:t>
            </w:r>
          </w:p>
        </w:tc>
        <w:tc>
          <w:tcPr>
            <w:tcW w:w="259" w:type="pct"/>
            <w:vAlign w:val="center"/>
          </w:tcPr>
          <w:p w14:paraId="6F5AA717" w14:textId="77777777" w:rsidR="00C0233C" w:rsidRPr="00790838" w:rsidRDefault="00C0233C" w:rsidP="001A4B21">
            <w:pPr>
              <w:jc w:val="center"/>
            </w:pPr>
            <w:r>
              <w:t>An</w:t>
            </w:r>
          </w:p>
        </w:tc>
        <w:tc>
          <w:tcPr>
            <w:tcW w:w="256" w:type="pct"/>
            <w:vAlign w:val="center"/>
          </w:tcPr>
          <w:p w14:paraId="03C90822" w14:textId="77777777" w:rsidR="00C0233C" w:rsidRPr="00790838" w:rsidRDefault="00C0233C" w:rsidP="001A4B21">
            <w:pPr>
              <w:jc w:val="center"/>
            </w:pPr>
            <w:r w:rsidRPr="00790838">
              <w:t>5</w:t>
            </w:r>
          </w:p>
        </w:tc>
      </w:tr>
      <w:tr w:rsidR="00C0233C" w:rsidRPr="00790838" w14:paraId="29BA4AC0" w14:textId="77777777" w:rsidTr="001A4B21">
        <w:trPr>
          <w:trHeight w:val="283"/>
        </w:trPr>
        <w:tc>
          <w:tcPr>
            <w:tcW w:w="272" w:type="pct"/>
          </w:tcPr>
          <w:p w14:paraId="730880B7" w14:textId="77777777" w:rsidR="00C0233C" w:rsidRPr="00790838" w:rsidRDefault="00C0233C" w:rsidP="00CB5720">
            <w:pPr>
              <w:jc w:val="center"/>
            </w:pPr>
            <w:r w:rsidRPr="00790838">
              <w:t>30.</w:t>
            </w:r>
          </w:p>
        </w:tc>
        <w:tc>
          <w:tcPr>
            <w:tcW w:w="3894" w:type="pct"/>
            <w:gridSpan w:val="2"/>
          </w:tcPr>
          <w:p w14:paraId="283EE9D6" w14:textId="77777777" w:rsidR="00C0233C" w:rsidRPr="00790838" w:rsidRDefault="00C0233C" w:rsidP="00CB5720">
            <w:pPr>
              <w:spacing w:line="276" w:lineRule="auto"/>
              <w:jc w:val="both"/>
            </w:pPr>
            <w:r w:rsidRPr="00790838">
              <w:t>Evaluate the role of CBD in traditional knowledge protection.</w:t>
            </w:r>
          </w:p>
        </w:tc>
        <w:tc>
          <w:tcPr>
            <w:tcW w:w="319" w:type="pct"/>
            <w:vAlign w:val="center"/>
          </w:tcPr>
          <w:p w14:paraId="109D8C3D" w14:textId="77777777" w:rsidR="00C0233C" w:rsidRPr="00790838" w:rsidRDefault="00C0233C" w:rsidP="001A4B21">
            <w:pPr>
              <w:jc w:val="center"/>
            </w:pPr>
            <w:r w:rsidRPr="00790838">
              <w:t>CO</w:t>
            </w:r>
            <w:r>
              <w:t>5</w:t>
            </w:r>
          </w:p>
        </w:tc>
        <w:tc>
          <w:tcPr>
            <w:tcW w:w="259" w:type="pct"/>
            <w:vAlign w:val="center"/>
          </w:tcPr>
          <w:p w14:paraId="0719BD4E" w14:textId="77777777" w:rsidR="00C0233C" w:rsidRPr="00790838" w:rsidRDefault="00C0233C" w:rsidP="001A4B21">
            <w:pPr>
              <w:jc w:val="center"/>
            </w:pPr>
            <w:r>
              <w:t>E</w:t>
            </w:r>
          </w:p>
        </w:tc>
        <w:tc>
          <w:tcPr>
            <w:tcW w:w="256" w:type="pct"/>
            <w:vAlign w:val="center"/>
          </w:tcPr>
          <w:p w14:paraId="01801535" w14:textId="77777777" w:rsidR="00C0233C" w:rsidRPr="00790838" w:rsidRDefault="00C0233C" w:rsidP="001A4B21">
            <w:pPr>
              <w:jc w:val="center"/>
            </w:pPr>
            <w:r w:rsidRPr="00790838">
              <w:t>5</w:t>
            </w:r>
          </w:p>
        </w:tc>
      </w:tr>
      <w:tr w:rsidR="00C0233C" w:rsidRPr="00790838" w14:paraId="47585D19" w14:textId="77777777" w:rsidTr="001A4B21">
        <w:trPr>
          <w:trHeight w:val="283"/>
        </w:trPr>
        <w:tc>
          <w:tcPr>
            <w:tcW w:w="272" w:type="pct"/>
          </w:tcPr>
          <w:p w14:paraId="6AD27FF1" w14:textId="77777777" w:rsidR="00C0233C" w:rsidRPr="00790838" w:rsidRDefault="00C0233C" w:rsidP="00D76425">
            <w:pPr>
              <w:jc w:val="center"/>
            </w:pPr>
            <w:r w:rsidRPr="00790838">
              <w:t>31.</w:t>
            </w:r>
          </w:p>
        </w:tc>
        <w:tc>
          <w:tcPr>
            <w:tcW w:w="3894" w:type="pct"/>
            <w:gridSpan w:val="2"/>
          </w:tcPr>
          <w:p w14:paraId="28831DE0" w14:textId="77777777" w:rsidR="00C0233C" w:rsidRPr="00790838" w:rsidRDefault="00C0233C" w:rsidP="00D76425">
            <w:pPr>
              <w:jc w:val="both"/>
            </w:pPr>
            <w:r w:rsidRPr="00790838">
              <w:t>Examine the limitations of IPR in protecting traditional knowledge with case studies.</w:t>
            </w:r>
          </w:p>
        </w:tc>
        <w:tc>
          <w:tcPr>
            <w:tcW w:w="319" w:type="pct"/>
            <w:vAlign w:val="center"/>
          </w:tcPr>
          <w:p w14:paraId="491DEA06" w14:textId="77777777" w:rsidR="00C0233C" w:rsidRPr="00790838" w:rsidRDefault="00C0233C" w:rsidP="00D76425">
            <w:pPr>
              <w:jc w:val="center"/>
            </w:pPr>
            <w:r w:rsidRPr="00790838">
              <w:t>CO</w:t>
            </w:r>
            <w:r>
              <w:t>6</w:t>
            </w:r>
          </w:p>
        </w:tc>
        <w:tc>
          <w:tcPr>
            <w:tcW w:w="259" w:type="pct"/>
            <w:vAlign w:val="center"/>
          </w:tcPr>
          <w:p w14:paraId="1BA7C53E" w14:textId="77777777" w:rsidR="00C0233C" w:rsidRPr="00790838" w:rsidRDefault="00C0233C" w:rsidP="00D76425">
            <w:pPr>
              <w:jc w:val="center"/>
            </w:pPr>
            <w:r>
              <w:t>An</w:t>
            </w:r>
          </w:p>
        </w:tc>
        <w:tc>
          <w:tcPr>
            <w:tcW w:w="256" w:type="pct"/>
            <w:vAlign w:val="center"/>
          </w:tcPr>
          <w:p w14:paraId="0E46A5EE" w14:textId="77777777" w:rsidR="00C0233C" w:rsidRPr="00790838" w:rsidRDefault="00C0233C" w:rsidP="00D76425">
            <w:pPr>
              <w:jc w:val="center"/>
            </w:pPr>
            <w:r w:rsidRPr="00790838">
              <w:t>5</w:t>
            </w:r>
          </w:p>
        </w:tc>
      </w:tr>
      <w:tr w:rsidR="00C0233C" w:rsidRPr="00790838" w14:paraId="04979AE1" w14:textId="77777777" w:rsidTr="001A4B21">
        <w:trPr>
          <w:trHeight w:val="283"/>
        </w:trPr>
        <w:tc>
          <w:tcPr>
            <w:tcW w:w="272" w:type="pct"/>
          </w:tcPr>
          <w:p w14:paraId="23F8666B" w14:textId="77777777" w:rsidR="00C0233C" w:rsidRPr="00790838" w:rsidRDefault="00C0233C" w:rsidP="00CB5720">
            <w:pPr>
              <w:jc w:val="center"/>
            </w:pPr>
            <w:r w:rsidRPr="00790838">
              <w:lastRenderedPageBreak/>
              <w:t>32.</w:t>
            </w:r>
          </w:p>
        </w:tc>
        <w:tc>
          <w:tcPr>
            <w:tcW w:w="3894" w:type="pct"/>
            <w:gridSpan w:val="2"/>
          </w:tcPr>
          <w:p w14:paraId="0B7DE4A6" w14:textId="77777777" w:rsidR="00C0233C" w:rsidRPr="00790838" w:rsidRDefault="00C0233C" w:rsidP="00CB5720">
            <w:pPr>
              <w:spacing w:line="276" w:lineRule="auto"/>
              <w:jc w:val="both"/>
            </w:pPr>
            <w:r w:rsidRPr="00790838">
              <w:t>Propose strategies to enhance farmers’ participation in variety registration.</w:t>
            </w:r>
          </w:p>
        </w:tc>
        <w:tc>
          <w:tcPr>
            <w:tcW w:w="319" w:type="pct"/>
            <w:vAlign w:val="center"/>
          </w:tcPr>
          <w:p w14:paraId="77B97C9B" w14:textId="77777777" w:rsidR="00C0233C" w:rsidRPr="00790838" w:rsidRDefault="00C0233C" w:rsidP="001A4B21">
            <w:pPr>
              <w:jc w:val="center"/>
            </w:pPr>
            <w:r w:rsidRPr="00790838">
              <w:t>CO</w:t>
            </w:r>
            <w:r>
              <w:t>4</w:t>
            </w:r>
          </w:p>
        </w:tc>
        <w:tc>
          <w:tcPr>
            <w:tcW w:w="259" w:type="pct"/>
            <w:vAlign w:val="center"/>
          </w:tcPr>
          <w:p w14:paraId="21EE5161" w14:textId="77777777" w:rsidR="00C0233C" w:rsidRPr="00790838" w:rsidRDefault="00C0233C" w:rsidP="001A4B21">
            <w:pPr>
              <w:jc w:val="center"/>
            </w:pPr>
            <w:r>
              <w:t>C</w:t>
            </w:r>
          </w:p>
        </w:tc>
        <w:tc>
          <w:tcPr>
            <w:tcW w:w="256" w:type="pct"/>
            <w:vAlign w:val="center"/>
          </w:tcPr>
          <w:p w14:paraId="4EB4AE82" w14:textId="77777777" w:rsidR="00C0233C" w:rsidRPr="00790838" w:rsidRDefault="00C0233C" w:rsidP="001A4B21">
            <w:pPr>
              <w:jc w:val="center"/>
            </w:pPr>
            <w:r w:rsidRPr="00790838">
              <w:t>5</w:t>
            </w:r>
          </w:p>
        </w:tc>
      </w:tr>
      <w:tr w:rsidR="00C0233C" w:rsidRPr="00790838" w14:paraId="74B155B7" w14:textId="77777777" w:rsidTr="001A4B21">
        <w:trPr>
          <w:trHeight w:val="552"/>
        </w:trPr>
        <w:tc>
          <w:tcPr>
            <w:tcW w:w="5000" w:type="pct"/>
            <w:gridSpan w:val="6"/>
            <w:vAlign w:val="center"/>
          </w:tcPr>
          <w:p w14:paraId="471D618F" w14:textId="77777777" w:rsidR="00C0233C" w:rsidRPr="00790838" w:rsidRDefault="00C0233C" w:rsidP="001A4B21">
            <w:pPr>
              <w:jc w:val="center"/>
              <w:rPr>
                <w:b/>
                <w:u w:val="single"/>
              </w:rPr>
            </w:pPr>
            <w:r w:rsidRPr="00790838">
              <w:rPr>
                <w:b/>
                <w:u w:val="single"/>
              </w:rPr>
              <w:t>PART – C (2 X 15 = 30 MARKS)</w:t>
            </w:r>
          </w:p>
          <w:p w14:paraId="4D349127" w14:textId="77777777" w:rsidR="00C0233C" w:rsidRPr="00790838" w:rsidRDefault="00C0233C" w:rsidP="001A4B21">
            <w:pPr>
              <w:jc w:val="center"/>
              <w:rPr>
                <w:b/>
              </w:rPr>
            </w:pPr>
            <w:r w:rsidRPr="00790838">
              <w:rPr>
                <w:b/>
              </w:rPr>
              <w:t>(Answer any 2 from the following)</w:t>
            </w:r>
          </w:p>
        </w:tc>
      </w:tr>
      <w:tr w:rsidR="00C0233C" w:rsidRPr="00790838" w14:paraId="1F4CA3AE" w14:textId="77777777" w:rsidTr="001A4B21">
        <w:trPr>
          <w:trHeight w:val="283"/>
        </w:trPr>
        <w:tc>
          <w:tcPr>
            <w:tcW w:w="272" w:type="pct"/>
          </w:tcPr>
          <w:p w14:paraId="5232316F" w14:textId="77777777" w:rsidR="00C0233C" w:rsidRPr="00790838" w:rsidRDefault="00C0233C" w:rsidP="00CB5720">
            <w:pPr>
              <w:jc w:val="center"/>
            </w:pPr>
            <w:r w:rsidRPr="00790838">
              <w:t>33.</w:t>
            </w:r>
          </w:p>
        </w:tc>
        <w:tc>
          <w:tcPr>
            <w:tcW w:w="191" w:type="pct"/>
          </w:tcPr>
          <w:p w14:paraId="6A9F5526" w14:textId="77777777" w:rsidR="00C0233C" w:rsidRPr="00790838" w:rsidRDefault="00C0233C" w:rsidP="00CB5720">
            <w:pPr>
              <w:jc w:val="center"/>
            </w:pPr>
            <w:r w:rsidRPr="00790838">
              <w:t>a.</w:t>
            </w:r>
          </w:p>
        </w:tc>
        <w:tc>
          <w:tcPr>
            <w:tcW w:w="3703" w:type="pct"/>
          </w:tcPr>
          <w:p w14:paraId="7D928D3C" w14:textId="77777777" w:rsidR="00C0233C" w:rsidRPr="00790838" w:rsidRDefault="00C0233C" w:rsidP="00CB5720">
            <w:pPr>
              <w:jc w:val="both"/>
            </w:pPr>
            <w:r w:rsidRPr="00790838">
              <w:t>Develop a strategy for universities to commercialize patents effectively.</w:t>
            </w:r>
          </w:p>
        </w:tc>
        <w:tc>
          <w:tcPr>
            <w:tcW w:w="319" w:type="pct"/>
            <w:vAlign w:val="center"/>
          </w:tcPr>
          <w:p w14:paraId="7A412F5A" w14:textId="77777777" w:rsidR="00C0233C" w:rsidRPr="00790838" w:rsidRDefault="00C0233C" w:rsidP="001A4B21">
            <w:pPr>
              <w:jc w:val="center"/>
            </w:pPr>
            <w:r w:rsidRPr="00790838">
              <w:t>CO</w:t>
            </w:r>
            <w:r>
              <w:t>6</w:t>
            </w:r>
          </w:p>
        </w:tc>
        <w:tc>
          <w:tcPr>
            <w:tcW w:w="259" w:type="pct"/>
            <w:vAlign w:val="center"/>
          </w:tcPr>
          <w:p w14:paraId="31C299F0" w14:textId="77777777" w:rsidR="00C0233C" w:rsidRPr="00790838" w:rsidRDefault="00C0233C" w:rsidP="001A4B21">
            <w:pPr>
              <w:jc w:val="center"/>
            </w:pPr>
            <w:r w:rsidRPr="00790838">
              <w:t>C</w:t>
            </w:r>
          </w:p>
        </w:tc>
        <w:tc>
          <w:tcPr>
            <w:tcW w:w="256" w:type="pct"/>
            <w:vAlign w:val="center"/>
          </w:tcPr>
          <w:p w14:paraId="11986AFA" w14:textId="77777777" w:rsidR="00C0233C" w:rsidRPr="00790838" w:rsidRDefault="00C0233C" w:rsidP="001A4B21">
            <w:pPr>
              <w:jc w:val="center"/>
            </w:pPr>
            <w:r w:rsidRPr="00790838">
              <w:t>8</w:t>
            </w:r>
          </w:p>
        </w:tc>
      </w:tr>
      <w:tr w:rsidR="00C0233C" w:rsidRPr="00790838" w14:paraId="5B127BCE" w14:textId="77777777" w:rsidTr="001A4B21">
        <w:trPr>
          <w:trHeight w:val="283"/>
        </w:trPr>
        <w:tc>
          <w:tcPr>
            <w:tcW w:w="272" w:type="pct"/>
          </w:tcPr>
          <w:p w14:paraId="5A302027" w14:textId="77777777" w:rsidR="00C0233C" w:rsidRPr="00790838" w:rsidRDefault="00C0233C" w:rsidP="00CB5720">
            <w:pPr>
              <w:jc w:val="center"/>
            </w:pPr>
          </w:p>
        </w:tc>
        <w:tc>
          <w:tcPr>
            <w:tcW w:w="191" w:type="pct"/>
          </w:tcPr>
          <w:p w14:paraId="034E5F20" w14:textId="77777777" w:rsidR="00C0233C" w:rsidRPr="00790838" w:rsidRDefault="00C0233C" w:rsidP="00CB5720">
            <w:pPr>
              <w:jc w:val="center"/>
            </w:pPr>
            <w:r w:rsidRPr="00790838">
              <w:t>b.</w:t>
            </w:r>
          </w:p>
        </w:tc>
        <w:tc>
          <w:tcPr>
            <w:tcW w:w="3703" w:type="pct"/>
          </w:tcPr>
          <w:p w14:paraId="70A3F1C4" w14:textId="77777777" w:rsidR="00C0233C" w:rsidRPr="00790838" w:rsidRDefault="00C0233C" w:rsidP="00CB5720">
            <w:pPr>
              <w:jc w:val="both"/>
              <w:rPr>
                <w:bCs/>
              </w:rPr>
            </w:pPr>
            <w:r>
              <w:rPr>
                <w:bCs/>
              </w:rPr>
              <w:t>Assess</w:t>
            </w:r>
            <w:r w:rsidRPr="00790838">
              <w:rPr>
                <w:bCs/>
              </w:rPr>
              <w:t xml:space="preserve"> the impact of digitalization on copyright enforcement.</w:t>
            </w:r>
          </w:p>
        </w:tc>
        <w:tc>
          <w:tcPr>
            <w:tcW w:w="319" w:type="pct"/>
            <w:vAlign w:val="center"/>
          </w:tcPr>
          <w:p w14:paraId="5C7ECD50" w14:textId="77777777" w:rsidR="00C0233C" w:rsidRPr="00790838" w:rsidRDefault="00C0233C" w:rsidP="001A4B21">
            <w:pPr>
              <w:jc w:val="center"/>
            </w:pPr>
            <w:r>
              <w:t>CO1</w:t>
            </w:r>
          </w:p>
        </w:tc>
        <w:tc>
          <w:tcPr>
            <w:tcW w:w="259" w:type="pct"/>
            <w:vAlign w:val="center"/>
          </w:tcPr>
          <w:p w14:paraId="07975034" w14:textId="77777777" w:rsidR="00C0233C" w:rsidRPr="00790838" w:rsidRDefault="00C0233C" w:rsidP="001A4B21">
            <w:pPr>
              <w:jc w:val="center"/>
            </w:pPr>
            <w:r>
              <w:t>E</w:t>
            </w:r>
          </w:p>
        </w:tc>
        <w:tc>
          <w:tcPr>
            <w:tcW w:w="256" w:type="pct"/>
            <w:vAlign w:val="center"/>
          </w:tcPr>
          <w:p w14:paraId="52ECA212" w14:textId="77777777" w:rsidR="00C0233C" w:rsidRPr="00790838" w:rsidRDefault="00C0233C" w:rsidP="001A4B21">
            <w:pPr>
              <w:jc w:val="center"/>
            </w:pPr>
            <w:r w:rsidRPr="00790838">
              <w:t>7</w:t>
            </w:r>
          </w:p>
        </w:tc>
      </w:tr>
      <w:tr w:rsidR="00C0233C" w:rsidRPr="00790838" w14:paraId="1BAE89BE" w14:textId="77777777" w:rsidTr="001A4B21">
        <w:trPr>
          <w:trHeight w:val="283"/>
        </w:trPr>
        <w:tc>
          <w:tcPr>
            <w:tcW w:w="272" w:type="pct"/>
          </w:tcPr>
          <w:p w14:paraId="6F2483EC" w14:textId="77777777" w:rsidR="00C0233C" w:rsidRPr="00790838" w:rsidRDefault="00C0233C" w:rsidP="00CB5720">
            <w:pPr>
              <w:jc w:val="center"/>
            </w:pPr>
          </w:p>
        </w:tc>
        <w:tc>
          <w:tcPr>
            <w:tcW w:w="191" w:type="pct"/>
          </w:tcPr>
          <w:p w14:paraId="66E5D8C3" w14:textId="77777777" w:rsidR="00C0233C" w:rsidRPr="00790838" w:rsidRDefault="00C0233C" w:rsidP="00CB5720">
            <w:pPr>
              <w:jc w:val="center"/>
            </w:pPr>
          </w:p>
        </w:tc>
        <w:tc>
          <w:tcPr>
            <w:tcW w:w="3703" w:type="pct"/>
          </w:tcPr>
          <w:p w14:paraId="1AB99D90" w14:textId="77777777" w:rsidR="00C0233C" w:rsidRPr="00790838" w:rsidRDefault="00C0233C" w:rsidP="00CB5720">
            <w:pPr>
              <w:jc w:val="both"/>
            </w:pPr>
          </w:p>
        </w:tc>
        <w:tc>
          <w:tcPr>
            <w:tcW w:w="319" w:type="pct"/>
            <w:vAlign w:val="center"/>
          </w:tcPr>
          <w:p w14:paraId="5DDE664B" w14:textId="77777777" w:rsidR="00C0233C" w:rsidRPr="00790838" w:rsidRDefault="00C0233C" w:rsidP="001A4B21">
            <w:pPr>
              <w:jc w:val="center"/>
            </w:pPr>
          </w:p>
        </w:tc>
        <w:tc>
          <w:tcPr>
            <w:tcW w:w="259" w:type="pct"/>
            <w:vAlign w:val="center"/>
          </w:tcPr>
          <w:p w14:paraId="380721F0" w14:textId="77777777" w:rsidR="00C0233C" w:rsidRPr="00790838" w:rsidRDefault="00C0233C" w:rsidP="001A4B21">
            <w:pPr>
              <w:jc w:val="center"/>
            </w:pPr>
          </w:p>
        </w:tc>
        <w:tc>
          <w:tcPr>
            <w:tcW w:w="256" w:type="pct"/>
            <w:vAlign w:val="center"/>
          </w:tcPr>
          <w:p w14:paraId="04ADD41A" w14:textId="77777777" w:rsidR="00C0233C" w:rsidRPr="00790838" w:rsidRDefault="00C0233C" w:rsidP="001A4B21">
            <w:pPr>
              <w:jc w:val="center"/>
            </w:pPr>
          </w:p>
        </w:tc>
      </w:tr>
      <w:tr w:rsidR="00C0233C" w:rsidRPr="00790838" w14:paraId="3402F474" w14:textId="77777777" w:rsidTr="001A4B21">
        <w:trPr>
          <w:trHeight w:val="283"/>
        </w:trPr>
        <w:tc>
          <w:tcPr>
            <w:tcW w:w="272" w:type="pct"/>
          </w:tcPr>
          <w:p w14:paraId="11E6FC84" w14:textId="77777777" w:rsidR="00C0233C" w:rsidRPr="00790838" w:rsidRDefault="00C0233C" w:rsidP="00CB5720">
            <w:pPr>
              <w:jc w:val="center"/>
            </w:pPr>
            <w:r w:rsidRPr="00790838">
              <w:t>34.</w:t>
            </w:r>
          </w:p>
        </w:tc>
        <w:tc>
          <w:tcPr>
            <w:tcW w:w="191" w:type="pct"/>
          </w:tcPr>
          <w:p w14:paraId="65721A29" w14:textId="77777777" w:rsidR="00C0233C" w:rsidRPr="00790838" w:rsidRDefault="00C0233C" w:rsidP="00CB5720">
            <w:pPr>
              <w:jc w:val="center"/>
            </w:pPr>
            <w:r w:rsidRPr="00790838">
              <w:t>a.</w:t>
            </w:r>
          </w:p>
        </w:tc>
        <w:tc>
          <w:tcPr>
            <w:tcW w:w="3703" w:type="pct"/>
          </w:tcPr>
          <w:p w14:paraId="6562784D" w14:textId="77777777" w:rsidR="00C0233C" w:rsidRPr="00790838" w:rsidRDefault="00C0233C" w:rsidP="00CB5720">
            <w:pPr>
              <w:jc w:val="both"/>
            </w:pPr>
            <w:r w:rsidRPr="00790838">
              <w:t>Propose institutional policies to safeguard copyright in research outputs.</w:t>
            </w:r>
          </w:p>
        </w:tc>
        <w:tc>
          <w:tcPr>
            <w:tcW w:w="319" w:type="pct"/>
            <w:vAlign w:val="center"/>
          </w:tcPr>
          <w:p w14:paraId="0DAE00E9" w14:textId="77777777" w:rsidR="00C0233C" w:rsidRPr="00790838" w:rsidRDefault="00C0233C" w:rsidP="001A4B21">
            <w:pPr>
              <w:jc w:val="center"/>
            </w:pPr>
            <w:r w:rsidRPr="00790838">
              <w:t>CO2</w:t>
            </w:r>
          </w:p>
        </w:tc>
        <w:tc>
          <w:tcPr>
            <w:tcW w:w="259" w:type="pct"/>
            <w:vAlign w:val="center"/>
          </w:tcPr>
          <w:p w14:paraId="6765A370" w14:textId="77777777" w:rsidR="00C0233C" w:rsidRPr="00790838" w:rsidRDefault="00C0233C" w:rsidP="001A4B21">
            <w:pPr>
              <w:jc w:val="center"/>
            </w:pPr>
            <w:r>
              <w:t>C</w:t>
            </w:r>
          </w:p>
        </w:tc>
        <w:tc>
          <w:tcPr>
            <w:tcW w:w="256" w:type="pct"/>
            <w:vAlign w:val="center"/>
          </w:tcPr>
          <w:p w14:paraId="413BF3C0" w14:textId="77777777" w:rsidR="00C0233C" w:rsidRPr="00790838" w:rsidRDefault="00C0233C" w:rsidP="001A4B21">
            <w:pPr>
              <w:jc w:val="center"/>
            </w:pPr>
            <w:r w:rsidRPr="00790838">
              <w:t>8</w:t>
            </w:r>
          </w:p>
        </w:tc>
      </w:tr>
      <w:tr w:rsidR="00C0233C" w:rsidRPr="00790838" w14:paraId="4CB7A682" w14:textId="77777777" w:rsidTr="001A4B21">
        <w:trPr>
          <w:trHeight w:val="283"/>
        </w:trPr>
        <w:tc>
          <w:tcPr>
            <w:tcW w:w="272" w:type="pct"/>
          </w:tcPr>
          <w:p w14:paraId="7068C899" w14:textId="77777777" w:rsidR="00C0233C" w:rsidRPr="00790838" w:rsidRDefault="00C0233C" w:rsidP="00CB5720">
            <w:pPr>
              <w:jc w:val="center"/>
            </w:pPr>
          </w:p>
        </w:tc>
        <w:tc>
          <w:tcPr>
            <w:tcW w:w="191" w:type="pct"/>
          </w:tcPr>
          <w:p w14:paraId="7EE49A34" w14:textId="77777777" w:rsidR="00C0233C" w:rsidRPr="00790838" w:rsidRDefault="00C0233C" w:rsidP="00CB5720">
            <w:pPr>
              <w:jc w:val="center"/>
            </w:pPr>
            <w:r w:rsidRPr="00790838">
              <w:t>b.</w:t>
            </w:r>
          </w:p>
        </w:tc>
        <w:tc>
          <w:tcPr>
            <w:tcW w:w="3703" w:type="pct"/>
          </w:tcPr>
          <w:p w14:paraId="22FCAA37" w14:textId="77777777" w:rsidR="00C0233C" w:rsidRPr="00790838" w:rsidRDefault="00C0233C" w:rsidP="00CB5720">
            <w:pPr>
              <w:jc w:val="both"/>
            </w:pPr>
            <w:r w:rsidRPr="00790838">
              <w:t>Examine the interrelation between trademarks and farmers’ rights under PPV&amp;FR Act.</w:t>
            </w:r>
          </w:p>
        </w:tc>
        <w:tc>
          <w:tcPr>
            <w:tcW w:w="319" w:type="pct"/>
            <w:vAlign w:val="center"/>
          </w:tcPr>
          <w:p w14:paraId="521AB40E" w14:textId="77777777" w:rsidR="00C0233C" w:rsidRPr="00790838" w:rsidRDefault="00C0233C" w:rsidP="001A4B21">
            <w:pPr>
              <w:jc w:val="center"/>
            </w:pPr>
            <w:r>
              <w:t>CO4</w:t>
            </w:r>
          </w:p>
        </w:tc>
        <w:tc>
          <w:tcPr>
            <w:tcW w:w="259" w:type="pct"/>
            <w:vAlign w:val="center"/>
          </w:tcPr>
          <w:p w14:paraId="657A6024" w14:textId="77777777" w:rsidR="00C0233C" w:rsidRPr="00790838" w:rsidRDefault="00C0233C" w:rsidP="001A4B21">
            <w:pPr>
              <w:jc w:val="center"/>
            </w:pPr>
            <w:r>
              <w:t>A</w:t>
            </w:r>
          </w:p>
        </w:tc>
        <w:tc>
          <w:tcPr>
            <w:tcW w:w="256" w:type="pct"/>
            <w:vAlign w:val="center"/>
          </w:tcPr>
          <w:p w14:paraId="22C723DD" w14:textId="77777777" w:rsidR="00C0233C" w:rsidRPr="00790838" w:rsidRDefault="00C0233C" w:rsidP="001A4B21">
            <w:pPr>
              <w:jc w:val="center"/>
            </w:pPr>
            <w:r w:rsidRPr="00790838">
              <w:t>7</w:t>
            </w:r>
          </w:p>
        </w:tc>
      </w:tr>
      <w:tr w:rsidR="00C0233C" w:rsidRPr="00790838" w14:paraId="4F4E0D13" w14:textId="77777777" w:rsidTr="001A4B21">
        <w:trPr>
          <w:trHeight w:val="283"/>
        </w:trPr>
        <w:tc>
          <w:tcPr>
            <w:tcW w:w="272" w:type="pct"/>
          </w:tcPr>
          <w:p w14:paraId="3C7B9F2B" w14:textId="77777777" w:rsidR="00C0233C" w:rsidRPr="00790838" w:rsidRDefault="00C0233C" w:rsidP="00CB5720">
            <w:pPr>
              <w:jc w:val="center"/>
            </w:pPr>
          </w:p>
        </w:tc>
        <w:tc>
          <w:tcPr>
            <w:tcW w:w="191" w:type="pct"/>
          </w:tcPr>
          <w:p w14:paraId="6D961B92" w14:textId="77777777" w:rsidR="00C0233C" w:rsidRPr="00790838" w:rsidRDefault="00C0233C" w:rsidP="00CB5720">
            <w:pPr>
              <w:jc w:val="center"/>
            </w:pPr>
          </w:p>
        </w:tc>
        <w:tc>
          <w:tcPr>
            <w:tcW w:w="3703" w:type="pct"/>
          </w:tcPr>
          <w:p w14:paraId="32AC9FE8" w14:textId="77777777" w:rsidR="00C0233C" w:rsidRPr="00790838" w:rsidRDefault="00C0233C" w:rsidP="00CB5720">
            <w:pPr>
              <w:jc w:val="both"/>
            </w:pPr>
          </w:p>
        </w:tc>
        <w:tc>
          <w:tcPr>
            <w:tcW w:w="319" w:type="pct"/>
            <w:vAlign w:val="center"/>
          </w:tcPr>
          <w:p w14:paraId="237F6877" w14:textId="77777777" w:rsidR="00C0233C" w:rsidRPr="00790838" w:rsidRDefault="00C0233C" w:rsidP="001A4B21">
            <w:pPr>
              <w:jc w:val="center"/>
            </w:pPr>
          </w:p>
        </w:tc>
        <w:tc>
          <w:tcPr>
            <w:tcW w:w="259" w:type="pct"/>
            <w:vAlign w:val="center"/>
          </w:tcPr>
          <w:p w14:paraId="69D76742" w14:textId="77777777" w:rsidR="00C0233C" w:rsidRPr="00790838" w:rsidRDefault="00C0233C" w:rsidP="001A4B21">
            <w:pPr>
              <w:jc w:val="center"/>
            </w:pPr>
          </w:p>
        </w:tc>
        <w:tc>
          <w:tcPr>
            <w:tcW w:w="256" w:type="pct"/>
            <w:vAlign w:val="center"/>
          </w:tcPr>
          <w:p w14:paraId="07A13A81" w14:textId="77777777" w:rsidR="00C0233C" w:rsidRPr="00790838" w:rsidRDefault="00C0233C" w:rsidP="001A4B21">
            <w:pPr>
              <w:jc w:val="center"/>
            </w:pPr>
          </w:p>
        </w:tc>
      </w:tr>
      <w:tr w:rsidR="00C0233C" w:rsidRPr="00790838" w14:paraId="235EC716" w14:textId="77777777" w:rsidTr="001A4B21">
        <w:trPr>
          <w:trHeight w:val="283"/>
        </w:trPr>
        <w:tc>
          <w:tcPr>
            <w:tcW w:w="272" w:type="pct"/>
          </w:tcPr>
          <w:p w14:paraId="0058842C" w14:textId="77777777" w:rsidR="00C0233C" w:rsidRPr="00790838" w:rsidRDefault="00C0233C" w:rsidP="00CB5720">
            <w:pPr>
              <w:jc w:val="center"/>
            </w:pPr>
            <w:r w:rsidRPr="00790838">
              <w:t>35.</w:t>
            </w:r>
          </w:p>
        </w:tc>
        <w:tc>
          <w:tcPr>
            <w:tcW w:w="191" w:type="pct"/>
          </w:tcPr>
          <w:p w14:paraId="5ED33F89" w14:textId="77777777" w:rsidR="00C0233C" w:rsidRPr="00790838" w:rsidRDefault="00C0233C" w:rsidP="00CB5720">
            <w:pPr>
              <w:jc w:val="center"/>
            </w:pPr>
            <w:r w:rsidRPr="00790838">
              <w:t>a.</w:t>
            </w:r>
          </w:p>
        </w:tc>
        <w:tc>
          <w:tcPr>
            <w:tcW w:w="3703" w:type="pct"/>
          </w:tcPr>
          <w:p w14:paraId="69394369" w14:textId="77777777" w:rsidR="00C0233C" w:rsidRPr="00790838" w:rsidRDefault="00C0233C" w:rsidP="00CB5720">
            <w:pPr>
              <w:jc w:val="both"/>
            </w:pPr>
            <w:r>
              <w:t>E</w:t>
            </w:r>
            <w:r w:rsidRPr="00790838">
              <w:t>xamine global case laws on biopiracy of plant species.</w:t>
            </w:r>
          </w:p>
        </w:tc>
        <w:tc>
          <w:tcPr>
            <w:tcW w:w="319" w:type="pct"/>
            <w:vAlign w:val="center"/>
          </w:tcPr>
          <w:p w14:paraId="54DBF6CC" w14:textId="77777777" w:rsidR="00C0233C" w:rsidRPr="00790838" w:rsidRDefault="00C0233C" w:rsidP="001A4B21">
            <w:pPr>
              <w:jc w:val="center"/>
            </w:pPr>
            <w:r w:rsidRPr="00790838">
              <w:t>CO</w:t>
            </w:r>
            <w:r>
              <w:t>5</w:t>
            </w:r>
          </w:p>
        </w:tc>
        <w:tc>
          <w:tcPr>
            <w:tcW w:w="259" w:type="pct"/>
            <w:vAlign w:val="center"/>
          </w:tcPr>
          <w:p w14:paraId="1597E048" w14:textId="77777777" w:rsidR="00C0233C" w:rsidRPr="00790838" w:rsidRDefault="00C0233C" w:rsidP="001A4B21">
            <w:pPr>
              <w:jc w:val="center"/>
            </w:pPr>
            <w:r>
              <w:t>A</w:t>
            </w:r>
          </w:p>
        </w:tc>
        <w:tc>
          <w:tcPr>
            <w:tcW w:w="256" w:type="pct"/>
            <w:vAlign w:val="center"/>
          </w:tcPr>
          <w:p w14:paraId="7E83DA68" w14:textId="77777777" w:rsidR="00C0233C" w:rsidRPr="00790838" w:rsidRDefault="00C0233C" w:rsidP="001A4B21">
            <w:pPr>
              <w:jc w:val="center"/>
            </w:pPr>
            <w:r w:rsidRPr="00790838">
              <w:t>8</w:t>
            </w:r>
          </w:p>
        </w:tc>
      </w:tr>
      <w:tr w:rsidR="00C0233C" w:rsidRPr="00790838" w14:paraId="50C8DE06" w14:textId="77777777" w:rsidTr="001A4B21">
        <w:trPr>
          <w:trHeight w:val="283"/>
        </w:trPr>
        <w:tc>
          <w:tcPr>
            <w:tcW w:w="272" w:type="pct"/>
          </w:tcPr>
          <w:p w14:paraId="060861D9" w14:textId="77777777" w:rsidR="00C0233C" w:rsidRPr="00790838" w:rsidRDefault="00C0233C" w:rsidP="00CB5720">
            <w:pPr>
              <w:jc w:val="center"/>
            </w:pPr>
          </w:p>
        </w:tc>
        <w:tc>
          <w:tcPr>
            <w:tcW w:w="191" w:type="pct"/>
          </w:tcPr>
          <w:p w14:paraId="0A9E86EB" w14:textId="77777777" w:rsidR="00C0233C" w:rsidRPr="00790838" w:rsidRDefault="00C0233C" w:rsidP="00CB5720">
            <w:pPr>
              <w:jc w:val="center"/>
            </w:pPr>
            <w:r w:rsidRPr="00790838">
              <w:t>b.</w:t>
            </w:r>
          </w:p>
        </w:tc>
        <w:tc>
          <w:tcPr>
            <w:tcW w:w="3703" w:type="pct"/>
          </w:tcPr>
          <w:p w14:paraId="7EAAAAFA" w14:textId="77777777" w:rsidR="00C0233C" w:rsidRPr="00790838" w:rsidRDefault="00C0233C" w:rsidP="00CB5720">
            <w:pPr>
              <w:jc w:val="both"/>
              <w:rPr>
                <w:bCs/>
              </w:rPr>
            </w:pPr>
            <w:r w:rsidRPr="00790838">
              <w:rPr>
                <w:bCs/>
              </w:rPr>
              <w:t xml:space="preserve">Compare India’s Design Act </w:t>
            </w:r>
            <w:r>
              <w:rPr>
                <w:bCs/>
              </w:rPr>
              <w:t>to</w:t>
            </w:r>
            <w:r w:rsidRPr="00790838">
              <w:rPr>
                <w:bCs/>
              </w:rPr>
              <w:t xml:space="preserve"> EU design protection regulations.</w:t>
            </w:r>
          </w:p>
        </w:tc>
        <w:tc>
          <w:tcPr>
            <w:tcW w:w="319" w:type="pct"/>
            <w:vAlign w:val="center"/>
          </w:tcPr>
          <w:p w14:paraId="746E2F34" w14:textId="77777777" w:rsidR="00C0233C" w:rsidRPr="00790838" w:rsidRDefault="00C0233C" w:rsidP="001A4B21">
            <w:pPr>
              <w:jc w:val="center"/>
            </w:pPr>
            <w:r>
              <w:t>CO1</w:t>
            </w:r>
          </w:p>
        </w:tc>
        <w:tc>
          <w:tcPr>
            <w:tcW w:w="259" w:type="pct"/>
            <w:vAlign w:val="center"/>
          </w:tcPr>
          <w:p w14:paraId="4215DDCB" w14:textId="77777777" w:rsidR="00C0233C" w:rsidRPr="00790838" w:rsidRDefault="00C0233C" w:rsidP="001A4B21">
            <w:pPr>
              <w:jc w:val="center"/>
            </w:pPr>
            <w:r>
              <w:t>A</w:t>
            </w:r>
          </w:p>
        </w:tc>
        <w:tc>
          <w:tcPr>
            <w:tcW w:w="256" w:type="pct"/>
            <w:vAlign w:val="center"/>
          </w:tcPr>
          <w:p w14:paraId="5BEA90FB" w14:textId="77777777" w:rsidR="00C0233C" w:rsidRPr="00790838" w:rsidRDefault="00C0233C" w:rsidP="001A4B21">
            <w:pPr>
              <w:jc w:val="center"/>
            </w:pPr>
            <w:r w:rsidRPr="00790838">
              <w:t>7</w:t>
            </w:r>
          </w:p>
        </w:tc>
      </w:tr>
    </w:tbl>
    <w:p w14:paraId="44FA7B26" w14:textId="77777777" w:rsidR="00C0233C" w:rsidRPr="00790838" w:rsidRDefault="00C0233C" w:rsidP="00D918FF">
      <w:pPr>
        <w:rPr>
          <w:b/>
          <w:bCs/>
        </w:rPr>
      </w:pPr>
    </w:p>
    <w:p w14:paraId="58533B04" w14:textId="77777777" w:rsidR="00C0233C" w:rsidRPr="00790838" w:rsidRDefault="00C0233C" w:rsidP="005F7890">
      <w:r w:rsidRPr="00790838">
        <w:rPr>
          <w:b/>
          <w:bCs/>
        </w:rPr>
        <w:t>CO</w:t>
      </w:r>
      <w:r w:rsidRPr="00790838">
        <w:t xml:space="preserve"> – COURSE OUTCOME</w:t>
      </w:r>
      <w:r w:rsidRPr="00790838">
        <w:tab/>
        <w:t xml:space="preserve">        </w:t>
      </w:r>
      <w:r w:rsidRPr="00790838">
        <w:rPr>
          <w:b/>
          <w:bCs/>
        </w:rPr>
        <w:t>BL</w:t>
      </w:r>
      <w:r w:rsidRPr="00790838">
        <w:t xml:space="preserve"> – BLOOM’S LEVEL        </w:t>
      </w:r>
      <w:r w:rsidRPr="00790838">
        <w:rPr>
          <w:b/>
          <w:bCs/>
        </w:rPr>
        <w:t>M</w:t>
      </w:r>
      <w:r w:rsidRPr="00790838">
        <w:t xml:space="preserve"> – MARKS ALLOTTED</w:t>
      </w:r>
    </w:p>
    <w:p w14:paraId="0C0BFCF8" w14:textId="77777777" w:rsidR="00C0233C" w:rsidRPr="00790838"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rsidRPr="00790838" w14:paraId="7923C73F" w14:textId="77777777" w:rsidTr="0029420A">
        <w:tc>
          <w:tcPr>
            <w:tcW w:w="670" w:type="dxa"/>
          </w:tcPr>
          <w:p w14:paraId="42F47AE1" w14:textId="77777777" w:rsidR="00C0233C" w:rsidRPr="00790838" w:rsidRDefault="00C0233C" w:rsidP="0029420A">
            <w:pPr>
              <w:jc w:val="center"/>
              <w:rPr>
                <w:sz w:val="22"/>
                <w:szCs w:val="22"/>
              </w:rPr>
            </w:pPr>
          </w:p>
        </w:tc>
        <w:tc>
          <w:tcPr>
            <w:tcW w:w="9820" w:type="dxa"/>
          </w:tcPr>
          <w:p w14:paraId="381AD9D6" w14:textId="77777777" w:rsidR="00C0233C" w:rsidRPr="00790838" w:rsidRDefault="00C0233C" w:rsidP="0029420A">
            <w:pPr>
              <w:jc w:val="center"/>
              <w:rPr>
                <w:b/>
                <w:sz w:val="22"/>
                <w:szCs w:val="22"/>
              </w:rPr>
            </w:pPr>
            <w:r w:rsidRPr="00790838">
              <w:rPr>
                <w:b/>
                <w:sz w:val="22"/>
                <w:szCs w:val="22"/>
              </w:rPr>
              <w:t>COURSE OUTCOMES</w:t>
            </w:r>
          </w:p>
        </w:tc>
      </w:tr>
      <w:tr w:rsidR="00C0233C" w:rsidRPr="00790838" w14:paraId="7EAE2880" w14:textId="77777777" w:rsidTr="0029420A">
        <w:tc>
          <w:tcPr>
            <w:tcW w:w="670" w:type="dxa"/>
          </w:tcPr>
          <w:p w14:paraId="6C9FBA4A" w14:textId="77777777" w:rsidR="00C0233C" w:rsidRPr="00790838" w:rsidRDefault="00C0233C" w:rsidP="0029420A">
            <w:pPr>
              <w:jc w:val="center"/>
              <w:rPr>
                <w:b/>
                <w:bCs/>
                <w:sz w:val="22"/>
                <w:szCs w:val="22"/>
              </w:rPr>
            </w:pPr>
            <w:r w:rsidRPr="00790838">
              <w:rPr>
                <w:b/>
                <w:bCs/>
                <w:sz w:val="22"/>
                <w:szCs w:val="22"/>
              </w:rPr>
              <w:t>CO1</w:t>
            </w:r>
          </w:p>
        </w:tc>
        <w:tc>
          <w:tcPr>
            <w:tcW w:w="9820" w:type="dxa"/>
          </w:tcPr>
          <w:p w14:paraId="46BA9335" w14:textId="77777777" w:rsidR="00C0233C" w:rsidRPr="00790838" w:rsidRDefault="00C0233C" w:rsidP="000A47B6">
            <w:pPr>
              <w:jc w:val="both"/>
              <w:rPr>
                <w:sz w:val="22"/>
                <w:szCs w:val="22"/>
              </w:rPr>
            </w:pPr>
            <w:r w:rsidRPr="00790838">
              <w:rPr>
                <w:sz w:val="22"/>
                <w:szCs w:val="22"/>
              </w:rPr>
              <w:t>Understand TRIPs and IPR protection.</w:t>
            </w:r>
          </w:p>
        </w:tc>
      </w:tr>
      <w:tr w:rsidR="00C0233C" w:rsidRPr="00790838" w14:paraId="2A5C9BEF" w14:textId="77777777" w:rsidTr="0029420A">
        <w:tc>
          <w:tcPr>
            <w:tcW w:w="670" w:type="dxa"/>
          </w:tcPr>
          <w:p w14:paraId="7A54A4F1" w14:textId="77777777" w:rsidR="00C0233C" w:rsidRPr="00790838" w:rsidRDefault="00C0233C" w:rsidP="0029420A">
            <w:pPr>
              <w:jc w:val="center"/>
              <w:rPr>
                <w:b/>
                <w:bCs/>
                <w:sz w:val="22"/>
                <w:szCs w:val="22"/>
              </w:rPr>
            </w:pPr>
            <w:r w:rsidRPr="00790838">
              <w:rPr>
                <w:b/>
                <w:bCs/>
                <w:sz w:val="22"/>
                <w:szCs w:val="22"/>
              </w:rPr>
              <w:t>CO2</w:t>
            </w:r>
          </w:p>
        </w:tc>
        <w:tc>
          <w:tcPr>
            <w:tcW w:w="9820" w:type="dxa"/>
          </w:tcPr>
          <w:p w14:paraId="1C48A7DD" w14:textId="77777777" w:rsidR="00C0233C" w:rsidRPr="00790838" w:rsidRDefault="00C0233C" w:rsidP="00A318D9">
            <w:pPr>
              <w:jc w:val="both"/>
              <w:rPr>
                <w:sz w:val="22"/>
                <w:szCs w:val="22"/>
              </w:rPr>
            </w:pPr>
            <w:r w:rsidRPr="00790838">
              <w:rPr>
                <w:sz w:val="22"/>
                <w:szCs w:val="22"/>
              </w:rPr>
              <w:t>Strategize their registration for inventions/designs, in India and abroad.</w:t>
            </w:r>
          </w:p>
        </w:tc>
      </w:tr>
      <w:tr w:rsidR="00C0233C" w:rsidRPr="00790838" w14:paraId="402F57C3" w14:textId="77777777" w:rsidTr="0029420A">
        <w:tc>
          <w:tcPr>
            <w:tcW w:w="670" w:type="dxa"/>
          </w:tcPr>
          <w:p w14:paraId="3DD6E0B6" w14:textId="77777777" w:rsidR="00C0233C" w:rsidRPr="00790838" w:rsidRDefault="00C0233C" w:rsidP="0029420A">
            <w:pPr>
              <w:jc w:val="center"/>
              <w:rPr>
                <w:b/>
                <w:bCs/>
                <w:sz w:val="22"/>
                <w:szCs w:val="22"/>
              </w:rPr>
            </w:pPr>
            <w:r w:rsidRPr="00790838">
              <w:rPr>
                <w:b/>
                <w:bCs/>
                <w:sz w:val="22"/>
                <w:szCs w:val="22"/>
              </w:rPr>
              <w:t>CO3</w:t>
            </w:r>
          </w:p>
        </w:tc>
        <w:tc>
          <w:tcPr>
            <w:tcW w:w="9820" w:type="dxa"/>
          </w:tcPr>
          <w:p w14:paraId="77778B7E" w14:textId="77777777" w:rsidR="00C0233C" w:rsidRPr="00790838" w:rsidRDefault="00C0233C" w:rsidP="00A318D9">
            <w:pPr>
              <w:jc w:val="both"/>
              <w:rPr>
                <w:sz w:val="22"/>
                <w:szCs w:val="22"/>
              </w:rPr>
            </w:pPr>
            <w:r w:rsidRPr="00790838">
              <w:rPr>
                <w:sz w:val="22"/>
                <w:szCs w:val="22"/>
              </w:rPr>
              <w:t>Remember plagiarism, which can be questioned legally.</w:t>
            </w:r>
          </w:p>
        </w:tc>
      </w:tr>
      <w:tr w:rsidR="00C0233C" w:rsidRPr="00790838" w14:paraId="2B40E7B2" w14:textId="77777777" w:rsidTr="0029420A">
        <w:tc>
          <w:tcPr>
            <w:tcW w:w="670" w:type="dxa"/>
          </w:tcPr>
          <w:p w14:paraId="73469865" w14:textId="77777777" w:rsidR="00C0233C" w:rsidRPr="00790838" w:rsidRDefault="00C0233C" w:rsidP="0029420A">
            <w:pPr>
              <w:jc w:val="center"/>
              <w:rPr>
                <w:b/>
                <w:bCs/>
                <w:sz w:val="22"/>
                <w:szCs w:val="22"/>
              </w:rPr>
            </w:pPr>
            <w:r w:rsidRPr="00790838">
              <w:rPr>
                <w:b/>
                <w:bCs/>
                <w:sz w:val="22"/>
                <w:szCs w:val="22"/>
              </w:rPr>
              <w:t>CO4</w:t>
            </w:r>
          </w:p>
        </w:tc>
        <w:tc>
          <w:tcPr>
            <w:tcW w:w="9820" w:type="dxa"/>
          </w:tcPr>
          <w:p w14:paraId="7651629C" w14:textId="77777777" w:rsidR="00C0233C" w:rsidRPr="00790838" w:rsidRDefault="00C0233C" w:rsidP="00A318D9">
            <w:pPr>
              <w:jc w:val="both"/>
              <w:rPr>
                <w:sz w:val="22"/>
                <w:szCs w:val="22"/>
              </w:rPr>
            </w:pPr>
            <w:r w:rsidRPr="00790838">
              <w:rPr>
                <w:sz w:val="22"/>
                <w:szCs w:val="22"/>
              </w:rPr>
              <w:t>Explain UPOV and PPV &amp; FR Act of India.</w:t>
            </w:r>
          </w:p>
        </w:tc>
      </w:tr>
      <w:tr w:rsidR="00C0233C" w:rsidRPr="00790838" w14:paraId="5B07581B" w14:textId="77777777" w:rsidTr="0029420A">
        <w:tc>
          <w:tcPr>
            <w:tcW w:w="670" w:type="dxa"/>
          </w:tcPr>
          <w:p w14:paraId="7405563A" w14:textId="77777777" w:rsidR="00C0233C" w:rsidRPr="00790838" w:rsidRDefault="00C0233C" w:rsidP="0029420A">
            <w:pPr>
              <w:jc w:val="center"/>
              <w:rPr>
                <w:b/>
                <w:bCs/>
                <w:sz w:val="22"/>
                <w:szCs w:val="22"/>
              </w:rPr>
            </w:pPr>
            <w:r w:rsidRPr="00790838">
              <w:rPr>
                <w:b/>
                <w:bCs/>
                <w:sz w:val="22"/>
                <w:szCs w:val="22"/>
              </w:rPr>
              <w:t>CO5</w:t>
            </w:r>
          </w:p>
        </w:tc>
        <w:tc>
          <w:tcPr>
            <w:tcW w:w="9820" w:type="dxa"/>
          </w:tcPr>
          <w:p w14:paraId="0BC9E29D" w14:textId="77777777" w:rsidR="00C0233C" w:rsidRPr="00790838" w:rsidRDefault="00C0233C" w:rsidP="00A318D9">
            <w:pPr>
              <w:jc w:val="both"/>
              <w:rPr>
                <w:sz w:val="22"/>
                <w:szCs w:val="22"/>
              </w:rPr>
            </w:pPr>
            <w:r w:rsidRPr="00790838">
              <w:rPr>
                <w:sz w:val="22"/>
                <w:szCs w:val="22"/>
              </w:rPr>
              <w:t>Apply, Analyze and use CBD strategies for the Conservation of Biodiversity.</w:t>
            </w:r>
          </w:p>
        </w:tc>
      </w:tr>
      <w:tr w:rsidR="00C0233C" w:rsidRPr="00790838" w14:paraId="41A043E4" w14:textId="77777777" w:rsidTr="0029420A">
        <w:tc>
          <w:tcPr>
            <w:tcW w:w="670" w:type="dxa"/>
          </w:tcPr>
          <w:p w14:paraId="43CBF10E" w14:textId="77777777" w:rsidR="00C0233C" w:rsidRPr="00790838" w:rsidRDefault="00C0233C" w:rsidP="0029420A">
            <w:pPr>
              <w:jc w:val="center"/>
              <w:rPr>
                <w:b/>
                <w:bCs/>
                <w:sz w:val="22"/>
                <w:szCs w:val="22"/>
              </w:rPr>
            </w:pPr>
            <w:r w:rsidRPr="00790838">
              <w:rPr>
                <w:b/>
                <w:bCs/>
                <w:sz w:val="22"/>
                <w:szCs w:val="22"/>
              </w:rPr>
              <w:t>CO6</w:t>
            </w:r>
          </w:p>
        </w:tc>
        <w:tc>
          <w:tcPr>
            <w:tcW w:w="9820" w:type="dxa"/>
          </w:tcPr>
          <w:p w14:paraId="01EB797C" w14:textId="77777777" w:rsidR="00C0233C" w:rsidRPr="00790838" w:rsidRDefault="00C0233C" w:rsidP="00A318D9">
            <w:pPr>
              <w:jc w:val="both"/>
              <w:rPr>
                <w:sz w:val="22"/>
                <w:szCs w:val="22"/>
              </w:rPr>
            </w:pPr>
            <w:r w:rsidRPr="00790838">
              <w:rPr>
                <w:sz w:val="22"/>
                <w:szCs w:val="22"/>
              </w:rPr>
              <w:t>Evaluate the strategies for Licensing, MTAs and Research Collaboration Agreements.</w:t>
            </w:r>
          </w:p>
        </w:tc>
      </w:tr>
    </w:tbl>
    <w:p w14:paraId="3C59645D" w14:textId="77777777" w:rsidR="00C0233C" w:rsidRPr="00790838"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790838" w14:paraId="679A38BF" w14:textId="77777777" w:rsidTr="00D52353">
        <w:trPr>
          <w:jc w:val="center"/>
        </w:trPr>
        <w:tc>
          <w:tcPr>
            <w:tcW w:w="6385" w:type="dxa"/>
            <w:gridSpan w:val="8"/>
          </w:tcPr>
          <w:p w14:paraId="4C6C08CB" w14:textId="77777777" w:rsidR="00C0233C" w:rsidRPr="00790838" w:rsidRDefault="00C0233C" w:rsidP="00D52353">
            <w:pPr>
              <w:jc w:val="center"/>
              <w:rPr>
                <w:b/>
                <w:sz w:val="22"/>
                <w:szCs w:val="22"/>
              </w:rPr>
            </w:pPr>
            <w:r w:rsidRPr="00790838">
              <w:rPr>
                <w:b/>
                <w:sz w:val="22"/>
                <w:szCs w:val="22"/>
              </w:rPr>
              <w:t>Assessment Pattern as per Bloom’s Level</w:t>
            </w:r>
          </w:p>
        </w:tc>
      </w:tr>
      <w:tr w:rsidR="00C0233C" w:rsidRPr="00790838" w14:paraId="3A57A9C1" w14:textId="77777777" w:rsidTr="00D52353">
        <w:trPr>
          <w:jc w:val="center"/>
        </w:trPr>
        <w:tc>
          <w:tcPr>
            <w:tcW w:w="1140" w:type="dxa"/>
          </w:tcPr>
          <w:p w14:paraId="227FF1E6" w14:textId="77777777" w:rsidR="00C0233C" w:rsidRPr="00790838" w:rsidRDefault="00C0233C" w:rsidP="00D52353">
            <w:pPr>
              <w:jc w:val="center"/>
              <w:rPr>
                <w:b/>
                <w:bCs/>
                <w:sz w:val="22"/>
                <w:szCs w:val="22"/>
              </w:rPr>
            </w:pPr>
            <w:r w:rsidRPr="00790838">
              <w:rPr>
                <w:b/>
                <w:bCs/>
                <w:sz w:val="22"/>
                <w:szCs w:val="22"/>
              </w:rPr>
              <w:t>CO / BL</w:t>
            </w:r>
          </w:p>
        </w:tc>
        <w:tc>
          <w:tcPr>
            <w:tcW w:w="709" w:type="dxa"/>
          </w:tcPr>
          <w:p w14:paraId="216FB75C" w14:textId="77777777" w:rsidR="00C0233C" w:rsidRPr="00790838" w:rsidRDefault="00C0233C" w:rsidP="00D52353">
            <w:pPr>
              <w:jc w:val="center"/>
              <w:rPr>
                <w:b/>
                <w:sz w:val="22"/>
                <w:szCs w:val="22"/>
              </w:rPr>
            </w:pPr>
            <w:r w:rsidRPr="00790838">
              <w:rPr>
                <w:b/>
                <w:sz w:val="22"/>
                <w:szCs w:val="22"/>
              </w:rPr>
              <w:t>R</w:t>
            </w:r>
          </w:p>
        </w:tc>
        <w:tc>
          <w:tcPr>
            <w:tcW w:w="708" w:type="dxa"/>
          </w:tcPr>
          <w:p w14:paraId="55D9FDBE" w14:textId="77777777" w:rsidR="00C0233C" w:rsidRPr="00790838" w:rsidRDefault="00C0233C" w:rsidP="00D52353">
            <w:pPr>
              <w:jc w:val="center"/>
              <w:rPr>
                <w:b/>
                <w:sz w:val="22"/>
                <w:szCs w:val="22"/>
              </w:rPr>
            </w:pPr>
            <w:r w:rsidRPr="00790838">
              <w:rPr>
                <w:b/>
                <w:sz w:val="22"/>
                <w:szCs w:val="22"/>
              </w:rPr>
              <w:t>U</w:t>
            </w:r>
          </w:p>
        </w:tc>
        <w:tc>
          <w:tcPr>
            <w:tcW w:w="709" w:type="dxa"/>
          </w:tcPr>
          <w:p w14:paraId="26E83A24" w14:textId="77777777" w:rsidR="00C0233C" w:rsidRPr="00790838" w:rsidRDefault="00C0233C" w:rsidP="00D52353">
            <w:pPr>
              <w:jc w:val="center"/>
              <w:rPr>
                <w:b/>
                <w:sz w:val="22"/>
                <w:szCs w:val="22"/>
              </w:rPr>
            </w:pPr>
            <w:r w:rsidRPr="00790838">
              <w:rPr>
                <w:b/>
                <w:sz w:val="22"/>
                <w:szCs w:val="22"/>
              </w:rPr>
              <w:t>A</w:t>
            </w:r>
          </w:p>
        </w:tc>
        <w:tc>
          <w:tcPr>
            <w:tcW w:w="709" w:type="dxa"/>
          </w:tcPr>
          <w:p w14:paraId="360B41EF" w14:textId="77777777" w:rsidR="00C0233C" w:rsidRPr="00790838" w:rsidRDefault="00C0233C" w:rsidP="00D52353">
            <w:pPr>
              <w:jc w:val="center"/>
              <w:rPr>
                <w:b/>
                <w:sz w:val="22"/>
                <w:szCs w:val="22"/>
              </w:rPr>
            </w:pPr>
            <w:r w:rsidRPr="00790838">
              <w:rPr>
                <w:b/>
                <w:sz w:val="22"/>
                <w:szCs w:val="22"/>
              </w:rPr>
              <w:t>An</w:t>
            </w:r>
          </w:p>
        </w:tc>
        <w:tc>
          <w:tcPr>
            <w:tcW w:w="709" w:type="dxa"/>
          </w:tcPr>
          <w:p w14:paraId="68ED32E8" w14:textId="77777777" w:rsidR="00C0233C" w:rsidRPr="00790838" w:rsidRDefault="00C0233C" w:rsidP="00D52353">
            <w:pPr>
              <w:jc w:val="center"/>
              <w:rPr>
                <w:b/>
                <w:sz w:val="22"/>
                <w:szCs w:val="22"/>
              </w:rPr>
            </w:pPr>
            <w:r w:rsidRPr="00790838">
              <w:rPr>
                <w:b/>
                <w:sz w:val="22"/>
                <w:szCs w:val="22"/>
              </w:rPr>
              <w:t>E</w:t>
            </w:r>
          </w:p>
        </w:tc>
        <w:tc>
          <w:tcPr>
            <w:tcW w:w="708" w:type="dxa"/>
          </w:tcPr>
          <w:p w14:paraId="6EC6DA40" w14:textId="77777777" w:rsidR="00C0233C" w:rsidRPr="00790838" w:rsidRDefault="00C0233C" w:rsidP="00D52353">
            <w:pPr>
              <w:jc w:val="center"/>
              <w:rPr>
                <w:b/>
                <w:sz w:val="22"/>
                <w:szCs w:val="22"/>
              </w:rPr>
            </w:pPr>
            <w:r w:rsidRPr="00790838">
              <w:rPr>
                <w:b/>
                <w:sz w:val="22"/>
                <w:szCs w:val="22"/>
              </w:rPr>
              <w:t>C</w:t>
            </w:r>
          </w:p>
        </w:tc>
        <w:tc>
          <w:tcPr>
            <w:tcW w:w="993" w:type="dxa"/>
          </w:tcPr>
          <w:p w14:paraId="5DAFBFA3" w14:textId="77777777" w:rsidR="00C0233C" w:rsidRPr="00790838" w:rsidRDefault="00C0233C" w:rsidP="00D52353">
            <w:pPr>
              <w:jc w:val="center"/>
              <w:rPr>
                <w:b/>
                <w:sz w:val="22"/>
                <w:szCs w:val="22"/>
              </w:rPr>
            </w:pPr>
            <w:r w:rsidRPr="00790838">
              <w:rPr>
                <w:b/>
                <w:sz w:val="22"/>
                <w:szCs w:val="22"/>
              </w:rPr>
              <w:t>Total</w:t>
            </w:r>
          </w:p>
        </w:tc>
      </w:tr>
      <w:tr w:rsidR="00C0233C" w:rsidRPr="00790838" w14:paraId="1F8F7B9D" w14:textId="77777777" w:rsidTr="00D52353">
        <w:trPr>
          <w:jc w:val="center"/>
        </w:trPr>
        <w:tc>
          <w:tcPr>
            <w:tcW w:w="1140" w:type="dxa"/>
          </w:tcPr>
          <w:p w14:paraId="50182D46" w14:textId="77777777" w:rsidR="00C0233C" w:rsidRPr="00790838" w:rsidRDefault="00C0233C" w:rsidP="00D52353">
            <w:pPr>
              <w:jc w:val="center"/>
              <w:rPr>
                <w:b/>
                <w:bCs/>
                <w:sz w:val="22"/>
                <w:szCs w:val="22"/>
              </w:rPr>
            </w:pPr>
            <w:r w:rsidRPr="00790838">
              <w:rPr>
                <w:b/>
                <w:bCs/>
                <w:sz w:val="22"/>
                <w:szCs w:val="22"/>
              </w:rPr>
              <w:t>CO1</w:t>
            </w:r>
          </w:p>
        </w:tc>
        <w:tc>
          <w:tcPr>
            <w:tcW w:w="709" w:type="dxa"/>
          </w:tcPr>
          <w:p w14:paraId="4A8DC04E" w14:textId="77777777" w:rsidR="00C0233C" w:rsidRPr="00790838" w:rsidRDefault="00C0233C" w:rsidP="00D52353">
            <w:pPr>
              <w:jc w:val="center"/>
              <w:rPr>
                <w:sz w:val="22"/>
                <w:szCs w:val="22"/>
              </w:rPr>
            </w:pPr>
            <w:r>
              <w:rPr>
                <w:sz w:val="22"/>
                <w:szCs w:val="22"/>
              </w:rPr>
              <w:t>3</w:t>
            </w:r>
          </w:p>
        </w:tc>
        <w:tc>
          <w:tcPr>
            <w:tcW w:w="708" w:type="dxa"/>
          </w:tcPr>
          <w:p w14:paraId="3B173D10" w14:textId="77777777" w:rsidR="00C0233C" w:rsidRPr="00790838" w:rsidRDefault="00C0233C" w:rsidP="00D52353">
            <w:pPr>
              <w:jc w:val="center"/>
              <w:rPr>
                <w:sz w:val="22"/>
                <w:szCs w:val="22"/>
              </w:rPr>
            </w:pPr>
            <w:r>
              <w:rPr>
                <w:sz w:val="22"/>
                <w:szCs w:val="22"/>
              </w:rPr>
              <w:t>1</w:t>
            </w:r>
          </w:p>
        </w:tc>
        <w:tc>
          <w:tcPr>
            <w:tcW w:w="709" w:type="dxa"/>
          </w:tcPr>
          <w:p w14:paraId="058E68A8" w14:textId="77777777" w:rsidR="00C0233C" w:rsidRPr="00790838" w:rsidRDefault="00C0233C" w:rsidP="00D52353">
            <w:pPr>
              <w:jc w:val="center"/>
              <w:rPr>
                <w:sz w:val="22"/>
                <w:szCs w:val="22"/>
              </w:rPr>
            </w:pPr>
            <w:r>
              <w:rPr>
                <w:sz w:val="22"/>
                <w:szCs w:val="22"/>
              </w:rPr>
              <w:t>7</w:t>
            </w:r>
          </w:p>
        </w:tc>
        <w:tc>
          <w:tcPr>
            <w:tcW w:w="709" w:type="dxa"/>
          </w:tcPr>
          <w:p w14:paraId="4351A057" w14:textId="77777777" w:rsidR="00C0233C" w:rsidRPr="00790838" w:rsidRDefault="00C0233C" w:rsidP="00D52353">
            <w:pPr>
              <w:jc w:val="center"/>
              <w:rPr>
                <w:sz w:val="22"/>
                <w:szCs w:val="22"/>
              </w:rPr>
            </w:pPr>
            <w:r>
              <w:rPr>
                <w:sz w:val="22"/>
                <w:szCs w:val="22"/>
              </w:rPr>
              <w:t>5</w:t>
            </w:r>
          </w:p>
        </w:tc>
        <w:tc>
          <w:tcPr>
            <w:tcW w:w="709" w:type="dxa"/>
          </w:tcPr>
          <w:p w14:paraId="2D8102FF" w14:textId="77777777" w:rsidR="00C0233C" w:rsidRPr="00790838" w:rsidRDefault="00C0233C" w:rsidP="00D52353">
            <w:pPr>
              <w:jc w:val="center"/>
              <w:rPr>
                <w:sz w:val="22"/>
                <w:szCs w:val="22"/>
              </w:rPr>
            </w:pPr>
            <w:r>
              <w:rPr>
                <w:sz w:val="22"/>
                <w:szCs w:val="22"/>
              </w:rPr>
              <w:t>5</w:t>
            </w:r>
          </w:p>
        </w:tc>
        <w:tc>
          <w:tcPr>
            <w:tcW w:w="708" w:type="dxa"/>
          </w:tcPr>
          <w:p w14:paraId="495CBEDD" w14:textId="77777777" w:rsidR="00C0233C" w:rsidRPr="00790838" w:rsidRDefault="00C0233C" w:rsidP="00D52353">
            <w:pPr>
              <w:jc w:val="center"/>
              <w:rPr>
                <w:sz w:val="22"/>
                <w:szCs w:val="22"/>
              </w:rPr>
            </w:pPr>
            <w:r>
              <w:rPr>
                <w:sz w:val="22"/>
                <w:szCs w:val="22"/>
              </w:rPr>
              <w:t>7</w:t>
            </w:r>
          </w:p>
        </w:tc>
        <w:tc>
          <w:tcPr>
            <w:tcW w:w="993" w:type="dxa"/>
          </w:tcPr>
          <w:p w14:paraId="0612F00B" w14:textId="77777777" w:rsidR="00C0233C" w:rsidRPr="00790838" w:rsidRDefault="00C0233C" w:rsidP="00D52353">
            <w:pPr>
              <w:jc w:val="center"/>
              <w:rPr>
                <w:sz w:val="22"/>
                <w:szCs w:val="22"/>
              </w:rPr>
            </w:pPr>
            <w:r>
              <w:rPr>
                <w:sz w:val="22"/>
                <w:szCs w:val="22"/>
              </w:rPr>
              <w:t>28</w:t>
            </w:r>
          </w:p>
        </w:tc>
      </w:tr>
      <w:tr w:rsidR="00C0233C" w:rsidRPr="00790838" w14:paraId="5AF088CE" w14:textId="77777777" w:rsidTr="00D52353">
        <w:trPr>
          <w:jc w:val="center"/>
        </w:trPr>
        <w:tc>
          <w:tcPr>
            <w:tcW w:w="1140" w:type="dxa"/>
          </w:tcPr>
          <w:p w14:paraId="5E85F08D" w14:textId="77777777" w:rsidR="00C0233C" w:rsidRPr="00790838" w:rsidRDefault="00C0233C" w:rsidP="00D52353">
            <w:pPr>
              <w:jc w:val="center"/>
              <w:rPr>
                <w:b/>
                <w:bCs/>
                <w:sz w:val="22"/>
                <w:szCs w:val="22"/>
              </w:rPr>
            </w:pPr>
            <w:r w:rsidRPr="00790838">
              <w:rPr>
                <w:b/>
                <w:bCs/>
                <w:sz w:val="22"/>
                <w:szCs w:val="22"/>
              </w:rPr>
              <w:t>CO2</w:t>
            </w:r>
          </w:p>
        </w:tc>
        <w:tc>
          <w:tcPr>
            <w:tcW w:w="709" w:type="dxa"/>
          </w:tcPr>
          <w:p w14:paraId="536A4C1B" w14:textId="77777777" w:rsidR="00C0233C" w:rsidRPr="00790838" w:rsidRDefault="00C0233C" w:rsidP="00D52353">
            <w:pPr>
              <w:jc w:val="center"/>
              <w:rPr>
                <w:sz w:val="22"/>
                <w:szCs w:val="22"/>
              </w:rPr>
            </w:pPr>
            <w:r>
              <w:rPr>
                <w:sz w:val="22"/>
                <w:szCs w:val="22"/>
              </w:rPr>
              <w:t>2</w:t>
            </w:r>
          </w:p>
        </w:tc>
        <w:tc>
          <w:tcPr>
            <w:tcW w:w="708" w:type="dxa"/>
          </w:tcPr>
          <w:p w14:paraId="2FF67D74" w14:textId="77777777" w:rsidR="00C0233C" w:rsidRPr="00790838" w:rsidRDefault="00C0233C" w:rsidP="00D52353">
            <w:pPr>
              <w:jc w:val="center"/>
              <w:rPr>
                <w:sz w:val="22"/>
                <w:szCs w:val="22"/>
              </w:rPr>
            </w:pPr>
            <w:r>
              <w:rPr>
                <w:sz w:val="22"/>
                <w:szCs w:val="22"/>
              </w:rPr>
              <w:t>1</w:t>
            </w:r>
          </w:p>
        </w:tc>
        <w:tc>
          <w:tcPr>
            <w:tcW w:w="709" w:type="dxa"/>
          </w:tcPr>
          <w:p w14:paraId="1E379639" w14:textId="77777777" w:rsidR="00C0233C" w:rsidRPr="00790838" w:rsidRDefault="00C0233C" w:rsidP="00D52353">
            <w:pPr>
              <w:jc w:val="center"/>
              <w:rPr>
                <w:sz w:val="22"/>
                <w:szCs w:val="22"/>
              </w:rPr>
            </w:pPr>
            <w:r>
              <w:rPr>
                <w:sz w:val="22"/>
                <w:szCs w:val="22"/>
              </w:rPr>
              <w:t>5</w:t>
            </w:r>
          </w:p>
        </w:tc>
        <w:tc>
          <w:tcPr>
            <w:tcW w:w="709" w:type="dxa"/>
          </w:tcPr>
          <w:p w14:paraId="558ABC55" w14:textId="77777777" w:rsidR="00C0233C" w:rsidRPr="00790838" w:rsidRDefault="00C0233C" w:rsidP="00D52353">
            <w:pPr>
              <w:jc w:val="center"/>
              <w:rPr>
                <w:sz w:val="22"/>
                <w:szCs w:val="22"/>
              </w:rPr>
            </w:pPr>
            <w:r>
              <w:rPr>
                <w:sz w:val="22"/>
                <w:szCs w:val="22"/>
              </w:rPr>
              <w:t>5</w:t>
            </w:r>
          </w:p>
        </w:tc>
        <w:tc>
          <w:tcPr>
            <w:tcW w:w="709" w:type="dxa"/>
          </w:tcPr>
          <w:p w14:paraId="4667E87D" w14:textId="77777777" w:rsidR="00C0233C" w:rsidRPr="00790838" w:rsidRDefault="00C0233C" w:rsidP="00D52353">
            <w:pPr>
              <w:jc w:val="center"/>
              <w:rPr>
                <w:sz w:val="22"/>
                <w:szCs w:val="22"/>
              </w:rPr>
            </w:pPr>
            <w:r>
              <w:rPr>
                <w:sz w:val="22"/>
                <w:szCs w:val="22"/>
              </w:rPr>
              <w:t>8</w:t>
            </w:r>
          </w:p>
        </w:tc>
        <w:tc>
          <w:tcPr>
            <w:tcW w:w="708" w:type="dxa"/>
          </w:tcPr>
          <w:p w14:paraId="1B4ED48F" w14:textId="77777777" w:rsidR="00C0233C" w:rsidRPr="00790838" w:rsidRDefault="00C0233C" w:rsidP="00D52353">
            <w:pPr>
              <w:jc w:val="center"/>
              <w:rPr>
                <w:sz w:val="22"/>
                <w:szCs w:val="22"/>
              </w:rPr>
            </w:pPr>
            <w:r>
              <w:rPr>
                <w:sz w:val="22"/>
                <w:szCs w:val="22"/>
              </w:rPr>
              <w:t>5</w:t>
            </w:r>
          </w:p>
        </w:tc>
        <w:tc>
          <w:tcPr>
            <w:tcW w:w="993" w:type="dxa"/>
          </w:tcPr>
          <w:p w14:paraId="3A3D40ED" w14:textId="77777777" w:rsidR="00C0233C" w:rsidRPr="00790838" w:rsidRDefault="00C0233C" w:rsidP="00D52353">
            <w:pPr>
              <w:jc w:val="center"/>
              <w:rPr>
                <w:sz w:val="22"/>
                <w:szCs w:val="22"/>
              </w:rPr>
            </w:pPr>
            <w:r>
              <w:rPr>
                <w:sz w:val="22"/>
                <w:szCs w:val="22"/>
              </w:rPr>
              <w:t>26</w:t>
            </w:r>
          </w:p>
        </w:tc>
      </w:tr>
      <w:tr w:rsidR="00C0233C" w:rsidRPr="00790838" w14:paraId="315F3A9D" w14:textId="77777777" w:rsidTr="00D52353">
        <w:trPr>
          <w:jc w:val="center"/>
        </w:trPr>
        <w:tc>
          <w:tcPr>
            <w:tcW w:w="1140" w:type="dxa"/>
          </w:tcPr>
          <w:p w14:paraId="58BD3654" w14:textId="77777777" w:rsidR="00C0233C" w:rsidRPr="00790838" w:rsidRDefault="00C0233C" w:rsidP="00D52353">
            <w:pPr>
              <w:jc w:val="center"/>
              <w:rPr>
                <w:b/>
                <w:bCs/>
                <w:sz w:val="22"/>
                <w:szCs w:val="22"/>
              </w:rPr>
            </w:pPr>
            <w:r w:rsidRPr="00790838">
              <w:rPr>
                <w:b/>
                <w:bCs/>
                <w:sz w:val="22"/>
                <w:szCs w:val="22"/>
              </w:rPr>
              <w:t>CO3</w:t>
            </w:r>
          </w:p>
        </w:tc>
        <w:tc>
          <w:tcPr>
            <w:tcW w:w="709" w:type="dxa"/>
          </w:tcPr>
          <w:p w14:paraId="6DDA1924" w14:textId="77777777" w:rsidR="00C0233C" w:rsidRPr="00790838" w:rsidRDefault="00C0233C" w:rsidP="00D52353">
            <w:pPr>
              <w:jc w:val="center"/>
              <w:rPr>
                <w:sz w:val="22"/>
                <w:szCs w:val="22"/>
              </w:rPr>
            </w:pPr>
            <w:r>
              <w:rPr>
                <w:sz w:val="22"/>
                <w:szCs w:val="22"/>
              </w:rPr>
              <w:t>1</w:t>
            </w:r>
          </w:p>
        </w:tc>
        <w:tc>
          <w:tcPr>
            <w:tcW w:w="708" w:type="dxa"/>
          </w:tcPr>
          <w:p w14:paraId="6303781B" w14:textId="77777777" w:rsidR="00C0233C" w:rsidRPr="00790838" w:rsidRDefault="00C0233C" w:rsidP="00D52353">
            <w:pPr>
              <w:jc w:val="center"/>
              <w:rPr>
                <w:sz w:val="22"/>
                <w:szCs w:val="22"/>
              </w:rPr>
            </w:pPr>
            <w:r>
              <w:rPr>
                <w:sz w:val="22"/>
                <w:szCs w:val="22"/>
              </w:rPr>
              <w:t>2</w:t>
            </w:r>
          </w:p>
        </w:tc>
        <w:tc>
          <w:tcPr>
            <w:tcW w:w="709" w:type="dxa"/>
          </w:tcPr>
          <w:p w14:paraId="172391BB" w14:textId="77777777" w:rsidR="00C0233C" w:rsidRPr="00790838" w:rsidRDefault="00C0233C" w:rsidP="00D52353">
            <w:pPr>
              <w:jc w:val="center"/>
              <w:rPr>
                <w:sz w:val="22"/>
                <w:szCs w:val="22"/>
              </w:rPr>
            </w:pPr>
            <w:r>
              <w:rPr>
                <w:sz w:val="22"/>
                <w:szCs w:val="22"/>
              </w:rPr>
              <w:t>1</w:t>
            </w:r>
          </w:p>
        </w:tc>
        <w:tc>
          <w:tcPr>
            <w:tcW w:w="709" w:type="dxa"/>
          </w:tcPr>
          <w:p w14:paraId="4A9A7851" w14:textId="77777777" w:rsidR="00C0233C" w:rsidRPr="00790838" w:rsidRDefault="00C0233C" w:rsidP="00D52353">
            <w:pPr>
              <w:jc w:val="center"/>
              <w:rPr>
                <w:sz w:val="22"/>
                <w:szCs w:val="22"/>
              </w:rPr>
            </w:pPr>
            <w:r>
              <w:rPr>
                <w:sz w:val="22"/>
                <w:szCs w:val="22"/>
              </w:rPr>
              <w:t>5</w:t>
            </w:r>
          </w:p>
        </w:tc>
        <w:tc>
          <w:tcPr>
            <w:tcW w:w="709" w:type="dxa"/>
          </w:tcPr>
          <w:p w14:paraId="23069CE9" w14:textId="77777777" w:rsidR="00C0233C" w:rsidRPr="00790838" w:rsidRDefault="00C0233C" w:rsidP="00D52353">
            <w:pPr>
              <w:jc w:val="center"/>
              <w:rPr>
                <w:sz w:val="22"/>
                <w:szCs w:val="22"/>
              </w:rPr>
            </w:pPr>
            <w:r>
              <w:rPr>
                <w:sz w:val="22"/>
                <w:szCs w:val="22"/>
              </w:rPr>
              <w:t>5</w:t>
            </w:r>
          </w:p>
        </w:tc>
        <w:tc>
          <w:tcPr>
            <w:tcW w:w="708" w:type="dxa"/>
          </w:tcPr>
          <w:p w14:paraId="4FBE562F" w14:textId="77777777" w:rsidR="00C0233C" w:rsidRPr="00790838" w:rsidRDefault="00C0233C" w:rsidP="00D52353">
            <w:pPr>
              <w:jc w:val="center"/>
              <w:rPr>
                <w:sz w:val="22"/>
                <w:szCs w:val="22"/>
              </w:rPr>
            </w:pPr>
            <w:r>
              <w:rPr>
                <w:sz w:val="22"/>
                <w:szCs w:val="22"/>
              </w:rPr>
              <w:t>-</w:t>
            </w:r>
          </w:p>
        </w:tc>
        <w:tc>
          <w:tcPr>
            <w:tcW w:w="993" w:type="dxa"/>
          </w:tcPr>
          <w:p w14:paraId="53FD241C" w14:textId="77777777" w:rsidR="00C0233C" w:rsidRPr="00790838" w:rsidRDefault="00C0233C" w:rsidP="00D52353">
            <w:pPr>
              <w:jc w:val="center"/>
              <w:rPr>
                <w:sz w:val="22"/>
                <w:szCs w:val="22"/>
              </w:rPr>
            </w:pPr>
            <w:r>
              <w:rPr>
                <w:sz w:val="22"/>
                <w:szCs w:val="22"/>
              </w:rPr>
              <w:t>14</w:t>
            </w:r>
          </w:p>
        </w:tc>
      </w:tr>
      <w:tr w:rsidR="00C0233C" w:rsidRPr="00790838" w14:paraId="0BC32AC9" w14:textId="77777777" w:rsidTr="00D52353">
        <w:trPr>
          <w:jc w:val="center"/>
        </w:trPr>
        <w:tc>
          <w:tcPr>
            <w:tcW w:w="1140" w:type="dxa"/>
          </w:tcPr>
          <w:p w14:paraId="2D5856DA" w14:textId="77777777" w:rsidR="00C0233C" w:rsidRPr="00790838" w:rsidRDefault="00C0233C" w:rsidP="00D52353">
            <w:pPr>
              <w:jc w:val="center"/>
              <w:rPr>
                <w:b/>
                <w:bCs/>
                <w:sz w:val="22"/>
                <w:szCs w:val="22"/>
              </w:rPr>
            </w:pPr>
            <w:r w:rsidRPr="00790838">
              <w:rPr>
                <w:b/>
                <w:bCs/>
                <w:sz w:val="22"/>
                <w:szCs w:val="22"/>
              </w:rPr>
              <w:t>CO4</w:t>
            </w:r>
          </w:p>
        </w:tc>
        <w:tc>
          <w:tcPr>
            <w:tcW w:w="709" w:type="dxa"/>
          </w:tcPr>
          <w:p w14:paraId="3108BD6A" w14:textId="77777777" w:rsidR="00C0233C" w:rsidRPr="00790838" w:rsidRDefault="00C0233C" w:rsidP="00D52353">
            <w:pPr>
              <w:jc w:val="center"/>
              <w:rPr>
                <w:sz w:val="22"/>
                <w:szCs w:val="22"/>
              </w:rPr>
            </w:pPr>
            <w:r>
              <w:rPr>
                <w:sz w:val="22"/>
                <w:szCs w:val="22"/>
              </w:rPr>
              <w:t>1</w:t>
            </w:r>
          </w:p>
        </w:tc>
        <w:tc>
          <w:tcPr>
            <w:tcW w:w="708" w:type="dxa"/>
          </w:tcPr>
          <w:p w14:paraId="37576BA4" w14:textId="77777777" w:rsidR="00C0233C" w:rsidRPr="00790838" w:rsidRDefault="00C0233C" w:rsidP="00D52353">
            <w:pPr>
              <w:jc w:val="center"/>
              <w:rPr>
                <w:sz w:val="22"/>
                <w:szCs w:val="22"/>
              </w:rPr>
            </w:pPr>
            <w:r>
              <w:rPr>
                <w:sz w:val="22"/>
                <w:szCs w:val="22"/>
              </w:rPr>
              <w:t>2</w:t>
            </w:r>
          </w:p>
        </w:tc>
        <w:tc>
          <w:tcPr>
            <w:tcW w:w="709" w:type="dxa"/>
          </w:tcPr>
          <w:p w14:paraId="2FC94E24" w14:textId="77777777" w:rsidR="00C0233C" w:rsidRPr="00790838" w:rsidRDefault="00C0233C" w:rsidP="00D52353">
            <w:pPr>
              <w:jc w:val="center"/>
              <w:rPr>
                <w:sz w:val="22"/>
                <w:szCs w:val="22"/>
              </w:rPr>
            </w:pPr>
            <w:r>
              <w:rPr>
                <w:sz w:val="22"/>
                <w:szCs w:val="22"/>
              </w:rPr>
              <w:t>7</w:t>
            </w:r>
          </w:p>
        </w:tc>
        <w:tc>
          <w:tcPr>
            <w:tcW w:w="709" w:type="dxa"/>
          </w:tcPr>
          <w:p w14:paraId="58C79391" w14:textId="77777777" w:rsidR="00C0233C" w:rsidRPr="00790838" w:rsidRDefault="00C0233C" w:rsidP="00D52353">
            <w:pPr>
              <w:jc w:val="center"/>
              <w:rPr>
                <w:sz w:val="22"/>
                <w:szCs w:val="22"/>
              </w:rPr>
            </w:pPr>
            <w:r>
              <w:rPr>
                <w:sz w:val="22"/>
                <w:szCs w:val="22"/>
              </w:rPr>
              <w:t>6</w:t>
            </w:r>
          </w:p>
        </w:tc>
        <w:tc>
          <w:tcPr>
            <w:tcW w:w="709" w:type="dxa"/>
          </w:tcPr>
          <w:p w14:paraId="7B750F5E" w14:textId="77777777" w:rsidR="00C0233C" w:rsidRPr="00790838" w:rsidRDefault="00C0233C" w:rsidP="00D52353">
            <w:pPr>
              <w:jc w:val="center"/>
              <w:rPr>
                <w:sz w:val="22"/>
                <w:szCs w:val="22"/>
              </w:rPr>
            </w:pPr>
            <w:r>
              <w:rPr>
                <w:sz w:val="22"/>
                <w:szCs w:val="22"/>
              </w:rPr>
              <w:t>-</w:t>
            </w:r>
          </w:p>
        </w:tc>
        <w:tc>
          <w:tcPr>
            <w:tcW w:w="708" w:type="dxa"/>
          </w:tcPr>
          <w:p w14:paraId="54DB865A" w14:textId="77777777" w:rsidR="00C0233C" w:rsidRPr="00790838" w:rsidRDefault="00C0233C" w:rsidP="00D52353">
            <w:pPr>
              <w:jc w:val="center"/>
              <w:rPr>
                <w:sz w:val="22"/>
                <w:szCs w:val="22"/>
              </w:rPr>
            </w:pPr>
            <w:r>
              <w:rPr>
                <w:sz w:val="22"/>
                <w:szCs w:val="22"/>
              </w:rPr>
              <w:t>5</w:t>
            </w:r>
          </w:p>
        </w:tc>
        <w:tc>
          <w:tcPr>
            <w:tcW w:w="993" w:type="dxa"/>
          </w:tcPr>
          <w:p w14:paraId="04BE189E" w14:textId="77777777" w:rsidR="00C0233C" w:rsidRPr="00790838" w:rsidRDefault="00C0233C" w:rsidP="00D52353">
            <w:pPr>
              <w:jc w:val="center"/>
              <w:rPr>
                <w:sz w:val="22"/>
                <w:szCs w:val="22"/>
              </w:rPr>
            </w:pPr>
            <w:r>
              <w:rPr>
                <w:sz w:val="22"/>
                <w:szCs w:val="22"/>
              </w:rPr>
              <w:t>21</w:t>
            </w:r>
          </w:p>
        </w:tc>
      </w:tr>
      <w:tr w:rsidR="00C0233C" w:rsidRPr="00790838" w14:paraId="25F94310" w14:textId="77777777" w:rsidTr="00D52353">
        <w:trPr>
          <w:jc w:val="center"/>
        </w:trPr>
        <w:tc>
          <w:tcPr>
            <w:tcW w:w="1140" w:type="dxa"/>
          </w:tcPr>
          <w:p w14:paraId="594D1C23" w14:textId="77777777" w:rsidR="00C0233C" w:rsidRPr="00790838" w:rsidRDefault="00C0233C" w:rsidP="00D52353">
            <w:pPr>
              <w:jc w:val="center"/>
              <w:rPr>
                <w:b/>
                <w:bCs/>
                <w:sz w:val="22"/>
                <w:szCs w:val="22"/>
              </w:rPr>
            </w:pPr>
            <w:r w:rsidRPr="00790838">
              <w:rPr>
                <w:b/>
                <w:bCs/>
                <w:sz w:val="22"/>
                <w:szCs w:val="22"/>
              </w:rPr>
              <w:t>CO5</w:t>
            </w:r>
          </w:p>
        </w:tc>
        <w:tc>
          <w:tcPr>
            <w:tcW w:w="709" w:type="dxa"/>
          </w:tcPr>
          <w:p w14:paraId="7E3D509D" w14:textId="77777777" w:rsidR="00C0233C" w:rsidRPr="00790838" w:rsidRDefault="00C0233C" w:rsidP="00D52353">
            <w:pPr>
              <w:jc w:val="center"/>
              <w:rPr>
                <w:sz w:val="22"/>
                <w:szCs w:val="22"/>
              </w:rPr>
            </w:pPr>
            <w:r>
              <w:rPr>
                <w:sz w:val="22"/>
                <w:szCs w:val="22"/>
              </w:rPr>
              <w:t>1</w:t>
            </w:r>
          </w:p>
        </w:tc>
        <w:tc>
          <w:tcPr>
            <w:tcW w:w="708" w:type="dxa"/>
          </w:tcPr>
          <w:p w14:paraId="114A9871" w14:textId="77777777" w:rsidR="00C0233C" w:rsidRPr="00790838" w:rsidRDefault="00C0233C" w:rsidP="00D52353">
            <w:pPr>
              <w:jc w:val="center"/>
              <w:rPr>
                <w:sz w:val="22"/>
                <w:szCs w:val="22"/>
              </w:rPr>
            </w:pPr>
            <w:r>
              <w:rPr>
                <w:sz w:val="22"/>
                <w:szCs w:val="22"/>
              </w:rPr>
              <w:t>1</w:t>
            </w:r>
          </w:p>
        </w:tc>
        <w:tc>
          <w:tcPr>
            <w:tcW w:w="709" w:type="dxa"/>
          </w:tcPr>
          <w:p w14:paraId="75C6CED6" w14:textId="77777777" w:rsidR="00C0233C" w:rsidRPr="00790838" w:rsidRDefault="00C0233C" w:rsidP="00D52353">
            <w:pPr>
              <w:jc w:val="center"/>
              <w:rPr>
                <w:sz w:val="22"/>
                <w:szCs w:val="22"/>
              </w:rPr>
            </w:pPr>
            <w:r>
              <w:rPr>
                <w:sz w:val="22"/>
                <w:szCs w:val="22"/>
              </w:rPr>
              <w:t>8</w:t>
            </w:r>
          </w:p>
        </w:tc>
        <w:tc>
          <w:tcPr>
            <w:tcW w:w="709" w:type="dxa"/>
          </w:tcPr>
          <w:p w14:paraId="66F9D2E3" w14:textId="77777777" w:rsidR="00C0233C" w:rsidRPr="00790838" w:rsidRDefault="00C0233C" w:rsidP="00D52353">
            <w:pPr>
              <w:jc w:val="center"/>
              <w:rPr>
                <w:sz w:val="22"/>
                <w:szCs w:val="22"/>
              </w:rPr>
            </w:pPr>
            <w:r>
              <w:rPr>
                <w:sz w:val="22"/>
                <w:szCs w:val="22"/>
              </w:rPr>
              <w:t>5</w:t>
            </w:r>
          </w:p>
        </w:tc>
        <w:tc>
          <w:tcPr>
            <w:tcW w:w="709" w:type="dxa"/>
          </w:tcPr>
          <w:p w14:paraId="191C4514" w14:textId="77777777" w:rsidR="00C0233C" w:rsidRPr="00790838" w:rsidRDefault="00C0233C" w:rsidP="00D52353">
            <w:pPr>
              <w:jc w:val="center"/>
              <w:rPr>
                <w:sz w:val="22"/>
                <w:szCs w:val="22"/>
              </w:rPr>
            </w:pPr>
            <w:r>
              <w:rPr>
                <w:sz w:val="22"/>
                <w:szCs w:val="22"/>
              </w:rPr>
              <w:t>5</w:t>
            </w:r>
          </w:p>
        </w:tc>
        <w:tc>
          <w:tcPr>
            <w:tcW w:w="708" w:type="dxa"/>
          </w:tcPr>
          <w:p w14:paraId="6C92D858" w14:textId="77777777" w:rsidR="00C0233C" w:rsidRPr="00790838" w:rsidRDefault="00C0233C" w:rsidP="00D52353">
            <w:pPr>
              <w:jc w:val="center"/>
              <w:rPr>
                <w:sz w:val="22"/>
                <w:szCs w:val="22"/>
              </w:rPr>
            </w:pPr>
            <w:r>
              <w:rPr>
                <w:sz w:val="22"/>
                <w:szCs w:val="22"/>
              </w:rPr>
              <w:t>-</w:t>
            </w:r>
          </w:p>
        </w:tc>
        <w:tc>
          <w:tcPr>
            <w:tcW w:w="993" w:type="dxa"/>
          </w:tcPr>
          <w:p w14:paraId="58829E21" w14:textId="77777777" w:rsidR="00C0233C" w:rsidRPr="00790838" w:rsidRDefault="00C0233C" w:rsidP="00D52353">
            <w:pPr>
              <w:jc w:val="center"/>
              <w:rPr>
                <w:sz w:val="22"/>
                <w:szCs w:val="22"/>
              </w:rPr>
            </w:pPr>
            <w:r>
              <w:rPr>
                <w:sz w:val="22"/>
                <w:szCs w:val="22"/>
              </w:rPr>
              <w:t>20</w:t>
            </w:r>
          </w:p>
        </w:tc>
      </w:tr>
      <w:tr w:rsidR="00C0233C" w:rsidRPr="00790838" w14:paraId="1CF73E8A" w14:textId="77777777" w:rsidTr="00D52353">
        <w:trPr>
          <w:jc w:val="center"/>
        </w:trPr>
        <w:tc>
          <w:tcPr>
            <w:tcW w:w="1140" w:type="dxa"/>
          </w:tcPr>
          <w:p w14:paraId="668E85F1" w14:textId="77777777" w:rsidR="00C0233C" w:rsidRPr="00790838" w:rsidRDefault="00C0233C" w:rsidP="00D52353">
            <w:pPr>
              <w:jc w:val="center"/>
              <w:rPr>
                <w:b/>
                <w:bCs/>
                <w:sz w:val="22"/>
                <w:szCs w:val="22"/>
              </w:rPr>
            </w:pPr>
            <w:r w:rsidRPr="00790838">
              <w:rPr>
                <w:b/>
                <w:bCs/>
                <w:sz w:val="22"/>
                <w:szCs w:val="22"/>
              </w:rPr>
              <w:t>CO6</w:t>
            </w:r>
          </w:p>
        </w:tc>
        <w:tc>
          <w:tcPr>
            <w:tcW w:w="709" w:type="dxa"/>
          </w:tcPr>
          <w:p w14:paraId="04B5532F" w14:textId="77777777" w:rsidR="00C0233C" w:rsidRPr="00790838" w:rsidRDefault="00C0233C" w:rsidP="00D52353">
            <w:pPr>
              <w:jc w:val="center"/>
              <w:rPr>
                <w:sz w:val="22"/>
                <w:szCs w:val="22"/>
              </w:rPr>
            </w:pPr>
            <w:r>
              <w:rPr>
                <w:sz w:val="22"/>
                <w:szCs w:val="22"/>
              </w:rPr>
              <w:t>1</w:t>
            </w:r>
          </w:p>
        </w:tc>
        <w:tc>
          <w:tcPr>
            <w:tcW w:w="708" w:type="dxa"/>
          </w:tcPr>
          <w:p w14:paraId="3B44E361" w14:textId="77777777" w:rsidR="00C0233C" w:rsidRPr="00790838" w:rsidRDefault="00C0233C" w:rsidP="00D52353">
            <w:pPr>
              <w:jc w:val="center"/>
              <w:rPr>
                <w:sz w:val="22"/>
                <w:szCs w:val="22"/>
              </w:rPr>
            </w:pPr>
            <w:r>
              <w:rPr>
                <w:sz w:val="22"/>
                <w:szCs w:val="22"/>
              </w:rPr>
              <w:t>1</w:t>
            </w:r>
          </w:p>
        </w:tc>
        <w:tc>
          <w:tcPr>
            <w:tcW w:w="709" w:type="dxa"/>
          </w:tcPr>
          <w:p w14:paraId="5CD3C7A5" w14:textId="77777777" w:rsidR="00C0233C" w:rsidRPr="00790838" w:rsidRDefault="00C0233C" w:rsidP="00D52353">
            <w:pPr>
              <w:jc w:val="center"/>
              <w:rPr>
                <w:sz w:val="22"/>
                <w:szCs w:val="22"/>
              </w:rPr>
            </w:pPr>
            <w:r>
              <w:rPr>
                <w:sz w:val="22"/>
                <w:szCs w:val="22"/>
              </w:rPr>
              <w:t>1</w:t>
            </w:r>
          </w:p>
        </w:tc>
        <w:tc>
          <w:tcPr>
            <w:tcW w:w="709" w:type="dxa"/>
          </w:tcPr>
          <w:p w14:paraId="439EE2C0" w14:textId="77777777" w:rsidR="00C0233C" w:rsidRPr="00790838" w:rsidRDefault="00C0233C" w:rsidP="00D52353">
            <w:pPr>
              <w:jc w:val="center"/>
              <w:rPr>
                <w:sz w:val="22"/>
                <w:szCs w:val="22"/>
              </w:rPr>
            </w:pPr>
            <w:r>
              <w:rPr>
                <w:sz w:val="22"/>
                <w:szCs w:val="22"/>
              </w:rPr>
              <w:t>5</w:t>
            </w:r>
          </w:p>
        </w:tc>
        <w:tc>
          <w:tcPr>
            <w:tcW w:w="709" w:type="dxa"/>
          </w:tcPr>
          <w:p w14:paraId="416DC979" w14:textId="77777777" w:rsidR="00C0233C" w:rsidRPr="00790838" w:rsidRDefault="00C0233C" w:rsidP="00D52353">
            <w:pPr>
              <w:jc w:val="center"/>
              <w:rPr>
                <w:sz w:val="22"/>
                <w:szCs w:val="22"/>
              </w:rPr>
            </w:pPr>
            <w:r>
              <w:rPr>
                <w:sz w:val="22"/>
                <w:szCs w:val="22"/>
              </w:rPr>
              <w:t>-</w:t>
            </w:r>
          </w:p>
        </w:tc>
        <w:tc>
          <w:tcPr>
            <w:tcW w:w="708" w:type="dxa"/>
          </w:tcPr>
          <w:p w14:paraId="2BD70C1D" w14:textId="77777777" w:rsidR="00C0233C" w:rsidRPr="00790838" w:rsidRDefault="00C0233C" w:rsidP="00D52353">
            <w:pPr>
              <w:jc w:val="center"/>
              <w:rPr>
                <w:sz w:val="22"/>
                <w:szCs w:val="22"/>
              </w:rPr>
            </w:pPr>
            <w:r>
              <w:rPr>
                <w:sz w:val="22"/>
                <w:szCs w:val="22"/>
              </w:rPr>
              <w:t>8</w:t>
            </w:r>
          </w:p>
        </w:tc>
        <w:tc>
          <w:tcPr>
            <w:tcW w:w="993" w:type="dxa"/>
          </w:tcPr>
          <w:p w14:paraId="73F87040" w14:textId="77777777" w:rsidR="00C0233C" w:rsidRPr="00790838" w:rsidRDefault="00C0233C" w:rsidP="00D52353">
            <w:pPr>
              <w:jc w:val="center"/>
              <w:rPr>
                <w:sz w:val="22"/>
                <w:szCs w:val="22"/>
              </w:rPr>
            </w:pPr>
            <w:r>
              <w:rPr>
                <w:sz w:val="22"/>
                <w:szCs w:val="22"/>
              </w:rPr>
              <w:t>16</w:t>
            </w:r>
          </w:p>
        </w:tc>
      </w:tr>
      <w:tr w:rsidR="00C0233C" w:rsidRPr="00790838" w14:paraId="62F6F8BC" w14:textId="77777777" w:rsidTr="00D52353">
        <w:trPr>
          <w:jc w:val="center"/>
        </w:trPr>
        <w:tc>
          <w:tcPr>
            <w:tcW w:w="5392" w:type="dxa"/>
            <w:gridSpan w:val="7"/>
          </w:tcPr>
          <w:p w14:paraId="5426EE34" w14:textId="77777777" w:rsidR="00C0233C" w:rsidRPr="00790838" w:rsidRDefault="00C0233C" w:rsidP="00D52353">
            <w:pPr>
              <w:rPr>
                <w:sz w:val="22"/>
                <w:szCs w:val="22"/>
              </w:rPr>
            </w:pPr>
          </w:p>
        </w:tc>
        <w:tc>
          <w:tcPr>
            <w:tcW w:w="993" w:type="dxa"/>
          </w:tcPr>
          <w:p w14:paraId="748D11F6" w14:textId="77777777" w:rsidR="00C0233C" w:rsidRPr="00790838" w:rsidRDefault="00C0233C" w:rsidP="00D52353">
            <w:pPr>
              <w:jc w:val="center"/>
              <w:rPr>
                <w:b/>
                <w:sz w:val="22"/>
                <w:szCs w:val="22"/>
              </w:rPr>
            </w:pPr>
            <w:r w:rsidRPr="00790838">
              <w:rPr>
                <w:b/>
                <w:sz w:val="22"/>
                <w:szCs w:val="22"/>
              </w:rPr>
              <w:t>125</w:t>
            </w:r>
          </w:p>
        </w:tc>
      </w:tr>
    </w:tbl>
    <w:p w14:paraId="37B13391" w14:textId="77777777" w:rsidR="00C0233C" w:rsidRPr="00790838" w:rsidRDefault="00C0233C" w:rsidP="005E26D0"/>
    <w:p w14:paraId="5BC55BA4" w14:textId="2F9C3CE1" w:rsidR="00C0233C" w:rsidRDefault="00C0233C">
      <w:pPr>
        <w:spacing w:after="200" w:line="276" w:lineRule="auto"/>
      </w:pPr>
      <w:r>
        <w:br w:type="page"/>
      </w:r>
    </w:p>
    <w:p w14:paraId="44219B9F" w14:textId="77777777"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3FF38267" wp14:editId="7BDE747E">
            <wp:extent cx="5734050" cy="838200"/>
            <wp:effectExtent l="0" t="0" r="0" b="0"/>
            <wp:docPr id="1440539822" name="Picture 14405398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85BF435" w14:textId="77777777" w:rsidR="00C0233C" w:rsidRDefault="00C0233C" w:rsidP="002D1594">
      <w:pPr>
        <w:jc w:val="center"/>
        <w:rPr>
          <w:b/>
          <w:bCs/>
        </w:rPr>
      </w:pPr>
    </w:p>
    <w:p w14:paraId="5AB4801A" w14:textId="77777777" w:rsidR="00C0233C" w:rsidRDefault="00C0233C" w:rsidP="002D1594">
      <w:pPr>
        <w:jc w:val="center"/>
        <w:rPr>
          <w:b/>
          <w:bCs/>
        </w:rPr>
      </w:pPr>
      <w:r>
        <w:rPr>
          <w:b/>
          <w:bCs/>
        </w:rPr>
        <w:t>END SEMESTER EXAMINATION – NOV / DEC 2025</w:t>
      </w:r>
    </w:p>
    <w:p w14:paraId="59A34008"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1C93C4A7" w14:textId="77777777" w:rsidTr="00D54806">
        <w:trPr>
          <w:trHeight w:val="397"/>
          <w:jc w:val="center"/>
        </w:trPr>
        <w:tc>
          <w:tcPr>
            <w:tcW w:w="1555" w:type="dxa"/>
            <w:vAlign w:val="center"/>
          </w:tcPr>
          <w:p w14:paraId="66DC63E5"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2FF14519" w14:textId="77777777" w:rsidR="00C0233C" w:rsidRPr="007A278A" w:rsidRDefault="00C0233C" w:rsidP="00D54806">
            <w:pPr>
              <w:pStyle w:val="Title"/>
              <w:jc w:val="left"/>
              <w:rPr>
                <w:b/>
                <w:sz w:val="22"/>
                <w:szCs w:val="22"/>
              </w:rPr>
            </w:pPr>
            <w:r>
              <w:rPr>
                <w:b/>
                <w:sz w:val="22"/>
                <w:szCs w:val="22"/>
              </w:rPr>
              <w:t>24AG4048</w:t>
            </w:r>
          </w:p>
        </w:tc>
        <w:tc>
          <w:tcPr>
            <w:tcW w:w="1417" w:type="dxa"/>
            <w:vAlign w:val="center"/>
          </w:tcPr>
          <w:p w14:paraId="55F4A20D"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24F9C1FD"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3C90D89F" w14:textId="77777777" w:rsidTr="00D54806">
        <w:trPr>
          <w:trHeight w:val="397"/>
          <w:jc w:val="center"/>
        </w:trPr>
        <w:tc>
          <w:tcPr>
            <w:tcW w:w="1555" w:type="dxa"/>
            <w:vAlign w:val="center"/>
          </w:tcPr>
          <w:p w14:paraId="6BEC07EB"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58F8A6A0" w14:textId="77777777" w:rsidR="00C0233C" w:rsidRPr="007A278A" w:rsidRDefault="00C0233C" w:rsidP="00D54806">
            <w:pPr>
              <w:pStyle w:val="Title"/>
              <w:jc w:val="left"/>
              <w:rPr>
                <w:b/>
                <w:sz w:val="22"/>
                <w:szCs w:val="22"/>
              </w:rPr>
            </w:pPr>
            <w:r>
              <w:rPr>
                <w:b/>
                <w:sz w:val="22"/>
                <w:szCs w:val="22"/>
              </w:rPr>
              <w:t>ADVANCES IN PLANT BREEDING SYSTEMS</w:t>
            </w:r>
          </w:p>
        </w:tc>
        <w:tc>
          <w:tcPr>
            <w:tcW w:w="1417" w:type="dxa"/>
            <w:vAlign w:val="center"/>
          </w:tcPr>
          <w:p w14:paraId="561D2376"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36E64FD1" w14:textId="77777777" w:rsidR="00C0233C" w:rsidRPr="007A278A" w:rsidRDefault="00C0233C" w:rsidP="00D54806">
            <w:pPr>
              <w:pStyle w:val="Title"/>
              <w:jc w:val="left"/>
              <w:rPr>
                <w:b/>
                <w:sz w:val="22"/>
                <w:szCs w:val="22"/>
              </w:rPr>
            </w:pPr>
            <w:r w:rsidRPr="007A278A">
              <w:rPr>
                <w:b/>
                <w:sz w:val="22"/>
                <w:szCs w:val="22"/>
              </w:rPr>
              <w:t>100</w:t>
            </w:r>
          </w:p>
        </w:tc>
      </w:tr>
    </w:tbl>
    <w:p w14:paraId="1BD3217B"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2FD1F5AE" w14:textId="77777777" w:rsidTr="00AE4E88">
        <w:trPr>
          <w:trHeight w:val="552"/>
        </w:trPr>
        <w:tc>
          <w:tcPr>
            <w:tcW w:w="272" w:type="pct"/>
            <w:vAlign w:val="center"/>
          </w:tcPr>
          <w:p w14:paraId="0DB83DBC" w14:textId="77777777" w:rsidR="00C0233C" w:rsidRPr="00694086" w:rsidRDefault="00C0233C" w:rsidP="002F7B10">
            <w:pPr>
              <w:jc w:val="center"/>
              <w:rPr>
                <w:b/>
              </w:rPr>
            </w:pPr>
            <w:r w:rsidRPr="00694086">
              <w:rPr>
                <w:b/>
              </w:rPr>
              <w:t>Q. No.</w:t>
            </w:r>
          </w:p>
        </w:tc>
        <w:tc>
          <w:tcPr>
            <w:tcW w:w="3894" w:type="pct"/>
            <w:gridSpan w:val="2"/>
            <w:vAlign w:val="center"/>
          </w:tcPr>
          <w:p w14:paraId="702504CC" w14:textId="77777777" w:rsidR="00C0233C" w:rsidRPr="00694086" w:rsidRDefault="00C0233C" w:rsidP="002F7B10">
            <w:pPr>
              <w:tabs>
                <w:tab w:val="center" w:pos="3976"/>
                <w:tab w:val="left" w:pos="6143"/>
              </w:tabs>
              <w:jc w:val="center"/>
              <w:rPr>
                <w:b/>
              </w:rPr>
            </w:pPr>
            <w:r w:rsidRPr="00694086">
              <w:rPr>
                <w:b/>
              </w:rPr>
              <w:t>Questions</w:t>
            </w:r>
          </w:p>
        </w:tc>
        <w:tc>
          <w:tcPr>
            <w:tcW w:w="319" w:type="pct"/>
            <w:vAlign w:val="center"/>
          </w:tcPr>
          <w:p w14:paraId="57360C74" w14:textId="77777777" w:rsidR="00C0233C" w:rsidRPr="00694086" w:rsidRDefault="00C0233C" w:rsidP="002F7B10">
            <w:pPr>
              <w:jc w:val="center"/>
              <w:rPr>
                <w:b/>
              </w:rPr>
            </w:pPr>
            <w:r w:rsidRPr="00694086">
              <w:rPr>
                <w:b/>
              </w:rPr>
              <w:t>CO</w:t>
            </w:r>
          </w:p>
        </w:tc>
        <w:tc>
          <w:tcPr>
            <w:tcW w:w="259" w:type="pct"/>
            <w:vAlign w:val="center"/>
          </w:tcPr>
          <w:p w14:paraId="4F88B234" w14:textId="77777777" w:rsidR="00C0233C" w:rsidRPr="00694086" w:rsidRDefault="00C0233C" w:rsidP="002F7B10">
            <w:pPr>
              <w:jc w:val="center"/>
              <w:rPr>
                <w:b/>
              </w:rPr>
            </w:pPr>
            <w:r w:rsidRPr="00694086">
              <w:rPr>
                <w:b/>
              </w:rPr>
              <w:t>BL</w:t>
            </w:r>
          </w:p>
        </w:tc>
        <w:tc>
          <w:tcPr>
            <w:tcW w:w="256" w:type="pct"/>
            <w:vAlign w:val="center"/>
          </w:tcPr>
          <w:p w14:paraId="4A295C97" w14:textId="77777777" w:rsidR="00C0233C" w:rsidRPr="00694086" w:rsidRDefault="00C0233C" w:rsidP="002F7B10">
            <w:pPr>
              <w:jc w:val="center"/>
              <w:rPr>
                <w:b/>
              </w:rPr>
            </w:pPr>
            <w:r w:rsidRPr="00694086">
              <w:rPr>
                <w:b/>
              </w:rPr>
              <w:t>M</w:t>
            </w:r>
          </w:p>
        </w:tc>
      </w:tr>
      <w:tr w:rsidR="00C0233C" w:rsidRPr="00694086" w14:paraId="18C4D2C4" w14:textId="77777777" w:rsidTr="00385540">
        <w:trPr>
          <w:trHeight w:val="290"/>
        </w:trPr>
        <w:tc>
          <w:tcPr>
            <w:tcW w:w="5000" w:type="pct"/>
            <w:gridSpan w:val="6"/>
          </w:tcPr>
          <w:p w14:paraId="24CAF279" w14:textId="77777777" w:rsidR="00C0233C" w:rsidRPr="00694086" w:rsidRDefault="00C0233C" w:rsidP="0029420A">
            <w:pPr>
              <w:jc w:val="center"/>
              <w:rPr>
                <w:b/>
                <w:u w:val="single"/>
              </w:rPr>
            </w:pPr>
            <w:r w:rsidRPr="00694086">
              <w:rPr>
                <w:b/>
                <w:u w:val="single"/>
              </w:rPr>
              <w:t>PART – A (20 X 1 = 20 MARKS)</w:t>
            </w:r>
          </w:p>
        </w:tc>
      </w:tr>
      <w:tr w:rsidR="00C0233C" w:rsidRPr="00694086" w14:paraId="662891EF" w14:textId="77777777" w:rsidTr="00AE4E88">
        <w:trPr>
          <w:trHeight w:val="283"/>
        </w:trPr>
        <w:tc>
          <w:tcPr>
            <w:tcW w:w="272" w:type="pct"/>
          </w:tcPr>
          <w:p w14:paraId="51D675A1" w14:textId="77777777" w:rsidR="00C0233C" w:rsidRPr="00694086" w:rsidRDefault="00C0233C" w:rsidP="0029420A">
            <w:pPr>
              <w:jc w:val="center"/>
            </w:pPr>
            <w:r w:rsidRPr="00694086">
              <w:t>1.</w:t>
            </w:r>
          </w:p>
        </w:tc>
        <w:tc>
          <w:tcPr>
            <w:tcW w:w="3894" w:type="pct"/>
            <w:gridSpan w:val="2"/>
          </w:tcPr>
          <w:p w14:paraId="2B6B85D2" w14:textId="77777777" w:rsidR="00C0233C" w:rsidRPr="00694086" w:rsidRDefault="00C0233C" w:rsidP="00A318D9">
            <w:pPr>
              <w:jc w:val="both"/>
            </w:pPr>
            <w:r>
              <w:t>The ABC model of flowering in plants was given by------------.</w:t>
            </w:r>
          </w:p>
        </w:tc>
        <w:tc>
          <w:tcPr>
            <w:tcW w:w="319" w:type="pct"/>
          </w:tcPr>
          <w:p w14:paraId="56F98515" w14:textId="77777777" w:rsidR="00C0233C" w:rsidRPr="00694086" w:rsidRDefault="00C0233C" w:rsidP="0029420A">
            <w:pPr>
              <w:jc w:val="center"/>
            </w:pPr>
            <w:r w:rsidRPr="00694086">
              <w:t>CO</w:t>
            </w:r>
            <w:r>
              <w:t>2</w:t>
            </w:r>
          </w:p>
        </w:tc>
        <w:tc>
          <w:tcPr>
            <w:tcW w:w="259" w:type="pct"/>
          </w:tcPr>
          <w:p w14:paraId="3D734E85" w14:textId="77777777" w:rsidR="00C0233C" w:rsidRPr="00694086" w:rsidRDefault="00C0233C" w:rsidP="0029420A">
            <w:pPr>
              <w:jc w:val="center"/>
            </w:pPr>
            <w:r>
              <w:t>R</w:t>
            </w:r>
          </w:p>
        </w:tc>
        <w:tc>
          <w:tcPr>
            <w:tcW w:w="256" w:type="pct"/>
          </w:tcPr>
          <w:p w14:paraId="0B9820A2" w14:textId="77777777" w:rsidR="00C0233C" w:rsidRPr="00694086" w:rsidRDefault="00C0233C" w:rsidP="0029420A">
            <w:pPr>
              <w:jc w:val="center"/>
            </w:pPr>
            <w:r w:rsidRPr="00694086">
              <w:t>1</w:t>
            </w:r>
          </w:p>
        </w:tc>
      </w:tr>
      <w:tr w:rsidR="00C0233C" w:rsidRPr="00694086" w14:paraId="67BE4926" w14:textId="77777777" w:rsidTr="00AE4E88">
        <w:trPr>
          <w:trHeight w:val="283"/>
        </w:trPr>
        <w:tc>
          <w:tcPr>
            <w:tcW w:w="272" w:type="pct"/>
          </w:tcPr>
          <w:p w14:paraId="3D7368AC" w14:textId="77777777" w:rsidR="00C0233C" w:rsidRPr="00694086" w:rsidRDefault="00C0233C" w:rsidP="0029420A">
            <w:pPr>
              <w:jc w:val="center"/>
            </w:pPr>
            <w:r w:rsidRPr="00694086">
              <w:t>2.</w:t>
            </w:r>
          </w:p>
        </w:tc>
        <w:tc>
          <w:tcPr>
            <w:tcW w:w="3894" w:type="pct"/>
            <w:gridSpan w:val="2"/>
          </w:tcPr>
          <w:p w14:paraId="0F836913" w14:textId="77777777" w:rsidR="00C0233C" w:rsidRPr="00694086" w:rsidRDefault="00C0233C" w:rsidP="002B4BCF">
            <w:pPr>
              <w:jc w:val="both"/>
            </w:pPr>
            <w:r>
              <w:t>List the key genes for sepals and petals in flowers.</w:t>
            </w:r>
          </w:p>
        </w:tc>
        <w:tc>
          <w:tcPr>
            <w:tcW w:w="319" w:type="pct"/>
          </w:tcPr>
          <w:p w14:paraId="3F62C888" w14:textId="77777777" w:rsidR="00C0233C" w:rsidRPr="00694086" w:rsidRDefault="00C0233C" w:rsidP="0029420A">
            <w:pPr>
              <w:jc w:val="center"/>
            </w:pPr>
            <w:r w:rsidRPr="00694086">
              <w:t>CO</w:t>
            </w:r>
            <w:r>
              <w:t>2</w:t>
            </w:r>
          </w:p>
        </w:tc>
        <w:tc>
          <w:tcPr>
            <w:tcW w:w="259" w:type="pct"/>
          </w:tcPr>
          <w:p w14:paraId="4BB3DFF3" w14:textId="77777777" w:rsidR="00C0233C" w:rsidRPr="00694086" w:rsidRDefault="00C0233C" w:rsidP="0029420A">
            <w:pPr>
              <w:jc w:val="center"/>
            </w:pPr>
            <w:r w:rsidRPr="00694086">
              <w:t>R</w:t>
            </w:r>
          </w:p>
        </w:tc>
        <w:tc>
          <w:tcPr>
            <w:tcW w:w="256" w:type="pct"/>
          </w:tcPr>
          <w:p w14:paraId="4EA33F40" w14:textId="77777777" w:rsidR="00C0233C" w:rsidRPr="00694086" w:rsidRDefault="00C0233C" w:rsidP="0029420A">
            <w:pPr>
              <w:jc w:val="center"/>
            </w:pPr>
            <w:r w:rsidRPr="00694086">
              <w:t>1</w:t>
            </w:r>
          </w:p>
        </w:tc>
      </w:tr>
      <w:tr w:rsidR="00C0233C" w:rsidRPr="00694086" w14:paraId="43D957F1" w14:textId="77777777" w:rsidTr="00AE4E88">
        <w:trPr>
          <w:trHeight w:val="283"/>
        </w:trPr>
        <w:tc>
          <w:tcPr>
            <w:tcW w:w="272" w:type="pct"/>
          </w:tcPr>
          <w:p w14:paraId="0A091AEA" w14:textId="77777777" w:rsidR="00C0233C" w:rsidRPr="00694086" w:rsidRDefault="00C0233C" w:rsidP="0029420A">
            <w:pPr>
              <w:jc w:val="center"/>
            </w:pPr>
            <w:r w:rsidRPr="00694086">
              <w:t>3.</w:t>
            </w:r>
          </w:p>
        </w:tc>
        <w:tc>
          <w:tcPr>
            <w:tcW w:w="3894" w:type="pct"/>
            <w:gridSpan w:val="2"/>
          </w:tcPr>
          <w:p w14:paraId="1A5A29E6" w14:textId="77777777" w:rsidR="00C0233C" w:rsidRPr="00694086" w:rsidRDefault="00C0233C" w:rsidP="002B4BCF">
            <w:pPr>
              <w:jc w:val="both"/>
            </w:pPr>
            <w:r>
              <w:t>State the role of DNA fingerprinting in genetic diversity analysis.</w:t>
            </w:r>
          </w:p>
        </w:tc>
        <w:tc>
          <w:tcPr>
            <w:tcW w:w="319" w:type="pct"/>
          </w:tcPr>
          <w:p w14:paraId="10061A73" w14:textId="77777777" w:rsidR="00C0233C" w:rsidRPr="00694086" w:rsidRDefault="00C0233C" w:rsidP="0029420A">
            <w:pPr>
              <w:jc w:val="center"/>
            </w:pPr>
            <w:r w:rsidRPr="00694086">
              <w:t>CO</w:t>
            </w:r>
            <w:r>
              <w:t>3</w:t>
            </w:r>
          </w:p>
        </w:tc>
        <w:tc>
          <w:tcPr>
            <w:tcW w:w="259" w:type="pct"/>
          </w:tcPr>
          <w:p w14:paraId="5531629A" w14:textId="77777777" w:rsidR="00C0233C" w:rsidRPr="00694086" w:rsidRDefault="00C0233C" w:rsidP="0029420A">
            <w:pPr>
              <w:jc w:val="center"/>
            </w:pPr>
            <w:r>
              <w:t>U</w:t>
            </w:r>
          </w:p>
        </w:tc>
        <w:tc>
          <w:tcPr>
            <w:tcW w:w="256" w:type="pct"/>
          </w:tcPr>
          <w:p w14:paraId="62A089F5" w14:textId="77777777" w:rsidR="00C0233C" w:rsidRPr="00694086" w:rsidRDefault="00C0233C" w:rsidP="0029420A">
            <w:pPr>
              <w:jc w:val="center"/>
            </w:pPr>
            <w:r w:rsidRPr="00694086">
              <w:t>1</w:t>
            </w:r>
          </w:p>
        </w:tc>
      </w:tr>
      <w:tr w:rsidR="00C0233C" w:rsidRPr="00694086" w14:paraId="1148EEAB" w14:textId="77777777" w:rsidTr="00AE4E88">
        <w:trPr>
          <w:trHeight w:val="283"/>
        </w:trPr>
        <w:tc>
          <w:tcPr>
            <w:tcW w:w="272" w:type="pct"/>
          </w:tcPr>
          <w:p w14:paraId="040F8D86" w14:textId="77777777" w:rsidR="00C0233C" w:rsidRPr="00694086" w:rsidRDefault="00C0233C" w:rsidP="0029420A">
            <w:pPr>
              <w:jc w:val="center"/>
            </w:pPr>
            <w:r w:rsidRPr="00694086">
              <w:t>4.</w:t>
            </w:r>
          </w:p>
        </w:tc>
        <w:tc>
          <w:tcPr>
            <w:tcW w:w="3894" w:type="pct"/>
            <w:gridSpan w:val="2"/>
          </w:tcPr>
          <w:p w14:paraId="63B50067" w14:textId="77777777" w:rsidR="00C0233C" w:rsidRPr="00694086" w:rsidRDefault="00C0233C" w:rsidP="00A318D9">
            <w:pPr>
              <w:jc w:val="both"/>
            </w:pPr>
            <w:r>
              <w:t>Define Gene Pyramiding.</w:t>
            </w:r>
          </w:p>
        </w:tc>
        <w:tc>
          <w:tcPr>
            <w:tcW w:w="319" w:type="pct"/>
          </w:tcPr>
          <w:p w14:paraId="31DD6E7F" w14:textId="77777777" w:rsidR="00C0233C" w:rsidRPr="00694086" w:rsidRDefault="00C0233C" w:rsidP="0029420A">
            <w:pPr>
              <w:jc w:val="center"/>
            </w:pPr>
            <w:r w:rsidRPr="00694086">
              <w:t>CO2</w:t>
            </w:r>
          </w:p>
        </w:tc>
        <w:tc>
          <w:tcPr>
            <w:tcW w:w="259" w:type="pct"/>
          </w:tcPr>
          <w:p w14:paraId="16E4DA60" w14:textId="77777777" w:rsidR="00C0233C" w:rsidRPr="00694086" w:rsidRDefault="00C0233C" w:rsidP="0029420A">
            <w:pPr>
              <w:jc w:val="center"/>
            </w:pPr>
            <w:r>
              <w:t>R</w:t>
            </w:r>
          </w:p>
        </w:tc>
        <w:tc>
          <w:tcPr>
            <w:tcW w:w="256" w:type="pct"/>
          </w:tcPr>
          <w:p w14:paraId="649A5F5A" w14:textId="77777777" w:rsidR="00C0233C" w:rsidRPr="00694086" w:rsidRDefault="00C0233C" w:rsidP="0029420A">
            <w:pPr>
              <w:jc w:val="center"/>
            </w:pPr>
            <w:r w:rsidRPr="00694086">
              <w:t>1</w:t>
            </w:r>
          </w:p>
        </w:tc>
      </w:tr>
      <w:tr w:rsidR="00C0233C" w:rsidRPr="00694086" w14:paraId="51BB220D" w14:textId="77777777" w:rsidTr="00AE4E88">
        <w:trPr>
          <w:trHeight w:val="283"/>
        </w:trPr>
        <w:tc>
          <w:tcPr>
            <w:tcW w:w="272" w:type="pct"/>
          </w:tcPr>
          <w:p w14:paraId="35F8C9F9" w14:textId="77777777" w:rsidR="00C0233C" w:rsidRPr="00694086" w:rsidRDefault="00C0233C" w:rsidP="0029420A">
            <w:pPr>
              <w:jc w:val="center"/>
            </w:pPr>
            <w:r w:rsidRPr="00694086">
              <w:t>5.</w:t>
            </w:r>
          </w:p>
        </w:tc>
        <w:tc>
          <w:tcPr>
            <w:tcW w:w="3894" w:type="pct"/>
            <w:gridSpan w:val="2"/>
          </w:tcPr>
          <w:p w14:paraId="2469239C" w14:textId="77777777" w:rsidR="00C0233C" w:rsidRPr="00694086" w:rsidRDefault="00C0233C" w:rsidP="002B4BCF">
            <w:pPr>
              <w:jc w:val="both"/>
            </w:pPr>
            <w:r>
              <w:t>Explain speed breeding.</w:t>
            </w:r>
          </w:p>
        </w:tc>
        <w:tc>
          <w:tcPr>
            <w:tcW w:w="319" w:type="pct"/>
          </w:tcPr>
          <w:p w14:paraId="7087DC74" w14:textId="77777777" w:rsidR="00C0233C" w:rsidRPr="00694086" w:rsidRDefault="00C0233C" w:rsidP="0029420A">
            <w:pPr>
              <w:jc w:val="center"/>
            </w:pPr>
            <w:r w:rsidRPr="00694086">
              <w:t>CO</w:t>
            </w:r>
            <w:r>
              <w:t>3</w:t>
            </w:r>
          </w:p>
        </w:tc>
        <w:tc>
          <w:tcPr>
            <w:tcW w:w="259" w:type="pct"/>
          </w:tcPr>
          <w:p w14:paraId="2721449B" w14:textId="77777777" w:rsidR="00C0233C" w:rsidRPr="00694086" w:rsidRDefault="00C0233C" w:rsidP="0029420A">
            <w:pPr>
              <w:jc w:val="center"/>
            </w:pPr>
            <w:r>
              <w:t>R</w:t>
            </w:r>
          </w:p>
        </w:tc>
        <w:tc>
          <w:tcPr>
            <w:tcW w:w="256" w:type="pct"/>
          </w:tcPr>
          <w:p w14:paraId="4251A887" w14:textId="77777777" w:rsidR="00C0233C" w:rsidRPr="00694086" w:rsidRDefault="00C0233C" w:rsidP="0029420A">
            <w:pPr>
              <w:jc w:val="center"/>
            </w:pPr>
            <w:r w:rsidRPr="00694086">
              <w:t>1</w:t>
            </w:r>
          </w:p>
        </w:tc>
      </w:tr>
      <w:tr w:rsidR="00C0233C" w:rsidRPr="00694086" w14:paraId="749244F8" w14:textId="77777777" w:rsidTr="00AE4E88">
        <w:trPr>
          <w:trHeight w:val="283"/>
        </w:trPr>
        <w:tc>
          <w:tcPr>
            <w:tcW w:w="272" w:type="pct"/>
          </w:tcPr>
          <w:p w14:paraId="131632DA" w14:textId="77777777" w:rsidR="00C0233C" w:rsidRPr="00694086" w:rsidRDefault="00C0233C" w:rsidP="0029420A">
            <w:pPr>
              <w:jc w:val="center"/>
            </w:pPr>
            <w:r w:rsidRPr="00694086">
              <w:t>6.</w:t>
            </w:r>
          </w:p>
        </w:tc>
        <w:tc>
          <w:tcPr>
            <w:tcW w:w="3894" w:type="pct"/>
            <w:gridSpan w:val="2"/>
          </w:tcPr>
          <w:p w14:paraId="55A99EC6" w14:textId="77777777" w:rsidR="00C0233C" w:rsidRPr="00694086" w:rsidRDefault="00C0233C" w:rsidP="00A318D9">
            <w:pPr>
              <w:jc w:val="both"/>
            </w:pPr>
            <w:r>
              <w:t>Define clone and give two examples for clonally propagated crops.</w:t>
            </w:r>
          </w:p>
        </w:tc>
        <w:tc>
          <w:tcPr>
            <w:tcW w:w="319" w:type="pct"/>
          </w:tcPr>
          <w:p w14:paraId="673CFA01" w14:textId="77777777" w:rsidR="00C0233C" w:rsidRPr="00694086" w:rsidRDefault="00C0233C" w:rsidP="0029420A">
            <w:pPr>
              <w:jc w:val="center"/>
            </w:pPr>
            <w:r w:rsidRPr="00694086">
              <w:t>CO</w:t>
            </w:r>
            <w:r>
              <w:t>4</w:t>
            </w:r>
          </w:p>
        </w:tc>
        <w:tc>
          <w:tcPr>
            <w:tcW w:w="259" w:type="pct"/>
          </w:tcPr>
          <w:p w14:paraId="294FDDAB" w14:textId="77777777" w:rsidR="00C0233C" w:rsidRPr="00694086" w:rsidRDefault="00C0233C" w:rsidP="0029420A">
            <w:pPr>
              <w:jc w:val="center"/>
            </w:pPr>
            <w:r>
              <w:t>R</w:t>
            </w:r>
          </w:p>
        </w:tc>
        <w:tc>
          <w:tcPr>
            <w:tcW w:w="256" w:type="pct"/>
          </w:tcPr>
          <w:p w14:paraId="77F7B2C6" w14:textId="77777777" w:rsidR="00C0233C" w:rsidRPr="00694086" w:rsidRDefault="00C0233C" w:rsidP="0029420A">
            <w:pPr>
              <w:jc w:val="center"/>
            </w:pPr>
            <w:r w:rsidRPr="00694086">
              <w:t>1</w:t>
            </w:r>
          </w:p>
        </w:tc>
      </w:tr>
      <w:tr w:rsidR="00C0233C" w:rsidRPr="00694086" w14:paraId="49A36B3F" w14:textId="77777777" w:rsidTr="00AE4E88">
        <w:trPr>
          <w:trHeight w:val="283"/>
        </w:trPr>
        <w:tc>
          <w:tcPr>
            <w:tcW w:w="272" w:type="pct"/>
          </w:tcPr>
          <w:p w14:paraId="2A6CE5CA" w14:textId="77777777" w:rsidR="00C0233C" w:rsidRPr="00694086" w:rsidRDefault="00C0233C" w:rsidP="0029420A">
            <w:pPr>
              <w:jc w:val="center"/>
            </w:pPr>
            <w:r w:rsidRPr="00694086">
              <w:t>7.</w:t>
            </w:r>
          </w:p>
        </w:tc>
        <w:tc>
          <w:tcPr>
            <w:tcW w:w="3894" w:type="pct"/>
            <w:gridSpan w:val="2"/>
          </w:tcPr>
          <w:p w14:paraId="2EB84E6D" w14:textId="77777777" w:rsidR="00C0233C" w:rsidRPr="00694086" w:rsidRDefault="00C0233C" w:rsidP="002B4BCF">
            <w:pPr>
              <w:jc w:val="both"/>
              <w:rPr>
                <w:noProof/>
                <w:lang w:eastAsia="zh-TW"/>
              </w:rPr>
            </w:pPr>
            <w:r>
              <w:t>State the advantage of using double haploid lines in breeding.</w:t>
            </w:r>
          </w:p>
        </w:tc>
        <w:tc>
          <w:tcPr>
            <w:tcW w:w="319" w:type="pct"/>
          </w:tcPr>
          <w:p w14:paraId="6FA56F7B" w14:textId="77777777" w:rsidR="00C0233C" w:rsidRPr="00694086" w:rsidRDefault="00C0233C" w:rsidP="0029420A">
            <w:pPr>
              <w:jc w:val="center"/>
            </w:pPr>
            <w:r w:rsidRPr="00694086">
              <w:t>CO</w:t>
            </w:r>
            <w:r>
              <w:t>2</w:t>
            </w:r>
          </w:p>
        </w:tc>
        <w:tc>
          <w:tcPr>
            <w:tcW w:w="259" w:type="pct"/>
          </w:tcPr>
          <w:p w14:paraId="38B2B141" w14:textId="77777777" w:rsidR="00C0233C" w:rsidRPr="00694086" w:rsidRDefault="00C0233C" w:rsidP="0029420A">
            <w:pPr>
              <w:jc w:val="center"/>
            </w:pPr>
            <w:r>
              <w:t>R</w:t>
            </w:r>
          </w:p>
        </w:tc>
        <w:tc>
          <w:tcPr>
            <w:tcW w:w="256" w:type="pct"/>
          </w:tcPr>
          <w:p w14:paraId="3A46CFEC" w14:textId="77777777" w:rsidR="00C0233C" w:rsidRPr="00694086" w:rsidRDefault="00C0233C" w:rsidP="0029420A">
            <w:pPr>
              <w:jc w:val="center"/>
            </w:pPr>
            <w:r w:rsidRPr="00694086">
              <w:t>1</w:t>
            </w:r>
          </w:p>
        </w:tc>
      </w:tr>
      <w:tr w:rsidR="00C0233C" w:rsidRPr="00694086" w14:paraId="7979A1FD" w14:textId="77777777" w:rsidTr="00AE4E88">
        <w:trPr>
          <w:trHeight w:val="283"/>
        </w:trPr>
        <w:tc>
          <w:tcPr>
            <w:tcW w:w="272" w:type="pct"/>
          </w:tcPr>
          <w:p w14:paraId="1D5639EA" w14:textId="77777777" w:rsidR="00C0233C" w:rsidRPr="00694086" w:rsidRDefault="00C0233C" w:rsidP="0029420A">
            <w:pPr>
              <w:jc w:val="center"/>
            </w:pPr>
            <w:r w:rsidRPr="00694086">
              <w:t>8.</w:t>
            </w:r>
          </w:p>
        </w:tc>
        <w:tc>
          <w:tcPr>
            <w:tcW w:w="3894" w:type="pct"/>
            <w:gridSpan w:val="2"/>
          </w:tcPr>
          <w:p w14:paraId="0FF87A50" w14:textId="77777777" w:rsidR="00C0233C" w:rsidRPr="00694086" w:rsidRDefault="00C0233C" w:rsidP="00A318D9">
            <w:pPr>
              <w:jc w:val="both"/>
              <w:rPr>
                <w:b/>
                <w:bCs/>
              </w:rPr>
            </w:pPr>
            <w:r>
              <w:t>Differentiate between pure line and multiline with an example.</w:t>
            </w:r>
          </w:p>
        </w:tc>
        <w:tc>
          <w:tcPr>
            <w:tcW w:w="319" w:type="pct"/>
          </w:tcPr>
          <w:p w14:paraId="4A78FA4C" w14:textId="77777777" w:rsidR="00C0233C" w:rsidRPr="00694086" w:rsidRDefault="00C0233C" w:rsidP="0029420A">
            <w:pPr>
              <w:jc w:val="center"/>
            </w:pPr>
            <w:r w:rsidRPr="00694086">
              <w:t>CO</w:t>
            </w:r>
            <w:r>
              <w:t>5</w:t>
            </w:r>
          </w:p>
        </w:tc>
        <w:tc>
          <w:tcPr>
            <w:tcW w:w="259" w:type="pct"/>
          </w:tcPr>
          <w:p w14:paraId="1E270808" w14:textId="77777777" w:rsidR="00C0233C" w:rsidRPr="00694086" w:rsidRDefault="00C0233C" w:rsidP="0029420A">
            <w:pPr>
              <w:jc w:val="center"/>
            </w:pPr>
            <w:r>
              <w:t>U</w:t>
            </w:r>
          </w:p>
        </w:tc>
        <w:tc>
          <w:tcPr>
            <w:tcW w:w="256" w:type="pct"/>
          </w:tcPr>
          <w:p w14:paraId="5A6BED40" w14:textId="77777777" w:rsidR="00C0233C" w:rsidRPr="00694086" w:rsidRDefault="00C0233C" w:rsidP="0029420A">
            <w:pPr>
              <w:jc w:val="center"/>
            </w:pPr>
            <w:r w:rsidRPr="00694086">
              <w:t>1</w:t>
            </w:r>
          </w:p>
        </w:tc>
      </w:tr>
      <w:tr w:rsidR="00C0233C" w:rsidRPr="00694086" w14:paraId="40537D22" w14:textId="77777777" w:rsidTr="00AE4E88">
        <w:trPr>
          <w:trHeight w:val="283"/>
        </w:trPr>
        <w:tc>
          <w:tcPr>
            <w:tcW w:w="272" w:type="pct"/>
          </w:tcPr>
          <w:p w14:paraId="4A485CC6" w14:textId="77777777" w:rsidR="00C0233C" w:rsidRPr="00694086" w:rsidRDefault="00C0233C" w:rsidP="0029420A">
            <w:pPr>
              <w:jc w:val="center"/>
            </w:pPr>
            <w:r w:rsidRPr="00694086">
              <w:t>9.</w:t>
            </w:r>
          </w:p>
        </w:tc>
        <w:tc>
          <w:tcPr>
            <w:tcW w:w="3894" w:type="pct"/>
            <w:gridSpan w:val="2"/>
          </w:tcPr>
          <w:p w14:paraId="551BE721" w14:textId="77777777" w:rsidR="00C0233C" w:rsidRPr="00694086" w:rsidRDefault="00C0233C" w:rsidP="00A318D9">
            <w:pPr>
              <w:jc w:val="both"/>
              <w:rPr>
                <w:noProof/>
                <w:lang w:eastAsia="zh-TW"/>
              </w:rPr>
            </w:pPr>
            <w:r>
              <w:t>Define bridge cross with an example.</w:t>
            </w:r>
          </w:p>
        </w:tc>
        <w:tc>
          <w:tcPr>
            <w:tcW w:w="319" w:type="pct"/>
          </w:tcPr>
          <w:p w14:paraId="2A7EB69B" w14:textId="77777777" w:rsidR="00C0233C" w:rsidRPr="00694086" w:rsidRDefault="00C0233C" w:rsidP="0029420A">
            <w:pPr>
              <w:jc w:val="center"/>
            </w:pPr>
            <w:r w:rsidRPr="00694086">
              <w:t>CO</w:t>
            </w:r>
            <w:r>
              <w:t>5</w:t>
            </w:r>
          </w:p>
        </w:tc>
        <w:tc>
          <w:tcPr>
            <w:tcW w:w="259" w:type="pct"/>
          </w:tcPr>
          <w:p w14:paraId="5A301513" w14:textId="77777777" w:rsidR="00C0233C" w:rsidRPr="00694086" w:rsidRDefault="00C0233C" w:rsidP="0029420A">
            <w:pPr>
              <w:jc w:val="center"/>
            </w:pPr>
            <w:r>
              <w:t>R</w:t>
            </w:r>
          </w:p>
        </w:tc>
        <w:tc>
          <w:tcPr>
            <w:tcW w:w="256" w:type="pct"/>
          </w:tcPr>
          <w:p w14:paraId="01A55FA9" w14:textId="77777777" w:rsidR="00C0233C" w:rsidRPr="00694086" w:rsidRDefault="00C0233C" w:rsidP="0029420A">
            <w:pPr>
              <w:jc w:val="center"/>
            </w:pPr>
            <w:r w:rsidRPr="00694086">
              <w:t>1</w:t>
            </w:r>
          </w:p>
        </w:tc>
      </w:tr>
      <w:tr w:rsidR="00C0233C" w:rsidRPr="00694086" w14:paraId="66A74484" w14:textId="77777777" w:rsidTr="00AE4E88">
        <w:trPr>
          <w:trHeight w:val="283"/>
        </w:trPr>
        <w:tc>
          <w:tcPr>
            <w:tcW w:w="272" w:type="pct"/>
          </w:tcPr>
          <w:p w14:paraId="5DF457AB" w14:textId="77777777" w:rsidR="00C0233C" w:rsidRPr="00694086" w:rsidRDefault="00C0233C" w:rsidP="0029420A">
            <w:pPr>
              <w:jc w:val="center"/>
            </w:pPr>
            <w:r w:rsidRPr="00694086">
              <w:t>10.</w:t>
            </w:r>
          </w:p>
        </w:tc>
        <w:tc>
          <w:tcPr>
            <w:tcW w:w="3894" w:type="pct"/>
            <w:gridSpan w:val="2"/>
          </w:tcPr>
          <w:p w14:paraId="01D42A05" w14:textId="77777777" w:rsidR="00C0233C" w:rsidRPr="00694086" w:rsidRDefault="00C0233C" w:rsidP="002B4BCF">
            <w:pPr>
              <w:jc w:val="both"/>
            </w:pPr>
            <w:r>
              <w:t>Explain backcross.</w:t>
            </w:r>
          </w:p>
        </w:tc>
        <w:tc>
          <w:tcPr>
            <w:tcW w:w="319" w:type="pct"/>
          </w:tcPr>
          <w:p w14:paraId="435CAEB3" w14:textId="77777777" w:rsidR="00C0233C" w:rsidRPr="00694086" w:rsidRDefault="00C0233C" w:rsidP="0029420A">
            <w:pPr>
              <w:jc w:val="center"/>
            </w:pPr>
            <w:r w:rsidRPr="00694086">
              <w:t>CO</w:t>
            </w:r>
            <w:r>
              <w:t>2</w:t>
            </w:r>
          </w:p>
        </w:tc>
        <w:tc>
          <w:tcPr>
            <w:tcW w:w="259" w:type="pct"/>
          </w:tcPr>
          <w:p w14:paraId="55A6DB4D" w14:textId="77777777" w:rsidR="00C0233C" w:rsidRPr="00694086" w:rsidRDefault="00C0233C" w:rsidP="0029420A">
            <w:pPr>
              <w:jc w:val="center"/>
            </w:pPr>
            <w:r>
              <w:t>R</w:t>
            </w:r>
          </w:p>
        </w:tc>
        <w:tc>
          <w:tcPr>
            <w:tcW w:w="256" w:type="pct"/>
          </w:tcPr>
          <w:p w14:paraId="7D37F462" w14:textId="77777777" w:rsidR="00C0233C" w:rsidRPr="00694086" w:rsidRDefault="00C0233C" w:rsidP="0029420A">
            <w:pPr>
              <w:jc w:val="center"/>
            </w:pPr>
            <w:r w:rsidRPr="00694086">
              <w:t>1</w:t>
            </w:r>
          </w:p>
        </w:tc>
      </w:tr>
      <w:tr w:rsidR="00C0233C" w:rsidRPr="00694086" w14:paraId="0C24BAC3" w14:textId="77777777" w:rsidTr="00AE4E88">
        <w:trPr>
          <w:trHeight w:val="283"/>
        </w:trPr>
        <w:tc>
          <w:tcPr>
            <w:tcW w:w="272" w:type="pct"/>
          </w:tcPr>
          <w:p w14:paraId="39FC71F7" w14:textId="77777777" w:rsidR="00C0233C" w:rsidRPr="00694086" w:rsidRDefault="00C0233C" w:rsidP="0029420A">
            <w:pPr>
              <w:jc w:val="center"/>
            </w:pPr>
            <w:r w:rsidRPr="00694086">
              <w:t>11.</w:t>
            </w:r>
          </w:p>
        </w:tc>
        <w:tc>
          <w:tcPr>
            <w:tcW w:w="3894" w:type="pct"/>
            <w:gridSpan w:val="2"/>
          </w:tcPr>
          <w:p w14:paraId="24ACEDCB" w14:textId="77777777" w:rsidR="00C0233C" w:rsidRPr="00694086" w:rsidRDefault="00C0233C" w:rsidP="00A318D9">
            <w:pPr>
              <w:jc w:val="both"/>
            </w:pPr>
            <w:r>
              <w:t>Expand IRRI and ICRISAT.</w:t>
            </w:r>
          </w:p>
        </w:tc>
        <w:tc>
          <w:tcPr>
            <w:tcW w:w="319" w:type="pct"/>
          </w:tcPr>
          <w:p w14:paraId="192B4F27" w14:textId="77777777" w:rsidR="00C0233C" w:rsidRPr="00694086" w:rsidRDefault="00C0233C" w:rsidP="0029420A">
            <w:pPr>
              <w:jc w:val="center"/>
            </w:pPr>
            <w:r w:rsidRPr="00694086">
              <w:t>CO</w:t>
            </w:r>
            <w:r>
              <w:t>1</w:t>
            </w:r>
          </w:p>
        </w:tc>
        <w:tc>
          <w:tcPr>
            <w:tcW w:w="259" w:type="pct"/>
          </w:tcPr>
          <w:p w14:paraId="2D884CCE" w14:textId="77777777" w:rsidR="00C0233C" w:rsidRPr="00694086" w:rsidRDefault="00C0233C" w:rsidP="0029420A">
            <w:pPr>
              <w:jc w:val="center"/>
            </w:pPr>
            <w:r>
              <w:t>R</w:t>
            </w:r>
          </w:p>
        </w:tc>
        <w:tc>
          <w:tcPr>
            <w:tcW w:w="256" w:type="pct"/>
          </w:tcPr>
          <w:p w14:paraId="60F7592B" w14:textId="77777777" w:rsidR="00C0233C" w:rsidRPr="00694086" w:rsidRDefault="00C0233C" w:rsidP="0029420A">
            <w:pPr>
              <w:jc w:val="center"/>
            </w:pPr>
            <w:r w:rsidRPr="00694086">
              <w:t>1</w:t>
            </w:r>
          </w:p>
        </w:tc>
      </w:tr>
      <w:tr w:rsidR="00C0233C" w:rsidRPr="00694086" w14:paraId="448DC9BA" w14:textId="77777777" w:rsidTr="00AE4E88">
        <w:trPr>
          <w:trHeight w:val="283"/>
        </w:trPr>
        <w:tc>
          <w:tcPr>
            <w:tcW w:w="272" w:type="pct"/>
          </w:tcPr>
          <w:p w14:paraId="781D9324" w14:textId="77777777" w:rsidR="00C0233C" w:rsidRPr="00694086" w:rsidRDefault="00C0233C" w:rsidP="0029420A">
            <w:pPr>
              <w:jc w:val="center"/>
            </w:pPr>
            <w:r w:rsidRPr="00694086">
              <w:t>12.</w:t>
            </w:r>
          </w:p>
        </w:tc>
        <w:tc>
          <w:tcPr>
            <w:tcW w:w="3894" w:type="pct"/>
            <w:gridSpan w:val="2"/>
          </w:tcPr>
          <w:p w14:paraId="21A2D726" w14:textId="77777777" w:rsidR="00C0233C" w:rsidRPr="00694086" w:rsidRDefault="00C0233C" w:rsidP="00A318D9">
            <w:pPr>
              <w:jc w:val="both"/>
            </w:pPr>
            <w:r>
              <w:t>Define clonal selection.</w:t>
            </w:r>
          </w:p>
        </w:tc>
        <w:tc>
          <w:tcPr>
            <w:tcW w:w="319" w:type="pct"/>
          </w:tcPr>
          <w:p w14:paraId="7F248513" w14:textId="77777777" w:rsidR="00C0233C" w:rsidRPr="00694086" w:rsidRDefault="00C0233C" w:rsidP="0029420A">
            <w:pPr>
              <w:jc w:val="center"/>
            </w:pPr>
            <w:r w:rsidRPr="00694086">
              <w:t>CO</w:t>
            </w:r>
            <w:r>
              <w:t>2</w:t>
            </w:r>
          </w:p>
        </w:tc>
        <w:tc>
          <w:tcPr>
            <w:tcW w:w="259" w:type="pct"/>
          </w:tcPr>
          <w:p w14:paraId="3712138D" w14:textId="77777777" w:rsidR="00C0233C" w:rsidRPr="00694086" w:rsidRDefault="00C0233C" w:rsidP="0029420A">
            <w:pPr>
              <w:jc w:val="center"/>
            </w:pPr>
            <w:r>
              <w:t>U</w:t>
            </w:r>
          </w:p>
        </w:tc>
        <w:tc>
          <w:tcPr>
            <w:tcW w:w="256" w:type="pct"/>
          </w:tcPr>
          <w:p w14:paraId="4B84E68F" w14:textId="77777777" w:rsidR="00C0233C" w:rsidRPr="00694086" w:rsidRDefault="00C0233C" w:rsidP="0029420A">
            <w:pPr>
              <w:jc w:val="center"/>
            </w:pPr>
            <w:r w:rsidRPr="00694086">
              <w:t>1</w:t>
            </w:r>
          </w:p>
        </w:tc>
      </w:tr>
      <w:tr w:rsidR="00C0233C" w:rsidRPr="00694086" w14:paraId="2B8C99FF" w14:textId="77777777" w:rsidTr="00AE4E88">
        <w:trPr>
          <w:trHeight w:val="283"/>
        </w:trPr>
        <w:tc>
          <w:tcPr>
            <w:tcW w:w="272" w:type="pct"/>
          </w:tcPr>
          <w:p w14:paraId="0E80ACE1" w14:textId="77777777" w:rsidR="00C0233C" w:rsidRPr="00694086" w:rsidRDefault="00C0233C" w:rsidP="0029420A">
            <w:pPr>
              <w:jc w:val="center"/>
            </w:pPr>
            <w:r w:rsidRPr="00694086">
              <w:t>13.</w:t>
            </w:r>
          </w:p>
        </w:tc>
        <w:tc>
          <w:tcPr>
            <w:tcW w:w="3894" w:type="pct"/>
            <w:gridSpan w:val="2"/>
          </w:tcPr>
          <w:p w14:paraId="7974F213" w14:textId="77777777" w:rsidR="00C0233C" w:rsidRPr="00694086" w:rsidRDefault="00C0233C" w:rsidP="00A318D9">
            <w:pPr>
              <w:jc w:val="both"/>
            </w:pPr>
            <w:r>
              <w:t>List the pre-Mendelian methods used in self-pollinated crops.</w:t>
            </w:r>
          </w:p>
        </w:tc>
        <w:tc>
          <w:tcPr>
            <w:tcW w:w="319" w:type="pct"/>
          </w:tcPr>
          <w:p w14:paraId="1677C7E7" w14:textId="77777777" w:rsidR="00C0233C" w:rsidRPr="00694086" w:rsidRDefault="00C0233C" w:rsidP="0029420A">
            <w:pPr>
              <w:jc w:val="center"/>
            </w:pPr>
            <w:r w:rsidRPr="00694086">
              <w:t>CO</w:t>
            </w:r>
            <w:r>
              <w:t>3</w:t>
            </w:r>
          </w:p>
        </w:tc>
        <w:tc>
          <w:tcPr>
            <w:tcW w:w="259" w:type="pct"/>
          </w:tcPr>
          <w:p w14:paraId="0C3CAC48" w14:textId="77777777" w:rsidR="00C0233C" w:rsidRPr="00694086" w:rsidRDefault="00C0233C" w:rsidP="0029420A">
            <w:pPr>
              <w:jc w:val="center"/>
            </w:pPr>
            <w:r>
              <w:t>R</w:t>
            </w:r>
          </w:p>
        </w:tc>
        <w:tc>
          <w:tcPr>
            <w:tcW w:w="256" w:type="pct"/>
          </w:tcPr>
          <w:p w14:paraId="0EAA04F3" w14:textId="77777777" w:rsidR="00C0233C" w:rsidRPr="00694086" w:rsidRDefault="00C0233C" w:rsidP="0029420A">
            <w:pPr>
              <w:jc w:val="center"/>
            </w:pPr>
            <w:r w:rsidRPr="00694086">
              <w:t>1</w:t>
            </w:r>
          </w:p>
        </w:tc>
      </w:tr>
      <w:tr w:rsidR="00C0233C" w:rsidRPr="00694086" w14:paraId="0B29A516" w14:textId="77777777" w:rsidTr="00AE4E88">
        <w:trPr>
          <w:trHeight w:val="283"/>
        </w:trPr>
        <w:tc>
          <w:tcPr>
            <w:tcW w:w="272" w:type="pct"/>
          </w:tcPr>
          <w:p w14:paraId="4BFC9C8F" w14:textId="77777777" w:rsidR="00C0233C" w:rsidRPr="00694086" w:rsidRDefault="00C0233C" w:rsidP="0029420A">
            <w:pPr>
              <w:jc w:val="center"/>
            </w:pPr>
            <w:r w:rsidRPr="00694086">
              <w:t>14.</w:t>
            </w:r>
          </w:p>
        </w:tc>
        <w:tc>
          <w:tcPr>
            <w:tcW w:w="3894" w:type="pct"/>
            <w:gridSpan w:val="2"/>
          </w:tcPr>
          <w:p w14:paraId="350EFA62" w14:textId="77777777" w:rsidR="00C0233C" w:rsidRPr="00694086" w:rsidRDefault="00C0233C" w:rsidP="00A318D9">
            <w:pPr>
              <w:jc w:val="both"/>
            </w:pPr>
            <w:r>
              <w:t>List the breeding objectives for organic cultivation in crops.</w:t>
            </w:r>
          </w:p>
        </w:tc>
        <w:tc>
          <w:tcPr>
            <w:tcW w:w="319" w:type="pct"/>
          </w:tcPr>
          <w:p w14:paraId="1AA852AD" w14:textId="77777777" w:rsidR="00C0233C" w:rsidRPr="00694086" w:rsidRDefault="00C0233C" w:rsidP="0029420A">
            <w:pPr>
              <w:jc w:val="center"/>
            </w:pPr>
            <w:r w:rsidRPr="00694086">
              <w:t>CO</w:t>
            </w:r>
            <w:r>
              <w:t>4</w:t>
            </w:r>
          </w:p>
        </w:tc>
        <w:tc>
          <w:tcPr>
            <w:tcW w:w="259" w:type="pct"/>
          </w:tcPr>
          <w:p w14:paraId="46787EDB" w14:textId="77777777" w:rsidR="00C0233C" w:rsidRPr="00694086" w:rsidRDefault="00C0233C" w:rsidP="0029420A">
            <w:pPr>
              <w:jc w:val="center"/>
            </w:pPr>
            <w:r>
              <w:t>U</w:t>
            </w:r>
          </w:p>
        </w:tc>
        <w:tc>
          <w:tcPr>
            <w:tcW w:w="256" w:type="pct"/>
          </w:tcPr>
          <w:p w14:paraId="17A76064" w14:textId="77777777" w:rsidR="00C0233C" w:rsidRPr="00694086" w:rsidRDefault="00C0233C" w:rsidP="0029420A">
            <w:pPr>
              <w:jc w:val="center"/>
            </w:pPr>
            <w:r w:rsidRPr="00694086">
              <w:t>1</w:t>
            </w:r>
          </w:p>
        </w:tc>
      </w:tr>
      <w:tr w:rsidR="00C0233C" w:rsidRPr="00694086" w14:paraId="70C49F3A" w14:textId="77777777" w:rsidTr="00AE4E88">
        <w:trPr>
          <w:trHeight w:val="283"/>
        </w:trPr>
        <w:tc>
          <w:tcPr>
            <w:tcW w:w="272" w:type="pct"/>
          </w:tcPr>
          <w:p w14:paraId="57AEFEC7" w14:textId="77777777" w:rsidR="00C0233C" w:rsidRPr="00694086" w:rsidRDefault="00C0233C" w:rsidP="0029420A">
            <w:pPr>
              <w:jc w:val="center"/>
            </w:pPr>
            <w:r w:rsidRPr="00694086">
              <w:t>15.</w:t>
            </w:r>
          </w:p>
        </w:tc>
        <w:tc>
          <w:tcPr>
            <w:tcW w:w="3894" w:type="pct"/>
            <w:gridSpan w:val="2"/>
          </w:tcPr>
          <w:p w14:paraId="6F710490" w14:textId="77777777" w:rsidR="00C0233C" w:rsidRPr="00694086" w:rsidRDefault="00C0233C" w:rsidP="00A318D9">
            <w:pPr>
              <w:jc w:val="both"/>
            </w:pPr>
            <w:r>
              <w:t>The process of transfer of a gene from a donor to a recipient is known as introgression (True/False).</w:t>
            </w:r>
          </w:p>
        </w:tc>
        <w:tc>
          <w:tcPr>
            <w:tcW w:w="319" w:type="pct"/>
          </w:tcPr>
          <w:p w14:paraId="5DC8F435" w14:textId="77777777" w:rsidR="00C0233C" w:rsidRPr="00694086" w:rsidRDefault="00C0233C" w:rsidP="0029420A">
            <w:pPr>
              <w:jc w:val="center"/>
            </w:pPr>
            <w:r w:rsidRPr="00694086">
              <w:t>CO</w:t>
            </w:r>
            <w:r>
              <w:t>4</w:t>
            </w:r>
          </w:p>
        </w:tc>
        <w:tc>
          <w:tcPr>
            <w:tcW w:w="259" w:type="pct"/>
          </w:tcPr>
          <w:p w14:paraId="014D84AD" w14:textId="77777777" w:rsidR="00C0233C" w:rsidRPr="00694086" w:rsidRDefault="00C0233C" w:rsidP="0029420A">
            <w:pPr>
              <w:jc w:val="center"/>
            </w:pPr>
            <w:r>
              <w:t>R</w:t>
            </w:r>
          </w:p>
        </w:tc>
        <w:tc>
          <w:tcPr>
            <w:tcW w:w="256" w:type="pct"/>
          </w:tcPr>
          <w:p w14:paraId="15E79826" w14:textId="77777777" w:rsidR="00C0233C" w:rsidRPr="00694086" w:rsidRDefault="00C0233C" w:rsidP="0029420A">
            <w:pPr>
              <w:jc w:val="center"/>
            </w:pPr>
            <w:r w:rsidRPr="00694086">
              <w:t>1</w:t>
            </w:r>
          </w:p>
        </w:tc>
      </w:tr>
      <w:tr w:rsidR="00C0233C" w:rsidRPr="00694086" w14:paraId="4E82C60C" w14:textId="77777777" w:rsidTr="00AE4E88">
        <w:trPr>
          <w:trHeight w:val="283"/>
        </w:trPr>
        <w:tc>
          <w:tcPr>
            <w:tcW w:w="272" w:type="pct"/>
          </w:tcPr>
          <w:p w14:paraId="421D6CF8" w14:textId="77777777" w:rsidR="00C0233C" w:rsidRPr="00694086" w:rsidRDefault="00C0233C" w:rsidP="0029420A">
            <w:pPr>
              <w:jc w:val="center"/>
            </w:pPr>
            <w:r w:rsidRPr="00694086">
              <w:t>16.</w:t>
            </w:r>
          </w:p>
        </w:tc>
        <w:tc>
          <w:tcPr>
            <w:tcW w:w="3894" w:type="pct"/>
            <w:gridSpan w:val="2"/>
          </w:tcPr>
          <w:p w14:paraId="7DEA2FBF" w14:textId="77777777" w:rsidR="00C0233C" w:rsidRPr="00694086" w:rsidRDefault="00C0233C" w:rsidP="00A318D9">
            <w:pPr>
              <w:jc w:val="both"/>
            </w:pPr>
            <w:r>
              <w:t>----------- is the process of formation of seeds without fertilization.</w:t>
            </w:r>
          </w:p>
        </w:tc>
        <w:tc>
          <w:tcPr>
            <w:tcW w:w="319" w:type="pct"/>
          </w:tcPr>
          <w:p w14:paraId="1C36A16F" w14:textId="77777777" w:rsidR="00C0233C" w:rsidRPr="00694086" w:rsidRDefault="00C0233C" w:rsidP="0029420A">
            <w:pPr>
              <w:jc w:val="center"/>
            </w:pPr>
            <w:r w:rsidRPr="00694086">
              <w:t>CO</w:t>
            </w:r>
            <w:r>
              <w:t>1</w:t>
            </w:r>
          </w:p>
        </w:tc>
        <w:tc>
          <w:tcPr>
            <w:tcW w:w="259" w:type="pct"/>
          </w:tcPr>
          <w:p w14:paraId="76DBDA4A" w14:textId="77777777" w:rsidR="00C0233C" w:rsidRPr="00694086" w:rsidRDefault="00C0233C" w:rsidP="0029420A">
            <w:pPr>
              <w:jc w:val="center"/>
            </w:pPr>
            <w:r>
              <w:t>R</w:t>
            </w:r>
          </w:p>
        </w:tc>
        <w:tc>
          <w:tcPr>
            <w:tcW w:w="256" w:type="pct"/>
          </w:tcPr>
          <w:p w14:paraId="6B524736" w14:textId="77777777" w:rsidR="00C0233C" w:rsidRPr="00694086" w:rsidRDefault="00C0233C" w:rsidP="0029420A">
            <w:pPr>
              <w:jc w:val="center"/>
            </w:pPr>
            <w:r w:rsidRPr="00694086">
              <w:t>1</w:t>
            </w:r>
          </w:p>
        </w:tc>
      </w:tr>
      <w:tr w:rsidR="00C0233C" w:rsidRPr="00694086" w14:paraId="0745D65A" w14:textId="77777777" w:rsidTr="00AE4E88">
        <w:trPr>
          <w:trHeight w:val="283"/>
        </w:trPr>
        <w:tc>
          <w:tcPr>
            <w:tcW w:w="272" w:type="pct"/>
          </w:tcPr>
          <w:p w14:paraId="09F495B3" w14:textId="77777777" w:rsidR="00C0233C" w:rsidRPr="00694086" w:rsidRDefault="00C0233C" w:rsidP="0029420A">
            <w:pPr>
              <w:jc w:val="center"/>
            </w:pPr>
            <w:r w:rsidRPr="00694086">
              <w:t>17.</w:t>
            </w:r>
          </w:p>
        </w:tc>
        <w:tc>
          <w:tcPr>
            <w:tcW w:w="3894" w:type="pct"/>
            <w:gridSpan w:val="2"/>
          </w:tcPr>
          <w:p w14:paraId="071FB79E" w14:textId="77777777" w:rsidR="00C0233C" w:rsidRPr="00694086" w:rsidRDefault="00C0233C" w:rsidP="00A318D9">
            <w:pPr>
              <w:jc w:val="both"/>
            </w:pPr>
            <w:r>
              <w:t>Who proposed the concept of ideotype?</w:t>
            </w:r>
          </w:p>
        </w:tc>
        <w:tc>
          <w:tcPr>
            <w:tcW w:w="319" w:type="pct"/>
          </w:tcPr>
          <w:p w14:paraId="66D3D5BA" w14:textId="77777777" w:rsidR="00C0233C" w:rsidRPr="00694086" w:rsidRDefault="00C0233C" w:rsidP="0029420A">
            <w:pPr>
              <w:jc w:val="center"/>
            </w:pPr>
            <w:r w:rsidRPr="00694086">
              <w:t>CO</w:t>
            </w:r>
            <w:r>
              <w:t>1</w:t>
            </w:r>
          </w:p>
        </w:tc>
        <w:tc>
          <w:tcPr>
            <w:tcW w:w="259" w:type="pct"/>
          </w:tcPr>
          <w:p w14:paraId="67BB3CA6" w14:textId="77777777" w:rsidR="00C0233C" w:rsidRPr="00694086" w:rsidRDefault="00C0233C" w:rsidP="0029420A">
            <w:pPr>
              <w:jc w:val="center"/>
            </w:pPr>
            <w:r>
              <w:t>R</w:t>
            </w:r>
          </w:p>
        </w:tc>
        <w:tc>
          <w:tcPr>
            <w:tcW w:w="256" w:type="pct"/>
          </w:tcPr>
          <w:p w14:paraId="1512A4B8" w14:textId="77777777" w:rsidR="00C0233C" w:rsidRPr="00694086" w:rsidRDefault="00C0233C" w:rsidP="0029420A">
            <w:pPr>
              <w:jc w:val="center"/>
            </w:pPr>
            <w:r w:rsidRPr="00694086">
              <w:t>1</w:t>
            </w:r>
          </w:p>
        </w:tc>
      </w:tr>
      <w:tr w:rsidR="00C0233C" w:rsidRPr="00694086" w14:paraId="6C563224" w14:textId="77777777" w:rsidTr="00AE4E88">
        <w:trPr>
          <w:trHeight w:val="283"/>
        </w:trPr>
        <w:tc>
          <w:tcPr>
            <w:tcW w:w="272" w:type="pct"/>
          </w:tcPr>
          <w:p w14:paraId="1D3CF451" w14:textId="77777777" w:rsidR="00C0233C" w:rsidRPr="00694086" w:rsidRDefault="00C0233C" w:rsidP="0029420A">
            <w:pPr>
              <w:jc w:val="center"/>
            </w:pPr>
            <w:r w:rsidRPr="00694086">
              <w:t>18.</w:t>
            </w:r>
          </w:p>
        </w:tc>
        <w:tc>
          <w:tcPr>
            <w:tcW w:w="3894" w:type="pct"/>
            <w:gridSpan w:val="2"/>
          </w:tcPr>
          <w:p w14:paraId="4675950D" w14:textId="77777777" w:rsidR="00C0233C" w:rsidRPr="00694086" w:rsidRDefault="00C0233C" w:rsidP="00A318D9">
            <w:pPr>
              <w:jc w:val="both"/>
            </w:pPr>
            <w:r>
              <w:t>Give two examples for codominant markers.</w:t>
            </w:r>
          </w:p>
        </w:tc>
        <w:tc>
          <w:tcPr>
            <w:tcW w:w="319" w:type="pct"/>
          </w:tcPr>
          <w:p w14:paraId="27E3F475" w14:textId="77777777" w:rsidR="00C0233C" w:rsidRPr="00694086" w:rsidRDefault="00C0233C" w:rsidP="0029420A">
            <w:pPr>
              <w:jc w:val="center"/>
            </w:pPr>
            <w:r w:rsidRPr="00694086">
              <w:t>CO</w:t>
            </w:r>
            <w:r>
              <w:t>3</w:t>
            </w:r>
          </w:p>
        </w:tc>
        <w:tc>
          <w:tcPr>
            <w:tcW w:w="259" w:type="pct"/>
          </w:tcPr>
          <w:p w14:paraId="6F25F315" w14:textId="77777777" w:rsidR="00C0233C" w:rsidRPr="00694086" w:rsidRDefault="00C0233C" w:rsidP="0029420A">
            <w:pPr>
              <w:jc w:val="center"/>
            </w:pPr>
            <w:r>
              <w:t>U</w:t>
            </w:r>
          </w:p>
        </w:tc>
        <w:tc>
          <w:tcPr>
            <w:tcW w:w="256" w:type="pct"/>
          </w:tcPr>
          <w:p w14:paraId="1DEB70E1" w14:textId="77777777" w:rsidR="00C0233C" w:rsidRPr="00694086" w:rsidRDefault="00C0233C" w:rsidP="0029420A">
            <w:pPr>
              <w:jc w:val="center"/>
            </w:pPr>
            <w:r w:rsidRPr="00694086">
              <w:t>1</w:t>
            </w:r>
          </w:p>
        </w:tc>
      </w:tr>
      <w:tr w:rsidR="00C0233C" w:rsidRPr="00694086" w14:paraId="4CB90FE1" w14:textId="77777777" w:rsidTr="00AE4E88">
        <w:trPr>
          <w:trHeight w:val="283"/>
        </w:trPr>
        <w:tc>
          <w:tcPr>
            <w:tcW w:w="272" w:type="pct"/>
          </w:tcPr>
          <w:p w14:paraId="41CE7714" w14:textId="77777777" w:rsidR="00C0233C" w:rsidRPr="00694086" w:rsidRDefault="00C0233C" w:rsidP="0029420A">
            <w:pPr>
              <w:jc w:val="center"/>
            </w:pPr>
            <w:r w:rsidRPr="00694086">
              <w:t>19.</w:t>
            </w:r>
          </w:p>
        </w:tc>
        <w:tc>
          <w:tcPr>
            <w:tcW w:w="3894" w:type="pct"/>
            <w:gridSpan w:val="2"/>
          </w:tcPr>
          <w:p w14:paraId="28BB189A" w14:textId="77777777" w:rsidR="00C0233C" w:rsidRPr="00694086" w:rsidRDefault="00C0233C" w:rsidP="002B4BCF">
            <w:pPr>
              <w:jc w:val="both"/>
            </w:pPr>
            <w:r>
              <w:t>Explain embryo rescue technique.</w:t>
            </w:r>
          </w:p>
        </w:tc>
        <w:tc>
          <w:tcPr>
            <w:tcW w:w="319" w:type="pct"/>
          </w:tcPr>
          <w:p w14:paraId="2CAB99B9" w14:textId="77777777" w:rsidR="00C0233C" w:rsidRPr="00694086" w:rsidRDefault="00C0233C" w:rsidP="0029420A">
            <w:pPr>
              <w:jc w:val="center"/>
            </w:pPr>
            <w:r w:rsidRPr="00694086">
              <w:t>CO</w:t>
            </w:r>
            <w:r>
              <w:t>5</w:t>
            </w:r>
          </w:p>
        </w:tc>
        <w:tc>
          <w:tcPr>
            <w:tcW w:w="259" w:type="pct"/>
          </w:tcPr>
          <w:p w14:paraId="4E351683" w14:textId="77777777" w:rsidR="00C0233C" w:rsidRPr="00694086" w:rsidRDefault="00C0233C" w:rsidP="0029420A">
            <w:pPr>
              <w:jc w:val="center"/>
            </w:pPr>
            <w:r>
              <w:t>U</w:t>
            </w:r>
          </w:p>
        </w:tc>
        <w:tc>
          <w:tcPr>
            <w:tcW w:w="256" w:type="pct"/>
          </w:tcPr>
          <w:p w14:paraId="65AD844B" w14:textId="77777777" w:rsidR="00C0233C" w:rsidRPr="00694086" w:rsidRDefault="00C0233C" w:rsidP="0029420A">
            <w:pPr>
              <w:jc w:val="center"/>
            </w:pPr>
            <w:r w:rsidRPr="00694086">
              <w:t>1</w:t>
            </w:r>
          </w:p>
        </w:tc>
      </w:tr>
      <w:tr w:rsidR="00C0233C" w:rsidRPr="00694086" w14:paraId="0417C160" w14:textId="77777777" w:rsidTr="00AE4E88">
        <w:trPr>
          <w:trHeight w:val="283"/>
        </w:trPr>
        <w:tc>
          <w:tcPr>
            <w:tcW w:w="272" w:type="pct"/>
          </w:tcPr>
          <w:p w14:paraId="72A31462" w14:textId="77777777" w:rsidR="00C0233C" w:rsidRPr="00694086" w:rsidRDefault="00C0233C" w:rsidP="0029420A">
            <w:pPr>
              <w:jc w:val="center"/>
            </w:pPr>
            <w:r w:rsidRPr="00694086">
              <w:t>20.</w:t>
            </w:r>
          </w:p>
        </w:tc>
        <w:tc>
          <w:tcPr>
            <w:tcW w:w="3894" w:type="pct"/>
            <w:gridSpan w:val="2"/>
          </w:tcPr>
          <w:p w14:paraId="7551F826" w14:textId="77777777" w:rsidR="00C0233C" w:rsidRPr="00694086" w:rsidRDefault="00C0233C" w:rsidP="00A318D9">
            <w:pPr>
              <w:jc w:val="both"/>
            </w:pPr>
            <w:r>
              <w:t>---------- is the male sterile cytoplasm commonly used in rice.</w:t>
            </w:r>
          </w:p>
        </w:tc>
        <w:tc>
          <w:tcPr>
            <w:tcW w:w="319" w:type="pct"/>
          </w:tcPr>
          <w:p w14:paraId="64A9B014" w14:textId="77777777" w:rsidR="00C0233C" w:rsidRPr="00694086" w:rsidRDefault="00C0233C" w:rsidP="0029420A">
            <w:pPr>
              <w:jc w:val="center"/>
            </w:pPr>
            <w:r w:rsidRPr="00694086">
              <w:t>CO</w:t>
            </w:r>
            <w:r>
              <w:t>2</w:t>
            </w:r>
          </w:p>
        </w:tc>
        <w:tc>
          <w:tcPr>
            <w:tcW w:w="259" w:type="pct"/>
          </w:tcPr>
          <w:p w14:paraId="5CD4ED38" w14:textId="77777777" w:rsidR="00C0233C" w:rsidRPr="00694086" w:rsidRDefault="00C0233C" w:rsidP="0029420A">
            <w:pPr>
              <w:jc w:val="center"/>
            </w:pPr>
            <w:r>
              <w:t>R</w:t>
            </w:r>
          </w:p>
        </w:tc>
        <w:tc>
          <w:tcPr>
            <w:tcW w:w="256" w:type="pct"/>
          </w:tcPr>
          <w:p w14:paraId="6F9D6425" w14:textId="77777777" w:rsidR="00C0233C" w:rsidRPr="00694086" w:rsidRDefault="00C0233C" w:rsidP="0029420A">
            <w:pPr>
              <w:jc w:val="center"/>
            </w:pPr>
            <w:r w:rsidRPr="00694086">
              <w:t>1</w:t>
            </w:r>
          </w:p>
        </w:tc>
      </w:tr>
      <w:tr w:rsidR="00C0233C" w:rsidRPr="00694086" w14:paraId="5C3459CB" w14:textId="77777777" w:rsidTr="0029420A">
        <w:trPr>
          <w:trHeight w:val="552"/>
        </w:trPr>
        <w:tc>
          <w:tcPr>
            <w:tcW w:w="5000" w:type="pct"/>
            <w:gridSpan w:val="6"/>
          </w:tcPr>
          <w:p w14:paraId="1E6242F0" w14:textId="77777777" w:rsidR="00C0233C" w:rsidRPr="00694086" w:rsidRDefault="00C0233C" w:rsidP="0029420A">
            <w:pPr>
              <w:jc w:val="center"/>
              <w:rPr>
                <w:b/>
                <w:u w:val="single"/>
              </w:rPr>
            </w:pPr>
            <w:r w:rsidRPr="00694086">
              <w:rPr>
                <w:b/>
                <w:u w:val="single"/>
              </w:rPr>
              <w:t>PART – B (10 X 5 = 50 MARKS)</w:t>
            </w:r>
          </w:p>
          <w:p w14:paraId="3AAEBA78" w14:textId="77777777" w:rsidR="00C0233C" w:rsidRPr="00694086" w:rsidRDefault="00C0233C" w:rsidP="0029420A">
            <w:pPr>
              <w:jc w:val="center"/>
              <w:rPr>
                <w:b/>
                <w:u w:val="single"/>
              </w:rPr>
            </w:pPr>
            <w:r w:rsidRPr="00694086">
              <w:rPr>
                <w:b/>
              </w:rPr>
              <w:t>(Answer any 10 from the following)</w:t>
            </w:r>
          </w:p>
        </w:tc>
      </w:tr>
      <w:tr w:rsidR="00C0233C" w:rsidRPr="00694086" w14:paraId="70E5B5F9" w14:textId="77777777" w:rsidTr="00AE4E88">
        <w:trPr>
          <w:trHeight w:val="283"/>
        </w:trPr>
        <w:tc>
          <w:tcPr>
            <w:tcW w:w="272" w:type="pct"/>
          </w:tcPr>
          <w:p w14:paraId="5F65B688" w14:textId="77777777" w:rsidR="00C0233C" w:rsidRPr="00694086" w:rsidRDefault="00C0233C" w:rsidP="0029420A">
            <w:pPr>
              <w:jc w:val="center"/>
            </w:pPr>
            <w:r w:rsidRPr="00694086">
              <w:t>21.</w:t>
            </w:r>
          </w:p>
        </w:tc>
        <w:tc>
          <w:tcPr>
            <w:tcW w:w="3894" w:type="pct"/>
            <w:gridSpan w:val="2"/>
          </w:tcPr>
          <w:p w14:paraId="5C186DED" w14:textId="77777777" w:rsidR="00C0233C" w:rsidRPr="00694086" w:rsidRDefault="00C0233C" w:rsidP="00A318D9">
            <w:pPr>
              <w:spacing w:line="276" w:lineRule="auto"/>
              <w:jc w:val="both"/>
            </w:pPr>
            <w:r>
              <w:t>Explain the transgenic male sterility in plants with a suitable example.</w:t>
            </w:r>
          </w:p>
        </w:tc>
        <w:tc>
          <w:tcPr>
            <w:tcW w:w="319" w:type="pct"/>
          </w:tcPr>
          <w:p w14:paraId="303DF3DE" w14:textId="77777777" w:rsidR="00C0233C" w:rsidRPr="00694086" w:rsidRDefault="00C0233C" w:rsidP="0029420A">
            <w:pPr>
              <w:jc w:val="center"/>
            </w:pPr>
            <w:r w:rsidRPr="00694086">
              <w:t>CO</w:t>
            </w:r>
            <w:r>
              <w:t>2</w:t>
            </w:r>
          </w:p>
        </w:tc>
        <w:tc>
          <w:tcPr>
            <w:tcW w:w="259" w:type="pct"/>
          </w:tcPr>
          <w:p w14:paraId="53C14C29" w14:textId="77777777" w:rsidR="00C0233C" w:rsidRPr="00694086" w:rsidRDefault="00C0233C" w:rsidP="0029420A">
            <w:pPr>
              <w:jc w:val="center"/>
            </w:pPr>
            <w:r>
              <w:t>U</w:t>
            </w:r>
          </w:p>
        </w:tc>
        <w:tc>
          <w:tcPr>
            <w:tcW w:w="256" w:type="pct"/>
          </w:tcPr>
          <w:p w14:paraId="3993A9CB" w14:textId="77777777" w:rsidR="00C0233C" w:rsidRPr="00694086" w:rsidRDefault="00C0233C" w:rsidP="0029420A">
            <w:pPr>
              <w:jc w:val="center"/>
            </w:pPr>
            <w:r w:rsidRPr="00694086">
              <w:t>5</w:t>
            </w:r>
          </w:p>
        </w:tc>
      </w:tr>
      <w:tr w:rsidR="00C0233C" w:rsidRPr="00694086" w14:paraId="165C571D" w14:textId="77777777" w:rsidTr="00AE4E88">
        <w:trPr>
          <w:trHeight w:val="283"/>
        </w:trPr>
        <w:tc>
          <w:tcPr>
            <w:tcW w:w="272" w:type="pct"/>
          </w:tcPr>
          <w:p w14:paraId="3782FA82" w14:textId="77777777" w:rsidR="00C0233C" w:rsidRPr="00694086" w:rsidRDefault="00C0233C" w:rsidP="0029420A">
            <w:pPr>
              <w:jc w:val="center"/>
            </w:pPr>
            <w:r w:rsidRPr="00694086">
              <w:t>22.</w:t>
            </w:r>
          </w:p>
        </w:tc>
        <w:tc>
          <w:tcPr>
            <w:tcW w:w="3894" w:type="pct"/>
            <w:gridSpan w:val="2"/>
          </w:tcPr>
          <w:p w14:paraId="36D11A2E" w14:textId="77777777" w:rsidR="00C0233C" w:rsidRPr="00694086" w:rsidRDefault="00C0233C" w:rsidP="00A318D9">
            <w:pPr>
              <w:jc w:val="both"/>
            </w:pPr>
            <w:r>
              <w:rPr>
                <w:u w:color="222222"/>
              </w:rPr>
              <w:t>Describe the breeding methods involved in handling segregating populations of cross-pollinated crops.</w:t>
            </w:r>
          </w:p>
        </w:tc>
        <w:tc>
          <w:tcPr>
            <w:tcW w:w="319" w:type="pct"/>
          </w:tcPr>
          <w:p w14:paraId="0EE61F18" w14:textId="77777777" w:rsidR="00C0233C" w:rsidRPr="00694086" w:rsidRDefault="00C0233C" w:rsidP="0029420A">
            <w:pPr>
              <w:jc w:val="center"/>
            </w:pPr>
            <w:r w:rsidRPr="00694086">
              <w:t>CO</w:t>
            </w:r>
            <w:r>
              <w:t>1</w:t>
            </w:r>
          </w:p>
        </w:tc>
        <w:tc>
          <w:tcPr>
            <w:tcW w:w="259" w:type="pct"/>
          </w:tcPr>
          <w:p w14:paraId="2D43A107" w14:textId="77777777" w:rsidR="00C0233C" w:rsidRPr="00694086" w:rsidRDefault="00C0233C" w:rsidP="0029420A">
            <w:pPr>
              <w:jc w:val="center"/>
            </w:pPr>
            <w:r w:rsidRPr="00694086">
              <w:t>U</w:t>
            </w:r>
          </w:p>
        </w:tc>
        <w:tc>
          <w:tcPr>
            <w:tcW w:w="256" w:type="pct"/>
          </w:tcPr>
          <w:p w14:paraId="1685640F" w14:textId="77777777" w:rsidR="00C0233C" w:rsidRPr="00694086" w:rsidRDefault="00C0233C" w:rsidP="0029420A">
            <w:pPr>
              <w:jc w:val="center"/>
            </w:pPr>
            <w:r w:rsidRPr="00694086">
              <w:t>5</w:t>
            </w:r>
          </w:p>
        </w:tc>
      </w:tr>
      <w:tr w:rsidR="00C0233C" w:rsidRPr="00694086" w14:paraId="6665F6F4" w14:textId="77777777" w:rsidTr="00AE4E88">
        <w:trPr>
          <w:trHeight w:val="283"/>
        </w:trPr>
        <w:tc>
          <w:tcPr>
            <w:tcW w:w="272" w:type="pct"/>
          </w:tcPr>
          <w:p w14:paraId="6F86A7D5" w14:textId="77777777" w:rsidR="00C0233C" w:rsidRPr="00694086" w:rsidRDefault="00C0233C" w:rsidP="0029420A">
            <w:pPr>
              <w:jc w:val="center"/>
            </w:pPr>
            <w:r w:rsidRPr="00694086">
              <w:t>23.</w:t>
            </w:r>
          </w:p>
        </w:tc>
        <w:tc>
          <w:tcPr>
            <w:tcW w:w="3894" w:type="pct"/>
            <w:gridSpan w:val="2"/>
          </w:tcPr>
          <w:p w14:paraId="1BE18E57" w14:textId="77777777" w:rsidR="00C0233C" w:rsidRPr="00694086" w:rsidRDefault="00C0233C" w:rsidP="00A318D9">
            <w:pPr>
              <w:spacing w:line="276" w:lineRule="auto"/>
              <w:jc w:val="both"/>
            </w:pPr>
            <w:r>
              <w:t xml:space="preserve">Describe the gametophytic and sporophytic self-incompatibility in plants. </w:t>
            </w:r>
          </w:p>
        </w:tc>
        <w:tc>
          <w:tcPr>
            <w:tcW w:w="319" w:type="pct"/>
          </w:tcPr>
          <w:p w14:paraId="371E721A" w14:textId="77777777" w:rsidR="00C0233C" w:rsidRPr="00694086" w:rsidRDefault="00C0233C" w:rsidP="0029420A">
            <w:pPr>
              <w:jc w:val="center"/>
            </w:pPr>
            <w:r w:rsidRPr="00694086">
              <w:t>CO</w:t>
            </w:r>
            <w:r>
              <w:t>1</w:t>
            </w:r>
          </w:p>
        </w:tc>
        <w:tc>
          <w:tcPr>
            <w:tcW w:w="259" w:type="pct"/>
          </w:tcPr>
          <w:p w14:paraId="260C28C3" w14:textId="77777777" w:rsidR="00C0233C" w:rsidRPr="00694086" w:rsidRDefault="00C0233C" w:rsidP="0029420A">
            <w:pPr>
              <w:jc w:val="center"/>
            </w:pPr>
            <w:r>
              <w:t>R</w:t>
            </w:r>
          </w:p>
        </w:tc>
        <w:tc>
          <w:tcPr>
            <w:tcW w:w="256" w:type="pct"/>
          </w:tcPr>
          <w:p w14:paraId="3B848819" w14:textId="77777777" w:rsidR="00C0233C" w:rsidRPr="00694086" w:rsidRDefault="00C0233C" w:rsidP="0029420A">
            <w:pPr>
              <w:jc w:val="center"/>
            </w:pPr>
            <w:r w:rsidRPr="00694086">
              <w:t>5</w:t>
            </w:r>
          </w:p>
        </w:tc>
      </w:tr>
      <w:tr w:rsidR="00C0233C" w:rsidRPr="00694086" w14:paraId="255D0AC0" w14:textId="77777777" w:rsidTr="00AE4E88">
        <w:trPr>
          <w:trHeight w:val="283"/>
        </w:trPr>
        <w:tc>
          <w:tcPr>
            <w:tcW w:w="272" w:type="pct"/>
          </w:tcPr>
          <w:p w14:paraId="70BFE09B" w14:textId="77777777" w:rsidR="00C0233C" w:rsidRPr="00694086" w:rsidRDefault="00C0233C" w:rsidP="0029420A">
            <w:pPr>
              <w:jc w:val="center"/>
            </w:pPr>
            <w:r w:rsidRPr="00694086">
              <w:t>24.</w:t>
            </w:r>
          </w:p>
        </w:tc>
        <w:tc>
          <w:tcPr>
            <w:tcW w:w="3894" w:type="pct"/>
            <w:gridSpan w:val="2"/>
          </w:tcPr>
          <w:p w14:paraId="0C187EB7" w14:textId="77777777" w:rsidR="00C0233C" w:rsidRPr="00694086" w:rsidRDefault="00C0233C" w:rsidP="002B4BCF">
            <w:pPr>
              <w:spacing w:line="276" w:lineRule="auto"/>
              <w:jc w:val="both"/>
            </w:pPr>
            <w:r>
              <w:t>Explain ideotype breeding. Describe the steps involved in developing ideotypes in plants.</w:t>
            </w:r>
          </w:p>
        </w:tc>
        <w:tc>
          <w:tcPr>
            <w:tcW w:w="319" w:type="pct"/>
          </w:tcPr>
          <w:p w14:paraId="22C1F53E" w14:textId="77777777" w:rsidR="00C0233C" w:rsidRPr="00694086" w:rsidRDefault="00C0233C" w:rsidP="0029420A">
            <w:pPr>
              <w:jc w:val="center"/>
            </w:pPr>
            <w:r w:rsidRPr="00694086">
              <w:t>CO</w:t>
            </w:r>
            <w:r>
              <w:t>5</w:t>
            </w:r>
          </w:p>
        </w:tc>
        <w:tc>
          <w:tcPr>
            <w:tcW w:w="259" w:type="pct"/>
          </w:tcPr>
          <w:p w14:paraId="05EA1F4C" w14:textId="77777777" w:rsidR="00C0233C" w:rsidRPr="00694086" w:rsidRDefault="00C0233C" w:rsidP="0029420A">
            <w:pPr>
              <w:jc w:val="center"/>
            </w:pPr>
            <w:r>
              <w:t>U</w:t>
            </w:r>
          </w:p>
        </w:tc>
        <w:tc>
          <w:tcPr>
            <w:tcW w:w="256" w:type="pct"/>
          </w:tcPr>
          <w:p w14:paraId="01BF5CF0" w14:textId="77777777" w:rsidR="00C0233C" w:rsidRPr="00694086" w:rsidRDefault="00C0233C" w:rsidP="0029420A">
            <w:pPr>
              <w:jc w:val="center"/>
            </w:pPr>
            <w:r w:rsidRPr="00694086">
              <w:t>5</w:t>
            </w:r>
          </w:p>
        </w:tc>
      </w:tr>
      <w:tr w:rsidR="00C0233C" w:rsidRPr="00694086" w14:paraId="36F19CC6" w14:textId="77777777" w:rsidTr="00AE4E88">
        <w:trPr>
          <w:trHeight w:val="283"/>
        </w:trPr>
        <w:tc>
          <w:tcPr>
            <w:tcW w:w="272" w:type="pct"/>
          </w:tcPr>
          <w:p w14:paraId="7D723DFE" w14:textId="77777777" w:rsidR="00C0233C" w:rsidRPr="00694086" w:rsidRDefault="00C0233C" w:rsidP="0029420A">
            <w:pPr>
              <w:jc w:val="center"/>
            </w:pPr>
            <w:r w:rsidRPr="00694086">
              <w:t>25.</w:t>
            </w:r>
          </w:p>
        </w:tc>
        <w:tc>
          <w:tcPr>
            <w:tcW w:w="3894" w:type="pct"/>
            <w:gridSpan w:val="2"/>
          </w:tcPr>
          <w:p w14:paraId="22C12CBD" w14:textId="77777777" w:rsidR="00C0233C" w:rsidRPr="00694086" w:rsidRDefault="00C0233C" w:rsidP="002B4BCF">
            <w:pPr>
              <w:spacing w:line="276" w:lineRule="auto"/>
              <w:jc w:val="both"/>
            </w:pPr>
            <w:r>
              <w:t>Summarize the screening techniques for drought tolerance in rice.</w:t>
            </w:r>
          </w:p>
        </w:tc>
        <w:tc>
          <w:tcPr>
            <w:tcW w:w="319" w:type="pct"/>
          </w:tcPr>
          <w:p w14:paraId="67DE250D" w14:textId="77777777" w:rsidR="00C0233C" w:rsidRPr="00694086" w:rsidRDefault="00C0233C" w:rsidP="0029420A">
            <w:pPr>
              <w:jc w:val="center"/>
            </w:pPr>
            <w:r w:rsidRPr="00694086">
              <w:t>CO</w:t>
            </w:r>
            <w:r>
              <w:t>6</w:t>
            </w:r>
          </w:p>
        </w:tc>
        <w:tc>
          <w:tcPr>
            <w:tcW w:w="259" w:type="pct"/>
          </w:tcPr>
          <w:p w14:paraId="50404E1F" w14:textId="77777777" w:rsidR="00C0233C" w:rsidRPr="00694086" w:rsidRDefault="00C0233C" w:rsidP="0029420A">
            <w:pPr>
              <w:jc w:val="center"/>
            </w:pPr>
            <w:r>
              <w:t>U</w:t>
            </w:r>
          </w:p>
        </w:tc>
        <w:tc>
          <w:tcPr>
            <w:tcW w:w="256" w:type="pct"/>
          </w:tcPr>
          <w:p w14:paraId="4E01D267" w14:textId="77777777" w:rsidR="00C0233C" w:rsidRPr="00694086" w:rsidRDefault="00C0233C" w:rsidP="0029420A">
            <w:pPr>
              <w:jc w:val="center"/>
            </w:pPr>
            <w:r w:rsidRPr="00694086">
              <w:t>5</w:t>
            </w:r>
          </w:p>
        </w:tc>
      </w:tr>
      <w:tr w:rsidR="00C0233C" w:rsidRPr="00694086" w14:paraId="79A55D4E" w14:textId="77777777" w:rsidTr="00AE4E88">
        <w:trPr>
          <w:trHeight w:val="283"/>
        </w:trPr>
        <w:tc>
          <w:tcPr>
            <w:tcW w:w="272" w:type="pct"/>
          </w:tcPr>
          <w:p w14:paraId="6E182C39" w14:textId="77777777" w:rsidR="00C0233C" w:rsidRPr="00694086" w:rsidRDefault="00C0233C" w:rsidP="0029420A">
            <w:pPr>
              <w:jc w:val="center"/>
            </w:pPr>
            <w:r w:rsidRPr="00694086">
              <w:t>26.</w:t>
            </w:r>
          </w:p>
        </w:tc>
        <w:tc>
          <w:tcPr>
            <w:tcW w:w="3894" w:type="pct"/>
            <w:gridSpan w:val="2"/>
          </w:tcPr>
          <w:p w14:paraId="30656DCF" w14:textId="77777777" w:rsidR="00C0233C" w:rsidRPr="00694086" w:rsidRDefault="00C0233C" w:rsidP="00A318D9">
            <w:pPr>
              <w:spacing w:line="276" w:lineRule="auto"/>
              <w:jc w:val="both"/>
            </w:pPr>
            <w:r>
              <w:t>Explain the role of apomixis in heterosis breeding of crops.</w:t>
            </w:r>
          </w:p>
        </w:tc>
        <w:tc>
          <w:tcPr>
            <w:tcW w:w="319" w:type="pct"/>
          </w:tcPr>
          <w:p w14:paraId="3E3275A4" w14:textId="77777777" w:rsidR="00C0233C" w:rsidRPr="00694086" w:rsidRDefault="00C0233C" w:rsidP="0029420A">
            <w:pPr>
              <w:jc w:val="center"/>
            </w:pPr>
            <w:r w:rsidRPr="00694086">
              <w:t>CO</w:t>
            </w:r>
            <w:r>
              <w:t>2</w:t>
            </w:r>
          </w:p>
        </w:tc>
        <w:tc>
          <w:tcPr>
            <w:tcW w:w="259" w:type="pct"/>
          </w:tcPr>
          <w:p w14:paraId="30D7ED72" w14:textId="77777777" w:rsidR="00C0233C" w:rsidRPr="00694086" w:rsidRDefault="00C0233C" w:rsidP="0029420A">
            <w:pPr>
              <w:jc w:val="center"/>
            </w:pPr>
            <w:r>
              <w:t>R</w:t>
            </w:r>
          </w:p>
        </w:tc>
        <w:tc>
          <w:tcPr>
            <w:tcW w:w="256" w:type="pct"/>
          </w:tcPr>
          <w:p w14:paraId="66BCF239" w14:textId="77777777" w:rsidR="00C0233C" w:rsidRPr="00694086" w:rsidRDefault="00C0233C" w:rsidP="0029420A">
            <w:pPr>
              <w:jc w:val="center"/>
            </w:pPr>
            <w:r w:rsidRPr="00694086">
              <w:t>5</w:t>
            </w:r>
          </w:p>
        </w:tc>
      </w:tr>
      <w:tr w:rsidR="00C0233C" w:rsidRPr="00694086" w14:paraId="791E29B6" w14:textId="77777777" w:rsidTr="00AE4E88">
        <w:trPr>
          <w:trHeight w:val="283"/>
        </w:trPr>
        <w:tc>
          <w:tcPr>
            <w:tcW w:w="272" w:type="pct"/>
          </w:tcPr>
          <w:p w14:paraId="57F9690E" w14:textId="77777777" w:rsidR="00C0233C" w:rsidRPr="00694086" w:rsidRDefault="00C0233C" w:rsidP="0029420A">
            <w:pPr>
              <w:jc w:val="center"/>
            </w:pPr>
            <w:r w:rsidRPr="00694086">
              <w:t>27.</w:t>
            </w:r>
          </w:p>
        </w:tc>
        <w:tc>
          <w:tcPr>
            <w:tcW w:w="3894" w:type="pct"/>
            <w:gridSpan w:val="2"/>
          </w:tcPr>
          <w:p w14:paraId="16401156" w14:textId="77777777" w:rsidR="00C0233C" w:rsidRPr="00694086" w:rsidRDefault="00C0233C" w:rsidP="00A318D9">
            <w:pPr>
              <w:spacing w:line="276" w:lineRule="auto"/>
              <w:jc w:val="both"/>
            </w:pPr>
            <w:r>
              <w:t>Describe the importance and development of golden rice and elaborate the ethical and safety concerns for its commercial cultivation.</w:t>
            </w:r>
          </w:p>
        </w:tc>
        <w:tc>
          <w:tcPr>
            <w:tcW w:w="319" w:type="pct"/>
          </w:tcPr>
          <w:p w14:paraId="32E5BC27" w14:textId="77777777" w:rsidR="00C0233C" w:rsidRPr="00694086" w:rsidRDefault="00C0233C" w:rsidP="0029420A">
            <w:pPr>
              <w:jc w:val="center"/>
            </w:pPr>
            <w:r w:rsidRPr="00694086">
              <w:t>CO</w:t>
            </w:r>
            <w:r>
              <w:t>6</w:t>
            </w:r>
          </w:p>
        </w:tc>
        <w:tc>
          <w:tcPr>
            <w:tcW w:w="259" w:type="pct"/>
          </w:tcPr>
          <w:p w14:paraId="326FE894" w14:textId="77777777" w:rsidR="00C0233C" w:rsidRPr="00694086" w:rsidRDefault="00C0233C" w:rsidP="0029420A">
            <w:pPr>
              <w:jc w:val="center"/>
            </w:pPr>
            <w:r>
              <w:t>U</w:t>
            </w:r>
          </w:p>
        </w:tc>
        <w:tc>
          <w:tcPr>
            <w:tcW w:w="256" w:type="pct"/>
          </w:tcPr>
          <w:p w14:paraId="0A3A4964" w14:textId="77777777" w:rsidR="00C0233C" w:rsidRPr="00694086" w:rsidRDefault="00C0233C" w:rsidP="0029420A">
            <w:pPr>
              <w:jc w:val="center"/>
            </w:pPr>
            <w:r w:rsidRPr="00694086">
              <w:t>5</w:t>
            </w:r>
          </w:p>
        </w:tc>
      </w:tr>
      <w:tr w:rsidR="00C0233C" w:rsidRPr="00694086" w14:paraId="06F6283F" w14:textId="77777777" w:rsidTr="00AE4E88">
        <w:trPr>
          <w:trHeight w:val="283"/>
        </w:trPr>
        <w:tc>
          <w:tcPr>
            <w:tcW w:w="272" w:type="pct"/>
          </w:tcPr>
          <w:p w14:paraId="153327A7" w14:textId="77777777" w:rsidR="00C0233C" w:rsidRPr="00694086" w:rsidRDefault="00C0233C" w:rsidP="0029420A">
            <w:pPr>
              <w:jc w:val="center"/>
            </w:pPr>
            <w:r w:rsidRPr="00694086">
              <w:t>28.</w:t>
            </w:r>
          </w:p>
        </w:tc>
        <w:tc>
          <w:tcPr>
            <w:tcW w:w="3894" w:type="pct"/>
            <w:gridSpan w:val="2"/>
          </w:tcPr>
          <w:p w14:paraId="6684E0F2" w14:textId="77777777" w:rsidR="00C0233C" w:rsidRPr="00694086" w:rsidRDefault="00C0233C" w:rsidP="00A318D9">
            <w:pPr>
              <w:spacing w:line="276" w:lineRule="auto"/>
              <w:jc w:val="both"/>
            </w:pPr>
            <w:r>
              <w:t>Differentiate between Pedigree and Bulk method of breeding in crops.</w:t>
            </w:r>
          </w:p>
        </w:tc>
        <w:tc>
          <w:tcPr>
            <w:tcW w:w="319" w:type="pct"/>
          </w:tcPr>
          <w:p w14:paraId="12B6955C" w14:textId="77777777" w:rsidR="00C0233C" w:rsidRPr="00694086" w:rsidRDefault="00C0233C" w:rsidP="0029420A">
            <w:pPr>
              <w:jc w:val="center"/>
            </w:pPr>
            <w:r w:rsidRPr="00694086">
              <w:t>CO</w:t>
            </w:r>
            <w:r>
              <w:t>1</w:t>
            </w:r>
          </w:p>
        </w:tc>
        <w:tc>
          <w:tcPr>
            <w:tcW w:w="259" w:type="pct"/>
          </w:tcPr>
          <w:p w14:paraId="018C9E0D" w14:textId="77777777" w:rsidR="00C0233C" w:rsidRPr="00694086" w:rsidRDefault="00C0233C" w:rsidP="0029420A">
            <w:pPr>
              <w:jc w:val="center"/>
            </w:pPr>
            <w:r>
              <w:t>U</w:t>
            </w:r>
          </w:p>
        </w:tc>
        <w:tc>
          <w:tcPr>
            <w:tcW w:w="256" w:type="pct"/>
          </w:tcPr>
          <w:p w14:paraId="0A9811F9" w14:textId="77777777" w:rsidR="00C0233C" w:rsidRPr="00694086" w:rsidRDefault="00C0233C" w:rsidP="0029420A">
            <w:pPr>
              <w:jc w:val="center"/>
            </w:pPr>
            <w:r w:rsidRPr="00694086">
              <w:t>5</w:t>
            </w:r>
          </w:p>
        </w:tc>
      </w:tr>
      <w:tr w:rsidR="00C0233C" w:rsidRPr="00694086" w14:paraId="2E97969B" w14:textId="77777777" w:rsidTr="00AE4E88">
        <w:trPr>
          <w:trHeight w:val="283"/>
        </w:trPr>
        <w:tc>
          <w:tcPr>
            <w:tcW w:w="272" w:type="pct"/>
          </w:tcPr>
          <w:p w14:paraId="2C72AD00" w14:textId="77777777" w:rsidR="00C0233C" w:rsidRPr="00694086" w:rsidRDefault="00C0233C" w:rsidP="0029420A">
            <w:pPr>
              <w:jc w:val="center"/>
            </w:pPr>
            <w:r w:rsidRPr="00694086">
              <w:lastRenderedPageBreak/>
              <w:t>29.</w:t>
            </w:r>
          </w:p>
        </w:tc>
        <w:tc>
          <w:tcPr>
            <w:tcW w:w="3894" w:type="pct"/>
            <w:gridSpan w:val="2"/>
          </w:tcPr>
          <w:p w14:paraId="4663AC5C" w14:textId="77777777" w:rsidR="00C0233C" w:rsidRPr="00694086" w:rsidRDefault="00C0233C" w:rsidP="00A318D9">
            <w:pPr>
              <w:spacing w:line="276" w:lineRule="auto"/>
              <w:jc w:val="both"/>
            </w:pPr>
            <w:r>
              <w:t>Explain marker assisted backcross. Describe the features and process involved in a marker assisted backcross.</w:t>
            </w:r>
          </w:p>
        </w:tc>
        <w:tc>
          <w:tcPr>
            <w:tcW w:w="319" w:type="pct"/>
          </w:tcPr>
          <w:p w14:paraId="78D80EF6" w14:textId="77777777" w:rsidR="00C0233C" w:rsidRPr="00694086" w:rsidRDefault="00C0233C" w:rsidP="0029420A">
            <w:pPr>
              <w:jc w:val="center"/>
            </w:pPr>
            <w:r w:rsidRPr="00694086">
              <w:t>CO</w:t>
            </w:r>
            <w:r>
              <w:t>3</w:t>
            </w:r>
          </w:p>
        </w:tc>
        <w:tc>
          <w:tcPr>
            <w:tcW w:w="259" w:type="pct"/>
          </w:tcPr>
          <w:p w14:paraId="13C2EB1B" w14:textId="77777777" w:rsidR="00C0233C" w:rsidRPr="00694086" w:rsidRDefault="00C0233C" w:rsidP="0029420A">
            <w:pPr>
              <w:jc w:val="center"/>
            </w:pPr>
            <w:r>
              <w:t>R</w:t>
            </w:r>
          </w:p>
        </w:tc>
        <w:tc>
          <w:tcPr>
            <w:tcW w:w="256" w:type="pct"/>
          </w:tcPr>
          <w:p w14:paraId="37C2287A" w14:textId="77777777" w:rsidR="00C0233C" w:rsidRPr="00694086" w:rsidRDefault="00C0233C" w:rsidP="0029420A">
            <w:pPr>
              <w:jc w:val="center"/>
            </w:pPr>
            <w:r w:rsidRPr="00694086">
              <w:t>5</w:t>
            </w:r>
          </w:p>
        </w:tc>
      </w:tr>
      <w:tr w:rsidR="00C0233C" w:rsidRPr="00694086" w14:paraId="7B049E69" w14:textId="77777777" w:rsidTr="00AE4E88">
        <w:trPr>
          <w:trHeight w:val="283"/>
        </w:trPr>
        <w:tc>
          <w:tcPr>
            <w:tcW w:w="272" w:type="pct"/>
          </w:tcPr>
          <w:p w14:paraId="08797A53" w14:textId="77777777" w:rsidR="00C0233C" w:rsidRPr="00694086" w:rsidRDefault="00C0233C" w:rsidP="0029420A">
            <w:pPr>
              <w:jc w:val="center"/>
            </w:pPr>
            <w:r w:rsidRPr="00694086">
              <w:t>30.</w:t>
            </w:r>
          </w:p>
        </w:tc>
        <w:tc>
          <w:tcPr>
            <w:tcW w:w="3894" w:type="pct"/>
            <w:gridSpan w:val="2"/>
          </w:tcPr>
          <w:p w14:paraId="3756769A" w14:textId="77777777" w:rsidR="00C0233C" w:rsidRDefault="00C0233C" w:rsidP="00960BEA">
            <w:pPr>
              <w:spacing w:line="276" w:lineRule="auto"/>
            </w:pPr>
            <w:r>
              <w:t>Identify and explain the type of cross combinations given below.</w:t>
            </w:r>
          </w:p>
          <w:p w14:paraId="0B10D17C" w14:textId="77777777" w:rsidR="00C0233C" w:rsidRDefault="00C0233C" w:rsidP="00C0233C">
            <w:pPr>
              <w:pStyle w:val="ListParagraph"/>
              <w:numPr>
                <w:ilvl w:val="0"/>
                <w:numId w:val="12"/>
              </w:numPr>
              <w:spacing w:line="276" w:lineRule="auto"/>
            </w:pPr>
            <w:r>
              <w:t>(A X B) X B</w:t>
            </w:r>
          </w:p>
          <w:p w14:paraId="1F4125DD" w14:textId="77777777" w:rsidR="00C0233C" w:rsidRDefault="00C0233C" w:rsidP="00C0233C">
            <w:pPr>
              <w:pStyle w:val="ListParagraph"/>
              <w:numPr>
                <w:ilvl w:val="0"/>
                <w:numId w:val="12"/>
              </w:numPr>
              <w:spacing w:line="276" w:lineRule="auto"/>
            </w:pPr>
            <w:r>
              <w:t>(A X B) X (C X D)</w:t>
            </w:r>
          </w:p>
          <w:p w14:paraId="21566262" w14:textId="77777777" w:rsidR="00C0233C" w:rsidRDefault="00C0233C" w:rsidP="00C0233C">
            <w:pPr>
              <w:pStyle w:val="ListParagraph"/>
              <w:numPr>
                <w:ilvl w:val="0"/>
                <w:numId w:val="12"/>
              </w:numPr>
              <w:spacing w:line="276" w:lineRule="auto"/>
            </w:pPr>
            <w:r>
              <w:t>Inbred X Inbred</w:t>
            </w:r>
          </w:p>
          <w:p w14:paraId="0A090DF1" w14:textId="77777777" w:rsidR="00C0233C" w:rsidRDefault="00C0233C" w:rsidP="00C0233C">
            <w:pPr>
              <w:pStyle w:val="ListParagraph"/>
              <w:numPr>
                <w:ilvl w:val="0"/>
                <w:numId w:val="12"/>
              </w:numPr>
              <w:spacing w:line="276" w:lineRule="auto"/>
            </w:pPr>
            <w:r>
              <w:t>(A X B) X (C X D) X (E X F) X (G X H)</w:t>
            </w:r>
          </w:p>
          <w:p w14:paraId="18687CD8" w14:textId="77777777" w:rsidR="00C0233C" w:rsidRPr="00694086" w:rsidRDefault="00C0233C" w:rsidP="00C0233C">
            <w:pPr>
              <w:pStyle w:val="ListParagraph"/>
              <w:numPr>
                <w:ilvl w:val="0"/>
                <w:numId w:val="12"/>
              </w:numPr>
              <w:spacing w:line="276" w:lineRule="auto"/>
            </w:pPr>
            <w:r>
              <w:t>(A X A)</w:t>
            </w:r>
          </w:p>
        </w:tc>
        <w:tc>
          <w:tcPr>
            <w:tcW w:w="319" w:type="pct"/>
          </w:tcPr>
          <w:p w14:paraId="7B8A16F9" w14:textId="77777777" w:rsidR="00C0233C" w:rsidRPr="00694086" w:rsidRDefault="00C0233C" w:rsidP="0029420A">
            <w:pPr>
              <w:jc w:val="center"/>
            </w:pPr>
            <w:r w:rsidRPr="00694086">
              <w:t>CO</w:t>
            </w:r>
            <w:r>
              <w:t>1</w:t>
            </w:r>
          </w:p>
        </w:tc>
        <w:tc>
          <w:tcPr>
            <w:tcW w:w="259" w:type="pct"/>
          </w:tcPr>
          <w:p w14:paraId="7BA04A9C" w14:textId="77777777" w:rsidR="00C0233C" w:rsidRPr="00694086" w:rsidRDefault="00C0233C" w:rsidP="0029420A">
            <w:pPr>
              <w:jc w:val="center"/>
            </w:pPr>
            <w:r>
              <w:t>A</w:t>
            </w:r>
          </w:p>
        </w:tc>
        <w:tc>
          <w:tcPr>
            <w:tcW w:w="256" w:type="pct"/>
          </w:tcPr>
          <w:p w14:paraId="4F5B4220" w14:textId="77777777" w:rsidR="00C0233C" w:rsidRPr="00694086" w:rsidRDefault="00C0233C" w:rsidP="0029420A">
            <w:pPr>
              <w:jc w:val="center"/>
            </w:pPr>
            <w:r w:rsidRPr="00694086">
              <w:t>5</w:t>
            </w:r>
          </w:p>
        </w:tc>
      </w:tr>
      <w:tr w:rsidR="00C0233C" w:rsidRPr="00694086" w14:paraId="65D418E8" w14:textId="77777777" w:rsidTr="00AE4E88">
        <w:trPr>
          <w:trHeight w:val="283"/>
        </w:trPr>
        <w:tc>
          <w:tcPr>
            <w:tcW w:w="272" w:type="pct"/>
          </w:tcPr>
          <w:p w14:paraId="7B3E2BB6" w14:textId="77777777" w:rsidR="00C0233C" w:rsidRPr="00694086" w:rsidRDefault="00C0233C" w:rsidP="0029420A">
            <w:pPr>
              <w:jc w:val="center"/>
            </w:pPr>
            <w:r w:rsidRPr="00694086">
              <w:t>31.</w:t>
            </w:r>
          </w:p>
        </w:tc>
        <w:tc>
          <w:tcPr>
            <w:tcW w:w="3894" w:type="pct"/>
            <w:gridSpan w:val="2"/>
          </w:tcPr>
          <w:p w14:paraId="1B1FD1D7" w14:textId="77777777" w:rsidR="00C0233C" w:rsidRPr="00694086" w:rsidRDefault="00C0233C" w:rsidP="00A318D9">
            <w:pPr>
              <w:spacing w:line="276" w:lineRule="auto"/>
              <w:jc w:val="both"/>
            </w:pPr>
            <w:r>
              <w:rPr>
                <w:u w:color="222222"/>
              </w:rPr>
              <w:t>Explain the biochemical and molecular basis of self-incompatibility.</w:t>
            </w:r>
          </w:p>
        </w:tc>
        <w:tc>
          <w:tcPr>
            <w:tcW w:w="319" w:type="pct"/>
          </w:tcPr>
          <w:p w14:paraId="2EC1EE29" w14:textId="77777777" w:rsidR="00C0233C" w:rsidRPr="00694086" w:rsidRDefault="00C0233C" w:rsidP="0029420A">
            <w:pPr>
              <w:jc w:val="center"/>
            </w:pPr>
            <w:r w:rsidRPr="00694086">
              <w:t>CO</w:t>
            </w:r>
            <w:r>
              <w:t>2</w:t>
            </w:r>
          </w:p>
        </w:tc>
        <w:tc>
          <w:tcPr>
            <w:tcW w:w="259" w:type="pct"/>
          </w:tcPr>
          <w:p w14:paraId="60DA788E" w14:textId="77777777" w:rsidR="00C0233C" w:rsidRPr="00694086" w:rsidRDefault="00C0233C" w:rsidP="0029420A">
            <w:pPr>
              <w:jc w:val="center"/>
            </w:pPr>
            <w:r>
              <w:t>U</w:t>
            </w:r>
          </w:p>
        </w:tc>
        <w:tc>
          <w:tcPr>
            <w:tcW w:w="256" w:type="pct"/>
          </w:tcPr>
          <w:p w14:paraId="384FBB60" w14:textId="77777777" w:rsidR="00C0233C" w:rsidRPr="00694086" w:rsidRDefault="00C0233C" w:rsidP="0029420A">
            <w:pPr>
              <w:jc w:val="center"/>
            </w:pPr>
            <w:r w:rsidRPr="00694086">
              <w:t>5</w:t>
            </w:r>
          </w:p>
        </w:tc>
      </w:tr>
      <w:tr w:rsidR="00C0233C" w:rsidRPr="00694086" w14:paraId="4C13E01C" w14:textId="77777777" w:rsidTr="00AE4E88">
        <w:trPr>
          <w:trHeight w:val="283"/>
        </w:trPr>
        <w:tc>
          <w:tcPr>
            <w:tcW w:w="272" w:type="pct"/>
          </w:tcPr>
          <w:p w14:paraId="14CC5D9E" w14:textId="77777777" w:rsidR="00C0233C" w:rsidRPr="00694086" w:rsidRDefault="00C0233C" w:rsidP="0029420A">
            <w:pPr>
              <w:jc w:val="center"/>
            </w:pPr>
            <w:r w:rsidRPr="00694086">
              <w:t>32.</w:t>
            </w:r>
          </w:p>
        </w:tc>
        <w:tc>
          <w:tcPr>
            <w:tcW w:w="3894" w:type="pct"/>
            <w:gridSpan w:val="2"/>
          </w:tcPr>
          <w:p w14:paraId="7F3027FF" w14:textId="77777777" w:rsidR="00C0233C" w:rsidRPr="00694086" w:rsidRDefault="00C0233C" w:rsidP="00A318D9">
            <w:pPr>
              <w:spacing w:line="276" w:lineRule="auto"/>
              <w:jc w:val="both"/>
            </w:pPr>
            <w:r>
              <w:t>Describe the role of environmental sensitive genetic male sterility in heterosis breeding with an example in rice.</w:t>
            </w:r>
          </w:p>
        </w:tc>
        <w:tc>
          <w:tcPr>
            <w:tcW w:w="319" w:type="pct"/>
          </w:tcPr>
          <w:p w14:paraId="757B6B47" w14:textId="77777777" w:rsidR="00C0233C" w:rsidRPr="00694086" w:rsidRDefault="00C0233C" w:rsidP="0029420A">
            <w:pPr>
              <w:jc w:val="center"/>
            </w:pPr>
            <w:r w:rsidRPr="00694086">
              <w:t>CO6</w:t>
            </w:r>
          </w:p>
        </w:tc>
        <w:tc>
          <w:tcPr>
            <w:tcW w:w="259" w:type="pct"/>
          </w:tcPr>
          <w:p w14:paraId="1ACF768F" w14:textId="77777777" w:rsidR="00C0233C" w:rsidRPr="00694086" w:rsidRDefault="00C0233C" w:rsidP="0029420A">
            <w:pPr>
              <w:jc w:val="center"/>
            </w:pPr>
            <w:r>
              <w:t>U</w:t>
            </w:r>
          </w:p>
        </w:tc>
        <w:tc>
          <w:tcPr>
            <w:tcW w:w="256" w:type="pct"/>
          </w:tcPr>
          <w:p w14:paraId="240417DB" w14:textId="77777777" w:rsidR="00C0233C" w:rsidRPr="00694086" w:rsidRDefault="00C0233C" w:rsidP="0029420A">
            <w:pPr>
              <w:jc w:val="center"/>
            </w:pPr>
            <w:r w:rsidRPr="00694086">
              <w:t>5</w:t>
            </w:r>
          </w:p>
        </w:tc>
      </w:tr>
      <w:tr w:rsidR="00C0233C" w:rsidRPr="00694086" w14:paraId="704EF3FA" w14:textId="77777777" w:rsidTr="0029420A">
        <w:trPr>
          <w:trHeight w:val="552"/>
        </w:trPr>
        <w:tc>
          <w:tcPr>
            <w:tcW w:w="5000" w:type="pct"/>
            <w:gridSpan w:val="6"/>
          </w:tcPr>
          <w:p w14:paraId="31896AD0" w14:textId="77777777" w:rsidR="00C0233C" w:rsidRPr="00694086" w:rsidRDefault="00C0233C" w:rsidP="0029420A">
            <w:pPr>
              <w:jc w:val="center"/>
              <w:rPr>
                <w:b/>
                <w:u w:val="single"/>
              </w:rPr>
            </w:pPr>
            <w:r w:rsidRPr="00694086">
              <w:rPr>
                <w:b/>
                <w:u w:val="single"/>
              </w:rPr>
              <w:t>PART – C (2 X 15 = 30 MARKS)</w:t>
            </w:r>
          </w:p>
          <w:p w14:paraId="7FD382D4" w14:textId="77777777" w:rsidR="00C0233C" w:rsidRPr="00694086" w:rsidRDefault="00C0233C" w:rsidP="0029420A">
            <w:pPr>
              <w:jc w:val="center"/>
              <w:rPr>
                <w:b/>
              </w:rPr>
            </w:pPr>
            <w:r w:rsidRPr="00694086">
              <w:rPr>
                <w:b/>
              </w:rPr>
              <w:t>(Answer any 2 from the following)</w:t>
            </w:r>
          </w:p>
        </w:tc>
      </w:tr>
      <w:tr w:rsidR="00C0233C" w:rsidRPr="00694086" w14:paraId="4D7ED556" w14:textId="77777777" w:rsidTr="00AE4E88">
        <w:trPr>
          <w:trHeight w:val="283"/>
        </w:trPr>
        <w:tc>
          <w:tcPr>
            <w:tcW w:w="272" w:type="pct"/>
          </w:tcPr>
          <w:p w14:paraId="1FF2AC7E" w14:textId="77777777" w:rsidR="00C0233C" w:rsidRPr="00694086" w:rsidRDefault="00C0233C" w:rsidP="0029420A">
            <w:pPr>
              <w:jc w:val="center"/>
            </w:pPr>
            <w:r w:rsidRPr="00694086">
              <w:t>33.</w:t>
            </w:r>
          </w:p>
        </w:tc>
        <w:tc>
          <w:tcPr>
            <w:tcW w:w="191" w:type="pct"/>
          </w:tcPr>
          <w:p w14:paraId="3BD01C30" w14:textId="77777777" w:rsidR="00C0233C" w:rsidRPr="00694086" w:rsidRDefault="00C0233C" w:rsidP="0029420A">
            <w:pPr>
              <w:jc w:val="center"/>
            </w:pPr>
            <w:r w:rsidRPr="00694086">
              <w:t>a.</w:t>
            </w:r>
          </w:p>
        </w:tc>
        <w:tc>
          <w:tcPr>
            <w:tcW w:w="3703" w:type="pct"/>
          </w:tcPr>
          <w:p w14:paraId="39D6430A" w14:textId="77777777" w:rsidR="00C0233C" w:rsidRPr="00694086" w:rsidRDefault="00C0233C" w:rsidP="00A318D9">
            <w:pPr>
              <w:jc w:val="both"/>
            </w:pPr>
            <w:r w:rsidRPr="00AE4E88">
              <w:t>As a rice breeder, you're working with the high-yielding variety CO 18, which, unfortunately, is susceptible to blast disease. Your goal is to develop an improved version of CO 18 that is resistant to blast by transferring the recessive blast-resistant gene from IR 16. Design a breeding strategy to introduce this resistance trait into CO 18.</w:t>
            </w:r>
          </w:p>
        </w:tc>
        <w:tc>
          <w:tcPr>
            <w:tcW w:w="319" w:type="pct"/>
          </w:tcPr>
          <w:p w14:paraId="6BD6BC29" w14:textId="77777777" w:rsidR="00C0233C" w:rsidRPr="00694086" w:rsidRDefault="00C0233C" w:rsidP="0029420A">
            <w:pPr>
              <w:jc w:val="center"/>
            </w:pPr>
            <w:r w:rsidRPr="00694086">
              <w:t>CO1</w:t>
            </w:r>
          </w:p>
        </w:tc>
        <w:tc>
          <w:tcPr>
            <w:tcW w:w="259" w:type="pct"/>
          </w:tcPr>
          <w:p w14:paraId="27FD4F75" w14:textId="77777777" w:rsidR="00C0233C" w:rsidRPr="00694086" w:rsidRDefault="00C0233C" w:rsidP="0029420A">
            <w:pPr>
              <w:jc w:val="center"/>
            </w:pPr>
            <w:r>
              <w:t>A</w:t>
            </w:r>
          </w:p>
        </w:tc>
        <w:tc>
          <w:tcPr>
            <w:tcW w:w="256" w:type="pct"/>
          </w:tcPr>
          <w:p w14:paraId="3BDDF7F9" w14:textId="77777777" w:rsidR="00C0233C" w:rsidRPr="00694086" w:rsidRDefault="00C0233C" w:rsidP="0029420A">
            <w:pPr>
              <w:jc w:val="center"/>
            </w:pPr>
            <w:r>
              <w:t>8</w:t>
            </w:r>
          </w:p>
        </w:tc>
      </w:tr>
      <w:tr w:rsidR="00C0233C" w:rsidRPr="00694086" w14:paraId="3C109005" w14:textId="77777777" w:rsidTr="00AE4E88">
        <w:trPr>
          <w:trHeight w:val="283"/>
        </w:trPr>
        <w:tc>
          <w:tcPr>
            <w:tcW w:w="272" w:type="pct"/>
          </w:tcPr>
          <w:p w14:paraId="15CB21D5" w14:textId="77777777" w:rsidR="00C0233C" w:rsidRPr="00694086" w:rsidRDefault="00C0233C" w:rsidP="0029420A">
            <w:pPr>
              <w:jc w:val="center"/>
            </w:pPr>
          </w:p>
        </w:tc>
        <w:tc>
          <w:tcPr>
            <w:tcW w:w="191" w:type="pct"/>
          </w:tcPr>
          <w:p w14:paraId="2CDD96D6" w14:textId="77777777" w:rsidR="00C0233C" w:rsidRPr="00694086" w:rsidRDefault="00C0233C" w:rsidP="0029420A">
            <w:pPr>
              <w:jc w:val="center"/>
            </w:pPr>
            <w:r w:rsidRPr="00694086">
              <w:t>b.</w:t>
            </w:r>
          </w:p>
        </w:tc>
        <w:tc>
          <w:tcPr>
            <w:tcW w:w="3703" w:type="pct"/>
          </w:tcPr>
          <w:p w14:paraId="4BF05AE5" w14:textId="77777777" w:rsidR="00C0233C" w:rsidRPr="00694086" w:rsidRDefault="00C0233C" w:rsidP="00A318D9">
            <w:pPr>
              <w:jc w:val="both"/>
              <w:rPr>
                <w:bCs/>
              </w:rPr>
            </w:pPr>
            <w:r>
              <w:rPr>
                <w:bCs/>
              </w:rPr>
              <w:t>Describe the process of genetic transformation involved in developing Bt cotton and illustrate the impact of cry proteins in gut of bollworms.</w:t>
            </w:r>
          </w:p>
        </w:tc>
        <w:tc>
          <w:tcPr>
            <w:tcW w:w="319" w:type="pct"/>
          </w:tcPr>
          <w:p w14:paraId="5EDBE426" w14:textId="77777777" w:rsidR="00C0233C" w:rsidRPr="00694086" w:rsidRDefault="00C0233C" w:rsidP="0029420A">
            <w:pPr>
              <w:jc w:val="center"/>
            </w:pPr>
            <w:r>
              <w:t>CO4</w:t>
            </w:r>
          </w:p>
        </w:tc>
        <w:tc>
          <w:tcPr>
            <w:tcW w:w="259" w:type="pct"/>
          </w:tcPr>
          <w:p w14:paraId="34CC614B" w14:textId="77777777" w:rsidR="00C0233C" w:rsidRPr="00694086" w:rsidRDefault="00C0233C" w:rsidP="0029420A">
            <w:pPr>
              <w:jc w:val="center"/>
            </w:pPr>
            <w:r>
              <w:t>U</w:t>
            </w:r>
          </w:p>
        </w:tc>
        <w:tc>
          <w:tcPr>
            <w:tcW w:w="256" w:type="pct"/>
          </w:tcPr>
          <w:p w14:paraId="1FBD4BC5" w14:textId="77777777" w:rsidR="00C0233C" w:rsidRPr="00694086" w:rsidRDefault="00C0233C" w:rsidP="0029420A">
            <w:pPr>
              <w:jc w:val="center"/>
            </w:pPr>
            <w:r>
              <w:t>7</w:t>
            </w:r>
          </w:p>
        </w:tc>
      </w:tr>
      <w:tr w:rsidR="00C0233C" w:rsidRPr="00694086" w14:paraId="66B3FCBD" w14:textId="77777777" w:rsidTr="00AE4E88">
        <w:trPr>
          <w:trHeight w:val="283"/>
        </w:trPr>
        <w:tc>
          <w:tcPr>
            <w:tcW w:w="272" w:type="pct"/>
          </w:tcPr>
          <w:p w14:paraId="6271E648" w14:textId="77777777" w:rsidR="00C0233C" w:rsidRPr="00694086" w:rsidRDefault="00C0233C" w:rsidP="0029420A">
            <w:pPr>
              <w:jc w:val="center"/>
            </w:pPr>
            <w:r w:rsidRPr="00694086">
              <w:t>34.</w:t>
            </w:r>
          </w:p>
        </w:tc>
        <w:tc>
          <w:tcPr>
            <w:tcW w:w="191" w:type="pct"/>
          </w:tcPr>
          <w:p w14:paraId="469C4986" w14:textId="77777777" w:rsidR="00C0233C" w:rsidRPr="00694086" w:rsidRDefault="00C0233C" w:rsidP="0029420A">
            <w:pPr>
              <w:jc w:val="center"/>
            </w:pPr>
            <w:r w:rsidRPr="00694086">
              <w:t>a.</w:t>
            </w:r>
          </w:p>
        </w:tc>
        <w:tc>
          <w:tcPr>
            <w:tcW w:w="3703" w:type="pct"/>
          </w:tcPr>
          <w:p w14:paraId="74BD6CB3" w14:textId="77777777" w:rsidR="00C0233C" w:rsidRPr="00694086" w:rsidRDefault="00C0233C" w:rsidP="00A318D9">
            <w:pPr>
              <w:jc w:val="both"/>
            </w:pPr>
            <w:r>
              <w:t>Explain the gene pyramiding strategies involved in stacking multiple genes in crops.</w:t>
            </w:r>
          </w:p>
        </w:tc>
        <w:tc>
          <w:tcPr>
            <w:tcW w:w="319" w:type="pct"/>
          </w:tcPr>
          <w:p w14:paraId="21FFF2C2" w14:textId="77777777" w:rsidR="00C0233C" w:rsidRPr="00694086" w:rsidRDefault="00C0233C" w:rsidP="0029420A">
            <w:pPr>
              <w:jc w:val="center"/>
            </w:pPr>
            <w:r w:rsidRPr="00694086">
              <w:t>CO</w:t>
            </w:r>
            <w:r>
              <w:t>3</w:t>
            </w:r>
          </w:p>
        </w:tc>
        <w:tc>
          <w:tcPr>
            <w:tcW w:w="259" w:type="pct"/>
          </w:tcPr>
          <w:p w14:paraId="7310CD52" w14:textId="77777777" w:rsidR="00C0233C" w:rsidRPr="00694086" w:rsidRDefault="00C0233C" w:rsidP="0029420A">
            <w:pPr>
              <w:jc w:val="center"/>
            </w:pPr>
            <w:r>
              <w:t>U</w:t>
            </w:r>
          </w:p>
        </w:tc>
        <w:tc>
          <w:tcPr>
            <w:tcW w:w="256" w:type="pct"/>
          </w:tcPr>
          <w:p w14:paraId="66A1C29D" w14:textId="77777777" w:rsidR="00C0233C" w:rsidRPr="00694086" w:rsidRDefault="00C0233C" w:rsidP="0029420A">
            <w:pPr>
              <w:jc w:val="center"/>
            </w:pPr>
            <w:r>
              <w:t>8</w:t>
            </w:r>
          </w:p>
        </w:tc>
      </w:tr>
      <w:tr w:rsidR="00C0233C" w:rsidRPr="00694086" w14:paraId="1EE9931A" w14:textId="77777777" w:rsidTr="00AE4E88">
        <w:trPr>
          <w:trHeight w:val="283"/>
        </w:trPr>
        <w:tc>
          <w:tcPr>
            <w:tcW w:w="272" w:type="pct"/>
          </w:tcPr>
          <w:p w14:paraId="21F3DA98" w14:textId="77777777" w:rsidR="00C0233C" w:rsidRPr="00694086" w:rsidRDefault="00C0233C" w:rsidP="0029420A">
            <w:pPr>
              <w:jc w:val="center"/>
            </w:pPr>
          </w:p>
        </w:tc>
        <w:tc>
          <w:tcPr>
            <w:tcW w:w="191" w:type="pct"/>
          </w:tcPr>
          <w:p w14:paraId="2315BD55" w14:textId="77777777" w:rsidR="00C0233C" w:rsidRPr="00694086" w:rsidRDefault="00C0233C" w:rsidP="0029420A">
            <w:pPr>
              <w:jc w:val="center"/>
            </w:pPr>
            <w:r w:rsidRPr="00694086">
              <w:t>b.</w:t>
            </w:r>
          </w:p>
        </w:tc>
        <w:tc>
          <w:tcPr>
            <w:tcW w:w="3703" w:type="pct"/>
          </w:tcPr>
          <w:p w14:paraId="140D1DA1" w14:textId="77777777" w:rsidR="00C0233C" w:rsidRPr="00694086" w:rsidRDefault="00C0233C" w:rsidP="00A318D9">
            <w:pPr>
              <w:jc w:val="both"/>
            </w:pPr>
            <w:r>
              <w:t>Describe the pre and post fertilization barriers involved in wide hybridization.</w:t>
            </w:r>
          </w:p>
        </w:tc>
        <w:tc>
          <w:tcPr>
            <w:tcW w:w="319" w:type="pct"/>
          </w:tcPr>
          <w:p w14:paraId="5636625C" w14:textId="77777777" w:rsidR="00C0233C" w:rsidRPr="00694086" w:rsidRDefault="00C0233C" w:rsidP="0029420A">
            <w:pPr>
              <w:jc w:val="center"/>
            </w:pPr>
            <w:r>
              <w:t>CO2</w:t>
            </w:r>
          </w:p>
        </w:tc>
        <w:tc>
          <w:tcPr>
            <w:tcW w:w="259" w:type="pct"/>
          </w:tcPr>
          <w:p w14:paraId="7F683816" w14:textId="77777777" w:rsidR="00C0233C" w:rsidRPr="00694086" w:rsidRDefault="00C0233C" w:rsidP="0029420A">
            <w:pPr>
              <w:jc w:val="center"/>
            </w:pPr>
            <w:r>
              <w:t>R</w:t>
            </w:r>
          </w:p>
        </w:tc>
        <w:tc>
          <w:tcPr>
            <w:tcW w:w="256" w:type="pct"/>
          </w:tcPr>
          <w:p w14:paraId="5C3CADEF" w14:textId="77777777" w:rsidR="00C0233C" w:rsidRPr="00694086" w:rsidRDefault="00C0233C" w:rsidP="0029420A">
            <w:pPr>
              <w:jc w:val="center"/>
            </w:pPr>
            <w:r>
              <w:t>7</w:t>
            </w:r>
          </w:p>
        </w:tc>
      </w:tr>
      <w:tr w:rsidR="00C0233C" w:rsidRPr="00694086" w14:paraId="5CDAC4C2" w14:textId="77777777" w:rsidTr="00AE4E88">
        <w:trPr>
          <w:trHeight w:val="283"/>
        </w:trPr>
        <w:tc>
          <w:tcPr>
            <w:tcW w:w="272" w:type="pct"/>
          </w:tcPr>
          <w:p w14:paraId="01BD07CB" w14:textId="77777777" w:rsidR="00C0233C" w:rsidRPr="00694086" w:rsidRDefault="00C0233C" w:rsidP="0029420A">
            <w:pPr>
              <w:jc w:val="center"/>
            </w:pPr>
            <w:r w:rsidRPr="00694086">
              <w:t>35.</w:t>
            </w:r>
          </w:p>
        </w:tc>
        <w:tc>
          <w:tcPr>
            <w:tcW w:w="191" w:type="pct"/>
          </w:tcPr>
          <w:p w14:paraId="4BE0A4D4" w14:textId="77777777" w:rsidR="00C0233C" w:rsidRPr="00694086" w:rsidRDefault="00C0233C" w:rsidP="0029420A">
            <w:pPr>
              <w:jc w:val="center"/>
            </w:pPr>
            <w:r w:rsidRPr="00694086">
              <w:t>a.</w:t>
            </w:r>
          </w:p>
        </w:tc>
        <w:tc>
          <w:tcPr>
            <w:tcW w:w="3703" w:type="pct"/>
          </w:tcPr>
          <w:p w14:paraId="042027B2" w14:textId="77777777" w:rsidR="00C0233C" w:rsidRPr="00694086" w:rsidRDefault="00C0233C" w:rsidP="00A318D9">
            <w:pPr>
              <w:jc w:val="both"/>
            </w:pPr>
            <w:r>
              <w:rPr>
                <w:u w:color="222222"/>
              </w:rPr>
              <w:t>Define marker-assisted selection. E</w:t>
            </w:r>
            <w:r w:rsidRPr="00146CD6">
              <w:rPr>
                <w:u w:color="222222"/>
              </w:rPr>
              <w:t>laborate the</w:t>
            </w:r>
            <w:r>
              <w:rPr>
                <w:u w:color="222222"/>
              </w:rPr>
              <w:t xml:space="preserve"> classification of molecular markers and their applications in crop improvement.</w:t>
            </w:r>
          </w:p>
        </w:tc>
        <w:tc>
          <w:tcPr>
            <w:tcW w:w="319" w:type="pct"/>
          </w:tcPr>
          <w:p w14:paraId="609F9780" w14:textId="77777777" w:rsidR="00C0233C" w:rsidRPr="00694086" w:rsidRDefault="00C0233C" w:rsidP="0029420A">
            <w:pPr>
              <w:jc w:val="center"/>
            </w:pPr>
            <w:r w:rsidRPr="00694086">
              <w:t>CO3</w:t>
            </w:r>
          </w:p>
        </w:tc>
        <w:tc>
          <w:tcPr>
            <w:tcW w:w="259" w:type="pct"/>
          </w:tcPr>
          <w:p w14:paraId="65840069" w14:textId="77777777" w:rsidR="00C0233C" w:rsidRPr="00694086" w:rsidRDefault="00C0233C" w:rsidP="0029420A">
            <w:pPr>
              <w:jc w:val="center"/>
            </w:pPr>
            <w:r>
              <w:t>R</w:t>
            </w:r>
          </w:p>
        </w:tc>
        <w:tc>
          <w:tcPr>
            <w:tcW w:w="256" w:type="pct"/>
          </w:tcPr>
          <w:p w14:paraId="1410A01A" w14:textId="77777777" w:rsidR="00C0233C" w:rsidRPr="00694086" w:rsidRDefault="00C0233C" w:rsidP="0029420A">
            <w:pPr>
              <w:jc w:val="center"/>
            </w:pPr>
            <w:r>
              <w:t>8</w:t>
            </w:r>
          </w:p>
        </w:tc>
      </w:tr>
      <w:tr w:rsidR="00C0233C" w:rsidRPr="00694086" w14:paraId="0C9EE69E" w14:textId="77777777" w:rsidTr="00AE4E88">
        <w:trPr>
          <w:trHeight w:val="283"/>
        </w:trPr>
        <w:tc>
          <w:tcPr>
            <w:tcW w:w="272" w:type="pct"/>
          </w:tcPr>
          <w:p w14:paraId="4FBB32F9" w14:textId="77777777" w:rsidR="00C0233C" w:rsidRPr="00694086" w:rsidRDefault="00C0233C" w:rsidP="0029420A">
            <w:pPr>
              <w:jc w:val="center"/>
            </w:pPr>
          </w:p>
        </w:tc>
        <w:tc>
          <w:tcPr>
            <w:tcW w:w="191" w:type="pct"/>
          </w:tcPr>
          <w:p w14:paraId="5B9F54E5" w14:textId="77777777" w:rsidR="00C0233C" w:rsidRPr="00694086" w:rsidRDefault="00C0233C" w:rsidP="0029420A">
            <w:pPr>
              <w:jc w:val="center"/>
            </w:pPr>
            <w:r w:rsidRPr="00694086">
              <w:t>b.</w:t>
            </w:r>
          </w:p>
        </w:tc>
        <w:tc>
          <w:tcPr>
            <w:tcW w:w="3703" w:type="pct"/>
          </w:tcPr>
          <w:p w14:paraId="0A88B840" w14:textId="77777777" w:rsidR="00C0233C" w:rsidRPr="00694086" w:rsidRDefault="00C0233C" w:rsidP="002B4BCF">
            <w:pPr>
              <w:jc w:val="both"/>
              <w:rPr>
                <w:bCs/>
              </w:rPr>
            </w:pPr>
            <w:r>
              <w:rPr>
                <w:bCs/>
              </w:rPr>
              <w:t>Define a gene pool. Describe the concept and classification of gene pools in plants.</w:t>
            </w:r>
          </w:p>
        </w:tc>
        <w:tc>
          <w:tcPr>
            <w:tcW w:w="319" w:type="pct"/>
          </w:tcPr>
          <w:p w14:paraId="3A1127AC" w14:textId="77777777" w:rsidR="00C0233C" w:rsidRPr="00694086" w:rsidRDefault="00C0233C" w:rsidP="0029420A">
            <w:pPr>
              <w:jc w:val="center"/>
            </w:pPr>
            <w:r>
              <w:t>CO5</w:t>
            </w:r>
          </w:p>
        </w:tc>
        <w:tc>
          <w:tcPr>
            <w:tcW w:w="259" w:type="pct"/>
          </w:tcPr>
          <w:p w14:paraId="3F2BC2B5" w14:textId="77777777" w:rsidR="00C0233C" w:rsidRPr="00694086" w:rsidRDefault="00C0233C" w:rsidP="0029420A">
            <w:pPr>
              <w:jc w:val="center"/>
            </w:pPr>
            <w:r>
              <w:t>U</w:t>
            </w:r>
          </w:p>
        </w:tc>
        <w:tc>
          <w:tcPr>
            <w:tcW w:w="256" w:type="pct"/>
          </w:tcPr>
          <w:p w14:paraId="0CD96FB3" w14:textId="77777777" w:rsidR="00C0233C" w:rsidRPr="00694086" w:rsidRDefault="00C0233C" w:rsidP="0029420A">
            <w:pPr>
              <w:jc w:val="center"/>
            </w:pPr>
            <w:r>
              <w:t>7</w:t>
            </w:r>
          </w:p>
        </w:tc>
      </w:tr>
    </w:tbl>
    <w:p w14:paraId="470204E7" w14:textId="77777777" w:rsidR="00C0233C" w:rsidRDefault="00C0233C" w:rsidP="00D918FF">
      <w:pPr>
        <w:rPr>
          <w:b/>
          <w:bCs/>
        </w:rPr>
      </w:pPr>
    </w:p>
    <w:p w14:paraId="3382F307"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B2169B"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674370DF" w14:textId="77777777" w:rsidTr="0029420A">
        <w:tc>
          <w:tcPr>
            <w:tcW w:w="670" w:type="dxa"/>
          </w:tcPr>
          <w:p w14:paraId="681A0196" w14:textId="77777777" w:rsidR="00C0233C" w:rsidRPr="0051318C" w:rsidRDefault="00C0233C" w:rsidP="0029420A">
            <w:pPr>
              <w:jc w:val="center"/>
              <w:rPr>
                <w:sz w:val="22"/>
                <w:szCs w:val="22"/>
              </w:rPr>
            </w:pPr>
          </w:p>
        </w:tc>
        <w:tc>
          <w:tcPr>
            <w:tcW w:w="9820" w:type="dxa"/>
          </w:tcPr>
          <w:p w14:paraId="48BBCA0F" w14:textId="77777777" w:rsidR="00C0233C" w:rsidRPr="0051318C" w:rsidRDefault="00C0233C" w:rsidP="0029420A">
            <w:pPr>
              <w:jc w:val="center"/>
              <w:rPr>
                <w:b/>
                <w:sz w:val="22"/>
                <w:szCs w:val="22"/>
              </w:rPr>
            </w:pPr>
            <w:r w:rsidRPr="0051318C">
              <w:rPr>
                <w:b/>
                <w:sz w:val="22"/>
                <w:szCs w:val="22"/>
              </w:rPr>
              <w:t>COURSE OUTCOMES</w:t>
            </w:r>
          </w:p>
        </w:tc>
      </w:tr>
      <w:tr w:rsidR="00C0233C" w14:paraId="5E5EE7DC" w14:textId="77777777" w:rsidTr="0029420A">
        <w:tc>
          <w:tcPr>
            <w:tcW w:w="670" w:type="dxa"/>
          </w:tcPr>
          <w:p w14:paraId="214E0988"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49D07D2C" w14:textId="77777777" w:rsidR="00C0233C" w:rsidRPr="00B71B93" w:rsidRDefault="00C0233C" w:rsidP="00B71B93">
            <w:pPr>
              <w:autoSpaceDE w:val="0"/>
              <w:autoSpaceDN w:val="0"/>
              <w:adjustRightInd w:val="0"/>
              <w:jc w:val="both"/>
              <w:rPr>
                <w:color w:val="000000" w:themeColor="text1"/>
              </w:rPr>
            </w:pPr>
            <w:r w:rsidRPr="00B71B93">
              <w:rPr>
                <w:color w:val="000000" w:themeColor="text1"/>
              </w:rPr>
              <w:t>Conceptualize various breeding methodologies</w:t>
            </w:r>
            <w:r>
              <w:rPr>
                <w:color w:val="000000" w:themeColor="text1"/>
              </w:rPr>
              <w:t>.</w:t>
            </w:r>
            <w:r w:rsidRPr="00B71B93">
              <w:rPr>
                <w:color w:val="000000" w:themeColor="text1"/>
              </w:rPr>
              <w:t xml:space="preserve"> </w:t>
            </w:r>
          </w:p>
        </w:tc>
      </w:tr>
      <w:tr w:rsidR="00C0233C" w14:paraId="46C3DD14" w14:textId="77777777" w:rsidTr="0029420A">
        <w:tc>
          <w:tcPr>
            <w:tcW w:w="670" w:type="dxa"/>
          </w:tcPr>
          <w:p w14:paraId="79F1CBD1"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4C251C84" w14:textId="77777777" w:rsidR="00C0233C" w:rsidRPr="00CA5C84" w:rsidRDefault="00C0233C" w:rsidP="00CA5C84">
            <w:pPr>
              <w:autoSpaceDE w:val="0"/>
              <w:autoSpaceDN w:val="0"/>
              <w:adjustRightInd w:val="0"/>
              <w:jc w:val="both"/>
              <w:rPr>
                <w:color w:val="000000" w:themeColor="text1"/>
              </w:rPr>
            </w:pPr>
            <w:r w:rsidRPr="00CA5C84">
              <w:rPr>
                <w:color w:val="000000" w:themeColor="text1"/>
              </w:rPr>
              <w:t>Compare the principles and procedures for the formation of a complex population</w:t>
            </w:r>
            <w:r>
              <w:rPr>
                <w:color w:val="000000" w:themeColor="text1"/>
              </w:rPr>
              <w:t>.</w:t>
            </w:r>
          </w:p>
        </w:tc>
      </w:tr>
      <w:tr w:rsidR="00C0233C" w14:paraId="73E7C1ED" w14:textId="77777777" w:rsidTr="0029420A">
        <w:tc>
          <w:tcPr>
            <w:tcW w:w="670" w:type="dxa"/>
          </w:tcPr>
          <w:p w14:paraId="63051C09"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561161F4" w14:textId="77777777" w:rsidR="00C0233C" w:rsidRPr="00CA5C84" w:rsidRDefault="00C0233C" w:rsidP="00CA5C84">
            <w:pPr>
              <w:autoSpaceDE w:val="0"/>
              <w:autoSpaceDN w:val="0"/>
              <w:adjustRightInd w:val="0"/>
              <w:jc w:val="both"/>
              <w:rPr>
                <w:color w:val="000000" w:themeColor="text1"/>
              </w:rPr>
            </w:pPr>
            <w:r w:rsidRPr="00CA5C84">
              <w:rPr>
                <w:color w:val="000000" w:themeColor="text1"/>
              </w:rPr>
              <w:t>Explore the tools used in MAS</w:t>
            </w:r>
            <w:r>
              <w:rPr>
                <w:color w:val="000000" w:themeColor="text1"/>
              </w:rPr>
              <w:t>.</w:t>
            </w:r>
          </w:p>
        </w:tc>
      </w:tr>
      <w:tr w:rsidR="00C0233C" w14:paraId="6F2A1072" w14:textId="77777777" w:rsidTr="0029420A">
        <w:tc>
          <w:tcPr>
            <w:tcW w:w="670" w:type="dxa"/>
          </w:tcPr>
          <w:p w14:paraId="1D079DB5"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4839DEED" w14:textId="77777777" w:rsidR="00C0233C" w:rsidRPr="00CA5C84" w:rsidRDefault="00C0233C" w:rsidP="00CA5C84">
            <w:pPr>
              <w:autoSpaceDE w:val="0"/>
              <w:autoSpaceDN w:val="0"/>
              <w:adjustRightInd w:val="0"/>
              <w:jc w:val="both"/>
              <w:rPr>
                <w:color w:val="000000" w:themeColor="text1"/>
              </w:rPr>
            </w:pPr>
            <w:r w:rsidRPr="00CA5C84">
              <w:rPr>
                <w:color w:val="000000" w:themeColor="text1"/>
              </w:rPr>
              <w:t>Analyze the various procedures in gene pyramiding</w:t>
            </w:r>
            <w:r>
              <w:rPr>
                <w:color w:val="000000" w:themeColor="text1"/>
              </w:rPr>
              <w:t>.</w:t>
            </w:r>
          </w:p>
        </w:tc>
      </w:tr>
      <w:tr w:rsidR="00C0233C" w14:paraId="7AAE0104" w14:textId="77777777" w:rsidTr="0029420A">
        <w:tc>
          <w:tcPr>
            <w:tcW w:w="670" w:type="dxa"/>
          </w:tcPr>
          <w:p w14:paraId="3BC5EA43"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32B8E821" w14:textId="77777777" w:rsidR="00C0233C" w:rsidRPr="00CA5C84" w:rsidRDefault="00C0233C" w:rsidP="00CA5C84">
            <w:pPr>
              <w:autoSpaceDE w:val="0"/>
              <w:autoSpaceDN w:val="0"/>
              <w:adjustRightInd w:val="0"/>
              <w:jc w:val="both"/>
              <w:rPr>
                <w:color w:val="000000" w:themeColor="text1"/>
              </w:rPr>
            </w:pPr>
            <w:r w:rsidRPr="00CA5C84">
              <w:rPr>
                <w:color w:val="000000" w:themeColor="text1"/>
              </w:rPr>
              <w:t>Acquire skills in utilization of germplasm</w:t>
            </w:r>
            <w:r>
              <w:rPr>
                <w:color w:val="000000" w:themeColor="text1"/>
              </w:rPr>
              <w:t>.</w:t>
            </w:r>
          </w:p>
        </w:tc>
      </w:tr>
      <w:tr w:rsidR="00C0233C" w14:paraId="46FD7BB8" w14:textId="77777777" w:rsidTr="0029420A">
        <w:tc>
          <w:tcPr>
            <w:tcW w:w="670" w:type="dxa"/>
          </w:tcPr>
          <w:p w14:paraId="0069FE27"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7D47CFD8" w14:textId="77777777" w:rsidR="00C0233C" w:rsidRPr="0051318C" w:rsidRDefault="00C0233C" w:rsidP="00A318D9">
            <w:pPr>
              <w:jc w:val="both"/>
              <w:rPr>
                <w:sz w:val="22"/>
                <w:szCs w:val="22"/>
              </w:rPr>
            </w:pPr>
            <w:r w:rsidRPr="003C4C00">
              <w:rPr>
                <w:color w:val="000000" w:themeColor="text1"/>
              </w:rPr>
              <w:t>Examine the trends in breeding for climate change</w:t>
            </w:r>
            <w:r>
              <w:rPr>
                <w:color w:val="000000" w:themeColor="text1"/>
              </w:rPr>
              <w:t>.</w:t>
            </w:r>
          </w:p>
        </w:tc>
      </w:tr>
    </w:tbl>
    <w:p w14:paraId="05801970"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622B138E" w14:textId="77777777" w:rsidTr="0093425B">
        <w:trPr>
          <w:jc w:val="center"/>
        </w:trPr>
        <w:tc>
          <w:tcPr>
            <w:tcW w:w="6385" w:type="dxa"/>
            <w:gridSpan w:val="8"/>
          </w:tcPr>
          <w:p w14:paraId="1E5C9E21"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6308D920" w14:textId="77777777" w:rsidTr="0093425B">
        <w:trPr>
          <w:jc w:val="center"/>
        </w:trPr>
        <w:tc>
          <w:tcPr>
            <w:tcW w:w="1140" w:type="dxa"/>
          </w:tcPr>
          <w:p w14:paraId="299A17F0"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17951480" w14:textId="77777777" w:rsidR="00C0233C" w:rsidRPr="0051318C" w:rsidRDefault="00C0233C" w:rsidP="00D54806">
            <w:pPr>
              <w:jc w:val="center"/>
              <w:rPr>
                <w:b/>
                <w:sz w:val="22"/>
                <w:szCs w:val="22"/>
              </w:rPr>
            </w:pPr>
            <w:r w:rsidRPr="0051318C">
              <w:rPr>
                <w:b/>
                <w:sz w:val="22"/>
                <w:szCs w:val="22"/>
              </w:rPr>
              <w:t>R</w:t>
            </w:r>
          </w:p>
        </w:tc>
        <w:tc>
          <w:tcPr>
            <w:tcW w:w="708" w:type="dxa"/>
          </w:tcPr>
          <w:p w14:paraId="4D4042D3" w14:textId="77777777" w:rsidR="00C0233C" w:rsidRPr="0051318C" w:rsidRDefault="00C0233C" w:rsidP="00D54806">
            <w:pPr>
              <w:jc w:val="center"/>
              <w:rPr>
                <w:b/>
                <w:sz w:val="22"/>
                <w:szCs w:val="22"/>
              </w:rPr>
            </w:pPr>
            <w:r w:rsidRPr="0051318C">
              <w:rPr>
                <w:b/>
                <w:sz w:val="22"/>
                <w:szCs w:val="22"/>
              </w:rPr>
              <w:t>U</w:t>
            </w:r>
          </w:p>
        </w:tc>
        <w:tc>
          <w:tcPr>
            <w:tcW w:w="709" w:type="dxa"/>
          </w:tcPr>
          <w:p w14:paraId="355067B4" w14:textId="77777777" w:rsidR="00C0233C" w:rsidRPr="0051318C" w:rsidRDefault="00C0233C" w:rsidP="00D54806">
            <w:pPr>
              <w:jc w:val="center"/>
              <w:rPr>
                <w:b/>
                <w:sz w:val="22"/>
                <w:szCs w:val="22"/>
              </w:rPr>
            </w:pPr>
            <w:r w:rsidRPr="0051318C">
              <w:rPr>
                <w:b/>
                <w:sz w:val="22"/>
                <w:szCs w:val="22"/>
              </w:rPr>
              <w:t>A</w:t>
            </w:r>
          </w:p>
        </w:tc>
        <w:tc>
          <w:tcPr>
            <w:tcW w:w="709" w:type="dxa"/>
          </w:tcPr>
          <w:p w14:paraId="68A73011" w14:textId="77777777" w:rsidR="00C0233C" w:rsidRPr="0051318C" w:rsidRDefault="00C0233C" w:rsidP="00D54806">
            <w:pPr>
              <w:jc w:val="center"/>
              <w:rPr>
                <w:b/>
                <w:sz w:val="22"/>
                <w:szCs w:val="22"/>
              </w:rPr>
            </w:pPr>
            <w:r w:rsidRPr="0051318C">
              <w:rPr>
                <w:b/>
                <w:sz w:val="22"/>
                <w:szCs w:val="22"/>
              </w:rPr>
              <w:t>An</w:t>
            </w:r>
          </w:p>
        </w:tc>
        <w:tc>
          <w:tcPr>
            <w:tcW w:w="709" w:type="dxa"/>
          </w:tcPr>
          <w:p w14:paraId="70EBE78C" w14:textId="77777777" w:rsidR="00C0233C" w:rsidRPr="0051318C" w:rsidRDefault="00C0233C" w:rsidP="00D54806">
            <w:pPr>
              <w:jc w:val="center"/>
              <w:rPr>
                <w:b/>
                <w:sz w:val="22"/>
                <w:szCs w:val="22"/>
              </w:rPr>
            </w:pPr>
            <w:r w:rsidRPr="0051318C">
              <w:rPr>
                <w:b/>
                <w:sz w:val="22"/>
                <w:szCs w:val="22"/>
              </w:rPr>
              <w:t>E</w:t>
            </w:r>
          </w:p>
        </w:tc>
        <w:tc>
          <w:tcPr>
            <w:tcW w:w="708" w:type="dxa"/>
          </w:tcPr>
          <w:p w14:paraId="251ECADD" w14:textId="77777777" w:rsidR="00C0233C" w:rsidRPr="0051318C" w:rsidRDefault="00C0233C" w:rsidP="00D54806">
            <w:pPr>
              <w:jc w:val="center"/>
              <w:rPr>
                <w:b/>
                <w:sz w:val="22"/>
                <w:szCs w:val="22"/>
              </w:rPr>
            </w:pPr>
            <w:r w:rsidRPr="0051318C">
              <w:rPr>
                <w:b/>
                <w:sz w:val="22"/>
                <w:szCs w:val="22"/>
              </w:rPr>
              <w:t>C</w:t>
            </w:r>
          </w:p>
        </w:tc>
        <w:tc>
          <w:tcPr>
            <w:tcW w:w="993" w:type="dxa"/>
          </w:tcPr>
          <w:p w14:paraId="2959546E" w14:textId="77777777" w:rsidR="00C0233C" w:rsidRPr="0051318C" w:rsidRDefault="00C0233C" w:rsidP="00D54806">
            <w:pPr>
              <w:jc w:val="center"/>
              <w:rPr>
                <w:b/>
                <w:sz w:val="22"/>
                <w:szCs w:val="22"/>
              </w:rPr>
            </w:pPr>
            <w:r w:rsidRPr="0051318C">
              <w:rPr>
                <w:b/>
                <w:sz w:val="22"/>
                <w:szCs w:val="22"/>
              </w:rPr>
              <w:t>Total</w:t>
            </w:r>
          </w:p>
        </w:tc>
      </w:tr>
      <w:tr w:rsidR="00C0233C" w:rsidRPr="0051318C" w14:paraId="6297357E" w14:textId="77777777" w:rsidTr="0093425B">
        <w:trPr>
          <w:jc w:val="center"/>
        </w:trPr>
        <w:tc>
          <w:tcPr>
            <w:tcW w:w="1140" w:type="dxa"/>
          </w:tcPr>
          <w:p w14:paraId="657E804E" w14:textId="77777777" w:rsidR="00C0233C" w:rsidRPr="00302FF6" w:rsidRDefault="00C0233C" w:rsidP="00AB6744">
            <w:pPr>
              <w:jc w:val="center"/>
              <w:rPr>
                <w:b/>
                <w:bCs/>
                <w:sz w:val="22"/>
                <w:szCs w:val="22"/>
              </w:rPr>
            </w:pPr>
            <w:r w:rsidRPr="00302FF6">
              <w:rPr>
                <w:b/>
                <w:bCs/>
                <w:sz w:val="22"/>
                <w:szCs w:val="22"/>
              </w:rPr>
              <w:t>CO1</w:t>
            </w:r>
          </w:p>
        </w:tc>
        <w:tc>
          <w:tcPr>
            <w:tcW w:w="709" w:type="dxa"/>
          </w:tcPr>
          <w:p w14:paraId="410D2ED1" w14:textId="77777777" w:rsidR="00C0233C" w:rsidRPr="0051318C" w:rsidRDefault="00C0233C" w:rsidP="00AB6744">
            <w:pPr>
              <w:jc w:val="center"/>
              <w:rPr>
                <w:sz w:val="22"/>
                <w:szCs w:val="22"/>
              </w:rPr>
            </w:pPr>
            <w:r>
              <w:rPr>
                <w:sz w:val="22"/>
                <w:szCs w:val="22"/>
              </w:rPr>
              <w:t>8</w:t>
            </w:r>
          </w:p>
        </w:tc>
        <w:tc>
          <w:tcPr>
            <w:tcW w:w="708" w:type="dxa"/>
          </w:tcPr>
          <w:p w14:paraId="31C9D2C8" w14:textId="77777777" w:rsidR="00C0233C" w:rsidRPr="0051318C" w:rsidRDefault="00C0233C" w:rsidP="00AB6744">
            <w:pPr>
              <w:jc w:val="center"/>
              <w:rPr>
                <w:sz w:val="22"/>
                <w:szCs w:val="22"/>
              </w:rPr>
            </w:pPr>
            <w:r>
              <w:rPr>
                <w:sz w:val="22"/>
                <w:szCs w:val="22"/>
              </w:rPr>
              <w:t>10</w:t>
            </w:r>
          </w:p>
        </w:tc>
        <w:tc>
          <w:tcPr>
            <w:tcW w:w="709" w:type="dxa"/>
          </w:tcPr>
          <w:p w14:paraId="26A807BE" w14:textId="77777777" w:rsidR="00C0233C" w:rsidRPr="0051318C" w:rsidRDefault="00C0233C" w:rsidP="00AB6744">
            <w:pPr>
              <w:jc w:val="center"/>
              <w:rPr>
                <w:sz w:val="22"/>
                <w:szCs w:val="22"/>
              </w:rPr>
            </w:pPr>
            <w:r>
              <w:rPr>
                <w:sz w:val="22"/>
                <w:szCs w:val="22"/>
              </w:rPr>
              <w:t>13</w:t>
            </w:r>
          </w:p>
        </w:tc>
        <w:tc>
          <w:tcPr>
            <w:tcW w:w="709" w:type="dxa"/>
          </w:tcPr>
          <w:p w14:paraId="173DC9A2" w14:textId="77777777" w:rsidR="00C0233C" w:rsidRPr="0051318C" w:rsidRDefault="00C0233C" w:rsidP="00AB6744">
            <w:pPr>
              <w:jc w:val="center"/>
              <w:rPr>
                <w:sz w:val="22"/>
                <w:szCs w:val="22"/>
              </w:rPr>
            </w:pPr>
            <w:r w:rsidRPr="007806E6">
              <w:rPr>
                <w:sz w:val="22"/>
                <w:szCs w:val="22"/>
              </w:rPr>
              <w:t>-</w:t>
            </w:r>
          </w:p>
        </w:tc>
        <w:tc>
          <w:tcPr>
            <w:tcW w:w="709" w:type="dxa"/>
          </w:tcPr>
          <w:p w14:paraId="386D1BE0" w14:textId="77777777" w:rsidR="00C0233C" w:rsidRPr="0051318C" w:rsidRDefault="00C0233C" w:rsidP="00AB6744">
            <w:pPr>
              <w:jc w:val="center"/>
              <w:rPr>
                <w:sz w:val="22"/>
                <w:szCs w:val="22"/>
              </w:rPr>
            </w:pPr>
            <w:r w:rsidRPr="007806E6">
              <w:rPr>
                <w:sz w:val="22"/>
                <w:szCs w:val="22"/>
              </w:rPr>
              <w:t>-</w:t>
            </w:r>
          </w:p>
        </w:tc>
        <w:tc>
          <w:tcPr>
            <w:tcW w:w="708" w:type="dxa"/>
          </w:tcPr>
          <w:p w14:paraId="4CD339EA" w14:textId="77777777" w:rsidR="00C0233C" w:rsidRPr="0051318C" w:rsidRDefault="00C0233C" w:rsidP="00AB6744">
            <w:pPr>
              <w:jc w:val="center"/>
              <w:rPr>
                <w:sz w:val="22"/>
                <w:szCs w:val="22"/>
              </w:rPr>
            </w:pPr>
            <w:r w:rsidRPr="007806E6">
              <w:rPr>
                <w:sz w:val="22"/>
                <w:szCs w:val="22"/>
              </w:rPr>
              <w:t>-</w:t>
            </w:r>
          </w:p>
        </w:tc>
        <w:tc>
          <w:tcPr>
            <w:tcW w:w="993" w:type="dxa"/>
          </w:tcPr>
          <w:p w14:paraId="5E61A22B" w14:textId="77777777" w:rsidR="00C0233C" w:rsidRPr="0051318C" w:rsidRDefault="00C0233C" w:rsidP="00AB6744">
            <w:pPr>
              <w:jc w:val="center"/>
              <w:rPr>
                <w:sz w:val="22"/>
                <w:szCs w:val="22"/>
              </w:rPr>
            </w:pPr>
            <w:r>
              <w:rPr>
                <w:sz w:val="22"/>
                <w:szCs w:val="22"/>
              </w:rPr>
              <w:t>31</w:t>
            </w:r>
          </w:p>
        </w:tc>
      </w:tr>
      <w:tr w:rsidR="00C0233C" w:rsidRPr="0051318C" w14:paraId="7C4EDB4C" w14:textId="77777777" w:rsidTr="0093425B">
        <w:trPr>
          <w:jc w:val="center"/>
        </w:trPr>
        <w:tc>
          <w:tcPr>
            <w:tcW w:w="1140" w:type="dxa"/>
          </w:tcPr>
          <w:p w14:paraId="5DEC15DD" w14:textId="77777777" w:rsidR="00C0233C" w:rsidRPr="00302FF6" w:rsidRDefault="00C0233C" w:rsidP="00AB6744">
            <w:pPr>
              <w:jc w:val="center"/>
              <w:rPr>
                <w:b/>
                <w:bCs/>
                <w:sz w:val="22"/>
                <w:szCs w:val="22"/>
              </w:rPr>
            </w:pPr>
            <w:r w:rsidRPr="00302FF6">
              <w:rPr>
                <w:b/>
                <w:bCs/>
                <w:sz w:val="22"/>
                <w:szCs w:val="22"/>
              </w:rPr>
              <w:t>CO2</w:t>
            </w:r>
          </w:p>
        </w:tc>
        <w:tc>
          <w:tcPr>
            <w:tcW w:w="709" w:type="dxa"/>
          </w:tcPr>
          <w:p w14:paraId="450F9920" w14:textId="77777777" w:rsidR="00C0233C" w:rsidRPr="0051318C" w:rsidRDefault="00C0233C" w:rsidP="00AB6744">
            <w:pPr>
              <w:jc w:val="center"/>
              <w:rPr>
                <w:sz w:val="22"/>
                <w:szCs w:val="22"/>
              </w:rPr>
            </w:pPr>
            <w:r>
              <w:rPr>
                <w:sz w:val="22"/>
                <w:szCs w:val="22"/>
              </w:rPr>
              <w:t>18</w:t>
            </w:r>
          </w:p>
        </w:tc>
        <w:tc>
          <w:tcPr>
            <w:tcW w:w="708" w:type="dxa"/>
          </w:tcPr>
          <w:p w14:paraId="0272324D" w14:textId="77777777" w:rsidR="00C0233C" w:rsidRPr="0051318C" w:rsidRDefault="00C0233C" w:rsidP="00AB6744">
            <w:pPr>
              <w:jc w:val="center"/>
              <w:rPr>
                <w:sz w:val="22"/>
                <w:szCs w:val="22"/>
              </w:rPr>
            </w:pPr>
            <w:r>
              <w:rPr>
                <w:sz w:val="22"/>
                <w:szCs w:val="22"/>
              </w:rPr>
              <w:t>11</w:t>
            </w:r>
          </w:p>
        </w:tc>
        <w:tc>
          <w:tcPr>
            <w:tcW w:w="709" w:type="dxa"/>
          </w:tcPr>
          <w:p w14:paraId="720066FF" w14:textId="77777777" w:rsidR="00C0233C" w:rsidRPr="0051318C" w:rsidRDefault="00C0233C" w:rsidP="00AB6744">
            <w:pPr>
              <w:jc w:val="center"/>
              <w:rPr>
                <w:sz w:val="22"/>
                <w:szCs w:val="22"/>
              </w:rPr>
            </w:pPr>
            <w:r w:rsidRPr="005306DF">
              <w:rPr>
                <w:sz w:val="22"/>
                <w:szCs w:val="22"/>
              </w:rPr>
              <w:t>-</w:t>
            </w:r>
          </w:p>
        </w:tc>
        <w:tc>
          <w:tcPr>
            <w:tcW w:w="709" w:type="dxa"/>
          </w:tcPr>
          <w:p w14:paraId="147C393B" w14:textId="77777777" w:rsidR="00C0233C" w:rsidRPr="0051318C" w:rsidRDefault="00C0233C" w:rsidP="00AB6744">
            <w:pPr>
              <w:jc w:val="center"/>
              <w:rPr>
                <w:sz w:val="22"/>
                <w:szCs w:val="22"/>
              </w:rPr>
            </w:pPr>
            <w:r w:rsidRPr="007806E6">
              <w:rPr>
                <w:sz w:val="22"/>
                <w:szCs w:val="22"/>
              </w:rPr>
              <w:t>-</w:t>
            </w:r>
          </w:p>
        </w:tc>
        <w:tc>
          <w:tcPr>
            <w:tcW w:w="709" w:type="dxa"/>
          </w:tcPr>
          <w:p w14:paraId="7CAC48E6" w14:textId="77777777" w:rsidR="00C0233C" w:rsidRPr="0051318C" w:rsidRDefault="00C0233C" w:rsidP="00AB6744">
            <w:pPr>
              <w:jc w:val="center"/>
              <w:rPr>
                <w:sz w:val="22"/>
                <w:szCs w:val="22"/>
              </w:rPr>
            </w:pPr>
            <w:r w:rsidRPr="007806E6">
              <w:rPr>
                <w:sz w:val="22"/>
                <w:szCs w:val="22"/>
              </w:rPr>
              <w:t>-</w:t>
            </w:r>
          </w:p>
        </w:tc>
        <w:tc>
          <w:tcPr>
            <w:tcW w:w="708" w:type="dxa"/>
          </w:tcPr>
          <w:p w14:paraId="78758FCB" w14:textId="77777777" w:rsidR="00C0233C" w:rsidRPr="0051318C" w:rsidRDefault="00C0233C" w:rsidP="00AB6744">
            <w:pPr>
              <w:jc w:val="center"/>
              <w:rPr>
                <w:sz w:val="22"/>
                <w:szCs w:val="22"/>
              </w:rPr>
            </w:pPr>
            <w:r w:rsidRPr="007806E6">
              <w:rPr>
                <w:sz w:val="22"/>
                <w:szCs w:val="22"/>
              </w:rPr>
              <w:t>-</w:t>
            </w:r>
          </w:p>
        </w:tc>
        <w:tc>
          <w:tcPr>
            <w:tcW w:w="993" w:type="dxa"/>
          </w:tcPr>
          <w:p w14:paraId="511A62D8" w14:textId="77777777" w:rsidR="00C0233C" w:rsidRPr="0051318C" w:rsidRDefault="00C0233C" w:rsidP="00AB6744">
            <w:pPr>
              <w:jc w:val="center"/>
              <w:rPr>
                <w:sz w:val="22"/>
                <w:szCs w:val="22"/>
              </w:rPr>
            </w:pPr>
            <w:r>
              <w:rPr>
                <w:sz w:val="22"/>
                <w:szCs w:val="22"/>
              </w:rPr>
              <w:t>29</w:t>
            </w:r>
          </w:p>
        </w:tc>
      </w:tr>
      <w:tr w:rsidR="00C0233C" w:rsidRPr="0051318C" w14:paraId="769C8F09" w14:textId="77777777" w:rsidTr="0093425B">
        <w:trPr>
          <w:jc w:val="center"/>
        </w:trPr>
        <w:tc>
          <w:tcPr>
            <w:tcW w:w="1140" w:type="dxa"/>
          </w:tcPr>
          <w:p w14:paraId="783FE2D9" w14:textId="77777777" w:rsidR="00C0233C" w:rsidRPr="00302FF6" w:rsidRDefault="00C0233C" w:rsidP="00AB6744">
            <w:pPr>
              <w:jc w:val="center"/>
              <w:rPr>
                <w:b/>
                <w:bCs/>
                <w:sz w:val="22"/>
                <w:szCs w:val="22"/>
              </w:rPr>
            </w:pPr>
            <w:r w:rsidRPr="00302FF6">
              <w:rPr>
                <w:b/>
                <w:bCs/>
                <w:sz w:val="22"/>
                <w:szCs w:val="22"/>
              </w:rPr>
              <w:t>CO3</w:t>
            </w:r>
          </w:p>
        </w:tc>
        <w:tc>
          <w:tcPr>
            <w:tcW w:w="709" w:type="dxa"/>
          </w:tcPr>
          <w:p w14:paraId="45EEA2EE" w14:textId="77777777" w:rsidR="00C0233C" w:rsidRPr="0051318C" w:rsidRDefault="00C0233C" w:rsidP="00AB6744">
            <w:pPr>
              <w:jc w:val="center"/>
              <w:rPr>
                <w:sz w:val="22"/>
                <w:szCs w:val="22"/>
              </w:rPr>
            </w:pPr>
            <w:r>
              <w:rPr>
                <w:sz w:val="22"/>
                <w:szCs w:val="22"/>
              </w:rPr>
              <w:t>15</w:t>
            </w:r>
          </w:p>
        </w:tc>
        <w:tc>
          <w:tcPr>
            <w:tcW w:w="708" w:type="dxa"/>
          </w:tcPr>
          <w:p w14:paraId="6EED674A" w14:textId="77777777" w:rsidR="00C0233C" w:rsidRPr="0051318C" w:rsidRDefault="00C0233C" w:rsidP="00AB6744">
            <w:pPr>
              <w:jc w:val="center"/>
              <w:rPr>
                <w:sz w:val="22"/>
                <w:szCs w:val="22"/>
              </w:rPr>
            </w:pPr>
            <w:r>
              <w:rPr>
                <w:sz w:val="22"/>
                <w:szCs w:val="22"/>
              </w:rPr>
              <w:t>10</w:t>
            </w:r>
          </w:p>
        </w:tc>
        <w:tc>
          <w:tcPr>
            <w:tcW w:w="709" w:type="dxa"/>
          </w:tcPr>
          <w:p w14:paraId="24A07221" w14:textId="77777777" w:rsidR="00C0233C" w:rsidRPr="0051318C" w:rsidRDefault="00C0233C" w:rsidP="00AB6744">
            <w:pPr>
              <w:jc w:val="center"/>
              <w:rPr>
                <w:sz w:val="22"/>
                <w:szCs w:val="22"/>
              </w:rPr>
            </w:pPr>
            <w:r w:rsidRPr="005306DF">
              <w:rPr>
                <w:sz w:val="22"/>
                <w:szCs w:val="22"/>
              </w:rPr>
              <w:t>-</w:t>
            </w:r>
          </w:p>
        </w:tc>
        <w:tc>
          <w:tcPr>
            <w:tcW w:w="709" w:type="dxa"/>
          </w:tcPr>
          <w:p w14:paraId="3A47135C" w14:textId="77777777" w:rsidR="00C0233C" w:rsidRPr="0051318C" w:rsidRDefault="00C0233C" w:rsidP="00AB6744">
            <w:pPr>
              <w:jc w:val="center"/>
              <w:rPr>
                <w:sz w:val="22"/>
                <w:szCs w:val="22"/>
              </w:rPr>
            </w:pPr>
            <w:r w:rsidRPr="007806E6">
              <w:rPr>
                <w:sz w:val="22"/>
                <w:szCs w:val="22"/>
              </w:rPr>
              <w:t>-</w:t>
            </w:r>
          </w:p>
        </w:tc>
        <w:tc>
          <w:tcPr>
            <w:tcW w:w="709" w:type="dxa"/>
          </w:tcPr>
          <w:p w14:paraId="53BE932D" w14:textId="77777777" w:rsidR="00C0233C" w:rsidRPr="0051318C" w:rsidRDefault="00C0233C" w:rsidP="00AB6744">
            <w:pPr>
              <w:jc w:val="center"/>
              <w:rPr>
                <w:sz w:val="22"/>
                <w:szCs w:val="22"/>
              </w:rPr>
            </w:pPr>
            <w:r w:rsidRPr="007806E6">
              <w:rPr>
                <w:sz w:val="22"/>
                <w:szCs w:val="22"/>
              </w:rPr>
              <w:t>-</w:t>
            </w:r>
          </w:p>
        </w:tc>
        <w:tc>
          <w:tcPr>
            <w:tcW w:w="708" w:type="dxa"/>
          </w:tcPr>
          <w:p w14:paraId="51210E9F" w14:textId="77777777" w:rsidR="00C0233C" w:rsidRPr="0051318C" w:rsidRDefault="00C0233C" w:rsidP="00AB6744">
            <w:pPr>
              <w:jc w:val="center"/>
              <w:rPr>
                <w:sz w:val="22"/>
                <w:szCs w:val="22"/>
              </w:rPr>
            </w:pPr>
            <w:r w:rsidRPr="007806E6">
              <w:rPr>
                <w:sz w:val="22"/>
                <w:szCs w:val="22"/>
              </w:rPr>
              <w:t>-</w:t>
            </w:r>
          </w:p>
        </w:tc>
        <w:tc>
          <w:tcPr>
            <w:tcW w:w="993" w:type="dxa"/>
          </w:tcPr>
          <w:p w14:paraId="7C3ACB77" w14:textId="77777777" w:rsidR="00C0233C" w:rsidRPr="0051318C" w:rsidRDefault="00C0233C" w:rsidP="00AB6744">
            <w:pPr>
              <w:jc w:val="center"/>
              <w:rPr>
                <w:sz w:val="22"/>
                <w:szCs w:val="22"/>
              </w:rPr>
            </w:pPr>
            <w:r>
              <w:rPr>
                <w:sz w:val="22"/>
                <w:szCs w:val="22"/>
              </w:rPr>
              <w:t>25</w:t>
            </w:r>
          </w:p>
        </w:tc>
      </w:tr>
      <w:tr w:rsidR="00C0233C" w:rsidRPr="0051318C" w14:paraId="0CCFCA6E" w14:textId="77777777" w:rsidTr="0093425B">
        <w:trPr>
          <w:jc w:val="center"/>
        </w:trPr>
        <w:tc>
          <w:tcPr>
            <w:tcW w:w="1140" w:type="dxa"/>
          </w:tcPr>
          <w:p w14:paraId="6F284161" w14:textId="77777777" w:rsidR="00C0233C" w:rsidRPr="00302FF6" w:rsidRDefault="00C0233C" w:rsidP="00AB6744">
            <w:pPr>
              <w:jc w:val="center"/>
              <w:rPr>
                <w:b/>
                <w:bCs/>
                <w:sz w:val="22"/>
                <w:szCs w:val="22"/>
              </w:rPr>
            </w:pPr>
            <w:r w:rsidRPr="00302FF6">
              <w:rPr>
                <w:b/>
                <w:bCs/>
                <w:sz w:val="22"/>
                <w:szCs w:val="22"/>
              </w:rPr>
              <w:t>CO4</w:t>
            </w:r>
          </w:p>
        </w:tc>
        <w:tc>
          <w:tcPr>
            <w:tcW w:w="709" w:type="dxa"/>
          </w:tcPr>
          <w:p w14:paraId="766122D7" w14:textId="77777777" w:rsidR="00C0233C" w:rsidRPr="0051318C" w:rsidRDefault="00C0233C" w:rsidP="00AB6744">
            <w:pPr>
              <w:jc w:val="center"/>
              <w:rPr>
                <w:sz w:val="22"/>
                <w:szCs w:val="22"/>
              </w:rPr>
            </w:pPr>
            <w:r>
              <w:rPr>
                <w:sz w:val="22"/>
                <w:szCs w:val="22"/>
              </w:rPr>
              <w:t>2</w:t>
            </w:r>
          </w:p>
        </w:tc>
        <w:tc>
          <w:tcPr>
            <w:tcW w:w="708" w:type="dxa"/>
          </w:tcPr>
          <w:p w14:paraId="07829502" w14:textId="77777777" w:rsidR="00C0233C" w:rsidRPr="0051318C" w:rsidRDefault="00C0233C" w:rsidP="00AB6744">
            <w:pPr>
              <w:jc w:val="center"/>
              <w:rPr>
                <w:sz w:val="22"/>
                <w:szCs w:val="22"/>
              </w:rPr>
            </w:pPr>
            <w:r>
              <w:rPr>
                <w:sz w:val="22"/>
                <w:szCs w:val="22"/>
              </w:rPr>
              <w:t>8</w:t>
            </w:r>
          </w:p>
        </w:tc>
        <w:tc>
          <w:tcPr>
            <w:tcW w:w="709" w:type="dxa"/>
          </w:tcPr>
          <w:p w14:paraId="379B2DCB" w14:textId="77777777" w:rsidR="00C0233C" w:rsidRPr="0051318C" w:rsidRDefault="00C0233C" w:rsidP="00AB6744">
            <w:pPr>
              <w:jc w:val="center"/>
              <w:rPr>
                <w:sz w:val="22"/>
                <w:szCs w:val="22"/>
              </w:rPr>
            </w:pPr>
            <w:r w:rsidRPr="005306DF">
              <w:rPr>
                <w:sz w:val="22"/>
                <w:szCs w:val="22"/>
              </w:rPr>
              <w:t>-</w:t>
            </w:r>
          </w:p>
        </w:tc>
        <w:tc>
          <w:tcPr>
            <w:tcW w:w="709" w:type="dxa"/>
          </w:tcPr>
          <w:p w14:paraId="573883D6" w14:textId="77777777" w:rsidR="00C0233C" w:rsidRPr="0051318C" w:rsidRDefault="00C0233C" w:rsidP="00AB6744">
            <w:pPr>
              <w:jc w:val="center"/>
              <w:rPr>
                <w:sz w:val="22"/>
                <w:szCs w:val="22"/>
              </w:rPr>
            </w:pPr>
            <w:r w:rsidRPr="007806E6">
              <w:rPr>
                <w:sz w:val="22"/>
                <w:szCs w:val="22"/>
              </w:rPr>
              <w:t>-</w:t>
            </w:r>
          </w:p>
        </w:tc>
        <w:tc>
          <w:tcPr>
            <w:tcW w:w="709" w:type="dxa"/>
          </w:tcPr>
          <w:p w14:paraId="2E268056" w14:textId="77777777" w:rsidR="00C0233C" w:rsidRPr="0051318C" w:rsidRDefault="00C0233C" w:rsidP="00AB6744">
            <w:pPr>
              <w:jc w:val="center"/>
              <w:rPr>
                <w:sz w:val="22"/>
                <w:szCs w:val="22"/>
              </w:rPr>
            </w:pPr>
            <w:r w:rsidRPr="007806E6">
              <w:rPr>
                <w:sz w:val="22"/>
                <w:szCs w:val="22"/>
              </w:rPr>
              <w:t>-</w:t>
            </w:r>
          </w:p>
        </w:tc>
        <w:tc>
          <w:tcPr>
            <w:tcW w:w="708" w:type="dxa"/>
          </w:tcPr>
          <w:p w14:paraId="161623AF" w14:textId="77777777" w:rsidR="00C0233C" w:rsidRPr="0051318C" w:rsidRDefault="00C0233C" w:rsidP="00AB6744">
            <w:pPr>
              <w:jc w:val="center"/>
              <w:rPr>
                <w:sz w:val="22"/>
                <w:szCs w:val="22"/>
              </w:rPr>
            </w:pPr>
            <w:r w:rsidRPr="007806E6">
              <w:rPr>
                <w:sz w:val="22"/>
                <w:szCs w:val="22"/>
              </w:rPr>
              <w:t>-</w:t>
            </w:r>
          </w:p>
        </w:tc>
        <w:tc>
          <w:tcPr>
            <w:tcW w:w="993" w:type="dxa"/>
          </w:tcPr>
          <w:p w14:paraId="6A63AC24" w14:textId="77777777" w:rsidR="00C0233C" w:rsidRPr="0051318C" w:rsidRDefault="00C0233C" w:rsidP="00AB6744">
            <w:pPr>
              <w:jc w:val="center"/>
              <w:rPr>
                <w:sz w:val="22"/>
                <w:szCs w:val="22"/>
              </w:rPr>
            </w:pPr>
            <w:r>
              <w:rPr>
                <w:sz w:val="22"/>
                <w:szCs w:val="22"/>
              </w:rPr>
              <w:t>10</w:t>
            </w:r>
          </w:p>
        </w:tc>
      </w:tr>
      <w:tr w:rsidR="00C0233C" w:rsidRPr="0051318C" w14:paraId="1901BABE" w14:textId="77777777" w:rsidTr="0093425B">
        <w:trPr>
          <w:jc w:val="center"/>
        </w:trPr>
        <w:tc>
          <w:tcPr>
            <w:tcW w:w="1140" w:type="dxa"/>
          </w:tcPr>
          <w:p w14:paraId="1A95A046" w14:textId="77777777" w:rsidR="00C0233C" w:rsidRPr="00302FF6" w:rsidRDefault="00C0233C" w:rsidP="00AB6744">
            <w:pPr>
              <w:jc w:val="center"/>
              <w:rPr>
                <w:b/>
                <w:bCs/>
                <w:sz w:val="22"/>
                <w:szCs w:val="22"/>
              </w:rPr>
            </w:pPr>
            <w:r w:rsidRPr="00302FF6">
              <w:rPr>
                <w:b/>
                <w:bCs/>
                <w:sz w:val="22"/>
                <w:szCs w:val="22"/>
              </w:rPr>
              <w:t>CO5</w:t>
            </w:r>
          </w:p>
        </w:tc>
        <w:tc>
          <w:tcPr>
            <w:tcW w:w="709" w:type="dxa"/>
          </w:tcPr>
          <w:p w14:paraId="79326DC0" w14:textId="77777777" w:rsidR="00C0233C" w:rsidRPr="0051318C" w:rsidRDefault="00C0233C" w:rsidP="00AB6744">
            <w:pPr>
              <w:jc w:val="center"/>
              <w:rPr>
                <w:sz w:val="22"/>
                <w:szCs w:val="22"/>
              </w:rPr>
            </w:pPr>
            <w:r>
              <w:rPr>
                <w:sz w:val="22"/>
                <w:szCs w:val="22"/>
              </w:rPr>
              <w:t>1</w:t>
            </w:r>
          </w:p>
        </w:tc>
        <w:tc>
          <w:tcPr>
            <w:tcW w:w="708" w:type="dxa"/>
          </w:tcPr>
          <w:p w14:paraId="1EA9542A" w14:textId="77777777" w:rsidR="00C0233C" w:rsidRPr="0051318C" w:rsidRDefault="00C0233C" w:rsidP="00AB6744">
            <w:pPr>
              <w:jc w:val="center"/>
              <w:rPr>
                <w:sz w:val="22"/>
                <w:szCs w:val="22"/>
              </w:rPr>
            </w:pPr>
            <w:r>
              <w:rPr>
                <w:sz w:val="22"/>
                <w:szCs w:val="22"/>
              </w:rPr>
              <w:t>14</w:t>
            </w:r>
          </w:p>
        </w:tc>
        <w:tc>
          <w:tcPr>
            <w:tcW w:w="709" w:type="dxa"/>
          </w:tcPr>
          <w:p w14:paraId="610E9B02" w14:textId="77777777" w:rsidR="00C0233C" w:rsidRPr="0051318C" w:rsidRDefault="00C0233C" w:rsidP="00AB6744">
            <w:pPr>
              <w:jc w:val="center"/>
              <w:rPr>
                <w:sz w:val="22"/>
                <w:szCs w:val="22"/>
              </w:rPr>
            </w:pPr>
            <w:r w:rsidRPr="005306DF">
              <w:rPr>
                <w:sz w:val="22"/>
                <w:szCs w:val="22"/>
              </w:rPr>
              <w:t>-</w:t>
            </w:r>
          </w:p>
        </w:tc>
        <w:tc>
          <w:tcPr>
            <w:tcW w:w="709" w:type="dxa"/>
          </w:tcPr>
          <w:p w14:paraId="085D8E12" w14:textId="77777777" w:rsidR="00C0233C" w:rsidRPr="0051318C" w:rsidRDefault="00C0233C" w:rsidP="00AB6744">
            <w:pPr>
              <w:jc w:val="center"/>
              <w:rPr>
                <w:sz w:val="22"/>
                <w:szCs w:val="22"/>
              </w:rPr>
            </w:pPr>
            <w:r w:rsidRPr="007806E6">
              <w:rPr>
                <w:sz w:val="22"/>
                <w:szCs w:val="22"/>
              </w:rPr>
              <w:t>-</w:t>
            </w:r>
          </w:p>
        </w:tc>
        <w:tc>
          <w:tcPr>
            <w:tcW w:w="709" w:type="dxa"/>
          </w:tcPr>
          <w:p w14:paraId="08200310" w14:textId="77777777" w:rsidR="00C0233C" w:rsidRPr="0051318C" w:rsidRDefault="00C0233C" w:rsidP="00AB6744">
            <w:pPr>
              <w:jc w:val="center"/>
              <w:rPr>
                <w:sz w:val="22"/>
                <w:szCs w:val="22"/>
              </w:rPr>
            </w:pPr>
            <w:r w:rsidRPr="007806E6">
              <w:rPr>
                <w:sz w:val="22"/>
                <w:szCs w:val="22"/>
              </w:rPr>
              <w:t>-</w:t>
            </w:r>
          </w:p>
        </w:tc>
        <w:tc>
          <w:tcPr>
            <w:tcW w:w="708" w:type="dxa"/>
          </w:tcPr>
          <w:p w14:paraId="4F222AF8" w14:textId="77777777" w:rsidR="00C0233C" w:rsidRPr="0051318C" w:rsidRDefault="00C0233C" w:rsidP="00AB6744">
            <w:pPr>
              <w:jc w:val="center"/>
              <w:rPr>
                <w:sz w:val="22"/>
                <w:szCs w:val="22"/>
              </w:rPr>
            </w:pPr>
            <w:r w:rsidRPr="007806E6">
              <w:rPr>
                <w:sz w:val="22"/>
                <w:szCs w:val="22"/>
              </w:rPr>
              <w:t>-</w:t>
            </w:r>
          </w:p>
        </w:tc>
        <w:tc>
          <w:tcPr>
            <w:tcW w:w="993" w:type="dxa"/>
          </w:tcPr>
          <w:p w14:paraId="6CD741BC" w14:textId="77777777" w:rsidR="00C0233C" w:rsidRPr="0051318C" w:rsidRDefault="00C0233C" w:rsidP="00AB6744">
            <w:pPr>
              <w:jc w:val="center"/>
              <w:rPr>
                <w:sz w:val="22"/>
                <w:szCs w:val="22"/>
              </w:rPr>
            </w:pPr>
            <w:r>
              <w:rPr>
                <w:sz w:val="22"/>
                <w:szCs w:val="22"/>
              </w:rPr>
              <w:t>15</w:t>
            </w:r>
          </w:p>
        </w:tc>
      </w:tr>
      <w:tr w:rsidR="00C0233C" w:rsidRPr="0051318C" w14:paraId="4AE0AA93" w14:textId="77777777" w:rsidTr="0093425B">
        <w:trPr>
          <w:jc w:val="center"/>
        </w:trPr>
        <w:tc>
          <w:tcPr>
            <w:tcW w:w="1140" w:type="dxa"/>
          </w:tcPr>
          <w:p w14:paraId="7265BECC" w14:textId="77777777" w:rsidR="00C0233C" w:rsidRPr="00302FF6" w:rsidRDefault="00C0233C" w:rsidP="00AB6744">
            <w:pPr>
              <w:jc w:val="center"/>
              <w:rPr>
                <w:b/>
                <w:bCs/>
                <w:sz w:val="22"/>
                <w:szCs w:val="22"/>
              </w:rPr>
            </w:pPr>
            <w:r w:rsidRPr="00302FF6">
              <w:rPr>
                <w:b/>
                <w:bCs/>
                <w:sz w:val="22"/>
                <w:szCs w:val="22"/>
              </w:rPr>
              <w:t>CO6</w:t>
            </w:r>
          </w:p>
        </w:tc>
        <w:tc>
          <w:tcPr>
            <w:tcW w:w="709" w:type="dxa"/>
          </w:tcPr>
          <w:p w14:paraId="445585A8" w14:textId="77777777" w:rsidR="00C0233C" w:rsidRPr="0051318C" w:rsidRDefault="00C0233C" w:rsidP="00AB6744">
            <w:pPr>
              <w:jc w:val="center"/>
              <w:rPr>
                <w:sz w:val="22"/>
                <w:szCs w:val="22"/>
              </w:rPr>
            </w:pPr>
            <w:r>
              <w:rPr>
                <w:sz w:val="22"/>
                <w:szCs w:val="22"/>
              </w:rPr>
              <w:t>-</w:t>
            </w:r>
          </w:p>
        </w:tc>
        <w:tc>
          <w:tcPr>
            <w:tcW w:w="708" w:type="dxa"/>
          </w:tcPr>
          <w:p w14:paraId="1FF54717" w14:textId="77777777" w:rsidR="00C0233C" w:rsidRPr="0051318C" w:rsidRDefault="00C0233C" w:rsidP="00AB6744">
            <w:pPr>
              <w:jc w:val="center"/>
              <w:rPr>
                <w:sz w:val="22"/>
                <w:szCs w:val="22"/>
              </w:rPr>
            </w:pPr>
            <w:r>
              <w:rPr>
                <w:sz w:val="22"/>
                <w:szCs w:val="22"/>
              </w:rPr>
              <w:t>15</w:t>
            </w:r>
          </w:p>
        </w:tc>
        <w:tc>
          <w:tcPr>
            <w:tcW w:w="709" w:type="dxa"/>
          </w:tcPr>
          <w:p w14:paraId="1FB4F4A8" w14:textId="77777777" w:rsidR="00C0233C" w:rsidRPr="0051318C" w:rsidRDefault="00C0233C" w:rsidP="00AB6744">
            <w:pPr>
              <w:jc w:val="center"/>
              <w:rPr>
                <w:sz w:val="22"/>
                <w:szCs w:val="22"/>
              </w:rPr>
            </w:pPr>
            <w:r w:rsidRPr="005306DF">
              <w:rPr>
                <w:sz w:val="22"/>
                <w:szCs w:val="22"/>
              </w:rPr>
              <w:t>-</w:t>
            </w:r>
          </w:p>
        </w:tc>
        <w:tc>
          <w:tcPr>
            <w:tcW w:w="709" w:type="dxa"/>
          </w:tcPr>
          <w:p w14:paraId="7C1A8674" w14:textId="77777777" w:rsidR="00C0233C" w:rsidRPr="0051318C" w:rsidRDefault="00C0233C" w:rsidP="00AB6744">
            <w:pPr>
              <w:jc w:val="center"/>
              <w:rPr>
                <w:sz w:val="22"/>
                <w:szCs w:val="22"/>
              </w:rPr>
            </w:pPr>
            <w:r w:rsidRPr="007806E6">
              <w:rPr>
                <w:sz w:val="22"/>
                <w:szCs w:val="22"/>
              </w:rPr>
              <w:t>-</w:t>
            </w:r>
          </w:p>
        </w:tc>
        <w:tc>
          <w:tcPr>
            <w:tcW w:w="709" w:type="dxa"/>
          </w:tcPr>
          <w:p w14:paraId="20A4FD8A" w14:textId="77777777" w:rsidR="00C0233C" w:rsidRPr="0051318C" w:rsidRDefault="00C0233C" w:rsidP="00AB6744">
            <w:pPr>
              <w:jc w:val="center"/>
              <w:rPr>
                <w:sz w:val="22"/>
                <w:szCs w:val="22"/>
              </w:rPr>
            </w:pPr>
            <w:r w:rsidRPr="007806E6">
              <w:rPr>
                <w:sz w:val="22"/>
                <w:szCs w:val="22"/>
              </w:rPr>
              <w:t>-</w:t>
            </w:r>
          </w:p>
        </w:tc>
        <w:tc>
          <w:tcPr>
            <w:tcW w:w="708" w:type="dxa"/>
          </w:tcPr>
          <w:p w14:paraId="749F5219" w14:textId="77777777" w:rsidR="00C0233C" w:rsidRPr="0051318C" w:rsidRDefault="00C0233C" w:rsidP="00AB6744">
            <w:pPr>
              <w:jc w:val="center"/>
              <w:rPr>
                <w:sz w:val="22"/>
                <w:szCs w:val="22"/>
              </w:rPr>
            </w:pPr>
            <w:r w:rsidRPr="007806E6">
              <w:rPr>
                <w:sz w:val="22"/>
                <w:szCs w:val="22"/>
              </w:rPr>
              <w:t>-</w:t>
            </w:r>
          </w:p>
        </w:tc>
        <w:tc>
          <w:tcPr>
            <w:tcW w:w="993" w:type="dxa"/>
          </w:tcPr>
          <w:p w14:paraId="1F1D876A" w14:textId="77777777" w:rsidR="00C0233C" w:rsidRPr="0051318C" w:rsidRDefault="00C0233C" w:rsidP="00AB6744">
            <w:pPr>
              <w:jc w:val="center"/>
              <w:rPr>
                <w:sz w:val="22"/>
                <w:szCs w:val="22"/>
              </w:rPr>
            </w:pPr>
            <w:r>
              <w:rPr>
                <w:sz w:val="22"/>
                <w:szCs w:val="22"/>
              </w:rPr>
              <w:t>15</w:t>
            </w:r>
          </w:p>
        </w:tc>
      </w:tr>
      <w:tr w:rsidR="00C0233C" w:rsidRPr="0051318C" w14:paraId="70315A79" w14:textId="77777777" w:rsidTr="0093425B">
        <w:trPr>
          <w:jc w:val="center"/>
        </w:trPr>
        <w:tc>
          <w:tcPr>
            <w:tcW w:w="5392" w:type="dxa"/>
            <w:gridSpan w:val="7"/>
          </w:tcPr>
          <w:p w14:paraId="27FCA4AB" w14:textId="77777777" w:rsidR="00C0233C" w:rsidRPr="0051318C" w:rsidRDefault="00C0233C" w:rsidP="00D54806">
            <w:pPr>
              <w:rPr>
                <w:sz w:val="22"/>
                <w:szCs w:val="22"/>
              </w:rPr>
            </w:pPr>
          </w:p>
        </w:tc>
        <w:tc>
          <w:tcPr>
            <w:tcW w:w="993" w:type="dxa"/>
          </w:tcPr>
          <w:p w14:paraId="2245F0BD"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3068CFAA" w14:textId="77777777" w:rsidR="00C0233C" w:rsidRDefault="00C0233C" w:rsidP="00731D4D"/>
    <w:p w14:paraId="1DA48590" w14:textId="77777777"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79BDE3DA" wp14:editId="04DB20AE">
            <wp:extent cx="5734050" cy="838200"/>
            <wp:effectExtent l="0" t="0" r="0" b="0"/>
            <wp:docPr id="1440539823" name="Picture 14405398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BA4B5DC" w14:textId="77777777" w:rsidR="00C0233C" w:rsidRDefault="00C0233C" w:rsidP="00305DC1">
      <w:pPr>
        <w:jc w:val="center"/>
        <w:rPr>
          <w:b/>
          <w:bCs/>
        </w:rPr>
      </w:pPr>
    </w:p>
    <w:p w14:paraId="08E19CE1" w14:textId="77777777" w:rsidR="00C0233C" w:rsidRDefault="00C0233C" w:rsidP="009956D0">
      <w:pPr>
        <w:jc w:val="center"/>
        <w:rPr>
          <w:b/>
          <w:bCs/>
        </w:rPr>
      </w:pPr>
      <w:r>
        <w:rPr>
          <w:b/>
          <w:bCs/>
        </w:rPr>
        <w:t>END SEMESTER EXAMINATION – NOV / DEC 2025</w:t>
      </w:r>
    </w:p>
    <w:p w14:paraId="524C230D"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5C592224" w14:textId="77777777" w:rsidTr="00D54806">
        <w:trPr>
          <w:trHeight w:val="397"/>
          <w:jc w:val="center"/>
        </w:trPr>
        <w:tc>
          <w:tcPr>
            <w:tcW w:w="1555" w:type="dxa"/>
            <w:vAlign w:val="center"/>
          </w:tcPr>
          <w:p w14:paraId="4DE99638"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1534BCC9" w14:textId="77777777" w:rsidR="00C0233C" w:rsidRPr="007A278A" w:rsidRDefault="00C0233C" w:rsidP="00D54806">
            <w:pPr>
              <w:pStyle w:val="Title"/>
              <w:jc w:val="left"/>
              <w:rPr>
                <w:b/>
                <w:sz w:val="22"/>
                <w:szCs w:val="22"/>
              </w:rPr>
            </w:pPr>
            <w:r>
              <w:rPr>
                <w:b/>
                <w:sz w:val="22"/>
                <w:szCs w:val="22"/>
              </w:rPr>
              <w:t>25AG4055</w:t>
            </w:r>
          </w:p>
        </w:tc>
        <w:tc>
          <w:tcPr>
            <w:tcW w:w="1417" w:type="dxa"/>
            <w:vAlign w:val="center"/>
          </w:tcPr>
          <w:p w14:paraId="233B27B7"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2F6F4FE7"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233AF45E" w14:textId="77777777" w:rsidTr="00D54806">
        <w:trPr>
          <w:trHeight w:val="397"/>
          <w:jc w:val="center"/>
        </w:trPr>
        <w:tc>
          <w:tcPr>
            <w:tcW w:w="1555" w:type="dxa"/>
            <w:vAlign w:val="center"/>
          </w:tcPr>
          <w:p w14:paraId="627F9505"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5384C7C4" w14:textId="77777777" w:rsidR="00C0233C" w:rsidRPr="00F747E3" w:rsidRDefault="00C0233C" w:rsidP="00D54806">
            <w:pPr>
              <w:pStyle w:val="Title"/>
              <w:jc w:val="left"/>
              <w:rPr>
                <w:b/>
                <w:bCs/>
                <w:sz w:val="22"/>
                <w:szCs w:val="22"/>
              </w:rPr>
            </w:pPr>
            <w:r w:rsidRPr="00F747E3">
              <w:rPr>
                <w:b/>
                <w:bCs/>
              </w:rPr>
              <w:t>APPLIED REGRESSION ANALYSIS</w:t>
            </w:r>
          </w:p>
        </w:tc>
        <w:tc>
          <w:tcPr>
            <w:tcW w:w="1417" w:type="dxa"/>
            <w:vAlign w:val="center"/>
          </w:tcPr>
          <w:p w14:paraId="27F09A13"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545385A5" w14:textId="77777777" w:rsidR="00C0233C" w:rsidRPr="007A278A" w:rsidRDefault="00C0233C" w:rsidP="00D54806">
            <w:pPr>
              <w:pStyle w:val="Title"/>
              <w:jc w:val="left"/>
              <w:rPr>
                <w:b/>
                <w:sz w:val="22"/>
                <w:szCs w:val="22"/>
              </w:rPr>
            </w:pPr>
            <w:r w:rsidRPr="007A278A">
              <w:rPr>
                <w:b/>
                <w:sz w:val="22"/>
                <w:szCs w:val="22"/>
              </w:rPr>
              <w:t>100</w:t>
            </w:r>
          </w:p>
        </w:tc>
      </w:tr>
    </w:tbl>
    <w:p w14:paraId="27BD836E"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531B29D1" w14:textId="77777777" w:rsidTr="0045001F">
        <w:trPr>
          <w:trHeight w:val="552"/>
        </w:trPr>
        <w:tc>
          <w:tcPr>
            <w:tcW w:w="272" w:type="pct"/>
            <w:vAlign w:val="center"/>
          </w:tcPr>
          <w:p w14:paraId="2C67DF2A" w14:textId="77777777" w:rsidR="00C0233C" w:rsidRPr="00694086" w:rsidRDefault="00C0233C" w:rsidP="002F7B10">
            <w:pPr>
              <w:jc w:val="center"/>
              <w:rPr>
                <w:b/>
              </w:rPr>
            </w:pPr>
            <w:r w:rsidRPr="00694086">
              <w:rPr>
                <w:b/>
              </w:rPr>
              <w:t>Q. No.</w:t>
            </w:r>
          </w:p>
        </w:tc>
        <w:tc>
          <w:tcPr>
            <w:tcW w:w="3894" w:type="pct"/>
            <w:gridSpan w:val="2"/>
            <w:vAlign w:val="center"/>
          </w:tcPr>
          <w:p w14:paraId="27E91DAF" w14:textId="77777777" w:rsidR="00C0233C" w:rsidRPr="00694086" w:rsidRDefault="00C0233C" w:rsidP="002F7B10">
            <w:pPr>
              <w:tabs>
                <w:tab w:val="center" w:pos="3976"/>
                <w:tab w:val="left" w:pos="6143"/>
              </w:tabs>
              <w:jc w:val="center"/>
              <w:rPr>
                <w:b/>
              </w:rPr>
            </w:pPr>
            <w:r w:rsidRPr="00694086">
              <w:rPr>
                <w:b/>
              </w:rPr>
              <w:t>Questions</w:t>
            </w:r>
          </w:p>
        </w:tc>
        <w:tc>
          <w:tcPr>
            <w:tcW w:w="319" w:type="pct"/>
          </w:tcPr>
          <w:p w14:paraId="35248ABB" w14:textId="77777777" w:rsidR="00C0233C" w:rsidRPr="00694086" w:rsidRDefault="00C0233C" w:rsidP="005E26D0">
            <w:pPr>
              <w:jc w:val="center"/>
              <w:rPr>
                <w:b/>
              </w:rPr>
            </w:pPr>
            <w:r w:rsidRPr="00694086">
              <w:rPr>
                <w:b/>
              </w:rPr>
              <w:t>CO</w:t>
            </w:r>
          </w:p>
        </w:tc>
        <w:tc>
          <w:tcPr>
            <w:tcW w:w="259" w:type="pct"/>
          </w:tcPr>
          <w:p w14:paraId="55EAFEB3" w14:textId="77777777" w:rsidR="00C0233C" w:rsidRPr="00694086" w:rsidRDefault="00C0233C" w:rsidP="005E26D0">
            <w:pPr>
              <w:jc w:val="center"/>
              <w:rPr>
                <w:b/>
              </w:rPr>
            </w:pPr>
            <w:r w:rsidRPr="00694086">
              <w:rPr>
                <w:b/>
              </w:rPr>
              <w:t>BL</w:t>
            </w:r>
          </w:p>
        </w:tc>
        <w:tc>
          <w:tcPr>
            <w:tcW w:w="256" w:type="pct"/>
          </w:tcPr>
          <w:p w14:paraId="3339FFE8" w14:textId="77777777" w:rsidR="00C0233C" w:rsidRPr="00694086" w:rsidRDefault="00C0233C" w:rsidP="005E26D0">
            <w:pPr>
              <w:jc w:val="center"/>
              <w:rPr>
                <w:b/>
              </w:rPr>
            </w:pPr>
            <w:r w:rsidRPr="00694086">
              <w:rPr>
                <w:b/>
              </w:rPr>
              <w:t>M</w:t>
            </w:r>
          </w:p>
        </w:tc>
      </w:tr>
      <w:tr w:rsidR="00C0233C" w:rsidRPr="00694086" w14:paraId="6EE4ED37" w14:textId="77777777" w:rsidTr="005E26D0">
        <w:trPr>
          <w:trHeight w:val="290"/>
        </w:trPr>
        <w:tc>
          <w:tcPr>
            <w:tcW w:w="5000" w:type="pct"/>
            <w:gridSpan w:val="6"/>
          </w:tcPr>
          <w:p w14:paraId="54201C27" w14:textId="77777777" w:rsidR="00C0233C" w:rsidRPr="00694086" w:rsidRDefault="00C0233C" w:rsidP="005E26D0">
            <w:pPr>
              <w:jc w:val="center"/>
              <w:rPr>
                <w:b/>
                <w:u w:val="single"/>
              </w:rPr>
            </w:pPr>
            <w:r w:rsidRPr="00694086">
              <w:rPr>
                <w:b/>
                <w:u w:val="single"/>
              </w:rPr>
              <w:t>PART – A (20 X 1 = 20 MARKS)</w:t>
            </w:r>
          </w:p>
        </w:tc>
      </w:tr>
      <w:tr w:rsidR="00C0233C" w:rsidRPr="00694086" w14:paraId="03B06D0A" w14:textId="77777777" w:rsidTr="0045001F">
        <w:trPr>
          <w:trHeight w:val="283"/>
        </w:trPr>
        <w:tc>
          <w:tcPr>
            <w:tcW w:w="272" w:type="pct"/>
          </w:tcPr>
          <w:p w14:paraId="5F6D4A25" w14:textId="77777777" w:rsidR="00C0233C" w:rsidRPr="00694086" w:rsidRDefault="00C0233C" w:rsidP="001D4482">
            <w:pPr>
              <w:jc w:val="center"/>
            </w:pPr>
            <w:r w:rsidRPr="00694086">
              <w:t>1.</w:t>
            </w:r>
          </w:p>
        </w:tc>
        <w:tc>
          <w:tcPr>
            <w:tcW w:w="3894" w:type="pct"/>
            <w:gridSpan w:val="2"/>
            <w:vAlign w:val="center"/>
          </w:tcPr>
          <w:p w14:paraId="7EC24E52" w14:textId="77777777" w:rsidR="00C0233C" w:rsidRPr="00694086" w:rsidRDefault="00C0233C" w:rsidP="001D4482">
            <w:pPr>
              <w:jc w:val="both"/>
            </w:pPr>
            <w:r w:rsidRPr="005E04C0">
              <w:t>Define correlation and state its types.</w:t>
            </w:r>
          </w:p>
        </w:tc>
        <w:tc>
          <w:tcPr>
            <w:tcW w:w="319" w:type="pct"/>
            <w:vAlign w:val="center"/>
          </w:tcPr>
          <w:p w14:paraId="7F439AAB" w14:textId="77777777" w:rsidR="00C0233C" w:rsidRPr="00694086" w:rsidRDefault="00C0233C" w:rsidP="001D4482">
            <w:pPr>
              <w:jc w:val="center"/>
            </w:pPr>
            <w:r w:rsidRPr="005E04C0">
              <w:t>CO1</w:t>
            </w:r>
          </w:p>
        </w:tc>
        <w:tc>
          <w:tcPr>
            <w:tcW w:w="259" w:type="pct"/>
            <w:vAlign w:val="center"/>
          </w:tcPr>
          <w:p w14:paraId="5F918E20" w14:textId="77777777" w:rsidR="00C0233C" w:rsidRPr="00694086" w:rsidRDefault="00C0233C" w:rsidP="001D4482">
            <w:pPr>
              <w:jc w:val="center"/>
            </w:pPr>
            <w:r w:rsidRPr="005E04C0">
              <w:t>R</w:t>
            </w:r>
          </w:p>
        </w:tc>
        <w:tc>
          <w:tcPr>
            <w:tcW w:w="256" w:type="pct"/>
            <w:vAlign w:val="center"/>
          </w:tcPr>
          <w:p w14:paraId="6E065324" w14:textId="77777777" w:rsidR="00C0233C" w:rsidRPr="00694086" w:rsidRDefault="00C0233C" w:rsidP="001D4482">
            <w:pPr>
              <w:jc w:val="center"/>
            </w:pPr>
            <w:r w:rsidRPr="005E04C0">
              <w:t>1</w:t>
            </w:r>
          </w:p>
        </w:tc>
      </w:tr>
      <w:tr w:rsidR="00C0233C" w:rsidRPr="00694086" w14:paraId="4F72C0AE" w14:textId="77777777" w:rsidTr="0045001F">
        <w:trPr>
          <w:trHeight w:val="283"/>
        </w:trPr>
        <w:tc>
          <w:tcPr>
            <w:tcW w:w="272" w:type="pct"/>
          </w:tcPr>
          <w:p w14:paraId="2253CDE9" w14:textId="77777777" w:rsidR="00C0233C" w:rsidRPr="00694086" w:rsidRDefault="00C0233C" w:rsidP="001D4482">
            <w:pPr>
              <w:jc w:val="center"/>
            </w:pPr>
            <w:r w:rsidRPr="00694086">
              <w:t>2.</w:t>
            </w:r>
          </w:p>
        </w:tc>
        <w:tc>
          <w:tcPr>
            <w:tcW w:w="3894" w:type="pct"/>
            <w:gridSpan w:val="2"/>
            <w:vAlign w:val="center"/>
          </w:tcPr>
          <w:p w14:paraId="040F1CBE" w14:textId="77777777" w:rsidR="00C0233C" w:rsidRPr="00694086" w:rsidRDefault="00C0233C" w:rsidP="001D4482">
            <w:pPr>
              <w:jc w:val="both"/>
            </w:pPr>
            <w:r w:rsidRPr="005E04C0">
              <w:t>Write the formula for Karl Pearson’s coefficient of correlation.</w:t>
            </w:r>
          </w:p>
        </w:tc>
        <w:tc>
          <w:tcPr>
            <w:tcW w:w="319" w:type="pct"/>
            <w:vAlign w:val="center"/>
          </w:tcPr>
          <w:p w14:paraId="52CE683C" w14:textId="77777777" w:rsidR="00C0233C" w:rsidRPr="00694086" w:rsidRDefault="00C0233C" w:rsidP="001D4482">
            <w:pPr>
              <w:jc w:val="center"/>
            </w:pPr>
            <w:r w:rsidRPr="005E04C0">
              <w:t>CO1</w:t>
            </w:r>
          </w:p>
        </w:tc>
        <w:tc>
          <w:tcPr>
            <w:tcW w:w="259" w:type="pct"/>
            <w:vAlign w:val="center"/>
          </w:tcPr>
          <w:p w14:paraId="53819D03" w14:textId="77777777" w:rsidR="00C0233C" w:rsidRPr="00694086" w:rsidRDefault="00C0233C" w:rsidP="001D4482">
            <w:pPr>
              <w:jc w:val="center"/>
            </w:pPr>
            <w:r>
              <w:t>A</w:t>
            </w:r>
          </w:p>
        </w:tc>
        <w:tc>
          <w:tcPr>
            <w:tcW w:w="256" w:type="pct"/>
            <w:vAlign w:val="center"/>
          </w:tcPr>
          <w:p w14:paraId="2E71666A" w14:textId="77777777" w:rsidR="00C0233C" w:rsidRPr="00694086" w:rsidRDefault="00C0233C" w:rsidP="001D4482">
            <w:pPr>
              <w:jc w:val="center"/>
            </w:pPr>
            <w:r w:rsidRPr="005E04C0">
              <w:t>1</w:t>
            </w:r>
          </w:p>
        </w:tc>
      </w:tr>
      <w:tr w:rsidR="00C0233C" w:rsidRPr="00694086" w14:paraId="5277CF83" w14:textId="77777777" w:rsidTr="0045001F">
        <w:trPr>
          <w:trHeight w:val="283"/>
        </w:trPr>
        <w:tc>
          <w:tcPr>
            <w:tcW w:w="272" w:type="pct"/>
          </w:tcPr>
          <w:p w14:paraId="0056BAB1" w14:textId="77777777" w:rsidR="00C0233C" w:rsidRPr="00694086" w:rsidRDefault="00C0233C" w:rsidP="001D4482">
            <w:pPr>
              <w:jc w:val="center"/>
            </w:pPr>
            <w:r w:rsidRPr="00694086">
              <w:t>3.</w:t>
            </w:r>
          </w:p>
        </w:tc>
        <w:tc>
          <w:tcPr>
            <w:tcW w:w="3894" w:type="pct"/>
            <w:gridSpan w:val="2"/>
            <w:vAlign w:val="center"/>
          </w:tcPr>
          <w:p w14:paraId="1A44C5DC" w14:textId="77777777" w:rsidR="00C0233C" w:rsidRPr="00694086" w:rsidRDefault="00C0233C" w:rsidP="001D4482">
            <w:pPr>
              <w:jc w:val="both"/>
            </w:pPr>
            <w:r>
              <w:t>Define</w:t>
            </w:r>
            <w:r w:rsidRPr="005E04C0">
              <w:t xml:space="preserve"> range of correlation coefficient (r)?</w:t>
            </w:r>
          </w:p>
        </w:tc>
        <w:tc>
          <w:tcPr>
            <w:tcW w:w="319" w:type="pct"/>
            <w:vAlign w:val="center"/>
          </w:tcPr>
          <w:p w14:paraId="5B674D2F" w14:textId="77777777" w:rsidR="00C0233C" w:rsidRPr="00694086" w:rsidRDefault="00C0233C" w:rsidP="001D4482">
            <w:pPr>
              <w:jc w:val="center"/>
            </w:pPr>
            <w:r w:rsidRPr="005E04C0">
              <w:t>CO1</w:t>
            </w:r>
          </w:p>
        </w:tc>
        <w:tc>
          <w:tcPr>
            <w:tcW w:w="259" w:type="pct"/>
            <w:vAlign w:val="center"/>
          </w:tcPr>
          <w:p w14:paraId="2508D821" w14:textId="77777777" w:rsidR="00C0233C" w:rsidRPr="00694086" w:rsidRDefault="00C0233C" w:rsidP="001D4482">
            <w:pPr>
              <w:jc w:val="center"/>
            </w:pPr>
            <w:r>
              <w:t>R</w:t>
            </w:r>
          </w:p>
        </w:tc>
        <w:tc>
          <w:tcPr>
            <w:tcW w:w="256" w:type="pct"/>
            <w:vAlign w:val="center"/>
          </w:tcPr>
          <w:p w14:paraId="5F581DB0" w14:textId="77777777" w:rsidR="00C0233C" w:rsidRPr="00694086" w:rsidRDefault="00C0233C" w:rsidP="001D4482">
            <w:pPr>
              <w:jc w:val="center"/>
            </w:pPr>
            <w:r w:rsidRPr="005E04C0">
              <w:t>1</w:t>
            </w:r>
          </w:p>
        </w:tc>
      </w:tr>
      <w:tr w:rsidR="00C0233C" w:rsidRPr="00694086" w14:paraId="657E2BDE" w14:textId="77777777" w:rsidTr="0045001F">
        <w:trPr>
          <w:trHeight w:val="283"/>
        </w:trPr>
        <w:tc>
          <w:tcPr>
            <w:tcW w:w="272" w:type="pct"/>
          </w:tcPr>
          <w:p w14:paraId="5960C7FA" w14:textId="77777777" w:rsidR="00C0233C" w:rsidRPr="00694086" w:rsidRDefault="00C0233C" w:rsidP="001D4482">
            <w:pPr>
              <w:jc w:val="center"/>
            </w:pPr>
            <w:r w:rsidRPr="00694086">
              <w:t>4.</w:t>
            </w:r>
          </w:p>
        </w:tc>
        <w:tc>
          <w:tcPr>
            <w:tcW w:w="3894" w:type="pct"/>
            <w:gridSpan w:val="2"/>
            <w:vAlign w:val="center"/>
          </w:tcPr>
          <w:p w14:paraId="70E4B788" w14:textId="77777777" w:rsidR="00C0233C" w:rsidRPr="00694086" w:rsidRDefault="00C0233C" w:rsidP="001D4482">
            <w:pPr>
              <w:jc w:val="both"/>
            </w:pPr>
            <w:r w:rsidRPr="005E04C0">
              <w:t>Distinguish between simple and multiple correlation.</w:t>
            </w:r>
          </w:p>
        </w:tc>
        <w:tc>
          <w:tcPr>
            <w:tcW w:w="319" w:type="pct"/>
            <w:vAlign w:val="center"/>
          </w:tcPr>
          <w:p w14:paraId="1161C3F6" w14:textId="77777777" w:rsidR="00C0233C" w:rsidRPr="00694086" w:rsidRDefault="00C0233C" w:rsidP="001D4482">
            <w:pPr>
              <w:jc w:val="center"/>
            </w:pPr>
            <w:r w:rsidRPr="005E04C0">
              <w:t>CO1</w:t>
            </w:r>
          </w:p>
        </w:tc>
        <w:tc>
          <w:tcPr>
            <w:tcW w:w="259" w:type="pct"/>
            <w:vAlign w:val="center"/>
          </w:tcPr>
          <w:p w14:paraId="6EA7690A" w14:textId="77777777" w:rsidR="00C0233C" w:rsidRPr="00694086" w:rsidRDefault="00C0233C" w:rsidP="001D4482">
            <w:pPr>
              <w:jc w:val="center"/>
            </w:pPr>
            <w:r>
              <w:t>E</w:t>
            </w:r>
          </w:p>
        </w:tc>
        <w:tc>
          <w:tcPr>
            <w:tcW w:w="256" w:type="pct"/>
            <w:vAlign w:val="center"/>
          </w:tcPr>
          <w:p w14:paraId="27759913" w14:textId="77777777" w:rsidR="00C0233C" w:rsidRPr="00694086" w:rsidRDefault="00C0233C" w:rsidP="001D4482">
            <w:pPr>
              <w:jc w:val="center"/>
            </w:pPr>
            <w:r w:rsidRPr="005E04C0">
              <w:t>1</w:t>
            </w:r>
          </w:p>
        </w:tc>
      </w:tr>
      <w:tr w:rsidR="00C0233C" w:rsidRPr="00694086" w14:paraId="03013059" w14:textId="77777777" w:rsidTr="0045001F">
        <w:trPr>
          <w:trHeight w:val="283"/>
        </w:trPr>
        <w:tc>
          <w:tcPr>
            <w:tcW w:w="272" w:type="pct"/>
          </w:tcPr>
          <w:p w14:paraId="3465C5CE" w14:textId="77777777" w:rsidR="00C0233C" w:rsidRPr="00694086" w:rsidRDefault="00C0233C" w:rsidP="001D4482">
            <w:pPr>
              <w:jc w:val="center"/>
            </w:pPr>
            <w:r w:rsidRPr="00694086">
              <w:t>5.</w:t>
            </w:r>
          </w:p>
        </w:tc>
        <w:tc>
          <w:tcPr>
            <w:tcW w:w="3894" w:type="pct"/>
            <w:gridSpan w:val="2"/>
            <w:vAlign w:val="center"/>
          </w:tcPr>
          <w:p w14:paraId="3F6247BA" w14:textId="77777777" w:rsidR="00C0233C" w:rsidRPr="00694086" w:rsidRDefault="00C0233C" w:rsidP="001D4482">
            <w:pPr>
              <w:jc w:val="both"/>
            </w:pPr>
            <w:r>
              <w:t xml:space="preserve">Explain </w:t>
            </w:r>
            <w:r w:rsidRPr="005E04C0">
              <w:t>autocorrelation?</w:t>
            </w:r>
          </w:p>
        </w:tc>
        <w:tc>
          <w:tcPr>
            <w:tcW w:w="319" w:type="pct"/>
            <w:vAlign w:val="center"/>
          </w:tcPr>
          <w:p w14:paraId="386686E2" w14:textId="77777777" w:rsidR="00C0233C" w:rsidRPr="00694086" w:rsidRDefault="00C0233C" w:rsidP="001D4482">
            <w:pPr>
              <w:jc w:val="center"/>
            </w:pPr>
            <w:r w:rsidRPr="005E04C0">
              <w:t>CO2</w:t>
            </w:r>
          </w:p>
        </w:tc>
        <w:tc>
          <w:tcPr>
            <w:tcW w:w="259" w:type="pct"/>
            <w:vAlign w:val="center"/>
          </w:tcPr>
          <w:p w14:paraId="50515D8C" w14:textId="77777777" w:rsidR="00C0233C" w:rsidRPr="00694086" w:rsidRDefault="00C0233C" w:rsidP="001D4482">
            <w:pPr>
              <w:jc w:val="center"/>
            </w:pPr>
            <w:r>
              <w:t>U</w:t>
            </w:r>
          </w:p>
        </w:tc>
        <w:tc>
          <w:tcPr>
            <w:tcW w:w="256" w:type="pct"/>
            <w:vAlign w:val="center"/>
          </w:tcPr>
          <w:p w14:paraId="5C7EAEB5" w14:textId="77777777" w:rsidR="00C0233C" w:rsidRPr="00694086" w:rsidRDefault="00C0233C" w:rsidP="001D4482">
            <w:pPr>
              <w:jc w:val="center"/>
            </w:pPr>
            <w:r w:rsidRPr="005E04C0">
              <w:t>1</w:t>
            </w:r>
          </w:p>
        </w:tc>
      </w:tr>
      <w:tr w:rsidR="00C0233C" w:rsidRPr="00694086" w14:paraId="0AE7DDE3" w14:textId="77777777" w:rsidTr="0045001F">
        <w:trPr>
          <w:trHeight w:val="283"/>
        </w:trPr>
        <w:tc>
          <w:tcPr>
            <w:tcW w:w="272" w:type="pct"/>
          </w:tcPr>
          <w:p w14:paraId="5FA86A99" w14:textId="77777777" w:rsidR="00C0233C" w:rsidRPr="00694086" w:rsidRDefault="00C0233C" w:rsidP="001D4482">
            <w:pPr>
              <w:jc w:val="center"/>
            </w:pPr>
            <w:r w:rsidRPr="00694086">
              <w:t>6.</w:t>
            </w:r>
          </w:p>
        </w:tc>
        <w:tc>
          <w:tcPr>
            <w:tcW w:w="3894" w:type="pct"/>
            <w:gridSpan w:val="2"/>
            <w:vAlign w:val="center"/>
          </w:tcPr>
          <w:p w14:paraId="5B0E4620" w14:textId="77777777" w:rsidR="00C0233C" w:rsidRPr="00694086" w:rsidRDefault="00C0233C" w:rsidP="001D4482">
            <w:pPr>
              <w:jc w:val="both"/>
            </w:pPr>
            <w:r>
              <w:t xml:space="preserve">Describe </w:t>
            </w:r>
            <w:r w:rsidRPr="005E04C0">
              <w:t>formula for Durbin–Watson statistic.</w:t>
            </w:r>
          </w:p>
        </w:tc>
        <w:tc>
          <w:tcPr>
            <w:tcW w:w="319" w:type="pct"/>
            <w:vAlign w:val="center"/>
          </w:tcPr>
          <w:p w14:paraId="4DA52299" w14:textId="77777777" w:rsidR="00C0233C" w:rsidRPr="00694086" w:rsidRDefault="00C0233C" w:rsidP="001D4482">
            <w:pPr>
              <w:jc w:val="center"/>
            </w:pPr>
            <w:r w:rsidRPr="005E04C0">
              <w:t>CO2</w:t>
            </w:r>
          </w:p>
        </w:tc>
        <w:tc>
          <w:tcPr>
            <w:tcW w:w="259" w:type="pct"/>
            <w:vAlign w:val="center"/>
          </w:tcPr>
          <w:p w14:paraId="532D33C7" w14:textId="77777777" w:rsidR="00C0233C" w:rsidRPr="00694086" w:rsidRDefault="00C0233C" w:rsidP="001D4482">
            <w:pPr>
              <w:jc w:val="center"/>
            </w:pPr>
            <w:r>
              <w:t>U</w:t>
            </w:r>
          </w:p>
        </w:tc>
        <w:tc>
          <w:tcPr>
            <w:tcW w:w="256" w:type="pct"/>
            <w:vAlign w:val="center"/>
          </w:tcPr>
          <w:p w14:paraId="08283E3A" w14:textId="77777777" w:rsidR="00C0233C" w:rsidRPr="00694086" w:rsidRDefault="00C0233C" w:rsidP="001D4482">
            <w:pPr>
              <w:jc w:val="center"/>
            </w:pPr>
            <w:r w:rsidRPr="005E04C0">
              <w:t>1</w:t>
            </w:r>
          </w:p>
        </w:tc>
      </w:tr>
      <w:tr w:rsidR="00C0233C" w:rsidRPr="00694086" w14:paraId="5519958E" w14:textId="77777777" w:rsidTr="0045001F">
        <w:trPr>
          <w:trHeight w:val="283"/>
        </w:trPr>
        <w:tc>
          <w:tcPr>
            <w:tcW w:w="272" w:type="pct"/>
          </w:tcPr>
          <w:p w14:paraId="7C380462" w14:textId="77777777" w:rsidR="00C0233C" w:rsidRPr="00694086" w:rsidRDefault="00C0233C" w:rsidP="001D4482">
            <w:pPr>
              <w:jc w:val="center"/>
            </w:pPr>
            <w:r w:rsidRPr="00694086">
              <w:t>7.</w:t>
            </w:r>
          </w:p>
        </w:tc>
        <w:tc>
          <w:tcPr>
            <w:tcW w:w="3894" w:type="pct"/>
            <w:gridSpan w:val="2"/>
            <w:vAlign w:val="center"/>
          </w:tcPr>
          <w:p w14:paraId="0C0D2947" w14:textId="77777777" w:rsidR="00C0233C" w:rsidRPr="00694086" w:rsidRDefault="00C0233C" w:rsidP="001D4482">
            <w:pPr>
              <w:jc w:val="both"/>
              <w:rPr>
                <w:noProof/>
                <w:lang w:eastAsia="zh-TW"/>
              </w:rPr>
            </w:pPr>
            <w:r>
              <w:t xml:space="preserve">State </w:t>
            </w:r>
            <w:r w:rsidRPr="005E04C0">
              <w:t>multicollinearity?</w:t>
            </w:r>
          </w:p>
        </w:tc>
        <w:tc>
          <w:tcPr>
            <w:tcW w:w="319" w:type="pct"/>
            <w:vAlign w:val="center"/>
          </w:tcPr>
          <w:p w14:paraId="6FF53E10" w14:textId="77777777" w:rsidR="00C0233C" w:rsidRPr="00694086" w:rsidRDefault="00C0233C" w:rsidP="001D4482">
            <w:pPr>
              <w:jc w:val="center"/>
            </w:pPr>
            <w:r w:rsidRPr="005E04C0">
              <w:t>CO2</w:t>
            </w:r>
          </w:p>
        </w:tc>
        <w:tc>
          <w:tcPr>
            <w:tcW w:w="259" w:type="pct"/>
            <w:vAlign w:val="center"/>
          </w:tcPr>
          <w:p w14:paraId="2E5AF1A3" w14:textId="77777777" w:rsidR="00C0233C" w:rsidRPr="00694086" w:rsidRDefault="00C0233C" w:rsidP="001D4482">
            <w:pPr>
              <w:jc w:val="center"/>
            </w:pPr>
            <w:r>
              <w:t>R</w:t>
            </w:r>
          </w:p>
        </w:tc>
        <w:tc>
          <w:tcPr>
            <w:tcW w:w="256" w:type="pct"/>
            <w:vAlign w:val="center"/>
          </w:tcPr>
          <w:p w14:paraId="71F4BD93" w14:textId="77777777" w:rsidR="00C0233C" w:rsidRPr="00694086" w:rsidRDefault="00C0233C" w:rsidP="001D4482">
            <w:pPr>
              <w:jc w:val="center"/>
            </w:pPr>
            <w:r w:rsidRPr="005E04C0">
              <w:t>1</w:t>
            </w:r>
          </w:p>
        </w:tc>
      </w:tr>
      <w:tr w:rsidR="00C0233C" w:rsidRPr="00694086" w14:paraId="1FE3C570" w14:textId="77777777" w:rsidTr="0045001F">
        <w:trPr>
          <w:trHeight w:val="283"/>
        </w:trPr>
        <w:tc>
          <w:tcPr>
            <w:tcW w:w="272" w:type="pct"/>
          </w:tcPr>
          <w:p w14:paraId="518B4AD1" w14:textId="77777777" w:rsidR="00C0233C" w:rsidRPr="00694086" w:rsidRDefault="00C0233C" w:rsidP="001D4482">
            <w:pPr>
              <w:jc w:val="center"/>
            </w:pPr>
            <w:r w:rsidRPr="00694086">
              <w:t>8.</w:t>
            </w:r>
          </w:p>
        </w:tc>
        <w:tc>
          <w:tcPr>
            <w:tcW w:w="3894" w:type="pct"/>
            <w:gridSpan w:val="2"/>
            <w:vAlign w:val="center"/>
          </w:tcPr>
          <w:p w14:paraId="67C212C8" w14:textId="77777777" w:rsidR="00C0233C" w:rsidRPr="00694086" w:rsidRDefault="00C0233C" w:rsidP="001D4482">
            <w:pPr>
              <w:jc w:val="both"/>
              <w:rPr>
                <w:b/>
                <w:bCs/>
              </w:rPr>
            </w:pPr>
            <w:r w:rsidRPr="005E04C0">
              <w:t>State two consequences of multicollinearity.</w:t>
            </w:r>
          </w:p>
        </w:tc>
        <w:tc>
          <w:tcPr>
            <w:tcW w:w="319" w:type="pct"/>
            <w:vAlign w:val="center"/>
          </w:tcPr>
          <w:p w14:paraId="1B578136" w14:textId="77777777" w:rsidR="00C0233C" w:rsidRPr="00694086" w:rsidRDefault="00C0233C" w:rsidP="001D4482">
            <w:pPr>
              <w:jc w:val="center"/>
            </w:pPr>
            <w:r w:rsidRPr="005E04C0">
              <w:t>CO2</w:t>
            </w:r>
          </w:p>
        </w:tc>
        <w:tc>
          <w:tcPr>
            <w:tcW w:w="259" w:type="pct"/>
            <w:vAlign w:val="center"/>
          </w:tcPr>
          <w:p w14:paraId="0704C671" w14:textId="77777777" w:rsidR="00C0233C" w:rsidRPr="00694086" w:rsidRDefault="00C0233C" w:rsidP="001D4482">
            <w:pPr>
              <w:jc w:val="center"/>
            </w:pPr>
            <w:r>
              <w:t>R</w:t>
            </w:r>
          </w:p>
        </w:tc>
        <w:tc>
          <w:tcPr>
            <w:tcW w:w="256" w:type="pct"/>
            <w:vAlign w:val="center"/>
          </w:tcPr>
          <w:p w14:paraId="5D3D9E03" w14:textId="77777777" w:rsidR="00C0233C" w:rsidRPr="00694086" w:rsidRDefault="00C0233C" w:rsidP="001D4482">
            <w:pPr>
              <w:jc w:val="center"/>
            </w:pPr>
            <w:r w:rsidRPr="005E04C0">
              <w:t>1</w:t>
            </w:r>
          </w:p>
        </w:tc>
      </w:tr>
      <w:tr w:rsidR="00C0233C" w:rsidRPr="00694086" w14:paraId="493E50C3" w14:textId="77777777" w:rsidTr="0045001F">
        <w:trPr>
          <w:trHeight w:val="283"/>
        </w:trPr>
        <w:tc>
          <w:tcPr>
            <w:tcW w:w="272" w:type="pct"/>
          </w:tcPr>
          <w:p w14:paraId="001A2632" w14:textId="77777777" w:rsidR="00C0233C" w:rsidRPr="00694086" w:rsidRDefault="00C0233C" w:rsidP="001D4482">
            <w:pPr>
              <w:jc w:val="center"/>
            </w:pPr>
            <w:r w:rsidRPr="00694086">
              <w:t>9.</w:t>
            </w:r>
          </w:p>
        </w:tc>
        <w:tc>
          <w:tcPr>
            <w:tcW w:w="3894" w:type="pct"/>
            <w:gridSpan w:val="2"/>
            <w:vAlign w:val="center"/>
          </w:tcPr>
          <w:p w14:paraId="0637EABD" w14:textId="77777777" w:rsidR="00C0233C" w:rsidRPr="00694086" w:rsidRDefault="00C0233C" w:rsidP="001D4482">
            <w:pPr>
              <w:jc w:val="both"/>
              <w:rPr>
                <w:noProof/>
                <w:lang w:eastAsia="zh-TW"/>
              </w:rPr>
            </w:pPr>
            <w:r>
              <w:t xml:space="preserve">Define </w:t>
            </w:r>
            <w:r w:rsidRPr="005E04C0">
              <w:t>regression analysis?</w:t>
            </w:r>
          </w:p>
        </w:tc>
        <w:tc>
          <w:tcPr>
            <w:tcW w:w="319" w:type="pct"/>
            <w:vAlign w:val="center"/>
          </w:tcPr>
          <w:p w14:paraId="2A350C56" w14:textId="77777777" w:rsidR="00C0233C" w:rsidRPr="00694086" w:rsidRDefault="00C0233C" w:rsidP="001D4482">
            <w:pPr>
              <w:jc w:val="center"/>
            </w:pPr>
            <w:r w:rsidRPr="005E04C0">
              <w:t>CO3</w:t>
            </w:r>
          </w:p>
        </w:tc>
        <w:tc>
          <w:tcPr>
            <w:tcW w:w="259" w:type="pct"/>
            <w:vAlign w:val="center"/>
          </w:tcPr>
          <w:p w14:paraId="5026FF84" w14:textId="77777777" w:rsidR="00C0233C" w:rsidRPr="00694086" w:rsidRDefault="00C0233C" w:rsidP="001D4482">
            <w:pPr>
              <w:jc w:val="center"/>
            </w:pPr>
            <w:r>
              <w:t>R</w:t>
            </w:r>
          </w:p>
        </w:tc>
        <w:tc>
          <w:tcPr>
            <w:tcW w:w="256" w:type="pct"/>
            <w:vAlign w:val="center"/>
          </w:tcPr>
          <w:p w14:paraId="03254E6D" w14:textId="77777777" w:rsidR="00C0233C" w:rsidRPr="00694086" w:rsidRDefault="00C0233C" w:rsidP="001D4482">
            <w:pPr>
              <w:jc w:val="center"/>
            </w:pPr>
            <w:r w:rsidRPr="005E04C0">
              <w:t>1</w:t>
            </w:r>
          </w:p>
        </w:tc>
      </w:tr>
      <w:tr w:rsidR="00C0233C" w:rsidRPr="00694086" w14:paraId="190263FA" w14:textId="77777777" w:rsidTr="0045001F">
        <w:trPr>
          <w:trHeight w:val="283"/>
        </w:trPr>
        <w:tc>
          <w:tcPr>
            <w:tcW w:w="272" w:type="pct"/>
          </w:tcPr>
          <w:p w14:paraId="76AD2646" w14:textId="77777777" w:rsidR="00C0233C" w:rsidRPr="00694086" w:rsidRDefault="00C0233C" w:rsidP="001D4482">
            <w:pPr>
              <w:jc w:val="center"/>
            </w:pPr>
            <w:r w:rsidRPr="00694086">
              <w:t>10.</w:t>
            </w:r>
          </w:p>
        </w:tc>
        <w:tc>
          <w:tcPr>
            <w:tcW w:w="3894" w:type="pct"/>
            <w:gridSpan w:val="2"/>
            <w:vAlign w:val="center"/>
          </w:tcPr>
          <w:p w14:paraId="6BA24FAD" w14:textId="77777777" w:rsidR="00C0233C" w:rsidRPr="00694086" w:rsidRDefault="00C0233C" w:rsidP="001D4482">
            <w:pPr>
              <w:jc w:val="both"/>
            </w:pPr>
            <w:r w:rsidRPr="005E04C0">
              <w:t>State the assumptions of the least squares method.</w:t>
            </w:r>
          </w:p>
        </w:tc>
        <w:tc>
          <w:tcPr>
            <w:tcW w:w="319" w:type="pct"/>
            <w:vAlign w:val="center"/>
          </w:tcPr>
          <w:p w14:paraId="4CD7909D" w14:textId="77777777" w:rsidR="00C0233C" w:rsidRPr="00694086" w:rsidRDefault="00C0233C" w:rsidP="001D4482">
            <w:pPr>
              <w:jc w:val="center"/>
            </w:pPr>
            <w:r w:rsidRPr="005E04C0">
              <w:t>CO3</w:t>
            </w:r>
          </w:p>
        </w:tc>
        <w:tc>
          <w:tcPr>
            <w:tcW w:w="259" w:type="pct"/>
            <w:vAlign w:val="center"/>
          </w:tcPr>
          <w:p w14:paraId="04D3BF1D" w14:textId="77777777" w:rsidR="00C0233C" w:rsidRPr="00694086" w:rsidRDefault="00C0233C" w:rsidP="001D4482">
            <w:pPr>
              <w:jc w:val="center"/>
            </w:pPr>
            <w:r w:rsidRPr="005E04C0">
              <w:t>R</w:t>
            </w:r>
          </w:p>
        </w:tc>
        <w:tc>
          <w:tcPr>
            <w:tcW w:w="256" w:type="pct"/>
            <w:vAlign w:val="center"/>
          </w:tcPr>
          <w:p w14:paraId="4A577A7A" w14:textId="77777777" w:rsidR="00C0233C" w:rsidRPr="00694086" w:rsidRDefault="00C0233C" w:rsidP="001D4482">
            <w:pPr>
              <w:jc w:val="center"/>
            </w:pPr>
            <w:r w:rsidRPr="005E04C0">
              <w:t>1</w:t>
            </w:r>
          </w:p>
        </w:tc>
      </w:tr>
      <w:tr w:rsidR="00C0233C" w:rsidRPr="00694086" w14:paraId="473C8EE3" w14:textId="77777777" w:rsidTr="0045001F">
        <w:trPr>
          <w:trHeight w:val="283"/>
        </w:trPr>
        <w:tc>
          <w:tcPr>
            <w:tcW w:w="272" w:type="pct"/>
          </w:tcPr>
          <w:p w14:paraId="0BC23681" w14:textId="77777777" w:rsidR="00C0233C" w:rsidRPr="00694086" w:rsidRDefault="00C0233C" w:rsidP="001D4482">
            <w:pPr>
              <w:jc w:val="center"/>
            </w:pPr>
            <w:r w:rsidRPr="00694086">
              <w:t>11.</w:t>
            </w:r>
          </w:p>
        </w:tc>
        <w:tc>
          <w:tcPr>
            <w:tcW w:w="3894" w:type="pct"/>
            <w:gridSpan w:val="2"/>
            <w:vAlign w:val="center"/>
          </w:tcPr>
          <w:p w14:paraId="34B1ADAF" w14:textId="77777777" w:rsidR="00C0233C" w:rsidRPr="00694086" w:rsidRDefault="00C0233C" w:rsidP="001D4482">
            <w:pPr>
              <w:jc w:val="both"/>
            </w:pPr>
            <w:r>
              <w:t xml:space="preserve">Explain </w:t>
            </w:r>
            <w:r w:rsidRPr="005E04C0">
              <w:t>partial regression coefficient?</w:t>
            </w:r>
          </w:p>
        </w:tc>
        <w:tc>
          <w:tcPr>
            <w:tcW w:w="319" w:type="pct"/>
            <w:vAlign w:val="center"/>
          </w:tcPr>
          <w:p w14:paraId="1F60DC9B" w14:textId="77777777" w:rsidR="00C0233C" w:rsidRPr="00694086" w:rsidRDefault="00C0233C" w:rsidP="001D4482">
            <w:pPr>
              <w:jc w:val="center"/>
            </w:pPr>
            <w:r w:rsidRPr="005E04C0">
              <w:t>CO3</w:t>
            </w:r>
          </w:p>
        </w:tc>
        <w:tc>
          <w:tcPr>
            <w:tcW w:w="259" w:type="pct"/>
            <w:vAlign w:val="center"/>
          </w:tcPr>
          <w:p w14:paraId="61FBEB77" w14:textId="77777777" w:rsidR="00C0233C" w:rsidRPr="00694086" w:rsidRDefault="00C0233C" w:rsidP="001D4482">
            <w:pPr>
              <w:jc w:val="center"/>
            </w:pPr>
            <w:r w:rsidRPr="005E04C0">
              <w:t>U</w:t>
            </w:r>
          </w:p>
        </w:tc>
        <w:tc>
          <w:tcPr>
            <w:tcW w:w="256" w:type="pct"/>
            <w:vAlign w:val="center"/>
          </w:tcPr>
          <w:p w14:paraId="1885272C" w14:textId="77777777" w:rsidR="00C0233C" w:rsidRPr="00694086" w:rsidRDefault="00C0233C" w:rsidP="001D4482">
            <w:pPr>
              <w:jc w:val="center"/>
            </w:pPr>
            <w:r w:rsidRPr="005E04C0">
              <w:t>1</w:t>
            </w:r>
          </w:p>
        </w:tc>
      </w:tr>
      <w:tr w:rsidR="00C0233C" w:rsidRPr="00694086" w14:paraId="14017C54" w14:textId="77777777" w:rsidTr="0045001F">
        <w:trPr>
          <w:trHeight w:val="283"/>
        </w:trPr>
        <w:tc>
          <w:tcPr>
            <w:tcW w:w="272" w:type="pct"/>
          </w:tcPr>
          <w:p w14:paraId="79427460" w14:textId="77777777" w:rsidR="00C0233C" w:rsidRPr="00694086" w:rsidRDefault="00C0233C" w:rsidP="001D4482">
            <w:pPr>
              <w:jc w:val="center"/>
            </w:pPr>
            <w:r w:rsidRPr="00694086">
              <w:t>12.</w:t>
            </w:r>
          </w:p>
        </w:tc>
        <w:tc>
          <w:tcPr>
            <w:tcW w:w="3894" w:type="pct"/>
            <w:gridSpan w:val="2"/>
            <w:vAlign w:val="center"/>
          </w:tcPr>
          <w:p w14:paraId="057785E2" w14:textId="77777777" w:rsidR="00C0233C" w:rsidRPr="00694086" w:rsidRDefault="00C0233C" w:rsidP="001D4482">
            <w:pPr>
              <w:jc w:val="both"/>
            </w:pPr>
            <w:r w:rsidRPr="005E04C0">
              <w:t>Define weighted least squares (WLS).</w:t>
            </w:r>
          </w:p>
        </w:tc>
        <w:tc>
          <w:tcPr>
            <w:tcW w:w="319" w:type="pct"/>
            <w:vAlign w:val="center"/>
          </w:tcPr>
          <w:p w14:paraId="5557DE15" w14:textId="77777777" w:rsidR="00C0233C" w:rsidRPr="00694086" w:rsidRDefault="00C0233C" w:rsidP="001D4482">
            <w:pPr>
              <w:jc w:val="center"/>
            </w:pPr>
            <w:r w:rsidRPr="005E04C0">
              <w:t>CO4</w:t>
            </w:r>
          </w:p>
        </w:tc>
        <w:tc>
          <w:tcPr>
            <w:tcW w:w="259" w:type="pct"/>
            <w:vAlign w:val="center"/>
          </w:tcPr>
          <w:p w14:paraId="26EFA133" w14:textId="77777777" w:rsidR="00C0233C" w:rsidRPr="00694086" w:rsidRDefault="00C0233C" w:rsidP="001D4482">
            <w:pPr>
              <w:jc w:val="center"/>
            </w:pPr>
            <w:r w:rsidRPr="005E04C0">
              <w:t>R</w:t>
            </w:r>
          </w:p>
        </w:tc>
        <w:tc>
          <w:tcPr>
            <w:tcW w:w="256" w:type="pct"/>
            <w:vAlign w:val="center"/>
          </w:tcPr>
          <w:p w14:paraId="5207E5A3" w14:textId="77777777" w:rsidR="00C0233C" w:rsidRPr="00694086" w:rsidRDefault="00C0233C" w:rsidP="001D4482">
            <w:pPr>
              <w:jc w:val="center"/>
            </w:pPr>
            <w:r w:rsidRPr="005E04C0">
              <w:t>1</w:t>
            </w:r>
          </w:p>
        </w:tc>
      </w:tr>
      <w:tr w:rsidR="00C0233C" w:rsidRPr="00694086" w14:paraId="4067EA6B" w14:textId="77777777" w:rsidTr="0045001F">
        <w:trPr>
          <w:trHeight w:val="283"/>
        </w:trPr>
        <w:tc>
          <w:tcPr>
            <w:tcW w:w="272" w:type="pct"/>
          </w:tcPr>
          <w:p w14:paraId="180B5B64" w14:textId="77777777" w:rsidR="00C0233C" w:rsidRPr="00694086" w:rsidRDefault="00C0233C" w:rsidP="001D4482">
            <w:pPr>
              <w:jc w:val="center"/>
            </w:pPr>
            <w:r w:rsidRPr="00694086">
              <w:t>13.</w:t>
            </w:r>
          </w:p>
        </w:tc>
        <w:tc>
          <w:tcPr>
            <w:tcW w:w="3894" w:type="pct"/>
            <w:gridSpan w:val="2"/>
            <w:vAlign w:val="center"/>
          </w:tcPr>
          <w:p w14:paraId="06BDB9A3" w14:textId="77777777" w:rsidR="00C0233C" w:rsidRPr="00694086" w:rsidRDefault="00C0233C" w:rsidP="001D4482">
            <w:pPr>
              <w:jc w:val="both"/>
            </w:pPr>
            <w:r w:rsidRPr="005E04C0">
              <w:t>Mention one method of selecting the best regression equation.</w:t>
            </w:r>
          </w:p>
        </w:tc>
        <w:tc>
          <w:tcPr>
            <w:tcW w:w="319" w:type="pct"/>
            <w:vAlign w:val="center"/>
          </w:tcPr>
          <w:p w14:paraId="37875F6F" w14:textId="77777777" w:rsidR="00C0233C" w:rsidRPr="00694086" w:rsidRDefault="00C0233C" w:rsidP="001D4482">
            <w:pPr>
              <w:jc w:val="center"/>
            </w:pPr>
            <w:r w:rsidRPr="005E04C0">
              <w:t>CO4</w:t>
            </w:r>
          </w:p>
        </w:tc>
        <w:tc>
          <w:tcPr>
            <w:tcW w:w="259" w:type="pct"/>
            <w:vAlign w:val="center"/>
          </w:tcPr>
          <w:p w14:paraId="5F64E829" w14:textId="77777777" w:rsidR="00C0233C" w:rsidRPr="00694086" w:rsidRDefault="00C0233C" w:rsidP="001D4482">
            <w:pPr>
              <w:jc w:val="center"/>
            </w:pPr>
            <w:r w:rsidRPr="005E04C0">
              <w:t>R</w:t>
            </w:r>
          </w:p>
        </w:tc>
        <w:tc>
          <w:tcPr>
            <w:tcW w:w="256" w:type="pct"/>
            <w:vAlign w:val="center"/>
          </w:tcPr>
          <w:p w14:paraId="3D2B47A2" w14:textId="77777777" w:rsidR="00C0233C" w:rsidRPr="00694086" w:rsidRDefault="00C0233C" w:rsidP="001D4482">
            <w:pPr>
              <w:jc w:val="center"/>
            </w:pPr>
            <w:r w:rsidRPr="005E04C0">
              <w:t>1</w:t>
            </w:r>
          </w:p>
        </w:tc>
      </w:tr>
      <w:tr w:rsidR="00C0233C" w:rsidRPr="00694086" w14:paraId="380D19FB" w14:textId="77777777" w:rsidTr="0045001F">
        <w:trPr>
          <w:trHeight w:val="283"/>
        </w:trPr>
        <w:tc>
          <w:tcPr>
            <w:tcW w:w="272" w:type="pct"/>
          </w:tcPr>
          <w:p w14:paraId="6D98D92B" w14:textId="77777777" w:rsidR="00C0233C" w:rsidRPr="00694086" w:rsidRDefault="00C0233C" w:rsidP="001D4482">
            <w:pPr>
              <w:jc w:val="center"/>
            </w:pPr>
            <w:r w:rsidRPr="00694086">
              <w:t>14.</w:t>
            </w:r>
          </w:p>
        </w:tc>
        <w:tc>
          <w:tcPr>
            <w:tcW w:w="3894" w:type="pct"/>
            <w:gridSpan w:val="2"/>
            <w:vAlign w:val="center"/>
          </w:tcPr>
          <w:p w14:paraId="1BD03FB5" w14:textId="77777777" w:rsidR="00C0233C" w:rsidRPr="00694086" w:rsidRDefault="00C0233C" w:rsidP="001D4482">
            <w:pPr>
              <w:jc w:val="both"/>
            </w:pPr>
            <w:r>
              <w:t xml:space="preserve">Define </w:t>
            </w:r>
            <w:r w:rsidRPr="005E04C0">
              <w:t>heteroscedasticity?</w:t>
            </w:r>
          </w:p>
        </w:tc>
        <w:tc>
          <w:tcPr>
            <w:tcW w:w="319" w:type="pct"/>
            <w:vAlign w:val="center"/>
          </w:tcPr>
          <w:p w14:paraId="1F28CA9D" w14:textId="77777777" w:rsidR="00C0233C" w:rsidRPr="00694086" w:rsidRDefault="00C0233C" w:rsidP="001D4482">
            <w:pPr>
              <w:jc w:val="center"/>
            </w:pPr>
            <w:r w:rsidRPr="005E04C0">
              <w:t>CO5</w:t>
            </w:r>
          </w:p>
        </w:tc>
        <w:tc>
          <w:tcPr>
            <w:tcW w:w="259" w:type="pct"/>
            <w:vAlign w:val="center"/>
          </w:tcPr>
          <w:p w14:paraId="7AF1A3ED" w14:textId="77777777" w:rsidR="00C0233C" w:rsidRPr="00694086" w:rsidRDefault="00C0233C" w:rsidP="001D4482">
            <w:pPr>
              <w:jc w:val="center"/>
            </w:pPr>
            <w:r w:rsidRPr="005E04C0">
              <w:t>R</w:t>
            </w:r>
          </w:p>
        </w:tc>
        <w:tc>
          <w:tcPr>
            <w:tcW w:w="256" w:type="pct"/>
            <w:vAlign w:val="center"/>
          </w:tcPr>
          <w:p w14:paraId="232AB276" w14:textId="77777777" w:rsidR="00C0233C" w:rsidRPr="00694086" w:rsidRDefault="00C0233C" w:rsidP="001D4482">
            <w:pPr>
              <w:jc w:val="center"/>
            </w:pPr>
            <w:r w:rsidRPr="005E04C0">
              <w:t>1</w:t>
            </w:r>
          </w:p>
        </w:tc>
      </w:tr>
      <w:tr w:rsidR="00C0233C" w:rsidRPr="00694086" w14:paraId="499958F3" w14:textId="77777777" w:rsidTr="0045001F">
        <w:trPr>
          <w:trHeight w:val="283"/>
        </w:trPr>
        <w:tc>
          <w:tcPr>
            <w:tcW w:w="272" w:type="pct"/>
          </w:tcPr>
          <w:p w14:paraId="69AA861A" w14:textId="77777777" w:rsidR="00C0233C" w:rsidRPr="00694086" w:rsidRDefault="00C0233C" w:rsidP="001D4482">
            <w:pPr>
              <w:jc w:val="center"/>
            </w:pPr>
            <w:r w:rsidRPr="00694086">
              <w:t>15.</w:t>
            </w:r>
          </w:p>
        </w:tc>
        <w:tc>
          <w:tcPr>
            <w:tcW w:w="3894" w:type="pct"/>
            <w:gridSpan w:val="2"/>
            <w:vAlign w:val="center"/>
          </w:tcPr>
          <w:p w14:paraId="4DE77E11" w14:textId="77777777" w:rsidR="00C0233C" w:rsidRPr="00694086" w:rsidRDefault="00C0233C" w:rsidP="001D4482">
            <w:pPr>
              <w:jc w:val="both"/>
            </w:pPr>
            <w:r w:rsidRPr="005E04C0">
              <w:t>State one test for detecting heteroscedasticity.</w:t>
            </w:r>
          </w:p>
        </w:tc>
        <w:tc>
          <w:tcPr>
            <w:tcW w:w="319" w:type="pct"/>
            <w:vAlign w:val="center"/>
          </w:tcPr>
          <w:p w14:paraId="44DC3E39" w14:textId="77777777" w:rsidR="00C0233C" w:rsidRPr="00694086" w:rsidRDefault="00C0233C" w:rsidP="001D4482">
            <w:pPr>
              <w:jc w:val="center"/>
            </w:pPr>
            <w:r w:rsidRPr="005E04C0">
              <w:t>CO5</w:t>
            </w:r>
          </w:p>
        </w:tc>
        <w:tc>
          <w:tcPr>
            <w:tcW w:w="259" w:type="pct"/>
            <w:vAlign w:val="center"/>
          </w:tcPr>
          <w:p w14:paraId="504BE7B3" w14:textId="77777777" w:rsidR="00C0233C" w:rsidRPr="00694086" w:rsidRDefault="00C0233C" w:rsidP="001D4482">
            <w:pPr>
              <w:jc w:val="center"/>
            </w:pPr>
            <w:r>
              <w:t>R</w:t>
            </w:r>
          </w:p>
        </w:tc>
        <w:tc>
          <w:tcPr>
            <w:tcW w:w="256" w:type="pct"/>
            <w:vAlign w:val="center"/>
          </w:tcPr>
          <w:p w14:paraId="0B049373" w14:textId="77777777" w:rsidR="00C0233C" w:rsidRPr="00694086" w:rsidRDefault="00C0233C" w:rsidP="001D4482">
            <w:pPr>
              <w:jc w:val="center"/>
            </w:pPr>
            <w:r w:rsidRPr="005E04C0">
              <w:t>1</w:t>
            </w:r>
          </w:p>
        </w:tc>
      </w:tr>
      <w:tr w:rsidR="00C0233C" w:rsidRPr="00694086" w14:paraId="5C914A27" w14:textId="77777777" w:rsidTr="0045001F">
        <w:trPr>
          <w:trHeight w:val="283"/>
        </w:trPr>
        <w:tc>
          <w:tcPr>
            <w:tcW w:w="272" w:type="pct"/>
          </w:tcPr>
          <w:p w14:paraId="1AF648A2" w14:textId="77777777" w:rsidR="00C0233C" w:rsidRPr="00694086" w:rsidRDefault="00C0233C" w:rsidP="001D4482">
            <w:pPr>
              <w:jc w:val="center"/>
            </w:pPr>
            <w:r w:rsidRPr="00694086">
              <w:t>16.</w:t>
            </w:r>
          </w:p>
        </w:tc>
        <w:tc>
          <w:tcPr>
            <w:tcW w:w="3894" w:type="pct"/>
            <w:gridSpan w:val="2"/>
            <w:vAlign w:val="center"/>
          </w:tcPr>
          <w:p w14:paraId="754D26F8" w14:textId="77777777" w:rsidR="00C0233C" w:rsidRPr="00694086" w:rsidRDefault="00C0233C" w:rsidP="001D4482">
            <w:pPr>
              <w:jc w:val="both"/>
            </w:pPr>
            <w:r>
              <w:t xml:space="preserve">Explain </w:t>
            </w:r>
            <w:r w:rsidRPr="005E04C0">
              <w:t>nonlinear regression?</w:t>
            </w:r>
          </w:p>
        </w:tc>
        <w:tc>
          <w:tcPr>
            <w:tcW w:w="319" w:type="pct"/>
            <w:vAlign w:val="center"/>
          </w:tcPr>
          <w:p w14:paraId="2BDCFA2C" w14:textId="77777777" w:rsidR="00C0233C" w:rsidRPr="00694086" w:rsidRDefault="00C0233C" w:rsidP="001D4482">
            <w:pPr>
              <w:jc w:val="center"/>
            </w:pPr>
            <w:r w:rsidRPr="005E04C0">
              <w:t>CO6</w:t>
            </w:r>
          </w:p>
        </w:tc>
        <w:tc>
          <w:tcPr>
            <w:tcW w:w="259" w:type="pct"/>
            <w:vAlign w:val="center"/>
          </w:tcPr>
          <w:p w14:paraId="57762A0C" w14:textId="77777777" w:rsidR="00C0233C" w:rsidRPr="00694086" w:rsidRDefault="00C0233C" w:rsidP="001D4482">
            <w:pPr>
              <w:jc w:val="center"/>
            </w:pPr>
            <w:r>
              <w:t>U</w:t>
            </w:r>
          </w:p>
        </w:tc>
        <w:tc>
          <w:tcPr>
            <w:tcW w:w="256" w:type="pct"/>
            <w:vAlign w:val="center"/>
          </w:tcPr>
          <w:p w14:paraId="6B37F3CF" w14:textId="77777777" w:rsidR="00C0233C" w:rsidRPr="00694086" w:rsidRDefault="00C0233C" w:rsidP="001D4482">
            <w:pPr>
              <w:jc w:val="center"/>
            </w:pPr>
            <w:r w:rsidRPr="005E04C0">
              <w:t>1</w:t>
            </w:r>
          </w:p>
        </w:tc>
      </w:tr>
      <w:tr w:rsidR="00C0233C" w:rsidRPr="00694086" w14:paraId="6591F80A" w14:textId="77777777" w:rsidTr="0045001F">
        <w:trPr>
          <w:trHeight w:val="283"/>
        </w:trPr>
        <w:tc>
          <w:tcPr>
            <w:tcW w:w="272" w:type="pct"/>
          </w:tcPr>
          <w:p w14:paraId="4CD6A10B" w14:textId="77777777" w:rsidR="00C0233C" w:rsidRPr="00694086" w:rsidRDefault="00C0233C" w:rsidP="001D4482">
            <w:pPr>
              <w:jc w:val="center"/>
            </w:pPr>
            <w:r w:rsidRPr="00694086">
              <w:t>17.</w:t>
            </w:r>
          </w:p>
        </w:tc>
        <w:tc>
          <w:tcPr>
            <w:tcW w:w="3894" w:type="pct"/>
            <w:gridSpan w:val="2"/>
            <w:vAlign w:val="center"/>
          </w:tcPr>
          <w:p w14:paraId="60ED0BE5" w14:textId="77777777" w:rsidR="00C0233C" w:rsidRPr="00694086" w:rsidRDefault="00C0233C" w:rsidP="001D4482">
            <w:pPr>
              <w:jc w:val="both"/>
            </w:pPr>
            <w:r w:rsidRPr="005E04C0">
              <w:t>Give an example of an exponential regression equation.</w:t>
            </w:r>
          </w:p>
        </w:tc>
        <w:tc>
          <w:tcPr>
            <w:tcW w:w="319" w:type="pct"/>
            <w:vAlign w:val="center"/>
          </w:tcPr>
          <w:p w14:paraId="00EE356C" w14:textId="77777777" w:rsidR="00C0233C" w:rsidRPr="00694086" w:rsidRDefault="00C0233C" w:rsidP="001D4482">
            <w:pPr>
              <w:jc w:val="center"/>
            </w:pPr>
            <w:r w:rsidRPr="005E04C0">
              <w:t>CO6</w:t>
            </w:r>
          </w:p>
        </w:tc>
        <w:tc>
          <w:tcPr>
            <w:tcW w:w="259" w:type="pct"/>
            <w:vAlign w:val="center"/>
          </w:tcPr>
          <w:p w14:paraId="4D8432EC" w14:textId="77777777" w:rsidR="00C0233C" w:rsidRPr="00694086" w:rsidRDefault="00C0233C" w:rsidP="001D4482">
            <w:pPr>
              <w:jc w:val="center"/>
            </w:pPr>
            <w:r>
              <w:t>U</w:t>
            </w:r>
          </w:p>
        </w:tc>
        <w:tc>
          <w:tcPr>
            <w:tcW w:w="256" w:type="pct"/>
            <w:vAlign w:val="center"/>
          </w:tcPr>
          <w:p w14:paraId="63A25489" w14:textId="77777777" w:rsidR="00C0233C" w:rsidRPr="00694086" w:rsidRDefault="00C0233C" w:rsidP="001D4482">
            <w:pPr>
              <w:jc w:val="center"/>
            </w:pPr>
            <w:r w:rsidRPr="005E04C0">
              <w:t>1</w:t>
            </w:r>
          </w:p>
        </w:tc>
      </w:tr>
      <w:tr w:rsidR="00C0233C" w:rsidRPr="00694086" w14:paraId="019DDA7B" w14:textId="77777777" w:rsidTr="0045001F">
        <w:trPr>
          <w:trHeight w:val="283"/>
        </w:trPr>
        <w:tc>
          <w:tcPr>
            <w:tcW w:w="272" w:type="pct"/>
          </w:tcPr>
          <w:p w14:paraId="2BE58388" w14:textId="77777777" w:rsidR="00C0233C" w:rsidRPr="00694086" w:rsidRDefault="00C0233C" w:rsidP="001D4482">
            <w:pPr>
              <w:jc w:val="center"/>
            </w:pPr>
            <w:r w:rsidRPr="00694086">
              <w:t>18.</w:t>
            </w:r>
          </w:p>
        </w:tc>
        <w:tc>
          <w:tcPr>
            <w:tcW w:w="3894" w:type="pct"/>
            <w:gridSpan w:val="2"/>
            <w:vAlign w:val="center"/>
          </w:tcPr>
          <w:p w14:paraId="1EF3C177" w14:textId="77777777" w:rsidR="00C0233C" w:rsidRPr="00694086" w:rsidRDefault="00C0233C" w:rsidP="001D4482">
            <w:pPr>
              <w:jc w:val="both"/>
            </w:pPr>
            <w:r>
              <w:t xml:space="preserve">State </w:t>
            </w:r>
            <w:r w:rsidRPr="005E04C0">
              <w:t>an orthogonal polynomial?</w:t>
            </w:r>
          </w:p>
        </w:tc>
        <w:tc>
          <w:tcPr>
            <w:tcW w:w="319" w:type="pct"/>
            <w:vAlign w:val="center"/>
          </w:tcPr>
          <w:p w14:paraId="0851A988" w14:textId="77777777" w:rsidR="00C0233C" w:rsidRPr="00694086" w:rsidRDefault="00C0233C" w:rsidP="001D4482">
            <w:pPr>
              <w:jc w:val="center"/>
            </w:pPr>
            <w:r w:rsidRPr="005E04C0">
              <w:t>CO6</w:t>
            </w:r>
          </w:p>
        </w:tc>
        <w:tc>
          <w:tcPr>
            <w:tcW w:w="259" w:type="pct"/>
            <w:vAlign w:val="center"/>
          </w:tcPr>
          <w:p w14:paraId="3FE17BD5" w14:textId="77777777" w:rsidR="00C0233C" w:rsidRPr="00694086" w:rsidRDefault="00C0233C" w:rsidP="001D4482">
            <w:pPr>
              <w:jc w:val="center"/>
            </w:pPr>
            <w:r>
              <w:t>R</w:t>
            </w:r>
          </w:p>
        </w:tc>
        <w:tc>
          <w:tcPr>
            <w:tcW w:w="256" w:type="pct"/>
            <w:vAlign w:val="center"/>
          </w:tcPr>
          <w:p w14:paraId="48586169" w14:textId="77777777" w:rsidR="00C0233C" w:rsidRPr="00694086" w:rsidRDefault="00C0233C" w:rsidP="001D4482">
            <w:pPr>
              <w:jc w:val="center"/>
            </w:pPr>
            <w:r w:rsidRPr="005E04C0">
              <w:t>1</w:t>
            </w:r>
          </w:p>
        </w:tc>
      </w:tr>
      <w:tr w:rsidR="00C0233C" w:rsidRPr="00694086" w14:paraId="4AF2896D" w14:textId="77777777" w:rsidTr="0045001F">
        <w:trPr>
          <w:trHeight w:val="283"/>
        </w:trPr>
        <w:tc>
          <w:tcPr>
            <w:tcW w:w="272" w:type="pct"/>
          </w:tcPr>
          <w:p w14:paraId="1FD3524A" w14:textId="77777777" w:rsidR="00C0233C" w:rsidRPr="00694086" w:rsidRDefault="00C0233C" w:rsidP="001D4482">
            <w:pPr>
              <w:jc w:val="center"/>
            </w:pPr>
            <w:r w:rsidRPr="00694086">
              <w:t>19.</w:t>
            </w:r>
          </w:p>
        </w:tc>
        <w:tc>
          <w:tcPr>
            <w:tcW w:w="3894" w:type="pct"/>
            <w:gridSpan w:val="2"/>
            <w:vAlign w:val="center"/>
          </w:tcPr>
          <w:p w14:paraId="09089DCE" w14:textId="77777777" w:rsidR="00C0233C" w:rsidRPr="00694086" w:rsidRDefault="00C0233C" w:rsidP="001D4482">
            <w:pPr>
              <w:jc w:val="both"/>
            </w:pPr>
            <w:r w:rsidRPr="005E04C0">
              <w:t>Write the general equation of a quadratic regression model.</w:t>
            </w:r>
          </w:p>
        </w:tc>
        <w:tc>
          <w:tcPr>
            <w:tcW w:w="319" w:type="pct"/>
            <w:vAlign w:val="center"/>
          </w:tcPr>
          <w:p w14:paraId="2A9A9A4D" w14:textId="77777777" w:rsidR="00C0233C" w:rsidRPr="00694086" w:rsidRDefault="00C0233C" w:rsidP="001D4482">
            <w:pPr>
              <w:jc w:val="center"/>
            </w:pPr>
            <w:r w:rsidRPr="005E04C0">
              <w:t>CO6</w:t>
            </w:r>
          </w:p>
        </w:tc>
        <w:tc>
          <w:tcPr>
            <w:tcW w:w="259" w:type="pct"/>
            <w:vAlign w:val="center"/>
          </w:tcPr>
          <w:p w14:paraId="081E4F7C" w14:textId="77777777" w:rsidR="00C0233C" w:rsidRPr="00694086" w:rsidRDefault="00C0233C" w:rsidP="001D4482">
            <w:pPr>
              <w:jc w:val="center"/>
            </w:pPr>
            <w:r>
              <w:t>A</w:t>
            </w:r>
          </w:p>
        </w:tc>
        <w:tc>
          <w:tcPr>
            <w:tcW w:w="256" w:type="pct"/>
            <w:vAlign w:val="center"/>
          </w:tcPr>
          <w:p w14:paraId="0DDBF92A" w14:textId="77777777" w:rsidR="00C0233C" w:rsidRPr="00694086" w:rsidRDefault="00C0233C" w:rsidP="001D4482">
            <w:pPr>
              <w:jc w:val="center"/>
            </w:pPr>
            <w:r w:rsidRPr="005E04C0">
              <w:t>1</w:t>
            </w:r>
          </w:p>
        </w:tc>
      </w:tr>
      <w:tr w:rsidR="00C0233C" w:rsidRPr="00694086" w14:paraId="18DBF6A3" w14:textId="77777777" w:rsidTr="0045001F">
        <w:trPr>
          <w:trHeight w:val="283"/>
        </w:trPr>
        <w:tc>
          <w:tcPr>
            <w:tcW w:w="272" w:type="pct"/>
          </w:tcPr>
          <w:p w14:paraId="558EEF87" w14:textId="77777777" w:rsidR="00C0233C" w:rsidRPr="00694086" w:rsidRDefault="00C0233C" w:rsidP="001D4482">
            <w:pPr>
              <w:jc w:val="center"/>
            </w:pPr>
            <w:r w:rsidRPr="00694086">
              <w:t>20.</w:t>
            </w:r>
          </w:p>
        </w:tc>
        <w:tc>
          <w:tcPr>
            <w:tcW w:w="3894" w:type="pct"/>
            <w:gridSpan w:val="2"/>
            <w:vAlign w:val="center"/>
          </w:tcPr>
          <w:p w14:paraId="6787F6CA" w14:textId="77777777" w:rsidR="00C0233C" w:rsidRPr="00694086" w:rsidRDefault="00C0233C" w:rsidP="001D4482">
            <w:pPr>
              <w:jc w:val="both"/>
            </w:pPr>
            <w:r w:rsidRPr="005E04C0">
              <w:t>State one agricultural application of regression analysis.</w:t>
            </w:r>
          </w:p>
        </w:tc>
        <w:tc>
          <w:tcPr>
            <w:tcW w:w="319" w:type="pct"/>
            <w:vAlign w:val="center"/>
          </w:tcPr>
          <w:p w14:paraId="6613A109" w14:textId="77777777" w:rsidR="00C0233C" w:rsidRPr="00694086" w:rsidRDefault="00C0233C" w:rsidP="001D4482">
            <w:pPr>
              <w:jc w:val="center"/>
            </w:pPr>
            <w:r w:rsidRPr="005E04C0">
              <w:t>CO3</w:t>
            </w:r>
          </w:p>
        </w:tc>
        <w:tc>
          <w:tcPr>
            <w:tcW w:w="259" w:type="pct"/>
            <w:vAlign w:val="center"/>
          </w:tcPr>
          <w:p w14:paraId="1A15C790" w14:textId="77777777" w:rsidR="00C0233C" w:rsidRPr="00694086" w:rsidRDefault="00C0233C" w:rsidP="001D4482">
            <w:pPr>
              <w:jc w:val="center"/>
            </w:pPr>
            <w:r>
              <w:t>R</w:t>
            </w:r>
          </w:p>
        </w:tc>
        <w:tc>
          <w:tcPr>
            <w:tcW w:w="256" w:type="pct"/>
            <w:vAlign w:val="center"/>
          </w:tcPr>
          <w:p w14:paraId="5095AB5D" w14:textId="77777777" w:rsidR="00C0233C" w:rsidRPr="00694086" w:rsidRDefault="00C0233C" w:rsidP="001D4482">
            <w:pPr>
              <w:jc w:val="center"/>
            </w:pPr>
            <w:r w:rsidRPr="005E04C0">
              <w:t>1</w:t>
            </w:r>
          </w:p>
        </w:tc>
      </w:tr>
      <w:tr w:rsidR="00C0233C" w:rsidRPr="00694086" w14:paraId="44D45CA4" w14:textId="77777777" w:rsidTr="005E26D0">
        <w:trPr>
          <w:trHeight w:val="552"/>
        </w:trPr>
        <w:tc>
          <w:tcPr>
            <w:tcW w:w="5000" w:type="pct"/>
            <w:gridSpan w:val="6"/>
          </w:tcPr>
          <w:p w14:paraId="49919B9D" w14:textId="77777777" w:rsidR="00C0233C" w:rsidRPr="00694086" w:rsidRDefault="00C0233C" w:rsidP="001D4482">
            <w:pPr>
              <w:jc w:val="center"/>
              <w:rPr>
                <w:b/>
                <w:u w:val="single"/>
              </w:rPr>
            </w:pPr>
            <w:r w:rsidRPr="00694086">
              <w:rPr>
                <w:b/>
                <w:u w:val="single"/>
              </w:rPr>
              <w:t>PART – B (10 X 5 = 50 MARKS)</w:t>
            </w:r>
          </w:p>
          <w:p w14:paraId="720BAC0D" w14:textId="77777777" w:rsidR="00C0233C" w:rsidRPr="00694086" w:rsidRDefault="00C0233C" w:rsidP="001D4482">
            <w:pPr>
              <w:jc w:val="center"/>
              <w:rPr>
                <w:b/>
                <w:u w:val="single"/>
              </w:rPr>
            </w:pPr>
            <w:r w:rsidRPr="00694086">
              <w:rPr>
                <w:b/>
              </w:rPr>
              <w:t>(Answer any 10 from the following)</w:t>
            </w:r>
          </w:p>
        </w:tc>
      </w:tr>
      <w:tr w:rsidR="00C0233C" w:rsidRPr="00694086" w14:paraId="5ACF12DB" w14:textId="77777777" w:rsidTr="00C43DC4">
        <w:trPr>
          <w:trHeight w:val="283"/>
        </w:trPr>
        <w:tc>
          <w:tcPr>
            <w:tcW w:w="272" w:type="pct"/>
          </w:tcPr>
          <w:p w14:paraId="21F2EB67" w14:textId="77777777" w:rsidR="00C0233C" w:rsidRPr="00694086" w:rsidRDefault="00C0233C" w:rsidP="004A28C3">
            <w:pPr>
              <w:jc w:val="center"/>
            </w:pPr>
            <w:r w:rsidRPr="00694086">
              <w:t>21.</w:t>
            </w:r>
          </w:p>
        </w:tc>
        <w:tc>
          <w:tcPr>
            <w:tcW w:w="3894" w:type="pct"/>
            <w:gridSpan w:val="2"/>
            <w:vAlign w:val="center"/>
          </w:tcPr>
          <w:p w14:paraId="7F3D9080" w14:textId="77777777" w:rsidR="00C0233C" w:rsidRDefault="00C0233C" w:rsidP="004A28C3">
            <w:pPr>
              <w:tabs>
                <w:tab w:val="left" w:pos="4495"/>
              </w:tabs>
              <w:spacing w:line="276" w:lineRule="auto"/>
              <w:jc w:val="both"/>
            </w:pPr>
            <w:r w:rsidRPr="005E04C0">
              <w:t xml:space="preserve">Compute Karl Pearson’s correlation coefficient for </w:t>
            </w:r>
          </w:p>
          <w:p w14:paraId="77DD86A4" w14:textId="77777777" w:rsidR="00C0233C" w:rsidRPr="00694086" w:rsidRDefault="00C0233C" w:rsidP="004A28C3">
            <w:pPr>
              <w:tabs>
                <w:tab w:val="left" w:pos="4495"/>
              </w:tabs>
              <w:spacing w:line="276" w:lineRule="auto"/>
              <w:jc w:val="both"/>
            </w:pPr>
            <w:r w:rsidRPr="005E04C0">
              <w:t>X = [2, 4, 6, 8, 10] and Y = [3, 6, 8, 10, 12], and interpret the result.</w:t>
            </w:r>
          </w:p>
        </w:tc>
        <w:tc>
          <w:tcPr>
            <w:tcW w:w="319" w:type="pct"/>
            <w:vAlign w:val="center"/>
          </w:tcPr>
          <w:p w14:paraId="0883436F" w14:textId="77777777" w:rsidR="00C0233C" w:rsidRPr="00694086" w:rsidRDefault="00C0233C" w:rsidP="004A28C3">
            <w:pPr>
              <w:jc w:val="center"/>
            </w:pPr>
            <w:r w:rsidRPr="005E04C0">
              <w:t>CO1</w:t>
            </w:r>
          </w:p>
        </w:tc>
        <w:tc>
          <w:tcPr>
            <w:tcW w:w="259" w:type="pct"/>
            <w:vAlign w:val="center"/>
          </w:tcPr>
          <w:p w14:paraId="2EBEA48F" w14:textId="77777777" w:rsidR="00C0233C" w:rsidRPr="00694086" w:rsidRDefault="00C0233C" w:rsidP="004A28C3">
            <w:pPr>
              <w:jc w:val="center"/>
            </w:pPr>
            <w:r w:rsidRPr="005E04C0">
              <w:t>A</w:t>
            </w:r>
          </w:p>
        </w:tc>
        <w:tc>
          <w:tcPr>
            <w:tcW w:w="256" w:type="pct"/>
            <w:vAlign w:val="center"/>
          </w:tcPr>
          <w:p w14:paraId="62BBD45E" w14:textId="77777777" w:rsidR="00C0233C" w:rsidRPr="00694086" w:rsidRDefault="00C0233C" w:rsidP="004A28C3">
            <w:pPr>
              <w:jc w:val="center"/>
            </w:pPr>
            <w:r w:rsidRPr="005E04C0">
              <w:t>5</w:t>
            </w:r>
          </w:p>
        </w:tc>
      </w:tr>
      <w:tr w:rsidR="00C0233C" w:rsidRPr="00694086" w14:paraId="241CAB97" w14:textId="77777777" w:rsidTr="00C43DC4">
        <w:trPr>
          <w:trHeight w:val="283"/>
        </w:trPr>
        <w:tc>
          <w:tcPr>
            <w:tcW w:w="272" w:type="pct"/>
          </w:tcPr>
          <w:p w14:paraId="55134D4C" w14:textId="77777777" w:rsidR="00C0233C" w:rsidRPr="00694086" w:rsidRDefault="00C0233C" w:rsidP="004A28C3">
            <w:pPr>
              <w:jc w:val="center"/>
            </w:pPr>
            <w:r w:rsidRPr="00694086">
              <w:t>22.</w:t>
            </w:r>
          </w:p>
        </w:tc>
        <w:tc>
          <w:tcPr>
            <w:tcW w:w="3894" w:type="pct"/>
            <w:gridSpan w:val="2"/>
            <w:vAlign w:val="center"/>
          </w:tcPr>
          <w:p w14:paraId="60895278" w14:textId="77777777" w:rsidR="00C0233C" w:rsidRPr="00694086" w:rsidRDefault="00C0233C" w:rsidP="004A28C3">
            <w:pPr>
              <w:jc w:val="both"/>
            </w:pPr>
            <w:r w:rsidRPr="005E04C0">
              <w:t>Differentiate rank correlation from product–moment correlation using suitable examples.</w:t>
            </w:r>
          </w:p>
        </w:tc>
        <w:tc>
          <w:tcPr>
            <w:tcW w:w="319" w:type="pct"/>
            <w:vAlign w:val="center"/>
          </w:tcPr>
          <w:p w14:paraId="0F2DBB16" w14:textId="77777777" w:rsidR="00C0233C" w:rsidRPr="00694086" w:rsidRDefault="00C0233C" w:rsidP="004A28C3">
            <w:pPr>
              <w:jc w:val="center"/>
            </w:pPr>
            <w:r w:rsidRPr="005E04C0">
              <w:t>CO1</w:t>
            </w:r>
          </w:p>
        </w:tc>
        <w:tc>
          <w:tcPr>
            <w:tcW w:w="259" w:type="pct"/>
            <w:vAlign w:val="center"/>
          </w:tcPr>
          <w:p w14:paraId="686EE746" w14:textId="77777777" w:rsidR="00C0233C" w:rsidRPr="00694086" w:rsidRDefault="00C0233C" w:rsidP="004A28C3">
            <w:pPr>
              <w:jc w:val="center"/>
            </w:pPr>
            <w:r w:rsidRPr="005E04C0">
              <w:t>U</w:t>
            </w:r>
          </w:p>
        </w:tc>
        <w:tc>
          <w:tcPr>
            <w:tcW w:w="256" w:type="pct"/>
            <w:vAlign w:val="center"/>
          </w:tcPr>
          <w:p w14:paraId="01AB4FAF" w14:textId="77777777" w:rsidR="00C0233C" w:rsidRPr="00694086" w:rsidRDefault="00C0233C" w:rsidP="004A28C3">
            <w:pPr>
              <w:jc w:val="center"/>
            </w:pPr>
            <w:r w:rsidRPr="005E04C0">
              <w:t>5</w:t>
            </w:r>
          </w:p>
        </w:tc>
      </w:tr>
      <w:tr w:rsidR="00C0233C" w:rsidRPr="00694086" w14:paraId="7B6677BA" w14:textId="77777777" w:rsidTr="00C43DC4">
        <w:trPr>
          <w:trHeight w:val="283"/>
        </w:trPr>
        <w:tc>
          <w:tcPr>
            <w:tcW w:w="272" w:type="pct"/>
          </w:tcPr>
          <w:p w14:paraId="7AEF907A" w14:textId="77777777" w:rsidR="00C0233C" w:rsidRPr="00694086" w:rsidRDefault="00C0233C" w:rsidP="004A28C3">
            <w:pPr>
              <w:jc w:val="center"/>
            </w:pPr>
            <w:r w:rsidRPr="00694086">
              <w:t>23.</w:t>
            </w:r>
          </w:p>
        </w:tc>
        <w:tc>
          <w:tcPr>
            <w:tcW w:w="3894" w:type="pct"/>
            <w:gridSpan w:val="2"/>
            <w:vAlign w:val="center"/>
          </w:tcPr>
          <w:p w14:paraId="53869A3F" w14:textId="77777777" w:rsidR="00C0233C" w:rsidRPr="00694086" w:rsidRDefault="00C0233C" w:rsidP="004A28C3">
            <w:pPr>
              <w:spacing w:line="276" w:lineRule="auto"/>
              <w:jc w:val="both"/>
            </w:pPr>
            <w:r w:rsidRPr="005E04C0">
              <w:t>Describe the procedure for detecting autocorrelation using Durbin–Watson test.</w:t>
            </w:r>
          </w:p>
        </w:tc>
        <w:tc>
          <w:tcPr>
            <w:tcW w:w="319" w:type="pct"/>
            <w:vAlign w:val="center"/>
          </w:tcPr>
          <w:p w14:paraId="6DD83B86" w14:textId="77777777" w:rsidR="00C0233C" w:rsidRPr="00694086" w:rsidRDefault="00C0233C" w:rsidP="004A28C3">
            <w:pPr>
              <w:jc w:val="center"/>
            </w:pPr>
            <w:r w:rsidRPr="005E04C0">
              <w:t>CO2</w:t>
            </w:r>
          </w:p>
        </w:tc>
        <w:tc>
          <w:tcPr>
            <w:tcW w:w="259" w:type="pct"/>
            <w:vAlign w:val="center"/>
          </w:tcPr>
          <w:p w14:paraId="1B707F50" w14:textId="77777777" w:rsidR="00C0233C" w:rsidRPr="00694086" w:rsidRDefault="00C0233C" w:rsidP="004A28C3">
            <w:pPr>
              <w:jc w:val="center"/>
            </w:pPr>
            <w:r w:rsidRPr="005E04C0">
              <w:t>U</w:t>
            </w:r>
          </w:p>
        </w:tc>
        <w:tc>
          <w:tcPr>
            <w:tcW w:w="256" w:type="pct"/>
            <w:vAlign w:val="center"/>
          </w:tcPr>
          <w:p w14:paraId="45D0EED0" w14:textId="77777777" w:rsidR="00C0233C" w:rsidRPr="00694086" w:rsidRDefault="00C0233C" w:rsidP="004A28C3">
            <w:pPr>
              <w:jc w:val="center"/>
            </w:pPr>
            <w:r w:rsidRPr="005E04C0">
              <w:t>5</w:t>
            </w:r>
          </w:p>
        </w:tc>
      </w:tr>
      <w:tr w:rsidR="00C0233C" w:rsidRPr="00694086" w14:paraId="2543D51B" w14:textId="77777777" w:rsidTr="00C43DC4">
        <w:trPr>
          <w:trHeight w:val="283"/>
        </w:trPr>
        <w:tc>
          <w:tcPr>
            <w:tcW w:w="272" w:type="pct"/>
          </w:tcPr>
          <w:p w14:paraId="250C166E" w14:textId="77777777" w:rsidR="00C0233C" w:rsidRPr="00694086" w:rsidRDefault="00C0233C" w:rsidP="004A28C3">
            <w:pPr>
              <w:jc w:val="center"/>
            </w:pPr>
            <w:r w:rsidRPr="00694086">
              <w:t>24.</w:t>
            </w:r>
          </w:p>
        </w:tc>
        <w:tc>
          <w:tcPr>
            <w:tcW w:w="3894" w:type="pct"/>
            <w:gridSpan w:val="2"/>
            <w:vAlign w:val="center"/>
          </w:tcPr>
          <w:p w14:paraId="5BC5372D" w14:textId="77777777" w:rsidR="00C0233C" w:rsidRPr="00694086" w:rsidRDefault="00C0233C" w:rsidP="004A28C3">
            <w:pPr>
              <w:spacing w:line="276" w:lineRule="auto"/>
              <w:jc w:val="both"/>
            </w:pPr>
            <w:r w:rsidRPr="005E04C0">
              <w:t>Analyze multicollinearity using Variance Inflation Factor (VIF) and outline corrective measures.</w:t>
            </w:r>
          </w:p>
        </w:tc>
        <w:tc>
          <w:tcPr>
            <w:tcW w:w="319" w:type="pct"/>
            <w:vAlign w:val="center"/>
          </w:tcPr>
          <w:p w14:paraId="37E2A28C" w14:textId="77777777" w:rsidR="00C0233C" w:rsidRPr="00694086" w:rsidRDefault="00C0233C" w:rsidP="004A28C3">
            <w:pPr>
              <w:jc w:val="center"/>
            </w:pPr>
            <w:r w:rsidRPr="005E04C0">
              <w:t>CO2</w:t>
            </w:r>
          </w:p>
        </w:tc>
        <w:tc>
          <w:tcPr>
            <w:tcW w:w="259" w:type="pct"/>
            <w:vAlign w:val="center"/>
          </w:tcPr>
          <w:p w14:paraId="0C82AF9A" w14:textId="77777777" w:rsidR="00C0233C" w:rsidRPr="00694086" w:rsidRDefault="00C0233C" w:rsidP="004A28C3">
            <w:pPr>
              <w:jc w:val="center"/>
            </w:pPr>
            <w:r w:rsidRPr="005E04C0">
              <w:t>A</w:t>
            </w:r>
          </w:p>
        </w:tc>
        <w:tc>
          <w:tcPr>
            <w:tcW w:w="256" w:type="pct"/>
            <w:vAlign w:val="center"/>
          </w:tcPr>
          <w:p w14:paraId="0C975927" w14:textId="77777777" w:rsidR="00C0233C" w:rsidRPr="00694086" w:rsidRDefault="00C0233C" w:rsidP="004A28C3">
            <w:pPr>
              <w:jc w:val="center"/>
            </w:pPr>
            <w:r w:rsidRPr="005E04C0">
              <w:t>5</w:t>
            </w:r>
          </w:p>
        </w:tc>
      </w:tr>
      <w:tr w:rsidR="00C0233C" w:rsidRPr="00694086" w14:paraId="74F1A83E" w14:textId="77777777" w:rsidTr="00C43DC4">
        <w:trPr>
          <w:trHeight w:val="283"/>
        </w:trPr>
        <w:tc>
          <w:tcPr>
            <w:tcW w:w="272" w:type="pct"/>
          </w:tcPr>
          <w:p w14:paraId="36533F88" w14:textId="77777777" w:rsidR="00C0233C" w:rsidRPr="00694086" w:rsidRDefault="00C0233C" w:rsidP="004A28C3">
            <w:pPr>
              <w:jc w:val="center"/>
            </w:pPr>
            <w:r w:rsidRPr="00694086">
              <w:t>25.</w:t>
            </w:r>
          </w:p>
        </w:tc>
        <w:tc>
          <w:tcPr>
            <w:tcW w:w="3894" w:type="pct"/>
            <w:gridSpan w:val="2"/>
            <w:vAlign w:val="center"/>
          </w:tcPr>
          <w:p w14:paraId="32B90C43" w14:textId="77777777" w:rsidR="00C0233C" w:rsidRDefault="00C0233C" w:rsidP="004A28C3">
            <w:pPr>
              <w:spacing w:line="276" w:lineRule="auto"/>
              <w:jc w:val="both"/>
            </w:pPr>
            <w:r w:rsidRPr="005E04C0">
              <w:t xml:space="preserve">Construct a simple linear regression equation for </w:t>
            </w:r>
          </w:p>
          <w:p w14:paraId="0018479A" w14:textId="77777777" w:rsidR="00C0233C" w:rsidRPr="00694086" w:rsidRDefault="00C0233C" w:rsidP="004A28C3">
            <w:pPr>
              <w:spacing w:line="276" w:lineRule="auto"/>
              <w:jc w:val="both"/>
            </w:pPr>
            <w:r w:rsidRPr="005E04C0">
              <w:t>X = [1, 2, 3, 4, 5] and Y = [2, 3, 5, 4, 6] using the least squares method.</w:t>
            </w:r>
          </w:p>
        </w:tc>
        <w:tc>
          <w:tcPr>
            <w:tcW w:w="319" w:type="pct"/>
            <w:vAlign w:val="center"/>
          </w:tcPr>
          <w:p w14:paraId="3E7F8994" w14:textId="77777777" w:rsidR="00C0233C" w:rsidRPr="00694086" w:rsidRDefault="00C0233C" w:rsidP="004A28C3">
            <w:pPr>
              <w:jc w:val="center"/>
            </w:pPr>
            <w:r w:rsidRPr="005E04C0">
              <w:t>CO3</w:t>
            </w:r>
          </w:p>
        </w:tc>
        <w:tc>
          <w:tcPr>
            <w:tcW w:w="259" w:type="pct"/>
            <w:vAlign w:val="center"/>
          </w:tcPr>
          <w:p w14:paraId="3DCDDA2B" w14:textId="77777777" w:rsidR="00C0233C" w:rsidRPr="00694086" w:rsidRDefault="00C0233C" w:rsidP="004A28C3">
            <w:pPr>
              <w:jc w:val="center"/>
            </w:pPr>
            <w:r w:rsidRPr="005E04C0">
              <w:t>A</w:t>
            </w:r>
          </w:p>
        </w:tc>
        <w:tc>
          <w:tcPr>
            <w:tcW w:w="256" w:type="pct"/>
            <w:vAlign w:val="center"/>
          </w:tcPr>
          <w:p w14:paraId="1D377E36" w14:textId="77777777" w:rsidR="00C0233C" w:rsidRPr="00694086" w:rsidRDefault="00C0233C" w:rsidP="004A28C3">
            <w:pPr>
              <w:jc w:val="center"/>
            </w:pPr>
            <w:r w:rsidRPr="005E04C0">
              <w:t>5</w:t>
            </w:r>
          </w:p>
        </w:tc>
      </w:tr>
      <w:tr w:rsidR="00C0233C" w:rsidRPr="00694086" w14:paraId="78BECAE3" w14:textId="77777777" w:rsidTr="00C43DC4">
        <w:trPr>
          <w:trHeight w:val="283"/>
        </w:trPr>
        <w:tc>
          <w:tcPr>
            <w:tcW w:w="272" w:type="pct"/>
          </w:tcPr>
          <w:p w14:paraId="75D04F6D" w14:textId="77777777" w:rsidR="00C0233C" w:rsidRPr="00694086" w:rsidRDefault="00C0233C" w:rsidP="004A28C3">
            <w:pPr>
              <w:jc w:val="center"/>
            </w:pPr>
            <w:r w:rsidRPr="00694086">
              <w:t>26.</w:t>
            </w:r>
          </w:p>
        </w:tc>
        <w:tc>
          <w:tcPr>
            <w:tcW w:w="3894" w:type="pct"/>
            <w:gridSpan w:val="2"/>
            <w:vAlign w:val="center"/>
          </w:tcPr>
          <w:p w14:paraId="53840102" w14:textId="77777777" w:rsidR="00C0233C" w:rsidRPr="00694086" w:rsidRDefault="00C0233C" w:rsidP="004A28C3">
            <w:pPr>
              <w:spacing w:line="276" w:lineRule="auto"/>
              <w:jc w:val="both"/>
            </w:pPr>
            <w:r w:rsidRPr="005E04C0">
              <w:t>Summarize the differences between multiple and partial regression.</w:t>
            </w:r>
          </w:p>
        </w:tc>
        <w:tc>
          <w:tcPr>
            <w:tcW w:w="319" w:type="pct"/>
            <w:vAlign w:val="center"/>
          </w:tcPr>
          <w:p w14:paraId="0A277FAC" w14:textId="77777777" w:rsidR="00C0233C" w:rsidRPr="00694086" w:rsidRDefault="00C0233C" w:rsidP="004A28C3">
            <w:pPr>
              <w:jc w:val="center"/>
            </w:pPr>
            <w:r w:rsidRPr="005E04C0">
              <w:t>CO3</w:t>
            </w:r>
          </w:p>
        </w:tc>
        <w:tc>
          <w:tcPr>
            <w:tcW w:w="259" w:type="pct"/>
            <w:vAlign w:val="center"/>
          </w:tcPr>
          <w:p w14:paraId="2859AA13" w14:textId="77777777" w:rsidR="00C0233C" w:rsidRPr="00694086" w:rsidRDefault="00C0233C" w:rsidP="004A28C3">
            <w:pPr>
              <w:jc w:val="center"/>
            </w:pPr>
            <w:r w:rsidRPr="005E04C0">
              <w:t>U</w:t>
            </w:r>
          </w:p>
        </w:tc>
        <w:tc>
          <w:tcPr>
            <w:tcW w:w="256" w:type="pct"/>
            <w:vAlign w:val="center"/>
          </w:tcPr>
          <w:p w14:paraId="12DE6469" w14:textId="77777777" w:rsidR="00C0233C" w:rsidRPr="00694086" w:rsidRDefault="00C0233C" w:rsidP="004A28C3">
            <w:pPr>
              <w:jc w:val="center"/>
            </w:pPr>
            <w:r w:rsidRPr="005E04C0">
              <w:t>5</w:t>
            </w:r>
          </w:p>
        </w:tc>
      </w:tr>
      <w:tr w:rsidR="00C0233C" w:rsidRPr="00694086" w14:paraId="747DF91F" w14:textId="77777777" w:rsidTr="00C43DC4">
        <w:trPr>
          <w:trHeight w:val="283"/>
        </w:trPr>
        <w:tc>
          <w:tcPr>
            <w:tcW w:w="272" w:type="pct"/>
          </w:tcPr>
          <w:p w14:paraId="4A7A4FE3" w14:textId="77777777" w:rsidR="00C0233C" w:rsidRPr="00694086" w:rsidRDefault="00C0233C" w:rsidP="004A28C3">
            <w:pPr>
              <w:jc w:val="center"/>
            </w:pPr>
            <w:r w:rsidRPr="00694086">
              <w:t>27.</w:t>
            </w:r>
          </w:p>
        </w:tc>
        <w:tc>
          <w:tcPr>
            <w:tcW w:w="3894" w:type="pct"/>
            <w:gridSpan w:val="2"/>
            <w:vAlign w:val="center"/>
          </w:tcPr>
          <w:p w14:paraId="5157A72F" w14:textId="77777777" w:rsidR="00C0233C" w:rsidRPr="00694086" w:rsidRDefault="00C0233C" w:rsidP="004A28C3">
            <w:pPr>
              <w:spacing w:line="276" w:lineRule="auto"/>
              <w:jc w:val="both"/>
            </w:pPr>
            <w:r w:rsidRPr="005E04C0">
              <w:t>Explain the principle and need for weighted least squares estimation.</w:t>
            </w:r>
          </w:p>
        </w:tc>
        <w:tc>
          <w:tcPr>
            <w:tcW w:w="319" w:type="pct"/>
            <w:vAlign w:val="center"/>
          </w:tcPr>
          <w:p w14:paraId="2AB5893F" w14:textId="77777777" w:rsidR="00C0233C" w:rsidRPr="00694086" w:rsidRDefault="00C0233C" w:rsidP="004A28C3">
            <w:pPr>
              <w:jc w:val="center"/>
            </w:pPr>
            <w:r w:rsidRPr="005E04C0">
              <w:t>CO4</w:t>
            </w:r>
          </w:p>
        </w:tc>
        <w:tc>
          <w:tcPr>
            <w:tcW w:w="259" w:type="pct"/>
            <w:vAlign w:val="center"/>
          </w:tcPr>
          <w:p w14:paraId="115F0131" w14:textId="77777777" w:rsidR="00C0233C" w:rsidRPr="00694086" w:rsidRDefault="00C0233C" w:rsidP="004A28C3">
            <w:pPr>
              <w:jc w:val="center"/>
            </w:pPr>
            <w:r w:rsidRPr="005E04C0">
              <w:t>U</w:t>
            </w:r>
          </w:p>
        </w:tc>
        <w:tc>
          <w:tcPr>
            <w:tcW w:w="256" w:type="pct"/>
            <w:vAlign w:val="center"/>
          </w:tcPr>
          <w:p w14:paraId="04BD7D56" w14:textId="77777777" w:rsidR="00C0233C" w:rsidRPr="00694086" w:rsidRDefault="00C0233C" w:rsidP="004A28C3">
            <w:pPr>
              <w:jc w:val="center"/>
            </w:pPr>
            <w:r w:rsidRPr="005E04C0">
              <w:t>5</w:t>
            </w:r>
          </w:p>
        </w:tc>
      </w:tr>
      <w:tr w:rsidR="00C0233C" w:rsidRPr="00694086" w14:paraId="249E225D" w14:textId="77777777" w:rsidTr="00C43DC4">
        <w:trPr>
          <w:trHeight w:val="283"/>
        </w:trPr>
        <w:tc>
          <w:tcPr>
            <w:tcW w:w="272" w:type="pct"/>
          </w:tcPr>
          <w:p w14:paraId="1FCB12E6" w14:textId="77777777" w:rsidR="00C0233C" w:rsidRPr="00694086" w:rsidRDefault="00C0233C" w:rsidP="004A28C3">
            <w:pPr>
              <w:jc w:val="center"/>
            </w:pPr>
            <w:r w:rsidRPr="00694086">
              <w:t>28.</w:t>
            </w:r>
          </w:p>
        </w:tc>
        <w:tc>
          <w:tcPr>
            <w:tcW w:w="3894" w:type="pct"/>
            <w:gridSpan w:val="2"/>
            <w:vAlign w:val="center"/>
          </w:tcPr>
          <w:p w14:paraId="4CA0C61D" w14:textId="77777777" w:rsidR="00C0233C" w:rsidRPr="00694086" w:rsidRDefault="00C0233C" w:rsidP="004A28C3">
            <w:pPr>
              <w:spacing w:line="276" w:lineRule="auto"/>
              <w:jc w:val="both"/>
            </w:pPr>
            <w:r w:rsidRPr="005E04C0">
              <w:t>Compare different model selection techniques used in regression analysis.</w:t>
            </w:r>
          </w:p>
        </w:tc>
        <w:tc>
          <w:tcPr>
            <w:tcW w:w="319" w:type="pct"/>
            <w:vAlign w:val="center"/>
          </w:tcPr>
          <w:p w14:paraId="4EDD2817" w14:textId="77777777" w:rsidR="00C0233C" w:rsidRPr="00694086" w:rsidRDefault="00C0233C" w:rsidP="004A28C3">
            <w:pPr>
              <w:jc w:val="center"/>
            </w:pPr>
            <w:r w:rsidRPr="005E04C0">
              <w:t>CO4</w:t>
            </w:r>
          </w:p>
        </w:tc>
        <w:tc>
          <w:tcPr>
            <w:tcW w:w="259" w:type="pct"/>
            <w:vAlign w:val="center"/>
          </w:tcPr>
          <w:p w14:paraId="1557E73B" w14:textId="77777777" w:rsidR="00C0233C" w:rsidRPr="00694086" w:rsidRDefault="00C0233C" w:rsidP="004A28C3">
            <w:pPr>
              <w:jc w:val="center"/>
            </w:pPr>
            <w:r w:rsidRPr="005E04C0">
              <w:t>A</w:t>
            </w:r>
          </w:p>
        </w:tc>
        <w:tc>
          <w:tcPr>
            <w:tcW w:w="256" w:type="pct"/>
            <w:vAlign w:val="center"/>
          </w:tcPr>
          <w:p w14:paraId="684E72FC" w14:textId="77777777" w:rsidR="00C0233C" w:rsidRPr="00694086" w:rsidRDefault="00C0233C" w:rsidP="004A28C3">
            <w:pPr>
              <w:jc w:val="center"/>
            </w:pPr>
            <w:r w:rsidRPr="005E04C0">
              <w:t>5</w:t>
            </w:r>
          </w:p>
        </w:tc>
      </w:tr>
      <w:tr w:rsidR="00C0233C" w:rsidRPr="00694086" w14:paraId="74DF6884" w14:textId="77777777" w:rsidTr="00C43DC4">
        <w:trPr>
          <w:trHeight w:val="283"/>
        </w:trPr>
        <w:tc>
          <w:tcPr>
            <w:tcW w:w="272" w:type="pct"/>
          </w:tcPr>
          <w:p w14:paraId="61990414" w14:textId="77777777" w:rsidR="00C0233C" w:rsidRPr="00694086" w:rsidRDefault="00C0233C" w:rsidP="004A28C3">
            <w:pPr>
              <w:jc w:val="center"/>
            </w:pPr>
            <w:r w:rsidRPr="00694086">
              <w:lastRenderedPageBreak/>
              <w:t>29.</w:t>
            </w:r>
          </w:p>
        </w:tc>
        <w:tc>
          <w:tcPr>
            <w:tcW w:w="3894" w:type="pct"/>
            <w:gridSpan w:val="2"/>
            <w:vAlign w:val="center"/>
          </w:tcPr>
          <w:p w14:paraId="463E593E" w14:textId="77777777" w:rsidR="00C0233C" w:rsidRPr="00694086" w:rsidRDefault="00C0233C" w:rsidP="004A28C3">
            <w:pPr>
              <w:spacing w:line="276" w:lineRule="auto"/>
              <w:jc w:val="both"/>
            </w:pPr>
            <w:r w:rsidRPr="005E04C0">
              <w:t>Describe the causes and effects of heteroscedasticity in regression analysis.</w:t>
            </w:r>
          </w:p>
        </w:tc>
        <w:tc>
          <w:tcPr>
            <w:tcW w:w="319" w:type="pct"/>
            <w:vAlign w:val="center"/>
          </w:tcPr>
          <w:p w14:paraId="60F28187" w14:textId="77777777" w:rsidR="00C0233C" w:rsidRPr="00694086" w:rsidRDefault="00C0233C" w:rsidP="004A28C3">
            <w:pPr>
              <w:jc w:val="center"/>
            </w:pPr>
            <w:r w:rsidRPr="005E04C0">
              <w:t>CO5</w:t>
            </w:r>
          </w:p>
        </w:tc>
        <w:tc>
          <w:tcPr>
            <w:tcW w:w="259" w:type="pct"/>
            <w:vAlign w:val="center"/>
          </w:tcPr>
          <w:p w14:paraId="5260085C" w14:textId="77777777" w:rsidR="00C0233C" w:rsidRPr="00694086" w:rsidRDefault="00C0233C" w:rsidP="004A28C3">
            <w:pPr>
              <w:jc w:val="center"/>
            </w:pPr>
            <w:r w:rsidRPr="005E04C0">
              <w:t>U</w:t>
            </w:r>
          </w:p>
        </w:tc>
        <w:tc>
          <w:tcPr>
            <w:tcW w:w="256" w:type="pct"/>
            <w:vAlign w:val="center"/>
          </w:tcPr>
          <w:p w14:paraId="492D95FA" w14:textId="77777777" w:rsidR="00C0233C" w:rsidRPr="00694086" w:rsidRDefault="00C0233C" w:rsidP="004A28C3">
            <w:pPr>
              <w:jc w:val="center"/>
            </w:pPr>
            <w:r w:rsidRPr="005E04C0">
              <w:t>5</w:t>
            </w:r>
          </w:p>
        </w:tc>
      </w:tr>
      <w:tr w:rsidR="00C0233C" w:rsidRPr="00694086" w14:paraId="32E7DEE8" w14:textId="77777777" w:rsidTr="00C43DC4">
        <w:trPr>
          <w:trHeight w:val="283"/>
        </w:trPr>
        <w:tc>
          <w:tcPr>
            <w:tcW w:w="272" w:type="pct"/>
          </w:tcPr>
          <w:p w14:paraId="39B981D8" w14:textId="77777777" w:rsidR="00C0233C" w:rsidRPr="00694086" w:rsidRDefault="00C0233C" w:rsidP="004A28C3">
            <w:pPr>
              <w:jc w:val="center"/>
            </w:pPr>
            <w:r w:rsidRPr="00694086">
              <w:t>30.</w:t>
            </w:r>
          </w:p>
        </w:tc>
        <w:tc>
          <w:tcPr>
            <w:tcW w:w="3894" w:type="pct"/>
            <w:gridSpan w:val="2"/>
            <w:vAlign w:val="center"/>
          </w:tcPr>
          <w:p w14:paraId="1CB718E8" w14:textId="77777777" w:rsidR="00C0233C" w:rsidRPr="00694086" w:rsidRDefault="00C0233C" w:rsidP="004A28C3">
            <w:pPr>
              <w:spacing w:line="276" w:lineRule="auto"/>
              <w:jc w:val="both"/>
            </w:pPr>
            <w:r w:rsidRPr="005E04C0">
              <w:t>Apply statistical tests to detect heteroscedasticity in a given regression model.</w:t>
            </w:r>
          </w:p>
        </w:tc>
        <w:tc>
          <w:tcPr>
            <w:tcW w:w="319" w:type="pct"/>
            <w:vAlign w:val="center"/>
          </w:tcPr>
          <w:p w14:paraId="3743432A" w14:textId="77777777" w:rsidR="00C0233C" w:rsidRPr="00694086" w:rsidRDefault="00C0233C" w:rsidP="004A28C3">
            <w:pPr>
              <w:jc w:val="center"/>
            </w:pPr>
            <w:r w:rsidRPr="005E04C0">
              <w:t>CO5</w:t>
            </w:r>
          </w:p>
        </w:tc>
        <w:tc>
          <w:tcPr>
            <w:tcW w:w="259" w:type="pct"/>
            <w:vAlign w:val="center"/>
          </w:tcPr>
          <w:p w14:paraId="2A7475A8" w14:textId="77777777" w:rsidR="00C0233C" w:rsidRPr="00694086" w:rsidRDefault="00C0233C" w:rsidP="004A28C3">
            <w:pPr>
              <w:jc w:val="center"/>
            </w:pPr>
            <w:r w:rsidRPr="005E04C0">
              <w:t>A</w:t>
            </w:r>
          </w:p>
        </w:tc>
        <w:tc>
          <w:tcPr>
            <w:tcW w:w="256" w:type="pct"/>
            <w:vAlign w:val="center"/>
          </w:tcPr>
          <w:p w14:paraId="50D267E0" w14:textId="77777777" w:rsidR="00C0233C" w:rsidRPr="00694086" w:rsidRDefault="00C0233C" w:rsidP="004A28C3">
            <w:pPr>
              <w:jc w:val="center"/>
            </w:pPr>
            <w:r w:rsidRPr="005E04C0">
              <w:t>5</w:t>
            </w:r>
          </w:p>
        </w:tc>
      </w:tr>
      <w:tr w:rsidR="00C0233C" w:rsidRPr="00694086" w14:paraId="667DB589" w14:textId="77777777" w:rsidTr="00E72901">
        <w:trPr>
          <w:trHeight w:val="283"/>
        </w:trPr>
        <w:tc>
          <w:tcPr>
            <w:tcW w:w="272" w:type="pct"/>
          </w:tcPr>
          <w:p w14:paraId="045F3EA8" w14:textId="77777777" w:rsidR="00C0233C" w:rsidRPr="00694086" w:rsidRDefault="00C0233C" w:rsidP="004A28C3">
            <w:pPr>
              <w:jc w:val="center"/>
            </w:pPr>
            <w:r w:rsidRPr="00694086">
              <w:t>31.</w:t>
            </w:r>
          </w:p>
        </w:tc>
        <w:tc>
          <w:tcPr>
            <w:tcW w:w="3894" w:type="pct"/>
            <w:gridSpan w:val="2"/>
            <w:vAlign w:val="center"/>
          </w:tcPr>
          <w:p w14:paraId="54F35460" w14:textId="77777777" w:rsidR="00C0233C" w:rsidRPr="00694086" w:rsidRDefault="00C0233C" w:rsidP="004A28C3">
            <w:pPr>
              <w:spacing w:line="276" w:lineRule="auto"/>
              <w:jc w:val="both"/>
            </w:pPr>
            <w:r w:rsidRPr="005E04C0">
              <w:t>Explain the use of nonlinear regression models in agricultural research.</w:t>
            </w:r>
          </w:p>
        </w:tc>
        <w:tc>
          <w:tcPr>
            <w:tcW w:w="319" w:type="pct"/>
            <w:vAlign w:val="center"/>
          </w:tcPr>
          <w:p w14:paraId="15F8BA33" w14:textId="77777777" w:rsidR="00C0233C" w:rsidRPr="00694086" w:rsidRDefault="00C0233C" w:rsidP="004A28C3">
            <w:pPr>
              <w:jc w:val="center"/>
            </w:pPr>
            <w:r w:rsidRPr="005E04C0">
              <w:t>CO6</w:t>
            </w:r>
          </w:p>
        </w:tc>
        <w:tc>
          <w:tcPr>
            <w:tcW w:w="259" w:type="pct"/>
            <w:vAlign w:val="center"/>
          </w:tcPr>
          <w:p w14:paraId="020BE968" w14:textId="77777777" w:rsidR="00C0233C" w:rsidRPr="00694086" w:rsidRDefault="00C0233C" w:rsidP="004A28C3">
            <w:pPr>
              <w:jc w:val="center"/>
            </w:pPr>
            <w:r w:rsidRPr="005E04C0">
              <w:t>U</w:t>
            </w:r>
          </w:p>
        </w:tc>
        <w:tc>
          <w:tcPr>
            <w:tcW w:w="256" w:type="pct"/>
            <w:vAlign w:val="center"/>
          </w:tcPr>
          <w:p w14:paraId="1E05FB12" w14:textId="77777777" w:rsidR="00C0233C" w:rsidRPr="00694086" w:rsidRDefault="00C0233C" w:rsidP="004A28C3">
            <w:pPr>
              <w:jc w:val="center"/>
            </w:pPr>
            <w:r w:rsidRPr="005E04C0">
              <w:t>5</w:t>
            </w:r>
          </w:p>
        </w:tc>
      </w:tr>
      <w:tr w:rsidR="00C0233C" w:rsidRPr="00694086" w14:paraId="54A6755A" w14:textId="77777777" w:rsidTr="00E72901">
        <w:trPr>
          <w:trHeight w:val="283"/>
        </w:trPr>
        <w:tc>
          <w:tcPr>
            <w:tcW w:w="272" w:type="pct"/>
          </w:tcPr>
          <w:p w14:paraId="7FAA2AFF" w14:textId="77777777" w:rsidR="00C0233C" w:rsidRPr="00694086" w:rsidRDefault="00C0233C" w:rsidP="004A28C3">
            <w:pPr>
              <w:jc w:val="center"/>
            </w:pPr>
            <w:r w:rsidRPr="00694086">
              <w:t>32.</w:t>
            </w:r>
          </w:p>
        </w:tc>
        <w:tc>
          <w:tcPr>
            <w:tcW w:w="3894" w:type="pct"/>
            <w:gridSpan w:val="2"/>
            <w:vAlign w:val="center"/>
          </w:tcPr>
          <w:p w14:paraId="3E407DDC" w14:textId="77777777" w:rsidR="00C0233C" w:rsidRPr="00694086" w:rsidRDefault="00C0233C" w:rsidP="004A28C3">
            <w:pPr>
              <w:spacing w:line="276" w:lineRule="auto"/>
              <w:jc w:val="both"/>
            </w:pPr>
            <w:r w:rsidRPr="005E04C0">
              <w:t>Interpret the use of exponential regression and orthogonal polynomials in model fitting.</w:t>
            </w:r>
          </w:p>
        </w:tc>
        <w:tc>
          <w:tcPr>
            <w:tcW w:w="319" w:type="pct"/>
            <w:vAlign w:val="center"/>
          </w:tcPr>
          <w:p w14:paraId="4B293943" w14:textId="77777777" w:rsidR="00C0233C" w:rsidRPr="00694086" w:rsidRDefault="00C0233C" w:rsidP="004A28C3">
            <w:pPr>
              <w:jc w:val="center"/>
            </w:pPr>
            <w:r w:rsidRPr="005E04C0">
              <w:t>CO6</w:t>
            </w:r>
          </w:p>
        </w:tc>
        <w:tc>
          <w:tcPr>
            <w:tcW w:w="259" w:type="pct"/>
            <w:vAlign w:val="center"/>
          </w:tcPr>
          <w:p w14:paraId="07869F1A" w14:textId="77777777" w:rsidR="00C0233C" w:rsidRPr="00694086" w:rsidRDefault="00C0233C" w:rsidP="004A28C3">
            <w:pPr>
              <w:jc w:val="center"/>
            </w:pPr>
            <w:r w:rsidRPr="005E04C0">
              <w:t>U</w:t>
            </w:r>
          </w:p>
        </w:tc>
        <w:tc>
          <w:tcPr>
            <w:tcW w:w="256" w:type="pct"/>
            <w:vAlign w:val="center"/>
          </w:tcPr>
          <w:p w14:paraId="5292612A" w14:textId="77777777" w:rsidR="00C0233C" w:rsidRPr="00694086" w:rsidRDefault="00C0233C" w:rsidP="004A28C3">
            <w:pPr>
              <w:jc w:val="center"/>
            </w:pPr>
            <w:r w:rsidRPr="005E04C0">
              <w:t>5</w:t>
            </w:r>
          </w:p>
        </w:tc>
      </w:tr>
      <w:tr w:rsidR="00C0233C" w:rsidRPr="00694086" w14:paraId="50483233" w14:textId="77777777" w:rsidTr="005E26D0">
        <w:trPr>
          <w:trHeight w:val="552"/>
        </w:trPr>
        <w:tc>
          <w:tcPr>
            <w:tcW w:w="5000" w:type="pct"/>
            <w:gridSpan w:val="6"/>
          </w:tcPr>
          <w:p w14:paraId="10F0E985" w14:textId="77777777" w:rsidR="00C0233C" w:rsidRPr="00694086" w:rsidRDefault="00C0233C" w:rsidP="004A28C3">
            <w:pPr>
              <w:jc w:val="center"/>
              <w:rPr>
                <w:b/>
                <w:u w:val="single"/>
              </w:rPr>
            </w:pPr>
            <w:r w:rsidRPr="00694086">
              <w:rPr>
                <w:b/>
                <w:u w:val="single"/>
              </w:rPr>
              <w:t>PART – C (2 X 15 = 30 MARKS)</w:t>
            </w:r>
          </w:p>
          <w:p w14:paraId="053B5568" w14:textId="77777777" w:rsidR="00C0233C" w:rsidRPr="00694086" w:rsidRDefault="00C0233C" w:rsidP="004A28C3">
            <w:pPr>
              <w:jc w:val="center"/>
              <w:rPr>
                <w:b/>
              </w:rPr>
            </w:pPr>
            <w:r w:rsidRPr="00694086">
              <w:rPr>
                <w:b/>
              </w:rPr>
              <w:t>(Answer any 2 from the following)</w:t>
            </w:r>
          </w:p>
        </w:tc>
      </w:tr>
      <w:tr w:rsidR="00C0233C" w:rsidRPr="00694086" w14:paraId="0304740B" w14:textId="77777777" w:rsidTr="009C6C38">
        <w:trPr>
          <w:trHeight w:val="283"/>
        </w:trPr>
        <w:tc>
          <w:tcPr>
            <w:tcW w:w="272" w:type="pct"/>
          </w:tcPr>
          <w:p w14:paraId="7CBAA9F0" w14:textId="77777777" w:rsidR="00C0233C" w:rsidRPr="00694086" w:rsidRDefault="00C0233C" w:rsidP="004A28C3">
            <w:pPr>
              <w:jc w:val="center"/>
            </w:pPr>
            <w:r w:rsidRPr="00694086">
              <w:t>33.</w:t>
            </w:r>
          </w:p>
        </w:tc>
        <w:tc>
          <w:tcPr>
            <w:tcW w:w="191" w:type="pct"/>
          </w:tcPr>
          <w:p w14:paraId="20164D1B" w14:textId="77777777" w:rsidR="00C0233C" w:rsidRPr="00694086" w:rsidRDefault="00C0233C" w:rsidP="004A28C3">
            <w:pPr>
              <w:jc w:val="center"/>
            </w:pPr>
            <w:r w:rsidRPr="00694086">
              <w:t>a.</w:t>
            </w:r>
          </w:p>
        </w:tc>
        <w:tc>
          <w:tcPr>
            <w:tcW w:w="3703" w:type="pct"/>
            <w:vAlign w:val="center"/>
          </w:tcPr>
          <w:p w14:paraId="1298D476" w14:textId="77777777" w:rsidR="00C0233C" w:rsidRPr="00694086" w:rsidRDefault="00C0233C" w:rsidP="004A28C3">
            <w:pPr>
              <w:jc w:val="both"/>
            </w:pPr>
            <w:r w:rsidRPr="005E04C0">
              <w:t>Derive the normal equations for fitting Y = a + bX by the least squares method.</w:t>
            </w:r>
          </w:p>
        </w:tc>
        <w:tc>
          <w:tcPr>
            <w:tcW w:w="319" w:type="pct"/>
          </w:tcPr>
          <w:p w14:paraId="0C1B6991" w14:textId="77777777" w:rsidR="00C0233C" w:rsidRPr="00694086" w:rsidRDefault="00C0233C" w:rsidP="004A28C3">
            <w:pPr>
              <w:jc w:val="center"/>
            </w:pPr>
            <w:r w:rsidRPr="00694086">
              <w:t>CO</w:t>
            </w:r>
            <w:r>
              <w:t>3</w:t>
            </w:r>
          </w:p>
        </w:tc>
        <w:tc>
          <w:tcPr>
            <w:tcW w:w="259" w:type="pct"/>
          </w:tcPr>
          <w:p w14:paraId="12ADAA15" w14:textId="77777777" w:rsidR="00C0233C" w:rsidRPr="00694086" w:rsidRDefault="00C0233C" w:rsidP="004A28C3">
            <w:pPr>
              <w:jc w:val="center"/>
            </w:pPr>
            <w:r>
              <w:t>U</w:t>
            </w:r>
          </w:p>
        </w:tc>
        <w:tc>
          <w:tcPr>
            <w:tcW w:w="256" w:type="pct"/>
          </w:tcPr>
          <w:p w14:paraId="2B62A945" w14:textId="77777777" w:rsidR="00C0233C" w:rsidRPr="00694086" w:rsidRDefault="00C0233C" w:rsidP="004A28C3">
            <w:pPr>
              <w:jc w:val="center"/>
            </w:pPr>
            <w:r>
              <w:t>7.5</w:t>
            </w:r>
          </w:p>
        </w:tc>
      </w:tr>
      <w:tr w:rsidR="00C0233C" w:rsidRPr="00694086" w14:paraId="0AC8067B" w14:textId="77777777" w:rsidTr="0045001F">
        <w:trPr>
          <w:trHeight w:val="283"/>
        </w:trPr>
        <w:tc>
          <w:tcPr>
            <w:tcW w:w="272" w:type="pct"/>
          </w:tcPr>
          <w:p w14:paraId="5CE47168" w14:textId="77777777" w:rsidR="00C0233C" w:rsidRPr="00694086" w:rsidRDefault="00C0233C" w:rsidP="00774A76">
            <w:pPr>
              <w:jc w:val="center"/>
            </w:pPr>
          </w:p>
        </w:tc>
        <w:tc>
          <w:tcPr>
            <w:tcW w:w="191" w:type="pct"/>
          </w:tcPr>
          <w:p w14:paraId="42DF9174" w14:textId="77777777" w:rsidR="00C0233C" w:rsidRPr="00694086" w:rsidRDefault="00C0233C" w:rsidP="00774A76">
            <w:pPr>
              <w:jc w:val="center"/>
            </w:pPr>
            <w:r>
              <w:t>b.</w:t>
            </w:r>
          </w:p>
        </w:tc>
        <w:tc>
          <w:tcPr>
            <w:tcW w:w="3703" w:type="pct"/>
          </w:tcPr>
          <w:p w14:paraId="15DBE47D" w14:textId="77777777" w:rsidR="00C0233C" w:rsidRPr="00694086" w:rsidRDefault="00C0233C" w:rsidP="00774A76">
            <w:pPr>
              <w:jc w:val="both"/>
            </w:pPr>
            <w:r>
              <w:t>Illustrate the procedure for testing the significance of regression coefficients.</w:t>
            </w:r>
          </w:p>
        </w:tc>
        <w:tc>
          <w:tcPr>
            <w:tcW w:w="319" w:type="pct"/>
          </w:tcPr>
          <w:p w14:paraId="2FD93E9E" w14:textId="77777777" w:rsidR="00C0233C" w:rsidRPr="00694086" w:rsidRDefault="00C0233C" w:rsidP="00774A76">
            <w:pPr>
              <w:jc w:val="center"/>
            </w:pPr>
            <w:r w:rsidRPr="00694086">
              <w:t>CO</w:t>
            </w:r>
            <w:r>
              <w:t>3</w:t>
            </w:r>
          </w:p>
        </w:tc>
        <w:tc>
          <w:tcPr>
            <w:tcW w:w="259" w:type="pct"/>
          </w:tcPr>
          <w:p w14:paraId="3C43F782" w14:textId="77777777" w:rsidR="00C0233C" w:rsidRPr="00694086" w:rsidRDefault="00C0233C" w:rsidP="00774A76">
            <w:pPr>
              <w:jc w:val="center"/>
            </w:pPr>
            <w:r>
              <w:t>U</w:t>
            </w:r>
          </w:p>
        </w:tc>
        <w:tc>
          <w:tcPr>
            <w:tcW w:w="256" w:type="pct"/>
          </w:tcPr>
          <w:p w14:paraId="167B1457" w14:textId="77777777" w:rsidR="00C0233C" w:rsidRPr="00694086" w:rsidRDefault="00C0233C" w:rsidP="00774A76">
            <w:pPr>
              <w:jc w:val="center"/>
            </w:pPr>
            <w:r>
              <w:t>7.5</w:t>
            </w:r>
          </w:p>
        </w:tc>
      </w:tr>
      <w:tr w:rsidR="00C0233C" w:rsidRPr="00694086" w14:paraId="78966197" w14:textId="77777777" w:rsidTr="0045001F">
        <w:trPr>
          <w:trHeight w:val="283"/>
        </w:trPr>
        <w:tc>
          <w:tcPr>
            <w:tcW w:w="272" w:type="pct"/>
          </w:tcPr>
          <w:p w14:paraId="36AD4AFD" w14:textId="77777777" w:rsidR="00C0233C" w:rsidRPr="00694086" w:rsidRDefault="00C0233C" w:rsidP="00774A76">
            <w:pPr>
              <w:jc w:val="center"/>
            </w:pPr>
          </w:p>
        </w:tc>
        <w:tc>
          <w:tcPr>
            <w:tcW w:w="191" w:type="pct"/>
          </w:tcPr>
          <w:p w14:paraId="3122AF7E" w14:textId="77777777" w:rsidR="00C0233C" w:rsidRDefault="00C0233C" w:rsidP="00774A76">
            <w:pPr>
              <w:jc w:val="center"/>
            </w:pPr>
          </w:p>
        </w:tc>
        <w:tc>
          <w:tcPr>
            <w:tcW w:w="3703" w:type="pct"/>
          </w:tcPr>
          <w:p w14:paraId="1AB3379D" w14:textId="77777777" w:rsidR="00C0233C" w:rsidRDefault="00C0233C" w:rsidP="00774A76">
            <w:pPr>
              <w:jc w:val="both"/>
            </w:pPr>
          </w:p>
        </w:tc>
        <w:tc>
          <w:tcPr>
            <w:tcW w:w="319" w:type="pct"/>
          </w:tcPr>
          <w:p w14:paraId="68693668" w14:textId="77777777" w:rsidR="00C0233C" w:rsidRPr="00694086" w:rsidRDefault="00C0233C" w:rsidP="00774A76">
            <w:pPr>
              <w:jc w:val="center"/>
            </w:pPr>
          </w:p>
        </w:tc>
        <w:tc>
          <w:tcPr>
            <w:tcW w:w="259" w:type="pct"/>
          </w:tcPr>
          <w:p w14:paraId="275932B6" w14:textId="77777777" w:rsidR="00C0233C" w:rsidRPr="00694086" w:rsidRDefault="00C0233C" w:rsidP="00774A76">
            <w:pPr>
              <w:jc w:val="center"/>
            </w:pPr>
          </w:p>
        </w:tc>
        <w:tc>
          <w:tcPr>
            <w:tcW w:w="256" w:type="pct"/>
          </w:tcPr>
          <w:p w14:paraId="23FB3E6B" w14:textId="77777777" w:rsidR="00C0233C" w:rsidRPr="00694086" w:rsidRDefault="00C0233C" w:rsidP="00774A76">
            <w:pPr>
              <w:jc w:val="center"/>
            </w:pPr>
          </w:p>
        </w:tc>
      </w:tr>
      <w:tr w:rsidR="00C0233C" w:rsidRPr="00694086" w14:paraId="172C05A0" w14:textId="77777777" w:rsidTr="0045001F">
        <w:trPr>
          <w:trHeight w:val="283"/>
        </w:trPr>
        <w:tc>
          <w:tcPr>
            <w:tcW w:w="272" w:type="pct"/>
          </w:tcPr>
          <w:p w14:paraId="3C2ACC13" w14:textId="77777777" w:rsidR="00C0233C" w:rsidRPr="00694086" w:rsidRDefault="00C0233C" w:rsidP="00774A76">
            <w:pPr>
              <w:jc w:val="center"/>
            </w:pPr>
            <w:r w:rsidRPr="00694086">
              <w:t>34.</w:t>
            </w:r>
          </w:p>
        </w:tc>
        <w:tc>
          <w:tcPr>
            <w:tcW w:w="191" w:type="pct"/>
          </w:tcPr>
          <w:p w14:paraId="50E3D63C" w14:textId="77777777" w:rsidR="00C0233C" w:rsidRPr="00694086" w:rsidRDefault="00C0233C" w:rsidP="00774A76">
            <w:pPr>
              <w:jc w:val="center"/>
            </w:pPr>
            <w:r w:rsidRPr="00694086">
              <w:t>a.</w:t>
            </w:r>
          </w:p>
        </w:tc>
        <w:tc>
          <w:tcPr>
            <w:tcW w:w="3703" w:type="pct"/>
          </w:tcPr>
          <w:p w14:paraId="4F9E93C3" w14:textId="77777777" w:rsidR="00C0233C" w:rsidRPr="00694086" w:rsidRDefault="00C0233C" w:rsidP="00774A76">
            <w:pPr>
              <w:jc w:val="both"/>
            </w:pPr>
            <w:r>
              <w:t>Describe the causes and consequences of multicollinearity in regression models.</w:t>
            </w:r>
          </w:p>
        </w:tc>
        <w:tc>
          <w:tcPr>
            <w:tcW w:w="319" w:type="pct"/>
          </w:tcPr>
          <w:p w14:paraId="1197831F" w14:textId="77777777" w:rsidR="00C0233C" w:rsidRPr="00694086" w:rsidRDefault="00C0233C" w:rsidP="00774A76">
            <w:pPr>
              <w:jc w:val="center"/>
            </w:pPr>
            <w:r w:rsidRPr="00694086">
              <w:t>CO</w:t>
            </w:r>
            <w:r>
              <w:t>4</w:t>
            </w:r>
          </w:p>
        </w:tc>
        <w:tc>
          <w:tcPr>
            <w:tcW w:w="259" w:type="pct"/>
          </w:tcPr>
          <w:p w14:paraId="7C8E0996" w14:textId="77777777" w:rsidR="00C0233C" w:rsidRPr="00694086" w:rsidRDefault="00C0233C" w:rsidP="00774A76">
            <w:pPr>
              <w:jc w:val="center"/>
            </w:pPr>
            <w:r>
              <w:t>U</w:t>
            </w:r>
          </w:p>
        </w:tc>
        <w:tc>
          <w:tcPr>
            <w:tcW w:w="256" w:type="pct"/>
          </w:tcPr>
          <w:p w14:paraId="7012AAB6" w14:textId="77777777" w:rsidR="00C0233C" w:rsidRPr="00694086" w:rsidRDefault="00C0233C" w:rsidP="00774A76">
            <w:pPr>
              <w:jc w:val="center"/>
            </w:pPr>
            <w:r>
              <w:t>7.5</w:t>
            </w:r>
          </w:p>
        </w:tc>
      </w:tr>
      <w:tr w:rsidR="00C0233C" w:rsidRPr="00694086" w14:paraId="0EFE9935" w14:textId="77777777" w:rsidTr="0045001F">
        <w:trPr>
          <w:trHeight w:val="283"/>
        </w:trPr>
        <w:tc>
          <w:tcPr>
            <w:tcW w:w="272" w:type="pct"/>
          </w:tcPr>
          <w:p w14:paraId="0EE08832" w14:textId="77777777" w:rsidR="00C0233C" w:rsidRPr="00694086" w:rsidRDefault="00C0233C" w:rsidP="00774A76">
            <w:pPr>
              <w:jc w:val="center"/>
            </w:pPr>
          </w:p>
        </w:tc>
        <w:tc>
          <w:tcPr>
            <w:tcW w:w="191" w:type="pct"/>
          </w:tcPr>
          <w:p w14:paraId="56D59B10" w14:textId="77777777" w:rsidR="00C0233C" w:rsidRPr="00694086" w:rsidRDefault="00C0233C" w:rsidP="00774A76">
            <w:pPr>
              <w:jc w:val="center"/>
            </w:pPr>
            <w:r>
              <w:t>b.</w:t>
            </w:r>
          </w:p>
        </w:tc>
        <w:tc>
          <w:tcPr>
            <w:tcW w:w="3703" w:type="pct"/>
          </w:tcPr>
          <w:p w14:paraId="5BAA97CB" w14:textId="77777777" w:rsidR="00C0233C" w:rsidRPr="00694086" w:rsidRDefault="00C0233C" w:rsidP="00774A76">
            <w:pPr>
              <w:jc w:val="both"/>
            </w:pPr>
            <w:r>
              <w:t>Propose suitable statistical remedies to correct multicollinearity.</w:t>
            </w:r>
          </w:p>
        </w:tc>
        <w:tc>
          <w:tcPr>
            <w:tcW w:w="319" w:type="pct"/>
          </w:tcPr>
          <w:p w14:paraId="3A8E1E90" w14:textId="77777777" w:rsidR="00C0233C" w:rsidRPr="00694086" w:rsidRDefault="00C0233C" w:rsidP="00774A76">
            <w:pPr>
              <w:jc w:val="center"/>
            </w:pPr>
            <w:r w:rsidRPr="00694086">
              <w:t>CO</w:t>
            </w:r>
            <w:r>
              <w:t>4</w:t>
            </w:r>
          </w:p>
        </w:tc>
        <w:tc>
          <w:tcPr>
            <w:tcW w:w="259" w:type="pct"/>
          </w:tcPr>
          <w:p w14:paraId="79374FA7" w14:textId="77777777" w:rsidR="00C0233C" w:rsidRDefault="00C0233C" w:rsidP="00774A76">
            <w:pPr>
              <w:jc w:val="center"/>
            </w:pPr>
            <w:r>
              <w:t>U</w:t>
            </w:r>
          </w:p>
        </w:tc>
        <w:tc>
          <w:tcPr>
            <w:tcW w:w="256" w:type="pct"/>
          </w:tcPr>
          <w:p w14:paraId="59F7B599" w14:textId="77777777" w:rsidR="00C0233C" w:rsidRPr="00694086" w:rsidRDefault="00C0233C" w:rsidP="00774A76">
            <w:pPr>
              <w:jc w:val="center"/>
            </w:pPr>
            <w:r>
              <w:t>7.5</w:t>
            </w:r>
          </w:p>
        </w:tc>
      </w:tr>
      <w:tr w:rsidR="00C0233C" w:rsidRPr="00694086" w14:paraId="50A7C0C8" w14:textId="77777777" w:rsidTr="0045001F">
        <w:trPr>
          <w:trHeight w:val="283"/>
        </w:trPr>
        <w:tc>
          <w:tcPr>
            <w:tcW w:w="272" w:type="pct"/>
          </w:tcPr>
          <w:p w14:paraId="58484BF0" w14:textId="77777777" w:rsidR="00C0233C" w:rsidRPr="00694086" w:rsidRDefault="00C0233C" w:rsidP="00774A76">
            <w:pPr>
              <w:jc w:val="center"/>
            </w:pPr>
          </w:p>
        </w:tc>
        <w:tc>
          <w:tcPr>
            <w:tcW w:w="191" w:type="pct"/>
          </w:tcPr>
          <w:p w14:paraId="68960D2D" w14:textId="77777777" w:rsidR="00C0233C" w:rsidRPr="00694086" w:rsidRDefault="00C0233C" w:rsidP="00774A76">
            <w:pPr>
              <w:jc w:val="center"/>
            </w:pPr>
          </w:p>
        </w:tc>
        <w:tc>
          <w:tcPr>
            <w:tcW w:w="3703" w:type="pct"/>
          </w:tcPr>
          <w:p w14:paraId="5F847321" w14:textId="77777777" w:rsidR="00C0233C" w:rsidRPr="00694086" w:rsidRDefault="00C0233C" w:rsidP="00774A76">
            <w:pPr>
              <w:jc w:val="both"/>
            </w:pPr>
          </w:p>
        </w:tc>
        <w:tc>
          <w:tcPr>
            <w:tcW w:w="319" w:type="pct"/>
          </w:tcPr>
          <w:p w14:paraId="77419586" w14:textId="77777777" w:rsidR="00C0233C" w:rsidRPr="00694086" w:rsidRDefault="00C0233C" w:rsidP="00774A76">
            <w:pPr>
              <w:jc w:val="center"/>
            </w:pPr>
          </w:p>
        </w:tc>
        <w:tc>
          <w:tcPr>
            <w:tcW w:w="259" w:type="pct"/>
          </w:tcPr>
          <w:p w14:paraId="2A121C09" w14:textId="77777777" w:rsidR="00C0233C" w:rsidRPr="00694086" w:rsidRDefault="00C0233C" w:rsidP="00774A76">
            <w:pPr>
              <w:jc w:val="center"/>
            </w:pPr>
          </w:p>
        </w:tc>
        <w:tc>
          <w:tcPr>
            <w:tcW w:w="256" w:type="pct"/>
          </w:tcPr>
          <w:p w14:paraId="13CA3D8B" w14:textId="77777777" w:rsidR="00C0233C" w:rsidRPr="00694086" w:rsidRDefault="00C0233C" w:rsidP="00774A76">
            <w:pPr>
              <w:jc w:val="center"/>
            </w:pPr>
          </w:p>
        </w:tc>
      </w:tr>
      <w:tr w:rsidR="00C0233C" w:rsidRPr="00694086" w14:paraId="72BA0F9B" w14:textId="77777777" w:rsidTr="0045001F">
        <w:trPr>
          <w:trHeight w:val="283"/>
        </w:trPr>
        <w:tc>
          <w:tcPr>
            <w:tcW w:w="272" w:type="pct"/>
          </w:tcPr>
          <w:p w14:paraId="4E9B96D7" w14:textId="77777777" w:rsidR="00C0233C" w:rsidRPr="00694086" w:rsidRDefault="00C0233C" w:rsidP="00774A76">
            <w:pPr>
              <w:jc w:val="center"/>
            </w:pPr>
            <w:r w:rsidRPr="00694086">
              <w:t>35.</w:t>
            </w:r>
          </w:p>
        </w:tc>
        <w:tc>
          <w:tcPr>
            <w:tcW w:w="191" w:type="pct"/>
          </w:tcPr>
          <w:p w14:paraId="41F69C4F" w14:textId="77777777" w:rsidR="00C0233C" w:rsidRPr="00694086" w:rsidRDefault="00C0233C" w:rsidP="00774A76">
            <w:pPr>
              <w:jc w:val="center"/>
            </w:pPr>
            <w:r w:rsidRPr="00694086">
              <w:t>a.</w:t>
            </w:r>
          </w:p>
        </w:tc>
        <w:tc>
          <w:tcPr>
            <w:tcW w:w="3703" w:type="pct"/>
          </w:tcPr>
          <w:p w14:paraId="2CD75340" w14:textId="77777777" w:rsidR="00C0233C" w:rsidRPr="00694086" w:rsidRDefault="00C0233C" w:rsidP="00774A76">
            <w:pPr>
              <w:jc w:val="both"/>
            </w:pPr>
            <w:r>
              <w:t>Analyze nonlinear regression models such as quadratic, exponential, and power functions with suitable examples.</w:t>
            </w:r>
          </w:p>
        </w:tc>
        <w:tc>
          <w:tcPr>
            <w:tcW w:w="319" w:type="pct"/>
          </w:tcPr>
          <w:p w14:paraId="5BA17BD7" w14:textId="77777777" w:rsidR="00C0233C" w:rsidRPr="00694086" w:rsidRDefault="00C0233C" w:rsidP="00774A76">
            <w:pPr>
              <w:jc w:val="center"/>
            </w:pPr>
            <w:r w:rsidRPr="00694086">
              <w:t>CO</w:t>
            </w:r>
            <w:r>
              <w:t>6</w:t>
            </w:r>
          </w:p>
        </w:tc>
        <w:tc>
          <w:tcPr>
            <w:tcW w:w="259" w:type="pct"/>
          </w:tcPr>
          <w:p w14:paraId="5D18CCC8" w14:textId="77777777" w:rsidR="00C0233C" w:rsidRPr="00694086" w:rsidRDefault="00C0233C" w:rsidP="00774A76">
            <w:pPr>
              <w:jc w:val="center"/>
            </w:pPr>
            <w:r>
              <w:t>U</w:t>
            </w:r>
          </w:p>
        </w:tc>
        <w:tc>
          <w:tcPr>
            <w:tcW w:w="256" w:type="pct"/>
          </w:tcPr>
          <w:p w14:paraId="1B750128" w14:textId="77777777" w:rsidR="00C0233C" w:rsidRPr="00694086" w:rsidRDefault="00C0233C" w:rsidP="00774A76">
            <w:pPr>
              <w:jc w:val="center"/>
            </w:pPr>
            <w:r>
              <w:t>7.5</w:t>
            </w:r>
          </w:p>
        </w:tc>
      </w:tr>
      <w:tr w:rsidR="00C0233C" w:rsidRPr="00694086" w14:paraId="726F6062" w14:textId="77777777" w:rsidTr="0045001F">
        <w:trPr>
          <w:trHeight w:val="283"/>
        </w:trPr>
        <w:tc>
          <w:tcPr>
            <w:tcW w:w="272" w:type="pct"/>
          </w:tcPr>
          <w:p w14:paraId="66F5905D" w14:textId="77777777" w:rsidR="00C0233C" w:rsidRPr="00694086" w:rsidRDefault="00C0233C" w:rsidP="00774A76">
            <w:pPr>
              <w:jc w:val="center"/>
            </w:pPr>
          </w:p>
        </w:tc>
        <w:tc>
          <w:tcPr>
            <w:tcW w:w="191" w:type="pct"/>
          </w:tcPr>
          <w:p w14:paraId="75B01EB7" w14:textId="77777777" w:rsidR="00C0233C" w:rsidRPr="00694086" w:rsidRDefault="00C0233C" w:rsidP="00774A76">
            <w:pPr>
              <w:jc w:val="center"/>
            </w:pPr>
            <w:r>
              <w:t>b.</w:t>
            </w:r>
          </w:p>
        </w:tc>
        <w:tc>
          <w:tcPr>
            <w:tcW w:w="3703" w:type="pct"/>
          </w:tcPr>
          <w:p w14:paraId="00975802" w14:textId="77777777" w:rsidR="00C0233C" w:rsidRPr="00694086" w:rsidRDefault="00C0233C" w:rsidP="00774A76">
            <w:pPr>
              <w:jc w:val="both"/>
            </w:pPr>
            <w:r>
              <w:t>Evaluate the use of regression analysis in determining economic and optimal doses.</w:t>
            </w:r>
          </w:p>
        </w:tc>
        <w:tc>
          <w:tcPr>
            <w:tcW w:w="319" w:type="pct"/>
          </w:tcPr>
          <w:p w14:paraId="4917EC37" w14:textId="77777777" w:rsidR="00C0233C" w:rsidRPr="00694086" w:rsidRDefault="00C0233C" w:rsidP="00774A76">
            <w:pPr>
              <w:jc w:val="center"/>
            </w:pPr>
            <w:r w:rsidRPr="00694086">
              <w:t>CO</w:t>
            </w:r>
            <w:r>
              <w:t>6</w:t>
            </w:r>
          </w:p>
        </w:tc>
        <w:tc>
          <w:tcPr>
            <w:tcW w:w="259" w:type="pct"/>
          </w:tcPr>
          <w:p w14:paraId="35CDC942" w14:textId="77777777" w:rsidR="00C0233C" w:rsidRDefault="00C0233C" w:rsidP="00774A76">
            <w:pPr>
              <w:jc w:val="center"/>
            </w:pPr>
            <w:r>
              <w:t>U</w:t>
            </w:r>
          </w:p>
        </w:tc>
        <w:tc>
          <w:tcPr>
            <w:tcW w:w="256" w:type="pct"/>
          </w:tcPr>
          <w:p w14:paraId="32AEAEA9" w14:textId="77777777" w:rsidR="00C0233C" w:rsidRPr="00694086" w:rsidRDefault="00C0233C" w:rsidP="00774A76">
            <w:pPr>
              <w:jc w:val="center"/>
            </w:pPr>
            <w:r>
              <w:t>7.5</w:t>
            </w:r>
          </w:p>
        </w:tc>
      </w:tr>
    </w:tbl>
    <w:p w14:paraId="35D18B62" w14:textId="77777777" w:rsidR="00C0233C" w:rsidRDefault="00C0233C" w:rsidP="00D918FF">
      <w:pPr>
        <w:rPr>
          <w:b/>
          <w:bCs/>
        </w:rPr>
      </w:pPr>
    </w:p>
    <w:p w14:paraId="42DD0B23"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5012411"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726BF33C" w14:textId="77777777" w:rsidTr="0029420A">
        <w:tc>
          <w:tcPr>
            <w:tcW w:w="670" w:type="dxa"/>
          </w:tcPr>
          <w:p w14:paraId="07D17EAA" w14:textId="77777777" w:rsidR="00C0233C" w:rsidRPr="0051318C" w:rsidRDefault="00C0233C" w:rsidP="0029420A">
            <w:pPr>
              <w:jc w:val="center"/>
              <w:rPr>
                <w:sz w:val="22"/>
                <w:szCs w:val="22"/>
              </w:rPr>
            </w:pPr>
          </w:p>
        </w:tc>
        <w:tc>
          <w:tcPr>
            <w:tcW w:w="9820" w:type="dxa"/>
          </w:tcPr>
          <w:p w14:paraId="0AF4F51C" w14:textId="77777777" w:rsidR="00C0233C" w:rsidRPr="0051318C" w:rsidRDefault="00C0233C" w:rsidP="0029420A">
            <w:pPr>
              <w:jc w:val="center"/>
              <w:rPr>
                <w:b/>
                <w:sz w:val="22"/>
                <w:szCs w:val="22"/>
              </w:rPr>
            </w:pPr>
            <w:r w:rsidRPr="0051318C">
              <w:rPr>
                <w:b/>
                <w:sz w:val="22"/>
                <w:szCs w:val="22"/>
              </w:rPr>
              <w:t>COURSE OUTCOMES</w:t>
            </w:r>
          </w:p>
        </w:tc>
      </w:tr>
      <w:tr w:rsidR="00C0233C" w14:paraId="6B66CEA5" w14:textId="77777777" w:rsidTr="0029420A">
        <w:tc>
          <w:tcPr>
            <w:tcW w:w="670" w:type="dxa"/>
          </w:tcPr>
          <w:p w14:paraId="325F2A40"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07E4B0FF" w14:textId="77777777" w:rsidR="00C0233C" w:rsidRPr="00951762" w:rsidRDefault="00C0233C" w:rsidP="00951762">
            <w:pPr>
              <w:contextualSpacing/>
              <w:rPr>
                <w:color w:val="000000" w:themeColor="text1"/>
              </w:rPr>
            </w:pPr>
            <w:r w:rsidRPr="002B6DAA">
              <w:rPr>
                <w:color w:val="000000" w:themeColor="text1"/>
              </w:rPr>
              <w:t>Comprehend the definitions and measures of correlation, including rank correlation an</w:t>
            </w:r>
            <w:r>
              <w:rPr>
                <w:color w:val="000000" w:themeColor="text1"/>
              </w:rPr>
              <w:t xml:space="preserve">d </w:t>
            </w:r>
            <w:r w:rsidRPr="002B6DAA">
              <w:rPr>
                <w:color w:val="000000" w:themeColor="text1"/>
              </w:rPr>
              <w:t>multiple/partial correlation coefficients.</w:t>
            </w:r>
          </w:p>
        </w:tc>
      </w:tr>
      <w:tr w:rsidR="00C0233C" w14:paraId="72E41703" w14:textId="77777777" w:rsidTr="0029420A">
        <w:tc>
          <w:tcPr>
            <w:tcW w:w="670" w:type="dxa"/>
          </w:tcPr>
          <w:p w14:paraId="62128FFE"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7D2AED72" w14:textId="77777777" w:rsidR="00C0233C" w:rsidRPr="00951762" w:rsidRDefault="00C0233C" w:rsidP="00951762">
            <w:pPr>
              <w:contextualSpacing/>
              <w:rPr>
                <w:color w:val="000000" w:themeColor="text1"/>
              </w:rPr>
            </w:pPr>
            <w:r w:rsidRPr="002B6DAA">
              <w:rPr>
                <w:color w:val="000000" w:themeColor="text1"/>
              </w:rPr>
              <w:t>Detect and test for correlated errors, autocorrelation, and multicollinearity, and apply these concepts in regression models.</w:t>
            </w:r>
          </w:p>
        </w:tc>
      </w:tr>
      <w:tr w:rsidR="00C0233C" w14:paraId="1E63C4B0" w14:textId="77777777" w:rsidTr="0029420A">
        <w:tc>
          <w:tcPr>
            <w:tcW w:w="670" w:type="dxa"/>
          </w:tcPr>
          <w:p w14:paraId="3353BDCF"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2EA58172" w14:textId="77777777" w:rsidR="00C0233C" w:rsidRPr="00951762" w:rsidRDefault="00C0233C" w:rsidP="00951762">
            <w:pPr>
              <w:contextualSpacing/>
              <w:rPr>
                <w:color w:val="000000" w:themeColor="text1"/>
              </w:rPr>
            </w:pPr>
            <w:r w:rsidRPr="002B6DAA">
              <w:rPr>
                <w:color w:val="000000" w:themeColor="text1"/>
              </w:rPr>
              <w:t xml:space="preserve">Apply the method of least squares for regression analysis, including curve fitting and testing regression coefficients in multiple and partial regression models. </w:t>
            </w:r>
          </w:p>
        </w:tc>
      </w:tr>
      <w:tr w:rsidR="00C0233C" w14:paraId="7E2A5C63" w14:textId="77777777" w:rsidTr="0029420A">
        <w:tc>
          <w:tcPr>
            <w:tcW w:w="670" w:type="dxa"/>
          </w:tcPr>
          <w:p w14:paraId="747D5858"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07B321F5" w14:textId="77777777" w:rsidR="00C0233C" w:rsidRPr="00951762" w:rsidRDefault="00C0233C" w:rsidP="00951762">
            <w:pPr>
              <w:contextualSpacing/>
              <w:rPr>
                <w:color w:val="000000" w:themeColor="text1"/>
              </w:rPr>
            </w:pPr>
            <w:r w:rsidRPr="002B6DAA">
              <w:rPr>
                <w:color w:val="000000" w:themeColor="text1"/>
              </w:rPr>
              <w:t>Analyze diagnostic measures such as Durbin-Watson statistics, heteroscedastic models, and</w:t>
            </w:r>
            <w:r>
              <w:rPr>
                <w:color w:val="000000" w:themeColor="text1"/>
              </w:rPr>
              <w:t xml:space="preserve"> </w:t>
            </w:r>
            <w:r w:rsidRPr="002B6DAA">
              <w:rPr>
                <w:color w:val="000000" w:themeColor="text1"/>
              </w:rPr>
              <w:t xml:space="preserve">multicollinearity correction techniques to improve regression models. </w:t>
            </w:r>
          </w:p>
        </w:tc>
      </w:tr>
      <w:tr w:rsidR="00C0233C" w14:paraId="1421BABD" w14:textId="77777777" w:rsidTr="0029420A">
        <w:tc>
          <w:tcPr>
            <w:tcW w:w="670" w:type="dxa"/>
          </w:tcPr>
          <w:p w14:paraId="3A273E7F"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0E9563C8" w14:textId="77777777" w:rsidR="00C0233C" w:rsidRPr="00951762" w:rsidRDefault="00C0233C" w:rsidP="00951762">
            <w:pPr>
              <w:contextualSpacing/>
              <w:rPr>
                <w:color w:val="000000" w:themeColor="text1"/>
              </w:rPr>
            </w:pPr>
            <w:r w:rsidRPr="002B6DAA">
              <w:rPr>
                <w:color w:val="000000" w:themeColor="text1"/>
              </w:rPr>
              <w:t xml:space="preserve">Evaluate the best regression equations and perform model selection using techniques such as weighted least squares and regression on grouped data. </w:t>
            </w:r>
          </w:p>
        </w:tc>
      </w:tr>
      <w:tr w:rsidR="00C0233C" w14:paraId="1E34AB23" w14:textId="77777777" w:rsidTr="0029420A">
        <w:tc>
          <w:tcPr>
            <w:tcW w:w="670" w:type="dxa"/>
          </w:tcPr>
          <w:p w14:paraId="6D059849"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0AB00822" w14:textId="77777777" w:rsidR="00C0233C" w:rsidRPr="00951762" w:rsidRDefault="00C0233C" w:rsidP="00951762">
            <w:pPr>
              <w:contextualSpacing/>
              <w:rPr>
                <w:color w:val="000000" w:themeColor="text1"/>
              </w:rPr>
            </w:pPr>
            <w:r w:rsidRPr="00C510B2">
              <w:rPr>
                <w:color w:val="000000" w:themeColor="text1"/>
              </w:rPr>
              <w:t xml:space="preserve">Create nonlinear regression models, including quadratic, exponential, and power curves, and apply them to determine optimal economic doses and fit orthogonal polynomials. </w:t>
            </w:r>
          </w:p>
        </w:tc>
      </w:tr>
    </w:tbl>
    <w:p w14:paraId="65962CB0"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42DA0738" w14:textId="77777777" w:rsidTr="00D52353">
        <w:trPr>
          <w:jc w:val="center"/>
        </w:trPr>
        <w:tc>
          <w:tcPr>
            <w:tcW w:w="6385" w:type="dxa"/>
            <w:gridSpan w:val="8"/>
          </w:tcPr>
          <w:p w14:paraId="4D3D4702"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0F608614" w14:textId="77777777" w:rsidTr="00D52353">
        <w:trPr>
          <w:jc w:val="center"/>
        </w:trPr>
        <w:tc>
          <w:tcPr>
            <w:tcW w:w="1140" w:type="dxa"/>
          </w:tcPr>
          <w:p w14:paraId="4153D3F9"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47F7CF1F" w14:textId="77777777" w:rsidR="00C0233C" w:rsidRPr="0051318C" w:rsidRDefault="00C0233C" w:rsidP="00D52353">
            <w:pPr>
              <w:jc w:val="center"/>
              <w:rPr>
                <w:b/>
                <w:sz w:val="22"/>
                <w:szCs w:val="22"/>
              </w:rPr>
            </w:pPr>
            <w:r w:rsidRPr="0051318C">
              <w:rPr>
                <w:b/>
                <w:sz w:val="22"/>
                <w:szCs w:val="22"/>
              </w:rPr>
              <w:t>R</w:t>
            </w:r>
          </w:p>
        </w:tc>
        <w:tc>
          <w:tcPr>
            <w:tcW w:w="708" w:type="dxa"/>
          </w:tcPr>
          <w:p w14:paraId="08D1C609" w14:textId="77777777" w:rsidR="00C0233C" w:rsidRPr="0051318C" w:rsidRDefault="00C0233C" w:rsidP="00D52353">
            <w:pPr>
              <w:jc w:val="center"/>
              <w:rPr>
                <w:b/>
                <w:sz w:val="22"/>
                <w:szCs w:val="22"/>
              </w:rPr>
            </w:pPr>
            <w:r w:rsidRPr="0051318C">
              <w:rPr>
                <w:b/>
                <w:sz w:val="22"/>
                <w:szCs w:val="22"/>
              </w:rPr>
              <w:t>U</w:t>
            </w:r>
          </w:p>
        </w:tc>
        <w:tc>
          <w:tcPr>
            <w:tcW w:w="709" w:type="dxa"/>
          </w:tcPr>
          <w:p w14:paraId="72A6FEB7" w14:textId="77777777" w:rsidR="00C0233C" w:rsidRPr="0051318C" w:rsidRDefault="00C0233C" w:rsidP="00D52353">
            <w:pPr>
              <w:jc w:val="center"/>
              <w:rPr>
                <w:b/>
                <w:sz w:val="22"/>
                <w:szCs w:val="22"/>
              </w:rPr>
            </w:pPr>
            <w:r w:rsidRPr="0051318C">
              <w:rPr>
                <w:b/>
                <w:sz w:val="22"/>
                <w:szCs w:val="22"/>
              </w:rPr>
              <w:t>A</w:t>
            </w:r>
          </w:p>
        </w:tc>
        <w:tc>
          <w:tcPr>
            <w:tcW w:w="709" w:type="dxa"/>
          </w:tcPr>
          <w:p w14:paraId="0B869C35" w14:textId="77777777" w:rsidR="00C0233C" w:rsidRPr="0051318C" w:rsidRDefault="00C0233C" w:rsidP="00D52353">
            <w:pPr>
              <w:jc w:val="center"/>
              <w:rPr>
                <w:b/>
                <w:sz w:val="22"/>
                <w:szCs w:val="22"/>
              </w:rPr>
            </w:pPr>
            <w:r w:rsidRPr="0051318C">
              <w:rPr>
                <w:b/>
                <w:sz w:val="22"/>
                <w:szCs w:val="22"/>
              </w:rPr>
              <w:t>An</w:t>
            </w:r>
          </w:p>
        </w:tc>
        <w:tc>
          <w:tcPr>
            <w:tcW w:w="709" w:type="dxa"/>
          </w:tcPr>
          <w:p w14:paraId="46235C1E" w14:textId="77777777" w:rsidR="00C0233C" w:rsidRPr="0051318C" w:rsidRDefault="00C0233C" w:rsidP="00D52353">
            <w:pPr>
              <w:jc w:val="center"/>
              <w:rPr>
                <w:b/>
                <w:sz w:val="22"/>
                <w:szCs w:val="22"/>
              </w:rPr>
            </w:pPr>
            <w:r w:rsidRPr="0051318C">
              <w:rPr>
                <w:b/>
                <w:sz w:val="22"/>
                <w:szCs w:val="22"/>
              </w:rPr>
              <w:t>E</w:t>
            </w:r>
          </w:p>
        </w:tc>
        <w:tc>
          <w:tcPr>
            <w:tcW w:w="708" w:type="dxa"/>
          </w:tcPr>
          <w:p w14:paraId="5591D3F2" w14:textId="77777777" w:rsidR="00C0233C" w:rsidRPr="0051318C" w:rsidRDefault="00C0233C" w:rsidP="00D52353">
            <w:pPr>
              <w:jc w:val="center"/>
              <w:rPr>
                <w:b/>
                <w:sz w:val="22"/>
                <w:szCs w:val="22"/>
              </w:rPr>
            </w:pPr>
            <w:r w:rsidRPr="0051318C">
              <w:rPr>
                <w:b/>
                <w:sz w:val="22"/>
                <w:szCs w:val="22"/>
              </w:rPr>
              <w:t>C</w:t>
            </w:r>
          </w:p>
        </w:tc>
        <w:tc>
          <w:tcPr>
            <w:tcW w:w="993" w:type="dxa"/>
          </w:tcPr>
          <w:p w14:paraId="567CDE14" w14:textId="77777777" w:rsidR="00C0233C" w:rsidRPr="0051318C" w:rsidRDefault="00C0233C" w:rsidP="00D52353">
            <w:pPr>
              <w:jc w:val="center"/>
              <w:rPr>
                <w:b/>
                <w:sz w:val="22"/>
                <w:szCs w:val="22"/>
              </w:rPr>
            </w:pPr>
            <w:r w:rsidRPr="0051318C">
              <w:rPr>
                <w:b/>
                <w:sz w:val="22"/>
                <w:szCs w:val="22"/>
              </w:rPr>
              <w:t>Total</w:t>
            </w:r>
          </w:p>
        </w:tc>
      </w:tr>
      <w:tr w:rsidR="00C0233C" w:rsidRPr="0051318C" w14:paraId="4FF6B512" w14:textId="77777777" w:rsidTr="00D52353">
        <w:trPr>
          <w:jc w:val="center"/>
        </w:trPr>
        <w:tc>
          <w:tcPr>
            <w:tcW w:w="1140" w:type="dxa"/>
          </w:tcPr>
          <w:p w14:paraId="05045475"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1228BFE8" w14:textId="77777777" w:rsidR="00C0233C" w:rsidRPr="0051318C" w:rsidRDefault="00C0233C" w:rsidP="00D52353">
            <w:pPr>
              <w:jc w:val="center"/>
              <w:rPr>
                <w:sz w:val="22"/>
                <w:szCs w:val="22"/>
              </w:rPr>
            </w:pPr>
            <w:r>
              <w:rPr>
                <w:sz w:val="22"/>
                <w:szCs w:val="22"/>
              </w:rPr>
              <w:t>2</w:t>
            </w:r>
          </w:p>
        </w:tc>
        <w:tc>
          <w:tcPr>
            <w:tcW w:w="708" w:type="dxa"/>
          </w:tcPr>
          <w:p w14:paraId="4056F1FC" w14:textId="77777777" w:rsidR="00C0233C" w:rsidRPr="0051318C" w:rsidRDefault="00C0233C" w:rsidP="00D52353">
            <w:pPr>
              <w:jc w:val="center"/>
              <w:rPr>
                <w:sz w:val="22"/>
                <w:szCs w:val="22"/>
              </w:rPr>
            </w:pPr>
            <w:r>
              <w:rPr>
                <w:sz w:val="22"/>
                <w:szCs w:val="22"/>
              </w:rPr>
              <w:t>5</w:t>
            </w:r>
          </w:p>
        </w:tc>
        <w:tc>
          <w:tcPr>
            <w:tcW w:w="709" w:type="dxa"/>
          </w:tcPr>
          <w:p w14:paraId="628E2E0E" w14:textId="77777777" w:rsidR="00C0233C" w:rsidRPr="0051318C" w:rsidRDefault="00C0233C" w:rsidP="00D52353">
            <w:pPr>
              <w:jc w:val="center"/>
              <w:rPr>
                <w:sz w:val="22"/>
                <w:szCs w:val="22"/>
              </w:rPr>
            </w:pPr>
            <w:r>
              <w:rPr>
                <w:sz w:val="22"/>
                <w:szCs w:val="22"/>
              </w:rPr>
              <w:t>6</w:t>
            </w:r>
          </w:p>
        </w:tc>
        <w:tc>
          <w:tcPr>
            <w:tcW w:w="709" w:type="dxa"/>
          </w:tcPr>
          <w:p w14:paraId="0389C34E" w14:textId="77777777" w:rsidR="00C0233C" w:rsidRPr="0051318C" w:rsidRDefault="00C0233C" w:rsidP="00D52353">
            <w:pPr>
              <w:jc w:val="center"/>
              <w:rPr>
                <w:sz w:val="22"/>
                <w:szCs w:val="22"/>
              </w:rPr>
            </w:pPr>
          </w:p>
        </w:tc>
        <w:tc>
          <w:tcPr>
            <w:tcW w:w="709" w:type="dxa"/>
          </w:tcPr>
          <w:p w14:paraId="5716303F" w14:textId="77777777" w:rsidR="00C0233C" w:rsidRPr="0051318C" w:rsidRDefault="00C0233C" w:rsidP="00D52353">
            <w:pPr>
              <w:jc w:val="center"/>
              <w:rPr>
                <w:sz w:val="22"/>
                <w:szCs w:val="22"/>
              </w:rPr>
            </w:pPr>
            <w:r>
              <w:rPr>
                <w:sz w:val="22"/>
                <w:szCs w:val="22"/>
              </w:rPr>
              <w:t>1</w:t>
            </w:r>
          </w:p>
        </w:tc>
        <w:tc>
          <w:tcPr>
            <w:tcW w:w="708" w:type="dxa"/>
          </w:tcPr>
          <w:p w14:paraId="0945C179" w14:textId="77777777" w:rsidR="00C0233C" w:rsidRPr="0051318C" w:rsidRDefault="00C0233C" w:rsidP="00D52353">
            <w:pPr>
              <w:jc w:val="center"/>
              <w:rPr>
                <w:sz w:val="22"/>
                <w:szCs w:val="22"/>
              </w:rPr>
            </w:pPr>
          </w:p>
        </w:tc>
        <w:tc>
          <w:tcPr>
            <w:tcW w:w="993" w:type="dxa"/>
          </w:tcPr>
          <w:p w14:paraId="541BF79A" w14:textId="77777777" w:rsidR="00C0233C" w:rsidRPr="0051318C" w:rsidRDefault="00C0233C" w:rsidP="00D52353">
            <w:pPr>
              <w:jc w:val="center"/>
              <w:rPr>
                <w:sz w:val="22"/>
                <w:szCs w:val="22"/>
              </w:rPr>
            </w:pPr>
            <w:r>
              <w:rPr>
                <w:sz w:val="22"/>
                <w:szCs w:val="22"/>
              </w:rPr>
              <w:t>14</w:t>
            </w:r>
          </w:p>
        </w:tc>
      </w:tr>
      <w:tr w:rsidR="00C0233C" w:rsidRPr="0051318C" w14:paraId="3EF814CA" w14:textId="77777777" w:rsidTr="00D52353">
        <w:trPr>
          <w:jc w:val="center"/>
        </w:trPr>
        <w:tc>
          <w:tcPr>
            <w:tcW w:w="1140" w:type="dxa"/>
          </w:tcPr>
          <w:p w14:paraId="468D637B"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392E4DC2" w14:textId="77777777" w:rsidR="00C0233C" w:rsidRPr="0051318C" w:rsidRDefault="00C0233C" w:rsidP="00D52353">
            <w:pPr>
              <w:jc w:val="center"/>
              <w:rPr>
                <w:sz w:val="22"/>
                <w:szCs w:val="22"/>
              </w:rPr>
            </w:pPr>
            <w:r>
              <w:rPr>
                <w:sz w:val="22"/>
                <w:szCs w:val="22"/>
              </w:rPr>
              <w:t>2</w:t>
            </w:r>
          </w:p>
        </w:tc>
        <w:tc>
          <w:tcPr>
            <w:tcW w:w="708" w:type="dxa"/>
          </w:tcPr>
          <w:p w14:paraId="4069F0C8" w14:textId="77777777" w:rsidR="00C0233C" w:rsidRPr="0051318C" w:rsidRDefault="00C0233C" w:rsidP="00D52353">
            <w:pPr>
              <w:jc w:val="center"/>
              <w:rPr>
                <w:sz w:val="22"/>
                <w:szCs w:val="22"/>
              </w:rPr>
            </w:pPr>
            <w:r>
              <w:rPr>
                <w:sz w:val="22"/>
                <w:szCs w:val="22"/>
              </w:rPr>
              <w:t>7</w:t>
            </w:r>
          </w:p>
        </w:tc>
        <w:tc>
          <w:tcPr>
            <w:tcW w:w="709" w:type="dxa"/>
          </w:tcPr>
          <w:p w14:paraId="3B46F250" w14:textId="77777777" w:rsidR="00C0233C" w:rsidRPr="0051318C" w:rsidRDefault="00C0233C" w:rsidP="00D52353">
            <w:pPr>
              <w:jc w:val="center"/>
              <w:rPr>
                <w:sz w:val="22"/>
                <w:szCs w:val="22"/>
              </w:rPr>
            </w:pPr>
            <w:r>
              <w:rPr>
                <w:sz w:val="22"/>
                <w:szCs w:val="22"/>
              </w:rPr>
              <w:t>5</w:t>
            </w:r>
          </w:p>
        </w:tc>
        <w:tc>
          <w:tcPr>
            <w:tcW w:w="709" w:type="dxa"/>
          </w:tcPr>
          <w:p w14:paraId="2BCAAFBF" w14:textId="77777777" w:rsidR="00C0233C" w:rsidRPr="0051318C" w:rsidRDefault="00C0233C" w:rsidP="00D52353">
            <w:pPr>
              <w:jc w:val="center"/>
              <w:rPr>
                <w:sz w:val="22"/>
                <w:szCs w:val="22"/>
              </w:rPr>
            </w:pPr>
          </w:p>
        </w:tc>
        <w:tc>
          <w:tcPr>
            <w:tcW w:w="709" w:type="dxa"/>
          </w:tcPr>
          <w:p w14:paraId="19C4ED35" w14:textId="77777777" w:rsidR="00C0233C" w:rsidRPr="0051318C" w:rsidRDefault="00C0233C" w:rsidP="00D52353">
            <w:pPr>
              <w:jc w:val="center"/>
              <w:rPr>
                <w:sz w:val="22"/>
                <w:szCs w:val="22"/>
              </w:rPr>
            </w:pPr>
          </w:p>
        </w:tc>
        <w:tc>
          <w:tcPr>
            <w:tcW w:w="708" w:type="dxa"/>
          </w:tcPr>
          <w:p w14:paraId="32CCD449" w14:textId="77777777" w:rsidR="00C0233C" w:rsidRPr="0051318C" w:rsidRDefault="00C0233C" w:rsidP="00D52353">
            <w:pPr>
              <w:jc w:val="center"/>
              <w:rPr>
                <w:sz w:val="22"/>
                <w:szCs w:val="22"/>
              </w:rPr>
            </w:pPr>
          </w:p>
        </w:tc>
        <w:tc>
          <w:tcPr>
            <w:tcW w:w="993" w:type="dxa"/>
          </w:tcPr>
          <w:p w14:paraId="76F8B9AD" w14:textId="77777777" w:rsidR="00C0233C" w:rsidRPr="0051318C" w:rsidRDefault="00C0233C" w:rsidP="00D52353">
            <w:pPr>
              <w:jc w:val="center"/>
              <w:rPr>
                <w:sz w:val="22"/>
                <w:szCs w:val="22"/>
              </w:rPr>
            </w:pPr>
            <w:r>
              <w:rPr>
                <w:sz w:val="22"/>
                <w:szCs w:val="22"/>
              </w:rPr>
              <w:t>14</w:t>
            </w:r>
          </w:p>
        </w:tc>
      </w:tr>
      <w:tr w:rsidR="00C0233C" w:rsidRPr="0051318C" w14:paraId="0C91F858" w14:textId="77777777" w:rsidTr="00D52353">
        <w:trPr>
          <w:jc w:val="center"/>
        </w:trPr>
        <w:tc>
          <w:tcPr>
            <w:tcW w:w="1140" w:type="dxa"/>
          </w:tcPr>
          <w:p w14:paraId="4E42556F"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61D46B2C" w14:textId="77777777" w:rsidR="00C0233C" w:rsidRPr="0051318C" w:rsidRDefault="00C0233C" w:rsidP="00D52353">
            <w:pPr>
              <w:jc w:val="center"/>
              <w:rPr>
                <w:sz w:val="22"/>
                <w:szCs w:val="22"/>
              </w:rPr>
            </w:pPr>
            <w:r>
              <w:rPr>
                <w:sz w:val="22"/>
                <w:szCs w:val="22"/>
              </w:rPr>
              <w:t>3</w:t>
            </w:r>
          </w:p>
        </w:tc>
        <w:tc>
          <w:tcPr>
            <w:tcW w:w="708" w:type="dxa"/>
          </w:tcPr>
          <w:p w14:paraId="2D206DBF" w14:textId="77777777" w:rsidR="00C0233C" w:rsidRPr="0051318C" w:rsidRDefault="00C0233C" w:rsidP="00D52353">
            <w:pPr>
              <w:jc w:val="center"/>
              <w:rPr>
                <w:sz w:val="22"/>
                <w:szCs w:val="22"/>
              </w:rPr>
            </w:pPr>
            <w:r>
              <w:rPr>
                <w:sz w:val="22"/>
                <w:szCs w:val="22"/>
              </w:rPr>
              <w:t>21</w:t>
            </w:r>
          </w:p>
        </w:tc>
        <w:tc>
          <w:tcPr>
            <w:tcW w:w="709" w:type="dxa"/>
          </w:tcPr>
          <w:p w14:paraId="501F0E67" w14:textId="77777777" w:rsidR="00C0233C" w:rsidRPr="0051318C" w:rsidRDefault="00C0233C" w:rsidP="00D52353">
            <w:pPr>
              <w:jc w:val="center"/>
              <w:rPr>
                <w:sz w:val="22"/>
                <w:szCs w:val="22"/>
              </w:rPr>
            </w:pPr>
            <w:r>
              <w:rPr>
                <w:sz w:val="22"/>
                <w:szCs w:val="22"/>
              </w:rPr>
              <w:t>5</w:t>
            </w:r>
          </w:p>
        </w:tc>
        <w:tc>
          <w:tcPr>
            <w:tcW w:w="709" w:type="dxa"/>
          </w:tcPr>
          <w:p w14:paraId="52787356" w14:textId="77777777" w:rsidR="00C0233C" w:rsidRPr="0051318C" w:rsidRDefault="00C0233C" w:rsidP="00D52353">
            <w:pPr>
              <w:jc w:val="center"/>
              <w:rPr>
                <w:sz w:val="22"/>
                <w:szCs w:val="22"/>
              </w:rPr>
            </w:pPr>
          </w:p>
        </w:tc>
        <w:tc>
          <w:tcPr>
            <w:tcW w:w="709" w:type="dxa"/>
          </w:tcPr>
          <w:p w14:paraId="71ED95FD" w14:textId="77777777" w:rsidR="00C0233C" w:rsidRPr="0051318C" w:rsidRDefault="00C0233C" w:rsidP="00D52353">
            <w:pPr>
              <w:jc w:val="center"/>
              <w:rPr>
                <w:sz w:val="22"/>
                <w:szCs w:val="22"/>
              </w:rPr>
            </w:pPr>
          </w:p>
        </w:tc>
        <w:tc>
          <w:tcPr>
            <w:tcW w:w="708" w:type="dxa"/>
          </w:tcPr>
          <w:p w14:paraId="429FEC64" w14:textId="77777777" w:rsidR="00C0233C" w:rsidRPr="0051318C" w:rsidRDefault="00C0233C" w:rsidP="00D52353">
            <w:pPr>
              <w:jc w:val="center"/>
              <w:rPr>
                <w:sz w:val="22"/>
                <w:szCs w:val="22"/>
              </w:rPr>
            </w:pPr>
          </w:p>
        </w:tc>
        <w:tc>
          <w:tcPr>
            <w:tcW w:w="993" w:type="dxa"/>
          </w:tcPr>
          <w:p w14:paraId="0C3C9E4F" w14:textId="77777777" w:rsidR="00C0233C" w:rsidRPr="0051318C" w:rsidRDefault="00C0233C" w:rsidP="00D52353">
            <w:pPr>
              <w:jc w:val="center"/>
              <w:rPr>
                <w:sz w:val="22"/>
                <w:szCs w:val="22"/>
              </w:rPr>
            </w:pPr>
            <w:r>
              <w:rPr>
                <w:sz w:val="22"/>
                <w:szCs w:val="22"/>
              </w:rPr>
              <w:t>29</w:t>
            </w:r>
          </w:p>
        </w:tc>
      </w:tr>
      <w:tr w:rsidR="00C0233C" w:rsidRPr="0051318C" w14:paraId="7DAC651D" w14:textId="77777777" w:rsidTr="00D52353">
        <w:trPr>
          <w:jc w:val="center"/>
        </w:trPr>
        <w:tc>
          <w:tcPr>
            <w:tcW w:w="1140" w:type="dxa"/>
          </w:tcPr>
          <w:p w14:paraId="56F111EC"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79496F49" w14:textId="77777777" w:rsidR="00C0233C" w:rsidRPr="0051318C" w:rsidRDefault="00C0233C" w:rsidP="00D52353">
            <w:pPr>
              <w:jc w:val="center"/>
              <w:rPr>
                <w:sz w:val="22"/>
                <w:szCs w:val="22"/>
              </w:rPr>
            </w:pPr>
            <w:r>
              <w:rPr>
                <w:sz w:val="22"/>
                <w:szCs w:val="22"/>
              </w:rPr>
              <w:t>2</w:t>
            </w:r>
          </w:p>
        </w:tc>
        <w:tc>
          <w:tcPr>
            <w:tcW w:w="708" w:type="dxa"/>
          </w:tcPr>
          <w:p w14:paraId="113F3A95" w14:textId="77777777" w:rsidR="00C0233C" w:rsidRPr="0051318C" w:rsidRDefault="00C0233C" w:rsidP="00D52353">
            <w:pPr>
              <w:jc w:val="center"/>
              <w:rPr>
                <w:sz w:val="22"/>
                <w:szCs w:val="22"/>
              </w:rPr>
            </w:pPr>
            <w:r>
              <w:rPr>
                <w:sz w:val="22"/>
                <w:szCs w:val="22"/>
              </w:rPr>
              <w:t>20</w:t>
            </w:r>
          </w:p>
        </w:tc>
        <w:tc>
          <w:tcPr>
            <w:tcW w:w="709" w:type="dxa"/>
          </w:tcPr>
          <w:p w14:paraId="41B731BB" w14:textId="77777777" w:rsidR="00C0233C" w:rsidRPr="0051318C" w:rsidRDefault="00C0233C" w:rsidP="00D52353">
            <w:pPr>
              <w:jc w:val="center"/>
              <w:rPr>
                <w:sz w:val="22"/>
                <w:szCs w:val="22"/>
              </w:rPr>
            </w:pPr>
            <w:r>
              <w:rPr>
                <w:sz w:val="22"/>
                <w:szCs w:val="22"/>
              </w:rPr>
              <w:t>5</w:t>
            </w:r>
          </w:p>
        </w:tc>
        <w:tc>
          <w:tcPr>
            <w:tcW w:w="709" w:type="dxa"/>
          </w:tcPr>
          <w:p w14:paraId="2BFBB757" w14:textId="77777777" w:rsidR="00C0233C" w:rsidRPr="0051318C" w:rsidRDefault="00C0233C" w:rsidP="00D52353">
            <w:pPr>
              <w:jc w:val="center"/>
              <w:rPr>
                <w:sz w:val="22"/>
                <w:szCs w:val="22"/>
              </w:rPr>
            </w:pPr>
          </w:p>
        </w:tc>
        <w:tc>
          <w:tcPr>
            <w:tcW w:w="709" w:type="dxa"/>
          </w:tcPr>
          <w:p w14:paraId="72B5475D" w14:textId="77777777" w:rsidR="00C0233C" w:rsidRPr="0051318C" w:rsidRDefault="00C0233C" w:rsidP="00D52353">
            <w:pPr>
              <w:jc w:val="center"/>
              <w:rPr>
                <w:sz w:val="22"/>
                <w:szCs w:val="22"/>
              </w:rPr>
            </w:pPr>
          </w:p>
        </w:tc>
        <w:tc>
          <w:tcPr>
            <w:tcW w:w="708" w:type="dxa"/>
          </w:tcPr>
          <w:p w14:paraId="2F7FB4EB" w14:textId="77777777" w:rsidR="00C0233C" w:rsidRPr="0051318C" w:rsidRDefault="00C0233C" w:rsidP="00D52353">
            <w:pPr>
              <w:jc w:val="center"/>
              <w:rPr>
                <w:sz w:val="22"/>
                <w:szCs w:val="22"/>
              </w:rPr>
            </w:pPr>
          </w:p>
        </w:tc>
        <w:tc>
          <w:tcPr>
            <w:tcW w:w="993" w:type="dxa"/>
          </w:tcPr>
          <w:p w14:paraId="514C7835" w14:textId="77777777" w:rsidR="00C0233C" w:rsidRPr="0051318C" w:rsidRDefault="00C0233C" w:rsidP="00D52353">
            <w:pPr>
              <w:jc w:val="center"/>
              <w:rPr>
                <w:sz w:val="22"/>
                <w:szCs w:val="22"/>
              </w:rPr>
            </w:pPr>
            <w:r>
              <w:rPr>
                <w:sz w:val="22"/>
                <w:szCs w:val="22"/>
              </w:rPr>
              <w:t>27</w:t>
            </w:r>
          </w:p>
        </w:tc>
      </w:tr>
      <w:tr w:rsidR="00C0233C" w:rsidRPr="0051318C" w14:paraId="6567353A" w14:textId="77777777" w:rsidTr="00D52353">
        <w:trPr>
          <w:jc w:val="center"/>
        </w:trPr>
        <w:tc>
          <w:tcPr>
            <w:tcW w:w="1140" w:type="dxa"/>
          </w:tcPr>
          <w:p w14:paraId="59AFFDE6"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4FAC3DD7" w14:textId="77777777" w:rsidR="00C0233C" w:rsidRPr="0051318C" w:rsidRDefault="00C0233C" w:rsidP="00D52353">
            <w:pPr>
              <w:jc w:val="center"/>
              <w:rPr>
                <w:sz w:val="22"/>
                <w:szCs w:val="22"/>
              </w:rPr>
            </w:pPr>
            <w:r>
              <w:rPr>
                <w:sz w:val="22"/>
                <w:szCs w:val="22"/>
              </w:rPr>
              <w:t>2</w:t>
            </w:r>
          </w:p>
        </w:tc>
        <w:tc>
          <w:tcPr>
            <w:tcW w:w="708" w:type="dxa"/>
          </w:tcPr>
          <w:p w14:paraId="1DCD406B" w14:textId="77777777" w:rsidR="00C0233C" w:rsidRPr="0051318C" w:rsidRDefault="00C0233C" w:rsidP="00D52353">
            <w:pPr>
              <w:jc w:val="center"/>
              <w:rPr>
                <w:sz w:val="22"/>
                <w:szCs w:val="22"/>
              </w:rPr>
            </w:pPr>
            <w:r>
              <w:rPr>
                <w:sz w:val="22"/>
                <w:szCs w:val="22"/>
              </w:rPr>
              <w:t>5</w:t>
            </w:r>
          </w:p>
        </w:tc>
        <w:tc>
          <w:tcPr>
            <w:tcW w:w="709" w:type="dxa"/>
          </w:tcPr>
          <w:p w14:paraId="662CFE25" w14:textId="77777777" w:rsidR="00C0233C" w:rsidRPr="0051318C" w:rsidRDefault="00C0233C" w:rsidP="00D52353">
            <w:pPr>
              <w:jc w:val="center"/>
              <w:rPr>
                <w:sz w:val="22"/>
                <w:szCs w:val="22"/>
              </w:rPr>
            </w:pPr>
            <w:r>
              <w:rPr>
                <w:sz w:val="22"/>
                <w:szCs w:val="22"/>
              </w:rPr>
              <w:t>5</w:t>
            </w:r>
          </w:p>
        </w:tc>
        <w:tc>
          <w:tcPr>
            <w:tcW w:w="709" w:type="dxa"/>
          </w:tcPr>
          <w:p w14:paraId="671EB0E6" w14:textId="77777777" w:rsidR="00C0233C" w:rsidRPr="0051318C" w:rsidRDefault="00C0233C" w:rsidP="00D52353">
            <w:pPr>
              <w:jc w:val="center"/>
              <w:rPr>
                <w:sz w:val="22"/>
                <w:szCs w:val="22"/>
              </w:rPr>
            </w:pPr>
          </w:p>
        </w:tc>
        <w:tc>
          <w:tcPr>
            <w:tcW w:w="709" w:type="dxa"/>
          </w:tcPr>
          <w:p w14:paraId="1F755122" w14:textId="77777777" w:rsidR="00C0233C" w:rsidRPr="0051318C" w:rsidRDefault="00C0233C" w:rsidP="00D52353">
            <w:pPr>
              <w:jc w:val="center"/>
              <w:rPr>
                <w:sz w:val="22"/>
                <w:szCs w:val="22"/>
              </w:rPr>
            </w:pPr>
          </w:p>
        </w:tc>
        <w:tc>
          <w:tcPr>
            <w:tcW w:w="708" w:type="dxa"/>
          </w:tcPr>
          <w:p w14:paraId="72B63634" w14:textId="77777777" w:rsidR="00C0233C" w:rsidRPr="0051318C" w:rsidRDefault="00C0233C" w:rsidP="00D52353">
            <w:pPr>
              <w:jc w:val="center"/>
              <w:rPr>
                <w:sz w:val="22"/>
                <w:szCs w:val="22"/>
              </w:rPr>
            </w:pPr>
          </w:p>
        </w:tc>
        <w:tc>
          <w:tcPr>
            <w:tcW w:w="993" w:type="dxa"/>
          </w:tcPr>
          <w:p w14:paraId="534A5337" w14:textId="77777777" w:rsidR="00C0233C" w:rsidRPr="0051318C" w:rsidRDefault="00C0233C" w:rsidP="00D52353">
            <w:pPr>
              <w:jc w:val="center"/>
              <w:rPr>
                <w:sz w:val="22"/>
                <w:szCs w:val="22"/>
              </w:rPr>
            </w:pPr>
            <w:r>
              <w:rPr>
                <w:sz w:val="22"/>
                <w:szCs w:val="22"/>
              </w:rPr>
              <w:t>12</w:t>
            </w:r>
          </w:p>
        </w:tc>
      </w:tr>
      <w:tr w:rsidR="00C0233C" w:rsidRPr="0051318C" w14:paraId="1656BAA6" w14:textId="77777777" w:rsidTr="00D52353">
        <w:trPr>
          <w:jc w:val="center"/>
        </w:trPr>
        <w:tc>
          <w:tcPr>
            <w:tcW w:w="1140" w:type="dxa"/>
          </w:tcPr>
          <w:p w14:paraId="4371E084"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02BEF7C1" w14:textId="77777777" w:rsidR="00C0233C" w:rsidRPr="0051318C" w:rsidRDefault="00C0233C" w:rsidP="00D52353">
            <w:pPr>
              <w:jc w:val="center"/>
              <w:rPr>
                <w:sz w:val="22"/>
                <w:szCs w:val="22"/>
              </w:rPr>
            </w:pPr>
            <w:r>
              <w:rPr>
                <w:sz w:val="22"/>
                <w:szCs w:val="22"/>
              </w:rPr>
              <w:t>1</w:t>
            </w:r>
          </w:p>
        </w:tc>
        <w:tc>
          <w:tcPr>
            <w:tcW w:w="708" w:type="dxa"/>
          </w:tcPr>
          <w:p w14:paraId="73336BBF" w14:textId="77777777" w:rsidR="00C0233C" w:rsidRPr="0051318C" w:rsidRDefault="00C0233C" w:rsidP="00D52353">
            <w:pPr>
              <w:jc w:val="center"/>
              <w:rPr>
                <w:sz w:val="22"/>
                <w:szCs w:val="22"/>
              </w:rPr>
            </w:pPr>
            <w:r>
              <w:rPr>
                <w:sz w:val="22"/>
                <w:szCs w:val="22"/>
              </w:rPr>
              <w:t>27</w:t>
            </w:r>
          </w:p>
        </w:tc>
        <w:tc>
          <w:tcPr>
            <w:tcW w:w="709" w:type="dxa"/>
          </w:tcPr>
          <w:p w14:paraId="16B966EB" w14:textId="77777777" w:rsidR="00C0233C" w:rsidRPr="0051318C" w:rsidRDefault="00C0233C" w:rsidP="00D52353">
            <w:pPr>
              <w:jc w:val="center"/>
              <w:rPr>
                <w:sz w:val="22"/>
                <w:szCs w:val="22"/>
              </w:rPr>
            </w:pPr>
            <w:r>
              <w:rPr>
                <w:sz w:val="22"/>
                <w:szCs w:val="22"/>
              </w:rPr>
              <w:t>1</w:t>
            </w:r>
          </w:p>
        </w:tc>
        <w:tc>
          <w:tcPr>
            <w:tcW w:w="709" w:type="dxa"/>
          </w:tcPr>
          <w:p w14:paraId="61ADF865" w14:textId="77777777" w:rsidR="00C0233C" w:rsidRPr="0051318C" w:rsidRDefault="00C0233C" w:rsidP="00D52353">
            <w:pPr>
              <w:jc w:val="center"/>
              <w:rPr>
                <w:sz w:val="22"/>
                <w:szCs w:val="22"/>
              </w:rPr>
            </w:pPr>
          </w:p>
        </w:tc>
        <w:tc>
          <w:tcPr>
            <w:tcW w:w="709" w:type="dxa"/>
          </w:tcPr>
          <w:p w14:paraId="6A1F2F47" w14:textId="77777777" w:rsidR="00C0233C" w:rsidRPr="0051318C" w:rsidRDefault="00C0233C" w:rsidP="00D52353">
            <w:pPr>
              <w:jc w:val="center"/>
              <w:rPr>
                <w:sz w:val="22"/>
                <w:szCs w:val="22"/>
              </w:rPr>
            </w:pPr>
          </w:p>
        </w:tc>
        <w:tc>
          <w:tcPr>
            <w:tcW w:w="708" w:type="dxa"/>
          </w:tcPr>
          <w:p w14:paraId="4965A8E9" w14:textId="77777777" w:rsidR="00C0233C" w:rsidRPr="0051318C" w:rsidRDefault="00C0233C" w:rsidP="00D52353">
            <w:pPr>
              <w:jc w:val="center"/>
              <w:rPr>
                <w:sz w:val="22"/>
                <w:szCs w:val="22"/>
              </w:rPr>
            </w:pPr>
          </w:p>
        </w:tc>
        <w:tc>
          <w:tcPr>
            <w:tcW w:w="993" w:type="dxa"/>
          </w:tcPr>
          <w:p w14:paraId="5C0DBE9F" w14:textId="77777777" w:rsidR="00C0233C" w:rsidRPr="0051318C" w:rsidRDefault="00C0233C" w:rsidP="00D52353">
            <w:pPr>
              <w:jc w:val="center"/>
              <w:rPr>
                <w:sz w:val="22"/>
                <w:szCs w:val="22"/>
              </w:rPr>
            </w:pPr>
            <w:r>
              <w:rPr>
                <w:sz w:val="22"/>
                <w:szCs w:val="22"/>
              </w:rPr>
              <w:t>29</w:t>
            </w:r>
          </w:p>
        </w:tc>
      </w:tr>
      <w:tr w:rsidR="00C0233C" w:rsidRPr="0051318C" w14:paraId="782280AA" w14:textId="77777777" w:rsidTr="00D52353">
        <w:trPr>
          <w:jc w:val="center"/>
        </w:trPr>
        <w:tc>
          <w:tcPr>
            <w:tcW w:w="5392" w:type="dxa"/>
            <w:gridSpan w:val="7"/>
          </w:tcPr>
          <w:p w14:paraId="18432077" w14:textId="77777777" w:rsidR="00C0233C" w:rsidRPr="0051318C" w:rsidRDefault="00C0233C" w:rsidP="00D52353">
            <w:pPr>
              <w:rPr>
                <w:sz w:val="22"/>
                <w:szCs w:val="22"/>
              </w:rPr>
            </w:pPr>
          </w:p>
        </w:tc>
        <w:tc>
          <w:tcPr>
            <w:tcW w:w="993" w:type="dxa"/>
          </w:tcPr>
          <w:p w14:paraId="62412482"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5EAEFA1C" w14:textId="77777777" w:rsidR="00C0233C" w:rsidRDefault="00C0233C" w:rsidP="005E26D0"/>
    <w:p w14:paraId="2AD5DAEA" w14:textId="77777777" w:rsidR="00C0233C" w:rsidRDefault="00C0233C">
      <w:pPr>
        <w:spacing w:after="200" w:line="276" w:lineRule="auto"/>
        <w:rPr>
          <w:rFonts w:ascii="Arial" w:hAnsi="Arial" w:cs="Arial"/>
          <w:bCs/>
          <w:noProof/>
        </w:rPr>
      </w:pPr>
      <w:r>
        <w:rPr>
          <w:rFonts w:ascii="Arial" w:hAnsi="Arial" w:cs="Arial"/>
          <w:bCs/>
          <w:noProof/>
        </w:rPr>
        <w:br w:type="page"/>
      </w:r>
    </w:p>
    <w:p w14:paraId="49FC062D" w14:textId="1E868CD7"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2BD4BA81" wp14:editId="1B03C367">
            <wp:extent cx="5734050" cy="838200"/>
            <wp:effectExtent l="0" t="0" r="0" b="0"/>
            <wp:docPr id="1440539824" name="Picture 14405398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485C642" w14:textId="77777777" w:rsidR="00C0233C" w:rsidRDefault="00C0233C" w:rsidP="00305DC1">
      <w:pPr>
        <w:jc w:val="center"/>
        <w:rPr>
          <w:b/>
          <w:bCs/>
        </w:rPr>
      </w:pPr>
    </w:p>
    <w:p w14:paraId="7B13D0FA" w14:textId="77777777" w:rsidR="00C0233C" w:rsidRDefault="00C0233C" w:rsidP="009956D0">
      <w:pPr>
        <w:jc w:val="center"/>
        <w:rPr>
          <w:b/>
          <w:bCs/>
        </w:rPr>
      </w:pPr>
      <w:r>
        <w:rPr>
          <w:b/>
          <w:bCs/>
        </w:rPr>
        <w:t>END SEMESTER EXAMINATION – NOV / DEC 2025</w:t>
      </w:r>
    </w:p>
    <w:p w14:paraId="42450274"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5DF06EC9" w14:textId="77777777" w:rsidTr="00D54806">
        <w:trPr>
          <w:trHeight w:val="397"/>
          <w:jc w:val="center"/>
        </w:trPr>
        <w:tc>
          <w:tcPr>
            <w:tcW w:w="1555" w:type="dxa"/>
            <w:vAlign w:val="center"/>
          </w:tcPr>
          <w:p w14:paraId="6C7BEAE3"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68EF02FE" w14:textId="77777777" w:rsidR="00C0233C" w:rsidRPr="007A278A" w:rsidRDefault="00C0233C" w:rsidP="000B28E8">
            <w:pPr>
              <w:pStyle w:val="Title"/>
              <w:jc w:val="left"/>
              <w:rPr>
                <w:b/>
                <w:sz w:val="22"/>
                <w:szCs w:val="22"/>
              </w:rPr>
            </w:pPr>
            <w:r>
              <w:rPr>
                <w:b/>
                <w:sz w:val="22"/>
                <w:szCs w:val="22"/>
              </w:rPr>
              <w:t>24AG4082</w:t>
            </w:r>
          </w:p>
        </w:tc>
        <w:tc>
          <w:tcPr>
            <w:tcW w:w="1417" w:type="dxa"/>
            <w:vAlign w:val="center"/>
          </w:tcPr>
          <w:p w14:paraId="3452C648"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668D833B"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7B0F059B" w14:textId="77777777" w:rsidTr="00D54806">
        <w:trPr>
          <w:trHeight w:val="397"/>
          <w:jc w:val="center"/>
        </w:trPr>
        <w:tc>
          <w:tcPr>
            <w:tcW w:w="1555" w:type="dxa"/>
            <w:vAlign w:val="center"/>
          </w:tcPr>
          <w:p w14:paraId="6BD6F4A0"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307395A3" w14:textId="77777777" w:rsidR="00C0233C" w:rsidRPr="006F6E27" w:rsidRDefault="00C0233C" w:rsidP="00D54806">
            <w:pPr>
              <w:pStyle w:val="Title"/>
              <w:jc w:val="left"/>
              <w:rPr>
                <w:b/>
                <w:sz w:val="22"/>
                <w:szCs w:val="22"/>
              </w:rPr>
            </w:pPr>
            <w:r w:rsidRPr="006F6E27">
              <w:rPr>
                <w:b/>
              </w:rPr>
              <w:t>STATISTICAL METHODS FOR APPLIED SCIENCES</w:t>
            </w:r>
          </w:p>
        </w:tc>
        <w:tc>
          <w:tcPr>
            <w:tcW w:w="1417" w:type="dxa"/>
            <w:vAlign w:val="center"/>
          </w:tcPr>
          <w:p w14:paraId="5D405D43"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0946C562" w14:textId="77777777" w:rsidR="00C0233C" w:rsidRPr="007A278A" w:rsidRDefault="00C0233C" w:rsidP="00D54806">
            <w:pPr>
              <w:pStyle w:val="Title"/>
              <w:jc w:val="left"/>
              <w:rPr>
                <w:b/>
                <w:sz w:val="22"/>
                <w:szCs w:val="22"/>
              </w:rPr>
            </w:pPr>
            <w:r w:rsidRPr="007A278A">
              <w:rPr>
                <w:b/>
                <w:sz w:val="22"/>
                <w:szCs w:val="22"/>
              </w:rPr>
              <w:t>100</w:t>
            </w:r>
          </w:p>
        </w:tc>
      </w:tr>
    </w:tbl>
    <w:p w14:paraId="0A5716AE"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69D06F20" w14:textId="77777777" w:rsidTr="0045001F">
        <w:trPr>
          <w:trHeight w:val="552"/>
        </w:trPr>
        <w:tc>
          <w:tcPr>
            <w:tcW w:w="272" w:type="pct"/>
            <w:vAlign w:val="center"/>
          </w:tcPr>
          <w:p w14:paraId="4A0DBEFE" w14:textId="77777777" w:rsidR="00C0233C" w:rsidRPr="00694086" w:rsidRDefault="00C0233C" w:rsidP="002F7B10">
            <w:pPr>
              <w:jc w:val="center"/>
              <w:rPr>
                <w:b/>
              </w:rPr>
            </w:pPr>
            <w:r w:rsidRPr="00694086">
              <w:rPr>
                <w:b/>
              </w:rPr>
              <w:t>Q. No.</w:t>
            </w:r>
          </w:p>
        </w:tc>
        <w:tc>
          <w:tcPr>
            <w:tcW w:w="3894" w:type="pct"/>
            <w:gridSpan w:val="2"/>
            <w:vAlign w:val="center"/>
          </w:tcPr>
          <w:p w14:paraId="0C64EF71" w14:textId="77777777" w:rsidR="00C0233C" w:rsidRPr="00694086" w:rsidRDefault="00C0233C" w:rsidP="002F7B10">
            <w:pPr>
              <w:tabs>
                <w:tab w:val="center" w:pos="3976"/>
                <w:tab w:val="left" w:pos="6143"/>
              </w:tabs>
              <w:jc w:val="center"/>
              <w:rPr>
                <w:b/>
              </w:rPr>
            </w:pPr>
            <w:r w:rsidRPr="00694086">
              <w:rPr>
                <w:b/>
              </w:rPr>
              <w:t>Questions</w:t>
            </w:r>
          </w:p>
        </w:tc>
        <w:tc>
          <w:tcPr>
            <w:tcW w:w="319" w:type="pct"/>
          </w:tcPr>
          <w:p w14:paraId="17427B60" w14:textId="77777777" w:rsidR="00C0233C" w:rsidRPr="00694086" w:rsidRDefault="00C0233C" w:rsidP="005E26D0">
            <w:pPr>
              <w:jc w:val="center"/>
              <w:rPr>
                <w:b/>
              </w:rPr>
            </w:pPr>
            <w:r w:rsidRPr="00694086">
              <w:rPr>
                <w:b/>
              </w:rPr>
              <w:t>CO</w:t>
            </w:r>
          </w:p>
        </w:tc>
        <w:tc>
          <w:tcPr>
            <w:tcW w:w="259" w:type="pct"/>
          </w:tcPr>
          <w:p w14:paraId="6C83C3A0" w14:textId="77777777" w:rsidR="00C0233C" w:rsidRPr="00694086" w:rsidRDefault="00C0233C" w:rsidP="005E26D0">
            <w:pPr>
              <w:jc w:val="center"/>
              <w:rPr>
                <w:b/>
              </w:rPr>
            </w:pPr>
            <w:r w:rsidRPr="00694086">
              <w:rPr>
                <w:b/>
              </w:rPr>
              <w:t>BL</w:t>
            </w:r>
          </w:p>
        </w:tc>
        <w:tc>
          <w:tcPr>
            <w:tcW w:w="256" w:type="pct"/>
          </w:tcPr>
          <w:p w14:paraId="15F4C258" w14:textId="77777777" w:rsidR="00C0233C" w:rsidRPr="00694086" w:rsidRDefault="00C0233C" w:rsidP="005E26D0">
            <w:pPr>
              <w:jc w:val="center"/>
              <w:rPr>
                <w:b/>
              </w:rPr>
            </w:pPr>
            <w:r w:rsidRPr="00694086">
              <w:rPr>
                <w:b/>
              </w:rPr>
              <w:t>M</w:t>
            </w:r>
          </w:p>
        </w:tc>
      </w:tr>
      <w:tr w:rsidR="00C0233C" w:rsidRPr="00694086" w14:paraId="5A62B394" w14:textId="77777777" w:rsidTr="005E26D0">
        <w:trPr>
          <w:trHeight w:val="290"/>
        </w:trPr>
        <w:tc>
          <w:tcPr>
            <w:tcW w:w="5000" w:type="pct"/>
            <w:gridSpan w:val="6"/>
          </w:tcPr>
          <w:p w14:paraId="7C441190" w14:textId="77777777" w:rsidR="00C0233C" w:rsidRPr="00694086" w:rsidRDefault="00C0233C" w:rsidP="005E26D0">
            <w:pPr>
              <w:jc w:val="center"/>
              <w:rPr>
                <w:b/>
                <w:u w:val="single"/>
              </w:rPr>
            </w:pPr>
            <w:r w:rsidRPr="00694086">
              <w:rPr>
                <w:b/>
                <w:u w:val="single"/>
              </w:rPr>
              <w:t>PART – A (20 X 1 = 20 MARKS)</w:t>
            </w:r>
          </w:p>
        </w:tc>
      </w:tr>
      <w:tr w:rsidR="00C0233C" w:rsidRPr="00694086" w14:paraId="519F940E" w14:textId="77777777" w:rsidTr="0045001F">
        <w:trPr>
          <w:trHeight w:val="283"/>
        </w:trPr>
        <w:tc>
          <w:tcPr>
            <w:tcW w:w="272" w:type="pct"/>
          </w:tcPr>
          <w:p w14:paraId="17900EC2" w14:textId="77777777" w:rsidR="00C0233C" w:rsidRPr="00694086" w:rsidRDefault="00C0233C" w:rsidP="00AD5222">
            <w:pPr>
              <w:jc w:val="center"/>
            </w:pPr>
            <w:r w:rsidRPr="00694086">
              <w:t>1.</w:t>
            </w:r>
          </w:p>
        </w:tc>
        <w:tc>
          <w:tcPr>
            <w:tcW w:w="3894" w:type="pct"/>
            <w:gridSpan w:val="2"/>
            <w:vAlign w:val="center"/>
          </w:tcPr>
          <w:p w14:paraId="0C92E1BA" w14:textId="77777777" w:rsidR="00C0233C" w:rsidRPr="00694086" w:rsidRDefault="00C0233C" w:rsidP="00AD5222">
            <w:pPr>
              <w:jc w:val="both"/>
            </w:pPr>
            <w:r w:rsidRPr="006345F0">
              <w:t xml:space="preserve">Define </w:t>
            </w:r>
            <w:r w:rsidRPr="006345F0">
              <w:rPr>
                <w:b/>
                <w:bCs/>
              </w:rPr>
              <w:t>descriptive statistics</w:t>
            </w:r>
            <w:r w:rsidRPr="006345F0">
              <w:t>.</w:t>
            </w:r>
          </w:p>
        </w:tc>
        <w:tc>
          <w:tcPr>
            <w:tcW w:w="319" w:type="pct"/>
            <w:vAlign w:val="center"/>
          </w:tcPr>
          <w:p w14:paraId="79EA475A" w14:textId="77777777" w:rsidR="00C0233C" w:rsidRPr="00694086" w:rsidRDefault="00C0233C" w:rsidP="00AD5222">
            <w:pPr>
              <w:jc w:val="center"/>
            </w:pPr>
            <w:r w:rsidRPr="006345F0">
              <w:t>CO1</w:t>
            </w:r>
          </w:p>
        </w:tc>
        <w:tc>
          <w:tcPr>
            <w:tcW w:w="259" w:type="pct"/>
            <w:vAlign w:val="center"/>
          </w:tcPr>
          <w:p w14:paraId="2BC03D09" w14:textId="77777777" w:rsidR="00C0233C" w:rsidRPr="00694086" w:rsidRDefault="00C0233C" w:rsidP="00AD5222">
            <w:pPr>
              <w:jc w:val="center"/>
            </w:pPr>
            <w:r w:rsidRPr="006345F0">
              <w:t>R</w:t>
            </w:r>
          </w:p>
        </w:tc>
        <w:tc>
          <w:tcPr>
            <w:tcW w:w="256" w:type="pct"/>
            <w:vAlign w:val="center"/>
          </w:tcPr>
          <w:p w14:paraId="08F24722" w14:textId="77777777" w:rsidR="00C0233C" w:rsidRPr="00694086" w:rsidRDefault="00C0233C" w:rsidP="00AD5222">
            <w:pPr>
              <w:jc w:val="center"/>
            </w:pPr>
            <w:r w:rsidRPr="006345F0">
              <w:t>1</w:t>
            </w:r>
          </w:p>
        </w:tc>
      </w:tr>
      <w:tr w:rsidR="00C0233C" w:rsidRPr="00694086" w14:paraId="3F5FA720" w14:textId="77777777" w:rsidTr="0045001F">
        <w:trPr>
          <w:trHeight w:val="283"/>
        </w:trPr>
        <w:tc>
          <w:tcPr>
            <w:tcW w:w="272" w:type="pct"/>
          </w:tcPr>
          <w:p w14:paraId="71FFB978" w14:textId="77777777" w:rsidR="00C0233C" w:rsidRPr="00694086" w:rsidRDefault="00C0233C" w:rsidP="00AD5222">
            <w:pPr>
              <w:jc w:val="center"/>
            </w:pPr>
            <w:r w:rsidRPr="00694086">
              <w:t>2.</w:t>
            </w:r>
          </w:p>
        </w:tc>
        <w:tc>
          <w:tcPr>
            <w:tcW w:w="3894" w:type="pct"/>
            <w:gridSpan w:val="2"/>
            <w:vAlign w:val="center"/>
          </w:tcPr>
          <w:p w14:paraId="7A7B2F5F" w14:textId="77777777" w:rsidR="00C0233C" w:rsidRPr="00694086" w:rsidRDefault="00C0233C" w:rsidP="00AD5222">
            <w:pPr>
              <w:jc w:val="both"/>
            </w:pPr>
            <w:r w:rsidRPr="006345F0">
              <w:t xml:space="preserve">Describe the term </w:t>
            </w:r>
            <w:r w:rsidRPr="006345F0">
              <w:rPr>
                <w:b/>
                <w:bCs/>
              </w:rPr>
              <w:t>box-plot</w:t>
            </w:r>
            <w:r w:rsidRPr="006345F0">
              <w:t>.</w:t>
            </w:r>
          </w:p>
        </w:tc>
        <w:tc>
          <w:tcPr>
            <w:tcW w:w="319" w:type="pct"/>
            <w:vAlign w:val="center"/>
          </w:tcPr>
          <w:p w14:paraId="62D5363D" w14:textId="77777777" w:rsidR="00C0233C" w:rsidRPr="00694086" w:rsidRDefault="00C0233C" w:rsidP="00AD5222">
            <w:pPr>
              <w:jc w:val="center"/>
            </w:pPr>
            <w:r w:rsidRPr="006345F0">
              <w:t>CO1</w:t>
            </w:r>
          </w:p>
        </w:tc>
        <w:tc>
          <w:tcPr>
            <w:tcW w:w="259" w:type="pct"/>
            <w:vAlign w:val="center"/>
          </w:tcPr>
          <w:p w14:paraId="288E9D33" w14:textId="77777777" w:rsidR="00C0233C" w:rsidRPr="00694086" w:rsidRDefault="00C0233C" w:rsidP="00AD5222">
            <w:pPr>
              <w:jc w:val="center"/>
            </w:pPr>
            <w:r w:rsidRPr="006345F0">
              <w:t>U</w:t>
            </w:r>
          </w:p>
        </w:tc>
        <w:tc>
          <w:tcPr>
            <w:tcW w:w="256" w:type="pct"/>
            <w:vAlign w:val="center"/>
          </w:tcPr>
          <w:p w14:paraId="02317B9B" w14:textId="77777777" w:rsidR="00C0233C" w:rsidRPr="00694086" w:rsidRDefault="00C0233C" w:rsidP="00AD5222">
            <w:pPr>
              <w:jc w:val="center"/>
            </w:pPr>
            <w:r w:rsidRPr="006345F0">
              <w:t>1</w:t>
            </w:r>
          </w:p>
        </w:tc>
      </w:tr>
      <w:tr w:rsidR="00C0233C" w:rsidRPr="00694086" w14:paraId="780B838B" w14:textId="77777777" w:rsidTr="0045001F">
        <w:trPr>
          <w:trHeight w:val="283"/>
        </w:trPr>
        <w:tc>
          <w:tcPr>
            <w:tcW w:w="272" w:type="pct"/>
          </w:tcPr>
          <w:p w14:paraId="539B4AD9" w14:textId="77777777" w:rsidR="00C0233C" w:rsidRPr="00694086" w:rsidRDefault="00C0233C" w:rsidP="00AD5222">
            <w:pPr>
              <w:jc w:val="center"/>
            </w:pPr>
            <w:r w:rsidRPr="00694086">
              <w:t>3.</w:t>
            </w:r>
          </w:p>
        </w:tc>
        <w:tc>
          <w:tcPr>
            <w:tcW w:w="3894" w:type="pct"/>
            <w:gridSpan w:val="2"/>
            <w:vAlign w:val="center"/>
          </w:tcPr>
          <w:p w14:paraId="0793379C" w14:textId="77777777" w:rsidR="00C0233C" w:rsidRPr="00694086" w:rsidRDefault="00C0233C" w:rsidP="00AD5222">
            <w:pPr>
              <w:jc w:val="both"/>
            </w:pPr>
            <w:r w:rsidRPr="006345F0">
              <w:t xml:space="preserve">List </w:t>
            </w:r>
            <w:r w:rsidRPr="006345F0">
              <w:rPr>
                <w:b/>
                <w:bCs/>
              </w:rPr>
              <w:t>any two measures of central tendency</w:t>
            </w:r>
            <w:r w:rsidRPr="006345F0">
              <w:t>.</w:t>
            </w:r>
          </w:p>
        </w:tc>
        <w:tc>
          <w:tcPr>
            <w:tcW w:w="319" w:type="pct"/>
            <w:vAlign w:val="center"/>
          </w:tcPr>
          <w:p w14:paraId="35C907CE" w14:textId="77777777" w:rsidR="00C0233C" w:rsidRPr="00694086" w:rsidRDefault="00C0233C" w:rsidP="00AD5222">
            <w:pPr>
              <w:jc w:val="center"/>
            </w:pPr>
            <w:r w:rsidRPr="006345F0">
              <w:t>CO1</w:t>
            </w:r>
          </w:p>
        </w:tc>
        <w:tc>
          <w:tcPr>
            <w:tcW w:w="259" w:type="pct"/>
            <w:vAlign w:val="center"/>
          </w:tcPr>
          <w:p w14:paraId="7C3D4326" w14:textId="77777777" w:rsidR="00C0233C" w:rsidRPr="00694086" w:rsidRDefault="00C0233C" w:rsidP="00AD5222">
            <w:pPr>
              <w:jc w:val="center"/>
            </w:pPr>
            <w:r w:rsidRPr="006345F0">
              <w:t>R</w:t>
            </w:r>
          </w:p>
        </w:tc>
        <w:tc>
          <w:tcPr>
            <w:tcW w:w="256" w:type="pct"/>
            <w:vAlign w:val="center"/>
          </w:tcPr>
          <w:p w14:paraId="5545F66C" w14:textId="77777777" w:rsidR="00C0233C" w:rsidRPr="00694086" w:rsidRDefault="00C0233C" w:rsidP="00AD5222">
            <w:pPr>
              <w:jc w:val="center"/>
            </w:pPr>
            <w:r w:rsidRPr="006345F0">
              <w:t>1</w:t>
            </w:r>
          </w:p>
        </w:tc>
      </w:tr>
      <w:tr w:rsidR="00C0233C" w:rsidRPr="00694086" w14:paraId="0B302CA1" w14:textId="77777777" w:rsidTr="0045001F">
        <w:trPr>
          <w:trHeight w:val="283"/>
        </w:trPr>
        <w:tc>
          <w:tcPr>
            <w:tcW w:w="272" w:type="pct"/>
          </w:tcPr>
          <w:p w14:paraId="6CC2646E" w14:textId="77777777" w:rsidR="00C0233C" w:rsidRPr="00694086" w:rsidRDefault="00C0233C" w:rsidP="00AD5222">
            <w:pPr>
              <w:jc w:val="center"/>
            </w:pPr>
            <w:r w:rsidRPr="00694086">
              <w:t>4.</w:t>
            </w:r>
          </w:p>
        </w:tc>
        <w:tc>
          <w:tcPr>
            <w:tcW w:w="3894" w:type="pct"/>
            <w:gridSpan w:val="2"/>
            <w:vAlign w:val="center"/>
          </w:tcPr>
          <w:p w14:paraId="7893B064" w14:textId="77777777" w:rsidR="00C0233C" w:rsidRPr="00694086" w:rsidRDefault="00C0233C" w:rsidP="00AD5222">
            <w:pPr>
              <w:jc w:val="both"/>
            </w:pPr>
            <w:r w:rsidRPr="006345F0">
              <w:t xml:space="preserve">State the meaning of </w:t>
            </w:r>
            <w:r w:rsidRPr="006345F0">
              <w:rPr>
                <w:b/>
                <w:bCs/>
              </w:rPr>
              <w:t>random variable</w:t>
            </w:r>
            <w:r w:rsidRPr="006345F0">
              <w:t>.</w:t>
            </w:r>
          </w:p>
        </w:tc>
        <w:tc>
          <w:tcPr>
            <w:tcW w:w="319" w:type="pct"/>
            <w:vAlign w:val="center"/>
          </w:tcPr>
          <w:p w14:paraId="54E2E3D6" w14:textId="77777777" w:rsidR="00C0233C" w:rsidRPr="00694086" w:rsidRDefault="00C0233C" w:rsidP="00AD5222">
            <w:pPr>
              <w:jc w:val="center"/>
            </w:pPr>
            <w:r w:rsidRPr="006345F0">
              <w:t>CO2</w:t>
            </w:r>
          </w:p>
        </w:tc>
        <w:tc>
          <w:tcPr>
            <w:tcW w:w="259" w:type="pct"/>
            <w:vAlign w:val="center"/>
          </w:tcPr>
          <w:p w14:paraId="1F4B7E28" w14:textId="77777777" w:rsidR="00C0233C" w:rsidRPr="00694086" w:rsidRDefault="00C0233C" w:rsidP="00AD5222">
            <w:pPr>
              <w:jc w:val="center"/>
            </w:pPr>
            <w:r w:rsidRPr="006345F0">
              <w:t>R</w:t>
            </w:r>
          </w:p>
        </w:tc>
        <w:tc>
          <w:tcPr>
            <w:tcW w:w="256" w:type="pct"/>
            <w:vAlign w:val="center"/>
          </w:tcPr>
          <w:p w14:paraId="2E339036" w14:textId="77777777" w:rsidR="00C0233C" w:rsidRPr="00694086" w:rsidRDefault="00C0233C" w:rsidP="00AD5222">
            <w:pPr>
              <w:jc w:val="center"/>
            </w:pPr>
            <w:r w:rsidRPr="006345F0">
              <w:t>1</w:t>
            </w:r>
          </w:p>
        </w:tc>
      </w:tr>
      <w:tr w:rsidR="00C0233C" w:rsidRPr="00694086" w14:paraId="0DF8D1BC" w14:textId="77777777" w:rsidTr="0045001F">
        <w:trPr>
          <w:trHeight w:val="283"/>
        </w:trPr>
        <w:tc>
          <w:tcPr>
            <w:tcW w:w="272" w:type="pct"/>
          </w:tcPr>
          <w:p w14:paraId="522CDB21" w14:textId="77777777" w:rsidR="00C0233C" w:rsidRPr="00694086" w:rsidRDefault="00C0233C" w:rsidP="00AD5222">
            <w:pPr>
              <w:jc w:val="center"/>
            </w:pPr>
            <w:r w:rsidRPr="00694086">
              <w:t>5.</w:t>
            </w:r>
          </w:p>
        </w:tc>
        <w:tc>
          <w:tcPr>
            <w:tcW w:w="3894" w:type="pct"/>
            <w:gridSpan w:val="2"/>
            <w:vAlign w:val="center"/>
          </w:tcPr>
          <w:p w14:paraId="1DDF5523" w14:textId="77777777" w:rsidR="00C0233C" w:rsidRPr="00694086" w:rsidRDefault="00C0233C" w:rsidP="00AD5222">
            <w:pPr>
              <w:jc w:val="both"/>
            </w:pPr>
            <w:r w:rsidRPr="006345F0">
              <w:t xml:space="preserve">State </w:t>
            </w:r>
            <w:r w:rsidRPr="006345F0">
              <w:rPr>
                <w:b/>
                <w:bCs/>
              </w:rPr>
              <w:t>one property</w:t>
            </w:r>
            <w:r w:rsidRPr="006345F0">
              <w:t xml:space="preserve"> of a </w:t>
            </w:r>
            <w:r w:rsidRPr="006345F0">
              <w:rPr>
                <w:b/>
                <w:bCs/>
              </w:rPr>
              <w:t>normal distribution</w:t>
            </w:r>
            <w:r w:rsidRPr="006345F0">
              <w:t>.</w:t>
            </w:r>
          </w:p>
        </w:tc>
        <w:tc>
          <w:tcPr>
            <w:tcW w:w="319" w:type="pct"/>
            <w:vAlign w:val="center"/>
          </w:tcPr>
          <w:p w14:paraId="1BD1D285" w14:textId="77777777" w:rsidR="00C0233C" w:rsidRPr="00694086" w:rsidRDefault="00C0233C" w:rsidP="00AD5222">
            <w:pPr>
              <w:jc w:val="center"/>
            </w:pPr>
            <w:r w:rsidRPr="006345F0">
              <w:t>CO2</w:t>
            </w:r>
          </w:p>
        </w:tc>
        <w:tc>
          <w:tcPr>
            <w:tcW w:w="259" w:type="pct"/>
            <w:vAlign w:val="center"/>
          </w:tcPr>
          <w:p w14:paraId="5B85F1A3" w14:textId="77777777" w:rsidR="00C0233C" w:rsidRPr="00694086" w:rsidRDefault="00C0233C" w:rsidP="00AD5222">
            <w:pPr>
              <w:jc w:val="center"/>
            </w:pPr>
            <w:r w:rsidRPr="006345F0">
              <w:t>R</w:t>
            </w:r>
          </w:p>
        </w:tc>
        <w:tc>
          <w:tcPr>
            <w:tcW w:w="256" w:type="pct"/>
            <w:vAlign w:val="center"/>
          </w:tcPr>
          <w:p w14:paraId="3C93D255" w14:textId="77777777" w:rsidR="00C0233C" w:rsidRPr="00694086" w:rsidRDefault="00C0233C" w:rsidP="00AD5222">
            <w:pPr>
              <w:jc w:val="center"/>
            </w:pPr>
            <w:r w:rsidRPr="006345F0">
              <w:t>1</w:t>
            </w:r>
          </w:p>
        </w:tc>
      </w:tr>
      <w:tr w:rsidR="00C0233C" w:rsidRPr="00694086" w14:paraId="77185B52" w14:textId="77777777" w:rsidTr="0045001F">
        <w:trPr>
          <w:trHeight w:val="283"/>
        </w:trPr>
        <w:tc>
          <w:tcPr>
            <w:tcW w:w="272" w:type="pct"/>
          </w:tcPr>
          <w:p w14:paraId="1D92DE62" w14:textId="77777777" w:rsidR="00C0233C" w:rsidRPr="00694086" w:rsidRDefault="00C0233C" w:rsidP="00AD5222">
            <w:pPr>
              <w:jc w:val="center"/>
            </w:pPr>
            <w:r w:rsidRPr="00694086">
              <w:t>6.</w:t>
            </w:r>
          </w:p>
        </w:tc>
        <w:tc>
          <w:tcPr>
            <w:tcW w:w="3894" w:type="pct"/>
            <w:gridSpan w:val="2"/>
            <w:vAlign w:val="center"/>
          </w:tcPr>
          <w:p w14:paraId="266A1B36" w14:textId="77777777" w:rsidR="00C0233C" w:rsidRPr="00694086" w:rsidRDefault="00C0233C" w:rsidP="00AD5222">
            <w:pPr>
              <w:jc w:val="both"/>
            </w:pPr>
            <w:r w:rsidRPr="006345F0">
              <w:t xml:space="preserve">Define </w:t>
            </w:r>
            <w:r w:rsidRPr="006345F0">
              <w:rPr>
                <w:b/>
                <w:bCs/>
              </w:rPr>
              <w:t>probability</w:t>
            </w:r>
            <w:r w:rsidRPr="006345F0">
              <w:t>.</w:t>
            </w:r>
          </w:p>
        </w:tc>
        <w:tc>
          <w:tcPr>
            <w:tcW w:w="319" w:type="pct"/>
            <w:vAlign w:val="center"/>
          </w:tcPr>
          <w:p w14:paraId="4FA2B6A4" w14:textId="77777777" w:rsidR="00C0233C" w:rsidRPr="00694086" w:rsidRDefault="00C0233C" w:rsidP="00AD5222">
            <w:pPr>
              <w:jc w:val="center"/>
            </w:pPr>
            <w:r w:rsidRPr="006345F0">
              <w:t>CO2</w:t>
            </w:r>
          </w:p>
        </w:tc>
        <w:tc>
          <w:tcPr>
            <w:tcW w:w="259" w:type="pct"/>
            <w:vAlign w:val="center"/>
          </w:tcPr>
          <w:p w14:paraId="30458B1E" w14:textId="77777777" w:rsidR="00C0233C" w:rsidRPr="00694086" w:rsidRDefault="00C0233C" w:rsidP="00AD5222">
            <w:pPr>
              <w:jc w:val="center"/>
            </w:pPr>
            <w:r w:rsidRPr="006345F0">
              <w:t>R</w:t>
            </w:r>
          </w:p>
        </w:tc>
        <w:tc>
          <w:tcPr>
            <w:tcW w:w="256" w:type="pct"/>
            <w:vAlign w:val="center"/>
          </w:tcPr>
          <w:p w14:paraId="76F6DA0F" w14:textId="77777777" w:rsidR="00C0233C" w:rsidRPr="00694086" w:rsidRDefault="00C0233C" w:rsidP="00AD5222">
            <w:pPr>
              <w:jc w:val="center"/>
            </w:pPr>
            <w:r w:rsidRPr="006345F0">
              <w:t>1</w:t>
            </w:r>
          </w:p>
        </w:tc>
      </w:tr>
      <w:tr w:rsidR="00C0233C" w:rsidRPr="00694086" w14:paraId="557C8E01" w14:textId="77777777" w:rsidTr="0045001F">
        <w:trPr>
          <w:trHeight w:val="283"/>
        </w:trPr>
        <w:tc>
          <w:tcPr>
            <w:tcW w:w="272" w:type="pct"/>
          </w:tcPr>
          <w:p w14:paraId="7C744BF3" w14:textId="77777777" w:rsidR="00C0233C" w:rsidRPr="00694086" w:rsidRDefault="00C0233C" w:rsidP="00AD5222">
            <w:pPr>
              <w:jc w:val="center"/>
            </w:pPr>
            <w:r w:rsidRPr="00694086">
              <w:t>7.</w:t>
            </w:r>
          </w:p>
        </w:tc>
        <w:tc>
          <w:tcPr>
            <w:tcW w:w="3894" w:type="pct"/>
            <w:gridSpan w:val="2"/>
            <w:vAlign w:val="center"/>
          </w:tcPr>
          <w:p w14:paraId="1492B087" w14:textId="77777777" w:rsidR="00C0233C" w:rsidRPr="00694086" w:rsidRDefault="00C0233C" w:rsidP="00AD5222">
            <w:pPr>
              <w:jc w:val="both"/>
              <w:rPr>
                <w:noProof/>
                <w:lang w:eastAsia="zh-TW"/>
              </w:rPr>
            </w:pPr>
            <w:r w:rsidRPr="006345F0">
              <w:t xml:space="preserve">Explain the </w:t>
            </w:r>
            <w:r w:rsidRPr="006345F0">
              <w:rPr>
                <w:b/>
                <w:bCs/>
              </w:rPr>
              <w:t>use of correlation analysis</w:t>
            </w:r>
            <w:r w:rsidRPr="006345F0">
              <w:t>.</w:t>
            </w:r>
          </w:p>
        </w:tc>
        <w:tc>
          <w:tcPr>
            <w:tcW w:w="319" w:type="pct"/>
            <w:vAlign w:val="center"/>
          </w:tcPr>
          <w:p w14:paraId="5A8AD946" w14:textId="77777777" w:rsidR="00C0233C" w:rsidRPr="00694086" w:rsidRDefault="00C0233C" w:rsidP="00AD5222">
            <w:pPr>
              <w:jc w:val="center"/>
            </w:pPr>
            <w:r w:rsidRPr="006345F0">
              <w:t>CO3</w:t>
            </w:r>
          </w:p>
        </w:tc>
        <w:tc>
          <w:tcPr>
            <w:tcW w:w="259" w:type="pct"/>
            <w:vAlign w:val="center"/>
          </w:tcPr>
          <w:p w14:paraId="1BBE2F0B" w14:textId="77777777" w:rsidR="00C0233C" w:rsidRPr="00694086" w:rsidRDefault="00C0233C" w:rsidP="00AD5222">
            <w:pPr>
              <w:jc w:val="center"/>
            </w:pPr>
            <w:r w:rsidRPr="006345F0">
              <w:t>U</w:t>
            </w:r>
          </w:p>
        </w:tc>
        <w:tc>
          <w:tcPr>
            <w:tcW w:w="256" w:type="pct"/>
            <w:vAlign w:val="center"/>
          </w:tcPr>
          <w:p w14:paraId="6A1F7FF3" w14:textId="77777777" w:rsidR="00C0233C" w:rsidRPr="00694086" w:rsidRDefault="00C0233C" w:rsidP="00AD5222">
            <w:pPr>
              <w:jc w:val="center"/>
            </w:pPr>
            <w:r w:rsidRPr="006345F0">
              <w:t>1</w:t>
            </w:r>
          </w:p>
        </w:tc>
      </w:tr>
      <w:tr w:rsidR="00C0233C" w:rsidRPr="00694086" w14:paraId="1A690A57" w14:textId="77777777" w:rsidTr="0045001F">
        <w:trPr>
          <w:trHeight w:val="283"/>
        </w:trPr>
        <w:tc>
          <w:tcPr>
            <w:tcW w:w="272" w:type="pct"/>
          </w:tcPr>
          <w:p w14:paraId="26609874" w14:textId="77777777" w:rsidR="00C0233C" w:rsidRPr="00694086" w:rsidRDefault="00C0233C" w:rsidP="00AD5222">
            <w:pPr>
              <w:jc w:val="center"/>
            </w:pPr>
            <w:r w:rsidRPr="00694086">
              <w:t>8.</w:t>
            </w:r>
          </w:p>
        </w:tc>
        <w:tc>
          <w:tcPr>
            <w:tcW w:w="3894" w:type="pct"/>
            <w:gridSpan w:val="2"/>
            <w:vAlign w:val="center"/>
          </w:tcPr>
          <w:p w14:paraId="62C556AE" w14:textId="77777777" w:rsidR="00C0233C" w:rsidRPr="00694086" w:rsidRDefault="00C0233C" w:rsidP="00AD5222">
            <w:pPr>
              <w:jc w:val="both"/>
              <w:rPr>
                <w:b/>
                <w:bCs/>
              </w:rPr>
            </w:pPr>
            <w:r w:rsidRPr="006345F0">
              <w:t xml:space="preserve">Recall the </w:t>
            </w:r>
            <w:r w:rsidRPr="006345F0">
              <w:rPr>
                <w:b/>
                <w:bCs/>
              </w:rPr>
              <w:t>formula for Karl Pearson’s correlation coefficient</w:t>
            </w:r>
            <w:r w:rsidRPr="006345F0">
              <w:t>.</w:t>
            </w:r>
          </w:p>
        </w:tc>
        <w:tc>
          <w:tcPr>
            <w:tcW w:w="319" w:type="pct"/>
            <w:vAlign w:val="center"/>
          </w:tcPr>
          <w:p w14:paraId="479B486C" w14:textId="77777777" w:rsidR="00C0233C" w:rsidRPr="00694086" w:rsidRDefault="00C0233C" w:rsidP="00AD5222">
            <w:pPr>
              <w:jc w:val="center"/>
            </w:pPr>
            <w:r w:rsidRPr="006345F0">
              <w:t>CO3</w:t>
            </w:r>
          </w:p>
        </w:tc>
        <w:tc>
          <w:tcPr>
            <w:tcW w:w="259" w:type="pct"/>
            <w:vAlign w:val="center"/>
          </w:tcPr>
          <w:p w14:paraId="2B3630B3" w14:textId="77777777" w:rsidR="00C0233C" w:rsidRPr="00694086" w:rsidRDefault="00C0233C" w:rsidP="00AD5222">
            <w:pPr>
              <w:jc w:val="center"/>
            </w:pPr>
            <w:r w:rsidRPr="006345F0">
              <w:t>R</w:t>
            </w:r>
          </w:p>
        </w:tc>
        <w:tc>
          <w:tcPr>
            <w:tcW w:w="256" w:type="pct"/>
            <w:vAlign w:val="center"/>
          </w:tcPr>
          <w:p w14:paraId="58F71838" w14:textId="77777777" w:rsidR="00C0233C" w:rsidRPr="00694086" w:rsidRDefault="00C0233C" w:rsidP="00AD5222">
            <w:pPr>
              <w:jc w:val="center"/>
            </w:pPr>
            <w:r w:rsidRPr="006345F0">
              <w:t>1</w:t>
            </w:r>
          </w:p>
        </w:tc>
      </w:tr>
      <w:tr w:rsidR="00C0233C" w:rsidRPr="00694086" w14:paraId="37522C63" w14:textId="77777777" w:rsidTr="0045001F">
        <w:trPr>
          <w:trHeight w:val="283"/>
        </w:trPr>
        <w:tc>
          <w:tcPr>
            <w:tcW w:w="272" w:type="pct"/>
          </w:tcPr>
          <w:p w14:paraId="4ABE77F5" w14:textId="77777777" w:rsidR="00C0233C" w:rsidRPr="00694086" w:rsidRDefault="00C0233C" w:rsidP="00AD5222">
            <w:pPr>
              <w:jc w:val="center"/>
            </w:pPr>
            <w:r w:rsidRPr="00694086">
              <w:t>9.</w:t>
            </w:r>
          </w:p>
        </w:tc>
        <w:tc>
          <w:tcPr>
            <w:tcW w:w="3894" w:type="pct"/>
            <w:gridSpan w:val="2"/>
            <w:vAlign w:val="center"/>
          </w:tcPr>
          <w:p w14:paraId="080CCF5E" w14:textId="77777777" w:rsidR="00C0233C" w:rsidRPr="00694086" w:rsidRDefault="00C0233C" w:rsidP="00AD5222">
            <w:pPr>
              <w:jc w:val="both"/>
              <w:rPr>
                <w:noProof/>
                <w:lang w:eastAsia="zh-TW"/>
              </w:rPr>
            </w:pPr>
            <w:r w:rsidRPr="006345F0">
              <w:t xml:space="preserve">Describe the concept of </w:t>
            </w:r>
            <w:r w:rsidRPr="006345F0">
              <w:rPr>
                <w:b/>
                <w:bCs/>
              </w:rPr>
              <w:t>regression analysis</w:t>
            </w:r>
            <w:r w:rsidRPr="006345F0">
              <w:t>.</w:t>
            </w:r>
          </w:p>
        </w:tc>
        <w:tc>
          <w:tcPr>
            <w:tcW w:w="319" w:type="pct"/>
            <w:vAlign w:val="center"/>
          </w:tcPr>
          <w:p w14:paraId="6E7C090F" w14:textId="77777777" w:rsidR="00C0233C" w:rsidRPr="00694086" w:rsidRDefault="00C0233C" w:rsidP="00AD5222">
            <w:pPr>
              <w:jc w:val="center"/>
            </w:pPr>
            <w:r w:rsidRPr="006345F0">
              <w:t>CO3</w:t>
            </w:r>
          </w:p>
        </w:tc>
        <w:tc>
          <w:tcPr>
            <w:tcW w:w="259" w:type="pct"/>
            <w:vAlign w:val="center"/>
          </w:tcPr>
          <w:p w14:paraId="27748255" w14:textId="77777777" w:rsidR="00C0233C" w:rsidRPr="00694086" w:rsidRDefault="00C0233C" w:rsidP="00AD5222">
            <w:pPr>
              <w:jc w:val="center"/>
            </w:pPr>
            <w:r w:rsidRPr="006345F0">
              <w:t>U</w:t>
            </w:r>
          </w:p>
        </w:tc>
        <w:tc>
          <w:tcPr>
            <w:tcW w:w="256" w:type="pct"/>
            <w:vAlign w:val="center"/>
          </w:tcPr>
          <w:p w14:paraId="3BB8B059" w14:textId="77777777" w:rsidR="00C0233C" w:rsidRPr="00694086" w:rsidRDefault="00C0233C" w:rsidP="00AD5222">
            <w:pPr>
              <w:jc w:val="center"/>
            </w:pPr>
            <w:r w:rsidRPr="006345F0">
              <w:t>1</w:t>
            </w:r>
          </w:p>
        </w:tc>
      </w:tr>
      <w:tr w:rsidR="00C0233C" w:rsidRPr="00694086" w14:paraId="6054AF9C" w14:textId="77777777" w:rsidTr="0045001F">
        <w:trPr>
          <w:trHeight w:val="283"/>
        </w:trPr>
        <w:tc>
          <w:tcPr>
            <w:tcW w:w="272" w:type="pct"/>
          </w:tcPr>
          <w:p w14:paraId="667D9493" w14:textId="77777777" w:rsidR="00C0233C" w:rsidRPr="00694086" w:rsidRDefault="00C0233C" w:rsidP="00AD5222">
            <w:pPr>
              <w:jc w:val="center"/>
            </w:pPr>
            <w:r w:rsidRPr="00694086">
              <w:t>10.</w:t>
            </w:r>
          </w:p>
        </w:tc>
        <w:tc>
          <w:tcPr>
            <w:tcW w:w="3894" w:type="pct"/>
            <w:gridSpan w:val="2"/>
            <w:vAlign w:val="center"/>
          </w:tcPr>
          <w:p w14:paraId="7AB9B798" w14:textId="77777777" w:rsidR="00C0233C" w:rsidRPr="00694086" w:rsidRDefault="00C0233C" w:rsidP="00AD5222">
            <w:pPr>
              <w:jc w:val="both"/>
            </w:pPr>
            <w:r w:rsidRPr="006345F0">
              <w:t xml:space="preserve">Define a </w:t>
            </w:r>
            <w:r w:rsidRPr="006345F0">
              <w:rPr>
                <w:b/>
                <w:bCs/>
              </w:rPr>
              <w:t>non-parametric test</w:t>
            </w:r>
            <w:r w:rsidRPr="006345F0">
              <w:t>.</w:t>
            </w:r>
          </w:p>
        </w:tc>
        <w:tc>
          <w:tcPr>
            <w:tcW w:w="319" w:type="pct"/>
            <w:vAlign w:val="center"/>
          </w:tcPr>
          <w:p w14:paraId="41C54D83" w14:textId="77777777" w:rsidR="00C0233C" w:rsidRPr="00694086" w:rsidRDefault="00C0233C" w:rsidP="00AD5222">
            <w:pPr>
              <w:jc w:val="center"/>
            </w:pPr>
            <w:r w:rsidRPr="006345F0">
              <w:t>CO4</w:t>
            </w:r>
          </w:p>
        </w:tc>
        <w:tc>
          <w:tcPr>
            <w:tcW w:w="259" w:type="pct"/>
            <w:vAlign w:val="center"/>
          </w:tcPr>
          <w:p w14:paraId="493B67D7" w14:textId="77777777" w:rsidR="00C0233C" w:rsidRPr="00694086" w:rsidRDefault="00C0233C" w:rsidP="00AD5222">
            <w:pPr>
              <w:jc w:val="center"/>
            </w:pPr>
            <w:r w:rsidRPr="006345F0">
              <w:t>R</w:t>
            </w:r>
          </w:p>
        </w:tc>
        <w:tc>
          <w:tcPr>
            <w:tcW w:w="256" w:type="pct"/>
            <w:vAlign w:val="center"/>
          </w:tcPr>
          <w:p w14:paraId="070B875D" w14:textId="77777777" w:rsidR="00C0233C" w:rsidRPr="00694086" w:rsidRDefault="00C0233C" w:rsidP="00AD5222">
            <w:pPr>
              <w:jc w:val="center"/>
            </w:pPr>
            <w:r w:rsidRPr="006345F0">
              <w:t>1</w:t>
            </w:r>
          </w:p>
        </w:tc>
      </w:tr>
      <w:tr w:rsidR="00C0233C" w:rsidRPr="00694086" w14:paraId="75F2FF91" w14:textId="77777777" w:rsidTr="0045001F">
        <w:trPr>
          <w:trHeight w:val="283"/>
        </w:trPr>
        <w:tc>
          <w:tcPr>
            <w:tcW w:w="272" w:type="pct"/>
          </w:tcPr>
          <w:p w14:paraId="2BE1CFAF" w14:textId="77777777" w:rsidR="00C0233C" w:rsidRPr="00694086" w:rsidRDefault="00C0233C" w:rsidP="00AD5222">
            <w:pPr>
              <w:jc w:val="center"/>
            </w:pPr>
            <w:r w:rsidRPr="00694086">
              <w:t>11.</w:t>
            </w:r>
          </w:p>
        </w:tc>
        <w:tc>
          <w:tcPr>
            <w:tcW w:w="3894" w:type="pct"/>
            <w:gridSpan w:val="2"/>
            <w:vAlign w:val="center"/>
          </w:tcPr>
          <w:p w14:paraId="10E94884" w14:textId="77777777" w:rsidR="00C0233C" w:rsidRPr="00694086" w:rsidRDefault="00C0233C" w:rsidP="00AD5222">
            <w:pPr>
              <w:jc w:val="both"/>
            </w:pPr>
            <w:r w:rsidRPr="006345F0">
              <w:t xml:space="preserve">Identify </w:t>
            </w:r>
            <w:r w:rsidRPr="006345F0">
              <w:rPr>
                <w:b/>
                <w:bCs/>
              </w:rPr>
              <w:t>one example</w:t>
            </w:r>
            <w:r w:rsidRPr="006345F0">
              <w:t xml:space="preserve"> of a </w:t>
            </w:r>
            <w:r w:rsidRPr="006345F0">
              <w:rPr>
                <w:b/>
                <w:bCs/>
              </w:rPr>
              <w:t>non-parametric test</w:t>
            </w:r>
            <w:r w:rsidRPr="006345F0">
              <w:t>.</w:t>
            </w:r>
          </w:p>
        </w:tc>
        <w:tc>
          <w:tcPr>
            <w:tcW w:w="319" w:type="pct"/>
            <w:vAlign w:val="center"/>
          </w:tcPr>
          <w:p w14:paraId="608F9E8F" w14:textId="77777777" w:rsidR="00C0233C" w:rsidRPr="00694086" w:rsidRDefault="00C0233C" w:rsidP="00AD5222">
            <w:pPr>
              <w:jc w:val="center"/>
            </w:pPr>
            <w:r w:rsidRPr="006345F0">
              <w:t>CO4</w:t>
            </w:r>
          </w:p>
        </w:tc>
        <w:tc>
          <w:tcPr>
            <w:tcW w:w="259" w:type="pct"/>
            <w:vAlign w:val="center"/>
          </w:tcPr>
          <w:p w14:paraId="00C2AD0B" w14:textId="77777777" w:rsidR="00C0233C" w:rsidRPr="00694086" w:rsidRDefault="00C0233C" w:rsidP="00AD5222">
            <w:pPr>
              <w:jc w:val="center"/>
            </w:pPr>
            <w:r w:rsidRPr="006345F0">
              <w:t>R</w:t>
            </w:r>
          </w:p>
        </w:tc>
        <w:tc>
          <w:tcPr>
            <w:tcW w:w="256" w:type="pct"/>
            <w:vAlign w:val="center"/>
          </w:tcPr>
          <w:p w14:paraId="47753159" w14:textId="77777777" w:rsidR="00C0233C" w:rsidRPr="00694086" w:rsidRDefault="00C0233C" w:rsidP="00AD5222">
            <w:pPr>
              <w:jc w:val="center"/>
            </w:pPr>
            <w:r w:rsidRPr="006345F0">
              <w:t>1</w:t>
            </w:r>
          </w:p>
        </w:tc>
      </w:tr>
      <w:tr w:rsidR="00C0233C" w:rsidRPr="00694086" w14:paraId="64745A8A" w14:textId="77777777" w:rsidTr="0045001F">
        <w:trPr>
          <w:trHeight w:val="283"/>
        </w:trPr>
        <w:tc>
          <w:tcPr>
            <w:tcW w:w="272" w:type="pct"/>
          </w:tcPr>
          <w:p w14:paraId="064359FC" w14:textId="77777777" w:rsidR="00C0233C" w:rsidRPr="00694086" w:rsidRDefault="00C0233C" w:rsidP="00AD5222">
            <w:pPr>
              <w:jc w:val="center"/>
            </w:pPr>
            <w:r w:rsidRPr="00694086">
              <w:t>12.</w:t>
            </w:r>
          </w:p>
        </w:tc>
        <w:tc>
          <w:tcPr>
            <w:tcW w:w="3894" w:type="pct"/>
            <w:gridSpan w:val="2"/>
            <w:vAlign w:val="center"/>
          </w:tcPr>
          <w:p w14:paraId="60DFD935" w14:textId="77777777" w:rsidR="00C0233C" w:rsidRPr="00694086" w:rsidRDefault="00C0233C" w:rsidP="00AD5222">
            <w:pPr>
              <w:jc w:val="both"/>
            </w:pPr>
            <w:r w:rsidRPr="006345F0">
              <w:t xml:space="preserve">Explain the </w:t>
            </w:r>
            <w:r w:rsidRPr="006345F0">
              <w:rPr>
                <w:b/>
                <w:bCs/>
              </w:rPr>
              <w:t>purpose of the sign test</w:t>
            </w:r>
            <w:r w:rsidRPr="006345F0">
              <w:t>.</w:t>
            </w:r>
          </w:p>
        </w:tc>
        <w:tc>
          <w:tcPr>
            <w:tcW w:w="319" w:type="pct"/>
            <w:vAlign w:val="center"/>
          </w:tcPr>
          <w:p w14:paraId="069CBD18" w14:textId="77777777" w:rsidR="00C0233C" w:rsidRPr="00694086" w:rsidRDefault="00C0233C" w:rsidP="00AD5222">
            <w:pPr>
              <w:jc w:val="center"/>
            </w:pPr>
            <w:r w:rsidRPr="006345F0">
              <w:t>CO4</w:t>
            </w:r>
          </w:p>
        </w:tc>
        <w:tc>
          <w:tcPr>
            <w:tcW w:w="259" w:type="pct"/>
            <w:vAlign w:val="center"/>
          </w:tcPr>
          <w:p w14:paraId="460EF857" w14:textId="77777777" w:rsidR="00C0233C" w:rsidRPr="00694086" w:rsidRDefault="00C0233C" w:rsidP="00AD5222">
            <w:pPr>
              <w:jc w:val="center"/>
            </w:pPr>
            <w:r w:rsidRPr="006345F0">
              <w:t>U</w:t>
            </w:r>
          </w:p>
        </w:tc>
        <w:tc>
          <w:tcPr>
            <w:tcW w:w="256" w:type="pct"/>
            <w:vAlign w:val="center"/>
          </w:tcPr>
          <w:p w14:paraId="475A0B67" w14:textId="77777777" w:rsidR="00C0233C" w:rsidRPr="00694086" w:rsidRDefault="00C0233C" w:rsidP="00AD5222">
            <w:pPr>
              <w:jc w:val="center"/>
            </w:pPr>
            <w:r w:rsidRPr="006345F0">
              <w:t>1</w:t>
            </w:r>
          </w:p>
        </w:tc>
      </w:tr>
      <w:tr w:rsidR="00C0233C" w:rsidRPr="00694086" w14:paraId="67F7BC3F" w14:textId="77777777" w:rsidTr="0045001F">
        <w:trPr>
          <w:trHeight w:val="283"/>
        </w:trPr>
        <w:tc>
          <w:tcPr>
            <w:tcW w:w="272" w:type="pct"/>
          </w:tcPr>
          <w:p w14:paraId="5EC23E17" w14:textId="77777777" w:rsidR="00C0233C" w:rsidRPr="00694086" w:rsidRDefault="00C0233C" w:rsidP="00AD5222">
            <w:pPr>
              <w:jc w:val="center"/>
            </w:pPr>
            <w:r w:rsidRPr="00694086">
              <w:t>13.</w:t>
            </w:r>
          </w:p>
        </w:tc>
        <w:tc>
          <w:tcPr>
            <w:tcW w:w="3894" w:type="pct"/>
            <w:gridSpan w:val="2"/>
            <w:vAlign w:val="center"/>
          </w:tcPr>
          <w:p w14:paraId="5CD4F004" w14:textId="77777777" w:rsidR="00C0233C" w:rsidRPr="00694086" w:rsidRDefault="00C0233C" w:rsidP="00AD5222">
            <w:pPr>
              <w:jc w:val="both"/>
            </w:pPr>
            <w:r w:rsidRPr="006345F0">
              <w:t xml:space="preserve">Define </w:t>
            </w:r>
            <w:r w:rsidRPr="006345F0">
              <w:rPr>
                <w:b/>
                <w:bCs/>
              </w:rPr>
              <w:t>ANOVA</w:t>
            </w:r>
            <w:r w:rsidRPr="006345F0">
              <w:t>.</w:t>
            </w:r>
          </w:p>
        </w:tc>
        <w:tc>
          <w:tcPr>
            <w:tcW w:w="319" w:type="pct"/>
            <w:vAlign w:val="center"/>
          </w:tcPr>
          <w:p w14:paraId="7008A65D" w14:textId="77777777" w:rsidR="00C0233C" w:rsidRPr="00694086" w:rsidRDefault="00C0233C" w:rsidP="00AD5222">
            <w:pPr>
              <w:jc w:val="center"/>
            </w:pPr>
            <w:r w:rsidRPr="006345F0">
              <w:t>CO5</w:t>
            </w:r>
          </w:p>
        </w:tc>
        <w:tc>
          <w:tcPr>
            <w:tcW w:w="259" w:type="pct"/>
            <w:vAlign w:val="center"/>
          </w:tcPr>
          <w:p w14:paraId="16E3209E" w14:textId="77777777" w:rsidR="00C0233C" w:rsidRPr="00694086" w:rsidRDefault="00C0233C" w:rsidP="00AD5222">
            <w:pPr>
              <w:jc w:val="center"/>
            </w:pPr>
            <w:r w:rsidRPr="006345F0">
              <w:t>R</w:t>
            </w:r>
          </w:p>
        </w:tc>
        <w:tc>
          <w:tcPr>
            <w:tcW w:w="256" w:type="pct"/>
            <w:vAlign w:val="center"/>
          </w:tcPr>
          <w:p w14:paraId="2267175B" w14:textId="77777777" w:rsidR="00C0233C" w:rsidRPr="00694086" w:rsidRDefault="00C0233C" w:rsidP="00AD5222">
            <w:pPr>
              <w:jc w:val="center"/>
            </w:pPr>
            <w:r w:rsidRPr="006345F0">
              <w:t>1</w:t>
            </w:r>
          </w:p>
        </w:tc>
      </w:tr>
      <w:tr w:rsidR="00C0233C" w:rsidRPr="00694086" w14:paraId="3C0CC474" w14:textId="77777777" w:rsidTr="0045001F">
        <w:trPr>
          <w:trHeight w:val="283"/>
        </w:trPr>
        <w:tc>
          <w:tcPr>
            <w:tcW w:w="272" w:type="pct"/>
          </w:tcPr>
          <w:p w14:paraId="25FDB3F3" w14:textId="77777777" w:rsidR="00C0233C" w:rsidRPr="00694086" w:rsidRDefault="00C0233C" w:rsidP="00AD5222">
            <w:pPr>
              <w:jc w:val="center"/>
            </w:pPr>
            <w:r w:rsidRPr="00694086">
              <w:t>14.</w:t>
            </w:r>
          </w:p>
        </w:tc>
        <w:tc>
          <w:tcPr>
            <w:tcW w:w="3894" w:type="pct"/>
            <w:gridSpan w:val="2"/>
            <w:vAlign w:val="center"/>
          </w:tcPr>
          <w:p w14:paraId="10ED3CCF" w14:textId="77777777" w:rsidR="00C0233C" w:rsidRPr="00694086" w:rsidRDefault="00C0233C" w:rsidP="00AD5222">
            <w:pPr>
              <w:jc w:val="both"/>
            </w:pPr>
            <w:r w:rsidRPr="006345F0">
              <w:t xml:space="preserve">Summarize the idea of </w:t>
            </w:r>
            <w:r w:rsidRPr="006345F0">
              <w:rPr>
                <w:b/>
                <w:bCs/>
              </w:rPr>
              <w:t>one-way ANOVA</w:t>
            </w:r>
            <w:r w:rsidRPr="006345F0">
              <w:t>.</w:t>
            </w:r>
          </w:p>
        </w:tc>
        <w:tc>
          <w:tcPr>
            <w:tcW w:w="319" w:type="pct"/>
            <w:vAlign w:val="center"/>
          </w:tcPr>
          <w:p w14:paraId="78428845" w14:textId="77777777" w:rsidR="00C0233C" w:rsidRPr="00694086" w:rsidRDefault="00C0233C" w:rsidP="00AD5222">
            <w:pPr>
              <w:jc w:val="center"/>
            </w:pPr>
            <w:r w:rsidRPr="006345F0">
              <w:t>CO5</w:t>
            </w:r>
          </w:p>
        </w:tc>
        <w:tc>
          <w:tcPr>
            <w:tcW w:w="259" w:type="pct"/>
            <w:vAlign w:val="center"/>
          </w:tcPr>
          <w:p w14:paraId="2B72AC50" w14:textId="77777777" w:rsidR="00C0233C" w:rsidRPr="00694086" w:rsidRDefault="00C0233C" w:rsidP="00AD5222">
            <w:pPr>
              <w:jc w:val="center"/>
            </w:pPr>
            <w:r w:rsidRPr="006345F0">
              <w:t>U</w:t>
            </w:r>
          </w:p>
        </w:tc>
        <w:tc>
          <w:tcPr>
            <w:tcW w:w="256" w:type="pct"/>
            <w:vAlign w:val="center"/>
          </w:tcPr>
          <w:p w14:paraId="69494C9B" w14:textId="77777777" w:rsidR="00C0233C" w:rsidRPr="00694086" w:rsidRDefault="00C0233C" w:rsidP="00AD5222">
            <w:pPr>
              <w:jc w:val="center"/>
            </w:pPr>
            <w:r w:rsidRPr="006345F0">
              <w:t>1</w:t>
            </w:r>
          </w:p>
        </w:tc>
      </w:tr>
      <w:tr w:rsidR="00C0233C" w:rsidRPr="00694086" w14:paraId="6EE485E3" w14:textId="77777777" w:rsidTr="0045001F">
        <w:trPr>
          <w:trHeight w:val="283"/>
        </w:trPr>
        <w:tc>
          <w:tcPr>
            <w:tcW w:w="272" w:type="pct"/>
          </w:tcPr>
          <w:p w14:paraId="50D9706E" w14:textId="77777777" w:rsidR="00C0233C" w:rsidRPr="00694086" w:rsidRDefault="00C0233C" w:rsidP="00AD5222">
            <w:pPr>
              <w:jc w:val="center"/>
            </w:pPr>
            <w:r w:rsidRPr="00694086">
              <w:t>15.</w:t>
            </w:r>
          </w:p>
        </w:tc>
        <w:tc>
          <w:tcPr>
            <w:tcW w:w="3894" w:type="pct"/>
            <w:gridSpan w:val="2"/>
            <w:vAlign w:val="center"/>
          </w:tcPr>
          <w:p w14:paraId="40BB0114" w14:textId="77777777" w:rsidR="00C0233C" w:rsidRPr="00694086" w:rsidRDefault="00C0233C" w:rsidP="00AD5222">
            <w:pPr>
              <w:jc w:val="both"/>
            </w:pPr>
            <w:r w:rsidRPr="006345F0">
              <w:t xml:space="preserve">Define </w:t>
            </w:r>
            <w:r w:rsidRPr="006345F0">
              <w:rPr>
                <w:b/>
                <w:bCs/>
              </w:rPr>
              <w:t>simple random sampling</w:t>
            </w:r>
            <w:r w:rsidRPr="006345F0">
              <w:t>.</w:t>
            </w:r>
          </w:p>
        </w:tc>
        <w:tc>
          <w:tcPr>
            <w:tcW w:w="319" w:type="pct"/>
            <w:vAlign w:val="center"/>
          </w:tcPr>
          <w:p w14:paraId="6125434A" w14:textId="77777777" w:rsidR="00C0233C" w:rsidRPr="00694086" w:rsidRDefault="00C0233C" w:rsidP="00AD5222">
            <w:pPr>
              <w:jc w:val="center"/>
            </w:pPr>
            <w:r w:rsidRPr="006345F0">
              <w:t>CO6</w:t>
            </w:r>
          </w:p>
        </w:tc>
        <w:tc>
          <w:tcPr>
            <w:tcW w:w="259" w:type="pct"/>
            <w:vAlign w:val="center"/>
          </w:tcPr>
          <w:p w14:paraId="6D9364B7" w14:textId="77777777" w:rsidR="00C0233C" w:rsidRPr="00694086" w:rsidRDefault="00C0233C" w:rsidP="00AD5222">
            <w:pPr>
              <w:jc w:val="center"/>
            </w:pPr>
            <w:r w:rsidRPr="006345F0">
              <w:t>R</w:t>
            </w:r>
          </w:p>
        </w:tc>
        <w:tc>
          <w:tcPr>
            <w:tcW w:w="256" w:type="pct"/>
            <w:vAlign w:val="center"/>
          </w:tcPr>
          <w:p w14:paraId="4A8BC3D4" w14:textId="77777777" w:rsidR="00C0233C" w:rsidRPr="00694086" w:rsidRDefault="00C0233C" w:rsidP="00AD5222">
            <w:pPr>
              <w:jc w:val="center"/>
            </w:pPr>
            <w:r w:rsidRPr="006345F0">
              <w:t>1</w:t>
            </w:r>
          </w:p>
        </w:tc>
      </w:tr>
      <w:tr w:rsidR="00C0233C" w:rsidRPr="00694086" w14:paraId="1E90EF78" w14:textId="77777777" w:rsidTr="0045001F">
        <w:trPr>
          <w:trHeight w:val="283"/>
        </w:trPr>
        <w:tc>
          <w:tcPr>
            <w:tcW w:w="272" w:type="pct"/>
          </w:tcPr>
          <w:p w14:paraId="4FF1488E" w14:textId="77777777" w:rsidR="00C0233C" w:rsidRPr="00694086" w:rsidRDefault="00C0233C" w:rsidP="00AD5222">
            <w:pPr>
              <w:jc w:val="center"/>
            </w:pPr>
            <w:r w:rsidRPr="00694086">
              <w:t>16.</w:t>
            </w:r>
          </w:p>
        </w:tc>
        <w:tc>
          <w:tcPr>
            <w:tcW w:w="3894" w:type="pct"/>
            <w:gridSpan w:val="2"/>
            <w:vAlign w:val="center"/>
          </w:tcPr>
          <w:p w14:paraId="7679496C" w14:textId="77777777" w:rsidR="00C0233C" w:rsidRPr="00694086" w:rsidRDefault="00C0233C" w:rsidP="00AD5222">
            <w:pPr>
              <w:jc w:val="both"/>
            </w:pPr>
            <w:r w:rsidRPr="006345F0">
              <w:t xml:space="preserve">Explain the </w:t>
            </w:r>
            <w:r w:rsidRPr="006345F0">
              <w:rPr>
                <w:b/>
                <w:bCs/>
              </w:rPr>
              <w:t>importance of sampling</w:t>
            </w:r>
            <w:r w:rsidRPr="006345F0">
              <w:t xml:space="preserve"> in agricultural research.</w:t>
            </w:r>
          </w:p>
        </w:tc>
        <w:tc>
          <w:tcPr>
            <w:tcW w:w="319" w:type="pct"/>
            <w:vAlign w:val="center"/>
          </w:tcPr>
          <w:p w14:paraId="2602AC45" w14:textId="77777777" w:rsidR="00C0233C" w:rsidRPr="00694086" w:rsidRDefault="00C0233C" w:rsidP="00AD5222">
            <w:pPr>
              <w:jc w:val="center"/>
            </w:pPr>
            <w:r w:rsidRPr="006345F0">
              <w:t>CO6</w:t>
            </w:r>
          </w:p>
        </w:tc>
        <w:tc>
          <w:tcPr>
            <w:tcW w:w="259" w:type="pct"/>
            <w:vAlign w:val="center"/>
          </w:tcPr>
          <w:p w14:paraId="4F97AC9B" w14:textId="77777777" w:rsidR="00C0233C" w:rsidRPr="00694086" w:rsidRDefault="00C0233C" w:rsidP="00AD5222">
            <w:pPr>
              <w:jc w:val="center"/>
            </w:pPr>
            <w:r w:rsidRPr="006345F0">
              <w:t>U</w:t>
            </w:r>
          </w:p>
        </w:tc>
        <w:tc>
          <w:tcPr>
            <w:tcW w:w="256" w:type="pct"/>
            <w:vAlign w:val="center"/>
          </w:tcPr>
          <w:p w14:paraId="08C59279" w14:textId="77777777" w:rsidR="00C0233C" w:rsidRPr="00694086" w:rsidRDefault="00C0233C" w:rsidP="00AD5222">
            <w:pPr>
              <w:jc w:val="center"/>
            </w:pPr>
            <w:r w:rsidRPr="006345F0">
              <w:t>1</w:t>
            </w:r>
          </w:p>
        </w:tc>
      </w:tr>
      <w:tr w:rsidR="00C0233C" w:rsidRPr="00694086" w14:paraId="4986AB24" w14:textId="77777777" w:rsidTr="0045001F">
        <w:trPr>
          <w:trHeight w:val="283"/>
        </w:trPr>
        <w:tc>
          <w:tcPr>
            <w:tcW w:w="272" w:type="pct"/>
          </w:tcPr>
          <w:p w14:paraId="393F9B52" w14:textId="77777777" w:rsidR="00C0233C" w:rsidRPr="00694086" w:rsidRDefault="00C0233C" w:rsidP="00AD5222">
            <w:pPr>
              <w:jc w:val="center"/>
            </w:pPr>
            <w:r w:rsidRPr="00694086">
              <w:t>17.</w:t>
            </w:r>
          </w:p>
        </w:tc>
        <w:tc>
          <w:tcPr>
            <w:tcW w:w="3894" w:type="pct"/>
            <w:gridSpan w:val="2"/>
            <w:vAlign w:val="center"/>
          </w:tcPr>
          <w:p w14:paraId="583672A0" w14:textId="77777777" w:rsidR="00C0233C" w:rsidRPr="00694086" w:rsidRDefault="00C0233C" w:rsidP="00AD5222">
            <w:pPr>
              <w:jc w:val="both"/>
            </w:pPr>
            <w:r w:rsidRPr="006345F0">
              <w:t xml:space="preserve">Mention </w:t>
            </w:r>
            <w:r w:rsidRPr="006345F0">
              <w:rPr>
                <w:b/>
                <w:bCs/>
              </w:rPr>
              <w:t>any one type of data transformation</w:t>
            </w:r>
            <w:r w:rsidRPr="006345F0">
              <w:t>.</w:t>
            </w:r>
          </w:p>
        </w:tc>
        <w:tc>
          <w:tcPr>
            <w:tcW w:w="319" w:type="pct"/>
            <w:vAlign w:val="center"/>
          </w:tcPr>
          <w:p w14:paraId="3BD85C29" w14:textId="77777777" w:rsidR="00C0233C" w:rsidRPr="00694086" w:rsidRDefault="00C0233C" w:rsidP="00AD5222">
            <w:pPr>
              <w:jc w:val="center"/>
            </w:pPr>
            <w:r w:rsidRPr="006345F0">
              <w:t>CO6</w:t>
            </w:r>
          </w:p>
        </w:tc>
        <w:tc>
          <w:tcPr>
            <w:tcW w:w="259" w:type="pct"/>
            <w:vAlign w:val="center"/>
          </w:tcPr>
          <w:p w14:paraId="76546A48" w14:textId="77777777" w:rsidR="00C0233C" w:rsidRPr="00694086" w:rsidRDefault="00C0233C" w:rsidP="00AD5222">
            <w:pPr>
              <w:jc w:val="center"/>
            </w:pPr>
            <w:r w:rsidRPr="006345F0">
              <w:t>R</w:t>
            </w:r>
          </w:p>
        </w:tc>
        <w:tc>
          <w:tcPr>
            <w:tcW w:w="256" w:type="pct"/>
            <w:vAlign w:val="center"/>
          </w:tcPr>
          <w:p w14:paraId="1F7E40BF" w14:textId="77777777" w:rsidR="00C0233C" w:rsidRPr="00694086" w:rsidRDefault="00C0233C" w:rsidP="00AD5222">
            <w:pPr>
              <w:jc w:val="center"/>
            </w:pPr>
            <w:r w:rsidRPr="006345F0">
              <w:t>1</w:t>
            </w:r>
          </w:p>
        </w:tc>
      </w:tr>
      <w:tr w:rsidR="00C0233C" w:rsidRPr="00694086" w14:paraId="606201BE" w14:textId="77777777" w:rsidTr="0045001F">
        <w:trPr>
          <w:trHeight w:val="283"/>
        </w:trPr>
        <w:tc>
          <w:tcPr>
            <w:tcW w:w="272" w:type="pct"/>
          </w:tcPr>
          <w:p w14:paraId="4E60500E" w14:textId="77777777" w:rsidR="00C0233C" w:rsidRPr="00694086" w:rsidRDefault="00C0233C" w:rsidP="00AD5222">
            <w:pPr>
              <w:jc w:val="center"/>
            </w:pPr>
            <w:r w:rsidRPr="00694086">
              <w:t>18.</w:t>
            </w:r>
          </w:p>
        </w:tc>
        <w:tc>
          <w:tcPr>
            <w:tcW w:w="3894" w:type="pct"/>
            <w:gridSpan w:val="2"/>
            <w:vAlign w:val="center"/>
          </w:tcPr>
          <w:p w14:paraId="5FEC09F7" w14:textId="77777777" w:rsidR="00C0233C" w:rsidRPr="00694086" w:rsidRDefault="00C0233C" w:rsidP="00AD5222">
            <w:pPr>
              <w:jc w:val="both"/>
            </w:pPr>
            <w:r w:rsidRPr="006345F0">
              <w:t xml:space="preserve">Describe the process of </w:t>
            </w:r>
            <w:r w:rsidRPr="006345F0">
              <w:rPr>
                <w:b/>
                <w:bCs/>
              </w:rPr>
              <w:t>exploratory data analysis (EDA)</w:t>
            </w:r>
            <w:r w:rsidRPr="006345F0">
              <w:t>.</w:t>
            </w:r>
          </w:p>
        </w:tc>
        <w:tc>
          <w:tcPr>
            <w:tcW w:w="319" w:type="pct"/>
            <w:vAlign w:val="center"/>
          </w:tcPr>
          <w:p w14:paraId="7D47439C" w14:textId="77777777" w:rsidR="00C0233C" w:rsidRPr="00694086" w:rsidRDefault="00C0233C" w:rsidP="00AD5222">
            <w:pPr>
              <w:jc w:val="center"/>
            </w:pPr>
            <w:r w:rsidRPr="006345F0">
              <w:t>CO1</w:t>
            </w:r>
          </w:p>
        </w:tc>
        <w:tc>
          <w:tcPr>
            <w:tcW w:w="259" w:type="pct"/>
            <w:vAlign w:val="center"/>
          </w:tcPr>
          <w:p w14:paraId="31F9B3AE" w14:textId="77777777" w:rsidR="00C0233C" w:rsidRPr="00694086" w:rsidRDefault="00C0233C" w:rsidP="00AD5222">
            <w:pPr>
              <w:jc w:val="center"/>
            </w:pPr>
            <w:r w:rsidRPr="006345F0">
              <w:t>U</w:t>
            </w:r>
          </w:p>
        </w:tc>
        <w:tc>
          <w:tcPr>
            <w:tcW w:w="256" w:type="pct"/>
            <w:vAlign w:val="center"/>
          </w:tcPr>
          <w:p w14:paraId="536EE55D" w14:textId="77777777" w:rsidR="00C0233C" w:rsidRPr="00694086" w:rsidRDefault="00C0233C" w:rsidP="00AD5222">
            <w:pPr>
              <w:jc w:val="center"/>
            </w:pPr>
            <w:r w:rsidRPr="006345F0">
              <w:t>1</w:t>
            </w:r>
          </w:p>
        </w:tc>
      </w:tr>
      <w:tr w:rsidR="00C0233C" w:rsidRPr="00694086" w14:paraId="12D9D08C" w14:textId="77777777" w:rsidTr="0045001F">
        <w:trPr>
          <w:trHeight w:val="283"/>
        </w:trPr>
        <w:tc>
          <w:tcPr>
            <w:tcW w:w="272" w:type="pct"/>
          </w:tcPr>
          <w:p w14:paraId="2AE9B183" w14:textId="77777777" w:rsidR="00C0233C" w:rsidRPr="00694086" w:rsidRDefault="00C0233C" w:rsidP="00AD5222">
            <w:pPr>
              <w:jc w:val="center"/>
            </w:pPr>
            <w:r w:rsidRPr="00694086">
              <w:t>19.</w:t>
            </w:r>
          </w:p>
        </w:tc>
        <w:tc>
          <w:tcPr>
            <w:tcW w:w="3894" w:type="pct"/>
            <w:gridSpan w:val="2"/>
            <w:vAlign w:val="center"/>
          </w:tcPr>
          <w:p w14:paraId="624BC01C" w14:textId="77777777" w:rsidR="00C0233C" w:rsidRPr="00694086" w:rsidRDefault="00C0233C" w:rsidP="00AD5222">
            <w:pPr>
              <w:jc w:val="both"/>
            </w:pPr>
            <w:r w:rsidRPr="006345F0">
              <w:t xml:space="preserve">Define </w:t>
            </w:r>
            <w:r w:rsidRPr="006345F0">
              <w:rPr>
                <w:b/>
                <w:bCs/>
              </w:rPr>
              <w:t>probability distribution</w:t>
            </w:r>
            <w:r w:rsidRPr="006345F0">
              <w:t>.</w:t>
            </w:r>
          </w:p>
        </w:tc>
        <w:tc>
          <w:tcPr>
            <w:tcW w:w="319" w:type="pct"/>
            <w:vAlign w:val="center"/>
          </w:tcPr>
          <w:p w14:paraId="0F15E3FE" w14:textId="77777777" w:rsidR="00C0233C" w:rsidRPr="00694086" w:rsidRDefault="00C0233C" w:rsidP="00AD5222">
            <w:pPr>
              <w:jc w:val="center"/>
            </w:pPr>
            <w:r w:rsidRPr="006345F0">
              <w:t>CO2</w:t>
            </w:r>
          </w:p>
        </w:tc>
        <w:tc>
          <w:tcPr>
            <w:tcW w:w="259" w:type="pct"/>
            <w:vAlign w:val="center"/>
          </w:tcPr>
          <w:p w14:paraId="55D83760" w14:textId="77777777" w:rsidR="00C0233C" w:rsidRPr="00694086" w:rsidRDefault="00C0233C" w:rsidP="00AD5222">
            <w:pPr>
              <w:jc w:val="center"/>
            </w:pPr>
            <w:r w:rsidRPr="006345F0">
              <w:t>R</w:t>
            </w:r>
          </w:p>
        </w:tc>
        <w:tc>
          <w:tcPr>
            <w:tcW w:w="256" w:type="pct"/>
            <w:vAlign w:val="center"/>
          </w:tcPr>
          <w:p w14:paraId="62D14F3D" w14:textId="77777777" w:rsidR="00C0233C" w:rsidRPr="00694086" w:rsidRDefault="00C0233C" w:rsidP="00AD5222">
            <w:pPr>
              <w:jc w:val="center"/>
            </w:pPr>
            <w:r w:rsidRPr="006345F0">
              <w:t>1</w:t>
            </w:r>
          </w:p>
        </w:tc>
      </w:tr>
      <w:tr w:rsidR="00C0233C" w:rsidRPr="00694086" w14:paraId="41055246" w14:textId="77777777" w:rsidTr="0045001F">
        <w:trPr>
          <w:trHeight w:val="283"/>
        </w:trPr>
        <w:tc>
          <w:tcPr>
            <w:tcW w:w="272" w:type="pct"/>
          </w:tcPr>
          <w:p w14:paraId="4922483A" w14:textId="77777777" w:rsidR="00C0233C" w:rsidRPr="00694086" w:rsidRDefault="00C0233C" w:rsidP="00AD5222">
            <w:pPr>
              <w:jc w:val="center"/>
            </w:pPr>
            <w:r w:rsidRPr="00694086">
              <w:t>20.</w:t>
            </w:r>
          </w:p>
        </w:tc>
        <w:tc>
          <w:tcPr>
            <w:tcW w:w="3894" w:type="pct"/>
            <w:gridSpan w:val="2"/>
            <w:vAlign w:val="center"/>
          </w:tcPr>
          <w:p w14:paraId="4339A9D8" w14:textId="77777777" w:rsidR="00C0233C" w:rsidRPr="00694086" w:rsidRDefault="00C0233C" w:rsidP="00AD5222">
            <w:pPr>
              <w:jc w:val="both"/>
            </w:pPr>
            <w:r w:rsidRPr="006345F0">
              <w:t xml:space="preserve">State </w:t>
            </w:r>
            <w:r w:rsidRPr="006345F0">
              <w:rPr>
                <w:b/>
                <w:bCs/>
              </w:rPr>
              <w:t>one assumption</w:t>
            </w:r>
            <w:r w:rsidRPr="006345F0">
              <w:t xml:space="preserve"> of </w:t>
            </w:r>
            <w:r w:rsidRPr="006345F0">
              <w:rPr>
                <w:b/>
                <w:bCs/>
              </w:rPr>
              <w:t>ANOVA</w:t>
            </w:r>
            <w:r w:rsidRPr="006345F0">
              <w:t>.</w:t>
            </w:r>
          </w:p>
        </w:tc>
        <w:tc>
          <w:tcPr>
            <w:tcW w:w="319" w:type="pct"/>
            <w:vAlign w:val="center"/>
          </w:tcPr>
          <w:p w14:paraId="163595F8" w14:textId="77777777" w:rsidR="00C0233C" w:rsidRPr="00694086" w:rsidRDefault="00C0233C" w:rsidP="00AD5222">
            <w:pPr>
              <w:jc w:val="center"/>
            </w:pPr>
            <w:r w:rsidRPr="006345F0">
              <w:t>CO5</w:t>
            </w:r>
          </w:p>
        </w:tc>
        <w:tc>
          <w:tcPr>
            <w:tcW w:w="259" w:type="pct"/>
            <w:vAlign w:val="center"/>
          </w:tcPr>
          <w:p w14:paraId="20C6FE0C" w14:textId="77777777" w:rsidR="00C0233C" w:rsidRPr="00694086" w:rsidRDefault="00C0233C" w:rsidP="00AD5222">
            <w:pPr>
              <w:jc w:val="center"/>
            </w:pPr>
            <w:r w:rsidRPr="006345F0">
              <w:t>U</w:t>
            </w:r>
          </w:p>
        </w:tc>
        <w:tc>
          <w:tcPr>
            <w:tcW w:w="256" w:type="pct"/>
            <w:vAlign w:val="center"/>
          </w:tcPr>
          <w:p w14:paraId="0D0CD99F" w14:textId="77777777" w:rsidR="00C0233C" w:rsidRPr="00694086" w:rsidRDefault="00C0233C" w:rsidP="00AD5222">
            <w:pPr>
              <w:jc w:val="center"/>
            </w:pPr>
            <w:r w:rsidRPr="006345F0">
              <w:t>1</w:t>
            </w:r>
          </w:p>
        </w:tc>
      </w:tr>
      <w:tr w:rsidR="00C0233C" w:rsidRPr="00694086" w14:paraId="76F905D2" w14:textId="77777777" w:rsidTr="005E26D0">
        <w:trPr>
          <w:trHeight w:val="552"/>
        </w:trPr>
        <w:tc>
          <w:tcPr>
            <w:tcW w:w="5000" w:type="pct"/>
            <w:gridSpan w:val="6"/>
          </w:tcPr>
          <w:p w14:paraId="04321309" w14:textId="77777777" w:rsidR="00C0233C" w:rsidRPr="00694086" w:rsidRDefault="00C0233C" w:rsidP="00BB7777">
            <w:pPr>
              <w:jc w:val="center"/>
              <w:rPr>
                <w:b/>
                <w:u w:val="single"/>
              </w:rPr>
            </w:pPr>
            <w:r w:rsidRPr="00694086">
              <w:rPr>
                <w:b/>
                <w:u w:val="single"/>
              </w:rPr>
              <w:t>PART – B (10 X 5 = 50 MARKS)</w:t>
            </w:r>
          </w:p>
          <w:p w14:paraId="1010FE50" w14:textId="77777777" w:rsidR="00C0233C" w:rsidRPr="00694086" w:rsidRDefault="00C0233C" w:rsidP="00BB7777">
            <w:pPr>
              <w:jc w:val="center"/>
              <w:rPr>
                <w:b/>
                <w:u w:val="single"/>
              </w:rPr>
            </w:pPr>
            <w:r w:rsidRPr="00694086">
              <w:rPr>
                <w:b/>
              </w:rPr>
              <w:t>(Answer any 10 from the following)</w:t>
            </w:r>
          </w:p>
        </w:tc>
      </w:tr>
      <w:tr w:rsidR="00C0233C" w:rsidRPr="00694086" w14:paraId="41F2E9D7" w14:textId="77777777" w:rsidTr="00C43DC4">
        <w:trPr>
          <w:trHeight w:val="283"/>
        </w:trPr>
        <w:tc>
          <w:tcPr>
            <w:tcW w:w="272" w:type="pct"/>
          </w:tcPr>
          <w:p w14:paraId="4A61436C" w14:textId="77777777" w:rsidR="00C0233C" w:rsidRPr="00694086" w:rsidRDefault="00C0233C" w:rsidP="00DC6034">
            <w:pPr>
              <w:jc w:val="center"/>
            </w:pPr>
            <w:r w:rsidRPr="00694086">
              <w:t>21.</w:t>
            </w:r>
          </w:p>
        </w:tc>
        <w:tc>
          <w:tcPr>
            <w:tcW w:w="3894" w:type="pct"/>
            <w:gridSpan w:val="2"/>
            <w:vAlign w:val="center"/>
          </w:tcPr>
          <w:p w14:paraId="10646313" w14:textId="77777777" w:rsidR="00C0233C" w:rsidRPr="00694086" w:rsidRDefault="00C0233C" w:rsidP="00DC6034">
            <w:pPr>
              <w:tabs>
                <w:tab w:val="left" w:pos="4495"/>
              </w:tabs>
              <w:spacing w:line="276" w:lineRule="auto"/>
              <w:jc w:val="both"/>
            </w:pPr>
            <w:r w:rsidRPr="006345F0">
              <w:t xml:space="preserve">Explain the different </w:t>
            </w:r>
            <w:r w:rsidRPr="006345F0">
              <w:rPr>
                <w:b/>
                <w:bCs/>
              </w:rPr>
              <w:t>measures of dispersion</w:t>
            </w:r>
            <w:r w:rsidRPr="006345F0">
              <w:t xml:space="preserve"> with suitable examples.</w:t>
            </w:r>
          </w:p>
        </w:tc>
        <w:tc>
          <w:tcPr>
            <w:tcW w:w="319" w:type="pct"/>
            <w:vAlign w:val="center"/>
          </w:tcPr>
          <w:p w14:paraId="76398566" w14:textId="77777777" w:rsidR="00C0233C" w:rsidRPr="00694086" w:rsidRDefault="00C0233C" w:rsidP="00DC6034">
            <w:pPr>
              <w:jc w:val="center"/>
            </w:pPr>
            <w:r w:rsidRPr="006345F0">
              <w:t>CO1</w:t>
            </w:r>
          </w:p>
        </w:tc>
        <w:tc>
          <w:tcPr>
            <w:tcW w:w="259" w:type="pct"/>
            <w:vAlign w:val="center"/>
          </w:tcPr>
          <w:p w14:paraId="17BF8E6C" w14:textId="77777777" w:rsidR="00C0233C" w:rsidRPr="00694086" w:rsidRDefault="00C0233C" w:rsidP="00DC6034">
            <w:pPr>
              <w:jc w:val="center"/>
            </w:pPr>
            <w:r w:rsidRPr="006345F0">
              <w:t>U</w:t>
            </w:r>
          </w:p>
        </w:tc>
        <w:tc>
          <w:tcPr>
            <w:tcW w:w="256" w:type="pct"/>
            <w:vAlign w:val="center"/>
          </w:tcPr>
          <w:p w14:paraId="2AC77C29" w14:textId="77777777" w:rsidR="00C0233C" w:rsidRPr="00694086" w:rsidRDefault="00C0233C" w:rsidP="00DC6034">
            <w:pPr>
              <w:jc w:val="center"/>
            </w:pPr>
            <w:r w:rsidRPr="006345F0">
              <w:t>5</w:t>
            </w:r>
          </w:p>
        </w:tc>
      </w:tr>
      <w:tr w:rsidR="00C0233C" w:rsidRPr="00694086" w14:paraId="685E5C43" w14:textId="77777777" w:rsidTr="00C43DC4">
        <w:trPr>
          <w:trHeight w:val="283"/>
        </w:trPr>
        <w:tc>
          <w:tcPr>
            <w:tcW w:w="272" w:type="pct"/>
          </w:tcPr>
          <w:p w14:paraId="1F01B8BF" w14:textId="77777777" w:rsidR="00C0233C" w:rsidRPr="00694086" w:rsidRDefault="00C0233C" w:rsidP="00DC6034">
            <w:pPr>
              <w:jc w:val="center"/>
            </w:pPr>
            <w:r w:rsidRPr="00694086">
              <w:t>22.</w:t>
            </w:r>
          </w:p>
        </w:tc>
        <w:tc>
          <w:tcPr>
            <w:tcW w:w="3894" w:type="pct"/>
            <w:gridSpan w:val="2"/>
            <w:vAlign w:val="center"/>
          </w:tcPr>
          <w:p w14:paraId="2019307C" w14:textId="77777777" w:rsidR="00C0233C" w:rsidRPr="00694086" w:rsidRDefault="00C0233C" w:rsidP="00DC6034">
            <w:pPr>
              <w:jc w:val="both"/>
            </w:pPr>
            <w:r w:rsidRPr="006345F0">
              <w:t xml:space="preserve">Illustrate the </w:t>
            </w:r>
            <w:r w:rsidRPr="006345F0">
              <w:rPr>
                <w:b/>
                <w:bCs/>
              </w:rPr>
              <w:t>properties and agricultural applications</w:t>
            </w:r>
            <w:r w:rsidRPr="006345F0">
              <w:t xml:space="preserve"> of a </w:t>
            </w:r>
            <w:r w:rsidRPr="006345F0">
              <w:rPr>
                <w:b/>
                <w:bCs/>
              </w:rPr>
              <w:t>normal distribution</w:t>
            </w:r>
            <w:r w:rsidRPr="006345F0">
              <w:t>.</w:t>
            </w:r>
          </w:p>
        </w:tc>
        <w:tc>
          <w:tcPr>
            <w:tcW w:w="319" w:type="pct"/>
            <w:vAlign w:val="center"/>
          </w:tcPr>
          <w:p w14:paraId="0165C843" w14:textId="77777777" w:rsidR="00C0233C" w:rsidRPr="00694086" w:rsidRDefault="00C0233C" w:rsidP="00DC6034">
            <w:pPr>
              <w:jc w:val="center"/>
            </w:pPr>
            <w:r w:rsidRPr="006345F0">
              <w:t>CO2</w:t>
            </w:r>
          </w:p>
        </w:tc>
        <w:tc>
          <w:tcPr>
            <w:tcW w:w="259" w:type="pct"/>
            <w:vAlign w:val="center"/>
          </w:tcPr>
          <w:p w14:paraId="38C06332" w14:textId="77777777" w:rsidR="00C0233C" w:rsidRPr="00694086" w:rsidRDefault="00C0233C" w:rsidP="00DC6034">
            <w:pPr>
              <w:jc w:val="center"/>
            </w:pPr>
            <w:r w:rsidRPr="006345F0">
              <w:t>U</w:t>
            </w:r>
          </w:p>
        </w:tc>
        <w:tc>
          <w:tcPr>
            <w:tcW w:w="256" w:type="pct"/>
            <w:vAlign w:val="center"/>
          </w:tcPr>
          <w:p w14:paraId="47AA3920" w14:textId="77777777" w:rsidR="00C0233C" w:rsidRPr="00694086" w:rsidRDefault="00C0233C" w:rsidP="00DC6034">
            <w:pPr>
              <w:jc w:val="center"/>
            </w:pPr>
            <w:r w:rsidRPr="006345F0">
              <w:t>5</w:t>
            </w:r>
          </w:p>
        </w:tc>
      </w:tr>
      <w:tr w:rsidR="00C0233C" w:rsidRPr="00694086" w14:paraId="644F9192" w14:textId="77777777" w:rsidTr="00C43DC4">
        <w:trPr>
          <w:trHeight w:val="283"/>
        </w:trPr>
        <w:tc>
          <w:tcPr>
            <w:tcW w:w="272" w:type="pct"/>
          </w:tcPr>
          <w:p w14:paraId="070655CD" w14:textId="77777777" w:rsidR="00C0233C" w:rsidRPr="00694086" w:rsidRDefault="00C0233C" w:rsidP="00DC6034">
            <w:pPr>
              <w:jc w:val="center"/>
            </w:pPr>
            <w:r w:rsidRPr="00694086">
              <w:t>23.</w:t>
            </w:r>
          </w:p>
        </w:tc>
        <w:tc>
          <w:tcPr>
            <w:tcW w:w="3894" w:type="pct"/>
            <w:gridSpan w:val="2"/>
            <w:vAlign w:val="center"/>
          </w:tcPr>
          <w:p w14:paraId="19165CB0" w14:textId="77777777" w:rsidR="00C0233C" w:rsidRPr="00694086" w:rsidRDefault="00C0233C" w:rsidP="00DC6034">
            <w:pPr>
              <w:spacing w:line="276" w:lineRule="auto"/>
              <w:jc w:val="both"/>
            </w:pPr>
            <w:r w:rsidRPr="006345F0">
              <w:t xml:space="preserve">Describe the </w:t>
            </w:r>
            <w:r w:rsidRPr="006345F0">
              <w:rPr>
                <w:b/>
                <w:bCs/>
              </w:rPr>
              <w:t>concept of sampling distribution</w:t>
            </w:r>
            <w:r w:rsidRPr="006345F0">
              <w:t xml:space="preserve"> and its </w:t>
            </w:r>
            <w:r w:rsidRPr="006345F0">
              <w:rPr>
                <w:b/>
                <w:bCs/>
              </w:rPr>
              <w:t>importance</w:t>
            </w:r>
            <w:r w:rsidRPr="006345F0">
              <w:t>.</w:t>
            </w:r>
          </w:p>
        </w:tc>
        <w:tc>
          <w:tcPr>
            <w:tcW w:w="319" w:type="pct"/>
            <w:vAlign w:val="center"/>
          </w:tcPr>
          <w:p w14:paraId="09EE7CCB" w14:textId="77777777" w:rsidR="00C0233C" w:rsidRPr="00694086" w:rsidRDefault="00C0233C" w:rsidP="00DC6034">
            <w:pPr>
              <w:jc w:val="center"/>
            </w:pPr>
            <w:r w:rsidRPr="006345F0">
              <w:t>CO2</w:t>
            </w:r>
          </w:p>
        </w:tc>
        <w:tc>
          <w:tcPr>
            <w:tcW w:w="259" w:type="pct"/>
            <w:vAlign w:val="center"/>
          </w:tcPr>
          <w:p w14:paraId="1D363BB5" w14:textId="77777777" w:rsidR="00C0233C" w:rsidRPr="00694086" w:rsidRDefault="00C0233C" w:rsidP="00DC6034">
            <w:pPr>
              <w:jc w:val="center"/>
            </w:pPr>
            <w:r w:rsidRPr="006345F0">
              <w:t>U</w:t>
            </w:r>
          </w:p>
        </w:tc>
        <w:tc>
          <w:tcPr>
            <w:tcW w:w="256" w:type="pct"/>
            <w:vAlign w:val="center"/>
          </w:tcPr>
          <w:p w14:paraId="449D5EED" w14:textId="77777777" w:rsidR="00C0233C" w:rsidRPr="00694086" w:rsidRDefault="00C0233C" w:rsidP="00DC6034">
            <w:pPr>
              <w:jc w:val="center"/>
            </w:pPr>
            <w:r w:rsidRPr="006345F0">
              <w:t>5</w:t>
            </w:r>
          </w:p>
        </w:tc>
      </w:tr>
      <w:tr w:rsidR="00C0233C" w:rsidRPr="00694086" w14:paraId="5F3A86CB" w14:textId="77777777" w:rsidTr="00C43DC4">
        <w:trPr>
          <w:trHeight w:val="283"/>
        </w:trPr>
        <w:tc>
          <w:tcPr>
            <w:tcW w:w="272" w:type="pct"/>
          </w:tcPr>
          <w:p w14:paraId="5B908852" w14:textId="77777777" w:rsidR="00C0233C" w:rsidRPr="00694086" w:rsidRDefault="00C0233C" w:rsidP="00DC6034">
            <w:pPr>
              <w:jc w:val="center"/>
            </w:pPr>
            <w:r w:rsidRPr="00694086">
              <w:t>24.</w:t>
            </w:r>
          </w:p>
        </w:tc>
        <w:tc>
          <w:tcPr>
            <w:tcW w:w="3894" w:type="pct"/>
            <w:gridSpan w:val="2"/>
            <w:vAlign w:val="center"/>
          </w:tcPr>
          <w:p w14:paraId="52CA9C69" w14:textId="77777777" w:rsidR="00C0233C" w:rsidRPr="00694086" w:rsidRDefault="00C0233C" w:rsidP="00DC6034">
            <w:pPr>
              <w:spacing w:line="276" w:lineRule="auto"/>
              <w:jc w:val="both"/>
            </w:pPr>
            <w:r w:rsidRPr="006345F0">
              <w:t xml:space="preserve">Differentiate between </w:t>
            </w:r>
            <w:r w:rsidRPr="006345F0">
              <w:rPr>
                <w:b/>
                <w:bCs/>
              </w:rPr>
              <w:t>correlation</w:t>
            </w:r>
            <w:r w:rsidRPr="006345F0">
              <w:t xml:space="preserve"> and </w:t>
            </w:r>
            <w:r w:rsidRPr="006345F0">
              <w:rPr>
                <w:b/>
                <w:bCs/>
              </w:rPr>
              <w:t>regression</w:t>
            </w:r>
            <w:r w:rsidRPr="006345F0">
              <w:t xml:space="preserve"> analysis.</w:t>
            </w:r>
          </w:p>
        </w:tc>
        <w:tc>
          <w:tcPr>
            <w:tcW w:w="319" w:type="pct"/>
            <w:vAlign w:val="center"/>
          </w:tcPr>
          <w:p w14:paraId="41DF5431" w14:textId="77777777" w:rsidR="00C0233C" w:rsidRPr="00694086" w:rsidRDefault="00C0233C" w:rsidP="00DC6034">
            <w:pPr>
              <w:jc w:val="center"/>
            </w:pPr>
            <w:r w:rsidRPr="006345F0">
              <w:t>CO3</w:t>
            </w:r>
          </w:p>
        </w:tc>
        <w:tc>
          <w:tcPr>
            <w:tcW w:w="259" w:type="pct"/>
            <w:vAlign w:val="center"/>
          </w:tcPr>
          <w:p w14:paraId="2FADB2CB" w14:textId="77777777" w:rsidR="00C0233C" w:rsidRPr="00694086" w:rsidRDefault="00C0233C" w:rsidP="00DC6034">
            <w:pPr>
              <w:jc w:val="center"/>
            </w:pPr>
            <w:r w:rsidRPr="006345F0">
              <w:t>U</w:t>
            </w:r>
          </w:p>
        </w:tc>
        <w:tc>
          <w:tcPr>
            <w:tcW w:w="256" w:type="pct"/>
            <w:vAlign w:val="center"/>
          </w:tcPr>
          <w:p w14:paraId="35B0EB2A" w14:textId="77777777" w:rsidR="00C0233C" w:rsidRPr="00694086" w:rsidRDefault="00C0233C" w:rsidP="00DC6034">
            <w:pPr>
              <w:jc w:val="center"/>
            </w:pPr>
            <w:r w:rsidRPr="006345F0">
              <w:t>5</w:t>
            </w:r>
          </w:p>
        </w:tc>
      </w:tr>
      <w:tr w:rsidR="00C0233C" w:rsidRPr="00694086" w14:paraId="5FC9241E" w14:textId="77777777" w:rsidTr="00C43DC4">
        <w:trPr>
          <w:trHeight w:val="283"/>
        </w:trPr>
        <w:tc>
          <w:tcPr>
            <w:tcW w:w="272" w:type="pct"/>
          </w:tcPr>
          <w:p w14:paraId="63520019" w14:textId="77777777" w:rsidR="00C0233C" w:rsidRPr="00694086" w:rsidRDefault="00C0233C" w:rsidP="00DC6034">
            <w:pPr>
              <w:jc w:val="center"/>
            </w:pPr>
            <w:r w:rsidRPr="00694086">
              <w:t>25.</w:t>
            </w:r>
          </w:p>
        </w:tc>
        <w:tc>
          <w:tcPr>
            <w:tcW w:w="3894" w:type="pct"/>
            <w:gridSpan w:val="2"/>
            <w:vAlign w:val="center"/>
          </w:tcPr>
          <w:p w14:paraId="5BDA9D91" w14:textId="77777777" w:rsidR="00C0233C" w:rsidRPr="00694086" w:rsidRDefault="00C0233C" w:rsidP="00DC6034">
            <w:pPr>
              <w:spacing w:line="276" w:lineRule="auto"/>
              <w:jc w:val="both"/>
            </w:pPr>
            <w:r w:rsidRPr="006345F0">
              <w:t xml:space="preserve">Compute </w:t>
            </w:r>
            <w:r w:rsidRPr="006345F0">
              <w:rPr>
                <w:b/>
                <w:bCs/>
              </w:rPr>
              <w:t>Karl Pearson’s correlation coefficient</w:t>
            </w:r>
            <w:r w:rsidRPr="006345F0">
              <w:t xml:space="preserve"> for the given data and </w:t>
            </w:r>
            <w:r w:rsidRPr="006345F0">
              <w:rPr>
                <w:b/>
                <w:bCs/>
              </w:rPr>
              <w:t>interpret</w:t>
            </w:r>
            <w:r w:rsidRPr="006345F0">
              <w:t xml:space="preserve"> the result.</w:t>
            </w:r>
          </w:p>
        </w:tc>
        <w:tc>
          <w:tcPr>
            <w:tcW w:w="319" w:type="pct"/>
            <w:vAlign w:val="center"/>
          </w:tcPr>
          <w:p w14:paraId="6CDB9F63" w14:textId="77777777" w:rsidR="00C0233C" w:rsidRPr="00694086" w:rsidRDefault="00C0233C" w:rsidP="00DC6034">
            <w:pPr>
              <w:jc w:val="center"/>
            </w:pPr>
            <w:r w:rsidRPr="006345F0">
              <w:t>CO3</w:t>
            </w:r>
          </w:p>
        </w:tc>
        <w:tc>
          <w:tcPr>
            <w:tcW w:w="259" w:type="pct"/>
            <w:vAlign w:val="center"/>
          </w:tcPr>
          <w:p w14:paraId="407E7F64" w14:textId="77777777" w:rsidR="00C0233C" w:rsidRPr="00694086" w:rsidRDefault="00C0233C" w:rsidP="00DC6034">
            <w:pPr>
              <w:jc w:val="center"/>
            </w:pPr>
            <w:r w:rsidRPr="006345F0">
              <w:t>A</w:t>
            </w:r>
          </w:p>
        </w:tc>
        <w:tc>
          <w:tcPr>
            <w:tcW w:w="256" w:type="pct"/>
            <w:vAlign w:val="center"/>
          </w:tcPr>
          <w:p w14:paraId="4FEA04DB" w14:textId="77777777" w:rsidR="00C0233C" w:rsidRPr="00694086" w:rsidRDefault="00C0233C" w:rsidP="00DC6034">
            <w:pPr>
              <w:jc w:val="center"/>
            </w:pPr>
            <w:r w:rsidRPr="006345F0">
              <w:t>5</w:t>
            </w:r>
          </w:p>
        </w:tc>
      </w:tr>
      <w:tr w:rsidR="00C0233C" w:rsidRPr="00694086" w14:paraId="521342F0" w14:textId="77777777" w:rsidTr="00C43DC4">
        <w:trPr>
          <w:trHeight w:val="283"/>
        </w:trPr>
        <w:tc>
          <w:tcPr>
            <w:tcW w:w="272" w:type="pct"/>
          </w:tcPr>
          <w:p w14:paraId="427B7594" w14:textId="77777777" w:rsidR="00C0233C" w:rsidRPr="00694086" w:rsidRDefault="00C0233C" w:rsidP="00DC6034">
            <w:pPr>
              <w:jc w:val="center"/>
            </w:pPr>
            <w:r w:rsidRPr="00694086">
              <w:t>26.</w:t>
            </w:r>
          </w:p>
        </w:tc>
        <w:tc>
          <w:tcPr>
            <w:tcW w:w="3894" w:type="pct"/>
            <w:gridSpan w:val="2"/>
            <w:vAlign w:val="center"/>
          </w:tcPr>
          <w:p w14:paraId="155A9113" w14:textId="77777777" w:rsidR="00C0233C" w:rsidRPr="00694086" w:rsidRDefault="00C0233C" w:rsidP="00DC6034">
            <w:pPr>
              <w:spacing w:line="276" w:lineRule="auto"/>
              <w:jc w:val="both"/>
            </w:pPr>
            <w:r w:rsidRPr="006345F0">
              <w:t xml:space="preserve">Outline the </w:t>
            </w:r>
            <w:r w:rsidRPr="006345F0">
              <w:rPr>
                <w:b/>
                <w:bCs/>
              </w:rPr>
              <w:t>steps in hypothesis testing</w:t>
            </w:r>
            <w:r w:rsidRPr="006345F0">
              <w:t xml:space="preserve"> using the </w:t>
            </w:r>
            <w:r w:rsidRPr="006345F0">
              <w:rPr>
                <w:b/>
                <w:bCs/>
              </w:rPr>
              <w:t>t-distribution</w:t>
            </w:r>
            <w:r w:rsidRPr="006345F0">
              <w:t>.</w:t>
            </w:r>
          </w:p>
        </w:tc>
        <w:tc>
          <w:tcPr>
            <w:tcW w:w="319" w:type="pct"/>
            <w:vAlign w:val="center"/>
          </w:tcPr>
          <w:p w14:paraId="4E7C455E" w14:textId="77777777" w:rsidR="00C0233C" w:rsidRPr="00694086" w:rsidRDefault="00C0233C" w:rsidP="00DC6034">
            <w:pPr>
              <w:jc w:val="center"/>
            </w:pPr>
            <w:r w:rsidRPr="006345F0">
              <w:t>CO2</w:t>
            </w:r>
          </w:p>
        </w:tc>
        <w:tc>
          <w:tcPr>
            <w:tcW w:w="259" w:type="pct"/>
            <w:vAlign w:val="center"/>
          </w:tcPr>
          <w:p w14:paraId="107DFB39" w14:textId="77777777" w:rsidR="00C0233C" w:rsidRPr="00694086" w:rsidRDefault="00C0233C" w:rsidP="00DC6034">
            <w:pPr>
              <w:jc w:val="center"/>
            </w:pPr>
            <w:r w:rsidRPr="006345F0">
              <w:t>U</w:t>
            </w:r>
          </w:p>
        </w:tc>
        <w:tc>
          <w:tcPr>
            <w:tcW w:w="256" w:type="pct"/>
            <w:vAlign w:val="center"/>
          </w:tcPr>
          <w:p w14:paraId="4C1B658A" w14:textId="77777777" w:rsidR="00C0233C" w:rsidRPr="00694086" w:rsidRDefault="00C0233C" w:rsidP="00DC6034">
            <w:pPr>
              <w:jc w:val="center"/>
            </w:pPr>
            <w:r w:rsidRPr="006345F0">
              <w:t>5</w:t>
            </w:r>
          </w:p>
        </w:tc>
      </w:tr>
      <w:tr w:rsidR="00C0233C" w:rsidRPr="00694086" w14:paraId="4522BD1B" w14:textId="77777777" w:rsidTr="00C43DC4">
        <w:trPr>
          <w:trHeight w:val="283"/>
        </w:trPr>
        <w:tc>
          <w:tcPr>
            <w:tcW w:w="272" w:type="pct"/>
          </w:tcPr>
          <w:p w14:paraId="47FBC8EE" w14:textId="77777777" w:rsidR="00C0233C" w:rsidRPr="00694086" w:rsidRDefault="00C0233C" w:rsidP="00DC6034">
            <w:pPr>
              <w:jc w:val="center"/>
            </w:pPr>
            <w:r w:rsidRPr="00694086">
              <w:t>27.</w:t>
            </w:r>
          </w:p>
        </w:tc>
        <w:tc>
          <w:tcPr>
            <w:tcW w:w="3894" w:type="pct"/>
            <w:gridSpan w:val="2"/>
            <w:vAlign w:val="center"/>
          </w:tcPr>
          <w:p w14:paraId="215820D7" w14:textId="77777777" w:rsidR="00C0233C" w:rsidRPr="00694086" w:rsidRDefault="00C0233C" w:rsidP="00DC6034">
            <w:pPr>
              <w:spacing w:line="276" w:lineRule="auto"/>
              <w:jc w:val="both"/>
            </w:pPr>
            <w:r w:rsidRPr="006345F0">
              <w:t xml:space="preserve">Describe the </w:t>
            </w:r>
            <w:r w:rsidRPr="006345F0">
              <w:rPr>
                <w:b/>
                <w:bCs/>
              </w:rPr>
              <w:t>procedure for conducting a sign test</w:t>
            </w:r>
            <w:r w:rsidRPr="006345F0">
              <w:t>.</w:t>
            </w:r>
          </w:p>
        </w:tc>
        <w:tc>
          <w:tcPr>
            <w:tcW w:w="319" w:type="pct"/>
            <w:vAlign w:val="center"/>
          </w:tcPr>
          <w:p w14:paraId="4CF08B6E" w14:textId="77777777" w:rsidR="00C0233C" w:rsidRPr="00694086" w:rsidRDefault="00C0233C" w:rsidP="00DC6034">
            <w:pPr>
              <w:jc w:val="center"/>
            </w:pPr>
            <w:r w:rsidRPr="006345F0">
              <w:t>CO4</w:t>
            </w:r>
          </w:p>
        </w:tc>
        <w:tc>
          <w:tcPr>
            <w:tcW w:w="259" w:type="pct"/>
            <w:vAlign w:val="center"/>
          </w:tcPr>
          <w:p w14:paraId="4321E50F" w14:textId="77777777" w:rsidR="00C0233C" w:rsidRPr="00694086" w:rsidRDefault="00C0233C" w:rsidP="00DC6034">
            <w:pPr>
              <w:jc w:val="center"/>
            </w:pPr>
            <w:r w:rsidRPr="006345F0">
              <w:t>U</w:t>
            </w:r>
          </w:p>
        </w:tc>
        <w:tc>
          <w:tcPr>
            <w:tcW w:w="256" w:type="pct"/>
            <w:vAlign w:val="center"/>
          </w:tcPr>
          <w:p w14:paraId="065D5216" w14:textId="77777777" w:rsidR="00C0233C" w:rsidRPr="00694086" w:rsidRDefault="00C0233C" w:rsidP="00DC6034">
            <w:pPr>
              <w:jc w:val="center"/>
            </w:pPr>
            <w:r w:rsidRPr="006345F0">
              <w:t>5</w:t>
            </w:r>
          </w:p>
        </w:tc>
      </w:tr>
      <w:tr w:rsidR="00C0233C" w:rsidRPr="00694086" w14:paraId="26E81B4C" w14:textId="77777777" w:rsidTr="00C43DC4">
        <w:trPr>
          <w:trHeight w:val="283"/>
        </w:trPr>
        <w:tc>
          <w:tcPr>
            <w:tcW w:w="272" w:type="pct"/>
          </w:tcPr>
          <w:p w14:paraId="60BD879A" w14:textId="77777777" w:rsidR="00C0233C" w:rsidRPr="00694086" w:rsidRDefault="00C0233C" w:rsidP="00DC6034">
            <w:pPr>
              <w:jc w:val="center"/>
            </w:pPr>
            <w:r w:rsidRPr="00694086">
              <w:t>28.</w:t>
            </w:r>
          </w:p>
        </w:tc>
        <w:tc>
          <w:tcPr>
            <w:tcW w:w="3894" w:type="pct"/>
            <w:gridSpan w:val="2"/>
            <w:vAlign w:val="center"/>
          </w:tcPr>
          <w:p w14:paraId="62081422" w14:textId="77777777" w:rsidR="00C0233C" w:rsidRPr="00694086" w:rsidRDefault="00C0233C" w:rsidP="00DC6034">
            <w:pPr>
              <w:spacing w:line="276" w:lineRule="auto"/>
              <w:jc w:val="both"/>
            </w:pPr>
            <w:r w:rsidRPr="006345F0">
              <w:t xml:space="preserve">Summarize the </w:t>
            </w:r>
            <w:r w:rsidRPr="006345F0">
              <w:rPr>
                <w:b/>
                <w:bCs/>
              </w:rPr>
              <w:t>Mann–Whitney U-test</w:t>
            </w:r>
            <w:r w:rsidRPr="006345F0">
              <w:t xml:space="preserve"> and its </w:t>
            </w:r>
            <w:r w:rsidRPr="006345F0">
              <w:rPr>
                <w:b/>
                <w:bCs/>
              </w:rPr>
              <w:t>applications</w:t>
            </w:r>
            <w:r w:rsidRPr="006345F0">
              <w:t>.</w:t>
            </w:r>
          </w:p>
        </w:tc>
        <w:tc>
          <w:tcPr>
            <w:tcW w:w="319" w:type="pct"/>
            <w:vAlign w:val="center"/>
          </w:tcPr>
          <w:p w14:paraId="6AF9397C" w14:textId="77777777" w:rsidR="00C0233C" w:rsidRPr="00694086" w:rsidRDefault="00C0233C" w:rsidP="00DC6034">
            <w:pPr>
              <w:jc w:val="center"/>
            </w:pPr>
            <w:r w:rsidRPr="006345F0">
              <w:t>CO4</w:t>
            </w:r>
          </w:p>
        </w:tc>
        <w:tc>
          <w:tcPr>
            <w:tcW w:w="259" w:type="pct"/>
            <w:vAlign w:val="center"/>
          </w:tcPr>
          <w:p w14:paraId="761F41C8" w14:textId="77777777" w:rsidR="00C0233C" w:rsidRPr="00694086" w:rsidRDefault="00C0233C" w:rsidP="00DC6034">
            <w:pPr>
              <w:jc w:val="center"/>
            </w:pPr>
            <w:r w:rsidRPr="006345F0">
              <w:t>U</w:t>
            </w:r>
          </w:p>
        </w:tc>
        <w:tc>
          <w:tcPr>
            <w:tcW w:w="256" w:type="pct"/>
            <w:vAlign w:val="center"/>
          </w:tcPr>
          <w:p w14:paraId="282B79B0" w14:textId="77777777" w:rsidR="00C0233C" w:rsidRPr="00694086" w:rsidRDefault="00C0233C" w:rsidP="00DC6034">
            <w:pPr>
              <w:jc w:val="center"/>
            </w:pPr>
            <w:r w:rsidRPr="006345F0">
              <w:t>5</w:t>
            </w:r>
          </w:p>
        </w:tc>
      </w:tr>
      <w:tr w:rsidR="00C0233C" w:rsidRPr="00694086" w14:paraId="7ED121AB" w14:textId="77777777" w:rsidTr="00C43DC4">
        <w:trPr>
          <w:trHeight w:val="283"/>
        </w:trPr>
        <w:tc>
          <w:tcPr>
            <w:tcW w:w="272" w:type="pct"/>
          </w:tcPr>
          <w:p w14:paraId="316BFB97" w14:textId="77777777" w:rsidR="00C0233C" w:rsidRPr="00694086" w:rsidRDefault="00C0233C" w:rsidP="00DC6034">
            <w:pPr>
              <w:jc w:val="center"/>
            </w:pPr>
            <w:r w:rsidRPr="00694086">
              <w:t>29.</w:t>
            </w:r>
          </w:p>
        </w:tc>
        <w:tc>
          <w:tcPr>
            <w:tcW w:w="3894" w:type="pct"/>
            <w:gridSpan w:val="2"/>
            <w:vAlign w:val="center"/>
          </w:tcPr>
          <w:p w14:paraId="169FA68D" w14:textId="77777777" w:rsidR="00C0233C" w:rsidRPr="00694086" w:rsidRDefault="00C0233C" w:rsidP="00DC6034">
            <w:pPr>
              <w:spacing w:line="276" w:lineRule="auto"/>
              <w:jc w:val="both"/>
            </w:pPr>
            <w:r w:rsidRPr="006345F0">
              <w:t xml:space="preserve">Demonstrate </w:t>
            </w:r>
            <w:r w:rsidRPr="006345F0">
              <w:rPr>
                <w:b/>
                <w:bCs/>
              </w:rPr>
              <w:t>one-way ANOVA</w:t>
            </w:r>
            <w:r w:rsidRPr="006345F0">
              <w:t xml:space="preserve"> with a suitable example.</w:t>
            </w:r>
          </w:p>
        </w:tc>
        <w:tc>
          <w:tcPr>
            <w:tcW w:w="319" w:type="pct"/>
            <w:vAlign w:val="center"/>
          </w:tcPr>
          <w:p w14:paraId="05C528C5" w14:textId="77777777" w:rsidR="00C0233C" w:rsidRPr="00694086" w:rsidRDefault="00C0233C" w:rsidP="00DC6034">
            <w:pPr>
              <w:jc w:val="center"/>
            </w:pPr>
            <w:r w:rsidRPr="006345F0">
              <w:t>CO5</w:t>
            </w:r>
          </w:p>
        </w:tc>
        <w:tc>
          <w:tcPr>
            <w:tcW w:w="259" w:type="pct"/>
            <w:vAlign w:val="center"/>
          </w:tcPr>
          <w:p w14:paraId="77B9D439" w14:textId="77777777" w:rsidR="00C0233C" w:rsidRPr="00694086" w:rsidRDefault="00C0233C" w:rsidP="00DC6034">
            <w:pPr>
              <w:jc w:val="center"/>
            </w:pPr>
            <w:r w:rsidRPr="006345F0">
              <w:t>U</w:t>
            </w:r>
          </w:p>
        </w:tc>
        <w:tc>
          <w:tcPr>
            <w:tcW w:w="256" w:type="pct"/>
            <w:vAlign w:val="center"/>
          </w:tcPr>
          <w:p w14:paraId="2F0F7390" w14:textId="77777777" w:rsidR="00C0233C" w:rsidRPr="00694086" w:rsidRDefault="00C0233C" w:rsidP="00DC6034">
            <w:pPr>
              <w:jc w:val="center"/>
            </w:pPr>
            <w:r w:rsidRPr="006345F0">
              <w:t>5</w:t>
            </w:r>
          </w:p>
        </w:tc>
      </w:tr>
      <w:tr w:rsidR="00C0233C" w:rsidRPr="00694086" w14:paraId="46E26FA2" w14:textId="77777777" w:rsidTr="00C43DC4">
        <w:trPr>
          <w:trHeight w:val="283"/>
        </w:trPr>
        <w:tc>
          <w:tcPr>
            <w:tcW w:w="272" w:type="pct"/>
          </w:tcPr>
          <w:p w14:paraId="38058C77" w14:textId="77777777" w:rsidR="00C0233C" w:rsidRPr="00694086" w:rsidRDefault="00C0233C" w:rsidP="00DC6034">
            <w:pPr>
              <w:jc w:val="center"/>
            </w:pPr>
            <w:r w:rsidRPr="00694086">
              <w:t>30.</w:t>
            </w:r>
          </w:p>
        </w:tc>
        <w:tc>
          <w:tcPr>
            <w:tcW w:w="3894" w:type="pct"/>
            <w:gridSpan w:val="2"/>
            <w:vAlign w:val="center"/>
          </w:tcPr>
          <w:p w14:paraId="47EA8812" w14:textId="77777777" w:rsidR="00C0233C" w:rsidRPr="00694086" w:rsidRDefault="00C0233C" w:rsidP="00DC6034">
            <w:pPr>
              <w:spacing w:line="276" w:lineRule="auto"/>
              <w:jc w:val="both"/>
            </w:pPr>
            <w:r w:rsidRPr="006345F0">
              <w:t xml:space="preserve">Compare </w:t>
            </w:r>
            <w:r w:rsidRPr="006345F0">
              <w:rPr>
                <w:b/>
                <w:bCs/>
              </w:rPr>
              <w:t>one-way</w:t>
            </w:r>
            <w:r w:rsidRPr="006345F0">
              <w:t xml:space="preserve"> and </w:t>
            </w:r>
            <w:r w:rsidRPr="006345F0">
              <w:rPr>
                <w:b/>
                <w:bCs/>
              </w:rPr>
              <w:t>two-way ANOVA</w:t>
            </w:r>
            <w:r w:rsidRPr="006345F0">
              <w:t>.</w:t>
            </w:r>
          </w:p>
        </w:tc>
        <w:tc>
          <w:tcPr>
            <w:tcW w:w="319" w:type="pct"/>
            <w:vAlign w:val="center"/>
          </w:tcPr>
          <w:p w14:paraId="0B730863" w14:textId="77777777" w:rsidR="00C0233C" w:rsidRPr="00694086" w:rsidRDefault="00C0233C" w:rsidP="00DC6034">
            <w:pPr>
              <w:jc w:val="center"/>
            </w:pPr>
            <w:r w:rsidRPr="006345F0">
              <w:t>CO5</w:t>
            </w:r>
          </w:p>
        </w:tc>
        <w:tc>
          <w:tcPr>
            <w:tcW w:w="259" w:type="pct"/>
            <w:vAlign w:val="center"/>
          </w:tcPr>
          <w:p w14:paraId="57157C61" w14:textId="77777777" w:rsidR="00C0233C" w:rsidRPr="00694086" w:rsidRDefault="00C0233C" w:rsidP="00DC6034">
            <w:pPr>
              <w:jc w:val="center"/>
            </w:pPr>
            <w:r w:rsidRPr="006345F0">
              <w:t>U</w:t>
            </w:r>
          </w:p>
        </w:tc>
        <w:tc>
          <w:tcPr>
            <w:tcW w:w="256" w:type="pct"/>
            <w:vAlign w:val="center"/>
          </w:tcPr>
          <w:p w14:paraId="6E517AD7" w14:textId="77777777" w:rsidR="00C0233C" w:rsidRPr="00694086" w:rsidRDefault="00C0233C" w:rsidP="00DC6034">
            <w:pPr>
              <w:jc w:val="center"/>
            </w:pPr>
            <w:r w:rsidRPr="006345F0">
              <w:t>5</w:t>
            </w:r>
          </w:p>
        </w:tc>
      </w:tr>
      <w:tr w:rsidR="00C0233C" w:rsidRPr="00694086" w14:paraId="1D81664A" w14:textId="77777777" w:rsidTr="00E72901">
        <w:trPr>
          <w:trHeight w:val="283"/>
        </w:trPr>
        <w:tc>
          <w:tcPr>
            <w:tcW w:w="272" w:type="pct"/>
          </w:tcPr>
          <w:p w14:paraId="77E1787C" w14:textId="77777777" w:rsidR="00C0233C" w:rsidRPr="00694086" w:rsidRDefault="00C0233C" w:rsidP="00DC6034">
            <w:pPr>
              <w:jc w:val="center"/>
            </w:pPr>
            <w:r w:rsidRPr="00694086">
              <w:t>31.</w:t>
            </w:r>
          </w:p>
        </w:tc>
        <w:tc>
          <w:tcPr>
            <w:tcW w:w="3894" w:type="pct"/>
            <w:gridSpan w:val="2"/>
            <w:vAlign w:val="center"/>
          </w:tcPr>
          <w:p w14:paraId="1FD816B3" w14:textId="77777777" w:rsidR="00C0233C" w:rsidRPr="00694086" w:rsidRDefault="00C0233C" w:rsidP="00DC6034">
            <w:pPr>
              <w:spacing w:line="276" w:lineRule="auto"/>
              <w:jc w:val="both"/>
            </w:pPr>
            <w:r w:rsidRPr="006345F0">
              <w:t xml:space="preserve">Explain the </w:t>
            </w:r>
            <w:r w:rsidRPr="006345F0">
              <w:rPr>
                <w:b/>
                <w:bCs/>
              </w:rPr>
              <w:t>types of sampling methods</w:t>
            </w:r>
            <w:r w:rsidRPr="006345F0">
              <w:t xml:space="preserve"> used in agricultural research.</w:t>
            </w:r>
          </w:p>
        </w:tc>
        <w:tc>
          <w:tcPr>
            <w:tcW w:w="319" w:type="pct"/>
            <w:vAlign w:val="center"/>
          </w:tcPr>
          <w:p w14:paraId="3FEB8900" w14:textId="77777777" w:rsidR="00C0233C" w:rsidRPr="00694086" w:rsidRDefault="00C0233C" w:rsidP="00DC6034">
            <w:pPr>
              <w:jc w:val="center"/>
            </w:pPr>
            <w:r w:rsidRPr="006345F0">
              <w:t>CO6</w:t>
            </w:r>
          </w:p>
        </w:tc>
        <w:tc>
          <w:tcPr>
            <w:tcW w:w="259" w:type="pct"/>
            <w:vAlign w:val="center"/>
          </w:tcPr>
          <w:p w14:paraId="49F392C6" w14:textId="77777777" w:rsidR="00C0233C" w:rsidRPr="00694086" w:rsidRDefault="00C0233C" w:rsidP="00DC6034">
            <w:pPr>
              <w:jc w:val="center"/>
            </w:pPr>
            <w:r w:rsidRPr="006345F0">
              <w:t>U</w:t>
            </w:r>
          </w:p>
        </w:tc>
        <w:tc>
          <w:tcPr>
            <w:tcW w:w="256" w:type="pct"/>
            <w:vAlign w:val="center"/>
          </w:tcPr>
          <w:p w14:paraId="2052A49A" w14:textId="77777777" w:rsidR="00C0233C" w:rsidRPr="00694086" w:rsidRDefault="00C0233C" w:rsidP="00DC6034">
            <w:pPr>
              <w:jc w:val="center"/>
            </w:pPr>
            <w:r w:rsidRPr="006345F0">
              <w:t>5</w:t>
            </w:r>
          </w:p>
        </w:tc>
      </w:tr>
      <w:tr w:rsidR="00C0233C" w:rsidRPr="00694086" w14:paraId="6D998C30" w14:textId="77777777" w:rsidTr="00E72901">
        <w:trPr>
          <w:trHeight w:val="283"/>
        </w:trPr>
        <w:tc>
          <w:tcPr>
            <w:tcW w:w="272" w:type="pct"/>
          </w:tcPr>
          <w:p w14:paraId="083DDD28" w14:textId="77777777" w:rsidR="00C0233C" w:rsidRPr="00694086" w:rsidRDefault="00C0233C" w:rsidP="00DC6034">
            <w:pPr>
              <w:jc w:val="center"/>
            </w:pPr>
            <w:r w:rsidRPr="00694086">
              <w:lastRenderedPageBreak/>
              <w:t>32.</w:t>
            </w:r>
          </w:p>
        </w:tc>
        <w:tc>
          <w:tcPr>
            <w:tcW w:w="3894" w:type="pct"/>
            <w:gridSpan w:val="2"/>
            <w:vAlign w:val="center"/>
          </w:tcPr>
          <w:p w14:paraId="485A0AD1" w14:textId="77777777" w:rsidR="00C0233C" w:rsidRPr="00694086" w:rsidRDefault="00C0233C" w:rsidP="00DC6034">
            <w:pPr>
              <w:spacing w:line="276" w:lineRule="auto"/>
              <w:jc w:val="both"/>
            </w:pPr>
            <w:r w:rsidRPr="006345F0">
              <w:t xml:space="preserve">Describe </w:t>
            </w:r>
            <w:r w:rsidRPr="006345F0">
              <w:rPr>
                <w:b/>
                <w:bCs/>
              </w:rPr>
              <w:t>data transformation techniques</w:t>
            </w:r>
            <w:r w:rsidRPr="006345F0">
              <w:t xml:space="preserve"> and their </w:t>
            </w:r>
            <w:r w:rsidRPr="006345F0">
              <w:rPr>
                <w:b/>
                <w:bCs/>
              </w:rPr>
              <w:t>uses</w:t>
            </w:r>
            <w:r w:rsidRPr="006345F0">
              <w:t xml:space="preserve"> in analysis.</w:t>
            </w:r>
          </w:p>
        </w:tc>
        <w:tc>
          <w:tcPr>
            <w:tcW w:w="319" w:type="pct"/>
            <w:vAlign w:val="center"/>
          </w:tcPr>
          <w:p w14:paraId="415DD21C" w14:textId="77777777" w:rsidR="00C0233C" w:rsidRPr="00694086" w:rsidRDefault="00C0233C" w:rsidP="00DC6034">
            <w:pPr>
              <w:jc w:val="center"/>
            </w:pPr>
            <w:r w:rsidRPr="006345F0">
              <w:t>CO6</w:t>
            </w:r>
          </w:p>
        </w:tc>
        <w:tc>
          <w:tcPr>
            <w:tcW w:w="259" w:type="pct"/>
            <w:vAlign w:val="center"/>
          </w:tcPr>
          <w:p w14:paraId="47526260" w14:textId="77777777" w:rsidR="00C0233C" w:rsidRPr="00694086" w:rsidRDefault="00C0233C" w:rsidP="00DC6034">
            <w:pPr>
              <w:jc w:val="center"/>
            </w:pPr>
            <w:r w:rsidRPr="006345F0">
              <w:t>U</w:t>
            </w:r>
          </w:p>
        </w:tc>
        <w:tc>
          <w:tcPr>
            <w:tcW w:w="256" w:type="pct"/>
            <w:vAlign w:val="center"/>
          </w:tcPr>
          <w:p w14:paraId="3E94CD6C" w14:textId="77777777" w:rsidR="00C0233C" w:rsidRPr="00694086" w:rsidRDefault="00C0233C" w:rsidP="00DC6034">
            <w:pPr>
              <w:jc w:val="center"/>
            </w:pPr>
            <w:r w:rsidRPr="006345F0">
              <w:t>5</w:t>
            </w:r>
          </w:p>
        </w:tc>
      </w:tr>
      <w:tr w:rsidR="00C0233C" w:rsidRPr="00694086" w14:paraId="3EB5C937" w14:textId="77777777" w:rsidTr="005E26D0">
        <w:trPr>
          <w:trHeight w:val="552"/>
        </w:trPr>
        <w:tc>
          <w:tcPr>
            <w:tcW w:w="5000" w:type="pct"/>
            <w:gridSpan w:val="6"/>
          </w:tcPr>
          <w:p w14:paraId="36A3F31E" w14:textId="77777777" w:rsidR="00C0233C" w:rsidRPr="00694086" w:rsidRDefault="00C0233C" w:rsidP="00673F90">
            <w:pPr>
              <w:jc w:val="center"/>
              <w:rPr>
                <w:b/>
                <w:u w:val="single"/>
              </w:rPr>
            </w:pPr>
            <w:r w:rsidRPr="00694086">
              <w:rPr>
                <w:b/>
                <w:u w:val="single"/>
              </w:rPr>
              <w:t>PART – C (2 X 15 = 30 MARKS)</w:t>
            </w:r>
          </w:p>
          <w:p w14:paraId="4AB28C1B" w14:textId="77777777" w:rsidR="00C0233C" w:rsidRPr="00694086" w:rsidRDefault="00C0233C" w:rsidP="00673F90">
            <w:pPr>
              <w:jc w:val="center"/>
              <w:rPr>
                <w:b/>
              </w:rPr>
            </w:pPr>
            <w:r w:rsidRPr="00694086">
              <w:rPr>
                <w:b/>
              </w:rPr>
              <w:t>(Answer any 2 from the following)</w:t>
            </w:r>
          </w:p>
        </w:tc>
      </w:tr>
      <w:tr w:rsidR="00C0233C" w:rsidRPr="00694086" w14:paraId="1F16D376" w14:textId="77777777" w:rsidTr="007B1324">
        <w:trPr>
          <w:trHeight w:val="283"/>
        </w:trPr>
        <w:tc>
          <w:tcPr>
            <w:tcW w:w="272" w:type="pct"/>
          </w:tcPr>
          <w:p w14:paraId="5EF521EA" w14:textId="77777777" w:rsidR="00C0233C" w:rsidRPr="00694086" w:rsidRDefault="00C0233C" w:rsidP="00FA3051">
            <w:pPr>
              <w:jc w:val="center"/>
            </w:pPr>
            <w:r w:rsidRPr="00694086">
              <w:t>33.</w:t>
            </w:r>
          </w:p>
        </w:tc>
        <w:tc>
          <w:tcPr>
            <w:tcW w:w="191" w:type="pct"/>
          </w:tcPr>
          <w:p w14:paraId="7D22ED2A" w14:textId="77777777" w:rsidR="00C0233C" w:rsidRPr="00694086" w:rsidRDefault="00C0233C" w:rsidP="00FA3051">
            <w:pPr>
              <w:jc w:val="center"/>
            </w:pPr>
            <w:r w:rsidRPr="00694086">
              <w:t>a.</w:t>
            </w:r>
          </w:p>
        </w:tc>
        <w:tc>
          <w:tcPr>
            <w:tcW w:w="3703" w:type="pct"/>
            <w:vAlign w:val="center"/>
          </w:tcPr>
          <w:p w14:paraId="3FF15852" w14:textId="77777777" w:rsidR="00C0233C" w:rsidRPr="00694086" w:rsidRDefault="00C0233C" w:rsidP="00FA3051">
            <w:pPr>
              <w:jc w:val="both"/>
            </w:pPr>
            <w:r w:rsidRPr="006345F0">
              <w:t xml:space="preserve">Discuss the </w:t>
            </w:r>
            <w:r w:rsidRPr="006345F0">
              <w:rPr>
                <w:b/>
                <w:bCs/>
              </w:rPr>
              <w:t>concept of probability</w:t>
            </w:r>
            <w:r w:rsidRPr="006345F0">
              <w:t xml:space="preserve"> and </w:t>
            </w:r>
            <w:r w:rsidRPr="006345F0">
              <w:rPr>
                <w:b/>
                <w:bCs/>
              </w:rPr>
              <w:t>illustrate</w:t>
            </w:r>
            <w:r w:rsidRPr="006345F0">
              <w:t xml:space="preserve"> the </w:t>
            </w:r>
            <w:r w:rsidRPr="006345F0">
              <w:rPr>
                <w:b/>
                <w:bCs/>
              </w:rPr>
              <w:t>addition and multiplication theorems</w:t>
            </w:r>
            <w:r w:rsidRPr="006345F0">
              <w:t xml:space="preserve"> with examples.</w:t>
            </w:r>
          </w:p>
        </w:tc>
        <w:tc>
          <w:tcPr>
            <w:tcW w:w="319" w:type="pct"/>
            <w:vAlign w:val="center"/>
          </w:tcPr>
          <w:p w14:paraId="28D62991" w14:textId="77777777" w:rsidR="00C0233C" w:rsidRPr="00694086" w:rsidRDefault="00C0233C" w:rsidP="00FA3051">
            <w:pPr>
              <w:jc w:val="center"/>
            </w:pPr>
            <w:r w:rsidRPr="006345F0">
              <w:t>CO2</w:t>
            </w:r>
          </w:p>
        </w:tc>
        <w:tc>
          <w:tcPr>
            <w:tcW w:w="259" w:type="pct"/>
            <w:vAlign w:val="center"/>
          </w:tcPr>
          <w:p w14:paraId="3B05691B" w14:textId="77777777" w:rsidR="00C0233C" w:rsidRPr="00694086" w:rsidRDefault="00C0233C" w:rsidP="00FA3051">
            <w:pPr>
              <w:jc w:val="center"/>
            </w:pPr>
            <w:r w:rsidRPr="006345F0">
              <w:t>A</w:t>
            </w:r>
          </w:p>
        </w:tc>
        <w:tc>
          <w:tcPr>
            <w:tcW w:w="256" w:type="pct"/>
            <w:vAlign w:val="center"/>
          </w:tcPr>
          <w:p w14:paraId="599E0AF2" w14:textId="77777777" w:rsidR="00C0233C" w:rsidRPr="00694086" w:rsidRDefault="00C0233C" w:rsidP="00FA3051">
            <w:pPr>
              <w:jc w:val="center"/>
            </w:pPr>
            <w:r w:rsidRPr="006345F0">
              <w:t>7</w:t>
            </w:r>
          </w:p>
        </w:tc>
      </w:tr>
      <w:tr w:rsidR="00C0233C" w:rsidRPr="00694086" w14:paraId="52951E03" w14:textId="77777777" w:rsidTr="007B1324">
        <w:trPr>
          <w:trHeight w:val="283"/>
        </w:trPr>
        <w:tc>
          <w:tcPr>
            <w:tcW w:w="272" w:type="pct"/>
          </w:tcPr>
          <w:p w14:paraId="49BB1EC6" w14:textId="77777777" w:rsidR="00C0233C" w:rsidRPr="00694086" w:rsidRDefault="00C0233C" w:rsidP="00FA3051">
            <w:pPr>
              <w:jc w:val="center"/>
            </w:pPr>
          </w:p>
        </w:tc>
        <w:tc>
          <w:tcPr>
            <w:tcW w:w="191" w:type="pct"/>
          </w:tcPr>
          <w:p w14:paraId="2A9861A8" w14:textId="77777777" w:rsidR="00C0233C" w:rsidRPr="00694086" w:rsidRDefault="00C0233C" w:rsidP="00FA3051">
            <w:pPr>
              <w:jc w:val="center"/>
            </w:pPr>
            <w:r>
              <w:t>b.</w:t>
            </w:r>
          </w:p>
        </w:tc>
        <w:tc>
          <w:tcPr>
            <w:tcW w:w="3703" w:type="pct"/>
            <w:vAlign w:val="center"/>
          </w:tcPr>
          <w:p w14:paraId="32E727B3" w14:textId="77777777" w:rsidR="00C0233C" w:rsidRPr="00694086" w:rsidRDefault="00C0233C" w:rsidP="00FA3051">
            <w:pPr>
              <w:jc w:val="both"/>
            </w:pPr>
            <w:r w:rsidRPr="006345F0">
              <w:t xml:space="preserve">Construct and </w:t>
            </w:r>
            <w:r w:rsidRPr="006345F0">
              <w:rPr>
                <w:b/>
                <w:bCs/>
              </w:rPr>
              <w:t>interpret a box-plot</w:t>
            </w:r>
            <w:r w:rsidRPr="006345F0">
              <w:t xml:space="preserve"> using </w:t>
            </w:r>
            <w:r w:rsidRPr="006345F0">
              <w:rPr>
                <w:b/>
                <w:bCs/>
              </w:rPr>
              <w:t>agricultural data</w:t>
            </w:r>
            <w:r w:rsidRPr="006345F0">
              <w:t>.</w:t>
            </w:r>
          </w:p>
        </w:tc>
        <w:tc>
          <w:tcPr>
            <w:tcW w:w="319" w:type="pct"/>
            <w:vAlign w:val="center"/>
          </w:tcPr>
          <w:p w14:paraId="68EAC44F" w14:textId="77777777" w:rsidR="00C0233C" w:rsidRPr="00694086" w:rsidRDefault="00C0233C" w:rsidP="00FA3051">
            <w:pPr>
              <w:jc w:val="center"/>
            </w:pPr>
            <w:r w:rsidRPr="006345F0">
              <w:t>CO1</w:t>
            </w:r>
          </w:p>
        </w:tc>
        <w:tc>
          <w:tcPr>
            <w:tcW w:w="259" w:type="pct"/>
            <w:vAlign w:val="center"/>
          </w:tcPr>
          <w:p w14:paraId="1179F314" w14:textId="77777777" w:rsidR="00C0233C" w:rsidRPr="00694086" w:rsidRDefault="00C0233C" w:rsidP="00FA3051">
            <w:pPr>
              <w:jc w:val="center"/>
            </w:pPr>
            <w:r w:rsidRPr="006345F0">
              <w:t>A</w:t>
            </w:r>
          </w:p>
        </w:tc>
        <w:tc>
          <w:tcPr>
            <w:tcW w:w="256" w:type="pct"/>
            <w:vAlign w:val="center"/>
          </w:tcPr>
          <w:p w14:paraId="0E6EFAB8" w14:textId="77777777" w:rsidR="00C0233C" w:rsidRPr="00694086" w:rsidRDefault="00C0233C" w:rsidP="00FA3051">
            <w:pPr>
              <w:jc w:val="center"/>
            </w:pPr>
            <w:r w:rsidRPr="006345F0">
              <w:t>8</w:t>
            </w:r>
          </w:p>
        </w:tc>
      </w:tr>
      <w:tr w:rsidR="00C0233C" w:rsidRPr="00694086" w14:paraId="3653D04A" w14:textId="77777777" w:rsidTr="007B1324">
        <w:trPr>
          <w:trHeight w:val="283"/>
        </w:trPr>
        <w:tc>
          <w:tcPr>
            <w:tcW w:w="272" w:type="pct"/>
          </w:tcPr>
          <w:p w14:paraId="3DAD49A2" w14:textId="77777777" w:rsidR="00C0233C" w:rsidRPr="00694086" w:rsidRDefault="00C0233C" w:rsidP="00FA3051">
            <w:pPr>
              <w:jc w:val="center"/>
            </w:pPr>
          </w:p>
        </w:tc>
        <w:tc>
          <w:tcPr>
            <w:tcW w:w="191" w:type="pct"/>
          </w:tcPr>
          <w:p w14:paraId="3BEE9EF3" w14:textId="77777777" w:rsidR="00C0233C" w:rsidRDefault="00C0233C" w:rsidP="00FA3051">
            <w:pPr>
              <w:jc w:val="center"/>
            </w:pPr>
          </w:p>
        </w:tc>
        <w:tc>
          <w:tcPr>
            <w:tcW w:w="3703" w:type="pct"/>
            <w:vAlign w:val="center"/>
          </w:tcPr>
          <w:p w14:paraId="4C54949D" w14:textId="77777777" w:rsidR="00C0233C" w:rsidRPr="00655787" w:rsidRDefault="00C0233C" w:rsidP="00FA3051">
            <w:pPr>
              <w:jc w:val="both"/>
            </w:pPr>
          </w:p>
        </w:tc>
        <w:tc>
          <w:tcPr>
            <w:tcW w:w="319" w:type="pct"/>
            <w:vAlign w:val="center"/>
          </w:tcPr>
          <w:p w14:paraId="63D617AF" w14:textId="77777777" w:rsidR="00C0233C" w:rsidRPr="00655787" w:rsidRDefault="00C0233C" w:rsidP="00FA3051">
            <w:pPr>
              <w:jc w:val="center"/>
            </w:pPr>
            <w:r w:rsidRPr="006345F0">
              <w:t>CO3</w:t>
            </w:r>
          </w:p>
        </w:tc>
        <w:tc>
          <w:tcPr>
            <w:tcW w:w="259" w:type="pct"/>
            <w:vAlign w:val="center"/>
          </w:tcPr>
          <w:p w14:paraId="27578DCF" w14:textId="77777777" w:rsidR="00C0233C" w:rsidRPr="00655787" w:rsidRDefault="00C0233C" w:rsidP="00FA3051">
            <w:pPr>
              <w:jc w:val="center"/>
            </w:pPr>
            <w:r w:rsidRPr="006345F0">
              <w:t>A</w:t>
            </w:r>
          </w:p>
        </w:tc>
        <w:tc>
          <w:tcPr>
            <w:tcW w:w="256" w:type="pct"/>
            <w:vAlign w:val="center"/>
          </w:tcPr>
          <w:p w14:paraId="64E813FD" w14:textId="77777777" w:rsidR="00C0233C" w:rsidRDefault="00C0233C" w:rsidP="00FA3051">
            <w:pPr>
              <w:jc w:val="center"/>
            </w:pPr>
            <w:r w:rsidRPr="006345F0">
              <w:t>7</w:t>
            </w:r>
          </w:p>
        </w:tc>
      </w:tr>
      <w:tr w:rsidR="00C0233C" w:rsidRPr="00694086" w14:paraId="262BD9A2" w14:textId="77777777" w:rsidTr="007B1324">
        <w:trPr>
          <w:trHeight w:val="283"/>
        </w:trPr>
        <w:tc>
          <w:tcPr>
            <w:tcW w:w="272" w:type="pct"/>
          </w:tcPr>
          <w:p w14:paraId="486A78A1" w14:textId="77777777" w:rsidR="00C0233C" w:rsidRPr="00694086" w:rsidRDefault="00C0233C" w:rsidP="00FA3051">
            <w:pPr>
              <w:jc w:val="center"/>
            </w:pPr>
            <w:r w:rsidRPr="00694086">
              <w:t>34.</w:t>
            </w:r>
          </w:p>
        </w:tc>
        <w:tc>
          <w:tcPr>
            <w:tcW w:w="191" w:type="pct"/>
          </w:tcPr>
          <w:p w14:paraId="37A298D9" w14:textId="77777777" w:rsidR="00C0233C" w:rsidRPr="00694086" w:rsidRDefault="00C0233C" w:rsidP="00FA3051">
            <w:pPr>
              <w:jc w:val="center"/>
            </w:pPr>
            <w:r w:rsidRPr="00694086">
              <w:t>a.</w:t>
            </w:r>
          </w:p>
        </w:tc>
        <w:tc>
          <w:tcPr>
            <w:tcW w:w="3703" w:type="pct"/>
            <w:vAlign w:val="center"/>
          </w:tcPr>
          <w:p w14:paraId="73CE86EF" w14:textId="77777777" w:rsidR="00C0233C" w:rsidRPr="00694086" w:rsidRDefault="00C0233C" w:rsidP="00FA3051">
            <w:pPr>
              <w:jc w:val="both"/>
            </w:pPr>
            <w:r w:rsidRPr="006345F0">
              <w:t xml:space="preserve">Fit a </w:t>
            </w:r>
            <w:r w:rsidRPr="006345F0">
              <w:rPr>
                <w:b/>
                <w:bCs/>
              </w:rPr>
              <w:t>simple linear regression equation</w:t>
            </w:r>
            <w:r w:rsidRPr="006345F0">
              <w:t xml:space="preserve"> to a given dataset and </w:t>
            </w:r>
            <w:r w:rsidRPr="006345F0">
              <w:rPr>
                <w:b/>
                <w:bCs/>
              </w:rPr>
              <w:t>interpret</w:t>
            </w:r>
            <w:r w:rsidRPr="006345F0">
              <w:t xml:space="preserve"> the results. </w:t>
            </w:r>
            <w:r w:rsidRPr="006345F0">
              <w:rPr>
                <w:i/>
                <w:iCs/>
              </w:rPr>
              <w:t>(Use suitable numerical example.)</w:t>
            </w:r>
          </w:p>
        </w:tc>
        <w:tc>
          <w:tcPr>
            <w:tcW w:w="319" w:type="pct"/>
            <w:vAlign w:val="center"/>
          </w:tcPr>
          <w:p w14:paraId="551B7150" w14:textId="77777777" w:rsidR="00C0233C" w:rsidRPr="00694086" w:rsidRDefault="00C0233C" w:rsidP="00FA3051">
            <w:pPr>
              <w:jc w:val="center"/>
            </w:pPr>
            <w:r w:rsidRPr="006345F0">
              <w:t>CO3</w:t>
            </w:r>
          </w:p>
        </w:tc>
        <w:tc>
          <w:tcPr>
            <w:tcW w:w="259" w:type="pct"/>
            <w:vAlign w:val="center"/>
          </w:tcPr>
          <w:p w14:paraId="18D6F8E2" w14:textId="77777777" w:rsidR="00C0233C" w:rsidRPr="00694086" w:rsidRDefault="00C0233C" w:rsidP="00FA3051">
            <w:pPr>
              <w:jc w:val="center"/>
            </w:pPr>
            <w:r w:rsidRPr="006345F0">
              <w:t>U</w:t>
            </w:r>
          </w:p>
        </w:tc>
        <w:tc>
          <w:tcPr>
            <w:tcW w:w="256" w:type="pct"/>
            <w:vAlign w:val="center"/>
          </w:tcPr>
          <w:p w14:paraId="0A16C262" w14:textId="77777777" w:rsidR="00C0233C" w:rsidRPr="00694086" w:rsidRDefault="00C0233C" w:rsidP="00FA3051">
            <w:pPr>
              <w:jc w:val="center"/>
            </w:pPr>
            <w:r w:rsidRPr="006345F0">
              <w:t>8</w:t>
            </w:r>
          </w:p>
        </w:tc>
      </w:tr>
      <w:tr w:rsidR="00C0233C" w:rsidRPr="00694086" w14:paraId="4C9240F4" w14:textId="77777777" w:rsidTr="007B1324">
        <w:trPr>
          <w:trHeight w:val="283"/>
        </w:trPr>
        <w:tc>
          <w:tcPr>
            <w:tcW w:w="272" w:type="pct"/>
          </w:tcPr>
          <w:p w14:paraId="7B48DFE2" w14:textId="77777777" w:rsidR="00C0233C" w:rsidRPr="00694086" w:rsidRDefault="00C0233C" w:rsidP="00FA3051">
            <w:pPr>
              <w:jc w:val="center"/>
            </w:pPr>
          </w:p>
        </w:tc>
        <w:tc>
          <w:tcPr>
            <w:tcW w:w="191" w:type="pct"/>
          </w:tcPr>
          <w:p w14:paraId="35C1DE9B" w14:textId="77777777" w:rsidR="00C0233C" w:rsidRPr="00694086" w:rsidRDefault="00C0233C" w:rsidP="00FA3051">
            <w:pPr>
              <w:jc w:val="center"/>
            </w:pPr>
            <w:r>
              <w:t>b.</w:t>
            </w:r>
          </w:p>
        </w:tc>
        <w:tc>
          <w:tcPr>
            <w:tcW w:w="3703" w:type="pct"/>
            <w:vAlign w:val="center"/>
          </w:tcPr>
          <w:p w14:paraId="6985C3BC" w14:textId="77777777" w:rsidR="00C0233C" w:rsidRPr="00694086" w:rsidRDefault="00C0233C" w:rsidP="00FA3051">
            <w:pPr>
              <w:jc w:val="both"/>
            </w:pPr>
            <w:r w:rsidRPr="006345F0">
              <w:t xml:space="preserve">Explain the </w:t>
            </w:r>
            <w:r w:rsidRPr="006345F0">
              <w:rPr>
                <w:b/>
                <w:bCs/>
              </w:rPr>
              <w:t>importance of estimation</w:t>
            </w:r>
            <w:r w:rsidRPr="006345F0">
              <w:t xml:space="preserve"> and </w:t>
            </w:r>
            <w:r w:rsidRPr="006345F0">
              <w:rPr>
                <w:b/>
                <w:bCs/>
              </w:rPr>
              <w:t>confidence intervals</w:t>
            </w:r>
            <w:r w:rsidRPr="006345F0">
              <w:t xml:space="preserve"> in agricultural research.</w:t>
            </w:r>
          </w:p>
        </w:tc>
        <w:tc>
          <w:tcPr>
            <w:tcW w:w="319" w:type="pct"/>
            <w:vAlign w:val="center"/>
          </w:tcPr>
          <w:p w14:paraId="4BB304EC" w14:textId="77777777" w:rsidR="00C0233C" w:rsidRPr="00694086" w:rsidRDefault="00C0233C" w:rsidP="00FA3051">
            <w:pPr>
              <w:jc w:val="center"/>
            </w:pPr>
            <w:r w:rsidRPr="006345F0">
              <w:t>CO5</w:t>
            </w:r>
          </w:p>
        </w:tc>
        <w:tc>
          <w:tcPr>
            <w:tcW w:w="259" w:type="pct"/>
            <w:vAlign w:val="center"/>
          </w:tcPr>
          <w:p w14:paraId="2DD0B4B7" w14:textId="77777777" w:rsidR="00C0233C" w:rsidRPr="00694086" w:rsidRDefault="00C0233C" w:rsidP="00FA3051">
            <w:pPr>
              <w:jc w:val="center"/>
            </w:pPr>
            <w:r w:rsidRPr="006345F0">
              <w:t>A</w:t>
            </w:r>
          </w:p>
        </w:tc>
        <w:tc>
          <w:tcPr>
            <w:tcW w:w="256" w:type="pct"/>
            <w:vAlign w:val="center"/>
          </w:tcPr>
          <w:p w14:paraId="3AB1A84C" w14:textId="77777777" w:rsidR="00C0233C" w:rsidRPr="00694086" w:rsidRDefault="00C0233C" w:rsidP="00FA3051">
            <w:pPr>
              <w:jc w:val="center"/>
            </w:pPr>
            <w:r w:rsidRPr="006345F0">
              <w:t>7</w:t>
            </w:r>
          </w:p>
        </w:tc>
      </w:tr>
      <w:tr w:rsidR="00C0233C" w:rsidRPr="00694086" w14:paraId="40783F58" w14:textId="77777777" w:rsidTr="007B1324">
        <w:trPr>
          <w:trHeight w:val="283"/>
        </w:trPr>
        <w:tc>
          <w:tcPr>
            <w:tcW w:w="272" w:type="pct"/>
          </w:tcPr>
          <w:p w14:paraId="21D2A636" w14:textId="77777777" w:rsidR="00C0233C" w:rsidRPr="00694086" w:rsidRDefault="00C0233C" w:rsidP="00FA3051">
            <w:pPr>
              <w:jc w:val="center"/>
            </w:pPr>
          </w:p>
        </w:tc>
        <w:tc>
          <w:tcPr>
            <w:tcW w:w="191" w:type="pct"/>
          </w:tcPr>
          <w:p w14:paraId="293F29BB" w14:textId="77777777" w:rsidR="00C0233C" w:rsidRDefault="00C0233C" w:rsidP="00FA3051">
            <w:pPr>
              <w:jc w:val="center"/>
            </w:pPr>
          </w:p>
        </w:tc>
        <w:tc>
          <w:tcPr>
            <w:tcW w:w="3703" w:type="pct"/>
            <w:vAlign w:val="center"/>
          </w:tcPr>
          <w:p w14:paraId="7730A2AD" w14:textId="77777777" w:rsidR="00C0233C" w:rsidRPr="00655787" w:rsidRDefault="00C0233C" w:rsidP="00FA3051">
            <w:pPr>
              <w:jc w:val="both"/>
            </w:pPr>
          </w:p>
        </w:tc>
        <w:tc>
          <w:tcPr>
            <w:tcW w:w="319" w:type="pct"/>
            <w:vAlign w:val="center"/>
          </w:tcPr>
          <w:p w14:paraId="1FDDCC72" w14:textId="77777777" w:rsidR="00C0233C" w:rsidRPr="00655787" w:rsidRDefault="00C0233C" w:rsidP="00FA3051">
            <w:pPr>
              <w:jc w:val="center"/>
            </w:pPr>
            <w:r w:rsidRPr="006345F0">
              <w:t>CO4</w:t>
            </w:r>
          </w:p>
        </w:tc>
        <w:tc>
          <w:tcPr>
            <w:tcW w:w="259" w:type="pct"/>
            <w:vAlign w:val="center"/>
          </w:tcPr>
          <w:p w14:paraId="1AF90629" w14:textId="77777777" w:rsidR="00C0233C" w:rsidRPr="00655787" w:rsidRDefault="00C0233C" w:rsidP="00FA3051">
            <w:pPr>
              <w:jc w:val="center"/>
            </w:pPr>
            <w:r w:rsidRPr="006345F0">
              <w:t>U</w:t>
            </w:r>
          </w:p>
        </w:tc>
        <w:tc>
          <w:tcPr>
            <w:tcW w:w="256" w:type="pct"/>
            <w:vAlign w:val="center"/>
          </w:tcPr>
          <w:p w14:paraId="5E6E1714" w14:textId="77777777" w:rsidR="00C0233C" w:rsidRDefault="00C0233C" w:rsidP="00FA3051">
            <w:pPr>
              <w:jc w:val="center"/>
            </w:pPr>
            <w:r w:rsidRPr="006345F0">
              <w:t>8</w:t>
            </w:r>
          </w:p>
        </w:tc>
      </w:tr>
      <w:tr w:rsidR="00C0233C" w:rsidRPr="00694086" w14:paraId="17901B17" w14:textId="77777777" w:rsidTr="007B1324">
        <w:trPr>
          <w:trHeight w:val="283"/>
        </w:trPr>
        <w:tc>
          <w:tcPr>
            <w:tcW w:w="272" w:type="pct"/>
          </w:tcPr>
          <w:p w14:paraId="6022EE14" w14:textId="77777777" w:rsidR="00C0233C" w:rsidRPr="00694086" w:rsidRDefault="00C0233C" w:rsidP="00FA3051">
            <w:pPr>
              <w:jc w:val="center"/>
            </w:pPr>
            <w:r w:rsidRPr="00694086">
              <w:t>35.</w:t>
            </w:r>
          </w:p>
        </w:tc>
        <w:tc>
          <w:tcPr>
            <w:tcW w:w="191" w:type="pct"/>
          </w:tcPr>
          <w:p w14:paraId="371470AC" w14:textId="77777777" w:rsidR="00C0233C" w:rsidRPr="00694086" w:rsidRDefault="00C0233C" w:rsidP="00FA3051">
            <w:pPr>
              <w:jc w:val="center"/>
            </w:pPr>
            <w:r w:rsidRPr="00694086">
              <w:t>a.</w:t>
            </w:r>
          </w:p>
        </w:tc>
        <w:tc>
          <w:tcPr>
            <w:tcW w:w="3703" w:type="pct"/>
            <w:vAlign w:val="center"/>
          </w:tcPr>
          <w:p w14:paraId="2633568B" w14:textId="77777777" w:rsidR="00C0233C" w:rsidRPr="00694086" w:rsidRDefault="00C0233C" w:rsidP="00FA3051">
            <w:pPr>
              <w:jc w:val="both"/>
            </w:pPr>
            <w:r w:rsidRPr="006345F0">
              <w:t xml:space="preserve">Describe the </w:t>
            </w:r>
            <w:r w:rsidRPr="006345F0">
              <w:rPr>
                <w:b/>
                <w:bCs/>
              </w:rPr>
              <w:t>procedures for one-way and two-way ANOVA</w:t>
            </w:r>
            <w:r w:rsidRPr="006345F0">
              <w:t xml:space="preserve"> and </w:t>
            </w:r>
            <w:r w:rsidRPr="006345F0">
              <w:rPr>
                <w:b/>
                <w:bCs/>
              </w:rPr>
              <w:t>interpret</w:t>
            </w:r>
            <w:r w:rsidRPr="006345F0">
              <w:t xml:space="preserve"> the results.</w:t>
            </w:r>
          </w:p>
        </w:tc>
        <w:tc>
          <w:tcPr>
            <w:tcW w:w="319" w:type="pct"/>
            <w:vAlign w:val="center"/>
          </w:tcPr>
          <w:p w14:paraId="1A8BE718" w14:textId="77777777" w:rsidR="00C0233C" w:rsidRPr="00694086" w:rsidRDefault="00C0233C" w:rsidP="00FA3051">
            <w:pPr>
              <w:jc w:val="center"/>
            </w:pPr>
            <w:r w:rsidRPr="00655787">
              <w:t>CO5</w:t>
            </w:r>
          </w:p>
        </w:tc>
        <w:tc>
          <w:tcPr>
            <w:tcW w:w="259" w:type="pct"/>
            <w:vAlign w:val="center"/>
          </w:tcPr>
          <w:p w14:paraId="042D39F9" w14:textId="77777777" w:rsidR="00C0233C" w:rsidRPr="00694086" w:rsidRDefault="00C0233C" w:rsidP="00FA3051">
            <w:pPr>
              <w:jc w:val="center"/>
            </w:pPr>
            <w:r w:rsidRPr="00655787">
              <w:t>A</w:t>
            </w:r>
          </w:p>
        </w:tc>
        <w:tc>
          <w:tcPr>
            <w:tcW w:w="256" w:type="pct"/>
            <w:vAlign w:val="center"/>
          </w:tcPr>
          <w:p w14:paraId="5615A60D" w14:textId="77777777" w:rsidR="00C0233C" w:rsidRPr="00694086" w:rsidRDefault="00C0233C" w:rsidP="00FA3051">
            <w:pPr>
              <w:jc w:val="center"/>
            </w:pPr>
            <w:r>
              <w:t>7</w:t>
            </w:r>
          </w:p>
        </w:tc>
      </w:tr>
      <w:tr w:rsidR="00C0233C" w:rsidRPr="00694086" w14:paraId="266285AF" w14:textId="77777777" w:rsidTr="007B1324">
        <w:trPr>
          <w:trHeight w:val="283"/>
        </w:trPr>
        <w:tc>
          <w:tcPr>
            <w:tcW w:w="272" w:type="pct"/>
          </w:tcPr>
          <w:p w14:paraId="0E6BF715" w14:textId="77777777" w:rsidR="00C0233C" w:rsidRPr="00694086" w:rsidRDefault="00C0233C" w:rsidP="00FA3051">
            <w:pPr>
              <w:jc w:val="center"/>
            </w:pPr>
          </w:p>
        </w:tc>
        <w:tc>
          <w:tcPr>
            <w:tcW w:w="191" w:type="pct"/>
          </w:tcPr>
          <w:p w14:paraId="5EF29D2B" w14:textId="77777777" w:rsidR="00C0233C" w:rsidRPr="00694086" w:rsidRDefault="00C0233C" w:rsidP="00FA3051">
            <w:pPr>
              <w:jc w:val="center"/>
            </w:pPr>
            <w:r>
              <w:t>b.</w:t>
            </w:r>
          </w:p>
        </w:tc>
        <w:tc>
          <w:tcPr>
            <w:tcW w:w="3703" w:type="pct"/>
            <w:vAlign w:val="center"/>
          </w:tcPr>
          <w:p w14:paraId="1C8471D6" w14:textId="77777777" w:rsidR="00C0233C" w:rsidRPr="00655787" w:rsidRDefault="00C0233C" w:rsidP="00FA3051">
            <w:pPr>
              <w:jc w:val="both"/>
            </w:pPr>
            <w:r w:rsidRPr="006345F0">
              <w:t xml:space="preserve">Explain the </w:t>
            </w:r>
            <w:r w:rsidRPr="006345F0">
              <w:rPr>
                <w:b/>
                <w:bCs/>
              </w:rPr>
              <w:t>steps for conducting non-parametric tests</w:t>
            </w:r>
            <w:r w:rsidRPr="006345F0">
              <w:t xml:space="preserve"> (Sign test and Wilcoxon test) and their </w:t>
            </w:r>
            <w:r w:rsidRPr="006345F0">
              <w:rPr>
                <w:b/>
                <w:bCs/>
              </w:rPr>
              <w:t>significance</w:t>
            </w:r>
            <w:r w:rsidRPr="006345F0">
              <w:t>.</w:t>
            </w:r>
          </w:p>
        </w:tc>
        <w:tc>
          <w:tcPr>
            <w:tcW w:w="319" w:type="pct"/>
            <w:vAlign w:val="center"/>
          </w:tcPr>
          <w:p w14:paraId="200FD1D8" w14:textId="77777777" w:rsidR="00C0233C" w:rsidRPr="00655787" w:rsidRDefault="00C0233C" w:rsidP="00FA3051">
            <w:pPr>
              <w:jc w:val="center"/>
            </w:pPr>
            <w:r w:rsidRPr="00655787">
              <w:t>CO4</w:t>
            </w:r>
          </w:p>
        </w:tc>
        <w:tc>
          <w:tcPr>
            <w:tcW w:w="259" w:type="pct"/>
            <w:vAlign w:val="center"/>
          </w:tcPr>
          <w:p w14:paraId="19F220AA" w14:textId="77777777" w:rsidR="00C0233C" w:rsidRPr="00655787" w:rsidRDefault="00C0233C" w:rsidP="00FA3051">
            <w:pPr>
              <w:jc w:val="center"/>
            </w:pPr>
            <w:r w:rsidRPr="00655787">
              <w:t>U</w:t>
            </w:r>
          </w:p>
        </w:tc>
        <w:tc>
          <w:tcPr>
            <w:tcW w:w="256" w:type="pct"/>
            <w:vAlign w:val="center"/>
          </w:tcPr>
          <w:p w14:paraId="78DBE163" w14:textId="77777777" w:rsidR="00C0233C" w:rsidRPr="00655787" w:rsidRDefault="00C0233C" w:rsidP="00FA3051">
            <w:pPr>
              <w:jc w:val="center"/>
            </w:pPr>
            <w:r>
              <w:t>8</w:t>
            </w:r>
          </w:p>
        </w:tc>
      </w:tr>
    </w:tbl>
    <w:p w14:paraId="2CAF41A6" w14:textId="77777777" w:rsidR="00C0233C" w:rsidRDefault="00C0233C" w:rsidP="00D918FF">
      <w:pPr>
        <w:rPr>
          <w:b/>
          <w:bCs/>
        </w:rPr>
      </w:pPr>
    </w:p>
    <w:p w14:paraId="5A764430"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622B8D6"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7A2C7E9F" w14:textId="77777777" w:rsidTr="0029420A">
        <w:tc>
          <w:tcPr>
            <w:tcW w:w="670" w:type="dxa"/>
          </w:tcPr>
          <w:p w14:paraId="7D19A395" w14:textId="77777777" w:rsidR="00C0233C" w:rsidRPr="0051318C" w:rsidRDefault="00C0233C" w:rsidP="0029420A">
            <w:pPr>
              <w:jc w:val="center"/>
              <w:rPr>
                <w:sz w:val="22"/>
                <w:szCs w:val="22"/>
              </w:rPr>
            </w:pPr>
          </w:p>
        </w:tc>
        <w:tc>
          <w:tcPr>
            <w:tcW w:w="9820" w:type="dxa"/>
          </w:tcPr>
          <w:p w14:paraId="5BA59406" w14:textId="77777777" w:rsidR="00C0233C" w:rsidRPr="0051318C" w:rsidRDefault="00C0233C" w:rsidP="0029420A">
            <w:pPr>
              <w:jc w:val="center"/>
              <w:rPr>
                <w:b/>
                <w:sz w:val="22"/>
                <w:szCs w:val="22"/>
              </w:rPr>
            </w:pPr>
            <w:r w:rsidRPr="0051318C">
              <w:rPr>
                <w:b/>
                <w:sz w:val="22"/>
                <w:szCs w:val="22"/>
              </w:rPr>
              <w:t>COURSE OUTCOMES</w:t>
            </w:r>
          </w:p>
        </w:tc>
      </w:tr>
      <w:tr w:rsidR="00C0233C" w14:paraId="1EDDE8D8" w14:textId="77777777" w:rsidTr="0029420A">
        <w:tc>
          <w:tcPr>
            <w:tcW w:w="670" w:type="dxa"/>
          </w:tcPr>
          <w:p w14:paraId="18028ECD"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352D1DD3" w14:textId="77777777" w:rsidR="00C0233C" w:rsidRPr="00E6769D" w:rsidRDefault="00C0233C" w:rsidP="00E6769D">
            <w:pPr>
              <w:jc w:val="both"/>
              <w:rPr>
                <w:color w:val="000000" w:themeColor="text1"/>
              </w:rPr>
            </w:pPr>
            <w:r w:rsidRPr="00E6769D">
              <w:rPr>
                <w:color w:val="000000" w:themeColor="text1"/>
              </w:rPr>
              <w:t>Validate the agricultural data using graphical representations and exploratory data analysis.</w:t>
            </w:r>
          </w:p>
        </w:tc>
      </w:tr>
      <w:tr w:rsidR="00C0233C" w14:paraId="4774A05A" w14:textId="77777777" w:rsidTr="0029420A">
        <w:tc>
          <w:tcPr>
            <w:tcW w:w="670" w:type="dxa"/>
          </w:tcPr>
          <w:p w14:paraId="423A5AFE"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53C1A8C6" w14:textId="77777777" w:rsidR="00C0233C" w:rsidRPr="00E6769D" w:rsidRDefault="00C0233C" w:rsidP="00A318D9">
            <w:pPr>
              <w:contextualSpacing/>
              <w:jc w:val="both"/>
              <w:rPr>
                <w:color w:val="000000" w:themeColor="text1"/>
              </w:rPr>
            </w:pPr>
            <w:r w:rsidRPr="002B6DAA">
              <w:rPr>
                <w:color w:val="000000" w:themeColor="text1"/>
              </w:rPr>
              <w:t>Utilize the basic principles of probability and identify the probability distributions of the agricultural variables.</w:t>
            </w:r>
          </w:p>
        </w:tc>
      </w:tr>
      <w:tr w:rsidR="00C0233C" w14:paraId="11829ABD" w14:textId="77777777" w:rsidTr="0029420A">
        <w:tc>
          <w:tcPr>
            <w:tcW w:w="670" w:type="dxa"/>
          </w:tcPr>
          <w:p w14:paraId="6038702A"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7033E26E" w14:textId="77777777" w:rsidR="00C0233C" w:rsidRPr="00E6769D" w:rsidRDefault="00C0233C" w:rsidP="00A318D9">
            <w:pPr>
              <w:contextualSpacing/>
              <w:jc w:val="both"/>
              <w:rPr>
                <w:color w:val="000000" w:themeColor="text1"/>
              </w:rPr>
            </w:pPr>
            <w:r w:rsidRPr="002B6DAA">
              <w:rPr>
                <w:color w:val="000000" w:themeColor="text1"/>
              </w:rPr>
              <w:t>Estimate the statistical parameters with their confidence intervals.</w:t>
            </w:r>
          </w:p>
        </w:tc>
      </w:tr>
      <w:tr w:rsidR="00C0233C" w14:paraId="38D816CA" w14:textId="77777777" w:rsidTr="0029420A">
        <w:tc>
          <w:tcPr>
            <w:tcW w:w="670" w:type="dxa"/>
          </w:tcPr>
          <w:p w14:paraId="5A76F30A"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2056B12F" w14:textId="77777777" w:rsidR="00C0233C" w:rsidRPr="00E6769D" w:rsidRDefault="00C0233C" w:rsidP="00A318D9">
            <w:pPr>
              <w:contextualSpacing/>
              <w:jc w:val="both"/>
              <w:rPr>
                <w:color w:val="000000" w:themeColor="text1"/>
              </w:rPr>
            </w:pPr>
            <w:r w:rsidRPr="002B6DAA">
              <w:rPr>
                <w:color w:val="000000" w:themeColor="text1"/>
              </w:rPr>
              <w:t>Identify and quantify the relationship between the agricultural variables.</w:t>
            </w:r>
          </w:p>
        </w:tc>
      </w:tr>
      <w:tr w:rsidR="00C0233C" w14:paraId="4B599BC5" w14:textId="77777777" w:rsidTr="0029420A">
        <w:tc>
          <w:tcPr>
            <w:tcW w:w="670" w:type="dxa"/>
          </w:tcPr>
          <w:p w14:paraId="54EF1E7F"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7471C32D" w14:textId="77777777" w:rsidR="00C0233C" w:rsidRPr="0051318C" w:rsidRDefault="00C0233C" w:rsidP="00A318D9">
            <w:pPr>
              <w:jc w:val="both"/>
              <w:rPr>
                <w:sz w:val="22"/>
                <w:szCs w:val="22"/>
              </w:rPr>
            </w:pPr>
            <w:r w:rsidRPr="002B6DAA">
              <w:rPr>
                <w:color w:val="000000" w:themeColor="text1"/>
              </w:rPr>
              <w:t>Use the non-parametric tools to solve problems in social sciences</w:t>
            </w:r>
          </w:p>
        </w:tc>
      </w:tr>
      <w:tr w:rsidR="00C0233C" w14:paraId="194523F8" w14:textId="77777777" w:rsidTr="0029420A">
        <w:tc>
          <w:tcPr>
            <w:tcW w:w="670" w:type="dxa"/>
          </w:tcPr>
          <w:p w14:paraId="47B9A94F"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38A1263F" w14:textId="77777777" w:rsidR="00C0233C" w:rsidRPr="00E6769D" w:rsidRDefault="00C0233C" w:rsidP="00A318D9">
            <w:pPr>
              <w:contextualSpacing/>
              <w:jc w:val="both"/>
              <w:rPr>
                <w:color w:val="000000" w:themeColor="text1"/>
              </w:rPr>
            </w:pPr>
            <w:r w:rsidRPr="00E63A75">
              <w:rPr>
                <w:color w:val="000000" w:themeColor="text1"/>
              </w:rPr>
              <w:t xml:space="preserve">Select the suitable sampling methods and analyse the data using suitable statistical tools. </w:t>
            </w:r>
          </w:p>
        </w:tc>
      </w:tr>
    </w:tbl>
    <w:p w14:paraId="0C8195D9" w14:textId="77777777" w:rsidR="00C0233C" w:rsidRDefault="00C0233C" w:rsidP="005E26D0"/>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57DD05A6" w14:textId="77777777" w:rsidTr="00D52353">
        <w:trPr>
          <w:jc w:val="center"/>
        </w:trPr>
        <w:tc>
          <w:tcPr>
            <w:tcW w:w="6385" w:type="dxa"/>
            <w:gridSpan w:val="8"/>
          </w:tcPr>
          <w:p w14:paraId="625E5483"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4634DA20" w14:textId="77777777" w:rsidTr="00D52353">
        <w:trPr>
          <w:jc w:val="center"/>
        </w:trPr>
        <w:tc>
          <w:tcPr>
            <w:tcW w:w="1140" w:type="dxa"/>
          </w:tcPr>
          <w:p w14:paraId="552E85E6"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709" w:type="dxa"/>
          </w:tcPr>
          <w:p w14:paraId="74D3A52A" w14:textId="77777777" w:rsidR="00C0233C" w:rsidRPr="0051318C" w:rsidRDefault="00C0233C" w:rsidP="00D52353">
            <w:pPr>
              <w:jc w:val="center"/>
              <w:rPr>
                <w:b/>
                <w:sz w:val="22"/>
                <w:szCs w:val="22"/>
              </w:rPr>
            </w:pPr>
            <w:r w:rsidRPr="0051318C">
              <w:rPr>
                <w:b/>
                <w:sz w:val="22"/>
                <w:szCs w:val="22"/>
              </w:rPr>
              <w:t>R</w:t>
            </w:r>
          </w:p>
        </w:tc>
        <w:tc>
          <w:tcPr>
            <w:tcW w:w="708" w:type="dxa"/>
          </w:tcPr>
          <w:p w14:paraId="76742993" w14:textId="77777777" w:rsidR="00C0233C" w:rsidRPr="0051318C" w:rsidRDefault="00C0233C" w:rsidP="00D52353">
            <w:pPr>
              <w:jc w:val="center"/>
              <w:rPr>
                <w:b/>
                <w:sz w:val="22"/>
                <w:szCs w:val="22"/>
              </w:rPr>
            </w:pPr>
            <w:r w:rsidRPr="0051318C">
              <w:rPr>
                <w:b/>
                <w:sz w:val="22"/>
                <w:szCs w:val="22"/>
              </w:rPr>
              <w:t>U</w:t>
            </w:r>
          </w:p>
        </w:tc>
        <w:tc>
          <w:tcPr>
            <w:tcW w:w="709" w:type="dxa"/>
          </w:tcPr>
          <w:p w14:paraId="616BED34" w14:textId="77777777" w:rsidR="00C0233C" w:rsidRPr="0051318C" w:rsidRDefault="00C0233C" w:rsidP="00D52353">
            <w:pPr>
              <w:jc w:val="center"/>
              <w:rPr>
                <w:b/>
                <w:sz w:val="22"/>
                <w:szCs w:val="22"/>
              </w:rPr>
            </w:pPr>
            <w:r w:rsidRPr="0051318C">
              <w:rPr>
                <w:b/>
                <w:sz w:val="22"/>
                <w:szCs w:val="22"/>
              </w:rPr>
              <w:t>A</w:t>
            </w:r>
          </w:p>
        </w:tc>
        <w:tc>
          <w:tcPr>
            <w:tcW w:w="709" w:type="dxa"/>
          </w:tcPr>
          <w:p w14:paraId="0477C706" w14:textId="77777777" w:rsidR="00C0233C" w:rsidRPr="0051318C" w:rsidRDefault="00C0233C" w:rsidP="00D52353">
            <w:pPr>
              <w:jc w:val="center"/>
              <w:rPr>
                <w:b/>
                <w:sz w:val="22"/>
                <w:szCs w:val="22"/>
              </w:rPr>
            </w:pPr>
            <w:r w:rsidRPr="0051318C">
              <w:rPr>
                <w:b/>
                <w:sz w:val="22"/>
                <w:szCs w:val="22"/>
              </w:rPr>
              <w:t>An</w:t>
            </w:r>
          </w:p>
        </w:tc>
        <w:tc>
          <w:tcPr>
            <w:tcW w:w="709" w:type="dxa"/>
          </w:tcPr>
          <w:p w14:paraId="021AF093" w14:textId="77777777" w:rsidR="00C0233C" w:rsidRPr="0051318C" w:rsidRDefault="00C0233C" w:rsidP="00D52353">
            <w:pPr>
              <w:jc w:val="center"/>
              <w:rPr>
                <w:b/>
                <w:sz w:val="22"/>
                <w:szCs w:val="22"/>
              </w:rPr>
            </w:pPr>
            <w:r w:rsidRPr="0051318C">
              <w:rPr>
                <w:b/>
                <w:sz w:val="22"/>
                <w:szCs w:val="22"/>
              </w:rPr>
              <w:t>E</w:t>
            </w:r>
          </w:p>
        </w:tc>
        <w:tc>
          <w:tcPr>
            <w:tcW w:w="708" w:type="dxa"/>
          </w:tcPr>
          <w:p w14:paraId="5E8BDE24" w14:textId="77777777" w:rsidR="00C0233C" w:rsidRPr="0051318C" w:rsidRDefault="00C0233C" w:rsidP="00D52353">
            <w:pPr>
              <w:jc w:val="center"/>
              <w:rPr>
                <w:b/>
                <w:sz w:val="22"/>
                <w:szCs w:val="22"/>
              </w:rPr>
            </w:pPr>
            <w:r w:rsidRPr="0051318C">
              <w:rPr>
                <w:b/>
                <w:sz w:val="22"/>
                <w:szCs w:val="22"/>
              </w:rPr>
              <w:t>C</w:t>
            </w:r>
          </w:p>
        </w:tc>
        <w:tc>
          <w:tcPr>
            <w:tcW w:w="993" w:type="dxa"/>
          </w:tcPr>
          <w:p w14:paraId="36D5E166" w14:textId="77777777" w:rsidR="00C0233C" w:rsidRPr="0051318C" w:rsidRDefault="00C0233C" w:rsidP="00D52353">
            <w:pPr>
              <w:jc w:val="center"/>
              <w:rPr>
                <w:b/>
                <w:sz w:val="22"/>
                <w:szCs w:val="22"/>
              </w:rPr>
            </w:pPr>
            <w:r w:rsidRPr="0051318C">
              <w:rPr>
                <w:b/>
                <w:sz w:val="22"/>
                <w:szCs w:val="22"/>
              </w:rPr>
              <w:t>Total</w:t>
            </w:r>
          </w:p>
        </w:tc>
      </w:tr>
      <w:tr w:rsidR="00C0233C" w:rsidRPr="0051318C" w14:paraId="195A1F0A" w14:textId="77777777" w:rsidTr="009F6C6F">
        <w:trPr>
          <w:trHeight w:val="235"/>
          <w:jc w:val="center"/>
        </w:trPr>
        <w:tc>
          <w:tcPr>
            <w:tcW w:w="1140" w:type="dxa"/>
          </w:tcPr>
          <w:p w14:paraId="74A0CFD2" w14:textId="77777777" w:rsidR="00C0233C" w:rsidRPr="00302FF6" w:rsidRDefault="00C0233C" w:rsidP="00D52353">
            <w:pPr>
              <w:jc w:val="center"/>
              <w:rPr>
                <w:b/>
                <w:bCs/>
                <w:sz w:val="22"/>
                <w:szCs w:val="22"/>
              </w:rPr>
            </w:pPr>
            <w:r w:rsidRPr="00302FF6">
              <w:rPr>
                <w:b/>
                <w:bCs/>
                <w:sz w:val="22"/>
                <w:szCs w:val="22"/>
              </w:rPr>
              <w:t>CO1</w:t>
            </w:r>
          </w:p>
        </w:tc>
        <w:tc>
          <w:tcPr>
            <w:tcW w:w="709" w:type="dxa"/>
          </w:tcPr>
          <w:p w14:paraId="58518F18" w14:textId="77777777" w:rsidR="00C0233C" w:rsidRPr="0051318C" w:rsidRDefault="00C0233C" w:rsidP="00D52353">
            <w:pPr>
              <w:jc w:val="center"/>
              <w:rPr>
                <w:sz w:val="22"/>
                <w:szCs w:val="22"/>
              </w:rPr>
            </w:pPr>
            <w:r>
              <w:rPr>
                <w:sz w:val="22"/>
                <w:szCs w:val="22"/>
              </w:rPr>
              <w:t>2</w:t>
            </w:r>
          </w:p>
        </w:tc>
        <w:tc>
          <w:tcPr>
            <w:tcW w:w="708" w:type="dxa"/>
          </w:tcPr>
          <w:p w14:paraId="4BEB6376" w14:textId="77777777" w:rsidR="00C0233C" w:rsidRPr="0051318C" w:rsidRDefault="00C0233C" w:rsidP="00D52353">
            <w:pPr>
              <w:jc w:val="center"/>
              <w:rPr>
                <w:sz w:val="22"/>
                <w:szCs w:val="22"/>
              </w:rPr>
            </w:pPr>
            <w:r>
              <w:rPr>
                <w:sz w:val="22"/>
                <w:szCs w:val="22"/>
              </w:rPr>
              <w:t>7</w:t>
            </w:r>
          </w:p>
        </w:tc>
        <w:tc>
          <w:tcPr>
            <w:tcW w:w="709" w:type="dxa"/>
          </w:tcPr>
          <w:p w14:paraId="2053743F" w14:textId="77777777" w:rsidR="00C0233C" w:rsidRPr="0051318C" w:rsidRDefault="00C0233C" w:rsidP="00D52353">
            <w:pPr>
              <w:jc w:val="center"/>
              <w:rPr>
                <w:sz w:val="22"/>
                <w:szCs w:val="22"/>
              </w:rPr>
            </w:pPr>
            <w:r>
              <w:rPr>
                <w:sz w:val="22"/>
                <w:szCs w:val="22"/>
              </w:rPr>
              <w:t>8</w:t>
            </w:r>
          </w:p>
        </w:tc>
        <w:tc>
          <w:tcPr>
            <w:tcW w:w="709" w:type="dxa"/>
          </w:tcPr>
          <w:p w14:paraId="3C9F4837" w14:textId="77777777" w:rsidR="00C0233C" w:rsidRPr="0051318C" w:rsidRDefault="00C0233C" w:rsidP="00D52353">
            <w:pPr>
              <w:jc w:val="center"/>
              <w:rPr>
                <w:sz w:val="22"/>
                <w:szCs w:val="22"/>
              </w:rPr>
            </w:pPr>
          </w:p>
        </w:tc>
        <w:tc>
          <w:tcPr>
            <w:tcW w:w="709" w:type="dxa"/>
          </w:tcPr>
          <w:p w14:paraId="45A229B7" w14:textId="77777777" w:rsidR="00C0233C" w:rsidRPr="0051318C" w:rsidRDefault="00C0233C" w:rsidP="00D52353">
            <w:pPr>
              <w:jc w:val="center"/>
              <w:rPr>
                <w:sz w:val="22"/>
                <w:szCs w:val="22"/>
              </w:rPr>
            </w:pPr>
          </w:p>
        </w:tc>
        <w:tc>
          <w:tcPr>
            <w:tcW w:w="708" w:type="dxa"/>
          </w:tcPr>
          <w:p w14:paraId="7927331C" w14:textId="77777777" w:rsidR="00C0233C" w:rsidRPr="0051318C" w:rsidRDefault="00C0233C" w:rsidP="00D52353">
            <w:pPr>
              <w:jc w:val="center"/>
              <w:rPr>
                <w:sz w:val="22"/>
                <w:szCs w:val="22"/>
              </w:rPr>
            </w:pPr>
          </w:p>
        </w:tc>
        <w:tc>
          <w:tcPr>
            <w:tcW w:w="993" w:type="dxa"/>
          </w:tcPr>
          <w:p w14:paraId="6FE0AD02" w14:textId="77777777" w:rsidR="00C0233C" w:rsidRPr="0051318C" w:rsidRDefault="00C0233C" w:rsidP="00D52353">
            <w:pPr>
              <w:jc w:val="center"/>
              <w:rPr>
                <w:sz w:val="22"/>
                <w:szCs w:val="22"/>
              </w:rPr>
            </w:pPr>
            <w:r>
              <w:rPr>
                <w:sz w:val="22"/>
                <w:szCs w:val="22"/>
              </w:rPr>
              <w:t>17</w:t>
            </w:r>
          </w:p>
        </w:tc>
      </w:tr>
      <w:tr w:rsidR="00C0233C" w:rsidRPr="0051318C" w14:paraId="5CC193F2" w14:textId="77777777" w:rsidTr="00D52353">
        <w:trPr>
          <w:jc w:val="center"/>
        </w:trPr>
        <w:tc>
          <w:tcPr>
            <w:tcW w:w="1140" w:type="dxa"/>
          </w:tcPr>
          <w:p w14:paraId="3165791B" w14:textId="77777777" w:rsidR="00C0233C" w:rsidRPr="00302FF6" w:rsidRDefault="00C0233C" w:rsidP="00D52353">
            <w:pPr>
              <w:jc w:val="center"/>
              <w:rPr>
                <w:b/>
                <w:bCs/>
                <w:sz w:val="22"/>
                <w:szCs w:val="22"/>
              </w:rPr>
            </w:pPr>
            <w:r w:rsidRPr="00302FF6">
              <w:rPr>
                <w:b/>
                <w:bCs/>
                <w:sz w:val="22"/>
                <w:szCs w:val="22"/>
              </w:rPr>
              <w:t>CO2</w:t>
            </w:r>
          </w:p>
        </w:tc>
        <w:tc>
          <w:tcPr>
            <w:tcW w:w="709" w:type="dxa"/>
          </w:tcPr>
          <w:p w14:paraId="1CE3DCAC" w14:textId="77777777" w:rsidR="00C0233C" w:rsidRPr="0051318C" w:rsidRDefault="00C0233C" w:rsidP="00D52353">
            <w:pPr>
              <w:jc w:val="center"/>
              <w:rPr>
                <w:sz w:val="22"/>
                <w:szCs w:val="22"/>
              </w:rPr>
            </w:pPr>
            <w:r>
              <w:rPr>
                <w:sz w:val="22"/>
                <w:szCs w:val="22"/>
              </w:rPr>
              <w:t>4</w:t>
            </w:r>
          </w:p>
        </w:tc>
        <w:tc>
          <w:tcPr>
            <w:tcW w:w="708" w:type="dxa"/>
          </w:tcPr>
          <w:p w14:paraId="6C95807B" w14:textId="77777777" w:rsidR="00C0233C" w:rsidRPr="0051318C" w:rsidRDefault="00C0233C" w:rsidP="00D52353">
            <w:pPr>
              <w:jc w:val="center"/>
              <w:rPr>
                <w:sz w:val="22"/>
                <w:szCs w:val="22"/>
              </w:rPr>
            </w:pPr>
            <w:r>
              <w:rPr>
                <w:sz w:val="22"/>
                <w:szCs w:val="22"/>
              </w:rPr>
              <w:t>15</w:t>
            </w:r>
          </w:p>
        </w:tc>
        <w:tc>
          <w:tcPr>
            <w:tcW w:w="709" w:type="dxa"/>
          </w:tcPr>
          <w:p w14:paraId="3E6EF242" w14:textId="77777777" w:rsidR="00C0233C" w:rsidRPr="0051318C" w:rsidRDefault="00C0233C" w:rsidP="00D52353">
            <w:pPr>
              <w:jc w:val="center"/>
              <w:rPr>
                <w:sz w:val="22"/>
                <w:szCs w:val="22"/>
              </w:rPr>
            </w:pPr>
            <w:r>
              <w:rPr>
                <w:sz w:val="22"/>
                <w:szCs w:val="22"/>
              </w:rPr>
              <w:t>7</w:t>
            </w:r>
          </w:p>
        </w:tc>
        <w:tc>
          <w:tcPr>
            <w:tcW w:w="709" w:type="dxa"/>
          </w:tcPr>
          <w:p w14:paraId="4150A651" w14:textId="77777777" w:rsidR="00C0233C" w:rsidRPr="0051318C" w:rsidRDefault="00C0233C" w:rsidP="00D52353">
            <w:pPr>
              <w:jc w:val="center"/>
              <w:rPr>
                <w:sz w:val="22"/>
                <w:szCs w:val="22"/>
              </w:rPr>
            </w:pPr>
          </w:p>
        </w:tc>
        <w:tc>
          <w:tcPr>
            <w:tcW w:w="709" w:type="dxa"/>
          </w:tcPr>
          <w:p w14:paraId="4E09512F" w14:textId="77777777" w:rsidR="00C0233C" w:rsidRPr="0051318C" w:rsidRDefault="00C0233C" w:rsidP="00D52353">
            <w:pPr>
              <w:jc w:val="center"/>
              <w:rPr>
                <w:sz w:val="22"/>
                <w:szCs w:val="22"/>
              </w:rPr>
            </w:pPr>
          </w:p>
        </w:tc>
        <w:tc>
          <w:tcPr>
            <w:tcW w:w="708" w:type="dxa"/>
          </w:tcPr>
          <w:p w14:paraId="567C5728" w14:textId="77777777" w:rsidR="00C0233C" w:rsidRPr="0051318C" w:rsidRDefault="00C0233C" w:rsidP="00D52353">
            <w:pPr>
              <w:jc w:val="center"/>
              <w:rPr>
                <w:sz w:val="22"/>
                <w:szCs w:val="22"/>
              </w:rPr>
            </w:pPr>
          </w:p>
        </w:tc>
        <w:tc>
          <w:tcPr>
            <w:tcW w:w="993" w:type="dxa"/>
          </w:tcPr>
          <w:p w14:paraId="7B2886A0" w14:textId="77777777" w:rsidR="00C0233C" w:rsidRPr="0051318C" w:rsidRDefault="00C0233C" w:rsidP="00D52353">
            <w:pPr>
              <w:jc w:val="center"/>
              <w:rPr>
                <w:sz w:val="22"/>
                <w:szCs w:val="22"/>
              </w:rPr>
            </w:pPr>
            <w:r>
              <w:rPr>
                <w:sz w:val="22"/>
                <w:szCs w:val="22"/>
              </w:rPr>
              <w:t>26</w:t>
            </w:r>
          </w:p>
        </w:tc>
      </w:tr>
      <w:tr w:rsidR="00C0233C" w:rsidRPr="0051318C" w14:paraId="2211EA0D" w14:textId="77777777" w:rsidTr="00D52353">
        <w:trPr>
          <w:jc w:val="center"/>
        </w:trPr>
        <w:tc>
          <w:tcPr>
            <w:tcW w:w="1140" w:type="dxa"/>
          </w:tcPr>
          <w:p w14:paraId="09559371" w14:textId="77777777" w:rsidR="00C0233C" w:rsidRPr="00302FF6" w:rsidRDefault="00C0233C" w:rsidP="00D52353">
            <w:pPr>
              <w:jc w:val="center"/>
              <w:rPr>
                <w:b/>
                <w:bCs/>
                <w:sz w:val="22"/>
                <w:szCs w:val="22"/>
              </w:rPr>
            </w:pPr>
            <w:r w:rsidRPr="00302FF6">
              <w:rPr>
                <w:b/>
                <w:bCs/>
                <w:sz w:val="22"/>
                <w:szCs w:val="22"/>
              </w:rPr>
              <w:t>CO3</w:t>
            </w:r>
          </w:p>
        </w:tc>
        <w:tc>
          <w:tcPr>
            <w:tcW w:w="709" w:type="dxa"/>
          </w:tcPr>
          <w:p w14:paraId="33061870" w14:textId="77777777" w:rsidR="00C0233C" w:rsidRPr="0051318C" w:rsidRDefault="00C0233C" w:rsidP="00D52353">
            <w:pPr>
              <w:jc w:val="center"/>
              <w:rPr>
                <w:sz w:val="22"/>
                <w:szCs w:val="22"/>
              </w:rPr>
            </w:pPr>
            <w:r>
              <w:rPr>
                <w:sz w:val="22"/>
                <w:szCs w:val="22"/>
              </w:rPr>
              <w:t>1</w:t>
            </w:r>
          </w:p>
        </w:tc>
        <w:tc>
          <w:tcPr>
            <w:tcW w:w="708" w:type="dxa"/>
          </w:tcPr>
          <w:p w14:paraId="0BE457FC" w14:textId="77777777" w:rsidR="00C0233C" w:rsidRPr="0051318C" w:rsidRDefault="00C0233C" w:rsidP="00D52353">
            <w:pPr>
              <w:jc w:val="center"/>
              <w:rPr>
                <w:sz w:val="22"/>
                <w:szCs w:val="22"/>
              </w:rPr>
            </w:pPr>
            <w:r>
              <w:rPr>
                <w:sz w:val="22"/>
                <w:szCs w:val="22"/>
              </w:rPr>
              <w:t>14</w:t>
            </w:r>
          </w:p>
        </w:tc>
        <w:tc>
          <w:tcPr>
            <w:tcW w:w="709" w:type="dxa"/>
          </w:tcPr>
          <w:p w14:paraId="5210031C" w14:textId="77777777" w:rsidR="00C0233C" w:rsidRPr="0051318C" w:rsidRDefault="00C0233C" w:rsidP="00D52353">
            <w:pPr>
              <w:jc w:val="center"/>
              <w:rPr>
                <w:sz w:val="22"/>
                <w:szCs w:val="22"/>
              </w:rPr>
            </w:pPr>
            <w:r>
              <w:rPr>
                <w:sz w:val="22"/>
                <w:szCs w:val="22"/>
              </w:rPr>
              <w:t>12</w:t>
            </w:r>
          </w:p>
        </w:tc>
        <w:tc>
          <w:tcPr>
            <w:tcW w:w="709" w:type="dxa"/>
          </w:tcPr>
          <w:p w14:paraId="4B543B96" w14:textId="77777777" w:rsidR="00C0233C" w:rsidRPr="0051318C" w:rsidRDefault="00C0233C" w:rsidP="00D52353">
            <w:pPr>
              <w:jc w:val="center"/>
              <w:rPr>
                <w:sz w:val="22"/>
                <w:szCs w:val="22"/>
              </w:rPr>
            </w:pPr>
          </w:p>
        </w:tc>
        <w:tc>
          <w:tcPr>
            <w:tcW w:w="709" w:type="dxa"/>
          </w:tcPr>
          <w:p w14:paraId="797ED157" w14:textId="77777777" w:rsidR="00C0233C" w:rsidRPr="0051318C" w:rsidRDefault="00C0233C" w:rsidP="00D52353">
            <w:pPr>
              <w:jc w:val="center"/>
              <w:rPr>
                <w:sz w:val="22"/>
                <w:szCs w:val="22"/>
              </w:rPr>
            </w:pPr>
          </w:p>
        </w:tc>
        <w:tc>
          <w:tcPr>
            <w:tcW w:w="708" w:type="dxa"/>
          </w:tcPr>
          <w:p w14:paraId="1131ED5F" w14:textId="77777777" w:rsidR="00C0233C" w:rsidRPr="0051318C" w:rsidRDefault="00C0233C" w:rsidP="00D52353">
            <w:pPr>
              <w:jc w:val="center"/>
              <w:rPr>
                <w:sz w:val="22"/>
                <w:szCs w:val="22"/>
              </w:rPr>
            </w:pPr>
          </w:p>
        </w:tc>
        <w:tc>
          <w:tcPr>
            <w:tcW w:w="993" w:type="dxa"/>
          </w:tcPr>
          <w:p w14:paraId="436C053E" w14:textId="77777777" w:rsidR="00C0233C" w:rsidRPr="0051318C" w:rsidRDefault="00C0233C" w:rsidP="00D52353">
            <w:pPr>
              <w:jc w:val="center"/>
              <w:rPr>
                <w:sz w:val="22"/>
                <w:szCs w:val="22"/>
              </w:rPr>
            </w:pPr>
            <w:r>
              <w:rPr>
                <w:sz w:val="22"/>
                <w:szCs w:val="22"/>
              </w:rPr>
              <w:t>27</w:t>
            </w:r>
          </w:p>
        </w:tc>
      </w:tr>
      <w:tr w:rsidR="00C0233C" w:rsidRPr="0051318C" w14:paraId="19ABBF4D" w14:textId="77777777" w:rsidTr="00D52353">
        <w:trPr>
          <w:jc w:val="center"/>
        </w:trPr>
        <w:tc>
          <w:tcPr>
            <w:tcW w:w="1140" w:type="dxa"/>
          </w:tcPr>
          <w:p w14:paraId="244CB5FD" w14:textId="77777777" w:rsidR="00C0233C" w:rsidRPr="00302FF6" w:rsidRDefault="00C0233C" w:rsidP="00D52353">
            <w:pPr>
              <w:jc w:val="center"/>
              <w:rPr>
                <w:b/>
                <w:bCs/>
                <w:sz w:val="22"/>
                <w:szCs w:val="22"/>
              </w:rPr>
            </w:pPr>
            <w:r w:rsidRPr="00302FF6">
              <w:rPr>
                <w:b/>
                <w:bCs/>
                <w:sz w:val="22"/>
                <w:szCs w:val="22"/>
              </w:rPr>
              <w:t>CO4</w:t>
            </w:r>
          </w:p>
        </w:tc>
        <w:tc>
          <w:tcPr>
            <w:tcW w:w="709" w:type="dxa"/>
          </w:tcPr>
          <w:p w14:paraId="2DEE6668" w14:textId="77777777" w:rsidR="00C0233C" w:rsidRPr="0051318C" w:rsidRDefault="00C0233C" w:rsidP="00D52353">
            <w:pPr>
              <w:jc w:val="center"/>
              <w:rPr>
                <w:sz w:val="22"/>
                <w:szCs w:val="22"/>
              </w:rPr>
            </w:pPr>
            <w:r>
              <w:rPr>
                <w:sz w:val="22"/>
                <w:szCs w:val="22"/>
              </w:rPr>
              <w:t>2</w:t>
            </w:r>
          </w:p>
        </w:tc>
        <w:tc>
          <w:tcPr>
            <w:tcW w:w="708" w:type="dxa"/>
          </w:tcPr>
          <w:p w14:paraId="2DDB5FCD" w14:textId="77777777" w:rsidR="00C0233C" w:rsidRPr="0051318C" w:rsidRDefault="00C0233C" w:rsidP="00D52353">
            <w:pPr>
              <w:jc w:val="center"/>
              <w:rPr>
                <w:sz w:val="22"/>
                <w:szCs w:val="22"/>
              </w:rPr>
            </w:pPr>
            <w:r>
              <w:rPr>
                <w:sz w:val="22"/>
                <w:szCs w:val="22"/>
              </w:rPr>
              <w:t>19</w:t>
            </w:r>
          </w:p>
        </w:tc>
        <w:tc>
          <w:tcPr>
            <w:tcW w:w="709" w:type="dxa"/>
          </w:tcPr>
          <w:p w14:paraId="53F701E8" w14:textId="77777777" w:rsidR="00C0233C" w:rsidRPr="0051318C" w:rsidRDefault="00C0233C" w:rsidP="00D52353">
            <w:pPr>
              <w:jc w:val="center"/>
              <w:rPr>
                <w:sz w:val="22"/>
                <w:szCs w:val="22"/>
              </w:rPr>
            </w:pPr>
          </w:p>
        </w:tc>
        <w:tc>
          <w:tcPr>
            <w:tcW w:w="709" w:type="dxa"/>
          </w:tcPr>
          <w:p w14:paraId="4610F13B" w14:textId="77777777" w:rsidR="00C0233C" w:rsidRPr="0051318C" w:rsidRDefault="00C0233C" w:rsidP="00D52353">
            <w:pPr>
              <w:jc w:val="center"/>
              <w:rPr>
                <w:sz w:val="22"/>
                <w:szCs w:val="22"/>
              </w:rPr>
            </w:pPr>
          </w:p>
        </w:tc>
        <w:tc>
          <w:tcPr>
            <w:tcW w:w="709" w:type="dxa"/>
          </w:tcPr>
          <w:p w14:paraId="13033702" w14:textId="77777777" w:rsidR="00C0233C" w:rsidRPr="0051318C" w:rsidRDefault="00C0233C" w:rsidP="00D52353">
            <w:pPr>
              <w:jc w:val="center"/>
              <w:rPr>
                <w:sz w:val="22"/>
                <w:szCs w:val="22"/>
              </w:rPr>
            </w:pPr>
          </w:p>
        </w:tc>
        <w:tc>
          <w:tcPr>
            <w:tcW w:w="708" w:type="dxa"/>
          </w:tcPr>
          <w:p w14:paraId="7D6201A5" w14:textId="77777777" w:rsidR="00C0233C" w:rsidRPr="0051318C" w:rsidRDefault="00C0233C" w:rsidP="00D52353">
            <w:pPr>
              <w:jc w:val="center"/>
              <w:rPr>
                <w:sz w:val="22"/>
                <w:szCs w:val="22"/>
              </w:rPr>
            </w:pPr>
          </w:p>
        </w:tc>
        <w:tc>
          <w:tcPr>
            <w:tcW w:w="993" w:type="dxa"/>
          </w:tcPr>
          <w:p w14:paraId="33E60071" w14:textId="77777777" w:rsidR="00C0233C" w:rsidRPr="0051318C" w:rsidRDefault="00C0233C" w:rsidP="00D52353">
            <w:pPr>
              <w:jc w:val="center"/>
              <w:rPr>
                <w:sz w:val="22"/>
                <w:szCs w:val="22"/>
              </w:rPr>
            </w:pPr>
            <w:r>
              <w:rPr>
                <w:sz w:val="22"/>
                <w:szCs w:val="22"/>
              </w:rPr>
              <w:t>21</w:t>
            </w:r>
          </w:p>
        </w:tc>
      </w:tr>
      <w:tr w:rsidR="00C0233C" w:rsidRPr="0051318C" w14:paraId="30CE233D" w14:textId="77777777" w:rsidTr="00D52353">
        <w:trPr>
          <w:jc w:val="center"/>
        </w:trPr>
        <w:tc>
          <w:tcPr>
            <w:tcW w:w="1140" w:type="dxa"/>
          </w:tcPr>
          <w:p w14:paraId="6CD6B50D" w14:textId="77777777" w:rsidR="00C0233C" w:rsidRPr="00302FF6" w:rsidRDefault="00C0233C" w:rsidP="00D52353">
            <w:pPr>
              <w:jc w:val="center"/>
              <w:rPr>
                <w:b/>
                <w:bCs/>
                <w:sz w:val="22"/>
                <w:szCs w:val="22"/>
              </w:rPr>
            </w:pPr>
            <w:r w:rsidRPr="00302FF6">
              <w:rPr>
                <w:b/>
                <w:bCs/>
                <w:sz w:val="22"/>
                <w:szCs w:val="22"/>
              </w:rPr>
              <w:t>CO5</w:t>
            </w:r>
          </w:p>
        </w:tc>
        <w:tc>
          <w:tcPr>
            <w:tcW w:w="709" w:type="dxa"/>
          </w:tcPr>
          <w:p w14:paraId="03ECA9E3" w14:textId="77777777" w:rsidR="00C0233C" w:rsidRPr="0051318C" w:rsidRDefault="00C0233C" w:rsidP="00D52353">
            <w:pPr>
              <w:jc w:val="center"/>
              <w:rPr>
                <w:sz w:val="22"/>
                <w:szCs w:val="22"/>
              </w:rPr>
            </w:pPr>
            <w:r>
              <w:rPr>
                <w:sz w:val="22"/>
                <w:szCs w:val="22"/>
              </w:rPr>
              <w:t>1</w:t>
            </w:r>
          </w:p>
        </w:tc>
        <w:tc>
          <w:tcPr>
            <w:tcW w:w="708" w:type="dxa"/>
          </w:tcPr>
          <w:p w14:paraId="293E2E2D" w14:textId="77777777" w:rsidR="00C0233C" w:rsidRPr="0051318C" w:rsidRDefault="00C0233C" w:rsidP="00D52353">
            <w:pPr>
              <w:jc w:val="center"/>
              <w:rPr>
                <w:sz w:val="22"/>
                <w:szCs w:val="22"/>
              </w:rPr>
            </w:pPr>
            <w:r>
              <w:rPr>
                <w:sz w:val="22"/>
                <w:szCs w:val="22"/>
              </w:rPr>
              <w:t>12</w:t>
            </w:r>
          </w:p>
        </w:tc>
        <w:tc>
          <w:tcPr>
            <w:tcW w:w="709" w:type="dxa"/>
          </w:tcPr>
          <w:p w14:paraId="517E3D7A" w14:textId="77777777" w:rsidR="00C0233C" w:rsidRPr="0051318C" w:rsidRDefault="00C0233C" w:rsidP="00D52353">
            <w:pPr>
              <w:jc w:val="center"/>
              <w:rPr>
                <w:sz w:val="22"/>
                <w:szCs w:val="22"/>
              </w:rPr>
            </w:pPr>
            <w:r>
              <w:rPr>
                <w:sz w:val="22"/>
                <w:szCs w:val="22"/>
              </w:rPr>
              <w:t>8</w:t>
            </w:r>
          </w:p>
        </w:tc>
        <w:tc>
          <w:tcPr>
            <w:tcW w:w="709" w:type="dxa"/>
          </w:tcPr>
          <w:p w14:paraId="730955F2" w14:textId="77777777" w:rsidR="00C0233C" w:rsidRPr="0051318C" w:rsidRDefault="00C0233C" w:rsidP="00D52353">
            <w:pPr>
              <w:jc w:val="center"/>
              <w:rPr>
                <w:sz w:val="22"/>
                <w:szCs w:val="22"/>
              </w:rPr>
            </w:pPr>
          </w:p>
        </w:tc>
        <w:tc>
          <w:tcPr>
            <w:tcW w:w="709" w:type="dxa"/>
          </w:tcPr>
          <w:p w14:paraId="483322F1" w14:textId="77777777" w:rsidR="00C0233C" w:rsidRPr="0051318C" w:rsidRDefault="00C0233C" w:rsidP="00D52353">
            <w:pPr>
              <w:jc w:val="center"/>
              <w:rPr>
                <w:sz w:val="22"/>
                <w:szCs w:val="22"/>
              </w:rPr>
            </w:pPr>
          </w:p>
        </w:tc>
        <w:tc>
          <w:tcPr>
            <w:tcW w:w="708" w:type="dxa"/>
          </w:tcPr>
          <w:p w14:paraId="6CD06578" w14:textId="77777777" w:rsidR="00C0233C" w:rsidRPr="0051318C" w:rsidRDefault="00C0233C" w:rsidP="00D52353">
            <w:pPr>
              <w:jc w:val="center"/>
              <w:rPr>
                <w:sz w:val="22"/>
                <w:szCs w:val="22"/>
              </w:rPr>
            </w:pPr>
          </w:p>
        </w:tc>
        <w:tc>
          <w:tcPr>
            <w:tcW w:w="993" w:type="dxa"/>
          </w:tcPr>
          <w:p w14:paraId="11D19858" w14:textId="77777777" w:rsidR="00C0233C" w:rsidRPr="0051318C" w:rsidRDefault="00C0233C" w:rsidP="00D52353">
            <w:pPr>
              <w:jc w:val="center"/>
              <w:rPr>
                <w:sz w:val="22"/>
                <w:szCs w:val="22"/>
              </w:rPr>
            </w:pPr>
            <w:r>
              <w:rPr>
                <w:sz w:val="22"/>
                <w:szCs w:val="22"/>
              </w:rPr>
              <w:t>21</w:t>
            </w:r>
          </w:p>
        </w:tc>
      </w:tr>
      <w:tr w:rsidR="00C0233C" w:rsidRPr="0051318C" w14:paraId="181F8D38" w14:textId="77777777" w:rsidTr="00D52353">
        <w:trPr>
          <w:jc w:val="center"/>
        </w:trPr>
        <w:tc>
          <w:tcPr>
            <w:tcW w:w="1140" w:type="dxa"/>
          </w:tcPr>
          <w:p w14:paraId="6F2AA8A2" w14:textId="77777777" w:rsidR="00C0233C" w:rsidRPr="00302FF6" w:rsidRDefault="00C0233C" w:rsidP="00D52353">
            <w:pPr>
              <w:jc w:val="center"/>
              <w:rPr>
                <w:b/>
                <w:bCs/>
                <w:sz w:val="22"/>
                <w:szCs w:val="22"/>
              </w:rPr>
            </w:pPr>
            <w:r w:rsidRPr="00302FF6">
              <w:rPr>
                <w:b/>
                <w:bCs/>
                <w:sz w:val="22"/>
                <w:szCs w:val="22"/>
              </w:rPr>
              <w:t>CO6</w:t>
            </w:r>
          </w:p>
        </w:tc>
        <w:tc>
          <w:tcPr>
            <w:tcW w:w="709" w:type="dxa"/>
          </w:tcPr>
          <w:p w14:paraId="52944803" w14:textId="77777777" w:rsidR="00C0233C" w:rsidRPr="0051318C" w:rsidRDefault="00C0233C" w:rsidP="00D52353">
            <w:pPr>
              <w:jc w:val="center"/>
              <w:rPr>
                <w:sz w:val="22"/>
                <w:szCs w:val="22"/>
              </w:rPr>
            </w:pPr>
            <w:r>
              <w:rPr>
                <w:sz w:val="22"/>
                <w:szCs w:val="22"/>
              </w:rPr>
              <w:t>2</w:t>
            </w:r>
          </w:p>
        </w:tc>
        <w:tc>
          <w:tcPr>
            <w:tcW w:w="708" w:type="dxa"/>
          </w:tcPr>
          <w:p w14:paraId="1D9B69FE" w14:textId="77777777" w:rsidR="00C0233C" w:rsidRPr="0051318C" w:rsidRDefault="00C0233C" w:rsidP="00D52353">
            <w:pPr>
              <w:jc w:val="center"/>
              <w:rPr>
                <w:sz w:val="22"/>
                <w:szCs w:val="22"/>
              </w:rPr>
            </w:pPr>
            <w:r>
              <w:rPr>
                <w:sz w:val="22"/>
                <w:szCs w:val="22"/>
              </w:rPr>
              <w:t>11</w:t>
            </w:r>
          </w:p>
        </w:tc>
        <w:tc>
          <w:tcPr>
            <w:tcW w:w="709" w:type="dxa"/>
          </w:tcPr>
          <w:p w14:paraId="6E3DF303" w14:textId="77777777" w:rsidR="00C0233C" w:rsidRPr="0051318C" w:rsidRDefault="00C0233C" w:rsidP="00D52353">
            <w:pPr>
              <w:jc w:val="center"/>
              <w:rPr>
                <w:sz w:val="22"/>
                <w:szCs w:val="22"/>
              </w:rPr>
            </w:pPr>
          </w:p>
        </w:tc>
        <w:tc>
          <w:tcPr>
            <w:tcW w:w="709" w:type="dxa"/>
          </w:tcPr>
          <w:p w14:paraId="59A0ADB4" w14:textId="77777777" w:rsidR="00C0233C" w:rsidRPr="0051318C" w:rsidRDefault="00C0233C" w:rsidP="00D52353">
            <w:pPr>
              <w:jc w:val="center"/>
              <w:rPr>
                <w:sz w:val="22"/>
                <w:szCs w:val="22"/>
              </w:rPr>
            </w:pPr>
          </w:p>
        </w:tc>
        <w:tc>
          <w:tcPr>
            <w:tcW w:w="709" w:type="dxa"/>
          </w:tcPr>
          <w:p w14:paraId="0434B6B9" w14:textId="77777777" w:rsidR="00C0233C" w:rsidRPr="0051318C" w:rsidRDefault="00C0233C" w:rsidP="00D52353">
            <w:pPr>
              <w:jc w:val="center"/>
              <w:rPr>
                <w:sz w:val="22"/>
                <w:szCs w:val="22"/>
              </w:rPr>
            </w:pPr>
          </w:p>
        </w:tc>
        <w:tc>
          <w:tcPr>
            <w:tcW w:w="708" w:type="dxa"/>
          </w:tcPr>
          <w:p w14:paraId="755292FF" w14:textId="77777777" w:rsidR="00C0233C" w:rsidRPr="0051318C" w:rsidRDefault="00C0233C" w:rsidP="00D52353">
            <w:pPr>
              <w:jc w:val="center"/>
              <w:rPr>
                <w:sz w:val="22"/>
                <w:szCs w:val="22"/>
              </w:rPr>
            </w:pPr>
          </w:p>
        </w:tc>
        <w:tc>
          <w:tcPr>
            <w:tcW w:w="993" w:type="dxa"/>
          </w:tcPr>
          <w:p w14:paraId="7BDE3EE3" w14:textId="77777777" w:rsidR="00C0233C" w:rsidRPr="0051318C" w:rsidRDefault="00C0233C" w:rsidP="00D52353">
            <w:pPr>
              <w:jc w:val="center"/>
              <w:rPr>
                <w:sz w:val="22"/>
                <w:szCs w:val="22"/>
              </w:rPr>
            </w:pPr>
            <w:r>
              <w:rPr>
                <w:sz w:val="22"/>
                <w:szCs w:val="22"/>
              </w:rPr>
              <w:t>13</w:t>
            </w:r>
          </w:p>
        </w:tc>
      </w:tr>
      <w:tr w:rsidR="00C0233C" w:rsidRPr="0051318C" w14:paraId="207A99BA" w14:textId="77777777" w:rsidTr="00D52353">
        <w:trPr>
          <w:jc w:val="center"/>
        </w:trPr>
        <w:tc>
          <w:tcPr>
            <w:tcW w:w="5392" w:type="dxa"/>
            <w:gridSpan w:val="7"/>
          </w:tcPr>
          <w:p w14:paraId="0D794F79" w14:textId="77777777" w:rsidR="00C0233C" w:rsidRPr="0051318C" w:rsidRDefault="00C0233C" w:rsidP="00D52353">
            <w:pPr>
              <w:rPr>
                <w:sz w:val="22"/>
                <w:szCs w:val="22"/>
              </w:rPr>
            </w:pPr>
          </w:p>
        </w:tc>
        <w:tc>
          <w:tcPr>
            <w:tcW w:w="993" w:type="dxa"/>
          </w:tcPr>
          <w:p w14:paraId="01EA9C4B"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1A683C0F" w14:textId="77777777" w:rsidR="00C0233C" w:rsidRDefault="00C0233C" w:rsidP="005E26D0"/>
    <w:p w14:paraId="4028F9A7" w14:textId="77777777" w:rsidR="00C0233C" w:rsidRDefault="00C0233C">
      <w:pPr>
        <w:spacing w:after="200" w:line="276" w:lineRule="auto"/>
        <w:rPr>
          <w:rFonts w:ascii="Arial" w:hAnsi="Arial" w:cs="Arial"/>
          <w:bCs/>
          <w:noProof/>
        </w:rPr>
      </w:pPr>
      <w:r>
        <w:rPr>
          <w:rFonts w:ascii="Arial" w:hAnsi="Arial" w:cs="Arial"/>
          <w:bCs/>
          <w:noProof/>
        </w:rPr>
        <w:br w:type="page"/>
      </w:r>
    </w:p>
    <w:p w14:paraId="6817E366" w14:textId="693C0F6F" w:rsidR="00C0233C" w:rsidRDefault="00C0233C" w:rsidP="00E00798">
      <w:pPr>
        <w:jc w:val="center"/>
        <w:rPr>
          <w:rFonts w:ascii="Arial" w:hAnsi="Arial" w:cs="Arial"/>
          <w:bCs/>
          <w:noProof/>
        </w:rPr>
      </w:pPr>
      <w:r>
        <w:rPr>
          <w:rFonts w:ascii="Arial" w:hAnsi="Arial" w:cs="Arial"/>
          <w:noProof/>
        </w:rPr>
        <w:lastRenderedPageBreak/>
        <w:drawing>
          <wp:inline distT="0" distB="0" distL="0" distR="0" wp14:anchorId="43714BF0" wp14:editId="6C7AFCB1">
            <wp:extent cx="5734050" cy="838200"/>
            <wp:effectExtent l="0" t="0" r="0" b="0"/>
            <wp:docPr id="1440539825" name="Picture 14405398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7BAD72" w14:textId="77777777" w:rsidR="00C0233C" w:rsidRDefault="00C0233C" w:rsidP="00E00798">
      <w:pPr>
        <w:jc w:val="center"/>
        <w:rPr>
          <w:b/>
          <w:bCs/>
        </w:rPr>
      </w:pPr>
    </w:p>
    <w:p w14:paraId="5EB9F61C" w14:textId="77777777" w:rsidR="00C0233C" w:rsidRDefault="00C0233C" w:rsidP="00E00798">
      <w:pPr>
        <w:jc w:val="center"/>
        <w:rPr>
          <w:b/>
          <w:bCs/>
        </w:rPr>
      </w:pPr>
      <w:r>
        <w:rPr>
          <w:b/>
          <w:bCs/>
        </w:rPr>
        <w:t>END SEMESTER EXAMINATION – NOV / DEC 2025</w:t>
      </w:r>
    </w:p>
    <w:p w14:paraId="1F236837"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3A730807" w14:textId="77777777" w:rsidTr="00D54806">
        <w:trPr>
          <w:trHeight w:val="397"/>
          <w:jc w:val="center"/>
        </w:trPr>
        <w:tc>
          <w:tcPr>
            <w:tcW w:w="1555" w:type="dxa"/>
            <w:vAlign w:val="center"/>
          </w:tcPr>
          <w:p w14:paraId="2C61C9DE"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3E8A12DB" w14:textId="77777777" w:rsidR="00C0233C" w:rsidRPr="00685255" w:rsidRDefault="00C0233C" w:rsidP="00D54806">
            <w:pPr>
              <w:pStyle w:val="Title"/>
              <w:jc w:val="left"/>
              <w:rPr>
                <w:b/>
                <w:sz w:val="22"/>
                <w:szCs w:val="22"/>
              </w:rPr>
            </w:pPr>
            <w:r w:rsidRPr="00685255">
              <w:rPr>
                <w:b/>
              </w:rPr>
              <w:t>24HO3128</w:t>
            </w:r>
          </w:p>
        </w:tc>
        <w:tc>
          <w:tcPr>
            <w:tcW w:w="1417" w:type="dxa"/>
            <w:vAlign w:val="center"/>
          </w:tcPr>
          <w:p w14:paraId="520220CB"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36B0DF4B"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29C246EC" w14:textId="77777777" w:rsidTr="00D54806">
        <w:trPr>
          <w:trHeight w:val="397"/>
          <w:jc w:val="center"/>
        </w:trPr>
        <w:tc>
          <w:tcPr>
            <w:tcW w:w="1555" w:type="dxa"/>
            <w:vAlign w:val="center"/>
          </w:tcPr>
          <w:p w14:paraId="6A07CED4" w14:textId="77777777" w:rsidR="00C0233C" w:rsidRPr="007A278A" w:rsidRDefault="00C0233C" w:rsidP="00E00798">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4896967F" w14:textId="77777777" w:rsidR="00C0233C" w:rsidRPr="00685255" w:rsidRDefault="00C0233C" w:rsidP="00D54806">
            <w:pPr>
              <w:pStyle w:val="Title"/>
              <w:jc w:val="left"/>
              <w:rPr>
                <w:b/>
                <w:sz w:val="22"/>
                <w:szCs w:val="22"/>
              </w:rPr>
            </w:pPr>
            <w:r w:rsidRPr="00685255">
              <w:rPr>
                <w:b/>
              </w:rPr>
              <w:t>SUBTROPICAL AND TEMPERATE FRUIT PRODUCTION</w:t>
            </w:r>
          </w:p>
        </w:tc>
        <w:tc>
          <w:tcPr>
            <w:tcW w:w="1417" w:type="dxa"/>
            <w:vAlign w:val="center"/>
          </w:tcPr>
          <w:p w14:paraId="54186D2A"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4820B4BB" w14:textId="77777777" w:rsidR="00C0233C" w:rsidRPr="007A278A" w:rsidRDefault="00C0233C" w:rsidP="00D54806">
            <w:pPr>
              <w:pStyle w:val="Title"/>
              <w:jc w:val="left"/>
              <w:rPr>
                <w:b/>
                <w:sz w:val="22"/>
                <w:szCs w:val="22"/>
              </w:rPr>
            </w:pPr>
            <w:r w:rsidRPr="007A278A">
              <w:rPr>
                <w:b/>
                <w:sz w:val="22"/>
                <w:szCs w:val="22"/>
              </w:rPr>
              <w:t>100</w:t>
            </w:r>
          </w:p>
        </w:tc>
      </w:tr>
    </w:tbl>
    <w:p w14:paraId="1D278F2C"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694086" w14:paraId="235C356C" w14:textId="77777777" w:rsidTr="00D71B08">
        <w:trPr>
          <w:trHeight w:val="552"/>
        </w:trPr>
        <w:tc>
          <w:tcPr>
            <w:tcW w:w="265" w:type="pct"/>
          </w:tcPr>
          <w:p w14:paraId="11AC50BF" w14:textId="77777777" w:rsidR="00C0233C" w:rsidRPr="00694086" w:rsidRDefault="00C0233C" w:rsidP="0029420A">
            <w:pPr>
              <w:jc w:val="center"/>
              <w:rPr>
                <w:b/>
              </w:rPr>
            </w:pPr>
            <w:r w:rsidRPr="00694086">
              <w:rPr>
                <w:b/>
              </w:rPr>
              <w:t>Q. No.</w:t>
            </w:r>
          </w:p>
        </w:tc>
        <w:tc>
          <w:tcPr>
            <w:tcW w:w="3899" w:type="pct"/>
            <w:gridSpan w:val="2"/>
          </w:tcPr>
          <w:p w14:paraId="1AA266FC" w14:textId="77777777" w:rsidR="00C0233C" w:rsidRPr="00694086" w:rsidRDefault="00C0233C" w:rsidP="0029420A">
            <w:pPr>
              <w:jc w:val="center"/>
              <w:rPr>
                <w:b/>
              </w:rPr>
            </w:pPr>
            <w:r w:rsidRPr="00694086">
              <w:rPr>
                <w:b/>
              </w:rPr>
              <w:t>Questions</w:t>
            </w:r>
          </w:p>
        </w:tc>
        <w:tc>
          <w:tcPr>
            <w:tcW w:w="312" w:type="pct"/>
          </w:tcPr>
          <w:p w14:paraId="6355A2D8" w14:textId="77777777" w:rsidR="00C0233C" w:rsidRPr="00694086" w:rsidRDefault="00C0233C" w:rsidP="0029420A">
            <w:pPr>
              <w:jc w:val="center"/>
              <w:rPr>
                <w:b/>
              </w:rPr>
            </w:pPr>
            <w:r w:rsidRPr="00694086">
              <w:rPr>
                <w:b/>
              </w:rPr>
              <w:t>CO</w:t>
            </w:r>
          </w:p>
        </w:tc>
        <w:tc>
          <w:tcPr>
            <w:tcW w:w="263" w:type="pct"/>
          </w:tcPr>
          <w:p w14:paraId="67551561" w14:textId="77777777" w:rsidR="00C0233C" w:rsidRPr="00694086" w:rsidRDefault="00C0233C" w:rsidP="0029420A">
            <w:pPr>
              <w:jc w:val="center"/>
              <w:rPr>
                <w:b/>
              </w:rPr>
            </w:pPr>
            <w:r w:rsidRPr="00694086">
              <w:rPr>
                <w:b/>
              </w:rPr>
              <w:t>BL</w:t>
            </w:r>
          </w:p>
        </w:tc>
        <w:tc>
          <w:tcPr>
            <w:tcW w:w="261" w:type="pct"/>
          </w:tcPr>
          <w:p w14:paraId="46220D12" w14:textId="77777777" w:rsidR="00C0233C" w:rsidRPr="00694086" w:rsidRDefault="00C0233C" w:rsidP="0029420A">
            <w:pPr>
              <w:jc w:val="center"/>
              <w:rPr>
                <w:b/>
              </w:rPr>
            </w:pPr>
            <w:r w:rsidRPr="00694086">
              <w:rPr>
                <w:b/>
              </w:rPr>
              <w:t>M</w:t>
            </w:r>
          </w:p>
        </w:tc>
      </w:tr>
      <w:tr w:rsidR="00C0233C" w:rsidRPr="00694086" w14:paraId="20488853" w14:textId="77777777" w:rsidTr="0029420A">
        <w:trPr>
          <w:trHeight w:val="552"/>
        </w:trPr>
        <w:tc>
          <w:tcPr>
            <w:tcW w:w="5000" w:type="pct"/>
            <w:gridSpan w:val="6"/>
          </w:tcPr>
          <w:p w14:paraId="237A2775" w14:textId="77777777" w:rsidR="00C0233C" w:rsidRPr="00694086" w:rsidRDefault="00C0233C" w:rsidP="0029420A">
            <w:pPr>
              <w:jc w:val="center"/>
              <w:rPr>
                <w:b/>
                <w:u w:val="single"/>
              </w:rPr>
            </w:pPr>
            <w:r w:rsidRPr="00694086">
              <w:rPr>
                <w:b/>
                <w:u w:val="single"/>
              </w:rPr>
              <w:t>PART – A (20 X 1 = 20 MARKS)</w:t>
            </w:r>
          </w:p>
        </w:tc>
      </w:tr>
      <w:tr w:rsidR="00C0233C" w:rsidRPr="00694086" w14:paraId="1E0A0B7E" w14:textId="77777777" w:rsidTr="00D71B08">
        <w:trPr>
          <w:trHeight w:val="283"/>
        </w:trPr>
        <w:tc>
          <w:tcPr>
            <w:tcW w:w="265" w:type="pct"/>
          </w:tcPr>
          <w:p w14:paraId="19A2A34F" w14:textId="77777777" w:rsidR="00C0233C" w:rsidRPr="00694086" w:rsidRDefault="00C0233C" w:rsidP="0029420A">
            <w:pPr>
              <w:jc w:val="center"/>
            </w:pPr>
            <w:r w:rsidRPr="00694086">
              <w:t>1.</w:t>
            </w:r>
          </w:p>
        </w:tc>
        <w:tc>
          <w:tcPr>
            <w:tcW w:w="3899" w:type="pct"/>
            <w:gridSpan w:val="2"/>
          </w:tcPr>
          <w:p w14:paraId="0F5FC84C" w14:textId="77777777" w:rsidR="00C0233C" w:rsidRPr="00694086" w:rsidRDefault="00C0233C" w:rsidP="0021768C">
            <w:r>
              <w:t>Triple sigmoidal growth pattern is observed in _________</w:t>
            </w:r>
          </w:p>
        </w:tc>
        <w:tc>
          <w:tcPr>
            <w:tcW w:w="312" w:type="pct"/>
          </w:tcPr>
          <w:p w14:paraId="6893C0BB" w14:textId="77777777" w:rsidR="00C0233C" w:rsidRPr="00694086" w:rsidRDefault="00C0233C" w:rsidP="0029420A">
            <w:pPr>
              <w:jc w:val="center"/>
            </w:pPr>
            <w:r w:rsidRPr="00694086">
              <w:t>CO1</w:t>
            </w:r>
          </w:p>
        </w:tc>
        <w:tc>
          <w:tcPr>
            <w:tcW w:w="263" w:type="pct"/>
          </w:tcPr>
          <w:p w14:paraId="0755BDD3" w14:textId="77777777" w:rsidR="00C0233C" w:rsidRPr="00694086" w:rsidRDefault="00C0233C" w:rsidP="0029420A">
            <w:pPr>
              <w:jc w:val="center"/>
            </w:pPr>
            <w:r w:rsidRPr="00694086">
              <w:t>U</w:t>
            </w:r>
          </w:p>
        </w:tc>
        <w:tc>
          <w:tcPr>
            <w:tcW w:w="261" w:type="pct"/>
          </w:tcPr>
          <w:p w14:paraId="7F5FECBD" w14:textId="77777777" w:rsidR="00C0233C" w:rsidRPr="00694086" w:rsidRDefault="00C0233C" w:rsidP="0029420A">
            <w:pPr>
              <w:jc w:val="center"/>
            </w:pPr>
            <w:r w:rsidRPr="00694086">
              <w:t>1</w:t>
            </w:r>
          </w:p>
        </w:tc>
      </w:tr>
      <w:tr w:rsidR="00C0233C" w:rsidRPr="00694086" w14:paraId="484AC720" w14:textId="77777777" w:rsidTr="00D71B08">
        <w:trPr>
          <w:trHeight w:val="283"/>
        </w:trPr>
        <w:tc>
          <w:tcPr>
            <w:tcW w:w="265" w:type="pct"/>
          </w:tcPr>
          <w:p w14:paraId="0267ABEE" w14:textId="77777777" w:rsidR="00C0233C" w:rsidRPr="00694086" w:rsidRDefault="00C0233C" w:rsidP="0029420A">
            <w:pPr>
              <w:jc w:val="center"/>
            </w:pPr>
            <w:r w:rsidRPr="00694086">
              <w:t>2.</w:t>
            </w:r>
          </w:p>
        </w:tc>
        <w:tc>
          <w:tcPr>
            <w:tcW w:w="3899" w:type="pct"/>
            <w:gridSpan w:val="2"/>
          </w:tcPr>
          <w:p w14:paraId="5E3B840E" w14:textId="77777777" w:rsidR="00C0233C" w:rsidRPr="00694086" w:rsidRDefault="00C0233C" w:rsidP="00341FE7">
            <w:pPr>
              <w:tabs>
                <w:tab w:val="left" w:pos="1440"/>
              </w:tabs>
            </w:pPr>
            <w:r>
              <w:t>The wine prepared from pear fruit is called as _________</w:t>
            </w:r>
          </w:p>
        </w:tc>
        <w:tc>
          <w:tcPr>
            <w:tcW w:w="312" w:type="pct"/>
          </w:tcPr>
          <w:p w14:paraId="2C45E894" w14:textId="77777777" w:rsidR="00C0233C" w:rsidRPr="00694086" w:rsidRDefault="00C0233C" w:rsidP="00575D6F">
            <w:pPr>
              <w:jc w:val="center"/>
            </w:pPr>
            <w:r w:rsidRPr="00694086">
              <w:t>CO</w:t>
            </w:r>
            <w:r>
              <w:t>6</w:t>
            </w:r>
          </w:p>
        </w:tc>
        <w:tc>
          <w:tcPr>
            <w:tcW w:w="263" w:type="pct"/>
          </w:tcPr>
          <w:p w14:paraId="10F837EE" w14:textId="77777777" w:rsidR="00C0233C" w:rsidRPr="00694086" w:rsidRDefault="00C0233C" w:rsidP="0029420A">
            <w:pPr>
              <w:jc w:val="center"/>
            </w:pPr>
            <w:r w:rsidRPr="00694086">
              <w:t>R</w:t>
            </w:r>
          </w:p>
        </w:tc>
        <w:tc>
          <w:tcPr>
            <w:tcW w:w="261" w:type="pct"/>
          </w:tcPr>
          <w:p w14:paraId="1D8667DA" w14:textId="77777777" w:rsidR="00C0233C" w:rsidRPr="00694086" w:rsidRDefault="00C0233C" w:rsidP="0029420A">
            <w:pPr>
              <w:jc w:val="center"/>
            </w:pPr>
            <w:r w:rsidRPr="00694086">
              <w:t>1</w:t>
            </w:r>
          </w:p>
        </w:tc>
      </w:tr>
      <w:tr w:rsidR="00C0233C" w:rsidRPr="00694086" w14:paraId="6E29AEE2" w14:textId="77777777" w:rsidTr="00D71B08">
        <w:trPr>
          <w:trHeight w:val="283"/>
        </w:trPr>
        <w:tc>
          <w:tcPr>
            <w:tcW w:w="265" w:type="pct"/>
          </w:tcPr>
          <w:p w14:paraId="77C5E18D" w14:textId="77777777" w:rsidR="00C0233C" w:rsidRPr="00694086" w:rsidRDefault="00C0233C" w:rsidP="0029420A">
            <w:pPr>
              <w:jc w:val="center"/>
            </w:pPr>
            <w:r w:rsidRPr="00694086">
              <w:t>3.</w:t>
            </w:r>
          </w:p>
        </w:tc>
        <w:tc>
          <w:tcPr>
            <w:tcW w:w="3899" w:type="pct"/>
            <w:gridSpan w:val="2"/>
          </w:tcPr>
          <w:p w14:paraId="7D6AD0A2" w14:textId="77777777" w:rsidR="00C0233C" w:rsidRPr="00694086" w:rsidRDefault="00C0233C" w:rsidP="00D71B08">
            <w:r>
              <w:t>Among temperate fruits lowest chilling requirement is for which fruit crop?</w:t>
            </w:r>
          </w:p>
        </w:tc>
        <w:tc>
          <w:tcPr>
            <w:tcW w:w="312" w:type="pct"/>
          </w:tcPr>
          <w:p w14:paraId="05D2E525" w14:textId="77777777" w:rsidR="00C0233C" w:rsidRPr="00694086" w:rsidRDefault="00C0233C" w:rsidP="0029420A">
            <w:pPr>
              <w:jc w:val="center"/>
            </w:pPr>
            <w:r w:rsidRPr="00694086">
              <w:t>CO1</w:t>
            </w:r>
          </w:p>
        </w:tc>
        <w:tc>
          <w:tcPr>
            <w:tcW w:w="263" w:type="pct"/>
          </w:tcPr>
          <w:p w14:paraId="06AD6D86" w14:textId="77777777" w:rsidR="00C0233C" w:rsidRPr="00694086" w:rsidRDefault="00C0233C" w:rsidP="0029420A">
            <w:pPr>
              <w:jc w:val="center"/>
            </w:pPr>
            <w:r>
              <w:t>A</w:t>
            </w:r>
          </w:p>
        </w:tc>
        <w:tc>
          <w:tcPr>
            <w:tcW w:w="261" w:type="pct"/>
          </w:tcPr>
          <w:p w14:paraId="464F602E" w14:textId="77777777" w:rsidR="00C0233C" w:rsidRPr="00694086" w:rsidRDefault="00C0233C" w:rsidP="0029420A">
            <w:pPr>
              <w:jc w:val="center"/>
            </w:pPr>
            <w:r w:rsidRPr="00694086">
              <w:t>1</w:t>
            </w:r>
          </w:p>
        </w:tc>
      </w:tr>
      <w:tr w:rsidR="00C0233C" w:rsidRPr="00694086" w14:paraId="4D152DFC" w14:textId="77777777" w:rsidTr="00D71B08">
        <w:trPr>
          <w:trHeight w:val="283"/>
        </w:trPr>
        <w:tc>
          <w:tcPr>
            <w:tcW w:w="265" w:type="pct"/>
          </w:tcPr>
          <w:p w14:paraId="5026FCB3" w14:textId="77777777" w:rsidR="00C0233C" w:rsidRPr="00694086" w:rsidRDefault="00C0233C" w:rsidP="0029420A">
            <w:pPr>
              <w:jc w:val="center"/>
            </w:pPr>
            <w:r w:rsidRPr="00694086">
              <w:t>4.</w:t>
            </w:r>
          </w:p>
        </w:tc>
        <w:tc>
          <w:tcPr>
            <w:tcW w:w="3899" w:type="pct"/>
            <w:gridSpan w:val="2"/>
          </w:tcPr>
          <w:p w14:paraId="02B94EC0" w14:textId="77777777" w:rsidR="00C0233C" w:rsidRPr="00694086" w:rsidRDefault="00C0233C" w:rsidP="00CD734F">
            <w:r>
              <w:t>King of nuts is ____________</w:t>
            </w:r>
          </w:p>
        </w:tc>
        <w:tc>
          <w:tcPr>
            <w:tcW w:w="312" w:type="pct"/>
          </w:tcPr>
          <w:p w14:paraId="1A0EC88F" w14:textId="77777777" w:rsidR="00C0233C" w:rsidRPr="00694086" w:rsidRDefault="00C0233C" w:rsidP="0029420A">
            <w:pPr>
              <w:jc w:val="center"/>
            </w:pPr>
            <w:r>
              <w:t>CO5</w:t>
            </w:r>
          </w:p>
        </w:tc>
        <w:tc>
          <w:tcPr>
            <w:tcW w:w="263" w:type="pct"/>
          </w:tcPr>
          <w:p w14:paraId="4430E141" w14:textId="77777777" w:rsidR="00C0233C" w:rsidRPr="00694086" w:rsidRDefault="00C0233C" w:rsidP="0029420A">
            <w:pPr>
              <w:jc w:val="center"/>
            </w:pPr>
            <w:r>
              <w:t>R</w:t>
            </w:r>
          </w:p>
        </w:tc>
        <w:tc>
          <w:tcPr>
            <w:tcW w:w="261" w:type="pct"/>
          </w:tcPr>
          <w:p w14:paraId="223E5A26" w14:textId="77777777" w:rsidR="00C0233C" w:rsidRPr="00694086" w:rsidRDefault="00C0233C" w:rsidP="0029420A">
            <w:pPr>
              <w:jc w:val="center"/>
            </w:pPr>
            <w:r w:rsidRPr="00694086">
              <w:t>1</w:t>
            </w:r>
          </w:p>
        </w:tc>
      </w:tr>
      <w:tr w:rsidR="00C0233C" w:rsidRPr="00694086" w14:paraId="7BC43D13" w14:textId="77777777" w:rsidTr="00D71B08">
        <w:trPr>
          <w:trHeight w:val="283"/>
        </w:trPr>
        <w:tc>
          <w:tcPr>
            <w:tcW w:w="265" w:type="pct"/>
          </w:tcPr>
          <w:p w14:paraId="4091EFA5" w14:textId="77777777" w:rsidR="00C0233C" w:rsidRPr="00694086" w:rsidRDefault="00C0233C" w:rsidP="0029420A">
            <w:pPr>
              <w:jc w:val="center"/>
            </w:pPr>
            <w:r w:rsidRPr="00694086">
              <w:t>5.</w:t>
            </w:r>
          </w:p>
        </w:tc>
        <w:tc>
          <w:tcPr>
            <w:tcW w:w="3899" w:type="pct"/>
            <w:gridSpan w:val="2"/>
          </w:tcPr>
          <w:p w14:paraId="39A35147" w14:textId="77777777" w:rsidR="00C0233C" w:rsidRPr="00694086" w:rsidRDefault="00C0233C" w:rsidP="00CD734F">
            <w:r>
              <w:t>Strawberry is propagated by _____________</w:t>
            </w:r>
          </w:p>
        </w:tc>
        <w:tc>
          <w:tcPr>
            <w:tcW w:w="312" w:type="pct"/>
          </w:tcPr>
          <w:p w14:paraId="4971DD72" w14:textId="77777777" w:rsidR="00C0233C" w:rsidRPr="00694086" w:rsidRDefault="00C0233C" w:rsidP="0029420A">
            <w:pPr>
              <w:jc w:val="center"/>
            </w:pPr>
            <w:r w:rsidRPr="00694086">
              <w:t>CO2</w:t>
            </w:r>
          </w:p>
        </w:tc>
        <w:tc>
          <w:tcPr>
            <w:tcW w:w="263" w:type="pct"/>
          </w:tcPr>
          <w:p w14:paraId="30493149" w14:textId="77777777" w:rsidR="00C0233C" w:rsidRPr="00694086" w:rsidRDefault="00C0233C" w:rsidP="0029420A">
            <w:pPr>
              <w:jc w:val="center"/>
            </w:pPr>
            <w:r>
              <w:t>R</w:t>
            </w:r>
          </w:p>
        </w:tc>
        <w:tc>
          <w:tcPr>
            <w:tcW w:w="261" w:type="pct"/>
          </w:tcPr>
          <w:p w14:paraId="02F49351" w14:textId="77777777" w:rsidR="00C0233C" w:rsidRPr="00694086" w:rsidRDefault="00C0233C" w:rsidP="0029420A">
            <w:pPr>
              <w:jc w:val="center"/>
            </w:pPr>
            <w:r w:rsidRPr="00694086">
              <w:t>1</w:t>
            </w:r>
          </w:p>
        </w:tc>
      </w:tr>
      <w:tr w:rsidR="00C0233C" w:rsidRPr="00694086" w14:paraId="1A49C88A" w14:textId="77777777" w:rsidTr="00D71B08">
        <w:trPr>
          <w:trHeight w:val="283"/>
        </w:trPr>
        <w:tc>
          <w:tcPr>
            <w:tcW w:w="265" w:type="pct"/>
          </w:tcPr>
          <w:p w14:paraId="3267FA04" w14:textId="77777777" w:rsidR="00C0233C" w:rsidRPr="00694086" w:rsidRDefault="00C0233C" w:rsidP="0029420A">
            <w:pPr>
              <w:jc w:val="center"/>
            </w:pPr>
            <w:r w:rsidRPr="00694086">
              <w:t>6.</w:t>
            </w:r>
          </w:p>
        </w:tc>
        <w:tc>
          <w:tcPr>
            <w:tcW w:w="3899" w:type="pct"/>
            <w:gridSpan w:val="2"/>
          </w:tcPr>
          <w:p w14:paraId="59EF3C73" w14:textId="77777777" w:rsidR="00C0233C" w:rsidRPr="00694086" w:rsidRDefault="00C0233C" w:rsidP="00CD734F">
            <w:r>
              <w:t>Fuzzless smooth skinned peach is _____________</w:t>
            </w:r>
          </w:p>
        </w:tc>
        <w:tc>
          <w:tcPr>
            <w:tcW w:w="312" w:type="pct"/>
          </w:tcPr>
          <w:p w14:paraId="49EEEF2E" w14:textId="77777777" w:rsidR="00C0233C" w:rsidRPr="00694086" w:rsidRDefault="00C0233C" w:rsidP="0029420A">
            <w:pPr>
              <w:jc w:val="center"/>
            </w:pPr>
            <w:r w:rsidRPr="00694086">
              <w:t>CO</w:t>
            </w:r>
            <w:r>
              <w:t>1</w:t>
            </w:r>
          </w:p>
        </w:tc>
        <w:tc>
          <w:tcPr>
            <w:tcW w:w="263" w:type="pct"/>
          </w:tcPr>
          <w:p w14:paraId="6E5A84A9" w14:textId="77777777" w:rsidR="00C0233C" w:rsidRPr="00694086" w:rsidRDefault="00C0233C" w:rsidP="0029420A">
            <w:pPr>
              <w:jc w:val="center"/>
            </w:pPr>
            <w:r>
              <w:t>R</w:t>
            </w:r>
          </w:p>
        </w:tc>
        <w:tc>
          <w:tcPr>
            <w:tcW w:w="261" w:type="pct"/>
          </w:tcPr>
          <w:p w14:paraId="21A03624" w14:textId="77777777" w:rsidR="00C0233C" w:rsidRPr="00694086" w:rsidRDefault="00C0233C" w:rsidP="0029420A">
            <w:pPr>
              <w:jc w:val="center"/>
            </w:pPr>
            <w:r w:rsidRPr="00694086">
              <w:t>1</w:t>
            </w:r>
          </w:p>
        </w:tc>
      </w:tr>
      <w:tr w:rsidR="00C0233C" w:rsidRPr="00694086" w14:paraId="04936130" w14:textId="77777777" w:rsidTr="00D71B08">
        <w:trPr>
          <w:trHeight w:val="283"/>
        </w:trPr>
        <w:tc>
          <w:tcPr>
            <w:tcW w:w="265" w:type="pct"/>
          </w:tcPr>
          <w:p w14:paraId="1B9F1839" w14:textId="77777777" w:rsidR="00C0233C" w:rsidRPr="00694086" w:rsidRDefault="00C0233C" w:rsidP="0029420A">
            <w:pPr>
              <w:jc w:val="center"/>
            </w:pPr>
            <w:r w:rsidRPr="00694086">
              <w:t>7.</w:t>
            </w:r>
          </w:p>
        </w:tc>
        <w:tc>
          <w:tcPr>
            <w:tcW w:w="3899" w:type="pct"/>
            <w:gridSpan w:val="2"/>
          </w:tcPr>
          <w:p w14:paraId="4170FE20" w14:textId="77777777" w:rsidR="00C0233C" w:rsidRPr="00694086" w:rsidRDefault="00C0233C" w:rsidP="00A827BE">
            <w:pPr>
              <w:rPr>
                <w:noProof/>
                <w:lang w:eastAsia="zh-TW"/>
              </w:rPr>
            </w:pPr>
            <w:r>
              <w:rPr>
                <w:noProof/>
                <w:lang w:eastAsia="zh-TW"/>
              </w:rPr>
              <w:t>Give example for a variety in Pomegranate</w:t>
            </w:r>
          </w:p>
        </w:tc>
        <w:tc>
          <w:tcPr>
            <w:tcW w:w="312" w:type="pct"/>
          </w:tcPr>
          <w:p w14:paraId="26D1ED0A" w14:textId="77777777" w:rsidR="00C0233C" w:rsidRPr="00694086" w:rsidRDefault="00C0233C" w:rsidP="0029420A">
            <w:pPr>
              <w:jc w:val="center"/>
            </w:pPr>
            <w:r w:rsidRPr="00694086">
              <w:t>CO</w:t>
            </w:r>
            <w:r>
              <w:t>5</w:t>
            </w:r>
          </w:p>
        </w:tc>
        <w:tc>
          <w:tcPr>
            <w:tcW w:w="263" w:type="pct"/>
          </w:tcPr>
          <w:p w14:paraId="5E7F632F" w14:textId="77777777" w:rsidR="00C0233C" w:rsidRPr="00694086" w:rsidRDefault="00C0233C" w:rsidP="0029420A">
            <w:pPr>
              <w:jc w:val="center"/>
            </w:pPr>
            <w:r>
              <w:t>R</w:t>
            </w:r>
          </w:p>
        </w:tc>
        <w:tc>
          <w:tcPr>
            <w:tcW w:w="261" w:type="pct"/>
          </w:tcPr>
          <w:p w14:paraId="580CF803" w14:textId="77777777" w:rsidR="00C0233C" w:rsidRPr="00694086" w:rsidRDefault="00C0233C" w:rsidP="0029420A">
            <w:pPr>
              <w:jc w:val="center"/>
            </w:pPr>
            <w:r w:rsidRPr="00694086">
              <w:t>1</w:t>
            </w:r>
          </w:p>
        </w:tc>
      </w:tr>
      <w:tr w:rsidR="00C0233C" w:rsidRPr="00694086" w14:paraId="6DD1BBC3" w14:textId="77777777" w:rsidTr="00D71B08">
        <w:trPr>
          <w:trHeight w:val="283"/>
        </w:trPr>
        <w:tc>
          <w:tcPr>
            <w:tcW w:w="265" w:type="pct"/>
          </w:tcPr>
          <w:p w14:paraId="2504169A" w14:textId="77777777" w:rsidR="00C0233C" w:rsidRPr="00694086" w:rsidRDefault="00C0233C" w:rsidP="0029420A">
            <w:pPr>
              <w:jc w:val="center"/>
            </w:pPr>
            <w:r w:rsidRPr="00694086">
              <w:t>8.</w:t>
            </w:r>
          </w:p>
        </w:tc>
        <w:tc>
          <w:tcPr>
            <w:tcW w:w="3899" w:type="pct"/>
            <w:gridSpan w:val="2"/>
          </w:tcPr>
          <w:p w14:paraId="28E3D336" w14:textId="77777777" w:rsidR="00C0233C" w:rsidRPr="00FA7652" w:rsidRDefault="00C0233C" w:rsidP="00FA7652">
            <w:pPr>
              <w:rPr>
                <w:bCs/>
              </w:rPr>
            </w:pPr>
            <w:r w:rsidRPr="00FA7652">
              <w:rPr>
                <w:bCs/>
              </w:rPr>
              <w:t>Citrus dieback is due to________</w:t>
            </w:r>
          </w:p>
        </w:tc>
        <w:tc>
          <w:tcPr>
            <w:tcW w:w="312" w:type="pct"/>
          </w:tcPr>
          <w:p w14:paraId="472A7A1C" w14:textId="77777777" w:rsidR="00C0233C" w:rsidRPr="00694086" w:rsidRDefault="00C0233C" w:rsidP="0029420A">
            <w:pPr>
              <w:jc w:val="center"/>
            </w:pPr>
            <w:r w:rsidRPr="00694086">
              <w:t>CO</w:t>
            </w:r>
            <w:r>
              <w:t>4</w:t>
            </w:r>
          </w:p>
        </w:tc>
        <w:tc>
          <w:tcPr>
            <w:tcW w:w="263" w:type="pct"/>
          </w:tcPr>
          <w:p w14:paraId="439B668E" w14:textId="77777777" w:rsidR="00C0233C" w:rsidRPr="00694086" w:rsidRDefault="00C0233C" w:rsidP="0029420A">
            <w:pPr>
              <w:jc w:val="center"/>
            </w:pPr>
            <w:r>
              <w:t>U</w:t>
            </w:r>
          </w:p>
        </w:tc>
        <w:tc>
          <w:tcPr>
            <w:tcW w:w="261" w:type="pct"/>
          </w:tcPr>
          <w:p w14:paraId="3BBA1C05" w14:textId="77777777" w:rsidR="00C0233C" w:rsidRPr="00694086" w:rsidRDefault="00C0233C" w:rsidP="0029420A">
            <w:pPr>
              <w:jc w:val="center"/>
            </w:pPr>
            <w:r w:rsidRPr="00694086">
              <w:t>1</w:t>
            </w:r>
          </w:p>
        </w:tc>
      </w:tr>
      <w:tr w:rsidR="00C0233C" w:rsidRPr="00694086" w14:paraId="7CC14FDE" w14:textId="77777777" w:rsidTr="00D71B08">
        <w:trPr>
          <w:trHeight w:val="283"/>
        </w:trPr>
        <w:tc>
          <w:tcPr>
            <w:tcW w:w="265" w:type="pct"/>
          </w:tcPr>
          <w:p w14:paraId="221D20C7" w14:textId="77777777" w:rsidR="00C0233C" w:rsidRPr="00694086" w:rsidRDefault="00C0233C" w:rsidP="0029420A">
            <w:pPr>
              <w:jc w:val="center"/>
            </w:pPr>
            <w:r w:rsidRPr="00694086">
              <w:t>9.</w:t>
            </w:r>
          </w:p>
        </w:tc>
        <w:tc>
          <w:tcPr>
            <w:tcW w:w="3899" w:type="pct"/>
            <w:gridSpan w:val="2"/>
          </w:tcPr>
          <w:p w14:paraId="527F2C5D" w14:textId="77777777" w:rsidR="00C0233C" w:rsidRPr="00694086" w:rsidRDefault="00C0233C" w:rsidP="00556F67">
            <w:pPr>
              <w:rPr>
                <w:noProof/>
                <w:lang w:eastAsia="zh-TW"/>
              </w:rPr>
            </w:pPr>
            <w:r>
              <w:rPr>
                <w:noProof/>
                <w:lang w:eastAsia="zh-TW"/>
              </w:rPr>
              <w:t>Stella is the variety of ____________</w:t>
            </w:r>
          </w:p>
        </w:tc>
        <w:tc>
          <w:tcPr>
            <w:tcW w:w="312" w:type="pct"/>
          </w:tcPr>
          <w:p w14:paraId="73D5BCDB" w14:textId="77777777" w:rsidR="00C0233C" w:rsidRPr="00694086" w:rsidRDefault="00C0233C" w:rsidP="0029420A">
            <w:pPr>
              <w:jc w:val="center"/>
            </w:pPr>
            <w:r w:rsidRPr="00694086">
              <w:t>CO3</w:t>
            </w:r>
          </w:p>
        </w:tc>
        <w:tc>
          <w:tcPr>
            <w:tcW w:w="263" w:type="pct"/>
          </w:tcPr>
          <w:p w14:paraId="69BB0BED" w14:textId="77777777" w:rsidR="00C0233C" w:rsidRPr="00694086" w:rsidRDefault="00C0233C" w:rsidP="0029420A">
            <w:pPr>
              <w:jc w:val="center"/>
            </w:pPr>
            <w:r>
              <w:t>R</w:t>
            </w:r>
          </w:p>
        </w:tc>
        <w:tc>
          <w:tcPr>
            <w:tcW w:w="261" w:type="pct"/>
          </w:tcPr>
          <w:p w14:paraId="47C5725E" w14:textId="77777777" w:rsidR="00C0233C" w:rsidRPr="00694086" w:rsidRDefault="00C0233C" w:rsidP="0029420A">
            <w:pPr>
              <w:jc w:val="center"/>
            </w:pPr>
            <w:r w:rsidRPr="00694086">
              <w:t>1</w:t>
            </w:r>
          </w:p>
        </w:tc>
      </w:tr>
      <w:tr w:rsidR="00C0233C" w:rsidRPr="00694086" w14:paraId="4B7FB840" w14:textId="77777777" w:rsidTr="00D71B08">
        <w:trPr>
          <w:trHeight w:val="283"/>
        </w:trPr>
        <w:tc>
          <w:tcPr>
            <w:tcW w:w="265" w:type="pct"/>
          </w:tcPr>
          <w:p w14:paraId="1F22020B" w14:textId="77777777" w:rsidR="00C0233C" w:rsidRPr="00694086" w:rsidRDefault="00C0233C" w:rsidP="0029420A">
            <w:pPr>
              <w:jc w:val="center"/>
            </w:pPr>
            <w:r w:rsidRPr="00694086">
              <w:t>10.</w:t>
            </w:r>
          </w:p>
        </w:tc>
        <w:tc>
          <w:tcPr>
            <w:tcW w:w="3899" w:type="pct"/>
            <w:gridSpan w:val="2"/>
          </w:tcPr>
          <w:p w14:paraId="76B5265A" w14:textId="77777777" w:rsidR="00C0233C" w:rsidRPr="00694086" w:rsidRDefault="00C0233C" w:rsidP="00556F67">
            <w:r>
              <w:t>Fruit cracking in Pomegranate is due to __________</w:t>
            </w:r>
          </w:p>
        </w:tc>
        <w:tc>
          <w:tcPr>
            <w:tcW w:w="312" w:type="pct"/>
          </w:tcPr>
          <w:p w14:paraId="1E8D3A0B" w14:textId="77777777" w:rsidR="00C0233C" w:rsidRPr="00694086" w:rsidRDefault="00C0233C" w:rsidP="0029420A">
            <w:pPr>
              <w:jc w:val="center"/>
            </w:pPr>
            <w:r w:rsidRPr="00694086">
              <w:t>CO</w:t>
            </w:r>
            <w:r>
              <w:t>4</w:t>
            </w:r>
          </w:p>
        </w:tc>
        <w:tc>
          <w:tcPr>
            <w:tcW w:w="263" w:type="pct"/>
          </w:tcPr>
          <w:p w14:paraId="2AF8687A" w14:textId="77777777" w:rsidR="00C0233C" w:rsidRPr="00694086" w:rsidRDefault="00C0233C" w:rsidP="0029420A">
            <w:pPr>
              <w:jc w:val="center"/>
            </w:pPr>
            <w:r>
              <w:t>R</w:t>
            </w:r>
          </w:p>
        </w:tc>
        <w:tc>
          <w:tcPr>
            <w:tcW w:w="261" w:type="pct"/>
          </w:tcPr>
          <w:p w14:paraId="16CCD7CE" w14:textId="77777777" w:rsidR="00C0233C" w:rsidRPr="00694086" w:rsidRDefault="00C0233C" w:rsidP="0029420A">
            <w:pPr>
              <w:jc w:val="center"/>
            </w:pPr>
            <w:r w:rsidRPr="00694086">
              <w:t>1</w:t>
            </w:r>
          </w:p>
        </w:tc>
      </w:tr>
      <w:tr w:rsidR="00C0233C" w:rsidRPr="00694086" w14:paraId="47CDDBD0" w14:textId="77777777" w:rsidTr="00D71B08">
        <w:trPr>
          <w:trHeight w:val="283"/>
        </w:trPr>
        <w:tc>
          <w:tcPr>
            <w:tcW w:w="265" w:type="pct"/>
          </w:tcPr>
          <w:p w14:paraId="7DCC54D9" w14:textId="77777777" w:rsidR="00C0233C" w:rsidRPr="00694086" w:rsidRDefault="00C0233C" w:rsidP="0029420A">
            <w:pPr>
              <w:jc w:val="center"/>
            </w:pPr>
            <w:r w:rsidRPr="00694086">
              <w:t>11.</w:t>
            </w:r>
          </w:p>
        </w:tc>
        <w:tc>
          <w:tcPr>
            <w:tcW w:w="3899" w:type="pct"/>
            <w:gridSpan w:val="2"/>
          </w:tcPr>
          <w:p w14:paraId="22E014BA" w14:textId="77777777" w:rsidR="00C0233C" w:rsidRPr="00694086" w:rsidRDefault="00C0233C" w:rsidP="0021768C">
            <w:r>
              <w:t>___________is the standard dwarf rootstock for pear</w:t>
            </w:r>
          </w:p>
        </w:tc>
        <w:tc>
          <w:tcPr>
            <w:tcW w:w="312" w:type="pct"/>
          </w:tcPr>
          <w:p w14:paraId="0987DBD8" w14:textId="77777777" w:rsidR="00C0233C" w:rsidRPr="00694086" w:rsidRDefault="00C0233C" w:rsidP="0029420A">
            <w:pPr>
              <w:jc w:val="center"/>
            </w:pPr>
            <w:r>
              <w:t>CO2</w:t>
            </w:r>
          </w:p>
        </w:tc>
        <w:tc>
          <w:tcPr>
            <w:tcW w:w="263" w:type="pct"/>
          </w:tcPr>
          <w:p w14:paraId="3C09B0C1" w14:textId="77777777" w:rsidR="00C0233C" w:rsidRPr="00694086" w:rsidRDefault="00C0233C" w:rsidP="0029420A">
            <w:pPr>
              <w:jc w:val="center"/>
            </w:pPr>
            <w:r>
              <w:t>R</w:t>
            </w:r>
          </w:p>
        </w:tc>
        <w:tc>
          <w:tcPr>
            <w:tcW w:w="261" w:type="pct"/>
          </w:tcPr>
          <w:p w14:paraId="5ACEBA4C" w14:textId="77777777" w:rsidR="00C0233C" w:rsidRPr="00694086" w:rsidRDefault="00C0233C" w:rsidP="0029420A">
            <w:pPr>
              <w:jc w:val="center"/>
            </w:pPr>
            <w:r w:rsidRPr="00694086">
              <w:t>1</w:t>
            </w:r>
          </w:p>
        </w:tc>
      </w:tr>
      <w:tr w:rsidR="00C0233C" w:rsidRPr="00694086" w14:paraId="269893F7" w14:textId="77777777" w:rsidTr="00D71B08">
        <w:trPr>
          <w:trHeight w:val="283"/>
        </w:trPr>
        <w:tc>
          <w:tcPr>
            <w:tcW w:w="265" w:type="pct"/>
          </w:tcPr>
          <w:p w14:paraId="3F768B1C" w14:textId="77777777" w:rsidR="00C0233C" w:rsidRPr="00694086" w:rsidRDefault="00C0233C" w:rsidP="0029420A">
            <w:pPr>
              <w:jc w:val="center"/>
            </w:pPr>
            <w:r w:rsidRPr="00694086">
              <w:t>12.</w:t>
            </w:r>
          </w:p>
        </w:tc>
        <w:tc>
          <w:tcPr>
            <w:tcW w:w="3899" w:type="pct"/>
            <w:gridSpan w:val="2"/>
          </w:tcPr>
          <w:p w14:paraId="41C39520" w14:textId="77777777" w:rsidR="00C0233C" w:rsidRPr="00694086" w:rsidRDefault="00C0233C" w:rsidP="00540A1E">
            <w:r>
              <w:t>Apoplexy is a physiological disorder caused due to high temperature in______</w:t>
            </w:r>
          </w:p>
        </w:tc>
        <w:tc>
          <w:tcPr>
            <w:tcW w:w="312" w:type="pct"/>
          </w:tcPr>
          <w:p w14:paraId="073CD24E" w14:textId="77777777" w:rsidR="00C0233C" w:rsidRPr="00694086" w:rsidRDefault="00C0233C" w:rsidP="0029420A">
            <w:pPr>
              <w:jc w:val="center"/>
            </w:pPr>
            <w:r w:rsidRPr="00694086">
              <w:t>CO4</w:t>
            </w:r>
          </w:p>
        </w:tc>
        <w:tc>
          <w:tcPr>
            <w:tcW w:w="263" w:type="pct"/>
          </w:tcPr>
          <w:p w14:paraId="435CC078" w14:textId="77777777" w:rsidR="00C0233C" w:rsidRPr="00694086" w:rsidRDefault="00C0233C" w:rsidP="0029420A">
            <w:pPr>
              <w:jc w:val="center"/>
            </w:pPr>
            <w:r>
              <w:t>R</w:t>
            </w:r>
          </w:p>
        </w:tc>
        <w:tc>
          <w:tcPr>
            <w:tcW w:w="261" w:type="pct"/>
          </w:tcPr>
          <w:p w14:paraId="58509608" w14:textId="77777777" w:rsidR="00C0233C" w:rsidRPr="00694086" w:rsidRDefault="00C0233C" w:rsidP="0029420A">
            <w:pPr>
              <w:jc w:val="center"/>
            </w:pPr>
            <w:r w:rsidRPr="00694086">
              <w:t>1</w:t>
            </w:r>
          </w:p>
        </w:tc>
      </w:tr>
      <w:tr w:rsidR="00C0233C" w:rsidRPr="00694086" w14:paraId="3BED81CA" w14:textId="77777777" w:rsidTr="00D71B08">
        <w:trPr>
          <w:trHeight w:val="283"/>
        </w:trPr>
        <w:tc>
          <w:tcPr>
            <w:tcW w:w="265" w:type="pct"/>
          </w:tcPr>
          <w:p w14:paraId="46712327" w14:textId="77777777" w:rsidR="00C0233C" w:rsidRPr="00694086" w:rsidRDefault="00C0233C" w:rsidP="0029420A">
            <w:pPr>
              <w:jc w:val="center"/>
            </w:pPr>
            <w:r w:rsidRPr="00694086">
              <w:t>13.</w:t>
            </w:r>
          </w:p>
        </w:tc>
        <w:tc>
          <w:tcPr>
            <w:tcW w:w="3899" w:type="pct"/>
            <w:gridSpan w:val="2"/>
          </w:tcPr>
          <w:p w14:paraId="7D5E6063" w14:textId="77777777" w:rsidR="00C0233C" w:rsidRPr="00694086" w:rsidRDefault="00C0233C" w:rsidP="00A827BE">
            <w:r>
              <w:t>Dried litchi is known as________</w:t>
            </w:r>
          </w:p>
        </w:tc>
        <w:tc>
          <w:tcPr>
            <w:tcW w:w="312" w:type="pct"/>
          </w:tcPr>
          <w:p w14:paraId="28A4B246" w14:textId="77777777" w:rsidR="00C0233C" w:rsidRPr="00694086" w:rsidRDefault="00C0233C" w:rsidP="0029420A">
            <w:pPr>
              <w:jc w:val="center"/>
            </w:pPr>
            <w:r>
              <w:t>CO6</w:t>
            </w:r>
          </w:p>
        </w:tc>
        <w:tc>
          <w:tcPr>
            <w:tcW w:w="263" w:type="pct"/>
          </w:tcPr>
          <w:p w14:paraId="5157E818" w14:textId="77777777" w:rsidR="00C0233C" w:rsidRPr="00694086" w:rsidRDefault="00C0233C" w:rsidP="0029420A">
            <w:pPr>
              <w:jc w:val="center"/>
            </w:pPr>
            <w:r>
              <w:t>R</w:t>
            </w:r>
          </w:p>
        </w:tc>
        <w:tc>
          <w:tcPr>
            <w:tcW w:w="261" w:type="pct"/>
          </w:tcPr>
          <w:p w14:paraId="346FB131" w14:textId="77777777" w:rsidR="00C0233C" w:rsidRPr="00694086" w:rsidRDefault="00C0233C" w:rsidP="0029420A">
            <w:pPr>
              <w:jc w:val="center"/>
            </w:pPr>
            <w:r w:rsidRPr="00694086">
              <w:t>1</w:t>
            </w:r>
          </w:p>
        </w:tc>
      </w:tr>
      <w:tr w:rsidR="00C0233C" w:rsidRPr="00694086" w14:paraId="2CF7A50C" w14:textId="77777777" w:rsidTr="00D71B08">
        <w:trPr>
          <w:trHeight w:val="283"/>
        </w:trPr>
        <w:tc>
          <w:tcPr>
            <w:tcW w:w="265" w:type="pct"/>
          </w:tcPr>
          <w:p w14:paraId="2198E5D2" w14:textId="77777777" w:rsidR="00C0233C" w:rsidRPr="00694086" w:rsidRDefault="00C0233C" w:rsidP="0029420A">
            <w:pPr>
              <w:jc w:val="center"/>
            </w:pPr>
            <w:r w:rsidRPr="00694086">
              <w:t>14.</w:t>
            </w:r>
          </w:p>
        </w:tc>
        <w:tc>
          <w:tcPr>
            <w:tcW w:w="3899" w:type="pct"/>
            <w:gridSpan w:val="2"/>
          </w:tcPr>
          <w:p w14:paraId="01B56F0D" w14:textId="77777777" w:rsidR="00C0233C" w:rsidRPr="00694086" w:rsidRDefault="00C0233C" w:rsidP="00D65D16">
            <w:r>
              <w:t>Explain water core in apple</w:t>
            </w:r>
          </w:p>
        </w:tc>
        <w:tc>
          <w:tcPr>
            <w:tcW w:w="312" w:type="pct"/>
          </w:tcPr>
          <w:p w14:paraId="2871FD52" w14:textId="77777777" w:rsidR="00C0233C" w:rsidRPr="00694086" w:rsidRDefault="00C0233C" w:rsidP="0029420A">
            <w:pPr>
              <w:jc w:val="center"/>
            </w:pPr>
            <w:r>
              <w:t>CO4</w:t>
            </w:r>
          </w:p>
        </w:tc>
        <w:tc>
          <w:tcPr>
            <w:tcW w:w="263" w:type="pct"/>
          </w:tcPr>
          <w:p w14:paraId="38100417" w14:textId="77777777" w:rsidR="00C0233C" w:rsidRPr="00694086" w:rsidRDefault="00C0233C" w:rsidP="0029420A">
            <w:pPr>
              <w:jc w:val="center"/>
            </w:pPr>
            <w:r>
              <w:t>U</w:t>
            </w:r>
          </w:p>
        </w:tc>
        <w:tc>
          <w:tcPr>
            <w:tcW w:w="261" w:type="pct"/>
          </w:tcPr>
          <w:p w14:paraId="5979B3E8" w14:textId="77777777" w:rsidR="00C0233C" w:rsidRPr="00694086" w:rsidRDefault="00C0233C" w:rsidP="0029420A">
            <w:pPr>
              <w:jc w:val="center"/>
            </w:pPr>
            <w:r w:rsidRPr="00694086">
              <w:t>1</w:t>
            </w:r>
          </w:p>
        </w:tc>
      </w:tr>
      <w:tr w:rsidR="00C0233C" w:rsidRPr="00694086" w14:paraId="4831981E" w14:textId="77777777" w:rsidTr="00D71B08">
        <w:trPr>
          <w:trHeight w:val="283"/>
        </w:trPr>
        <w:tc>
          <w:tcPr>
            <w:tcW w:w="265" w:type="pct"/>
          </w:tcPr>
          <w:p w14:paraId="33838810" w14:textId="77777777" w:rsidR="00C0233C" w:rsidRPr="00694086" w:rsidRDefault="00C0233C" w:rsidP="0029420A">
            <w:pPr>
              <w:jc w:val="center"/>
            </w:pPr>
            <w:r w:rsidRPr="00694086">
              <w:t>15.</w:t>
            </w:r>
          </w:p>
        </w:tc>
        <w:tc>
          <w:tcPr>
            <w:tcW w:w="3899" w:type="pct"/>
            <w:gridSpan w:val="2"/>
          </w:tcPr>
          <w:p w14:paraId="5807AB52" w14:textId="77777777" w:rsidR="00C0233C" w:rsidRPr="00694086" w:rsidRDefault="00C0233C" w:rsidP="00D71B08">
            <w:r>
              <w:t>Define cincturing</w:t>
            </w:r>
          </w:p>
        </w:tc>
        <w:tc>
          <w:tcPr>
            <w:tcW w:w="312" w:type="pct"/>
          </w:tcPr>
          <w:p w14:paraId="39445D01" w14:textId="77777777" w:rsidR="00C0233C" w:rsidRPr="00694086" w:rsidRDefault="00C0233C" w:rsidP="0029420A">
            <w:pPr>
              <w:jc w:val="center"/>
            </w:pPr>
            <w:r>
              <w:t>CO3</w:t>
            </w:r>
          </w:p>
        </w:tc>
        <w:tc>
          <w:tcPr>
            <w:tcW w:w="263" w:type="pct"/>
          </w:tcPr>
          <w:p w14:paraId="0EB0BEA4" w14:textId="77777777" w:rsidR="00C0233C" w:rsidRPr="00694086" w:rsidRDefault="00C0233C" w:rsidP="0029420A">
            <w:pPr>
              <w:jc w:val="center"/>
            </w:pPr>
            <w:r>
              <w:t>U</w:t>
            </w:r>
          </w:p>
        </w:tc>
        <w:tc>
          <w:tcPr>
            <w:tcW w:w="261" w:type="pct"/>
          </w:tcPr>
          <w:p w14:paraId="2D8E53CD" w14:textId="77777777" w:rsidR="00C0233C" w:rsidRPr="00694086" w:rsidRDefault="00C0233C" w:rsidP="0029420A">
            <w:pPr>
              <w:jc w:val="center"/>
            </w:pPr>
            <w:r w:rsidRPr="00694086">
              <w:t>1</w:t>
            </w:r>
          </w:p>
        </w:tc>
      </w:tr>
      <w:tr w:rsidR="00C0233C" w:rsidRPr="00694086" w14:paraId="28E69CB6" w14:textId="77777777" w:rsidTr="00D71B08">
        <w:trPr>
          <w:trHeight w:val="283"/>
        </w:trPr>
        <w:tc>
          <w:tcPr>
            <w:tcW w:w="265" w:type="pct"/>
          </w:tcPr>
          <w:p w14:paraId="31A59D07" w14:textId="77777777" w:rsidR="00C0233C" w:rsidRPr="00694086" w:rsidRDefault="00C0233C" w:rsidP="0029420A">
            <w:pPr>
              <w:jc w:val="center"/>
            </w:pPr>
            <w:r w:rsidRPr="00694086">
              <w:t>16.</w:t>
            </w:r>
          </w:p>
        </w:tc>
        <w:tc>
          <w:tcPr>
            <w:tcW w:w="3899" w:type="pct"/>
            <w:gridSpan w:val="2"/>
          </w:tcPr>
          <w:p w14:paraId="3985DF20" w14:textId="77777777" w:rsidR="00C0233C" w:rsidRPr="00694086" w:rsidRDefault="00C0233C" w:rsidP="00D71B08">
            <w:r>
              <w:t>What are Prunes?</w:t>
            </w:r>
          </w:p>
        </w:tc>
        <w:tc>
          <w:tcPr>
            <w:tcW w:w="312" w:type="pct"/>
          </w:tcPr>
          <w:p w14:paraId="5FCD9056" w14:textId="77777777" w:rsidR="00C0233C" w:rsidRPr="00694086" w:rsidRDefault="00C0233C" w:rsidP="0029420A">
            <w:pPr>
              <w:jc w:val="center"/>
            </w:pPr>
            <w:r w:rsidRPr="00694086">
              <w:t>CO6</w:t>
            </w:r>
          </w:p>
        </w:tc>
        <w:tc>
          <w:tcPr>
            <w:tcW w:w="263" w:type="pct"/>
          </w:tcPr>
          <w:p w14:paraId="6C27188B" w14:textId="77777777" w:rsidR="00C0233C" w:rsidRPr="00694086" w:rsidRDefault="00C0233C" w:rsidP="0029420A">
            <w:pPr>
              <w:jc w:val="center"/>
            </w:pPr>
            <w:r>
              <w:t>R</w:t>
            </w:r>
          </w:p>
        </w:tc>
        <w:tc>
          <w:tcPr>
            <w:tcW w:w="261" w:type="pct"/>
          </w:tcPr>
          <w:p w14:paraId="32E57C84" w14:textId="77777777" w:rsidR="00C0233C" w:rsidRPr="00694086" w:rsidRDefault="00C0233C" w:rsidP="0029420A">
            <w:pPr>
              <w:jc w:val="center"/>
            </w:pPr>
            <w:r w:rsidRPr="00694086">
              <w:t>1</w:t>
            </w:r>
          </w:p>
        </w:tc>
      </w:tr>
      <w:tr w:rsidR="00C0233C" w:rsidRPr="00694086" w14:paraId="078ACDDB" w14:textId="77777777" w:rsidTr="00D71B08">
        <w:trPr>
          <w:trHeight w:val="283"/>
        </w:trPr>
        <w:tc>
          <w:tcPr>
            <w:tcW w:w="265" w:type="pct"/>
          </w:tcPr>
          <w:p w14:paraId="3216B3E8" w14:textId="77777777" w:rsidR="00C0233C" w:rsidRPr="00694086" w:rsidRDefault="00C0233C" w:rsidP="0029420A">
            <w:pPr>
              <w:jc w:val="center"/>
            </w:pPr>
            <w:r w:rsidRPr="00694086">
              <w:t>17.</w:t>
            </w:r>
          </w:p>
        </w:tc>
        <w:tc>
          <w:tcPr>
            <w:tcW w:w="3899" w:type="pct"/>
            <w:gridSpan w:val="2"/>
          </w:tcPr>
          <w:p w14:paraId="2C009131" w14:textId="77777777" w:rsidR="00C0233C" w:rsidRPr="00694086" w:rsidRDefault="00C0233C" w:rsidP="00D71B08">
            <w:r>
              <w:t>Define Gridling</w:t>
            </w:r>
          </w:p>
        </w:tc>
        <w:tc>
          <w:tcPr>
            <w:tcW w:w="312" w:type="pct"/>
          </w:tcPr>
          <w:p w14:paraId="2CCECA56" w14:textId="77777777" w:rsidR="00C0233C" w:rsidRPr="00694086" w:rsidRDefault="00C0233C" w:rsidP="0029420A">
            <w:pPr>
              <w:jc w:val="center"/>
            </w:pPr>
            <w:r>
              <w:t>CO3</w:t>
            </w:r>
          </w:p>
        </w:tc>
        <w:tc>
          <w:tcPr>
            <w:tcW w:w="263" w:type="pct"/>
          </w:tcPr>
          <w:p w14:paraId="14350E4D" w14:textId="77777777" w:rsidR="00C0233C" w:rsidRPr="00694086" w:rsidRDefault="00C0233C" w:rsidP="0029420A">
            <w:pPr>
              <w:jc w:val="center"/>
            </w:pPr>
            <w:r>
              <w:t>R</w:t>
            </w:r>
          </w:p>
        </w:tc>
        <w:tc>
          <w:tcPr>
            <w:tcW w:w="261" w:type="pct"/>
          </w:tcPr>
          <w:p w14:paraId="52725745" w14:textId="77777777" w:rsidR="00C0233C" w:rsidRPr="00694086" w:rsidRDefault="00C0233C" w:rsidP="0029420A">
            <w:pPr>
              <w:jc w:val="center"/>
            </w:pPr>
            <w:r w:rsidRPr="00694086">
              <w:t>1</w:t>
            </w:r>
          </w:p>
        </w:tc>
      </w:tr>
      <w:tr w:rsidR="00C0233C" w:rsidRPr="00694086" w14:paraId="00FD4633" w14:textId="77777777" w:rsidTr="00D71B08">
        <w:trPr>
          <w:trHeight w:val="283"/>
        </w:trPr>
        <w:tc>
          <w:tcPr>
            <w:tcW w:w="265" w:type="pct"/>
          </w:tcPr>
          <w:p w14:paraId="73081196" w14:textId="77777777" w:rsidR="00C0233C" w:rsidRPr="00694086" w:rsidRDefault="00C0233C" w:rsidP="0029420A">
            <w:pPr>
              <w:jc w:val="center"/>
            </w:pPr>
            <w:r w:rsidRPr="00694086">
              <w:t>18.</w:t>
            </w:r>
          </w:p>
        </w:tc>
        <w:tc>
          <w:tcPr>
            <w:tcW w:w="3899" w:type="pct"/>
            <w:gridSpan w:val="2"/>
          </w:tcPr>
          <w:p w14:paraId="1797AF31" w14:textId="77777777" w:rsidR="00C0233C" w:rsidRPr="00694086" w:rsidRDefault="00C0233C" w:rsidP="00D71B08">
            <w:r>
              <w:t>What is chilling requirement in fruit crops?</w:t>
            </w:r>
          </w:p>
        </w:tc>
        <w:tc>
          <w:tcPr>
            <w:tcW w:w="312" w:type="pct"/>
          </w:tcPr>
          <w:p w14:paraId="31289C7B" w14:textId="77777777" w:rsidR="00C0233C" w:rsidRPr="00694086" w:rsidRDefault="00C0233C" w:rsidP="0029420A">
            <w:pPr>
              <w:jc w:val="center"/>
            </w:pPr>
            <w:r>
              <w:t>CO2</w:t>
            </w:r>
          </w:p>
        </w:tc>
        <w:tc>
          <w:tcPr>
            <w:tcW w:w="263" w:type="pct"/>
          </w:tcPr>
          <w:p w14:paraId="7E07DE91" w14:textId="77777777" w:rsidR="00C0233C" w:rsidRPr="00694086" w:rsidRDefault="00C0233C" w:rsidP="0029420A">
            <w:pPr>
              <w:jc w:val="center"/>
            </w:pPr>
            <w:r>
              <w:t>A</w:t>
            </w:r>
          </w:p>
        </w:tc>
        <w:tc>
          <w:tcPr>
            <w:tcW w:w="261" w:type="pct"/>
          </w:tcPr>
          <w:p w14:paraId="0EF2503F" w14:textId="77777777" w:rsidR="00C0233C" w:rsidRPr="00694086" w:rsidRDefault="00C0233C" w:rsidP="0029420A">
            <w:pPr>
              <w:jc w:val="center"/>
            </w:pPr>
            <w:r w:rsidRPr="00694086">
              <w:t>1</w:t>
            </w:r>
          </w:p>
        </w:tc>
      </w:tr>
      <w:tr w:rsidR="00C0233C" w:rsidRPr="00694086" w14:paraId="2E19A629" w14:textId="77777777" w:rsidTr="00D71B08">
        <w:trPr>
          <w:trHeight w:val="283"/>
        </w:trPr>
        <w:tc>
          <w:tcPr>
            <w:tcW w:w="265" w:type="pct"/>
          </w:tcPr>
          <w:p w14:paraId="0F7AC6AE" w14:textId="77777777" w:rsidR="00C0233C" w:rsidRPr="00694086" w:rsidRDefault="00C0233C" w:rsidP="0029420A">
            <w:pPr>
              <w:jc w:val="center"/>
            </w:pPr>
            <w:r w:rsidRPr="00694086">
              <w:t>19.</w:t>
            </w:r>
          </w:p>
        </w:tc>
        <w:tc>
          <w:tcPr>
            <w:tcW w:w="3899" w:type="pct"/>
            <w:gridSpan w:val="2"/>
          </w:tcPr>
          <w:p w14:paraId="7424C4DF" w14:textId="77777777" w:rsidR="00C0233C" w:rsidRPr="00694086" w:rsidRDefault="00C0233C" w:rsidP="00D71B08">
            <w:r>
              <w:t>Explain cross protection</w:t>
            </w:r>
          </w:p>
        </w:tc>
        <w:tc>
          <w:tcPr>
            <w:tcW w:w="312" w:type="pct"/>
          </w:tcPr>
          <w:p w14:paraId="41A1852D" w14:textId="77777777" w:rsidR="00C0233C" w:rsidRPr="00694086" w:rsidRDefault="00C0233C" w:rsidP="0029420A">
            <w:pPr>
              <w:jc w:val="center"/>
            </w:pPr>
            <w:r w:rsidRPr="00694086">
              <w:t>CO2</w:t>
            </w:r>
          </w:p>
        </w:tc>
        <w:tc>
          <w:tcPr>
            <w:tcW w:w="263" w:type="pct"/>
          </w:tcPr>
          <w:p w14:paraId="6C7EEFA1" w14:textId="77777777" w:rsidR="00C0233C" w:rsidRPr="00694086" w:rsidRDefault="00C0233C" w:rsidP="0029420A">
            <w:pPr>
              <w:jc w:val="center"/>
            </w:pPr>
            <w:r>
              <w:t>An</w:t>
            </w:r>
          </w:p>
        </w:tc>
        <w:tc>
          <w:tcPr>
            <w:tcW w:w="261" w:type="pct"/>
          </w:tcPr>
          <w:p w14:paraId="5CBBDCFC" w14:textId="77777777" w:rsidR="00C0233C" w:rsidRPr="00694086" w:rsidRDefault="00C0233C" w:rsidP="0029420A">
            <w:pPr>
              <w:jc w:val="center"/>
            </w:pPr>
            <w:r w:rsidRPr="00694086">
              <w:t>1</w:t>
            </w:r>
          </w:p>
        </w:tc>
      </w:tr>
      <w:tr w:rsidR="00C0233C" w:rsidRPr="00694086" w14:paraId="4F81353A" w14:textId="77777777" w:rsidTr="00D71B08">
        <w:trPr>
          <w:trHeight w:val="283"/>
        </w:trPr>
        <w:tc>
          <w:tcPr>
            <w:tcW w:w="265" w:type="pct"/>
          </w:tcPr>
          <w:p w14:paraId="29083AFA" w14:textId="77777777" w:rsidR="00C0233C" w:rsidRPr="00694086" w:rsidRDefault="00C0233C" w:rsidP="0029420A">
            <w:pPr>
              <w:jc w:val="center"/>
            </w:pPr>
            <w:r w:rsidRPr="00694086">
              <w:t>20.</w:t>
            </w:r>
          </w:p>
        </w:tc>
        <w:tc>
          <w:tcPr>
            <w:tcW w:w="3899" w:type="pct"/>
            <w:gridSpan w:val="2"/>
          </w:tcPr>
          <w:p w14:paraId="3BCB589F" w14:textId="77777777" w:rsidR="00C0233C" w:rsidRPr="00694086" w:rsidRDefault="00C0233C" w:rsidP="00D71B08">
            <w:r>
              <w:t xml:space="preserve">Define Granulation </w:t>
            </w:r>
          </w:p>
        </w:tc>
        <w:tc>
          <w:tcPr>
            <w:tcW w:w="312" w:type="pct"/>
          </w:tcPr>
          <w:p w14:paraId="03139066" w14:textId="77777777" w:rsidR="00C0233C" w:rsidRPr="00694086" w:rsidRDefault="00C0233C" w:rsidP="0029420A">
            <w:pPr>
              <w:jc w:val="center"/>
            </w:pPr>
            <w:r>
              <w:t>CO3</w:t>
            </w:r>
          </w:p>
        </w:tc>
        <w:tc>
          <w:tcPr>
            <w:tcW w:w="263" w:type="pct"/>
          </w:tcPr>
          <w:p w14:paraId="20975B38" w14:textId="77777777" w:rsidR="00C0233C" w:rsidRPr="00694086" w:rsidRDefault="00C0233C" w:rsidP="0029420A">
            <w:pPr>
              <w:jc w:val="center"/>
            </w:pPr>
            <w:r>
              <w:t>R</w:t>
            </w:r>
          </w:p>
        </w:tc>
        <w:tc>
          <w:tcPr>
            <w:tcW w:w="261" w:type="pct"/>
          </w:tcPr>
          <w:p w14:paraId="699335BB" w14:textId="77777777" w:rsidR="00C0233C" w:rsidRPr="00694086" w:rsidRDefault="00C0233C" w:rsidP="0029420A">
            <w:pPr>
              <w:jc w:val="center"/>
            </w:pPr>
            <w:r w:rsidRPr="00694086">
              <w:t>1</w:t>
            </w:r>
          </w:p>
        </w:tc>
      </w:tr>
      <w:tr w:rsidR="00C0233C" w:rsidRPr="00694086" w14:paraId="14E116D3" w14:textId="77777777" w:rsidTr="0029420A">
        <w:trPr>
          <w:trHeight w:val="552"/>
        </w:trPr>
        <w:tc>
          <w:tcPr>
            <w:tcW w:w="5000" w:type="pct"/>
            <w:gridSpan w:val="6"/>
          </w:tcPr>
          <w:p w14:paraId="2AE3DA4C" w14:textId="77777777" w:rsidR="00C0233C" w:rsidRPr="00694086" w:rsidRDefault="00C0233C" w:rsidP="0029420A">
            <w:pPr>
              <w:jc w:val="center"/>
              <w:rPr>
                <w:b/>
                <w:u w:val="single"/>
              </w:rPr>
            </w:pPr>
            <w:r w:rsidRPr="00694086">
              <w:rPr>
                <w:b/>
                <w:u w:val="single"/>
              </w:rPr>
              <w:t>PART – B (10 X 5 = 50 MARKS)</w:t>
            </w:r>
          </w:p>
          <w:p w14:paraId="023A627D" w14:textId="77777777" w:rsidR="00C0233C" w:rsidRPr="00694086" w:rsidRDefault="00C0233C" w:rsidP="0029420A">
            <w:pPr>
              <w:jc w:val="center"/>
              <w:rPr>
                <w:b/>
                <w:u w:val="single"/>
              </w:rPr>
            </w:pPr>
            <w:r w:rsidRPr="00694086">
              <w:rPr>
                <w:b/>
              </w:rPr>
              <w:t>(Answer any 10 from the following)</w:t>
            </w:r>
          </w:p>
        </w:tc>
      </w:tr>
      <w:tr w:rsidR="00C0233C" w:rsidRPr="00694086" w14:paraId="6EEA396C" w14:textId="77777777" w:rsidTr="00D71B08">
        <w:trPr>
          <w:trHeight w:val="283"/>
        </w:trPr>
        <w:tc>
          <w:tcPr>
            <w:tcW w:w="265" w:type="pct"/>
          </w:tcPr>
          <w:p w14:paraId="1A356616" w14:textId="77777777" w:rsidR="00C0233C" w:rsidRPr="00694086" w:rsidRDefault="00C0233C" w:rsidP="0029420A">
            <w:pPr>
              <w:jc w:val="center"/>
            </w:pPr>
            <w:r w:rsidRPr="00694086">
              <w:t>21.</w:t>
            </w:r>
          </w:p>
        </w:tc>
        <w:tc>
          <w:tcPr>
            <w:tcW w:w="3899" w:type="pct"/>
            <w:gridSpan w:val="2"/>
          </w:tcPr>
          <w:p w14:paraId="0D9A24C6" w14:textId="77777777" w:rsidR="00C0233C" w:rsidRPr="00694086" w:rsidRDefault="00C0233C" w:rsidP="00FE5F08">
            <w:pPr>
              <w:spacing w:line="276" w:lineRule="auto"/>
            </w:pPr>
            <w:r>
              <w:t>Explain the important operations in grapes production</w:t>
            </w:r>
          </w:p>
        </w:tc>
        <w:tc>
          <w:tcPr>
            <w:tcW w:w="312" w:type="pct"/>
          </w:tcPr>
          <w:p w14:paraId="6D817E0B" w14:textId="77777777" w:rsidR="00C0233C" w:rsidRPr="00694086" w:rsidRDefault="00C0233C" w:rsidP="0029420A">
            <w:pPr>
              <w:jc w:val="center"/>
            </w:pPr>
            <w:r w:rsidRPr="00694086">
              <w:t>CO1</w:t>
            </w:r>
          </w:p>
        </w:tc>
        <w:tc>
          <w:tcPr>
            <w:tcW w:w="263" w:type="pct"/>
          </w:tcPr>
          <w:p w14:paraId="1BCD5C17" w14:textId="77777777" w:rsidR="00C0233C" w:rsidRPr="00694086" w:rsidRDefault="00C0233C" w:rsidP="0029420A">
            <w:pPr>
              <w:jc w:val="center"/>
            </w:pPr>
            <w:r>
              <w:t>An</w:t>
            </w:r>
          </w:p>
        </w:tc>
        <w:tc>
          <w:tcPr>
            <w:tcW w:w="261" w:type="pct"/>
          </w:tcPr>
          <w:p w14:paraId="3052AE01" w14:textId="77777777" w:rsidR="00C0233C" w:rsidRPr="00694086" w:rsidRDefault="00C0233C" w:rsidP="0029420A">
            <w:pPr>
              <w:jc w:val="center"/>
            </w:pPr>
            <w:r w:rsidRPr="00694086">
              <w:t>5</w:t>
            </w:r>
          </w:p>
        </w:tc>
      </w:tr>
      <w:tr w:rsidR="00C0233C" w:rsidRPr="00694086" w14:paraId="18DDB156" w14:textId="77777777" w:rsidTr="00D71B08">
        <w:trPr>
          <w:trHeight w:val="283"/>
        </w:trPr>
        <w:tc>
          <w:tcPr>
            <w:tcW w:w="265" w:type="pct"/>
          </w:tcPr>
          <w:p w14:paraId="2AA9D501" w14:textId="77777777" w:rsidR="00C0233C" w:rsidRPr="00694086" w:rsidRDefault="00C0233C" w:rsidP="0029420A">
            <w:pPr>
              <w:jc w:val="center"/>
            </w:pPr>
            <w:r w:rsidRPr="00694086">
              <w:t>22.</w:t>
            </w:r>
          </w:p>
        </w:tc>
        <w:tc>
          <w:tcPr>
            <w:tcW w:w="3899" w:type="pct"/>
            <w:gridSpan w:val="2"/>
          </w:tcPr>
          <w:p w14:paraId="505D4913" w14:textId="77777777" w:rsidR="00C0233C" w:rsidRPr="00694086" w:rsidRDefault="00C0233C" w:rsidP="00B23DB1">
            <w:r>
              <w:t>Define parthenocarpy and its types in subtropical and temperate fruits with example</w:t>
            </w:r>
          </w:p>
        </w:tc>
        <w:tc>
          <w:tcPr>
            <w:tcW w:w="312" w:type="pct"/>
          </w:tcPr>
          <w:p w14:paraId="25C94335" w14:textId="77777777" w:rsidR="00C0233C" w:rsidRPr="00694086" w:rsidRDefault="00C0233C" w:rsidP="0029420A">
            <w:pPr>
              <w:jc w:val="center"/>
            </w:pPr>
            <w:r>
              <w:t>CO5</w:t>
            </w:r>
          </w:p>
        </w:tc>
        <w:tc>
          <w:tcPr>
            <w:tcW w:w="263" w:type="pct"/>
          </w:tcPr>
          <w:p w14:paraId="352411E9" w14:textId="77777777" w:rsidR="00C0233C" w:rsidRPr="00694086" w:rsidRDefault="00C0233C" w:rsidP="0029420A">
            <w:pPr>
              <w:jc w:val="center"/>
            </w:pPr>
            <w:r w:rsidRPr="00694086">
              <w:t>U</w:t>
            </w:r>
          </w:p>
        </w:tc>
        <w:tc>
          <w:tcPr>
            <w:tcW w:w="261" w:type="pct"/>
          </w:tcPr>
          <w:p w14:paraId="43CFE053" w14:textId="77777777" w:rsidR="00C0233C" w:rsidRPr="00694086" w:rsidRDefault="00C0233C" w:rsidP="0029420A">
            <w:pPr>
              <w:jc w:val="center"/>
            </w:pPr>
            <w:r w:rsidRPr="00694086">
              <w:t>5</w:t>
            </w:r>
          </w:p>
        </w:tc>
      </w:tr>
      <w:tr w:rsidR="00C0233C" w:rsidRPr="00694086" w14:paraId="0A7E9131" w14:textId="77777777" w:rsidTr="00D71B08">
        <w:trPr>
          <w:trHeight w:val="283"/>
        </w:trPr>
        <w:tc>
          <w:tcPr>
            <w:tcW w:w="265" w:type="pct"/>
          </w:tcPr>
          <w:p w14:paraId="0BE8FA46" w14:textId="77777777" w:rsidR="00C0233C" w:rsidRPr="00694086" w:rsidRDefault="00C0233C" w:rsidP="0029420A">
            <w:pPr>
              <w:jc w:val="center"/>
            </w:pPr>
            <w:r w:rsidRPr="00694086">
              <w:t>23.</w:t>
            </w:r>
          </w:p>
        </w:tc>
        <w:tc>
          <w:tcPr>
            <w:tcW w:w="3899" w:type="pct"/>
            <w:gridSpan w:val="2"/>
          </w:tcPr>
          <w:p w14:paraId="03D61498" w14:textId="77777777" w:rsidR="00C0233C" w:rsidRPr="00694086" w:rsidRDefault="00C0233C" w:rsidP="00540A1E">
            <w:pPr>
              <w:spacing w:line="276" w:lineRule="auto"/>
            </w:pPr>
            <w:r>
              <w:t>Explain the importance of different rootstocks used in temperate fruit crops</w:t>
            </w:r>
          </w:p>
        </w:tc>
        <w:tc>
          <w:tcPr>
            <w:tcW w:w="312" w:type="pct"/>
          </w:tcPr>
          <w:p w14:paraId="46E0B16F" w14:textId="77777777" w:rsidR="00C0233C" w:rsidRPr="00694086" w:rsidRDefault="00C0233C" w:rsidP="0029420A">
            <w:pPr>
              <w:jc w:val="center"/>
            </w:pPr>
            <w:r>
              <w:t>CO2</w:t>
            </w:r>
          </w:p>
        </w:tc>
        <w:tc>
          <w:tcPr>
            <w:tcW w:w="263" w:type="pct"/>
          </w:tcPr>
          <w:p w14:paraId="3503BB3A" w14:textId="77777777" w:rsidR="00C0233C" w:rsidRPr="00694086" w:rsidRDefault="00C0233C" w:rsidP="0029420A">
            <w:pPr>
              <w:jc w:val="center"/>
            </w:pPr>
            <w:r>
              <w:t>E</w:t>
            </w:r>
          </w:p>
        </w:tc>
        <w:tc>
          <w:tcPr>
            <w:tcW w:w="261" w:type="pct"/>
          </w:tcPr>
          <w:p w14:paraId="6B3279FB" w14:textId="77777777" w:rsidR="00C0233C" w:rsidRPr="00694086" w:rsidRDefault="00C0233C" w:rsidP="0029420A">
            <w:pPr>
              <w:jc w:val="center"/>
            </w:pPr>
            <w:r w:rsidRPr="00694086">
              <w:t>5</w:t>
            </w:r>
          </w:p>
        </w:tc>
      </w:tr>
      <w:tr w:rsidR="00C0233C" w:rsidRPr="00694086" w14:paraId="11A9046D" w14:textId="77777777" w:rsidTr="00D71B08">
        <w:trPr>
          <w:trHeight w:val="283"/>
        </w:trPr>
        <w:tc>
          <w:tcPr>
            <w:tcW w:w="265" w:type="pct"/>
          </w:tcPr>
          <w:p w14:paraId="3494B3C8" w14:textId="77777777" w:rsidR="00C0233C" w:rsidRPr="00694086" w:rsidRDefault="00C0233C" w:rsidP="0029420A">
            <w:pPr>
              <w:jc w:val="center"/>
            </w:pPr>
            <w:r w:rsidRPr="00694086">
              <w:t>24.</w:t>
            </w:r>
          </w:p>
        </w:tc>
        <w:tc>
          <w:tcPr>
            <w:tcW w:w="3899" w:type="pct"/>
            <w:gridSpan w:val="2"/>
          </w:tcPr>
          <w:p w14:paraId="47C1D539" w14:textId="77777777" w:rsidR="00C0233C" w:rsidRPr="00694086" w:rsidRDefault="00C0233C" w:rsidP="00540A1E">
            <w:pPr>
              <w:spacing w:line="276" w:lineRule="auto"/>
            </w:pPr>
            <w:r>
              <w:t xml:space="preserve">List out some of the important i) species of </w:t>
            </w:r>
            <w:r w:rsidRPr="00540A1E">
              <w:rPr>
                <w:i/>
              </w:rPr>
              <w:t>Prunus</w:t>
            </w:r>
            <w:r>
              <w:t xml:space="preserve"> and ii) varieties of plum</w:t>
            </w:r>
          </w:p>
        </w:tc>
        <w:tc>
          <w:tcPr>
            <w:tcW w:w="312" w:type="pct"/>
          </w:tcPr>
          <w:p w14:paraId="721DD62D" w14:textId="77777777" w:rsidR="00C0233C" w:rsidRPr="00694086" w:rsidRDefault="00C0233C" w:rsidP="0029420A">
            <w:pPr>
              <w:jc w:val="center"/>
            </w:pPr>
            <w:r>
              <w:t>CO2</w:t>
            </w:r>
          </w:p>
        </w:tc>
        <w:tc>
          <w:tcPr>
            <w:tcW w:w="263" w:type="pct"/>
          </w:tcPr>
          <w:p w14:paraId="7DAE80D1" w14:textId="77777777" w:rsidR="00C0233C" w:rsidRPr="00694086" w:rsidRDefault="00C0233C" w:rsidP="0029420A">
            <w:pPr>
              <w:jc w:val="center"/>
            </w:pPr>
            <w:r>
              <w:t>R</w:t>
            </w:r>
          </w:p>
        </w:tc>
        <w:tc>
          <w:tcPr>
            <w:tcW w:w="261" w:type="pct"/>
          </w:tcPr>
          <w:p w14:paraId="2A90D786" w14:textId="77777777" w:rsidR="00C0233C" w:rsidRPr="00694086" w:rsidRDefault="00C0233C" w:rsidP="0029420A">
            <w:pPr>
              <w:jc w:val="center"/>
            </w:pPr>
            <w:r w:rsidRPr="00694086">
              <w:t>5</w:t>
            </w:r>
          </w:p>
        </w:tc>
      </w:tr>
      <w:tr w:rsidR="00C0233C" w:rsidRPr="00694086" w14:paraId="79A9DB99" w14:textId="77777777" w:rsidTr="00D71B08">
        <w:trPr>
          <w:trHeight w:val="283"/>
        </w:trPr>
        <w:tc>
          <w:tcPr>
            <w:tcW w:w="265" w:type="pct"/>
          </w:tcPr>
          <w:p w14:paraId="1C1B8DC9" w14:textId="77777777" w:rsidR="00C0233C" w:rsidRPr="00694086" w:rsidRDefault="00C0233C" w:rsidP="0029420A">
            <w:pPr>
              <w:jc w:val="center"/>
            </w:pPr>
            <w:r w:rsidRPr="00694086">
              <w:t>25.</w:t>
            </w:r>
          </w:p>
        </w:tc>
        <w:tc>
          <w:tcPr>
            <w:tcW w:w="3899" w:type="pct"/>
            <w:gridSpan w:val="2"/>
          </w:tcPr>
          <w:p w14:paraId="681B16BB" w14:textId="77777777" w:rsidR="00C0233C" w:rsidRPr="00694086" w:rsidRDefault="00C0233C" w:rsidP="00CD6D08">
            <w:pPr>
              <w:spacing w:line="276" w:lineRule="auto"/>
            </w:pPr>
            <w:r>
              <w:t xml:space="preserve">Give i) botanical name, ii) inflorescence type, iii) type of fruit, iv) Parthenocarpy </w:t>
            </w:r>
          </w:p>
        </w:tc>
        <w:tc>
          <w:tcPr>
            <w:tcW w:w="312" w:type="pct"/>
          </w:tcPr>
          <w:p w14:paraId="72440568" w14:textId="77777777" w:rsidR="00C0233C" w:rsidRPr="00694086" w:rsidRDefault="00C0233C" w:rsidP="0029420A">
            <w:pPr>
              <w:jc w:val="center"/>
            </w:pPr>
            <w:r>
              <w:t>CO1</w:t>
            </w:r>
          </w:p>
        </w:tc>
        <w:tc>
          <w:tcPr>
            <w:tcW w:w="263" w:type="pct"/>
          </w:tcPr>
          <w:p w14:paraId="36906230" w14:textId="77777777" w:rsidR="00C0233C" w:rsidRPr="00694086" w:rsidRDefault="00C0233C" w:rsidP="0029420A">
            <w:pPr>
              <w:jc w:val="center"/>
            </w:pPr>
            <w:r>
              <w:t>C</w:t>
            </w:r>
          </w:p>
        </w:tc>
        <w:tc>
          <w:tcPr>
            <w:tcW w:w="261" w:type="pct"/>
          </w:tcPr>
          <w:p w14:paraId="5C13AB92" w14:textId="77777777" w:rsidR="00C0233C" w:rsidRPr="00694086" w:rsidRDefault="00C0233C" w:rsidP="0029420A">
            <w:pPr>
              <w:jc w:val="center"/>
            </w:pPr>
            <w:r w:rsidRPr="00694086">
              <w:t>5</w:t>
            </w:r>
          </w:p>
        </w:tc>
      </w:tr>
      <w:tr w:rsidR="00C0233C" w:rsidRPr="00694086" w14:paraId="21D33A24" w14:textId="77777777" w:rsidTr="00D71B08">
        <w:trPr>
          <w:trHeight w:val="283"/>
        </w:trPr>
        <w:tc>
          <w:tcPr>
            <w:tcW w:w="265" w:type="pct"/>
          </w:tcPr>
          <w:p w14:paraId="045A7B71" w14:textId="77777777" w:rsidR="00C0233C" w:rsidRPr="00694086" w:rsidRDefault="00C0233C" w:rsidP="0029420A">
            <w:pPr>
              <w:jc w:val="center"/>
            </w:pPr>
          </w:p>
        </w:tc>
        <w:tc>
          <w:tcPr>
            <w:tcW w:w="3899" w:type="pct"/>
            <w:gridSpan w:val="2"/>
          </w:tcPr>
          <w:p w14:paraId="1E3E3F19" w14:textId="77777777" w:rsidR="00C0233C" w:rsidRDefault="00C0233C" w:rsidP="00CD6D08">
            <w:pPr>
              <w:spacing w:line="276" w:lineRule="auto"/>
            </w:pPr>
            <w:r>
              <w:t>type and v) Propagation of Persimmon</w:t>
            </w:r>
          </w:p>
        </w:tc>
        <w:tc>
          <w:tcPr>
            <w:tcW w:w="312" w:type="pct"/>
          </w:tcPr>
          <w:p w14:paraId="55075987" w14:textId="77777777" w:rsidR="00C0233C" w:rsidRPr="00694086" w:rsidRDefault="00C0233C" w:rsidP="0029420A">
            <w:pPr>
              <w:jc w:val="center"/>
            </w:pPr>
          </w:p>
        </w:tc>
        <w:tc>
          <w:tcPr>
            <w:tcW w:w="263" w:type="pct"/>
          </w:tcPr>
          <w:p w14:paraId="160279C5" w14:textId="77777777" w:rsidR="00C0233C" w:rsidRPr="00694086" w:rsidRDefault="00C0233C" w:rsidP="0029420A">
            <w:pPr>
              <w:jc w:val="center"/>
            </w:pPr>
          </w:p>
        </w:tc>
        <w:tc>
          <w:tcPr>
            <w:tcW w:w="261" w:type="pct"/>
          </w:tcPr>
          <w:p w14:paraId="7806395A" w14:textId="77777777" w:rsidR="00C0233C" w:rsidRPr="00694086" w:rsidRDefault="00C0233C" w:rsidP="0029420A">
            <w:pPr>
              <w:jc w:val="center"/>
            </w:pPr>
          </w:p>
        </w:tc>
      </w:tr>
      <w:tr w:rsidR="00C0233C" w:rsidRPr="00694086" w14:paraId="6013057E" w14:textId="77777777" w:rsidTr="00D71B08">
        <w:trPr>
          <w:trHeight w:val="283"/>
        </w:trPr>
        <w:tc>
          <w:tcPr>
            <w:tcW w:w="265" w:type="pct"/>
          </w:tcPr>
          <w:p w14:paraId="3F6A4813" w14:textId="77777777" w:rsidR="00C0233C" w:rsidRPr="00694086" w:rsidRDefault="00C0233C" w:rsidP="0029420A">
            <w:pPr>
              <w:jc w:val="center"/>
            </w:pPr>
            <w:r w:rsidRPr="00694086">
              <w:t>26.</w:t>
            </w:r>
          </w:p>
        </w:tc>
        <w:tc>
          <w:tcPr>
            <w:tcW w:w="3899" w:type="pct"/>
            <w:gridSpan w:val="2"/>
          </w:tcPr>
          <w:p w14:paraId="6B5BE84D" w14:textId="77777777" w:rsidR="00C0233C" w:rsidRPr="00694086" w:rsidRDefault="00C0233C" w:rsidP="00CD734F">
            <w:pPr>
              <w:spacing w:line="276" w:lineRule="auto"/>
            </w:pPr>
            <w:r>
              <w:t>What is Bahar treatment?  And explain different types of Bahar treatment</w:t>
            </w:r>
          </w:p>
        </w:tc>
        <w:tc>
          <w:tcPr>
            <w:tcW w:w="312" w:type="pct"/>
          </w:tcPr>
          <w:p w14:paraId="3FEBC54A" w14:textId="77777777" w:rsidR="00C0233C" w:rsidRPr="00694086" w:rsidRDefault="00C0233C" w:rsidP="0029420A">
            <w:pPr>
              <w:jc w:val="center"/>
            </w:pPr>
            <w:r>
              <w:t>CO4</w:t>
            </w:r>
          </w:p>
        </w:tc>
        <w:tc>
          <w:tcPr>
            <w:tcW w:w="263" w:type="pct"/>
          </w:tcPr>
          <w:p w14:paraId="52FC7056" w14:textId="77777777" w:rsidR="00C0233C" w:rsidRPr="00694086" w:rsidRDefault="00C0233C" w:rsidP="0029420A">
            <w:pPr>
              <w:jc w:val="center"/>
            </w:pPr>
            <w:r>
              <w:t>A</w:t>
            </w:r>
          </w:p>
        </w:tc>
        <w:tc>
          <w:tcPr>
            <w:tcW w:w="261" w:type="pct"/>
          </w:tcPr>
          <w:p w14:paraId="396E85E2" w14:textId="77777777" w:rsidR="00C0233C" w:rsidRPr="00694086" w:rsidRDefault="00C0233C" w:rsidP="0029420A">
            <w:pPr>
              <w:jc w:val="center"/>
            </w:pPr>
            <w:r w:rsidRPr="00694086">
              <w:t>5</w:t>
            </w:r>
          </w:p>
        </w:tc>
      </w:tr>
      <w:tr w:rsidR="00C0233C" w:rsidRPr="00694086" w14:paraId="186D30AE" w14:textId="77777777" w:rsidTr="00D71B08">
        <w:trPr>
          <w:trHeight w:val="283"/>
        </w:trPr>
        <w:tc>
          <w:tcPr>
            <w:tcW w:w="265" w:type="pct"/>
          </w:tcPr>
          <w:p w14:paraId="54C69D2C" w14:textId="77777777" w:rsidR="00C0233C" w:rsidRPr="00694086" w:rsidRDefault="00C0233C" w:rsidP="0029420A">
            <w:pPr>
              <w:jc w:val="center"/>
            </w:pPr>
            <w:r w:rsidRPr="00694086">
              <w:t>27.</w:t>
            </w:r>
          </w:p>
        </w:tc>
        <w:tc>
          <w:tcPr>
            <w:tcW w:w="3899" w:type="pct"/>
            <w:gridSpan w:val="2"/>
          </w:tcPr>
          <w:p w14:paraId="62887820" w14:textId="77777777" w:rsidR="00C0233C" w:rsidRPr="00694086" w:rsidRDefault="00C0233C" w:rsidP="00B9516B">
            <w:pPr>
              <w:spacing w:line="276" w:lineRule="auto"/>
            </w:pPr>
            <w:r>
              <w:t>Give different grades of apple based on Agmark (Ind), USDA and Himachal Pradesh</w:t>
            </w:r>
          </w:p>
        </w:tc>
        <w:tc>
          <w:tcPr>
            <w:tcW w:w="312" w:type="pct"/>
          </w:tcPr>
          <w:p w14:paraId="287546FB" w14:textId="77777777" w:rsidR="00C0233C" w:rsidRPr="00694086" w:rsidRDefault="00C0233C" w:rsidP="0029420A">
            <w:pPr>
              <w:jc w:val="center"/>
            </w:pPr>
            <w:r>
              <w:t>CO6</w:t>
            </w:r>
          </w:p>
        </w:tc>
        <w:tc>
          <w:tcPr>
            <w:tcW w:w="263" w:type="pct"/>
          </w:tcPr>
          <w:p w14:paraId="3630DF7B" w14:textId="77777777" w:rsidR="00C0233C" w:rsidRPr="00694086" w:rsidRDefault="00C0233C" w:rsidP="0029420A">
            <w:pPr>
              <w:jc w:val="center"/>
            </w:pPr>
            <w:r>
              <w:t>E</w:t>
            </w:r>
          </w:p>
        </w:tc>
        <w:tc>
          <w:tcPr>
            <w:tcW w:w="261" w:type="pct"/>
          </w:tcPr>
          <w:p w14:paraId="0BFA326D" w14:textId="77777777" w:rsidR="00C0233C" w:rsidRPr="00694086" w:rsidRDefault="00C0233C" w:rsidP="0029420A">
            <w:pPr>
              <w:jc w:val="center"/>
            </w:pPr>
            <w:r w:rsidRPr="00694086">
              <w:t>5</w:t>
            </w:r>
          </w:p>
        </w:tc>
      </w:tr>
      <w:tr w:rsidR="00C0233C" w:rsidRPr="00694086" w14:paraId="12437029" w14:textId="77777777" w:rsidTr="00D71B08">
        <w:trPr>
          <w:trHeight w:val="283"/>
        </w:trPr>
        <w:tc>
          <w:tcPr>
            <w:tcW w:w="265" w:type="pct"/>
          </w:tcPr>
          <w:p w14:paraId="2FF135B7" w14:textId="77777777" w:rsidR="00C0233C" w:rsidRPr="00694086" w:rsidRDefault="00C0233C" w:rsidP="0029420A">
            <w:pPr>
              <w:jc w:val="center"/>
            </w:pPr>
            <w:r w:rsidRPr="00694086">
              <w:t>28.</w:t>
            </w:r>
          </w:p>
        </w:tc>
        <w:tc>
          <w:tcPr>
            <w:tcW w:w="3899" w:type="pct"/>
            <w:gridSpan w:val="2"/>
          </w:tcPr>
          <w:p w14:paraId="53A6714A" w14:textId="77777777" w:rsidR="00C0233C" w:rsidRPr="00694086" w:rsidRDefault="00C0233C" w:rsidP="00341FE7">
            <w:pPr>
              <w:spacing w:line="276" w:lineRule="auto"/>
            </w:pPr>
            <w:r>
              <w:t>Classify grapes based on its use and give example for each</w:t>
            </w:r>
          </w:p>
        </w:tc>
        <w:tc>
          <w:tcPr>
            <w:tcW w:w="312" w:type="pct"/>
          </w:tcPr>
          <w:p w14:paraId="33550C7C" w14:textId="77777777" w:rsidR="00C0233C" w:rsidRPr="00694086" w:rsidRDefault="00C0233C" w:rsidP="0029420A">
            <w:pPr>
              <w:jc w:val="center"/>
            </w:pPr>
            <w:r>
              <w:t>CO4</w:t>
            </w:r>
          </w:p>
        </w:tc>
        <w:tc>
          <w:tcPr>
            <w:tcW w:w="263" w:type="pct"/>
          </w:tcPr>
          <w:p w14:paraId="60CCBA66" w14:textId="77777777" w:rsidR="00C0233C" w:rsidRPr="00694086" w:rsidRDefault="00C0233C" w:rsidP="0029420A">
            <w:pPr>
              <w:jc w:val="center"/>
            </w:pPr>
            <w:r>
              <w:t>R</w:t>
            </w:r>
          </w:p>
        </w:tc>
        <w:tc>
          <w:tcPr>
            <w:tcW w:w="261" w:type="pct"/>
          </w:tcPr>
          <w:p w14:paraId="2917D497" w14:textId="77777777" w:rsidR="00C0233C" w:rsidRPr="00694086" w:rsidRDefault="00C0233C" w:rsidP="0029420A">
            <w:pPr>
              <w:jc w:val="center"/>
            </w:pPr>
            <w:r w:rsidRPr="00694086">
              <w:t>5</w:t>
            </w:r>
          </w:p>
        </w:tc>
      </w:tr>
      <w:tr w:rsidR="00C0233C" w:rsidRPr="00694086" w14:paraId="0CA83D73" w14:textId="77777777" w:rsidTr="00D71B08">
        <w:trPr>
          <w:trHeight w:val="283"/>
        </w:trPr>
        <w:tc>
          <w:tcPr>
            <w:tcW w:w="265" w:type="pct"/>
          </w:tcPr>
          <w:p w14:paraId="40329D6D" w14:textId="77777777" w:rsidR="00C0233C" w:rsidRPr="00694086" w:rsidRDefault="00C0233C" w:rsidP="0029420A">
            <w:pPr>
              <w:jc w:val="center"/>
            </w:pPr>
            <w:r w:rsidRPr="00694086">
              <w:t>29.</w:t>
            </w:r>
          </w:p>
        </w:tc>
        <w:tc>
          <w:tcPr>
            <w:tcW w:w="3899" w:type="pct"/>
            <w:gridSpan w:val="2"/>
          </w:tcPr>
          <w:p w14:paraId="70CE31D7" w14:textId="77777777" w:rsidR="00C0233C" w:rsidRPr="00694086" w:rsidRDefault="00C0233C" w:rsidP="0021768C">
            <w:pPr>
              <w:spacing w:line="276" w:lineRule="auto"/>
            </w:pPr>
            <w:r>
              <w:t>Explain in detail about the physiological disorders in Citrus</w:t>
            </w:r>
          </w:p>
        </w:tc>
        <w:tc>
          <w:tcPr>
            <w:tcW w:w="312" w:type="pct"/>
          </w:tcPr>
          <w:p w14:paraId="315AFDBE" w14:textId="77777777" w:rsidR="00C0233C" w:rsidRPr="00694086" w:rsidRDefault="00C0233C" w:rsidP="0029420A">
            <w:pPr>
              <w:jc w:val="center"/>
            </w:pPr>
            <w:r>
              <w:t>CO4</w:t>
            </w:r>
          </w:p>
        </w:tc>
        <w:tc>
          <w:tcPr>
            <w:tcW w:w="263" w:type="pct"/>
          </w:tcPr>
          <w:p w14:paraId="0AC52696" w14:textId="77777777" w:rsidR="00C0233C" w:rsidRPr="00694086" w:rsidRDefault="00C0233C" w:rsidP="0029420A">
            <w:pPr>
              <w:jc w:val="center"/>
            </w:pPr>
            <w:r>
              <w:t>R</w:t>
            </w:r>
          </w:p>
        </w:tc>
        <w:tc>
          <w:tcPr>
            <w:tcW w:w="261" w:type="pct"/>
          </w:tcPr>
          <w:p w14:paraId="486603AF" w14:textId="77777777" w:rsidR="00C0233C" w:rsidRPr="00694086" w:rsidRDefault="00C0233C" w:rsidP="0029420A">
            <w:pPr>
              <w:jc w:val="center"/>
            </w:pPr>
            <w:r w:rsidRPr="00694086">
              <w:t>5</w:t>
            </w:r>
          </w:p>
        </w:tc>
      </w:tr>
      <w:tr w:rsidR="00C0233C" w:rsidRPr="00694086" w14:paraId="2A5DF3D5" w14:textId="77777777" w:rsidTr="00D71B08">
        <w:trPr>
          <w:trHeight w:val="283"/>
        </w:trPr>
        <w:tc>
          <w:tcPr>
            <w:tcW w:w="265" w:type="pct"/>
          </w:tcPr>
          <w:p w14:paraId="2D4A1555" w14:textId="77777777" w:rsidR="00C0233C" w:rsidRPr="00694086" w:rsidRDefault="00C0233C" w:rsidP="0029420A">
            <w:pPr>
              <w:jc w:val="center"/>
            </w:pPr>
            <w:r w:rsidRPr="00694086">
              <w:t>30.</w:t>
            </w:r>
          </w:p>
        </w:tc>
        <w:tc>
          <w:tcPr>
            <w:tcW w:w="3899" w:type="pct"/>
            <w:gridSpan w:val="2"/>
          </w:tcPr>
          <w:p w14:paraId="0E212C55" w14:textId="77777777" w:rsidR="00C0233C" w:rsidRPr="00694086" w:rsidRDefault="00C0233C" w:rsidP="0021768C">
            <w:pPr>
              <w:spacing w:line="276" w:lineRule="auto"/>
            </w:pPr>
            <w:r>
              <w:t>Define training and explain different types of training followed in fruit crops</w:t>
            </w:r>
          </w:p>
        </w:tc>
        <w:tc>
          <w:tcPr>
            <w:tcW w:w="312" w:type="pct"/>
          </w:tcPr>
          <w:p w14:paraId="29AE732D" w14:textId="77777777" w:rsidR="00C0233C" w:rsidRPr="00694086" w:rsidRDefault="00C0233C" w:rsidP="0029420A">
            <w:pPr>
              <w:jc w:val="center"/>
            </w:pPr>
            <w:r>
              <w:t>CO3</w:t>
            </w:r>
          </w:p>
        </w:tc>
        <w:tc>
          <w:tcPr>
            <w:tcW w:w="263" w:type="pct"/>
          </w:tcPr>
          <w:p w14:paraId="248544F7" w14:textId="77777777" w:rsidR="00C0233C" w:rsidRPr="00694086" w:rsidRDefault="00C0233C" w:rsidP="0029420A">
            <w:pPr>
              <w:jc w:val="center"/>
            </w:pPr>
            <w:r>
              <w:t>U</w:t>
            </w:r>
          </w:p>
        </w:tc>
        <w:tc>
          <w:tcPr>
            <w:tcW w:w="261" w:type="pct"/>
          </w:tcPr>
          <w:p w14:paraId="27B37360" w14:textId="77777777" w:rsidR="00C0233C" w:rsidRPr="00694086" w:rsidRDefault="00C0233C" w:rsidP="0029420A">
            <w:pPr>
              <w:jc w:val="center"/>
            </w:pPr>
            <w:r w:rsidRPr="00694086">
              <w:t>5</w:t>
            </w:r>
          </w:p>
        </w:tc>
      </w:tr>
      <w:tr w:rsidR="00C0233C" w:rsidRPr="00694086" w14:paraId="0A364494" w14:textId="77777777" w:rsidTr="00D71B08">
        <w:trPr>
          <w:trHeight w:val="283"/>
        </w:trPr>
        <w:tc>
          <w:tcPr>
            <w:tcW w:w="265" w:type="pct"/>
          </w:tcPr>
          <w:p w14:paraId="715FF091" w14:textId="77777777" w:rsidR="00C0233C" w:rsidRPr="00694086" w:rsidRDefault="00C0233C" w:rsidP="0029420A">
            <w:pPr>
              <w:jc w:val="center"/>
            </w:pPr>
            <w:r w:rsidRPr="00694086">
              <w:lastRenderedPageBreak/>
              <w:t>31.</w:t>
            </w:r>
          </w:p>
        </w:tc>
        <w:tc>
          <w:tcPr>
            <w:tcW w:w="3899" w:type="pct"/>
            <w:gridSpan w:val="2"/>
          </w:tcPr>
          <w:p w14:paraId="089CE1BE" w14:textId="77777777" w:rsidR="00C0233C" w:rsidRPr="00694086" w:rsidRDefault="00C0233C" w:rsidP="0021768C">
            <w:pPr>
              <w:spacing w:line="276" w:lineRule="auto"/>
            </w:pPr>
            <w:r>
              <w:t>List out the rootstocks used for citrus and explain its characteristic features</w:t>
            </w:r>
          </w:p>
        </w:tc>
        <w:tc>
          <w:tcPr>
            <w:tcW w:w="312" w:type="pct"/>
          </w:tcPr>
          <w:p w14:paraId="058CDB44" w14:textId="77777777" w:rsidR="00C0233C" w:rsidRPr="00694086" w:rsidRDefault="00C0233C" w:rsidP="0029420A">
            <w:pPr>
              <w:jc w:val="center"/>
            </w:pPr>
            <w:r>
              <w:t>CO2</w:t>
            </w:r>
          </w:p>
        </w:tc>
        <w:tc>
          <w:tcPr>
            <w:tcW w:w="263" w:type="pct"/>
          </w:tcPr>
          <w:p w14:paraId="07C47DBF" w14:textId="77777777" w:rsidR="00C0233C" w:rsidRPr="00694086" w:rsidRDefault="00C0233C" w:rsidP="0029420A">
            <w:pPr>
              <w:jc w:val="center"/>
            </w:pPr>
            <w:r>
              <w:t>R</w:t>
            </w:r>
          </w:p>
        </w:tc>
        <w:tc>
          <w:tcPr>
            <w:tcW w:w="261" w:type="pct"/>
          </w:tcPr>
          <w:p w14:paraId="1818CB27" w14:textId="77777777" w:rsidR="00C0233C" w:rsidRPr="00694086" w:rsidRDefault="00C0233C" w:rsidP="0029420A">
            <w:pPr>
              <w:jc w:val="center"/>
            </w:pPr>
            <w:r w:rsidRPr="00694086">
              <w:t>5</w:t>
            </w:r>
          </w:p>
        </w:tc>
      </w:tr>
      <w:tr w:rsidR="00C0233C" w:rsidRPr="00694086" w14:paraId="0834FFBE" w14:textId="77777777" w:rsidTr="00D71B08">
        <w:trPr>
          <w:trHeight w:val="283"/>
        </w:trPr>
        <w:tc>
          <w:tcPr>
            <w:tcW w:w="265" w:type="pct"/>
          </w:tcPr>
          <w:p w14:paraId="5EF19816" w14:textId="77777777" w:rsidR="00C0233C" w:rsidRPr="00694086" w:rsidRDefault="00C0233C" w:rsidP="0029420A">
            <w:pPr>
              <w:jc w:val="center"/>
            </w:pPr>
            <w:r w:rsidRPr="00694086">
              <w:t>32.</w:t>
            </w:r>
          </w:p>
        </w:tc>
        <w:tc>
          <w:tcPr>
            <w:tcW w:w="3899" w:type="pct"/>
            <w:gridSpan w:val="2"/>
          </w:tcPr>
          <w:p w14:paraId="75647847" w14:textId="77777777" w:rsidR="00C0233C" w:rsidRPr="00694086" w:rsidRDefault="00C0233C" w:rsidP="0021768C">
            <w:pPr>
              <w:spacing w:line="276" w:lineRule="auto"/>
            </w:pPr>
            <w:r>
              <w:t>Explain the different methods of grafting adopted for subtropical and temperate fruits</w:t>
            </w:r>
          </w:p>
        </w:tc>
        <w:tc>
          <w:tcPr>
            <w:tcW w:w="312" w:type="pct"/>
          </w:tcPr>
          <w:p w14:paraId="2A673866" w14:textId="77777777" w:rsidR="00C0233C" w:rsidRPr="00694086" w:rsidRDefault="00C0233C" w:rsidP="0029420A">
            <w:pPr>
              <w:jc w:val="center"/>
            </w:pPr>
            <w:r>
              <w:t>CO5</w:t>
            </w:r>
          </w:p>
        </w:tc>
        <w:tc>
          <w:tcPr>
            <w:tcW w:w="263" w:type="pct"/>
          </w:tcPr>
          <w:p w14:paraId="54EB7D97" w14:textId="77777777" w:rsidR="00C0233C" w:rsidRPr="00694086" w:rsidRDefault="00C0233C" w:rsidP="0029420A">
            <w:pPr>
              <w:jc w:val="center"/>
            </w:pPr>
            <w:r>
              <w:t>U</w:t>
            </w:r>
          </w:p>
        </w:tc>
        <w:tc>
          <w:tcPr>
            <w:tcW w:w="261" w:type="pct"/>
          </w:tcPr>
          <w:p w14:paraId="693DF035" w14:textId="77777777" w:rsidR="00C0233C" w:rsidRPr="00694086" w:rsidRDefault="00C0233C" w:rsidP="0029420A">
            <w:pPr>
              <w:jc w:val="center"/>
            </w:pPr>
            <w:r w:rsidRPr="00694086">
              <w:t>5</w:t>
            </w:r>
          </w:p>
        </w:tc>
      </w:tr>
      <w:tr w:rsidR="00C0233C" w:rsidRPr="00694086" w14:paraId="44A44FB7" w14:textId="77777777" w:rsidTr="0029420A">
        <w:trPr>
          <w:trHeight w:val="552"/>
        </w:trPr>
        <w:tc>
          <w:tcPr>
            <w:tcW w:w="5000" w:type="pct"/>
            <w:gridSpan w:val="6"/>
          </w:tcPr>
          <w:p w14:paraId="7443D15F" w14:textId="77777777" w:rsidR="00C0233C" w:rsidRPr="00694086" w:rsidRDefault="00C0233C" w:rsidP="0029420A">
            <w:pPr>
              <w:jc w:val="center"/>
              <w:rPr>
                <w:b/>
                <w:u w:val="single"/>
              </w:rPr>
            </w:pPr>
            <w:r w:rsidRPr="00694086">
              <w:rPr>
                <w:b/>
                <w:u w:val="single"/>
              </w:rPr>
              <w:t>PART – C (2 X 15 = 30 MARKS)</w:t>
            </w:r>
          </w:p>
          <w:p w14:paraId="68C40FF0" w14:textId="77777777" w:rsidR="00C0233C" w:rsidRPr="00694086" w:rsidRDefault="00C0233C" w:rsidP="0029420A">
            <w:pPr>
              <w:jc w:val="center"/>
              <w:rPr>
                <w:b/>
              </w:rPr>
            </w:pPr>
            <w:r w:rsidRPr="00694086">
              <w:rPr>
                <w:b/>
              </w:rPr>
              <w:t>(Answer any 2 from the following)</w:t>
            </w:r>
          </w:p>
        </w:tc>
      </w:tr>
      <w:tr w:rsidR="00C0233C" w:rsidRPr="00694086" w14:paraId="1319023A" w14:textId="77777777" w:rsidTr="00D71B08">
        <w:trPr>
          <w:trHeight w:val="283"/>
        </w:trPr>
        <w:tc>
          <w:tcPr>
            <w:tcW w:w="265" w:type="pct"/>
          </w:tcPr>
          <w:p w14:paraId="6E92FE0A" w14:textId="77777777" w:rsidR="00C0233C" w:rsidRPr="00694086" w:rsidRDefault="00C0233C" w:rsidP="00685255">
            <w:pPr>
              <w:jc w:val="center"/>
            </w:pPr>
            <w:r w:rsidRPr="00694086">
              <w:t>33.</w:t>
            </w:r>
          </w:p>
        </w:tc>
        <w:tc>
          <w:tcPr>
            <w:tcW w:w="193" w:type="pct"/>
          </w:tcPr>
          <w:p w14:paraId="1828A851" w14:textId="77777777" w:rsidR="00C0233C" w:rsidRPr="00694086" w:rsidRDefault="00C0233C" w:rsidP="00685255">
            <w:pPr>
              <w:jc w:val="center"/>
            </w:pPr>
            <w:r w:rsidRPr="00694086">
              <w:t>a.</w:t>
            </w:r>
          </w:p>
        </w:tc>
        <w:tc>
          <w:tcPr>
            <w:tcW w:w="3706" w:type="pct"/>
          </w:tcPr>
          <w:p w14:paraId="6ACDE771" w14:textId="77777777" w:rsidR="00C0233C" w:rsidRPr="00694086" w:rsidRDefault="00C0233C" w:rsidP="00685255">
            <w:pPr>
              <w:jc w:val="both"/>
            </w:pPr>
            <w:r>
              <w:t>Describe the harvesting indices and post-harvest handling of Pomegranate</w:t>
            </w:r>
          </w:p>
        </w:tc>
        <w:tc>
          <w:tcPr>
            <w:tcW w:w="312" w:type="pct"/>
          </w:tcPr>
          <w:p w14:paraId="7834C6D8" w14:textId="77777777" w:rsidR="00C0233C" w:rsidRPr="00694086" w:rsidRDefault="00C0233C" w:rsidP="00685255">
            <w:pPr>
              <w:jc w:val="center"/>
            </w:pPr>
            <w:r>
              <w:t>CO6</w:t>
            </w:r>
          </w:p>
        </w:tc>
        <w:tc>
          <w:tcPr>
            <w:tcW w:w="263" w:type="pct"/>
          </w:tcPr>
          <w:p w14:paraId="1BBD42C8" w14:textId="77777777" w:rsidR="00C0233C" w:rsidRPr="00694086" w:rsidRDefault="00C0233C" w:rsidP="00685255">
            <w:pPr>
              <w:jc w:val="center"/>
            </w:pPr>
            <w:r>
              <w:t>An</w:t>
            </w:r>
          </w:p>
        </w:tc>
        <w:tc>
          <w:tcPr>
            <w:tcW w:w="261" w:type="pct"/>
          </w:tcPr>
          <w:p w14:paraId="46B7C54D" w14:textId="77777777" w:rsidR="00C0233C" w:rsidRPr="00694086" w:rsidRDefault="00C0233C" w:rsidP="00685255">
            <w:pPr>
              <w:jc w:val="center"/>
            </w:pPr>
            <w:r>
              <w:t>7.5</w:t>
            </w:r>
          </w:p>
        </w:tc>
      </w:tr>
      <w:tr w:rsidR="00C0233C" w:rsidRPr="00694086" w14:paraId="527E5BB4" w14:textId="77777777" w:rsidTr="00D71B08">
        <w:trPr>
          <w:trHeight w:val="283"/>
        </w:trPr>
        <w:tc>
          <w:tcPr>
            <w:tcW w:w="265" w:type="pct"/>
          </w:tcPr>
          <w:p w14:paraId="41772A16" w14:textId="77777777" w:rsidR="00C0233C" w:rsidRPr="00694086" w:rsidRDefault="00C0233C" w:rsidP="00685255">
            <w:pPr>
              <w:jc w:val="center"/>
            </w:pPr>
          </w:p>
        </w:tc>
        <w:tc>
          <w:tcPr>
            <w:tcW w:w="193" w:type="pct"/>
          </w:tcPr>
          <w:p w14:paraId="13965E9E" w14:textId="77777777" w:rsidR="00C0233C" w:rsidRPr="00694086" w:rsidRDefault="00C0233C" w:rsidP="00685255">
            <w:pPr>
              <w:jc w:val="center"/>
            </w:pPr>
            <w:r w:rsidRPr="00694086">
              <w:t>b.</w:t>
            </w:r>
          </w:p>
        </w:tc>
        <w:tc>
          <w:tcPr>
            <w:tcW w:w="3706" w:type="pct"/>
          </w:tcPr>
          <w:p w14:paraId="0AB897F6" w14:textId="77777777" w:rsidR="00C0233C" w:rsidRPr="00694086" w:rsidRDefault="00C0233C" w:rsidP="00685255">
            <w:pPr>
              <w:jc w:val="both"/>
              <w:rPr>
                <w:bCs/>
              </w:rPr>
            </w:pPr>
            <w:r>
              <w:rPr>
                <w:bCs/>
              </w:rPr>
              <w:t>Define Citrus decline and discuss the factors that causes citrus decline</w:t>
            </w:r>
          </w:p>
        </w:tc>
        <w:tc>
          <w:tcPr>
            <w:tcW w:w="312" w:type="pct"/>
          </w:tcPr>
          <w:p w14:paraId="66AA738F" w14:textId="77777777" w:rsidR="00C0233C" w:rsidRPr="00694086" w:rsidRDefault="00C0233C" w:rsidP="00685255">
            <w:pPr>
              <w:jc w:val="center"/>
            </w:pPr>
            <w:r>
              <w:t>CO4</w:t>
            </w:r>
          </w:p>
        </w:tc>
        <w:tc>
          <w:tcPr>
            <w:tcW w:w="263" w:type="pct"/>
          </w:tcPr>
          <w:p w14:paraId="342021D2" w14:textId="77777777" w:rsidR="00C0233C" w:rsidRPr="00694086" w:rsidRDefault="00C0233C" w:rsidP="00685255">
            <w:pPr>
              <w:jc w:val="center"/>
            </w:pPr>
            <w:r>
              <w:t>U</w:t>
            </w:r>
          </w:p>
        </w:tc>
        <w:tc>
          <w:tcPr>
            <w:tcW w:w="261" w:type="pct"/>
          </w:tcPr>
          <w:p w14:paraId="4FBE4C35" w14:textId="77777777" w:rsidR="00C0233C" w:rsidRPr="00694086" w:rsidRDefault="00C0233C" w:rsidP="00685255">
            <w:pPr>
              <w:jc w:val="center"/>
            </w:pPr>
            <w:r>
              <w:t>7.5</w:t>
            </w:r>
          </w:p>
        </w:tc>
      </w:tr>
      <w:tr w:rsidR="00C0233C" w:rsidRPr="00694086" w14:paraId="72D05E0F" w14:textId="77777777" w:rsidTr="00D71B08">
        <w:trPr>
          <w:trHeight w:val="283"/>
        </w:trPr>
        <w:tc>
          <w:tcPr>
            <w:tcW w:w="265" w:type="pct"/>
          </w:tcPr>
          <w:p w14:paraId="5490E90C" w14:textId="77777777" w:rsidR="00C0233C" w:rsidRPr="00694086" w:rsidRDefault="00C0233C" w:rsidP="0029420A">
            <w:pPr>
              <w:jc w:val="center"/>
            </w:pPr>
          </w:p>
        </w:tc>
        <w:tc>
          <w:tcPr>
            <w:tcW w:w="193" w:type="pct"/>
          </w:tcPr>
          <w:p w14:paraId="56495756" w14:textId="77777777" w:rsidR="00C0233C" w:rsidRPr="00694086" w:rsidRDefault="00C0233C" w:rsidP="0029420A">
            <w:pPr>
              <w:jc w:val="center"/>
            </w:pPr>
          </w:p>
        </w:tc>
        <w:tc>
          <w:tcPr>
            <w:tcW w:w="3706" w:type="pct"/>
          </w:tcPr>
          <w:p w14:paraId="56A8603F" w14:textId="77777777" w:rsidR="00C0233C" w:rsidRPr="00694086" w:rsidRDefault="00C0233C" w:rsidP="00853417">
            <w:pPr>
              <w:jc w:val="both"/>
            </w:pPr>
          </w:p>
        </w:tc>
        <w:tc>
          <w:tcPr>
            <w:tcW w:w="312" w:type="pct"/>
          </w:tcPr>
          <w:p w14:paraId="14814135" w14:textId="77777777" w:rsidR="00C0233C" w:rsidRPr="00694086" w:rsidRDefault="00C0233C" w:rsidP="0029420A">
            <w:pPr>
              <w:jc w:val="center"/>
            </w:pPr>
          </w:p>
        </w:tc>
        <w:tc>
          <w:tcPr>
            <w:tcW w:w="263" w:type="pct"/>
          </w:tcPr>
          <w:p w14:paraId="3DAF4C72" w14:textId="77777777" w:rsidR="00C0233C" w:rsidRPr="00694086" w:rsidRDefault="00C0233C" w:rsidP="0029420A">
            <w:pPr>
              <w:jc w:val="center"/>
            </w:pPr>
          </w:p>
        </w:tc>
        <w:tc>
          <w:tcPr>
            <w:tcW w:w="261" w:type="pct"/>
          </w:tcPr>
          <w:p w14:paraId="0914821E" w14:textId="77777777" w:rsidR="00C0233C" w:rsidRPr="00694086" w:rsidRDefault="00C0233C" w:rsidP="0029420A">
            <w:pPr>
              <w:jc w:val="center"/>
            </w:pPr>
          </w:p>
        </w:tc>
      </w:tr>
      <w:tr w:rsidR="00C0233C" w:rsidRPr="00694086" w14:paraId="6E2EEFDF" w14:textId="77777777" w:rsidTr="00D71B08">
        <w:trPr>
          <w:trHeight w:val="283"/>
        </w:trPr>
        <w:tc>
          <w:tcPr>
            <w:tcW w:w="265" w:type="pct"/>
          </w:tcPr>
          <w:p w14:paraId="3EB56940" w14:textId="77777777" w:rsidR="00C0233C" w:rsidRPr="00694086" w:rsidRDefault="00C0233C" w:rsidP="00685255">
            <w:pPr>
              <w:jc w:val="center"/>
            </w:pPr>
            <w:r w:rsidRPr="00694086">
              <w:t>34.</w:t>
            </w:r>
          </w:p>
        </w:tc>
        <w:tc>
          <w:tcPr>
            <w:tcW w:w="193" w:type="pct"/>
          </w:tcPr>
          <w:p w14:paraId="50938335" w14:textId="77777777" w:rsidR="00C0233C" w:rsidRPr="00694086" w:rsidRDefault="00C0233C" w:rsidP="00685255">
            <w:pPr>
              <w:jc w:val="center"/>
            </w:pPr>
            <w:r w:rsidRPr="00694086">
              <w:t>a.</w:t>
            </w:r>
          </w:p>
        </w:tc>
        <w:tc>
          <w:tcPr>
            <w:tcW w:w="3706" w:type="pct"/>
          </w:tcPr>
          <w:p w14:paraId="461D629E" w14:textId="77777777" w:rsidR="00C0233C" w:rsidRPr="00694086" w:rsidRDefault="00C0233C" w:rsidP="00685255">
            <w:pPr>
              <w:jc w:val="both"/>
            </w:pPr>
            <w:r>
              <w:t>Discuss the multistory cropping system, it’s advantages and limitations in sub-tropical and temperate fruit crops with example</w:t>
            </w:r>
          </w:p>
        </w:tc>
        <w:tc>
          <w:tcPr>
            <w:tcW w:w="312" w:type="pct"/>
          </w:tcPr>
          <w:p w14:paraId="705D237C" w14:textId="77777777" w:rsidR="00C0233C" w:rsidRPr="00694086" w:rsidRDefault="00C0233C" w:rsidP="00685255">
            <w:pPr>
              <w:jc w:val="center"/>
            </w:pPr>
            <w:r>
              <w:t>CO3</w:t>
            </w:r>
          </w:p>
        </w:tc>
        <w:tc>
          <w:tcPr>
            <w:tcW w:w="263" w:type="pct"/>
          </w:tcPr>
          <w:p w14:paraId="40272EF4" w14:textId="77777777" w:rsidR="00C0233C" w:rsidRPr="00694086" w:rsidRDefault="00C0233C" w:rsidP="00685255">
            <w:pPr>
              <w:jc w:val="center"/>
            </w:pPr>
            <w:r>
              <w:t>C</w:t>
            </w:r>
          </w:p>
        </w:tc>
        <w:tc>
          <w:tcPr>
            <w:tcW w:w="261" w:type="pct"/>
          </w:tcPr>
          <w:p w14:paraId="3A41177D" w14:textId="77777777" w:rsidR="00C0233C" w:rsidRPr="00694086" w:rsidRDefault="00C0233C" w:rsidP="00A37A3F">
            <w:pPr>
              <w:jc w:val="center"/>
            </w:pPr>
            <w:r>
              <w:t>8</w:t>
            </w:r>
          </w:p>
        </w:tc>
      </w:tr>
      <w:tr w:rsidR="00C0233C" w:rsidRPr="00694086" w14:paraId="110B44C4" w14:textId="77777777" w:rsidTr="00D71B08">
        <w:trPr>
          <w:trHeight w:val="283"/>
        </w:trPr>
        <w:tc>
          <w:tcPr>
            <w:tcW w:w="265" w:type="pct"/>
          </w:tcPr>
          <w:p w14:paraId="19B53992" w14:textId="77777777" w:rsidR="00C0233C" w:rsidRPr="00694086" w:rsidRDefault="00C0233C" w:rsidP="00685255">
            <w:pPr>
              <w:jc w:val="center"/>
            </w:pPr>
          </w:p>
        </w:tc>
        <w:tc>
          <w:tcPr>
            <w:tcW w:w="193" w:type="pct"/>
          </w:tcPr>
          <w:p w14:paraId="586E5DBF" w14:textId="77777777" w:rsidR="00C0233C" w:rsidRPr="00694086" w:rsidRDefault="00C0233C" w:rsidP="00685255">
            <w:pPr>
              <w:jc w:val="center"/>
            </w:pPr>
            <w:r w:rsidRPr="00694086">
              <w:t>b.</w:t>
            </w:r>
          </w:p>
        </w:tc>
        <w:tc>
          <w:tcPr>
            <w:tcW w:w="3706" w:type="pct"/>
          </w:tcPr>
          <w:p w14:paraId="1D0F3BB6" w14:textId="77777777" w:rsidR="00C0233C" w:rsidRPr="00694086" w:rsidRDefault="00C0233C" w:rsidP="00685255">
            <w:pPr>
              <w:jc w:val="both"/>
            </w:pPr>
            <w:r>
              <w:t>Discuss in detail the special viticultural practices</w:t>
            </w:r>
          </w:p>
        </w:tc>
        <w:tc>
          <w:tcPr>
            <w:tcW w:w="312" w:type="pct"/>
          </w:tcPr>
          <w:p w14:paraId="6C7267FE" w14:textId="77777777" w:rsidR="00C0233C" w:rsidRPr="00694086" w:rsidRDefault="00C0233C" w:rsidP="00685255">
            <w:pPr>
              <w:jc w:val="center"/>
            </w:pPr>
            <w:r>
              <w:t>CO5</w:t>
            </w:r>
          </w:p>
        </w:tc>
        <w:tc>
          <w:tcPr>
            <w:tcW w:w="263" w:type="pct"/>
          </w:tcPr>
          <w:p w14:paraId="7C0C61EC" w14:textId="77777777" w:rsidR="00C0233C" w:rsidRPr="00694086" w:rsidRDefault="00C0233C" w:rsidP="00685255">
            <w:pPr>
              <w:jc w:val="center"/>
            </w:pPr>
            <w:r>
              <w:t>E</w:t>
            </w:r>
          </w:p>
        </w:tc>
        <w:tc>
          <w:tcPr>
            <w:tcW w:w="261" w:type="pct"/>
          </w:tcPr>
          <w:p w14:paraId="0215953F" w14:textId="77777777" w:rsidR="00C0233C" w:rsidRPr="00694086" w:rsidRDefault="00C0233C" w:rsidP="00A37A3F">
            <w:pPr>
              <w:jc w:val="center"/>
            </w:pPr>
            <w:r>
              <w:t>7</w:t>
            </w:r>
          </w:p>
        </w:tc>
      </w:tr>
      <w:tr w:rsidR="00C0233C" w:rsidRPr="00694086" w14:paraId="47E965ED" w14:textId="77777777" w:rsidTr="00D71B08">
        <w:trPr>
          <w:trHeight w:val="283"/>
        </w:trPr>
        <w:tc>
          <w:tcPr>
            <w:tcW w:w="265" w:type="pct"/>
          </w:tcPr>
          <w:p w14:paraId="7859D37E" w14:textId="77777777" w:rsidR="00C0233C" w:rsidRPr="00694086" w:rsidRDefault="00C0233C" w:rsidP="00685255">
            <w:pPr>
              <w:jc w:val="center"/>
            </w:pPr>
          </w:p>
        </w:tc>
        <w:tc>
          <w:tcPr>
            <w:tcW w:w="193" w:type="pct"/>
          </w:tcPr>
          <w:p w14:paraId="291373C6" w14:textId="77777777" w:rsidR="00C0233C" w:rsidRPr="00694086" w:rsidRDefault="00C0233C" w:rsidP="00685255">
            <w:pPr>
              <w:jc w:val="center"/>
            </w:pPr>
          </w:p>
        </w:tc>
        <w:tc>
          <w:tcPr>
            <w:tcW w:w="3706" w:type="pct"/>
          </w:tcPr>
          <w:p w14:paraId="6A4D3517" w14:textId="77777777" w:rsidR="00C0233C" w:rsidRPr="00694086" w:rsidRDefault="00C0233C" w:rsidP="00685255">
            <w:pPr>
              <w:jc w:val="both"/>
            </w:pPr>
          </w:p>
        </w:tc>
        <w:tc>
          <w:tcPr>
            <w:tcW w:w="312" w:type="pct"/>
          </w:tcPr>
          <w:p w14:paraId="2EFA9C1B" w14:textId="77777777" w:rsidR="00C0233C" w:rsidRPr="00694086" w:rsidRDefault="00C0233C" w:rsidP="00685255">
            <w:pPr>
              <w:jc w:val="center"/>
            </w:pPr>
          </w:p>
        </w:tc>
        <w:tc>
          <w:tcPr>
            <w:tcW w:w="263" w:type="pct"/>
          </w:tcPr>
          <w:p w14:paraId="5F438F19" w14:textId="77777777" w:rsidR="00C0233C" w:rsidRPr="00694086" w:rsidRDefault="00C0233C" w:rsidP="00685255">
            <w:pPr>
              <w:jc w:val="center"/>
            </w:pPr>
          </w:p>
        </w:tc>
        <w:tc>
          <w:tcPr>
            <w:tcW w:w="261" w:type="pct"/>
          </w:tcPr>
          <w:p w14:paraId="3DD5A360" w14:textId="77777777" w:rsidR="00C0233C" w:rsidRPr="00694086" w:rsidRDefault="00C0233C" w:rsidP="00685255">
            <w:pPr>
              <w:jc w:val="center"/>
            </w:pPr>
          </w:p>
        </w:tc>
      </w:tr>
      <w:tr w:rsidR="00C0233C" w:rsidRPr="00694086" w14:paraId="020D9A63" w14:textId="77777777" w:rsidTr="00D71B08">
        <w:trPr>
          <w:trHeight w:val="283"/>
        </w:trPr>
        <w:tc>
          <w:tcPr>
            <w:tcW w:w="265" w:type="pct"/>
          </w:tcPr>
          <w:p w14:paraId="5FF81CF2" w14:textId="77777777" w:rsidR="00C0233C" w:rsidRPr="00694086" w:rsidRDefault="00C0233C" w:rsidP="00685255">
            <w:pPr>
              <w:jc w:val="center"/>
            </w:pPr>
            <w:r w:rsidRPr="00694086">
              <w:t>35.</w:t>
            </w:r>
          </w:p>
        </w:tc>
        <w:tc>
          <w:tcPr>
            <w:tcW w:w="193" w:type="pct"/>
          </w:tcPr>
          <w:p w14:paraId="4C7B66AD" w14:textId="77777777" w:rsidR="00C0233C" w:rsidRPr="00694086" w:rsidRDefault="00C0233C" w:rsidP="00685255">
            <w:pPr>
              <w:jc w:val="center"/>
            </w:pPr>
            <w:r w:rsidRPr="00694086">
              <w:t>a.</w:t>
            </w:r>
          </w:p>
        </w:tc>
        <w:tc>
          <w:tcPr>
            <w:tcW w:w="3706" w:type="pct"/>
          </w:tcPr>
          <w:p w14:paraId="351ED0DE" w14:textId="77777777" w:rsidR="00C0233C" w:rsidRPr="00694086" w:rsidRDefault="00C0233C" w:rsidP="00685255">
            <w:pPr>
              <w:jc w:val="both"/>
            </w:pPr>
            <w:r>
              <w:t xml:space="preserve">Explain the use of i) plant growth regulators and ii) crop regulation practices in quality improvement of grapes </w:t>
            </w:r>
          </w:p>
        </w:tc>
        <w:tc>
          <w:tcPr>
            <w:tcW w:w="312" w:type="pct"/>
          </w:tcPr>
          <w:p w14:paraId="7A3F9C34" w14:textId="77777777" w:rsidR="00C0233C" w:rsidRPr="00694086" w:rsidRDefault="00C0233C" w:rsidP="00685255">
            <w:pPr>
              <w:jc w:val="center"/>
            </w:pPr>
            <w:r>
              <w:t>CO5</w:t>
            </w:r>
          </w:p>
        </w:tc>
        <w:tc>
          <w:tcPr>
            <w:tcW w:w="263" w:type="pct"/>
          </w:tcPr>
          <w:p w14:paraId="755862A2" w14:textId="77777777" w:rsidR="00C0233C" w:rsidRPr="00694086" w:rsidRDefault="00C0233C" w:rsidP="00685255">
            <w:pPr>
              <w:jc w:val="center"/>
            </w:pPr>
            <w:r>
              <w:t>A</w:t>
            </w:r>
          </w:p>
        </w:tc>
        <w:tc>
          <w:tcPr>
            <w:tcW w:w="261" w:type="pct"/>
          </w:tcPr>
          <w:p w14:paraId="5ACCE8D8" w14:textId="77777777" w:rsidR="00C0233C" w:rsidRPr="00694086" w:rsidRDefault="00C0233C" w:rsidP="00685255">
            <w:pPr>
              <w:jc w:val="center"/>
            </w:pPr>
            <w:r>
              <w:t>7.5</w:t>
            </w:r>
          </w:p>
        </w:tc>
      </w:tr>
      <w:tr w:rsidR="00C0233C" w:rsidRPr="00694086" w14:paraId="7A556C68" w14:textId="77777777" w:rsidTr="00D71B08">
        <w:trPr>
          <w:trHeight w:val="283"/>
        </w:trPr>
        <w:tc>
          <w:tcPr>
            <w:tcW w:w="265" w:type="pct"/>
          </w:tcPr>
          <w:p w14:paraId="5EE87B5D" w14:textId="77777777" w:rsidR="00C0233C" w:rsidRPr="00694086" w:rsidRDefault="00C0233C" w:rsidP="00685255">
            <w:pPr>
              <w:jc w:val="center"/>
            </w:pPr>
          </w:p>
        </w:tc>
        <w:tc>
          <w:tcPr>
            <w:tcW w:w="193" w:type="pct"/>
          </w:tcPr>
          <w:p w14:paraId="17D18FDB" w14:textId="77777777" w:rsidR="00C0233C" w:rsidRPr="00694086" w:rsidRDefault="00C0233C" w:rsidP="00685255">
            <w:pPr>
              <w:jc w:val="center"/>
            </w:pPr>
            <w:r w:rsidRPr="00694086">
              <w:t>b.</w:t>
            </w:r>
          </w:p>
        </w:tc>
        <w:tc>
          <w:tcPr>
            <w:tcW w:w="3706" w:type="pct"/>
          </w:tcPr>
          <w:p w14:paraId="5D8892B5" w14:textId="77777777" w:rsidR="00C0233C" w:rsidRPr="00694086" w:rsidRDefault="00C0233C" w:rsidP="00685255">
            <w:pPr>
              <w:jc w:val="both"/>
              <w:rPr>
                <w:bCs/>
              </w:rPr>
            </w:pPr>
            <w:r>
              <w:rPr>
                <w:bCs/>
              </w:rPr>
              <w:t>Explain in detail about the production technology of Kiwi</w:t>
            </w:r>
          </w:p>
        </w:tc>
        <w:tc>
          <w:tcPr>
            <w:tcW w:w="312" w:type="pct"/>
          </w:tcPr>
          <w:p w14:paraId="5B7114E6" w14:textId="77777777" w:rsidR="00C0233C" w:rsidRPr="00694086" w:rsidRDefault="00C0233C" w:rsidP="00685255">
            <w:pPr>
              <w:jc w:val="center"/>
            </w:pPr>
            <w:r>
              <w:t>CO1</w:t>
            </w:r>
          </w:p>
        </w:tc>
        <w:tc>
          <w:tcPr>
            <w:tcW w:w="263" w:type="pct"/>
          </w:tcPr>
          <w:p w14:paraId="1C3BB205" w14:textId="77777777" w:rsidR="00C0233C" w:rsidRPr="00694086" w:rsidRDefault="00C0233C" w:rsidP="00685255">
            <w:pPr>
              <w:jc w:val="center"/>
            </w:pPr>
            <w:r>
              <w:t>R</w:t>
            </w:r>
          </w:p>
        </w:tc>
        <w:tc>
          <w:tcPr>
            <w:tcW w:w="261" w:type="pct"/>
          </w:tcPr>
          <w:p w14:paraId="392923F6" w14:textId="77777777" w:rsidR="00C0233C" w:rsidRPr="00694086" w:rsidRDefault="00C0233C" w:rsidP="00685255">
            <w:pPr>
              <w:jc w:val="center"/>
            </w:pPr>
            <w:r>
              <w:t>7.5</w:t>
            </w:r>
          </w:p>
        </w:tc>
      </w:tr>
    </w:tbl>
    <w:p w14:paraId="3A2CBC08" w14:textId="77777777" w:rsidR="00C0233C" w:rsidRDefault="00C0233C" w:rsidP="00D918FF">
      <w:pPr>
        <w:rPr>
          <w:b/>
          <w:bCs/>
        </w:rPr>
      </w:pPr>
    </w:p>
    <w:p w14:paraId="61364842"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A7F0582"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08916667" w14:textId="77777777" w:rsidTr="0029420A">
        <w:tc>
          <w:tcPr>
            <w:tcW w:w="670" w:type="dxa"/>
          </w:tcPr>
          <w:p w14:paraId="76033DE4" w14:textId="77777777" w:rsidR="00C0233C" w:rsidRPr="0051318C" w:rsidRDefault="00C0233C" w:rsidP="0029420A">
            <w:pPr>
              <w:jc w:val="center"/>
              <w:rPr>
                <w:sz w:val="22"/>
                <w:szCs w:val="22"/>
              </w:rPr>
            </w:pPr>
          </w:p>
        </w:tc>
        <w:tc>
          <w:tcPr>
            <w:tcW w:w="9820" w:type="dxa"/>
          </w:tcPr>
          <w:p w14:paraId="756A42CB" w14:textId="77777777" w:rsidR="00C0233C" w:rsidRPr="0051318C" w:rsidRDefault="00C0233C" w:rsidP="0029420A">
            <w:pPr>
              <w:jc w:val="center"/>
              <w:rPr>
                <w:b/>
                <w:sz w:val="22"/>
                <w:szCs w:val="22"/>
              </w:rPr>
            </w:pPr>
            <w:r w:rsidRPr="0051318C">
              <w:rPr>
                <w:b/>
                <w:sz w:val="22"/>
                <w:szCs w:val="22"/>
              </w:rPr>
              <w:t>COURSE OUTCOMES</w:t>
            </w:r>
          </w:p>
        </w:tc>
      </w:tr>
      <w:tr w:rsidR="00C0233C" w14:paraId="06035C75" w14:textId="77777777" w:rsidTr="0029420A">
        <w:tc>
          <w:tcPr>
            <w:tcW w:w="670" w:type="dxa"/>
          </w:tcPr>
          <w:p w14:paraId="4D122C3F"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4D385AE2" w14:textId="77777777" w:rsidR="00C0233C" w:rsidRPr="0051318C" w:rsidRDefault="00C0233C" w:rsidP="001B602F">
            <w:pPr>
              <w:jc w:val="both"/>
              <w:rPr>
                <w:sz w:val="22"/>
                <w:szCs w:val="22"/>
              </w:rPr>
            </w:pPr>
            <w:r>
              <w:t>Get acquainted with ecological specifications, seasonal variations and pertinent cultural practices of subtropical and temperate fruits.</w:t>
            </w:r>
          </w:p>
        </w:tc>
      </w:tr>
      <w:tr w:rsidR="00C0233C" w14:paraId="6AFD30CF" w14:textId="77777777" w:rsidTr="0029420A">
        <w:tc>
          <w:tcPr>
            <w:tcW w:w="670" w:type="dxa"/>
          </w:tcPr>
          <w:p w14:paraId="49FEAB80"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4A0633C7" w14:textId="77777777" w:rsidR="00C0233C" w:rsidRPr="0051318C" w:rsidRDefault="00C0233C" w:rsidP="001B602F">
            <w:pPr>
              <w:jc w:val="both"/>
              <w:rPr>
                <w:sz w:val="22"/>
                <w:szCs w:val="22"/>
              </w:rPr>
            </w:pPr>
            <w:r>
              <w:t>Undertake the production of elite planting material of major fruit crops with rootstocks suited for specific situations.</w:t>
            </w:r>
          </w:p>
        </w:tc>
      </w:tr>
      <w:tr w:rsidR="00C0233C" w14:paraId="13DCF4DA" w14:textId="77777777" w:rsidTr="0029420A">
        <w:tc>
          <w:tcPr>
            <w:tcW w:w="670" w:type="dxa"/>
          </w:tcPr>
          <w:p w14:paraId="0E465509"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3B38FA09" w14:textId="77777777" w:rsidR="00C0233C" w:rsidRPr="0051318C" w:rsidRDefault="00C0233C" w:rsidP="001B602F">
            <w:pPr>
              <w:jc w:val="both"/>
              <w:rPr>
                <w:sz w:val="22"/>
                <w:szCs w:val="22"/>
              </w:rPr>
            </w:pPr>
            <w:r>
              <w:t>Undertake cultivation of subtropical and temperate fruit crops on scientific basis.</w:t>
            </w:r>
          </w:p>
        </w:tc>
      </w:tr>
      <w:tr w:rsidR="00C0233C" w14:paraId="1FE03926" w14:textId="77777777" w:rsidTr="0029420A">
        <w:tc>
          <w:tcPr>
            <w:tcW w:w="670" w:type="dxa"/>
          </w:tcPr>
          <w:p w14:paraId="1EAA10E9"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7D577995" w14:textId="77777777" w:rsidR="00C0233C" w:rsidRPr="0051318C" w:rsidRDefault="00C0233C" w:rsidP="001B602F">
            <w:pPr>
              <w:jc w:val="both"/>
              <w:rPr>
                <w:sz w:val="22"/>
                <w:szCs w:val="22"/>
              </w:rPr>
            </w:pPr>
            <w:r>
              <w:t>Maintain a subtropical and temperate fruit orchard by applying knowledge obtained</w:t>
            </w:r>
          </w:p>
        </w:tc>
      </w:tr>
      <w:tr w:rsidR="00C0233C" w14:paraId="41CAD081" w14:textId="77777777" w:rsidTr="0029420A">
        <w:tc>
          <w:tcPr>
            <w:tcW w:w="670" w:type="dxa"/>
          </w:tcPr>
          <w:p w14:paraId="77FD2F8F"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47166919" w14:textId="77777777" w:rsidR="00C0233C" w:rsidRPr="0051318C" w:rsidRDefault="00C0233C" w:rsidP="001B602F">
            <w:pPr>
              <w:jc w:val="both"/>
              <w:rPr>
                <w:sz w:val="22"/>
                <w:szCs w:val="22"/>
              </w:rPr>
            </w:pPr>
            <w:r>
              <w:t>Produce superior quality of subtropical and temperate fruits by applying specific strategies</w:t>
            </w:r>
          </w:p>
        </w:tc>
      </w:tr>
      <w:tr w:rsidR="00C0233C" w14:paraId="4EF5037F" w14:textId="77777777" w:rsidTr="0029420A">
        <w:tc>
          <w:tcPr>
            <w:tcW w:w="670" w:type="dxa"/>
          </w:tcPr>
          <w:p w14:paraId="1CADB856"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4F857C0E" w14:textId="77777777" w:rsidR="00C0233C" w:rsidRPr="0051318C" w:rsidRDefault="00C0233C" w:rsidP="001B602F">
            <w:pPr>
              <w:jc w:val="both"/>
              <w:rPr>
                <w:sz w:val="22"/>
                <w:szCs w:val="22"/>
              </w:rPr>
            </w:pPr>
            <w:r>
              <w:t>Apply modern methods of ripening, packaging and storing of subtropical and temperate fruits.</w:t>
            </w:r>
          </w:p>
        </w:tc>
      </w:tr>
    </w:tbl>
    <w:p w14:paraId="2893F3E2"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4AA57A99" w14:textId="77777777" w:rsidTr="0093425B">
        <w:trPr>
          <w:jc w:val="center"/>
        </w:trPr>
        <w:tc>
          <w:tcPr>
            <w:tcW w:w="6385" w:type="dxa"/>
            <w:gridSpan w:val="8"/>
          </w:tcPr>
          <w:p w14:paraId="4EFFE949"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16088DF4" w14:textId="77777777" w:rsidTr="0093425B">
        <w:trPr>
          <w:jc w:val="center"/>
        </w:trPr>
        <w:tc>
          <w:tcPr>
            <w:tcW w:w="1140" w:type="dxa"/>
          </w:tcPr>
          <w:p w14:paraId="495D1AB2"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13D5F3B6" w14:textId="77777777" w:rsidR="00C0233C" w:rsidRPr="0051318C" w:rsidRDefault="00C0233C" w:rsidP="00D54806">
            <w:pPr>
              <w:jc w:val="center"/>
              <w:rPr>
                <w:b/>
                <w:sz w:val="22"/>
                <w:szCs w:val="22"/>
              </w:rPr>
            </w:pPr>
            <w:r w:rsidRPr="0051318C">
              <w:rPr>
                <w:b/>
                <w:sz w:val="22"/>
                <w:szCs w:val="22"/>
              </w:rPr>
              <w:t>R</w:t>
            </w:r>
          </w:p>
        </w:tc>
        <w:tc>
          <w:tcPr>
            <w:tcW w:w="708" w:type="dxa"/>
          </w:tcPr>
          <w:p w14:paraId="11F346D1" w14:textId="77777777" w:rsidR="00C0233C" w:rsidRPr="0051318C" w:rsidRDefault="00C0233C" w:rsidP="00D54806">
            <w:pPr>
              <w:jc w:val="center"/>
              <w:rPr>
                <w:b/>
                <w:sz w:val="22"/>
                <w:szCs w:val="22"/>
              </w:rPr>
            </w:pPr>
            <w:r w:rsidRPr="0051318C">
              <w:rPr>
                <w:b/>
                <w:sz w:val="22"/>
                <w:szCs w:val="22"/>
              </w:rPr>
              <w:t>U</w:t>
            </w:r>
          </w:p>
        </w:tc>
        <w:tc>
          <w:tcPr>
            <w:tcW w:w="709" w:type="dxa"/>
          </w:tcPr>
          <w:p w14:paraId="3CF06E28" w14:textId="77777777" w:rsidR="00C0233C" w:rsidRPr="0051318C" w:rsidRDefault="00C0233C" w:rsidP="00D54806">
            <w:pPr>
              <w:jc w:val="center"/>
              <w:rPr>
                <w:b/>
                <w:sz w:val="22"/>
                <w:szCs w:val="22"/>
              </w:rPr>
            </w:pPr>
            <w:r w:rsidRPr="0051318C">
              <w:rPr>
                <w:b/>
                <w:sz w:val="22"/>
                <w:szCs w:val="22"/>
              </w:rPr>
              <w:t>A</w:t>
            </w:r>
          </w:p>
        </w:tc>
        <w:tc>
          <w:tcPr>
            <w:tcW w:w="709" w:type="dxa"/>
          </w:tcPr>
          <w:p w14:paraId="6EBED124" w14:textId="77777777" w:rsidR="00C0233C" w:rsidRPr="0051318C" w:rsidRDefault="00C0233C" w:rsidP="00D54806">
            <w:pPr>
              <w:jc w:val="center"/>
              <w:rPr>
                <w:b/>
                <w:sz w:val="22"/>
                <w:szCs w:val="22"/>
              </w:rPr>
            </w:pPr>
            <w:r w:rsidRPr="0051318C">
              <w:rPr>
                <w:b/>
                <w:sz w:val="22"/>
                <w:szCs w:val="22"/>
              </w:rPr>
              <w:t>An</w:t>
            </w:r>
          </w:p>
        </w:tc>
        <w:tc>
          <w:tcPr>
            <w:tcW w:w="709" w:type="dxa"/>
          </w:tcPr>
          <w:p w14:paraId="296A3F66" w14:textId="77777777" w:rsidR="00C0233C" w:rsidRPr="0051318C" w:rsidRDefault="00C0233C" w:rsidP="00D54806">
            <w:pPr>
              <w:jc w:val="center"/>
              <w:rPr>
                <w:b/>
                <w:sz w:val="22"/>
                <w:szCs w:val="22"/>
              </w:rPr>
            </w:pPr>
            <w:r w:rsidRPr="0051318C">
              <w:rPr>
                <w:b/>
                <w:sz w:val="22"/>
                <w:szCs w:val="22"/>
              </w:rPr>
              <w:t>E</w:t>
            </w:r>
          </w:p>
        </w:tc>
        <w:tc>
          <w:tcPr>
            <w:tcW w:w="708" w:type="dxa"/>
          </w:tcPr>
          <w:p w14:paraId="6C0F067E" w14:textId="77777777" w:rsidR="00C0233C" w:rsidRPr="0051318C" w:rsidRDefault="00C0233C" w:rsidP="00D54806">
            <w:pPr>
              <w:jc w:val="center"/>
              <w:rPr>
                <w:b/>
                <w:sz w:val="22"/>
                <w:szCs w:val="22"/>
              </w:rPr>
            </w:pPr>
            <w:r w:rsidRPr="0051318C">
              <w:rPr>
                <w:b/>
                <w:sz w:val="22"/>
                <w:szCs w:val="22"/>
              </w:rPr>
              <w:t>C</w:t>
            </w:r>
          </w:p>
        </w:tc>
        <w:tc>
          <w:tcPr>
            <w:tcW w:w="993" w:type="dxa"/>
          </w:tcPr>
          <w:p w14:paraId="1778F2D5" w14:textId="77777777" w:rsidR="00C0233C" w:rsidRPr="0051318C" w:rsidRDefault="00C0233C" w:rsidP="00D54806">
            <w:pPr>
              <w:jc w:val="center"/>
              <w:rPr>
                <w:b/>
                <w:sz w:val="22"/>
                <w:szCs w:val="22"/>
              </w:rPr>
            </w:pPr>
            <w:r w:rsidRPr="0051318C">
              <w:rPr>
                <w:b/>
                <w:sz w:val="22"/>
                <w:szCs w:val="22"/>
              </w:rPr>
              <w:t>Total</w:t>
            </w:r>
          </w:p>
        </w:tc>
      </w:tr>
      <w:tr w:rsidR="00C0233C" w:rsidRPr="0051318C" w14:paraId="50967FF0" w14:textId="77777777" w:rsidTr="0093425B">
        <w:trPr>
          <w:jc w:val="center"/>
        </w:trPr>
        <w:tc>
          <w:tcPr>
            <w:tcW w:w="1140" w:type="dxa"/>
          </w:tcPr>
          <w:p w14:paraId="613A826F"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1CAAD064" w14:textId="77777777" w:rsidR="00C0233C" w:rsidRPr="0051318C" w:rsidRDefault="00C0233C" w:rsidP="00D54806">
            <w:pPr>
              <w:jc w:val="center"/>
              <w:rPr>
                <w:sz w:val="22"/>
                <w:szCs w:val="22"/>
              </w:rPr>
            </w:pPr>
            <w:r>
              <w:rPr>
                <w:sz w:val="22"/>
                <w:szCs w:val="22"/>
              </w:rPr>
              <w:t>8.5</w:t>
            </w:r>
          </w:p>
        </w:tc>
        <w:tc>
          <w:tcPr>
            <w:tcW w:w="708" w:type="dxa"/>
          </w:tcPr>
          <w:p w14:paraId="60094DAA" w14:textId="77777777" w:rsidR="00C0233C" w:rsidRPr="0051318C" w:rsidRDefault="00C0233C" w:rsidP="00D54806">
            <w:pPr>
              <w:jc w:val="center"/>
              <w:rPr>
                <w:sz w:val="22"/>
                <w:szCs w:val="22"/>
              </w:rPr>
            </w:pPr>
            <w:r>
              <w:rPr>
                <w:sz w:val="22"/>
                <w:szCs w:val="22"/>
              </w:rPr>
              <w:t>1</w:t>
            </w:r>
          </w:p>
        </w:tc>
        <w:tc>
          <w:tcPr>
            <w:tcW w:w="709" w:type="dxa"/>
          </w:tcPr>
          <w:p w14:paraId="5FF55B95" w14:textId="77777777" w:rsidR="00C0233C" w:rsidRPr="0051318C" w:rsidRDefault="00C0233C" w:rsidP="00D54806">
            <w:pPr>
              <w:jc w:val="center"/>
              <w:rPr>
                <w:sz w:val="22"/>
                <w:szCs w:val="22"/>
              </w:rPr>
            </w:pPr>
            <w:r>
              <w:rPr>
                <w:sz w:val="22"/>
                <w:szCs w:val="22"/>
              </w:rPr>
              <w:t>1</w:t>
            </w:r>
          </w:p>
        </w:tc>
        <w:tc>
          <w:tcPr>
            <w:tcW w:w="709" w:type="dxa"/>
          </w:tcPr>
          <w:p w14:paraId="62C74163" w14:textId="77777777" w:rsidR="00C0233C" w:rsidRPr="0051318C" w:rsidRDefault="00C0233C" w:rsidP="00D54806">
            <w:pPr>
              <w:jc w:val="center"/>
              <w:rPr>
                <w:sz w:val="22"/>
                <w:szCs w:val="22"/>
              </w:rPr>
            </w:pPr>
            <w:r>
              <w:rPr>
                <w:sz w:val="22"/>
                <w:szCs w:val="22"/>
              </w:rPr>
              <w:t>5</w:t>
            </w:r>
          </w:p>
        </w:tc>
        <w:tc>
          <w:tcPr>
            <w:tcW w:w="709" w:type="dxa"/>
          </w:tcPr>
          <w:p w14:paraId="11246023" w14:textId="77777777" w:rsidR="00C0233C" w:rsidRPr="0051318C" w:rsidRDefault="00C0233C" w:rsidP="00D54806">
            <w:pPr>
              <w:jc w:val="center"/>
              <w:rPr>
                <w:sz w:val="22"/>
                <w:szCs w:val="22"/>
              </w:rPr>
            </w:pPr>
          </w:p>
        </w:tc>
        <w:tc>
          <w:tcPr>
            <w:tcW w:w="708" w:type="dxa"/>
          </w:tcPr>
          <w:p w14:paraId="3B88EB24" w14:textId="77777777" w:rsidR="00C0233C" w:rsidRPr="0051318C" w:rsidRDefault="00C0233C" w:rsidP="00D54806">
            <w:pPr>
              <w:jc w:val="center"/>
              <w:rPr>
                <w:sz w:val="22"/>
                <w:szCs w:val="22"/>
              </w:rPr>
            </w:pPr>
            <w:r>
              <w:rPr>
                <w:sz w:val="22"/>
                <w:szCs w:val="22"/>
              </w:rPr>
              <w:t>5</w:t>
            </w:r>
          </w:p>
        </w:tc>
        <w:tc>
          <w:tcPr>
            <w:tcW w:w="993" w:type="dxa"/>
          </w:tcPr>
          <w:p w14:paraId="0EB1A869" w14:textId="77777777" w:rsidR="00C0233C" w:rsidRPr="0051318C" w:rsidRDefault="00C0233C" w:rsidP="00D54806">
            <w:pPr>
              <w:jc w:val="center"/>
              <w:rPr>
                <w:sz w:val="22"/>
                <w:szCs w:val="22"/>
              </w:rPr>
            </w:pPr>
            <w:r>
              <w:rPr>
                <w:sz w:val="22"/>
                <w:szCs w:val="22"/>
              </w:rPr>
              <w:t>20.5</w:t>
            </w:r>
          </w:p>
        </w:tc>
      </w:tr>
      <w:tr w:rsidR="00C0233C" w:rsidRPr="0051318C" w14:paraId="5979FB09" w14:textId="77777777" w:rsidTr="0093425B">
        <w:trPr>
          <w:jc w:val="center"/>
        </w:trPr>
        <w:tc>
          <w:tcPr>
            <w:tcW w:w="1140" w:type="dxa"/>
          </w:tcPr>
          <w:p w14:paraId="38B6F214"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5D71C593" w14:textId="77777777" w:rsidR="00C0233C" w:rsidRPr="0051318C" w:rsidRDefault="00C0233C" w:rsidP="00D54806">
            <w:pPr>
              <w:jc w:val="center"/>
              <w:rPr>
                <w:sz w:val="22"/>
                <w:szCs w:val="22"/>
              </w:rPr>
            </w:pPr>
            <w:r>
              <w:rPr>
                <w:sz w:val="22"/>
                <w:szCs w:val="22"/>
              </w:rPr>
              <w:t>12</w:t>
            </w:r>
          </w:p>
        </w:tc>
        <w:tc>
          <w:tcPr>
            <w:tcW w:w="708" w:type="dxa"/>
          </w:tcPr>
          <w:p w14:paraId="70B59036" w14:textId="77777777" w:rsidR="00C0233C" w:rsidRPr="0051318C" w:rsidRDefault="00C0233C" w:rsidP="00D54806">
            <w:pPr>
              <w:jc w:val="center"/>
              <w:rPr>
                <w:sz w:val="22"/>
                <w:szCs w:val="22"/>
              </w:rPr>
            </w:pPr>
            <w:r>
              <w:rPr>
                <w:sz w:val="22"/>
                <w:szCs w:val="22"/>
              </w:rPr>
              <w:t>5</w:t>
            </w:r>
          </w:p>
        </w:tc>
        <w:tc>
          <w:tcPr>
            <w:tcW w:w="709" w:type="dxa"/>
          </w:tcPr>
          <w:p w14:paraId="006A5278" w14:textId="77777777" w:rsidR="00C0233C" w:rsidRPr="0051318C" w:rsidRDefault="00C0233C" w:rsidP="00D54806">
            <w:pPr>
              <w:jc w:val="center"/>
              <w:rPr>
                <w:sz w:val="22"/>
                <w:szCs w:val="22"/>
              </w:rPr>
            </w:pPr>
            <w:r>
              <w:rPr>
                <w:sz w:val="22"/>
                <w:szCs w:val="22"/>
              </w:rPr>
              <w:t>1</w:t>
            </w:r>
          </w:p>
        </w:tc>
        <w:tc>
          <w:tcPr>
            <w:tcW w:w="709" w:type="dxa"/>
          </w:tcPr>
          <w:p w14:paraId="09EA79F9" w14:textId="77777777" w:rsidR="00C0233C" w:rsidRPr="0051318C" w:rsidRDefault="00C0233C" w:rsidP="00D54806">
            <w:pPr>
              <w:jc w:val="center"/>
              <w:rPr>
                <w:sz w:val="22"/>
                <w:szCs w:val="22"/>
              </w:rPr>
            </w:pPr>
            <w:r>
              <w:rPr>
                <w:sz w:val="22"/>
                <w:szCs w:val="22"/>
              </w:rPr>
              <w:t>1</w:t>
            </w:r>
          </w:p>
        </w:tc>
        <w:tc>
          <w:tcPr>
            <w:tcW w:w="709" w:type="dxa"/>
          </w:tcPr>
          <w:p w14:paraId="0355F7AA" w14:textId="77777777" w:rsidR="00C0233C" w:rsidRPr="0051318C" w:rsidRDefault="00C0233C" w:rsidP="00D54806">
            <w:pPr>
              <w:jc w:val="center"/>
              <w:rPr>
                <w:sz w:val="22"/>
                <w:szCs w:val="22"/>
              </w:rPr>
            </w:pPr>
            <w:r>
              <w:rPr>
                <w:sz w:val="22"/>
                <w:szCs w:val="22"/>
              </w:rPr>
              <w:t>5</w:t>
            </w:r>
          </w:p>
        </w:tc>
        <w:tc>
          <w:tcPr>
            <w:tcW w:w="708" w:type="dxa"/>
          </w:tcPr>
          <w:p w14:paraId="140AE833" w14:textId="77777777" w:rsidR="00C0233C" w:rsidRPr="0051318C" w:rsidRDefault="00C0233C" w:rsidP="00D54806">
            <w:pPr>
              <w:jc w:val="center"/>
              <w:rPr>
                <w:sz w:val="22"/>
                <w:szCs w:val="22"/>
              </w:rPr>
            </w:pPr>
          </w:p>
        </w:tc>
        <w:tc>
          <w:tcPr>
            <w:tcW w:w="993" w:type="dxa"/>
          </w:tcPr>
          <w:p w14:paraId="017AA78A" w14:textId="77777777" w:rsidR="00C0233C" w:rsidRPr="0051318C" w:rsidRDefault="00C0233C" w:rsidP="00D54806">
            <w:pPr>
              <w:jc w:val="center"/>
              <w:rPr>
                <w:sz w:val="22"/>
                <w:szCs w:val="22"/>
              </w:rPr>
            </w:pPr>
            <w:r>
              <w:rPr>
                <w:sz w:val="22"/>
                <w:szCs w:val="22"/>
              </w:rPr>
              <w:t>24.0</w:t>
            </w:r>
          </w:p>
        </w:tc>
      </w:tr>
      <w:tr w:rsidR="00C0233C" w:rsidRPr="0051318C" w14:paraId="3AF67F10" w14:textId="77777777" w:rsidTr="0093425B">
        <w:trPr>
          <w:jc w:val="center"/>
        </w:trPr>
        <w:tc>
          <w:tcPr>
            <w:tcW w:w="1140" w:type="dxa"/>
          </w:tcPr>
          <w:p w14:paraId="37A07CAC"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22DBAB80" w14:textId="77777777" w:rsidR="00C0233C" w:rsidRPr="0051318C" w:rsidRDefault="00C0233C" w:rsidP="00D54806">
            <w:pPr>
              <w:jc w:val="center"/>
              <w:rPr>
                <w:sz w:val="22"/>
                <w:szCs w:val="22"/>
              </w:rPr>
            </w:pPr>
            <w:r>
              <w:rPr>
                <w:sz w:val="22"/>
                <w:szCs w:val="22"/>
              </w:rPr>
              <w:t>3</w:t>
            </w:r>
          </w:p>
        </w:tc>
        <w:tc>
          <w:tcPr>
            <w:tcW w:w="708" w:type="dxa"/>
          </w:tcPr>
          <w:p w14:paraId="604F1F3F" w14:textId="77777777" w:rsidR="00C0233C" w:rsidRPr="0051318C" w:rsidRDefault="00C0233C" w:rsidP="00D54806">
            <w:pPr>
              <w:jc w:val="center"/>
              <w:rPr>
                <w:sz w:val="22"/>
                <w:szCs w:val="22"/>
              </w:rPr>
            </w:pPr>
            <w:r>
              <w:rPr>
                <w:sz w:val="22"/>
                <w:szCs w:val="22"/>
              </w:rPr>
              <w:t>1</w:t>
            </w:r>
          </w:p>
        </w:tc>
        <w:tc>
          <w:tcPr>
            <w:tcW w:w="709" w:type="dxa"/>
          </w:tcPr>
          <w:p w14:paraId="566E943E" w14:textId="77777777" w:rsidR="00C0233C" w:rsidRPr="0051318C" w:rsidRDefault="00C0233C" w:rsidP="00D54806">
            <w:pPr>
              <w:jc w:val="center"/>
              <w:rPr>
                <w:sz w:val="22"/>
                <w:szCs w:val="22"/>
              </w:rPr>
            </w:pPr>
          </w:p>
        </w:tc>
        <w:tc>
          <w:tcPr>
            <w:tcW w:w="709" w:type="dxa"/>
          </w:tcPr>
          <w:p w14:paraId="6B39FEFD" w14:textId="77777777" w:rsidR="00C0233C" w:rsidRPr="0051318C" w:rsidRDefault="00C0233C" w:rsidP="00D54806">
            <w:pPr>
              <w:jc w:val="center"/>
              <w:rPr>
                <w:sz w:val="22"/>
                <w:szCs w:val="22"/>
              </w:rPr>
            </w:pPr>
          </w:p>
        </w:tc>
        <w:tc>
          <w:tcPr>
            <w:tcW w:w="709" w:type="dxa"/>
          </w:tcPr>
          <w:p w14:paraId="2AF82267" w14:textId="77777777" w:rsidR="00C0233C" w:rsidRPr="0051318C" w:rsidRDefault="00C0233C" w:rsidP="00D54806">
            <w:pPr>
              <w:jc w:val="center"/>
              <w:rPr>
                <w:sz w:val="22"/>
                <w:szCs w:val="22"/>
              </w:rPr>
            </w:pPr>
          </w:p>
        </w:tc>
        <w:tc>
          <w:tcPr>
            <w:tcW w:w="708" w:type="dxa"/>
          </w:tcPr>
          <w:p w14:paraId="0C4C91E1" w14:textId="77777777" w:rsidR="00C0233C" w:rsidRPr="0051318C" w:rsidRDefault="00C0233C" w:rsidP="00D54806">
            <w:pPr>
              <w:jc w:val="center"/>
              <w:rPr>
                <w:sz w:val="22"/>
                <w:szCs w:val="22"/>
              </w:rPr>
            </w:pPr>
            <w:r>
              <w:rPr>
                <w:sz w:val="22"/>
                <w:szCs w:val="22"/>
              </w:rPr>
              <w:t>7.5</w:t>
            </w:r>
          </w:p>
        </w:tc>
        <w:tc>
          <w:tcPr>
            <w:tcW w:w="993" w:type="dxa"/>
          </w:tcPr>
          <w:p w14:paraId="70850AA6" w14:textId="77777777" w:rsidR="00C0233C" w:rsidRPr="0051318C" w:rsidRDefault="00C0233C" w:rsidP="00D54806">
            <w:pPr>
              <w:jc w:val="center"/>
              <w:rPr>
                <w:sz w:val="22"/>
                <w:szCs w:val="22"/>
              </w:rPr>
            </w:pPr>
            <w:r>
              <w:rPr>
                <w:sz w:val="22"/>
                <w:szCs w:val="22"/>
              </w:rPr>
              <w:t>11.5</w:t>
            </w:r>
          </w:p>
        </w:tc>
      </w:tr>
      <w:tr w:rsidR="00C0233C" w:rsidRPr="0051318C" w14:paraId="6BED6614" w14:textId="77777777" w:rsidTr="0093425B">
        <w:trPr>
          <w:jc w:val="center"/>
        </w:trPr>
        <w:tc>
          <w:tcPr>
            <w:tcW w:w="1140" w:type="dxa"/>
          </w:tcPr>
          <w:p w14:paraId="1D754CED"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3814D7D8" w14:textId="77777777" w:rsidR="00C0233C" w:rsidRPr="0051318C" w:rsidRDefault="00C0233C" w:rsidP="00D54806">
            <w:pPr>
              <w:jc w:val="center"/>
              <w:rPr>
                <w:sz w:val="22"/>
                <w:szCs w:val="22"/>
              </w:rPr>
            </w:pPr>
            <w:r>
              <w:rPr>
                <w:sz w:val="22"/>
                <w:szCs w:val="22"/>
              </w:rPr>
              <w:t>12</w:t>
            </w:r>
          </w:p>
        </w:tc>
        <w:tc>
          <w:tcPr>
            <w:tcW w:w="708" w:type="dxa"/>
          </w:tcPr>
          <w:p w14:paraId="12A958B5" w14:textId="77777777" w:rsidR="00C0233C" w:rsidRPr="0051318C" w:rsidRDefault="00C0233C" w:rsidP="00D54806">
            <w:pPr>
              <w:jc w:val="center"/>
              <w:rPr>
                <w:sz w:val="22"/>
                <w:szCs w:val="22"/>
              </w:rPr>
            </w:pPr>
            <w:r>
              <w:rPr>
                <w:sz w:val="22"/>
                <w:szCs w:val="22"/>
              </w:rPr>
              <w:t>9.5</w:t>
            </w:r>
          </w:p>
        </w:tc>
        <w:tc>
          <w:tcPr>
            <w:tcW w:w="709" w:type="dxa"/>
          </w:tcPr>
          <w:p w14:paraId="05BCC610" w14:textId="77777777" w:rsidR="00C0233C" w:rsidRPr="0051318C" w:rsidRDefault="00C0233C" w:rsidP="00D54806">
            <w:pPr>
              <w:jc w:val="center"/>
              <w:rPr>
                <w:sz w:val="22"/>
                <w:szCs w:val="22"/>
              </w:rPr>
            </w:pPr>
            <w:r>
              <w:rPr>
                <w:sz w:val="22"/>
                <w:szCs w:val="22"/>
              </w:rPr>
              <w:t>5</w:t>
            </w:r>
          </w:p>
        </w:tc>
        <w:tc>
          <w:tcPr>
            <w:tcW w:w="709" w:type="dxa"/>
          </w:tcPr>
          <w:p w14:paraId="36071108" w14:textId="77777777" w:rsidR="00C0233C" w:rsidRPr="0051318C" w:rsidRDefault="00C0233C" w:rsidP="00D54806">
            <w:pPr>
              <w:jc w:val="center"/>
              <w:rPr>
                <w:sz w:val="22"/>
                <w:szCs w:val="22"/>
              </w:rPr>
            </w:pPr>
          </w:p>
        </w:tc>
        <w:tc>
          <w:tcPr>
            <w:tcW w:w="709" w:type="dxa"/>
          </w:tcPr>
          <w:p w14:paraId="482522BE" w14:textId="77777777" w:rsidR="00C0233C" w:rsidRPr="0051318C" w:rsidRDefault="00C0233C" w:rsidP="00D54806">
            <w:pPr>
              <w:jc w:val="center"/>
              <w:rPr>
                <w:sz w:val="22"/>
                <w:szCs w:val="22"/>
              </w:rPr>
            </w:pPr>
          </w:p>
        </w:tc>
        <w:tc>
          <w:tcPr>
            <w:tcW w:w="708" w:type="dxa"/>
          </w:tcPr>
          <w:p w14:paraId="53B2ADC3" w14:textId="77777777" w:rsidR="00C0233C" w:rsidRPr="0051318C" w:rsidRDefault="00C0233C" w:rsidP="00D54806">
            <w:pPr>
              <w:jc w:val="center"/>
              <w:rPr>
                <w:sz w:val="22"/>
                <w:szCs w:val="22"/>
              </w:rPr>
            </w:pPr>
          </w:p>
        </w:tc>
        <w:tc>
          <w:tcPr>
            <w:tcW w:w="993" w:type="dxa"/>
          </w:tcPr>
          <w:p w14:paraId="08C0EA69" w14:textId="77777777" w:rsidR="00C0233C" w:rsidRPr="0051318C" w:rsidRDefault="00C0233C" w:rsidP="00D54806">
            <w:pPr>
              <w:jc w:val="center"/>
              <w:rPr>
                <w:sz w:val="22"/>
                <w:szCs w:val="22"/>
              </w:rPr>
            </w:pPr>
            <w:r>
              <w:rPr>
                <w:sz w:val="22"/>
                <w:szCs w:val="22"/>
              </w:rPr>
              <w:t>26.5</w:t>
            </w:r>
          </w:p>
        </w:tc>
      </w:tr>
      <w:tr w:rsidR="00C0233C" w:rsidRPr="0051318C" w14:paraId="4A613619" w14:textId="77777777" w:rsidTr="0093425B">
        <w:trPr>
          <w:jc w:val="center"/>
        </w:trPr>
        <w:tc>
          <w:tcPr>
            <w:tcW w:w="1140" w:type="dxa"/>
          </w:tcPr>
          <w:p w14:paraId="0D72065A"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6A6A728D" w14:textId="77777777" w:rsidR="00C0233C" w:rsidRPr="0051318C" w:rsidRDefault="00C0233C" w:rsidP="00D54806">
            <w:pPr>
              <w:jc w:val="center"/>
              <w:rPr>
                <w:sz w:val="22"/>
                <w:szCs w:val="22"/>
              </w:rPr>
            </w:pPr>
            <w:r>
              <w:rPr>
                <w:sz w:val="22"/>
                <w:szCs w:val="22"/>
              </w:rPr>
              <w:t>2</w:t>
            </w:r>
          </w:p>
        </w:tc>
        <w:tc>
          <w:tcPr>
            <w:tcW w:w="708" w:type="dxa"/>
          </w:tcPr>
          <w:p w14:paraId="10B96C7C" w14:textId="77777777" w:rsidR="00C0233C" w:rsidRPr="0051318C" w:rsidRDefault="00C0233C" w:rsidP="00D54806">
            <w:pPr>
              <w:jc w:val="center"/>
              <w:rPr>
                <w:sz w:val="22"/>
                <w:szCs w:val="22"/>
              </w:rPr>
            </w:pPr>
            <w:r>
              <w:rPr>
                <w:sz w:val="22"/>
                <w:szCs w:val="22"/>
              </w:rPr>
              <w:t>10</w:t>
            </w:r>
          </w:p>
        </w:tc>
        <w:tc>
          <w:tcPr>
            <w:tcW w:w="709" w:type="dxa"/>
          </w:tcPr>
          <w:p w14:paraId="34837BAF" w14:textId="77777777" w:rsidR="00C0233C" w:rsidRPr="0051318C" w:rsidRDefault="00C0233C" w:rsidP="00732625">
            <w:pPr>
              <w:jc w:val="center"/>
              <w:rPr>
                <w:sz w:val="22"/>
                <w:szCs w:val="22"/>
              </w:rPr>
            </w:pPr>
            <w:r>
              <w:rPr>
                <w:sz w:val="22"/>
                <w:szCs w:val="22"/>
              </w:rPr>
              <w:t>7.5</w:t>
            </w:r>
          </w:p>
        </w:tc>
        <w:tc>
          <w:tcPr>
            <w:tcW w:w="709" w:type="dxa"/>
          </w:tcPr>
          <w:p w14:paraId="332CA99D" w14:textId="77777777" w:rsidR="00C0233C" w:rsidRPr="0051318C" w:rsidRDefault="00C0233C" w:rsidP="00D54806">
            <w:pPr>
              <w:jc w:val="center"/>
              <w:rPr>
                <w:sz w:val="22"/>
                <w:szCs w:val="22"/>
              </w:rPr>
            </w:pPr>
          </w:p>
        </w:tc>
        <w:tc>
          <w:tcPr>
            <w:tcW w:w="709" w:type="dxa"/>
          </w:tcPr>
          <w:p w14:paraId="5373B8FC" w14:textId="77777777" w:rsidR="00C0233C" w:rsidRPr="0051318C" w:rsidRDefault="00C0233C" w:rsidP="00D54806">
            <w:pPr>
              <w:jc w:val="center"/>
              <w:rPr>
                <w:sz w:val="22"/>
                <w:szCs w:val="22"/>
              </w:rPr>
            </w:pPr>
            <w:r>
              <w:rPr>
                <w:sz w:val="22"/>
                <w:szCs w:val="22"/>
              </w:rPr>
              <w:t>7.5</w:t>
            </w:r>
          </w:p>
        </w:tc>
        <w:tc>
          <w:tcPr>
            <w:tcW w:w="708" w:type="dxa"/>
          </w:tcPr>
          <w:p w14:paraId="198C8A4B" w14:textId="77777777" w:rsidR="00C0233C" w:rsidRPr="0051318C" w:rsidRDefault="00C0233C" w:rsidP="00D54806">
            <w:pPr>
              <w:jc w:val="center"/>
              <w:rPr>
                <w:sz w:val="22"/>
                <w:szCs w:val="22"/>
              </w:rPr>
            </w:pPr>
          </w:p>
        </w:tc>
        <w:tc>
          <w:tcPr>
            <w:tcW w:w="993" w:type="dxa"/>
          </w:tcPr>
          <w:p w14:paraId="3FA2248E" w14:textId="77777777" w:rsidR="00C0233C" w:rsidRPr="0051318C" w:rsidRDefault="00C0233C" w:rsidP="00D54806">
            <w:pPr>
              <w:jc w:val="center"/>
              <w:rPr>
                <w:sz w:val="22"/>
                <w:szCs w:val="22"/>
              </w:rPr>
            </w:pPr>
            <w:r>
              <w:rPr>
                <w:sz w:val="22"/>
                <w:szCs w:val="22"/>
              </w:rPr>
              <w:t>27.0</w:t>
            </w:r>
          </w:p>
        </w:tc>
      </w:tr>
      <w:tr w:rsidR="00C0233C" w:rsidRPr="0051318C" w14:paraId="1C77532E" w14:textId="77777777" w:rsidTr="0093425B">
        <w:trPr>
          <w:jc w:val="center"/>
        </w:trPr>
        <w:tc>
          <w:tcPr>
            <w:tcW w:w="1140" w:type="dxa"/>
          </w:tcPr>
          <w:p w14:paraId="0E65471C"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5E65B178" w14:textId="77777777" w:rsidR="00C0233C" w:rsidRPr="0051318C" w:rsidRDefault="00C0233C" w:rsidP="00D54806">
            <w:pPr>
              <w:jc w:val="center"/>
              <w:rPr>
                <w:sz w:val="22"/>
                <w:szCs w:val="22"/>
              </w:rPr>
            </w:pPr>
            <w:r>
              <w:rPr>
                <w:sz w:val="22"/>
                <w:szCs w:val="22"/>
              </w:rPr>
              <w:t>3</w:t>
            </w:r>
          </w:p>
        </w:tc>
        <w:tc>
          <w:tcPr>
            <w:tcW w:w="708" w:type="dxa"/>
          </w:tcPr>
          <w:p w14:paraId="7E56408D" w14:textId="77777777" w:rsidR="00C0233C" w:rsidRPr="0051318C" w:rsidRDefault="00C0233C" w:rsidP="00D54806">
            <w:pPr>
              <w:jc w:val="center"/>
              <w:rPr>
                <w:sz w:val="22"/>
                <w:szCs w:val="22"/>
              </w:rPr>
            </w:pPr>
          </w:p>
        </w:tc>
        <w:tc>
          <w:tcPr>
            <w:tcW w:w="709" w:type="dxa"/>
          </w:tcPr>
          <w:p w14:paraId="4DF75A02" w14:textId="77777777" w:rsidR="00C0233C" w:rsidRPr="0051318C" w:rsidRDefault="00C0233C" w:rsidP="00D54806">
            <w:pPr>
              <w:jc w:val="center"/>
              <w:rPr>
                <w:sz w:val="22"/>
                <w:szCs w:val="22"/>
              </w:rPr>
            </w:pPr>
          </w:p>
        </w:tc>
        <w:tc>
          <w:tcPr>
            <w:tcW w:w="709" w:type="dxa"/>
          </w:tcPr>
          <w:p w14:paraId="2544D113" w14:textId="77777777" w:rsidR="00C0233C" w:rsidRPr="0051318C" w:rsidRDefault="00C0233C" w:rsidP="00D54806">
            <w:pPr>
              <w:jc w:val="center"/>
              <w:rPr>
                <w:sz w:val="22"/>
                <w:szCs w:val="22"/>
              </w:rPr>
            </w:pPr>
            <w:r>
              <w:rPr>
                <w:sz w:val="22"/>
                <w:szCs w:val="22"/>
              </w:rPr>
              <w:t>7.5</w:t>
            </w:r>
          </w:p>
        </w:tc>
        <w:tc>
          <w:tcPr>
            <w:tcW w:w="709" w:type="dxa"/>
          </w:tcPr>
          <w:p w14:paraId="5C159147" w14:textId="77777777" w:rsidR="00C0233C" w:rsidRPr="0051318C" w:rsidRDefault="00C0233C" w:rsidP="00D54806">
            <w:pPr>
              <w:jc w:val="center"/>
              <w:rPr>
                <w:sz w:val="22"/>
                <w:szCs w:val="22"/>
              </w:rPr>
            </w:pPr>
            <w:r>
              <w:rPr>
                <w:sz w:val="22"/>
                <w:szCs w:val="22"/>
              </w:rPr>
              <w:t>5</w:t>
            </w:r>
          </w:p>
        </w:tc>
        <w:tc>
          <w:tcPr>
            <w:tcW w:w="708" w:type="dxa"/>
          </w:tcPr>
          <w:p w14:paraId="427346A8" w14:textId="77777777" w:rsidR="00C0233C" w:rsidRPr="0051318C" w:rsidRDefault="00C0233C" w:rsidP="00D54806">
            <w:pPr>
              <w:jc w:val="center"/>
              <w:rPr>
                <w:sz w:val="22"/>
                <w:szCs w:val="22"/>
              </w:rPr>
            </w:pPr>
          </w:p>
        </w:tc>
        <w:tc>
          <w:tcPr>
            <w:tcW w:w="993" w:type="dxa"/>
          </w:tcPr>
          <w:p w14:paraId="5B6A6A27" w14:textId="77777777" w:rsidR="00C0233C" w:rsidRPr="0051318C" w:rsidRDefault="00C0233C" w:rsidP="00D54806">
            <w:pPr>
              <w:jc w:val="center"/>
              <w:rPr>
                <w:sz w:val="22"/>
                <w:szCs w:val="22"/>
              </w:rPr>
            </w:pPr>
            <w:r>
              <w:rPr>
                <w:sz w:val="22"/>
                <w:szCs w:val="22"/>
              </w:rPr>
              <w:t>15.5</w:t>
            </w:r>
          </w:p>
        </w:tc>
      </w:tr>
      <w:tr w:rsidR="00C0233C" w:rsidRPr="0051318C" w14:paraId="56CB23FD" w14:textId="77777777" w:rsidTr="0093425B">
        <w:trPr>
          <w:jc w:val="center"/>
        </w:trPr>
        <w:tc>
          <w:tcPr>
            <w:tcW w:w="5392" w:type="dxa"/>
            <w:gridSpan w:val="7"/>
          </w:tcPr>
          <w:p w14:paraId="28BECC9A" w14:textId="77777777" w:rsidR="00C0233C" w:rsidRPr="0051318C" w:rsidRDefault="00C0233C" w:rsidP="00D54806">
            <w:pPr>
              <w:rPr>
                <w:sz w:val="22"/>
                <w:szCs w:val="22"/>
              </w:rPr>
            </w:pPr>
          </w:p>
        </w:tc>
        <w:tc>
          <w:tcPr>
            <w:tcW w:w="993" w:type="dxa"/>
          </w:tcPr>
          <w:p w14:paraId="3ABBEEF6"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4A308BD5" w14:textId="77777777" w:rsidR="00C0233C" w:rsidRDefault="00C0233C" w:rsidP="00731D4D"/>
    <w:p w14:paraId="7F623F8A" w14:textId="77777777" w:rsidR="00C0233C" w:rsidRDefault="00C0233C">
      <w:pPr>
        <w:spacing w:after="200" w:line="276" w:lineRule="auto"/>
        <w:rPr>
          <w:noProof/>
        </w:rPr>
      </w:pPr>
      <w:r>
        <w:rPr>
          <w:noProof/>
        </w:rPr>
        <w:br w:type="page"/>
      </w:r>
    </w:p>
    <w:p w14:paraId="607C2C81" w14:textId="7EFE5DD2" w:rsidR="00C0233C" w:rsidRPr="0028464B" w:rsidRDefault="00C0233C" w:rsidP="00336DC5">
      <w:pPr>
        <w:rPr>
          <w:noProof/>
        </w:rPr>
      </w:pPr>
      <w:r w:rsidRPr="0028464B">
        <w:rPr>
          <w:noProof/>
        </w:rPr>
        <w:lastRenderedPageBreak/>
        <w:drawing>
          <wp:inline distT="0" distB="0" distL="0" distR="0" wp14:anchorId="0A6A19AD" wp14:editId="2367BB05">
            <wp:extent cx="5734050" cy="838200"/>
            <wp:effectExtent l="0" t="0" r="0" b="0"/>
            <wp:docPr id="1440539826" name="Picture 14405398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6C42B28" w14:textId="77777777" w:rsidR="00C0233C" w:rsidRPr="0028464B" w:rsidRDefault="00C0233C" w:rsidP="002D1594">
      <w:pPr>
        <w:jc w:val="center"/>
        <w:rPr>
          <w:b/>
          <w:bCs/>
        </w:rPr>
      </w:pPr>
    </w:p>
    <w:p w14:paraId="7EB84C48" w14:textId="77777777" w:rsidR="00C0233C" w:rsidRPr="0028464B" w:rsidRDefault="00C0233C" w:rsidP="002D1594">
      <w:pPr>
        <w:jc w:val="center"/>
        <w:rPr>
          <w:b/>
          <w:bCs/>
        </w:rPr>
      </w:pPr>
      <w:r w:rsidRPr="0028464B">
        <w:rPr>
          <w:b/>
          <w:bCs/>
        </w:rPr>
        <w:t>END SEMESTER EXAMINATION – NOV / DEC 2025</w:t>
      </w:r>
    </w:p>
    <w:p w14:paraId="7F53738B" w14:textId="77777777" w:rsidR="00C0233C" w:rsidRPr="0028464B"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28464B" w14:paraId="3B806F48" w14:textId="77777777" w:rsidTr="00DA5416">
        <w:trPr>
          <w:trHeight w:val="397"/>
          <w:jc w:val="center"/>
        </w:trPr>
        <w:tc>
          <w:tcPr>
            <w:tcW w:w="1555" w:type="dxa"/>
            <w:vAlign w:val="center"/>
          </w:tcPr>
          <w:p w14:paraId="3F849268" w14:textId="77777777" w:rsidR="00C0233C" w:rsidRPr="0028464B" w:rsidRDefault="00C0233C" w:rsidP="00DA5416">
            <w:pPr>
              <w:pStyle w:val="Title"/>
              <w:jc w:val="left"/>
              <w:rPr>
                <w:b/>
                <w:sz w:val="22"/>
                <w:szCs w:val="22"/>
              </w:rPr>
            </w:pPr>
            <w:r w:rsidRPr="0028464B">
              <w:rPr>
                <w:b/>
                <w:sz w:val="22"/>
                <w:szCs w:val="22"/>
              </w:rPr>
              <w:t xml:space="preserve">Course Code      </w:t>
            </w:r>
          </w:p>
        </w:tc>
        <w:tc>
          <w:tcPr>
            <w:tcW w:w="6662" w:type="dxa"/>
            <w:vAlign w:val="center"/>
          </w:tcPr>
          <w:p w14:paraId="5BF183CF" w14:textId="77777777" w:rsidR="00C0233C" w:rsidRPr="0028464B" w:rsidRDefault="00C0233C" w:rsidP="00DA5416">
            <w:pPr>
              <w:pStyle w:val="Title"/>
              <w:jc w:val="left"/>
              <w:rPr>
                <w:b/>
                <w:sz w:val="22"/>
                <w:szCs w:val="22"/>
              </w:rPr>
            </w:pPr>
            <w:r w:rsidRPr="0028464B">
              <w:rPr>
                <w:b/>
                <w:sz w:val="22"/>
                <w:szCs w:val="22"/>
              </w:rPr>
              <w:t>24HO3129</w:t>
            </w:r>
          </w:p>
        </w:tc>
        <w:tc>
          <w:tcPr>
            <w:tcW w:w="1417" w:type="dxa"/>
            <w:vAlign w:val="center"/>
          </w:tcPr>
          <w:p w14:paraId="5B5A88D8" w14:textId="77777777" w:rsidR="00C0233C" w:rsidRPr="0028464B" w:rsidRDefault="00C0233C" w:rsidP="00DA5416">
            <w:pPr>
              <w:pStyle w:val="Title"/>
              <w:ind w:left="-468" w:firstLine="468"/>
              <w:jc w:val="left"/>
              <w:rPr>
                <w:sz w:val="22"/>
                <w:szCs w:val="22"/>
              </w:rPr>
            </w:pPr>
            <w:r w:rsidRPr="0028464B">
              <w:rPr>
                <w:b/>
                <w:bCs/>
                <w:sz w:val="22"/>
                <w:szCs w:val="22"/>
              </w:rPr>
              <w:t xml:space="preserve">Duration       </w:t>
            </w:r>
          </w:p>
        </w:tc>
        <w:tc>
          <w:tcPr>
            <w:tcW w:w="851" w:type="dxa"/>
            <w:vAlign w:val="center"/>
          </w:tcPr>
          <w:p w14:paraId="3B40AED8" w14:textId="77777777" w:rsidR="00C0233C" w:rsidRPr="0028464B" w:rsidRDefault="00C0233C" w:rsidP="00DA5416">
            <w:pPr>
              <w:pStyle w:val="Title"/>
              <w:jc w:val="left"/>
              <w:rPr>
                <w:b/>
                <w:sz w:val="22"/>
                <w:szCs w:val="22"/>
              </w:rPr>
            </w:pPr>
            <w:r w:rsidRPr="0028464B">
              <w:rPr>
                <w:b/>
                <w:sz w:val="22"/>
                <w:szCs w:val="22"/>
              </w:rPr>
              <w:t>3hrs</w:t>
            </w:r>
          </w:p>
        </w:tc>
      </w:tr>
      <w:tr w:rsidR="00C0233C" w:rsidRPr="0028464B" w14:paraId="7A277DEC" w14:textId="77777777" w:rsidTr="00DA5416">
        <w:trPr>
          <w:trHeight w:val="397"/>
          <w:jc w:val="center"/>
        </w:trPr>
        <w:tc>
          <w:tcPr>
            <w:tcW w:w="1555" w:type="dxa"/>
            <w:vAlign w:val="center"/>
          </w:tcPr>
          <w:p w14:paraId="4939FCB1" w14:textId="77777777" w:rsidR="00C0233C" w:rsidRPr="0028464B" w:rsidRDefault="00C0233C" w:rsidP="00D80876">
            <w:pPr>
              <w:pStyle w:val="Title"/>
              <w:ind w:right="-160"/>
              <w:jc w:val="left"/>
              <w:rPr>
                <w:b/>
                <w:sz w:val="22"/>
                <w:szCs w:val="22"/>
              </w:rPr>
            </w:pPr>
            <w:r w:rsidRPr="0028464B">
              <w:rPr>
                <w:b/>
                <w:sz w:val="22"/>
                <w:szCs w:val="22"/>
              </w:rPr>
              <w:t xml:space="preserve">Course </w:t>
            </w:r>
            <w:r>
              <w:rPr>
                <w:b/>
                <w:sz w:val="22"/>
                <w:szCs w:val="22"/>
              </w:rPr>
              <w:t>Title</w:t>
            </w:r>
            <w:r w:rsidRPr="0028464B">
              <w:rPr>
                <w:b/>
                <w:sz w:val="22"/>
                <w:szCs w:val="22"/>
              </w:rPr>
              <w:t xml:space="preserve">    </w:t>
            </w:r>
          </w:p>
        </w:tc>
        <w:tc>
          <w:tcPr>
            <w:tcW w:w="6662" w:type="dxa"/>
            <w:vAlign w:val="center"/>
          </w:tcPr>
          <w:p w14:paraId="509FDC7B" w14:textId="77777777" w:rsidR="00C0233C" w:rsidRPr="0028464B" w:rsidRDefault="00C0233C" w:rsidP="00DA5416">
            <w:pPr>
              <w:pStyle w:val="Title"/>
              <w:jc w:val="left"/>
              <w:rPr>
                <w:b/>
                <w:sz w:val="22"/>
                <w:szCs w:val="22"/>
              </w:rPr>
            </w:pPr>
            <w:r w:rsidRPr="0028464B">
              <w:rPr>
                <w:b/>
                <w:sz w:val="22"/>
                <w:szCs w:val="22"/>
              </w:rPr>
              <w:t>PROPAGATION AND NURSERY MANAGEMENT OF FRUIT CROPS</w:t>
            </w:r>
          </w:p>
        </w:tc>
        <w:tc>
          <w:tcPr>
            <w:tcW w:w="1417" w:type="dxa"/>
            <w:vAlign w:val="center"/>
          </w:tcPr>
          <w:p w14:paraId="1FDA2DC8" w14:textId="77777777" w:rsidR="00C0233C" w:rsidRPr="0028464B" w:rsidRDefault="00C0233C" w:rsidP="00DA5416">
            <w:pPr>
              <w:pStyle w:val="Title"/>
              <w:jc w:val="left"/>
              <w:rPr>
                <w:b/>
                <w:bCs/>
                <w:sz w:val="22"/>
                <w:szCs w:val="22"/>
              </w:rPr>
            </w:pPr>
            <w:r w:rsidRPr="0028464B">
              <w:rPr>
                <w:b/>
                <w:bCs/>
                <w:sz w:val="22"/>
                <w:szCs w:val="22"/>
              </w:rPr>
              <w:t xml:space="preserve">Max. Marks </w:t>
            </w:r>
          </w:p>
        </w:tc>
        <w:tc>
          <w:tcPr>
            <w:tcW w:w="851" w:type="dxa"/>
            <w:vAlign w:val="center"/>
          </w:tcPr>
          <w:p w14:paraId="101B15FE" w14:textId="77777777" w:rsidR="00C0233C" w:rsidRPr="0028464B" w:rsidRDefault="00C0233C" w:rsidP="00DA5416">
            <w:pPr>
              <w:pStyle w:val="Title"/>
              <w:jc w:val="left"/>
              <w:rPr>
                <w:b/>
                <w:sz w:val="22"/>
                <w:szCs w:val="22"/>
              </w:rPr>
            </w:pPr>
            <w:r w:rsidRPr="0028464B">
              <w:rPr>
                <w:b/>
                <w:sz w:val="22"/>
                <w:szCs w:val="22"/>
              </w:rPr>
              <w:t>100</w:t>
            </w:r>
          </w:p>
        </w:tc>
      </w:tr>
    </w:tbl>
    <w:p w14:paraId="5816BFF8" w14:textId="77777777" w:rsidR="00C0233C" w:rsidRPr="0028464B" w:rsidRDefault="00C0233C" w:rsidP="00B57D8D">
      <w:pPr>
        <w:ind w:left="720"/>
        <w:rPr>
          <w:highlight w:val="yellow"/>
        </w:rPr>
      </w:pPr>
    </w:p>
    <w:tbl>
      <w:tblPr>
        <w:tblStyle w:val="TableGrid"/>
        <w:tblW w:w="5649"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396"/>
        <w:gridCol w:w="7754"/>
        <w:gridCol w:w="670"/>
        <w:gridCol w:w="537"/>
        <w:gridCol w:w="516"/>
      </w:tblGrid>
      <w:tr w:rsidR="00C0233C" w:rsidRPr="0028464B" w14:paraId="433ACD89" w14:textId="77777777" w:rsidTr="006036CD">
        <w:trPr>
          <w:trHeight w:val="553"/>
        </w:trPr>
        <w:tc>
          <w:tcPr>
            <w:tcW w:w="245" w:type="pct"/>
          </w:tcPr>
          <w:p w14:paraId="7BCF6308" w14:textId="77777777" w:rsidR="00C0233C" w:rsidRPr="0028464B" w:rsidRDefault="00C0233C" w:rsidP="006036CD">
            <w:pPr>
              <w:jc w:val="center"/>
              <w:rPr>
                <w:b/>
              </w:rPr>
            </w:pPr>
            <w:r w:rsidRPr="0028464B">
              <w:rPr>
                <w:b/>
              </w:rPr>
              <w:t>Q. No.</w:t>
            </w:r>
          </w:p>
        </w:tc>
        <w:tc>
          <w:tcPr>
            <w:tcW w:w="4037" w:type="pct"/>
            <w:gridSpan w:val="2"/>
          </w:tcPr>
          <w:p w14:paraId="5E173738" w14:textId="77777777" w:rsidR="00C0233C" w:rsidRPr="0028464B" w:rsidRDefault="00C0233C" w:rsidP="006036CD">
            <w:pPr>
              <w:jc w:val="center"/>
              <w:rPr>
                <w:b/>
              </w:rPr>
            </w:pPr>
            <w:r w:rsidRPr="0028464B">
              <w:rPr>
                <w:b/>
              </w:rPr>
              <w:t>Questions</w:t>
            </w:r>
          </w:p>
        </w:tc>
        <w:tc>
          <w:tcPr>
            <w:tcW w:w="289" w:type="pct"/>
          </w:tcPr>
          <w:p w14:paraId="3BAE4F5D" w14:textId="77777777" w:rsidR="00C0233C" w:rsidRPr="0028464B" w:rsidRDefault="00C0233C" w:rsidP="006036CD">
            <w:pPr>
              <w:jc w:val="center"/>
              <w:rPr>
                <w:b/>
              </w:rPr>
            </w:pPr>
            <w:r w:rsidRPr="0028464B">
              <w:rPr>
                <w:b/>
              </w:rPr>
              <w:t>CO</w:t>
            </w:r>
          </w:p>
        </w:tc>
        <w:tc>
          <w:tcPr>
            <w:tcW w:w="231" w:type="pct"/>
          </w:tcPr>
          <w:p w14:paraId="29276B78" w14:textId="77777777" w:rsidR="00C0233C" w:rsidRPr="0028464B" w:rsidRDefault="00C0233C" w:rsidP="006036CD">
            <w:pPr>
              <w:jc w:val="center"/>
              <w:rPr>
                <w:b/>
              </w:rPr>
            </w:pPr>
            <w:r w:rsidRPr="0028464B">
              <w:rPr>
                <w:b/>
              </w:rPr>
              <w:t>BL</w:t>
            </w:r>
          </w:p>
        </w:tc>
        <w:tc>
          <w:tcPr>
            <w:tcW w:w="196" w:type="pct"/>
          </w:tcPr>
          <w:p w14:paraId="68529569" w14:textId="77777777" w:rsidR="00C0233C" w:rsidRPr="0028464B" w:rsidRDefault="00C0233C" w:rsidP="006036CD">
            <w:pPr>
              <w:jc w:val="center"/>
              <w:rPr>
                <w:b/>
              </w:rPr>
            </w:pPr>
            <w:r w:rsidRPr="0028464B">
              <w:rPr>
                <w:b/>
              </w:rPr>
              <w:t>M</w:t>
            </w:r>
          </w:p>
        </w:tc>
      </w:tr>
      <w:tr w:rsidR="00C0233C" w:rsidRPr="0028464B" w14:paraId="12D4C5D3" w14:textId="77777777" w:rsidTr="006036CD">
        <w:trPr>
          <w:trHeight w:val="553"/>
        </w:trPr>
        <w:tc>
          <w:tcPr>
            <w:tcW w:w="5000" w:type="pct"/>
            <w:gridSpan w:val="6"/>
          </w:tcPr>
          <w:p w14:paraId="41EBEC4B" w14:textId="77777777" w:rsidR="00C0233C" w:rsidRPr="0028464B" w:rsidRDefault="00C0233C" w:rsidP="006036CD">
            <w:pPr>
              <w:jc w:val="center"/>
              <w:rPr>
                <w:b/>
                <w:u w:val="single"/>
              </w:rPr>
            </w:pPr>
            <w:r w:rsidRPr="0028464B">
              <w:rPr>
                <w:b/>
                <w:u w:val="single"/>
              </w:rPr>
              <w:t>PART – A (20 X 1 = 20 MARKS)</w:t>
            </w:r>
          </w:p>
        </w:tc>
      </w:tr>
      <w:tr w:rsidR="00C0233C" w:rsidRPr="0028464B" w14:paraId="757913F1" w14:textId="77777777" w:rsidTr="006036CD">
        <w:trPr>
          <w:trHeight w:val="283"/>
        </w:trPr>
        <w:tc>
          <w:tcPr>
            <w:tcW w:w="245" w:type="pct"/>
          </w:tcPr>
          <w:p w14:paraId="07B5FB8F" w14:textId="77777777" w:rsidR="00C0233C" w:rsidRPr="0028464B" w:rsidRDefault="00C0233C" w:rsidP="006036CD">
            <w:pPr>
              <w:jc w:val="center"/>
            </w:pPr>
            <w:r w:rsidRPr="0028464B">
              <w:t>1.</w:t>
            </w:r>
          </w:p>
        </w:tc>
        <w:tc>
          <w:tcPr>
            <w:tcW w:w="4037" w:type="pct"/>
            <w:gridSpan w:val="2"/>
          </w:tcPr>
          <w:p w14:paraId="6B80507F" w14:textId="77777777" w:rsidR="00C0233C" w:rsidRPr="00005A80" w:rsidRDefault="00C0233C" w:rsidP="006036CD">
            <w:pPr>
              <w:ind w:right="-15"/>
              <w:rPr>
                <w:rFonts w:eastAsia="Gill Sans MT"/>
                <w:bCs/>
              </w:rPr>
            </w:pPr>
            <w:r w:rsidRPr="00005A80">
              <w:rPr>
                <w:rFonts w:eastAsia="Gill Sans MT"/>
                <w:bCs/>
              </w:rPr>
              <w:t>Define the Asexual propagation</w:t>
            </w:r>
            <w:r>
              <w:rPr>
                <w:rFonts w:eastAsia="Gill Sans MT"/>
                <w:bCs/>
              </w:rPr>
              <w:t>.</w:t>
            </w:r>
          </w:p>
        </w:tc>
        <w:tc>
          <w:tcPr>
            <w:tcW w:w="289" w:type="pct"/>
          </w:tcPr>
          <w:p w14:paraId="349D1724" w14:textId="77777777" w:rsidR="00C0233C" w:rsidRPr="0028464B" w:rsidRDefault="00C0233C" w:rsidP="006036CD">
            <w:pPr>
              <w:jc w:val="center"/>
            </w:pPr>
            <w:r w:rsidRPr="0028464B">
              <w:t>CO1</w:t>
            </w:r>
          </w:p>
        </w:tc>
        <w:tc>
          <w:tcPr>
            <w:tcW w:w="231" w:type="pct"/>
          </w:tcPr>
          <w:p w14:paraId="098D956D" w14:textId="77777777" w:rsidR="00C0233C" w:rsidRPr="0028464B" w:rsidRDefault="00C0233C" w:rsidP="006036CD">
            <w:pPr>
              <w:jc w:val="center"/>
            </w:pPr>
            <w:r w:rsidRPr="0028464B">
              <w:t>U</w:t>
            </w:r>
          </w:p>
        </w:tc>
        <w:tc>
          <w:tcPr>
            <w:tcW w:w="196" w:type="pct"/>
          </w:tcPr>
          <w:p w14:paraId="17AA25CE" w14:textId="77777777" w:rsidR="00C0233C" w:rsidRPr="0028464B" w:rsidRDefault="00C0233C" w:rsidP="006036CD">
            <w:pPr>
              <w:jc w:val="center"/>
            </w:pPr>
            <w:r w:rsidRPr="0028464B">
              <w:t>1</w:t>
            </w:r>
          </w:p>
        </w:tc>
      </w:tr>
      <w:tr w:rsidR="00C0233C" w:rsidRPr="0028464B" w14:paraId="2BE41458" w14:textId="77777777" w:rsidTr="006036CD">
        <w:trPr>
          <w:trHeight w:val="283"/>
        </w:trPr>
        <w:tc>
          <w:tcPr>
            <w:tcW w:w="245" w:type="pct"/>
          </w:tcPr>
          <w:p w14:paraId="40FF0906" w14:textId="77777777" w:rsidR="00C0233C" w:rsidRPr="0028464B" w:rsidRDefault="00C0233C" w:rsidP="006036CD">
            <w:pPr>
              <w:jc w:val="center"/>
            </w:pPr>
            <w:r w:rsidRPr="0028464B">
              <w:t>2.</w:t>
            </w:r>
          </w:p>
        </w:tc>
        <w:tc>
          <w:tcPr>
            <w:tcW w:w="4037" w:type="pct"/>
            <w:gridSpan w:val="2"/>
          </w:tcPr>
          <w:p w14:paraId="130A0A6B" w14:textId="77777777" w:rsidR="00C0233C" w:rsidRPr="00005A80" w:rsidRDefault="00C0233C" w:rsidP="006036CD">
            <w:pPr>
              <w:pStyle w:val="Default"/>
              <w:rPr>
                <w:bCs/>
                <w:color w:val="auto"/>
              </w:rPr>
            </w:pPr>
            <w:r>
              <w:rPr>
                <w:bCs/>
                <w:color w:val="auto"/>
              </w:rPr>
              <w:t>Differentiate ‘Separation’ from</w:t>
            </w:r>
            <w:r w:rsidRPr="00005A80">
              <w:rPr>
                <w:bCs/>
                <w:color w:val="auto"/>
              </w:rPr>
              <w:t xml:space="preserve"> </w:t>
            </w:r>
            <w:r>
              <w:rPr>
                <w:bCs/>
                <w:color w:val="auto"/>
              </w:rPr>
              <w:t>‘D</w:t>
            </w:r>
            <w:r w:rsidRPr="00005A80">
              <w:rPr>
                <w:bCs/>
                <w:color w:val="auto"/>
              </w:rPr>
              <w:t>ivision</w:t>
            </w:r>
            <w:r>
              <w:rPr>
                <w:bCs/>
                <w:color w:val="auto"/>
              </w:rPr>
              <w:t>’</w:t>
            </w:r>
            <w:r w:rsidRPr="00005A80">
              <w:rPr>
                <w:bCs/>
                <w:color w:val="auto"/>
              </w:rPr>
              <w:t xml:space="preserve"> </w:t>
            </w:r>
          </w:p>
        </w:tc>
        <w:tc>
          <w:tcPr>
            <w:tcW w:w="289" w:type="pct"/>
          </w:tcPr>
          <w:p w14:paraId="033E592E" w14:textId="77777777" w:rsidR="00C0233C" w:rsidRPr="0028464B" w:rsidRDefault="00C0233C" w:rsidP="006036CD">
            <w:pPr>
              <w:jc w:val="center"/>
            </w:pPr>
            <w:r w:rsidRPr="0028464B">
              <w:t>CO1</w:t>
            </w:r>
          </w:p>
        </w:tc>
        <w:tc>
          <w:tcPr>
            <w:tcW w:w="231" w:type="pct"/>
          </w:tcPr>
          <w:p w14:paraId="09EFF6EE" w14:textId="77777777" w:rsidR="00C0233C" w:rsidRPr="0028464B" w:rsidRDefault="00C0233C" w:rsidP="006036CD">
            <w:pPr>
              <w:jc w:val="center"/>
            </w:pPr>
            <w:r>
              <w:t>A</w:t>
            </w:r>
          </w:p>
        </w:tc>
        <w:tc>
          <w:tcPr>
            <w:tcW w:w="196" w:type="pct"/>
          </w:tcPr>
          <w:p w14:paraId="55E0CB4C" w14:textId="77777777" w:rsidR="00C0233C" w:rsidRPr="0028464B" w:rsidRDefault="00C0233C" w:rsidP="006036CD">
            <w:pPr>
              <w:jc w:val="center"/>
            </w:pPr>
            <w:r w:rsidRPr="0028464B">
              <w:t>1</w:t>
            </w:r>
          </w:p>
        </w:tc>
      </w:tr>
      <w:tr w:rsidR="00C0233C" w:rsidRPr="0028464B" w14:paraId="12459FA4" w14:textId="77777777" w:rsidTr="006036CD">
        <w:trPr>
          <w:trHeight w:val="283"/>
        </w:trPr>
        <w:tc>
          <w:tcPr>
            <w:tcW w:w="245" w:type="pct"/>
          </w:tcPr>
          <w:p w14:paraId="67ED342E" w14:textId="77777777" w:rsidR="00C0233C" w:rsidRPr="0028464B" w:rsidRDefault="00C0233C" w:rsidP="006036CD">
            <w:pPr>
              <w:jc w:val="center"/>
            </w:pPr>
            <w:r w:rsidRPr="0028464B">
              <w:t>3.</w:t>
            </w:r>
          </w:p>
        </w:tc>
        <w:tc>
          <w:tcPr>
            <w:tcW w:w="4037" w:type="pct"/>
            <w:gridSpan w:val="2"/>
          </w:tcPr>
          <w:p w14:paraId="11F7BC1B" w14:textId="77777777" w:rsidR="00C0233C" w:rsidRPr="00005A80" w:rsidRDefault="00C0233C" w:rsidP="006036CD">
            <w:pPr>
              <w:jc w:val="both"/>
              <w:rPr>
                <w:bCs/>
              </w:rPr>
            </w:pPr>
            <w:r w:rsidRPr="00005A80">
              <w:rPr>
                <w:bCs/>
              </w:rPr>
              <w:t>What is Root cutting</w:t>
            </w:r>
            <w:r>
              <w:rPr>
                <w:bCs/>
              </w:rPr>
              <w:t>, state an</w:t>
            </w:r>
            <w:r w:rsidRPr="00005A80">
              <w:rPr>
                <w:bCs/>
              </w:rPr>
              <w:t xml:space="preserve"> example</w:t>
            </w:r>
            <w:r>
              <w:rPr>
                <w:bCs/>
              </w:rPr>
              <w:t xml:space="preserve"> for the same?</w:t>
            </w:r>
          </w:p>
        </w:tc>
        <w:tc>
          <w:tcPr>
            <w:tcW w:w="289" w:type="pct"/>
          </w:tcPr>
          <w:p w14:paraId="67F800CB" w14:textId="77777777" w:rsidR="00C0233C" w:rsidRPr="0028464B" w:rsidRDefault="00C0233C" w:rsidP="006036CD">
            <w:pPr>
              <w:jc w:val="center"/>
            </w:pPr>
            <w:r w:rsidRPr="0028464B">
              <w:t>CO1</w:t>
            </w:r>
          </w:p>
        </w:tc>
        <w:tc>
          <w:tcPr>
            <w:tcW w:w="231" w:type="pct"/>
          </w:tcPr>
          <w:p w14:paraId="3043534C" w14:textId="77777777" w:rsidR="00C0233C" w:rsidRPr="0028464B" w:rsidRDefault="00C0233C" w:rsidP="006036CD">
            <w:pPr>
              <w:jc w:val="center"/>
            </w:pPr>
            <w:r>
              <w:t>R</w:t>
            </w:r>
          </w:p>
        </w:tc>
        <w:tc>
          <w:tcPr>
            <w:tcW w:w="196" w:type="pct"/>
          </w:tcPr>
          <w:p w14:paraId="21DF6580" w14:textId="77777777" w:rsidR="00C0233C" w:rsidRPr="0028464B" w:rsidRDefault="00C0233C" w:rsidP="006036CD">
            <w:pPr>
              <w:jc w:val="center"/>
            </w:pPr>
            <w:r w:rsidRPr="0028464B">
              <w:t>1</w:t>
            </w:r>
          </w:p>
        </w:tc>
      </w:tr>
      <w:tr w:rsidR="00C0233C" w:rsidRPr="0028464B" w14:paraId="509E5CC3" w14:textId="77777777" w:rsidTr="006036CD">
        <w:trPr>
          <w:trHeight w:val="283"/>
        </w:trPr>
        <w:tc>
          <w:tcPr>
            <w:tcW w:w="245" w:type="pct"/>
          </w:tcPr>
          <w:p w14:paraId="140A1CA4" w14:textId="77777777" w:rsidR="00C0233C" w:rsidRPr="0028464B" w:rsidRDefault="00C0233C" w:rsidP="006036CD">
            <w:pPr>
              <w:jc w:val="center"/>
            </w:pPr>
            <w:r w:rsidRPr="0028464B">
              <w:t>4.</w:t>
            </w:r>
          </w:p>
        </w:tc>
        <w:tc>
          <w:tcPr>
            <w:tcW w:w="4037" w:type="pct"/>
            <w:gridSpan w:val="2"/>
          </w:tcPr>
          <w:p w14:paraId="62F96CAF" w14:textId="77777777" w:rsidR="00C0233C" w:rsidRPr="00005A80" w:rsidRDefault="00C0233C" w:rsidP="006036CD">
            <w:pPr>
              <w:jc w:val="both"/>
              <w:rPr>
                <w:bCs/>
              </w:rPr>
            </w:pPr>
            <w:r w:rsidRPr="00005A80">
              <w:rPr>
                <w:bCs/>
              </w:rPr>
              <w:t>Explain the Polyembryony</w:t>
            </w:r>
            <w:r>
              <w:rPr>
                <w:bCs/>
              </w:rPr>
              <w:t>.</w:t>
            </w:r>
          </w:p>
        </w:tc>
        <w:tc>
          <w:tcPr>
            <w:tcW w:w="289" w:type="pct"/>
          </w:tcPr>
          <w:p w14:paraId="15CB5CC1" w14:textId="77777777" w:rsidR="00C0233C" w:rsidRPr="0028464B" w:rsidRDefault="00C0233C" w:rsidP="006036CD">
            <w:pPr>
              <w:jc w:val="center"/>
            </w:pPr>
            <w:r w:rsidRPr="0028464B">
              <w:t>CO2</w:t>
            </w:r>
          </w:p>
        </w:tc>
        <w:tc>
          <w:tcPr>
            <w:tcW w:w="231" w:type="pct"/>
          </w:tcPr>
          <w:p w14:paraId="35B21029" w14:textId="77777777" w:rsidR="00C0233C" w:rsidRPr="0028464B" w:rsidRDefault="00C0233C" w:rsidP="006036CD">
            <w:pPr>
              <w:jc w:val="center"/>
            </w:pPr>
            <w:r>
              <w:t>An</w:t>
            </w:r>
          </w:p>
        </w:tc>
        <w:tc>
          <w:tcPr>
            <w:tcW w:w="196" w:type="pct"/>
          </w:tcPr>
          <w:p w14:paraId="0B22C9A4" w14:textId="77777777" w:rsidR="00C0233C" w:rsidRPr="0028464B" w:rsidRDefault="00C0233C" w:rsidP="006036CD">
            <w:pPr>
              <w:jc w:val="center"/>
            </w:pPr>
            <w:r w:rsidRPr="0028464B">
              <w:t>1</w:t>
            </w:r>
          </w:p>
        </w:tc>
      </w:tr>
      <w:tr w:rsidR="00C0233C" w:rsidRPr="0028464B" w14:paraId="0B6D380F" w14:textId="77777777" w:rsidTr="006036CD">
        <w:trPr>
          <w:trHeight w:val="283"/>
        </w:trPr>
        <w:tc>
          <w:tcPr>
            <w:tcW w:w="245" w:type="pct"/>
          </w:tcPr>
          <w:p w14:paraId="665989EB" w14:textId="77777777" w:rsidR="00C0233C" w:rsidRPr="0028464B" w:rsidRDefault="00C0233C" w:rsidP="006036CD">
            <w:pPr>
              <w:jc w:val="center"/>
            </w:pPr>
            <w:r w:rsidRPr="0028464B">
              <w:t>5.</w:t>
            </w:r>
          </w:p>
        </w:tc>
        <w:tc>
          <w:tcPr>
            <w:tcW w:w="4037" w:type="pct"/>
            <w:gridSpan w:val="2"/>
          </w:tcPr>
          <w:p w14:paraId="140CD77D" w14:textId="77777777" w:rsidR="00C0233C" w:rsidRPr="00005A80" w:rsidRDefault="00C0233C" w:rsidP="006036CD">
            <w:pPr>
              <w:jc w:val="both"/>
              <w:rPr>
                <w:bCs/>
              </w:rPr>
            </w:pPr>
            <w:r w:rsidRPr="00005A80">
              <w:rPr>
                <w:bCs/>
              </w:rPr>
              <w:t>Define the Apomixis</w:t>
            </w:r>
            <w:r>
              <w:rPr>
                <w:bCs/>
              </w:rPr>
              <w:t>.</w:t>
            </w:r>
          </w:p>
        </w:tc>
        <w:tc>
          <w:tcPr>
            <w:tcW w:w="289" w:type="pct"/>
          </w:tcPr>
          <w:p w14:paraId="4BB38517" w14:textId="77777777" w:rsidR="00C0233C" w:rsidRPr="0028464B" w:rsidRDefault="00C0233C" w:rsidP="006036CD">
            <w:pPr>
              <w:jc w:val="center"/>
            </w:pPr>
            <w:r w:rsidRPr="0028464B">
              <w:t>CO2</w:t>
            </w:r>
          </w:p>
        </w:tc>
        <w:tc>
          <w:tcPr>
            <w:tcW w:w="231" w:type="pct"/>
          </w:tcPr>
          <w:p w14:paraId="4105A36A" w14:textId="77777777" w:rsidR="00C0233C" w:rsidRPr="0028464B" w:rsidRDefault="00C0233C" w:rsidP="006036CD">
            <w:pPr>
              <w:jc w:val="center"/>
            </w:pPr>
            <w:r>
              <w:t>U</w:t>
            </w:r>
          </w:p>
        </w:tc>
        <w:tc>
          <w:tcPr>
            <w:tcW w:w="196" w:type="pct"/>
          </w:tcPr>
          <w:p w14:paraId="105AEE1B" w14:textId="77777777" w:rsidR="00C0233C" w:rsidRPr="0028464B" w:rsidRDefault="00C0233C" w:rsidP="006036CD">
            <w:pPr>
              <w:jc w:val="center"/>
            </w:pPr>
            <w:r w:rsidRPr="0028464B">
              <w:t>1</w:t>
            </w:r>
          </w:p>
        </w:tc>
      </w:tr>
      <w:tr w:rsidR="00C0233C" w:rsidRPr="0028464B" w14:paraId="304DF292" w14:textId="77777777" w:rsidTr="006036CD">
        <w:trPr>
          <w:trHeight w:val="283"/>
        </w:trPr>
        <w:tc>
          <w:tcPr>
            <w:tcW w:w="245" w:type="pct"/>
          </w:tcPr>
          <w:p w14:paraId="780C5E67" w14:textId="77777777" w:rsidR="00C0233C" w:rsidRPr="0028464B" w:rsidRDefault="00C0233C" w:rsidP="006036CD">
            <w:pPr>
              <w:jc w:val="center"/>
            </w:pPr>
            <w:r w:rsidRPr="0028464B">
              <w:t>6.</w:t>
            </w:r>
          </w:p>
        </w:tc>
        <w:tc>
          <w:tcPr>
            <w:tcW w:w="4037" w:type="pct"/>
            <w:gridSpan w:val="2"/>
          </w:tcPr>
          <w:p w14:paraId="0D8E9626" w14:textId="77777777" w:rsidR="00C0233C" w:rsidRPr="00005A80" w:rsidRDefault="00C0233C" w:rsidP="006036CD">
            <w:pPr>
              <w:rPr>
                <w:bCs/>
              </w:rPr>
            </w:pPr>
            <w:r>
              <w:rPr>
                <w:bCs/>
              </w:rPr>
              <w:t>Writ</w:t>
            </w:r>
            <w:r w:rsidRPr="00005A80">
              <w:rPr>
                <w:bCs/>
              </w:rPr>
              <w:t>e a short note about Sexual Propagation</w:t>
            </w:r>
            <w:r>
              <w:rPr>
                <w:bCs/>
              </w:rPr>
              <w:t>.</w:t>
            </w:r>
          </w:p>
        </w:tc>
        <w:tc>
          <w:tcPr>
            <w:tcW w:w="289" w:type="pct"/>
          </w:tcPr>
          <w:p w14:paraId="3222E5AE" w14:textId="77777777" w:rsidR="00C0233C" w:rsidRPr="0028464B" w:rsidRDefault="00C0233C" w:rsidP="006036CD">
            <w:pPr>
              <w:jc w:val="center"/>
            </w:pPr>
            <w:r w:rsidRPr="0028464B">
              <w:t>CO2</w:t>
            </w:r>
          </w:p>
        </w:tc>
        <w:tc>
          <w:tcPr>
            <w:tcW w:w="231" w:type="pct"/>
          </w:tcPr>
          <w:p w14:paraId="7FD20EB0" w14:textId="77777777" w:rsidR="00C0233C" w:rsidRPr="0028464B" w:rsidRDefault="00C0233C" w:rsidP="006036CD">
            <w:pPr>
              <w:jc w:val="center"/>
            </w:pPr>
            <w:r>
              <w:t>R</w:t>
            </w:r>
          </w:p>
        </w:tc>
        <w:tc>
          <w:tcPr>
            <w:tcW w:w="196" w:type="pct"/>
          </w:tcPr>
          <w:p w14:paraId="388A64E8" w14:textId="77777777" w:rsidR="00C0233C" w:rsidRPr="0028464B" w:rsidRDefault="00C0233C" w:rsidP="006036CD">
            <w:pPr>
              <w:jc w:val="center"/>
            </w:pPr>
            <w:r w:rsidRPr="0028464B">
              <w:t>1</w:t>
            </w:r>
          </w:p>
        </w:tc>
      </w:tr>
      <w:tr w:rsidR="00C0233C" w:rsidRPr="0028464B" w14:paraId="18C05E34" w14:textId="77777777" w:rsidTr="006036CD">
        <w:trPr>
          <w:trHeight w:val="283"/>
        </w:trPr>
        <w:tc>
          <w:tcPr>
            <w:tcW w:w="245" w:type="pct"/>
          </w:tcPr>
          <w:p w14:paraId="395FA029" w14:textId="77777777" w:rsidR="00C0233C" w:rsidRPr="0028464B" w:rsidRDefault="00C0233C" w:rsidP="006036CD">
            <w:pPr>
              <w:jc w:val="center"/>
            </w:pPr>
            <w:r w:rsidRPr="0028464B">
              <w:t>7.</w:t>
            </w:r>
          </w:p>
        </w:tc>
        <w:tc>
          <w:tcPr>
            <w:tcW w:w="4037" w:type="pct"/>
            <w:gridSpan w:val="2"/>
          </w:tcPr>
          <w:p w14:paraId="2490058F" w14:textId="77777777" w:rsidR="00C0233C" w:rsidRPr="00005A80" w:rsidRDefault="00C0233C" w:rsidP="006036CD">
            <w:pPr>
              <w:jc w:val="both"/>
              <w:rPr>
                <w:bCs/>
              </w:rPr>
            </w:pPr>
            <w:r w:rsidRPr="00005A80">
              <w:rPr>
                <w:bCs/>
              </w:rPr>
              <w:t xml:space="preserve">Differentiate the </w:t>
            </w:r>
            <w:r>
              <w:rPr>
                <w:bCs/>
              </w:rPr>
              <w:t>‘</w:t>
            </w:r>
            <w:r w:rsidRPr="00005A80">
              <w:rPr>
                <w:bCs/>
              </w:rPr>
              <w:t>seed viability</w:t>
            </w:r>
            <w:r>
              <w:rPr>
                <w:bCs/>
              </w:rPr>
              <w:t>’ from</w:t>
            </w:r>
            <w:r w:rsidRPr="00005A80">
              <w:rPr>
                <w:bCs/>
              </w:rPr>
              <w:t xml:space="preserve"> </w:t>
            </w:r>
            <w:r>
              <w:rPr>
                <w:bCs/>
              </w:rPr>
              <w:t>‘</w:t>
            </w:r>
            <w:r w:rsidRPr="00005A80">
              <w:rPr>
                <w:bCs/>
              </w:rPr>
              <w:t>longevity</w:t>
            </w:r>
            <w:r>
              <w:rPr>
                <w:bCs/>
              </w:rPr>
              <w:t>’</w:t>
            </w:r>
          </w:p>
        </w:tc>
        <w:tc>
          <w:tcPr>
            <w:tcW w:w="289" w:type="pct"/>
          </w:tcPr>
          <w:p w14:paraId="44320F6C" w14:textId="77777777" w:rsidR="00C0233C" w:rsidRPr="0028464B" w:rsidRDefault="00C0233C" w:rsidP="006036CD">
            <w:pPr>
              <w:jc w:val="center"/>
            </w:pPr>
            <w:r w:rsidRPr="0028464B">
              <w:t>CO3</w:t>
            </w:r>
          </w:p>
        </w:tc>
        <w:tc>
          <w:tcPr>
            <w:tcW w:w="231" w:type="pct"/>
          </w:tcPr>
          <w:p w14:paraId="4F867F38" w14:textId="77777777" w:rsidR="00C0233C" w:rsidRPr="0028464B" w:rsidRDefault="00C0233C" w:rsidP="006036CD">
            <w:pPr>
              <w:jc w:val="center"/>
            </w:pPr>
            <w:r>
              <w:t>A</w:t>
            </w:r>
          </w:p>
        </w:tc>
        <w:tc>
          <w:tcPr>
            <w:tcW w:w="196" w:type="pct"/>
          </w:tcPr>
          <w:p w14:paraId="75CB7124" w14:textId="77777777" w:rsidR="00C0233C" w:rsidRPr="0028464B" w:rsidRDefault="00C0233C" w:rsidP="006036CD">
            <w:pPr>
              <w:jc w:val="center"/>
            </w:pPr>
            <w:r w:rsidRPr="0028464B">
              <w:t>1</w:t>
            </w:r>
          </w:p>
        </w:tc>
      </w:tr>
      <w:tr w:rsidR="00C0233C" w:rsidRPr="0028464B" w14:paraId="218DCACA" w14:textId="77777777" w:rsidTr="006036CD">
        <w:trPr>
          <w:trHeight w:val="283"/>
        </w:trPr>
        <w:tc>
          <w:tcPr>
            <w:tcW w:w="245" w:type="pct"/>
          </w:tcPr>
          <w:p w14:paraId="26EAA890" w14:textId="77777777" w:rsidR="00C0233C" w:rsidRPr="0028464B" w:rsidRDefault="00C0233C" w:rsidP="006036CD">
            <w:pPr>
              <w:jc w:val="center"/>
            </w:pPr>
            <w:r w:rsidRPr="0028464B">
              <w:t>8.</w:t>
            </w:r>
          </w:p>
        </w:tc>
        <w:tc>
          <w:tcPr>
            <w:tcW w:w="4037" w:type="pct"/>
            <w:gridSpan w:val="2"/>
          </w:tcPr>
          <w:p w14:paraId="13517495" w14:textId="77777777" w:rsidR="00C0233C" w:rsidRPr="00005A80" w:rsidRDefault="00C0233C" w:rsidP="006036CD">
            <w:pPr>
              <w:jc w:val="both"/>
              <w:rPr>
                <w:bCs/>
              </w:rPr>
            </w:pPr>
            <w:r w:rsidRPr="00005A80">
              <w:rPr>
                <w:bCs/>
              </w:rPr>
              <w:t xml:space="preserve">What is rejuvenation? </w:t>
            </w:r>
          </w:p>
        </w:tc>
        <w:tc>
          <w:tcPr>
            <w:tcW w:w="289" w:type="pct"/>
          </w:tcPr>
          <w:p w14:paraId="36F22A8E" w14:textId="77777777" w:rsidR="00C0233C" w:rsidRPr="0028464B" w:rsidRDefault="00C0233C" w:rsidP="006036CD">
            <w:pPr>
              <w:jc w:val="center"/>
            </w:pPr>
            <w:r w:rsidRPr="0028464B">
              <w:t>CO3</w:t>
            </w:r>
          </w:p>
        </w:tc>
        <w:tc>
          <w:tcPr>
            <w:tcW w:w="231" w:type="pct"/>
          </w:tcPr>
          <w:p w14:paraId="03576CCC" w14:textId="77777777" w:rsidR="00C0233C" w:rsidRPr="0028464B" w:rsidRDefault="00C0233C" w:rsidP="006036CD">
            <w:pPr>
              <w:jc w:val="center"/>
            </w:pPr>
            <w:r>
              <w:t>R</w:t>
            </w:r>
          </w:p>
        </w:tc>
        <w:tc>
          <w:tcPr>
            <w:tcW w:w="196" w:type="pct"/>
          </w:tcPr>
          <w:p w14:paraId="4BF56E1A" w14:textId="77777777" w:rsidR="00C0233C" w:rsidRPr="0028464B" w:rsidRDefault="00C0233C" w:rsidP="006036CD">
            <w:pPr>
              <w:jc w:val="center"/>
            </w:pPr>
            <w:r w:rsidRPr="0028464B">
              <w:t>1</w:t>
            </w:r>
          </w:p>
        </w:tc>
      </w:tr>
      <w:tr w:rsidR="00C0233C" w:rsidRPr="0028464B" w14:paraId="6D2578B4" w14:textId="77777777" w:rsidTr="006036CD">
        <w:trPr>
          <w:trHeight w:val="283"/>
        </w:trPr>
        <w:tc>
          <w:tcPr>
            <w:tcW w:w="245" w:type="pct"/>
          </w:tcPr>
          <w:p w14:paraId="57A97E13" w14:textId="77777777" w:rsidR="00C0233C" w:rsidRPr="0028464B" w:rsidRDefault="00C0233C" w:rsidP="006036CD">
            <w:pPr>
              <w:jc w:val="center"/>
            </w:pPr>
            <w:r w:rsidRPr="0028464B">
              <w:t>9.</w:t>
            </w:r>
          </w:p>
        </w:tc>
        <w:tc>
          <w:tcPr>
            <w:tcW w:w="4037" w:type="pct"/>
            <w:gridSpan w:val="2"/>
          </w:tcPr>
          <w:p w14:paraId="1C567ED0" w14:textId="77777777" w:rsidR="00C0233C" w:rsidRPr="00005A80" w:rsidRDefault="00C0233C" w:rsidP="006036CD">
            <w:pPr>
              <w:rPr>
                <w:bCs/>
              </w:rPr>
            </w:pPr>
            <w:r w:rsidRPr="00005A80">
              <w:rPr>
                <w:bCs/>
              </w:rPr>
              <w:t>List out the Considerations for rejuvenation</w:t>
            </w:r>
            <w:r>
              <w:rPr>
                <w:bCs/>
              </w:rPr>
              <w:t>.</w:t>
            </w:r>
            <w:r w:rsidRPr="00005A80">
              <w:rPr>
                <w:bCs/>
              </w:rPr>
              <w:t xml:space="preserve"> </w:t>
            </w:r>
          </w:p>
        </w:tc>
        <w:tc>
          <w:tcPr>
            <w:tcW w:w="289" w:type="pct"/>
          </w:tcPr>
          <w:p w14:paraId="3D4BB838" w14:textId="77777777" w:rsidR="00C0233C" w:rsidRPr="0028464B" w:rsidRDefault="00C0233C" w:rsidP="006036CD">
            <w:pPr>
              <w:jc w:val="center"/>
            </w:pPr>
            <w:r w:rsidRPr="0028464B">
              <w:t>CO3</w:t>
            </w:r>
          </w:p>
        </w:tc>
        <w:tc>
          <w:tcPr>
            <w:tcW w:w="231" w:type="pct"/>
          </w:tcPr>
          <w:p w14:paraId="1CE72133" w14:textId="77777777" w:rsidR="00C0233C" w:rsidRPr="0028464B" w:rsidRDefault="00C0233C" w:rsidP="006036CD">
            <w:pPr>
              <w:jc w:val="center"/>
            </w:pPr>
            <w:r>
              <w:t>R</w:t>
            </w:r>
          </w:p>
        </w:tc>
        <w:tc>
          <w:tcPr>
            <w:tcW w:w="196" w:type="pct"/>
          </w:tcPr>
          <w:p w14:paraId="69F167BC" w14:textId="77777777" w:rsidR="00C0233C" w:rsidRPr="0028464B" w:rsidRDefault="00C0233C" w:rsidP="006036CD">
            <w:pPr>
              <w:jc w:val="center"/>
            </w:pPr>
            <w:r w:rsidRPr="0028464B">
              <w:t>1</w:t>
            </w:r>
          </w:p>
        </w:tc>
      </w:tr>
      <w:tr w:rsidR="00C0233C" w:rsidRPr="0028464B" w14:paraId="01672BA3" w14:textId="77777777" w:rsidTr="006036CD">
        <w:trPr>
          <w:trHeight w:val="283"/>
        </w:trPr>
        <w:tc>
          <w:tcPr>
            <w:tcW w:w="245" w:type="pct"/>
          </w:tcPr>
          <w:p w14:paraId="51947053" w14:textId="77777777" w:rsidR="00C0233C" w:rsidRPr="0028464B" w:rsidRDefault="00C0233C" w:rsidP="006036CD">
            <w:pPr>
              <w:jc w:val="center"/>
            </w:pPr>
            <w:r w:rsidRPr="0028464B">
              <w:t>10.</w:t>
            </w:r>
          </w:p>
        </w:tc>
        <w:tc>
          <w:tcPr>
            <w:tcW w:w="4037" w:type="pct"/>
            <w:gridSpan w:val="2"/>
          </w:tcPr>
          <w:p w14:paraId="46A5FF63" w14:textId="77777777" w:rsidR="00C0233C" w:rsidRPr="00005A80" w:rsidRDefault="00C0233C" w:rsidP="006036CD">
            <w:pPr>
              <w:jc w:val="both"/>
              <w:rPr>
                <w:bCs/>
              </w:rPr>
            </w:pPr>
            <w:r>
              <w:rPr>
                <w:bCs/>
              </w:rPr>
              <w:t>State</w:t>
            </w:r>
            <w:r w:rsidRPr="00005A80">
              <w:rPr>
                <w:bCs/>
              </w:rPr>
              <w:t xml:space="preserve"> the symptoms of incompatibility</w:t>
            </w:r>
            <w:r>
              <w:rPr>
                <w:bCs/>
              </w:rPr>
              <w:t>.</w:t>
            </w:r>
          </w:p>
        </w:tc>
        <w:tc>
          <w:tcPr>
            <w:tcW w:w="289" w:type="pct"/>
          </w:tcPr>
          <w:p w14:paraId="69434DA2" w14:textId="77777777" w:rsidR="00C0233C" w:rsidRPr="0028464B" w:rsidRDefault="00C0233C" w:rsidP="006036CD">
            <w:pPr>
              <w:jc w:val="center"/>
            </w:pPr>
            <w:r w:rsidRPr="0028464B">
              <w:t>CO4</w:t>
            </w:r>
          </w:p>
        </w:tc>
        <w:tc>
          <w:tcPr>
            <w:tcW w:w="231" w:type="pct"/>
          </w:tcPr>
          <w:p w14:paraId="5606236E" w14:textId="77777777" w:rsidR="00C0233C" w:rsidRPr="0028464B" w:rsidRDefault="00C0233C" w:rsidP="006036CD">
            <w:pPr>
              <w:jc w:val="center"/>
            </w:pPr>
            <w:r>
              <w:t>R</w:t>
            </w:r>
          </w:p>
        </w:tc>
        <w:tc>
          <w:tcPr>
            <w:tcW w:w="196" w:type="pct"/>
          </w:tcPr>
          <w:p w14:paraId="448A1C29" w14:textId="77777777" w:rsidR="00C0233C" w:rsidRPr="0028464B" w:rsidRDefault="00C0233C" w:rsidP="006036CD">
            <w:pPr>
              <w:jc w:val="center"/>
            </w:pPr>
            <w:r w:rsidRPr="0028464B">
              <w:t>1</w:t>
            </w:r>
          </w:p>
        </w:tc>
      </w:tr>
      <w:tr w:rsidR="00C0233C" w:rsidRPr="0028464B" w14:paraId="697885F6" w14:textId="77777777" w:rsidTr="006036CD">
        <w:trPr>
          <w:trHeight w:val="283"/>
        </w:trPr>
        <w:tc>
          <w:tcPr>
            <w:tcW w:w="245" w:type="pct"/>
          </w:tcPr>
          <w:p w14:paraId="6E01BE6A" w14:textId="77777777" w:rsidR="00C0233C" w:rsidRPr="0028464B" w:rsidRDefault="00C0233C" w:rsidP="006036CD">
            <w:pPr>
              <w:jc w:val="center"/>
            </w:pPr>
            <w:r w:rsidRPr="0028464B">
              <w:t>11.</w:t>
            </w:r>
          </w:p>
        </w:tc>
        <w:tc>
          <w:tcPr>
            <w:tcW w:w="4037" w:type="pct"/>
            <w:gridSpan w:val="2"/>
          </w:tcPr>
          <w:p w14:paraId="53F2DD2C" w14:textId="77777777" w:rsidR="00C0233C" w:rsidRPr="00005A80" w:rsidRDefault="00C0233C" w:rsidP="006036CD">
            <w:pPr>
              <w:jc w:val="both"/>
              <w:rPr>
                <w:bCs/>
              </w:rPr>
            </w:pPr>
            <w:r w:rsidRPr="00005A80">
              <w:rPr>
                <w:bCs/>
              </w:rPr>
              <w:t>Define the Clonal rootstock</w:t>
            </w:r>
            <w:r>
              <w:rPr>
                <w:bCs/>
              </w:rPr>
              <w:t>.</w:t>
            </w:r>
          </w:p>
        </w:tc>
        <w:tc>
          <w:tcPr>
            <w:tcW w:w="289" w:type="pct"/>
          </w:tcPr>
          <w:p w14:paraId="271BBF52" w14:textId="77777777" w:rsidR="00C0233C" w:rsidRPr="0028464B" w:rsidRDefault="00C0233C" w:rsidP="006036CD">
            <w:pPr>
              <w:jc w:val="center"/>
            </w:pPr>
            <w:r w:rsidRPr="0028464B">
              <w:t>CO4</w:t>
            </w:r>
          </w:p>
        </w:tc>
        <w:tc>
          <w:tcPr>
            <w:tcW w:w="231" w:type="pct"/>
          </w:tcPr>
          <w:p w14:paraId="6E877A90" w14:textId="77777777" w:rsidR="00C0233C" w:rsidRPr="0028464B" w:rsidRDefault="00C0233C" w:rsidP="006036CD">
            <w:pPr>
              <w:jc w:val="center"/>
            </w:pPr>
            <w:r>
              <w:t>U</w:t>
            </w:r>
          </w:p>
        </w:tc>
        <w:tc>
          <w:tcPr>
            <w:tcW w:w="196" w:type="pct"/>
          </w:tcPr>
          <w:p w14:paraId="5E75D4FB" w14:textId="77777777" w:rsidR="00C0233C" w:rsidRPr="0028464B" w:rsidRDefault="00C0233C" w:rsidP="006036CD">
            <w:pPr>
              <w:jc w:val="center"/>
            </w:pPr>
            <w:r w:rsidRPr="0028464B">
              <w:t>1</w:t>
            </w:r>
          </w:p>
        </w:tc>
      </w:tr>
      <w:tr w:rsidR="00C0233C" w:rsidRPr="0028464B" w14:paraId="407F8262" w14:textId="77777777" w:rsidTr="006036CD">
        <w:trPr>
          <w:trHeight w:val="283"/>
        </w:trPr>
        <w:tc>
          <w:tcPr>
            <w:tcW w:w="245" w:type="pct"/>
          </w:tcPr>
          <w:p w14:paraId="4FB813F8" w14:textId="77777777" w:rsidR="00C0233C" w:rsidRPr="0028464B" w:rsidRDefault="00C0233C" w:rsidP="006036CD">
            <w:pPr>
              <w:jc w:val="center"/>
            </w:pPr>
            <w:r w:rsidRPr="0028464B">
              <w:t>12.</w:t>
            </w:r>
          </w:p>
        </w:tc>
        <w:tc>
          <w:tcPr>
            <w:tcW w:w="4037" w:type="pct"/>
            <w:gridSpan w:val="2"/>
          </w:tcPr>
          <w:p w14:paraId="63E2F69F" w14:textId="77777777" w:rsidR="00C0233C" w:rsidRPr="00005A80" w:rsidRDefault="00C0233C" w:rsidP="006036CD">
            <w:pPr>
              <w:jc w:val="both"/>
              <w:rPr>
                <w:bCs/>
              </w:rPr>
            </w:pPr>
            <w:r w:rsidRPr="00005A80">
              <w:rPr>
                <w:bCs/>
              </w:rPr>
              <w:t>Explain the Intergeneric grafting</w:t>
            </w:r>
            <w:r>
              <w:rPr>
                <w:bCs/>
              </w:rPr>
              <w:t>.</w:t>
            </w:r>
          </w:p>
        </w:tc>
        <w:tc>
          <w:tcPr>
            <w:tcW w:w="289" w:type="pct"/>
          </w:tcPr>
          <w:p w14:paraId="151C1053" w14:textId="77777777" w:rsidR="00C0233C" w:rsidRPr="0028464B" w:rsidRDefault="00C0233C" w:rsidP="006036CD">
            <w:pPr>
              <w:jc w:val="center"/>
            </w:pPr>
            <w:r w:rsidRPr="0028464B">
              <w:t>CO4</w:t>
            </w:r>
          </w:p>
        </w:tc>
        <w:tc>
          <w:tcPr>
            <w:tcW w:w="231" w:type="pct"/>
          </w:tcPr>
          <w:p w14:paraId="70AAFC78" w14:textId="77777777" w:rsidR="00C0233C" w:rsidRPr="0028464B" w:rsidRDefault="00C0233C" w:rsidP="006036CD">
            <w:pPr>
              <w:jc w:val="center"/>
            </w:pPr>
            <w:r>
              <w:t>An</w:t>
            </w:r>
          </w:p>
        </w:tc>
        <w:tc>
          <w:tcPr>
            <w:tcW w:w="196" w:type="pct"/>
          </w:tcPr>
          <w:p w14:paraId="6AA469E6" w14:textId="77777777" w:rsidR="00C0233C" w:rsidRPr="0028464B" w:rsidRDefault="00C0233C" w:rsidP="006036CD">
            <w:pPr>
              <w:jc w:val="center"/>
            </w:pPr>
            <w:r w:rsidRPr="0028464B">
              <w:t>1</w:t>
            </w:r>
          </w:p>
        </w:tc>
      </w:tr>
      <w:tr w:rsidR="00C0233C" w:rsidRPr="0028464B" w14:paraId="77351106" w14:textId="77777777" w:rsidTr="006036CD">
        <w:trPr>
          <w:trHeight w:val="283"/>
        </w:trPr>
        <w:tc>
          <w:tcPr>
            <w:tcW w:w="245" w:type="pct"/>
          </w:tcPr>
          <w:p w14:paraId="76B9BDAB" w14:textId="77777777" w:rsidR="00C0233C" w:rsidRPr="0028464B" w:rsidRDefault="00C0233C" w:rsidP="006036CD">
            <w:pPr>
              <w:jc w:val="center"/>
            </w:pPr>
            <w:r w:rsidRPr="0028464B">
              <w:t>13.</w:t>
            </w:r>
          </w:p>
        </w:tc>
        <w:tc>
          <w:tcPr>
            <w:tcW w:w="4037" w:type="pct"/>
            <w:gridSpan w:val="2"/>
          </w:tcPr>
          <w:p w14:paraId="4EAE41AE" w14:textId="77777777" w:rsidR="00C0233C" w:rsidRPr="00005A80" w:rsidRDefault="00C0233C" w:rsidP="006036CD">
            <w:pPr>
              <w:contextualSpacing/>
              <w:jc w:val="both"/>
              <w:rPr>
                <w:bCs/>
              </w:rPr>
            </w:pPr>
            <w:r w:rsidRPr="00005A80">
              <w:rPr>
                <w:bCs/>
              </w:rPr>
              <w:t>Define the Acclimatization.</w:t>
            </w:r>
          </w:p>
        </w:tc>
        <w:tc>
          <w:tcPr>
            <w:tcW w:w="289" w:type="pct"/>
          </w:tcPr>
          <w:p w14:paraId="0E1A9418" w14:textId="77777777" w:rsidR="00C0233C" w:rsidRPr="0028464B" w:rsidRDefault="00C0233C" w:rsidP="006036CD">
            <w:pPr>
              <w:jc w:val="center"/>
            </w:pPr>
            <w:r w:rsidRPr="0028464B">
              <w:t>CO5</w:t>
            </w:r>
          </w:p>
        </w:tc>
        <w:tc>
          <w:tcPr>
            <w:tcW w:w="231" w:type="pct"/>
          </w:tcPr>
          <w:p w14:paraId="2CB01511" w14:textId="77777777" w:rsidR="00C0233C" w:rsidRPr="0028464B" w:rsidRDefault="00C0233C" w:rsidP="006036CD">
            <w:pPr>
              <w:jc w:val="center"/>
            </w:pPr>
            <w:r>
              <w:t>U</w:t>
            </w:r>
          </w:p>
        </w:tc>
        <w:tc>
          <w:tcPr>
            <w:tcW w:w="196" w:type="pct"/>
          </w:tcPr>
          <w:p w14:paraId="7A24F76D" w14:textId="77777777" w:rsidR="00C0233C" w:rsidRPr="0028464B" w:rsidRDefault="00C0233C" w:rsidP="006036CD">
            <w:pPr>
              <w:jc w:val="center"/>
            </w:pPr>
            <w:r w:rsidRPr="0028464B">
              <w:t>1</w:t>
            </w:r>
          </w:p>
        </w:tc>
      </w:tr>
      <w:tr w:rsidR="00C0233C" w:rsidRPr="0028464B" w14:paraId="69648D8F" w14:textId="77777777" w:rsidTr="006036CD">
        <w:trPr>
          <w:trHeight w:val="283"/>
        </w:trPr>
        <w:tc>
          <w:tcPr>
            <w:tcW w:w="245" w:type="pct"/>
          </w:tcPr>
          <w:p w14:paraId="49DAF9E8" w14:textId="77777777" w:rsidR="00C0233C" w:rsidRPr="0028464B" w:rsidRDefault="00C0233C" w:rsidP="006036CD">
            <w:pPr>
              <w:jc w:val="center"/>
            </w:pPr>
            <w:r w:rsidRPr="0028464B">
              <w:t>14.</w:t>
            </w:r>
          </w:p>
        </w:tc>
        <w:tc>
          <w:tcPr>
            <w:tcW w:w="4037" w:type="pct"/>
            <w:gridSpan w:val="2"/>
          </w:tcPr>
          <w:p w14:paraId="70B21451" w14:textId="77777777" w:rsidR="00C0233C" w:rsidRPr="00005A80" w:rsidRDefault="00C0233C" w:rsidP="006036CD">
            <w:pPr>
              <w:jc w:val="both"/>
              <w:rPr>
                <w:bCs/>
              </w:rPr>
            </w:pPr>
            <w:r w:rsidRPr="00005A80">
              <w:rPr>
                <w:bCs/>
              </w:rPr>
              <w:t>Mention the important media used for tissue culture</w:t>
            </w:r>
            <w:r>
              <w:rPr>
                <w:bCs/>
              </w:rPr>
              <w:t>.</w:t>
            </w:r>
          </w:p>
        </w:tc>
        <w:tc>
          <w:tcPr>
            <w:tcW w:w="289" w:type="pct"/>
          </w:tcPr>
          <w:p w14:paraId="7AC25BDC" w14:textId="77777777" w:rsidR="00C0233C" w:rsidRPr="0028464B" w:rsidRDefault="00C0233C" w:rsidP="006036CD">
            <w:pPr>
              <w:jc w:val="center"/>
            </w:pPr>
            <w:r w:rsidRPr="0028464B">
              <w:t>CO5</w:t>
            </w:r>
          </w:p>
        </w:tc>
        <w:tc>
          <w:tcPr>
            <w:tcW w:w="231" w:type="pct"/>
          </w:tcPr>
          <w:p w14:paraId="0D4B119E" w14:textId="77777777" w:rsidR="00C0233C" w:rsidRPr="0028464B" w:rsidRDefault="00C0233C" w:rsidP="006036CD">
            <w:pPr>
              <w:jc w:val="center"/>
            </w:pPr>
            <w:r>
              <w:t>C</w:t>
            </w:r>
          </w:p>
        </w:tc>
        <w:tc>
          <w:tcPr>
            <w:tcW w:w="196" w:type="pct"/>
          </w:tcPr>
          <w:p w14:paraId="13EF9645" w14:textId="77777777" w:rsidR="00C0233C" w:rsidRPr="0028464B" w:rsidRDefault="00C0233C" w:rsidP="006036CD">
            <w:pPr>
              <w:jc w:val="center"/>
            </w:pPr>
            <w:r w:rsidRPr="0028464B">
              <w:t>1</w:t>
            </w:r>
          </w:p>
        </w:tc>
      </w:tr>
      <w:tr w:rsidR="00C0233C" w:rsidRPr="0028464B" w14:paraId="103A982C" w14:textId="77777777" w:rsidTr="006036CD">
        <w:trPr>
          <w:trHeight w:val="283"/>
        </w:trPr>
        <w:tc>
          <w:tcPr>
            <w:tcW w:w="245" w:type="pct"/>
          </w:tcPr>
          <w:p w14:paraId="5197A581" w14:textId="77777777" w:rsidR="00C0233C" w:rsidRPr="0028464B" w:rsidRDefault="00C0233C" w:rsidP="006036CD">
            <w:pPr>
              <w:jc w:val="center"/>
            </w:pPr>
            <w:r w:rsidRPr="0028464B">
              <w:t>15.</w:t>
            </w:r>
          </w:p>
        </w:tc>
        <w:tc>
          <w:tcPr>
            <w:tcW w:w="4037" w:type="pct"/>
            <w:gridSpan w:val="2"/>
          </w:tcPr>
          <w:p w14:paraId="41B517AF" w14:textId="77777777" w:rsidR="00C0233C" w:rsidRPr="00005A80" w:rsidRDefault="00C0233C" w:rsidP="006036CD">
            <w:pPr>
              <w:jc w:val="both"/>
              <w:rPr>
                <w:bCs/>
              </w:rPr>
            </w:pPr>
            <w:r w:rsidRPr="00005A80">
              <w:rPr>
                <w:bCs/>
              </w:rPr>
              <w:t>What is the media composition for fruits plants</w:t>
            </w:r>
            <w:r>
              <w:rPr>
                <w:bCs/>
              </w:rPr>
              <w:t>?</w:t>
            </w:r>
          </w:p>
        </w:tc>
        <w:tc>
          <w:tcPr>
            <w:tcW w:w="289" w:type="pct"/>
          </w:tcPr>
          <w:p w14:paraId="5B5A7BE6" w14:textId="77777777" w:rsidR="00C0233C" w:rsidRPr="0028464B" w:rsidRDefault="00C0233C" w:rsidP="006036CD">
            <w:pPr>
              <w:jc w:val="center"/>
            </w:pPr>
            <w:r w:rsidRPr="0028464B">
              <w:t>CO6</w:t>
            </w:r>
          </w:p>
        </w:tc>
        <w:tc>
          <w:tcPr>
            <w:tcW w:w="231" w:type="pct"/>
          </w:tcPr>
          <w:p w14:paraId="395012E7" w14:textId="77777777" w:rsidR="00C0233C" w:rsidRPr="0028464B" w:rsidRDefault="00C0233C" w:rsidP="006036CD">
            <w:pPr>
              <w:jc w:val="center"/>
            </w:pPr>
            <w:r>
              <w:t>E</w:t>
            </w:r>
          </w:p>
        </w:tc>
        <w:tc>
          <w:tcPr>
            <w:tcW w:w="196" w:type="pct"/>
          </w:tcPr>
          <w:p w14:paraId="4FF1F46B" w14:textId="77777777" w:rsidR="00C0233C" w:rsidRPr="0028464B" w:rsidRDefault="00C0233C" w:rsidP="006036CD">
            <w:pPr>
              <w:jc w:val="center"/>
            </w:pPr>
            <w:r w:rsidRPr="0028464B">
              <w:t>1</w:t>
            </w:r>
          </w:p>
        </w:tc>
      </w:tr>
      <w:tr w:rsidR="00C0233C" w:rsidRPr="0028464B" w14:paraId="596EF402" w14:textId="77777777" w:rsidTr="006036CD">
        <w:trPr>
          <w:trHeight w:val="283"/>
        </w:trPr>
        <w:tc>
          <w:tcPr>
            <w:tcW w:w="245" w:type="pct"/>
          </w:tcPr>
          <w:p w14:paraId="32EC87A8" w14:textId="77777777" w:rsidR="00C0233C" w:rsidRPr="0028464B" w:rsidRDefault="00C0233C" w:rsidP="006036CD">
            <w:pPr>
              <w:jc w:val="center"/>
            </w:pPr>
            <w:r w:rsidRPr="0028464B">
              <w:t>16.</w:t>
            </w:r>
          </w:p>
        </w:tc>
        <w:tc>
          <w:tcPr>
            <w:tcW w:w="4037" w:type="pct"/>
            <w:gridSpan w:val="2"/>
          </w:tcPr>
          <w:p w14:paraId="371D104C" w14:textId="77777777" w:rsidR="00C0233C" w:rsidRPr="00005A80" w:rsidRDefault="00C0233C" w:rsidP="006036CD">
            <w:pPr>
              <w:jc w:val="both"/>
              <w:rPr>
                <w:bCs/>
              </w:rPr>
            </w:pPr>
            <w:r w:rsidRPr="00005A80">
              <w:rPr>
                <w:bCs/>
              </w:rPr>
              <w:t>Write about Pre-curing of scion</w:t>
            </w:r>
            <w:r>
              <w:rPr>
                <w:bCs/>
              </w:rPr>
              <w:t>.</w:t>
            </w:r>
          </w:p>
        </w:tc>
        <w:tc>
          <w:tcPr>
            <w:tcW w:w="289" w:type="pct"/>
          </w:tcPr>
          <w:p w14:paraId="71070C66" w14:textId="77777777" w:rsidR="00C0233C" w:rsidRPr="0028464B" w:rsidRDefault="00C0233C" w:rsidP="006036CD">
            <w:pPr>
              <w:jc w:val="center"/>
            </w:pPr>
            <w:r w:rsidRPr="0028464B">
              <w:t>CO6</w:t>
            </w:r>
          </w:p>
        </w:tc>
        <w:tc>
          <w:tcPr>
            <w:tcW w:w="231" w:type="pct"/>
          </w:tcPr>
          <w:p w14:paraId="36738843" w14:textId="77777777" w:rsidR="00C0233C" w:rsidRPr="0028464B" w:rsidRDefault="00C0233C" w:rsidP="006036CD">
            <w:pPr>
              <w:jc w:val="center"/>
            </w:pPr>
            <w:r>
              <w:t>R</w:t>
            </w:r>
          </w:p>
        </w:tc>
        <w:tc>
          <w:tcPr>
            <w:tcW w:w="196" w:type="pct"/>
          </w:tcPr>
          <w:p w14:paraId="093F38B4" w14:textId="77777777" w:rsidR="00C0233C" w:rsidRPr="0028464B" w:rsidRDefault="00C0233C" w:rsidP="006036CD">
            <w:pPr>
              <w:jc w:val="center"/>
            </w:pPr>
            <w:r w:rsidRPr="0028464B">
              <w:t>1</w:t>
            </w:r>
          </w:p>
        </w:tc>
      </w:tr>
      <w:tr w:rsidR="00C0233C" w:rsidRPr="0028464B" w14:paraId="5DB7FF2C" w14:textId="77777777" w:rsidTr="006036CD">
        <w:trPr>
          <w:trHeight w:val="283"/>
        </w:trPr>
        <w:tc>
          <w:tcPr>
            <w:tcW w:w="245" w:type="pct"/>
          </w:tcPr>
          <w:p w14:paraId="1093C76C" w14:textId="77777777" w:rsidR="00C0233C" w:rsidRPr="0028464B" w:rsidRDefault="00C0233C" w:rsidP="006036CD">
            <w:pPr>
              <w:jc w:val="center"/>
            </w:pPr>
            <w:r w:rsidRPr="0028464B">
              <w:t>17.</w:t>
            </w:r>
          </w:p>
        </w:tc>
        <w:tc>
          <w:tcPr>
            <w:tcW w:w="4037" w:type="pct"/>
            <w:gridSpan w:val="2"/>
          </w:tcPr>
          <w:p w14:paraId="105633C8" w14:textId="77777777" w:rsidR="00C0233C" w:rsidRPr="00005A80" w:rsidRDefault="00C0233C" w:rsidP="006036CD">
            <w:pPr>
              <w:jc w:val="both"/>
              <w:rPr>
                <w:bCs/>
              </w:rPr>
            </w:pPr>
            <w:r w:rsidRPr="00005A80">
              <w:rPr>
                <w:bCs/>
              </w:rPr>
              <w:t xml:space="preserve">How will you overcome incompatibility between the stock and scion? </w:t>
            </w:r>
          </w:p>
        </w:tc>
        <w:tc>
          <w:tcPr>
            <w:tcW w:w="289" w:type="pct"/>
          </w:tcPr>
          <w:p w14:paraId="560D4650" w14:textId="77777777" w:rsidR="00C0233C" w:rsidRPr="0028464B" w:rsidRDefault="00C0233C" w:rsidP="006036CD">
            <w:pPr>
              <w:jc w:val="center"/>
            </w:pPr>
            <w:r w:rsidRPr="0028464B">
              <w:t>CO6</w:t>
            </w:r>
          </w:p>
        </w:tc>
        <w:tc>
          <w:tcPr>
            <w:tcW w:w="231" w:type="pct"/>
          </w:tcPr>
          <w:p w14:paraId="564F4FEA" w14:textId="77777777" w:rsidR="00C0233C" w:rsidRPr="0028464B" w:rsidRDefault="00C0233C" w:rsidP="006036CD">
            <w:pPr>
              <w:jc w:val="center"/>
            </w:pPr>
            <w:r>
              <w:t>E</w:t>
            </w:r>
          </w:p>
        </w:tc>
        <w:tc>
          <w:tcPr>
            <w:tcW w:w="196" w:type="pct"/>
          </w:tcPr>
          <w:p w14:paraId="3BB9B094" w14:textId="77777777" w:rsidR="00C0233C" w:rsidRPr="0028464B" w:rsidRDefault="00C0233C" w:rsidP="006036CD">
            <w:pPr>
              <w:jc w:val="center"/>
            </w:pPr>
            <w:r w:rsidRPr="0028464B">
              <w:t>1</w:t>
            </w:r>
          </w:p>
        </w:tc>
      </w:tr>
      <w:tr w:rsidR="00C0233C" w:rsidRPr="0028464B" w14:paraId="0CB9B2B7" w14:textId="77777777" w:rsidTr="006036CD">
        <w:trPr>
          <w:trHeight w:val="283"/>
        </w:trPr>
        <w:tc>
          <w:tcPr>
            <w:tcW w:w="245" w:type="pct"/>
          </w:tcPr>
          <w:p w14:paraId="76C519EA" w14:textId="77777777" w:rsidR="00C0233C" w:rsidRPr="0028464B" w:rsidRDefault="00C0233C" w:rsidP="006036CD">
            <w:pPr>
              <w:jc w:val="center"/>
            </w:pPr>
            <w:r w:rsidRPr="0028464B">
              <w:t>18.</w:t>
            </w:r>
          </w:p>
        </w:tc>
        <w:tc>
          <w:tcPr>
            <w:tcW w:w="4037" w:type="pct"/>
            <w:gridSpan w:val="2"/>
          </w:tcPr>
          <w:p w14:paraId="02802B89" w14:textId="77777777" w:rsidR="00C0233C" w:rsidRPr="00005A80" w:rsidRDefault="00C0233C" w:rsidP="006036CD">
            <w:pPr>
              <w:jc w:val="both"/>
              <w:rPr>
                <w:bCs/>
              </w:rPr>
            </w:pPr>
            <w:r w:rsidRPr="00005A80">
              <w:rPr>
                <w:bCs/>
              </w:rPr>
              <w:t>Classify the cuttings method of propagation</w:t>
            </w:r>
            <w:r>
              <w:rPr>
                <w:bCs/>
              </w:rPr>
              <w:t>.</w:t>
            </w:r>
          </w:p>
        </w:tc>
        <w:tc>
          <w:tcPr>
            <w:tcW w:w="289" w:type="pct"/>
          </w:tcPr>
          <w:p w14:paraId="0A12CE43" w14:textId="77777777" w:rsidR="00C0233C" w:rsidRPr="0028464B" w:rsidRDefault="00C0233C" w:rsidP="006036CD">
            <w:pPr>
              <w:jc w:val="center"/>
            </w:pPr>
            <w:r w:rsidRPr="0028464B">
              <w:t>CO1</w:t>
            </w:r>
          </w:p>
        </w:tc>
        <w:tc>
          <w:tcPr>
            <w:tcW w:w="231" w:type="pct"/>
          </w:tcPr>
          <w:p w14:paraId="0E7F8942" w14:textId="77777777" w:rsidR="00C0233C" w:rsidRPr="0028464B" w:rsidRDefault="00C0233C" w:rsidP="006036CD">
            <w:pPr>
              <w:jc w:val="center"/>
            </w:pPr>
            <w:r>
              <w:t>U</w:t>
            </w:r>
          </w:p>
        </w:tc>
        <w:tc>
          <w:tcPr>
            <w:tcW w:w="196" w:type="pct"/>
          </w:tcPr>
          <w:p w14:paraId="4DC153D3" w14:textId="77777777" w:rsidR="00C0233C" w:rsidRPr="0028464B" w:rsidRDefault="00C0233C" w:rsidP="006036CD">
            <w:pPr>
              <w:jc w:val="center"/>
            </w:pPr>
            <w:r w:rsidRPr="0028464B">
              <w:t>1</w:t>
            </w:r>
          </w:p>
        </w:tc>
      </w:tr>
      <w:tr w:rsidR="00C0233C" w:rsidRPr="0028464B" w14:paraId="2E1761B7" w14:textId="77777777" w:rsidTr="006036CD">
        <w:trPr>
          <w:trHeight w:val="283"/>
        </w:trPr>
        <w:tc>
          <w:tcPr>
            <w:tcW w:w="245" w:type="pct"/>
          </w:tcPr>
          <w:p w14:paraId="4B09C53C" w14:textId="77777777" w:rsidR="00C0233C" w:rsidRPr="0028464B" w:rsidRDefault="00C0233C" w:rsidP="006036CD">
            <w:pPr>
              <w:jc w:val="center"/>
            </w:pPr>
            <w:r w:rsidRPr="0028464B">
              <w:t>19.</w:t>
            </w:r>
          </w:p>
        </w:tc>
        <w:tc>
          <w:tcPr>
            <w:tcW w:w="4037" w:type="pct"/>
            <w:gridSpan w:val="2"/>
          </w:tcPr>
          <w:p w14:paraId="50E075D3" w14:textId="77777777" w:rsidR="00C0233C" w:rsidRPr="00005A80" w:rsidRDefault="00C0233C" w:rsidP="006036CD">
            <w:pPr>
              <w:jc w:val="both"/>
              <w:rPr>
                <w:bCs/>
              </w:rPr>
            </w:pPr>
            <w:r w:rsidRPr="00005A80">
              <w:rPr>
                <w:bCs/>
              </w:rPr>
              <w:t>Explain about the Seed priming.</w:t>
            </w:r>
          </w:p>
        </w:tc>
        <w:tc>
          <w:tcPr>
            <w:tcW w:w="289" w:type="pct"/>
          </w:tcPr>
          <w:p w14:paraId="4E14F020" w14:textId="77777777" w:rsidR="00C0233C" w:rsidRPr="0028464B" w:rsidRDefault="00C0233C" w:rsidP="006036CD">
            <w:pPr>
              <w:jc w:val="center"/>
            </w:pPr>
            <w:r w:rsidRPr="0028464B">
              <w:t>CO2</w:t>
            </w:r>
          </w:p>
        </w:tc>
        <w:tc>
          <w:tcPr>
            <w:tcW w:w="231" w:type="pct"/>
          </w:tcPr>
          <w:p w14:paraId="144CD89D" w14:textId="77777777" w:rsidR="00C0233C" w:rsidRPr="0028464B" w:rsidRDefault="00C0233C" w:rsidP="006036CD">
            <w:pPr>
              <w:jc w:val="center"/>
            </w:pPr>
            <w:r>
              <w:t>An</w:t>
            </w:r>
          </w:p>
        </w:tc>
        <w:tc>
          <w:tcPr>
            <w:tcW w:w="196" w:type="pct"/>
          </w:tcPr>
          <w:p w14:paraId="631EC278" w14:textId="77777777" w:rsidR="00C0233C" w:rsidRPr="0028464B" w:rsidRDefault="00C0233C" w:rsidP="006036CD">
            <w:pPr>
              <w:jc w:val="center"/>
            </w:pPr>
            <w:r w:rsidRPr="0028464B">
              <w:t>1</w:t>
            </w:r>
          </w:p>
        </w:tc>
      </w:tr>
      <w:tr w:rsidR="00C0233C" w:rsidRPr="0028464B" w14:paraId="25161FC7" w14:textId="77777777" w:rsidTr="006036CD">
        <w:trPr>
          <w:trHeight w:val="283"/>
        </w:trPr>
        <w:tc>
          <w:tcPr>
            <w:tcW w:w="245" w:type="pct"/>
          </w:tcPr>
          <w:p w14:paraId="520C8771" w14:textId="77777777" w:rsidR="00C0233C" w:rsidRPr="0028464B" w:rsidRDefault="00C0233C" w:rsidP="006036CD">
            <w:pPr>
              <w:jc w:val="center"/>
            </w:pPr>
            <w:r w:rsidRPr="0028464B">
              <w:t>20.</w:t>
            </w:r>
          </w:p>
        </w:tc>
        <w:tc>
          <w:tcPr>
            <w:tcW w:w="4037" w:type="pct"/>
            <w:gridSpan w:val="2"/>
          </w:tcPr>
          <w:p w14:paraId="45B4CB59" w14:textId="77777777" w:rsidR="00C0233C" w:rsidRPr="00005A80" w:rsidRDefault="00C0233C" w:rsidP="006036CD">
            <w:pPr>
              <w:jc w:val="both"/>
              <w:rPr>
                <w:bCs/>
              </w:rPr>
            </w:pPr>
            <w:r>
              <w:rPr>
                <w:bCs/>
              </w:rPr>
              <w:t>State the salient features of rootstock parents</w:t>
            </w:r>
          </w:p>
        </w:tc>
        <w:tc>
          <w:tcPr>
            <w:tcW w:w="289" w:type="pct"/>
          </w:tcPr>
          <w:p w14:paraId="43E9F23E" w14:textId="77777777" w:rsidR="00C0233C" w:rsidRPr="0028464B" w:rsidRDefault="00C0233C" w:rsidP="006036CD">
            <w:pPr>
              <w:jc w:val="center"/>
            </w:pPr>
            <w:r w:rsidRPr="0028464B">
              <w:t>CO4</w:t>
            </w:r>
          </w:p>
        </w:tc>
        <w:tc>
          <w:tcPr>
            <w:tcW w:w="231" w:type="pct"/>
          </w:tcPr>
          <w:p w14:paraId="00FF175C" w14:textId="77777777" w:rsidR="00C0233C" w:rsidRPr="0028464B" w:rsidRDefault="00C0233C" w:rsidP="006036CD">
            <w:pPr>
              <w:jc w:val="center"/>
            </w:pPr>
            <w:r>
              <w:t>R</w:t>
            </w:r>
          </w:p>
        </w:tc>
        <w:tc>
          <w:tcPr>
            <w:tcW w:w="196" w:type="pct"/>
          </w:tcPr>
          <w:p w14:paraId="552FC7F0" w14:textId="77777777" w:rsidR="00C0233C" w:rsidRPr="0028464B" w:rsidRDefault="00C0233C" w:rsidP="006036CD">
            <w:pPr>
              <w:jc w:val="center"/>
            </w:pPr>
            <w:r w:rsidRPr="0028464B">
              <w:t>1</w:t>
            </w:r>
          </w:p>
        </w:tc>
      </w:tr>
      <w:tr w:rsidR="00C0233C" w:rsidRPr="0028464B" w14:paraId="50433325" w14:textId="77777777" w:rsidTr="006036CD">
        <w:trPr>
          <w:trHeight w:val="553"/>
        </w:trPr>
        <w:tc>
          <w:tcPr>
            <w:tcW w:w="5000" w:type="pct"/>
            <w:gridSpan w:val="6"/>
          </w:tcPr>
          <w:p w14:paraId="5CCDCF36" w14:textId="77777777" w:rsidR="00C0233C" w:rsidRPr="0028464B" w:rsidRDefault="00C0233C" w:rsidP="006036CD">
            <w:pPr>
              <w:jc w:val="center"/>
              <w:rPr>
                <w:b/>
                <w:u w:val="single"/>
              </w:rPr>
            </w:pPr>
            <w:r w:rsidRPr="0028464B">
              <w:rPr>
                <w:b/>
                <w:u w:val="single"/>
              </w:rPr>
              <w:t>PART – B (10 X 5 = 50 MARKS)</w:t>
            </w:r>
          </w:p>
          <w:p w14:paraId="5E93341D" w14:textId="77777777" w:rsidR="00C0233C" w:rsidRPr="0028464B" w:rsidRDefault="00C0233C" w:rsidP="006036CD">
            <w:pPr>
              <w:jc w:val="center"/>
              <w:rPr>
                <w:b/>
                <w:u w:val="single"/>
              </w:rPr>
            </w:pPr>
            <w:r w:rsidRPr="0028464B">
              <w:rPr>
                <w:b/>
              </w:rPr>
              <w:t>(Answer any 10 from the following)</w:t>
            </w:r>
          </w:p>
        </w:tc>
      </w:tr>
      <w:tr w:rsidR="00C0233C" w:rsidRPr="0028464B" w14:paraId="438E72EF" w14:textId="77777777" w:rsidTr="006036CD">
        <w:trPr>
          <w:trHeight w:val="283"/>
        </w:trPr>
        <w:tc>
          <w:tcPr>
            <w:tcW w:w="245" w:type="pct"/>
          </w:tcPr>
          <w:p w14:paraId="3D0E00E3" w14:textId="77777777" w:rsidR="00C0233C" w:rsidRPr="0028464B" w:rsidRDefault="00C0233C" w:rsidP="006036CD">
            <w:pPr>
              <w:jc w:val="center"/>
            </w:pPr>
            <w:r w:rsidRPr="0028464B">
              <w:t>21.</w:t>
            </w:r>
          </w:p>
        </w:tc>
        <w:tc>
          <w:tcPr>
            <w:tcW w:w="4037" w:type="pct"/>
            <w:gridSpan w:val="2"/>
          </w:tcPr>
          <w:p w14:paraId="5D44D443" w14:textId="77777777" w:rsidR="00C0233C" w:rsidRPr="006036CD" w:rsidRDefault="00C0233C" w:rsidP="006036CD">
            <w:pPr>
              <w:ind w:right="-15"/>
              <w:rPr>
                <w:bCs/>
              </w:rPr>
            </w:pPr>
            <w:r w:rsidRPr="006036CD">
              <w:rPr>
                <w:rFonts w:eastAsia="Gill Sans MT"/>
                <w:bCs/>
              </w:rPr>
              <w:t>List out the various advantages of asexual propagation</w:t>
            </w:r>
          </w:p>
        </w:tc>
        <w:tc>
          <w:tcPr>
            <w:tcW w:w="289" w:type="pct"/>
          </w:tcPr>
          <w:p w14:paraId="348FF957" w14:textId="77777777" w:rsidR="00C0233C" w:rsidRPr="0028464B" w:rsidRDefault="00C0233C" w:rsidP="006036CD">
            <w:pPr>
              <w:jc w:val="center"/>
            </w:pPr>
            <w:r w:rsidRPr="0028464B">
              <w:t>CO1</w:t>
            </w:r>
          </w:p>
        </w:tc>
        <w:tc>
          <w:tcPr>
            <w:tcW w:w="231" w:type="pct"/>
          </w:tcPr>
          <w:p w14:paraId="125D40C5" w14:textId="77777777" w:rsidR="00C0233C" w:rsidRPr="0028464B" w:rsidRDefault="00C0233C" w:rsidP="006036CD">
            <w:pPr>
              <w:jc w:val="center"/>
            </w:pPr>
            <w:r>
              <w:t>R</w:t>
            </w:r>
          </w:p>
        </w:tc>
        <w:tc>
          <w:tcPr>
            <w:tcW w:w="196" w:type="pct"/>
          </w:tcPr>
          <w:p w14:paraId="1E8A87F5" w14:textId="77777777" w:rsidR="00C0233C" w:rsidRPr="0028464B" w:rsidRDefault="00C0233C" w:rsidP="006036CD">
            <w:pPr>
              <w:jc w:val="center"/>
            </w:pPr>
            <w:r w:rsidRPr="0028464B">
              <w:t>5</w:t>
            </w:r>
          </w:p>
        </w:tc>
      </w:tr>
      <w:tr w:rsidR="00C0233C" w:rsidRPr="0028464B" w14:paraId="14E2BFCA" w14:textId="77777777" w:rsidTr="006036CD">
        <w:trPr>
          <w:trHeight w:val="283"/>
        </w:trPr>
        <w:tc>
          <w:tcPr>
            <w:tcW w:w="245" w:type="pct"/>
          </w:tcPr>
          <w:p w14:paraId="4ADC05C1" w14:textId="77777777" w:rsidR="00C0233C" w:rsidRPr="0028464B" w:rsidRDefault="00C0233C" w:rsidP="006036CD">
            <w:pPr>
              <w:jc w:val="center"/>
            </w:pPr>
            <w:r w:rsidRPr="0028464B">
              <w:t>22.</w:t>
            </w:r>
          </w:p>
        </w:tc>
        <w:tc>
          <w:tcPr>
            <w:tcW w:w="4037" w:type="pct"/>
            <w:gridSpan w:val="2"/>
          </w:tcPr>
          <w:p w14:paraId="75D5892A" w14:textId="77777777" w:rsidR="00C0233C" w:rsidRPr="006036CD" w:rsidRDefault="00C0233C" w:rsidP="006036CD">
            <w:pPr>
              <w:jc w:val="both"/>
              <w:rPr>
                <w:bCs/>
              </w:rPr>
            </w:pPr>
            <w:r w:rsidRPr="006036CD">
              <w:rPr>
                <w:bCs/>
              </w:rPr>
              <w:t>Define Seed coating and it’s types</w:t>
            </w:r>
            <w:bookmarkStart w:id="39" w:name="History"/>
            <w:bookmarkStart w:id="40" w:name="How"/>
            <w:bookmarkEnd w:id="39"/>
            <w:bookmarkEnd w:id="40"/>
          </w:p>
        </w:tc>
        <w:tc>
          <w:tcPr>
            <w:tcW w:w="289" w:type="pct"/>
          </w:tcPr>
          <w:p w14:paraId="1BFBF81C" w14:textId="77777777" w:rsidR="00C0233C" w:rsidRPr="0028464B" w:rsidRDefault="00C0233C" w:rsidP="006036CD">
            <w:pPr>
              <w:jc w:val="center"/>
            </w:pPr>
            <w:r w:rsidRPr="0028464B">
              <w:t>CO2</w:t>
            </w:r>
          </w:p>
        </w:tc>
        <w:tc>
          <w:tcPr>
            <w:tcW w:w="231" w:type="pct"/>
          </w:tcPr>
          <w:p w14:paraId="2C6A1AB9" w14:textId="77777777" w:rsidR="00C0233C" w:rsidRPr="0028464B" w:rsidRDefault="00C0233C" w:rsidP="006036CD">
            <w:pPr>
              <w:jc w:val="center"/>
            </w:pPr>
            <w:r w:rsidRPr="0028464B">
              <w:t>U</w:t>
            </w:r>
          </w:p>
        </w:tc>
        <w:tc>
          <w:tcPr>
            <w:tcW w:w="196" w:type="pct"/>
          </w:tcPr>
          <w:p w14:paraId="7D8FE8CB" w14:textId="77777777" w:rsidR="00C0233C" w:rsidRPr="0028464B" w:rsidRDefault="00C0233C" w:rsidP="006036CD">
            <w:pPr>
              <w:jc w:val="center"/>
            </w:pPr>
            <w:r w:rsidRPr="0028464B">
              <w:t>5</w:t>
            </w:r>
          </w:p>
        </w:tc>
      </w:tr>
      <w:tr w:rsidR="00C0233C" w:rsidRPr="0028464B" w14:paraId="489FE649" w14:textId="77777777" w:rsidTr="006036CD">
        <w:trPr>
          <w:trHeight w:val="283"/>
        </w:trPr>
        <w:tc>
          <w:tcPr>
            <w:tcW w:w="245" w:type="pct"/>
          </w:tcPr>
          <w:p w14:paraId="59E46E97" w14:textId="77777777" w:rsidR="00C0233C" w:rsidRPr="0028464B" w:rsidRDefault="00C0233C" w:rsidP="006036CD">
            <w:pPr>
              <w:jc w:val="center"/>
            </w:pPr>
            <w:r w:rsidRPr="0028464B">
              <w:t>23.</w:t>
            </w:r>
          </w:p>
        </w:tc>
        <w:tc>
          <w:tcPr>
            <w:tcW w:w="4037" w:type="pct"/>
            <w:gridSpan w:val="2"/>
          </w:tcPr>
          <w:p w14:paraId="2B737844" w14:textId="77777777" w:rsidR="00C0233C" w:rsidRPr="006036CD" w:rsidRDefault="00C0233C" w:rsidP="006036CD">
            <w:pPr>
              <w:jc w:val="both"/>
              <w:rPr>
                <w:bCs/>
              </w:rPr>
            </w:pPr>
            <w:r w:rsidRPr="006036CD">
              <w:rPr>
                <w:bCs/>
              </w:rPr>
              <w:t xml:space="preserve">Explain about Bridge grafting  </w:t>
            </w:r>
          </w:p>
        </w:tc>
        <w:tc>
          <w:tcPr>
            <w:tcW w:w="289" w:type="pct"/>
          </w:tcPr>
          <w:p w14:paraId="07D98147" w14:textId="77777777" w:rsidR="00C0233C" w:rsidRPr="0028464B" w:rsidRDefault="00C0233C" w:rsidP="006036CD">
            <w:pPr>
              <w:jc w:val="center"/>
            </w:pPr>
            <w:r w:rsidRPr="0028464B">
              <w:t>CO3</w:t>
            </w:r>
          </w:p>
        </w:tc>
        <w:tc>
          <w:tcPr>
            <w:tcW w:w="231" w:type="pct"/>
          </w:tcPr>
          <w:p w14:paraId="3E413997" w14:textId="77777777" w:rsidR="00C0233C" w:rsidRPr="0028464B" w:rsidRDefault="00C0233C" w:rsidP="006036CD">
            <w:pPr>
              <w:jc w:val="center"/>
            </w:pPr>
            <w:r>
              <w:t>An</w:t>
            </w:r>
          </w:p>
        </w:tc>
        <w:tc>
          <w:tcPr>
            <w:tcW w:w="196" w:type="pct"/>
          </w:tcPr>
          <w:p w14:paraId="674B238E" w14:textId="77777777" w:rsidR="00C0233C" w:rsidRPr="0028464B" w:rsidRDefault="00C0233C" w:rsidP="006036CD">
            <w:pPr>
              <w:jc w:val="center"/>
            </w:pPr>
            <w:r w:rsidRPr="0028464B">
              <w:t>5</w:t>
            </w:r>
          </w:p>
        </w:tc>
      </w:tr>
      <w:tr w:rsidR="00C0233C" w:rsidRPr="0028464B" w14:paraId="61E7AE76" w14:textId="77777777" w:rsidTr="006036CD">
        <w:trPr>
          <w:trHeight w:val="283"/>
        </w:trPr>
        <w:tc>
          <w:tcPr>
            <w:tcW w:w="245" w:type="pct"/>
          </w:tcPr>
          <w:p w14:paraId="39526758" w14:textId="77777777" w:rsidR="00C0233C" w:rsidRPr="0028464B" w:rsidRDefault="00C0233C" w:rsidP="006036CD">
            <w:pPr>
              <w:jc w:val="center"/>
            </w:pPr>
            <w:r w:rsidRPr="0028464B">
              <w:t>24.</w:t>
            </w:r>
          </w:p>
        </w:tc>
        <w:tc>
          <w:tcPr>
            <w:tcW w:w="4037" w:type="pct"/>
            <w:gridSpan w:val="2"/>
          </w:tcPr>
          <w:p w14:paraId="2953793B" w14:textId="77777777" w:rsidR="00C0233C" w:rsidRPr="006036CD" w:rsidRDefault="00C0233C" w:rsidP="006036CD">
            <w:pPr>
              <w:jc w:val="both"/>
              <w:rPr>
                <w:bCs/>
              </w:rPr>
            </w:pPr>
            <w:r w:rsidRPr="006036CD">
              <w:rPr>
                <w:bCs/>
              </w:rPr>
              <w:t>Mention the causes of graft incompatibility</w:t>
            </w:r>
          </w:p>
        </w:tc>
        <w:tc>
          <w:tcPr>
            <w:tcW w:w="289" w:type="pct"/>
          </w:tcPr>
          <w:p w14:paraId="025E933F" w14:textId="77777777" w:rsidR="00C0233C" w:rsidRPr="0028464B" w:rsidRDefault="00C0233C" w:rsidP="006036CD">
            <w:pPr>
              <w:jc w:val="center"/>
            </w:pPr>
            <w:r w:rsidRPr="0028464B">
              <w:t>CO4</w:t>
            </w:r>
          </w:p>
        </w:tc>
        <w:tc>
          <w:tcPr>
            <w:tcW w:w="231" w:type="pct"/>
          </w:tcPr>
          <w:p w14:paraId="01437DF4" w14:textId="77777777" w:rsidR="00C0233C" w:rsidRPr="0028464B" w:rsidRDefault="00C0233C" w:rsidP="006036CD">
            <w:pPr>
              <w:jc w:val="center"/>
            </w:pPr>
            <w:r>
              <w:t>C</w:t>
            </w:r>
          </w:p>
        </w:tc>
        <w:tc>
          <w:tcPr>
            <w:tcW w:w="196" w:type="pct"/>
          </w:tcPr>
          <w:p w14:paraId="1543B79D" w14:textId="77777777" w:rsidR="00C0233C" w:rsidRPr="0028464B" w:rsidRDefault="00C0233C" w:rsidP="006036CD">
            <w:pPr>
              <w:jc w:val="center"/>
            </w:pPr>
            <w:r w:rsidRPr="0028464B">
              <w:t>5</w:t>
            </w:r>
          </w:p>
        </w:tc>
      </w:tr>
      <w:tr w:rsidR="00C0233C" w:rsidRPr="0028464B" w14:paraId="038AD366" w14:textId="77777777" w:rsidTr="006036CD">
        <w:trPr>
          <w:trHeight w:val="283"/>
        </w:trPr>
        <w:tc>
          <w:tcPr>
            <w:tcW w:w="245" w:type="pct"/>
          </w:tcPr>
          <w:p w14:paraId="101CC6EF" w14:textId="77777777" w:rsidR="00C0233C" w:rsidRPr="0028464B" w:rsidRDefault="00C0233C" w:rsidP="006036CD">
            <w:pPr>
              <w:jc w:val="center"/>
            </w:pPr>
            <w:r w:rsidRPr="0028464B">
              <w:t>25.</w:t>
            </w:r>
          </w:p>
        </w:tc>
        <w:tc>
          <w:tcPr>
            <w:tcW w:w="4037" w:type="pct"/>
            <w:gridSpan w:val="2"/>
          </w:tcPr>
          <w:p w14:paraId="3B087140" w14:textId="77777777" w:rsidR="00C0233C" w:rsidRPr="006036CD" w:rsidRDefault="00C0233C" w:rsidP="006036CD">
            <w:pPr>
              <w:jc w:val="both"/>
              <w:rPr>
                <w:bCs/>
              </w:rPr>
            </w:pPr>
            <w:r w:rsidRPr="006036CD">
              <w:rPr>
                <w:bCs/>
              </w:rPr>
              <w:t>Differentiate the Meristem culture and Embryo culture</w:t>
            </w:r>
          </w:p>
        </w:tc>
        <w:tc>
          <w:tcPr>
            <w:tcW w:w="289" w:type="pct"/>
          </w:tcPr>
          <w:p w14:paraId="4DED8774" w14:textId="77777777" w:rsidR="00C0233C" w:rsidRPr="0028464B" w:rsidRDefault="00C0233C" w:rsidP="006036CD">
            <w:pPr>
              <w:jc w:val="center"/>
            </w:pPr>
            <w:r w:rsidRPr="0028464B">
              <w:t>CO5</w:t>
            </w:r>
          </w:p>
        </w:tc>
        <w:tc>
          <w:tcPr>
            <w:tcW w:w="231" w:type="pct"/>
          </w:tcPr>
          <w:p w14:paraId="2C7259DD" w14:textId="77777777" w:rsidR="00C0233C" w:rsidRPr="0028464B" w:rsidRDefault="00C0233C" w:rsidP="006036CD">
            <w:pPr>
              <w:jc w:val="center"/>
            </w:pPr>
            <w:r>
              <w:t>A</w:t>
            </w:r>
          </w:p>
        </w:tc>
        <w:tc>
          <w:tcPr>
            <w:tcW w:w="196" w:type="pct"/>
          </w:tcPr>
          <w:p w14:paraId="39EE3C44" w14:textId="77777777" w:rsidR="00C0233C" w:rsidRPr="0028464B" w:rsidRDefault="00C0233C" w:rsidP="006036CD">
            <w:pPr>
              <w:jc w:val="center"/>
            </w:pPr>
            <w:r w:rsidRPr="0028464B">
              <w:t>5</w:t>
            </w:r>
          </w:p>
        </w:tc>
      </w:tr>
      <w:tr w:rsidR="00C0233C" w:rsidRPr="0028464B" w14:paraId="5ECEB589" w14:textId="77777777" w:rsidTr="006036CD">
        <w:trPr>
          <w:trHeight w:val="283"/>
        </w:trPr>
        <w:tc>
          <w:tcPr>
            <w:tcW w:w="245" w:type="pct"/>
          </w:tcPr>
          <w:p w14:paraId="7FDCA999" w14:textId="77777777" w:rsidR="00C0233C" w:rsidRPr="0028464B" w:rsidRDefault="00C0233C" w:rsidP="006036CD">
            <w:pPr>
              <w:jc w:val="center"/>
            </w:pPr>
            <w:r w:rsidRPr="0028464B">
              <w:t>26.</w:t>
            </w:r>
          </w:p>
        </w:tc>
        <w:tc>
          <w:tcPr>
            <w:tcW w:w="4037" w:type="pct"/>
            <w:gridSpan w:val="2"/>
          </w:tcPr>
          <w:p w14:paraId="4F633F9A" w14:textId="77777777" w:rsidR="00C0233C" w:rsidRPr="006036CD" w:rsidRDefault="00C0233C" w:rsidP="006036CD">
            <w:pPr>
              <w:jc w:val="both"/>
              <w:rPr>
                <w:bCs/>
              </w:rPr>
            </w:pPr>
            <w:r w:rsidRPr="006036CD">
              <w:rPr>
                <w:bCs/>
              </w:rPr>
              <w:t>Explain the Plant propagation structures and its advantages</w:t>
            </w:r>
          </w:p>
        </w:tc>
        <w:tc>
          <w:tcPr>
            <w:tcW w:w="289" w:type="pct"/>
          </w:tcPr>
          <w:p w14:paraId="2D8BDBE0" w14:textId="77777777" w:rsidR="00C0233C" w:rsidRPr="0028464B" w:rsidRDefault="00C0233C" w:rsidP="006036CD">
            <w:pPr>
              <w:jc w:val="center"/>
            </w:pPr>
            <w:r w:rsidRPr="0028464B">
              <w:t>CO6</w:t>
            </w:r>
          </w:p>
        </w:tc>
        <w:tc>
          <w:tcPr>
            <w:tcW w:w="231" w:type="pct"/>
          </w:tcPr>
          <w:p w14:paraId="697EED8D" w14:textId="77777777" w:rsidR="00C0233C" w:rsidRPr="0028464B" w:rsidRDefault="00C0233C" w:rsidP="006036CD">
            <w:pPr>
              <w:jc w:val="center"/>
            </w:pPr>
            <w:r>
              <w:t>An</w:t>
            </w:r>
          </w:p>
        </w:tc>
        <w:tc>
          <w:tcPr>
            <w:tcW w:w="196" w:type="pct"/>
          </w:tcPr>
          <w:p w14:paraId="456C1782" w14:textId="77777777" w:rsidR="00C0233C" w:rsidRPr="0028464B" w:rsidRDefault="00C0233C" w:rsidP="006036CD">
            <w:pPr>
              <w:jc w:val="center"/>
            </w:pPr>
            <w:r w:rsidRPr="0028464B">
              <w:t>5</w:t>
            </w:r>
          </w:p>
        </w:tc>
      </w:tr>
      <w:tr w:rsidR="00C0233C" w:rsidRPr="0028464B" w14:paraId="7E41F176" w14:textId="77777777" w:rsidTr="006036CD">
        <w:trPr>
          <w:trHeight w:val="283"/>
        </w:trPr>
        <w:tc>
          <w:tcPr>
            <w:tcW w:w="245" w:type="pct"/>
          </w:tcPr>
          <w:p w14:paraId="3B172468" w14:textId="77777777" w:rsidR="00C0233C" w:rsidRPr="0028464B" w:rsidRDefault="00C0233C" w:rsidP="006036CD">
            <w:pPr>
              <w:jc w:val="center"/>
            </w:pPr>
            <w:r w:rsidRPr="0028464B">
              <w:t>27.</w:t>
            </w:r>
          </w:p>
        </w:tc>
        <w:tc>
          <w:tcPr>
            <w:tcW w:w="4037" w:type="pct"/>
            <w:gridSpan w:val="2"/>
          </w:tcPr>
          <w:p w14:paraId="01DC893E" w14:textId="77777777" w:rsidR="00C0233C" w:rsidRPr="006036CD" w:rsidRDefault="00C0233C" w:rsidP="006036CD">
            <w:pPr>
              <w:jc w:val="both"/>
              <w:rPr>
                <w:bCs/>
              </w:rPr>
            </w:pPr>
            <w:r w:rsidRPr="006036CD">
              <w:rPr>
                <w:bCs/>
              </w:rPr>
              <w:t>Discuss the T-budding method of propagation</w:t>
            </w:r>
          </w:p>
        </w:tc>
        <w:tc>
          <w:tcPr>
            <w:tcW w:w="289" w:type="pct"/>
          </w:tcPr>
          <w:p w14:paraId="0489D2BD" w14:textId="77777777" w:rsidR="00C0233C" w:rsidRPr="0028464B" w:rsidRDefault="00C0233C" w:rsidP="006036CD">
            <w:pPr>
              <w:jc w:val="center"/>
            </w:pPr>
            <w:r w:rsidRPr="0028464B">
              <w:t>CO1</w:t>
            </w:r>
          </w:p>
        </w:tc>
        <w:tc>
          <w:tcPr>
            <w:tcW w:w="231" w:type="pct"/>
          </w:tcPr>
          <w:p w14:paraId="36664D84" w14:textId="77777777" w:rsidR="00C0233C" w:rsidRPr="0028464B" w:rsidRDefault="00C0233C" w:rsidP="006036CD">
            <w:pPr>
              <w:jc w:val="center"/>
            </w:pPr>
            <w:r>
              <w:t>E</w:t>
            </w:r>
          </w:p>
        </w:tc>
        <w:tc>
          <w:tcPr>
            <w:tcW w:w="196" w:type="pct"/>
          </w:tcPr>
          <w:p w14:paraId="0DB89BE9" w14:textId="77777777" w:rsidR="00C0233C" w:rsidRPr="0028464B" w:rsidRDefault="00C0233C" w:rsidP="006036CD">
            <w:pPr>
              <w:jc w:val="center"/>
            </w:pPr>
            <w:r w:rsidRPr="0028464B">
              <w:t>5</w:t>
            </w:r>
          </w:p>
        </w:tc>
      </w:tr>
      <w:tr w:rsidR="00C0233C" w:rsidRPr="0028464B" w14:paraId="58BDC91A" w14:textId="77777777" w:rsidTr="006036CD">
        <w:trPr>
          <w:trHeight w:val="283"/>
        </w:trPr>
        <w:tc>
          <w:tcPr>
            <w:tcW w:w="245" w:type="pct"/>
          </w:tcPr>
          <w:p w14:paraId="42D9486F" w14:textId="77777777" w:rsidR="00C0233C" w:rsidRPr="0028464B" w:rsidRDefault="00C0233C" w:rsidP="006036CD">
            <w:pPr>
              <w:jc w:val="center"/>
            </w:pPr>
            <w:r w:rsidRPr="0028464B">
              <w:t>28.</w:t>
            </w:r>
          </w:p>
        </w:tc>
        <w:tc>
          <w:tcPr>
            <w:tcW w:w="4037" w:type="pct"/>
            <w:gridSpan w:val="2"/>
          </w:tcPr>
          <w:p w14:paraId="24BC9AE0" w14:textId="77777777" w:rsidR="00C0233C" w:rsidRPr="006036CD" w:rsidRDefault="00C0233C" w:rsidP="006036CD">
            <w:pPr>
              <w:jc w:val="both"/>
              <w:rPr>
                <w:bCs/>
              </w:rPr>
            </w:pPr>
            <w:r w:rsidRPr="006036CD">
              <w:rPr>
                <w:bCs/>
              </w:rPr>
              <w:t>Explain the Seed treatment, benefits and types.</w:t>
            </w:r>
          </w:p>
        </w:tc>
        <w:tc>
          <w:tcPr>
            <w:tcW w:w="289" w:type="pct"/>
          </w:tcPr>
          <w:p w14:paraId="728E40F7" w14:textId="77777777" w:rsidR="00C0233C" w:rsidRPr="0028464B" w:rsidRDefault="00C0233C" w:rsidP="006036CD">
            <w:pPr>
              <w:jc w:val="center"/>
            </w:pPr>
            <w:r w:rsidRPr="0028464B">
              <w:t>CO2</w:t>
            </w:r>
          </w:p>
        </w:tc>
        <w:tc>
          <w:tcPr>
            <w:tcW w:w="231" w:type="pct"/>
          </w:tcPr>
          <w:p w14:paraId="565F2968" w14:textId="77777777" w:rsidR="00C0233C" w:rsidRPr="0028464B" w:rsidRDefault="00C0233C" w:rsidP="006036CD">
            <w:pPr>
              <w:jc w:val="center"/>
            </w:pPr>
            <w:r>
              <w:t>An</w:t>
            </w:r>
          </w:p>
        </w:tc>
        <w:tc>
          <w:tcPr>
            <w:tcW w:w="196" w:type="pct"/>
          </w:tcPr>
          <w:p w14:paraId="1BC4675B" w14:textId="77777777" w:rsidR="00C0233C" w:rsidRPr="0028464B" w:rsidRDefault="00C0233C" w:rsidP="006036CD">
            <w:pPr>
              <w:jc w:val="center"/>
            </w:pPr>
            <w:r w:rsidRPr="0028464B">
              <w:t>5</w:t>
            </w:r>
          </w:p>
        </w:tc>
      </w:tr>
      <w:tr w:rsidR="00C0233C" w:rsidRPr="0028464B" w14:paraId="4AF70E39" w14:textId="77777777" w:rsidTr="006036CD">
        <w:trPr>
          <w:trHeight w:val="283"/>
        </w:trPr>
        <w:tc>
          <w:tcPr>
            <w:tcW w:w="245" w:type="pct"/>
          </w:tcPr>
          <w:p w14:paraId="03D8C962" w14:textId="77777777" w:rsidR="00C0233C" w:rsidRPr="0028464B" w:rsidRDefault="00C0233C" w:rsidP="006036CD">
            <w:pPr>
              <w:jc w:val="center"/>
            </w:pPr>
            <w:r w:rsidRPr="0028464B">
              <w:t>29.</w:t>
            </w:r>
          </w:p>
        </w:tc>
        <w:tc>
          <w:tcPr>
            <w:tcW w:w="4037" w:type="pct"/>
            <w:gridSpan w:val="2"/>
          </w:tcPr>
          <w:p w14:paraId="2EB26D66" w14:textId="77777777" w:rsidR="00C0233C" w:rsidRPr="006036CD" w:rsidRDefault="00C0233C" w:rsidP="006036CD">
            <w:pPr>
              <w:pStyle w:val="Heading2"/>
              <w:shd w:val="clear" w:color="auto" w:fill="FFFFFF"/>
              <w:spacing w:before="0"/>
              <w:jc w:val="both"/>
              <w:outlineLvl w:val="1"/>
              <w:rPr>
                <w:rFonts w:ascii="Times New Roman" w:hAnsi="Times New Roman" w:cs="Times New Roman"/>
                <w:bCs/>
                <w:color w:val="auto"/>
                <w:sz w:val="24"/>
                <w:szCs w:val="24"/>
              </w:rPr>
            </w:pPr>
            <w:r w:rsidRPr="006036CD">
              <w:rPr>
                <w:rFonts w:ascii="Times New Roman" w:hAnsi="Times New Roman" w:cs="Times New Roman"/>
                <w:bCs/>
                <w:color w:val="auto"/>
                <w:sz w:val="24"/>
                <w:szCs w:val="24"/>
              </w:rPr>
              <w:t>What are the techniques for orchard rejuvenation?</w:t>
            </w:r>
          </w:p>
        </w:tc>
        <w:tc>
          <w:tcPr>
            <w:tcW w:w="289" w:type="pct"/>
          </w:tcPr>
          <w:p w14:paraId="0E1BAFC2" w14:textId="77777777" w:rsidR="00C0233C" w:rsidRPr="0028464B" w:rsidRDefault="00C0233C" w:rsidP="006036CD">
            <w:pPr>
              <w:jc w:val="center"/>
            </w:pPr>
            <w:r w:rsidRPr="0028464B">
              <w:t>CO3</w:t>
            </w:r>
          </w:p>
        </w:tc>
        <w:tc>
          <w:tcPr>
            <w:tcW w:w="231" w:type="pct"/>
          </w:tcPr>
          <w:p w14:paraId="573266D0" w14:textId="77777777" w:rsidR="00C0233C" w:rsidRPr="0028464B" w:rsidRDefault="00C0233C" w:rsidP="006036CD">
            <w:pPr>
              <w:jc w:val="center"/>
            </w:pPr>
            <w:r>
              <w:t>R</w:t>
            </w:r>
          </w:p>
        </w:tc>
        <w:tc>
          <w:tcPr>
            <w:tcW w:w="196" w:type="pct"/>
          </w:tcPr>
          <w:p w14:paraId="439F2263" w14:textId="77777777" w:rsidR="00C0233C" w:rsidRPr="0028464B" w:rsidRDefault="00C0233C" w:rsidP="006036CD">
            <w:pPr>
              <w:jc w:val="center"/>
            </w:pPr>
            <w:r w:rsidRPr="0028464B">
              <w:t>5</w:t>
            </w:r>
          </w:p>
        </w:tc>
      </w:tr>
      <w:tr w:rsidR="00C0233C" w:rsidRPr="0028464B" w14:paraId="1229A2EA" w14:textId="77777777" w:rsidTr="006036CD">
        <w:trPr>
          <w:trHeight w:val="283"/>
        </w:trPr>
        <w:tc>
          <w:tcPr>
            <w:tcW w:w="245" w:type="pct"/>
          </w:tcPr>
          <w:p w14:paraId="02E98DE2" w14:textId="77777777" w:rsidR="00C0233C" w:rsidRPr="0028464B" w:rsidRDefault="00C0233C" w:rsidP="006036CD">
            <w:pPr>
              <w:jc w:val="center"/>
            </w:pPr>
            <w:r w:rsidRPr="0028464B">
              <w:t>30.</w:t>
            </w:r>
          </w:p>
        </w:tc>
        <w:tc>
          <w:tcPr>
            <w:tcW w:w="4037" w:type="pct"/>
            <w:gridSpan w:val="2"/>
          </w:tcPr>
          <w:p w14:paraId="54F4BD2A" w14:textId="77777777" w:rsidR="00C0233C" w:rsidRPr="006036CD" w:rsidRDefault="00C0233C" w:rsidP="006036CD">
            <w:pPr>
              <w:jc w:val="both"/>
              <w:rPr>
                <w:bCs/>
              </w:rPr>
            </w:pPr>
            <w:r w:rsidRPr="006036CD">
              <w:rPr>
                <w:bCs/>
              </w:rPr>
              <w:t>Mention the factors for successful graft union</w:t>
            </w:r>
          </w:p>
        </w:tc>
        <w:tc>
          <w:tcPr>
            <w:tcW w:w="289" w:type="pct"/>
          </w:tcPr>
          <w:p w14:paraId="4C09D897" w14:textId="77777777" w:rsidR="00C0233C" w:rsidRPr="0028464B" w:rsidRDefault="00C0233C" w:rsidP="006036CD">
            <w:pPr>
              <w:jc w:val="center"/>
            </w:pPr>
            <w:r w:rsidRPr="0028464B">
              <w:t>CO4</w:t>
            </w:r>
          </w:p>
        </w:tc>
        <w:tc>
          <w:tcPr>
            <w:tcW w:w="231" w:type="pct"/>
          </w:tcPr>
          <w:p w14:paraId="30C6EBA7" w14:textId="77777777" w:rsidR="00C0233C" w:rsidRPr="0028464B" w:rsidRDefault="00C0233C" w:rsidP="006036CD">
            <w:pPr>
              <w:jc w:val="center"/>
            </w:pPr>
            <w:r>
              <w:t>C</w:t>
            </w:r>
          </w:p>
        </w:tc>
        <w:tc>
          <w:tcPr>
            <w:tcW w:w="196" w:type="pct"/>
          </w:tcPr>
          <w:p w14:paraId="5A4B347E" w14:textId="77777777" w:rsidR="00C0233C" w:rsidRPr="0028464B" w:rsidRDefault="00C0233C" w:rsidP="006036CD">
            <w:pPr>
              <w:jc w:val="center"/>
            </w:pPr>
            <w:r w:rsidRPr="0028464B">
              <w:t>5</w:t>
            </w:r>
          </w:p>
        </w:tc>
      </w:tr>
      <w:tr w:rsidR="00C0233C" w:rsidRPr="0028464B" w14:paraId="73B5355F" w14:textId="77777777" w:rsidTr="006036CD">
        <w:trPr>
          <w:trHeight w:val="283"/>
        </w:trPr>
        <w:tc>
          <w:tcPr>
            <w:tcW w:w="245" w:type="pct"/>
          </w:tcPr>
          <w:p w14:paraId="625B9604" w14:textId="77777777" w:rsidR="00C0233C" w:rsidRPr="0028464B" w:rsidRDefault="00C0233C" w:rsidP="006036CD">
            <w:pPr>
              <w:jc w:val="center"/>
            </w:pPr>
            <w:r w:rsidRPr="0028464B">
              <w:t>31.</w:t>
            </w:r>
          </w:p>
        </w:tc>
        <w:tc>
          <w:tcPr>
            <w:tcW w:w="4037" w:type="pct"/>
            <w:gridSpan w:val="2"/>
          </w:tcPr>
          <w:p w14:paraId="6E96FB54" w14:textId="77777777" w:rsidR="00C0233C" w:rsidRPr="006036CD" w:rsidRDefault="00C0233C" w:rsidP="006036CD">
            <w:pPr>
              <w:jc w:val="both"/>
              <w:rPr>
                <w:bCs/>
              </w:rPr>
            </w:pPr>
            <w:r w:rsidRPr="006036CD">
              <w:rPr>
                <w:bCs/>
              </w:rPr>
              <w:t>Discuss the merits of micro propagation</w:t>
            </w:r>
          </w:p>
        </w:tc>
        <w:tc>
          <w:tcPr>
            <w:tcW w:w="289" w:type="pct"/>
          </w:tcPr>
          <w:p w14:paraId="3134CA97" w14:textId="77777777" w:rsidR="00C0233C" w:rsidRPr="0028464B" w:rsidRDefault="00C0233C" w:rsidP="006036CD">
            <w:pPr>
              <w:jc w:val="center"/>
            </w:pPr>
            <w:r w:rsidRPr="0028464B">
              <w:t>CO5</w:t>
            </w:r>
          </w:p>
        </w:tc>
        <w:tc>
          <w:tcPr>
            <w:tcW w:w="231" w:type="pct"/>
          </w:tcPr>
          <w:p w14:paraId="514CCD1C" w14:textId="77777777" w:rsidR="00C0233C" w:rsidRPr="0028464B" w:rsidRDefault="00C0233C" w:rsidP="006036CD">
            <w:pPr>
              <w:jc w:val="center"/>
            </w:pPr>
            <w:r>
              <w:t>E</w:t>
            </w:r>
          </w:p>
        </w:tc>
        <w:tc>
          <w:tcPr>
            <w:tcW w:w="196" w:type="pct"/>
          </w:tcPr>
          <w:p w14:paraId="0A65853D" w14:textId="77777777" w:rsidR="00C0233C" w:rsidRPr="0028464B" w:rsidRDefault="00C0233C" w:rsidP="006036CD">
            <w:pPr>
              <w:jc w:val="center"/>
            </w:pPr>
            <w:r w:rsidRPr="0028464B">
              <w:t>5</w:t>
            </w:r>
          </w:p>
        </w:tc>
      </w:tr>
      <w:tr w:rsidR="00C0233C" w:rsidRPr="0028464B" w14:paraId="6601EA4A" w14:textId="77777777" w:rsidTr="006036CD">
        <w:trPr>
          <w:trHeight w:val="283"/>
        </w:trPr>
        <w:tc>
          <w:tcPr>
            <w:tcW w:w="245" w:type="pct"/>
          </w:tcPr>
          <w:p w14:paraId="09CD70E8" w14:textId="77777777" w:rsidR="00C0233C" w:rsidRPr="0028464B" w:rsidRDefault="00C0233C" w:rsidP="006036CD">
            <w:pPr>
              <w:jc w:val="center"/>
            </w:pPr>
            <w:r w:rsidRPr="0028464B">
              <w:t>32.</w:t>
            </w:r>
          </w:p>
        </w:tc>
        <w:tc>
          <w:tcPr>
            <w:tcW w:w="4037" w:type="pct"/>
            <w:gridSpan w:val="2"/>
          </w:tcPr>
          <w:p w14:paraId="29711D45" w14:textId="77777777" w:rsidR="00C0233C" w:rsidRPr="006036CD" w:rsidRDefault="00C0233C" w:rsidP="006036CD">
            <w:pPr>
              <w:jc w:val="both"/>
              <w:rPr>
                <w:bCs/>
              </w:rPr>
            </w:pPr>
            <w:r w:rsidRPr="006036CD">
              <w:rPr>
                <w:bCs/>
              </w:rPr>
              <w:t>List out the characteristics of propagation medium.</w:t>
            </w:r>
          </w:p>
        </w:tc>
        <w:tc>
          <w:tcPr>
            <w:tcW w:w="289" w:type="pct"/>
          </w:tcPr>
          <w:p w14:paraId="737CA140" w14:textId="77777777" w:rsidR="00C0233C" w:rsidRPr="0028464B" w:rsidRDefault="00C0233C" w:rsidP="006036CD">
            <w:pPr>
              <w:jc w:val="center"/>
            </w:pPr>
            <w:r w:rsidRPr="0028464B">
              <w:t>CO6</w:t>
            </w:r>
          </w:p>
        </w:tc>
        <w:tc>
          <w:tcPr>
            <w:tcW w:w="231" w:type="pct"/>
          </w:tcPr>
          <w:p w14:paraId="0F431581" w14:textId="77777777" w:rsidR="00C0233C" w:rsidRPr="0028464B" w:rsidRDefault="00C0233C" w:rsidP="006036CD">
            <w:pPr>
              <w:jc w:val="center"/>
            </w:pPr>
            <w:r>
              <w:t>R</w:t>
            </w:r>
          </w:p>
        </w:tc>
        <w:tc>
          <w:tcPr>
            <w:tcW w:w="196" w:type="pct"/>
          </w:tcPr>
          <w:p w14:paraId="1B9CB614" w14:textId="77777777" w:rsidR="00C0233C" w:rsidRPr="0028464B" w:rsidRDefault="00C0233C" w:rsidP="006036CD">
            <w:pPr>
              <w:jc w:val="center"/>
            </w:pPr>
            <w:r w:rsidRPr="0028464B">
              <w:t>5</w:t>
            </w:r>
          </w:p>
        </w:tc>
      </w:tr>
      <w:tr w:rsidR="00C0233C" w:rsidRPr="0028464B" w14:paraId="188B949B" w14:textId="77777777" w:rsidTr="006036CD">
        <w:trPr>
          <w:trHeight w:val="553"/>
        </w:trPr>
        <w:tc>
          <w:tcPr>
            <w:tcW w:w="5000" w:type="pct"/>
            <w:gridSpan w:val="6"/>
          </w:tcPr>
          <w:p w14:paraId="72860E98" w14:textId="77777777" w:rsidR="00C0233C" w:rsidRPr="0028464B" w:rsidRDefault="00C0233C" w:rsidP="006036CD">
            <w:pPr>
              <w:jc w:val="center"/>
              <w:rPr>
                <w:b/>
                <w:u w:val="single"/>
              </w:rPr>
            </w:pPr>
            <w:r w:rsidRPr="0028464B">
              <w:rPr>
                <w:b/>
                <w:u w:val="single"/>
              </w:rPr>
              <w:lastRenderedPageBreak/>
              <w:t>PART – C (2 X 15 = 30 MARKS)</w:t>
            </w:r>
          </w:p>
          <w:p w14:paraId="1BEAC4C6" w14:textId="77777777" w:rsidR="00C0233C" w:rsidRPr="0028464B" w:rsidRDefault="00C0233C" w:rsidP="006036CD">
            <w:pPr>
              <w:jc w:val="center"/>
              <w:rPr>
                <w:b/>
              </w:rPr>
            </w:pPr>
            <w:r w:rsidRPr="0028464B">
              <w:rPr>
                <w:b/>
              </w:rPr>
              <w:t>(Answer any 2 from the following)</w:t>
            </w:r>
          </w:p>
        </w:tc>
      </w:tr>
      <w:tr w:rsidR="00C0233C" w:rsidRPr="0028464B" w14:paraId="6B219598" w14:textId="77777777" w:rsidTr="006036CD">
        <w:trPr>
          <w:trHeight w:val="283"/>
        </w:trPr>
        <w:tc>
          <w:tcPr>
            <w:tcW w:w="245" w:type="pct"/>
          </w:tcPr>
          <w:p w14:paraId="3DD0CC62" w14:textId="77777777" w:rsidR="00C0233C" w:rsidRPr="0028464B" w:rsidRDefault="00C0233C" w:rsidP="006036CD">
            <w:pPr>
              <w:jc w:val="center"/>
            </w:pPr>
            <w:r w:rsidRPr="0028464B">
              <w:t>33.</w:t>
            </w:r>
          </w:p>
        </w:tc>
        <w:tc>
          <w:tcPr>
            <w:tcW w:w="170" w:type="pct"/>
          </w:tcPr>
          <w:p w14:paraId="0E3DAFC9" w14:textId="77777777" w:rsidR="00C0233C" w:rsidRPr="0028464B" w:rsidRDefault="00C0233C" w:rsidP="006036CD">
            <w:pPr>
              <w:jc w:val="center"/>
            </w:pPr>
            <w:r w:rsidRPr="0028464B">
              <w:t>a.</w:t>
            </w:r>
          </w:p>
        </w:tc>
        <w:tc>
          <w:tcPr>
            <w:tcW w:w="3867" w:type="pct"/>
          </w:tcPr>
          <w:p w14:paraId="6F8D5FE0" w14:textId="77777777" w:rsidR="00C0233C" w:rsidRPr="006036CD" w:rsidRDefault="00C0233C" w:rsidP="006036CD">
            <w:pPr>
              <w:jc w:val="both"/>
            </w:pPr>
            <w:r w:rsidRPr="006036CD">
              <w:t>Briefly explain the Air layering propagation in fruit crops</w:t>
            </w:r>
          </w:p>
        </w:tc>
        <w:tc>
          <w:tcPr>
            <w:tcW w:w="289" w:type="pct"/>
          </w:tcPr>
          <w:p w14:paraId="1DA3F483" w14:textId="77777777" w:rsidR="00C0233C" w:rsidRPr="0028464B" w:rsidRDefault="00C0233C" w:rsidP="006036CD">
            <w:pPr>
              <w:jc w:val="center"/>
            </w:pPr>
            <w:r w:rsidRPr="0028464B">
              <w:t>CO1</w:t>
            </w:r>
          </w:p>
        </w:tc>
        <w:tc>
          <w:tcPr>
            <w:tcW w:w="231" w:type="pct"/>
          </w:tcPr>
          <w:p w14:paraId="35E7FADD" w14:textId="77777777" w:rsidR="00C0233C" w:rsidRPr="0028464B" w:rsidRDefault="00C0233C" w:rsidP="006036CD">
            <w:pPr>
              <w:jc w:val="center"/>
            </w:pPr>
            <w:r>
              <w:t>U</w:t>
            </w:r>
          </w:p>
        </w:tc>
        <w:tc>
          <w:tcPr>
            <w:tcW w:w="196" w:type="pct"/>
          </w:tcPr>
          <w:p w14:paraId="1F8FCFBF" w14:textId="77777777" w:rsidR="00C0233C" w:rsidRPr="0028464B" w:rsidRDefault="00C0233C" w:rsidP="006036CD">
            <w:pPr>
              <w:jc w:val="center"/>
            </w:pPr>
            <w:r>
              <w:t>7.5</w:t>
            </w:r>
          </w:p>
        </w:tc>
      </w:tr>
      <w:tr w:rsidR="00C0233C" w:rsidRPr="0028464B" w14:paraId="56DF63A2" w14:textId="77777777" w:rsidTr="006036CD">
        <w:trPr>
          <w:trHeight w:val="283"/>
        </w:trPr>
        <w:tc>
          <w:tcPr>
            <w:tcW w:w="245" w:type="pct"/>
          </w:tcPr>
          <w:p w14:paraId="0274E5CD" w14:textId="77777777" w:rsidR="00C0233C" w:rsidRPr="0028464B" w:rsidRDefault="00C0233C" w:rsidP="006036CD">
            <w:pPr>
              <w:jc w:val="center"/>
            </w:pPr>
          </w:p>
        </w:tc>
        <w:tc>
          <w:tcPr>
            <w:tcW w:w="170" w:type="pct"/>
          </w:tcPr>
          <w:p w14:paraId="59A0AD6E" w14:textId="77777777" w:rsidR="00C0233C" w:rsidRPr="0028464B" w:rsidRDefault="00C0233C" w:rsidP="006036CD">
            <w:pPr>
              <w:jc w:val="center"/>
            </w:pPr>
            <w:r w:rsidRPr="0028464B">
              <w:t>b.</w:t>
            </w:r>
          </w:p>
        </w:tc>
        <w:tc>
          <w:tcPr>
            <w:tcW w:w="3867" w:type="pct"/>
          </w:tcPr>
          <w:p w14:paraId="042A4B81" w14:textId="77777777" w:rsidR="00C0233C" w:rsidRPr="006036CD" w:rsidRDefault="00C0233C" w:rsidP="006036CD">
            <w:pPr>
              <w:jc w:val="both"/>
            </w:pPr>
            <w:r w:rsidRPr="006036CD">
              <w:t xml:space="preserve">Discuss the types of dormancy and methods to overcome the dormancy </w:t>
            </w:r>
          </w:p>
        </w:tc>
        <w:tc>
          <w:tcPr>
            <w:tcW w:w="289" w:type="pct"/>
          </w:tcPr>
          <w:p w14:paraId="659F459D" w14:textId="77777777" w:rsidR="00C0233C" w:rsidRPr="0028464B" w:rsidRDefault="00C0233C" w:rsidP="006036CD">
            <w:pPr>
              <w:jc w:val="center"/>
            </w:pPr>
            <w:r w:rsidRPr="0028464B">
              <w:t>CO2</w:t>
            </w:r>
          </w:p>
        </w:tc>
        <w:tc>
          <w:tcPr>
            <w:tcW w:w="231" w:type="pct"/>
          </w:tcPr>
          <w:p w14:paraId="2A3E8941" w14:textId="77777777" w:rsidR="00C0233C" w:rsidRPr="0028464B" w:rsidRDefault="00C0233C" w:rsidP="006036CD">
            <w:pPr>
              <w:jc w:val="center"/>
            </w:pPr>
            <w:r>
              <w:t>C</w:t>
            </w:r>
          </w:p>
        </w:tc>
        <w:tc>
          <w:tcPr>
            <w:tcW w:w="196" w:type="pct"/>
          </w:tcPr>
          <w:p w14:paraId="3C2447B3" w14:textId="77777777" w:rsidR="00C0233C" w:rsidRPr="0028464B" w:rsidRDefault="00C0233C" w:rsidP="006036CD">
            <w:pPr>
              <w:jc w:val="center"/>
            </w:pPr>
            <w:r>
              <w:t>7.5</w:t>
            </w:r>
          </w:p>
        </w:tc>
      </w:tr>
      <w:tr w:rsidR="00C0233C" w:rsidRPr="0028464B" w14:paraId="4952C3C9" w14:textId="77777777" w:rsidTr="006036CD">
        <w:trPr>
          <w:trHeight w:val="283"/>
        </w:trPr>
        <w:tc>
          <w:tcPr>
            <w:tcW w:w="245" w:type="pct"/>
          </w:tcPr>
          <w:p w14:paraId="52FE343D" w14:textId="77777777" w:rsidR="00C0233C" w:rsidRPr="0028464B" w:rsidRDefault="00C0233C" w:rsidP="006036CD">
            <w:pPr>
              <w:jc w:val="center"/>
            </w:pPr>
          </w:p>
        </w:tc>
        <w:tc>
          <w:tcPr>
            <w:tcW w:w="170" w:type="pct"/>
          </w:tcPr>
          <w:p w14:paraId="7D26E1B2" w14:textId="77777777" w:rsidR="00C0233C" w:rsidRPr="0028464B" w:rsidRDefault="00C0233C" w:rsidP="006036CD">
            <w:pPr>
              <w:jc w:val="center"/>
            </w:pPr>
          </w:p>
        </w:tc>
        <w:tc>
          <w:tcPr>
            <w:tcW w:w="3867" w:type="pct"/>
          </w:tcPr>
          <w:p w14:paraId="57AD6C30" w14:textId="77777777" w:rsidR="00C0233C" w:rsidRPr="006036CD" w:rsidRDefault="00C0233C" w:rsidP="006036CD">
            <w:pPr>
              <w:jc w:val="center"/>
            </w:pPr>
          </w:p>
        </w:tc>
        <w:tc>
          <w:tcPr>
            <w:tcW w:w="289" w:type="pct"/>
          </w:tcPr>
          <w:p w14:paraId="331C5776" w14:textId="77777777" w:rsidR="00C0233C" w:rsidRPr="0028464B" w:rsidRDefault="00C0233C" w:rsidP="006036CD">
            <w:pPr>
              <w:jc w:val="center"/>
            </w:pPr>
          </w:p>
        </w:tc>
        <w:tc>
          <w:tcPr>
            <w:tcW w:w="231" w:type="pct"/>
          </w:tcPr>
          <w:p w14:paraId="61542487" w14:textId="77777777" w:rsidR="00C0233C" w:rsidRPr="0028464B" w:rsidRDefault="00C0233C" w:rsidP="006036CD">
            <w:pPr>
              <w:jc w:val="center"/>
            </w:pPr>
          </w:p>
        </w:tc>
        <w:tc>
          <w:tcPr>
            <w:tcW w:w="196" w:type="pct"/>
          </w:tcPr>
          <w:p w14:paraId="740A4700" w14:textId="77777777" w:rsidR="00C0233C" w:rsidRPr="0028464B" w:rsidRDefault="00C0233C" w:rsidP="006036CD">
            <w:pPr>
              <w:jc w:val="center"/>
            </w:pPr>
          </w:p>
        </w:tc>
      </w:tr>
      <w:tr w:rsidR="00C0233C" w:rsidRPr="0028464B" w14:paraId="0FD101B9" w14:textId="77777777" w:rsidTr="006036CD">
        <w:trPr>
          <w:trHeight w:val="283"/>
        </w:trPr>
        <w:tc>
          <w:tcPr>
            <w:tcW w:w="245" w:type="pct"/>
          </w:tcPr>
          <w:p w14:paraId="072DC85F" w14:textId="77777777" w:rsidR="00C0233C" w:rsidRPr="0028464B" w:rsidRDefault="00C0233C" w:rsidP="006036CD">
            <w:pPr>
              <w:jc w:val="center"/>
            </w:pPr>
            <w:r w:rsidRPr="0028464B">
              <w:t>34.</w:t>
            </w:r>
          </w:p>
        </w:tc>
        <w:tc>
          <w:tcPr>
            <w:tcW w:w="170" w:type="pct"/>
          </w:tcPr>
          <w:p w14:paraId="026C8988" w14:textId="77777777" w:rsidR="00C0233C" w:rsidRPr="0028464B" w:rsidRDefault="00C0233C" w:rsidP="006036CD">
            <w:pPr>
              <w:jc w:val="center"/>
            </w:pPr>
            <w:r w:rsidRPr="0028464B">
              <w:t>a.</w:t>
            </w:r>
          </w:p>
        </w:tc>
        <w:tc>
          <w:tcPr>
            <w:tcW w:w="3867" w:type="pct"/>
          </w:tcPr>
          <w:p w14:paraId="18E4CF8B" w14:textId="77777777" w:rsidR="00C0233C" w:rsidRPr="006036CD" w:rsidRDefault="00C0233C" w:rsidP="006036CD">
            <w:pPr>
              <w:jc w:val="both"/>
            </w:pPr>
            <w:r w:rsidRPr="006036CD">
              <w:t>Give detail account on Top working</w:t>
            </w:r>
          </w:p>
        </w:tc>
        <w:tc>
          <w:tcPr>
            <w:tcW w:w="289" w:type="pct"/>
          </w:tcPr>
          <w:p w14:paraId="1CFAD6A0" w14:textId="77777777" w:rsidR="00C0233C" w:rsidRPr="0028464B" w:rsidRDefault="00C0233C" w:rsidP="006036CD">
            <w:pPr>
              <w:jc w:val="center"/>
            </w:pPr>
            <w:r w:rsidRPr="0028464B">
              <w:t>CO3</w:t>
            </w:r>
          </w:p>
        </w:tc>
        <w:tc>
          <w:tcPr>
            <w:tcW w:w="231" w:type="pct"/>
          </w:tcPr>
          <w:p w14:paraId="5E087B69" w14:textId="77777777" w:rsidR="00C0233C" w:rsidRPr="0028464B" w:rsidRDefault="00C0233C" w:rsidP="006036CD">
            <w:pPr>
              <w:jc w:val="center"/>
            </w:pPr>
            <w:r>
              <w:t>E</w:t>
            </w:r>
          </w:p>
        </w:tc>
        <w:tc>
          <w:tcPr>
            <w:tcW w:w="196" w:type="pct"/>
          </w:tcPr>
          <w:p w14:paraId="06734955" w14:textId="77777777" w:rsidR="00C0233C" w:rsidRPr="0028464B" w:rsidRDefault="00C0233C" w:rsidP="006036CD">
            <w:pPr>
              <w:jc w:val="center"/>
            </w:pPr>
            <w:r>
              <w:t>7.5</w:t>
            </w:r>
          </w:p>
        </w:tc>
      </w:tr>
      <w:tr w:rsidR="00C0233C" w:rsidRPr="0028464B" w14:paraId="011F397E" w14:textId="77777777" w:rsidTr="006036CD">
        <w:trPr>
          <w:trHeight w:val="283"/>
        </w:trPr>
        <w:tc>
          <w:tcPr>
            <w:tcW w:w="245" w:type="pct"/>
          </w:tcPr>
          <w:p w14:paraId="603BC064" w14:textId="77777777" w:rsidR="00C0233C" w:rsidRPr="0028464B" w:rsidRDefault="00C0233C" w:rsidP="006036CD">
            <w:pPr>
              <w:jc w:val="center"/>
            </w:pPr>
          </w:p>
        </w:tc>
        <w:tc>
          <w:tcPr>
            <w:tcW w:w="170" w:type="pct"/>
          </w:tcPr>
          <w:p w14:paraId="6F50A048" w14:textId="77777777" w:rsidR="00C0233C" w:rsidRPr="0028464B" w:rsidRDefault="00C0233C" w:rsidP="006036CD">
            <w:pPr>
              <w:jc w:val="center"/>
            </w:pPr>
            <w:r w:rsidRPr="0028464B">
              <w:t>b.</w:t>
            </w:r>
          </w:p>
        </w:tc>
        <w:tc>
          <w:tcPr>
            <w:tcW w:w="3867" w:type="pct"/>
          </w:tcPr>
          <w:p w14:paraId="0321CFD7" w14:textId="77777777" w:rsidR="00C0233C" w:rsidRPr="00214B45" w:rsidRDefault="00C0233C" w:rsidP="00214B45">
            <w:r w:rsidRPr="00214B45">
              <w:t xml:space="preserve">What is the Root stock and </w:t>
            </w:r>
            <w:r>
              <w:t>S</w:t>
            </w:r>
            <w:r w:rsidRPr="00214B45">
              <w:t xml:space="preserve">cion </w:t>
            </w:r>
          </w:p>
          <w:p w14:paraId="432F0AF3" w14:textId="77777777" w:rsidR="00C0233C" w:rsidRPr="00214B45" w:rsidRDefault="00C0233C" w:rsidP="00C0233C">
            <w:pPr>
              <w:pStyle w:val="ListParagraph"/>
              <w:numPr>
                <w:ilvl w:val="0"/>
                <w:numId w:val="13"/>
              </w:numPr>
              <w:jc w:val="both"/>
            </w:pPr>
            <w:r w:rsidRPr="00214B45">
              <w:t>Write the effect of stocks on scion cultivars</w:t>
            </w:r>
          </w:p>
          <w:p w14:paraId="7EC3EDAF" w14:textId="77777777" w:rsidR="00C0233C" w:rsidRPr="00214B45" w:rsidRDefault="00C0233C" w:rsidP="00C0233C">
            <w:pPr>
              <w:pStyle w:val="ListParagraph"/>
              <w:numPr>
                <w:ilvl w:val="0"/>
                <w:numId w:val="13"/>
              </w:numPr>
              <w:jc w:val="both"/>
              <w:rPr>
                <w:b/>
                <w:bCs/>
              </w:rPr>
            </w:pPr>
            <w:r w:rsidRPr="00214B45">
              <w:t>Write the effect of scion on rootstock</w:t>
            </w:r>
          </w:p>
        </w:tc>
        <w:tc>
          <w:tcPr>
            <w:tcW w:w="289" w:type="pct"/>
          </w:tcPr>
          <w:p w14:paraId="3D824883" w14:textId="77777777" w:rsidR="00C0233C" w:rsidRPr="0028464B" w:rsidRDefault="00C0233C" w:rsidP="006036CD">
            <w:pPr>
              <w:jc w:val="center"/>
            </w:pPr>
            <w:r w:rsidRPr="0028464B">
              <w:t>CO4</w:t>
            </w:r>
          </w:p>
        </w:tc>
        <w:tc>
          <w:tcPr>
            <w:tcW w:w="231" w:type="pct"/>
          </w:tcPr>
          <w:p w14:paraId="4A249FD5" w14:textId="77777777" w:rsidR="00C0233C" w:rsidRPr="0028464B" w:rsidRDefault="00C0233C" w:rsidP="006036CD">
            <w:pPr>
              <w:jc w:val="center"/>
            </w:pPr>
            <w:r>
              <w:t>R</w:t>
            </w:r>
          </w:p>
        </w:tc>
        <w:tc>
          <w:tcPr>
            <w:tcW w:w="196" w:type="pct"/>
          </w:tcPr>
          <w:p w14:paraId="7A148AD6" w14:textId="77777777" w:rsidR="00C0233C" w:rsidRPr="0028464B" w:rsidRDefault="00C0233C" w:rsidP="006036CD">
            <w:pPr>
              <w:jc w:val="center"/>
            </w:pPr>
            <w:r>
              <w:t>7.5</w:t>
            </w:r>
          </w:p>
        </w:tc>
      </w:tr>
      <w:tr w:rsidR="00C0233C" w:rsidRPr="0028464B" w14:paraId="3D71C8EB" w14:textId="77777777" w:rsidTr="006036CD">
        <w:trPr>
          <w:trHeight w:val="283"/>
        </w:trPr>
        <w:tc>
          <w:tcPr>
            <w:tcW w:w="245" w:type="pct"/>
          </w:tcPr>
          <w:p w14:paraId="25ED5318" w14:textId="77777777" w:rsidR="00C0233C" w:rsidRPr="0028464B" w:rsidRDefault="00C0233C" w:rsidP="006036CD">
            <w:pPr>
              <w:jc w:val="center"/>
            </w:pPr>
          </w:p>
        </w:tc>
        <w:tc>
          <w:tcPr>
            <w:tcW w:w="170" w:type="pct"/>
          </w:tcPr>
          <w:p w14:paraId="1C997BAA" w14:textId="77777777" w:rsidR="00C0233C" w:rsidRPr="0028464B" w:rsidRDefault="00C0233C" w:rsidP="006036CD">
            <w:pPr>
              <w:jc w:val="center"/>
            </w:pPr>
          </w:p>
        </w:tc>
        <w:tc>
          <w:tcPr>
            <w:tcW w:w="3867" w:type="pct"/>
          </w:tcPr>
          <w:p w14:paraId="4729F3B9" w14:textId="77777777" w:rsidR="00C0233C" w:rsidRPr="006036CD" w:rsidRDefault="00C0233C" w:rsidP="006036CD">
            <w:pPr>
              <w:jc w:val="center"/>
            </w:pPr>
          </w:p>
        </w:tc>
        <w:tc>
          <w:tcPr>
            <w:tcW w:w="289" w:type="pct"/>
          </w:tcPr>
          <w:p w14:paraId="2F77E2ED" w14:textId="77777777" w:rsidR="00C0233C" w:rsidRPr="0028464B" w:rsidRDefault="00C0233C" w:rsidP="006036CD">
            <w:pPr>
              <w:jc w:val="center"/>
            </w:pPr>
          </w:p>
        </w:tc>
        <w:tc>
          <w:tcPr>
            <w:tcW w:w="231" w:type="pct"/>
          </w:tcPr>
          <w:p w14:paraId="254970AC" w14:textId="77777777" w:rsidR="00C0233C" w:rsidRPr="0028464B" w:rsidRDefault="00C0233C" w:rsidP="006036CD">
            <w:pPr>
              <w:jc w:val="center"/>
            </w:pPr>
          </w:p>
        </w:tc>
        <w:tc>
          <w:tcPr>
            <w:tcW w:w="196" w:type="pct"/>
          </w:tcPr>
          <w:p w14:paraId="0D743068" w14:textId="77777777" w:rsidR="00C0233C" w:rsidRPr="0028464B" w:rsidRDefault="00C0233C" w:rsidP="006036CD">
            <w:pPr>
              <w:jc w:val="center"/>
            </w:pPr>
          </w:p>
        </w:tc>
      </w:tr>
      <w:tr w:rsidR="00C0233C" w:rsidRPr="0028464B" w14:paraId="773ECA9E" w14:textId="77777777" w:rsidTr="006036CD">
        <w:trPr>
          <w:trHeight w:val="283"/>
        </w:trPr>
        <w:tc>
          <w:tcPr>
            <w:tcW w:w="245" w:type="pct"/>
          </w:tcPr>
          <w:p w14:paraId="5135AF9E" w14:textId="77777777" w:rsidR="00C0233C" w:rsidRPr="0028464B" w:rsidRDefault="00C0233C" w:rsidP="006036CD">
            <w:pPr>
              <w:jc w:val="center"/>
            </w:pPr>
            <w:r w:rsidRPr="0028464B">
              <w:t>35.</w:t>
            </w:r>
          </w:p>
        </w:tc>
        <w:tc>
          <w:tcPr>
            <w:tcW w:w="170" w:type="pct"/>
          </w:tcPr>
          <w:p w14:paraId="139F2ED9" w14:textId="77777777" w:rsidR="00C0233C" w:rsidRPr="0028464B" w:rsidRDefault="00C0233C" w:rsidP="006036CD">
            <w:pPr>
              <w:jc w:val="center"/>
            </w:pPr>
            <w:r w:rsidRPr="0028464B">
              <w:t>a.</w:t>
            </w:r>
          </w:p>
        </w:tc>
        <w:tc>
          <w:tcPr>
            <w:tcW w:w="3867" w:type="pct"/>
          </w:tcPr>
          <w:p w14:paraId="5CD4E444" w14:textId="77777777" w:rsidR="00C0233C" w:rsidRPr="006036CD" w:rsidRDefault="00C0233C" w:rsidP="006036CD">
            <w:pPr>
              <w:outlineLvl w:val="2"/>
            </w:pPr>
            <w:r w:rsidRPr="006036CD">
              <w:t xml:space="preserve">Briefly explain the Micropropagation and Its Stages </w:t>
            </w:r>
          </w:p>
        </w:tc>
        <w:tc>
          <w:tcPr>
            <w:tcW w:w="289" w:type="pct"/>
          </w:tcPr>
          <w:p w14:paraId="6E45EFB3" w14:textId="77777777" w:rsidR="00C0233C" w:rsidRPr="0028464B" w:rsidRDefault="00C0233C" w:rsidP="006036CD">
            <w:pPr>
              <w:jc w:val="center"/>
            </w:pPr>
            <w:r w:rsidRPr="0028464B">
              <w:t>CO5</w:t>
            </w:r>
          </w:p>
        </w:tc>
        <w:tc>
          <w:tcPr>
            <w:tcW w:w="231" w:type="pct"/>
          </w:tcPr>
          <w:p w14:paraId="0C098E8E" w14:textId="77777777" w:rsidR="00C0233C" w:rsidRPr="0028464B" w:rsidRDefault="00C0233C" w:rsidP="006036CD">
            <w:pPr>
              <w:jc w:val="center"/>
            </w:pPr>
            <w:r>
              <w:t>An</w:t>
            </w:r>
          </w:p>
        </w:tc>
        <w:tc>
          <w:tcPr>
            <w:tcW w:w="196" w:type="pct"/>
          </w:tcPr>
          <w:p w14:paraId="65AEA00C" w14:textId="77777777" w:rsidR="00C0233C" w:rsidRPr="0028464B" w:rsidRDefault="00C0233C" w:rsidP="006036CD">
            <w:pPr>
              <w:jc w:val="center"/>
            </w:pPr>
            <w:r>
              <w:t>7.5</w:t>
            </w:r>
          </w:p>
        </w:tc>
      </w:tr>
      <w:tr w:rsidR="00C0233C" w:rsidRPr="0028464B" w14:paraId="5AC349F5" w14:textId="77777777" w:rsidTr="006036CD">
        <w:trPr>
          <w:trHeight w:val="283"/>
        </w:trPr>
        <w:tc>
          <w:tcPr>
            <w:tcW w:w="245" w:type="pct"/>
          </w:tcPr>
          <w:p w14:paraId="3EEFFC92" w14:textId="77777777" w:rsidR="00C0233C" w:rsidRPr="0028464B" w:rsidRDefault="00C0233C" w:rsidP="006036CD">
            <w:pPr>
              <w:jc w:val="center"/>
            </w:pPr>
          </w:p>
        </w:tc>
        <w:tc>
          <w:tcPr>
            <w:tcW w:w="170" w:type="pct"/>
          </w:tcPr>
          <w:p w14:paraId="17B9398B" w14:textId="77777777" w:rsidR="00C0233C" w:rsidRPr="0028464B" w:rsidRDefault="00C0233C" w:rsidP="006036CD">
            <w:pPr>
              <w:jc w:val="center"/>
            </w:pPr>
            <w:r w:rsidRPr="0028464B">
              <w:t>b.</w:t>
            </w:r>
          </w:p>
        </w:tc>
        <w:tc>
          <w:tcPr>
            <w:tcW w:w="3867" w:type="pct"/>
          </w:tcPr>
          <w:p w14:paraId="37E14E6E" w14:textId="77777777" w:rsidR="00C0233C" w:rsidRPr="006036CD" w:rsidRDefault="00C0233C" w:rsidP="006036CD">
            <w:r w:rsidRPr="006036CD">
              <w:t>Discuss the role of containers for propagation</w:t>
            </w:r>
          </w:p>
        </w:tc>
        <w:tc>
          <w:tcPr>
            <w:tcW w:w="289" w:type="pct"/>
          </w:tcPr>
          <w:p w14:paraId="598AAFFF" w14:textId="77777777" w:rsidR="00C0233C" w:rsidRPr="0028464B" w:rsidRDefault="00C0233C" w:rsidP="006036CD">
            <w:pPr>
              <w:jc w:val="center"/>
            </w:pPr>
            <w:r w:rsidRPr="0028464B">
              <w:t>CO6</w:t>
            </w:r>
          </w:p>
        </w:tc>
        <w:tc>
          <w:tcPr>
            <w:tcW w:w="231" w:type="pct"/>
          </w:tcPr>
          <w:p w14:paraId="388EA1E7" w14:textId="77777777" w:rsidR="00C0233C" w:rsidRPr="0028464B" w:rsidRDefault="00C0233C" w:rsidP="006036CD">
            <w:pPr>
              <w:jc w:val="center"/>
            </w:pPr>
            <w:r>
              <w:t>C</w:t>
            </w:r>
          </w:p>
        </w:tc>
        <w:tc>
          <w:tcPr>
            <w:tcW w:w="196" w:type="pct"/>
          </w:tcPr>
          <w:p w14:paraId="52E5F3B5" w14:textId="77777777" w:rsidR="00C0233C" w:rsidRPr="0028464B" w:rsidRDefault="00C0233C" w:rsidP="006036CD">
            <w:pPr>
              <w:jc w:val="center"/>
            </w:pPr>
            <w:r>
              <w:t>7.5</w:t>
            </w:r>
          </w:p>
        </w:tc>
      </w:tr>
    </w:tbl>
    <w:p w14:paraId="10F928BA" w14:textId="77777777" w:rsidR="00C0233C" w:rsidRPr="0028464B" w:rsidRDefault="00C0233C" w:rsidP="00D918FF">
      <w:pPr>
        <w:rPr>
          <w:b/>
          <w:bCs/>
        </w:rPr>
      </w:pPr>
    </w:p>
    <w:p w14:paraId="419C308D" w14:textId="77777777" w:rsidR="00C0233C" w:rsidRPr="0028464B" w:rsidRDefault="00C0233C" w:rsidP="005F7890">
      <w:r w:rsidRPr="0028464B">
        <w:rPr>
          <w:b/>
          <w:bCs/>
        </w:rPr>
        <w:t>CO</w:t>
      </w:r>
      <w:r w:rsidRPr="0028464B">
        <w:t xml:space="preserve"> – COURSE OUTCOME</w:t>
      </w:r>
      <w:r w:rsidRPr="0028464B">
        <w:tab/>
        <w:t xml:space="preserve">        </w:t>
      </w:r>
      <w:r w:rsidRPr="0028464B">
        <w:rPr>
          <w:b/>
          <w:bCs/>
        </w:rPr>
        <w:t>BL</w:t>
      </w:r>
      <w:r w:rsidRPr="0028464B">
        <w:t xml:space="preserve"> – BLOOM’S LEVEL        </w:t>
      </w:r>
      <w:r w:rsidRPr="0028464B">
        <w:rPr>
          <w:b/>
          <w:bCs/>
        </w:rPr>
        <w:t>M</w:t>
      </w:r>
      <w:r w:rsidRPr="0028464B">
        <w:t xml:space="preserve"> – MARKS ALLOTTED</w:t>
      </w:r>
    </w:p>
    <w:p w14:paraId="1FFF67EB" w14:textId="77777777" w:rsidR="00C0233C" w:rsidRPr="0028464B"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rsidRPr="0028464B" w14:paraId="7579AA65" w14:textId="77777777" w:rsidTr="0029420A">
        <w:tc>
          <w:tcPr>
            <w:tcW w:w="670" w:type="dxa"/>
          </w:tcPr>
          <w:p w14:paraId="24425BEB" w14:textId="77777777" w:rsidR="00C0233C" w:rsidRPr="0028464B" w:rsidRDefault="00C0233C" w:rsidP="0029420A">
            <w:pPr>
              <w:jc w:val="center"/>
              <w:rPr>
                <w:sz w:val="22"/>
                <w:szCs w:val="22"/>
              </w:rPr>
            </w:pPr>
          </w:p>
        </w:tc>
        <w:tc>
          <w:tcPr>
            <w:tcW w:w="9820" w:type="dxa"/>
          </w:tcPr>
          <w:p w14:paraId="20CD0D08" w14:textId="77777777" w:rsidR="00C0233C" w:rsidRPr="0028464B" w:rsidRDefault="00C0233C" w:rsidP="0029420A">
            <w:pPr>
              <w:jc w:val="center"/>
              <w:rPr>
                <w:b/>
                <w:sz w:val="22"/>
                <w:szCs w:val="22"/>
              </w:rPr>
            </w:pPr>
            <w:r w:rsidRPr="0028464B">
              <w:rPr>
                <w:b/>
                <w:sz w:val="22"/>
                <w:szCs w:val="22"/>
              </w:rPr>
              <w:t>COURSE OUTCOMES</w:t>
            </w:r>
          </w:p>
        </w:tc>
      </w:tr>
      <w:tr w:rsidR="00C0233C" w:rsidRPr="0028464B" w14:paraId="00ACD632" w14:textId="77777777" w:rsidTr="0029420A">
        <w:tc>
          <w:tcPr>
            <w:tcW w:w="670" w:type="dxa"/>
          </w:tcPr>
          <w:p w14:paraId="578AD143" w14:textId="77777777" w:rsidR="00C0233C" w:rsidRPr="0028464B" w:rsidRDefault="00C0233C" w:rsidP="0029420A">
            <w:pPr>
              <w:jc w:val="center"/>
              <w:rPr>
                <w:b/>
                <w:bCs/>
                <w:sz w:val="22"/>
                <w:szCs w:val="22"/>
              </w:rPr>
            </w:pPr>
            <w:r w:rsidRPr="0028464B">
              <w:rPr>
                <w:b/>
                <w:bCs/>
                <w:sz w:val="22"/>
                <w:szCs w:val="22"/>
              </w:rPr>
              <w:t>CO1</w:t>
            </w:r>
          </w:p>
        </w:tc>
        <w:tc>
          <w:tcPr>
            <w:tcW w:w="9820" w:type="dxa"/>
          </w:tcPr>
          <w:p w14:paraId="038AD8D3" w14:textId="77777777" w:rsidR="00C0233C" w:rsidRPr="0028464B" w:rsidRDefault="00C0233C" w:rsidP="008971A8">
            <w:pPr>
              <w:rPr>
                <w:sz w:val="22"/>
                <w:szCs w:val="22"/>
              </w:rPr>
            </w:pPr>
            <w:r>
              <w:t xml:space="preserve">Apply the principles and methods of asexual propagation successfully. </w:t>
            </w:r>
          </w:p>
        </w:tc>
      </w:tr>
      <w:tr w:rsidR="00C0233C" w:rsidRPr="0028464B" w14:paraId="0FA87264" w14:textId="77777777" w:rsidTr="0029420A">
        <w:tc>
          <w:tcPr>
            <w:tcW w:w="670" w:type="dxa"/>
          </w:tcPr>
          <w:p w14:paraId="01A1F0D8" w14:textId="77777777" w:rsidR="00C0233C" w:rsidRPr="0028464B" w:rsidRDefault="00C0233C" w:rsidP="0029420A">
            <w:pPr>
              <w:jc w:val="center"/>
              <w:rPr>
                <w:b/>
                <w:bCs/>
                <w:sz w:val="22"/>
                <w:szCs w:val="22"/>
              </w:rPr>
            </w:pPr>
            <w:r w:rsidRPr="0028464B">
              <w:rPr>
                <w:b/>
                <w:bCs/>
                <w:sz w:val="22"/>
                <w:szCs w:val="22"/>
              </w:rPr>
              <w:t>CO2</w:t>
            </w:r>
          </w:p>
        </w:tc>
        <w:tc>
          <w:tcPr>
            <w:tcW w:w="9820" w:type="dxa"/>
          </w:tcPr>
          <w:p w14:paraId="3CA1362F" w14:textId="77777777" w:rsidR="00C0233C" w:rsidRPr="0028464B" w:rsidRDefault="00C0233C" w:rsidP="008971A8">
            <w:pPr>
              <w:rPr>
                <w:sz w:val="22"/>
                <w:szCs w:val="22"/>
              </w:rPr>
            </w:pPr>
            <w:r>
              <w:t>Run a seed industry after learning the issues associated with industry</w:t>
            </w:r>
          </w:p>
        </w:tc>
      </w:tr>
      <w:tr w:rsidR="00C0233C" w:rsidRPr="0028464B" w14:paraId="0B13BDFA" w14:textId="77777777" w:rsidTr="0029420A">
        <w:tc>
          <w:tcPr>
            <w:tcW w:w="670" w:type="dxa"/>
          </w:tcPr>
          <w:p w14:paraId="4C39323B" w14:textId="77777777" w:rsidR="00C0233C" w:rsidRPr="0028464B" w:rsidRDefault="00C0233C" w:rsidP="0029420A">
            <w:pPr>
              <w:jc w:val="center"/>
              <w:rPr>
                <w:b/>
                <w:bCs/>
                <w:sz w:val="22"/>
                <w:szCs w:val="22"/>
              </w:rPr>
            </w:pPr>
            <w:r w:rsidRPr="0028464B">
              <w:rPr>
                <w:b/>
                <w:bCs/>
                <w:sz w:val="22"/>
                <w:szCs w:val="22"/>
              </w:rPr>
              <w:t>CO3</w:t>
            </w:r>
          </w:p>
        </w:tc>
        <w:tc>
          <w:tcPr>
            <w:tcW w:w="9820" w:type="dxa"/>
          </w:tcPr>
          <w:p w14:paraId="4948DB59" w14:textId="77777777" w:rsidR="00C0233C" w:rsidRPr="0028464B" w:rsidRDefault="00C0233C" w:rsidP="008971A8">
            <w:pPr>
              <w:rPr>
                <w:sz w:val="22"/>
                <w:szCs w:val="22"/>
              </w:rPr>
            </w:pPr>
            <w:r>
              <w:t>Take up rejuvenation of old and traditional orchards for upgradation</w:t>
            </w:r>
          </w:p>
        </w:tc>
      </w:tr>
      <w:tr w:rsidR="00C0233C" w:rsidRPr="0028464B" w14:paraId="67695437" w14:textId="77777777" w:rsidTr="0029420A">
        <w:tc>
          <w:tcPr>
            <w:tcW w:w="670" w:type="dxa"/>
          </w:tcPr>
          <w:p w14:paraId="0F6BCEBB" w14:textId="77777777" w:rsidR="00C0233C" w:rsidRPr="0028464B" w:rsidRDefault="00C0233C" w:rsidP="0029420A">
            <w:pPr>
              <w:jc w:val="center"/>
              <w:rPr>
                <w:b/>
                <w:bCs/>
                <w:sz w:val="22"/>
                <w:szCs w:val="22"/>
              </w:rPr>
            </w:pPr>
            <w:r w:rsidRPr="0028464B">
              <w:rPr>
                <w:b/>
                <w:bCs/>
                <w:sz w:val="22"/>
                <w:szCs w:val="22"/>
              </w:rPr>
              <w:t>CO4</w:t>
            </w:r>
          </w:p>
        </w:tc>
        <w:tc>
          <w:tcPr>
            <w:tcW w:w="9820" w:type="dxa"/>
          </w:tcPr>
          <w:p w14:paraId="35E6842C" w14:textId="77777777" w:rsidR="00C0233C" w:rsidRPr="0028464B" w:rsidRDefault="00C0233C" w:rsidP="008971A8">
            <w:pPr>
              <w:rPr>
                <w:sz w:val="22"/>
                <w:szCs w:val="22"/>
              </w:rPr>
            </w:pPr>
            <w:r>
              <w:t>Own a scion bank of elite varieties of commercial fruit crops in scientific manner</w:t>
            </w:r>
          </w:p>
        </w:tc>
      </w:tr>
      <w:tr w:rsidR="00C0233C" w:rsidRPr="0028464B" w14:paraId="7CA47111" w14:textId="77777777" w:rsidTr="0029420A">
        <w:tc>
          <w:tcPr>
            <w:tcW w:w="670" w:type="dxa"/>
          </w:tcPr>
          <w:p w14:paraId="4ED09FB7" w14:textId="77777777" w:rsidR="00C0233C" w:rsidRPr="0028464B" w:rsidRDefault="00C0233C" w:rsidP="0029420A">
            <w:pPr>
              <w:jc w:val="center"/>
              <w:rPr>
                <w:b/>
                <w:bCs/>
                <w:sz w:val="22"/>
                <w:szCs w:val="22"/>
              </w:rPr>
            </w:pPr>
            <w:r w:rsidRPr="0028464B">
              <w:rPr>
                <w:b/>
                <w:bCs/>
                <w:sz w:val="22"/>
                <w:szCs w:val="22"/>
              </w:rPr>
              <w:t>CO5</w:t>
            </w:r>
          </w:p>
        </w:tc>
        <w:tc>
          <w:tcPr>
            <w:tcW w:w="9820" w:type="dxa"/>
          </w:tcPr>
          <w:p w14:paraId="348C123D" w14:textId="77777777" w:rsidR="00C0233C" w:rsidRPr="0028464B" w:rsidRDefault="00C0233C" w:rsidP="008971A8">
            <w:pPr>
              <w:rPr>
                <w:sz w:val="22"/>
                <w:szCs w:val="22"/>
              </w:rPr>
            </w:pPr>
            <w:r>
              <w:t>Get employed in successful tissue culture labs or can run their own tissue culture labs</w:t>
            </w:r>
          </w:p>
        </w:tc>
      </w:tr>
      <w:tr w:rsidR="00C0233C" w:rsidRPr="0028464B" w14:paraId="766C058D" w14:textId="77777777" w:rsidTr="0029420A">
        <w:tc>
          <w:tcPr>
            <w:tcW w:w="670" w:type="dxa"/>
          </w:tcPr>
          <w:p w14:paraId="4B92A13F" w14:textId="77777777" w:rsidR="00C0233C" w:rsidRPr="0028464B" w:rsidRDefault="00C0233C" w:rsidP="0029420A">
            <w:pPr>
              <w:jc w:val="center"/>
              <w:rPr>
                <w:b/>
                <w:bCs/>
                <w:sz w:val="22"/>
                <w:szCs w:val="22"/>
              </w:rPr>
            </w:pPr>
            <w:r w:rsidRPr="0028464B">
              <w:rPr>
                <w:b/>
                <w:bCs/>
                <w:sz w:val="22"/>
                <w:szCs w:val="22"/>
              </w:rPr>
              <w:t>CO6</w:t>
            </w:r>
          </w:p>
        </w:tc>
        <w:tc>
          <w:tcPr>
            <w:tcW w:w="9820" w:type="dxa"/>
          </w:tcPr>
          <w:p w14:paraId="5340C254" w14:textId="77777777" w:rsidR="00C0233C" w:rsidRPr="0028464B" w:rsidRDefault="00C0233C" w:rsidP="008971A8">
            <w:pPr>
              <w:rPr>
                <w:sz w:val="22"/>
                <w:szCs w:val="22"/>
              </w:rPr>
            </w:pPr>
            <w:r>
              <w:t>Establish their own fruit nursery producing elite plants in major fruit growing tracts</w:t>
            </w:r>
          </w:p>
        </w:tc>
      </w:tr>
    </w:tbl>
    <w:p w14:paraId="291DE7C9" w14:textId="77777777" w:rsidR="00C0233C" w:rsidRPr="0028464B"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28464B" w14:paraId="0F9980DB" w14:textId="77777777" w:rsidTr="0093425B">
        <w:trPr>
          <w:jc w:val="center"/>
        </w:trPr>
        <w:tc>
          <w:tcPr>
            <w:tcW w:w="6385" w:type="dxa"/>
            <w:gridSpan w:val="8"/>
          </w:tcPr>
          <w:p w14:paraId="7B51E3B5" w14:textId="77777777" w:rsidR="00C0233C" w:rsidRPr="0028464B" w:rsidRDefault="00C0233C" w:rsidP="00DA5416">
            <w:pPr>
              <w:jc w:val="center"/>
              <w:rPr>
                <w:b/>
                <w:sz w:val="22"/>
                <w:szCs w:val="22"/>
              </w:rPr>
            </w:pPr>
            <w:r w:rsidRPr="0028464B">
              <w:rPr>
                <w:b/>
                <w:sz w:val="22"/>
                <w:szCs w:val="22"/>
              </w:rPr>
              <w:t>Assessment Pattern as per Bloom’s Level</w:t>
            </w:r>
          </w:p>
        </w:tc>
      </w:tr>
      <w:tr w:rsidR="00C0233C" w:rsidRPr="0028464B" w14:paraId="4949B5D7" w14:textId="77777777" w:rsidTr="0093425B">
        <w:trPr>
          <w:jc w:val="center"/>
        </w:trPr>
        <w:tc>
          <w:tcPr>
            <w:tcW w:w="1140" w:type="dxa"/>
          </w:tcPr>
          <w:p w14:paraId="0EF10CD5" w14:textId="77777777" w:rsidR="00C0233C" w:rsidRPr="0028464B" w:rsidRDefault="00C0233C" w:rsidP="00DA5416">
            <w:pPr>
              <w:jc w:val="center"/>
              <w:rPr>
                <w:b/>
                <w:bCs/>
                <w:sz w:val="22"/>
                <w:szCs w:val="22"/>
              </w:rPr>
            </w:pPr>
            <w:r w:rsidRPr="0028464B">
              <w:rPr>
                <w:b/>
                <w:bCs/>
                <w:sz w:val="22"/>
                <w:szCs w:val="22"/>
              </w:rPr>
              <w:t>CO / BL</w:t>
            </w:r>
          </w:p>
        </w:tc>
        <w:tc>
          <w:tcPr>
            <w:tcW w:w="709" w:type="dxa"/>
          </w:tcPr>
          <w:p w14:paraId="5085EE7E" w14:textId="77777777" w:rsidR="00C0233C" w:rsidRPr="0028464B" w:rsidRDefault="00C0233C" w:rsidP="00DA5416">
            <w:pPr>
              <w:jc w:val="center"/>
              <w:rPr>
                <w:b/>
                <w:sz w:val="22"/>
                <w:szCs w:val="22"/>
              </w:rPr>
            </w:pPr>
            <w:r w:rsidRPr="0028464B">
              <w:rPr>
                <w:b/>
                <w:sz w:val="22"/>
                <w:szCs w:val="22"/>
              </w:rPr>
              <w:t>R</w:t>
            </w:r>
          </w:p>
        </w:tc>
        <w:tc>
          <w:tcPr>
            <w:tcW w:w="708" w:type="dxa"/>
          </w:tcPr>
          <w:p w14:paraId="3D1B2A92" w14:textId="77777777" w:rsidR="00C0233C" w:rsidRPr="0028464B" w:rsidRDefault="00C0233C" w:rsidP="00DA5416">
            <w:pPr>
              <w:jc w:val="center"/>
              <w:rPr>
                <w:b/>
                <w:sz w:val="22"/>
                <w:szCs w:val="22"/>
              </w:rPr>
            </w:pPr>
            <w:r w:rsidRPr="0028464B">
              <w:rPr>
                <w:b/>
                <w:sz w:val="22"/>
                <w:szCs w:val="22"/>
              </w:rPr>
              <w:t>U</w:t>
            </w:r>
          </w:p>
        </w:tc>
        <w:tc>
          <w:tcPr>
            <w:tcW w:w="709" w:type="dxa"/>
          </w:tcPr>
          <w:p w14:paraId="563CF1DD" w14:textId="77777777" w:rsidR="00C0233C" w:rsidRPr="0028464B" w:rsidRDefault="00C0233C" w:rsidP="00DA5416">
            <w:pPr>
              <w:jc w:val="center"/>
              <w:rPr>
                <w:b/>
                <w:sz w:val="22"/>
                <w:szCs w:val="22"/>
              </w:rPr>
            </w:pPr>
            <w:r w:rsidRPr="0028464B">
              <w:rPr>
                <w:b/>
                <w:sz w:val="22"/>
                <w:szCs w:val="22"/>
              </w:rPr>
              <w:t>A</w:t>
            </w:r>
          </w:p>
        </w:tc>
        <w:tc>
          <w:tcPr>
            <w:tcW w:w="709" w:type="dxa"/>
          </w:tcPr>
          <w:p w14:paraId="7B17886B" w14:textId="77777777" w:rsidR="00C0233C" w:rsidRPr="0028464B" w:rsidRDefault="00C0233C" w:rsidP="00DA5416">
            <w:pPr>
              <w:jc w:val="center"/>
              <w:rPr>
                <w:b/>
                <w:sz w:val="22"/>
                <w:szCs w:val="22"/>
              </w:rPr>
            </w:pPr>
            <w:r w:rsidRPr="0028464B">
              <w:rPr>
                <w:b/>
                <w:sz w:val="22"/>
                <w:szCs w:val="22"/>
              </w:rPr>
              <w:t>An</w:t>
            </w:r>
          </w:p>
        </w:tc>
        <w:tc>
          <w:tcPr>
            <w:tcW w:w="709" w:type="dxa"/>
          </w:tcPr>
          <w:p w14:paraId="50D9689B" w14:textId="77777777" w:rsidR="00C0233C" w:rsidRPr="0028464B" w:rsidRDefault="00C0233C" w:rsidP="00DA5416">
            <w:pPr>
              <w:jc w:val="center"/>
              <w:rPr>
                <w:b/>
                <w:sz w:val="22"/>
                <w:szCs w:val="22"/>
              </w:rPr>
            </w:pPr>
            <w:r w:rsidRPr="0028464B">
              <w:rPr>
                <w:b/>
                <w:sz w:val="22"/>
                <w:szCs w:val="22"/>
              </w:rPr>
              <w:t>E</w:t>
            </w:r>
          </w:p>
        </w:tc>
        <w:tc>
          <w:tcPr>
            <w:tcW w:w="708" w:type="dxa"/>
          </w:tcPr>
          <w:p w14:paraId="3F8EE657" w14:textId="77777777" w:rsidR="00C0233C" w:rsidRPr="0028464B" w:rsidRDefault="00C0233C" w:rsidP="00DA5416">
            <w:pPr>
              <w:jc w:val="center"/>
              <w:rPr>
                <w:b/>
                <w:sz w:val="22"/>
                <w:szCs w:val="22"/>
              </w:rPr>
            </w:pPr>
            <w:r w:rsidRPr="0028464B">
              <w:rPr>
                <w:b/>
                <w:sz w:val="22"/>
                <w:szCs w:val="22"/>
              </w:rPr>
              <w:t>C</w:t>
            </w:r>
          </w:p>
        </w:tc>
        <w:tc>
          <w:tcPr>
            <w:tcW w:w="993" w:type="dxa"/>
          </w:tcPr>
          <w:p w14:paraId="68275DE3" w14:textId="77777777" w:rsidR="00C0233C" w:rsidRPr="0028464B" w:rsidRDefault="00C0233C" w:rsidP="00DA5416">
            <w:pPr>
              <w:jc w:val="center"/>
              <w:rPr>
                <w:b/>
                <w:sz w:val="22"/>
                <w:szCs w:val="22"/>
              </w:rPr>
            </w:pPr>
            <w:r w:rsidRPr="0028464B">
              <w:rPr>
                <w:b/>
                <w:sz w:val="22"/>
                <w:szCs w:val="22"/>
              </w:rPr>
              <w:t>Total</w:t>
            </w:r>
          </w:p>
        </w:tc>
      </w:tr>
      <w:tr w:rsidR="00C0233C" w:rsidRPr="0028464B" w14:paraId="67D649FD" w14:textId="77777777" w:rsidTr="0093425B">
        <w:trPr>
          <w:jc w:val="center"/>
        </w:trPr>
        <w:tc>
          <w:tcPr>
            <w:tcW w:w="1140" w:type="dxa"/>
          </w:tcPr>
          <w:p w14:paraId="2BD1D3EC" w14:textId="77777777" w:rsidR="00C0233C" w:rsidRPr="0028464B" w:rsidRDefault="00C0233C" w:rsidP="00DA5416">
            <w:pPr>
              <w:jc w:val="center"/>
              <w:rPr>
                <w:b/>
                <w:bCs/>
                <w:sz w:val="22"/>
                <w:szCs w:val="22"/>
              </w:rPr>
            </w:pPr>
            <w:r w:rsidRPr="0028464B">
              <w:rPr>
                <w:b/>
                <w:bCs/>
                <w:sz w:val="22"/>
                <w:szCs w:val="22"/>
              </w:rPr>
              <w:t>CO1</w:t>
            </w:r>
          </w:p>
        </w:tc>
        <w:tc>
          <w:tcPr>
            <w:tcW w:w="709" w:type="dxa"/>
          </w:tcPr>
          <w:p w14:paraId="2BBBBDE8" w14:textId="77777777" w:rsidR="00C0233C" w:rsidRPr="0028464B" w:rsidRDefault="00C0233C" w:rsidP="00DA5416">
            <w:pPr>
              <w:jc w:val="center"/>
              <w:rPr>
                <w:sz w:val="22"/>
                <w:szCs w:val="22"/>
              </w:rPr>
            </w:pPr>
            <w:r>
              <w:rPr>
                <w:sz w:val="22"/>
                <w:szCs w:val="22"/>
              </w:rPr>
              <w:t>6.0</w:t>
            </w:r>
          </w:p>
        </w:tc>
        <w:tc>
          <w:tcPr>
            <w:tcW w:w="708" w:type="dxa"/>
          </w:tcPr>
          <w:p w14:paraId="5C713775" w14:textId="77777777" w:rsidR="00C0233C" w:rsidRPr="0028464B" w:rsidRDefault="00C0233C" w:rsidP="00F62332">
            <w:pPr>
              <w:jc w:val="center"/>
              <w:rPr>
                <w:sz w:val="22"/>
                <w:szCs w:val="22"/>
              </w:rPr>
            </w:pPr>
            <w:r>
              <w:rPr>
                <w:sz w:val="22"/>
                <w:szCs w:val="22"/>
              </w:rPr>
              <w:t>9.5</w:t>
            </w:r>
          </w:p>
        </w:tc>
        <w:tc>
          <w:tcPr>
            <w:tcW w:w="709" w:type="dxa"/>
          </w:tcPr>
          <w:p w14:paraId="7E697CF6" w14:textId="77777777" w:rsidR="00C0233C" w:rsidRPr="0028464B" w:rsidRDefault="00C0233C" w:rsidP="00DA5416">
            <w:pPr>
              <w:jc w:val="center"/>
              <w:rPr>
                <w:sz w:val="22"/>
                <w:szCs w:val="22"/>
              </w:rPr>
            </w:pPr>
            <w:r>
              <w:rPr>
                <w:sz w:val="22"/>
                <w:szCs w:val="22"/>
              </w:rPr>
              <w:t>1.0</w:t>
            </w:r>
          </w:p>
        </w:tc>
        <w:tc>
          <w:tcPr>
            <w:tcW w:w="709" w:type="dxa"/>
          </w:tcPr>
          <w:p w14:paraId="2FEBD411" w14:textId="77777777" w:rsidR="00C0233C" w:rsidRPr="0028464B" w:rsidRDefault="00C0233C" w:rsidP="00DA5416">
            <w:pPr>
              <w:jc w:val="center"/>
              <w:rPr>
                <w:sz w:val="22"/>
                <w:szCs w:val="22"/>
              </w:rPr>
            </w:pPr>
            <w:r>
              <w:rPr>
                <w:sz w:val="22"/>
                <w:szCs w:val="22"/>
              </w:rPr>
              <w:t>-</w:t>
            </w:r>
          </w:p>
        </w:tc>
        <w:tc>
          <w:tcPr>
            <w:tcW w:w="709" w:type="dxa"/>
          </w:tcPr>
          <w:p w14:paraId="05335CD5" w14:textId="77777777" w:rsidR="00C0233C" w:rsidRPr="0028464B" w:rsidRDefault="00C0233C" w:rsidP="00DA5416">
            <w:pPr>
              <w:jc w:val="center"/>
              <w:rPr>
                <w:sz w:val="22"/>
                <w:szCs w:val="22"/>
              </w:rPr>
            </w:pPr>
            <w:r>
              <w:rPr>
                <w:sz w:val="22"/>
                <w:szCs w:val="22"/>
              </w:rPr>
              <w:t>5.0</w:t>
            </w:r>
          </w:p>
        </w:tc>
        <w:tc>
          <w:tcPr>
            <w:tcW w:w="708" w:type="dxa"/>
          </w:tcPr>
          <w:p w14:paraId="1E7D03E4" w14:textId="77777777" w:rsidR="00C0233C" w:rsidRPr="0028464B" w:rsidRDefault="00C0233C" w:rsidP="00DA5416">
            <w:pPr>
              <w:jc w:val="center"/>
              <w:rPr>
                <w:sz w:val="22"/>
                <w:szCs w:val="22"/>
              </w:rPr>
            </w:pPr>
            <w:r>
              <w:rPr>
                <w:sz w:val="22"/>
                <w:szCs w:val="22"/>
              </w:rPr>
              <w:t>-</w:t>
            </w:r>
          </w:p>
        </w:tc>
        <w:tc>
          <w:tcPr>
            <w:tcW w:w="993" w:type="dxa"/>
          </w:tcPr>
          <w:p w14:paraId="3D0AF142" w14:textId="77777777" w:rsidR="00C0233C" w:rsidRPr="0028464B" w:rsidRDefault="00C0233C" w:rsidP="00DA5416">
            <w:pPr>
              <w:jc w:val="center"/>
              <w:rPr>
                <w:sz w:val="22"/>
                <w:szCs w:val="22"/>
              </w:rPr>
            </w:pPr>
            <w:r>
              <w:rPr>
                <w:sz w:val="22"/>
                <w:szCs w:val="22"/>
              </w:rPr>
              <w:t>20.50</w:t>
            </w:r>
          </w:p>
        </w:tc>
      </w:tr>
      <w:tr w:rsidR="00C0233C" w:rsidRPr="0028464B" w14:paraId="70762B7F" w14:textId="77777777" w:rsidTr="0093425B">
        <w:trPr>
          <w:jc w:val="center"/>
        </w:trPr>
        <w:tc>
          <w:tcPr>
            <w:tcW w:w="1140" w:type="dxa"/>
          </w:tcPr>
          <w:p w14:paraId="22E16706" w14:textId="77777777" w:rsidR="00C0233C" w:rsidRPr="0028464B" w:rsidRDefault="00C0233C" w:rsidP="00DA5416">
            <w:pPr>
              <w:jc w:val="center"/>
              <w:rPr>
                <w:b/>
                <w:bCs/>
                <w:sz w:val="22"/>
                <w:szCs w:val="22"/>
              </w:rPr>
            </w:pPr>
            <w:r w:rsidRPr="0028464B">
              <w:rPr>
                <w:b/>
                <w:bCs/>
                <w:sz w:val="22"/>
                <w:szCs w:val="22"/>
              </w:rPr>
              <w:t>CO2</w:t>
            </w:r>
          </w:p>
        </w:tc>
        <w:tc>
          <w:tcPr>
            <w:tcW w:w="709" w:type="dxa"/>
          </w:tcPr>
          <w:p w14:paraId="3C3A0B2D" w14:textId="77777777" w:rsidR="00C0233C" w:rsidRPr="0028464B" w:rsidRDefault="00C0233C" w:rsidP="00DA5416">
            <w:pPr>
              <w:jc w:val="center"/>
              <w:rPr>
                <w:sz w:val="22"/>
                <w:szCs w:val="22"/>
              </w:rPr>
            </w:pPr>
            <w:r>
              <w:rPr>
                <w:sz w:val="22"/>
                <w:szCs w:val="22"/>
              </w:rPr>
              <w:t>1.0</w:t>
            </w:r>
          </w:p>
        </w:tc>
        <w:tc>
          <w:tcPr>
            <w:tcW w:w="708" w:type="dxa"/>
          </w:tcPr>
          <w:p w14:paraId="19CB8774" w14:textId="77777777" w:rsidR="00C0233C" w:rsidRPr="0028464B" w:rsidRDefault="00C0233C" w:rsidP="00DA5416">
            <w:pPr>
              <w:jc w:val="center"/>
              <w:rPr>
                <w:sz w:val="22"/>
                <w:szCs w:val="22"/>
              </w:rPr>
            </w:pPr>
            <w:r>
              <w:rPr>
                <w:sz w:val="22"/>
                <w:szCs w:val="22"/>
              </w:rPr>
              <w:t>6.0</w:t>
            </w:r>
          </w:p>
        </w:tc>
        <w:tc>
          <w:tcPr>
            <w:tcW w:w="709" w:type="dxa"/>
          </w:tcPr>
          <w:p w14:paraId="30183945" w14:textId="77777777" w:rsidR="00C0233C" w:rsidRPr="0028464B" w:rsidRDefault="00C0233C" w:rsidP="00DA5416">
            <w:pPr>
              <w:jc w:val="center"/>
              <w:rPr>
                <w:sz w:val="22"/>
                <w:szCs w:val="22"/>
              </w:rPr>
            </w:pPr>
            <w:r>
              <w:rPr>
                <w:sz w:val="22"/>
                <w:szCs w:val="22"/>
              </w:rPr>
              <w:t>-</w:t>
            </w:r>
          </w:p>
        </w:tc>
        <w:tc>
          <w:tcPr>
            <w:tcW w:w="709" w:type="dxa"/>
          </w:tcPr>
          <w:p w14:paraId="2C59D486" w14:textId="77777777" w:rsidR="00C0233C" w:rsidRPr="0028464B" w:rsidRDefault="00C0233C" w:rsidP="00DA5416">
            <w:pPr>
              <w:jc w:val="center"/>
              <w:rPr>
                <w:sz w:val="22"/>
                <w:szCs w:val="22"/>
              </w:rPr>
            </w:pPr>
            <w:r>
              <w:rPr>
                <w:sz w:val="22"/>
                <w:szCs w:val="22"/>
              </w:rPr>
              <w:t>8.0</w:t>
            </w:r>
          </w:p>
        </w:tc>
        <w:tc>
          <w:tcPr>
            <w:tcW w:w="709" w:type="dxa"/>
          </w:tcPr>
          <w:p w14:paraId="0D3AE4F6" w14:textId="77777777" w:rsidR="00C0233C" w:rsidRPr="0028464B" w:rsidRDefault="00C0233C" w:rsidP="00DA5416">
            <w:pPr>
              <w:jc w:val="center"/>
              <w:rPr>
                <w:sz w:val="22"/>
                <w:szCs w:val="22"/>
              </w:rPr>
            </w:pPr>
            <w:r>
              <w:rPr>
                <w:sz w:val="22"/>
                <w:szCs w:val="22"/>
              </w:rPr>
              <w:t>-</w:t>
            </w:r>
          </w:p>
        </w:tc>
        <w:tc>
          <w:tcPr>
            <w:tcW w:w="708" w:type="dxa"/>
          </w:tcPr>
          <w:p w14:paraId="276E6166" w14:textId="77777777" w:rsidR="00C0233C" w:rsidRPr="0028464B" w:rsidRDefault="00C0233C" w:rsidP="00650567">
            <w:pPr>
              <w:rPr>
                <w:sz w:val="22"/>
                <w:szCs w:val="22"/>
              </w:rPr>
            </w:pPr>
            <w:r>
              <w:rPr>
                <w:sz w:val="22"/>
                <w:szCs w:val="22"/>
              </w:rPr>
              <w:t xml:space="preserve">  7.5</w:t>
            </w:r>
          </w:p>
        </w:tc>
        <w:tc>
          <w:tcPr>
            <w:tcW w:w="993" w:type="dxa"/>
          </w:tcPr>
          <w:p w14:paraId="509B4A17" w14:textId="77777777" w:rsidR="00C0233C" w:rsidRPr="0028464B" w:rsidRDefault="00C0233C" w:rsidP="00DA5416">
            <w:pPr>
              <w:jc w:val="center"/>
              <w:rPr>
                <w:sz w:val="22"/>
                <w:szCs w:val="22"/>
              </w:rPr>
            </w:pPr>
            <w:r>
              <w:rPr>
                <w:sz w:val="22"/>
                <w:szCs w:val="22"/>
              </w:rPr>
              <w:t>22.50</w:t>
            </w:r>
          </w:p>
        </w:tc>
      </w:tr>
      <w:tr w:rsidR="00C0233C" w:rsidRPr="0028464B" w14:paraId="5A8778B5" w14:textId="77777777" w:rsidTr="0093425B">
        <w:trPr>
          <w:jc w:val="center"/>
        </w:trPr>
        <w:tc>
          <w:tcPr>
            <w:tcW w:w="1140" w:type="dxa"/>
          </w:tcPr>
          <w:p w14:paraId="006F8A7F" w14:textId="77777777" w:rsidR="00C0233C" w:rsidRPr="0028464B" w:rsidRDefault="00C0233C" w:rsidP="00DA5416">
            <w:pPr>
              <w:jc w:val="center"/>
              <w:rPr>
                <w:b/>
                <w:bCs/>
                <w:sz w:val="22"/>
                <w:szCs w:val="22"/>
              </w:rPr>
            </w:pPr>
            <w:r w:rsidRPr="0028464B">
              <w:rPr>
                <w:b/>
                <w:bCs/>
                <w:sz w:val="22"/>
                <w:szCs w:val="22"/>
              </w:rPr>
              <w:t>CO3</w:t>
            </w:r>
          </w:p>
        </w:tc>
        <w:tc>
          <w:tcPr>
            <w:tcW w:w="709" w:type="dxa"/>
          </w:tcPr>
          <w:p w14:paraId="5220D838" w14:textId="77777777" w:rsidR="00C0233C" w:rsidRPr="0028464B" w:rsidRDefault="00C0233C" w:rsidP="00DA5416">
            <w:pPr>
              <w:jc w:val="center"/>
              <w:rPr>
                <w:sz w:val="22"/>
                <w:szCs w:val="22"/>
              </w:rPr>
            </w:pPr>
            <w:r>
              <w:rPr>
                <w:sz w:val="22"/>
                <w:szCs w:val="22"/>
              </w:rPr>
              <w:t>7.0</w:t>
            </w:r>
          </w:p>
        </w:tc>
        <w:tc>
          <w:tcPr>
            <w:tcW w:w="708" w:type="dxa"/>
          </w:tcPr>
          <w:p w14:paraId="5113AB05" w14:textId="77777777" w:rsidR="00C0233C" w:rsidRPr="0028464B" w:rsidRDefault="00C0233C" w:rsidP="00DA5416">
            <w:pPr>
              <w:jc w:val="center"/>
              <w:rPr>
                <w:sz w:val="22"/>
                <w:szCs w:val="22"/>
              </w:rPr>
            </w:pPr>
            <w:r>
              <w:rPr>
                <w:sz w:val="22"/>
                <w:szCs w:val="22"/>
              </w:rPr>
              <w:t>-</w:t>
            </w:r>
          </w:p>
        </w:tc>
        <w:tc>
          <w:tcPr>
            <w:tcW w:w="709" w:type="dxa"/>
          </w:tcPr>
          <w:p w14:paraId="7A94B97A" w14:textId="77777777" w:rsidR="00C0233C" w:rsidRPr="0028464B" w:rsidRDefault="00C0233C" w:rsidP="00DA5416">
            <w:pPr>
              <w:jc w:val="center"/>
              <w:rPr>
                <w:sz w:val="22"/>
                <w:szCs w:val="22"/>
              </w:rPr>
            </w:pPr>
            <w:r>
              <w:rPr>
                <w:sz w:val="22"/>
                <w:szCs w:val="22"/>
              </w:rPr>
              <w:t>1.0</w:t>
            </w:r>
          </w:p>
        </w:tc>
        <w:tc>
          <w:tcPr>
            <w:tcW w:w="709" w:type="dxa"/>
          </w:tcPr>
          <w:p w14:paraId="369C7548" w14:textId="77777777" w:rsidR="00C0233C" w:rsidRPr="0028464B" w:rsidRDefault="00C0233C" w:rsidP="00DA5416">
            <w:pPr>
              <w:jc w:val="center"/>
              <w:rPr>
                <w:sz w:val="22"/>
                <w:szCs w:val="22"/>
              </w:rPr>
            </w:pPr>
            <w:r>
              <w:rPr>
                <w:sz w:val="22"/>
                <w:szCs w:val="22"/>
              </w:rPr>
              <w:t>5.0</w:t>
            </w:r>
          </w:p>
        </w:tc>
        <w:tc>
          <w:tcPr>
            <w:tcW w:w="709" w:type="dxa"/>
          </w:tcPr>
          <w:p w14:paraId="2B4C1DA7" w14:textId="77777777" w:rsidR="00C0233C" w:rsidRPr="0028464B" w:rsidRDefault="00C0233C" w:rsidP="00DA5416">
            <w:pPr>
              <w:jc w:val="center"/>
              <w:rPr>
                <w:sz w:val="22"/>
                <w:szCs w:val="22"/>
              </w:rPr>
            </w:pPr>
            <w:r>
              <w:rPr>
                <w:sz w:val="22"/>
                <w:szCs w:val="22"/>
              </w:rPr>
              <w:t>7.5</w:t>
            </w:r>
          </w:p>
        </w:tc>
        <w:tc>
          <w:tcPr>
            <w:tcW w:w="708" w:type="dxa"/>
          </w:tcPr>
          <w:p w14:paraId="221A68FC" w14:textId="77777777" w:rsidR="00C0233C" w:rsidRPr="0028464B" w:rsidRDefault="00C0233C" w:rsidP="00DA5416">
            <w:pPr>
              <w:jc w:val="center"/>
              <w:rPr>
                <w:sz w:val="22"/>
                <w:szCs w:val="22"/>
              </w:rPr>
            </w:pPr>
            <w:r>
              <w:rPr>
                <w:sz w:val="22"/>
                <w:szCs w:val="22"/>
              </w:rPr>
              <w:t>-</w:t>
            </w:r>
          </w:p>
        </w:tc>
        <w:tc>
          <w:tcPr>
            <w:tcW w:w="993" w:type="dxa"/>
          </w:tcPr>
          <w:p w14:paraId="6A3A52CD" w14:textId="77777777" w:rsidR="00C0233C" w:rsidRPr="0028464B" w:rsidRDefault="00C0233C" w:rsidP="00DA5416">
            <w:pPr>
              <w:jc w:val="center"/>
              <w:rPr>
                <w:sz w:val="22"/>
                <w:szCs w:val="22"/>
              </w:rPr>
            </w:pPr>
            <w:r>
              <w:rPr>
                <w:sz w:val="22"/>
                <w:szCs w:val="22"/>
              </w:rPr>
              <w:t>20.50</w:t>
            </w:r>
          </w:p>
        </w:tc>
      </w:tr>
      <w:tr w:rsidR="00C0233C" w:rsidRPr="0028464B" w14:paraId="42F2E931" w14:textId="77777777" w:rsidTr="0093425B">
        <w:trPr>
          <w:jc w:val="center"/>
        </w:trPr>
        <w:tc>
          <w:tcPr>
            <w:tcW w:w="1140" w:type="dxa"/>
          </w:tcPr>
          <w:p w14:paraId="1A2EA9B9" w14:textId="77777777" w:rsidR="00C0233C" w:rsidRPr="0028464B" w:rsidRDefault="00C0233C" w:rsidP="00DA5416">
            <w:pPr>
              <w:jc w:val="center"/>
              <w:rPr>
                <w:b/>
                <w:bCs/>
                <w:sz w:val="22"/>
                <w:szCs w:val="22"/>
              </w:rPr>
            </w:pPr>
            <w:r w:rsidRPr="0028464B">
              <w:rPr>
                <w:b/>
                <w:bCs/>
                <w:sz w:val="22"/>
                <w:szCs w:val="22"/>
              </w:rPr>
              <w:t>CO4</w:t>
            </w:r>
          </w:p>
        </w:tc>
        <w:tc>
          <w:tcPr>
            <w:tcW w:w="709" w:type="dxa"/>
          </w:tcPr>
          <w:p w14:paraId="0B31DC40" w14:textId="77777777" w:rsidR="00C0233C" w:rsidRPr="0028464B" w:rsidRDefault="00C0233C" w:rsidP="00DA5416">
            <w:pPr>
              <w:jc w:val="center"/>
              <w:rPr>
                <w:sz w:val="22"/>
                <w:szCs w:val="22"/>
              </w:rPr>
            </w:pPr>
            <w:r>
              <w:rPr>
                <w:sz w:val="22"/>
                <w:szCs w:val="22"/>
              </w:rPr>
              <w:t>9.5</w:t>
            </w:r>
          </w:p>
        </w:tc>
        <w:tc>
          <w:tcPr>
            <w:tcW w:w="708" w:type="dxa"/>
          </w:tcPr>
          <w:p w14:paraId="12DB4604" w14:textId="77777777" w:rsidR="00C0233C" w:rsidRPr="0028464B" w:rsidRDefault="00C0233C" w:rsidP="00DA5416">
            <w:pPr>
              <w:jc w:val="center"/>
              <w:rPr>
                <w:sz w:val="22"/>
                <w:szCs w:val="22"/>
              </w:rPr>
            </w:pPr>
            <w:r>
              <w:rPr>
                <w:sz w:val="22"/>
                <w:szCs w:val="22"/>
              </w:rPr>
              <w:t>1.0</w:t>
            </w:r>
          </w:p>
        </w:tc>
        <w:tc>
          <w:tcPr>
            <w:tcW w:w="709" w:type="dxa"/>
          </w:tcPr>
          <w:p w14:paraId="0119B4DD" w14:textId="77777777" w:rsidR="00C0233C" w:rsidRPr="0028464B" w:rsidRDefault="00C0233C" w:rsidP="00DA5416">
            <w:pPr>
              <w:jc w:val="center"/>
              <w:rPr>
                <w:sz w:val="22"/>
                <w:szCs w:val="22"/>
              </w:rPr>
            </w:pPr>
            <w:r>
              <w:rPr>
                <w:sz w:val="22"/>
                <w:szCs w:val="22"/>
              </w:rPr>
              <w:t>-</w:t>
            </w:r>
          </w:p>
        </w:tc>
        <w:tc>
          <w:tcPr>
            <w:tcW w:w="709" w:type="dxa"/>
          </w:tcPr>
          <w:p w14:paraId="523C389B" w14:textId="77777777" w:rsidR="00C0233C" w:rsidRPr="0028464B" w:rsidRDefault="00C0233C" w:rsidP="00DA5416">
            <w:pPr>
              <w:jc w:val="center"/>
              <w:rPr>
                <w:sz w:val="22"/>
                <w:szCs w:val="22"/>
              </w:rPr>
            </w:pPr>
            <w:r>
              <w:rPr>
                <w:sz w:val="22"/>
                <w:szCs w:val="22"/>
              </w:rPr>
              <w:t>1.0</w:t>
            </w:r>
          </w:p>
        </w:tc>
        <w:tc>
          <w:tcPr>
            <w:tcW w:w="709" w:type="dxa"/>
          </w:tcPr>
          <w:p w14:paraId="6B548699" w14:textId="77777777" w:rsidR="00C0233C" w:rsidRPr="0028464B" w:rsidRDefault="00C0233C" w:rsidP="00DA5416">
            <w:pPr>
              <w:jc w:val="center"/>
              <w:rPr>
                <w:sz w:val="22"/>
                <w:szCs w:val="22"/>
              </w:rPr>
            </w:pPr>
            <w:r>
              <w:rPr>
                <w:sz w:val="22"/>
                <w:szCs w:val="22"/>
              </w:rPr>
              <w:t>-</w:t>
            </w:r>
          </w:p>
        </w:tc>
        <w:tc>
          <w:tcPr>
            <w:tcW w:w="708" w:type="dxa"/>
          </w:tcPr>
          <w:p w14:paraId="24BC7D4A" w14:textId="77777777" w:rsidR="00C0233C" w:rsidRPr="0028464B" w:rsidRDefault="00C0233C" w:rsidP="00DA5416">
            <w:pPr>
              <w:jc w:val="center"/>
              <w:rPr>
                <w:sz w:val="22"/>
                <w:szCs w:val="22"/>
              </w:rPr>
            </w:pPr>
            <w:r>
              <w:rPr>
                <w:sz w:val="22"/>
                <w:szCs w:val="22"/>
              </w:rPr>
              <w:t>10</w:t>
            </w:r>
          </w:p>
        </w:tc>
        <w:tc>
          <w:tcPr>
            <w:tcW w:w="993" w:type="dxa"/>
          </w:tcPr>
          <w:p w14:paraId="6E1F5453" w14:textId="77777777" w:rsidR="00C0233C" w:rsidRPr="0028464B" w:rsidRDefault="00C0233C" w:rsidP="00DA5416">
            <w:pPr>
              <w:jc w:val="center"/>
              <w:rPr>
                <w:sz w:val="22"/>
                <w:szCs w:val="22"/>
              </w:rPr>
            </w:pPr>
            <w:r>
              <w:rPr>
                <w:sz w:val="22"/>
                <w:szCs w:val="22"/>
              </w:rPr>
              <w:t>21.50</w:t>
            </w:r>
          </w:p>
        </w:tc>
      </w:tr>
      <w:tr w:rsidR="00C0233C" w:rsidRPr="0028464B" w14:paraId="72404661" w14:textId="77777777" w:rsidTr="0093425B">
        <w:trPr>
          <w:jc w:val="center"/>
        </w:trPr>
        <w:tc>
          <w:tcPr>
            <w:tcW w:w="1140" w:type="dxa"/>
          </w:tcPr>
          <w:p w14:paraId="7BE8CC26" w14:textId="77777777" w:rsidR="00C0233C" w:rsidRPr="0028464B" w:rsidRDefault="00C0233C" w:rsidP="00DA5416">
            <w:pPr>
              <w:jc w:val="center"/>
              <w:rPr>
                <w:b/>
                <w:bCs/>
                <w:sz w:val="22"/>
                <w:szCs w:val="22"/>
              </w:rPr>
            </w:pPr>
            <w:r w:rsidRPr="0028464B">
              <w:rPr>
                <w:b/>
                <w:bCs/>
                <w:sz w:val="22"/>
                <w:szCs w:val="22"/>
              </w:rPr>
              <w:t>CO5</w:t>
            </w:r>
          </w:p>
        </w:tc>
        <w:tc>
          <w:tcPr>
            <w:tcW w:w="709" w:type="dxa"/>
          </w:tcPr>
          <w:p w14:paraId="2CECB55B" w14:textId="77777777" w:rsidR="00C0233C" w:rsidRPr="0028464B" w:rsidRDefault="00C0233C" w:rsidP="00DA5416">
            <w:pPr>
              <w:jc w:val="center"/>
              <w:rPr>
                <w:sz w:val="22"/>
                <w:szCs w:val="22"/>
              </w:rPr>
            </w:pPr>
            <w:r>
              <w:rPr>
                <w:sz w:val="22"/>
                <w:szCs w:val="22"/>
              </w:rPr>
              <w:t>-</w:t>
            </w:r>
          </w:p>
        </w:tc>
        <w:tc>
          <w:tcPr>
            <w:tcW w:w="708" w:type="dxa"/>
          </w:tcPr>
          <w:p w14:paraId="0FF63F1A" w14:textId="77777777" w:rsidR="00C0233C" w:rsidRPr="0028464B" w:rsidRDefault="00C0233C" w:rsidP="00DA5416">
            <w:pPr>
              <w:jc w:val="center"/>
              <w:rPr>
                <w:sz w:val="22"/>
                <w:szCs w:val="22"/>
              </w:rPr>
            </w:pPr>
            <w:r>
              <w:rPr>
                <w:sz w:val="22"/>
                <w:szCs w:val="22"/>
              </w:rPr>
              <w:t>1.0</w:t>
            </w:r>
          </w:p>
        </w:tc>
        <w:tc>
          <w:tcPr>
            <w:tcW w:w="709" w:type="dxa"/>
          </w:tcPr>
          <w:p w14:paraId="74DF7028" w14:textId="77777777" w:rsidR="00C0233C" w:rsidRPr="0028464B" w:rsidRDefault="00C0233C" w:rsidP="00DA5416">
            <w:pPr>
              <w:jc w:val="center"/>
              <w:rPr>
                <w:sz w:val="22"/>
                <w:szCs w:val="22"/>
              </w:rPr>
            </w:pPr>
            <w:r>
              <w:rPr>
                <w:sz w:val="22"/>
                <w:szCs w:val="22"/>
              </w:rPr>
              <w:t>5.0</w:t>
            </w:r>
          </w:p>
        </w:tc>
        <w:tc>
          <w:tcPr>
            <w:tcW w:w="709" w:type="dxa"/>
          </w:tcPr>
          <w:p w14:paraId="3ADE92B6" w14:textId="77777777" w:rsidR="00C0233C" w:rsidRPr="0028464B" w:rsidRDefault="00C0233C" w:rsidP="00DA5416">
            <w:pPr>
              <w:jc w:val="center"/>
              <w:rPr>
                <w:sz w:val="22"/>
                <w:szCs w:val="22"/>
              </w:rPr>
            </w:pPr>
            <w:r>
              <w:rPr>
                <w:sz w:val="22"/>
                <w:szCs w:val="22"/>
              </w:rPr>
              <w:t>7.5</w:t>
            </w:r>
          </w:p>
        </w:tc>
        <w:tc>
          <w:tcPr>
            <w:tcW w:w="709" w:type="dxa"/>
          </w:tcPr>
          <w:p w14:paraId="07AF246A" w14:textId="77777777" w:rsidR="00C0233C" w:rsidRPr="0028464B" w:rsidRDefault="00C0233C" w:rsidP="00DA5416">
            <w:pPr>
              <w:jc w:val="center"/>
              <w:rPr>
                <w:sz w:val="22"/>
                <w:szCs w:val="22"/>
              </w:rPr>
            </w:pPr>
            <w:r>
              <w:rPr>
                <w:sz w:val="22"/>
                <w:szCs w:val="22"/>
              </w:rPr>
              <w:t>5.0</w:t>
            </w:r>
          </w:p>
        </w:tc>
        <w:tc>
          <w:tcPr>
            <w:tcW w:w="708" w:type="dxa"/>
          </w:tcPr>
          <w:p w14:paraId="6514B73E" w14:textId="77777777" w:rsidR="00C0233C" w:rsidRPr="0028464B" w:rsidRDefault="00C0233C" w:rsidP="00DA5416">
            <w:pPr>
              <w:jc w:val="center"/>
              <w:rPr>
                <w:sz w:val="22"/>
                <w:szCs w:val="22"/>
              </w:rPr>
            </w:pPr>
            <w:r>
              <w:rPr>
                <w:sz w:val="22"/>
                <w:szCs w:val="22"/>
              </w:rPr>
              <w:t>1.0</w:t>
            </w:r>
          </w:p>
        </w:tc>
        <w:tc>
          <w:tcPr>
            <w:tcW w:w="993" w:type="dxa"/>
          </w:tcPr>
          <w:p w14:paraId="66C6C353" w14:textId="77777777" w:rsidR="00C0233C" w:rsidRPr="0028464B" w:rsidRDefault="00C0233C" w:rsidP="00DA5416">
            <w:pPr>
              <w:jc w:val="center"/>
              <w:rPr>
                <w:sz w:val="22"/>
                <w:szCs w:val="22"/>
              </w:rPr>
            </w:pPr>
            <w:r>
              <w:rPr>
                <w:sz w:val="22"/>
                <w:szCs w:val="22"/>
              </w:rPr>
              <w:t>19.50</w:t>
            </w:r>
          </w:p>
        </w:tc>
      </w:tr>
      <w:tr w:rsidR="00C0233C" w:rsidRPr="0028464B" w14:paraId="798CDEFF" w14:textId="77777777" w:rsidTr="0093425B">
        <w:trPr>
          <w:jc w:val="center"/>
        </w:trPr>
        <w:tc>
          <w:tcPr>
            <w:tcW w:w="1140" w:type="dxa"/>
          </w:tcPr>
          <w:p w14:paraId="26D8E16A" w14:textId="77777777" w:rsidR="00C0233C" w:rsidRPr="0028464B" w:rsidRDefault="00C0233C" w:rsidP="00DA5416">
            <w:pPr>
              <w:jc w:val="center"/>
              <w:rPr>
                <w:b/>
                <w:bCs/>
                <w:sz w:val="22"/>
                <w:szCs w:val="22"/>
              </w:rPr>
            </w:pPr>
            <w:r w:rsidRPr="0028464B">
              <w:rPr>
                <w:b/>
                <w:bCs/>
                <w:sz w:val="22"/>
                <w:szCs w:val="22"/>
              </w:rPr>
              <w:t>CO6</w:t>
            </w:r>
          </w:p>
        </w:tc>
        <w:tc>
          <w:tcPr>
            <w:tcW w:w="709" w:type="dxa"/>
          </w:tcPr>
          <w:p w14:paraId="694C61D1" w14:textId="77777777" w:rsidR="00C0233C" w:rsidRPr="0028464B" w:rsidRDefault="00C0233C" w:rsidP="00DA5416">
            <w:pPr>
              <w:jc w:val="center"/>
              <w:rPr>
                <w:sz w:val="22"/>
                <w:szCs w:val="22"/>
              </w:rPr>
            </w:pPr>
            <w:r>
              <w:rPr>
                <w:sz w:val="22"/>
                <w:szCs w:val="22"/>
              </w:rPr>
              <w:t>6.0</w:t>
            </w:r>
          </w:p>
        </w:tc>
        <w:tc>
          <w:tcPr>
            <w:tcW w:w="708" w:type="dxa"/>
          </w:tcPr>
          <w:p w14:paraId="3251859D" w14:textId="77777777" w:rsidR="00C0233C" w:rsidRPr="0028464B" w:rsidRDefault="00C0233C" w:rsidP="00DA5416">
            <w:pPr>
              <w:jc w:val="center"/>
              <w:rPr>
                <w:sz w:val="22"/>
                <w:szCs w:val="22"/>
              </w:rPr>
            </w:pPr>
            <w:r>
              <w:rPr>
                <w:sz w:val="22"/>
                <w:szCs w:val="22"/>
              </w:rPr>
              <w:t>-</w:t>
            </w:r>
          </w:p>
        </w:tc>
        <w:tc>
          <w:tcPr>
            <w:tcW w:w="709" w:type="dxa"/>
          </w:tcPr>
          <w:p w14:paraId="7C7FA715" w14:textId="77777777" w:rsidR="00C0233C" w:rsidRPr="0028464B" w:rsidRDefault="00C0233C" w:rsidP="00DA5416">
            <w:pPr>
              <w:jc w:val="center"/>
              <w:rPr>
                <w:sz w:val="22"/>
                <w:szCs w:val="22"/>
              </w:rPr>
            </w:pPr>
            <w:r>
              <w:rPr>
                <w:sz w:val="22"/>
                <w:szCs w:val="22"/>
              </w:rPr>
              <w:t>-</w:t>
            </w:r>
          </w:p>
        </w:tc>
        <w:tc>
          <w:tcPr>
            <w:tcW w:w="709" w:type="dxa"/>
          </w:tcPr>
          <w:p w14:paraId="4839C2AB" w14:textId="77777777" w:rsidR="00C0233C" w:rsidRPr="0028464B" w:rsidRDefault="00C0233C" w:rsidP="00650567">
            <w:pPr>
              <w:jc w:val="center"/>
              <w:rPr>
                <w:sz w:val="22"/>
                <w:szCs w:val="22"/>
              </w:rPr>
            </w:pPr>
            <w:r>
              <w:rPr>
                <w:sz w:val="22"/>
                <w:szCs w:val="22"/>
              </w:rPr>
              <w:t>5.0</w:t>
            </w:r>
          </w:p>
        </w:tc>
        <w:tc>
          <w:tcPr>
            <w:tcW w:w="709" w:type="dxa"/>
          </w:tcPr>
          <w:p w14:paraId="6AEE05A4" w14:textId="77777777" w:rsidR="00C0233C" w:rsidRPr="0028464B" w:rsidRDefault="00C0233C" w:rsidP="00DA5416">
            <w:pPr>
              <w:jc w:val="center"/>
              <w:rPr>
                <w:sz w:val="22"/>
                <w:szCs w:val="22"/>
              </w:rPr>
            </w:pPr>
            <w:r>
              <w:rPr>
                <w:sz w:val="22"/>
                <w:szCs w:val="22"/>
              </w:rPr>
              <w:t>2.0</w:t>
            </w:r>
          </w:p>
        </w:tc>
        <w:tc>
          <w:tcPr>
            <w:tcW w:w="708" w:type="dxa"/>
          </w:tcPr>
          <w:p w14:paraId="485B5785" w14:textId="77777777" w:rsidR="00C0233C" w:rsidRPr="0028464B" w:rsidRDefault="00C0233C" w:rsidP="00DA5416">
            <w:pPr>
              <w:jc w:val="center"/>
              <w:rPr>
                <w:sz w:val="22"/>
                <w:szCs w:val="22"/>
              </w:rPr>
            </w:pPr>
            <w:r>
              <w:rPr>
                <w:sz w:val="22"/>
                <w:szCs w:val="22"/>
              </w:rPr>
              <w:t>7.5</w:t>
            </w:r>
          </w:p>
        </w:tc>
        <w:tc>
          <w:tcPr>
            <w:tcW w:w="993" w:type="dxa"/>
          </w:tcPr>
          <w:p w14:paraId="7339555E" w14:textId="77777777" w:rsidR="00C0233C" w:rsidRPr="0028464B" w:rsidRDefault="00C0233C" w:rsidP="00DA5416">
            <w:pPr>
              <w:jc w:val="center"/>
              <w:rPr>
                <w:sz w:val="22"/>
                <w:szCs w:val="22"/>
              </w:rPr>
            </w:pPr>
            <w:r>
              <w:rPr>
                <w:sz w:val="22"/>
                <w:szCs w:val="22"/>
              </w:rPr>
              <w:t>20.50</w:t>
            </w:r>
          </w:p>
        </w:tc>
      </w:tr>
      <w:tr w:rsidR="00C0233C" w:rsidRPr="0028464B" w14:paraId="1B08421D" w14:textId="77777777" w:rsidTr="0093425B">
        <w:trPr>
          <w:jc w:val="center"/>
        </w:trPr>
        <w:tc>
          <w:tcPr>
            <w:tcW w:w="5392" w:type="dxa"/>
            <w:gridSpan w:val="7"/>
          </w:tcPr>
          <w:p w14:paraId="2C53D38D" w14:textId="77777777" w:rsidR="00C0233C" w:rsidRPr="0028464B" w:rsidRDefault="00C0233C" w:rsidP="00DA5416">
            <w:pPr>
              <w:rPr>
                <w:sz w:val="22"/>
                <w:szCs w:val="22"/>
              </w:rPr>
            </w:pPr>
          </w:p>
        </w:tc>
        <w:tc>
          <w:tcPr>
            <w:tcW w:w="993" w:type="dxa"/>
          </w:tcPr>
          <w:p w14:paraId="26E785E4" w14:textId="77777777" w:rsidR="00C0233C" w:rsidRPr="0028464B" w:rsidRDefault="00C0233C" w:rsidP="00DA5416">
            <w:pPr>
              <w:jc w:val="center"/>
              <w:rPr>
                <w:b/>
                <w:sz w:val="22"/>
                <w:szCs w:val="22"/>
              </w:rPr>
            </w:pPr>
            <w:r w:rsidRPr="0028464B">
              <w:rPr>
                <w:b/>
                <w:sz w:val="22"/>
                <w:szCs w:val="22"/>
              </w:rPr>
              <w:t>125</w:t>
            </w:r>
          </w:p>
        </w:tc>
      </w:tr>
    </w:tbl>
    <w:p w14:paraId="26DD148D" w14:textId="77777777" w:rsidR="00C0233C" w:rsidRPr="0028464B" w:rsidRDefault="00C0233C" w:rsidP="00731D4D"/>
    <w:p w14:paraId="04321D99" w14:textId="77777777" w:rsidR="00C0233C" w:rsidRDefault="00C0233C">
      <w:pPr>
        <w:spacing w:after="200" w:line="276" w:lineRule="auto"/>
        <w:rPr>
          <w:rFonts w:ascii="Arial" w:hAnsi="Arial" w:cs="Arial"/>
          <w:bCs/>
          <w:noProof/>
        </w:rPr>
      </w:pPr>
      <w:r>
        <w:rPr>
          <w:rFonts w:ascii="Arial" w:hAnsi="Arial" w:cs="Arial"/>
          <w:bCs/>
          <w:noProof/>
        </w:rPr>
        <w:br w:type="page"/>
      </w:r>
    </w:p>
    <w:p w14:paraId="5647AC79" w14:textId="772C93E1"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43402642" wp14:editId="0F0882AD">
            <wp:extent cx="5734050" cy="838200"/>
            <wp:effectExtent l="0" t="0" r="0" b="0"/>
            <wp:docPr id="1440539827" name="Picture 14405398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6B087E9" w14:textId="77777777" w:rsidR="00C0233C" w:rsidRDefault="00C0233C" w:rsidP="002D1594">
      <w:pPr>
        <w:jc w:val="center"/>
        <w:rPr>
          <w:b/>
          <w:bCs/>
        </w:rPr>
      </w:pPr>
    </w:p>
    <w:p w14:paraId="0D5AA2FB" w14:textId="77777777" w:rsidR="00C0233C" w:rsidRDefault="00C0233C" w:rsidP="002D1594">
      <w:pPr>
        <w:jc w:val="center"/>
        <w:rPr>
          <w:b/>
          <w:bCs/>
        </w:rPr>
      </w:pPr>
      <w:r>
        <w:rPr>
          <w:b/>
          <w:bCs/>
        </w:rPr>
        <w:t>END SEMESTER EXAMINATION – NOV / DEC 2025</w:t>
      </w:r>
    </w:p>
    <w:p w14:paraId="692B2689"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478C2F9B" w14:textId="77777777" w:rsidTr="00D54806">
        <w:trPr>
          <w:trHeight w:val="397"/>
          <w:jc w:val="center"/>
        </w:trPr>
        <w:tc>
          <w:tcPr>
            <w:tcW w:w="1555" w:type="dxa"/>
            <w:vAlign w:val="center"/>
          </w:tcPr>
          <w:p w14:paraId="37724E2E"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372E1094" w14:textId="77777777" w:rsidR="00C0233C" w:rsidRPr="000A37CC" w:rsidRDefault="00C0233C" w:rsidP="000A37CC">
            <w:pPr>
              <w:spacing w:line="360" w:lineRule="auto"/>
              <w:rPr>
                <w:b/>
                <w:bCs/>
                <w:iCs/>
                <w:u w:val="single"/>
              </w:rPr>
            </w:pPr>
            <w:r w:rsidRPr="008015A9">
              <w:rPr>
                <w:b/>
                <w:iCs/>
              </w:rPr>
              <w:t xml:space="preserve">24HO3133 </w:t>
            </w:r>
          </w:p>
        </w:tc>
        <w:tc>
          <w:tcPr>
            <w:tcW w:w="1417" w:type="dxa"/>
            <w:vAlign w:val="center"/>
          </w:tcPr>
          <w:p w14:paraId="7D3EDDBF"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6FCDDC60"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36C6ED2F" w14:textId="77777777" w:rsidTr="00D54806">
        <w:trPr>
          <w:trHeight w:val="397"/>
          <w:jc w:val="center"/>
        </w:trPr>
        <w:tc>
          <w:tcPr>
            <w:tcW w:w="1555" w:type="dxa"/>
            <w:vAlign w:val="center"/>
          </w:tcPr>
          <w:p w14:paraId="680B3A54" w14:textId="77777777" w:rsidR="00C0233C" w:rsidRPr="007A278A" w:rsidRDefault="00C0233C" w:rsidP="003D1A02">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11C98D5F" w14:textId="77777777" w:rsidR="00C0233C" w:rsidRPr="007A278A" w:rsidRDefault="00C0233C" w:rsidP="00D54806">
            <w:pPr>
              <w:pStyle w:val="Title"/>
              <w:jc w:val="left"/>
              <w:rPr>
                <w:b/>
                <w:sz w:val="22"/>
                <w:szCs w:val="22"/>
              </w:rPr>
            </w:pPr>
            <w:r w:rsidRPr="008015A9">
              <w:rPr>
                <w:rFonts w:eastAsia="Georgia"/>
                <w:b/>
                <w:bCs/>
                <w:color w:val="000000" w:themeColor="text1"/>
                <w:szCs w:val="24"/>
              </w:rPr>
              <w:t>GROWTH</w:t>
            </w:r>
            <w:r w:rsidRPr="008015A9">
              <w:rPr>
                <w:rFonts w:eastAsia="Georgia"/>
                <w:b/>
                <w:bCs/>
                <w:color w:val="000000" w:themeColor="text1"/>
                <w:spacing w:val="10"/>
                <w:szCs w:val="24"/>
              </w:rPr>
              <w:t xml:space="preserve"> A</w:t>
            </w:r>
            <w:r w:rsidRPr="008015A9">
              <w:rPr>
                <w:rFonts w:eastAsia="Georgia"/>
                <w:b/>
                <w:bCs/>
                <w:color w:val="000000" w:themeColor="text1"/>
                <w:szCs w:val="24"/>
              </w:rPr>
              <w:t>ND</w:t>
            </w:r>
            <w:r w:rsidRPr="008015A9">
              <w:rPr>
                <w:rFonts w:eastAsia="Georgia"/>
                <w:b/>
                <w:bCs/>
                <w:color w:val="000000" w:themeColor="text1"/>
                <w:spacing w:val="9"/>
                <w:szCs w:val="24"/>
              </w:rPr>
              <w:t xml:space="preserve"> </w:t>
            </w:r>
            <w:r w:rsidRPr="008015A9">
              <w:rPr>
                <w:rFonts w:eastAsia="Georgia"/>
                <w:b/>
                <w:bCs/>
                <w:color w:val="000000" w:themeColor="text1"/>
                <w:szCs w:val="24"/>
              </w:rPr>
              <w:t>DEVELOPMENT</w:t>
            </w:r>
            <w:r w:rsidRPr="008015A9">
              <w:rPr>
                <w:rFonts w:eastAsia="Georgia"/>
                <w:b/>
                <w:bCs/>
                <w:color w:val="000000" w:themeColor="text1"/>
                <w:spacing w:val="10"/>
                <w:szCs w:val="24"/>
              </w:rPr>
              <w:t xml:space="preserve"> O</w:t>
            </w:r>
            <w:r w:rsidRPr="008015A9">
              <w:rPr>
                <w:rFonts w:eastAsia="Georgia"/>
                <w:b/>
                <w:bCs/>
                <w:color w:val="000000" w:themeColor="text1"/>
                <w:szCs w:val="24"/>
              </w:rPr>
              <w:t>F</w:t>
            </w:r>
            <w:r w:rsidRPr="008015A9">
              <w:rPr>
                <w:rFonts w:eastAsia="Georgia"/>
                <w:b/>
                <w:bCs/>
                <w:color w:val="000000" w:themeColor="text1"/>
                <w:spacing w:val="10"/>
                <w:szCs w:val="24"/>
              </w:rPr>
              <w:t xml:space="preserve"> </w:t>
            </w:r>
            <w:r w:rsidRPr="008015A9">
              <w:rPr>
                <w:rFonts w:eastAsia="Georgia"/>
                <w:b/>
                <w:bCs/>
                <w:color w:val="000000" w:themeColor="text1"/>
                <w:szCs w:val="24"/>
              </w:rPr>
              <w:t>FRUIT</w:t>
            </w:r>
            <w:r w:rsidRPr="008015A9">
              <w:rPr>
                <w:rFonts w:eastAsia="Georgia"/>
                <w:b/>
                <w:bCs/>
                <w:color w:val="000000" w:themeColor="text1"/>
                <w:spacing w:val="10"/>
                <w:szCs w:val="24"/>
              </w:rPr>
              <w:t xml:space="preserve"> </w:t>
            </w:r>
            <w:r w:rsidRPr="008015A9">
              <w:rPr>
                <w:rFonts w:eastAsia="Georgia"/>
                <w:b/>
                <w:bCs/>
                <w:color w:val="000000" w:themeColor="text1"/>
                <w:szCs w:val="24"/>
              </w:rPr>
              <w:t>CROPS</w:t>
            </w:r>
          </w:p>
        </w:tc>
        <w:tc>
          <w:tcPr>
            <w:tcW w:w="1417" w:type="dxa"/>
            <w:vAlign w:val="center"/>
          </w:tcPr>
          <w:p w14:paraId="7C413BB7"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6D9CE340" w14:textId="77777777" w:rsidR="00C0233C" w:rsidRPr="007A278A" w:rsidRDefault="00C0233C" w:rsidP="00D54806">
            <w:pPr>
              <w:pStyle w:val="Title"/>
              <w:jc w:val="left"/>
              <w:rPr>
                <w:b/>
                <w:sz w:val="22"/>
                <w:szCs w:val="22"/>
              </w:rPr>
            </w:pPr>
            <w:r w:rsidRPr="007A278A">
              <w:rPr>
                <w:b/>
                <w:sz w:val="22"/>
                <w:szCs w:val="22"/>
              </w:rPr>
              <w:t>100</w:t>
            </w:r>
          </w:p>
        </w:tc>
      </w:tr>
    </w:tbl>
    <w:p w14:paraId="08860350"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3D1A02" w14:paraId="5F9EFF5E" w14:textId="77777777" w:rsidTr="005633BC">
        <w:trPr>
          <w:trHeight w:val="552"/>
        </w:trPr>
        <w:tc>
          <w:tcPr>
            <w:tcW w:w="272" w:type="pct"/>
          </w:tcPr>
          <w:p w14:paraId="1839C25F" w14:textId="77777777" w:rsidR="00C0233C" w:rsidRPr="003D1A02" w:rsidRDefault="00C0233C" w:rsidP="0029420A">
            <w:pPr>
              <w:jc w:val="center"/>
              <w:rPr>
                <w:b/>
                <w:color w:val="000000" w:themeColor="text1"/>
              </w:rPr>
            </w:pPr>
            <w:r w:rsidRPr="003D1A02">
              <w:rPr>
                <w:b/>
                <w:color w:val="000000" w:themeColor="text1"/>
              </w:rPr>
              <w:t>Q. No.</w:t>
            </w:r>
          </w:p>
        </w:tc>
        <w:tc>
          <w:tcPr>
            <w:tcW w:w="3894" w:type="pct"/>
            <w:gridSpan w:val="2"/>
          </w:tcPr>
          <w:p w14:paraId="7AE273BA" w14:textId="77777777" w:rsidR="00C0233C" w:rsidRPr="003D1A02" w:rsidRDefault="00C0233C" w:rsidP="0029420A">
            <w:pPr>
              <w:jc w:val="center"/>
              <w:rPr>
                <w:b/>
                <w:color w:val="000000" w:themeColor="text1"/>
              </w:rPr>
            </w:pPr>
            <w:r w:rsidRPr="003D1A02">
              <w:rPr>
                <w:b/>
                <w:color w:val="000000" w:themeColor="text1"/>
              </w:rPr>
              <w:t>Questions</w:t>
            </w:r>
          </w:p>
        </w:tc>
        <w:tc>
          <w:tcPr>
            <w:tcW w:w="319" w:type="pct"/>
          </w:tcPr>
          <w:p w14:paraId="5C7E8FC5" w14:textId="77777777" w:rsidR="00C0233C" w:rsidRPr="003D1A02" w:rsidRDefault="00C0233C" w:rsidP="0029420A">
            <w:pPr>
              <w:jc w:val="center"/>
              <w:rPr>
                <w:b/>
                <w:color w:val="000000" w:themeColor="text1"/>
              </w:rPr>
            </w:pPr>
            <w:r w:rsidRPr="003D1A02">
              <w:rPr>
                <w:b/>
                <w:color w:val="000000" w:themeColor="text1"/>
              </w:rPr>
              <w:t>CO</w:t>
            </w:r>
          </w:p>
        </w:tc>
        <w:tc>
          <w:tcPr>
            <w:tcW w:w="259" w:type="pct"/>
          </w:tcPr>
          <w:p w14:paraId="7E5E534D" w14:textId="77777777" w:rsidR="00C0233C" w:rsidRPr="003D1A02" w:rsidRDefault="00C0233C" w:rsidP="0029420A">
            <w:pPr>
              <w:jc w:val="center"/>
              <w:rPr>
                <w:b/>
                <w:color w:val="000000" w:themeColor="text1"/>
              </w:rPr>
            </w:pPr>
            <w:r w:rsidRPr="003D1A02">
              <w:rPr>
                <w:b/>
                <w:color w:val="000000" w:themeColor="text1"/>
              </w:rPr>
              <w:t>BL</w:t>
            </w:r>
          </w:p>
        </w:tc>
        <w:tc>
          <w:tcPr>
            <w:tcW w:w="256" w:type="pct"/>
          </w:tcPr>
          <w:p w14:paraId="03AEAFE8" w14:textId="77777777" w:rsidR="00C0233C" w:rsidRPr="003D1A02" w:rsidRDefault="00C0233C" w:rsidP="0029420A">
            <w:pPr>
              <w:jc w:val="center"/>
              <w:rPr>
                <w:b/>
                <w:color w:val="000000" w:themeColor="text1"/>
              </w:rPr>
            </w:pPr>
            <w:r w:rsidRPr="003D1A02">
              <w:rPr>
                <w:b/>
                <w:color w:val="000000" w:themeColor="text1"/>
              </w:rPr>
              <w:t>M</w:t>
            </w:r>
          </w:p>
        </w:tc>
      </w:tr>
      <w:tr w:rsidR="00C0233C" w:rsidRPr="003D1A02" w14:paraId="2B9459D1" w14:textId="77777777" w:rsidTr="0029420A">
        <w:trPr>
          <w:trHeight w:val="552"/>
        </w:trPr>
        <w:tc>
          <w:tcPr>
            <w:tcW w:w="5000" w:type="pct"/>
            <w:gridSpan w:val="6"/>
          </w:tcPr>
          <w:p w14:paraId="71B799CE" w14:textId="77777777" w:rsidR="00C0233C" w:rsidRPr="003D1A02" w:rsidRDefault="00C0233C" w:rsidP="0029420A">
            <w:pPr>
              <w:jc w:val="center"/>
              <w:rPr>
                <w:b/>
                <w:color w:val="000000" w:themeColor="text1"/>
                <w:u w:val="single"/>
              </w:rPr>
            </w:pPr>
            <w:r w:rsidRPr="003D1A02">
              <w:rPr>
                <w:b/>
                <w:color w:val="000000" w:themeColor="text1"/>
                <w:u w:val="single"/>
              </w:rPr>
              <w:t>PART – A (20 X 1 = 20 MARKS)</w:t>
            </w:r>
          </w:p>
        </w:tc>
      </w:tr>
      <w:tr w:rsidR="00C0233C" w:rsidRPr="003D1A02" w14:paraId="4ED40A11" w14:textId="77777777" w:rsidTr="005633BC">
        <w:trPr>
          <w:trHeight w:val="283"/>
        </w:trPr>
        <w:tc>
          <w:tcPr>
            <w:tcW w:w="272" w:type="pct"/>
          </w:tcPr>
          <w:p w14:paraId="754662A4" w14:textId="77777777" w:rsidR="00C0233C" w:rsidRPr="003D1A02" w:rsidRDefault="00C0233C" w:rsidP="0029420A">
            <w:pPr>
              <w:jc w:val="center"/>
              <w:rPr>
                <w:color w:val="000000" w:themeColor="text1"/>
              </w:rPr>
            </w:pPr>
            <w:r w:rsidRPr="003D1A02">
              <w:rPr>
                <w:color w:val="000000" w:themeColor="text1"/>
              </w:rPr>
              <w:t>1.</w:t>
            </w:r>
          </w:p>
        </w:tc>
        <w:tc>
          <w:tcPr>
            <w:tcW w:w="3894" w:type="pct"/>
            <w:gridSpan w:val="2"/>
          </w:tcPr>
          <w:p w14:paraId="284324DE" w14:textId="77777777" w:rsidR="00C0233C" w:rsidRPr="003D1A02" w:rsidRDefault="00C0233C" w:rsidP="00AC1F36">
            <w:pPr>
              <w:rPr>
                <w:color w:val="000000" w:themeColor="text1"/>
              </w:rPr>
            </w:pPr>
            <w:r w:rsidRPr="003D1A02">
              <w:rPr>
                <w:color w:val="000000" w:themeColor="text1"/>
              </w:rPr>
              <w:t>Define primary meristems.</w:t>
            </w:r>
          </w:p>
        </w:tc>
        <w:tc>
          <w:tcPr>
            <w:tcW w:w="319" w:type="pct"/>
          </w:tcPr>
          <w:p w14:paraId="32EA12B8" w14:textId="77777777" w:rsidR="00C0233C" w:rsidRPr="003D1A02" w:rsidRDefault="00C0233C" w:rsidP="0029420A">
            <w:pPr>
              <w:jc w:val="center"/>
              <w:rPr>
                <w:color w:val="000000" w:themeColor="text1"/>
              </w:rPr>
            </w:pPr>
            <w:r w:rsidRPr="003D1A02">
              <w:rPr>
                <w:color w:val="000000" w:themeColor="text1"/>
              </w:rPr>
              <w:t>CO1</w:t>
            </w:r>
          </w:p>
        </w:tc>
        <w:tc>
          <w:tcPr>
            <w:tcW w:w="259" w:type="pct"/>
          </w:tcPr>
          <w:p w14:paraId="58DCEDEA"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2EA01861"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12878A24" w14:textId="77777777" w:rsidTr="005633BC">
        <w:trPr>
          <w:trHeight w:val="283"/>
        </w:trPr>
        <w:tc>
          <w:tcPr>
            <w:tcW w:w="272" w:type="pct"/>
          </w:tcPr>
          <w:p w14:paraId="37931D4C" w14:textId="77777777" w:rsidR="00C0233C" w:rsidRPr="003D1A02" w:rsidRDefault="00C0233C" w:rsidP="0029420A">
            <w:pPr>
              <w:jc w:val="center"/>
              <w:rPr>
                <w:color w:val="000000" w:themeColor="text1"/>
              </w:rPr>
            </w:pPr>
            <w:r w:rsidRPr="003D1A02">
              <w:rPr>
                <w:color w:val="000000" w:themeColor="text1"/>
              </w:rPr>
              <w:t>2.</w:t>
            </w:r>
          </w:p>
        </w:tc>
        <w:tc>
          <w:tcPr>
            <w:tcW w:w="3894" w:type="pct"/>
            <w:gridSpan w:val="2"/>
          </w:tcPr>
          <w:p w14:paraId="21D7AE66" w14:textId="77777777" w:rsidR="00C0233C" w:rsidRPr="003D1A02" w:rsidRDefault="00C0233C" w:rsidP="00AC1F36">
            <w:pPr>
              <w:rPr>
                <w:color w:val="000000" w:themeColor="text1"/>
              </w:rPr>
            </w:pPr>
            <w:r w:rsidRPr="003D1A02">
              <w:rPr>
                <w:color w:val="000000" w:themeColor="text1"/>
              </w:rPr>
              <w:t>What is meant by growth analysis?</w:t>
            </w:r>
          </w:p>
        </w:tc>
        <w:tc>
          <w:tcPr>
            <w:tcW w:w="319" w:type="pct"/>
          </w:tcPr>
          <w:p w14:paraId="6A4A44F6" w14:textId="77777777" w:rsidR="00C0233C" w:rsidRPr="003D1A02" w:rsidRDefault="00C0233C" w:rsidP="0029420A">
            <w:pPr>
              <w:jc w:val="center"/>
              <w:rPr>
                <w:color w:val="000000" w:themeColor="text1"/>
              </w:rPr>
            </w:pPr>
            <w:r w:rsidRPr="003D1A02">
              <w:rPr>
                <w:color w:val="000000" w:themeColor="text1"/>
              </w:rPr>
              <w:t>CO1</w:t>
            </w:r>
          </w:p>
        </w:tc>
        <w:tc>
          <w:tcPr>
            <w:tcW w:w="259" w:type="pct"/>
          </w:tcPr>
          <w:p w14:paraId="3E447D44"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648662C2"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71683E08" w14:textId="77777777" w:rsidTr="005633BC">
        <w:trPr>
          <w:trHeight w:val="283"/>
        </w:trPr>
        <w:tc>
          <w:tcPr>
            <w:tcW w:w="272" w:type="pct"/>
          </w:tcPr>
          <w:p w14:paraId="74CB3C80" w14:textId="77777777" w:rsidR="00C0233C" w:rsidRPr="003D1A02" w:rsidRDefault="00C0233C" w:rsidP="0029420A">
            <w:pPr>
              <w:jc w:val="center"/>
              <w:rPr>
                <w:color w:val="000000" w:themeColor="text1"/>
              </w:rPr>
            </w:pPr>
            <w:r w:rsidRPr="003D1A02">
              <w:rPr>
                <w:color w:val="000000" w:themeColor="text1"/>
              </w:rPr>
              <w:t>3.</w:t>
            </w:r>
          </w:p>
        </w:tc>
        <w:tc>
          <w:tcPr>
            <w:tcW w:w="3894" w:type="pct"/>
            <w:gridSpan w:val="2"/>
          </w:tcPr>
          <w:p w14:paraId="33DCE7E5" w14:textId="77777777" w:rsidR="00C0233C" w:rsidRPr="003D1A02" w:rsidRDefault="00C0233C" w:rsidP="00AC1F36">
            <w:pPr>
              <w:rPr>
                <w:color w:val="000000" w:themeColor="text1"/>
              </w:rPr>
            </w:pPr>
            <w:r w:rsidRPr="003D1A02">
              <w:rPr>
                <w:color w:val="000000" w:themeColor="text1"/>
              </w:rPr>
              <w:t>What is morphogenesis?</w:t>
            </w:r>
          </w:p>
        </w:tc>
        <w:tc>
          <w:tcPr>
            <w:tcW w:w="319" w:type="pct"/>
          </w:tcPr>
          <w:p w14:paraId="3CB91D86" w14:textId="77777777" w:rsidR="00C0233C" w:rsidRPr="003D1A02" w:rsidRDefault="00C0233C" w:rsidP="0029420A">
            <w:pPr>
              <w:jc w:val="center"/>
              <w:rPr>
                <w:color w:val="000000" w:themeColor="text1"/>
              </w:rPr>
            </w:pPr>
            <w:r w:rsidRPr="003D1A02">
              <w:rPr>
                <w:color w:val="000000" w:themeColor="text1"/>
              </w:rPr>
              <w:t>CO1</w:t>
            </w:r>
          </w:p>
        </w:tc>
        <w:tc>
          <w:tcPr>
            <w:tcW w:w="259" w:type="pct"/>
          </w:tcPr>
          <w:p w14:paraId="24AE75A6"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53E41E38"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02678D7F" w14:textId="77777777" w:rsidTr="005633BC">
        <w:trPr>
          <w:trHeight w:val="283"/>
        </w:trPr>
        <w:tc>
          <w:tcPr>
            <w:tcW w:w="272" w:type="pct"/>
          </w:tcPr>
          <w:p w14:paraId="4720A421" w14:textId="77777777" w:rsidR="00C0233C" w:rsidRPr="003D1A02" w:rsidRDefault="00C0233C" w:rsidP="0029420A">
            <w:pPr>
              <w:jc w:val="center"/>
              <w:rPr>
                <w:color w:val="000000" w:themeColor="text1"/>
              </w:rPr>
            </w:pPr>
            <w:r w:rsidRPr="003D1A02">
              <w:rPr>
                <w:color w:val="000000" w:themeColor="text1"/>
              </w:rPr>
              <w:t>4.</w:t>
            </w:r>
          </w:p>
        </w:tc>
        <w:tc>
          <w:tcPr>
            <w:tcW w:w="3894" w:type="pct"/>
            <w:gridSpan w:val="2"/>
          </w:tcPr>
          <w:p w14:paraId="4A455D21" w14:textId="77777777" w:rsidR="00C0233C" w:rsidRPr="003D1A02" w:rsidRDefault="00C0233C" w:rsidP="00AC1F36">
            <w:pPr>
              <w:rPr>
                <w:color w:val="000000" w:themeColor="text1"/>
              </w:rPr>
            </w:pPr>
            <w:r w:rsidRPr="003D1A02">
              <w:rPr>
                <w:color w:val="000000" w:themeColor="text1"/>
              </w:rPr>
              <w:t>Define a heat unit</w:t>
            </w:r>
            <w:r>
              <w:rPr>
                <w:color w:val="000000" w:themeColor="text1"/>
              </w:rPr>
              <w:t>.</w:t>
            </w:r>
          </w:p>
        </w:tc>
        <w:tc>
          <w:tcPr>
            <w:tcW w:w="319" w:type="pct"/>
          </w:tcPr>
          <w:p w14:paraId="62129E57" w14:textId="77777777" w:rsidR="00C0233C" w:rsidRPr="003D1A02" w:rsidRDefault="00C0233C" w:rsidP="0029420A">
            <w:pPr>
              <w:jc w:val="center"/>
              <w:rPr>
                <w:color w:val="000000" w:themeColor="text1"/>
              </w:rPr>
            </w:pPr>
            <w:r w:rsidRPr="003D1A02">
              <w:rPr>
                <w:color w:val="000000" w:themeColor="text1"/>
              </w:rPr>
              <w:t>CO2</w:t>
            </w:r>
          </w:p>
        </w:tc>
        <w:tc>
          <w:tcPr>
            <w:tcW w:w="259" w:type="pct"/>
          </w:tcPr>
          <w:p w14:paraId="7F516A42"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71667370"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589FC1B9" w14:textId="77777777" w:rsidTr="005633BC">
        <w:trPr>
          <w:trHeight w:val="283"/>
        </w:trPr>
        <w:tc>
          <w:tcPr>
            <w:tcW w:w="272" w:type="pct"/>
          </w:tcPr>
          <w:p w14:paraId="59ABF3B6" w14:textId="77777777" w:rsidR="00C0233C" w:rsidRPr="003D1A02" w:rsidRDefault="00C0233C" w:rsidP="0029420A">
            <w:pPr>
              <w:jc w:val="center"/>
              <w:rPr>
                <w:color w:val="000000" w:themeColor="text1"/>
              </w:rPr>
            </w:pPr>
            <w:r w:rsidRPr="003D1A02">
              <w:rPr>
                <w:color w:val="000000" w:themeColor="text1"/>
              </w:rPr>
              <w:t>5.</w:t>
            </w:r>
          </w:p>
        </w:tc>
        <w:tc>
          <w:tcPr>
            <w:tcW w:w="3894" w:type="pct"/>
            <w:gridSpan w:val="2"/>
          </w:tcPr>
          <w:p w14:paraId="34B17E43" w14:textId="77777777" w:rsidR="00C0233C" w:rsidRPr="003D1A02" w:rsidRDefault="00C0233C" w:rsidP="00AC1F36">
            <w:pPr>
              <w:rPr>
                <w:color w:val="000000" w:themeColor="text1"/>
              </w:rPr>
            </w:pPr>
            <w:r w:rsidRPr="003D1A02">
              <w:rPr>
                <w:color w:val="000000" w:themeColor="text1"/>
              </w:rPr>
              <w:t>What is photoperiodism?</w:t>
            </w:r>
          </w:p>
        </w:tc>
        <w:tc>
          <w:tcPr>
            <w:tcW w:w="319" w:type="pct"/>
          </w:tcPr>
          <w:p w14:paraId="1845A576" w14:textId="77777777" w:rsidR="00C0233C" w:rsidRPr="003D1A02" w:rsidRDefault="00C0233C" w:rsidP="0029420A">
            <w:pPr>
              <w:jc w:val="center"/>
              <w:rPr>
                <w:color w:val="000000" w:themeColor="text1"/>
              </w:rPr>
            </w:pPr>
            <w:r w:rsidRPr="003D1A02">
              <w:rPr>
                <w:color w:val="000000" w:themeColor="text1"/>
              </w:rPr>
              <w:t>CO2</w:t>
            </w:r>
          </w:p>
        </w:tc>
        <w:tc>
          <w:tcPr>
            <w:tcW w:w="259" w:type="pct"/>
          </w:tcPr>
          <w:p w14:paraId="42E96088"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0E2911E2"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42934B0F" w14:textId="77777777" w:rsidTr="005633BC">
        <w:trPr>
          <w:trHeight w:val="283"/>
        </w:trPr>
        <w:tc>
          <w:tcPr>
            <w:tcW w:w="272" w:type="pct"/>
          </w:tcPr>
          <w:p w14:paraId="03D7C003" w14:textId="77777777" w:rsidR="00C0233C" w:rsidRPr="003D1A02" w:rsidRDefault="00C0233C" w:rsidP="0029420A">
            <w:pPr>
              <w:jc w:val="center"/>
              <w:rPr>
                <w:color w:val="000000" w:themeColor="text1"/>
              </w:rPr>
            </w:pPr>
            <w:r w:rsidRPr="003D1A02">
              <w:rPr>
                <w:color w:val="000000" w:themeColor="text1"/>
              </w:rPr>
              <w:t>6.</w:t>
            </w:r>
          </w:p>
        </w:tc>
        <w:tc>
          <w:tcPr>
            <w:tcW w:w="3894" w:type="pct"/>
            <w:gridSpan w:val="2"/>
          </w:tcPr>
          <w:p w14:paraId="06EDD27D" w14:textId="77777777" w:rsidR="00C0233C" w:rsidRPr="003D1A02" w:rsidRDefault="00C0233C" w:rsidP="00AC1F36">
            <w:pPr>
              <w:rPr>
                <w:color w:val="000000" w:themeColor="text1"/>
              </w:rPr>
            </w:pPr>
            <w:r w:rsidRPr="003D1A02">
              <w:rPr>
                <w:color w:val="000000" w:themeColor="text1"/>
              </w:rPr>
              <w:t>Define vernalization.</w:t>
            </w:r>
          </w:p>
        </w:tc>
        <w:tc>
          <w:tcPr>
            <w:tcW w:w="319" w:type="pct"/>
          </w:tcPr>
          <w:p w14:paraId="6CB0BD01" w14:textId="77777777" w:rsidR="00C0233C" w:rsidRPr="003D1A02" w:rsidRDefault="00C0233C" w:rsidP="0029420A">
            <w:pPr>
              <w:jc w:val="center"/>
              <w:rPr>
                <w:color w:val="000000" w:themeColor="text1"/>
              </w:rPr>
            </w:pPr>
            <w:r w:rsidRPr="003D1A02">
              <w:rPr>
                <w:color w:val="000000" w:themeColor="text1"/>
              </w:rPr>
              <w:t>CO2</w:t>
            </w:r>
          </w:p>
        </w:tc>
        <w:tc>
          <w:tcPr>
            <w:tcW w:w="259" w:type="pct"/>
          </w:tcPr>
          <w:p w14:paraId="534FC706"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36930E2B"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5478FE96" w14:textId="77777777" w:rsidTr="005633BC">
        <w:trPr>
          <w:trHeight w:val="283"/>
        </w:trPr>
        <w:tc>
          <w:tcPr>
            <w:tcW w:w="272" w:type="pct"/>
          </w:tcPr>
          <w:p w14:paraId="27B34436" w14:textId="77777777" w:rsidR="00C0233C" w:rsidRPr="003D1A02" w:rsidRDefault="00C0233C" w:rsidP="0029420A">
            <w:pPr>
              <w:jc w:val="center"/>
              <w:rPr>
                <w:color w:val="000000" w:themeColor="text1"/>
              </w:rPr>
            </w:pPr>
            <w:r w:rsidRPr="003D1A02">
              <w:rPr>
                <w:color w:val="000000" w:themeColor="text1"/>
              </w:rPr>
              <w:t>7.</w:t>
            </w:r>
          </w:p>
        </w:tc>
        <w:tc>
          <w:tcPr>
            <w:tcW w:w="3894" w:type="pct"/>
            <w:gridSpan w:val="2"/>
          </w:tcPr>
          <w:p w14:paraId="234C8337" w14:textId="77777777" w:rsidR="00C0233C" w:rsidRPr="003D1A02" w:rsidRDefault="00C0233C" w:rsidP="00AC1F36">
            <w:pPr>
              <w:rPr>
                <w:noProof/>
                <w:color w:val="000000" w:themeColor="text1"/>
                <w:lang w:eastAsia="zh-TW"/>
              </w:rPr>
            </w:pPr>
            <w:r w:rsidRPr="003D1A02">
              <w:rPr>
                <w:noProof/>
                <w:color w:val="000000" w:themeColor="text1"/>
                <w:lang w:eastAsia="zh-TW"/>
              </w:rPr>
              <w:t>Mention one role of potassium in fruit development.</w:t>
            </w:r>
          </w:p>
        </w:tc>
        <w:tc>
          <w:tcPr>
            <w:tcW w:w="319" w:type="pct"/>
          </w:tcPr>
          <w:p w14:paraId="4952A647" w14:textId="77777777" w:rsidR="00C0233C" w:rsidRPr="003D1A02" w:rsidRDefault="00C0233C" w:rsidP="0029420A">
            <w:pPr>
              <w:jc w:val="center"/>
              <w:rPr>
                <w:color w:val="000000" w:themeColor="text1"/>
              </w:rPr>
            </w:pPr>
            <w:r w:rsidRPr="003D1A02">
              <w:rPr>
                <w:color w:val="000000" w:themeColor="text1"/>
              </w:rPr>
              <w:t>CO3</w:t>
            </w:r>
          </w:p>
        </w:tc>
        <w:tc>
          <w:tcPr>
            <w:tcW w:w="259" w:type="pct"/>
          </w:tcPr>
          <w:p w14:paraId="02C1CEB5"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6023B238"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50918F4B" w14:textId="77777777" w:rsidTr="005633BC">
        <w:trPr>
          <w:trHeight w:val="283"/>
        </w:trPr>
        <w:tc>
          <w:tcPr>
            <w:tcW w:w="272" w:type="pct"/>
          </w:tcPr>
          <w:p w14:paraId="40CBB515" w14:textId="77777777" w:rsidR="00C0233C" w:rsidRPr="003D1A02" w:rsidRDefault="00C0233C" w:rsidP="0029420A">
            <w:pPr>
              <w:jc w:val="center"/>
              <w:rPr>
                <w:color w:val="000000" w:themeColor="text1"/>
              </w:rPr>
            </w:pPr>
            <w:r w:rsidRPr="003D1A02">
              <w:rPr>
                <w:color w:val="000000" w:themeColor="text1"/>
              </w:rPr>
              <w:t>8.</w:t>
            </w:r>
          </w:p>
        </w:tc>
        <w:tc>
          <w:tcPr>
            <w:tcW w:w="3894" w:type="pct"/>
            <w:gridSpan w:val="2"/>
          </w:tcPr>
          <w:p w14:paraId="61EEB261" w14:textId="77777777" w:rsidR="00C0233C" w:rsidRPr="003D1A02" w:rsidRDefault="00C0233C" w:rsidP="00AC1F36">
            <w:pPr>
              <w:rPr>
                <w:color w:val="000000" w:themeColor="text1"/>
              </w:rPr>
            </w:pPr>
            <w:r w:rsidRPr="003D1A02">
              <w:rPr>
                <w:color w:val="000000" w:themeColor="text1"/>
              </w:rPr>
              <w:t>Write the deficiency symptoms of boron.</w:t>
            </w:r>
          </w:p>
        </w:tc>
        <w:tc>
          <w:tcPr>
            <w:tcW w:w="319" w:type="pct"/>
          </w:tcPr>
          <w:p w14:paraId="1D3E2595" w14:textId="77777777" w:rsidR="00C0233C" w:rsidRPr="003D1A02" w:rsidRDefault="00C0233C" w:rsidP="0029420A">
            <w:pPr>
              <w:jc w:val="center"/>
              <w:rPr>
                <w:color w:val="000000" w:themeColor="text1"/>
              </w:rPr>
            </w:pPr>
            <w:r w:rsidRPr="003D1A02">
              <w:rPr>
                <w:color w:val="000000" w:themeColor="text1"/>
              </w:rPr>
              <w:t>CO3</w:t>
            </w:r>
          </w:p>
        </w:tc>
        <w:tc>
          <w:tcPr>
            <w:tcW w:w="259" w:type="pct"/>
          </w:tcPr>
          <w:p w14:paraId="74347FA5"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1D11D7D4"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5F5F80FE" w14:textId="77777777" w:rsidTr="005633BC">
        <w:trPr>
          <w:trHeight w:val="283"/>
        </w:trPr>
        <w:tc>
          <w:tcPr>
            <w:tcW w:w="272" w:type="pct"/>
          </w:tcPr>
          <w:p w14:paraId="7B3321AF" w14:textId="77777777" w:rsidR="00C0233C" w:rsidRPr="003D1A02" w:rsidRDefault="00C0233C" w:rsidP="0029420A">
            <w:pPr>
              <w:jc w:val="center"/>
              <w:rPr>
                <w:color w:val="000000" w:themeColor="text1"/>
              </w:rPr>
            </w:pPr>
            <w:r w:rsidRPr="003D1A02">
              <w:rPr>
                <w:color w:val="000000" w:themeColor="text1"/>
              </w:rPr>
              <w:t>9.</w:t>
            </w:r>
          </w:p>
        </w:tc>
        <w:tc>
          <w:tcPr>
            <w:tcW w:w="3894" w:type="pct"/>
            <w:gridSpan w:val="2"/>
          </w:tcPr>
          <w:p w14:paraId="73A036EC" w14:textId="77777777" w:rsidR="00C0233C" w:rsidRPr="003D1A02" w:rsidRDefault="00C0233C" w:rsidP="00AC1F36">
            <w:pPr>
              <w:rPr>
                <w:noProof/>
                <w:color w:val="000000" w:themeColor="text1"/>
                <w:lang w:eastAsia="zh-TW"/>
              </w:rPr>
            </w:pPr>
            <w:r w:rsidRPr="003D1A02">
              <w:rPr>
                <w:noProof/>
                <w:color w:val="000000" w:themeColor="text1"/>
                <w:lang w:eastAsia="zh-TW"/>
              </w:rPr>
              <w:t>Define assimilate partitioning.</w:t>
            </w:r>
          </w:p>
        </w:tc>
        <w:tc>
          <w:tcPr>
            <w:tcW w:w="319" w:type="pct"/>
          </w:tcPr>
          <w:p w14:paraId="646801C7" w14:textId="77777777" w:rsidR="00C0233C" w:rsidRPr="003D1A02" w:rsidRDefault="00C0233C" w:rsidP="0029420A">
            <w:pPr>
              <w:jc w:val="center"/>
              <w:rPr>
                <w:color w:val="000000" w:themeColor="text1"/>
              </w:rPr>
            </w:pPr>
            <w:r w:rsidRPr="003D1A02">
              <w:rPr>
                <w:color w:val="000000" w:themeColor="text1"/>
              </w:rPr>
              <w:t>CO3</w:t>
            </w:r>
          </w:p>
        </w:tc>
        <w:tc>
          <w:tcPr>
            <w:tcW w:w="259" w:type="pct"/>
          </w:tcPr>
          <w:p w14:paraId="05192DDA"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3200AFA8"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20B2C5D7" w14:textId="77777777" w:rsidTr="005633BC">
        <w:trPr>
          <w:trHeight w:val="283"/>
        </w:trPr>
        <w:tc>
          <w:tcPr>
            <w:tcW w:w="272" w:type="pct"/>
          </w:tcPr>
          <w:p w14:paraId="6DE47C9E" w14:textId="77777777" w:rsidR="00C0233C" w:rsidRPr="003D1A02" w:rsidRDefault="00C0233C" w:rsidP="0029420A">
            <w:pPr>
              <w:jc w:val="center"/>
              <w:rPr>
                <w:color w:val="000000" w:themeColor="text1"/>
              </w:rPr>
            </w:pPr>
            <w:r w:rsidRPr="003D1A02">
              <w:rPr>
                <w:color w:val="000000" w:themeColor="text1"/>
              </w:rPr>
              <w:t>10.</w:t>
            </w:r>
          </w:p>
        </w:tc>
        <w:tc>
          <w:tcPr>
            <w:tcW w:w="3894" w:type="pct"/>
            <w:gridSpan w:val="2"/>
          </w:tcPr>
          <w:p w14:paraId="718DAC43" w14:textId="77777777" w:rsidR="00C0233C" w:rsidRPr="003D1A02" w:rsidRDefault="00C0233C" w:rsidP="00AC1F36">
            <w:pPr>
              <w:rPr>
                <w:color w:val="000000" w:themeColor="text1"/>
              </w:rPr>
            </w:pPr>
            <w:r w:rsidRPr="003D1A02">
              <w:rPr>
                <w:color w:val="000000" w:themeColor="text1"/>
              </w:rPr>
              <w:t>Define stimulative parthenocarpy.</w:t>
            </w:r>
          </w:p>
        </w:tc>
        <w:tc>
          <w:tcPr>
            <w:tcW w:w="319" w:type="pct"/>
          </w:tcPr>
          <w:p w14:paraId="631671B6" w14:textId="77777777" w:rsidR="00C0233C" w:rsidRPr="003D1A02" w:rsidRDefault="00C0233C" w:rsidP="0029420A">
            <w:pPr>
              <w:jc w:val="center"/>
              <w:rPr>
                <w:color w:val="000000" w:themeColor="text1"/>
              </w:rPr>
            </w:pPr>
            <w:r w:rsidRPr="003D1A02">
              <w:rPr>
                <w:color w:val="000000" w:themeColor="text1"/>
              </w:rPr>
              <w:t>CO4</w:t>
            </w:r>
          </w:p>
        </w:tc>
        <w:tc>
          <w:tcPr>
            <w:tcW w:w="259" w:type="pct"/>
          </w:tcPr>
          <w:p w14:paraId="6F153831"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1C19B148"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3AE94820" w14:textId="77777777" w:rsidTr="005633BC">
        <w:trPr>
          <w:trHeight w:val="283"/>
        </w:trPr>
        <w:tc>
          <w:tcPr>
            <w:tcW w:w="272" w:type="pct"/>
          </w:tcPr>
          <w:p w14:paraId="055C82CE" w14:textId="77777777" w:rsidR="00C0233C" w:rsidRPr="003D1A02" w:rsidRDefault="00C0233C" w:rsidP="0029420A">
            <w:pPr>
              <w:jc w:val="center"/>
              <w:rPr>
                <w:color w:val="000000" w:themeColor="text1"/>
              </w:rPr>
            </w:pPr>
            <w:r w:rsidRPr="003D1A02">
              <w:rPr>
                <w:color w:val="000000" w:themeColor="text1"/>
              </w:rPr>
              <w:t>11.</w:t>
            </w:r>
          </w:p>
        </w:tc>
        <w:tc>
          <w:tcPr>
            <w:tcW w:w="3894" w:type="pct"/>
            <w:gridSpan w:val="2"/>
          </w:tcPr>
          <w:p w14:paraId="4912C711" w14:textId="77777777" w:rsidR="00C0233C" w:rsidRPr="003D1A02" w:rsidRDefault="00C0233C" w:rsidP="00AC1F36">
            <w:pPr>
              <w:rPr>
                <w:color w:val="000000" w:themeColor="text1"/>
              </w:rPr>
            </w:pPr>
            <w:r w:rsidRPr="003D1A02">
              <w:rPr>
                <w:color w:val="000000" w:themeColor="text1"/>
              </w:rPr>
              <w:t>What is juvenility?</w:t>
            </w:r>
          </w:p>
        </w:tc>
        <w:tc>
          <w:tcPr>
            <w:tcW w:w="319" w:type="pct"/>
          </w:tcPr>
          <w:p w14:paraId="706BB3C9" w14:textId="77777777" w:rsidR="00C0233C" w:rsidRPr="003D1A02" w:rsidRDefault="00C0233C" w:rsidP="0029420A">
            <w:pPr>
              <w:jc w:val="center"/>
              <w:rPr>
                <w:color w:val="000000" w:themeColor="text1"/>
              </w:rPr>
            </w:pPr>
            <w:r w:rsidRPr="003D1A02">
              <w:rPr>
                <w:color w:val="000000" w:themeColor="text1"/>
              </w:rPr>
              <w:t>CO4</w:t>
            </w:r>
          </w:p>
        </w:tc>
        <w:tc>
          <w:tcPr>
            <w:tcW w:w="259" w:type="pct"/>
          </w:tcPr>
          <w:p w14:paraId="6EDD1356"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323BCB0C"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3AE31E4C" w14:textId="77777777" w:rsidTr="005633BC">
        <w:trPr>
          <w:trHeight w:val="283"/>
        </w:trPr>
        <w:tc>
          <w:tcPr>
            <w:tcW w:w="272" w:type="pct"/>
          </w:tcPr>
          <w:p w14:paraId="2280D961" w14:textId="77777777" w:rsidR="00C0233C" w:rsidRPr="003D1A02" w:rsidRDefault="00C0233C" w:rsidP="0029420A">
            <w:pPr>
              <w:jc w:val="center"/>
              <w:rPr>
                <w:color w:val="000000" w:themeColor="text1"/>
              </w:rPr>
            </w:pPr>
            <w:r w:rsidRPr="003D1A02">
              <w:rPr>
                <w:color w:val="000000" w:themeColor="text1"/>
              </w:rPr>
              <w:t>12.</w:t>
            </w:r>
          </w:p>
        </w:tc>
        <w:tc>
          <w:tcPr>
            <w:tcW w:w="3894" w:type="pct"/>
            <w:gridSpan w:val="2"/>
          </w:tcPr>
          <w:p w14:paraId="44202B57" w14:textId="77777777" w:rsidR="00C0233C" w:rsidRPr="003D1A02" w:rsidRDefault="00C0233C" w:rsidP="00AC1F36">
            <w:pPr>
              <w:rPr>
                <w:color w:val="000000" w:themeColor="text1"/>
              </w:rPr>
            </w:pPr>
            <w:r w:rsidRPr="003D1A02">
              <w:rPr>
                <w:color w:val="000000" w:themeColor="text1"/>
              </w:rPr>
              <w:t>Define bud dormancy.</w:t>
            </w:r>
          </w:p>
        </w:tc>
        <w:tc>
          <w:tcPr>
            <w:tcW w:w="319" w:type="pct"/>
          </w:tcPr>
          <w:p w14:paraId="212B7EED" w14:textId="77777777" w:rsidR="00C0233C" w:rsidRPr="003D1A02" w:rsidRDefault="00C0233C" w:rsidP="0029420A">
            <w:pPr>
              <w:jc w:val="center"/>
              <w:rPr>
                <w:color w:val="000000" w:themeColor="text1"/>
              </w:rPr>
            </w:pPr>
            <w:r w:rsidRPr="003D1A02">
              <w:rPr>
                <w:color w:val="000000" w:themeColor="text1"/>
              </w:rPr>
              <w:t>CO4</w:t>
            </w:r>
          </w:p>
        </w:tc>
        <w:tc>
          <w:tcPr>
            <w:tcW w:w="259" w:type="pct"/>
          </w:tcPr>
          <w:p w14:paraId="1CB1072B"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4E6CB185"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72DC2BFE" w14:textId="77777777" w:rsidTr="005633BC">
        <w:trPr>
          <w:trHeight w:val="283"/>
        </w:trPr>
        <w:tc>
          <w:tcPr>
            <w:tcW w:w="272" w:type="pct"/>
          </w:tcPr>
          <w:p w14:paraId="360E216D" w14:textId="77777777" w:rsidR="00C0233C" w:rsidRPr="003D1A02" w:rsidRDefault="00C0233C" w:rsidP="0029420A">
            <w:pPr>
              <w:jc w:val="center"/>
              <w:rPr>
                <w:color w:val="000000" w:themeColor="text1"/>
              </w:rPr>
            </w:pPr>
            <w:r w:rsidRPr="003D1A02">
              <w:rPr>
                <w:color w:val="000000" w:themeColor="text1"/>
              </w:rPr>
              <w:t>13.</w:t>
            </w:r>
          </w:p>
        </w:tc>
        <w:tc>
          <w:tcPr>
            <w:tcW w:w="3894" w:type="pct"/>
            <w:gridSpan w:val="2"/>
          </w:tcPr>
          <w:p w14:paraId="572527F1" w14:textId="77777777" w:rsidR="00C0233C" w:rsidRPr="003D1A02" w:rsidRDefault="00C0233C" w:rsidP="00AC1F36">
            <w:pPr>
              <w:rPr>
                <w:color w:val="000000" w:themeColor="text1"/>
              </w:rPr>
            </w:pPr>
            <w:r w:rsidRPr="003D1A02">
              <w:rPr>
                <w:color w:val="000000" w:themeColor="text1"/>
              </w:rPr>
              <w:t>Mention the physiological role of ABA.</w:t>
            </w:r>
          </w:p>
        </w:tc>
        <w:tc>
          <w:tcPr>
            <w:tcW w:w="319" w:type="pct"/>
          </w:tcPr>
          <w:p w14:paraId="477A1E1E" w14:textId="77777777" w:rsidR="00C0233C" w:rsidRPr="003D1A02" w:rsidRDefault="00C0233C" w:rsidP="0029420A">
            <w:pPr>
              <w:jc w:val="center"/>
              <w:rPr>
                <w:color w:val="000000" w:themeColor="text1"/>
              </w:rPr>
            </w:pPr>
            <w:r w:rsidRPr="003D1A02">
              <w:rPr>
                <w:color w:val="000000" w:themeColor="text1"/>
              </w:rPr>
              <w:t>CO5</w:t>
            </w:r>
          </w:p>
        </w:tc>
        <w:tc>
          <w:tcPr>
            <w:tcW w:w="259" w:type="pct"/>
          </w:tcPr>
          <w:p w14:paraId="32E24F5F"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2F0BCD9F"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33C9A725" w14:textId="77777777" w:rsidTr="005633BC">
        <w:trPr>
          <w:trHeight w:val="283"/>
        </w:trPr>
        <w:tc>
          <w:tcPr>
            <w:tcW w:w="272" w:type="pct"/>
          </w:tcPr>
          <w:p w14:paraId="0390AA4F" w14:textId="77777777" w:rsidR="00C0233C" w:rsidRPr="003D1A02" w:rsidRDefault="00C0233C" w:rsidP="0029420A">
            <w:pPr>
              <w:jc w:val="center"/>
              <w:rPr>
                <w:color w:val="000000" w:themeColor="text1"/>
              </w:rPr>
            </w:pPr>
            <w:r w:rsidRPr="003D1A02">
              <w:rPr>
                <w:color w:val="000000" w:themeColor="text1"/>
              </w:rPr>
              <w:t>14.</w:t>
            </w:r>
          </w:p>
        </w:tc>
        <w:tc>
          <w:tcPr>
            <w:tcW w:w="3894" w:type="pct"/>
            <w:gridSpan w:val="2"/>
          </w:tcPr>
          <w:p w14:paraId="5FE25610" w14:textId="77777777" w:rsidR="00C0233C" w:rsidRPr="003D1A02" w:rsidRDefault="00C0233C" w:rsidP="00AC1F36">
            <w:pPr>
              <w:rPr>
                <w:color w:val="000000" w:themeColor="text1"/>
              </w:rPr>
            </w:pPr>
            <w:r w:rsidRPr="003D1A02">
              <w:rPr>
                <w:color w:val="000000" w:themeColor="text1"/>
              </w:rPr>
              <w:t>Name any two stress conditions that stimulate ethylene biosynthesis.</w:t>
            </w:r>
          </w:p>
        </w:tc>
        <w:tc>
          <w:tcPr>
            <w:tcW w:w="319" w:type="pct"/>
          </w:tcPr>
          <w:p w14:paraId="090C9AF4" w14:textId="77777777" w:rsidR="00C0233C" w:rsidRPr="003D1A02" w:rsidRDefault="00C0233C" w:rsidP="0029420A">
            <w:pPr>
              <w:jc w:val="center"/>
              <w:rPr>
                <w:color w:val="000000" w:themeColor="text1"/>
              </w:rPr>
            </w:pPr>
            <w:r w:rsidRPr="003D1A02">
              <w:rPr>
                <w:color w:val="000000" w:themeColor="text1"/>
              </w:rPr>
              <w:t>CO5</w:t>
            </w:r>
          </w:p>
        </w:tc>
        <w:tc>
          <w:tcPr>
            <w:tcW w:w="259" w:type="pct"/>
          </w:tcPr>
          <w:p w14:paraId="43A12EC6"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198C3B3F"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1AF5251B" w14:textId="77777777" w:rsidTr="005633BC">
        <w:trPr>
          <w:trHeight w:val="283"/>
        </w:trPr>
        <w:tc>
          <w:tcPr>
            <w:tcW w:w="272" w:type="pct"/>
          </w:tcPr>
          <w:p w14:paraId="5A1E0650" w14:textId="77777777" w:rsidR="00C0233C" w:rsidRPr="003D1A02" w:rsidRDefault="00C0233C" w:rsidP="0029420A">
            <w:pPr>
              <w:jc w:val="center"/>
              <w:rPr>
                <w:color w:val="000000" w:themeColor="text1"/>
              </w:rPr>
            </w:pPr>
            <w:r w:rsidRPr="003D1A02">
              <w:rPr>
                <w:color w:val="000000" w:themeColor="text1"/>
              </w:rPr>
              <w:t>15.</w:t>
            </w:r>
          </w:p>
        </w:tc>
        <w:tc>
          <w:tcPr>
            <w:tcW w:w="3894" w:type="pct"/>
            <w:gridSpan w:val="2"/>
          </w:tcPr>
          <w:p w14:paraId="4CE51D07" w14:textId="77777777" w:rsidR="00C0233C" w:rsidRPr="003D1A02" w:rsidRDefault="00C0233C" w:rsidP="00AC1F36">
            <w:pPr>
              <w:rPr>
                <w:color w:val="000000" w:themeColor="text1"/>
              </w:rPr>
            </w:pPr>
            <w:r w:rsidRPr="003D1A02">
              <w:rPr>
                <w:color w:val="000000" w:themeColor="text1"/>
              </w:rPr>
              <w:t>What is triple response?</w:t>
            </w:r>
          </w:p>
        </w:tc>
        <w:tc>
          <w:tcPr>
            <w:tcW w:w="319" w:type="pct"/>
          </w:tcPr>
          <w:p w14:paraId="0C9779F3" w14:textId="77777777" w:rsidR="00C0233C" w:rsidRPr="003D1A02" w:rsidRDefault="00C0233C" w:rsidP="0029420A">
            <w:pPr>
              <w:jc w:val="center"/>
              <w:rPr>
                <w:color w:val="000000" w:themeColor="text1"/>
              </w:rPr>
            </w:pPr>
            <w:r w:rsidRPr="003D1A02">
              <w:rPr>
                <w:color w:val="000000" w:themeColor="text1"/>
              </w:rPr>
              <w:t>CO6</w:t>
            </w:r>
          </w:p>
        </w:tc>
        <w:tc>
          <w:tcPr>
            <w:tcW w:w="259" w:type="pct"/>
          </w:tcPr>
          <w:p w14:paraId="2A2E220A"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46DCAD67"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22F78690" w14:textId="77777777" w:rsidTr="005633BC">
        <w:trPr>
          <w:trHeight w:val="283"/>
        </w:trPr>
        <w:tc>
          <w:tcPr>
            <w:tcW w:w="272" w:type="pct"/>
          </w:tcPr>
          <w:p w14:paraId="499D4ABC" w14:textId="77777777" w:rsidR="00C0233C" w:rsidRPr="003D1A02" w:rsidRDefault="00C0233C" w:rsidP="005633BC">
            <w:pPr>
              <w:jc w:val="center"/>
              <w:rPr>
                <w:color w:val="000000" w:themeColor="text1"/>
              </w:rPr>
            </w:pPr>
            <w:r w:rsidRPr="003D1A02">
              <w:rPr>
                <w:color w:val="000000" w:themeColor="text1"/>
              </w:rPr>
              <w:t>16.</w:t>
            </w:r>
          </w:p>
        </w:tc>
        <w:tc>
          <w:tcPr>
            <w:tcW w:w="3894" w:type="pct"/>
            <w:gridSpan w:val="2"/>
          </w:tcPr>
          <w:p w14:paraId="3248E48A" w14:textId="77777777" w:rsidR="00C0233C" w:rsidRPr="003D1A02" w:rsidRDefault="00C0233C" w:rsidP="005633BC">
            <w:pPr>
              <w:rPr>
                <w:color w:val="000000" w:themeColor="text1"/>
              </w:rPr>
            </w:pPr>
            <w:r w:rsidRPr="003D1A02">
              <w:rPr>
                <w:color w:val="000000" w:themeColor="text1"/>
              </w:rPr>
              <w:t>Mention the precursors of auxin and cytokinin.</w:t>
            </w:r>
          </w:p>
        </w:tc>
        <w:tc>
          <w:tcPr>
            <w:tcW w:w="319" w:type="pct"/>
          </w:tcPr>
          <w:p w14:paraId="31745E98" w14:textId="77777777" w:rsidR="00C0233C" w:rsidRPr="003D1A02" w:rsidRDefault="00C0233C" w:rsidP="005633BC">
            <w:pPr>
              <w:jc w:val="center"/>
              <w:rPr>
                <w:color w:val="000000" w:themeColor="text1"/>
              </w:rPr>
            </w:pPr>
            <w:r w:rsidRPr="003D1A02">
              <w:rPr>
                <w:color w:val="000000" w:themeColor="text1"/>
              </w:rPr>
              <w:t>CO6</w:t>
            </w:r>
          </w:p>
        </w:tc>
        <w:tc>
          <w:tcPr>
            <w:tcW w:w="259" w:type="pct"/>
          </w:tcPr>
          <w:p w14:paraId="585DCC9A" w14:textId="77777777" w:rsidR="00C0233C" w:rsidRPr="003D1A02" w:rsidRDefault="00C0233C" w:rsidP="005633BC">
            <w:pPr>
              <w:jc w:val="center"/>
              <w:rPr>
                <w:color w:val="000000" w:themeColor="text1"/>
              </w:rPr>
            </w:pPr>
            <w:r w:rsidRPr="003D1A02">
              <w:rPr>
                <w:color w:val="000000" w:themeColor="text1"/>
              </w:rPr>
              <w:t>R</w:t>
            </w:r>
          </w:p>
        </w:tc>
        <w:tc>
          <w:tcPr>
            <w:tcW w:w="256" w:type="pct"/>
          </w:tcPr>
          <w:p w14:paraId="217F128E" w14:textId="77777777" w:rsidR="00C0233C" w:rsidRPr="003D1A02" w:rsidRDefault="00C0233C" w:rsidP="005633BC">
            <w:pPr>
              <w:jc w:val="center"/>
              <w:rPr>
                <w:color w:val="000000" w:themeColor="text1"/>
              </w:rPr>
            </w:pPr>
            <w:r w:rsidRPr="003D1A02">
              <w:rPr>
                <w:color w:val="000000" w:themeColor="text1"/>
              </w:rPr>
              <w:t>1</w:t>
            </w:r>
          </w:p>
        </w:tc>
      </w:tr>
      <w:tr w:rsidR="00C0233C" w:rsidRPr="003D1A02" w14:paraId="310B0A0C" w14:textId="77777777" w:rsidTr="005633BC">
        <w:trPr>
          <w:trHeight w:val="283"/>
        </w:trPr>
        <w:tc>
          <w:tcPr>
            <w:tcW w:w="272" w:type="pct"/>
          </w:tcPr>
          <w:p w14:paraId="0CF205E7" w14:textId="77777777" w:rsidR="00C0233C" w:rsidRPr="003D1A02" w:rsidRDefault="00C0233C" w:rsidP="005633BC">
            <w:pPr>
              <w:jc w:val="center"/>
              <w:rPr>
                <w:color w:val="000000" w:themeColor="text1"/>
              </w:rPr>
            </w:pPr>
            <w:r w:rsidRPr="003D1A02">
              <w:rPr>
                <w:color w:val="000000" w:themeColor="text1"/>
              </w:rPr>
              <w:t>17.</w:t>
            </w:r>
          </w:p>
        </w:tc>
        <w:tc>
          <w:tcPr>
            <w:tcW w:w="3894" w:type="pct"/>
            <w:gridSpan w:val="2"/>
          </w:tcPr>
          <w:p w14:paraId="3BD91C40" w14:textId="77777777" w:rsidR="00C0233C" w:rsidRPr="003D1A02" w:rsidRDefault="00C0233C" w:rsidP="005633BC">
            <w:pPr>
              <w:rPr>
                <w:color w:val="000000" w:themeColor="text1"/>
              </w:rPr>
            </w:pPr>
            <w:r w:rsidRPr="003D1A02">
              <w:rPr>
                <w:color w:val="000000" w:themeColor="text1"/>
              </w:rPr>
              <w:t>Write the major role of jasmonic acid.</w:t>
            </w:r>
          </w:p>
        </w:tc>
        <w:tc>
          <w:tcPr>
            <w:tcW w:w="319" w:type="pct"/>
          </w:tcPr>
          <w:p w14:paraId="131D98F9" w14:textId="77777777" w:rsidR="00C0233C" w:rsidRPr="003D1A02" w:rsidRDefault="00C0233C" w:rsidP="005633BC">
            <w:pPr>
              <w:jc w:val="center"/>
              <w:rPr>
                <w:color w:val="000000" w:themeColor="text1"/>
              </w:rPr>
            </w:pPr>
            <w:r w:rsidRPr="003D1A02">
              <w:rPr>
                <w:color w:val="000000" w:themeColor="text1"/>
              </w:rPr>
              <w:t>CO6</w:t>
            </w:r>
          </w:p>
        </w:tc>
        <w:tc>
          <w:tcPr>
            <w:tcW w:w="259" w:type="pct"/>
          </w:tcPr>
          <w:p w14:paraId="71823423" w14:textId="77777777" w:rsidR="00C0233C" w:rsidRPr="003D1A02" w:rsidRDefault="00C0233C" w:rsidP="005633BC">
            <w:pPr>
              <w:jc w:val="center"/>
              <w:rPr>
                <w:color w:val="000000" w:themeColor="text1"/>
              </w:rPr>
            </w:pPr>
            <w:r w:rsidRPr="003D1A02">
              <w:rPr>
                <w:color w:val="000000" w:themeColor="text1"/>
              </w:rPr>
              <w:t>U</w:t>
            </w:r>
          </w:p>
        </w:tc>
        <w:tc>
          <w:tcPr>
            <w:tcW w:w="256" w:type="pct"/>
          </w:tcPr>
          <w:p w14:paraId="2B171EF3" w14:textId="77777777" w:rsidR="00C0233C" w:rsidRPr="003D1A02" w:rsidRDefault="00C0233C" w:rsidP="005633BC">
            <w:pPr>
              <w:jc w:val="center"/>
              <w:rPr>
                <w:color w:val="000000" w:themeColor="text1"/>
              </w:rPr>
            </w:pPr>
            <w:r w:rsidRPr="003D1A02">
              <w:rPr>
                <w:color w:val="000000" w:themeColor="text1"/>
              </w:rPr>
              <w:t>1</w:t>
            </w:r>
          </w:p>
        </w:tc>
      </w:tr>
      <w:tr w:rsidR="00C0233C" w:rsidRPr="003D1A02" w14:paraId="0B074312" w14:textId="77777777" w:rsidTr="005633BC">
        <w:trPr>
          <w:trHeight w:val="283"/>
        </w:trPr>
        <w:tc>
          <w:tcPr>
            <w:tcW w:w="272" w:type="pct"/>
          </w:tcPr>
          <w:p w14:paraId="0F8D49ED" w14:textId="77777777" w:rsidR="00C0233C" w:rsidRPr="003D1A02" w:rsidRDefault="00C0233C" w:rsidP="0029420A">
            <w:pPr>
              <w:jc w:val="center"/>
              <w:rPr>
                <w:color w:val="000000" w:themeColor="text1"/>
              </w:rPr>
            </w:pPr>
            <w:r w:rsidRPr="003D1A02">
              <w:rPr>
                <w:color w:val="000000" w:themeColor="text1"/>
              </w:rPr>
              <w:t>18.</w:t>
            </w:r>
          </w:p>
        </w:tc>
        <w:tc>
          <w:tcPr>
            <w:tcW w:w="3894" w:type="pct"/>
            <w:gridSpan w:val="2"/>
          </w:tcPr>
          <w:p w14:paraId="3A59BB3A" w14:textId="77777777" w:rsidR="00C0233C" w:rsidRPr="003D1A02" w:rsidRDefault="00C0233C" w:rsidP="00AC1F36">
            <w:pPr>
              <w:rPr>
                <w:color w:val="000000" w:themeColor="text1"/>
              </w:rPr>
            </w:pPr>
            <w:r w:rsidRPr="003D1A02">
              <w:rPr>
                <w:color w:val="000000" w:themeColor="text1"/>
              </w:rPr>
              <w:t>Define the grand period of growth.</w:t>
            </w:r>
          </w:p>
        </w:tc>
        <w:tc>
          <w:tcPr>
            <w:tcW w:w="319" w:type="pct"/>
          </w:tcPr>
          <w:p w14:paraId="1F706768" w14:textId="77777777" w:rsidR="00C0233C" w:rsidRPr="003D1A02" w:rsidRDefault="00C0233C" w:rsidP="0029420A">
            <w:pPr>
              <w:jc w:val="center"/>
              <w:rPr>
                <w:color w:val="000000" w:themeColor="text1"/>
              </w:rPr>
            </w:pPr>
            <w:r w:rsidRPr="003D1A02">
              <w:rPr>
                <w:color w:val="000000" w:themeColor="text1"/>
              </w:rPr>
              <w:t>CO1</w:t>
            </w:r>
          </w:p>
        </w:tc>
        <w:tc>
          <w:tcPr>
            <w:tcW w:w="259" w:type="pct"/>
          </w:tcPr>
          <w:p w14:paraId="363BB143"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2B0C1ED3"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441CEA05" w14:textId="77777777" w:rsidTr="005633BC">
        <w:trPr>
          <w:trHeight w:val="283"/>
        </w:trPr>
        <w:tc>
          <w:tcPr>
            <w:tcW w:w="272" w:type="pct"/>
          </w:tcPr>
          <w:p w14:paraId="30A4C8C8" w14:textId="77777777" w:rsidR="00C0233C" w:rsidRPr="003D1A02" w:rsidRDefault="00C0233C" w:rsidP="0029420A">
            <w:pPr>
              <w:jc w:val="center"/>
              <w:rPr>
                <w:color w:val="000000" w:themeColor="text1"/>
              </w:rPr>
            </w:pPr>
            <w:r w:rsidRPr="003D1A02">
              <w:rPr>
                <w:color w:val="000000" w:themeColor="text1"/>
              </w:rPr>
              <w:t>19.</w:t>
            </w:r>
          </w:p>
        </w:tc>
        <w:tc>
          <w:tcPr>
            <w:tcW w:w="3894" w:type="pct"/>
            <w:gridSpan w:val="2"/>
          </w:tcPr>
          <w:p w14:paraId="3CB75FD2" w14:textId="77777777" w:rsidR="00C0233C" w:rsidRPr="003D1A02" w:rsidRDefault="00C0233C" w:rsidP="00AC1F36">
            <w:pPr>
              <w:rPr>
                <w:color w:val="000000" w:themeColor="text1"/>
              </w:rPr>
            </w:pPr>
            <w:r w:rsidRPr="003D1A02">
              <w:rPr>
                <w:color w:val="000000" w:themeColor="text1"/>
              </w:rPr>
              <w:t>What is PAR?</w:t>
            </w:r>
          </w:p>
        </w:tc>
        <w:tc>
          <w:tcPr>
            <w:tcW w:w="319" w:type="pct"/>
          </w:tcPr>
          <w:p w14:paraId="61E3D9D9" w14:textId="77777777" w:rsidR="00C0233C" w:rsidRPr="003D1A02" w:rsidRDefault="00C0233C" w:rsidP="0029420A">
            <w:pPr>
              <w:jc w:val="center"/>
              <w:rPr>
                <w:color w:val="000000" w:themeColor="text1"/>
              </w:rPr>
            </w:pPr>
            <w:r w:rsidRPr="003D1A02">
              <w:rPr>
                <w:color w:val="000000" w:themeColor="text1"/>
              </w:rPr>
              <w:t>CO2</w:t>
            </w:r>
          </w:p>
        </w:tc>
        <w:tc>
          <w:tcPr>
            <w:tcW w:w="259" w:type="pct"/>
          </w:tcPr>
          <w:p w14:paraId="7D293C82"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32034FE6"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6E2B4FBD" w14:textId="77777777" w:rsidTr="005633BC">
        <w:trPr>
          <w:trHeight w:val="283"/>
        </w:trPr>
        <w:tc>
          <w:tcPr>
            <w:tcW w:w="272" w:type="pct"/>
          </w:tcPr>
          <w:p w14:paraId="244A95E3" w14:textId="77777777" w:rsidR="00C0233C" w:rsidRPr="003D1A02" w:rsidRDefault="00C0233C" w:rsidP="0029420A">
            <w:pPr>
              <w:jc w:val="center"/>
              <w:rPr>
                <w:color w:val="000000" w:themeColor="text1"/>
              </w:rPr>
            </w:pPr>
            <w:r w:rsidRPr="003D1A02">
              <w:rPr>
                <w:color w:val="000000" w:themeColor="text1"/>
              </w:rPr>
              <w:t>20.</w:t>
            </w:r>
          </w:p>
        </w:tc>
        <w:tc>
          <w:tcPr>
            <w:tcW w:w="3894" w:type="pct"/>
            <w:gridSpan w:val="2"/>
          </w:tcPr>
          <w:p w14:paraId="5C64F7A9" w14:textId="77777777" w:rsidR="00C0233C" w:rsidRPr="003D1A02" w:rsidRDefault="00C0233C" w:rsidP="00AC1F36">
            <w:pPr>
              <w:rPr>
                <w:color w:val="000000" w:themeColor="text1"/>
              </w:rPr>
            </w:pPr>
            <w:r w:rsidRPr="003D1A02">
              <w:rPr>
                <w:color w:val="000000" w:themeColor="text1"/>
              </w:rPr>
              <w:t>Write any one advantage of dormancy.</w:t>
            </w:r>
          </w:p>
        </w:tc>
        <w:tc>
          <w:tcPr>
            <w:tcW w:w="319" w:type="pct"/>
          </w:tcPr>
          <w:p w14:paraId="287DF233" w14:textId="77777777" w:rsidR="00C0233C" w:rsidRPr="003D1A02" w:rsidRDefault="00C0233C" w:rsidP="0029420A">
            <w:pPr>
              <w:jc w:val="center"/>
              <w:rPr>
                <w:color w:val="000000" w:themeColor="text1"/>
              </w:rPr>
            </w:pPr>
            <w:r w:rsidRPr="003D1A02">
              <w:rPr>
                <w:color w:val="000000" w:themeColor="text1"/>
              </w:rPr>
              <w:t>CO4</w:t>
            </w:r>
          </w:p>
        </w:tc>
        <w:tc>
          <w:tcPr>
            <w:tcW w:w="259" w:type="pct"/>
          </w:tcPr>
          <w:p w14:paraId="02C16646" w14:textId="77777777" w:rsidR="00C0233C" w:rsidRPr="003D1A02" w:rsidRDefault="00C0233C" w:rsidP="0029420A">
            <w:pPr>
              <w:jc w:val="center"/>
              <w:rPr>
                <w:color w:val="000000" w:themeColor="text1"/>
              </w:rPr>
            </w:pPr>
            <w:r w:rsidRPr="003D1A02">
              <w:rPr>
                <w:color w:val="000000" w:themeColor="text1"/>
              </w:rPr>
              <w:t>R</w:t>
            </w:r>
          </w:p>
        </w:tc>
        <w:tc>
          <w:tcPr>
            <w:tcW w:w="256" w:type="pct"/>
          </w:tcPr>
          <w:p w14:paraId="507D3371" w14:textId="77777777" w:rsidR="00C0233C" w:rsidRPr="003D1A02" w:rsidRDefault="00C0233C" w:rsidP="0029420A">
            <w:pPr>
              <w:jc w:val="center"/>
              <w:rPr>
                <w:color w:val="000000" w:themeColor="text1"/>
              </w:rPr>
            </w:pPr>
            <w:r w:rsidRPr="003D1A02">
              <w:rPr>
                <w:color w:val="000000" w:themeColor="text1"/>
              </w:rPr>
              <w:t>1</w:t>
            </w:r>
          </w:p>
        </w:tc>
      </w:tr>
      <w:tr w:rsidR="00C0233C" w:rsidRPr="003D1A02" w14:paraId="143726F4" w14:textId="77777777" w:rsidTr="0029420A">
        <w:trPr>
          <w:trHeight w:val="552"/>
        </w:trPr>
        <w:tc>
          <w:tcPr>
            <w:tcW w:w="5000" w:type="pct"/>
            <w:gridSpan w:val="6"/>
          </w:tcPr>
          <w:p w14:paraId="0E9F06C4" w14:textId="77777777" w:rsidR="00C0233C" w:rsidRPr="003D1A02" w:rsidRDefault="00C0233C" w:rsidP="0029420A">
            <w:pPr>
              <w:jc w:val="center"/>
              <w:rPr>
                <w:b/>
                <w:color w:val="000000" w:themeColor="text1"/>
                <w:u w:val="single"/>
              </w:rPr>
            </w:pPr>
            <w:r w:rsidRPr="003D1A02">
              <w:rPr>
                <w:b/>
                <w:color w:val="000000" w:themeColor="text1"/>
                <w:u w:val="single"/>
              </w:rPr>
              <w:t>PART – B (10 X 5 = 50 MARKS)</w:t>
            </w:r>
          </w:p>
          <w:p w14:paraId="05D33F7C" w14:textId="77777777" w:rsidR="00C0233C" w:rsidRPr="003D1A02" w:rsidRDefault="00C0233C" w:rsidP="0029420A">
            <w:pPr>
              <w:jc w:val="center"/>
              <w:rPr>
                <w:b/>
                <w:color w:val="000000" w:themeColor="text1"/>
                <w:u w:val="single"/>
              </w:rPr>
            </w:pPr>
            <w:r w:rsidRPr="003D1A02">
              <w:rPr>
                <w:b/>
                <w:color w:val="000000" w:themeColor="text1"/>
              </w:rPr>
              <w:t>(Answer any 10 from the following)</w:t>
            </w:r>
          </w:p>
        </w:tc>
      </w:tr>
      <w:tr w:rsidR="00C0233C" w:rsidRPr="003D1A02" w14:paraId="093F5EEA" w14:textId="77777777" w:rsidTr="005633BC">
        <w:trPr>
          <w:trHeight w:val="283"/>
        </w:trPr>
        <w:tc>
          <w:tcPr>
            <w:tcW w:w="272" w:type="pct"/>
          </w:tcPr>
          <w:p w14:paraId="22DE2D3E" w14:textId="77777777" w:rsidR="00C0233C" w:rsidRPr="003D1A02" w:rsidRDefault="00C0233C" w:rsidP="0029420A">
            <w:pPr>
              <w:jc w:val="center"/>
              <w:rPr>
                <w:color w:val="000000" w:themeColor="text1"/>
              </w:rPr>
            </w:pPr>
            <w:r w:rsidRPr="003D1A02">
              <w:rPr>
                <w:color w:val="000000" w:themeColor="text1"/>
              </w:rPr>
              <w:t>21.</w:t>
            </w:r>
          </w:p>
        </w:tc>
        <w:tc>
          <w:tcPr>
            <w:tcW w:w="3894" w:type="pct"/>
            <w:gridSpan w:val="2"/>
          </w:tcPr>
          <w:p w14:paraId="407A6BC1" w14:textId="77777777" w:rsidR="00C0233C" w:rsidRPr="003D1A02" w:rsidRDefault="00C0233C" w:rsidP="006352B3">
            <w:pPr>
              <w:spacing w:line="276" w:lineRule="auto"/>
              <w:rPr>
                <w:color w:val="000000" w:themeColor="text1"/>
              </w:rPr>
            </w:pPr>
            <w:r w:rsidRPr="003D1A02">
              <w:rPr>
                <w:color w:val="000000" w:themeColor="text1"/>
              </w:rPr>
              <w:t>Explain the phases of growth curve in fruit crops.</w:t>
            </w:r>
          </w:p>
        </w:tc>
        <w:tc>
          <w:tcPr>
            <w:tcW w:w="319" w:type="pct"/>
          </w:tcPr>
          <w:p w14:paraId="3384A8DA" w14:textId="77777777" w:rsidR="00C0233C" w:rsidRPr="003D1A02" w:rsidRDefault="00C0233C" w:rsidP="0029420A">
            <w:pPr>
              <w:jc w:val="center"/>
              <w:rPr>
                <w:color w:val="000000" w:themeColor="text1"/>
              </w:rPr>
            </w:pPr>
            <w:r w:rsidRPr="003D1A02">
              <w:rPr>
                <w:color w:val="000000" w:themeColor="text1"/>
              </w:rPr>
              <w:t>CO1</w:t>
            </w:r>
          </w:p>
        </w:tc>
        <w:tc>
          <w:tcPr>
            <w:tcW w:w="259" w:type="pct"/>
          </w:tcPr>
          <w:p w14:paraId="034E6F97"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731BB6C3"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1CFDC7B9" w14:textId="77777777" w:rsidTr="005633BC">
        <w:trPr>
          <w:trHeight w:val="283"/>
        </w:trPr>
        <w:tc>
          <w:tcPr>
            <w:tcW w:w="272" w:type="pct"/>
          </w:tcPr>
          <w:p w14:paraId="5F28FC2A" w14:textId="77777777" w:rsidR="00C0233C" w:rsidRPr="003D1A02" w:rsidRDefault="00C0233C" w:rsidP="0029420A">
            <w:pPr>
              <w:jc w:val="center"/>
              <w:rPr>
                <w:color w:val="000000" w:themeColor="text1"/>
              </w:rPr>
            </w:pPr>
            <w:r w:rsidRPr="003D1A02">
              <w:rPr>
                <w:color w:val="000000" w:themeColor="text1"/>
              </w:rPr>
              <w:t>22.</w:t>
            </w:r>
          </w:p>
        </w:tc>
        <w:tc>
          <w:tcPr>
            <w:tcW w:w="3894" w:type="pct"/>
            <w:gridSpan w:val="2"/>
          </w:tcPr>
          <w:p w14:paraId="425ECA33" w14:textId="77777777" w:rsidR="00C0233C" w:rsidRPr="003D1A02" w:rsidRDefault="00C0233C" w:rsidP="006352B3">
            <w:pPr>
              <w:rPr>
                <w:color w:val="000000" w:themeColor="text1"/>
              </w:rPr>
            </w:pPr>
            <w:r w:rsidRPr="003D1A02">
              <w:rPr>
                <w:color w:val="000000" w:themeColor="text1"/>
              </w:rPr>
              <w:t>Discuss the influence of climatic factors on fruit crop development.</w:t>
            </w:r>
          </w:p>
        </w:tc>
        <w:tc>
          <w:tcPr>
            <w:tcW w:w="319" w:type="pct"/>
          </w:tcPr>
          <w:p w14:paraId="497FD26E" w14:textId="77777777" w:rsidR="00C0233C" w:rsidRPr="003D1A02" w:rsidRDefault="00C0233C" w:rsidP="0029420A">
            <w:pPr>
              <w:jc w:val="center"/>
              <w:rPr>
                <w:color w:val="000000" w:themeColor="text1"/>
              </w:rPr>
            </w:pPr>
            <w:r w:rsidRPr="003D1A02">
              <w:rPr>
                <w:color w:val="000000" w:themeColor="text1"/>
              </w:rPr>
              <w:t>CO2</w:t>
            </w:r>
          </w:p>
        </w:tc>
        <w:tc>
          <w:tcPr>
            <w:tcW w:w="259" w:type="pct"/>
          </w:tcPr>
          <w:p w14:paraId="47B89FE0" w14:textId="77777777" w:rsidR="00C0233C" w:rsidRPr="003D1A02" w:rsidRDefault="00C0233C" w:rsidP="0029420A">
            <w:pPr>
              <w:jc w:val="center"/>
              <w:rPr>
                <w:color w:val="000000" w:themeColor="text1"/>
              </w:rPr>
            </w:pPr>
            <w:r w:rsidRPr="003D1A02">
              <w:rPr>
                <w:color w:val="000000" w:themeColor="text1"/>
              </w:rPr>
              <w:t>A</w:t>
            </w:r>
          </w:p>
        </w:tc>
        <w:tc>
          <w:tcPr>
            <w:tcW w:w="256" w:type="pct"/>
          </w:tcPr>
          <w:p w14:paraId="10DA2D05"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499E2226" w14:textId="77777777" w:rsidTr="005633BC">
        <w:trPr>
          <w:trHeight w:val="283"/>
        </w:trPr>
        <w:tc>
          <w:tcPr>
            <w:tcW w:w="272" w:type="pct"/>
          </w:tcPr>
          <w:p w14:paraId="4EE3D2CE" w14:textId="77777777" w:rsidR="00C0233C" w:rsidRPr="003D1A02" w:rsidRDefault="00C0233C" w:rsidP="0029420A">
            <w:pPr>
              <w:jc w:val="center"/>
              <w:rPr>
                <w:color w:val="000000" w:themeColor="text1"/>
              </w:rPr>
            </w:pPr>
            <w:r w:rsidRPr="003D1A02">
              <w:rPr>
                <w:color w:val="000000" w:themeColor="text1"/>
              </w:rPr>
              <w:t>23.</w:t>
            </w:r>
          </w:p>
        </w:tc>
        <w:tc>
          <w:tcPr>
            <w:tcW w:w="3894" w:type="pct"/>
            <w:gridSpan w:val="2"/>
          </w:tcPr>
          <w:p w14:paraId="151B176F" w14:textId="77777777" w:rsidR="00C0233C" w:rsidRPr="003D1A02" w:rsidRDefault="00C0233C" w:rsidP="006352B3">
            <w:pPr>
              <w:spacing w:line="276" w:lineRule="auto"/>
              <w:rPr>
                <w:color w:val="000000" w:themeColor="text1"/>
              </w:rPr>
            </w:pPr>
            <w:r w:rsidRPr="003D1A02">
              <w:rPr>
                <w:color w:val="000000" w:themeColor="text1"/>
              </w:rPr>
              <w:t>Enumerate the deficiency symptoms of nitrogen, phosphorus and potassium.</w:t>
            </w:r>
          </w:p>
        </w:tc>
        <w:tc>
          <w:tcPr>
            <w:tcW w:w="319" w:type="pct"/>
          </w:tcPr>
          <w:p w14:paraId="4B5EB4B2" w14:textId="77777777" w:rsidR="00C0233C" w:rsidRPr="003D1A02" w:rsidRDefault="00C0233C" w:rsidP="0029420A">
            <w:pPr>
              <w:jc w:val="center"/>
              <w:rPr>
                <w:color w:val="000000" w:themeColor="text1"/>
              </w:rPr>
            </w:pPr>
            <w:r w:rsidRPr="003D1A02">
              <w:rPr>
                <w:color w:val="000000" w:themeColor="text1"/>
              </w:rPr>
              <w:t>CO3</w:t>
            </w:r>
          </w:p>
        </w:tc>
        <w:tc>
          <w:tcPr>
            <w:tcW w:w="259" w:type="pct"/>
          </w:tcPr>
          <w:p w14:paraId="0B46F36C" w14:textId="77777777" w:rsidR="00C0233C" w:rsidRPr="003D1A02" w:rsidRDefault="00C0233C" w:rsidP="0029420A">
            <w:pPr>
              <w:jc w:val="center"/>
              <w:rPr>
                <w:color w:val="000000" w:themeColor="text1"/>
              </w:rPr>
            </w:pPr>
            <w:r w:rsidRPr="003D1A02">
              <w:rPr>
                <w:color w:val="000000" w:themeColor="text1"/>
              </w:rPr>
              <w:t>A</w:t>
            </w:r>
          </w:p>
        </w:tc>
        <w:tc>
          <w:tcPr>
            <w:tcW w:w="256" w:type="pct"/>
          </w:tcPr>
          <w:p w14:paraId="3BF53925"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5488E97E" w14:textId="77777777" w:rsidTr="005633BC">
        <w:trPr>
          <w:trHeight w:val="283"/>
        </w:trPr>
        <w:tc>
          <w:tcPr>
            <w:tcW w:w="272" w:type="pct"/>
          </w:tcPr>
          <w:p w14:paraId="5290E040" w14:textId="77777777" w:rsidR="00C0233C" w:rsidRPr="003D1A02" w:rsidRDefault="00C0233C" w:rsidP="0029420A">
            <w:pPr>
              <w:jc w:val="center"/>
              <w:rPr>
                <w:color w:val="000000" w:themeColor="text1"/>
              </w:rPr>
            </w:pPr>
            <w:r w:rsidRPr="003D1A02">
              <w:rPr>
                <w:color w:val="000000" w:themeColor="text1"/>
              </w:rPr>
              <w:t>24.</w:t>
            </w:r>
          </w:p>
        </w:tc>
        <w:tc>
          <w:tcPr>
            <w:tcW w:w="3894" w:type="pct"/>
            <w:gridSpan w:val="2"/>
          </w:tcPr>
          <w:p w14:paraId="1AF7C5ED" w14:textId="77777777" w:rsidR="00C0233C" w:rsidRPr="003D1A02" w:rsidRDefault="00C0233C" w:rsidP="006352B3">
            <w:pPr>
              <w:spacing w:line="276" w:lineRule="auto"/>
              <w:rPr>
                <w:color w:val="000000" w:themeColor="text1"/>
              </w:rPr>
            </w:pPr>
            <w:r w:rsidRPr="003D1A02">
              <w:rPr>
                <w:color w:val="000000" w:themeColor="text1"/>
              </w:rPr>
              <w:t>Explain the biochemical and physiological changes during bud dormancy and bud break.</w:t>
            </w:r>
          </w:p>
        </w:tc>
        <w:tc>
          <w:tcPr>
            <w:tcW w:w="319" w:type="pct"/>
          </w:tcPr>
          <w:p w14:paraId="2E70E44C" w14:textId="77777777" w:rsidR="00C0233C" w:rsidRPr="003D1A02" w:rsidRDefault="00C0233C" w:rsidP="0029420A">
            <w:pPr>
              <w:jc w:val="center"/>
              <w:rPr>
                <w:color w:val="000000" w:themeColor="text1"/>
              </w:rPr>
            </w:pPr>
            <w:r w:rsidRPr="003D1A02">
              <w:rPr>
                <w:color w:val="000000" w:themeColor="text1"/>
              </w:rPr>
              <w:t>CO4</w:t>
            </w:r>
          </w:p>
        </w:tc>
        <w:tc>
          <w:tcPr>
            <w:tcW w:w="259" w:type="pct"/>
          </w:tcPr>
          <w:p w14:paraId="3BF31139" w14:textId="77777777" w:rsidR="00C0233C" w:rsidRPr="003D1A02" w:rsidRDefault="00C0233C" w:rsidP="0029420A">
            <w:pPr>
              <w:jc w:val="center"/>
              <w:rPr>
                <w:color w:val="000000" w:themeColor="text1"/>
              </w:rPr>
            </w:pPr>
            <w:r w:rsidRPr="003D1A02">
              <w:rPr>
                <w:color w:val="000000" w:themeColor="text1"/>
              </w:rPr>
              <w:t>A</w:t>
            </w:r>
          </w:p>
        </w:tc>
        <w:tc>
          <w:tcPr>
            <w:tcW w:w="256" w:type="pct"/>
          </w:tcPr>
          <w:p w14:paraId="76E89AD6"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6C9BE3ED" w14:textId="77777777" w:rsidTr="005633BC">
        <w:trPr>
          <w:trHeight w:val="283"/>
        </w:trPr>
        <w:tc>
          <w:tcPr>
            <w:tcW w:w="272" w:type="pct"/>
          </w:tcPr>
          <w:p w14:paraId="23727A64" w14:textId="77777777" w:rsidR="00C0233C" w:rsidRPr="003D1A02" w:rsidRDefault="00C0233C" w:rsidP="0029420A">
            <w:pPr>
              <w:jc w:val="center"/>
              <w:rPr>
                <w:color w:val="000000" w:themeColor="text1"/>
              </w:rPr>
            </w:pPr>
            <w:r w:rsidRPr="003D1A02">
              <w:rPr>
                <w:color w:val="000000" w:themeColor="text1"/>
              </w:rPr>
              <w:t>25.</w:t>
            </w:r>
          </w:p>
        </w:tc>
        <w:tc>
          <w:tcPr>
            <w:tcW w:w="3894" w:type="pct"/>
            <w:gridSpan w:val="2"/>
          </w:tcPr>
          <w:p w14:paraId="79CE0C37" w14:textId="77777777" w:rsidR="00C0233C" w:rsidRPr="003D1A02" w:rsidRDefault="00C0233C" w:rsidP="006352B3">
            <w:pPr>
              <w:spacing w:line="276" w:lineRule="auto"/>
              <w:rPr>
                <w:color w:val="000000" w:themeColor="text1"/>
              </w:rPr>
            </w:pPr>
            <w:r w:rsidRPr="003D1A02">
              <w:rPr>
                <w:color w:val="000000" w:themeColor="text1"/>
              </w:rPr>
              <w:t>How do fruit crops respond to stress? Explain the physiological mechanisms involved.</w:t>
            </w:r>
          </w:p>
        </w:tc>
        <w:tc>
          <w:tcPr>
            <w:tcW w:w="319" w:type="pct"/>
          </w:tcPr>
          <w:p w14:paraId="70B79B87" w14:textId="77777777" w:rsidR="00C0233C" w:rsidRPr="003D1A02" w:rsidRDefault="00C0233C" w:rsidP="0029420A">
            <w:pPr>
              <w:jc w:val="center"/>
              <w:rPr>
                <w:color w:val="000000" w:themeColor="text1"/>
              </w:rPr>
            </w:pPr>
            <w:r w:rsidRPr="003D1A02">
              <w:rPr>
                <w:color w:val="000000" w:themeColor="text1"/>
              </w:rPr>
              <w:t>CO5</w:t>
            </w:r>
          </w:p>
        </w:tc>
        <w:tc>
          <w:tcPr>
            <w:tcW w:w="259" w:type="pct"/>
          </w:tcPr>
          <w:p w14:paraId="4ED68C7E" w14:textId="77777777" w:rsidR="00C0233C" w:rsidRPr="003D1A02" w:rsidRDefault="00C0233C" w:rsidP="0029420A">
            <w:pPr>
              <w:jc w:val="center"/>
              <w:rPr>
                <w:color w:val="000000" w:themeColor="text1"/>
              </w:rPr>
            </w:pPr>
            <w:r w:rsidRPr="003D1A02">
              <w:rPr>
                <w:color w:val="000000" w:themeColor="text1"/>
              </w:rPr>
              <w:t>An</w:t>
            </w:r>
          </w:p>
        </w:tc>
        <w:tc>
          <w:tcPr>
            <w:tcW w:w="256" w:type="pct"/>
          </w:tcPr>
          <w:p w14:paraId="17D8A0C2"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65175045" w14:textId="77777777" w:rsidTr="005633BC">
        <w:trPr>
          <w:trHeight w:val="283"/>
        </w:trPr>
        <w:tc>
          <w:tcPr>
            <w:tcW w:w="272" w:type="pct"/>
          </w:tcPr>
          <w:p w14:paraId="3383F6CE" w14:textId="77777777" w:rsidR="00C0233C" w:rsidRPr="003D1A02" w:rsidRDefault="00C0233C" w:rsidP="0029420A">
            <w:pPr>
              <w:jc w:val="center"/>
              <w:rPr>
                <w:color w:val="000000" w:themeColor="text1"/>
              </w:rPr>
            </w:pPr>
            <w:r w:rsidRPr="003D1A02">
              <w:rPr>
                <w:color w:val="000000" w:themeColor="text1"/>
              </w:rPr>
              <w:t>26.</w:t>
            </w:r>
          </w:p>
        </w:tc>
        <w:tc>
          <w:tcPr>
            <w:tcW w:w="3894" w:type="pct"/>
            <w:gridSpan w:val="2"/>
          </w:tcPr>
          <w:p w14:paraId="68A0127A" w14:textId="77777777" w:rsidR="00C0233C" w:rsidRPr="003D1A02" w:rsidRDefault="00C0233C" w:rsidP="006352B3">
            <w:pPr>
              <w:spacing w:line="276" w:lineRule="auto"/>
              <w:rPr>
                <w:color w:val="000000" w:themeColor="text1"/>
              </w:rPr>
            </w:pPr>
            <w:r w:rsidRPr="003D1A02">
              <w:rPr>
                <w:color w:val="000000" w:themeColor="text1"/>
              </w:rPr>
              <w:t>Discuss the application of PGRs in enhancing fruit set and yield in fruit crops</w:t>
            </w:r>
          </w:p>
        </w:tc>
        <w:tc>
          <w:tcPr>
            <w:tcW w:w="319" w:type="pct"/>
          </w:tcPr>
          <w:p w14:paraId="5FF1C3C3" w14:textId="77777777" w:rsidR="00C0233C" w:rsidRPr="003D1A02" w:rsidRDefault="00C0233C" w:rsidP="0029420A">
            <w:pPr>
              <w:jc w:val="center"/>
              <w:rPr>
                <w:color w:val="000000" w:themeColor="text1"/>
              </w:rPr>
            </w:pPr>
            <w:r w:rsidRPr="003D1A02">
              <w:rPr>
                <w:color w:val="000000" w:themeColor="text1"/>
              </w:rPr>
              <w:t>CO6</w:t>
            </w:r>
          </w:p>
        </w:tc>
        <w:tc>
          <w:tcPr>
            <w:tcW w:w="259" w:type="pct"/>
          </w:tcPr>
          <w:p w14:paraId="58EFE9D4"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06EA49A1"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4A523652" w14:textId="77777777" w:rsidTr="005633BC">
        <w:trPr>
          <w:trHeight w:val="283"/>
        </w:trPr>
        <w:tc>
          <w:tcPr>
            <w:tcW w:w="272" w:type="pct"/>
          </w:tcPr>
          <w:p w14:paraId="4A6F5C67" w14:textId="77777777" w:rsidR="00C0233C" w:rsidRPr="003D1A02" w:rsidRDefault="00C0233C" w:rsidP="0029420A">
            <w:pPr>
              <w:jc w:val="center"/>
              <w:rPr>
                <w:color w:val="000000" w:themeColor="text1"/>
              </w:rPr>
            </w:pPr>
            <w:r w:rsidRPr="003D1A02">
              <w:rPr>
                <w:color w:val="000000" w:themeColor="text1"/>
              </w:rPr>
              <w:t>27.</w:t>
            </w:r>
          </w:p>
        </w:tc>
        <w:tc>
          <w:tcPr>
            <w:tcW w:w="3894" w:type="pct"/>
            <w:gridSpan w:val="2"/>
          </w:tcPr>
          <w:p w14:paraId="2D38C67E" w14:textId="77777777" w:rsidR="00C0233C" w:rsidRPr="003D1A02" w:rsidRDefault="00C0233C" w:rsidP="006352B3">
            <w:pPr>
              <w:spacing w:line="276" w:lineRule="auto"/>
              <w:rPr>
                <w:color w:val="000000" w:themeColor="text1"/>
              </w:rPr>
            </w:pPr>
            <w:r w:rsidRPr="003D1A02">
              <w:rPr>
                <w:color w:val="000000" w:themeColor="text1"/>
              </w:rPr>
              <w:t>Explain the process of morphogenesis and its importance in fruit crops.</w:t>
            </w:r>
          </w:p>
        </w:tc>
        <w:tc>
          <w:tcPr>
            <w:tcW w:w="319" w:type="pct"/>
          </w:tcPr>
          <w:p w14:paraId="762398E7" w14:textId="77777777" w:rsidR="00C0233C" w:rsidRPr="003D1A02" w:rsidRDefault="00C0233C" w:rsidP="0029420A">
            <w:pPr>
              <w:jc w:val="center"/>
              <w:rPr>
                <w:color w:val="000000" w:themeColor="text1"/>
              </w:rPr>
            </w:pPr>
            <w:r w:rsidRPr="003D1A02">
              <w:rPr>
                <w:color w:val="000000" w:themeColor="text1"/>
              </w:rPr>
              <w:t>CO1</w:t>
            </w:r>
          </w:p>
        </w:tc>
        <w:tc>
          <w:tcPr>
            <w:tcW w:w="259" w:type="pct"/>
          </w:tcPr>
          <w:p w14:paraId="4EADBA8C" w14:textId="77777777" w:rsidR="00C0233C" w:rsidRPr="003D1A02" w:rsidRDefault="00C0233C" w:rsidP="0029420A">
            <w:pPr>
              <w:jc w:val="center"/>
              <w:rPr>
                <w:color w:val="000000" w:themeColor="text1"/>
              </w:rPr>
            </w:pPr>
            <w:r w:rsidRPr="003D1A02">
              <w:rPr>
                <w:color w:val="000000" w:themeColor="text1"/>
              </w:rPr>
              <w:t>A</w:t>
            </w:r>
          </w:p>
        </w:tc>
        <w:tc>
          <w:tcPr>
            <w:tcW w:w="256" w:type="pct"/>
          </w:tcPr>
          <w:p w14:paraId="79DA6499"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1E217322" w14:textId="77777777" w:rsidTr="005633BC">
        <w:trPr>
          <w:trHeight w:val="283"/>
        </w:trPr>
        <w:tc>
          <w:tcPr>
            <w:tcW w:w="272" w:type="pct"/>
          </w:tcPr>
          <w:p w14:paraId="4EFAC1A1" w14:textId="77777777" w:rsidR="00C0233C" w:rsidRPr="003D1A02" w:rsidRDefault="00C0233C" w:rsidP="0029420A">
            <w:pPr>
              <w:jc w:val="center"/>
              <w:rPr>
                <w:color w:val="000000" w:themeColor="text1"/>
              </w:rPr>
            </w:pPr>
            <w:r w:rsidRPr="003D1A02">
              <w:rPr>
                <w:color w:val="000000" w:themeColor="text1"/>
              </w:rPr>
              <w:t>28.</w:t>
            </w:r>
          </w:p>
        </w:tc>
        <w:tc>
          <w:tcPr>
            <w:tcW w:w="3894" w:type="pct"/>
            <w:gridSpan w:val="2"/>
          </w:tcPr>
          <w:p w14:paraId="04E30F2A" w14:textId="77777777" w:rsidR="00C0233C" w:rsidRPr="003D1A02" w:rsidRDefault="00C0233C" w:rsidP="006352B3">
            <w:pPr>
              <w:spacing w:line="276" w:lineRule="auto"/>
              <w:rPr>
                <w:color w:val="000000" w:themeColor="text1"/>
              </w:rPr>
            </w:pPr>
            <w:r w:rsidRPr="003D1A02">
              <w:rPr>
                <w:color w:val="000000" w:themeColor="text1"/>
              </w:rPr>
              <w:t>Describe the role of light intensity and photoperiod in fruit crop development.</w:t>
            </w:r>
          </w:p>
        </w:tc>
        <w:tc>
          <w:tcPr>
            <w:tcW w:w="319" w:type="pct"/>
          </w:tcPr>
          <w:p w14:paraId="15C97149" w14:textId="77777777" w:rsidR="00C0233C" w:rsidRPr="003D1A02" w:rsidRDefault="00C0233C" w:rsidP="0029420A">
            <w:pPr>
              <w:jc w:val="center"/>
              <w:rPr>
                <w:color w:val="000000" w:themeColor="text1"/>
              </w:rPr>
            </w:pPr>
            <w:r w:rsidRPr="003D1A02">
              <w:rPr>
                <w:color w:val="000000" w:themeColor="text1"/>
              </w:rPr>
              <w:t>CO2</w:t>
            </w:r>
          </w:p>
        </w:tc>
        <w:tc>
          <w:tcPr>
            <w:tcW w:w="259" w:type="pct"/>
          </w:tcPr>
          <w:p w14:paraId="6C0BCBBE" w14:textId="77777777" w:rsidR="00C0233C" w:rsidRPr="003D1A02" w:rsidRDefault="00C0233C" w:rsidP="0029420A">
            <w:pPr>
              <w:jc w:val="center"/>
              <w:rPr>
                <w:color w:val="000000" w:themeColor="text1"/>
              </w:rPr>
            </w:pPr>
            <w:r w:rsidRPr="003D1A02">
              <w:rPr>
                <w:color w:val="000000" w:themeColor="text1"/>
              </w:rPr>
              <w:t>A</w:t>
            </w:r>
          </w:p>
        </w:tc>
        <w:tc>
          <w:tcPr>
            <w:tcW w:w="256" w:type="pct"/>
          </w:tcPr>
          <w:p w14:paraId="1B942A24"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1D048127" w14:textId="77777777" w:rsidTr="005633BC">
        <w:trPr>
          <w:trHeight w:val="283"/>
        </w:trPr>
        <w:tc>
          <w:tcPr>
            <w:tcW w:w="272" w:type="pct"/>
          </w:tcPr>
          <w:p w14:paraId="044AA0D8" w14:textId="77777777" w:rsidR="00C0233C" w:rsidRPr="003D1A02" w:rsidRDefault="00C0233C" w:rsidP="0029420A">
            <w:pPr>
              <w:jc w:val="center"/>
              <w:rPr>
                <w:color w:val="000000" w:themeColor="text1"/>
              </w:rPr>
            </w:pPr>
            <w:r w:rsidRPr="003D1A02">
              <w:rPr>
                <w:color w:val="000000" w:themeColor="text1"/>
              </w:rPr>
              <w:t>29.</w:t>
            </w:r>
          </w:p>
        </w:tc>
        <w:tc>
          <w:tcPr>
            <w:tcW w:w="3894" w:type="pct"/>
            <w:gridSpan w:val="2"/>
          </w:tcPr>
          <w:p w14:paraId="3E092881" w14:textId="77777777" w:rsidR="00C0233C" w:rsidRPr="003D1A02" w:rsidRDefault="00C0233C" w:rsidP="006352B3">
            <w:pPr>
              <w:spacing w:line="276" w:lineRule="auto"/>
              <w:rPr>
                <w:color w:val="000000" w:themeColor="text1"/>
              </w:rPr>
            </w:pPr>
            <w:r w:rsidRPr="003D1A02">
              <w:rPr>
                <w:color w:val="000000" w:themeColor="text1"/>
              </w:rPr>
              <w:t>Narrate the factors affecting the absorption of water in plants.</w:t>
            </w:r>
          </w:p>
        </w:tc>
        <w:tc>
          <w:tcPr>
            <w:tcW w:w="319" w:type="pct"/>
          </w:tcPr>
          <w:p w14:paraId="0063B2E3" w14:textId="77777777" w:rsidR="00C0233C" w:rsidRPr="003D1A02" w:rsidRDefault="00C0233C" w:rsidP="0029420A">
            <w:pPr>
              <w:jc w:val="center"/>
              <w:rPr>
                <w:color w:val="000000" w:themeColor="text1"/>
              </w:rPr>
            </w:pPr>
            <w:r w:rsidRPr="003D1A02">
              <w:rPr>
                <w:color w:val="000000" w:themeColor="text1"/>
              </w:rPr>
              <w:t>CO3</w:t>
            </w:r>
          </w:p>
        </w:tc>
        <w:tc>
          <w:tcPr>
            <w:tcW w:w="259" w:type="pct"/>
          </w:tcPr>
          <w:p w14:paraId="0BD24FA9" w14:textId="77777777" w:rsidR="00C0233C" w:rsidRPr="003D1A02" w:rsidRDefault="00C0233C" w:rsidP="0029420A">
            <w:pPr>
              <w:jc w:val="center"/>
              <w:rPr>
                <w:color w:val="000000" w:themeColor="text1"/>
              </w:rPr>
            </w:pPr>
            <w:r w:rsidRPr="003D1A02">
              <w:rPr>
                <w:color w:val="000000" w:themeColor="text1"/>
              </w:rPr>
              <w:t>An</w:t>
            </w:r>
          </w:p>
        </w:tc>
        <w:tc>
          <w:tcPr>
            <w:tcW w:w="256" w:type="pct"/>
          </w:tcPr>
          <w:p w14:paraId="1E46CBC8"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4ACFD438" w14:textId="77777777" w:rsidTr="005633BC">
        <w:trPr>
          <w:trHeight w:val="283"/>
        </w:trPr>
        <w:tc>
          <w:tcPr>
            <w:tcW w:w="272" w:type="pct"/>
          </w:tcPr>
          <w:p w14:paraId="50DB8707" w14:textId="77777777" w:rsidR="00C0233C" w:rsidRPr="003D1A02" w:rsidRDefault="00C0233C" w:rsidP="0029420A">
            <w:pPr>
              <w:jc w:val="center"/>
              <w:rPr>
                <w:color w:val="000000" w:themeColor="text1"/>
              </w:rPr>
            </w:pPr>
            <w:r w:rsidRPr="003D1A02">
              <w:rPr>
                <w:color w:val="000000" w:themeColor="text1"/>
              </w:rPr>
              <w:lastRenderedPageBreak/>
              <w:t>30.</w:t>
            </w:r>
          </w:p>
        </w:tc>
        <w:tc>
          <w:tcPr>
            <w:tcW w:w="3894" w:type="pct"/>
            <w:gridSpan w:val="2"/>
          </w:tcPr>
          <w:p w14:paraId="10D7EF2D" w14:textId="77777777" w:rsidR="00C0233C" w:rsidRPr="003D1A02" w:rsidRDefault="00C0233C" w:rsidP="006352B3">
            <w:pPr>
              <w:spacing w:line="276" w:lineRule="auto"/>
              <w:rPr>
                <w:color w:val="000000" w:themeColor="text1"/>
              </w:rPr>
            </w:pPr>
            <w:r w:rsidRPr="003D1A02">
              <w:rPr>
                <w:color w:val="000000" w:themeColor="text1"/>
              </w:rPr>
              <w:t>Explain the stages of fruit growth and ripening.</w:t>
            </w:r>
          </w:p>
        </w:tc>
        <w:tc>
          <w:tcPr>
            <w:tcW w:w="319" w:type="pct"/>
          </w:tcPr>
          <w:p w14:paraId="46FF420D" w14:textId="77777777" w:rsidR="00C0233C" w:rsidRPr="003D1A02" w:rsidRDefault="00C0233C" w:rsidP="0029420A">
            <w:pPr>
              <w:jc w:val="center"/>
              <w:rPr>
                <w:color w:val="000000" w:themeColor="text1"/>
              </w:rPr>
            </w:pPr>
            <w:r w:rsidRPr="003D1A02">
              <w:rPr>
                <w:color w:val="000000" w:themeColor="text1"/>
              </w:rPr>
              <w:t>CO4</w:t>
            </w:r>
          </w:p>
        </w:tc>
        <w:tc>
          <w:tcPr>
            <w:tcW w:w="259" w:type="pct"/>
          </w:tcPr>
          <w:p w14:paraId="4995C91C" w14:textId="77777777" w:rsidR="00C0233C" w:rsidRPr="003D1A02" w:rsidRDefault="00C0233C" w:rsidP="0029420A">
            <w:pPr>
              <w:jc w:val="center"/>
              <w:rPr>
                <w:color w:val="000000" w:themeColor="text1"/>
              </w:rPr>
            </w:pPr>
            <w:r w:rsidRPr="003D1A02">
              <w:rPr>
                <w:color w:val="000000" w:themeColor="text1"/>
              </w:rPr>
              <w:t>U</w:t>
            </w:r>
          </w:p>
        </w:tc>
        <w:tc>
          <w:tcPr>
            <w:tcW w:w="256" w:type="pct"/>
          </w:tcPr>
          <w:p w14:paraId="12510F97"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492CAA1D" w14:textId="77777777" w:rsidTr="005633BC">
        <w:trPr>
          <w:trHeight w:val="283"/>
        </w:trPr>
        <w:tc>
          <w:tcPr>
            <w:tcW w:w="272" w:type="pct"/>
          </w:tcPr>
          <w:p w14:paraId="220D434F" w14:textId="77777777" w:rsidR="00C0233C" w:rsidRPr="003D1A02" w:rsidRDefault="00C0233C" w:rsidP="0029420A">
            <w:pPr>
              <w:jc w:val="center"/>
              <w:rPr>
                <w:color w:val="000000" w:themeColor="text1"/>
              </w:rPr>
            </w:pPr>
            <w:r w:rsidRPr="003D1A02">
              <w:rPr>
                <w:color w:val="000000" w:themeColor="text1"/>
              </w:rPr>
              <w:t>31.</w:t>
            </w:r>
          </w:p>
        </w:tc>
        <w:tc>
          <w:tcPr>
            <w:tcW w:w="3894" w:type="pct"/>
            <w:gridSpan w:val="2"/>
          </w:tcPr>
          <w:p w14:paraId="71DBF4CE" w14:textId="77777777" w:rsidR="00C0233C" w:rsidRPr="003D1A02" w:rsidRDefault="00C0233C" w:rsidP="006352B3">
            <w:pPr>
              <w:spacing w:line="276" w:lineRule="auto"/>
              <w:rPr>
                <w:color w:val="000000" w:themeColor="text1"/>
              </w:rPr>
            </w:pPr>
            <w:r w:rsidRPr="003D1A02">
              <w:rPr>
                <w:color w:val="000000" w:themeColor="text1"/>
              </w:rPr>
              <w:t>Discuss the methods to overcome stress in fruit crops.</w:t>
            </w:r>
          </w:p>
        </w:tc>
        <w:tc>
          <w:tcPr>
            <w:tcW w:w="319" w:type="pct"/>
          </w:tcPr>
          <w:p w14:paraId="1E4B6B23" w14:textId="77777777" w:rsidR="00C0233C" w:rsidRPr="003D1A02" w:rsidRDefault="00C0233C" w:rsidP="0029420A">
            <w:pPr>
              <w:jc w:val="center"/>
              <w:rPr>
                <w:color w:val="000000" w:themeColor="text1"/>
              </w:rPr>
            </w:pPr>
            <w:r w:rsidRPr="003D1A02">
              <w:rPr>
                <w:color w:val="000000" w:themeColor="text1"/>
              </w:rPr>
              <w:t>CO5</w:t>
            </w:r>
          </w:p>
        </w:tc>
        <w:tc>
          <w:tcPr>
            <w:tcW w:w="259" w:type="pct"/>
          </w:tcPr>
          <w:p w14:paraId="4E59F18F" w14:textId="77777777" w:rsidR="00C0233C" w:rsidRPr="003D1A02" w:rsidRDefault="00C0233C" w:rsidP="0029420A">
            <w:pPr>
              <w:jc w:val="center"/>
              <w:rPr>
                <w:color w:val="000000" w:themeColor="text1"/>
              </w:rPr>
            </w:pPr>
            <w:r w:rsidRPr="003D1A02">
              <w:rPr>
                <w:color w:val="000000" w:themeColor="text1"/>
              </w:rPr>
              <w:t>An</w:t>
            </w:r>
          </w:p>
        </w:tc>
        <w:tc>
          <w:tcPr>
            <w:tcW w:w="256" w:type="pct"/>
          </w:tcPr>
          <w:p w14:paraId="6B94DE9A"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0B3BB7D0" w14:textId="77777777" w:rsidTr="005633BC">
        <w:trPr>
          <w:trHeight w:val="283"/>
        </w:trPr>
        <w:tc>
          <w:tcPr>
            <w:tcW w:w="272" w:type="pct"/>
          </w:tcPr>
          <w:p w14:paraId="5186F13A" w14:textId="77777777" w:rsidR="00C0233C" w:rsidRPr="003D1A02" w:rsidRDefault="00C0233C" w:rsidP="0029420A">
            <w:pPr>
              <w:jc w:val="center"/>
              <w:rPr>
                <w:color w:val="000000" w:themeColor="text1"/>
              </w:rPr>
            </w:pPr>
            <w:r w:rsidRPr="003D1A02">
              <w:rPr>
                <w:color w:val="000000" w:themeColor="text1"/>
              </w:rPr>
              <w:t>32.</w:t>
            </w:r>
          </w:p>
        </w:tc>
        <w:tc>
          <w:tcPr>
            <w:tcW w:w="3894" w:type="pct"/>
            <w:gridSpan w:val="2"/>
          </w:tcPr>
          <w:p w14:paraId="40E11DFB" w14:textId="77777777" w:rsidR="00C0233C" w:rsidRPr="003D1A02" w:rsidRDefault="00C0233C" w:rsidP="009D62CB">
            <w:pPr>
              <w:spacing w:line="276" w:lineRule="auto"/>
              <w:rPr>
                <w:color w:val="000000" w:themeColor="text1"/>
              </w:rPr>
            </w:pPr>
            <w:r w:rsidRPr="003D1A02">
              <w:rPr>
                <w:color w:val="000000" w:themeColor="text1"/>
              </w:rPr>
              <w:t>Explain the canopy management through growth retardants in fruit crops.</w:t>
            </w:r>
          </w:p>
        </w:tc>
        <w:tc>
          <w:tcPr>
            <w:tcW w:w="319" w:type="pct"/>
          </w:tcPr>
          <w:p w14:paraId="1747ECD8" w14:textId="77777777" w:rsidR="00C0233C" w:rsidRPr="003D1A02" w:rsidRDefault="00C0233C" w:rsidP="0029420A">
            <w:pPr>
              <w:jc w:val="center"/>
              <w:rPr>
                <w:color w:val="000000" w:themeColor="text1"/>
              </w:rPr>
            </w:pPr>
            <w:r w:rsidRPr="003D1A02">
              <w:rPr>
                <w:color w:val="000000" w:themeColor="text1"/>
              </w:rPr>
              <w:t>CO6</w:t>
            </w:r>
          </w:p>
        </w:tc>
        <w:tc>
          <w:tcPr>
            <w:tcW w:w="259" w:type="pct"/>
          </w:tcPr>
          <w:p w14:paraId="3D55D8F6" w14:textId="77777777" w:rsidR="00C0233C" w:rsidRPr="003D1A02" w:rsidRDefault="00C0233C" w:rsidP="0029420A">
            <w:pPr>
              <w:jc w:val="center"/>
              <w:rPr>
                <w:color w:val="000000" w:themeColor="text1"/>
              </w:rPr>
            </w:pPr>
            <w:r w:rsidRPr="003D1A02">
              <w:rPr>
                <w:color w:val="000000" w:themeColor="text1"/>
              </w:rPr>
              <w:t>A</w:t>
            </w:r>
          </w:p>
        </w:tc>
        <w:tc>
          <w:tcPr>
            <w:tcW w:w="256" w:type="pct"/>
          </w:tcPr>
          <w:p w14:paraId="21711B94" w14:textId="77777777" w:rsidR="00C0233C" w:rsidRPr="003D1A02" w:rsidRDefault="00C0233C" w:rsidP="0029420A">
            <w:pPr>
              <w:jc w:val="center"/>
              <w:rPr>
                <w:color w:val="000000" w:themeColor="text1"/>
              </w:rPr>
            </w:pPr>
            <w:r w:rsidRPr="003D1A02">
              <w:rPr>
                <w:color w:val="000000" w:themeColor="text1"/>
              </w:rPr>
              <w:t>5</w:t>
            </w:r>
          </w:p>
        </w:tc>
      </w:tr>
      <w:tr w:rsidR="00C0233C" w:rsidRPr="003D1A02" w14:paraId="283DC14B" w14:textId="77777777" w:rsidTr="0029420A">
        <w:trPr>
          <w:trHeight w:val="552"/>
        </w:trPr>
        <w:tc>
          <w:tcPr>
            <w:tcW w:w="5000" w:type="pct"/>
            <w:gridSpan w:val="6"/>
          </w:tcPr>
          <w:p w14:paraId="0D075F23" w14:textId="77777777" w:rsidR="00C0233C" w:rsidRPr="003D1A02" w:rsidRDefault="00C0233C" w:rsidP="0029420A">
            <w:pPr>
              <w:jc w:val="center"/>
              <w:rPr>
                <w:b/>
                <w:color w:val="000000" w:themeColor="text1"/>
                <w:u w:val="single"/>
              </w:rPr>
            </w:pPr>
            <w:r w:rsidRPr="003D1A02">
              <w:rPr>
                <w:b/>
                <w:color w:val="000000" w:themeColor="text1"/>
                <w:u w:val="single"/>
              </w:rPr>
              <w:t>PART – C (2 X 15 = 30 MARKS)</w:t>
            </w:r>
          </w:p>
          <w:p w14:paraId="6ED97A82" w14:textId="77777777" w:rsidR="00C0233C" w:rsidRPr="003D1A02" w:rsidRDefault="00C0233C" w:rsidP="0029420A">
            <w:pPr>
              <w:jc w:val="center"/>
              <w:rPr>
                <w:b/>
                <w:color w:val="000000" w:themeColor="text1"/>
              </w:rPr>
            </w:pPr>
            <w:r w:rsidRPr="003D1A02">
              <w:rPr>
                <w:b/>
                <w:color w:val="000000" w:themeColor="text1"/>
              </w:rPr>
              <w:t>(Answer any 2 from the following)</w:t>
            </w:r>
          </w:p>
        </w:tc>
      </w:tr>
      <w:tr w:rsidR="00C0233C" w:rsidRPr="003D1A02" w14:paraId="09904C0B" w14:textId="77777777" w:rsidTr="005633BC">
        <w:trPr>
          <w:trHeight w:val="283"/>
        </w:trPr>
        <w:tc>
          <w:tcPr>
            <w:tcW w:w="272" w:type="pct"/>
          </w:tcPr>
          <w:p w14:paraId="642D1BA8" w14:textId="77777777" w:rsidR="00C0233C" w:rsidRPr="003D1A02" w:rsidRDefault="00C0233C" w:rsidP="0029420A">
            <w:pPr>
              <w:jc w:val="center"/>
              <w:rPr>
                <w:color w:val="000000" w:themeColor="text1"/>
              </w:rPr>
            </w:pPr>
            <w:r w:rsidRPr="003D1A02">
              <w:rPr>
                <w:color w:val="000000" w:themeColor="text1"/>
              </w:rPr>
              <w:t>33.</w:t>
            </w:r>
          </w:p>
        </w:tc>
        <w:tc>
          <w:tcPr>
            <w:tcW w:w="191" w:type="pct"/>
          </w:tcPr>
          <w:p w14:paraId="318AEBD3" w14:textId="77777777" w:rsidR="00C0233C" w:rsidRPr="003D1A02" w:rsidRDefault="00C0233C" w:rsidP="0029420A">
            <w:pPr>
              <w:jc w:val="center"/>
              <w:rPr>
                <w:color w:val="000000" w:themeColor="text1"/>
              </w:rPr>
            </w:pPr>
            <w:r w:rsidRPr="003D1A02">
              <w:rPr>
                <w:color w:val="000000" w:themeColor="text1"/>
              </w:rPr>
              <w:t>a.</w:t>
            </w:r>
          </w:p>
        </w:tc>
        <w:tc>
          <w:tcPr>
            <w:tcW w:w="3703" w:type="pct"/>
          </w:tcPr>
          <w:p w14:paraId="3985D7CB" w14:textId="77777777" w:rsidR="00C0233C" w:rsidRPr="003D1A02" w:rsidRDefault="00C0233C" w:rsidP="00FF5910">
            <w:pPr>
              <w:rPr>
                <w:color w:val="000000" w:themeColor="text1"/>
              </w:rPr>
            </w:pPr>
            <w:r w:rsidRPr="003D1A02">
              <w:rPr>
                <w:color w:val="000000" w:themeColor="text1"/>
              </w:rPr>
              <w:t>Explain in detail the source-sink relationship in fruit crops.</w:t>
            </w:r>
          </w:p>
        </w:tc>
        <w:tc>
          <w:tcPr>
            <w:tcW w:w="319" w:type="pct"/>
          </w:tcPr>
          <w:p w14:paraId="5EB44DED" w14:textId="77777777" w:rsidR="00C0233C" w:rsidRPr="003D1A02" w:rsidRDefault="00C0233C" w:rsidP="0029420A">
            <w:pPr>
              <w:jc w:val="center"/>
              <w:rPr>
                <w:color w:val="000000" w:themeColor="text1"/>
              </w:rPr>
            </w:pPr>
            <w:r w:rsidRPr="003D1A02">
              <w:rPr>
                <w:color w:val="000000" w:themeColor="text1"/>
              </w:rPr>
              <w:t>CO1</w:t>
            </w:r>
          </w:p>
        </w:tc>
        <w:tc>
          <w:tcPr>
            <w:tcW w:w="259" w:type="pct"/>
          </w:tcPr>
          <w:p w14:paraId="461E6C5E" w14:textId="77777777" w:rsidR="00C0233C" w:rsidRPr="003D1A02" w:rsidRDefault="00C0233C" w:rsidP="0029420A">
            <w:pPr>
              <w:jc w:val="center"/>
              <w:rPr>
                <w:color w:val="000000" w:themeColor="text1"/>
              </w:rPr>
            </w:pPr>
            <w:r w:rsidRPr="003D1A02">
              <w:rPr>
                <w:color w:val="000000" w:themeColor="text1"/>
              </w:rPr>
              <w:t>An</w:t>
            </w:r>
          </w:p>
        </w:tc>
        <w:tc>
          <w:tcPr>
            <w:tcW w:w="256" w:type="pct"/>
          </w:tcPr>
          <w:p w14:paraId="183021E0" w14:textId="77777777" w:rsidR="00C0233C" w:rsidRPr="003D1A02" w:rsidRDefault="00C0233C" w:rsidP="0029420A">
            <w:pPr>
              <w:jc w:val="center"/>
              <w:rPr>
                <w:color w:val="000000" w:themeColor="text1"/>
              </w:rPr>
            </w:pPr>
            <w:r w:rsidRPr="003D1A02">
              <w:rPr>
                <w:color w:val="000000" w:themeColor="text1"/>
              </w:rPr>
              <w:t>8</w:t>
            </w:r>
          </w:p>
        </w:tc>
      </w:tr>
      <w:tr w:rsidR="00C0233C" w:rsidRPr="003D1A02" w14:paraId="650C8F33" w14:textId="77777777" w:rsidTr="005633BC">
        <w:trPr>
          <w:trHeight w:val="283"/>
        </w:trPr>
        <w:tc>
          <w:tcPr>
            <w:tcW w:w="272" w:type="pct"/>
          </w:tcPr>
          <w:p w14:paraId="7FC20846" w14:textId="77777777" w:rsidR="00C0233C" w:rsidRPr="003D1A02" w:rsidRDefault="00C0233C" w:rsidP="004458B6">
            <w:pPr>
              <w:jc w:val="center"/>
              <w:rPr>
                <w:color w:val="000000" w:themeColor="text1"/>
              </w:rPr>
            </w:pPr>
          </w:p>
        </w:tc>
        <w:tc>
          <w:tcPr>
            <w:tcW w:w="191" w:type="pct"/>
          </w:tcPr>
          <w:p w14:paraId="51C4742B" w14:textId="77777777" w:rsidR="00C0233C" w:rsidRPr="003D1A02" w:rsidRDefault="00C0233C" w:rsidP="004458B6">
            <w:pPr>
              <w:jc w:val="center"/>
              <w:rPr>
                <w:color w:val="000000" w:themeColor="text1"/>
              </w:rPr>
            </w:pPr>
            <w:r w:rsidRPr="003D1A02">
              <w:rPr>
                <w:color w:val="000000" w:themeColor="text1"/>
              </w:rPr>
              <w:t>b.</w:t>
            </w:r>
          </w:p>
        </w:tc>
        <w:tc>
          <w:tcPr>
            <w:tcW w:w="3703" w:type="pct"/>
          </w:tcPr>
          <w:p w14:paraId="78A97082" w14:textId="77777777" w:rsidR="00C0233C" w:rsidRPr="003D1A02" w:rsidRDefault="00C0233C" w:rsidP="004458B6">
            <w:pPr>
              <w:rPr>
                <w:bCs/>
                <w:color w:val="000000" w:themeColor="text1"/>
              </w:rPr>
            </w:pPr>
            <w:r w:rsidRPr="003D1A02">
              <w:rPr>
                <w:bCs/>
                <w:color w:val="000000" w:themeColor="text1"/>
              </w:rPr>
              <w:t>Discuss the growth analysis parameters in detail.</w:t>
            </w:r>
          </w:p>
        </w:tc>
        <w:tc>
          <w:tcPr>
            <w:tcW w:w="319" w:type="pct"/>
          </w:tcPr>
          <w:p w14:paraId="174E11BB" w14:textId="77777777" w:rsidR="00C0233C" w:rsidRPr="003D1A02" w:rsidRDefault="00C0233C" w:rsidP="004458B6">
            <w:pPr>
              <w:jc w:val="center"/>
              <w:rPr>
                <w:color w:val="000000" w:themeColor="text1"/>
              </w:rPr>
            </w:pPr>
            <w:r w:rsidRPr="003D1A02">
              <w:rPr>
                <w:color w:val="000000" w:themeColor="text1"/>
              </w:rPr>
              <w:t>CO1</w:t>
            </w:r>
          </w:p>
        </w:tc>
        <w:tc>
          <w:tcPr>
            <w:tcW w:w="259" w:type="pct"/>
          </w:tcPr>
          <w:p w14:paraId="290AF8FE" w14:textId="77777777" w:rsidR="00C0233C" w:rsidRPr="003D1A02" w:rsidRDefault="00C0233C" w:rsidP="004458B6">
            <w:pPr>
              <w:jc w:val="center"/>
              <w:rPr>
                <w:color w:val="000000" w:themeColor="text1"/>
              </w:rPr>
            </w:pPr>
            <w:r w:rsidRPr="003D1A02">
              <w:rPr>
                <w:color w:val="000000" w:themeColor="text1"/>
              </w:rPr>
              <w:t>An</w:t>
            </w:r>
          </w:p>
        </w:tc>
        <w:tc>
          <w:tcPr>
            <w:tcW w:w="256" w:type="pct"/>
          </w:tcPr>
          <w:p w14:paraId="24FEFBBF" w14:textId="77777777" w:rsidR="00C0233C" w:rsidRPr="003D1A02" w:rsidRDefault="00C0233C" w:rsidP="004458B6">
            <w:pPr>
              <w:jc w:val="center"/>
              <w:rPr>
                <w:color w:val="000000" w:themeColor="text1"/>
              </w:rPr>
            </w:pPr>
            <w:r w:rsidRPr="003D1A02">
              <w:rPr>
                <w:color w:val="000000" w:themeColor="text1"/>
              </w:rPr>
              <w:t>7</w:t>
            </w:r>
          </w:p>
        </w:tc>
      </w:tr>
      <w:tr w:rsidR="00C0233C" w:rsidRPr="003D1A02" w14:paraId="047043DA" w14:textId="77777777" w:rsidTr="005633BC">
        <w:trPr>
          <w:trHeight w:val="283"/>
        </w:trPr>
        <w:tc>
          <w:tcPr>
            <w:tcW w:w="272" w:type="pct"/>
          </w:tcPr>
          <w:p w14:paraId="2DDE75F0" w14:textId="77777777" w:rsidR="00C0233C" w:rsidRPr="003D1A02" w:rsidRDefault="00C0233C" w:rsidP="004458B6">
            <w:pPr>
              <w:jc w:val="center"/>
              <w:rPr>
                <w:color w:val="000000" w:themeColor="text1"/>
              </w:rPr>
            </w:pPr>
          </w:p>
        </w:tc>
        <w:tc>
          <w:tcPr>
            <w:tcW w:w="191" w:type="pct"/>
          </w:tcPr>
          <w:p w14:paraId="4A5F4CEE" w14:textId="77777777" w:rsidR="00C0233C" w:rsidRPr="003D1A02" w:rsidRDefault="00C0233C" w:rsidP="004458B6">
            <w:pPr>
              <w:jc w:val="center"/>
              <w:rPr>
                <w:color w:val="000000" w:themeColor="text1"/>
              </w:rPr>
            </w:pPr>
          </w:p>
        </w:tc>
        <w:tc>
          <w:tcPr>
            <w:tcW w:w="3703" w:type="pct"/>
          </w:tcPr>
          <w:p w14:paraId="45173102" w14:textId="77777777" w:rsidR="00C0233C" w:rsidRPr="003D1A02" w:rsidRDefault="00C0233C" w:rsidP="004458B6">
            <w:pPr>
              <w:rPr>
                <w:color w:val="000000" w:themeColor="text1"/>
              </w:rPr>
            </w:pPr>
          </w:p>
        </w:tc>
        <w:tc>
          <w:tcPr>
            <w:tcW w:w="319" w:type="pct"/>
          </w:tcPr>
          <w:p w14:paraId="25BFFECF" w14:textId="77777777" w:rsidR="00C0233C" w:rsidRPr="003D1A02" w:rsidRDefault="00C0233C" w:rsidP="004458B6">
            <w:pPr>
              <w:jc w:val="center"/>
              <w:rPr>
                <w:color w:val="000000" w:themeColor="text1"/>
              </w:rPr>
            </w:pPr>
          </w:p>
        </w:tc>
        <w:tc>
          <w:tcPr>
            <w:tcW w:w="259" w:type="pct"/>
          </w:tcPr>
          <w:p w14:paraId="519EFFF3" w14:textId="77777777" w:rsidR="00C0233C" w:rsidRPr="003D1A02" w:rsidRDefault="00C0233C" w:rsidP="004458B6">
            <w:pPr>
              <w:jc w:val="center"/>
              <w:rPr>
                <w:color w:val="000000" w:themeColor="text1"/>
              </w:rPr>
            </w:pPr>
          </w:p>
        </w:tc>
        <w:tc>
          <w:tcPr>
            <w:tcW w:w="256" w:type="pct"/>
          </w:tcPr>
          <w:p w14:paraId="5BCDE252" w14:textId="77777777" w:rsidR="00C0233C" w:rsidRPr="003D1A02" w:rsidRDefault="00C0233C" w:rsidP="004458B6">
            <w:pPr>
              <w:jc w:val="center"/>
              <w:rPr>
                <w:color w:val="000000" w:themeColor="text1"/>
              </w:rPr>
            </w:pPr>
          </w:p>
        </w:tc>
      </w:tr>
      <w:tr w:rsidR="00C0233C" w:rsidRPr="003D1A02" w14:paraId="49BEFB3B" w14:textId="77777777" w:rsidTr="005633BC">
        <w:trPr>
          <w:trHeight w:val="283"/>
        </w:trPr>
        <w:tc>
          <w:tcPr>
            <w:tcW w:w="272" w:type="pct"/>
          </w:tcPr>
          <w:p w14:paraId="61E7B06D" w14:textId="77777777" w:rsidR="00C0233C" w:rsidRPr="003D1A02" w:rsidRDefault="00C0233C" w:rsidP="004458B6">
            <w:pPr>
              <w:jc w:val="center"/>
              <w:rPr>
                <w:color w:val="000000" w:themeColor="text1"/>
              </w:rPr>
            </w:pPr>
            <w:r w:rsidRPr="003D1A02">
              <w:rPr>
                <w:color w:val="000000" w:themeColor="text1"/>
              </w:rPr>
              <w:t>34.</w:t>
            </w:r>
          </w:p>
        </w:tc>
        <w:tc>
          <w:tcPr>
            <w:tcW w:w="191" w:type="pct"/>
          </w:tcPr>
          <w:p w14:paraId="10682236" w14:textId="77777777" w:rsidR="00C0233C" w:rsidRPr="003D1A02" w:rsidRDefault="00C0233C" w:rsidP="004458B6">
            <w:pPr>
              <w:jc w:val="center"/>
              <w:rPr>
                <w:color w:val="000000" w:themeColor="text1"/>
              </w:rPr>
            </w:pPr>
            <w:r w:rsidRPr="003D1A02">
              <w:rPr>
                <w:color w:val="000000" w:themeColor="text1"/>
              </w:rPr>
              <w:t>a.</w:t>
            </w:r>
          </w:p>
        </w:tc>
        <w:tc>
          <w:tcPr>
            <w:tcW w:w="3703" w:type="pct"/>
          </w:tcPr>
          <w:p w14:paraId="05F53894" w14:textId="77777777" w:rsidR="00C0233C" w:rsidRPr="003D1A02" w:rsidRDefault="00C0233C" w:rsidP="004458B6">
            <w:pPr>
              <w:rPr>
                <w:color w:val="000000" w:themeColor="text1"/>
              </w:rPr>
            </w:pPr>
            <w:r w:rsidRPr="003D1A02">
              <w:rPr>
                <w:color w:val="000000" w:themeColor="text1"/>
              </w:rPr>
              <w:t>Describe the influence of internal factors on the growth and development of fruit crops</w:t>
            </w:r>
            <w:r>
              <w:rPr>
                <w:color w:val="000000" w:themeColor="text1"/>
              </w:rPr>
              <w:t>.</w:t>
            </w:r>
          </w:p>
        </w:tc>
        <w:tc>
          <w:tcPr>
            <w:tcW w:w="319" w:type="pct"/>
          </w:tcPr>
          <w:p w14:paraId="2B8839C4" w14:textId="77777777" w:rsidR="00C0233C" w:rsidRPr="003D1A02" w:rsidRDefault="00C0233C" w:rsidP="004458B6">
            <w:pPr>
              <w:jc w:val="center"/>
              <w:rPr>
                <w:color w:val="000000" w:themeColor="text1"/>
              </w:rPr>
            </w:pPr>
            <w:r w:rsidRPr="003D1A02">
              <w:rPr>
                <w:color w:val="000000" w:themeColor="text1"/>
              </w:rPr>
              <w:t>CO2</w:t>
            </w:r>
          </w:p>
        </w:tc>
        <w:tc>
          <w:tcPr>
            <w:tcW w:w="259" w:type="pct"/>
          </w:tcPr>
          <w:p w14:paraId="241CF04B" w14:textId="77777777" w:rsidR="00C0233C" w:rsidRPr="003D1A02" w:rsidRDefault="00C0233C" w:rsidP="004458B6">
            <w:pPr>
              <w:jc w:val="center"/>
              <w:rPr>
                <w:color w:val="000000" w:themeColor="text1"/>
              </w:rPr>
            </w:pPr>
            <w:r w:rsidRPr="003D1A02">
              <w:rPr>
                <w:color w:val="000000" w:themeColor="text1"/>
              </w:rPr>
              <w:t>E</w:t>
            </w:r>
          </w:p>
        </w:tc>
        <w:tc>
          <w:tcPr>
            <w:tcW w:w="256" w:type="pct"/>
          </w:tcPr>
          <w:p w14:paraId="053B29CB" w14:textId="77777777" w:rsidR="00C0233C" w:rsidRPr="003D1A02" w:rsidRDefault="00C0233C" w:rsidP="004458B6">
            <w:pPr>
              <w:jc w:val="center"/>
              <w:rPr>
                <w:color w:val="000000" w:themeColor="text1"/>
              </w:rPr>
            </w:pPr>
            <w:r w:rsidRPr="003D1A02">
              <w:rPr>
                <w:color w:val="000000" w:themeColor="text1"/>
              </w:rPr>
              <w:t>8</w:t>
            </w:r>
          </w:p>
        </w:tc>
      </w:tr>
      <w:tr w:rsidR="00C0233C" w:rsidRPr="003D1A02" w14:paraId="67100E4F" w14:textId="77777777" w:rsidTr="005633BC">
        <w:trPr>
          <w:trHeight w:val="283"/>
        </w:trPr>
        <w:tc>
          <w:tcPr>
            <w:tcW w:w="272" w:type="pct"/>
          </w:tcPr>
          <w:p w14:paraId="3EB8DFE6" w14:textId="77777777" w:rsidR="00C0233C" w:rsidRPr="003D1A02" w:rsidRDefault="00C0233C" w:rsidP="004458B6">
            <w:pPr>
              <w:jc w:val="center"/>
              <w:rPr>
                <w:color w:val="000000" w:themeColor="text1"/>
              </w:rPr>
            </w:pPr>
          </w:p>
        </w:tc>
        <w:tc>
          <w:tcPr>
            <w:tcW w:w="191" w:type="pct"/>
          </w:tcPr>
          <w:p w14:paraId="55724FBF" w14:textId="77777777" w:rsidR="00C0233C" w:rsidRPr="003D1A02" w:rsidRDefault="00C0233C" w:rsidP="004458B6">
            <w:pPr>
              <w:jc w:val="center"/>
              <w:rPr>
                <w:color w:val="000000" w:themeColor="text1"/>
              </w:rPr>
            </w:pPr>
            <w:r w:rsidRPr="003D1A02">
              <w:rPr>
                <w:color w:val="000000" w:themeColor="text1"/>
              </w:rPr>
              <w:t>b.</w:t>
            </w:r>
          </w:p>
        </w:tc>
        <w:tc>
          <w:tcPr>
            <w:tcW w:w="3703" w:type="pct"/>
          </w:tcPr>
          <w:p w14:paraId="1D6A4062" w14:textId="77777777" w:rsidR="00C0233C" w:rsidRPr="003D1A02" w:rsidRDefault="00C0233C" w:rsidP="004458B6">
            <w:pPr>
              <w:rPr>
                <w:color w:val="000000" w:themeColor="text1"/>
              </w:rPr>
            </w:pPr>
            <w:r w:rsidRPr="003D1A02">
              <w:rPr>
                <w:color w:val="000000" w:themeColor="text1"/>
              </w:rPr>
              <w:t>Elaborate on thermoperiodism and its significance in fruit production.</w:t>
            </w:r>
          </w:p>
        </w:tc>
        <w:tc>
          <w:tcPr>
            <w:tcW w:w="319" w:type="pct"/>
          </w:tcPr>
          <w:p w14:paraId="1034BBF5" w14:textId="77777777" w:rsidR="00C0233C" w:rsidRPr="003D1A02" w:rsidRDefault="00C0233C" w:rsidP="004458B6">
            <w:pPr>
              <w:jc w:val="center"/>
              <w:rPr>
                <w:color w:val="000000" w:themeColor="text1"/>
              </w:rPr>
            </w:pPr>
            <w:r w:rsidRPr="003D1A02">
              <w:rPr>
                <w:color w:val="000000" w:themeColor="text1"/>
              </w:rPr>
              <w:t>CO2</w:t>
            </w:r>
          </w:p>
        </w:tc>
        <w:tc>
          <w:tcPr>
            <w:tcW w:w="259" w:type="pct"/>
          </w:tcPr>
          <w:p w14:paraId="521B5D00" w14:textId="77777777" w:rsidR="00C0233C" w:rsidRPr="003D1A02" w:rsidRDefault="00C0233C" w:rsidP="004458B6">
            <w:pPr>
              <w:jc w:val="center"/>
              <w:rPr>
                <w:color w:val="000000" w:themeColor="text1"/>
              </w:rPr>
            </w:pPr>
            <w:r w:rsidRPr="003D1A02">
              <w:rPr>
                <w:color w:val="000000" w:themeColor="text1"/>
              </w:rPr>
              <w:t>E</w:t>
            </w:r>
          </w:p>
        </w:tc>
        <w:tc>
          <w:tcPr>
            <w:tcW w:w="256" w:type="pct"/>
          </w:tcPr>
          <w:p w14:paraId="7ECBAF46" w14:textId="77777777" w:rsidR="00C0233C" w:rsidRPr="003D1A02" w:rsidRDefault="00C0233C" w:rsidP="004458B6">
            <w:pPr>
              <w:jc w:val="center"/>
              <w:rPr>
                <w:color w:val="000000" w:themeColor="text1"/>
              </w:rPr>
            </w:pPr>
            <w:r w:rsidRPr="003D1A02">
              <w:rPr>
                <w:color w:val="000000" w:themeColor="text1"/>
              </w:rPr>
              <w:t>7</w:t>
            </w:r>
          </w:p>
        </w:tc>
      </w:tr>
      <w:tr w:rsidR="00C0233C" w:rsidRPr="003D1A02" w14:paraId="7CBF5DD1" w14:textId="77777777" w:rsidTr="005633BC">
        <w:trPr>
          <w:trHeight w:val="283"/>
        </w:trPr>
        <w:tc>
          <w:tcPr>
            <w:tcW w:w="272" w:type="pct"/>
          </w:tcPr>
          <w:p w14:paraId="6E01CC88" w14:textId="77777777" w:rsidR="00C0233C" w:rsidRPr="003D1A02" w:rsidRDefault="00C0233C" w:rsidP="004458B6">
            <w:pPr>
              <w:jc w:val="center"/>
              <w:rPr>
                <w:color w:val="000000" w:themeColor="text1"/>
              </w:rPr>
            </w:pPr>
          </w:p>
        </w:tc>
        <w:tc>
          <w:tcPr>
            <w:tcW w:w="191" w:type="pct"/>
          </w:tcPr>
          <w:p w14:paraId="56106375" w14:textId="77777777" w:rsidR="00C0233C" w:rsidRPr="003D1A02" w:rsidRDefault="00C0233C" w:rsidP="004458B6">
            <w:pPr>
              <w:jc w:val="center"/>
              <w:rPr>
                <w:color w:val="000000" w:themeColor="text1"/>
              </w:rPr>
            </w:pPr>
          </w:p>
        </w:tc>
        <w:tc>
          <w:tcPr>
            <w:tcW w:w="3703" w:type="pct"/>
          </w:tcPr>
          <w:p w14:paraId="4DC468A1" w14:textId="77777777" w:rsidR="00C0233C" w:rsidRPr="003D1A02" w:rsidRDefault="00C0233C" w:rsidP="004458B6">
            <w:pPr>
              <w:rPr>
                <w:color w:val="000000" w:themeColor="text1"/>
              </w:rPr>
            </w:pPr>
          </w:p>
        </w:tc>
        <w:tc>
          <w:tcPr>
            <w:tcW w:w="319" w:type="pct"/>
          </w:tcPr>
          <w:p w14:paraId="02EEBC43" w14:textId="77777777" w:rsidR="00C0233C" w:rsidRPr="003D1A02" w:rsidRDefault="00C0233C" w:rsidP="004458B6">
            <w:pPr>
              <w:jc w:val="center"/>
              <w:rPr>
                <w:color w:val="000000" w:themeColor="text1"/>
              </w:rPr>
            </w:pPr>
          </w:p>
        </w:tc>
        <w:tc>
          <w:tcPr>
            <w:tcW w:w="259" w:type="pct"/>
          </w:tcPr>
          <w:p w14:paraId="1BB90CAA" w14:textId="77777777" w:rsidR="00C0233C" w:rsidRPr="003D1A02" w:rsidRDefault="00C0233C" w:rsidP="004458B6">
            <w:pPr>
              <w:jc w:val="center"/>
              <w:rPr>
                <w:color w:val="000000" w:themeColor="text1"/>
              </w:rPr>
            </w:pPr>
          </w:p>
        </w:tc>
        <w:tc>
          <w:tcPr>
            <w:tcW w:w="256" w:type="pct"/>
          </w:tcPr>
          <w:p w14:paraId="2527A3B0" w14:textId="77777777" w:rsidR="00C0233C" w:rsidRPr="003D1A02" w:rsidRDefault="00C0233C" w:rsidP="004458B6">
            <w:pPr>
              <w:jc w:val="center"/>
              <w:rPr>
                <w:color w:val="000000" w:themeColor="text1"/>
              </w:rPr>
            </w:pPr>
          </w:p>
        </w:tc>
      </w:tr>
      <w:tr w:rsidR="00C0233C" w:rsidRPr="003D1A02" w14:paraId="05DA3418" w14:textId="77777777" w:rsidTr="005633BC">
        <w:trPr>
          <w:trHeight w:val="283"/>
        </w:trPr>
        <w:tc>
          <w:tcPr>
            <w:tcW w:w="272" w:type="pct"/>
          </w:tcPr>
          <w:p w14:paraId="547F14AF" w14:textId="77777777" w:rsidR="00C0233C" w:rsidRPr="003D1A02" w:rsidRDefault="00C0233C" w:rsidP="004458B6">
            <w:pPr>
              <w:jc w:val="center"/>
              <w:rPr>
                <w:color w:val="000000" w:themeColor="text1"/>
              </w:rPr>
            </w:pPr>
            <w:r w:rsidRPr="003D1A02">
              <w:rPr>
                <w:color w:val="000000" w:themeColor="text1"/>
              </w:rPr>
              <w:t>35.</w:t>
            </w:r>
          </w:p>
        </w:tc>
        <w:tc>
          <w:tcPr>
            <w:tcW w:w="191" w:type="pct"/>
          </w:tcPr>
          <w:p w14:paraId="2A495DDC" w14:textId="77777777" w:rsidR="00C0233C" w:rsidRPr="003D1A02" w:rsidRDefault="00C0233C" w:rsidP="004458B6">
            <w:pPr>
              <w:jc w:val="center"/>
              <w:rPr>
                <w:color w:val="000000" w:themeColor="text1"/>
              </w:rPr>
            </w:pPr>
            <w:r w:rsidRPr="003D1A02">
              <w:rPr>
                <w:color w:val="000000" w:themeColor="text1"/>
              </w:rPr>
              <w:t>a.</w:t>
            </w:r>
          </w:p>
        </w:tc>
        <w:tc>
          <w:tcPr>
            <w:tcW w:w="3703" w:type="pct"/>
          </w:tcPr>
          <w:p w14:paraId="5BA2840E" w14:textId="77777777" w:rsidR="00C0233C" w:rsidRPr="003D1A02" w:rsidRDefault="00C0233C" w:rsidP="004458B6">
            <w:pPr>
              <w:rPr>
                <w:color w:val="000000" w:themeColor="text1"/>
              </w:rPr>
            </w:pPr>
            <w:r w:rsidRPr="003D1A02">
              <w:rPr>
                <w:color w:val="000000" w:themeColor="text1"/>
              </w:rPr>
              <w:t>Describe the developmental physiology of fruit set and seed development.</w:t>
            </w:r>
          </w:p>
        </w:tc>
        <w:tc>
          <w:tcPr>
            <w:tcW w:w="319" w:type="pct"/>
          </w:tcPr>
          <w:p w14:paraId="04B103B4" w14:textId="77777777" w:rsidR="00C0233C" w:rsidRPr="003D1A02" w:rsidRDefault="00C0233C" w:rsidP="004458B6">
            <w:pPr>
              <w:jc w:val="center"/>
              <w:rPr>
                <w:color w:val="000000" w:themeColor="text1"/>
              </w:rPr>
            </w:pPr>
            <w:r w:rsidRPr="003D1A02">
              <w:rPr>
                <w:color w:val="000000" w:themeColor="text1"/>
              </w:rPr>
              <w:t>CO3</w:t>
            </w:r>
          </w:p>
        </w:tc>
        <w:tc>
          <w:tcPr>
            <w:tcW w:w="259" w:type="pct"/>
          </w:tcPr>
          <w:p w14:paraId="15E7B21C" w14:textId="77777777" w:rsidR="00C0233C" w:rsidRPr="003D1A02" w:rsidRDefault="00C0233C" w:rsidP="004458B6">
            <w:pPr>
              <w:jc w:val="center"/>
              <w:rPr>
                <w:color w:val="000000" w:themeColor="text1"/>
              </w:rPr>
            </w:pPr>
            <w:r w:rsidRPr="003D1A02">
              <w:rPr>
                <w:color w:val="000000" w:themeColor="text1"/>
              </w:rPr>
              <w:t>C</w:t>
            </w:r>
          </w:p>
        </w:tc>
        <w:tc>
          <w:tcPr>
            <w:tcW w:w="256" w:type="pct"/>
          </w:tcPr>
          <w:p w14:paraId="74A8ABF8" w14:textId="77777777" w:rsidR="00C0233C" w:rsidRPr="003D1A02" w:rsidRDefault="00C0233C" w:rsidP="004458B6">
            <w:pPr>
              <w:jc w:val="center"/>
              <w:rPr>
                <w:color w:val="000000" w:themeColor="text1"/>
              </w:rPr>
            </w:pPr>
            <w:r w:rsidRPr="003D1A02">
              <w:rPr>
                <w:color w:val="000000" w:themeColor="text1"/>
              </w:rPr>
              <w:t>8</w:t>
            </w:r>
          </w:p>
        </w:tc>
      </w:tr>
      <w:tr w:rsidR="00C0233C" w:rsidRPr="003D1A02" w14:paraId="09227B68" w14:textId="77777777" w:rsidTr="005633BC">
        <w:trPr>
          <w:trHeight w:val="283"/>
        </w:trPr>
        <w:tc>
          <w:tcPr>
            <w:tcW w:w="272" w:type="pct"/>
          </w:tcPr>
          <w:p w14:paraId="1F0D3EE2" w14:textId="77777777" w:rsidR="00C0233C" w:rsidRPr="003D1A02" w:rsidRDefault="00C0233C" w:rsidP="004458B6">
            <w:pPr>
              <w:jc w:val="center"/>
              <w:rPr>
                <w:color w:val="000000" w:themeColor="text1"/>
              </w:rPr>
            </w:pPr>
          </w:p>
        </w:tc>
        <w:tc>
          <w:tcPr>
            <w:tcW w:w="191" w:type="pct"/>
          </w:tcPr>
          <w:p w14:paraId="5A32267D" w14:textId="77777777" w:rsidR="00C0233C" w:rsidRPr="003D1A02" w:rsidRDefault="00C0233C" w:rsidP="004458B6">
            <w:pPr>
              <w:jc w:val="center"/>
              <w:rPr>
                <w:color w:val="000000" w:themeColor="text1"/>
              </w:rPr>
            </w:pPr>
            <w:r w:rsidRPr="003D1A02">
              <w:rPr>
                <w:color w:val="000000" w:themeColor="text1"/>
              </w:rPr>
              <w:t>b.</w:t>
            </w:r>
          </w:p>
        </w:tc>
        <w:tc>
          <w:tcPr>
            <w:tcW w:w="3703" w:type="pct"/>
          </w:tcPr>
          <w:p w14:paraId="50FB60B3" w14:textId="77777777" w:rsidR="00C0233C" w:rsidRPr="003D1A02" w:rsidRDefault="00C0233C" w:rsidP="004458B6">
            <w:pPr>
              <w:rPr>
                <w:bCs/>
                <w:color w:val="000000" w:themeColor="text1"/>
              </w:rPr>
            </w:pPr>
            <w:r w:rsidRPr="003D1A02">
              <w:rPr>
                <w:bCs/>
                <w:color w:val="000000" w:themeColor="text1"/>
              </w:rPr>
              <w:t>Evaluate the role of growth regulators in manipulating the fruit yield and quality.</w:t>
            </w:r>
          </w:p>
        </w:tc>
        <w:tc>
          <w:tcPr>
            <w:tcW w:w="319" w:type="pct"/>
          </w:tcPr>
          <w:p w14:paraId="56B9A451" w14:textId="77777777" w:rsidR="00C0233C" w:rsidRPr="003D1A02" w:rsidRDefault="00C0233C" w:rsidP="004458B6">
            <w:pPr>
              <w:jc w:val="center"/>
              <w:rPr>
                <w:color w:val="000000" w:themeColor="text1"/>
              </w:rPr>
            </w:pPr>
            <w:r w:rsidRPr="003D1A02">
              <w:rPr>
                <w:color w:val="000000" w:themeColor="text1"/>
              </w:rPr>
              <w:t>CO3</w:t>
            </w:r>
          </w:p>
        </w:tc>
        <w:tc>
          <w:tcPr>
            <w:tcW w:w="259" w:type="pct"/>
          </w:tcPr>
          <w:p w14:paraId="2AE1A9D8" w14:textId="77777777" w:rsidR="00C0233C" w:rsidRPr="003D1A02" w:rsidRDefault="00C0233C" w:rsidP="004458B6">
            <w:pPr>
              <w:jc w:val="center"/>
              <w:rPr>
                <w:color w:val="000000" w:themeColor="text1"/>
              </w:rPr>
            </w:pPr>
            <w:r w:rsidRPr="003D1A02">
              <w:rPr>
                <w:color w:val="000000" w:themeColor="text1"/>
              </w:rPr>
              <w:t>C</w:t>
            </w:r>
          </w:p>
        </w:tc>
        <w:tc>
          <w:tcPr>
            <w:tcW w:w="256" w:type="pct"/>
          </w:tcPr>
          <w:p w14:paraId="2E3D84F5" w14:textId="77777777" w:rsidR="00C0233C" w:rsidRPr="003D1A02" w:rsidRDefault="00C0233C" w:rsidP="004458B6">
            <w:pPr>
              <w:jc w:val="center"/>
              <w:rPr>
                <w:color w:val="000000" w:themeColor="text1"/>
              </w:rPr>
            </w:pPr>
            <w:r w:rsidRPr="003D1A02">
              <w:rPr>
                <w:color w:val="000000" w:themeColor="text1"/>
              </w:rPr>
              <w:t>7</w:t>
            </w:r>
          </w:p>
        </w:tc>
      </w:tr>
    </w:tbl>
    <w:p w14:paraId="0AE4F470" w14:textId="77777777" w:rsidR="00C0233C" w:rsidRDefault="00C0233C" w:rsidP="00D918FF">
      <w:pPr>
        <w:rPr>
          <w:b/>
          <w:bCs/>
        </w:rPr>
      </w:pPr>
    </w:p>
    <w:p w14:paraId="0C82343F"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A1B1A44"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rsidRPr="003D1A02" w14:paraId="2C25CDD3" w14:textId="77777777" w:rsidTr="0029420A">
        <w:tc>
          <w:tcPr>
            <w:tcW w:w="670" w:type="dxa"/>
          </w:tcPr>
          <w:p w14:paraId="7CCBAA8B" w14:textId="77777777" w:rsidR="00C0233C" w:rsidRPr="003D1A02" w:rsidRDefault="00C0233C" w:rsidP="0029420A">
            <w:pPr>
              <w:jc w:val="center"/>
              <w:rPr>
                <w:sz w:val="22"/>
                <w:szCs w:val="22"/>
              </w:rPr>
            </w:pPr>
          </w:p>
        </w:tc>
        <w:tc>
          <w:tcPr>
            <w:tcW w:w="9820" w:type="dxa"/>
          </w:tcPr>
          <w:p w14:paraId="2C5AA2D7" w14:textId="77777777" w:rsidR="00C0233C" w:rsidRPr="003D1A02" w:rsidRDefault="00C0233C" w:rsidP="00670DA2">
            <w:pPr>
              <w:jc w:val="center"/>
              <w:rPr>
                <w:b/>
                <w:sz w:val="22"/>
                <w:szCs w:val="22"/>
              </w:rPr>
            </w:pPr>
            <w:r w:rsidRPr="003D1A02">
              <w:rPr>
                <w:b/>
                <w:sz w:val="22"/>
                <w:szCs w:val="22"/>
              </w:rPr>
              <w:t>COURSE OUTCOMES</w:t>
            </w:r>
          </w:p>
        </w:tc>
      </w:tr>
      <w:tr w:rsidR="00C0233C" w:rsidRPr="003D1A02" w14:paraId="75DFF5D0" w14:textId="77777777" w:rsidTr="0029420A">
        <w:tc>
          <w:tcPr>
            <w:tcW w:w="670" w:type="dxa"/>
          </w:tcPr>
          <w:p w14:paraId="4155E893" w14:textId="77777777" w:rsidR="00C0233C" w:rsidRPr="003D1A02" w:rsidRDefault="00C0233C" w:rsidP="00670DA2">
            <w:pPr>
              <w:jc w:val="center"/>
              <w:rPr>
                <w:b/>
                <w:bCs/>
                <w:sz w:val="22"/>
                <w:szCs w:val="22"/>
              </w:rPr>
            </w:pPr>
            <w:r w:rsidRPr="003D1A02">
              <w:rPr>
                <w:b/>
                <w:bCs/>
                <w:sz w:val="22"/>
                <w:szCs w:val="22"/>
              </w:rPr>
              <w:t>CO1</w:t>
            </w:r>
          </w:p>
        </w:tc>
        <w:tc>
          <w:tcPr>
            <w:tcW w:w="9820" w:type="dxa"/>
          </w:tcPr>
          <w:p w14:paraId="17C82FD6" w14:textId="77777777" w:rsidR="00C0233C" w:rsidRPr="003D1A02" w:rsidRDefault="00C0233C" w:rsidP="00670DA2">
            <w:pPr>
              <w:rPr>
                <w:sz w:val="22"/>
                <w:szCs w:val="22"/>
              </w:rPr>
            </w:pPr>
            <w:r w:rsidRPr="003D1A02">
              <w:rPr>
                <w:rFonts w:eastAsia="Georgia"/>
                <w:color w:val="000000" w:themeColor="text1"/>
                <w:sz w:val="22"/>
                <w:szCs w:val="22"/>
              </w:rPr>
              <w:t>Define the fundamental concepts of growth and development physiology of fruit crops.</w:t>
            </w:r>
          </w:p>
        </w:tc>
      </w:tr>
      <w:tr w:rsidR="00C0233C" w:rsidRPr="003D1A02" w14:paraId="7162D4A8" w14:textId="77777777" w:rsidTr="0029420A">
        <w:tc>
          <w:tcPr>
            <w:tcW w:w="670" w:type="dxa"/>
          </w:tcPr>
          <w:p w14:paraId="2BE61AEF" w14:textId="77777777" w:rsidR="00C0233C" w:rsidRPr="003D1A02" w:rsidRDefault="00C0233C" w:rsidP="00670DA2">
            <w:pPr>
              <w:jc w:val="center"/>
              <w:rPr>
                <w:b/>
                <w:bCs/>
                <w:sz w:val="22"/>
                <w:szCs w:val="22"/>
              </w:rPr>
            </w:pPr>
            <w:r w:rsidRPr="003D1A02">
              <w:rPr>
                <w:b/>
                <w:bCs/>
                <w:sz w:val="22"/>
                <w:szCs w:val="22"/>
              </w:rPr>
              <w:t>CO2</w:t>
            </w:r>
          </w:p>
        </w:tc>
        <w:tc>
          <w:tcPr>
            <w:tcW w:w="9820" w:type="dxa"/>
          </w:tcPr>
          <w:p w14:paraId="35A40BBB" w14:textId="77777777" w:rsidR="00C0233C" w:rsidRPr="003D1A02" w:rsidRDefault="00C0233C" w:rsidP="00670DA2">
            <w:pPr>
              <w:rPr>
                <w:sz w:val="22"/>
                <w:szCs w:val="22"/>
              </w:rPr>
            </w:pPr>
            <w:r w:rsidRPr="003D1A02">
              <w:rPr>
                <w:rFonts w:eastAsia="Georgia"/>
                <w:color w:val="000000" w:themeColor="text1"/>
                <w:sz w:val="22"/>
                <w:szCs w:val="22"/>
              </w:rPr>
              <w:t>Analyze the effect of environmental factors in the growth and development of fruit crops</w:t>
            </w:r>
          </w:p>
        </w:tc>
      </w:tr>
      <w:tr w:rsidR="00C0233C" w:rsidRPr="003D1A02" w14:paraId="731CDA09" w14:textId="77777777" w:rsidTr="0029420A">
        <w:tc>
          <w:tcPr>
            <w:tcW w:w="670" w:type="dxa"/>
          </w:tcPr>
          <w:p w14:paraId="7785150F" w14:textId="77777777" w:rsidR="00C0233C" w:rsidRPr="003D1A02" w:rsidRDefault="00C0233C" w:rsidP="00670DA2">
            <w:pPr>
              <w:jc w:val="center"/>
              <w:rPr>
                <w:b/>
                <w:bCs/>
                <w:sz w:val="22"/>
                <w:szCs w:val="22"/>
              </w:rPr>
            </w:pPr>
            <w:r w:rsidRPr="003D1A02">
              <w:rPr>
                <w:b/>
                <w:bCs/>
                <w:sz w:val="22"/>
                <w:szCs w:val="22"/>
              </w:rPr>
              <w:t>CO3</w:t>
            </w:r>
          </w:p>
        </w:tc>
        <w:tc>
          <w:tcPr>
            <w:tcW w:w="9820" w:type="dxa"/>
          </w:tcPr>
          <w:p w14:paraId="4785CD2C" w14:textId="77777777" w:rsidR="00C0233C" w:rsidRPr="003D1A02" w:rsidRDefault="00C0233C" w:rsidP="00670DA2">
            <w:pPr>
              <w:rPr>
                <w:sz w:val="22"/>
                <w:szCs w:val="22"/>
              </w:rPr>
            </w:pPr>
            <w:r w:rsidRPr="003D1A02">
              <w:rPr>
                <w:rFonts w:eastAsia="Georgia"/>
                <w:color w:val="000000" w:themeColor="text1"/>
                <w:sz w:val="22"/>
                <w:szCs w:val="22"/>
              </w:rPr>
              <w:t>Analyze the effect of water and mineral nutrition in the growth and development of fruit crops.</w:t>
            </w:r>
          </w:p>
        </w:tc>
      </w:tr>
      <w:tr w:rsidR="00C0233C" w:rsidRPr="003D1A02" w14:paraId="3A5B3C0B" w14:textId="77777777" w:rsidTr="0029420A">
        <w:tc>
          <w:tcPr>
            <w:tcW w:w="670" w:type="dxa"/>
          </w:tcPr>
          <w:p w14:paraId="34E58F4B" w14:textId="77777777" w:rsidR="00C0233C" w:rsidRPr="003D1A02" w:rsidRDefault="00C0233C" w:rsidP="00670DA2">
            <w:pPr>
              <w:jc w:val="center"/>
              <w:rPr>
                <w:b/>
                <w:bCs/>
                <w:sz w:val="22"/>
                <w:szCs w:val="22"/>
              </w:rPr>
            </w:pPr>
            <w:r w:rsidRPr="003D1A02">
              <w:rPr>
                <w:b/>
                <w:bCs/>
                <w:sz w:val="22"/>
                <w:szCs w:val="22"/>
              </w:rPr>
              <w:t>CO4</w:t>
            </w:r>
          </w:p>
        </w:tc>
        <w:tc>
          <w:tcPr>
            <w:tcW w:w="9820" w:type="dxa"/>
          </w:tcPr>
          <w:p w14:paraId="65B70C2E" w14:textId="77777777" w:rsidR="00C0233C" w:rsidRPr="003D1A02" w:rsidRDefault="00C0233C" w:rsidP="00670DA2">
            <w:pPr>
              <w:rPr>
                <w:sz w:val="22"/>
                <w:szCs w:val="22"/>
              </w:rPr>
            </w:pPr>
            <w:r w:rsidRPr="003D1A02">
              <w:rPr>
                <w:rFonts w:eastAsia="Georgia"/>
                <w:color w:val="000000" w:themeColor="text1"/>
                <w:sz w:val="22"/>
                <w:szCs w:val="22"/>
              </w:rPr>
              <w:t xml:space="preserve">Evaluate and remediate the various biochemical and physiological processes in the growth and development of fruit crops. </w:t>
            </w:r>
          </w:p>
        </w:tc>
      </w:tr>
      <w:tr w:rsidR="00C0233C" w:rsidRPr="003D1A02" w14:paraId="6729F2FD" w14:textId="77777777" w:rsidTr="0029420A">
        <w:tc>
          <w:tcPr>
            <w:tcW w:w="670" w:type="dxa"/>
          </w:tcPr>
          <w:p w14:paraId="591B4B16" w14:textId="77777777" w:rsidR="00C0233C" w:rsidRPr="003D1A02" w:rsidRDefault="00C0233C" w:rsidP="00670DA2">
            <w:pPr>
              <w:jc w:val="center"/>
              <w:rPr>
                <w:b/>
                <w:bCs/>
                <w:sz w:val="22"/>
                <w:szCs w:val="22"/>
              </w:rPr>
            </w:pPr>
            <w:r w:rsidRPr="003D1A02">
              <w:rPr>
                <w:b/>
                <w:bCs/>
                <w:sz w:val="22"/>
                <w:szCs w:val="22"/>
              </w:rPr>
              <w:t>CO5</w:t>
            </w:r>
          </w:p>
        </w:tc>
        <w:tc>
          <w:tcPr>
            <w:tcW w:w="9820" w:type="dxa"/>
          </w:tcPr>
          <w:p w14:paraId="071C63B6" w14:textId="77777777" w:rsidR="00C0233C" w:rsidRPr="003D1A02" w:rsidRDefault="00C0233C" w:rsidP="00670DA2">
            <w:pPr>
              <w:rPr>
                <w:sz w:val="22"/>
                <w:szCs w:val="22"/>
              </w:rPr>
            </w:pPr>
            <w:r w:rsidRPr="003D1A02">
              <w:rPr>
                <w:rFonts w:eastAsia="Georgia"/>
                <w:color w:val="000000" w:themeColor="text1"/>
                <w:sz w:val="22"/>
                <w:szCs w:val="22"/>
              </w:rPr>
              <w:t xml:space="preserve">Adopt strategies for stress management in the growth and development processes of fruit crops. </w:t>
            </w:r>
          </w:p>
        </w:tc>
      </w:tr>
      <w:tr w:rsidR="00C0233C" w:rsidRPr="003D1A02" w14:paraId="74C7B50E" w14:textId="77777777" w:rsidTr="0029420A">
        <w:tc>
          <w:tcPr>
            <w:tcW w:w="670" w:type="dxa"/>
          </w:tcPr>
          <w:p w14:paraId="4F5BC4C0" w14:textId="77777777" w:rsidR="00C0233C" w:rsidRPr="003D1A02" w:rsidRDefault="00C0233C" w:rsidP="00670DA2">
            <w:pPr>
              <w:jc w:val="center"/>
              <w:rPr>
                <w:b/>
                <w:bCs/>
                <w:sz w:val="22"/>
                <w:szCs w:val="22"/>
              </w:rPr>
            </w:pPr>
            <w:r w:rsidRPr="003D1A02">
              <w:rPr>
                <w:b/>
                <w:bCs/>
                <w:sz w:val="22"/>
                <w:szCs w:val="22"/>
              </w:rPr>
              <w:t>CO6</w:t>
            </w:r>
          </w:p>
        </w:tc>
        <w:tc>
          <w:tcPr>
            <w:tcW w:w="9820" w:type="dxa"/>
          </w:tcPr>
          <w:p w14:paraId="0E97E8B9" w14:textId="77777777" w:rsidR="00C0233C" w:rsidRPr="003D1A02" w:rsidRDefault="00C0233C" w:rsidP="00670DA2">
            <w:pPr>
              <w:rPr>
                <w:sz w:val="22"/>
                <w:szCs w:val="22"/>
              </w:rPr>
            </w:pPr>
            <w:r w:rsidRPr="003D1A02">
              <w:rPr>
                <w:rFonts w:eastAsia="Georgia"/>
                <w:color w:val="000000" w:themeColor="text1"/>
                <w:sz w:val="22"/>
                <w:szCs w:val="22"/>
              </w:rPr>
              <w:t>Apply suitable PGRs for manipulation of the growth and development of fruit crops.</w:t>
            </w:r>
          </w:p>
        </w:tc>
      </w:tr>
    </w:tbl>
    <w:p w14:paraId="2C79CE9A"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53F9EBE7" w14:textId="77777777" w:rsidTr="0093425B">
        <w:trPr>
          <w:jc w:val="center"/>
        </w:trPr>
        <w:tc>
          <w:tcPr>
            <w:tcW w:w="6385" w:type="dxa"/>
            <w:gridSpan w:val="8"/>
          </w:tcPr>
          <w:p w14:paraId="57F7AECE"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2E492090" w14:textId="77777777" w:rsidTr="0093425B">
        <w:trPr>
          <w:jc w:val="center"/>
        </w:trPr>
        <w:tc>
          <w:tcPr>
            <w:tcW w:w="1140" w:type="dxa"/>
          </w:tcPr>
          <w:p w14:paraId="35DBD94E"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4E2C5DC0" w14:textId="77777777" w:rsidR="00C0233C" w:rsidRPr="0051318C" w:rsidRDefault="00C0233C" w:rsidP="00D54806">
            <w:pPr>
              <w:jc w:val="center"/>
              <w:rPr>
                <w:b/>
                <w:sz w:val="22"/>
                <w:szCs w:val="22"/>
              </w:rPr>
            </w:pPr>
            <w:r w:rsidRPr="0051318C">
              <w:rPr>
                <w:b/>
                <w:sz w:val="22"/>
                <w:szCs w:val="22"/>
              </w:rPr>
              <w:t>R</w:t>
            </w:r>
          </w:p>
        </w:tc>
        <w:tc>
          <w:tcPr>
            <w:tcW w:w="708" w:type="dxa"/>
          </w:tcPr>
          <w:p w14:paraId="1715757B" w14:textId="77777777" w:rsidR="00C0233C" w:rsidRPr="0051318C" w:rsidRDefault="00C0233C" w:rsidP="00D54806">
            <w:pPr>
              <w:jc w:val="center"/>
              <w:rPr>
                <w:b/>
                <w:sz w:val="22"/>
                <w:szCs w:val="22"/>
              </w:rPr>
            </w:pPr>
            <w:r w:rsidRPr="0051318C">
              <w:rPr>
                <w:b/>
                <w:sz w:val="22"/>
                <w:szCs w:val="22"/>
              </w:rPr>
              <w:t>U</w:t>
            </w:r>
          </w:p>
        </w:tc>
        <w:tc>
          <w:tcPr>
            <w:tcW w:w="709" w:type="dxa"/>
          </w:tcPr>
          <w:p w14:paraId="2D48A449" w14:textId="77777777" w:rsidR="00C0233C" w:rsidRPr="0051318C" w:rsidRDefault="00C0233C" w:rsidP="00D54806">
            <w:pPr>
              <w:jc w:val="center"/>
              <w:rPr>
                <w:b/>
                <w:sz w:val="22"/>
                <w:szCs w:val="22"/>
              </w:rPr>
            </w:pPr>
            <w:r w:rsidRPr="0051318C">
              <w:rPr>
                <w:b/>
                <w:sz w:val="22"/>
                <w:szCs w:val="22"/>
              </w:rPr>
              <w:t>A</w:t>
            </w:r>
          </w:p>
        </w:tc>
        <w:tc>
          <w:tcPr>
            <w:tcW w:w="709" w:type="dxa"/>
          </w:tcPr>
          <w:p w14:paraId="56D34BA0" w14:textId="77777777" w:rsidR="00C0233C" w:rsidRPr="0051318C" w:rsidRDefault="00C0233C" w:rsidP="00D54806">
            <w:pPr>
              <w:jc w:val="center"/>
              <w:rPr>
                <w:b/>
                <w:sz w:val="22"/>
                <w:szCs w:val="22"/>
              </w:rPr>
            </w:pPr>
            <w:r w:rsidRPr="0051318C">
              <w:rPr>
                <w:b/>
                <w:sz w:val="22"/>
                <w:szCs w:val="22"/>
              </w:rPr>
              <w:t>An</w:t>
            </w:r>
          </w:p>
        </w:tc>
        <w:tc>
          <w:tcPr>
            <w:tcW w:w="709" w:type="dxa"/>
          </w:tcPr>
          <w:p w14:paraId="0309216E" w14:textId="77777777" w:rsidR="00C0233C" w:rsidRPr="0051318C" w:rsidRDefault="00C0233C" w:rsidP="00D54806">
            <w:pPr>
              <w:jc w:val="center"/>
              <w:rPr>
                <w:b/>
                <w:sz w:val="22"/>
                <w:szCs w:val="22"/>
              </w:rPr>
            </w:pPr>
            <w:r w:rsidRPr="0051318C">
              <w:rPr>
                <w:b/>
                <w:sz w:val="22"/>
                <w:szCs w:val="22"/>
              </w:rPr>
              <w:t>E</w:t>
            </w:r>
          </w:p>
        </w:tc>
        <w:tc>
          <w:tcPr>
            <w:tcW w:w="708" w:type="dxa"/>
          </w:tcPr>
          <w:p w14:paraId="10542672" w14:textId="77777777" w:rsidR="00C0233C" w:rsidRPr="0051318C" w:rsidRDefault="00C0233C" w:rsidP="00D54806">
            <w:pPr>
              <w:jc w:val="center"/>
              <w:rPr>
                <w:b/>
                <w:sz w:val="22"/>
                <w:szCs w:val="22"/>
              </w:rPr>
            </w:pPr>
            <w:r w:rsidRPr="0051318C">
              <w:rPr>
                <w:b/>
                <w:sz w:val="22"/>
                <w:szCs w:val="22"/>
              </w:rPr>
              <w:t>C</w:t>
            </w:r>
          </w:p>
        </w:tc>
        <w:tc>
          <w:tcPr>
            <w:tcW w:w="993" w:type="dxa"/>
          </w:tcPr>
          <w:p w14:paraId="0753A0B6" w14:textId="77777777" w:rsidR="00C0233C" w:rsidRPr="0051318C" w:rsidRDefault="00C0233C" w:rsidP="00D54806">
            <w:pPr>
              <w:jc w:val="center"/>
              <w:rPr>
                <w:b/>
                <w:sz w:val="22"/>
                <w:szCs w:val="22"/>
              </w:rPr>
            </w:pPr>
            <w:r w:rsidRPr="0051318C">
              <w:rPr>
                <w:b/>
                <w:sz w:val="22"/>
                <w:szCs w:val="22"/>
              </w:rPr>
              <w:t>Total</w:t>
            </w:r>
          </w:p>
        </w:tc>
      </w:tr>
      <w:tr w:rsidR="00C0233C" w:rsidRPr="0051318C" w14:paraId="5CAFAC4F" w14:textId="77777777" w:rsidTr="0093425B">
        <w:trPr>
          <w:jc w:val="center"/>
        </w:trPr>
        <w:tc>
          <w:tcPr>
            <w:tcW w:w="1140" w:type="dxa"/>
          </w:tcPr>
          <w:p w14:paraId="467301DD" w14:textId="77777777" w:rsidR="00C0233C" w:rsidRPr="00302FF6" w:rsidRDefault="00C0233C" w:rsidP="00D54806">
            <w:pPr>
              <w:jc w:val="center"/>
              <w:rPr>
                <w:b/>
                <w:bCs/>
                <w:sz w:val="22"/>
                <w:szCs w:val="22"/>
              </w:rPr>
            </w:pPr>
            <w:r w:rsidRPr="00302FF6">
              <w:rPr>
                <w:b/>
                <w:bCs/>
                <w:sz w:val="22"/>
                <w:szCs w:val="22"/>
              </w:rPr>
              <w:t>CO1</w:t>
            </w:r>
          </w:p>
        </w:tc>
        <w:tc>
          <w:tcPr>
            <w:tcW w:w="709" w:type="dxa"/>
          </w:tcPr>
          <w:p w14:paraId="451B550D" w14:textId="77777777" w:rsidR="00C0233C" w:rsidRPr="0051318C" w:rsidRDefault="00C0233C" w:rsidP="00D54806">
            <w:pPr>
              <w:jc w:val="center"/>
              <w:rPr>
                <w:sz w:val="22"/>
                <w:szCs w:val="22"/>
              </w:rPr>
            </w:pPr>
            <w:r>
              <w:rPr>
                <w:sz w:val="22"/>
                <w:szCs w:val="22"/>
              </w:rPr>
              <w:t>3</w:t>
            </w:r>
          </w:p>
        </w:tc>
        <w:tc>
          <w:tcPr>
            <w:tcW w:w="708" w:type="dxa"/>
          </w:tcPr>
          <w:p w14:paraId="449A9E6D" w14:textId="77777777" w:rsidR="00C0233C" w:rsidRPr="0051318C" w:rsidRDefault="00C0233C" w:rsidP="00D54806">
            <w:pPr>
              <w:jc w:val="center"/>
              <w:rPr>
                <w:sz w:val="22"/>
                <w:szCs w:val="22"/>
              </w:rPr>
            </w:pPr>
            <w:r>
              <w:rPr>
                <w:sz w:val="22"/>
                <w:szCs w:val="22"/>
              </w:rPr>
              <w:t>6</w:t>
            </w:r>
          </w:p>
        </w:tc>
        <w:tc>
          <w:tcPr>
            <w:tcW w:w="709" w:type="dxa"/>
          </w:tcPr>
          <w:p w14:paraId="7ABC991B" w14:textId="77777777" w:rsidR="00C0233C" w:rsidRPr="0051318C" w:rsidRDefault="00C0233C" w:rsidP="00D54806">
            <w:pPr>
              <w:jc w:val="center"/>
              <w:rPr>
                <w:sz w:val="22"/>
                <w:szCs w:val="22"/>
              </w:rPr>
            </w:pPr>
            <w:r>
              <w:rPr>
                <w:sz w:val="22"/>
                <w:szCs w:val="22"/>
              </w:rPr>
              <w:t>5</w:t>
            </w:r>
          </w:p>
        </w:tc>
        <w:tc>
          <w:tcPr>
            <w:tcW w:w="709" w:type="dxa"/>
          </w:tcPr>
          <w:p w14:paraId="304A9506" w14:textId="77777777" w:rsidR="00C0233C" w:rsidRPr="0051318C" w:rsidRDefault="00C0233C" w:rsidP="00D54806">
            <w:pPr>
              <w:jc w:val="center"/>
              <w:rPr>
                <w:sz w:val="22"/>
                <w:szCs w:val="22"/>
              </w:rPr>
            </w:pPr>
            <w:r>
              <w:rPr>
                <w:sz w:val="22"/>
                <w:szCs w:val="22"/>
              </w:rPr>
              <w:t>15</w:t>
            </w:r>
          </w:p>
        </w:tc>
        <w:tc>
          <w:tcPr>
            <w:tcW w:w="709" w:type="dxa"/>
          </w:tcPr>
          <w:p w14:paraId="3843D688" w14:textId="77777777" w:rsidR="00C0233C" w:rsidRPr="0051318C" w:rsidRDefault="00C0233C" w:rsidP="00D54806">
            <w:pPr>
              <w:jc w:val="center"/>
              <w:rPr>
                <w:sz w:val="22"/>
                <w:szCs w:val="22"/>
              </w:rPr>
            </w:pPr>
            <w:r>
              <w:rPr>
                <w:sz w:val="22"/>
                <w:szCs w:val="22"/>
              </w:rPr>
              <w:t>-</w:t>
            </w:r>
          </w:p>
        </w:tc>
        <w:tc>
          <w:tcPr>
            <w:tcW w:w="708" w:type="dxa"/>
          </w:tcPr>
          <w:p w14:paraId="1D89E099" w14:textId="77777777" w:rsidR="00C0233C" w:rsidRPr="0051318C" w:rsidRDefault="00C0233C" w:rsidP="00D54806">
            <w:pPr>
              <w:jc w:val="center"/>
              <w:rPr>
                <w:sz w:val="22"/>
                <w:szCs w:val="22"/>
              </w:rPr>
            </w:pPr>
            <w:r>
              <w:rPr>
                <w:sz w:val="22"/>
                <w:szCs w:val="22"/>
              </w:rPr>
              <w:t>-</w:t>
            </w:r>
          </w:p>
        </w:tc>
        <w:tc>
          <w:tcPr>
            <w:tcW w:w="993" w:type="dxa"/>
          </w:tcPr>
          <w:p w14:paraId="4D7A021B" w14:textId="77777777" w:rsidR="00C0233C" w:rsidRPr="0051318C" w:rsidRDefault="00C0233C" w:rsidP="00D54806">
            <w:pPr>
              <w:jc w:val="center"/>
              <w:rPr>
                <w:sz w:val="22"/>
                <w:szCs w:val="22"/>
              </w:rPr>
            </w:pPr>
            <w:r>
              <w:rPr>
                <w:sz w:val="22"/>
                <w:szCs w:val="22"/>
              </w:rPr>
              <w:t>29</w:t>
            </w:r>
          </w:p>
        </w:tc>
      </w:tr>
      <w:tr w:rsidR="00C0233C" w:rsidRPr="0051318C" w14:paraId="39CC17FB" w14:textId="77777777" w:rsidTr="0093425B">
        <w:trPr>
          <w:jc w:val="center"/>
        </w:trPr>
        <w:tc>
          <w:tcPr>
            <w:tcW w:w="1140" w:type="dxa"/>
          </w:tcPr>
          <w:p w14:paraId="5A723F1F" w14:textId="77777777" w:rsidR="00C0233C" w:rsidRPr="00302FF6" w:rsidRDefault="00C0233C" w:rsidP="00D54806">
            <w:pPr>
              <w:jc w:val="center"/>
              <w:rPr>
                <w:b/>
                <w:bCs/>
                <w:sz w:val="22"/>
                <w:szCs w:val="22"/>
              </w:rPr>
            </w:pPr>
            <w:r w:rsidRPr="00302FF6">
              <w:rPr>
                <w:b/>
                <w:bCs/>
                <w:sz w:val="22"/>
                <w:szCs w:val="22"/>
              </w:rPr>
              <w:t>CO2</w:t>
            </w:r>
          </w:p>
        </w:tc>
        <w:tc>
          <w:tcPr>
            <w:tcW w:w="709" w:type="dxa"/>
          </w:tcPr>
          <w:p w14:paraId="6BEC5BBB" w14:textId="77777777" w:rsidR="00C0233C" w:rsidRPr="0051318C" w:rsidRDefault="00C0233C" w:rsidP="00D54806">
            <w:pPr>
              <w:jc w:val="center"/>
              <w:rPr>
                <w:sz w:val="22"/>
                <w:szCs w:val="22"/>
              </w:rPr>
            </w:pPr>
            <w:r>
              <w:rPr>
                <w:sz w:val="22"/>
                <w:szCs w:val="22"/>
              </w:rPr>
              <w:t>2</w:t>
            </w:r>
          </w:p>
        </w:tc>
        <w:tc>
          <w:tcPr>
            <w:tcW w:w="708" w:type="dxa"/>
          </w:tcPr>
          <w:p w14:paraId="6587FC1C" w14:textId="77777777" w:rsidR="00C0233C" w:rsidRPr="0051318C" w:rsidRDefault="00C0233C" w:rsidP="00D54806">
            <w:pPr>
              <w:jc w:val="center"/>
              <w:rPr>
                <w:sz w:val="22"/>
                <w:szCs w:val="22"/>
              </w:rPr>
            </w:pPr>
            <w:r>
              <w:rPr>
                <w:sz w:val="22"/>
                <w:szCs w:val="22"/>
              </w:rPr>
              <w:t>2</w:t>
            </w:r>
          </w:p>
        </w:tc>
        <w:tc>
          <w:tcPr>
            <w:tcW w:w="709" w:type="dxa"/>
          </w:tcPr>
          <w:p w14:paraId="2CDF9CA8" w14:textId="77777777" w:rsidR="00C0233C" w:rsidRPr="0051318C" w:rsidRDefault="00C0233C" w:rsidP="00D54806">
            <w:pPr>
              <w:jc w:val="center"/>
              <w:rPr>
                <w:sz w:val="22"/>
                <w:szCs w:val="22"/>
              </w:rPr>
            </w:pPr>
            <w:r>
              <w:rPr>
                <w:sz w:val="22"/>
                <w:szCs w:val="22"/>
              </w:rPr>
              <w:t>10</w:t>
            </w:r>
          </w:p>
        </w:tc>
        <w:tc>
          <w:tcPr>
            <w:tcW w:w="709" w:type="dxa"/>
          </w:tcPr>
          <w:p w14:paraId="1989B4BF" w14:textId="77777777" w:rsidR="00C0233C" w:rsidRPr="0051318C" w:rsidRDefault="00C0233C" w:rsidP="00D54806">
            <w:pPr>
              <w:jc w:val="center"/>
              <w:rPr>
                <w:sz w:val="22"/>
                <w:szCs w:val="22"/>
              </w:rPr>
            </w:pPr>
            <w:r>
              <w:rPr>
                <w:sz w:val="22"/>
                <w:szCs w:val="22"/>
              </w:rPr>
              <w:t>-</w:t>
            </w:r>
          </w:p>
        </w:tc>
        <w:tc>
          <w:tcPr>
            <w:tcW w:w="709" w:type="dxa"/>
          </w:tcPr>
          <w:p w14:paraId="52E7C373" w14:textId="77777777" w:rsidR="00C0233C" w:rsidRPr="0051318C" w:rsidRDefault="00C0233C" w:rsidP="00D54806">
            <w:pPr>
              <w:jc w:val="center"/>
              <w:rPr>
                <w:sz w:val="22"/>
                <w:szCs w:val="22"/>
              </w:rPr>
            </w:pPr>
            <w:r>
              <w:rPr>
                <w:sz w:val="22"/>
                <w:szCs w:val="22"/>
              </w:rPr>
              <w:t>15</w:t>
            </w:r>
          </w:p>
        </w:tc>
        <w:tc>
          <w:tcPr>
            <w:tcW w:w="708" w:type="dxa"/>
          </w:tcPr>
          <w:p w14:paraId="2041F83C" w14:textId="77777777" w:rsidR="00C0233C" w:rsidRPr="0051318C" w:rsidRDefault="00C0233C" w:rsidP="00D54806">
            <w:pPr>
              <w:jc w:val="center"/>
              <w:rPr>
                <w:sz w:val="22"/>
                <w:szCs w:val="22"/>
              </w:rPr>
            </w:pPr>
            <w:r>
              <w:rPr>
                <w:sz w:val="22"/>
                <w:szCs w:val="22"/>
              </w:rPr>
              <w:t>-</w:t>
            </w:r>
          </w:p>
        </w:tc>
        <w:tc>
          <w:tcPr>
            <w:tcW w:w="993" w:type="dxa"/>
          </w:tcPr>
          <w:p w14:paraId="1DDCC707" w14:textId="77777777" w:rsidR="00C0233C" w:rsidRPr="0051318C" w:rsidRDefault="00C0233C" w:rsidP="00D54806">
            <w:pPr>
              <w:jc w:val="center"/>
              <w:rPr>
                <w:sz w:val="22"/>
                <w:szCs w:val="22"/>
              </w:rPr>
            </w:pPr>
            <w:r>
              <w:rPr>
                <w:sz w:val="22"/>
                <w:szCs w:val="22"/>
              </w:rPr>
              <w:t>29</w:t>
            </w:r>
          </w:p>
        </w:tc>
      </w:tr>
      <w:tr w:rsidR="00C0233C" w:rsidRPr="0051318C" w14:paraId="22CDBC3C" w14:textId="77777777" w:rsidTr="0093425B">
        <w:trPr>
          <w:jc w:val="center"/>
        </w:trPr>
        <w:tc>
          <w:tcPr>
            <w:tcW w:w="1140" w:type="dxa"/>
          </w:tcPr>
          <w:p w14:paraId="65C0DA1D" w14:textId="77777777" w:rsidR="00C0233C" w:rsidRPr="00302FF6" w:rsidRDefault="00C0233C" w:rsidP="00D54806">
            <w:pPr>
              <w:jc w:val="center"/>
              <w:rPr>
                <w:b/>
                <w:bCs/>
                <w:sz w:val="22"/>
                <w:szCs w:val="22"/>
              </w:rPr>
            </w:pPr>
            <w:r w:rsidRPr="00302FF6">
              <w:rPr>
                <w:b/>
                <w:bCs/>
                <w:sz w:val="22"/>
                <w:szCs w:val="22"/>
              </w:rPr>
              <w:t>CO3</w:t>
            </w:r>
          </w:p>
        </w:tc>
        <w:tc>
          <w:tcPr>
            <w:tcW w:w="709" w:type="dxa"/>
          </w:tcPr>
          <w:p w14:paraId="327C73E3" w14:textId="77777777" w:rsidR="00C0233C" w:rsidRPr="0051318C" w:rsidRDefault="00C0233C" w:rsidP="00D54806">
            <w:pPr>
              <w:jc w:val="center"/>
              <w:rPr>
                <w:sz w:val="22"/>
                <w:szCs w:val="22"/>
              </w:rPr>
            </w:pPr>
            <w:r>
              <w:rPr>
                <w:sz w:val="22"/>
                <w:szCs w:val="22"/>
              </w:rPr>
              <w:t>2</w:t>
            </w:r>
          </w:p>
        </w:tc>
        <w:tc>
          <w:tcPr>
            <w:tcW w:w="708" w:type="dxa"/>
          </w:tcPr>
          <w:p w14:paraId="6B768DC6" w14:textId="77777777" w:rsidR="00C0233C" w:rsidRPr="0051318C" w:rsidRDefault="00C0233C" w:rsidP="00D54806">
            <w:pPr>
              <w:jc w:val="center"/>
              <w:rPr>
                <w:sz w:val="22"/>
                <w:szCs w:val="22"/>
              </w:rPr>
            </w:pPr>
            <w:r>
              <w:rPr>
                <w:sz w:val="22"/>
                <w:szCs w:val="22"/>
              </w:rPr>
              <w:t>1</w:t>
            </w:r>
          </w:p>
        </w:tc>
        <w:tc>
          <w:tcPr>
            <w:tcW w:w="709" w:type="dxa"/>
          </w:tcPr>
          <w:p w14:paraId="3E29DB9E" w14:textId="77777777" w:rsidR="00C0233C" w:rsidRPr="0051318C" w:rsidRDefault="00C0233C" w:rsidP="00D54806">
            <w:pPr>
              <w:jc w:val="center"/>
              <w:rPr>
                <w:sz w:val="22"/>
                <w:szCs w:val="22"/>
              </w:rPr>
            </w:pPr>
            <w:r>
              <w:rPr>
                <w:sz w:val="22"/>
                <w:szCs w:val="22"/>
              </w:rPr>
              <w:t>5</w:t>
            </w:r>
          </w:p>
        </w:tc>
        <w:tc>
          <w:tcPr>
            <w:tcW w:w="709" w:type="dxa"/>
          </w:tcPr>
          <w:p w14:paraId="66DB0B72" w14:textId="77777777" w:rsidR="00C0233C" w:rsidRPr="0051318C" w:rsidRDefault="00C0233C" w:rsidP="00D54806">
            <w:pPr>
              <w:jc w:val="center"/>
              <w:rPr>
                <w:sz w:val="22"/>
                <w:szCs w:val="22"/>
              </w:rPr>
            </w:pPr>
            <w:r>
              <w:rPr>
                <w:sz w:val="22"/>
                <w:szCs w:val="22"/>
              </w:rPr>
              <w:t>5</w:t>
            </w:r>
          </w:p>
        </w:tc>
        <w:tc>
          <w:tcPr>
            <w:tcW w:w="709" w:type="dxa"/>
          </w:tcPr>
          <w:p w14:paraId="7C530674" w14:textId="77777777" w:rsidR="00C0233C" w:rsidRPr="0051318C" w:rsidRDefault="00C0233C" w:rsidP="00D54806">
            <w:pPr>
              <w:jc w:val="center"/>
              <w:rPr>
                <w:sz w:val="22"/>
                <w:szCs w:val="22"/>
              </w:rPr>
            </w:pPr>
            <w:r>
              <w:rPr>
                <w:sz w:val="22"/>
                <w:szCs w:val="22"/>
              </w:rPr>
              <w:t>-</w:t>
            </w:r>
          </w:p>
        </w:tc>
        <w:tc>
          <w:tcPr>
            <w:tcW w:w="708" w:type="dxa"/>
          </w:tcPr>
          <w:p w14:paraId="182B7B84" w14:textId="77777777" w:rsidR="00C0233C" w:rsidRPr="0051318C" w:rsidRDefault="00C0233C" w:rsidP="00D54806">
            <w:pPr>
              <w:jc w:val="center"/>
              <w:rPr>
                <w:sz w:val="22"/>
                <w:szCs w:val="22"/>
              </w:rPr>
            </w:pPr>
            <w:r>
              <w:rPr>
                <w:sz w:val="22"/>
                <w:szCs w:val="22"/>
              </w:rPr>
              <w:t>15</w:t>
            </w:r>
          </w:p>
        </w:tc>
        <w:tc>
          <w:tcPr>
            <w:tcW w:w="993" w:type="dxa"/>
          </w:tcPr>
          <w:p w14:paraId="572E35AB" w14:textId="77777777" w:rsidR="00C0233C" w:rsidRPr="0051318C" w:rsidRDefault="00C0233C" w:rsidP="00D54806">
            <w:pPr>
              <w:jc w:val="center"/>
              <w:rPr>
                <w:sz w:val="22"/>
                <w:szCs w:val="22"/>
              </w:rPr>
            </w:pPr>
            <w:r>
              <w:rPr>
                <w:sz w:val="22"/>
                <w:szCs w:val="22"/>
              </w:rPr>
              <w:t>28</w:t>
            </w:r>
          </w:p>
        </w:tc>
      </w:tr>
      <w:tr w:rsidR="00C0233C" w:rsidRPr="0051318C" w14:paraId="3FB1BB2C" w14:textId="77777777" w:rsidTr="0093425B">
        <w:trPr>
          <w:jc w:val="center"/>
        </w:trPr>
        <w:tc>
          <w:tcPr>
            <w:tcW w:w="1140" w:type="dxa"/>
          </w:tcPr>
          <w:p w14:paraId="49BB1ED7" w14:textId="77777777" w:rsidR="00C0233C" w:rsidRPr="00302FF6" w:rsidRDefault="00C0233C" w:rsidP="00D54806">
            <w:pPr>
              <w:jc w:val="center"/>
              <w:rPr>
                <w:b/>
                <w:bCs/>
                <w:sz w:val="22"/>
                <w:szCs w:val="22"/>
              </w:rPr>
            </w:pPr>
            <w:r w:rsidRPr="00302FF6">
              <w:rPr>
                <w:b/>
                <w:bCs/>
                <w:sz w:val="22"/>
                <w:szCs w:val="22"/>
              </w:rPr>
              <w:t>CO4</w:t>
            </w:r>
          </w:p>
        </w:tc>
        <w:tc>
          <w:tcPr>
            <w:tcW w:w="709" w:type="dxa"/>
          </w:tcPr>
          <w:p w14:paraId="2A9AFE2A" w14:textId="77777777" w:rsidR="00C0233C" w:rsidRPr="0051318C" w:rsidRDefault="00C0233C" w:rsidP="00D54806">
            <w:pPr>
              <w:jc w:val="center"/>
              <w:rPr>
                <w:sz w:val="22"/>
                <w:szCs w:val="22"/>
              </w:rPr>
            </w:pPr>
            <w:r>
              <w:rPr>
                <w:sz w:val="22"/>
                <w:szCs w:val="22"/>
              </w:rPr>
              <w:t>3</w:t>
            </w:r>
          </w:p>
        </w:tc>
        <w:tc>
          <w:tcPr>
            <w:tcW w:w="708" w:type="dxa"/>
          </w:tcPr>
          <w:p w14:paraId="171565DB" w14:textId="77777777" w:rsidR="00C0233C" w:rsidRPr="0051318C" w:rsidRDefault="00C0233C" w:rsidP="00D54806">
            <w:pPr>
              <w:jc w:val="center"/>
              <w:rPr>
                <w:sz w:val="22"/>
                <w:szCs w:val="22"/>
              </w:rPr>
            </w:pPr>
            <w:r>
              <w:rPr>
                <w:sz w:val="22"/>
                <w:szCs w:val="22"/>
              </w:rPr>
              <w:t>6</w:t>
            </w:r>
          </w:p>
        </w:tc>
        <w:tc>
          <w:tcPr>
            <w:tcW w:w="709" w:type="dxa"/>
          </w:tcPr>
          <w:p w14:paraId="2AF138CF" w14:textId="77777777" w:rsidR="00C0233C" w:rsidRPr="0051318C" w:rsidRDefault="00C0233C" w:rsidP="00D54806">
            <w:pPr>
              <w:jc w:val="center"/>
              <w:rPr>
                <w:sz w:val="22"/>
                <w:szCs w:val="22"/>
              </w:rPr>
            </w:pPr>
            <w:r>
              <w:rPr>
                <w:sz w:val="22"/>
                <w:szCs w:val="22"/>
              </w:rPr>
              <w:t>5</w:t>
            </w:r>
          </w:p>
        </w:tc>
        <w:tc>
          <w:tcPr>
            <w:tcW w:w="709" w:type="dxa"/>
          </w:tcPr>
          <w:p w14:paraId="031D2429" w14:textId="77777777" w:rsidR="00C0233C" w:rsidRPr="0051318C" w:rsidRDefault="00C0233C" w:rsidP="00D54806">
            <w:pPr>
              <w:jc w:val="center"/>
              <w:rPr>
                <w:sz w:val="22"/>
                <w:szCs w:val="22"/>
              </w:rPr>
            </w:pPr>
            <w:r>
              <w:rPr>
                <w:sz w:val="22"/>
                <w:szCs w:val="22"/>
              </w:rPr>
              <w:t>-</w:t>
            </w:r>
          </w:p>
        </w:tc>
        <w:tc>
          <w:tcPr>
            <w:tcW w:w="709" w:type="dxa"/>
          </w:tcPr>
          <w:p w14:paraId="1000ECE6" w14:textId="77777777" w:rsidR="00C0233C" w:rsidRPr="0051318C" w:rsidRDefault="00C0233C" w:rsidP="00D54806">
            <w:pPr>
              <w:jc w:val="center"/>
              <w:rPr>
                <w:sz w:val="22"/>
                <w:szCs w:val="22"/>
              </w:rPr>
            </w:pPr>
            <w:r>
              <w:rPr>
                <w:sz w:val="22"/>
                <w:szCs w:val="22"/>
              </w:rPr>
              <w:t>-</w:t>
            </w:r>
          </w:p>
        </w:tc>
        <w:tc>
          <w:tcPr>
            <w:tcW w:w="708" w:type="dxa"/>
          </w:tcPr>
          <w:p w14:paraId="0E8CE949" w14:textId="77777777" w:rsidR="00C0233C" w:rsidRPr="0051318C" w:rsidRDefault="00C0233C" w:rsidP="00D54806">
            <w:pPr>
              <w:jc w:val="center"/>
              <w:rPr>
                <w:sz w:val="22"/>
                <w:szCs w:val="22"/>
              </w:rPr>
            </w:pPr>
            <w:r>
              <w:rPr>
                <w:sz w:val="22"/>
                <w:szCs w:val="22"/>
              </w:rPr>
              <w:t>-</w:t>
            </w:r>
          </w:p>
        </w:tc>
        <w:tc>
          <w:tcPr>
            <w:tcW w:w="993" w:type="dxa"/>
          </w:tcPr>
          <w:p w14:paraId="4EDE42B3" w14:textId="77777777" w:rsidR="00C0233C" w:rsidRPr="0051318C" w:rsidRDefault="00C0233C" w:rsidP="00D54806">
            <w:pPr>
              <w:jc w:val="center"/>
              <w:rPr>
                <w:sz w:val="22"/>
                <w:szCs w:val="22"/>
              </w:rPr>
            </w:pPr>
            <w:r>
              <w:rPr>
                <w:sz w:val="22"/>
                <w:szCs w:val="22"/>
              </w:rPr>
              <w:t>14</w:t>
            </w:r>
          </w:p>
        </w:tc>
      </w:tr>
      <w:tr w:rsidR="00C0233C" w:rsidRPr="0051318C" w14:paraId="78A813E8" w14:textId="77777777" w:rsidTr="0093425B">
        <w:trPr>
          <w:jc w:val="center"/>
        </w:trPr>
        <w:tc>
          <w:tcPr>
            <w:tcW w:w="1140" w:type="dxa"/>
          </w:tcPr>
          <w:p w14:paraId="20666146" w14:textId="77777777" w:rsidR="00C0233C" w:rsidRPr="00302FF6" w:rsidRDefault="00C0233C" w:rsidP="00D54806">
            <w:pPr>
              <w:jc w:val="center"/>
              <w:rPr>
                <w:b/>
                <w:bCs/>
                <w:sz w:val="22"/>
                <w:szCs w:val="22"/>
              </w:rPr>
            </w:pPr>
            <w:r w:rsidRPr="00302FF6">
              <w:rPr>
                <w:b/>
                <w:bCs/>
                <w:sz w:val="22"/>
                <w:szCs w:val="22"/>
              </w:rPr>
              <w:t>CO5</w:t>
            </w:r>
          </w:p>
        </w:tc>
        <w:tc>
          <w:tcPr>
            <w:tcW w:w="709" w:type="dxa"/>
          </w:tcPr>
          <w:p w14:paraId="12AE8F8D" w14:textId="77777777" w:rsidR="00C0233C" w:rsidRPr="0051318C" w:rsidRDefault="00C0233C" w:rsidP="00D54806">
            <w:pPr>
              <w:jc w:val="center"/>
              <w:rPr>
                <w:sz w:val="22"/>
                <w:szCs w:val="22"/>
              </w:rPr>
            </w:pPr>
            <w:r>
              <w:rPr>
                <w:sz w:val="22"/>
                <w:szCs w:val="22"/>
              </w:rPr>
              <w:t>2</w:t>
            </w:r>
          </w:p>
        </w:tc>
        <w:tc>
          <w:tcPr>
            <w:tcW w:w="708" w:type="dxa"/>
          </w:tcPr>
          <w:p w14:paraId="4DC5D4E3" w14:textId="77777777" w:rsidR="00C0233C" w:rsidRPr="0051318C" w:rsidRDefault="00C0233C" w:rsidP="00D54806">
            <w:pPr>
              <w:jc w:val="center"/>
              <w:rPr>
                <w:sz w:val="22"/>
                <w:szCs w:val="22"/>
              </w:rPr>
            </w:pPr>
            <w:r>
              <w:rPr>
                <w:sz w:val="22"/>
                <w:szCs w:val="22"/>
              </w:rPr>
              <w:t>-</w:t>
            </w:r>
          </w:p>
        </w:tc>
        <w:tc>
          <w:tcPr>
            <w:tcW w:w="709" w:type="dxa"/>
          </w:tcPr>
          <w:p w14:paraId="3984D8F0" w14:textId="77777777" w:rsidR="00C0233C" w:rsidRPr="0051318C" w:rsidRDefault="00C0233C" w:rsidP="00D54806">
            <w:pPr>
              <w:jc w:val="center"/>
              <w:rPr>
                <w:sz w:val="22"/>
                <w:szCs w:val="22"/>
              </w:rPr>
            </w:pPr>
            <w:r>
              <w:rPr>
                <w:sz w:val="22"/>
                <w:szCs w:val="22"/>
              </w:rPr>
              <w:t>-</w:t>
            </w:r>
          </w:p>
        </w:tc>
        <w:tc>
          <w:tcPr>
            <w:tcW w:w="709" w:type="dxa"/>
          </w:tcPr>
          <w:p w14:paraId="38834C2D" w14:textId="77777777" w:rsidR="00C0233C" w:rsidRPr="0051318C" w:rsidRDefault="00C0233C" w:rsidP="00D54806">
            <w:pPr>
              <w:jc w:val="center"/>
              <w:rPr>
                <w:sz w:val="22"/>
                <w:szCs w:val="22"/>
              </w:rPr>
            </w:pPr>
            <w:r>
              <w:rPr>
                <w:sz w:val="22"/>
                <w:szCs w:val="22"/>
              </w:rPr>
              <w:t>10</w:t>
            </w:r>
          </w:p>
        </w:tc>
        <w:tc>
          <w:tcPr>
            <w:tcW w:w="709" w:type="dxa"/>
          </w:tcPr>
          <w:p w14:paraId="200E1DC9" w14:textId="77777777" w:rsidR="00C0233C" w:rsidRPr="0051318C" w:rsidRDefault="00C0233C" w:rsidP="00D54806">
            <w:pPr>
              <w:jc w:val="center"/>
              <w:rPr>
                <w:sz w:val="22"/>
                <w:szCs w:val="22"/>
              </w:rPr>
            </w:pPr>
            <w:r>
              <w:rPr>
                <w:sz w:val="22"/>
                <w:szCs w:val="22"/>
              </w:rPr>
              <w:t>-</w:t>
            </w:r>
          </w:p>
        </w:tc>
        <w:tc>
          <w:tcPr>
            <w:tcW w:w="708" w:type="dxa"/>
          </w:tcPr>
          <w:p w14:paraId="58996DC7" w14:textId="77777777" w:rsidR="00C0233C" w:rsidRPr="0051318C" w:rsidRDefault="00C0233C" w:rsidP="00D54806">
            <w:pPr>
              <w:jc w:val="center"/>
              <w:rPr>
                <w:sz w:val="22"/>
                <w:szCs w:val="22"/>
              </w:rPr>
            </w:pPr>
            <w:r>
              <w:rPr>
                <w:sz w:val="22"/>
                <w:szCs w:val="22"/>
              </w:rPr>
              <w:t>-</w:t>
            </w:r>
          </w:p>
        </w:tc>
        <w:tc>
          <w:tcPr>
            <w:tcW w:w="993" w:type="dxa"/>
          </w:tcPr>
          <w:p w14:paraId="11154942" w14:textId="77777777" w:rsidR="00C0233C" w:rsidRPr="0051318C" w:rsidRDefault="00C0233C" w:rsidP="00D54806">
            <w:pPr>
              <w:jc w:val="center"/>
              <w:rPr>
                <w:sz w:val="22"/>
                <w:szCs w:val="22"/>
              </w:rPr>
            </w:pPr>
            <w:r>
              <w:rPr>
                <w:sz w:val="22"/>
                <w:szCs w:val="22"/>
              </w:rPr>
              <w:t>12</w:t>
            </w:r>
          </w:p>
        </w:tc>
      </w:tr>
      <w:tr w:rsidR="00C0233C" w:rsidRPr="0051318C" w14:paraId="5F2132C4" w14:textId="77777777" w:rsidTr="0093425B">
        <w:trPr>
          <w:jc w:val="center"/>
        </w:trPr>
        <w:tc>
          <w:tcPr>
            <w:tcW w:w="1140" w:type="dxa"/>
          </w:tcPr>
          <w:p w14:paraId="6310AE8E" w14:textId="77777777" w:rsidR="00C0233C" w:rsidRPr="00302FF6" w:rsidRDefault="00C0233C" w:rsidP="00D54806">
            <w:pPr>
              <w:jc w:val="center"/>
              <w:rPr>
                <w:b/>
                <w:bCs/>
                <w:sz w:val="22"/>
                <w:szCs w:val="22"/>
              </w:rPr>
            </w:pPr>
            <w:r w:rsidRPr="00302FF6">
              <w:rPr>
                <w:b/>
                <w:bCs/>
                <w:sz w:val="22"/>
                <w:szCs w:val="22"/>
              </w:rPr>
              <w:t>CO6</w:t>
            </w:r>
          </w:p>
        </w:tc>
        <w:tc>
          <w:tcPr>
            <w:tcW w:w="709" w:type="dxa"/>
          </w:tcPr>
          <w:p w14:paraId="1205606B" w14:textId="77777777" w:rsidR="00C0233C" w:rsidRPr="0051318C" w:rsidRDefault="00C0233C" w:rsidP="00D54806">
            <w:pPr>
              <w:jc w:val="center"/>
              <w:rPr>
                <w:sz w:val="22"/>
                <w:szCs w:val="22"/>
              </w:rPr>
            </w:pPr>
            <w:r>
              <w:rPr>
                <w:sz w:val="22"/>
                <w:szCs w:val="22"/>
              </w:rPr>
              <w:t>2</w:t>
            </w:r>
          </w:p>
        </w:tc>
        <w:tc>
          <w:tcPr>
            <w:tcW w:w="708" w:type="dxa"/>
          </w:tcPr>
          <w:p w14:paraId="7350B2BF" w14:textId="77777777" w:rsidR="00C0233C" w:rsidRPr="0051318C" w:rsidRDefault="00C0233C" w:rsidP="00D54806">
            <w:pPr>
              <w:jc w:val="center"/>
              <w:rPr>
                <w:sz w:val="22"/>
                <w:szCs w:val="22"/>
              </w:rPr>
            </w:pPr>
            <w:r>
              <w:rPr>
                <w:sz w:val="22"/>
                <w:szCs w:val="22"/>
              </w:rPr>
              <w:t>6</w:t>
            </w:r>
          </w:p>
        </w:tc>
        <w:tc>
          <w:tcPr>
            <w:tcW w:w="709" w:type="dxa"/>
          </w:tcPr>
          <w:p w14:paraId="79E64D55" w14:textId="77777777" w:rsidR="00C0233C" w:rsidRPr="0051318C" w:rsidRDefault="00C0233C" w:rsidP="00D54806">
            <w:pPr>
              <w:jc w:val="center"/>
              <w:rPr>
                <w:sz w:val="22"/>
                <w:szCs w:val="22"/>
              </w:rPr>
            </w:pPr>
            <w:r>
              <w:rPr>
                <w:sz w:val="22"/>
                <w:szCs w:val="22"/>
              </w:rPr>
              <w:t>5</w:t>
            </w:r>
          </w:p>
        </w:tc>
        <w:tc>
          <w:tcPr>
            <w:tcW w:w="709" w:type="dxa"/>
          </w:tcPr>
          <w:p w14:paraId="1331B124" w14:textId="77777777" w:rsidR="00C0233C" w:rsidRPr="0051318C" w:rsidRDefault="00C0233C" w:rsidP="00D54806">
            <w:pPr>
              <w:jc w:val="center"/>
              <w:rPr>
                <w:sz w:val="22"/>
                <w:szCs w:val="22"/>
              </w:rPr>
            </w:pPr>
            <w:r>
              <w:rPr>
                <w:sz w:val="22"/>
                <w:szCs w:val="22"/>
              </w:rPr>
              <w:t>-</w:t>
            </w:r>
          </w:p>
        </w:tc>
        <w:tc>
          <w:tcPr>
            <w:tcW w:w="709" w:type="dxa"/>
          </w:tcPr>
          <w:p w14:paraId="74655DE9" w14:textId="77777777" w:rsidR="00C0233C" w:rsidRPr="0051318C" w:rsidRDefault="00C0233C" w:rsidP="00D54806">
            <w:pPr>
              <w:jc w:val="center"/>
              <w:rPr>
                <w:sz w:val="22"/>
                <w:szCs w:val="22"/>
              </w:rPr>
            </w:pPr>
            <w:r>
              <w:rPr>
                <w:sz w:val="22"/>
                <w:szCs w:val="22"/>
              </w:rPr>
              <w:t>-</w:t>
            </w:r>
          </w:p>
        </w:tc>
        <w:tc>
          <w:tcPr>
            <w:tcW w:w="708" w:type="dxa"/>
          </w:tcPr>
          <w:p w14:paraId="6FD09772" w14:textId="77777777" w:rsidR="00C0233C" w:rsidRPr="0051318C" w:rsidRDefault="00C0233C" w:rsidP="00D54806">
            <w:pPr>
              <w:jc w:val="center"/>
              <w:rPr>
                <w:sz w:val="22"/>
                <w:szCs w:val="22"/>
              </w:rPr>
            </w:pPr>
            <w:r>
              <w:rPr>
                <w:sz w:val="22"/>
                <w:szCs w:val="22"/>
              </w:rPr>
              <w:t>-</w:t>
            </w:r>
          </w:p>
        </w:tc>
        <w:tc>
          <w:tcPr>
            <w:tcW w:w="993" w:type="dxa"/>
          </w:tcPr>
          <w:p w14:paraId="304EEE85" w14:textId="77777777" w:rsidR="00C0233C" w:rsidRPr="0051318C" w:rsidRDefault="00C0233C" w:rsidP="00D54806">
            <w:pPr>
              <w:jc w:val="center"/>
              <w:rPr>
                <w:sz w:val="22"/>
                <w:szCs w:val="22"/>
              </w:rPr>
            </w:pPr>
            <w:r>
              <w:rPr>
                <w:sz w:val="22"/>
                <w:szCs w:val="22"/>
              </w:rPr>
              <w:t>13</w:t>
            </w:r>
          </w:p>
        </w:tc>
      </w:tr>
      <w:tr w:rsidR="00C0233C" w:rsidRPr="0051318C" w14:paraId="500B138F" w14:textId="77777777" w:rsidTr="0093425B">
        <w:trPr>
          <w:jc w:val="center"/>
        </w:trPr>
        <w:tc>
          <w:tcPr>
            <w:tcW w:w="5392" w:type="dxa"/>
            <w:gridSpan w:val="7"/>
          </w:tcPr>
          <w:p w14:paraId="17A569DD" w14:textId="77777777" w:rsidR="00C0233C" w:rsidRPr="0051318C" w:rsidRDefault="00C0233C" w:rsidP="00D54806">
            <w:pPr>
              <w:rPr>
                <w:sz w:val="22"/>
                <w:szCs w:val="22"/>
              </w:rPr>
            </w:pPr>
          </w:p>
        </w:tc>
        <w:tc>
          <w:tcPr>
            <w:tcW w:w="993" w:type="dxa"/>
          </w:tcPr>
          <w:p w14:paraId="3FDB02E6" w14:textId="77777777" w:rsidR="00C0233C" w:rsidRPr="0051318C" w:rsidRDefault="00C0233C" w:rsidP="00D54806">
            <w:pPr>
              <w:jc w:val="center"/>
              <w:rPr>
                <w:b/>
                <w:sz w:val="22"/>
                <w:szCs w:val="22"/>
              </w:rPr>
            </w:pPr>
            <w:r w:rsidRPr="0051318C">
              <w:rPr>
                <w:b/>
                <w:sz w:val="22"/>
                <w:szCs w:val="22"/>
              </w:rPr>
              <w:t>12</w:t>
            </w:r>
            <w:r>
              <w:rPr>
                <w:b/>
                <w:sz w:val="22"/>
                <w:szCs w:val="22"/>
              </w:rPr>
              <w:t>5</w:t>
            </w:r>
          </w:p>
        </w:tc>
      </w:tr>
    </w:tbl>
    <w:p w14:paraId="53FA4544" w14:textId="77777777" w:rsidR="00C0233C" w:rsidRDefault="00C0233C" w:rsidP="00731D4D"/>
    <w:p w14:paraId="2BE532F0" w14:textId="77777777" w:rsidR="00C0233C" w:rsidRDefault="00C0233C">
      <w:pPr>
        <w:spacing w:after="200" w:line="276" w:lineRule="auto"/>
        <w:rPr>
          <w:rFonts w:ascii="Arial" w:hAnsi="Arial" w:cs="Arial"/>
          <w:bCs/>
          <w:noProof/>
        </w:rPr>
      </w:pPr>
      <w:r>
        <w:rPr>
          <w:rFonts w:ascii="Arial" w:hAnsi="Arial" w:cs="Arial"/>
          <w:bCs/>
          <w:noProof/>
        </w:rPr>
        <w:br w:type="page"/>
      </w:r>
    </w:p>
    <w:p w14:paraId="13288067" w14:textId="11A617A1" w:rsidR="00C0233C" w:rsidRDefault="00C0233C" w:rsidP="0057613F">
      <w:pPr>
        <w:jc w:val="center"/>
        <w:rPr>
          <w:rFonts w:ascii="Arial" w:hAnsi="Arial" w:cs="Arial"/>
          <w:bCs/>
          <w:noProof/>
        </w:rPr>
      </w:pPr>
      <w:r>
        <w:rPr>
          <w:rFonts w:ascii="Arial" w:hAnsi="Arial" w:cs="Arial"/>
          <w:noProof/>
        </w:rPr>
        <w:lastRenderedPageBreak/>
        <w:drawing>
          <wp:inline distT="0" distB="0" distL="0" distR="0" wp14:anchorId="1B60999B" wp14:editId="63F1A061">
            <wp:extent cx="5734050" cy="838200"/>
            <wp:effectExtent l="0" t="0" r="0" b="0"/>
            <wp:docPr id="1440539828" name="Picture 14405398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3D2B494" w14:textId="77777777" w:rsidR="00C0233C" w:rsidRDefault="00C0233C" w:rsidP="0057613F">
      <w:pPr>
        <w:jc w:val="center"/>
        <w:rPr>
          <w:b/>
          <w:bCs/>
        </w:rPr>
      </w:pPr>
    </w:p>
    <w:p w14:paraId="15665E58" w14:textId="77777777" w:rsidR="00C0233C" w:rsidRDefault="00C0233C" w:rsidP="0057613F">
      <w:pPr>
        <w:jc w:val="center"/>
        <w:rPr>
          <w:b/>
          <w:bCs/>
        </w:rPr>
      </w:pPr>
      <w:r>
        <w:rPr>
          <w:b/>
          <w:bCs/>
        </w:rPr>
        <w:t>END SEMESTER EXAMINATION – NOV / DEC 2025</w:t>
      </w:r>
    </w:p>
    <w:p w14:paraId="133E21E0" w14:textId="77777777" w:rsidR="00C0233C" w:rsidRPr="00511FC5" w:rsidRDefault="00C0233C" w:rsidP="00472F53">
      <w:pPr>
        <w:contextualSpacing/>
        <w:jc w:val="center"/>
        <w:rPr>
          <w:bCs/>
          <w:noProof/>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374"/>
        <w:gridCol w:w="1673"/>
        <w:gridCol w:w="670"/>
      </w:tblGrid>
      <w:tr w:rsidR="00C0233C" w:rsidRPr="0057613F" w14:paraId="4C755EC9" w14:textId="77777777" w:rsidTr="00511FC5">
        <w:trPr>
          <w:trHeight w:val="397"/>
          <w:jc w:val="center"/>
        </w:trPr>
        <w:tc>
          <w:tcPr>
            <w:tcW w:w="1701" w:type="dxa"/>
            <w:vAlign w:val="center"/>
          </w:tcPr>
          <w:p w14:paraId="51A641ED" w14:textId="77777777" w:rsidR="00C0233C" w:rsidRPr="0057613F" w:rsidRDefault="00C0233C" w:rsidP="00472F53">
            <w:pPr>
              <w:pStyle w:val="Title"/>
              <w:contextualSpacing/>
              <w:jc w:val="left"/>
              <w:rPr>
                <w:b/>
                <w:szCs w:val="22"/>
              </w:rPr>
            </w:pPr>
            <w:r w:rsidRPr="0057613F">
              <w:rPr>
                <w:b/>
                <w:sz w:val="22"/>
                <w:szCs w:val="22"/>
              </w:rPr>
              <w:t xml:space="preserve">Course Code      </w:t>
            </w:r>
          </w:p>
        </w:tc>
        <w:tc>
          <w:tcPr>
            <w:tcW w:w="6374" w:type="dxa"/>
            <w:vAlign w:val="center"/>
          </w:tcPr>
          <w:p w14:paraId="723BF9BC" w14:textId="77777777" w:rsidR="00C0233C" w:rsidRPr="0057613F" w:rsidRDefault="00C0233C" w:rsidP="00472F53">
            <w:pPr>
              <w:pStyle w:val="Title"/>
              <w:contextualSpacing/>
              <w:jc w:val="left"/>
              <w:rPr>
                <w:b/>
                <w:szCs w:val="22"/>
              </w:rPr>
            </w:pPr>
            <w:r w:rsidRPr="0057613F">
              <w:rPr>
                <w:b/>
                <w:sz w:val="22"/>
                <w:szCs w:val="22"/>
              </w:rPr>
              <w:t>25AG101</w:t>
            </w:r>
          </w:p>
        </w:tc>
        <w:tc>
          <w:tcPr>
            <w:tcW w:w="1673" w:type="dxa"/>
            <w:vAlign w:val="center"/>
          </w:tcPr>
          <w:p w14:paraId="01E89CEF" w14:textId="77777777" w:rsidR="00C0233C" w:rsidRPr="0057613F" w:rsidRDefault="00C0233C" w:rsidP="00472F53">
            <w:pPr>
              <w:pStyle w:val="Title"/>
              <w:ind w:left="-468" w:firstLine="468"/>
              <w:contextualSpacing/>
              <w:jc w:val="left"/>
              <w:rPr>
                <w:szCs w:val="22"/>
              </w:rPr>
            </w:pPr>
            <w:r w:rsidRPr="0057613F">
              <w:rPr>
                <w:b/>
                <w:bCs/>
                <w:sz w:val="22"/>
                <w:szCs w:val="22"/>
              </w:rPr>
              <w:t xml:space="preserve">Duration       </w:t>
            </w:r>
          </w:p>
        </w:tc>
        <w:tc>
          <w:tcPr>
            <w:tcW w:w="670" w:type="dxa"/>
            <w:vAlign w:val="center"/>
          </w:tcPr>
          <w:p w14:paraId="53D92536" w14:textId="77777777" w:rsidR="00C0233C" w:rsidRPr="0057613F" w:rsidRDefault="00C0233C" w:rsidP="00472F53">
            <w:pPr>
              <w:pStyle w:val="Title"/>
              <w:contextualSpacing/>
              <w:jc w:val="left"/>
              <w:rPr>
                <w:b/>
                <w:szCs w:val="22"/>
              </w:rPr>
            </w:pPr>
            <w:r w:rsidRPr="0057613F">
              <w:rPr>
                <w:b/>
                <w:sz w:val="22"/>
                <w:szCs w:val="22"/>
              </w:rPr>
              <w:t>3hrs</w:t>
            </w:r>
          </w:p>
        </w:tc>
      </w:tr>
      <w:tr w:rsidR="00C0233C" w:rsidRPr="0057613F" w14:paraId="122B7F31" w14:textId="77777777" w:rsidTr="00511FC5">
        <w:trPr>
          <w:trHeight w:val="397"/>
          <w:jc w:val="center"/>
        </w:trPr>
        <w:tc>
          <w:tcPr>
            <w:tcW w:w="1701" w:type="dxa"/>
            <w:vAlign w:val="center"/>
          </w:tcPr>
          <w:p w14:paraId="4DC23184" w14:textId="77777777" w:rsidR="00C0233C" w:rsidRPr="0057613F" w:rsidRDefault="00C0233C" w:rsidP="0057613F">
            <w:pPr>
              <w:pStyle w:val="Title"/>
              <w:ind w:right="-160"/>
              <w:contextualSpacing/>
              <w:jc w:val="left"/>
              <w:rPr>
                <w:b/>
                <w:szCs w:val="22"/>
              </w:rPr>
            </w:pPr>
            <w:r w:rsidRPr="0057613F">
              <w:rPr>
                <w:b/>
                <w:sz w:val="22"/>
                <w:szCs w:val="22"/>
              </w:rPr>
              <w:t xml:space="preserve">Course Title     </w:t>
            </w:r>
          </w:p>
        </w:tc>
        <w:tc>
          <w:tcPr>
            <w:tcW w:w="6374" w:type="dxa"/>
            <w:vAlign w:val="center"/>
          </w:tcPr>
          <w:p w14:paraId="2DF26F65" w14:textId="77777777" w:rsidR="00C0233C" w:rsidRPr="0057613F" w:rsidRDefault="00C0233C" w:rsidP="00472F53">
            <w:pPr>
              <w:pStyle w:val="Title"/>
              <w:contextualSpacing/>
              <w:jc w:val="left"/>
              <w:rPr>
                <w:b/>
                <w:szCs w:val="22"/>
              </w:rPr>
            </w:pPr>
            <w:r w:rsidRPr="0057613F">
              <w:rPr>
                <w:b/>
                <w:sz w:val="22"/>
                <w:szCs w:val="22"/>
              </w:rPr>
              <w:t>FUNDAMENTALS OF AGRONOMY</w:t>
            </w:r>
          </w:p>
        </w:tc>
        <w:tc>
          <w:tcPr>
            <w:tcW w:w="1673" w:type="dxa"/>
            <w:vAlign w:val="center"/>
          </w:tcPr>
          <w:p w14:paraId="48A83262" w14:textId="77777777" w:rsidR="00C0233C" w:rsidRPr="0057613F" w:rsidRDefault="00C0233C" w:rsidP="00472F53">
            <w:pPr>
              <w:pStyle w:val="Title"/>
              <w:contextualSpacing/>
              <w:jc w:val="left"/>
              <w:rPr>
                <w:b/>
                <w:bCs/>
                <w:szCs w:val="22"/>
              </w:rPr>
            </w:pPr>
            <w:r w:rsidRPr="0057613F">
              <w:rPr>
                <w:b/>
                <w:bCs/>
                <w:sz w:val="22"/>
                <w:szCs w:val="22"/>
              </w:rPr>
              <w:t xml:space="preserve">Max. Marks </w:t>
            </w:r>
          </w:p>
        </w:tc>
        <w:tc>
          <w:tcPr>
            <w:tcW w:w="670" w:type="dxa"/>
            <w:vAlign w:val="center"/>
          </w:tcPr>
          <w:p w14:paraId="77A1B862" w14:textId="77777777" w:rsidR="00C0233C" w:rsidRPr="0057613F" w:rsidRDefault="00C0233C" w:rsidP="00472F53">
            <w:pPr>
              <w:pStyle w:val="Title"/>
              <w:contextualSpacing/>
              <w:jc w:val="left"/>
              <w:rPr>
                <w:b/>
                <w:szCs w:val="22"/>
              </w:rPr>
            </w:pPr>
            <w:r w:rsidRPr="0057613F">
              <w:rPr>
                <w:b/>
                <w:sz w:val="22"/>
                <w:szCs w:val="22"/>
              </w:rPr>
              <w:t>100</w:t>
            </w:r>
          </w:p>
        </w:tc>
      </w:tr>
    </w:tbl>
    <w:p w14:paraId="29BB2A62" w14:textId="77777777" w:rsidR="00C0233C" w:rsidRPr="00511FC5" w:rsidRDefault="00C0233C" w:rsidP="0030423A">
      <w:pPr>
        <w:ind w:left="720"/>
        <w:contextualSpacing/>
        <w:rPr>
          <w:highlight w:val="yellow"/>
        </w:rPr>
      </w:pPr>
    </w:p>
    <w:tbl>
      <w:tblPr>
        <w:tblStyle w:val="TableGrid"/>
        <w:tblW w:w="5402"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966"/>
        <w:gridCol w:w="6722"/>
        <w:gridCol w:w="670"/>
        <w:gridCol w:w="537"/>
        <w:gridCol w:w="521"/>
      </w:tblGrid>
      <w:tr w:rsidR="00C0233C" w:rsidRPr="0052120D" w14:paraId="73603525" w14:textId="77777777" w:rsidTr="00C0233C">
        <w:trPr>
          <w:trHeight w:val="549"/>
          <w:jc w:val="center"/>
        </w:trPr>
        <w:tc>
          <w:tcPr>
            <w:tcW w:w="240" w:type="pct"/>
            <w:vAlign w:val="center"/>
          </w:tcPr>
          <w:p w14:paraId="0C55B231" w14:textId="77777777" w:rsidR="00C0233C" w:rsidRPr="0052120D" w:rsidRDefault="00C0233C" w:rsidP="0030423A">
            <w:pPr>
              <w:contextualSpacing/>
              <w:jc w:val="center"/>
              <w:rPr>
                <w:b/>
              </w:rPr>
            </w:pPr>
            <w:r w:rsidRPr="0052120D">
              <w:rPr>
                <w:b/>
              </w:rPr>
              <w:t>Q. No.</w:t>
            </w:r>
          </w:p>
        </w:tc>
        <w:tc>
          <w:tcPr>
            <w:tcW w:w="3880" w:type="pct"/>
            <w:gridSpan w:val="2"/>
            <w:vAlign w:val="center"/>
          </w:tcPr>
          <w:p w14:paraId="4EA1CB4E" w14:textId="77777777" w:rsidR="00C0233C" w:rsidRPr="0052120D" w:rsidRDefault="00C0233C" w:rsidP="0030423A">
            <w:pPr>
              <w:contextualSpacing/>
              <w:jc w:val="center"/>
              <w:rPr>
                <w:b/>
              </w:rPr>
            </w:pPr>
            <w:r w:rsidRPr="0052120D">
              <w:rPr>
                <w:b/>
              </w:rPr>
              <w:t>Questions</w:t>
            </w:r>
          </w:p>
        </w:tc>
        <w:tc>
          <w:tcPr>
            <w:tcW w:w="335" w:type="pct"/>
            <w:vAlign w:val="center"/>
          </w:tcPr>
          <w:p w14:paraId="30015072" w14:textId="77777777" w:rsidR="00C0233C" w:rsidRPr="0052120D" w:rsidRDefault="00C0233C" w:rsidP="0030423A">
            <w:pPr>
              <w:contextualSpacing/>
              <w:jc w:val="center"/>
              <w:rPr>
                <w:b/>
              </w:rPr>
            </w:pPr>
            <w:r w:rsidRPr="0052120D">
              <w:rPr>
                <w:b/>
              </w:rPr>
              <w:t>CO</w:t>
            </w:r>
          </w:p>
        </w:tc>
        <w:tc>
          <w:tcPr>
            <w:tcW w:w="269" w:type="pct"/>
            <w:vAlign w:val="center"/>
          </w:tcPr>
          <w:p w14:paraId="3D77E87A" w14:textId="77777777" w:rsidR="00C0233C" w:rsidRPr="0052120D" w:rsidRDefault="00C0233C" w:rsidP="0030423A">
            <w:pPr>
              <w:contextualSpacing/>
              <w:jc w:val="center"/>
              <w:rPr>
                <w:b/>
              </w:rPr>
            </w:pPr>
            <w:r w:rsidRPr="0052120D">
              <w:rPr>
                <w:b/>
              </w:rPr>
              <w:t>BL</w:t>
            </w:r>
          </w:p>
        </w:tc>
        <w:tc>
          <w:tcPr>
            <w:tcW w:w="275" w:type="pct"/>
            <w:vAlign w:val="center"/>
          </w:tcPr>
          <w:p w14:paraId="3C1E599A" w14:textId="77777777" w:rsidR="00C0233C" w:rsidRPr="0052120D" w:rsidRDefault="00C0233C" w:rsidP="0057613F">
            <w:pPr>
              <w:contextualSpacing/>
              <w:jc w:val="center"/>
              <w:rPr>
                <w:b/>
              </w:rPr>
            </w:pPr>
            <w:r w:rsidRPr="0052120D">
              <w:rPr>
                <w:b/>
              </w:rPr>
              <w:t>M</w:t>
            </w:r>
          </w:p>
        </w:tc>
      </w:tr>
      <w:tr w:rsidR="00C0233C" w:rsidRPr="0052120D" w14:paraId="589F1997" w14:textId="77777777" w:rsidTr="00C0233C">
        <w:trPr>
          <w:trHeight w:val="549"/>
          <w:jc w:val="center"/>
        </w:trPr>
        <w:tc>
          <w:tcPr>
            <w:tcW w:w="5000" w:type="pct"/>
            <w:gridSpan w:val="6"/>
            <w:vAlign w:val="center"/>
          </w:tcPr>
          <w:p w14:paraId="4CE3C23A" w14:textId="77777777" w:rsidR="00C0233C" w:rsidRPr="0052120D" w:rsidRDefault="00C0233C" w:rsidP="0030423A">
            <w:pPr>
              <w:contextualSpacing/>
              <w:jc w:val="center"/>
              <w:rPr>
                <w:b/>
                <w:u w:val="single"/>
              </w:rPr>
            </w:pPr>
            <w:r w:rsidRPr="0052120D">
              <w:rPr>
                <w:b/>
                <w:u w:val="single"/>
              </w:rPr>
              <w:t>PART – A (20 X 1 = 20 MARKS)</w:t>
            </w:r>
          </w:p>
        </w:tc>
      </w:tr>
      <w:tr w:rsidR="00C0233C" w:rsidRPr="0052120D" w14:paraId="72C3FDA0" w14:textId="77777777" w:rsidTr="00C0233C">
        <w:trPr>
          <w:trHeight w:val="395"/>
          <w:jc w:val="center"/>
        </w:trPr>
        <w:tc>
          <w:tcPr>
            <w:tcW w:w="240" w:type="pct"/>
            <w:vAlign w:val="center"/>
          </w:tcPr>
          <w:p w14:paraId="6AA58C9F" w14:textId="77777777" w:rsidR="00C0233C" w:rsidRPr="0052120D" w:rsidRDefault="00C0233C" w:rsidP="0030423A">
            <w:pPr>
              <w:contextualSpacing/>
              <w:jc w:val="center"/>
            </w:pPr>
            <w:r w:rsidRPr="0052120D">
              <w:t>1.</w:t>
            </w:r>
          </w:p>
        </w:tc>
        <w:tc>
          <w:tcPr>
            <w:tcW w:w="3880" w:type="pct"/>
            <w:gridSpan w:val="2"/>
            <w:vAlign w:val="center"/>
          </w:tcPr>
          <w:p w14:paraId="6C1096A3" w14:textId="77777777" w:rsidR="00C0233C" w:rsidRPr="0052120D" w:rsidRDefault="00C0233C" w:rsidP="00D91551">
            <w:pPr>
              <w:jc w:val="both"/>
              <w:textAlignment w:val="baseline"/>
              <w:rPr>
                <w:color w:val="000000"/>
                <w:lang w:eastAsia="en-IN"/>
              </w:rPr>
            </w:pPr>
            <w:r w:rsidRPr="0052120D">
              <w:rPr>
                <w:color w:val="000000"/>
                <w:lang w:eastAsia="en-IN"/>
              </w:rPr>
              <w:t>-------- is a branch of agricultural science which deals with principles and practices of soil, water and crop management</w:t>
            </w:r>
          </w:p>
        </w:tc>
        <w:tc>
          <w:tcPr>
            <w:tcW w:w="335" w:type="pct"/>
            <w:vAlign w:val="center"/>
          </w:tcPr>
          <w:p w14:paraId="536FD41D" w14:textId="77777777" w:rsidR="00C0233C" w:rsidRPr="0052120D" w:rsidRDefault="00C0233C" w:rsidP="002E12F2">
            <w:pPr>
              <w:contextualSpacing/>
              <w:jc w:val="center"/>
            </w:pPr>
            <w:r w:rsidRPr="0052120D">
              <w:t>CO1</w:t>
            </w:r>
          </w:p>
        </w:tc>
        <w:tc>
          <w:tcPr>
            <w:tcW w:w="269" w:type="pct"/>
            <w:vAlign w:val="center"/>
          </w:tcPr>
          <w:p w14:paraId="042941C4" w14:textId="77777777" w:rsidR="00C0233C" w:rsidRPr="0052120D" w:rsidRDefault="00C0233C" w:rsidP="002E12F2">
            <w:pPr>
              <w:contextualSpacing/>
              <w:jc w:val="center"/>
            </w:pPr>
            <w:r w:rsidRPr="0052120D">
              <w:t>U</w:t>
            </w:r>
          </w:p>
        </w:tc>
        <w:tc>
          <w:tcPr>
            <w:tcW w:w="275" w:type="pct"/>
            <w:vAlign w:val="center"/>
          </w:tcPr>
          <w:p w14:paraId="3DCCBEE4" w14:textId="77777777" w:rsidR="00C0233C" w:rsidRPr="0052120D" w:rsidRDefault="00C0233C" w:rsidP="002E12F2">
            <w:pPr>
              <w:contextualSpacing/>
              <w:jc w:val="center"/>
            </w:pPr>
            <w:r w:rsidRPr="0052120D">
              <w:t>1</w:t>
            </w:r>
          </w:p>
        </w:tc>
      </w:tr>
      <w:tr w:rsidR="00C0233C" w:rsidRPr="0052120D" w14:paraId="505F6812" w14:textId="77777777" w:rsidTr="00C0233C">
        <w:trPr>
          <w:trHeight w:val="395"/>
          <w:jc w:val="center"/>
        </w:trPr>
        <w:tc>
          <w:tcPr>
            <w:tcW w:w="240" w:type="pct"/>
            <w:vAlign w:val="center"/>
          </w:tcPr>
          <w:p w14:paraId="63E5EA4B" w14:textId="77777777" w:rsidR="00C0233C" w:rsidRPr="0052120D" w:rsidRDefault="00C0233C" w:rsidP="0030423A">
            <w:pPr>
              <w:contextualSpacing/>
              <w:jc w:val="center"/>
            </w:pPr>
            <w:r w:rsidRPr="0052120D">
              <w:t>2.</w:t>
            </w:r>
          </w:p>
        </w:tc>
        <w:tc>
          <w:tcPr>
            <w:tcW w:w="3880" w:type="pct"/>
            <w:gridSpan w:val="2"/>
            <w:vAlign w:val="bottom"/>
          </w:tcPr>
          <w:p w14:paraId="065A332A" w14:textId="77777777" w:rsidR="00C0233C" w:rsidRPr="0052120D" w:rsidRDefault="00C0233C" w:rsidP="0030423A">
            <w:pPr>
              <w:jc w:val="both"/>
            </w:pPr>
            <w:r w:rsidRPr="0052120D">
              <w:t>Cultivated species of rice out of identified 21 species is------</w:t>
            </w:r>
          </w:p>
        </w:tc>
        <w:tc>
          <w:tcPr>
            <w:tcW w:w="335" w:type="pct"/>
            <w:vAlign w:val="center"/>
          </w:tcPr>
          <w:p w14:paraId="4D6985A8" w14:textId="77777777" w:rsidR="00C0233C" w:rsidRPr="0052120D" w:rsidRDefault="00C0233C" w:rsidP="002E12F2">
            <w:pPr>
              <w:contextualSpacing/>
              <w:jc w:val="center"/>
            </w:pPr>
            <w:r w:rsidRPr="0052120D">
              <w:t>CO1</w:t>
            </w:r>
          </w:p>
        </w:tc>
        <w:tc>
          <w:tcPr>
            <w:tcW w:w="269" w:type="pct"/>
            <w:vAlign w:val="center"/>
          </w:tcPr>
          <w:p w14:paraId="64396F19" w14:textId="77777777" w:rsidR="00C0233C" w:rsidRPr="0052120D" w:rsidRDefault="00C0233C" w:rsidP="002E12F2">
            <w:pPr>
              <w:contextualSpacing/>
              <w:jc w:val="center"/>
            </w:pPr>
            <w:r w:rsidRPr="0052120D">
              <w:t>U</w:t>
            </w:r>
          </w:p>
        </w:tc>
        <w:tc>
          <w:tcPr>
            <w:tcW w:w="275" w:type="pct"/>
            <w:vAlign w:val="center"/>
          </w:tcPr>
          <w:p w14:paraId="0A67EF99" w14:textId="77777777" w:rsidR="00C0233C" w:rsidRPr="0052120D" w:rsidRDefault="00C0233C" w:rsidP="002E12F2">
            <w:pPr>
              <w:contextualSpacing/>
              <w:jc w:val="center"/>
            </w:pPr>
            <w:r w:rsidRPr="0052120D">
              <w:t>1</w:t>
            </w:r>
          </w:p>
        </w:tc>
      </w:tr>
      <w:tr w:rsidR="00C0233C" w:rsidRPr="0052120D" w14:paraId="6990C546" w14:textId="77777777" w:rsidTr="00C0233C">
        <w:trPr>
          <w:trHeight w:val="395"/>
          <w:jc w:val="center"/>
        </w:trPr>
        <w:tc>
          <w:tcPr>
            <w:tcW w:w="240" w:type="pct"/>
            <w:vAlign w:val="center"/>
          </w:tcPr>
          <w:p w14:paraId="772849CF" w14:textId="77777777" w:rsidR="00C0233C" w:rsidRPr="0052120D" w:rsidRDefault="00C0233C" w:rsidP="0030423A">
            <w:pPr>
              <w:contextualSpacing/>
              <w:jc w:val="center"/>
            </w:pPr>
            <w:r w:rsidRPr="0052120D">
              <w:t>3.</w:t>
            </w:r>
          </w:p>
        </w:tc>
        <w:tc>
          <w:tcPr>
            <w:tcW w:w="3880" w:type="pct"/>
            <w:gridSpan w:val="2"/>
            <w:vAlign w:val="bottom"/>
          </w:tcPr>
          <w:p w14:paraId="5FA49125" w14:textId="77777777" w:rsidR="00C0233C" w:rsidRPr="0052120D" w:rsidRDefault="00C0233C" w:rsidP="00F66BE7">
            <w:pPr>
              <w:rPr>
                <w:color w:val="000000"/>
              </w:rPr>
            </w:pPr>
            <w:r w:rsidRPr="0052120D">
              <w:rPr>
                <w:color w:val="000000"/>
              </w:rPr>
              <w:t>Who is the first person used the definition of weed------</w:t>
            </w:r>
          </w:p>
        </w:tc>
        <w:tc>
          <w:tcPr>
            <w:tcW w:w="335" w:type="pct"/>
            <w:vAlign w:val="center"/>
          </w:tcPr>
          <w:p w14:paraId="47611786" w14:textId="77777777" w:rsidR="00C0233C" w:rsidRPr="0052120D" w:rsidRDefault="00C0233C" w:rsidP="002E12F2">
            <w:pPr>
              <w:contextualSpacing/>
              <w:jc w:val="center"/>
            </w:pPr>
            <w:r w:rsidRPr="0052120D">
              <w:t>CO3</w:t>
            </w:r>
          </w:p>
        </w:tc>
        <w:tc>
          <w:tcPr>
            <w:tcW w:w="269" w:type="pct"/>
            <w:vAlign w:val="center"/>
          </w:tcPr>
          <w:p w14:paraId="72D05CC6" w14:textId="77777777" w:rsidR="00C0233C" w:rsidRPr="0052120D" w:rsidRDefault="00C0233C" w:rsidP="002E12F2">
            <w:pPr>
              <w:contextualSpacing/>
              <w:jc w:val="center"/>
            </w:pPr>
            <w:r w:rsidRPr="0052120D">
              <w:t>R</w:t>
            </w:r>
          </w:p>
        </w:tc>
        <w:tc>
          <w:tcPr>
            <w:tcW w:w="275" w:type="pct"/>
            <w:vAlign w:val="center"/>
          </w:tcPr>
          <w:p w14:paraId="3E8403C0" w14:textId="77777777" w:rsidR="00C0233C" w:rsidRPr="0052120D" w:rsidRDefault="00C0233C" w:rsidP="002E12F2">
            <w:pPr>
              <w:contextualSpacing/>
              <w:jc w:val="center"/>
            </w:pPr>
            <w:r w:rsidRPr="0052120D">
              <w:t>1</w:t>
            </w:r>
          </w:p>
        </w:tc>
      </w:tr>
      <w:tr w:rsidR="00C0233C" w:rsidRPr="0052120D" w14:paraId="7EF1FB77" w14:textId="77777777" w:rsidTr="00C0233C">
        <w:trPr>
          <w:trHeight w:val="395"/>
          <w:jc w:val="center"/>
        </w:trPr>
        <w:tc>
          <w:tcPr>
            <w:tcW w:w="240" w:type="pct"/>
            <w:vAlign w:val="center"/>
          </w:tcPr>
          <w:p w14:paraId="71ECF72D" w14:textId="77777777" w:rsidR="00C0233C" w:rsidRPr="0052120D" w:rsidRDefault="00C0233C" w:rsidP="0030423A">
            <w:pPr>
              <w:contextualSpacing/>
              <w:jc w:val="center"/>
            </w:pPr>
            <w:r w:rsidRPr="0052120D">
              <w:t>4.</w:t>
            </w:r>
          </w:p>
        </w:tc>
        <w:tc>
          <w:tcPr>
            <w:tcW w:w="3880" w:type="pct"/>
            <w:gridSpan w:val="2"/>
            <w:vAlign w:val="bottom"/>
          </w:tcPr>
          <w:p w14:paraId="2AD37701" w14:textId="77777777" w:rsidR="00C0233C" w:rsidRPr="0052120D" w:rsidRDefault="00C0233C" w:rsidP="0030423A">
            <w:pPr>
              <w:jc w:val="both"/>
            </w:pPr>
            <w:r w:rsidRPr="0052120D">
              <w:t>First cultivated crops in the world are-------</w:t>
            </w:r>
          </w:p>
        </w:tc>
        <w:tc>
          <w:tcPr>
            <w:tcW w:w="335" w:type="pct"/>
            <w:vAlign w:val="center"/>
          </w:tcPr>
          <w:p w14:paraId="0D892C5F" w14:textId="77777777" w:rsidR="00C0233C" w:rsidRPr="0052120D" w:rsidRDefault="00C0233C" w:rsidP="002E12F2">
            <w:pPr>
              <w:contextualSpacing/>
              <w:jc w:val="center"/>
            </w:pPr>
            <w:r w:rsidRPr="0052120D">
              <w:t>CO2</w:t>
            </w:r>
          </w:p>
        </w:tc>
        <w:tc>
          <w:tcPr>
            <w:tcW w:w="269" w:type="pct"/>
            <w:vAlign w:val="center"/>
          </w:tcPr>
          <w:p w14:paraId="6277E52B" w14:textId="77777777" w:rsidR="00C0233C" w:rsidRPr="0052120D" w:rsidRDefault="00C0233C" w:rsidP="002E12F2">
            <w:pPr>
              <w:contextualSpacing/>
              <w:jc w:val="center"/>
            </w:pPr>
            <w:r w:rsidRPr="0052120D">
              <w:t>R</w:t>
            </w:r>
          </w:p>
        </w:tc>
        <w:tc>
          <w:tcPr>
            <w:tcW w:w="275" w:type="pct"/>
            <w:vAlign w:val="center"/>
          </w:tcPr>
          <w:p w14:paraId="2C9F865A" w14:textId="77777777" w:rsidR="00C0233C" w:rsidRPr="0052120D" w:rsidRDefault="00C0233C" w:rsidP="002E12F2">
            <w:pPr>
              <w:contextualSpacing/>
              <w:jc w:val="center"/>
            </w:pPr>
            <w:r w:rsidRPr="0052120D">
              <w:t>1</w:t>
            </w:r>
          </w:p>
        </w:tc>
      </w:tr>
      <w:tr w:rsidR="00C0233C" w:rsidRPr="0052120D" w14:paraId="1626AE2D" w14:textId="77777777" w:rsidTr="00C0233C">
        <w:trPr>
          <w:trHeight w:val="395"/>
          <w:jc w:val="center"/>
        </w:trPr>
        <w:tc>
          <w:tcPr>
            <w:tcW w:w="240" w:type="pct"/>
            <w:vAlign w:val="center"/>
          </w:tcPr>
          <w:p w14:paraId="2448FD18" w14:textId="77777777" w:rsidR="00C0233C" w:rsidRPr="0052120D" w:rsidRDefault="00C0233C" w:rsidP="0030423A">
            <w:pPr>
              <w:contextualSpacing/>
              <w:jc w:val="center"/>
            </w:pPr>
            <w:r w:rsidRPr="0052120D">
              <w:t>5.</w:t>
            </w:r>
          </w:p>
        </w:tc>
        <w:tc>
          <w:tcPr>
            <w:tcW w:w="3880" w:type="pct"/>
            <w:gridSpan w:val="2"/>
            <w:vAlign w:val="bottom"/>
          </w:tcPr>
          <w:p w14:paraId="1F2234BF" w14:textId="77777777" w:rsidR="00C0233C" w:rsidRPr="0052120D" w:rsidRDefault="00C0233C" w:rsidP="0030423A">
            <w:pPr>
              <w:jc w:val="both"/>
            </w:pPr>
            <w:r w:rsidRPr="0052120D">
              <w:t>Richest source of protein among the food grain is-----</w:t>
            </w:r>
          </w:p>
        </w:tc>
        <w:tc>
          <w:tcPr>
            <w:tcW w:w="335" w:type="pct"/>
            <w:vAlign w:val="center"/>
          </w:tcPr>
          <w:p w14:paraId="7E4E519C" w14:textId="77777777" w:rsidR="00C0233C" w:rsidRPr="0052120D" w:rsidRDefault="00C0233C" w:rsidP="002E12F2">
            <w:pPr>
              <w:contextualSpacing/>
              <w:jc w:val="center"/>
            </w:pPr>
            <w:r w:rsidRPr="0052120D">
              <w:t>CO2</w:t>
            </w:r>
          </w:p>
        </w:tc>
        <w:tc>
          <w:tcPr>
            <w:tcW w:w="269" w:type="pct"/>
            <w:vAlign w:val="center"/>
          </w:tcPr>
          <w:p w14:paraId="1D9DBFCA" w14:textId="77777777" w:rsidR="00C0233C" w:rsidRPr="0052120D" w:rsidRDefault="00C0233C" w:rsidP="002E12F2">
            <w:pPr>
              <w:contextualSpacing/>
              <w:jc w:val="center"/>
            </w:pPr>
            <w:r w:rsidRPr="0052120D">
              <w:t>A</w:t>
            </w:r>
          </w:p>
        </w:tc>
        <w:tc>
          <w:tcPr>
            <w:tcW w:w="275" w:type="pct"/>
            <w:vAlign w:val="center"/>
          </w:tcPr>
          <w:p w14:paraId="47D3746F" w14:textId="77777777" w:rsidR="00C0233C" w:rsidRPr="0052120D" w:rsidRDefault="00C0233C" w:rsidP="002E12F2">
            <w:pPr>
              <w:contextualSpacing/>
              <w:jc w:val="center"/>
            </w:pPr>
            <w:r w:rsidRPr="0052120D">
              <w:t>1</w:t>
            </w:r>
          </w:p>
        </w:tc>
      </w:tr>
      <w:tr w:rsidR="00C0233C" w:rsidRPr="0052120D" w14:paraId="4DB5293B" w14:textId="77777777" w:rsidTr="00C0233C">
        <w:trPr>
          <w:trHeight w:val="395"/>
          <w:jc w:val="center"/>
        </w:trPr>
        <w:tc>
          <w:tcPr>
            <w:tcW w:w="240" w:type="pct"/>
            <w:vAlign w:val="center"/>
          </w:tcPr>
          <w:p w14:paraId="64F4C4BE" w14:textId="77777777" w:rsidR="00C0233C" w:rsidRPr="0052120D" w:rsidRDefault="00C0233C" w:rsidP="0030423A">
            <w:pPr>
              <w:contextualSpacing/>
              <w:jc w:val="center"/>
            </w:pPr>
            <w:r w:rsidRPr="0052120D">
              <w:t>6.</w:t>
            </w:r>
          </w:p>
        </w:tc>
        <w:tc>
          <w:tcPr>
            <w:tcW w:w="3880" w:type="pct"/>
            <w:gridSpan w:val="2"/>
            <w:vAlign w:val="bottom"/>
          </w:tcPr>
          <w:p w14:paraId="1D2CA968" w14:textId="77777777" w:rsidR="00C0233C" w:rsidRPr="0052120D" w:rsidRDefault="00C0233C" w:rsidP="0030423A">
            <w:pPr>
              <w:jc w:val="both"/>
              <w:rPr>
                <w:lang w:eastAsia="en-IN"/>
              </w:rPr>
            </w:pPr>
            <w:r w:rsidRPr="0052120D">
              <w:rPr>
                <w:lang w:eastAsia="en-IN"/>
              </w:rPr>
              <w:t>Number of essential elements required for plant growth is ------</w:t>
            </w:r>
          </w:p>
        </w:tc>
        <w:tc>
          <w:tcPr>
            <w:tcW w:w="335" w:type="pct"/>
            <w:vAlign w:val="center"/>
          </w:tcPr>
          <w:p w14:paraId="556BC256" w14:textId="77777777" w:rsidR="00C0233C" w:rsidRPr="0052120D" w:rsidRDefault="00C0233C" w:rsidP="002E12F2">
            <w:pPr>
              <w:contextualSpacing/>
              <w:jc w:val="center"/>
            </w:pPr>
            <w:r w:rsidRPr="0052120D">
              <w:t>CO3</w:t>
            </w:r>
          </w:p>
        </w:tc>
        <w:tc>
          <w:tcPr>
            <w:tcW w:w="269" w:type="pct"/>
            <w:vAlign w:val="center"/>
          </w:tcPr>
          <w:p w14:paraId="220B48FE" w14:textId="77777777" w:rsidR="00C0233C" w:rsidRPr="0052120D" w:rsidRDefault="00C0233C" w:rsidP="002E12F2">
            <w:pPr>
              <w:contextualSpacing/>
              <w:jc w:val="center"/>
            </w:pPr>
            <w:r w:rsidRPr="0052120D">
              <w:t>R</w:t>
            </w:r>
          </w:p>
        </w:tc>
        <w:tc>
          <w:tcPr>
            <w:tcW w:w="275" w:type="pct"/>
            <w:vAlign w:val="center"/>
          </w:tcPr>
          <w:p w14:paraId="25FBF365" w14:textId="77777777" w:rsidR="00C0233C" w:rsidRPr="0052120D" w:rsidRDefault="00C0233C" w:rsidP="002E12F2">
            <w:pPr>
              <w:contextualSpacing/>
              <w:jc w:val="center"/>
            </w:pPr>
            <w:r w:rsidRPr="0052120D">
              <w:t>1</w:t>
            </w:r>
          </w:p>
        </w:tc>
      </w:tr>
      <w:tr w:rsidR="00C0233C" w:rsidRPr="0052120D" w14:paraId="3D99AA50" w14:textId="77777777" w:rsidTr="00C0233C">
        <w:trPr>
          <w:trHeight w:val="395"/>
          <w:jc w:val="center"/>
        </w:trPr>
        <w:tc>
          <w:tcPr>
            <w:tcW w:w="240" w:type="pct"/>
            <w:vAlign w:val="center"/>
          </w:tcPr>
          <w:p w14:paraId="39FB9779" w14:textId="77777777" w:rsidR="00C0233C" w:rsidRPr="0052120D" w:rsidRDefault="00C0233C" w:rsidP="0030423A">
            <w:pPr>
              <w:contextualSpacing/>
              <w:jc w:val="center"/>
            </w:pPr>
            <w:r w:rsidRPr="0052120D">
              <w:t>7.</w:t>
            </w:r>
          </w:p>
        </w:tc>
        <w:tc>
          <w:tcPr>
            <w:tcW w:w="3880" w:type="pct"/>
            <w:gridSpan w:val="2"/>
            <w:vAlign w:val="bottom"/>
          </w:tcPr>
          <w:p w14:paraId="03EECB09" w14:textId="77777777" w:rsidR="00C0233C" w:rsidRPr="0052120D" w:rsidRDefault="00C0233C" w:rsidP="0030423A">
            <w:pPr>
              <w:jc w:val="both"/>
            </w:pPr>
            <w:r w:rsidRPr="0052120D">
              <w:t>Plough was invented during-------</w:t>
            </w:r>
          </w:p>
        </w:tc>
        <w:tc>
          <w:tcPr>
            <w:tcW w:w="335" w:type="pct"/>
            <w:vAlign w:val="center"/>
          </w:tcPr>
          <w:p w14:paraId="7AEFD615" w14:textId="77777777" w:rsidR="00C0233C" w:rsidRPr="0052120D" w:rsidRDefault="00C0233C" w:rsidP="002E12F2">
            <w:pPr>
              <w:contextualSpacing/>
              <w:jc w:val="center"/>
            </w:pPr>
            <w:r w:rsidRPr="0052120D">
              <w:t>CO3</w:t>
            </w:r>
          </w:p>
        </w:tc>
        <w:tc>
          <w:tcPr>
            <w:tcW w:w="269" w:type="pct"/>
            <w:vAlign w:val="center"/>
          </w:tcPr>
          <w:p w14:paraId="5DF4DE36" w14:textId="77777777" w:rsidR="00C0233C" w:rsidRPr="0052120D" w:rsidRDefault="00C0233C" w:rsidP="002E12F2">
            <w:pPr>
              <w:contextualSpacing/>
              <w:jc w:val="center"/>
            </w:pPr>
            <w:r w:rsidRPr="0052120D">
              <w:t>U</w:t>
            </w:r>
          </w:p>
        </w:tc>
        <w:tc>
          <w:tcPr>
            <w:tcW w:w="275" w:type="pct"/>
            <w:vAlign w:val="center"/>
          </w:tcPr>
          <w:p w14:paraId="15FD9DC1" w14:textId="77777777" w:rsidR="00C0233C" w:rsidRPr="0052120D" w:rsidRDefault="00C0233C" w:rsidP="002E12F2">
            <w:pPr>
              <w:contextualSpacing/>
              <w:jc w:val="center"/>
            </w:pPr>
            <w:r w:rsidRPr="0052120D">
              <w:t>1</w:t>
            </w:r>
          </w:p>
        </w:tc>
      </w:tr>
      <w:tr w:rsidR="00C0233C" w:rsidRPr="0052120D" w14:paraId="021F728C" w14:textId="77777777" w:rsidTr="00C0233C">
        <w:trPr>
          <w:trHeight w:val="395"/>
          <w:jc w:val="center"/>
        </w:trPr>
        <w:tc>
          <w:tcPr>
            <w:tcW w:w="240" w:type="pct"/>
            <w:vAlign w:val="center"/>
          </w:tcPr>
          <w:p w14:paraId="4B27978D" w14:textId="77777777" w:rsidR="00C0233C" w:rsidRPr="0052120D" w:rsidRDefault="00C0233C" w:rsidP="0030423A">
            <w:pPr>
              <w:contextualSpacing/>
              <w:jc w:val="center"/>
            </w:pPr>
            <w:r w:rsidRPr="0052120D">
              <w:t>8.</w:t>
            </w:r>
          </w:p>
        </w:tc>
        <w:tc>
          <w:tcPr>
            <w:tcW w:w="3880" w:type="pct"/>
            <w:gridSpan w:val="2"/>
            <w:vAlign w:val="bottom"/>
          </w:tcPr>
          <w:p w14:paraId="48EDE9EB" w14:textId="77777777" w:rsidR="00C0233C" w:rsidRPr="0052120D" w:rsidRDefault="00C0233C" w:rsidP="0030423A">
            <w:pPr>
              <w:jc w:val="both"/>
              <w:rPr>
                <w:lang w:eastAsia="en-IN"/>
              </w:rPr>
            </w:pPr>
            <w:r w:rsidRPr="0052120D">
              <w:rPr>
                <w:lang w:eastAsia="en-IN"/>
              </w:rPr>
              <w:t>RH is the highest during-------</w:t>
            </w:r>
          </w:p>
        </w:tc>
        <w:tc>
          <w:tcPr>
            <w:tcW w:w="335" w:type="pct"/>
            <w:vAlign w:val="center"/>
          </w:tcPr>
          <w:p w14:paraId="6A33B336" w14:textId="77777777" w:rsidR="00C0233C" w:rsidRPr="0052120D" w:rsidRDefault="00C0233C" w:rsidP="002E12F2">
            <w:pPr>
              <w:contextualSpacing/>
              <w:jc w:val="center"/>
            </w:pPr>
            <w:r w:rsidRPr="0052120D">
              <w:t>CO1</w:t>
            </w:r>
          </w:p>
        </w:tc>
        <w:tc>
          <w:tcPr>
            <w:tcW w:w="269" w:type="pct"/>
            <w:vAlign w:val="center"/>
          </w:tcPr>
          <w:p w14:paraId="5C6F0C76" w14:textId="77777777" w:rsidR="00C0233C" w:rsidRPr="0052120D" w:rsidRDefault="00C0233C" w:rsidP="002E12F2">
            <w:pPr>
              <w:contextualSpacing/>
              <w:jc w:val="center"/>
            </w:pPr>
            <w:r w:rsidRPr="0052120D">
              <w:t>R</w:t>
            </w:r>
          </w:p>
        </w:tc>
        <w:tc>
          <w:tcPr>
            <w:tcW w:w="275" w:type="pct"/>
            <w:vAlign w:val="center"/>
          </w:tcPr>
          <w:p w14:paraId="2B3DEFA6" w14:textId="77777777" w:rsidR="00C0233C" w:rsidRPr="0052120D" w:rsidRDefault="00C0233C" w:rsidP="002E12F2">
            <w:pPr>
              <w:contextualSpacing/>
              <w:jc w:val="center"/>
            </w:pPr>
            <w:r w:rsidRPr="0052120D">
              <w:t>1</w:t>
            </w:r>
          </w:p>
        </w:tc>
      </w:tr>
      <w:tr w:rsidR="00C0233C" w:rsidRPr="0052120D" w14:paraId="20C8A68B" w14:textId="77777777" w:rsidTr="00C0233C">
        <w:trPr>
          <w:trHeight w:val="395"/>
          <w:jc w:val="center"/>
        </w:trPr>
        <w:tc>
          <w:tcPr>
            <w:tcW w:w="240" w:type="pct"/>
            <w:vAlign w:val="center"/>
          </w:tcPr>
          <w:p w14:paraId="0B7A2407" w14:textId="77777777" w:rsidR="00C0233C" w:rsidRPr="0052120D" w:rsidRDefault="00C0233C" w:rsidP="0030423A">
            <w:pPr>
              <w:contextualSpacing/>
              <w:jc w:val="center"/>
            </w:pPr>
            <w:r w:rsidRPr="0052120D">
              <w:t>9.</w:t>
            </w:r>
          </w:p>
        </w:tc>
        <w:tc>
          <w:tcPr>
            <w:tcW w:w="3880" w:type="pct"/>
            <w:gridSpan w:val="2"/>
            <w:vAlign w:val="bottom"/>
          </w:tcPr>
          <w:p w14:paraId="67C4D8BD" w14:textId="77777777" w:rsidR="00C0233C" w:rsidRPr="0052120D" w:rsidRDefault="00C0233C" w:rsidP="0030423A">
            <w:pPr>
              <w:jc w:val="both"/>
            </w:pPr>
            <w:r w:rsidRPr="0052120D">
              <w:t>Subsoil compaction is broken by----------</w:t>
            </w:r>
          </w:p>
        </w:tc>
        <w:tc>
          <w:tcPr>
            <w:tcW w:w="335" w:type="pct"/>
            <w:vAlign w:val="center"/>
          </w:tcPr>
          <w:p w14:paraId="05BBC457" w14:textId="77777777" w:rsidR="00C0233C" w:rsidRPr="0052120D" w:rsidRDefault="00C0233C" w:rsidP="002E12F2">
            <w:pPr>
              <w:contextualSpacing/>
              <w:jc w:val="center"/>
            </w:pPr>
            <w:r w:rsidRPr="0052120D">
              <w:t>CO1</w:t>
            </w:r>
          </w:p>
        </w:tc>
        <w:tc>
          <w:tcPr>
            <w:tcW w:w="269" w:type="pct"/>
            <w:vAlign w:val="center"/>
          </w:tcPr>
          <w:p w14:paraId="0F67E133" w14:textId="77777777" w:rsidR="00C0233C" w:rsidRPr="0052120D" w:rsidRDefault="00C0233C" w:rsidP="002E12F2">
            <w:pPr>
              <w:contextualSpacing/>
              <w:jc w:val="center"/>
            </w:pPr>
            <w:r w:rsidRPr="0052120D">
              <w:t>U</w:t>
            </w:r>
          </w:p>
        </w:tc>
        <w:tc>
          <w:tcPr>
            <w:tcW w:w="275" w:type="pct"/>
            <w:vAlign w:val="center"/>
          </w:tcPr>
          <w:p w14:paraId="1F371FB8" w14:textId="77777777" w:rsidR="00C0233C" w:rsidRPr="0052120D" w:rsidRDefault="00C0233C" w:rsidP="002E12F2">
            <w:pPr>
              <w:contextualSpacing/>
              <w:jc w:val="center"/>
            </w:pPr>
            <w:r w:rsidRPr="0052120D">
              <w:t>1</w:t>
            </w:r>
          </w:p>
        </w:tc>
      </w:tr>
      <w:tr w:rsidR="00C0233C" w:rsidRPr="0052120D" w14:paraId="0031CD7F" w14:textId="77777777" w:rsidTr="00C0233C">
        <w:trPr>
          <w:trHeight w:val="395"/>
          <w:jc w:val="center"/>
        </w:trPr>
        <w:tc>
          <w:tcPr>
            <w:tcW w:w="240" w:type="pct"/>
            <w:vAlign w:val="center"/>
          </w:tcPr>
          <w:p w14:paraId="4CA9EE06" w14:textId="77777777" w:rsidR="00C0233C" w:rsidRPr="0052120D" w:rsidRDefault="00C0233C" w:rsidP="0030423A">
            <w:pPr>
              <w:contextualSpacing/>
              <w:jc w:val="center"/>
            </w:pPr>
            <w:r w:rsidRPr="0052120D">
              <w:t>10.</w:t>
            </w:r>
          </w:p>
        </w:tc>
        <w:tc>
          <w:tcPr>
            <w:tcW w:w="3880" w:type="pct"/>
            <w:gridSpan w:val="2"/>
            <w:vAlign w:val="bottom"/>
          </w:tcPr>
          <w:p w14:paraId="2E1D399E" w14:textId="77777777" w:rsidR="00C0233C" w:rsidRPr="0052120D" w:rsidRDefault="00C0233C" w:rsidP="00F66BE7">
            <w:pPr>
              <w:rPr>
                <w:color w:val="000000"/>
              </w:rPr>
            </w:pPr>
            <w:r w:rsidRPr="0052120D">
              <w:rPr>
                <w:color w:val="000000"/>
              </w:rPr>
              <w:t>Which is the secondary tillage operation-------</w:t>
            </w:r>
          </w:p>
        </w:tc>
        <w:tc>
          <w:tcPr>
            <w:tcW w:w="335" w:type="pct"/>
            <w:vAlign w:val="center"/>
          </w:tcPr>
          <w:p w14:paraId="32382948" w14:textId="77777777" w:rsidR="00C0233C" w:rsidRPr="0052120D" w:rsidRDefault="00C0233C" w:rsidP="002E12F2">
            <w:pPr>
              <w:contextualSpacing/>
              <w:jc w:val="center"/>
            </w:pPr>
            <w:r w:rsidRPr="0052120D">
              <w:t>CO2</w:t>
            </w:r>
          </w:p>
        </w:tc>
        <w:tc>
          <w:tcPr>
            <w:tcW w:w="269" w:type="pct"/>
            <w:vAlign w:val="center"/>
          </w:tcPr>
          <w:p w14:paraId="2F94828E" w14:textId="77777777" w:rsidR="00C0233C" w:rsidRPr="0052120D" w:rsidRDefault="00C0233C" w:rsidP="002E12F2">
            <w:pPr>
              <w:contextualSpacing/>
              <w:jc w:val="center"/>
            </w:pPr>
            <w:r w:rsidRPr="0052120D">
              <w:t>R</w:t>
            </w:r>
          </w:p>
        </w:tc>
        <w:tc>
          <w:tcPr>
            <w:tcW w:w="275" w:type="pct"/>
            <w:vAlign w:val="center"/>
          </w:tcPr>
          <w:p w14:paraId="6F613B6E" w14:textId="77777777" w:rsidR="00C0233C" w:rsidRPr="0052120D" w:rsidRDefault="00C0233C" w:rsidP="002E12F2">
            <w:pPr>
              <w:contextualSpacing/>
              <w:jc w:val="center"/>
            </w:pPr>
            <w:r w:rsidRPr="0052120D">
              <w:t>1</w:t>
            </w:r>
          </w:p>
        </w:tc>
      </w:tr>
      <w:tr w:rsidR="00C0233C" w:rsidRPr="0052120D" w14:paraId="214DEFF0" w14:textId="77777777" w:rsidTr="00C0233C">
        <w:trPr>
          <w:trHeight w:val="395"/>
          <w:jc w:val="center"/>
        </w:trPr>
        <w:tc>
          <w:tcPr>
            <w:tcW w:w="240" w:type="pct"/>
            <w:vAlign w:val="center"/>
          </w:tcPr>
          <w:p w14:paraId="11A52F39" w14:textId="77777777" w:rsidR="00C0233C" w:rsidRPr="0052120D" w:rsidRDefault="00C0233C" w:rsidP="0030423A">
            <w:pPr>
              <w:contextualSpacing/>
              <w:jc w:val="center"/>
            </w:pPr>
            <w:r w:rsidRPr="0052120D">
              <w:t>11.</w:t>
            </w:r>
          </w:p>
        </w:tc>
        <w:tc>
          <w:tcPr>
            <w:tcW w:w="3880" w:type="pct"/>
            <w:gridSpan w:val="2"/>
            <w:vAlign w:val="bottom"/>
          </w:tcPr>
          <w:p w14:paraId="09114606" w14:textId="77777777" w:rsidR="00C0233C" w:rsidRPr="0052120D" w:rsidRDefault="00C0233C" w:rsidP="0030423A">
            <w:pPr>
              <w:jc w:val="both"/>
            </w:pPr>
            <w:r w:rsidRPr="0052120D">
              <w:t>Mechanical manipulation of soil with tools and implements is called--------</w:t>
            </w:r>
          </w:p>
        </w:tc>
        <w:tc>
          <w:tcPr>
            <w:tcW w:w="335" w:type="pct"/>
            <w:vAlign w:val="center"/>
          </w:tcPr>
          <w:p w14:paraId="76B80B61" w14:textId="77777777" w:rsidR="00C0233C" w:rsidRPr="0052120D" w:rsidRDefault="00C0233C" w:rsidP="002E12F2">
            <w:pPr>
              <w:contextualSpacing/>
              <w:jc w:val="center"/>
            </w:pPr>
            <w:r w:rsidRPr="0052120D">
              <w:t>CO4</w:t>
            </w:r>
          </w:p>
        </w:tc>
        <w:tc>
          <w:tcPr>
            <w:tcW w:w="269" w:type="pct"/>
            <w:vAlign w:val="center"/>
          </w:tcPr>
          <w:p w14:paraId="0D998B46" w14:textId="77777777" w:rsidR="00C0233C" w:rsidRPr="0052120D" w:rsidRDefault="00C0233C" w:rsidP="002E12F2">
            <w:pPr>
              <w:contextualSpacing/>
              <w:jc w:val="center"/>
            </w:pPr>
            <w:r w:rsidRPr="0052120D">
              <w:t>U</w:t>
            </w:r>
          </w:p>
        </w:tc>
        <w:tc>
          <w:tcPr>
            <w:tcW w:w="275" w:type="pct"/>
            <w:vAlign w:val="center"/>
          </w:tcPr>
          <w:p w14:paraId="5680ABDC" w14:textId="77777777" w:rsidR="00C0233C" w:rsidRPr="0052120D" w:rsidRDefault="00C0233C" w:rsidP="002E12F2">
            <w:pPr>
              <w:contextualSpacing/>
              <w:jc w:val="center"/>
            </w:pPr>
            <w:r w:rsidRPr="0052120D">
              <w:t>1</w:t>
            </w:r>
          </w:p>
        </w:tc>
      </w:tr>
      <w:tr w:rsidR="00C0233C" w:rsidRPr="0052120D" w14:paraId="6F78B996" w14:textId="77777777" w:rsidTr="00C0233C">
        <w:trPr>
          <w:trHeight w:val="395"/>
          <w:jc w:val="center"/>
        </w:trPr>
        <w:tc>
          <w:tcPr>
            <w:tcW w:w="240" w:type="pct"/>
            <w:vAlign w:val="center"/>
          </w:tcPr>
          <w:p w14:paraId="45FA9BEF" w14:textId="77777777" w:rsidR="00C0233C" w:rsidRPr="0052120D" w:rsidRDefault="00C0233C" w:rsidP="0030423A">
            <w:pPr>
              <w:contextualSpacing/>
              <w:jc w:val="center"/>
            </w:pPr>
            <w:r w:rsidRPr="0052120D">
              <w:t>12.</w:t>
            </w:r>
          </w:p>
        </w:tc>
        <w:tc>
          <w:tcPr>
            <w:tcW w:w="3880" w:type="pct"/>
            <w:gridSpan w:val="2"/>
            <w:vAlign w:val="bottom"/>
          </w:tcPr>
          <w:p w14:paraId="3A3D002F" w14:textId="77777777" w:rsidR="00C0233C" w:rsidRPr="0052120D" w:rsidRDefault="00C0233C" w:rsidP="00F66BE7">
            <w:pPr>
              <w:rPr>
                <w:color w:val="000000"/>
              </w:rPr>
            </w:pPr>
            <w:r w:rsidRPr="0052120D">
              <w:rPr>
                <w:color w:val="000000"/>
              </w:rPr>
              <w:t>Major soil type in India is-----</w:t>
            </w:r>
          </w:p>
        </w:tc>
        <w:tc>
          <w:tcPr>
            <w:tcW w:w="335" w:type="pct"/>
            <w:vAlign w:val="center"/>
          </w:tcPr>
          <w:p w14:paraId="513CD52D" w14:textId="77777777" w:rsidR="00C0233C" w:rsidRPr="0052120D" w:rsidRDefault="00C0233C" w:rsidP="002E12F2">
            <w:pPr>
              <w:contextualSpacing/>
              <w:jc w:val="center"/>
            </w:pPr>
            <w:r w:rsidRPr="0052120D">
              <w:t>CO4</w:t>
            </w:r>
          </w:p>
        </w:tc>
        <w:tc>
          <w:tcPr>
            <w:tcW w:w="269" w:type="pct"/>
            <w:vAlign w:val="center"/>
          </w:tcPr>
          <w:p w14:paraId="25CB11D7" w14:textId="77777777" w:rsidR="00C0233C" w:rsidRPr="0052120D" w:rsidRDefault="00C0233C" w:rsidP="002E12F2">
            <w:pPr>
              <w:contextualSpacing/>
              <w:jc w:val="center"/>
            </w:pPr>
            <w:r w:rsidRPr="0052120D">
              <w:t>R</w:t>
            </w:r>
          </w:p>
        </w:tc>
        <w:tc>
          <w:tcPr>
            <w:tcW w:w="275" w:type="pct"/>
            <w:vAlign w:val="center"/>
          </w:tcPr>
          <w:p w14:paraId="7A782D8F" w14:textId="77777777" w:rsidR="00C0233C" w:rsidRPr="0052120D" w:rsidRDefault="00C0233C" w:rsidP="002E12F2">
            <w:pPr>
              <w:contextualSpacing/>
              <w:jc w:val="center"/>
            </w:pPr>
            <w:r w:rsidRPr="0052120D">
              <w:t>1</w:t>
            </w:r>
          </w:p>
        </w:tc>
      </w:tr>
      <w:tr w:rsidR="00C0233C" w:rsidRPr="0052120D" w14:paraId="4D72AC47" w14:textId="77777777" w:rsidTr="00C0233C">
        <w:trPr>
          <w:trHeight w:val="395"/>
          <w:jc w:val="center"/>
        </w:trPr>
        <w:tc>
          <w:tcPr>
            <w:tcW w:w="240" w:type="pct"/>
            <w:vAlign w:val="center"/>
          </w:tcPr>
          <w:p w14:paraId="0574AC67" w14:textId="77777777" w:rsidR="00C0233C" w:rsidRPr="0052120D" w:rsidRDefault="00C0233C" w:rsidP="0030423A">
            <w:pPr>
              <w:contextualSpacing/>
              <w:jc w:val="center"/>
            </w:pPr>
            <w:r w:rsidRPr="0052120D">
              <w:t>13.</w:t>
            </w:r>
          </w:p>
        </w:tc>
        <w:tc>
          <w:tcPr>
            <w:tcW w:w="3880" w:type="pct"/>
            <w:gridSpan w:val="2"/>
            <w:vAlign w:val="bottom"/>
          </w:tcPr>
          <w:p w14:paraId="68069719" w14:textId="77777777" w:rsidR="00C0233C" w:rsidRPr="0052120D" w:rsidRDefault="00C0233C" w:rsidP="0030423A">
            <w:pPr>
              <w:jc w:val="both"/>
            </w:pPr>
            <w:r w:rsidRPr="0052120D">
              <w:t>-------- is the high rainfall zone in Tamil nadu</w:t>
            </w:r>
          </w:p>
        </w:tc>
        <w:tc>
          <w:tcPr>
            <w:tcW w:w="335" w:type="pct"/>
            <w:vAlign w:val="center"/>
          </w:tcPr>
          <w:p w14:paraId="5FDF9650" w14:textId="77777777" w:rsidR="00C0233C" w:rsidRPr="0052120D" w:rsidRDefault="00C0233C" w:rsidP="002E12F2">
            <w:pPr>
              <w:contextualSpacing/>
              <w:jc w:val="center"/>
            </w:pPr>
            <w:r w:rsidRPr="0052120D">
              <w:t>CO5</w:t>
            </w:r>
          </w:p>
        </w:tc>
        <w:tc>
          <w:tcPr>
            <w:tcW w:w="269" w:type="pct"/>
            <w:vAlign w:val="center"/>
          </w:tcPr>
          <w:p w14:paraId="1F965B0C" w14:textId="77777777" w:rsidR="00C0233C" w:rsidRPr="0052120D" w:rsidRDefault="00C0233C" w:rsidP="002E12F2">
            <w:pPr>
              <w:contextualSpacing/>
              <w:jc w:val="center"/>
            </w:pPr>
            <w:r w:rsidRPr="0052120D">
              <w:t>U</w:t>
            </w:r>
          </w:p>
        </w:tc>
        <w:tc>
          <w:tcPr>
            <w:tcW w:w="275" w:type="pct"/>
            <w:vAlign w:val="center"/>
          </w:tcPr>
          <w:p w14:paraId="662FA8FC" w14:textId="77777777" w:rsidR="00C0233C" w:rsidRPr="0052120D" w:rsidRDefault="00C0233C" w:rsidP="002E12F2">
            <w:pPr>
              <w:contextualSpacing/>
              <w:jc w:val="center"/>
            </w:pPr>
            <w:r w:rsidRPr="0052120D">
              <w:t>1</w:t>
            </w:r>
          </w:p>
        </w:tc>
      </w:tr>
      <w:tr w:rsidR="00C0233C" w:rsidRPr="0052120D" w14:paraId="6E49AD20" w14:textId="77777777" w:rsidTr="00C0233C">
        <w:trPr>
          <w:trHeight w:val="395"/>
          <w:jc w:val="center"/>
        </w:trPr>
        <w:tc>
          <w:tcPr>
            <w:tcW w:w="240" w:type="pct"/>
            <w:vAlign w:val="center"/>
          </w:tcPr>
          <w:p w14:paraId="43480CBD" w14:textId="77777777" w:rsidR="00C0233C" w:rsidRPr="0052120D" w:rsidRDefault="00C0233C" w:rsidP="0030423A">
            <w:pPr>
              <w:contextualSpacing/>
              <w:jc w:val="center"/>
            </w:pPr>
            <w:r w:rsidRPr="0052120D">
              <w:t>14.</w:t>
            </w:r>
          </w:p>
        </w:tc>
        <w:tc>
          <w:tcPr>
            <w:tcW w:w="3880" w:type="pct"/>
            <w:gridSpan w:val="2"/>
            <w:vAlign w:val="bottom"/>
          </w:tcPr>
          <w:p w14:paraId="3E1D8C8C" w14:textId="77777777" w:rsidR="00C0233C" w:rsidRPr="0052120D" w:rsidRDefault="00C0233C" w:rsidP="000439D0">
            <w:pPr>
              <w:rPr>
                <w:color w:val="000000"/>
              </w:rPr>
            </w:pPr>
            <w:r w:rsidRPr="0052120D">
              <w:rPr>
                <w:color w:val="000000"/>
              </w:rPr>
              <w:t>Which of the secondary nutrients for plant growth---</w:t>
            </w:r>
          </w:p>
        </w:tc>
        <w:tc>
          <w:tcPr>
            <w:tcW w:w="335" w:type="pct"/>
            <w:vAlign w:val="center"/>
          </w:tcPr>
          <w:p w14:paraId="0EA5A131" w14:textId="77777777" w:rsidR="00C0233C" w:rsidRPr="0052120D" w:rsidRDefault="00C0233C" w:rsidP="002E12F2">
            <w:pPr>
              <w:contextualSpacing/>
              <w:jc w:val="center"/>
            </w:pPr>
            <w:r w:rsidRPr="0052120D">
              <w:t>CO2</w:t>
            </w:r>
          </w:p>
        </w:tc>
        <w:tc>
          <w:tcPr>
            <w:tcW w:w="269" w:type="pct"/>
            <w:vAlign w:val="center"/>
          </w:tcPr>
          <w:p w14:paraId="03258F79" w14:textId="77777777" w:rsidR="00C0233C" w:rsidRPr="0052120D" w:rsidRDefault="00C0233C" w:rsidP="002E12F2">
            <w:pPr>
              <w:contextualSpacing/>
              <w:jc w:val="center"/>
            </w:pPr>
            <w:r w:rsidRPr="0052120D">
              <w:t>A</w:t>
            </w:r>
          </w:p>
        </w:tc>
        <w:tc>
          <w:tcPr>
            <w:tcW w:w="275" w:type="pct"/>
            <w:vAlign w:val="center"/>
          </w:tcPr>
          <w:p w14:paraId="52FDD10C" w14:textId="77777777" w:rsidR="00C0233C" w:rsidRPr="0052120D" w:rsidRDefault="00C0233C" w:rsidP="002E12F2">
            <w:pPr>
              <w:contextualSpacing/>
              <w:jc w:val="center"/>
            </w:pPr>
            <w:r w:rsidRPr="0052120D">
              <w:t>1</w:t>
            </w:r>
          </w:p>
        </w:tc>
      </w:tr>
      <w:tr w:rsidR="00C0233C" w:rsidRPr="0052120D" w14:paraId="0969A151" w14:textId="77777777" w:rsidTr="00C0233C">
        <w:trPr>
          <w:trHeight w:val="395"/>
          <w:jc w:val="center"/>
        </w:trPr>
        <w:tc>
          <w:tcPr>
            <w:tcW w:w="240" w:type="pct"/>
            <w:vAlign w:val="center"/>
          </w:tcPr>
          <w:p w14:paraId="1B838775" w14:textId="77777777" w:rsidR="00C0233C" w:rsidRPr="0052120D" w:rsidRDefault="00C0233C" w:rsidP="0030423A">
            <w:pPr>
              <w:contextualSpacing/>
              <w:jc w:val="center"/>
            </w:pPr>
            <w:r w:rsidRPr="0052120D">
              <w:t>15.</w:t>
            </w:r>
          </w:p>
        </w:tc>
        <w:tc>
          <w:tcPr>
            <w:tcW w:w="3880" w:type="pct"/>
            <w:gridSpan w:val="2"/>
            <w:vAlign w:val="bottom"/>
          </w:tcPr>
          <w:p w14:paraId="1FF05D76" w14:textId="77777777" w:rsidR="00C0233C" w:rsidRPr="0052120D" w:rsidRDefault="00C0233C" w:rsidP="0030423A">
            <w:pPr>
              <w:jc w:val="both"/>
            </w:pPr>
            <w:r w:rsidRPr="0052120D">
              <w:t>Which soil is containing more water holding capacity?</w:t>
            </w:r>
          </w:p>
        </w:tc>
        <w:tc>
          <w:tcPr>
            <w:tcW w:w="335" w:type="pct"/>
            <w:vAlign w:val="center"/>
          </w:tcPr>
          <w:p w14:paraId="633E360E" w14:textId="77777777" w:rsidR="00C0233C" w:rsidRPr="0052120D" w:rsidRDefault="00C0233C" w:rsidP="002E12F2">
            <w:pPr>
              <w:contextualSpacing/>
              <w:jc w:val="center"/>
            </w:pPr>
            <w:r w:rsidRPr="0052120D">
              <w:t>CO5</w:t>
            </w:r>
          </w:p>
        </w:tc>
        <w:tc>
          <w:tcPr>
            <w:tcW w:w="269" w:type="pct"/>
            <w:vAlign w:val="center"/>
          </w:tcPr>
          <w:p w14:paraId="64ACAE25" w14:textId="77777777" w:rsidR="00C0233C" w:rsidRPr="0052120D" w:rsidRDefault="00C0233C" w:rsidP="002E12F2">
            <w:pPr>
              <w:contextualSpacing/>
              <w:jc w:val="center"/>
            </w:pPr>
            <w:r w:rsidRPr="0052120D">
              <w:t>U</w:t>
            </w:r>
          </w:p>
        </w:tc>
        <w:tc>
          <w:tcPr>
            <w:tcW w:w="275" w:type="pct"/>
            <w:vAlign w:val="center"/>
          </w:tcPr>
          <w:p w14:paraId="4FA1B355" w14:textId="77777777" w:rsidR="00C0233C" w:rsidRPr="0052120D" w:rsidRDefault="00C0233C" w:rsidP="002E12F2">
            <w:pPr>
              <w:contextualSpacing/>
              <w:jc w:val="center"/>
            </w:pPr>
            <w:r w:rsidRPr="0052120D">
              <w:t>1</w:t>
            </w:r>
          </w:p>
        </w:tc>
      </w:tr>
      <w:tr w:rsidR="00C0233C" w:rsidRPr="0052120D" w14:paraId="1E3651D0" w14:textId="77777777" w:rsidTr="00C0233C">
        <w:trPr>
          <w:trHeight w:val="395"/>
          <w:jc w:val="center"/>
        </w:trPr>
        <w:tc>
          <w:tcPr>
            <w:tcW w:w="240" w:type="pct"/>
            <w:vAlign w:val="center"/>
          </w:tcPr>
          <w:p w14:paraId="345E674F" w14:textId="77777777" w:rsidR="00C0233C" w:rsidRPr="0052120D" w:rsidRDefault="00C0233C" w:rsidP="0030423A">
            <w:pPr>
              <w:contextualSpacing/>
              <w:jc w:val="center"/>
            </w:pPr>
            <w:r w:rsidRPr="0052120D">
              <w:t>16.</w:t>
            </w:r>
          </w:p>
        </w:tc>
        <w:tc>
          <w:tcPr>
            <w:tcW w:w="3880" w:type="pct"/>
            <w:gridSpan w:val="2"/>
            <w:vAlign w:val="bottom"/>
          </w:tcPr>
          <w:p w14:paraId="24AE1519" w14:textId="77777777" w:rsidR="00C0233C" w:rsidRPr="0052120D" w:rsidRDefault="00C0233C" w:rsidP="000439D0">
            <w:pPr>
              <w:jc w:val="both"/>
            </w:pPr>
            <w:r w:rsidRPr="0052120D">
              <w:t>pH of black soil is_________.</w:t>
            </w:r>
          </w:p>
          <w:p w14:paraId="456C19ED" w14:textId="77777777" w:rsidR="00C0233C" w:rsidRPr="0052120D" w:rsidRDefault="00C0233C" w:rsidP="0030423A">
            <w:pPr>
              <w:contextualSpacing/>
              <w:jc w:val="both"/>
            </w:pPr>
          </w:p>
        </w:tc>
        <w:tc>
          <w:tcPr>
            <w:tcW w:w="335" w:type="pct"/>
            <w:vAlign w:val="center"/>
          </w:tcPr>
          <w:p w14:paraId="5F2B7BA0" w14:textId="77777777" w:rsidR="00C0233C" w:rsidRPr="0052120D" w:rsidRDefault="00C0233C" w:rsidP="002E12F2">
            <w:pPr>
              <w:contextualSpacing/>
              <w:jc w:val="center"/>
            </w:pPr>
            <w:r w:rsidRPr="0052120D">
              <w:t>CO6</w:t>
            </w:r>
          </w:p>
        </w:tc>
        <w:tc>
          <w:tcPr>
            <w:tcW w:w="269" w:type="pct"/>
            <w:vAlign w:val="center"/>
          </w:tcPr>
          <w:p w14:paraId="2232A3DC" w14:textId="77777777" w:rsidR="00C0233C" w:rsidRPr="0052120D" w:rsidRDefault="00C0233C" w:rsidP="002E12F2">
            <w:pPr>
              <w:contextualSpacing/>
              <w:jc w:val="center"/>
            </w:pPr>
            <w:r w:rsidRPr="0052120D">
              <w:t>R</w:t>
            </w:r>
          </w:p>
        </w:tc>
        <w:tc>
          <w:tcPr>
            <w:tcW w:w="275" w:type="pct"/>
            <w:vAlign w:val="center"/>
          </w:tcPr>
          <w:p w14:paraId="0BC4F6A2" w14:textId="77777777" w:rsidR="00C0233C" w:rsidRPr="0052120D" w:rsidRDefault="00C0233C" w:rsidP="002E12F2">
            <w:pPr>
              <w:contextualSpacing/>
              <w:jc w:val="center"/>
            </w:pPr>
            <w:r w:rsidRPr="0052120D">
              <w:t>1</w:t>
            </w:r>
          </w:p>
        </w:tc>
      </w:tr>
      <w:tr w:rsidR="00C0233C" w:rsidRPr="0052120D" w14:paraId="467CA6A0" w14:textId="77777777" w:rsidTr="00C0233C">
        <w:trPr>
          <w:trHeight w:val="395"/>
          <w:jc w:val="center"/>
        </w:trPr>
        <w:tc>
          <w:tcPr>
            <w:tcW w:w="240" w:type="pct"/>
            <w:vAlign w:val="center"/>
          </w:tcPr>
          <w:p w14:paraId="24ED4B71" w14:textId="77777777" w:rsidR="00C0233C" w:rsidRPr="0052120D" w:rsidRDefault="00C0233C" w:rsidP="0030423A">
            <w:pPr>
              <w:contextualSpacing/>
              <w:jc w:val="center"/>
            </w:pPr>
            <w:r w:rsidRPr="0052120D">
              <w:t>17.</w:t>
            </w:r>
          </w:p>
        </w:tc>
        <w:tc>
          <w:tcPr>
            <w:tcW w:w="3880" w:type="pct"/>
            <w:gridSpan w:val="2"/>
            <w:vAlign w:val="bottom"/>
          </w:tcPr>
          <w:p w14:paraId="3E73EE57" w14:textId="77777777" w:rsidR="00C0233C" w:rsidRPr="0052120D" w:rsidRDefault="00C0233C" w:rsidP="000439D0">
            <w:r w:rsidRPr="0052120D">
              <w:t>Crop responds well for deep ploughing is------</w:t>
            </w:r>
          </w:p>
        </w:tc>
        <w:tc>
          <w:tcPr>
            <w:tcW w:w="335" w:type="pct"/>
            <w:vAlign w:val="center"/>
          </w:tcPr>
          <w:p w14:paraId="008B539B" w14:textId="77777777" w:rsidR="00C0233C" w:rsidRPr="0052120D" w:rsidRDefault="00C0233C" w:rsidP="002E12F2">
            <w:pPr>
              <w:contextualSpacing/>
              <w:jc w:val="center"/>
            </w:pPr>
            <w:r w:rsidRPr="0052120D">
              <w:t>CO6</w:t>
            </w:r>
          </w:p>
        </w:tc>
        <w:tc>
          <w:tcPr>
            <w:tcW w:w="269" w:type="pct"/>
            <w:vAlign w:val="center"/>
          </w:tcPr>
          <w:p w14:paraId="7C13062C" w14:textId="77777777" w:rsidR="00C0233C" w:rsidRPr="0052120D" w:rsidRDefault="00C0233C" w:rsidP="002E12F2">
            <w:pPr>
              <w:contextualSpacing/>
              <w:jc w:val="center"/>
            </w:pPr>
            <w:r w:rsidRPr="0052120D">
              <w:t>U</w:t>
            </w:r>
          </w:p>
        </w:tc>
        <w:tc>
          <w:tcPr>
            <w:tcW w:w="275" w:type="pct"/>
            <w:vAlign w:val="center"/>
          </w:tcPr>
          <w:p w14:paraId="00E0ADEA" w14:textId="77777777" w:rsidR="00C0233C" w:rsidRPr="0052120D" w:rsidRDefault="00C0233C" w:rsidP="002E12F2">
            <w:pPr>
              <w:contextualSpacing/>
              <w:jc w:val="center"/>
            </w:pPr>
            <w:r w:rsidRPr="0052120D">
              <w:t>1</w:t>
            </w:r>
          </w:p>
        </w:tc>
      </w:tr>
      <w:tr w:rsidR="00C0233C" w:rsidRPr="0052120D" w14:paraId="0D6373BC" w14:textId="77777777" w:rsidTr="00C0233C">
        <w:trPr>
          <w:trHeight w:val="395"/>
          <w:jc w:val="center"/>
        </w:trPr>
        <w:tc>
          <w:tcPr>
            <w:tcW w:w="240" w:type="pct"/>
            <w:vAlign w:val="center"/>
          </w:tcPr>
          <w:p w14:paraId="37111FF1" w14:textId="77777777" w:rsidR="00C0233C" w:rsidRPr="0052120D" w:rsidRDefault="00C0233C" w:rsidP="0030423A">
            <w:pPr>
              <w:contextualSpacing/>
              <w:jc w:val="center"/>
            </w:pPr>
            <w:r w:rsidRPr="0052120D">
              <w:t>18.</w:t>
            </w:r>
          </w:p>
        </w:tc>
        <w:tc>
          <w:tcPr>
            <w:tcW w:w="3880" w:type="pct"/>
            <w:gridSpan w:val="2"/>
            <w:vAlign w:val="bottom"/>
          </w:tcPr>
          <w:p w14:paraId="2703415C" w14:textId="77777777" w:rsidR="00C0233C" w:rsidRPr="0052120D" w:rsidRDefault="00C0233C" w:rsidP="0030423A">
            <w:pPr>
              <w:jc w:val="both"/>
            </w:pPr>
            <w:r w:rsidRPr="0052120D">
              <w:t>Based on morphology, the weed is classified into?</w:t>
            </w:r>
          </w:p>
        </w:tc>
        <w:tc>
          <w:tcPr>
            <w:tcW w:w="335" w:type="pct"/>
            <w:vAlign w:val="center"/>
          </w:tcPr>
          <w:p w14:paraId="42EF33F9" w14:textId="77777777" w:rsidR="00C0233C" w:rsidRPr="0052120D" w:rsidRDefault="00C0233C" w:rsidP="002E12F2">
            <w:pPr>
              <w:contextualSpacing/>
              <w:jc w:val="center"/>
            </w:pPr>
            <w:r w:rsidRPr="0052120D">
              <w:t>CO1</w:t>
            </w:r>
          </w:p>
        </w:tc>
        <w:tc>
          <w:tcPr>
            <w:tcW w:w="269" w:type="pct"/>
            <w:vAlign w:val="center"/>
          </w:tcPr>
          <w:p w14:paraId="6DA9B138" w14:textId="77777777" w:rsidR="00C0233C" w:rsidRPr="0052120D" w:rsidRDefault="00C0233C" w:rsidP="002E12F2">
            <w:pPr>
              <w:contextualSpacing/>
              <w:jc w:val="center"/>
            </w:pPr>
            <w:r w:rsidRPr="0052120D">
              <w:t>R</w:t>
            </w:r>
          </w:p>
        </w:tc>
        <w:tc>
          <w:tcPr>
            <w:tcW w:w="275" w:type="pct"/>
            <w:vAlign w:val="center"/>
          </w:tcPr>
          <w:p w14:paraId="2200A26A" w14:textId="77777777" w:rsidR="00C0233C" w:rsidRPr="0052120D" w:rsidRDefault="00C0233C" w:rsidP="002E12F2">
            <w:pPr>
              <w:contextualSpacing/>
              <w:jc w:val="center"/>
            </w:pPr>
            <w:r w:rsidRPr="0052120D">
              <w:t>1</w:t>
            </w:r>
          </w:p>
        </w:tc>
      </w:tr>
      <w:tr w:rsidR="00C0233C" w:rsidRPr="0052120D" w14:paraId="4D7F3F94" w14:textId="77777777" w:rsidTr="00C0233C">
        <w:trPr>
          <w:trHeight w:val="395"/>
          <w:jc w:val="center"/>
        </w:trPr>
        <w:tc>
          <w:tcPr>
            <w:tcW w:w="240" w:type="pct"/>
            <w:vAlign w:val="center"/>
          </w:tcPr>
          <w:p w14:paraId="3B5BA1C1" w14:textId="77777777" w:rsidR="00C0233C" w:rsidRPr="0052120D" w:rsidRDefault="00C0233C" w:rsidP="0030423A">
            <w:pPr>
              <w:contextualSpacing/>
              <w:jc w:val="center"/>
            </w:pPr>
            <w:r w:rsidRPr="0052120D">
              <w:t>19.</w:t>
            </w:r>
          </w:p>
        </w:tc>
        <w:tc>
          <w:tcPr>
            <w:tcW w:w="3880" w:type="pct"/>
            <w:gridSpan w:val="2"/>
            <w:vAlign w:val="bottom"/>
          </w:tcPr>
          <w:p w14:paraId="45593444" w14:textId="77777777" w:rsidR="00C0233C" w:rsidRPr="0052120D" w:rsidRDefault="00C0233C" w:rsidP="0030423A">
            <w:pPr>
              <w:jc w:val="both"/>
            </w:pPr>
            <w:r w:rsidRPr="0052120D">
              <w:t>India is divided in -------- agro climatic region?</w:t>
            </w:r>
          </w:p>
        </w:tc>
        <w:tc>
          <w:tcPr>
            <w:tcW w:w="335" w:type="pct"/>
            <w:vAlign w:val="center"/>
          </w:tcPr>
          <w:p w14:paraId="0A36F5AA" w14:textId="77777777" w:rsidR="00C0233C" w:rsidRPr="0052120D" w:rsidRDefault="00C0233C" w:rsidP="002E12F2">
            <w:pPr>
              <w:contextualSpacing/>
              <w:jc w:val="center"/>
            </w:pPr>
            <w:r w:rsidRPr="0052120D">
              <w:t>CO2</w:t>
            </w:r>
          </w:p>
        </w:tc>
        <w:tc>
          <w:tcPr>
            <w:tcW w:w="269" w:type="pct"/>
            <w:vAlign w:val="center"/>
          </w:tcPr>
          <w:p w14:paraId="797B2FE1" w14:textId="77777777" w:rsidR="00C0233C" w:rsidRPr="0052120D" w:rsidRDefault="00C0233C" w:rsidP="002E12F2">
            <w:pPr>
              <w:contextualSpacing/>
              <w:jc w:val="center"/>
            </w:pPr>
            <w:r w:rsidRPr="0052120D">
              <w:t>U</w:t>
            </w:r>
          </w:p>
        </w:tc>
        <w:tc>
          <w:tcPr>
            <w:tcW w:w="275" w:type="pct"/>
            <w:vAlign w:val="center"/>
          </w:tcPr>
          <w:p w14:paraId="05E8C2A1" w14:textId="77777777" w:rsidR="00C0233C" w:rsidRPr="0052120D" w:rsidRDefault="00C0233C" w:rsidP="002E12F2">
            <w:pPr>
              <w:contextualSpacing/>
              <w:jc w:val="center"/>
            </w:pPr>
            <w:r w:rsidRPr="0052120D">
              <w:t>1</w:t>
            </w:r>
          </w:p>
        </w:tc>
      </w:tr>
      <w:tr w:rsidR="00C0233C" w:rsidRPr="0052120D" w14:paraId="325D37B6" w14:textId="77777777" w:rsidTr="00C0233C">
        <w:trPr>
          <w:trHeight w:val="395"/>
          <w:jc w:val="center"/>
        </w:trPr>
        <w:tc>
          <w:tcPr>
            <w:tcW w:w="240" w:type="pct"/>
            <w:vAlign w:val="center"/>
          </w:tcPr>
          <w:p w14:paraId="25B6E73C" w14:textId="77777777" w:rsidR="00C0233C" w:rsidRPr="0052120D" w:rsidRDefault="00C0233C" w:rsidP="0030423A">
            <w:pPr>
              <w:contextualSpacing/>
              <w:jc w:val="center"/>
            </w:pPr>
            <w:r w:rsidRPr="0052120D">
              <w:t>20.</w:t>
            </w:r>
          </w:p>
        </w:tc>
        <w:tc>
          <w:tcPr>
            <w:tcW w:w="3880" w:type="pct"/>
            <w:gridSpan w:val="2"/>
            <w:vAlign w:val="bottom"/>
          </w:tcPr>
          <w:p w14:paraId="74D1B3CC" w14:textId="77777777" w:rsidR="00C0233C" w:rsidRPr="0052120D" w:rsidRDefault="00C0233C" w:rsidP="00A46741">
            <w:r w:rsidRPr="0052120D">
              <w:t>First introduced herbicide (in organic) in the world is-----</w:t>
            </w:r>
          </w:p>
        </w:tc>
        <w:tc>
          <w:tcPr>
            <w:tcW w:w="335" w:type="pct"/>
            <w:vAlign w:val="center"/>
          </w:tcPr>
          <w:p w14:paraId="2BEB927F" w14:textId="77777777" w:rsidR="00C0233C" w:rsidRPr="0052120D" w:rsidRDefault="00C0233C" w:rsidP="002E12F2">
            <w:pPr>
              <w:contextualSpacing/>
              <w:jc w:val="center"/>
            </w:pPr>
            <w:r w:rsidRPr="0052120D">
              <w:t>CO3</w:t>
            </w:r>
          </w:p>
        </w:tc>
        <w:tc>
          <w:tcPr>
            <w:tcW w:w="269" w:type="pct"/>
            <w:vAlign w:val="center"/>
          </w:tcPr>
          <w:p w14:paraId="075FCF82" w14:textId="77777777" w:rsidR="00C0233C" w:rsidRPr="0052120D" w:rsidRDefault="00C0233C" w:rsidP="002E12F2">
            <w:pPr>
              <w:contextualSpacing/>
              <w:jc w:val="center"/>
            </w:pPr>
            <w:r w:rsidRPr="0052120D">
              <w:t>R</w:t>
            </w:r>
          </w:p>
        </w:tc>
        <w:tc>
          <w:tcPr>
            <w:tcW w:w="275" w:type="pct"/>
            <w:vAlign w:val="center"/>
          </w:tcPr>
          <w:p w14:paraId="01A858A4" w14:textId="77777777" w:rsidR="00C0233C" w:rsidRPr="0052120D" w:rsidRDefault="00C0233C" w:rsidP="002E12F2">
            <w:pPr>
              <w:contextualSpacing/>
              <w:jc w:val="center"/>
            </w:pPr>
            <w:r w:rsidRPr="0052120D">
              <w:t>1</w:t>
            </w:r>
          </w:p>
        </w:tc>
      </w:tr>
      <w:tr w:rsidR="00C0233C" w:rsidRPr="0052120D" w14:paraId="0A4EEF31" w14:textId="77777777" w:rsidTr="00C0233C">
        <w:trPr>
          <w:trHeight w:val="286"/>
          <w:jc w:val="center"/>
        </w:trPr>
        <w:tc>
          <w:tcPr>
            <w:tcW w:w="5000" w:type="pct"/>
            <w:gridSpan w:val="6"/>
            <w:vAlign w:val="center"/>
          </w:tcPr>
          <w:p w14:paraId="3D2F1A6F" w14:textId="77777777" w:rsidR="00C0233C" w:rsidRPr="0052120D" w:rsidRDefault="00C0233C" w:rsidP="0030423A">
            <w:pPr>
              <w:contextualSpacing/>
              <w:jc w:val="center"/>
              <w:rPr>
                <w:b/>
                <w:u w:val="single"/>
              </w:rPr>
            </w:pPr>
            <w:r w:rsidRPr="0052120D">
              <w:rPr>
                <w:b/>
                <w:u w:val="single"/>
              </w:rPr>
              <w:t xml:space="preserve">PART – B (10 X 5 = 50 MARKS) </w:t>
            </w:r>
          </w:p>
          <w:p w14:paraId="5315E715" w14:textId="77777777" w:rsidR="00C0233C" w:rsidRPr="0052120D" w:rsidRDefault="00C0233C" w:rsidP="0030423A">
            <w:pPr>
              <w:contextualSpacing/>
              <w:jc w:val="center"/>
              <w:rPr>
                <w:b/>
                <w:u w:val="single"/>
              </w:rPr>
            </w:pPr>
            <w:r w:rsidRPr="0052120D">
              <w:rPr>
                <w:b/>
              </w:rPr>
              <w:t>(Answer any 10 from the following)</w:t>
            </w:r>
          </w:p>
        </w:tc>
      </w:tr>
      <w:tr w:rsidR="00C0233C" w:rsidRPr="0052120D" w14:paraId="067CB7B3" w14:textId="77777777" w:rsidTr="00C0233C">
        <w:trPr>
          <w:trHeight w:val="395"/>
          <w:jc w:val="center"/>
        </w:trPr>
        <w:tc>
          <w:tcPr>
            <w:tcW w:w="240" w:type="pct"/>
            <w:vAlign w:val="center"/>
          </w:tcPr>
          <w:p w14:paraId="113AE71F" w14:textId="77777777" w:rsidR="00C0233C" w:rsidRPr="0052120D" w:rsidRDefault="00C0233C" w:rsidP="0030423A">
            <w:pPr>
              <w:contextualSpacing/>
            </w:pPr>
            <w:r w:rsidRPr="0052120D">
              <w:t>21.</w:t>
            </w:r>
          </w:p>
        </w:tc>
        <w:tc>
          <w:tcPr>
            <w:tcW w:w="3880" w:type="pct"/>
            <w:gridSpan w:val="2"/>
            <w:vAlign w:val="bottom"/>
          </w:tcPr>
          <w:p w14:paraId="1BC14C35" w14:textId="77777777" w:rsidR="00C0233C" w:rsidRPr="0052120D" w:rsidRDefault="00C0233C" w:rsidP="0030423A">
            <w:pPr>
              <w:contextualSpacing/>
              <w:jc w:val="both"/>
            </w:pPr>
            <w:r w:rsidRPr="0052120D">
              <w:t>Describe scope of agronomy</w:t>
            </w:r>
          </w:p>
        </w:tc>
        <w:tc>
          <w:tcPr>
            <w:tcW w:w="335" w:type="pct"/>
            <w:vAlign w:val="center"/>
          </w:tcPr>
          <w:p w14:paraId="61954CB7" w14:textId="77777777" w:rsidR="00C0233C" w:rsidRPr="0052120D" w:rsidRDefault="00C0233C" w:rsidP="002E12F2">
            <w:pPr>
              <w:contextualSpacing/>
              <w:jc w:val="center"/>
            </w:pPr>
            <w:r w:rsidRPr="0052120D">
              <w:t>CO3</w:t>
            </w:r>
          </w:p>
        </w:tc>
        <w:tc>
          <w:tcPr>
            <w:tcW w:w="269" w:type="pct"/>
            <w:vAlign w:val="center"/>
          </w:tcPr>
          <w:p w14:paraId="37AD02EA" w14:textId="77777777" w:rsidR="00C0233C" w:rsidRPr="0052120D" w:rsidRDefault="00C0233C" w:rsidP="002E12F2">
            <w:pPr>
              <w:contextualSpacing/>
              <w:jc w:val="center"/>
            </w:pPr>
            <w:r w:rsidRPr="0052120D">
              <w:t>A</w:t>
            </w:r>
          </w:p>
        </w:tc>
        <w:tc>
          <w:tcPr>
            <w:tcW w:w="275" w:type="pct"/>
            <w:vAlign w:val="center"/>
          </w:tcPr>
          <w:p w14:paraId="03559D35" w14:textId="77777777" w:rsidR="00C0233C" w:rsidRPr="0052120D" w:rsidRDefault="00C0233C" w:rsidP="002E12F2">
            <w:pPr>
              <w:contextualSpacing/>
              <w:jc w:val="center"/>
            </w:pPr>
            <w:r w:rsidRPr="0052120D">
              <w:t>5</w:t>
            </w:r>
          </w:p>
        </w:tc>
      </w:tr>
      <w:tr w:rsidR="00C0233C" w:rsidRPr="0052120D" w14:paraId="59AF6474" w14:textId="77777777" w:rsidTr="00C0233C">
        <w:trPr>
          <w:trHeight w:val="395"/>
          <w:jc w:val="center"/>
        </w:trPr>
        <w:tc>
          <w:tcPr>
            <w:tcW w:w="240" w:type="pct"/>
            <w:vAlign w:val="center"/>
          </w:tcPr>
          <w:p w14:paraId="799FFF67" w14:textId="77777777" w:rsidR="00C0233C" w:rsidRPr="0052120D" w:rsidRDefault="00C0233C" w:rsidP="0030423A">
            <w:pPr>
              <w:contextualSpacing/>
            </w:pPr>
            <w:r w:rsidRPr="0052120D">
              <w:t>22.</w:t>
            </w:r>
          </w:p>
        </w:tc>
        <w:tc>
          <w:tcPr>
            <w:tcW w:w="3880" w:type="pct"/>
            <w:gridSpan w:val="2"/>
            <w:vAlign w:val="bottom"/>
          </w:tcPr>
          <w:p w14:paraId="0A160729" w14:textId="77777777" w:rsidR="00C0233C" w:rsidRPr="0052120D" w:rsidRDefault="00C0233C" w:rsidP="0030423A">
            <w:pPr>
              <w:contextualSpacing/>
              <w:jc w:val="both"/>
            </w:pPr>
            <w:r w:rsidRPr="0052120D">
              <w:t>Define about western Himalayan zone</w:t>
            </w:r>
          </w:p>
        </w:tc>
        <w:tc>
          <w:tcPr>
            <w:tcW w:w="335" w:type="pct"/>
            <w:vAlign w:val="center"/>
          </w:tcPr>
          <w:p w14:paraId="0A1D6360" w14:textId="77777777" w:rsidR="00C0233C" w:rsidRPr="0052120D" w:rsidRDefault="00C0233C" w:rsidP="002E12F2">
            <w:pPr>
              <w:contextualSpacing/>
              <w:jc w:val="center"/>
            </w:pPr>
            <w:r w:rsidRPr="0052120D">
              <w:t>CO5</w:t>
            </w:r>
          </w:p>
        </w:tc>
        <w:tc>
          <w:tcPr>
            <w:tcW w:w="269" w:type="pct"/>
            <w:vAlign w:val="center"/>
          </w:tcPr>
          <w:p w14:paraId="247A0530" w14:textId="77777777" w:rsidR="00C0233C" w:rsidRPr="0052120D" w:rsidRDefault="00C0233C" w:rsidP="002E12F2">
            <w:pPr>
              <w:contextualSpacing/>
              <w:jc w:val="center"/>
            </w:pPr>
            <w:r w:rsidRPr="0052120D">
              <w:t>U</w:t>
            </w:r>
          </w:p>
        </w:tc>
        <w:tc>
          <w:tcPr>
            <w:tcW w:w="275" w:type="pct"/>
            <w:vAlign w:val="center"/>
          </w:tcPr>
          <w:p w14:paraId="7825B576" w14:textId="77777777" w:rsidR="00C0233C" w:rsidRPr="0052120D" w:rsidRDefault="00C0233C" w:rsidP="002E12F2">
            <w:pPr>
              <w:contextualSpacing/>
              <w:jc w:val="center"/>
            </w:pPr>
            <w:r w:rsidRPr="0052120D">
              <w:t>5</w:t>
            </w:r>
          </w:p>
        </w:tc>
      </w:tr>
      <w:tr w:rsidR="00C0233C" w:rsidRPr="0052120D" w14:paraId="7313ABF3" w14:textId="77777777" w:rsidTr="00C0233C">
        <w:trPr>
          <w:trHeight w:val="395"/>
          <w:jc w:val="center"/>
        </w:trPr>
        <w:tc>
          <w:tcPr>
            <w:tcW w:w="240" w:type="pct"/>
            <w:vAlign w:val="center"/>
          </w:tcPr>
          <w:p w14:paraId="38ADA842" w14:textId="77777777" w:rsidR="00C0233C" w:rsidRPr="0052120D" w:rsidRDefault="00C0233C" w:rsidP="0030423A">
            <w:pPr>
              <w:contextualSpacing/>
            </w:pPr>
            <w:r w:rsidRPr="0052120D">
              <w:lastRenderedPageBreak/>
              <w:t>23.</w:t>
            </w:r>
          </w:p>
        </w:tc>
        <w:tc>
          <w:tcPr>
            <w:tcW w:w="3880" w:type="pct"/>
            <w:gridSpan w:val="2"/>
            <w:vAlign w:val="bottom"/>
          </w:tcPr>
          <w:p w14:paraId="791CB7F3" w14:textId="77777777" w:rsidR="00C0233C" w:rsidRPr="0052120D" w:rsidRDefault="00C0233C" w:rsidP="0030423A">
            <w:pPr>
              <w:contextualSpacing/>
              <w:jc w:val="both"/>
            </w:pPr>
            <w:r w:rsidRPr="0052120D">
              <w:t>Define dibbling</w:t>
            </w:r>
          </w:p>
        </w:tc>
        <w:tc>
          <w:tcPr>
            <w:tcW w:w="335" w:type="pct"/>
            <w:vAlign w:val="center"/>
          </w:tcPr>
          <w:p w14:paraId="5DC9EC85" w14:textId="77777777" w:rsidR="00C0233C" w:rsidRPr="0052120D" w:rsidRDefault="00C0233C" w:rsidP="002E12F2">
            <w:pPr>
              <w:contextualSpacing/>
              <w:jc w:val="center"/>
            </w:pPr>
            <w:r w:rsidRPr="0052120D">
              <w:t>CO4</w:t>
            </w:r>
          </w:p>
        </w:tc>
        <w:tc>
          <w:tcPr>
            <w:tcW w:w="269" w:type="pct"/>
            <w:vAlign w:val="center"/>
          </w:tcPr>
          <w:p w14:paraId="2683A547" w14:textId="77777777" w:rsidR="00C0233C" w:rsidRPr="0052120D" w:rsidRDefault="00C0233C" w:rsidP="002E12F2">
            <w:pPr>
              <w:contextualSpacing/>
              <w:jc w:val="center"/>
            </w:pPr>
            <w:r w:rsidRPr="0052120D">
              <w:t>An</w:t>
            </w:r>
          </w:p>
        </w:tc>
        <w:tc>
          <w:tcPr>
            <w:tcW w:w="275" w:type="pct"/>
            <w:vAlign w:val="center"/>
          </w:tcPr>
          <w:p w14:paraId="23684B0B" w14:textId="77777777" w:rsidR="00C0233C" w:rsidRPr="0052120D" w:rsidRDefault="00C0233C" w:rsidP="002E12F2">
            <w:pPr>
              <w:contextualSpacing/>
              <w:jc w:val="center"/>
            </w:pPr>
            <w:r w:rsidRPr="0052120D">
              <w:t>5</w:t>
            </w:r>
          </w:p>
        </w:tc>
      </w:tr>
      <w:tr w:rsidR="00C0233C" w:rsidRPr="0052120D" w14:paraId="05D112F6" w14:textId="77777777" w:rsidTr="00C0233C">
        <w:trPr>
          <w:trHeight w:val="395"/>
          <w:jc w:val="center"/>
        </w:trPr>
        <w:tc>
          <w:tcPr>
            <w:tcW w:w="240" w:type="pct"/>
            <w:vAlign w:val="center"/>
          </w:tcPr>
          <w:p w14:paraId="54B88A01" w14:textId="77777777" w:rsidR="00C0233C" w:rsidRPr="0052120D" w:rsidRDefault="00C0233C" w:rsidP="0030423A">
            <w:pPr>
              <w:contextualSpacing/>
            </w:pPr>
            <w:r w:rsidRPr="0052120D">
              <w:t>24.</w:t>
            </w:r>
          </w:p>
        </w:tc>
        <w:tc>
          <w:tcPr>
            <w:tcW w:w="3880" w:type="pct"/>
            <w:gridSpan w:val="2"/>
            <w:vAlign w:val="bottom"/>
          </w:tcPr>
          <w:p w14:paraId="4693249A" w14:textId="77777777" w:rsidR="00C0233C" w:rsidRPr="0052120D" w:rsidRDefault="00C0233C" w:rsidP="0030423A">
            <w:pPr>
              <w:contextualSpacing/>
              <w:jc w:val="both"/>
            </w:pPr>
            <w:r w:rsidRPr="0052120D">
              <w:t>Describe  zero tillage</w:t>
            </w:r>
          </w:p>
        </w:tc>
        <w:tc>
          <w:tcPr>
            <w:tcW w:w="335" w:type="pct"/>
            <w:vAlign w:val="center"/>
          </w:tcPr>
          <w:p w14:paraId="15EFF26D" w14:textId="77777777" w:rsidR="00C0233C" w:rsidRPr="0052120D" w:rsidRDefault="00C0233C" w:rsidP="002E12F2">
            <w:pPr>
              <w:contextualSpacing/>
              <w:jc w:val="center"/>
            </w:pPr>
            <w:r w:rsidRPr="0052120D">
              <w:t>CO2</w:t>
            </w:r>
          </w:p>
        </w:tc>
        <w:tc>
          <w:tcPr>
            <w:tcW w:w="269" w:type="pct"/>
            <w:vAlign w:val="center"/>
          </w:tcPr>
          <w:p w14:paraId="31340834" w14:textId="77777777" w:rsidR="00C0233C" w:rsidRPr="0052120D" w:rsidRDefault="00C0233C" w:rsidP="002E12F2">
            <w:pPr>
              <w:contextualSpacing/>
              <w:jc w:val="center"/>
            </w:pPr>
            <w:r w:rsidRPr="0052120D">
              <w:t>E</w:t>
            </w:r>
          </w:p>
        </w:tc>
        <w:tc>
          <w:tcPr>
            <w:tcW w:w="275" w:type="pct"/>
            <w:vAlign w:val="center"/>
          </w:tcPr>
          <w:p w14:paraId="342B8D1B" w14:textId="77777777" w:rsidR="00C0233C" w:rsidRPr="0052120D" w:rsidRDefault="00C0233C" w:rsidP="002E12F2">
            <w:pPr>
              <w:contextualSpacing/>
              <w:jc w:val="center"/>
            </w:pPr>
            <w:r w:rsidRPr="0052120D">
              <w:t>5</w:t>
            </w:r>
          </w:p>
        </w:tc>
      </w:tr>
      <w:tr w:rsidR="00C0233C" w:rsidRPr="0052120D" w14:paraId="59BECE5C" w14:textId="77777777" w:rsidTr="00C0233C">
        <w:trPr>
          <w:trHeight w:val="395"/>
          <w:jc w:val="center"/>
        </w:trPr>
        <w:tc>
          <w:tcPr>
            <w:tcW w:w="240" w:type="pct"/>
            <w:vAlign w:val="center"/>
          </w:tcPr>
          <w:p w14:paraId="40D12C27" w14:textId="77777777" w:rsidR="00C0233C" w:rsidRPr="0052120D" w:rsidRDefault="00C0233C" w:rsidP="0030423A">
            <w:pPr>
              <w:contextualSpacing/>
            </w:pPr>
            <w:r w:rsidRPr="0052120D">
              <w:t>25.</w:t>
            </w:r>
          </w:p>
        </w:tc>
        <w:tc>
          <w:tcPr>
            <w:tcW w:w="3880" w:type="pct"/>
            <w:gridSpan w:val="2"/>
            <w:vAlign w:val="bottom"/>
          </w:tcPr>
          <w:p w14:paraId="3397A444" w14:textId="77777777" w:rsidR="00C0233C" w:rsidRPr="0052120D" w:rsidRDefault="00C0233C" w:rsidP="0030423A">
            <w:pPr>
              <w:contextualSpacing/>
              <w:jc w:val="both"/>
            </w:pPr>
            <w:r w:rsidRPr="0052120D">
              <w:t>Explain about sowing methods</w:t>
            </w:r>
          </w:p>
        </w:tc>
        <w:tc>
          <w:tcPr>
            <w:tcW w:w="335" w:type="pct"/>
            <w:vAlign w:val="center"/>
          </w:tcPr>
          <w:p w14:paraId="5B85A536" w14:textId="77777777" w:rsidR="00C0233C" w:rsidRPr="0052120D" w:rsidRDefault="00C0233C" w:rsidP="002E12F2">
            <w:pPr>
              <w:contextualSpacing/>
              <w:jc w:val="center"/>
            </w:pPr>
            <w:r w:rsidRPr="0052120D">
              <w:t>CO1</w:t>
            </w:r>
          </w:p>
        </w:tc>
        <w:tc>
          <w:tcPr>
            <w:tcW w:w="269" w:type="pct"/>
            <w:vAlign w:val="center"/>
          </w:tcPr>
          <w:p w14:paraId="311FE0A9" w14:textId="77777777" w:rsidR="00C0233C" w:rsidRPr="0052120D" w:rsidRDefault="00C0233C" w:rsidP="002E12F2">
            <w:pPr>
              <w:contextualSpacing/>
              <w:jc w:val="center"/>
            </w:pPr>
            <w:r w:rsidRPr="0052120D">
              <w:t>A</w:t>
            </w:r>
          </w:p>
        </w:tc>
        <w:tc>
          <w:tcPr>
            <w:tcW w:w="275" w:type="pct"/>
            <w:vAlign w:val="center"/>
          </w:tcPr>
          <w:p w14:paraId="2EFA7748" w14:textId="77777777" w:rsidR="00C0233C" w:rsidRPr="0052120D" w:rsidRDefault="00C0233C" w:rsidP="002E12F2">
            <w:pPr>
              <w:contextualSpacing/>
              <w:jc w:val="center"/>
            </w:pPr>
            <w:r w:rsidRPr="0052120D">
              <w:t>5</w:t>
            </w:r>
          </w:p>
        </w:tc>
      </w:tr>
      <w:tr w:rsidR="00C0233C" w:rsidRPr="0052120D" w14:paraId="33AF30A4" w14:textId="77777777" w:rsidTr="00C0233C">
        <w:trPr>
          <w:trHeight w:val="395"/>
          <w:jc w:val="center"/>
        </w:trPr>
        <w:tc>
          <w:tcPr>
            <w:tcW w:w="240" w:type="pct"/>
            <w:vAlign w:val="center"/>
          </w:tcPr>
          <w:p w14:paraId="07FF8B06" w14:textId="77777777" w:rsidR="00C0233C" w:rsidRPr="0052120D" w:rsidRDefault="00C0233C" w:rsidP="0030423A">
            <w:pPr>
              <w:contextualSpacing/>
            </w:pPr>
            <w:r w:rsidRPr="0052120D">
              <w:t>26.</w:t>
            </w:r>
          </w:p>
        </w:tc>
        <w:tc>
          <w:tcPr>
            <w:tcW w:w="3880" w:type="pct"/>
            <w:gridSpan w:val="2"/>
            <w:vAlign w:val="bottom"/>
          </w:tcPr>
          <w:p w14:paraId="7185125C" w14:textId="77777777" w:rsidR="00C0233C" w:rsidRPr="0052120D" w:rsidRDefault="00C0233C" w:rsidP="0030423A">
            <w:pPr>
              <w:contextualSpacing/>
              <w:jc w:val="both"/>
            </w:pPr>
            <w:r w:rsidRPr="0052120D">
              <w:t>Explain the characteristics of weed</w:t>
            </w:r>
          </w:p>
        </w:tc>
        <w:tc>
          <w:tcPr>
            <w:tcW w:w="335" w:type="pct"/>
            <w:vAlign w:val="center"/>
          </w:tcPr>
          <w:p w14:paraId="191E4192" w14:textId="77777777" w:rsidR="00C0233C" w:rsidRPr="0052120D" w:rsidRDefault="00C0233C" w:rsidP="002E12F2">
            <w:pPr>
              <w:contextualSpacing/>
              <w:jc w:val="center"/>
            </w:pPr>
            <w:r w:rsidRPr="0052120D">
              <w:t>CO1</w:t>
            </w:r>
          </w:p>
        </w:tc>
        <w:tc>
          <w:tcPr>
            <w:tcW w:w="269" w:type="pct"/>
            <w:vAlign w:val="center"/>
          </w:tcPr>
          <w:p w14:paraId="38C6321D" w14:textId="77777777" w:rsidR="00C0233C" w:rsidRPr="0052120D" w:rsidRDefault="00C0233C" w:rsidP="002E12F2">
            <w:pPr>
              <w:contextualSpacing/>
              <w:jc w:val="center"/>
            </w:pPr>
            <w:r w:rsidRPr="0052120D">
              <w:t>E</w:t>
            </w:r>
          </w:p>
        </w:tc>
        <w:tc>
          <w:tcPr>
            <w:tcW w:w="275" w:type="pct"/>
            <w:vAlign w:val="center"/>
          </w:tcPr>
          <w:p w14:paraId="267D6598" w14:textId="77777777" w:rsidR="00C0233C" w:rsidRPr="0052120D" w:rsidRDefault="00C0233C" w:rsidP="002E12F2">
            <w:pPr>
              <w:contextualSpacing/>
              <w:jc w:val="center"/>
            </w:pPr>
            <w:r w:rsidRPr="0052120D">
              <w:t>5</w:t>
            </w:r>
          </w:p>
        </w:tc>
      </w:tr>
      <w:tr w:rsidR="00C0233C" w:rsidRPr="0052120D" w14:paraId="524276D3" w14:textId="77777777" w:rsidTr="00C0233C">
        <w:trPr>
          <w:trHeight w:val="395"/>
          <w:jc w:val="center"/>
        </w:trPr>
        <w:tc>
          <w:tcPr>
            <w:tcW w:w="240" w:type="pct"/>
            <w:vAlign w:val="center"/>
          </w:tcPr>
          <w:p w14:paraId="62E9D4CC" w14:textId="77777777" w:rsidR="00C0233C" w:rsidRPr="0052120D" w:rsidRDefault="00C0233C" w:rsidP="0030423A">
            <w:pPr>
              <w:contextualSpacing/>
            </w:pPr>
            <w:r w:rsidRPr="0052120D">
              <w:t>27.</w:t>
            </w:r>
          </w:p>
        </w:tc>
        <w:tc>
          <w:tcPr>
            <w:tcW w:w="3880" w:type="pct"/>
            <w:gridSpan w:val="2"/>
            <w:vAlign w:val="bottom"/>
          </w:tcPr>
          <w:p w14:paraId="3F95926A" w14:textId="77777777" w:rsidR="00C0233C" w:rsidRPr="0052120D" w:rsidRDefault="00C0233C" w:rsidP="0030423A">
            <w:pPr>
              <w:contextualSpacing/>
              <w:jc w:val="both"/>
            </w:pPr>
            <w:r w:rsidRPr="0052120D">
              <w:t>Define plant geometry</w:t>
            </w:r>
          </w:p>
        </w:tc>
        <w:tc>
          <w:tcPr>
            <w:tcW w:w="335" w:type="pct"/>
            <w:vAlign w:val="center"/>
          </w:tcPr>
          <w:p w14:paraId="681ED375" w14:textId="77777777" w:rsidR="00C0233C" w:rsidRPr="0052120D" w:rsidRDefault="00C0233C" w:rsidP="002E12F2">
            <w:pPr>
              <w:contextualSpacing/>
              <w:jc w:val="center"/>
            </w:pPr>
            <w:r w:rsidRPr="0052120D">
              <w:t>CO2</w:t>
            </w:r>
          </w:p>
        </w:tc>
        <w:tc>
          <w:tcPr>
            <w:tcW w:w="269" w:type="pct"/>
            <w:vAlign w:val="center"/>
          </w:tcPr>
          <w:p w14:paraId="01A31F60" w14:textId="77777777" w:rsidR="00C0233C" w:rsidRPr="0052120D" w:rsidRDefault="00C0233C" w:rsidP="002E12F2">
            <w:pPr>
              <w:contextualSpacing/>
              <w:jc w:val="center"/>
            </w:pPr>
            <w:r w:rsidRPr="0052120D">
              <w:t>E</w:t>
            </w:r>
          </w:p>
        </w:tc>
        <w:tc>
          <w:tcPr>
            <w:tcW w:w="275" w:type="pct"/>
            <w:vAlign w:val="center"/>
          </w:tcPr>
          <w:p w14:paraId="69F7609E" w14:textId="77777777" w:rsidR="00C0233C" w:rsidRPr="0052120D" w:rsidRDefault="00C0233C" w:rsidP="002E12F2">
            <w:pPr>
              <w:contextualSpacing/>
              <w:jc w:val="center"/>
            </w:pPr>
            <w:r w:rsidRPr="0052120D">
              <w:t>5</w:t>
            </w:r>
          </w:p>
        </w:tc>
      </w:tr>
      <w:tr w:rsidR="00C0233C" w:rsidRPr="0052120D" w14:paraId="2CDBCA04" w14:textId="77777777" w:rsidTr="00C0233C">
        <w:trPr>
          <w:trHeight w:val="395"/>
          <w:jc w:val="center"/>
        </w:trPr>
        <w:tc>
          <w:tcPr>
            <w:tcW w:w="240" w:type="pct"/>
            <w:vAlign w:val="center"/>
          </w:tcPr>
          <w:p w14:paraId="5AD55165" w14:textId="77777777" w:rsidR="00C0233C" w:rsidRPr="0052120D" w:rsidRDefault="00C0233C" w:rsidP="0030423A">
            <w:pPr>
              <w:contextualSpacing/>
            </w:pPr>
            <w:r w:rsidRPr="0052120D">
              <w:t>28.</w:t>
            </w:r>
          </w:p>
        </w:tc>
        <w:tc>
          <w:tcPr>
            <w:tcW w:w="3880" w:type="pct"/>
            <w:gridSpan w:val="2"/>
            <w:vAlign w:val="bottom"/>
          </w:tcPr>
          <w:p w14:paraId="44A07A3D" w14:textId="77777777" w:rsidR="00C0233C" w:rsidRPr="0052120D" w:rsidRDefault="00C0233C" w:rsidP="00A21575">
            <w:pPr>
              <w:contextualSpacing/>
              <w:jc w:val="both"/>
            </w:pPr>
            <w:r w:rsidRPr="0052120D">
              <w:t>Define allelopathy</w:t>
            </w:r>
          </w:p>
        </w:tc>
        <w:tc>
          <w:tcPr>
            <w:tcW w:w="335" w:type="pct"/>
            <w:vAlign w:val="center"/>
          </w:tcPr>
          <w:p w14:paraId="5B7E5B3D" w14:textId="77777777" w:rsidR="00C0233C" w:rsidRPr="0052120D" w:rsidRDefault="00C0233C" w:rsidP="002E12F2">
            <w:pPr>
              <w:contextualSpacing/>
              <w:jc w:val="center"/>
            </w:pPr>
            <w:r w:rsidRPr="0052120D">
              <w:t>CO3</w:t>
            </w:r>
          </w:p>
        </w:tc>
        <w:tc>
          <w:tcPr>
            <w:tcW w:w="269" w:type="pct"/>
            <w:vAlign w:val="center"/>
          </w:tcPr>
          <w:p w14:paraId="197F0E47" w14:textId="77777777" w:rsidR="00C0233C" w:rsidRPr="0052120D" w:rsidRDefault="00C0233C" w:rsidP="002E12F2">
            <w:pPr>
              <w:contextualSpacing/>
              <w:jc w:val="center"/>
            </w:pPr>
            <w:r w:rsidRPr="0052120D">
              <w:t>R</w:t>
            </w:r>
          </w:p>
        </w:tc>
        <w:tc>
          <w:tcPr>
            <w:tcW w:w="275" w:type="pct"/>
            <w:vAlign w:val="center"/>
          </w:tcPr>
          <w:p w14:paraId="3A536879" w14:textId="77777777" w:rsidR="00C0233C" w:rsidRPr="0052120D" w:rsidRDefault="00C0233C" w:rsidP="002E12F2">
            <w:pPr>
              <w:contextualSpacing/>
              <w:jc w:val="center"/>
            </w:pPr>
            <w:r w:rsidRPr="0052120D">
              <w:t>5</w:t>
            </w:r>
          </w:p>
        </w:tc>
      </w:tr>
      <w:tr w:rsidR="00C0233C" w:rsidRPr="0052120D" w14:paraId="4D1533FD" w14:textId="77777777" w:rsidTr="00C0233C">
        <w:trPr>
          <w:trHeight w:val="395"/>
          <w:jc w:val="center"/>
        </w:trPr>
        <w:tc>
          <w:tcPr>
            <w:tcW w:w="240" w:type="pct"/>
            <w:vAlign w:val="center"/>
          </w:tcPr>
          <w:p w14:paraId="06E1D00D" w14:textId="77777777" w:rsidR="00C0233C" w:rsidRPr="0052120D" w:rsidRDefault="00C0233C" w:rsidP="0030423A">
            <w:pPr>
              <w:contextualSpacing/>
            </w:pPr>
            <w:r w:rsidRPr="0052120D">
              <w:t>29.</w:t>
            </w:r>
          </w:p>
        </w:tc>
        <w:tc>
          <w:tcPr>
            <w:tcW w:w="3880" w:type="pct"/>
            <w:gridSpan w:val="2"/>
            <w:vAlign w:val="bottom"/>
          </w:tcPr>
          <w:p w14:paraId="1FF738F9" w14:textId="77777777" w:rsidR="00C0233C" w:rsidRPr="0052120D" w:rsidRDefault="00C0233C" w:rsidP="0030423A">
            <w:pPr>
              <w:contextualSpacing/>
              <w:jc w:val="both"/>
            </w:pPr>
            <w:r w:rsidRPr="0052120D">
              <w:t>List out the merits and demerits of mechanical weed control</w:t>
            </w:r>
          </w:p>
        </w:tc>
        <w:tc>
          <w:tcPr>
            <w:tcW w:w="335" w:type="pct"/>
            <w:vAlign w:val="center"/>
          </w:tcPr>
          <w:p w14:paraId="6A516F69" w14:textId="77777777" w:rsidR="00C0233C" w:rsidRPr="0052120D" w:rsidRDefault="00C0233C" w:rsidP="002E12F2">
            <w:pPr>
              <w:contextualSpacing/>
              <w:jc w:val="center"/>
            </w:pPr>
            <w:r w:rsidRPr="0052120D">
              <w:t>CO3</w:t>
            </w:r>
          </w:p>
        </w:tc>
        <w:tc>
          <w:tcPr>
            <w:tcW w:w="269" w:type="pct"/>
            <w:vAlign w:val="center"/>
          </w:tcPr>
          <w:p w14:paraId="512C0FDF" w14:textId="77777777" w:rsidR="00C0233C" w:rsidRPr="0052120D" w:rsidRDefault="00C0233C" w:rsidP="002E12F2">
            <w:pPr>
              <w:contextualSpacing/>
              <w:jc w:val="center"/>
            </w:pPr>
            <w:r w:rsidRPr="0052120D">
              <w:t>R</w:t>
            </w:r>
          </w:p>
        </w:tc>
        <w:tc>
          <w:tcPr>
            <w:tcW w:w="275" w:type="pct"/>
            <w:vAlign w:val="center"/>
          </w:tcPr>
          <w:p w14:paraId="2269BA1A" w14:textId="77777777" w:rsidR="00C0233C" w:rsidRPr="0052120D" w:rsidRDefault="00C0233C" w:rsidP="002E12F2">
            <w:pPr>
              <w:contextualSpacing/>
              <w:jc w:val="center"/>
            </w:pPr>
            <w:r w:rsidRPr="0052120D">
              <w:t>5</w:t>
            </w:r>
          </w:p>
        </w:tc>
      </w:tr>
      <w:tr w:rsidR="00C0233C" w:rsidRPr="0052120D" w14:paraId="6F2ECBFB" w14:textId="77777777" w:rsidTr="00C0233C">
        <w:trPr>
          <w:trHeight w:val="395"/>
          <w:jc w:val="center"/>
        </w:trPr>
        <w:tc>
          <w:tcPr>
            <w:tcW w:w="240" w:type="pct"/>
            <w:vAlign w:val="center"/>
          </w:tcPr>
          <w:p w14:paraId="417841C2" w14:textId="77777777" w:rsidR="00C0233C" w:rsidRPr="0052120D" w:rsidRDefault="00C0233C" w:rsidP="0005662A">
            <w:pPr>
              <w:contextualSpacing/>
            </w:pPr>
            <w:r w:rsidRPr="0052120D">
              <w:t>30.</w:t>
            </w:r>
          </w:p>
        </w:tc>
        <w:tc>
          <w:tcPr>
            <w:tcW w:w="3880" w:type="pct"/>
            <w:gridSpan w:val="2"/>
          </w:tcPr>
          <w:p w14:paraId="3D7F88F1" w14:textId="77777777" w:rsidR="00C0233C" w:rsidRPr="0052120D" w:rsidRDefault="00C0233C" w:rsidP="0005662A">
            <w:pPr>
              <w:autoSpaceDE w:val="0"/>
              <w:autoSpaceDN w:val="0"/>
              <w:adjustRightInd w:val="0"/>
              <w:spacing w:line="276" w:lineRule="auto"/>
            </w:pPr>
            <w:r w:rsidRPr="0052120D">
              <w:t>Describe the scope and importance of agriculture in India and Tamilnadu.</w:t>
            </w:r>
          </w:p>
        </w:tc>
        <w:tc>
          <w:tcPr>
            <w:tcW w:w="335" w:type="pct"/>
            <w:vAlign w:val="center"/>
          </w:tcPr>
          <w:p w14:paraId="60B55ABE" w14:textId="77777777" w:rsidR="00C0233C" w:rsidRPr="0052120D" w:rsidRDefault="00C0233C" w:rsidP="002E12F2">
            <w:pPr>
              <w:contextualSpacing/>
              <w:jc w:val="center"/>
            </w:pPr>
            <w:r w:rsidRPr="0052120D">
              <w:t>CO4</w:t>
            </w:r>
          </w:p>
        </w:tc>
        <w:tc>
          <w:tcPr>
            <w:tcW w:w="269" w:type="pct"/>
            <w:vAlign w:val="center"/>
          </w:tcPr>
          <w:p w14:paraId="28671905" w14:textId="77777777" w:rsidR="00C0233C" w:rsidRPr="0052120D" w:rsidRDefault="00C0233C" w:rsidP="002E12F2">
            <w:pPr>
              <w:contextualSpacing/>
              <w:jc w:val="center"/>
            </w:pPr>
            <w:r w:rsidRPr="0052120D">
              <w:t>U</w:t>
            </w:r>
          </w:p>
        </w:tc>
        <w:tc>
          <w:tcPr>
            <w:tcW w:w="275" w:type="pct"/>
            <w:vAlign w:val="center"/>
          </w:tcPr>
          <w:p w14:paraId="1637A12C" w14:textId="77777777" w:rsidR="00C0233C" w:rsidRPr="0052120D" w:rsidRDefault="00C0233C" w:rsidP="002E12F2">
            <w:pPr>
              <w:contextualSpacing/>
              <w:jc w:val="center"/>
            </w:pPr>
            <w:r w:rsidRPr="0052120D">
              <w:t>5</w:t>
            </w:r>
          </w:p>
        </w:tc>
      </w:tr>
      <w:tr w:rsidR="00C0233C" w:rsidRPr="0052120D" w14:paraId="5A4EEA99" w14:textId="77777777" w:rsidTr="00C0233C">
        <w:trPr>
          <w:trHeight w:val="395"/>
          <w:jc w:val="center"/>
        </w:trPr>
        <w:tc>
          <w:tcPr>
            <w:tcW w:w="240" w:type="pct"/>
            <w:vAlign w:val="center"/>
          </w:tcPr>
          <w:p w14:paraId="71544275" w14:textId="77777777" w:rsidR="00C0233C" w:rsidRPr="0052120D" w:rsidRDefault="00C0233C" w:rsidP="0005662A">
            <w:pPr>
              <w:contextualSpacing/>
            </w:pPr>
            <w:r w:rsidRPr="0052120D">
              <w:t>31.</w:t>
            </w:r>
          </w:p>
        </w:tc>
        <w:tc>
          <w:tcPr>
            <w:tcW w:w="3880" w:type="pct"/>
            <w:gridSpan w:val="2"/>
            <w:vAlign w:val="bottom"/>
          </w:tcPr>
          <w:p w14:paraId="48868075" w14:textId="77777777" w:rsidR="00C0233C" w:rsidRPr="0052120D" w:rsidRDefault="00C0233C" w:rsidP="0005662A">
            <w:pPr>
              <w:contextualSpacing/>
              <w:jc w:val="both"/>
            </w:pPr>
            <w:r w:rsidRPr="0052120D">
              <w:t>Describe the agronomic interventions for enhancing FUE</w:t>
            </w:r>
          </w:p>
        </w:tc>
        <w:tc>
          <w:tcPr>
            <w:tcW w:w="335" w:type="pct"/>
            <w:vAlign w:val="center"/>
          </w:tcPr>
          <w:p w14:paraId="6AFAEF61" w14:textId="77777777" w:rsidR="00C0233C" w:rsidRPr="0052120D" w:rsidRDefault="00C0233C" w:rsidP="002E12F2">
            <w:pPr>
              <w:contextualSpacing/>
              <w:jc w:val="center"/>
            </w:pPr>
            <w:r w:rsidRPr="0052120D">
              <w:t>CO4</w:t>
            </w:r>
          </w:p>
        </w:tc>
        <w:tc>
          <w:tcPr>
            <w:tcW w:w="269" w:type="pct"/>
            <w:vAlign w:val="center"/>
          </w:tcPr>
          <w:p w14:paraId="37BE4524" w14:textId="77777777" w:rsidR="00C0233C" w:rsidRPr="0052120D" w:rsidRDefault="00C0233C" w:rsidP="002E12F2">
            <w:pPr>
              <w:contextualSpacing/>
              <w:jc w:val="center"/>
            </w:pPr>
            <w:r w:rsidRPr="0052120D">
              <w:t>U</w:t>
            </w:r>
          </w:p>
        </w:tc>
        <w:tc>
          <w:tcPr>
            <w:tcW w:w="275" w:type="pct"/>
            <w:vAlign w:val="center"/>
          </w:tcPr>
          <w:p w14:paraId="196F34F2" w14:textId="77777777" w:rsidR="00C0233C" w:rsidRPr="0052120D" w:rsidRDefault="00C0233C" w:rsidP="002E12F2">
            <w:pPr>
              <w:contextualSpacing/>
              <w:jc w:val="center"/>
            </w:pPr>
            <w:r w:rsidRPr="0052120D">
              <w:t>5</w:t>
            </w:r>
          </w:p>
        </w:tc>
      </w:tr>
      <w:tr w:rsidR="00C0233C" w:rsidRPr="0052120D" w14:paraId="5430145D" w14:textId="77777777" w:rsidTr="00C0233C">
        <w:trPr>
          <w:trHeight w:val="395"/>
          <w:jc w:val="center"/>
        </w:trPr>
        <w:tc>
          <w:tcPr>
            <w:tcW w:w="240" w:type="pct"/>
            <w:vAlign w:val="center"/>
          </w:tcPr>
          <w:p w14:paraId="208AE2C0" w14:textId="77777777" w:rsidR="00C0233C" w:rsidRPr="0052120D" w:rsidRDefault="00C0233C" w:rsidP="0005662A">
            <w:pPr>
              <w:contextualSpacing/>
            </w:pPr>
            <w:r w:rsidRPr="0052120D">
              <w:t>32.</w:t>
            </w:r>
          </w:p>
        </w:tc>
        <w:tc>
          <w:tcPr>
            <w:tcW w:w="3880" w:type="pct"/>
            <w:gridSpan w:val="2"/>
            <w:vAlign w:val="bottom"/>
          </w:tcPr>
          <w:p w14:paraId="0B299A33" w14:textId="77777777" w:rsidR="00C0233C" w:rsidRPr="0052120D" w:rsidRDefault="00C0233C" w:rsidP="0005662A">
            <w:pPr>
              <w:contextualSpacing/>
              <w:jc w:val="both"/>
            </w:pPr>
            <w:r w:rsidRPr="0052120D">
              <w:t>Describe about factors affecting seed germination</w:t>
            </w:r>
          </w:p>
        </w:tc>
        <w:tc>
          <w:tcPr>
            <w:tcW w:w="335" w:type="pct"/>
            <w:vAlign w:val="center"/>
          </w:tcPr>
          <w:p w14:paraId="560D3DB7" w14:textId="77777777" w:rsidR="00C0233C" w:rsidRPr="0052120D" w:rsidRDefault="00C0233C" w:rsidP="002E12F2">
            <w:pPr>
              <w:contextualSpacing/>
              <w:jc w:val="center"/>
            </w:pPr>
            <w:r w:rsidRPr="0052120D">
              <w:t>CO2</w:t>
            </w:r>
          </w:p>
        </w:tc>
        <w:tc>
          <w:tcPr>
            <w:tcW w:w="269" w:type="pct"/>
            <w:vAlign w:val="center"/>
          </w:tcPr>
          <w:p w14:paraId="55056F3E" w14:textId="77777777" w:rsidR="00C0233C" w:rsidRPr="0052120D" w:rsidRDefault="00C0233C" w:rsidP="002E12F2">
            <w:pPr>
              <w:contextualSpacing/>
              <w:jc w:val="center"/>
            </w:pPr>
            <w:r w:rsidRPr="0052120D">
              <w:t>R</w:t>
            </w:r>
          </w:p>
        </w:tc>
        <w:tc>
          <w:tcPr>
            <w:tcW w:w="275" w:type="pct"/>
            <w:vAlign w:val="center"/>
          </w:tcPr>
          <w:p w14:paraId="4C898E97" w14:textId="77777777" w:rsidR="00C0233C" w:rsidRPr="0052120D" w:rsidRDefault="00C0233C" w:rsidP="002E12F2">
            <w:pPr>
              <w:contextualSpacing/>
              <w:jc w:val="center"/>
            </w:pPr>
            <w:r w:rsidRPr="0052120D">
              <w:t>5</w:t>
            </w:r>
          </w:p>
        </w:tc>
      </w:tr>
      <w:tr w:rsidR="00C0233C" w:rsidRPr="0052120D" w14:paraId="4479F903" w14:textId="77777777" w:rsidTr="00C0233C">
        <w:trPr>
          <w:trHeight w:val="549"/>
          <w:jc w:val="center"/>
        </w:trPr>
        <w:tc>
          <w:tcPr>
            <w:tcW w:w="5000" w:type="pct"/>
            <w:gridSpan w:val="6"/>
          </w:tcPr>
          <w:p w14:paraId="538A2800" w14:textId="77777777" w:rsidR="00C0233C" w:rsidRPr="0052120D" w:rsidRDefault="00C0233C" w:rsidP="0005662A">
            <w:pPr>
              <w:contextualSpacing/>
              <w:jc w:val="center"/>
              <w:rPr>
                <w:b/>
                <w:u w:val="single"/>
              </w:rPr>
            </w:pPr>
            <w:r w:rsidRPr="0052120D">
              <w:rPr>
                <w:b/>
                <w:u w:val="single"/>
              </w:rPr>
              <w:t>PART – C (2 X 15 = 30 MARKS)</w:t>
            </w:r>
          </w:p>
          <w:p w14:paraId="762D5745" w14:textId="77777777" w:rsidR="00C0233C" w:rsidRPr="0052120D" w:rsidRDefault="00C0233C" w:rsidP="0005662A">
            <w:pPr>
              <w:contextualSpacing/>
              <w:jc w:val="center"/>
              <w:rPr>
                <w:b/>
              </w:rPr>
            </w:pPr>
            <w:r w:rsidRPr="0052120D">
              <w:rPr>
                <w:b/>
              </w:rPr>
              <w:t>(Answer any 2 from the following)</w:t>
            </w:r>
          </w:p>
        </w:tc>
      </w:tr>
      <w:tr w:rsidR="00C0233C" w:rsidRPr="0052120D" w14:paraId="7E27969C" w14:textId="77777777" w:rsidTr="00C0233C">
        <w:trPr>
          <w:trHeight w:val="395"/>
          <w:jc w:val="center"/>
        </w:trPr>
        <w:tc>
          <w:tcPr>
            <w:tcW w:w="240" w:type="pct"/>
            <w:vAlign w:val="center"/>
          </w:tcPr>
          <w:p w14:paraId="1652C72D" w14:textId="77777777" w:rsidR="00C0233C" w:rsidRPr="0052120D" w:rsidRDefault="00C0233C" w:rsidP="0005662A">
            <w:pPr>
              <w:contextualSpacing/>
            </w:pPr>
            <w:r w:rsidRPr="0052120D">
              <w:t>33.</w:t>
            </w:r>
          </w:p>
        </w:tc>
        <w:tc>
          <w:tcPr>
            <w:tcW w:w="499" w:type="pct"/>
            <w:vAlign w:val="center"/>
          </w:tcPr>
          <w:p w14:paraId="00AFD016" w14:textId="77777777" w:rsidR="00C0233C" w:rsidRPr="0052120D" w:rsidRDefault="00C0233C" w:rsidP="0005662A">
            <w:pPr>
              <w:contextualSpacing/>
            </w:pPr>
            <w:r w:rsidRPr="0052120D">
              <w:t>a.</w:t>
            </w:r>
          </w:p>
        </w:tc>
        <w:tc>
          <w:tcPr>
            <w:tcW w:w="3381" w:type="pct"/>
            <w:vAlign w:val="bottom"/>
          </w:tcPr>
          <w:p w14:paraId="73CE7B16" w14:textId="77777777" w:rsidR="00C0233C" w:rsidRPr="0052120D" w:rsidRDefault="00C0233C" w:rsidP="0005662A">
            <w:pPr>
              <w:contextualSpacing/>
              <w:jc w:val="both"/>
            </w:pPr>
            <w:r w:rsidRPr="0052120D">
              <w:t>Explain about woman in agriculture and empowerment</w:t>
            </w:r>
          </w:p>
        </w:tc>
        <w:tc>
          <w:tcPr>
            <w:tcW w:w="335" w:type="pct"/>
            <w:vAlign w:val="center"/>
          </w:tcPr>
          <w:p w14:paraId="5354E371" w14:textId="77777777" w:rsidR="00C0233C" w:rsidRPr="0052120D" w:rsidRDefault="00C0233C" w:rsidP="002E12F2">
            <w:pPr>
              <w:contextualSpacing/>
              <w:jc w:val="center"/>
            </w:pPr>
            <w:r w:rsidRPr="0052120D">
              <w:t>CO3</w:t>
            </w:r>
          </w:p>
        </w:tc>
        <w:tc>
          <w:tcPr>
            <w:tcW w:w="269" w:type="pct"/>
            <w:vAlign w:val="center"/>
          </w:tcPr>
          <w:p w14:paraId="7AA6535E" w14:textId="77777777" w:rsidR="00C0233C" w:rsidRPr="0052120D" w:rsidRDefault="00C0233C" w:rsidP="002E12F2">
            <w:pPr>
              <w:contextualSpacing/>
              <w:jc w:val="center"/>
            </w:pPr>
            <w:r w:rsidRPr="0052120D">
              <w:t>A</w:t>
            </w:r>
          </w:p>
        </w:tc>
        <w:tc>
          <w:tcPr>
            <w:tcW w:w="275" w:type="pct"/>
            <w:vAlign w:val="center"/>
          </w:tcPr>
          <w:p w14:paraId="59D93DE0" w14:textId="77777777" w:rsidR="00C0233C" w:rsidRPr="0052120D" w:rsidRDefault="00C0233C" w:rsidP="002E12F2">
            <w:pPr>
              <w:contextualSpacing/>
              <w:jc w:val="center"/>
            </w:pPr>
            <w:r w:rsidRPr="0052120D">
              <w:t>7</w:t>
            </w:r>
          </w:p>
        </w:tc>
      </w:tr>
      <w:tr w:rsidR="00C0233C" w:rsidRPr="0052120D" w14:paraId="472E7245" w14:textId="77777777" w:rsidTr="00C0233C">
        <w:trPr>
          <w:trHeight w:val="395"/>
          <w:jc w:val="center"/>
        </w:trPr>
        <w:tc>
          <w:tcPr>
            <w:tcW w:w="240" w:type="pct"/>
            <w:vAlign w:val="center"/>
          </w:tcPr>
          <w:p w14:paraId="4FC9CF83" w14:textId="77777777" w:rsidR="00C0233C" w:rsidRPr="0052120D" w:rsidRDefault="00C0233C" w:rsidP="0005662A">
            <w:pPr>
              <w:contextualSpacing/>
            </w:pPr>
          </w:p>
        </w:tc>
        <w:tc>
          <w:tcPr>
            <w:tcW w:w="499" w:type="pct"/>
            <w:vAlign w:val="center"/>
          </w:tcPr>
          <w:p w14:paraId="0C2AC3B6" w14:textId="77777777" w:rsidR="00C0233C" w:rsidRPr="0052120D" w:rsidRDefault="00C0233C" w:rsidP="0005662A">
            <w:pPr>
              <w:contextualSpacing/>
            </w:pPr>
            <w:r w:rsidRPr="0052120D">
              <w:t>b.</w:t>
            </w:r>
          </w:p>
        </w:tc>
        <w:tc>
          <w:tcPr>
            <w:tcW w:w="3381" w:type="pct"/>
            <w:vAlign w:val="bottom"/>
          </w:tcPr>
          <w:p w14:paraId="5FA2DEE7" w14:textId="77777777" w:rsidR="00C0233C" w:rsidRPr="0052120D" w:rsidRDefault="00C0233C" w:rsidP="0005662A">
            <w:pPr>
              <w:contextualSpacing/>
              <w:jc w:val="both"/>
              <w:rPr>
                <w:bCs/>
              </w:rPr>
            </w:pPr>
            <w:r w:rsidRPr="0052120D">
              <w:t>Describe about factors affecting crop production</w:t>
            </w:r>
          </w:p>
        </w:tc>
        <w:tc>
          <w:tcPr>
            <w:tcW w:w="335" w:type="pct"/>
            <w:vAlign w:val="center"/>
          </w:tcPr>
          <w:p w14:paraId="064E3031" w14:textId="77777777" w:rsidR="00C0233C" w:rsidRPr="0052120D" w:rsidRDefault="00C0233C" w:rsidP="002E12F2">
            <w:pPr>
              <w:contextualSpacing/>
              <w:jc w:val="center"/>
            </w:pPr>
            <w:r w:rsidRPr="0052120D">
              <w:t>CO1</w:t>
            </w:r>
          </w:p>
        </w:tc>
        <w:tc>
          <w:tcPr>
            <w:tcW w:w="269" w:type="pct"/>
            <w:vAlign w:val="center"/>
          </w:tcPr>
          <w:p w14:paraId="009B8D57" w14:textId="77777777" w:rsidR="00C0233C" w:rsidRPr="0052120D" w:rsidRDefault="00C0233C" w:rsidP="002E12F2">
            <w:pPr>
              <w:contextualSpacing/>
              <w:jc w:val="center"/>
            </w:pPr>
            <w:r w:rsidRPr="0052120D">
              <w:t>An</w:t>
            </w:r>
          </w:p>
        </w:tc>
        <w:tc>
          <w:tcPr>
            <w:tcW w:w="275" w:type="pct"/>
            <w:vAlign w:val="center"/>
          </w:tcPr>
          <w:p w14:paraId="6A89E54C" w14:textId="77777777" w:rsidR="00C0233C" w:rsidRPr="0052120D" w:rsidRDefault="00C0233C" w:rsidP="002E12F2">
            <w:pPr>
              <w:contextualSpacing/>
              <w:jc w:val="center"/>
            </w:pPr>
            <w:r w:rsidRPr="0052120D">
              <w:t>8</w:t>
            </w:r>
          </w:p>
        </w:tc>
      </w:tr>
      <w:tr w:rsidR="00C0233C" w:rsidRPr="0052120D" w14:paraId="1B216E71" w14:textId="77777777" w:rsidTr="00C0233C">
        <w:trPr>
          <w:trHeight w:val="101"/>
          <w:jc w:val="center"/>
        </w:trPr>
        <w:tc>
          <w:tcPr>
            <w:tcW w:w="240" w:type="pct"/>
            <w:vAlign w:val="center"/>
          </w:tcPr>
          <w:p w14:paraId="5BE2A851" w14:textId="77777777" w:rsidR="00C0233C" w:rsidRPr="0052120D" w:rsidRDefault="00C0233C" w:rsidP="0005662A">
            <w:pPr>
              <w:contextualSpacing/>
            </w:pPr>
          </w:p>
        </w:tc>
        <w:tc>
          <w:tcPr>
            <w:tcW w:w="499" w:type="pct"/>
            <w:vAlign w:val="center"/>
          </w:tcPr>
          <w:p w14:paraId="216010CE" w14:textId="77777777" w:rsidR="00C0233C" w:rsidRPr="0052120D" w:rsidRDefault="00C0233C" w:rsidP="0005662A">
            <w:pPr>
              <w:contextualSpacing/>
            </w:pPr>
          </w:p>
        </w:tc>
        <w:tc>
          <w:tcPr>
            <w:tcW w:w="3381" w:type="pct"/>
            <w:vAlign w:val="bottom"/>
          </w:tcPr>
          <w:p w14:paraId="7D717F75" w14:textId="77777777" w:rsidR="00C0233C" w:rsidRPr="0052120D" w:rsidRDefault="00C0233C" w:rsidP="0005662A">
            <w:pPr>
              <w:contextualSpacing/>
              <w:jc w:val="both"/>
            </w:pPr>
          </w:p>
        </w:tc>
        <w:tc>
          <w:tcPr>
            <w:tcW w:w="335" w:type="pct"/>
            <w:vAlign w:val="center"/>
          </w:tcPr>
          <w:p w14:paraId="0633966E" w14:textId="77777777" w:rsidR="00C0233C" w:rsidRPr="0052120D" w:rsidRDefault="00C0233C" w:rsidP="002E12F2">
            <w:pPr>
              <w:contextualSpacing/>
              <w:jc w:val="center"/>
            </w:pPr>
          </w:p>
        </w:tc>
        <w:tc>
          <w:tcPr>
            <w:tcW w:w="269" w:type="pct"/>
            <w:vAlign w:val="center"/>
          </w:tcPr>
          <w:p w14:paraId="041EB53C" w14:textId="77777777" w:rsidR="00C0233C" w:rsidRPr="0052120D" w:rsidRDefault="00C0233C" w:rsidP="002E12F2">
            <w:pPr>
              <w:contextualSpacing/>
              <w:jc w:val="center"/>
            </w:pPr>
          </w:p>
        </w:tc>
        <w:tc>
          <w:tcPr>
            <w:tcW w:w="275" w:type="pct"/>
            <w:vAlign w:val="center"/>
          </w:tcPr>
          <w:p w14:paraId="291B65E9" w14:textId="77777777" w:rsidR="00C0233C" w:rsidRPr="0052120D" w:rsidRDefault="00C0233C" w:rsidP="002E12F2">
            <w:pPr>
              <w:contextualSpacing/>
              <w:jc w:val="center"/>
            </w:pPr>
          </w:p>
        </w:tc>
      </w:tr>
      <w:tr w:rsidR="00C0233C" w:rsidRPr="0052120D" w14:paraId="69622744" w14:textId="77777777" w:rsidTr="00C0233C">
        <w:trPr>
          <w:trHeight w:val="395"/>
          <w:jc w:val="center"/>
        </w:trPr>
        <w:tc>
          <w:tcPr>
            <w:tcW w:w="240" w:type="pct"/>
            <w:vAlign w:val="center"/>
          </w:tcPr>
          <w:p w14:paraId="6C96B3DF" w14:textId="77777777" w:rsidR="00C0233C" w:rsidRPr="0052120D" w:rsidRDefault="00C0233C" w:rsidP="0005662A">
            <w:pPr>
              <w:contextualSpacing/>
            </w:pPr>
            <w:r w:rsidRPr="0052120D">
              <w:t>34.</w:t>
            </w:r>
          </w:p>
        </w:tc>
        <w:tc>
          <w:tcPr>
            <w:tcW w:w="499" w:type="pct"/>
            <w:vAlign w:val="center"/>
          </w:tcPr>
          <w:p w14:paraId="6C7F7582" w14:textId="77777777" w:rsidR="00C0233C" w:rsidRPr="0052120D" w:rsidRDefault="00C0233C" w:rsidP="0005662A">
            <w:pPr>
              <w:contextualSpacing/>
            </w:pPr>
            <w:r w:rsidRPr="0052120D">
              <w:t>a.</w:t>
            </w:r>
          </w:p>
        </w:tc>
        <w:tc>
          <w:tcPr>
            <w:tcW w:w="3381" w:type="pct"/>
            <w:vAlign w:val="bottom"/>
          </w:tcPr>
          <w:p w14:paraId="70CBF409" w14:textId="77777777" w:rsidR="00C0233C" w:rsidRPr="0052120D" w:rsidRDefault="00C0233C" w:rsidP="0005662A">
            <w:pPr>
              <w:contextualSpacing/>
              <w:jc w:val="both"/>
            </w:pPr>
            <w:r w:rsidRPr="0052120D">
              <w:t>Brief explain about role of manures and fertilizers in crop production</w:t>
            </w:r>
          </w:p>
        </w:tc>
        <w:tc>
          <w:tcPr>
            <w:tcW w:w="335" w:type="pct"/>
            <w:vAlign w:val="center"/>
          </w:tcPr>
          <w:p w14:paraId="5B5DE831" w14:textId="77777777" w:rsidR="00C0233C" w:rsidRPr="0052120D" w:rsidRDefault="00C0233C" w:rsidP="002E12F2">
            <w:pPr>
              <w:contextualSpacing/>
              <w:jc w:val="center"/>
            </w:pPr>
            <w:r w:rsidRPr="0052120D">
              <w:t>CO4</w:t>
            </w:r>
          </w:p>
        </w:tc>
        <w:tc>
          <w:tcPr>
            <w:tcW w:w="269" w:type="pct"/>
            <w:vAlign w:val="center"/>
          </w:tcPr>
          <w:p w14:paraId="3CA1816F" w14:textId="77777777" w:rsidR="00C0233C" w:rsidRPr="0052120D" w:rsidRDefault="00C0233C" w:rsidP="002E12F2">
            <w:pPr>
              <w:contextualSpacing/>
              <w:jc w:val="center"/>
            </w:pPr>
            <w:r w:rsidRPr="0052120D">
              <w:t>E</w:t>
            </w:r>
          </w:p>
        </w:tc>
        <w:tc>
          <w:tcPr>
            <w:tcW w:w="275" w:type="pct"/>
            <w:vAlign w:val="center"/>
          </w:tcPr>
          <w:p w14:paraId="1AEF4CCD" w14:textId="77777777" w:rsidR="00C0233C" w:rsidRPr="0052120D" w:rsidRDefault="00C0233C" w:rsidP="002E12F2">
            <w:pPr>
              <w:contextualSpacing/>
              <w:jc w:val="center"/>
            </w:pPr>
            <w:r w:rsidRPr="0052120D">
              <w:t>7</w:t>
            </w:r>
          </w:p>
        </w:tc>
      </w:tr>
      <w:tr w:rsidR="00C0233C" w:rsidRPr="0052120D" w14:paraId="3A280291" w14:textId="77777777" w:rsidTr="00C0233C">
        <w:trPr>
          <w:trHeight w:val="395"/>
          <w:jc w:val="center"/>
        </w:trPr>
        <w:tc>
          <w:tcPr>
            <w:tcW w:w="240" w:type="pct"/>
            <w:vAlign w:val="center"/>
          </w:tcPr>
          <w:p w14:paraId="758950E3" w14:textId="77777777" w:rsidR="00C0233C" w:rsidRPr="0052120D" w:rsidRDefault="00C0233C" w:rsidP="0005662A">
            <w:pPr>
              <w:contextualSpacing/>
            </w:pPr>
          </w:p>
        </w:tc>
        <w:tc>
          <w:tcPr>
            <w:tcW w:w="499" w:type="pct"/>
            <w:vAlign w:val="center"/>
          </w:tcPr>
          <w:p w14:paraId="2FF117F7" w14:textId="77777777" w:rsidR="00C0233C" w:rsidRPr="0052120D" w:rsidRDefault="00C0233C" w:rsidP="0005662A">
            <w:pPr>
              <w:contextualSpacing/>
            </w:pPr>
            <w:r w:rsidRPr="0052120D">
              <w:t>b.</w:t>
            </w:r>
          </w:p>
        </w:tc>
        <w:tc>
          <w:tcPr>
            <w:tcW w:w="3381" w:type="pct"/>
            <w:vAlign w:val="bottom"/>
          </w:tcPr>
          <w:p w14:paraId="4F31302D" w14:textId="77777777" w:rsidR="00C0233C" w:rsidRPr="0052120D" w:rsidRDefault="00C0233C" w:rsidP="0005662A">
            <w:pPr>
              <w:contextualSpacing/>
              <w:jc w:val="both"/>
            </w:pPr>
            <w:r w:rsidRPr="0052120D">
              <w:t>Discuss about types of seeds and seed treatment</w:t>
            </w:r>
          </w:p>
        </w:tc>
        <w:tc>
          <w:tcPr>
            <w:tcW w:w="335" w:type="pct"/>
            <w:vAlign w:val="center"/>
          </w:tcPr>
          <w:p w14:paraId="2D121932" w14:textId="77777777" w:rsidR="00C0233C" w:rsidRPr="0052120D" w:rsidRDefault="00C0233C" w:rsidP="002E12F2">
            <w:pPr>
              <w:contextualSpacing/>
              <w:jc w:val="center"/>
            </w:pPr>
            <w:r w:rsidRPr="0052120D">
              <w:t>CO2</w:t>
            </w:r>
          </w:p>
        </w:tc>
        <w:tc>
          <w:tcPr>
            <w:tcW w:w="269" w:type="pct"/>
            <w:vAlign w:val="center"/>
          </w:tcPr>
          <w:p w14:paraId="2A5D6DC1" w14:textId="77777777" w:rsidR="00C0233C" w:rsidRPr="0052120D" w:rsidRDefault="00C0233C" w:rsidP="002E12F2">
            <w:pPr>
              <w:contextualSpacing/>
              <w:jc w:val="center"/>
            </w:pPr>
            <w:r w:rsidRPr="0052120D">
              <w:t>R</w:t>
            </w:r>
          </w:p>
        </w:tc>
        <w:tc>
          <w:tcPr>
            <w:tcW w:w="275" w:type="pct"/>
            <w:vAlign w:val="center"/>
          </w:tcPr>
          <w:p w14:paraId="5D484FBE" w14:textId="77777777" w:rsidR="00C0233C" w:rsidRPr="0052120D" w:rsidRDefault="00C0233C" w:rsidP="002E12F2">
            <w:pPr>
              <w:contextualSpacing/>
              <w:jc w:val="center"/>
            </w:pPr>
            <w:r w:rsidRPr="0052120D">
              <w:t>8</w:t>
            </w:r>
          </w:p>
        </w:tc>
      </w:tr>
      <w:tr w:rsidR="00C0233C" w:rsidRPr="0052120D" w14:paraId="65DBE2A8" w14:textId="77777777" w:rsidTr="00C0233C">
        <w:trPr>
          <w:trHeight w:val="130"/>
          <w:jc w:val="center"/>
        </w:trPr>
        <w:tc>
          <w:tcPr>
            <w:tcW w:w="240" w:type="pct"/>
            <w:vAlign w:val="center"/>
          </w:tcPr>
          <w:p w14:paraId="2BF746A6" w14:textId="77777777" w:rsidR="00C0233C" w:rsidRPr="0052120D" w:rsidRDefault="00C0233C" w:rsidP="0005662A">
            <w:pPr>
              <w:contextualSpacing/>
            </w:pPr>
          </w:p>
        </w:tc>
        <w:tc>
          <w:tcPr>
            <w:tcW w:w="499" w:type="pct"/>
            <w:vAlign w:val="center"/>
          </w:tcPr>
          <w:p w14:paraId="485E1D34" w14:textId="77777777" w:rsidR="00C0233C" w:rsidRPr="0052120D" w:rsidRDefault="00C0233C" w:rsidP="0005662A">
            <w:pPr>
              <w:contextualSpacing/>
            </w:pPr>
          </w:p>
        </w:tc>
        <w:tc>
          <w:tcPr>
            <w:tcW w:w="3381" w:type="pct"/>
            <w:vAlign w:val="bottom"/>
          </w:tcPr>
          <w:p w14:paraId="5D9337FE" w14:textId="77777777" w:rsidR="00C0233C" w:rsidRPr="0052120D" w:rsidRDefault="00C0233C" w:rsidP="0005662A">
            <w:pPr>
              <w:contextualSpacing/>
              <w:jc w:val="both"/>
            </w:pPr>
          </w:p>
        </w:tc>
        <w:tc>
          <w:tcPr>
            <w:tcW w:w="335" w:type="pct"/>
            <w:vAlign w:val="center"/>
          </w:tcPr>
          <w:p w14:paraId="73D7FEE3" w14:textId="77777777" w:rsidR="00C0233C" w:rsidRPr="0052120D" w:rsidRDefault="00C0233C" w:rsidP="002E12F2">
            <w:pPr>
              <w:contextualSpacing/>
              <w:jc w:val="center"/>
            </w:pPr>
          </w:p>
        </w:tc>
        <w:tc>
          <w:tcPr>
            <w:tcW w:w="269" w:type="pct"/>
            <w:vAlign w:val="center"/>
          </w:tcPr>
          <w:p w14:paraId="405A2EB8" w14:textId="77777777" w:rsidR="00C0233C" w:rsidRPr="0052120D" w:rsidRDefault="00C0233C" w:rsidP="002E12F2">
            <w:pPr>
              <w:contextualSpacing/>
              <w:jc w:val="center"/>
            </w:pPr>
          </w:p>
        </w:tc>
        <w:tc>
          <w:tcPr>
            <w:tcW w:w="275" w:type="pct"/>
            <w:vAlign w:val="center"/>
          </w:tcPr>
          <w:p w14:paraId="5EBF242E" w14:textId="77777777" w:rsidR="00C0233C" w:rsidRPr="0052120D" w:rsidRDefault="00C0233C" w:rsidP="002E12F2">
            <w:pPr>
              <w:contextualSpacing/>
              <w:jc w:val="center"/>
            </w:pPr>
          </w:p>
        </w:tc>
      </w:tr>
      <w:tr w:rsidR="00C0233C" w:rsidRPr="0052120D" w14:paraId="4D290438" w14:textId="77777777" w:rsidTr="00C0233C">
        <w:trPr>
          <w:trHeight w:val="395"/>
          <w:jc w:val="center"/>
        </w:trPr>
        <w:tc>
          <w:tcPr>
            <w:tcW w:w="240" w:type="pct"/>
            <w:vAlign w:val="center"/>
          </w:tcPr>
          <w:p w14:paraId="3F934117" w14:textId="77777777" w:rsidR="00C0233C" w:rsidRPr="0052120D" w:rsidRDefault="00C0233C" w:rsidP="0005662A">
            <w:pPr>
              <w:contextualSpacing/>
            </w:pPr>
            <w:r w:rsidRPr="0052120D">
              <w:t>35.</w:t>
            </w:r>
          </w:p>
        </w:tc>
        <w:tc>
          <w:tcPr>
            <w:tcW w:w="499" w:type="pct"/>
            <w:vAlign w:val="center"/>
          </w:tcPr>
          <w:p w14:paraId="0F34E514" w14:textId="77777777" w:rsidR="00C0233C" w:rsidRPr="0052120D" w:rsidRDefault="00C0233C" w:rsidP="0005662A">
            <w:pPr>
              <w:contextualSpacing/>
            </w:pPr>
            <w:r w:rsidRPr="0052120D">
              <w:t>a.</w:t>
            </w:r>
          </w:p>
        </w:tc>
        <w:tc>
          <w:tcPr>
            <w:tcW w:w="3381" w:type="pct"/>
            <w:vAlign w:val="bottom"/>
          </w:tcPr>
          <w:p w14:paraId="7B44DBF2" w14:textId="77777777" w:rsidR="00C0233C" w:rsidRPr="0052120D" w:rsidRDefault="00C0233C" w:rsidP="0005662A">
            <w:pPr>
              <w:contextualSpacing/>
              <w:jc w:val="both"/>
            </w:pPr>
            <w:r w:rsidRPr="0052120D">
              <w:t>List out the major soils in India.</w:t>
            </w:r>
          </w:p>
        </w:tc>
        <w:tc>
          <w:tcPr>
            <w:tcW w:w="335" w:type="pct"/>
            <w:vAlign w:val="center"/>
          </w:tcPr>
          <w:p w14:paraId="1BB6CF26" w14:textId="77777777" w:rsidR="00C0233C" w:rsidRPr="0052120D" w:rsidRDefault="00C0233C" w:rsidP="002E12F2">
            <w:pPr>
              <w:contextualSpacing/>
              <w:jc w:val="center"/>
            </w:pPr>
            <w:r w:rsidRPr="0052120D">
              <w:t>CO5</w:t>
            </w:r>
          </w:p>
        </w:tc>
        <w:tc>
          <w:tcPr>
            <w:tcW w:w="269" w:type="pct"/>
            <w:vAlign w:val="center"/>
          </w:tcPr>
          <w:p w14:paraId="4F359E93" w14:textId="77777777" w:rsidR="00C0233C" w:rsidRPr="0052120D" w:rsidRDefault="00C0233C" w:rsidP="002E12F2">
            <w:pPr>
              <w:contextualSpacing/>
              <w:jc w:val="center"/>
            </w:pPr>
            <w:r w:rsidRPr="0052120D">
              <w:t>A</w:t>
            </w:r>
          </w:p>
        </w:tc>
        <w:tc>
          <w:tcPr>
            <w:tcW w:w="275" w:type="pct"/>
            <w:vAlign w:val="center"/>
          </w:tcPr>
          <w:p w14:paraId="571148F7" w14:textId="77777777" w:rsidR="00C0233C" w:rsidRPr="0052120D" w:rsidRDefault="00C0233C" w:rsidP="002E12F2">
            <w:pPr>
              <w:contextualSpacing/>
              <w:jc w:val="center"/>
            </w:pPr>
            <w:r w:rsidRPr="0052120D">
              <w:t>8</w:t>
            </w:r>
          </w:p>
        </w:tc>
      </w:tr>
      <w:tr w:rsidR="00C0233C" w:rsidRPr="0052120D" w14:paraId="4184282C" w14:textId="77777777" w:rsidTr="00C0233C">
        <w:trPr>
          <w:trHeight w:val="395"/>
          <w:jc w:val="center"/>
        </w:trPr>
        <w:tc>
          <w:tcPr>
            <w:tcW w:w="240" w:type="pct"/>
            <w:vAlign w:val="center"/>
          </w:tcPr>
          <w:p w14:paraId="3993C60A" w14:textId="77777777" w:rsidR="00C0233C" w:rsidRPr="0052120D" w:rsidRDefault="00C0233C" w:rsidP="0005662A">
            <w:pPr>
              <w:contextualSpacing/>
            </w:pPr>
          </w:p>
        </w:tc>
        <w:tc>
          <w:tcPr>
            <w:tcW w:w="499" w:type="pct"/>
            <w:vAlign w:val="center"/>
          </w:tcPr>
          <w:p w14:paraId="75214479" w14:textId="77777777" w:rsidR="00C0233C" w:rsidRPr="0052120D" w:rsidRDefault="00C0233C" w:rsidP="0005662A">
            <w:pPr>
              <w:contextualSpacing/>
            </w:pPr>
            <w:r w:rsidRPr="0052120D">
              <w:t>b.</w:t>
            </w:r>
          </w:p>
        </w:tc>
        <w:tc>
          <w:tcPr>
            <w:tcW w:w="3381" w:type="pct"/>
            <w:vAlign w:val="bottom"/>
          </w:tcPr>
          <w:p w14:paraId="184CC3CE" w14:textId="77777777" w:rsidR="00C0233C" w:rsidRPr="0052120D" w:rsidRDefault="00C0233C" w:rsidP="0005662A">
            <w:pPr>
              <w:contextualSpacing/>
              <w:jc w:val="both"/>
              <w:rPr>
                <w:bCs/>
              </w:rPr>
            </w:pPr>
            <w:r w:rsidRPr="0052120D">
              <w:t>Explain the harmful and beneficial effect of weeds</w:t>
            </w:r>
          </w:p>
        </w:tc>
        <w:tc>
          <w:tcPr>
            <w:tcW w:w="335" w:type="pct"/>
            <w:vAlign w:val="center"/>
          </w:tcPr>
          <w:p w14:paraId="54007466" w14:textId="77777777" w:rsidR="00C0233C" w:rsidRPr="0052120D" w:rsidRDefault="00C0233C" w:rsidP="002E12F2">
            <w:pPr>
              <w:contextualSpacing/>
              <w:jc w:val="center"/>
            </w:pPr>
            <w:r w:rsidRPr="0052120D">
              <w:t>CO4</w:t>
            </w:r>
          </w:p>
        </w:tc>
        <w:tc>
          <w:tcPr>
            <w:tcW w:w="269" w:type="pct"/>
            <w:vAlign w:val="center"/>
          </w:tcPr>
          <w:p w14:paraId="307E6098" w14:textId="77777777" w:rsidR="00C0233C" w:rsidRPr="0052120D" w:rsidRDefault="00C0233C" w:rsidP="002E12F2">
            <w:pPr>
              <w:contextualSpacing/>
              <w:jc w:val="center"/>
            </w:pPr>
            <w:r w:rsidRPr="0052120D">
              <w:t>E</w:t>
            </w:r>
          </w:p>
        </w:tc>
        <w:tc>
          <w:tcPr>
            <w:tcW w:w="275" w:type="pct"/>
            <w:vAlign w:val="center"/>
          </w:tcPr>
          <w:p w14:paraId="7B4C8480" w14:textId="77777777" w:rsidR="00C0233C" w:rsidRPr="0052120D" w:rsidRDefault="00C0233C" w:rsidP="002E12F2">
            <w:pPr>
              <w:contextualSpacing/>
              <w:jc w:val="center"/>
            </w:pPr>
            <w:r w:rsidRPr="0052120D">
              <w:t>7</w:t>
            </w:r>
          </w:p>
        </w:tc>
      </w:tr>
    </w:tbl>
    <w:p w14:paraId="0605FBA0" w14:textId="77777777" w:rsidR="00C0233C" w:rsidRDefault="00C0233C" w:rsidP="0030423A">
      <w:pPr>
        <w:contextualSpacing/>
        <w:rPr>
          <w:b/>
          <w:bCs/>
        </w:rPr>
      </w:pPr>
    </w:p>
    <w:p w14:paraId="2E92E239" w14:textId="77777777" w:rsidR="00C0233C" w:rsidRPr="00511FC5" w:rsidRDefault="00C0233C" w:rsidP="0030423A">
      <w:pPr>
        <w:contextualSpacing/>
      </w:pPr>
      <w:r>
        <w:rPr>
          <w:b/>
          <w:bCs/>
        </w:rPr>
        <w:t xml:space="preserve">            </w:t>
      </w:r>
      <w:r w:rsidRPr="00511FC5">
        <w:rPr>
          <w:b/>
          <w:bCs/>
        </w:rPr>
        <w:t>CO</w:t>
      </w:r>
      <w:r w:rsidRPr="00511FC5">
        <w:t xml:space="preserve"> – COURSE OUTCOME</w:t>
      </w:r>
      <w:r w:rsidRPr="00511FC5">
        <w:tab/>
      </w:r>
      <w:r w:rsidRPr="00511FC5">
        <w:tab/>
      </w:r>
      <w:r w:rsidRPr="00511FC5">
        <w:tab/>
      </w:r>
      <w:r w:rsidRPr="00511FC5">
        <w:tab/>
      </w:r>
      <w:r w:rsidRPr="00511FC5">
        <w:tab/>
      </w:r>
      <w:r w:rsidRPr="00511FC5">
        <w:rPr>
          <w:b/>
          <w:bCs/>
        </w:rPr>
        <w:t>BL</w:t>
      </w:r>
      <w:r w:rsidRPr="00511FC5">
        <w:t xml:space="preserve"> – BLOOM’</w:t>
      </w:r>
      <w:r>
        <w:t>S</w:t>
      </w:r>
      <w:r w:rsidRPr="00511FC5">
        <w:t xml:space="preserve"> LEVEL</w:t>
      </w:r>
    </w:p>
    <w:tbl>
      <w:tblPr>
        <w:tblStyle w:val="TableGrid"/>
        <w:tblW w:w="10178" w:type="dxa"/>
        <w:tblInd w:w="-147" w:type="dxa"/>
        <w:tblLook w:val="04A0" w:firstRow="1" w:lastRow="0" w:firstColumn="1" w:lastColumn="0" w:noHBand="0" w:noVBand="1"/>
      </w:tblPr>
      <w:tblGrid>
        <w:gridCol w:w="838"/>
        <w:gridCol w:w="9340"/>
      </w:tblGrid>
      <w:tr w:rsidR="00C0233C" w:rsidRPr="00511FC5" w14:paraId="7DAD59D0" w14:textId="77777777" w:rsidTr="00C0233C">
        <w:tc>
          <w:tcPr>
            <w:tcW w:w="838" w:type="dxa"/>
          </w:tcPr>
          <w:p w14:paraId="53FD67EB" w14:textId="77777777" w:rsidR="00C0233C" w:rsidRPr="00511FC5" w:rsidRDefault="00C0233C" w:rsidP="0030423A">
            <w:pPr>
              <w:contextualSpacing/>
            </w:pPr>
          </w:p>
        </w:tc>
        <w:tc>
          <w:tcPr>
            <w:tcW w:w="9340" w:type="dxa"/>
          </w:tcPr>
          <w:p w14:paraId="3B887997" w14:textId="77777777" w:rsidR="00C0233C" w:rsidRPr="00511FC5" w:rsidRDefault="00C0233C" w:rsidP="0030423A">
            <w:pPr>
              <w:contextualSpacing/>
              <w:jc w:val="center"/>
              <w:rPr>
                <w:b/>
              </w:rPr>
            </w:pPr>
            <w:r w:rsidRPr="00511FC5">
              <w:rPr>
                <w:b/>
              </w:rPr>
              <w:t>COURSE OUTCOMES</w:t>
            </w:r>
          </w:p>
        </w:tc>
      </w:tr>
      <w:tr w:rsidR="00C0233C" w:rsidRPr="00511FC5" w14:paraId="6E83BEAF" w14:textId="77777777" w:rsidTr="00C0233C">
        <w:tc>
          <w:tcPr>
            <w:tcW w:w="838" w:type="dxa"/>
          </w:tcPr>
          <w:p w14:paraId="7E5B7718" w14:textId="77777777" w:rsidR="00C0233C" w:rsidRPr="008305A7" w:rsidRDefault="00C0233C" w:rsidP="0030423A">
            <w:pPr>
              <w:contextualSpacing/>
              <w:rPr>
                <w:bCs/>
              </w:rPr>
            </w:pPr>
            <w:r w:rsidRPr="008305A7">
              <w:rPr>
                <w:bCs/>
              </w:rPr>
              <w:t>CO1</w:t>
            </w:r>
          </w:p>
        </w:tc>
        <w:tc>
          <w:tcPr>
            <w:tcW w:w="9340" w:type="dxa"/>
            <w:vAlign w:val="center"/>
          </w:tcPr>
          <w:p w14:paraId="15F4E1B6" w14:textId="77777777" w:rsidR="00C0233C" w:rsidRPr="00511FC5" w:rsidRDefault="00C0233C" w:rsidP="004E36D5">
            <w:pPr>
              <w:contextualSpacing/>
            </w:pPr>
            <w:r w:rsidRPr="00982144">
              <w:rPr>
                <w:rFonts w:eastAsiaTheme="minorHAnsi"/>
                <w:i/>
                <w:iCs/>
                <w:color w:val="000000"/>
                <w:sz w:val="23"/>
                <w:szCs w:val="23"/>
                <w:lang w:val="en-IN"/>
              </w:rPr>
              <w:t>Evaluate</w:t>
            </w:r>
            <w:r w:rsidRPr="004E36D5">
              <w:rPr>
                <w:rFonts w:eastAsiaTheme="minorHAnsi"/>
                <w:b/>
                <w:bCs/>
                <w:i/>
                <w:iCs/>
                <w:color w:val="000000"/>
                <w:sz w:val="23"/>
                <w:szCs w:val="23"/>
                <w:lang w:val="en-IN"/>
              </w:rPr>
              <w:t xml:space="preserve"> </w:t>
            </w:r>
            <w:r w:rsidRPr="004E36D5">
              <w:rPr>
                <w:rFonts w:eastAsiaTheme="minorHAnsi"/>
                <w:color w:val="000000"/>
                <w:sz w:val="23"/>
                <w:szCs w:val="23"/>
                <w:lang w:val="en-IN"/>
              </w:rPr>
              <w:t>the principles of crop adaptation and distribution across agro-climatic zones for selecting region-specific field crops.</w:t>
            </w:r>
          </w:p>
        </w:tc>
      </w:tr>
      <w:tr w:rsidR="00C0233C" w:rsidRPr="00511FC5" w14:paraId="68E62235" w14:textId="77777777" w:rsidTr="00C0233C">
        <w:tc>
          <w:tcPr>
            <w:tcW w:w="838" w:type="dxa"/>
          </w:tcPr>
          <w:p w14:paraId="4F3728EC" w14:textId="77777777" w:rsidR="00C0233C" w:rsidRPr="008305A7" w:rsidRDefault="00C0233C" w:rsidP="0030423A">
            <w:pPr>
              <w:contextualSpacing/>
              <w:rPr>
                <w:bCs/>
              </w:rPr>
            </w:pPr>
            <w:r w:rsidRPr="008305A7">
              <w:rPr>
                <w:bCs/>
              </w:rPr>
              <w:t>CO2</w:t>
            </w:r>
          </w:p>
        </w:tc>
        <w:tc>
          <w:tcPr>
            <w:tcW w:w="9340" w:type="dxa"/>
            <w:vAlign w:val="center"/>
          </w:tcPr>
          <w:p w14:paraId="1229CE90" w14:textId="77777777" w:rsidR="00C0233C" w:rsidRPr="00511FC5" w:rsidRDefault="00C0233C" w:rsidP="004E36D5">
            <w:pPr>
              <w:contextualSpacing/>
            </w:pPr>
            <w:r w:rsidRPr="00982144">
              <w:rPr>
                <w:rFonts w:eastAsiaTheme="minorHAnsi"/>
                <w:i/>
                <w:iCs/>
                <w:color w:val="000000"/>
                <w:sz w:val="23"/>
                <w:szCs w:val="23"/>
                <w:lang w:val="en-IN"/>
              </w:rPr>
              <w:t>Implement</w:t>
            </w:r>
            <w:r w:rsidRPr="004E36D5">
              <w:rPr>
                <w:rFonts w:eastAsiaTheme="minorHAnsi"/>
                <w:b/>
                <w:bCs/>
                <w:i/>
                <w:iCs/>
                <w:color w:val="000000"/>
                <w:sz w:val="23"/>
                <w:szCs w:val="23"/>
                <w:lang w:val="en-IN"/>
              </w:rPr>
              <w:t xml:space="preserve"> </w:t>
            </w:r>
            <w:r w:rsidRPr="004E36D5">
              <w:rPr>
                <w:rFonts w:eastAsiaTheme="minorHAnsi"/>
                <w:color w:val="000000"/>
                <w:sz w:val="23"/>
                <w:szCs w:val="23"/>
                <w:lang w:val="en-IN"/>
              </w:rPr>
              <w:t>appropriate tillage practices, sowing methods, and planting geometry to enhance crop growth and productivity.</w:t>
            </w:r>
          </w:p>
        </w:tc>
      </w:tr>
      <w:tr w:rsidR="00C0233C" w:rsidRPr="00511FC5" w14:paraId="72061C82" w14:textId="77777777" w:rsidTr="00C0233C">
        <w:tc>
          <w:tcPr>
            <w:tcW w:w="838" w:type="dxa"/>
          </w:tcPr>
          <w:p w14:paraId="5FBB386C" w14:textId="77777777" w:rsidR="00C0233C" w:rsidRPr="008305A7" w:rsidRDefault="00C0233C" w:rsidP="0030423A">
            <w:pPr>
              <w:contextualSpacing/>
              <w:rPr>
                <w:bCs/>
              </w:rPr>
            </w:pPr>
            <w:r w:rsidRPr="008305A7">
              <w:rPr>
                <w:bCs/>
              </w:rPr>
              <w:t>CO3</w:t>
            </w:r>
          </w:p>
        </w:tc>
        <w:tc>
          <w:tcPr>
            <w:tcW w:w="9340" w:type="dxa"/>
            <w:vAlign w:val="center"/>
          </w:tcPr>
          <w:p w14:paraId="2C707A07" w14:textId="77777777" w:rsidR="00C0233C" w:rsidRPr="00511FC5" w:rsidRDefault="00C0233C" w:rsidP="008A4DE5">
            <w:pPr>
              <w:contextualSpacing/>
            </w:pPr>
            <w:r w:rsidRPr="00982144">
              <w:rPr>
                <w:rFonts w:eastAsiaTheme="minorHAnsi"/>
                <w:i/>
                <w:iCs/>
                <w:color w:val="000000"/>
                <w:sz w:val="23"/>
                <w:szCs w:val="23"/>
                <w:lang w:val="en-IN"/>
              </w:rPr>
              <w:t>Schedule</w:t>
            </w:r>
            <w:r w:rsidRPr="008A4DE5">
              <w:rPr>
                <w:rFonts w:eastAsiaTheme="minorHAnsi"/>
                <w:b/>
                <w:bCs/>
                <w:i/>
                <w:iCs/>
                <w:color w:val="000000"/>
                <w:sz w:val="23"/>
                <w:szCs w:val="23"/>
                <w:lang w:val="en-IN"/>
              </w:rPr>
              <w:t xml:space="preserve"> </w:t>
            </w:r>
            <w:r w:rsidRPr="008A4DE5">
              <w:rPr>
                <w:rFonts w:eastAsiaTheme="minorHAnsi"/>
                <w:color w:val="000000"/>
                <w:sz w:val="23"/>
                <w:szCs w:val="23"/>
                <w:lang w:val="en-IN"/>
              </w:rPr>
              <w:t>irrigation and fertigation practices based on crop growth stages and soil moisture dynamics.</w:t>
            </w:r>
          </w:p>
        </w:tc>
      </w:tr>
      <w:tr w:rsidR="00C0233C" w:rsidRPr="00511FC5" w14:paraId="324019E7" w14:textId="77777777" w:rsidTr="00C0233C">
        <w:tc>
          <w:tcPr>
            <w:tcW w:w="838" w:type="dxa"/>
          </w:tcPr>
          <w:p w14:paraId="6F808961" w14:textId="77777777" w:rsidR="00C0233C" w:rsidRPr="008305A7" w:rsidRDefault="00C0233C" w:rsidP="0030423A">
            <w:pPr>
              <w:contextualSpacing/>
              <w:rPr>
                <w:bCs/>
              </w:rPr>
            </w:pPr>
            <w:r w:rsidRPr="008305A7">
              <w:rPr>
                <w:bCs/>
              </w:rPr>
              <w:t>CO4</w:t>
            </w:r>
          </w:p>
        </w:tc>
        <w:tc>
          <w:tcPr>
            <w:tcW w:w="9340" w:type="dxa"/>
            <w:vAlign w:val="center"/>
          </w:tcPr>
          <w:p w14:paraId="31234CA5" w14:textId="77777777" w:rsidR="00C0233C" w:rsidRPr="00511FC5" w:rsidRDefault="00C0233C" w:rsidP="008A4DE5">
            <w:pPr>
              <w:contextualSpacing/>
            </w:pPr>
            <w:r w:rsidRPr="008A4DE5">
              <w:rPr>
                <w:rFonts w:eastAsiaTheme="minorHAnsi"/>
                <w:color w:val="000000"/>
                <w:lang w:val="en-IN"/>
              </w:rPr>
              <w:t xml:space="preserve"> </w:t>
            </w:r>
            <w:r w:rsidRPr="00982144">
              <w:rPr>
                <w:rFonts w:eastAsiaTheme="minorHAnsi"/>
                <w:i/>
                <w:iCs/>
                <w:color w:val="000000"/>
                <w:sz w:val="23"/>
                <w:szCs w:val="23"/>
                <w:lang w:val="en-IN"/>
              </w:rPr>
              <w:t>Recommend</w:t>
            </w:r>
            <w:r w:rsidRPr="008A4DE5">
              <w:rPr>
                <w:rFonts w:eastAsiaTheme="minorHAnsi"/>
                <w:b/>
                <w:bCs/>
                <w:i/>
                <w:iCs/>
                <w:color w:val="000000"/>
                <w:sz w:val="23"/>
                <w:szCs w:val="23"/>
                <w:lang w:val="en-IN"/>
              </w:rPr>
              <w:t xml:space="preserve"> </w:t>
            </w:r>
            <w:r w:rsidRPr="008A4DE5">
              <w:rPr>
                <w:rFonts w:eastAsiaTheme="minorHAnsi"/>
                <w:color w:val="000000"/>
                <w:sz w:val="23"/>
                <w:szCs w:val="23"/>
                <w:lang w:val="en-IN"/>
              </w:rPr>
              <w:t>integrated nutrient and weed management strategies to optimize input use efficiency and crop yield.</w:t>
            </w:r>
          </w:p>
        </w:tc>
      </w:tr>
      <w:tr w:rsidR="00C0233C" w:rsidRPr="00511FC5" w14:paraId="758EEF4C" w14:textId="77777777" w:rsidTr="00C0233C">
        <w:tc>
          <w:tcPr>
            <w:tcW w:w="838" w:type="dxa"/>
          </w:tcPr>
          <w:p w14:paraId="602E8317" w14:textId="77777777" w:rsidR="00C0233C" w:rsidRPr="008305A7" w:rsidRDefault="00C0233C" w:rsidP="0030423A">
            <w:pPr>
              <w:contextualSpacing/>
              <w:rPr>
                <w:bCs/>
              </w:rPr>
            </w:pPr>
            <w:r w:rsidRPr="008305A7">
              <w:rPr>
                <w:bCs/>
              </w:rPr>
              <w:t>CO5</w:t>
            </w:r>
          </w:p>
        </w:tc>
        <w:tc>
          <w:tcPr>
            <w:tcW w:w="9340" w:type="dxa"/>
            <w:vAlign w:val="center"/>
          </w:tcPr>
          <w:p w14:paraId="7367F0D4" w14:textId="77777777" w:rsidR="00C0233C" w:rsidRPr="00511FC5" w:rsidRDefault="00C0233C" w:rsidP="008A4DE5">
            <w:pPr>
              <w:contextualSpacing/>
            </w:pPr>
            <w:r w:rsidRPr="00982144">
              <w:rPr>
                <w:rFonts w:eastAsiaTheme="minorHAnsi"/>
                <w:i/>
                <w:iCs/>
                <w:color w:val="000000"/>
                <w:sz w:val="23"/>
                <w:szCs w:val="23"/>
                <w:lang w:val="en-IN"/>
              </w:rPr>
              <w:t>Develop</w:t>
            </w:r>
            <w:r w:rsidRPr="008A4DE5">
              <w:rPr>
                <w:rFonts w:eastAsiaTheme="minorHAnsi"/>
                <w:b/>
                <w:bCs/>
                <w:i/>
                <w:iCs/>
                <w:color w:val="000000"/>
                <w:sz w:val="23"/>
                <w:szCs w:val="23"/>
                <w:lang w:val="en-IN"/>
              </w:rPr>
              <w:t xml:space="preserve"> </w:t>
            </w:r>
            <w:r w:rsidRPr="008A4DE5">
              <w:rPr>
                <w:rFonts w:eastAsiaTheme="minorHAnsi"/>
                <w:color w:val="000000"/>
                <w:sz w:val="23"/>
                <w:szCs w:val="23"/>
                <w:lang w:val="en-IN"/>
              </w:rPr>
              <w:t>sustainable cropping systems suited for diverse agro-ecological conditions to improve long-term farm resilience.</w:t>
            </w:r>
          </w:p>
        </w:tc>
      </w:tr>
    </w:tbl>
    <w:p w14:paraId="077F213C" w14:textId="77777777" w:rsidR="00C0233C" w:rsidRPr="00511FC5" w:rsidRDefault="00C0233C" w:rsidP="0030423A">
      <w:pPr>
        <w:contextualSpacing/>
      </w:pPr>
    </w:p>
    <w:tbl>
      <w:tblPr>
        <w:tblStyle w:val="TableGrid"/>
        <w:tblW w:w="6533" w:type="dxa"/>
        <w:jc w:val="center"/>
        <w:tblLook w:val="04A0" w:firstRow="1" w:lastRow="0" w:firstColumn="1" w:lastColumn="0" w:noHBand="0" w:noVBand="1"/>
      </w:tblPr>
      <w:tblGrid>
        <w:gridCol w:w="670"/>
        <w:gridCol w:w="792"/>
        <w:gridCol w:w="845"/>
        <w:gridCol w:w="844"/>
        <w:gridCol w:w="846"/>
        <w:gridCol w:w="759"/>
        <w:gridCol w:w="794"/>
        <w:gridCol w:w="983"/>
      </w:tblGrid>
      <w:tr w:rsidR="00C0233C" w:rsidRPr="00511FC5" w14:paraId="0A29E58D" w14:textId="77777777" w:rsidTr="0057613F">
        <w:trPr>
          <w:trHeight w:val="256"/>
          <w:jc w:val="center"/>
        </w:trPr>
        <w:tc>
          <w:tcPr>
            <w:tcW w:w="6533" w:type="dxa"/>
            <w:gridSpan w:val="8"/>
          </w:tcPr>
          <w:p w14:paraId="332AC08E" w14:textId="77777777" w:rsidR="00C0233C" w:rsidRPr="00511FC5" w:rsidRDefault="00C0233C" w:rsidP="0030423A">
            <w:pPr>
              <w:contextualSpacing/>
              <w:jc w:val="center"/>
              <w:rPr>
                <w:b/>
              </w:rPr>
            </w:pPr>
            <w:r w:rsidRPr="00511FC5">
              <w:rPr>
                <w:b/>
              </w:rPr>
              <w:t>Assessment Pattern as per Bloom’s Taxonomy</w:t>
            </w:r>
          </w:p>
        </w:tc>
      </w:tr>
      <w:tr w:rsidR="00C0233C" w:rsidRPr="00511FC5" w14:paraId="3D120D0C" w14:textId="77777777" w:rsidTr="0057613F">
        <w:trPr>
          <w:trHeight w:val="256"/>
          <w:jc w:val="center"/>
        </w:trPr>
        <w:tc>
          <w:tcPr>
            <w:tcW w:w="632" w:type="dxa"/>
          </w:tcPr>
          <w:p w14:paraId="0457FD29" w14:textId="77777777" w:rsidR="00C0233C" w:rsidRPr="00511FC5" w:rsidRDefault="00C0233C" w:rsidP="0030423A">
            <w:pPr>
              <w:contextualSpacing/>
              <w:jc w:val="center"/>
              <w:rPr>
                <w:b/>
                <w:bCs/>
              </w:rPr>
            </w:pPr>
            <w:r>
              <w:rPr>
                <w:b/>
                <w:bCs/>
              </w:rPr>
              <w:t>CO / BL</w:t>
            </w:r>
          </w:p>
        </w:tc>
        <w:tc>
          <w:tcPr>
            <w:tcW w:w="798" w:type="dxa"/>
          </w:tcPr>
          <w:p w14:paraId="3E97C471" w14:textId="77777777" w:rsidR="00C0233C" w:rsidRPr="00511FC5" w:rsidRDefault="00C0233C" w:rsidP="0030423A">
            <w:pPr>
              <w:contextualSpacing/>
              <w:jc w:val="center"/>
              <w:rPr>
                <w:b/>
              </w:rPr>
            </w:pPr>
            <w:r w:rsidRPr="00511FC5">
              <w:rPr>
                <w:b/>
              </w:rPr>
              <w:t>R</w:t>
            </w:r>
          </w:p>
        </w:tc>
        <w:tc>
          <w:tcPr>
            <w:tcW w:w="851" w:type="dxa"/>
          </w:tcPr>
          <w:p w14:paraId="5F5805E1" w14:textId="77777777" w:rsidR="00C0233C" w:rsidRPr="00511FC5" w:rsidRDefault="00C0233C" w:rsidP="0030423A">
            <w:pPr>
              <w:contextualSpacing/>
              <w:jc w:val="center"/>
              <w:rPr>
                <w:b/>
              </w:rPr>
            </w:pPr>
            <w:r w:rsidRPr="00511FC5">
              <w:rPr>
                <w:b/>
              </w:rPr>
              <w:t>U</w:t>
            </w:r>
          </w:p>
        </w:tc>
        <w:tc>
          <w:tcPr>
            <w:tcW w:w="850" w:type="dxa"/>
          </w:tcPr>
          <w:p w14:paraId="4EE678FB" w14:textId="77777777" w:rsidR="00C0233C" w:rsidRPr="00511FC5" w:rsidRDefault="00C0233C" w:rsidP="0030423A">
            <w:pPr>
              <w:contextualSpacing/>
              <w:jc w:val="center"/>
              <w:rPr>
                <w:b/>
              </w:rPr>
            </w:pPr>
            <w:r w:rsidRPr="00511FC5">
              <w:rPr>
                <w:b/>
              </w:rPr>
              <w:t>A</w:t>
            </w:r>
          </w:p>
        </w:tc>
        <w:tc>
          <w:tcPr>
            <w:tcW w:w="851" w:type="dxa"/>
          </w:tcPr>
          <w:p w14:paraId="7ABC12C4" w14:textId="77777777" w:rsidR="00C0233C" w:rsidRPr="00511FC5" w:rsidRDefault="00C0233C" w:rsidP="0030423A">
            <w:pPr>
              <w:contextualSpacing/>
              <w:jc w:val="center"/>
              <w:rPr>
                <w:b/>
              </w:rPr>
            </w:pPr>
            <w:r w:rsidRPr="00511FC5">
              <w:rPr>
                <w:b/>
              </w:rPr>
              <w:t>An</w:t>
            </w:r>
          </w:p>
        </w:tc>
        <w:tc>
          <w:tcPr>
            <w:tcW w:w="764" w:type="dxa"/>
          </w:tcPr>
          <w:p w14:paraId="1C28E463" w14:textId="77777777" w:rsidR="00C0233C" w:rsidRPr="00511FC5" w:rsidRDefault="00C0233C" w:rsidP="0030423A">
            <w:pPr>
              <w:contextualSpacing/>
              <w:jc w:val="center"/>
              <w:rPr>
                <w:b/>
              </w:rPr>
            </w:pPr>
            <w:r w:rsidRPr="00511FC5">
              <w:rPr>
                <w:b/>
              </w:rPr>
              <w:t>E</w:t>
            </w:r>
          </w:p>
        </w:tc>
        <w:tc>
          <w:tcPr>
            <w:tcW w:w="800" w:type="dxa"/>
          </w:tcPr>
          <w:p w14:paraId="67CE751E" w14:textId="77777777" w:rsidR="00C0233C" w:rsidRPr="00511FC5" w:rsidRDefault="00C0233C" w:rsidP="0030423A">
            <w:pPr>
              <w:contextualSpacing/>
              <w:jc w:val="center"/>
              <w:rPr>
                <w:b/>
              </w:rPr>
            </w:pPr>
            <w:r w:rsidRPr="00511FC5">
              <w:rPr>
                <w:b/>
              </w:rPr>
              <w:t>C</w:t>
            </w:r>
          </w:p>
        </w:tc>
        <w:tc>
          <w:tcPr>
            <w:tcW w:w="987" w:type="dxa"/>
          </w:tcPr>
          <w:p w14:paraId="766FE0DA" w14:textId="77777777" w:rsidR="00C0233C" w:rsidRPr="00511FC5" w:rsidRDefault="00C0233C" w:rsidP="0030423A">
            <w:pPr>
              <w:contextualSpacing/>
              <w:jc w:val="center"/>
              <w:rPr>
                <w:b/>
              </w:rPr>
            </w:pPr>
            <w:r w:rsidRPr="00511FC5">
              <w:rPr>
                <w:b/>
              </w:rPr>
              <w:t>Total</w:t>
            </w:r>
          </w:p>
        </w:tc>
      </w:tr>
      <w:tr w:rsidR="00C0233C" w:rsidRPr="00511FC5" w14:paraId="23D4EDBD" w14:textId="77777777" w:rsidTr="0057613F">
        <w:trPr>
          <w:trHeight w:val="256"/>
          <w:jc w:val="center"/>
        </w:trPr>
        <w:tc>
          <w:tcPr>
            <w:tcW w:w="632" w:type="dxa"/>
          </w:tcPr>
          <w:p w14:paraId="788B56F4" w14:textId="77777777" w:rsidR="00C0233C" w:rsidRPr="008305A7" w:rsidRDefault="00C0233C" w:rsidP="0030423A">
            <w:pPr>
              <w:contextualSpacing/>
              <w:jc w:val="center"/>
              <w:rPr>
                <w:bCs/>
              </w:rPr>
            </w:pPr>
            <w:r w:rsidRPr="008305A7">
              <w:rPr>
                <w:bCs/>
              </w:rPr>
              <w:t>CO1</w:t>
            </w:r>
          </w:p>
        </w:tc>
        <w:tc>
          <w:tcPr>
            <w:tcW w:w="798" w:type="dxa"/>
          </w:tcPr>
          <w:p w14:paraId="1493C76E" w14:textId="77777777" w:rsidR="00C0233C" w:rsidRPr="00AA6E17" w:rsidRDefault="00C0233C" w:rsidP="002E12F2">
            <w:pPr>
              <w:contextualSpacing/>
              <w:jc w:val="center"/>
            </w:pPr>
            <w:r>
              <w:t>9</w:t>
            </w:r>
          </w:p>
        </w:tc>
        <w:tc>
          <w:tcPr>
            <w:tcW w:w="851" w:type="dxa"/>
          </w:tcPr>
          <w:p w14:paraId="045672F3" w14:textId="77777777" w:rsidR="00C0233C" w:rsidRPr="00AA6E17" w:rsidRDefault="00C0233C" w:rsidP="002E12F2">
            <w:pPr>
              <w:contextualSpacing/>
              <w:jc w:val="center"/>
            </w:pPr>
            <w:r>
              <w:t>3</w:t>
            </w:r>
          </w:p>
        </w:tc>
        <w:tc>
          <w:tcPr>
            <w:tcW w:w="850" w:type="dxa"/>
          </w:tcPr>
          <w:p w14:paraId="0384794C" w14:textId="77777777" w:rsidR="00C0233C" w:rsidRPr="00AA6E17" w:rsidRDefault="00C0233C" w:rsidP="002E12F2">
            <w:pPr>
              <w:contextualSpacing/>
              <w:jc w:val="center"/>
            </w:pPr>
            <w:r>
              <w:t>5</w:t>
            </w:r>
          </w:p>
        </w:tc>
        <w:tc>
          <w:tcPr>
            <w:tcW w:w="851" w:type="dxa"/>
          </w:tcPr>
          <w:p w14:paraId="0C2E01C0" w14:textId="77777777" w:rsidR="00C0233C" w:rsidRPr="00AA6E17" w:rsidRDefault="00C0233C" w:rsidP="002E12F2">
            <w:pPr>
              <w:contextualSpacing/>
              <w:jc w:val="center"/>
            </w:pPr>
          </w:p>
        </w:tc>
        <w:tc>
          <w:tcPr>
            <w:tcW w:w="764" w:type="dxa"/>
          </w:tcPr>
          <w:p w14:paraId="5C05CB82" w14:textId="77777777" w:rsidR="00C0233C" w:rsidRPr="00AA6E17" w:rsidRDefault="00C0233C" w:rsidP="002E12F2">
            <w:pPr>
              <w:contextualSpacing/>
              <w:jc w:val="center"/>
            </w:pPr>
            <w:r>
              <w:t>7</w:t>
            </w:r>
          </w:p>
        </w:tc>
        <w:tc>
          <w:tcPr>
            <w:tcW w:w="800" w:type="dxa"/>
          </w:tcPr>
          <w:p w14:paraId="655D333C" w14:textId="77777777" w:rsidR="00C0233C" w:rsidRPr="00AA6E17" w:rsidRDefault="00C0233C" w:rsidP="002E12F2">
            <w:pPr>
              <w:contextualSpacing/>
              <w:jc w:val="center"/>
            </w:pPr>
            <w:r>
              <w:t>-</w:t>
            </w:r>
          </w:p>
        </w:tc>
        <w:tc>
          <w:tcPr>
            <w:tcW w:w="987" w:type="dxa"/>
          </w:tcPr>
          <w:p w14:paraId="43836C0C" w14:textId="77777777" w:rsidR="00C0233C" w:rsidRPr="00AA6E17" w:rsidRDefault="00C0233C" w:rsidP="002E12F2">
            <w:pPr>
              <w:contextualSpacing/>
              <w:jc w:val="center"/>
            </w:pPr>
            <w:r>
              <w:t>24</w:t>
            </w:r>
          </w:p>
        </w:tc>
      </w:tr>
      <w:tr w:rsidR="00C0233C" w:rsidRPr="00511FC5" w14:paraId="5F0910CA" w14:textId="77777777" w:rsidTr="0057613F">
        <w:trPr>
          <w:trHeight w:val="256"/>
          <w:jc w:val="center"/>
        </w:trPr>
        <w:tc>
          <w:tcPr>
            <w:tcW w:w="632" w:type="dxa"/>
          </w:tcPr>
          <w:p w14:paraId="3AB13C49" w14:textId="77777777" w:rsidR="00C0233C" w:rsidRPr="008305A7" w:rsidRDefault="00C0233C" w:rsidP="0030423A">
            <w:pPr>
              <w:contextualSpacing/>
              <w:jc w:val="center"/>
              <w:rPr>
                <w:bCs/>
              </w:rPr>
            </w:pPr>
            <w:r w:rsidRPr="008305A7">
              <w:rPr>
                <w:bCs/>
              </w:rPr>
              <w:t>CO2</w:t>
            </w:r>
          </w:p>
        </w:tc>
        <w:tc>
          <w:tcPr>
            <w:tcW w:w="798" w:type="dxa"/>
          </w:tcPr>
          <w:p w14:paraId="3C628114" w14:textId="77777777" w:rsidR="00C0233C" w:rsidRPr="00AA6E17" w:rsidRDefault="00C0233C" w:rsidP="002E12F2">
            <w:pPr>
              <w:contextualSpacing/>
              <w:jc w:val="center"/>
            </w:pPr>
            <w:r>
              <w:t>7</w:t>
            </w:r>
          </w:p>
        </w:tc>
        <w:tc>
          <w:tcPr>
            <w:tcW w:w="851" w:type="dxa"/>
          </w:tcPr>
          <w:p w14:paraId="29FEBDD3" w14:textId="77777777" w:rsidR="00C0233C" w:rsidRPr="00AA6E17" w:rsidRDefault="00C0233C" w:rsidP="002E12F2">
            <w:pPr>
              <w:contextualSpacing/>
              <w:jc w:val="center"/>
            </w:pPr>
            <w:r>
              <w:t>1</w:t>
            </w:r>
          </w:p>
        </w:tc>
        <w:tc>
          <w:tcPr>
            <w:tcW w:w="850" w:type="dxa"/>
          </w:tcPr>
          <w:p w14:paraId="2CC50E29" w14:textId="77777777" w:rsidR="00C0233C" w:rsidRPr="00AA6E17" w:rsidRDefault="00C0233C" w:rsidP="002E12F2">
            <w:pPr>
              <w:contextualSpacing/>
              <w:jc w:val="center"/>
            </w:pPr>
            <w:r>
              <w:t>2</w:t>
            </w:r>
          </w:p>
        </w:tc>
        <w:tc>
          <w:tcPr>
            <w:tcW w:w="851" w:type="dxa"/>
          </w:tcPr>
          <w:p w14:paraId="1EBD11D0" w14:textId="77777777" w:rsidR="00C0233C" w:rsidRPr="00AA6E17" w:rsidRDefault="00C0233C" w:rsidP="002E12F2">
            <w:pPr>
              <w:contextualSpacing/>
              <w:jc w:val="center"/>
            </w:pPr>
            <w:r>
              <w:t>8</w:t>
            </w:r>
          </w:p>
        </w:tc>
        <w:tc>
          <w:tcPr>
            <w:tcW w:w="764" w:type="dxa"/>
          </w:tcPr>
          <w:p w14:paraId="56612703" w14:textId="77777777" w:rsidR="00C0233C" w:rsidRPr="00AA6E17" w:rsidRDefault="00C0233C" w:rsidP="002E12F2">
            <w:pPr>
              <w:contextualSpacing/>
              <w:jc w:val="center"/>
            </w:pPr>
            <w:r>
              <w:t>10</w:t>
            </w:r>
          </w:p>
        </w:tc>
        <w:tc>
          <w:tcPr>
            <w:tcW w:w="800" w:type="dxa"/>
          </w:tcPr>
          <w:p w14:paraId="68227EBF" w14:textId="77777777" w:rsidR="00C0233C" w:rsidRPr="00AA6E17" w:rsidRDefault="00C0233C" w:rsidP="002E12F2">
            <w:pPr>
              <w:contextualSpacing/>
              <w:jc w:val="center"/>
            </w:pPr>
            <w:r>
              <w:t>-</w:t>
            </w:r>
          </w:p>
        </w:tc>
        <w:tc>
          <w:tcPr>
            <w:tcW w:w="987" w:type="dxa"/>
          </w:tcPr>
          <w:p w14:paraId="0E654B5E" w14:textId="77777777" w:rsidR="00C0233C" w:rsidRPr="00AA6E17" w:rsidRDefault="00C0233C" w:rsidP="002E12F2">
            <w:pPr>
              <w:contextualSpacing/>
              <w:jc w:val="center"/>
            </w:pPr>
            <w:r>
              <w:t>28</w:t>
            </w:r>
          </w:p>
        </w:tc>
      </w:tr>
      <w:tr w:rsidR="00C0233C" w:rsidRPr="00511FC5" w14:paraId="24461AEE" w14:textId="77777777" w:rsidTr="0057613F">
        <w:trPr>
          <w:trHeight w:val="256"/>
          <w:jc w:val="center"/>
        </w:trPr>
        <w:tc>
          <w:tcPr>
            <w:tcW w:w="632" w:type="dxa"/>
          </w:tcPr>
          <w:p w14:paraId="79D605B2" w14:textId="77777777" w:rsidR="00C0233C" w:rsidRPr="008305A7" w:rsidRDefault="00C0233C" w:rsidP="0030423A">
            <w:pPr>
              <w:contextualSpacing/>
              <w:jc w:val="center"/>
              <w:rPr>
                <w:bCs/>
              </w:rPr>
            </w:pPr>
            <w:r w:rsidRPr="008305A7">
              <w:rPr>
                <w:bCs/>
              </w:rPr>
              <w:t>CO3</w:t>
            </w:r>
          </w:p>
        </w:tc>
        <w:tc>
          <w:tcPr>
            <w:tcW w:w="798" w:type="dxa"/>
          </w:tcPr>
          <w:p w14:paraId="22A58895" w14:textId="77777777" w:rsidR="00C0233C" w:rsidRPr="00AA6E17" w:rsidRDefault="00C0233C" w:rsidP="002E12F2">
            <w:pPr>
              <w:contextualSpacing/>
              <w:jc w:val="center"/>
            </w:pPr>
            <w:r>
              <w:t>13</w:t>
            </w:r>
          </w:p>
        </w:tc>
        <w:tc>
          <w:tcPr>
            <w:tcW w:w="851" w:type="dxa"/>
          </w:tcPr>
          <w:p w14:paraId="43758CFA" w14:textId="77777777" w:rsidR="00C0233C" w:rsidRPr="00AA6E17" w:rsidRDefault="00C0233C" w:rsidP="002E12F2">
            <w:pPr>
              <w:contextualSpacing/>
              <w:jc w:val="center"/>
            </w:pPr>
            <w:r>
              <w:t>1</w:t>
            </w:r>
          </w:p>
        </w:tc>
        <w:tc>
          <w:tcPr>
            <w:tcW w:w="850" w:type="dxa"/>
          </w:tcPr>
          <w:p w14:paraId="0FAE2C4A" w14:textId="77777777" w:rsidR="00C0233C" w:rsidRPr="00AA6E17" w:rsidRDefault="00C0233C" w:rsidP="002E12F2">
            <w:pPr>
              <w:contextualSpacing/>
              <w:jc w:val="center"/>
            </w:pPr>
            <w:r>
              <w:t>12</w:t>
            </w:r>
          </w:p>
        </w:tc>
        <w:tc>
          <w:tcPr>
            <w:tcW w:w="851" w:type="dxa"/>
          </w:tcPr>
          <w:p w14:paraId="27E5C1B7" w14:textId="77777777" w:rsidR="00C0233C" w:rsidRPr="00AA6E17" w:rsidRDefault="00C0233C" w:rsidP="002E12F2">
            <w:pPr>
              <w:contextualSpacing/>
              <w:jc w:val="center"/>
            </w:pPr>
            <w:r>
              <w:t>-</w:t>
            </w:r>
          </w:p>
        </w:tc>
        <w:tc>
          <w:tcPr>
            <w:tcW w:w="764" w:type="dxa"/>
          </w:tcPr>
          <w:p w14:paraId="3445511D" w14:textId="77777777" w:rsidR="00C0233C" w:rsidRPr="00AA6E17" w:rsidRDefault="00C0233C" w:rsidP="002E12F2">
            <w:pPr>
              <w:contextualSpacing/>
              <w:jc w:val="center"/>
            </w:pPr>
            <w:r>
              <w:t>-</w:t>
            </w:r>
          </w:p>
        </w:tc>
        <w:tc>
          <w:tcPr>
            <w:tcW w:w="800" w:type="dxa"/>
          </w:tcPr>
          <w:p w14:paraId="624591E3" w14:textId="77777777" w:rsidR="00C0233C" w:rsidRPr="00AA6E17" w:rsidRDefault="00C0233C" w:rsidP="002E12F2">
            <w:pPr>
              <w:contextualSpacing/>
              <w:jc w:val="center"/>
            </w:pPr>
            <w:r>
              <w:t>-</w:t>
            </w:r>
          </w:p>
        </w:tc>
        <w:tc>
          <w:tcPr>
            <w:tcW w:w="987" w:type="dxa"/>
          </w:tcPr>
          <w:p w14:paraId="21FA8ED4" w14:textId="77777777" w:rsidR="00C0233C" w:rsidRPr="00AA6E17" w:rsidRDefault="00C0233C" w:rsidP="002E12F2">
            <w:pPr>
              <w:contextualSpacing/>
              <w:jc w:val="center"/>
            </w:pPr>
            <w:r>
              <w:t>26</w:t>
            </w:r>
          </w:p>
        </w:tc>
      </w:tr>
      <w:tr w:rsidR="00C0233C" w:rsidRPr="00511FC5" w14:paraId="495ECF1E" w14:textId="77777777" w:rsidTr="0057613F">
        <w:trPr>
          <w:trHeight w:val="256"/>
          <w:jc w:val="center"/>
        </w:trPr>
        <w:tc>
          <w:tcPr>
            <w:tcW w:w="632" w:type="dxa"/>
          </w:tcPr>
          <w:p w14:paraId="3083F3FA" w14:textId="77777777" w:rsidR="00C0233C" w:rsidRPr="008305A7" w:rsidRDefault="00C0233C" w:rsidP="0030423A">
            <w:pPr>
              <w:contextualSpacing/>
              <w:jc w:val="center"/>
              <w:rPr>
                <w:bCs/>
              </w:rPr>
            </w:pPr>
            <w:r w:rsidRPr="008305A7">
              <w:rPr>
                <w:bCs/>
              </w:rPr>
              <w:t>CO4</w:t>
            </w:r>
          </w:p>
        </w:tc>
        <w:tc>
          <w:tcPr>
            <w:tcW w:w="798" w:type="dxa"/>
          </w:tcPr>
          <w:p w14:paraId="51339DA7" w14:textId="77777777" w:rsidR="00C0233C" w:rsidRPr="00AA6E17" w:rsidRDefault="00C0233C" w:rsidP="002E12F2">
            <w:pPr>
              <w:contextualSpacing/>
              <w:jc w:val="center"/>
            </w:pPr>
            <w:r>
              <w:t>1</w:t>
            </w:r>
          </w:p>
        </w:tc>
        <w:tc>
          <w:tcPr>
            <w:tcW w:w="851" w:type="dxa"/>
          </w:tcPr>
          <w:p w14:paraId="4433F5B8" w14:textId="77777777" w:rsidR="00C0233C" w:rsidRPr="00AA6E17" w:rsidRDefault="00C0233C" w:rsidP="002E12F2">
            <w:pPr>
              <w:contextualSpacing/>
              <w:jc w:val="center"/>
            </w:pPr>
            <w:r>
              <w:t>11</w:t>
            </w:r>
          </w:p>
        </w:tc>
        <w:tc>
          <w:tcPr>
            <w:tcW w:w="850" w:type="dxa"/>
          </w:tcPr>
          <w:p w14:paraId="18667CD2" w14:textId="77777777" w:rsidR="00C0233C" w:rsidRPr="00AA6E17" w:rsidRDefault="00C0233C" w:rsidP="002E12F2">
            <w:pPr>
              <w:contextualSpacing/>
              <w:jc w:val="center"/>
            </w:pPr>
          </w:p>
        </w:tc>
        <w:tc>
          <w:tcPr>
            <w:tcW w:w="851" w:type="dxa"/>
          </w:tcPr>
          <w:p w14:paraId="2ECF4A20" w14:textId="77777777" w:rsidR="00C0233C" w:rsidRPr="00AA6E17" w:rsidRDefault="00C0233C" w:rsidP="002E12F2">
            <w:pPr>
              <w:contextualSpacing/>
              <w:jc w:val="center"/>
            </w:pPr>
            <w:r>
              <w:t>5</w:t>
            </w:r>
          </w:p>
        </w:tc>
        <w:tc>
          <w:tcPr>
            <w:tcW w:w="764" w:type="dxa"/>
          </w:tcPr>
          <w:p w14:paraId="615B6C30" w14:textId="77777777" w:rsidR="00C0233C" w:rsidRPr="00AA6E17" w:rsidRDefault="00C0233C" w:rsidP="002E12F2">
            <w:pPr>
              <w:contextualSpacing/>
              <w:jc w:val="center"/>
            </w:pPr>
            <w:r>
              <w:t>10</w:t>
            </w:r>
          </w:p>
        </w:tc>
        <w:tc>
          <w:tcPr>
            <w:tcW w:w="800" w:type="dxa"/>
          </w:tcPr>
          <w:p w14:paraId="0B5260FB" w14:textId="77777777" w:rsidR="00C0233C" w:rsidRPr="00AA6E17" w:rsidRDefault="00C0233C" w:rsidP="002E12F2">
            <w:pPr>
              <w:contextualSpacing/>
              <w:jc w:val="center"/>
            </w:pPr>
          </w:p>
        </w:tc>
        <w:tc>
          <w:tcPr>
            <w:tcW w:w="987" w:type="dxa"/>
          </w:tcPr>
          <w:p w14:paraId="725F341A" w14:textId="77777777" w:rsidR="00C0233C" w:rsidRPr="00AA6E17" w:rsidRDefault="00C0233C" w:rsidP="002E12F2">
            <w:pPr>
              <w:contextualSpacing/>
              <w:jc w:val="center"/>
            </w:pPr>
            <w:r>
              <w:t>27</w:t>
            </w:r>
          </w:p>
        </w:tc>
      </w:tr>
      <w:tr w:rsidR="00C0233C" w:rsidRPr="00511FC5" w14:paraId="5F738961" w14:textId="77777777" w:rsidTr="0057613F">
        <w:trPr>
          <w:trHeight w:val="256"/>
          <w:jc w:val="center"/>
        </w:trPr>
        <w:tc>
          <w:tcPr>
            <w:tcW w:w="632" w:type="dxa"/>
          </w:tcPr>
          <w:p w14:paraId="553C8D89" w14:textId="77777777" w:rsidR="00C0233C" w:rsidRPr="008305A7" w:rsidRDefault="00C0233C" w:rsidP="0030423A">
            <w:pPr>
              <w:contextualSpacing/>
              <w:jc w:val="center"/>
              <w:rPr>
                <w:bCs/>
              </w:rPr>
            </w:pPr>
            <w:r w:rsidRPr="008305A7">
              <w:rPr>
                <w:bCs/>
              </w:rPr>
              <w:t>CO5</w:t>
            </w:r>
          </w:p>
        </w:tc>
        <w:tc>
          <w:tcPr>
            <w:tcW w:w="798" w:type="dxa"/>
          </w:tcPr>
          <w:p w14:paraId="0F0EA03B" w14:textId="77777777" w:rsidR="00C0233C" w:rsidRPr="00AA6E17" w:rsidRDefault="00C0233C" w:rsidP="002E12F2">
            <w:pPr>
              <w:contextualSpacing/>
              <w:jc w:val="center"/>
            </w:pPr>
          </w:p>
        </w:tc>
        <w:tc>
          <w:tcPr>
            <w:tcW w:w="851" w:type="dxa"/>
          </w:tcPr>
          <w:p w14:paraId="3F25BAA5" w14:textId="77777777" w:rsidR="00C0233C" w:rsidRPr="00AA6E17" w:rsidRDefault="00C0233C" w:rsidP="002E12F2">
            <w:pPr>
              <w:contextualSpacing/>
              <w:jc w:val="center"/>
            </w:pPr>
            <w:r>
              <w:t>7</w:t>
            </w:r>
          </w:p>
        </w:tc>
        <w:tc>
          <w:tcPr>
            <w:tcW w:w="850" w:type="dxa"/>
          </w:tcPr>
          <w:p w14:paraId="25762329" w14:textId="77777777" w:rsidR="00C0233C" w:rsidRPr="00AA6E17" w:rsidRDefault="00C0233C" w:rsidP="002E12F2">
            <w:pPr>
              <w:contextualSpacing/>
              <w:jc w:val="center"/>
            </w:pPr>
            <w:r>
              <w:t>8</w:t>
            </w:r>
          </w:p>
        </w:tc>
        <w:tc>
          <w:tcPr>
            <w:tcW w:w="851" w:type="dxa"/>
          </w:tcPr>
          <w:p w14:paraId="402F9FDB" w14:textId="77777777" w:rsidR="00C0233C" w:rsidRPr="00AA6E17" w:rsidRDefault="00C0233C" w:rsidP="002E12F2">
            <w:pPr>
              <w:contextualSpacing/>
              <w:jc w:val="center"/>
            </w:pPr>
            <w:r>
              <w:t>5</w:t>
            </w:r>
          </w:p>
        </w:tc>
        <w:tc>
          <w:tcPr>
            <w:tcW w:w="764" w:type="dxa"/>
          </w:tcPr>
          <w:p w14:paraId="7E1464BA" w14:textId="77777777" w:rsidR="00C0233C" w:rsidRPr="00AA6E17" w:rsidRDefault="00C0233C" w:rsidP="002E12F2">
            <w:pPr>
              <w:contextualSpacing/>
              <w:jc w:val="center"/>
            </w:pPr>
          </w:p>
        </w:tc>
        <w:tc>
          <w:tcPr>
            <w:tcW w:w="800" w:type="dxa"/>
          </w:tcPr>
          <w:p w14:paraId="6F694168" w14:textId="77777777" w:rsidR="00C0233C" w:rsidRPr="00AA6E17" w:rsidRDefault="00C0233C" w:rsidP="002E12F2">
            <w:pPr>
              <w:contextualSpacing/>
              <w:jc w:val="center"/>
            </w:pPr>
          </w:p>
        </w:tc>
        <w:tc>
          <w:tcPr>
            <w:tcW w:w="987" w:type="dxa"/>
          </w:tcPr>
          <w:p w14:paraId="33FF2D24" w14:textId="77777777" w:rsidR="00C0233C" w:rsidRPr="00AA6E17" w:rsidRDefault="00C0233C" w:rsidP="002E12F2">
            <w:pPr>
              <w:contextualSpacing/>
              <w:jc w:val="center"/>
            </w:pPr>
            <w:r>
              <w:t>20</w:t>
            </w:r>
          </w:p>
        </w:tc>
      </w:tr>
      <w:tr w:rsidR="00C0233C" w:rsidRPr="00511FC5" w14:paraId="4D061941" w14:textId="77777777" w:rsidTr="0057613F">
        <w:trPr>
          <w:trHeight w:val="270"/>
          <w:jc w:val="center"/>
        </w:trPr>
        <w:tc>
          <w:tcPr>
            <w:tcW w:w="632" w:type="dxa"/>
          </w:tcPr>
          <w:p w14:paraId="6E6A3D21" w14:textId="77777777" w:rsidR="00C0233C" w:rsidRPr="008305A7" w:rsidRDefault="00C0233C" w:rsidP="0030423A">
            <w:pPr>
              <w:contextualSpacing/>
              <w:jc w:val="center"/>
              <w:rPr>
                <w:bCs/>
              </w:rPr>
            </w:pPr>
            <w:r w:rsidRPr="008305A7">
              <w:rPr>
                <w:bCs/>
              </w:rPr>
              <w:t>CO6</w:t>
            </w:r>
          </w:p>
        </w:tc>
        <w:tc>
          <w:tcPr>
            <w:tcW w:w="798" w:type="dxa"/>
          </w:tcPr>
          <w:p w14:paraId="7CB81498" w14:textId="77777777" w:rsidR="00C0233C" w:rsidRPr="00AA6E17" w:rsidRDefault="00C0233C" w:rsidP="002E12F2">
            <w:pPr>
              <w:contextualSpacing/>
              <w:jc w:val="center"/>
            </w:pPr>
          </w:p>
        </w:tc>
        <w:tc>
          <w:tcPr>
            <w:tcW w:w="851" w:type="dxa"/>
          </w:tcPr>
          <w:p w14:paraId="3CFB03EE" w14:textId="77777777" w:rsidR="00C0233C" w:rsidRPr="00AA6E17" w:rsidRDefault="00C0233C" w:rsidP="002E12F2">
            <w:pPr>
              <w:contextualSpacing/>
              <w:jc w:val="center"/>
            </w:pPr>
          </w:p>
        </w:tc>
        <w:tc>
          <w:tcPr>
            <w:tcW w:w="850" w:type="dxa"/>
          </w:tcPr>
          <w:p w14:paraId="04D28CEB" w14:textId="77777777" w:rsidR="00C0233C" w:rsidRPr="00AA6E17" w:rsidRDefault="00C0233C" w:rsidP="002E12F2">
            <w:pPr>
              <w:contextualSpacing/>
              <w:jc w:val="center"/>
            </w:pPr>
          </w:p>
        </w:tc>
        <w:tc>
          <w:tcPr>
            <w:tcW w:w="851" w:type="dxa"/>
          </w:tcPr>
          <w:p w14:paraId="1C74C37A" w14:textId="77777777" w:rsidR="00C0233C" w:rsidRPr="00AA6E17" w:rsidRDefault="00C0233C" w:rsidP="002E12F2">
            <w:pPr>
              <w:contextualSpacing/>
              <w:jc w:val="center"/>
            </w:pPr>
          </w:p>
        </w:tc>
        <w:tc>
          <w:tcPr>
            <w:tcW w:w="764" w:type="dxa"/>
          </w:tcPr>
          <w:p w14:paraId="467BEA53" w14:textId="77777777" w:rsidR="00C0233C" w:rsidRPr="00AA6E17" w:rsidRDefault="00C0233C" w:rsidP="002E12F2">
            <w:pPr>
              <w:contextualSpacing/>
              <w:jc w:val="center"/>
            </w:pPr>
          </w:p>
        </w:tc>
        <w:tc>
          <w:tcPr>
            <w:tcW w:w="800" w:type="dxa"/>
          </w:tcPr>
          <w:p w14:paraId="1AD9452D" w14:textId="77777777" w:rsidR="00C0233C" w:rsidRPr="00AA6E17" w:rsidRDefault="00C0233C" w:rsidP="002E12F2">
            <w:pPr>
              <w:contextualSpacing/>
              <w:jc w:val="center"/>
            </w:pPr>
          </w:p>
        </w:tc>
        <w:tc>
          <w:tcPr>
            <w:tcW w:w="987" w:type="dxa"/>
          </w:tcPr>
          <w:p w14:paraId="1C3F8CB7" w14:textId="77777777" w:rsidR="00C0233C" w:rsidRPr="00AA6E17" w:rsidRDefault="00C0233C" w:rsidP="002E12F2">
            <w:pPr>
              <w:contextualSpacing/>
              <w:jc w:val="center"/>
            </w:pPr>
          </w:p>
        </w:tc>
      </w:tr>
      <w:tr w:rsidR="00C0233C" w:rsidRPr="00511FC5" w14:paraId="7B5F8611" w14:textId="77777777" w:rsidTr="0057613F">
        <w:trPr>
          <w:trHeight w:val="242"/>
          <w:jc w:val="center"/>
        </w:trPr>
        <w:tc>
          <w:tcPr>
            <w:tcW w:w="632" w:type="dxa"/>
          </w:tcPr>
          <w:p w14:paraId="7E03A51B" w14:textId="77777777" w:rsidR="00C0233C" w:rsidRPr="00511FC5" w:rsidRDefault="00C0233C" w:rsidP="0030423A">
            <w:pPr>
              <w:contextualSpacing/>
            </w:pPr>
          </w:p>
        </w:tc>
        <w:tc>
          <w:tcPr>
            <w:tcW w:w="4914" w:type="dxa"/>
            <w:gridSpan w:val="6"/>
          </w:tcPr>
          <w:p w14:paraId="6CE1FC7C" w14:textId="77777777" w:rsidR="00C0233C" w:rsidRPr="00AA6E17" w:rsidRDefault="00C0233C" w:rsidP="002E12F2">
            <w:pPr>
              <w:contextualSpacing/>
            </w:pPr>
          </w:p>
        </w:tc>
        <w:tc>
          <w:tcPr>
            <w:tcW w:w="987" w:type="dxa"/>
          </w:tcPr>
          <w:p w14:paraId="34A00EAB" w14:textId="77777777" w:rsidR="00C0233C" w:rsidRPr="00AA6E17" w:rsidRDefault="00C0233C" w:rsidP="002E12F2">
            <w:pPr>
              <w:contextualSpacing/>
              <w:jc w:val="center"/>
            </w:pPr>
            <w:r w:rsidRPr="00AA6E17">
              <w:t>125</w:t>
            </w:r>
          </w:p>
        </w:tc>
      </w:tr>
    </w:tbl>
    <w:p w14:paraId="1AA7331D" w14:textId="77777777" w:rsidR="00C0233C" w:rsidRPr="00511FC5" w:rsidRDefault="00C0233C" w:rsidP="00B067CE">
      <w:pPr>
        <w:tabs>
          <w:tab w:val="left" w:pos="6562"/>
        </w:tabs>
        <w:contextualSpacing/>
      </w:pPr>
      <w:r>
        <w:lastRenderedPageBreak/>
        <w:tab/>
      </w:r>
    </w:p>
    <w:p w14:paraId="0F6B0419" w14:textId="77777777" w:rsidR="00C0233C" w:rsidRDefault="00C0233C" w:rsidP="002D1594">
      <w:pPr>
        <w:jc w:val="center"/>
        <w:rPr>
          <w:rFonts w:ascii="Arial" w:hAnsi="Arial" w:cs="Arial"/>
          <w:bCs/>
          <w:noProof/>
        </w:rPr>
      </w:pPr>
      <w:r w:rsidRPr="00A70B65">
        <w:rPr>
          <w:rFonts w:ascii="Arial" w:hAnsi="Arial" w:cs="Arial"/>
          <w:noProof/>
        </w:rPr>
        <w:drawing>
          <wp:inline distT="0" distB="0" distL="0" distR="0" wp14:anchorId="1A92F3C3" wp14:editId="129E4B4C">
            <wp:extent cx="5734050" cy="838200"/>
            <wp:effectExtent l="0" t="0" r="0" b="0"/>
            <wp:docPr id="1440539829" name="Picture 14405398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88DA7F" w14:textId="77777777" w:rsidR="00C0233C" w:rsidRDefault="00C0233C" w:rsidP="002D1594">
      <w:pPr>
        <w:jc w:val="center"/>
        <w:rPr>
          <w:b/>
          <w:bCs/>
        </w:rPr>
      </w:pPr>
    </w:p>
    <w:p w14:paraId="78330270" w14:textId="77777777" w:rsidR="00C0233C" w:rsidRDefault="00C0233C" w:rsidP="002D1594">
      <w:pPr>
        <w:jc w:val="center"/>
        <w:rPr>
          <w:b/>
          <w:bCs/>
        </w:rPr>
      </w:pPr>
      <w:r>
        <w:rPr>
          <w:b/>
          <w:bCs/>
        </w:rPr>
        <w:t>END SEMESTER EXAMINATION – NOV / DEC 2025</w:t>
      </w:r>
    </w:p>
    <w:p w14:paraId="57F18DC1"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00F57785" w14:textId="77777777" w:rsidTr="002747F9">
        <w:trPr>
          <w:trHeight w:val="397"/>
          <w:jc w:val="center"/>
        </w:trPr>
        <w:tc>
          <w:tcPr>
            <w:tcW w:w="1555" w:type="dxa"/>
            <w:vAlign w:val="center"/>
          </w:tcPr>
          <w:p w14:paraId="68D803BF" w14:textId="77777777" w:rsidR="00C0233C" w:rsidRPr="007A278A" w:rsidRDefault="00C0233C" w:rsidP="002747F9">
            <w:pPr>
              <w:pStyle w:val="Title"/>
              <w:jc w:val="left"/>
              <w:rPr>
                <w:b/>
                <w:szCs w:val="22"/>
              </w:rPr>
            </w:pPr>
            <w:r w:rsidRPr="007A278A">
              <w:rPr>
                <w:b/>
                <w:sz w:val="22"/>
                <w:szCs w:val="22"/>
              </w:rPr>
              <w:t xml:space="preserve">Course Code      </w:t>
            </w:r>
          </w:p>
        </w:tc>
        <w:tc>
          <w:tcPr>
            <w:tcW w:w="6662" w:type="dxa"/>
            <w:vAlign w:val="center"/>
          </w:tcPr>
          <w:p w14:paraId="4214A009" w14:textId="77777777" w:rsidR="00C0233C" w:rsidRPr="007A278A" w:rsidRDefault="00C0233C" w:rsidP="002747F9">
            <w:pPr>
              <w:pStyle w:val="Title"/>
              <w:jc w:val="left"/>
              <w:rPr>
                <w:b/>
                <w:szCs w:val="22"/>
              </w:rPr>
            </w:pPr>
            <w:r>
              <w:rPr>
                <w:b/>
                <w:szCs w:val="22"/>
              </w:rPr>
              <w:t>25AG102</w:t>
            </w:r>
          </w:p>
        </w:tc>
        <w:tc>
          <w:tcPr>
            <w:tcW w:w="1417" w:type="dxa"/>
            <w:vAlign w:val="center"/>
          </w:tcPr>
          <w:p w14:paraId="2C4C5775" w14:textId="77777777" w:rsidR="00C0233C" w:rsidRPr="007A278A" w:rsidRDefault="00C0233C" w:rsidP="002747F9">
            <w:pPr>
              <w:pStyle w:val="Title"/>
              <w:ind w:left="-468" w:firstLine="468"/>
              <w:jc w:val="left"/>
              <w:rPr>
                <w:szCs w:val="22"/>
              </w:rPr>
            </w:pPr>
            <w:r w:rsidRPr="007A278A">
              <w:rPr>
                <w:b/>
                <w:bCs/>
                <w:sz w:val="22"/>
                <w:szCs w:val="22"/>
              </w:rPr>
              <w:t xml:space="preserve">Duration       </w:t>
            </w:r>
          </w:p>
        </w:tc>
        <w:tc>
          <w:tcPr>
            <w:tcW w:w="851" w:type="dxa"/>
            <w:vAlign w:val="center"/>
          </w:tcPr>
          <w:p w14:paraId="07C3E359" w14:textId="77777777" w:rsidR="00C0233C" w:rsidRPr="007A278A" w:rsidRDefault="00C0233C" w:rsidP="002747F9">
            <w:pPr>
              <w:pStyle w:val="Title"/>
              <w:jc w:val="left"/>
              <w:rPr>
                <w:b/>
                <w:szCs w:val="22"/>
              </w:rPr>
            </w:pPr>
            <w:r w:rsidRPr="007A278A">
              <w:rPr>
                <w:b/>
                <w:sz w:val="22"/>
                <w:szCs w:val="22"/>
              </w:rPr>
              <w:t>3hrs</w:t>
            </w:r>
          </w:p>
        </w:tc>
      </w:tr>
      <w:tr w:rsidR="00C0233C" w:rsidRPr="007A278A" w14:paraId="7D7B1983" w14:textId="77777777" w:rsidTr="002747F9">
        <w:trPr>
          <w:trHeight w:val="397"/>
          <w:jc w:val="center"/>
        </w:trPr>
        <w:tc>
          <w:tcPr>
            <w:tcW w:w="1555" w:type="dxa"/>
            <w:vAlign w:val="center"/>
          </w:tcPr>
          <w:p w14:paraId="63F6E6E8" w14:textId="77777777" w:rsidR="00C0233C" w:rsidRPr="007A278A" w:rsidRDefault="00C0233C" w:rsidP="006C65E2">
            <w:pPr>
              <w:pStyle w:val="Title"/>
              <w:ind w:right="-160"/>
              <w:jc w:val="left"/>
              <w:rPr>
                <w:b/>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120537F7" w14:textId="77777777" w:rsidR="00C0233C" w:rsidRPr="007A278A" w:rsidRDefault="00C0233C" w:rsidP="002747F9">
            <w:pPr>
              <w:pStyle w:val="Title"/>
              <w:jc w:val="left"/>
              <w:rPr>
                <w:b/>
                <w:szCs w:val="22"/>
              </w:rPr>
            </w:pPr>
            <w:r>
              <w:rPr>
                <w:b/>
                <w:sz w:val="22"/>
                <w:szCs w:val="22"/>
              </w:rPr>
              <w:t>FARMING BASED LIVELYHOOD SYSTEMS</w:t>
            </w:r>
          </w:p>
        </w:tc>
        <w:tc>
          <w:tcPr>
            <w:tcW w:w="1417" w:type="dxa"/>
            <w:vAlign w:val="center"/>
          </w:tcPr>
          <w:p w14:paraId="6D40A9F6" w14:textId="77777777" w:rsidR="00C0233C" w:rsidRPr="007A278A" w:rsidRDefault="00C0233C" w:rsidP="002747F9">
            <w:pPr>
              <w:pStyle w:val="Title"/>
              <w:jc w:val="left"/>
              <w:rPr>
                <w:b/>
                <w:bCs/>
                <w:szCs w:val="22"/>
              </w:rPr>
            </w:pPr>
            <w:r w:rsidRPr="007A278A">
              <w:rPr>
                <w:b/>
                <w:bCs/>
                <w:sz w:val="22"/>
                <w:szCs w:val="22"/>
              </w:rPr>
              <w:t xml:space="preserve">Max. Marks </w:t>
            </w:r>
          </w:p>
        </w:tc>
        <w:tc>
          <w:tcPr>
            <w:tcW w:w="851" w:type="dxa"/>
            <w:vAlign w:val="center"/>
          </w:tcPr>
          <w:p w14:paraId="64C53B26" w14:textId="77777777" w:rsidR="00C0233C" w:rsidRPr="007A278A" w:rsidRDefault="00C0233C" w:rsidP="002747F9">
            <w:pPr>
              <w:pStyle w:val="Title"/>
              <w:jc w:val="left"/>
              <w:rPr>
                <w:b/>
                <w:szCs w:val="22"/>
              </w:rPr>
            </w:pPr>
            <w:r w:rsidRPr="007A278A">
              <w:rPr>
                <w:b/>
                <w:sz w:val="22"/>
                <w:szCs w:val="22"/>
              </w:rPr>
              <w:t>100</w:t>
            </w:r>
          </w:p>
        </w:tc>
      </w:tr>
    </w:tbl>
    <w:p w14:paraId="768EA854" w14:textId="77777777" w:rsidR="00C0233C" w:rsidRDefault="00C0233C" w:rsidP="00B57D8D">
      <w:pPr>
        <w:ind w:left="720"/>
        <w:rPr>
          <w:highlight w:val="yellow"/>
        </w:rPr>
      </w:pPr>
    </w:p>
    <w:tbl>
      <w:tblPr>
        <w:tblW w:w="5817"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
        <w:gridCol w:w="411"/>
        <w:gridCol w:w="7964"/>
        <w:gridCol w:w="686"/>
        <w:gridCol w:w="557"/>
        <w:gridCol w:w="551"/>
      </w:tblGrid>
      <w:tr w:rsidR="00C0233C" w:rsidRPr="00E63FA9" w14:paraId="1914253A" w14:textId="77777777" w:rsidTr="00A70B65">
        <w:trPr>
          <w:trHeight w:val="552"/>
        </w:trPr>
        <w:tc>
          <w:tcPr>
            <w:tcW w:w="272" w:type="pct"/>
          </w:tcPr>
          <w:p w14:paraId="59DC9487" w14:textId="77777777" w:rsidR="00C0233C" w:rsidRPr="00E63FA9" w:rsidRDefault="00C0233C" w:rsidP="00A70B65">
            <w:pPr>
              <w:jc w:val="center"/>
              <w:rPr>
                <w:b/>
              </w:rPr>
            </w:pPr>
            <w:r w:rsidRPr="00E63FA9">
              <w:rPr>
                <w:b/>
              </w:rPr>
              <w:t>Q. No.</w:t>
            </w:r>
          </w:p>
        </w:tc>
        <w:tc>
          <w:tcPr>
            <w:tcW w:w="3894" w:type="pct"/>
            <w:gridSpan w:val="2"/>
          </w:tcPr>
          <w:p w14:paraId="7E3ADC2D" w14:textId="77777777" w:rsidR="00C0233C" w:rsidRPr="00E63FA9" w:rsidRDefault="00C0233C" w:rsidP="00A70B65">
            <w:pPr>
              <w:jc w:val="center"/>
              <w:rPr>
                <w:b/>
              </w:rPr>
            </w:pPr>
            <w:r w:rsidRPr="00E63FA9">
              <w:rPr>
                <w:b/>
              </w:rPr>
              <w:t>Questions</w:t>
            </w:r>
          </w:p>
        </w:tc>
        <w:tc>
          <w:tcPr>
            <w:tcW w:w="319" w:type="pct"/>
          </w:tcPr>
          <w:p w14:paraId="331DA216" w14:textId="77777777" w:rsidR="00C0233C" w:rsidRPr="00E63FA9" w:rsidRDefault="00C0233C" w:rsidP="00A70B65">
            <w:pPr>
              <w:jc w:val="center"/>
              <w:rPr>
                <w:b/>
              </w:rPr>
            </w:pPr>
            <w:r w:rsidRPr="00E63FA9">
              <w:rPr>
                <w:b/>
              </w:rPr>
              <w:t>CO</w:t>
            </w:r>
          </w:p>
        </w:tc>
        <w:tc>
          <w:tcPr>
            <w:tcW w:w="259" w:type="pct"/>
          </w:tcPr>
          <w:p w14:paraId="12DFE3A9" w14:textId="77777777" w:rsidR="00C0233C" w:rsidRPr="00E63FA9" w:rsidRDefault="00C0233C" w:rsidP="00A70B65">
            <w:pPr>
              <w:jc w:val="center"/>
              <w:rPr>
                <w:b/>
              </w:rPr>
            </w:pPr>
            <w:r w:rsidRPr="00E63FA9">
              <w:rPr>
                <w:b/>
              </w:rPr>
              <w:t>BL</w:t>
            </w:r>
          </w:p>
        </w:tc>
        <w:tc>
          <w:tcPr>
            <w:tcW w:w="256" w:type="pct"/>
          </w:tcPr>
          <w:p w14:paraId="322D90AE" w14:textId="77777777" w:rsidR="00C0233C" w:rsidRPr="00E63FA9" w:rsidRDefault="00C0233C" w:rsidP="00A70B65">
            <w:pPr>
              <w:jc w:val="center"/>
              <w:rPr>
                <w:b/>
              </w:rPr>
            </w:pPr>
            <w:r w:rsidRPr="00E63FA9">
              <w:rPr>
                <w:b/>
              </w:rPr>
              <w:t>M</w:t>
            </w:r>
          </w:p>
        </w:tc>
      </w:tr>
      <w:tr w:rsidR="00C0233C" w:rsidRPr="00E63FA9" w14:paraId="4A068BDA" w14:textId="77777777" w:rsidTr="00A70B65">
        <w:trPr>
          <w:trHeight w:val="552"/>
        </w:trPr>
        <w:tc>
          <w:tcPr>
            <w:tcW w:w="5000" w:type="pct"/>
            <w:gridSpan w:val="6"/>
          </w:tcPr>
          <w:p w14:paraId="34E4D685" w14:textId="77777777" w:rsidR="00C0233C" w:rsidRPr="00E63FA9" w:rsidRDefault="00C0233C" w:rsidP="00A70B65">
            <w:pPr>
              <w:jc w:val="center"/>
              <w:rPr>
                <w:b/>
                <w:u w:val="single"/>
              </w:rPr>
            </w:pPr>
            <w:r w:rsidRPr="00E63FA9">
              <w:rPr>
                <w:b/>
                <w:u w:val="single"/>
              </w:rPr>
              <w:t>PART – A (20 X 1 = 20 MARKS)</w:t>
            </w:r>
          </w:p>
        </w:tc>
      </w:tr>
      <w:tr w:rsidR="00C0233C" w:rsidRPr="00E63FA9" w14:paraId="53B3FE18" w14:textId="77777777" w:rsidTr="00A70B65">
        <w:trPr>
          <w:trHeight w:val="283"/>
        </w:trPr>
        <w:tc>
          <w:tcPr>
            <w:tcW w:w="272" w:type="pct"/>
          </w:tcPr>
          <w:p w14:paraId="782FF45F" w14:textId="77777777" w:rsidR="00C0233C" w:rsidRPr="00E63FA9" w:rsidRDefault="00C0233C" w:rsidP="00A70B65">
            <w:pPr>
              <w:jc w:val="center"/>
            </w:pPr>
            <w:r w:rsidRPr="00E63FA9">
              <w:t>1.</w:t>
            </w:r>
          </w:p>
        </w:tc>
        <w:tc>
          <w:tcPr>
            <w:tcW w:w="3894" w:type="pct"/>
            <w:gridSpan w:val="2"/>
          </w:tcPr>
          <w:p w14:paraId="62BED9F8" w14:textId="77777777" w:rsidR="00C0233C" w:rsidRPr="00E63FA9" w:rsidRDefault="00C0233C" w:rsidP="00A70B65">
            <w:pPr>
              <w:jc w:val="both"/>
            </w:pPr>
            <w:r w:rsidRPr="00E63FA9">
              <w:t>Farming systems are a source of income and_________ for millions of people worldwide</w:t>
            </w:r>
          </w:p>
        </w:tc>
        <w:tc>
          <w:tcPr>
            <w:tcW w:w="319" w:type="pct"/>
          </w:tcPr>
          <w:p w14:paraId="4EBCE9DE" w14:textId="77777777" w:rsidR="00C0233C" w:rsidRPr="00E63FA9" w:rsidRDefault="00C0233C" w:rsidP="00A70B65">
            <w:pPr>
              <w:jc w:val="center"/>
            </w:pPr>
            <w:r w:rsidRPr="00E63FA9">
              <w:t>CO1</w:t>
            </w:r>
          </w:p>
        </w:tc>
        <w:tc>
          <w:tcPr>
            <w:tcW w:w="259" w:type="pct"/>
          </w:tcPr>
          <w:p w14:paraId="4064BD45" w14:textId="77777777" w:rsidR="00C0233C" w:rsidRPr="00E63FA9" w:rsidRDefault="00C0233C" w:rsidP="00A70B65">
            <w:pPr>
              <w:jc w:val="center"/>
            </w:pPr>
            <w:r w:rsidRPr="00E63FA9">
              <w:t>U</w:t>
            </w:r>
          </w:p>
        </w:tc>
        <w:tc>
          <w:tcPr>
            <w:tcW w:w="256" w:type="pct"/>
          </w:tcPr>
          <w:p w14:paraId="73BDCED0" w14:textId="77777777" w:rsidR="00C0233C" w:rsidRPr="00E63FA9" w:rsidRDefault="00C0233C" w:rsidP="00A70B65">
            <w:pPr>
              <w:jc w:val="center"/>
            </w:pPr>
            <w:r w:rsidRPr="00E63FA9">
              <w:t>1</w:t>
            </w:r>
          </w:p>
        </w:tc>
      </w:tr>
      <w:tr w:rsidR="00C0233C" w:rsidRPr="00E63FA9" w14:paraId="24C77C65" w14:textId="77777777" w:rsidTr="00A70B65">
        <w:trPr>
          <w:trHeight w:val="283"/>
        </w:trPr>
        <w:tc>
          <w:tcPr>
            <w:tcW w:w="272" w:type="pct"/>
          </w:tcPr>
          <w:p w14:paraId="3B27B45D" w14:textId="77777777" w:rsidR="00C0233C" w:rsidRPr="00E63FA9" w:rsidRDefault="00C0233C" w:rsidP="00A70B65">
            <w:pPr>
              <w:jc w:val="center"/>
            </w:pPr>
            <w:r w:rsidRPr="00E63FA9">
              <w:t>2.</w:t>
            </w:r>
          </w:p>
        </w:tc>
        <w:tc>
          <w:tcPr>
            <w:tcW w:w="3894" w:type="pct"/>
            <w:gridSpan w:val="2"/>
          </w:tcPr>
          <w:p w14:paraId="7D3F1EDC" w14:textId="77777777" w:rsidR="00C0233C" w:rsidRPr="00E63FA9" w:rsidRDefault="00C0233C" w:rsidP="00A70B65">
            <w:pPr>
              <w:jc w:val="both"/>
            </w:pPr>
            <w:r w:rsidRPr="00E63FA9">
              <w:t>Punjab is renowned for its extensiv</w:t>
            </w:r>
            <w:r>
              <w:t xml:space="preserve">e wheat and rice cultivation </w:t>
            </w:r>
            <w:r w:rsidRPr="00E63FA9">
              <w:t>called_______</w:t>
            </w:r>
          </w:p>
        </w:tc>
        <w:tc>
          <w:tcPr>
            <w:tcW w:w="319" w:type="pct"/>
          </w:tcPr>
          <w:p w14:paraId="798FDE45" w14:textId="77777777" w:rsidR="00C0233C" w:rsidRPr="00E63FA9" w:rsidRDefault="00C0233C" w:rsidP="00A70B65">
            <w:pPr>
              <w:jc w:val="center"/>
            </w:pPr>
            <w:r w:rsidRPr="00E63FA9">
              <w:t>CO1</w:t>
            </w:r>
          </w:p>
        </w:tc>
        <w:tc>
          <w:tcPr>
            <w:tcW w:w="259" w:type="pct"/>
          </w:tcPr>
          <w:p w14:paraId="1F4F031E" w14:textId="77777777" w:rsidR="00C0233C" w:rsidRPr="00E63FA9" w:rsidRDefault="00C0233C" w:rsidP="00A70B65">
            <w:pPr>
              <w:jc w:val="center"/>
            </w:pPr>
            <w:r w:rsidRPr="00E63FA9">
              <w:t>R</w:t>
            </w:r>
          </w:p>
        </w:tc>
        <w:tc>
          <w:tcPr>
            <w:tcW w:w="256" w:type="pct"/>
          </w:tcPr>
          <w:p w14:paraId="353747BA" w14:textId="77777777" w:rsidR="00C0233C" w:rsidRPr="00E63FA9" w:rsidRDefault="00C0233C" w:rsidP="00A70B65">
            <w:pPr>
              <w:jc w:val="center"/>
            </w:pPr>
            <w:r w:rsidRPr="00E63FA9">
              <w:t>1</w:t>
            </w:r>
          </w:p>
        </w:tc>
      </w:tr>
      <w:tr w:rsidR="00C0233C" w:rsidRPr="00E63FA9" w14:paraId="63C4F5F8" w14:textId="77777777" w:rsidTr="00A70B65">
        <w:trPr>
          <w:trHeight w:val="283"/>
        </w:trPr>
        <w:tc>
          <w:tcPr>
            <w:tcW w:w="272" w:type="pct"/>
          </w:tcPr>
          <w:p w14:paraId="13FBEFA8" w14:textId="77777777" w:rsidR="00C0233C" w:rsidRPr="00E63FA9" w:rsidRDefault="00C0233C" w:rsidP="00A70B65">
            <w:pPr>
              <w:jc w:val="center"/>
            </w:pPr>
            <w:r w:rsidRPr="00E63FA9">
              <w:t>3.</w:t>
            </w:r>
          </w:p>
        </w:tc>
        <w:tc>
          <w:tcPr>
            <w:tcW w:w="3894" w:type="pct"/>
            <w:gridSpan w:val="2"/>
          </w:tcPr>
          <w:p w14:paraId="4325C604" w14:textId="77777777" w:rsidR="00C0233C" w:rsidRPr="00E63FA9" w:rsidRDefault="00C0233C" w:rsidP="00A70B65">
            <w:pPr>
              <w:jc w:val="both"/>
            </w:pPr>
            <w:r w:rsidRPr="00E63FA9">
              <w:t>Agro forestry is the term integrates trees with _____</w:t>
            </w:r>
          </w:p>
        </w:tc>
        <w:tc>
          <w:tcPr>
            <w:tcW w:w="319" w:type="pct"/>
          </w:tcPr>
          <w:p w14:paraId="1B2A53F5" w14:textId="77777777" w:rsidR="00C0233C" w:rsidRPr="00E63FA9" w:rsidRDefault="00C0233C" w:rsidP="00A70B65">
            <w:pPr>
              <w:jc w:val="center"/>
            </w:pPr>
            <w:r w:rsidRPr="00E63FA9">
              <w:t>CO1</w:t>
            </w:r>
          </w:p>
        </w:tc>
        <w:tc>
          <w:tcPr>
            <w:tcW w:w="259" w:type="pct"/>
          </w:tcPr>
          <w:p w14:paraId="41E3A2F0" w14:textId="77777777" w:rsidR="00C0233C" w:rsidRPr="00E63FA9" w:rsidRDefault="00C0233C" w:rsidP="00A70B65">
            <w:pPr>
              <w:jc w:val="center"/>
            </w:pPr>
            <w:r w:rsidRPr="00E63FA9">
              <w:t>R</w:t>
            </w:r>
          </w:p>
        </w:tc>
        <w:tc>
          <w:tcPr>
            <w:tcW w:w="256" w:type="pct"/>
          </w:tcPr>
          <w:p w14:paraId="54EEAF39" w14:textId="77777777" w:rsidR="00C0233C" w:rsidRPr="00E63FA9" w:rsidRDefault="00C0233C" w:rsidP="00A70B65">
            <w:pPr>
              <w:jc w:val="center"/>
            </w:pPr>
            <w:r w:rsidRPr="00E63FA9">
              <w:t>1</w:t>
            </w:r>
          </w:p>
        </w:tc>
      </w:tr>
      <w:tr w:rsidR="00C0233C" w:rsidRPr="00E63FA9" w14:paraId="74827B6F" w14:textId="77777777" w:rsidTr="00A70B65">
        <w:trPr>
          <w:trHeight w:val="283"/>
        </w:trPr>
        <w:tc>
          <w:tcPr>
            <w:tcW w:w="272" w:type="pct"/>
          </w:tcPr>
          <w:p w14:paraId="161D2A40" w14:textId="77777777" w:rsidR="00C0233C" w:rsidRPr="00E63FA9" w:rsidRDefault="00C0233C" w:rsidP="00A70B65">
            <w:pPr>
              <w:jc w:val="center"/>
            </w:pPr>
            <w:r w:rsidRPr="00E63FA9">
              <w:t>4.</w:t>
            </w:r>
          </w:p>
        </w:tc>
        <w:tc>
          <w:tcPr>
            <w:tcW w:w="3894" w:type="pct"/>
            <w:gridSpan w:val="2"/>
          </w:tcPr>
          <w:p w14:paraId="77EA9617" w14:textId="77777777" w:rsidR="00C0233C" w:rsidRPr="00E63FA9" w:rsidRDefault="00C0233C" w:rsidP="00A70B65">
            <w:pPr>
              <w:jc w:val="both"/>
            </w:pPr>
            <w:r w:rsidRPr="00E63FA9">
              <w:t>The term farming covers a wide spectrum of ______</w:t>
            </w:r>
          </w:p>
        </w:tc>
        <w:tc>
          <w:tcPr>
            <w:tcW w:w="319" w:type="pct"/>
          </w:tcPr>
          <w:p w14:paraId="7D8CDD13" w14:textId="77777777" w:rsidR="00C0233C" w:rsidRPr="00E63FA9" w:rsidRDefault="00C0233C" w:rsidP="00A70B65">
            <w:pPr>
              <w:jc w:val="center"/>
            </w:pPr>
            <w:r w:rsidRPr="00E63FA9">
              <w:t>CO2</w:t>
            </w:r>
          </w:p>
        </w:tc>
        <w:tc>
          <w:tcPr>
            <w:tcW w:w="259" w:type="pct"/>
          </w:tcPr>
          <w:p w14:paraId="200A1153" w14:textId="77777777" w:rsidR="00C0233C" w:rsidRPr="00E63FA9" w:rsidRDefault="00C0233C" w:rsidP="00A70B65">
            <w:pPr>
              <w:jc w:val="center"/>
            </w:pPr>
            <w:r w:rsidRPr="00E63FA9">
              <w:t>U</w:t>
            </w:r>
          </w:p>
        </w:tc>
        <w:tc>
          <w:tcPr>
            <w:tcW w:w="256" w:type="pct"/>
          </w:tcPr>
          <w:p w14:paraId="3D475486" w14:textId="77777777" w:rsidR="00C0233C" w:rsidRPr="00E63FA9" w:rsidRDefault="00C0233C" w:rsidP="00A70B65">
            <w:pPr>
              <w:jc w:val="center"/>
            </w:pPr>
            <w:r w:rsidRPr="00E63FA9">
              <w:t>1</w:t>
            </w:r>
          </w:p>
        </w:tc>
      </w:tr>
      <w:tr w:rsidR="00C0233C" w:rsidRPr="00E63FA9" w14:paraId="41FB70FC" w14:textId="77777777" w:rsidTr="00A70B65">
        <w:trPr>
          <w:trHeight w:val="283"/>
        </w:trPr>
        <w:tc>
          <w:tcPr>
            <w:tcW w:w="272" w:type="pct"/>
          </w:tcPr>
          <w:p w14:paraId="4CC63A99" w14:textId="77777777" w:rsidR="00C0233C" w:rsidRPr="00E63FA9" w:rsidRDefault="00C0233C" w:rsidP="00A70B65">
            <w:pPr>
              <w:jc w:val="center"/>
            </w:pPr>
            <w:r w:rsidRPr="00E63FA9">
              <w:t>5.</w:t>
            </w:r>
          </w:p>
        </w:tc>
        <w:tc>
          <w:tcPr>
            <w:tcW w:w="3894" w:type="pct"/>
            <w:gridSpan w:val="2"/>
          </w:tcPr>
          <w:p w14:paraId="6BC2E15C" w14:textId="77777777" w:rsidR="00C0233C" w:rsidRPr="00E63FA9" w:rsidRDefault="00C0233C" w:rsidP="00A70B65">
            <w:pPr>
              <w:jc w:val="both"/>
            </w:pPr>
            <w:r w:rsidRPr="00E63FA9">
              <w:t>A system where livestock are moved seasonally in search of grazing areas is called____</w:t>
            </w:r>
          </w:p>
        </w:tc>
        <w:tc>
          <w:tcPr>
            <w:tcW w:w="319" w:type="pct"/>
          </w:tcPr>
          <w:p w14:paraId="2E4C8833" w14:textId="77777777" w:rsidR="00C0233C" w:rsidRPr="00E63FA9" w:rsidRDefault="00C0233C" w:rsidP="00A70B65">
            <w:pPr>
              <w:jc w:val="center"/>
            </w:pPr>
            <w:r w:rsidRPr="00E63FA9">
              <w:t>CO2</w:t>
            </w:r>
          </w:p>
        </w:tc>
        <w:tc>
          <w:tcPr>
            <w:tcW w:w="259" w:type="pct"/>
          </w:tcPr>
          <w:p w14:paraId="4911D715" w14:textId="77777777" w:rsidR="00C0233C" w:rsidRPr="00E63FA9" w:rsidRDefault="00C0233C" w:rsidP="00A70B65">
            <w:pPr>
              <w:jc w:val="center"/>
            </w:pPr>
            <w:r w:rsidRPr="00E63FA9">
              <w:t>A</w:t>
            </w:r>
          </w:p>
        </w:tc>
        <w:tc>
          <w:tcPr>
            <w:tcW w:w="256" w:type="pct"/>
          </w:tcPr>
          <w:p w14:paraId="4C751034" w14:textId="77777777" w:rsidR="00C0233C" w:rsidRPr="00E63FA9" w:rsidRDefault="00C0233C" w:rsidP="00A70B65">
            <w:pPr>
              <w:jc w:val="center"/>
            </w:pPr>
            <w:r w:rsidRPr="00E63FA9">
              <w:t>1</w:t>
            </w:r>
          </w:p>
        </w:tc>
      </w:tr>
      <w:tr w:rsidR="00C0233C" w:rsidRPr="00E63FA9" w14:paraId="67DFAA90" w14:textId="77777777" w:rsidTr="00A70B65">
        <w:trPr>
          <w:trHeight w:val="283"/>
        </w:trPr>
        <w:tc>
          <w:tcPr>
            <w:tcW w:w="272" w:type="pct"/>
          </w:tcPr>
          <w:p w14:paraId="662A4212" w14:textId="77777777" w:rsidR="00C0233C" w:rsidRPr="00E63FA9" w:rsidRDefault="00C0233C" w:rsidP="00A70B65">
            <w:pPr>
              <w:jc w:val="center"/>
            </w:pPr>
            <w:r w:rsidRPr="00E63FA9">
              <w:t>6.</w:t>
            </w:r>
          </w:p>
        </w:tc>
        <w:tc>
          <w:tcPr>
            <w:tcW w:w="3894" w:type="pct"/>
            <w:gridSpan w:val="2"/>
          </w:tcPr>
          <w:p w14:paraId="7E359429" w14:textId="77777777" w:rsidR="00C0233C" w:rsidRPr="00E63FA9" w:rsidRDefault="00C0233C" w:rsidP="00A70B65">
            <w:pPr>
              <w:jc w:val="both"/>
            </w:pPr>
            <w:r w:rsidRPr="00E63FA9">
              <w:t xml:space="preserve">The practice of growing a single crop on a large scale </w:t>
            </w:r>
            <w:r>
              <w:t>is known as-------------</w:t>
            </w:r>
          </w:p>
        </w:tc>
        <w:tc>
          <w:tcPr>
            <w:tcW w:w="319" w:type="pct"/>
          </w:tcPr>
          <w:p w14:paraId="6881F11D" w14:textId="77777777" w:rsidR="00C0233C" w:rsidRPr="00E63FA9" w:rsidRDefault="00C0233C" w:rsidP="00A70B65">
            <w:pPr>
              <w:jc w:val="center"/>
            </w:pPr>
            <w:r w:rsidRPr="00E63FA9">
              <w:t>CO2</w:t>
            </w:r>
          </w:p>
        </w:tc>
        <w:tc>
          <w:tcPr>
            <w:tcW w:w="259" w:type="pct"/>
          </w:tcPr>
          <w:p w14:paraId="5C0BC811" w14:textId="77777777" w:rsidR="00C0233C" w:rsidRPr="00E63FA9" w:rsidRDefault="00C0233C" w:rsidP="00A70B65">
            <w:pPr>
              <w:jc w:val="center"/>
            </w:pPr>
            <w:r w:rsidRPr="00E63FA9">
              <w:t>U</w:t>
            </w:r>
          </w:p>
        </w:tc>
        <w:tc>
          <w:tcPr>
            <w:tcW w:w="256" w:type="pct"/>
          </w:tcPr>
          <w:p w14:paraId="4B07088B" w14:textId="77777777" w:rsidR="00C0233C" w:rsidRPr="00E63FA9" w:rsidRDefault="00C0233C" w:rsidP="00A70B65">
            <w:pPr>
              <w:jc w:val="center"/>
            </w:pPr>
            <w:r w:rsidRPr="00E63FA9">
              <w:t>1</w:t>
            </w:r>
          </w:p>
        </w:tc>
      </w:tr>
      <w:tr w:rsidR="00C0233C" w:rsidRPr="00E63FA9" w14:paraId="6D622037" w14:textId="77777777" w:rsidTr="00A70B65">
        <w:trPr>
          <w:trHeight w:val="283"/>
        </w:trPr>
        <w:tc>
          <w:tcPr>
            <w:tcW w:w="272" w:type="pct"/>
          </w:tcPr>
          <w:p w14:paraId="0A9F5000" w14:textId="77777777" w:rsidR="00C0233C" w:rsidRPr="00E63FA9" w:rsidRDefault="00C0233C" w:rsidP="00A70B65">
            <w:pPr>
              <w:jc w:val="center"/>
            </w:pPr>
            <w:r w:rsidRPr="00E63FA9">
              <w:t>7.</w:t>
            </w:r>
          </w:p>
        </w:tc>
        <w:tc>
          <w:tcPr>
            <w:tcW w:w="3894" w:type="pct"/>
            <w:gridSpan w:val="2"/>
          </w:tcPr>
          <w:p w14:paraId="1CCCC2E1" w14:textId="77777777" w:rsidR="00C0233C" w:rsidRPr="00E63FA9" w:rsidRDefault="00C0233C" w:rsidP="00A70B65">
            <w:pPr>
              <w:jc w:val="both"/>
              <w:rPr>
                <w:noProof/>
                <w:lang w:eastAsia="zh-TW"/>
              </w:rPr>
            </w:pPr>
            <w:r>
              <w:rPr>
                <w:noProof/>
                <w:lang w:eastAsia="zh-TW"/>
              </w:rPr>
              <w:t>State the full form of the abbreviation</w:t>
            </w:r>
            <w:r w:rsidRPr="00E63FA9">
              <w:rPr>
                <w:noProof/>
                <w:lang w:eastAsia="zh-TW"/>
              </w:rPr>
              <w:t xml:space="preserve"> </w:t>
            </w:r>
            <w:r>
              <w:rPr>
                <w:noProof/>
                <w:lang w:eastAsia="zh-TW"/>
              </w:rPr>
              <w:t>‘</w:t>
            </w:r>
            <w:r w:rsidRPr="00E63FA9">
              <w:rPr>
                <w:noProof/>
                <w:lang w:eastAsia="zh-TW"/>
              </w:rPr>
              <w:t>MSME</w:t>
            </w:r>
            <w:r>
              <w:rPr>
                <w:noProof/>
                <w:lang w:eastAsia="zh-TW"/>
              </w:rPr>
              <w:t>’</w:t>
            </w:r>
          </w:p>
        </w:tc>
        <w:tc>
          <w:tcPr>
            <w:tcW w:w="319" w:type="pct"/>
          </w:tcPr>
          <w:p w14:paraId="765CF206" w14:textId="77777777" w:rsidR="00C0233C" w:rsidRPr="00E63FA9" w:rsidRDefault="00C0233C" w:rsidP="00A70B65">
            <w:pPr>
              <w:jc w:val="center"/>
            </w:pPr>
            <w:r w:rsidRPr="00E63FA9">
              <w:t>CO3</w:t>
            </w:r>
          </w:p>
        </w:tc>
        <w:tc>
          <w:tcPr>
            <w:tcW w:w="259" w:type="pct"/>
          </w:tcPr>
          <w:p w14:paraId="66BDCA89" w14:textId="77777777" w:rsidR="00C0233C" w:rsidRPr="00E63FA9" w:rsidRDefault="00C0233C" w:rsidP="00A70B65">
            <w:pPr>
              <w:jc w:val="center"/>
            </w:pPr>
            <w:r w:rsidRPr="00E63FA9">
              <w:t>R</w:t>
            </w:r>
          </w:p>
        </w:tc>
        <w:tc>
          <w:tcPr>
            <w:tcW w:w="256" w:type="pct"/>
          </w:tcPr>
          <w:p w14:paraId="1A0FDB70" w14:textId="77777777" w:rsidR="00C0233C" w:rsidRPr="00E63FA9" w:rsidRDefault="00C0233C" w:rsidP="00A70B65">
            <w:pPr>
              <w:jc w:val="center"/>
            </w:pPr>
            <w:r w:rsidRPr="00E63FA9">
              <w:t>1</w:t>
            </w:r>
          </w:p>
        </w:tc>
      </w:tr>
      <w:tr w:rsidR="00C0233C" w:rsidRPr="00E63FA9" w14:paraId="68B2021E" w14:textId="77777777" w:rsidTr="00A70B65">
        <w:trPr>
          <w:trHeight w:val="283"/>
        </w:trPr>
        <w:tc>
          <w:tcPr>
            <w:tcW w:w="272" w:type="pct"/>
          </w:tcPr>
          <w:p w14:paraId="687AD796" w14:textId="77777777" w:rsidR="00C0233C" w:rsidRPr="00E63FA9" w:rsidRDefault="00C0233C" w:rsidP="00A70B65">
            <w:pPr>
              <w:jc w:val="center"/>
            </w:pPr>
            <w:r w:rsidRPr="00E63FA9">
              <w:t>8.</w:t>
            </w:r>
          </w:p>
        </w:tc>
        <w:tc>
          <w:tcPr>
            <w:tcW w:w="3894" w:type="pct"/>
            <w:gridSpan w:val="2"/>
          </w:tcPr>
          <w:p w14:paraId="4BAD8E34" w14:textId="77777777" w:rsidR="00C0233C" w:rsidRPr="00E63FA9" w:rsidRDefault="00C0233C" w:rsidP="00D45A1D">
            <w:r w:rsidRPr="00E63FA9">
              <w:t>The activity that brings a basic agricultural product from production in the field to final consumption is called_____</w:t>
            </w:r>
          </w:p>
        </w:tc>
        <w:tc>
          <w:tcPr>
            <w:tcW w:w="319" w:type="pct"/>
          </w:tcPr>
          <w:p w14:paraId="5C352C44" w14:textId="77777777" w:rsidR="00C0233C" w:rsidRPr="00E63FA9" w:rsidRDefault="00C0233C" w:rsidP="00A70B65">
            <w:pPr>
              <w:jc w:val="center"/>
            </w:pPr>
            <w:r w:rsidRPr="00E63FA9">
              <w:t>CO3</w:t>
            </w:r>
          </w:p>
        </w:tc>
        <w:tc>
          <w:tcPr>
            <w:tcW w:w="259" w:type="pct"/>
          </w:tcPr>
          <w:p w14:paraId="7EF02290" w14:textId="77777777" w:rsidR="00C0233C" w:rsidRPr="00E63FA9" w:rsidRDefault="00C0233C" w:rsidP="00A70B65">
            <w:pPr>
              <w:jc w:val="center"/>
            </w:pPr>
            <w:r w:rsidRPr="00E63FA9">
              <w:t>U</w:t>
            </w:r>
          </w:p>
        </w:tc>
        <w:tc>
          <w:tcPr>
            <w:tcW w:w="256" w:type="pct"/>
          </w:tcPr>
          <w:p w14:paraId="5D6AE3CC" w14:textId="77777777" w:rsidR="00C0233C" w:rsidRPr="00E63FA9" w:rsidRDefault="00C0233C" w:rsidP="00A70B65">
            <w:pPr>
              <w:jc w:val="center"/>
            </w:pPr>
            <w:r w:rsidRPr="00E63FA9">
              <w:t>1</w:t>
            </w:r>
          </w:p>
        </w:tc>
      </w:tr>
      <w:tr w:rsidR="00C0233C" w:rsidRPr="00E63FA9" w14:paraId="7B8EE23A" w14:textId="77777777" w:rsidTr="00A70B65">
        <w:trPr>
          <w:trHeight w:val="283"/>
        </w:trPr>
        <w:tc>
          <w:tcPr>
            <w:tcW w:w="272" w:type="pct"/>
          </w:tcPr>
          <w:p w14:paraId="10082027" w14:textId="77777777" w:rsidR="00C0233C" w:rsidRPr="00E63FA9" w:rsidRDefault="00C0233C" w:rsidP="00A70B65">
            <w:pPr>
              <w:jc w:val="center"/>
            </w:pPr>
            <w:r w:rsidRPr="00E63FA9">
              <w:t>9.</w:t>
            </w:r>
          </w:p>
        </w:tc>
        <w:tc>
          <w:tcPr>
            <w:tcW w:w="3894" w:type="pct"/>
            <w:gridSpan w:val="2"/>
          </w:tcPr>
          <w:p w14:paraId="22C6372F" w14:textId="77777777" w:rsidR="00C0233C" w:rsidRPr="00E63FA9" w:rsidRDefault="00C0233C" w:rsidP="009425FF">
            <w:pPr>
              <w:rPr>
                <w:noProof/>
                <w:lang w:eastAsia="zh-TW"/>
              </w:rPr>
            </w:pPr>
            <w:r w:rsidRPr="00E63FA9">
              <w:rPr>
                <w:noProof/>
                <w:lang w:eastAsia="zh-TW"/>
              </w:rPr>
              <w:t>Small enterprises are generally have ____ employees</w:t>
            </w:r>
          </w:p>
        </w:tc>
        <w:tc>
          <w:tcPr>
            <w:tcW w:w="319" w:type="pct"/>
          </w:tcPr>
          <w:p w14:paraId="293FD6B3" w14:textId="77777777" w:rsidR="00C0233C" w:rsidRPr="00E63FA9" w:rsidRDefault="00C0233C" w:rsidP="00A70B65">
            <w:pPr>
              <w:jc w:val="center"/>
            </w:pPr>
            <w:r w:rsidRPr="00E63FA9">
              <w:t>CO3</w:t>
            </w:r>
          </w:p>
        </w:tc>
        <w:tc>
          <w:tcPr>
            <w:tcW w:w="259" w:type="pct"/>
          </w:tcPr>
          <w:p w14:paraId="111C5597" w14:textId="77777777" w:rsidR="00C0233C" w:rsidRPr="00E63FA9" w:rsidRDefault="00C0233C" w:rsidP="00A70B65">
            <w:pPr>
              <w:jc w:val="center"/>
            </w:pPr>
            <w:r w:rsidRPr="00E63FA9">
              <w:t>R</w:t>
            </w:r>
          </w:p>
        </w:tc>
        <w:tc>
          <w:tcPr>
            <w:tcW w:w="256" w:type="pct"/>
          </w:tcPr>
          <w:p w14:paraId="070C3D0D" w14:textId="77777777" w:rsidR="00C0233C" w:rsidRPr="00E63FA9" w:rsidRDefault="00C0233C" w:rsidP="00A70B65">
            <w:pPr>
              <w:jc w:val="center"/>
            </w:pPr>
            <w:r w:rsidRPr="00E63FA9">
              <w:t>1</w:t>
            </w:r>
          </w:p>
        </w:tc>
      </w:tr>
      <w:tr w:rsidR="00C0233C" w:rsidRPr="00E63FA9" w14:paraId="2D345B76" w14:textId="77777777" w:rsidTr="00A70B65">
        <w:trPr>
          <w:trHeight w:val="283"/>
        </w:trPr>
        <w:tc>
          <w:tcPr>
            <w:tcW w:w="272" w:type="pct"/>
          </w:tcPr>
          <w:p w14:paraId="3389C85A" w14:textId="77777777" w:rsidR="00C0233C" w:rsidRPr="00E63FA9" w:rsidRDefault="00C0233C" w:rsidP="00A70B65">
            <w:pPr>
              <w:jc w:val="center"/>
            </w:pPr>
            <w:r w:rsidRPr="00E63FA9">
              <w:t>10.</w:t>
            </w:r>
          </w:p>
        </w:tc>
        <w:tc>
          <w:tcPr>
            <w:tcW w:w="3894" w:type="pct"/>
            <w:gridSpan w:val="2"/>
          </w:tcPr>
          <w:p w14:paraId="47D7F325" w14:textId="77777777" w:rsidR="00C0233C" w:rsidRPr="00E63FA9" w:rsidRDefault="00C0233C" w:rsidP="00663BC7">
            <w:r w:rsidRPr="00E63FA9">
              <w:t>How many agro climatic zones in India_____</w:t>
            </w:r>
          </w:p>
        </w:tc>
        <w:tc>
          <w:tcPr>
            <w:tcW w:w="319" w:type="pct"/>
          </w:tcPr>
          <w:p w14:paraId="4297B319" w14:textId="77777777" w:rsidR="00C0233C" w:rsidRPr="00E63FA9" w:rsidRDefault="00C0233C" w:rsidP="00A70B65">
            <w:pPr>
              <w:jc w:val="center"/>
            </w:pPr>
            <w:r w:rsidRPr="00E63FA9">
              <w:t>CO4</w:t>
            </w:r>
          </w:p>
        </w:tc>
        <w:tc>
          <w:tcPr>
            <w:tcW w:w="259" w:type="pct"/>
          </w:tcPr>
          <w:p w14:paraId="50BEAC0F" w14:textId="77777777" w:rsidR="00C0233C" w:rsidRPr="00E63FA9" w:rsidRDefault="00C0233C" w:rsidP="00A70B65">
            <w:pPr>
              <w:jc w:val="center"/>
            </w:pPr>
            <w:r w:rsidRPr="00E63FA9">
              <w:t>R</w:t>
            </w:r>
          </w:p>
        </w:tc>
        <w:tc>
          <w:tcPr>
            <w:tcW w:w="256" w:type="pct"/>
          </w:tcPr>
          <w:p w14:paraId="3DDB9D75" w14:textId="77777777" w:rsidR="00C0233C" w:rsidRPr="00E63FA9" w:rsidRDefault="00C0233C" w:rsidP="00A70B65">
            <w:pPr>
              <w:jc w:val="center"/>
            </w:pPr>
            <w:r w:rsidRPr="00E63FA9">
              <w:t>1</w:t>
            </w:r>
          </w:p>
        </w:tc>
      </w:tr>
      <w:tr w:rsidR="00C0233C" w:rsidRPr="00E63FA9" w14:paraId="24B1E33F" w14:textId="77777777" w:rsidTr="00A70B65">
        <w:trPr>
          <w:trHeight w:val="283"/>
        </w:trPr>
        <w:tc>
          <w:tcPr>
            <w:tcW w:w="272" w:type="pct"/>
          </w:tcPr>
          <w:p w14:paraId="4CA57C0F" w14:textId="77777777" w:rsidR="00C0233C" w:rsidRPr="00E63FA9" w:rsidRDefault="00C0233C" w:rsidP="00A70B65">
            <w:pPr>
              <w:jc w:val="center"/>
            </w:pPr>
            <w:r w:rsidRPr="00E63FA9">
              <w:t>11.</w:t>
            </w:r>
          </w:p>
        </w:tc>
        <w:tc>
          <w:tcPr>
            <w:tcW w:w="3894" w:type="pct"/>
            <w:gridSpan w:val="2"/>
          </w:tcPr>
          <w:p w14:paraId="03951C27" w14:textId="77777777" w:rsidR="00C0233C" w:rsidRPr="00E63FA9" w:rsidRDefault="00C0233C" w:rsidP="000F5EB6">
            <w:r w:rsidRPr="00E63FA9">
              <w:t>The region has high rainfall and coastal ecosystem______</w:t>
            </w:r>
          </w:p>
        </w:tc>
        <w:tc>
          <w:tcPr>
            <w:tcW w:w="319" w:type="pct"/>
          </w:tcPr>
          <w:p w14:paraId="0A65A956" w14:textId="77777777" w:rsidR="00C0233C" w:rsidRPr="00E63FA9" w:rsidRDefault="00C0233C" w:rsidP="00A70B65">
            <w:pPr>
              <w:jc w:val="center"/>
            </w:pPr>
            <w:r w:rsidRPr="00E63FA9">
              <w:t>CO4</w:t>
            </w:r>
          </w:p>
        </w:tc>
        <w:tc>
          <w:tcPr>
            <w:tcW w:w="259" w:type="pct"/>
          </w:tcPr>
          <w:p w14:paraId="791DFF50" w14:textId="77777777" w:rsidR="00C0233C" w:rsidRPr="00E63FA9" w:rsidRDefault="00C0233C" w:rsidP="00A70B65">
            <w:pPr>
              <w:jc w:val="center"/>
            </w:pPr>
            <w:r w:rsidRPr="00E63FA9">
              <w:t>U</w:t>
            </w:r>
          </w:p>
        </w:tc>
        <w:tc>
          <w:tcPr>
            <w:tcW w:w="256" w:type="pct"/>
          </w:tcPr>
          <w:p w14:paraId="0ED88D50" w14:textId="77777777" w:rsidR="00C0233C" w:rsidRPr="00E63FA9" w:rsidRDefault="00C0233C" w:rsidP="00A70B65">
            <w:pPr>
              <w:jc w:val="center"/>
            </w:pPr>
            <w:r w:rsidRPr="00E63FA9">
              <w:t>1</w:t>
            </w:r>
          </w:p>
        </w:tc>
      </w:tr>
      <w:tr w:rsidR="00C0233C" w:rsidRPr="00E63FA9" w14:paraId="38D8C99F" w14:textId="77777777" w:rsidTr="00A70B65">
        <w:trPr>
          <w:trHeight w:val="283"/>
        </w:trPr>
        <w:tc>
          <w:tcPr>
            <w:tcW w:w="272" w:type="pct"/>
          </w:tcPr>
          <w:p w14:paraId="5767AFAB" w14:textId="77777777" w:rsidR="00C0233C" w:rsidRPr="00E63FA9" w:rsidRDefault="00C0233C" w:rsidP="00A70B65">
            <w:pPr>
              <w:jc w:val="center"/>
            </w:pPr>
            <w:r w:rsidRPr="00E63FA9">
              <w:t>12.</w:t>
            </w:r>
          </w:p>
        </w:tc>
        <w:tc>
          <w:tcPr>
            <w:tcW w:w="3894" w:type="pct"/>
            <w:gridSpan w:val="2"/>
          </w:tcPr>
          <w:p w14:paraId="3FCB0D69" w14:textId="77777777" w:rsidR="00C0233C" w:rsidRPr="00E63FA9" w:rsidRDefault="00C0233C" w:rsidP="000F4314">
            <w:r w:rsidRPr="00E63FA9">
              <w:t>Improved IFS model results in ____% higher water productivity</w:t>
            </w:r>
          </w:p>
        </w:tc>
        <w:tc>
          <w:tcPr>
            <w:tcW w:w="319" w:type="pct"/>
          </w:tcPr>
          <w:p w14:paraId="6BCE4A43" w14:textId="77777777" w:rsidR="00C0233C" w:rsidRPr="00E63FA9" w:rsidRDefault="00C0233C" w:rsidP="00A70B65">
            <w:pPr>
              <w:jc w:val="center"/>
            </w:pPr>
            <w:r w:rsidRPr="00E63FA9">
              <w:t>CO4</w:t>
            </w:r>
          </w:p>
        </w:tc>
        <w:tc>
          <w:tcPr>
            <w:tcW w:w="259" w:type="pct"/>
          </w:tcPr>
          <w:p w14:paraId="6403D35D" w14:textId="77777777" w:rsidR="00C0233C" w:rsidRPr="00E63FA9" w:rsidRDefault="00C0233C" w:rsidP="00A70B65">
            <w:pPr>
              <w:jc w:val="center"/>
            </w:pPr>
            <w:r w:rsidRPr="00E63FA9">
              <w:t>U</w:t>
            </w:r>
          </w:p>
        </w:tc>
        <w:tc>
          <w:tcPr>
            <w:tcW w:w="256" w:type="pct"/>
          </w:tcPr>
          <w:p w14:paraId="01D08DB3" w14:textId="77777777" w:rsidR="00C0233C" w:rsidRPr="00E63FA9" w:rsidRDefault="00C0233C" w:rsidP="00A70B65">
            <w:pPr>
              <w:jc w:val="center"/>
            </w:pPr>
            <w:r w:rsidRPr="00E63FA9">
              <w:t>1</w:t>
            </w:r>
          </w:p>
        </w:tc>
      </w:tr>
      <w:tr w:rsidR="00C0233C" w:rsidRPr="00E63FA9" w14:paraId="7CC136EB" w14:textId="77777777" w:rsidTr="00A70B65">
        <w:trPr>
          <w:trHeight w:val="283"/>
        </w:trPr>
        <w:tc>
          <w:tcPr>
            <w:tcW w:w="272" w:type="pct"/>
          </w:tcPr>
          <w:p w14:paraId="6FBB9813" w14:textId="77777777" w:rsidR="00C0233C" w:rsidRPr="00E63FA9" w:rsidRDefault="00C0233C" w:rsidP="00A70B65">
            <w:pPr>
              <w:jc w:val="center"/>
            </w:pPr>
            <w:r w:rsidRPr="00E63FA9">
              <w:t>13.</w:t>
            </w:r>
          </w:p>
        </w:tc>
        <w:tc>
          <w:tcPr>
            <w:tcW w:w="3894" w:type="pct"/>
            <w:gridSpan w:val="2"/>
          </w:tcPr>
          <w:p w14:paraId="0AC61468" w14:textId="77777777" w:rsidR="00C0233C" w:rsidRPr="00E63FA9" w:rsidRDefault="00C0233C" w:rsidP="00336AA0">
            <w:r w:rsidRPr="00E63FA9">
              <w:t>PM-</w:t>
            </w:r>
            <w:r>
              <w:t>KISAN launched in the year ------------</w:t>
            </w:r>
          </w:p>
        </w:tc>
        <w:tc>
          <w:tcPr>
            <w:tcW w:w="319" w:type="pct"/>
          </w:tcPr>
          <w:p w14:paraId="6C0984DD" w14:textId="77777777" w:rsidR="00C0233C" w:rsidRPr="00E63FA9" w:rsidRDefault="00C0233C" w:rsidP="00A70B65">
            <w:pPr>
              <w:jc w:val="center"/>
            </w:pPr>
            <w:r w:rsidRPr="00E63FA9">
              <w:t>CO5</w:t>
            </w:r>
          </w:p>
        </w:tc>
        <w:tc>
          <w:tcPr>
            <w:tcW w:w="259" w:type="pct"/>
          </w:tcPr>
          <w:p w14:paraId="443AFD22" w14:textId="77777777" w:rsidR="00C0233C" w:rsidRPr="00E63FA9" w:rsidRDefault="00C0233C" w:rsidP="00A70B65">
            <w:pPr>
              <w:jc w:val="center"/>
            </w:pPr>
            <w:r w:rsidRPr="00E63FA9">
              <w:t>R</w:t>
            </w:r>
          </w:p>
        </w:tc>
        <w:tc>
          <w:tcPr>
            <w:tcW w:w="256" w:type="pct"/>
          </w:tcPr>
          <w:p w14:paraId="260DDC17" w14:textId="77777777" w:rsidR="00C0233C" w:rsidRPr="00E63FA9" w:rsidRDefault="00C0233C" w:rsidP="00A70B65">
            <w:pPr>
              <w:jc w:val="center"/>
            </w:pPr>
            <w:r w:rsidRPr="00E63FA9">
              <w:t>1</w:t>
            </w:r>
          </w:p>
        </w:tc>
      </w:tr>
      <w:tr w:rsidR="00C0233C" w:rsidRPr="00E63FA9" w14:paraId="3C9439DF" w14:textId="77777777" w:rsidTr="00A70B65">
        <w:trPr>
          <w:trHeight w:val="283"/>
        </w:trPr>
        <w:tc>
          <w:tcPr>
            <w:tcW w:w="272" w:type="pct"/>
          </w:tcPr>
          <w:p w14:paraId="1B64CA09" w14:textId="77777777" w:rsidR="00C0233C" w:rsidRPr="00E63FA9" w:rsidRDefault="00C0233C" w:rsidP="00A70B65">
            <w:pPr>
              <w:jc w:val="center"/>
            </w:pPr>
            <w:r w:rsidRPr="00E63FA9">
              <w:t>14.</w:t>
            </w:r>
          </w:p>
        </w:tc>
        <w:tc>
          <w:tcPr>
            <w:tcW w:w="3894" w:type="pct"/>
            <w:gridSpan w:val="2"/>
          </w:tcPr>
          <w:p w14:paraId="04A78E12" w14:textId="77777777" w:rsidR="00C0233C" w:rsidRPr="00E63FA9" w:rsidRDefault="00C0233C" w:rsidP="00336AA0">
            <w:r w:rsidRPr="00E63FA9">
              <w:t>NBM mainly focuses on the development of complete value chain of ___ sector</w:t>
            </w:r>
          </w:p>
        </w:tc>
        <w:tc>
          <w:tcPr>
            <w:tcW w:w="319" w:type="pct"/>
          </w:tcPr>
          <w:p w14:paraId="2B01F100" w14:textId="77777777" w:rsidR="00C0233C" w:rsidRPr="00E63FA9" w:rsidRDefault="00C0233C" w:rsidP="00A70B65">
            <w:pPr>
              <w:jc w:val="center"/>
            </w:pPr>
            <w:r w:rsidRPr="00E63FA9">
              <w:t>CO5</w:t>
            </w:r>
          </w:p>
        </w:tc>
        <w:tc>
          <w:tcPr>
            <w:tcW w:w="259" w:type="pct"/>
          </w:tcPr>
          <w:p w14:paraId="04876A24" w14:textId="77777777" w:rsidR="00C0233C" w:rsidRPr="00E63FA9" w:rsidRDefault="00C0233C" w:rsidP="00A70B65">
            <w:pPr>
              <w:jc w:val="center"/>
            </w:pPr>
            <w:r w:rsidRPr="00E63FA9">
              <w:t>R</w:t>
            </w:r>
          </w:p>
        </w:tc>
        <w:tc>
          <w:tcPr>
            <w:tcW w:w="256" w:type="pct"/>
          </w:tcPr>
          <w:p w14:paraId="59FF9216" w14:textId="77777777" w:rsidR="00C0233C" w:rsidRPr="00E63FA9" w:rsidRDefault="00C0233C" w:rsidP="00A70B65">
            <w:pPr>
              <w:jc w:val="center"/>
            </w:pPr>
            <w:r w:rsidRPr="00E63FA9">
              <w:t>1</w:t>
            </w:r>
          </w:p>
        </w:tc>
      </w:tr>
      <w:tr w:rsidR="00C0233C" w:rsidRPr="00E63FA9" w14:paraId="7FB1389C" w14:textId="77777777" w:rsidTr="00A70B65">
        <w:trPr>
          <w:trHeight w:val="283"/>
        </w:trPr>
        <w:tc>
          <w:tcPr>
            <w:tcW w:w="272" w:type="pct"/>
          </w:tcPr>
          <w:p w14:paraId="1D7CFEB9" w14:textId="77777777" w:rsidR="00C0233C" w:rsidRPr="00E63FA9" w:rsidRDefault="00C0233C" w:rsidP="00A70B65">
            <w:pPr>
              <w:jc w:val="center"/>
            </w:pPr>
            <w:r w:rsidRPr="00E63FA9">
              <w:t>15.</w:t>
            </w:r>
          </w:p>
        </w:tc>
        <w:tc>
          <w:tcPr>
            <w:tcW w:w="3894" w:type="pct"/>
            <w:gridSpan w:val="2"/>
          </w:tcPr>
          <w:p w14:paraId="5F44C976" w14:textId="77777777" w:rsidR="00C0233C" w:rsidRPr="00E63FA9" w:rsidRDefault="00C0233C" w:rsidP="008C2595">
            <w:r w:rsidRPr="00E63FA9">
              <w:t>Transferring of carbon from the atmosphere to plants and soil through photosynthesis is known as _____</w:t>
            </w:r>
          </w:p>
        </w:tc>
        <w:tc>
          <w:tcPr>
            <w:tcW w:w="319" w:type="pct"/>
          </w:tcPr>
          <w:p w14:paraId="6CF18DEE" w14:textId="77777777" w:rsidR="00C0233C" w:rsidRPr="00E63FA9" w:rsidRDefault="00C0233C" w:rsidP="007C4160">
            <w:pPr>
              <w:jc w:val="center"/>
            </w:pPr>
            <w:r w:rsidRPr="00E63FA9">
              <w:t>CO5</w:t>
            </w:r>
          </w:p>
        </w:tc>
        <w:tc>
          <w:tcPr>
            <w:tcW w:w="259" w:type="pct"/>
          </w:tcPr>
          <w:p w14:paraId="09DECA0B" w14:textId="77777777" w:rsidR="00C0233C" w:rsidRPr="00E63FA9" w:rsidRDefault="00C0233C" w:rsidP="00A70B65">
            <w:pPr>
              <w:jc w:val="center"/>
            </w:pPr>
            <w:r w:rsidRPr="00E63FA9">
              <w:t>R</w:t>
            </w:r>
          </w:p>
        </w:tc>
        <w:tc>
          <w:tcPr>
            <w:tcW w:w="256" w:type="pct"/>
          </w:tcPr>
          <w:p w14:paraId="42F9AEBC" w14:textId="77777777" w:rsidR="00C0233C" w:rsidRPr="00E63FA9" w:rsidRDefault="00C0233C" w:rsidP="00A70B65">
            <w:pPr>
              <w:jc w:val="center"/>
            </w:pPr>
            <w:r w:rsidRPr="00E63FA9">
              <w:t>1</w:t>
            </w:r>
          </w:p>
        </w:tc>
      </w:tr>
      <w:tr w:rsidR="00C0233C" w:rsidRPr="00E63FA9" w14:paraId="34FEE7C6" w14:textId="77777777" w:rsidTr="00A70B65">
        <w:trPr>
          <w:trHeight w:val="283"/>
        </w:trPr>
        <w:tc>
          <w:tcPr>
            <w:tcW w:w="272" w:type="pct"/>
          </w:tcPr>
          <w:p w14:paraId="4CD5C277" w14:textId="77777777" w:rsidR="00C0233C" w:rsidRPr="00E63FA9" w:rsidRDefault="00C0233C" w:rsidP="00A70B65">
            <w:pPr>
              <w:jc w:val="center"/>
            </w:pPr>
            <w:r w:rsidRPr="00E63FA9">
              <w:t>16.</w:t>
            </w:r>
          </w:p>
        </w:tc>
        <w:tc>
          <w:tcPr>
            <w:tcW w:w="3894" w:type="pct"/>
            <w:gridSpan w:val="2"/>
          </w:tcPr>
          <w:p w14:paraId="3F922A92" w14:textId="77777777" w:rsidR="00C0233C" w:rsidRPr="00E63FA9" w:rsidRDefault="00C0233C" w:rsidP="0098543B">
            <w:r w:rsidRPr="00E63FA9">
              <w:t>Solar powered irrigation is done through_____</w:t>
            </w:r>
          </w:p>
        </w:tc>
        <w:tc>
          <w:tcPr>
            <w:tcW w:w="319" w:type="pct"/>
          </w:tcPr>
          <w:p w14:paraId="6577E69F" w14:textId="77777777" w:rsidR="00C0233C" w:rsidRPr="00E63FA9" w:rsidRDefault="00C0233C" w:rsidP="007C4160">
            <w:pPr>
              <w:jc w:val="center"/>
            </w:pPr>
            <w:r w:rsidRPr="00E63FA9">
              <w:t>CO3</w:t>
            </w:r>
          </w:p>
        </w:tc>
        <w:tc>
          <w:tcPr>
            <w:tcW w:w="259" w:type="pct"/>
          </w:tcPr>
          <w:p w14:paraId="43D75BD2" w14:textId="77777777" w:rsidR="00C0233C" w:rsidRPr="00E63FA9" w:rsidRDefault="00C0233C" w:rsidP="00A70B65">
            <w:pPr>
              <w:jc w:val="center"/>
            </w:pPr>
            <w:r w:rsidRPr="00E63FA9">
              <w:t>U</w:t>
            </w:r>
          </w:p>
        </w:tc>
        <w:tc>
          <w:tcPr>
            <w:tcW w:w="256" w:type="pct"/>
          </w:tcPr>
          <w:p w14:paraId="37EA5D02" w14:textId="77777777" w:rsidR="00C0233C" w:rsidRPr="00E63FA9" w:rsidRDefault="00C0233C" w:rsidP="00A70B65">
            <w:pPr>
              <w:jc w:val="center"/>
            </w:pPr>
            <w:r w:rsidRPr="00E63FA9">
              <w:t>1</w:t>
            </w:r>
          </w:p>
        </w:tc>
      </w:tr>
      <w:tr w:rsidR="00C0233C" w:rsidRPr="00E63FA9" w14:paraId="7D480D36" w14:textId="77777777" w:rsidTr="00A70B65">
        <w:trPr>
          <w:trHeight w:val="283"/>
        </w:trPr>
        <w:tc>
          <w:tcPr>
            <w:tcW w:w="272" w:type="pct"/>
          </w:tcPr>
          <w:p w14:paraId="320E6CCC" w14:textId="77777777" w:rsidR="00C0233C" w:rsidRPr="00E63FA9" w:rsidRDefault="00C0233C" w:rsidP="00A70B65">
            <w:pPr>
              <w:jc w:val="center"/>
            </w:pPr>
            <w:r w:rsidRPr="00E63FA9">
              <w:t>17.</w:t>
            </w:r>
          </w:p>
        </w:tc>
        <w:tc>
          <w:tcPr>
            <w:tcW w:w="3894" w:type="pct"/>
            <w:gridSpan w:val="2"/>
          </w:tcPr>
          <w:p w14:paraId="6E70AE17" w14:textId="77777777" w:rsidR="00C0233C" w:rsidRPr="00E63FA9" w:rsidRDefault="00C0233C" w:rsidP="008430C7">
            <w:r w:rsidRPr="00E63FA9">
              <w:t>India’s first fully organic state</w:t>
            </w:r>
          </w:p>
        </w:tc>
        <w:tc>
          <w:tcPr>
            <w:tcW w:w="319" w:type="pct"/>
          </w:tcPr>
          <w:p w14:paraId="73D39C57" w14:textId="77777777" w:rsidR="00C0233C" w:rsidRPr="00E63FA9" w:rsidRDefault="00C0233C" w:rsidP="007C4160">
            <w:pPr>
              <w:jc w:val="center"/>
            </w:pPr>
            <w:r w:rsidRPr="00E63FA9">
              <w:t>CO2</w:t>
            </w:r>
          </w:p>
        </w:tc>
        <w:tc>
          <w:tcPr>
            <w:tcW w:w="259" w:type="pct"/>
          </w:tcPr>
          <w:p w14:paraId="1821BCB4" w14:textId="77777777" w:rsidR="00C0233C" w:rsidRPr="00E63FA9" w:rsidRDefault="00C0233C" w:rsidP="00A70B65">
            <w:pPr>
              <w:jc w:val="center"/>
            </w:pPr>
            <w:r w:rsidRPr="00E63FA9">
              <w:t>R</w:t>
            </w:r>
          </w:p>
        </w:tc>
        <w:tc>
          <w:tcPr>
            <w:tcW w:w="256" w:type="pct"/>
          </w:tcPr>
          <w:p w14:paraId="61510C0C" w14:textId="77777777" w:rsidR="00C0233C" w:rsidRPr="00E63FA9" w:rsidRDefault="00C0233C" w:rsidP="00A70B65">
            <w:pPr>
              <w:jc w:val="center"/>
            </w:pPr>
            <w:r w:rsidRPr="00E63FA9">
              <w:t>1</w:t>
            </w:r>
          </w:p>
        </w:tc>
      </w:tr>
      <w:tr w:rsidR="00C0233C" w:rsidRPr="00E63FA9" w14:paraId="65AEDD4C" w14:textId="77777777" w:rsidTr="00A70B65">
        <w:trPr>
          <w:trHeight w:val="283"/>
        </w:trPr>
        <w:tc>
          <w:tcPr>
            <w:tcW w:w="272" w:type="pct"/>
          </w:tcPr>
          <w:p w14:paraId="502FBD30" w14:textId="77777777" w:rsidR="00C0233C" w:rsidRPr="00E63FA9" w:rsidRDefault="00C0233C" w:rsidP="00A70B65">
            <w:pPr>
              <w:jc w:val="center"/>
            </w:pPr>
            <w:r w:rsidRPr="00E63FA9">
              <w:t>18.</w:t>
            </w:r>
          </w:p>
        </w:tc>
        <w:tc>
          <w:tcPr>
            <w:tcW w:w="3894" w:type="pct"/>
            <w:gridSpan w:val="2"/>
          </w:tcPr>
          <w:p w14:paraId="5279BBEB" w14:textId="77777777" w:rsidR="00C0233C" w:rsidRPr="00E63FA9" w:rsidRDefault="00C0233C" w:rsidP="00A702CE">
            <w:r w:rsidRPr="00E63FA9">
              <w:t>_____is the most important component of farming system</w:t>
            </w:r>
          </w:p>
        </w:tc>
        <w:tc>
          <w:tcPr>
            <w:tcW w:w="319" w:type="pct"/>
          </w:tcPr>
          <w:p w14:paraId="232B0C47" w14:textId="77777777" w:rsidR="00C0233C" w:rsidRPr="00E63FA9" w:rsidRDefault="00C0233C" w:rsidP="00A70B65">
            <w:pPr>
              <w:jc w:val="center"/>
            </w:pPr>
            <w:r w:rsidRPr="00E63FA9">
              <w:t>CO1</w:t>
            </w:r>
          </w:p>
        </w:tc>
        <w:tc>
          <w:tcPr>
            <w:tcW w:w="259" w:type="pct"/>
          </w:tcPr>
          <w:p w14:paraId="4582B478" w14:textId="77777777" w:rsidR="00C0233C" w:rsidRPr="00E63FA9" w:rsidRDefault="00C0233C" w:rsidP="00A70B65">
            <w:pPr>
              <w:jc w:val="center"/>
            </w:pPr>
            <w:r w:rsidRPr="00E63FA9">
              <w:t>U</w:t>
            </w:r>
          </w:p>
        </w:tc>
        <w:tc>
          <w:tcPr>
            <w:tcW w:w="256" w:type="pct"/>
          </w:tcPr>
          <w:p w14:paraId="42522DAB" w14:textId="77777777" w:rsidR="00C0233C" w:rsidRPr="00E63FA9" w:rsidRDefault="00C0233C" w:rsidP="00A70B65">
            <w:pPr>
              <w:jc w:val="center"/>
            </w:pPr>
            <w:r w:rsidRPr="00E63FA9">
              <w:t>1</w:t>
            </w:r>
          </w:p>
        </w:tc>
      </w:tr>
      <w:tr w:rsidR="00C0233C" w:rsidRPr="00E63FA9" w14:paraId="086060EF" w14:textId="77777777" w:rsidTr="00A70B65">
        <w:trPr>
          <w:trHeight w:val="283"/>
        </w:trPr>
        <w:tc>
          <w:tcPr>
            <w:tcW w:w="272" w:type="pct"/>
          </w:tcPr>
          <w:p w14:paraId="006CA732" w14:textId="77777777" w:rsidR="00C0233C" w:rsidRPr="00E63FA9" w:rsidRDefault="00C0233C" w:rsidP="00A70B65">
            <w:pPr>
              <w:jc w:val="center"/>
            </w:pPr>
            <w:r w:rsidRPr="00E63FA9">
              <w:t>19.</w:t>
            </w:r>
          </w:p>
        </w:tc>
        <w:tc>
          <w:tcPr>
            <w:tcW w:w="3894" w:type="pct"/>
            <w:gridSpan w:val="2"/>
          </w:tcPr>
          <w:p w14:paraId="6356E2EF" w14:textId="77777777" w:rsidR="00C0233C" w:rsidRPr="00E63FA9" w:rsidRDefault="00C0233C" w:rsidP="00A764C2">
            <w:r w:rsidRPr="00E63FA9">
              <w:t>Protected cultivation is also known as</w:t>
            </w:r>
          </w:p>
        </w:tc>
        <w:tc>
          <w:tcPr>
            <w:tcW w:w="319" w:type="pct"/>
          </w:tcPr>
          <w:p w14:paraId="174CC664" w14:textId="77777777" w:rsidR="00C0233C" w:rsidRPr="00E63FA9" w:rsidRDefault="00C0233C" w:rsidP="00A70B65">
            <w:pPr>
              <w:jc w:val="center"/>
            </w:pPr>
            <w:r w:rsidRPr="00E63FA9">
              <w:t>CO2</w:t>
            </w:r>
          </w:p>
        </w:tc>
        <w:tc>
          <w:tcPr>
            <w:tcW w:w="259" w:type="pct"/>
          </w:tcPr>
          <w:p w14:paraId="7763A7EB" w14:textId="77777777" w:rsidR="00C0233C" w:rsidRPr="00E63FA9" w:rsidRDefault="00C0233C" w:rsidP="00A70B65">
            <w:pPr>
              <w:jc w:val="center"/>
            </w:pPr>
            <w:r w:rsidRPr="00E63FA9">
              <w:t>R</w:t>
            </w:r>
          </w:p>
        </w:tc>
        <w:tc>
          <w:tcPr>
            <w:tcW w:w="256" w:type="pct"/>
          </w:tcPr>
          <w:p w14:paraId="452DC80C" w14:textId="77777777" w:rsidR="00C0233C" w:rsidRPr="00E63FA9" w:rsidRDefault="00C0233C" w:rsidP="00A70B65">
            <w:pPr>
              <w:jc w:val="center"/>
            </w:pPr>
            <w:r w:rsidRPr="00E63FA9">
              <w:t>1</w:t>
            </w:r>
          </w:p>
        </w:tc>
      </w:tr>
      <w:tr w:rsidR="00C0233C" w:rsidRPr="00E63FA9" w14:paraId="36D3120B" w14:textId="77777777" w:rsidTr="00A70B65">
        <w:trPr>
          <w:trHeight w:val="283"/>
        </w:trPr>
        <w:tc>
          <w:tcPr>
            <w:tcW w:w="272" w:type="pct"/>
          </w:tcPr>
          <w:p w14:paraId="74736BDD" w14:textId="77777777" w:rsidR="00C0233C" w:rsidRPr="00E63FA9" w:rsidRDefault="00C0233C" w:rsidP="00A70B65">
            <w:pPr>
              <w:jc w:val="center"/>
            </w:pPr>
            <w:r w:rsidRPr="00E63FA9">
              <w:t>20.</w:t>
            </w:r>
          </w:p>
        </w:tc>
        <w:tc>
          <w:tcPr>
            <w:tcW w:w="3894" w:type="pct"/>
            <w:gridSpan w:val="2"/>
          </w:tcPr>
          <w:p w14:paraId="0AFE0296" w14:textId="77777777" w:rsidR="00C0233C" w:rsidRPr="00E63FA9" w:rsidRDefault="00C0233C" w:rsidP="00EE44CE">
            <w:r w:rsidRPr="00E63FA9">
              <w:t>Expand IWMP__________</w:t>
            </w:r>
          </w:p>
        </w:tc>
        <w:tc>
          <w:tcPr>
            <w:tcW w:w="319" w:type="pct"/>
          </w:tcPr>
          <w:p w14:paraId="4DB5ED5D" w14:textId="77777777" w:rsidR="00C0233C" w:rsidRPr="00E63FA9" w:rsidRDefault="00C0233C" w:rsidP="00A70B65">
            <w:pPr>
              <w:jc w:val="center"/>
            </w:pPr>
            <w:r w:rsidRPr="00E63FA9">
              <w:t>CO4</w:t>
            </w:r>
          </w:p>
        </w:tc>
        <w:tc>
          <w:tcPr>
            <w:tcW w:w="259" w:type="pct"/>
          </w:tcPr>
          <w:p w14:paraId="575FDD74" w14:textId="77777777" w:rsidR="00C0233C" w:rsidRPr="00E63FA9" w:rsidRDefault="00C0233C" w:rsidP="00A70B65">
            <w:pPr>
              <w:jc w:val="center"/>
            </w:pPr>
            <w:r w:rsidRPr="00E63FA9">
              <w:t>R</w:t>
            </w:r>
          </w:p>
        </w:tc>
        <w:tc>
          <w:tcPr>
            <w:tcW w:w="256" w:type="pct"/>
          </w:tcPr>
          <w:p w14:paraId="13BF8EB9" w14:textId="77777777" w:rsidR="00C0233C" w:rsidRPr="00E63FA9" w:rsidRDefault="00C0233C" w:rsidP="00A70B65">
            <w:pPr>
              <w:jc w:val="center"/>
            </w:pPr>
            <w:r w:rsidRPr="00E63FA9">
              <w:t>1</w:t>
            </w:r>
          </w:p>
        </w:tc>
      </w:tr>
      <w:tr w:rsidR="00C0233C" w:rsidRPr="00E63FA9" w14:paraId="50BE3A96" w14:textId="77777777" w:rsidTr="00A70B65">
        <w:trPr>
          <w:trHeight w:val="552"/>
        </w:trPr>
        <w:tc>
          <w:tcPr>
            <w:tcW w:w="5000" w:type="pct"/>
            <w:gridSpan w:val="6"/>
          </w:tcPr>
          <w:p w14:paraId="5A680ABC" w14:textId="77777777" w:rsidR="00C0233C" w:rsidRPr="00E63FA9" w:rsidRDefault="00C0233C" w:rsidP="00A70B65">
            <w:pPr>
              <w:jc w:val="center"/>
              <w:rPr>
                <w:b/>
                <w:u w:val="single"/>
              </w:rPr>
            </w:pPr>
            <w:r w:rsidRPr="00E63FA9">
              <w:rPr>
                <w:b/>
                <w:u w:val="single"/>
              </w:rPr>
              <w:t>PART – B (10 X 5 = 50 MARKS)</w:t>
            </w:r>
          </w:p>
          <w:p w14:paraId="6470A6DC" w14:textId="77777777" w:rsidR="00C0233C" w:rsidRPr="00E63FA9" w:rsidRDefault="00C0233C" w:rsidP="00A70B65">
            <w:pPr>
              <w:jc w:val="center"/>
              <w:rPr>
                <w:b/>
                <w:u w:val="single"/>
              </w:rPr>
            </w:pPr>
            <w:r w:rsidRPr="00E63FA9">
              <w:rPr>
                <w:b/>
              </w:rPr>
              <w:t>(Answer any 10 from the following)</w:t>
            </w:r>
          </w:p>
        </w:tc>
      </w:tr>
      <w:tr w:rsidR="00C0233C" w:rsidRPr="00E63FA9" w14:paraId="0B864996" w14:textId="77777777" w:rsidTr="00A70B65">
        <w:trPr>
          <w:trHeight w:val="283"/>
        </w:trPr>
        <w:tc>
          <w:tcPr>
            <w:tcW w:w="272" w:type="pct"/>
          </w:tcPr>
          <w:p w14:paraId="2CDA5F37" w14:textId="77777777" w:rsidR="00C0233C" w:rsidRPr="00E63FA9" w:rsidRDefault="00C0233C" w:rsidP="00A70B65">
            <w:pPr>
              <w:jc w:val="center"/>
            </w:pPr>
            <w:r w:rsidRPr="00E63FA9">
              <w:t>21.</w:t>
            </w:r>
          </w:p>
        </w:tc>
        <w:tc>
          <w:tcPr>
            <w:tcW w:w="3894" w:type="pct"/>
            <w:gridSpan w:val="2"/>
          </w:tcPr>
          <w:p w14:paraId="508388D6" w14:textId="77777777" w:rsidR="00C0233C" w:rsidRPr="00E63FA9" w:rsidRDefault="00C0233C" w:rsidP="00A70B65">
            <w:pPr>
              <w:spacing w:line="276" w:lineRule="auto"/>
            </w:pPr>
            <w:r w:rsidRPr="00E63FA9">
              <w:t>List out the factors affecting income</w:t>
            </w:r>
            <w:r>
              <w:t>.</w:t>
            </w:r>
          </w:p>
        </w:tc>
        <w:tc>
          <w:tcPr>
            <w:tcW w:w="319" w:type="pct"/>
          </w:tcPr>
          <w:p w14:paraId="61255AFF" w14:textId="77777777" w:rsidR="00C0233C" w:rsidRPr="00E63FA9" w:rsidRDefault="00C0233C" w:rsidP="00A70B65">
            <w:pPr>
              <w:jc w:val="center"/>
            </w:pPr>
            <w:r w:rsidRPr="00E63FA9">
              <w:t>CO1</w:t>
            </w:r>
          </w:p>
        </w:tc>
        <w:tc>
          <w:tcPr>
            <w:tcW w:w="259" w:type="pct"/>
          </w:tcPr>
          <w:p w14:paraId="7120DFFF" w14:textId="77777777" w:rsidR="00C0233C" w:rsidRPr="00E63FA9" w:rsidRDefault="00C0233C" w:rsidP="00A70B65">
            <w:pPr>
              <w:jc w:val="center"/>
            </w:pPr>
            <w:r w:rsidRPr="00E63FA9">
              <w:t>R</w:t>
            </w:r>
          </w:p>
        </w:tc>
        <w:tc>
          <w:tcPr>
            <w:tcW w:w="256" w:type="pct"/>
          </w:tcPr>
          <w:p w14:paraId="153E210A" w14:textId="77777777" w:rsidR="00C0233C" w:rsidRPr="00E63FA9" w:rsidRDefault="00C0233C" w:rsidP="00A70B65">
            <w:pPr>
              <w:jc w:val="center"/>
            </w:pPr>
            <w:r w:rsidRPr="00E63FA9">
              <w:t>5</w:t>
            </w:r>
          </w:p>
        </w:tc>
      </w:tr>
      <w:tr w:rsidR="00C0233C" w:rsidRPr="00E63FA9" w14:paraId="191FAF80" w14:textId="77777777" w:rsidTr="00A70B65">
        <w:trPr>
          <w:trHeight w:val="283"/>
        </w:trPr>
        <w:tc>
          <w:tcPr>
            <w:tcW w:w="272" w:type="pct"/>
          </w:tcPr>
          <w:p w14:paraId="39C1C7E0" w14:textId="77777777" w:rsidR="00C0233C" w:rsidRPr="00E63FA9" w:rsidRDefault="00C0233C" w:rsidP="00A70B65">
            <w:pPr>
              <w:jc w:val="center"/>
            </w:pPr>
            <w:r w:rsidRPr="00E63FA9">
              <w:t>22.</w:t>
            </w:r>
          </w:p>
        </w:tc>
        <w:tc>
          <w:tcPr>
            <w:tcW w:w="3894" w:type="pct"/>
            <w:gridSpan w:val="2"/>
          </w:tcPr>
          <w:p w14:paraId="5A1DA1AF" w14:textId="77777777" w:rsidR="00C0233C" w:rsidRPr="00E63FA9" w:rsidRDefault="00C0233C" w:rsidP="00F53C38">
            <w:r w:rsidRPr="00E63FA9">
              <w:t>Define aquaculture, tissue culture and controlled environment agriculture</w:t>
            </w:r>
            <w:r>
              <w:t>.</w:t>
            </w:r>
          </w:p>
        </w:tc>
        <w:tc>
          <w:tcPr>
            <w:tcW w:w="319" w:type="pct"/>
          </w:tcPr>
          <w:p w14:paraId="3DD09117" w14:textId="77777777" w:rsidR="00C0233C" w:rsidRPr="00E63FA9" w:rsidRDefault="00C0233C" w:rsidP="00A70B65">
            <w:pPr>
              <w:jc w:val="center"/>
            </w:pPr>
            <w:r w:rsidRPr="00E63FA9">
              <w:t>CO2</w:t>
            </w:r>
          </w:p>
        </w:tc>
        <w:tc>
          <w:tcPr>
            <w:tcW w:w="259" w:type="pct"/>
          </w:tcPr>
          <w:p w14:paraId="055AE305" w14:textId="77777777" w:rsidR="00C0233C" w:rsidRPr="00E63FA9" w:rsidRDefault="00C0233C" w:rsidP="00A70B65">
            <w:pPr>
              <w:jc w:val="center"/>
            </w:pPr>
            <w:r w:rsidRPr="00E63FA9">
              <w:t>U</w:t>
            </w:r>
          </w:p>
        </w:tc>
        <w:tc>
          <w:tcPr>
            <w:tcW w:w="256" w:type="pct"/>
          </w:tcPr>
          <w:p w14:paraId="0AC3EB1F" w14:textId="77777777" w:rsidR="00C0233C" w:rsidRPr="00E63FA9" w:rsidRDefault="00C0233C" w:rsidP="00A70B65">
            <w:pPr>
              <w:jc w:val="center"/>
            </w:pPr>
            <w:r w:rsidRPr="00E63FA9">
              <w:t>5</w:t>
            </w:r>
          </w:p>
        </w:tc>
      </w:tr>
      <w:tr w:rsidR="00C0233C" w:rsidRPr="00E63FA9" w14:paraId="16CE08A9" w14:textId="77777777" w:rsidTr="00A70B65">
        <w:trPr>
          <w:trHeight w:val="283"/>
        </w:trPr>
        <w:tc>
          <w:tcPr>
            <w:tcW w:w="272" w:type="pct"/>
          </w:tcPr>
          <w:p w14:paraId="6F9C6D8E" w14:textId="77777777" w:rsidR="00C0233C" w:rsidRPr="00E63FA9" w:rsidRDefault="00C0233C" w:rsidP="00A70B65">
            <w:pPr>
              <w:jc w:val="center"/>
            </w:pPr>
            <w:r w:rsidRPr="00E63FA9">
              <w:t>23.</w:t>
            </w:r>
          </w:p>
        </w:tc>
        <w:tc>
          <w:tcPr>
            <w:tcW w:w="3894" w:type="pct"/>
            <w:gridSpan w:val="2"/>
          </w:tcPr>
          <w:p w14:paraId="5F23D94B" w14:textId="77777777" w:rsidR="00C0233C" w:rsidRPr="00E63FA9" w:rsidRDefault="00C0233C" w:rsidP="00A70B65">
            <w:pPr>
              <w:spacing w:line="276" w:lineRule="auto"/>
            </w:pPr>
            <w:r w:rsidRPr="00E63FA9">
              <w:t>Explain agroforestry and its benefits</w:t>
            </w:r>
            <w:r>
              <w:t>.</w:t>
            </w:r>
          </w:p>
        </w:tc>
        <w:tc>
          <w:tcPr>
            <w:tcW w:w="319" w:type="pct"/>
          </w:tcPr>
          <w:p w14:paraId="7D54040F" w14:textId="77777777" w:rsidR="00C0233C" w:rsidRPr="00E63FA9" w:rsidRDefault="00C0233C" w:rsidP="00A70B65">
            <w:pPr>
              <w:jc w:val="center"/>
            </w:pPr>
            <w:r w:rsidRPr="00E63FA9">
              <w:t>CO3</w:t>
            </w:r>
          </w:p>
        </w:tc>
        <w:tc>
          <w:tcPr>
            <w:tcW w:w="259" w:type="pct"/>
          </w:tcPr>
          <w:p w14:paraId="1B2CB048" w14:textId="77777777" w:rsidR="00C0233C" w:rsidRPr="00E63FA9" w:rsidRDefault="00C0233C" w:rsidP="00A70B65">
            <w:pPr>
              <w:jc w:val="center"/>
            </w:pPr>
            <w:r w:rsidRPr="00E63FA9">
              <w:t>R</w:t>
            </w:r>
          </w:p>
        </w:tc>
        <w:tc>
          <w:tcPr>
            <w:tcW w:w="256" w:type="pct"/>
          </w:tcPr>
          <w:p w14:paraId="1C738550" w14:textId="77777777" w:rsidR="00C0233C" w:rsidRPr="00E63FA9" w:rsidRDefault="00C0233C" w:rsidP="00A70B65">
            <w:pPr>
              <w:jc w:val="center"/>
            </w:pPr>
            <w:r w:rsidRPr="00E63FA9">
              <w:t>5</w:t>
            </w:r>
          </w:p>
        </w:tc>
      </w:tr>
      <w:tr w:rsidR="00C0233C" w:rsidRPr="00E63FA9" w14:paraId="38969D79" w14:textId="77777777" w:rsidTr="00A70B65">
        <w:trPr>
          <w:trHeight w:val="283"/>
        </w:trPr>
        <w:tc>
          <w:tcPr>
            <w:tcW w:w="272" w:type="pct"/>
          </w:tcPr>
          <w:p w14:paraId="792EF084" w14:textId="77777777" w:rsidR="00C0233C" w:rsidRPr="00E63FA9" w:rsidRDefault="00C0233C" w:rsidP="00A70B65">
            <w:pPr>
              <w:jc w:val="center"/>
            </w:pPr>
            <w:r w:rsidRPr="00E63FA9">
              <w:t>24.</w:t>
            </w:r>
          </w:p>
        </w:tc>
        <w:tc>
          <w:tcPr>
            <w:tcW w:w="3894" w:type="pct"/>
            <w:gridSpan w:val="2"/>
          </w:tcPr>
          <w:p w14:paraId="18CDEFD7" w14:textId="77777777" w:rsidR="00C0233C" w:rsidRPr="00E63FA9" w:rsidRDefault="00C0233C" w:rsidP="00A70B65">
            <w:pPr>
              <w:spacing w:line="276" w:lineRule="auto"/>
            </w:pPr>
            <w:r w:rsidRPr="00E63FA9">
              <w:t>Describe the government policies and initiatives of IFS</w:t>
            </w:r>
            <w:r>
              <w:t>.</w:t>
            </w:r>
          </w:p>
        </w:tc>
        <w:tc>
          <w:tcPr>
            <w:tcW w:w="319" w:type="pct"/>
          </w:tcPr>
          <w:p w14:paraId="2F76D68F" w14:textId="77777777" w:rsidR="00C0233C" w:rsidRPr="00E63FA9" w:rsidRDefault="00C0233C" w:rsidP="00A70B65">
            <w:pPr>
              <w:jc w:val="center"/>
            </w:pPr>
            <w:r w:rsidRPr="00E63FA9">
              <w:t>CO4</w:t>
            </w:r>
          </w:p>
        </w:tc>
        <w:tc>
          <w:tcPr>
            <w:tcW w:w="259" w:type="pct"/>
          </w:tcPr>
          <w:p w14:paraId="7D12026A" w14:textId="77777777" w:rsidR="00C0233C" w:rsidRPr="00E63FA9" w:rsidRDefault="00C0233C" w:rsidP="00A70B65">
            <w:pPr>
              <w:jc w:val="center"/>
            </w:pPr>
            <w:r w:rsidRPr="00E63FA9">
              <w:t>U</w:t>
            </w:r>
          </w:p>
        </w:tc>
        <w:tc>
          <w:tcPr>
            <w:tcW w:w="256" w:type="pct"/>
          </w:tcPr>
          <w:p w14:paraId="36F38DE0" w14:textId="77777777" w:rsidR="00C0233C" w:rsidRPr="00E63FA9" w:rsidRDefault="00C0233C" w:rsidP="00A70B65">
            <w:pPr>
              <w:jc w:val="center"/>
            </w:pPr>
            <w:r w:rsidRPr="00E63FA9">
              <w:t>5</w:t>
            </w:r>
          </w:p>
        </w:tc>
      </w:tr>
      <w:tr w:rsidR="00C0233C" w:rsidRPr="00E63FA9" w14:paraId="773D33B6" w14:textId="77777777" w:rsidTr="00A70B65">
        <w:trPr>
          <w:trHeight w:val="283"/>
        </w:trPr>
        <w:tc>
          <w:tcPr>
            <w:tcW w:w="272" w:type="pct"/>
          </w:tcPr>
          <w:p w14:paraId="0523EF4C" w14:textId="77777777" w:rsidR="00C0233C" w:rsidRPr="00E63FA9" w:rsidRDefault="00C0233C" w:rsidP="00A70B65">
            <w:pPr>
              <w:jc w:val="center"/>
            </w:pPr>
            <w:r w:rsidRPr="00E63FA9">
              <w:t>25.</w:t>
            </w:r>
          </w:p>
        </w:tc>
        <w:tc>
          <w:tcPr>
            <w:tcW w:w="3894" w:type="pct"/>
            <w:gridSpan w:val="2"/>
          </w:tcPr>
          <w:p w14:paraId="4E9FDCE6" w14:textId="77777777" w:rsidR="00C0233C" w:rsidRPr="00E63FA9" w:rsidRDefault="00C0233C" w:rsidP="00A70B65">
            <w:pPr>
              <w:spacing w:line="276" w:lineRule="auto"/>
            </w:pPr>
            <w:r w:rsidRPr="00E63FA9">
              <w:t>List out the risk factors of markets</w:t>
            </w:r>
            <w:r>
              <w:t>.</w:t>
            </w:r>
          </w:p>
        </w:tc>
        <w:tc>
          <w:tcPr>
            <w:tcW w:w="319" w:type="pct"/>
          </w:tcPr>
          <w:p w14:paraId="65EA366C" w14:textId="77777777" w:rsidR="00C0233C" w:rsidRPr="00E63FA9" w:rsidRDefault="00C0233C" w:rsidP="00A70B65">
            <w:pPr>
              <w:jc w:val="center"/>
            </w:pPr>
            <w:r w:rsidRPr="00E63FA9">
              <w:t>CO5</w:t>
            </w:r>
          </w:p>
        </w:tc>
        <w:tc>
          <w:tcPr>
            <w:tcW w:w="259" w:type="pct"/>
          </w:tcPr>
          <w:p w14:paraId="6536C963" w14:textId="77777777" w:rsidR="00C0233C" w:rsidRPr="00E63FA9" w:rsidRDefault="00C0233C" w:rsidP="00A70B65">
            <w:pPr>
              <w:jc w:val="center"/>
            </w:pPr>
            <w:r w:rsidRPr="00E63FA9">
              <w:t>R</w:t>
            </w:r>
          </w:p>
        </w:tc>
        <w:tc>
          <w:tcPr>
            <w:tcW w:w="256" w:type="pct"/>
          </w:tcPr>
          <w:p w14:paraId="01D8DA59" w14:textId="77777777" w:rsidR="00C0233C" w:rsidRPr="00E63FA9" w:rsidRDefault="00C0233C" w:rsidP="00A70B65">
            <w:pPr>
              <w:jc w:val="center"/>
            </w:pPr>
            <w:r w:rsidRPr="00E63FA9">
              <w:t>5</w:t>
            </w:r>
          </w:p>
        </w:tc>
      </w:tr>
      <w:tr w:rsidR="00C0233C" w:rsidRPr="00E63FA9" w14:paraId="632418DD" w14:textId="77777777" w:rsidTr="00A70B65">
        <w:trPr>
          <w:trHeight w:val="283"/>
        </w:trPr>
        <w:tc>
          <w:tcPr>
            <w:tcW w:w="272" w:type="pct"/>
          </w:tcPr>
          <w:p w14:paraId="01F5D3D8" w14:textId="77777777" w:rsidR="00C0233C" w:rsidRPr="00E63FA9" w:rsidRDefault="00C0233C" w:rsidP="00A70B65">
            <w:pPr>
              <w:jc w:val="center"/>
            </w:pPr>
            <w:r w:rsidRPr="00E63FA9">
              <w:t>26.</w:t>
            </w:r>
          </w:p>
        </w:tc>
        <w:tc>
          <w:tcPr>
            <w:tcW w:w="3894" w:type="pct"/>
            <w:gridSpan w:val="2"/>
          </w:tcPr>
          <w:p w14:paraId="4ECCC049" w14:textId="77777777" w:rsidR="00C0233C" w:rsidRPr="00E63FA9" w:rsidRDefault="00C0233C" w:rsidP="00A70B65">
            <w:pPr>
              <w:spacing w:line="276" w:lineRule="auto"/>
            </w:pPr>
            <w:r w:rsidRPr="00E63FA9">
              <w:t>Give any two examples for cooperatives.</w:t>
            </w:r>
          </w:p>
        </w:tc>
        <w:tc>
          <w:tcPr>
            <w:tcW w:w="319" w:type="pct"/>
          </w:tcPr>
          <w:p w14:paraId="1FF9A0EB" w14:textId="77777777" w:rsidR="00C0233C" w:rsidRPr="00E63FA9" w:rsidRDefault="00C0233C" w:rsidP="001074E2">
            <w:pPr>
              <w:jc w:val="center"/>
            </w:pPr>
            <w:r w:rsidRPr="00E63FA9">
              <w:t>CO5</w:t>
            </w:r>
          </w:p>
        </w:tc>
        <w:tc>
          <w:tcPr>
            <w:tcW w:w="259" w:type="pct"/>
          </w:tcPr>
          <w:p w14:paraId="469F0D2B" w14:textId="77777777" w:rsidR="00C0233C" w:rsidRPr="00E63FA9" w:rsidRDefault="00C0233C" w:rsidP="00A70B65">
            <w:pPr>
              <w:jc w:val="center"/>
            </w:pPr>
            <w:r w:rsidRPr="00E63FA9">
              <w:t>R</w:t>
            </w:r>
          </w:p>
        </w:tc>
        <w:tc>
          <w:tcPr>
            <w:tcW w:w="256" w:type="pct"/>
          </w:tcPr>
          <w:p w14:paraId="5EC9147E" w14:textId="77777777" w:rsidR="00C0233C" w:rsidRPr="00E63FA9" w:rsidRDefault="00C0233C" w:rsidP="00A70B65">
            <w:pPr>
              <w:jc w:val="center"/>
            </w:pPr>
            <w:r w:rsidRPr="00E63FA9">
              <w:t>5</w:t>
            </w:r>
          </w:p>
        </w:tc>
      </w:tr>
      <w:tr w:rsidR="00C0233C" w:rsidRPr="00E63FA9" w14:paraId="0F81230A" w14:textId="77777777" w:rsidTr="00A70B65">
        <w:trPr>
          <w:trHeight w:val="283"/>
        </w:trPr>
        <w:tc>
          <w:tcPr>
            <w:tcW w:w="272" w:type="pct"/>
          </w:tcPr>
          <w:p w14:paraId="7ADAB01F" w14:textId="77777777" w:rsidR="00C0233C" w:rsidRPr="00E63FA9" w:rsidRDefault="00C0233C" w:rsidP="00A70B65">
            <w:pPr>
              <w:jc w:val="center"/>
            </w:pPr>
            <w:r w:rsidRPr="00E63FA9">
              <w:t>27.</w:t>
            </w:r>
          </w:p>
        </w:tc>
        <w:tc>
          <w:tcPr>
            <w:tcW w:w="3894" w:type="pct"/>
            <w:gridSpan w:val="2"/>
          </w:tcPr>
          <w:p w14:paraId="32A38D4C" w14:textId="77777777" w:rsidR="00C0233C" w:rsidRPr="00E63FA9" w:rsidRDefault="00C0233C" w:rsidP="008132CE">
            <w:pPr>
              <w:spacing w:line="276" w:lineRule="auto"/>
            </w:pPr>
            <w:r w:rsidRPr="00E63FA9">
              <w:t>Define farming system, concepts and components</w:t>
            </w:r>
            <w:r>
              <w:t>.</w:t>
            </w:r>
          </w:p>
        </w:tc>
        <w:tc>
          <w:tcPr>
            <w:tcW w:w="319" w:type="pct"/>
          </w:tcPr>
          <w:p w14:paraId="47707626" w14:textId="77777777" w:rsidR="00C0233C" w:rsidRPr="00E63FA9" w:rsidRDefault="00C0233C" w:rsidP="00A70B65">
            <w:pPr>
              <w:jc w:val="center"/>
            </w:pPr>
            <w:r w:rsidRPr="00E63FA9">
              <w:t>CO1</w:t>
            </w:r>
          </w:p>
        </w:tc>
        <w:tc>
          <w:tcPr>
            <w:tcW w:w="259" w:type="pct"/>
          </w:tcPr>
          <w:p w14:paraId="40716BF7" w14:textId="77777777" w:rsidR="00C0233C" w:rsidRPr="00E63FA9" w:rsidRDefault="00C0233C" w:rsidP="00A70B65">
            <w:pPr>
              <w:jc w:val="center"/>
            </w:pPr>
            <w:r w:rsidRPr="00E63FA9">
              <w:t>U</w:t>
            </w:r>
          </w:p>
        </w:tc>
        <w:tc>
          <w:tcPr>
            <w:tcW w:w="256" w:type="pct"/>
          </w:tcPr>
          <w:p w14:paraId="5A47CC9A" w14:textId="77777777" w:rsidR="00C0233C" w:rsidRPr="00E63FA9" w:rsidRDefault="00C0233C" w:rsidP="00A70B65">
            <w:pPr>
              <w:jc w:val="center"/>
            </w:pPr>
            <w:r w:rsidRPr="00E63FA9">
              <w:t>5</w:t>
            </w:r>
          </w:p>
        </w:tc>
      </w:tr>
      <w:tr w:rsidR="00C0233C" w:rsidRPr="00E63FA9" w14:paraId="4F1E40ED" w14:textId="77777777" w:rsidTr="00A70B65">
        <w:trPr>
          <w:trHeight w:val="283"/>
        </w:trPr>
        <w:tc>
          <w:tcPr>
            <w:tcW w:w="272" w:type="pct"/>
          </w:tcPr>
          <w:p w14:paraId="6829EA1B" w14:textId="77777777" w:rsidR="00C0233C" w:rsidRPr="00E63FA9" w:rsidRDefault="00C0233C" w:rsidP="00A70B65">
            <w:pPr>
              <w:jc w:val="center"/>
            </w:pPr>
            <w:r w:rsidRPr="00E63FA9">
              <w:lastRenderedPageBreak/>
              <w:t>28.</w:t>
            </w:r>
          </w:p>
        </w:tc>
        <w:tc>
          <w:tcPr>
            <w:tcW w:w="3894" w:type="pct"/>
            <w:gridSpan w:val="2"/>
          </w:tcPr>
          <w:p w14:paraId="2B0705D8" w14:textId="77777777" w:rsidR="00C0233C" w:rsidRPr="00E63FA9" w:rsidRDefault="00C0233C" w:rsidP="00A70B65">
            <w:pPr>
              <w:spacing w:line="276" w:lineRule="auto"/>
            </w:pPr>
            <w:r w:rsidRPr="00E63FA9">
              <w:t>Explain aeroponics and hydroponics</w:t>
            </w:r>
            <w:r>
              <w:t>.</w:t>
            </w:r>
          </w:p>
        </w:tc>
        <w:tc>
          <w:tcPr>
            <w:tcW w:w="319" w:type="pct"/>
          </w:tcPr>
          <w:p w14:paraId="477808DC" w14:textId="77777777" w:rsidR="00C0233C" w:rsidRPr="00E63FA9" w:rsidRDefault="00C0233C" w:rsidP="00A70B65">
            <w:pPr>
              <w:jc w:val="center"/>
            </w:pPr>
            <w:r w:rsidRPr="00E63FA9">
              <w:t>CO2</w:t>
            </w:r>
          </w:p>
        </w:tc>
        <w:tc>
          <w:tcPr>
            <w:tcW w:w="259" w:type="pct"/>
          </w:tcPr>
          <w:p w14:paraId="62F8AE25" w14:textId="77777777" w:rsidR="00C0233C" w:rsidRPr="00E63FA9" w:rsidRDefault="00C0233C" w:rsidP="00A70B65">
            <w:pPr>
              <w:jc w:val="center"/>
            </w:pPr>
            <w:r w:rsidRPr="00E63FA9">
              <w:t>U</w:t>
            </w:r>
          </w:p>
        </w:tc>
        <w:tc>
          <w:tcPr>
            <w:tcW w:w="256" w:type="pct"/>
          </w:tcPr>
          <w:p w14:paraId="793DB38E" w14:textId="77777777" w:rsidR="00C0233C" w:rsidRPr="00E63FA9" w:rsidRDefault="00C0233C" w:rsidP="00A70B65">
            <w:pPr>
              <w:jc w:val="center"/>
            </w:pPr>
            <w:r w:rsidRPr="00E63FA9">
              <w:t>5</w:t>
            </w:r>
          </w:p>
        </w:tc>
      </w:tr>
      <w:tr w:rsidR="00C0233C" w:rsidRPr="00E63FA9" w14:paraId="0B8C8337" w14:textId="77777777" w:rsidTr="00A70B65">
        <w:trPr>
          <w:trHeight w:val="283"/>
        </w:trPr>
        <w:tc>
          <w:tcPr>
            <w:tcW w:w="272" w:type="pct"/>
          </w:tcPr>
          <w:p w14:paraId="56ADA521" w14:textId="77777777" w:rsidR="00C0233C" w:rsidRPr="00E63FA9" w:rsidRDefault="00C0233C" w:rsidP="00A70B65">
            <w:pPr>
              <w:jc w:val="center"/>
            </w:pPr>
            <w:r w:rsidRPr="00E63FA9">
              <w:t>29.</w:t>
            </w:r>
          </w:p>
        </w:tc>
        <w:tc>
          <w:tcPr>
            <w:tcW w:w="3894" w:type="pct"/>
            <w:gridSpan w:val="2"/>
          </w:tcPr>
          <w:p w14:paraId="5EA4C571" w14:textId="77777777" w:rsidR="00C0233C" w:rsidRPr="00E63FA9" w:rsidRDefault="00C0233C" w:rsidP="00A70B65">
            <w:pPr>
              <w:spacing w:line="276" w:lineRule="auto"/>
            </w:pPr>
            <w:r>
              <w:t>State the a</w:t>
            </w:r>
            <w:r w:rsidRPr="00E63FA9">
              <w:t>dvantages of value addition</w:t>
            </w:r>
            <w:r>
              <w:t>.</w:t>
            </w:r>
          </w:p>
        </w:tc>
        <w:tc>
          <w:tcPr>
            <w:tcW w:w="319" w:type="pct"/>
          </w:tcPr>
          <w:p w14:paraId="723773D0" w14:textId="77777777" w:rsidR="00C0233C" w:rsidRPr="00E63FA9" w:rsidRDefault="00C0233C" w:rsidP="00A70B65">
            <w:pPr>
              <w:jc w:val="center"/>
            </w:pPr>
            <w:r w:rsidRPr="00E63FA9">
              <w:t>CO3</w:t>
            </w:r>
          </w:p>
        </w:tc>
        <w:tc>
          <w:tcPr>
            <w:tcW w:w="259" w:type="pct"/>
          </w:tcPr>
          <w:p w14:paraId="5462E4C1" w14:textId="77777777" w:rsidR="00C0233C" w:rsidRPr="00E63FA9" w:rsidRDefault="00C0233C" w:rsidP="00A70B65">
            <w:pPr>
              <w:jc w:val="center"/>
            </w:pPr>
            <w:r w:rsidRPr="00E63FA9">
              <w:t>R</w:t>
            </w:r>
          </w:p>
        </w:tc>
        <w:tc>
          <w:tcPr>
            <w:tcW w:w="256" w:type="pct"/>
          </w:tcPr>
          <w:p w14:paraId="70EE930E" w14:textId="77777777" w:rsidR="00C0233C" w:rsidRPr="00E63FA9" w:rsidRDefault="00C0233C" w:rsidP="00A70B65">
            <w:pPr>
              <w:jc w:val="center"/>
            </w:pPr>
            <w:r w:rsidRPr="00E63FA9">
              <w:t>5</w:t>
            </w:r>
          </w:p>
        </w:tc>
      </w:tr>
      <w:tr w:rsidR="00C0233C" w:rsidRPr="00E63FA9" w14:paraId="642F7B4F" w14:textId="77777777" w:rsidTr="00A70B65">
        <w:trPr>
          <w:trHeight w:val="283"/>
        </w:trPr>
        <w:tc>
          <w:tcPr>
            <w:tcW w:w="272" w:type="pct"/>
          </w:tcPr>
          <w:p w14:paraId="289283AA" w14:textId="77777777" w:rsidR="00C0233C" w:rsidRPr="00E63FA9" w:rsidRDefault="00C0233C" w:rsidP="00A70B65">
            <w:pPr>
              <w:jc w:val="center"/>
            </w:pPr>
            <w:r w:rsidRPr="00E63FA9">
              <w:t>30.</w:t>
            </w:r>
          </w:p>
        </w:tc>
        <w:tc>
          <w:tcPr>
            <w:tcW w:w="3894" w:type="pct"/>
            <w:gridSpan w:val="2"/>
          </w:tcPr>
          <w:p w14:paraId="17D1CA75" w14:textId="77777777" w:rsidR="00C0233C" w:rsidRPr="00E63FA9" w:rsidRDefault="00C0233C" w:rsidP="00A70B65">
            <w:pPr>
              <w:spacing w:line="276" w:lineRule="auto"/>
            </w:pPr>
            <w:r>
              <w:t>Articulate the r</w:t>
            </w:r>
            <w:r w:rsidRPr="00E63FA9">
              <w:t>ole of NABARD in commercial farming-based livelihood model</w:t>
            </w:r>
            <w:r>
              <w:t>.</w:t>
            </w:r>
          </w:p>
        </w:tc>
        <w:tc>
          <w:tcPr>
            <w:tcW w:w="319" w:type="pct"/>
          </w:tcPr>
          <w:p w14:paraId="665098BC" w14:textId="77777777" w:rsidR="00C0233C" w:rsidRPr="00E63FA9" w:rsidRDefault="00C0233C" w:rsidP="00A70B65">
            <w:pPr>
              <w:jc w:val="center"/>
            </w:pPr>
            <w:r w:rsidRPr="00E63FA9">
              <w:t>CO4</w:t>
            </w:r>
          </w:p>
        </w:tc>
        <w:tc>
          <w:tcPr>
            <w:tcW w:w="259" w:type="pct"/>
          </w:tcPr>
          <w:p w14:paraId="3D0040E9" w14:textId="77777777" w:rsidR="00C0233C" w:rsidRPr="00E63FA9" w:rsidRDefault="00C0233C" w:rsidP="00A70B65">
            <w:pPr>
              <w:jc w:val="center"/>
            </w:pPr>
            <w:r w:rsidRPr="00E63FA9">
              <w:t>A</w:t>
            </w:r>
          </w:p>
        </w:tc>
        <w:tc>
          <w:tcPr>
            <w:tcW w:w="256" w:type="pct"/>
          </w:tcPr>
          <w:p w14:paraId="4DC6F19A" w14:textId="77777777" w:rsidR="00C0233C" w:rsidRPr="00E63FA9" w:rsidRDefault="00C0233C" w:rsidP="00A70B65">
            <w:pPr>
              <w:jc w:val="center"/>
            </w:pPr>
            <w:r w:rsidRPr="00E63FA9">
              <w:t>5</w:t>
            </w:r>
          </w:p>
        </w:tc>
      </w:tr>
      <w:tr w:rsidR="00C0233C" w:rsidRPr="00E63FA9" w14:paraId="5C3796F4" w14:textId="77777777" w:rsidTr="00A70B65">
        <w:trPr>
          <w:trHeight w:val="283"/>
        </w:trPr>
        <w:tc>
          <w:tcPr>
            <w:tcW w:w="272" w:type="pct"/>
          </w:tcPr>
          <w:p w14:paraId="0C9A61CA" w14:textId="77777777" w:rsidR="00C0233C" w:rsidRPr="00E63FA9" w:rsidRDefault="00C0233C" w:rsidP="00A70B65">
            <w:pPr>
              <w:jc w:val="center"/>
            </w:pPr>
            <w:r w:rsidRPr="00E63FA9">
              <w:t>31.</w:t>
            </w:r>
          </w:p>
        </w:tc>
        <w:tc>
          <w:tcPr>
            <w:tcW w:w="3894" w:type="pct"/>
            <w:gridSpan w:val="2"/>
          </w:tcPr>
          <w:p w14:paraId="19A63EED" w14:textId="77777777" w:rsidR="00C0233C" w:rsidRPr="00E63FA9" w:rsidRDefault="00C0233C" w:rsidP="00A70B65">
            <w:pPr>
              <w:spacing w:line="276" w:lineRule="auto"/>
            </w:pPr>
            <w:r w:rsidRPr="00E63FA9">
              <w:t>Explain the objective and key features of e-NAM.</w:t>
            </w:r>
          </w:p>
        </w:tc>
        <w:tc>
          <w:tcPr>
            <w:tcW w:w="319" w:type="pct"/>
          </w:tcPr>
          <w:p w14:paraId="19C8DAF3" w14:textId="77777777" w:rsidR="00C0233C" w:rsidRPr="00E63FA9" w:rsidRDefault="00C0233C" w:rsidP="00A70B65">
            <w:pPr>
              <w:jc w:val="center"/>
            </w:pPr>
            <w:r w:rsidRPr="00E63FA9">
              <w:t>CO5</w:t>
            </w:r>
          </w:p>
        </w:tc>
        <w:tc>
          <w:tcPr>
            <w:tcW w:w="259" w:type="pct"/>
          </w:tcPr>
          <w:p w14:paraId="49844F61" w14:textId="77777777" w:rsidR="00C0233C" w:rsidRPr="00E63FA9" w:rsidRDefault="00C0233C" w:rsidP="00A70B65">
            <w:pPr>
              <w:jc w:val="center"/>
            </w:pPr>
            <w:r w:rsidRPr="00E63FA9">
              <w:t>R</w:t>
            </w:r>
          </w:p>
        </w:tc>
        <w:tc>
          <w:tcPr>
            <w:tcW w:w="256" w:type="pct"/>
          </w:tcPr>
          <w:p w14:paraId="73E6116E" w14:textId="77777777" w:rsidR="00C0233C" w:rsidRPr="00E63FA9" w:rsidRDefault="00C0233C" w:rsidP="00A70B65">
            <w:pPr>
              <w:jc w:val="center"/>
            </w:pPr>
            <w:r w:rsidRPr="00E63FA9">
              <w:t>5</w:t>
            </w:r>
          </w:p>
        </w:tc>
      </w:tr>
      <w:tr w:rsidR="00C0233C" w:rsidRPr="00E63FA9" w14:paraId="6CD447D0" w14:textId="77777777" w:rsidTr="00A70B65">
        <w:trPr>
          <w:trHeight w:val="283"/>
        </w:trPr>
        <w:tc>
          <w:tcPr>
            <w:tcW w:w="272" w:type="pct"/>
          </w:tcPr>
          <w:p w14:paraId="5BA7015B" w14:textId="77777777" w:rsidR="00C0233C" w:rsidRPr="00E63FA9" w:rsidRDefault="00C0233C" w:rsidP="00A70B65">
            <w:pPr>
              <w:jc w:val="center"/>
            </w:pPr>
            <w:r w:rsidRPr="00E63FA9">
              <w:t>32.</w:t>
            </w:r>
          </w:p>
        </w:tc>
        <w:tc>
          <w:tcPr>
            <w:tcW w:w="3894" w:type="pct"/>
            <w:gridSpan w:val="2"/>
          </w:tcPr>
          <w:p w14:paraId="30EBDD6C" w14:textId="77777777" w:rsidR="00C0233C" w:rsidRPr="00E63FA9" w:rsidRDefault="00C0233C" w:rsidP="00A70B65">
            <w:pPr>
              <w:spacing w:line="276" w:lineRule="auto"/>
            </w:pPr>
            <w:r w:rsidRPr="00E63FA9">
              <w:t>Elaborate green economy</w:t>
            </w:r>
            <w:r>
              <w:t>.</w:t>
            </w:r>
          </w:p>
        </w:tc>
        <w:tc>
          <w:tcPr>
            <w:tcW w:w="319" w:type="pct"/>
          </w:tcPr>
          <w:p w14:paraId="639A3825" w14:textId="77777777" w:rsidR="00C0233C" w:rsidRPr="00E63FA9" w:rsidRDefault="00C0233C" w:rsidP="007C4160">
            <w:pPr>
              <w:jc w:val="center"/>
            </w:pPr>
            <w:r w:rsidRPr="00E63FA9">
              <w:t>CO5</w:t>
            </w:r>
          </w:p>
        </w:tc>
        <w:tc>
          <w:tcPr>
            <w:tcW w:w="259" w:type="pct"/>
          </w:tcPr>
          <w:p w14:paraId="2E68E153" w14:textId="77777777" w:rsidR="00C0233C" w:rsidRPr="00E63FA9" w:rsidRDefault="00C0233C" w:rsidP="00A70B65">
            <w:pPr>
              <w:jc w:val="center"/>
            </w:pPr>
            <w:r w:rsidRPr="00E63FA9">
              <w:t>R</w:t>
            </w:r>
          </w:p>
        </w:tc>
        <w:tc>
          <w:tcPr>
            <w:tcW w:w="256" w:type="pct"/>
          </w:tcPr>
          <w:p w14:paraId="0898E6A0" w14:textId="77777777" w:rsidR="00C0233C" w:rsidRPr="00E63FA9" w:rsidRDefault="00C0233C" w:rsidP="00A70B65">
            <w:pPr>
              <w:jc w:val="center"/>
            </w:pPr>
            <w:r w:rsidRPr="00E63FA9">
              <w:t>5</w:t>
            </w:r>
          </w:p>
        </w:tc>
      </w:tr>
      <w:tr w:rsidR="00C0233C" w:rsidRPr="00E63FA9" w14:paraId="366AA688" w14:textId="77777777" w:rsidTr="00A70B65">
        <w:trPr>
          <w:trHeight w:val="552"/>
        </w:trPr>
        <w:tc>
          <w:tcPr>
            <w:tcW w:w="5000" w:type="pct"/>
            <w:gridSpan w:val="6"/>
          </w:tcPr>
          <w:p w14:paraId="26D3DF8A" w14:textId="77777777" w:rsidR="00C0233C" w:rsidRPr="00E63FA9" w:rsidRDefault="00C0233C" w:rsidP="00A70B65">
            <w:pPr>
              <w:jc w:val="center"/>
              <w:rPr>
                <w:b/>
                <w:u w:val="single"/>
              </w:rPr>
            </w:pPr>
            <w:r w:rsidRPr="00E63FA9">
              <w:rPr>
                <w:b/>
                <w:u w:val="single"/>
              </w:rPr>
              <w:t>PART – C (2 X 15 = 30 MARKS)</w:t>
            </w:r>
          </w:p>
          <w:p w14:paraId="2933770B" w14:textId="77777777" w:rsidR="00C0233C" w:rsidRPr="00E63FA9" w:rsidRDefault="00C0233C" w:rsidP="00A70B65">
            <w:pPr>
              <w:jc w:val="center"/>
              <w:rPr>
                <w:b/>
              </w:rPr>
            </w:pPr>
            <w:r w:rsidRPr="00E63FA9">
              <w:rPr>
                <w:b/>
              </w:rPr>
              <w:t>(Answer any 2 from the following)</w:t>
            </w:r>
          </w:p>
        </w:tc>
      </w:tr>
      <w:tr w:rsidR="00C0233C" w:rsidRPr="00E63FA9" w14:paraId="7BC17CCC" w14:textId="77777777" w:rsidTr="00A70B65">
        <w:trPr>
          <w:trHeight w:val="283"/>
        </w:trPr>
        <w:tc>
          <w:tcPr>
            <w:tcW w:w="272" w:type="pct"/>
          </w:tcPr>
          <w:p w14:paraId="34837876" w14:textId="77777777" w:rsidR="00C0233C" w:rsidRPr="00E63FA9" w:rsidRDefault="00C0233C" w:rsidP="00A70B65">
            <w:pPr>
              <w:jc w:val="center"/>
            </w:pPr>
            <w:r w:rsidRPr="00E63FA9">
              <w:t>33.</w:t>
            </w:r>
          </w:p>
        </w:tc>
        <w:tc>
          <w:tcPr>
            <w:tcW w:w="191" w:type="pct"/>
          </w:tcPr>
          <w:p w14:paraId="32B12487" w14:textId="77777777" w:rsidR="00C0233C" w:rsidRPr="00E63FA9" w:rsidRDefault="00C0233C" w:rsidP="00A70B65">
            <w:pPr>
              <w:jc w:val="center"/>
            </w:pPr>
            <w:r w:rsidRPr="00E63FA9">
              <w:t>a.</w:t>
            </w:r>
          </w:p>
        </w:tc>
        <w:tc>
          <w:tcPr>
            <w:tcW w:w="3703" w:type="pct"/>
          </w:tcPr>
          <w:p w14:paraId="50D32AD4" w14:textId="77777777" w:rsidR="00C0233C" w:rsidRPr="00E63FA9" w:rsidRDefault="00C0233C" w:rsidP="00B45551">
            <w:r w:rsidRPr="00E63FA9">
              <w:t>Brief the history of post-independence period of agriculture in India</w:t>
            </w:r>
            <w:r>
              <w:t>.</w:t>
            </w:r>
          </w:p>
        </w:tc>
        <w:tc>
          <w:tcPr>
            <w:tcW w:w="319" w:type="pct"/>
          </w:tcPr>
          <w:p w14:paraId="501EF469" w14:textId="77777777" w:rsidR="00C0233C" w:rsidRPr="00E63FA9" w:rsidRDefault="00C0233C" w:rsidP="00A70B65">
            <w:pPr>
              <w:jc w:val="center"/>
            </w:pPr>
            <w:r w:rsidRPr="00E63FA9">
              <w:t>CO1</w:t>
            </w:r>
          </w:p>
        </w:tc>
        <w:tc>
          <w:tcPr>
            <w:tcW w:w="259" w:type="pct"/>
          </w:tcPr>
          <w:p w14:paraId="4E93417A" w14:textId="77777777" w:rsidR="00C0233C" w:rsidRPr="00E63FA9" w:rsidRDefault="00C0233C" w:rsidP="00A70B65">
            <w:pPr>
              <w:jc w:val="center"/>
            </w:pPr>
            <w:r w:rsidRPr="00E63FA9">
              <w:t>R</w:t>
            </w:r>
          </w:p>
        </w:tc>
        <w:tc>
          <w:tcPr>
            <w:tcW w:w="256" w:type="pct"/>
          </w:tcPr>
          <w:p w14:paraId="0243BD4A" w14:textId="77777777" w:rsidR="00C0233C" w:rsidRPr="00E63FA9" w:rsidRDefault="00C0233C" w:rsidP="00A70B65">
            <w:pPr>
              <w:jc w:val="center"/>
            </w:pPr>
            <w:r w:rsidRPr="00E63FA9">
              <w:t>7</w:t>
            </w:r>
          </w:p>
        </w:tc>
      </w:tr>
      <w:tr w:rsidR="00C0233C" w:rsidRPr="00E63FA9" w14:paraId="1F06ADBF" w14:textId="77777777" w:rsidTr="00A70B65">
        <w:trPr>
          <w:trHeight w:val="283"/>
        </w:trPr>
        <w:tc>
          <w:tcPr>
            <w:tcW w:w="272" w:type="pct"/>
          </w:tcPr>
          <w:p w14:paraId="48DD91CD" w14:textId="77777777" w:rsidR="00C0233C" w:rsidRPr="00E63FA9" w:rsidRDefault="00C0233C" w:rsidP="00A70B65">
            <w:pPr>
              <w:jc w:val="center"/>
            </w:pPr>
          </w:p>
        </w:tc>
        <w:tc>
          <w:tcPr>
            <w:tcW w:w="191" w:type="pct"/>
          </w:tcPr>
          <w:p w14:paraId="772F4168" w14:textId="77777777" w:rsidR="00C0233C" w:rsidRPr="00E63FA9" w:rsidRDefault="00C0233C" w:rsidP="00A70B65">
            <w:pPr>
              <w:jc w:val="center"/>
            </w:pPr>
            <w:r w:rsidRPr="00E63FA9">
              <w:t>b.</w:t>
            </w:r>
          </w:p>
        </w:tc>
        <w:tc>
          <w:tcPr>
            <w:tcW w:w="3703" w:type="pct"/>
          </w:tcPr>
          <w:p w14:paraId="6AED2E1C" w14:textId="77777777" w:rsidR="00C0233C" w:rsidRPr="00E63FA9" w:rsidRDefault="00C0233C" w:rsidP="007F16A5">
            <w:pPr>
              <w:rPr>
                <w:bCs/>
              </w:rPr>
            </w:pPr>
            <w:r w:rsidRPr="00E63FA9">
              <w:rPr>
                <w:bCs/>
              </w:rPr>
              <w:t>Enlist the type</w:t>
            </w:r>
            <w:r>
              <w:rPr>
                <w:bCs/>
              </w:rPr>
              <w:t>s of IFS, Components and their</w:t>
            </w:r>
            <w:r w:rsidRPr="00E63FA9">
              <w:rPr>
                <w:bCs/>
              </w:rPr>
              <w:t xml:space="preserve"> advantages</w:t>
            </w:r>
            <w:r>
              <w:rPr>
                <w:bCs/>
              </w:rPr>
              <w:t>.</w:t>
            </w:r>
            <w:r w:rsidRPr="00E63FA9">
              <w:rPr>
                <w:bCs/>
              </w:rPr>
              <w:t xml:space="preserve"> </w:t>
            </w:r>
          </w:p>
        </w:tc>
        <w:tc>
          <w:tcPr>
            <w:tcW w:w="319" w:type="pct"/>
          </w:tcPr>
          <w:p w14:paraId="280EE7C7" w14:textId="77777777" w:rsidR="00C0233C" w:rsidRPr="00E63FA9" w:rsidRDefault="00C0233C" w:rsidP="00A70B65">
            <w:pPr>
              <w:jc w:val="center"/>
            </w:pPr>
            <w:r w:rsidRPr="00E63FA9">
              <w:t>CO4</w:t>
            </w:r>
          </w:p>
        </w:tc>
        <w:tc>
          <w:tcPr>
            <w:tcW w:w="259" w:type="pct"/>
          </w:tcPr>
          <w:p w14:paraId="5EDE7DA8" w14:textId="77777777" w:rsidR="00C0233C" w:rsidRPr="00E63FA9" w:rsidRDefault="00C0233C" w:rsidP="00A70B65">
            <w:pPr>
              <w:jc w:val="center"/>
            </w:pPr>
            <w:r w:rsidRPr="00E63FA9">
              <w:t>An</w:t>
            </w:r>
          </w:p>
        </w:tc>
        <w:tc>
          <w:tcPr>
            <w:tcW w:w="256" w:type="pct"/>
          </w:tcPr>
          <w:p w14:paraId="188770FF" w14:textId="77777777" w:rsidR="00C0233C" w:rsidRPr="00E63FA9" w:rsidRDefault="00C0233C" w:rsidP="00A70B65">
            <w:pPr>
              <w:jc w:val="center"/>
            </w:pPr>
            <w:r w:rsidRPr="00E63FA9">
              <w:t>8</w:t>
            </w:r>
          </w:p>
        </w:tc>
      </w:tr>
      <w:tr w:rsidR="00C0233C" w:rsidRPr="00E63FA9" w14:paraId="7B331EC8" w14:textId="77777777" w:rsidTr="00A70B65">
        <w:trPr>
          <w:trHeight w:val="283"/>
        </w:trPr>
        <w:tc>
          <w:tcPr>
            <w:tcW w:w="272" w:type="pct"/>
          </w:tcPr>
          <w:p w14:paraId="5E443A52" w14:textId="77777777" w:rsidR="00C0233C" w:rsidRPr="00E63FA9" w:rsidRDefault="00C0233C" w:rsidP="00A70B65">
            <w:pPr>
              <w:jc w:val="center"/>
            </w:pPr>
          </w:p>
        </w:tc>
        <w:tc>
          <w:tcPr>
            <w:tcW w:w="191" w:type="pct"/>
          </w:tcPr>
          <w:p w14:paraId="7A7E55FE" w14:textId="77777777" w:rsidR="00C0233C" w:rsidRPr="00E63FA9" w:rsidRDefault="00C0233C" w:rsidP="00A70B65">
            <w:pPr>
              <w:jc w:val="center"/>
            </w:pPr>
          </w:p>
        </w:tc>
        <w:tc>
          <w:tcPr>
            <w:tcW w:w="3703" w:type="pct"/>
          </w:tcPr>
          <w:p w14:paraId="5BB5FB4A" w14:textId="77777777" w:rsidR="00C0233C" w:rsidRPr="00E63FA9" w:rsidRDefault="00C0233C" w:rsidP="00A70B65">
            <w:pPr>
              <w:jc w:val="center"/>
            </w:pPr>
          </w:p>
        </w:tc>
        <w:tc>
          <w:tcPr>
            <w:tcW w:w="319" w:type="pct"/>
          </w:tcPr>
          <w:p w14:paraId="6F763633" w14:textId="77777777" w:rsidR="00C0233C" w:rsidRPr="00E63FA9" w:rsidRDefault="00C0233C" w:rsidP="00A70B65">
            <w:pPr>
              <w:jc w:val="center"/>
            </w:pPr>
          </w:p>
        </w:tc>
        <w:tc>
          <w:tcPr>
            <w:tcW w:w="259" w:type="pct"/>
          </w:tcPr>
          <w:p w14:paraId="250A2715" w14:textId="77777777" w:rsidR="00C0233C" w:rsidRPr="00E63FA9" w:rsidRDefault="00C0233C" w:rsidP="00A70B65">
            <w:pPr>
              <w:jc w:val="center"/>
            </w:pPr>
          </w:p>
        </w:tc>
        <w:tc>
          <w:tcPr>
            <w:tcW w:w="256" w:type="pct"/>
          </w:tcPr>
          <w:p w14:paraId="118A217B" w14:textId="77777777" w:rsidR="00C0233C" w:rsidRPr="00E63FA9" w:rsidRDefault="00C0233C" w:rsidP="00A70B65">
            <w:pPr>
              <w:jc w:val="center"/>
            </w:pPr>
          </w:p>
        </w:tc>
      </w:tr>
      <w:tr w:rsidR="00C0233C" w:rsidRPr="00E63FA9" w14:paraId="38F81C6E" w14:textId="77777777" w:rsidTr="00A70B65">
        <w:trPr>
          <w:trHeight w:val="283"/>
        </w:trPr>
        <w:tc>
          <w:tcPr>
            <w:tcW w:w="272" w:type="pct"/>
          </w:tcPr>
          <w:p w14:paraId="7330DA36" w14:textId="77777777" w:rsidR="00C0233C" w:rsidRPr="00E63FA9" w:rsidRDefault="00C0233C" w:rsidP="00A70B65">
            <w:pPr>
              <w:jc w:val="center"/>
            </w:pPr>
            <w:r w:rsidRPr="00E63FA9">
              <w:t>34.</w:t>
            </w:r>
          </w:p>
        </w:tc>
        <w:tc>
          <w:tcPr>
            <w:tcW w:w="191" w:type="pct"/>
          </w:tcPr>
          <w:p w14:paraId="343037B0" w14:textId="77777777" w:rsidR="00C0233C" w:rsidRPr="00E63FA9" w:rsidRDefault="00C0233C" w:rsidP="00A70B65">
            <w:pPr>
              <w:jc w:val="center"/>
            </w:pPr>
            <w:r w:rsidRPr="00E63FA9">
              <w:t>a.</w:t>
            </w:r>
          </w:p>
        </w:tc>
        <w:tc>
          <w:tcPr>
            <w:tcW w:w="3703" w:type="pct"/>
          </w:tcPr>
          <w:p w14:paraId="38D52E55" w14:textId="77777777" w:rsidR="00C0233C" w:rsidRPr="00E63FA9" w:rsidRDefault="00C0233C" w:rsidP="00F53C38">
            <w:r w:rsidRPr="00E63FA9">
              <w:t>Define cropping system and its types</w:t>
            </w:r>
            <w:r>
              <w:t>.</w:t>
            </w:r>
          </w:p>
        </w:tc>
        <w:tc>
          <w:tcPr>
            <w:tcW w:w="319" w:type="pct"/>
          </w:tcPr>
          <w:p w14:paraId="655F5316" w14:textId="77777777" w:rsidR="00C0233C" w:rsidRPr="00E63FA9" w:rsidRDefault="00C0233C" w:rsidP="00A70B65">
            <w:pPr>
              <w:jc w:val="center"/>
            </w:pPr>
            <w:r w:rsidRPr="00E63FA9">
              <w:t>CO2</w:t>
            </w:r>
          </w:p>
        </w:tc>
        <w:tc>
          <w:tcPr>
            <w:tcW w:w="259" w:type="pct"/>
          </w:tcPr>
          <w:p w14:paraId="15035587" w14:textId="77777777" w:rsidR="00C0233C" w:rsidRPr="00E63FA9" w:rsidRDefault="00C0233C" w:rsidP="00A70B65">
            <w:pPr>
              <w:jc w:val="center"/>
            </w:pPr>
            <w:r w:rsidRPr="00E63FA9">
              <w:t>R</w:t>
            </w:r>
          </w:p>
        </w:tc>
        <w:tc>
          <w:tcPr>
            <w:tcW w:w="256" w:type="pct"/>
          </w:tcPr>
          <w:p w14:paraId="3BF4CA0D" w14:textId="77777777" w:rsidR="00C0233C" w:rsidRPr="00E63FA9" w:rsidRDefault="00C0233C" w:rsidP="00A70B65">
            <w:pPr>
              <w:jc w:val="center"/>
            </w:pPr>
            <w:r w:rsidRPr="00E63FA9">
              <w:t>8</w:t>
            </w:r>
          </w:p>
        </w:tc>
      </w:tr>
      <w:tr w:rsidR="00C0233C" w:rsidRPr="00E63FA9" w14:paraId="7FD8F7D3" w14:textId="77777777" w:rsidTr="00A70B65">
        <w:trPr>
          <w:trHeight w:val="283"/>
        </w:trPr>
        <w:tc>
          <w:tcPr>
            <w:tcW w:w="272" w:type="pct"/>
          </w:tcPr>
          <w:p w14:paraId="21677B49" w14:textId="77777777" w:rsidR="00C0233C" w:rsidRPr="00E63FA9" w:rsidRDefault="00C0233C" w:rsidP="00A70B65">
            <w:pPr>
              <w:jc w:val="center"/>
            </w:pPr>
          </w:p>
        </w:tc>
        <w:tc>
          <w:tcPr>
            <w:tcW w:w="191" w:type="pct"/>
          </w:tcPr>
          <w:p w14:paraId="19F15266" w14:textId="77777777" w:rsidR="00C0233C" w:rsidRPr="00E63FA9" w:rsidRDefault="00C0233C" w:rsidP="00A70B65">
            <w:pPr>
              <w:jc w:val="center"/>
            </w:pPr>
            <w:r w:rsidRPr="00E63FA9">
              <w:t>b.</w:t>
            </w:r>
          </w:p>
        </w:tc>
        <w:tc>
          <w:tcPr>
            <w:tcW w:w="3703" w:type="pct"/>
          </w:tcPr>
          <w:p w14:paraId="59F2D358" w14:textId="77777777" w:rsidR="00C0233C" w:rsidRPr="00E63FA9" w:rsidRDefault="00C0233C" w:rsidP="00C27393">
            <w:r w:rsidRPr="00E63FA9">
              <w:t>Enumerate the livestock-based farming systems</w:t>
            </w:r>
            <w:r>
              <w:t>.</w:t>
            </w:r>
          </w:p>
        </w:tc>
        <w:tc>
          <w:tcPr>
            <w:tcW w:w="319" w:type="pct"/>
          </w:tcPr>
          <w:p w14:paraId="53A2AAF6" w14:textId="77777777" w:rsidR="00C0233C" w:rsidRPr="00E63FA9" w:rsidRDefault="00C0233C" w:rsidP="00A70B65">
            <w:pPr>
              <w:jc w:val="center"/>
            </w:pPr>
            <w:r w:rsidRPr="00E63FA9">
              <w:t>CO3</w:t>
            </w:r>
          </w:p>
        </w:tc>
        <w:tc>
          <w:tcPr>
            <w:tcW w:w="259" w:type="pct"/>
          </w:tcPr>
          <w:p w14:paraId="228590F6" w14:textId="77777777" w:rsidR="00C0233C" w:rsidRPr="00E63FA9" w:rsidRDefault="00C0233C" w:rsidP="00A70B65">
            <w:pPr>
              <w:jc w:val="center"/>
            </w:pPr>
            <w:r w:rsidRPr="00E63FA9">
              <w:t>U</w:t>
            </w:r>
          </w:p>
        </w:tc>
        <w:tc>
          <w:tcPr>
            <w:tcW w:w="256" w:type="pct"/>
          </w:tcPr>
          <w:p w14:paraId="7916EEED" w14:textId="77777777" w:rsidR="00C0233C" w:rsidRPr="00E63FA9" w:rsidRDefault="00C0233C" w:rsidP="00A70B65">
            <w:pPr>
              <w:jc w:val="center"/>
            </w:pPr>
            <w:r w:rsidRPr="00E63FA9">
              <w:t>7</w:t>
            </w:r>
          </w:p>
        </w:tc>
      </w:tr>
      <w:tr w:rsidR="00C0233C" w:rsidRPr="00E63FA9" w14:paraId="5F9D91F4" w14:textId="77777777" w:rsidTr="00A70B65">
        <w:trPr>
          <w:trHeight w:val="283"/>
        </w:trPr>
        <w:tc>
          <w:tcPr>
            <w:tcW w:w="272" w:type="pct"/>
          </w:tcPr>
          <w:p w14:paraId="41A85210" w14:textId="77777777" w:rsidR="00C0233C" w:rsidRPr="00E63FA9" w:rsidRDefault="00C0233C" w:rsidP="00A70B65">
            <w:pPr>
              <w:jc w:val="center"/>
            </w:pPr>
          </w:p>
        </w:tc>
        <w:tc>
          <w:tcPr>
            <w:tcW w:w="191" w:type="pct"/>
          </w:tcPr>
          <w:p w14:paraId="716105C1" w14:textId="77777777" w:rsidR="00C0233C" w:rsidRPr="00E63FA9" w:rsidRDefault="00C0233C" w:rsidP="00A70B65">
            <w:pPr>
              <w:jc w:val="center"/>
            </w:pPr>
          </w:p>
        </w:tc>
        <w:tc>
          <w:tcPr>
            <w:tcW w:w="3703" w:type="pct"/>
          </w:tcPr>
          <w:p w14:paraId="3226A411" w14:textId="77777777" w:rsidR="00C0233C" w:rsidRPr="00E63FA9" w:rsidRDefault="00C0233C" w:rsidP="00A70B65">
            <w:pPr>
              <w:jc w:val="center"/>
            </w:pPr>
          </w:p>
        </w:tc>
        <w:tc>
          <w:tcPr>
            <w:tcW w:w="319" w:type="pct"/>
          </w:tcPr>
          <w:p w14:paraId="0F70E9D5" w14:textId="77777777" w:rsidR="00C0233C" w:rsidRPr="00E63FA9" w:rsidRDefault="00C0233C" w:rsidP="00A70B65">
            <w:pPr>
              <w:jc w:val="center"/>
            </w:pPr>
          </w:p>
        </w:tc>
        <w:tc>
          <w:tcPr>
            <w:tcW w:w="259" w:type="pct"/>
          </w:tcPr>
          <w:p w14:paraId="79C7590E" w14:textId="77777777" w:rsidR="00C0233C" w:rsidRPr="00E63FA9" w:rsidRDefault="00C0233C" w:rsidP="00A70B65">
            <w:pPr>
              <w:jc w:val="center"/>
            </w:pPr>
          </w:p>
        </w:tc>
        <w:tc>
          <w:tcPr>
            <w:tcW w:w="256" w:type="pct"/>
          </w:tcPr>
          <w:p w14:paraId="6FB075A1" w14:textId="77777777" w:rsidR="00C0233C" w:rsidRPr="00E63FA9" w:rsidRDefault="00C0233C" w:rsidP="00A70B65">
            <w:pPr>
              <w:jc w:val="center"/>
            </w:pPr>
          </w:p>
        </w:tc>
      </w:tr>
      <w:tr w:rsidR="00C0233C" w:rsidRPr="00E63FA9" w14:paraId="73C9466E" w14:textId="77777777" w:rsidTr="00A70B65">
        <w:trPr>
          <w:trHeight w:val="283"/>
        </w:trPr>
        <w:tc>
          <w:tcPr>
            <w:tcW w:w="272" w:type="pct"/>
          </w:tcPr>
          <w:p w14:paraId="3AF53035" w14:textId="77777777" w:rsidR="00C0233C" w:rsidRPr="00E63FA9" w:rsidRDefault="00C0233C" w:rsidP="00A70B65">
            <w:pPr>
              <w:jc w:val="center"/>
            </w:pPr>
            <w:r w:rsidRPr="00E63FA9">
              <w:t>35.</w:t>
            </w:r>
          </w:p>
        </w:tc>
        <w:tc>
          <w:tcPr>
            <w:tcW w:w="191" w:type="pct"/>
          </w:tcPr>
          <w:p w14:paraId="6B4730AD" w14:textId="77777777" w:rsidR="00C0233C" w:rsidRPr="00E63FA9" w:rsidRDefault="00C0233C" w:rsidP="00A70B65">
            <w:pPr>
              <w:jc w:val="center"/>
            </w:pPr>
            <w:r w:rsidRPr="00E63FA9">
              <w:t>a.</w:t>
            </w:r>
          </w:p>
        </w:tc>
        <w:tc>
          <w:tcPr>
            <w:tcW w:w="3703" w:type="pct"/>
          </w:tcPr>
          <w:p w14:paraId="25234B5E" w14:textId="77777777" w:rsidR="00C0233C" w:rsidRPr="00E63FA9" w:rsidRDefault="00C0233C" w:rsidP="00AF388B">
            <w:r w:rsidRPr="00E63FA9">
              <w:t>Explain in detail about medium and large enterprises in farming</w:t>
            </w:r>
            <w:r>
              <w:t>.</w:t>
            </w:r>
          </w:p>
        </w:tc>
        <w:tc>
          <w:tcPr>
            <w:tcW w:w="319" w:type="pct"/>
          </w:tcPr>
          <w:p w14:paraId="560F2BFD" w14:textId="77777777" w:rsidR="00C0233C" w:rsidRPr="00E63FA9" w:rsidRDefault="00C0233C" w:rsidP="00A70B65">
            <w:pPr>
              <w:jc w:val="center"/>
            </w:pPr>
            <w:r w:rsidRPr="00E63FA9">
              <w:t>CO3</w:t>
            </w:r>
          </w:p>
        </w:tc>
        <w:tc>
          <w:tcPr>
            <w:tcW w:w="259" w:type="pct"/>
          </w:tcPr>
          <w:p w14:paraId="1F1776C2" w14:textId="77777777" w:rsidR="00C0233C" w:rsidRPr="00E63FA9" w:rsidRDefault="00C0233C" w:rsidP="00A70B65">
            <w:pPr>
              <w:jc w:val="center"/>
            </w:pPr>
            <w:r w:rsidRPr="00E63FA9">
              <w:t>An</w:t>
            </w:r>
          </w:p>
        </w:tc>
        <w:tc>
          <w:tcPr>
            <w:tcW w:w="256" w:type="pct"/>
          </w:tcPr>
          <w:p w14:paraId="6233AEE4" w14:textId="77777777" w:rsidR="00C0233C" w:rsidRPr="00E63FA9" w:rsidRDefault="00C0233C" w:rsidP="00A70B65">
            <w:pPr>
              <w:jc w:val="center"/>
            </w:pPr>
            <w:r w:rsidRPr="00E63FA9">
              <w:t>8</w:t>
            </w:r>
          </w:p>
        </w:tc>
      </w:tr>
      <w:tr w:rsidR="00C0233C" w:rsidRPr="00E63FA9" w14:paraId="7C101243" w14:textId="77777777" w:rsidTr="00A70B65">
        <w:trPr>
          <w:trHeight w:val="283"/>
        </w:trPr>
        <w:tc>
          <w:tcPr>
            <w:tcW w:w="272" w:type="pct"/>
          </w:tcPr>
          <w:p w14:paraId="0B9FCF7E" w14:textId="77777777" w:rsidR="00C0233C" w:rsidRPr="00E63FA9" w:rsidRDefault="00C0233C" w:rsidP="00A70B65">
            <w:pPr>
              <w:jc w:val="center"/>
            </w:pPr>
          </w:p>
        </w:tc>
        <w:tc>
          <w:tcPr>
            <w:tcW w:w="191" w:type="pct"/>
          </w:tcPr>
          <w:p w14:paraId="0CE7CD0C" w14:textId="77777777" w:rsidR="00C0233C" w:rsidRPr="00E63FA9" w:rsidRDefault="00C0233C" w:rsidP="00A70B65">
            <w:pPr>
              <w:jc w:val="center"/>
            </w:pPr>
            <w:r w:rsidRPr="00E63FA9">
              <w:t>b.</w:t>
            </w:r>
          </w:p>
        </w:tc>
        <w:tc>
          <w:tcPr>
            <w:tcW w:w="3703" w:type="pct"/>
          </w:tcPr>
          <w:p w14:paraId="33B208A5" w14:textId="77777777" w:rsidR="00C0233C" w:rsidRPr="00E63FA9" w:rsidRDefault="00C0233C" w:rsidP="00AF388B">
            <w:pPr>
              <w:rPr>
                <w:bCs/>
              </w:rPr>
            </w:pPr>
            <w:r w:rsidRPr="00E63FA9">
              <w:rPr>
                <w:bCs/>
              </w:rPr>
              <w:t>Write down the general benefits of animal husbandry</w:t>
            </w:r>
            <w:r>
              <w:rPr>
                <w:bCs/>
              </w:rPr>
              <w:t>.</w:t>
            </w:r>
          </w:p>
        </w:tc>
        <w:tc>
          <w:tcPr>
            <w:tcW w:w="319" w:type="pct"/>
          </w:tcPr>
          <w:p w14:paraId="50028020" w14:textId="77777777" w:rsidR="00C0233C" w:rsidRPr="00E63FA9" w:rsidRDefault="00C0233C" w:rsidP="00A70B65">
            <w:pPr>
              <w:jc w:val="center"/>
            </w:pPr>
            <w:r w:rsidRPr="00E63FA9">
              <w:t>CO5</w:t>
            </w:r>
          </w:p>
        </w:tc>
        <w:tc>
          <w:tcPr>
            <w:tcW w:w="259" w:type="pct"/>
          </w:tcPr>
          <w:p w14:paraId="0AFA31D5" w14:textId="77777777" w:rsidR="00C0233C" w:rsidRPr="00E63FA9" w:rsidRDefault="00C0233C" w:rsidP="00A70B65">
            <w:pPr>
              <w:jc w:val="center"/>
            </w:pPr>
            <w:r w:rsidRPr="00E63FA9">
              <w:t>R</w:t>
            </w:r>
          </w:p>
        </w:tc>
        <w:tc>
          <w:tcPr>
            <w:tcW w:w="256" w:type="pct"/>
          </w:tcPr>
          <w:p w14:paraId="3B566290" w14:textId="77777777" w:rsidR="00C0233C" w:rsidRPr="00E63FA9" w:rsidRDefault="00C0233C" w:rsidP="00A70B65">
            <w:pPr>
              <w:jc w:val="center"/>
            </w:pPr>
            <w:r w:rsidRPr="00E63FA9">
              <w:t>7</w:t>
            </w:r>
          </w:p>
        </w:tc>
      </w:tr>
    </w:tbl>
    <w:p w14:paraId="0F99A062" w14:textId="77777777" w:rsidR="00C0233C" w:rsidRDefault="00C0233C" w:rsidP="00D918FF">
      <w:pPr>
        <w:rPr>
          <w:b/>
          <w:bCs/>
        </w:rPr>
      </w:pPr>
    </w:p>
    <w:p w14:paraId="13AA95D0" w14:textId="77777777" w:rsidR="00C0233C" w:rsidRDefault="00C0233C" w:rsidP="005F7890">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14:paraId="1242079C" w14:textId="77777777" w:rsidR="00C0233C" w:rsidRDefault="00C0233C" w:rsidP="005F7890"/>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820"/>
      </w:tblGrid>
      <w:tr w:rsidR="00C0233C" w14:paraId="0ED8B047" w14:textId="77777777" w:rsidTr="00A70B65">
        <w:tc>
          <w:tcPr>
            <w:tcW w:w="670" w:type="dxa"/>
          </w:tcPr>
          <w:p w14:paraId="0A2AA43F" w14:textId="77777777" w:rsidR="00C0233C" w:rsidRPr="00A70B65" w:rsidRDefault="00C0233C" w:rsidP="00A70B65">
            <w:pPr>
              <w:jc w:val="center"/>
              <w:rPr>
                <w:sz w:val="22"/>
                <w:szCs w:val="22"/>
              </w:rPr>
            </w:pPr>
          </w:p>
        </w:tc>
        <w:tc>
          <w:tcPr>
            <w:tcW w:w="9820" w:type="dxa"/>
          </w:tcPr>
          <w:p w14:paraId="20EBBDAF" w14:textId="77777777" w:rsidR="00C0233C" w:rsidRPr="00A70B65" w:rsidRDefault="00C0233C" w:rsidP="00A70B65">
            <w:pPr>
              <w:jc w:val="center"/>
              <w:rPr>
                <w:b/>
                <w:sz w:val="22"/>
                <w:szCs w:val="22"/>
              </w:rPr>
            </w:pPr>
            <w:r w:rsidRPr="00A70B65">
              <w:rPr>
                <w:b/>
                <w:sz w:val="22"/>
                <w:szCs w:val="22"/>
              </w:rPr>
              <w:t>COURSE OUTCOMES</w:t>
            </w:r>
          </w:p>
        </w:tc>
      </w:tr>
      <w:tr w:rsidR="00C0233C" w14:paraId="738C7D75" w14:textId="77777777" w:rsidTr="00E63FA9">
        <w:tc>
          <w:tcPr>
            <w:tcW w:w="670" w:type="dxa"/>
          </w:tcPr>
          <w:p w14:paraId="29EF5522" w14:textId="77777777" w:rsidR="00C0233C" w:rsidRPr="00A70B65" w:rsidRDefault="00C0233C" w:rsidP="00A70B65">
            <w:pPr>
              <w:jc w:val="center"/>
              <w:rPr>
                <w:b/>
                <w:bCs/>
                <w:sz w:val="22"/>
                <w:szCs w:val="22"/>
              </w:rPr>
            </w:pPr>
            <w:r w:rsidRPr="00A70B65">
              <w:rPr>
                <w:b/>
                <w:bCs/>
                <w:sz w:val="22"/>
                <w:szCs w:val="22"/>
              </w:rPr>
              <w:t>CO1</w:t>
            </w:r>
          </w:p>
        </w:tc>
        <w:tc>
          <w:tcPr>
            <w:tcW w:w="9820" w:type="dxa"/>
          </w:tcPr>
          <w:p w14:paraId="5DA1BBD0" w14:textId="77777777" w:rsidR="00C0233C" w:rsidRPr="00E63FA9" w:rsidRDefault="00C0233C" w:rsidP="00E63FA9">
            <w:pPr>
              <w:pStyle w:val="Default"/>
            </w:pPr>
            <w:r w:rsidRPr="006E199A">
              <w:rPr>
                <w:i/>
                <w:iCs/>
              </w:rPr>
              <w:t>Evaluate</w:t>
            </w:r>
            <w:r w:rsidRPr="00E63FA9">
              <w:rPr>
                <w:b/>
                <w:bCs/>
                <w:i/>
                <w:iCs/>
              </w:rPr>
              <w:t xml:space="preserve"> </w:t>
            </w:r>
            <w:r w:rsidRPr="00E63FA9">
              <w:t>the existing Farming-Based Livelihoods to identify areas for improvement and</w:t>
            </w:r>
          </w:p>
          <w:p w14:paraId="20AEF8D3" w14:textId="77777777" w:rsidR="00C0233C" w:rsidRPr="00E63FA9" w:rsidRDefault="00C0233C" w:rsidP="00E63FA9">
            <w:r w:rsidRPr="00E63FA9">
              <w:t>Sustainability.</w:t>
            </w:r>
          </w:p>
        </w:tc>
      </w:tr>
      <w:tr w:rsidR="00C0233C" w14:paraId="22F0EAA3" w14:textId="77777777" w:rsidTr="00E63FA9">
        <w:tc>
          <w:tcPr>
            <w:tcW w:w="670" w:type="dxa"/>
          </w:tcPr>
          <w:p w14:paraId="6FB5E44B" w14:textId="77777777" w:rsidR="00C0233C" w:rsidRPr="00A70B65" w:rsidRDefault="00C0233C" w:rsidP="00A70B65">
            <w:pPr>
              <w:jc w:val="center"/>
              <w:rPr>
                <w:b/>
                <w:bCs/>
                <w:sz w:val="22"/>
                <w:szCs w:val="22"/>
              </w:rPr>
            </w:pPr>
            <w:r w:rsidRPr="00A70B65">
              <w:rPr>
                <w:b/>
                <w:bCs/>
                <w:sz w:val="22"/>
                <w:szCs w:val="22"/>
              </w:rPr>
              <w:t>CO2</w:t>
            </w:r>
          </w:p>
        </w:tc>
        <w:tc>
          <w:tcPr>
            <w:tcW w:w="9820" w:type="dxa"/>
          </w:tcPr>
          <w:p w14:paraId="3003F594" w14:textId="77777777" w:rsidR="00C0233C" w:rsidRPr="00E63FA9" w:rsidRDefault="00C0233C" w:rsidP="00E63FA9">
            <w:r w:rsidRPr="006E199A">
              <w:rPr>
                <w:bCs/>
                <w:i/>
              </w:rPr>
              <w:t>Recommend</w:t>
            </w:r>
            <w:r w:rsidRPr="006E199A">
              <w:rPr>
                <w:bCs/>
              </w:rPr>
              <w:t xml:space="preserve"> </w:t>
            </w:r>
            <w:r w:rsidRPr="00E63FA9">
              <w:t>Agricultural Practices and Systems to enhance productivity and sustainability.</w:t>
            </w:r>
          </w:p>
        </w:tc>
      </w:tr>
      <w:tr w:rsidR="00C0233C" w14:paraId="081F2D86" w14:textId="77777777" w:rsidTr="00E63FA9">
        <w:tc>
          <w:tcPr>
            <w:tcW w:w="670" w:type="dxa"/>
          </w:tcPr>
          <w:p w14:paraId="0F6627B7" w14:textId="77777777" w:rsidR="00C0233C" w:rsidRPr="00A70B65" w:rsidRDefault="00C0233C" w:rsidP="00A70B65">
            <w:pPr>
              <w:jc w:val="center"/>
              <w:rPr>
                <w:b/>
                <w:bCs/>
                <w:sz w:val="22"/>
                <w:szCs w:val="22"/>
              </w:rPr>
            </w:pPr>
            <w:r w:rsidRPr="00A70B65">
              <w:rPr>
                <w:b/>
                <w:bCs/>
                <w:sz w:val="22"/>
                <w:szCs w:val="22"/>
              </w:rPr>
              <w:t>CO3</w:t>
            </w:r>
          </w:p>
        </w:tc>
        <w:tc>
          <w:tcPr>
            <w:tcW w:w="9820" w:type="dxa"/>
          </w:tcPr>
          <w:p w14:paraId="5D0E494E" w14:textId="77777777" w:rsidR="00C0233C" w:rsidRPr="00E63FA9" w:rsidRDefault="00C0233C" w:rsidP="00E63FA9">
            <w:r w:rsidRPr="006E199A">
              <w:rPr>
                <w:i/>
                <w:iCs/>
              </w:rPr>
              <w:t>Perform</w:t>
            </w:r>
            <w:r w:rsidRPr="00E63FA9">
              <w:rPr>
                <w:b/>
                <w:bCs/>
                <w:i/>
                <w:iCs/>
              </w:rPr>
              <w:t xml:space="preserve"> </w:t>
            </w:r>
            <w:r w:rsidRPr="00E63FA9">
              <w:t>Sustainable Farming Strategies to achieve a better livelihood.</w:t>
            </w:r>
          </w:p>
        </w:tc>
      </w:tr>
      <w:tr w:rsidR="00C0233C" w14:paraId="1875919A" w14:textId="77777777" w:rsidTr="00E63FA9">
        <w:tc>
          <w:tcPr>
            <w:tcW w:w="670" w:type="dxa"/>
          </w:tcPr>
          <w:p w14:paraId="2F222EA5" w14:textId="77777777" w:rsidR="00C0233C" w:rsidRPr="00A70B65" w:rsidRDefault="00C0233C" w:rsidP="00A70B65">
            <w:pPr>
              <w:jc w:val="center"/>
              <w:rPr>
                <w:b/>
                <w:bCs/>
                <w:sz w:val="22"/>
                <w:szCs w:val="22"/>
              </w:rPr>
            </w:pPr>
            <w:r w:rsidRPr="00A70B65">
              <w:rPr>
                <w:b/>
                <w:bCs/>
                <w:sz w:val="22"/>
                <w:szCs w:val="22"/>
              </w:rPr>
              <w:t>CO4</w:t>
            </w:r>
          </w:p>
        </w:tc>
        <w:tc>
          <w:tcPr>
            <w:tcW w:w="9820" w:type="dxa"/>
          </w:tcPr>
          <w:p w14:paraId="4D6435ED" w14:textId="77777777" w:rsidR="00C0233C" w:rsidRPr="00E63FA9" w:rsidRDefault="00C0233C" w:rsidP="00E63FA9">
            <w:r w:rsidRPr="006E199A">
              <w:rPr>
                <w:i/>
                <w:iCs/>
              </w:rPr>
              <w:t xml:space="preserve">Use </w:t>
            </w:r>
            <w:r w:rsidRPr="00E63FA9">
              <w:t>Agricultural Innovations and Technologies to improve productivity and efficiency.</w:t>
            </w:r>
          </w:p>
        </w:tc>
      </w:tr>
      <w:tr w:rsidR="00C0233C" w14:paraId="29651246" w14:textId="77777777" w:rsidTr="00E63FA9">
        <w:tc>
          <w:tcPr>
            <w:tcW w:w="670" w:type="dxa"/>
          </w:tcPr>
          <w:p w14:paraId="715F85E0" w14:textId="77777777" w:rsidR="00C0233C" w:rsidRPr="00A70B65" w:rsidRDefault="00C0233C" w:rsidP="00A70B65">
            <w:pPr>
              <w:jc w:val="center"/>
              <w:rPr>
                <w:b/>
                <w:bCs/>
                <w:sz w:val="22"/>
                <w:szCs w:val="22"/>
              </w:rPr>
            </w:pPr>
            <w:r w:rsidRPr="00A70B65">
              <w:rPr>
                <w:b/>
                <w:bCs/>
                <w:sz w:val="22"/>
                <w:szCs w:val="22"/>
              </w:rPr>
              <w:t>CO5</w:t>
            </w:r>
          </w:p>
        </w:tc>
        <w:tc>
          <w:tcPr>
            <w:tcW w:w="9820" w:type="dxa"/>
          </w:tcPr>
          <w:p w14:paraId="789FE6C5" w14:textId="77777777" w:rsidR="00C0233C" w:rsidRPr="00E63FA9" w:rsidRDefault="00C0233C" w:rsidP="00E63FA9">
            <w:r w:rsidRPr="006E199A">
              <w:rPr>
                <w:i/>
                <w:iCs/>
              </w:rPr>
              <w:t>Develop</w:t>
            </w:r>
            <w:r w:rsidRPr="00E63FA9">
              <w:rPr>
                <w:b/>
                <w:bCs/>
                <w:i/>
                <w:iCs/>
              </w:rPr>
              <w:t xml:space="preserve"> </w:t>
            </w:r>
            <w:r w:rsidRPr="00E63FA9">
              <w:t>Entrepreneurial and Value-Addition Skills to enhance their agricultural businesses.</w:t>
            </w:r>
          </w:p>
        </w:tc>
      </w:tr>
    </w:tbl>
    <w:p w14:paraId="257AC0E7" w14:textId="77777777" w:rsidR="00C0233C" w:rsidRDefault="00C0233C" w:rsidP="00D918FF"/>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709"/>
        <w:gridCol w:w="708"/>
        <w:gridCol w:w="709"/>
        <w:gridCol w:w="709"/>
        <w:gridCol w:w="709"/>
        <w:gridCol w:w="708"/>
        <w:gridCol w:w="993"/>
      </w:tblGrid>
      <w:tr w:rsidR="00C0233C" w:rsidRPr="0051318C" w14:paraId="5047AC48" w14:textId="77777777" w:rsidTr="00A70B65">
        <w:trPr>
          <w:jc w:val="center"/>
        </w:trPr>
        <w:tc>
          <w:tcPr>
            <w:tcW w:w="6385" w:type="dxa"/>
            <w:gridSpan w:val="8"/>
          </w:tcPr>
          <w:p w14:paraId="71471D9B" w14:textId="77777777" w:rsidR="00C0233C" w:rsidRPr="00A70B65" w:rsidRDefault="00C0233C" w:rsidP="00A70B65">
            <w:pPr>
              <w:jc w:val="center"/>
              <w:rPr>
                <w:b/>
                <w:sz w:val="22"/>
                <w:szCs w:val="22"/>
              </w:rPr>
            </w:pPr>
            <w:r w:rsidRPr="00A70B65">
              <w:rPr>
                <w:b/>
                <w:sz w:val="22"/>
                <w:szCs w:val="22"/>
              </w:rPr>
              <w:t>Assessment Pattern as per Bloom’s Level</w:t>
            </w:r>
          </w:p>
        </w:tc>
      </w:tr>
      <w:tr w:rsidR="00C0233C" w:rsidRPr="0051318C" w14:paraId="45682755" w14:textId="77777777" w:rsidTr="00A70B65">
        <w:trPr>
          <w:jc w:val="center"/>
        </w:trPr>
        <w:tc>
          <w:tcPr>
            <w:tcW w:w="1140" w:type="dxa"/>
          </w:tcPr>
          <w:p w14:paraId="68A9326D" w14:textId="77777777" w:rsidR="00C0233C" w:rsidRPr="00A70B65" w:rsidRDefault="00C0233C" w:rsidP="00A70B65">
            <w:pPr>
              <w:jc w:val="center"/>
              <w:rPr>
                <w:b/>
                <w:bCs/>
                <w:sz w:val="22"/>
                <w:szCs w:val="22"/>
              </w:rPr>
            </w:pPr>
            <w:r w:rsidRPr="00A70B65">
              <w:rPr>
                <w:b/>
                <w:bCs/>
                <w:sz w:val="22"/>
                <w:szCs w:val="22"/>
              </w:rPr>
              <w:t>CO / BL</w:t>
            </w:r>
          </w:p>
        </w:tc>
        <w:tc>
          <w:tcPr>
            <w:tcW w:w="709" w:type="dxa"/>
          </w:tcPr>
          <w:p w14:paraId="3E006B7F" w14:textId="77777777" w:rsidR="00C0233C" w:rsidRPr="00A70B65" w:rsidRDefault="00C0233C" w:rsidP="00A70B65">
            <w:pPr>
              <w:jc w:val="center"/>
              <w:rPr>
                <w:b/>
                <w:sz w:val="22"/>
                <w:szCs w:val="22"/>
              </w:rPr>
            </w:pPr>
            <w:r w:rsidRPr="00A70B65">
              <w:rPr>
                <w:b/>
                <w:sz w:val="22"/>
                <w:szCs w:val="22"/>
              </w:rPr>
              <w:t>R</w:t>
            </w:r>
          </w:p>
        </w:tc>
        <w:tc>
          <w:tcPr>
            <w:tcW w:w="708" w:type="dxa"/>
          </w:tcPr>
          <w:p w14:paraId="3128B031" w14:textId="77777777" w:rsidR="00C0233C" w:rsidRPr="00A70B65" w:rsidRDefault="00C0233C" w:rsidP="00A70B65">
            <w:pPr>
              <w:jc w:val="center"/>
              <w:rPr>
                <w:b/>
                <w:sz w:val="22"/>
                <w:szCs w:val="22"/>
              </w:rPr>
            </w:pPr>
            <w:r w:rsidRPr="00A70B65">
              <w:rPr>
                <w:b/>
                <w:sz w:val="22"/>
                <w:szCs w:val="22"/>
              </w:rPr>
              <w:t>U</w:t>
            </w:r>
          </w:p>
        </w:tc>
        <w:tc>
          <w:tcPr>
            <w:tcW w:w="709" w:type="dxa"/>
          </w:tcPr>
          <w:p w14:paraId="00FC2577" w14:textId="77777777" w:rsidR="00C0233C" w:rsidRPr="00A70B65" w:rsidRDefault="00C0233C" w:rsidP="00A70B65">
            <w:pPr>
              <w:jc w:val="center"/>
              <w:rPr>
                <w:b/>
                <w:sz w:val="22"/>
                <w:szCs w:val="22"/>
              </w:rPr>
            </w:pPr>
            <w:r w:rsidRPr="00A70B65">
              <w:rPr>
                <w:b/>
                <w:sz w:val="22"/>
                <w:szCs w:val="22"/>
              </w:rPr>
              <w:t>A</w:t>
            </w:r>
          </w:p>
        </w:tc>
        <w:tc>
          <w:tcPr>
            <w:tcW w:w="709" w:type="dxa"/>
          </w:tcPr>
          <w:p w14:paraId="6435FBA7" w14:textId="77777777" w:rsidR="00C0233C" w:rsidRPr="00A70B65" w:rsidRDefault="00C0233C" w:rsidP="00A70B65">
            <w:pPr>
              <w:jc w:val="center"/>
              <w:rPr>
                <w:b/>
                <w:sz w:val="22"/>
                <w:szCs w:val="22"/>
              </w:rPr>
            </w:pPr>
            <w:r w:rsidRPr="00A70B65">
              <w:rPr>
                <w:b/>
                <w:sz w:val="22"/>
                <w:szCs w:val="22"/>
              </w:rPr>
              <w:t>An</w:t>
            </w:r>
          </w:p>
        </w:tc>
        <w:tc>
          <w:tcPr>
            <w:tcW w:w="709" w:type="dxa"/>
          </w:tcPr>
          <w:p w14:paraId="06042311" w14:textId="77777777" w:rsidR="00C0233C" w:rsidRPr="00A70B65" w:rsidRDefault="00C0233C" w:rsidP="00A70B65">
            <w:pPr>
              <w:jc w:val="center"/>
              <w:rPr>
                <w:b/>
                <w:sz w:val="22"/>
                <w:szCs w:val="22"/>
              </w:rPr>
            </w:pPr>
            <w:r w:rsidRPr="00A70B65">
              <w:rPr>
                <w:b/>
                <w:sz w:val="22"/>
                <w:szCs w:val="22"/>
              </w:rPr>
              <w:t>E</w:t>
            </w:r>
          </w:p>
        </w:tc>
        <w:tc>
          <w:tcPr>
            <w:tcW w:w="708" w:type="dxa"/>
          </w:tcPr>
          <w:p w14:paraId="67C2099B" w14:textId="77777777" w:rsidR="00C0233C" w:rsidRPr="00A70B65" w:rsidRDefault="00C0233C" w:rsidP="00A70B65">
            <w:pPr>
              <w:jc w:val="center"/>
              <w:rPr>
                <w:b/>
                <w:sz w:val="22"/>
                <w:szCs w:val="22"/>
              </w:rPr>
            </w:pPr>
            <w:r w:rsidRPr="00A70B65">
              <w:rPr>
                <w:b/>
                <w:sz w:val="22"/>
                <w:szCs w:val="22"/>
              </w:rPr>
              <w:t>C</w:t>
            </w:r>
          </w:p>
        </w:tc>
        <w:tc>
          <w:tcPr>
            <w:tcW w:w="993" w:type="dxa"/>
          </w:tcPr>
          <w:p w14:paraId="19F7759F" w14:textId="77777777" w:rsidR="00C0233C" w:rsidRPr="00A70B65" w:rsidRDefault="00C0233C" w:rsidP="00A70B65">
            <w:pPr>
              <w:jc w:val="center"/>
              <w:rPr>
                <w:b/>
                <w:sz w:val="22"/>
                <w:szCs w:val="22"/>
              </w:rPr>
            </w:pPr>
            <w:r w:rsidRPr="00A70B65">
              <w:rPr>
                <w:b/>
                <w:sz w:val="22"/>
                <w:szCs w:val="22"/>
              </w:rPr>
              <w:t>Total</w:t>
            </w:r>
          </w:p>
        </w:tc>
      </w:tr>
      <w:tr w:rsidR="00C0233C" w:rsidRPr="0051318C" w14:paraId="7F4C8E46" w14:textId="77777777" w:rsidTr="00A70B65">
        <w:trPr>
          <w:jc w:val="center"/>
        </w:trPr>
        <w:tc>
          <w:tcPr>
            <w:tcW w:w="1140" w:type="dxa"/>
          </w:tcPr>
          <w:p w14:paraId="47B9C829" w14:textId="77777777" w:rsidR="00C0233C" w:rsidRPr="00A70B65" w:rsidRDefault="00C0233C" w:rsidP="00A70B65">
            <w:pPr>
              <w:jc w:val="center"/>
              <w:rPr>
                <w:b/>
                <w:bCs/>
                <w:sz w:val="22"/>
                <w:szCs w:val="22"/>
              </w:rPr>
            </w:pPr>
            <w:r w:rsidRPr="00A70B65">
              <w:rPr>
                <w:b/>
                <w:bCs/>
                <w:sz w:val="22"/>
                <w:szCs w:val="22"/>
              </w:rPr>
              <w:t>CO1</w:t>
            </w:r>
          </w:p>
        </w:tc>
        <w:tc>
          <w:tcPr>
            <w:tcW w:w="709" w:type="dxa"/>
          </w:tcPr>
          <w:p w14:paraId="3D40B665" w14:textId="77777777" w:rsidR="00C0233C" w:rsidRPr="00A70B65" w:rsidRDefault="00C0233C" w:rsidP="00A70B65">
            <w:pPr>
              <w:jc w:val="center"/>
              <w:rPr>
                <w:sz w:val="22"/>
                <w:szCs w:val="22"/>
              </w:rPr>
            </w:pPr>
            <w:r w:rsidRPr="00A70B65">
              <w:rPr>
                <w:sz w:val="22"/>
                <w:szCs w:val="22"/>
              </w:rPr>
              <w:t>14</w:t>
            </w:r>
          </w:p>
        </w:tc>
        <w:tc>
          <w:tcPr>
            <w:tcW w:w="708" w:type="dxa"/>
          </w:tcPr>
          <w:p w14:paraId="76A210F0" w14:textId="77777777" w:rsidR="00C0233C" w:rsidRPr="00A70B65" w:rsidRDefault="00C0233C" w:rsidP="00A70B65">
            <w:pPr>
              <w:jc w:val="center"/>
              <w:rPr>
                <w:sz w:val="22"/>
                <w:szCs w:val="22"/>
              </w:rPr>
            </w:pPr>
            <w:r w:rsidRPr="00A70B65">
              <w:rPr>
                <w:sz w:val="22"/>
                <w:szCs w:val="22"/>
              </w:rPr>
              <w:t>7</w:t>
            </w:r>
          </w:p>
        </w:tc>
        <w:tc>
          <w:tcPr>
            <w:tcW w:w="709" w:type="dxa"/>
          </w:tcPr>
          <w:p w14:paraId="4270B5A2" w14:textId="77777777" w:rsidR="00C0233C" w:rsidRPr="00A70B65" w:rsidRDefault="00C0233C" w:rsidP="00A70B65">
            <w:pPr>
              <w:jc w:val="center"/>
              <w:rPr>
                <w:sz w:val="22"/>
                <w:szCs w:val="22"/>
              </w:rPr>
            </w:pPr>
            <w:r w:rsidRPr="00A70B65">
              <w:rPr>
                <w:sz w:val="22"/>
                <w:szCs w:val="22"/>
              </w:rPr>
              <w:t>-</w:t>
            </w:r>
          </w:p>
        </w:tc>
        <w:tc>
          <w:tcPr>
            <w:tcW w:w="709" w:type="dxa"/>
          </w:tcPr>
          <w:p w14:paraId="78F4D7CC" w14:textId="77777777" w:rsidR="00C0233C" w:rsidRPr="00A70B65" w:rsidRDefault="00C0233C" w:rsidP="00A70B65">
            <w:pPr>
              <w:jc w:val="center"/>
              <w:rPr>
                <w:sz w:val="22"/>
                <w:szCs w:val="22"/>
              </w:rPr>
            </w:pPr>
            <w:r w:rsidRPr="00A70B65">
              <w:rPr>
                <w:sz w:val="22"/>
                <w:szCs w:val="22"/>
              </w:rPr>
              <w:t>-</w:t>
            </w:r>
          </w:p>
        </w:tc>
        <w:tc>
          <w:tcPr>
            <w:tcW w:w="709" w:type="dxa"/>
          </w:tcPr>
          <w:p w14:paraId="6407A60B" w14:textId="77777777" w:rsidR="00C0233C" w:rsidRPr="00A70B65" w:rsidRDefault="00C0233C" w:rsidP="00A70B65">
            <w:pPr>
              <w:jc w:val="center"/>
              <w:rPr>
                <w:sz w:val="22"/>
                <w:szCs w:val="22"/>
              </w:rPr>
            </w:pPr>
            <w:r w:rsidRPr="00A70B65">
              <w:rPr>
                <w:sz w:val="22"/>
                <w:szCs w:val="22"/>
              </w:rPr>
              <w:t>-</w:t>
            </w:r>
          </w:p>
        </w:tc>
        <w:tc>
          <w:tcPr>
            <w:tcW w:w="708" w:type="dxa"/>
          </w:tcPr>
          <w:p w14:paraId="1479D46F" w14:textId="77777777" w:rsidR="00C0233C" w:rsidRPr="00A70B65" w:rsidRDefault="00C0233C" w:rsidP="00A70B65">
            <w:pPr>
              <w:jc w:val="center"/>
              <w:rPr>
                <w:sz w:val="22"/>
                <w:szCs w:val="22"/>
              </w:rPr>
            </w:pPr>
            <w:r w:rsidRPr="00A70B65">
              <w:rPr>
                <w:sz w:val="22"/>
                <w:szCs w:val="22"/>
              </w:rPr>
              <w:t>-</w:t>
            </w:r>
          </w:p>
        </w:tc>
        <w:tc>
          <w:tcPr>
            <w:tcW w:w="993" w:type="dxa"/>
          </w:tcPr>
          <w:p w14:paraId="20D75109" w14:textId="77777777" w:rsidR="00C0233C" w:rsidRPr="00A70B65" w:rsidRDefault="00C0233C" w:rsidP="00547E66">
            <w:pPr>
              <w:jc w:val="center"/>
              <w:rPr>
                <w:sz w:val="22"/>
                <w:szCs w:val="22"/>
              </w:rPr>
            </w:pPr>
            <w:r w:rsidRPr="00A70B65">
              <w:rPr>
                <w:sz w:val="22"/>
                <w:szCs w:val="22"/>
              </w:rPr>
              <w:t>2</w:t>
            </w:r>
            <w:r>
              <w:rPr>
                <w:sz w:val="22"/>
                <w:szCs w:val="22"/>
              </w:rPr>
              <w:t>1</w:t>
            </w:r>
          </w:p>
        </w:tc>
      </w:tr>
      <w:tr w:rsidR="00C0233C" w:rsidRPr="0051318C" w14:paraId="317AC8F1" w14:textId="77777777" w:rsidTr="00A70B65">
        <w:trPr>
          <w:jc w:val="center"/>
        </w:trPr>
        <w:tc>
          <w:tcPr>
            <w:tcW w:w="1140" w:type="dxa"/>
          </w:tcPr>
          <w:p w14:paraId="36FB02A0" w14:textId="77777777" w:rsidR="00C0233C" w:rsidRPr="00A70B65" w:rsidRDefault="00C0233C" w:rsidP="00A70B65">
            <w:pPr>
              <w:jc w:val="center"/>
              <w:rPr>
                <w:b/>
                <w:bCs/>
                <w:sz w:val="22"/>
                <w:szCs w:val="22"/>
              </w:rPr>
            </w:pPr>
            <w:r w:rsidRPr="00A70B65">
              <w:rPr>
                <w:b/>
                <w:bCs/>
                <w:sz w:val="22"/>
                <w:szCs w:val="22"/>
              </w:rPr>
              <w:t>CO2</w:t>
            </w:r>
          </w:p>
        </w:tc>
        <w:tc>
          <w:tcPr>
            <w:tcW w:w="709" w:type="dxa"/>
          </w:tcPr>
          <w:p w14:paraId="56A07CE1" w14:textId="77777777" w:rsidR="00C0233C" w:rsidRPr="00A70B65" w:rsidRDefault="00C0233C" w:rsidP="00A70B65">
            <w:pPr>
              <w:jc w:val="center"/>
              <w:rPr>
                <w:sz w:val="22"/>
                <w:szCs w:val="22"/>
              </w:rPr>
            </w:pPr>
            <w:r>
              <w:rPr>
                <w:sz w:val="22"/>
                <w:szCs w:val="22"/>
              </w:rPr>
              <w:t>10</w:t>
            </w:r>
          </w:p>
        </w:tc>
        <w:tc>
          <w:tcPr>
            <w:tcW w:w="708" w:type="dxa"/>
          </w:tcPr>
          <w:p w14:paraId="65E3ABE3" w14:textId="77777777" w:rsidR="00C0233C" w:rsidRPr="00A70B65" w:rsidRDefault="00C0233C" w:rsidP="00A70B65">
            <w:pPr>
              <w:jc w:val="center"/>
              <w:rPr>
                <w:sz w:val="22"/>
                <w:szCs w:val="22"/>
              </w:rPr>
            </w:pPr>
            <w:r w:rsidRPr="00A70B65">
              <w:rPr>
                <w:sz w:val="22"/>
                <w:szCs w:val="22"/>
              </w:rPr>
              <w:t>12</w:t>
            </w:r>
          </w:p>
        </w:tc>
        <w:tc>
          <w:tcPr>
            <w:tcW w:w="709" w:type="dxa"/>
          </w:tcPr>
          <w:p w14:paraId="6A460FBC" w14:textId="77777777" w:rsidR="00C0233C" w:rsidRPr="00A70B65" w:rsidRDefault="00C0233C" w:rsidP="00A70B65">
            <w:pPr>
              <w:jc w:val="center"/>
              <w:rPr>
                <w:sz w:val="22"/>
                <w:szCs w:val="22"/>
              </w:rPr>
            </w:pPr>
            <w:r w:rsidRPr="00A70B65">
              <w:rPr>
                <w:sz w:val="22"/>
                <w:szCs w:val="22"/>
              </w:rPr>
              <w:t>1</w:t>
            </w:r>
          </w:p>
        </w:tc>
        <w:tc>
          <w:tcPr>
            <w:tcW w:w="709" w:type="dxa"/>
          </w:tcPr>
          <w:p w14:paraId="1CD68B32" w14:textId="77777777" w:rsidR="00C0233C" w:rsidRPr="00A70B65" w:rsidRDefault="00C0233C" w:rsidP="00A70B65">
            <w:pPr>
              <w:jc w:val="center"/>
              <w:rPr>
                <w:sz w:val="22"/>
                <w:szCs w:val="22"/>
              </w:rPr>
            </w:pPr>
            <w:r w:rsidRPr="00A70B65">
              <w:rPr>
                <w:sz w:val="22"/>
                <w:szCs w:val="22"/>
              </w:rPr>
              <w:t>-</w:t>
            </w:r>
          </w:p>
        </w:tc>
        <w:tc>
          <w:tcPr>
            <w:tcW w:w="709" w:type="dxa"/>
          </w:tcPr>
          <w:p w14:paraId="6DA6C637" w14:textId="77777777" w:rsidR="00C0233C" w:rsidRPr="00A70B65" w:rsidRDefault="00C0233C" w:rsidP="00A70B65">
            <w:pPr>
              <w:jc w:val="center"/>
              <w:rPr>
                <w:sz w:val="22"/>
                <w:szCs w:val="22"/>
              </w:rPr>
            </w:pPr>
            <w:r w:rsidRPr="00A70B65">
              <w:rPr>
                <w:sz w:val="22"/>
                <w:szCs w:val="22"/>
              </w:rPr>
              <w:t>-</w:t>
            </w:r>
          </w:p>
        </w:tc>
        <w:tc>
          <w:tcPr>
            <w:tcW w:w="708" w:type="dxa"/>
          </w:tcPr>
          <w:p w14:paraId="320F3001" w14:textId="77777777" w:rsidR="00C0233C" w:rsidRPr="00A70B65" w:rsidRDefault="00C0233C" w:rsidP="00A70B65">
            <w:pPr>
              <w:jc w:val="center"/>
              <w:rPr>
                <w:sz w:val="22"/>
                <w:szCs w:val="22"/>
              </w:rPr>
            </w:pPr>
            <w:r w:rsidRPr="00A70B65">
              <w:rPr>
                <w:sz w:val="22"/>
                <w:szCs w:val="22"/>
              </w:rPr>
              <w:t>-</w:t>
            </w:r>
          </w:p>
        </w:tc>
        <w:tc>
          <w:tcPr>
            <w:tcW w:w="993" w:type="dxa"/>
          </w:tcPr>
          <w:p w14:paraId="0BB1724E" w14:textId="77777777" w:rsidR="00C0233C" w:rsidRPr="00A70B65" w:rsidRDefault="00C0233C" w:rsidP="008F3387">
            <w:pPr>
              <w:jc w:val="center"/>
              <w:rPr>
                <w:sz w:val="22"/>
                <w:szCs w:val="22"/>
              </w:rPr>
            </w:pPr>
            <w:r w:rsidRPr="00A70B65">
              <w:rPr>
                <w:sz w:val="22"/>
                <w:szCs w:val="22"/>
              </w:rPr>
              <w:t>2</w:t>
            </w:r>
            <w:r>
              <w:rPr>
                <w:sz w:val="22"/>
                <w:szCs w:val="22"/>
              </w:rPr>
              <w:t>3</w:t>
            </w:r>
          </w:p>
        </w:tc>
      </w:tr>
      <w:tr w:rsidR="00C0233C" w:rsidRPr="0051318C" w14:paraId="72CFAB51" w14:textId="77777777" w:rsidTr="00A70B65">
        <w:trPr>
          <w:jc w:val="center"/>
        </w:trPr>
        <w:tc>
          <w:tcPr>
            <w:tcW w:w="1140" w:type="dxa"/>
          </w:tcPr>
          <w:p w14:paraId="4E7B9EA4" w14:textId="77777777" w:rsidR="00C0233C" w:rsidRPr="00A70B65" w:rsidRDefault="00C0233C" w:rsidP="00A70B65">
            <w:pPr>
              <w:jc w:val="center"/>
              <w:rPr>
                <w:b/>
                <w:bCs/>
                <w:sz w:val="22"/>
                <w:szCs w:val="22"/>
              </w:rPr>
            </w:pPr>
            <w:r w:rsidRPr="00A70B65">
              <w:rPr>
                <w:b/>
                <w:bCs/>
                <w:sz w:val="22"/>
                <w:szCs w:val="22"/>
              </w:rPr>
              <w:t>CO3</w:t>
            </w:r>
          </w:p>
        </w:tc>
        <w:tc>
          <w:tcPr>
            <w:tcW w:w="709" w:type="dxa"/>
          </w:tcPr>
          <w:p w14:paraId="7781D24A" w14:textId="77777777" w:rsidR="00C0233C" w:rsidRPr="00A70B65" w:rsidRDefault="00C0233C" w:rsidP="00A70B65">
            <w:pPr>
              <w:jc w:val="center"/>
              <w:rPr>
                <w:sz w:val="22"/>
                <w:szCs w:val="22"/>
              </w:rPr>
            </w:pPr>
            <w:r w:rsidRPr="00A70B65">
              <w:rPr>
                <w:sz w:val="22"/>
                <w:szCs w:val="22"/>
              </w:rPr>
              <w:t>12</w:t>
            </w:r>
          </w:p>
        </w:tc>
        <w:tc>
          <w:tcPr>
            <w:tcW w:w="708" w:type="dxa"/>
          </w:tcPr>
          <w:p w14:paraId="4A6D637C" w14:textId="77777777" w:rsidR="00C0233C" w:rsidRPr="00A70B65" w:rsidRDefault="00C0233C" w:rsidP="00A70B65">
            <w:pPr>
              <w:jc w:val="center"/>
              <w:rPr>
                <w:sz w:val="22"/>
                <w:szCs w:val="22"/>
              </w:rPr>
            </w:pPr>
            <w:r>
              <w:rPr>
                <w:sz w:val="22"/>
                <w:szCs w:val="22"/>
              </w:rPr>
              <w:t>9</w:t>
            </w:r>
          </w:p>
        </w:tc>
        <w:tc>
          <w:tcPr>
            <w:tcW w:w="709" w:type="dxa"/>
          </w:tcPr>
          <w:p w14:paraId="618E5699" w14:textId="77777777" w:rsidR="00C0233C" w:rsidRPr="00A70B65" w:rsidRDefault="00C0233C" w:rsidP="00A70B65">
            <w:pPr>
              <w:jc w:val="center"/>
              <w:rPr>
                <w:sz w:val="22"/>
                <w:szCs w:val="22"/>
              </w:rPr>
            </w:pPr>
            <w:r w:rsidRPr="00A70B65">
              <w:rPr>
                <w:sz w:val="22"/>
                <w:szCs w:val="22"/>
              </w:rPr>
              <w:t>-</w:t>
            </w:r>
          </w:p>
        </w:tc>
        <w:tc>
          <w:tcPr>
            <w:tcW w:w="709" w:type="dxa"/>
          </w:tcPr>
          <w:p w14:paraId="2C9D2185" w14:textId="77777777" w:rsidR="00C0233C" w:rsidRPr="00A70B65" w:rsidRDefault="00C0233C" w:rsidP="00A70B65">
            <w:pPr>
              <w:jc w:val="center"/>
              <w:rPr>
                <w:sz w:val="22"/>
                <w:szCs w:val="22"/>
              </w:rPr>
            </w:pPr>
            <w:r w:rsidRPr="00A70B65">
              <w:rPr>
                <w:sz w:val="22"/>
                <w:szCs w:val="22"/>
              </w:rPr>
              <w:t>8</w:t>
            </w:r>
          </w:p>
        </w:tc>
        <w:tc>
          <w:tcPr>
            <w:tcW w:w="709" w:type="dxa"/>
          </w:tcPr>
          <w:p w14:paraId="231BC169" w14:textId="77777777" w:rsidR="00C0233C" w:rsidRPr="00A70B65" w:rsidRDefault="00C0233C" w:rsidP="00A70B65">
            <w:pPr>
              <w:jc w:val="center"/>
              <w:rPr>
                <w:sz w:val="22"/>
                <w:szCs w:val="22"/>
              </w:rPr>
            </w:pPr>
            <w:r w:rsidRPr="00A70B65">
              <w:rPr>
                <w:sz w:val="22"/>
                <w:szCs w:val="22"/>
              </w:rPr>
              <w:t>-</w:t>
            </w:r>
          </w:p>
        </w:tc>
        <w:tc>
          <w:tcPr>
            <w:tcW w:w="708" w:type="dxa"/>
          </w:tcPr>
          <w:p w14:paraId="7AD7A7AB" w14:textId="77777777" w:rsidR="00C0233C" w:rsidRPr="00A70B65" w:rsidRDefault="00C0233C" w:rsidP="00A70B65">
            <w:pPr>
              <w:jc w:val="center"/>
              <w:rPr>
                <w:sz w:val="22"/>
                <w:szCs w:val="22"/>
              </w:rPr>
            </w:pPr>
            <w:r w:rsidRPr="00A70B65">
              <w:rPr>
                <w:sz w:val="22"/>
                <w:szCs w:val="22"/>
              </w:rPr>
              <w:t>-</w:t>
            </w:r>
          </w:p>
        </w:tc>
        <w:tc>
          <w:tcPr>
            <w:tcW w:w="993" w:type="dxa"/>
          </w:tcPr>
          <w:p w14:paraId="3E4832BF" w14:textId="77777777" w:rsidR="00C0233C" w:rsidRPr="00A70B65" w:rsidRDefault="00C0233C" w:rsidP="008A29F1">
            <w:pPr>
              <w:jc w:val="center"/>
              <w:rPr>
                <w:sz w:val="22"/>
                <w:szCs w:val="22"/>
              </w:rPr>
            </w:pPr>
            <w:r>
              <w:rPr>
                <w:sz w:val="22"/>
                <w:szCs w:val="22"/>
              </w:rPr>
              <w:t>29</w:t>
            </w:r>
          </w:p>
        </w:tc>
      </w:tr>
      <w:tr w:rsidR="00C0233C" w:rsidRPr="0051318C" w14:paraId="5B54E8FD" w14:textId="77777777" w:rsidTr="00A70B65">
        <w:trPr>
          <w:jc w:val="center"/>
        </w:trPr>
        <w:tc>
          <w:tcPr>
            <w:tcW w:w="1140" w:type="dxa"/>
          </w:tcPr>
          <w:p w14:paraId="23EC2BC7" w14:textId="77777777" w:rsidR="00C0233C" w:rsidRPr="00A70B65" w:rsidRDefault="00C0233C" w:rsidP="00A70B65">
            <w:pPr>
              <w:jc w:val="center"/>
              <w:rPr>
                <w:b/>
                <w:bCs/>
                <w:sz w:val="22"/>
                <w:szCs w:val="22"/>
              </w:rPr>
            </w:pPr>
            <w:r w:rsidRPr="00A70B65">
              <w:rPr>
                <w:b/>
                <w:bCs/>
                <w:sz w:val="22"/>
                <w:szCs w:val="22"/>
              </w:rPr>
              <w:t>CO4</w:t>
            </w:r>
          </w:p>
        </w:tc>
        <w:tc>
          <w:tcPr>
            <w:tcW w:w="709" w:type="dxa"/>
          </w:tcPr>
          <w:p w14:paraId="365833C1" w14:textId="77777777" w:rsidR="00C0233C" w:rsidRPr="00A70B65" w:rsidRDefault="00C0233C" w:rsidP="00A70B65">
            <w:pPr>
              <w:jc w:val="center"/>
              <w:rPr>
                <w:sz w:val="22"/>
                <w:szCs w:val="22"/>
              </w:rPr>
            </w:pPr>
            <w:r>
              <w:rPr>
                <w:sz w:val="22"/>
                <w:szCs w:val="22"/>
              </w:rPr>
              <w:t>2</w:t>
            </w:r>
          </w:p>
        </w:tc>
        <w:tc>
          <w:tcPr>
            <w:tcW w:w="708" w:type="dxa"/>
          </w:tcPr>
          <w:p w14:paraId="70C6515F" w14:textId="77777777" w:rsidR="00C0233C" w:rsidRPr="00A70B65" w:rsidRDefault="00C0233C" w:rsidP="00A70B65">
            <w:pPr>
              <w:jc w:val="center"/>
              <w:rPr>
                <w:sz w:val="22"/>
                <w:szCs w:val="22"/>
              </w:rPr>
            </w:pPr>
            <w:r>
              <w:rPr>
                <w:sz w:val="22"/>
                <w:szCs w:val="22"/>
              </w:rPr>
              <w:t>7</w:t>
            </w:r>
          </w:p>
        </w:tc>
        <w:tc>
          <w:tcPr>
            <w:tcW w:w="709" w:type="dxa"/>
          </w:tcPr>
          <w:p w14:paraId="032C96B0" w14:textId="77777777" w:rsidR="00C0233C" w:rsidRPr="00A70B65" w:rsidRDefault="00C0233C" w:rsidP="00A70B65">
            <w:pPr>
              <w:jc w:val="center"/>
              <w:rPr>
                <w:sz w:val="22"/>
                <w:szCs w:val="22"/>
              </w:rPr>
            </w:pPr>
            <w:r w:rsidRPr="00A70B65">
              <w:rPr>
                <w:sz w:val="22"/>
                <w:szCs w:val="22"/>
              </w:rPr>
              <w:t>5</w:t>
            </w:r>
          </w:p>
        </w:tc>
        <w:tc>
          <w:tcPr>
            <w:tcW w:w="709" w:type="dxa"/>
          </w:tcPr>
          <w:p w14:paraId="609D8413" w14:textId="77777777" w:rsidR="00C0233C" w:rsidRPr="00A70B65" w:rsidRDefault="00C0233C" w:rsidP="00A70B65">
            <w:pPr>
              <w:jc w:val="center"/>
              <w:rPr>
                <w:sz w:val="22"/>
                <w:szCs w:val="22"/>
              </w:rPr>
            </w:pPr>
            <w:r>
              <w:rPr>
                <w:sz w:val="22"/>
                <w:szCs w:val="22"/>
              </w:rPr>
              <w:t>8</w:t>
            </w:r>
          </w:p>
        </w:tc>
        <w:tc>
          <w:tcPr>
            <w:tcW w:w="709" w:type="dxa"/>
          </w:tcPr>
          <w:p w14:paraId="15E0B834" w14:textId="77777777" w:rsidR="00C0233C" w:rsidRPr="00A70B65" w:rsidRDefault="00C0233C" w:rsidP="00A70B65">
            <w:pPr>
              <w:jc w:val="center"/>
              <w:rPr>
                <w:sz w:val="22"/>
                <w:szCs w:val="22"/>
              </w:rPr>
            </w:pPr>
            <w:r w:rsidRPr="00A70B65">
              <w:rPr>
                <w:sz w:val="22"/>
                <w:szCs w:val="22"/>
              </w:rPr>
              <w:t>-</w:t>
            </w:r>
          </w:p>
        </w:tc>
        <w:tc>
          <w:tcPr>
            <w:tcW w:w="708" w:type="dxa"/>
          </w:tcPr>
          <w:p w14:paraId="69077190" w14:textId="77777777" w:rsidR="00C0233C" w:rsidRPr="00A70B65" w:rsidRDefault="00C0233C" w:rsidP="00A70B65">
            <w:pPr>
              <w:jc w:val="center"/>
              <w:rPr>
                <w:sz w:val="22"/>
                <w:szCs w:val="22"/>
              </w:rPr>
            </w:pPr>
            <w:r w:rsidRPr="00A70B65">
              <w:rPr>
                <w:sz w:val="22"/>
                <w:szCs w:val="22"/>
              </w:rPr>
              <w:t>-</w:t>
            </w:r>
          </w:p>
        </w:tc>
        <w:tc>
          <w:tcPr>
            <w:tcW w:w="993" w:type="dxa"/>
          </w:tcPr>
          <w:p w14:paraId="5D9C96E0" w14:textId="77777777" w:rsidR="00C0233C" w:rsidRPr="00A70B65" w:rsidRDefault="00C0233C" w:rsidP="008F3387">
            <w:pPr>
              <w:jc w:val="center"/>
              <w:rPr>
                <w:sz w:val="22"/>
                <w:szCs w:val="22"/>
              </w:rPr>
            </w:pPr>
            <w:r w:rsidRPr="00A70B65">
              <w:rPr>
                <w:sz w:val="22"/>
                <w:szCs w:val="22"/>
              </w:rPr>
              <w:t>2</w:t>
            </w:r>
            <w:r>
              <w:rPr>
                <w:sz w:val="22"/>
                <w:szCs w:val="22"/>
              </w:rPr>
              <w:t>2</w:t>
            </w:r>
          </w:p>
        </w:tc>
      </w:tr>
      <w:tr w:rsidR="00C0233C" w:rsidRPr="0051318C" w14:paraId="7316771A" w14:textId="77777777" w:rsidTr="00A70B65">
        <w:trPr>
          <w:jc w:val="center"/>
        </w:trPr>
        <w:tc>
          <w:tcPr>
            <w:tcW w:w="1140" w:type="dxa"/>
          </w:tcPr>
          <w:p w14:paraId="637B150A" w14:textId="77777777" w:rsidR="00C0233C" w:rsidRPr="00A70B65" w:rsidRDefault="00C0233C" w:rsidP="00A70B65">
            <w:pPr>
              <w:jc w:val="center"/>
              <w:rPr>
                <w:b/>
                <w:bCs/>
                <w:sz w:val="22"/>
                <w:szCs w:val="22"/>
              </w:rPr>
            </w:pPr>
            <w:r w:rsidRPr="00A70B65">
              <w:rPr>
                <w:b/>
                <w:bCs/>
                <w:sz w:val="22"/>
                <w:szCs w:val="22"/>
              </w:rPr>
              <w:t>CO5</w:t>
            </w:r>
          </w:p>
        </w:tc>
        <w:tc>
          <w:tcPr>
            <w:tcW w:w="709" w:type="dxa"/>
          </w:tcPr>
          <w:p w14:paraId="03E30664" w14:textId="77777777" w:rsidR="00C0233C" w:rsidRPr="00A70B65" w:rsidRDefault="00C0233C" w:rsidP="00A70B65">
            <w:pPr>
              <w:jc w:val="center"/>
              <w:rPr>
                <w:sz w:val="22"/>
                <w:szCs w:val="22"/>
              </w:rPr>
            </w:pPr>
            <w:r>
              <w:rPr>
                <w:sz w:val="22"/>
                <w:szCs w:val="22"/>
              </w:rPr>
              <w:t>30</w:t>
            </w:r>
          </w:p>
        </w:tc>
        <w:tc>
          <w:tcPr>
            <w:tcW w:w="708" w:type="dxa"/>
          </w:tcPr>
          <w:p w14:paraId="3778D111" w14:textId="77777777" w:rsidR="00C0233C" w:rsidRPr="00A70B65" w:rsidRDefault="00C0233C" w:rsidP="00A70B65">
            <w:pPr>
              <w:jc w:val="center"/>
              <w:rPr>
                <w:sz w:val="22"/>
                <w:szCs w:val="22"/>
              </w:rPr>
            </w:pPr>
            <w:r w:rsidRPr="00A70B65">
              <w:rPr>
                <w:sz w:val="22"/>
                <w:szCs w:val="22"/>
              </w:rPr>
              <w:t>-</w:t>
            </w:r>
          </w:p>
        </w:tc>
        <w:tc>
          <w:tcPr>
            <w:tcW w:w="709" w:type="dxa"/>
          </w:tcPr>
          <w:p w14:paraId="30F94F7F" w14:textId="77777777" w:rsidR="00C0233C" w:rsidRPr="00A70B65" w:rsidRDefault="00C0233C" w:rsidP="00A70B65">
            <w:pPr>
              <w:jc w:val="center"/>
              <w:rPr>
                <w:sz w:val="22"/>
                <w:szCs w:val="22"/>
              </w:rPr>
            </w:pPr>
            <w:r w:rsidRPr="00A70B65">
              <w:rPr>
                <w:sz w:val="22"/>
                <w:szCs w:val="22"/>
              </w:rPr>
              <w:t>-</w:t>
            </w:r>
          </w:p>
        </w:tc>
        <w:tc>
          <w:tcPr>
            <w:tcW w:w="709" w:type="dxa"/>
          </w:tcPr>
          <w:p w14:paraId="676B7834" w14:textId="77777777" w:rsidR="00C0233C" w:rsidRPr="00A70B65" w:rsidRDefault="00C0233C" w:rsidP="00A70B65">
            <w:pPr>
              <w:jc w:val="center"/>
              <w:rPr>
                <w:sz w:val="22"/>
                <w:szCs w:val="22"/>
              </w:rPr>
            </w:pPr>
            <w:r w:rsidRPr="00A70B65">
              <w:rPr>
                <w:sz w:val="22"/>
                <w:szCs w:val="22"/>
              </w:rPr>
              <w:t>-</w:t>
            </w:r>
          </w:p>
        </w:tc>
        <w:tc>
          <w:tcPr>
            <w:tcW w:w="709" w:type="dxa"/>
          </w:tcPr>
          <w:p w14:paraId="20EF3E28" w14:textId="77777777" w:rsidR="00C0233C" w:rsidRPr="00A70B65" w:rsidRDefault="00C0233C" w:rsidP="00A70B65">
            <w:pPr>
              <w:jc w:val="center"/>
              <w:rPr>
                <w:sz w:val="22"/>
                <w:szCs w:val="22"/>
              </w:rPr>
            </w:pPr>
            <w:r w:rsidRPr="00A70B65">
              <w:rPr>
                <w:sz w:val="22"/>
                <w:szCs w:val="22"/>
              </w:rPr>
              <w:t>-</w:t>
            </w:r>
          </w:p>
        </w:tc>
        <w:tc>
          <w:tcPr>
            <w:tcW w:w="708" w:type="dxa"/>
          </w:tcPr>
          <w:p w14:paraId="15304127" w14:textId="77777777" w:rsidR="00C0233C" w:rsidRPr="00A70B65" w:rsidRDefault="00C0233C" w:rsidP="00A70B65">
            <w:pPr>
              <w:jc w:val="center"/>
              <w:rPr>
                <w:sz w:val="22"/>
                <w:szCs w:val="22"/>
              </w:rPr>
            </w:pPr>
            <w:r w:rsidRPr="00A70B65">
              <w:rPr>
                <w:sz w:val="22"/>
                <w:szCs w:val="22"/>
              </w:rPr>
              <w:t>-</w:t>
            </w:r>
          </w:p>
        </w:tc>
        <w:tc>
          <w:tcPr>
            <w:tcW w:w="993" w:type="dxa"/>
          </w:tcPr>
          <w:p w14:paraId="7740269E" w14:textId="77777777" w:rsidR="00C0233C" w:rsidRPr="00A70B65" w:rsidRDefault="00C0233C" w:rsidP="00A70B65">
            <w:pPr>
              <w:jc w:val="center"/>
              <w:rPr>
                <w:sz w:val="22"/>
                <w:szCs w:val="22"/>
              </w:rPr>
            </w:pPr>
            <w:r>
              <w:rPr>
                <w:sz w:val="22"/>
                <w:szCs w:val="22"/>
              </w:rPr>
              <w:t>30</w:t>
            </w:r>
          </w:p>
        </w:tc>
      </w:tr>
      <w:tr w:rsidR="00C0233C" w:rsidRPr="0051318C" w14:paraId="66827334" w14:textId="77777777" w:rsidTr="00A70B65">
        <w:trPr>
          <w:jc w:val="center"/>
        </w:trPr>
        <w:tc>
          <w:tcPr>
            <w:tcW w:w="5392" w:type="dxa"/>
            <w:gridSpan w:val="7"/>
          </w:tcPr>
          <w:p w14:paraId="3FE41C74" w14:textId="77777777" w:rsidR="00C0233C" w:rsidRPr="00A70B65" w:rsidRDefault="00C0233C" w:rsidP="002747F9">
            <w:pPr>
              <w:rPr>
                <w:sz w:val="22"/>
                <w:szCs w:val="22"/>
              </w:rPr>
            </w:pPr>
          </w:p>
        </w:tc>
        <w:tc>
          <w:tcPr>
            <w:tcW w:w="993" w:type="dxa"/>
          </w:tcPr>
          <w:p w14:paraId="2D24594C" w14:textId="77777777" w:rsidR="00C0233C" w:rsidRPr="00A70B65" w:rsidRDefault="00C0233C" w:rsidP="00A70B65">
            <w:pPr>
              <w:jc w:val="center"/>
              <w:rPr>
                <w:b/>
                <w:sz w:val="22"/>
                <w:szCs w:val="22"/>
              </w:rPr>
            </w:pPr>
            <w:r w:rsidRPr="00A70B65">
              <w:rPr>
                <w:b/>
                <w:sz w:val="22"/>
                <w:szCs w:val="22"/>
              </w:rPr>
              <w:t>125</w:t>
            </w:r>
          </w:p>
        </w:tc>
      </w:tr>
    </w:tbl>
    <w:p w14:paraId="358A6D61" w14:textId="77777777" w:rsidR="00C0233C" w:rsidRDefault="00C0233C" w:rsidP="00731D4D"/>
    <w:p w14:paraId="3359AFAF" w14:textId="77777777" w:rsidR="00C0233C" w:rsidRDefault="00C0233C">
      <w:pPr>
        <w:spacing w:after="200" w:line="276" w:lineRule="auto"/>
        <w:rPr>
          <w:rFonts w:ascii="Arial" w:hAnsi="Arial" w:cs="Arial"/>
          <w:bCs/>
          <w:noProof/>
        </w:rPr>
      </w:pPr>
      <w:r>
        <w:rPr>
          <w:rFonts w:ascii="Arial" w:hAnsi="Arial" w:cs="Arial"/>
          <w:bCs/>
          <w:noProof/>
        </w:rPr>
        <w:br w:type="page"/>
      </w:r>
    </w:p>
    <w:p w14:paraId="64BF8CE4" w14:textId="4ABF98E7"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0D736CCE" wp14:editId="2021E265">
            <wp:extent cx="5734050" cy="838200"/>
            <wp:effectExtent l="0" t="0" r="0" b="0"/>
            <wp:docPr id="1440539831" name="Picture 14405398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38D05FC" w14:textId="77777777" w:rsidR="00C0233C" w:rsidRDefault="00C0233C" w:rsidP="002D1594">
      <w:pPr>
        <w:jc w:val="center"/>
        <w:rPr>
          <w:b/>
          <w:bCs/>
        </w:rPr>
      </w:pPr>
    </w:p>
    <w:p w14:paraId="742B5163" w14:textId="77777777" w:rsidR="00C0233C" w:rsidRDefault="00C0233C" w:rsidP="002D1594">
      <w:pPr>
        <w:jc w:val="center"/>
        <w:rPr>
          <w:b/>
          <w:bCs/>
        </w:rPr>
      </w:pPr>
      <w:r>
        <w:rPr>
          <w:b/>
          <w:bCs/>
        </w:rPr>
        <w:t>END SEMESTER EXAMINATION – NOV / DEC 2025</w:t>
      </w:r>
    </w:p>
    <w:p w14:paraId="3CDE2FB0"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01729B83" w14:textId="77777777" w:rsidTr="00D54806">
        <w:trPr>
          <w:trHeight w:val="397"/>
          <w:jc w:val="center"/>
        </w:trPr>
        <w:tc>
          <w:tcPr>
            <w:tcW w:w="1555" w:type="dxa"/>
            <w:vAlign w:val="center"/>
          </w:tcPr>
          <w:p w14:paraId="32D83BFE"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2C825CEF" w14:textId="77777777" w:rsidR="00C0233C" w:rsidRPr="007A278A" w:rsidRDefault="00C0233C" w:rsidP="00D54806">
            <w:pPr>
              <w:pStyle w:val="Title"/>
              <w:jc w:val="left"/>
              <w:rPr>
                <w:b/>
                <w:sz w:val="22"/>
                <w:szCs w:val="22"/>
              </w:rPr>
            </w:pPr>
            <w:r>
              <w:rPr>
                <w:b/>
                <w:sz w:val="22"/>
                <w:szCs w:val="22"/>
              </w:rPr>
              <w:t>25AG103</w:t>
            </w:r>
          </w:p>
        </w:tc>
        <w:tc>
          <w:tcPr>
            <w:tcW w:w="1417" w:type="dxa"/>
            <w:vAlign w:val="center"/>
          </w:tcPr>
          <w:p w14:paraId="2034189D"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09A10612"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5F048D9B" w14:textId="77777777" w:rsidTr="00D54806">
        <w:trPr>
          <w:trHeight w:val="397"/>
          <w:jc w:val="center"/>
        </w:trPr>
        <w:tc>
          <w:tcPr>
            <w:tcW w:w="1555" w:type="dxa"/>
            <w:vAlign w:val="center"/>
          </w:tcPr>
          <w:p w14:paraId="24C4A232" w14:textId="77777777" w:rsidR="00C0233C" w:rsidRPr="007A278A" w:rsidRDefault="00C0233C" w:rsidP="00E365B9">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268F1515" w14:textId="77777777" w:rsidR="00C0233C" w:rsidRPr="007A278A" w:rsidRDefault="00C0233C" w:rsidP="00D54806">
            <w:pPr>
              <w:pStyle w:val="Title"/>
              <w:jc w:val="left"/>
              <w:rPr>
                <w:b/>
                <w:sz w:val="22"/>
                <w:szCs w:val="22"/>
              </w:rPr>
            </w:pPr>
            <w:r>
              <w:rPr>
                <w:b/>
                <w:sz w:val="22"/>
                <w:szCs w:val="22"/>
              </w:rPr>
              <w:t>FUNDAMENTALS OF SOIL SCIENCE</w:t>
            </w:r>
          </w:p>
        </w:tc>
        <w:tc>
          <w:tcPr>
            <w:tcW w:w="1417" w:type="dxa"/>
            <w:vAlign w:val="center"/>
          </w:tcPr>
          <w:p w14:paraId="5A289F75"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637A1F02" w14:textId="77777777" w:rsidR="00C0233C" w:rsidRPr="007A278A" w:rsidRDefault="00C0233C" w:rsidP="00D54806">
            <w:pPr>
              <w:pStyle w:val="Title"/>
              <w:jc w:val="left"/>
              <w:rPr>
                <w:b/>
                <w:sz w:val="22"/>
                <w:szCs w:val="22"/>
              </w:rPr>
            </w:pPr>
            <w:r w:rsidRPr="007A278A">
              <w:rPr>
                <w:b/>
                <w:sz w:val="22"/>
                <w:szCs w:val="22"/>
              </w:rPr>
              <w:t>100</w:t>
            </w:r>
          </w:p>
        </w:tc>
      </w:tr>
    </w:tbl>
    <w:p w14:paraId="4CB95324"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0F20DBE8" w14:textId="77777777" w:rsidTr="002E3EAD">
        <w:trPr>
          <w:trHeight w:val="552"/>
        </w:trPr>
        <w:tc>
          <w:tcPr>
            <w:tcW w:w="272" w:type="pct"/>
          </w:tcPr>
          <w:p w14:paraId="7CB77221" w14:textId="77777777" w:rsidR="00C0233C" w:rsidRPr="00694086" w:rsidRDefault="00C0233C" w:rsidP="0029420A">
            <w:pPr>
              <w:jc w:val="center"/>
              <w:rPr>
                <w:b/>
              </w:rPr>
            </w:pPr>
            <w:r w:rsidRPr="00694086">
              <w:rPr>
                <w:b/>
              </w:rPr>
              <w:t>Q. No.</w:t>
            </w:r>
          </w:p>
        </w:tc>
        <w:tc>
          <w:tcPr>
            <w:tcW w:w="3894" w:type="pct"/>
            <w:gridSpan w:val="2"/>
          </w:tcPr>
          <w:p w14:paraId="24A244F7" w14:textId="77777777" w:rsidR="00C0233C" w:rsidRPr="00694086" w:rsidRDefault="00C0233C" w:rsidP="0029420A">
            <w:pPr>
              <w:jc w:val="center"/>
              <w:rPr>
                <w:b/>
              </w:rPr>
            </w:pPr>
            <w:r w:rsidRPr="00694086">
              <w:rPr>
                <w:b/>
              </w:rPr>
              <w:t>Questions</w:t>
            </w:r>
          </w:p>
        </w:tc>
        <w:tc>
          <w:tcPr>
            <w:tcW w:w="319" w:type="pct"/>
          </w:tcPr>
          <w:p w14:paraId="003C7DA5" w14:textId="77777777" w:rsidR="00C0233C" w:rsidRPr="00694086" w:rsidRDefault="00C0233C" w:rsidP="0029420A">
            <w:pPr>
              <w:jc w:val="center"/>
              <w:rPr>
                <w:b/>
              </w:rPr>
            </w:pPr>
            <w:r w:rsidRPr="00694086">
              <w:rPr>
                <w:b/>
              </w:rPr>
              <w:t>CO</w:t>
            </w:r>
          </w:p>
        </w:tc>
        <w:tc>
          <w:tcPr>
            <w:tcW w:w="259" w:type="pct"/>
          </w:tcPr>
          <w:p w14:paraId="2BACC21D" w14:textId="77777777" w:rsidR="00C0233C" w:rsidRPr="00694086" w:rsidRDefault="00C0233C" w:rsidP="0029420A">
            <w:pPr>
              <w:jc w:val="center"/>
              <w:rPr>
                <w:b/>
              </w:rPr>
            </w:pPr>
            <w:r w:rsidRPr="00694086">
              <w:rPr>
                <w:b/>
              </w:rPr>
              <w:t>BL</w:t>
            </w:r>
          </w:p>
        </w:tc>
        <w:tc>
          <w:tcPr>
            <w:tcW w:w="256" w:type="pct"/>
          </w:tcPr>
          <w:p w14:paraId="1D9F9B98" w14:textId="77777777" w:rsidR="00C0233C" w:rsidRPr="00694086" w:rsidRDefault="00C0233C" w:rsidP="0029420A">
            <w:pPr>
              <w:jc w:val="center"/>
              <w:rPr>
                <w:b/>
              </w:rPr>
            </w:pPr>
            <w:r w:rsidRPr="00694086">
              <w:rPr>
                <w:b/>
              </w:rPr>
              <w:t>M</w:t>
            </w:r>
          </w:p>
        </w:tc>
      </w:tr>
      <w:tr w:rsidR="00C0233C" w:rsidRPr="00694086" w14:paraId="0E1FD711" w14:textId="77777777" w:rsidTr="0029420A">
        <w:trPr>
          <w:trHeight w:val="552"/>
        </w:trPr>
        <w:tc>
          <w:tcPr>
            <w:tcW w:w="5000" w:type="pct"/>
            <w:gridSpan w:val="6"/>
          </w:tcPr>
          <w:p w14:paraId="7AA103E8" w14:textId="77777777" w:rsidR="00C0233C" w:rsidRPr="00694086" w:rsidRDefault="00C0233C" w:rsidP="0029420A">
            <w:pPr>
              <w:jc w:val="center"/>
              <w:rPr>
                <w:b/>
                <w:u w:val="single"/>
              </w:rPr>
            </w:pPr>
            <w:r w:rsidRPr="00694086">
              <w:rPr>
                <w:b/>
                <w:u w:val="single"/>
              </w:rPr>
              <w:t>PART – A (20 X 1 = 20 MARKS)</w:t>
            </w:r>
          </w:p>
        </w:tc>
      </w:tr>
      <w:tr w:rsidR="00C0233C" w:rsidRPr="00694086" w14:paraId="6F864E63" w14:textId="77777777" w:rsidTr="002E3EAD">
        <w:trPr>
          <w:trHeight w:val="283"/>
        </w:trPr>
        <w:tc>
          <w:tcPr>
            <w:tcW w:w="272" w:type="pct"/>
          </w:tcPr>
          <w:p w14:paraId="768A5D59" w14:textId="77777777" w:rsidR="00C0233C" w:rsidRPr="00694086" w:rsidRDefault="00C0233C" w:rsidP="008D6135">
            <w:pPr>
              <w:jc w:val="center"/>
            </w:pPr>
            <w:r w:rsidRPr="00694086">
              <w:t>1.</w:t>
            </w:r>
          </w:p>
        </w:tc>
        <w:tc>
          <w:tcPr>
            <w:tcW w:w="3894" w:type="pct"/>
            <w:gridSpan w:val="2"/>
          </w:tcPr>
          <w:p w14:paraId="352C05AF" w14:textId="77777777" w:rsidR="00C0233C" w:rsidRPr="000D45DA" w:rsidRDefault="00C0233C" w:rsidP="008D6135">
            <w:r w:rsidRPr="000D45DA">
              <w:rPr>
                <w:rFonts w:eastAsiaTheme="minorHAnsi"/>
                <w:bCs/>
                <w:szCs w:val="20"/>
                <w:lang w:val="en-IN"/>
              </w:rPr>
              <w:t>Define Petrology</w:t>
            </w:r>
          </w:p>
        </w:tc>
        <w:tc>
          <w:tcPr>
            <w:tcW w:w="319" w:type="pct"/>
          </w:tcPr>
          <w:p w14:paraId="74E2E935" w14:textId="77777777" w:rsidR="00C0233C" w:rsidRPr="00694086" w:rsidRDefault="00C0233C" w:rsidP="008D6135">
            <w:pPr>
              <w:jc w:val="center"/>
            </w:pPr>
            <w:r w:rsidRPr="00694086">
              <w:t>CO1</w:t>
            </w:r>
          </w:p>
        </w:tc>
        <w:tc>
          <w:tcPr>
            <w:tcW w:w="259" w:type="pct"/>
          </w:tcPr>
          <w:p w14:paraId="40197FE7" w14:textId="77777777" w:rsidR="00C0233C" w:rsidRPr="00694086" w:rsidRDefault="00C0233C" w:rsidP="008D6135">
            <w:pPr>
              <w:jc w:val="center"/>
            </w:pPr>
            <w:r w:rsidRPr="00694086">
              <w:t>U</w:t>
            </w:r>
          </w:p>
        </w:tc>
        <w:tc>
          <w:tcPr>
            <w:tcW w:w="256" w:type="pct"/>
          </w:tcPr>
          <w:p w14:paraId="2D4C9F41" w14:textId="77777777" w:rsidR="00C0233C" w:rsidRPr="00694086" w:rsidRDefault="00C0233C" w:rsidP="008D6135">
            <w:pPr>
              <w:jc w:val="center"/>
            </w:pPr>
            <w:r w:rsidRPr="00694086">
              <w:t>1</w:t>
            </w:r>
          </w:p>
        </w:tc>
      </w:tr>
      <w:tr w:rsidR="00C0233C" w:rsidRPr="00694086" w14:paraId="46481C13" w14:textId="77777777" w:rsidTr="002E3EAD">
        <w:trPr>
          <w:trHeight w:val="283"/>
        </w:trPr>
        <w:tc>
          <w:tcPr>
            <w:tcW w:w="272" w:type="pct"/>
          </w:tcPr>
          <w:p w14:paraId="0E7A1AA3" w14:textId="77777777" w:rsidR="00C0233C" w:rsidRPr="000D45DA" w:rsidRDefault="00C0233C" w:rsidP="008D6135">
            <w:pPr>
              <w:jc w:val="center"/>
            </w:pPr>
            <w:r w:rsidRPr="000D45DA">
              <w:t>2.</w:t>
            </w:r>
          </w:p>
        </w:tc>
        <w:tc>
          <w:tcPr>
            <w:tcW w:w="3894" w:type="pct"/>
            <w:gridSpan w:val="2"/>
          </w:tcPr>
          <w:p w14:paraId="7D5C9DA0" w14:textId="77777777" w:rsidR="00C0233C" w:rsidRPr="000D45DA" w:rsidRDefault="00C0233C" w:rsidP="008D6135">
            <w:r w:rsidRPr="000D45DA">
              <w:t>Give an example 2:1:1 type clay mineral</w:t>
            </w:r>
          </w:p>
        </w:tc>
        <w:tc>
          <w:tcPr>
            <w:tcW w:w="319" w:type="pct"/>
          </w:tcPr>
          <w:p w14:paraId="65180F17" w14:textId="77777777" w:rsidR="00C0233C" w:rsidRPr="00694086" w:rsidRDefault="00C0233C" w:rsidP="008D6135">
            <w:pPr>
              <w:jc w:val="center"/>
            </w:pPr>
            <w:r w:rsidRPr="00694086">
              <w:t>CO1</w:t>
            </w:r>
          </w:p>
        </w:tc>
        <w:tc>
          <w:tcPr>
            <w:tcW w:w="259" w:type="pct"/>
          </w:tcPr>
          <w:p w14:paraId="6707CAE2" w14:textId="77777777" w:rsidR="00C0233C" w:rsidRPr="00694086" w:rsidRDefault="00C0233C" w:rsidP="008D6135">
            <w:pPr>
              <w:jc w:val="center"/>
            </w:pPr>
            <w:r w:rsidRPr="00694086">
              <w:t>R</w:t>
            </w:r>
          </w:p>
        </w:tc>
        <w:tc>
          <w:tcPr>
            <w:tcW w:w="256" w:type="pct"/>
          </w:tcPr>
          <w:p w14:paraId="30FF1EAA" w14:textId="77777777" w:rsidR="00C0233C" w:rsidRPr="00694086" w:rsidRDefault="00C0233C" w:rsidP="008D6135">
            <w:pPr>
              <w:jc w:val="center"/>
            </w:pPr>
            <w:r w:rsidRPr="00694086">
              <w:t>1</w:t>
            </w:r>
          </w:p>
        </w:tc>
      </w:tr>
      <w:tr w:rsidR="00C0233C" w:rsidRPr="00694086" w14:paraId="223A3B55" w14:textId="77777777" w:rsidTr="002E3EAD">
        <w:trPr>
          <w:trHeight w:val="283"/>
        </w:trPr>
        <w:tc>
          <w:tcPr>
            <w:tcW w:w="272" w:type="pct"/>
          </w:tcPr>
          <w:p w14:paraId="5769E735" w14:textId="77777777" w:rsidR="00C0233C" w:rsidRPr="00694086" w:rsidRDefault="00C0233C" w:rsidP="008D6135">
            <w:pPr>
              <w:jc w:val="center"/>
            </w:pPr>
            <w:r w:rsidRPr="00694086">
              <w:t>3.</w:t>
            </w:r>
          </w:p>
        </w:tc>
        <w:tc>
          <w:tcPr>
            <w:tcW w:w="3894" w:type="pct"/>
            <w:gridSpan w:val="2"/>
          </w:tcPr>
          <w:p w14:paraId="14D7C216" w14:textId="77777777" w:rsidR="00C0233C" w:rsidRPr="00694086" w:rsidRDefault="00C0233C" w:rsidP="008D6135">
            <w:r>
              <w:t>State the d</w:t>
            </w:r>
            <w:r w:rsidRPr="000D45DA">
              <w:t>ifferent agents of weathering</w:t>
            </w:r>
          </w:p>
        </w:tc>
        <w:tc>
          <w:tcPr>
            <w:tcW w:w="319" w:type="pct"/>
          </w:tcPr>
          <w:p w14:paraId="343D73B3" w14:textId="77777777" w:rsidR="00C0233C" w:rsidRPr="00694086" w:rsidRDefault="00C0233C" w:rsidP="008D6135">
            <w:pPr>
              <w:jc w:val="center"/>
            </w:pPr>
            <w:r w:rsidRPr="00694086">
              <w:t>CO1</w:t>
            </w:r>
          </w:p>
        </w:tc>
        <w:tc>
          <w:tcPr>
            <w:tcW w:w="259" w:type="pct"/>
          </w:tcPr>
          <w:p w14:paraId="348C6C3A" w14:textId="77777777" w:rsidR="00C0233C" w:rsidRPr="00694086" w:rsidRDefault="00C0233C" w:rsidP="008D6135">
            <w:pPr>
              <w:jc w:val="center"/>
            </w:pPr>
            <w:r>
              <w:t>R</w:t>
            </w:r>
          </w:p>
        </w:tc>
        <w:tc>
          <w:tcPr>
            <w:tcW w:w="256" w:type="pct"/>
          </w:tcPr>
          <w:p w14:paraId="0A20AA84" w14:textId="77777777" w:rsidR="00C0233C" w:rsidRPr="00694086" w:rsidRDefault="00C0233C" w:rsidP="008D6135">
            <w:pPr>
              <w:jc w:val="center"/>
            </w:pPr>
            <w:r w:rsidRPr="00694086">
              <w:t>1</w:t>
            </w:r>
          </w:p>
        </w:tc>
      </w:tr>
      <w:tr w:rsidR="00C0233C" w:rsidRPr="00694086" w14:paraId="7150439B" w14:textId="77777777" w:rsidTr="002E3EAD">
        <w:trPr>
          <w:trHeight w:val="283"/>
        </w:trPr>
        <w:tc>
          <w:tcPr>
            <w:tcW w:w="272" w:type="pct"/>
          </w:tcPr>
          <w:p w14:paraId="2F02FA41" w14:textId="77777777" w:rsidR="00C0233C" w:rsidRPr="00694086" w:rsidRDefault="00C0233C" w:rsidP="008D6135">
            <w:pPr>
              <w:jc w:val="center"/>
            </w:pPr>
            <w:r w:rsidRPr="00694086">
              <w:t>4.</w:t>
            </w:r>
          </w:p>
        </w:tc>
        <w:tc>
          <w:tcPr>
            <w:tcW w:w="3894" w:type="pct"/>
            <w:gridSpan w:val="2"/>
          </w:tcPr>
          <w:p w14:paraId="2047694E" w14:textId="77777777" w:rsidR="00C0233C" w:rsidRPr="00675B41" w:rsidRDefault="00C0233C" w:rsidP="008D6135">
            <w:pPr>
              <w:spacing w:line="276" w:lineRule="auto"/>
            </w:pPr>
            <w:r w:rsidRPr="00675B41">
              <w:t>What is swelling chlorites?</w:t>
            </w:r>
          </w:p>
        </w:tc>
        <w:tc>
          <w:tcPr>
            <w:tcW w:w="319" w:type="pct"/>
          </w:tcPr>
          <w:p w14:paraId="6E9F9912" w14:textId="77777777" w:rsidR="00C0233C" w:rsidRPr="00694086" w:rsidRDefault="00C0233C" w:rsidP="008D6135">
            <w:pPr>
              <w:jc w:val="center"/>
            </w:pPr>
            <w:r w:rsidRPr="00694086">
              <w:t>CO2</w:t>
            </w:r>
          </w:p>
        </w:tc>
        <w:tc>
          <w:tcPr>
            <w:tcW w:w="259" w:type="pct"/>
          </w:tcPr>
          <w:p w14:paraId="7BC0292B" w14:textId="77777777" w:rsidR="00C0233C" w:rsidRPr="00694086" w:rsidRDefault="00C0233C" w:rsidP="008D6135">
            <w:pPr>
              <w:jc w:val="center"/>
            </w:pPr>
            <w:r>
              <w:t xml:space="preserve"> R</w:t>
            </w:r>
          </w:p>
        </w:tc>
        <w:tc>
          <w:tcPr>
            <w:tcW w:w="256" w:type="pct"/>
          </w:tcPr>
          <w:p w14:paraId="15F84A8A" w14:textId="77777777" w:rsidR="00C0233C" w:rsidRPr="00694086" w:rsidRDefault="00C0233C" w:rsidP="008D6135">
            <w:pPr>
              <w:jc w:val="center"/>
            </w:pPr>
            <w:r w:rsidRPr="00694086">
              <w:t>1</w:t>
            </w:r>
          </w:p>
        </w:tc>
      </w:tr>
      <w:tr w:rsidR="00C0233C" w:rsidRPr="00694086" w14:paraId="70E61137" w14:textId="77777777" w:rsidTr="002E3EAD">
        <w:trPr>
          <w:trHeight w:val="283"/>
        </w:trPr>
        <w:tc>
          <w:tcPr>
            <w:tcW w:w="272" w:type="pct"/>
          </w:tcPr>
          <w:p w14:paraId="2F3E8958" w14:textId="77777777" w:rsidR="00C0233C" w:rsidRPr="00694086" w:rsidRDefault="00C0233C" w:rsidP="008D6135">
            <w:pPr>
              <w:jc w:val="center"/>
            </w:pPr>
            <w:r w:rsidRPr="00694086">
              <w:t>5.</w:t>
            </w:r>
          </w:p>
        </w:tc>
        <w:tc>
          <w:tcPr>
            <w:tcW w:w="3894" w:type="pct"/>
            <w:gridSpan w:val="2"/>
          </w:tcPr>
          <w:p w14:paraId="0D27CE83" w14:textId="77777777" w:rsidR="00C0233C" w:rsidRPr="00675B41" w:rsidRDefault="00C0233C" w:rsidP="008D6135">
            <w:pPr>
              <w:spacing w:line="276" w:lineRule="auto"/>
            </w:pPr>
            <w:r>
              <w:t>What is the ideal soil texture that contains a balanced proportion of soil texture</w:t>
            </w:r>
          </w:p>
        </w:tc>
        <w:tc>
          <w:tcPr>
            <w:tcW w:w="319" w:type="pct"/>
          </w:tcPr>
          <w:p w14:paraId="4B2A2D63" w14:textId="77777777" w:rsidR="00C0233C" w:rsidRPr="00694086" w:rsidRDefault="00C0233C" w:rsidP="008D6135">
            <w:pPr>
              <w:jc w:val="center"/>
            </w:pPr>
            <w:r w:rsidRPr="00694086">
              <w:t>CO2</w:t>
            </w:r>
          </w:p>
        </w:tc>
        <w:tc>
          <w:tcPr>
            <w:tcW w:w="259" w:type="pct"/>
          </w:tcPr>
          <w:p w14:paraId="2C1C18D7" w14:textId="77777777" w:rsidR="00C0233C" w:rsidRPr="00694086" w:rsidRDefault="00C0233C" w:rsidP="008D6135">
            <w:pPr>
              <w:jc w:val="center"/>
            </w:pPr>
            <w:r>
              <w:t>An</w:t>
            </w:r>
          </w:p>
        </w:tc>
        <w:tc>
          <w:tcPr>
            <w:tcW w:w="256" w:type="pct"/>
          </w:tcPr>
          <w:p w14:paraId="4CF1BCD5" w14:textId="77777777" w:rsidR="00C0233C" w:rsidRPr="00694086" w:rsidRDefault="00C0233C" w:rsidP="008D6135">
            <w:pPr>
              <w:jc w:val="center"/>
            </w:pPr>
            <w:r w:rsidRPr="00694086">
              <w:t>1</w:t>
            </w:r>
          </w:p>
        </w:tc>
      </w:tr>
      <w:tr w:rsidR="00C0233C" w:rsidRPr="00694086" w14:paraId="3FA1E574" w14:textId="77777777" w:rsidTr="002E3EAD">
        <w:trPr>
          <w:trHeight w:val="283"/>
        </w:trPr>
        <w:tc>
          <w:tcPr>
            <w:tcW w:w="272" w:type="pct"/>
          </w:tcPr>
          <w:p w14:paraId="452F6304" w14:textId="77777777" w:rsidR="00C0233C" w:rsidRPr="00694086" w:rsidRDefault="00C0233C" w:rsidP="008D6135">
            <w:pPr>
              <w:jc w:val="center"/>
            </w:pPr>
            <w:r w:rsidRPr="00694086">
              <w:t>6.</w:t>
            </w:r>
          </w:p>
        </w:tc>
        <w:tc>
          <w:tcPr>
            <w:tcW w:w="3894" w:type="pct"/>
            <w:gridSpan w:val="2"/>
          </w:tcPr>
          <w:p w14:paraId="45F669FE" w14:textId="77777777" w:rsidR="00C0233C" w:rsidRPr="00675B41" w:rsidRDefault="00C0233C" w:rsidP="008D6135">
            <w:pPr>
              <w:autoSpaceDE w:val="0"/>
              <w:autoSpaceDN w:val="0"/>
              <w:adjustRightInd w:val="0"/>
              <w:rPr>
                <w:rFonts w:eastAsiaTheme="minorHAnsi"/>
                <w:lang w:val="en-IN"/>
              </w:rPr>
            </w:pPr>
            <w:r>
              <w:rPr>
                <w:rFonts w:eastAsiaTheme="minorHAnsi"/>
                <w:lang w:val="en-IN"/>
              </w:rPr>
              <w:t>What is Dokuchaiev established soil forming factors</w:t>
            </w:r>
          </w:p>
        </w:tc>
        <w:tc>
          <w:tcPr>
            <w:tcW w:w="319" w:type="pct"/>
          </w:tcPr>
          <w:p w14:paraId="194D1170" w14:textId="77777777" w:rsidR="00C0233C" w:rsidRPr="00694086" w:rsidRDefault="00C0233C" w:rsidP="008D6135">
            <w:pPr>
              <w:jc w:val="center"/>
            </w:pPr>
            <w:r w:rsidRPr="00694086">
              <w:t>CO2</w:t>
            </w:r>
          </w:p>
        </w:tc>
        <w:tc>
          <w:tcPr>
            <w:tcW w:w="259" w:type="pct"/>
          </w:tcPr>
          <w:p w14:paraId="3CA2B933" w14:textId="77777777" w:rsidR="00C0233C" w:rsidRPr="00694086" w:rsidRDefault="00C0233C" w:rsidP="008D6135">
            <w:pPr>
              <w:jc w:val="center"/>
            </w:pPr>
            <w:r>
              <w:t>A</w:t>
            </w:r>
          </w:p>
        </w:tc>
        <w:tc>
          <w:tcPr>
            <w:tcW w:w="256" w:type="pct"/>
          </w:tcPr>
          <w:p w14:paraId="49A7A641" w14:textId="77777777" w:rsidR="00C0233C" w:rsidRPr="00694086" w:rsidRDefault="00C0233C" w:rsidP="008D6135">
            <w:pPr>
              <w:jc w:val="center"/>
            </w:pPr>
            <w:r w:rsidRPr="00694086">
              <w:t>1</w:t>
            </w:r>
          </w:p>
        </w:tc>
      </w:tr>
      <w:tr w:rsidR="00C0233C" w:rsidRPr="00694086" w14:paraId="1254B0BA" w14:textId="77777777" w:rsidTr="002E3EAD">
        <w:trPr>
          <w:trHeight w:val="283"/>
        </w:trPr>
        <w:tc>
          <w:tcPr>
            <w:tcW w:w="272" w:type="pct"/>
          </w:tcPr>
          <w:p w14:paraId="40EC64D0" w14:textId="77777777" w:rsidR="00C0233C" w:rsidRPr="00694086" w:rsidRDefault="00C0233C" w:rsidP="008D6135">
            <w:pPr>
              <w:jc w:val="center"/>
            </w:pPr>
            <w:r w:rsidRPr="00694086">
              <w:t>7.</w:t>
            </w:r>
          </w:p>
        </w:tc>
        <w:tc>
          <w:tcPr>
            <w:tcW w:w="3894" w:type="pct"/>
            <w:gridSpan w:val="2"/>
          </w:tcPr>
          <w:p w14:paraId="47E458F4" w14:textId="77777777" w:rsidR="00C0233C" w:rsidRPr="00675B41" w:rsidRDefault="00C0233C" w:rsidP="008D6135">
            <w:pPr>
              <w:rPr>
                <w:noProof/>
                <w:lang w:eastAsia="zh-TW"/>
              </w:rPr>
            </w:pPr>
            <w:r w:rsidRPr="00675B41">
              <w:t>Define isomorphous substitution</w:t>
            </w:r>
          </w:p>
        </w:tc>
        <w:tc>
          <w:tcPr>
            <w:tcW w:w="319" w:type="pct"/>
          </w:tcPr>
          <w:p w14:paraId="1E3556DE" w14:textId="77777777" w:rsidR="00C0233C" w:rsidRPr="00694086" w:rsidRDefault="00C0233C" w:rsidP="008D6135">
            <w:pPr>
              <w:jc w:val="center"/>
            </w:pPr>
            <w:r w:rsidRPr="00694086">
              <w:t>CO3</w:t>
            </w:r>
          </w:p>
        </w:tc>
        <w:tc>
          <w:tcPr>
            <w:tcW w:w="259" w:type="pct"/>
          </w:tcPr>
          <w:p w14:paraId="7F524E66" w14:textId="77777777" w:rsidR="00C0233C" w:rsidRPr="00694086" w:rsidRDefault="00C0233C" w:rsidP="008D6135">
            <w:pPr>
              <w:jc w:val="center"/>
            </w:pPr>
            <w:r>
              <w:t>R</w:t>
            </w:r>
          </w:p>
        </w:tc>
        <w:tc>
          <w:tcPr>
            <w:tcW w:w="256" w:type="pct"/>
          </w:tcPr>
          <w:p w14:paraId="13969166" w14:textId="77777777" w:rsidR="00C0233C" w:rsidRPr="00694086" w:rsidRDefault="00C0233C" w:rsidP="008D6135">
            <w:pPr>
              <w:jc w:val="center"/>
            </w:pPr>
            <w:r w:rsidRPr="00694086">
              <w:t>1</w:t>
            </w:r>
          </w:p>
        </w:tc>
      </w:tr>
      <w:tr w:rsidR="00C0233C" w:rsidRPr="00694086" w14:paraId="5B46255A" w14:textId="77777777" w:rsidTr="002E3EAD">
        <w:trPr>
          <w:trHeight w:val="283"/>
        </w:trPr>
        <w:tc>
          <w:tcPr>
            <w:tcW w:w="272" w:type="pct"/>
          </w:tcPr>
          <w:p w14:paraId="560C8BA9" w14:textId="77777777" w:rsidR="00C0233C" w:rsidRPr="00694086" w:rsidRDefault="00C0233C" w:rsidP="008D6135">
            <w:pPr>
              <w:jc w:val="center"/>
            </w:pPr>
            <w:r w:rsidRPr="00694086">
              <w:t>8.</w:t>
            </w:r>
          </w:p>
        </w:tc>
        <w:tc>
          <w:tcPr>
            <w:tcW w:w="3894" w:type="pct"/>
            <w:gridSpan w:val="2"/>
          </w:tcPr>
          <w:p w14:paraId="3A56C629" w14:textId="77777777" w:rsidR="00C0233C" w:rsidRPr="00675B41" w:rsidRDefault="00C0233C" w:rsidP="008D6135">
            <w:pPr>
              <w:rPr>
                <w:bCs/>
              </w:rPr>
            </w:pPr>
            <w:r>
              <w:rPr>
                <w:bCs/>
              </w:rPr>
              <w:t>Distinguish</w:t>
            </w:r>
            <w:r w:rsidRPr="00675B41">
              <w:rPr>
                <w:bCs/>
              </w:rPr>
              <w:t xml:space="preserve"> </w:t>
            </w:r>
            <w:r>
              <w:rPr>
                <w:bCs/>
              </w:rPr>
              <w:t>‘</w:t>
            </w:r>
            <w:r w:rsidRPr="00675B41">
              <w:rPr>
                <w:bCs/>
              </w:rPr>
              <w:t>Podsolization</w:t>
            </w:r>
            <w:r>
              <w:rPr>
                <w:bCs/>
              </w:rPr>
              <w:t>’ from</w:t>
            </w:r>
            <w:r w:rsidRPr="00675B41">
              <w:rPr>
                <w:bCs/>
              </w:rPr>
              <w:t xml:space="preserve"> </w:t>
            </w:r>
            <w:r>
              <w:rPr>
                <w:bCs/>
              </w:rPr>
              <w:t>‘</w:t>
            </w:r>
            <w:r w:rsidRPr="00675B41">
              <w:rPr>
                <w:bCs/>
              </w:rPr>
              <w:t>Laterization</w:t>
            </w:r>
            <w:r>
              <w:rPr>
                <w:bCs/>
              </w:rPr>
              <w:t>’</w:t>
            </w:r>
          </w:p>
        </w:tc>
        <w:tc>
          <w:tcPr>
            <w:tcW w:w="319" w:type="pct"/>
          </w:tcPr>
          <w:p w14:paraId="2DFCDEB9" w14:textId="77777777" w:rsidR="00C0233C" w:rsidRPr="00694086" w:rsidRDefault="00C0233C" w:rsidP="008D6135">
            <w:pPr>
              <w:jc w:val="center"/>
            </w:pPr>
            <w:r w:rsidRPr="00694086">
              <w:t>CO3</w:t>
            </w:r>
          </w:p>
        </w:tc>
        <w:tc>
          <w:tcPr>
            <w:tcW w:w="259" w:type="pct"/>
          </w:tcPr>
          <w:p w14:paraId="58F93227" w14:textId="77777777" w:rsidR="00C0233C" w:rsidRPr="00694086" w:rsidRDefault="00C0233C" w:rsidP="008D6135">
            <w:pPr>
              <w:jc w:val="center"/>
            </w:pPr>
            <w:r>
              <w:t>R</w:t>
            </w:r>
          </w:p>
        </w:tc>
        <w:tc>
          <w:tcPr>
            <w:tcW w:w="256" w:type="pct"/>
          </w:tcPr>
          <w:p w14:paraId="6B05DEED" w14:textId="77777777" w:rsidR="00C0233C" w:rsidRPr="00694086" w:rsidRDefault="00C0233C" w:rsidP="008D6135">
            <w:pPr>
              <w:jc w:val="center"/>
            </w:pPr>
            <w:r w:rsidRPr="00694086">
              <w:t>1</w:t>
            </w:r>
          </w:p>
        </w:tc>
      </w:tr>
      <w:tr w:rsidR="00C0233C" w:rsidRPr="00694086" w14:paraId="6962BC3D" w14:textId="77777777" w:rsidTr="002E3EAD">
        <w:trPr>
          <w:trHeight w:val="283"/>
        </w:trPr>
        <w:tc>
          <w:tcPr>
            <w:tcW w:w="272" w:type="pct"/>
          </w:tcPr>
          <w:p w14:paraId="2D13E642" w14:textId="77777777" w:rsidR="00C0233C" w:rsidRPr="00694086" w:rsidRDefault="00C0233C" w:rsidP="008D6135">
            <w:pPr>
              <w:jc w:val="center"/>
            </w:pPr>
            <w:r w:rsidRPr="00694086">
              <w:t>9.</w:t>
            </w:r>
          </w:p>
        </w:tc>
        <w:tc>
          <w:tcPr>
            <w:tcW w:w="3894" w:type="pct"/>
            <w:gridSpan w:val="2"/>
          </w:tcPr>
          <w:p w14:paraId="6F752F6A" w14:textId="77777777" w:rsidR="00C0233C" w:rsidRPr="00694086" w:rsidRDefault="00C0233C" w:rsidP="008D6135">
            <w:pPr>
              <w:rPr>
                <w:noProof/>
                <w:lang w:eastAsia="zh-TW"/>
              </w:rPr>
            </w:pPr>
            <w:r>
              <w:t xml:space="preserve">Define </w:t>
            </w:r>
            <w:r w:rsidRPr="008D6135">
              <w:t>Illuviation</w:t>
            </w:r>
          </w:p>
        </w:tc>
        <w:tc>
          <w:tcPr>
            <w:tcW w:w="319" w:type="pct"/>
          </w:tcPr>
          <w:p w14:paraId="7DA8F39C" w14:textId="77777777" w:rsidR="00C0233C" w:rsidRPr="00694086" w:rsidRDefault="00C0233C" w:rsidP="008D6135">
            <w:pPr>
              <w:jc w:val="center"/>
            </w:pPr>
            <w:r w:rsidRPr="00694086">
              <w:t>CO3</w:t>
            </w:r>
          </w:p>
        </w:tc>
        <w:tc>
          <w:tcPr>
            <w:tcW w:w="259" w:type="pct"/>
          </w:tcPr>
          <w:p w14:paraId="55969C7C" w14:textId="77777777" w:rsidR="00C0233C" w:rsidRPr="00694086" w:rsidRDefault="00C0233C" w:rsidP="008D6135">
            <w:pPr>
              <w:jc w:val="center"/>
            </w:pPr>
            <w:r>
              <w:t>A</w:t>
            </w:r>
          </w:p>
        </w:tc>
        <w:tc>
          <w:tcPr>
            <w:tcW w:w="256" w:type="pct"/>
          </w:tcPr>
          <w:p w14:paraId="0DFE21C8" w14:textId="77777777" w:rsidR="00C0233C" w:rsidRPr="00694086" w:rsidRDefault="00C0233C" w:rsidP="008D6135">
            <w:pPr>
              <w:jc w:val="center"/>
            </w:pPr>
            <w:r w:rsidRPr="00694086">
              <w:t>1</w:t>
            </w:r>
          </w:p>
        </w:tc>
      </w:tr>
      <w:tr w:rsidR="00C0233C" w:rsidRPr="00694086" w14:paraId="303693F4" w14:textId="77777777" w:rsidTr="002E3EAD">
        <w:trPr>
          <w:trHeight w:val="283"/>
        </w:trPr>
        <w:tc>
          <w:tcPr>
            <w:tcW w:w="272" w:type="pct"/>
          </w:tcPr>
          <w:p w14:paraId="0BDC4E0C" w14:textId="77777777" w:rsidR="00C0233C" w:rsidRPr="00694086" w:rsidRDefault="00C0233C" w:rsidP="008D6135">
            <w:pPr>
              <w:jc w:val="center"/>
            </w:pPr>
            <w:r w:rsidRPr="00694086">
              <w:t>10.</w:t>
            </w:r>
          </w:p>
        </w:tc>
        <w:tc>
          <w:tcPr>
            <w:tcW w:w="3894" w:type="pct"/>
            <w:gridSpan w:val="2"/>
          </w:tcPr>
          <w:p w14:paraId="1DAAECB1" w14:textId="77777777" w:rsidR="00C0233C" w:rsidRPr="00694086" w:rsidRDefault="00C0233C" w:rsidP="00F8353C">
            <w:r>
              <w:t>Who is known as the Father of Soil Science in India</w:t>
            </w:r>
          </w:p>
        </w:tc>
        <w:tc>
          <w:tcPr>
            <w:tcW w:w="319" w:type="pct"/>
          </w:tcPr>
          <w:p w14:paraId="4146FCF8" w14:textId="77777777" w:rsidR="00C0233C" w:rsidRPr="00694086" w:rsidRDefault="00C0233C" w:rsidP="008D6135">
            <w:pPr>
              <w:jc w:val="center"/>
            </w:pPr>
            <w:r w:rsidRPr="00694086">
              <w:t>CO4</w:t>
            </w:r>
          </w:p>
        </w:tc>
        <w:tc>
          <w:tcPr>
            <w:tcW w:w="259" w:type="pct"/>
          </w:tcPr>
          <w:p w14:paraId="5B63988C" w14:textId="77777777" w:rsidR="00C0233C" w:rsidRPr="00694086" w:rsidRDefault="00C0233C" w:rsidP="008D6135">
            <w:pPr>
              <w:jc w:val="center"/>
            </w:pPr>
            <w:r>
              <w:t>A</w:t>
            </w:r>
          </w:p>
        </w:tc>
        <w:tc>
          <w:tcPr>
            <w:tcW w:w="256" w:type="pct"/>
          </w:tcPr>
          <w:p w14:paraId="16E026A0" w14:textId="77777777" w:rsidR="00C0233C" w:rsidRPr="00694086" w:rsidRDefault="00C0233C" w:rsidP="008D6135">
            <w:pPr>
              <w:jc w:val="center"/>
            </w:pPr>
            <w:r w:rsidRPr="00694086">
              <w:t>1</w:t>
            </w:r>
          </w:p>
        </w:tc>
      </w:tr>
      <w:tr w:rsidR="00C0233C" w:rsidRPr="00694086" w14:paraId="55EC2C7C" w14:textId="77777777" w:rsidTr="002E3EAD">
        <w:trPr>
          <w:trHeight w:val="283"/>
        </w:trPr>
        <w:tc>
          <w:tcPr>
            <w:tcW w:w="272" w:type="pct"/>
          </w:tcPr>
          <w:p w14:paraId="38D6CA96" w14:textId="77777777" w:rsidR="00C0233C" w:rsidRPr="00694086" w:rsidRDefault="00C0233C" w:rsidP="008D6135">
            <w:pPr>
              <w:jc w:val="center"/>
            </w:pPr>
            <w:r w:rsidRPr="00694086">
              <w:t>11.</w:t>
            </w:r>
          </w:p>
        </w:tc>
        <w:tc>
          <w:tcPr>
            <w:tcW w:w="3894" w:type="pct"/>
            <w:gridSpan w:val="2"/>
          </w:tcPr>
          <w:p w14:paraId="2326B941" w14:textId="77777777" w:rsidR="00C0233C" w:rsidRPr="00694086" w:rsidRDefault="00C0233C" w:rsidP="00F8353C">
            <w:r>
              <w:t>Which soil order represents soils with weakly developed horizons</w:t>
            </w:r>
          </w:p>
        </w:tc>
        <w:tc>
          <w:tcPr>
            <w:tcW w:w="319" w:type="pct"/>
          </w:tcPr>
          <w:p w14:paraId="1F9DC782" w14:textId="77777777" w:rsidR="00C0233C" w:rsidRPr="00694086" w:rsidRDefault="00C0233C" w:rsidP="008D6135">
            <w:pPr>
              <w:jc w:val="center"/>
            </w:pPr>
            <w:r w:rsidRPr="00694086">
              <w:t>CO4</w:t>
            </w:r>
          </w:p>
        </w:tc>
        <w:tc>
          <w:tcPr>
            <w:tcW w:w="259" w:type="pct"/>
          </w:tcPr>
          <w:p w14:paraId="02FB985A" w14:textId="77777777" w:rsidR="00C0233C" w:rsidRPr="00694086" w:rsidRDefault="00C0233C" w:rsidP="008D6135">
            <w:pPr>
              <w:jc w:val="center"/>
            </w:pPr>
            <w:r>
              <w:t>U</w:t>
            </w:r>
          </w:p>
        </w:tc>
        <w:tc>
          <w:tcPr>
            <w:tcW w:w="256" w:type="pct"/>
          </w:tcPr>
          <w:p w14:paraId="09106B2C" w14:textId="77777777" w:rsidR="00C0233C" w:rsidRPr="00694086" w:rsidRDefault="00C0233C" w:rsidP="008D6135">
            <w:pPr>
              <w:jc w:val="center"/>
            </w:pPr>
            <w:r w:rsidRPr="00694086">
              <w:t>1</w:t>
            </w:r>
          </w:p>
        </w:tc>
      </w:tr>
      <w:tr w:rsidR="00C0233C" w:rsidRPr="00694086" w14:paraId="0BFA7518" w14:textId="77777777" w:rsidTr="002E3EAD">
        <w:trPr>
          <w:trHeight w:val="283"/>
        </w:trPr>
        <w:tc>
          <w:tcPr>
            <w:tcW w:w="272" w:type="pct"/>
          </w:tcPr>
          <w:p w14:paraId="6073760A" w14:textId="77777777" w:rsidR="00C0233C" w:rsidRPr="00694086" w:rsidRDefault="00C0233C" w:rsidP="008D6135">
            <w:pPr>
              <w:jc w:val="center"/>
            </w:pPr>
            <w:r w:rsidRPr="00694086">
              <w:t>12.</w:t>
            </w:r>
          </w:p>
        </w:tc>
        <w:tc>
          <w:tcPr>
            <w:tcW w:w="3894" w:type="pct"/>
            <w:gridSpan w:val="2"/>
          </w:tcPr>
          <w:p w14:paraId="488448DB" w14:textId="77777777" w:rsidR="00C0233C" w:rsidRPr="00694086" w:rsidRDefault="00C0233C" w:rsidP="000261AB">
            <w:r>
              <w:t>Which group of enzymes is responsible for breaking down cellulose</w:t>
            </w:r>
          </w:p>
        </w:tc>
        <w:tc>
          <w:tcPr>
            <w:tcW w:w="319" w:type="pct"/>
          </w:tcPr>
          <w:p w14:paraId="15EBD0A1" w14:textId="77777777" w:rsidR="00C0233C" w:rsidRPr="00694086" w:rsidRDefault="00C0233C" w:rsidP="008D6135">
            <w:pPr>
              <w:jc w:val="center"/>
            </w:pPr>
            <w:r w:rsidRPr="00694086">
              <w:t>CO4</w:t>
            </w:r>
          </w:p>
        </w:tc>
        <w:tc>
          <w:tcPr>
            <w:tcW w:w="259" w:type="pct"/>
          </w:tcPr>
          <w:p w14:paraId="12AF6684" w14:textId="77777777" w:rsidR="00C0233C" w:rsidRPr="00694086" w:rsidRDefault="00C0233C" w:rsidP="008D6135">
            <w:pPr>
              <w:jc w:val="center"/>
            </w:pPr>
            <w:r>
              <w:t>R</w:t>
            </w:r>
          </w:p>
        </w:tc>
        <w:tc>
          <w:tcPr>
            <w:tcW w:w="256" w:type="pct"/>
          </w:tcPr>
          <w:p w14:paraId="6DFC8801" w14:textId="77777777" w:rsidR="00C0233C" w:rsidRPr="00694086" w:rsidRDefault="00C0233C" w:rsidP="008D6135">
            <w:pPr>
              <w:jc w:val="center"/>
            </w:pPr>
            <w:r w:rsidRPr="00694086">
              <w:t>1</w:t>
            </w:r>
          </w:p>
        </w:tc>
      </w:tr>
      <w:tr w:rsidR="00C0233C" w:rsidRPr="00694086" w14:paraId="47933CB0" w14:textId="77777777" w:rsidTr="002E3EAD">
        <w:trPr>
          <w:trHeight w:val="283"/>
        </w:trPr>
        <w:tc>
          <w:tcPr>
            <w:tcW w:w="272" w:type="pct"/>
          </w:tcPr>
          <w:p w14:paraId="226ACE65" w14:textId="77777777" w:rsidR="00C0233C" w:rsidRPr="00694086" w:rsidRDefault="00C0233C" w:rsidP="008D6135">
            <w:pPr>
              <w:jc w:val="center"/>
            </w:pPr>
            <w:r w:rsidRPr="00694086">
              <w:t>13.</w:t>
            </w:r>
          </w:p>
        </w:tc>
        <w:tc>
          <w:tcPr>
            <w:tcW w:w="3894" w:type="pct"/>
            <w:gridSpan w:val="2"/>
          </w:tcPr>
          <w:p w14:paraId="767CC6C4" w14:textId="77777777" w:rsidR="00C0233C" w:rsidRPr="00694086" w:rsidRDefault="00C0233C" w:rsidP="00761A70">
            <w:r>
              <w:t>Classify the major fractions of humus</w:t>
            </w:r>
          </w:p>
        </w:tc>
        <w:tc>
          <w:tcPr>
            <w:tcW w:w="319" w:type="pct"/>
          </w:tcPr>
          <w:p w14:paraId="2BE23162" w14:textId="77777777" w:rsidR="00C0233C" w:rsidRPr="00694086" w:rsidRDefault="00C0233C" w:rsidP="008D6135">
            <w:pPr>
              <w:jc w:val="center"/>
            </w:pPr>
            <w:r w:rsidRPr="00694086">
              <w:t>CO5</w:t>
            </w:r>
          </w:p>
        </w:tc>
        <w:tc>
          <w:tcPr>
            <w:tcW w:w="259" w:type="pct"/>
          </w:tcPr>
          <w:p w14:paraId="1F8D50E6" w14:textId="77777777" w:rsidR="00C0233C" w:rsidRPr="00694086" w:rsidRDefault="00C0233C" w:rsidP="008D6135">
            <w:pPr>
              <w:jc w:val="center"/>
            </w:pPr>
            <w:r>
              <w:t>R</w:t>
            </w:r>
          </w:p>
        </w:tc>
        <w:tc>
          <w:tcPr>
            <w:tcW w:w="256" w:type="pct"/>
          </w:tcPr>
          <w:p w14:paraId="0B65484C" w14:textId="77777777" w:rsidR="00C0233C" w:rsidRPr="00694086" w:rsidRDefault="00C0233C" w:rsidP="008D6135">
            <w:pPr>
              <w:jc w:val="center"/>
            </w:pPr>
            <w:r w:rsidRPr="00694086">
              <w:t>1</w:t>
            </w:r>
          </w:p>
        </w:tc>
      </w:tr>
      <w:tr w:rsidR="00C0233C" w:rsidRPr="00694086" w14:paraId="29DEC68C" w14:textId="77777777" w:rsidTr="002E3EAD">
        <w:trPr>
          <w:trHeight w:val="283"/>
        </w:trPr>
        <w:tc>
          <w:tcPr>
            <w:tcW w:w="272" w:type="pct"/>
          </w:tcPr>
          <w:p w14:paraId="768C04CD" w14:textId="77777777" w:rsidR="00C0233C" w:rsidRPr="00694086" w:rsidRDefault="00C0233C" w:rsidP="008D6135">
            <w:pPr>
              <w:jc w:val="center"/>
            </w:pPr>
            <w:r w:rsidRPr="00694086">
              <w:t>14.</w:t>
            </w:r>
          </w:p>
        </w:tc>
        <w:tc>
          <w:tcPr>
            <w:tcW w:w="3894" w:type="pct"/>
            <w:gridSpan w:val="2"/>
          </w:tcPr>
          <w:p w14:paraId="74A116A5" w14:textId="77777777" w:rsidR="00C0233C" w:rsidRPr="00694086" w:rsidRDefault="00C0233C" w:rsidP="00761A70">
            <w:r>
              <w:t>The process by which water enters into the soil surface is called</w:t>
            </w:r>
          </w:p>
        </w:tc>
        <w:tc>
          <w:tcPr>
            <w:tcW w:w="319" w:type="pct"/>
          </w:tcPr>
          <w:p w14:paraId="62EEA09D" w14:textId="77777777" w:rsidR="00C0233C" w:rsidRPr="00694086" w:rsidRDefault="00C0233C" w:rsidP="008D6135">
            <w:pPr>
              <w:jc w:val="center"/>
            </w:pPr>
            <w:r w:rsidRPr="00694086">
              <w:t>CO5</w:t>
            </w:r>
          </w:p>
        </w:tc>
        <w:tc>
          <w:tcPr>
            <w:tcW w:w="259" w:type="pct"/>
          </w:tcPr>
          <w:p w14:paraId="77949DCB" w14:textId="77777777" w:rsidR="00C0233C" w:rsidRPr="00694086" w:rsidRDefault="00C0233C" w:rsidP="008D6135">
            <w:pPr>
              <w:jc w:val="center"/>
            </w:pPr>
            <w:r>
              <w:t>An</w:t>
            </w:r>
          </w:p>
        </w:tc>
        <w:tc>
          <w:tcPr>
            <w:tcW w:w="256" w:type="pct"/>
          </w:tcPr>
          <w:p w14:paraId="1B767121" w14:textId="77777777" w:rsidR="00C0233C" w:rsidRPr="00694086" w:rsidRDefault="00C0233C" w:rsidP="008D6135">
            <w:pPr>
              <w:jc w:val="center"/>
            </w:pPr>
            <w:r w:rsidRPr="00694086">
              <w:t>1</w:t>
            </w:r>
          </w:p>
        </w:tc>
      </w:tr>
      <w:tr w:rsidR="00C0233C" w:rsidRPr="00694086" w14:paraId="191F4F44" w14:textId="77777777" w:rsidTr="002E3EAD">
        <w:trPr>
          <w:trHeight w:val="283"/>
        </w:trPr>
        <w:tc>
          <w:tcPr>
            <w:tcW w:w="272" w:type="pct"/>
          </w:tcPr>
          <w:p w14:paraId="6273AE3E" w14:textId="77777777" w:rsidR="00C0233C" w:rsidRPr="00694086" w:rsidRDefault="00C0233C" w:rsidP="008D6135">
            <w:pPr>
              <w:jc w:val="center"/>
            </w:pPr>
            <w:r w:rsidRPr="00694086">
              <w:t>15.</w:t>
            </w:r>
          </w:p>
        </w:tc>
        <w:tc>
          <w:tcPr>
            <w:tcW w:w="3894" w:type="pct"/>
            <w:gridSpan w:val="2"/>
          </w:tcPr>
          <w:p w14:paraId="0AF06202" w14:textId="77777777" w:rsidR="00C0233C" w:rsidRPr="00694086" w:rsidRDefault="00C0233C" w:rsidP="00761A70">
            <w:r>
              <w:t>Which fertilizer containing both ammonium and nitrate forms of nitrogen</w:t>
            </w:r>
          </w:p>
        </w:tc>
        <w:tc>
          <w:tcPr>
            <w:tcW w:w="319" w:type="pct"/>
          </w:tcPr>
          <w:p w14:paraId="42ECA644" w14:textId="77777777" w:rsidR="00C0233C" w:rsidRPr="00694086" w:rsidRDefault="00C0233C" w:rsidP="008D6135">
            <w:pPr>
              <w:jc w:val="center"/>
            </w:pPr>
            <w:r w:rsidRPr="00694086">
              <w:t>CO6</w:t>
            </w:r>
          </w:p>
        </w:tc>
        <w:tc>
          <w:tcPr>
            <w:tcW w:w="259" w:type="pct"/>
          </w:tcPr>
          <w:p w14:paraId="0BB359BF" w14:textId="77777777" w:rsidR="00C0233C" w:rsidRPr="00694086" w:rsidRDefault="00C0233C" w:rsidP="008D6135">
            <w:pPr>
              <w:jc w:val="center"/>
            </w:pPr>
            <w:r>
              <w:t xml:space="preserve"> R</w:t>
            </w:r>
          </w:p>
        </w:tc>
        <w:tc>
          <w:tcPr>
            <w:tcW w:w="256" w:type="pct"/>
          </w:tcPr>
          <w:p w14:paraId="7A869C18" w14:textId="77777777" w:rsidR="00C0233C" w:rsidRPr="00694086" w:rsidRDefault="00C0233C" w:rsidP="008D6135">
            <w:pPr>
              <w:jc w:val="center"/>
            </w:pPr>
            <w:r w:rsidRPr="00694086">
              <w:t>1</w:t>
            </w:r>
          </w:p>
        </w:tc>
      </w:tr>
      <w:tr w:rsidR="00C0233C" w:rsidRPr="00694086" w14:paraId="08125B85" w14:textId="77777777" w:rsidTr="002E3EAD">
        <w:trPr>
          <w:trHeight w:val="283"/>
        </w:trPr>
        <w:tc>
          <w:tcPr>
            <w:tcW w:w="272" w:type="pct"/>
          </w:tcPr>
          <w:p w14:paraId="613091A2" w14:textId="77777777" w:rsidR="00C0233C" w:rsidRPr="00694086" w:rsidRDefault="00C0233C" w:rsidP="008D6135">
            <w:pPr>
              <w:jc w:val="center"/>
            </w:pPr>
            <w:r w:rsidRPr="00694086">
              <w:t>16.</w:t>
            </w:r>
          </w:p>
        </w:tc>
        <w:tc>
          <w:tcPr>
            <w:tcW w:w="3894" w:type="pct"/>
            <w:gridSpan w:val="2"/>
          </w:tcPr>
          <w:p w14:paraId="1F4FDAF5" w14:textId="77777777" w:rsidR="00C0233C" w:rsidRPr="00694086" w:rsidRDefault="00C0233C" w:rsidP="00761A70">
            <w:r>
              <w:t>Name the 1:1 type clay mineral that has low swelling and shrinking properties</w:t>
            </w:r>
          </w:p>
        </w:tc>
        <w:tc>
          <w:tcPr>
            <w:tcW w:w="319" w:type="pct"/>
          </w:tcPr>
          <w:p w14:paraId="558F9A15" w14:textId="77777777" w:rsidR="00C0233C" w:rsidRPr="00694086" w:rsidRDefault="00C0233C" w:rsidP="008D6135">
            <w:pPr>
              <w:jc w:val="center"/>
            </w:pPr>
            <w:r w:rsidRPr="00694086">
              <w:t>CO6</w:t>
            </w:r>
          </w:p>
        </w:tc>
        <w:tc>
          <w:tcPr>
            <w:tcW w:w="259" w:type="pct"/>
          </w:tcPr>
          <w:p w14:paraId="0116F07F" w14:textId="77777777" w:rsidR="00C0233C" w:rsidRPr="00694086" w:rsidRDefault="00C0233C" w:rsidP="008D6135">
            <w:pPr>
              <w:jc w:val="center"/>
            </w:pPr>
            <w:r>
              <w:t>R</w:t>
            </w:r>
          </w:p>
        </w:tc>
        <w:tc>
          <w:tcPr>
            <w:tcW w:w="256" w:type="pct"/>
          </w:tcPr>
          <w:p w14:paraId="6814FBF2" w14:textId="77777777" w:rsidR="00C0233C" w:rsidRPr="00694086" w:rsidRDefault="00C0233C" w:rsidP="008D6135">
            <w:pPr>
              <w:jc w:val="center"/>
            </w:pPr>
            <w:r w:rsidRPr="00694086">
              <w:t>1</w:t>
            </w:r>
          </w:p>
        </w:tc>
      </w:tr>
      <w:tr w:rsidR="00C0233C" w:rsidRPr="00694086" w14:paraId="7C543234" w14:textId="77777777" w:rsidTr="002E3EAD">
        <w:trPr>
          <w:trHeight w:val="283"/>
        </w:trPr>
        <w:tc>
          <w:tcPr>
            <w:tcW w:w="272" w:type="pct"/>
          </w:tcPr>
          <w:p w14:paraId="434DABC6" w14:textId="77777777" w:rsidR="00C0233C" w:rsidRPr="00694086" w:rsidRDefault="00C0233C" w:rsidP="008D6135">
            <w:pPr>
              <w:jc w:val="center"/>
            </w:pPr>
            <w:r w:rsidRPr="00694086">
              <w:t>17.</w:t>
            </w:r>
          </w:p>
        </w:tc>
        <w:tc>
          <w:tcPr>
            <w:tcW w:w="3894" w:type="pct"/>
            <w:gridSpan w:val="2"/>
          </w:tcPr>
          <w:p w14:paraId="15C39616" w14:textId="77777777" w:rsidR="00C0233C" w:rsidRPr="00694086" w:rsidRDefault="00C0233C" w:rsidP="00B40E82">
            <w:r>
              <w:t>Cite</w:t>
            </w:r>
            <w:r w:rsidRPr="00675B41">
              <w:t xml:space="preserve"> type of clay mineral </w:t>
            </w:r>
            <w:r>
              <w:t xml:space="preserve">which </w:t>
            </w:r>
            <w:r w:rsidRPr="00675B41">
              <w:t xml:space="preserve">has highest </w:t>
            </w:r>
            <w:r>
              <w:t xml:space="preserve">CEC. </w:t>
            </w:r>
            <w:r w:rsidRPr="00675B41">
              <w:t>Mention the range of CEC</w:t>
            </w:r>
          </w:p>
        </w:tc>
        <w:tc>
          <w:tcPr>
            <w:tcW w:w="319" w:type="pct"/>
          </w:tcPr>
          <w:p w14:paraId="0B618497" w14:textId="77777777" w:rsidR="00C0233C" w:rsidRPr="00694086" w:rsidRDefault="00C0233C" w:rsidP="008D6135">
            <w:pPr>
              <w:jc w:val="center"/>
            </w:pPr>
            <w:r w:rsidRPr="00694086">
              <w:t>CO6</w:t>
            </w:r>
          </w:p>
        </w:tc>
        <w:tc>
          <w:tcPr>
            <w:tcW w:w="259" w:type="pct"/>
          </w:tcPr>
          <w:p w14:paraId="372849FB" w14:textId="77777777" w:rsidR="00C0233C" w:rsidRPr="00694086" w:rsidRDefault="00C0233C" w:rsidP="008D6135">
            <w:pPr>
              <w:jc w:val="center"/>
            </w:pPr>
            <w:r>
              <w:t>U</w:t>
            </w:r>
          </w:p>
        </w:tc>
        <w:tc>
          <w:tcPr>
            <w:tcW w:w="256" w:type="pct"/>
          </w:tcPr>
          <w:p w14:paraId="1FAAF3B5" w14:textId="77777777" w:rsidR="00C0233C" w:rsidRPr="00694086" w:rsidRDefault="00C0233C" w:rsidP="008D6135">
            <w:pPr>
              <w:jc w:val="center"/>
            </w:pPr>
            <w:r w:rsidRPr="00694086">
              <w:t>1</w:t>
            </w:r>
          </w:p>
        </w:tc>
      </w:tr>
      <w:tr w:rsidR="00C0233C" w:rsidRPr="00694086" w14:paraId="3135480B" w14:textId="77777777" w:rsidTr="002E3EAD">
        <w:trPr>
          <w:trHeight w:val="283"/>
        </w:trPr>
        <w:tc>
          <w:tcPr>
            <w:tcW w:w="272" w:type="pct"/>
          </w:tcPr>
          <w:p w14:paraId="4516F1B9" w14:textId="77777777" w:rsidR="00C0233C" w:rsidRPr="00694086" w:rsidRDefault="00C0233C" w:rsidP="008D6135">
            <w:pPr>
              <w:jc w:val="center"/>
            </w:pPr>
            <w:r w:rsidRPr="00694086">
              <w:t>18.</w:t>
            </w:r>
          </w:p>
        </w:tc>
        <w:tc>
          <w:tcPr>
            <w:tcW w:w="3894" w:type="pct"/>
            <w:gridSpan w:val="2"/>
          </w:tcPr>
          <w:p w14:paraId="1C44115D" w14:textId="77777777" w:rsidR="00C0233C" w:rsidRPr="00694086" w:rsidRDefault="00C0233C" w:rsidP="00B40E82">
            <w:r>
              <w:t>State the f</w:t>
            </w:r>
            <w:r w:rsidRPr="00B40E82">
              <w:t>actors affecting soil organic matter</w:t>
            </w:r>
          </w:p>
        </w:tc>
        <w:tc>
          <w:tcPr>
            <w:tcW w:w="319" w:type="pct"/>
          </w:tcPr>
          <w:p w14:paraId="7A5AD760" w14:textId="77777777" w:rsidR="00C0233C" w:rsidRPr="00694086" w:rsidRDefault="00C0233C" w:rsidP="008D6135">
            <w:pPr>
              <w:jc w:val="center"/>
            </w:pPr>
            <w:r w:rsidRPr="00694086">
              <w:t>CO1</w:t>
            </w:r>
          </w:p>
        </w:tc>
        <w:tc>
          <w:tcPr>
            <w:tcW w:w="259" w:type="pct"/>
          </w:tcPr>
          <w:p w14:paraId="0A057FBB" w14:textId="77777777" w:rsidR="00C0233C" w:rsidRPr="00694086" w:rsidRDefault="00C0233C" w:rsidP="008D6135">
            <w:pPr>
              <w:jc w:val="center"/>
            </w:pPr>
            <w:r>
              <w:t>R</w:t>
            </w:r>
          </w:p>
        </w:tc>
        <w:tc>
          <w:tcPr>
            <w:tcW w:w="256" w:type="pct"/>
          </w:tcPr>
          <w:p w14:paraId="1001D42C" w14:textId="77777777" w:rsidR="00C0233C" w:rsidRPr="00694086" w:rsidRDefault="00C0233C" w:rsidP="008D6135">
            <w:pPr>
              <w:jc w:val="center"/>
            </w:pPr>
            <w:r w:rsidRPr="00694086">
              <w:t>1</w:t>
            </w:r>
          </w:p>
        </w:tc>
      </w:tr>
      <w:tr w:rsidR="00C0233C" w:rsidRPr="00694086" w14:paraId="01DF5B7B" w14:textId="77777777" w:rsidTr="002E3EAD">
        <w:trPr>
          <w:trHeight w:val="283"/>
        </w:trPr>
        <w:tc>
          <w:tcPr>
            <w:tcW w:w="272" w:type="pct"/>
          </w:tcPr>
          <w:p w14:paraId="6419A057" w14:textId="77777777" w:rsidR="00C0233C" w:rsidRPr="00694086" w:rsidRDefault="00C0233C" w:rsidP="008D6135">
            <w:pPr>
              <w:jc w:val="center"/>
            </w:pPr>
            <w:r w:rsidRPr="00694086">
              <w:t>19.</w:t>
            </w:r>
          </w:p>
        </w:tc>
        <w:tc>
          <w:tcPr>
            <w:tcW w:w="3894" w:type="pct"/>
            <w:gridSpan w:val="2"/>
          </w:tcPr>
          <w:p w14:paraId="46291B59" w14:textId="77777777" w:rsidR="00C0233C" w:rsidRPr="00694086" w:rsidRDefault="00C0233C" w:rsidP="00B40E82">
            <w:r>
              <w:t>Define Cation exchange capacity</w:t>
            </w:r>
          </w:p>
        </w:tc>
        <w:tc>
          <w:tcPr>
            <w:tcW w:w="319" w:type="pct"/>
          </w:tcPr>
          <w:p w14:paraId="320AF4D5" w14:textId="77777777" w:rsidR="00C0233C" w:rsidRPr="00694086" w:rsidRDefault="00C0233C" w:rsidP="008D6135">
            <w:pPr>
              <w:jc w:val="center"/>
            </w:pPr>
            <w:r w:rsidRPr="00694086">
              <w:t>CO2</w:t>
            </w:r>
          </w:p>
        </w:tc>
        <w:tc>
          <w:tcPr>
            <w:tcW w:w="259" w:type="pct"/>
          </w:tcPr>
          <w:p w14:paraId="695F5E80" w14:textId="77777777" w:rsidR="00C0233C" w:rsidRPr="00694086" w:rsidRDefault="00C0233C" w:rsidP="008D6135">
            <w:pPr>
              <w:jc w:val="center"/>
            </w:pPr>
            <w:r>
              <w:t>U</w:t>
            </w:r>
          </w:p>
        </w:tc>
        <w:tc>
          <w:tcPr>
            <w:tcW w:w="256" w:type="pct"/>
          </w:tcPr>
          <w:p w14:paraId="0AB94D83" w14:textId="77777777" w:rsidR="00C0233C" w:rsidRPr="00694086" w:rsidRDefault="00C0233C" w:rsidP="008D6135">
            <w:pPr>
              <w:jc w:val="center"/>
            </w:pPr>
            <w:r w:rsidRPr="00694086">
              <w:t>1</w:t>
            </w:r>
          </w:p>
        </w:tc>
      </w:tr>
      <w:tr w:rsidR="00C0233C" w:rsidRPr="00694086" w14:paraId="6C375201" w14:textId="77777777" w:rsidTr="002E3EAD">
        <w:trPr>
          <w:trHeight w:val="283"/>
        </w:trPr>
        <w:tc>
          <w:tcPr>
            <w:tcW w:w="272" w:type="pct"/>
          </w:tcPr>
          <w:p w14:paraId="70C53CB2" w14:textId="77777777" w:rsidR="00C0233C" w:rsidRPr="00694086" w:rsidRDefault="00C0233C" w:rsidP="008D6135">
            <w:pPr>
              <w:jc w:val="center"/>
            </w:pPr>
            <w:r w:rsidRPr="00694086">
              <w:t>20.</w:t>
            </w:r>
          </w:p>
        </w:tc>
        <w:tc>
          <w:tcPr>
            <w:tcW w:w="3894" w:type="pct"/>
            <w:gridSpan w:val="2"/>
          </w:tcPr>
          <w:p w14:paraId="59B66FA7" w14:textId="77777777" w:rsidR="00C0233C" w:rsidRPr="00694086" w:rsidRDefault="00C0233C" w:rsidP="00B40E82">
            <w:r>
              <w:t>What is the common shape of soil aggregates that promotes good soil structure</w:t>
            </w:r>
          </w:p>
        </w:tc>
        <w:tc>
          <w:tcPr>
            <w:tcW w:w="319" w:type="pct"/>
          </w:tcPr>
          <w:p w14:paraId="46E6354E" w14:textId="77777777" w:rsidR="00C0233C" w:rsidRPr="00694086" w:rsidRDefault="00C0233C" w:rsidP="008D6135">
            <w:pPr>
              <w:jc w:val="center"/>
            </w:pPr>
            <w:r w:rsidRPr="00694086">
              <w:t>CO4</w:t>
            </w:r>
          </w:p>
        </w:tc>
        <w:tc>
          <w:tcPr>
            <w:tcW w:w="259" w:type="pct"/>
          </w:tcPr>
          <w:p w14:paraId="0897D0CC" w14:textId="77777777" w:rsidR="00C0233C" w:rsidRPr="00694086" w:rsidRDefault="00C0233C" w:rsidP="008D6135">
            <w:pPr>
              <w:jc w:val="center"/>
            </w:pPr>
            <w:r>
              <w:t>R</w:t>
            </w:r>
          </w:p>
        </w:tc>
        <w:tc>
          <w:tcPr>
            <w:tcW w:w="256" w:type="pct"/>
          </w:tcPr>
          <w:p w14:paraId="4331E552" w14:textId="77777777" w:rsidR="00C0233C" w:rsidRPr="00694086" w:rsidRDefault="00C0233C" w:rsidP="008D6135">
            <w:pPr>
              <w:jc w:val="center"/>
            </w:pPr>
            <w:r w:rsidRPr="00694086">
              <w:t>1</w:t>
            </w:r>
          </w:p>
        </w:tc>
      </w:tr>
      <w:tr w:rsidR="00C0233C" w:rsidRPr="00694086" w14:paraId="06A69386" w14:textId="77777777" w:rsidTr="0029420A">
        <w:trPr>
          <w:trHeight w:val="552"/>
        </w:trPr>
        <w:tc>
          <w:tcPr>
            <w:tcW w:w="5000" w:type="pct"/>
            <w:gridSpan w:val="6"/>
          </w:tcPr>
          <w:p w14:paraId="2151DAB0" w14:textId="77777777" w:rsidR="00C0233C" w:rsidRPr="00694086" w:rsidRDefault="00C0233C" w:rsidP="0029420A">
            <w:pPr>
              <w:jc w:val="center"/>
              <w:rPr>
                <w:b/>
                <w:u w:val="single"/>
              </w:rPr>
            </w:pPr>
            <w:r w:rsidRPr="00694086">
              <w:rPr>
                <w:b/>
                <w:u w:val="single"/>
              </w:rPr>
              <w:t>PART – B (10 X 5 = 50 MARKS)</w:t>
            </w:r>
          </w:p>
          <w:p w14:paraId="5C3F622F" w14:textId="77777777" w:rsidR="00C0233C" w:rsidRPr="00694086" w:rsidRDefault="00C0233C" w:rsidP="0029420A">
            <w:pPr>
              <w:jc w:val="center"/>
              <w:rPr>
                <w:b/>
                <w:u w:val="single"/>
              </w:rPr>
            </w:pPr>
            <w:r w:rsidRPr="00694086">
              <w:rPr>
                <w:b/>
              </w:rPr>
              <w:t>(Answer any 10 from the following)</w:t>
            </w:r>
          </w:p>
        </w:tc>
      </w:tr>
      <w:tr w:rsidR="00C0233C" w:rsidRPr="00694086" w14:paraId="380FF7A6" w14:textId="77777777" w:rsidTr="002E3EAD">
        <w:trPr>
          <w:trHeight w:val="283"/>
        </w:trPr>
        <w:tc>
          <w:tcPr>
            <w:tcW w:w="272" w:type="pct"/>
          </w:tcPr>
          <w:p w14:paraId="3F76251E" w14:textId="77777777" w:rsidR="00C0233C" w:rsidRPr="00694086" w:rsidRDefault="00C0233C" w:rsidP="00B23BB7">
            <w:pPr>
              <w:jc w:val="center"/>
            </w:pPr>
            <w:r w:rsidRPr="00694086">
              <w:t>21.</w:t>
            </w:r>
          </w:p>
        </w:tc>
        <w:tc>
          <w:tcPr>
            <w:tcW w:w="3894" w:type="pct"/>
            <w:gridSpan w:val="2"/>
          </w:tcPr>
          <w:p w14:paraId="327AB489" w14:textId="77777777" w:rsidR="00C0233C" w:rsidRPr="00B40E82" w:rsidRDefault="00C0233C" w:rsidP="00B23BB7">
            <w:pPr>
              <w:pStyle w:val="PlainText"/>
              <w:rPr>
                <w:rFonts w:cs="Times New Roman"/>
                <w:b/>
                <w:bCs/>
                <w:sz w:val="22"/>
                <w:szCs w:val="22"/>
              </w:rPr>
            </w:pPr>
            <w:r>
              <w:t xml:space="preserve">Give a </w:t>
            </w:r>
            <w:r w:rsidRPr="00C26AD1">
              <w:rPr>
                <w:rFonts w:cs="Times New Roman"/>
                <w:lang w:bidi="ar-SA"/>
              </w:rPr>
              <w:t xml:space="preserve">short note on </w:t>
            </w:r>
            <w:r>
              <w:rPr>
                <w:rFonts w:cs="Times New Roman"/>
                <w:lang w:bidi="ar-SA"/>
              </w:rPr>
              <w:t>p</w:t>
            </w:r>
            <w:r w:rsidRPr="00C26AD1">
              <w:rPr>
                <w:rFonts w:cs="Times New Roman"/>
                <w:lang w:bidi="ar-SA"/>
              </w:rPr>
              <w:t>hysical classification of soil water</w:t>
            </w:r>
          </w:p>
        </w:tc>
        <w:tc>
          <w:tcPr>
            <w:tcW w:w="319" w:type="pct"/>
          </w:tcPr>
          <w:p w14:paraId="286CADEF" w14:textId="77777777" w:rsidR="00C0233C" w:rsidRPr="00694086" w:rsidRDefault="00C0233C" w:rsidP="00B23BB7">
            <w:pPr>
              <w:jc w:val="center"/>
            </w:pPr>
            <w:r w:rsidRPr="00694086">
              <w:t>CO1</w:t>
            </w:r>
          </w:p>
        </w:tc>
        <w:tc>
          <w:tcPr>
            <w:tcW w:w="259" w:type="pct"/>
          </w:tcPr>
          <w:p w14:paraId="6C596C35" w14:textId="77777777" w:rsidR="00C0233C" w:rsidRPr="00694086" w:rsidRDefault="00C0233C" w:rsidP="00B23BB7">
            <w:pPr>
              <w:jc w:val="center"/>
            </w:pPr>
            <w:r w:rsidRPr="00694086">
              <w:t>A</w:t>
            </w:r>
          </w:p>
        </w:tc>
        <w:tc>
          <w:tcPr>
            <w:tcW w:w="256" w:type="pct"/>
          </w:tcPr>
          <w:p w14:paraId="3D992AE9" w14:textId="77777777" w:rsidR="00C0233C" w:rsidRPr="00694086" w:rsidRDefault="00C0233C" w:rsidP="00B23BB7">
            <w:pPr>
              <w:jc w:val="center"/>
            </w:pPr>
            <w:r w:rsidRPr="00694086">
              <w:t>5</w:t>
            </w:r>
          </w:p>
        </w:tc>
      </w:tr>
      <w:tr w:rsidR="00C0233C" w:rsidRPr="00694086" w14:paraId="2707CBC6" w14:textId="77777777" w:rsidTr="002E3EAD">
        <w:trPr>
          <w:trHeight w:val="283"/>
        </w:trPr>
        <w:tc>
          <w:tcPr>
            <w:tcW w:w="272" w:type="pct"/>
          </w:tcPr>
          <w:p w14:paraId="579C6E53" w14:textId="77777777" w:rsidR="00C0233C" w:rsidRPr="00C26AD1" w:rsidRDefault="00C0233C" w:rsidP="00B23BB7">
            <w:pPr>
              <w:jc w:val="center"/>
              <w:rPr>
                <w:rFonts w:cs="Latha"/>
                <w:lang w:bidi="ta-IN"/>
              </w:rPr>
            </w:pPr>
            <w:r w:rsidRPr="00C26AD1">
              <w:rPr>
                <w:rFonts w:cs="Latha"/>
                <w:lang w:bidi="ta-IN"/>
              </w:rPr>
              <w:t>22.</w:t>
            </w:r>
          </w:p>
        </w:tc>
        <w:tc>
          <w:tcPr>
            <w:tcW w:w="3894" w:type="pct"/>
            <w:gridSpan w:val="2"/>
          </w:tcPr>
          <w:p w14:paraId="274149E2" w14:textId="77777777" w:rsidR="00C0233C" w:rsidRPr="00C26AD1" w:rsidRDefault="00C0233C" w:rsidP="00B23BB7">
            <w:pPr>
              <w:pStyle w:val="BodyTextIndent"/>
              <w:spacing w:line="276" w:lineRule="auto"/>
              <w:jc w:val="both"/>
            </w:pPr>
            <w:r w:rsidRPr="00C26AD1">
              <w:t>Explain Goldschmidt’s laws in detail.</w:t>
            </w:r>
          </w:p>
        </w:tc>
        <w:tc>
          <w:tcPr>
            <w:tcW w:w="319" w:type="pct"/>
          </w:tcPr>
          <w:p w14:paraId="0EBC33E1" w14:textId="77777777" w:rsidR="00C0233C" w:rsidRPr="00694086" w:rsidRDefault="00C0233C" w:rsidP="00B23BB7">
            <w:pPr>
              <w:jc w:val="center"/>
            </w:pPr>
            <w:r w:rsidRPr="00694086">
              <w:t>CO2</w:t>
            </w:r>
          </w:p>
        </w:tc>
        <w:tc>
          <w:tcPr>
            <w:tcW w:w="259" w:type="pct"/>
          </w:tcPr>
          <w:p w14:paraId="651EEADE" w14:textId="77777777" w:rsidR="00C0233C" w:rsidRPr="00694086" w:rsidRDefault="00C0233C" w:rsidP="00B23BB7">
            <w:pPr>
              <w:jc w:val="center"/>
            </w:pPr>
            <w:r w:rsidRPr="00694086">
              <w:t>U</w:t>
            </w:r>
          </w:p>
        </w:tc>
        <w:tc>
          <w:tcPr>
            <w:tcW w:w="256" w:type="pct"/>
          </w:tcPr>
          <w:p w14:paraId="6E254653" w14:textId="77777777" w:rsidR="00C0233C" w:rsidRPr="00694086" w:rsidRDefault="00C0233C" w:rsidP="00B23BB7">
            <w:pPr>
              <w:jc w:val="center"/>
            </w:pPr>
            <w:r w:rsidRPr="00694086">
              <w:t>5</w:t>
            </w:r>
          </w:p>
        </w:tc>
      </w:tr>
      <w:tr w:rsidR="00C0233C" w:rsidRPr="00694086" w14:paraId="7C6D6C23" w14:textId="77777777" w:rsidTr="002E3EAD">
        <w:trPr>
          <w:trHeight w:val="283"/>
        </w:trPr>
        <w:tc>
          <w:tcPr>
            <w:tcW w:w="272" w:type="pct"/>
          </w:tcPr>
          <w:p w14:paraId="71213AE0" w14:textId="77777777" w:rsidR="00C0233C" w:rsidRPr="00694086" w:rsidRDefault="00C0233C" w:rsidP="00B23BB7">
            <w:pPr>
              <w:jc w:val="center"/>
            </w:pPr>
            <w:r w:rsidRPr="00694086">
              <w:t>23.</w:t>
            </w:r>
          </w:p>
        </w:tc>
        <w:tc>
          <w:tcPr>
            <w:tcW w:w="3894" w:type="pct"/>
            <w:gridSpan w:val="2"/>
          </w:tcPr>
          <w:p w14:paraId="22DC9C50" w14:textId="77777777" w:rsidR="00C0233C" w:rsidRPr="00C26AD1" w:rsidRDefault="00C0233C" w:rsidP="00B23BB7">
            <w:pPr>
              <w:pStyle w:val="PlainText"/>
              <w:rPr>
                <w:rFonts w:cs="Times New Roman"/>
                <w:b/>
                <w:bCs/>
                <w:sz w:val="22"/>
                <w:szCs w:val="22"/>
              </w:rPr>
            </w:pPr>
            <w:r w:rsidRPr="00C26AD1">
              <w:rPr>
                <w:rFonts w:cs="Times New Roman"/>
                <w:lang w:bidi="ar-SA"/>
              </w:rPr>
              <w:t>Li</w:t>
            </w:r>
            <w:r>
              <w:rPr>
                <w:rFonts w:cs="Times New Roman"/>
                <w:lang w:bidi="ar-SA"/>
              </w:rPr>
              <w:t>st out any five epi</w:t>
            </w:r>
            <w:r w:rsidRPr="00C26AD1">
              <w:rPr>
                <w:rFonts w:cs="Times New Roman"/>
                <w:lang w:bidi="ar-SA"/>
              </w:rPr>
              <w:t>pedons and explain them</w:t>
            </w:r>
          </w:p>
        </w:tc>
        <w:tc>
          <w:tcPr>
            <w:tcW w:w="319" w:type="pct"/>
          </w:tcPr>
          <w:p w14:paraId="04656323" w14:textId="77777777" w:rsidR="00C0233C" w:rsidRPr="00694086" w:rsidRDefault="00C0233C" w:rsidP="00B23BB7">
            <w:pPr>
              <w:jc w:val="center"/>
            </w:pPr>
            <w:r w:rsidRPr="00694086">
              <w:t>CO3</w:t>
            </w:r>
          </w:p>
        </w:tc>
        <w:tc>
          <w:tcPr>
            <w:tcW w:w="259" w:type="pct"/>
          </w:tcPr>
          <w:p w14:paraId="4098E06D" w14:textId="77777777" w:rsidR="00C0233C" w:rsidRPr="00694086" w:rsidRDefault="00C0233C" w:rsidP="00B23BB7">
            <w:pPr>
              <w:jc w:val="center"/>
            </w:pPr>
            <w:r>
              <w:t>E</w:t>
            </w:r>
          </w:p>
        </w:tc>
        <w:tc>
          <w:tcPr>
            <w:tcW w:w="256" w:type="pct"/>
          </w:tcPr>
          <w:p w14:paraId="43E67D9B" w14:textId="77777777" w:rsidR="00C0233C" w:rsidRPr="00694086" w:rsidRDefault="00C0233C" w:rsidP="00B23BB7">
            <w:pPr>
              <w:jc w:val="center"/>
            </w:pPr>
            <w:r w:rsidRPr="00694086">
              <w:t>5</w:t>
            </w:r>
          </w:p>
        </w:tc>
      </w:tr>
      <w:tr w:rsidR="00C0233C" w:rsidRPr="00694086" w14:paraId="782B9543" w14:textId="77777777" w:rsidTr="002E3EAD">
        <w:trPr>
          <w:trHeight w:val="283"/>
        </w:trPr>
        <w:tc>
          <w:tcPr>
            <w:tcW w:w="272" w:type="pct"/>
          </w:tcPr>
          <w:p w14:paraId="0CDA69D6" w14:textId="77777777" w:rsidR="00C0233C" w:rsidRPr="00694086" w:rsidRDefault="00C0233C" w:rsidP="00B23BB7">
            <w:pPr>
              <w:jc w:val="center"/>
            </w:pPr>
            <w:r w:rsidRPr="00694086">
              <w:t>24.</w:t>
            </w:r>
          </w:p>
        </w:tc>
        <w:tc>
          <w:tcPr>
            <w:tcW w:w="3894" w:type="pct"/>
            <w:gridSpan w:val="2"/>
          </w:tcPr>
          <w:p w14:paraId="321AF89B" w14:textId="77777777" w:rsidR="00C0233C" w:rsidRPr="00694086" w:rsidRDefault="00C0233C" w:rsidP="00B23BB7">
            <w:pPr>
              <w:spacing w:line="276" w:lineRule="auto"/>
            </w:pPr>
            <w:r w:rsidRPr="00C26AD1">
              <w:rPr>
                <w:szCs w:val="22"/>
              </w:rPr>
              <w:t>Elucidate the classification of phyllosilicates.</w:t>
            </w:r>
          </w:p>
        </w:tc>
        <w:tc>
          <w:tcPr>
            <w:tcW w:w="319" w:type="pct"/>
          </w:tcPr>
          <w:p w14:paraId="4FC01F2F" w14:textId="77777777" w:rsidR="00C0233C" w:rsidRPr="00694086" w:rsidRDefault="00C0233C" w:rsidP="00B23BB7">
            <w:pPr>
              <w:jc w:val="center"/>
            </w:pPr>
            <w:r w:rsidRPr="00694086">
              <w:t>CO4</w:t>
            </w:r>
          </w:p>
        </w:tc>
        <w:tc>
          <w:tcPr>
            <w:tcW w:w="259" w:type="pct"/>
          </w:tcPr>
          <w:p w14:paraId="187935DA" w14:textId="77777777" w:rsidR="00C0233C" w:rsidRPr="00694086" w:rsidRDefault="00C0233C" w:rsidP="00B23BB7">
            <w:pPr>
              <w:jc w:val="center"/>
            </w:pPr>
            <w:r>
              <w:t>R</w:t>
            </w:r>
          </w:p>
        </w:tc>
        <w:tc>
          <w:tcPr>
            <w:tcW w:w="256" w:type="pct"/>
          </w:tcPr>
          <w:p w14:paraId="7D13B59F" w14:textId="77777777" w:rsidR="00C0233C" w:rsidRPr="00694086" w:rsidRDefault="00C0233C" w:rsidP="00B23BB7">
            <w:pPr>
              <w:jc w:val="center"/>
            </w:pPr>
            <w:r w:rsidRPr="00694086">
              <w:t>5</w:t>
            </w:r>
          </w:p>
        </w:tc>
      </w:tr>
      <w:tr w:rsidR="00C0233C" w:rsidRPr="00694086" w14:paraId="44CA5F43" w14:textId="77777777" w:rsidTr="002E3EAD">
        <w:trPr>
          <w:trHeight w:val="283"/>
        </w:trPr>
        <w:tc>
          <w:tcPr>
            <w:tcW w:w="272" w:type="pct"/>
          </w:tcPr>
          <w:p w14:paraId="3B0A18F6" w14:textId="77777777" w:rsidR="00C0233C" w:rsidRPr="00694086" w:rsidRDefault="00C0233C" w:rsidP="00B23BB7">
            <w:pPr>
              <w:jc w:val="center"/>
            </w:pPr>
            <w:r w:rsidRPr="00694086">
              <w:t>25.</w:t>
            </w:r>
          </w:p>
        </w:tc>
        <w:tc>
          <w:tcPr>
            <w:tcW w:w="3894" w:type="pct"/>
            <w:gridSpan w:val="2"/>
          </w:tcPr>
          <w:p w14:paraId="0D6C6552" w14:textId="77777777" w:rsidR="00C0233C" w:rsidRPr="00694086" w:rsidRDefault="00C0233C" w:rsidP="00B23BB7">
            <w:pPr>
              <w:spacing w:line="276" w:lineRule="auto"/>
            </w:pPr>
            <w:r w:rsidRPr="00B23BB7">
              <w:t>Write in detail about Surface chemistry of clay minerals.</w:t>
            </w:r>
          </w:p>
        </w:tc>
        <w:tc>
          <w:tcPr>
            <w:tcW w:w="319" w:type="pct"/>
          </w:tcPr>
          <w:p w14:paraId="1277A700" w14:textId="77777777" w:rsidR="00C0233C" w:rsidRPr="00694086" w:rsidRDefault="00C0233C" w:rsidP="00B23BB7">
            <w:pPr>
              <w:jc w:val="center"/>
            </w:pPr>
            <w:r w:rsidRPr="00694086">
              <w:t>CO5</w:t>
            </w:r>
          </w:p>
        </w:tc>
        <w:tc>
          <w:tcPr>
            <w:tcW w:w="259" w:type="pct"/>
          </w:tcPr>
          <w:p w14:paraId="134E64EC" w14:textId="77777777" w:rsidR="00C0233C" w:rsidRPr="00694086" w:rsidRDefault="00C0233C" w:rsidP="00B23BB7">
            <w:pPr>
              <w:jc w:val="center"/>
            </w:pPr>
            <w:r>
              <w:t>An</w:t>
            </w:r>
          </w:p>
        </w:tc>
        <w:tc>
          <w:tcPr>
            <w:tcW w:w="256" w:type="pct"/>
          </w:tcPr>
          <w:p w14:paraId="418274DF" w14:textId="77777777" w:rsidR="00C0233C" w:rsidRPr="00694086" w:rsidRDefault="00C0233C" w:rsidP="00B23BB7">
            <w:pPr>
              <w:jc w:val="center"/>
            </w:pPr>
            <w:r w:rsidRPr="00694086">
              <w:t>5</w:t>
            </w:r>
          </w:p>
        </w:tc>
      </w:tr>
      <w:tr w:rsidR="00C0233C" w:rsidRPr="00694086" w14:paraId="7FAA51C3" w14:textId="77777777" w:rsidTr="002E3EAD">
        <w:trPr>
          <w:trHeight w:val="283"/>
        </w:trPr>
        <w:tc>
          <w:tcPr>
            <w:tcW w:w="272" w:type="pct"/>
          </w:tcPr>
          <w:p w14:paraId="22B5556C" w14:textId="77777777" w:rsidR="00C0233C" w:rsidRPr="00694086" w:rsidRDefault="00C0233C" w:rsidP="00B23BB7">
            <w:pPr>
              <w:jc w:val="center"/>
            </w:pPr>
            <w:r w:rsidRPr="00694086">
              <w:t>26.</w:t>
            </w:r>
          </w:p>
        </w:tc>
        <w:tc>
          <w:tcPr>
            <w:tcW w:w="3894" w:type="pct"/>
            <w:gridSpan w:val="2"/>
          </w:tcPr>
          <w:p w14:paraId="219AE009" w14:textId="77777777" w:rsidR="00C0233C" w:rsidRPr="00694086" w:rsidRDefault="00C0233C" w:rsidP="00B23BB7">
            <w:pPr>
              <w:spacing w:line="276" w:lineRule="auto"/>
            </w:pPr>
            <w:r>
              <w:t>List out the mechanisms of Gaseous exchange</w:t>
            </w:r>
          </w:p>
        </w:tc>
        <w:tc>
          <w:tcPr>
            <w:tcW w:w="319" w:type="pct"/>
          </w:tcPr>
          <w:p w14:paraId="4D917DE7" w14:textId="77777777" w:rsidR="00C0233C" w:rsidRPr="00694086" w:rsidRDefault="00C0233C" w:rsidP="00B23BB7">
            <w:pPr>
              <w:jc w:val="center"/>
            </w:pPr>
            <w:r w:rsidRPr="00694086">
              <w:t>CO6</w:t>
            </w:r>
          </w:p>
        </w:tc>
        <w:tc>
          <w:tcPr>
            <w:tcW w:w="259" w:type="pct"/>
          </w:tcPr>
          <w:p w14:paraId="6197EF71" w14:textId="77777777" w:rsidR="00C0233C" w:rsidRPr="00694086" w:rsidRDefault="00C0233C" w:rsidP="00B23BB7">
            <w:pPr>
              <w:jc w:val="center"/>
            </w:pPr>
            <w:r>
              <w:t>A</w:t>
            </w:r>
          </w:p>
        </w:tc>
        <w:tc>
          <w:tcPr>
            <w:tcW w:w="256" w:type="pct"/>
          </w:tcPr>
          <w:p w14:paraId="1CC9AACE" w14:textId="77777777" w:rsidR="00C0233C" w:rsidRPr="00694086" w:rsidRDefault="00C0233C" w:rsidP="00B23BB7">
            <w:pPr>
              <w:jc w:val="center"/>
            </w:pPr>
            <w:r w:rsidRPr="00694086">
              <w:t>5</w:t>
            </w:r>
          </w:p>
        </w:tc>
      </w:tr>
      <w:tr w:rsidR="00C0233C" w:rsidRPr="00694086" w14:paraId="3CC4BECF" w14:textId="77777777" w:rsidTr="002E3EAD">
        <w:trPr>
          <w:trHeight w:val="283"/>
        </w:trPr>
        <w:tc>
          <w:tcPr>
            <w:tcW w:w="272" w:type="pct"/>
          </w:tcPr>
          <w:p w14:paraId="440F9722" w14:textId="77777777" w:rsidR="00C0233C" w:rsidRPr="00694086" w:rsidRDefault="00C0233C" w:rsidP="00B23BB7">
            <w:pPr>
              <w:jc w:val="center"/>
            </w:pPr>
            <w:r w:rsidRPr="00694086">
              <w:t>27.</w:t>
            </w:r>
          </w:p>
        </w:tc>
        <w:tc>
          <w:tcPr>
            <w:tcW w:w="3894" w:type="pct"/>
            <w:gridSpan w:val="2"/>
          </w:tcPr>
          <w:p w14:paraId="2525BF68" w14:textId="77777777" w:rsidR="00C0233C" w:rsidRPr="00B23BB7" w:rsidRDefault="00C0233C" w:rsidP="00B23BB7">
            <w:pPr>
              <w:spacing w:line="276" w:lineRule="auto"/>
            </w:pPr>
            <w:r>
              <w:t>Write about two group of soil forming factor</w:t>
            </w:r>
          </w:p>
        </w:tc>
        <w:tc>
          <w:tcPr>
            <w:tcW w:w="319" w:type="pct"/>
          </w:tcPr>
          <w:p w14:paraId="342CBA45" w14:textId="77777777" w:rsidR="00C0233C" w:rsidRPr="00694086" w:rsidRDefault="00C0233C" w:rsidP="00B23BB7">
            <w:pPr>
              <w:jc w:val="center"/>
            </w:pPr>
            <w:r w:rsidRPr="00694086">
              <w:t>CO1</w:t>
            </w:r>
          </w:p>
        </w:tc>
        <w:tc>
          <w:tcPr>
            <w:tcW w:w="259" w:type="pct"/>
          </w:tcPr>
          <w:p w14:paraId="32F2B977" w14:textId="77777777" w:rsidR="00C0233C" w:rsidRPr="00694086" w:rsidRDefault="00C0233C" w:rsidP="00B23BB7">
            <w:pPr>
              <w:jc w:val="center"/>
            </w:pPr>
            <w:r>
              <w:t>A</w:t>
            </w:r>
          </w:p>
        </w:tc>
        <w:tc>
          <w:tcPr>
            <w:tcW w:w="256" w:type="pct"/>
          </w:tcPr>
          <w:p w14:paraId="24C1E040" w14:textId="77777777" w:rsidR="00C0233C" w:rsidRPr="00694086" w:rsidRDefault="00C0233C" w:rsidP="00B23BB7">
            <w:pPr>
              <w:jc w:val="center"/>
            </w:pPr>
            <w:r w:rsidRPr="00694086">
              <w:t>5</w:t>
            </w:r>
          </w:p>
        </w:tc>
      </w:tr>
      <w:tr w:rsidR="00C0233C" w:rsidRPr="00694086" w14:paraId="2A19FDF5" w14:textId="77777777" w:rsidTr="002E3EAD">
        <w:trPr>
          <w:trHeight w:val="283"/>
        </w:trPr>
        <w:tc>
          <w:tcPr>
            <w:tcW w:w="272" w:type="pct"/>
          </w:tcPr>
          <w:p w14:paraId="62D8D095" w14:textId="77777777" w:rsidR="00C0233C" w:rsidRPr="00694086" w:rsidRDefault="00C0233C" w:rsidP="00B23BB7">
            <w:pPr>
              <w:jc w:val="center"/>
            </w:pPr>
            <w:r w:rsidRPr="00694086">
              <w:t>28.</w:t>
            </w:r>
          </w:p>
        </w:tc>
        <w:tc>
          <w:tcPr>
            <w:tcW w:w="3894" w:type="pct"/>
            <w:gridSpan w:val="2"/>
          </w:tcPr>
          <w:p w14:paraId="32C6C59D" w14:textId="77777777" w:rsidR="00C0233C" w:rsidRPr="00694086" w:rsidRDefault="00C0233C" w:rsidP="00B23BB7">
            <w:pPr>
              <w:spacing w:line="276" w:lineRule="auto"/>
            </w:pPr>
            <w:r>
              <w:t>Define soil taxonomy. Explain the concept and importance of soil taxonomy in soil classification.</w:t>
            </w:r>
          </w:p>
        </w:tc>
        <w:tc>
          <w:tcPr>
            <w:tcW w:w="319" w:type="pct"/>
          </w:tcPr>
          <w:p w14:paraId="0E97D794" w14:textId="77777777" w:rsidR="00C0233C" w:rsidRPr="00694086" w:rsidRDefault="00C0233C" w:rsidP="00B23BB7">
            <w:pPr>
              <w:jc w:val="center"/>
            </w:pPr>
            <w:r w:rsidRPr="00694086">
              <w:t>CO2</w:t>
            </w:r>
          </w:p>
        </w:tc>
        <w:tc>
          <w:tcPr>
            <w:tcW w:w="259" w:type="pct"/>
          </w:tcPr>
          <w:p w14:paraId="7235FD70" w14:textId="77777777" w:rsidR="00C0233C" w:rsidRPr="00694086" w:rsidRDefault="00C0233C" w:rsidP="00B23BB7">
            <w:pPr>
              <w:jc w:val="center"/>
            </w:pPr>
            <w:r>
              <w:t>R</w:t>
            </w:r>
          </w:p>
        </w:tc>
        <w:tc>
          <w:tcPr>
            <w:tcW w:w="256" w:type="pct"/>
          </w:tcPr>
          <w:p w14:paraId="1C48A621" w14:textId="77777777" w:rsidR="00C0233C" w:rsidRPr="00694086" w:rsidRDefault="00C0233C" w:rsidP="00B23BB7">
            <w:pPr>
              <w:jc w:val="center"/>
            </w:pPr>
            <w:r w:rsidRPr="00694086">
              <w:t>5</w:t>
            </w:r>
          </w:p>
        </w:tc>
      </w:tr>
      <w:tr w:rsidR="00C0233C" w:rsidRPr="00694086" w14:paraId="7E5B745C" w14:textId="77777777" w:rsidTr="002E3EAD">
        <w:trPr>
          <w:trHeight w:val="283"/>
        </w:trPr>
        <w:tc>
          <w:tcPr>
            <w:tcW w:w="272" w:type="pct"/>
          </w:tcPr>
          <w:p w14:paraId="42305BCC" w14:textId="77777777" w:rsidR="00C0233C" w:rsidRPr="00694086" w:rsidRDefault="00C0233C" w:rsidP="00B23BB7">
            <w:pPr>
              <w:jc w:val="center"/>
            </w:pPr>
            <w:r w:rsidRPr="00694086">
              <w:t>29.</w:t>
            </w:r>
          </w:p>
        </w:tc>
        <w:tc>
          <w:tcPr>
            <w:tcW w:w="3894" w:type="pct"/>
            <w:gridSpan w:val="2"/>
          </w:tcPr>
          <w:p w14:paraId="543E7900" w14:textId="77777777" w:rsidR="00C0233C" w:rsidRPr="00E01010" w:rsidRDefault="00C0233C" w:rsidP="00B23BB7">
            <w:pPr>
              <w:spacing w:line="276" w:lineRule="auto"/>
            </w:pPr>
            <w:r w:rsidRPr="00E01010">
              <w:t xml:space="preserve">Write short notes on the </w:t>
            </w:r>
            <w:r w:rsidRPr="00E01010">
              <w:rPr>
                <w:rStyle w:val="Strong"/>
              </w:rPr>
              <w:t>biological agencies involved in weathering of rocks.</w:t>
            </w:r>
          </w:p>
        </w:tc>
        <w:tc>
          <w:tcPr>
            <w:tcW w:w="319" w:type="pct"/>
          </w:tcPr>
          <w:p w14:paraId="7BB4D14F" w14:textId="77777777" w:rsidR="00C0233C" w:rsidRPr="00694086" w:rsidRDefault="00C0233C" w:rsidP="00B23BB7">
            <w:pPr>
              <w:jc w:val="center"/>
            </w:pPr>
            <w:r w:rsidRPr="00694086">
              <w:t>CO3</w:t>
            </w:r>
          </w:p>
        </w:tc>
        <w:tc>
          <w:tcPr>
            <w:tcW w:w="259" w:type="pct"/>
          </w:tcPr>
          <w:p w14:paraId="62CEBB82" w14:textId="77777777" w:rsidR="00C0233C" w:rsidRPr="00694086" w:rsidRDefault="00C0233C" w:rsidP="00B23BB7">
            <w:pPr>
              <w:jc w:val="center"/>
            </w:pPr>
            <w:r>
              <w:t>An</w:t>
            </w:r>
          </w:p>
        </w:tc>
        <w:tc>
          <w:tcPr>
            <w:tcW w:w="256" w:type="pct"/>
          </w:tcPr>
          <w:p w14:paraId="2FFC5527" w14:textId="77777777" w:rsidR="00C0233C" w:rsidRPr="00694086" w:rsidRDefault="00C0233C" w:rsidP="00B23BB7">
            <w:pPr>
              <w:jc w:val="center"/>
            </w:pPr>
            <w:r w:rsidRPr="00694086">
              <w:t>5</w:t>
            </w:r>
          </w:p>
        </w:tc>
      </w:tr>
      <w:tr w:rsidR="00C0233C" w:rsidRPr="00694086" w14:paraId="44B9DBA3" w14:textId="77777777" w:rsidTr="002E3EAD">
        <w:trPr>
          <w:trHeight w:val="283"/>
        </w:trPr>
        <w:tc>
          <w:tcPr>
            <w:tcW w:w="272" w:type="pct"/>
          </w:tcPr>
          <w:p w14:paraId="158BDA4C" w14:textId="77777777" w:rsidR="00C0233C" w:rsidRPr="00694086" w:rsidRDefault="00C0233C" w:rsidP="00B23BB7">
            <w:pPr>
              <w:jc w:val="center"/>
            </w:pPr>
            <w:r w:rsidRPr="00694086">
              <w:t>30.</w:t>
            </w:r>
          </w:p>
        </w:tc>
        <w:tc>
          <w:tcPr>
            <w:tcW w:w="3894" w:type="pct"/>
            <w:gridSpan w:val="2"/>
          </w:tcPr>
          <w:p w14:paraId="3142463D" w14:textId="77777777" w:rsidR="00C0233C" w:rsidRPr="00694086" w:rsidRDefault="00C0233C" w:rsidP="00E01010">
            <w:pPr>
              <w:spacing w:line="276" w:lineRule="auto"/>
            </w:pPr>
            <w:r>
              <w:t>Explain about factors affecting soil colour</w:t>
            </w:r>
          </w:p>
        </w:tc>
        <w:tc>
          <w:tcPr>
            <w:tcW w:w="319" w:type="pct"/>
          </w:tcPr>
          <w:p w14:paraId="568D6794" w14:textId="77777777" w:rsidR="00C0233C" w:rsidRPr="00694086" w:rsidRDefault="00C0233C" w:rsidP="00B23BB7">
            <w:pPr>
              <w:jc w:val="center"/>
            </w:pPr>
            <w:r w:rsidRPr="00694086">
              <w:t>CO4</w:t>
            </w:r>
          </w:p>
        </w:tc>
        <w:tc>
          <w:tcPr>
            <w:tcW w:w="259" w:type="pct"/>
          </w:tcPr>
          <w:p w14:paraId="09CB754E" w14:textId="77777777" w:rsidR="00C0233C" w:rsidRPr="00694086" w:rsidRDefault="00C0233C" w:rsidP="00B23BB7">
            <w:pPr>
              <w:jc w:val="center"/>
            </w:pPr>
            <w:r>
              <w:t>C</w:t>
            </w:r>
          </w:p>
        </w:tc>
        <w:tc>
          <w:tcPr>
            <w:tcW w:w="256" w:type="pct"/>
          </w:tcPr>
          <w:p w14:paraId="5D5FF153" w14:textId="77777777" w:rsidR="00C0233C" w:rsidRPr="00694086" w:rsidRDefault="00C0233C" w:rsidP="00B23BB7">
            <w:pPr>
              <w:jc w:val="center"/>
            </w:pPr>
            <w:r w:rsidRPr="00694086">
              <w:t>5</w:t>
            </w:r>
          </w:p>
        </w:tc>
      </w:tr>
      <w:tr w:rsidR="00C0233C" w:rsidRPr="00694086" w14:paraId="49A3F0A0" w14:textId="77777777" w:rsidTr="002E3EAD">
        <w:trPr>
          <w:trHeight w:val="283"/>
        </w:trPr>
        <w:tc>
          <w:tcPr>
            <w:tcW w:w="272" w:type="pct"/>
          </w:tcPr>
          <w:p w14:paraId="292BD7EE" w14:textId="77777777" w:rsidR="00C0233C" w:rsidRPr="00694086" w:rsidRDefault="00C0233C" w:rsidP="00B23EDD">
            <w:pPr>
              <w:jc w:val="center"/>
            </w:pPr>
            <w:r w:rsidRPr="00694086">
              <w:lastRenderedPageBreak/>
              <w:t>31.</w:t>
            </w:r>
          </w:p>
        </w:tc>
        <w:tc>
          <w:tcPr>
            <w:tcW w:w="3894" w:type="pct"/>
            <w:gridSpan w:val="2"/>
          </w:tcPr>
          <w:p w14:paraId="12078587" w14:textId="77777777" w:rsidR="00C0233C" w:rsidRPr="00694086" w:rsidRDefault="00C0233C" w:rsidP="00B23EDD">
            <w:pPr>
              <w:spacing w:line="276" w:lineRule="auto"/>
            </w:pPr>
            <w:r>
              <w:t xml:space="preserve">Define soil reaction. Explain the different </w:t>
            </w:r>
            <w:r w:rsidRPr="000D49F7">
              <w:rPr>
                <w:rStyle w:val="Strong"/>
              </w:rPr>
              <w:t>types of soil acidity</w:t>
            </w:r>
          </w:p>
        </w:tc>
        <w:tc>
          <w:tcPr>
            <w:tcW w:w="319" w:type="pct"/>
          </w:tcPr>
          <w:p w14:paraId="459A4B22" w14:textId="77777777" w:rsidR="00C0233C" w:rsidRPr="00694086" w:rsidRDefault="00C0233C" w:rsidP="00B23EDD">
            <w:pPr>
              <w:jc w:val="center"/>
            </w:pPr>
            <w:r w:rsidRPr="00694086">
              <w:t>CO5</w:t>
            </w:r>
          </w:p>
        </w:tc>
        <w:tc>
          <w:tcPr>
            <w:tcW w:w="259" w:type="pct"/>
          </w:tcPr>
          <w:p w14:paraId="4B412EF1" w14:textId="77777777" w:rsidR="00C0233C" w:rsidRPr="00694086" w:rsidRDefault="00C0233C" w:rsidP="00B23EDD">
            <w:pPr>
              <w:jc w:val="center"/>
            </w:pPr>
            <w:r>
              <w:t>A</w:t>
            </w:r>
          </w:p>
        </w:tc>
        <w:tc>
          <w:tcPr>
            <w:tcW w:w="256" w:type="pct"/>
          </w:tcPr>
          <w:p w14:paraId="1EB2BA5B" w14:textId="77777777" w:rsidR="00C0233C" w:rsidRPr="00694086" w:rsidRDefault="00C0233C" w:rsidP="00B23EDD">
            <w:pPr>
              <w:jc w:val="center"/>
            </w:pPr>
            <w:r w:rsidRPr="00694086">
              <w:t>5</w:t>
            </w:r>
          </w:p>
        </w:tc>
      </w:tr>
      <w:tr w:rsidR="00C0233C" w:rsidRPr="00694086" w14:paraId="71B21E4E" w14:textId="77777777" w:rsidTr="002E3EAD">
        <w:trPr>
          <w:trHeight w:val="283"/>
        </w:trPr>
        <w:tc>
          <w:tcPr>
            <w:tcW w:w="272" w:type="pct"/>
          </w:tcPr>
          <w:p w14:paraId="3153137A" w14:textId="77777777" w:rsidR="00C0233C" w:rsidRPr="00694086" w:rsidRDefault="00C0233C" w:rsidP="00B23EDD">
            <w:pPr>
              <w:jc w:val="center"/>
            </w:pPr>
            <w:r w:rsidRPr="00694086">
              <w:t>32.</w:t>
            </w:r>
          </w:p>
        </w:tc>
        <w:tc>
          <w:tcPr>
            <w:tcW w:w="3894" w:type="pct"/>
            <w:gridSpan w:val="2"/>
          </w:tcPr>
          <w:p w14:paraId="5B1EF1A1" w14:textId="77777777" w:rsidR="00C0233C" w:rsidRPr="00694086" w:rsidRDefault="00C0233C" w:rsidP="00B23EDD">
            <w:pPr>
              <w:spacing w:line="276" w:lineRule="auto"/>
            </w:pPr>
            <w:r>
              <w:t xml:space="preserve">Compare </w:t>
            </w:r>
            <w:r w:rsidRPr="00B23EDD">
              <w:rPr>
                <w:rStyle w:val="Strong"/>
              </w:rPr>
              <w:t>ferromagnesian</w:t>
            </w:r>
            <w:r w:rsidRPr="00B23EDD">
              <w:rPr>
                <w:b/>
              </w:rPr>
              <w:t xml:space="preserve"> </w:t>
            </w:r>
            <w:r w:rsidRPr="00B23EDD">
              <w:t>and</w:t>
            </w:r>
            <w:r w:rsidRPr="00B23EDD">
              <w:rPr>
                <w:rStyle w:val="Strong"/>
              </w:rPr>
              <w:t xml:space="preserve"> non-ferromagnesian</w:t>
            </w:r>
            <w:r>
              <w:t xml:space="preserve"> silicate minerals with examples.</w:t>
            </w:r>
          </w:p>
        </w:tc>
        <w:tc>
          <w:tcPr>
            <w:tcW w:w="319" w:type="pct"/>
          </w:tcPr>
          <w:p w14:paraId="4D28A42D" w14:textId="77777777" w:rsidR="00C0233C" w:rsidRPr="00694086" w:rsidRDefault="00C0233C" w:rsidP="00B23EDD">
            <w:pPr>
              <w:jc w:val="center"/>
            </w:pPr>
            <w:r w:rsidRPr="00694086">
              <w:t>CO6</w:t>
            </w:r>
          </w:p>
        </w:tc>
        <w:tc>
          <w:tcPr>
            <w:tcW w:w="259" w:type="pct"/>
          </w:tcPr>
          <w:p w14:paraId="2B2F2166" w14:textId="77777777" w:rsidR="00C0233C" w:rsidRPr="00694086" w:rsidRDefault="00C0233C" w:rsidP="00B23EDD">
            <w:pPr>
              <w:jc w:val="center"/>
            </w:pPr>
            <w:r>
              <w:t>An</w:t>
            </w:r>
          </w:p>
        </w:tc>
        <w:tc>
          <w:tcPr>
            <w:tcW w:w="256" w:type="pct"/>
          </w:tcPr>
          <w:p w14:paraId="4A2111BB" w14:textId="77777777" w:rsidR="00C0233C" w:rsidRPr="00694086" w:rsidRDefault="00C0233C" w:rsidP="00B23EDD">
            <w:pPr>
              <w:jc w:val="center"/>
            </w:pPr>
            <w:r w:rsidRPr="00694086">
              <w:t>5</w:t>
            </w:r>
          </w:p>
        </w:tc>
      </w:tr>
      <w:tr w:rsidR="00C0233C" w:rsidRPr="00694086" w14:paraId="7B957AE9" w14:textId="77777777" w:rsidTr="0029420A">
        <w:trPr>
          <w:trHeight w:val="552"/>
        </w:trPr>
        <w:tc>
          <w:tcPr>
            <w:tcW w:w="5000" w:type="pct"/>
            <w:gridSpan w:val="6"/>
          </w:tcPr>
          <w:p w14:paraId="59417B57" w14:textId="77777777" w:rsidR="00C0233C" w:rsidRPr="00694086" w:rsidRDefault="00C0233C" w:rsidP="0029420A">
            <w:pPr>
              <w:jc w:val="center"/>
              <w:rPr>
                <w:b/>
                <w:u w:val="single"/>
              </w:rPr>
            </w:pPr>
            <w:r w:rsidRPr="00694086">
              <w:rPr>
                <w:b/>
                <w:u w:val="single"/>
              </w:rPr>
              <w:t>PART – C (2 X 15 = 30 MARKS)</w:t>
            </w:r>
          </w:p>
          <w:p w14:paraId="40258CC0" w14:textId="77777777" w:rsidR="00C0233C" w:rsidRPr="00694086" w:rsidRDefault="00C0233C" w:rsidP="0029420A">
            <w:pPr>
              <w:jc w:val="center"/>
              <w:rPr>
                <w:b/>
              </w:rPr>
            </w:pPr>
            <w:r w:rsidRPr="00694086">
              <w:rPr>
                <w:b/>
              </w:rPr>
              <w:t>(Answer any 2 from the following)</w:t>
            </w:r>
          </w:p>
        </w:tc>
      </w:tr>
      <w:tr w:rsidR="00C0233C" w:rsidRPr="00694086" w14:paraId="7C2114D2" w14:textId="77777777" w:rsidTr="002E3EAD">
        <w:trPr>
          <w:trHeight w:val="283"/>
        </w:trPr>
        <w:tc>
          <w:tcPr>
            <w:tcW w:w="272" w:type="pct"/>
          </w:tcPr>
          <w:p w14:paraId="309942B1" w14:textId="77777777" w:rsidR="00C0233C" w:rsidRPr="00694086" w:rsidRDefault="00C0233C" w:rsidP="006908E3">
            <w:pPr>
              <w:jc w:val="center"/>
            </w:pPr>
            <w:r w:rsidRPr="00694086">
              <w:t>33.</w:t>
            </w:r>
          </w:p>
        </w:tc>
        <w:tc>
          <w:tcPr>
            <w:tcW w:w="191" w:type="pct"/>
          </w:tcPr>
          <w:p w14:paraId="02A0587F" w14:textId="77777777" w:rsidR="00C0233C" w:rsidRPr="00694086" w:rsidRDefault="00C0233C" w:rsidP="006908E3">
            <w:pPr>
              <w:jc w:val="center"/>
            </w:pPr>
            <w:r w:rsidRPr="00694086">
              <w:t>a.</w:t>
            </w:r>
          </w:p>
        </w:tc>
        <w:tc>
          <w:tcPr>
            <w:tcW w:w="3703" w:type="pct"/>
          </w:tcPr>
          <w:p w14:paraId="5C6FAB98" w14:textId="77777777" w:rsidR="00C0233C" w:rsidRPr="00694086" w:rsidRDefault="00C0233C" w:rsidP="006908E3">
            <w:r>
              <w:t xml:space="preserve">Explain the </w:t>
            </w:r>
            <w:r w:rsidRPr="00B23EDD">
              <w:rPr>
                <w:rStyle w:val="Strong"/>
              </w:rPr>
              <w:t>formation of rocks</w:t>
            </w:r>
            <w:r>
              <w:t xml:space="preserve"> and classify them based on their origin with suitable examples.</w:t>
            </w:r>
          </w:p>
        </w:tc>
        <w:tc>
          <w:tcPr>
            <w:tcW w:w="319" w:type="pct"/>
          </w:tcPr>
          <w:p w14:paraId="4316CD8C" w14:textId="77777777" w:rsidR="00C0233C" w:rsidRPr="00694086" w:rsidRDefault="00C0233C" w:rsidP="006908E3">
            <w:pPr>
              <w:jc w:val="center"/>
            </w:pPr>
            <w:r w:rsidRPr="00694086">
              <w:t>CO1</w:t>
            </w:r>
          </w:p>
        </w:tc>
        <w:tc>
          <w:tcPr>
            <w:tcW w:w="259" w:type="pct"/>
          </w:tcPr>
          <w:p w14:paraId="5CD850D8" w14:textId="77777777" w:rsidR="00C0233C" w:rsidRPr="00694086" w:rsidRDefault="00C0233C" w:rsidP="006908E3">
            <w:pPr>
              <w:jc w:val="center"/>
            </w:pPr>
            <w:r>
              <w:t>E</w:t>
            </w:r>
          </w:p>
        </w:tc>
        <w:tc>
          <w:tcPr>
            <w:tcW w:w="256" w:type="pct"/>
          </w:tcPr>
          <w:p w14:paraId="71A25844" w14:textId="77777777" w:rsidR="00C0233C" w:rsidRPr="00694086" w:rsidRDefault="00C0233C" w:rsidP="006908E3">
            <w:pPr>
              <w:jc w:val="center"/>
            </w:pPr>
            <w:r>
              <w:t>8</w:t>
            </w:r>
          </w:p>
        </w:tc>
      </w:tr>
      <w:tr w:rsidR="00C0233C" w:rsidRPr="00694086" w14:paraId="0F5A1C1C" w14:textId="77777777" w:rsidTr="002E3EAD">
        <w:trPr>
          <w:trHeight w:val="283"/>
        </w:trPr>
        <w:tc>
          <w:tcPr>
            <w:tcW w:w="272" w:type="pct"/>
          </w:tcPr>
          <w:p w14:paraId="1C28C0B1" w14:textId="77777777" w:rsidR="00C0233C" w:rsidRPr="00694086" w:rsidRDefault="00C0233C" w:rsidP="006908E3">
            <w:pPr>
              <w:jc w:val="center"/>
            </w:pPr>
          </w:p>
        </w:tc>
        <w:tc>
          <w:tcPr>
            <w:tcW w:w="191" w:type="pct"/>
          </w:tcPr>
          <w:p w14:paraId="6274F847" w14:textId="77777777" w:rsidR="00C0233C" w:rsidRPr="00694086" w:rsidRDefault="00C0233C" w:rsidP="006908E3">
            <w:pPr>
              <w:jc w:val="center"/>
            </w:pPr>
            <w:r w:rsidRPr="00694086">
              <w:t>b.</w:t>
            </w:r>
          </w:p>
        </w:tc>
        <w:tc>
          <w:tcPr>
            <w:tcW w:w="3703" w:type="pct"/>
          </w:tcPr>
          <w:p w14:paraId="3C659B8D" w14:textId="77777777" w:rsidR="00C0233C" w:rsidRPr="00694086" w:rsidRDefault="00C0233C" w:rsidP="006908E3">
            <w:pPr>
              <w:rPr>
                <w:bCs/>
              </w:rPr>
            </w:pPr>
            <w:r>
              <w:t>Discuss the various p</w:t>
            </w:r>
            <w:r w:rsidRPr="006908E3">
              <w:rPr>
                <w:rStyle w:val="Strong"/>
              </w:rPr>
              <w:t>edogenic processes</w:t>
            </w:r>
            <w:r>
              <w:t xml:space="preserve"> involved in soil formation.</w:t>
            </w:r>
          </w:p>
        </w:tc>
        <w:tc>
          <w:tcPr>
            <w:tcW w:w="319" w:type="pct"/>
          </w:tcPr>
          <w:p w14:paraId="210D4F4F" w14:textId="77777777" w:rsidR="00C0233C" w:rsidRPr="00694086" w:rsidRDefault="00C0233C" w:rsidP="006908E3">
            <w:pPr>
              <w:jc w:val="center"/>
            </w:pPr>
            <w:r>
              <w:t>CO6</w:t>
            </w:r>
          </w:p>
        </w:tc>
        <w:tc>
          <w:tcPr>
            <w:tcW w:w="259" w:type="pct"/>
          </w:tcPr>
          <w:p w14:paraId="16A8506F" w14:textId="77777777" w:rsidR="00C0233C" w:rsidRPr="00694086" w:rsidRDefault="00C0233C" w:rsidP="006908E3">
            <w:pPr>
              <w:jc w:val="center"/>
            </w:pPr>
            <w:r>
              <w:t>U</w:t>
            </w:r>
          </w:p>
        </w:tc>
        <w:tc>
          <w:tcPr>
            <w:tcW w:w="256" w:type="pct"/>
          </w:tcPr>
          <w:p w14:paraId="522277C8" w14:textId="77777777" w:rsidR="00C0233C" w:rsidRPr="00694086" w:rsidRDefault="00C0233C" w:rsidP="006908E3">
            <w:pPr>
              <w:jc w:val="center"/>
            </w:pPr>
            <w:r>
              <w:t>7</w:t>
            </w:r>
          </w:p>
        </w:tc>
      </w:tr>
      <w:tr w:rsidR="00C0233C" w:rsidRPr="00694086" w14:paraId="2D3A8208" w14:textId="77777777" w:rsidTr="002E3EAD">
        <w:trPr>
          <w:trHeight w:val="283"/>
        </w:trPr>
        <w:tc>
          <w:tcPr>
            <w:tcW w:w="272" w:type="pct"/>
          </w:tcPr>
          <w:p w14:paraId="0EF51998" w14:textId="77777777" w:rsidR="00C0233C" w:rsidRPr="00694086" w:rsidRDefault="00C0233C" w:rsidP="006908E3">
            <w:pPr>
              <w:jc w:val="center"/>
            </w:pPr>
          </w:p>
        </w:tc>
        <w:tc>
          <w:tcPr>
            <w:tcW w:w="191" w:type="pct"/>
          </w:tcPr>
          <w:p w14:paraId="6BE39144" w14:textId="77777777" w:rsidR="00C0233C" w:rsidRPr="00694086" w:rsidRDefault="00C0233C" w:rsidP="006908E3">
            <w:pPr>
              <w:jc w:val="center"/>
            </w:pPr>
          </w:p>
        </w:tc>
        <w:tc>
          <w:tcPr>
            <w:tcW w:w="3703" w:type="pct"/>
          </w:tcPr>
          <w:p w14:paraId="1448CEA0" w14:textId="77777777" w:rsidR="00C0233C" w:rsidRPr="00694086" w:rsidRDefault="00C0233C" w:rsidP="006908E3">
            <w:pPr>
              <w:jc w:val="center"/>
            </w:pPr>
          </w:p>
        </w:tc>
        <w:tc>
          <w:tcPr>
            <w:tcW w:w="319" w:type="pct"/>
          </w:tcPr>
          <w:p w14:paraId="482B7969" w14:textId="77777777" w:rsidR="00C0233C" w:rsidRPr="00694086" w:rsidRDefault="00C0233C" w:rsidP="006908E3">
            <w:pPr>
              <w:jc w:val="center"/>
            </w:pPr>
          </w:p>
        </w:tc>
        <w:tc>
          <w:tcPr>
            <w:tcW w:w="259" w:type="pct"/>
          </w:tcPr>
          <w:p w14:paraId="46DD8E35" w14:textId="77777777" w:rsidR="00C0233C" w:rsidRPr="00694086" w:rsidRDefault="00C0233C" w:rsidP="006908E3">
            <w:pPr>
              <w:jc w:val="center"/>
            </w:pPr>
          </w:p>
        </w:tc>
        <w:tc>
          <w:tcPr>
            <w:tcW w:w="256" w:type="pct"/>
          </w:tcPr>
          <w:p w14:paraId="3CA551A9" w14:textId="77777777" w:rsidR="00C0233C" w:rsidRPr="00694086" w:rsidRDefault="00C0233C" w:rsidP="006908E3">
            <w:pPr>
              <w:jc w:val="center"/>
            </w:pPr>
          </w:p>
        </w:tc>
      </w:tr>
      <w:tr w:rsidR="00C0233C" w:rsidRPr="00694086" w14:paraId="2A902A51" w14:textId="77777777" w:rsidTr="002E3EAD">
        <w:trPr>
          <w:trHeight w:val="283"/>
        </w:trPr>
        <w:tc>
          <w:tcPr>
            <w:tcW w:w="272" w:type="pct"/>
          </w:tcPr>
          <w:p w14:paraId="389B4B3E" w14:textId="77777777" w:rsidR="00C0233C" w:rsidRPr="00694086" w:rsidRDefault="00C0233C" w:rsidP="006908E3">
            <w:pPr>
              <w:jc w:val="center"/>
            </w:pPr>
            <w:r w:rsidRPr="00694086">
              <w:t>34.</w:t>
            </w:r>
          </w:p>
        </w:tc>
        <w:tc>
          <w:tcPr>
            <w:tcW w:w="191" w:type="pct"/>
          </w:tcPr>
          <w:p w14:paraId="38A2574D" w14:textId="77777777" w:rsidR="00C0233C" w:rsidRPr="00694086" w:rsidRDefault="00C0233C" w:rsidP="006908E3">
            <w:pPr>
              <w:jc w:val="center"/>
            </w:pPr>
            <w:r w:rsidRPr="00694086">
              <w:t>a.</w:t>
            </w:r>
          </w:p>
        </w:tc>
        <w:tc>
          <w:tcPr>
            <w:tcW w:w="3703" w:type="pct"/>
          </w:tcPr>
          <w:p w14:paraId="46FBED47" w14:textId="77777777" w:rsidR="00C0233C" w:rsidRPr="00694086" w:rsidRDefault="00C0233C" w:rsidP="006908E3">
            <w:r>
              <w:t xml:space="preserve">Discuss the </w:t>
            </w:r>
            <w:r w:rsidRPr="006908E3">
              <w:rPr>
                <w:rStyle w:val="Strong"/>
              </w:rPr>
              <w:t>scientific classification of Indian soils</w:t>
            </w:r>
            <w:r>
              <w:t xml:space="preserve"> as given by </w:t>
            </w:r>
            <w:r w:rsidRPr="006908E3">
              <w:rPr>
                <w:rStyle w:val="Strong"/>
              </w:rPr>
              <w:t>ICAR</w:t>
            </w:r>
            <w:r>
              <w:t>, and describe the major types of soils found in India.</w:t>
            </w:r>
          </w:p>
        </w:tc>
        <w:tc>
          <w:tcPr>
            <w:tcW w:w="319" w:type="pct"/>
          </w:tcPr>
          <w:p w14:paraId="49CAA17F" w14:textId="77777777" w:rsidR="00C0233C" w:rsidRPr="00694086" w:rsidRDefault="00C0233C" w:rsidP="006908E3">
            <w:pPr>
              <w:jc w:val="center"/>
            </w:pPr>
            <w:r w:rsidRPr="00694086">
              <w:t>CO2</w:t>
            </w:r>
          </w:p>
        </w:tc>
        <w:tc>
          <w:tcPr>
            <w:tcW w:w="259" w:type="pct"/>
          </w:tcPr>
          <w:p w14:paraId="7DA263C5" w14:textId="77777777" w:rsidR="00C0233C" w:rsidRPr="00694086" w:rsidRDefault="00C0233C" w:rsidP="006908E3">
            <w:pPr>
              <w:jc w:val="center"/>
            </w:pPr>
            <w:r>
              <w:t>An</w:t>
            </w:r>
          </w:p>
        </w:tc>
        <w:tc>
          <w:tcPr>
            <w:tcW w:w="256" w:type="pct"/>
          </w:tcPr>
          <w:p w14:paraId="59DA6637" w14:textId="77777777" w:rsidR="00C0233C" w:rsidRPr="00694086" w:rsidRDefault="00C0233C" w:rsidP="006908E3">
            <w:pPr>
              <w:jc w:val="center"/>
            </w:pPr>
            <w:r>
              <w:t>8</w:t>
            </w:r>
          </w:p>
        </w:tc>
      </w:tr>
      <w:tr w:rsidR="00C0233C" w:rsidRPr="00694086" w14:paraId="7CBC7462" w14:textId="77777777" w:rsidTr="002E3EAD">
        <w:trPr>
          <w:trHeight w:val="283"/>
        </w:trPr>
        <w:tc>
          <w:tcPr>
            <w:tcW w:w="272" w:type="pct"/>
          </w:tcPr>
          <w:p w14:paraId="77B43333" w14:textId="77777777" w:rsidR="00C0233C" w:rsidRPr="00694086" w:rsidRDefault="00C0233C" w:rsidP="006908E3">
            <w:pPr>
              <w:jc w:val="center"/>
            </w:pPr>
          </w:p>
        </w:tc>
        <w:tc>
          <w:tcPr>
            <w:tcW w:w="191" w:type="pct"/>
          </w:tcPr>
          <w:p w14:paraId="571D1A32" w14:textId="77777777" w:rsidR="00C0233C" w:rsidRPr="00694086" w:rsidRDefault="00C0233C" w:rsidP="006908E3">
            <w:pPr>
              <w:jc w:val="center"/>
            </w:pPr>
            <w:r w:rsidRPr="00694086">
              <w:t>b.</w:t>
            </w:r>
          </w:p>
        </w:tc>
        <w:tc>
          <w:tcPr>
            <w:tcW w:w="3703" w:type="pct"/>
          </w:tcPr>
          <w:p w14:paraId="1282D4F2" w14:textId="77777777" w:rsidR="00C0233C" w:rsidRPr="006908E3" w:rsidRDefault="00C0233C" w:rsidP="006908E3">
            <w:pPr>
              <w:pStyle w:val="PlainText"/>
              <w:spacing w:line="276" w:lineRule="auto"/>
              <w:rPr>
                <w:rFonts w:cs="Times New Roman"/>
                <w:b/>
                <w:w w:val="105"/>
                <w:sz w:val="22"/>
                <w:szCs w:val="22"/>
              </w:rPr>
            </w:pPr>
            <w:r w:rsidRPr="006908E3">
              <w:rPr>
                <w:rStyle w:val="Strong"/>
                <w:lang w:bidi="ar-SA"/>
              </w:rPr>
              <w:t>Write notes on the Clay minerals in different soil orders.</w:t>
            </w:r>
          </w:p>
        </w:tc>
        <w:tc>
          <w:tcPr>
            <w:tcW w:w="319" w:type="pct"/>
          </w:tcPr>
          <w:p w14:paraId="40300727" w14:textId="77777777" w:rsidR="00C0233C" w:rsidRPr="00694086" w:rsidRDefault="00C0233C" w:rsidP="006908E3">
            <w:pPr>
              <w:jc w:val="center"/>
            </w:pPr>
            <w:r>
              <w:t>CO4</w:t>
            </w:r>
          </w:p>
        </w:tc>
        <w:tc>
          <w:tcPr>
            <w:tcW w:w="259" w:type="pct"/>
          </w:tcPr>
          <w:p w14:paraId="0D8F48B3" w14:textId="77777777" w:rsidR="00C0233C" w:rsidRPr="00694086" w:rsidRDefault="00C0233C" w:rsidP="006908E3">
            <w:pPr>
              <w:jc w:val="center"/>
            </w:pPr>
            <w:r>
              <w:t>An</w:t>
            </w:r>
          </w:p>
        </w:tc>
        <w:tc>
          <w:tcPr>
            <w:tcW w:w="256" w:type="pct"/>
          </w:tcPr>
          <w:p w14:paraId="4CE4B339" w14:textId="77777777" w:rsidR="00C0233C" w:rsidRPr="00694086" w:rsidRDefault="00C0233C" w:rsidP="006908E3">
            <w:pPr>
              <w:jc w:val="center"/>
            </w:pPr>
            <w:r>
              <w:t>7</w:t>
            </w:r>
          </w:p>
        </w:tc>
      </w:tr>
      <w:tr w:rsidR="00C0233C" w:rsidRPr="00694086" w14:paraId="05CEE8D2" w14:textId="77777777" w:rsidTr="002E3EAD">
        <w:trPr>
          <w:trHeight w:val="283"/>
        </w:trPr>
        <w:tc>
          <w:tcPr>
            <w:tcW w:w="272" w:type="pct"/>
          </w:tcPr>
          <w:p w14:paraId="64C9DC45" w14:textId="77777777" w:rsidR="00C0233C" w:rsidRPr="00694086" w:rsidRDefault="00C0233C" w:rsidP="006908E3">
            <w:pPr>
              <w:jc w:val="center"/>
            </w:pPr>
          </w:p>
        </w:tc>
        <w:tc>
          <w:tcPr>
            <w:tcW w:w="191" w:type="pct"/>
          </w:tcPr>
          <w:p w14:paraId="2F1428E5" w14:textId="77777777" w:rsidR="00C0233C" w:rsidRPr="00694086" w:rsidRDefault="00C0233C" w:rsidP="006908E3">
            <w:pPr>
              <w:jc w:val="center"/>
            </w:pPr>
          </w:p>
        </w:tc>
        <w:tc>
          <w:tcPr>
            <w:tcW w:w="3703" w:type="pct"/>
          </w:tcPr>
          <w:p w14:paraId="3371AD43" w14:textId="77777777" w:rsidR="00C0233C" w:rsidRPr="00694086" w:rsidRDefault="00C0233C" w:rsidP="006908E3">
            <w:pPr>
              <w:jc w:val="center"/>
            </w:pPr>
          </w:p>
        </w:tc>
        <w:tc>
          <w:tcPr>
            <w:tcW w:w="319" w:type="pct"/>
          </w:tcPr>
          <w:p w14:paraId="2B10B58A" w14:textId="77777777" w:rsidR="00C0233C" w:rsidRPr="00694086" w:rsidRDefault="00C0233C" w:rsidP="006908E3">
            <w:pPr>
              <w:jc w:val="center"/>
            </w:pPr>
          </w:p>
        </w:tc>
        <w:tc>
          <w:tcPr>
            <w:tcW w:w="259" w:type="pct"/>
          </w:tcPr>
          <w:p w14:paraId="3B112C93" w14:textId="77777777" w:rsidR="00C0233C" w:rsidRPr="00694086" w:rsidRDefault="00C0233C" w:rsidP="006908E3">
            <w:pPr>
              <w:jc w:val="center"/>
            </w:pPr>
          </w:p>
        </w:tc>
        <w:tc>
          <w:tcPr>
            <w:tcW w:w="256" w:type="pct"/>
          </w:tcPr>
          <w:p w14:paraId="1CE7DB25" w14:textId="77777777" w:rsidR="00C0233C" w:rsidRPr="00694086" w:rsidRDefault="00C0233C" w:rsidP="006908E3">
            <w:pPr>
              <w:jc w:val="center"/>
            </w:pPr>
          </w:p>
        </w:tc>
      </w:tr>
      <w:tr w:rsidR="00C0233C" w:rsidRPr="00694086" w14:paraId="043A6649" w14:textId="77777777" w:rsidTr="002E3EAD">
        <w:trPr>
          <w:trHeight w:val="283"/>
        </w:trPr>
        <w:tc>
          <w:tcPr>
            <w:tcW w:w="272" w:type="pct"/>
          </w:tcPr>
          <w:p w14:paraId="6DC6739D" w14:textId="77777777" w:rsidR="00C0233C" w:rsidRPr="00694086" w:rsidRDefault="00C0233C" w:rsidP="006908E3">
            <w:pPr>
              <w:jc w:val="center"/>
            </w:pPr>
            <w:r w:rsidRPr="00694086">
              <w:t>35.</w:t>
            </w:r>
          </w:p>
        </w:tc>
        <w:tc>
          <w:tcPr>
            <w:tcW w:w="191" w:type="pct"/>
          </w:tcPr>
          <w:p w14:paraId="714E3822" w14:textId="77777777" w:rsidR="00C0233C" w:rsidRPr="00694086" w:rsidRDefault="00C0233C" w:rsidP="006908E3">
            <w:pPr>
              <w:jc w:val="center"/>
            </w:pPr>
            <w:r w:rsidRPr="00694086">
              <w:t>a.</w:t>
            </w:r>
          </w:p>
        </w:tc>
        <w:tc>
          <w:tcPr>
            <w:tcW w:w="3703" w:type="pct"/>
          </w:tcPr>
          <w:p w14:paraId="60CC51FB" w14:textId="77777777" w:rsidR="00C0233C" w:rsidRPr="00694086" w:rsidRDefault="00C0233C" w:rsidP="006908E3">
            <w:r>
              <w:t xml:space="preserve">Explain the </w:t>
            </w:r>
            <w:r w:rsidRPr="006908E3">
              <w:rPr>
                <w:rStyle w:val="Strong"/>
              </w:rPr>
              <w:t xml:space="preserve">various factors influencing </w:t>
            </w:r>
            <w:r>
              <w:rPr>
                <w:sz w:val="22"/>
                <w:szCs w:val="22"/>
              </w:rPr>
              <w:t>p</w:t>
            </w:r>
            <w:r w:rsidRPr="00381C9C">
              <w:rPr>
                <w:sz w:val="22"/>
                <w:szCs w:val="22"/>
              </w:rPr>
              <w:t>hysical</w:t>
            </w:r>
            <w:r w:rsidRPr="00381C9C">
              <w:rPr>
                <w:bCs/>
                <w:sz w:val="22"/>
                <w:szCs w:val="22"/>
              </w:rPr>
              <w:t xml:space="preserve"> weathering</w:t>
            </w:r>
            <w:r>
              <w:rPr>
                <w:b/>
                <w:sz w:val="22"/>
                <w:szCs w:val="22"/>
              </w:rPr>
              <w:t xml:space="preserve"> </w:t>
            </w:r>
            <w:r>
              <w:t>of rocks.</w:t>
            </w:r>
          </w:p>
        </w:tc>
        <w:tc>
          <w:tcPr>
            <w:tcW w:w="319" w:type="pct"/>
          </w:tcPr>
          <w:p w14:paraId="1971FE1A" w14:textId="77777777" w:rsidR="00C0233C" w:rsidRPr="00694086" w:rsidRDefault="00C0233C" w:rsidP="006908E3">
            <w:pPr>
              <w:jc w:val="center"/>
            </w:pPr>
            <w:r w:rsidRPr="00694086">
              <w:t>CO3</w:t>
            </w:r>
          </w:p>
        </w:tc>
        <w:tc>
          <w:tcPr>
            <w:tcW w:w="259" w:type="pct"/>
          </w:tcPr>
          <w:p w14:paraId="452DDED9" w14:textId="77777777" w:rsidR="00C0233C" w:rsidRPr="00694086" w:rsidRDefault="00C0233C" w:rsidP="006908E3">
            <w:pPr>
              <w:jc w:val="center"/>
            </w:pPr>
            <w:r>
              <w:t>A</w:t>
            </w:r>
          </w:p>
        </w:tc>
        <w:tc>
          <w:tcPr>
            <w:tcW w:w="256" w:type="pct"/>
          </w:tcPr>
          <w:p w14:paraId="0BCAF58A" w14:textId="77777777" w:rsidR="00C0233C" w:rsidRPr="00694086" w:rsidRDefault="00C0233C" w:rsidP="006908E3">
            <w:pPr>
              <w:jc w:val="center"/>
            </w:pPr>
            <w:r>
              <w:t>8</w:t>
            </w:r>
          </w:p>
        </w:tc>
      </w:tr>
      <w:tr w:rsidR="00C0233C" w:rsidRPr="00694086" w14:paraId="6274D1A3" w14:textId="77777777" w:rsidTr="002E3EAD">
        <w:trPr>
          <w:trHeight w:val="283"/>
        </w:trPr>
        <w:tc>
          <w:tcPr>
            <w:tcW w:w="272" w:type="pct"/>
          </w:tcPr>
          <w:p w14:paraId="4F72A602" w14:textId="77777777" w:rsidR="00C0233C" w:rsidRPr="00694086" w:rsidRDefault="00C0233C" w:rsidP="006908E3">
            <w:pPr>
              <w:jc w:val="center"/>
            </w:pPr>
          </w:p>
        </w:tc>
        <w:tc>
          <w:tcPr>
            <w:tcW w:w="191" w:type="pct"/>
          </w:tcPr>
          <w:p w14:paraId="7C5769FF" w14:textId="77777777" w:rsidR="00C0233C" w:rsidRPr="00694086" w:rsidRDefault="00C0233C" w:rsidP="006908E3">
            <w:pPr>
              <w:jc w:val="center"/>
            </w:pPr>
            <w:r w:rsidRPr="00694086">
              <w:t>b.</w:t>
            </w:r>
          </w:p>
        </w:tc>
        <w:tc>
          <w:tcPr>
            <w:tcW w:w="3703" w:type="pct"/>
          </w:tcPr>
          <w:p w14:paraId="408A6295" w14:textId="77777777" w:rsidR="00C0233C" w:rsidRPr="00381C9C" w:rsidRDefault="00C0233C" w:rsidP="00381C9C">
            <w:pPr>
              <w:rPr>
                <w:b/>
                <w:bCs/>
              </w:rPr>
            </w:pPr>
            <w:r w:rsidRPr="00381C9C">
              <w:rPr>
                <w:rStyle w:val="Strong"/>
              </w:rPr>
              <w:t>Write in detail about the clay-organic complexes</w:t>
            </w:r>
          </w:p>
        </w:tc>
        <w:tc>
          <w:tcPr>
            <w:tcW w:w="319" w:type="pct"/>
          </w:tcPr>
          <w:p w14:paraId="17F4CD37" w14:textId="77777777" w:rsidR="00C0233C" w:rsidRPr="00694086" w:rsidRDefault="00C0233C" w:rsidP="006908E3">
            <w:pPr>
              <w:jc w:val="center"/>
            </w:pPr>
            <w:r>
              <w:t>CO5</w:t>
            </w:r>
          </w:p>
        </w:tc>
        <w:tc>
          <w:tcPr>
            <w:tcW w:w="259" w:type="pct"/>
          </w:tcPr>
          <w:p w14:paraId="25717DB7" w14:textId="77777777" w:rsidR="00C0233C" w:rsidRPr="00694086" w:rsidRDefault="00C0233C" w:rsidP="006908E3">
            <w:pPr>
              <w:jc w:val="center"/>
            </w:pPr>
            <w:r>
              <w:t>An</w:t>
            </w:r>
          </w:p>
        </w:tc>
        <w:tc>
          <w:tcPr>
            <w:tcW w:w="256" w:type="pct"/>
          </w:tcPr>
          <w:p w14:paraId="0DF09AF1" w14:textId="77777777" w:rsidR="00C0233C" w:rsidRPr="00694086" w:rsidRDefault="00C0233C" w:rsidP="006908E3">
            <w:pPr>
              <w:jc w:val="center"/>
            </w:pPr>
            <w:r>
              <w:t>7</w:t>
            </w:r>
          </w:p>
        </w:tc>
      </w:tr>
    </w:tbl>
    <w:p w14:paraId="369B3BFF" w14:textId="77777777" w:rsidR="00C0233C" w:rsidRDefault="00C0233C" w:rsidP="00D918FF">
      <w:pPr>
        <w:rPr>
          <w:b/>
          <w:bCs/>
        </w:rPr>
      </w:pPr>
    </w:p>
    <w:p w14:paraId="7C59810C"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0B89A48"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3D678BF0" w14:textId="77777777" w:rsidTr="0029420A">
        <w:tc>
          <w:tcPr>
            <w:tcW w:w="670" w:type="dxa"/>
          </w:tcPr>
          <w:p w14:paraId="15036572" w14:textId="77777777" w:rsidR="00C0233C" w:rsidRPr="0051318C" w:rsidRDefault="00C0233C" w:rsidP="0029420A">
            <w:pPr>
              <w:jc w:val="center"/>
              <w:rPr>
                <w:sz w:val="22"/>
                <w:szCs w:val="22"/>
              </w:rPr>
            </w:pPr>
          </w:p>
        </w:tc>
        <w:tc>
          <w:tcPr>
            <w:tcW w:w="9820" w:type="dxa"/>
          </w:tcPr>
          <w:p w14:paraId="3E577D1D" w14:textId="77777777" w:rsidR="00C0233C" w:rsidRPr="0051318C" w:rsidRDefault="00C0233C" w:rsidP="0029420A">
            <w:pPr>
              <w:jc w:val="center"/>
              <w:rPr>
                <w:b/>
                <w:sz w:val="22"/>
                <w:szCs w:val="22"/>
              </w:rPr>
            </w:pPr>
            <w:r w:rsidRPr="0051318C">
              <w:rPr>
                <w:b/>
                <w:sz w:val="22"/>
                <w:szCs w:val="22"/>
              </w:rPr>
              <w:t>COURSE OUTCOMES</w:t>
            </w:r>
          </w:p>
        </w:tc>
      </w:tr>
      <w:tr w:rsidR="00C0233C" w14:paraId="634DBAB4" w14:textId="77777777" w:rsidTr="0029420A">
        <w:tc>
          <w:tcPr>
            <w:tcW w:w="670" w:type="dxa"/>
          </w:tcPr>
          <w:p w14:paraId="48705E30" w14:textId="77777777" w:rsidR="00C0233C" w:rsidRPr="00302FF6" w:rsidRDefault="00C0233C" w:rsidP="0029420A">
            <w:pPr>
              <w:jc w:val="center"/>
              <w:rPr>
                <w:b/>
                <w:bCs/>
                <w:sz w:val="22"/>
                <w:szCs w:val="22"/>
              </w:rPr>
            </w:pPr>
            <w:r w:rsidRPr="00302FF6">
              <w:rPr>
                <w:b/>
                <w:bCs/>
                <w:sz w:val="22"/>
                <w:szCs w:val="22"/>
              </w:rPr>
              <w:t>CO1</w:t>
            </w:r>
          </w:p>
        </w:tc>
        <w:tc>
          <w:tcPr>
            <w:tcW w:w="9820" w:type="dxa"/>
          </w:tcPr>
          <w:p w14:paraId="19DA35C6" w14:textId="77777777" w:rsidR="00C0233C" w:rsidRPr="00381C9C" w:rsidRDefault="00C0233C" w:rsidP="00381C9C">
            <w:pPr>
              <w:rPr>
                <w:szCs w:val="22"/>
              </w:rPr>
            </w:pPr>
            <w:r w:rsidRPr="00381C9C">
              <w:rPr>
                <w:szCs w:val="22"/>
              </w:rPr>
              <w:t>Evaluate the soil for crop production based on soil formation</w:t>
            </w:r>
          </w:p>
        </w:tc>
      </w:tr>
      <w:tr w:rsidR="00C0233C" w14:paraId="075C94CE" w14:textId="77777777" w:rsidTr="0029420A">
        <w:tc>
          <w:tcPr>
            <w:tcW w:w="670" w:type="dxa"/>
          </w:tcPr>
          <w:p w14:paraId="38007A0F" w14:textId="77777777" w:rsidR="00C0233C" w:rsidRPr="00302FF6" w:rsidRDefault="00C0233C" w:rsidP="0029420A">
            <w:pPr>
              <w:jc w:val="center"/>
              <w:rPr>
                <w:b/>
                <w:bCs/>
                <w:sz w:val="22"/>
                <w:szCs w:val="22"/>
              </w:rPr>
            </w:pPr>
            <w:r w:rsidRPr="00302FF6">
              <w:rPr>
                <w:b/>
                <w:bCs/>
                <w:sz w:val="22"/>
                <w:szCs w:val="22"/>
              </w:rPr>
              <w:t>CO2</w:t>
            </w:r>
          </w:p>
        </w:tc>
        <w:tc>
          <w:tcPr>
            <w:tcW w:w="9820" w:type="dxa"/>
          </w:tcPr>
          <w:p w14:paraId="05577628" w14:textId="77777777" w:rsidR="00C0233C" w:rsidRPr="00381C9C" w:rsidRDefault="00C0233C" w:rsidP="00381C9C">
            <w:pPr>
              <w:rPr>
                <w:szCs w:val="22"/>
              </w:rPr>
            </w:pPr>
            <w:r w:rsidRPr="00381C9C">
              <w:rPr>
                <w:szCs w:val="22"/>
              </w:rPr>
              <w:t>Evaluate the soil colloids for crop production</w:t>
            </w:r>
          </w:p>
        </w:tc>
      </w:tr>
      <w:tr w:rsidR="00C0233C" w14:paraId="6837A89D" w14:textId="77777777" w:rsidTr="0029420A">
        <w:tc>
          <w:tcPr>
            <w:tcW w:w="670" w:type="dxa"/>
          </w:tcPr>
          <w:p w14:paraId="05C56620" w14:textId="77777777" w:rsidR="00C0233C" w:rsidRPr="00302FF6" w:rsidRDefault="00C0233C" w:rsidP="0029420A">
            <w:pPr>
              <w:jc w:val="center"/>
              <w:rPr>
                <w:b/>
                <w:bCs/>
                <w:sz w:val="22"/>
                <w:szCs w:val="22"/>
              </w:rPr>
            </w:pPr>
            <w:r w:rsidRPr="00302FF6">
              <w:rPr>
                <w:b/>
                <w:bCs/>
                <w:sz w:val="22"/>
                <w:szCs w:val="22"/>
              </w:rPr>
              <w:t>CO3</w:t>
            </w:r>
          </w:p>
        </w:tc>
        <w:tc>
          <w:tcPr>
            <w:tcW w:w="9820" w:type="dxa"/>
          </w:tcPr>
          <w:p w14:paraId="00EB9173" w14:textId="77777777" w:rsidR="00C0233C" w:rsidRPr="00381C9C" w:rsidRDefault="00C0233C" w:rsidP="00381C9C">
            <w:pPr>
              <w:rPr>
                <w:szCs w:val="22"/>
              </w:rPr>
            </w:pPr>
            <w:r w:rsidRPr="00381C9C">
              <w:rPr>
                <w:szCs w:val="22"/>
              </w:rPr>
              <w:t>Recommend measures for improving crop productivity based on the physical properties of soil</w:t>
            </w:r>
          </w:p>
        </w:tc>
      </w:tr>
      <w:tr w:rsidR="00C0233C" w14:paraId="48D08E8A" w14:textId="77777777" w:rsidTr="0029420A">
        <w:tc>
          <w:tcPr>
            <w:tcW w:w="670" w:type="dxa"/>
          </w:tcPr>
          <w:p w14:paraId="3A4C85F3" w14:textId="77777777" w:rsidR="00C0233C" w:rsidRPr="00302FF6" w:rsidRDefault="00C0233C" w:rsidP="0029420A">
            <w:pPr>
              <w:jc w:val="center"/>
              <w:rPr>
                <w:b/>
                <w:bCs/>
                <w:sz w:val="22"/>
                <w:szCs w:val="22"/>
              </w:rPr>
            </w:pPr>
            <w:r w:rsidRPr="00302FF6">
              <w:rPr>
                <w:b/>
                <w:bCs/>
                <w:sz w:val="22"/>
                <w:szCs w:val="22"/>
              </w:rPr>
              <w:t>CO4</w:t>
            </w:r>
          </w:p>
        </w:tc>
        <w:tc>
          <w:tcPr>
            <w:tcW w:w="9820" w:type="dxa"/>
          </w:tcPr>
          <w:p w14:paraId="24BB8456" w14:textId="77777777" w:rsidR="00C0233C" w:rsidRPr="0051318C" w:rsidRDefault="00C0233C" w:rsidP="00381C9C">
            <w:pPr>
              <w:rPr>
                <w:sz w:val="22"/>
                <w:szCs w:val="22"/>
              </w:rPr>
            </w:pPr>
            <w:r w:rsidRPr="00381C9C">
              <w:rPr>
                <w:szCs w:val="22"/>
              </w:rPr>
              <w:t xml:space="preserve">Recommend measures for improving crop productivity based on the </w:t>
            </w:r>
            <w:r>
              <w:rPr>
                <w:szCs w:val="22"/>
              </w:rPr>
              <w:t>chemical</w:t>
            </w:r>
            <w:r w:rsidRPr="00381C9C">
              <w:rPr>
                <w:szCs w:val="22"/>
              </w:rPr>
              <w:t xml:space="preserve"> properties of soil</w:t>
            </w:r>
          </w:p>
        </w:tc>
      </w:tr>
      <w:tr w:rsidR="00C0233C" w14:paraId="4C7BAB89" w14:textId="77777777" w:rsidTr="0029420A">
        <w:tc>
          <w:tcPr>
            <w:tcW w:w="670" w:type="dxa"/>
          </w:tcPr>
          <w:p w14:paraId="03F91FED" w14:textId="77777777" w:rsidR="00C0233C" w:rsidRPr="00302FF6" w:rsidRDefault="00C0233C" w:rsidP="0029420A">
            <w:pPr>
              <w:jc w:val="center"/>
              <w:rPr>
                <w:b/>
                <w:bCs/>
                <w:sz w:val="22"/>
                <w:szCs w:val="22"/>
              </w:rPr>
            </w:pPr>
            <w:r w:rsidRPr="00302FF6">
              <w:rPr>
                <w:b/>
                <w:bCs/>
                <w:sz w:val="22"/>
                <w:szCs w:val="22"/>
              </w:rPr>
              <w:t>CO5</w:t>
            </w:r>
          </w:p>
        </w:tc>
        <w:tc>
          <w:tcPr>
            <w:tcW w:w="9820" w:type="dxa"/>
          </w:tcPr>
          <w:p w14:paraId="074A67C5" w14:textId="77777777" w:rsidR="00C0233C" w:rsidRPr="0051318C" w:rsidRDefault="00C0233C" w:rsidP="00381C9C">
            <w:pPr>
              <w:rPr>
                <w:sz w:val="22"/>
                <w:szCs w:val="22"/>
              </w:rPr>
            </w:pPr>
            <w:r w:rsidRPr="00381C9C">
              <w:rPr>
                <w:szCs w:val="22"/>
              </w:rPr>
              <w:t>Recommend</w:t>
            </w:r>
            <w:r>
              <w:rPr>
                <w:szCs w:val="22"/>
              </w:rPr>
              <w:t xml:space="preserve"> land use planning based on soil classification</w:t>
            </w:r>
          </w:p>
        </w:tc>
      </w:tr>
      <w:tr w:rsidR="00C0233C" w14:paraId="6FA05C17" w14:textId="77777777" w:rsidTr="0029420A">
        <w:tc>
          <w:tcPr>
            <w:tcW w:w="670" w:type="dxa"/>
          </w:tcPr>
          <w:p w14:paraId="3F707EBC" w14:textId="77777777" w:rsidR="00C0233C" w:rsidRPr="00302FF6" w:rsidRDefault="00C0233C" w:rsidP="0029420A">
            <w:pPr>
              <w:jc w:val="center"/>
              <w:rPr>
                <w:b/>
                <w:bCs/>
                <w:sz w:val="22"/>
                <w:szCs w:val="22"/>
              </w:rPr>
            </w:pPr>
            <w:r w:rsidRPr="00302FF6">
              <w:rPr>
                <w:b/>
                <w:bCs/>
                <w:sz w:val="22"/>
                <w:szCs w:val="22"/>
              </w:rPr>
              <w:t>CO6</w:t>
            </w:r>
          </w:p>
        </w:tc>
        <w:tc>
          <w:tcPr>
            <w:tcW w:w="9820" w:type="dxa"/>
          </w:tcPr>
          <w:p w14:paraId="59BAD593" w14:textId="77777777" w:rsidR="00C0233C" w:rsidRPr="0051318C" w:rsidRDefault="00C0233C" w:rsidP="00A54078">
            <w:pPr>
              <w:rPr>
                <w:sz w:val="22"/>
                <w:szCs w:val="22"/>
              </w:rPr>
            </w:pPr>
            <w:r w:rsidRPr="00271166">
              <w:rPr>
                <w:color w:val="000000" w:themeColor="text1"/>
              </w:rPr>
              <w:t>Develop skills in</w:t>
            </w:r>
            <w:r>
              <w:rPr>
                <w:color w:val="000000" w:themeColor="text1"/>
              </w:rPr>
              <w:t xml:space="preserve"> soil chemistry- silicate, clay mineral</w:t>
            </w:r>
          </w:p>
        </w:tc>
      </w:tr>
    </w:tbl>
    <w:p w14:paraId="75F9C993"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2B03ECB6" w14:textId="77777777" w:rsidTr="0093425B">
        <w:trPr>
          <w:jc w:val="center"/>
        </w:trPr>
        <w:tc>
          <w:tcPr>
            <w:tcW w:w="6385" w:type="dxa"/>
            <w:gridSpan w:val="8"/>
          </w:tcPr>
          <w:p w14:paraId="0AB709E9" w14:textId="77777777" w:rsidR="00C0233C" w:rsidRPr="0051318C" w:rsidRDefault="00C0233C" w:rsidP="00D54806">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6138E9F6" w14:textId="77777777" w:rsidTr="0093425B">
        <w:trPr>
          <w:jc w:val="center"/>
        </w:trPr>
        <w:tc>
          <w:tcPr>
            <w:tcW w:w="1140" w:type="dxa"/>
          </w:tcPr>
          <w:p w14:paraId="509CDD61" w14:textId="77777777" w:rsidR="00C0233C" w:rsidRPr="00302FF6" w:rsidRDefault="00C0233C"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2CE5B538" w14:textId="77777777" w:rsidR="00C0233C" w:rsidRPr="0051318C" w:rsidRDefault="00C0233C" w:rsidP="00D54806">
            <w:pPr>
              <w:jc w:val="center"/>
              <w:rPr>
                <w:b/>
                <w:sz w:val="22"/>
                <w:szCs w:val="22"/>
              </w:rPr>
            </w:pPr>
            <w:r w:rsidRPr="0051318C">
              <w:rPr>
                <w:b/>
                <w:sz w:val="22"/>
                <w:szCs w:val="22"/>
              </w:rPr>
              <w:t>R</w:t>
            </w:r>
          </w:p>
        </w:tc>
        <w:tc>
          <w:tcPr>
            <w:tcW w:w="708" w:type="dxa"/>
          </w:tcPr>
          <w:p w14:paraId="0365FD2A" w14:textId="77777777" w:rsidR="00C0233C" w:rsidRPr="0051318C" w:rsidRDefault="00C0233C" w:rsidP="00D54806">
            <w:pPr>
              <w:jc w:val="center"/>
              <w:rPr>
                <w:b/>
                <w:sz w:val="22"/>
                <w:szCs w:val="22"/>
              </w:rPr>
            </w:pPr>
            <w:r w:rsidRPr="0051318C">
              <w:rPr>
                <w:b/>
                <w:sz w:val="22"/>
                <w:szCs w:val="22"/>
              </w:rPr>
              <w:t>U</w:t>
            </w:r>
          </w:p>
        </w:tc>
        <w:tc>
          <w:tcPr>
            <w:tcW w:w="709" w:type="dxa"/>
          </w:tcPr>
          <w:p w14:paraId="7AADE33C" w14:textId="77777777" w:rsidR="00C0233C" w:rsidRPr="0051318C" w:rsidRDefault="00C0233C" w:rsidP="00D54806">
            <w:pPr>
              <w:jc w:val="center"/>
              <w:rPr>
                <w:b/>
                <w:sz w:val="22"/>
                <w:szCs w:val="22"/>
              </w:rPr>
            </w:pPr>
            <w:r w:rsidRPr="0051318C">
              <w:rPr>
                <w:b/>
                <w:sz w:val="22"/>
                <w:szCs w:val="22"/>
              </w:rPr>
              <w:t>A</w:t>
            </w:r>
          </w:p>
        </w:tc>
        <w:tc>
          <w:tcPr>
            <w:tcW w:w="709" w:type="dxa"/>
          </w:tcPr>
          <w:p w14:paraId="7BF370BA" w14:textId="77777777" w:rsidR="00C0233C" w:rsidRPr="0051318C" w:rsidRDefault="00C0233C" w:rsidP="00D54806">
            <w:pPr>
              <w:jc w:val="center"/>
              <w:rPr>
                <w:b/>
                <w:sz w:val="22"/>
                <w:szCs w:val="22"/>
              </w:rPr>
            </w:pPr>
            <w:r w:rsidRPr="0051318C">
              <w:rPr>
                <w:b/>
                <w:sz w:val="22"/>
                <w:szCs w:val="22"/>
              </w:rPr>
              <w:t>An</w:t>
            </w:r>
          </w:p>
        </w:tc>
        <w:tc>
          <w:tcPr>
            <w:tcW w:w="709" w:type="dxa"/>
          </w:tcPr>
          <w:p w14:paraId="45387A31" w14:textId="77777777" w:rsidR="00C0233C" w:rsidRPr="0051318C" w:rsidRDefault="00C0233C" w:rsidP="00D54806">
            <w:pPr>
              <w:jc w:val="center"/>
              <w:rPr>
                <w:b/>
                <w:sz w:val="22"/>
                <w:szCs w:val="22"/>
              </w:rPr>
            </w:pPr>
            <w:r w:rsidRPr="0051318C">
              <w:rPr>
                <w:b/>
                <w:sz w:val="22"/>
                <w:szCs w:val="22"/>
              </w:rPr>
              <w:t>E</w:t>
            </w:r>
          </w:p>
        </w:tc>
        <w:tc>
          <w:tcPr>
            <w:tcW w:w="708" w:type="dxa"/>
          </w:tcPr>
          <w:p w14:paraId="22B495ED" w14:textId="77777777" w:rsidR="00C0233C" w:rsidRPr="0051318C" w:rsidRDefault="00C0233C" w:rsidP="00D54806">
            <w:pPr>
              <w:jc w:val="center"/>
              <w:rPr>
                <w:b/>
                <w:sz w:val="22"/>
                <w:szCs w:val="22"/>
              </w:rPr>
            </w:pPr>
            <w:r w:rsidRPr="0051318C">
              <w:rPr>
                <w:b/>
                <w:sz w:val="22"/>
                <w:szCs w:val="22"/>
              </w:rPr>
              <w:t>C</w:t>
            </w:r>
          </w:p>
        </w:tc>
        <w:tc>
          <w:tcPr>
            <w:tcW w:w="993" w:type="dxa"/>
          </w:tcPr>
          <w:p w14:paraId="04E85CB3" w14:textId="77777777" w:rsidR="00C0233C" w:rsidRPr="0051318C" w:rsidRDefault="00C0233C" w:rsidP="00D54806">
            <w:pPr>
              <w:jc w:val="center"/>
              <w:rPr>
                <w:b/>
                <w:sz w:val="22"/>
                <w:szCs w:val="22"/>
              </w:rPr>
            </w:pPr>
            <w:r w:rsidRPr="0051318C">
              <w:rPr>
                <w:b/>
                <w:sz w:val="22"/>
                <w:szCs w:val="22"/>
              </w:rPr>
              <w:t>Total</w:t>
            </w:r>
          </w:p>
        </w:tc>
      </w:tr>
      <w:tr w:rsidR="00C0233C" w:rsidRPr="0051318C" w14:paraId="04534779" w14:textId="77777777" w:rsidTr="0093425B">
        <w:trPr>
          <w:jc w:val="center"/>
        </w:trPr>
        <w:tc>
          <w:tcPr>
            <w:tcW w:w="1140" w:type="dxa"/>
          </w:tcPr>
          <w:p w14:paraId="5F745F47" w14:textId="77777777" w:rsidR="00C0233C" w:rsidRPr="00302FF6" w:rsidRDefault="00C0233C" w:rsidP="00A54078">
            <w:pPr>
              <w:jc w:val="center"/>
              <w:rPr>
                <w:b/>
                <w:bCs/>
                <w:sz w:val="22"/>
                <w:szCs w:val="22"/>
              </w:rPr>
            </w:pPr>
            <w:r w:rsidRPr="00302FF6">
              <w:rPr>
                <w:b/>
                <w:bCs/>
                <w:sz w:val="22"/>
                <w:szCs w:val="22"/>
              </w:rPr>
              <w:t>CO1</w:t>
            </w:r>
          </w:p>
        </w:tc>
        <w:tc>
          <w:tcPr>
            <w:tcW w:w="709" w:type="dxa"/>
          </w:tcPr>
          <w:p w14:paraId="0E7809A0" w14:textId="77777777" w:rsidR="00C0233C" w:rsidRPr="00A54078" w:rsidRDefault="00C0233C" w:rsidP="00A54078">
            <w:pPr>
              <w:jc w:val="center"/>
              <w:rPr>
                <w:szCs w:val="22"/>
              </w:rPr>
            </w:pPr>
            <w:r w:rsidRPr="00A54078">
              <w:rPr>
                <w:szCs w:val="22"/>
              </w:rPr>
              <w:t>1</w:t>
            </w:r>
          </w:p>
        </w:tc>
        <w:tc>
          <w:tcPr>
            <w:tcW w:w="708" w:type="dxa"/>
          </w:tcPr>
          <w:p w14:paraId="2E160901" w14:textId="77777777" w:rsidR="00C0233C" w:rsidRPr="00A54078" w:rsidRDefault="00C0233C" w:rsidP="00A54078">
            <w:pPr>
              <w:jc w:val="center"/>
              <w:rPr>
                <w:szCs w:val="22"/>
              </w:rPr>
            </w:pPr>
            <w:r w:rsidRPr="00A54078">
              <w:rPr>
                <w:szCs w:val="22"/>
              </w:rPr>
              <w:t>2</w:t>
            </w:r>
          </w:p>
        </w:tc>
        <w:tc>
          <w:tcPr>
            <w:tcW w:w="709" w:type="dxa"/>
          </w:tcPr>
          <w:p w14:paraId="1E6448F3" w14:textId="77777777" w:rsidR="00C0233C" w:rsidRPr="00A54078" w:rsidRDefault="00C0233C" w:rsidP="00A54078">
            <w:pPr>
              <w:jc w:val="center"/>
              <w:rPr>
                <w:szCs w:val="22"/>
              </w:rPr>
            </w:pPr>
            <w:r w:rsidRPr="00A54078">
              <w:rPr>
                <w:szCs w:val="22"/>
              </w:rPr>
              <w:t>11</w:t>
            </w:r>
          </w:p>
        </w:tc>
        <w:tc>
          <w:tcPr>
            <w:tcW w:w="709" w:type="dxa"/>
          </w:tcPr>
          <w:p w14:paraId="084F671A" w14:textId="77777777" w:rsidR="00C0233C" w:rsidRPr="00A54078" w:rsidRDefault="00C0233C" w:rsidP="00A54078">
            <w:pPr>
              <w:jc w:val="center"/>
              <w:rPr>
                <w:szCs w:val="22"/>
              </w:rPr>
            </w:pPr>
            <w:r w:rsidRPr="00A54078">
              <w:rPr>
                <w:szCs w:val="22"/>
              </w:rPr>
              <w:t>1</w:t>
            </w:r>
          </w:p>
        </w:tc>
        <w:tc>
          <w:tcPr>
            <w:tcW w:w="709" w:type="dxa"/>
          </w:tcPr>
          <w:p w14:paraId="6932F53C" w14:textId="77777777" w:rsidR="00C0233C" w:rsidRPr="00A54078" w:rsidRDefault="00C0233C" w:rsidP="00A54078">
            <w:pPr>
              <w:jc w:val="center"/>
              <w:rPr>
                <w:szCs w:val="22"/>
              </w:rPr>
            </w:pPr>
            <w:r w:rsidRPr="00A54078">
              <w:rPr>
                <w:szCs w:val="22"/>
              </w:rPr>
              <w:t>7.5</w:t>
            </w:r>
          </w:p>
        </w:tc>
        <w:tc>
          <w:tcPr>
            <w:tcW w:w="708" w:type="dxa"/>
          </w:tcPr>
          <w:p w14:paraId="62F6DFC1" w14:textId="77777777" w:rsidR="00C0233C" w:rsidRPr="00A54078" w:rsidRDefault="00C0233C" w:rsidP="00A54078">
            <w:pPr>
              <w:jc w:val="center"/>
              <w:rPr>
                <w:szCs w:val="22"/>
              </w:rPr>
            </w:pPr>
            <w:r w:rsidRPr="00A54078">
              <w:rPr>
                <w:szCs w:val="22"/>
              </w:rPr>
              <w:t>-</w:t>
            </w:r>
          </w:p>
        </w:tc>
        <w:tc>
          <w:tcPr>
            <w:tcW w:w="993" w:type="dxa"/>
          </w:tcPr>
          <w:p w14:paraId="33F2CA9A" w14:textId="77777777" w:rsidR="00C0233C" w:rsidRPr="00A54078" w:rsidRDefault="00C0233C" w:rsidP="00A54078">
            <w:pPr>
              <w:jc w:val="center"/>
              <w:rPr>
                <w:szCs w:val="22"/>
              </w:rPr>
            </w:pPr>
            <w:r w:rsidRPr="00A54078">
              <w:rPr>
                <w:szCs w:val="22"/>
              </w:rPr>
              <w:t>22.5</w:t>
            </w:r>
          </w:p>
        </w:tc>
      </w:tr>
      <w:tr w:rsidR="00C0233C" w:rsidRPr="0051318C" w14:paraId="67F85F5F" w14:textId="77777777" w:rsidTr="0093425B">
        <w:trPr>
          <w:jc w:val="center"/>
        </w:trPr>
        <w:tc>
          <w:tcPr>
            <w:tcW w:w="1140" w:type="dxa"/>
          </w:tcPr>
          <w:p w14:paraId="09E9920D" w14:textId="77777777" w:rsidR="00C0233C" w:rsidRPr="00302FF6" w:rsidRDefault="00C0233C" w:rsidP="00A54078">
            <w:pPr>
              <w:jc w:val="center"/>
              <w:rPr>
                <w:b/>
                <w:bCs/>
                <w:sz w:val="22"/>
                <w:szCs w:val="22"/>
              </w:rPr>
            </w:pPr>
            <w:r w:rsidRPr="00302FF6">
              <w:rPr>
                <w:b/>
                <w:bCs/>
                <w:sz w:val="22"/>
                <w:szCs w:val="22"/>
              </w:rPr>
              <w:t>CO2</w:t>
            </w:r>
          </w:p>
        </w:tc>
        <w:tc>
          <w:tcPr>
            <w:tcW w:w="709" w:type="dxa"/>
          </w:tcPr>
          <w:p w14:paraId="6094ACD3" w14:textId="77777777" w:rsidR="00C0233C" w:rsidRPr="00A54078" w:rsidRDefault="00C0233C" w:rsidP="00A54078">
            <w:pPr>
              <w:jc w:val="center"/>
              <w:rPr>
                <w:szCs w:val="22"/>
              </w:rPr>
            </w:pPr>
            <w:r w:rsidRPr="00A54078">
              <w:rPr>
                <w:szCs w:val="22"/>
              </w:rPr>
              <w:t>5</w:t>
            </w:r>
          </w:p>
        </w:tc>
        <w:tc>
          <w:tcPr>
            <w:tcW w:w="708" w:type="dxa"/>
          </w:tcPr>
          <w:p w14:paraId="42B70C05" w14:textId="77777777" w:rsidR="00C0233C" w:rsidRPr="00A54078" w:rsidRDefault="00C0233C" w:rsidP="00A54078">
            <w:pPr>
              <w:jc w:val="center"/>
              <w:rPr>
                <w:szCs w:val="22"/>
              </w:rPr>
            </w:pPr>
            <w:r w:rsidRPr="00A54078">
              <w:rPr>
                <w:szCs w:val="22"/>
              </w:rPr>
              <w:t>6</w:t>
            </w:r>
          </w:p>
        </w:tc>
        <w:tc>
          <w:tcPr>
            <w:tcW w:w="709" w:type="dxa"/>
          </w:tcPr>
          <w:p w14:paraId="0354EED7" w14:textId="77777777" w:rsidR="00C0233C" w:rsidRPr="00A54078" w:rsidRDefault="00C0233C" w:rsidP="00A54078">
            <w:pPr>
              <w:jc w:val="center"/>
              <w:rPr>
                <w:szCs w:val="22"/>
              </w:rPr>
            </w:pPr>
            <w:r w:rsidRPr="00A54078">
              <w:rPr>
                <w:szCs w:val="22"/>
              </w:rPr>
              <w:t>1</w:t>
            </w:r>
          </w:p>
        </w:tc>
        <w:tc>
          <w:tcPr>
            <w:tcW w:w="709" w:type="dxa"/>
          </w:tcPr>
          <w:p w14:paraId="6C5B6B78" w14:textId="77777777" w:rsidR="00C0233C" w:rsidRPr="00A54078" w:rsidRDefault="00C0233C" w:rsidP="00A54078">
            <w:pPr>
              <w:jc w:val="center"/>
              <w:rPr>
                <w:szCs w:val="22"/>
              </w:rPr>
            </w:pPr>
            <w:r w:rsidRPr="00A54078">
              <w:rPr>
                <w:szCs w:val="22"/>
              </w:rPr>
              <w:t>8.5</w:t>
            </w:r>
          </w:p>
        </w:tc>
        <w:tc>
          <w:tcPr>
            <w:tcW w:w="709" w:type="dxa"/>
          </w:tcPr>
          <w:p w14:paraId="0A36D1BC" w14:textId="77777777" w:rsidR="00C0233C" w:rsidRPr="00A54078" w:rsidRDefault="00C0233C" w:rsidP="00A54078">
            <w:pPr>
              <w:jc w:val="center"/>
              <w:rPr>
                <w:szCs w:val="22"/>
              </w:rPr>
            </w:pPr>
            <w:r w:rsidRPr="00A54078">
              <w:rPr>
                <w:szCs w:val="22"/>
              </w:rPr>
              <w:t>-</w:t>
            </w:r>
          </w:p>
        </w:tc>
        <w:tc>
          <w:tcPr>
            <w:tcW w:w="708" w:type="dxa"/>
          </w:tcPr>
          <w:p w14:paraId="7418DC81" w14:textId="77777777" w:rsidR="00C0233C" w:rsidRPr="00A54078" w:rsidRDefault="00C0233C" w:rsidP="00A54078">
            <w:pPr>
              <w:jc w:val="center"/>
              <w:rPr>
                <w:szCs w:val="22"/>
              </w:rPr>
            </w:pPr>
            <w:r w:rsidRPr="00A54078">
              <w:rPr>
                <w:szCs w:val="22"/>
              </w:rPr>
              <w:t>-</w:t>
            </w:r>
          </w:p>
        </w:tc>
        <w:tc>
          <w:tcPr>
            <w:tcW w:w="993" w:type="dxa"/>
          </w:tcPr>
          <w:p w14:paraId="78D03E71" w14:textId="77777777" w:rsidR="00C0233C" w:rsidRPr="00A54078" w:rsidRDefault="00C0233C" w:rsidP="00A54078">
            <w:pPr>
              <w:jc w:val="center"/>
              <w:rPr>
                <w:szCs w:val="22"/>
              </w:rPr>
            </w:pPr>
            <w:r w:rsidRPr="00A54078">
              <w:rPr>
                <w:szCs w:val="22"/>
              </w:rPr>
              <w:t>20.5</w:t>
            </w:r>
          </w:p>
        </w:tc>
      </w:tr>
      <w:tr w:rsidR="00C0233C" w:rsidRPr="0051318C" w14:paraId="1D40D865" w14:textId="77777777" w:rsidTr="0093425B">
        <w:trPr>
          <w:jc w:val="center"/>
        </w:trPr>
        <w:tc>
          <w:tcPr>
            <w:tcW w:w="1140" w:type="dxa"/>
          </w:tcPr>
          <w:p w14:paraId="3E6FB620" w14:textId="77777777" w:rsidR="00C0233C" w:rsidRPr="00302FF6" w:rsidRDefault="00C0233C" w:rsidP="00A54078">
            <w:pPr>
              <w:jc w:val="center"/>
              <w:rPr>
                <w:b/>
                <w:bCs/>
                <w:sz w:val="22"/>
                <w:szCs w:val="22"/>
              </w:rPr>
            </w:pPr>
            <w:r w:rsidRPr="00302FF6">
              <w:rPr>
                <w:b/>
                <w:bCs/>
                <w:sz w:val="22"/>
                <w:szCs w:val="22"/>
              </w:rPr>
              <w:t>CO3</w:t>
            </w:r>
          </w:p>
        </w:tc>
        <w:tc>
          <w:tcPr>
            <w:tcW w:w="709" w:type="dxa"/>
          </w:tcPr>
          <w:p w14:paraId="5EAAB1B4" w14:textId="77777777" w:rsidR="00C0233C" w:rsidRPr="00A54078" w:rsidRDefault="00C0233C" w:rsidP="00A54078">
            <w:pPr>
              <w:jc w:val="center"/>
              <w:rPr>
                <w:szCs w:val="22"/>
              </w:rPr>
            </w:pPr>
            <w:r w:rsidRPr="00A54078">
              <w:rPr>
                <w:szCs w:val="22"/>
              </w:rPr>
              <w:t>2</w:t>
            </w:r>
          </w:p>
        </w:tc>
        <w:tc>
          <w:tcPr>
            <w:tcW w:w="708" w:type="dxa"/>
          </w:tcPr>
          <w:p w14:paraId="55703C8D" w14:textId="77777777" w:rsidR="00C0233C" w:rsidRPr="00A54078" w:rsidRDefault="00C0233C" w:rsidP="00A54078">
            <w:pPr>
              <w:jc w:val="center"/>
              <w:rPr>
                <w:szCs w:val="22"/>
              </w:rPr>
            </w:pPr>
            <w:r w:rsidRPr="00A54078">
              <w:rPr>
                <w:szCs w:val="22"/>
              </w:rPr>
              <w:t>-</w:t>
            </w:r>
          </w:p>
        </w:tc>
        <w:tc>
          <w:tcPr>
            <w:tcW w:w="709" w:type="dxa"/>
          </w:tcPr>
          <w:p w14:paraId="4DCFD838" w14:textId="77777777" w:rsidR="00C0233C" w:rsidRPr="00A54078" w:rsidRDefault="00C0233C" w:rsidP="00A54078">
            <w:pPr>
              <w:jc w:val="center"/>
              <w:rPr>
                <w:szCs w:val="22"/>
              </w:rPr>
            </w:pPr>
            <w:r w:rsidRPr="00A54078">
              <w:rPr>
                <w:szCs w:val="22"/>
              </w:rPr>
              <w:t>8.5</w:t>
            </w:r>
          </w:p>
        </w:tc>
        <w:tc>
          <w:tcPr>
            <w:tcW w:w="709" w:type="dxa"/>
          </w:tcPr>
          <w:p w14:paraId="39A6C4DF" w14:textId="77777777" w:rsidR="00C0233C" w:rsidRPr="00A54078" w:rsidRDefault="00C0233C" w:rsidP="00A54078">
            <w:pPr>
              <w:jc w:val="center"/>
              <w:rPr>
                <w:szCs w:val="22"/>
              </w:rPr>
            </w:pPr>
            <w:r w:rsidRPr="00A54078">
              <w:rPr>
                <w:szCs w:val="22"/>
              </w:rPr>
              <w:t>5</w:t>
            </w:r>
          </w:p>
        </w:tc>
        <w:tc>
          <w:tcPr>
            <w:tcW w:w="709" w:type="dxa"/>
          </w:tcPr>
          <w:p w14:paraId="4DDB6166" w14:textId="77777777" w:rsidR="00C0233C" w:rsidRPr="00A54078" w:rsidRDefault="00C0233C" w:rsidP="00A54078">
            <w:pPr>
              <w:jc w:val="center"/>
              <w:rPr>
                <w:szCs w:val="22"/>
              </w:rPr>
            </w:pPr>
            <w:r w:rsidRPr="00A54078">
              <w:rPr>
                <w:szCs w:val="22"/>
              </w:rPr>
              <w:t>5</w:t>
            </w:r>
          </w:p>
        </w:tc>
        <w:tc>
          <w:tcPr>
            <w:tcW w:w="708" w:type="dxa"/>
          </w:tcPr>
          <w:p w14:paraId="74345D58" w14:textId="77777777" w:rsidR="00C0233C" w:rsidRPr="00A54078" w:rsidRDefault="00C0233C" w:rsidP="00A54078">
            <w:pPr>
              <w:jc w:val="center"/>
              <w:rPr>
                <w:szCs w:val="22"/>
              </w:rPr>
            </w:pPr>
            <w:r w:rsidRPr="00A54078">
              <w:rPr>
                <w:szCs w:val="22"/>
              </w:rPr>
              <w:t>-</w:t>
            </w:r>
          </w:p>
        </w:tc>
        <w:tc>
          <w:tcPr>
            <w:tcW w:w="993" w:type="dxa"/>
          </w:tcPr>
          <w:p w14:paraId="17EDEA43" w14:textId="77777777" w:rsidR="00C0233C" w:rsidRPr="00A54078" w:rsidRDefault="00C0233C" w:rsidP="00A54078">
            <w:pPr>
              <w:jc w:val="center"/>
              <w:rPr>
                <w:szCs w:val="22"/>
              </w:rPr>
            </w:pPr>
            <w:r w:rsidRPr="00A54078">
              <w:rPr>
                <w:szCs w:val="22"/>
              </w:rPr>
              <w:t>20.5</w:t>
            </w:r>
          </w:p>
        </w:tc>
      </w:tr>
      <w:tr w:rsidR="00C0233C" w:rsidRPr="0051318C" w14:paraId="7DF911A8" w14:textId="77777777" w:rsidTr="0093425B">
        <w:trPr>
          <w:jc w:val="center"/>
        </w:trPr>
        <w:tc>
          <w:tcPr>
            <w:tcW w:w="1140" w:type="dxa"/>
          </w:tcPr>
          <w:p w14:paraId="5BBA5C2D" w14:textId="77777777" w:rsidR="00C0233C" w:rsidRPr="00302FF6" w:rsidRDefault="00C0233C" w:rsidP="00A54078">
            <w:pPr>
              <w:jc w:val="center"/>
              <w:rPr>
                <w:b/>
                <w:bCs/>
                <w:sz w:val="22"/>
                <w:szCs w:val="22"/>
              </w:rPr>
            </w:pPr>
            <w:r w:rsidRPr="00302FF6">
              <w:rPr>
                <w:b/>
                <w:bCs/>
                <w:sz w:val="22"/>
                <w:szCs w:val="22"/>
              </w:rPr>
              <w:t>CO4</w:t>
            </w:r>
          </w:p>
        </w:tc>
        <w:tc>
          <w:tcPr>
            <w:tcW w:w="709" w:type="dxa"/>
          </w:tcPr>
          <w:p w14:paraId="176F211D" w14:textId="77777777" w:rsidR="00C0233C" w:rsidRPr="00A54078" w:rsidRDefault="00C0233C" w:rsidP="00A54078">
            <w:pPr>
              <w:jc w:val="center"/>
              <w:rPr>
                <w:szCs w:val="22"/>
              </w:rPr>
            </w:pPr>
            <w:r w:rsidRPr="00A54078">
              <w:rPr>
                <w:szCs w:val="22"/>
              </w:rPr>
              <w:t>8</w:t>
            </w:r>
          </w:p>
        </w:tc>
        <w:tc>
          <w:tcPr>
            <w:tcW w:w="708" w:type="dxa"/>
          </w:tcPr>
          <w:p w14:paraId="1D560531" w14:textId="77777777" w:rsidR="00C0233C" w:rsidRPr="00A54078" w:rsidRDefault="00C0233C" w:rsidP="00A54078">
            <w:pPr>
              <w:jc w:val="center"/>
              <w:rPr>
                <w:szCs w:val="22"/>
              </w:rPr>
            </w:pPr>
            <w:r w:rsidRPr="00A54078">
              <w:rPr>
                <w:szCs w:val="22"/>
              </w:rPr>
              <w:t>1</w:t>
            </w:r>
          </w:p>
        </w:tc>
        <w:tc>
          <w:tcPr>
            <w:tcW w:w="709" w:type="dxa"/>
          </w:tcPr>
          <w:p w14:paraId="0811F05C" w14:textId="77777777" w:rsidR="00C0233C" w:rsidRPr="00A54078" w:rsidRDefault="00C0233C" w:rsidP="00A54078">
            <w:pPr>
              <w:jc w:val="center"/>
              <w:rPr>
                <w:szCs w:val="22"/>
              </w:rPr>
            </w:pPr>
            <w:r w:rsidRPr="00A54078">
              <w:rPr>
                <w:szCs w:val="22"/>
              </w:rPr>
              <w:t>-</w:t>
            </w:r>
          </w:p>
        </w:tc>
        <w:tc>
          <w:tcPr>
            <w:tcW w:w="709" w:type="dxa"/>
          </w:tcPr>
          <w:p w14:paraId="333EBECE" w14:textId="77777777" w:rsidR="00C0233C" w:rsidRPr="00A54078" w:rsidRDefault="00C0233C" w:rsidP="00A54078">
            <w:pPr>
              <w:jc w:val="center"/>
              <w:rPr>
                <w:szCs w:val="22"/>
              </w:rPr>
            </w:pPr>
            <w:r w:rsidRPr="00A54078">
              <w:rPr>
                <w:szCs w:val="22"/>
              </w:rPr>
              <w:t>7.5</w:t>
            </w:r>
          </w:p>
        </w:tc>
        <w:tc>
          <w:tcPr>
            <w:tcW w:w="709" w:type="dxa"/>
          </w:tcPr>
          <w:p w14:paraId="092AC652" w14:textId="77777777" w:rsidR="00C0233C" w:rsidRPr="00A54078" w:rsidRDefault="00C0233C" w:rsidP="00A54078">
            <w:pPr>
              <w:jc w:val="center"/>
              <w:rPr>
                <w:szCs w:val="22"/>
              </w:rPr>
            </w:pPr>
            <w:r w:rsidRPr="00A54078">
              <w:rPr>
                <w:szCs w:val="22"/>
              </w:rPr>
              <w:t>-</w:t>
            </w:r>
          </w:p>
        </w:tc>
        <w:tc>
          <w:tcPr>
            <w:tcW w:w="708" w:type="dxa"/>
          </w:tcPr>
          <w:p w14:paraId="4906F754" w14:textId="77777777" w:rsidR="00C0233C" w:rsidRPr="00A54078" w:rsidRDefault="00C0233C" w:rsidP="00A54078">
            <w:pPr>
              <w:jc w:val="center"/>
              <w:rPr>
                <w:szCs w:val="22"/>
              </w:rPr>
            </w:pPr>
            <w:r w:rsidRPr="00A54078">
              <w:rPr>
                <w:szCs w:val="22"/>
              </w:rPr>
              <w:t>5</w:t>
            </w:r>
          </w:p>
        </w:tc>
        <w:tc>
          <w:tcPr>
            <w:tcW w:w="993" w:type="dxa"/>
          </w:tcPr>
          <w:p w14:paraId="2B4B2C8E" w14:textId="77777777" w:rsidR="00C0233C" w:rsidRPr="00A54078" w:rsidRDefault="00C0233C" w:rsidP="00A54078">
            <w:pPr>
              <w:jc w:val="center"/>
              <w:rPr>
                <w:szCs w:val="22"/>
              </w:rPr>
            </w:pPr>
            <w:r w:rsidRPr="00A54078">
              <w:rPr>
                <w:szCs w:val="22"/>
              </w:rPr>
              <w:t>21.5</w:t>
            </w:r>
          </w:p>
        </w:tc>
      </w:tr>
      <w:tr w:rsidR="00C0233C" w:rsidRPr="0051318C" w14:paraId="01ECB143" w14:textId="77777777" w:rsidTr="0093425B">
        <w:trPr>
          <w:jc w:val="center"/>
        </w:trPr>
        <w:tc>
          <w:tcPr>
            <w:tcW w:w="1140" w:type="dxa"/>
          </w:tcPr>
          <w:p w14:paraId="57276493" w14:textId="77777777" w:rsidR="00C0233C" w:rsidRPr="00302FF6" w:rsidRDefault="00C0233C" w:rsidP="00A54078">
            <w:pPr>
              <w:jc w:val="center"/>
              <w:rPr>
                <w:b/>
                <w:bCs/>
                <w:sz w:val="22"/>
                <w:szCs w:val="22"/>
              </w:rPr>
            </w:pPr>
            <w:r w:rsidRPr="00302FF6">
              <w:rPr>
                <w:b/>
                <w:bCs/>
                <w:sz w:val="22"/>
                <w:szCs w:val="22"/>
              </w:rPr>
              <w:t>CO5</w:t>
            </w:r>
          </w:p>
        </w:tc>
        <w:tc>
          <w:tcPr>
            <w:tcW w:w="709" w:type="dxa"/>
          </w:tcPr>
          <w:p w14:paraId="1D4A2FB3" w14:textId="77777777" w:rsidR="00C0233C" w:rsidRPr="00A54078" w:rsidRDefault="00C0233C" w:rsidP="00A54078">
            <w:pPr>
              <w:jc w:val="center"/>
              <w:rPr>
                <w:szCs w:val="22"/>
              </w:rPr>
            </w:pPr>
            <w:r w:rsidRPr="00A54078">
              <w:rPr>
                <w:szCs w:val="22"/>
              </w:rPr>
              <w:t>1</w:t>
            </w:r>
          </w:p>
        </w:tc>
        <w:tc>
          <w:tcPr>
            <w:tcW w:w="708" w:type="dxa"/>
          </w:tcPr>
          <w:p w14:paraId="4214A6C4" w14:textId="77777777" w:rsidR="00C0233C" w:rsidRPr="00A54078" w:rsidRDefault="00C0233C" w:rsidP="00A54078">
            <w:pPr>
              <w:jc w:val="center"/>
              <w:rPr>
                <w:szCs w:val="22"/>
              </w:rPr>
            </w:pPr>
            <w:r w:rsidRPr="00A54078">
              <w:rPr>
                <w:szCs w:val="22"/>
              </w:rPr>
              <w:t>-</w:t>
            </w:r>
          </w:p>
        </w:tc>
        <w:tc>
          <w:tcPr>
            <w:tcW w:w="709" w:type="dxa"/>
          </w:tcPr>
          <w:p w14:paraId="2D4E84A5" w14:textId="77777777" w:rsidR="00C0233C" w:rsidRPr="00A54078" w:rsidRDefault="00C0233C" w:rsidP="00A54078">
            <w:pPr>
              <w:jc w:val="center"/>
              <w:rPr>
                <w:szCs w:val="22"/>
              </w:rPr>
            </w:pPr>
            <w:r w:rsidRPr="00A54078">
              <w:rPr>
                <w:szCs w:val="22"/>
              </w:rPr>
              <w:t>-</w:t>
            </w:r>
          </w:p>
        </w:tc>
        <w:tc>
          <w:tcPr>
            <w:tcW w:w="709" w:type="dxa"/>
          </w:tcPr>
          <w:p w14:paraId="384386CF" w14:textId="77777777" w:rsidR="00C0233C" w:rsidRPr="00A54078" w:rsidRDefault="00C0233C" w:rsidP="00A54078">
            <w:pPr>
              <w:jc w:val="center"/>
              <w:rPr>
                <w:szCs w:val="22"/>
              </w:rPr>
            </w:pPr>
            <w:r w:rsidRPr="00A54078">
              <w:rPr>
                <w:szCs w:val="22"/>
              </w:rPr>
              <w:t>18.5</w:t>
            </w:r>
          </w:p>
        </w:tc>
        <w:tc>
          <w:tcPr>
            <w:tcW w:w="709" w:type="dxa"/>
          </w:tcPr>
          <w:p w14:paraId="11977703" w14:textId="77777777" w:rsidR="00C0233C" w:rsidRPr="00A54078" w:rsidRDefault="00C0233C" w:rsidP="00A54078">
            <w:pPr>
              <w:jc w:val="center"/>
              <w:rPr>
                <w:szCs w:val="22"/>
              </w:rPr>
            </w:pPr>
          </w:p>
        </w:tc>
        <w:tc>
          <w:tcPr>
            <w:tcW w:w="708" w:type="dxa"/>
          </w:tcPr>
          <w:p w14:paraId="7ABD7053" w14:textId="77777777" w:rsidR="00C0233C" w:rsidRPr="00A54078" w:rsidRDefault="00C0233C" w:rsidP="00A54078">
            <w:pPr>
              <w:jc w:val="center"/>
              <w:rPr>
                <w:szCs w:val="22"/>
              </w:rPr>
            </w:pPr>
          </w:p>
        </w:tc>
        <w:tc>
          <w:tcPr>
            <w:tcW w:w="993" w:type="dxa"/>
          </w:tcPr>
          <w:p w14:paraId="508B0FDF" w14:textId="77777777" w:rsidR="00C0233C" w:rsidRPr="00A54078" w:rsidRDefault="00C0233C" w:rsidP="00A54078">
            <w:pPr>
              <w:jc w:val="center"/>
              <w:rPr>
                <w:szCs w:val="22"/>
              </w:rPr>
            </w:pPr>
            <w:r w:rsidRPr="00A54078">
              <w:rPr>
                <w:szCs w:val="22"/>
              </w:rPr>
              <w:t>19.5</w:t>
            </w:r>
          </w:p>
        </w:tc>
      </w:tr>
      <w:tr w:rsidR="00C0233C" w:rsidRPr="0051318C" w14:paraId="53515E71" w14:textId="77777777" w:rsidTr="0093425B">
        <w:trPr>
          <w:jc w:val="center"/>
        </w:trPr>
        <w:tc>
          <w:tcPr>
            <w:tcW w:w="1140" w:type="dxa"/>
          </w:tcPr>
          <w:p w14:paraId="7059033F" w14:textId="77777777" w:rsidR="00C0233C" w:rsidRPr="00302FF6" w:rsidRDefault="00C0233C" w:rsidP="00A54078">
            <w:pPr>
              <w:jc w:val="center"/>
              <w:rPr>
                <w:b/>
                <w:bCs/>
                <w:sz w:val="22"/>
                <w:szCs w:val="22"/>
              </w:rPr>
            </w:pPr>
            <w:r w:rsidRPr="00302FF6">
              <w:rPr>
                <w:b/>
                <w:bCs/>
                <w:sz w:val="22"/>
                <w:szCs w:val="22"/>
              </w:rPr>
              <w:t>CO6</w:t>
            </w:r>
          </w:p>
        </w:tc>
        <w:tc>
          <w:tcPr>
            <w:tcW w:w="709" w:type="dxa"/>
          </w:tcPr>
          <w:p w14:paraId="21DE72AA" w14:textId="77777777" w:rsidR="00C0233C" w:rsidRPr="00A54078" w:rsidRDefault="00C0233C" w:rsidP="00A54078">
            <w:pPr>
              <w:jc w:val="center"/>
              <w:rPr>
                <w:szCs w:val="22"/>
              </w:rPr>
            </w:pPr>
            <w:r w:rsidRPr="00A54078">
              <w:rPr>
                <w:szCs w:val="22"/>
              </w:rPr>
              <w:t>2</w:t>
            </w:r>
          </w:p>
        </w:tc>
        <w:tc>
          <w:tcPr>
            <w:tcW w:w="708" w:type="dxa"/>
          </w:tcPr>
          <w:p w14:paraId="6DE1A804" w14:textId="77777777" w:rsidR="00C0233C" w:rsidRPr="00A54078" w:rsidRDefault="00C0233C" w:rsidP="00A54078">
            <w:pPr>
              <w:jc w:val="center"/>
              <w:rPr>
                <w:szCs w:val="22"/>
              </w:rPr>
            </w:pPr>
            <w:r w:rsidRPr="00A54078">
              <w:rPr>
                <w:szCs w:val="22"/>
              </w:rPr>
              <w:t>7.5</w:t>
            </w:r>
          </w:p>
        </w:tc>
        <w:tc>
          <w:tcPr>
            <w:tcW w:w="709" w:type="dxa"/>
          </w:tcPr>
          <w:p w14:paraId="04F78D81" w14:textId="77777777" w:rsidR="00C0233C" w:rsidRPr="00A54078" w:rsidRDefault="00C0233C" w:rsidP="00A54078">
            <w:pPr>
              <w:jc w:val="center"/>
              <w:rPr>
                <w:szCs w:val="22"/>
              </w:rPr>
            </w:pPr>
            <w:r w:rsidRPr="00A54078">
              <w:rPr>
                <w:szCs w:val="22"/>
              </w:rPr>
              <w:t>10</w:t>
            </w:r>
          </w:p>
        </w:tc>
        <w:tc>
          <w:tcPr>
            <w:tcW w:w="709" w:type="dxa"/>
          </w:tcPr>
          <w:p w14:paraId="27FC3EA5" w14:textId="77777777" w:rsidR="00C0233C" w:rsidRPr="00A54078" w:rsidRDefault="00C0233C" w:rsidP="00A54078">
            <w:pPr>
              <w:jc w:val="center"/>
              <w:rPr>
                <w:szCs w:val="22"/>
              </w:rPr>
            </w:pPr>
            <w:r w:rsidRPr="00A54078">
              <w:rPr>
                <w:szCs w:val="22"/>
              </w:rPr>
              <w:t>1</w:t>
            </w:r>
          </w:p>
        </w:tc>
        <w:tc>
          <w:tcPr>
            <w:tcW w:w="709" w:type="dxa"/>
          </w:tcPr>
          <w:p w14:paraId="12FBFCF0" w14:textId="77777777" w:rsidR="00C0233C" w:rsidRPr="00A54078" w:rsidRDefault="00C0233C" w:rsidP="00A54078">
            <w:pPr>
              <w:jc w:val="center"/>
              <w:rPr>
                <w:szCs w:val="22"/>
              </w:rPr>
            </w:pPr>
            <w:r w:rsidRPr="00A54078">
              <w:rPr>
                <w:szCs w:val="22"/>
              </w:rPr>
              <w:t>-</w:t>
            </w:r>
          </w:p>
        </w:tc>
        <w:tc>
          <w:tcPr>
            <w:tcW w:w="708" w:type="dxa"/>
          </w:tcPr>
          <w:p w14:paraId="6823311E" w14:textId="77777777" w:rsidR="00C0233C" w:rsidRPr="00A54078" w:rsidRDefault="00C0233C" w:rsidP="00A54078">
            <w:pPr>
              <w:jc w:val="center"/>
              <w:rPr>
                <w:szCs w:val="22"/>
              </w:rPr>
            </w:pPr>
            <w:r w:rsidRPr="00A54078">
              <w:rPr>
                <w:szCs w:val="22"/>
              </w:rPr>
              <w:t>-</w:t>
            </w:r>
          </w:p>
        </w:tc>
        <w:tc>
          <w:tcPr>
            <w:tcW w:w="993" w:type="dxa"/>
          </w:tcPr>
          <w:p w14:paraId="29203300" w14:textId="77777777" w:rsidR="00C0233C" w:rsidRPr="00A54078" w:rsidRDefault="00C0233C" w:rsidP="00A54078">
            <w:pPr>
              <w:jc w:val="center"/>
              <w:rPr>
                <w:szCs w:val="22"/>
              </w:rPr>
            </w:pPr>
            <w:r w:rsidRPr="00A54078">
              <w:rPr>
                <w:szCs w:val="22"/>
              </w:rPr>
              <w:t>20.5</w:t>
            </w:r>
          </w:p>
        </w:tc>
      </w:tr>
      <w:tr w:rsidR="00C0233C" w:rsidRPr="0051318C" w14:paraId="06171164" w14:textId="77777777" w:rsidTr="0093425B">
        <w:trPr>
          <w:jc w:val="center"/>
        </w:trPr>
        <w:tc>
          <w:tcPr>
            <w:tcW w:w="5392" w:type="dxa"/>
            <w:gridSpan w:val="7"/>
          </w:tcPr>
          <w:p w14:paraId="73A0EDEA" w14:textId="77777777" w:rsidR="00C0233C" w:rsidRPr="0051318C" w:rsidRDefault="00C0233C" w:rsidP="00A54078">
            <w:pPr>
              <w:rPr>
                <w:sz w:val="22"/>
                <w:szCs w:val="22"/>
              </w:rPr>
            </w:pPr>
          </w:p>
        </w:tc>
        <w:tc>
          <w:tcPr>
            <w:tcW w:w="993" w:type="dxa"/>
          </w:tcPr>
          <w:p w14:paraId="7FD4142D" w14:textId="77777777" w:rsidR="00C0233C" w:rsidRPr="0051318C" w:rsidRDefault="00C0233C" w:rsidP="00A54078">
            <w:pPr>
              <w:jc w:val="center"/>
              <w:rPr>
                <w:b/>
                <w:sz w:val="22"/>
                <w:szCs w:val="22"/>
              </w:rPr>
            </w:pPr>
            <w:r>
              <w:rPr>
                <w:b/>
                <w:sz w:val="22"/>
                <w:szCs w:val="22"/>
              </w:rPr>
              <w:t>125</w:t>
            </w:r>
          </w:p>
        </w:tc>
      </w:tr>
    </w:tbl>
    <w:p w14:paraId="3E02D35D" w14:textId="77777777" w:rsidR="00C0233C" w:rsidRDefault="00C0233C" w:rsidP="00731D4D"/>
    <w:p w14:paraId="5B795C4D" w14:textId="77777777" w:rsidR="00C0233C" w:rsidRDefault="00C0233C">
      <w:pPr>
        <w:spacing w:after="200" w:line="276" w:lineRule="auto"/>
        <w:rPr>
          <w:rFonts w:ascii="Arial" w:hAnsi="Arial" w:cs="Arial"/>
          <w:noProof/>
        </w:rPr>
      </w:pPr>
      <w:r>
        <w:rPr>
          <w:rFonts w:ascii="Arial" w:hAnsi="Arial" w:cs="Arial"/>
          <w:noProof/>
        </w:rPr>
        <w:br w:type="page"/>
      </w:r>
    </w:p>
    <w:p w14:paraId="4EF70213" w14:textId="12B59748" w:rsidR="00C0233C" w:rsidRDefault="00C0233C" w:rsidP="002D1594">
      <w:pPr>
        <w:jc w:val="center"/>
        <w:rPr>
          <w:rFonts w:ascii="Arial" w:hAnsi="Arial" w:cs="Arial"/>
          <w:bCs/>
          <w:noProof/>
        </w:rPr>
      </w:pPr>
      <w:r w:rsidRPr="00B30BD0">
        <w:rPr>
          <w:rFonts w:ascii="Arial" w:hAnsi="Arial" w:cs="Arial"/>
          <w:noProof/>
        </w:rPr>
        <w:lastRenderedPageBreak/>
        <w:pict w14:anchorId="4B3DD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A black background with red text&#10;&#10;Description automatically generated" style="width:451.45pt;height:66.15pt;visibility:visible">
            <v:imagedata r:id="rId9" o:title="A black background with red text&#10;&#10;Description automatically generated"/>
          </v:shape>
        </w:pict>
      </w:r>
    </w:p>
    <w:p w14:paraId="75177462" w14:textId="77777777" w:rsidR="00C0233C" w:rsidRDefault="00C0233C" w:rsidP="002D1594">
      <w:pPr>
        <w:jc w:val="center"/>
        <w:rPr>
          <w:b/>
          <w:bCs/>
        </w:rPr>
      </w:pPr>
    </w:p>
    <w:p w14:paraId="1FD8B982" w14:textId="77777777" w:rsidR="00C0233C" w:rsidRDefault="00C0233C" w:rsidP="002D1594">
      <w:pPr>
        <w:jc w:val="center"/>
        <w:rPr>
          <w:b/>
          <w:bCs/>
        </w:rPr>
      </w:pPr>
      <w:r>
        <w:rPr>
          <w:b/>
          <w:bCs/>
        </w:rPr>
        <w:t>END SEMESTER EXAMINATION – NOV / DEC 2025</w:t>
      </w:r>
    </w:p>
    <w:p w14:paraId="585164E6"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64A9A139" w14:textId="77777777" w:rsidTr="00B43CFC">
        <w:trPr>
          <w:trHeight w:val="397"/>
          <w:jc w:val="center"/>
        </w:trPr>
        <w:tc>
          <w:tcPr>
            <w:tcW w:w="1555" w:type="dxa"/>
            <w:vAlign w:val="center"/>
          </w:tcPr>
          <w:p w14:paraId="4598BFFE" w14:textId="77777777" w:rsidR="00C0233C" w:rsidRPr="007A278A" w:rsidRDefault="00C0233C" w:rsidP="00B43CFC">
            <w:pPr>
              <w:pStyle w:val="Title"/>
              <w:jc w:val="left"/>
              <w:rPr>
                <w:b/>
                <w:sz w:val="22"/>
                <w:szCs w:val="22"/>
              </w:rPr>
            </w:pPr>
            <w:r w:rsidRPr="007A278A">
              <w:rPr>
                <w:b/>
                <w:sz w:val="22"/>
                <w:szCs w:val="22"/>
              </w:rPr>
              <w:t xml:space="preserve">Course Code      </w:t>
            </w:r>
          </w:p>
        </w:tc>
        <w:tc>
          <w:tcPr>
            <w:tcW w:w="6662" w:type="dxa"/>
            <w:vAlign w:val="center"/>
          </w:tcPr>
          <w:p w14:paraId="100A5775" w14:textId="77777777" w:rsidR="00C0233C" w:rsidRPr="007A278A" w:rsidRDefault="00C0233C" w:rsidP="00B03F2F">
            <w:pPr>
              <w:pStyle w:val="Title"/>
              <w:jc w:val="left"/>
              <w:rPr>
                <w:b/>
                <w:sz w:val="22"/>
                <w:szCs w:val="22"/>
              </w:rPr>
            </w:pPr>
            <w:r w:rsidRPr="00B03F2F">
              <w:rPr>
                <w:b/>
                <w:sz w:val="22"/>
                <w:szCs w:val="22"/>
              </w:rPr>
              <w:t xml:space="preserve">25AG106 </w:t>
            </w:r>
          </w:p>
        </w:tc>
        <w:tc>
          <w:tcPr>
            <w:tcW w:w="1417" w:type="dxa"/>
            <w:vAlign w:val="center"/>
          </w:tcPr>
          <w:p w14:paraId="77C9D15B" w14:textId="77777777" w:rsidR="00C0233C" w:rsidRPr="007A278A" w:rsidRDefault="00C0233C" w:rsidP="00B43CFC">
            <w:pPr>
              <w:pStyle w:val="Title"/>
              <w:ind w:left="-468" w:firstLine="468"/>
              <w:jc w:val="left"/>
              <w:rPr>
                <w:sz w:val="22"/>
                <w:szCs w:val="22"/>
              </w:rPr>
            </w:pPr>
            <w:r w:rsidRPr="007A278A">
              <w:rPr>
                <w:b/>
                <w:bCs/>
                <w:sz w:val="22"/>
                <w:szCs w:val="22"/>
              </w:rPr>
              <w:t xml:space="preserve">Duration       </w:t>
            </w:r>
          </w:p>
        </w:tc>
        <w:tc>
          <w:tcPr>
            <w:tcW w:w="851" w:type="dxa"/>
            <w:vAlign w:val="center"/>
          </w:tcPr>
          <w:p w14:paraId="1471968F" w14:textId="77777777" w:rsidR="00C0233C" w:rsidRPr="007A278A" w:rsidRDefault="00C0233C" w:rsidP="00B43CFC">
            <w:pPr>
              <w:pStyle w:val="Title"/>
              <w:jc w:val="left"/>
              <w:rPr>
                <w:b/>
                <w:sz w:val="22"/>
                <w:szCs w:val="22"/>
              </w:rPr>
            </w:pPr>
            <w:r w:rsidRPr="007A278A">
              <w:rPr>
                <w:b/>
                <w:sz w:val="22"/>
                <w:szCs w:val="22"/>
              </w:rPr>
              <w:t>3hrs</w:t>
            </w:r>
          </w:p>
        </w:tc>
      </w:tr>
      <w:tr w:rsidR="00C0233C" w:rsidRPr="007A278A" w14:paraId="7224DEAB" w14:textId="77777777" w:rsidTr="00B43CFC">
        <w:trPr>
          <w:trHeight w:val="397"/>
          <w:jc w:val="center"/>
        </w:trPr>
        <w:tc>
          <w:tcPr>
            <w:tcW w:w="1555" w:type="dxa"/>
            <w:vAlign w:val="center"/>
          </w:tcPr>
          <w:p w14:paraId="5A9AE72A" w14:textId="77777777" w:rsidR="00C0233C" w:rsidRPr="007A278A" w:rsidRDefault="00C0233C" w:rsidP="00AD7ACF">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03A31FD6" w14:textId="77777777" w:rsidR="00C0233C" w:rsidRPr="007A278A" w:rsidRDefault="00C0233C" w:rsidP="00B43CFC">
            <w:pPr>
              <w:pStyle w:val="Title"/>
              <w:jc w:val="left"/>
              <w:rPr>
                <w:b/>
                <w:sz w:val="22"/>
                <w:szCs w:val="22"/>
              </w:rPr>
            </w:pPr>
            <w:r w:rsidRPr="00B03F2F">
              <w:rPr>
                <w:b/>
                <w:sz w:val="22"/>
                <w:szCs w:val="22"/>
              </w:rPr>
              <w:t>FUNDAMENTALS OF HORTICULTURE</w:t>
            </w:r>
          </w:p>
        </w:tc>
        <w:tc>
          <w:tcPr>
            <w:tcW w:w="1417" w:type="dxa"/>
            <w:vAlign w:val="center"/>
          </w:tcPr>
          <w:p w14:paraId="24090599" w14:textId="77777777" w:rsidR="00C0233C" w:rsidRPr="007A278A" w:rsidRDefault="00C0233C" w:rsidP="00B43CFC">
            <w:pPr>
              <w:pStyle w:val="Title"/>
              <w:jc w:val="left"/>
              <w:rPr>
                <w:b/>
                <w:bCs/>
                <w:sz w:val="22"/>
                <w:szCs w:val="22"/>
              </w:rPr>
            </w:pPr>
            <w:r w:rsidRPr="007A278A">
              <w:rPr>
                <w:b/>
                <w:bCs/>
                <w:sz w:val="22"/>
                <w:szCs w:val="22"/>
              </w:rPr>
              <w:t xml:space="preserve">Max. Marks </w:t>
            </w:r>
          </w:p>
        </w:tc>
        <w:tc>
          <w:tcPr>
            <w:tcW w:w="851" w:type="dxa"/>
            <w:vAlign w:val="center"/>
          </w:tcPr>
          <w:p w14:paraId="0928828C" w14:textId="77777777" w:rsidR="00C0233C" w:rsidRPr="007A278A" w:rsidRDefault="00C0233C" w:rsidP="00B43CFC">
            <w:pPr>
              <w:pStyle w:val="Title"/>
              <w:jc w:val="left"/>
              <w:rPr>
                <w:b/>
                <w:sz w:val="22"/>
                <w:szCs w:val="22"/>
              </w:rPr>
            </w:pPr>
            <w:r w:rsidRPr="007A278A">
              <w:rPr>
                <w:b/>
                <w:sz w:val="22"/>
                <w:szCs w:val="22"/>
              </w:rPr>
              <w:t>100</w:t>
            </w:r>
          </w:p>
        </w:tc>
      </w:tr>
    </w:tbl>
    <w:p w14:paraId="0B7F2D9A" w14:textId="77777777" w:rsidR="00C0233C" w:rsidRDefault="00C0233C" w:rsidP="00B57D8D">
      <w:pPr>
        <w:ind w:left="720"/>
        <w:rPr>
          <w:highlight w:val="yellow"/>
        </w:rPr>
      </w:pPr>
    </w:p>
    <w:tbl>
      <w:tblPr>
        <w:tblW w:w="5817"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15"/>
        <w:gridCol w:w="7970"/>
        <w:gridCol w:w="671"/>
        <w:gridCol w:w="566"/>
        <w:gridCol w:w="561"/>
      </w:tblGrid>
      <w:tr w:rsidR="00C0233C" w:rsidRPr="00694086" w14:paraId="0129E65E" w14:textId="77777777" w:rsidTr="003E6E8E">
        <w:trPr>
          <w:trHeight w:val="552"/>
        </w:trPr>
        <w:tc>
          <w:tcPr>
            <w:tcW w:w="265" w:type="pct"/>
            <w:shd w:val="clear" w:color="auto" w:fill="auto"/>
          </w:tcPr>
          <w:p w14:paraId="29051A94" w14:textId="77777777" w:rsidR="00C0233C" w:rsidRPr="00B30BD0" w:rsidRDefault="00C0233C" w:rsidP="00B30BD0">
            <w:pPr>
              <w:jc w:val="center"/>
              <w:rPr>
                <w:b/>
              </w:rPr>
            </w:pPr>
            <w:r w:rsidRPr="00B30BD0">
              <w:rPr>
                <w:b/>
              </w:rPr>
              <w:t>Q. No.</w:t>
            </w:r>
          </w:p>
        </w:tc>
        <w:tc>
          <w:tcPr>
            <w:tcW w:w="3899" w:type="pct"/>
            <w:gridSpan w:val="2"/>
            <w:shd w:val="clear" w:color="auto" w:fill="auto"/>
          </w:tcPr>
          <w:p w14:paraId="43D96AFE" w14:textId="77777777" w:rsidR="00C0233C" w:rsidRPr="00B30BD0" w:rsidRDefault="00C0233C" w:rsidP="00B30BD0">
            <w:pPr>
              <w:jc w:val="center"/>
              <w:rPr>
                <w:b/>
              </w:rPr>
            </w:pPr>
            <w:r w:rsidRPr="00B30BD0">
              <w:rPr>
                <w:b/>
              </w:rPr>
              <w:t>Questions</w:t>
            </w:r>
          </w:p>
        </w:tc>
        <w:tc>
          <w:tcPr>
            <w:tcW w:w="312" w:type="pct"/>
            <w:shd w:val="clear" w:color="auto" w:fill="auto"/>
          </w:tcPr>
          <w:p w14:paraId="06EA7A34" w14:textId="77777777" w:rsidR="00C0233C" w:rsidRPr="00B30BD0" w:rsidRDefault="00C0233C" w:rsidP="00B30BD0">
            <w:pPr>
              <w:jc w:val="center"/>
              <w:rPr>
                <w:b/>
              </w:rPr>
            </w:pPr>
            <w:r w:rsidRPr="00B30BD0">
              <w:rPr>
                <w:b/>
              </w:rPr>
              <w:t>CO</w:t>
            </w:r>
          </w:p>
        </w:tc>
        <w:tc>
          <w:tcPr>
            <w:tcW w:w="263" w:type="pct"/>
            <w:shd w:val="clear" w:color="auto" w:fill="auto"/>
          </w:tcPr>
          <w:p w14:paraId="6C5ECDE4" w14:textId="77777777" w:rsidR="00C0233C" w:rsidRPr="00B30BD0" w:rsidRDefault="00C0233C" w:rsidP="00B30BD0">
            <w:pPr>
              <w:jc w:val="center"/>
              <w:rPr>
                <w:b/>
              </w:rPr>
            </w:pPr>
            <w:r w:rsidRPr="00B30BD0">
              <w:rPr>
                <w:b/>
              </w:rPr>
              <w:t>BL</w:t>
            </w:r>
          </w:p>
        </w:tc>
        <w:tc>
          <w:tcPr>
            <w:tcW w:w="261" w:type="pct"/>
            <w:shd w:val="clear" w:color="auto" w:fill="auto"/>
          </w:tcPr>
          <w:p w14:paraId="0C0D9C17" w14:textId="77777777" w:rsidR="00C0233C" w:rsidRPr="00B30BD0" w:rsidRDefault="00C0233C" w:rsidP="00B30BD0">
            <w:pPr>
              <w:jc w:val="center"/>
              <w:rPr>
                <w:b/>
              </w:rPr>
            </w:pPr>
            <w:r w:rsidRPr="00B30BD0">
              <w:rPr>
                <w:b/>
              </w:rPr>
              <w:t>M</w:t>
            </w:r>
          </w:p>
        </w:tc>
      </w:tr>
      <w:tr w:rsidR="00C0233C" w:rsidRPr="00694086" w14:paraId="5DDCE427" w14:textId="77777777" w:rsidTr="00B30BD0">
        <w:trPr>
          <w:trHeight w:val="552"/>
        </w:trPr>
        <w:tc>
          <w:tcPr>
            <w:tcW w:w="5000" w:type="pct"/>
            <w:gridSpan w:val="6"/>
            <w:shd w:val="clear" w:color="auto" w:fill="auto"/>
          </w:tcPr>
          <w:p w14:paraId="3F77469E" w14:textId="77777777" w:rsidR="00C0233C" w:rsidRPr="00B30BD0" w:rsidRDefault="00C0233C" w:rsidP="00B30BD0">
            <w:pPr>
              <w:jc w:val="center"/>
              <w:rPr>
                <w:b/>
                <w:u w:val="single"/>
              </w:rPr>
            </w:pPr>
            <w:r w:rsidRPr="00B30BD0">
              <w:rPr>
                <w:b/>
                <w:u w:val="single"/>
              </w:rPr>
              <w:t>PART – A (20 X 1 = 20 MARKS)</w:t>
            </w:r>
          </w:p>
        </w:tc>
      </w:tr>
      <w:tr w:rsidR="00C0233C" w:rsidRPr="00694086" w14:paraId="0F950515" w14:textId="77777777" w:rsidTr="003E6E8E">
        <w:trPr>
          <w:trHeight w:val="283"/>
        </w:trPr>
        <w:tc>
          <w:tcPr>
            <w:tcW w:w="265" w:type="pct"/>
            <w:shd w:val="clear" w:color="auto" w:fill="auto"/>
          </w:tcPr>
          <w:p w14:paraId="7E299FC7" w14:textId="77777777" w:rsidR="00C0233C" w:rsidRPr="00694086" w:rsidRDefault="00C0233C" w:rsidP="00B30BD0">
            <w:pPr>
              <w:jc w:val="center"/>
            </w:pPr>
            <w:r w:rsidRPr="00694086">
              <w:t>1.</w:t>
            </w:r>
          </w:p>
        </w:tc>
        <w:tc>
          <w:tcPr>
            <w:tcW w:w="3899" w:type="pct"/>
            <w:gridSpan w:val="2"/>
            <w:shd w:val="clear" w:color="auto" w:fill="auto"/>
          </w:tcPr>
          <w:p w14:paraId="1DE39FEA" w14:textId="77777777" w:rsidR="00C0233C" w:rsidRPr="00694086" w:rsidRDefault="00C0233C" w:rsidP="0099528C">
            <w:pPr>
              <w:jc w:val="both"/>
            </w:pPr>
            <w:r>
              <w:t>Define Horticulture.</w:t>
            </w:r>
          </w:p>
        </w:tc>
        <w:tc>
          <w:tcPr>
            <w:tcW w:w="312" w:type="pct"/>
            <w:shd w:val="clear" w:color="auto" w:fill="auto"/>
          </w:tcPr>
          <w:p w14:paraId="407A88FB" w14:textId="77777777" w:rsidR="00C0233C" w:rsidRPr="00694086" w:rsidRDefault="00C0233C" w:rsidP="00B30BD0">
            <w:pPr>
              <w:jc w:val="center"/>
            </w:pPr>
            <w:r w:rsidRPr="00694086">
              <w:t>CO1</w:t>
            </w:r>
          </w:p>
        </w:tc>
        <w:tc>
          <w:tcPr>
            <w:tcW w:w="263" w:type="pct"/>
            <w:shd w:val="clear" w:color="auto" w:fill="auto"/>
          </w:tcPr>
          <w:p w14:paraId="37E5EF22" w14:textId="77777777" w:rsidR="00C0233C" w:rsidRPr="00694086" w:rsidRDefault="00C0233C" w:rsidP="00B30BD0">
            <w:pPr>
              <w:jc w:val="center"/>
            </w:pPr>
            <w:r>
              <w:t>R</w:t>
            </w:r>
          </w:p>
        </w:tc>
        <w:tc>
          <w:tcPr>
            <w:tcW w:w="261" w:type="pct"/>
            <w:shd w:val="clear" w:color="auto" w:fill="auto"/>
          </w:tcPr>
          <w:p w14:paraId="0B13BF0D" w14:textId="77777777" w:rsidR="00C0233C" w:rsidRPr="00694086" w:rsidRDefault="00C0233C" w:rsidP="00B30BD0">
            <w:pPr>
              <w:jc w:val="center"/>
            </w:pPr>
            <w:r w:rsidRPr="00694086">
              <w:t>1</w:t>
            </w:r>
          </w:p>
        </w:tc>
      </w:tr>
      <w:tr w:rsidR="00C0233C" w:rsidRPr="00694086" w14:paraId="42E415CE" w14:textId="77777777" w:rsidTr="003E6E8E">
        <w:trPr>
          <w:trHeight w:val="283"/>
        </w:trPr>
        <w:tc>
          <w:tcPr>
            <w:tcW w:w="265" w:type="pct"/>
            <w:shd w:val="clear" w:color="auto" w:fill="auto"/>
          </w:tcPr>
          <w:p w14:paraId="62F0A24F" w14:textId="77777777" w:rsidR="00C0233C" w:rsidRPr="00694086" w:rsidRDefault="00C0233C" w:rsidP="003E6E8E">
            <w:pPr>
              <w:jc w:val="center"/>
            </w:pPr>
            <w:r w:rsidRPr="00694086">
              <w:t>2.</w:t>
            </w:r>
          </w:p>
        </w:tc>
        <w:tc>
          <w:tcPr>
            <w:tcW w:w="3899" w:type="pct"/>
            <w:gridSpan w:val="2"/>
            <w:shd w:val="clear" w:color="auto" w:fill="auto"/>
          </w:tcPr>
          <w:p w14:paraId="448FACEE" w14:textId="77777777" w:rsidR="00C0233C" w:rsidRPr="00694086" w:rsidRDefault="00C0233C" w:rsidP="003E6E8E">
            <w:pPr>
              <w:jc w:val="both"/>
            </w:pPr>
            <w:r>
              <w:t>Differentiate ‘climacteric fruits’ from ‘non- climacteric fruits’ with an example.</w:t>
            </w:r>
          </w:p>
        </w:tc>
        <w:tc>
          <w:tcPr>
            <w:tcW w:w="312" w:type="pct"/>
            <w:shd w:val="clear" w:color="auto" w:fill="auto"/>
          </w:tcPr>
          <w:p w14:paraId="56EA0671" w14:textId="77777777" w:rsidR="00C0233C" w:rsidRPr="00694086" w:rsidRDefault="00C0233C" w:rsidP="003E6E8E">
            <w:pPr>
              <w:jc w:val="center"/>
            </w:pPr>
            <w:r w:rsidRPr="005C0734">
              <w:t>CO</w:t>
            </w:r>
            <w:r>
              <w:t>5</w:t>
            </w:r>
          </w:p>
        </w:tc>
        <w:tc>
          <w:tcPr>
            <w:tcW w:w="263" w:type="pct"/>
            <w:shd w:val="clear" w:color="auto" w:fill="auto"/>
          </w:tcPr>
          <w:p w14:paraId="6B06110A" w14:textId="77777777" w:rsidR="00C0233C" w:rsidRPr="00694086" w:rsidRDefault="00C0233C" w:rsidP="003E6E8E">
            <w:pPr>
              <w:jc w:val="center"/>
            </w:pPr>
            <w:r>
              <w:t>U</w:t>
            </w:r>
          </w:p>
        </w:tc>
        <w:tc>
          <w:tcPr>
            <w:tcW w:w="261" w:type="pct"/>
            <w:shd w:val="clear" w:color="auto" w:fill="auto"/>
          </w:tcPr>
          <w:p w14:paraId="62C88D5D" w14:textId="77777777" w:rsidR="00C0233C" w:rsidRPr="00694086" w:rsidRDefault="00C0233C" w:rsidP="003E6E8E">
            <w:pPr>
              <w:jc w:val="center"/>
            </w:pPr>
            <w:r w:rsidRPr="00694086">
              <w:t>1</w:t>
            </w:r>
          </w:p>
        </w:tc>
      </w:tr>
      <w:tr w:rsidR="00C0233C" w:rsidRPr="00694086" w14:paraId="68197169" w14:textId="77777777" w:rsidTr="003E6E8E">
        <w:trPr>
          <w:trHeight w:val="283"/>
        </w:trPr>
        <w:tc>
          <w:tcPr>
            <w:tcW w:w="265" w:type="pct"/>
            <w:shd w:val="clear" w:color="auto" w:fill="auto"/>
          </w:tcPr>
          <w:p w14:paraId="432564B1" w14:textId="77777777" w:rsidR="00C0233C" w:rsidRPr="00694086" w:rsidRDefault="00C0233C" w:rsidP="003E6E8E">
            <w:pPr>
              <w:jc w:val="center"/>
            </w:pPr>
            <w:r w:rsidRPr="00694086">
              <w:t>3.</w:t>
            </w:r>
          </w:p>
        </w:tc>
        <w:tc>
          <w:tcPr>
            <w:tcW w:w="3899" w:type="pct"/>
            <w:gridSpan w:val="2"/>
            <w:shd w:val="clear" w:color="auto" w:fill="auto"/>
          </w:tcPr>
          <w:p w14:paraId="0C94A083" w14:textId="77777777" w:rsidR="00C0233C" w:rsidRPr="00694086" w:rsidRDefault="00C0233C" w:rsidP="003E6E8E">
            <w:pPr>
              <w:jc w:val="both"/>
            </w:pPr>
            <w:r>
              <w:t xml:space="preserve">List out the </w:t>
            </w:r>
            <w:r w:rsidRPr="00DA215D">
              <w:t xml:space="preserve">Fruits </w:t>
            </w:r>
            <w:r>
              <w:t xml:space="preserve">which are </w:t>
            </w:r>
            <w:r w:rsidRPr="00DA215D">
              <w:t>rich in</w:t>
            </w:r>
            <w:r>
              <w:t xml:space="preserve"> vitamin A and C</w:t>
            </w:r>
          </w:p>
        </w:tc>
        <w:tc>
          <w:tcPr>
            <w:tcW w:w="312" w:type="pct"/>
            <w:shd w:val="clear" w:color="auto" w:fill="auto"/>
          </w:tcPr>
          <w:p w14:paraId="3CDE7CA2" w14:textId="77777777" w:rsidR="00C0233C" w:rsidRPr="00694086" w:rsidRDefault="00C0233C" w:rsidP="003E6E8E">
            <w:pPr>
              <w:jc w:val="center"/>
            </w:pPr>
            <w:r w:rsidRPr="005C0734">
              <w:t>CO</w:t>
            </w:r>
            <w:r>
              <w:t>1</w:t>
            </w:r>
          </w:p>
        </w:tc>
        <w:tc>
          <w:tcPr>
            <w:tcW w:w="263" w:type="pct"/>
            <w:shd w:val="clear" w:color="auto" w:fill="auto"/>
          </w:tcPr>
          <w:p w14:paraId="3E6031C9" w14:textId="77777777" w:rsidR="00C0233C" w:rsidRPr="00694086" w:rsidRDefault="00C0233C" w:rsidP="003E6E8E">
            <w:pPr>
              <w:jc w:val="center"/>
            </w:pPr>
            <w:r>
              <w:t>R</w:t>
            </w:r>
          </w:p>
        </w:tc>
        <w:tc>
          <w:tcPr>
            <w:tcW w:w="261" w:type="pct"/>
            <w:shd w:val="clear" w:color="auto" w:fill="auto"/>
          </w:tcPr>
          <w:p w14:paraId="0B62CB2F" w14:textId="77777777" w:rsidR="00C0233C" w:rsidRPr="00694086" w:rsidRDefault="00C0233C" w:rsidP="003E6E8E">
            <w:pPr>
              <w:jc w:val="center"/>
            </w:pPr>
            <w:r w:rsidRPr="00694086">
              <w:t>1</w:t>
            </w:r>
          </w:p>
        </w:tc>
      </w:tr>
      <w:tr w:rsidR="00C0233C" w:rsidRPr="00694086" w14:paraId="3F7241FE" w14:textId="77777777" w:rsidTr="003E6E8E">
        <w:trPr>
          <w:trHeight w:val="283"/>
        </w:trPr>
        <w:tc>
          <w:tcPr>
            <w:tcW w:w="265" w:type="pct"/>
            <w:shd w:val="clear" w:color="auto" w:fill="auto"/>
          </w:tcPr>
          <w:p w14:paraId="3320B0D9" w14:textId="77777777" w:rsidR="00C0233C" w:rsidRPr="00694086" w:rsidRDefault="00C0233C" w:rsidP="003E6E8E">
            <w:pPr>
              <w:jc w:val="center"/>
            </w:pPr>
            <w:r w:rsidRPr="00694086">
              <w:t>4.</w:t>
            </w:r>
          </w:p>
        </w:tc>
        <w:tc>
          <w:tcPr>
            <w:tcW w:w="3899" w:type="pct"/>
            <w:gridSpan w:val="2"/>
            <w:shd w:val="clear" w:color="auto" w:fill="auto"/>
          </w:tcPr>
          <w:p w14:paraId="082D374C" w14:textId="77777777" w:rsidR="00C0233C" w:rsidRPr="00694086" w:rsidRDefault="00C0233C" w:rsidP="003E6E8E">
            <w:pPr>
              <w:jc w:val="both"/>
            </w:pPr>
            <w:r>
              <w:t>Give the full form of IIHR and IIVR.</w:t>
            </w:r>
          </w:p>
        </w:tc>
        <w:tc>
          <w:tcPr>
            <w:tcW w:w="312" w:type="pct"/>
            <w:shd w:val="clear" w:color="auto" w:fill="auto"/>
          </w:tcPr>
          <w:p w14:paraId="49AF1681" w14:textId="77777777" w:rsidR="00C0233C" w:rsidRPr="00694086" w:rsidRDefault="00C0233C" w:rsidP="003E6E8E">
            <w:pPr>
              <w:jc w:val="center"/>
            </w:pPr>
            <w:r w:rsidRPr="005C0734">
              <w:t>CO</w:t>
            </w:r>
            <w:r>
              <w:t>1</w:t>
            </w:r>
          </w:p>
        </w:tc>
        <w:tc>
          <w:tcPr>
            <w:tcW w:w="263" w:type="pct"/>
            <w:shd w:val="clear" w:color="auto" w:fill="auto"/>
          </w:tcPr>
          <w:p w14:paraId="5CFF4008" w14:textId="77777777" w:rsidR="00C0233C" w:rsidRPr="00694086" w:rsidRDefault="00C0233C" w:rsidP="003E6E8E">
            <w:pPr>
              <w:jc w:val="center"/>
            </w:pPr>
            <w:r>
              <w:t>U</w:t>
            </w:r>
          </w:p>
        </w:tc>
        <w:tc>
          <w:tcPr>
            <w:tcW w:w="261" w:type="pct"/>
            <w:shd w:val="clear" w:color="auto" w:fill="auto"/>
          </w:tcPr>
          <w:p w14:paraId="474865B2" w14:textId="77777777" w:rsidR="00C0233C" w:rsidRPr="00694086" w:rsidRDefault="00C0233C" w:rsidP="003E6E8E">
            <w:pPr>
              <w:jc w:val="center"/>
            </w:pPr>
            <w:r w:rsidRPr="00694086">
              <w:t>1</w:t>
            </w:r>
          </w:p>
        </w:tc>
      </w:tr>
      <w:tr w:rsidR="00C0233C" w:rsidRPr="00694086" w14:paraId="1C715978" w14:textId="77777777" w:rsidTr="003E6E8E">
        <w:trPr>
          <w:trHeight w:val="283"/>
        </w:trPr>
        <w:tc>
          <w:tcPr>
            <w:tcW w:w="265" w:type="pct"/>
            <w:shd w:val="clear" w:color="auto" w:fill="auto"/>
          </w:tcPr>
          <w:p w14:paraId="1D5A8F6F" w14:textId="77777777" w:rsidR="00C0233C" w:rsidRPr="00694086" w:rsidRDefault="00C0233C" w:rsidP="003E6E8E">
            <w:pPr>
              <w:jc w:val="center"/>
            </w:pPr>
            <w:r w:rsidRPr="00694086">
              <w:t>5.</w:t>
            </w:r>
          </w:p>
        </w:tc>
        <w:tc>
          <w:tcPr>
            <w:tcW w:w="3899" w:type="pct"/>
            <w:gridSpan w:val="2"/>
            <w:shd w:val="clear" w:color="auto" w:fill="auto"/>
          </w:tcPr>
          <w:p w14:paraId="363D46DA" w14:textId="77777777" w:rsidR="00C0233C" w:rsidRPr="00F16700" w:rsidRDefault="00C0233C" w:rsidP="003E6E8E">
            <w:pPr>
              <w:jc w:val="both"/>
            </w:pPr>
            <w:r>
              <w:rPr>
                <w:bCs/>
                <w:sz w:val="23"/>
                <w:szCs w:val="23"/>
              </w:rPr>
              <w:t>Write two examples each for ‘tropical fruits’ and ‘sub-tropical fruits’.</w:t>
            </w:r>
          </w:p>
        </w:tc>
        <w:tc>
          <w:tcPr>
            <w:tcW w:w="312" w:type="pct"/>
            <w:shd w:val="clear" w:color="auto" w:fill="auto"/>
          </w:tcPr>
          <w:p w14:paraId="67D3F581" w14:textId="77777777" w:rsidR="00C0233C" w:rsidRPr="00694086" w:rsidRDefault="00C0233C" w:rsidP="003E6E8E">
            <w:pPr>
              <w:jc w:val="center"/>
            </w:pPr>
            <w:r w:rsidRPr="005C0734">
              <w:t>CO</w:t>
            </w:r>
            <w:r>
              <w:t>1</w:t>
            </w:r>
          </w:p>
        </w:tc>
        <w:tc>
          <w:tcPr>
            <w:tcW w:w="263" w:type="pct"/>
            <w:shd w:val="clear" w:color="auto" w:fill="auto"/>
          </w:tcPr>
          <w:p w14:paraId="497E4DAC" w14:textId="77777777" w:rsidR="00C0233C" w:rsidRPr="00694086" w:rsidRDefault="00C0233C" w:rsidP="003E6E8E">
            <w:pPr>
              <w:jc w:val="center"/>
            </w:pPr>
            <w:r>
              <w:t>A</w:t>
            </w:r>
          </w:p>
        </w:tc>
        <w:tc>
          <w:tcPr>
            <w:tcW w:w="261" w:type="pct"/>
            <w:shd w:val="clear" w:color="auto" w:fill="auto"/>
          </w:tcPr>
          <w:p w14:paraId="0D76AA56" w14:textId="77777777" w:rsidR="00C0233C" w:rsidRPr="00694086" w:rsidRDefault="00C0233C" w:rsidP="003E6E8E">
            <w:pPr>
              <w:jc w:val="center"/>
            </w:pPr>
            <w:r w:rsidRPr="00694086">
              <w:t>1</w:t>
            </w:r>
          </w:p>
        </w:tc>
      </w:tr>
      <w:tr w:rsidR="00C0233C" w:rsidRPr="00694086" w14:paraId="6DEE878A" w14:textId="77777777" w:rsidTr="003E6E8E">
        <w:trPr>
          <w:trHeight w:val="283"/>
        </w:trPr>
        <w:tc>
          <w:tcPr>
            <w:tcW w:w="265" w:type="pct"/>
            <w:shd w:val="clear" w:color="auto" w:fill="auto"/>
          </w:tcPr>
          <w:p w14:paraId="43821B39" w14:textId="77777777" w:rsidR="00C0233C" w:rsidRPr="00694086" w:rsidRDefault="00C0233C" w:rsidP="003E6E8E">
            <w:pPr>
              <w:jc w:val="center"/>
            </w:pPr>
            <w:r w:rsidRPr="00694086">
              <w:t>6.</w:t>
            </w:r>
          </w:p>
        </w:tc>
        <w:tc>
          <w:tcPr>
            <w:tcW w:w="3899" w:type="pct"/>
            <w:gridSpan w:val="2"/>
            <w:shd w:val="clear" w:color="auto" w:fill="auto"/>
          </w:tcPr>
          <w:p w14:paraId="715B303F" w14:textId="77777777" w:rsidR="00C0233C" w:rsidRPr="00694086" w:rsidRDefault="00C0233C" w:rsidP="003E6E8E">
            <w:pPr>
              <w:jc w:val="both"/>
            </w:pPr>
            <w:r>
              <w:t xml:space="preserve">List out the pot mixtures which are used for </w:t>
            </w:r>
            <w:r w:rsidRPr="005B7C41">
              <w:t>propagation of nursery plants</w:t>
            </w:r>
            <w:r>
              <w:t>.</w:t>
            </w:r>
          </w:p>
        </w:tc>
        <w:tc>
          <w:tcPr>
            <w:tcW w:w="312" w:type="pct"/>
            <w:shd w:val="clear" w:color="auto" w:fill="auto"/>
          </w:tcPr>
          <w:p w14:paraId="5256D939" w14:textId="77777777" w:rsidR="00C0233C" w:rsidRPr="00694086" w:rsidRDefault="00C0233C" w:rsidP="003E6E8E">
            <w:pPr>
              <w:jc w:val="center"/>
            </w:pPr>
            <w:r w:rsidRPr="005C0734">
              <w:t>CO</w:t>
            </w:r>
            <w:r>
              <w:t>2</w:t>
            </w:r>
          </w:p>
        </w:tc>
        <w:tc>
          <w:tcPr>
            <w:tcW w:w="263" w:type="pct"/>
            <w:shd w:val="clear" w:color="auto" w:fill="auto"/>
          </w:tcPr>
          <w:p w14:paraId="68D82EC1" w14:textId="77777777" w:rsidR="00C0233C" w:rsidRPr="00694086" w:rsidRDefault="00C0233C" w:rsidP="003E6E8E">
            <w:pPr>
              <w:jc w:val="center"/>
            </w:pPr>
            <w:r>
              <w:t>R</w:t>
            </w:r>
          </w:p>
        </w:tc>
        <w:tc>
          <w:tcPr>
            <w:tcW w:w="261" w:type="pct"/>
            <w:shd w:val="clear" w:color="auto" w:fill="auto"/>
          </w:tcPr>
          <w:p w14:paraId="48869427" w14:textId="77777777" w:rsidR="00C0233C" w:rsidRPr="00694086" w:rsidRDefault="00C0233C" w:rsidP="003E6E8E">
            <w:pPr>
              <w:jc w:val="center"/>
            </w:pPr>
            <w:r w:rsidRPr="00694086">
              <w:t>1</w:t>
            </w:r>
          </w:p>
        </w:tc>
      </w:tr>
      <w:tr w:rsidR="00C0233C" w:rsidRPr="00694086" w14:paraId="134C22CA" w14:textId="77777777" w:rsidTr="003E6E8E">
        <w:trPr>
          <w:trHeight w:val="283"/>
        </w:trPr>
        <w:tc>
          <w:tcPr>
            <w:tcW w:w="265" w:type="pct"/>
            <w:shd w:val="clear" w:color="auto" w:fill="auto"/>
          </w:tcPr>
          <w:p w14:paraId="72D29E22" w14:textId="77777777" w:rsidR="00C0233C" w:rsidRPr="00694086" w:rsidRDefault="00C0233C" w:rsidP="003E6E8E">
            <w:pPr>
              <w:jc w:val="center"/>
            </w:pPr>
            <w:r w:rsidRPr="00694086">
              <w:t>7.</w:t>
            </w:r>
          </w:p>
        </w:tc>
        <w:tc>
          <w:tcPr>
            <w:tcW w:w="3899" w:type="pct"/>
            <w:gridSpan w:val="2"/>
            <w:shd w:val="clear" w:color="auto" w:fill="auto"/>
          </w:tcPr>
          <w:p w14:paraId="150978DD" w14:textId="77777777" w:rsidR="00C0233C" w:rsidRPr="00694086" w:rsidRDefault="00C0233C" w:rsidP="003E6E8E">
            <w:pPr>
              <w:jc w:val="both"/>
              <w:rPr>
                <w:noProof/>
                <w:lang w:eastAsia="zh-TW"/>
              </w:rPr>
            </w:pPr>
            <w:r>
              <w:t>Define sexual propagation.</w:t>
            </w:r>
          </w:p>
        </w:tc>
        <w:tc>
          <w:tcPr>
            <w:tcW w:w="312" w:type="pct"/>
            <w:shd w:val="clear" w:color="auto" w:fill="auto"/>
          </w:tcPr>
          <w:p w14:paraId="276E692A" w14:textId="77777777" w:rsidR="00C0233C" w:rsidRPr="00694086" w:rsidRDefault="00C0233C" w:rsidP="003E6E8E">
            <w:pPr>
              <w:jc w:val="center"/>
            </w:pPr>
            <w:r w:rsidRPr="005C0734">
              <w:t>CO</w:t>
            </w:r>
            <w:r>
              <w:t>2</w:t>
            </w:r>
          </w:p>
        </w:tc>
        <w:tc>
          <w:tcPr>
            <w:tcW w:w="263" w:type="pct"/>
            <w:shd w:val="clear" w:color="auto" w:fill="auto"/>
          </w:tcPr>
          <w:p w14:paraId="51C5308C" w14:textId="77777777" w:rsidR="00C0233C" w:rsidRPr="00694086" w:rsidRDefault="00C0233C" w:rsidP="003E6E8E">
            <w:pPr>
              <w:jc w:val="center"/>
            </w:pPr>
            <w:r>
              <w:t>R</w:t>
            </w:r>
          </w:p>
        </w:tc>
        <w:tc>
          <w:tcPr>
            <w:tcW w:w="261" w:type="pct"/>
            <w:shd w:val="clear" w:color="auto" w:fill="auto"/>
          </w:tcPr>
          <w:p w14:paraId="14E43EDB" w14:textId="77777777" w:rsidR="00C0233C" w:rsidRPr="00694086" w:rsidRDefault="00C0233C" w:rsidP="003E6E8E">
            <w:pPr>
              <w:jc w:val="center"/>
            </w:pPr>
            <w:r w:rsidRPr="00694086">
              <w:t>1</w:t>
            </w:r>
          </w:p>
        </w:tc>
      </w:tr>
      <w:tr w:rsidR="00C0233C" w:rsidRPr="00694086" w14:paraId="2E2EFD92" w14:textId="77777777" w:rsidTr="003E6E8E">
        <w:trPr>
          <w:trHeight w:val="283"/>
        </w:trPr>
        <w:tc>
          <w:tcPr>
            <w:tcW w:w="265" w:type="pct"/>
            <w:shd w:val="clear" w:color="auto" w:fill="auto"/>
          </w:tcPr>
          <w:p w14:paraId="6ADF60F1" w14:textId="77777777" w:rsidR="00C0233C" w:rsidRPr="00694086" w:rsidRDefault="00C0233C" w:rsidP="003E6E8E">
            <w:pPr>
              <w:jc w:val="center"/>
            </w:pPr>
            <w:r w:rsidRPr="00694086">
              <w:t>8.</w:t>
            </w:r>
          </w:p>
        </w:tc>
        <w:tc>
          <w:tcPr>
            <w:tcW w:w="3899" w:type="pct"/>
            <w:gridSpan w:val="2"/>
            <w:shd w:val="clear" w:color="auto" w:fill="auto"/>
          </w:tcPr>
          <w:p w14:paraId="1696FB49" w14:textId="77777777" w:rsidR="00C0233C" w:rsidRPr="009C087F" w:rsidRDefault="00C0233C" w:rsidP="003E6E8E">
            <w:pPr>
              <w:jc w:val="both"/>
              <w:rPr>
                <w:bCs/>
              </w:rPr>
            </w:pPr>
            <w:r>
              <w:rPr>
                <w:bCs/>
              </w:rPr>
              <w:t>Define nursery.</w:t>
            </w:r>
          </w:p>
        </w:tc>
        <w:tc>
          <w:tcPr>
            <w:tcW w:w="312" w:type="pct"/>
            <w:shd w:val="clear" w:color="auto" w:fill="auto"/>
          </w:tcPr>
          <w:p w14:paraId="3932CB34" w14:textId="77777777" w:rsidR="00C0233C" w:rsidRPr="00694086" w:rsidRDefault="00C0233C" w:rsidP="003E6E8E">
            <w:pPr>
              <w:jc w:val="center"/>
            </w:pPr>
            <w:r w:rsidRPr="005C0734">
              <w:t>CO</w:t>
            </w:r>
            <w:r>
              <w:t>2</w:t>
            </w:r>
          </w:p>
        </w:tc>
        <w:tc>
          <w:tcPr>
            <w:tcW w:w="263" w:type="pct"/>
            <w:shd w:val="clear" w:color="auto" w:fill="auto"/>
          </w:tcPr>
          <w:p w14:paraId="6CAA5FC2" w14:textId="77777777" w:rsidR="00C0233C" w:rsidRPr="00694086" w:rsidRDefault="00C0233C" w:rsidP="003E6E8E">
            <w:pPr>
              <w:jc w:val="center"/>
            </w:pPr>
            <w:r>
              <w:t>R</w:t>
            </w:r>
          </w:p>
        </w:tc>
        <w:tc>
          <w:tcPr>
            <w:tcW w:w="261" w:type="pct"/>
            <w:shd w:val="clear" w:color="auto" w:fill="auto"/>
          </w:tcPr>
          <w:p w14:paraId="5F287575" w14:textId="77777777" w:rsidR="00C0233C" w:rsidRPr="00694086" w:rsidRDefault="00C0233C" w:rsidP="003E6E8E">
            <w:pPr>
              <w:jc w:val="center"/>
            </w:pPr>
            <w:r w:rsidRPr="00694086">
              <w:t>1</w:t>
            </w:r>
          </w:p>
        </w:tc>
      </w:tr>
      <w:tr w:rsidR="00C0233C" w:rsidRPr="00694086" w14:paraId="4A3571E6" w14:textId="77777777" w:rsidTr="003E6E8E">
        <w:trPr>
          <w:trHeight w:val="283"/>
        </w:trPr>
        <w:tc>
          <w:tcPr>
            <w:tcW w:w="265" w:type="pct"/>
            <w:shd w:val="clear" w:color="auto" w:fill="auto"/>
          </w:tcPr>
          <w:p w14:paraId="5BC28B60" w14:textId="77777777" w:rsidR="00C0233C" w:rsidRPr="00694086" w:rsidRDefault="00C0233C" w:rsidP="003E6E8E">
            <w:pPr>
              <w:jc w:val="center"/>
            </w:pPr>
            <w:r w:rsidRPr="00694086">
              <w:t>9.</w:t>
            </w:r>
          </w:p>
        </w:tc>
        <w:tc>
          <w:tcPr>
            <w:tcW w:w="3899" w:type="pct"/>
            <w:gridSpan w:val="2"/>
            <w:shd w:val="clear" w:color="auto" w:fill="auto"/>
          </w:tcPr>
          <w:p w14:paraId="5169CAB3" w14:textId="77777777" w:rsidR="00C0233C" w:rsidRPr="00694086" w:rsidRDefault="00C0233C" w:rsidP="003E6E8E">
            <w:pPr>
              <w:jc w:val="both"/>
              <w:rPr>
                <w:noProof/>
                <w:lang w:eastAsia="zh-TW"/>
              </w:rPr>
            </w:pPr>
            <w:r>
              <w:rPr>
                <w:noProof/>
                <w:lang w:eastAsia="zh-TW"/>
              </w:rPr>
              <w:t>Brief on hardwood cuttings with an example.</w:t>
            </w:r>
          </w:p>
        </w:tc>
        <w:tc>
          <w:tcPr>
            <w:tcW w:w="312" w:type="pct"/>
            <w:shd w:val="clear" w:color="auto" w:fill="auto"/>
          </w:tcPr>
          <w:p w14:paraId="62921349" w14:textId="77777777" w:rsidR="00C0233C" w:rsidRPr="00694086" w:rsidRDefault="00C0233C" w:rsidP="003E6E8E">
            <w:pPr>
              <w:jc w:val="center"/>
            </w:pPr>
            <w:r w:rsidRPr="005C0734">
              <w:t>CO</w:t>
            </w:r>
            <w:r>
              <w:t>2</w:t>
            </w:r>
          </w:p>
        </w:tc>
        <w:tc>
          <w:tcPr>
            <w:tcW w:w="263" w:type="pct"/>
            <w:shd w:val="clear" w:color="auto" w:fill="auto"/>
          </w:tcPr>
          <w:p w14:paraId="18FAC4B1" w14:textId="77777777" w:rsidR="00C0233C" w:rsidRPr="00694086" w:rsidRDefault="00C0233C" w:rsidP="003E6E8E">
            <w:pPr>
              <w:jc w:val="center"/>
            </w:pPr>
            <w:r>
              <w:t>U</w:t>
            </w:r>
          </w:p>
        </w:tc>
        <w:tc>
          <w:tcPr>
            <w:tcW w:w="261" w:type="pct"/>
            <w:shd w:val="clear" w:color="auto" w:fill="auto"/>
          </w:tcPr>
          <w:p w14:paraId="675886BA" w14:textId="77777777" w:rsidR="00C0233C" w:rsidRPr="00694086" w:rsidRDefault="00C0233C" w:rsidP="003E6E8E">
            <w:pPr>
              <w:jc w:val="center"/>
            </w:pPr>
            <w:r w:rsidRPr="00694086">
              <w:t>1</w:t>
            </w:r>
          </w:p>
        </w:tc>
      </w:tr>
      <w:tr w:rsidR="00C0233C" w:rsidRPr="00694086" w14:paraId="0741D754" w14:textId="77777777" w:rsidTr="003E6E8E">
        <w:trPr>
          <w:trHeight w:val="283"/>
        </w:trPr>
        <w:tc>
          <w:tcPr>
            <w:tcW w:w="265" w:type="pct"/>
            <w:shd w:val="clear" w:color="auto" w:fill="auto"/>
          </w:tcPr>
          <w:p w14:paraId="7F5F66B5" w14:textId="77777777" w:rsidR="00C0233C" w:rsidRPr="00694086" w:rsidRDefault="00C0233C" w:rsidP="003E6E8E">
            <w:pPr>
              <w:jc w:val="center"/>
            </w:pPr>
            <w:r w:rsidRPr="00694086">
              <w:t>10.</w:t>
            </w:r>
          </w:p>
        </w:tc>
        <w:tc>
          <w:tcPr>
            <w:tcW w:w="3899" w:type="pct"/>
            <w:gridSpan w:val="2"/>
            <w:shd w:val="clear" w:color="auto" w:fill="auto"/>
          </w:tcPr>
          <w:p w14:paraId="09F42C03" w14:textId="77777777" w:rsidR="00C0233C" w:rsidRPr="00694086" w:rsidRDefault="00C0233C" w:rsidP="003E6E8E">
            <w:pPr>
              <w:jc w:val="both"/>
            </w:pPr>
            <w:r>
              <w:t>Define air layering.</w:t>
            </w:r>
          </w:p>
        </w:tc>
        <w:tc>
          <w:tcPr>
            <w:tcW w:w="312" w:type="pct"/>
            <w:shd w:val="clear" w:color="auto" w:fill="auto"/>
          </w:tcPr>
          <w:p w14:paraId="7749251C" w14:textId="77777777" w:rsidR="00C0233C" w:rsidRPr="00694086" w:rsidRDefault="00C0233C" w:rsidP="003E6E8E">
            <w:pPr>
              <w:jc w:val="center"/>
            </w:pPr>
            <w:r w:rsidRPr="005C0734">
              <w:t>CO</w:t>
            </w:r>
            <w:r>
              <w:t>2</w:t>
            </w:r>
          </w:p>
        </w:tc>
        <w:tc>
          <w:tcPr>
            <w:tcW w:w="263" w:type="pct"/>
            <w:shd w:val="clear" w:color="auto" w:fill="auto"/>
          </w:tcPr>
          <w:p w14:paraId="4C21A1F3" w14:textId="77777777" w:rsidR="00C0233C" w:rsidRPr="00694086" w:rsidRDefault="00C0233C" w:rsidP="003E6E8E">
            <w:pPr>
              <w:jc w:val="center"/>
            </w:pPr>
            <w:r>
              <w:t>R</w:t>
            </w:r>
          </w:p>
        </w:tc>
        <w:tc>
          <w:tcPr>
            <w:tcW w:w="261" w:type="pct"/>
            <w:shd w:val="clear" w:color="auto" w:fill="auto"/>
          </w:tcPr>
          <w:p w14:paraId="414ECE01" w14:textId="77777777" w:rsidR="00C0233C" w:rsidRPr="00694086" w:rsidRDefault="00C0233C" w:rsidP="003E6E8E">
            <w:pPr>
              <w:jc w:val="center"/>
            </w:pPr>
            <w:r w:rsidRPr="00694086">
              <w:t>1</w:t>
            </w:r>
          </w:p>
        </w:tc>
      </w:tr>
      <w:tr w:rsidR="00C0233C" w:rsidRPr="00694086" w14:paraId="3CCCDF88" w14:textId="77777777" w:rsidTr="003E6E8E">
        <w:trPr>
          <w:trHeight w:val="283"/>
        </w:trPr>
        <w:tc>
          <w:tcPr>
            <w:tcW w:w="265" w:type="pct"/>
            <w:shd w:val="clear" w:color="auto" w:fill="auto"/>
          </w:tcPr>
          <w:p w14:paraId="03EE78A0" w14:textId="77777777" w:rsidR="00C0233C" w:rsidRPr="00694086" w:rsidRDefault="00C0233C" w:rsidP="003E6E8E">
            <w:pPr>
              <w:jc w:val="center"/>
            </w:pPr>
            <w:r w:rsidRPr="00694086">
              <w:t>11.</w:t>
            </w:r>
          </w:p>
        </w:tc>
        <w:tc>
          <w:tcPr>
            <w:tcW w:w="3899" w:type="pct"/>
            <w:gridSpan w:val="2"/>
            <w:shd w:val="clear" w:color="auto" w:fill="auto"/>
          </w:tcPr>
          <w:p w14:paraId="6E96540F" w14:textId="77777777" w:rsidR="00C0233C" w:rsidRPr="00694086" w:rsidRDefault="00C0233C" w:rsidP="003E6E8E">
            <w:pPr>
              <w:jc w:val="both"/>
            </w:pPr>
            <w:r>
              <w:t>Define HDP.</w:t>
            </w:r>
          </w:p>
        </w:tc>
        <w:tc>
          <w:tcPr>
            <w:tcW w:w="312" w:type="pct"/>
            <w:shd w:val="clear" w:color="auto" w:fill="auto"/>
          </w:tcPr>
          <w:p w14:paraId="1823BDA9" w14:textId="77777777" w:rsidR="00C0233C" w:rsidRPr="00694086" w:rsidRDefault="00C0233C" w:rsidP="003E6E8E">
            <w:pPr>
              <w:jc w:val="center"/>
            </w:pPr>
            <w:r w:rsidRPr="005C0734">
              <w:t>CO</w:t>
            </w:r>
            <w:r>
              <w:t>4</w:t>
            </w:r>
          </w:p>
        </w:tc>
        <w:tc>
          <w:tcPr>
            <w:tcW w:w="263" w:type="pct"/>
            <w:shd w:val="clear" w:color="auto" w:fill="auto"/>
          </w:tcPr>
          <w:p w14:paraId="2E2FB9C3" w14:textId="77777777" w:rsidR="00C0233C" w:rsidRPr="00694086" w:rsidRDefault="00C0233C" w:rsidP="003E6E8E">
            <w:pPr>
              <w:jc w:val="center"/>
            </w:pPr>
            <w:r>
              <w:t>R</w:t>
            </w:r>
          </w:p>
        </w:tc>
        <w:tc>
          <w:tcPr>
            <w:tcW w:w="261" w:type="pct"/>
            <w:shd w:val="clear" w:color="auto" w:fill="auto"/>
          </w:tcPr>
          <w:p w14:paraId="77F63E9C" w14:textId="77777777" w:rsidR="00C0233C" w:rsidRPr="00694086" w:rsidRDefault="00C0233C" w:rsidP="003E6E8E">
            <w:pPr>
              <w:jc w:val="center"/>
            </w:pPr>
            <w:r w:rsidRPr="00694086">
              <w:t>1</w:t>
            </w:r>
          </w:p>
        </w:tc>
      </w:tr>
      <w:tr w:rsidR="00C0233C" w:rsidRPr="00694086" w14:paraId="344047F7" w14:textId="77777777" w:rsidTr="003E6E8E">
        <w:trPr>
          <w:trHeight w:val="283"/>
        </w:trPr>
        <w:tc>
          <w:tcPr>
            <w:tcW w:w="265" w:type="pct"/>
            <w:shd w:val="clear" w:color="auto" w:fill="auto"/>
          </w:tcPr>
          <w:p w14:paraId="1AA83DCC" w14:textId="77777777" w:rsidR="00C0233C" w:rsidRPr="00694086" w:rsidRDefault="00C0233C" w:rsidP="003E6E8E">
            <w:pPr>
              <w:jc w:val="center"/>
            </w:pPr>
            <w:r w:rsidRPr="00694086">
              <w:t>12.</w:t>
            </w:r>
          </w:p>
        </w:tc>
        <w:tc>
          <w:tcPr>
            <w:tcW w:w="3899" w:type="pct"/>
            <w:gridSpan w:val="2"/>
            <w:shd w:val="clear" w:color="auto" w:fill="auto"/>
          </w:tcPr>
          <w:p w14:paraId="43578956" w14:textId="77777777" w:rsidR="00C0233C" w:rsidRPr="00B85795" w:rsidRDefault="00C0233C" w:rsidP="003E6E8E">
            <w:pPr>
              <w:jc w:val="both"/>
            </w:pPr>
            <w:r>
              <w:rPr>
                <w:noProof/>
                <w:lang w:eastAsia="zh-TW"/>
              </w:rPr>
              <w:t xml:space="preserve">Brief </w:t>
            </w:r>
            <w:r w:rsidRPr="00B85795">
              <w:rPr>
                <w:noProof/>
                <w:lang w:eastAsia="zh-TW"/>
              </w:rPr>
              <w:t xml:space="preserve">on </w:t>
            </w:r>
            <w:r w:rsidRPr="00B85795">
              <w:rPr>
                <w:bCs/>
              </w:rPr>
              <w:t>patch budding</w:t>
            </w:r>
            <w:r>
              <w:rPr>
                <w:bCs/>
              </w:rPr>
              <w:t xml:space="preserve"> with suitable example.</w:t>
            </w:r>
          </w:p>
        </w:tc>
        <w:tc>
          <w:tcPr>
            <w:tcW w:w="312" w:type="pct"/>
            <w:shd w:val="clear" w:color="auto" w:fill="auto"/>
          </w:tcPr>
          <w:p w14:paraId="103C73FF" w14:textId="77777777" w:rsidR="00C0233C" w:rsidRPr="00694086" w:rsidRDefault="00C0233C" w:rsidP="003E6E8E">
            <w:pPr>
              <w:jc w:val="center"/>
            </w:pPr>
            <w:r w:rsidRPr="005C0734">
              <w:t>CO</w:t>
            </w:r>
            <w:r>
              <w:t>2</w:t>
            </w:r>
          </w:p>
        </w:tc>
        <w:tc>
          <w:tcPr>
            <w:tcW w:w="263" w:type="pct"/>
            <w:shd w:val="clear" w:color="auto" w:fill="auto"/>
          </w:tcPr>
          <w:p w14:paraId="7A3AC99C" w14:textId="77777777" w:rsidR="00C0233C" w:rsidRPr="00694086" w:rsidRDefault="00C0233C" w:rsidP="003E6E8E">
            <w:pPr>
              <w:jc w:val="center"/>
            </w:pPr>
            <w:r>
              <w:t>U</w:t>
            </w:r>
          </w:p>
        </w:tc>
        <w:tc>
          <w:tcPr>
            <w:tcW w:w="261" w:type="pct"/>
            <w:shd w:val="clear" w:color="auto" w:fill="auto"/>
          </w:tcPr>
          <w:p w14:paraId="3C556CEB" w14:textId="77777777" w:rsidR="00C0233C" w:rsidRPr="00694086" w:rsidRDefault="00C0233C" w:rsidP="003E6E8E">
            <w:pPr>
              <w:jc w:val="center"/>
            </w:pPr>
            <w:r w:rsidRPr="00694086">
              <w:t>1</w:t>
            </w:r>
          </w:p>
        </w:tc>
      </w:tr>
      <w:tr w:rsidR="00C0233C" w:rsidRPr="00694086" w14:paraId="0237E7B6" w14:textId="77777777" w:rsidTr="003E6E8E">
        <w:trPr>
          <w:trHeight w:val="283"/>
        </w:trPr>
        <w:tc>
          <w:tcPr>
            <w:tcW w:w="265" w:type="pct"/>
            <w:shd w:val="clear" w:color="auto" w:fill="auto"/>
          </w:tcPr>
          <w:p w14:paraId="2115AB58" w14:textId="77777777" w:rsidR="00C0233C" w:rsidRPr="00694086" w:rsidRDefault="00C0233C" w:rsidP="003E6E8E">
            <w:pPr>
              <w:jc w:val="center"/>
            </w:pPr>
            <w:r w:rsidRPr="00694086">
              <w:t>13.</w:t>
            </w:r>
          </w:p>
        </w:tc>
        <w:tc>
          <w:tcPr>
            <w:tcW w:w="3899" w:type="pct"/>
            <w:gridSpan w:val="2"/>
            <w:shd w:val="clear" w:color="auto" w:fill="auto"/>
          </w:tcPr>
          <w:p w14:paraId="575B15ED" w14:textId="77777777" w:rsidR="00C0233C" w:rsidRPr="00694086" w:rsidRDefault="00C0233C" w:rsidP="003E6E8E">
            <w:pPr>
              <w:jc w:val="both"/>
            </w:pPr>
            <w:r>
              <w:t>Differentiate ‘open center’ from ‘central leader’ systems of training.</w:t>
            </w:r>
          </w:p>
        </w:tc>
        <w:tc>
          <w:tcPr>
            <w:tcW w:w="312" w:type="pct"/>
            <w:shd w:val="clear" w:color="auto" w:fill="auto"/>
          </w:tcPr>
          <w:p w14:paraId="5C64FF76" w14:textId="77777777" w:rsidR="00C0233C" w:rsidRPr="00694086" w:rsidRDefault="00C0233C" w:rsidP="003E6E8E">
            <w:pPr>
              <w:jc w:val="center"/>
            </w:pPr>
            <w:r w:rsidRPr="005C0734">
              <w:t>CO</w:t>
            </w:r>
            <w:r>
              <w:t>3</w:t>
            </w:r>
          </w:p>
        </w:tc>
        <w:tc>
          <w:tcPr>
            <w:tcW w:w="263" w:type="pct"/>
            <w:shd w:val="clear" w:color="auto" w:fill="auto"/>
          </w:tcPr>
          <w:p w14:paraId="29A92DF5" w14:textId="77777777" w:rsidR="00C0233C" w:rsidRPr="00694086" w:rsidRDefault="00C0233C" w:rsidP="003E6E8E">
            <w:pPr>
              <w:jc w:val="center"/>
            </w:pPr>
            <w:r>
              <w:t>U</w:t>
            </w:r>
          </w:p>
        </w:tc>
        <w:tc>
          <w:tcPr>
            <w:tcW w:w="261" w:type="pct"/>
            <w:shd w:val="clear" w:color="auto" w:fill="auto"/>
          </w:tcPr>
          <w:p w14:paraId="5A54CC8B" w14:textId="77777777" w:rsidR="00C0233C" w:rsidRPr="00694086" w:rsidRDefault="00C0233C" w:rsidP="003E6E8E">
            <w:pPr>
              <w:jc w:val="center"/>
            </w:pPr>
            <w:r w:rsidRPr="00694086">
              <w:t>1</w:t>
            </w:r>
          </w:p>
        </w:tc>
      </w:tr>
      <w:tr w:rsidR="00C0233C" w:rsidRPr="00694086" w14:paraId="4AA41571" w14:textId="77777777" w:rsidTr="003E6E8E">
        <w:trPr>
          <w:trHeight w:val="283"/>
        </w:trPr>
        <w:tc>
          <w:tcPr>
            <w:tcW w:w="265" w:type="pct"/>
            <w:shd w:val="clear" w:color="auto" w:fill="auto"/>
          </w:tcPr>
          <w:p w14:paraId="35C0E438" w14:textId="77777777" w:rsidR="00C0233C" w:rsidRPr="00694086" w:rsidRDefault="00C0233C" w:rsidP="003E6E8E">
            <w:pPr>
              <w:jc w:val="center"/>
            </w:pPr>
            <w:r w:rsidRPr="00694086">
              <w:t>14.</w:t>
            </w:r>
          </w:p>
        </w:tc>
        <w:tc>
          <w:tcPr>
            <w:tcW w:w="3899" w:type="pct"/>
            <w:gridSpan w:val="2"/>
            <w:shd w:val="clear" w:color="auto" w:fill="auto"/>
          </w:tcPr>
          <w:p w14:paraId="44000D8A" w14:textId="77777777" w:rsidR="00C0233C" w:rsidRPr="00694086" w:rsidRDefault="00C0233C" w:rsidP="003E6E8E">
            <w:pPr>
              <w:jc w:val="both"/>
            </w:pPr>
            <w:r>
              <w:t xml:space="preserve">Define </w:t>
            </w:r>
            <w:r w:rsidRPr="008143BD">
              <w:t>Embryo culture</w:t>
            </w:r>
            <w:r>
              <w:t>.</w:t>
            </w:r>
          </w:p>
        </w:tc>
        <w:tc>
          <w:tcPr>
            <w:tcW w:w="312" w:type="pct"/>
            <w:shd w:val="clear" w:color="auto" w:fill="auto"/>
          </w:tcPr>
          <w:p w14:paraId="511445C4" w14:textId="77777777" w:rsidR="00C0233C" w:rsidRPr="00694086" w:rsidRDefault="00C0233C" w:rsidP="003E6E8E">
            <w:pPr>
              <w:jc w:val="center"/>
            </w:pPr>
            <w:r w:rsidRPr="005C0734">
              <w:t>CO</w:t>
            </w:r>
            <w:r>
              <w:t>2</w:t>
            </w:r>
          </w:p>
        </w:tc>
        <w:tc>
          <w:tcPr>
            <w:tcW w:w="263" w:type="pct"/>
            <w:shd w:val="clear" w:color="auto" w:fill="auto"/>
          </w:tcPr>
          <w:p w14:paraId="11C559DB" w14:textId="77777777" w:rsidR="00C0233C" w:rsidRPr="00694086" w:rsidRDefault="00C0233C" w:rsidP="003E6E8E">
            <w:pPr>
              <w:jc w:val="center"/>
            </w:pPr>
            <w:r>
              <w:t>R</w:t>
            </w:r>
          </w:p>
        </w:tc>
        <w:tc>
          <w:tcPr>
            <w:tcW w:w="261" w:type="pct"/>
            <w:shd w:val="clear" w:color="auto" w:fill="auto"/>
          </w:tcPr>
          <w:p w14:paraId="5B14DE61" w14:textId="77777777" w:rsidR="00C0233C" w:rsidRPr="00694086" w:rsidRDefault="00C0233C" w:rsidP="003E6E8E">
            <w:pPr>
              <w:jc w:val="center"/>
            </w:pPr>
            <w:r w:rsidRPr="00694086">
              <w:t>1</w:t>
            </w:r>
          </w:p>
        </w:tc>
      </w:tr>
      <w:tr w:rsidR="00C0233C" w:rsidRPr="00694086" w14:paraId="38FC04AF" w14:textId="77777777" w:rsidTr="003E6E8E">
        <w:trPr>
          <w:trHeight w:val="283"/>
        </w:trPr>
        <w:tc>
          <w:tcPr>
            <w:tcW w:w="265" w:type="pct"/>
            <w:shd w:val="clear" w:color="auto" w:fill="auto"/>
          </w:tcPr>
          <w:p w14:paraId="13D7609A" w14:textId="77777777" w:rsidR="00C0233C" w:rsidRPr="00694086" w:rsidRDefault="00C0233C" w:rsidP="003E6E8E">
            <w:pPr>
              <w:jc w:val="center"/>
            </w:pPr>
            <w:r w:rsidRPr="00694086">
              <w:t>15.</w:t>
            </w:r>
          </w:p>
        </w:tc>
        <w:tc>
          <w:tcPr>
            <w:tcW w:w="3899" w:type="pct"/>
            <w:gridSpan w:val="2"/>
            <w:shd w:val="clear" w:color="auto" w:fill="auto"/>
          </w:tcPr>
          <w:p w14:paraId="48A1B189" w14:textId="77777777" w:rsidR="00C0233C" w:rsidRPr="00EB5736" w:rsidRDefault="00C0233C" w:rsidP="003E6E8E">
            <w:pPr>
              <w:jc w:val="both"/>
            </w:pPr>
            <w:r>
              <w:rPr>
                <w:rFonts w:eastAsia="Calibri"/>
                <w:bCs/>
              </w:rPr>
              <w:t xml:space="preserve">Write short note on </w:t>
            </w:r>
            <w:r w:rsidRPr="00EB5736">
              <w:rPr>
                <w:rFonts w:eastAsia="Calibri"/>
                <w:bCs/>
              </w:rPr>
              <w:t>Multistory Cropping System</w:t>
            </w:r>
            <w:r>
              <w:rPr>
                <w:rFonts w:eastAsia="Calibri"/>
                <w:bCs/>
              </w:rPr>
              <w:t>.</w:t>
            </w:r>
          </w:p>
        </w:tc>
        <w:tc>
          <w:tcPr>
            <w:tcW w:w="312" w:type="pct"/>
            <w:shd w:val="clear" w:color="auto" w:fill="auto"/>
          </w:tcPr>
          <w:p w14:paraId="7E24BA72" w14:textId="77777777" w:rsidR="00C0233C" w:rsidRPr="00694086" w:rsidRDefault="00C0233C" w:rsidP="003E6E8E">
            <w:pPr>
              <w:jc w:val="center"/>
            </w:pPr>
            <w:r w:rsidRPr="005C0734">
              <w:t>CO</w:t>
            </w:r>
            <w:r>
              <w:t>4</w:t>
            </w:r>
          </w:p>
        </w:tc>
        <w:tc>
          <w:tcPr>
            <w:tcW w:w="263" w:type="pct"/>
            <w:shd w:val="clear" w:color="auto" w:fill="auto"/>
          </w:tcPr>
          <w:p w14:paraId="621193E9" w14:textId="77777777" w:rsidR="00C0233C" w:rsidRPr="00694086" w:rsidRDefault="00C0233C" w:rsidP="003E6E8E">
            <w:pPr>
              <w:jc w:val="center"/>
            </w:pPr>
            <w:r>
              <w:t>A</w:t>
            </w:r>
          </w:p>
        </w:tc>
        <w:tc>
          <w:tcPr>
            <w:tcW w:w="261" w:type="pct"/>
            <w:shd w:val="clear" w:color="auto" w:fill="auto"/>
          </w:tcPr>
          <w:p w14:paraId="57642C15" w14:textId="77777777" w:rsidR="00C0233C" w:rsidRPr="00694086" w:rsidRDefault="00C0233C" w:rsidP="003E6E8E">
            <w:pPr>
              <w:jc w:val="center"/>
            </w:pPr>
            <w:r w:rsidRPr="00694086">
              <w:t>1</w:t>
            </w:r>
          </w:p>
        </w:tc>
      </w:tr>
      <w:tr w:rsidR="00C0233C" w:rsidRPr="00694086" w14:paraId="611069F6" w14:textId="77777777" w:rsidTr="003E6E8E">
        <w:trPr>
          <w:trHeight w:val="283"/>
        </w:trPr>
        <w:tc>
          <w:tcPr>
            <w:tcW w:w="265" w:type="pct"/>
            <w:shd w:val="clear" w:color="auto" w:fill="auto"/>
          </w:tcPr>
          <w:p w14:paraId="374C8C5C" w14:textId="77777777" w:rsidR="00C0233C" w:rsidRPr="00694086" w:rsidRDefault="00C0233C" w:rsidP="003E6E8E">
            <w:pPr>
              <w:jc w:val="center"/>
            </w:pPr>
            <w:r w:rsidRPr="00694086">
              <w:t>16.</w:t>
            </w:r>
          </w:p>
        </w:tc>
        <w:tc>
          <w:tcPr>
            <w:tcW w:w="3899" w:type="pct"/>
            <w:gridSpan w:val="2"/>
            <w:shd w:val="clear" w:color="auto" w:fill="auto"/>
          </w:tcPr>
          <w:p w14:paraId="0EB176A6" w14:textId="77777777" w:rsidR="00C0233C" w:rsidRPr="000E7A72" w:rsidRDefault="00C0233C" w:rsidP="003E6E8E">
            <w:pPr>
              <w:jc w:val="both"/>
            </w:pPr>
            <w:r>
              <w:rPr>
                <w:noProof/>
                <w:lang w:eastAsia="zh-TW"/>
              </w:rPr>
              <w:t xml:space="preserve">Write short note </w:t>
            </w:r>
            <w:r w:rsidRPr="000E7A72">
              <w:rPr>
                <w:noProof/>
                <w:lang w:eastAsia="zh-TW"/>
              </w:rPr>
              <w:t xml:space="preserve">on </w:t>
            </w:r>
            <w:r w:rsidRPr="000E7A72">
              <w:rPr>
                <w:color w:val="000000"/>
              </w:rPr>
              <w:t>truck gardens</w:t>
            </w:r>
            <w:r>
              <w:rPr>
                <w:color w:val="000000"/>
              </w:rPr>
              <w:t>.</w:t>
            </w:r>
          </w:p>
        </w:tc>
        <w:tc>
          <w:tcPr>
            <w:tcW w:w="312" w:type="pct"/>
            <w:shd w:val="clear" w:color="auto" w:fill="auto"/>
          </w:tcPr>
          <w:p w14:paraId="49216DE2" w14:textId="77777777" w:rsidR="00C0233C" w:rsidRPr="00694086" w:rsidRDefault="00C0233C" w:rsidP="003E6E8E">
            <w:pPr>
              <w:jc w:val="center"/>
            </w:pPr>
            <w:r w:rsidRPr="005C0734">
              <w:t>CO</w:t>
            </w:r>
            <w:r>
              <w:t>4</w:t>
            </w:r>
          </w:p>
        </w:tc>
        <w:tc>
          <w:tcPr>
            <w:tcW w:w="263" w:type="pct"/>
            <w:shd w:val="clear" w:color="auto" w:fill="auto"/>
          </w:tcPr>
          <w:p w14:paraId="22815E0E" w14:textId="77777777" w:rsidR="00C0233C" w:rsidRPr="00694086" w:rsidRDefault="00C0233C" w:rsidP="003E6E8E">
            <w:pPr>
              <w:jc w:val="center"/>
            </w:pPr>
            <w:r>
              <w:t>A</w:t>
            </w:r>
          </w:p>
        </w:tc>
        <w:tc>
          <w:tcPr>
            <w:tcW w:w="261" w:type="pct"/>
            <w:shd w:val="clear" w:color="auto" w:fill="auto"/>
          </w:tcPr>
          <w:p w14:paraId="58020897" w14:textId="77777777" w:rsidR="00C0233C" w:rsidRPr="00694086" w:rsidRDefault="00C0233C" w:rsidP="003E6E8E">
            <w:pPr>
              <w:jc w:val="center"/>
            </w:pPr>
            <w:r w:rsidRPr="00694086">
              <w:t>1</w:t>
            </w:r>
          </w:p>
        </w:tc>
      </w:tr>
      <w:tr w:rsidR="00C0233C" w:rsidRPr="00694086" w14:paraId="37F41A9D" w14:textId="77777777" w:rsidTr="003E6E8E">
        <w:trPr>
          <w:trHeight w:val="283"/>
        </w:trPr>
        <w:tc>
          <w:tcPr>
            <w:tcW w:w="265" w:type="pct"/>
            <w:shd w:val="clear" w:color="auto" w:fill="auto"/>
          </w:tcPr>
          <w:p w14:paraId="4DBDEBCA" w14:textId="77777777" w:rsidR="00C0233C" w:rsidRPr="00694086" w:rsidRDefault="00C0233C" w:rsidP="003E6E8E">
            <w:pPr>
              <w:jc w:val="center"/>
            </w:pPr>
            <w:r w:rsidRPr="00694086">
              <w:t>17.</w:t>
            </w:r>
          </w:p>
        </w:tc>
        <w:tc>
          <w:tcPr>
            <w:tcW w:w="3899" w:type="pct"/>
            <w:gridSpan w:val="2"/>
            <w:shd w:val="clear" w:color="auto" w:fill="auto"/>
          </w:tcPr>
          <w:p w14:paraId="0A0B9408" w14:textId="77777777" w:rsidR="00C0233C" w:rsidRPr="000E7A72" w:rsidRDefault="00C0233C" w:rsidP="003E6E8E">
            <w:pPr>
              <w:jc w:val="both"/>
            </w:pPr>
            <w:r>
              <w:rPr>
                <w:bCs/>
              </w:rPr>
              <w:t xml:space="preserve">Explain the </w:t>
            </w:r>
            <w:r w:rsidRPr="000E7A72">
              <w:rPr>
                <w:bCs/>
              </w:rPr>
              <w:t>overhead irrigation</w:t>
            </w:r>
            <w:r>
              <w:rPr>
                <w:bCs/>
              </w:rPr>
              <w:t>.</w:t>
            </w:r>
          </w:p>
        </w:tc>
        <w:tc>
          <w:tcPr>
            <w:tcW w:w="312" w:type="pct"/>
            <w:shd w:val="clear" w:color="auto" w:fill="auto"/>
          </w:tcPr>
          <w:p w14:paraId="793A9CBE" w14:textId="77777777" w:rsidR="00C0233C" w:rsidRPr="00694086" w:rsidRDefault="00C0233C" w:rsidP="003E6E8E">
            <w:pPr>
              <w:jc w:val="center"/>
            </w:pPr>
            <w:r w:rsidRPr="005C0734">
              <w:t>CO</w:t>
            </w:r>
            <w:r>
              <w:t>4</w:t>
            </w:r>
          </w:p>
        </w:tc>
        <w:tc>
          <w:tcPr>
            <w:tcW w:w="263" w:type="pct"/>
            <w:shd w:val="clear" w:color="auto" w:fill="auto"/>
          </w:tcPr>
          <w:p w14:paraId="589C1ACF" w14:textId="77777777" w:rsidR="00C0233C" w:rsidRPr="00694086" w:rsidRDefault="00C0233C" w:rsidP="003E6E8E">
            <w:pPr>
              <w:jc w:val="center"/>
            </w:pPr>
            <w:r>
              <w:t>A</w:t>
            </w:r>
          </w:p>
        </w:tc>
        <w:tc>
          <w:tcPr>
            <w:tcW w:w="261" w:type="pct"/>
            <w:shd w:val="clear" w:color="auto" w:fill="auto"/>
          </w:tcPr>
          <w:p w14:paraId="77BD65B7" w14:textId="77777777" w:rsidR="00C0233C" w:rsidRPr="00694086" w:rsidRDefault="00C0233C" w:rsidP="003E6E8E">
            <w:pPr>
              <w:jc w:val="center"/>
            </w:pPr>
            <w:r w:rsidRPr="00694086">
              <w:t>1</w:t>
            </w:r>
          </w:p>
        </w:tc>
      </w:tr>
      <w:tr w:rsidR="00C0233C" w:rsidRPr="00694086" w14:paraId="352CDDE4" w14:textId="77777777" w:rsidTr="003E6E8E">
        <w:trPr>
          <w:trHeight w:val="283"/>
        </w:trPr>
        <w:tc>
          <w:tcPr>
            <w:tcW w:w="265" w:type="pct"/>
            <w:shd w:val="clear" w:color="auto" w:fill="auto"/>
          </w:tcPr>
          <w:p w14:paraId="2AADB9B3" w14:textId="77777777" w:rsidR="00C0233C" w:rsidRPr="00694086" w:rsidRDefault="00C0233C" w:rsidP="003E6E8E">
            <w:pPr>
              <w:jc w:val="center"/>
            </w:pPr>
            <w:r w:rsidRPr="00694086">
              <w:t>18.</w:t>
            </w:r>
          </w:p>
        </w:tc>
        <w:tc>
          <w:tcPr>
            <w:tcW w:w="3899" w:type="pct"/>
            <w:gridSpan w:val="2"/>
            <w:shd w:val="clear" w:color="auto" w:fill="auto"/>
          </w:tcPr>
          <w:p w14:paraId="65B9D880" w14:textId="77777777" w:rsidR="00C0233C" w:rsidRPr="00694086" w:rsidRDefault="00C0233C" w:rsidP="003E6E8E">
            <w:pPr>
              <w:jc w:val="both"/>
            </w:pPr>
            <w:r>
              <w:t xml:space="preserve">Define </w:t>
            </w:r>
            <w:r w:rsidRPr="00D42308">
              <w:t>Infertility</w:t>
            </w:r>
            <w:r>
              <w:t>.</w:t>
            </w:r>
          </w:p>
        </w:tc>
        <w:tc>
          <w:tcPr>
            <w:tcW w:w="312" w:type="pct"/>
            <w:shd w:val="clear" w:color="auto" w:fill="auto"/>
          </w:tcPr>
          <w:p w14:paraId="25B3837D" w14:textId="77777777" w:rsidR="00C0233C" w:rsidRPr="00694086" w:rsidRDefault="00C0233C" w:rsidP="003E6E8E">
            <w:pPr>
              <w:jc w:val="center"/>
            </w:pPr>
            <w:r w:rsidRPr="005C0734">
              <w:t>CO</w:t>
            </w:r>
            <w:r>
              <w:t>3</w:t>
            </w:r>
          </w:p>
        </w:tc>
        <w:tc>
          <w:tcPr>
            <w:tcW w:w="263" w:type="pct"/>
            <w:shd w:val="clear" w:color="auto" w:fill="auto"/>
          </w:tcPr>
          <w:p w14:paraId="72C815D8" w14:textId="77777777" w:rsidR="00C0233C" w:rsidRPr="00694086" w:rsidRDefault="00C0233C" w:rsidP="003E6E8E">
            <w:pPr>
              <w:jc w:val="center"/>
            </w:pPr>
            <w:r>
              <w:t>R</w:t>
            </w:r>
          </w:p>
        </w:tc>
        <w:tc>
          <w:tcPr>
            <w:tcW w:w="261" w:type="pct"/>
            <w:shd w:val="clear" w:color="auto" w:fill="auto"/>
          </w:tcPr>
          <w:p w14:paraId="00FAEB98" w14:textId="77777777" w:rsidR="00C0233C" w:rsidRPr="00694086" w:rsidRDefault="00C0233C" w:rsidP="003E6E8E">
            <w:pPr>
              <w:jc w:val="center"/>
            </w:pPr>
            <w:r w:rsidRPr="00694086">
              <w:t>1</w:t>
            </w:r>
          </w:p>
        </w:tc>
      </w:tr>
      <w:tr w:rsidR="00C0233C" w:rsidRPr="00694086" w14:paraId="6E66E179" w14:textId="77777777" w:rsidTr="003E6E8E">
        <w:trPr>
          <w:trHeight w:val="283"/>
        </w:trPr>
        <w:tc>
          <w:tcPr>
            <w:tcW w:w="265" w:type="pct"/>
            <w:shd w:val="clear" w:color="auto" w:fill="auto"/>
          </w:tcPr>
          <w:p w14:paraId="15494C19" w14:textId="77777777" w:rsidR="00C0233C" w:rsidRPr="00694086" w:rsidRDefault="00C0233C" w:rsidP="003E6E8E">
            <w:pPr>
              <w:jc w:val="center"/>
            </w:pPr>
            <w:r w:rsidRPr="00694086">
              <w:t>19.</w:t>
            </w:r>
          </w:p>
        </w:tc>
        <w:tc>
          <w:tcPr>
            <w:tcW w:w="3899" w:type="pct"/>
            <w:gridSpan w:val="2"/>
            <w:shd w:val="clear" w:color="auto" w:fill="auto"/>
          </w:tcPr>
          <w:p w14:paraId="37F91903" w14:textId="77777777" w:rsidR="00C0233C" w:rsidRPr="00694086" w:rsidRDefault="00C0233C" w:rsidP="003E6E8E">
            <w:pPr>
              <w:jc w:val="both"/>
            </w:pPr>
            <w:r>
              <w:t>Define maturity index.</w:t>
            </w:r>
          </w:p>
        </w:tc>
        <w:tc>
          <w:tcPr>
            <w:tcW w:w="312" w:type="pct"/>
            <w:shd w:val="clear" w:color="auto" w:fill="auto"/>
          </w:tcPr>
          <w:p w14:paraId="6A415394" w14:textId="77777777" w:rsidR="00C0233C" w:rsidRPr="00694086" w:rsidRDefault="00C0233C" w:rsidP="003E6E8E">
            <w:pPr>
              <w:jc w:val="center"/>
            </w:pPr>
            <w:r w:rsidRPr="005C0734">
              <w:t>CO</w:t>
            </w:r>
            <w:r>
              <w:t>5</w:t>
            </w:r>
          </w:p>
        </w:tc>
        <w:tc>
          <w:tcPr>
            <w:tcW w:w="263" w:type="pct"/>
            <w:shd w:val="clear" w:color="auto" w:fill="auto"/>
          </w:tcPr>
          <w:p w14:paraId="673041DC" w14:textId="77777777" w:rsidR="00C0233C" w:rsidRPr="00694086" w:rsidRDefault="00C0233C" w:rsidP="003E6E8E">
            <w:pPr>
              <w:jc w:val="center"/>
            </w:pPr>
            <w:r>
              <w:t>R</w:t>
            </w:r>
          </w:p>
        </w:tc>
        <w:tc>
          <w:tcPr>
            <w:tcW w:w="261" w:type="pct"/>
            <w:shd w:val="clear" w:color="auto" w:fill="auto"/>
          </w:tcPr>
          <w:p w14:paraId="415B80BE" w14:textId="77777777" w:rsidR="00C0233C" w:rsidRPr="00694086" w:rsidRDefault="00C0233C" w:rsidP="003E6E8E">
            <w:pPr>
              <w:jc w:val="center"/>
            </w:pPr>
            <w:r w:rsidRPr="00694086">
              <w:t>1</w:t>
            </w:r>
          </w:p>
        </w:tc>
      </w:tr>
      <w:tr w:rsidR="00C0233C" w:rsidRPr="00694086" w14:paraId="72BDB584" w14:textId="77777777" w:rsidTr="003E6E8E">
        <w:trPr>
          <w:trHeight w:val="283"/>
        </w:trPr>
        <w:tc>
          <w:tcPr>
            <w:tcW w:w="265" w:type="pct"/>
            <w:shd w:val="clear" w:color="auto" w:fill="auto"/>
          </w:tcPr>
          <w:p w14:paraId="7BE4C0BC" w14:textId="77777777" w:rsidR="00C0233C" w:rsidRPr="00694086" w:rsidRDefault="00C0233C" w:rsidP="003E6E8E">
            <w:pPr>
              <w:jc w:val="center"/>
            </w:pPr>
            <w:r w:rsidRPr="00694086">
              <w:t>20.</w:t>
            </w:r>
          </w:p>
        </w:tc>
        <w:tc>
          <w:tcPr>
            <w:tcW w:w="3899" w:type="pct"/>
            <w:gridSpan w:val="2"/>
            <w:shd w:val="clear" w:color="auto" w:fill="auto"/>
          </w:tcPr>
          <w:p w14:paraId="11C2EE27" w14:textId="77777777" w:rsidR="00C0233C" w:rsidRPr="00694086" w:rsidRDefault="00C0233C" w:rsidP="003E6E8E">
            <w:pPr>
              <w:jc w:val="both"/>
            </w:pPr>
            <w:r>
              <w:t xml:space="preserve">Give the full form of </w:t>
            </w:r>
            <w:r w:rsidRPr="007A4A4A">
              <w:t>IPNS</w:t>
            </w:r>
            <w:r>
              <w:t xml:space="preserve"> and </w:t>
            </w:r>
            <w:r w:rsidRPr="007A4A4A">
              <w:t>INM</w:t>
            </w:r>
          </w:p>
        </w:tc>
        <w:tc>
          <w:tcPr>
            <w:tcW w:w="312" w:type="pct"/>
            <w:shd w:val="clear" w:color="auto" w:fill="auto"/>
          </w:tcPr>
          <w:p w14:paraId="7E36F966" w14:textId="77777777" w:rsidR="00C0233C" w:rsidRPr="00694086" w:rsidRDefault="00C0233C" w:rsidP="003E6E8E">
            <w:pPr>
              <w:jc w:val="center"/>
            </w:pPr>
            <w:r w:rsidRPr="005C0734">
              <w:t>CO</w:t>
            </w:r>
            <w:r>
              <w:t>4</w:t>
            </w:r>
          </w:p>
        </w:tc>
        <w:tc>
          <w:tcPr>
            <w:tcW w:w="263" w:type="pct"/>
            <w:shd w:val="clear" w:color="auto" w:fill="auto"/>
          </w:tcPr>
          <w:p w14:paraId="1E0AB6D7" w14:textId="77777777" w:rsidR="00C0233C" w:rsidRPr="00694086" w:rsidRDefault="00C0233C" w:rsidP="003E6E8E">
            <w:pPr>
              <w:jc w:val="center"/>
            </w:pPr>
            <w:r>
              <w:t>U</w:t>
            </w:r>
          </w:p>
        </w:tc>
        <w:tc>
          <w:tcPr>
            <w:tcW w:w="261" w:type="pct"/>
            <w:shd w:val="clear" w:color="auto" w:fill="auto"/>
          </w:tcPr>
          <w:p w14:paraId="1C152874" w14:textId="77777777" w:rsidR="00C0233C" w:rsidRPr="00694086" w:rsidRDefault="00C0233C" w:rsidP="003E6E8E">
            <w:pPr>
              <w:jc w:val="center"/>
            </w:pPr>
            <w:r w:rsidRPr="00694086">
              <w:t>1</w:t>
            </w:r>
          </w:p>
        </w:tc>
      </w:tr>
      <w:tr w:rsidR="00C0233C" w:rsidRPr="00694086" w14:paraId="24599051" w14:textId="77777777" w:rsidTr="00B30BD0">
        <w:trPr>
          <w:trHeight w:val="552"/>
        </w:trPr>
        <w:tc>
          <w:tcPr>
            <w:tcW w:w="5000" w:type="pct"/>
            <w:gridSpan w:val="6"/>
            <w:shd w:val="clear" w:color="auto" w:fill="auto"/>
          </w:tcPr>
          <w:p w14:paraId="72E97ED0" w14:textId="77777777" w:rsidR="00C0233C" w:rsidRPr="00B30BD0" w:rsidRDefault="00C0233C" w:rsidP="00B30BD0">
            <w:pPr>
              <w:jc w:val="center"/>
              <w:rPr>
                <w:b/>
                <w:u w:val="single"/>
              </w:rPr>
            </w:pPr>
            <w:r w:rsidRPr="00B30BD0">
              <w:rPr>
                <w:b/>
                <w:u w:val="single"/>
              </w:rPr>
              <w:t>PART – B (10 X 5 = 50 MARKS)</w:t>
            </w:r>
          </w:p>
          <w:p w14:paraId="02B2E721" w14:textId="77777777" w:rsidR="00C0233C" w:rsidRPr="00B30BD0" w:rsidRDefault="00C0233C" w:rsidP="00B30BD0">
            <w:pPr>
              <w:jc w:val="center"/>
              <w:rPr>
                <w:b/>
                <w:u w:val="single"/>
              </w:rPr>
            </w:pPr>
            <w:r w:rsidRPr="00B30BD0">
              <w:rPr>
                <w:b/>
              </w:rPr>
              <w:t>(Answer any 10 from the following)</w:t>
            </w:r>
          </w:p>
        </w:tc>
      </w:tr>
      <w:tr w:rsidR="00C0233C" w:rsidRPr="00694086" w14:paraId="5C7E99EA" w14:textId="77777777" w:rsidTr="003E6E8E">
        <w:trPr>
          <w:trHeight w:val="283"/>
        </w:trPr>
        <w:tc>
          <w:tcPr>
            <w:tcW w:w="265" w:type="pct"/>
            <w:shd w:val="clear" w:color="auto" w:fill="auto"/>
          </w:tcPr>
          <w:p w14:paraId="1B02372A" w14:textId="77777777" w:rsidR="00C0233C" w:rsidRPr="00694086" w:rsidRDefault="00C0233C" w:rsidP="003E6E8E">
            <w:pPr>
              <w:jc w:val="center"/>
            </w:pPr>
            <w:r w:rsidRPr="00694086">
              <w:t>21.</w:t>
            </w:r>
          </w:p>
        </w:tc>
        <w:tc>
          <w:tcPr>
            <w:tcW w:w="3899" w:type="pct"/>
            <w:gridSpan w:val="2"/>
            <w:shd w:val="clear" w:color="auto" w:fill="auto"/>
          </w:tcPr>
          <w:p w14:paraId="3F0B1888" w14:textId="77777777" w:rsidR="00C0233C" w:rsidRPr="00694086" w:rsidRDefault="00C0233C" w:rsidP="003E6E8E">
            <w:pPr>
              <w:spacing w:line="276" w:lineRule="auto"/>
              <w:jc w:val="both"/>
            </w:pPr>
            <w:r>
              <w:t xml:space="preserve">Esplain the scope and importance of horticulture. </w:t>
            </w:r>
          </w:p>
        </w:tc>
        <w:tc>
          <w:tcPr>
            <w:tcW w:w="312" w:type="pct"/>
            <w:shd w:val="clear" w:color="auto" w:fill="auto"/>
          </w:tcPr>
          <w:p w14:paraId="27B8DDD1" w14:textId="77777777" w:rsidR="00C0233C" w:rsidRPr="00694086" w:rsidRDefault="00C0233C" w:rsidP="003E6E8E">
            <w:pPr>
              <w:jc w:val="center"/>
            </w:pPr>
            <w:r w:rsidRPr="00212D3A">
              <w:t>CO</w:t>
            </w:r>
            <w:r>
              <w:t>1</w:t>
            </w:r>
          </w:p>
        </w:tc>
        <w:tc>
          <w:tcPr>
            <w:tcW w:w="263" w:type="pct"/>
            <w:shd w:val="clear" w:color="auto" w:fill="auto"/>
          </w:tcPr>
          <w:p w14:paraId="7A226E8B" w14:textId="77777777" w:rsidR="00C0233C" w:rsidRPr="00694086" w:rsidRDefault="00C0233C" w:rsidP="003E6E8E">
            <w:pPr>
              <w:jc w:val="center"/>
            </w:pPr>
            <w:r>
              <w:t>A</w:t>
            </w:r>
          </w:p>
        </w:tc>
        <w:tc>
          <w:tcPr>
            <w:tcW w:w="261" w:type="pct"/>
            <w:shd w:val="clear" w:color="auto" w:fill="auto"/>
          </w:tcPr>
          <w:p w14:paraId="15F7BF9D" w14:textId="77777777" w:rsidR="00C0233C" w:rsidRPr="00694086" w:rsidRDefault="00C0233C" w:rsidP="003E6E8E">
            <w:pPr>
              <w:jc w:val="center"/>
            </w:pPr>
            <w:r w:rsidRPr="00694086">
              <w:t>5</w:t>
            </w:r>
          </w:p>
        </w:tc>
      </w:tr>
      <w:tr w:rsidR="00C0233C" w:rsidRPr="00694086" w14:paraId="3CA222D4" w14:textId="77777777" w:rsidTr="003E6E8E">
        <w:trPr>
          <w:trHeight w:val="283"/>
        </w:trPr>
        <w:tc>
          <w:tcPr>
            <w:tcW w:w="265" w:type="pct"/>
            <w:shd w:val="clear" w:color="auto" w:fill="auto"/>
          </w:tcPr>
          <w:p w14:paraId="7FE38277" w14:textId="77777777" w:rsidR="00C0233C" w:rsidRPr="00694086" w:rsidRDefault="00C0233C" w:rsidP="003E6E8E">
            <w:pPr>
              <w:jc w:val="center"/>
            </w:pPr>
            <w:r w:rsidRPr="00694086">
              <w:t>22.</w:t>
            </w:r>
          </w:p>
        </w:tc>
        <w:tc>
          <w:tcPr>
            <w:tcW w:w="3899" w:type="pct"/>
            <w:gridSpan w:val="2"/>
            <w:shd w:val="clear" w:color="auto" w:fill="auto"/>
          </w:tcPr>
          <w:p w14:paraId="561114FA" w14:textId="77777777" w:rsidR="00C0233C" w:rsidRPr="00647181" w:rsidRDefault="00C0233C" w:rsidP="003E6E8E">
            <w:pPr>
              <w:jc w:val="both"/>
            </w:pPr>
            <w:r>
              <w:t xml:space="preserve">Classify the horticultural crops </w:t>
            </w:r>
            <w:r w:rsidRPr="00647181">
              <w:t xml:space="preserve">based on </w:t>
            </w:r>
            <w:r>
              <w:rPr>
                <w:bCs/>
                <w:sz w:val="23"/>
                <w:szCs w:val="23"/>
              </w:rPr>
              <w:t>f</w:t>
            </w:r>
            <w:r w:rsidRPr="00647181">
              <w:rPr>
                <w:bCs/>
                <w:sz w:val="23"/>
                <w:szCs w:val="23"/>
              </w:rPr>
              <w:t>ruit morphology</w:t>
            </w:r>
            <w:r>
              <w:rPr>
                <w:bCs/>
                <w:sz w:val="23"/>
                <w:szCs w:val="23"/>
              </w:rPr>
              <w:t>.</w:t>
            </w:r>
          </w:p>
        </w:tc>
        <w:tc>
          <w:tcPr>
            <w:tcW w:w="312" w:type="pct"/>
            <w:shd w:val="clear" w:color="auto" w:fill="auto"/>
          </w:tcPr>
          <w:p w14:paraId="685E9D80" w14:textId="77777777" w:rsidR="00C0233C" w:rsidRPr="00694086" w:rsidRDefault="00C0233C" w:rsidP="003E6E8E">
            <w:pPr>
              <w:jc w:val="center"/>
            </w:pPr>
            <w:r w:rsidRPr="00212D3A">
              <w:t>CO</w:t>
            </w:r>
            <w:r>
              <w:t>1</w:t>
            </w:r>
          </w:p>
        </w:tc>
        <w:tc>
          <w:tcPr>
            <w:tcW w:w="263" w:type="pct"/>
            <w:shd w:val="clear" w:color="auto" w:fill="auto"/>
          </w:tcPr>
          <w:p w14:paraId="10CD19CF" w14:textId="77777777" w:rsidR="00C0233C" w:rsidRPr="00694086" w:rsidRDefault="00C0233C" w:rsidP="003E6E8E">
            <w:pPr>
              <w:jc w:val="center"/>
            </w:pPr>
            <w:r>
              <w:t>An</w:t>
            </w:r>
          </w:p>
        </w:tc>
        <w:tc>
          <w:tcPr>
            <w:tcW w:w="261" w:type="pct"/>
            <w:shd w:val="clear" w:color="auto" w:fill="auto"/>
          </w:tcPr>
          <w:p w14:paraId="2763D9AA" w14:textId="77777777" w:rsidR="00C0233C" w:rsidRPr="00694086" w:rsidRDefault="00C0233C" w:rsidP="003E6E8E">
            <w:pPr>
              <w:jc w:val="center"/>
            </w:pPr>
            <w:r w:rsidRPr="00694086">
              <w:t>5</w:t>
            </w:r>
          </w:p>
        </w:tc>
      </w:tr>
      <w:tr w:rsidR="00C0233C" w:rsidRPr="00694086" w14:paraId="56E4834B" w14:textId="77777777" w:rsidTr="003E6E8E">
        <w:trPr>
          <w:trHeight w:val="283"/>
        </w:trPr>
        <w:tc>
          <w:tcPr>
            <w:tcW w:w="265" w:type="pct"/>
            <w:shd w:val="clear" w:color="auto" w:fill="auto"/>
          </w:tcPr>
          <w:p w14:paraId="331EF137" w14:textId="77777777" w:rsidR="00C0233C" w:rsidRPr="00694086" w:rsidRDefault="00C0233C" w:rsidP="003E6E8E">
            <w:pPr>
              <w:jc w:val="center"/>
            </w:pPr>
            <w:r w:rsidRPr="00694086">
              <w:t>23.</w:t>
            </w:r>
          </w:p>
        </w:tc>
        <w:tc>
          <w:tcPr>
            <w:tcW w:w="3899" w:type="pct"/>
            <w:gridSpan w:val="2"/>
            <w:shd w:val="clear" w:color="auto" w:fill="auto"/>
          </w:tcPr>
          <w:p w14:paraId="4518886C" w14:textId="77777777" w:rsidR="00C0233C" w:rsidRPr="00694086" w:rsidRDefault="00C0233C" w:rsidP="003E6E8E">
            <w:pPr>
              <w:jc w:val="both"/>
            </w:pPr>
            <w:r w:rsidRPr="001E14A5">
              <w:rPr>
                <w:rFonts w:eastAsia="Calibri"/>
                <w:bCs/>
              </w:rPr>
              <w:t>Write in details ab</w:t>
            </w:r>
            <w:r>
              <w:rPr>
                <w:rFonts w:eastAsia="Calibri"/>
                <w:bCs/>
              </w:rPr>
              <w:t>out horticultural zones and c</w:t>
            </w:r>
            <w:r w:rsidRPr="00567AF2">
              <w:rPr>
                <w:rFonts w:eastAsia="Calibri"/>
                <w:bCs/>
              </w:rPr>
              <w:t>limatic requirements for important fruits of India</w:t>
            </w:r>
            <w:r>
              <w:rPr>
                <w:rFonts w:eastAsia="Calibri"/>
                <w:bCs/>
              </w:rPr>
              <w:t>.</w:t>
            </w:r>
          </w:p>
        </w:tc>
        <w:tc>
          <w:tcPr>
            <w:tcW w:w="312" w:type="pct"/>
            <w:shd w:val="clear" w:color="auto" w:fill="auto"/>
          </w:tcPr>
          <w:p w14:paraId="59366EF9" w14:textId="77777777" w:rsidR="00C0233C" w:rsidRPr="00694086" w:rsidRDefault="00C0233C" w:rsidP="003E6E8E">
            <w:pPr>
              <w:jc w:val="center"/>
            </w:pPr>
            <w:r w:rsidRPr="00212D3A">
              <w:t>CO</w:t>
            </w:r>
            <w:r>
              <w:t>1</w:t>
            </w:r>
          </w:p>
        </w:tc>
        <w:tc>
          <w:tcPr>
            <w:tcW w:w="263" w:type="pct"/>
            <w:shd w:val="clear" w:color="auto" w:fill="auto"/>
          </w:tcPr>
          <w:p w14:paraId="184C3B33" w14:textId="77777777" w:rsidR="00C0233C" w:rsidRPr="00694086" w:rsidRDefault="00C0233C" w:rsidP="003E6E8E">
            <w:pPr>
              <w:jc w:val="center"/>
            </w:pPr>
            <w:r>
              <w:t>A</w:t>
            </w:r>
          </w:p>
        </w:tc>
        <w:tc>
          <w:tcPr>
            <w:tcW w:w="261" w:type="pct"/>
            <w:shd w:val="clear" w:color="auto" w:fill="auto"/>
          </w:tcPr>
          <w:p w14:paraId="3F87C6DB" w14:textId="77777777" w:rsidR="00C0233C" w:rsidRPr="00694086" w:rsidRDefault="00C0233C" w:rsidP="003E6E8E">
            <w:pPr>
              <w:jc w:val="center"/>
            </w:pPr>
            <w:r w:rsidRPr="00694086">
              <w:t>5</w:t>
            </w:r>
          </w:p>
        </w:tc>
      </w:tr>
      <w:tr w:rsidR="00C0233C" w:rsidRPr="00694086" w14:paraId="09DD75A5" w14:textId="77777777" w:rsidTr="003E6E8E">
        <w:trPr>
          <w:trHeight w:val="283"/>
        </w:trPr>
        <w:tc>
          <w:tcPr>
            <w:tcW w:w="265" w:type="pct"/>
            <w:shd w:val="clear" w:color="auto" w:fill="auto"/>
          </w:tcPr>
          <w:p w14:paraId="178DB5E1" w14:textId="77777777" w:rsidR="00C0233C" w:rsidRPr="00694086" w:rsidRDefault="00C0233C" w:rsidP="003E6E8E">
            <w:pPr>
              <w:jc w:val="center"/>
            </w:pPr>
            <w:r w:rsidRPr="00694086">
              <w:t>24.</w:t>
            </w:r>
          </w:p>
        </w:tc>
        <w:tc>
          <w:tcPr>
            <w:tcW w:w="3899" w:type="pct"/>
            <w:gridSpan w:val="2"/>
            <w:shd w:val="clear" w:color="auto" w:fill="auto"/>
          </w:tcPr>
          <w:p w14:paraId="32874637" w14:textId="77777777" w:rsidR="00C0233C" w:rsidRPr="00D46E2A" w:rsidRDefault="00C0233C" w:rsidP="003E6E8E">
            <w:pPr>
              <w:spacing w:line="276" w:lineRule="auto"/>
              <w:jc w:val="both"/>
            </w:pPr>
            <w:r>
              <w:rPr>
                <w:bCs/>
                <w:sz w:val="23"/>
                <w:szCs w:val="23"/>
              </w:rPr>
              <w:t>Explain the different types of cuttings with suitable examples.</w:t>
            </w:r>
          </w:p>
        </w:tc>
        <w:tc>
          <w:tcPr>
            <w:tcW w:w="312" w:type="pct"/>
            <w:shd w:val="clear" w:color="auto" w:fill="auto"/>
          </w:tcPr>
          <w:p w14:paraId="0A9D7EC8" w14:textId="77777777" w:rsidR="00C0233C" w:rsidRPr="00694086" w:rsidRDefault="00C0233C" w:rsidP="003E6E8E">
            <w:pPr>
              <w:jc w:val="center"/>
            </w:pPr>
            <w:r w:rsidRPr="00212D3A">
              <w:t>CO</w:t>
            </w:r>
            <w:r>
              <w:t>2</w:t>
            </w:r>
          </w:p>
        </w:tc>
        <w:tc>
          <w:tcPr>
            <w:tcW w:w="263" w:type="pct"/>
            <w:shd w:val="clear" w:color="auto" w:fill="auto"/>
          </w:tcPr>
          <w:p w14:paraId="5715671E" w14:textId="77777777" w:rsidR="00C0233C" w:rsidRPr="00694086" w:rsidRDefault="00C0233C" w:rsidP="003E6E8E">
            <w:pPr>
              <w:jc w:val="center"/>
            </w:pPr>
            <w:r>
              <w:t>A</w:t>
            </w:r>
          </w:p>
        </w:tc>
        <w:tc>
          <w:tcPr>
            <w:tcW w:w="261" w:type="pct"/>
            <w:shd w:val="clear" w:color="auto" w:fill="auto"/>
          </w:tcPr>
          <w:p w14:paraId="6B21C708" w14:textId="77777777" w:rsidR="00C0233C" w:rsidRPr="00694086" w:rsidRDefault="00C0233C" w:rsidP="003E6E8E">
            <w:pPr>
              <w:jc w:val="center"/>
            </w:pPr>
            <w:r w:rsidRPr="00694086">
              <w:t>5</w:t>
            </w:r>
          </w:p>
        </w:tc>
      </w:tr>
      <w:tr w:rsidR="00C0233C" w:rsidRPr="00694086" w14:paraId="2A1ACD57" w14:textId="77777777" w:rsidTr="003E6E8E">
        <w:trPr>
          <w:trHeight w:val="283"/>
        </w:trPr>
        <w:tc>
          <w:tcPr>
            <w:tcW w:w="265" w:type="pct"/>
            <w:shd w:val="clear" w:color="auto" w:fill="auto"/>
          </w:tcPr>
          <w:p w14:paraId="0FF6F89C" w14:textId="77777777" w:rsidR="00C0233C" w:rsidRPr="00694086" w:rsidRDefault="00C0233C" w:rsidP="003E6E8E">
            <w:pPr>
              <w:jc w:val="center"/>
            </w:pPr>
            <w:r w:rsidRPr="00694086">
              <w:t>25.</w:t>
            </w:r>
          </w:p>
        </w:tc>
        <w:tc>
          <w:tcPr>
            <w:tcW w:w="3899" w:type="pct"/>
            <w:gridSpan w:val="2"/>
            <w:shd w:val="clear" w:color="auto" w:fill="auto"/>
          </w:tcPr>
          <w:p w14:paraId="10AC3EF5" w14:textId="77777777" w:rsidR="00C0233C" w:rsidRPr="0070697F" w:rsidRDefault="00C0233C" w:rsidP="003E6E8E">
            <w:pPr>
              <w:spacing w:line="276" w:lineRule="auto"/>
              <w:jc w:val="both"/>
            </w:pPr>
            <w:r>
              <w:rPr>
                <w:rFonts w:eastAsia="Calibri"/>
                <w:bCs/>
              </w:rPr>
              <w:t>Discuss the r</w:t>
            </w:r>
            <w:r w:rsidRPr="0070697F">
              <w:rPr>
                <w:rFonts w:eastAsia="Calibri"/>
                <w:bCs/>
              </w:rPr>
              <w:t xml:space="preserve">ole of auxin in </w:t>
            </w:r>
            <w:r w:rsidRPr="0070697F">
              <w:t>horticulture crops</w:t>
            </w:r>
            <w:r>
              <w:t>.</w:t>
            </w:r>
          </w:p>
        </w:tc>
        <w:tc>
          <w:tcPr>
            <w:tcW w:w="312" w:type="pct"/>
            <w:shd w:val="clear" w:color="auto" w:fill="auto"/>
          </w:tcPr>
          <w:p w14:paraId="3AF7FF04" w14:textId="77777777" w:rsidR="00C0233C" w:rsidRPr="00694086" w:rsidRDefault="00C0233C" w:rsidP="003E6E8E">
            <w:pPr>
              <w:jc w:val="center"/>
            </w:pPr>
            <w:r w:rsidRPr="00212D3A">
              <w:t>CO</w:t>
            </w:r>
            <w:r>
              <w:t>3</w:t>
            </w:r>
          </w:p>
        </w:tc>
        <w:tc>
          <w:tcPr>
            <w:tcW w:w="263" w:type="pct"/>
            <w:shd w:val="clear" w:color="auto" w:fill="auto"/>
          </w:tcPr>
          <w:p w14:paraId="56FF1744" w14:textId="77777777" w:rsidR="00C0233C" w:rsidRPr="00694086" w:rsidRDefault="00C0233C" w:rsidP="003E6E8E">
            <w:pPr>
              <w:jc w:val="center"/>
            </w:pPr>
            <w:r>
              <w:t>U</w:t>
            </w:r>
          </w:p>
        </w:tc>
        <w:tc>
          <w:tcPr>
            <w:tcW w:w="261" w:type="pct"/>
            <w:shd w:val="clear" w:color="auto" w:fill="auto"/>
          </w:tcPr>
          <w:p w14:paraId="132C6B3D" w14:textId="77777777" w:rsidR="00C0233C" w:rsidRPr="00694086" w:rsidRDefault="00C0233C" w:rsidP="003E6E8E">
            <w:pPr>
              <w:jc w:val="center"/>
            </w:pPr>
            <w:r w:rsidRPr="00694086">
              <w:t>5</w:t>
            </w:r>
          </w:p>
        </w:tc>
      </w:tr>
      <w:tr w:rsidR="00C0233C" w:rsidRPr="00694086" w14:paraId="7111BCF6" w14:textId="77777777" w:rsidTr="003E6E8E">
        <w:trPr>
          <w:trHeight w:val="283"/>
        </w:trPr>
        <w:tc>
          <w:tcPr>
            <w:tcW w:w="265" w:type="pct"/>
            <w:shd w:val="clear" w:color="auto" w:fill="auto"/>
          </w:tcPr>
          <w:p w14:paraId="614455B3" w14:textId="77777777" w:rsidR="00C0233C" w:rsidRPr="00694086" w:rsidRDefault="00C0233C" w:rsidP="003E6E8E">
            <w:pPr>
              <w:jc w:val="center"/>
            </w:pPr>
            <w:r w:rsidRPr="00694086">
              <w:t>26.</w:t>
            </w:r>
          </w:p>
        </w:tc>
        <w:tc>
          <w:tcPr>
            <w:tcW w:w="3899" w:type="pct"/>
            <w:gridSpan w:val="2"/>
            <w:shd w:val="clear" w:color="auto" w:fill="auto"/>
          </w:tcPr>
          <w:p w14:paraId="15989EBA" w14:textId="77777777" w:rsidR="00C0233C" w:rsidRPr="004B524E" w:rsidRDefault="00C0233C" w:rsidP="003E6E8E">
            <w:pPr>
              <w:spacing w:line="276" w:lineRule="auto"/>
              <w:jc w:val="both"/>
            </w:pPr>
            <w:r>
              <w:rPr>
                <w:rFonts w:eastAsia="Calibri"/>
                <w:bCs/>
              </w:rPr>
              <w:t>Briefly describe the m</w:t>
            </w:r>
            <w:r w:rsidRPr="004B524E">
              <w:rPr>
                <w:rFonts w:eastAsia="Calibri"/>
                <w:bCs/>
              </w:rPr>
              <w:t>ethods of weed control in orchards</w:t>
            </w:r>
            <w:r>
              <w:rPr>
                <w:rFonts w:eastAsia="Calibri"/>
                <w:bCs/>
              </w:rPr>
              <w:t>.</w:t>
            </w:r>
          </w:p>
        </w:tc>
        <w:tc>
          <w:tcPr>
            <w:tcW w:w="312" w:type="pct"/>
            <w:shd w:val="clear" w:color="auto" w:fill="auto"/>
          </w:tcPr>
          <w:p w14:paraId="1B0E1239" w14:textId="77777777" w:rsidR="00C0233C" w:rsidRPr="00694086" w:rsidRDefault="00C0233C" w:rsidP="003E6E8E">
            <w:pPr>
              <w:jc w:val="center"/>
            </w:pPr>
            <w:r w:rsidRPr="00212D3A">
              <w:t>CO</w:t>
            </w:r>
            <w:r>
              <w:t>4</w:t>
            </w:r>
          </w:p>
        </w:tc>
        <w:tc>
          <w:tcPr>
            <w:tcW w:w="263" w:type="pct"/>
            <w:shd w:val="clear" w:color="auto" w:fill="auto"/>
          </w:tcPr>
          <w:p w14:paraId="05DDE795" w14:textId="77777777" w:rsidR="00C0233C" w:rsidRPr="00694086" w:rsidRDefault="00C0233C" w:rsidP="003E6E8E">
            <w:pPr>
              <w:jc w:val="center"/>
            </w:pPr>
            <w:r>
              <w:t>U</w:t>
            </w:r>
          </w:p>
        </w:tc>
        <w:tc>
          <w:tcPr>
            <w:tcW w:w="261" w:type="pct"/>
            <w:shd w:val="clear" w:color="auto" w:fill="auto"/>
          </w:tcPr>
          <w:p w14:paraId="2D09EE8F" w14:textId="77777777" w:rsidR="00C0233C" w:rsidRPr="00694086" w:rsidRDefault="00C0233C" w:rsidP="003E6E8E">
            <w:pPr>
              <w:jc w:val="center"/>
            </w:pPr>
            <w:r w:rsidRPr="00694086">
              <w:t>5</w:t>
            </w:r>
          </w:p>
        </w:tc>
      </w:tr>
      <w:tr w:rsidR="00C0233C" w:rsidRPr="00694086" w14:paraId="6F7146A4" w14:textId="77777777" w:rsidTr="003E6E8E">
        <w:trPr>
          <w:trHeight w:val="283"/>
        </w:trPr>
        <w:tc>
          <w:tcPr>
            <w:tcW w:w="265" w:type="pct"/>
            <w:shd w:val="clear" w:color="auto" w:fill="auto"/>
          </w:tcPr>
          <w:p w14:paraId="508B217A" w14:textId="77777777" w:rsidR="00C0233C" w:rsidRPr="00694086" w:rsidRDefault="00C0233C" w:rsidP="003E6E8E">
            <w:pPr>
              <w:jc w:val="center"/>
            </w:pPr>
            <w:r w:rsidRPr="00694086">
              <w:t>27.</w:t>
            </w:r>
          </w:p>
        </w:tc>
        <w:tc>
          <w:tcPr>
            <w:tcW w:w="3899" w:type="pct"/>
            <w:gridSpan w:val="2"/>
            <w:shd w:val="clear" w:color="auto" w:fill="auto"/>
          </w:tcPr>
          <w:p w14:paraId="049025C2" w14:textId="77777777" w:rsidR="00C0233C" w:rsidRPr="00694086" w:rsidRDefault="00C0233C" w:rsidP="003E6E8E">
            <w:pPr>
              <w:spacing w:line="276" w:lineRule="auto"/>
              <w:jc w:val="both"/>
            </w:pPr>
            <w:r>
              <w:t>Explain the special types of pruning practices followed in horticulture crops.</w:t>
            </w:r>
          </w:p>
        </w:tc>
        <w:tc>
          <w:tcPr>
            <w:tcW w:w="312" w:type="pct"/>
            <w:shd w:val="clear" w:color="auto" w:fill="auto"/>
          </w:tcPr>
          <w:p w14:paraId="29052E30" w14:textId="77777777" w:rsidR="00C0233C" w:rsidRPr="00694086" w:rsidRDefault="00C0233C" w:rsidP="003E6E8E">
            <w:pPr>
              <w:jc w:val="center"/>
            </w:pPr>
            <w:r w:rsidRPr="00212D3A">
              <w:t>CO</w:t>
            </w:r>
            <w:r>
              <w:t>3</w:t>
            </w:r>
          </w:p>
        </w:tc>
        <w:tc>
          <w:tcPr>
            <w:tcW w:w="263" w:type="pct"/>
            <w:shd w:val="clear" w:color="auto" w:fill="auto"/>
          </w:tcPr>
          <w:p w14:paraId="46C9AF72" w14:textId="77777777" w:rsidR="00C0233C" w:rsidRPr="00694086" w:rsidRDefault="00C0233C" w:rsidP="003E6E8E">
            <w:pPr>
              <w:jc w:val="center"/>
            </w:pPr>
            <w:r>
              <w:t>A</w:t>
            </w:r>
          </w:p>
        </w:tc>
        <w:tc>
          <w:tcPr>
            <w:tcW w:w="261" w:type="pct"/>
            <w:shd w:val="clear" w:color="auto" w:fill="auto"/>
          </w:tcPr>
          <w:p w14:paraId="425C713F" w14:textId="77777777" w:rsidR="00C0233C" w:rsidRPr="00694086" w:rsidRDefault="00C0233C" w:rsidP="003E6E8E">
            <w:pPr>
              <w:jc w:val="center"/>
            </w:pPr>
            <w:r w:rsidRPr="00694086">
              <w:t>5</w:t>
            </w:r>
          </w:p>
        </w:tc>
      </w:tr>
      <w:tr w:rsidR="00C0233C" w:rsidRPr="00694086" w14:paraId="5F9444EE" w14:textId="77777777" w:rsidTr="003E6E8E">
        <w:trPr>
          <w:trHeight w:val="283"/>
        </w:trPr>
        <w:tc>
          <w:tcPr>
            <w:tcW w:w="265" w:type="pct"/>
            <w:shd w:val="clear" w:color="auto" w:fill="auto"/>
          </w:tcPr>
          <w:p w14:paraId="67AFE9BA" w14:textId="77777777" w:rsidR="00C0233C" w:rsidRPr="00694086" w:rsidRDefault="00C0233C" w:rsidP="003E6E8E">
            <w:pPr>
              <w:jc w:val="center"/>
            </w:pPr>
            <w:r w:rsidRPr="00694086">
              <w:t>28.</w:t>
            </w:r>
          </w:p>
        </w:tc>
        <w:tc>
          <w:tcPr>
            <w:tcW w:w="3899" w:type="pct"/>
            <w:gridSpan w:val="2"/>
            <w:shd w:val="clear" w:color="auto" w:fill="auto"/>
          </w:tcPr>
          <w:p w14:paraId="62A670FD" w14:textId="77777777" w:rsidR="00C0233C" w:rsidRPr="00694086" w:rsidRDefault="00C0233C" w:rsidP="003E6E8E">
            <w:pPr>
              <w:spacing w:line="276" w:lineRule="auto"/>
              <w:jc w:val="both"/>
            </w:pPr>
            <w:r>
              <w:rPr>
                <w:bCs/>
                <w:sz w:val="23"/>
                <w:szCs w:val="23"/>
              </w:rPr>
              <w:t>Classify the t</w:t>
            </w:r>
            <w:r w:rsidRPr="001E14A5">
              <w:rPr>
                <w:bCs/>
                <w:sz w:val="23"/>
                <w:szCs w:val="23"/>
              </w:rPr>
              <w:t xml:space="preserve">ypes of </w:t>
            </w:r>
            <w:r>
              <w:rPr>
                <w:bCs/>
                <w:sz w:val="23"/>
                <w:szCs w:val="23"/>
              </w:rPr>
              <w:t>s</w:t>
            </w:r>
            <w:r w:rsidRPr="001E14A5">
              <w:rPr>
                <w:bCs/>
                <w:sz w:val="23"/>
                <w:szCs w:val="23"/>
              </w:rPr>
              <w:t xml:space="preserve">eed </w:t>
            </w:r>
            <w:r>
              <w:rPr>
                <w:bCs/>
                <w:sz w:val="23"/>
                <w:szCs w:val="23"/>
              </w:rPr>
              <w:t>d</w:t>
            </w:r>
            <w:r w:rsidRPr="001E14A5">
              <w:rPr>
                <w:bCs/>
                <w:sz w:val="23"/>
                <w:szCs w:val="23"/>
              </w:rPr>
              <w:t>ormancy</w:t>
            </w:r>
            <w:r>
              <w:rPr>
                <w:bCs/>
                <w:sz w:val="23"/>
                <w:szCs w:val="23"/>
              </w:rPr>
              <w:t>.</w:t>
            </w:r>
          </w:p>
        </w:tc>
        <w:tc>
          <w:tcPr>
            <w:tcW w:w="312" w:type="pct"/>
            <w:shd w:val="clear" w:color="auto" w:fill="auto"/>
          </w:tcPr>
          <w:p w14:paraId="264993BF" w14:textId="77777777" w:rsidR="00C0233C" w:rsidRPr="00694086" w:rsidRDefault="00C0233C" w:rsidP="003E6E8E">
            <w:pPr>
              <w:jc w:val="center"/>
            </w:pPr>
            <w:r w:rsidRPr="00212D3A">
              <w:t>CO</w:t>
            </w:r>
            <w:r>
              <w:t>2</w:t>
            </w:r>
          </w:p>
        </w:tc>
        <w:tc>
          <w:tcPr>
            <w:tcW w:w="263" w:type="pct"/>
            <w:shd w:val="clear" w:color="auto" w:fill="auto"/>
          </w:tcPr>
          <w:p w14:paraId="6FB5C732" w14:textId="77777777" w:rsidR="00C0233C" w:rsidRPr="00694086" w:rsidRDefault="00C0233C" w:rsidP="003E6E8E">
            <w:pPr>
              <w:jc w:val="center"/>
            </w:pPr>
            <w:r>
              <w:t>An</w:t>
            </w:r>
          </w:p>
        </w:tc>
        <w:tc>
          <w:tcPr>
            <w:tcW w:w="261" w:type="pct"/>
            <w:shd w:val="clear" w:color="auto" w:fill="auto"/>
          </w:tcPr>
          <w:p w14:paraId="2BA7CDF0" w14:textId="77777777" w:rsidR="00C0233C" w:rsidRPr="00694086" w:rsidRDefault="00C0233C" w:rsidP="003E6E8E">
            <w:pPr>
              <w:jc w:val="center"/>
            </w:pPr>
            <w:r w:rsidRPr="00694086">
              <w:t>5</w:t>
            </w:r>
          </w:p>
        </w:tc>
      </w:tr>
      <w:tr w:rsidR="00C0233C" w:rsidRPr="00694086" w14:paraId="5593E893" w14:textId="77777777" w:rsidTr="003E6E8E">
        <w:trPr>
          <w:trHeight w:val="283"/>
        </w:trPr>
        <w:tc>
          <w:tcPr>
            <w:tcW w:w="265" w:type="pct"/>
            <w:shd w:val="clear" w:color="auto" w:fill="auto"/>
          </w:tcPr>
          <w:p w14:paraId="56254902" w14:textId="77777777" w:rsidR="00C0233C" w:rsidRPr="00694086" w:rsidRDefault="00C0233C" w:rsidP="003E6E8E">
            <w:pPr>
              <w:jc w:val="center"/>
            </w:pPr>
            <w:r w:rsidRPr="00694086">
              <w:t>29.</w:t>
            </w:r>
          </w:p>
        </w:tc>
        <w:tc>
          <w:tcPr>
            <w:tcW w:w="3899" w:type="pct"/>
            <w:gridSpan w:val="2"/>
            <w:shd w:val="clear" w:color="auto" w:fill="auto"/>
          </w:tcPr>
          <w:p w14:paraId="6F6EB6CD" w14:textId="77777777" w:rsidR="00C0233C" w:rsidRPr="008143BD" w:rsidRDefault="00C0233C" w:rsidP="003E6E8E">
            <w:pPr>
              <w:spacing w:line="276" w:lineRule="auto"/>
              <w:jc w:val="both"/>
            </w:pPr>
            <w:r>
              <w:rPr>
                <w:bCs/>
              </w:rPr>
              <w:t>Describe the m</w:t>
            </w:r>
            <w:r w:rsidRPr="008143BD">
              <w:rPr>
                <w:bCs/>
              </w:rPr>
              <w:t>erits and demerits of micro propagation</w:t>
            </w:r>
            <w:r>
              <w:rPr>
                <w:bCs/>
              </w:rPr>
              <w:t>.</w:t>
            </w:r>
          </w:p>
        </w:tc>
        <w:tc>
          <w:tcPr>
            <w:tcW w:w="312" w:type="pct"/>
            <w:shd w:val="clear" w:color="auto" w:fill="auto"/>
          </w:tcPr>
          <w:p w14:paraId="0567D7F4" w14:textId="77777777" w:rsidR="00C0233C" w:rsidRPr="00694086" w:rsidRDefault="00C0233C" w:rsidP="003E6E8E">
            <w:pPr>
              <w:jc w:val="center"/>
            </w:pPr>
            <w:r w:rsidRPr="00212D3A">
              <w:t>CO</w:t>
            </w:r>
            <w:r>
              <w:t>2</w:t>
            </w:r>
          </w:p>
        </w:tc>
        <w:tc>
          <w:tcPr>
            <w:tcW w:w="263" w:type="pct"/>
            <w:shd w:val="clear" w:color="auto" w:fill="auto"/>
          </w:tcPr>
          <w:p w14:paraId="7BD45A51" w14:textId="77777777" w:rsidR="00C0233C" w:rsidRPr="00694086" w:rsidRDefault="00C0233C" w:rsidP="003E6E8E">
            <w:pPr>
              <w:jc w:val="center"/>
            </w:pPr>
            <w:r>
              <w:t>R</w:t>
            </w:r>
          </w:p>
        </w:tc>
        <w:tc>
          <w:tcPr>
            <w:tcW w:w="261" w:type="pct"/>
            <w:shd w:val="clear" w:color="auto" w:fill="auto"/>
          </w:tcPr>
          <w:p w14:paraId="1C99DBDA" w14:textId="77777777" w:rsidR="00C0233C" w:rsidRPr="00694086" w:rsidRDefault="00C0233C" w:rsidP="003E6E8E">
            <w:pPr>
              <w:jc w:val="center"/>
            </w:pPr>
            <w:r w:rsidRPr="00694086">
              <w:t>5</w:t>
            </w:r>
          </w:p>
        </w:tc>
      </w:tr>
      <w:tr w:rsidR="00C0233C" w:rsidRPr="00694086" w14:paraId="1139F3B1" w14:textId="77777777" w:rsidTr="003E6E8E">
        <w:trPr>
          <w:trHeight w:val="283"/>
        </w:trPr>
        <w:tc>
          <w:tcPr>
            <w:tcW w:w="265" w:type="pct"/>
            <w:shd w:val="clear" w:color="auto" w:fill="auto"/>
          </w:tcPr>
          <w:p w14:paraId="264E39F4" w14:textId="77777777" w:rsidR="00C0233C" w:rsidRPr="00694086" w:rsidRDefault="00C0233C" w:rsidP="003E6E8E">
            <w:pPr>
              <w:jc w:val="center"/>
            </w:pPr>
            <w:r w:rsidRPr="00694086">
              <w:t>30.</w:t>
            </w:r>
          </w:p>
        </w:tc>
        <w:tc>
          <w:tcPr>
            <w:tcW w:w="3899" w:type="pct"/>
            <w:gridSpan w:val="2"/>
            <w:shd w:val="clear" w:color="auto" w:fill="auto"/>
          </w:tcPr>
          <w:p w14:paraId="2212045C" w14:textId="77777777" w:rsidR="00C0233C" w:rsidRPr="00694086" w:rsidRDefault="00C0233C" w:rsidP="003E6E8E">
            <w:pPr>
              <w:spacing w:line="276" w:lineRule="auto"/>
              <w:jc w:val="both"/>
            </w:pPr>
            <w:r>
              <w:rPr>
                <w:bCs/>
                <w:sz w:val="23"/>
                <w:szCs w:val="23"/>
              </w:rPr>
              <w:t>Describe the p</w:t>
            </w:r>
            <w:r w:rsidRPr="001E573D">
              <w:rPr>
                <w:bCs/>
                <w:sz w:val="23"/>
                <w:szCs w:val="23"/>
              </w:rPr>
              <w:t xml:space="preserve">rinciples and </w:t>
            </w:r>
            <w:r>
              <w:rPr>
                <w:bCs/>
                <w:sz w:val="23"/>
                <w:szCs w:val="23"/>
              </w:rPr>
              <w:t>elements of landscape design with illustrate.</w:t>
            </w:r>
          </w:p>
        </w:tc>
        <w:tc>
          <w:tcPr>
            <w:tcW w:w="312" w:type="pct"/>
            <w:shd w:val="clear" w:color="auto" w:fill="auto"/>
          </w:tcPr>
          <w:p w14:paraId="283DF22C" w14:textId="77777777" w:rsidR="00C0233C" w:rsidRPr="00694086" w:rsidRDefault="00C0233C" w:rsidP="003E6E8E">
            <w:pPr>
              <w:jc w:val="center"/>
            </w:pPr>
            <w:r w:rsidRPr="00212D3A">
              <w:t>CO</w:t>
            </w:r>
            <w:r>
              <w:t>1</w:t>
            </w:r>
          </w:p>
        </w:tc>
        <w:tc>
          <w:tcPr>
            <w:tcW w:w="263" w:type="pct"/>
            <w:shd w:val="clear" w:color="auto" w:fill="auto"/>
          </w:tcPr>
          <w:p w14:paraId="6B805707" w14:textId="77777777" w:rsidR="00C0233C" w:rsidRPr="00694086" w:rsidRDefault="00C0233C" w:rsidP="003E6E8E">
            <w:pPr>
              <w:jc w:val="center"/>
            </w:pPr>
            <w:r>
              <w:t>R</w:t>
            </w:r>
          </w:p>
        </w:tc>
        <w:tc>
          <w:tcPr>
            <w:tcW w:w="261" w:type="pct"/>
            <w:shd w:val="clear" w:color="auto" w:fill="auto"/>
          </w:tcPr>
          <w:p w14:paraId="3597879A" w14:textId="77777777" w:rsidR="00C0233C" w:rsidRPr="00694086" w:rsidRDefault="00C0233C" w:rsidP="003E6E8E">
            <w:pPr>
              <w:jc w:val="center"/>
            </w:pPr>
            <w:r w:rsidRPr="00694086">
              <w:t>5</w:t>
            </w:r>
          </w:p>
        </w:tc>
      </w:tr>
      <w:tr w:rsidR="00C0233C" w:rsidRPr="00694086" w14:paraId="32D5E993" w14:textId="77777777" w:rsidTr="003E6E8E">
        <w:trPr>
          <w:trHeight w:val="283"/>
        </w:trPr>
        <w:tc>
          <w:tcPr>
            <w:tcW w:w="265" w:type="pct"/>
            <w:shd w:val="clear" w:color="auto" w:fill="auto"/>
          </w:tcPr>
          <w:p w14:paraId="7746917C" w14:textId="77777777" w:rsidR="00C0233C" w:rsidRPr="00694086" w:rsidRDefault="00C0233C" w:rsidP="003E6E8E">
            <w:pPr>
              <w:jc w:val="center"/>
            </w:pPr>
            <w:r w:rsidRPr="00694086">
              <w:lastRenderedPageBreak/>
              <w:t>31.</w:t>
            </w:r>
          </w:p>
        </w:tc>
        <w:tc>
          <w:tcPr>
            <w:tcW w:w="3899" w:type="pct"/>
            <w:gridSpan w:val="2"/>
            <w:shd w:val="clear" w:color="auto" w:fill="auto"/>
          </w:tcPr>
          <w:p w14:paraId="6948271F" w14:textId="77777777" w:rsidR="00C0233C" w:rsidRPr="00694086" w:rsidRDefault="00C0233C" w:rsidP="003E6E8E">
            <w:pPr>
              <w:spacing w:line="276" w:lineRule="auto"/>
              <w:jc w:val="both"/>
            </w:pPr>
            <w:r>
              <w:t>Classify the different s</w:t>
            </w:r>
            <w:r w:rsidRPr="004B7BD2">
              <w:t>ystems of irrigation</w:t>
            </w:r>
            <w:r>
              <w:t xml:space="preserve"> which are followed horticultural crops.</w:t>
            </w:r>
          </w:p>
        </w:tc>
        <w:tc>
          <w:tcPr>
            <w:tcW w:w="312" w:type="pct"/>
            <w:shd w:val="clear" w:color="auto" w:fill="auto"/>
          </w:tcPr>
          <w:p w14:paraId="1011D1D1" w14:textId="77777777" w:rsidR="00C0233C" w:rsidRPr="00694086" w:rsidRDefault="00C0233C" w:rsidP="003E6E8E">
            <w:pPr>
              <w:jc w:val="center"/>
            </w:pPr>
            <w:r w:rsidRPr="00DC1A7C">
              <w:t>CO</w:t>
            </w:r>
            <w:r>
              <w:t>4</w:t>
            </w:r>
          </w:p>
        </w:tc>
        <w:tc>
          <w:tcPr>
            <w:tcW w:w="263" w:type="pct"/>
            <w:shd w:val="clear" w:color="auto" w:fill="auto"/>
          </w:tcPr>
          <w:p w14:paraId="16AAF494" w14:textId="77777777" w:rsidR="00C0233C" w:rsidRPr="00694086" w:rsidRDefault="00C0233C" w:rsidP="003E6E8E">
            <w:pPr>
              <w:jc w:val="center"/>
            </w:pPr>
            <w:r>
              <w:t>An</w:t>
            </w:r>
          </w:p>
        </w:tc>
        <w:tc>
          <w:tcPr>
            <w:tcW w:w="261" w:type="pct"/>
            <w:shd w:val="clear" w:color="auto" w:fill="auto"/>
          </w:tcPr>
          <w:p w14:paraId="37758757" w14:textId="77777777" w:rsidR="00C0233C" w:rsidRPr="00694086" w:rsidRDefault="00C0233C" w:rsidP="003E6E8E">
            <w:pPr>
              <w:jc w:val="center"/>
            </w:pPr>
            <w:r w:rsidRPr="00694086">
              <w:t>5</w:t>
            </w:r>
          </w:p>
        </w:tc>
      </w:tr>
      <w:tr w:rsidR="00C0233C" w:rsidRPr="00694086" w14:paraId="6D6935B9" w14:textId="77777777" w:rsidTr="003E6E8E">
        <w:trPr>
          <w:trHeight w:val="283"/>
        </w:trPr>
        <w:tc>
          <w:tcPr>
            <w:tcW w:w="265" w:type="pct"/>
            <w:shd w:val="clear" w:color="auto" w:fill="auto"/>
          </w:tcPr>
          <w:p w14:paraId="536E857E" w14:textId="77777777" w:rsidR="00C0233C" w:rsidRPr="00694086" w:rsidRDefault="00C0233C" w:rsidP="003E6E8E">
            <w:pPr>
              <w:jc w:val="center"/>
            </w:pPr>
            <w:r w:rsidRPr="00694086">
              <w:t>32.</w:t>
            </w:r>
          </w:p>
        </w:tc>
        <w:tc>
          <w:tcPr>
            <w:tcW w:w="3899" w:type="pct"/>
            <w:gridSpan w:val="2"/>
            <w:shd w:val="clear" w:color="auto" w:fill="auto"/>
          </w:tcPr>
          <w:p w14:paraId="52040B7D" w14:textId="77777777" w:rsidR="00C0233C" w:rsidRPr="00694086" w:rsidRDefault="00C0233C" w:rsidP="003E6E8E">
            <w:pPr>
              <w:spacing w:line="276" w:lineRule="auto"/>
              <w:jc w:val="both"/>
            </w:pPr>
            <w:r>
              <w:t>Discus the t</w:t>
            </w:r>
            <w:r w:rsidRPr="00947237">
              <w:t>ypes of</w:t>
            </w:r>
            <w:r>
              <w:t xml:space="preserve"> seed</w:t>
            </w:r>
            <w:r w:rsidRPr="00947237">
              <w:t xml:space="preserve"> pelleting</w:t>
            </w:r>
            <w:r>
              <w:t xml:space="preserve"> and their </w:t>
            </w:r>
            <w:r w:rsidRPr="00450269">
              <w:rPr>
                <w:bCs/>
                <w:sz w:val="23"/>
                <w:szCs w:val="23"/>
              </w:rPr>
              <w:t>advantages</w:t>
            </w:r>
            <w:r>
              <w:rPr>
                <w:bCs/>
                <w:sz w:val="23"/>
                <w:szCs w:val="23"/>
              </w:rPr>
              <w:t>.</w:t>
            </w:r>
            <w:r w:rsidRPr="00450269">
              <w:rPr>
                <w:bCs/>
                <w:sz w:val="23"/>
                <w:szCs w:val="23"/>
              </w:rPr>
              <w:t xml:space="preserve"> </w:t>
            </w:r>
          </w:p>
        </w:tc>
        <w:tc>
          <w:tcPr>
            <w:tcW w:w="312" w:type="pct"/>
            <w:shd w:val="clear" w:color="auto" w:fill="auto"/>
          </w:tcPr>
          <w:p w14:paraId="003996A7" w14:textId="77777777" w:rsidR="00C0233C" w:rsidRPr="00694086" w:rsidRDefault="00C0233C" w:rsidP="003E6E8E">
            <w:pPr>
              <w:jc w:val="center"/>
            </w:pPr>
            <w:r w:rsidRPr="00DC1A7C">
              <w:t>CO</w:t>
            </w:r>
            <w:r>
              <w:t>2</w:t>
            </w:r>
          </w:p>
        </w:tc>
        <w:tc>
          <w:tcPr>
            <w:tcW w:w="263" w:type="pct"/>
            <w:shd w:val="clear" w:color="auto" w:fill="auto"/>
          </w:tcPr>
          <w:p w14:paraId="3C5528C9" w14:textId="77777777" w:rsidR="00C0233C" w:rsidRPr="00694086" w:rsidRDefault="00C0233C" w:rsidP="003E6E8E">
            <w:pPr>
              <w:jc w:val="center"/>
            </w:pPr>
            <w:r>
              <w:t>U</w:t>
            </w:r>
          </w:p>
        </w:tc>
        <w:tc>
          <w:tcPr>
            <w:tcW w:w="261" w:type="pct"/>
            <w:shd w:val="clear" w:color="auto" w:fill="auto"/>
          </w:tcPr>
          <w:p w14:paraId="2A0A6FA1" w14:textId="77777777" w:rsidR="00C0233C" w:rsidRPr="00694086" w:rsidRDefault="00C0233C" w:rsidP="003E6E8E">
            <w:pPr>
              <w:jc w:val="center"/>
            </w:pPr>
            <w:r w:rsidRPr="00694086">
              <w:t>5</w:t>
            </w:r>
          </w:p>
        </w:tc>
      </w:tr>
      <w:tr w:rsidR="00C0233C" w:rsidRPr="00694086" w14:paraId="5AFD8E50" w14:textId="77777777" w:rsidTr="00B30BD0">
        <w:trPr>
          <w:trHeight w:val="552"/>
        </w:trPr>
        <w:tc>
          <w:tcPr>
            <w:tcW w:w="5000" w:type="pct"/>
            <w:gridSpan w:val="6"/>
            <w:shd w:val="clear" w:color="auto" w:fill="auto"/>
          </w:tcPr>
          <w:p w14:paraId="783EE9EC" w14:textId="77777777" w:rsidR="00C0233C" w:rsidRPr="00B30BD0" w:rsidRDefault="00C0233C" w:rsidP="00B30BD0">
            <w:pPr>
              <w:jc w:val="center"/>
              <w:rPr>
                <w:b/>
                <w:u w:val="single"/>
              </w:rPr>
            </w:pPr>
            <w:r w:rsidRPr="00B30BD0">
              <w:rPr>
                <w:b/>
                <w:u w:val="single"/>
              </w:rPr>
              <w:t>PART – C (2 X 15 = 30 MARKS)</w:t>
            </w:r>
          </w:p>
          <w:p w14:paraId="20A0FC58" w14:textId="77777777" w:rsidR="00C0233C" w:rsidRPr="00B30BD0" w:rsidRDefault="00C0233C" w:rsidP="00B30BD0">
            <w:pPr>
              <w:jc w:val="center"/>
              <w:rPr>
                <w:b/>
              </w:rPr>
            </w:pPr>
            <w:r w:rsidRPr="00B30BD0">
              <w:rPr>
                <w:b/>
              </w:rPr>
              <w:t>(Answer any 2 from the following)</w:t>
            </w:r>
          </w:p>
        </w:tc>
      </w:tr>
      <w:tr w:rsidR="00C0233C" w:rsidRPr="00694086" w14:paraId="4E58CC26" w14:textId="77777777" w:rsidTr="003E6E8E">
        <w:trPr>
          <w:trHeight w:val="283"/>
        </w:trPr>
        <w:tc>
          <w:tcPr>
            <w:tcW w:w="265" w:type="pct"/>
            <w:shd w:val="clear" w:color="auto" w:fill="auto"/>
          </w:tcPr>
          <w:p w14:paraId="4C4984CE" w14:textId="77777777" w:rsidR="00C0233C" w:rsidRPr="00694086" w:rsidRDefault="00C0233C" w:rsidP="003E6E8E">
            <w:pPr>
              <w:jc w:val="center"/>
            </w:pPr>
            <w:r w:rsidRPr="00694086">
              <w:t>33.</w:t>
            </w:r>
          </w:p>
        </w:tc>
        <w:tc>
          <w:tcPr>
            <w:tcW w:w="193" w:type="pct"/>
            <w:shd w:val="clear" w:color="auto" w:fill="auto"/>
          </w:tcPr>
          <w:p w14:paraId="3B78A256" w14:textId="77777777" w:rsidR="00C0233C" w:rsidRPr="00694086" w:rsidRDefault="00C0233C" w:rsidP="003E6E8E">
            <w:pPr>
              <w:jc w:val="center"/>
            </w:pPr>
            <w:r w:rsidRPr="00694086">
              <w:t>a.</w:t>
            </w:r>
          </w:p>
        </w:tc>
        <w:tc>
          <w:tcPr>
            <w:tcW w:w="3706" w:type="pct"/>
            <w:shd w:val="clear" w:color="auto" w:fill="auto"/>
          </w:tcPr>
          <w:p w14:paraId="1DF88C5E" w14:textId="77777777" w:rsidR="00C0233C" w:rsidRPr="00192BF4" w:rsidRDefault="00C0233C" w:rsidP="003E6E8E">
            <w:pPr>
              <w:jc w:val="both"/>
            </w:pPr>
            <w:r>
              <w:t xml:space="preserve">Write about </w:t>
            </w:r>
            <w:r w:rsidRPr="00B26164">
              <w:t>branches of horticulture</w:t>
            </w:r>
            <w:r>
              <w:t>.</w:t>
            </w:r>
          </w:p>
        </w:tc>
        <w:tc>
          <w:tcPr>
            <w:tcW w:w="312" w:type="pct"/>
            <w:shd w:val="clear" w:color="auto" w:fill="auto"/>
          </w:tcPr>
          <w:p w14:paraId="632DC4CB" w14:textId="77777777" w:rsidR="00C0233C" w:rsidRPr="00694086" w:rsidRDefault="00C0233C" w:rsidP="003E6E8E">
            <w:pPr>
              <w:jc w:val="center"/>
            </w:pPr>
            <w:r w:rsidRPr="00695852">
              <w:t>CO</w:t>
            </w:r>
            <w:r>
              <w:t>1</w:t>
            </w:r>
          </w:p>
        </w:tc>
        <w:tc>
          <w:tcPr>
            <w:tcW w:w="263" w:type="pct"/>
            <w:shd w:val="clear" w:color="auto" w:fill="auto"/>
          </w:tcPr>
          <w:p w14:paraId="6DE386FF" w14:textId="77777777" w:rsidR="00C0233C" w:rsidRPr="00694086" w:rsidRDefault="00C0233C" w:rsidP="003E6E8E">
            <w:pPr>
              <w:jc w:val="center"/>
            </w:pPr>
            <w:r>
              <w:t>A</w:t>
            </w:r>
          </w:p>
        </w:tc>
        <w:tc>
          <w:tcPr>
            <w:tcW w:w="261" w:type="pct"/>
            <w:shd w:val="clear" w:color="auto" w:fill="auto"/>
          </w:tcPr>
          <w:p w14:paraId="4CBECA04" w14:textId="77777777" w:rsidR="00C0233C" w:rsidRPr="00694086" w:rsidRDefault="00C0233C" w:rsidP="003E6E8E">
            <w:pPr>
              <w:jc w:val="center"/>
            </w:pPr>
            <w:r>
              <w:t>7</w:t>
            </w:r>
          </w:p>
        </w:tc>
      </w:tr>
      <w:tr w:rsidR="00C0233C" w:rsidRPr="00694086" w14:paraId="1E1E53A3" w14:textId="77777777" w:rsidTr="003E6E8E">
        <w:trPr>
          <w:trHeight w:val="283"/>
        </w:trPr>
        <w:tc>
          <w:tcPr>
            <w:tcW w:w="265" w:type="pct"/>
            <w:shd w:val="clear" w:color="auto" w:fill="auto"/>
          </w:tcPr>
          <w:p w14:paraId="3F9CBFB2" w14:textId="77777777" w:rsidR="00C0233C" w:rsidRPr="00694086" w:rsidRDefault="00C0233C" w:rsidP="003E6E8E">
            <w:pPr>
              <w:jc w:val="center"/>
            </w:pPr>
          </w:p>
        </w:tc>
        <w:tc>
          <w:tcPr>
            <w:tcW w:w="193" w:type="pct"/>
            <w:shd w:val="clear" w:color="auto" w:fill="auto"/>
          </w:tcPr>
          <w:p w14:paraId="7B72ED19" w14:textId="77777777" w:rsidR="00C0233C" w:rsidRPr="00694086" w:rsidRDefault="00C0233C" w:rsidP="003E6E8E">
            <w:pPr>
              <w:jc w:val="center"/>
            </w:pPr>
            <w:r w:rsidRPr="00694086">
              <w:t>b.</w:t>
            </w:r>
          </w:p>
        </w:tc>
        <w:tc>
          <w:tcPr>
            <w:tcW w:w="3706" w:type="pct"/>
            <w:shd w:val="clear" w:color="auto" w:fill="auto"/>
          </w:tcPr>
          <w:p w14:paraId="02FEC555" w14:textId="77777777" w:rsidR="00C0233C" w:rsidRPr="00B30BD0" w:rsidRDefault="00C0233C" w:rsidP="003E6E8E">
            <w:pPr>
              <w:jc w:val="both"/>
              <w:rPr>
                <w:bCs/>
              </w:rPr>
            </w:pPr>
            <w:r w:rsidRPr="00192BF4">
              <w:rPr>
                <w:rFonts w:eastAsia="Calibri"/>
                <w:bCs/>
                <w:sz w:val="22"/>
                <w:szCs w:val="22"/>
              </w:rPr>
              <w:t>Write in details about organic farming</w:t>
            </w:r>
            <w:r>
              <w:rPr>
                <w:rFonts w:eastAsia="Calibri"/>
                <w:bCs/>
                <w:sz w:val="22"/>
                <w:szCs w:val="22"/>
              </w:rPr>
              <w:t>.</w:t>
            </w:r>
            <w:r w:rsidRPr="00192BF4">
              <w:rPr>
                <w:rFonts w:eastAsia="Calibri"/>
                <w:bCs/>
                <w:sz w:val="22"/>
                <w:szCs w:val="22"/>
              </w:rPr>
              <w:t xml:space="preserve"> </w:t>
            </w:r>
          </w:p>
        </w:tc>
        <w:tc>
          <w:tcPr>
            <w:tcW w:w="312" w:type="pct"/>
            <w:shd w:val="clear" w:color="auto" w:fill="auto"/>
          </w:tcPr>
          <w:p w14:paraId="02E4FB11" w14:textId="77777777" w:rsidR="00C0233C" w:rsidRPr="00694086" w:rsidRDefault="00C0233C" w:rsidP="003E6E8E">
            <w:pPr>
              <w:jc w:val="center"/>
            </w:pPr>
            <w:r w:rsidRPr="00695852">
              <w:t>CO</w:t>
            </w:r>
            <w:r>
              <w:t>4</w:t>
            </w:r>
          </w:p>
        </w:tc>
        <w:tc>
          <w:tcPr>
            <w:tcW w:w="263" w:type="pct"/>
            <w:shd w:val="clear" w:color="auto" w:fill="auto"/>
          </w:tcPr>
          <w:p w14:paraId="25805C99" w14:textId="77777777" w:rsidR="00C0233C" w:rsidRPr="00694086" w:rsidRDefault="00C0233C" w:rsidP="003E6E8E">
            <w:pPr>
              <w:jc w:val="center"/>
            </w:pPr>
            <w:r>
              <w:t>A</w:t>
            </w:r>
          </w:p>
        </w:tc>
        <w:tc>
          <w:tcPr>
            <w:tcW w:w="261" w:type="pct"/>
            <w:shd w:val="clear" w:color="auto" w:fill="auto"/>
          </w:tcPr>
          <w:p w14:paraId="486D2481" w14:textId="77777777" w:rsidR="00C0233C" w:rsidRPr="00694086" w:rsidRDefault="00C0233C" w:rsidP="003E6E8E">
            <w:pPr>
              <w:jc w:val="center"/>
            </w:pPr>
            <w:r>
              <w:t>8</w:t>
            </w:r>
          </w:p>
        </w:tc>
      </w:tr>
      <w:tr w:rsidR="00C0233C" w:rsidRPr="00694086" w14:paraId="21707B47" w14:textId="77777777" w:rsidTr="003E6E8E">
        <w:trPr>
          <w:trHeight w:val="283"/>
        </w:trPr>
        <w:tc>
          <w:tcPr>
            <w:tcW w:w="265" w:type="pct"/>
            <w:shd w:val="clear" w:color="auto" w:fill="auto"/>
          </w:tcPr>
          <w:p w14:paraId="0C7B67D7" w14:textId="77777777" w:rsidR="00C0233C" w:rsidRPr="00694086" w:rsidRDefault="00C0233C" w:rsidP="00B30BD0">
            <w:pPr>
              <w:jc w:val="center"/>
            </w:pPr>
          </w:p>
        </w:tc>
        <w:tc>
          <w:tcPr>
            <w:tcW w:w="193" w:type="pct"/>
            <w:shd w:val="clear" w:color="auto" w:fill="auto"/>
          </w:tcPr>
          <w:p w14:paraId="754B4B7D" w14:textId="77777777" w:rsidR="00C0233C" w:rsidRPr="00694086" w:rsidRDefault="00C0233C" w:rsidP="00B30BD0">
            <w:pPr>
              <w:jc w:val="center"/>
            </w:pPr>
          </w:p>
        </w:tc>
        <w:tc>
          <w:tcPr>
            <w:tcW w:w="3706" w:type="pct"/>
            <w:shd w:val="clear" w:color="auto" w:fill="auto"/>
          </w:tcPr>
          <w:p w14:paraId="649BF6F0" w14:textId="77777777" w:rsidR="00C0233C" w:rsidRPr="00694086" w:rsidRDefault="00C0233C" w:rsidP="00B30BD0">
            <w:pPr>
              <w:jc w:val="center"/>
            </w:pPr>
          </w:p>
        </w:tc>
        <w:tc>
          <w:tcPr>
            <w:tcW w:w="312" w:type="pct"/>
            <w:shd w:val="clear" w:color="auto" w:fill="auto"/>
          </w:tcPr>
          <w:p w14:paraId="4E5D5131" w14:textId="77777777" w:rsidR="00C0233C" w:rsidRPr="00694086" w:rsidRDefault="00C0233C" w:rsidP="00B30BD0">
            <w:pPr>
              <w:jc w:val="center"/>
            </w:pPr>
          </w:p>
        </w:tc>
        <w:tc>
          <w:tcPr>
            <w:tcW w:w="263" w:type="pct"/>
            <w:shd w:val="clear" w:color="auto" w:fill="auto"/>
          </w:tcPr>
          <w:p w14:paraId="6D00B63D" w14:textId="77777777" w:rsidR="00C0233C" w:rsidRPr="00694086" w:rsidRDefault="00C0233C" w:rsidP="00B30BD0">
            <w:pPr>
              <w:jc w:val="center"/>
            </w:pPr>
          </w:p>
        </w:tc>
        <w:tc>
          <w:tcPr>
            <w:tcW w:w="261" w:type="pct"/>
            <w:shd w:val="clear" w:color="auto" w:fill="auto"/>
          </w:tcPr>
          <w:p w14:paraId="4F5C4283" w14:textId="77777777" w:rsidR="00C0233C" w:rsidRPr="00694086" w:rsidRDefault="00C0233C" w:rsidP="00B30BD0">
            <w:pPr>
              <w:jc w:val="center"/>
            </w:pPr>
          </w:p>
        </w:tc>
      </w:tr>
      <w:tr w:rsidR="00C0233C" w:rsidRPr="00694086" w14:paraId="0A1A9902" w14:textId="77777777" w:rsidTr="003E6E8E">
        <w:trPr>
          <w:trHeight w:val="283"/>
        </w:trPr>
        <w:tc>
          <w:tcPr>
            <w:tcW w:w="265" w:type="pct"/>
            <w:shd w:val="clear" w:color="auto" w:fill="auto"/>
          </w:tcPr>
          <w:p w14:paraId="7336048B" w14:textId="77777777" w:rsidR="00C0233C" w:rsidRPr="00694086" w:rsidRDefault="00C0233C" w:rsidP="003E6E8E">
            <w:pPr>
              <w:jc w:val="center"/>
            </w:pPr>
            <w:r w:rsidRPr="00694086">
              <w:t>34.</w:t>
            </w:r>
          </w:p>
        </w:tc>
        <w:tc>
          <w:tcPr>
            <w:tcW w:w="193" w:type="pct"/>
            <w:shd w:val="clear" w:color="auto" w:fill="auto"/>
          </w:tcPr>
          <w:p w14:paraId="7A5939B6" w14:textId="77777777" w:rsidR="00C0233C" w:rsidRPr="00694086" w:rsidRDefault="00C0233C" w:rsidP="003E6E8E">
            <w:pPr>
              <w:jc w:val="center"/>
            </w:pPr>
            <w:r w:rsidRPr="00694086">
              <w:t>a.</w:t>
            </w:r>
          </w:p>
        </w:tc>
        <w:tc>
          <w:tcPr>
            <w:tcW w:w="3706" w:type="pct"/>
            <w:shd w:val="clear" w:color="auto" w:fill="auto"/>
          </w:tcPr>
          <w:p w14:paraId="4C07E6A4" w14:textId="77777777" w:rsidR="00C0233C" w:rsidRPr="00192BF4" w:rsidRDefault="00C0233C" w:rsidP="003E6E8E">
            <w:pPr>
              <w:jc w:val="both"/>
            </w:pPr>
            <w:r>
              <w:t>Write in details about raising nursery seedlings in pro-tray.</w:t>
            </w:r>
          </w:p>
        </w:tc>
        <w:tc>
          <w:tcPr>
            <w:tcW w:w="312" w:type="pct"/>
            <w:shd w:val="clear" w:color="auto" w:fill="auto"/>
          </w:tcPr>
          <w:p w14:paraId="6627EE3A" w14:textId="77777777" w:rsidR="00C0233C" w:rsidRPr="00694086" w:rsidRDefault="00C0233C" w:rsidP="003E6E8E">
            <w:pPr>
              <w:jc w:val="center"/>
            </w:pPr>
            <w:r w:rsidRPr="0082733F">
              <w:t>CO</w:t>
            </w:r>
            <w:r>
              <w:t>2</w:t>
            </w:r>
          </w:p>
        </w:tc>
        <w:tc>
          <w:tcPr>
            <w:tcW w:w="263" w:type="pct"/>
            <w:shd w:val="clear" w:color="auto" w:fill="auto"/>
          </w:tcPr>
          <w:p w14:paraId="24EB204E" w14:textId="77777777" w:rsidR="00C0233C" w:rsidRPr="00694086" w:rsidRDefault="00C0233C" w:rsidP="003E6E8E">
            <w:pPr>
              <w:jc w:val="center"/>
            </w:pPr>
            <w:r>
              <w:t>A</w:t>
            </w:r>
          </w:p>
        </w:tc>
        <w:tc>
          <w:tcPr>
            <w:tcW w:w="261" w:type="pct"/>
            <w:shd w:val="clear" w:color="auto" w:fill="auto"/>
          </w:tcPr>
          <w:p w14:paraId="6B432620" w14:textId="77777777" w:rsidR="00C0233C" w:rsidRPr="00694086" w:rsidRDefault="00C0233C" w:rsidP="003E6E8E">
            <w:pPr>
              <w:jc w:val="center"/>
            </w:pPr>
            <w:r>
              <w:t>8</w:t>
            </w:r>
          </w:p>
        </w:tc>
      </w:tr>
      <w:tr w:rsidR="00C0233C" w:rsidRPr="00694086" w14:paraId="07EAC9A5" w14:textId="77777777" w:rsidTr="003E6E8E">
        <w:trPr>
          <w:trHeight w:val="283"/>
        </w:trPr>
        <w:tc>
          <w:tcPr>
            <w:tcW w:w="265" w:type="pct"/>
            <w:shd w:val="clear" w:color="auto" w:fill="auto"/>
          </w:tcPr>
          <w:p w14:paraId="396C8D1C" w14:textId="77777777" w:rsidR="00C0233C" w:rsidRPr="00694086" w:rsidRDefault="00C0233C" w:rsidP="003E6E8E">
            <w:pPr>
              <w:jc w:val="center"/>
            </w:pPr>
          </w:p>
        </w:tc>
        <w:tc>
          <w:tcPr>
            <w:tcW w:w="193" w:type="pct"/>
            <w:shd w:val="clear" w:color="auto" w:fill="auto"/>
          </w:tcPr>
          <w:p w14:paraId="146E4B88" w14:textId="77777777" w:rsidR="00C0233C" w:rsidRPr="00694086" w:rsidRDefault="00C0233C" w:rsidP="003E6E8E">
            <w:pPr>
              <w:jc w:val="center"/>
            </w:pPr>
            <w:r w:rsidRPr="00694086">
              <w:t>b.</w:t>
            </w:r>
          </w:p>
        </w:tc>
        <w:tc>
          <w:tcPr>
            <w:tcW w:w="3706" w:type="pct"/>
            <w:shd w:val="clear" w:color="auto" w:fill="auto"/>
          </w:tcPr>
          <w:p w14:paraId="66546A82" w14:textId="77777777" w:rsidR="00C0233C" w:rsidRPr="00694086" w:rsidRDefault="00C0233C" w:rsidP="003E6E8E">
            <w:pPr>
              <w:jc w:val="both"/>
            </w:pPr>
            <w:r w:rsidRPr="00192BF4">
              <w:t xml:space="preserve">Discuss details about </w:t>
            </w:r>
            <w:r w:rsidRPr="00192BF4">
              <w:rPr>
                <w:bCs/>
                <w:sz w:val="23"/>
                <w:szCs w:val="23"/>
              </w:rPr>
              <w:t>types of Japanese garden</w:t>
            </w:r>
            <w:r>
              <w:rPr>
                <w:bCs/>
                <w:sz w:val="23"/>
                <w:szCs w:val="23"/>
              </w:rPr>
              <w:t>.</w:t>
            </w:r>
          </w:p>
        </w:tc>
        <w:tc>
          <w:tcPr>
            <w:tcW w:w="312" w:type="pct"/>
            <w:shd w:val="clear" w:color="auto" w:fill="auto"/>
          </w:tcPr>
          <w:p w14:paraId="4F86EFB7" w14:textId="77777777" w:rsidR="00C0233C" w:rsidRPr="00694086" w:rsidRDefault="00C0233C" w:rsidP="003E6E8E">
            <w:pPr>
              <w:jc w:val="center"/>
            </w:pPr>
            <w:r w:rsidRPr="0082733F">
              <w:t>CO</w:t>
            </w:r>
            <w:r>
              <w:t>1</w:t>
            </w:r>
          </w:p>
        </w:tc>
        <w:tc>
          <w:tcPr>
            <w:tcW w:w="263" w:type="pct"/>
            <w:shd w:val="clear" w:color="auto" w:fill="auto"/>
          </w:tcPr>
          <w:p w14:paraId="06A72E4E" w14:textId="77777777" w:rsidR="00C0233C" w:rsidRPr="00694086" w:rsidRDefault="00C0233C" w:rsidP="003E6E8E">
            <w:pPr>
              <w:jc w:val="center"/>
            </w:pPr>
            <w:r>
              <w:t>U</w:t>
            </w:r>
          </w:p>
        </w:tc>
        <w:tc>
          <w:tcPr>
            <w:tcW w:w="261" w:type="pct"/>
            <w:shd w:val="clear" w:color="auto" w:fill="auto"/>
          </w:tcPr>
          <w:p w14:paraId="56A80C40" w14:textId="77777777" w:rsidR="00C0233C" w:rsidRPr="00694086" w:rsidRDefault="00C0233C" w:rsidP="003E6E8E">
            <w:pPr>
              <w:jc w:val="center"/>
            </w:pPr>
            <w:r>
              <w:t>7</w:t>
            </w:r>
          </w:p>
        </w:tc>
      </w:tr>
      <w:tr w:rsidR="00C0233C" w:rsidRPr="00694086" w14:paraId="217270B9" w14:textId="77777777" w:rsidTr="003E6E8E">
        <w:trPr>
          <w:trHeight w:val="283"/>
        </w:trPr>
        <w:tc>
          <w:tcPr>
            <w:tcW w:w="265" w:type="pct"/>
            <w:shd w:val="clear" w:color="auto" w:fill="auto"/>
          </w:tcPr>
          <w:p w14:paraId="554682FA" w14:textId="77777777" w:rsidR="00C0233C" w:rsidRPr="00694086" w:rsidRDefault="00C0233C" w:rsidP="00B30BD0">
            <w:pPr>
              <w:jc w:val="center"/>
            </w:pPr>
          </w:p>
        </w:tc>
        <w:tc>
          <w:tcPr>
            <w:tcW w:w="193" w:type="pct"/>
            <w:shd w:val="clear" w:color="auto" w:fill="auto"/>
          </w:tcPr>
          <w:p w14:paraId="0D1B87F7" w14:textId="77777777" w:rsidR="00C0233C" w:rsidRPr="00694086" w:rsidRDefault="00C0233C" w:rsidP="00B30BD0">
            <w:pPr>
              <w:jc w:val="center"/>
            </w:pPr>
          </w:p>
        </w:tc>
        <w:tc>
          <w:tcPr>
            <w:tcW w:w="3706" w:type="pct"/>
            <w:shd w:val="clear" w:color="auto" w:fill="auto"/>
          </w:tcPr>
          <w:p w14:paraId="743BCBB8" w14:textId="77777777" w:rsidR="00C0233C" w:rsidRPr="00694086" w:rsidRDefault="00C0233C" w:rsidP="00B30BD0">
            <w:pPr>
              <w:jc w:val="center"/>
            </w:pPr>
          </w:p>
        </w:tc>
        <w:tc>
          <w:tcPr>
            <w:tcW w:w="312" w:type="pct"/>
            <w:shd w:val="clear" w:color="auto" w:fill="auto"/>
          </w:tcPr>
          <w:p w14:paraId="35034C81" w14:textId="77777777" w:rsidR="00C0233C" w:rsidRPr="00694086" w:rsidRDefault="00C0233C" w:rsidP="00B30BD0">
            <w:pPr>
              <w:jc w:val="center"/>
            </w:pPr>
          </w:p>
        </w:tc>
        <w:tc>
          <w:tcPr>
            <w:tcW w:w="263" w:type="pct"/>
            <w:shd w:val="clear" w:color="auto" w:fill="auto"/>
          </w:tcPr>
          <w:p w14:paraId="5A9AB1AD" w14:textId="77777777" w:rsidR="00C0233C" w:rsidRPr="00694086" w:rsidRDefault="00C0233C" w:rsidP="00B30BD0">
            <w:pPr>
              <w:jc w:val="center"/>
            </w:pPr>
          </w:p>
        </w:tc>
        <w:tc>
          <w:tcPr>
            <w:tcW w:w="261" w:type="pct"/>
            <w:shd w:val="clear" w:color="auto" w:fill="auto"/>
          </w:tcPr>
          <w:p w14:paraId="7B9F1841" w14:textId="77777777" w:rsidR="00C0233C" w:rsidRPr="00694086" w:rsidRDefault="00C0233C" w:rsidP="00B30BD0">
            <w:pPr>
              <w:jc w:val="center"/>
            </w:pPr>
          </w:p>
        </w:tc>
      </w:tr>
      <w:tr w:rsidR="00C0233C" w:rsidRPr="00694086" w14:paraId="571D07CE" w14:textId="77777777" w:rsidTr="003E6E8E">
        <w:trPr>
          <w:trHeight w:val="283"/>
        </w:trPr>
        <w:tc>
          <w:tcPr>
            <w:tcW w:w="265" w:type="pct"/>
            <w:shd w:val="clear" w:color="auto" w:fill="auto"/>
          </w:tcPr>
          <w:p w14:paraId="3E5B2D78" w14:textId="77777777" w:rsidR="00C0233C" w:rsidRPr="00694086" w:rsidRDefault="00C0233C" w:rsidP="003E6E8E">
            <w:pPr>
              <w:jc w:val="center"/>
            </w:pPr>
            <w:r w:rsidRPr="00694086">
              <w:t>35.</w:t>
            </w:r>
          </w:p>
        </w:tc>
        <w:tc>
          <w:tcPr>
            <w:tcW w:w="193" w:type="pct"/>
            <w:shd w:val="clear" w:color="auto" w:fill="auto"/>
          </w:tcPr>
          <w:p w14:paraId="4AEC1A47" w14:textId="77777777" w:rsidR="00C0233C" w:rsidRPr="00694086" w:rsidRDefault="00C0233C" w:rsidP="003E6E8E">
            <w:pPr>
              <w:jc w:val="center"/>
            </w:pPr>
            <w:r w:rsidRPr="00694086">
              <w:t>a.</w:t>
            </w:r>
          </w:p>
        </w:tc>
        <w:tc>
          <w:tcPr>
            <w:tcW w:w="3706" w:type="pct"/>
            <w:shd w:val="clear" w:color="auto" w:fill="auto"/>
          </w:tcPr>
          <w:p w14:paraId="5EB8ECC8" w14:textId="77777777" w:rsidR="00C0233C" w:rsidRPr="004A6A92" w:rsidRDefault="00C0233C" w:rsidP="003E6E8E">
            <w:pPr>
              <w:jc w:val="both"/>
            </w:pPr>
            <w:r>
              <w:t xml:space="preserve">Classify the </w:t>
            </w:r>
            <w:r w:rsidRPr="004A6A92">
              <w:t xml:space="preserve">vegetables based on </w:t>
            </w:r>
            <w:r w:rsidRPr="004A6A92">
              <w:rPr>
                <w:bCs/>
                <w:sz w:val="23"/>
                <w:szCs w:val="23"/>
              </w:rPr>
              <w:t>cultural requirement and season of cultivation</w:t>
            </w:r>
            <w:r>
              <w:rPr>
                <w:bCs/>
                <w:sz w:val="23"/>
                <w:szCs w:val="23"/>
              </w:rPr>
              <w:t>.</w:t>
            </w:r>
          </w:p>
        </w:tc>
        <w:tc>
          <w:tcPr>
            <w:tcW w:w="312" w:type="pct"/>
            <w:shd w:val="clear" w:color="auto" w:fill="auto"/>
          </w:tcPr>
          <w:p w14:paraId="7760B06F" w14:textId="77777777" w:rsidR="00C0233C" w:rsidRPr="00694086" w:rsidRDefault="00C0233C" w:rsidP="003E6E8E">
            <w:pPr>
              <w:jc w:val="center"/>
            </w:pPr>
            <w:r w:rsidRPr="001C227F">
              <w:t>CO</w:t>
            </w:r>
            <w:r>
              <w:t>1</w:t>
            </w:r>
          </w:p>
        </w:tc>
        <w:tc>
          <w:tcPr>
            <w:tcW w:w="263" w:type="pct"/>
            <w:shd w:val="clear" w:color="auto" w:fill="auto"/>
          </w:tcPr>
          <w:p w14:paraId="535D9539" w14:textId="77777777" w:rsidR="00C0233C" w:rsidRPr="00694086" w:rsidRDefault="00C0233C" w:rsidP="003E6E8E">
            <w:pPr>
              <w:jc w:val="center"/>
            </w:pPr>
            <w:r>
              <w:t>An</w:t>
            </w:r>
          </w:p>
        </w:tc>
        <w:tc>
          <w:tcPr>
            <w:tcW w:w="261" w:type="pct"/>
            <w:shd w:val="clear" w:color="auto" w:fill="auto"/>
          </w:tcPr>
          <w:p w14:paraId="48329222" w14:textId="77777777" w:rsidR="00C0233C" w:rsidRPr="00694086" w:rsidRDefault="00C0233C" w:rsidP="003E6E8E">
            <w:pPr>
              <w:jc w:val="center"/>
            </w:pPr>
            <w:r>
              <w:t>8</w:t>
            </w:r>
          </w:p>
        </w:tc>
      </w:tr>
      <w:tr w:rsidR="00C0233C" w:rsidRPr="00694086" w14:paraId="5521AF81" w14:textId="77777777" w:rsidTr="003E6E8E">
        <w:trPr>
          <w:trHeight w:val="283"/>
        </w:trPr>
        <w:tc>
          <w:tcPr>
            <w:tcW w:w="265" w:type="pct"/>
            <w:shd w:val="clear" w:color="auto" w:fill="auto"/>
          </w:tcPr>
          <w:p w14:paraId="0FC1416E" w14:textId="77777777" w:rsidR="00C0233C" w:rsidRPr="00694086" w:rsidRDefault="00C0233C" w:rsidP="003E6E8E">
            <w:pPr>
              <w:jc w:val="center"/>
            </w:pPr>
          </w:p>
        </w:tc>
        <w:tc>
          <w:tcPr>
            <w:tcW w:w="193" w:type="pct"/>
            <w:shd w:val="clear" w:color="auto" w:fill="auto"/>
          </w:tcPr>
          <w:p w14:paraId="03F7D967" w14:textId="77777777" w:rsidR="00C0233C" w:rsidRPr="00694086" w:rsidRDefault="00C0233C" w:rsidP="003E6E8E">
            <w:pPr>
              <w:jc w:val="center"/>
            </w:pPr>
            <w:r w:rsidRPr="00694086">
              <w:t>b.</w:t>
            </w:r>
          </w:p>
        </w:tc>
        <w:tc>
          <w:tcPr>
            <w:tcW w:w="3706" w:type="pct"/>
            <w:shd w:val="clear" w:color="auto" w:fill="auto"/>
          </w:tcPr>
          <w:p w14:paraId="565BFFFC" w14:textId="77777777" w:rsidR="00C0233C" w:rsidRPr="00192BF4" w:rsidRDefault="00C0233C" w:rsidP="003E6E8E">
            <w:pPr>
              <w:jc w:val="both"/>
              <w:rPr>
                <w:bCs/>
              </w:rPr>
            </w:pPr>
            <w:r>
              <w:rPr>
                <w:bCs/>
                <w:sz w:val="23"/>
                <w:szCs w:val="23"/>
              </w:rPr>
              <w:t>Explain the t</w:t>
            </w:r>
            <w:r w:rsidRPr="00192BF4">
              <w:rPr>
                <w:bCs/>
                <w:sz w:val="23"/>
                <w:szCs w:val="23"/>
              </w:rPr>
              <w:t>ypes of parks</w:t>
            </w:r>
            <w:r>
              <w:rPr>
                <w:bCs/>
                <w:sz w:val="23"/>
                <w:szCs w:val="23"/>
              </w:rPr>
              <w:t>.</w:t>
            </w:r>
          </w:p>
        </w:tc>
        <w:tc>
          <w:tcPr>
            <w:tcW w:w="312" w:type="pct"/>
            <w:shd w:val="clear" w:color="auto" w:fill="auto"/>
          </w:tcPr>
          <w:p w14:paraId="22784FE6" w14:textId="77777777" w:rsidR="00C0233C" w:rsidRPr="00694086" w:rsidRDefault="00C0233C" w:rsidP="003E6E8E">
            <w:pPr>
              <w:jc w:val="center"/>
            </w:pPr>
            <w:r w:rsidRPr="001C227F">
              <w:t>CO</w:t>
            </w:r>
            <w:r>
              <w:t>1</w:t>
            </w:r>
          </w:p>
        </w:tc>
        <w:tc>
          <w:tcPr>
            <w:tcW w:w="263" w:type="pct"/>
            <w:shd w:val="clear" w:color="auto" w:fill="auto"/>
          </w:tcPr>
          <w:p w14:paraId="7C9DECDD" w14:textId="77777777" w:rsidR="00C0233C" w:rsidRPr="00694086" w:rsidRDefault="00C0233C" w:rsidP="003E6E8E">
            <w:pPr>
              <w:jc w:val="center"/>
            </w:pPr>
            <w:r>
              <w:t>A</w:t>
            </w:r>
          </w:p>
        </w:tc>
        <w:tc>
          <w:tcPr>
            <w:tcW w:w="261" w:type="pct"/>
            <w:shd w:val="clear" w:color="auto" w:fill="auto"/>
          </w:tcPr>
          <w:p w14:paraId="5194D0F9" w14:textId="77777777" w:rsidR="00C0233C" w:rsidRPr="00694086" w:rsidRDefault="00C0233C" w:rsidP="003E6E8E">
            <w:pPr>
              <w:jc w:val="center"/>
            </w:pPr>
            <w:r>
              <w:t>7</w:t>
            </w:r>
          </w:p>
        </w:tc>
      </w:tr>
    </w:tbl>
    <w:p w14:paraId="0856D9E8" w14:textId="77777777" w:rsidR="00C0233C" w:rsidRDefault="00C0233C" w:rsidP="00D918FF">
      <w:pPr>
        <w:rPr>
          <w:b/>
          <w:bCs/>
        </w:rPr>
      </w:pPr>
    </w:p>
    <w:p w14:paraId="06F25E4B"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B1821E4" w14:textId="77777777" w:rsidR="00C0233C" w:rsidRDefault="00C0233C" w:rsidP="005F7890"/>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820"/>
      </w:tblGrid>
      <w:tr w:rsidR="00C0233C" w14:paraId="014BE36E" w14:textId="77777777" w:rsidTr="00B30BD0">
        <w:tc>
          <w:tcPr>
            <w:tcW w:w="670" w:type="dxa"/>
            <w:shd w:val="clear" w:color="auto" w:fill="auto"/>
          </w:tcPr>
          <w:p w14:paraId="07D8D59D" w14:textId="77777777" w:rsidR="00C0233C" w:rsidRPr="00B30BD0" w:rsidRDefault="00C0233C" w:rsidP="00B30BD0">
            <w:pPr>
              <w:jc w:val="center"/>
              <w:rPr>
                <w:sz w:val="22"/>
                <w:szCs w:val="22"/>
              </w:rPr>
            </w:pPr>
          </w:p>
        </w:tc>
        <w:tc>
          <w:tcPr>
            <w:tcW w:w="9820" w:type="dxa"/>
            <w:shd w:val="clear" w:color="auto" w:fill="auto"/>
          </w:tcPr>
          <w:p w14:paraId="24879AD7" w14:textId="77777777" w:rsidR="00C0233C" w:rsidRPr="00B30BD0" w:rsidRDefault="00C0233C" w:rsidP="00B30BD0">
            <w:pPr>
              <w:jc w:val="center"/>
              <w:rPr>
                <w:b/>
                <w:sz w:val="22"/>
                <w:szCs w:val="22"/>
              </w:rPr>
            </w:pPr>
            <w:r w:rsidRPr="00B30BD0">
              <w:rPr>
                <w:b/>
                <w:sz w:val="22"/>
                <w:szCs w:val="22"/>
              </w:rPr>
              <w:t>COURSE OUTCOMES</w:t>
            </w:r>
          </w:p>
        </w:tc>
      </w:tr>
      <w:tr w:rsidR="00C0233C" w14:paraId="2ED52FEC" w14:textId="77777777" w:rsidTr="00B30BD0">
        <w:tc>
          <w:tcPr>
            <w:tcW w:w="670" w:type="dxa"/>
            <w:shd w:val="clear" w:color="auto" w:fill="auto"/>
          </w:tcPr>
          <w:p w14:paraId="5760A4B6" w14:textId="77777777" w:rsidR="00C0233C" w:rsidRPr="00B30BD0" w:rsidRDefault="00C0233C" w:rsidP="000D4CED">
            <w:pPr>
              <w:jc w:val="center"/>
              <w:rPr>
                <w:b/>
                <w:bCs/>
                <w:sz w:val="22"/>
                <w:szCs w:val="22"/>
              </w:rPr>
            </w:pPr>
            <w:bookmarkStart w:id="41" w:name="_Hlk212237410"/>
            <w:r w:rsidRPr="00B30BD0">
              <w:rPr>
                <w:b/>
                <w:bCs/>
                <w:sz w:val="22"/>
                <w:szCs w:val="22"/>
              </w:rPr>
              <w:t>CO1</w:t>
            </w:r>
          </w:p>
        </w:tc>
        <w:tc>
          <w:tcPr>
            <w:tcW w:w="982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9604"/>
            </w:tblGrid>
            <w:tr w:rsidR="00C0233C" w:rsidRPr="000D4CED" w14:paraId="40D472CA" w14:textId="77777777">
              <w:tblPrEx>
                <w:tblCellMar>
                  <w:top w:w="0" w:type="dxa"/>
                  <w:bottom w:w="0" w:type="dxa"/>
                </w:tblCellMar>
              </w:tblPrEx>
              <w:trPr>
                <w:trHeight w:val="267"/>
              </w:trPr>
              <w:tc>
                <w:tcPr>
                  <w:tcW w:w="0" w:type="auto"/>
                </w:tcPr>
                <w:p w14:paraId="319BCB56" w14:textId="77777777" w:rsidR="00C0233C" w:rsidRPr="000D4CED" w:rsidRDefault="00C0233C" w:rsidP="000D4CED">
                  <w:pPr>
                    <w:autoSpaceDE w:val="0"/>
                    <w:autoSpaceDN w:val="0"/>
                    <w:adjustRightInd w:val="0"/>
                    <w:rPr>
                      <w:rFonts w:eastAsia="Calibri"/>
                      <w:color w:val="000000"/>
                    </w:rPr>
                  </w:pPr>
                  <w:r w:rsidRPr="000D4CED">
                    <w:rPr>
                      <w:rFonts w:eastAsia="Calibri"/>
                      <w:color w:val="000000"/>
                    </w:rPr>
                    <w:t xml:space="preserve">Relate the classification of Agro climatic zones with congeniality for production of </w:t>
                  </w:r>
                  <w:r w:rsidRPr="000D4CED">
                    <w:rPr>
                      <w:rFonts w:eastAsia="Calibri"/>
                      <w:color w:val="000000"/>
                      <w:sz w:val="23"/>
                      <w:szCs w:val="23"/>
                    </w:rPr>
                    <w:t xml:space="preserve">horticultural crops </w:t>
                  </w:r>
                </w:p>
              </w:tc>
            </w:tr>
          </w:tbl>
          <w:p w14:paraId="31449357" w14:textId="77777777" w:rsidR="00C0233C" w:rsidRPr="00B30BD0" w:rsidRDefault="00C0233C" w:rsidP="000D4CED">
            <w:pPr>
              <w:rPr>
                <w:sz w:val="22"/>
                <w:szCs w:val="22"/>
              </w:rPr>
            </w:pPr>
          </w:p>
        </w:tc>
      </w:tr>
      <w:tr w:rsidR="00C0233C" w14:paraId="499113AA" w14:textId="77777777" w:rsidTr="00B30BD0">
        <w:tc>
          <w:tcPr>
            <w:tcW w:w="670" w:type="dxa"/>
            <w:shd w:val="clear" w:color="auto" w:fill="auto"/>
          </w:tcPr>
          <w:p w14:paraId="439C36DE" w14:textId="77777777" w:rsidR="00C0233C" w:rsidRPr="00B30BD0" w:rsidRDefault="00C0233C" w:rsidP="003E6E8E">
            <w:pPr>
              <w:jc w:val="center"/>
              <w:rPr>
                <w:b/>
                <w:bCs/>
                <w:sz w:val="22"/>
                <w:szCs w:val="22"/>
              </w:rPr>
            </w:pPr>
            <w:r w:rsidRPr="00B30BD0">
              <w:rPr>
                <w:b/>
                <w:bCs/>
                <w:sz w:val="22"/>
                <w:szCs w:val="22"/>
              </w:rPr>
              <w:t>CO2</w:t>
            </w:r>
          </w:p>
        </w:tc>
        <w:tc>
          <w:tcPr>
            <w:tcW w:w="982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852"/>
            </w:tblGrid>
            <w:tr w:rsidR="00C0233C" w:rsidRPr="000D4CED" w14:paraId="06EFD80D" w14:textId="77777777">
              <w:tblPrEx>
                <w:tblCellMar>
                  <w:top w:w="0" w:type="dxa"/>
                  <w:bottom w:w="0" w:type="dxa"/>
                </w:tblCellMar>
              </w:tblPrEx>
              <w:trPr>
                <w:trHeight w:val="267"/>
              </w:trPr>
              <w:tc>
                <w:tcPr>
                  <w:tcW w:w="0" w:type="auto"/>
                </w:tcPr>
                <w:p w14:paraId="5AF1BD16" w14:textId="77777777" w:rsidR="00C0233C" w:rsidRPr="000D4CED" w:rsidRDefault="00C0233C" w:rsidP="000D4CED">
                  <w:pPr>
                    <w:autoSpaceDE w:val="0"/>
                    <w:autoSpaceDN w:val="0"/>
                    <w:adjustRightInd w:val="0"/>
                    <w:rPr>
                      <w:rFonts w:eastAsia="Calibri"/>
                      <w:color w:val="000000"/>
                      <w:sz w:val="23"/>
                      <w:szCs w:val="23"/>
                    </w:rPr>
                  </w:pPr>
                  <w:r w:rsidRPr="000D4CED">
                    <w:rPr>
                      <w:rFonts w:eastAsia="Calibri"/>
                      <w:color w:val="000000"/>
                      <w:sz w:val="23"/>
                      <w:szCs w:val="23"/>
                    </w:rPr>
                    <w:t xml:space="preserve">Analyze the various factors of growth and development with production of horticultural crops </w:t>
                  </w:r>
                </w:p>
              </w:tc>
            </w:tr>
          </w:tbl>
          <w:p w14:paraId="3A402325" w14:textId="77777777" w:rsidR="00C0233C" w:rsidRPr="00B30BD0" w:rsidRDefault="00C0233C" w:rsidP="003E6E8E">
            <w:pPr>
              <w:rPr>
                <w:sz w:val="22"/>
                <w:szCs w:val="22"/>
              </w:rPr>
            </w:pPr>
          </w:p>
        </w:tc>
      </w:tr>
      <w:tr w:rsidR="00C0233C" w14:paraId="0477F56D" w14:textId="77777777" w:rsidTr="00B30BD0">
        <w:tc>
          <w:tcPr>
            <w:tcW w:w="670" w:type="dxa"/>
            <w:shd w:val="clear" w:color="auto" w:fill="auto"/>
          </w:tcPr>
          <w:p w14:paraId="5DAC36B3" w14:textId="77777777" w:rsidR="00C0233C" w:rsidRPr="00B30BD0" w:rsidRDefault="00C0233C" w:rsidP="003E6E8E">
            <w:pPr>
              <w:jc w:val="center"/>
              <w:rPr>
                <w:b/>
                <w:bCs/>
                <w:sz w:val="22"/>
                <w:szCs w:val="22"/>
              </w:rPr>
            </w:pPr>
            <w:r w:rsidRPr="00B30BD0">
              <w:rPr>
                <w:b/>
                <w:bCs/>
                <w:sz w:val="22"/>
                <w:szCs w:val="22"/>
              </w:rPr>
              <w:t>CO3</w:t>
            </w:r>
          </w:p>
        </w:tc>
        <w:tc>
          <w:tcPr>
            <w:tcW w:w="982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6195"/>
            </w:tblGrid>
            <w:tr w:rsidR="00C0233C" w:rsidRPr="000D4CED" w14:paraId="582B01B0" w14:textId="77777777">
              <w:tblPrEx>
                <w:tblCellMar>
                  <w:top w:w="0" w:type="dxa"/>
                  <w:bottom w:w="0" w:type="dxa"/>
                </w:tblCellMar>
              </w:tblPrEx>
              <w:trPr>
                <w:trHeight w:val="109"/>
              </w:trPr>
              <w:tc>
                <w:tcPr>
                  <w:tcW w:w="0" w:type="auto"/>
                </w:tcPr>
                <w:p w14:paraId="32BB57FB" w14:textId="77777777" w:rsidR="00C0233C" w:rsidRPr="000D4CED" w:rsidRDefault="00C0233C" w:rsidP="000D4CED">
                  <w:pPr>
                    <w:autoSpaceDE w:val="0"/>
                    <w:autoSpaceDN w:val="0"/>
                    <w:adjustRightInd w:val="0"/>
                    <w:rPr>
                      <w:rFonts w:eastAsia="Calibri"/>
                      <w:color w:val="000000"/>
                    </w:rPr>
                  </w:pPr>
                  <w:r w:rsidRPr="000D4CED">
                    <w:rPr>
                      <w:rFonts w:eastAsia="Calibri"/>
                      <w:color w:val="000000"/>
                    </w:rPr>
                    <w:t xml:space="preserve">Apply the concepts of layout of kitchen and nutritional garden </w:t>
                  </w:r>
                </w:p>
              </w:tc>
            </w:tr>
          </w:tbl>
          <w:p w14:paraId="04EC9E0C" w14:textId="77777777" w:rsidR="00C0233C" w:rsidRPr="00B30BD0" w:rsidRDefault="00C0233C" w:rsidP="003E6E8E">
            <w:pPr>
              <w:rPr>
                <w:sz w:val="22"/>
                <w:szCs w:val="22"/>
              </w:rPr>
            </w:pPr>
          </w:p>
        </w:tc>
      </w:tr>
      <w:tr w:rsidR="00C0233C" w14:paraId="6DAF40A9" w14:textId="77777777" w:rsidTr="00B30BD0">
        <w:tc>
          <w:tcPr>
            <w:tcW w:w="670" w:type="dxa"/>
            <w:shd w:val="clear" w:color="auto" w:fill="auto"/>
          </w:tcPr>
          <w:p w14:paraId="090EF985" w14:textId="77777777" w:rsidR="00C0233C" w:rsidRPr="00B30BD0" w:rsidRDefault="00C0233C" w:rsidP="003E6E8E">
            <w:pPr>
              <w:jc w:val="center"/>
              <w:rPr>
                <w:b/>
                <w:bCs/>
                <w:sz w:val="22"/>
                <w:szCs w:val="22"/>
              </w:rPr>
            </w:pPr>
            <w:r w:rsidRPr="00B30BD0">
              <w:rPr>
                <w:b/>
                <w:bCs/>
                <w:sz w:val="22"/>
                <w:szCs w:val="22"/>
              </w:rPr>
              <w:t>CO4</w:t>
            </w:r>
          </w:p>
        </w:tc>
        <w:tc>
          <w:tcPr>
            <w:tcW w:w="982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6521"/>
            </w:tblGrid>
            <w:tr w:rsidR="00C0233C" w:rsidRPr="000D4CED" w14:paraId="3D7712F5" w14:textId="77777777">
              <w:tblPrEx>
                <w:tblCellMar>
                  <w:top w:w="0" w:type="dxa"/>
                  <w:bottom w:w="0" w:type="dxa"/>
                </w:tblCellMar>
              </w:tblPrEx>
              <w:trPr>
                <w:trHeight w:val="109"/>
              </w:trPr>
              <w:tc>
                <w:tcPr>
                  <w:tcW w:w="0" w:type="auto"/>
                </w:tcPr>
                <w:p w14:paraId="1E870928" w14:textId="77777777" w:rsidR="00C0233C" w:rsidRPr="000D4CED" w:rsidRDefault="00C0233C" w:rsidP="000D4CED">
                  <w:pPr>
                    <w:autoSpaceDE w:val="0"/>
                    <w:autoSpaceDN w:val="0"/>
                    <w:adjustRightInd w:val="0"/>
                    <w:rPr>
                      <w:rFonts w:eastAsia="Calibri"/>
                      <w:color w:val="000000"/>
                    </w:rPr>
                  </w:pPr>
                  <w:r w:rsidRPr="000D4CED">
                    <w:rPr>
                      <w:rFonts w:eastAsia="Calibri"/>
                      <w:color w:val="000000"/>
                    </w:rPr>
                    <w:t xml:space="preserve">Adopt propagation techniques for commercial nursery enterprises </w:t>
                  </w:r>
                </w:p>
              </w:tc>
            </w:tr>
          </w:tbl>
          <w:p w14:paraId="1C1F092A" w14:textId="77777777" w:rsidR="00C0233C" w:rsidRPr="00B30BD0" w:rsidRDefault="00C0233C" w:rsidP="003E6E8E">
            <w:pPr>
              <w:rPr>
                <w:sz w:val="22"/>
                <w:szCs w:val="22"/>
              </w:rPr>
            </w:pPr>
          </w:p>
        </w:tc>
      </w:tr>
      <w:tr w:rsidR="00C0233C" w14:paraId="3D55BCFB" w14:textId="77777777" w:rsidTr="00B30BD0">
        <w:tc>
          <w:tcPr>
            <w:tcW w:w="670" w:type="dxa"/>
            <w:shd w:val="clear" w:color="auto" w:fill="auto"/>
          </w:tcPr>
          <w:p w14:paraId="77507A45" w14:textId="77777777" w:rsidR="00C0233C" w:rsidRPr="00B30BD0" w:rsidRDefault="00C0233C" w:rsidP="003E6E8E">
            <w:pPr>
              <w:jc w:val="center"/>
              <w:rPr>
                <w:b/>
                <w:bCs/>
                <w:sz w:val="22"/>
                <w:szCs w:val="22"/>
              </w:rPr>
            </w:pPr>
            <w:r w:rsidRPr="00B30BD0">
              <w:rPr>
                <w:b/>
                <w:bCs/>
                <w:sz w:val="22"/>
                <w:szCs w:val="22"/>
              </w:rPr>
              <w:t>CO5</w:t>
            </w:r>
          </w:p>
        </w:tc>
        <w:tc>
          <w:tcPr>
            <w:tcW w:w="982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9031"/>
            </w:tblGrid>
            <w:tr w:rsidR="00C0233C" w:rsidRPr="000D4CED" w14:paraId="044275E8" w14:textId="77777777">
              <w:tblPrEx>
                <w:tblCellMar>
                  <w:top w:w="0" w:type="dxa"/>
                  <w:bottom w:w="0" w:type="dxa"/>
                </w:tblCellMar>
              </w:tblPrEx>
              <w:trPr>
                <w:trHeight w:val="267"/>
              </w:trPr>
              <w:tc>
                <w:tcPr>
                  <w:tcW w:w="0" w:type="auto"/>
                </w:tcPr>
                <w:p w14:paraId="656F920A" w14:textId="77777777" w:rsidR="00C0233C" w:rsidRPr="000D4CED" w:rsidRDefault="00C0233C" w:rsidP="000D4CED">
                  <w:pPr>
                    <w:autoSpaceDE w:val="0"/>
                    <w:autoSpaceDN w:val="0"/>
                    <w:adjustRightInd w:val="0"/>
                    <w:rPr>
                      <w:rFonts w:eastAsia="Calibri"/>
                      <w:color w:val="000000"/>
                      <w:sz w:val="23"/>
                      <w:szCs w:val="23"/>
                    </w:rPr>
                  </w:pPr>
                  <w:r w:rsidRPr="000D4CED">
                    <w:rPr>
                      <w:rFonts w:eastAsia="Calibri"/>
                      <w:color w:val="000000"/>
                      <w:sz w:val="23"/>
                      <w:szCs w:val="23"/>
                    </w:rPr>
                    <w:t xml:space="preserve">Apply the concepts of training, pruning, fruitset, and regulation of bearing in horticultural crops </w:t>
                  </w:r>
                </w:p>
              </w:tc>
            </w:tr>
          </w:tbl>
          <w:p w14:paraId="04B20AD2" w14:textId="77777777" w:rsidR="00C0233C" w:rsidRPr="00B30BD0" w:rsidRDefault="00C0233C" w:rsidP="003E6E8E">
            <w:pPr>
              <w:rPr>
                <w:sz w:val="22"/>
                <w:szCs w:val="22"/>
              </w:rPr>
            </w:pPr>
          </w:p>
        </w:tc>
      </w:tr>
      <w:bookmarkEnd w:id="41"/>
      <w:tr w:rsidR="00C0233C" w14:paraId="6EA4D87D" w14:textId="77777777" w:rsidTr="00B30BD0">
        <w:tc>
          <w:tcPr>
            <w:tcW w:w="670" w:type="dxa"/>
            <w:shd w:val="clear" w:color="auto" w:fill="auto"/>
          </w:tcPr>
          <w:p w14:paraId="1D3FC6D9" w14:textId="77777777" w:rsidR="00C0233C" w:rsidRPr="00B30BD0" w:rsidRDefault="00C0233C" w:rsidP="00B30BD0">
            <w:pPr>
              <w:jc w:val="center"/>
              <w:rPr>
                <w:b/>
                <w:bCs/>
                <w:sz w:val="22"/>
                <w:szCs w:val="22"/>
              </w:rPr>
            </w:pPr>
            <w:r w:rsidRPr="00B30BD0">
              <w:rPr>
                <w:b/>
                <w:bCs/>
                <w:sz w:val="22"/>
                <w:szCs w:val="22"/>
              </w:rPr>
              <w:t>CO6</w:t>
            </w:r>
          </w:p>
        </w:tc>
        <w:tc>
          <w:tcPr>
            <w:tcW w:w="982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5096"/>
            </w:tblGrid>
            <w:tr w:rsidR="00C0233C" w:rsidRPr="000D4CED" w14:paraId="77613301" w14:textId="77777777">
              <w:tblPrEx>
                <w:tblCellMar>
                  <w:top w:w="0" w:type="dxa"/>
                  <w:bottom w:w="0" w:type="dxa"/>
                </w:tblCellMar>
              </w:tblPrEx>
              <w:trPr>
                <w:trHeight w:val="109"/>
              </w:trPr>
              <w:tc>
                <w:tcPr>
                  <w:tcW w:w="0" w:type="auto"/>
                </w:tcPr>
                <w:p w14:paraId="32BC2842" w14:textId="77777777" w:rsidR="00C0233C" w:rsidRPr="000D4CED" w:rsidRDefault="00C0233C" w:rsidP="000D4CED">
                  <w:pPr>
                    <w:autoSpaceDE w:val="0"/>
                    <w:autoSpaceDN w:val="0"/>
                    <w:adjustRightInd w:val="0"/>
                    <w:rPr>
                      <w:rFonts w:eastAsia="Calibri"/>
                      <w:color w:val="000000"/>
                      <w:sz w:val="23"/>
                      <w:szCs w:val="23"/>
                    </w:rPr>
                  </w:pPr>
                  <w:r w:rsidRPr="000D4CED">
                    <w:rPr>
                      <w:rFonts w:eastAsia="Calibri"/>
                      <w:color w:val="000000"/>
                      <w:sz w:val="23"/>
                      <w:szCs w:val="23"/>
                    </w:rPr>
                    <w:t xml:space="preserve">Demonstrate orchard establishment and management </w:t>
                  </w:r>
                </w:p>
              </w:tc>
            </w:tr>
          </w:tbl>
          <w:p w14:paraId="66EEB50E" w14:textId="77777777" w:rsidR="00C0233C" w:rsidRPr="00B30BD0" w:rsidRDefault="00C0233C" w:rsidP="00B30BD0">
            <w:pPr>
              <w:jc w:val="center"/>
              <w:rPr>
                <w:sz w:val="22"/>
                <w:szCs w:val="22"/>
              </w:rPr>
            </w:pPr>
          </w:p>
        </w:tc>
      </w:tr>
    </w:tbl>
    <w:p w14:paraId="45121DA9" w14:textId="77777777" w:rsidR="00C0233C" w:rsidRDefault="00C0233C" w:rsidP="00D918FF"/>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709"/>
        <w:gridCol w:w="708"/>
        <w:gridCol w:w="709"/>
        <w:gridCol w:w="709"/>
        <w:gridCol w:w="709"/>
        <w:gridCol w:w="708"/>
        <w:gridCol w:w="993"/>
      </w:tblGrid>
      <w:tr w:rsidR="00C0233C" w:rsidRPr="0051318C" w14:paraId="5DCB89EB" w14:textId="77777777" w:rsidTr="00B30BD0">
        <w:trPr>
          <w:jc w:val="center"/>
        </w:trPr>
        <w:tc>
          <w:tcPr>
            <w:tcW w:w="6385" w:type="dxa"/>
            <w:gridSpan w:val="8"/>
            <w:shd w:val="clear" w:color="auto" w:fill="auto"/>
          </w:tcPr>
          <w:p w14:paraId="6308A5BF" w14:textId="77777777" w:rsidR="00C0233C" w:rsidRPr="00B30BD0" w:rsidRDefault="00C0233C" w:rsidP="00B30BD0">
            <w:pPr>
              <w:jc w:val="center"/>
              <w:rPr>
                <w:b/>
                <w:sz w:val="22"/>
                <w:szCs w:val="22"/>
              </w:rPr>
            </w:pPr>
            <w:r w:rsidRPr="00B30BD0">
              <w:rPr>
                <w:b/>
                <w:sz w:val="22"/>
                <w:szCs w:val="22"/>
              </w:rPr>
              <w:t>Assessment Pattern as per Bloom’s Level</w:t>
            </w:r>
          </w:p>
        </w:tc>
      </w:tr>
      <w:tr w:rsidR="00C0233C" w:rsidRPr="0051318C" w14:paraId="27B08019" w14:textId="77777777" w:rsidTr="00B30BD0">
        <w:trPr>
          <w:jc w:val="center"/>
        </w:trPr>
        <w:tc>
          <w:tcPr>
            <w:tcW w:w="1140" w:type="dxa"/>
            <w:shd w:val="clear" w:color="auto" w:fill="auto"/>
          </w:tcPr>
          <w:p w14:paraId="6476EE09" w14:textId="77777777" w:rsidR="00C0233C" w:rsidRPr="00B30BD0" w:rsidRDefault="00C0233C" w:rsidP="00B30BD0">
            <w:pPr>
              <w:jc w:val="center"/>
              <w:rPr>
                <w:b/>
                <w:bCs/>
                <w:sz w:val="22"/>
                <w:szCs w:val="22"/>
              </w:rPr>
            </w:pPr>
            <w:r w:rsidRPr="00B30BD0">
              <w:rPr>
                <w:b/>
                <w:bCs/>
                <w:sz w:val="22"/>
                <w:szCs w:val="22"/>
              </w:rPr>
              <w:t>CO / BL</w:t>
            </w:r>
          </w:p>
        </w:tc>
        <w:tc>
          <w:tcPr>
            <w:tcW w:w="709" w:type="dxa"/>
            <w:shd w:val="clear" w:color="auto" w:fill="auto"/>
          </w:tcPr>
          <w:p w14:paraId="4196BE2A" w14:textId="77777777" w:rsidR="00C0233C" w:rsidRPr="00B30BD0" w:rsidRDefault="00C0233C" w:rsidP="00B30BD0">
            <w:pPr>
              <w:jc w:val="center"/>
              <w:rPr>
                <w:b/>
                <w:sz w:val="22"/>
                <w:szCs w:val="22"/>
              </w:rPr>
            </w:pPr>
            <w:r w:rsidRPr="00B30BD0">
              <w:rPr>
                <w:b/>
                <w:sz w:val="22"/>
                <w:szCs w:val="22"/>
              </w:rPr>
              <w:t>R</w:t>
            </w:r>
          </w:p>
        </w:tc>
        <w:tc>
          <w:tcPr>
            <w:tcW w:w="708" w:type="dxa"/>
            <w:shd w:val="clear" w:color="auto" w:fill="auto"/>
          </w:tcPr>
          <w:p w14:paraId="4F0A2481" w14:textId="77777777" w:rsidR="00C0233C" w:rsidRPr="00B30BD0" w:rsidRDefault="00C0233C" w:rsidP="00B30BD0">
            <w:pPr>
              <w:jc w:val="center"/>
              <w:rPr>
                <w:b/>
                <w:sz w:val="22"/>
                <w:szCs w:val="22"/>
              </w:rPr>
            </w:pPr>
            <w:r w:rsidRPr="00B30BD0">
              <w:rPr>
                <w:b/>
                <w:sz w:val="22"/>
                <w:szCs w:val="22"/>
              </w:rPr>
              <w:t>U</w:t>
            </w:r>
          </w:p>
        </w:tc>
        <w:tc>
          <w:tcPr>
            <w:tcW w:w="709" w:type="dxa"/>
            <w:shd w:val="clear" w:color="auto" w:fill="auto"/>
          </w:tcPr>
          <w:p w14:paraId="53273B22" w14:textId="77777777" w:rsidR="00C0233C" w:rsidRPr="00B30BD0" w:rsidRDefault="00C0233C" w:rsidP="00B30BD0">
            <w:pPr>
              <w:jc w:val="center"/>
              <w:rPr>
                <w:b/>
                <w:sz w:val="22"/>
                <w:szCs w:val="22"/>
              </w:rPr>
            </w:pPr>
            <w:r w:rsidRPr="00B30BD0">
              <w:rPr>
                <w:b/>
                <w:sz w:val="22"/>
                <w:szCs w:val="22"/>
              </w:rPr>
              <w:t>A</w:t>
            </w:r>
          </w:p>
        </w:tc>
        <w:tc>
          <w:tcPr>
            <w:tcW w:w="709" w:type="dxa"/>
            <w:shd w:val="clear" w:color="auto" w:fill="auto"/>
          </w:tcPr>
          <w:p w14:paraId="23147220" w14:textId="77777777" w:rsidR="00C0233C" w:rsidRPr="00B30BD0" w:rsidRDefault="00C0233C" w:rsidP="00B30BD0">
            <w:pPr>
              <w:jc w:val="center"/>
              <w:rPr>
                <w:b/>
                <w:sz w:val="22"/>
                <w:szCs w:val="22"/>
              </w:rPr>
            </w:pPr>
            <w:r w:rsidRPr="00B30BD0">
              <w:rPr>
                <w:b/>
                <w:sz w:val="22"/>
                <w:szCs w:val="22"/>
              </w:rPr>
              <w:t>An</w:t>
            </w:r>
          </w:p>
        </w:tc>
        <w:tc>
          <w:tcPr>
            <w:tcW w:w="709" w:type="dxa"/>
            <w:shd w:val="clear" w:color="auto" w:fill="auto"/>
          </w:tcPr>
          <w:p w14:paraId="626B093E" w14:textId="77777777" w:rsidR="00C0233C" w:rsidRPr="00B30BD0" w:rsidRDefault="00C0233C" w:rsidP="00B30BD0">
            <w:pPr>
              <w:jc w:val="center"/>
              <w:rPr>
                <w:b/>
                <w:sz w:val="22"/>
                <w:szCs w:val="22"/>
              </w:rPr>
            </w:pPr>
            <w:r w:rsidRPr="00B30BD0">
              <w:rPr>
                <w:b/>
                <w:sz w:val="22"/>
                <w:szCs w:val="22"/>
              </w:rPr>
              <w:t>E</w:t>
            </w:r>
          </w:p>
        </w:tc>
        <w:tc>
          <w:tcPr>
            <w:tcW w:w="708" w:type="dxa"/>
            <w:shd w:val="clear" w:color="auto" w:fill="auto"/>
          </w:tcPr>
          <w:p w14:paraId="3F4E84A3" w14:textId="77777777" w:rsidR="00C0233C" w:rsidRPr="00B30BD0" w:rsidRDefault="00C0233C" w:rsidP="00B30BD0">
            <w:pPr>
              <w:jc w:val="center"/>
              <w:rPr>
                <w:b/>
                <w:sz w:val="22"/>
                <w:szCs w:val="22"/>
              </w:rPr>
            </w:pPr>
            <w:r w:rsidRPr="00B30BD0">
              <w:rPr>
                <w:b/>
                <w:sz w:val="22"/>
                <w:szCs w:val="22"/>
              </w:rPr>
              <w:t>C</w:t>
            </w:r>
          </w:p>
        </w:tc>
        <w:tc>
          <w:tcPr>
            <w:tcW w:w="993" w:type="dxa"/>
            <w:shd w:val="clear" w:color="auto" w:fill="auto"/>
          </w:tcPr>
          <w:p w14:paraId="42433762" w14:textId="77777777" w:rsidR="00C0233C" w:rsidRPr="00B30BD0" w:rsidRDefault="00C0233C" w:rsidP="00B30BD0">
            <w:pPr>
              <w:jc w:val="center"/>
              <w:rPr>
                <w:b/>
                <w:sz w:val="22"/>
                <w:szCs w:val="22"/>
              </w:rPr>
            </w:pPr>
            <w:r w:rsidRPr="00B30BD0">
              <w:rPr>
                <w:b/>
                <w:sz w:val="22"/>
                <w:szCs w:val="22"/>
              </w:rPr>
              <w:t>Total</w:t>
            </w:r>
          </w:p>
        </w:tc>
      </w:tr>
      <w:tr w:rsidR="00C0233C" w:rsidRPr="0051318C" w14:paraId="6CC68404" w14:textId="77777777">
        <w:trPr>
          <w:jc w:val="center"/>
        </w:trPr>
        <w:tc>
          <w:tcPr>
            <w:tcW w:w="1140" w:type="dxa"/>
            <w:shd w:val="clear" w:color="auto" w:fill="auto"/>
          </w:tcPr>
          <w:p w14:paraId="392EFC39" w14:textId="77777777" w:rsidR="00C0233C" w:rsidRPr="00B30BD0" w:rsidRDefault="00C0233C" w:rsidP="00A73C1D">
            <w:pPr>
              <w:jc w:val="center"/>
              <w:rPr>
                <w:b/>
                <w:bCs/>
                <w:sz w:val="22"/>
                <w:szCs w:val="22"/>
              </w:rPr>
            </w:pPr>
            <w:r w:rsidRPr="00B30BD0">
              <w:rPr>
                <w:b/>
                <w:bCs/>
                <w:sz w:val="22"/>
                <w:szCs w:val="22"/>
              </w:rPr>
              <w:t>CO1</w:t>
            </w:r>
          </w:p>
        </w:tc>
        <w:tc>
          <w:tcPr>
            <w:tcW w:w="709" w:type="dxa"/>
            <w:shd w:val="clear" w:color="auto" w:fill="auto"/>
            <w:vAlign w:val="center"/>
          </w:tcPr>
          <w:p w14:paraId="5A8EF8F0" w14:textId="77777777" w:rsidR="00C0233C" w:rsidRPr="00B30BD0" w:rsidRDefault="00C0233C" w:rsidP="00A73C1D">
            <w:pPr>
              <w:jc w:val="center"/>
              <w:rPr>
                <w:sz w:val="22"/>
                <w:szCs w:val="22"/>
              </w:rPr>
            </w:pPr>
            <w:r>
              <w:rPr>
                <w:color w:val="000000"/>
                <w:sz w:val="22"/>
                <w:szCs w:val="22"/>
              </w:rPr>
              <w:t>7</w:t>
            </w:r>
          </w:p>
        </w:tc>
        <w:tc>
          <w:tcPr>
            <w:tcW w:w="708" w:type="dxa"/>
            <w:shd w:val="clear" w:color="auto" w:fill="auto"/>
            <w:vAlign w:val="center"/>
          </w:tcPr>
          <w:p w14:paraId="39F0EE0C" w14:textId="77777777" w:rsidR="00C0233C" w:rsidRPr="00B30BD0" w:rsidRDefault="00C0233C" w:rsidP="00A73C1D">
            <w:pPr>
              <w:jc w:val="center"/>
              <w:rPr>
                <w:sz w:val="22"/>
                <w:szCs w:val="22"/>
              </w:rPr>
            </w:pPr>
            <w:r>
              <w:rPr>
                <w:color w:val="000000"/>
                <w:sz w:val="22"/>
                <w:szCs w:val="22"/>
              </w:rPr>
              <w:t>8</w:t>
            </w:r>
          </w:p>
        </w:tc>
        <w:tc>
          <w:tcPr>
            <w:tcW w:w="709" w:type="dxa"/>
            <w:shd w:val="clear" w:color="auto" w:fill="auto"/>
            <w:vAlign w:val="center"/>
          </w:tcPr>
          <w:p w14:paraId="6AE91A8C" w14:textId="77777777" w:rsidR="00C0233C" w:rsidRPr="00B30BD0" w:rsidRDefault="00C0233C" w:rsidP="00A73C1D">
            <w:pPr>
              <w:jc w:val="center"/>
              <w:rPr>
                <w:sz w:val="22"/>
                <w:szCs w:val="22"/>
              </w:rPr>
            </w:pPr>
            <w:r>
              <w:rPr>
                <w:color w:val="000000"/>
                <w:sz w:val="22"/>
                <w:szCs w:val="22"/>
              </w:rPr>
              <w:t>25</w:t>
            </w:r>
          </w:p>
        </w:tc>
        <w:tc>
          <w:tcPr>
            <w:tcW w:w="709" w:type="dxa"/>
            <w:shd w:val="clear" w:color="auto" w:fill="auto"/>
            <w:vAlign w:val="center"/>
          </w:tcPr>
          <w:p w14:paraId="0BAC650C" w14:textId="77777777" w:rsidR="00C0233C" w:rsidRPr="00B30BD0" w:rsidRDefault="00C0233C" w:rsidP="00A73C1D">
            <w:pPr>
              <w:jc w:val="center"/>
              <w:rPr>
                <w:sz w:val="22"/>
                <w:szCs w:val="22"/>
              </w:rPr>
            </w:pPr>
            <w:r>
              <w:rPr>
                <w:color w:val="000000"/>
                <w:sz w:val="22"/>
                <w:szCs w:val="22"/>
              </w:rPr>
              <w:t>13</w:t>
            </w:r>
          </w:p>
        </w:tc>
        <w:tc>
          <w:tcPr>
            <w:tcW w:w="709" w:type="dxa"/>
            <w:shd w:val="clear" w:color="auto" w:fill="auto"/>
          </w:tcPr>
          <w:p w14:paraId="6FAD3E52" w14:textId="77777777" w:rsidR="00C0233C" w:rsidRPr="00B30BD0" w:rsidRDefault="00C0233C" w:rsidP="00A73C1D">
            <w:pPr>
              <w:jc w:val="center"/>
              <w:rPr>
                <w:sz w:val="22"/>
                <w:szCs w:val="22"/>
              </w:rPr>
            </w:pPr>
            <w:r>
              <w:rPr>
                <w:sz w:val="22"/>
                <w:szCs w:val="22"/>
              </w:rPr>
              <w:t>-</w:t>
            </w:r>
          </w:p>
        </w:tc>
        <w:tc>
          <w:tcPr>
            <w:tcW w:w="708" w:type="dxa"/>
            <w:shd w:val="clear" w:color="auto" w:fill="auto"/>
          </w:tcPr>
          <w:p w14:paraId="643CBC22" w14:textId="77777777" w:rsidR="00C0233C" w:rsidRPr="00B30BD0" w:rsidRDefault="00C0233C" w:rsidP="00A73C1D">
            <w:pPr>
              <w:jc w:val="center"/>
              <w:rPr>
                <w:sz w:val="22"/>
                <w:szCs w:val="22"/>
              </w:rPr>
            </w:pPr>
            <w:r>
              <w:rPr>
                <w:sz w:val="22"/>
                <w:szCs w:val="22"/>
              </w:rPr>
              <w:t>-</w:t>
            </w:r>
          </w:p>
        </w:tc>
        <w:tc>
          <w:tcPr>
            <w:tcW w:w="993" w:type="dxa"/>
            <w:shd w:val="clear" w:color="auto" w:fill="auto"/>
            <w:vAlign w:val="center"/>
          </w:tcPr>
          <w:p w14:paraId="090A575F" w14:textId="77777777" w:rsidR="00C0233C" w:rsidRPr="00A73C1D" w:rsidRDefault="00C0233C" w:rsidP="00A73C1D">
            <w:pPr>
              <w:jc w:val="center"/>
              <w:rPr>
                <w:b/>
                <w:bCs/>
                <w:sz w:val="22"/>
                <w:szCs w:val="22"/>
              </w:rPr>
            </w:pPr>
            <w:r w:rsidRPr="00A73C1D">
              <w:rPr>
                <w:b/>
                <w:bCs/>
                <w:color w:val="000000"/>
                <w:sz w:val="22"/>
                <w:szCs w:val="22"/>
              </w:rPr>
              <w:t>53</w:t>
            </w:r>
          </w:p>
        </w:tc>
      </w:tr>
      <w:tr w:rsidR="00C0233C" w:rsidRPr="0051318C" w14:paraId="04046F55" w14:textId="77777777">
        <w:trPr>
          <w:jc w:val="center"/>
        </w:trPr>
        <w:tc>
          <w:tcPr>
            <w:tcW w:w="1140" w:type="dxa"/>
            <w:shd w:val="clear" w:color="auto" w:fill="auto"/>
          </w:tcPr>
          <w:p w14:paraId="16C3899D" w14:textId="77777777" w:rsidR="00C0233C" w:rsidRPr="00B30BD0" w:rsidRDefault="00C0233C" w:rsidP="00A73C1D">
            <w:pPr>
              <w:jc w:val="center"/>
              <w:rPr>
                <w:b/>
                <w:bCs/>
                <w:sz w:val="22"/>
                <w:szCs w:val="22"/>
              </w:rPr>
            </w:pPr>
            <w:r w:rsidRPr="00B30BD0">
              <w:rPr>
                <w:b/>
                <w:bCs/>
                <w:sz w:val="22"/>
                <w:szCs w:val="22"/>
              </w:rPr>
              <w:t>CO2</w:t>
            </w:r>
          </w:p>
        </w:tc>
        <w:tc>
          <w:tcPr>
            <w:tcW w:w="709" w:type="dxa"/>
            <w:shd w:val="clear" w:color="auto" w:fill="auto"/>
            <w:vAlign w:val="center"/>
          </w:tcPr>
          <w:p w14:paraId="6682FEC2" w14:textId="77777777" w:rsidR="00C0233C" w:rsidRPr="00B30BD0" w:rsidRDefault="00C0233C" w:rsidP="00A73C1D">
            <w:pPr>
              <w:jc w:val="center"/>
              <w:rPr>
                <w:sz w:val="22"/>
                <w:szCs w:val="22"/>
              </w:rPr>
            </w:pPr>
            <w:r>
              <w:rPr>
                <w:color w:val="000000"/>
                <w:sz w:val="22"/>
                <w:szCs w:val="22"/>
              </w:rPr>
              <w:t>10</w:t>
            </w:r>
          </w:p>
        </w:tc>
        <w:tc>
          <w:tcPr>
            <w:tcW w:w="708" w:type="dxa"/>
            <w:shd w:val="clear" w:color="auto" w:fill="auto"/>
            <w:vAlign w:val="center"/>
          </w:tcPr>
          <w:p w14:paraId="4A74578E" w14:textId="77777777" w:rsidR="00C0233C" w:rsidRPr="00B30BD0" w:rsidRDefault="00C0233C" w:rsidP="00A73C1D">
            <w:pPr>
              <w:jc w:val="center"/>
              <w:rPr>
                <w:sz w:val="22"/>
                <w:szCs w:val="22"/>
              </w:rPr>
            </w:pPr>
            <w:r>
              <w:rPr>
                <w:color w:val="000000"/>
                <w:sz w:val="22"/>
                <w:szCs w:val="22"/>
              </w:rPr>
              <w:t>7</w:t>
            </w:r>
          </w:p>
        </w:tc>
        <w:tc>
          <w:tcPr>
            <w:tcW w:w="709" w:type="dxa"/>
            <w:shd w:val="clear" w:color="auto" w:fill="auto"/>
            <w:vAlign w:val="center"/>
          </w:tcPr>
          <w:p w14:paraId="6C4FBED2" w14:textId="77777777" w:rsidR="00C0233C" w:rsidRPr="00B30BD0" w:rsidRDefault="00C0233C" w:rsidP="00A73C1D">
            <w:pPr>
              <w:jc w:val="center"/>
              <w:rPr>
                <w:sz w:val="22"/>
                <w:szCs w:val="22"/>
              </w:rPr>
            </w:pPr>
            <w:r>
              <w:rPr>
                <w:color w:val="000000"/>
                <w:sz w:val="22"/>
                <w:szCs w:val="22"/>
              </w:rPr>
              <w:t>13</w:t>
            </w:r>
          </w:p>
        </w:tc>
        <w:tc>
          <w:tcPr>
            <w:tcW w:w="709" w:type="dxa"/>
            <w:shd w:val="clear" w:color="auto" w:fill="auto"/>
            <w:vAlign w:val="center"/>
          </w:tcPr>
          <w:p w14:paraId="4A586F21" w14:textId="77777777" w:rsidR="00C0233C" w:rsidRPr="00B30BD0" w:rsidRDefault="00C0233C" w:rsidP="00A73C1D">
            <w:pPr>
              <w:jc w:val="center"/>
              <w:rPr>
                <w:sz w:val="22"/>
                <w:szCs w:val="22"/>
              </w:rPr>
            </w:pPr>
            <w:r>
              <w:rPr>
                <w:color w:val="000000"/>
                <w:sz w:val="22"/>
                <w:szCs w:val="22"/>
              </w:rPr>
              <w:t>5</w:t>
            </w:r>
          </w:p>
        </w:tc>
        <w:tc>
          <w:tcPr>
            <w:tcW w:w="709" w:type="dxa"/>
            <w:shd w:val="clear" w:color="auto" w:fill="auto"/>
          </w:tcPr>
          <w:p w14:paraId="3DAC341B" w14:textId="77777777" w:rsidR="00C0233C" w:rsidRPr="00B30BD0" w:rsidRDefault="00C0233C" w:rsidP="00A73C1D">
            <w:pPr>
              <w:jc w:val="center"/>
              <w:rPr>
                <w:sz w:val="22"/>
                <w:szCs w:val="22"/>
              </w:rPr>
            </w:pPr>
            <w:r>
              <w:rPr>
                <w:sz w:val="22"/>
                <w:szCs w:val="22"/>
              </w:rPr>
              <w:t>-</w:t>
            </w:r>
          </w:p>
        </w:tc>
        <w:tc>
          <w:tcPr>
            <w:tcW w:w="708" w:type="dxa"/>
            <w:shd w:val="clear" w:color="auto" w:fill="auto"/>
          </w:tcPr>
          <w:p w14:paraId="1257D7F6" w14:textId="77777777" w:rsidR="00C0233C" w:rsidRPr="00B30BD0" w:rsidRDefault="00C0233C" w:rsidP="00A73C1D">
            <w:pPr>
              <w:jc w:val="center"/>
              <w:rPr>
                <w:sz w:val="22"/>
                <w:szCs w:val="22"/>
              </w:rPr>
            </w:pPr>
            <w:r>
              <w:rPr>
                <w:sz w:val="22"/>
                <w:szCs w:val="22"/>
              </w:rPr>
              <w:t>-</w:t>
            </w:r>
          </w:p>
        </w:tc>
        <w:tc>
          <w:tcPr>
            <w:tcW w:w="993" w:type="dxa"/>
            <w:shd w:val="clear" w:color="auto" w:fill="auto"/>
            <w:vAlign w:val="center"/>
          </w:tcPr>
          <w:p w14:paraId="4F04BE46" w14:textId="77777777" w:rsidR="00C0233C" w:rsidRPr="00A73C1D" w:rsidRDefault="00C0233C" w:rsidP="00A73C1D">
            <w:pPr>
              <w:jc w:val="center"/>
              <w:rPr>
                <w:b/>
                <w:bCs/>
                <w:sz w:val="22"/>
                <w:szCs w:val="22"/>
              </w:rPr>
            </w:pPr>
            <w:r w:rsidRPr="00A73C1D">
              <w:rPr>
                <w:b/>
                <w:bCs/>
                <w:color w:val="000000"/>
                <w:sz w:val="22"/>
                <w:szCs w:val="22"/>
              </w:rPr>
              <w:t>35</w:t>
            </w:r>
          </w:p>
        </w:tc>
      </w:tr>
      <w:tr w:rsidR="00C0233C" w:rsidRPr="0051318C" w14:paraId="18A998DA" w14:textId="77777777">
        <w:trPr>
          <w:jc w:val="center"/>
        </w:trPr>
        <w:tc>
          <w:tcPr>
            <w:tcW w:w="1140" w:type="dxa"/>
            <w:shd w:val="clear" w:color="auto" w:fill="auto"/>
          </w:tcPr>
          <w:p w14:paraId="392FB292" w14:textId="77777777" w:rsidR="00C0233C" w:rsidRPr="00B30BD0" w:rsidRDefault="00C0233C" w:rsidP="00A73C1D">
            <w:pPr>
              <w:jc w:val="center"/>
              <w:rPr>
                <w:b/>
                <w:bCs/>
                <w:sz w:val="22"/>
                <w:szCs w:val="22"/>
              </w:rPr>
            </w:pPr>
            <w:r w:rsidRPr="00B30BD0">
              <w:rPr>
                <w:b/>
                <w:bCs/>
                <w:sz w:val="22"/>
                <w:szCs w:val="22"/>
              </w:rPr>
              <w:t>CO3</w:t>
            </w:r>
          </w:p>
        </w:tc>
        <w:tc>
          <w:tcPr>
            <w:tcW w:w="709" w:type="dxa"/>
            <w:shd w:val="clear" w:color="auto" w:fill="auto"/>
            <w:vAlign w:val="center"/>
          </w:tcPr>
          <w:p w14:paraId="75E268B2" w14:textId="77777777" w:rsidR="00C0233C" w:rsidRPr="00B30BD0" w:rsidRDefault="00C0233C" w:rsidP="00A73C1D">
            <w:pPr>
              <w:jc w:val="center"/>
              <w:rPr>
                <w:sz w:val="22"/>
                <w:szCs w:val="22"/>
              </w:rPr>
            </w:pPr>
            <w:r>
              <w:rPr>
                <w:color w:val="000000"/>
                <w:sz w:val="22"/>
                <w:szCs w:val="22"/>
              </w:rPr>
              <w:t>1</w:t>
            </w:r>
          </w:p>
        </w:tc>
        <w:tc>
          <w:tcPr>
            <w:tcW w:w="708" w:type="dxa"/>
            <w:shd w:val="clear" w:color="auto" w:fill="auto"/>
            <w:vAlign w:val="center"/>
          </w:tcPr>
          <w:p w14:paraId="09D776D1" w14:textId="77777777" w:rsidR="00C0233C" w:rsidRPr="00B30BD0" w:rsidRDefault="00C0233C" w:rsidP="00A73C1D">
            <w:pPr>
              <w:jc w:val="center"/>
              <w:rPr>
                <w:sz w:val="22"/>
                <w:szCs w:val="22"/>
              </w:rPr>
            </w:pPr>
            <w:r>
              <w:rPr>
                <w:color w:val="000000"/>
                <w:sz w:val="22"/>
                <w:szCs w:val="22"/>
              </w:rPr>
              <w:t>6</w:t>
            </w:r>
          </w:p>
        </w:tc>
        <w:tc>
          <w:tcPr>
            <w:tcW w:w="709" w:type="dxa"/>
            <w:shd w:val="clear" w:color="auto" w:fill="auto"/>
            <w:vAlign w:val="center"/>
          </w:tcPr>
          <w:p w14:paraId="29F5F709" w14:textId="77777777" w:rsidR="00C0233C" w:rsidRPr="00B30BD0" w:rsidRDefault="00C0233C" w:rsidP="00A73C1D">
            <w:pPr>
              <w:jc w:val="center"/>
              <w:rPr>
                <w:sz w:val="22"/>
                <w:szCs w:val="22"/>
              </w:rPr>
            </w:pPr>
            <w:r>
              <w:rPr>
                <w:color w:val="000000"/>
                <w:sz w:val="22"/>
                <w:szCs w:val="22"/>
              </w:rPr>
              <w:t>5</w:t>
            </w:r>
          </w:p>
        </w:tc>
        <w:tc>
          <w:tcPr>
            <w:tcW w:w="709" w:type="dxa"/>
            <w:shd w:val="clear" w:color="auto" w:fill="auto"/>
            <w:vAlign w:val="center"/>
          </w:tcPr>
          <w:p w14:paraId="5C12D634" w14:textId="77777777" w:rsidR="00C0233C" w:rsidRPr="00B30BD0" w:rsidRDefault="00C0233C" w:rsidP="00A73C1D">
            <w:pPr>
              <w:jc w:val="center"/>
              <w:rPr>
                <w:sz w:val="22"/>
                <w:szCs w:val="22"/>
              </w:rPr>
            </w:pPr>
            <w:r>
              <w:rPr>
                <w:sz w:val="22"/>
                <w:szCs w:val="22"/>
              </w:rPr>
              <w:t>0</w:t>
            </w:r>
          </w:p>
        </w:tc>
        <w:tc>
          <w:tcPr>
            <w:tcW w:w="709" w:type="dxa"/>
            <w:shd w:val="clear" w:color="auto" w:fill="auto"/>
          </w:tcPr>
          <w:p w14:paraId="59B08319" w14:textId="77777777" w:rsidR="00C0233C" w:rsidRPr="00B30BD0" w:rsidRDefault="00C0233C" w:rsidP="00A73C1D">
            <w:pPr>
              <w:jc w:val="center"/>
              <w:rPr>
                <w:sz w:val="22"/>
                <w:szCs w:val="22"/>
              </w:rPr>
            </w:pPr>
            <w:r>
              <w:rPr>
                <w:sz w:val="22"/>
                <w:szCs w:val="22"/>
              </w:rPr>
              <w:t>-</w:t>
            </w:r>
          </w:p>
        </w:tc>
        <w:tc>
          <w:tcPr>
            <w:tcW w:w="708" w:type="dxa"/>
            <w:shd w:val="clear" w:color="auto" w:fill="auto"/>
          </w:tcPr>
          <w:p w14:paraId="63A239BC" w14:textId="77777777" w:rsidR="00C0233C" w:rsidRPr="00B30BD0" w:rsidRDefault="00C0233C" w:rsidP="00A73C1D">
            <w:pPr>
              <w:jc w:val="center"/>
              <w:rPr>
                <w:sz w:val="22"/>
                <w:szCs w:val="22"/>
              </w:rPr>
            </w:pPr>
            <w:r>
              <w:rPr>
                <w:sz w:val="22"/>
                <w:szCs w:val="22"/>
              </w:rPr>
              <w:t>-</w:t>
            </w:r>
          </w:p>
        </w:tc>
        <w:tc>
          <w:tcPr>
            <w:tcW w:w="993" w:type="dxa"/>
            <w:shd w:val="clear" w:color="auto" w:fill="auto"/>
            <w:vAlign w:val="center"/>
          </w:tcPr>
          <w:p w14:paraId="618DD176" w14:textId="77777777" w:rsidR="00C0233C" w:rsidRPr="00A73C1D" w:rsidRDefault="00C0233C" w:rsidP="00A73C1D">
            <w:pPr>
              <w:jc w:val="center"/>
              <w:rPr>
                <w:b/>
                <w:bCs/>
                <w:sz w:val="22"/>
                <w:szCs w:val="22"/>
              </w:rPr>
            </w:pPr>
            <w:r w:rsidRPr="00A73C1D">
              <w:rPr>
                <w:b/>
                <w:bCs/>
                <w:color w:val="000000"/>
                <w:sz w:val="22"/>
                <w:szCs w:val="22"/>
              </w:rPr>
              <w:t>12</w:t>
            </w:r>
          </w:p>
        </w:tc>
      </w:tr>
      <w:tr w:rsidR="00C0233C" w:rsidRPr="0051318C" w14:paraId="2BF4E106" w14:textId="77777777">
        <w:trPr>
          <w:jc w:val="center"/>
        </w:trPr>
        <w:tc>
          <w:tcPr>
            <w:tcW w:w="1140" w:type="dxa"/>
            <w:shd w:val="clear" w:color="auto" w:fill="auto"/>
          </w:tcPr>
          <w:p w14:paraId="3D5995C6" w14:textId="77777777" w:rsidR="00C0233C" w:rsidRPr="00B30BD0" w:rsidRDefault="00C0233C" w:rsidP="00A73C1D">
            <w:pPr>
              <w:jc w:val="center"/>
              <w:rPr>
                <w:b/>
                <w:bCs/>
                <w:sz w:val="22"/>
                <w:szCs w:val="22"/>
              </w:rPr>
            </w:pPr>
            <w:r w:rsidRPr="00B30BD0">
              <w:rPr>
                <w:b/>
                <w:bCs/>
                <w:sz w:val="22"/>
                <w:szCs w:val="22"/>
              </w:rPr>
              <w:t>CO4</w:t>
            </w:r>
          </w:p>
        </w:tc>
        <w:tc>
          <w:tcPr>
            <w:tcW w:w="709" w:type="dxa"/>
            <w:shd w:val="clear" w:color="auto" w:fill="auto"/>
            <w:vAlign w:val="center"/>
          </w:tcPr>
          <w:p w14:paraId="30D397B6" w14:textId="77777777" w:rsidR="00C0233C" w:rsidRPr="00B30BD0" w:rsidRDefault="00C0233C" w:rsidP="00A73C1D">
            <w:pPr>
              <w:jc w:val="center"/>
              <w:rPr>
                <w:sz w:val="22"/>
                <w:szCs w:val="22"/>
              </w:rPr>
            </w:pPr>
            <w:r>
              <w:rPr>
                <w:color w:val="000000"/>
                <w:sz w:val="22"/>
                <w:szCs w:val="22"/>
              </w:rPr>
              <w:t>1</w:t>
            </w:r>
          </w:p>
        </w:tc>
        <w:tc>
          <w:tcPr>
            <w:tcW w:w="708" w:type="dxa"/>
            <w:shd w:val="clear" w:color="auto" w:fill="auto"/>
            <w:vAlign w:val="center"/>
          </w:tcPr>
          <w:p w14:paraId="406FDF3C" w14:textId="77777777" w:rsidR="00C0233C" w:rsidRPr="00B30BD0" w:rsidRDefault="00C0233C" w:rsidP="00A73C1D">
            <w:pPr>
              <w:jc w:val="center"/>
              <w:rPr>
                <w:sz w:val="22"/>
                <w:szCs w:val="22"/>
              </w:rPr>
            </w:pPr>
            <w:r>
              <w:rPr>
                <w:color w:val="000000"/>
                <w:sz w:val="22"/>
                <w:szCs w:val="22"/>
              </w:rPr>
              <w:t>6</w:t>
            </w:r>
          </w:p>
        </w:tc>
        <w:tc>
          <w:tcPr>
            <w:tcW w:w="709" w:type="dxa"/>
            <w:shd w:val="clear" w:color="auto" w:fill="auto"/>
            <w:vAlign w:val="center"/>
          </w:tcPr>
          <w:p w14:paraId="1ED3CA87" w14:textId="77777777" w:rsidR="00C0233C" w:rsidRPr="00B30BD0" w:rsidRDefault="00C0233C" w:rsidP="00A73C1D">
            <w:pPr>
              <w:jc w:val="center"/>
              <w:rPr>
                <w:sz w:val="22"/>
                <w:szCs w:val="22"/>
              </w:rPr>
            </w:pPr>
            <w:r>
              <w:rPr>
                <w:color w:val="000000"/>
                <w:sz w:val="22"/>
                <w:szCs w:val="22"/>
              </w:rPr>
              <w:t>11</w:t>
            </w:r>
          </w:p>
        </w:tc>
        <w:tc>
          <w:tcPr>
            <w:tcW w:w="709" w:type="dxa"/>
            <w:shd w:val="clear" w:color="auto" w:fill="auto"/>
            <w:vAlign w:val="center"/>
          </w:tcPr>
          <w:p w14:paraId="3E0D6CB1" w14:textId="77777777" w:rsidR="00C0233C" w:rsidRPr="00B30BD0" w:rsidRDefault="00C0233C" w:rsidP="00A73C1D">
            <w:pPr>
              <w:jc w:val="center"/>
              <w:rPr>
                <w:sz w:val="22"/>
                <w:szCs w:val="22"/>
              </w:rPr>
            </w:pPr>
            <w:r>
              <w:rPr>
                <w:color w:val="000000"/>
                <w:sz w:val="22"/>
                <w:szCs w:val="22"/>
              </w:rPr>
              <w:t>5</w:t>
            </w:r>
          </w:p>
        </w:tc>
        <w:tc>
          <w:tcPr>
            <w:tcW w:w="709" w:type="dxa"/>
            <w:shd w:val="clear" w:color="auto" w:fill="auto"/>
          </w:tcPr>
          <w:p w14:paraId="240F9F5D" w14:textId="77777777" w:rsidR="00C0233C" w:rsidRPr="00B30BD0" w:rsidRDefault="00C0233C" w:rsidP="00A73C1D">
            <w:pPr>
              <w:jc w:val="center"/>
              <w:rPr>
                <w:sz w:val="22"/>
                <w:szCs w:val="22"/>
              </w:rPr>
            </w:pPr>
            <w:r>
              <w:rPr>
                <w:sz w:val="22"/>
                <w:szCs w:val="22"/>
              </w:rPr>
              <w:t>-</w:t>
            </w:r>
          </w:p>
        </w:tc>
        <w:tc>
          <w:tcPr>
            <w:tcW w:w="708" w:type="dxa"/>
            <w:shd w:val="clear" w:color="auto" w:fill="auto"/>
          </w:tcPr>
          <w:p w14:paraId="06617D31" w14:textId="77777777" w:rsidR="00C0233C" w:rsidRPr="00B30BD0" w:rsidRDefault="00C0233C" w:rsidP="00A73C1D">
            <w:pPr>
              <w:jc w:val="center"/>
              <w:rPr>
                <w:sz w:val="22"/>
                <w:szCs w:val="22"/>
              </w:rPr>
            </w:pPr>
            <w:r>
              <w:rPr>
                <w:sz w:val="22"/>
                <w:szCs w:val="22"/>
              </w:rPr>
              <w:t>-</w:t>
            </w:r>
          </w:p>
        </w:tc>
        <w:tc>
          <w:tcPr>
            <w:tcW w:w="993" w:type="dxa"/>
            <w:shd w:val="clear" w:color="auto" w:fill="auto"/>
            <w:vAlign w:val="center"/>
          </w:tcPr>
          <w:p w14:paraId="650C8270" w14:textId="77777777" w:rsidR="00C0233C" w:rsidRPr="00A73C1D" w:rsidRDefault="00C0233C" w:rsidP="00A73C1D">
            <w:pPr>
              <w:jc w:val="center"/>
              <w:rPr>
                <w:b/>
                <w:bCs/>
                <w:sz w:val="22"/>
                <w:szCs w:val="22"/>
              </w:rPr>
            </w:pPr>
            <w:r w:rsidRPr="00A73C1D">
              <w:rPr>
                <w:b/>
                <w:bCs/>
                <w:color w:val="000000"/>
                <w:sz w:val="22"/>
                <w:szCs w:val="22"/>
              </w:rPr>
              <w:t>23</w:t>
            </w:r>
          </w:p>
        </w:tc>
      </w:tr>
      <w:tr w:rsidR="00C0233C" w:rsidRPr="0051318C" w14:paraId="34D38AED" w14:textId="77777777">
        <w:trPr>
          <w:jc w:val="center"/>
        </w:trPr>
        <w:tc>
          <w:tcPr>
            <w:tcW w:w="1140" w:type="dxa"/>
            <w:shd w:val="clear" w:color="auto" w:fill="auto"/>
          </w:tcPr>
          <w:p w14:paraId="6C6970F4" w14:textId="77777777" w:rsidR="00C0233C" w:rsidRPr="00B30BD0" w:rsidRDefault="00C0233C" w:rsidP="00A73C1D">
            <w:pPr>
              <w:jc w:val="center"/>
              <w:rPr>
                <w:b/>
                <w:bCs/>
                <w:sz w:val="22"/>
                <w:szCs w:val="22"/>
              </w:rPr>
            </w:pPr>
            <w:r w:rsidRPr="00B30BD0">
              <w:rPr>
                <w:b/>
                <w:bCs/>
                <w:sz w:val="22"/>
                <w:szCs w:val="22"/>
              </w:rPr>
              <w:t>CO5</w:t>
            </w:r>
          </w:p>
        </w:tc>
        <w:tc>
          <w:tcPr>
            <w:tcW w:w="709" w:type="dxa"/>
            <w:shd w:val="clear" w:color="auto" w:fill="auto"/>
            <w:vAlign w:val="center"/>
          </w:tcPr>
          <w:p w14:paraId="241F2F50" w14:textId="77777777" w:rsidR="00C0233C" w:rsidRPr="00B30BD0" w:rsidRDefault="00C0233C" w:rsidP="00A73C1D">
            <w:pPr>
              <w:jc w:val="center"/>
              <w:rPr>
                <w:sz w:val="22"/>
                <w:szCs w:val="22"/>
              </w:rPr>
            </w:pPr>
            <w:r>
              <w:rPr>
                <w:color w:val="000000"/>
                <w:sz w:val="22"/>
                <w:szCs w:val="22"/>
              </w:rPr>
              <w:t>1</w:t>
            </w:r>
          </w:p>
        </w:tc>
        <w:tc>
          <w:tcPr>
            <w:tcW w:w="708" w:type="dxa"/>
            <w:shd w:val="clear" w:color="auto" w:fill="auto"/>
            <w:vAlign w:val="center"/>
          </w:tcPr>
          <w:p w14:paraId="5B66CE7A" w14:textId="77777777" w:rsidR="00C0233C" w:rsidRPr="00B30BD0" w:rsidRDefault="00C0233C" w:rsidP="00A73C1D">
            <w:pPr>
              <w:jc w:val="center"/>
              <w:rPr>
                <w:sz w:val="22"/>
                <w:szCs w:val="22"/>
              </w:rPr>
            </w:pPr>
            <w:r>
              <w:rPr>
                <w:color w:val="000000"/>
                <w:sz w:val="22"/>
                <w:szCs w:val="22"/>
              </w:rPr>
              <w:t>1</w:t>
            </w:r>
          </w:p>
        </w:tc>
        <w:tc>
          <w:tcPr>
            <w:tcW w:w="709" w:type="dxa"/>
            <w:shd w:val="clear" w:color="auto" w:fill="auto"/>
            <w:vAlign w:val="center"/>
          </w:tcPr>
          <w:p w14:paraId="120C03ED" w14:textId="77777777" w:rsidR="00C0233C" w:rsidRPr="00B30BD0" w:rsidRDefault="00C0233C" w:rsidP="00A73C1D">
            <w:pPr>
              <w:jc w:val="center"/>
              <w:rPr>
                <w:sz w:val="22"/>
                <w:szCs w:val="22"/>
              </w:rPr>
            </w:pPr>
            <w:r>
              <w:rPr>
                <w:color w:val="000000"/>
                <w:sz w:val="22"/>
                <w:szCs w:val="22"/>
              </w:rPr>
              <w:t>0</w:t>
            </w:r>
          </w:p>
        </w:tc>
        <w:tc>
          <w:tcPr>
            <w:tcW w:w="709" w:type="dxa"/>
            <w:shd w:val="clear" w:color="auto" w:fill="auto"/>
            <w:vAlign w:val="center"/>
          </w:tcPr>
          <w:p w14:paraId="71FF5A42" w14:textId="77777777" w:rsidR="00C0233C" w:rsidRPr="00B30BD0" w:rsidRDefault="00C0233C" w:rsidP="00A73C1D">
            <w:pPr>
              <w:jc w:val="center"/>
              <w:rPr>
                <w:sz w:val="22"/>
                <w:szCs w:val="22"/>
              </w:rPr>
            </w:pPr>
            <w:r>
              <w:rPr>
                <w:color w:val="000000"/>
                <w:sz w:val="22"/>
                <w:szCs w:val="22"/>
              </w:rPr>
              <w:t>0</w:t>
            </w:r>
          </w:p>
        </w:tc>
        <w:tc>
          <w:tcPr>
            <w:tcW w:w="709" w:type="dxa"/>
            <w:shd w:val="clear" w:color="auto" w:fill="auto"/>
          </w:tcPr>
          <w:p w14:paraId="6C369AE6" w14:textId="77777777" w:rsidR="00C0233C" w:rsidRPr="00B30BD0" w:rsidRDefault="00C0233C" w:rsidP="00A73C1D">
            <w:pPr>
              <w:jc w:val="center"/>
              <w:rPr>
                <w:sz w:val="22"/>
                <w:szCs w:val="22"/>
              </w:rPr>
            </w:pPr>
            <w:r>
              <w:rPr>
                <w:sz w:val="22"/>
                <w:szCs w:val="22"/>
              </w:rPr>
              <w:t>-</w:t>
            </w:r>
          </w:p>
        </w:tc>
        <w:tc>
          <w:tcPr>
            <w:tcW w:w="708" w:type="dxa"/>
            <w:shd w:val="clear" w:color="auto" w:fill="auto"/>
          </w:tcPr>
          <w:p w14:paraId="05E14C64" w14:textId="77777777" w:rsidR="00C0233C" w:rsidRPr="00B30BD0" w:rsidRDefault="00C0233C" w:rsidP="00A73C1D">
            <w:pPr>
              <w:jc w:val="center"/>
              <w:rPr>
                <w:sz w:val="22"/>
                <w:szCs w:val="22"/>
              </w:rPr>
            </w:pPr>
            <w:r>
              <w:rPr>
                <w:sz w:val="22"/>
                <w:szCs w:val="22"/>
              </w:rPr>
              <w:t>-</w:t>
            </w:r>
          </w:p>
        </w:tc>
        <w:tc>
          <w:tcPr>
            <w:tcW w:w="993" w:type="dxa"/>
            <w:shd w:val="clear" w:color="auto" w:fill="auto"/>
            <w:vAlign w:val="center"/>
          </w:tcPr>
          <w:p w14:paraId="2F3C3BEC" w14:textId="77777777" w:rsidR="00C0233C" w:rsidRPr="00A73C1D" w:rsidRDefault="00C0233C" w:rsidP="00A73C1D">
            <w:pPr>
              <w:jc w:val="center"/>
              <w:rPr>
                <w:b/>
                <w:bCs/>
                <w:sz w:val="22"/>
                <w:szCs w:val="22"/>
              </w:rPr>
            </w:pPr>
            <w:r w:rsidRPr="00A73C1D">
              <w:rPr>
                <w:b/>
                <w:bCs/>
                <w:color w:val="000000"/>
                <w:sz w:val="22"/>
                <w:szCs w:val="22"/>
              </w:rPr>
              <w:t>2</w:t>
            </w:r>
          </w:p>
        </w:tc>
      </w:tr>
      <w:tr w:rsidR="00C0233C" w:rsidRPr="0051318C" w14:paraId="461D3707" w14:textId="77777777" w:rsidTr="00B30BD0">
        <w:trPr>
          <w:jc w:val="center"/>
        </w:trPr>
        <w:tc>
          <w:tcPr>
            <w:tcW w:w="1140" w:type="dxa"/>
            <w:shd w:val="clear" w:color="auto" w:fill="auto"/>
          </w:tcPr>
          <w:p w14:paraId="328576CC" w14:textId="77777777" w:rsidR="00C0233C" w:rsidRPr="00B30BD0" w:rsidRDefault="00C0233C" w:rsidP="00B30BD0">
            <w:pPr>
              <w:jc w:val="center"/>
              <w:rPr>
                <w:b/>
                <w:bCs/>
                <w:sz w:val="22"/>
                <w:szCs w:val="22"/>
              </w:rPr>
            </w:pPr>
            <w:r w:rsidRPr="00B30BD0">
              <w:rPr>
                <w:b/>
                <w:bCs/>
                <w:sz w:val="22"/>
                <w:szCs w:val="22"/>
              </w:rPr>
              <w:t>CO6</w:t>
            </w:r>
          </w:p>
        </w:tc>
        <w:tc>
          <w:tcPr>
            <w:tcW w:w="709" w:type="dxa"/>
            <w:shd w:val="clear" w:color="auto" w:fill="auto"/>
          </w:tcPr>
          <w:p w14:paraId="452B3BA3" w14:textId="77777777" w:rsidR="00C0233C" w:rsidRPr="00B30BD0" w:rsidRDefault="00C0233C" w:rsidP="00B30BD0">
            <w:pPr>
              <w:jc w:val="center"/>
              <w:rPr>
                <w:sz w:val="22"/>
                <w:szCs w:val="22"/>
              </w:rPr>
            </w:pPr>
          </w:p>
        </w:tc>
        <w:tc>
          <w:tcPr>
            <w:tcW w:w="708" w:type="dxa"/>
            <w:shd w:val="clear" w:color="auto" w:fill="auto"/>
          </w:tcPr>
          <w:p w14:paraId="269BB9A7" w14:textId="77777777" w:rsidR="00C0233C" w:rsidRPr="00B30BD0" w:rsidRDefault="00C0233C" w:rsidP="00B30BD0">
            <w:pPr>
              <w:jc w:val="center"/>
              <w:rPr>
                <w:sz w:val="22"/>
                <w:szCs w:val="22"/>
              </w:rPr>
            </w:pPr>
          </w:p>
        </w:tc>
        <w:tc>
          <w:tcPr>
            <w:tcW w:w="709" w:type="dxa"/>
            <w:shd w:val="clear" w:color="auto" w:fill="auto"/>
          </w:tcPr>
          <w:p w14:paraId="3F2E028D" w14:textId="77777777" w:rsidR="00C0233C" w:rsidRPr="00B30BD0" w:rsidRDefault="00C0233C" w:rsidP="00B30BD0">
            <w:pPr>
              <w:jc w:val="center"/>
              <w:rPr>
                <w:sz w:val="22"/>
                <w:szCs w:val="22"/>
              </w:rPr>
            </w:pPr>
          </w:p>
        </w:tc>
        <w:tc>
          <w:tcPr>
            <w:tcW w:w="709" w:type="dxa"/>
            <w:shd w:val="clear" w:color="auto" w:fill="auto"/>
          </w:tcPr>
          <w:p w14:paraId="6324AE9E" w14:textId="77777777" w:rsidR="00C0233C" w:rsidRPr="00B30BD0" w:rsidRDefault="00C0233C" w:rsidP="00B30BD0">
            <w:pPr>
              <w:jc w:val="center"/>
              <w:rPr>
                <w:sz w:val="22"/>
                <w:szCs w:val="22"/>
              </w:rPr>
            </w:pPr>
          </w:p>
        </w:tc>
        <w:tc>
          <w:tcPr>
            <w:tcW w:w="709" w:type="dxa"/>
            <w:shd w:val="clear" w:color="auto" w:fill="auto"/>
          </w:tcPr>
          <w:p w14:paraId="114BC39C" w14:textId="77777777" w:rsidR="00C0233C" w:rsidRPr="00B30BD0" w:rsidRDefault="00C0233C" w:rsidP="00B30BD0">
            <w:pPr>
              <w:jc w:val="center"/>
              <w:rPr>
                <w:sz w:val="22"/>
                <w:szCs w:val="22"/>
              </w:rPr>
            </w:pPr>
          </w:p>
        </w:tc>
        <w:tc>
          <w:tcPr>
            <w:tcW w:w="708" w:type="dxa"/>
            <w:shd w:val="clear" w:color="auto" w:fill="auto"/>
          </w:tcPr>
          <w:p w14:paraId="229BF3D7" w14:textId="77777777" w:rsidR="00C0233C" w:rsidRPr="00B30BD0" w:rsidRDefault="00C0233C" w:rsidP="00B30BD0">
            <w:pPr>
              <w:jc w:val="center"/>
              <w:rPr>
                <w:sz w:val="22"/>
                <w:szCs w:val="22"/>
              </w:rPr>
            </w:pPr>
          </w:p>
        </w:tc>
        <w:tc>
          <w:tcPr>
            <w:tcW w:w="993" w:type="dxa"/>
            <w:shd w:val="clear" w:color="auto" w:fill="auto"/>
          </w:tcPr>
          <w:p w14:paraId="53E65379" w14:textId="77777777" w:rsidR="00C0233C" w:rsidRPr="00B30BD0" w:rsidRDefault="00C0233C" w:rsidP="00B30BD0">
            <w:pPr>
              <w:jc w:val="center"/>
              <w:rPr>
                <w:sz w:val="22"/>
                <w:szCs w:val="22"/>
              </w:rPr>
            </w:pPr>
          </w:p>
        </w:tc>
      </w:tr>
      <w:tr w:rsidR="00C0233C" w:rsidRPr="0051318C" w14:paraId="308EE055" w14:textId="77777777" w:rsidTr="00B30BD0">
        <w:trPr>
          <w:jc w:val="center"/>
        </w:trPr>
        <w:tc>
          <w:tcPr>
            <w:tcW w:w="5392" w:type="dxa"/>
            <w:gridSpan w:val="7"/>
            <w:shd w:val="clear" w:color="auto" w:fill="auto"/>
          </w:tcPr>
          <w:p w14:paraId="69D4DADC" w14:textId="77777777" w:rsidR="00C0233C" w:rsidRPr="00B30BD0" w:rsidRDefault="00C0233C" w:rsidP="00B43CFC">
            <w:pPr>
              <w:rPr>
                <w:sz w:val="22"/>
                <w:szCs w:val="22"/>
              </w:rPr>
            </w:pPr>
          </w:p>
        </w:tc>
        <w:tc>
          <w:tcPr>
            <w:tcW w:w="993" w:type="dxa"/>
            <w:shd w:val="clear" w:color="auto" w:fill="auto"/>
          </w:tcPr>
          <w:p w14:paraId="25DD2987" w14:textId="77777777" w:rsidR="00C0233C" w:rsidRPr="00B30BD0" w:rsidRDefault="00C0233C" w:rsidP="00B30BD0">
            <w:pPr>
              <w:jc w:val="center"/>
              <w:rPr>
                <w:b/>
                <w:sz w:val="22"/>
                <w:szCs w:val="22"/>
              </w:rPr>
            </w:pPr>
            <w:r w:rsidRPr="00B30BD0">
              <w:rPr>
                <w:b/>
                <w:sz w:val="22"/>
                <w:szCs w:val="22"/>
              </w:rPr>
              <w:t>125</w:t>
            </w:r>
          </w:p>
        </w:tc>
      </w:tr>
    </w:tbl>
    <w:p w14:paraId="7440F0DF" w14:textId="77777777" w:rsidR="00C0233C" w:rsidRDefault="00C0233C" w:rsidP="00731D4D"/>
    <w:p w14:paraId="24E302B7" w14:textId="77777777" w:rsidR="00C0233C" w:rsidRDefault="00C0233C">
      <w:pPr>
        <w:spacing w:after="200" w:line="276" w:lineRule="auto"/>
        <w:rPr>
          <w:rFonts w:ascii="Arial" w:hAnsi="Arial" w:cs="Arial"/>
          <w:bCs/>
          <w:noProof/>
        </w:rPr>
      </w:pPr>
      <w:r>
        <w:rPr>
          <w:rFonts w:ascii="Arial" w:hAnsi="Arial" w:cs="Arial"/>
          <w:bCs/>
          <w:noProof/>
        </w:rPr>
        <w:br w:type="page"/>
      </w:r>
    </w:p>
    <w:p w14:paraId="7D9C47C9" w14:textId="59D6EA2F"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2F179EEB" wp14:editId="38385D49">
            <wp:extent cx="5734050" cy="838200"/>
            <wp:effectExtent l="0" t="0" r="0" b="0"/>
            <wp:docPr id="1440539832" name="Picture 144053983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F7ADF6E" w14:textId="77777777" w:rsidR="00C0233C" w:rsidRDefault="00C0233C" w:rsidP="002D1594">
      <w:pPr>
        <w:jc w:val="center"/>
        <w:rPr>
          <w:b/>
          <w:bCs/>
        </w:rPr>
      </w:pPr>
    </w:p>
    <w:p w14:paraId="57DA7113" w14:textId="77777777" w:rsidR="00C0233C" w:rsidRDefault="00C0233C" w:rsidP="002D1594">
      <w:pPr>
        <w:jc w:val="center"/>
        <w:rPr>
          <w:b/>
          <w:bCs/>
        </w:rPr>
      </w:pPr>
      <w:r>
        <w:rPr>
          <w:b/>
          <w:bCs/>
        </w:rPr>
        <w:t>END SEMESTER EXAMINATION – NOV / DEC 2025</w:t>
      </w:r>
    </w:p>
    <w:p w14:paraId="7230D851"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3C0F599F" w14:textId="77777777" w:rsidTr="00D54806">
        <w:trPr>
          <w:trHeight w:val="397"/>
          <w:jc w:val="center"/>
        </w:trPr>
        <w:tc>
          <w:tcPr>
            <w:tcW w:w="1555" w:type="dxa"/>
            <w:vAlign w:val="center"/>
          </w:tcPr>
          <w:p w14:paraId="56E78346"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0AA40B58" w14:textId="77777777" w:rsidR="00C0233C" w:rsidRPr="007A278A" w:rsidRDefault="00C0233C" w:rsidP="00D54806">
            <w:pPr>
              <w:pStyle w:val="Title"/>
              <w:jc w:val="left"/>
              <w:rPr>
                <w:b/>
                <w:sz w:val="22"/>
                <w:szCs w:val="22"/>
              </w:rPr>
            </w:pPr>
            <w:r w:rsidRPr="009E04CA">
              <w:rPr>
                <w:b/>
                <w:szCs w:val="22"/>
              </w:rPr>
              <w:t>25AG109</w:t>
            </w:r>
          </w:p>
        </w:tc>
        <w:tc>
          <w:tcPr>
            <w:tcW w:w="1417" w:type="dxa"/>
            <w:vAlign w:val="center"/>
          </w:tcPr>
          <w:p w14:paraId="5253EC8F"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78A70FA0"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0DF71F61" w14:textId="77777777" w:rsidTr="00D54806">
        <w:trPr>
          <w:trHeight w:val="397"/>
          <w:jc w:val="center"/>
        </w:trPr>
        <w:tc>
          <w:tcPr>
            <w:tcW w:w="1555" w:type="dxa"/>
            <w:vAlign w:val="center"/>
          </w:tcPr>
          <w:p w14:paraId="33EE0334" w14:textId="77777777" w:rsidR="00C0233C" w:rsidRPr="007A278A" w:rsidRDefault="00C0233C" w:rsidP="00D54806">
            <w:pPr>
              <w:pStyle w:val="Title"/>
              <w:ind w:right="-160"/>
              <w:jc w:val="left"/>
              <w:rPr>
                <w:b/>
                <w:sz w:val="22"/>
                <w:szCs w:val="22"/>
              </w:rPr>
            </w:pPr>
            <w:r w:rsidRPr="007A278A">
              <w:rPr>
                <w:b/>
                <w:sz w:val="22"/>
                <w:szCs w:val="22"/>
              </w:rPr>
              <w:t xml:space="preserve">Course Name     </w:t>
            </w:r>
          </w:p>
        </w:tc>
        <w:tc>
          <w:tcPr>
            <w:tcW w:w="6662" w:type="dxa"/>
            <w:vAlign w:val="center"/>
          </w:tcPr>
          <w:p w14:paraId="4CFD9E95" w14:textId="77777777" w:rsidR="00C0233C" w:rsidRPr="007A278A" w:rsidRDefault="00C0233C" w:rsidP="00D54806">
            <w:pPr>
              <w:pStyle w:val="Title"/>
              <w:jc w:val="left"/>
              <w:rPr>
                <w:b/>
                <w:sz w:val="22"/>
                <w:szCs w:val="22"/>
              </w:rPr>
            </w:pPr>
            <w:r w:rsidRPr="00C55DBD">
              <w:rPr>
                <w:b/>
                <w:sz w:val="22"/>
                <w:szCs w:val="22"/>
              </w:rPr>
              <w:t>COMMUNICATION SKILLS FOR PROFESSIONALS</w:t>
            </w:r>
          </w:p>
        </w:tc>
        <w:tc>
          <w:tcPr>
            <w:tcW w:w="1417" w:type="dxa"/>
            <w:vAlign w:val="center"/>
          </w:tcPr>
          <w:p w14:paraId="38B998EA"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432C1A3B" w14:textId="77777777" w:rsidR="00C0233C" w:rsidRPr="007A278A" w:rsidRDefault="00C0233C" w:rsidP="00D54806">
            <w:pPr>
              <w:pStyle w:val="Title"/>
              <w:jc w:val="left"/>
              <w:rPr>
                <w:b/>
                <w:sz w:val="22"/>
                <w:szCs w:val="22"/>
              </w:rPr>
            </w:pPr>
            <w:r w:rsidRPr="007A278A">
              <w:rPr>
                <w:b/>
                <w:sz w:val="22"/>
                <w:szCs w:val="22"/>
              </w:rPr>
              <w:t>100</w:t>
            </w:r>
          </w:p>
        </w:tc>
      </w:tr>
    </w:tbl>
    <w:p w14:paraId="5C7B8CD3"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15"/>
        <w:gridCol w:w="7970"/>
        <w:gridCol w:w="671"/>
        <w:gridCol w:w="566"/>
        <w:gridCol w:w="561"/>
      </w:tblGrid>
      <w:tr w:rsidR="00C0233C" w:rsidRPr="00694086" w14:paraId="5CE98C25" w14:textId="77777777" w:rsidTr="002212BC">
        <w:trPr>
          <w:trHeight w:val="552"/>
        </w:trPr>
        <w:tc>
          <w:tcPr>
            <w:tcW w:w="265" w:type="pct"/>
            <w:vAlign w:val="center"/>
          </w:tcPr>
          <w:p w14:paraId="0AD66A86" w14:textId="77777777" w:rsidR="00C0233C" w:rsidRPr="00694086" w:rsidRDefault="00C0233C" w:rsidP="00950A55">
            <w:pPr>
              <w:contextualSpacing/>
              <w:jc w:val="center"/>
              <w:rPr>
                <w:b/>
              </w:rPr>
            </w:pPr>
            <w:r w:rsidRPr="00694086">
              <w:rPr>
                <w:b/>
              </w:rPr>
              <w:t>Q. No.</w:t>
            </w:r>
          </w:p>
        </w:tc>
        <w:tc>
          <w:tcPr>
            <w:tcW w:w="3899" w:type="pct"/>
            <w:gridSpan w:val="2"/>
            <w:vAlign w:val="center"/>
          </w:tcPr>
          <w:p w14:paraId="5EC1516C" w14:textId="77777777" w:rsidR="00C0233C" w:rsidRPr="00694086" w:rsidRDefault="00C0233C" w:rsidP="00950A55">
            <w:pPr>
              <w:contextualSpacing/>
              <w:jc w:val="center"/>
              <w:rPr>
                <w:b/>
              </w:rPr>
            </w:pPr>
            <w:r w:rsidRPr="00694086">
              <w:rPr>
                <w:b/>
              </w:rPr>
              <w:t>Questions</w:t>
            </w:r>
          </w:p>
        </w:tc>
        <w:tc>
          <w:tcPr>
            <w:tcW w:w="312" w:type="pct"/>
            <w:vAlign w:val="center"/>
          </w:tcPr>
          <w:p w14:paraId="395D85A9" w14:textId="77777777" w:rsidR="00C0233C" w:rsidRPr="00694086" w:rsidRDefault="00C0233C" w:rsidP="00950A55">
            <w:pPr>
              <w:contextualSpacing/>
              <w:jc w:val="center"/>
              <w:rPr>
                <w:b/>
              </w:rPr>
            </w:pPr>
            <w:r w:rsidRPr="00694086">
              <w:rPr>
                <w:b/>
              </w:rPr>
              <w:t>CO</w:t>
            </w:r>
          </w:p>
        </w:tc>
        <w:tc>
          <w:tcPr>
            <w:tcW w:w="263" w:type="pct"/>
            <w:vAlign w:val="center"/>
          </w:tcPr>
          <w:p w14:paraId="53DD6DAC" w14:textId="77777777" w:rsidR="00C0233C" w:rsidRPr="00694086" w:rsidRDefault="00C0233C" w:rsidP="00950A55">
            <w:pPr>
              <w:contextualSpacing/>
              <w:jc w:val="center"/>
              <w:rPr>
                <w:b/>
              </w:rPr>
            </w:pPr>
            <w:r w:rsidRPr="00694086">
              <w:rPr>
                <w:b/>
              </w:rPr>
              <w:t>BL</w:t>
            </w:r>
          </w:p>
        </w:tc>
        <w:tc>
          <w:tcPr>
            <w:tcW w:w="261" w:type="pct"/>
            <w:vAlign w:val="center"/>
          </w:tcPr>
          <w:p w14:paraId="70C5520C" w14:textId="77777777" w:rsidR="00C0233C" w:rsidRPr="00694086" w:rsidRDefault="00C0233C" w:rsidP="00950A55">
            <w:pPr>
              <w:contextualSpacing/>
              <w:jc w:val="center"/>
              <w:rPr>
                <w:b/>
              </w:rPr>
            </w:pPr>
            <w:r w:rsidRPr="00694086">
              <w:rPr>
                <w:b/>
              </w:rPr>
              <w:t>M</w:t>
            </w:r>
          </w:p>
        </w:tc>
      </w:tr>
      <w:tr w:rsidR="00C0233C" w:rsidRPr="00694086" w14:paraId="02989523" w14:textId="77777777" w:rsidTr="0029420A">
        <w:trPr>
          <w:trHeight w:val="552"/>
        </w:trPr>
        <w:tc>
          <w:tcPr>
            <w:tcW w:w="5000" w:type="pct"/>
            <w:gridSpan w:val="6"/>
          </w:tcPr>
          <w:p w14:paraId="06B255F7" w14:textId="77777777" w:rsidR="00C0233C" w:rsidRPr="00694086" w:rsidRDefault="00C0233C" w:rsidP="00950A55">
            <w:pPr>
              <w:contextualSpacing/>
              <w:jc w:val="center"/>
              <w:rPr>
                <w:b/>
                <w:u w:val="single"/>
              </w:rPr>
            </w:pPr>
            <w:r w:rsidRPr="00694086">
              <w:rPr>
                <w:b/>
                <w:u w:val="single"/>
              </w:rPr>
              <w:t>PART – A (20 X 1 = 20 MARKS)</w:t>
            </w:r>
          </w:p>
        </w:tc>
      </w:tr>
      <w:tr w:rsidR="00C0233C" w:rsidRPr="00694086" w14:paraId="52AC481F" w14:textId="77777777" w:rsidTr="009216DC">
        <w:trPr>
          <w:trHeight w:val="283"/>
        </w:trPr>
        <w:tc>
          <w:tcPr>
            <w:tcW w:w="265" w:type="pct"/>
          </w:tcPr>
          <w:p w14:paraId="329E203B" w14:textId="77777777" w:rsidR="00C0233C" w:rsidRPr="00694086" w:rsidRDefault="00C0233C" w:rsidP="00950A55">
            <w:pPr>
              <w:contextualSpacing/>
              <w:jc w:val="center"/>
            </w:pPr>
            <w:r w:rsidRPr="00694086">
              <w:t>1.</w:t>
            </w:r>
          </w:p>
        </w:tc>
        <w:tc>
          <w:tcPr>
            <w:tcW w:w="3899" w:type="pct"/>
            <w:gridSpan w:val="2"/>
            <w:vAlign w:val="center"/>
          </w:tcPr>
          <w:p w14:paraId="774739F8" w14:textId="77777777" w:rsidR="00C0233C" w:rsidRPr="00694086" w:rsidRDefault="00C0233C" w:rsidP="00950A55">
            <w:pPr>
              <w:contextualSpacing/>
              <w:jc w:val="both"/>
            </w:pPr>
            <w:r>
              <w:t>Define Communication.</w:t>
            </w:r>
          </w:p>
        </w:tc>
        <w:tc>
          <w:tcPr>
            <w:tcW w:w="312" w:type="pct"/>
            <w:vAlign w:val="center"/>
          </w:tcPr>
          <w:p w14:paraId="0287DB54" w14:textId="77777777" w:rsidR="00C0233C" w:rsidRPr="00694086" w:rsidRDefault="00C0233C" w:rsidP="00950A55">
            <w:pPr>
              <w:contextualSpacing/>
              <w:jc w:val="center"/>
            </w:pPr>
            <w:r w:rsidRPr="00FE30A1">
              <w:t>CO2</w:t>
            </w:r>
          </w:p>
        </w:tc>
        <w:tc>
          <w:tcPr>
            <w:tcW w:w="263" w:type="pct"/>
            <w:vAlign w:val="center"/>
          </w:tcPr>
          <w:p w14:paraId="30F5DF49" w14:textId="77777777" w:rsidR="00C0233C" w:rsidRPr="00694086" w:rsidRDefault="00C0233C" w:rsidP="00950A55">
            <w:pPr>
              <w:contextualSpacing/>
              <w:jc w:val="center"/>
            </w:pPr>
            <w:r w:rsidRPr="00FE30A1">
              <w:t>U</w:t>
            </w:r>
          </w:p>
        </w:tc>
        <w:tc>
          <w:tcPr>
            <w:tcW w:w="261" w:type="pct"/>
            <w:vAlign w:val="center"/>
          </w:tcPr>
          <w:p w14:paraId="6383CF15" w14:textId="77777777" w:rsidR="00C0233C" w:rsidRPr="00694086" w:rsidRDefault="00C0233C" w:rsidP="00950A55">
            <w:pPr>
              <w:contextualSpacing/>
              <w:jc w:val="center"/>
            </w:pPr>
            <w:r w:rsidRPr="00FE30A1">
              <w:t>1</w:t>
            </w:r>
          </w:p>
        </w:tc>
      </w:tr>
      <w:tr w:rsidR="00C0233C" w:rsidRPr="00694086" w14:paraId="726A629A" w14:textId="77777777" w:rsidTr="009216DC">
        <w:trPr>
          <w:trHeight w:val="283"/>
        </w:trPr>
        <w:tc>
          <w:tcPr>
            <w:tcW w:w="265" w:type="pct"/>
          </w:tcPr>
          <w:p w14:paraId="3657B1E4" w14:textId="77777777" w:rsidR="00C0233C" w:rsidRPr="00694086" w:rsidRDefault="00C0233C" w:rsidP="00950A55">
            <w:pPr>
              <w:contextualSpacing/>
              <w:jc w:val="center"/>
            </w:pPr>
            <w:r w:rsidRPr="00694086">
              <w:t>2.</w:t>
            </w:r>
          </w:p>
        </w:tc>
        <w:tc>
          <w:tcPr>
            <w:tcW w:w="3899" w:type="pct"/>
            <w:gridSpan w:val="2"/>
            <w:vAlign w:val="center"/>
          </w:tcPr>
          <w:p w14:paraId="5D504F7E" w14:textId="77777777" w:rsidR="00C0233C" w:rsidRPr="00694086" w:rsidRDefault="00C0233C" w:rsidP="00950A55">
            <w:pPr>
              <w:contextualSpacing/>
              <w:jc w:val="both"/>
            </w:pPr>
            <w:r>
              <w:t>Define ‘</w:t>
            </w:r>
            <w:r w:rsidRPr="005018D0">
              <w:t>Precis</w:t>
            </w:r>
            <w:r>
              <w:t>e</w:t>
            </w:r>
            <w:r w:rsidRPr="005018D0">
              <w:t xml:space="preserve"> writing</w:t>
            </w:r>
            <w:r>
              <w:t>’.</w:t>
            </w:r>
          </w:p>
        </w:tc>
        <w:tc>
          <w:tcPr>
            <w:tcW w:w="312" w:type="pct"/>
            <w:vAlign w:val="center"/>
          </w:tcPr>
          <w:p w14:paraId="6D06828A" w14:textId="77777777" w:rsidR="00C0233C" w:rsidRPr="00694086" w:rsidRDefault="00C0233C" w:rsidP="00950A55">
            <w:pPr>
              <w:contextualSpacing/>
              <w:jc w:val="center"/>
            </w:pPr>
            <w:r w:rsidRPr="00FE30A1">
              <w:t>CO3</w:t>
            </w:r>
          </w:p>
        </w:tc>
        <w:tc>
          <w:tcPr>
            <w:tcW w:w="263" w:type="pct"/>
            <w:vAlign w:val="center"/>
          </w:tcPr>
          <w:p w14:paraId="2DCAEC4F" w14:textId="77777777" w:rsidR="00C0233C" w:rsidRPr="00694086" w:rsidRDefault="00C0233C" w:rsidP="00950A55">
            <w:pPr>
              <w:contextualSpacing/>
              <w:jc w:val="center"/>
            </w:pPr>
            <w:r w:rsidRPr="00FE30A1">
              <w:t>R</w:t>
            </w:r>
          </w:p>
        </w:tc>
        <w:tc>
          <w:tcPr>
            <w:tcW w:w="261" w:type="pct"/>
            <w:vAlign w:val="center"/>
          </w:tcPr>
          <w:p w14:paraId="5CD8560F" w14:textId="77777777" w:rsidR="00C0233C" w:rsidRPr="00694086" w:rsidRDefault="00C0233C" w:rsidP="00950A55">
            <w:pPr>
              <w:contextualSpacing/>
              <w:jc w:val="center"/>
            </w:pPr>
            <w:r w:rsidRPr="00FE30A1">
              <w:t>1</w:t>
            </w:r>
          </w:p>
        </w:tc>
      </w:tr>
      <w:tr w:rsidR="00C0233C" w:rsidRPr="00694086" w14:paraId="33BE445F" w14:textId="77777777" w:rsidTr="009216DC">
        <w:trPr>
          <w:trHeight w:val="283"/>
        </w:trPr>
        <w:tc>
          <w:tcPr>
            <w:tcW w:w="265" w:type="pct"/>
          </w:tcPr>
          <w:p w14:paraId="76559006" w14:textId="77777777" w:rsidR="00C0233C" w:rsidRPr="00694086" w:rsidRDefault="00C0233C" w:rsidP="00950A55">
            <w:pPr>
              <w:contextualSpacing/>
              <w:jc w:val="center"/>
            </w:pPr>
            <w:r w:rsidRPr="00694086">
              <w:t>3.</w:t>
            </w:r>
          </w:p>
        </w:tc>
        <w:tc>
          <w:tcPr>
            <w:tcW w:w="3899" w:type="pct"/>
            <w:gridSpan w:val="2"/>
            <w:vAlign w:val="center"/>
          </w:tcPr>
          <w:p w14:paraId="4B832D8A" w14:textId="77777777" w:rsidR="00C0233C" w:rsidRPr="00694086" w:rsidRDefault="00C0233C" w:rsidP="00950A55">
            <w:pPr>
              <w:contextualSpacing/>
              <w:jc w:val="both"/>
            </w:pPr>
            <w:r>
              <w:t>Cit</w:t>
            </w:r>
            <w:r w:rsidRPr="00766E07">
              <w:t>e the observations and impressions of field diary</w:t>
            </w:r>
            <w:r>
              <w:t>.</w:t>
            </w:r>
          </w:p>
        </w:tc>
        <w:tc>
          <w:tcPr>
            <w:tcW w:w="312" w:type="pct"/>
            <w:vAlign w:val="center"/>
          </w:tcPr>
          <w:p w14:paraId="0276EE9D" w14:textId="77777777" w:rsidR="00C0233C" w:rsidRPr="00694086" w:rsidRDefault="00C0233C" w:rsidP="00950A55">
            <w:pPr>
              <w:contextualSpacing/>
              <w:jc w:val="center"/>
            </w:pPr>
            <w:r w:rsidRPr="00FE30A1">
              <w:t>CO3</w:t>
            </w:r>
          </w:p>
        </w:tc>
        <w:tc>
          <w:tcPr>
            <w:tcW w:w="263" w:type="pct"/>
            <w:vAlign w:val="center"/>
          </w:tcPr>
          <w:p w14:paraId="27ACAA98" w14:textId="77777777" w:rsidR="00C0233C" w:rsidRPr="00694086" w:rsidRDefault="00C0233C" w:rsidP="00950A55">
            <w:pPr>
              <w:contextualSpacing/>
              <w:jc w:val="center"/>
            </w:pPr>
            <w:r w:rsidRPr="00FE30A1">
              <w:t>U</w:t>
            </w:r>
          </w:p>
        </w:tc>
        <w:tc>
          <w:tcPr>
            <w:tcW w:w="261" w:type="pct"/>
            <w:vAlign w:val="center"/>
          </w:tcPr>
          <w:p w14:paraId="26194D7C" w14:textId="77777777" w:rsidR="00C0233C" w:rsidRPr="00694086" w:rsidRDefault="00C0233C" w:rsidP="00950A55">
            <w:pPr>
              <w:contextualSpacing/>
              <w:jc w:val="center"/>
            </w:pPr>
            <w:r w:rsidRPr="00FE30A1">
              <w:t>1</w:t>
            </w:r>
          </w:p>
        </w:tc>
      </w:tr>
      <w:tr w:rsidR="00C0233C" w:rsidRPr="00694086" w14:paraId="6656D433" w14:textId="77777777" w:rsidTr="009216DC">
        <w:trPr>
          <w:trHeight w:val="283"/>
        </w:trPr>
        <w:tc>
          <w:tcPr>
            <w:tcW w:w="265" w:type="pct"/>
          </w:tcPr>
          <w:p w14:paraId="2551BE70" w14:textId="77777777" w:rsidR="00C0233C" w:rsidRPr="00694086" w:rsidRDefault="00C0233C" w:rsidP="00950A55">
            <w:pPr>
              <w:contextualSpacing/>
              <w:jc w:val="center"/>
            </w:pPr>
            <w:r w:rsidRPr="00694086">
              <w:t>4.</w:t>
            </w:r>
          </w:p>
        </w:tc>
        <w:tc>
          <w:tcPr>
            <w:tcW w:w="3899" w:type="pct"/>
            <w:gridSpan w:val="2"/>
            <w:vAlign w:val="center"/>
          </w:tcPr>
          <w:p w14:paraId="4C03A4EE" w14:textId="77777777" w:rsidR="00C0233C" w:rsidRPr="00694086" w:rsidRDefault="00C0233C" w:rsidP="00950A55">
            <w:pPr>
              <w:contextualSpacing/>
              <w:jc w:val="both"/>
            </w:pPr>
            <w:r>
              <w:t>Define Mind Mapping method.</w:t>
            </w:r>
          </w:p>
        </w:tc>
        <w:tc>
          <w:tcPr>
            <w:tcW w:w="312" w:type="pct"/>
            <w:vAlign w:val="center"/>
          </w:tcPr>
          <w:p w14:paraId="42DB1AEC" w14:textId="77777777" w:rsidR="00C0233C" w:rsidRPr="00694086" w:rsidRDefault="00C0233C" w:rsidP="00950A55">
            <w:pPr>
              <w:contextualSpacing/>
              <w:jc w:val="center"/>
            </w:pPr>
            <w:r w:rsidRPr="00FE30A1">
              <w:t>CO3</w:t>
            </w:r>
          </w:p>
        </w:tc>
        <w:tc>
          <w:tcPr>
            <w:tcW w:w="263" w:type="pct"/>
            <w:vAlign w:val="center"/>
          </w:tcPr>
          <w:p w14:paraId="6AA4AF1E" w14:textId="77777777" w:rsidR="00C0233C" w:rsidRPr="00694086" w:rsidRDefault="00C0233C" w:rsidP="00950A55">
            <w:pPr>
              <w:contextualSpacing/>
              <w:jc w:val="center"/>
            </w:pPr>
            <w:r w:rsidRPr="00FE30A1">
              <w:t>R</w:t>
            </w:r>
          </w:p>
        </w:tc>
        <w:tc>
          <w:tcPr>
            <w:tcW w:w="261" w:type="pct"/>
            <w:vAlign w:val="center"/>
          </w:tcPr>
          <w:p w14:paraId="4ADEF481" w14:textId="77777777" w:rsidR="00C0233C" w:rsidRPr="00694086" w:rsidRDefault="00C0233C" w:rsidP="00950A55">
            <w:pPr>
              <w:contextualSpacing/>
              <w:jc w:val="center"/>
            </w:pPr>
            <w:r w:rsidRPr="00FE30A1">
              <w:t>1</w:t>
            </w:r>
          </w:p>
        </w:tc>
      </w:tr>
      <w:tr w:rsidR="00C0233C" w:rsidRPr="00694086" w14:paraId="3AA2DEEA" w14:textId="77777777" w:rsidTr="009216DC">
        <w:trPr>
          <w:trHeight w:val="283"/>
        </w:trPr>
        <w:tc>
          <w:tcPr>
            <w:tcW w:w="265" w:type="pct"/>
          </w:tcPr>
          <w:p w14:paraId="2C17927A" w14:textId="77777777" w:rsidR="00C0233C" w:rsidRPr="00694086" w:rsidRDefault="00C0233C" w:rsidP="00950A55">
            <w:pPr>
              <w:contextualSpacing/>
              <w:jc w:val="center"/>
            </w:pPr>
            <w:r w:rsidRPr="00694086">
              <w:t>5.</w:t>
            </w:r>
          </w:p>
        </w:tc>
        <w:tc>
          <w:tcPr>
            <w:tcW w:w="3899" w:type="pct"/>
            <w:gridSpan w:val="2"/>
            <w:vAlign w:val="center"/>
          </w:tcPr>
          <w:p w14:paraId="1F5B2604" w14:textId="77777777" w:rsidR="00C0233C" w:rsidRPr="00694086" w:rsidRDefault="00C0233C" w:rsidP="00950A55">
            <w:pPr>
              <w:contextualSpacing/>
              <w:jc w:val="both"/>
            </w:pPr>
            <w:r>
              <w:t>Distinguish</w:t>
            </w:r>
            <w:r>
              <w:rPr>
                <w:szCs w:val="20"/>
              </w:rPr>
              <w:t xml:space="preserve"> ‘skimming’ from</w:t>
            </w:r>
            <w:r w:rsidRPr="0010689B">
              <w:rPr>
                <w:szCs w:val="20"/>
              </w:rPr>
              <w:t xml:space="preserve"> </w:t>
            </w:r>
            <w:r>
              <w:rPr>
                <w:szCs w:val="20"/>
              </w:rPr>
              <w:t>‘</w:t>
            </w:r>
            <w:r w:rsidRPr="0010689B">
              <w:rPr>
                <w:szCs w:val="20"/>
              </w:rPr>
              <w:t>scanning</w:t>
            </w:r>
            <w:r>
              <w:rPr>
                <w:szCs w:val="20"/>
              </w:rPr>
              <w:t>’</w:t>
            </w:r>
          </w:p>
        </w:tc>
        <w:tc>
          <w:tcPr>
            <w:tcW w:w="312" w:type="pct"/>
            <w:vAlign w:val="center"/>
          </w:tcPr>
          <w:p w14:paraId="06CE3D2D" w14:textId="77777777" w:rsidR="00C0233C" w:rsidRPr="00694086" w:rsidRDefault="00C0233C" w:rsidP="00950A55">
            <w:pPr>
              <w:contextualSpacing/>
              <w:jc w:val="center"/>
            </w:pPr>
            <w:r w:rsidRPr="00FE30A1">
              <w:t>CO3</w:t>
            </w:r>
          </w:p>
        </w:tc>
        <w:tc>
          <w:tcPr>
            <w:tcW w:w="263" w:type="pct"/>
            <w:vAlign w:val="center"/>
          </w:tcPr>
          <w:p w14:paraId="310D9308" w14:textId="77777777" w:rsidR="00C0233C" w:rsidRPr="00694086" w:rsidRDefault="00C0233C" w:rsidP="00950A55">
            <w:pPr>
              <w:contextualSpacing/>
              <w:jc w:val="center"/>
            </w:pPr>
            <w:r w:rsidRPr="00FE30A1">
              <w:t>R</w:t>
            </w:r>
          </w:p>
        </w:tc>
        <w:tc>
          <w:tcPr>
            <w:tcW w:w="261" w:type="pct"/>
            <w:vAlign w:val="center"/>
          </w:tcPr>
          <w:p w14:paraId="70CE6FC5" w14:textId="77777777" w:rsidR="00C0233C" w:rsidRPr="00694086" w:rsidRDefault="00C0233C" w:rsidP="00950A55">
            <w:pPr>
              <w:contextualSpacing/>
              <w:jc w:val="center"/>
            </w:pPr>
            <w:r w:rsidRPr="00FE30A1">
              <w:t>1</w:t>
            </w:r>
          </w:p>
        </w:tc>
      </w:tr>
      <w:tr w:rsidR="00C0233C" w:rsidRPr="00694086" w14:paraId="07664243" w14:textId="77777777" w:rsidTr="009216DC">
        <w:trPr>
          <w:trHeight w:val="283"/>
        </w:trPr>
        <w:tc>
          <w:tcPr>
            <w:tcW w:w="265" w:type="pct"/>
          </w:tcPr>
          <w:p w14:paraId="154E84B6" w14:textId="77777777" w:rsidR="00C0233C" w:rsidRPr="00694086" w:rsidRDefault="00C0233C" w:rsidP="00950A55">
            <w:pPr>
              <w:contextualSpacing/>
              <w:jc w:val="center"/>
            </w:pPr>
            <w:r w:rsidRPr="00694086">
              <w:t>6.</w:t>
            </w:r>
          </w:p>
        </w:tc>
        <w:tc>
          <w:tcPr>
            <w:tcW w:w="3899" w:type="pct"/>
            <w:gridSpan w:val="2"/>
            <w:vAlign w:val="center"/>
          </w:tcPr>
          <w:p w14:paraId="0045FB75" w14:textId="77777777" w:rsidR="00C0233C" w:rsidRPr="00694086" w:rsidRDefault="00C0233C" w:rsidP="00DF40DF">
            <w:pPr>
              <w:contextualSpacing/>
              <w:jc w:val="both"/>
            </w:pPr>
            <w:r w:rsidRPr="001971AF">
              <w:rPr>
                <w:szCs w:val="20"/>
              </w:rPr>
              <w:t xml:space="preserve">Compare </w:t>
            </w:r>
            <w:r>
              <w:rPr>
                <w:szCs w:val="20"/>
              </w:rPr>
              <w:t>‘</w:t>
            </w:r>
            <w:r w:rsidRPr="001971AF">
              <w:rPr>
                <w:szCs w:val="20"/>
              </w:rPr>
              <w:t xml:space="preserve">academic writing </w:t>
            </w:r>
            <w:r>
              <w:rPr>
                <w:szCs w:val="20"/>
              </w:rPr>
              <w:t>with</w:t>
            </w:r>
            <w:r w:rsidRPr="001971AF">
              <w:rPr>
                <w:szCs w:val="20"/>
              </w:rPr>
              <w:t xml:space="preserve"> </w:t>
            </w:r>
            <w:r>
              <w:rPr>
                <w:szCs w:val="20"/>
              </w:rPr>
              <w:t>‘</w:t>
            </w:r>
            <w:r w:rsidRPr="001971AF">
              <w:rPr>
                <w:szCs w:val="20"/>
              </w:rPr>
              <w:t>non-academic writing</w:t>
            </w:r>
            <w:r>
              <w:rPr>
                <w:szCs w:val="20"/>
              </w:rPr>
              <w:t>’</w:t>
            </w:r>
          </w:p>
        </w:tc>
        <w:tc>
          <w:tcPr>
            <w:tcW w:w="312" w:type="pct"/>
            <w:vAlign w:val="center"/>
          </w:tcPr>
          <w:p w14:paraId="17CC79F8" w14:textId="77777777" w:rsidR="00C0233C" w:rsidRPr="00694086" w:rsidRDefault="00C0233C" w:rsidP="00950A55">
            <w:pPr>
              <w:contextualSpacing/>
              <w:jc w:val="center"/>
            </w:pPr>
            <w:r w:rsidRPr="00FE30A1">
              <w:t>CO4</w:t>
            </w:r>
          </w:p>
        </w:tc>
        <w:tc>
          <w:tcPr>
            <w:tcW w:w="263" w:type="pct"/>
            <w:vAlign w:val="center"/>
          </w:tcPr>
          <w:p w14:paraId="1A6FD6FF" w14:textId="77777777" w:rsidR="00C0233C" w:rsidRPr="00694086" w:rsidRDefault="00C0233C" w:rsidP="00950A55">
            <w:pPr>
              <w:contextualSpacing/>
              <w:jc w:val="center"/>
            </w:pPr>
            <w:r w:rsidRPr="00FE30A1">
              <w:t>R</w:t>
            </w:r>
          </w:p>
        </w:tc>
        <w:tc>
          <w:tcPr>
            <w:tcW w:w="261" w:type="pct"/>
            <w:vAlign w:val="center"/>
          </w:tcPr>
          <w:p w14:paraId="4F97A373" w14:textId="77777777" w:rsidR="00C0233C" w:rsidRPr="00694086" w:rsidRDefault="00C0233C" w:rsidP="00950A55">
            <w:pPr>
              <w:contextualSpacing/>
              <w:jc w:val="center"/>
            </w:pPr>
            <w:r w:rsidRPr="00FE30A1">
              <w:t>1</w:t>
            </w:r>
          </w:p>
        </w:tc>
      </w:tr>
      <w:tr w:rsidR="00C0233C" w:rsidRPr="00694086" w14:paraId="134BAF0D" w14:textId="77777777" w:rsidTr="009216DC">
        <w:trPr>
          <w:trHeight w:val="283"/>
        </w:trPr>
        <w:tc>
          <w:tcPr>
            <w:tcW w:w="265" w:type="pct"/>
          </w:tcPr>
          <w:p w14:paraId="7908B4F7" w14:textId="77777777" w:rsidR="00C0233C" w:rsidRPr="00694086" w:rsidRDefault="00C0233C" w:rsidP="00950A55">
            <w:pPr>
              <w:contextualSpacing/>
              <w:jc w:val="center"/>
            </w:pPr>
            <w:r w:rsidRPr="00694086">
              <w:t>7.</w:t>
            </w:r>
          </w:p>
        </w:tc>
        <w:tc>
          <w:tcPr>
            <w:tcW w:w="3899" w:type="pct"/>
            <w:gridSpan w:val="2"/>
            <w:vAlign w:val="center"/>
          </w:tcPr>
          <w:p w14:paraId="5E136383" w14:textId="77777777" w:rsidR="00C0233C" w:rsidRPr="00694086" w:rsidRDefault="00C0233C" w:rsidP="00950A55">
            <w:pPr>
              <w:contextualSpacing/>
              <w:jc w:val="both"/>
              <w:rPr>
                <w:noProof/>
                <w:lang w:eastAsia="zh-TW"/>
              </w:rPr>
            </w:pPr>
            <w:r>
              <w:rPr>
                <w:szCs w:val="20"/>
              </w:rPr>
              <w:t>Sketch</w:t>
            </w:r>
            <w:r w:rsidRPr="001971AF">
              <w:rPr>
                <w:szCs w:val="20"/>
              </w:rPr>
              <w:t xml:space="preserve"> a diagram of </w:t>
            </w:r>
            <w:r>
              <w:rPr>
                <w:szCs w:val="20"/>
              </w:rPr>
              <w:t xml:space="preserve">J. P. Leagans </w:t>
            </w:r>
            <w:r w:rsidRPr="001971AF">
              <w:rPr>
                <w:szCs w:val="20"/>
              </w:rPr>
              <w:t>models of communication</w:t>
            </w:r>
            <w:r>
              <w:rPr>
                <w:szCs w:val="20"/>
              </w:rPr>
              <w:t>.</w:t>
            </w:r>
          </w:p>
        </w:tc>
        <w:tc>
          <w:tcPr>
            <w:tcW w:w="312" w:type="pct"/>
            <w:vAlign w:val="center"/>
          </w:tcPr>
          <w:p w14:paraId="28DD7521" w14:textId="77777777" w:rsidR="00C0233C" w:rsidRPr="00694086" w:rsidRDefault="00C0233C" w:rsidP="00950A55">
            <w:pPr>
              <w:contextualSpacing/>
              <w:jc w:val="center"/>
            </w:pPr>
            <w:r w:rsidRPr="00FE30A1">
              <w:t>CO4</w:t>
            </w:r>
          </w:p>
        </w:tc>
        <w:tc>
          <w:tcPr>
            <w:tcW w:w="263" w:type="pct"/>
            <w:vAlign w:val="center"/>
          </w:tcPr>
          <w:p w14:paraId="52E332FA" w14:textId="77777777" w:rsidR="00C0233C" w:rsidRPr="00694086" w:rsidRDefault="00C0233C" w:rsidP="00950A55">
            <w:pPr>
              <w:contextualSpacing/>
              <w:jc w:val="center"/>
            </w:pPr>
            <w:r w:rsidRPr="00FE30A1">
              <w:t>U</w:t>
            </w:r>
          </w:p>
        </w:tc>
        <w:tc>
          <w:tcPr>
            <w:tcW w:w="261" w:type="pct"/>
            <w:vAlign w:val="center"/>
          </w:tcPr>
          <w:p w14:paraId="71277F4D" w14:textId="77777777" w:rsidR="00C0233C" w:rsidRPr="00694086" w:rsidRDefault="00C0233C" w:rsidP="00950A55">
            <w:pPr>
              <w:contextualSpacing/>
              <w:jc w:val="center"/>
            </w:pPr>
            <w:r w:rsidRPr="00FE30A1">
              <w:t>1</w:t>
            </w:r>
          </w:p>
        </w:tc>
      </w:tr>
      <w:tr w:rsidR="00C0233C" w:rsidRPr="00694086" w14:paraId="6453511D" w14:textId="77777777" w:rsidTr="009216DC">
        <w:trPr>
          <w:trHeight w:val="283"/>
        </w:trPr>
        <w:tc>
          <w:tcPr>
            <w:tcW w:w="265" w:type="pct"/>
          </w:tcPr>
          <w:p w14:paraId="598745C9" w14:textId="77777777" w:rsidR="00C0233C" w:rsidRPr="00694086" w:rsidRDefault="00C0233C" w:rsidP="00950A55">
            <w:pPr>
              <w:contextualSpacing/>
              <w:jc w:val="center"/>
            </w:pPr>
            <w:r w:rsidRPr="00694086">
              <w:t>8.</w:t>
            </w:r>
          </w:p>
        </w:tc>
        <w:tc>
          <w:tcPr>
            <w:tcW w:w="3899" w:type="pct"/>
            <w:gridSpan w:val="2"/>
            <w:vAlign w:val="center"/>
          </w:tcPr>
          <w:p w14:paraId="358D1579" w14:textId="77777777" w:rsidR="00C0233C" w:rsidRPr="00694086" w:rsidRDefault="00C0233C" w:rsidP="00950A55">
            <w:pPr>
              <w:contextualSpacing/>
              <w:jc w:val="both"/>
              <w:rPr>
                <w:b/>
                <w:bCs/>
              </w:rPr>
            </w:pPr>
            <w:r>
              <w:rPr>
                <w:szCs w:val="20"/>
              </w:rPr>
              <w:t>Define Supplementary reading.</w:t>
            </w:r>
          </w:p>
        </w:tc>
        <w:tc>
          <w:tcPr>
            <w:tcW w:w="312" w:type="pct"/>
            <w:vAlign w:val="center"/>
          </w:tcPr>
          <w:p w14:paraId="007D9A8D" w14:textId="77777777" w:rsidR="00C0233C" w:rsidRPr="00694086" w:rsidRDefault="00C0233C" w:rsidP="00950A55">
            <w:pPr>
              <w:contextualSpacing/>
              <w:jc w:val="center"/>
            </w:pPr>
            <w:r w:rsidRPr="00FE30A1">
              <w:t>CO5</w:t>
            </w:r>
          </w:p>
        </w:tc>
        <w:tc>
          <w:tcPr>
            <w:tcW w:w="263" w:type="pct"/>
            <w:vAlign w:val="center"/>
          </w:tcPr>
          <w:p w14:paraId="6D9ED3A9" w14:textId="77777777" w:rsidR="00C0233C" w:rsidRPr="00694086" w:rsidRDefault="00C0233C" w:rsidP="00950A55">
            <w:pPr>
              <w:contextualSpacing/>
              <w:jc w:val="center"/>
            </w:pPr>
            <w:r w:rsidRPr="00FE30A1">
              <w:t>U</w:t>
            </w:r>
          </w:p>
        </w:tc>
        <w:tc>
          <w:tcPr>
            <w:tcW w:w="261" w:type="pct"/>
            <w:vAlign w:val="center"/>
          </w:tcPr>
          <w:p w14:paraId="012ADC55" w14:textId="77777777" w:rsidR="00C0233C" w:rsidRPr="00694086" w:rsidRDefault="00C0233C" w:rsidP="00950A55">
            <w:pPr>
              <w:contextualSpacing/>
              <w:jc w:val="center"/>
            </w:pPr>
            <w:r w:rsidRPr="00FE30A1">
              <w:t>1</w:t>
            </w:r>
          </w:p>
        </w:tc>
      </w:tr>
      <w:tr w:rsidR="00C0233C" w:rsidRPr="00694086" w14:paraId="0A401D6C" w14:textId="77777777" w:rsidTr="009216DC">
        <w:trPr>
          <w:trHeight w:val="283"/>
        </w:trPr>
        <w:tc>
          <w:tcPr>
            <w:tcW w:w="265" w:type="pct"/>
          </w:tcPr>
          <w:p w14:paraId="6B5BB421" w14:textId="77777777" w:rsidR="00C0233C" w:rsidRPr="00694086" w:rsidRDefault="00C0233C" w:rsidP="00950A55">
            <w:pPr>
              <w:contextualSpacing/>
              <w:jc w:val="center"/>
            </w:pPr>
            <w:r w:rsidRPr="00694086">
              <w:t>9.</w:t>
            </w:r>
          </w:p>
        </w:tc>
        <w:tc>
          <w:tcPr>
            <w:tcW w:w="3899" w:type="pct"/>
            <w:gridSpan w:val="2"/>
            <w:vAlign w:val="center"/>
          </w:tcPr>
          <w:p w14:paraId="381A3F30" w14:textId="77777777" w:rsidR="00C0233C" w:rsidRPr="00694086" w:rsidRDefault="00C0233C" w:rsidP="00950A55">
            <w:pPr>
              <w:contextualSpacing/>
              <w:jc w:val="both"/>
              <w:rPr>
                <w:noProof/>
                <w:lang w:eastAsia="zh-TW"/>
              </w:rPr>
            </w:pPr>
            <w:r>
              <w:t>Relate the Encoding  with Decoding</w:t>
            </w:r>
          </w:p>
        </w:tc>
        <w:tc>
          <w:tcPr>
            <w:tcW w:w="312" w:type="pct"/>
            <w:vAlign w:val="center"/>
          </w:tcPr>
          <w:p w14:paraId="61F6EF2D" w14:textId="77777777" w:rsidR="00C0233C" w:rsidRPr="00694086" w:rsidRDefault="00C0233C" w:rsidP="00950A55">
            <w:pPr>
              <w:contextualSpacing/>
              <w:jc w:val="center"/>
            </w:pPr>
            <w:r w:rsidRPr="00FE30A1">
              <w:t>CO2</w:t>
            </w:r>
          </w:p>
        </w:tc>
        <w:tc>
          <w:tcPr>
            <w:tcW w:w="263" w:type="pct"/>
            <w:vAlign w:val="center"/>
          </w:tcPr>
          <w:p w14:paraId="594269E9" w14:textId="77777777" w:rsidR="00C0233C" w:rsidRPr="00694086" w:rsidRDefault="00C0233C" w:rsidP="00950A55">
            <w:pPr>
              <w:contextualSpacing/>
              <w:jc w:val="center"/>
            </w:pPr>
            <w:r w:rsidRPr="00FE30A1">
              <w:t>R</w:t>
            </w:r>
          </w:p>
        </w:tc>
        <w:tc>
          <w:tcPr>
            <w:tcW w:w="261" w:type="pct"/>
            <w:vAlign w:val="center"/>
          </w:tcPr>
          <w:p w14:paraId="63E6044E" w14:textId="77777777" w:rsidR="00C0233C" w:rsidRPr="00694086" w:rsidRDefault="00C0233C" w:rsidP="00950A55">
            <w:pPr>
              <w:contextualSpacing/>
              <w:jc w:val="center"/>
            </w:pPr>
            <w:r w:rsidRPr="00FE30A1">
              <w:t>1</w:t>
            </w:r>
          </w:p>
        </w:tc>
      </w:tr>
      <w:tr w:rsidR="00C0233C" w:rsidRPr="00694086" w14:paraId="10C5820E" w14:textId="77777777" w:rsidTr="009216DC">
        <w:trPr>
          <w:trHeight w:val="283"/>
        </w:trPr>
        <w:tc>
          <w:tcPr>
            <w:tcW w:w="265" w:type="pct"/>
          </w:tcPr>
          <w:p w14:paraId="58B58017" w14:textId="77777777" w:rsidR="00C0233C" w:rsidRPr="00694086" w:rsidRDefault="00C0233C" w:rsidP="00950A55">
            <w:pPr>
              <w:contextualSpacing/>
              <w:jc w:val="center"/>
            </w:pPr>
            <w:r w:rsidRPr="00694086">
              <w:t>10.</w:t>
            </w:r>
          </w:p>
        </w:tc>
        <w:tc>
          <w:tcPr>
            <w:tcW w:w="3899" w:type="pct"/>
            <w:gridSpan w:val="2"/>
            <w:vAlign w:val="center"/>
          </w:tcPr>
          <w:p w14:paraId="45FFD39D" w14:textId="77777777" w:rsidR="00C0233C" w:rsidRPr="00694086" w:rsidRDefault="00C0233C" w:rsidP="00950A55">
            <w:pPr>
              <w:contextualSpacing/>
              <w:jc w:val="both"/>
            </w:pPr>
            <w:r>
              <w:t xml:space="preserve">Define Downward </w:t>
            </w:r>
            <w:r w:rsidRPr="001C3352">
              <w:t>communication</w:t>
            </w:r>
            <w:r>
              <w:t>.</w:t>
            </w:r>
          </w:p>
        </w:tc>
        <w:tc>
          <w:tcPr>
            <w:tcW w:w="312" w:type="pct"/>
            <w:vAlign w:val="center"/>
          </w:tcPr>
          <w:p w14:paraId="0265FF09" w14:textId="77777777" w:rsidR="00C0233C" w:rsidRPr="00694086" w:rsidRDefault="00C0233C" w:rsidP="00950A55">
            <w:pPr>
              <w:contextualSpacing/>
              <w:jc w:val="center"/>
            </w:pPr>
            <w:r w:rsidRPr="00FE30A1">
              <w:t>CO1</w:t>
            </w:r>
          </w:p>
        </w:tc>
        <w:tc>
          <w:tcPr>
            <w:tcW w:w="263" w:type="pct"/>
            <w:vAlign w:val="center"/>
          </w:tcPr>
          <w:p w14:paraId="1DF5BD4F" w14:textId="77777777" w:rsidR="00C0233C" w:rsidRPr="00694086" w:rsidRDefault="00C0233C" w:rsidP="00950A55">
            <w:pPr>
              <w:contextualSpacing/>
              <w:jc w:val="center"/>
            </w:pPr>
            <w:r w:rsidRPr="00FE30A1">
              <w:t>U</w:t>
            </w:r>
          </w:p>
        </w:tc>
        <w:tc>
          <w:tcPr>
            <w:tcW w:w="261" w:type="pct"/>
            <w:vAlign w:val="center"/>
          </w:tcPr>
          <w:p w14:paraId="776C4CA6" w14:textId="77777777" w:rsidR="00C0233C" w:rsidRPr="00694086" w:rsidRDefault="00C0233C" w:rsidP="00950A55">
            <w:pPr>
              <w:contextualSpacing/>
              <w:jc w:val="center"/>
            </w:pPr>
            <w:r w:rsidRPr="00FE30A1">
              <w:t>1</w:t>
            </w:r>
          </w:p>
        </w:tc>
      </w:tr>
      <w:tr w:rsidR="00C0233C" w:rsidRPr="00694086" w14:paraId="68359F46" w14:textId="77777777" w:rsidTr="009216DC">
        <w:trPr>
          <w:trHeight w:val="283"/>
        </w:trPr>
        <w:tc>
          <w:tcPr>
            <w:tcW w:w="265" w:type="pct"/>
          </w:tcPr>
          <w:p w14:paraId="041B0F68" w14:textId="77777777" w:rsidR="00C0233C" w:rsidRPr="00694086" w:rsidRDefault="00C0233C" w:rsidP="00950A55">
            <w:pPr>
              <w:contextualSpacing/>
              <w:jc w:val="center"/>
            </w:pPr>
            <w:r w:rsidRPr="00694086">
              <w:t>11.</w:t>
            </w:r>
          </w:p>
        </w:tc>
        <w:tc>
          <w:tcPr>
            <w:tcW w:w="3899" w:type="pct"/>
            <w:gridSpan w:val="2"/>
            <w:vAlign w:val="center"/>
          </w:tcPr>
          <w:p w14:paraId="1D2AC4BA" w14:textId="77777777" w:rsidR="00C0233C" w:rsidRPr="00694086" w:rsidRDefault="00C0233C" w:rsidP="00950A55">
            <w:pPr>
              <w:contextualSpacing/>
              <w:jc w:val="both"/>
            </w:pPr>
            <w:r>
              <w:t>State</w:t>
            </w:r>
            <w:r w:rsidRPr="007C5D8E">
              <w:t xml:space="preserve"> about </w:t>
            </w:r>
            <w:r w:rsidRPr="00D84EBF">
              <w:t>live reporting</w:t>
            </w:r>
            <w:r>
              <w:t>.</w:t>
            </w:r>
          </w:p>
        </w:tc>
        <w:tc>
          <w:tcPr>
            <w:tcW w:w="312" w:type="pct"/>
            <w:vAlign w:val="center"/>
          </w:tcPr>
          <w:p w14:paraId="0CC9D30A" w14:textId="77777777" w:rsidR="00C0233C" w:rsidRPr="00694086" w:rsidRDefault="00C0233C" w:rsidP="00950A55">
            <w:pPr>
              <w:contextualSpacing/>
              <w:jc w:val="center"/>
            </w:pPr>
            <w:r w:rsidRPr="00FE30A1">
              <w:t>CO2</w:t>
            </w:r>
          </w:p>
        </w:tc>
        <w:tc>
          <w:tcPr>
            <w:tcW w:w="263" w:type="pct"/>
            <w:vAlign w:val="center"/>
          </w:tcPr>
          <w:p w14:paraId="35B1D457" w14:textId="77777777" w:rsidR="00C0233C" w:rsidRPr="00694086" w:rsidRDefault="00C0233C" w:rsidP="00950A55">
            <w:pPr>
              <w:contextualSpacing/>
              <w:jc w:val="center"/>
            </w:pPr>
            <w:r w:rsidRPr="00FE30A1">
              <w:t>R</w:t>
            </w:r>
          </w:p>
        </w:tc>
        <w:tc>
          <w:tcPr>
            <w:tcW w:w="261" w:type="pct"/>
            <w:vAlign w:val="center"/>
          </w:tcPr>
          <w:p w14:paraId="022BDFCE" w14:textId="77777777" w:rsidR="00C0233C" w:rsidRPr="00694086" w:rsidRDefault="00C0233C" w:rsidP="00950A55">
            <w:pPr>
              <w:contextualSpacing/>
              <w:jc w:val="center"/>
            </w:pPr>
            <w:r w:rsidRPr="00FE30A1">
              <w:t>1</w:t>
            </w:r>
          </w:p>
        </w:tc>
      </w:tr>
      <w:tr w:rsidR="00C0233C" w:rsidRPr="00694086" w14:paraId="0B2C71FB" w14:textId="77777777" w:rsidTr="009216DC">
        <w:trPr>
          <w:trHeight w:val="283"/>
        </w:trPr>
        <w:tc>
          <w:tcPr>
            <w:tcW w:w="265" w:type="pct"/>
          </w:tcPr>
          <w:p w14:paraId="6C2C3E89" w14:textId="77777777" w:rsidR="00C0233C" w:rsidRPr="00694086" w:rsidRDefault="00C0233C" w:rsidP="00950A55">
            <w:pPr>
              <w:contextualSpacing/>
              <w:jc w:val="center"/>
            </w:pPr>
            <w:r w:rsidRPr="00694086">
              <w:t>12.</w:t>
            </w:r>
          </w:p>
        </w:tc>
        <w:tc>
          <w:tcPr>
            <w:tcW w:w="3899" w:type="pct"/>
            <w:gridSpan w:val="2"/>
            <w:vAlign w:val="center"/>
          </w:tcPr>
          <w:p w14:paraId="7867F325" w14:textId="77777777" w:rsidR="00C0233C" w:rsidRPr="00694086" w:rsidRDefault="00C0233C" w:rsidP="00950A55">
            <w:pPr>
              <w:contextualSpacing/>
              <w:jc w:val="both"/>
            </w:pPr>
            <w:r>
              <w:t xml:space="preserve">Explain about </w:t>
            </w:r>
            <w:r w:rsidRPr="00C65E54">
              <w:t>technical writing</w:t>
            </w:r>
            <w:r>
              <w:t>.</w:t>
            </w:r>
          </w:p>
        </w:tc>
        <w:tc>
          <w:tcPr>
            <w:tcW w:w="312" w:type="pct"/>
            <w:vAlign w:val="center"/>
          </w:tcPr>
          <w:p w14:paraId="46E7C981" w14:textId="77777777" w:rsidR="00C0233C" w:rsidRPr="00694086" w:rsidRDefault="00C0233C" w:rsidP="00950A55">
            <w:pPr>
              <w:contextualSpacing/>
              <w:jc w:val="center"/>
            </w:pPr>
            <w:r w:rsidRPr="00FE30A1">
              <w:t>CO2</w:t>
            </w:r>
          </w:p>
        </w:tc>
        <w:tc>
          <w:tcPr>
            <w:tcW w:w="263" w:type="pct"/>
            <w:vAlign w:val="center"/>
          </w:tcPr>
          <w:p w14:paraId="452A2577" w14:textId="77777777" w:rsidR="00C0233C" w:rsidRPr="00694086" w:rsidRDefault="00C0233C" w:rsidP="00950A55">
            <w:pPr>
              <w:contextualSpacing/>
              <w:jc w:val="center"/>
            </w:pPr>
            <w:r w:rsidRPr="00FE30A1">
              <w:t>U</w:t>
            </w:r>
          </w:p>
        </w:tc>
        <w:tc>
          <w:tcPr>
            <w:tcW w:w="261" w:type="pct"/>
            <w:vAlign w:val="center"/>
          </w:tcPr>
          <w:p w14:paraId="7CEC2AA2" w14:textId="77777777" w:rsidR="00C0233C" w:rsidRPr="00694086" w:rsidRDefault="00C0233C" w:rsidP="00950A55">
            <w:pPr>
              <w:contextualSpacing/>
              <w:jc w:val="center"/>
            </w:pPr>
            <w:r w:rsidRPr="00FE30A1">
              <w:t>1</w:t>
            </w:r>
          </w:p>
        </w:tc>
      </w:tr>
      <w:tr w:rsidR="00C0233C" w:rsidRPr="00694086" w14:paraId="023CDDF3" w14:textId="77777777" w:rsidTr="009216DC">
        <w:trPr>
          <w:trHeight w:val="283"/>
        </w:trPr>
        <w:tc>
          <w:tcPr>
            <w:tcW w:w="265" w:type="pct"/>
          </w:tcPr>
          <w:p w14:paraId="431D57AA" w14:textId="77777777" w:rsidR="00C0233C" w:rsidRPr="00694086" w:rsidRDefault="00C0233C" w:rsidP="00950A55">
            <w:pPr>
              <w:contextualSpacing/>
              <w:jc w:val="center"/>
            </w:pPr>
            <w:r w:rsidRPr="00694086">
              <w:t>13.</w:t>
            </w:r>
          </w:p>
        </w:tc>
        <w:tc>
          <w:tcPr>
            <w:tcW w:w="3899" w:type="pct"/>
            <w:gridSpan w:val="2"/>
            <w:vAlign w:val="center"/>
          </w:tcPr>
          <w:p w14:paraId="57B8F869" w14:textId="77777777" w:rsidR="00C0233C" w:rsidRPr="00694086" w:rsidRDefault="00C0233C" w:rsidP="00950A55">
            <w:pPr>
              <w:contextualSpacing/>
              <w:jc w:val="both"/>
            </w:pPr>
            <w:r w:rsidRPr="00766E07">
              <w:t xml:space="preserve"> </w:t>
            </w:r>
            <w:r>
              <w:t>Distinguish</w:t>
            </w:r>
            <w:r w:rsidRPr="00766E07">
              <w:t xml:space="preserve"> </w:t>
            </w:r>
            <w:r>
              <w:t>the ‘foot notes’ from ‘citation’</w:t>
            </w:r>
          </w:p>
        </w:tc>
        <w:tc>
          <w:tcPr>
            <w:tcW w:w="312" w:type="pct"/>
            <w:vAlign w:val="center"/>
          </w:tcPr>
          <w:p w14:paraId="6E1EC44F" w14:textId="77777777" w:rsidR="00C0233C" w:rsidRPr="00694086" w:rsidRDefault="00C0233C" w:rsidP="00950A55">
            <w:pPr>
              <w:contextualSpacing/>
              <w:jc w:val="center"/>
            </w:pPr>
            <w:r w:rsidRPr="00FE30A1">
              <w:t>CO3</w:t>
            </w:r>
          </w:p>
        </w:tc>
        <w:tc>
          <w:tcPr>
            <w:tcW w:w="263" w:type="pct"/>
            <w:vAlign w:val="center"/>
          </w:tcPr>
          <w:p w14:paraId="2D5E07AE" w14:textId="77777777" w:rsidR="00C0233C" w:rsidRPr="00694086" w:rsidRDefault="00C0233C" w:rsidP="00950A55">
            <w:pPr>
              <w:contextualSpacing/>
              <w:jc w:val="center"/>
            </w:pPr>
            <w:r w:rsidRPr="00FE30A1">
              <w:t>R</w:t>
            </w:r>
          </w:p>
        </w:tc>
        <w:tc>
          <w:tcPr>
            <w:tcW w:w="261" w:type="pct"/>
            <w:vAlign w:val="center"/>
          </w:tcPr>
          <w:p w14:paraId="0B597728" w14:textId="77777777" w:rsidR="00C0233C" w:rsidRPr="00694086" w:rsidRDefault="00C0233C" w:rsidP="00950A55">
            <w:pPr>
              <w:contextualSpacing/>
              <w:jc w:val="center"/>
            </w:pPr>
            <w:r w:rsidRPr="00FE30A1">
              <w:t>1</w:t>
            </w:r>
          </w:p>
        </w:tc>
      </w:tr>
      <w:tr w:rsidR="00C0233C" w:rsidRPr="00694086" w14:paraId="72E76CD8" w14:textId="77777777" w:rsidTr="009216DC">
        <w:trPr>
          <w:trHeight w:val="283"/>
        </w:trPr>
        <w:tc>
          <w:tcPr>
            <w:tcW w:w="265" w:type="pct"/>
          </w:tcPr>
          <w:p w14:paraId="741B7164" w14:textId="77777777" w:rsidR="00C0233C" w:rsidRPr="00694086" w:rsidRDefault="00C0233C" w:rsidP="00950A55">
            <w:pPr>
              <w:contextualSpacing/>
              <w:jc w:val="center"/>
            </w:pPr>
            <w:r w:rsidRPr="00694086">
              <w:t>14.</w:t>
            </w:r>
          </w:p>
        </w:tc>
        <w:tc>
          <w:tcPr>
            <w:tcW w:w="3899" w:type="pct"/>
            <w:gridSpan w:val="2"/>
            <w:vAlign w:val="center"/>
          </w:tcPr>
          <w:p w14:paraId="5BD9F96C" w14:textId="77777777" w:rsidR="00C0233C" w:rsidRPr="00694086" w:rsidRDefault="00C0233C" w:rsidP="00950A55">
            <w:pPr>
              <w:contextualSpacing/>
              <w:jc w:val="both"/>
            </w:pPr>
            <w:r w:rsidRPr="003C01A3">
              <w:t xml:space="preserve">Interpret the </w:t>
            </w:r>
            <w:r w:rsidRPr="00522358">
              <w:t>characteristics of effective communication</w:t>
            </w:r>
            <w:r>
              <w:t>.</w:t>
            </w:r>
          </w:p>
        </w:tc>
        <w:tc>
          <w:tcPr>
            <w:tcW w:w="312" w:type="pct"/>
            <w:vAlign w:val="center"/>
          </w:tcPr>
          <w:p w14:paraId="54428AF6" w14:textId="77777777" w:rsidR="00C0233C" w:rsidRPr="00694086" w:rsidRDefault="00C0233C" w:rsidP="00950A55">
            <w:pPr>
              <w:contextualSpacing/>
              <w:jc w:val="center"/>
            </w:pPr>
            <w:r w:rsidRPr="00FE30A1">
              <w:t>CO1</w:t>
            </w:r>
          </w:p>
        </w:tc>
        <w:tc>
          <w:tcPr>
            <w:tcW w:w="263" w:type="pct"/>
            <w:vAlign w:val="center"/>
          </w:tcPr>
          <w:p w14:paraId="17D9DA55" w14:textId="77777777" w:rsidR="00C0233C" w:rsidRPr="00694086" w:rsidRDefault="00C0233C" w:rsidP="00950A55">
            <w:pPr>
              <w:contextualSpacing/>
              <w:jc w:val="center"/>
            </w:pPr>
            <w:r w:rsidRPr="00FE30A1">
              <w:t>U</w:t>
            </w:r>
          </w:p>
        </w:tc>
        <w:tc>
          <w:tcPr>
            <w:tcW w:w="261" w:type="pct"/>
            <w:vAlign w:val="center"/>
          </w:tcPr>
          <w:p w14:paraId="1B99B5FD" w14:textId="77777777" w:rsidR="00C0233C" w:rsidRPr="00694086" w:rsidRDefault="00C0233C" w:rsidP="00950A55">
            <w:pPr>
              <w:contextualSpacing/>
              <w:jc w:val="center"/>
            </w:pPr>
            <w:r w:rsidRPr="00FE30A1">
              <w:t>1</w:t>
            </w:r>
          </w:p>
        </w:tc>
      </w:tr>
      <w:tr w:rsidR="00C0233C" w:rsidRPr="00694086" w14:paraId="1FD06518" w14:textId="77777777" w:rsidTr="009216DC">
        <w:trPr>
          <w:trHeight w:val="283"/>
        </w:trPr>
        <w:tc>
          <w:tcPr>
            <w:tcW w:w="265" w:type="pct"/>
          </w:tcPr>
          <w:p w14:paraId="334794AE" w14:textId="77777777" w:rsidR="00C0233C" w:rsidRPr="00694086" w:rsidRDefault="00C0233C" w:rsidP="00950A55">
            <w:pPr>
              <w:contextualSpacing/>
              <w:jc w:val="center"/>
            </w:pPr>
            <w:r w:rsidRPr="00694086">
              <w:t>15.</w:t>
            </w:r>
          </w:p>
        </w:tc>
        <w:tc>
          <w:tcPr>
            <w:tcW w:w="3899" w:type="pct"/>
            <w:gridSpan w:val="2"/>
            <w:vAlign w:val="center"/>
          </w:tcPr>
          <w:p w14:paraId="5C1F9493" w14:textId="77777777" w:rsidR="00C0233C" w:rsidRPr="00694086" w:rsidRDefault="00C0233C" w:rsidP="00950A55">
            <w:pPr>
              <w:contextualSpacing/>
              <w:jc w:val="both"/>
            </w:pPr>
            <w:r>
              <w:t>Cite the phrase ‘Curriculum Vitae (CV)’</w:t>
            </w:r>
          </w:p>
        </w:tc>
        <w:tc>
          <w:tcPr>
            <w:tcW w:w="312" w:type="pct"/>
            <w:vAlign w:val="center"/>
          </w:tcPr>
          <w:p w14:paraId="4293C28A" w14:textId="77777777" w:rsidR="00C0233C" w:rsidRPr="00694086" w:rsidRDefault="00C0233C" w:rsidP="00950A55">
            <w:pPr>
              <w:contextualSpacing/>
              <w:jc w:val="center"/>
            </w:pPr>
            <w:r w:rsidRPr="00FE30A1">
              <w:t>CO2</w:t>
            </w:r>
          </w:p>
        </w:tc>
        <w:tc>
          <w:tcPr>
            <w:tcW w:w="263" w:type="pct"/>
            <w:vAlign w:val="center"/>
          </w:tcPr>
          <w:p w14:paraId="399AFAA1" w14:textId="77777777" w:rsidR="00C0233C" w:rsidRPr="00694086" w:rsidRDefault="00C0233C" w:rsidP="00950A55">
            <w:pPr>
              <w:contextualSpacing/>
              <w:jc w:val="center"/>
            </w:pPr>
            <w:r w:rsidRPr="00FE30A1">
              <w:t>R</w:t>
            </w:r>
          </w:p>
        </w:tc>
        <w:tc>
          <w:tcPr>
            <w:tcW w:w="261" w:type="pct"/>
            <w:vAlign w:val="center"/>
          </w:tcPr>
          <w:p w14:paraId="098DCBCE" w14:textId="77777777" w:rsidR="00C0233C" w:rsidRPr="00694086" w:rsidRDefault="00C0233C" w:rsidP="00950A55">
            <w:pPr>
              <w:contextualSpacing/>
              <w:jc w:val="center"/>
            </w:pPr>
            <w:r w:rsidRPr="00FE30A1">
              <w:t>1</w:t>
            </w:r>
          </w:p>
        </w:tc>
      </w:tr>
      <w:tr w:rsidR="00C0233C" w:rsidRPr="00694086" w14:paraId="753221D5" w14:textId="77777777" w:rsidTr="009216DC">
        <w:trPr>
          <w:trHeight w:val="283"/>
        </w:trPr>
        <w:tc>
          <w:tcPr>
            <w:tcW w:w="265" w:type="pct"/>
          </w:tcPr>
          <w:p w14:paraId="18C31998" w14:textId="77777777" w:rsidR="00C0233C" w:rsidRPr="00694086" w:rsidRDefault="00C0233C" w:rsidP="00950A55">
            <w:pPr>
              <w:contextualSpacing/>
              <w:jc w:val="center"/>
            </w:pPr>
            <w:r w:rsidRPr="00694086">
              <w:t>16.</w:t>
            </w:r>
          </w:p>
        </w:tc>
        <w:tc>
          <w:tcPr>
            <w:tcW w:w="3899" w:type="pct"/>
            <w:gridSpan w:val="2"/>
            <w:vAlign w:val="center"/>
          </w:tcPr>
          <w:p w14:paraId="0FB9A7D3" w14:textId="77777777" w:rsidR="00C0233C" w:rsidRPr="00694086" w:rsidRDefault="00C0233C" w:rsidP="00950A55">
            <w:pPr>
              <w:contextualSpacing/>
              <w:jc w:val="both"/>
            </w:pPr>
            <w:r>
              <w:t xml:space="preserve">State </w:t>
            </w:r>
            <w:r w:rsidRPr="00F442B6">
              <w:t xml:space="preserve">the </w:t>
            </w:r>
            <w:r>
              <w:t>importance of self-confidence</w:t>
            </w:r>
          </w:p>
        </w:tc>
        <w:tc>
          <w:tcPr>
            <w:tcW w:w="312" w:type="pct"/>
            <w:vAlign w:val="center"/>
          </w:tcPr>
          <w:p w14:paraId="606807B1" w14:textId="77777777" w:rsidR="00C0233C" w:rsidRPr="00694086" w:rsidRDefault="00C0233C" w:rsidP="00950A55">
            <w:pPr>
              <w:contextualSpacing/>
              <w:jc w:val="center"/>
            </w:pPr>
            <w:r w:rsidRPr="00FE30A1">
              <w:t>CO3</w:t>
            </w:r>
          </w:p>
        </w:tc>
        <w:tc>
          <w:tcPr>
            <w:tcW w:w="263" w:type="pct"/>
            <w:vAlign w:val="center"/>
          </w:tcPr>
          <w:p w14:paraId="11FBFA6E" w14:textId="77777777" w:rsidR="00C0233C" w:rsidRPr="00694086" w:rsidRDefault="00C0233C" w:rsidP="00950A55">
            <w:pPr>
              <w:contextualSpacing/>
              <w:jc w:val="center"/>
            </w:pPr>
            <w:r>
              <w:t>R</w:t>
            </w:r>
          </w:p>
        </w:tc>
        <w:tc>
          <w:tcPr>
            <w:tcW w:w="261" w:type="pct"/>
            <w:vAlign w:val="center"/>
          </w:tcPr>
          <w:p w14:paraId="0AC2FB5F" w14:textId="77777777" w:rsidR="00C0233C" w:rsidRPr="00694086" w:rsidRDefault="00C0233C" w:rsidP="00950A55">
            <w:pPr>
              <w:contextualSpacing/>
              <w:jc w:val="center"/>
            </w:pPr>
            <w:r w:rsidRPr="00FE30A1">
              <w:t>1</w:t>
            </w:r>
          </w:p>
        </w:tc>
      </w:tr>
      <w:tr w:rsidR="00C0233C" w:rsidRPr="00694086" w14:paraId="516B24D2" w14:textId="77777777" w:rsidTr="009216DC">
        <w:trPr>
          <w:trHeight w:val="283"/>
        </w:trPr>
        <w:tc>
          <w:tcPr>
            <w:tcW w:w="265" w:type="pct"/>
          </w:tcPr>
          <w:p w14:paraId="1F48DCAC" w14:textId="77777777" w:rsidR="00C0233C" w:rsidRPr="00694086" w:rsidRDefault="00C0233C" w:rsidP="00950A55">
            <w:pPr>
              <w:contextualSpacing/>
              <w:jc w:val="center"/>
            </w:pPr>
            <w:r w:rsidRPr="00694086">
              <w:t>17.</w:t>
            </w:r>
          </w:p>
        </w:tc>
        <w:tc>
          <w:tcPr>
            <w:tcW w:w="3899" w:type="pct"/>
            <w:gridSpan w:val="2"/>
            <w:vAlign w:val="center"/>
          </w:tcPr>
          <w:p w14:paraId="4946625D" w14:textId="77777777" w:rsidR="00C0233C" w:rsidRPr="00694086" w:rsidRDefault="00C0233C" w:rsidP="00950A55">
            <w:pPr>
              <w:contextualSpacing/>
              <w:jc w:val="both"/>
            </w:pPr>
            <w:r>
              <w:t>Define Summary.</w:t>
            </w:r>
          </w:p>
        </w:tc>
        <w:tc>
          <w:tcPr>
            <w:tcW w:w="312" w:type="pct"/>
            <w:vAlign w:val="center"/>
          </w:tcPr>
          <w:p w14:paraId="2C386640" w14:textId="77777777" w:rsidR="00C0233C" w:rsidRPr="00694086" w:rsidRDefault="00C0233C" w:rsidP="00950A55">
            <w:pPr>
              <w:contextualSpacing/>
              <w:jc w:val="center"/>
            </w:pPr>
            <w:r w:rsidRPr="00FE30A1">
              <w:t>CO3</w:t>
            </w:r>
          </w:p>
        </w:tc>
        <w:tc>
          <w:tcPr>
            <w:tcW w:w="263" w:type="pct"/>
            <w:vAlign w:val="center"/>
          </w:tcPr>
          <w:p w14:paraId="0AB75E46" w14:textId="77777777" w:rsidR="00C0233C" w:rsidRPr="00694086" w:rsidRDefault="00C0233C" w:rsidP="00950A55">
            <w:pPr>
              <w:contextualSpacing/>
              <w:jc w:val="center"/>
            </w:pPr>
            <w:r w:rsidRPr="00FE30A1">
              <w:t>U</w:t>
            </w:r>
          </w:p>
        </w:tc>
        <w:tc>
          <w:tcPr>
            <w:tcW w:w="261" w:type="pct"/>
            <w:vAlign w:val="center"/>
          </w:tcPr>
          <w:p w14:paraId="37A85FAC" w14:textId="77777777" w:rsidR="00C0233C" w:rsidRPr="00694086" w:rsidRDefault="00C0233C" w:rsidP="00950A55">
            <w:pPr>
              <w:contextualSpacing/>
              <w:jc w:val="center"/>
            </w:pPr>
            <w:r w:rsidRPr="00FE30A1">
              <w:t>1</w:t>
            </w:r>
          </w:p>
        </w:tc>
      </w:tr>
      <w:tr w:rsidR="00C0233C" w:rsidRPr="00694086" w14:paraId="47BAEE71" w14:textId="77777777" w:rsidTr="009216DC">
        <w:trPr>
          <w:trHeight w:val="283"/>
        </w:trPr>
        <w:tc>
          <w:tcPr>
            <w:tcW w:w="265" w:type="pct"/>
          </w:tcPr>
          <w:p w14:paraId="1670763E" w14:textId="77777777" w:rsidR="00C0233C" w:rsidRPr="00694086" w:rsidRDefault="00C0233C" w:rsidP="00950A55">
            <w:pPr>
              <w:contextualSpacing/>
              <w:jc w:val="center"/>
            </w:pPr>
            <w:r w:rsidRPr="00694086">
              <w:t>18.</w:t>
            </w:r>
          </w:p>
        </w:tc>
        <w:tc>
          <w:tcPr>
            <w:tcW w:w="3899" w:type="pct"/>
            <w:gridSpan w:val="2"/>
            <w:vAlign w:val="center"/>
          </w:tcPr>
          <w:p w14:paraId="7374D5DA" w14:textId="77777777" w:rsidR="00C0233C" w:rsidRPr="00694086" w:rsidRDefault="00C0233C" w:rsidP="00950A55">
            <w:pPr>
              <w:contextualSpacing/>
              <w:jc w:val="both"/>
            </w:pPr>
            <w:r>
              <w:t>State</w:t>
            </w:r>
            <w:r w:rsidRPr="00766E07">
              <w:t xml:space="preserve"> the aspects of reading comprehensions</w:t>
            </w:r>
            <w:r>
              <w:t>.</w:t>
            </w:r>
          </w:p>
        </w:tc>
        <w:tc>
          <w:tcPr>
            <w:tcW w:w="312" w:type="pct"/>
            <w:vAlign w:val="center"/>
          </w:tcPr>
          <w:p w14:paraId="643D0846" w14:textId="77777777" w:rsidR="00C0233C" w:rsidRPr="00694086" w:rsidRDefault="00C0233C" w:rsidP="00950A55">
            <w:pPr>
              <w:contextualSpacing/>
              <w:jc w:val="center"/>
            </w:pPr>
            <w:r w:rsidRPr="00FE30A1">
              <w:t>CO2</w:t>
            </w:r>
          </w:p>
        </w:tc>
        <w:tc>
          <w:tcPr>
            <w:tcW w:w="263" w:type="pct"/>
            <w:vAlign w:val="center"/>
          </w:tcPr>
          <w:p w14:paraId="14735DD8" w14:textId="77777777" w:rsidR="00C0233C" w:rsidRPr="00694086" w:rsidRDefault="00C0233C" w:rsidP="00950A55">
            <w:pPr>
              <w:contextualSpacing/>
              <w:jc w:val="center"/>
            </w:pPr>
            <w:r w:rsidRPr="00FE30A1">
              <w:t>R</w:t>
            </w:r>
          </w:p>
        </w:tc>
        <w:tc>
          <w:tcPr>
            <w:tcW w:w="261" w:type="pct"/>
            <w:vAlign w:val="center"/>
          </w:tcPr>
          <w:p w14:paraId="28E3D6FA" w14:textId="77777777" w:rsidR="00C0233C" w:rsidRPr="00694086" w:rsidRDefault="00C0233C" w:rsidP="00950A55">
            <w:pPr>
              <w:contextualSpacing/>
              <w:jc w:val="center"/>
            </w:pPr>
            <w:r w:rsidRPr="00FE30A1">
              <w:t>1</w:t>
            </w:r>
          </w:p>
        </w:tc>
      </w:tr>
      <w:tr w:rsidR="00C0233C" w:rsidRPr="00694086" w14:paraId="35F30455" w14:textId="77777777" w:rsidTr="009216DC">
        <w:trPr>
          <w:trHeight w:val="283"/>
        </w:trPr>
        <w:tc>
          <w:tcPr>
            <w:tcW w:w="265" w:type="pct"/>
          </w:tcPr>
          <w:p w14:paraId="695A32AD" w14:textId="77777777" w:rsidR="00C0233C" w:rsidRPr="00694086" w:rsidRDefault="00C0233C" w:rsidP="00950A55">
            <w:pPr>
              <w:contextualSpacing/>
              <w:jc w:val="center"/>
            </w:pPr>
            <w:r w:rsidRPr="00694086">
              <w:t>19.</w:t>
            </w:r>
          </w:p>
        </w:tc>
        <w:tc>
          <w:tcPr>
            <w:tcW w:w="3899" w:type="pct"/>
            <w:gridSpan w:val="2"/>
            <w:vAlign w:val="center"/>
          </w:tcPr>
          <w:p w14:paraId="4456F795" w14:textId="77777777" w:rsidR="00C0233C" w:rsidRPr="00694086" w:rsidRDefault="00C0233C" w:rsidP="00950A55">
            <w:pPr>
              <w:contextualSpacing/>
              <w:jc w:val="both"/>
            </w:pPr>
            <w:r>
              <w:rPr>
                <w:bCs/>
              </w:rPr>
              <w:t>Classify</w:t>
            </w:r>
            <w:r w:rsidRPr="00533CD4">
              <w:rPr>
                <w:bCs/>
              </w:rPr>
              <w:t xml:space="preserve"> the </w:t>
            </w:r>
            <w:r>
              <w:rPr>
                <w:bCs/>
              </w:rPr>
              <w:t xml:space="preserve">different </w:t>
            </w:r>
            <w:r w:rsidRPr="001B1C5B">
              <w:t>types of audience</w:t>
            </w:r>
            <w:r>
              <w:t>?</w:t>
            </w:r>
          </w:p>
        </w:tc>
        <w:tc>
          <w:tcPr>
            <w:tcW w:w="312" w:type="pct"/>
            <w:vAlign w:val="center"/>
          </w:tcPr>
          <w:p w14:paraId="5764D5B6" w14:textId="77777777" w:rsidR="00C0233C" w:rsidRPr="00694086" w:rsidRDefault="00C0233C" w:rsidP="00950A55">
            <w:pPr>
              <w:contextualSpacing/>
              <w:jc w:val="center"/>
            </w:pPr>
            <w:r w:rsidRPr="00FE30A1">
              <w:t>CO5</w:t>
            </w:r>
          </w:p>
        </w:tc>
        <w:tc>
          <w:tcPr>
            <w:tcW w:w="263" w:type="pct"/>
            <w:vAlign w:val="center"/>
          </w:tcPr>
          <w:p w14:paraId="52678500" w14:textId="77777777" w:rsidR="00C0233C" w:rsidRPr="00694086" w:rsidRDefault="00C0233C" w:rsidP="00950A55">
            <w:pPr>
              <w:contextualSpacing/>
              <w:jc w:val="center"/>
            </w:pPr>
            <w:r w:rsidRPr="00FE30A1">
              <w:t>U</w:t>
            </w:r>
          </w:p>
        </w:tc>
        <w:tc>
          <w:tcPr>
            <w:tcW w:w="261" w:type="pct"/>
            <w:vAlign w:val="center"/>
          </w:tcPr>
          <w:p w14:paraId="686641B1" w14:textId="77777777" w:rsidR="00C0233C" w:rsidRPr="00694086" w:rsidRDefault="00C0233C" w:rsidP="00950A55">
            <w:pPr>
              <w:contextualSpacing/>
              <w:jc w:val="center"/>
            </w:pPr>
            <w:r w:rsidRPr="00FE30A1">
              <w:t>1</w:t>
            </w:r>
          </w:p>
        </w:tc>
      </w:tr>
      <w:tr w:rsidR="00C0233C" w:rsidRPr="00694086" w14:paraId="3D2987E4" w14:textId="77777777" w:rsidTr="009216DC">
        <w:trPr>
          <w:trHeight w:val="283"/>
        </w:trPr>
        <w:tc>
          <w:tcPr>
            <w:tcW w:w="265" w:type="pct"/>
          </w:tcPr>
          <w:p w14:paraId="46FA1356" w14:textId="77777777" w:rsidR="00C0233C" w:rsidRPr="00694086" w:rsidRDefault="00C0233C" w:rsidP="00950A55">
            <w:pPr>
              <w:contextualSpacing/>
              <w:jc w:val="center"/>
            </w:pPr>
            <w:r w:rsidRPr="00694086">
              <w:t>20.</w:t>
            </w:r>
          </w:p>
        </w:tc>
        <w:tc>
          <w:tcPr>
            <w:tcW w:w="3899" w:type="pct"/>
            <w:gridSpan w:val="2"/>
            <w:vAlign w:val="center"/>
          </w:tcPr>
          <w:p w14:paraId="02C497A6" w14:textId="77777777" w:rsidR="00C0233C" w:rsidRPr="00694086" w:rsidRDefault="00C0233C" w:rsidP="00950A55">
            <w:pPr>
              <w:contextualSpacing/>
              <w:jc w:val="both"/>
            </w:pPr>
            <w:r w:rsidRPr="002212BC">
              <w:t xml:space="preserve">List out the </w:t>
            </w:r>
            <w:r w:rsidRPr="001B1C5B">
              <w:t>components of writing</w:t>
            </w:r>
            <w:r>
              <w:t xml:space="preserve"> process.</w:t>
            </w:r>
          </w:p>
        </w:tc>
        <w:tc>
          <w:tcPr>
            <w:tcW w:w="312" w:type="pct"/>
            <w:vAlign w:val="center"/>
          </w:tcPr>
          <w:p w14:paraId="4AFA60C5" w14:textId="77777777" w:rsidR="00C0233C" w:rsidRPr="00694086" w:rsidRDefault="00C0233C" w:rsidP="00950A55">
            <w:pPr>
              <w:contextualSpacing/>
              <w:jc w:val="center"/>
            </w:pPr>
            <w:r w:rsidRPr="00FE30A1">
              <w:t>CO3</w:t>
            </w:r>
          </w:p>
        </w:tc>
        <w:tc>
          <w:tcPr>
            <w:tcW w:w="263" w:type="pct"/>
            <w:vAlign w:val="center"/>
          </w:tcPr>
          <w:p w14:paraId="025F3885" w14:textId="77777777" w:rsidR="00C0233C" w:rsidRPr="00694086" w:rsidRDefault="00C0233C" w:rsidP="00950A55">
            <w:pPr>
              <w:contextualSpacing/>
              <w:jc w:val="center"/>
            </w:pPr>
            <w:r w:rsidRPr="00FE30A1">
              <w:t>U</w:t>
            </w:r>
          </w:p>
        </w:tc>
        <w:tc>
          <w:tcPr>
            <w:tcW w:w="261" w:type="pct"/>
            <w:vAlign w:val="center"/>
          </w:tcPr>
          <w:p w14:paraId="1A07ED5B" w14:textId="77777777" w:rsidR="00C0233C" w:rsidRPr="00694086" w:rsidRDefault="00C0233C" w:rsidP="00950A55">
            <w:pPr>
              <w:contextualSpacing/>
              <w:jc w:val="center"/>
            </w:pPr>
            <w:r w:rsidRPr="00FE30A1">
              <w:t>1</w:t>
            </w:r>
          </w:p>
        </w:tc>
      </w:tr>
      <w:tr w:rsidR="00C0233C" w:rsidRPr="00694086" w14:paraId="2F5D3FAF" w14:textId="77777777" w:rsidTr="0029420A">
        <w:trPr>
          <w:trHeight w:val="552"/>
        </w:trPr>
        <w:tc>
          <w:tcPr>
            <w:tcW w:w="5000" w:type="pct"/>
            <w:gridSpan w:val="6"/>
          </w:tcPr>
          <w:p w14:paraId="7D4EF969" w14:textId="77777777" w:rsidR="00C0233C" w:rsidRPr="00694086" w:rsidRDefault="00C0233C" w:rsidP="00950A55">
            <w:pPr>
              <w:contextualSpacing/>
              <w:jc w:val="center"/>
              <w:rPr>
                <w:b/>
                <w:u w:val="single"/>
              </w:rPr>
            </w:pPr>
            <w:r w:rsidRPr="00694086">
              <w:rPr>
                <w:b/>
                <w:u w:val="single"/>
              </w:rPr>
              <w:t>PART – B (10 X 5 = 50 MARKS)</w:t>
            </w:r>
          </w:p>
          <w:p w14:paraId="59C32B34" w14:textId="77777777" w:rsidR="00C0233C" w:rsidRPr="00694086" w:rsidRDefault="00C0233C" w:rsidP="00950A55">
            <w:pPr>
              <w:contextualSpacing/>
              <w:jc w:val="center"/>
              <w:rPr>
                <w:b/>
                <w:u w:val="single"/>
              </w:rPr>
            </w:pPr>
            <w:r w:rsidRPr="00694086">
              <w:rPr>
                <w:b/>
              </w:rPr>
              <w:t>(Answer any 10 from the following)</w:t>
            </w:r>
          </w:p>
        </w:tc>
      </w:tr>
      <w:tr w:rsidR="00C0233C" w:rsidRPr="00694086" w14:paraId="50BD0D2A" w14:textId="77777777" w:rsidTr="008E354E">
        <w:trPr>
          <w:trHeight w:val="283"/>
        </w:trPr>
        <w:tc>
          <w:tcPr>
            <w:tcW w:w="265" w:type="pct"/>
          </w:tcPr>
          <w:p w14:paraId="2760F597" w14:textId="77777777" w:rsidR="00C0233C" w:rsidRPr="00694086" w:rsidRDefault="00C0233C" w:rsidP="00950A55">
            <w:pPr>
              <w:contextualSpacing/>
              <w:jc w:val="center"/>
            </w:pPr>
            <w:r w:rsidRPr="00694086">
              <w:t>21.</w:t>
            </w:r>
          </w:p>
        </w:tc>
        <w:tc>
          <w:tcPr>
            <w:tcW w:w="3899" w:type="pct"/>
            <w:gridSpan w:val="2"/>
            <w:vAlign w:val="center"/>
          </w:tcPr>
          <w:p w14:paraId="4DBA739A" w14:textId="77777777" w:rsidR="00C0233C" w:rsidRPr="002212BC" w:rsidRDefault="00C0233C" w:rsidP="00950A55">
            <w:pPr>
              <w:contextualSpacing/>
              <w:jc w:val="both"/>
            </w:pPr>
            <w:r w:rsidRPr="002B06C8">
              <w:rPr>
                <w:bCs/>
              </w:rPr>
              <w:t>Elaborate the de</w:t>
            </w:r>
            <w:r>
              <w:rPr>
                <w:bCs/>
              </w:rPr>
              <w:t>tails of types of communication.</w:t>
            </w:r>
          </w:p>
        </w:tc>
        <w:tc>
          <w:tcPr>
            <w:tcW w:w="312" w:type="pct"/>
            <w:vAlign w:val="center"/>
          </w:tcPr>
          <w:p w14:paraId="04F1BB4F" w14:textId="77777777" w:rsidR="00C0233C" w:rsidRPr="00694086" w:rsidRDefault="00C0233C" w:rsidP="00950A55">
            <w:pPr>
              <w:contextualSpacing/>
              <w:jc w:val="center"/>
            </w:pPr>
            <w:r w:rsidRPr="00FE30A1">
              <w:t>CO1</w:t>
            </w:r>
          </w:p>
        </w:tc>
        <w:tc>
          <w:tcPr>
            <w:tcW w:w="263" w:type="pct"/>
            <w:vAlign w:val="center"/>
          </w:tcPr>
          <w:p w14:paraId="48AB6971" w14:textId="77777777" w:rsidR="00C0233C" w:rsidRPr="00694086" w:rsidRDefault="00C0233C" w:rsidP="00950A55">
            <w:pPr>
              <w:contextualSpacing/>
              <w:jc w:val="center"/>
            </w:pPr>
            <w:r w:rsidRPr="00FE30A1">
              <w:t>R</w:t>
            </w:r>
          </w:p>
        </w:tc>
        <w:tc>
          <w:tcPr>
            <w:tcW w:w="261" w:type="pct"/>
            <w:vAlign w:val="center"/>
          </w:tcPr>
          <w:p w14:paraId="72F8E02D" w14:textId="77777777" w:rsidR="00C0233C" w:rsidRPr="00694086" w:rsidRDefault="00C0233C" w:rsidP="00950A55">
            <w:pPr>
              <w:contextualSpacing/>
              <w:jc w:val="center"/>
            </w:pPr>
            <w:r w:rsidRPr="00FE30A1">
              <w:t>5</w:t>
            </w:r>
          </w:p>
        </w:tc>
      </w:tr>
      <w:tr w:rsidR="00C0233C" w:rsidRPr="00694086" w14:paraId="24D5BD89" w14:textId="77777777" w:rsidTr="008E354E">
        <w:trPr>
          <w:trHeight w:val="283"/>
        </w:trPr>
        <w:tc>
          <w:tcPr>
            <w:tcW w:w="265" w:type="pct"/>
          </w:tcPr>
          <w:p w14:paraId="7FAEF6F8" w14:textId="77777777" w:rsidR="00C0233C" w:rsidRPr="00694086" w:rsidRDefault="00C0233C" w:rsidP="00950A55">
            <w:pPr>
              <w:contextualSpacing/>
              <w:jc w:val="center"/>
            </w:pPr>
            <w:r w:rsidRPr="00694086">
              <w:t>22.</w:t>
            </w:r>
          </w:p>
        </w:tc>
        <w:tc>
          <w:tcPr>
            <w:tcW w:w="3899" w:type="pct"/>
            <w:gridSpan w:val="2"/>
            <w:vAlign w:val="center"/>
          </w:tcPr>
          <w:p w14:paraId="76458BD1" w14:textId="77777777" w:rsidR="00C0233C" w:rsidRPr="002212BC" w:rsidRDefault="00C0233C" w:rsidP="00950A55">
            <w:pPr>
              <w:contextualSpacing/>
              <w:jc w:val="both"/>
            </w:pPr>
            <w:r w:rsidRPr="002212BC">
              <w:t>Illustrate the detai</w:t>
            </w:r>
            <w:r>
              <w:t>ls of barriers of communication.</w:t>
            </w:r>
          </w:p>
        </w:tc>
        <w:tc>
          <w:tcPr>
            <w:tcW w:w="312" w:type="pct"/>
            <w:vAlign w:val="center"/>
          </w:tcPr>
          <w:p w14:paraId="6511B75A" w14:textId="77777777" w:rsidR="00C0233C" w:rsidRPr="00694086" w:rsidRDefault="00C0233C" w:rsidP="00950A55">
            <w:pPr>
              <w:contextualSpacing/>
              <w:jc w:val="center"/>
            </w:pPr>
            <w:r w:rsidRPr="00FE30A1">
              <w:t>CO1</w:t>
            </w:r>
          </w:p>
        </w:tc>
        <w:tc>
          <w:tcPr>
            <w:tcW w:w="263" w:type="pct"/>
            <w:vAlign w:val="center"/>
          </w:tcPr>
          <w:p w14:paraId="73B3DD38" w14:textId="77777777" w:rsidR="00C0233C" w:rsidRPr="00694086" w:rsidRDefault="00C0233C" w:rsidP="00950A55">
            <w:pPr>
              <w:contextualSpacing/>
              <w:jc w:val="center"/>
            </w:pPr>
            <w:r w:rsidRPr="00FE30A1">
              <w:t>R</w:t>
            </w:r>
          </w:p>
        </w:tc>
        <w:tc>
          <w:tcPr>
            <w:tcW w:w="261" w:type="pct"/>
            <w:vAlign w:val="center"/>
          </w:tcPr>
          <w:p w14:paraId="563AB244" w14:textId="77777777" w:rsidR="00C0233C" w:rsidRPr="00694086" w:rsidRDefault="00C0233C" w:rsidP="00950A55">
            <w:pPr>
              <w:contextualSpacing/>
              <w:jc w:val="center"/>
            </w:pPr>
            <w:r w:rsidRPr="00FE30A1">
              <w:t>5</w:t>
            </w:r>
          </w:p>
        </w:tc>
      </w:tr>
      <w:tr w:rsidR="00C0233C" w:rsidRPr="00694086" w14:paraId="2953AC5B" w14:textId="77777777" w:rsidTr="008E354E">
        <w:trPr>
          <w:trHeight w:val="283"/>
        </w:trPr>
        <w:tc>
          <w:tcPr>
            <w:tcW w:w="265" w:type="pct"/>
          </w:tcPr>
          <w:p w14:paraId="36D4FAA6" w14:textId="77777777" w:rsidR="00C0233C" w:rsidRPr="00694086" w:rsidRDefault="00C0233C" w:rsidP="00950A55">
            <w:pPr>
              <w:contextualSpacing/>
              <w:jc w:val="center"/>
            </w:pPr>
            <w:r w:rsidRPr="00694086">
              <w:t>23.</w:t>
            </w:r>
          </w:p>
        </w:tc>
        <w:tc>
          <w:tcPr>
            <w:tcW w:w="3899" w:type="pct"/>
            <w:gridSpan w:val="2"/>
            <w:vAlign w:val="center"/>
          </w:tcPr>
          <w:p w14:paraId="23A08FE4" w14:textId="77777777" w:rsidR="00C0233C" w:rsidRPr="002212BC" w:rsidRDefault="00C0233C" w:rsidP="00950A55">
            <w:pPr>
              <w:contextualSpacing/>
              <w:jc w:val="both"/>
            </w:pPr>
            <w:r>
              <w:t>Classify</w:t>
            </w:r>
            <w:r w:rsidRPr="002B06C8">
              <w:t xml:space="preserve"> the </w:t>
            </w:r>
            <w:r>
              <w:t xml:space="preserve">different </w:t>
            </w:r>
            <w:r w:rsidRPr="002212BC">
              <w:t>types of writing skills</w:t>
            </w:r>
            <w:r>
              <w:t>.</w:t>
            </w:r>
          </w:p>
        </w:tc>
        <w:tc>
          <w:tcPr>
            <w:tcW w:w="312" w:type="pct"/>
            <w:vAlign w:val="center"/>
          </w:tcPr>
          <w:p w14:paraId="61BCF2A5" w14:textId="77777777" w:rsidR="00C0233C" w:rsidRPr="00694086" w:rsidRDefault="00C0233C" w:rsidP="00950A55">
            <w:pPr>
              <w:contextualSpacing/>
              <w:jc w:val="center"/>
            </w:pPr>
            <w:r w:rsidRPr="00FE30A1">
              <w:t>CO5</w:t>
            </w:r>
          </w:p>
        </w:tc>
        <w:tc>
          <w:tcPr>
            <w:tcW w:w="263" w:type="pct"/>
            <w:vAlign w:val="center"/>
          </w:tcPr>
          <w:p w14:paraId="28B59576" w14:textId="77777777" w:rsidR="00C0233C" w:rsidRPr="00694086" w:rsidRDefault="00C0233C" w:rsidP="00950A55">
            <w:pPr>
              <w:contextualSpacing/>
              <w:jc w:val="center"/>
            </w:pPr>
            <w:r w:rsidRPr="00FE30A1">
              <w:t>R</w:t>
            </w:r>
          </w:p>
        </w:tc>
        <w:tc>
          <w:tcPr>
            <w:tcW w:w="261" w:type="pct"/>
            <w:vAlign w:val="center"/>
          </w:tcPr>
          <w:p w14:paraId="59338A76" w14:textId="77777777" w:rsidR="00C0233C" w:rsidRPr="00694086" w:rsidRDefault="00C0233C" w:rsidP="00950A55">
            <w:pPr>
              <w:contextualSpacing/>
              <w:jc w:val="center"/>
            </w:pPr>
            <w:r w:rsidRPr="00FE30A1">
              <w:t>5</w:t>
            </w:r>
          </w:p>
        </w:tc>
      </w:tr>
      <w:tr w:rsidR="00C0233C" w:rsidRPr="00694086" w14:paraId="0C12FAFA" w14:textId="77777777" w:rsidTr="008E354E">
        <w:trPr>
          <w:trHeight w:val="283"/>
        </w:trPr>
        <w:tc>
          <w:tcPr>
            <w:tcW w:w="265" w:type="pct"/>
          </w:tcPr>
          <w:p w14:paraId="0A07F096" w14:textId="77777777" w:rsidR="00C0233C" w:rsidRPr="00694086" w:rsidRDefault="00C0233C" w:rsidP="00950A55">
            <w:pPr>
              <w:contextualSpacing/>
              <w:jc w:val="center"/>
            </w:pPr>
            <w:r w:rsidRPr="00694086">
              <w:t>24.</w:t>
            </w:r>
          </w:p>
        </w:tc>
        <w:tc>
          <w:tcPr>
            <w:tcW w:w="3899" w:type="pct"/>
            <w:gridSpan w:val="2"/>
            <w:vAlign w:val="center"/>
          </w:tcPr>
          <w:p w14:paraId="6DA54F94" w14:textId="77777777" w:rsidR="00C0233C" w:rsidRPr="002212BC" w:rsidRDefault="00C0233C" w:rsidP="00950A55">
            <w:pPr>
              <w:contextualSpacing/>
              <w:jc w:val="both"/>
            </w:pPr>
            <w:r w:rsidRPr="002212BC">
              <w:t>Describe the different aspects of bibliographic procedure</w:t>
            </w:r>
            <w:r>
              <w:t>.</w:t>
            </w:r>
          </w:p>
        </w:tc>
        <w:tc>
          <w:tcPr>
            <w:tcW w:w="312" w:type="pct"/>
            <w:vAlign w:val="center"/>
          </w:tcPr>
          <w:p w14:paraId="79EADD98" w14:textId="77777777" w:rsidR="00C0233C" w:rsidRPr="00694086" w:rsidRDefault="00C0233C" w:rsidP="00950A55">
            <w:pPr>
              <w:contextualSpacing/>
              <w:jc w:val="center"/>
            </w:pPr>
            <w:r w:rsidRPr="00FE30A1">
              <w:t>CO1</w:t>
            </w:r>
          </w:p>
        </w:tc>
        <w:tc>
          <w:tcPr>
            <w:tcW w:w="263" w:type="pct"/>
            <w:vAlign w:val="center"/>
          </w:tcPr>
          <w:p w14:paraId="424401BC" w14:textId="77777777" w:rsidR="00C0233C" w:rsidRPr="00694086" w:rsidRDefault="00C0233C" w:rsidP="00950A55">
            <w:pPr>
              <w:contextualSpacing/>
              <w:jc w:val="center"/>
            </w:pPr>
            <w:r w:rsidRPr="00FE30A1">
              <w:t>U</w:t>
            </w:r>
          </w:p>
        </w:tc>
        <w:tc>
          <w:tcPr>
            <w:tcW w:w="261" w:type="pct"/>
            <w:vAlign w:val="center"/>
          </w:tcPr>
          <w:p w14:paraId="46036A54" w14:textId="77777777" w:rsidR="00C0233C" w:rsidRPr="00694086" w:rsidRDefault="00C0233C" w:rsidP="00950A55">
            <w:pPr>
              <w:contextualSpacing/>
              <w:jc w:val="center"/>
            </w:pPr>
            <w:r w:rsidRPr="00FE30A1">
              <w:t>5</w:t>
            </w:r>
          </w:p>
        </w:tc>
      </w:tr>
      <w:tr w:rsidR="00C0233C" w:rsidRPr="00694086" w14:paraId="64765EC9" w14:textId="77777777" w:rsidTr="008E354E">
        <w:trPr>
          <w:trHeight w:val="283"/>
        </w:trPr>
        <w:tc>
          <w:tcPr>
            <w:tcW w:w="265" w:type="pct"/>
          </w:tcPr>
          <w:p w14:paraId="4F32EFDB" w14:textId="77777777" w:rsidR="00C0233C" w:rsidRPr="00694086" w:rsidRDefault="00C0233C" w:rsidP="00950A55">
            <w:pPr>
              <w:contextualSpacing/>
              <w:jc w:val="center"/>
            </w:pPr>
            <w:r w:rsidRPr="00694086">
              <w:t>25.</w:t>
            </w:r>
          </w:p>
        </w:tc>
        <w:tc>
          <w:tcPr>
            <w:tcW w:w="3899" w:type="pct"/>
            <w:gridSpan w:val="2"/>
            <w:vAlign w:val="center"/>
          </w:tcPr>
          <w:p w14:paraId="702896BF" w14:textId="77777777" w:rsidR="00C0233C" w:rsidRPr="002212BC" w:rsidRDefault="00C0233C" w:rsidP="00950A55">
            <w:pPr>
              <w:contextualSpacing/>
              <w:jc w:val="both"/>
            </w:pPr>
            <w:r w:rsidRPr="002212BC">
              <w:t>List out the various types of abstracts</w:t>
            </w:r>
            <w:r>
              <w:t>.</w:t>
            </w:r>
          </w:p>
        </w:tc>
        <w:tc>
          <w:tcPr>
            <w:tcW w:w="312" w:type="pct"/>
            <w:vAlign w:val="center"/>
          </w:tcPr>
          <w:p w14:paraId="602C16B2" w14:textId="77777777" w:rsidR="00C0233C" w:rsidRPr="00694086" w:rsidRDefault="00C0233C" w:rsidP="00950A55">
            <w:pPr>
              <w:contextualSpacing/>
              <w:jc w:val="center"/>
            </w:pPr>
            <w:r w:rsidRPr="00FE30A1">
              <w:t>CO4</w:t>
            </w:r>
          </w:p>
        </w:tc>
        <w:tc>
          <w:tcPr>
            <w:tcW w:w="263" w:type="pct"/>
            <w:vAlign w:val="center"/>
          </w:tcPr>
          <w:p w14:paraId="166F8781" w14:textId="77777777" w:rsidR="00C0233C" w:rsidRPr="00694086" w:rsidRDefault="00C0233C" w:rsidP="00950A55">
            <w:pPr>
              <w:contextualSpacing/>
              <w:jc w:val="center"/>
            </w:pPr>
            <w:r w:rsidRPr="00FE30A1">
              <w:t>R</w:t>
            </w:r>
          </w:p>
        </w:tc>
        <w:tc>
          <w:tcPr>
            <w:tcW w:w="261" w:type="pct"/>
            <w:vAlign w:val="center"/>
          </w:tcPr>
          <w:p w14:paraId="4FAE155D" w14:textId="77777777" w:rsidR="00C0233C" w:rsidRPr="00694086" w:rsidRDefault="00C0233C" w:rsidP="00950A55">
            <w:pPr>
              <w:contextualSpacing/>
              <w:jc w:val="center"/>
            </w:pPr>
            <w:r w:rsidRPr="00FE30A1">
              <w:t>5</w:t>
            </w:r>
          </w:p>
        </w:tc>
      </w:tr>
      <w:tr w:rsidR="00C0233C" w:rsidRPr="00694086" w14:paraId="2056D978" w14:textId="77777777" w:rsidTr="008E354E">
        <w:trPr>
          <w:trHeight w:val="283"/>
        </w:trPr>
        <w:tc>
          <w:tcPr>
            <w:tcW w:w="265" w:type="pct"/>
          </w:tcPr>
          <w:p w14:paraId="2C1F223B" w14:textId="77777777" w:rsidR="00C0233C" w:rsidRPr="00694086" w:rsidRDefault="00C0233C" w:rsidP="00950A55">
            <w:pPr>
              <w:contextualSpacing/>
              <w:jc w:val="center"/>
            </w:pPr>
            <w:r w:rsidRPr="00694086">
              <w:t>26.</w:t>
            </w:r>
          </w:p>
        </w:tc>
        <w:tc>
          <w:tcPr>
            <w:tcW w:w="3899" w:type="pct"/>
            <w:gridSpan w:val="2"/>
            <w:vAlign w:val="center"/>
          </w:tcPr>
          <w:p w14:paraId="417109C6" w14:textId="77777777" w:rsidR="00C0233C" w:rsidRPr="002212BC" w:rsidRDefault="00C0233C" w:rsidP="00950A55">
            <w:pPr>
              <w:contextualSpacing/>
              <w:jc w:val="both"/>
            </w:pPr>
            <w:r w:rsidRPr="002212BC">
              <w:t>Outlin</w:t>
            </w:r>
            <w:r>
              <w:t>e the don’ts of precise writing.</w:t>
            </w:r>
          </w:p>
        </w:tc>
        <w:tc>
          <w:tcPr>
            <w:tcW w:w="312" w:type="pct"/>
            <w:vAlign w:val="center"/>
          </w:tcPr>
          <w:p w14:paraId="2890D0B1" w14:textId="77777777" w:rsidR="00C0233C" w:rsidRPr="00694086" w:rsidRDefault="00C0233C" w:rsidP="00950A55">
            <w:pPr>
              <w:contextualSpacing/>
              <w:jc w:val="center"/>
            </w:pPr>
            <w:r w:rsidRPr="00FE30A1">
              <w:t>CO3</w:t>
            </w:r>
          </w:p>
        </w:tc>
        <w:tc>
          <w:tcPr>
            <w:tcW w:w="263" w:type="pct"/>
            <w:vAlign w:val="center"/>
          </w:tcPr>
          <w:p w14:paraId="56A2CF05" w14:textId="77777777" w:rsidR="00C0233C" w:rsidRPr="00694086" w:rsidRDefault="00C0233C" w:rsidP="00950A55">
            <w:pPr>
              <w:contextualSpacing/>
              <w:jc w:val="center"/>
            </w:pPr>
            <w:r w:rsidRPr="00FE30A1">
              <w:t>U</w:t>
            </w:r>
          </w:p>
        </w:tc>
        <w:tc>
          <w:tcPr>
            <w:tcW w:w="261" w:type="pct"/>
            <w:vAlign w:val="center"/>
          </w:tcPr>
          <w:p w14:paraId="3EECDFEA" w14:textId="77777777" w:rsidR="00C0233C" w:rsidRPr="00694086" w:rsidRDefault="00C0233C" w:rsidP="00950A55">
            <w:pPr>
              <w:contextualSpacing/>
              <w:jc w:val="center"/>
            </w:pPr>
            <w:r w:rsidRPr="00FE30A1">
              <w:t>5</w:t>
            </w:r>
          </w:p>
        </w:tc>
      </w:tr>
      <w:tr w:rsidR="00C0233C" w:rsidRPr="00694086" w14:paraId="2D416893" w14:textId="77777777" w:rsidTr="008E354E">
        <w:trPr>
          <w:trHeight w:val="283"/>
        </w:trPr>
        <w:tc>
          <w:tcPr>
            <w:tcW w:w="265" w:type="pct"/>
          </w:tcPr>
          <w:p w14:paraId="3EE192AE" w14:textId="77777777" w:rsidR="00C0233C" w:rsidRPr="00694086" w:rsidRDefault="00C0233C" w:rsidP="00950A55">
            <w:pPr>
              <w:contextualSpacing/>
              <w:jc w:val="center"/>
            </w:pPr>
            <w:r w:rsidRPr="00694086">
              <w:t>27.</w:t>
            </w:r>
          </w:p>
        </w:tc>
        <w:tc>
          <w:tcPr>
            <w:tcW w:w="3899" w:type="pct"/>
            <w:gridSpan w:val="2"/>
            <w:vAlign w:val="center"/>
          </w:tcPr>
          <w:p w14:paraId="6EC4FEFD" w14:textId="77777777" w:rsidR="00C0233C" w:rsidRPr="002212BC" w:rsidRDefault="00C0233C" w:rsidP="00950A55">
            <w:pPr>
              <w:contextualSpacing/>
              <w:jc w:val="both"/>
            </w:pPr>
            <w:r w:rsidRPr="002212BC">
              <w:t xml:space="preserve">List out the characteristics of the individual </w:t>
            </w:r>
            <w:r>
              <w:t>presentation.</w:t>
            </w:r>
          </w:p>
        </w:tc>
        <w:tc>
          <w:tcPr>
            <w:tcW w:w="312" w:type="pct"/>
            <w:vAlign w:val="center"/>
          </w:tcPr>
          <w:p w14:paraId="167731B0" w14:textId="77777777" w:rsidR="00C0233C" w:rsidRPr="00694086" w:rsidRDefault="00C0233C" w:rsidP="00950A55">
            <w:pPr>
              <w:contextualSpacing/>
              <w:jc w:val="center"/>
            </w:pPr>
            <w:r w:rsidRPr="00FE30A1">
              <w:t>CO5</w:t>
            </w:r>
          </w:p>
        </w:tc>
        <w:tc>
          <w:tcPr>
            <w:tcW w:w="263" w:type="pct"/>
            <w:vAlign w:val="center"/>
          </w:tcPr>
          <w:p w14:paraId="75B9F77D" w14:textId="77777777" w:rsidR="00C0233C" w:rsidRPr="00694086" w:rsidRDefault="00C0233C" w:rsidP="00950A55">
            <w:pPr>
              <w:contextualSpacing/>
              <w:jc w:val="center"/>
            </w:pPr>
            <w:r w:rsidRPr="00FE30A1">
              <w:t>R</w:t>
            </w:r>
          </w:p>
        </w:tc>
        <w:tc>
          <w:tcPr>
            <w:tcW w:w="261" w:type="pct"/>
            <w:vAlign w:val="center"/>
          </w:tcPr>
          <w:p w14:paraId="7A586C58" w14:textId="77777777" w:rsidR="00C0233C" w:rsidRPr="00694086" w:rsidRDefault="00C0233C" w:rsidP="00950A55">
            <w:pPr>
              <w:contextualSpacing/>
              <w:jc w:val="center"/>
            </w:pPr>
            <w:r w:rsidRPr="00FE30A1">
              <w:t>5</w:t>
            </w:r>
          </w:p>
        </w:tc>
      </w:tr>
      <w:tr w:rsidR="00C0233C" w:rsidRPr="00694086" w14:paraId="36789409" w14:textId="77777777" w:rsidTr="008E354E">
        <w:trPr>
          <w:trHeight w:val="283"/>
        </w:trPr>
        <w:tc>
          <w:tcPr>
            <w:tcW w:w="265" w:type="pct"/>
          </w:tcPr>
          <w:p w14:paraId="4155ABF0" w14:textId="77777777" w:rsidR="00C0233C" w:rsidRPr="00694086" w:rsidRDefault="00C0233C" w:rsidP="00950A55">
            <w:pPr>
              <w:contextualSpacing/>
              <w:jc w:val="center"/>
            </w:pPr>
            <w:r w:rsidRPr="00694086">
              <w:t>28.</w:t>
            </w:r>
          </w:p>
        </w:tc>
        <w:tc>
          <w:tcPr>
            <w:tcW w:w="3899" w:type="pct"/>
            <w:gridSpan w:val="2"/>
            <w:vAlign w:val="center"/>
          </w:tcPr>
          <w:p w14:paraId="0EB1FC8B" w14:textId="77777777" w:rsidR="00C0233C" w:rsidRPr="002212BC" w:rsidRDefault="00C0233C" w:rsidP="00950A55">
            <w:pPr>
              <w:contextualSpacing/>
              <w:jc w:val="both"/>
            </w:pPr>
            <w:r w:rsidRPr="002212BC">
              <w:t>Interpret the points to be considered in m</w:t>
            </w:r>
            <w:r>
              <w:t>aking effective public speaking.</w:t>
            </w:r>
          </w:p>
        </w:tc>
        <w:tc>
          <w:tcPr>
            <w:tcW w:w="312" w:type="pct"/>
            <w:vAlign w:val="center"/>
          </w:tcPr>
          <w:p w14:paraId="5D32189E" w14:textId="77777777" w:rsidR="00C0233C" w:rsidRPr="00694086" w:rsidRDefault="00C0233C" w:rsidP="00950A55">
            <w:pPr>
              <w:contextualSpacing/>
              <w:jc w:val="center"/>
            </w:pPr>
            <w:r w:rsidRPr="00FE30A1">
              <w:t>CO3</w:t>
            </w:r>
          </w:p>
        </w:tc>
        <w:tc>
          <w:tcPr>
            <w:tcW w:w="263" w:type="pct"/>
            <w:vAlign w:val="center"/>
          </w:tcPr>
          <w:p w14:paraId="65E7411C" w14:textId="77777777" w:rsidR="00C0233C" w:rsidRPr="00694086" w:rsidRDefault="00C0233C" w:rsidP="00950A55">
            <w:pPr>
              <w:contextualSpacing/>
              <w:jc w:val="center"/>
            </w:pPr>
            <w:r w:rsidRPr="00FE30A1">
              <w:t>R</w:t>
            </w:r>
          </w:p>
        </w:tc>
        <w:tc>
          <w:tcPr>
            <w:tcW w:w="261" w:type="pct"/>
            <w:vAlign w:val="center"/>
          </w:tcPr>
          <w:p w14:paraId="73B9B599" w14:textId="77777777" w:rsidR="00C0233C" w:rsidRPr="00694086" w:rsidRDefault="00C0233C" w:rsidP="00950A55">
            <w:pPr>
              <w:contextualSpacing/>
              <w:jc w:val="center"/>
            </w:pPr>
            <w:r w:rsidRPr="00FE30A1">
              <w:t>5</w:t>
            </w:r>
          </w:p>
        </w:tc>
      </w:tr>
      <w:tr w:rsidR="00C0233C" w:rsidRPr="00694086" w14:paraId="72E8F88B" w14:textId="77777777" w:rsidTr="008E354E">
        <w:trPr>
          <w:trHeight w:val="283"/>
        </w:trPr>
        <w:tc>
          <w:tcPr>
            <w:tcW w:w="265" w:type="pct"/>
          </w:tcPr>
          <w:p w14:paraId="4AD3F503" w14:textId="77777777" w:rsidR="00C0233C" w:rsidRPr="00694086" w:rsidRDefault="00C0233C" w:rsidP="00950A55">
            <w:pPr>
              <w:contextualSpacing/>
              <w:jc w:val="center"/>
            </w:pPr>
            <w:r w:rsidRPr="00694086">
              <w:t>29.</w:t>
            </w:r>
          </w:p>
        </w:tc>
        <w:tc>
          <w:tcPr>
            <w:tcW w:w="3899" w:type="pct"/>
            <w:gridSpan w:val="2"/>
            <w:vAlign w:val="center"/>
          </w:tcPr>
          <w:p w14:paraId="406B4277" w14:textId="77777777" w:rsidR="00C0233C" w:rsidRPr="002212BC" w:rsidRDefault="00C0233C" w:rsidP="00950A55">
            <w:pPr>
              <w:contextualSpacing/>
              <w:jc w:val="both"/>
            </w:pPr>
            <w:r w:rsidRPr="003C01A3">
              <w:rPr>
                <w:bCs/>
              </w:rPr>
              <w:t xml:space="preserve">Examine the </w:t>
            </w:r>
            <w:r>
              <w:t>details of</w:t>
            </w:r>
            <w:r w:rsidRPr="00E1100F">
              <w:t xml:space="preserve"> types of indexing</w:t>
            </w:r>
            <w:r>
              <w:t>.</w:t>
            </w:r>
          </w:p>
        </w:tc>
        <w:tc>
          <w:tcPr>
            <w:tcW w:w="312" w:type="pct"/>
            <w:vAlign w:val="center"/>
          </w:tcPr>
          <w:p w14:paraId="6DE1A8EB" w14:textId="77777777" w:rsidR="00C0233C" w:rsidRPr="00694086" w:rsidRDefault="00C0233C" w:rsidP="00950A55">
            <w:pPr>
              <w:contextualSpacing/>
              <w:jc w:val="center"/>
            </w:pPr>
            <w:r w:rsidRPr="00FE30A1">
              <w:t>CO4</w:t>
            </w:r>
          </w:p>
        </w:tc>
        <w:tc>
          <w:tcPr>
            <w:tcW w:w="263" w:type="pct"/>
            <w:vAlign w:val="center"/>
          </w:tcPr>
          <w:p w14:paraId="051A2979" w14:textId="77777777" w:rsidR="00C0233C" w:rsidRPr="00694086" w:rsidRDefault="00C0233C" w:rsidP="00950A55">
            <w:pPr>
              <w:contextualSpacing/>
              <w:jc w:val="center"/>
            </w:pPr>
            <w:r w:rsidRPr="00FE30A1">
              <w:t>U</w:t>
            </w:r>
          </w:p>
        </w:tc>
        <w:tc>
          <w:tcPr>
            <w:tcW w:w="261" w:type="pct"/>
            <w:vAlign w:val="center"/>
          </w:tcPr>
          <w:p w14:paraId="57B5C239" w14:textId="77777777" w:rsidR="00C0233C" w:rsidRPr="00694086" w:rsidRDefault="00C0233C" w:rsidP="00950A55">
            <w:pPr>
              <w:contextualSpacing/>
              <w:jc w:val="center"/>
            </w:pPr>
            <w:r w:rsidRPr="00FE30A1">
              <w:t>5</w:t>
            </w:r>
          </w:p>
        </w:tc>
      </w:tr>
      <w:tr w:rsidR="00C0233C" w:rsidRPr="00694086" w14:paraId="272C2116" w14:textId="77777777" w:rsidTr="008E354E">
        <w:trPr>
          <w:trHeight w:val="283"/>
        </w:trPr>
        <w:tc>
          <w:tcPr>
            <w:tcW w:w="265" w:type="pct"/>
          </w:tcPr>
          <w:p w14:paraId="6E93E5A7" w14:textId="77777777" w:rsidR="00C0233C" w:rsidRPr="00694086" w:rsidRDefault="00C0233C" w:rsidP="00950A55">
            <w:pPr>
              <w:contextualSpacing/>
              <w:jc w:val="center"/>
            </w:pPr>
            <w:r w:rsidRPr="00694086">
              <w:t>30.</w:t>
            </w:r>
          </w:p>
        </w:tc>
        <w:tc>
          <w:tcPr>
            <w:tcW w:w="3899" w:type="pct"/>
            <w:gridSpan w:val="2"/>
            <w:vAlign w:val="center"/>
          </w:tcPr>
          <w:p w14:paraId="3ADE2CEE" w14:textId="77777777" w:rsidR="00C0233C" w:rsidRPr="002212BC" w:rsidRDefault="00C0233C" w:rsidP="00950A55">
            <w:pPr>
              <w:contextualSpacing/>
              <w:jc w:val="both"/>
            </w:pPr>
            <w:r>
              <w:t>Classify</w:t>
            </w:r>
            <w:r w:rsidRPr="002B06C8">
              <w:t xml:space="preserve"> the </w:t>
            </w:r>
            <w:r>
              <w:t xml:space="preserve">do and don’t </w:t>
            </w:r>
            <w:r w:rsidRPr="002212BC">
              <w:t>of the power point presentation</w:t>
            </w:r>
            <w:r>
              <w:t>?</w:t>
            </w:r>
          </w:p>
        </w:tc>
        <w:tc>
          <w:tcPr>
            <w:tcW w:w="312" w:type="pct"/>
            <w:vAlign w:val="center"/>
          </w:tcPr>
          <w:p w14:paraId="786E8AA3" w14:textId="77777777" w:rsidR="00C0233C" w:rsidRPr="00694086" w:rsidRDefault="00C0233C" w:rsidP="00950A55">
            <w:pPr>
              <w:contextualSpacing/>
              <w:jc w:val="center"/>
            </w:pPr>
            <w:r w:rsidRPr="00FE30A1">
              <w:t>CO4</w:t>
            </w:r>
          </w:p>
        </w:tc>
        <w:tc>
          <w:tcPr>
            <w:tcW w:w="263" w:type="pct"/>
            <w:vAlign w:val="center"/>
          </w:tcPr>
          <w:p w14:paraId="43C989CC" w14:textId="77777777" w:rsidR="00C0233C" w:rsidRPr="00694086" w:rsidRDefault="00C0233C" w:rsidP="00950A55">
            <w:pPr>
              <w:contextualSpacing/>
              <w:jc w:val="center"/>
            </w:pPr>
            <w:r>
              <w:t>U</w:t>
            </w:r>
          </w:p>
        </w:tc>
        <w:tc>
          <w:tcPr>
            <w:tcW w:w="261" w:type="pct"/>
            <w:vAlign w:val="center"/>
          </w:tcPr>
          <w:p w14:paraId="25B8373F" w14:textId="77777777" w:rsidR="00C0233C" w:rsidRPr="00694086" w:rsidRDefault="00C0233C" w:rsidP="00950A55">
            <w:pPr>
              <w:contextualSpacing/>
              <w:jc w:val="center"/>
            </w:pPr>
            <w:r w:rsidRPr="00FE30A1">
              <w:t>5</w:t>
            </w:r>
          </w:p>
        </w:tc>
      </w:tr>
      <w:tr w:rsidR="00C0233C" w:rsidRPr="00694086" w14:paraId="4ECBEBE1" w14:textId="77777777" w:rsidTr="008E354E">
        <w:trPr>
          <w:trHeight w:val="283"/>
        </w:trPr>
        <w:tc>
          <w:tcPr>
            <w:tcW w:w="265" w:type="pct"/>
          </w:tcPr>
          <w:p w14:paraId="62FE217B" w14:textId="77777777" w:rsidR="00C0233C" w:rsidRPr="00694086" w:rsidRDefault="00C0233C" w:rsidP="00950A55">
            <w:pPr>
              <w:contextualSpacing/>
              <w:jc w:val="center"/>
            </w:pPr>
            <w:r w:rsidRPr="00694086">
              <w:t>31.</w:t>
            </w:r>
          </w:p>
        </w:tc>
        <w:tc>
          <w:tcPr>
            <w:tcW w:w="3899" w:type="pct"/>
            <w:gridSpan w:val="2"/>
            <w:vAlign w:val="center"/>
          </w:tcPr>
          <w:p w14:paraId="4A575961" w14:textId="77777777" w:rsidR="00C0233C" w:rsidRPr="002212BC" w:rsidRDefault="00C0233C" w:rsidP="00950A55">
            <w:pPr>
              <w:contextualSpacing/>
              <w:jc w:val="both"/>
            </w:pPr>
            <w:r>
              <w:t>Distinguish ‘</w:t>
            </w:r>
            <w:r w:rsidRPr="002B06C8">
              <w:t>in</w:t>
            </w:r>
            <w:r>
              <w:t>dividual presentation’ from ‘group presentation’</w:t>
            </w:r>
          </w:p>
        </w:tc>
        <w:tc>
          <w:tcPr>
            <w:tcW w:w="312" w:type="pct"/>
            <w:vAlign w:val="center"/>
          </w:tcPr>
          <w:p w14:paraId="140CB515" w14:textId="77777777" w:rsidR="00C0233C" w:rsidRPr="00694086" w:rsidRDefault="00C0233C" w:rsidP="00950A55">
            <w:pPr>
              <w:contextualSpacing/>
              <w:jc w:val="center"/>
            </w:pPr>
            <w:r w:rsidRPr="00FE30A1">
              <w:t>CO5</w:t>
            </w:r>
          </w:p>
        </w:tc>
        <w:tc>
          <w:tcPr>
            <w:tcW w:w="263" w:type="pct"/>
            <w:vAlign w:val="center"/>
          </w:tcPr>
          <w:p w14:paraId="468BAE1C" w14:textId="77777777" w:rsidR="00C0233C" w:rsidRPr="00694086" w:rsidRDefault="00C0233C" w:rsidP="00950A55">
            <w:pPr>
              <w:contextualSpacing/>
              <w:jc w:val="center"/>
            </w:pPr>
            <w:r w:rsidRPr="00FE30A1">
              <w:t>U</w:t>
            </w:r>
          </w:p>
        </w:tc>
        <w:tc>
          <w:tcPr>
            <w:tcW w:w="261" w:type="pct"/>
            <w:vAlign w:val="center"/>
          </w:tcPr>
          <w:p w14:paraId="77A34CF3" w14:textId="77777777" w:rsidR="00C0233C" w:rsidRPr="00694086" w:rsidRDefault="00C0233C" w:rsidP="00950A55">
            <w:pPr>
              <w:contextualSpacing/>
              <w:jc w:val="center"/>
            </w:pPr>
            <w:r w:rsidRPr="00FE30A1">
              <w:t>5</w:t>
            </w:r>
          </w:p>
        </w:tc>
      </w:tr>
      <w:tr w:rsidR="00C0233C" w:rsidRPr="00694086" w14:paraId="0BF38E83" w14:textId="77777777" w:rsidTr="008E354E">
        <w:trPr>
          <w:trHeight w:val="283"/>
        </w:trPr>
        <w:tc>
          <w:tcPr>
            <w:tcW w:w="265" w:type="pct"/>
          </w:tcPr>
          <w:p w14:paraId="0024FC45" w14:textId="77777777" w:rsidR="00C0233C" w:rsidRPr="00694086" w:rsidRDefault="00C0233C" w:rsidP="00950A55">
            <w:pPr>
              <w:contextualSpacing/>
              <w:jc w:val="center"/>
            </w:pPr>
            <w:r w:rsidRPr="00694086">
              <w:t>32.</w:t>
            </w:r>
          </w:p>
        </w:tc>
        <w:tc>
          <w:tcPr>
            <w:tcW w:w="3899" w:type="pct"/>
            <w:gridSpan w:val="2"/>
            <w:vAlign w:val="center"/>
          </w:tcPr>
          <w:p w14:paraId="25EE9B44" w14:textId="77777777" w:rsidR="00C0233C" w:rsidRPr="002212BC" w:rsidRDefault="00C0233C" w:rsidP="00950A55">
            <w:pPr>
              <w:contextualSpacing/>
              <w:jc w:val="both"/>
            </w:pPr>
            <w:r w:rsidRPr="007D0F34">
              <w:t>Summarize the various types of active listening?</w:t>
            </w:r>
          </w:p>
        </w:tc>
        <w:tc>
          <w:tcPr>
            <w:tcW w:w="312" w:type="pct"/>
            <w:vAlign w:val="center"/>
          </w:tcPr>
          <w:p w14:paraId="4DC73C05" w14:textId="77777777" w:rsidR="00C0233C" w:rsidRPr="00694086" w:rsidRDefault="00C0233C" w:rsidP="00950A55">
            <w:pPr>
              <w:contextualSpacing/>
              <w:jc w:val="center"/>
            </w:pPr>
            <w:r w:rsidRPr="00FE30A1">
              <w:t>CO2</w:t>
            </w:r>
          </w:p>
        </w:tc>
        <w:tc>
          <w:tcPr>
            <w:tcW w:w="263" w:type="pct"/>
            <w:vAlign w:val="center"/>
          </w:tcPr>
          <w:p w14:paraId="6F567C82" w14:textId="77777777" w:rsidR="00C0233C" w:rsidRPr="00694086" w:rsidRDefault="00C0233C" w:rsidP="00950A55">
            <w:pPr>
              <w:contextualSpacing/>
              <w:jc w:val="center"/>
            </w:pPr>
            <w:r w:rsidRPr="00FE30A1">
              <w:t>A</w:t>
            </w:r>
          </w:p>
        </w:tc>
        <w:tc>
          <w:tcPr>
            <w:tcW w:w="261" w:type="pct"/>
            <w:vAlign w:val="center"/>
          </w:tcPr>
          <w:p w14:paraId="63F36842" w14:textId="77777777" w:rsidR="00C0233C" w:rsidRPr="00694086" w:rsidRDefault="00C0233C" w:rsidP="00950A55">
            <w:pPr>
              <w:contextualSpacing/>
              <w:jc w:val="center"/>
            </w:pPr>
            <w:r w:rsidRPr="00FE30A1">
              <w:t>5</w:t>
            </w:r>
          </w:p>
        </w:tc>
      </w:tr>
      <w:tr w:rsidR="00C0233C" w:rsidRPr="00694086" w14:paraId="68517833" w14:textId="77777777" w:rsidTr="0029420A">
        <w:trPr>
          <w:trHeight w:val="552"/>
        </w:trPr>
        <w:tc>
          <w:tcPr>
            <w:tcW w:w="5000" w:type="pct"/>
            <w:gridSpan w:val="6"/>
          </w:tcPr>
          <w:p w14:paraId="19AEE599" w14:textId="77777777" w:rsidR="00C0233C" w:rsidRPr="00694086" w:rsidRDefault="00C0233C" w:rsidP="00950A55">
            <w:pPr>
              <w:contextualSpacing/>
              <w:jc w:val="center"/>
              <w:rPr>
                <w:b/>
                <w:u w:val="single"/>
              </w:rPr>
            </w:pPr>
            <w:r w:rsidRPr="00694086">
              <w:rPr>
                <w:b/>
                <w:u w:val="single"/>
              </w:rPr>
              <w:lastRenderedPageBreak/>
              <w:t>PART – C (2 X 15 = 30 MARKS)</w:t>
            </w:r>
          </w:p>
          <w:p w14:paraId="65AAE649" w14:textId="77777777" w:rsidR="00C0233C" w:rsidRPr="00694086" w:rsidRDefault="00C0233C" w:rsidP="00950A55">
            <w:pPr>
              <w:contextualSpacing/>
              <w:jc w:val="center"/>
              <w:rPr>
                <w:b/>
              </w:rPr>
            </w:pPr>
            <w:r w:rsidRPr="00694086">
              <w:rPr>
                <w:b/>
              </w:rPr>
              <w:t>(Answer any 2 from the following)</w:t>
            </w:r>
          </w:p>
        </w:tc>
      </w:tr>
      <w:tr w:rsidR="00C0233C" w:rsidRPr="00694086" w14:paraId="09E6E546" w14:textId="77777777" w:rsidTr="00950A55">
        <w:trPr>
          <w:trHeight w:val="283"/>
        </w:trPr>
        <w:tc>
          <w:tcPr>
            <w:tcW w:w="265" w:type="pct"/>
          </w:tcPr>
          <w:p w14:paraId="187D3C22" w14:textId="77777777" w:rsidR="00C0233C" w:rsidRPr="00694086" w:rsidRDefault="00C0233C" w:rsidP="00950A55">
            <w:pPr>
              <w:contextualSpacing/>
              <w:jc w:val="center"/>
            </w:pPr>
            <w:r w:rsidRPr="00694086">
              <w:t>33.</w:t>
            </w:r>
          </w:p>
        </w:tc>
        <w:tc>
          <w:tcPr>
            <w:tcW w:w="193" w:type="pct"/>
          </w:tcPr>
          <w:p w14:paraId="1778A4A5" w14:textId="77777777" w:rsidR="00C0233C" w:rsidRPr="00694086" w:rsidRDefault="00C0233C" w:rsidP="00950A55">
            <w:pPr>
              <w:contextualSpacing/>
              <w:jc w:val="center"/>
            </w:pPr>
            <w:r w:rsidRPr="00694086">
              <w:t>a.</w:t>
            </w:r>
          </w:p>
        </w:tc>
        <w:tc>
          <w:tcPr>
            <w:tcW w:w="3706" w:type="pct"/>
          </w:tcPr>
          <w:p w14:paraId="0A50FB94" w14:textId="77777777" w:rsidR="00C0233C" w:rsidRPr="002B06C8" w:rsidRDefault="00C0233C" w:rsidP="00950A55">
            <w:pPr>
              <w:contextualSpacing/>
              <w:jc w:val="both"/>
            </w:pPr>
            <w:r w:rsidRPr="002B06C8">
              <w:t>List out the di</w:t>
            </w:r>
            <w:r>
              <w:t>fferent models of communication.</w:t>
            </w:r>
          </w:p>
        </w:tc>
        <w:tc>
          <w:tcPr>
            <w:tcW w:w="312" w:type="pct"/>
          </w:tcPr>
          <w:p w14:paraId="5FD001A1" w14:textId="77777777" w:rsidR="00C0233C" w:rsidRPr="00694086" w:rsidRDefault="00C0233C" w:rsidP="00950A55">
            <w:pPr>
              <w:contextualSpacing/>
              <w:jc w:val="center"/>
            </w:pPr>
            <w:r w:rsidRPr="00FE30A1">
              <w:t>CO1</w:t>
            </w:r>
          </w:p>
        </w:tc>
        <w:tc>
          <w:tcPr>
            <w:tcW w:w="263" w:type="pct"/>
          </w:tcPr>
          <w:p w14:paraId="49DB656A" w14:textId="77777777" w:rsidR="00C0233C" w:rsidRPr="00694086" w:rsidRDefault="00C0233C" w:rsidP="00950A55">
            <w:pPr>
              <w:contextualSpacing/>
              <w:jc w:val="center"/>
            </w:pPr>
            <w:r w:rsidRPr="00FE30A1">
              <w:t>A</w:t>
            </w:r>
          </w:p>
        </w:tc>
        <w:tc>
          <w:tcPr>
            <w:tcW w:w="261" w:type="pct"/>
          </w:tcPr>
          <w:p w14:paraId="00CE6AE1" w14:textId="77777777" w:rsidR="00C0233C" w:rsidRPr="00694086" w:rsidRDefault="00C0233C" w:rsidP="00950A55">
            <w:pPr>
              <w:contextualSpacing/>
              <w:jc w:val="center"/>
            </w:pPr>
            <w:r w:rsidRPr="00FE30A1">
              <w:t>7.5</w:t>
            </w:r>
          </w:p>
        </w:tc>
      </w:tr>
      <w:tr w:rsidR="00C0233C" w:rsidRPr="00694086" w14:paraId="39A6B377" w14:textId="77777777" w:rsidTr="00950A55">
        <w:trPr>
          <w:trHeight w:val="283"/>
        </w:trPr>
        <w:tc>
          <w:tcPr>
            <w:tcW w:w="265" w:type="pct"/>
          </w:tcPr>
          <w:p w14:paraId="79F6765C" w14:textId="77777777" w:rsidR="00C0233C" w:rsidRPr="00694086" w:rsidRDefault="00C0233C" w:rsidP="00950A55">
            <w:pPr>
              <w:contextualSpacing/>
              <w:jc w:val="center"/>
            </w:pPr>
          </w:p>
        </w:tc>
        <w:tc>
          <w:tcPr>
            <w:tcW w:w="193" w:type="pct"/>
          </w:tcPr>
          <w:p w14:paraId="7F279B25" w14:textId="77777777" w:rsidR="00C0233C" w:rsidRPr="00694086" w:rsidRDefault="00C0233C" w:rsidP="00950A55">
            <w:pPr>
              <w:contextualSpacing/>
              <w:jc w:val="center"/>
            </w:pPr>
            <w:r w:rsidRPr="00694086">
              <w:t>b.</w:t>
            </w:r>
          </w:p>
        </w:tc>
        <w:tc>
          <w:tcPr>
            <w:tcW w:w="3706" w:type="pct"/>
          </w:tcPr>
          <w:p w14:paraId="2D77DC72" w14:textId="77777777" w:rsidR="00C0233C" w:rsidRPr="002B06C8" w:rsidRDefault="00C0233C" w:rsidP="00950A55">
            <w:pPr>
              <w:contextualSpacing/>
              <w:jc w:val="both"/>
              <w:rPr>
                <w:bCs/>
              </w:rPr>
            </w:pPr>
            <w:r w:rsidRPr="002B06C8">
              <w:t>Examine the no</w:t>
            </w:r>
            <w:r>
              <w:t>te making methods and its types.</w:t>
            </w:r>
          </w:p>
        </w:tc>
        <w:tc>
          <w:tcPr>
            <w:tcW w:w="312" w:type="pct"/>
          </w:tcPr>
          <w:p w14:paraId="6A50BA95" w14:textId="77777777" w:rsidR="00C0233C" w:rsidRPr="00694086" w:rsidRDefault="00C0233C" w:rsidP="00950A55">
            <w:pPr>
              <w:contextualSpacing/>
              <w:jc w:val="center"/>
            </w:pPr>
            <w:r w:rsidRPr="00FE30A1">
              <w:t>CO2</w:t>
            </w:r>
          </w:p>
        </w:tc>
        <w:tc>
          <w:tcPr>
            <w:tcW w:w="263" w:type="pct"/>
          </w:tcPr>
          <w:p w14:paraId="3612D6AC" w14:textId="77777777" w:rsidR="00C0233C" w:rsidRPr="00694086" w:rsidRDefault="00C0233C" w:rsidP="00950A55">
            <w:pPr>
              <w:contextualSpacing/>
              <w:jc w:val="center"/>
            </w:pPr>
            <w:r w:rsidRPr="00FE30A1">
              <w:t>U</w:t>
            </w:r>
          </w:p>
        </w:tc>
        <w:tc>
          <w:tcPr>
            <w:tcW w:w="261" w:type="pct"/>
          </w:tcPr>
          <w:p w14:paraId="0BC25795" w14:textId="77777777" w:rsidR="00C0233C" w:rsidRPr="00694086" w:rsidRDefault="00C0233C" w:rsidP="00950A55">
            <w:pPr>
              <w:contextualSpacing/>
              <w:jc w:val="center"/>
            </w:pPr>
            <w:r w:rsidRPr="00FE30A1">
              <w:t>7.5</w:t>
            </w:r>
          </w:p>
        </w:tc>
      </w:tr>
      <w:tr w:rsidR="00C0233C" w:rsidRPr="00694086" w14:paraId="1A1054D2" w14:textId="77777777" w:rsidTr="00950A55">
        <w:trPr>
          <w:trHeight w:val="70"/>
        </w:trPr>
        <w:tc>
          <w:tcPr>
            <w:tcW w:w="265" w:type="pct"/>
          </w:tcPr>
          <w:p w14:paraId="4B3FA8E2" w14:textId="77777777" w:rsidR="00C0233C" w:rsidRPr="00694086" w:rsidRDefault="00C0233C" w:rsidP="00950A55">
            <w:pPr>
              <w:contextualSpacing/>
              <w:jc w:val="center"/>
            </w:pPr>
          </w:p>
        </w:tc>
        <w:tc>
          <w:tcPr>
            <w:tcW w:w="193" w:type="pct"/>
          </w:tcPr>
          <w:p w14:paraId="643EB8F8" w14:textId="77777777" w:rsidR="00C0233C" w:rsidRPr="00694086" w:rsidRDefault="00C0233C" w:rsidP="00950A55">
            <w:pPr>
              <w:contextualSpacing/>
              <w:jc w:val="center"/>
            </w:pPr>
          </w:p>
        </w:tc>
        <w:tc>
          <w:tcPr>
            <w:tcW w:w="3706" w:type="pct"/>
          </w:tcPr>
          <w:p w14:paraId="554AFE40" w14:textId="77777777" w:rsidR="00C0233C" w:rsidRPr="002B06C8" w:rsidRDefault="00C0233C" w:rsidP="00950A55">
            <w:pPr>
              <w:contextualSpacing/>
              <w:jc w:val="both"/>
            </w:pPr>
          </w:p>
        </w:tc>
        <w:tc>
          <w:tcPr>
            <w:tcW w:w="312" w:type="pct"/>
          </w:tcPr>
          <w:p w14:paraId="3908B644" w14:textId="77777777" w:rsidR="00C0233C" w:rsidRPr="00694086" w:rsidRDefault="00C0233C" w:rsidP="00950A55">
            <w:pPr>
              <w:contextualSpacing/>
              <w:jc w:val="center"/>
            </w:pPr>
          </w:p>
        </w:tc>
        <w:tc>
          <w:tcPr>
            <w:tcW w:w="263" w:type="pct"/>
          </w:tcPr>
          <w:p w14:paraId="1E452074" w14:textId="77777777" w:rsidR="00C0233C" w:rsidRPr="00694086" w:rsidRDefault="00C0233C" w:rsidP="00950A55">
            <w:pPr>
              <w:contextualSpacing/>
              <w:jc w:val="center"/>
            </w:pPr>
          </w:p>
        </w:tc>
        <w:tc>
          <w:tcPr>
            <w:tcW w:w="261" w:type="pct"/>
          </w:tcPr>
          <w:p w14:paraId="5CFABC22" w14:textId="77777777" w:rsidR="00C0233C" w:rsidRPr="00694086" w:rsidRDefault="00C0233C" w:rsidP="00950A55">
            <w:pPr>
              <w:contextualSpacing/>
              <w:jc w:val="center"/>
            </w:pPr>
          </w:p>
        </w:tc>
      </w:tr>
      <w:tr w:rsidR="00C0233C" w:rsidRPr="00694086" w14:paraId="61A21080" w14:textId="77777777" w:rsidTr="00950A55">
        <w:trPr>
          <w:trHeight w:val="283"/>
        </w:trPr>
        <w:tc>
          <w:tcPr>
            <w:tcW w:w="265" w:type="pct"/>
          </w:tcPr>
          <w:p w14:paraId="7F92C86A" w14:textId="77777777" w:rsidR="00C0233C" w:rsidRPr="00694086" w:rsidRDefault="00C0233C" w:rsidP="00950A55">
            <w:pPr>
              <w:contextualSpacing/>
              <w:jc w:val="center"/>
            </w:pPr>
            <w:r w:rsidRPr="00694086">
              <w:t>34.</w:t>
            </w:r>
          </w:p>
        </w:tc>
        <w:tc>
          <w:tcPr>
            <w:tcW w:w="193" w:type="pct"/>
          </w:tcPr>
          <w:p w14:paraId="3D1F7954" w14:textId="77777777" w:rsidR="00C0233C" w:rsidRPr="00694086" w:rsidRDefault="00C0233C" w:rsidP="00950A55">
            <w:pPr>
              <w:contextualSpacing/>
              <w:jc w:val="center"/>
            </w:pPr>
            <w:r w:rsidRPr="00694086">
              <w:t>a.</w:t>
            </w:r>
          </w:p>
        </w:tc>
        <w:tc>
          <w:tcPr>
            <w:tcW w:w="3706" w:type="pct"/>
          </w:tcPr>
          <w:p w14:paraId="7B7E57DD" w14:textId="77777777" w:rsidR="00C0233C" w:rsidRPr="002B06C8" w:rsidRDefault="00C0233C" w:rsidP="00950A55">
            <w:pPr>
              <w:contextualSpacing/>
              <w:jc w:val="both"/>
            </w:pPr>
            <w:r>
              <w:t xml:space="preserve">Describe about </w:t>
            </w:r>
            <w:r w:rsidRPr="002B06C8">
              <w:rPr>
                <w:bCs/>
              </w:rPr>
              <w:t>oral presentation? Describe the 10 rules</w:t>
            </w:r>
            <w:r>
              <w:rPr>
                <w:bCs/>
              </w:rPr>
              <w:t xml:space="preserve"> of effective oral presentation.</w:t>
            </w:r>
          </w:p>
        </w:tc>
        <w:tc>
          <w:tcPr>
            <w:tcW w:w="312" w:type="pct"/>
          </w:tcPr>
          <w:p w14:paraId="38FDBD03" w14:textId="77777777" w:rsidR="00C0233C" w:rsidRPr="00694086" w:rsidRDefault="00C0233C" w:rsidP="00950A55">
            <w:pPr>
              <w:contextualSpacing/>
              <w:jc w:val="center"/>
            </w:pPr>
            <w:r w:rsidRPr="00FE30A1">
              <w:t>CO4</w:t>
            </w:r>
          </w:p>
        </w:tc>
        <w:tc>
          <w:tcPr>
            <w:tcW w:w="263" w:type="pct"/>
          </w:tcPr>
          <w:p w14:paraId="7948DC26" w14:textId="77777777" w:rsidR="00C0233C" w:rsidRPr="00694086" w:rsidRDefault="00C0233C" w:rsidP="00950A55">
            <w:pPr>
              <w:contextualSpacing/>
              <w:jc w:val="center"/>
            </w:pPr>
            <w:r w:rsidRPr="00FE30A1">
              <w:t>A</w:t>
            </w:r>
          </w:p>
        </w:tc>
        <w:tc>
          <w:tcPr>
            <w:tcW w:w="261" w:type="pct"/>
          </w:tcPr>
          <w:p w14:paraId="7B32A99E" w14:textId="77777777" w:rsidR="00C0233C" w:rsidRPr="00694086" w:rsidRDefault="00C0233C" w:rsidP="00950A55">
            <w:pPr>
              <w:contextualSpacing/>
              <w:jc w:val="center"/>
            </w:pPr>
            <w:r w:rsidRPr="00FE30A1">
              <w:t>7.5</w:t>
            </w:r>
          </w:p>
        </w:tc>
      </w:tr>
      <w:tr w:rsidR="00C0233C" w:rsidRPr="00694086" w14:paraId="0DE9CA71" w14:textId="77777777" w:rsidTr="00950A55">
        <w:trPr>
          <w:trHeight w:val="283"/>
        </w:trPr>
        <w:tc>
          <w:tcPr>
            <w:tcW w:w="265" w:type="pct"/>
          </w:tcPr>
          <w:p w14:paraId="215FF351" w14:textId="77777777" w:rsidR="00C0233C" w:rsidRPr="00694086" w:rsidRDefault="00C0233C" w:rsidP="00950A55">
            <w:pPr>
              <w:contextualSpacing/>
              <w:jc w:val="center"/>
            </w:pPr>
          </w:p>
        </w:tc>
        <w:tc>
          <w:tcPr>
            <w:tcW w:w="193" w:type="pct"/>
          </w:tcPr>
          <w:p w14:paraId="790624B8" w14:textId="77777777" w:rsidR="00C0233C" w:rsidRPr="00694086" w:rsidRDefault="00C0233C" w:rsidP="00950A55">
            <w:pPr>
              <w:contextualSpacing/>
              <w:jc w:val="center"/>
            </w:pPr>
            <w:r w:rsidRPr="00694086">
              <w:t>b.</w:t>
            </w:r>
          </w:p>
        </w:tc>
        <w:tc>
          <w:tcPr>
            <w:tcW w:w="3706" w:type="pct"/>
          </w:tcPr>
          <w:p w14:paraId="7BBB8CD1" w14:textId="77777777" w:rsidR="00C0233C" w:rsidRPr="002B06C8" w:rsidRDefault="00C0233C" w:rsidP="00950A55">
            <w:pPr>
              <w:contextualSpacing/>
              <w:jc w:val="both"/>
            </w:pPr>
            <w:r w:rsidRPr="002B06C8">
              <w:rPr>
                <w:bCs/>
              </w:rPr>
              <w:t>Relate the do’s</w:t>
            </w:r>
            <w:r>
              <w:rPr>
                <w:bCs/>
              </w:rPr>
              <w:t xml:space="preserve"> with don’ts of abstract writing.</w:t>
            </w:r>
          </w:p>
        </w:tc>
        <w:tc>
          <w:tcPr>
            <w:tcW w:w="312" w:type="pct"/>
          </w:tcPr>
          <w:p w14:paraId="6516365E" w14:textId="77777777" w:rsidR="00C0233C" w:rsidRPr="00694086" w:rsidRDefault="00C0233C" w:rsidP="00950A55">
            <w:pPr>
              <w:contextualSpacing/>
              <w:jc w:val="center"/>
            </w:pPr>
            <w:r w:rsidRPr="00FE30A1">
              <w:t>CO3</w:t>
            </w:r>
          </w:p>
        </w:tc>
        <w:tc>
          <w:tcPr>
            <w:tcW w:w="263" w:type="pct"/>
          </w:tcPr>
          <w:p w14:paraId="2030AB83" w14:textId="77777777" w:rsidR="00C0233C" w:rsidRPr="00694086" w:rsidRDefault="00C0233C" w:rsidP="00950A55">
            <w:pPr>
              <w:contextualSpacing/>
              <w:jc w:val="center"/>
            </w:pPr>
            <w:r w:rsidRPr="00FE30A1">
              <w:t>U</w:t>
            </w:r>
          </w:p>
        </w:tc>
        <w:tc>
          <w:tcPr>
            <w:tcW w:w="261" w:type="pct"/>
          </w:tcPr>
          <w:p w14:paraId="063081A2" w14:textId="77777777" w:rsidR="00C0233C" w:rsidRPr="00694086" w:rsidRDefault="00C0233C" w:rsidP="00950A55">
            <w:pPr>
              <w:contextualSpacing/>
              <w:jc w:val="center"/>
            </w:pPr>
            <w:r w:rsidRPr="00FE30A1">
              <w:t>7.5</w:t>
            </w:r>
          </w:p>
        </w:tc>
      </w:tr>
      <w:tr w:rsidR="00C0233C" w:rsidRPr="00694086" w14:paraId="454FFE6A" w14:textId="77777777" w:rsidTr="00950A55">
        <w:trPr>
          <w:trHeight w:val="70"/>
        </w:trPr>
        <w:tc>
          <w:tcPr>
            <w:tcW w:w="265" w:type="pct"/>
          </w:tcPr>
          <w:p w14:paraId="5D08196E" w14:textId="77777777" w:rsidR="00C0233C" w:rsidRPr="00694086" w:rsidRDefault="00C0233C" w:rsidP="00950A55">
            <w:pPr>
              <w:contextualSpacing/>
              <w:jc w:val="center"/>
            </w:pPr>
          </w:p>
        </w:tc>
        <w:tc>
          <w:tcPr>
            <w:tcW w:w="193" w:type="pct"/>
          </w:tcPr>
          <w:p w14:paraId="1AC47CA3" w14:textId="77777777" w:rsidR="00C0233C" w:rsidRPr="00694086" w:rsidRDefault="00C0233C" w:rsidP="00950A55">
            <w:pPr>
              <w:contextualSpacing/>
              <w:jc w:val="center"/>
            </w:pPr>
          </w:p>
        </w:tc>
        <w:tc>
          <w:tcPr>
            <w:tcW w:w="3706" w:type="pct"/>
          </w:tcPr>
          <w:p w14:paraId="7EEE2D5D" w14:textId="77777777" w:rsidR="00C0233C" w:rsidRPr="002B06C8" w:rsidRDefault="00C0233C" w:rsidP="00950A55">
            <w:pPr>
              <w:contextualSpacing/>
              <w:jc w:val="both"/>
            </w:pPr>
          </w:p>
        </w:tc>
        <w:tc>
          <w:tcPr>
            <w:tcW w:w="312" w:type="pct"/>
          </w:tcPr>
          <w:p w14:paraId="124F32D0" w14:textId="77777777" w:rsidR="00C0233C" w:rsidRPr="00694086" w:rsidRDefault="00C0233C" w:rsidP="00950A55">
            <w:pPr>
              <w:contextualSpacing/>
              <w:jc w:val="center"/>
            </w:pPr>
          </w:p>
        </w:tc>
        <w:tc>
          <w:tcPr>
            <w:tcW w:w="263" w:type="pct"/>
          </w:tcPr>
          <w:p w14:paraId="035D09F1" w14:textId="77777777" w:rsidR="00C0233C" w:rsidRPr="00694086" w:rsidRDefault="00C0233C" w:rsidP="00950A55">
            <w:pPr>
              <w:contextualSpacing/>
              <w:jc w:val="center"/>
            </w:pPr>
          </w:p>
        </w:tc>
        <w:tc>
          <w:tcPr>
            <w:tcW w:w="261" w:type="pct"/>
          </w:tcPr>
          <w:p w14:paraId="235314C1" w14:textId="77777777" w:rsidR="00C0233C" w:rsidRPr="00694086" w:rsidRDefault="00C0233C" w:rsidP="00950A55">
            <w:pPr>
              <w:contextualSpacing/>
              <w:jc w:val="center"/>
            </w:pPr>
          </w:p>
        </w:tc>
      </w:tr>
      <w:tr w:rsidR="00C0233C" w:rsidRPr="00694086" w14:paraId="23254457" w14:textId="77777777" w:rsidTr="00950A55">
        <w:trPr>
          <w:trHeight w:val="283"/>
        </w:trPr>
        <w:tc>
          <w:tcPr>
            <w:tcW w:w="265" w:type="pct"/>
          </w:tcPr>
          <w:p w14:paraId="28DFFB3B" w14:textId="77777777" w:rsidR="00C0233C" w:rsidRPr="00694086" w:rsidRDefault="00C0233C" w:rsidP="00950A55">
            <w:pPr>
              <w:contextualSpacing/>
              <w:jc w:val="center"/>
            </w:pPr>
            <w:r w:rsidRPr="00694086">
              <w:t>35.</w:t>
            </w:r>
          </w:p>
        </w:tc>
        <w:tc>
          <w:tcPr>
            <w:tcW w:w="193" w:type="pct"/>
          </w:tcPr>
          <w:p w14:paraId="33B5CE4A" w14:textId="77777777" w:rsidR="00C0233C" w:rsidRPr="00694086" w:rsidRDefault="00C0233C" w:rsidP="00950A55">
            <w:pPr>
              <w:contextualSpacing/>
              <w:jc w:val="center"/>
            </w:pPr>
            <w:r w:rsidRPr="00694086">
              <w:t>a.</w:t>
            </w:r>
          </w:p>
        </w:tc>
        <w:tc>
          <w:tcPr>
            <w:tcW w:w="3706" w:type="pct"/>
          </w:tcPr>
          <w:p w14:paraId="60B7CE23" w14:textId="77777777" w:rsidR="00C0233C" w:rsidRPr="002B06C8" w:rsidRDefault="00C0233C" w:rsidP="00950A55">
            <w:pPr>
              <w:contextualSpacing/>
              <w:jc w:val="both"/>
            </w:pPr>
            <w:r>
              <w:t>E</w:t>
            </w:r>
            <w:r w:rsidRPr="002212BC">
              <w:t>xplain the various stages of group presentation</w:t>
            </w:r>
            <w:r>
              <w:t>.</w:t>
            </w:r>
          </w:p>
        </w:tc>
        <w:tc>
          <w:tcPr>
            <w:tcW w:w="312" w:type="pct"/>
          </w:tcPr>
          <w:p w14:paraId="066C0C14" w14:textId="77777777" w:rsidR="00C0233C" w:rsidRPr="00694086" w:rsidRDefault="00C0233C" w:rsidP="00950A55">
            <w:pPr>
              <w:contextualSpacing/>
              <w:jc w:val="center"/>
            </w:pPr>
            <w:r w:rsidRPr="00FE30A1">
              <w:t>CO5</w:t>
            </w:r>
          </w:p>
        </w:tc>
        <w:tc>
          <w:tcPr>
            <w:tcW w:w="263" w:type="pct"/>
          </w:tcPr>
          <w:p w14:paraId="7A181C4D" w14:textId="77777777" w:rsidR="00C0233C" w:rsidRPr="00694086" w:rsidRDefault="00C0233C" w:rsidP="00950A55">
            <w:pPr>
              <w:contextualSpacing/>
              <w:jc w:val="center"/>
            </w:pPr>
            <w:r w:rsidRPr="00FE30A1">
              <w:t>U</w:t>
            </w:r>
          </w:p>
        </w:tc>
        <w:tc>
          <w:tcPr>
            <w:tcW w:w="261" w:type="pct"/>
          </w:tcPr>
          <w:p w14:paraId="0A02A94A" w14:textId="77777777" w:rsidR="00C0233C" w:rsidRPr="00694086" w:rsidRDefault="00C0233C" w:rsidP="00950A55">
            <w:pPr>
              <w:contextualSpacing/>
              <w:jc w:val="center"/>
            </w:pPr>
            <w:r w:rsidRPr="00FE30A1">
              <w:t>7.5</w:t>
            </w:r>
          </w:p>
        </w:tc>
      </w:tr>
      <w:tr w:rsidR="00C0233C" w:rsidRPr="00694086" w14:paraId="38BF967F" w14:textId="77777777" w:rsidTr="00950A55">
        <w:trPr>
          <w:trHeight w:val="283"/>
        </w:trPr>
        <w:tc>
          <w:tcPr>
            <w:tcW w:w="265" w:type="pct"/>
          </w:tcPr>
          <w:p w14:paraId="67BB89E1" w14:textId="77777777" w:rsidR="00C0233C" w:rsidRPr="00694086" w:rsidRDefault="00C0233C" w:rsidP="00950A55">
            <w:pPr>
              <w:contextualSpacing/>
              <w:jc w:val="center"/>
            </w:pPr>
          </w:p>
        </w:tc>
        <w:tc>
          <w:tcPr>
            <w:tcW w:w="193" w:type="pct"/>
          </w:tcPr>
          <w:p w14:paraId="20A5797F" w14:textId="77777777" w:rsidR="00C0233C" w:rsidRPr="00694086" w:rsidRDefault="00C0233C" w:rsidP="00950A55">
            <w:pPr>
              <w:contextualSpacing/>
              <w:jc w:val="center"/>
            </w:pPr>
            <w:r w:rsidRPr="00694086">
              <w:t>b.</w:t>
            </w:r>
          </w:p>
        </w:tc>
        <w:tc>
          <w:tcPr>
            <w:tcW w:w="3706" w:type="pct"/>
          </w:tcPr>
          <w:p w14:paraId="0732C12D" w14:textId="77777777" w:rsidR="00C0233C" w:rsidRPr="002B06C8" w:rsidRDefault="00C0233C" w:rsidP="00950A55">
            <w:pPr>
              <w:contextualSpacing/>
              <w:jc w:val="both"/>
              <w:rPr>
                <w:bCs/>
              </w:rPr>
            </w:pPr>
            <w:r>
              <w:t xml:space="preserve">Describe </w:t>
            </w:r>
            <w:r w:rsidRPr="002B06C8">
              <w:t xml:space="preserve">the </w:t>
            </w:r>
            <w:r w:rsidRPr="002B06C8">
              <w:rPr>
                <w:bCs/>
              </w:rPr>
              <w:t>steps in pr</w:t>
            </w:r>
            <w:r>
              <w:rPr>
                <w:bCs/>
              </w:rPr>
              <w:t>eparing individual presentation.</w:t>
            </w:r>
          </w:p>
        </w:tc>
        <w:tc>
          <w:tcPr>
            <w:tcW w:w="312" w:type="pct"/>
          </w:tcPr>
          <w:p w14:paraId="41298C20" w14:textId="77777777" w:rsidR="00C0233C" w:rsidRPr="00694086" w:rsidRDefault="00C0233C" w:rsidP="00950A55">
            <w:pPr>
              <w:contextualSpacing/>
              <w:jc w:val="center"/>
            </w:pPr>
            <w:r>
              <w:t>CO2</w:t>
            </w:r>
          </w:p>
        </w:tc>
        <w:tc>
          <w:tcPr>
            <w:tcW w:w="263" w:type="pct"/>
          </w:tcPr>
          <w:p w14:paraId="71F18AFA" w14:textId="77777777" w:rsidR="00C0233C" w:rsidRPr="00694086" w:rsidRDefault="00C0233C" w:rsidP="00950A55">
            <w:pPr>
              <w:contextualSpacing/>
              <w:jc w:val="center"/>
            </w:pPr>
            <w:r w:rsidRPr="00FE30A1">
              <w:t>R</w:t>
            </w:r>
          </w:p>
        </w:tc>
        <w:tc>
          <w:tcPr>
            <w:tcW w:w="261" w:type="pct"/>
          </w:tcPr>
          <w:p w14:paraId="5A6D937A" w14:textId="77777777" w:rsidR="00C0233C" w:rsidRPr="00694086" w:rsidRDefault="00C0233C" w:rsidP="00950A55">
            <w:pPr>
              <w:contextualSpacing/>
              <w:jc w:val="center"/>
            </w:pPr>
            <w:r w:rsidRPr="00FE30A1">
              <w:t>7.5</w:t>
            </w:r>
          </w:p>
        </w:tc>
      </w:tr>
    </w:tbl>
    <w:p w14:paraId="28FD648C" w14:textId="77777777" w:rsidR="00C0233C" w:rsidRDefault="00C0233C" w:rsidP="00D918FF">
      <w:pPr>
        <w:rPr>
          <w:b/>
          <w:bCs/>
        </w:rPr>
      </w:pPr>
    </w:p>
    <w:p w14:paraId="1C07239B"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8EDB57E" w14:textId="77777777" w:rsidR="00C0233C" w:rsidRDefault="00C0233C" w:rsidP="005F7890"/>
    <w:tbl>
      <w:tblPr>
        <w:tblStyle w:val="TableGrid"/>
        <w:tblW w:w="10490" w:type="dxa"/>
        <w:jc w:val="center"/>
        <w:tblLook w:val="04A0" w:firstRow="1" w:lastRow="0" w:firstColumn="1" w:lastColumn="0" w:noHBand="0" w:noVBand="1"/>
      </w:tblPr>
      <w:tblGrid>
        <w:gridCol w:w="670"/>
        <w:gridCol w:w="9820"/>
      </w:tblGrid>
      <w:tr w:rsidR="00C0233C" w14:paraId="58B358BE" w14:textId="77777777" w:rsidTr="00685D44">
        <w:trPr>
          <w:trHeight w:val="308"/>
          <w:jc w:val="center"/>
        </w:trPr>
        <w:tc>
          <w:tcPr>
            <w:tcW w:w="670" w:type="dxa"/>
          </w:tcPr>
          <w:p w14:paraId="325887DA" w14:textId="77777777" w:rsidR="00C0233C" w:rsidRPr="0051318C" w:rsidRDefault="00C0233C" w:rsidP="00D64DE7">
            <w:pPr>
              <w:jc w:val="center"/>
              <w:rPr>
                <w:sz w:val="22"/>
                <w:szCs w:val="22"/>
              </w:rPr>
            </w:pPr>
          </w:p>
        </w:tc>
        <w:tc>
          <w:tcPr>
            <w:tcW w:w="9820" w:type="dxa"/>
          </w:tcPr>
          <w:p w14:paraId="09609150" w14:textId="77777777" w:rsidR="00C0233C" w:rsidRPr="0051318C" w:rsidRDefault="00C0233C" w:rsidP="00D64DE7">
            <w:pPr>
              <w:jc w:val="center"/>
              <w:rPr>
                <w:b/>
                <w:sz w:val="22"/>
                <w:szCs w:val="22"/>
              </w:rPr>
            </w:pPr>
            <w:r w:rsidRPr="0051318C">
              <w:rPr>
                <w:b/>
                <w:sz w:val="22"/>
                <w:szCs w:val="22"/>
              </w:rPr>
              <w:t>COURSE OUTCOMES</w:t>
            </w:r>
          </w:p>
        </w:tc>
      </w:tr>
      <w:tr w:rsidR="00C0233C" w14:paraId="706BD264" w14:textId="77777777" w:rsidTr="00D64DE7">
        <w:trPr>
          <w:trHeight w:val="70"/>
          <w:jc w:val="center"/>
        </w:trPr>
        <w:tc>
          <w:tcPr>
            <w:tcW w:w="670" w:type="dxa"/>
          </w:tcPr>
          <w:p w14:paraId="73605114" w14:textId="77777777" w:rsidR="00C0233C" w:rsidRPr="00302FF6" w:rsidRDefault="00C0233C" w:rsidP="00D64DE7">
            <w:pPr>
              <w:jc w:val="center"/>
              <w:rPr>
                <w:b/>
                <w:bCs/>
                <w:sz w:val="22"/>
                <w:szCs w:val="22"/>
              </w:rPr>
            </w:pPr>
            <w:r w:rsidRPr="00302FF6">
              <w:rPr>
                <w:b/>
                <w:bCs/>
                <w:sz w:val="22"/>
                <w:szCs w:val="22"/>
              </w:rPr>
              <w:t>CO1</w:t>
            </w:r>
          </w:p>
        </w:tc>
        <w:tc>
          <w:tcPr>
            <w:tcW w:w="9820" w:type="dxa"/>
          </w:tcPr>
          <w:p w14:paraId="51136739" w14:textId="77777777" w:rsidR="00C0233C" w:rsidRPr="002F0A93" w:rsidRDefault="00C0233C" w:rsidP="00D64DE7">
            <w:pPr>
              <w:jc w:val="both"/>
            </w:pPr>
            <w:r w:rsidRPr="002F0A93">
              <w:rPr>
                <w:bCs/>
                <w:iCs/>
              </w:rPr>
              <w:t xml:space="preserve">Formulate </w:t>
            </w:r>
            <w:r w:rsidRPr="002F0A93">
              <w:t xml:space="preserve">grammatically correct sentences in oral and written form. </w:t>
            </w:r>
          </w:p>
        </w:tc>
      </w:tr>
      <w:tr w:rsidR="00C0233C" w14:paraId="6025911D" w14:textId="77777777" w:rsidTr="00685D44">
        <w:trPr>
          <w:jc w:val="center"/>
        </w:trPr>
        <w:tc>
          <w:tcPr>
            <w:tcW w:w="670" w:type="dxa"/>
          </w:tcPr>
          <w:p w14:paraId="73733A9D" w14:textId="77777777" w:rsidR="00C0233C" w:rsidRPr="00302FF6" w:rsidRDefault="00C0233C" w:rsidP="00D64DE7">
            <w:pPr>
              <w:jc w:val="center"/>
              <w:rPr>
                <w:b/>
                <w:bCs/>
                <w:sz w:val="22"/>
                <w:szCs w:val="22"/>
              </w:rPr>
            </w:pPr>
            <w:r w:rsidRPr="00302FF6">
              <w:rPr>
                <w:b/>
                <w:bCs/>
                <w:sz w:val="22"/>
                <w:szCs w:val="22"/>
              </w:rPr>
              <w:t>CO2</w:t>
            </w:r>
          </w:p>
        </w:tc>
        <w:tc>
          <w:tcPr>
            <w:tcW w:w="9820" w:type="dxa"/>
          </w:tcPr>
          <w:p w14:paraId="269C95A5" w14:textId="77777777" w:rsidR="00C0233C" w:rsidRPr="002F0A93" w:rsidRDefault="00C0233C" w:rsidP="00D64DE7">
            <w:pPr>
              <w:jc w:val="both"/>
            </w:pPr>
            <w:r w:rsidRPr="002F0A93">
              <w:rPr>
                <w:bCs/>
                <w:iCs/>
              </w:rPr>
              <w:t xml:space="preserve">Prepare </w:t>
            </w:r>
            <w:r w:rsidRPr="002F0A93">
              <w:t xml:space="preserve">various types of technical documents. </w:t>
            </w:r>
          </w:p>
        </w:tc>
      </w:tr>
      <w:tr w:rsidR="00C0233C" w14:paraId="6B18E2FD" w14:textId="77777777" w:rsidTr="00685D44">
        <w:trPr>
          <w:jc w:val="center"/>
        </w:trPr>
        <w:tc>
          <w:tcPr>
            <w:tcW w:w="670" w:type="dxa"/>
          </w:tcPr>
          <w:p w14:paraId="1C3CEBE4" w14:textId="77777777" w:rsidR="00C0233C" w:rsidRPr="00302FF6" w:rsidRDefault="00C0233C" w:rsidP="00D64DE7">
            <w:pPr>
              <w:jc w:val="center"/>
              <w:rPr>
                <w:b/>
                <w:bCs/>
                <w:sz w:val="22"/>
                <w:szCs w:val="22"/>
              </w:rPr>
            </w:pPr>
            <w:r w:rsidRPr="00302FF6">
              <w:rPr>
                <w:b/>
                <w:bCs/>
                <w:sz w:val="22"/>
                <w:szCs w:val="22"/>
              </w:rPr>
              <w:t>CO3</w:t>
            </w:r>
          </w:p>
        </w:tc>
        <w:tc>
          <w:tcPr>
            <w:tcW w:w="9820" w:type="dxa"/>
          </w:tcPr>
          <w:p w14:paraId="683241F3" w14:textId="77777777" w:rsidR="00C0233C" w:rsidRPr="002F0A93" w:rsidRDefault="00C0233C" w:rsidP="00D64DE7">
            <w:pPr>
              <w:jc w:val="both"/>
            </w:pPr>
            <w:r w:rsidRPr="002F0A93">
              <w:rPr>
                <w:bCs/>
                <w:iCs/>
              </w:rPr>
              <w:t xml:space="preserve">Demonstrate </w:t>
            </w:r>
            <w:r w:rsidRPr="002F0A93">
              <w:t xml:space="preserve">effective verbal and non-verbal communication skills. </w:t>
            </w:r>
          </w:p>
        </w:tc>
      </w:tr>
      <w:tr w:rsidR="00C0233C" w14:paraId="23B9C621" w14:textId="77777777" w:rsidTr="00685D44">
        <w:trPr>
          <w:jc w:val="center"/>
        </w:trPr>
        <w:tc>
          <w:tcPr>
            <w:tcW w:w="670" w:type="dxa"/>
          </w:tcPr>
          <w:p w14:paraId="34C8EA57" w14:textId="77777777" w:rsidR="00C0233C" w:rsidRPr="00302FF6" w:rsidRDefault="00C0233C" w:rsidP="00D64DE7">
            <w:pPr>
              <w:jc w:val="center"/>
              <w:rPr>
                <w:b/>
                <w:bCs/>
                <w:sz w:val="22"/>
                <w:szCs w:val="22"/>
              </w:rPr>
            </w:pPr>
            <w:r w:rsidRPr="00302FF6">
              <w:rPr>
                <w:b/>
                <w:bCs/>
                <w:sz w:val="22"/>
                <w:szCs w:val="22"/>
              </w:rPr>
              <w:t>CO4</w:t>
            </w:r>
          </w:p>
        </w:tc>
        <w:tc>
          <w:tcPr>
            <w:tcW w:w="9820" w:type="dxa"/>
          </w:tcPr>
          <w:p w14:paraId="1AD2CAC6" w14:textId="77777777" w:rsidR="00C0233C" w:rsidRPr="002F0A93" w:rsidRDefault="00C0233C" w:rsidP="00D64DE7">
            <w:pPr>
              <w:jc w:val="both"/>
            </w:pPr>
            <w:r w:rsidRPr="002F0A93">
              <w:t>Summarize various types of oral and textual information</w:t>
            </w:r>
          </w:p>
        </w:tc>
      </w:tr>
      <w:tr w:rsidR="00C0233C" w14:paraId="4066FF68" w14:textId="77777777" w:rsidTr="00685D44">
        <w:trPr>
          <w:jc w:val="center"/>
        </w:trPr>
        <w:tc>
          <w:tcPr>
            <w:tcW w:w="670" w:type="dxa"/>
          </w:tcPr>
          <w:p w14:paraId="28F29C4F" w14:textId="77777777" w:rsidR="00C0233C" w:rsidRPr="00302FF6" w:rsidRDefault="00C0233C" w:rsidP="00D64DE7">
            <w:pPr>
              <w:jc w:val="center"/>
              <w:rPr>
                <w:b/>
                <w:bCs/>
                <w:sz w:val="22"/>
                <w:szCs w:val="22"/>
              </w:rPr>
            </w:pPr>
            <w:r w:rsidRPr="00302FF6">
              <w:rPr>
                <w:b/>
                <w:bCs/>
                <w:sz w:val="22"/>
                <w:szCs w:val="22"/>
              </w:rPr>
              <w:t>CO5</w:t>
            </w:r>
          </w:p>
        </w:tc>
        <w:tc>
          <w:tcPr>
            <w:tcW w:w="9820" w:type="dxa"/>
          </w:tcPr>
          <w:p w14:paraId="7E633EA3" w14:textId="77777777" w:rsidR="00C0233C" w:rsidRPr="002F0A93" w:rsidRDefault="00C0233C" w:rsidP="00D64DE7">
            <w:pPr>
              <w:jc w:val="both"/>
            </w:pPr>
            <w:r w:rsidRPr="002F0A93">
              <w:t>Deliver prepared and impromptu speeches</w:t>
            </w:r>
          </w:p>
        </w:tc>
      </w:tr>
    </w:tbl>
    <w:p w14:paraId="4A610CED"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685D44" w14:paraId="29851F06" w14:textId="77777777" w:rsidTr="0093425B">
        <w:trPr>
          <w:jc w:val="center"/>
        </w:trPr>
        <w:tc>
          <w:tcPr>
            <w:tcW w:w="6385" w:type="dxa"/>
            <w:gridSpan w:val="8"/>
          </w:tcPr>
          <w:p w14:paraId="0839B944" w14:textId="77777777" w:rsidR="00C0233C" w:rsidRPr="00685D44" w:rsidRDefault="00C0233C" w:rsidP="00D64DE7">
            <w:pPr>
              <w:jc w:val="center"/>
              <w:rPr>
                <w:b/>
              </w:rPr>
            </w:pPr>
            <w:r w:rsidRPr="00685D44">
              <w:rPr>
                <w:b/>
              </w:rPr>
              <w:t>Assessment Pattern as per Bloom’s Level</w:t>
            </w:r>
          </w:p>
        </w:tc>
      </w:tr>
      <w:tr w:rsidR="00C0233C" w:rsidRPr="00685D44" w14:paraId="60FC4047" w14:textId="77777777" w:rsidTr="0093425B">
        <w:trPr>
          <w:jc w:val="center"/>
        </w:trPr>
        <w:tc>
          <w:tcPr>
            <w:tcW w:w="1140" w:type="dxa"/>
          </w:tcPr>
          <w:p w14:paraId="7304014B" w14:textId="77777777" w:rsidR="00C0233C" w:rsidRPr="00685D44" w:rsidRDefault="00C0233C" w:rsidP="00D64DE7">
            <w:pPr>
              <w:jc w:val="center"/>
              <w:rPr>
                <w:b/>
                <w:bCs/>
              </w:rPr>
            </w:pPr>
            <w:r w:rsidRPr="00685D44">
              <w:rPr>
                <w:b/>
                <w:bCs/>
              </w:rPr>
              <w:t>CO / BL</w:t>
            </w:r>
          </w:p>
        </w:tc>
        <w:tc>
          <w:tcPr>
            <w:tcW w:w="709" w:type="dxa"/>
          </w:tcPr>
          <w:p w14:paraId="7BB28B76" w14:textId="77777777" w:rsidR="00C0233C" w:rsidRPr="00685D44" w:rsidRDefault="00C0233C" w:rsidP="00D64DE7">
            <w:pPr>
              <w:jc w:val="center"/>
              <w:rPr>
                <w:b/>
              </w:rPr>
            </w:pPr>
            <w:r w:rsidRPr="00685D44">
              <w:rPr>
                <w:b/>
              </w:rPr>
              <w:t>R</w:t>
            </w:r>
          </w:p>
        </w:tc>
        <w:tc>
          <w:tcPr>
            <w:tcW w:w="708" w:type="dxa"/>
          </w:tcPr>
          <w:p w14:paraId="0B9D1965" w14:textId="77777777" w:rsidR="00C0233C" w:rsidRPr="00685D44" w:rsidRDefault="00C0233C" w:rsidP="00D64DE7">
            <w:pPr>
              <w:jc w:val="center"/>
              <w:rPr>
                <w:b/>
              </w:rPr>
            </w:pPr>
            <w:r w:rsidRPr="00685D44">
              <w:rPr>
                <w:b/>
              </w:rPr>
              <w:t>U</w:t>
            </w:r>
          </w:p>
        </w:tc>
        <w:tc>
          <w:tcPr>
            <w:tcW w:w="709" w:type="dxa"/>
          </w:tcPr>
          <w:p w14:paraId="24E3DDFB" w14:textId="77777777" w:rsidR="00C0233C" w:rsidRPr="00685D44" w:rsidRDefault="00C0233C" w:rsidP="00D64DE7">
            <w:pPr>
              <w:jc w:val="center"/>
              <w:rPr>
                <w:b/>
              </w:rPr>
            </w:pPr>
            <w:r w:rsidRPr="00685D44">
              <w:rPr>
                <w:b/>
              </w:rPr>
              <w:t>A</w:t>
            </w:r>
          </w:p>
        </w:tc>
        <w:tc>
          <w:tcPr>
            <w:tcW w:w="709" w:type="dxa"/>
          </w:tcPr>
          <w:p w14:paraId="54C7B90E" w14:textId="77777777" w:rsidR="00C0233C" w:rsidRPr="00685D44" w:rsidRDefault="00C0233C" w:rsidP="00D64DE7">
            <w:pPr>
              <w:jc w:val="center"/>
              <w:rPr>
                <w:b/>
              </w:rPr>
            </w:pPr>
            <w:r w:rsidRPr="00685D44">
              <w:rPr>
                <w:b/>
              </w:rPr>
              <w:t>An</w:t>
            </w:r>
          </w:p>
        </w:tc>
        <w:tc>
          <w:tcPr>
            <w:tcW w:w="709" w:type="dxa"/>
          </w:tcPr>
          <w:p w14:paraId="0D1323E2" w14:textId="77777777" w:rsidR="00C0233C" w:rsidRPr="00685D44" w:rsidRDefault="00C0233C" w:rsidP="00D64DE7">
            <w:pPr>
              <w:jc w:val="center"/>
              <w:rPr>
                <w:b/>
              </w:rPr>
            </w:pPr>
            <w:r w:rsidRPr="00685D44">
              <w:rPr>
                <w:b/>
              </w:rPr>
              <w:t>E</w:t>
            </w:r>
          </w:p>
        </w:tc>
        <w:tc>
          <w:tcPr>
            <w:tcW w:w="708" w:type="dxa"/>
          </w:tcPr>
          <w:p w14:paraId="325447C1" w14:textId="77777777" w:rsidR="00C0233C" w:rsidRPr="00685D44" w:rsidRDefault="00C0233C" w:rsidP="00D64DE7">
            <w:pPr>
              <w:jc w:val="center"/>
              <w:rPr>
                <w:b/>
              </w:rPr>
            </w:pPr>
            <w:r w:rsidRPr="00685D44">
              <w:rPr>
                <w:b/>
              </w:rPr>
              <w:t>C</w:t>
            </w:r>
          </w:p>
        </w:tc>
        <w:tc>
          <w:tcPr>
            <w:tcW w:w="993" w:type="dxa"/>
          </w:tcPr>
          <w:p w14:paraId="665188DC" w14:textId="77777777" w:rsidR="00C0233C" w:rsidRPr="00685D44" w:rsidRDefault="00C0233C" w:rsidP="00D64DE7">
            <w:pPr>
              <w:jc w:val="center"/>
              <w:rPr>
                <w:b/>
              </w:rPr>
            </w:pPr>
            <w:r w:rsidRPr="00685D44">
              <w:rPr>
                <w:b/>
              </w:rPr>
              <w:t>Total</w:t>
            </w:r>
          </w:p>
        </w:tc>
      </w:tr>
      <w:tr w:rsidR="00C0233C" w:rsidRPr="00685D44" w14:paraId="37321E74" w14:textId="77777777" w:rsidTr="00686ED2">
        <w:trPr>
          <w:jc w:val="center"/>
        </w:trPr>
        <w:tc>
          <w:tcPr>
            <w:tcW w:w="1140" w:type="dxa"/>
          </w:tcPr>
          <w:p w14:paraId="483AD443" w14:textId="77777777" w:rsidR="00C0233C" w:rsidRPr="00685D44" w:rsidRDefault="00C0233C" w:rsidP="00D64DE7">
            <w:pPr>
              <w:jc w:val="center"/>
              <w:rPr>
                <w:b/>
                <w:bCs/>
              </w:rPr>
            </w:pPr>
            <w:r w:rsidRPr="00685D44">
              <w:rPr>
                <w:b/>
                <w:bCs/>
              </w:rPr>
              <w:t>CO1</w:t>
            </w:r>
          </w:p>
        </w:tc>
        <w:tc>
          <w:tcPr>
            <w:tcW w:w="709" w:type="dxa"/>
            <w:vAlign w:val="center"/>
          </w:tcPr>
          <w:p w14:paraId="13EDDA78" w14:textId="77777777" w:rsidR="00C0233C" w:rsidRPr="00685D44" w:rsidRDefault="00C0233C" w:rsidP="00D64DE7">
            <w:pPr>
              <w:jc w:val="center"/>
            </w:pPr>
            <w:r w:rsidRPr="00685D44">
              <w:t>10</w:t>
            </w:r>
          </w:p>
        </w:tc>
        <w:tc>
          <w:tcPr>
            <w:tcW w:w="708" w:type="dxa"/>
            <w:vAlign w:val="center"/>
          </w:tcPr>
          <w:p w14:paraId="26E2F60D" w14:textId="77777777" w:rsidR="00C0233C" w:rsidRPr="00685D44" w:rsidRDefault="00C0233C" w:rsidP="00D64DE7">
            <w:pPr>
              <w:jc w:val="center"/>
            </w:pPr>
            <w:r w:rsidRPr="00685D44">
              <w:t>7</w:t>
            </w:r>
          </w:p>
        </w:tc>
        <w:tc>
          <w:tcPr>
            <w:tcW w:w="709" w:type="dxa"/>
            <w:vAlign w:val="center"/>
          </w:tcPr>
          <w:p w14:paraId="6C061CFF" w14:textId="77777777" w:rsidR="00C0233C" w:rsidRPr="00685D44" w:rsidRDefault="00C0233C" w:rsidP="00D64DE7">
            <w:pPr>
              <w:jc w:val="center"/>
            </w:pPr>
            <w:r w:rsidRPr="00685D44">
              <w:t>7.5</w:t>
            </w:r>
          </w:p>
        </w:tc>
        <w:tc>
          <w:tcPr>
            <w:tcW w:w="709" w:type="dxa"/>
            <w:vAlign w:val="center"/>
          </w:tcPr>
          <w:p w14:paraId="41935F64" w14:textId="77777777" w:rsidR="00C0233C" w:rsidRPr="00685D44" w:rsidRDefault="00C0233C" w:rsidP="00D64DE7">
            <w:pPr>
              <w:jc w:val="center"/>
            </w:pPr>
            <w:r w:rsidRPr="00685D44">
              <w:t>-</w:t>
            </w:r>
          </w:p>
        </w:tc>
        <w:tc>
          <w:tcPr>
            <w:tcW w:w="709" w:type="dxa"/>
            <w:vAlign w:val="center"/>
          </w:tcPr>
          <w:p w14:paraId="4DBF69CD" w14:textId="77777777" w:rsidR="00C0233C" w:rsidRPr="00685D44" w:rsidRDefault="00C0233C" w:rsidP="00D64DE7">
            <w:pPr>
              <w:jc w:val="center"/>
            </w:pPr>
            <w:r w:rsidRPr="00685D44">
              <w:t>-</w:t>
            </w:r>
          </w:p>
        </w:tc>
        <w:tc>
          <w:tcPr>
            <w:tcW w:w="708" w:type="dxa"/>
            <w:vAlign w:val="center"/>
          </w:tcPr>
          <w:p w14:paraId="434ABB95" w14:textId="77777777" w:rsidR="00C0233C" w:rsidRPr="00685D44" w:rsidRDefault="00C0233C" w:rsidP="00D64DE7">
            <w:pPr>
              <w:jc w:val="center"/>
            </w:pPr>
            <w:r w:rsidRPr="00685D44">
              <w:t>-</w:t>
            </w:r>
          </w:p>
        </w:tc>
        <w:tc>
          <w:tcPr>
            <w:tcW w:w="993" w:type="dxa"/>
            <w:vAlign w:val="center"/>
          </w:tcPr>
          <w:p w14:paraId="250B225D" w14:textId="77777777" w:rsidR="00C0233C" w:rsidRPr="00685D44" w:rsidRDefault="00C0233C" w:rsidP="00D64DE7">
            <w:pPr>
              <w:jc w:val="center"/>
            </w:pPr>
            <w:r w:rsidRPr="00685D44">
              <w:t>24.5</w:t>
            </w:r>
          </w:p>
        </w:tc>
      </w:tr>
      <w:tr w:rsidR="00C0233C" w:rsidRPr="00685D44" w14:paraId="1C629D00" w14:textId="77777777" w:rsidTr="00686ED2">
        <w:trPr>
          <w:jc w:val="center"/>
        </w:trPr>
        <w:tc>
          <w:tcPr>
            <w:tcW w:w="1140" w:type="dxa"/>
          </w:tcPr>
          <w:p w14:paraId="18C72BB9" w14:textId="77777777" w:rsidR="00C0233C" w:rsidRPr="00685D44" w:rsidRDefault="00C0233C" w:rsidP="00D64DE7">
            <w:pPr>
              <w:jc w:val="center"/>
              <w:rPr>
                <w:b/>
                <w:bCs/>
              </w:rPr>
            </w:pPr>
            <w:r w:rsidRPr="00685D44">
              <w:rPr>
                <w:b/>
                <w:bCs/>
              </w:rPr>
              <w:t>CO2</w:t>
            </w:r>
          </w:p>
        </w:tc>
        <w:tc>
          <w:tcPr>
            <w:tcW w:w="709" w:type="dxa"/>
            <w:vAlign w:val="center"/>
          </w:tcPr>
          <w:p w14:paraId="2BE51B0B" w14:textId="77777777" w:rsidR="00C0233C" w:rsidRPr="00685D44" w:rsidRDefault="00C0233C" w:rsidP="00D64DE7">
            <w:pPr>
              <w:jc w:val="center"/>
            </w:pPr>
            <w:r w:rsidRPr="00685D44">
              <w:t>11.5</w:t>
            </w:r>
          </w:p>
        </w:tc>
        <w:tc>
          <w:tcPr>
            <w:tcW w:w="708" w:type="dxa"/>
            <w:vAlign w:val="center"/>
          </w:tcPr>
          <w:p w14:paraId="0F4B4FBD" w14:textId="77777777" w:rsidR="00C0233C" w:rsidRPr="00685D44" w:rsidRDefault="00C0233C" w:rsidP="00D64DE7">
            <w:pPr>
              <w:jc w:val="center"/>
            </w:pPr>
            <w:r w:rsidRPr="00685D44">
              <w:t>9.5</w:t>
            </w:r>
          </w:p>
        </w:tc>
        <w:tc>
          <w:tcPr>
            <w:tcW w:w="709" w:type="dxa"/>
            <w:vAlign w:val="center"/>
          </w:tcPr>
          <w:p w14:paraId="573EB7DC" w14:textId="77777777" w:rsidR="00C0233C" w:rsidRPr="00685D44" w:rsidRDefault="00C0233C" w:rsidP="00D64DE7">
            <w:pPr>
              <w:jc w:val="center"/>
            </w:pPr>
            <w:r w:rsidRPr="00685D44">
              <w:t>5</w:t>
            </w:r>
          </w:p>
        </w:tc>
        <w:tc>
          <w:tcPr>
            <w:tcW w:w="709" w:type="dxa"/>
            <w:vAlign w:val="center"/>
          </w:tcPr>
          <w:p w14:paraId="1C206796" w14:textId="77777777" w:rsidR="00C0233C" w:rsidRPr="00685D44" w:rsidRDefault="00C0233C" w:rsidP="00D64DE7">
            <w:pPr>
              <w:jc w:val="center"/>
            </w:pPr>
            <w:r w:rsidRPr="00685D44">
              <w:t>-</w:t>
            </w:r>
          </w:p>
        </w:tc>
        <w:tc>
          <w:tcPr>
            <w:tcW w:w="709" w:type="dxa"/>
            <w:vAlign w:val="center"/>
          </w:tcPr>
          <w:p w14:paraId="2232B837" w14:textId="77777777" w:rsidR="00C0233C" w:rsidRPr="00685D44" w:rsidRDefault="00C0233C" w:rsidP="00D64DE7">
            <w:pPr>
              <w:jc w:val="center"/>
            </w:pPr>
            <w:r w:rsidRPr="00685D44">
              <w:t>-</w:t>
            </w:r>
          </w:p>
        </w:tc>
        <w:tc>
          <w:tcPr>
            <w:tcW w:w="708" w:type="dxa"/>
            <w:vAlign w:val="center"/>
          </w:tcPr>
          <w:p w14:paraId="0ED1DDD7" w14:textId="77777777" w:rsidR="00C0233C" w:rsidRPr="00685D44" w:rsidRDefault="00C0233C" w:rsidP="00D64DE7">
            <w:pPr>
              <w:jc w:val="center"/>
            </w:pPr>
            <w:r w:rsidRPr="00685D44">
              <w:t>-</w:t>
            </w:r>
          </w:p>
        </w:tc>
        <w:tc>
          <w:tcPr>
            <w:tcW w:w="993" w:type="dxa"/>
            <w:vAlign w:val="center"/>
          </w:tcPr>
          <w:p w14:paraId="24383C00" w14:textId="77777777" w:rsidR="00C0233C" w:rsidRPr="00685D44" w:rsidRDefault="00C0233C" w:rsidP="00D64DE7">
            <w:pPr>
              <w:jc w:val="center"/>
            </w:pPr>
            <w:r w:rsidRPr="00685D44">
              <w:t>26.0</w:t>
            </w:r>
          </w:p>
        </w:tc>
      </w:tr>
      <w:tr w:rsidR="00C0233C" w:rsidRPr="00685D44" w14:paraId="75EDB68E" w14:textId="77777777" w:rsidTr="00686ED2">
        <w:trPr>
          <w:jc w:val="center"/>
        </w:trPr>
        <w:tc>
          <w:tcPr>
            <w:tcW w:w="1140" w:type="dxa"/>
          </w:tcPr>
          <w:p w14:paraId="0E2DCA0B" w14:textId="77777777" w:rsidR="00C0233C" w:rsidRPr="00685D44" w:rsidRDefault="00C0233C" w:rsidP="00D64DE7">
            <w:pPr>
              <w:jc w:val="center"/>
              <w:rPr>
                <w:b/>
                <w:bCs/>
              </w:rPr>
            </w:pPr>
            <w:r w:rsidRPr="00685D44">
              <w:rPr>
                <w:b/>
                <w:bCs/>
              </w:rPr>
              <w:t>CO3</w:t>
            </w:r>
          </w:p>
        </w:tc>
        <w:tc>
          <w:tcPr>
            <w:tcW w:w="709" w:type="dxa"/>
            <w:vAlign w:val="center"/>
          </w:tcPr>
          <w:p w14:paraId="0DACAE96" w14:textId="77777777" w:rsidR="00C0233C" w:rsidRPr="00685D44" w:rsidRDefault="00C0233C" w:rsidP="00D64DE7">
            <w:pPr>
              <w:jc w:val="center"/>
            </w:pPr>
            <w:r w:rsidRPr="00685D44">
              <w:t>9</w:t>
            </w:r>
          </w:p>
        </w:tc>
        <w:tc>
          <w:tcPr>
            <w:tcW w:w="708" w:type="dxa"/>
            <w:vAlign w:val="center"/>
          </w:tcPr>
          <w:p w14:paraId="34B278E0" w14:textId="77777777" w:rsidR="00C0233C" w:rsidRPr="00685D44" w:rsidRDefault="00C0233C" w:rsidP="00D64DE7">
            <w:pPr>
              <w:jc w:val="center"/>
            </w:pPr>
            <w:r w:rsidRPr="00685D44">
              <w:t>16.5</w:t>
            </w:r>
          </w:p>
        </w:tc>
        <w:tc>
          <w:tcPr>
            <w:tcW w:w="709" w:type="dxa"/>
            <w:vAlign w:val="center"/>
          </w:tcPr>
          <w:p w14:paraId="3DD3EEAF" w14:textId="77777777" w:rsidR="00C0233C" w:rsidRPr="00685D44" w:rsidRDefault="00C0233C" w:rsidP="00D64DE7">
            <w:pPr>
              <w:jc w:val="center"/>
            </w:pPr>
            <w:r w:rsidRPr="00685D44">
              <w:t>-</w:t>
            </w:r>
          </w:p>
        </w:tc>
        <w:tc>
          <w:tcPr>
            <w:tcW w:w="709" w:type="dxa"/>
            <w:vAlign w:val="center"/>
          </w:tcPr>
          <w:p w14:paraId="06788A17" w14:textId="77777777" w:rsidR="00C0233C" w:rsidRPr="00685D44" w:rsidRDefault="00C0233C" w:rsidP="00D64DE7">
            <w:pPr>
              <w:jc w:val="center"/>
            </w:pPr>
            <w:r w:rsidRPr="00685D44">
              <w:t>-</w:t>
            </w:r>
          </w:p>
        </w:tc>
        <w:tc>
          <w:tcPr>
            <w:tcW w:w="709" w:type="dxa"/>
            <w:vAlign w:val="center"/>
          </w:tcPr>
          <w:p w14:paraId="59565804" w14:textId="77777777" w:rsidR="00C0233C" w:rsidRPr="00685D44" w:rsidRDefault="00C0233C" w:rsidP="00D64DE7">
            <w:pPr>
              <w:jc w:val="center"/>
            </w:pPr>
            <w:r w:rsidRPr="00685D44">
              <w:t>-</w:t>
            </w:r>
          </w:p>
        </w:tc>
        <w:tc>
          <w:tcPr>
            <w:tcW w:w="708" w:type="dxa"/>
            <w:vAlign w:val="center"/>
          </w:tcPr>
          <w:p w14:paraId="607B6C1D" w14:textId="77777777" w:rsidR="00C0233C" w:rsidRPr="00685D44" w:rsidRDefault="00C0233C" w:rsidP="00D64DE7">
            <w:pPr>
              <w:jc w:val="center"/>
            </w:pPr>
            <w:r w:rsidRPr="00685D44">
              <w:t>-</w:t>
            </w:r>
          </w:p>
        </w:tc>
        <w:tc>
          <w:tcPr>
            <w:tcW w:w="993" w:type="dxa"/>
            <w:vAlign w:val="center"/>
          </w:tcPr>
          <w:p w14:paraId="79EF8C7E" w14:textId="77777777" w:rsidR="00C0233C" w:rsidRPr="00685D44" w:rsidRDefault="00C0233C" w:rsidP="00D64DE7">
            <w:pPr>
              <w:jc w:val="center"/>
            </w:pPr>
            <w:r w:rsidRPr="00685D44">
              <w:t>25.5</w:t>
            </w:r>
          </w:p>
        </w:tc>
      </w:tr>
      <w:tr w:rsidR="00C0233C" w:rsidRPr="00685D44" w14:paraId="391AA76B" w14:textId="77777777" w:rsidTr="00686ED2">
        <w:trPr>
          <w:jc w:val="center"/>
        </w:trPr>
        <w:tc>
          <w:tcPr>
            <w:tcW w:w="1140" w:type="dxa"/>
          </w:tcPr>
          <w:p w14:paraId="3B815E4C" w14:textId="77777777" w:rsidR="00C0233C" w:rsidRPr="00685D44" w:rsidRDefault="00C0233C" w:rsidP="00D64DE7">
            <w:pPr>
              <w:jc w:val="center"/>
              <w:rPr>
                <w:b/>
                <w:bCs/>
              </w:rPr>
            </w:pPr>
            <w:r w:rsidRPr="00685D44">
              <w:rPr>
                <w:b/>
                <w:bCs/>
              </w:rPr>
              <w:t>CO4</w:t>
            </w:r>
          </w:p>
        </w:tc>
        <w:tc>
          <w:tcPr>
            <w:tcW w:w="709" w:type="dxa"/>
            <w:vAlign w:val="center"/>
          </w:tcPr>
          <w:p w14:paraId="6D0B550F" w14:textId="77777777" w:rsidR="00C0233C" w:rsidRPr="00685D44" w:rsidRDefault="00C0233C" w:rsidP="00D64DE7">
            <w:pPr>
              <w:jc w:val="center"/>
            </w:pPr>
            <w:r w:rsidRPr="00685D44">
              <w:t>11</w:t>
            </w:r>
          </w:p>
        </w:tc>
        <w:tc>
          <w:tcPr>
            <w:tcW w:w="708" w:type="dxa"/>
            <w:vAlign w:val="center"/>
          </w:tcPr>
          <w:p w14:paraId="66CB1D47" w14:textId="77777777" w:rsidR="00C0233C" w:rsidRPr="00685D44" w:rsidRDefault="00C0233C" w:rsidP="00D64DE7">
            <w:pPr>
              <w:jc w:val="center"/>
            </w:pPr>
            <w:r w:rsidRPr="00685D44">
              <w:t>6</w:t>
            </w:r>
          </w:p>
        </w:tc>
        <w:tc>
          <w:tcPr>
            <w:tcW w:w="709" w:type="dxa"/>
            <w:vAlign w:val="center"/>
          </w:tcPr>
          <w:p w14:paraId="192F1E50" w14:textId="77777777" w:rsidR="00C0233C" w:rsidRPr="00685D44" w:rsidRDefault="00C0233C" w:rsidP="00D64DE7">
            <w:pPr>
              <w:jc w:val="center"/>
            </w:pPr>
            <w:r w:rsidRPr="00685D44">
              <w:t>7.5</w:t>
            </w:r>
          </w:p>
        </w:tc>
        <w:tc>
          <w:tcPr>
            <w:tcW w:w="709" w:type="dxa"/>
            <w:vAlign w:val="center"/>
          </w:tcPr>
          <w:p w14:paraId="3FAA9DA8" w14:textId="77777777" w:rsidR="00C0233C" w:rsidRPr="00685D44" w:rsidRDefault="00C0233C" w:rsidP="00D64DE7">
            <w:pPr>
              <w:jc w:val="center"/>
            </w:pPr>
            <w:r w:rsidRPr="00685D44">
              <w:t>-</w:t>
            </w:r>
          </w:p>
        </w:tc>
        <w:tc>
          <w:tcPr>
            <w:tcW w:w="709" w:type="dxa"/>
            <w:vAlign w:val="center"/>
          </w:tcPr>
          <w:p w14:paraId="0F6F1186" w14:textId="77777777" w:rsidR="00C0233C" w:rsidRPr="00685D44" w:rsidRDefault="00C0233C" w:rsidP="00D64DE7">
            <w:pPr>
              <w:jc w:val="center"/>
            </w:pPr>
            <w:r w:rsidRPr="00685D44">
              <w:t>-</w:t>
            </w:r>
          </w:p>
        </w:tc>
        <w:tc>
          <w:tcPr>
            <w:tcW w:w="708" w:type="dxa"/>
            <w:vAlign w:val="center"/>
          </w:tcPr>
          <w:p w14:paraId="32FFECD7" w14:textId="77777777" w:rsidR="00C0233C" w:rsidRPr="00685D44" w:rsidRDefault="00C0233C" w:rsidP="00D64DE7">
            <w:pPr>
              <w:jc w:val="center"/>
            </w:pPr>
            <w:r w:rsidRPr="00685D44">
              <w:t>-</w:t>
            </w:r>
          </w:p>
        </w:tc>
        <w:tc>
          <w:tcPr>
            <w:tcW w:w="993" w:type="dxa"/>
            <w:vAlign w:val="center"/>
          </w:tcPr>
          <w:p w14:paraId="1F2DBF90" w14:textId="77777777" w:rsidR="00C0233C" w:rsidRPr="00685D44" w:rsidRDefault="00C0233C" w:rsidP="00D64DE7">
            <w:pPr>
              <w:jc w:val="center"/>
            </w:pPr>
            <w:r w:rsidRPr="00685D44">
              <w:t>24.5</w:t>
            </w:r>
          </w:p>
        </w:tc>
      </w:tr>
      <w:tr w:rsidR="00C0233C" w:rsidRPr="00685D44" w14:paraId="7EEE009D" w14:textId="77777777" w:rsidTr="00686ED2">
        <w:trPr>
          <w:jc w:val="center"/>
        </w:trPr>
        <w:tc>
          <w:tcPr>
            <w:tcW w:w="1140" w:type="dxa"/>
          </w:tcPr>
          <w:p w14:paraId="4E957EE0" w14:textId="77777777" w:rsidR="00C0233C" w:rsidRPr="00685D44" w:rsidRDefault="00C0233C" w:rsidP="00D64DE7">
            <w:pPr>
              <w:jc w:val="center"/>
              <w:rPr>
                <w:b/>
                <w:bCs/>
              </w:rPr>
            </w:pPr>
            <w:r w:rsidRPr="00685D44">
              <w:rPr>
                <w:b/>
                <w:bCs/>
              </w:rPr>
              <w:t>CO5</w:t>
            </w:r>
          </w:p>
        </w:tc>
        <w:tc>
          <w:tcPr>
            <w:tcW w:w="709" w:type="dxa"/>
            <w:vAlign w:val="center"/>
          </w:tcPr>
          <w:p w14:paraId="58312A65" w14:textId="77777777" w:rsidR="00C0233C" w:rsidRPr="00685D44" w:rsidRDefault="00C0233C" w:rsidP="00D64DE7">
            <w:pPr>
              <w:jc w:val="center"/>
            </w:pPr>
            <w:r w:rsidRPr="00685D44">
              <w:t>10</w:t>
            </w:r>
          </w:p>
        </w:tc>
        <w:tc>
          <w:tcPr>
            <w:tcW w:w="708" w:type="dxa"/>
            <w:vAlign w:val="center"/>
          </w:tcPr>
          <w:p w14:paraId="7134486B" w14:textId="77777777" w:rsidR="00C0233C" w:rsidRPr="00685D44" w:rsidRDefault="00C0233C" w:rsidP="00D64DE7">
            <w:pPr>
              <w:jc w:val="center"/>
            </w:pPr>
            <w:r w:rsidRPr="00685D44">
              <w:t>14.5</w:t>
            </w:r>
          </w:p>
        </w:tc>
        <w:tc>
          <w:tcPr>
            <w:tcW w:w="709" w:type="dxa"/>
            <w:vAlign w:val="center"/>
          </w:tcPr>
          <w:p w14:paraId="7DCB2801" w14:textId="77777777" w:rsidR="00C0233C" w:rsidRPr="00685D44" w:rsidRDefault="00C0233C" w:rsidP="00D64DE7">
            <w:pPr>
              <w:jc w:val="center"/>
            </w:pPr>
            <w:r w:rsidRPr="00685D44">
              <w:t>-</w:t>
            </w:r>
          </w:p>
        </w:tc>
        <w:tc>
          <w:tcPr>
            <w:tcW w:w="709" w:type="dxa"/>
            <w:vAlign w:val="center"/>
          </w:tcPr>
          <w:p w14:paraId="75CAA75F" w14:textId="77777777" w:rsidR="00C0233C" w:rsidRPr="00685D44" w:rsidRDefault="00C0233C" w:rsidP="00D64DE7">
            <w:pPr>
              <w:jc w:val="center"/>
            </w:pPr>
            <w:r w:rsidRPr="00685D44">
              <w:t>-</w:t>
            </w:r>
          </w:p>
        </w:tc>
        <w:tc>
          <w:tcPr>
            <w:tcW w:w="709" w:type="dxa"/>
            <w:vAlign w:val="center"/>
          </w:tcPr>
          <w:p w14:paraId="7A83CED6" w14:textId="77777777" w:rsidR="00C0233C" w:rsidRPr="00685D44" w:rsidRDefault="00C0233C" w:rsidP="00D64DE7">
            <w:pPr>
              <w:jc w:val="center"/>
            </w:pPr>
            <w:r w:rsidRPr="00685D44">
              <w:t>-</w:t>
            </w:r>
          </w:p>
        </w:tc>
        <w:tc>
          <w:tcPr>
            <w:tcW w:w="708" w:type="dxa"/>
            <w:vAlign w:val="center"/>
          </w:tcPr>
          <w:p w14:paraId="2DA2D42A" w14:textId="77777777" w:rsidR="00C0233C" w:rsidRPr="00685D44" w:rsidRDefault="00C0233C" w:rsidP="00D64DE7">
            <w:pPr>
              <w:jc w:val="center"/>
            </w:pPr>
            <w:r w:rsidRPr="00685D44">
              <w:t>-</w:t>
            </w:r>
          </w:p>
        </w:tc>
        <w:tc>
          <w:tcPr>
            <w:tcW w:w="993" w:type="dxa"/>
            <w:vAlign w:val="center"/>
          </w:tcPr>
          <w:p w14:paraId="5AB222CD" w14:textId="77777777" w:rsidR="00C0233C" w:rsidRPr="00685D44" w:rsidRDefault="00C0233C" w:rsidP="00D64DE7">
            <w:pPr>
              <w:jc w:val="center"/>
            </w:pPr>
            <w:r w:rsidRPr="00685D44">
              <w:t>24.5</w:t>
            </w:r>
          </w:p>
        </w:tc>
      </w:tr>
      <w:tr w:rsidR="00C0233C" w:rsidRPr="00685D44" w14:paraId="352D1FFC" w14:textId="77777777" w:rsidTr="0093425B">
        <w:trPr>
          <w:jc w:val="center"/>
        </w:trPr>
        <w:tc>
          <w:tcPr>
            <w:tcW w:w="5392" w:type="dxa"/>
            <w:gridSpan w:val="7"/>
          </w:tcPr>
          <w:p w14:paraId="0B9A87B1" w14:textId="77777777" w:rsidR="00C0233C" w:rsidRPr="00685D44" w:rsidRDefault="00C0233C" w:rsidP="00D64DE7"/>
        </w:tc>
        <w:tc>
          <w:tcPr>
            <w:tcW w:w="993" w:type="dxa"/>
          </w:tcPr>
          <w:p w14:paraId="42544022" w14:textId="77777777" w:rsidR="00C0233C" w:rsidRPr="00685D44" w:rsidRDefault="00C0233C" w:rsidP="00D64DE7">
            <w:pPr>
              <w:jc w:val="center"/>
              <w:rPr>
                <w:b/>
              </w:rPr>
            </w:pPr>
            <w:r w:rsidRPr="00685D44">
              <w:rPr>
                <w:b/>
              </w:rPr>
              <w:t>125</w:t>
            </w:r>
          </w:p>
        </w:tc>
      </w:tr>
    </w:tbl>
    <w:p w14:paraId="1F30D2E7" w14:textId="77777777" w:rsidR="00C0233C" w:rsidRDefault="00C0233C" w:rsidP="00731D4D"/>
    <w:p w14:paraId="7B181208" w14:textId="77777777" w:rsidR="00C0233C" w:rsidRDefault="00C0233C">
      <w:pPr>
        <w:spacing w:after="200" w:line="276" w:lineRule="auto"/>
        <w:rPr>
          <w:rFonts w:ascii="Arial" w:hAnsi="Arial" w:cs="Arial"/>
          <w:bCs/>
          <w:noProof/>
        </w:rPr>
      </w:pPr>
      <w:r>
        <w:rPr>
          <w:rFonts w:ascii="Arial" w:hAnsi="Arial" w:cs="Arial"/>
          <w:bCs/>
          <w:noProof/>
        </w:rPr>
        <w:br w:type="page"/>
      </w:r>
    </w:p>
    <w:p w14:paraId="32F9FC2D" w14:textId="33EBE0B3" w:rsidR="00C0233C" w:rsidRDefault="00C0233C" w:rsidP="002D1594">
      <w:pPr>
        <w:jc w:val="center"/>
        <w:rPr>
          <w:rFonts w:ascii="Arial" w:hAnsi="Arial" w:cs="Arial"/>
          <w:bCs/>
          <w:noProof/>
        </w:rPr>
      </w:pPr>
      <w:r>
        <w:rPr>
          <w:rFonts w:ascii="Arial" w:hAnsi="Arial" w:cs="Arial"/>
          <w:noProof/>
        </w:rPr>
        <w:lastRenderedPageBreak/>
        <w:drawing>
          <wp:inline distT="0" distB="0" distL="0" distR="0" wp14:anchorId="72C76834" wp14:editId="66F5951D">
            <wp:extent cx="5734050" cy="838200"/>
            <wp:effectExtent l="0" t="0" r="0" b="0"/>
            <wp:docPr id="1440539833" name="Picture 144053983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B4C1BB8" w14:textId="77777777" w:rsidR="00C0233C" w:rsidRDefault="00C0233C" w:rsidP="002D1594">
      <w:pPr>
        <w:jc w:val="center"/>
        <w:rPr>
          <w:b/>
          <w:bCs/>
        </w:rPr>
      </w:pPr>
    </w:p>
    <w:p w14:paraId="71D045B8" w14:textId="77777777" w:rsidR="00C0233C" w:rsidRDefault="00C0233C" w:rsidP="002D1594">
      <w:pPr>
        <w:jc w:val="center"/>
        <w:rPr>
          <w:b/>
          <w:bCs/>
        </w:rPr>
      </w:pPr>
      <w:r>
        <w:rPr>
          <w:b/>
          <w:bCs/>
        </w:rPr>
        <w:t>END SEMESTER EXAMINATION – NOV / DEC 2025</w:t>
      </w:r>
    </w:p>
    <w:p w14:paraId="5E0FA8EA"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5C6EA108" w14:textId="77777777" w:rsidTr="00D54806">
        <w:trPr>
          <w:trHeight w:val="397"/>
          <w:jc w:val="center"/>
        </w:trPr>
        <w:tc>
          <w:tcPr>
            <w:tcW w:w="1555" w:type="dxa"/>
            <w:vAlign w:val="center"/>
          </w:tcPr>
          <w:p w14:paraId="19D009A1" w14:textId="77777777" w:rsidR="00C0233C" w:rsidRPr="007A278A" w:rsidRDefault="00C0233C" w:rsidP="00D54806">
            <w:pPr>
              <w:pStyle w:val="Title"/>
              <w:jc w:val="left"/>
              <w:rPr>
                <w:b/>
                <w:szCs w:val="22"/>
              </w:rPr>
            </w:pPr>
            <w:r w:rsidRPr="007A278A">
              <w:rPr>
                <w:b/>
                <w:sz w:val="22"/>
                <w:szCs w:val="22"/>
              </w:rPr>
              <w:t xml:space="preserve">Course Code      </w:t>
            </w:r>
          </w:p>
        </w:tc>
        <w:tc>
          <w:tcPr>
            <w:tcW w:w="6662" w:type="dxa"/>
            <w:vAlign w:val="center"/>
          </w:tcPr>
          <w:p w14:paraId="5D0E1930" w14:textId="77777777" w:rsidR="00C0233C" w:rsidRPr="007A278A" w:rsidRDefault="00C0233C" w:rsidP="00D54806">
            <w:pPr>
              <w:pStyle w:val="Title"/>
              <w:jc w:val="left"/>
              <w:rPr>
                <w:b/>
                <w:szCs w:val="22"/>
              </w:rPr>
            </w:pPr>
            <w:r>
              <w:rPr>
                <w:b/>
                <w:sz w:val="22"/>
                <w:szCs w:val="22"/>
              </w:rPr>
              <w:t>25AG110</w:t>
            </w:r>
          </w:p>
        </w:tc>
        <w:tc>
          <w:tcPr>
            <w:tcW w:w="1417" w:type="dxa"/>
            <w:vAlign w:val="center"/>
          </w:tcPr>
          <w:p w14:paraId="00E92D05" w14:textId="77777777" w:rsidR="00C0233C" w:rsidRPr="007A278A" w:rsidRDefault="00C0233C" w:rsidP="00D54806">
            <w:pPr>
              <w:pStyle w:val="Title"/>
              <w:ind w:left="-468" w:firstLine="468"/>
              <w:jc w:val="left"/>
              <w:rPr>
                <w:szCs w:val="22"/>
              </w:rPr>
            </w:pPr>
            <w:r w:rsidRPr="007A278A">
              <w:rPr>
                <w:b/>
                <w:bCs/>
                <w:sz w:val="22"/>
                <w:szCs w:val="22"/>
              </w:rPr>
              <w:t xml:space="preserve">Duration       </w:t>
            </w:r>
          </w:p>
        </w:tc>
        <w:tc>
          <w:tcPr>
            <w:tcW w:w="851" w:type="dxa"/>
            <w:vAlign w:val="center"/>
          </w:tcPr>
          <w:p w14:paraId="0C70BF7C" w14:textId="77777777" w:rsidR="00C0233C" w:rsidRPr="007A278A" w:rsidRDefault="00C0233C" w:rsidP="00D54806">
            <w:pPr>
              <w:pStyle w:val="Title"/>
              <w:jc w:val="left"/>
              <w:rPr>
                <w:b/>
                <w:szCs w:val="22"/>
              </w:rPr>
            </w:pPr>
            <w:r w:rsidRPr="007A278A">
              <w:rPr>
                <w:b/>
                <w:sz w:val="22"/>
                <w:szCs w:val="22"/>
              </w:rPr>
              <w:t>3hrs</w:t>
            </w:r>
          </w:p>
        </w:tc>
      </w:tr>
      <w:tr w:rsidR="00C0233C" w:rsidRPr="007A278A" w14:paraId="70B98C32" w14:textId="77777777" w:rsidTr="00D54806">
        <w:trPr>
          <w:trHeight w:val="397"/>
          <w:jc w:val="center"/>
        </w:trPr>
        <w:tc>
          <w:tcPr>
            <w:tcW w:w="1555" w:type="dxa"/>
            <w:vAlign w:val="center"/>
          </w:tcPr>
          <w:p w14:paraId="1B24A2F6" w14:textId="77777777" w:rsidR="00C0233C" w:rsidRPr="007A278A" w:rsidRDefault="00C0233C" w:rsidP="00535E72">
            <w:pPr>
              <w:pStyle w:val="Title"/>
              <w:ind w:right="-160"/>
              <w:jc w:val="left"/>
              <w:rPr>
                <w:b/>
                <w:szCs w:val="22"/>
              </w:rPr>
            </w:pPr>
            <w:r>
              <w:rPr>
                <w:b/>
                <w:sz w:val="22"/>
                <w:szCs w:val="22"/>
              </w:rPr>
              <w:t>Course Title</w:t>
            </w:r>
            <w:r w:rsidRPr="007A278A">
              <w:rPr>
                <w:b/>
                <w:sz w:val="22"/>
                <w:szCs w:val="22"/>
              </w:rPr>
              <w:t xml:space="preserve">     </w:t>
            </w:r>
          </w:p>
        </w:tc>
        <w:tc>
          <w:tcPr>
            <w:tcW w:w="6662" w:type="dxa"/>
            <w:vAlign w:val="center"/>
          </w:tcPr>
          <w:p w14:paraId="678C7A80" w14:textId="77777777" w:rsidR="00C0233C" w:rsidRPr="007A278A" w:rsidRDefault="00C0233C" w:rsidP="00D54806">
            <w:pPr>
              <w:pStyle w:val="Title"/>
              <w:jc w:val="left"/>
              <w:rPr>
                <w:b/>
                <w:szCs w:val="22"/>
              </w:rPr>
            </w:pPr>
            <w:r>
              <w:rPr>
                <w:b/>
                <w:sz w:val="22"/>
                <w:szCs w:val="22"/>
              </w:rPr>
              <w:t>RURAL SOCIOLOGY AND EDUCATIONAL PSYCHOLOGY</w:t>
            </w:r>
          </w:p>
        </w:tc>
        <w:tc>
          <w:tcPr>
            <w:tcW w:w="1417" w:type="dxa"/>
            <w:vAlign w:val="center"/>
          </w:tcPr>
          <w:p w14:paraId="1344771D" w14:textId="77777777" w:rsidR="00C0233C" w:rsidRPr="007A278A" w:rsidRDefault="00C0233C" w:rsidP="00D54806">
            <w:pPr>
              <w:pStyle w:val="Title"/>
              <w:jc w:val="left"/>
              <w:rPr>
                <w:b/>
                <w:bCs/>
                <w:szCs w:val="22"/>
              </w:rPr>
            </w:pPr>
            <w:r w:rsidRPr="007A278A">
              <w:rPr>
                <w:b/>
                <w:bCs/>
                <w:sz w:val="22"/>
                <w:szCs w:val="22"/>
              </w:rPr>
              <w:t xml:space="preserve">Max. Marks </w:t>
            </w:r>
          </w:p>
        </w:tc>
        <w:tc>
          <w:tcPr>
            <w:tcW w:w="851" w:type="dxa"/>
            <w:vAlign w:val="center"/>
          </w:tcPr>
          <w:p w14:paraId="449A5B9E" w14:textId="77777777" w:rsidR="00C0233C" w:rsidRPr="007A278A" w:rsidRDefault="00C0233C" w:rsidP="00D54806">
            <w:pPr>
              <w:pStyle w:val="Title"/>
              <w:jc w:val="left"/>
              <w:rPr>
                <w:b/>
                <w:szCs w:val="22"/>
              </w:rPr>
            </w:pPr>
            <w:r w:rsidRPr="007A278A">
              <w:rPr>
                <w:b/>
                <w:sz w:val="22"/>
                <w:szCs w:val="22"/>
              </w:rPr>
              <w:t>100</w:t>
            </w:r>
          </w:p>
        </w:tc>
      </w:tr>
    </w:tbl>
    <w:p w14:paraId="1944452A"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535E72" w14:paraId="6CB3B9E1" w14:textId="77777777" w:rsidTr="00063BF9">
        <w:trPr>
          <w:trHeight w:val="552"/>
        </w:trPr>
        <w:tc>
          <w:tcPr>
            <w:tcW w:w="272" w:type="pct"/>
          </w:tcPr>
          <w:p w14:paraId="6B1E1E6B" w14:textId="77777777" w:rsidR="00C0233C" w:rsidRPr="00535E72" w:rsidRDefault="00C0233C" w:rsidP="0029420A">
            <w:pPr>
              <w:jc w:val="center"/>
              <w:rPr>
                <w:b/>
              </w:rPr>
            </w:pPr>
            <w:r w:rsidRPr="00535E72">
              <w:rPr>
                <w:b/>
              </w:rPr>
              <w:t>Q. No.</w:t>
            </w:r>
          </w:p>
        </w:tc>
        <w:tc>
          <w:tcPr>
            <w:tcW w:w="3894" w:type="pct"/>
            <w:gridSpan w:val="2"/>
          </w:tcPr>
          <w:p w14:paraId="7D81D79E" w14:textId="77777777" w:rsidR="00C0233C" w:rsidRPr="00535E72" w:rsidRDefault="00C0233C" w:rsidP="0029420A">
            <w:pPr>
              <w:jc w:val="center"/>
              <w:rPr>
                <w:b/>
              </w:rPr>
            </w:pPr>
            <w:r w:rsidRPr="00535E72">
              <w:rPr>
                <w:b/>
              </w:rPr>
              <w:t>Questions</w:t>
            </w:r>
          </w:p>
        </w:tc>
        <w:tc>
          <w:tcPr>
            <w:tcW w:w="319" w:type="pct"/>
          </w:tcPr>
          <w:p w14:paraId="7939C633" w14:textId="77777777" w:rsidR="00C0233C" w:rsidRPr="00535E72" w:rsidRDefault="00C0233C" w:rsidP="0029420A">
            <w:pPr>
              <w:jc w:val="center"/>
              <w:rPr>
                <w:b/>
              </w:rPr>
            </w:pPr>
            <w:r w:rsidRPr="00535E72">
              <w:rPr>
                <w:b/>
              </w:rPr>
              <w:t>CO</w:t>
            </w:r>
          </w:p>
        </w:tc>
        <w:tc>
          <w:tcPr>
            <w:tcW w:w="259" w:type="pct"/>
          </w:tcPr>
          <w:p w14:paraId="387591D5" w14:textId="77777777" w:rsidR="00C0233C" w:rsidRPr="00535E72" w:rsidRDefault="00C0233C" w:rsidP="0029420A">
            <w:pPr>
              <w:jc w:val="center"/>
              <w:rPr>
                <w:b/>
              </w:rPr>
            </w:pPr>
            <w:r w:rsidRPr="00535E72">
              <w:rPr>
                <w:b/>
              </w:rPr>
              <w:t>BL</w:t>
            </w:r>
          </w:p>
        </w:tc>
        <w:tc>
          <w:tcPr>
            <w:tcW w:w="256" w:type="pct"/>
          </w:tcPr>
          <w:p w14:paraId="1168633C" w14:textId="77777777" w:rsidR="00C0233C" w:rsidRPr="00535E72" w:rsidRDefault="00C0233C" w:rsidP="0029420A">
            <w:pPr>
              <w:jc w:val="center"/>
              <w:rPr>
                <w:b/>
              </w:rPr>
            </w:pPr>
            <w:r w:rsidRPr="00535E72">
              <w:rPr>
                <w:b/>
              </w:rPr>
              <w:t>M</w:t>
            </w:r>
          </w:p>
        </w:tc>
      </w:tr>
      <w:tr w:rsidR="00C0233C" w:rsidRPr="00535E72" w14:paraId="76FC8E36" w14:textId="77777777" w:rsidTr="0029420A">
        <w:trPr>
          <w:trHeight w:val="552"/>
        </w:trPr>
        <w:tc>
          <w:tcPr>
            <w:tcW w:w="5000" w:type="pct"/>
            <w:gridSpan w:val="6"/>
          </w:tcPr>
          <w:p w14:paraId="45EED8B6" w14:textId="77777777" w:rsidR="00C0233C" w:rsidRPr="00535E72" w:rsidRDefault="00C0233C" w:rsidP="0029420A">
            <w:pPr>
              <w:jc w:val="center"/>
              <w:rPr>
                <w:b/>
                <w:u w:val="single"/>
              </w:rPr>
            </w:pPr>
            <w:r w:rsidRPr="00535E72">
              <w:rPr>
                <w:b/>
                <w:u w:val="single"/>
              </w:rPr>
              <w:t>PART – A (20 X 1 = 20 MARKS)</w:t>
            </w:r>
          </w:p>
        </w:tc>
      </w:tr>
      <w:tr w:rsidR="00C0233C" w:rsidRPr="00535E72" w14:paraId="33B45B18" w14:textId="77777777" w:rsidTr="00063BF9">
        <w:trPr>
          <w:trHeight w:val="283"/>
        </w:trPr>
        <w:tc>
          <w:tcPr>
            <w:tcW w:w="272" w:type="pct"/>
          </w:tcPr>
          <w:p w14:paraId="51E8B47D" w14:textId="77777777" w:rsidR="00C0233C" w:rsidRPr="00535E72" w:rsidRDefault="00C0233C" w:rsidP="0029420A">
            <w:pPr>
              <w:jc w:val="center"/>
            </w:pPr>
            <w:r w:rsidRPr="00535E72">
              <w:t>1.</w:t>
            </w:r>
          </w:p>
        </w:tc>
        <w:tc>
          <w:tcPr>
            <w:tcW w:w="3894" w:type="pct"/>
            <w:gridSpan w:val="2"/>
          </w:tcPr>
          <w:p w14:paraId="6760F773" w14:textId="77777777" w:rsidR="00C0233C" w:rsidRPr="00535E72" w:rsidRDefault="00C0233C" w:rsidP="00762FAA">
            <w:r w:rsidRPr="00535E72">
              <w:t>__________________ is the study of human relationships in rural environment</w:t>
            </w:r>
          </w:p>
        </w:tc>
        <w:tc>
          <w:tcPr>
            <w:tcW w:w="319" w:type="pct"/>
          </w:tcPr>
          <w:p w14:paraId="0E01E107" w14:textId="77777777" w:rsidR="00C0233C" w:rsidRPr="00535E72" w:rsidRDefault="00C0233C" w:rsidP="0029420A">
            <w:pPr>
              <w:jc w:val="center"/>
            </w:pPr>
            <w:r w:rsidRPr="00535E72">
              <w:t>CO1</w:t>
            </w:r>
          </w:p>
        </w:tc>
        <w:tc>
          <w:tcPr>
            <w:tcW w:w="259" w:type="pct"/>
          </w:tcPr>
          <w:p w14:paraId="792292BF" w14:textId="77777777" w:rsidR="00C0233C" w:rsidRPr="00535E72" w:rsidRDefault="00C0233C" w:rsidP="0029420A">
            <w:pPr>
              <w:jc w:val="center"/>
            </w:pPr>
            <w:r w:rsidRPr="00535E72">
              <w:t>U</w:t>
            </w:r>
          </w:p>
        </w:tc>
        <w:tc>
          <w:tcPr>
            <w:tcW w:w="256" w:type="pct"/>
          </w:tcPr>
          <w:p w14:paraId="3E6494FC" w14:textId="77777777" w:rsidR="00C0233C" w:rsidRPr="00535E72" w:rsidRDefault="00C0233C" w:rsidP="0029420A">
            <w:pPr>
              <w:jc w:val="center"/>
            </w:pPr>
            <w:r w:rsidRPr="00535E72">
              <w:t>1</w:t>
            </w:r>
          </w:p>
        </w:tc>
      </w:tr>
      <w:tr w:rsidR="00C0233C" w:rsidRPr="00535E72" w14:paraId="64A3663C" w14:textId="77777777" w:rsidTr="00063BF9">
        <w:trPr>
          <w:trHeight w:val="283"/>
        </w:trPr>
        <w:tc>
          <w:tcPr>
            <w:tcW w:w="272" w:type="pct"/>
          </w:tcPr>
          <w:p w14:paraId="29176F80" w14:textId="77777777" w:rsidR="00C0233C" w:rsidRPr="00535E72" w:rsidRDefault="00C0233C" w:rsidP="0029420A">
            <w:pPr>
              <w:jc w:val="center"/>
            </w:pPr>
            <w:r w:rsidRPr="00535E72">
              <w:t>2.</w:t>
            </w:r>
          </w:p>
        </w:tc>
        <w:tc>
          <w:tcPr>
            <w:tcW w:w="3894" w:type="pct"/>
            <w:gridSpan w:val="2"/>
          </w:tcPr>
          <w:p w14:paraId="031D5BCB" w14:textId="77777777" w:rsidR="00C0233C" w:rsidRPr="00535E72" w:rsidRDefault="00C0233C" w:rsidP="00334F23">
            <w:r w:rsidRPr="00535E72">
              <w:t>Father of sociology is _________________</w:t>
            </w:r>
          </w:p>
        </w:tc>
        <w:tc>
          <w:tcPr>
            <w:tcW w:w="319" w:type="pct"/>
          </w:tcPr>
          <w:p w14:paraId="18572981" w14:textId="77777777" w:rsidR="00C0233C" w:rsidRPr="00535E72" w:rsidRDefault="00C0233C" w:rsidP="0029420A">
            <w:pPr>
              <w:jc w:val="center"/>
            </w:pPr>
            <w:r w:rsidRPr="00535E72">
              <w:t>CO1</w:t>
            </w:r>
          </w:p>
        </w:tc>
        <w:tc>
          <w:tcPr>
            <w:tcW w:w="259" w:type="pct"/>
          </w:tcPr>
          <w:p w14:paraId="62DFFA87" w14:textId="77777777" w:rsidR="00C0233C" w:rsidRPr="00535E72" w:rsidRDefault="00C0233C" w:rsidP="0029420A">
            <w:pPr>
              <w:jc w:val="center"/>
            </w:pPr>
            <w:r w:rsidRPr="00535E72">
              <w:t>R</w:t>
            </w:r>
          </w:p>
        </w:tc>
        <w:tc>
          <w:tcPr>
            <w:tcW w:w="256" w:type="pct"/>
          </w:tcPr>
          <w:p w14:paraId="459AF485" w14:textId="77777777" w:rsidR="00C0233C" w:rsidRPr="00535E72" w:rsidRDefault="00C0233C" w:rsidP="0029420A">
            <w:pPr>
              <w:jc w:val="center"/>
            </w:pPr>
            <w:r w:rsidRPr="00535E72">
              <w:t>1</w:t>
            </w:r>
          </w:p>
        </w:tc>
      </w:tr>
      <w:tr w:rsidR="00C0233C" w:rsidRPr="00535E72" w14:paraId="51EBB61E" w14:textId="77777777" w:rsidTr="00063BF9">
        <w:trPr>
          <w:trHeight w:val="283"/>
        </w:trPr>
        <w:tc>
          <w:tcPr>
            <w:tcW w:w="272" w:type="pct"/>
          </w:tcPr>
          <w:p w14:paraId="6B95F66B" w14:textId="77777777" w:rsidR="00C0233C" w:rsidRPr="00535E72" w:rsidRDefault="00C0233C" w:rsidP="0029420A">
            <w:pPr>
              <w:jc w:val="center"/>
            </w:pPr>
            <w:r w:rsidRPr="00535E72">
              <w:t>3.</w:t>
            </w:r>
          </w:p>
        </w:tc>
        <w:tc>
          <w:tcPr>
            <w:tcW w:w="3894" w:type="pct"/>
            <w:gridSpan w:val="2"/>
          </w:tcPr>
          <w:p w14:paraId="731B52EA" w14:textId="77777777" w:rsidR="00C0233C" w:rsidRPr="00535E72" w:rsidRDefault="00C0233C" w:rsidP="00334F23">
            <w:r w:rsidRPr="00535E72">
              <w:t>Basic unit of society is _______________</w:t>
            </w:r>
          </w:p>
        </w:tc>
        <w:tc>
          <w:tcPr>
            <w:tcW w:w="319" w:type="pct"/>
          </w:tcPr>
          <w:p w14:paraId="7A48D882" w14:textId="77777777" w:rsidR="00C0233C" w:rsidRPr="00535E72" w:rsidRDefault="00C0233C" w:rsidP="0029420A">
            <w:pPr>
              <w:jc w:val="center"/>
            </w:pPr>
            <w:r w:rsidRPr="00535E72">
              <w:t>CO1</w:t>
            </w:r>
          </w:p>
        </w:tc>
        <w:tc>
          <w:tcPr>
            <w:tcW w:w="259" w:type="pct"/>
          </w:tcPr>
          <w:p w14:paraId="57A6FD05" w14:textId="77777777" w:rsidR="00C0233C" w:rsidRPr="00535E72" w:rsidRDefault="00C0233C" w:rsidP="0029420A">
            <w:pPr>
              <w:jc w:val="center"/>
            </w:pPr>
            <w:r w:rsidRPr="00535E72">
              <w:t>An</w:t>
            </w:r>
          </w:p>
        </w:tc>
        <w:tc>
          <w:tcPr>
            <w:tcW w:w="256" w:type="pct"/>
          </w:tcPr>
          <w:p w14:paraId="3C458428" w14:textId="77777777" w:rsidR="00C0233C" w:rsidRPr="00535E72" w:rsidRDefault="00C0233C" w:rsidP="0029420A">
            <w:pPr>
              <w:jc w:val="center"/>
            </w:pPr>
            <w:r w:rsidRPr="00535E72">
              <w:t>1</w:t>
            </w:r>
          </w:p>
        </w:tc>
      </w:tr>
      <w:tr w:rsidR="00C0233C" w:rsidRPr="00535E72" w14:paraId="582F3FA6" w14:textId="77777777" w:rsidTr="00063BF9">
        <w:trPr>
          <w:trHeight w:val="283"/>
        </w:trPr>
        <w:tc>
          <w:tcPr>
            <w:tcW w:w="272" w:type="pct"/>
          </w:tcPr>
          <w:p w14:paraId="5AB67098" w14:textId="77777777" w:rsidR="00C0233C" w:rsidRPr="00535E72" w:rsidRDefault="00C0233C" w:rsidP="0029420A">
            <w:pPr>
              <w:jc w:val="center"/>
            </w:pPr>
            <w:r w:rsidRPr="00535E72">
              <w:t>4.</w:t>
            </w:r>
          </w:p>
        </w:tc>
        <w:tc>
          <w:tcPr>
            <w:tcW w:w="3894" w:type="pct"/>
            <w:gridSpan w:val="2"/>
          </w:tcPr>
          <w:p w14:paraId="240A4CF0" w14:textId="77777777" w:rsidR="00C0233C" w:rsidRPr="00535E72" w:rsidRDefault="00C0233C" w:rsidP="00334F23">
            <w:r w:rsidRPr="00535E72">
              <w:t>A unit of two or more people in reciprocal communication is ______________</w:t>
            </w:r>
          </w:p>
        </w:tc>
        <w:tc>
          <w:tcPr>
            <w:tcW w:w="319" w:type="pct"/>
          </w:tcPr>
          <w:p w14:paraId="3A36653C" w14:textId="77777777" w:rsidR="00C0233C" w:rsidRPr="00535E72" w:rsidRDefault="00C0233C" w:rsidP="0029420A">
            <w:pPr>
              <w:jc w:val="center"/>
            </w:pPr>
            <w:r w:rsidRPr="00535E72">
              <w:t>CO2</w:t>
            </w:r>
          </w:p>
        </w:tc>
        <w:tc>
          <w:tcPr>
            <w:tcW w:w="259" w:type="pct"/>
          </w:tcPr>
          <w:p w14:paraId="53D684AA" w14:textId="77777777" w:rsidR="00C0233C" w:rsidRPr="00535E72" w:rsidRDefault="00C0233C" w:rsidP="0029420A">
            <w:pPr>
              <w:jc w:val="center"/>
            </w:pPr>
            <w:r w:rsidRPr="00535E72">
              <w:t>E</w:t>
            </w:r>
          </w:p>
        </w:tc>
        <w:tc>
          <w:tcPr>
            <w:tcW w:w="256" w:type="pct"/>
          </w:tcPr>
          <w:p w14:paraId="67AC4DBD" w14:textId="77777777" w:rsidR="00C0233C" w:rsidRPr="00535E72" w:rsidRDefault="00C0233C" w:rsidP="0029420A">
            <w:pPr>
              <w:jc w:val="center"/>
            </w:pPr>
            <w:r w:rsidRPr="00535E72">
              <w:t>1</w:t>
            </w:r>
          </w:p>
        </w:tc>
      </w:tr>
      <w:tr w:rsidR="00C0233C" w:rsidRPr="00535E72" w14:paraId="5DAFA7A6" w14:textId="77777777" w:rsidTr="00063BF9">
        <w:trPr>
          <w:trHeight w:val="283"/>
        </w:trPr>
        <w:tc>
          <w:tcPr>
            <w:tcW w:w="272" w:type="pct"/>
          </w:tcPr>
          <w:p w14:paraId="27A9A40A" w14:textId="77777777" w:rsidR="00C0233C" w:rsidRPr="00535E72" w:rsidRDefault="00C0233C" w:rsidP="0029420A">
            <w:pPr>
              <w:jc w:val="center"/>
            </w:pPr>
            <w:r w:rsidRPr="00535E72">
              <w:t>5.</w:t>
            </w:r>
          </w:p>
        </w:tc>
        <w:tc>
          <w:tcPr>
            <w:tcW w:w="3894" w:type="pct"/>
            <w:gridSpan w:val="2"/>
          </w:tcPr>
          <w:p w14:paraId="3206DA37" w14:textId="77777777" w:rsidR="00C0233C" w:rsidRPr="00535E72" w:rsidRDefault="00C0233C" w:rsidP="00334F23">
            <w:r w:rsidRPr="00535E72">
              <w:t>The group who has definite system of roles is called ___________________</w:t>
            </w:r>
          </w:p>
        </w:tc>
        <w:tc>
          <w:tcPr>
            <w:tcW w:w="319" w:type="pct"/>
          </w:tcPr>
          <w:p w14:paraId="4BEE4DDD" w14:textId="77777777" w:rsidR="00C0233C" w:rsidRPr="00535E72" w:rsidRDefault="00C0233C" w:rsidP="0029420A">
            <w:pPr>
              <w:jc w:val="center"/>
            </w:pPr>
            <w:r w:rsidRPr="00535E72">
              <w:t>CO2</w:t>
            </w:r>
          </w:p>
        </w:tc>
        <w:tc>
          <w:tcPr>
            <w:tcW w:w="259" w:type="pct"/>
          </w:tcPr>
          <w:p w14:paraId="102E07FB" w14:textId="77777777" w:rsidR="00C0233C" w:rsidRPr="00535E72" w:rsidRDefault="00C0233C" w:rsidP="0029420A">
            <w:pPr>
              <w:jc w:val="center"/>
            </w:pPr>
            <w:r w:rsidRPr="00535E72">
              <w:t>U</w:t>
            </w:r>
          </w:p>
        </w:tc>
        <w:tc>
          <w:tcPr>
            <w:tcW w:w="256" w:type="pct"/>
          </w:tcPr>
          <w:p w14:paraId="50F4E2DA" w14:textId="77777777" w:rsidR="00C0233C" w:rsidRPr="00535E72" w:rsidRDefault="00C0233C" w:rsidP="0029420A">
            <w:pPr>
              <w:jc w:val="center"/>
            </w:pPr>
            <w:r w:rsidRPr="00535E72">
              <w:t>1</w:t>
            </w:r>
          </w:p>
        </w:tc>
      </w:tr>
      <w:tr w:rsidR="00C0233C" w:rsidRPr="00535E72" w14:paraId="07769BEE" w14:textId="77777777" w:rsidTr="00063BF9">
        <w:trPr>
          <w:trHeight w:val="283"/>
        </w:trPr>
        <w:tc>
          <w:tcPr>
            <w:tcW w:w="272" w:type="pct"/>
          </w:tcPr>
          <w:p w14:paraId="36BF7F12" w14:textId="77777777" w:rsidR="00C0233C" w:rsidRPr="00535E72" w:rsidRDefault="00C0233C" w:rsidP="0029420A">
            <w:pPr>
              <w:jc w:val="center"/>
            </w:pPr>
            <w:r w:rsidRPr="00535E72">
              <w:t>6.</w:t>
            </w:r>
          </w:p>
        </w:tc>
        <w:tc>
          <w:tcPr>
            <w:tcW w:w="3894" w:type="pct"/>
            <w:gridSpan w:val="2"/>
          </w:tcPr>
          <w:p w14:paraId="6B7AA15D" w14:textId="77777777" w:rsidR="00C0233C" w:rsidRPr="00535E72" w:rsidRDefault="00C0233C" w:rsidP="00334F23">
            <w:r w:rsidRPr="00535E72">
              <w:t>Limited geographic areas in which the individuals and families are known to each and carry-on intimate association together is __________________</w:t>
            </w:r>
          </w:p>
        </w:tc>
        <w:tc>
          <w:tcPr>
            <w:tcW w:w="319" w:type="pct"/>
          </w:tcPr>
          <w:p w14:paraId="5A8D6618" w14:textId="77777777" w:rsidR="00C0233C" w:rsidRPr="00535E72" w:rsidRDefault="00C0233C" w:rsidP="0029420A">
            <w:pPr>
              <w:jc w:val="center"/>
            </w:pPr>
            <w:r w:rsidRPr="00535E72">
              <w:t>CO2</w:t>
            </w:r>
          </w:p>
        </w:tc>
        <w:tc>
          <w:tcPr>
            <w:tcW w:w="259" w:type="pct"/>
          </w:tcPr>
          <w:p w14:paraId="7D92838D" w14:textId="77777777" w:rsidR="00C0233C" w:rsidRPr="00535E72" w:rsidRDefault="00C0233C" w:rsidP="0029420A">
            <w:pPr>
              <w:jc w:val="center"/>
            </w:pPr>
            <w:r w:rsidRPr="00535E72">
              <w:t>R</w:t>
            </w:r>
          </w:p>
        </w:tc>
        <w:tc>
          <w:tcPr>
            <w:tcW w:w="256" w:type="pct"/>
          </w:tcPr>
          <w:p w14:paraId="78CDBA72" w14:textId="77777777" w:rsidR="00C0233C" w:rsidRPr="00535E72" w:rsidRDefault="00C0233C" w:rsidP="0029420A">
            <w:pPr>
              <w:jc w:val="center"/>
            </w:pPr>
            <w:r w:rsidRPr="00535E72">
              <w:t>1</w:t>
            </w:r>
          </w:p>
        </w:tc>
      </w:tr>
      <w:tr w:rsidR="00C0233C" w:rsidRPr="00535E72" w14:paraId="1A0991E6" w14:textId="77777777" w:rsidTr="00063BF9">
        <w:trPr>
          <w:trHeight w:val="283"/>
        </w:trPr>
        <w:tc>
          <w:tcPr>
            <w:tcW w:w="272" w:type="pct"/>
          </w:tcPr>
          <w:p w14:paraId="6C48BE51" w14:textId="77777777" w:rsidR="00C0233C" w:rsidRPr="00535E72" w:rsidRDefault="00C0233C" w:rsidP="0029420A">
            <w:pPr>
              <w:jc w:val="center"/>
            </w:pPr>
            <w:r w:rsidRPr="00535E72">
              <w:t>7.</w:t>
            </w:r>
          </w:p>
        </w:tc>
        <w:tc>
          <w:tcPr>
            <w:tcW w:w="3894" w:type="pct"/>
            <w:gridSpan w:val="2"/>
          </w:tcPr>
          <w:p w14:paraId="3DBA26DB" w14:textId="77777777" w:rsidR="00C0233C" w:rsidRPr="00535E72" w:rsidRDefault="00C0233C" w:rsidP="00334F23">
            <w:pPr>
              <w:rPr>
                <w:noProof/>
                <w:lang w:eastAsia="zh-TW"/>
              </w:rPr>
            </w:pPr>
            <w:r w:rsidRPr="00535E72">
              <w:rPr>
                <w:noProof/>
                <w:lang w:eastAsia="zh-TW"/>
              </w:rPr>
              <w:t>_______________ is the group which has permanent membership.</w:t>
            </w:r>
          </w:p>
        </w:tc>
        <w:tc>
          <w:tcPr>
            <w:tcW w:w="319" w:type="pct"/>
          </w:tcPr>
          <w:p w14:paraId="29717C19" w14:textId="77777777" w:rsidR="00C0233C" w:rsidRPr="00535E72" w:rsidRDefault="00C0233C" w:rsidP="0029420A">
            <w:pPr>
              <w:jc w:val="center"/>
            </w:pPr>
            <w:r w:rsidRPr="00535E72">
              <w:t>CO3</w:t>
            </w:r>
          </w:p>
        </w:tc>
        <w:tc>
          <w:tcPr>
            <w:tcW w:w="259" w:type="pct"/>
          </w:tcPr>
          <w:p w14:paraId="01B28B13" w14:textId="77777777" w:rsidR="00C0233C" w:rsidRPr="00535E72" w:rsidRDefault="00C0233C" w:rsidP="0029420A">
            <w:pPr>
              <w:jc w:val="center"/>
            </w:pPr>
            <w:r w:rsidRPr="00535E72">
              <w:t>An</w:t>
            </w:r>
          </w:p>
        </w:tc>
        <w:tc>
          <w:tcPr>
            <w:tcW w:w="256" w:type="pct"/>
          </w:tcPr>
          <w:p w14:paraId="398E1006" w14:textId="77777777" w:rsidR="00C0233C" w:rsidRPr="00535E72" w:rsidRDefault="00C0233C" w:rsidP="0029420A">
            <w:pPr>
              <w:jc w:val="center"/>
            </w:pPr>
            <w:r w:rsidRPr="00535E72">
              <w:t>1</w:t>
            </w:r>
          </w:p>
        </w:tc>
      </w:tr>
      <w:tr w:rsidR="00C0233C" w:rsidRPr="00535E72" w14:paraId="25547914" w14:textId="77777777" w:rsidTr="00063BF9">
        <w:trPr>
          <w:trHeight w:val="283"/>
        </w:trPr>
        <w:tc>
          <w:tcPr>
            <w:tcW w:w="272" w:type="pct"/>
          </w:tcPr>
          <w:p w14:paraId="7C2ED541" w14:textId="77777777" w:rsidR="00C0233C" w:rsidRPr="00535E72" w:rsidRDefault="00C0233C" w:rsidP="0029420A">
            <w:pPr>
              <w:jc w:val="center"/>
            </w:pPr>
            <w:r w:rsidRPr="00535E72">
              <w:t>8.</w:t>
            </w:r>
          </w:p>
        </w:tc>
        <w:tc>
          <w:tcPr>
            <w:tcW w:w="3894" w:type="pct"/>
            <w:gridSpan w:val="2"/>
          </w:tcPr>
          <w:p w14:paraId="2BB8215D" w14:textId="77777777" w:rsidR="00C0233C" w:rsidRPr="00535E72" w:rsidRDefault="00C0233C" w:rsidP="00334F23">
            <w:r w:rsidRPr="00535E72">
              <w:t xml:space="preserve">The group which consists of the members who are alike or similar in status in the class system of society is __________________________ </w:t>
            </w:r>
          </w:p>
        </w:tc>
        <w:tc>
          <w:tcPr>
            <w:tcW w:w="319" w:type="pct"/>
          </w:tcPr>
          <w:p w14:paraId="51E4C546" w14:textId="77777777" w:rsidR="00C0233C" w:rsidRPr="00535E72" w:rsidRDefault="00C0233C" w:rsidP="0029420A">
            <w:pPr>
              <w:jc w:val="center"/>
            </w:pPr>
            <w:r w:rsidRPr="00535E72">
              <w:t>CO3</w:t>
            </w:r>
          </w:p>
        </w:tc>
        <w:tc>
          <w:tcPr>
            <w:tcW w:w="259" w:type="pct"/>
          </w:tcPr>
          <w:p w14:paraId="5070FC20" w14:textId="77777777" w:rsidR="00C0233C" w:rsidRPr="00535E72" w:rsidRDefault="00C0233C" w:rsidP="0029420A">
            <w:pPr>
              <w:jc w:val="center"/>
            </w:pPr>
            <w:r w:rsidRPr="00535E72">
              <w:t>An</w:t>
            </w:r>
          </w:p>
        </w:tc>
        <w:tc>
          <w:tcPr>
            <w:tcW w:w="256" w:type="pct"/>
          </w:tcPr>
          <w:p w14:paraId="19852E78" w14:textId="77777777" w:rsidR="00C0233C" w:rsidRPr="00535E72" w:rsidRDefault="00C0233C" w:rsidP="0029420A">
            <w:pPr>
              <w:jc w:val="center"/>
            </w:pPr>
            <w:r w:rsidRPr="00535E72">
              <w:t>1</w:t>
            </w:r>
          </w:p>
        </w:tc>
      </w:tr>
      <w:tr w:rsidR="00C0233C" w:rsidRPr="00535E72" w14:paraId="1C2DF03F" w14:textId="77777777" w:rsidTr="00063BF9">
        <w:trPr>
          <w:trHeight w:val="283"/>
        </w:trPr>
        <w:tc>
          <w:tcPr>
            <w:tcW w:w="272" w:type="pct"/>
          </w:tcPr>
          <w:p w14:paraId="34B5B2AF" w14:textId="77777777" w:rsidR="00C0233C" w:rsidRPr="00535E72" w:rsidRDefault="00C0233C" w:rsidP="0029420A">
            <w:pPr>
              <w:jc w:val="center"/>
            </w:pPr>
            <w:r w:rsidRPr="00535E72">
              <w:t>9.</w:t>
            </w:r>
          </w:p>
        </w:tc>
        <w:tc>
          <w:tcPr>
            <w:tcW w:w="3894" w:type="pct"/>
            <w:gridSpan w:val="2"/>
          </w:tcPr>
          <w:p w14:paraId="3994A2D0" w14:textId="77777777" w:rsidR="00C0233C" w:rsidRPr="00535E72" w:rsidRDefault="00C0233C" w:rsidP="00334F23">
            <w:pPr>
              <w:rPr>
                <w:noProof/>
                <w:lang w:eastAsia="zh-TW"/>
              </w:rPr>
            </w:pPr>
            <w:r w:rsidRPr="00535E72">
              <w:rPr>
                <w:noProof/>
                <w:lang w:eastAsia="zh-TW"/>
              </w:rPr>
              <w:t>The word caste is derived from ____________________ language</w:t>
            </w:r>
          </w:p>
        </w:tc>
        <w:tc>
          <w:tcPr>
            <w:tcW w:w="319" w:type="pct"/>
          </w:tcPr>
          <w:p w14:paraId="1636EB18" w14:textId="77777777" w:rsidR="00C0233C" w:rsidRPr="00535E72" w:rsidRDefault="00C0233C" w:rsidP="0029420A">
            <w:pPr>
              <w:jc w:val="center"/>
            </w:pPr>
            <w:r w:rsidRPr="00535E72">
              <w:t>CO3</w:t>
            </w:r>
          </w:p>
        </w:tc>
        <w:tc>
          <w:tcPr>
            <w:tcW w:w="259" w:type="pct"/>
          </w:tcPr>
          <w:p w14:paraId="53E5AFEA" w14:textId="77777777" w:rsidR="00C0233C" w:rsidRPr="00535E72" w:rsidRDefault="00C0233C" w:rsidP="0029420A">
            <w:pPr>
              <w:jc w:val="center"/>
            </w:pPr>
            <w:r w:rsidRPr="00535E72">
              <w:t>R</w:t>
            </w:r>
          </w:p>
        </w:tc>
        <w:tc>
          <w:tcPr>
            <w:tcW w:w="256" w:type="pct"/>
          </w:tcPr>
          <w:p w14:paraId="2D9A86B1" w14:textId="77777777" w:rsidR="00C0233C" w:rsidRPr="00535E72" w:rsidRDefault="00C0233C" w:rsidP="0029420A">
            <w:pPr>
              <w:jc w:val="center"/>
            </w:pPr>
            <w:r w:rsidRPr="00535E72">
              <w:t>1</w:t>
            </w:r>
          </w:p>
        </w:tc>
      </w:tr>
      <w:tr w:rsidR="00C0233C" w:rsidRPr="00535E72" w14:paraId="0B2C2C23" w14:textId="77777777" w:rsidTr="00063BF9">
        <w:trPr>
          <w:trHeight w:val="283"/>
        </w:trPr>
        <w:tc>
          <w:tcPr>
            <w:tcW w:w="272" w:type="pct"/>
          </w:tcPr>
          <w:p w14:paraId="2966605A" w14:textId="77777777" w:rsidR="00C0233C" w:rsidRPr="00535E72" w:rsidRDefault="00C0233C" w:rsidP="0029420A">
            <w:pPr>
              <w:jc w:val="center"/>
            </w:pPr>
            <w:r w:rsidRPr="00535E72">
              <w:t>10.</w:t>
            </w:r>
          </w:p>
        </w:tc>
        <w:tc>
          <w:tcPr>
            <w:tcW w:w="3894" w:type="pct"/>
            <w:gridSpan w:val="2"/>
          </w:tcPr>
          <w:p w14:paraId="578B30C4" w14:textId="77777777" w:rsidR="00C0233C" w:rsidRPr="00535E72" w:rsidRDefault="00C0233C" w:rsidP="00334F23">
            <w:r w:rsidRPr="00535E72">
              <w:t>The socially acceptable or unacceptable rules and guiding standards are called _____________________.</w:t>
            </w:r>
          </w:p>
        </w:tc>
        <w:tc>
          <w:tcPr>
            <w:tcW w:w="319" w:type="pct"/>
          </w:tcPr>
          <w:p w14:paraId="11DAA167" w14:textId="77777777" w:rsidR="00C0233C" w:rsidRPr="00535E72" w:rsidRDefault="00C0233C" w:rsidP="0029420A">
            <w:pPr>
              <w:jc w:val="center"/>
            </w:pPr>
            <w:r w:rsidRPr="00535E72">
              <w:t>CO4</w:t>
            </w:r>
          </w:p>
        </w:tc>
        <w:tc>
          <w:tcPr>
            <w:tcW w:w="259" w:type="pct"/>
          </w:tcPr>
          <w:p w14:paraId="0B6EA9DD" w14:textId="77777777" w:rsidR="00C0233C" w:rsidRPr="00535E72" w:rsidRDefault="00C0233C" w:rsidP="0029420A">
            <w:pPr>
              <w:jc w:val="center"/>
            </w:pPr>
            <w:r w:rsidRPr="00535E72">
              <w:t>U</w:t>
            </w:r>
          </w:p>
        </w:tc>
        <w:tc>
          <w:tcPr>
            <w:tcW w:w="256" w:type="pct"/>
          </w:tcPr>
          <w:p w14:paraId="2F7734AA" w14:textId="77777777" w:rsidR="00C0233C" w:rsidRPr="00535E72" w:rsidRDefault="00C0233C" w:rsidP="0029420A">
            <w:pPr>
              <w:jc w:val="center"/>
            </w:pPr>
            <w:r w:rsidRPr="00535E72">
              <w:t>1</w:t>
            </w:r>
          </w:p>
        </w:tc>
      </w:tr>
      <w:tr w:rsidR="00C0233C" w:rsidRPr="00535E72" w14:paraId="6F66EE8D" w14:textId="77777777" w:rsidTr="00063BF9">
        <w:trPr>
          <w:trHeight w:val="283"/>
        </w:trPr>
        <w:tc>
          <w:tcPr>
            <w:tcW w:w="272" w:type="pct"/>
          </w:tcPr>
          <w:p w14:paraId="38A5EE0B" w14:textId="77777777" w:rsidR="00C0233C" w:rsidRPr="00535E72" w:rsidRDefault="00C0233C" w:rsidP="0029420A">
            <w:pPr>
              <w:jc w:val="center"/>
            </w:pPr>
            <w:r w:rsidRPr="00535E72">
              <w:t>11.</w:t>
            </w:r>
          </w:p>
        </w:tc>
        <w:tc>
          <w:tcPr>
            <w:tcW w:w="3894" w:type="pct"/>
            <w:gridSpan w:val="2"/>
          </w:tcPr>
          <w:p w14:paraId="50A9DFBB" w14:textId="77777777" w:rsidR="00C0233C" w:rsidRPr="00535E72" w:rsidRDefault="00C0233C" w:rsidP="00334F23">
            <w:r w:rsidRPr="00535E72">
              <w:t>The assimilation of culture of one group by another which modifies the existing culture is called ________________.</w:t>
            </w:r>
          </w:p>
        </w:tc>
        <w:tc>
          <w:tcPr>
            <w:tcW w:w="319" w:type="pct"/>
          </w:tcPr>
          <w:p w14:paraId="1FF8EA91" w14:textId="77777777" w:rsidR="00C0233C" w:rsidRPr="00535E72" w:rsidRDefault="00C0233C" w:rsidP="0029420A">
            <w:pPr>
              <w:jc w:val="center"/>
            </w:pPr>
            <w:r w:rsidRPr="00535E72">
              <w:t>CO4</w:t>
            </w:r>
          </w:p>
        </w:tc>
        <w:tc>
          <w:tcPr>
            <w:tcW w:w="259" w:type="pct"/>
          </w:tcPr>
          <w:p w14:paraId="2B4B8A27" w14:textId="77777777" w:rsidR="00C0233C" w:rsidRPr="00535E72" w:rsidRDefault="00C0233C" w:rsidP="0029420A">
            <w:pPr>
              <w:jc w:val="center"/>
            </w:pPr>
            <w:r w:rsidRPr="00535E72">
              <w:t>An</w:t>
            </w:r>
          </w:p>
        </w:tc>
        <w:tc>
          <w:tcPr>
            <w:tcW w:w="256" w:type="pct"/>
          </w:tcPr>
          <w:p w14:paraId="0BFFCCF8" w14:textId="77777777" w:rsidR="00C0233C" w:rsidRPr="00535E72" w:rsidRDefault="00C0233C" w:rsidP="0029420A">
            <w:pPr>
              <w:jc w:val="center"/>
            </w:pPr>
            <w:r w:rsidRPr="00535E72">
              <w:t>1</w:t>
            </w:r>
          </w:p>
        </w:tc>
      </w:tr>
      <w:tr w:rsidR="00C0233C" w:rsidRPr="00535E72" w14:paraId="1238882C" w14:textId="77777777" w:rsidTr="00063BF9">
        <w:trPr>
          <w:trHeight w:val="283"/>
        </w:trPr>
        <w:tc>
          <w:tcPr>
            <w:tcW w:w="272" w:type="pct"/>
          </w:tcPr>
          <w:p w14:paraId="5ADA9AB8" w14:textId="77777777" w:rsidR="00C0233C" w:rsidRPr="00535E72" w:rsidRDefault="00C0233C" w:rsidP="0029420A">
            <w:pPr>
              <w:jc w:val="center"/>
            </w:pPr>
            <w:r w:rsidRPr="00535E72">
              <w:t>12.</w:t>
            </w:r>
          </w:p>
        </w:tc>
        <w:tc>
          <w:tcPr>
            <w:tcW w:w="3894" w:type="pct"/>
            <w:gridSpan w:val="2"/>
          </w:tcPr>
          <w:p w14:paraId="0F6E7CA8" w14:textId="77777777" w:rsidR="00C0233C" w:rsidRPr="00535E72" w:rsidRDefault="00C0233C" w:rsidP="00334F23">
            <w:r w:rsidRPr="00535E72">
              <w:t>____________________ is the approved form of behaviour transmitted from tradition______________</w:t>
            </w:r>
          </w:p>
        </w:tc>
        <w:tc>
          <w:tcPr>
            <w:tcW w:w="319" w:type="pct"/>
          </w:tcPr>
          <w:p w14:paraId="1CB0FD85" w14:textId="77777777" w:rsidR="00C0233C" w:rsidRPr="00535E72" w:rsidRDefault="00C0233C" w:rsidP="0029420A">
            <w:pPr>
              <w:jc w:val="center"/>
            </w:pPr>
            <w:r w:rsidRPr="00535E72">
              <w:t>CO4</w:t>
            </w:r>
          </w:p>
        </w:tc>
        <w:tc>
          <w:tcPr>
            <w:tcW w:w="259" w:type="pct"/>
          </w:tcPr>
          <w:p w14:paraId="4CFA8B8A" w14:textId="77777777" w:rsidR="00C0233C" w:rsidRPr="00535E72" w:rsidRDefault="00C0233C" w:rsidP="0029420A">
            <w:pPr>
              <w:jc w:val="center"/>
            </w:pPr>
            <w:r w:rsidRPr="00535E72">
              <w:t>U</w:t>
            </w:r>
          </w:p>
        </w:tc>
        <w:tc>
          <w:tcPr>
            <w:tcW w:w="256" w:type="pct"/>
          </w:tcPr>
          <w:p w14:paraId="42C81E20" w14:textId="77777777" w:rsidR="00C0233C" w:rsidRPr="00535E72" w:rsidRDefault="00C0233C" w:rsidP="0029420A">
            <w:pPr>
              <w:jc w:val="center"/>
            </w:pPr>
            <w:r w:rsidRPr="00535E72">
              <w:t>1</w:t>
            </w:r>
          </w:p>
        </w:tc>
      </w:tr>
      <w:tr w:rsidR="00C0233C" w:rsidRPr="00535E72" w14:paraId="05EB5039" w14:textId="77777777" w:rsidTr="00063BF9">
        <w:trPr>
          <w:trHeight w:val="283"/>
        </w:trPr>
        <w:tc>
          <w:tcPr>
            <w:tcW w:w="272" w:type="pct"/>
          </w:tcPr>
          <w:p w14:paraId="1DCCAB98" w14:textId="77777777" w:rsidR="00C0233C" w:rsidRPr="00535E72" w:rsidRDefault="00C0233C" w:rsidP="0029420A">
            <w:pPr>
              <w:jc w:val="center"/>
            </w:pPr>
            <w:r w:rsidRPr="00535E72">
              <w:t>13.</w:t>
            </w:r>
          </w:p>
        </w:tc>
        <w:tc>
          <w:tcPr>
            <w:tcW w:w="3894" w:type="pct"/>
            <w:gridSpan w:val="2"/>
          </w:tcPr>
          <w:p w14:paraId="4FDFB51E" w14:textId="77777777" w:rsidR="00C0233C" w:rsidRPr="00535E72" w:rsidRDefault="00C0233C" w:rsidP="00334F23">
            <w:r w:rsidRPr="00535E72">
              <w:t>______________ is an example from formal social control</w:t>
            </w:r>
          </w:p>
        </w:tc>
        <w:tc>
          <w:tcPr>
            <w:tcW w:w="319" w:type="pct"/>
          </w:tcPr>
          <w:p w14:paraId="54342400" w14:textId="77777777" w:rsidR="00C0233C" w:rsidRPr="00535E72" w:rsidRDefault="00C0233C" w:rsidP="0029420A">
            <w:pPr>
              <w:jc w:val="center"/>
            </w:pPr>
            <w:r w:rsidRPr="00535E72">
              <w:t>CO5</w:t>
            </w:r>
          </w:p>
        </w:tc>
        <w:tc>
          <w:tcPr>
            <w:tcW w:w="259" w:type="pct"/>
          </w:tcPr>
          <w:p w14:paraId="6F56079D" w14:textId="77777777" w:rsidR="00C0233C" w:rsidRPr="00535E72" w:rsidRDefault="00C0233C" w:rsidP="0029420A">
            <w:pPr>
              <w:jc w:val="center"/>
            </w:pPr>
            <w:r w:rsidRPr="00535E72">
              <w:t>C</w:t>
            </w:r>
          </w:p>
        </w:tc>
        <w:tc>
          <w:tcPr>
            <w:tcW w:w="256" w:type="pct"/>
          </w:tcPr>
          <w:p w14:paraId="526EF64A" w14:textId="77777777" w:rsidR="00C0233C" w:rsidRPr="00535E72" w:rsidRDefault="00C0233C" w:rsidP="0029420A">
            <w:pPr>
              <w:jc w:val="center"/>
            </w:pPr>
            <w:r w:rsidRPr="00535E72">
              <w:t>1</w:t>
            </w:r>
          </w:p>
        </w:tc>
      </w:tr>
      <w:tr w:rsidR="00C0233C" w:rsidRPr="00535E72" w14:paraId="5F800B66" w14:textId="77777777" w:rsidTr="00063BF9">
        <w:trPr>
          <w:trHeight w:val="283"/>
        </w:trPr>
        <w:tc>
          <w:tcPr>
            <w:tcW w:w="272" w:type="pct"/>
          </w:tcPr>
          <w:p w14:paraId="2F715E4B" w14:textId="77777777" w:rsidR="00C0233C" w:rsidRPr="00535E72" w:rsidRDefault="00C0233C" w:rsidP="0029420A">
            <w:pPr>
              <w:jc w:val="center"/>
            </w:pPr>
            <w:r w:rsidRPr="00535E72">
              <w:t>14.</w:t>
            </w:r>
          </w:p>
        </w:tc>
        <w:tc>
          <w:tcPr>
            <w:tcW w:w="3894" w:type="pct"/>
            <w:gridSpan w:val="2"/>
          </w:tcPr>
          <w:p w14:paraId="2B3B36F1" w14:textId="77777777" w:rsidR="00C0233C" w:rsidRPr="00535E72" w:rsidRDefault="00C0233C" w:rsidP="00334F23">
            <w:r w:rsidRPr="00535E72">
              <w:t>Alteration in the structure and function of society is called ___________</w:t>
            </w:r>
          </w:p>
        </w:tc>
        <w:tc>
          <w:tcPr>
            <w:tcW w:w="319" w:type="pct"/>
          </w:tcPr>
          <w:p w14:paraId="19B79145" w14:textId="77777777" w:rsidR="00C0233C" w:rsidRPr="00535E72" w:rsidRDefault="00C0233C" w:rsidP="0029420A">
            <w:pPr>
              <w:jc w:val="center"/>
            </w:pPr>
            <w:r w:rsidRPr="00535E72">
              <w:t>CO5</w:t>
            </w:r>
          </w:p>
        </w:tc>
        <w:tc>
          <w:tcPr>
            <w:tcW w:w="259" w:type="pct"/>
          </w:tcPr>
          <w:p w14:paraId="324CD61D" w14:textId="77777777" w:rsidR="00C0233C" w:rsidRPr="00535E72" w:rsidRDefault="00C0233C" w:rsidP="0029420A">
            <w:pPr>
              <w:jc w:val="center"/>
            </w:pPr>
            <w:r w:rsidRPr="00535E72">
              <w:t>A</w:t>
            </w:r>
          </w:p>
        </w:tc>
        <w:tc>
          <w:tcPr>
            <w:tcW w:w="256" w:type="pct"/>
          </w:tcPr>
          <w:p w14:paraId="48BEEC67" w14:textId="77777777" w:rsidR="00C0233C" w:rsidRPr="00535E72" w:rsidRDefault="00C0233C" w:rsidP="0029420A">
            <w:pPr>
              <w:jc w:val="center"/>
            </w:pPr>
            <w:r w:rsidRPr="00535E72">
              <w:t>1</w:t>
            </w:r>
          </w:p>
        </w:tc>
      </w:tr>
      <w:tr w:rsidR="00C0233C" w:rsidRPr="00535E72" w14:paraId="4388B85B" w14:textId="77777777" w:rsidTr="00063BF9">
        <w:trPr>
          <w:trHeight w:val="283"/>
        </w:trPr>
        <w:tc>
          <w:tcPr>
            <w:tcW w:w="272" w:type="pct"/>
          </w:tcPr>
          <w:p w14:paraId="4E423C0B" w14:textId="77777777" w:rsidR="00C0233C" w:rsidRPr="00535E72" w:rsidRDefault="00C0233C" w:rsidP="0029420A">
            <w:pPr>
              <w:jc w:val="center"/>
            </w:pPr>
            <w:r w:rsidRPr="00535E72">
              <w:t>15.</w:t>
            </w:r>
          </w:p>
        </w:tc>
        <w:tc>
          <w:tcPr>
            <w:tcW w:w="3894" w:type="pct"/>
            <w:gridSpan w:val="2"/>
          </w:tcPr>
          <w:p w14:paraId="5E0652BA" w14:textId="77777777" w:rsidR="00C0233C" w:rsidRPr="00535E72" w:rsidRDefault="00C0233C" w:rsidP="00334F23">
            <w:r w:rsidRPr="00535E72">
              <w:t>Third step in extension teaching is _______________.</w:t>
            </w:r>
          </w:p>
        </w:tc>
        <w:tc>
          <w:tcPr>
            <w:tcW w:w="319" w:type="pct"/>
          </w:tcPr>
          <w:p w14:paraId="33A09684" w14:textId="77777777" w:rsidR="00C0233C" w:rsidRPr="00535E72" w:rsidRDefault="00C0233C" w:rsidP="0029420A">
            <w:pPr>
              <w:jc w:val="center"/>
            </w:pPr>
            <w:r w:rsidRPr="00535E72">
              <w:t>CO6</w:t>
            </w:r>
          </w:p>
        </w:tc>
        <w:tc>
          <w:tcPr>
            <w:tcW w:w="259" w:type="pct"/>
          </w:tcPr>
          <w:p w14:paraId="32BB23D7" w14:textId="77777777" w:rsidR="00C0233C" w:rsidRPr="00535E72" w:rsidRDefault="00C0233C" w:rsidP="0029420A">
            <w:pPr>
              <w:jc w:val="center"/>
            </w:pPr>
            <w:r w:rsidRPr="00535E72">
              <w:t>R</w:t>
            </w:r>
          </w:p>
        </w:tc>
        <w:tc>
          <w:tcPr>
            <w:tcW w:w="256" w:type="pct"/>
          </w:tcPr>
          <w:p w14:paraId="505AB96F" w14:textId="77777777" w:rsidR="00C0233C" w:rsidRPr="00535E72" w:rsidRDefault="00C0233C" w:rsidP="0029420A">
            <w:pPr>
              <w:jc w:val="center"/>
            </w:pPr>
            <w:r w:rsidRPr="00535E72">
              <w:t>1</w:t>
            </w:r>
          </w:p>
        </w:tc>
      </w:tr>
      <w:tr w:rsidR="00C0233C" w:rsidRPr="00535E72" w14:paraId="0204D462" w14:textId="77777777" w:rsidTr="00063BF9">
        <w:trPr>
          <w:trHeight w:val="283"/>
        </w:trPr>
        <w:tc>
          <w:tcPr>
            <w:tcW w:w="272" w:type="pct"/>
          </w:tcPr>
          <w:p w14:paraId="6F155D83" w14:textId="77777777" w:rsidR="00C0233C" w:rsidRPr="00535E72" w:rsidRDefault="00C0233C" w:rsidP="0029420A">
            <w:pPr>
              <w:jc w:val="center"/>
            </w:pPr>
            <w:r w:rsidRPr="00535E72">
              <w:t>16.</w:t>
            </w:r>
          </w:p>
        </w:tc>
        <w:tc>
          <w:tcPr>
            <w:tcW w:w="3894" w:type="pct"/>
            <w:gridSpan w:val="2"/>
          </w:tcPr>
          <w:p w14:paraId="21B15E5B" w14:textId="77777777" w:rsidR="00C0233C" w:rsidRPr="00535E72" w:rsidRDefault="00C0233C" w:rsidP="00334F23">
            <w:r w:rsidRPr="00535E72">
              <w:t>The person has been placed in between extrovert and introvert is called as ____________________.</w:t>
            </w:r>
          </w:p>
        </w:tc>
        <w:tc>
          <w:tcPr>
            <w:tcW w:w="319" w:type="pct"/>
          </w:tcPr>
          <w:p w14:paraId="2C7D94F6" w14:textId="77777777" w:rsidR="00C0233C" w:rsidRPr="00535E72" w:rsidRDefault="00C0233C" w:rsidP="0029420A">
            <w:pPr>
              <w:jc w:val="center"/>
            </w:pPr>
            <w:r w:rsidRPr="00535E72">
              <w:t>CO6</w:t>
            </w:r>
          </w:p>
        </w:tc>
        <w:tc>
          <w:tcPr>
            <w:tcW w:w="259" w:type="pct"/>
          </w:tcPr>
          <w:p w14:paraId="68C87B47" w14:textId="77777777" w:rsidR="00C0233C" w:rsidRPr="00535E72" w:rsidRDefault="00C0233C" w:rsidP="0029420A">
            <w:pPr>
              <w:jc w:val="center"/>
            </w:pPr>
            <w:r w:rsidRPr="00535E72">
              <w:t>An</w:t>
            </w:r>
          </w:p>
        </w:tc>
        <w:tc>
          <w:tcPr>
            <w:tcW w:w="256" w:type="pct"/>
          </w:tcPr>
          <w:p w14:paraId="6E2E51CB" w14:textId="77777777" w:rsidR="00C0233C" w:rsidRPr="00535E72" w:rsidRDefault="00C0233C" w:rsidP="0029420A">
            <w:pPr>
              <w:jc w:val="center"/>
            </w:pPr>
            <w:r w:rsidRPr="00535E72">
              <w:t>1</w:t>
            </w:r>
          </w:p>
        </w:tc>
      </w:tr>
      <w:tr w:rsidR="00C0233C" w:rsidRPr="00535E72" w14:paraId="5A32727C" w14:textId="77777777" w:rsidTr="00063BF9">
        <w:trPr>
          <w:trHeight w:val="283"/>
        </w:trPr>
        <w:tc>
          <w:tcPr>
            <w:tcW w:w="272" w:type="pct"/>
          </w:tcPr>
          <w:p w14:paraId="0E545BFE" w14:textId="77777777" w:rsidR="00C0233C" w:rsidRPr="00535E72" w:rsidRDefault="00C0233C" w:rsidP="0029420A">
            <w:pPr>
              <w:jc w:val="center"/>
            </w:pPr>
            <w:r w:rsidRPr="00535E72">
              <w:t>17.</w:t>
            </w:r>
          </w:p>
        </w:tc>
        <w:tc>
          <w:tcPr>
            <w:tcW w:w="3894" w:type="pct"/>
            <w:gridSpan w:val="2"/>
          </w:tcPr>
          <w:p w14:paraId="5559CF14" w14:textId="77777777" w:rsidR="00C0233C" w:rsidRPr="00535E72" w:rsidRDefault="00C0233C" w:rsidP="00334F23">
            <w:r w:rsidRPr="00535E72">
              <w:t>Father of Psychology is _______________</w:t>
            </w:r>
          </w:p>
        </w:tc>
        <w:tc>
          <w:tcPr>
            <w:tcW w:w="319" w:type="pct"/>
          </w:tcPr>
          <w:p w14:paraId="716A1EC2" w14:textId="77777777" w:rsidR="00C0233C" w:rsidRPr="00535E72" w:rsidRDefault="00C0233C" w:rsidP="0029420A">
            <w:pPr>
              <w:jc w:val="center"/>
            </w:pPr>
            <w:r w:rsidRPr="00535E72">
              <w:t>CO6</w:t>
            </w:r>
          </w:p>
        </w:tc>
        <w:tc>
          <w:tcPr>
            <w:tcW w:w="259" w:type="pct"/>
          </w:tcPr>
          <w:p w14:paraId="0F2AF948" w14:textId="77777777" w:rsidR="00C0233C" w:rsidRPr="00535E72" w:rsidRDefault="00C0233C" w:rsidP="0029420A">
            <w:pPr>
              <w:jc w:val="center"/>
            </w:pPr>
            <w:r w:rsidRPr="00535E72">
              <w:t>R</w:t>
            </w:r>
          </w:p>
        </w:tc>
        <w:tc>
          <w:tcPr>
            <w:tcW w:w="256" w:type="pct"/>
          </w:tcPr>
          <w:p w14:paraId="7EA9FBEB" w14:textId="77777777" w:rsidR="00C0233C" w:rsidRPr="00535E72" w:rsidRDefault="00C0233C" w:rsidP="0029420A">
            <w:pPr>
              <w:jc w:val="center"/>
            </w:pPr>
            <w:r w:rsidRPr="00535E72">
              <w:t>1</w:t>
            </w:r>
          </w:p>
        </w:tc>
      </w:tr>
      <w:tr w:rsidR="00C0233C" w:rsidRPr="00535E72" w14:paraId="5F255AF9" w14:textId="77777777" w:rsidTr="00063BF9">
        <w:trPr>
          <w:trHeight w:val="283"/>
        </w:trPr>
        <w:tc>
          <w:tcPr>
            <w:tcW w:w="272" w:type="pct"/>
          </w:tcPr>
          <w:p w14:paraId="5C5EF2A9" w14:textId="77777777" w:rsidR="00C0233C" w:rsidRPr="00535E72" w:rsidRDefault="00C0233C" w:rsidP="0029420A">
            <w:pPr>
              <w:jc w:val="center"/>
            </w:pPr>
            <w:r w:rsidRPr="00535E72">
              <w:t>18.</w:t>
            </w:r>
          </w:p>
        </w:tc>
        <w:tc>
          <w:tcPr>
            <w:tcW w:w="3894" w:type="pct"/>
            <w:gridSpan w:val="2"/>
          </w:tcPr>
          <w:p w14:paraId="419021A6" w14:textId="77777777" w:rsidR="00C0233C" w:rsidRPr="00535E72" w:rsidRDefault="00C0233C" w:rsidP="00334F23">
            <w:r w:rsidRPr="00535E72">
              <w:t>The society is ______________________ in nature</w:t>
            </w:r>
          </w:p>
        </w:tc>
        <w:tc>
          <w:tcPr>
            <w:tcW w:w="319" w:type="pct"/>
          </w:tcPr>
          <w:p w14:paraId="5167B87E" w14:textId="77777777" w:rsidR="00C0233C" w:rsidRPr="00535E72" w:rsidRDefault="00C0233C" w:rsidP="0029420A">
            <w:pPr>
              <w:jc w:val="center"/>
            </w:pPr>
            <w:r w:rsidRPr="00535E72">
              <w:t>CO1</w:t>
            </w:r>
          </w:p>
        </w:tc>
        <w:tc>
          <w:tcPr>
            <w:tcW w:w="259" w:type="pct"/>
          </w:tcPr>
          <w:p w14:paraId="131D95CA" w14:textId="77777777" w:rsidR="00C0233C" w:rsidRPr="00535E72" w:rsidRDefault="00C0233C" w:rsidP="0029420A">
            <w:pPr>
              <w:jc w:val="center"/>
            </w:pPr>
            <w:r w:rsidRPr="00535E72">
              <w:t>An</w:t>
            </w:r>
          </w:p>
        </w:tc>
        <w:tc>
          <w:tcPr>
            <w:tcW w:w="256" w:type="pct"/>
          </w:tcPr>
          <w:p w14:paraId="71081BF4" w14:textId="77777777" w:rsidR="00C0233C" w:rsidRPr="00535E72" w:rsidRDefault="00C0233C" w:rsidP="0029420A">
            <w:pPr>
              <w:jc w:val="center"/>
            </w:pPr>
            <w:r w:rsidRPr="00535E72">
              <w:t>1</w:t>
            </w:r>
          </w:p>
        </w:tc>
      </w:tr>
      <w:tr w:rsidR="00C0233C" w:rsidRPr="00535E72" w14:paraId="1018A01E" w14:textId="77777777" w:rsidTr="00063BF9">
        <w:trPr>
          <w:trHeight w:val="283"/>
        </w:trPr>
        <w:tc>
          <w:tcPr>
            <w:tcW w:w="272" w:type="pct"/>
          </w:tcPr>
          <w:p w14:paraId="371FDBB3" w14:textId="77777777" w:rsidR="00C0233C" w:rsidRPr="00535E72" w:rsidRDefault="00C0233C" w:rsidP="0029420A">
            <w:pPr>
              <w:jc w:val="center"/>
            </w:pPr>
            <w:r w:rsidRPr="00535E72">
              <w:t>19.</w:t>
            </w:r>
          </w:p>
        </w:tc>
        <w:tc>
          <w:tcPr>
            <w:tcW w:w="3894" w:type="pct"/>
            <w:gridSpan w:val="2"/>
          </w:tcPr>
          <w:p w14:paraId="5C3C2250" w14:textId="77777777" w:rsidR="00C0233C" w:rsidRPr="00535E72" w:rsidRDefault="00C0233C" w:rsidP="00334F23">
            <w:r w:rsidRPr="00535E72">
              <w:t>Labour union is an example for ____________________ group</w:t>
            </w:r>
          </w:p>
        </w:tc>
        <w:tc>
          <w:tcPr>
            <w:tcW w:w="319" w:type="pct"/>
          </w:tcPr>
          <w:p w14:paraId="09FD516D" w14:textId="77777777" w:rsidR="00C0233C" w:rsidRPr="00535E72" w:rsidRDefault="00C0233C" w:rsidP="0029420A">
            <w:pPr>
              <w:jc w:val="center"/>
            </w:pPr>
            <w:r w:rsidRPr="00535E72">
              <w:t>CO2</w:t>
            </w:r>
          </w:p>
        </w:tc>
        <w:tc>
          <w:tcPr>
            <w:tcW w:w="259" w:type="pct"/>
          </w:tcPr>
          <w:p w14:paraId="56296776" w14:textId="77777777" w:rsidR="00C0233C" w:rsidRPr="00535E72" w:rsidRDefault="00C0233C" w:rsidP="0029420A">
            <w:pPr>
              <w:jc w:val="center"/>
            </w:pPr>
            <w:r w:rsidRPr="00535E72">
              <w:t>C</w:t>
            </w:r>
          </w:p>
        </w:tc>
        <w:tc>
          <w:tcPr>
            <w:tcW w:w="256" w:type="pct"/>
          </w:tcPr>
          <w:p w14:paraId="0D7301CC" w14:textId="77777777" w:rsidR="00C0233C" w:rsidRPr="00535E72" w:rsidRDefault="00C0233C" w:rsidP="0029420A">
            <w:pPr>
              <w:jc w:val="center"/>
            </w:pPr>
            <w:r w:rsidRPr="00535E72">
              <w:t>1</w:t>
            </w:r>
          </w:p>
        </w:tc>
      </w:tr>
      <w:tr w:rsidR="00C0233C" w:rsidRPr="00535E72" w14:paraId="64961ACB" w14:textId="77777777" w:rsidTr="00063BF9">
        <w:trPr>
          <w:trHeight w:val="283"/>
        </w:trPr>
        <w:tc>
          <w:tcPr>
            <w:tcW w:w="272" w:type="pct"/>
          </w:tcPr>
          <w:p w14:paraId="1BC34A6F" w14:textId="77777777" w:rsidR="00C0233C" w:rsidRPr="00535E72" w:rsidRDefault="00C0233C" w:rsidP="0029420A">
            <w:pPr>
              <w:jc w:val="center"/>
            </w:pPr>
            <w:r w:rsidRPr="00535E72">
              <w:t>20.</w:t>
            </w:r>
          </w:p>
        </w:tc>
        <w:tc>
          <w:tcPr>
            <w:tcW w:w="3894" w:type="pct"/>
            <w:gridSpan w:val="2"/>
          </w:tcPr>
          <w:p w14:paraId="2E0B4C42" w14:textId="77777777" w:rsidR="00C0233C" w:rsidRPr="00535E72" w:rsidRDefault="00C0233C" w:rsidP="00334F23">
            <w:r w:rsidRPr="00535E72">
              <w:t>Culture is a _______________ quality</w:t>
            </w:r>
          </w:p>
        </w:tc>
        <w:tc>
          <w:tcPr>
            <w:tcW w:w="319" w:type="pct"/>
          </w:tcPr>
          <w:p w14:paraId="027941D8" w14:textId="77777777" w:rsidR="00C0233C" w:rsidRPr="00535E72" w:rsidRDefault="00C0233C" w:rsidP="0029420A">
            <w:pPr>
              <w:jc w:val="center"/>
            </w:pPr>
            <w:r w:rsidRPr="00535E72">
              <w:t>CO4</w:t>
            </w:r>
          </w:p>
        </w:tc>
        <w:tc>
          <w:tcPr>
            <w:tcW w:w="259" w:type="pct"/>
          </w:tcPr>
          <w:p w14:paraId="00DFA1FC" w14:textId="77777777" w:rsidR="00C0233C" w:rsidRPr="00535E72" w:rsidRDefault="00C0233C" w:rsidP="0029420A">
            <w:pPr>
              <w:jc w:val="center"/>
            </w:pPr>
            <w:r w:rsidRPr="00535E72">
              <w:t>E</w:t>
            </w:r>
          </w:p>
        </w:tc>
        <w:tc>
          <w:tcPr>
            <w:tcW w:w="256" w:type="pct"/>
          </w:tcPr>
          <w:p w14:paraId="1E5601F7" w14:textId="77777777" w:rsidR="00C0233C" w:rsidRPr="00535E72" w:rsidRDefault="00C0233C" w:rsidP="0029420A">
            <w:pPr>
              <w:jc w:val="center"/>
            </w:pPr>
            <w:r w:rsidRPr="00535E72">
              <w:t>1</w:t>
            </w:r>
          </w:p>
        </w:tc>
      </w:tr>
      <w:tr w:rsidR="00C0233C" w:rsidRPr="00535E72" w14:paraId="36B69355" w14:textId="77777777" w:rsidTr="0029420A">
        <w:trPr>
          <w:trHeight w:val="552"/>
        </w:trPr>
        <w:tc>
          <w:tcPr>
            <w:tcW w:w="5000" w:type="pct"/>
            <w:gridSpan w:val="6"/>
          </w:tcPr>
          <w:p w14:paraId="6D8EC209" w14:textId="77777777" w:rsidR="00C0233C" w:rsidRPr="00535E72" w:rsidRDefault="00C0233C" w:rsidP="0029420A">
            <w:pPr>
              <w:jc w:val="center"/>
              <w:rPr>
                <w:b/>
                <w:u w:val="single"/>
              </w:rPr>
            </w:pPr>
            <w:r w:rsidRPr="00535E72">
              <w:rPr>
                <w:b/>
                <w:u w:val="single"/>
              </w:rPr>
              <w:t>PART – B (10 X 5 = 50 MARKS)</w:t>
            </w:r>
          </w:p>
          <w:p w14:paraId="18B6C52A" w14:textId="77777777" w:rsidR="00C0233C" w:rsidRPr="00535E72" w:rsidRDefault="00C0233C" w:rsidP="0029420A">
            <w:pPr>
              <w:jc w:val="center"/>
              <w:rPr>
                <w:b/>
                <w:u w:val="single"/>
              </w:rPr>
            </w:pPr>
            <w:r w:rsidRPr="00535E72">
              <w:rPr>
                <w:b/>
              </w:rPr>
              <w:t>(Answer any 10 from the following)</w:t>
            </w:r>
          </w:p>
        </w:tc>
      </w:tr>
      <w:tr w:rsidR="00C0233C" w:rsidRPr="00535E72" w14:paraId="6902B8F6" w14:textId="77777777" w:rsidTr="00063BF9">
        <w:trPr>
          <w:trHeight w:val="283"/>
        </w:trPr>
        <w:tc>
          <w:tcPr>
            <w:tcW w:w="272" w:type="pct"/>
          </w:tcPr>
          <w:p w14:paraId="153EEAC4" w14:textId="77777777" w:rsidR="00C0233C" w:rsidRPr="00535E72" w:rsidRDefault="00C0233C" w:rsidP="0029420A">
            <w:pPr>
              <w:jc w:val="center"/>
            </w:pPr>
            <w:r w:rsidRPr="00535E72">
              <w:t>21.</w:t>
            </w:r>
          </w:p>
        </w:tc>
        <w:tc>
          <w:tcPr>
            <w:tcW w:w="3894" w:type="pct"/>
            <w:gridSpan w:val="2"/>
          </w:tcPr>
          <w:p w14:paraId="29C10E3D" w14:textId="77777777" w:rsidR="00C0233C" w:rsidRPr="00535E72" w:rsidRDefault="00C0233C" w:rsidP="00334F23">
            <w:pPr>
              <w:spacing w:line="276" w:lineRule="auto"/>
            </w:pPr>
            <w:r w:rsidRPr="00535E72">
              <w:t>Difference between rural sociology and extension</w:t>
            </w:r>
          </w:p>
        </w:tc>
        <w:tc>
          <w:tcPr>
            <w:tcW w:w="319" w:type="pct"/>
          </w:tcPr>
          <w:p w14:paraId="6E4BF401" w14:textId="77777777" w:rsidR="00C0233C" w:rsidRPr="00535E72" w:rsidRDefault="00C0233C" w:rsidP="0029420A">
            <w:pPr>
              <w:jc w:val="center"/>
            </w:pPr>
            <w:r w:rsidRPr="00535E72">
              <w:t>CO1</w:t>
            </w:r>
          </w:p>
        </w:tc>
        <w:tc>
          <w:tcPr>
            <w:tcW w:w="259" w:type="pct"/>
          </w:tcPr>
          <w:p w14:paraId="72DCACE4" w14:textId="77777777" w:rsidR="00C0233C" w:rsidRPr="00535E72" w:rsidRDefault="00C0233C" w:rsidP="0029420A">
            <w:pPr>
              <w:jc w:val="center"/>
            </w:pPr>
            <w:r w:rsidRPr="00535E72">
              <w:t>An</w:t>
            </w:r>
          </w:p>
        </w:tc>
        <w:tc>
          <w:tcPr>
            <w:tcW w:w="256" w:type="pct"/>
          </w:tcPr>
          <w:p w14:paraId="16E1A1A3" w14:textId="77777777" w:rsidR="00C0233C" w:rsidRPr="00535E72" w:rsidRDefault="00C0233C" w:rsidP="0029420A">
            <w:pPr>
              <w:jc w:val="center"/>
            </w:pPr>
            <w:r w:rsidRPr="00535E72">
              <w:t>5</w:t>
            </w:r>
          </w:p>
        </w:tc>
      </w:tr>
      <w:tr w:rsidR="00C0233C" w:rsidRPr="00535E72" w14:paraId="07AA76E8" w14:textId="77777777" w:rsidTr="00063BF9">
        <w:trPr>
          <w:trHeight w:val="283"/>
        </w:trPr>
        <w:tc>
          <w:tcPr>
            <w:tcW w:w="272" w:type="pct"/>
          </w:tcPr>
          <w:p w14:paraId="287EB1E6" w14:textId="77777777" w:rsidR="00C0233C" w:rsidRPr="00535E72" w:rsidRDefault="00C0233C" w:rsidP="0029420A">
            <w:pPr>
              <w:jc w:val="center"/>
            </w:pPr>
            <w:r w:rsidRPr="00535E72">
              <w:t>22.</w:t>
            </w:r>
          </w:p>
        </w:tc>
        <w:tc>
          <w:tcPr>
            <w:tcW w:w="3894" w:type="pct"/>
            <w:gridSpan w:val="2"/>
          </w:tcPr>
          <w:p w14:paraId="1F7B9A0D" w14:textId="77777777" w:rsidR="00C0233C" w:rsidRPr="00535E72" w:rsidRDefault="00C0233C" w:rsidP="00334F23">
            <w:r w:rsidRPr="00535E72">
              <w:t>Define society and describevarious patterns of rural settlement with examples</w:t>
            </w:r>
          </w:p>
        </w:tc>
        <w:tc>
          <w:tcPr>
            <w:tcW w:w="319" w:type="pct"/>
          </w:tcPr>
          <w:p w14:paraId="63D1A1DD" w14:textId="77777777" w:rsidR="00C0233C" w:rsidRPr="00535E72" w:rsidRDefault="00C0233C" w:rsidP="0029420A">
            <w:pPr>
              <w:jc w:val="center"/>
            </w:pPr>
            <w:r w:rsidRPr="00535E72">
              <w:t>CO2</w:t>
            </w:r>
          </w:p>
        </w:tc>
        <w:tc>
          <w:tcPr>
            <w:tcW w:w="259" w:type="pct"/>
          </w:tcPr>
          <w:p w14:paraId="7C3B7D83" w14:textId="77777777" w:rsidR="00C0233C" w:rsidRPr="00535E72" w:rsidRDefault="00C0233C" w:rsidP="0029420A">
            <w:pPr>
              <w:jc w:val="center"/>
            </w:pPr>
            <w:r w:rsidRPr="00535E72">
              <w:t>U</w:t>
            </w:r>
          </w:p>
        </w:tc>
        <w:tc>
          <w:tcPr>
            <w:tcW w:w="256" w:type="pct"/>
          </w:tcPr>
          <w:p w14:paraId="114B0FD1" w14:textId="77777777" w:rsidR="00C0233C" w:rsidRPr="00535E72" w:rsidRDefault="00C0233C" w:rsidP="0029420A">
            <w:pPr>
              <w:jc w:val="center"/>
            </w:pPr>
            <w:r w:rsidRPr="00535E72">
              <w:t>5</w:t>
            </w:r>
          </w:p>
        </w:tc>
      </w:tr>
      <w:tr w:rsidR="00C0233C" w:rsidRPr="00535E72" w14:paraId="71335715" w14:textId="77777777" w:rsidTr="00063BF9">
        <w:trPr>
          <w:trHeight w:val="283"/>
        </w:trPr>
        <w:tc>
          <w:tcPr>
            <w:tcW w:w="272" w:type="pct"/>
          </w:tcPr>
          <w:p w14:paraId="31A05BAD" w14:textId="77777777" w:rsidR="00C0233C" w:rsidRPr="00535E72" w:rsidRDefault="00C0233C" w:rsidP="0029420A">
            <w:pPr>
              <w:jc w:val="center"/>
            </w:pPr>
            <w:r w:rsidRPr="00535E72">
              <w:t>23.</w:t>
            </w:r>
          </w:p>
        </w:tc>
        <w:tc>
          <w:tcPr>
            <w:tcW w:w="3894" w:type="pct"/>
            <w:gridSpan w:val="2"/>
          </w:tcPr>
          <w:p w14:paraId="6FE9DAEE" w14:textId="77777777" w:rsidR="00C0233C" w:rsidRPr="00535E72" w:rsidRDefault="00C0233C" w:rsidP="00334F23">
            <w:pPr>
              <w:spacing w:line="276" w:lineRule="auto"/>
            </w:pPr>
            <w:r w:rsidRPr="00535E72">
              <w:t>Define social control and elucidate different types of social control</w:t>
            </w:r>
          </w:p>
        </w:tc>
        <w:tc>
          <w:tcPr>
            <w:tcW w:w="319" w:type="pct"/>
          </w:tcPr>
          <w:p w14:paraId="7980C98E" w14:textId="77777777" w:rsidR="00C0233C" w:rsidRPr="00535E72" w:rsidRDefault="00C0233C" w:rsidP="0029420A">
            <w:pPr>
              <w:jc w:val="center"/>
            </w:pPr>
            <w:r w:rsidRPr="00535E72">
              <w:t>CO3</w:t>
            </w:r>
          </w:p>
        </w:tc>
        <w:tc>
          <w:tcPr>
            <w:tcW w:w="259" w:type="pct"/>
          </w:tcPr>
          <w:p w14:paraId="5CC13868" w14:textId="77777777" w:rsidR="00C0233C" w:rsidRPr="00535E72" w:rsidRDefault="00C0233C" w:rsidP="0029420A">
            <w:pPr>
              <w:jc w:val="center"/>
            </w:pPr>
            <w:r w:rsidRPr="00535E72">
              <w:t>E</w:t>
            </w:r>
          </w:p>
        </w:tc>
        <w:tc>
          <w:tcPr>
            <w:tcW w:w="256" w:type="pct"/>
          </w:tcPr>
          <w:p w14:paraId="7B9DD64E" w14:textId="77777777" w:rsidR="00C0233C" w:rsidRPr="00535E72" w:rsidRDefault="00C0233C" w:rsidP="0029420A">
            <w:pPr>
              <w:jc w:val="center"/>
            </w:pPr>
            <w:r w:rsidRPr="00535E72">
              <w:t>5</w:t>
            </w:r>
          </w:p>
        </w:tc>
      </w:tr>
      <w:tr w:rsidR="00C0233C" w:rsidRPr="00535E72" w14:paraId="04696090" w14:textId="77777777" w:rsidTr="00063BF9">
        <w:trPr>
          <w:trHeight w:val="283"/>
        </w:trPr>
        <w:tc>
          <w:tcPr>
            <w:tcW w:w="272" w:type="pct"/>
          </w:tcPr>
          <w:p w14:paraId="59A0BE6F" w14:textId="77777777" w:rsidR="00C0233C" w:rsidRPr="00535E72" w:rsidRDefault="00C0233C" w:rsidP="0029420A">
            <w:pPr>
              <w:jc w:val="center"/>
            </w:pPr>
            <w:r w:rsidRPr="00535E72">
              <w:t>24.</w:t>
            </w:r>
          </w:p>
        </w:tc>
        <w:tc>
          <w:tcPr>
            <w:tcW w:w="3894" w:type="pct"/>
            <w:gridSpan w:val="2"/>
          </w:tcPr>
          <w:p w14:paraId="06B68145" w14:textId="77777777" w:rsidR="00C0233C" w:rsidRPr="00535E72" w:rsidRDefault="00C0233C" w:rsidP="00334F23">
            <w:pPr>
              <w:spacing w:line="276" w:lineRule="auto"/>
            </w:pPr>
            <w:r w:rsidRPr="00535E72">
              <w:t>Define ecological entity and explain different forms of ecological entities in rural society</w:t>
            </w:r>
          </w:p>
        </w:tc>
        <w:tc>
          <w:tcPr>
            <w:tcW w:w="319" w:type="pct"/>
          </w:tcPr>
          <w:p w14:paraId="2289D87C" w14:textId="77777777" w:rsidR="00C0233C" w:rsidRPr="00535E72" w:rsidRDefault="00C0233C" w:rsidP="0029420A">
            <w:pPr>
              <w:jc w:val="center"/>
            </w:pPr>
            <w:r w:rsidRPr="00535E72">
              <w:t>CO4</w:t>
            </w:r>
          </w:p>
        </w:tc>
        <w:tc>
          <w:tcPr>
            <w:tcW w:w="259" w:type="pct"/>
          </w:tcPr>
          <w:p w14:paraId="1D42CB2A" w14:textId="77777777" w:rsidR="00C0233C" w:rsidRPr="00535E72" w:rsidRDefault="00C0233C" w:rsidP="0029420A">
            <w:pPr>
              <w:jc w:val="center"/>
            </w:pPr>
            <w:r w:rsidRPr="00535E72">
              <w:t>R</w:t>
            </w:r>
          </w:p>
        </w:tc>
        <w:tc>
          <w:tcPr>
            <w:tcW w:w="256" w:type="pct"/>
          </w:tcPr>
          <w:p w14:paraId="2678D3FD" w14:textId="77777777" w:rsidR="00C0233C" w:rsidRPr="00535E72" w:rsidRDefault="00C0233C" w:rsidP="0029420A">
            <w:pPr>
              <w:jc w:val="center"/>
            </w:pPr>
            <w:r w:rsidRPr="00535E72">
              <w:t>5</w:t>
            </w:r>
          </w:p>
        </w:tc>
      </w:tr>
      <w:tr w:rsidR="00C0233C" w:rsidRPr="00535E72" w14:paraId="53945FFD" w14:textId="77777777" w:rsidTr="00063BF9">
        <w:trPr>
          <w:trHeight w:val="283"/>
        </w:trPr>
        <w:tc>
          <w:tcPr>
            <w:tcW w:w="272" w:type="pct"/>
          </w:tcPr>
          <w:p w14:paraId="59AA2B02" w14:textId="77777777" w:rsidR="00C0233C" w:rsidRPr="00535E72" w:rsidRDefault="00C0233C" w:rsidP="0029420A">
            <w:pPr>
              <w:jc w:val="center"/>
            </w:pPr>
            <w:r w:rsidRPr="00535E72">
              <w:t>25.</w:t>
            </w:r>
          </w:p>
        </w:tc>
        <w:tc>
          <w:tcPr>
            <w:tcW w:w="3894" w:type="pct"/>
            <w:gridSpan w:val="2"/>
          </w:tcPr>
          <w:p w14:paraId="7040DC7E" w14:textId="77777777" w:rsidR="00C0233C" w:rsidRPr="00535E72" w:rsidRDefault="00C0233C" w:rsidP="00334F23">
            <w:pPr>
              <w:spacing w:line="276" w:lineRule="auto"/>
            </w:pPr>
            <w:r w:rsidRPr="00535E72">
              <w:t xml:space="preserve">Elucidate the scope and importance of educational psychology in agricultural </w:t>
            </w:r>
            <w:r w:rsidRPr="00535E72">
              <w:lastRenderedPageBreak/>
              <w:t>extension.</w:t>
            </w:r>
          </w:p>
        </w:tc>
        <w:tc>
          <w:tcPr>
            <w:tcW w:w="319" w:type="pct"/>
          </w:tcPr>
          <w:p w14:paraId="0357B5C7" w14:textId="77777777" w:rsidR="00C0233C" w:rsidRPr="00535E72" w:rsidRDefault="00C0233C" w:rsidP="0029420A">
            <w:pPr>
              <w:jc w:val="center"/>
            </w:pPr>
            <w:r w:rsidRPr="00535E72">
              <w:lastRenderedPageBreak/>
              <w:t>CO5</w:t>
            </w:r>
          </w:p>
        </w:tc>
        <w:tc>
          <w:tcPr>
            <w:tcW w:w="259" w:type="pct"/>
          </w:tcPr>
          <w:p w14:paraId="56E54B43" w14:textId="77777777" w:rsidR="00C0233C" w:rsidRPr="00535E72" w:rsidRDefault="00C0233C" w:rsidP="0029420A">
            <w:pPr>
              <w:jc w:val="center"/>
            </w:pPr>
            <w:r w:rsidRPr="00535E72">
              <w:t>C</w:t>
            </w:r>
          </w:p>
        </w:tc>
        <w:tc>
          <w:tcPr>
            <w:tcW w:w="256" w:type="pct"/>
          </w:tcPr>
          <w:p w14:paraId="35853D7B" w14:textId="77777777" w:rsidR="00C0233C" w:rsidRPr="00535E72" w:rsidRDefault="00C0233C" w:rsidP="0029420A">
            <w:pPr>
              <w:jc w:val="center"/>
            </w:pPr>
            <w:r w:rsidRPr="00535E72">
              <w:t>5</w:t>
            </w:r>
          </w:p>
        </w:tc>
      </w:tr>
      <w:tr w:rsidR="00C0233C" w:rsidRPr="00535E72" w14:paraId="3681AA64" w14:textId="77777777" w:rsidTr="00063BF9">
        <w:trPr>
          <w:trHeight w:val="283"/>
        </w:trPr>
        <w:tc>
          <w:tcPr>
            <w:tcW w:w="272" w:type="pct"/>
          </w:tcPr>
          <w:p w14:paraId="7E33519C" w14:textId="77777777" w:rsidR="00C0233C" w:rsidRPr="00535E72" w:rsidRDefault="00C0233C" w:rsidP="0029420A">
            <w:pPr>
              <w:jc w:val="center"/>
            </w:pPr>
            <w:r w:rsidRPr="00535E72">
              <w:lastRenderedPageBreak/>
              <w:t>26.</w:t>
            </w:r>
          </w:p>
        </w:tc>
        <w:tc>
          <w:tcPr>
            <w:tcW w:w="3894" w:type="pct"/>
            <w:gridSpan w:val="2"/>
          </w:tcPr>
          <w:p w14:paraId="11CED2AC" w14:textId="77777777" w:rsidR="00C0233C" w:rsidRPr="00535E72" w:rsidRDefault="00C0233C" w:rsidP="00334F23">
            <w:pPr>
              <w:spacing w:line="276" w:lineRule="auto"/>
            </w:pPr>
            <w:r w:rsidRPr="00535E72">
              <w:t>Define extension education and explain the different steps in extension teaching methods</w:t>
            </w:r>
          </w:p>
        </w:tc>
        <w:tc>
          <w:tcPr>
            <w:tcW w:w="319" w:type="pct"/>
          </w:tcPr>
          <w:p w14:paraId="4674D3D8" w14:textId="77777777" w:rsidR="00C0233C" w:rsidRPr="00535E72" w:rsidRDefault="00C0233C" w:rsidP="0029420A">
            <w:pPr>
              <w:jc w:val="center"/>
            </w:pPr>
            <w:r w:rsidRPr="00535E72">
              <w:t>CO6</w:t>
            </w:r>
          </w:p>
        </w:tc>
        <w:tc>
          <w:tcPr>
            <w:tcW w:w="259" w:type="pct"/>
          </w:tcPr>
          <w:p w14:paraId="0AEFEAA0" w14:textId="77777777" w:rsidR="00C0233C" w:rsidRPr="00535E72" w:rsidRDefault="00C0233C" w:rsidP="0029420A">
            <w:pPr>
              <w:jc w:val="center"/>
            </w:pPr>
            <w:r w:rsidRPr="00535E72">
              <w:t>A</w:t>
            </w:r>
          </w:p>
        </w:tc>
        <w:tc>
          <w:tcPr>
            <w:tcW w:w="256" w:type="pct"/>
          </w:tcPr>
          <w:p w14:paraId="3108B7D8" w14:textId="77777777" w:rsidR="00C0233C" w:rsidRPr="00535E72" w:rsidRDefault="00C0233C" w:rsidP="0029420A">
            <w:pPr>
              <w:jc w:val="center"/>
            </w:pPr>
            <w:r w:rsidRPr="00535E72">
              <w:t>5</w:t>
            </w:r>
          </w:p>
        </w:tc>
      </w:tr>
      <w:tr w:rsidR="00C0233C" w:rsidRPr="00535E72" w14:paraId="33D9D279" w14:textId="77777777" w:rsidTr="00063BF9">
        <w:trPr>
          <w:trHeight w:val="283"/>
        </w:trPr>
        <w:tc>
          <w:tcPr>
            <w:tcW w:w="272" w:type="pct"/>
          </w:tcPr>
          <w:p w14:paraId="27729EC3" w14:textId="77777777" w:rsidR="00C0233C" w:rsidRPr="00535E72" w:rsidRDefault="00C0233C" w:rsidP="0029420A">
            <w:pPr>
              <w:jc w:val="center"/>
            </w:pPr>
            <w:r w:rsidRPr="00535E72">
              <w:t>27.</w:t>
            </w:r>
          </w:p>
        </w:tc>
        <w:tc>
          <w:tcPr>
            <w:tcW w:w="3894" w:type="pct"/>
            <w:gridSpan w:val="2"/>
          </w:tcPr>
          <w:p w14:paraId="73416FE9" w14:textId="77777777" w:rsidR="00C0233C" w:rsidRPr="00535E72" w:rsidRDefault="00C0233C" w:rsidP="00334F23">
            <w:pPr>
              <w:spacing w:line="276" w:lineRule="auto"/>
            </w:pPr>
            <w:r w:rsidRPr="00535E72">
              <w:t>Write down the characteristics of Indian rural society</w:t>
            </w:r>
          </w:p>
        </w:tc>
        <w:tc>
          <w:tcPr>
            <w:tcW w:w="319" w:type="pct"/>
          </w:tcPr>
          <w:p w14:paraId="306F2C04" w14:textId="77777777" w:rsidR="00C0233C" w:rsidRPr="00535E72" w:rsidRDefault="00C0233C" w:rsidP="0029420A">
            <w:pPr>
              <w:jc w:val="center"/>
            </w:pPr>
            <w:r w:rsidRPr="00535E72">
              <w:t>CO1</w:t>
            </w:r>
          </w:p>
        </w:tc>
        <w:tc>
          <w:tcPr>
            <w:tcW w:w="259" w:type="pct"/>
          </w:tcPr>
          <w:p w14:paraId="33F85E5C" w14:textId="77777777" w:rsidR="00C0233C" w:rsidRPr="00535E72" w:rsidRDefault="00C0233C" w:rsidP="0029420A">
            <w:pPr>
              <w:jc w:val="center"/>
            </w:pPr>
            <w:r w:rsidRPr="00535E72">
              <w:t>An</w:t>
            </w:r>
          </w:p>
        </w:tc>
        <w:tc>
          <w:tcPr>
            <w:tcW w:w="256" w:type="pct"/>
          </w:tcPr>
          <w:p w14:paraId="5A48BF25" w14:textId="77777777" w:rsidR="00C0233C" w:rsidRPr="00535E72" w:rsidRDefault="00C0233C" w:rsidP="0029420A">
            <w:pPr>
              <w:jc w:val="center"/>
            </w:pPr>
            <w:r w:rsidRPr="00535E72">
              <w:t>5</w:t>
            </w:r>
          </w:p>
        </w:tc>
      </w:tr>
      <w:tr w:rsidR="00C0233C" w:rsidRPr="00535E72" w14:paraId="7F402C48" w14:textId="77777777" w:rsidTr="00063BF9">
        <w:trPr>
          <w:trHeight w:val="283"/>
        </w:trPr>
        <w:tc>
          <w:tcPr>
            <w:tcW w:w="272" w:type="pct"/>
          </w:tcPr>
          <w:p w14:paraId="466C323D" w14:textId="77777777" w:rsidR="00C0233C" w:rsidRPr="00535E72" w:rsidRDefault="00C0233C" w:rsidP="0029420A">
            <w:pPr>
              <w:jc w:val="center"/>
            </w:pPr>
            <w:r w:rsidRPr="00535E72">
              <w:t>28.</w:t>
            </w:r>
          </w:p>
        </w:tc>
        <w:tc>
          <w:tcPr>
            <w:tcW w:w="3894" w:type="pct"/>
            <w:gridSpan w:val="2"/>
          </w:tcPr>
          <w:p w14:paraId="3FD03689" w14:textId="77777777" w:rsidR="00C0233C" w:rsidRPr="00535E72" w:rsidRDefault="00C0233C" w:rsidP="00334F23">
            <w:pPr>
              <w:spacing w:line="276" w:lineRule="auto"/>
            </w:pPr>
            <w:r w:rsidRPr="00535E72">
              <w:t>Explain different forms of social stratification</w:t>
            </w:r>
          </w:p>
        </w:tc>
        <w:tc>
          <w:tcPr>
            <w:tcW w:w="319" w:type="pct"/>
          </w:tcPr>
          <w:p w14:paraId="31C90095" w14:textId="77777777" w:rsidR="00C0233C" w:rsidRPr="00535E72" w:rsidRDefault="00C0233C" w:rsidP="0029420A">
            <w:pPr>
              <w:jc w:val="center"/>
            </w:pPr>
            <w:r w:rsidRPr="00535E72">
              <w:t>CO2</w:t>
            </w:r>
          </w:p>
        </w:tc>
        <w:tc>
          <w:tcPr>
            <w:tcW w:w="259" w:type="pct"/>
          </w:tcPr>
          <w:p w14:paraId="072833AB" w14:textId="77777777" w:rsidR="00C0233C" w:rsidRPr="00535E72" w:rsidRDefault="00C0233C" w:rsidP="0029420A">
            <w:pPr>
              <w:jc w:val="center"/>
            </w:pPr>
            <w:r w:rsidRPr="00535E72">
              <w:t>U</w:t>
            </w:r>
          </w:p>
        </w:tc>
        <w:tc>
          <w:tcPr>
            <w:tcW w:w="256" w:type="pct"/>
          </w:tcPr>
          <w:p w14:paraId="2C52CAF0" w14:textId="77777777" w:rsidR="00C0233C" w:rsidRPr="00535E72" w:rsidRDefault="00C0233C" w:rsidP="0029420A">
            <w:pPr>
              <w:jc w:val="center"/>
            </w:pPr>
            <w:r w:rsidRPr="00535E72">
              <w:t>5</w:t>
            </w:r>
          </w:p>
        </w:tc>
      </w:tr>
      <w:tr w:rsidR="00C0233C" w:rsidRPr="00535E72" w14:paraId="13E52608" w14:textId="77777777" w:rsidTr="00063BF9">
        <w:trPr>
          <w:trHeight w:val="283"/>
        </w:trPr>
        <w:tc>
          <w:tcPr>
            <w:tcW w:w="272" w:type="pct"/>
          </w:tcPr>
          <w:p w14:paraId="5BEFB0DA" w14:textId="77777777" w:rsidR="00C0233C" w:rsidRPr="00535E72" w:rsidRDefault="00C0233C" w:rsidP="0029420A">
            <w:pPr>
              <w:jc w:val="center"/>
            </w:pPr>
            <w:r w:rsidRPr="00535E72">
              <w:t>29.</w:t>
            </w:r>
          </w:p>
        </w:tc>
        <w:tc>
          <w:tcPr>
            <w:tcW w:w="3894" w:type="pct"/>
            <w:gridSpan w:val="2"/>
          </w:tcPr>
          <w:p w14:paraId="15608E37" w14:textId="77777777" w:rsidR="00C0233C" w:rsidRPr="00535E72" w:rsidRDefault="00C0233C" w:rsidP="00334F23">
            <w:pPr>
              <w:spacing w:line="276" w:lineRule="auto"/>
            </w:pPr>
            <w:r w:rsidRPr="00535E72">
              <w:t>Describe the indicators or measures of social change</w:t>
            </w:r>
          </w:p>
        </w:tc>
        <w:tc>
          <w:tcPr>
            <w:tcW w:w="319" w:type="pct"/>
          </w:tcPr>
          <w:p w14:paraId="343C807D" w14:textId="77777777" w:rsidR="00C0233C" w:rsidRPr="00535E72" w:rsidRDefault="00C0233C" w:rsidP="0029420A">
            <w:pPr>
              <w:jc w:val="center"/>
            </w:pPr>
            <w:r w:rsidRPr="00535E72">
              <w:t>CO3</w:t>
            </w:r>
          </w:p>
        </w:tc>
        <w:tc>
          <w:tcPr>
            <w:tcW w:w="259" w:type="pct"/>
          </w:tcPr>
          <w:p w14:paraId="101A1135" w14:textId="77777777" w:rsidR="00C0233C" w:rsidRPr="00535E72" w:rsidRDefault="00C0233C" w:rsidP="0029420A">
            <w:pPr>
              <w:jc w:val="center"/>
            </w:pPr>
            <w:r w:rsidRPr="00535E72">
              <w:t>C</w:t>
            </w:r>
          </w:p>
        </w:tc>
        <w:tc>
          <w:tcPr>
            <w:tcW w:w="256" w:type="pct"/>
          </w:tcPr>
          <w:p w14:paraId="5312D0E8" w14:textId="77777777" w:rsidR="00C0233C" w:rsidRPr="00535E72" w:rsidRDefault="00C0233C" w:rsidP="0029420A">
            <w:pPr>
              <w:jc w:val="center"/>
            </w:pPr>
            <w:r w:rsidRPr="00535E72">
              <w:t>5</w:t>
            </w:r>
          </w:p>
        </w:tc>
      </w:tr>
      <w:tr w:rsidR="00C0233C" w:rsidRPr="00535E72" w14:paraId="1007A898" w14:textId="77777777" w:rsidTr="00063BF9">
        <w:trPr>
          <w:trHeight w:val="283"/>
        </w:trPr>
        <w:tc>
          <w:tcPr>
            <w:tcW w:w="272" w:type="pct"/>
          </w:tcPr>
          <w:p w14:paraId="58F0BAE6" w14:textId="77777777" w:rsidR="00C0233C" w:rsidRPr="00535E72" w:rsidRDefault="00C0233C" w:rsidP="00063BF9">
            <w:pPr>
              <w:jc w:val="center"/>
            </w:pPr>
            <w:r w:rsidRPr="00535E72">
              <w:t>30.</w:t>
            </w:r>
          </w:p>
        </w:tc>
        <w:tc>
          <w:tcPr>
            <w:tcW w:w="3894" w:type="pct"/>
            <w:gridSpan w:val="2"/>
          </w:tcPr>
          <w:p w14:paraId="263EFA06" w14:textId="77777777" w:rsidR="00C0233C" w:rsidRPr="00535E72" w:rsidRDefault="00C0233C" w:rsidP="00063BF9">
            <w:pPr>
              <w:spacing w:line="276" w:lineRule="auto"/>
            </w:pPr>
            <w:r w:rsidRPr="00535E72">
              <w:t>Describe the classification of customs with examples</w:t>
            </w:r>
          </w:p>
        </w:tc>
        <w:tc>
          <w:tcPr>
            <w:tcW w:w="319" w:type="pct"/>
          </w:tcPr>
          <w:p w14:paraId="590A844E" w14:textId="77777777" w:rsidR="00C0233C" w:rsidRPr="00535E72" w:rsidRDefault="00C0233C" w:rsidP="00063BF9">
            <w:pPr>
              <w:jc w:val="center"/>
            </w:pPr>
            <w:r w:rsidRPr="00535E72">
              <w:t>CO4</w:t>
            </w:r>
          </w:p>
        </w:tc>
        <w:tc>
          <w:tcPr>
            <w:tcW w:w="259" w:type="pct"/>
          </w:tcPr>
          <w:p w14:paraId="03829329" w14:textId="77777777" w:rsidR="00C0233C" w:rsidRPr="00535E72" w:rsidRDefault="00C0233C" w:rsidP="00063BF9">
            <w:pPr>
              <w:jc w:val="center"/>
            </w:pPr>
            <w:r w:rsidRPr="00535E72">
              <w:t>A</w:t>
            </w:r>
          </w:p>
        </w:tc>
        <w:tc>
          <w:tcPr>
            <w:tcW w:w="256" w:type="pct"/>
          </w:tcPr>
          <w:p w14:paraId="435431CF" w14:textId="77777777" w:rsidR="00C0233C" w:rsidRPr="00535E72" w:rsidRDefault="00C0233C" w:rsidP="00063BF9">
            <w:pPr>
              <w:jc w:val="center"/>
            </w:pPr>
            <w:r w:rsidRPr="00535E72">
              <w:t>5</w:t>
            </w:r>
          </w:p>
        </w:tc>
      </w:tr>
      <w:tr w:rsidR="00C0233C" w:rsidRPr="00535E72" w14:paraId="33D26E1E" w14:textId="77777777" w:rsidTr="00063BF9">
        <w:trPr>
          <w:trHeight w:val="283"/>
        </w:trPr>
        <w:tc>
          <w:tcPr>
            <w:tcW w:w="272" w:type="pct"/>
          </w:tcPr>
          <w:p w14:paraId="10DB9342" w14:textId="77777777" w:rsidR="00C0233C" w:rsidRPr="00535E72" w:rsidRDefault="00C0233C" w:rsidP="00063BF9">
            <w:pPr>
              <w:jc w:val="center"/>
            </w:pPr>
            <w:r w:rsidRPr="00535E72">
              <w:t>31.</w:t>
            </w:r>
          </w:p>
        </w:tc>
        <w:tc>
          <w:tcPr>
            <w:tcW w:w="3894" w:type="pct"/>
            <w:gridSpan w:val="2"/>
          </w:tcPr>
          <w:p w14:paraId="52ACFBC1" w14:textId="77777777" w:rsidR="00C0233C" w:rsidRPr="00535E72" w:rsidRDefault="00C0233C" w:rsidP="00063BF9">
            <w:pPr>
              <w:spacing w:line="276" w:lineRule="auto"/>
            </w:pPr>
            <w:r w:rsidRPr="00535E72">
              <w:t>Explain different factors influencing personality</w:t>
            </w:r>
          </w:p>
        </w:tc>
        <w:tc>
          <w:tcPr>
            <w:tcW w:w="319" w:type="pct"/>
          </w:tcPr>
          <w:p w14:paraId="5142FE78" w14:textId="77777777" w:rsidR="00C0233C" w:rsidRPr="00535E72" w:rsidRDefault="00C0233C" w:rsidP="00063BF9">
            <w:pPr>
              <w:jc w:val="center"/>
            </w:pPr>
            <w:r w:rsidRPr="00535E72">
              <w:t>CO5</w:t>
            </w:r>
          </w:p>
        </w:tc>
        <w:tc>
          <w:tcPr>
            <w:tcW w:w="259" w:type="pct"/>
          </w:tcPr>
          <w:p w14:paraId="122915E4" w14:textId="77777777" w:rsidR="00C0233C" w:rsidRPr="00535E72" w:rsidRDefault="00C0233C" w:rsidP="00063BF9">
            <w:pPr>
              <w:jc w:val="center"/>
            </w:pPr>
            <w:r w:rsidRPr="00535E72">
              <w:t>E</w:t>
            </w:r>
          </w:p>
        </w:tc>
        <w:tc>
          <w:tcPr>
            <w:tcW w:w="256" w:type="pct"/>
          </w:tcPr>
          <w:p w14:paraId="4D398C91" w14:textId="77777777" w:rsidR="00C0233C" w:rsidRPr="00535E72" w:rsidRDefault="00C0233C" w:rsidP="00063BF9">
            <w:pPr>
              <w:jc w:val="center"/>
            </w:pPr>
            <w:r w:rsidRPr="00535E72">
              <w:t>5</w:t>
            </w:r>
          </w:p>
        </w:tc>
      </w:tr>
      <w:tr w:rsidR="00C0233C" w:rsidRPr="00535E72" w14:paraId="78C74057" w14:textId="77777777" w:rsidTr="00063BF9">
        <w:trPr>
          <w:trHeight w:val="283"/>
        </w:trPr>
        <w:tc>
          <w:tcPr>
            <w:tcW w:w="272" w:type="pct"/>
          </w:tcPr>
          <w:p w14:paraId="2AD74DC4" w14:textId="77777777" w:rsidR="00C0233C" w:rsidRPr="00535E72" w:rsidRDefault="00C0233C" w:rsidP="00063BF9">
            <w:pPr>
              <w:jc w:val="center"/>
            </w:pPr>
            <w:r w:rsidRPr="00535E72">
              <w:t>32.</w:t>
            </w:r>
          </w:p>
        </w:tc>
        <w:tc>
          <w:tcPr>
            <w:tcW w:w="3894" w:type="pct"/>
            <w:gridSpan w:val="2"/>
          </w:tcPr>
          <w:p w14:paraId="20CF1C04" w14:textId="77777777" w:rsidR="00C0233C" w:rsidRPr="00535E72" w:rsidRDefault="00C0233C" w:rsidP="00063BF9">
            <w:pPr>
              <w:spacing w:line="276" w:lineRule="auto"/>
            </w:pPr>
            <w:r w:rsidRPr="00535E72">
              <w:t>Define learning and explain the principles of learning</w:t>
            </w:r>
          </w:p>
        </w:tc>
        <w:tc>
          <w:tcPr>
            <w:tcW w:w="319" w:type="pct"/>
          </w:tcPr>
          <w:p w14:paraId="447287B1" w14:textId="77777777" w:rsidR="00C0233C" w:rsidRPr="00535E72" w:rsidRDefault="00C0233C" w:rsidP="00063BF9">
            <w:pPr>
              <w:jc w:val="center"/>
            </w:pPr>
            <w:r w:rsidRPr="00535E72">
              <w:t>CO6</w:t>
            </w:r>
          </w:p>
        </w:tc>
        <w:tc>
          <w:tcPr>
            <w:tcW w:w="259" w:type="pct"/>
          </w:tcPr>
          <w:p w14:paraId="78CC5AA7" w14:textId="77777777" w:rsidR="00C0233C" w:rsidRPr="00535E72" w:rsidRDefault="00C0233C" w:rsidP="00063BF9">
            <w:pPr>
              <w:jc w:val="center"/>
            </w:pPr>
            <w:r w:rsidRPr="00535E72">
              <w:t>R</w:t>
            </w:r>
          </w:p>
        </w:tc>
        <w:tc>
          <w:tcPr>
            <w:tcW w:w="256" w:type="pct"/>
          </w:tcPr>
          <w:p w14:paraId="52BEB233" w14:textId="77777777" w:rsidR="00C0233C" w:rsidRPr="00535E72" w:rsidRDefault="00C0233C" w:rsidP="00063BF9">
            <w:pPr>
              <w:jc w:val="center"/>
            </w:pPr>
            <w:r w:rsidRPr="00535E72">
              <w:t>5</w:t>
            </w:r>
          </w:p>
        </w:tc>
      </w:tr>
      <w:tr w:rsidR="00C0233C" w:rsidRPr="00535E72" w14:paraId="167E7611" w14:textId="77777777" w:rsidTr="0029420A">
        <w:trPr>
          <w:trHeight w:val="552"/>
        </w:trPr>
        <w:tc>
          <w:tcPr>
            <w:tcW w:w="5000" w:type="pct"/>
            <w:gridSpan w:val="6"/>
          </w:tcPr>
          <w:p w14:paraId="0EFC4670" w14:textId="77777777" w:rsidR="00C0233C" w:rsidRPr="00535E72" w:rsidRDefault="00C0233C" w:rsidP="00063BF9">
            <w:pPr>
              <w:jc w:val="center"/>
              <w:rPr>
                <w:b/>
                <w:u w:val="single"/>
              </w:rPr>
            </w:pPr>
            <w:r w:rsidRPr="00535E72">
              <w:rPr>
                <w:b/>
                <w:u w:val="single"/>
              </w:rPr>
              <w:t>PART – C (2 X 15 = 30 MARKS)</w:t>
            </w:r>
          </w:p>
          <w:p w14:paraId="7F2701D6" w14:textId="77777777" w:rsidR="00C0233C" w:rsidRPr="00535E72" w:rsidRDefault="00C0233C" w:rsidP="00063BF9">
            <w:pPr>
              <w:jc w:val="center"/>
              <w:rPr>
                <w:b/>
              </w:rPr>
            </w:pPr>
            <w:r w:rsidRPr="00535E72">
              <w:rPr>
                <w:b/>
              </w:rPr>
              <w:t>(Answer any 2 from the following)</w:t>
            </w:r>
          </w:p>
        </w:tc>
      </w:tr>
      <w:tr w:rsidR="00C0233C" w:rsidRPr="00535E72" w14:paraId="4286A143" w14:textId="77777777" w:rsidTr="00063BF9">
        <w:trPr>
          <w:trHeight w:val="283"/>
        </w:trPr>
        <w:tc>
          <w:tcPr>
            <w:tcW w:w="272" w:type="pct"/>
          </w:tcPr>
          <w:p w14:paraId="0C841F74" w14:textId="77777777" w:rsidR="00C0233C" w:rsidRPr="00535E72" w:rsidRDefault="00C0233C" w:rsidP="00063BF9">
            <w:pPr>
              <w:jc w:val="center"/>
            </w:pPr>
            <w:r w:rsidRPr="00535E72">
              <w:t>33.</w:t>
            </w:r>
          </w:p>
        </w:tc>
        <w:tc>
          <w:tcPr>
            <w:tcW w:w="191" w:type="pct"/>
          </w:tcPr>
          <w:p w14:paraId="43B75E3C" w14:textId="77777777" w:rsidR="00C0233C" w:rsidRPr="00535E72" w:rsidRDefault="00C0233C" w:rsidP="00063BF9">
            <w:pPr>
              <w:jc w:val="center"/>
            </w:pPr>
            <w:r w:rsidRPr="00535E72">
              <w:t>a.</w:t>
            </w:r>
          </w:p>
        </w:tc>
        <w:tc>
          <w:tcPr>
            <w:tcW w:w="3703" w:type="pct"/>
          </w:tcPr>
          <w:p w14:paraId="6CA70D5E" w14:textId="77777777" w:rsidR="00C0233C" w:rsidRPr="00535E72" w:rsidRDefault="00C0233C" w:rsidP="00E4743A">
            <w:r w:rsidRPr="00535E72">
              <w:t>Explain the difference between rur</w:t>
            </w:r>
            <w:r>
              <w:t>al and urban society.</w:t>
            </w:r>
          </w:p>
        </w:tc>
        <w:tc>
          <w:tcPr>
            <w:tcW w:w="319" w:type="pct"/>
          </w:tcPr>
          <w:p w14:paraId="5FB8CCBA" w14:textId="77777777" w:rsidR="00C0233C" w:rsidRPr="00535E72" w:rsidRDefault="00C0233C" w:rsidP="00063BF9">
            <w:pPr>
              <w:jc w:val="center"/>
            </w:pPr>
            <w:r w:rsidRPr="00535E72">
              <w:t>CO1</w:t>
            </w:r>
          </w:p>
        </w:tc>
        <w:tc>
          <w:tcPr>
            <w:tcW w:w="259" w:type="pct"/>
          </w:tcPr>
          <w:p w14:paraId="4F92E5E5" w14:textId="77777777" w:rsidR="00C0233C" w:rsidRPr="00535E72" w:rsidRDefault="00C0233C" w:rsidP="00063BF9">
            <w:pPr>
              <w:jc w:val="center"/>
            </w:pPr>
            <w:r w:rsidRPr="00535E72">
              <w:t>U</w:t>
            </w:r>
          </w:p>
        </w:tc>
        <w:tc>
          <w:tcPr>
            <w:tcW w:w="256" w:type="pct"/>
          </w:tcPr>
          <w:p w14:paraId="518A525D" w14:textId="77777777" w:rsidR="00C0233C" w:rsidRPr="00535E72" w:rsidRDefault="00C0233C" w:rsidP="00063BF9">
            <w:pPr>
              <w:jc w:val="center"/>
            </w:pPr>
            <w:r w:rsidRPr="00535E72">
              <w:t>7.5</w:t>
            </w:r>
          </w:p>
        </w:tc>
      </w:tr>
      <w:tr w:rsidR="00C0233C" w:rsidRPr="00535E72" w14:paraId="23AD998A" w14:textId="77777777" w:rsidTr="00063BF9">
        <w:trPr>
          <w:trHeight w:val="283"/>
        </w:trPr>
        <w:tc>
          <w:tcPr>
            <w:tcW w:w="272" w:type="pct"/>
          </w:tcPr>
          <w:p w14:paraId="41E55B42" w14:textId="77777777" w:rsidR="00C0233C" w:rsidRPr="00535E72" w:rsidRDefault="00C0233C" w:rsidP="00063BF9">
            <w:pPr>
              <w:jc w:val="center"/>
            </w:pPr>
          </w:p>
        </w:tc>
        <w:tc>
          <w:tcPr>
            <w:tcW w:w="191" w:type="pct"/>
          </w:tcPr>
          <w:p w14:paraId="16EADD9A" w14:textId="77777777" w:rsidR="00C0233C" w:rsidRPr="00535E72" w:rsidRDefault="00C0233C" w:rsidP="00063BF9">
            <w:pPr>
              <w:jc w:val="center"/>
            </w:pPr>
            <w:r w:rsidRPr="00535E72">
              <w:t>b.</w:t>
            </w:r>
          </w:p>
        </w:tc>
        <w:tc>
          <w:tcPr>
            <w:tcW w:w="3703" w:type="pct"/>
          </w:tcPr>
          <w:p w14:paraId="4B4422A1" w14:textId="77777777" w:rsidR="00C0233C" w:rsidRPr="00535E72" w:rsidRDefault="00C0233C" w:rsidP="00E4743A">
            <w:pPr>
              <w:rPr>
                <w:bCs/>
              </w:rPr>
            </w:pPr>
            <w:r w:rsidRPr="00535E72">
              <w:rPr>
                <w:bCs/>
              </w:rPr>
              <w:t>Define rural sociology and explain the scope of rural sociology in agricultural extension</w:t>
            </w:r>
            <w:r>
              <w:rPr>
                <w:bCs/>
              </w:rPr>
              <w:t>.</w:t>
            </w:r>
          </w:p>
        </w:tc>
        <w:tc>
          <w:tcPr>
            <w:tcW w:w="319" w:type="pct"/>
          </w:tcPr>
          <w:p w14:paraId="0FF1517C" w14:textId="77777777" w:rsidR="00C0233C" w:rsidRPr="00535E72" w:rsidRDefault="00C0233C" w:rsidP="00063BF9">
            <w:pPr>
              <w:jc w:val="center"/>
            </w:pPr>
            <w:r w:rsidRPr="00535E72">
              <w:t>CO1</w:t>
            </w:r>
          </w:p>
        </w:tc>
        <w:tc>
          <w:tcPr>
            <w:tcW w:w="259" w:type="pct"/>
          </w:tcPr>
          <w:p w14:paraId="37CFB11A" w14:textId="77777777" w:rsidR="00C0233C" w:rsidRPr="00535E72" w:rsidRDefault="00C0233C" w:rsidP="00063BF9">
            <w:pPr>
              <w:jc w:val="center"/>
            </w:pPr>
            <w:r w:rsidRPr="00535E72">
              <w:t>C</w:t>
            </w:r>
          </w:p>
        </w:tc>
        <w:tc>
          <w:tcPr>
            <w:tcW w:w="256" w:type="pct"/>
          </w:tcPr>
          <w:p w14:paraId="35CA0EFC" w14:textId="77777777" w:rsidR="00C0233C" w:rsidRPr="00535E72" w:rsidRDefault="00C0233C" w:rsidP="00063BF9">
            <w:pPr>
              <w:jc w:val="center"/>
            </w:pPr>
            <w:r w:rsidRPr="00535E72">
              <w:t>7.5</w:t>
            </w:r>
          </w:p>
        </w:tc>
      </w:tr>
      <w:tr w:rsidR="00C0233C" w:rsidRPr="00535E72" w14:paraId="45EB670E" w14:textId="77777777" w:rsidTr="00063BF9">
        <w:trPr>
          <w:trHeight w:val="283"/>
        </w:trPr>
        <w:tc>
          <w:tcPr>
            <w:tcW w:w="272" w:type="pct"/>
          </w:tcPr>
          <w:p w14:paraId="55E7FB41" w14:textId="77777777" w:rsidR="00C0233C" w:rsidRPr="00535E72" w:rsidRDefault="00C0233C" w:rsidP="00063BF9">
            <w:pPr>
              <w:jc w:val="center"/>
            </w:pPr>
          </w:p>
        </w:tc>
        <w:tc>
          <w:tcPr>
            <w:tcW w:w="191" w:type="pct"/>
          </w:tcPr>
          <w:p w14:paraId="3F9EC853" w14:textId="77777777" w:rsidR="00C0233C" w:rsidRPr="00535E72" w:rsidRDefault="00C0233C" w:rsidP="00063BF9">
            <w:pPr>
              <w:jc w:val="center"/>
            </w:pPr>
          </w:p>
        </w:tc>
        <w:tc>
          <w:tcPr>
            <w:tcW w:w="3703" w:type="pct"/>
          </w:tcPr>
          <w:p w14:paraId="4977FE94" w14:textId="77777777" w:rsidR="00C0233C" w:rsidRPr="00535E72" w:rsidRDefault="00C0233C" w:rsidP="00E4743A"/>
        </w:tc>
        <w:tc>
          <w:tcPr>
            <w:tcW w:w="319" w:type="pct"/>
          </w:tcPr>
          <w:p w14:paraId="1B6E5939" w14:textId="77777777" w:rsidR="00C0233C" w:rsidRPr="00535E72" w:rsidRDefault="00C0233C" w:rsidP="00063BF9">
            <w:pPr>
              <w:jc w:val="center"/>
            </w:pPr>
          </w:p>
        </w:tc>
        <w:tc>
          <w:tcPr>
            <w:tcW w:w="259" w:type="pct"/>
          </w:tcPr>
          <w:p w14:paraId="736190EF" w14:textId="77777777" w:rsidR="00C0233C" w:rsidRPr="00535E72" w:rsidRDefault="00C0233C" w:rsidP="00063BF9">
            <w:pPr>
              <w:jc w:val="center"/>
            </w:pPr>
          </w:p>
        </w:tc>
        <w:tc>
          <w:tcPr>
            <w:tcW w:w="256" w:type="pct"/>
          </w:tcPr>
          <w:p w14:paraId="010207A1" w14:textId="77777777" w:rsidR="00C0233C" w:rsidRPr="00535E72" w:rsidRDefault="00C0233C" w:rsidP="00063BF9">
            <w:pPr>
              <w:jc w:val="center"/>
            </w:pPr>
          </w:p>
        </w:tc>
      </w:tr>
      <w:tr w:rsidR="00C0233C" w:rsidRPr="00535E72" w14:paraId="4009CFC9" w14:textId="77777777" w:rsidTr="00063BF9">
        <w:trPr>
          <w:trHeight w:val="283"/>
        </w:trPr>
        <w:tc>
          <w:tcPr>
            <w:tcW w:w="272" w:type="pct"/>
          </w:tcPr>
          <w:p w14:paraId="72DD6D6F" w14:textId="77777777" w:rsidR="00C0233C" w:rsidRPr="00535E72" w:rsidRDefault="00C0233C" w:rsidP="00063BF9">
            <w:pPr>
              <w:jc w:val="center"/>
            </w:pPr>
            <w:r w:rsidRPr="00535E72">
              <w:t>34.</w:t>
            </w:r>
          </w:p>
        </w:tc>
        <w:tc>
          <w:tcPr>
            <w:tcW w:w="191" w:type="pct"/>
          </w:tcPr>
          <w:p w14:paraId="33BC2F77" w14:textId="77777777" w:rsidR="00C0233C" w:rsidRPr="00535E72" w:rsidRDefault="00C0233C" w:rsidP="00063BF9">
            <w:pPr>
              <w:jc w:val="center"/>
            </w:pPr>
            <w:r w:rsidRPr="00535E72">
              <w:t>a.</w:t>
            </w:r>
          </w:p>
        </w:tc>
        <w:tc>
          <w:tcPr>
            <w:tcW w:w="3703" w:type="pct"/>
          </w:tcPr>
          <w:p w14:paraId="5575B0AF" w14:textId="77777777" w:rsidR="00C0233C" w:rsidRPr="00535E72" w:rsidRDefault="00C0233C" w:rsidP="00E4743A">
            <w:r w:rsidRPr="00535E72">
              <w:t>Define social institution and elucidate the various types of social institutions found</w:t>
            </w:r>
            <w:r>
              <w:t xml:space="preserve"> </w:t>
            </w:r>
            <w:r w:rsidRPr="00535E72">
              <w:t>in rural society</w:t>
            </w:r>
            <w:r>
              <w:t>.</w:t>
            </w:r>
          </w:p>
        </w:tc>
        <w:tc>
          <w:tcPr>
            <w:tcW w:w="319" w:type="pct"/>
          </w:tcPr>
          <w:p w14:paraId="1F081C38" w14:textId="77777777" w:rsidR="00C0233C" w:rsidRPr="00535E72" w:rsidRDefault="00C0233C" w:rsidP="00063BF9">
            <w:pPr>
              <w:jc w:val="center"/>
            </w:pPr>
            <w:r w:rsidRPr="00535E72">
              <w:t>CO2</w:t>
            </w:r>
          </w:p>
        </w:tc>
        <w:tc>
          <w:tcPr>
            <w:tcW w:w="259" w:type="pct"/>
          </w:tcPr>
          <w:p w14:paraId="152F4060" w14:textId="77777777" w:rsidR="00C0233C" w:rsidRPr="00535E72" w:rsidRDefault="00C0233C" w:rsidP="00063BF9">
            <w:pPr>
              <w:jc w:val="center"/>
            </w:pPr>
            <w:r w:rsidRPr="00535E72">
              <w:t>U</w:t>
            </w:r>
          </w:p>
        </w:tc>
        <w:tc>
          <w:tcPr>
            <w:tcW w:w="256" w:type="pct"/>
          </w:tcPr>
          <w:p w14:paraId="50C566E9" w14:textId="77777777" w:rsidR="00C0233C" w:rsidRPr="00535E72" w:rsidRDefault="00C0233C" w:rsidP="00063BF9">
            <w:pPr>
              <w:jc w:val="center"/>
            </w:pPr>
            <w:r>
              <w:t>10</w:t>
            </w:r>
          </w:p>
        </w:tc>
      </w:tr>
      <w:tr w:rsidR="00C0233C" w:rsidRPr="00535E72" w14:paraId="2E7E6459" w14:textId="77777777" w:rsidTr="00063BF9">
        <w:trPr>
          <w:trHeight w:val="283"/>
        </w:trPr>
        <w:tc>
          <w:tcPr>
            <w:tcW w:w="272" w:type="pct"/>
          </w:tcPr>
          <w:p w14:paraId="53753560" w14:textId="77777777" w:rsidR="00C0233C" w:rsidRPr="00535E72" w:rsidRDefault="00C0233C" w:rsidP="00063BF9">
            <w:pPr>
              <w:jc w:val="center"/>
            </w:pPr>
          </w:p>
        </w:tc>
        <w:tc>
          <w:tcPr>
            <w:tcW w:w="191" w:type="pct"/>
          </w:tcPr>
          <w:p w14:paraId="528D782B" w14:textId="77777777" w:rsidR="00C0233C" w:rsidRPr="00535E72" w:rsidRDefault="00C0233C" w:rsidP="00063BF9">
            <w:pPr>
              <w:jc w:val="center"/>
            </w:pPr>
            <w:r w:rsidRPr="00535E72">
              <w:t>b.</w:t>
            </w:r>
          </w:p>
        </w:tc>
        <w:tc>
          <w:tcPr>
            <w:tcW w:w="3703" w:type="pct"/>
          </w:tcPr>
          <w:p w14:paraId="1847F0BA" w14:textId="77777777" w:rsidR="00C0233C" w:rsidRPr="00535E72" w:rsidRDefault="00C0233C" w:rsidP="00E4743A">
            <w:r w:rsidRPr="00535E72">
              <w:t xml:space="preserve">Explain the various factors </w:t>
            </w:r>
            <w:r>
              <w:t>that contribute to social change.</w:t>
            </w:r>
          </w:p>
        </w:tc>
        <w:tc>
          <w:tcPr>
            <w:tcW w:w="319" w:type="pct"/>
          </w:tcPr>
          <w:p w14:paraId="1AEAC0A7" w14:textId="77777777" w:rsidR="00C0233C" w:rsidRPr="00535E72" w:rsidRDefault="00C0233C" w:rsidP="00063BF9">
            <w:pPr>
              <w:jc w:val="center"/>
            </w:pPr>
            <w:r w:rsidRPr="00535E72">
              <w:t>CO2</w:t>
            </w:r>
          </w:p>
        </w:tc>
        <w:tc>
          <w:tcPr>
            <w:tcW w:w="259" w:type="pct"/>
          </w:tcPr>
          <w:p w14:paraId="3AED792C" w14:textId="77777777" w:rsidR="00C0233C" w:rsidRPr="00535E72" w:rsidRDefault="00C0233C" w:rsidP="00063BF9">
            <w:pPr>
              <w:jc w:val="center"/>
            </w:pPr>
            <w:r w:rsidRPr="00535E72">
              <w:t>E</w:t>
            </w:r>
          </w:p>
        </w:tc>
        <w:tc>
          <w:tcPr>
            <w:tcW w:w="256" w:type="pct"/>
          </w:tcPr>
          <w:p w14:paraId="434E50CB" w14:textId="77777777" w:rsidR="00C0233C" w:rsidRPr="00535E72" w:rsidRDefault="00C0233C" w:rsidP="00063BF9">
            <w:pPr>
              <w:jc w:val="center"/>
            </w:pPr>
            <w:r w:rsidRPr="00535E72">
              <w:t>5</w:t>
            </w:r>
          </w:p>
        </w:tc>
      </w:tr>
      <w:tr w:rsidR="00C0233C" w:rsidRPr="00535E72" w14:paraId="3AC68E90" w14:textId="77777777" w:rsidTr="00063BF9">
        <w:trPr>
          <w:trHeight w:val="283"/>
        </w:trPr>
        <w:tc>
          <w:tcPr>
            <w:tcW w:w="272" w:type="pct"/>
          </w:tcPr>
          <w:p w14:paraId="41DC73B0" w14:textId="77777777" w:rsidR="00C0233C" w:rsidRPr="00535E72" w:rsidRDefault="00C0233C" w:rsidP="00063BF9">
            <w:pPr>
              <w:jc w:val="center"/>
            </w:pPr>
          </w:p>
        </w:tc>
        <w:tc>
          <w:tcPr>
            <w:tcW w:w="191" w:type="pct"/>
          </w:tcPr>
          <w:p w14:paraId="414EFA1C" w14:textId="77777777" w:rsidR="00C0233C" w:rsidRPr="00535E72" w:rsidRDefault="00C0233C" w:rsidP="00063BF9">
            <w:pPr>
              <w:jc w:val="center"/>
            </w:pPr>
          </w:p>
        </w:tc>
        <w:tc>
          <w:tcPr>
            <w:tcW w:w="3703" w:type="pct"/>
          </w:tcPr>
          <w:p w14:paraId="0DDDCF7A" w14:textId="77777777" w:rsidR="00C0233C" w:rsidRPr="00535E72" w:rsidRDefault="00C0233C" w:rsidP="00E4743A"/>
        </w:tc>
        <w:tc>
          <w:tcPr>
            <w:tcW w:w="319" w:type="pct"/>
          </w:tcPr>
          <w:p w14:paraId="116D43DB" w14:textId="77777777" w:rsidR="00C0233C" w:rsidRPr="00535E72" w:rsidRDefault="00C0233C" w:rsidP="00063BF9">
            <w:pPr>
              <w:jc w:val="center"/>
            </w:pPr>
          </w:p>
        </w:tc>
        <w:tc>
          <w:tcPr>
            <w:tcW w:w="259" w:type="pct"/>
          </w:tcPr>
          <w:p w14:paraId="27D0D571" w14:textId="77777777" w:rsidR="00C0233C" w:rsidRPr="00535E72" w:rsidRDefault="00C0233C" w:rsidP="00063BF9">
            <w:pPr>
              <w:jc w:val="center"/>
            </w:pPr>
          </w:p>
        </w:tc>
        <w:tc>
          <w:tcPr>
            <w:tcW w:w="256" w:type="pct"/>
          </w:tcPr>
          <w:p w14:paraId="11992253" w14:textId="77777777" w:rsidR="00C0233C" w:rsidRPr="00535E72" w:rsidRDefault="00C0233C" w:rsidP="00063BF9">
            <w:pPr>
              <w:jc w:val="center"/>
            </w:pPr>
          </w:p>
        </w:tc>
      </w:tr>
      <w:tr w:rsidR="00C0233C" w:rsidRPr="00535E72" w14:paraId="50F78A79" w14:textId="77777777" w:rsidTr="00063BF9">
        <w:trPr>
          <w:trHeight w:val="283"/>
        </w:trPr>
        <w:tc>
          <w:tcPr>
            <w:tcW w:w="272" w:type="pct"/>
          </w:tcPr>
          <w:p w14:paraId="6E57FDEE" w14:textId="77777777" w:rsidR="00C0233C" w:rsidRPr="00535E72" w:rsidRDefault="00C0233C" w:rsidP="00063BF9">
            <w:pPr>
              <w:jc w:val="center"/>
            </w:pPr>
            <w:r w:rsidRPr="00535E72">
              <w:t>35.</w:t>
            </w:r>
          </w:p>
        </w:tc>
        <w:tc>
          <w:tcPr>
            <w:tcW w:w="191" w:type="pct"/>
          </w:tcPr>
          <w:p w14:paraId="40B58893" w14:textId="77777777" w:rsidR="00C0233C" w:rsidRPr="00535E72" w:rsidRDefault="00C0233C" w:rsidP="00063BF9">
            <w:pPr>
              <w:jc w:val="center"/>
            </w:pPr>
            <w:r w:rsidRPr="00535E72">
              <w:t>a.</w:t>
            </w:r>
          </w:p>
        </w:tc>
        <w:tc>
          <w:tcPr>
            <w:tcW w:w="3703" w:type="pct"/>
          </w:tcPr>
          <w:p w14:paraId="0F4545A6" w14:textId="77777777" w:rsidR="00C0233C" w:rsidRPr="00535E72" w:rsidRDefault="00C0233C" w:rsidP="00E4743A">
            <w:r w:rsidRPr="00535E72">
              <w:t>Explain the various elements of learning situation</w:t>
            </w:r>
            <w:r>
              <w:t>.</w:t>
            </w:r>
          </w:p>
        </w:tc>
        <w:tc>
          <w:tcPr>
            <w:tcW w:w="319" w:type="pct"/>
          </w:tcPr>
          <w:p w14:paraId="6F8DA766" w14:textId="77777777" w:rsidR="00C0233C" w:rsidRPr="00535E72" w:rsidRDefault="00C0233C" w:rsidP="00063BF9">
            <w:pPr>
              <w:jc w:val="center"/>
            </w:pPr>
            <w:r w:rsidRPr="00535E72">
              <w:t>CO3</w:t>
            </w:r>
          </w:p>
        </w:tc>
        <w:tc>
          <w:tcPr>
            <w:tcW w:w="259" w:type="pct"/>
          </w:tcPr>
          <w:p w14:paraId="285BF9CE" w14:textId="77777777" w:rsidR="00C0233C" w:rsidRPr="00535E72" w:rsidRDefault="00C0233C" w:rsidP="00063BF9">
            <w:pPr>
              <w:jc w:val="center"/>
            </w:pPr>
            <w:r w:rsidRPr="00535E72">
              <w:t>A</w:t>
            </w:r>
          </w:p>
        </w:tc>
        <w:tc>
          <w:tcPr>
            <w:tcW w:w="256" w:type="pct"/>
          </w:tcPr>
          <w:p w14:paraId="6B8B1027" w14:textId="77777777" w:rsidR="00C0233C" w:rsidRPr="00535E72" w:rsidRDefault="00C0233C" w:rsidP="00063BF9">
            <w:pPr>
              <w:jc w:val="center"/>
            </w:pPr>
            <w:r w:rsidRPr="00535E72">
              <w:t>7.5</w:t>
            </w:r>
          </w:p>
        </w:tc>
      </w:tr>
      <w:tr w:rsidR="00C0233C" w:rsidRPr="00535E72" w14:paraId="5447C9E1" w14:textId="77777777" w:rsidTr="00063BF9">
        <w:trPr>
          <w:trHeight w:val="283"/>
        </w:trPr>
        <w:tc>
          <w:tcPr>
            <w:tcW w:w="272" w:type="pct"/>
          </w:tcPr>
          <w:p w14:paraId="438829C9" w14:textId="77777777" w:rsidR="00C0233C" w:rsidRPr="00535E72" w:rsidRDefault="00C0233C" w:rsidP="00063BF9">
            <w:pPr>
              <w:jc w:val="center"/>
            </w:pPr>
          </w:p>
        </w:tc>
        <w:tc>
          <w:tcPr>
            <w:tcW w:w="191" w:type="pct"/>
          </w:tcPr>
          <w:p w14:paraId="59B7D816" w14:textId="77777777" w:rsidR="00C0233C" w:rsidRPr="00535E72" w:rsidRDefault="00C0233C" w:rsidP="00063BF9">
            <w:pPr>
              <w:jc w:val="center"/>
            </w:pPr>
            <w:r w:rsidRPr="00535E72">
              <w:t>b.</w:t>
            </w:r>
          </w:p>
        </w:tc>
        <w:tc>
          <w:tcPr>
            <w:tcW w:w="3703" w:type="pct"/>
          </w:tcPr>
          <w:p w14:paraId="7CE9BC8C" w14:textId="77777777" w:rsidR="00C0233C" w:rsidRPr="00535E72" w:rsidRDefault="00C0233C" w:rsidP="00E4743A">
            <w:pPr>
              <w:rPr>
                <w:bCs/>
              </w:rPr>
            </w:pPr>
            <w:bookmarkStart w:id="42" w:name="_Hlk210990295"/>
            <w:r w:rsidRPr="00535E72">
              <w:rPr>
                <w:bCs/>
              </w:rPr>
              <w:t>Define personality and explain the different methods to assess the personality</w:t>
            </w:r>
            <w:bookmarkEnd w:id="42"/>
            <w:r>
              <w:rPr>
                <w:bCs/>
              </w:rPr>
              <w:t>.</w:t>
            </w:r>
          </w:p>
        </w:tc>
        <w:tc>
          <w:tcPr>
            <w:tcW w:w="319" w:type="pct"/>
          </w:tcPr>
          <w:p w14:paraId="2DF35107" w14:textId="77777777" w:rsidR="00C0233C" w:rsidRPr="00535E72" w:rsidRDefault="00C0233C" w:rsidP="00063BF9">
            <w:pPr>
              <w:jc w:val="center"/>
            </w:pPr>
            <w:r w:rsidRPr="00535E72">
              <w:t>CO3</w:t>
            </w:r>
          </w:p>
        </w:tc>
        <w:tc>
          <w:tcPr>
            <w:tcW w:w="259" w:type="pct"/>
          </w:tcPr>
          <w:p w14:paraId="6A785148" w14:textId="77777777" w:rsidR="00C0233C" w:rsidRPr="00535E72" w:rsidRDefault="00C0233C" w:rsidP="00063BF9">
            <w:pPr>
              <w:jc w:val="center"/>
            </w:pPr>
            <w:r w:rsidRPr="00535E72">
              <w:t>An</w:t>
            </w:r>
          </w:p>
        </w:tc>
        <w:tc>
          <w:tcPr>
            <w:tcW w:w="256" w:type="pct"/>
          </w:tcPr>
          <w:p w14:paraId="24D32BE6" w14:textId="77777777" w:rsidR="00C0233C" w:rsidRPr="00535E72" w:rsidRDefault="00C0233C" w:rsidP="00063BF9">
            <w:pPr>
              <w:jc w:val="center"/>
            </w:pPr>
            <w:r w:rsidRPr="00535E72">
              <w:t>7.5</w:t>
            </w:r>
          </w:p>
        </w:tc>
      </w:tr>
    </w:tbl>
    <w:p w14:paraId="6118A6D6" w14:textId="77777777" w:rsidR="00C0233C" w:rsidRDefault="00C0233C" w:rsidP="00D918FF">
      <w:pPr>
        <w:rPr>
          <w:b/>
          <w:bCs/>
        </w:rPr>
      </w:pPr>
    </w:p>
    <w:p w14:paraId="09C54161" w14:textId="77777777" w:rsidR="00C0233C" w:rsidRDefault="00C0233C" w:rsidP="005F7890">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14:paraId="6F69CD59" w14:textId="77777777" w:rsidR="00C0233C" w:rsidRDefault="00C0233C" w:rsidP="005F7890"/>
    <w:tbl>
      <w:tblPr>
        <w:tblStyle w:val="TableGrid"/>
        <w:tblW w:w="10490" w:type="dxa"/>
        <w:tblInd w:w="-714" w:type="dxa"/>
        <w:tblLook w:val="04A0" w:firstRow="1" w:lastRow="0" w:firstColumn="1" w:lastColumn="0" w:noHBand="0" w:noVBand="1"/>
      </w:tblPr>
      <w:tblGrid>
        <w:gridCol w:w="696"/>
        <w:gridCol w:w="9794"/>
      </w:tblGrid>
      <w:tr w:rsidR="00C0233C" w14:paraId="1AFDA297" w14:textId="77777777" w:rsidTr="0029420A">
        <w:tc>
          <w:tcPr>
            <w:tcW w:w="670" w:type="dxa"/>
          </w:tcPr>
          <w:p w14:paraId="48F7C87E" w14:textId="77777777" w:rsidR="00C0233C" w:rsidRPr="0051318C" w:rsidRDefault="00C0233C" w:rsidP="0029420A">
            <w:pPr>
              <w:jc w:val="center"/>
            </w:pPr>
          </w:p>
        </w:tc>
        <w:tc>
          <w:tcPr>
            <w:tcW w:w="9820" w:type="dxa"/>
          </w:tcPr>
          <w:p w14:paraId="64D358AC" w14:textId="77777777" w:rsidR="00C0233C" w:rsidRPr="0051318C" w:rsidRDefault="00C0233C" w:rsidP="0029420A">
            <w:pPr>
              <w:jc w:val="center"/>
              <w:rPr>
                <w:b/>
              </w:rPr>
            </w:pPr>
            <w:r w:rsidRPr="0051318C">
              <w:rPr>
                <w:b/>
              </w:rPr>
              <w:t>COURSE OUTCOMES</w:t>
            </w:r>
          </w:p>
        </w:tc>
      </w:tr>
      <w:tr w:rsidR="00C0233C" w14:paraId="3061F900" w14:textId="77777777" w:rsidTr="0029420A">
        <w:tc>
          <w:tcPr>
            <w:tcW w:w="670" w:type="dxa"/>
          </w:tcPr>
          <w:p w14:paraId="0F53481C" w14:textId="77777777" w:rsidR="00C0233C" w:rsidRPr="00302FF6" w:rsidRDefault="00C0233C" w:rsidP="0029420A">
            <w:pPr>
              <w:jc w:val="center"/>
              <w:rPr>
                <w:b/>
                <w:bCs/>
              </w:rPr>
            </w:pPr>
            <w:r w:rsidRPr="00302FF6">
              <w:rPr>
                <w:b/>
                <w:bCs/>
              </w:rPr>
              <w:t>CO1</w:t>
            </w:r>
          </w:p>
        </w:tc>
        <w:tc>
          <w:tcPr>
            <w:tcW w:w="9820" w:type="dxa"/>
          </w:tcPr>
          <w:p w14:paraId="09021811" w14:textId="77777777" w:rsidR="00C0233C" w:rsidRPr="0051318C" w:rsidRDefault="00C0233C" w:rsidP="009E7618">
            <w:r>
              <w:t>It gives understanding about the key concepts of rural sociology and their relevance to agricultural extension</w:t>
            </w:r>
          </w:p>
        </w:tc>
      </w:tr>
      <w:tr w:rsidR="00C0233C" w14:paraId="7F942D82" w14:textId="77777777" w:rsidTr="0029420A">
        <w:tc>
          <w:tcPr>
            <w:tcW w:w="670" w:type="dxa"/>
          </w:tcPr>
          <w:p w14:paraId="399A5103" w14:textId="77777777" w:rsidR="00C0233C" w:rsidRPr="00302FF6" w:rsidRDefault="00C0233C" w:rsidP="0029420A">
            <w:pPr>
              <w:jc w:val="center"/>
              <w:rPr>
                <w:b/>
                <w:bCs/>
              </w:rPr>
            </w:pPr>
            <w:r w:rsidRPr="00302FF6">
              <w:rPr>
                <w:b/>
                <w:bCs/>
              </w:rPr>
              <w:t>CO2</w:t>
            </w:r>
          </w:p>
        </w:tc>
        <w:tc>
          <w:tcPr>
            <w:tcW w:w="9820" w:type="dxa"/>
          </w:tcPr>
          <w:p w14:paraId="7022BC06" w14:textId="77777777" w:rsidR="00C0233C" w:rsidRPr="0051318C" w:rsidRDefault="00C0233C" w:rsidP="009E7618">
            <w:r>
              <w:t>Recognition of social groups, institutions and organization in rural development</w:t>
            </w:r>
          </w:p>
        </w:tc>
      </w:tr>
      <w:tr w:rsidR="00C0233C" w14:paraId="40641E10" w14:textId="77777777" w:rsidTr="0029420A">
        <w:tc>
          <w:tcPr>
            <w:tcW w:w="670" w:type="dxa"/>
          </w:tcPr>
          <w:p w14:paraId="72A2D3D4" w14:textId="77777777" w:rsidR="00C0233C" w:rsidRPr="00302FF6" w:rsidRDefault="00C0233C" w:rsidP="0029420A">
            <w:pPr>
              <w:jc w:val="center"/>
              <w:rPr>
                <w:b/>
                <w:bCs/>
              </w:rPr>
            </w:pPr>
            <w:r w:rsidRPr="00302FF6">
              <w:rPr>
                <w:b/>
                <w:bCs/>
              </w:rPr>
              <w:t>CO3</w:t>
            </w:r>
          </w:p>
        </w:tc>
        <w:tc>
          <w:tcPr>
            <w:tcW w:w="9820" w:type="dxa"/>
          </w:tcPr>
          <w:p w14:paraId="6BA552BD" w14:textId="77777777" w:rsidR="00C0233C" w:rsidRPr="00744186" w:rsidRDefault="00C0233C" w:rsidP="00D52447">
            <w:r w:rsidRPr="00744186">
              <w:t>Analyze social interaction, social change and their impact on agricultural extension</w:t>
            </w:r>
            <w:r>
              <w:t xml:space="preserve"> </w:t>
            </w:r>
            <w:r w:rsidRPr="00744186">
              <w:t>work</w:t>
            </w:r>
            <w:r>
              <w:t>.</w:t>
            </w:r>
          </w:p>
        </w:tc>
      </w:tr>
      <w:tr w:rsidR="00C0233C" w14:paraId="17E0E10E" w14:textId="77777777" w:rsidTr="0029420A">
        <w:tc>
          <w:tcPr>
            <w:tcW w:w="670" w:type="dxa"/>
          </w:tcPr>
          <w:p w14:paraId="5BE219F6" w14:textId="77777777" w:rsidR="00C0233C" w:rsidRPr="00302FF6" w:rsidRDefault="00C0233C" w:rsidP="0029420A">
            <w:pPr>
              <w:jc w:val="center"/>
              <w:rPr>
                <w:b/>
                <w:bCs/>
              </w:rPr>
            </w:pPr>
            <w:r w:rsidRPr="00302FF6">
              <w:rPr>
                <w:b/>
                <w:bCs/>
              </w:rPr>
              <w:t>CO4</w:t>
            </w:r>
          </w:p>
        </w:tc>
        <w:tc>
          <w:tcPr>
            <w:tcW w:w="9820" w:type="dxa"/>
          </w:tcPr>
          <w:p w14:paraId="0C0ADD85" w14:textId="77777777" w:rsidR="00C0233C" w:rsidRPr="00744186" w:rsidRDefault="00C0233C" w:rsidP="00D52447">
            <w:r w:rsidRPr="00744186">
              <w:t>Apply basic concepts of psychology and educational psychology in extension</w:t>
            </w:r>
            <w:r>
              <w:t xml:space="preserve"> </w:t>
            </w:r>
            <w:r w:rsidRPr="00744186">
              <w:t>programmes</w:t>
            </w:r>
          </w:p>
        </w:tc>
      </w:tr>
      <w:tr w:rsidR="00C0233C" w14:paraId="6190AF34" w14:textId="77777777" w:rsidTr="0029420A">
        <w:tc>
          <w:tcPr>
            <w:tcW w:w="670" w:type="dxa"/>
          </w:tcPr>
          <w:p w14:paraId="2926903B" w14:textId="77777777" w:rsidR="00C0233C" w:rsidRPr="00302FF6" w:rsidRDefault="00C0233C" w:rsidP="0029420A">
            <w:pPr>
              <w:jc w:val="center"/>
              <w:rPr>
                <w:b/>
                <w:bCs/>
              </w:rPr>
            </w:pPr>
            <w:r w:rsidRPr="00302FF6">
              <w:rPr>
                <w:b/>
                <w:bCs/>
              </w:rPr>
              <w:t>CO5</w:t>
            </w:r>
          </w:p>
        </w:tc>
        <w:tc>
          <w:tcPr>
            <w:tcW w:w="9820" w:type="dxa"/>
          </w:tcPr>
          <w:p w14:paraId="4777FF79" w14:textId="77777777" w:rsidR="00C0233C" w:rsidRPr="00744186" w:rsidRDefault="00C0233C" w:rsidP="009E7618">
            <w:pPr>
              <w:ind w:firstLine="44"/>
            </w:pPr>
            <w:r>
              <w:t>Understand intelligence, personality for effective farmer education.</w:t>
            </w:r>
          </w:p>
        </w:tc>
      </w:tr>
      <w:tr w:rsidR="00C0233C" w14:paraId="7E7C51FD" w14:textId="77777777" w:rsidTr="0029420A">
        <w:tc>
          <w:tcPr>
            <w:tcW w:w="670" w:type="dxa"/>
          </w:tcPr>
          <w:p w14:paraId="069E4D76" w14:textId="77777777" w:rsidR="00C0233C" w:rsidRPr="00302FF6" w:rsidRDefault="00C0233C" w:rsidP="0029420A">
            <w:pPr>
              <w:jc w:val="center"/>
              <w:rPr>
                <w:b/>
                <w:bCs/>
              </w:rPr>
            </w:pPr>
            <w:r w:rsidRPr="00302FF6">
              <w:rPr>
                <w:b/>
                <w:bCs/>
              </w:rPr>
              <w:t>CO6</w:t>
            </w:r>
          </w:p>
        </w:tc>
        <w:tc>
          <w:tcPr>
            <w:tcW w:w="9820" w:type="dxa"/>
          </w:tcPr>
          <w:p w14:paraId="020E6D1B" w14:textId="77777777" w:rsidR="00C0233C" w:rsidRPr="00744186" w:rsidRDefault="00C0233C" w:rsidP="009E7618">
            <w:r>
              <w:t>Develop skills to apply teaching–learning principles for technology transfer and farmer capacity building.</w:t>
            </w:r>
          </w:p>
        </w:tc>
      </w:tr>
    </w:tbl>
    <w:p w14:paraId="02624510" w14:textId="77777777" w:rsidR="00C0233C" w:rsidRDefault="00C0233C" w:rsidP="00D918F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0233C" w:rsidRPr="0051318C" w14:paraId="122A042B" w14:textId="77777777" w:rsidTr="0093425B">
        <w:trPr>
          <w:jc w:val="center"/>
        </w:trPr>
        <w:tc>
          <w:tcPr>
            <w:tcW w:w="6385" w:type="dxa"/>
            <w:gridSpan w:val="8"/>
          </w:tcPr>
          <w:p w14:paraId="0F001B75" w14:textId="77777777" w:rsidR="00C0233C" w:rsidRPr="0051318C" w:rsidRDefault="00C0233C" w:rsidP="00D54806">
            <w:pPr>
              <w:jc w:val="center"/>
              <w:rPr>
                <w:b/>
              </w:rPr>
            </w:pPr>
            <w:r w:rsidRPr="0051318C">
              <w:rPr>
                <w:b/>
              </w:rPr>
              <w:t xml:space="preserve">Assessment Pattern as per Bloom’s </w:t>
            </w:r>
            <w:r>
              <w:rPr>
                <w:b/>
              </w:rPr>
              <w:t>Level</w:t>
            </w:r>
          </w:p>
        </w:tc>
      </w:tr>
      <w:tr w:rsidR="00C0233C" w:rsidRPr="0051318C" w14:paraId="0E8E5E10" w14:textId="77777777" w:rsidTr="0093425B">
        <w:trPr>
          <w:jc w:val="center"/>
        </w:trPr>
        <w:tc>
          <w:tcPr>
            <w:tcW w:w="1140" w:type="dxa"/>
          </w:tcPr>
          <w:p w14:paraId="70EE93A0" w14:textId="77777777" w:rsidR="00C0233C" w:rsidRPr="00302FF6" w:rsidRDefault="00C0233C" w:rsidP="00D54806">
            <w:pPr>
              <w:jc w:val="center"/>
              <w:rPr>
                <w:b/>
                <w:bCs/>
              </w:rPr>
            </w:pPr>
            <w:r w:rsidRPr="00302FF6">
              <w:rPr>
                <w:b/>
                <w:bCs/>
              </w:rPr>
              <w:t xml:space="preserve">CO / </w:t>
            </w:r>
            <w:r>
              <w:rPr>
                <w:b/>
                <w:bCs/>
              </w:rPr>
              <w:t>BL</w:t>
            </w:r>
          </w:p>
        </w:tc>
        <w:tc>
          <w:tcPr>
            <w:tcW w:w="709" w:type="dxa"/>
          </w:tcPr>
          <w:p w14:paraId="0BA24F33" w14:textId="77777777" w:rsidR="00C0233C" w:rsidRPr="0051318C" w:rsidRDefault="00C0233C" w:rsidP="00D54806">
            <w:pPr>
              <w:jc w:val="center"/>
              <w:rPr>
                <w:b/>
              </w:rPr>
            </w:pPr>
            <w:r w:rsidRPr="0051318C">
              <w:rPr>
                <w:b/>
              </w:rPr>
              <w:t>R</w:t>
            </w:r>
          </w:p>
        </w:tc>
        <w:tc>
          <w:tcPr>
            <w:tcW w:w="708" w:type="dxa"/>
          </w:tcPr>
          <w:p w14:paraId="6CC5048F" w14:textId="77777777" w:rsidR="00C0233C" w:rsidRPr="0051318C" w:rsidRDefault="00C0233C" w:rsidP="00D54806">
            <w:pPr>
              <w:jc w:val="center"/>
              <w:rPr>
                <w:b/>
              </w:rPr>
            </w:pPr>
            <w:r w:rsidRPr="0051318C">
              <w:rPr>
                <w:b/>
              </w:rPr>
              <w:t>U</w:t>
            </w:r>
          </w:p>
        </w:tc>
        <w:tc>
          <w:tcPr>
            <w:tcW w:w="709" w:type="dxa"/>
          </w:tcPr>
          <w:p w14:paraId="5D4CC228" w14:textId="77777777" w:rsidR="00C0233C" w:rsidRPr="0051318C" w:rsidRDefault="00C0233C" w:rsidP="00D54806">
            <w:pPr>
              <w:jc w:val="center"/>
              <w:rPr>
                <w:b/>
              </w:rPr>
            </w:pPr>
            <w:r w:rsidRPr="0051318C">
              <w:rPr>
                <w:b/>
              </w:rPr>
              <w:t>A</w:t>
            </w:r>
          </w:p>
        </w:tc>
        <w:tc>
          <w:tcPr>
            <w:tcW w:w="709" w:type="dxa"/>
          </w:tcPr>
          <w:p w14:paraId="64C15B0F" w14:textId="77777777" w:rsidR="00C0233C" w:rsidRPr="0051318C" w:rsidRDefault="00C0233C" w:rsidP="00D54806">
            <w:pPr>
              <w:jc w:val="center"/>
              <w:rPr>
                <w:b/>
              </w:rPr>
            </w:pPr>
            <w:r w:rsidRPr="0051318C">
              <w:rPr>
                <w:b/>
              </w:rPr>
              <w:t>An</w:t>
            </w:r>
          </w:p>
        </w:tc>
        <w:tc>
          <w:tcPr>
            <w:tcW w:w="709" w:type="dxa"/>
          </w:tcPr>
          <w:p w14:paraId="68CF492E" w14:textId="77777777" w:rsidR="00C0233C" w:rsidRPr="0051318C" w:rsidRDefault="00C0233C" w:rsidP="00D54806">
            <w:pPr>
              <w:jc w:val="center"/>
              <w:rPr>
                <w:b/>
              </w:rPr>
            </w:pPr>
            <w:r w:rsidRPr="0051318C">
              <w:rPr>
                <w:b/>
              </w:rPr>
              <w:t>E</w:t>
            </w:r>
          </w:p>
        </w:tc>
        <w:tc>
          <w:tcPr>
            <w:tcW w:w="708" w:type="dxa"/>
          </w:tcPr>
          <w:p w14:paraId="733757C7" w14:textId="77777777" w:rsidR="00C0233C" w:rsidRPr="0051318C" w:rsidRDefault="00C0233C" w:rsidP="00D54806">
            <w:pPr>
              <w:jc w:val="center"/>
              <w:rPr>
                <w:b/>
              </w:rPr>
            </w:pPr>
            <w:r w:rsidRPr="0051318C">
              <w:rPr>
                <w:b/>
              </w:rPr>
              <w:t>C</w:t>
            </w:r>
          </w:p>
        </w:tc>
        <w:tc>
          <w:tcPr>
            <w:tcW w:w="993" w:type="dxa"/>
          </w:tcPr>
          <w:p w14:paraId="2D2F66FA" w14:textId="77777777" w:rsidR="00C0233C" w:rsidRPr="0051318C" w:rsidRDefault="00C0233C" w:rsidP="00D54806">
            <w:pPr>
              <w:jc w:val="center"/>
              <w:rPr>
                <w:b/>
              </w:rPr>
            </w:pPr>
            <w:r w:rsidRPr="0051318C">
              <w:rPr>
                <w:b/>
              </w:rPr>
              <w:t>Total</w:t>
            </w:r>
          </w:p>
        </w:tc>
      </w:tr>
      <w:tr w:rsidR="00C0233C" w:rsidRPr="0051318C" w14:paraId="63FB8164" w14:textId="77777777" w:rsidTr="0093425B">
        <w:trPr>
          <w:jc w:val="center"/>
        </w:trPr>
        <w:tc>
          <w:tcPr>
            <w:tcW w:w="1140" w:type="dxa"/>
          </w:tcPr>
          <w:p w14:paraId="06BB4C1B" w14:textId="77777777" w:rsidR="00C0233C" w:rsidRPr="00302FF6" w:rsidRDefault="00C0233C" w:rsidP="00D54806">
            <w:pPr>
              <w:jc w:val="center"/>
              <w:rPr>
                <w:b/>
                <w:bCs/>
              </w:rPr>
            </w:pPr>
            <w:r w:rsidRPr="00302FF6">
              <w:rPr>
                <w:b/>
                <w:bCs/>
              </w:rPr>
              <w:t>CO1</w:t>
            </w:r>
          </w:p>
        </w:tc>
        <w:tc>
          <w:tcPr>
            <w:tcW w:w="709" w:type="dxa"/>
          </w:tcPr>
          <w:p w14:paraId="5A635570" w14:textId="77777777" w:rsidR="00C0233C" w:rsidRPr="0051318C" w:rsidRDefault="00C0233C" w:rsidP="00D54806">
            <w:pPr>
              <w:jc w:val="center"/>
            </w:pPr>
            <w:r>
              <w:t>1</w:t>
            </w:r>
          </w:p>
        </w:tc>
        <w:tc>
          <w:tcPr>
            <w:tcW w:w="708" w:type="dxa"/>
          </w:tcPr>
          <w:p w14:paraId="2FD19B48" w14:textId="77777777" w:rsidR="00C0233C" w:rsidRPr="0051318C" w:rsidRDefault="00C0233C" w:rsidP="00D54806">
            <w:pPr>
              <w:jc w:val="center"/>
            </w:pPr>
            <w:r>
              <w:t>8.5</w:t>
            </w:r>
          </w:p>
        </w:tc>
        <w:tc>
          <w:tcPr>
            <w:tcW w:w="709" w:type="dxa"/>
          </w:tcPr>
          <w:p w14:paraId="173EDAB9" w14:textId="77777777" w:rsidR="00C0233C" w:rsidRPr="0051318C" w:rsidRDefault="00C0233C" w:rsidP="00D54806">
            <w:pPr>
              <w:jc w:val="center"/>
            </w:pPr>
            <w:r>
              <w:t>-</w:t>
            </w:r>
          </w:p>
        </w:tc>
        <w:tc>
          <w:tcPr>
            <w:tcW w:w="709" w:type="dxa"/>
          </w:tcPr>
          <w:p w14:paraId="61599C35" w14:textId="77777777" w:rsidR="00C0233C" w:rsidRPr="0051318C" w:rsidRDefault="00C0233C" w:rsidP="00D54806">
            <w:pPr>
              <w:jc w:val="center"/>
            </w:pPr>
            <w:r>
              <w:t>12</w:t>
            </w:r>
          </w:p>
        </w:tc>
        <w:tc>
          <w:tcPr>
            <w:tcW w:w="709" w:type="dxa"/>
          </w:tcPr>
          <w:p w14:paraId="45CA9584" w14:textId="77777777" w:rsidR="00C0233C" w:rsidRPr="0051318C" w:rsidRDefault="00C0233C" w:rsidP="00D54806">
            <w:pPr>
              <w:jc w:val="center"/>
            </w:pPr>
            <w:r>
              <w:t>-</w:t>
            </w:r>
          </w:p>
        </w:tc>
        <w:tc>
          <w:tcPr>
            <w:tcW w:w="708" w:type="dxa"/>
          </w:tcPr>
          <w:p w14:paraId="07D6B0E3" w14:textId="77777777" w:rsidR="00C0233C" w:rsidRPr="0051318C" w:rsidRDefault="00C0233C" w:rsidP="00D54806">
            <w:pPr>
              <w:jc w:val="center"/>
            </w:pPr>
            <w:r>
              <w:t>7.5</w:t>
            </w:r>
          </w:p>
        </w:tc>
        <w:tc>
          <w:tcPr>
            <w:tcW w:w="993" w:type="dxa"/>
          </w:tcPr>
          <w:p w14:paraId="524CB653" w14:textId="77777777" w:rsidR="00C0233C" w:rsidRPr="0051318C" w:rsidRDefault="00C0233C" w:rsidP="00D54806">
            <w:pPr>
              <w:jc w:val="center"/>
            </w:pPr>
            <w:r>
              <w:t>29</w:t>
            </w:r>
          </w:p>
        </w:tc>
      </w:tr>
      <w:tr w:rsidR="00C0233C" w:rsidRPr="0051318C" w14:paraId="49650111" w14:textId="77777777" w:rsidTr="0093425B">
        <w:trPr>
          <w:jc w:val="center"/>
        </w:trPr>
        <w:tc>
          <w:tcPr>
            <w:tcW w:w="1140" w:type="dxa"/>
          </w:tcPr>
          <w:p w14:paraId="429FC11B" w14:textId="77777777" w:rsidR="00C0233C" w:rsidRPr="00302FF6" w:rsidRDefault="00C0233C" w:rsidP="00D54806">
            <w:pPr>
              <w:jc w:val="center"/>
              <w:rPr>
                <w:b/>
                <w:bCs/>
              </w:rPr>
            </w:pPr>
            <w:r w:rsidRPr="00302FF6">
              <w:rPr>
                <w:b/>
                <w:bCs/>
              </w:rPr>
              <w:t>CO2</w:t>
            </w:r>
          </w:p>
        </w:tc>
        <w:tc>
          <w:tcPr>
            <w:tcW w:w="709" w:type="dxa"/>
          </w:tcPr>
          <w:p w14:paraId="05BFF23E" w14:textId="77777777" w:rsidR="00C0233C" w:rsidRPr="0051318C" w:rsidRDefault="00C0233C" w:rsidP="00D54806">
            <w:pPr>
              <w:jc w:val="center"/>
            </w:pPr>
            <w:r>
              <w:t>1</w:t>
            </w:r>
          </w:p>
        </w:tc>
        <w:tc>
          <w:tcPr>
            <w:tcW w:w="708" w:type="dxa"/>
          </w:tcPr>
          <w:p w14:paraId="2FBCE84D" w14:textId="77777777" w:rsidR="00C0233C" w:rsidRPr="0051318C" w:rsidRDefault="00C0233C" w:rsidP="00D54806">
            <w:pPr>
              <w:jc w:val="center"/>
            </w:pPr>
            <w:r>
              <w:t>21</w:t>
            </w:r>
          </w:p>
        </w:tc>
        <w:tc>
          <w:tcPr>
            <w:tcW w:w="709" w:type="dxa"/>
          </w:tcPr>
          <w:p w14:paraId="7D289927" w14:textId="77777777" w:rsidR="00C0233C" w:rsidRPr="0051318C" w:rsidRDefault="00C0233C" w:rsidP="00D54806">
            <w:pPr>
              <w:jc w:val="center"/>
            </w:pPr>
            <w:r>
              <w:t>-</w:t>
            </w:r>
          </w:p>
        </w:tc>
        <w:tc>
          <w:tcPr>
            <w:tcW w:w="709" w:type="dxa"/>
          </w:tcPr>
          <w:p w14:paraId="19885C70" w14:textId="77777777" w:rsidR="00C0233C" w:rsidRPr="0051318C" w:rsidRDefault="00C0233C" w:rsidP="00D54806">
            <w:pPr>
              <w:jc w:val="center"/>
            </w:pPr>
            <w:r>
              <w:t>-</w:t>
            </w:r>
          </w:p>
        </w:tc>
        <w:tc>
          <w:tcPr>
            <w:tcW w:w="709" w:type="dxa"/>
          </w:tcPr>
          <w:p w14:paraId="1F4F047D" w14:textId="77777777" w:rsidR="00C0233C" w:rsidRPr="0051318C" w:rsidRDefault="00C0233C" w:rsidP="00D54806">
            <w:pPr>
              <w:jc w:val="center"/>
            </w:pPr>
            <w:r>
              <w:t>6</w:t>
            </w:r>
          </w:p>
        </w:tc>
        <w:tc>
          <w:tcPr>
            <w:tcW w:w="708" w:type="dxa"/>
          </w:tcPr>
          <w:p w14:paraId="356BF40C" w14:textId="77777777" w:rsidR="00C0233C" w:rsidRPr="0051318C" w:rsidRDefault="00C0233C" w:rsidP="00D54806">
            <w:pPr>
              <w:jc w:val="center"/>
            </w:pPr>
            <w:r>
              <w:t>1</w:t>
            </w:r>
          </w:p>
        </w:tc>
        <w:tc>
          <w:tcPr>
            <w:tcW w:w="993" w:type="dxa"/>
          </w:tcPr>
          <w:p w14:paraId="097E3286" w14:textId="77777777" w:rsidR="00C0233C" w:rsidRPr="0051318C" w:rsidRDefault="00C0233C" w:rsidP="00D54806">
            <w:pPr>
              <w:jc w:val="center"/>
            </w:pPr>
            <w:r>
              <w:t>29</w:t>
            </w:r>
          </w:p>
        </w:tc>
      </w:tr>
      <w:tr w:rsidR="00C0233C" w:rsidRPr="0051318C" w14:paraId="41C444D0" w14:textId="77777777" w:rsidTr="0093425B">
        <w:trPr>
          <w:jc w:val="center"/>
        </w:trPr>
        <w:tc>
          <w:tcPr>
            <w:tcW w:w="1140" w:type="dxa"/>
          </w:tcPr>
          <w:p w14:paraId="42E6C078" w14:textId="77777777" w:rsidR="00C0233C" w:rsidRPr="00302FF6" w:rsidRDefault="00C0233C" w:rsidP="00D54806">
            <w:pPr>
              <w:jc w:val="center"/>
              <w:rPr>
                <w:b/>
                <w:bCs/>
              </w:rPr>
            </w:pPr>
            <w:r w:rsidRPr="00302FF6">
              <w:rPr>
                <w:b/>
                <w:bCs/>
              </w:rPr>
              <w:t>CO3</w:t>
            </w:r>
          </w:p>
        </w:tc>
        <w:tc>
          <w:tcPr>
            <w:tcW w:w="709" w:type="dxa"/>
          </w:tcPr>
          <w:p w14:paraId="29728686" w14:textId="77777777" w:rsidR="00C0233C" w:rsidRPr="0051318C" w:rsidRDefault="00C0233C" w:rsidP="00D54806">
            <w:pPr>
              <w:jc w:val="center"/>
            </w:pPr>
            <w:r>
              <w:t>1</w:t>
            </w:r>
          </w:p>
        </w:tc>
        <w:tc>
          <w:tcPr>
            <w:tcW w:w="708" w:type="dxa"/>
          </w:tcPr>
          <w:p w14:paraId="299F8EBC" w14:textId="77777777" w:rsidR="00C0233C" w:rsidRPr="0051318C" w:rsidRDefault="00C0233C" w:rsidP="00D54806">
            <w:pPr>
              <w:jc w:val="center"/>
            </w:pPr>
          </w:p>
        </w:tc>
        <w:tc>
          <w:tcPr>
            <w:tcW w:w="709" w:type="dxa"/>
          </w:tcPr>
          <w:p w14:paraId="693383C8" w14:textId="77777777" w:rsidR="00C0233C" w:rsidRPr="0051318C" w:rsidRDefault="00C0233C" w:rsidP="00D54806">
            <w:pPr>
              <w:jc w:val="center"/>
            </w:pPr>
            <w:r>
              <w:t>7.5</w:t>
            </w:r>
          </w:p>
        </w:tc>
        <w:tc>
          <w:tcPr>
            <w:tcW w:w="709" w:type="dxa"/>
          </w:tcPr>
          <w:p w14:paraId="7853866A" w14:textId="77777777" w:rsidR="00C0233C" w:rsidRPr="0051318C" w:rsidRDefault="00C0233C" w:rsidP="00D54806">
            <w:pPr>
              <w:jc w:val="center"/>
            </w:pPr>
            <w:r>
              <w:t>9.5</w:t>
            </w:r>
          </w:p>
        </w:tc>
        <w:tc>
          <w:tcPr>
            <w:tcW w:w="709" w:type="dxa"/>
          </w:tcPr>
          <w:p w14:paraId="37588CE4" w14:textId="77777777" w:rsidR="00C0233C" w:rsidRPr="0051318C" w:rsidRDefault="00C0233C" w:rsidP="00D54806">
            <w:pPr>
              <w:jc w:val="center"/>
            </w:pPr>
            <w:r>
              <w:t>5</w:t>
            </w:r>
          </w:p>
        </w:tc>
        <w:tc>
          <w:tcPr>
            <w:tcW w:w="708" w:type="dxa"/>
          </w:tcPr>
          <w:p w14:paraId="5B21CE62" w14:textId="77777777" w:rsidR="00C0233C" w:rsidRPr="0051318C" w:rsidRDefault="00C0233C" w:rsidP="00D54806">
            <w:pPr>
              <w:jc w:val="center"/>
            </w:pPr>
            <w:r>
              <w:t>5</w:t>
            </w:r>
          </w:p>
        </w:tc>
        <w:tc>
          <w:tcPr>
            <w:tcW w:w="993" w:type="dxa"/>
          </w:tcPr>
          <w:p w14:paraId="3AF77159" w14:textId="77777777" w:rsidR="00C0233C" w:rsidRPr="0051318C" w:rsidRDefault="00C0233C" w:rsidP="00D54806">
            <w:pPr>
              <w:jc w:val="center"/>
            </w:pPr>
            <w:r>
              <w:t>28</w:t>
            </w:r>
          </w:p>
        </w:tc>
      </w:tr>
      <w:tr w:rsidR="00C0233C" w:rsidRPr="0051318C" w14:paraId="5503156A" w14:textId="77777777" w:rsidTr="0093425B">
        <w:trPr>
          <w:jc w:val="center"/>
        </w:trPr>
        <w:tc>
          <w:tcPr>
            <w:tcW w:w="1140" w:type="dxa"/>
          </w:tcPr>
          <w:p w14:paraId="2190C578" w14:textId="77777777" w:rsidR="00C0233C" w:rsidRPr="00302FF6" w:rsidRDefault="00C0233C" w:rsidP="00D54806">
            <w:pPr>
              <w:jc w:val="center"/>
              <w:rPr>
                <w:b/>
                <w:bCs/>
              </w:rPr>
            </w:pPr>
            <w:r w:rsidRPr="00302FF6">
              <w:rPr>
                <w:b/>
                <w:bCs/>
              </w:rPr>
              <w:t>CO4</w:t>
            </w:r>
          </w:p>
        </w:tc>
        <w:tc>
          <w:tcPr>
            <w:tcW w:w="709" w:type="dxa"/>
          </w:tcPr>
          <w:p w14:paraId="49F44145" w14:textId="77777777" w:rsidR="00C0233C" w:rsidRPr="0051318C" w:rsidRDefault="00C0233C" w:rsidP="00D54806">
            <w:pPr>
              <w:jc w:val="center"/>
            </w:pPr>
            <w:r>
              <w:t>5</w:t>
            </w:r>
          </w:p>
        </w:tc>
        <w:tc>
          <w:tcPr>
            <w:tcW w:w="708" w:type="dxa"/>
          </w:tcPr>
          <w:p w14:paraId="3A78C224" w14:textId="77777777" w:rsidR="00C0233C" w:rsidRPr="0051318C" w:rsidRDefault="00C0233C" w:rsidP="00D54806">
            <w:pPr>
              <w:jc w:val="center"/>
            </w:pPr>
            <w:r>
              <w:t>2</w:t>
            </w:r>
          </w:p>
        </w:tc>
        <w:tc>
          <w:tcPr>
            <w:tcW w:w="709" w:type="dxa"/>
          </w:tcPr>
          <w:p w14:paraId="45BCC342" w14:textId="77777777" w:rsidR="00C0233C" w:rsidRPr="0051318C" w:rsidRDefault="00C0233C" w:rsidP="00D54806">
            <w:pPr>
              <w:jc w:val="center"/>
            </w:pPr>
            <w:r>
              <w:t>5</w:t>
            </w:r>
          </w:p>
        </w:tc>
        <w:tc>
          <w:tcPr>
            <w:tcW w:w="709" w:type="dxa"/>
          </w:tcPr>
          <w:p w14:paraId="759B8F31" w14:textId="77777777" w:rsidR="00C0233C" w:rsidRPr="0051318C" w:rsidRDefault="00C0233C" w:rsidP="00D54806">
            <w:pPr>
              <w:jc w:val="center"/>
            </w:pPr>
            <w:r>
              <w:t>1</w:t>
            </w:r>
          </w:p>
        </w:tc>
        <w:tc>
          <w:tcPr>
            <w:tcW w:w="709" w:type="dxa"/>
          </w:tcPr>
          <w:p w14:paraId="6BD1514B" w14:textId="77777777" w:rsidR="00C0233C" w:rsidRPr="0051318C" w:rsidRDefault="00C0233C" w:rsidP="00D54806">
            <w:pPr>
              <w:jc w:val="center"/>
            </w:pPr>
            <w:r>
              <w:t>1</w:t>
            </w:r>
          </w:p>
        </w:tc>
        <w:tc>
          <w:tcPr>
            <w:tcW w:w="708" w:type="dxa"/>
          </w:tcPr>
          <w:p w14:paraId="5828AC3F" w14:textId="77777777" w:rsidR="00C0233C" w:rsidRPr="0051318C" w:rsidRDefault="00C0233C" w:rsidP="00D54806">
            <w:pPr>
              <w:jc w:val="center"/>
            </w:pPr>
            <w:r>
              <w:t>-</w:t>
            </w:r>
          </w:p>
        </w:tc>
        <w:tc>
          <w:tcPr>
            <w:tcW w:w="993" w:type="dxa"/>
          </w:tcPr>
          <w:p w14:paraId="2B64CC6C" w14:textId="77777777" w:rsidR="00C0233C" w:rsidRPr="0051318C" w:rsidRDefault="00C0233C" w:rsidP="00D54806">
            <w:pPr>
              <w:jc w:val="center"/>
            </w:pPr>
            <w:r>
              <w:t>14</w:t>
            </w:r>
          </w:p>
        </w:tc>
      </w:tr>
      <w:tr w:rsidR="00C0233C" w:rsidRPr="0051318C" w14:paraId="694CA776" w14:textId="77777777" w:rsidTr="0093425B">
        <w:trPr>
          <w:jc w:val="center"/>
        </w:trPr>
        <w:tc>
          <w:tcPr>
            <w:tcW w:w="1140" w:type="dxa"/>
          </w:tcPr>
          <w:p w14:paraId="7259569A" w14:textId="77777777" w:rsidR="00C0233C" w:rsidRPr="00302FF6" w:rsidRDefault="00C0233C" w:rsidP="00D54806">
            <w:pPr>
              <w:jc w:val="center"/>
              <w:rPr>
                <w:b/>
                <w:bCs/>
              </w:rPr>
            </w:pPr>
            <w:r w:rsidRPr="00302FF6">
              <w:rPr>
                <w:b/>
                <w:bCs/>
              </w:rPr>
              <w:t>CO5</w:t>
            </w:r>
          </w:p>
        </w:tc>
        <w:tc>
          <w:tcPr>
            <w:tcW w:w="709" w:type="dxa"/>
          </w:tcPr>
          <w:p w14:paraId="685C3CA4" w14:textId="77777777" w:rsidR="00C0233C" w:rsidRPr="0051318C" w:rsidRDefault="00C0233C" w:rsidP="00D54806">
            <w:pPr>
              <w:jc w:val="center"/>
            </w:pPr>
            <w:r>
              <w:t>-</w:t>
            </w:r>
          </w:p>
        </w:tc>
        <w:tc>
          <w:tcPr>
            <w:tcW w:w="708" w:type="dxa"/>
          </w:tcPr>
          <w:p w14:paraId="358F5298" w14:textId="77777777" w:rsidR="00C0233C" w:rsidRPr="0051318C" w:rsidRDefault="00C0233C" w:rsidP="00D54806">
            <w:pPr>
              <w:jc w:val="center"/>
            </w:pPr>
            <w:r>
              <w:t>-</w:t>
            </w:r>
          </w:p>
        </w:tc>
        <w:tc>
          <w:tcPr>
            <w:tcW w:w="709" w:type="dxa"/>
          </w:tcPr>
          <w:p w14:paraId="56606417" w14:textId="77777777" w:rsidR="00C0233C" w:rsidRPr="0051318C" w:rsidRDefault="00C0233C" w:rsidP="00D54806">
            <w:pPr>
              <w:jc w:val="center"/>
            </w:pPr>
            <w:r>
              <w:t>1</w:t>
            </w:r>
          </w:p>
        </w:tc>
        <w:tc>
          <w:tcPr>
            <w:tcW w:w="709" w:type="dxa"/>
          </w:tcPr>
          <w:p w14:paraId="4AEC9C26" w14:textId="77777777" w:rsidR="00C0233C" w:rsidRPr="0051318C" w:rsidRDefault="00C0233C" w:rsidP="00D54806">
            <w:pPr>
              <w:jc w:val="center"/>
            </w:pPr>
            <w:r>
              <w:t>-</w:t>
            </w:r>
          </w:p>
        </w:tc>
        <w:tc>
          <w:tcPr>
            <w:tcW w:w="709" w:type="dxa"/>
          </w:tcPr>
          <w:p w14:paraId="722F36D1" w14:textId="77777777" w:rsidR="00C0233C" w:rsidRPr="0051318C" w:rsidRDefault="00C0233C" w:rsidP="00D54806">
            <w:pPr>
              <w:jc w:val="center"/>
            </w:pPr>
            <w:r>
              <w:t>5</w:t>
            </w:r>
          </w:p>
        </w:tc>
        <w:tc>
          <w:tcPr>
            <w:tcW w:w="708" w:type="dxa"/>
          </w:tcPr>
          <w:p w14:paraId="1856E80A" w14:textId="77777777" w:rsidR="00C0233C" w:rsidRPr="0051318C" w:rsidRDefault="00C0233C" w:rsidP="00D54806">
            <w:pPr>
              <w:jc w:val="center"/>
            </w:pPr>
            <w:r>
              <w:t>6</w:t>
            </w:r>
          </w:p>
        </w:tc>
        <w:tc>
          <w:tcPr>
            <w:tcW w:w="993" w:type="dxa"/>
          </w:tcPr>
          <w:p w14:paraId="591081B3" w14:textId="77777777" w:rsidR="00C0233C" w:rsidRPr="0051318C" w:rsidRDefault="00C0233C" w:rsidP="00D54806">
            <w:pPr>
              <w:jc w:val="center"/>
            </w:pPr>
            <w:r>
              <w:t>12</w:t>
            </w:r>
          </w:p>
        </w:tc>
      </w:tr>
      <w:tr w:rsidR="00C0233C" w:rsidRPr="0051318C" w14:paraId="1F87F5DD" w14:textId="77777777" w:rsidTr="0093425B">
        <w:trPr>
          <w:jc w:val="center"/>
        </w:trPr>
        <w:tc>
          <w:tcPr>
            <w:tcW w:w="1140" w:type="dxa"/>
          </w:tcPr>
          <w:p w14:paraId="3CC1483D" w14:textId="77777777" w:rsidR="00C0233C" w:rsidRPr="00302FF6" w:rsidRDefault="00C0233C" w:rsidP="00D54806">
            <w:pPr>
              <w:jc w:val="center"/>
              <w:rPr>
                <w:b/>
                <w:bCs/>
              </w:rPr>
            </w:pPr>
            <w:r w:rsidRPr="00302FF6">
              <w:rPr>
                <w:b/>
                <w:bCs/>
              </w:rPr>
              <w:t>CO6</w:t>
            </w:r>
          </w:p>
        </w:tc>
        <w:tc>
          <w:tcPr>
            <w:tcW w:w="709" w:type="dxa"/>
          </w:tcPr>
          <w:p w14:paraId="5DFD14FD" w14:textId="77777777" w:rsidR="00C0233C" w:rsidRPr="0051318C" w:rsidRDefault="00C0233C" w:rsidP="00D54806">
            <w:pPr>
              <w:jc w:val="center"/>
            </w:pPr>
            <w:r>
              <w:t>7</w:t>
            </w:r>
          </w:p>
        </w:tc>
        <w:tc>
          <w:tcPr>
            <w:tcW w:w="708" w:type="dxa"/>
          </w:tcPr>
          <w:p w14:paraId="511B1D07" w14:textId="77777777" w:rsidR="00C0233C" w:rsidRPr="0051318C" w:rsidRDefault="00C0233C" w:rsidP="00D54806">
            <w:pPr>
              <w:jc w:val="center"/>
            </w:pPr>
            <w:r>
              <w:t>-</w:t>
            </w:r>
          </w:p>
        </w:tc>
        <w:tc>
          <w:tcPr>
            <w:tcW w:w="709" w:type="dxa"/>
          </w:tcPr>
          <w:p w14:paraId="18357DB2" w14:textId="77777777" w:rsidR="00C0233C" w:rsidRPr="0051318C" w:rsidRDefault="00C0233C" w:rsidP="00D54806">
            <w:pPr>
              <w:jc w:val="center"/>
            </w:pPr>
            <w:r>
              <w:t>5</w:t>
            </w:r>
          </w:p>
        </w:tc>
        <w:tc>
          <w:tcPr>
            <w:tcW w:w="709" w:type="dxa"/>
          </w:tcPr>
          <w:p w14:paraId="5723DB92" w14:textId="77777777" w:rsidR="00C0233C" w:rsidRPr="0051318C" w:rsidRDefault="00C0233C" w:rsidP="00D54806">
            <w:pPr>
              <w:jc w:val="center"/>
            </w:pPr>
            <w:r>
              <w:t>1</w:t>
            </w:r>
          </w:p>
        </w:tc>
        <w:tc>
          <w:tcPr>
            <w:tcW w:w="709" w:type="dxa"/>
          </w:tcPr>
          <w:p w14:paraId="15AB5BF0" w14:textId="77777777" w:rsidR="00C0233C" w:rsidRPr="0051318C" w:rsidRDefault="00C0233C" w:rsidP="00D54806">
            <w:pPr>
              <w:jc w:val="center"/>
            </w:pPr>
            <w:r>
              <w:t>-</w:t>
            </w:r>
          </w:p>
        </w:tc>
        <w:tc>
          <w:tcPr>
            <w:tcW w:w="708" w:type="dxa"/>
          </w:tcPr>
          <w:p w14:paraId="69F2CF3E" w14:textId="77777777" w:rsidR="00C0233C" w:rsidRPr="0051318C" w:rsidRDefault="00C0233C" w:rsidP="00D54806">
            <w:pPr>
              <w:jc w:val="center"/>
            </w:pPr>
            <w:r>
              <w:t>-</w:t>
            </w:r>
          </w:p>
        </w:tc>
        <w:tc>
          <w:tcPr>
            <w:tcW w:w="993" w:type="dxa"/>
          </w:tcPr>
          <w:p w14:paraId="23055B30" w14:textId="77777777" w:rsidR="00C0233C" w:rsidRPr="0051318C" w:rsidRDefault="00C0233C" w:rsidP="00D54806">
            <w:pPr>
              <w:jc w:val="center"/>
            </w:pPr>
            <w:r>
              <w:t>13</w:t>
            </w:r>
          </w:p>
        </w:tc>
      </w:tr>
      <w:tr w:rsidR="00C0233C" w:rsidRPr="0051318C" w14:paraId="0201F472" w14:textId="77777777" w:rsidTr="0093425B">
        <w:trPr>
          <w:jc w:val="center"/>
        </w:trPr>
        <w:tc>
          <w:tcPr>
            <w:tcW w:w="5392" w:type="dxa"/>
            <w:gridSpan w:val="7"/>
          </w:tcPr>
          <w:p w14:paraId="3DEFE651" w14:textId="77777777" w:rsidR="00C0233C" w:rsidRPr="0051318C" w:rsidRDefault="00C0233C" w:rsidP="00D54806"/>
        </w:tc>
        <w:tc>
          <w:tcPr>
            <w:tcW w:w="993" w:type="dxa"/>
          </w:tcPr>
          <w:p w14:paraId="376392C2" w14:textId="77777777" w:rsidR="00C0233C" w:rsidRPr="0051318C" w:rsidRDefault="00C0233C" w:rsidP="00D54806">
            <w:pPr>
              <w:jc w:val="center"/>
              <w:rPr>
                <w:b/>
              </w:rPr>
            </w:pPr>
            <w:r w:rsidRPr="0051318C">
              <w:rPr>
                <w:b/>
              </w:rPr>
              <w:t>12</w:t>
            </w:r>
            <w:r>
              <w:rPr>
                <w:b/>
              </w:rPr>
              <w:t>5</w:t>
            </w:r>
          </w:p>
        </w:tc>
      </w:tr>
    </w:tbl>
    <w:p w14:paraId="200B7655" w14:textId="77777777" w:rsidR="00C0233C" w:rsidRDefault="00C0233C" w:rsidP="00731D4D"/>
    <w:p w14:paraId="65D317B5" w14:textId="77777777" w:rsidR="00C0233C" w:rsidRDefault="00C0233C">
      <w:pPr>
        <w:spacing w:after="200" w:line="276" w:lineRule="auto"/>
        <w:rPr>
          <w:rFonts w:ascii="Arial" w:hAnsi="Arial" w:cs="Arial"/>
          <w:bCs/>
          <w:noProof/>
        </w:rPr>
      </w:pPr>
      <w:r>
        <w:rPr>
          <w:rFonts w:ascii="Arial" w:hAnsi="Arial" w:cs="Arial"/>
          <w:bCs/>
          <w:noProof/>
        </w:rPr>
        <w:br w:type="page"/>
      </w:r>
    </w:p>
    <w:p w14:paraId="1D091A0D" w14:textId="6578C965" w:rsidR="00C0233C" w:rsidRDefault="00C0233C" w:rsidP="002D1594">
      <w:pPr>
        <w:jc w:val="center"/>
        <w:rPr>
          <w:rFonts w:ascii="Arial" w:hAnsi="Arial" w:cs="Arial"/>
          <w:bCs/>
          <w:noProof/>
        </w:rPr>
      </w:pPr>
      <w:bookmarkStart w:id="43" w:name="_GoBack"/>
      <w:bookmarkEnd w:id="43"/>
      <w:r>
        <w:rPr>
          <w:rFonts w:ascii="Arial" w:hAnsi="Arial" w:cs="Arial"/>
          <w:noProof/>
        </w:rPr>
        <w:lastRenderedPageBreak/>
        <w:drawing>
          <wp:inline distT="0" distB="0" distL="0" distR="0" wp14:anchorId="66D1477A" wp14:editId="05AFFB06">
            <wp:extent cx="5734050" cy="838200"/>
            <wp:effectExtent l="0" t="0" r="0" b="0"/>
            <wp:docPr id="1440539834" name="Picture 144053983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139253D" w14:textId="77777777" w:rsidR="00C0233C" w:rsidRDefault="00C0233C" w:rsidP="00305DC1">
      <w:pPr>
        <w:jc w:val="center"/>
        <w:rPr>
          <w:b/>
          <w:bCs/>
        </w:rPr>
      </w:pPr>
    </w:p>
    <w:p w14:paraId="085657B3" w14:textId="77777777" w:rsidR="00C0233C" w:rsidRDefault="00C0233C" w:rsidP="009956D0">
      <w:pPr>
        <w:jc w:val="center"/>
        <w:rPr>
          <w:b/>
          <w:bCs/>
        </w:rPr>
      </w:pPr>
      <w:r>
        <w:rPr>
          <w:b/>
          <w:bCs/>
        </w:rPr>
        <w:t>END SEMESTER EXAMINATION – NOV / DEC 2025</w:t>
      </w:r>
    </w:p>
    <w:p w14:paraId="736F2CE4" w14:textId="77777777" w:rsidR="00C0233C" w:rsidRDefault="00C0233C" w:rsidP="00D918FF">
      <w:pPr>
        <w:jc w:val="center"/>
        <w:rPr>
          <w:rFonts w:ascii="Arial" w:hAnsi="Arial" w:cs="Arial"/>
          <w:bCs/>
          <w:noProof/>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0233C" w:rsidRPr="007A278A" w14:paraId="1655BA74" w14:textId="77777777" w:rsidTr="00D54806">
        <w:trPr>
          <w:trHeight w:val="397"/>
          <w:jc w:val="center"/>
        </w:trPr>
        <w:tc>
          <w:tcPr>
            <w:tcW w:w="1555" w:type="dxa"/>
            <w:vAlign w:val="center"/>
          </w:tcPr>
          <w:p w14:paraId="0B1A1B62" w14:textId="77777777" w:rsidR="00C0233C" w:rsidRPr="007A278A" w:rsidRDefault="00C0233C" w:rsidP="00D54806">
            <w:pPr>
              <w:pStyle w:val="Title"/>
              <w:jc w:val="left"/>
              <w:rPr>
                <w:b/>
                <w:sz w:val="22"/>
                <w:szCs w:val="22"/>
              </w:rPr>
            </w:pPr>
            <w:r w:rsidRPr="007A278A">
              <w:rPr>
                <w:b/>
                <w:sz w:val="22"/>
                <w:szCs w:val="22"/>
              </w:rPr>
              <w:t xml:space="preserve">Course Code      </w:t>
            </w:r>
          </w:p>
        </w:tc>
        <w:tc>
          <w:tcPr>
            <w:tcW w:w="6662" w:type="dxa"/>
            <w:vAlign w:val="center"/>
          </w:tcPr>
          <w:p w14:paraId="039933BB" w14:textId="77777777" w:rsidR="00C0233C" w:rsidRPr="007A278A" w:rsidRDefault="00C0233C" w:rsidP="00D54806">
            <w:pPr>
              <w:pStyle w:val="Title"/>
              <w:jc w:val="left"/>
              <w:rPr>
                <w:b/>
                <w:sz w:val="22"/>
                <w:szCs w:val="22"/>
              </w:rPr>
            </w:pPr>
            <w:r>
              <w:rPr>
                <w:b/>
                <w:sz w:val="22"/>
                <w:szCs w:val="22"/>
              </w:rPr>
              <w:t>25AG112</w:t>
            </w:r>
          </w:p>
        </w:tc>
        <w:tc>
          <w:tcPr>
            <w:tcW w:w="1417" w:type="dxa"/>
            <w:vAlign w:val="center"/>
          </w:tcPr>
          <w:p w14:paraId="27623818" w14:textId="77777777" w:rsidR="00C0233C" w:rsidRPr="007A278A" w:rsidRDefault="00C0233C" w:rsidP="00D54806">
            <w:pPr>
              <w:pStyle w:val="Title"/>
              <w:ind w:left="-468" w:firstLine="468"/>
              <w:jc w:val="left"/>
              <w:rPr>
                <w:sz w:val="22"/>
                <w:szCs w:val="22"/>
              </w:rPr>
            </w:pPr>
            <w:r w:rsidRPr="007A278A">
              <w:rPr>
                <w:b/>
                <w:bCs/>
                <w:sz w:val="22"/>
                <w:szCs w:val="22"/>
              </w:rPr>
              <w:t xml:space="preserve">Duration       </w:t>
            </w:r>
          </w:p>
        </w:tc>
        <w:tc>
          <w:tcPr>
            <w:tcW w:w="851" w:type="dxa"/>
            <w:vAlign w:val="center"/>
          </w:tcPr>
          <w:p w14:paraId="7E0EBC2B" w14:textId="77777777" w:rsidR="00C0233C" w:rsidRPr="007A278A" w:rsidRDefault="00C0233C" w:rsidP="00D54806">
            <w:pPr>
              <w:pStyle w:val="Title"/>
              <w:jc w:val="left"/>
              <w:rPr>
                <w:b/>
                <w:sz w:val="22"/>
                <w:szCs w:val="22"/>
              </w:rPr>
            </w:pPr>
            <w:r w:rsidRPr="007A278A">
              <w:rPr>
                <w:b/>
                <w:sz w:val="22"/>
                <w:szCs w:val="22"/>
              </w:rPr>
              <w:t>3hrs</w:t>
            </w:r>
          </w:p>
        </w:tc>
      </w:tr>
      <w:tr w:rsidR="00C0233C" w:rsidRPr="007A278A" w14:paraId="4A626513" w14:textId="77777777" w:rsidTr="00D54806">
        <w:trPr>
          <w:trHeight w:val="397"/>
          <w:jc w:val="center"/>
        </w:trPr>
        <w:tc>
          <w:tcPr>
            <w:tcW w:w="1555" w:type="dxa"/>
            <w:vAlign w:val="center"/>
          </w:tcPr>
          <w:p w14:paraId="71DEBF4A" w14:textId="77777777" w:rsidR="00C0233C" w:rsidRPr="007A278A" w:rsidRDefault="00C0233C" w:rsidP="00E11EC1">
            <w:pPr>
              <w:pStyle w:val="Title"/>
              <w:ind w:right="-160"/>
              <w:jc w:val="left"/>
              <w:rPr>
                <w:b/>
                <w:sz w:val="22"/>
                <w:szCs w:val="22"/>
              </w:rPr>
            </w:pPr>
            <w:r w:rsidRPr="007A278A">
              <w:rPr>
                <w:b/>
                <w:sz w:val="22"/>
                <w:szCs w:val="22"/>
              </w:rPr>
              <w:t xml:space="preserve">Course </w:t>
            </w:r>
            <w:r>
              <w:rPr>
                <w:b/>
                <w:sz w:val="22"/>
                <w:szCs w:val="22"/>
              </w:rPr>
              <w:t>Title</w:t>
            </w:r>
            <w:r w:rsidRPr="007A278A">
              <w:rPr>
                <w:b/>
                <w:sz w:val="22"/>
                <w:szCs w:val="22"/>
              </w:rPr>
              <w:t xml:space="preserve">     </w:t>
            </w:r>
          </w:p>
        </w:tc>
        <w:tc>
          <w:tcPr>
            <w:tcW w:w="6662" w:type="dxa"/>
            <w:vAlign w:val="center"/>
          </w:tcPr>
          <w:p w14:paraId="095D8135" w14:textId="77777777" w:rsidR="00C0233C" w:rsidRPr="007A278A" w:rsidRDefault="00C0233C" w:rsidP="00D54806">
            <w:pPr>
              <w:pStyle w:val="Title"/>
              <w:jc w:val="left"/>
              <w:rPr>
                <w:b/>
                <w:sz w:val="22"/>
                <w:szCs w:val="22"/>
              </w:rPr>
            </w:pPr>
            <w:r>
              <w:rPr>
                <w:b/>
                <w:sz w:val="22"/>
                <w:szCs w:val="22"/>
              </w:rPr>
              <w:t>INTRODUCTORY MATHEMATICS</w:t>
            </w:r>
          </w:p>
        </w:tc>
        <w:tc>
          <w:tcPr>
            <w:tcW w:w="1417" w:type="dxa"/>
            <w:vAlign w:val="center"/>
          </w:tcPr>
          <w:p w14:paraId="63328387" w14:textId="77777777" w:rsidR="00C0233C" w:rsidRPr="007A278A" w:rsidRDefault="00C0233C" w:rsidP="00D54806">
            <w:pPr>
              <w:pStyle w:val="Title"/>
              <w:jc w:val="left"/>
              <w:rPr>
                <w:b/>
                <w:bCs/>
                <w:sz w:val="22"/>
                <w:szCs w:val="22"/>
              </w:rPr>
            </w:pPr>
            <w:r w:rsidRPr="007A278A">
              <w:rPr>
                <w:b/>
                <w:bCs/>
                <w:sz w:val="22"/>
                <w:szCs w:val="22"/>
              </w:rPr>
              <w:t xml:space="preserve">Max. Marks </w:t>
            </w:r>
          </w:p>
        </w:tc>
        <w:tc>
          <w:tcPr>
            <w:tcW w:w="851" w:type="dxa"/>
            <w:vAlign w:val="center"/>
          </w:tcPr>
          <w:p w14:paraId="23ECB181" w14:textId="77777777" w:rsidR="00C0233C" w:rsidRPr="007A278A" w:rsidRDefault="00C0233C" w:rsidP="00D54806">
            <w:pPr>
              <w:pStyle w:val="Title"/>
              <w:jc w:val="left"/>
              <w:rPr>
                <w:b/>
                <w:sz w:val="22"/>
                <w:szCs w:val="22"/>
              </w:rPr>
            </w:pPr>
            <w:r w:rsidRPr="007A278A">
              <w:rPr>
                <w:b/>
                <w:sz w:val="22"/>
                <w:szCs w:val="22"/>
              </w:rPr>
              <w:t>100</w:t>
            </w:r>
          </w:p>
        </w:tc>
      </w:tr>
    </w:tbl>
    <w:p w14:paraId="3BCC611F" w14:textId="77777777" w:rsidR="00C0233C" w:rsidRDefault="00C0233C" w:rsidP="00B57D8D">
      <w:pPr>
        <w:ind w:left="720"/>
        <w:rPr>
          <w:highlight w:val="yellow"/>
        </w:rPr>
      </w:pPr>
    </w:p>
    <w:tbl>
      <w:tblPr>
        <w:tblStyle w:val="TableGrid"/>
        <w:tblW w:w="5817" w:type="pct"/>
        <w:tblInd w:w="-7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4"/>
        <w:gridCol w:w="411"/>
        <w:gridCol w:w="7964"/>
        <w:gridCol w:w="686"/>
        <w:gridCol w:w="557"/>
        <w:gridCol w:w="551"/>
      </w:tblGrid>
      <w:tr w:rsidR="00C0233C" w:rsidRPr="00694086" w14:paraId="79B2E077" w14:textId="77777777" w:rsidTr="0045001F">
        <w:trPr>
          <w:trHeight w:val="552"/>
        </w:trPr>
        <w:tc>
          <w:tcPr>
            <w:tcW w:w="272" w:type="pct"/>
            <w:vAlign w:val="center"/>
          </w:tcPr>
          <w:p w14:paraId="2AB6A639" w14:textId="77777777" w:rsidR="00C0233C" w:rsidRPr="00694086" w:rsidRDefault="00C0233C" w:rsidP="002F7B10">
            <w:pPr>
              <w:jc w:val="center"/>
              <w:rPr>
                <w:b/>
              </w:rPr>
            </w:pPr>
            <w:r w:rsidRPr="00694086">
              <w:rPr>
                <w:b/>
              </w:rPr>
              <w:t>Q. No.</w:t>
            </w:r>
          </w:p>
        </w:tc>
        <w:tc>
          <w:tcPr>
            <w:tcW w:w="3894" w:type="pct"/>
            <w:gridSpan w:val="2"/>
            <w:vAlign w:val="center"/>
          </w:tcPr>
          <w:p w14:paraId="3C13A8E2" w14:textId="77777777" w:rsidR="00C0233C" w:rsidRPr="00694086" w:rsidRDefault="00C0233C" w:rsidP="002F7B10">
            <w:pPr>
              <w:tabs>
                <w:tab w:val="center" w:pos="3976"/>
                <w:tab w:val="left" w:pos="6143"/>
              </w:tabs>
              <w:jc w:val="center"/>
              <w:rPr>
                <w:b/>
              </w:rPr>
            </w:pPr>
            <w:r w:rsidRPr="00694086">
              <w:rPr>
                <w:b/>
              </w:rPr>
              <w:t>Questions</w:t>
            </w:r>
          </w:p>
        </w:tc>
        <w:tc>
          <w:tcPr>
            <w:tcW w:w="319" w:type="pct"/>
          </w:tcPr>
          <w:p w14:paraId="5942A737" w14:textId="77777777" w:rsidR="00C0233C" w:rsidRPr="00694086" w:rsidRDefault="00C0233C" w:rsidP="005E26D0">
            <w:pPr>
              <w:jc w:val="center"/>
              <w:rPr>
                <w:b/>
              </w:rPr>
            </w:pPr>
            <w:r w:rsidRPr="00694086">
              <w:rPr>
                <w:b/>
              </w:rPr>
              <w:t>CO</w:t>
            </w:r>
          </w:p>
        </w:tc>
        <w:tc>
          <w:tcPr>
            <w:tcW w:w="259" w:type="pct"/>
          </w:tcPr>
          <w:p w14:paraId="6D15BCE6" w14:textId="77777777" w:rsidR="00C0233C" w:rsidRPr="00694086" w:rsidRDefault="00C0233C" w:rsidP="005E26D0">
            <w:pPr>
              <w:jc w:val="center"/>
              <w:rPr>
                <w:b/>
              </w:rPr>
            </w:pPr>
            <w:r w:rsidRPr="00694086">
              <w:rPr>
                <w:b/>
              </w:rPr>
              <w:t>BL</w:t>
            </w:r>
          </w:p>
        </w:tc>
        <w:tc>
          <w:tcPr>
            <w:tcW w:w="256" w:type="pct"/>
          </w:tcPr>
          <w:p w14:paraId="75FCAE2D" w14:textId="77777777" w:rsidR="00C0233C" w:rsidRPr="00694086" w:rsidRDefault="00C0233C" w:rsidP="005E26D0">
            <w:pPr>
              <w:jc w:val="center"/>
              <w:rPr>
                <w:b/>
              </w:rPr>
            </w:pPr>
            <w:r w:rsidRPr="00694086">
              <w:rPr>
                <w:b/>
              </w:rPr>
              <w:t>M</w:t>
            </w:r>
          </w:p>
        </w:tc>
      </w:tr>
      <w:tr w:rsidR="00C0233C" w:rsidRPr="00694086" w14:paraId="4661ADD4" w14:textId="77777777" w:rsidTr="005E26D0">
        <w:trPr>
          <w:trHeight w:val="290"/>
        </w:trPr>
        <w:tc>
          <w:tcPr>
            <w:tcW w:w="5000" w:type="pct"/>
            <w:gridSpan w:val="6"/>
          </w:tcPr>
          <w:p w14:paraId="5E5A39A1" w14:textId="77777777" w:rsidR="00C0233C" w:rsidRPr="00694086" w:rsidRDefault="00C0233C" w:rsidP="005E26D0">
            <w:pPr>
              <w:jc w:val="center"/>
              <w:rPr>
                <w:b/>
                <w:u w:val="single"/>
              </w:rPr>
            </w:pPr>
            <w:r w:rsidRPr="00694086">
              <w:rPr>
                <w:b/>
                <w:u w:val="single"/>
              </w:rPr>
              <w:t>PART – A (20 X 1 = 20 MARKS)</w:t>
            </w:r>
          </w:p>
        </w:tc>
      </w:tr>
      <w:tr w:rsidR="00C0233C" w:rsidRPr="00694086" w14:paraId="52D6645C" w14:textId="77777777" w:rsidTr="0045001F">
        <w:trPr>
          <w:trHeight w:val="283"/>
        </w:trPr>
        <w:tc>
          <w:tcPr>
            <w:tcW w:w="272" w:type="pct"/>
          </w:tcPr>
          <w:p w14:paraId="2C567DC7" w14:textId="77777777" w:rsidR="00C0233C" w:rsidRPr="00694086" w:rsidRDefault="00C0233C" w:rsidP="00C10396">
            <w:pPr>
              <w:jc w:val="center"/>
            </w:pPr>
            <w:r w:rsidRPr="00694086">
              <w:t>1.</w:t>
            </w:r>
          </w:p>
        </w:tc>
        <w:tc>
          <w:tcPr>
            <w:tcW w:w="3894" w:type="pct"/>
            <w:gridSpan w:val="2"/>
            <w:vAlign w:val="center"/>
          </w:tcPr>
          <w:p w14:paraId="0D23F404" w14:textId="77777777" w:rsidR="00C0233C" w:rsidRPr="00694086" w:rsidRDefault="00C0233C" w:rsidP="00C10396">
            <w:pPr>
              <w:jc w:val="both"/>
            </w:pPr>
            <w:r>
              <w:t>Write a</w:t>
            </w:r>
            <w:r w:rsidRPr="009F2004">
              <w:t xml:space="preserve">rithmetic </w:t>
            </w:r>
            <w:r>
              <w:t>p</w:t>
            </w:r>
            <w:r w:rsidRPr="009F2004">
              <w:t>rogression.</w:t>
            </w:r>
          </w:p>
        </w:tc>
        <w:tc>
          <w:tcPr>
            <w:tcW w:w="319" w:type="pct"/>
            <w:vAlign w:val="center"/>
          </w:tcPr>
          <w:p w14:paraId="37550430" w14:textId="77777777" w:rsidR="00C0233C" w:rsidRPr="00694086" w:rsidRDefault="00C0233C" w:rsidP="00C10396">
            <w:pPr>
              <w:jc w:val="center"/>
            </w:pPr>
            <w:r w:rsidRPr="009F2004">
              <w:t>CO1</w:t>
            </w:r>
          </w:p>
        </w:tc>
        <w:tc>
          <w:tcPr>
            <w:tcW w:w="259" w:type="pct"/>
            <w:vAlign w:val="center"/>
          </w:tcPr>
          <w:p w14:paraId="538E6AE5" w14:textId="77777777" w:rsidR="00C0233C" w:rsidRPr="00694086" w:rsidRDefault="00C0233C" w:rsidP="00C10396">
            <w:pPr>
              <w:jc w:val="center"/>
            </w:pPr>
            <w:r>
              <w:t>A</w:t>
            </w:r>
          </w:p>
        </w:tc>
        <w:tc>
          <w:tcPr>
            <w:tcW w:w="256" w:type="pct"/>
            <w:vAlign w:val="center"/>
          </w:tcPr>
          <w:p w14:paraId="19A7BBA5" w14:textId="77777777" w:rsidR="00C0233C" w:rsidRPr="00694086" w:rsidRDefault="00C0233C" w:rsidP="00C10396">
            <w:pPr>
              <w:jc w:val="center"/>
            </w:pPr>
            <w:r w:rsidRPr="009F2004">
              <w:t>1</w:t>
            </w:r>
          </w:p>
        </w:tc>
      </w:tr>
      <w:tr w:rsidR="00C0233C" w:rsidRPr="00694086" w14:paraId="2C0A6EF0" w14:textId="77777777" w:rsidTr="0045001F">
        <w:trPr>
          <w:trHeight w:val="283"/>
        </w:trPr>
        <w:tc>
          <w:tcPr>
            <w:tcW w:w="272" w:type="pct"/>
          </w:tcPr>
          <w:p w14:paraId="05D4F8D7" w14:textId="77777777" w:rsidR="00C0233C" w:rsidRPr="00694086" w:rsidRDefault="00C0233C" w:rsidP="00C10396">
            <w:pPr>
              <w:jc w:val="center"/>
            </w:pPr>
            <w:r w:rsidRPr="00694086">
              <w:t>2.</w:t>
            </w:r>
          </w:p>
        </w:tc>
        <w:tc>
          <w:tcPr>
            <w:tcW w:w="3894" w:type="pct"/>
            <w:gridSpan w:val="2"/>
            <w:vAlign w:val="center"/>
          </w:tcPr>
          <w:p w14:paraId="565AF44B" w14:textId="77777777" w:rsidR="00C0233C" w:rsidRPr="00694086" w:rsidRDefault="00C0233C" w:rsidP="00C10396">
            <w:pPr>
              <w:jc w:val="both"/>
            </w:pPr>
            <w:r>
              <w:t xml:space="preserve">State </w:t>
            </w:r>
            <w:r w:rsidRPr="009F2004">
              <w:t>the n</w:t>
            </w:r>
            <w:r w:rsidRPr="000E1458">
              <w:rPr>
                <w:vertAlign w:val="superscript"/>
              </w:rPr>
              <w:t>th</w:t>
            </w:r>
            <w:r w:rsidRPr="009F2004">
              <w:t xml:space="preserve"> term of a Geometric Progression.</w:t>
            </w:r>
          </w:p>
        </w:tc>
        <w:tc>
          <w:tcPr>
            <w:tcW w:w="319" w:type="pct"/>
            <w:vAlign w:val="center"/>
          </w:tcPr>
          <w:p w14:paraId="7A5AD72E" w14:textId="77777777" w:rsidR="00C0233C" w:rsidRPr="00694086" w:rsidRDefault="00C0233C" w:rsidP="00C10396">
            <w:pPr>
              <w:jc w:val="center"/>
            </w:pPr>
            <w:r w:rsidRPr="009F2004">
              <w:t>CO1</w:t>
            </w:r>
          </w:p>
        </w:tc>
        <w:tc>
          <w:tcPr>
            <w:tcW w:w="259" w:type="pct"/>
            <w:vAlign w:val="center"/>
          </w:tcPr>
          <w:p w14:paraId="09FDFC2C" w14:textId="77777777" w:rsidR="00C0233C" w:rsidRPr="00694086" w:rsidRDefault="00C0233C" w:rsidP="00C10396">
            <w:pPr>
              <w:jc w:val="center"/>
            </w:pPr>
            <w:r>
              <w:t>R</w:t>
            </w:r>
          </w:p>
        </w:tc>
        <w:tc>
          <w:tcPr>
            <w:tcW w:w="256" w:type="pct"/>
            <w:vAlign w:val="center"/>
          </w:tcPr>
          <w:p w14:paraId="6FBFCC38" w14:textId="77777777" w:rsidR="00C0233C" w:rsidRPr="00694086" w:rsidRDefault="00C0233C" w:rsidP="00C10396">
            <w:pPr>
              <w:jc w:val="center"/>
            </w:pPr>
            <w:r w:rsidRPr="009F2004">
              <w:t>1</w:t>
            </w:r>
          </w:p>
        </w:tc>
      </w:tr>
      <w:tr w:rsidR="00C0233C" w:rsidRPr="00694086" w14:paraId="5DFAF19E" w14:textId="77777777" w:rsidTr="0045001F">
        <w:trPr>
          <w:trHeight w:val="283"/>
        </w:trPr>
        <w:tc>
          <w:tcPr>
            <w:tcW w:w="272" w:type="pct"/>
          </w:tcPr>
          <w:p w14:paraId="274ECAED" w14:textId="77777777" w:rsidR="00C0233C" w:rsidRPr="00694086" w:rsidRDefault="00C0233C" w:rsidP="00C10396">
            <w:pPr>
              <w:jc w:val="center"/>
            </w:pPr>
            <w:r w:rsidRPr="00694086">
              <w:t>3.</w:t>
            </w:r>
          </w:p>
        </w:tc>
        <w:tc>
          <w:tcPr>
            <w:tcW w:w="3894" w:type="pct"/>
            <w:gridSpan w:val="2"/>
            <w:vAlign w:val="center"/>
          </w:tcPr>
          <w:p w14:paraId="14CBA27E" w14:textId="77777777" w:rsidR="00C0233C" w:rsidRPr="00694086" w:rsidRDefault="00C0233C" w:rsidP="00C10396">
            <w:pPr>
              <w:jc w:val="both"/>
            </w:pPr>
            <w:r>
              <w:t>Compute</w:t>
            </w:r>
            <w:r w:rsidRPr="009F2004">
              <w:t xml:space="preserve"> the common difference of the AP: 5, 9, 13, 17...</w:t>
            </w:r>
          </w:p>
        </w:tc>
        <w:tc>
          <w:tcPr>
            <w:tcW w:w="319" w:type="pct"/>
            <w:vAlign w:val="center"/>
          </w:tcPr>
          <w:p w14:paraId="63257EAF" w14:textId="77777777" w:rsidR="00C0233C" w:rsidRPr="00694086" w:rsidRDefault="00C0233C" w:rsidP="00C10396">
            <w:pPr>
              <w:jc w:val="center"/>
            </w:pPr>
            <w:r w:rsidRPr="009F2004">
              <w:t>CO1</w:t>
            </w:r>
          </w:p>
        </w:tc>
        <w:tc>
          <w:tcPr>
            <w:tcW w:w="259" w:type="pct"/>
            <w:vAlign w:val="center"/>
          </w:tcPr>
          <w:p w14:paraId="3079E148" w14:textId="77777777" w:rsidR="00C0233C" w:rsidRPr="00694086" w:rsidRDefault="00C0233C" w:rsidP="00C10396">
            <w:pPr>
              <w:jc w:val="center"/>
            </w:pPr>
            <w:r>
              <w:t>A</w:t>
            </w:r>
          </w:p>
        </w:tc>
        <w:tc>
          <w:tcPr>
            <w:tcW w:w="256" w:type="pct"/>
            <w:vAlign w:val="center"/>
          </w:tcPr>
          <w:p w14:paraId="4EC45B9A" w14:textId="77777777" w:rsidR="00C0233C" w:rsidRPr="00694086" w:rsidRDefault="00C0233C" w:rsidP="00C10396">
            <w:pPr>
              <w:jc w:val="center"/>
            </w:pPr>
            <w:r w:rsidRPr="009F2004">
              <w:t>1</w:t>
            </w:r>
          </w:p>
        </w:tc>
      </w:tr>
      <w:tr w:rsidR="00C0233C" w:rsidRPr="00694086" w14:paraId="241230DD" w14:textId="77777777" w:rsidTr="0045001F">
        <w:trPr>
          <w:trHeight w:val="283"/>
        </w:trPr>
        <w:tc>
          <w:tcPr>
            <w:tcW w:w="272" w:type="pct"/>
          </w:tcPr>
          <w:p w14:paraId="7F142FF5" w14:textId="77777777" w:rsidR="00C0233C" w:rsidRPr="00694086" w:rsidRDefault="00C0233C" w:rsidP="00C10396">
            <w:pPr>
              <w:jc w:val="center"/>
            </w:pPr>
            <w:r w:rsidRPr="00694086">
              <w:t>4.</w:t>
            </w:r>
          </w:p>
        </w:tc>
        <w:tc>
          <w:tcPr>
            <w:tcW w:w="3894" w:type="pct"/>
            <w:gridSpan w:val="2"/>
            <w:vAlign w:val="center"/>
          </w:tcPr>
          <w:p w14:paraId="4480C9FB" w14:textId="77777777" w:rsidR="00C0233C" w:rsidRPr="00694086" w:rsidRDefault="00C0233C" w:rsidP="00C10396">
            <w:pPr>
              <w:jc w:val="both"/>
            </w:pPr>
            <w:r>
              <w:t xml:space="preserve">Write 3 x 3 </w:t>
            </w:r>
            <w:r w:rsidRPr="009F2004">
              <w:t>matrix.</w:t>
            </w:r>
          </w:p>
        </w:tc>
        <w:tc>
          <w:tcPr>
            <w:tcW w:w="319" w:type="pct"/>
            <w:vAlign w:val="center"/>
          </w:tcPr>
          <w:p w14:paraId="1BD18551" w14:textId="77777777" w:rsidR="00C0233C" w:rsidRPr="00694086" w:rsidRDefault="00C0233C" w:rsidP="00C10396">
            <w:pPr>
              <w:jc w:val="center"/>
            </w:pPr>
            <w:r w:rsidRPr="009F2004">
              <w:t>CO2</w:t>
            </w:r>
          </w:p>
        </w:tc>
        <w:tc>
          <w:tcPr>
            <w:tcW w:w="259" w:type="pct"/>
            <w:vAlign w:val="center"/>
          </w:tcPr>
          <w:p w14:paraId="4FF433D1" w14:textId="77777777" w:rsidR="00C0233C" w:rsidRPr="00694086" w:rsidRDefault="00C0233C" w:rsidP="00C10396">
            <w:pPr>
              <w:jc w:val="center"/>
            </w:pPr>
            <w:r>
              <w:t>A</w:t>
            </w:r>
          </w:p>
        </w:tc>
        <w:tc>
          <w:tcPr>
            <w:tcW w:w="256" w:type="pct"/>
            <w:vAlign w:val="center"/>
          </w:tcPr>
          <w:p w14:paraId="6674A606" w14:textId="77777777" w:rsidR="00C0233C" w:rsidRPr="00694086" w:rsidRDefault="00C0233C" w:rsidP="00C10396">
            <w:pPr>
              <w:jc w:val="center"/>
            </w:pPr>
            <w:r w:rsidRPr="009F2004">
              <w:t>1</w:t>
            </w:r>
          </w:p>
        </w:tc>
      </w:tr>
      <w:tr w:rsidR="00C0233C" w:rsidRPr="00694086" w14:paraId="32447E8F" w14:textId="77777777" w:rsidTr="0045001F">
        <w:trPr>
          <w:trHeight w:val="283"/>
        </w:trPr>
        <w:tc>
          <w:tcPr>
            <w:tcW w:w="272" w:type="pct"/>
          </w:tcPr>
          <w:p w14:paraId="68E94B59" w14:textId="77777777" w:rsidR="00C0233C" w:rsidRPr="00694086" w:rsidRDefault="00C0233C" w:rsidP="00C10396">
            <w:pPr>
              <w:jc w:val="center"/>
            </w:pPr>
            <w:r w:rsidRPr="00694086">
              <w:t>5.</w:t>
            </w:r>
          </w:p>
        </w:tc>
        <w:tc>
          <w:tcPr>
            <w:tcW w:w="3894" w:type="pct"/>
            <w:gridSpan w:val="2"/>
            <w:vAlign w:val="center"/>
          </w:tcPr>
          <w:p w14:paraId="58FC96F5" w14:textId="77777777" w:rsidR="00C0233C" w:rsidRPr="00694086" w:rsidRDefault="00C0233C" w:rsidP="00C10396">
            <w:pPr>
              <w:jc w:val="both"/>
            </w:pPr>
            <w:r>
              <w:t>Write the o</w:t>
            </w:r>
            <w:r w:rsidRPr="009F2004">
              <w:t xml:space="preserve">rder of a matrix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2</m:t>
                        </m:r>
                      </m:e>
                      <m:e>
                        <m:r>
                          <w:rPr>
                            <w:rFonts w:ascii="Cambria Math" w:hAnsi="Cambria Math"/>
                          </w:rPr>
                          <m:t>3</m:t>
                        </m:r>
                      </m:e>
                    </m:mr>
                  </m:m>
                </m:e>
              </m:d>
            </m:oMath>
          </w:p>
        </w:tc>
        <w:tc>
          <w:tcPr>
            <w:tcW w:w="319" w:type="pct"/>
            <w:vAlign w:val="center"/>
          </w:tcPr>
          <w:p w14:paraId="6D3817FB" w14:textId="77777777" w:rsidR="00C0233C" w:rsidRPr="00694086" w:rsidRDefault="00C0233C" w:rsidP="00C10396">
            <w:pPr>
              <w:jc w:val="center"/>
            </w:pPr>
            <w:r w:rsidRPr="009F2004">
              <w:t>CO2</w:t>
            </w:r>
          </w:p>
        </w:tc>
        <w:tc>
          <w:tcPr>
            <w:tcW w:w="259" w:type="pct"/>
            <w:vAlign w:val="center"/>
          </w:tcPr>
          <w:p w14:paraId="1BFCF65E" w14:textId="77777777" w:rsidR="00C0233C" w:rsidRPr="00694086" w:rsidRDefault="00C0233C" w:rsidP="00C10396">
            <w:pPr>
              <w:jc w:val="center"/>
            </w:pPr>
            <w:r>
              <w:t>A</w:t>
            </w:r>
          </w:p>
        </w:tc>
        <w:tc>
          <w:tcPr>
            <w:tcW w:w="256" w:type="pct"/>
            <w:vAlign w:val="center"/>
          </w:tcPr>
          <w:p w14:paraId="52842321" w14:textId="77777777" w:rsidR="00C0233C" w:rsidRPr="00694086" w:rsidRDefault="00C0233C" w:rsidP="00C10396">
            <w:pPr>
              <w:jc w:val="center"/>
            </w:pPr>
            <w:r w:rsidRPr="009F2004">
              <w:t>1</w:t>
            </w:r>
          </w:p>
        </w:tc>
      </w:tr>
      <w:tr w:rsidR="00C0233C" w:rsidRPr="00694086" w14:paraId="3F554625" w14:textId="77777777" w:rsidTr="0045001F">
        <w:trPr>
          <w:trHeight w:val="283"/>
        </w:trPr>
        <w:tc>
          <w:tcPr>
            <w:tcW w:w="272" w:type="pct"/>
          </w:tcPr>
          <w:p w14:paraId="08B7F810" w14:textId="77777777" w:rsidR="00C0233C" w:rsidRPr="00694086" w:rsidRDefault="00C0233C" w:rsidP="00C10396">
            <w:pPr>
              <w:jc w:val="center"/>
            </w:pPr>
            <w:r w:rsidRPr="00694086">
              <w:t>6.</w:t>
            </w:r>
          </w:p>
        </w:tc>
        <w:tc>
          <w:tcPr>
            <w:tcW w:w="3894" w:type="pct"/>
            <w:gridSpan w:val="2"/>
            <w:vAlign w:val="center"/>
          </w:tcPr>
          <w:p w14:paraId="14B43590" w14:textId="77777777" w:rsidR="00C0233C" w:rsidRPr="00694086" w:rsidRDefault="00C0233C" w:rsidP="00C10396">
            <w:pPr>
              <w:jc w:val="both"/>
            </w:pPr>
            <w:r>
              <w:t xml:space="preserve">State </w:t>
            </w:r>
            <w:r w:rsidRPr="009F2004">
              <w:t>the formula for determinant of a 2 × 2 matrix.</w:t>
            </w:r>
          </w:p>
        </w:tc>
        <w:tc>
          <w:tcPr>
            <w:tcW w:w="319" w:type="pct"/>
            <w:vAlign w:val="center"/>
          </w:tcPr>
          <w:p w14:paraId="60778E2E" w14:textId="77777777" w:rsidR="00C0233C" w:rsidRPr="00694086" w:rsidRDefault="00C0233C" w:rsidP="00C10396">
            <w:pPr>
              <w:jc w:val="center"/>
            </w:pPr>
            <w:r w:rsidRPr="009F2004">
              <w:t>CO2</w:t>
            </w:r>
          </w:p>
        </w:tc>
        <w:tc>
          <w:tcPr>
            <w:tcW w:w="259" w:type="pct"/>
            <w:vAlign w:val="center"/>
          </w:tcPr>
          <w:p w14:paraId="659675BE" w14:textId="77777777" w:rsidR="00C0233C" w:rsidRPr="00694086" w:rsidRDefault="00C0233C" w:rsidP="00C10396">
            <w:pPr>
              <w:jc w:val="center"/>
            </w:pPr>
            <w:r>
              <w:t>R</w:t>
            </w:r>
          </w:p>
        </w:tc>
        <w:tc>
          <w:tcPr>
            <w:tcW w:w="256" w:type="pct"/>
            <w:vAlign w:val="center"/>
          </w:tcPr>
          <w:p w14:paraId="582FDD9A" w14:textId="77777777" w:rsidR="00C0233C" w:rsidRPr="00694086" w:rsidRDefault="00C0233C" w:rsidP="00C10396">
            <w:pPr>
              <w:jc w:val="center"/>
            </w:pPr>
            <w:r w:rsidRPr="009F2004">
              <w:t>1</w:t>
            </w:r>
          </w:p>
        </w:tc>
      </w:tr>
      <w:tr w:rsidR="00C0233C" w:rsidRPr="00694086" w14:paraId="49B3918A" w14:textId="77777777" w:rsidTr="0045001F">
        <w:trPr>
          <w:trHeight w:val="283"/>
        </w:trPr>
        <w:tc>
          <w:tcPr>
            <w:tcW w:w="272" w:type="pct"/>
          </w:tcPr>
          <w:p w14:paraId="4570D42E" w14:textId="77777777" w:rsidR="00C0233C" w:rsidRPr="00694086" w:rsidRDefault="00C0233C" w:rsidP="00C10396">
            <w:pPr>
              <w:jc w:val="center"/>
            </w:pPr>
            <w:r w:rsidRPr="00694086">
              <w:t>7.</w:t>
            </w:r>
          </w:p>
        </w:tc>
        <w:tc>
          <w:tcPr>
            <w:tcW w:w="3894" w:type="pct"/>
            <w:gridSpan w:val="2"/>
            <w:vAlign w:val="center"/>
          </w:tcPr>
          <w:p w14:paraId="1488C147" w14:textId="77777777" w:rsidR="00C0233C" w:rsidRPr="00694086" w:rsidRDefault="00C0233C" w:rsidP="00C10396">
            <w:pPr>
              <w:jc w:val="both"/>
              <w:rPr>
                <w:noProof/>
                <w:lang w:eastAsia="zh-TW"/>
              </w:rPr>
            </w:pPr>
            <w:r>
              <w:t>Use first principle to define derivative</w:t>
            </w:r>
          </w:p>
        </w:tc>
        <w:tc>
          <w:tcPr>
            <w:tcW w:w="319" w:type="pct"/>
            <w:vAlign w:val="center"/>
          </w:tcPr>
          <w:p w14:paraId="5D6B8F17" w14:textId="77777777" w:rsidR="00C0233C" w:rsidRPr="00694086" w:rsidRDefault="00C0233C" w:rsidP="00C10396">
            <w:pPr>
              <w:jc w:val="center"/>
            </w:pPr>
            <w:r w:rsidRPr="009F2004">
              <w:t>CO3</w:t>
            </w:r>
          </w:p>
        </w:tc>
        <w:tc>
          <w:tcPr>
            <w:tcW w:w="259" w:type="pct"/>
            <w:vAlign w:val="center"/>
          </w:tcPr>
          <w:p w14:paraId="025D5E72" w14:textId="77777777" w:rsidR="00C0233C" w:rsidRPr="00694086" w:rsidRDefault="00C0233C" w:rsidP="00C10396">
            <w:pPr>
              <w:jc w:val="center"/>
            </w:pPr>
            <w:r>
              <w:t>R</w:t>
            </w:r>
          </w:p>
        </w:tc>
        <w:tc>
          <w:tcPr>
            <w:tcW w:w="256" w:type="pct"/>
            <w:vAlign w:val="center"/>
          </w:tcPr>
          <w:p w14:paraId="52FCDCE8" w14:textId="77777777" w:rsidR="00C0233C" w:rsidRPr="00694086" w:rsidRDefault="00C0233C" w:rsidP="00C10396">
            <w:pPr>
              <w:jc w:val="center"/>
            </w:pPr>
            <w:r w:rsidRPr="009F2004">
              <w:t>1</w:t>
            </w:r>
          </w:p>
        </w:tc>
      </w:tr>
      <w:tr w:rsidR="00C0233C" w:rsidRPr="00694086" w14:paraId="205840D8" w14:textId="77777777" w:rsidTr="0045001F">
        <w:trPr>
          <w:trHeight w:val="283"/>
        </w:trPr>
        <w:tc>
          <w:tcPr>
            <w:tcW w:w="272" w:type="pct"/>
          </w:tcPr>
          <w:p w14:paraId="08E34323" w14:textId="77777777" w:rsidR="00C0233C" w:rsidRPr="00694086" w:rsidRDefault="00C0233C" w:rsidP="00C10396">
            <w:pPr>
              <w:jc w:val="center"/>
            </w:pPr>
            <w:r w:rsidRPr="00694086">
              <w:t>8.</w:t>
            </w:r>
          </w:p>
        </w:tc>
        <w:tc>
          <w:tcPr>
            <w:tcW w:w="3894" w:type="pct"/>
            <w:gridSpan w:val="2"/>
            <w:vAlign w:val="center"/>
          </w:tcPr>
          <w:p w14:paraId="11934DB0" w14:textId="77777777" w:rsidR="00C0233C" w:rsidRPr="00694086" w:rsidRDefault="00C0233C" w:rsidP="00C10396">
            <w:pPr>
              <w:jc w:val="both"/>
              <w:rPr>
                <w:b/>
                <w:bCs/>
              </w:rPr>
            </w:pPr>
            <w:r>
              <w:t xml:space="preserve">Differentiate </w:t>
            </w:r>
            <w:r w:rsidRPr="009F2004">
              <w:t>y = x</w:t>
            </w:r>
            <w:r w:rsidRPr="009F2004">
              <w:rPr>
                <w:vertAlign w:val="superscript"/>
              </w:rPr>
              <w:t>2</w:t>
            </w:r>
            <w:r w:rsidRPr="009F2004">
              <w:t xml:space="preserve"> + 3x</w:t>
            </w:r>
            <w:r>
              <w:t xml:space="preserve"> with respect to x</w:t>
            </w:r>
            <w:r w:rsidRPr="009F2004">
              <w:t>.</w:t>
            </w:r>
          </w:p>
        </w:tc>
        <w:tc>
          <w:tcPr>
            <w:tcW w:w="319" w:type="pct"/>
            <w:vAlign w:val="center"/>
          </w:tcPr>
          <w:p w14:paraId="5B1826B6" w14:textId="77777777" w:rsidR="00C0233C" w:rsidRPr="00694086" w:rsidRDefault="00C0233C" w:rsidP="00C10396">
            <w:pPr>
              <w:jc w:val="center"/>
            </w:pPr>
            <w:r w:rsidRPr="009F2004">
              <w:t>CO3</w:t>
            </w:r>
          </w:p>
        </w:tc>
        <w:tc>
          <w:tcPr>
            <w:tcW w:w="259" w:type="pct"/>
            <w:vAlign w:val="center"/>
          </w:tcPr>
          <w:p w14:paraId="489202C9" w14:textId="77777777" w:rsidR="00C0233C" w:rsidRPr="00694086" w:rsidRDefault="00C0233C" w:rsidP="00C10396">
            <w:pPr>
              <w:jc w:val="center"/>
            </w:pPr>
            <w:r>
              <w:t>An</w:t>
            </w:r>
          </w:p>
        </w:tc>
        <w:tc>
          <w:tcPr>
            <w:tcW w:w="256" w:type="pct"/>
            <w:vAlign w:val="center"/>
          </w:tcPr>
          <w:p w14:paraId="2481BDBA" w14:textId="77777777" w:rsidR="00C0233C" w:rsidRPr="00694086" w:rsidRDefault="00C0233C" w:rsidP="00C10396">
            <w:pPr>
              <w:jc w:val="center"/>
            </w:pPr>
            <w:r w:rsidRPr="009F2004">
              <w:t>1</w:t>
            </w:r>
          </w:p>
        </w:tc>
      </w:tr>
      <w:tr w:rsidR="00C0233C" w:rsidRPr="00694086" w14:paraId="7E396965" w14:textId="77777777" w:rsidTr="0045001F">
        <w:trPr>
          <w:trHeight w:val="283"/>
        </w:trPr>
        <w:tc>
          <w:tcPr>
            <w:tcW w:w="272" w:type="pct"/>
          </w:tcPr>
          <w:p w14:paraId="74BC61C0" w14:textId="77777777" w:rsidR="00C0233C" w:rsidRPr="00694086" w:rsidRDefault="00C0233C" w:rsidP="00C10396">
            <w:pPr>
              <w:jc w:val="center"/>
            </w:pPr>
            <w:r w:rsidRPr="00694086">
              <w:t>9.</w:t>
            </w:r>
          </w:p>
        </w:tc>
        <w:tc>
          <w:tcPr>
            <w:tcW w:w="3894" w:type="pct"/>
            <w:gridSpan w:val="2"/>
            <w:vAlign w:val="center"/>
          </w:tcPr>
          <w:p w14:paraId="79FF074C" w14:textId="77777777" w:rsidR="00C0233C" w:rsidRPr="00694086" w:rsidRDefault="00C0233C" w:rsidP="00C10396">
            <w:pPr>
              <w:jc w:val="both"/>
              <w:rPr>
                <w:noProof/>
                <w:lang w:eastAsia="zh-TW"/>
              </w:rPr>
            </w:pPr>
            <w:r>
              <w:t xml:space="preserve">Illustrate </w:t>
            </w:r>
            <w:r w:rsidRPr="009F2004">
              <w:t>partial differentiation.</w:t>
            </w:r>
          </w:p>
        </w:tc>
        <w:tc>
          <w:tcPr>
            <w:tcW w:w="319" w:type="pct"/>
            <w:vAlign w:val="center"/>
          </w:tcPr>
          <w:p w14:paraId="47C7D4E3" w14:textId="77777777" w:rsidR="00C0233C" w:rsidRPr="00694086" w:rsidRDefault="00C0233C" w:rsidP="00C10396">
            <w:pPr>
              <w:jc w:val="center"/>
            </w:pPr>
            <w:r w:rsidRPr="009F2004">
              <w:t>CO3</w:t>
            </w:r>
          </w:p>
        </w:tc>
        <w:tc>
          <w:tcPr>
            <w:tcW w:w="259" w:type="pct"/>
            <w:vAlign w:val="center"/>
          </w:tcPr>
          <w:p w14:paraId="583EE00E" w14:textId="77777777" w:rsidR="00C0233C" w:rsidRPr="00694086" w:rsidRDefault="00C0233C" w:rsidP="00C10396">
            <w:pPr>
              <w:jc w:val="center"/>
            </w:pPr>
            <w:r>
              <w:t>U</w:t>
            </w:r>
          </w:p>
        </w:tc>
        <w:tc>
          <w:tcPr>
            <w:tcW w:w="256" w:type="pct"/>
            <w:vAlign w:val="center"/>
          </w:tcPr>
          <w:p w14:paraId="7F265FE2" w14:textId="77777777" w:rsidR="00C0233C" w:rsidRPr="00694086" w:rsidRDefault="00C0233C" w:rsidP="00C10396">
            <w:pPr>
              <w:jc w:val="center"/>
            </w:pPr>
            <w:r w:rsidRPr="009F2004">
              <w:t>1</w:t>
            </w:r>
          </w:p>
        </w:tc>
      </w:tr>
      <w:tr w:rsidR="00C0233C" w:rsidRPr="00694086" w14:paraId="015DCDEB" w14:textId="77777777" w:rsidTr="0045001F">
        <w:trPr>
          <w:trHeight w:val="283"/>
        </w:trPr>
        <w:tc>
          <w:tcPr>
            <w:tcW w:w="272" w:type="pct"/>
          </w:tcPr>
          <w:p w14:paraId="7B8D311D" w14:textId="77777777" w:rsidR="00C0233C" w:rsidRPr="00694086" w:rsidRDefault="00C0233C" w:rsidP="00C10396">
            <w:pPr>
              <w:jc w:val="center"/>
            </w:pPr>
            <w:r w:rsidRPr="00694086">
              <w:t>10.</w:t>
            </w:r>
          </w:p>
        </w:tc>
        <w:tc>
          <w:tcPr>
            <w:tcW w:w="3894" w:type="pct"/>
            <w:gridSpan w:val="2"/>
            <w:vAlign w:val="center"/>
          </w:tcPr>
          <w:p w14:paraId="72A21540" w14:textId="77777777" w:rsidR="00C0233C" w:rsidRPr="00694086" w:rsidRDefault="00C0233C" w:rsidP="00C10396">
            <w:pPr>
              <w:jc w:val="both"/>
            </w:pPr>
            <w:r>
              <w:t xml:space="preserve">State </w:t>
            </w:r>
            <w:r w:rsidRPr="009F2004">
              <w:t>integration by parts.</w:t>
            </w:r>
          </w:p>
        </w:tc>
        <w:tc>
          <w:tcPr>
            <w:tcW w:w="319" w:type="pct"/>
            <w:vAlign w:val="center"/>
          </w:tcPr>
          <w:p w14:paraId="4F1631DC" w14:textId="77777777" w:rsidR="00C0233C" w:rsidRPr="00694086" w:rsidRDefault="00C0233C" w:rsidP="00C10396">
            <w:pPr>
              <w:jc w:val="center"/>
            </w:pPr>
            <w:r w:rsidRPr="009F2004">
              <w:t>CO4</w:t>
            </w:r>
          </w:p>
        </w:tc>
        <w:tc>
          <w:tcPr>
            <w:tcW w:w="259" w:type="pct"/>
            <w:vAlign w:val="center"/>
          </w:tcPr>
          <w:p w14:paraId="21839745" w14:textId="77777777" w:rsidR="00C0233C" w:rsidRPr="00694086" w:rsidRDefault="00C0233C" w:rsidP="00C10396">
            <w:pPr>
              <w:jc w:val="center"/>
            </w:pPr>
            <w:r>
              <w:t>R</w:t>
            </w:r>
          </w:p>
        </w:tc>
        <w:tc>
          <w:tcPr>
            <w:tcW w:w="256" w:type="pct"/>
            <w:vAlign w:val="center"/>
          </w:tcPr>
          <w:p w14:paraId="504EFD72" w14:textId="77777777" w:rsidR="00C0233C" w:rsidRPr="00694086" w:rsidRDefault="00C0233C" w:rsidP="00C10396">
            <w:pPr>
              <w:jc w:val="center"/>
            </w:pPr>
            <w:r w:rsidRPr="009F2004">
              <w:t>1</w:t>
            </w:r>
          </w:p>
        </w:tc>
      </w:tr>
      <w:tr w:rsidR="00C0233C" w:rsidRPr="00694086" w14:paraId="5D664375" w14:textId="77777777" w:rsidTr="0045001F">
        <w:trPr>
          <w:trHeight w:val="283"/>
        </w:trPr>
        <w:tc>
          <w:tcPr>
            <w:tcW w:w="272" w:type="pct"/>
          </w:tcPr>
          <w:p w14:paraId="06B15923" w14:textId="77777777" w:rsidR="00C0233C" w:rsidRPr="00694086" w:rsidRDefault="00C0233C" w:rsidP="00C10396">
            <w:pPr>
              <w:jc w:val="center"/>
            </w:pPr>
            <w:r w:rsidRPr="00694086">
              <w:t>11.</w:t>
            </w:r>
          </w:p>
        </w:tc>
        <w:tc>
          <w:tcPr>
            <w:tcW w:w="3894" w:type="pct"/>
            <w:gridSpan w:val="2"/>
            <w:vAlign w:val="center"/>
          </w:tcPr>
          <w:p w14:paraId="5CB53FFF" w14:textId="77777777" w:rsidR="00C0233C" w:rsidRPr="00694086" w:rsidRDefault="00C0233C" w:rsidP="00C10396">
            <w:pPr>
              <w:jc w:val="both"/>
            </w:pPr>
            <w:r>
              <w:t>Integrate</w:t>
            </w:r>
            <w:r w:rsidRPr="009F2004">
              <w:t xml:space="preserve"> ∫ x dx.</w:t>
            </w:r>
          </w:p>
        </w:tc>
        <w:tc>
          <w:tcPr>
            <w:tcW w:w="319" w:type="pct"/>
            <w:vAlign w:val="center"/>
          </w:tcPr>
          <w:p w14:paraId="30650C64" w14:textId="77777777" w:rsidR="00C0233C" w:rsidRPr="00694086" w:rsidRDefault="00C0233C" w:rsidP="00C10396">
            <w:pPr>
              <w:jc w:val="center"/>
            </w:pPr>
            <w:r w:rsidRPr="009F2004">
              <w:t>CO4</w:t>
            </w:r>
          </w:p>
        </w:tc>
        <w:tc>
          <w:tcPr>
            <w:tcW w:w="259" w:type="pct"/>
            <w:vAlign w:val="center"/>
          </w:tcPr>
          <w:p w14:paraId="2F9925F5" w14:textId="77777777" w:rsidR="00C0233C" w:rsidRPr="00694086" w:rsidRDefault="00C0233C" w:rsidP="00C10396">
            <w:pPr>
              <w:jc w:val="center"/>
            </w:pPr>
            <w:r>
              <w:t>An</w:t>
            </w:r>
          </w:p>
        </w:tc>
        <w:tc>
          <w:tcPr>
            <w:tcW w:w="256" w:type="pct"/>
            <w:vAlign w:val="center"/>
          </w:tcPr>
          <w:p w14:paraId="2151E260" w14:textId="77777777" w:rsidR="00C0233C" w:rsidRPr="00694086" w:rsidRDefault="00C0233C" w:rsidP="00C10396">
            <w:pPr>
              <w:jc w:val="center"/>
            </w:pPr>
            <w:r w:rsidRPr="009F2004">
              <w:t>1</w:t>
            </w:r>
          </w:p>
        </w:tc>
      </w:tr>
      <w:tr w:rsidR="00C0233C" w:rsidRPr="00694086" w14:paraId="4284486C" w14:textId="77777777" w:rsidTr="0045001F">
        <w:trPr>
          <w:trHeight w:val="283"/>
        </w:trPr>
        <w:tc>
          <w:tcPr>
            <w:tcW w:w="272" w:type="pct"/>
          </w:tcPr>
          <w:p w14:paraId="3736BD64" w14:textId="77777777" w:rsidR="00C0233C" w:rsidRPr="00694086" w:rsidRDefault="00C0233C" w:rsidP="00C10396">
            <w:pPr>
              <w:jc w:val="center"/>
            </w:pPr>
            <w:r w:rsidRPr="00694086">
              <w:t>12.</w:t>
            </w:r>
          </w:p>
        </w:tc>
        <w:tc>
          <w:tcPr>
            <w:tcW w:w="3894" w:type="pct"/>
            <w:gridSpan w:val="2"/>
            <w:vAlign w:val="center"/>
          </w:tcPr>
          <w:p w14:paraId="4A0C6FA8" w14:textId="77777777" w:rsidR="00C0233C" w:rsidRPr="00694086" w:rsidRDefault="00C0233C" w:rsidP="00C10396">
            <w:pPr>
              <w:jc w:val="both"/>
            </w:pPr>
            <w:r>
              <w:t>State</w:t>
            </w:r>
            <w:r w:rsidRPr="009F2004">
              <w:t xml:space="preserve"> the formula for area under a curve.</w:t>
            </w:r>
          </w:p>
        </w:tc>
        <w:tc>
          <w:tcPr>
            <w:tcW w:w="319" w:type="pct"/>
            <w:vAlign w:val="center"/>
          </w:tcPr>
          <w:p w14:paraId="5A246110" w14:textId="77777777" w:rsidR="00C0233C" w:rsidRPr="00694086" w:rsidRDefault="00C0233C" w:rsidP="00C10396">
            <w:pPr>
              <w:jc w:val="center"/>
            </w:pPr>
            <w:r w:rsidRPr="009F2004">
              <w:t>CO4</w:t>
            </w:r>
          </w:p>
        </w:tc>
        <w:tc>
          <w:tcPr>
            <w:tcW w:w="259" w:type="pct"/>
            <w:vAlign w:val="center"/>
          </w:tcPr>
          <w:p w14:paraId="40AC8545" w14:textId="77777777" w:rsidR="00C0233C" w:rsidRPr="00694086" w:rsidRDefault="00C0233C" w:rsidP="00C10396">
            <w:pPr>
              <w:jc w:val="center"/>
            </w:pPr>
            <w:r>
              <w:t>R</w:t>
            </w:r>
          </w:p>
        </w:tc>
        <w:tc>
          <w:tcPr>
            <w:tcW w:w="256" w:type="pct"/>
            <w:vAlign w:val="center"/>
          </w:tcPr>
          <w:p w14:paraId="35817578" w14:textId="77777777" w:rsidR="00C0233C" w:rsidRPr="00694086" w:rsidRDefault="00C0233C" w:rsidP="00C10396">
            <w:pPr>
              <w:jc w:val="center"/>
            </w:pPr>
            <w:r w:rsidRPr="009F2004">
              <w:t>1</w:t>
            </w:r>
          </w:p>
        </w:tc>
      </w:tr>
      <w:tr w:rsidR="00C0233C" w:rsidRPr="00694086" w14:paraId="247C4C34" w14:textId="77777777" w:rsidTr="0045001F">
        <w:trPr>
          <w:trHeight w:val="283"/>
        </w:trPr>
        <w:tc>
          <w:tcPr>
            <w:tcW w:w="272" w:type="pct"/>
          </w:tcPr>
          <w:p w14:paraId="67DB2A2E" w14:textId="77777777" w:rsidR="00C0233C" w:rsidRPr="00694086" w:rsidRDefault="00C0233C" w:rsidP="00C10396">
            <w:pPr>
              <w:jc w:val="center"/>
            </w:pPr>
            <w:r w:rsidRPr="00694086">
              <w:t>13.</w:t>
            </w:r>
          </w:p>
        </w:tc>
        <w:tc>
          <w:tcPr>
            <w:tcW w:w="3894" w:type="pct"/>
            <w:gridSpan w:val="2"/>
            <w:vAlign w:val="center"/>
          </w:tcPr>
          <w:p w14:paraId="5DEE0378" w14:textId="77777777" w:rsidR="00C0233C" w:rsidRPr="00694086" w:rsidRDefault="00C0233C" w:rsidP="00C10396">
            <w:pPr>
              <w:jc w:val="both"/>
            </w:pPr>
            <w:r>
              <w:t>Write a mathematical model.</w:t>
            </w:r>
          </w:p>
        </w:tc>
        <w:tc>
          <w:tcPr>
            <w:tcW w:w="319" w:type="pct"/>
            <w:vAlign w:val="center"/>
          </w:tcPr>
          <w:p w14:paraId="0F080DDB" w14:textId="77777777" w:rsidR="00C0233C" w:rsidRPr="00694086" w:rsidRDefault="00C0233C" w:rsidP="00C10396">
            <w:pPr>
              <w:jc w:val="center"/>
            </w:pPr>
            <w:r w:rsidRPr="009F2004">
              <w:t>CO5</w:t>
            </w:r>
          </w:p>
        </w:tc>
        <w:tc>
          <w:tcPr>
            <w:tcW w:w="259" w:type="pct"/>
            <w:vAlign w:val="center"/>
          </w:tcPr>
          <w:p w14:paraId="43083651" w14:textId="77777777" w:rsidR="00C0233C" w:rsidRPr="00694086" w:rsidRDefault="00C0233C" w:rsidP="00C10396">
            <w:pPr>
              <w:jc w:val="center"/>
            </w:pPr>
            <w:r>
              <w:t>A</w:t>
            </w:r>
          </w:p>
        </w:tc>
        <w:tc>
          <w:tcPr>
            <w:tcW w:w="256" w:type="pct"/>
            <w:vAlign w:val="center"/>
          </w:tcPr>
          <w:p w14:paraId="2D189E43" w14:textId="77777777" w:rsidR="00C0233C" w:rsidRPr="00694086" w:rsidRDefault="00C0233C" w:rsidP="00C10396">
            <w:pPr>
              <w:jc w:val="center"/>
            </w:pPr>
            <w:r w:rsidRPr="009F2004">
              <w:t>1</w:t>
            </w:r>
          </w:p>
        </w:tc>
      </w:tr>
      <w:tr w:rsidR="00C0233C" w:rsidRPr="00694086" w14:paraId="6551EAE8" w14:textId="77777777" w:rsidTr="0045001F">
        <w:trPr>
          <w:trHeight w:val="283"/>
        </w:trPr>
        <w:tc>
          <w:tcPr>
            <w:tcW w:w="272" w:type="pct"/>
          </w:tcPr>
          <w:p w14:paraId="4F8434E4" w14:textId="77777777" w:rsidR="00C0233C" w:rsidRPr="00694086" w:rsidRDefault="00C0233C" w:rsidP="00C10396">
            <w:pPr>
              <w:jc w:val="center"/>
            </w:pPr>
            <w:r w:rsidRPr="00694086">
              <w:t>14.</w:t>
            </w:r>
          </w:p>
        </w:tc>
        <w:tc>
          <w:tcPr>
            <w:tcW w:w="3894" w:type="pct"/>
            <w:gridSpan w:val="2"/>
            <w:vAlign w:val="center"/>
          </w:tcPr>
          <w:p w14:paraId="1DEDEC0B" w14:textId="77777777" w:rsidR="00C0233C" w:rsidRPr="00694086" w:rsidRDefault="00C0233C" w:rsidP="00C10396">
            <w:pPr>
              <w:jc w:val="both"/>
            </w:pPr>
            <w:r w:rsidRPr="009F2004">
              <w:t>Give an example of a linear model.</w:t>
            </w:r>
          </w:p>
        </w:tc>
        <w:tc>
          <w:tcPr>
            <w:tcW w:w="319" w:type="pct"/>
            <w:vAlign w:val="center"/>
          </w:tcPr>
          <w:p w14:paraId="4B8513F9" w14:textId="77777777" w:rsidR="00C0233C" w:rsidRPr="00694086" w:rsidRDefault="00C0233C" w:rsidP="00C10396">
            <w:pPr>
              <w:jc w:val="center"/>
            </w:pPr>
            <w:r w:rsidRPr="009F2004">
              <w:t>CO5</w:t>
            </w:r>
          </w:p>
        </w:tc>
        <w:tc>
          <w:tcPr>
            <w:tcW w:w="259" w:type="pct"/>
            <w:vAlign w:val="center"/>
          </w:tcPr>
          <w:p w14:paraId="4B5C1737" w14:textId="77777777" w:rsidR="00C0233C" w:rsidRPr="00694086" w:rsidRDefault="00C0233C" w:rsidP="00C10396">
            <w:pPr>
              <w:jc w:val="center"/>
            </w:pPr>
            <w:r>
              <w:t>U</w:t>
            </w:r>
          </w:p>
        </w:tc>
        <w:tc>
          <w:tcPr>
            <w:tcW w:w="256" w:type="pct"/>
            <w:vAlign w:val="center"/>
          </w:tcPr>
          <w:p w14:paraId="26F37811" w14:textId="77777777" w:rsidR="00C0233C" w:rsidRPr="00694086" w:rsidRDefault="00C0233C" w:rsidP="00C10396">
            <w:pPr>
              <w:jc w:val="center"/>
            </w:pPr>
            <w:r w:rsidRPr="009F2004">
              <w:t>1</w:t>
            </w:r>
          </w:p>
        </w:tc>
      </w:tr>
      <w:tr w:rsidR="00C0233C" w:rsidRPr="00694086" w14:paraId="3DA0AF40" w14:textId="77777777" w:rsidTr="0045001F">
        <w:trPr>
          <w:trHeight w:val="283"/>
        </w:trPr>
        <w:tc>
          <w:tcPr>
            <w:tcW w:w="272" w:type="pct"/>
          </w:tcPr>
          <w:p w14:paraId="12ADB21B" w14:textId="77777777" w:rsidR="00C0233C" w:rsidRPr="00694086" w:rsidRDefault="00C0233C" w:rsidP="00C10396">
            <w:pPr>
              <w:jc w:val="center"/>
            </w:pPr>
            <w:r w:rsidRPr="00694086">
              <w:t>15.</w:t>
            </w:r>
          </w:p>
        </w:tc>
        <w:tc>
          <w:tcPr>
            <w:tcW w:w="3894" w:type="pct"/>
            <w:gridSpan w:val="2"/>
            <w:vAlign w:val="center"/>
          </w:tcPr>
          <w:p w14:paraId="2C9677E6" w14:textId="77777777" w:rsidR="00C0233C" w:rsidRPr="00694086" w:rsidRDefault="00C0233C" w:rsidP="00C10396">
            <w:pPr>
              <w:jc w:val="both"/>
            </w:pPr>
            <w:r>
              <w:t xml:space="preserve">Write </w:t>
            </w:r>
            <w:r w:rsidRPr="009F2004">
              <w:t>one application of exponential model.</w:t>
            </w:r>
          </w:p>
        </w:tc>
        <w:tc>
          <w:tcPr>
            <w:tcW w:w="319" w:type="pct"/>
            <w:vAlign w:val="center"/>
          </w:tcPr>
          <w:p w14:paraId="23826DFA" w14:textId="77777777" w:rsidR="00C0233C" w:rsidRPr="00694086" w:rsidRDefault="00C0233C" w:rsidP="00C10396">
            <w:pPr>
              <w:jc w:val="center"/>
            </w:pPr>
            <w:r w:rsidRPr="009F2004">
              <w:t>CO5</w:t>
            </w:r>
          </w:p>
        </w:tc>
        <w:tc>
          <w:tcPr>
            <w:tcW w:w="259" w:type="pct"/>
            <w:vAlign w:val="center"/>
          </w:tcPr>
          <w:p w14:paraId="5DC1C4DE" w14:textId="77777777" w:rsidR="00C0233C" w:rsidRPr="00694086" w:rsidRDefault="00C0233C" w:rsidP="00C10396">
            <w:pPr>
              <w:jc w:val="center"/>
            </w:pPr>
            <w:r>
              <w:t>A</w:t>
            </w:r>
          </w:p>
        </w:tc>
        <w:tc>
          <w:tcPr>
            <w:tcW w:w="256" w:type="pct"/>
            <w:vAlign w:val="center"/>
          </w:tcPr>
          <w:p w14:paraId="6DAA6990" w14:textId="77777777" w:rsidR="00C0233C" w:rsidRPr="00694086" w:rsidRDefault="00C0233C" w:rsidP="00C10396">
            <w:pPr>
              <w:jc w:val="center"/>
            </w:pPr>
            <w:r w:rsidRPr="009F2004">
              <w:t>1</w:t>
            </w:r>
          </w:p>
        </w:tc>
      </w:tr>
      <w:tr w:rsidR="00C0233C" w:rsidRPr="00694086" w14:paraId="0B8616CB" w14:textId="77777777" w:rsidTr="0045001F">
        <w:trPr>
          <w:trHeight w:val="283"/>
        </w:trPr>
        <w:tc>
          <w:tcPr>
            <w:tcW w:w="272" w:type="pct"/>
          </w:tcPr>
          <w:p w14:paraId="5870007E" w14:textId="77777777" w:rsidR="00C0233C" w:rsidRPr="00694086" w:rsidRDefault="00C0233C" w:rsidP="00C10396">
            <w:pPr>
              <w:jc w:val="center"/>
            </w:pPr>
            <w:r w:rsidRPr="00694086">
              <w:t>16.</w:t>
            </w:r>
          </w:p>
        </w:tc>
        <w:tc>
          <w:tcPr>
            <w:tcW w:w="3894" w:type="pct"/>
            <w:gridSpan w:val="2"/>
            <w:vAlign w:val="center"/>
          </w:tcPr>
          <w:p w14:paraId="5BCFBE3C" w14:textId="77777777" w:rsidR="00C0233C" w:rsidRPr="00694086" w:rsidRDefault="00C0233C" w:rsidP="00C10396">
            <w:pPr>
              <w:jc w:val="both"/>
            </w:pPr>
            <w:r>
              <w:t xml:space="preserve">Write the order of </w:t>
            </w:r>
            <w:r w:rsidRPr="00430141">
              <w:t>P</w:t>
            </w:r>
            <w:r w:rsidRPr="00430141">
              <w:rPr>
                <w:vertAlign w:val="superscript"/>
              </w:rPr>
              <w:t>T</w:t>
            </w:r>
            <w:r w:rsidRPr="00430141">
              <w:t xml:space="preserve"> </w:t>
            </w:r>
            <w:r>
              <w:t xml:space="preserve">if </w:t>
            </w:r>
            <w:r w:rsidRPr="00430141">
              <w:t>P</w:t>
            </w:r>
            <w:r>
              <w:t xml:space="preserve"> </w:t>
            </w:r>
            <w:r w:rsidRPr="00430141">
              <w:t xml:space="preserve">matrix is of order 2 x 3 </w:t>
            </w:r>
          </w:p>
        </w:tc>
        <w:tc>
          <w:tcPr>
            <w:tcW w:w="319" w:type="pct"/>
            <w:vAlign w:val="center"/>
          </w:tcPr>
          <w:p w14:paraId="4BC1E32E" w14:textId="77777777" w:rsidR="00C0233C" w:rsidRPr="00694086" w:rsidRDefault="00C0233C" w:rsidP="00C10396">
            <w:pPr>
              <w:jc w:val="center"/>
            </w:pPr>
            <w:r w:rsidRPr="009F2004">
              <w:t>CO3</w:t>
            </w:r>
          </w:p>
        </w:tc>
        <w:tc>
          <w:tcPr>
            <w:tcW w:w="259" w:type="pct"/>
            <w:vAlign w:val="center"/>
          </w:tcPr>
          <w:p w14:paraId="68353E50" w14:textId="77777777" w:rsidR="00C0233C" w:rsidRPr="00694086" w:rsidRDefault="00C0233C" w:rsidP="00C10396">
            <w:pPr>
              <w:jc w:val="center"/>
            </w:pPr>
            <w:r>
              <w:t>A</w:t>
            </w:r>
          </w:p>
        </w:tc>
        <w:tc>
          <w:tcPr>
            <w:tcW w:w="256" w:type="pct"/>
            <w:vAlign w:val="center"/>
          </w:tcPr>
          <w:p w14:paraId="5DA484C3" w14:textId="77777777" w:rsidR="00C0233C" w:rsidRPr="00694086" w:rsidRDefault="00C0233C" w:rsidP="00C10396">
            <w:pPr>
              <w:jc w:val="center"/>
            </w:pPr>
            <w:r w:rsidRPr="009F2004">
              <w:t>1</w:t>
            </w:r>
          </w:p>
        </w:tc>
      </w:tr>
      <w:tr w:rsidR="00C0233C" w:rsidRPr="00694086" w14:paraId="302A7073" w14:textId="77777777" w:rsidTr="0045001F">
        <w:trPr>
          <w:trHeight w:val="283"/>
        </w:trPr>
        <w:tc>
          <w:tcPr>
            <w:tcW w:w="272" w:type="pct"/>
          </w:tcPr>
          <w:p w14:paraId="32251714" w14:textId="77777777" w:rsidR="00C0233C" w:rsidRPr="00694086" w:rsidRDefault="00C0233C" w:rsidP="00C10396">
            <w:pPr>
              <w:jc w:val="center"/>
            </w:pPr>
            <w:r w:rsidRPr="00694086">
              <w:t>17.</w:t>
            </w:r>
          </w:p>
        </w:tc>
        <w:tc>
          <w:tcPr>
            <w:tcW w:w="3894" w:type="pct"/>
            <w:gridSpan w:val="2"/>
            <w:vAlign w:val="center"/>
          </w:tcPr>
          <w:p w14:paraId="53F32FFC" w14:textId="77777777" w:rsidR="00C0233C" w:rsidRPr="00694086" w:rsidRDefault="00C0233C" w:rsidP="00C10396">
            <w:pPr>
              <w:jc w:val="both"/>
            </w:pPr>
            <w:r>
              <w:t xml:space="preserve">Write </w:t>
            </w:r>
            <w:r w:rsidRPr="009F2004">
              <w:t>marginal cost.</w:t>
            </w:r>
          </w:p>
        </w:tc>
        <w:tc>
          <w:tcPr>
            <w:tcW w:w="319" w:type="pct"/>
            <w:vAlign w:val="center"/>
          </w:tcPr>
          <w:p w14:paraId="3384A898" w14:textId="77777777" w:rsidR="00C0233C" w:rsidRPr="00694086" w:rsidRDefault="00C0233C" w:rsidP="00C10396">
            <w:pPr>
              <w:jc w:val="center"/>
            </w:pPr>
            <w:r w:rsidRPr="009F2004">
              <w:t>CO3</w:t>
            </w:r>
          </w:p>
        </w:tc>
        <w:tc>
          <w:tcPr>
            <w:tcW w:w="259" w:type="pct"/>
            <w:vAlign w:val="center"/>
          </w:tcPr>
          <w:p w14:paraId="0344A517" w14:textId="77777777" w:rsidR="00C0233C" w:rsidRPr="00694086" w:rsidRDefault="00C0233C" w:rsidP="00C10396">
            <w:pPr>
              <w:jc w:val="center"/>
            </w:pPr>
            <w:r>
              <w:t>A</w:t>
            </w:r>
          </w:p>
        </w:tc>
        <w:tc>
          <w:tcPr>
            <w:tcW w:w="256" w:type="pct"/>
            <w:vAlign w:val="center"/>
          </w:tcPr>
          <w:p w14:paraId="7B7E1CF9" w14:textId="77777777" w:rsidR="00C0233C" w:rsidRPr="00694086" w:rsidRDefault="00C0233C" w:rsidP="00C10396">
            <w:pPr>
              <w:jc w:val="center"/>
            </w:pPr>
            <w:r w:rsidRPr="009F2004">
              <w:t>1</w:t>
            </w:r>
          </w:p>
        </w:tc>
      </w:tr>
      <w:tr w:rsidR="00C0233C" w:rsidRPr="00694086" w14:paraId="11E1AAC3" w14:textId="77777777" w:rsidTr="0045001F">
        <w:trPr>
          <w:trHeight w:val="283"/>
        </w:trPr>
        <w:tc>
          <w:tcPr>
            <w:tcW w:w="272" w:type="pct"/>
          </w:tcPr>
          <w:p w14:paraId="6728BD39" w14:textId="77777777" w:rsidR="00C0233C" w:rsidRPr="00694086" w:rsidRDefault="00C0233C" w:rsidP="00C10396">
            <w:pPr>
              <w:jc w:val="center"/>
            </w:pPr>
            <w:r w:rsidRPr="00694086">
              <w:t>18.</w:t>
            </w:r>
          </w:p>
        </w:tc>
        <w:tc>
          <w:tcPr>
            <w:tcW w:w="3894" w:type="pct"/>
            <w:gridSpan w:val="2"/>
            <w:vAlign w:val="center"/>
          </w:tcPr>
          <w:p w14:paraId="20F01E8F" w14:textId="77777777" w:rsidR="00C0233C" w:rsidRPr="00694086" w:rsidRDefault="00C0233C" w:rsidP="00C10396">
            <w:pPr>
              <w:jc w:val="both"/>
            </w:pPr>
            <w:r>
              <w:t xml:space="preserve">Name the </w:t>
            </w:r>
            <w:r w:rsidRPr="009F2004">
              <w:t>transpose of a matrix.</w:t>
            </w:r>
          </w:p>
        </w:tc>
        <w:tc>
          <w:tcPr>
            <w:tcW w:w="319" w:type="pct"/>
            <w:vAlign w:val="center"/>
          </w:tcPr>
          <w:p w14:paraId="36D1082D" w14:textId="77777777" w:rsidR="00C0233C" w:rsidRPr="00694086" w:rsidRDefault="00C0233C" w:rsidP="00C10396">
            <w:pPr>
              <w:jc w:val="center"/>
            </w:pPr>
            <w:r w:rsidRPr="009F2004">
              <w:t>CO2</w:t>
            </w:r>
          </w:p>
        </w:tc>
        <w:tc>
          <w:tcPr>
            <w:tcW w:w="259" w:type="pct"/>
            <w:vAlign w:val="center"/>
          </w:tcPr>
          <w:p w14:paraId="0C3370FB" w14:textId="77777777" w:rsidR="00C0233C" w:rsidRPr="00694086" w:rsidRDefault="00C0233C" w:rsidP="00C10396">
            <w:pPr>
              <w:jc w:val="center"/>
            </w:pPr>
            <w:r>
              <w:t>R</w:t>
            </w:r>
          </w:p>
        </w:tc>
        <w:tc>
          <w:tcPr>
            <w:tcW w:w="256" w:type="pct"/>
            <w:vAlign w:val="center"/>
          </w:tcPr>
          <w:p w14:paraId="2C81FD5D" w14:textId="77777777" w:rsidR="00C0233C" w:rsidRPr="00694086" w:rsidRDefault="00C0233C" w:rsidP="00C10396">
            <w:pPr>
              <w:jc w:val="center"/>
            </w:pPr>
            <w:r w:rsidRPr="009F2004">
              <w:t>1</w:t>
            </w:r>
          </w:p>
        </w:tc>
      </w:tr>
      <w:tr w:rsidR="00C0233C" w:rsidRPr="00694086" w14:paraId="1D9CA9BB" w14:textId="77777777" w:rsidTr="0045001F">
        <w:trPr>
          <w:trHeight w:val="283"/>
        </w:trPr>
        <w:tc>
          <w:tcPr>
            <w:tcW w:w="272" w:type="pct"/>
          </w:tcPr>
          <w:p w14:paraId="1960A361" w14:textId="77777777" w:rsidR="00C0233C" w:rsidRPr="00694086" w:rsidRDefault="00C0233C" w:rsidP="00C10396">
            <w:pPr>
              <w:jc w:val="center"/>
            </w:pPr>
            <w:r w:rsidRPr="00694086">
              <w:t>19.</w:t>
            </w:r>
          </w:p>
        </w:tc>
        <w:tc>
          <w:tcPr>
            <w:tcW w:w="3894" w:type="pct"/>
            <w:gridSpan w:val="2"/>
            <w:vAlign w:val="center"/>
          </w:tcPr>
          <w:p w14:paraId="2B687DFB" w14:textId="77777777" w:rsidR="00C0233C" w:rsidRPr="00694086" w:rsidRDefault="00C0233C" w:rsidP="00C10396">
            <w:pPr>
              <w:jc w:val="both"/>
            </w:pPr>
            <w:r>
              <w:t>Write any two-integration formula</w:t>
            </w:r>
            <w:r w:rsidRPr="009F2004">
              <w:t>.</w:t>
            </w:r>
          </w:p>
        </w:tc>
        <w:tc>
          <w:tcPr>
            <w:tcW w:w="319" w:type="pct"/>
            <w:vAlign w:val="center"/>
          </w:tcPr>
          <w:p w14:paraId="62B5D36F" w14:textId="77777777" w:rsidR="00C0233C" w:rsidRPr="00694086" w:rsidRDefault="00C0233C" w:rsidP="00C10396">
            <w:pPr>
              <w:jc w:val="center"/>
            </w:pPr>
            <w:r w:rsidRPr="009F2004">
              <w:t>CO4</w:t>
            </w:r>
          </w:p>
        </w:tc>
        <w:tc>
          <w:tcPr>
            <w:tcW w:w="259" w:type="pct"/>
            <w:vAlign w:val="center"/>
          </w:tcPr>
          <w:p w14:paraId="747D2D93" w14:textId="77777777" w:rsidR="00C0233C" w:rsidRPr="00694086" w:rsidRDefault="00C0233C" w:rsidP="00C10396">
            <w:pPr>
              <w:jc w:val="center"/>
            </w:pPr>
            <w:r>
              <w:t>A</w:t>
            </w:r>
          </w:p>
        </w:tc>
        <w:tc>
          <w:tcPr>
            <w:tcW w:w="256" w:type="pct"/>
            <w:vAlign w:val="center"/>
          </w:tcPr>
          <w:p w14:paraId="014A61F5" w14:textId="77777777" w:rsidR="00C0233C" w:rsidRPr="00694086" w:rsidRDefault="00C0233C" w:rsidP="00C10396">
            <w:pPr>
              <w:jc w:val="center"/>
            </w:pPr>
            <w:r w:rsidRPr="009F2004">
              <w:t>1</w:t>
            </w:r>
          </w:p>
        </w:tc>
      </w:tr>
      <w:tr w:rsidR="00C0233C" w:rsidRPr="00694086" w14:paraId="44FA0975" w14:textId="77777777" w:rsidTr="00E633D2">
        <w:trPr>
          <w:trHeight w:val="217"/>
        </w:trPr>
        <w:tc>
          <w:tcPr>
            <w:tcW w:w="272" w:type="pct"/>
          </w:tcPr>
          <w:p w14:paraId="1E28277B" w14:textId="77777777" w:rsidR="00C0233C" w:rsidRPr="00694086" w:rsidRDefault="00C0233C" w:rsidP="00C10396">
            <w:pPr>
              <w:jc w:val="center"/>
            </w:pPr>
            <w:r w:rsidRPr="00694086">
              <w:t>20.</w:t>
            </w:r>
          </w:p>
        </w:tc>
        <w:tc>
          <w:tcPr>
            <w:tcW w:w="3894" w:type="pct"/>
            <w:gridSpan w:val="2"/>
            <w:vAlign w:val="center"/>
          </w:tcPr>
          <w:p w14:paraId="057F4FAC" w14:textId="77777777" w:rsidR="00C0233C" w:rsidRPr="00694086" w:rsidRDefault="00C0233C" w:rsidP="00C10396">
            <w:pPr>
              <w:jc w:val="both"/>
            </w:pPr>
            <w:r>
              <w:t xml:space="preserve">State </w:t>
            </w:r>
            <w:r w:rsidRPr="009F2004">
              <w:t>one advantage of mathematical modeling in agriculture.</w:t>
            </w:r>
          </w:p>
        </w:tc>
        <w:tc>
          <w:tcPr>
            <w:tcW w:w="319" w:type="pct"/>
            <w:vAlign w:val="center"/>
          </w:tcPr>
          <w:p w14:paraId="00203B3D" w14:textId="77777777" w:rsidR="00C0233C" w:rsidRPr="00694086" w:rsidRDefault="00C0233C" w:rsidP="00C10396">
            <w:pPr>
              <w:jc w:val="center"/>
            </w:pPr>
            <w:r w:rsidRPr="009F2004">
              <w:t>CO5</w:t>
            </w:r>
          </w:p>
        </w:tc>
        <w:tc>
          <w:tcPr>
            <w:tcW w:w="259" w:type="pct"/>
            <w:vAlign w:val="center"/>
          </w:tcPr>
          <w:p w14:paraId="6F8D4266" w14:textId="77777777" w:rsidR="00C0233C" w:rsidRPr="00694086" w:rsidRDefault="00C0233C" w:rsidP="00C10396">
            <w:pPr>
              <w:jc w:val="center"/>
            </w:pPr>
            <w:r>
              <w:t>R</w:t>
            </w:r>
          </w:p>
        </w:tc>
        <w:tc>
          <w:tcPr>
            <w:tcW w:w="256" w:type="pct"/>
            <w:vAlign w:val="center"/>
          </w:tcPr>
          <w:p w14:paraId="19394433" w14:textId="77777777" w:rsidR="00C0233C" w:rsidRPr="00694086" w:rsidRDefault="00C0233C" w:rsidP="00C10396">
            <w:pPr>
              <w:jc w:val="center"/>
            </w:pPr>
            <w:r w:rsidRPr="009F2004">
              <w:t>1</w:t>
            </w:r>
          </w:p>
        </w:tc>
      </w:tr>
      <w:tr w:rsidR="00C0233C" w:rsidRPr="00694086" w14:paraId="092098BB" w14:textId="77777777" w:rsidTr="005E26D0">
        <w:trPr>
          <w:trHeight w:val="552"/>
        </w:trPr>
        <w:tc>
          <w:tcPr>
            <w:tcW w:w="5000" w:type="pct"/>
            <w:gridSpan w:val="6"/>
          </w:tcPr>
          <w:p w14:paraId="4749986F" w14:textId="77777777" w:rsidR="00C0233C" w:rsidRPr="00694086" w:rsidRDefault="00C0233C" w:rsidP="00C10396">
            <w:pPr>
              <w:jc w:val="center"/>
              <w:rPr>
                <w:b/>
                <w:u w:val="single"/>
              </w:rPr>
            </w:pPr>
            <w:r w:rsidRPr="00694086">
              <w:rPr>
                <w:b/>
                <w:u w:val="single"/>
              </w:rPr>
              <w:t>PART – B (10 X 5 = 50 MARKS)</w:t>
            </w:r>
          </w:p>
          <w:p w14:paraId="6D69A660" w14:textId="77777777" w:rsidR="00C0233C" w:rsidRPr="00694086" w:rsidRDefault="00C0233C" w:rsidP="00C10396">
            <w:pPr>
              <w:jc w:val="center"/>
              <w:rPr>
                <w:b/>
                <w:u w:val="single"/>
              </w:rPr>
            </w:pPr>
            <w:r w:rsidRPr="00694086">
              <w:rPr>
                <w:b/>
              </w:rPr>
              <w:t>(Answer any 10 from the following)</w:t>
            </w:r>
          </w:p>
        </w:tc>
      </w:tr>
      <w:tr w:rsidR="00C0233C" w:rsidRPr="00694086" w14:paraId="5EBD26D0" w14:textId="77777777" w:rsidTr="002F4762">
        <w:trPr>
          <w:trHeight w:val="283"/>
        </w:trPr>
        <w:tc>
          <w:tcPr>
            <w:tcW w:w="272" w:type="pct"/>
          </w:tcPr>
          <w:p w14:paraId="428FE81E" w14:textId="77777777" w:rsidR="00C0233C" w:rsidRPr="00694086" w:rsidRDefault="00C0233C" w:rsidP="00C97522">
            <w:pPr>
              <w:jc w:val="center"/>
            </w:pPr>
            <w:r w:rsidRPr="00694086">
              <w:t>21.</w:t>
            </w:r>
          </w:p>
        </w:tc>
        <w:tc>
          <w:tcPr>
            <w:tcW w:w="3894" w:type="pct"/>
            <w:gridSpan w:val="2"/>
            <w:vAlign w:val="center"/>
          </w:tcPr>
          <w:p w14:paraId="25C8AADB" w14:textId="77777777" w:rsidR="00C0233C" w:rsidRPr="00694086" w:rsidRDefault="00C0233C" w:rsidP="00C97522">
            <w:pPr>
              <w:tabs>
                <w:tab w:val="left" w:pos="4495"/>
              </w:tabs>
              <w:spacing w:line="276" w:lineRule="auto"/>
              <w:jc w:val="both"/>
            </w:pPr>
            <w:r>
              <w:t>Calculate</w:t>
            </w:r>
            <w:r w:rsidRPr="009F2004">
              <w:t xml:space="preserve"> the sum of first 20 terms of an arithmetic progression whose first term is 5 and common difference is 3.</w:t>
            </w:r>
          </w:p>
        </w:tc>
        <w:tc>
          <w:tcPr>
            <w:tcW w:w="319" w:type="pct"/>
          </w:tcPr>
          <w:p w14:paraId="1E4F52E0" w14:textId="77777777" w:rsidR="00C0233C" w:rsidRPr="00694086" w:rsidRDefault="00C0233C" w:rsidP="002F4762">
            <w:pPr>
              <w:jc w:val="center"/>
            </w:pPr>
            <w:r w:rsidRPr="009F2004">
              <w:t>CO1</w:t>
            </w:r>
          </w:p>
        </w:tc>
        <w:tc>
          <w:tcPr>
            <w:tcW w:w="259" w:type="pct"/>
          </w:tcPr>
          <w:p w14:paraId="642B2182" w14:textId="77777777" w:rsidR="00C0233C" w:rsidRPr="00694086" w:rsidRDefault="00C0233C" w:rsidP="002F4762">
            <w:pPr>
              <w:jc w:val="center"/>
            </w:pPr>
            <w:r>
              <w:t>An</w:t>
            </w:r>
          </w:p>
        </w:tc>
        <w:tc>
          <w:tcPr>
            <w:tcW w:w="256" w:type="pct"/>
          </w:tcPr>
          <w:p w14:paraId="65B152AA" w14:textId="77777777" w:rsidR="00C0233C" w:rsidRPr="00694086" w:rsidRDefault="00C0233C" w:rsidP="002F4762">
            <w:pPr>
              <w:jc w:val="center"/>
            </w:pPr>
            <w:r w:rsidRPr="009F2004">
              <w:t>5</w:t>
            </w:r>
          </w:p>
        </w:tc>
      </w:tr>
      <w:tr w:rsidR="00C0233C" w:rsidRPr="00694086" w14:paraId="03CC8F30" w14:textId="77777777" w:rsidTr="002F4762">
        <w:trPr>
          <w:trHeight w:val="283"/>
        </w:trPr>
        <w:tc>
          <w:tcPr>
            <w:tcW w:w="272" w:type="pct"/>
          </w:tcPr>
          <w:p w14:paraId="1986D859" w14:textId="77777777" w:rsidR="00C0233C" w:rsidRPr="00694086" w:rsidRDefault="00C0233C" w:rsidP="00C97522">
            <w:pPr>
              <w:jc w:val="center"/>
            </w:pPr>
            <w:r w:rsidRPr="00694086">
              <w:t>22.</w:t>
            </w:r>
          </w:p>
        </w:tc>
        <w:tc>
          <w:tcPr>
            <w:tcW w:w="3894" w:type="pct"/>
            <w:gridSpan w:val="2"/>
            <w:vAlign w:val="center"/>
          </w:tcPr>
          <w:p w14:paraId="65269F8D" w14:textId="77777777" w:rsidR="00C0233C" w:rsidRPr="00694086" w:rsidRDefault="00C0233C" w:rsidP="00C97522">
            <w:pPr>
              <w:jc w:val="both"/>
            </w:pPr>
            <w:r>
              <w:t xml:space="preserve">Determine </w:t>
            </w:r>
            <w:r w:rsidRPr="009F2004">
              <w:t>the 8</w:t>
            </w:r>
            <w:r w:rsidRPr="00D66B2D">
              <w:rPr>
                <w:vertAlign w:val="superscript"/>
              </w:rPr>
              <w:t xml:space="preserve">th </w:t>
            </w:r>
            <w:r w:rsidRPr="009F2004">
              <w:t>term of a geometric progression whose first term is 2 and common ratio is 3.</w:t>
            </w:r>
          </w:p>
        </w:tc>
        <w:tc>
          <w:tcPr>
            <w:tcW w:w="319" w:type="pct"/>
          </w:tcPr>
          <w:p w14:paraId="15C3E088" w14:textId="77777777" w:rsidR="00C0233C" w:rsidRPr="00694086" w:rsidRDefault="00C0233C" w:rsidP="002F4762">
            <w:pPr>
              <w:jc w:val="center"/>
            </w:pPr>
            <w:r w:rsidRPr="009F2004">
              <w:t>CO1</w:t>
            </w:r>
          </w:p>
        </w:tc>
        <w:tc>
          <w:tcPr>
            <w:tcW w:w="259" w:type="pct"/>
          </w:tcPr>
          <w:p w14:paraId="168981FF" w14:textId="77777777" w:rsidR="00C0233C" w:rsidRPr="00694086" w:rsidRDefault="00C0233C" w:rsidP="002F4762">
            <w:pPr>
              <w:jc w:val="center"/>
            </w:pPr>
            <w:r>
              <w:t>An</w:t>
            </w:r>
          </w:p>
        </w:tc>
        <w:tc>
          <w:tcPr>
            <w:tcW w:w="256" w:type="pct"/>
          </w:tcPr>
          <w:p w14:paraId="344CDD24" w14:textId="77777777" w:rsidR="00C0233C" w:rsidRPr="00694086" w:rsidRDefault="00C0233C" w:rsidP="002F4762">
            <w:pPr>
              <w:jc w:val="center"/>
            </w:pPr>
            <w:r w:rsidRPr="009F2004">
              <w:t>5</w:t>
            </w:r>
          </w:p>
        </w:tc>
      </w:tr>
      <w:tr w:rsidR="00C0233C" w:rsidRPr="00694086" w14:paraId="3D2F0D2E" w14:textId="77777777" w:rsidTr="002F4762">
        <w:trPr>
          <w:trHeight w:val="283"/>
        </w:trPr>
        <w:tc>
          <w:tcPr>
            <w:tcW w:w="272" w:type="pct"/>
          </w:tcPr>
          <w:p w14:paraId="599DE77F" w14:textId="77777777" w:rsidR="00C0233C" w:rsidRPr="00694086" w:rsidRDefault="00C0233C" w:rsidP="00C97522">
            <w:pPr>
              <w:jc w:val="center"/>
            </w:pPr>
            <w:r w:rsidRPr="00694086">
              <w:t>23.</w:t>
            </w:r>
          </w:p>
        </w:tc>
        <w:tc>
          <w:tcPr>
            <w:tcW w:w="3894" w:type="pct"/>
            <w:gridSpan w:val="2"/>
            <w:vAlign w:val="center"/>
          </w:tcPr>
          <w:p w14:paraId="19C6E2C8" w14:textId="77777777" w:rsidR="00C0233C" w:rsidRPr="00694086" w:rsidRDefault="00C0233C" w:rsidP="00C97522">
            <w:pPr>
              <w:spacing w:line="276" w:lineRule="auto"/>
              <w:jc w:val="both"/>
            </w:pPr>
            <w:r>
              <w:t xml:space="preserve">Compute </w:t>
            </w:r>
            <w:r w:rsidRPr="009F2004">
              <w:t>A</w:t>
            </w:r>
            <w:r w:rsidRPr="009F2004">
              <w:rPr>
                <w:vertAlign w:val="superscript"/>
              </w:rPr>
              <w:t>-1</w:t>
            </w:r>
            <w:r>
              <w:rPr>
                <w:vertAlign w:val="superscript"/>
              </w:rPr>
              <w:t xml:space="preserve"> </w:t>
            </w:r>
            <w:r w:rsidRPr="009F2004">
              <w:t xml:space="preserve">using adjoint method </w:t>
            </w:r>
            <w:r>
              <w:t xml:space="preserve">for </w:t>
            </w:r>
            <w:r w:rsidRPr="009F2004">
              <w:t xml:space="preserve">A =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2</m:t>
                        </m:r>
                      </m:e>
                    </m:mr>
                    <m:mr>
                      <m:e>
                        <m:r>
                          <w:rPr>
                            <w:rFonts w:ascii="Cambria Math" w:hAnsi="Cambria Math"/>
                          </w:rPr>
                          <m:t>3</m:t>
                        </m:r>
                      </m:e>
                      <m:e>
                        <m:r>
                          <w:rPr>
                            <w:rFonts w:ascii="Cambria Math" w:hAnsi="Cambria Math"/>
                          </w:rPr>
                          <m:t>4</m:t>
                        </m:r>
                      </m:e>
                    </m:mr>
                  </m:m>
                </m:e>
              </m:d>
            </m:oMath>
            <w:r w:rsidRPr="009F2004">
              <w:t xml:space="preserve"> </w:t>
            </w:r>
          </w:p>
        </w:tc>
        <w:tc>
          <w:tcPr>
            <w:tcW w:w="319" w:type="pct"/>
          </w:tcPr>
          <w:p w14:paraId="7DF6DEDB" w14:textId="77777777" w:rsidR="00C0233C" w:rsidRPr="00694086" w:rsidRDefault="00C0233C" w:rsidP="002F4762">
            <w:pPr>
              <w:jc w:val="center"/>
            </w:pPr>
            <w:r w:rsidRPr="009F2004">
              <w:t>CO2</w:t>
            </w:r>
          </w:p>
        </w:tc>
        <w:tc>
          <w:tcPr>
            <w:tcW w:w="259" w:type="pct"/>
          </w:tcPr>
          <w:p w14:paraId="02D06D5A" w14:textId="77777777" w:rsidR="00C0233C" w:rsidRPr="00694086" w:rsidRDefault="00C0233C" w:rsidP="002F4762">
            <w:pPr>
              <w:jc w:val="center"/>
            </w:pPr>
            <w:r>
              <w:t>A</w:t>
            </w:r>
          </w:p>
        </w:tc>
        <w:tc>
          <w:tcPr>
            <w:tcW w:w="256" w:type="pct"/>
          </w:tcPr>
          <w:p w14:paraId="10FFB77E" w14:textId="77777777" w:rsidR="00C0233C" w:rsidRPr="00694086" w:rsidRDefault="00C0233C" w:rsidP="002F4762">
            <w:pPr>
              <w:jc w:val="center"/>
            </w:pPr>
            <w:r w:rsidRPr="009F2004">
              <w:t>5</w:t>
            </w:r>
          </w:p>
        </w:tc>
      </w:tr>
      <w:tr w:rsidR="00C0233C" w:rsidRPr="00694086" w14:paraId="702F1470" w14:textId="77777777" w:rsidTr="002F4762">
        <w:trPr>
          <w:trHeight w:val="283"/>
        </w:trPr>
        <w:tc>
          <w:tcPr>
            <w:tcW w:w="272" w:type="pct"/>
          </w:tcPr>
          <w:p w14:paraId="5119753A" w14:textId="77777777" w:rsidR="00C0233C" w:rsidRPr="00694086" w:rsidRDefault="00C0233C" w:rsidP="00C97522">
            <w:pPr>
              <w:jc w:val="center"/>
            </w:pPr>
            <w:r w:rsidRPr="00694086">
              <w:t>24.</w:t>
            </w:r>
          </w:p>
        </w:tc>
        <w:tc>
          <w:tcPr>
            <w:tcW w:w="3894" w:type="pct"/>
            <w:gridSpan w:val="2"/>
            <w:vAlign w:val="center"/>
          </w:tcPr>
          <w:p w14:paraId="58B311E7" w14:textId="77777777" w:rsidR="00C0233C" w:rsidRPr="00694086" w:rsidRDefault="00C0233C" w:rsidP="00C97522">
            <w:pPr>
              <w:spacing w:line="276" w:lineRule="auto"/>
              <w:jc w:val="both"/>
            </w:pPr>
            <w:r w:rsidRPr="009F2004">
              <w:t xml:space="preserve">Evaluate determinant of the matrix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3</m:t>
                        </m:r>
                      </m:e>
                      <m:e>
                        <m:r>
                          <w:rPr>
                            <w:rFonts w:ascii="Cambria Math" w:hAnsi="Cambria Math"/>
                          </w:rPr>
                          <m:t>1</m:t>
                        </m:r>
                      </m:e>
                    </m:mr>
                    <m:mr>
                      <m:e>
                        <m:r>
                          <w:rPr>
                            <w:rFonts w:ascii="Cambria Math" w:hAnsi="Cambria Math"/>
                          </w:rPr>
                          <m:t>0</m:t>
                        </m:r>
                      </m:e>
                      <m:e>
                        <m:r>
                          <w:rPr>
                            <w:rFonts w:ascii="Cambria Math" w:hAnsi="Cambria Math"/>
                          </w:rPr>
                          <m:t>1</m:t>
                        </m:r>
                      </m:e>
                      <m:e>
                        <m:r>
                          <w:rPr>
                            <w:rFonts w:ascii="Cambria Math" w:hAnsi="Cambria Math"/>
                          </w:rPr>
                          <m:t>4</m:t>
                        </m:r>
                      </m:e>
                    </m:mr>
                    <m:mr>
                      <m:e>
                        <m:r>
                          <w:rPr>
                            <w:rFonts w:ascii="Cambria Math" w:hAnsi="Cambria Math"/>
                          </w:rPr>
                          <m:t>5</m:t>
                        </m:r>
                      </m:e>
                      <m:e>
                        <m:r>
                          <w:rPr>
                            <w:rFonts w:ascii="Cambria Math" w:hAnsi="Cambria Math"/>
                          </w:rPr>
                          <m:t>2</m:t>
                        </m:r>
                      </m:e>
                      <m:e>
                        <m:r>
                          <w:rPr>
                            <w:rFonts w:ascii="Cambria Math" w:hAnsi="Cambria Math"/>
                          </w:rPr>
                          <m:t>0</m:t>
                        </m:r>
                      </m:e>
                    </m:mr>
                  </m:m>
                </m:e>
              </m:d>
            </m:oMath>
            <w:r>
              <w:t xml:space="preserve"> using Cofactors</w:t>
            </w:r>
          </w:p>
        </w:tc>
        <w:tc>
          <w:tcPr>
            <w:tcW w:w="319" w:type="pct"/>
          </w:tcPr>
          <w:p w14:paraId="68C2B0F8" w14:textId="77777777" w:rsidR="00C0233C" w:rsidRPr="00694086" w:rsidRDefault="00C0233C" w:rsidP="002F4762">
            <w:pPr>
              <w:jc w:val="center"/>
            </w:pPr>
            <w:r w:rsidRPr="009F2004">
              <w:t>CO2</w:t>
            </w:r>
          </w:p>
        </w:tc>
        <w:tc>
          <w:tcPr>
            <w:tcW w:w="259" w:type="pct"/>
          </w:tcPr>
          <w:p w14:paraId="100C0312" w14:textId="77777777" w:rsidR="00C0233C" w:rsidRPr="00694086" w:rsidRDefault="00C0233C" w:rsidP="002F4762">
            <w:pPr>
              <w:jc w:val="center"/>
            </w:pPr>
            <w:r>
              <w:t>E</w:t>
            </w:r>
          </w:p>
        </w:tc>
        <w:tc>
          <w:tcPr>
            <w:tcW w:w="256" w:type="pct"/>
          </w:tcPr>
          <w:p w14:paraId="37DE8F60" w14:textId="77777777" w:rsidR="00C0233C" w:rsidRPr="00694086" w:rsidRDefault="00C0233C" w:rsidP="002F4762">
            <w:pPr>
              <w:jc w:val="center"/>
            </w:pPr>
            <w:r w:rsidRPr="009F2004">
              <w:t>5</w:t>
            </w:r>
          </w:p>
        </w:tc>
      </w:tr>
      <w:tr w:rsidR="00C0233C" w:rsidRPr="00694086" w14:paraId="2106D7A2" w14:textId="77777777" w:rsidTr="002F4762">
        <w:trPr>
          <w:trHeight w:val="283"/>
        </w:trPr>
        <w:tc>
          <w:tcPr>
            <w:tcW w:w="272" w:type="pct"/>
          </w:tcPr>
          <w:p w14:paraId="5930003A" w14:textId="77777777" w:rsidR="00C0233C" w:rsidRPr="00694086" w:rsidRDefault="00C0233C" w:rsidP="00C97522">
            <w:pPr>
              <w:jc w:val="center"/>
            </w:pPr>
            <w:r w:rsidRPr="00694086">
              <w:t>25.</w:t>
            </w:r>
          </w:p>
        </w:tc>
        <w:tc>
          <w:tcPr>
            <w:tcW w:w="3894" w:type="pct"/>
            <w:gridSpan w:val="2"/>
            <w:vAlign w:val="center"/>
          </w:tcPr>
          <w:p w14:paraId="21858E82" w14:textId="77777777" w:rsidR="00C0233C" w:rsidRPr="00694086" w:rsidRDefault="00C0233C" w:rsidP="00C97522">
            <w:pPr>
              <w:spacing w:line="276" w:lineRule="auto"/>
              <w:jc w:val="both"/>
            </w:pPr>
            <w:r w:rsidRPr="009F2004">
              <w:t>Differentiate y = (3x</w:t>
            </w:r>
            <w:r>
              <w:rPr>
                <w:vertAlign w:val="superscript"/>
              </w:rPr>
              <w:t>2</w:t>
            </w:r>
            <w:r w:rsidRPr="009F2004">
              <w:t xml:space="preserve"> + 2x)</w:t>
            </w:r>
            <w:r>
              <w:t xml:space="preserve"> </w:t>
            </w:r>
            <w:r w:rsidRPr="009F2004">
              <w:t>(x + 5).</w:t>
            </w:r>
          </w:p>
        </w:tc>
        <w:tc>
          <w:tcPr>
            <w:tcW w:w="319" w:type="pct"/>
          </w:tcPr>
          <w:p w14:paraId="1BB8D81C" w14:textId="77777777" w:rsidR="00C0233C" w:rsidRPr="00694086" w:rsidRDefault="00C0233C" w:rsidP="002F4762">
            <w:pPr>
              <w:jc w:val="center"/>
            </w:pPr>
            <w:r w:rsidRPr="009F2004">
              <w:t>CO3</w:t>
            </w:r>
          </w:p>
        </w:tc>
        <w:tc>
          <w:tcPr>
            <w:tcW w:w="259" w:type="pct"/>
          </w:tcPr>
          <w:p w14:paraId="1D477D92" w14:textId="77777777" w:rsidR="00C0233C" w:rsidRPr="00694086" w:rsidRDefault="00C0233C" w:rsidP="002F4762">
            <w:pPr>
              <w:jc w:val="center"/>
            </w:pPr>
            <w:r>
              <w:t>An</w:t>
            </w:r>
          </w:p>
        </w:tc>
        <w:tc>
          <w:tcPr>
            <w:tcW w:w="256" w:type="pct"/>
          </w:tcPr>
          <w:p w14:paraId="5AA903E2" w14:textId="77777777" w:rsidR="00C0233C" w:rsidRPr="00694086" w:rsidRDefault="00C0233C" w:rsidP="002F4762">
            <w:pPr>
              <w:jc w:val="center"/>
            </w:pPr>
            <w:r w:rsidRPr="009F2004">
              <w:t>5</w:t>
            </w:r>
          </w:p>
        </w:tc>
      </w:tr>
      <w:tr w:rsidR="00C0233C" w:rsidRPr="00694086" w14:paraId="423D1FB3" w14:textId="77777777" w:rsidTr="002F4762">
        <w:trPr>
          <w:trHeight w:val="283"/>
        </w:trPr>
        <w:tc>
          <w:tcPr>
            <w:tcW w:w="272" w:type="pct"/>
          </w:tcPr>
          <w:p w14:paraId="1E8B3639" w14:textId="77777777" w:rsidR="00C0233C" w:rsidRPr="00694086" w:rsidRDefault="00C0233C" w:rsidP="00C97522">
            <w:pPr>
              <w:jc w:val="center"/>
            </w:pPr>
            <w:r w:rsidRPr="00694086">
              <w:t>26.</w:t>
            </w:r>
          </w:p>
        </w:tc>
        <w:tc>
          <w:tcPr>
            <w:tcW w:w="3894" w:type="pct"/>
            <w:gridSpan w:val="2"/>
            <w:vAlign w:val="center"/>
          </w:tcPr>
          <w:p w14:paraId="5DABF069" w14:textId="77777777" w:rsidR="00C0233C" w:rsidRPr="00694086" w:rsidRDefault="00C0233C" w:rsidP="00C97522">
            <w:pPr>
              <w:spacing w:line="276" w:lineRule="auto"/>
              <w:jc w:val="both"/>
            </w:pPr>
            <w:r>
              <w:t xml:space="preserve">Determine </w:t>
            </w:r>
            <w:r w:rsidRPr="009F2004">
              <w:t>the maxima and minima of y = x</w:t>
            </w:r>
            <w:r>
              <w:rPr>
                <w:vertAlign w:val="superscript"/>
              </w:rPr>
              <w:t>3</w:t>
            </w:r>
            <w:r w:rsidRPr="009F2004">
              <w:t xml:space="preserve"> - 6x</w:t>
            </w:r>
            <w:r w:rsidRPr="00693F4F">
              <w:rPr>
                <w:vertAlign w:val="superscript"/>
              </w:rPr>
              <w:t>2</w:t>
            </w:r>
            <w:r w:rsidRPr="009F2004">
              <w:t xml:space="preserve"> + 9x + 15.</w:t>
            </w:r>
          </w:p>
        </w:tc>
        <w:tc>
          <w:tcPr>
            <w:tcW w:w="319" w:type="pct"/>
          </w:tcPr>
          <w:p w14:paraId="2832E5D4" w14:textId="77777777" w:rsidR="00C0233C" w:rsidRPr="00694086" w:rsidRDefault="00C0233C" w:rsidP="002F4762">
            <w:pPr>
              <w:jc w:val="center"/>
            </w:pPr>
            <w:r w:rsidRPr="009F2004">
              <w:t>CO3</w:t>
            </w:r>
          </w:p>
        </w:tc>
        <w:tc>
          <w:tcPr>
            <w:tcW w:w="259" w:type="pct"/>
          </w:tcPr>
          <w:p w14:paraId="43A7CF41" w14:textId="77777777" w:rsidR="00C0233C" w:rsidRPr="00694086" w:rsidRDefault="00C0233C" w:rsidP="002F4762">
            <w:pPr>
              <w:jc w:val="center"/>
            </w:pPr>
            <w:r>
              <w:t>A</w:t>
            </w:r>
          </w:p>
        </w:tc>
        <w:tc>
          <w:tcPr>
            <w:tcW w:w="256" w:type="pct"/>
          </w:tcPr>
          <w:p w14:paraId="17C6D745" w14:textId="77777777" w:rsidR="00C0233C" w:rsidRPr="00694086" w:rsidRDefault="00C0233C" w:rsidP="002F4762">
            <w:pPr>
              <w:jc w:val="center"/>
            </w:pPr>
            <w:r w:rsidRPr="009F2004">
              <w:t>5</w:t>
            </w:r>
          </w:p>
        </w:tc>
      </w:tr>
      <w:tr w:rsidR="00C0233C" w:rsidRPr="00694086" w14:paraId="173116C6" w14:textId="77777777" w:rsidTr="002F4762">
        <w:trPr>
          <w:trHeight w:val="283"/>
        </w:trPr>
        <w:tc>
          <w:tcPr>
            <w:tcW w:w="272" w:type="pct"/>
          </w:tcPr>
          <w:p w14:paraId="3DF5E141" w14:textId="77777777" w:rsidR="00C0233C" w:rsidRPr="00694086" w:rsidRDefault="00C0233C" w:rsidP="00C97522">
            <w:pPr>
              <w:jc w:val="center"/>
            </w:pPr>
            <w:r w:rsidRPr="00694086">
              <w:t>27.</w:t>
            </w:r>
          </w:p>
        </w:tc>
        <w:tc>
          <w:tcPr>
            <w:tcW w:w="3894" w:type="pct"/>
            <w:gridSpan w:val="2"/>
            <w:vAlign w:val="center"/>
          </w:tcPr>
          <w:p w14:paraId="1CCF628B" w14:textId="77777777" w:rsidR="00C0233C" w:rsidRPr="00694086" w:rsidRDefault="00C0233C" w:rsidP="00C97522">
            <w:pPr>
              <w:spacing w:line="276" w:lineRule="auto"/>
              <w:jc w:val="both"/>
            </w:pPr>
            <w:r>
              <w:t>Integrate</w:t>
            </w:r>
            <w:r w:rsidRPr="009F2004">
              <w:t xml:space="preserve"> ∫ (3x² + 5x) dx.</w:t>
            </w:r>
          </w:p>
        </w:tc>
        <w:tc>
          <w:tcPr>
            <w:tcW w:w="319" w:type="pct"/>
          </w:tcPr>
          <w:p w14:paraId="5B041F7F" w14:textId="77777777" w:rsidR="00C0233C" w:rsidRPr="00694086" w:rsidRDefault="00C0233C" w:rsidP="002F4762">
            <w:pPr>
              <w:jc w:val="center"/>
            </w:pPr>
            <w:r w:rsidRPr="009F2004">
              <w:t>CO4</w:t>
            </w:r>
          </w:p>
        </w:tc>
        <w:tc>
          <w:tcPr>
            <w:tcW w:w="259" w:type="pct"/>
          </w:tcPr>
          <w:p w14:paraId="48394365" w14:textId="77777777" w:rsidR="00C0233C" w:rsidRPr="00694086" w:rsidRDefault="00C0233C" w:rsidP="002F4762">
            <w:pPr>
              <w:jc w:val="center"/>
            </w:pPr>
            <w:r>
              <w:t>An</w:t>
            </w:r>
          </w:p>
        </w:tc>
        <w:tc>
          <w:tcPr>
            <w:tcW w:w="256" w:type="pct"/>
          </w:tcPr>
          <w:p w14:paraId="57DB67FC" w14:textId="77777777" w:rsidR="00C0233C" w:rsidRPr="00694086" w:rsidRDefault="00C0233C" w:rsidP="002F4762">
            <w:pPr>
              <w:jc w:val="center"/>
            </w:pPr>
            <w:r w:rsidRPr="009F2004">
              <w:t>5</w:t>
            </w:r>
          </w:p>
        </w:tc>
      </w:tr>
      <w:tr w:rsidR="00C0233C" w:rsidRPr="00694086" w14:paraId="556C6791" w14:textId="77777777" w:rsidTr="002F4762">
        <w:trPr>
          <w:trHeight w:val="283"/>
        </w:trPr>
        <w:tc>
          <w:tcPr>
            <w:tcW w:w="272" w:type="pct"/>
          </w:tcPr>
          <w:p w14:paraId="514376CE" w14:textId="77777777" w:rsidR="00C0233C" w:rsidRPr="00694086" w:rsidRDefault="00C0233C" w:rsidP="00C97522">
            <w:pPr>
              <w:jc w:val="center"/>
            </w:pPr>
            <w:r w:rsidRPr="00694086">
              <w:t>28.</w:t>
            </w:r>
          </w:p>
        </w:tc>
        <w:tc>
          <w:tcPr>
            <w:tcW w:w="3894" w:type="pct"/>
            <w:gridSpan w:val="2"/>
            <w:vAlign w:val="center"/>
          </w:tcPr>
          <w:p w14:paraId="2431A49D" w14:textId="77777777" w:rsidR="00C0233C" w:rsidRPr="00694086" w:rsidRDefault="00C0233C" w:rsidP="00C97522">
            <w:pPr>
              <w:spacing w:line="276" w:lineRule="auto"/>
              <w:jc w:val="both"/>
            </w:pPr>
            <w:r>
              <w:t>Evaluate</w:t>
            </w:r>
            <w:r w:rsidRPr="009F2004">
              <w:t xml:space="preserve"> ∫ sinx cosx dx by using substitution method.</w:t>
            </w:r>
          </w:p>
        </w:tc>
        <w:tc>
          <w:tcPr>
            <w:tcW w:w="319" w:type="pct"/>
          </w:tcPr>
          <w:p w14:paraId="1F84E478" w14:textId="77777777" w:rsidR="00C0233C" w:rsidRPr="00694086" w:rsidRDefault="00C0233C" w:rsidP="002F4762">
            <w:pPr>
              <w:jc w:val="center"/>
            </w:pPr>
            <w:r w:rsidRPr="009F2004">
              <w:t>CO4</w:t>
            </w:r>
          </w:p>
        </w:tc>
        <w:tc>
          <w:tcPr>
            <w:tcW w:w="259" w:type="pct"/>
          </w:tcPr>
          <w:p w14:paraId="483D835E" w14:textId="77777777" w:rsidR="00C0233C" w:rsidRPr="00694086" w:rsidRDefault="00C0233C" w:rsidP="002F4762">
            <w:pPr>
              <w:jc w:val="center"/>
            </w:pPr>
            <w:r>
              <w:t>E</w:t>
            </w:r>
          </w:p>
        </w:tc>
        <w:tc>
          <w:tcPr>
            <w:tcW w:w="256" w:type="pct"/>
          </w:tcPr>
          <w:p w14:paraId="7AE59AB1" w14:textId="77777777" w:rsidR="00C0233C" w:rsidRPr="00694086" w:rsidRDefault="00C0233C" w:rsidP="002F4762">
            <w:pPr>
              <w:jc w:val="center"/>
            </w:pPr>
            <w:r w:rsidRPr="009F2004">
              <w:t>5</w:t>
            </w:r>
          </w:p>
        </w:tc>
      </w:tr>
      <w:tr w:rsidR="00C0233C" w:rsidRPr="00694086" w14:paraId="3D98FEC7" w14:textId="77777777" w:rsidTr="002F4762">
        <w:trPr>
          <w:trHeight w:val="283"/>
        </w:trPr>
        <w:tc>
          <w:tcPr>
            <w:tcW w:w="272" w:type="pct"/>
          </w:tcPr>
          <w:p w14:paraId="3ACE1BD7" w14:textId="77777777" w:rsidR="00C0233C" w:rsidRPr="00694086" w:rsidRDefault="00C0233C" w:rsidP="00C97522">
            <w:pPr>
              <w:jc w:val="center"/>
            </w:pPr>
            <w:r w:rsidRPr="00694086">
              <w:lastRenderedPageBreak/>
              <w:t>29.</w:t>
            </w:r>
          </w:p>
        </w:tc>
        <w:tc>
          <w:tcPr>
            <w:tcW w:w="3894" w:type="pct"/>
            <w:gridSpan w:val="2"/>
            <w:vAlign w:val="center"/>
          </w:tcPr>
          <w:p w14:paraId="100ECBBE" w14:textId="77777777" w:rsidR="00C0233C" w:rsidRPr="009F2004" w:rsidRDefault="00C0233C" w:rsidP="00C97522">
            <w:r>
              <w:t xml:space="preserve">Calculate </w:t>
            </w:r>
            <w:r w:rsidRPr="009F2004">
              <w:t xml:space="preserve">a linear model y = a + bx to the data: </w:t>
            </w:r>
          </w:p>
          <w:tbl>
            <w:tblPr>
              <w:tblStyle w:val="TableGrid"/>
              <w:tblW w:w="0" w:type="auto"/>
              <w:jc w:val="center"/>
              <w:tblLook w:val="04A0" w:firstRow="1" w:lastRow="0" w:firstColumn="1" w:lastColumn="0" w:noHBand="0" w:noVBand="1"/>
            </w:tblPr>
            <w:tblGrid>
              <w:gridCol w:w="579"/>
              <w:gridCol w:w="1260"/>
            </w:tblGrid>
            <w:tr w:rsidR="00C0233C" w14:paraId="604E06F1" w14:textId="77777777" w:rsidTr="00AC1CE3">
              <w:trPr>
                <w:jc w:val="center"/>
              </w:trPr>
              <w:tc>
                <w:tcPr>
                  <w:tcW w:w="579" w:type="dxa"/>
                </w:tcPr>
                <w:p w14:paraId="22AAFA30" w14:textId="77777777" w:rsidR="00C0233C" w:rsidRDefault="00C0233C" w:rsidP="00C97522">
                  <w:r w:rsidRPr="009F2004">
                    <w:t xml:space="preserve">x </w:t>
                  </w:r>
                </w:p>
              </w:tc>
              <w:tc>
                <w:tcPr>
                  <w:tcW w:w="1260" w:type="dxa"/>
                </w:tcPr>
                <w:p w14:paraId="144CC5D4" w14:textId="77777777" w:rsidR="00C0233C" w:rsidRDefault="00C0233C" w:rsidP="00C97522">
                  <w:r w:rsidRPr="009F2004">
                    <w:t>1, 2, 3, 4</w:t>
                  </w:r>
                </w:p>
              </w:tc>
            </w:tr>
            <w:tr w:rsidR="00C0233C" w14:paraId="79D5342A" w14:textId="77777777" w:rsidTr="00AC1CE3">
              <w:trPr>
                <w:jc w:val="center"/>
              </w:trPr>
              <w:tc>
                <w:tcPr>
                  <w:tcW w:w="579" w:type="dxa"/>
                </w:tcPr>
                <w:p w14:paraId="2C6D3CD8" w14:textId="77777777" w:rsidR="00C0233C" w:rsidRDefault="00C0233C" w:rsidP="00C97522">
                  <w:r w:rsidRPr="009F2004">
                    <w:t>y</w:t>
                  </w:r>
                </w:p>
              </w:tc>
              <w:tc>
                <w:tcPr>
                  <w:tcW w:w="1260" w:type="dxa"/>
                </w:tcPr>
                <w:p w14:paraId="75C3F685" w14:textId="77777777" w:rsidR="00C0233C" w:rsidRDefault="00C0233C" w:rsidP="00C97522">
                  <w:r w:rsidRPr="009F2004">
                    <w:t>2, 4, 5, 7</w:t>
                  </w:r>
                </w:p>
              </w:tc>
            </w:tr>
          </w:tbl>
          <w:p w14:paraId="033F262C" w14:textId="77777777" w:rsidR="00C0233C" w:rsidRPr="00694086" w:rsidRDefault="00C0233C" w:rsidP="00C97522">
            <w:pPr>
              <w:spacing w:line="276" w:lineRule="auto"/>
              <w:jc w:val="both"/>
            </w:pPr>
          </w:p>
        </w:tc>
        <w:tc>
          <w:tcPr>
            <w:tcW w:w="319" w:type="pct"/>
          </w:tcPr>
          <w:p w14:paraId="28A823A7" w14:textId="77777777" w:rsidR="00C0233C" w:rsidRPr="00694086" w:rsidRDefault="00C0233C" w:rsidP="002F4762">
            <w:pPr>
              <w:jc w:val="center"/>
            </w:pPr>
            <w:r w:rsidRPr="009F2004">
              <w:t>CO5</w:t>
            </w:r>
          </w:p>
        </w:tc>
        <w:tc>
          <w:tcPr>
            <w:tcW w:w="259" w:type="pct"/>
          </w:tcPr>
          <w:p w14:paraId="556C83F4" w14:textId="77777777" w:rsidR="00C0233C" w:rsidRPr="00694086" w:rsidRDefault="00C0233C" w:rsidP="002F4762">
            <w:pPr>
              <w:jc w:val="center"/>
            </w:pPr>
            <w:r>
              <w:t>An</w:t>
            </w:r>
          </w:p>
        </w:tc>
        <w:tc>
          <w:tcPr>
            <w:tcW w:w="256" w:type="pct"/>
          </w:tcPr>
          <w:p w14:paraId="3F0F00A8" w14:textId="77777777" w:rsidR="00C0233C" w:rsidRPr="00694086" w:rsidRDefault="00C0233C" w:rsidP="002F4762">
            <w:pPr>
              <w:jc w:val="center"/>
            </w:pPr>
            <w:r w:rsidRPr="009F2004">
              <w:t>5</w:t>
            </w:r>
          </w:p>
        </w:tc>
      </w:tr>
      <w:tr w:rsidR="00C0233C" w:rsidRPr="00694086" w14:paraId="1AE80F84" w14:textId="77777777" w:rsidTr="002F4762">
        <w:trPr>
          <w:trHeight w:val="283"/>
        </w:trPr>
        <w:tc>
          <w:tcPr>
            <w:tcW w:w="272" w:type="pct"/>
          </w:tcPr>
          <w:p w14:paraId="3172F8A7" w14:textId="77777777" w:rsidR="00C0233C" w:rsidRPr="00694086" w:rsidRDefault="00C0233C" w:rsidP="00C97522">
            <w:pPr>
              <w:jc w:val="center"/>
            </w:pPr>
            <w:r w:rsidRPr="00694086">
              <w:t>30.</w:t>
            </w:r>
          </w:p>
        </w:tc>
        <w:tc>
          <w:tcPr>
            <w:tcW w:w="3894" w:type="pct"/>
            <w:gridSpan w:val="2"/>
            <w:vAlign w:val="center"/>
          </w:tcPr>
          <w:p w14:paraId="22B9E8C6" w14:textId="77777777" w:rsidR="00C0233C" w:rsidRPr="009F2004" w:rsidRDefault="00C0233C" w:rsidP="00C97522">
            <w:r>
              <w:t xml:space="preserve">Calculate </w:t>
            </w:r>
            <w:r w:rsidRPr="009F2004">
              <w:t xml:space="preserve">an exponential model to the data: </w:t>
            </w:r>
          </w:p>
          <w:tbl>
            <w:tblPr>
              <w:tblStyle w:val="TableGrid"/>
              <w:tblW w:w="0" w:type="auto"/>
              <w:jc w:val="center"/>
              <w:tblLook w:val="04A0" w:firstRow="1" w:lastRow="0" w:firstColumn="1" w:lastColumn="0" w:noHBand="0" w:noVBand="1"/>
            </w:tblPr>
            <w:tblGrid>
              <w:gridCol w:w="579"/>
              <w:gridCol w:w="1461"/>
            </w:tblGrid>
            <w:tr w:rsidR="00C0233C" w14:paraId="0480DB90" w14:textId="77777777" w:rsidTr="00AC1CE3">
              <w:trPr>
                <w:jc w:val="center"/>
              </w:trPr>
              <w:tc>
                <w:tcPr>
                  <w:tcW w:w="579" w:type="dxa"/>
                </w:tcPr>
                <w:p w14:paraId="5123C00E" w14:textId="77777777" w:rsidR="00C0233C" w:rsidRDefault="00C0233C" w:rsidP="00C97522">
                  <w:r w:rsidRPr="009F2004">
                    <w:t xml:space="preserve">x </w:t>
                  </w:r>
                </w:p>
              </w:tc>
              <w:tc>
                <w:tcPr>
                  <w:tcW w:w="1461" w:type="dxa"/>
                </w:tcPr>
                <w:p w14:paraId="638BC7E7" w14:textId="77777777" w:rsidR="00C0233C" w:rsidRDefault="00C0233C" w:rsidP="00C97522">
                  <w:r w:rsidRPr="009F2004">
                    <w:t xml:space="preserve">1, </w:t>
                  </w:r>
                  <w:r>
                    <w:t>2</w:t>
                  </w:r>
                  <w:r w:rsidRPr="009F2004">
                    <w:t>, 3</w:t>
                  </w:r>
                </w:p>
              </w:tc>
            </w:tr>
            <w:tr w:rsidR="00C0233C" w14:paraId="666A4C81" w14:textId="77777777" w:rsidTr="00AC1CE3">
              <w:trPr>
                <w:jc w:val="center"/>
              </w:trPr>
              <w:tc>
                <w:tcPr>
                  <w:tcW w:w="579" w:type="dxa"/>
                </w:tcPr>
                <w:p w14:paraId="5E73D357" w14:textId="77777777" w:rsidR="00C0233C" w:rsidRDefault="00C0233C" w:rsidP="00C97522">
                  <w:r w:rsidRPr="009F2004">
                    <w:t>y</w:t>
                  </w:r>
                </w:p>
              </w:tc>
              <w:tc>
                <w:tcPr>
                  <w:tcW w:w="1461" w:type="dxa"/>
                </w:tcPr>
                <w:p w14:paraId="1C7F9B02" w14:textId="77777777" w:rsidR="00C0233C" w:rsidRDefault="00C0233C" w:rsidP="00C97522">
                  <w:r>
                    <w:t>2.7,7.4, 20.1</w:t>
                  </w:r>
                </w:p>
              </w:tc>
            </w:tr>
          </w:tbl>
          <w:p w14:paraId="1705D439" w14:textId="77777777" w:rsidR="00C0233C" w:rsidRPr="00694086" w:rsidRDefault="00C0233C" w:rsidP="00C97522">
            <w:pPr>
              <w:spacing w:line="276" w:lineRule="auto"/>
              <w:jc w:val="both"/>
            </w:pPr>
          </w:p>
        </w:tc>
        <w:tc>
          <w:tcPr>
            <w:tcW w:w="319" w:type="pct"/>
          </w:tcPr>
          <w:p w14:paraId="55AB3CA3" w14:textId="77777777" w:rsidR="00C0233C" w:rsidRPr="00694086" w:rsidRDefault="00C0233C" w:rsidP="002F4762">
            <w:pPr>
              <w:jc w:val="center"/>
            </w:pPr>
            <w:r w:rsidRPr="009F2004">
              <w:t>CO5</w:t>
            </w:r>
          </w:p>
        </w:tc>
        <w:tc>
          <w:tcPr>
            <w:tcW w:w="259" w:type="pct"/>
          </w:tcPr>
          <w:p w14:paraId="25422051" w14:textId="77777777" w:rsidR="00C0233C" w:rsidRPr="00694086" w:rsidRDefault="00C0233C" w:rsidP="002F4762">
            <w:pPr>
              <w:jc w:val="center"/>
            </w:pPr>
            <w:r>
              <w:t>An</w:t>
            </w:r>
          </w:p>
        </w:tc>
        <w:tc>
          <w:tcPr>
            <w:tcW w:w="256" w:type="pct"/>
          </w:tcPr>
          <w:p w14:paraId="74DE9ADD" w14:textId="77777777" w:rsidR="00C0233C" w:rsidRPr="00694086" w:rsidRDefault="00C0233C" w:rsidP="002F4762">
            <w:pPr>
              <w:jc w:val="center"/>
            </w:pPr>
            <w:r w:rsidRPr="009F2004">
              <w:t>5</w:t>
            </w:r>
          </w:p>
        </w:tc>
      </w:tr>
      <w:tr w:rsidR="00C0233C" w:rsidRPr="00694086" w14:paraId="45D86226" w14:textId="77777777" w:rsidTr="002F4762">
        <w:trPr>
          <w:trHeight w:val="283"/>
        </w:trPr>
        <w:tc>
          <w:tcPr>
            <w:tcW w:w="272" w:type="pct"/>
          </w:tcPr>
          <w:p w14:paraId="53A7FEEA" w14:textId="77777777" w:rsidR="00C0233C" w:rsidRPr="00694086" w:rsidRDefault="00C0233C" w:rsidP="00C97522">
            <w:pPr>
              <w:jc w:val="center"/>
            </w:pPr>
            <w:r w:rsidRPr="00694086">
              <w:t>31.</w:t>
            </w:r>
          </w:p>
        </w:tc>
        <w:tc>
          <w:tcPr>
            <w:tcW w:w="3894" w:type="pct"/>
            <w:gridSpan w:val="2"/>
            <w:vAlign w:val="center"/>
          </w:tcPr>
          <w:p w14:paraId="6EEB272E" w14:textId="77777777" w:rsidR="00C0233C" w:rsidRPr="00694086" w:rsidRDefault="00C0233C" w:rsidP="00C97522">
            <w:pPr>
              <w:spacing w:line="276" w:lineRule="auto"/>
              <w:jc w:val="both"/>
            </w:pPr>
            <w:r>
              <w:t xml:space="preserve">Mention </w:t>
            </w:r>
            <w:r w:rsidRPr="009F2004">
              <w:t>the applications of differentiation in determining marginal cost and marginal revenue.</w:t>
            </w:r>
          </w:p>
        </w:tc>
        <w:tc>
          <w:tcPr>
            <w:tcW w:w="319" w:type="pct"/>
          </w:tcPr>
          <w:p w14:paraId="4E4AF730" w14:textId="77777777" w:rsidR="00C0233C" w:rsidRPr="00694086" w:rsidRDefault="00C0233C" w:rsidP="002F4762">
            <w:pPr>
              <w:jc w:val="center"/>
            </w:pPr>
            <w:r w:rsidRPr="009F2004">
              <w:t>CO3</w:t>
            </w:r>
          </w:p>
        </w:tc>
        <w:tc>
          <w:tcPr>
            <w:tcW w:w="259" w:type="pct"/>
          </w:tcPr>
          <w:p w14:paraId="2CF9C06F" w14:textId="77777777" w:rsidR="00C0233C" w:rsidRPr="00694086" w:rsidRDefault="00C0233C" w:rsidP="002F4762">
            <w:pPr>
              <w:jc w:val="center"/>
            </w:pPr>
            <w:r>
              <w:t>E</w:t>
            </w:r>
          </w:p>
        </w:tc>
        <w:tc>
          <w:tcPr>
            <w:tcW w:w="256" w:type="pct"/>
          </w:tcPr>
          <w:p w14:paraId="04582D8E" w14:textId="77777777" w:rsidR="00C0233C" w:rsidRPr="00694086" w:rsidRDefault="00C0233C" w:rsidP="002F4762">
            <w:pPr>
              <w:jc w:val="center"/>
            </w:pPr>
            <w:r w:rsidRPr="009F2004">
              <w:t>5</w:t>
            </w:r>
          </w:p>
        </w:tc>
      </w:tr>
      <w:tr w:rsidR="00C0233C" w:rsidRPr="00694086" w14:paraId="11CD5AD9" w14:textId="77777777" w:rsidTr="002F4762">
        <w:trPr>
          <w:trHeight w:val="283"/>
        </w:trPr>
        <w:tc>
          <w:tcPr>
            <w:tcW w:w="272" w:type="pct"/>
          </w:tcPr>
          <w:p w14:paraId="193A232C" w14:textId="77777777" w:rsidR="00C0233C" w:rsidRPr="00694086" w:rsidRDefault="00C0233C" w:rsidP="00C97522">
            <w:pPr>
              <w:jc w:val="center"/>
            </w:pPr>
            <w:r w:rsidRPr="00694086">
              <w:t>32.</w:t>
            </w:r>
          </w:p>
        </w:tc>
        <w:tc>
          <w:tcPr>
            <w:tcW w:w="3894" w:type="pct"/>
            <w:gridSpan w:val="2"/>
            <w:vAlign w:val="center"/>
          </w:tcPr>
          <w:p w14:paraId="666420E1" w14:textId="77777777" w:rsidR="00C0233C" w:rsidRPr="00694086" w:rsidRDefault="00C0233C" w:rsidP="00C97522">
            <w:pPr>
              <w:spacing w:line="276" w:lineRule="auto"/>
              <w:jc w:val="both"/>
            </w:pPr>
            <w:r>
              <w:t xml:space="preserve">Outline </w:t>
            </w:r>
            <w:r w:rsidRPr="009F2004">
              <w:t>classification of mathematical models in agricultural systems.</w:t>
            </w:r>
          </w:p>
        </w:tc>
        <w:tc>
          <w:tcPr>
            <w:tcW w:w="319" w:type="pct"/>
          </w:tcPr>
          <w:p w14:paraId="2A4E4609" w14:textId="77777777" w:rsidR="00C0233C" w:rsidRPr="00694086" w:rsidRDefault="00C0233C" w:rsidP="002F4762">
            <w:pPr>
              <w:jc w:val="center"/>
            </w:pPr>
            <w:r w:rsidRPr="009F2004">
              <w:t>CO5</w:t>
            </w:r>
          </w:p>
        </w:tc>
        <w:tc>
          <w:tcPr>
            <w:tcW w:w="259" w:type="pct"/>
          </w:tcPr>
          <w:p w14:paraId="17E18922" w14:textId="77777777" w:rsidR="00C0233C" w:rsidRPr="00694086" w:rsidRDefault="00C0233C" w:rsidP="002F4762">
            <w:pPr>
              <w:jc w:val="center"/>
            </w:pPr>
            <w:r>
              <w:t>E</w:t>
            </w:r>
          </w:p>
        </w:tc>
        <w:tc>
          <w:tcPr>
            <w:tcW w:w="256" w:type="pct"/>
          </w:tcPr>
          <w:p w14:paraId="4256AA3A" w14:textId="77777777" w:rsidR="00C0233C" w:rsidRPr="00694086" w:rsidRDefault="00C0233C" w:rsidP="002F4762">
            <w:pPr>
              <w:jc w:val="center"/>
            </w:pPr>
            <w:r w:rsidRPr="009F2004">
              <w:t>5</w:t>
            </w:r>
          </w:p>
        </w:tc>
      </w:tr>
      <w:tr w:rsidR="00C0233C" w:rsidRPr="00694086" w14:paraId="48C309DE" w14:textId="77777777" w:rsidTr="002F4762">
        <w:trPr>
          <w:trHeight w:val="552"/>
        </w:trPr>
        <w:tc>
          <w:tcPr>
            <w:tcW w:w="5000" w:type="pct"/>
            <w:gridSpan w:val="6"/>
          </w:tcPr>
          <w:p w14:paraId="0E230044" w14:textId="77777777" w:rsidR="00C0233C" w:rsidRPr="00694086" w:rsidRDefault="00C0233C" w:rsidP="002F4762">
            <w:pPr>
              <w:jc w:val="center"/>
              <w:rPr>
                <w:b/>
                <w:u w:val="single"/>
              </w:rPr>
            </w:pPr>
            <w:r w:rsidRPr="00694086">
              <w:rPr>
                <w:b/>
                <w:u w:val="single"/>
              </w:rPr>
              <w:t>PART – C (2 X 15 = 30 MARKS)</w:t>
            </w:r>
          </w:p>
          <w:p w14:paraId="6FCDE47A" w14:textId="77777777" w:rsidR="00C0233C" w:rsidRPr="00694086" w:rsidRDefault="00C0233C" w:rsidP="002F4762">
            <w:pPr>
              <w:jc w:val="center"/>
              <w:rPr>
                <w:b/>
              </w:rPr>
            </w:pPr>
            <w:r w:rsidRPr="00694086">
              <w:rPr>
                <w:b/>
              </w:rPr>
              <w:t>(Answer any 2 from the following)</w:t>
            </w:r>
          </w:p>
        </w:tc>
      </w:tr>
      <w:tr w:rsidR="00C0233C" w:rsidRPr="00694086" w14:paraId="41EAE974" w14:textId="77777777" w:rsidTr="002F4762">
        <w:trPr>
          <w:trHeight w:val="283"/>
        </w:trPr>
        <w:tc>
          <w:tcPr>
            <w:tcW w:w="272" w:type="pct"/>
          </w:tcPr>
          <w:p w14:paraId="7D5E52B3" w14:textId="77777777" w:rsidR="00C0233C" w:rsidRPr="00694086" w:rsidRDefault="00C0233C" w:rsidP="00E600E5">
            <w:pPr>
              <w:jc w:val="center"/>
            </w:pPr>
            <w:r w:rsidRPr="00694086">
              <w:t>33.</w:t>
            </w:r>
          </w:p>
        </w:tc>
        <w:tc>
          <w:tcPr>
            <w:tcW w:w="191" w:type="pct"/>
          </w:tcPr>
          <w:p w14:paraId="2697A10E" w14:textId="77777777" w:rsidR="00C0233C" w:rsidRPr="00694086" w:rsidRDefault="00C0233C" w:rsidP="00E600E5">
            <w:pPr>
              <w:jc w:val="center"/>
            </w:pPr>
          </w:p>
        </w:tc>
        <w:tc>
          <w:tcPr>
            <w:tcW w:w="3703" w:type="pct"/>
            <w:vAlign w:val="center"/>
          </w:tcPr>
          <w:p w14:paraId="220A4BA9" w14:textId="77777777" w:rsidR="00C0233C" w:rsidRPr="00694086" w:rsidRDefault="00C0233C" w:rsidP="00E2275C">
            <w:r>
              <w:t xml:space="preserve">Determine </w:t>
            </w:r>
            <w:r w:rsidRPr="00E4729A">
              <w:t>the inverse of the matrix</w:t>
            </w:r>
            <w:r>
              <w:t xml:space="preserve">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1</m:t>
                        </m:r>
                      </m:e>
                      <m:e>
                        <m:r>
                          <w:rPr>
                            <w:rFonts w:ascii="Cambria Math" w:hAnsi="Cambria Math"/>
                          </w:rPr>
                          <m:t>3</m:t>
                        </m:r>
                      </m:e>
                    </m:mr>
                    <m:mr>
                      <m:e>
                        <m:r>
                          <w:rPr>
                            <w:rFonts w:ascii="Cambria Math" w:hAnsi="Cambria Math"/>
                          </w:rPr>
                          <m:t>1</m:t>
                        </m:r>
                      </m:e>
                      <m:e>
                        <m:r>
                          <w:rPr>
                            <w:rFonts w:ascii="Cambria Math" w:hAnsi="Cambria Math"/>
                          </w:rPr>
                          <m:t>0</m:t>
                        </m:r>
                      </m:e>
                      <m:e>
                        <m:r>
                          <w:rPr>
                            <w:rFonts w:ascii="Cambria Math" w:hAnsi="Cambria Math"/>
                          </w:rPr>
                          <m:t>2</m:t>
                        </m:r>
                      </m:e>
                    </m:mr>
                    <m:mr>
                      <m:e>
                        <m:r>
                          <w:rPr>
                            <w:rFonts w:ascii="Cambria Math" w:hAnsi="Cambria Math"/>
                          </w:rPr>
                          <m:t>3</m:t>
                        </m:r>
                      </m:e>
                      <m:e>
                        <m:r>
                          <w:rPr>
                            <w:rFonts w:ascii="Cambria Math" w:hAnsi="Cambria Math"/>
                          </w:rPr>
                          <m:t>2</m:t>
                        </m:r>
                      </m:e>
                      <m:e>
                        <m:r>
                          <w:rPr>
                            <w:rFonts w:ascii="Cambria Math" w:hAnsi="Cambria Math"/>
                          </w:rPr>
                          <m:t>4</m:t>
                        </m:r>
                      </m:e>
                    </m:mr>
                  </m:m>
                </m:e>
              </m:d>
            </m:oMath>
            <w:r>
              <w:t xml:space="preserve"> </w:t>
            </w:r>
            <w:r w:rsidRPr="00E4729A">
              <w:t>using adjoint metho</w:t>
            </w:r>
            <w:r>
              <w:t>ds</w:t>
            </w:r>
          </w:p>
        </w:tc>
        <w:tc>
          <w:tcPr>
            <w:tcW w:w="319" w:type="pct"/>
          </w:tcPr>
          <w:p w14:paraId="0005675E" w14:textId="77777777" w:rsidR="00C0233C" w:rsidRPr="00694086" w:rsidRDefault="00C0233C" w:rsidP="002F4762">
            <w:pPr>
              <w:jc w:val="center"/>
            </w:pPr>
            <w:r w:rsidRPr="00E4729A">
              <w:t>CO2</w:t>
            </w:r>
          </w:p>
        </w:tc>
        <w:tc>
          <w:tcPr>
            <w:tcW w:w="259" w:type="pct"/>
          </w:tcPr>
          <w:p w14:paraId="6A5B33DF" w14:textId="77777777" w:rsidR="00C0233C" w:rsidRPr="00694086" w:rsidRDefault="00C0233C" w:rsidP="002F4762">
            <w:pPr>
              <w:jc w:val="center"/>
            </w:pPr>
            <w:r>
              <w:t>A</w:t>
            </w:r>
          </w:p>
        </w:tc>
        <w:tc>
          <w:tcPr>
            <w:tcW w:w="256" w:type="pct"/>
          </w:tcPr>
          <w:p w14:paraId="47E1F117" w14:textId="77777777" w:rsidR="00C0233C" w:rsidRPr="00694086" w:rsidRDefault="00C0233C" w:rsidP="002F4762">
            <w:pPr>
              <w:jc w:val="center"/>
            </w:pPr>
            <w:r w:rsidRPr="00E4729A">
              <w:t>15</w:t>
            </w:r>
          </w:p>
        </w:tc>
      </w:tr>
      <w:tr w:rsidR="00C0233C" w:rsidRPr="00694086" w14:paraId="0717BF82" w14:textId="77777777" w:rsidTr="002F4762">
        <w:trPr>
          <w:trHeight w:val="283"/>
        </w:trPr>
        <w:tc>
          <w:tcPr>
            <w:tcW w:w="272" w:type="pct"/>
          </w:tcPr>
          <w:p w14:paraId="6C0AE8C5" w14:textId="77777777" w:rsidR="00C0233C" w:rsidRPr="00694086" w:rsidRDefault="00C0233C" w:rsidP="00E600E5">
            <w:pPr>
              <w:jc w:val="center"/>
            </w:pPr>
          </w:p>
        </w:tc>
        <w:tc>
          <w:tcPr>
            <w:tcW w:w="191" w:type="pct"/>
          </w:tcPr>
          <w:p w14:paraId="7990C167" w14:textId="77777777" w:rsidR="00C0233C" w:rsidRPr="00694086" w:rsidRDefault="00C0233C" w:rsidP="00E600E5">
            <w:pPr>
              <w:jc w:val="center"/>
            </w:pPr>
          </w:p>
        </w:tc>
        <w:tc>
          <w:tcPr>
            <w:tcW w:w="3703" w:type="pct"/>
          </w:tcPr>
          <w:p w14:paraId="415885BA" w14:textId="77777777" w:rsidR="00C0233C" w:rsidRPr="00694086" w:rsidRDefault="00C0233C" w:rsidP="00E600E5">
            <w:pPr>
              <w:jc w:val="both"/>
            </w:pPr>
          </w:p>
        </w:tc>
        <w:tc>
          <w:tcPr>
            <w:tcW w:w="319" w:type="pct"/>
          </w:tcPr>
          <w:p w14:paraId="7C0F0D67" w14:textId="77777777" w:rsidR="00C0233C" w:rsidRPr="00694086" w:rsidRDefault="00C0233C" w:rsidP="002F4762">
            <w:pPr>
              <w:jc w:val="center"/>
            </w:pPr>
          </w:p>
        </w:tc>
        <w:tc>
          <w:tcPr>
            <w:tcW w:w="259" w:type="pct"/>
          </w:tcPr>
          <w:p w14:paraId="68822AA4" w14:textId="77777777" w:rsidR="00C0233C" w:rsidRPr="00694086" w:rsidRDefault="00C0233C" w:rsidP="002F4762">
            <w:pPr>
              <w:jc w:val="center"/>
            </w:pPr>
          </w:p>
        </w:tc>
        <w:tc>
          <w:tcPr>
            <w:tcW w:w="256" w:type="pct"/>
          </w:tcPr>
          <w:p w14:paraId="64AACA17" w14:textId="77777777" w:rsidR="00C0233C" w:rsidRPr="00694086" w:rsidRDefault="00C0233C" w:rsidP="002F4762">
            <w:pPr>
              <w:jc w:val="center"/>
            </w:pPr>
          </w:p>
        </w:tc>
      </w:tr>
      <w:tr w:rsidR="00C0233C" w:rsidRPr="00694086" w14:paraId="13CACE9E" w14:textId="77777777" w:rsidTr="002F4762">
        <w:trPr>
          <w:trHeight w:val="283"/>
        </w:trPr>
        <w:tc>
          <w:tcPr>
            <w:tcW w:w="272" w:type="pct"/>
          </w:tcPr>
          <w:p w14:paraId="351A87F6" w14:textId="77777777" w:rsidR="00C0233C" w:rsidRPr="00694086" w:rsidRDefault="00C0233C" w:rsidP="00E600E5">
            <w:pPr>
              <w:jc w:val="center"/>
            </w:pPr>
            <w:r w:rsidRPr="00694086">
              <w:t>34.</w:t>
            </w:r>
          </w:p>
        </w:tc>
        <w:tc>
          <w:tcPr>
            <w:tcW w:w="191" w:type="pct"/>
          </w:tcPr>
          <w:p w14:paraId="55DEC8E0" w14:textId="77777777" w:rsidR="00C0233C" w:rsidRPr="00694086" w:rsidRDefault="00C0233C" w:rsidP="00E600E5">
            <w:pPr>
              <w:jc w:val="center"/>
            </w:pPr>
            <w:r w:rsidRPr="00694086">
              <w:t>a.</w:t>
            </w:r>
          </w:p>
        </w:tc>
        <w:tc>
          <w:tcPr>
            <w:tcW w:w="3703" w:type="pct"/>
          </w:tcPr>
          <w:p w14:paraId="5ECD116A" w14:textId="77777777" w:rsidR="00C0233C" w:rsidRPr="00694086" w:rsidRDefault="00C0233C" w:rsidP="00E600E5">
            <w:pPr>
              <w:jc w:val="both"/>
            </w:pPr>
            <w:r>
              <w:t xml:space="preserve">Evaluate the formula for the sum of </w:t>
            </w:r>
            <w:r>
              <w:rPr>
                <w:rStyle w:val="Emphasis"/>
              </w:rPr>
              <w:t>n</w:t>
            </w:r>
            <w:r>
              <w:t xml:space="preserve"> terms of an Arithmetic Progression (AP).</w:t>
            </w:r>
          </w:p>
        </w:tc>
        <w:tc>
          <w:tcPr>
            <w:tcW w:w="319" w:type="pct"/>
          </w:tcPr>
          <w:p w14:paraId="7C21F9C1" w14:textId="77777777" w:rsidR="00C0233C" w:rsidRPr="00694086" w:rsidRDefault="00C0233C" w:rsidP="002F4762">
            <w:pPr>
              <w:jc w:val="center"/>
            </w:pPr>
            <w:r w:rsidRPr="00694086">
              <w:t>CO</w:t>
            </w:r>
            <w:r>
              <w:t>1</w:t>
            </w:r>
          </w:p>
        </w:tc>
        <w:tc>
          <w:tcPr>
            <w:tcW w:w="259" w:type="pct"/>
          </w:tcPr>
          <w:p w14:paraId="3E7750AF" w14:textId="77777777" w:rsidR="00C0233C" w:rsidRPr="00694086" w:rsidRDefault="00C0233C" w:rsidP="002F4762">
            <w:pPr>
              <w:jc w:val="center"/>
            </w:pPr>
            <w:r>
              <w:t>E</w:t>
            </w:r>
          </w:p>
        </w:tc>
        <w:tc>
          <w:tcPr>
            <w:tcW w:w="256" w:type="pct"/>
          </w:tcPr>
          <w:p w14:paraId="025F0EE3" w14:textId="77777777" w:rsidR="00C0233C" w:rsidRPr="00694086" w:rsidRDefault="00C0233C" w:rsidP="002F4762">
            <w:pPr>
              <w:jc w:val="center"/>
            </w:pPr>
            <w:r>
              <w:t>7.5</w:t>
            </w:r>
          </w:p>
        </w:tc>
      </w:tr>
      <w:tr w:rsidR="00C0233C" w:rsidRPr="00694086" w14:paraId="16CFC1C3" w14:textId="77777777" w:rsidTr="002F4762">
        <w:trPr>
          <w:trHeight w:val="283"/>
        </w:trPr>
        <w:tc>
          <w:tcPr>
            <w:tcW w:w="272" w:type="pct"/>
          </w:tcPr>
          <w:p w14:paraId="6665470F" w14:textId="77777777" w:rsidR="00C0233C" w:rsidRPr="00694086" w:rsidRDefault="00C0233C" w:rsidP="00E600E5">
            <w:pPr>
              <w:jc w:val="center"/>
            </w:pPr>
          </w:p>
        </w:tc>
        <w:tc>
          <w:tcPr>
            <w:tcW w:w="191" w:type="pct"/>
          </w:tcPr>
          <w:p w14:paraId="5663FC1D" w14:textId="77777777" w:rsidR="00C0233C" w:rsidRPr="00694086" w:rsidRDefault="00C0233C" w:rsidP="00E600E5">
            <w:pPr>
              <w:jc w:val="center"/>
            </w:pPr>
            <w:r>
              <w:t>b.</w:t>
            </w:r>
          </w:p>
        </w:tc>
        <w:tc>
          <w:tcPr>
            <w:tcW w:w="3703" w:type="pct"/>
          </w:tcPr>
          <w:p w14:paraId="54CBD36E" w14:textId="77777777" w:rsidR="00C0233C" w:rsidRDefault="00C0233C" w:rsidP="00E600E5">
            <w:pPr>
              <w:jc w:val="both"/>
            </w:pPr>
            <w:r>
              <w:t>Compute the three terms of an AP whose sum of the first three terms is 27 and the product of the first and third term is 182.</w:t>
            </w:r>
          </w:p>
        </w:tc>
        <w:tc>
          <w:tcPr>
            <w:tcW w:w="319" w:type="pct"/>
          </w:tcPr>
          <w:p w14:paraId="2A7AF635" w14:textId="77777777" w:rsidR="00C0233C" w:rsidRPr="00694086" w:rsidRDefault="00C0233C" w:rsidP="002F4762">
            <w:pPr>
              <w:jc w:val="center"/>
            </w:pPr>
            <w:r w:rsidRPr="00694086">
              <w:t>CO</w:t>
            </w:r>
            <w:r>
              <w:t>1</w:t>
            </w:r>
          </w:p>
        </w:tc>
        <w:tc>
          <w:tcPr>
            <w:tcW w:w="259" w:type="pct"/>
          </w:tcPr>
          <w:p w14:paraId="4A442186" w14:textId="77777777" w:rsidR="00C0233C" w:rsidRDefault="00C0233C" w:rsidP="002F4762">
            <w:pPr>
              <w:jc w:val="center"/>
            </w:pPr>
            <w:r>
              <w:t>A</w:t>
            </w:r>
          </w:p>
        </w:tc>
        <w:tc>
          <w:tcPr>
            <w:tcW w:w="256" w:type="pct"/>
          </w:tcPr>
          <w:p w14:paraId="32C6FC74" w14:textId="77777777" w:rsidR="00C0233C" w:rsidRPr="00694086" w:rsidRDefault="00C0233C" w:rsidP="002F4762">
            <w:pPr>
              <w:jc w:val="center"/>
            </w:pPr>
            <w:r>
              <w:t>7.5</w:t>
            </w:r>
          </w:p>
        </w:tc>
      </w:tr>
      <w:tr w:rsidR="00C0233C" w:rsidRPr="00694086" w14:paraId="182C417B" w14:textId="77777777" w:rsidTr="002F4762">
        <w:trPr>
          <w:trHeight w:val="283"/>
        </w:trPr>
        <w:tc>
          <w:tcPr>
            <w:tcW w:w="272" w:type="pct"/>
          </w:tcPr>
          <w:p w14:paraId="3B492497" w14:textId="77777777" w:rsidR="00C0233C" w:rsidRPr="00694086" w:rsidRDefault="00C0233C" w:rsidP="00E600E5">
            <w:pPr>
              <w:jc w:val="center"/>
            </w:pPr>
          </w:p>
        </w:tc>
        <w:tc>
          <w:tcPr>
            <w:tcW w:w="191" w:type="pct"/>
          </w:tcPr>
          <w:p w14:paraId="000D8B07" w14:textId="77777777" w:rsidR="00C0233C" w:rsidRPr="00694086" w:rsidRDefault="00C0233C" w:rsidP="00E600E5">
            <w:pPr>
              <w:jc w:val="center"/>
            </w:pPr>
          </w:p>
        </w:tc>
        <w:tc>
          <w:tcPr>
            <w:tcW w:w="3703" w:type="pct"/>
          </w:tcPr>
          <w:p w14:paraId="229B3AAD" w14:textId="77777777" w:rsidR="00C0233C" w:rsidRPr="00694086" w:rsidRDefault="00C0233C" w:rsidP="00E600E5">
            <w:pPr>
              <w:jc w:val="both"/>
            </w:pPr>
          </w:p>
        </w:tc>
        <w:tc>
          <w:tcPr>
            <w:tcW w:w="319" w:type="pct"/>
          </w:tcPr>
          <w:p w14:paraId="3826BBFE" w14:textId="77777777" w:rsidR="00C0233C" w:rsidRPr="00694086" w:rsidRDefault="00C0233C" w:rsidP="002F4762">
            <w:pPr>
              <w:jc w:val="center"/>
            </w:pPr>
          </w:p>
        </w:tc>
        <w:tc>
          <w:tcPr>
            <w:tcW w:w="259" w:type="pct"/>
          </w:tcPr>
          <w:p w14:paraId="4106C8C7" w14:textId="77777777" w:rsidR="00C0233C" w:rsidRPr="00694086" w:rsidRDefault="00C0233C" w:rsidP="002F4762">
            <w:pPr>
              <w:jc w:val="center"/>
            </w:pPr>
          </w:p>
        </w:tc>
        <w:tc>
          <w:tcPr>
            <w:tcW w:w="256" w:type="pct"/>
          </w:tcPr>
          <w:p w14:paraId="3C515B67" w14:textId="77777777" w:rsidR="00C0233C" w:rsidRPr="00694086" w:rsidRDefault="00C0233C" w:rsidP="002F4762">
            <w:pPr>
              <w:jc w:val="center"/>
            </w:pPr>
          </w:p>
        </w:tc>
      </w:tr>
      <w:tr w:rsidR="00C0233C" w:rsidRPr="00694086" w14:paraId="1BD34792" w14:textId="77777777" w:rsidTr="002F4762">
        <w:trPr>
          <w:trHeight w:val="442"/>
        </w:trPr>
        <w:tc>
          <w:tcPr>
            <w:tcW w:w="272" w:type="pct"/>
          </w:tcPr>
          <w:p w14:paraId="74D8D4F6" w14:textId="77777777" w:rsidR="00C0233C" w:rsidRPr="00694086" w:rsidRDefault="00C0233C" w:rsidP="00E600E5">
            <w:pPr>
              <w:jc w:val="center"/>
            </w:pPr>
            <w:r w:rsidRPr="00694086">
              <w:t>35.</w:t>
            </w:r>
          </w:p>
        </w:tc>
        <w:tc>
          <w:tcPr>
            <w:tcW w:w="191" w:type="pct"/>
          </w:tcPr>
          <w:p w14:paraId="3D6ED3EF" w14:textId="77777777" w:rsidR="00C0233C" w:rsidRPr="00694086" w:rsidRDefault="00C0233C" w:rsidP="00E600E5">
            <w:pPr>
              <w:jc w:val="center"/>
            </w:pPr>
            <w:r w:rsidRPr="00694086">
              <w:t>a.</w:t>
            </w:r>
          </w:p>
        </w:tc>
        <w:tc>
          <w:tcPr>
            <w:tcW w:w="3703" w:type="pct"/>
          </w:tcPr>
          <w:p w14:paraId="5FC54752" w14:textId="77777777" w:rsidR="00C0233C" w:rsidRPr="00694086" w:rsidRDefault="00C0233C" w:rsidP="00E600E5">
            <w:pPr>
              <w:jc w:val="both"/>
            </w:pPr>
            <w:r w:rsidRPr="00E4729A">
              <w:t>Evaluate</w:t>
            </w:r>
            <m:oMath>
              <m:nary>
                <m:naryPr>
                  <m:limLoc m:val="undOvr"/>
                  <m:grow m:val="1"/>
                  <m:ctrlPr>
                    <w:rPr>
                      <w:rFonts w:ascii="Cambria Math" w:hAnsi="Cambria Math"/>
                      <w:i/>
                    </w:rPr>
                  </m:ctrlPr>
                </m:naryPr>
                <m:sub>
                  <m:r>
                    <w:rPr>
                      <w:rFonts w:ascii="Cambria Math" w:hAnsi="Cambria Math"/>
                    </w:rPr>
                    <m:t>0</m:t>
                  </m:r>
                </m:sub>
                <m:sup>
                  <m:r>
                    <w:rPr>
                      <w:rFonts w:ascii="Cambria Math" w:hAnsi="Cambria Math"/>
                    </w:rPr>
                    <m:t>1</m:t>
                  </m:r>
                </m:sup>
                <m:e>
                  <m:r>
                    <m:rPr>
                      <m:sty m:val="p"/>
                    </m:rPr>
                    <w:rPr>
                      <w:rFonts w:ascii="Cambria Math" w:hAnsi="Cambria Math"/>
                    </w:rPr>
                    <m:t>x² + 3x + 2</m:t>
                  </m:r>
                </m:e>
              </m:nary>
            </m:oMath>
            <w:r w:rsidRPr="00E4729A">
              <w:t>) dx and find the area under the curve.</w:t>
            </w:r>
          </w:p>
        </w:tc>
        <w:tc>
          <w:tcPr>
            <w:tcW w:w="319" w:type="pct"/>
          </w:tcPr>
          <w:p w14:paraId="2E4E0A47" w14:textId="77777777" w:rsidR="00C0233C" w:rsidRPr="00694086" w:rsidRDefault="00C0233C" w:rsidP="002F4762">
            <w:pPr>
              <w:jc w:val="center"/>
            </w:pPr>
            <w:r w:rsidRPr="00694086">
              <w:t>CO</w:t>
            </w:r>
            <w:r>
              <w:t>5</w:t>
            </w:r>
          </w:p>
        </w:tc>
        <w:tc>
          <w:tcPr>
            <w:tcW w:w="259" w:type="pct"/>
          </w:tcPr>
          <w:p w14:paraId="02ED1871" w14:textId="77777777" w:rsidR="00C0233C" w:rsidRPr="00694086" w:rsidRDefault="00C0233C" w:rsidP="002F4762">
            <w:pPr>
              <w:jc w:val="center"/>
            </w:pPr>
            <w:r>
              <w:t>E</w:t>
            </w:r>
          </w:p>
        </w:tc>
        <w:tc>
          <w:tcPr>
            <w:tcW w:w="256" w:type="pct"/>
          </w:tcPr>
          <w:p w14:paraId="5CCF67F0" w14:textId="77777777" w:rsidR="00C0233C" w:rsidRPr="00694086" w:rsidRDefault="00C0233C" w:rsidP="002F4762">
            <w:pPr>
              <w:jc w:val="center"/>
            </w:pPr>
            <w:r>
              <w:t>7.5</w:t>
            </w:r>
          </w:p>
        </w:tc>
      </w:tr>
      <w:tr w:rsidR="00C0233C" w:rsidRPr="00694086" w14:paraId="1A40F5B2" w14:textId="77777777" w:rsidTr="002F4762">
        <w:trPr>
          <w:trHeight w:val="283"/>
        </w:trPr>
        <w:tc>
          <w:tcPr>
            <w:tcW w:w="272" w:type="pct"/>
          </w:tcPr>
          <w:p w14:paraId="136D6D4E" w14:textId="77777777" w:rsidR="00C0233C" w:rsidRPr="00694086" w:rsidRDefault="00C0233C" w:rsidP="00E600E5">
            <w:pPr>
              <w:jc w:val="center"/>
            </w:pPr>
          </w:p>
        </w:tc>
        <w:tc>
          <w:tcPr>
            <w:tcW w:w="191" w:type="pct"/>
          </w:tcPr>
          <w:p w14:paraId="680704D4" w14:textId="77777777" w:rsidR="00C0233C" w:rsidRPr="00694086" w:rsidRDefault="00C0233C" w:rsidP="00E600E5">
            <w:pPr>
              <w:jc w:val="center"/>
            </w:pPr>
            <w:r>
              <w:t>b.</w:t>
            </w:r>
          </w:p>
        </w:tc>
        <w:tc>
          <w:tcPr>
            <w:tcW w:w="3703" w:type="pct"/>
          </w:tcPr>
          <w:p w14:paraId="70511B65" w14:textId="77777777" w:rsidR="00C0233C" w:rsidRPr="001E63D9" w:rsidRDefault="00C0233C" w:rsidP="00E600E5">
            <w:pPr>
              <w:jc w:val="both"/>
            </w:pPr>
            <w:r>
              <w:t xml:space="preserve">Calculate </w:t>
            </w:r>
            <w:r w:rsidRPr="001E63D9">
              <w:t xml:space="preserve">a quadratic model to the data: </w:t>
            </w:r>
          </w:p>
          <w:tbl>
            <w:tblPr>
              <w:tblStyle w:val="TableGrid"/>
              <w:tblW w:w="0" w:type="auto"/>
              <w:jc w:val="center"/>
              <w:tblLook w:val="04A0" w:firstRow="1" w:lastRow="0" w:firstColumn="1" w:lastColumn="0" w:noHBand="0" w:noVBand="1"/>
            </w:tblPr>
            <w:tblGrid>
              <w:gridCol w:w="540"/>
              <w:gridCol w:w="541"/>
              <w:gridCol w:w="541"/>
              <w:gridCol w:w="541"/>
              <w:gridCol w:w="541"/>
            </w:tblGrid>
            <w:tr w:rsidR="00C0233C" w:rsidRPr="00E4729A" w14:paraId="2560B172" w14:textId="77777777" w:rsidTr="006E6958">
              <w:trPr>
                <w:trHeight w:val="287"/>
                <w:jc w:val="center"/>
              </w:trPr>
              <w:tc>
                <w:tcPr>
                  <w:tcW w:w="540" w:type="dxa"/>
                </w:tcPr>
                <w:p w14:paraId="7294DE7C" w14:textId="77777777" w:rsidR="00C0233C" w:rsidRPr="001E63D9" w:rsidRDefault="00C0233C" w:rsidP="00B21DD5">
                  <w:pPr>
                    <w:jc w:val="both"/>
                  </w:pPr>
                  <w:r w:rsidRPr="001E63D9">
                    <w:t>x</w:t>
                  </w:r>
                </w:p>
              </w:tc>
              <w:tc>
                <w:tcPr>
                  <w:tcW w:w="541" w:type="dxa"/>
                </w:tcPr>
                <w:p w14:paraId="5428315C" w14:textId="77777777" w:rsidR="00C0233C" w:rsidRPr="001E63D9" w:rsidRDefault="00C0233C" w:rsidP="00B21DD5">
                  <w:pPr>
                    <w:jc w:val="both"/>
                  </w:pPr>
                  <w:r w:rsidRPr="001E63D9">
                    <w:t>1</w:t>
                  </w:r>
                </w:p>
              </w:tc>
              <w:tc>
                <w:tcPr>
                  <w:tcW w:w="541" w:type="dxa"/>
                </w:tcPr>
                <w:p w14:paraId="24FA6912" w14:textId="77777777" w:rsidR="00C0233C" w:rsidRPr="001E63D9" w:rsidRDefault="00C0233C" w:rsidP="00B21DD5">
                  <w:pPr>
                    <w:jc w:val="both"/>
                  </w:pPr>
                  <w:r w:rsidRPr="001E63D9">
                    <w:t>2</w:t>
                  </w:r>
                </w:p>
              </w:tc>
              <w:tc>
                <w:tcPr>
                  <w:tcW w:w="541" w:type="dxa"/>
                </w:tcPr>
                <w:p w14:paraId="359D986E" w14:textId="77777777" w:rsidR="00C0233C" w:rsidRPr="001E63D9" w:rsidRDefault="00C0233C" w:rsidP="00B21DD5">
                  <w:pPr>
                    <w:jc w:val="both"/>
                  </w:pPr>
                  <w:r>
                    <w:t>3</w:t>
                  </w:r>
                </w:p>
              </w:tc>
              <w:tc>
                <w:tcPr>
                  <w:tcW w:w="541" w:type="dxa"/>
                </w:tcPr>
                <w:p w14:paraId="79ED72F9" w14:textId="77777777" w:rsidR="00C0233C" w:rsidRPr="001E63D9" w:rsidRDefault="00C0233C" w:rsidP="00B21DD5">
                  <w:pPr>
                    <w:jc w:val="both"/>
                  </w:pPr>
                  <w:r>
                    <w:t>4</w:t>
                  </w:r>
                </w:p>
              </w:tc>
            </w:tr>
            <w:tr w:rsidR="00C0233C" w:rsidRPr="00E4729A" w14:paraId="6CC33FC0" w14:textId="77777777" w:rsidTr="006E6958">
              <w:trPr>
                <w:trHeight w:val="287"/>
                <w:jc w:val="center"/>
              </w:trPr>
              <w:tc>
                <w:tcPr>
                  <w:tcW w:w="540" w:type="dxa"/>
                </w:tcPr>
                <w:p w14:paraId="098426FA" w14:textId="77777777" w:rsidR="00C0233C" w:rsidRPr="001E63D9" w:rsidRDefault="00C0233C" w:rsidP="001E63D9">
                  <w:pPr>
                    <w:jc w:val="both"/>
                  </w:pPr>
                  <w:r w:rsidRPr="001E63D9">
                    <w:t>y</w:t>
                  </w:r>
                </w:p>
              </w:tc>
              <w:tc>
                <w:tcPr>
                  <w:tcW w:w="541" w:type="dxa"/>
                </w:tcPr>
                <w:p w14:paraId="2DD80004" w14:textId="77777777" w:rsidR="00C0233C" w:rsidRPr="001E63D9" w:rsidRDefault="00C0233C" w:rsidP="001E63D9">
                  <w:pPr>
                    <w:jc w:val="both"/>
                  </w:pPr>
                  <w:r>
                    <w:t>2</w:t>
                  </w:r>
                </w:p>
              </w:tc>
              <w:tc>
                <w:tcPr>
                  <w:tcW w:w="541" w:type="dxa"/>
                </w:tcPr>
                <w:p w14:paraId="52855FF6" w14:textId="77777777" w:rsidR="00C0233C" w:rsidRPr="001E63D9" w:rsidRDefault="00C0233C" w:rsidP="001E63D9">
                  <w:pPr>
                    <w:jc w:val="both"/>
                  </w:pPr>
                  <w:r>
                    <w:t>6</w:t>
                  </w:r>
                </w:p>
              </w:tc>
              <w:tc>
                <w:tcPr>
                  <w:tcW w:w="541" w:type="dxa"/>
                </w:tcPr>
                <w:p w14:paraId="61BF3748" w14:textId="77777777" w:rsidR="00C0233C" w:rsidRPr="001E63D9" w:rsidRDefault="00C0233C" w:rsidP="001E63D9">
                  <w:pPr>
                    <w:jc w:val="both"/>
                  </w:pPr>
                  <w:r>
                    <w:t>12</w:t>
                  </w:r>
                </w:p>
              </w:tc>
              <w:tc>
                <w:tcPr>
                  <w:tcW w:w="541" w:type="dxa"/>
                </w:tcPr>
                <w:p w14:paraId="7FB8B9F7" w14:textId="77777777" w:rsidR="00C0233C" w:rsidRPr="001E63D9" w:rsidRDefault="00C0233C" w:rsidP="001E63D9">
                  <w:pPr>
                    <w:jc w:val="both"/>
                  </w:pPr>
                  <w:r w:rsidRPr="001E63D9">
                    <w:t>20.</w:t>
                  </w:r>
                </w:p>
              </w:tc>
            </w:tr>
          </w:tbl>
          <w:p w14:paraId="19718EE1" w14:textId="77777777" w:rsidR="00C0233C" w:rsidRPr="00E4729A" w:rsidRDefault="00C0233C" w:rsidP="00E600E5">
            <w:pPr>
              <w:jc w:val="both"/>
            </w:pPr>
          </w:p>
        </w:tc>
        <w:tc>
          <w:tcPr>
            <w:tcW w:w="319" w:type="pct"/>
          </w:tcPr>
          <w:p w14:paraId="34831765" w14:textId="77777777" w:rsidR="00C0233C" w:rsidRPr="00694086" w:rsidRDefault="00C0233C" w:rsidP="002F4762">
            <w:pPr>
              <w:jc w:val="center"/>
            </w:pPr>
            <w:r w:rsidRPr="00694086">
              <w:t>CO</w:t>
            </w:r>
            <w:r>
              <w:t>5</w:t>
            </w:r>
          </w:p>
        </w:tc>
        <w:tc>
          <w:tcPr>
            <w:tcW w:w="259" w:type="pct"/>
          </w:tcPr>
          <w:p w14:paraId="24254660" w14:textId="77777777" w:rsidR="00C0233C" w:rsidRDefault="00C0233C" w:rsidP="002F4762">
            <w:pPr>
              <w:jc w:val="center"/>
            </w:pPr>
            <w:r>
              <w:t>An</w:t>
            </w:r>
          </w:p>
        </w:tc>
        <w:tc>
          <w:tcPr>
            <w:tcW w:w="256" w:type="pct"/>
          </w:tcPr>
          <w:p w14:paraId="45098BB2" w14:textId="77777777" w:rsidR="00C0233C" w:rsidRPr="00694086" w:rsidRDefault="00C0233C" w:rsidP="002F4762">
            <w:pPr>
              <w:jc w:val="center"/>
            </w:pPr>
            <w:r>
              <w:t>7.5</w:t>
            </w:r>
          </w:p>
        </w:tc>
      </w:tr>
    </w:tbl>
    <w:p w14:paraId="491E72D3" w14:textId="77777777" w:rsidR="00C0233C" w:rsidRDefault="00C0233C" w:rsidP="00D918FF">
      <w:pPr>
        <w:rPr>
          <w:b/>
          <w:bCs/>
        </w:rPr>
      </w:pPr>
    </w:p>
    <w:p w14:paraId="3027D53B" w14:textId="77777777" w:rsidR="00C0233C" w:rsidRDefault="00C0233C" w:rsidP="005F7890">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32C0457" w14:textId="77777777" w:rsidR="00C0233C" w:rsidRDefault="00C0233C" w:rsidP="005F7890"/>
    <w:tbl>
      <w:tblPr>
        <w:tblStyle w:val="TableGrid"/>
        <w:tblW w:w="10490" w:type="dxa"/>
        <w:tblInd w:w="-714" w:type="dxa"/>
        <w:tblLook w:val="04A0" w:firstRow="1" w:lastRow="0" w:firstColumn="1" w:lastColumn="0" w:noHBand="0" w:noVBand="1"/>
      </w:tblPr>
      <w:tblGrid>
        <w:gridCol w:w="670"/>
        <w:gridCol w:w="9820"/>
      </w:tblGrid>
      <w:tr w:rsidR="00C0233C" w14:paraId="46901841" w14:textId="77777777" w:rsidTr="0029420A">
        <w:tc>
          <w:tcPr>
            <w:tcW w:w="670" w:type="dxa"/>
          </w:tcPr>
          <w:p w14:paraId="4AAF3128" w14:textId="77777777" w:rsidR="00C0233C" w:rsidRPr="0051318C" w:rsidRDefault="00C0233C" w:rsidP="0029420A">
            <w:pPr>
              <w:jc w:val="center"/>
              <w:rPr>
                <w:sz w:val="22"/>
                <w:szCs w:val="22"/>
              </w:rPr>
            </w:pPr>
          </w:p>
        </w:tc>
        <w:tc>
          <w:tcPr>
            <w:tcW w:w="9820" w:type="dxa"/>
          </w:tcPr>
          <w:p w14:paraId="3DFDA42D" w14:textId="77777777" w:rsidR="00C0233C" w:rsidRPr="0051318C" w:rsidRDefault="00C0233C" w:rsidP="0029420A">
            <w:pPr>
              <w:jc w:val="center"/>
              <w:rPr>
                <w:b/>
                <w:sz w:val="22"/>
                <w:szCs w:val="22"/>
              </w:rPr>
            </w:pPr>
            <w:r w:rsidRPr="0051318C">
              <w:rPr>
                <w:b/>
                <w:sz w:val="22"/>
                <w:szCs w:val="22"/>
              </w:rPr>
              <w:t>COURSE OUTCOMES</w:t>
            </w:r>
          </w:p>
        </w:tc>
      </w:tr>
      <w:tr w:rsidR="00C0233C" w14:paraId="17C8429B" w14:textId="77777777" w:rsidTr="0029420A">
        <w:tc>
          <w:tcPr>
            <w:tcW w:w="670" w:type="dxa"/>
          </w:tcPr>
          <w:p w14:paraId="20FF6183" w14:textId="77777777" w:rsidR="00C0233C" w:rsidRPr="00302FF6" w:rsidRDefault="00C0233C" w:rsidP="00CE7C97">
            <w:pPr>
              <w:jc w:val="center"/>
              <w:rPr>
                <w:b/>
                <w:bCs/>
                <w:sz w:val="22"/>
                <w:szCs w:val="22"/>
              </w:rPr>
            </w:pPr>
            <w:r w:rsidRPr="00302FF6">
              <w:rPr>
                <w:b/>
                <w:bCs/>
                <w:sz w:val="22"/>
                <w:szCs w:val="22"/>
              </w:rPr>
              <w:t>CO1</w:t>
            </w:r>
          </w:p>
        </w:tc>
        <w:tc>
          <w:tcPr>
            <w:tcW w:w="9820" w:type="dxa"/>
          </w:tcPr>
          <w:p w14:paraId="004CA7A6" w14:textId="77777777" w:rsidR="00C0233C" w:rsidRPr="00DA7A48" w:rsidRDefault="00C0233C" w:rsidP="00CE7C97">
            <w:pPr>
              <w:jc w:val="both"/>
              <w:rPr>
                <w:sz w:val="22"/>
                <w:szCs w:val="22"/>
              </w:rPr>
            </w:pPr>
            <w:r w:rsidRPr="00DA7A48">
              <w:t>Recommend relevant mathematical sequences and series for crop yield prediction and financial planning.</w:t>
            </w:r>
          </w:p>
        </w:tc>
      </w:tr>
      <w:tr w:rsidR="00C0233C" w14:paraId="0755DF26" w14:textId="77777777" w:rsidTr="0029420A">
        <w:tc>
          <w:tcPr>
            <w:tcW w:w="670" w:type="dxa"/>
          </w:tcPr>
          <w:p w14:paraId="78AFE9BB" w14:textId="77777777" w:rsidR="00C0233C" w:rsidRPr="00302FF6" w:rsidRDefault="00C0233C" w:rsidP="00CE7C97">
            <w:pPr>
              <w:jc w:val="center"/>
              <w:rPr>
                <w:b/>
                <w:bCs/>
                <w:sz w:val="22"/>
                <w:szCs w:val="22"/>
              </w:rPr>
            </w:pPr>
            <w:r w:rsidRPr="00302FF6">
              <w:rPr>
                <w:b/>
                <w:bCs/>
                <w:sz w:val="22"/>
                <w:szCs w:val="22"/>
              </w:rPr>
              <w:t>CO2</w:t>
            </w:r>
          </w:p>
        </w:tc>
        <w:tc>
          <w:tcPr>
            <w:tcW w:w="9820" w:type="dxa"/>
          </w:tcPr>
          <w:p w14:paraId="0FA6A6B3" w14:textId="77777777" w:rsidR="00C0233C" w:rsidRPr="00DA7A48" w:rsidRDefault="00C0233C" w:rsidP="00CE7C97">
            <w:pPr>
              <w:jc w:val="both"/>
              <w:rPr>
                <w:sz w:val="22"/>
                <w:szCs w:val="22"/>
              </w:rPr>
            </w:pPr>
            <w:r w:rsidRPr="00DA7A48">
              <w:t>Optimize resources using different types of matrices-based input–output analysis.</w:t>
            </w:r>
          </w:p>
        </w:tc>
      </w:tr>
      <w:tr w:rsidR="00C0233C" w14:paraId="0F86A6EA" w14:textId="77777777" w:rsidTr="0029420A">
        <w:tc>
          <w:tcPr>
            <w:tcW w:w="670" w:type="dxa"/>
          </w:tcPr>
          <w:p w14:paraId="045E582D" w14:textId="77777777" w:rsidR="00C0233C" w:rsidRPr="00302FF6" w:rsidRDefault="00C0233C" w:rsidP="00CE7C97">
            <w:pPr>
              <w:jc w:val="center"/>
              <w:rPr>
                <w:b/>
                <w:bCs/>
                <w:sz w:val="22"/>
                <w:szCs w:val="22"/>
              </w:rPr>
            </w:pPr>
            <w:r w:rsidRPr="00302FF6">
              <w:rPr>
                <w:b/>
                <w:bCs/>
                <w:sz w:val="22"/>
                <w:szCs w:val="22"/>
              </w:rPr>
              <w:t>CO3</w:t>
            </w:r>
          </w:p>
        </w:tc>
        <w:tc>
          <w:tcPr>
            <w:tcW w:w="9820" w:type="dxa"/>
          </w:tcPr>
          <w:p w14:paraId="32695FA2" w14:textId="77777777" w:rsidR="00C0233C" w:rsidRPr="00DA7A48" w:rsidRDefault="00C0233C" w:rsidP="00CE7C97">
            <w:pPr>
              <w:jc w:val="both"/>
              <w:rPr>
                <w:sz w:val="22"/>
                <w:szCs w:val="22"/>
              </w:rPr>
            </w:pPr>
            <w:r w:rsidRPr="00DA7A48">
              <w:t xml:space="preserve">Predict crop yield with suitable differentiation methods. </w:t>
            </w:r>
          </w:p>
        </w:tc>
      </w:tr>
      <w:tr w:rsidR="00C0233C" w14:paraId="18652EC7" w14:textId="77777777" w:rsidTr="0029420A">
        <w:tc>
          <w:tcPr>
            <w:tcW w:w="670" w:type="dxa"/>
          </w:tcPr>
          <w:p w14:paraId="3BBE296A" w14:textId="77777777" w:rsidR="00C0233C" w:rsidRPr="00302FF6" w:rsidRDefault="00C0233C" w:rsidP="00CE7C97">
            <w:pPr>
              <w:jc w:val="center"/>
              <w:rPr>
                <w:b/>
                <w:bCs/>
                <w:sz w:val="22"/>
                <w:szCs w:val="22"/>
              </w:rPr>
            </w:pPr>
            <w:r w:rsidRPr="00302FF6">
              <w:rPr>
                <w:b/>
                <w:bCs/>
                <w:sz w:val="22"/>
                <w:szCs w:val="22"/>
              </w:rPr>
              <w:t>CO4</w:t>
            </w:r>
          </w:p>
        </w:tc>
        <w:tc>
          <w:tcPr>
            <w:tcW w:w="9820" w:type="dxa"/>
          </w:tcPr>
          <w:p w14:paraId="09478926" w14:textId="77777777" w:rsidR="00C0233C" w:rsidRPr="00DA7A48" w:rsidRDefault="00C0233C" w:rsidP="00CE7C97">
            <w:pPr>
              <w:jc w:val="both"/>
              <w:rPr>
                <w:sz w:val="22"/>
                <w:szCs w:val="22"/>
              </w:rPr>
            </w:pPr>
            <w:r w:rsidRPr="00DA7A48">
              <w:t>Estimate land use, crop growth rate, cost and area in agriculture using calculus.</w:t>
            </w:r>
          </w:p>
        </w:tc>
      </w:tr>
      <w:tr w:rsidR="00C0233C" w14:paraId="586A1B3F" w14:textId="77777777" w:rsidTr="0029420A">
        <w:tc>
          <w:tcPr>
            <w:tcW w:w="670" w:type="dxa"/>
          </w:tcPr>
          <w:p w14:paraId="7CC05611" w14:textId="77777777" w:rsidR="00C0233C" w:rsidRPr="00302FF6" w:rsidRDefault="00C0233C" w:rsidP="00CE7C97">
            <w:pPr>
              <w:jc w:val="center"/>
              <w:rPr>
                <w:b/>
                <w:bCs/>
                <w:sz w:val="22"/>
                <w:szCs w:val="22"/>
              </w:rPr>
            </w:pPr>
            <w:r w:rsidRPr="00302FF6">
              <w:rPr>
                <w:b/>
                <w:bCs/>
                <w:sz w:val="22"/>
                <w:szCs w:val="22"/>
              </w:rPr>
              <w:t>CO5</w:t>
            </w:r>
          </w:p>
        </w:tc>
        <w:tc>
          <w:tcPr>
            <w:tcW w:w="9820" w:type="dxa"/>
          </w:tcPr>
          <w:p w14:paraId="79B2B8D7" w14:textId="77777777" w:rsidR="00C0233C" w:rsidRPr="00DA7A48" w:rsidRDefault="00C0233C" w:rsidP="00CE7C97">
            <w:pPr>
              <w:jc w:val="both"/>
              <w:rPr>
                <w:sz w:val="22"/>
                <w:szCs w:val="22"/>
              </w:rPr>
            </w:pPr>
            <w:r w:rsidRPr="00DA7A48">
              <w:rPr>
                <w:color w:val="000000"/>
              </w:rPr>
              <w:t>Design field trials using mathematical models under varying conditions.</w:t>
            </w:r>
          </w:p>
        </w:tc>
      </w:tr>
    </w:tbl>
    <w:p w14:paraId="79A42590" w14:textId="77777777" w:rsidR="00C0233C" w:rsidRDefault="00C0233C" w:rsidP="005E26D0"/>
    <w:tbl>
      <w:tblPr>
        <w:tblStyle w:val="TableGrid"/>
        <w:tblW w:w="6385" w:type="dxa"/>
        <w:jc w:val="center"/>
        <w:tblLook w:val="04A0" w:firstRow="1" w:lastRow="0" w:firstColumn="1" w:lastColumn="0" w:noHBand="0" w:noVBand="1"/>
      </w:tblPr>
      <w:tblGrid>
        <w:gridCol w:w="1140"/>
        <w:gridCol w:w="835"/>
        <w:gridCol w:w="582"/>
        <w:gridCol w:w="709"/>
        <w:gridCol w:w="709"/>
        <w:gridCol w:w="709"/>
        <w:gridCol w:w="708"/>
        <w:gridCol w:w="993"/>
      </w:tblGrid>
      <w:tr w:rsidR="00C0233C" w:rsidRPr="0051318C" w14:paraId="61E66CA3" w14:textId="77777777" w:rsidTr="00D52353">
        <w:trPr>
          <w:jc w:val="center"/>
        </w:trPr>
        <w:tc>
          <w:tcPr>
            <w:tcW w:w="6385" w:type="dxa"/>
            <w:gridSpan w:val="8"/>
          </w:tcPr>
          <w:p w14:paraId="2941F1CF" w14:textId="77777777" w:rsidR="00C0233C" w:rsidRPr="0051318C" w:rsidRDefault="00C0233C" w:rsidP="00D52353">
            <w:pPr>
              <w:jc w:val="center"/>
              <w:rPr>
                <w:b/>
                <w:sz w:val="22"/>
                <w:szCs w:val="22"/>
              </w:rPr>
            </w:pPr>
            <w:r w:rsidRPr="0051318C">
              <w:rPr>
                <w:b/>
                <w:sz w:val="22"/>
                <w:szCs w:val="22"/>
              </w:rPr>
              <w:t xml:space="preserve">Assessment Pattern as per Bloom’s </w:t>
            </w:r>
            <w:r>
              <w:rPr>
                <w:b/>
                <w:sz w:val="22"/>
                <w:szCs w:val="22"/>
              </w:rPr>
              <w:t>Level</w:t>
            </w:r>
          </w:p>
        </w:tc>
      </w:tr>
      <w:tr w:rsidR="00C0233C" w:rsidRPr="0051318C" w14:paraId="457273CF" w14:textId="77777777" w:rsidTr="003F3CBB">
        <w:trPr>
          <w:jc w:val="center"/>
        </w:trPr>
        <w:tc>
          <w:tcPr>
            <w:tcW w:w="1140" w:type="dxa"/>
          </w:tcPr>
          <w:p w14:paraId="5FE28C45" w14:textId="77777777" w:rsidR="00C0233C" w:rsidRPr="00302FF6" w:rsidRDefault="00C0233C" w:rsidP="00D52353">
            <w:pPr>
              <w:jc w:val="center"/>
              <w:rPr>
                <w:b/>
                <w:bCs/>
                <w:sz w:val="22"/>
                <w:szCs w:val="22"/>
              </w:rPr>
            </w:pPr>
            <w:r w:rsidRPr="00302FF6">
              <w:rPr>
                <w:b/>
                <w:bCs/>
                <w:sz w:val="22"/>
                <w:szCs w:val="22"/>
              </w:rPr>
              <w:t xml:space="preserve">CO / </w:t>
            </w:r>
            <w:r>
              <w:rPr>
                <w:b/>
                <w:bCs/>
                <w:sz w:val="22"/>
                <w:szCs w:val="22"/>
              </w:rPr>
              <w:t>BL</w:t>
            </w:r>
          </w:p>
        </w:tc>
        <w:tc>
          <w:tcPr>
            <w:tcW w:w="835" w:type="dxa"/>
          </w:tcPr>
          <w:p w14:paraId="112C11DB" w14:textId="77777777" w:rsidR="00C0233C" w:rsidRPr="0051318C" w:rsidRDefault="00C0233C" w:rsidP="00D52353">
            <w:pPr>
              <w:jc w:val="center"/>
              <w:rPr>
                <w:b/>
                <w:sz w:val="22"/>
                <w:szCs w:val="22"/>
              </w:rPr>
            </w:pPr>
            <w:r w:rsidRPr="0051318C">
              <w:rPr>
                <w:b/>
                <w:sz w:val="22"/>
                <w:szCs w:val="22"/>
              </w:rPr>
              <w:t>R</w:t>
            </w:r>
          </w:p>
        </w:tc>
        <w:tc>
          <w:tcPr>
            <w:tcW w:w="582" w:type="dxa"/>
          </w:tcPr>
          <w:p w14:paraId="62B5A96A" w14:textId="77777777" w:rsidR="00C0233C" w:rsidRPr="0051318C" w:rsidRDefault="00C0233C" w:rsidP="00D52353">
            <w:pPr>
              <w:jc w:val="center"/>
              <w:rPr>
                <w:b/>
                <w:sz w:val="22"/>
                <w:szCs w:val="22"/>
              </w:rPr>
            </w:pPr>
            <w:r w:rsidRPr="0051318C">
              <w:rPr>
                <w:b/>
                <w:sz w:val="22"/>
                <w:szCs w:val="22"/>
              </w:rPr>
              <w:t>U</w:t>
            </w:r>
          </w:p>
        </w:tc>
        <w:tc>
          <w:tcPr>
            <w:tcW w:w="709" w:type="dxa"/>
          </w:tcPr>
          <w:p w14:paraId="6E3143D0" w14:textId="77777777" w:rsidR="00C0233C" w:rsidRPr="0051318C" w:rsidRDefault="00C0233C" w:rsidP="00D52353">
            <w:pPr>
              <w:jc w:val="center"/>
              <w:rPr>
                <w:b/>
                <w:sz w:val="22"/>
                <w:szCs w:val="22"/>
              </w:rPr>
            </w:pPr>
            <w:r w:rsidRPr="0051318C">
              <w:rPr>
                <w:b/>
                <w:sz w:val="22"/>
                <w:szCs w:val="22"/>
              </w:rPr>
              <w:t>A</w:t>
            </w:r>
          </w:p>
        </w:tc>
        <w:tc>
          <w:tcPr>
            <w:tcW w:w="709" w:type="dxa"/>
          </w:tcPr>
          <w:p w14:paraId="73036983" w14:textId="77777777" w:rsidR="00C0233C" w:rsidRPr="0051318C" w:rsidRDefault="00C0233C" w:rsidP="00D52353">
            <w:pPr>
              <w:jc w:val="center"/>
              <w:rPr>
                <w:b/>
                <w:sz w:val="22"/>
                <w:szCs w:val="22"/>
              </w:rPr>
            </w:pPr>
            <w:r w:rsidRPr="0051318C">
              <w:rPr>
                <w:b/>
                <w:sz w:val="22"/>
                <w:szCs w:val="22"/>
              </w:rPr>
              <w:t>An</w:t>
            </w:r>
          </w:p>
        </w:tc>
        <w:tc>
          <w:tcPr>
            <w:tcW w:w="709" w:type="dxa"/>
          </w:tcPr>
          <w:p w14:paraId="64F3B69B" w14:textId="77777777" w:rsidR="00C0233C" w:rsidRPr="0051318C" w:rsidRDefault="00C0233C" w:rsidP="00D52353">
            <w:pPr>
              <w:jc w:val="center"/>
              <w:rPr>
                <w:b/>
                <w:sz w:val="22"/>
                <w:szCs w:val="22"/>
              </w:rPr>
            </w:pPr>
            <w:r w:rsidRPr="0051318C">
              <w:rPr>
                <w:b/>
                <w:sz w:val="22"/>
                <w:szCs w:val="22"/>
              </w:rPr>
              <w:t>E</w:t>
            </w:r>
          </w:p>
        </w:tc>
        <w:tc>
          <w:tcPr>
            <w:tcW w:w="708" w:type="dxa"/>
          </w:tcPr>
          <w:p w14:paraId="74B1476D" w14:textId="77777777" w:rsidR="00C0233C" w:rsidRPr="0051318C" w:rsidRDefault="00C0233C" w:rsidP="00D52353">
            <w:pPr>
              <w:jc w:val="center"/>
              <w:rPr>
                <w:b/>
                <w:sz w:val="22"/>
                <w:szCs w:val="22"/>
              </w:rPr>
            </w:pPr>
            <w:r w:rsidRPr="0051318C">
              <w:rPr>
                <w:b/>
                <w:sz w:val="22"/>
                <w:szCs w:val="22"/>
              </w:rPr>
              <w:t>C</w:t>
            </w:r>
          </w:p>
        </w:tc>
        <w:tc>
          <w:tcPr>
            <w:tcW w:w="993" w:type="dxa"/>
          </w:tcPr>
          <w:p w14:paraId="500E08BF" w14:textId="77777777" w:rsidR="00C0233C" w:rsidRPr="0051318C" w:rsidRDefault="00C0233C" w:rsidP="00D52353">
            <w:pPr>
              <w:jc w:val="center"/>
              <w:rPr>
                <w:b/>
                <w:sz w:val="22"/>
                <w:szCs w:val="22"/>
              </w:rPr>
            </w:pPr>
            <w:r w:rsidRPr="0051318C">
              <w:rPr>
                <w:b/>
                <w:sz w:val="22"/>
                <w:szCs w:val="22"/>
              </w:rPr>
              <w:t>Total</w:t>
            </w:r>
          </w:p>
        </w:tc>
      </w:tr>
      <w:tr w:rsidR="00C0233C" w:rsidRPr="0051318C" w14:paraId="4736F461" w14:textId="77777777" w:rsidTr="00D0555C">
        <w:trPr>
          <w:jc w:val="center"/>
        </w:trPr>
        <w:tc>
          <w:tcPr>
            <w:tcW w:w="1140" w:type="dxa"/>
          </w:tcPr>
          <w:p w14:paraId="52D19FAB" w14:textId="77777777" w:rsidR="00C0233C" w:rsidRPr="00302FF6" w:rsidRDefault="00C0233C" w:rsidP="00E34493">
            <w:pPr>
              <w:jc w:val="center"/>
              <w:rPr>
                <w:b/>
                <w:bCs/>
                <w:sz w:val="22"/>
                <w:szCs w:val="22"/>
              </w:rPr>
            </w:pPr>
            <w:r w:rsidRPr="00302FF6">
              <w:rPr>
                <w:b/>
                <w:bCs/>
                <w:sz w:val="22"/>
                <w:szCs w:val="22"/>
              </w:rPr>
              <w:t>CO1</w:t>
            </w:r>
          </w:p>
        </w:tc>
        <w:tc>
          <w:tcPr>
            <w:tcW w:w="835" w:type="dxa"/>
            <w:vAlign w:val="center"/>
          </w:tcPr>
          <w:p w14:paraId="4EE74A4C" w14:textId="77777777" w:rsidR="00C0233C" w:rsidRPr="0051318C" w:rsidRDefault="00C0233C" w:rsidP="00E34493">
            <w:pPr>
              <w:jc w:val="center"/>
              <w:rPr>
                <w:sz w:val="22"/>
                <w:szCs w:val="22"/>
              </w:rPr>
            </w:pPr>
            <w:r w:rsidRPr="00E34493">
              <w:t>1</w:t>
            </w:r>
          </w:p>
        </w:tc>
        <w:tc>
          <w:tcPr>
            <w:tcW w:w="582" w:type="dxa"/>
            <w:vAlign w:val="center"/>
          </w:tcPr>
          <w:p w14:paraId="1A1A2406" w14:textId="77777777" w:rsidR="00C0233C" w:rsidRPr="0051318C" w:rsidRDefault="00C0233C" w:rsidP="00E34493">
            <w:pPr>
              <w:jc w:val="center"/>
              <w:rPr>
                <w:sz w:val="22"/>
                <w:szCs w:val="22"/>
              </w:rPr>
            </w:pPr>
            <w:r>
              <w:t>-</w:t>
            </w:r>
          </w:p>
        </w:tc>
        <w:tc>
          <w:tcPr>
            <w:tcW w:w="709" w:type="dxa"/>
            <w:vAlign w:val="center"/>
          </w:tcPr>
          <w:p w14:paraId="77E4A88F" w14:textId="77777777" w:rsidR="00C0233C" w:rsidRPr="0051318C" w:rsidRDefault="00C0233C" w:rsidP="00E34493">
            <w:pPr>
              <w:jc w:val="center"/>
              <w:rPr>
                <w:sz w:val="22"/>
                <w:szCs w:val="22"/>
              </w:rPr>
            </w:pPr>
            <w:r w:rsidRPr="00E34493">
              <w:t>2</w:t>
            </w:r>
          </w:p>
        </w:tc>
        <w:tc>
          <w:tcPr>
            <w:tcW w:w="709" w:type="dxa"/>
            <w:vAlign w:val="center"/>
          </w:tcPr>
          <w:p w14:paraId="1A236080" w14:textId="77777777" w:rsidR="00C0233C" w:rsidRPr="0051318C" w:rsidRDefault="00C0233C" w:rsidP="00E34493">
            <w:pPr>
              <w:jc w:val="center"/>
              <w:rPr>
                <w:sz w:val="22"/>
                <w:szCs w:val="22"/>
              </w:rPr>
            </w:pPr>
            <w:r w:rsidRPr="00E34493">
              <w:t>10</w:t>
            </w:r>
          </w:p>
        </w:tc>
        <w:tc>
          <w:tcPr>
            <w:tcW w:w="709" w:type="dxa"/>
            <w:vAlign w:val="center"/>
          </w:tcPr>
          <w:p w14:paraId="5A39CD5D" w14:textId="77777777" w:rsidR="00C0233C" w:rsidRPr="0051318C" w:rsidRDefault="00C0233C" w:rsidP="00E34493">
            <w:pPr>
              <w:jc w:val="center"/>
              <w:rPr>
                <w:sz w:val="22"/>
                <w:szCs w:val="22"/>
              </w:rPr>
            </w:pPr>
            <w:r w:rsidRPr="00E34493">
              <w:t>15</w:t>
            </w:r>
          </w:p>
        </w:tc>
        <w:tc>
          <w:tcPr>
            <w:tcW w:w="708" w:type="dxa"/>
            <w:vAlign w:val="center"/>
          </w:tcPr>
          <w:p w14:paraId="768851D5" w14:textId="77777777" w:rsidR="00C0233C" w:rsidRPr="0051318C" w:rsidRDefault="00C0233C" w:rsidP="00E34493">
            <w:pPr>
              <w:jc w:val="center"/>
              <w:rPr>
                <w:sz w:val="22"/>
                <w:szCs w:val="22"/>
              </w:rPr>
            </w:pPr>
            <w:r>
              <w:t>-</w:t>
            </w:r>
          </w:p>
        </w:tc>
        <w:tc>
          <w:tcPr>
            <w:tcW w:w="993" w:type="dxa"/>
            <w:vAlign w:val="center"/>
          </w:tcPr>
          <w:p w14:paraId="66B84B8B" w14:textId="77777777" w:rsidR="00C0233C" w:rsidRPr="0051318C" w:rsidRDefault="00C0233C" w:rsidP="00E34493">
            <w:pPr>
              <w:jc w:val="center"/>
              <w:rPr>
                <w:sz w:val="22"/>
                <w:szCs w:val="22"/>
              </w:rPr>
            </w:pPr>
            <w:r w:rsidRPr="00E34493">
              <w:rPr>
                <w:b/>
                <w:bCs/>
              </w:rPr>
              <w:t>28</w:t>
            </w:r>
          </w:p>
        </w:tc>
      </w:tr>
      <w:tr w:rsidR="00C0233C" w:rsidRPr="0051318C" w14:paraId="1B6333BA" w14:textId="77777777" w:rsidTr="00D0555C">
        <w:trPr>
          <w:jc w:val="center"/>
        </w:trPr>
        <w:tc>
          <w:tcPr>
            <w:tcW w:w="1140" w:type="dxa"/>
          </w:tcPr>
          <w:p w14:paraId="224A01C2" w14:textId="77777777" w:rsidR="00C0233C" w:rsidRPr="00302FF6" w:rsidRDefault="00C0233C" w:rsidP="00E34493">
            <w:pPr>
              <w:jc w:val="center"/>
              <w:rPr>
                <w:b/>
                <w:bCs/>
                <w:sz w:val="22"/>
                <w:szCs w:val="22"/>
              </w:rPr>
            </w:pPr>
            <w:r w:rsidRPr="00302FF6">
              <w:rPr>
                <w:b/>
                <w:bCs/>
                <w:sz w:val="22"/>
                <w:szCs w:val="22"/>
              </w:rPr>
              <w:t>CO2</w:t>
            </w:r>
          </w:p>
        </w:tc>
        <w:tc>
          <w:tcPr>
            <w:tcW w:w="835" w:type="dxa"/>
            <w:vAlign w:val="center"/>
          </w:tcPr>
          <w:p w14:paraId="0C324520" w14:textId="77777777" w:rsidR="00C0233C" w:rsidRPr="0051318C" w:rsidRDefault="00C0233C" w:rsidP="00E34493">
            <w:pPr>
              <w:jc w:val="center"/>
              <w:rPr>
                <w:sz w:val="22"/>
                <w:szCs w:val="22"/>
              </w:rPr>
            </w:pPr>
            <w:r w:rsidRPr="00E34493">
              <w:t>2</w:t>
            </w:r>
          </w:p>
        </w:tc>
        <w:tc>
          <w:tcPr>
            <w:tcW w:w="582" w:type="dxa"/>
            <w:vAlign w:val="center"/>
          </w:tcPr>
          <w:p w14:paraId="7F928156" w14:textId="77777777" w:rsidR="00C0233C" w:rsidRPr="0051318C" w:rsidRDefault="00C0233C" w:rsidP="00E34493">
            <w:pPr>
              <w:jc w:val="center"/>
              <w:rPr>
                <w:sz w:val="22"/>
                <w:szCs w:val="22"/>
              </w:rPr>
            </w:pPr>
            <w:r>
              <w:t>-</w:t>
            </w:r>
          </w:p>
        </w:tc>
        <w:tc>
          <w:tcPr>
            <w:tcW w:w="709" w:type="dxa"/>
            <w:vAlign w:val="center"/>
          </w:tcPr>
          <w:p w14:paraId="3278C098" w14:textId="77777777" w:rsidR="00C0233C" w:rsidRPr="0051318C" w:rsidRDefault="00C0233C" w:rsidP="00E34493">
            <w:pPr>
              <w:jc w:val="center"/>
              <w:rPr>
                <w:sz w:val="22"/>
                <w:szCs w:val="22"/>
              </w:rPr>
            </w:pPr>
            <w:r w:rsidRPr="00E34493">
              <w:t>22</w:t>
            </w:r>
          </w:p>
        </w:tc>
        <w:tc>
          <w:tcPr>
            <w:tcW w:w="709" w:type="dxa"/>
            <w:vAlign w:val="center"/>
          </w:tcPr>
          <w:p w14:paraId="5D8166E7" w14:textId="77777777" w:rsidR="00C0233C" w:rsidRPr="0051318C" w:rsidRDefault="00C0233C" w:rsidP="00E34493">
            <w:pPr>
              <w:jc w:val="center"/>
              <w:rPr>
                <w:sz w:val="22"/>
                <w:szCs w:val="22"/>
              </w:rPr>
            </w:pPr>
            <w:r>
              <w:t>-</w:t>
            </w:r>
          </w:p>
        </w:tc>
        <w:tc>
          <w:tcPr>
            <w:tcW w:w="709" w:type="dxa"/>
            <w:vAlign w:val="center"/>
          </w:tcPr>
          <w:p w14:paraId="48558409" w14:textId="77777777" w:rsidR="00C0233C" w:rsidRPr="0051318C" w:rsidRDefault="00C0233C" w:rsidP="00E34493">
            <w:pPr>
              <w:jc w:val="center"/>
              <w:rPr>
                <w:sz w:val="22"/>
                <w:szCs w:val="22"/>
              </w:rPr>
            </w:pPr>
            <w:r w:rsidRPr="00E34493">
              <w:t>5</w:t>
            </w:r>
          </w:p>
        </w:tc>
        <w:tc>
          <w:tcPr>
            <w:tcW w:w="708" w:type="dxa"/>
            <w:vAlign w:val="center"/>
          </w:tcPr>
          <w:p w14:paraId="13B71820" w14:textId="77777777" w:rsidR="00C0233C" w:rsidRPr="0051318C" w:rsidRDefault="00C0233C" w:rsidP="00E34493">
            <w:pPr>
              <w:jc w:val="center"/>
              <w:rPr>
                <w:sz w:val="22"/>
                <w:szCs w:val="22"/>
              </w:rPr>
            </w:pPr>
            <w:r>
              <w:t>-</w:t>
            </w:r>
          </w:p>
        </w:tc>
        <w:tc>
          <w:tcPr>
            <w:tcW w:w="993" w:type="dxa"/>
            <w:vAlign w:val="center"/>
          </w:tcPr>
          <w:p w14:paraId="722548B5" w14:textId="77777777" w:rsidR="00C0233C" w:rsidRPr="0051318C" w:rsidRDefault="00C0233C" w:rsidP="00E34493">
            <w:pPr>
              <w:jc w:val="center"/>
              <w:rPr>
                <w:sz w:val="22"/>
                <w:szCs w:val="22"/>
              </w:rPr>
            </w:pPr>
            <w:r w:rsidRPr="00E34493">
              <w:rPr>
                <w:b/>
                <w:bCs/>
              </w:rPr>
              <w:t>29</w:t>
            </w:r>
          </w:p>
        </w:tc>
      </w:tr>
      <w:tr w:rsidR="00C0233C" w:rsidRPr="0051318C" w14:paraId="63242CBD" w14:textId="77777777" w:rsidTr="00D0555C">
        <w:trPr>
          <w:jc w:val="center"/>
        </w:trPr>
        <w:tc>
          <w:tcPr>
            <w:tcW w:w="1140" w:type="dxa"/>
          </w:tcPr>
          <w:p w14:paraId="47C436AB" w14:textId="77777777" w:rsidR="00C0233C" w:rsidRPr="00302FF6" w:rsidRDefault="00C0233C" w:rsidP="00E34493">
            <w:pPr>
              <w:jc w:val="center"/>
              <w:rPr>
                <w:b/>
                <w:bCs/>
                <w:sz w:val="22"/>
                <w:szCs w:val="22"/>
              </w:rPr>
            </w:pPr>
            <w:r w:rsidRPr="00302FF6">
              <w:rPr>
                <w:b/>
                <w:bCs/>
                <w:sz w:val="22"/>
                <w:szCs w:val="22"/>
              </w:rPr>
              <w:t>CO3</w:t>
            </w:r>
          </w:p>
        </w:tc>
        <w:tc>
          <w:tcPr>
            <w:tcW w:w="835" w:type="dxa"/>
            <w:vAlign w:val="center"/>
          </w:tcPr>
          <w:p w14:paraId="4D721EA1" w14:textId="77777777" w:rsidR="00C0233C" w:rsidRPr="0051318C" w:rsidRDefault="00C0233C" w:rsidP="00E34493">
            <w:pPr>
              <w:jc w:val="center"/>
              <w:rPr>
                <w:sz w:val="22"/>
                <w:szCs w:val="22"/>
              </w:rPr>
            </w:pPr>
            <w:r w:rsidRPr="00E34493">
              <w:t>1</w:t>
            </w:r>
          </w:p>
        </w:tc>
        <w:tc>
          <w:tcPr>
            <w:tcW w:w="582" w:type="dxa"/>
            <w:vAlign w:val="center"/>
          </w:tcPr>
          <w:p w14:paraId="2E0DDE88" w14:textId="77777777" w:rsidR="00C0233C" w:rsidRPr="0051318C" w:rsidRDefault="00C0233C" w:rsidP="00E34493">
            <w:pPr>
              <w:jc w:val="center"/>
              <w:rPr>
                <w:sz w:val="22"/>
                <w:szCs w:val="22"/>
              </w:rPr>
            </w:pPr>
            <w:r w:rsidRPr="00E34493">
              <w:t>1</w:t>
            </w:r>
          </w:p>
        </w:tc>
        <w:tc>
          <w:tcPr>
            <w:tcW w:w="709" w:type="dxa"/>
            <w:vAlign w:val="center"/>
          </w:tcPr>
          <w:p w14:paraId="651ECB4A" w14:textId="77777777" w:rsidR="00C0233C" w:rsidRPr="0051318C" w:rsidRDefault="00C0233C" w:rsidP="00E34493">
            <w:pPr>
              <w:jc w:val="center"/>
              <w:rPr>
                <w:sz w:val="22"/>
                <w:szCs w:val="22"/>
              </w:rPr>
            </w:pPr>
            <w:r w:rsidRPr="00E34493">
              <w:t>7</w:t>
            </w:r>
          </w:p>
        </w:tc>
        <w:tc>
          <w:tcPr>
            <w:tcW w:w="709" w:type="dxa"/>
            <w:vAlign w:val="center"/>
          </w:tcPr>
          <w:p w14:paraId="6969C573" w14:textId="77777777" w:rsidR="00C0233C" w:rsidRPr="0051318C" w:rsidRDefault="00C0233C" w:rsidP="00E34493">
            <w:pPr>
              <w:jc w:val="center"/>
              <w:rPr>
                <w:sz w:val="22"/>
                <w:szCs w:val="22"/>
              </w:rPr>
            </w:pPr>
            <w:r w:rsidRPr="00E34493">
              <w:t>6</w:t>
            </w:r>
          </w:p>
        </w:tc>
        <w:tc>
          <w:tcPr>
            <w:tcW w:w="709" w:type="dxa"/>
            <w:vAlign w:val="center"/>
          </w:tcPr>
          <w:p w14:paraId="19C8B861" w14:textId="77777777" w:rsidR="00C0233C" w:rsidRPr="0051318C" w:rsidRDefault="00C0233C" w:rsidP="00E34493">
            <w:pPr>
              <w:jc w:val="center"/>
              <w:rPr>
                <w:sz w:val="22"/>
                <w:szCs w:val="22"/>
              </w:rPr>
            </w:pPr>
            <w:r w:rsidRPr="00E34493">
              <w:t>5</w:t>
            </w:r>
          </w:p>
        </w:tc>
        <w:tc>
          <w:tcPr>
            <w:tcW w:w="708" w:type="dxa"/>
            <w:vAlign w:val="center"/>
          </w:tcPr>
          <w:p w14:paraId="44560E6C" w14:textId="77777777" w:rsidR="00C0233C" w:rsidRPr="0051318C" w:rsidRDefault="00C0233C" w:rsidP="00E34493">
            <w:pPr>
              <w:jc w:val="center"/>
              <w:rPr>
                <w:sz w:val="22"/>
                <w:szCs w:val="22"/>
              </w:rPr>
            </w:pPr>
            <w:r>
              <w:t>-</w:t>
            </w:r>
          </w:p>
        </w:tc>
        <w:tc>
          <w:tcPr>
            <w:tcW w:w="993" w:type="dxa"/>
            <w:vAlign w:val="center"/>
          </w:tcPr>
          <w:p w14:paraId="34740D04" w14:textId="77777777" w:rsidR="00C0233C" w:rsidRPr="0051318C" w:rsidRDefault="00C0233C" w:rsidP="00E34493">
            <w:pPr>
              <w:jc w:val="center"/>
              <w:rPr>
                <w:sz w:val="22"/>
                <w:szCs w:val="22"/>
              </w:rPr>
            </w:pPr>
            <w:r w:rsidRPr="00E34493">
              <w:rPr>
                <w:b/>
                <w:bCs/>
              </w:rPr>
              <w:t>20</w:t>
            </w:r>
          </w:p>
        </w:tc>
      </w:tr>
      <w:tr w:rsidR="00C0233C" w:rsidRPr="0051318C" w14:paraId="730E5581" w14:textId="77777777" w:rsidTr="00D0555C">
        <w:trPr>
          <w:jc w:val="center"/>
        </w:trPr>
        <w:tc>
          <w:tcPr>
            <w:tcW w:w="1140" w:type="dxa"/>
          </w:tcPr>
          <w:p w14:paraId="7DD54A23" w14:textId="77777777" w:rsidR="00C0233C" w:rsidRPr="00302FF6" w:rsidRDefault="00C0233C" w:rsidP="00E34493">
            <w:pPr>
              <w:jc w:val="center"/>
              <w:rPr>
                <w:b/>
                <w:bCs/>
                <w:sz w:val="22"/>
                <w:szCs w:val="22"/>
              </w:rPr>
            </w:pPr>
            <w:r w:rsidRPr="00302FF6">
              <w:rPr>
                <w:b/>
                <w:bCs/>
                <w:sz w:val="22"/>
                <w:szCs w:val="22"/>
              </w:rPr>
              <w:t>CO4</w:t>
            </w:r>
          </w:p>
        </w:tc>
        <w:tc>
          <w:tcPr>
            <w:tcW w:w="835" w:type="dxa"/>
            <w:vAlign w:val="center"/>
          </w:tcPr>
          <w:p w14:paraId="7A8A2E1A" w14:textId="77777777" w:rsidR="00C0233C" w:rsidRPr="0051318C" w:rsidRDefault="00C0233C" w:rsidP="00E34493">
            <w:pPr>
              <w:jc w:val="center"/>
              <w:rPr>
                <w:sz w:val="22"/>
                <w:szCs w:val="22"/>
              </w:rPr>
            </w:pPr>
            <w:r w:rsidRPr="00E34493">
              <w:t>2</w:t>
            </w:r>
          </w:p>
        </w:tc>
        <w:tc>
          <w:tcPr>
            <w:tcW w:w="582" w:type="dxa"/>
            <w:vAlign w:val="center"/>
          </w:tcPr>
          <w:p w14:paraId="2217925C" w14:textId="77777777" w:rsidR="00C0233C" w:rsidRPr="0051318C" w:rsidRDefault="00C0233C" w:rsidP="00E34493">
            <w:pPr>
              <w:jc w:val="center"/>
              <w:rPr>
                <w:sz w:val="22"/>
                <w:szCs w:val="22"/>
              </w:rPr>
            </w:pPr>
            <w:r>
              <w:t>-</w:t>
            </w:r>
          </w:p>
        </w:tc>
        <w:tc>
          <w:tcPr>
            <w:tcW w:w="709" w:type="dxa"/>
            <w:vAlign w:val="center"/>
          </w:tcPr>
          <w:p w14:paraId="7D569116" w14:textId="77777777" w:rsidR="00C0233C" w:rsidRPr="0051318C" w:rsidRDefault="00C0233C" w:rsidP="00E34493">
            <w:pPr>
              <w:jc w:val="center"/>
              <w:rPr>
                <w:sz w:val="22"/>
                <w:szCs w:val="22"/>
              </w:rPr>
            </w:pPr>
            <w:r w:rsidRPr="00E34493">
              <w:t>1</w:t>
            </w:r>
          </w:p>
        </w:tc>
        <w:tc>
          <w:tcPr>
            <w:tcW w:w="709" w:type="dxa"/>
            <w:vAlign w:val="center"/>
          </w:tcPr>
          <w:p w14:paraId="7D08E5A3" w14:textId="77777777" w:rsidR="00C0233C" w:rsidRPr="0051318C" w:rsidRDefault="00C0233C" w:rsidP="00E34493">
            <w:pPr>
              <w:jc w:val="center"/>
              <w:rPr>
                <w:sz w:val="22"/>
                <w:szCs w:val="22"/>
              </w:rPr>
            </w:pPr>
            <w:r w:rsidRPr="00E34493">
              <w:t>6</w:t>
            </w:r>
          </w:p>
        </w:tc>
        <w:tc>
          <w:tcPr>
            <w:tcW w:w="709" w:type="dxa"/>
            <w:vAlign w:val="center"/>
          </w:tcPr>
          <w:p w14:paraId="595E86BD" w14:textId="77777777" w:rsidR="00C0233C" w:rsidRPr="0051318C" w:rsidRDefault="00C0233C" w:rsidP="00E34493">
            <w:pPr>
              <w:jc w:val="center"/>
              <w:rPr>
                <w:sz w:val="22"/>
                <w:szCs w:val="22"/>
              </w:rPr>
            </w:pPr>
            <w:r w:rsidRPr="00E34493">
              <w:t>5</w:t>
            </w:r>
          </w:p>
        </w:tc>
        <w:tc>
          <w:tcPr>
            <w:tcW w:w="708" w:type="dxa"/>
            <w:vAlign w:val="center"/>
          </w:tcPr>
          <w:p w14:paraId="1A63E97D" w14:textId="77777777" w:rsidR="00C0233C" w:rsidRPr="0051318C" w:rsidRDefault="00C0233C" w:rsidP="00E34493">
            <w:pPr>
              <w:jc w:val="center"/>
              <w:rPr>
                <w:sz w:val="22"/>
                <w:szCs w:val="22"/>
              </w:rPr>
            </w:pPr>
            <w:r>
              <w:t>-</w:t>
            </w:r>
          </w:p>
        </w:tc>
        <w:tc>
          <w:tcPr>
            <w:tcW w:w="993" w:type="dxa"/>
            <w:vAlign w:val="center"/>
          </w:tcPr>
          <w:p w14:paraId="0601184F" w14:textId="77777777" w:rsidR="00C0233C" w:rsidRPr="0051318C" w:rsidRDefault="00C0233C" w:rsidP="00E34493">
            <w:pPr>
              <w:jc w:val="center"/>
              <w:rPr>
                <w:sz w:val="22"/>
                <w:szCs w:val="22"/>
              </w:rPr>
            </w:pPr>
            <w:r w:rsidRPr="00E34493">
              <w:rPr>
                <w:b/>
                <w:bCs/>
              </w:rPr>
              <w:t>14</w:t>
            </w:r>
          </w:p>
        </w:tc>
      </w:tr>
      <w:tr w:rsidR="00C0233C" w:rsidRPr="0051318C" w14:paraId="75926F4D" w14:textId="77777777" w:rsidTr="00D0555C">
        <w:trPr>
          <w:jc w:val="center"/>
        </w:trPr>
        <w:tc>
          <w:tcPr>
            <w:tcW w:w="1140" w:type="dxa"/>
          </w:tcPr>
          <w:p w14:paraId="07F328A8" w14:textId="77777777" w:rsidR="00C0233C" w:rsidRPr="00302FF6" w:rsidRDefault="00C0233C" w:rsidP="00E34493">
            <w:pPr>
              <w:jc w:val="center"/>
              <w:rPr>
                <w:b/>
                <w:bCs/>
                <w:sz w:val="22"/>
                <w:szCs w:val="22"/>
              </w:rPr>
            </w:pPr>
            <w:r w:rsidRPr="00302FF6">
              <w:rPr>
                <w:b/>
                <w:bCs/>
                <w:sz w:val="22"/>
                <w:szCs w:val="22"/>
              </w:rPr>
              <w:t>CO5</w:t>
            </w:r>
          </w:p>
        </w:tc>
        <w:tc>
          <w:tcPr>
            <w:tcW w:w="835" w:type="dxa"/>
            <w:vAlign w:val="center"/>
          </w:tcPr>
          <w:p w14:paraId="166B7300" w14:textId="77777777" w:rsidR="00C0233C" w:rsidRPr="0051318C" w:rsidRDefault="00C0233C" w:rsidP="00E34493">
            <w:pPr>
              <w:jc w:val="center"/>
              <w:rPr>
                <w:sz w:val="22"/>
                <w:szCs w:val="22"/>
              </w:rPr>
            </w:pPr>
            <w:r w:rsidRPr="00E34493">
              <w:t>1</w:t>
            </w:r>
          </w:p>
        </w:tc>
        <w:tc>
          <w:tcPr>
            <w:tcW w:w="582" w:type="dxa"/>
            <w:vAlign w:val="center"/>
          </w:tcPr>
          <w:p w14:paraId="332782CB" w14:textId="77777777" w:rsidR="00C0233C" w:rsidRPr="0051318C" w:rsidRDefault="00C0233C" w:rsidP="00E34493">
            <w:pPr>
              <w:jc w:val="center"/>
              <w:rPr>
                <w:sz w:val="22"/>
                <w:szCs w:val="22"/>
              </w:rPr>
            </w:pPr>
            <w:r w:rsidRPr="00E34493">
              <w:t>1</w:t>
            </w:r>
          </w:p>
        </w:tc>
        <w:tc>
          <w:tcPr>
            <w:tcW w:w="709" w:type="dxa"/>
            <w:vAlign w:val="center"/>
          </w:tcPr>
          <w:p w14:paraId="0DD17DA4" w14:textId="77777777" w:rsidR="00C0233C" w:rsidRPr="0051318C" w:rsidRDefault="00C0233C" w:rsidP="00E34493">
            <w:pPr>
              <w:jc w:val="center"/>
              <w:rPr>
                <w:sz w:val="22"/>
                <w:szCs w:val="22"/>
              </w:rPr>
            </w:pPr>
            <w:r w:rsidRPr="00E34493">
              <w:t>2</w:t>
            </w:r>
          </w:p>
        </w:tc>
        <w:tc>
          <w:tcPr>
            <w:tcW w:w="709" w:type="dxa"/>
            <w:vAlign w:val="center"/>
          </w:tcPr>
          <w:p w14:paraId="38CDB287" w14:textId="77777777" w:rsidR="00C0233C" w:rsidRPr="0051318C" w:rsidRDefault="00C0233C" w:rsidP="00E34493">
            <w:pPr>
              <w:jc w:val="center"/>
              <w:rPr>
                <w:sz w:val="22"/>
                <w:szCs w:val="22"/>
              </w:rPr>
            </w:pPr>
            <w:r w:rsidRPr="00E34493">
              <w:t>10</w:t>
            </w:r>
          </w:p>
        </w:tc>
        <w:tc>
          <w:tcPr>
            <w:tcW w:w="709" w:type="dxa"/>
            <w:vAlign w:val="center"/>
          </w:tcPr>
          <w:p w14:paraId="4646B67D" w14:textId="77777777" w:rsidR="00C0233C" w:rsidRPr="0051318C" w:rsidRDefault="00C0233C" w:rsidP="00E34493">
            <w:pPr>
              <w:jc w:val="center"/>
              <w:rPr>
                <w:sz w:val="22"/>
                <w:szCs w:val="22"/>
              </w:rPr>
            </w:pPr>
            <w:r w:rsidRPr="00E34493">
              <w:t>20</w:t>
            </w:r>
          </w:p>
        </w:tc>
        <w:tc>
          <w:tcPr>
            <w:tcW w:w="708" w:type="dxa"/>
            <w:vAlign w:val="center"/>
          </w:tcPr>
          <w:p w14:paraId="21D3C443" w14:textId="77777777" w:rsidR="00C0233C" w:rsidRPr="0051318C" w:rsidRDefault="00C0233C" w:rsidP="00E34493">
            <w:pPr>
              <w:jc w:val="center"/>
              <w:rPr>
                <w:sz w:val="22"/>
                <w:szCs w:val="22"/>
              </w:rPr>
            </w:pPr>
            <w:r>
              <w:t>-</w:t>
            </w:r>
          </w:p>
        </w:tc>
        <w:tc>
          <w:tcPr>
            <w:tcW w:w="993" w:type="dxa"/>
            <w:vAlign w:val="center"/>
          </w:tcPr>
          <w:p w14:paraId="541CF290" w14:textId="77777777" w:rsidR="00C0233C" w:rsidRPr="0051318C" w:rsidRDefault="00C0233C" w:rsidP="00E34493">
            <w:pPr>
              <w:jc w:val="center"/>
              <w:rPr>
                <w:sz w:val="22"/>
                <w:szCs w:val="22"/>
              </w:rPr>
            </w:pPr>
            <w:r w:rsidRPr="00E34493">
              <w:rPr>
                <w:b/>
                <w:bCs/>
              </w:rPr>
              <w:t>34</w:t>
            </w:r>
          </w:p>
        </w:tc>
      </w:tr>
      <w:tr w:rsidR="00C0233C" w:rsidRPr="0051318C" w14:paraId="6E2C1AE3" w14:textId="77777777" w:rsidTr="00D52353">
        <w:trPr>
          <w:jc w:val="center"/>
        </w:trPr>
        <w:tc>
          <w:tcPr>
            <w:tcW w:w="5392" w:type="dxa"/>
            <w:gridSpan w:val="7"/>
          </w:tcPr>
          <w:p w14:paraId="0DC4D9E2" w14:textId="77777777" w:rsidR="00C0233C" w:rsidRPr="0051318C" w:rsidRDefault="00C0233C" w:rsidP="00D52353">
            <w:pPr>
              <w:rPr>
                <w:sz w:val="22"/>
                <w:szCs w:val="22"/>
              </w:rPr>
            </w:pPr>
          </w:p>
        </w:tc>
        <w:tc>
          <w:tcPr>
            <w:tcW w:w="993" w:type="dxa"/>
          </w:tcPr>
          <w:p w14:paraId="53E75EC9" w14:textId="77777777" w:rsidR="00C0233C" w:rsidRPr="0051318C" w:rsidRDefault="00C0233C" w:rsidP="00D52353">
            <w:pPr>
              <w:jc w:val="center"/>
              <w:rPr>
                <w:b/>
                <w:sz w:val="22"/>
                <w:szCs w:val="22"/>
              </w:rPr>
            </w:pPr>
            <w:r w:rsidRPr="0051318C">
              <w:rPr>
                <w:b/>
                <w:sz w:val="22"/>
                <w:szCs w:val="22"/>
              </w:rPr>
              <w:t>12</w:t>
            </w:r>
            <w:r>
              <w:rPr>
                <w:b/>
                <w:sz w:val="22"/>
                <w:szCs w:val="22"/>
              </w:rPr>
              <w:t>5</w:t>
            </w:r>
          </w:p>
        </w:tc>
      </w:tr>
    </w:tbl>
    <w:p w14:paraId="2D105673" w14:textId="77777777" w:rsidR="00C0233C" w:rsidRDefault="00C0233C" w:rsidP="005E26D0"/>
    <w:p w14:paraId="17D85603" w14:textId="77777777" w:rsidR="00544C89" w:rsidRDefault="00544C89" w:rsidP="00C807CE"/>
    <w:sectPr w:rsidR="00544C89" w:rsidSect="00694086">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E6F96" w14:textId="77777777" w:rsidR="00C70D9F" w:rsidRDefault="00C70D9F" w:rsidP="0045172E">
      <w:r>
        <w:separator/>
      </w:r>
    </w:p>
  </w:endnote>
  <w:endnote w:type="continuationSeparator" w:id="0">
    <w:p w14:paraId="089DE9C7" w14:textId="77777777" w:rsidR="00C70D9F" w:rsidRDefault="00C70D9F"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790E2C" w14:textId="77777777" w:rsidR="00C70D9F" w:rsidRDefault="00C70D9F" w:rsidP="0045172E">
      <w:r>
        <w:separator/>
      </w:r>
    </w:p>
  </w:footnote>
  <w:footnote w:type="continuationSeparator" w:id="0">
    <w:p w14:paraId="1F2000F6" w14:textId="77777777" w:rsidR="00C70D9F" w:rsidRDefault="00C70D9F"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22C896"/>
    <w:multiLevelType w:val="singleLevel"/>
    <w:tmpl w:val="F122C896"/>
    <w:lvl w:ilvl="0">
      <w:start w:val="1"/>
      <w:numFmt w:val="lowerRoman"/>
      <w:suff w:val="space"/>
      <w:lvlText w:val="%1)"/>
      <w:lvlJc w:val="left"/>
    </w:lvl>
  </w:abstractNum>
  <w:abstractNum w:abstractNumId="1">
    <w:nsid w:val="15A45CA4"/>
    <w:multiLevelType w:val="hybridMultilevel"/>
    <w:tmpl w:val="D9842F04"/>
    <w:lvl w:ilvl="0" w:tplc="2B2CBCC4">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1F0172"/>
    <w:multiLevelType w:val="hybridMultilevel"/>
    <w:tmpl w:val="34262472"/>
    <w:lvl w:ilvl="0" w:tplc="682AB2A0">
      <w:start w:val="1"/>
      <w:numFmt w:val="lowerRoman"/>
      <w:lvlText w:val="%1)"/>
      <w:lvlJc w:val="left"/>
      <w:pPr>
        <w:ind w:left="778" w:hanging="720"/>
      </w:pPr>
      <w:rPr>
        <w:rFonts w:hint="default"/>
      </w:rPr>
    </w:lvl>
    <w:lvl w:ilvl="1" w:tplc="40090019" w:tentative="1">
      <w:start w:val="1"/>
      <w:numFmt w:val="lowerLetter"/>
      <w:lvlText w:val="%2."/>
      <w:lvlJc w:val="left"/>
      <w:pPr>
        <w:ind w:left="1138" w:hanging="360"/>
      </w:pPr>
    </w:lvl>
    <w:lvl w:ilvl="2" w:tplc="4009001B" w:tentative="1">
      <w:start w:val="1"/>
      <w:numFmt w:val="lowerRoman"/>
      <w:lvlText w:val="%3."/>
      <w:lvlJc w:val="right"/>
      <w:pPr>
        <w:ind w:left="1858" w:hanging="180"/>
      </w:pPr>
    </w:lvl>
    <w:lvl w:ilvl="3" w:tplc="4009000F" w:tentative="1">
      <w:start w:val="1"/>
      <w:numFmt w:val="decimal"/>
      <w:lvlText w:val="%4."/>
      <w:lvlJc w:val="left"/>
      <w:pPr>
        <w:ind w:left="2578" w:hanging="360"/>
      </w:pPr>
    </w:lvl>
    <w:lvl w:ilvl="4" w:tplc="40090019" w:tentative="1">
      <w:start w:val="1"/>
      <w:numFmt w:val="lowerLetter"/>
      <w:lvlText w:val="%5."/>
      <w:lvlJc w:val="left"/>
      <w:pPr>
        <w:ind w:left="3298" w:hanging="360"/>
      </w:pPr>
    </w:lvl>
    <w:lvl w:ilvl="5" w:tplc="4009001B" w:tentative="1">
      <w:start w:val="1"/>
      <w:numFmt w:val="lowerRoman"/>
      <w:lvlText w:val="%6."/>
      <w:lvlJc w:val="right"/>
      <w:pPr>
        <w:ind w:left="4018" w:hanging="180"/>
      </w:pPr>
    </w:lvl>
    <w:lvl w:ilvl="6" w:tplc="4009000F" w:tentative="1">
      <w:start w:val="1"/>
      <w:numFmt w:val="decimal"/>
      <w:lvlText w:val="%7."/>
      <w:lvlJc w:val="left"/>
      <w:pPr>
        <w:ind w:left="4738" w:hanging="360"/>
      </w:pPr>
    </w:lvl>
    <w:lvl w:ilvl="7" w:tplc="40090019" w:tentative="1">
      <w:start w:val="1"/>
      <w:numFmt w:val="lowerLetter"/>
      <w:lvlText w:val="%8."/>
      <w:lvlJc w:val="left"/>
      <w:pPr>
        <w:ind w:left="5458" w:hanging="360"/>
      </w:pPr>
    </w:lvl>
    <w:lvl w:ilvl="8" w:tplc="4009001B" w:tentative="1">
      <w:start w:val="1"/>
      <w:numFmt w:val="lowerRoman"/>
      <w:lvlText w:val="%9."/>
      <w:lvlJc w:val="right"/>
      <w:pPr>
        <w:ind w:left="6178" w:hanging="180"/>
      </w:pPr>
    </w:lvl>
  </w:abstractNum>
  <w:abstractNum w:abstractNumId="3">
    <w:nsid w:val="1ED91D4C"/>
    <w:multiLevelType w:val="hybridMultilevel"/>
    <w:tmpl w:val="586A5B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1B2453"/>
    <w:multiLevelType w:val="hybridMultilevel"/>
    <w:tmpl w:val="9108499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3DFF332B"/>
    <w:multiLevelType w:val="hybridMultilevel"/>
    <w:tmpl w:val="C83C5B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3831E06"/>
    <w:multiLevelType w:val="hybridMultilevel"/>
    <w:tmpl w:val="EC5C2BD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7"/>
  </w:num>
  <w:num w:numId="2">
    <w:abstractNumId w:val="5"/>
  </w:num>
  <w:num w:numId="3">
    <w:abstractNumId w:val="11"/>
  </w:num>
  <w:num w:numId="4">
    <w:abstractNumId w:va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0"/>
  </w:num>
  <w:num w:numId="9">
    <w:abstractNumId w:val="2"/>
  </w:num>
  <w:num w:numId="10">
    <w:abstractNumId w:val="9"/>
  </w:num>
  <w:num w:numId="11">
    <w:abstractNumId w:val="3"/>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102DC"/>
    <w:rsid w:val="00021FBB"/>
    <w:rsid w:val="00061821"/>
    <w:rsid w:val="00072CD9"/>
    <w:rsid w:val="0007566F"/>
    <w:rsid w:val="0008001B"/>
    <w:rsid w:val="0008680F"/>
    <w:rsid w:val="0009580C"/>
    <w:rsid w:val="000A07DD"/>
    <w:rsid w:val="000A0AC1"/>
    <w:rsid w:val="000A2A93"/>
    <w:rsid w:val="000A7EF7"/>
    <w:rsid w:val="000C0277"/>
    <w:rsid w:val="000E5D39"/>
    <w:rsid w:val="000E7858"/>
    <w:rsid w:val="000F3EFE"/>
    <w:rsid w:val="0010078B"/>
    <w:rsid w:val="001172E6"/>
    <w:rsid w:val="00127B09"/>
    <w:rsid w:val="00140F66"/>
    <w:rsid w:val="001437B6"/>
    <w:rsid w:val="0014707D"/>
    <w:rsid w:val="00160114"/>
    <w:rsid w:val="0016116B"/>
    <w:rsid w:val="001716AE"/>
    <w:rsid w:val="00176493"/>
    <w:rsid w:val="001833F2"/>
    <w:rsid w:val="0019020D"/>
    <w:rsid w:val="001A291A"/>
    <w:rsid w:val="001B3460"/>
    <w:rsid w:val="001C79DC"/>
    <w:rsid w:val="001D41FE"/>
    <w:rsid w:val="001D670F"/>
    <w:rsid w:val="001D683B"/>
    <w:rsid w:val="001E2222"/>
    <w:rsid w:val="001E2C48"/>
    <w:rsid w:val="001E42AE"/>
    <w:rsid w:val="001E587A"/>
    <w:rsid w:val="001E79C8"/>
    <w:rsid w:val="001F54D1"/>
    <w:rsid w:val="001F7E9B"/>
    <w:rsid w:val="00221CA6"/>
    <w:rsid w:val="00244350"/>
    <w:rsid w:val="00254A7A"/>
    <w:rsid w:val="0029063B"/>
    <w:rsid w:val="0029420A"/>
    <w:rsid w:val="002A06D7"/>
    <w:rsid w:val="002A080A"/>
    <w:rsid w:val="002A3280"/>
    <w:rsid w:val="002A459B"/>
    <w:rsid w:val="002A4FD9"/>
    <w:rsid w:val="002A7465"/>
    <w:rsid w:val="002B3C37"/>
    <w:rsid w:val="002D0301"/>
    <w:rsid w:val="002D09FF"/>
    <w:rsid w:val="002D1594"/>
    <w:rsid w:val="002D375A"/>
    <w:rsid w:val="002D7611"/>
    <w:rsid w:val="002D76BB"/>
    <w:rsid w:val="002E0597"/>
    <w:rsid w:val="002E336A"/>
    <w:rsid w:val="002E552A"/>
    <w:rsid w:val="0030193A"/>
    <w:rsid w:val="003028D1"/>
    <w:rsid w:val="00304757"/>
    <w:rsid w:val="003069AD"/>
    <w:rsid w:val="00324247"/>
    <w:rsid w:val="00335FBF"/>
    <w:rsid w:val="003400D7"/>
    <w:rsid w:val="00342EE1"/>
    <w:rsid w:val="00345B40"/>
    <w:rsid w:val="00346E8A"/>
    <w:rsid w:val="003530C5"/>
    <w:rsid w:val="003556FF"/>
    <w:rsid w:val="003620F5"/>
    <w:rsid w:val="00364878"/>
    <w:rsid w:val="00364C08"/>
    <w:rsid w:val="0036571F"/>
    <w:rsid w:val="0037460A"/>
    <w:rsid w:val="00375CD9"/>
    <w:rsid w:val="00376B71"/>
    <w:rsid w:val="003855F1"/>
    <w:rsid w:val="003870BD"/>
    <w:rsid w:val="003B14BC"/>
    <w:rsid w:val="003B1F06"/>
    <w:rsid w:val="003C64B4"/>
    <w:rsid w:val="003C6BB4"/>
    <w:rsid w:val="003D515A"/>
    <w:rsid w:val="003E5D5E"/>
    <w:rsid w:val="004008B8"/>
    <w:rsid w:val="00412D4B"/>
    <w:rsid w:val="00413809"/>
    <w:rsid w:val="0041495F"/>
    <w:rsid w:val="00422CA0"/>
    <w:rsid w:val="00425753"/>
    <w:rsid w:val="00433207"/>
    <w:rsid w:val="00436844"/>
    <w:rsid w:val="0044507C"/>
    <w:rsid w:val="00451362"/>
    <w:rsid w:val="0045172E"/>
    <w:rsid w:val="00452F36"/>
    <w:rsid w:val="00456504"/>
    <w:rsid w:val="00456778"/>
    <w:rsid w:val="0046314C"/>
    <w:rsid w:val="0046787F"/>
    <w:rsid w:val="004816C2"/>
    <w:rsid w:val="0049537B"/>
    <w:rsid w:val="004B48FA"/>
    <w:rsid w:val="004B5151"/>
    <w:rsid w:val="004C61BA"/>
    <w:rsid w:val="004E6FBC"/>
    <w:rsid w:val="004F3A74"/>
    <w:rsid w:val="004F553A"/>
    <w:rsid w:val="004F7C4B"/>
    <w:rsid w:val="00501F18"/>
    <w:rsid w:val="005056F9"/>
    <w:rsid w:val="0050571C"/>
    <w:rsid w:val="00505856"/>
    <w:rsid w:val="00506F45"/>
    <w:rsid w:val="005133D7"/>
    <w:rsid w:val="00514173"/>
    <w:rsid w:val="005230E7"/>
    <w:rsid w:val="00523E9F"/>
    <w:rsid w:val="00527971"/>
    <w:rsid w:val="00531FFB"/>
    <w:rsid w:val="00544C89"/>
    <w:rsid w:val="0057054C"/>
    <w:rsid w:val="00590293"/>
    <w:rsid w:val="005A1E7E"/>
    <w:rsid w:val="005A3DA4"/>
    <w:rsid w:val="005A7551"/>
    <w:rsid w:val="005B5740"/>
    <w:rsid w:val="005C5FA0"/>
    <w:rsid w:val="005D059D"/>
    <w:rsid w:val="005D2C65"/>
    <w:rsid w:val="005E531E"/>
    <w:rsid w:val="005F011C"/>
    <w:rsid w:val="005F7890"/>
    <w:rsid w:val="006039FA"/>
    <w:rsid w:val="00607FEE"/>
    <w:rsid w:val="006101B8"/>
    <w:rsid w:val="006162CB"/>
    <w:rsid w:val="006272BC"/>
    <w:rsid w:val="00630D2D"/>
    <w:rsid w:val="00632B94"/>
    <w:rsid w:val="006353C8"/>
    <w:rsid w:val="00635A11"/>
    <w:rsid w:val="00644697"/>
    <w:rsid w:val="00662A39"/>
    <w:rsid w:val="00666955"/>
    <w:rsid w:val="00680F09"/>
    <w:rsid w:val="00681B25"/>
    <w:rsid w:val="0068757E"/>
    <w:rsid w:val="00694086"/>
    <w:rsid w:val="0069576B"/>
    <w:rsid w:val="006B05C4"/>
    <w:rsid w:val="006B75AE"/>
    <w:rsid w:val="006C7354"/>
    <w:rsid w:val="006D20F1"/>
    <w:rsid w:val="00701447"/>
    <w:rsid w:val="007150A1"/>
    <w:rsid w:val="00723EF4"/>
    <w:rsid w:val="007255C8"/>
    <w:rsid w:val="00725A0A"/>
    <w:rsid w:val="00731D4D"/>
    <w:rsid w:val="007326F6"/>
    <w:rsid w:val="007510E8"/>
    <w:rsid w:val="00753C52"/>
    <w:rsid w:val="007547DD"/>
    <w:rsid w:val="00772716"/>
    <w:rsid w:val="00774A7E"/>
    <w:rsid w:val="007904A5"/>
    <w:rsid w:val="00791469"/>
    <w:rsid w:val="007A278A"/>
    <w:rsid w:val="007B01DF"/>
    <w:rsid w:val="007C3ECD"/>
    <w:rsid w:val="007D336A"/>
    <w:rsid w:val="007E3CA9"/>
    <w:rsid w:val="007E5F37"/>
    <w:rsid w:val="007E7AC1"/>
    <w:rsid w:val="007F77F4"/>
    <w:rsid w:val="00802202"/>
    <w:rsid w:val="0081421A"/>
    <w:rsid w:val="00815381"/>
    <w:rsid w:val="008202A5"/>
    <w:rsid w:val="00822A52"/>
    <w:rsid w:val="00840AD6"/>
    <w:rsid w:val="0085004C"/>
    <w:rsid w:val="00874F8C"/>
    <w:rsid w:val="00881172"/>
    <w:rsid w:val="0088345F"/>
    <w:rsid w:val="008A2F21"/>
    <w:rsid w:val="008A56BE"/>
    <w:rsid w:val="008B0703"/>
    <w:rsid w:val="008B13D2"/>
    <w:rsid w:val="008C57B9"/>
    <w:rsid w:val="008C7641"/>
    <w:rsid w:val="008C7D3A"/>
    <w:rsid w:val="008E0BE5"/>
    <w:rsid w:val="008E3915"/>
    <w:rsid w:val="008F0841"/>
    <w:rsid w:val="008F5218"/>
    <w:rsid w:val="008F5715"/>
    <w:rsid w:val="00902B66"/>
    <w:rsid w:val="00904D12"/>
    <w:rsid w:val="00913995"/>
    <w:rsid w:val="00914195"/>
    <w:rsid w:val="00914395"/>
    <w:rsid w:val="009150D3"/>
    <w:rsid w:val="0093425B"/>
    <w:rsid w:val="00936DC8"/>
    <w:rsid w:val="00941F31"/>
    <w:rsid w:val="00942ADA"/>
    <w:rsid w:val="00945B3E"/>
    <w:rsid w:val="0095679B"/>
    <w:rsid w:val="00984F21"/>
    <w:rsid w:val="0098649E"/>
    <w:rsid w:val="00991EA5"/>
    <w:rsid w:val="0099326F"/>
    <w:rsid w:val="009B142B"/>
    <w:rsid w:val="009B53DD"/>
    <w:rsid w:val="009C3842"/>
    <w:rsid w:val="009C5A1D"/>
    <w:rsid w:val="009D0721"/>
    <w:rsid w:val="009D493B"/>
    <w:rsid w:val="009F1E14"/>
    <w:rsid w:val="009F62AE"/>
    <w:rsid w:val="009F7F9A"/>
    <w:rsid w:val="00A16DF8"/>
    <w:rsid w:val="00A24C0B"/>
    <w:rsid w:val="00A25173"/>
    <w:rsid w:val="00A32BB2"/>
    <w:rsid w:val="00A41F23"/>
    <w:rsid w:val="00A47C3F"/>
    <w:rsid w:val="00A54B6B"/>
    <w:rsid w:val="00A56713"/>
    <w:rsid w:val="00A659B4"/>
    <w:rsid w:val="00A74EB1"/>
    <w:rsid w:val="00A857EE"/>
    <w:rsid w:val="00A96A1F"/>
    <w:rsid w:val="00A970AB"/>
    <w:rsid w:val="00AA5129"/>
    <w:rsid w:val="00AA5E39"/>
    <w:rsid w:val="00AA6B40"/>
    <w:rsid w:val="00AC4F7F"/>
    <w:rsid w:val="00AC609D"/>
    <w:rsid w:val="00AD2F72"/>
    <w:rsid w:val="00AE03CF"/>
    <w:rsid w:val="00AE134D"/>
    <w:rsid w:val="00AE264C"/>
    <w:rsid w:val="00AF76C8"/>
    <w:rsid w:val="00AF7AB7"/>
    <w:rsid w:val="00AF7EAD"/>
    <w:rsid w:val="00B14CAD"/>
    <w:rsid w:val="00B160C8"/>
    <w:rsid w:val="00B1664D"/>
    <w:rsid w:val="00B34088"/>
    <w:rsid w:val="00B42152"/>
    <w:rsid w:val="00B47C60"/>
    <w:rsid w:val="00B512F6"/>
    <w:rsid w:val="00B51DE9"/>
    <w:rsid w:val="00B57D8D"/>
    <w:rsid w:val="00B60E7E"/>
    <w:rsid w:val="00B668D8"/>
    <w:rsid w:val="00B76983"/>
    <w:rsid w:val="00B91279"/>
    <w:rsid w:val="00BA50B9"/>
    <w:rsid w:val="00BA539E"/>
    <w:rsid w:val="00BB053A"/>
    <w:rsid w:val="00BB5C6B"/>
    <w:rsid w:val="00BD0097"/>
    <w:rsid w:val="00BE2F3C"/>
    <w:rsid w:val="00BF016C"/>
    <w:rsid w:val="00BF733C"/>
    <w:rsid w:val="00C0233C"/>
    <w:rsid w:val="00C11E47"/>
    <w:rsid w:val="00C158E0"/>
    <w:rsid w:val="00C15D4F"/>
    <w:rsid w:val="00C3743D"/>
    <w:rsid w:val="00C50DE4"/>
    <w:rsid w:val="00C51778"/>
    <w:rsid w:val="00C60252"/>
    <w:rsid w:val="00C70AD7"/>
    <w:rsid w:val="00C70D9F"/>
    <w:rsid w:val="00C807CE"/>
    <w:rsid w:val="00C80E9F"/>
    <w:rsid w:val="00C85535"/>
    <w:rsid w:val="00C95765"/>
    <w:rsid w:val="00C95F18"/>
    <w:rsid w:val="00CA4255"/>
    <w:rsid w:val="00CA4AB5"/>
    <w:rsid w:val="00CB31CA"/>
    <w:rsid w:val="00CB7A50"/>
    <w:rsid w:val="00CC4741"/>
    <w:rsid w:val="00CC500E"/>
    <w:rsid w:val="00CC5BDF"/>
    <w:rsid w:val="00CD6520"/>
    <w:rsid w:val="00CE1093"/>
    <w:rsid w:val="00CE1825"/>
    <w:rsid w:val="00CE5503"/>
    <w:rsid w:val="00CF0AF8"/>
    <w:rsid w:val="00D1548D"/>
    <w:rsid w:val="00D3121A"/>
    <w:rsid w:val="00D34534"/>
    <w:rsid w:val="00D34C43"/>
    <w:rsid w:val="00D455B2"/>
    <w:rsid w:val="00D54234"/>
    <w:rsid w:val="00D5623A"/>
    <w:rsid w:val="00D62341"/>
    <w:rsid w:val="00D64FF9"/>
    <w:rsid w:val="00D652DA"/>
    <w:rsid w:val="00D6683E"/>
    <w:rsid w:val="00D715E7"/>
    <w:rsid w:val="00D73F6F"/>
    <w:rsid w:val="00D74C2D"/>
    <w:rsid w:val="00D765BB"/>
    <w:rsid w:val="00D77867"/>
    <w:rsid w:val="00D77DD3"/>
    <w:rsid w:val="00D918FF"/>
    <w:rsid w:val="00D9432F"/>
    <w:rsid w:val="00D94D54"/>
    <w:rsid w:val="00D9552B"/>
    <w:rsid w:val="00D95C33"/>
    <w:rsid w:val="00D97048"/>
    <w:rsid w:val="00DA49AE"/>
    <w:rsid w:val="00DE6E7C"/>
    <w:rsid w:val="00DE7A3B"/>
    <w:rsid w:val="00E00504"/>
    <w:rsid w:val="00E04D8B"/>
    <w:rsid w:val="00E068F0"/>
    <w:rsid w:val="00E13FAC"/>
    <w:rsid w:val="00E3199B"/>
    <w:rsid w:val="00E40AC8"/>
    <w:rsid w:val="00E51765"/>
    <w:rsid w:val="00E62335"/>
    <w:rsid w:val="00E64CD9"/>
    <w:rsid w:val="00E677CC"/>
    <w:rsid w:val="00E708FD"/>
    <w:rsid w:val="00E70A47"/>
    <w:rsid w:val="00E7488F"/>
    <w:rsid w:val="00E824B7"/>
    <w:rsid w:val="00E91B84"/>
    <w:rsid w:val="00EB7EC7"/>
    <w:rsid w:val="00ED14FC"/>
    <w:rsid w:val="00EE2A4E"/>
    <w:rsid w:val="00EF7654"/>
    <w:rsid w:val="00F01C3B"/>
    <w:rsid w:val="00F02693"/>
    <w:rsid w:val="00F11EDB"/>
    <w:rsid w:val="00F162EA"/>
    <w:rsid w:val="00F26057"/>
    <w:rsid w:val="00F266A7"/>
    <w:rsid w:val="00F32E09"/>
    <w:rsid w:val="00F375D0"/>
    <w:rsid w:val="00F40FD3"/>
    <w:rsid w:val="00F55D6F"/>
    <w:rsid w:val="00F76A71"/>
    <w:rsid w:val="00F85DC6"/>
    <w:rsid w:val="00F878B8"/>
    <w:rsid w:val="00F87BED"/>
    <w:rsid w:val="00F92999"/>
    <w:rsid w:val="00F93607"/>
    <w:rsid w:val="00FA41EF"/>
    <w:rsid w:val="00FA6C22"/>
    <w:rsid w:val="00FB0C30"/>
    <w:rsid w:val="00FC7BC4"/>
    <w:rsid w:val="00FF0DFB"/>
    <w:rsid w:val="00FF415D"/>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859F582C-0D24-431C-9107-08FC84435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A41F23"/>
    <w:pPr>
      <w:spacing w:before="100" w:beforeAutospacing="1" w:after="100" w:afterAutospacing="1"/>
      <w:outlineLvl w:val="0"/>
    </w:pPr>
    <w:rPr>
      <w:b/>
      <w:bCs/>
      <w:kern w:val="36"/>
      <w:sz w:val="48"/>
      <w:szCs w:val="48"/>
      <w:lang w:val="en-IN" w:eastAsia="en-IN"/>
    </w:rPr>
  </w:style>
  <w:style w:type="paragraph" w:styleId="Heading2">
    <w:name w:val="heading 2"/>
    <w:basedOn w:val="Normal"/>
    <w:next w:val="Normal"/>
    <w:link w:val="Heading2Char"/>
    <w:uiPriority w:val="9"/>
    <w:unhideWhenUsed/>
    <w:qFormat/>
    <w:rsid w:val="00C0233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3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character" w:customStyle="1" w:styleId="Heading1Char">
    <w:name w:val="Heading 1 Char"/>
    <w:basedOn w:val="DefaultParagraphFont"/>
    <w:link w:val="Heading1"/>
    <w:uiPriority w:val="9"/>
    <w:rsid w:val="00A41F23"/>
    <w:rPr>
      <w:rFonts w:ascii="Times New Roman" w:eastAsia="Times New Roman" w:hAnsi="Times New Roman" w:cs="Times New Roman"/>
      <w:b/>
      <w:bCs/>
      <w:kern w:val="36"/>
      <w:sz w:val="48"/>
      <w:szCs w:val="48"/>
      <w:lang w:val="en-IN" w:eastAsia="en-IN"/>
    </w:rPr>
  </w:style>
  <w:style w:type="character" w:styleId="Strong">
    <w:name w:val="Strong"/>
    <w:basedOn w:val="DefaultParagraphFont"/>
    <w:uiPriority w:val="22"/>
    <w:qFormat/>
    <w:rsid w:val="00B512F6"/>
    <w:rPr>
      <w:b/>
      <w:bCs/>
    </w:rPr>
  </w:style>
  <w:style w:type="paragraph" w:styleId="NormalWeb">
    <w:name w:val="Normal (Web)"/>
    <w:basedOn w:val="Normal"/>
    <w:uiPriority w:val="99"/>
    <w:unhideWhenUsed/>
    <w:qFormat/>
    <w:rsid w:val="00C0233C"/>
    <w:pPr>
      <w:spacing w:before="100" w:beforeAutospacing="1" w:after="100" w:afterAutospacing="1"/>
    </w:pPr>
    <w:rPr>
      <w:lang w:val="en-IN" w:eastAsia="en-IN"/>
    </w:rPr>
  </w:style>
  <w:style w:type="character" w:customStyle="1" w:styleId="ListParagraphChar">
    <w:name w:val="List Paragraph Char"/>
    <w:link w:val="ListParagraph"/>
    <w:uiPriority w:val="1"/>
    <w:qFormat/>
    <w:rsid w:val="00C0233C"/>
    <w:rPr>
      <w:rFonts w:ascii="Times New Roman" w:eastAsia="Times New Roman" w:hAnsi="Times New Roman" w:cs="Times New Roman"/>
      <w:sz w:val="24"/>
      <w:szCs w:val="24"/>
    </w:rPr>
  </w:style>
  <w:style w:type="paragraph" w:styleId="BodyText">
    <w:name w:val="Body Text"/>
    <w:aliases w:val=" Char,Char"/>
    <w:basedOn w:val="Normal"/>
    <w:link w:val="BodyTextChar"/>
    <w:uiPriority w:val="99"/>
    <w:qFormat/>
    <w:rsid w:val="00C0233C"/>
    <w:pPr>
      <w:widowControl w:val="0"/>
      <w:autoSpaceDE w:val="0"/>
      <w:autoSpaceDN w:val="0"/>
      <w:ind w:left="1928"/>
    </w:pPr>
  </w:style>
  <w:style w:type="character" w:customStyle="1" w:styleId="BodyTextChar">
    <w:name w:val="Body Text Char"/>
    <w:aliases w:val=" Char Char,Char Char"/>
    <w:basedOn w:val="DefaultParagraphFont"/>
    <w:link w:val="BodyText"/>
    <w:uiPriority w:val="99"/>
    <w:rsid w:val="00C0233C"/>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C0233C"/>
    <w:pPr>
      <w:widowControl w:val="0"/>
      <w:autoSpaceDE w:val="0"/>
      <w:autoSpaceDN w:val="0"/>
      <w:spacing w:line="268" w:lineRule="exact"/>
      <w:ind w:left="105"/>
    </w:pPr>
    <w:rPr>
      <w:sz w:val="22"/>
      <w:szCs w:val="22"/>
    </w:rPr>
  </w:style>
  <w:style w:type="character" w:styleId="Emphasis">
    <w:name w:val="Emphasis"/>
    <w:basedOn w:val="DefaultParagraphFont"/>
    <w:uiPriority w:val="20"/>
    <w:qFormat/>
    <w:rsid w:val="00C0233C"/>
    <w:rPr>
      <w:i/>
      <w:iCs/>
    </w:rPr>
  </w:style>
  <w:style w:type="paragraph" w:customStyle="1" w:styleId="msolistparagraph0">
    <w:name w:val="msolistparagraph"/>
    <w:rsid w:val="00C0233C"/>
    <w:pPr>
      <w:widowControl w:val="0"/>
      <w:autoSpaceDE w:val="0"/>
      <w:autoSpaceDN w:val="0"/>
      <w:spacing w:after="0" w:line="240" w:lineRule="auto"/>
      <w:ind w:left="1320" w:hanging="361"/>
    </w:pPr>
    <w:rPr>
      <w:rFonts w:ascii="Times New Roman" w:eastAsia="Times New Roman" w:hAnsi="Times New Roman" w:cs="Times New Roman"/>
      <w:lang w:eastAsia="zh-CN"/>
    </w:rPr>
  </w:style>
  <w:style w:type="character" w:customStyle="1" w:styleId="Heading2Char">
    <w:name w:val="Heading 2 Char"/>
    <w:basedOn w:val="DefaultParagraphFont"/>
    <w:link w:val="Heading2"/>
    <w:uiPriority w:val="9"/>
    <w:rsid w:val="00C0233C"/>
    <w:rPr>
      <w:rFonts w:asciiTheme="majorHAnsi" w:eastAsiaTheme="majorEastAsia" w:hAnsiTheme="majorHAnsi" w:cstheme="majorBidi"/>
      <w:color w:val="365F91" w:themeColor="accent1" w:themeShade="BF"/>
      <w:sz w:val="26"/>
      <w:szCs w:val="26"/>
    </w:rPr>
  </w:style>
  <w:style w:type="paragraph" w:styleId="PlainText">
    <w:name w:val="Plain Text"/>
    <w:basedOn w:val="Default"/>
    <w:next w:val="Default"/>
    <w:link w:val="PlainTextChar"/>
    <w:rsid w:val="00C0233C"/>
    <w:pPr>
      <w:widowControl w:val="0"/>
    </w:pPr>
    <w:rPr>
      <w:rFonts w:eastAsia="Times New Roman" w:cs="Latha"/>
      <w:color w:val="auto"/>
      <w:lang w:val="en-US" w:bidi="ta-IN"/>
    </w:rPr>
  </w:style>
  <w:style w:type="character" w:customStyle="1" w:styleId="PlainTextChar">
    <w:name w:val="Plain Text Char"/>
    <w:basedOn w:val="DefaultParagraphFont"/>
    <w:link w:val="PlainText"/>
    <w:rsid w:val="00C0233C"/>
    <w:rPr>
      <w:rFonts w:ascii="Times New Roman" w:eastAsia="Times New Roman" w:hAnsi="Times New Roman" w:cs="Latha"/>
      <w:sz w:val="24"/>
      <w:szCs w:val="24"/>
      <w:lang w:bidi="ta-IN"/>
    </w:rPr>
  </w:style>
  <w:style w:type="paragraph" w:styleId="BodyTextIndent">
    <w:name w:val="Body Text Indent"/>
    <w:basedOn w:val="Normal"/>
    <w:next w:val="Normal"/>
    <w:link w:val="BodyTextIndentChar"/>
    <w:rsid w:val="00C0233C"/>
    <w:pPr>
      <w:widowControl w:val="0"/>
      <w:autoSpaceDE w:val="0"/>
      <w:autoSpaceDN w:val="0"/>
      <w:adjustRightInd w:val="0"/>
    </w:pPr>
    <w:rPr>
      <w:rFonts w:cs="Latha"/>
      <w:lang w:bidi="ta-IN"/>
    </w:rPr>
  </w:style>
  <w:style w:type="character" w:customStyle="1" w:styleId="BodyTextIndentChar">
    <w:name w:val="Body Text Indent Char"/>
    <w:basedOn w:val="DefaultParagraphFont"/>
    <w:link w:val="BodyTextIndent"/>
    <w:rsid w:val="00C0233C"/>
    <w:rPr>
      <w:rFonts w:ascii="Times New Roman" w:eastAsia="Times New Roman" w:hAnsi="Times New Roman" w:cs="Latha"/>
      <w:sz w:val="24"/>
      <w:szCs w:val="24"/>
      <w:lang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12255">
      <w:bodyDiv w:val="1"/>
      <w:marLeft w:val="0"/>
      <w:marRight w:val="0"/>
      <w:marTop w:val="0"/>
      <w:marBottom w:val="0"/>
      <w:divBdr>
        <w:top w:val="none" w:sz="0" w:space="0" w:color="auto"/>
        <w:left w:val="none" w:sz="0" w:space="0" w:color="auto"/>
        <w:bottom w:val="none" w:sz="0" w:space="0" w:color="auto"/>
        <w:right w:val="none" w:sz="0" w:space="0" w:color="auto"/>
      </w:divBdr>
    </w:div>
    <w:div w:id="89202806">
      <w:bodyDiv w:val="1"/>
      <w:marLeft w:val="0"/>
      <w:marRight w:val="0"/>
      <w:marTop w:val="0"/>
      <w:marBottom w:val="0"/>
      <w:divBdr>
        <w:top w:val="none" w:sz="0" w:space="0" w:color="auto"/>
        <w:left w:val="none" w:sz="0" w:space="0" w:color="auto"/>
        <w:bottom w:val="none" w:sz="0" w:space="0" w:color="auto"/>
        <w:right w:val="none" w:sz="0" w:space="0" w:color="auto"/>
      </w:divBdr>
    </w:div>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97912450">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43415917">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371853449">
      <w:bodyDiv w:val="1"/>
      <w:marLeft w:val="0"/>
      <w:marRight w:val="0"/>
      <w:marTop w:val="0"/>
      <w:marBottom w:val="0"/>
      <w:divBdr>
        <w:top w:val="none" w:sz="0" w:space="0" w:color="auto"/>
        <w:left w:val="none" w:sz="0" w:space="0" w:color="auto"/>
        <w:bottom w:val="none" w:sz="0" w:space="0" w:color="auto"/>
        <w:right w:val="none" w:sz="0" w:space="0" w:color="auto"/>
      </w:divBdr>
    </w:div>
    <w:div w:id="391854247">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46524359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61147930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810749271">
      <w:bodyDiv w:val="1"/>
      <w:marLeft w:val="0"/>
      <w:marRight w:val="0"/>
      <w:marTop w:val="0"/>
      <w:marBottom w:val="0"/>
      <w:divBdr>
        <w:top w:val="none" w:sz="0" w:space="0" w:color="auto"/>
        <w:left w:val="none" w:sz="0" w:space="0" w:color="auto"/>
        <w:bottom w:val="none" w:sz="0" w:space="0" w:color="auto"/>
        <w:right w:val="none" w:sz="0" w:space="0" w:color="auto"/>
      </w:divBdr>
    </w:div>
    <w:div w:id="831337350">
      <w:bodyDiv w:val="1"/>
      <w:marLeft w:val="0"/>
      <w:marRight w:val="0"/>
      <w:marTop w:val="0"/>
      <w:marBottom w:val="0"/>
      <w:divBdr>
        <w:top w:val="none" w:sz="0" w:space="0" w:color="auto"/>
        <w:left w:val="none" w:sz="0" w:space="0" w:color="auto"/>
        <w:bottom w:val="none" w:sz="0" w:space="0" w:color="auto"/>
        <w:right w:val="none" w:sz="0" w:space="0" w:color="auto"/>
      </w:divBdr>
    </w:div>
    <w:div w:id="839734264">
      <w:bodyDiv w:val="1"/>
      <w:marLeft w:val="0"/>
      <w:marRight w:val="0"/>
      <w:marTop w:val="0"/>
      <w:marBottom w:val="0"/>
      <w:divBdr>
        <w:top w:val="none" w:sz="0" w:space="0" w:color="auto"/>
        <w:left w:val="none" w:sz="0" w:space="0" w:color="auto"/>
        <w:bottom w:val="none" w:sz="0" w:space="0" w:color="auto"/>
        <w:right w:val="none" w:sz="0" w:space="0" w:color="auto"/>
      </w:divBdr>
    </w:div>
    <w:div w:id="1007094721">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70565920">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286277137">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694305398">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11380614">
      <w:bodyDiv w:val="1"/>
      <w:marLeft w:val="0"/>
      <w:marRight w:val="0"/>
      <w:marTop w:val="0"/>
      <w:marBottom w:val="0"/>
      <w:divBdr>
        <w:top w:val="none" w:sz="0" w:space="0" w:color="auto"/>
        <w:left w:val="none" w:sz="0" w:space="0" w:color="auto"/>
        <w:bottom w:val="none" w:sz="0" w:space="0" w:color="auto"/>
        <w:right w:val="none" w:sz="0" w:space="0" w:color="auto"/>
      </w:divBdr>
    </w:div>
    <w:div w:id="1922329300">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E8CE-96D1-40BC-A1D4-12882E7AE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33760</Words>
  <Characters>192437</Characters>
  <Application>Microsoft Office Word</Application>
  <DocSecurity>0</DocSecurity>
  <Lines>1603</Lines>
  <Paragraphs>451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69</cp:revision>
  <cp:lastPrinted>2022-10-13T11:26:00Z</cp:lastPrinted>
  <dcterms:created xsi:type="dcterms:W3CDTF">2025-09-04T04:52:00Z</dcterms:created>
  <dcterms:modified xsi:type="dcterms:W3CDTF">2026-02-05T04:49:00Z</dcterms:modified>
</cp:coreProperties>
</file>